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94D" w:rsidRPr="00C12210" w:rsidRDefault="00DD094D" w:rsidP="00DD094D">
      <w:pPr>
        <w:pStyle w:val="1"/>
        <w:spacing w:before="1" w:line="319" w:lineRule="exact"/>
        <w:ind w:left="0" w:right="535"/>
        <w:jc w:val="center"/>
        <w:rPr>
          <w:sz w:val="24"/>
          <w:szCs w:val="24"/>
          <w:lang w:val="ru-RU"/>
        </w:rPr>
      </w:pPr>
    </w:p>
    <w:p w:rsidR="00DD094D" w:rsidRPr="00C12210" w:rsidRDefault="00DD094D" w:rsidP="00DD094D">
      <w:pPr>
        <w:pStyle w:val="1"/>
        <w:spacing w:before="1" w:line="319" w:lineRule="exact"/>
        <w:ind w:left="0" w:right="535"/>
        <w:jc w:val="center"/>
        <w:rPr>
          <w:sz w:val="24"/>
          <w:szCs w:val="24"/>
        </w:rPr>
      </w:pPr>
      <w:r w:rsidRPr="00C12210">
        <w:rPr>
          <w:sz w:val="24"/>
          <w:szCs w:val="24"/>
        </w:rPr>
        <w:t>Тәрбиелеу-білім беру процесінің циклограммасы</w:t>
      </w:r>
      <w:bookmarkStart w:id="0" w:name="_GoBack"/>
      <w:bookmarkEnd w:id="0"/>
    </w:p>
    <w:p w:rsidR="00DD094D" w:rsidRPr="00C12210" w:rsidRDefault="00DD094D" w:rsidP="00DD094D">
      <w:pPr>
        <w:pStyle w:val="a3"/>
        <w:spacing w:line="319" w:lineRule="exact"/>
        <w:ind w:left="0" w:right="535"/>
        <w:rPr>
          <w:sz w:val="24"/>
          <w:szCs w:val="24"/>
        </w:rPr>
      </w:pPr>
      <w:r w:rsidRPr="00C12210">
        <w:rPr>
          <w:b/>
          <w:sz w:val="24"/>
          <w:szCs w:val="24"/>
        </w:rPr>
        <w:t>Білім беру ұйымы:</w:t>
      </w:r>
      <w:r w:rsidRPr="00C12210">
        <w:rPr>
          <w:sz w:val="24"/>
          <w:szCs w:val="24"/>
        </w:rPr>
        <w:t xml:space="preserve"> «Зерек» бөбекжайы МКҚК</w:t>
      </w:r>
    </w:p>
    <w:p w:rsidR="00DD094D" w:rsidRPr="00C12210" w:rsidRDefault="00DD094D" w:rsidP="00DD094D">
      <w:pPr>
        <w:pStyle w:val="a3"/>
        <w:tabs>
          <w:tab w:val="left" w:pos="9272"/>
        </w:tabs>
        <w:spacing w:line="293" w:lineRule="exact"/>
        <w:ind w:left="0"/>
        <w:rPr>
          <w:sz w:val="24"/>
          <w:szCs w:val="24"/>
        </w:rPr>
      </w:pPr>
      <w:r w:rsidRPr="00C12210">
        <w:rPr>
          <w:b/>
          <w:sz w:val="24"/>
          <w:szCs w:val="24"/>
        </w:rPr>
        <w:t>Топ:</w:t>
      </w:r>
      <w:r w:rsidRPr="00C12210">
        <w:rPr>
          <w:sz w:val="24"/>
          <w:szCs w:val="24"/>
        </w:rPr>
        <w:t xml:space="preserve"> № 1 «Күншуақ» мектепалды топ</w:t>
      </w:r>
    </w:p>
    <w:p w:rsidR="00DD094D" w:rsidRPr="00C12210" w:rsidRDefault="00DD094D" w:rsidP="00DD094D">
      <w:pPr>
        <w:pStyle w:val="a3"/>
        <w:spacing w:before="2" w:line="322" w:lineRule="exact"/>
        <w:ind w:left="0"/>
        <w:rPr>
          <w:sz w:val="24"/>
          <w:szCs w:val="24"/>
        </w:rPr>
      </w:pPr>
      <w:r w:rsidRPr="00C12210">
        <w:rPr>
          <w:b/>
          <w:sz w:val="24"/>
          <w:szCs w:val="24"/>
        </w:rPr>
        <w:t>Жоспардың құрылу кезеңі:</w:t>
      </w:r>
      <w:r w:rsidRPr="00C12210">
        <w:rPr>
          <w:sz w:val="24"/>
          <w:szCs w:val="24"/>
        </w:rPr>
        <w:t xml:space="preserve"> 02.09.2024 ж. - 06.09.2024 ж.</w:t>
      </w:r>
    </w:p>
    <w:tbl>
      <w:tblPr>
        <w:tblStyle w:val="a7"/>
        <w:tblW w:w="15420" w:type="dxa"/>
        <w:tblInd w:w="-289" w:type="dxa"/>
        <w:tblLayout w:type="fixed"/>
        <w:tblLook w:val="04A0"/>
      </w:tblPr>
      <w:tblGrid>
        <w:gridCol w:w="2478"/>
        <w:gridCol w:w="2543"/>
        <w:gridCol w:w="9"/>
        <w:gridCol w:w="34"/>
        <w:gridCol w:w="2505"/>
        <w:gridCol w:w="21"/>
        <w:gridCol w:w="63"/>
        <w:gridCol w:w="70"/>
        <w:gridCol w:w="2394"/>
        <w:gridCol w:w="32"/>
        <w:gridCol w:w="92"/>
        <w:gridCol w:w="60"/>
        <w:gridCol w:w="2366"/>
        <w:gridCol w:w="40"/>
        <w:gridCol w:w="123"/>
        <w:gridCol w:w="13"/>
        <w:gridCol w:w="2577"/>
      </w:tblGrid>
      <w:tr w:rsidR="00DD094D"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DD094D" w:rsidRPr="00C12210" w:rsidRDefault="00DD094D" w:rsidP="003F613C">
            <w:pPr>
              <w:ind w:left="312"/>
              <w:jc w:val="center"/>
              <w:rPr>
                <w:b/>
                <w:sz w:val="24"/>
                <w:szCs w:val="24"/>
              </w:rPr>
            </w:pPr>
            <w:r w:rsidRPr="00C12210">
              <w:rPr>
                <w:b/>
                <w:sz w:val="24"/>
                <w:szCs w:val="24"/>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DD094D" w:rsidRPr="00C12210" w:rsidRDefault="00DD094D" w:rsidP="003F613C">
            <w:pPr>
              <w:pStyle w:val="a5"/>
              <w:jc w:val="center"/>
              <w:rPr>
                <w:b/>
                <w:bCs/>
                <w:lang w:val="kk-KZ" w:eastAsia="en-US"/>
              </w:rPr>
            </w:pPr>
            <w:r w:rsidRPr="00C12210">
              <w:rPr>
                <w:b/>
                <w:bCs/>
                <w:lang w:val="kk-KZ" w:eastAsia="en-US"/>
              </w:rPr>
              <w:t>Дүйсенбі</w:t>
            </w:r>
          </w:p>
          <w:p w:rsidR="00DD094D" w:rsidRPr="00C12210" w:rsidRDefault="00DD094D" w:rsidP="003F613C">
            <w:pPr>
              <w:pStyle w:val="a5"/>
              <w:jc w:val="center"/>
              <w:rPr>
                <w:b/>
                <w:bCs/>
                <w:lang w:val="kk-KZ" w:eastAsia="en-US"/>
              </w:rPr>
            </w:pPr>
            <w:r w:rsidRPr="00C12210">
              <w:rPr>
                <w:b/>
                <w:bCs/>
                <w:lang w:val="kk-KZ" w:eastAsia="en-US"/>
              </w:rPr>
              <w:t>02.09.2024</w:t>
            </w:r>
          </w:p>
        </w:tc>
        <w:tc>
          <w:tcPr>
            <w:tcW w:w="2548" w:type="dxa"/>
            <w:gridSpan w:val="3"/>
            <w:tcBorders>
              <w:top w:val="single" w:sz="4" w:space="0" w:color="auto"/>
              <w:left w:val="single" w:sz="4" w:space="0" w:color="auto"/>
              <w:bottom w:val="single" w:sz="4" w:space="0" w:color="auto"/>
              <w:right w:val="single" w:sz="4" w:space="0" w:color="auto"/>
            </w:tcBorders>
            <w:hideMark/>
          </w:tcPr>
          <w:p w:rsidR="00DD094D" w:rsidRPr="00C12210" w:rsidRDefault="00DD094D" w:rsidP="003F613C">
            <w:pPr>
              <w:pStyle w:val="a5"/>
              <w:jc w:val="center"/>
              <w:rPr>
                <w:b/>
                <w:bCs/>
                <w:lang w:val="kk-KZ" w:eastAsia="en-US"/>
              </w:rPr>
            </w:pPr>
            <w:r w:rsidRPr="00C12210">
              <w:rPr>
                <w:b/>
                <w:bCs/>
                <w:lang w:val="kk-KZ" w:eastAsia="en-US"/>
              </w:rPr>
              <w:t>Сейсенбі</w:t>
            </w:r>
          </w:p>
          <w:p w:rsidR="00DD094D" w:rsidRPr="00C12210" w:rsidRDefault="00DD094D" w:rsidP="003F613C">
            <w:pPr>
              <w:pStyle w:val="a5"/>
              <w:jc w:val="center"/>
              <w:rPr>
                <w:b/>
                <w:bCs/>
                <w:lang w:val="kk-KZ" w:eastAsia="en-US"/>
              </w:rPr>
            </w:pPr>
            <w:r w:rsidRPr="00C12210">
              <w:rPr>
                <w:b/>
                <w:bCs/>
                <w:lang w:val="kk-KZ" w:eastAsia="en-US"/>
              </w:rPr>
              <w:t>03.09.2024</w:t>
            </w:r>
          </w:p>
        </w:tc>
        <w:tc>
          <w:tcPr>
            <w:tcW w:w="2548" w:type="dxa"/>
            <w:gridSpan w:val="4"/>
            <w:tcBorders>
              <w:top w:val="single" w:sz="4" w:space="0" w:color="auto"/>
              <w:left w:val="single" w:sz="4" w:space="0" w:color="auto"/>
              <w:bottom w:val="single" w:sz="4" w:space="0" w:color="auto"/>
              <w:right w:val="single" w:sz="4" w:space="0" w:color="auto"/>
            </w:tcBorders>
            <w:hideMark/>
          </w:tcPr>
          <w:p w:rsidR="00DD094D" w:rsidRPr="00C12210" w:rsidRDefault="00DD094D" w:rsidP="003F613C">
            <w:pPr>
              <w:pStyle w:val="a5"/>
              <w:jc w:val="center"/>
              <w:rPr>
                <w:b/>
                <w:bCs/>
                <w:lang w:val="kk-KZ" w:eastAsia="en-US"/>
              </w:rPr>
            </w:pPr>
            <w:r w:rsidRPr="00C12210">
              <w:rPr>
                <w:b/>
                <w:bCs/>
                <w:lang w:val="kk-KZ" w:eastAsia="en-US"/>
              </w:rPr>
              <w:t>Сәрсенбі</w:t>
            </w:r>
          </w:p>
          <w:p w:rsidR="00DD094D" w:rsidRPr="00C12210" w:rsidRDefault="00DD094D" w:rsidP="003F613C">
            <w:pPr>
              <w:pStyle w:val="a5"/>
              <w:jc w:val="center"/>
              <w:rPr>
                <w:b/>
                <w:bCs/>
                <w:lang w:val="kk-KZ" w:eastAsia="en-US"/>
              </w:rPr>
            </w:pPr>
            <w:r w:rsidRPr="00C12210">
              <w:rPr>
                <w:b/>
                <w:bCs/>
                <w:lang w:val="kk-KZ" w:eastAsia="en-US"/>
              </w:rPr>
              <w:t>04.09.2024</w:t>
            </w:r>
          </w:p>
        </w:tc>
        <w:tc>
          <w:tcPr>
            <w:tcW w:w="2550" w:type="dxa"/>
            <w:gridSpan w:val="4"/>
            <w:tcBorders>
              <w:top w:val="single" w:sz="4" w:space="0" w:color="auto"/>
              <w:left w:val="single" w:sz="4" w:space="0" w:color="auto"/>
              <w:bottom w:val="single" w:sz="4" w:space="0" w:color="auto"/>
              <w:right w:val="single" w:sz="4" w:space="0" w:color="auto"/>
            </w:tcBorders>
            <w:hideMark/>
          </w:tcPr>
          <w:p w:rsidR="00DD094D" w:rsidRPr="00C12210" w:rsidRDefault="00DD094D" w:rsidP="003F613C">
            <w:pPr>
              <w:pStyle w:val="a5"/>
              <w:jc w:val="center"/>
              <w:rPr>
                <w:b/>
                <w:bCs/>
                <w:lang w:val="kk-KZ" w:eastAsia="en-US"/>
              </w:rPr>
            </w:pPr>
            <w:r w:rsidRPr="00C12210">
              <w:rPr>
                <w:b/>
                <w:bCs/>
                <w:lang w:val="kk-KZ" w:eastAsia="en-US"/>
              </w:rPr>
              <w:t>Бейсенбі</w:t>
            </w:r>
          </w:p>
          <w:p w:rsidR="00DD094D" w:rsidRPr="00C12210" w:rsidRDefault="00DD094D" w:rsidP="003F613C">
            <w:pPr>
              <w:pStyle w:val="a5"/>
              <w:jc w:val="center"/>
              <w:rPr>
                <w:b/>
                <w:bCs/>
                <w:lang w:val="kk-KZ" w:eastAsia="en-US"/>
              </w:rPr>
            </w:pPr>
            <w:r w:rsidRPr="00C12210">
              <w:rPr>
                <w:b/>
                <w:bCs/>
                <w:lang w:val="kk-KZ" w:eastAsia="en-US"/>
              </w:rPr>
              <w:t>05.09.2024</w:t>
            </w:r>
          </w:p>
        </w:tc>
        <w:tc>
          <w:tcPr>
            <w:tcW w:w="2753" w:type="dxa"/>
            <w:gridSpan w:val="4"/>
            <w:tcBorders>
              <w:top w:val="single" w:sz="4" w:space="0" w:color="auto"/>
              <w:left w:val="single" w:sz="4" w:space="0" w:color="auto"/>
              <w:bottom w:val="single" w:sz="4" w:space="0" w:color="auto"/>
              <w:right w:val="single" w:sz="4" w:space="0" w:color="auto"/>
            </w:tcBorders>
            <w:hideMark/>
          </w:tcPr>
          <w:p w:rsidR="00DD094D" w:rsidRPr="00C12210" w:rsidRDefault="00DD094D" w:rsidP="003F613C">
            <w:pPr>
              <w:pStyle w:val="a5"/>
              <w:jc w:val="center"/>
              <w:rPr>
                <w:b/>
                <w:bCs/>
                <w:lang w:val="kk-KZ" w:eastAsia="en-US"/>
              </w:rPr>
            </w:pPr>
            <w:r w:rsidRPr="00C12210">
              <w:rPr>
                <w:b/>
                <w:bCs/>
                <w:lang w:val="kk-KZ" w:eastAsia="en-US"/>
              </w:rPr>
              <w:t>Жұма</w:t>
            </w:r>
          </w:p>
          <w:p w:rsidR="00DD094D" w:rsidRPr="00C12210" w:rsidRDefault="00DD094D" w:rsidP="003F613C">
            <w:pPr>
              <w:pStyle w:val="a5"/>
              <w:jc w:val="center"/>
              <w:rPr>
                <w:b/>
                <w:bCs/>
                <w:lang w:val="kk-KZ" w:eastAsia="en-US"/>
              </w:rPr>
            </w:pPr>
            <w:r w:rsidRPr="00C12210">
              <w:rPr>
                <w:b/>
                <w:bCs/>
                <w:lang w:val="kk-KZ" w:eastAsia="en-US"/>
              </w:rPr>
              <w:t>06.09.2024</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sz w:val="24"/>
                <w:szCs w:val="24"/>
              </w:rPr>
            </w:pPr>
            <w:r w:rsidRPr="00C12210">
              <w:rPr>
                <w:sz w:val="24"/>
                <w:szCs w:val="24"/>
                <w:lang w:eastAsia="ru-RU"/>
              </w:rPr>
              <w:t>«</w:t>
            </w:r>
            <w:r w:rsidRPr="00C12210">
              <w:rPr>
                <w:b/>
                <w:sz w:val="24"/>
                <w:szCs w:val="24"/>
                <w:highlight w:val="white"/>
              </w:rPr>
              <w:t>Қыркүйек</w:t>
            </w:r>
            <w:r w:rsidRPr="00C12210">
              <w:rPr>
                <w:b/>
                <w:bCs/>
                <w:sz w:val="24"/>
                <w:szCs w:val="24"/>
                <w:lang w:eastAsia="ru-RU"/>
              </w:rPr>
              <w:t xml:space="preserve"> айы тақырыбы:</w:t>
            </w:r>
            <w:r w:rsidRPr="00C12210">
              <w:rPr>
                <w:sz w:val="24"/>
                <w:szCs w:val="24"/>
                <w:lang w:eastAsia="ru-RU"/>
              </w:rPr>
              <w:t xml:space="preserve"> </w:t>
            </w:r>
            <w:r w:rsidRPr="00C12210">
              <w:rPr>
                <w:sz w:val="24"/>
                <w:szCs w:val="24"/>
              </w:rPr>
              <w:t>Еңбекқорлық және кәсіби біліктілік айы</w:t>
            </w:r>
          </w:p>
          <w:p w:rsidR="001E59D1" w:rsidRPr="00C12210" w:rsidRDefault="001E59D1" w:rsidP="003F613C">
            <w:pPr>
              <w:pStyle w:val="a5"/>
              <w:rPr>
                <w:lang w:val="kk-KZ"/>
              </w:rPr>
            </w:pPr>
            <w:r w:rsidRPr="00C12210">
              <w:rPr>
                <w:b/>
                <w:bCs/>
                <w:lang w:val="kk-KZ"/>
              </w:rPr>
              <w:t>Апта дәйек</w:t>
            </w:r>
            <w:r w:rsidRPr="00C12210">
              <w:rPr>
                <w:lang w:val="kk-KZ"/>
              </w:rPr>
              <w:t xml:space="preserve"> сөзі: «Білім қымбат қазына,қанағат тұтпа азына» (Мұзафар Әлімбаев)</w:t>
            </w:r>
          </w:p>
          <w:p w:rsidR="001E59D1" w:rsidRPr="00C12210" w:rsidRDefault="001E59D1" w:rsidP="003F613C">
            <w:pPr>
              <w:rPr>
                <w:sz w:val="24"/>
                <w:szCs w:val="24"/>
                <w:lang w:eastAsia="ru-RU"/>
              </w:rPr>
            </w:pPr>
            <w:r w:rsidRPr="00C12210">
              <w:rPr>
                <w:sz w:val="24"/>
                <w:szCs w:val="24"/>
                <w:lang w:eastAsia="ru-RU"/>
              </w:rPr>
              <w:t>«</w:t>
            </w:r>
            <w:r w:rsidRPr="00C12210">
              <w:rPr>
                <w:b/>
                <w:bCs/>
                <w:sz w:val="24"/>
                <w:szCs w:val="24"/>
                <w:lang w:eastAsia="ru-RU"/>
              </w:rPr>
              <w:t>Өнегелі 15 минут</w:t>
            </w:r>
            <w:r w:rsidRPr="00C12210">
              <w:rPr>
                <w:sz w:val="24"/>
                <w:szCs w:val="24"/>
                <w:lang w:eastAsia="ru-RU"/>
              </w:rPr>
              <w:t>» - балалардың ересектермен емін-еркін қарым-қатынас жасау дағдыларын қалыптастыру , әңгімелесу Ата-аналармен отбасында баламен қазақ тілінде сөйлесу ,ертегілер оқып беру жайлы әңгімелесу.</w:t>
            </w:r>
          </w:p>
          <w:p w:rsidR="001E59D1" w:rsidRPr="00C12210" w:rsidRDefault="001E59D1" w:rsidP="003F613C">
            <w:pPr>
              <w:rPr>
                <w:b/>
                <w:bCs/>
                <w:sz w:val="24"/>
                <w:szCs w:val="24"/>
              </w:rPr>
            </w:pPr>
            <w:r w:rsidRPr="00C12210">
              <w:rPr>
                <w:b/>
                <w:bCs/>
                <w:sz w:val="24"/>
                <w:szCs w:val="24"/>
                <w:lang w:eastAsia="ru-RU"/>
              </w:rPr>
              <w:t>«Күй күмбірі»</w:t>
            </w:r>
            <w:r w:rsidRPr="00C12210">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C12210">
              <w:rPr>
                <w:b/>
                <w:bCs/>
                <w:sz w:val="24"/>
                <w:szCs w:val="24"/>
                <w:lang w:eastAsia="ru-RU"/>
              </w:rPr>
              <w:t>(сөйлеуді дамыту). (біртұтас тәрбие)</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2" w:type="dxa"/>
            <w:gridSpan w:val="16"/>
            <w:tcBorders>
              <w:top w:val="single" w:sz="4" w:space="0" w:color="auto"/>
              <w:left w:val="single" w:sz="4" w:space="0" w:color="auto"/>
              <w:bottom w:val="single" w:sz="4" w:space="0" w:color="auto"/>
              <w:right w:val="single" w:sz="4" w:space="0" w:color="auto"/>
            </w:tcBorders>
          </w:tcPr>
          <w:p w:rsidR="001E59D1" w:rsidRPr="00C12210" w:rsidRDefault="001E59D1" w:rsidP="003F613C">
            <w:pPr>
              <w:rPr>
                <w:sz w:val="24"/>
                <w:szCs w:val="24"/>
              </w:rPr>
            </w:pPr>
            <w:r w:rsidRPr="00C12210">
              <w:rPr>
                <w:sz w:val="24"/>
                <w:szCs w:val="24"/>
              </w:rPr>
              <w:t>Балалардың көңіл күйі, денсаулығы жайында ата-анамен әңгімелесу.</w:t>
            </w:r>
          </w:p>
        </w:tc>
      </w:tr>
      <w:tr w:rsidR="001E59D1" w:rsidRPr="00C12210" w:rsidTr="003F613C">
        <w:trPr>
          <w:trHeight w:val="2120"/>
        </w:trPr>
        <w:tc>
          <w:tcPr>
            <w:tcW w:w="2478"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3"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color w:val="000000"/>
                <w:sz w:val="24"/>
                <w:szCs w:val="24"/>
              </w:rPr>
            </w:pPr>
            <w:r w:rsidRPr="00C12210">
              <w:rPr>
                <w:b/>
                <w:color w:val="000000"/>
                <w:sz w:val="24"/>
                <w:szCs w:val="24"/>
              </w:rPr>
              <w:t>Үстел үсті ойыны.</w:t>
            </w:r>
          </w:p>
          <w:p w:rsidR="001E59D1" w:rsidRPr="00C12210" w:rsidRDefault="001E59D1" w:rsidP="003F613C">
            <w:pPr>
              <w:rPr>
                <w:color w:val="000000"/>
                <w:sz w:val="24"/>
                <w:szCs w:val="24"/>
              </w:rPr>
            </w:pPr>
            <w:r w:rsidRPr="00C12210">
              <w:rPr>
                <w:b/>
                <w:color w:val="000000"/>
                <w:sz w:val="24"/>
                <w:szCs w:val="24"/>
              </w:rPr>
              <w:t>Моншақ тізу.</w:t>
            </w:r>
          </w:p>
          <w:p w:rsidR="001E59D1" w:rsidRPr="00C12210" w:rsidRDefault="001E59D1" w:rsidP="003F613C">
            <w:pPr>
              <w:rPr>
                <w:sz w:val="24"/>
                <w:szCs w:val="24"/>
              </w:rPr>
            </w:pPr>
            <w:r w:rsidRPr="00C12210">
              <w:rPr>
                <w:sz w:val="24"/>
                <w:szCs w:val="24"/>
              </w:rPr>
              <w:t>Балалардың  ұсақ маторикасын дамыту, қолмен сезіп затты ажырата білу.</w:t>
            </w:r>
          </w:p>
        </w:tc>
        <w:tc>
          <w:tcPr>
            <w:tcW w:w="2548" w:type="dxa"/>
            <w:gridSpan w:val="3"/>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b/>
                <w:color w:val="000000"/>
                <w:sz w:val="24"/>
                <w:szCs w:val="24"/>
              </w:rPr>
              <w:t xml:space="preserve">Суреттер бойынша әңгіме:   </w:t>
            </w:r>
            <w:r w:rsidRPr="00C12210">
              <w:rPr>
                <w:color w:val="000000"/>
                <w:sz w:val="24"/>
                <w:szCs w:val="24"/>
              </w:rPr>
              <w:t>Балалар мен күз мезгілінің ерекшелігі және ондағы еңбек жөнінде әңгімелеу. Тілін,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b/>
                <w:color w:val="000000"/>
                <w:sz w:val="24"/>
                <w:szCs w:val="24"/>
              </w:rPr>
              <w:t xml:space="preserve">Әңгіме. </w:t>
            </w:r>
            <w:r w:rsidRPr="00C12210">
              <w:rPr>
                <w:color w:val="000000"/>
                <w:sz w:val="24"/>
                <w:szCs w:val="24"/>
              </w:rPr>
              <w:t>Балабақшада ойнаймыз және біліп  танып үйренеміз</w:t>
            </w:r>
          </w:p>
          <w:p w:rsidR="001E59D1" w:rsidRPr="00C12210" w:rsidRDefault="001E59D1" w:rsidP="003F613C">
            <w:pPr>
              <w:rPr>
                <w:color w:val="000000"/>
                <w:sz w:val="24"/>
                <w:szCs w:val="24"/>
              </w:rPr>
            </w:pPr>
            <w:r w:rsidRPr="00C12210">
              <w:rPr>
                <w:color w:val="000000"/>
                <w:sz w:val="24"/>
                <w:szCs w:val="24"/>
              </w:rPr>
              <w:t>.</w:t>
            </w:r>
          </w:p>
        </w:tc>
        <w:tc>
          <w:tcPr>
            <w:tcW w:w="2550" w:type="dxa"/>
            <w:gridSpan w:val="4"/>
            <w:tcBorders>
              <w:top w:val="single" w:sz="4" w:space="0" w:color="auto"/>
              <w:left w:val="single" w:sz="4" w:space="0" w:color="auto"/>
              <w:bottom w:val="single" w:sz="4" w:space="0" w:color="auto"/>
              <w:right w:val="single" w:sz="4" w:space="0" w:color="auto"/>
            </w:tcBorders>
            <w:hideMark/>
          </w:tcPr>
          <w:p w:rsidR="001E59D1" w:rsidRPr="00D938E3" w:rsidRDefault="001E59D1" w:rsidP="003F613C">
            <w:pPr>
              <w:rPr>
                <w:sz w:val="24"/>
              </w:rPr>
            </w:pPr>
            <w:r w:rsidRPr="00D938E3">
              <w:rPr>
                <w:sz w:val="24"/>
              </w:rPr>
              <w:t xml:space="preserve">Картиналар бойынша әңгіме. </w:t>
            </w:r>
          </w:p>
          <w:p w:rsidR="001E59D1" w:rsidRPr="00C12210" w:rsidRDefault="001E59D1" w:rsidP="003F613C">
            <w:r w:rsidRPr="00D938E3">
              <w:rPr>
                <w:sz w:val="24"/>
              </w:rPr>
              <w:t>Суреттерді таңдап, таңертең, күндіз, кешке және түнге сәйкес келетін қызмет түрлерін атау.</w:t>
            </w:r>
          </w:p>
        </w:tc>
        <w:tc>
          <w:tcPr>
            <w:tcW w:w="2753"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color w:val="000000"/>
                <w:sz w:val="24"/>
                <w:szCs w:val="24"/>
              </w:rPr>
              <w:t>Ұлттық музыка аспаптары: Муза аспаптарын атау, олардың түрлерімен таныстыру, бөлшетерін айту.</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Таңертенгі жаттығу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sz w:val="24"/>
                <w:szCs w:val="24"/>
              </w:rPr>
            </w:pPr>
            <w:r w:rsidRPr="00C12210">
              <w:rPr>
                <w:sz w:val="24"/>
                <w:szCs w:val="24"/>
              </w:rPr>
              <w:t>Қыркүйек айына арналған таңертеңгі жаттығулар кешені (</w:t>
            </w:r>
            <w:r w:rsidRPr="00C12210">
              <w:rPr>
                <w:b/>
                <w:bCs/>
                <w:color w:val="000000"/>
                <w:sz w:val="24"/>
                <w:szCs w:val="24"/>
              </w:rPr>
              <w:t>Жалпы дамытушы жаттығулар,</w:t>
            </w:r>
            <w:r w:rsidRPr="00C12210">
              <w:rPr>
                <w:b/>
                <w:bCs/>
                <w:sz w:val="24"/>
                <w:szCs w:val="24"/>
              </w:rPr>
              <w:t xml:space="preserve"> қимыл белсенділігі, ойын әрекеті). </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Таңғы ас</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sz w:val="24"/>
                <w:szCs w:val="24"/>
              </w:rPr>
            </w:pPr>
            <w:r w:rsidRPr="00C12210">
              <w:rPr>
                <w:sz w:val="24"/>
                <w:szCs w:val="24"/>
              </w:rPr>
              <w:t xml:space="preserve">Таңғы ас алдында қолдарын сумен сабындап жуу мәдениетін қалыптастыру. </w:t>
            </w:r>
            <w:r w:rsidRPr="00C12210">
              <w:rPr>
                <w:b/>
                <w:bCs/>
                <w:sz w:val="24"/>
                <w:szCs w:val="24"/>
              </w:rPr>
              <w:t xml:space="preserve">(мәдени-гигиеналық дағдылар, өзіне-өзі </w:t>
            </w:r>
            <w:r w:rsidRPr="00C12210">
              <w:rPr>
                <w:b/>
                <w:bCs/>
                <w:sz w:val="24"/>
                <w:szCs w:val="24"/>
              </w:rPr>
              <w:lastRenderedPageBreak/>
              <w:t>қызмет ету, кезекшілердің еңбек әрекеті)</w:t>
            </w:r>
          </w:p>
          <w:p w:rsidR="001E59D1" w:rsidRPr="00C12210" w:rsidRDefault="001E59D1" w:rsidP="003F613C">
            <w:pPr>
              <w:rPr>
                <w:sz w:val="24"/>
                <w:szCs w:val="24"/>
              </w:rPr>
            </w:pPr>
            <w:r w:rsidRPr="00C12210">
              <w:rPr>
                <w:sz w:val="24"/>
                <w:szCs w:val="24"/>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1E59D1" w:rsidRPr="00C12210" w:rsidRDefault="001E59D1" w:rsidP="003F613C">
            <w:pPr>
              <w:rPr>
                <w:sz w:val="24"/>
                <w:szCs w:val="24"/>
              </w:rPr>
            </w:pPr>
            <w:r w:rsidRPr="00C12210">
              <w:rPr>
                <w:sz w:val="24"/>
                <w:szCs w:val="24"/>
              </w:rPr>
              <w:t xml:space="preserve">Тамақтанып болғаннан кейін алғыс айту, ас қайыру. </w:t>
            </w:r>
          </w:p>
          <w:p w:rsidR="001E59D1" w:rsidRPr="00C12210" w:rsidRDefault="001E59D1" w:rsidP="003F613C">
            <w:pPr>
              <w:pStyle w:val="TableParagraph"/>
              <w:rPr>
                <w:rFonts w:eastAsiaTheme="minorHAnsi"/>
                <w:sz w:val="24"/>
                <w:szCs w:val="24"/>
              </w:rPr>
            </w:pPr>
            <w:r w:rsidRPr="00C12210">
              <w:rPr>
                <w:rFonts w:eastAsiaTheme="minorHAnsi"/>
                <w:sz w:val="24"/>
                <w:szCs w:val="24"/>
              </w:rPr>
              <w:t>Асқа байлық</w:t>
            </w:r>
          </w:p>
          <w:p w:rsidR="001E59D1" w:rsidRPr="00C12210" w:rsidRDefault="001E59D1" w:rsidP="003F613C">
            <w:pPr>
              <w:pStyle w:val="TableParagraph"/>
              <w:rPr>
                <w:rFonts w:eastAsiaTheme="minorHAnsi"/>
                <w:sz w:val="24"/>
                <w:szCs w:val="24"/>
              </w:rPr>
            </w:pPr>
            <w:r w:rsidRPr="00C12210">
              <w:rPr>
                <w:rFonts w:eastAsiaTheme="minorHAnsi"/>
                <w:sz w:val="24"/>
                <w:szCs w:val="24"/>
              </w:rPr>
              <w:t>Денге саулық</w:t>
            </w:r>
          </w:p>
          <w:p w:rsidR="001E59D1" w:rsidRPr="00C12210" w:rsidRDefault="001E59D1" w:rsidP="003F613C">
            <w:pPr>
              <w:pStyle w:val="TableParagraph"/>
              <w:rPr>
                <w:rFonts w:eastAsiaTheme="minorHAnsi"/>
                <w:sz w:val="24"/>
                <w:szCs w:val="24"/>
              </w:rPr>
            </w:pPr>
            <w:r w:rsidRPr="00C12210">
              <w:rPr>
                <w:rFonts w:eastAsiaTheme="minorHAnsi"/>
                <w:sz w:val="24"/>
                <w:szCs w:val="24"/>
              </w:rPr>
              <w:t xml:space="preserve">Дастарханға береке </w:t>
            </w:r>
          </w:p>
          <w:p w:rsidR="001E59D1" w:rsidRPr="00C12210" w:rsidRDefault="001E59D1" w:rsidP="003F613C">
            <w:pPr>
              <w:pStyle w:val="TableParagraph"/>
              <w:rPr>
                <w:sz w:val="24"/>
                <w:szCs w:val="24"/>
              </w:rPr>
            </w:pPr>
            <w:r w:rsidRPr="00C12210">
              <w:rPr>
                <w:rFonts w:eastAsiaTheme="minorHAnsi"/>
                <w:sz w:val="24"/>
                <w:szCs w:val="24"/>
              </w:rPr>
              <w:t xml:space="preserve">үйде болсын мереке.  Аумин </w:t>
            </w:r>
            <w:r w:rsidRPr="00C12210">
              <w:rPr>
                <w:rFonts w:eastAsiaTheme="minorHAnsi"/>
                <w:b/>
                <w:bCs/>
                <w:sz w:val="24"/>
                <w:szCs w:val="24"/>
              </w:rPr>
              <w:t>(қазақ тілін дамыту)</w:t>
            </w:r>
          </w:p>
        </w:tc>
      </w:tr>
      <w:tr w:rsidR="001E59D1" w:rsidRPr="00C12210" w:rsidTr="003F613C">
        <w:trPr>
          <w:trHeight w:val="409"/>
        </w:trPr>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lastRenderedPageBreak/>
              <w:t>Ұйымдастырылған іс-әрекетке дайындық</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pStyle w:val="TableParagraph"/>
              <w:rPr>
                <w:b/>
                <w:sz w:val="24"/>
                <w:szCs w:val="24"/>
              </w:rPr>
            </w:pPr>
            <w:r w:rsidRPr="00C12210">
              <w:rPr>
                <w:b/>
                <w:sz w:val="24"/>
                <w:szCs w:val="24"/>
              </w:rPr>
              <w:t>Таңғы жиын:</w:t>
            </w:r>
          </w:p>
          <w:p w:rsidR="001E59D1" w:rsidRPr="00C12210" w:rsidRDefault="001E59D1" w:rsidP="003F613C">
            <w:pPr>
              <w:pStyle w:val="TableParagraph"/>
              <w:rPr>
                <w:b/>
                <w:sz w:val="24"/>
                <w:szCs w:val="24"/>
              </w:rPr>
            </w:pPr>
            <w:r w:rsidRPr="00C12210">
              <w:rPr>
                <w:b/>
                <w:sz w:val="24"/>
                <w:szCs w:val="24"/>
              </w:rPr>
              <w:t>Ән ұран ( дүйсенбі)</w:t>
            </w:r>
          </w:p>
          <w:p w:rsidR="001E59D1" w:rsidRPr="00C12210" w:rsidRDefault="001E59D1" w:rsidP="003F613C">
            <w:pPr>
              <w:rPr>
                <w:b/>
                <w:color w:val="0D0D0D" w:themeColor="text1" w:themeTint="F2"/>
                <w:sz w:val="24"/>
                <w:szCs w:val="24"/>
              </w:rPr>
            </w:pPr>
            <w:r w:rsidRPr="00C12210">
              <w:rPr>
                <w:b/>
                <w:sz w:val="24"/>
                <w:szCs w:val="24"/>
              </w:rPr>
              <w:t>Сергіту сәті</w:t>
            </w:r>
          </w:p>
          <w:p w:rsidR="001E59D1" w:rsidRPr="00C12210" w:rsidRDefault="001E59D1" w:rsidP="003F613C">
            <w:pPr>
              <w:pStyle w:val="TableParagraph"/>
              <w:rPr>
                <w:sz w:val="24"/>
                <w:szCs w:val="24"/>
              </w:rPr>
            </w:pPr>
            <w:r w:rsidRPr="00C12210">
              <w:rPr>
                <w:sz w:val="24"/>
                <w:szCs w:val="24"/>
              </w:rPr>
              <w:t>Оң қолымды көтерем</w:t>
            </w:r>
          </w:p>
          <w:p w:rsidR="001E59D1" w:rsidRPr="00C12210" w:rsidRDefault="001E59D1" w:rsidP="003F613C">
            <w:pPr>
              <w:pStyle w:val="TableParagraph"/>
              <w:rPr>
                <w:sz w:val="24"/>
                <w:szCs w:val="24"/>
              </w:rPr>
            </w:pPr>
            <w:r w:rsidRPr="00C12210">
              <w:rPr>
                <w:sz w:val="24"/>
                <w:szCs w:val="24"/>
              </w:rPr>
              <w:t>Оң қолымды түсірем</w:t>
            </w:r>
          </w:p>
          <w:p w:rsidR="001E59D1" w:rsidRPr="00C12210" w:rsidRDefault="001E59D1" w:rsidP="003F613C">
            <w:pPr>
              <w:pStyle w:val="TableParagraph"/>
              <w:rPr>
                <w:sz w:val="24"/>
                <w:szCs w:val="24"/>
              </w:rPr>
            </w:pPr>
            <w:r w:rsidRPr="00C12210">
              <w:rPr>
                <w:sz w:val="24"/>
                <w:szCs w:val="24"/>
              </w:rPr>
              <w:t>Сол қолымды көтерем</w:t>
            </w:r>
          </w:p>
          <w:p w:rsidR="001E59D1" w:rsidRPr="00C12210" w:rsidRDefault="001E59D1" w:rsidP="003F613C">
            <w:pPr>
              <w:pStyle w:val="TableParagraph"/>
              <w:rPr>
                <w:sz w:val="24"/>
                <w:szCs w:val="24"/>
              </w:rPr>
            </w:pPr>
            <w:r w:rsidRPr="00C12210">
              <w:rPr>
                <w:sz w:val="24"/>
                <w:szCs w:val="24"/>
              </w:rPr>
              <w:t>Сол қолымды түсірем</w:t>
            </w:r>
          </w:p>
          <w:p w:rsidR="001E59D1" w:rsidRPr="00C12210" w:rsidRDefault="001E59D1" w:rsidP="003F613C">
            <w:pPr>
              <w:pStyle w:val="TableParagraph"/>
              <w:rPr>
                <w:sz w:val="24"/>
                <w:szCs w:val="24"/>
              </w:rPr>
            </w:pPr>
            <w:r w:rsidRPr="00C12210">
              <w:rPr>
                <w:sz w:val="24"/>
                <w:szCs w:val="24"/>
              </w:rPr>
              <w:t>Оңға қараймын,</w:t>
            </w:r>
          </w:p>
          <w:p w:rsidR="001E59D1" w:rsidRPr="00C12210" w:rsidRDefault="001E59D1" w:rsidP="003F613C">
            <w:pPr>
              <w:pStyle w:val="TableParagraph"/>
              <w:rPr>
                <w:sz w:val="24"/>
                <w:szCs w:val="24"/>
              </w:rPr>
            </w:pPr>
            <w:r w:rsidRPr="00C12210">
              <w:rPr>
                <w:sz w:val="24"/>
                <w:szCs w:val="24"/>
              </w:rPr>
              <w:t>Аяқты топ-топ басамын</w:t>
            </w:r>
          </w:p>
          <w:p w:rsidR="001E59D1" w:rsidRPr="00C12210" w:rsidRDefault="001E59D1" w:rsidP="003F613C">
            <w:pPr>
              <w:pStyle w:val="TableParagraph"/>
              <w:rPr>
                <w:sz w:val="24"/>
                <w:szCs w:val="24"/>
              </w:rPr>
            </w:pPr>
            <w:r w:rsidRPr="00C12210">
              <w:rPr>
                <w:sz w:val="24"/>
                <w:szCs w:val="24"/>
              </w:rPr>
              <w:t xml:space="preserve">Солға қараймын </w:t>
            </w:r>
          </w:p>
          <w:p w:rsidR="001E59D1" w:rsidRPr="00C12210" w:rsidRDefault="001E59D1" w:rsidP="003F613C">
            <w:pPr>
              <w:shd w:val="clear" w:color="auto" w:fill="FFFFFF"/>
              <w:spacing w:after="150"/>
              <w:rPr>
                <w:sz w:val="24"/>
                <w:szCs w:val="24"/>
              </w:rPr>
            </w:pPr>
            <w:r w:rsidRPr="00C12210">
              <w:rPr>
                <w:sz w:val="24"/>
                <w:szCs w:val="24"/>
              </w:rPr>
              <w:t>Біразсергіпаламын.</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Білім беру ұйымының кестесі бойынша ұйымдастырылған іс-әрекет       </w:t>
            </w:r>
          </w:p>
        </w:tc>
        <w:tc>
          <w:tcPr>
            <w:tcW w:w="2586"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C259E2">
            <w:pPr>
              <w:rPr>
                <w:b/>
                <w:sz w:val="24"/>
                <w:szCs w:val="24"/>
              </w:rPr>
            </w:pPr>
            <w:r w:rsidRPr="00C12210">
              <w:rPr>
                <w:b/>
                <w:sz w:val="24"/>
                <w:szCs w:val="24"/>
              </w:rPr>
              <w:t>Сөйлеуді дамыту</w:t>
            </w:r>
          </w:p>
          <w:p w:rsidR="001E59D1" w:rsidRPr="00C12210" w:rsidRDefault="001E59D1" w:rsidP="00C259E2">
            <w:pPr>
              <w:rPr>
                <w:b/>
                <w:bCs/>
                <w:sz w:val="24"/>
                <w:szCs w:val="24"/>
              </w:rPr>
            </w:pPr>
            <w:r w:rsidRPr="00C12210">
              <w:rPr>
                <w:b/>
                <w:bCs/>
                <w:sz w:val="24"/>
                <w:szCs w:val="24"/>
              </w:rPr>
              <w:t xml:space="preserve">Байланыстырып сөйлеу  </w:t>
            </w:r>
            <w:r w:rsidRPr="00C12210">
              <w:rPr>
                <w:b/>
                <w:sz w:val="24"/>
                <w:szCs w:val="24"/>
              </w:rPr>
              <w:t>Мақсаты</w:t>
            </w:r>
            <w:r w:rsidRPr="00C12210">
              <w:rPr>
                <w:sz w:val="24"/>
                <w:szCs w:val="24"/>
              </w:rPr>
              <w:t xml:space="preserve"> -</w:t>
            </w:r>
            <w:r w:rsidRPr="00C12210">
              <w:rPr>
                <w:bCs/>
                <w:sz w:val="24"/>
                <w:szCs w:val="24"/>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E59D1" w:rsidRPr="00C12210" w:rsidRDefault="001E59D1" w:rsidP="00C259E2">
            <w:pPr>
              <w:rPr>
                <w:b/>
                <w:sz w:val="24"/>
                <w:szCs w:val="24"/>
              </w:rPr>
            </w:pPr>
            <w:r w:rsidRPr="00C12210">
              <w:rPr>
                <w:b/>
                <w:sz w:val="24"/>
                <w:szCs w:val="24"/>
              </w:rPr>
              <w:t xml:space="preserve">Д/о «Жалғасын тап </w:t>
            </w:r>
          </w:p>
          <w:p w:rsidR="001E59D1" w:rsidRPr="00C12210" w:rsidRDefault="001E59D1" w:rsidP="00C259E2">
            <w:pPr>
              <w:rPr>
                <w:sz w:val="24"/>
                <w:szCs w:val="24"/>
              </w:rPr>
            </w:pPr>
            <w:r w:rsidRPr="00C12210">
              <w:rPr>
                <w:b/>
                <w:sz w:val="24"/>
                <w:szCs w:val="24"/>
              </w:rPr>
              <w:t>Мақсаты:</w:t>
            </w:r>
            <w:r w:rsidRPr="00C12210">
              <w:rPr>
                <w:sz w:val="24"/>
                <w:szCs w:val="24"/>
              </w:rPr>
              <w:t xml:space="preserve">Тақтадағы </w:t>
            </w:r>
            <w:r w:rsidRPr="00C12210">
              <w:rPr>
                <w:sz w:val="24"/>
                <w:szCs w:val="24"/>
              </w:rPr>
              <w:lastRenderedPageBreak/>
              <w:t>берілген суреттерге жалғастырып әңгіме құрастырып ойларын толық жеткізуге үйрету</w:t>
            </w:r>
          </w:p>
          <w:p w:rsidR="001E59D1" w:rsidRDefault="001E59D1" w:rsidP="003F613C">
            <w:pPr>
              <w:pStyle w:val="a5"/>
              <w:rPr>
                <w:b/>
                <w:color w:val="000000"/>
                <w:lang w:val="kk-KZ" w:eastAsia="en-US"/>
              </w:rPr>
            </w:pPr>
          </w:p>
          <w:p w:rsidR="001E59D1" w:rsidRPr="00C12210" w:rsidRDefault="001E59D1" w:rsidP="003F613C">
            <w:pPr>
              <w:pStyle w:val="a5"/>
              <w:rPr>
                <w:b/>
                <w:color w:val="000000"/>
                <w:lang w:val="kk-KZ" w:eastAsia="en-US"/>
              </w:rPr>
            </w:pPr>
            <w:r w:rsidRPr="00C12210">
              <w:rPr>
                <w:b/>
                <w:color w:val="000000"/>
                <w:lang w:val="kk-KZ" w:eastAsia="en-US"/>
              </w:rPr>
              <w:t xml:space="preserve">Сауат ашу негіздер </w:t>
            </w:r>
          </w:p>
          <w:p w:rsidR="001E59D1" w:rsidRPr="00C12210" w:rsidRDefault="001E59D1" w:rsidP="003F613C">
            <w:pPr>
              <w:pStyle w:val="a5"/>
              <w:rPr>
                <w:b/>
                <w:color w:val="000000"/>
                <w:lang w:val="kk-KZ" w:eastAsia="en-US"/>
              </w:rPr>
            </w:pPr>
          </w:p>
          <w:p w:rsidR="001E59D1" w:rsidRPr="00C12210" w:rsidRDefault="001E59D1" w:rsidP="003F613C">
            <w:pPr>
              <w:pStyle w:val="a5"/>
              <w:rPr>
                <w:color w:val="000000"/>
                <w:lang w:val="kk-KZ" w:eastAsia="en-US"/>
              </w:rPr>
            </w:pPr>
            <w:r w:rsidRPr="00C12210">
              <w:rPr>
                <w:b/>
                <w:color w:val="000000"/>
                <w:lang w:val="kk-KZ" w:eastAsia="en-US"/>
              </w:rPr>
              <w:t xml:space="preserve">(Әріп дегеніміз не?) </w:t>
            </w:r>
            <w:r w:rsidRPr="00C12210">
              <w:rPr>
                <w:color w:val="000000"/>
                <w:lang w:val="kk-KZ" w:eastAsia="en-US"/>
              </w:rPr>
              <w:t>Д\о: «Кім тапқыр»</w:t>
            </w:r>
          </w:p>
          <w:p w:rsidR="001E59D1" w:rsidRPr="00C12210" w:rsidRDefault="001E59D1" w:rsidP="003F613C">
            <w:pPr>
              <w:pStyle w:val="a5"/>
              <w:rPr>
                <w:color w:val="000000"/>
                <w:lang w:val="kk-KZ" w:eastAsia="en-US"/>
              </w:rPr>
            </w:pPr>
            <w:r w:rsidRPr="00C12210">
              <w:rPr>
                <w:color w:val="000000"/>
                <w:lang w:val="kk-KZ" w:eastAsia="en-US"/>
              </w:rPr>
              <w:t>берілген әріптерден басталатын сөзді атау, сөзге дыбыстық талдау.</w:t>
            </w:r>
          </w:p>
          <w:p w:rsidR="001E59D1" w:rsidRPr="00C12210" w:rsidRDefault="001E59D1" w:rsidP="003F613C">
            <w:pPr>
              <w:pStyle w:val="a5"/>
              <w:rPr>
                <w:color w:val="000000"/>
                <w:lang w:val="kk-KZ" w:eastAsia="en-US"/>
              </w:rPr>
            </w:pPr>
            <w:r w:rsidRPr="00C12210">
              <w:rPr>
                <w:b/>
                <w:color w:val="000000"/>
                <w:lang w:val="kk-KZ" w:eastAsia="en-US"/>
              </w:rPr>
              <w:t>Мақсаты:</w:t>
            </w:r>
            <w:r w:rsidRPr="00C12210">
              <w:rPr>
                <w:color w:val="000000"/>
                <w:lang w:val="kk-KZ" w:eastAsia="en-US"/>
              </w:rPr>
              <w:t xml:space="preserve">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1E59D1" w:rsidRPr="00C12210" w:rsidRDefault="001E59D1" w:rsidP="003F613C">
            <w:pPr>
              <w:rPr>
                <w:b/>
                <w:color w:val="000000"/>
                <w:sz w:val="24"/>
                <w:szCs w:val="24"/>
              </w:rPr>
            </w:pPr>
          </w:p>
          <w:p w:rsidR="001E59D1" w:rsidRPr="00C12210" w:rsidRDefault="001E59D1" w:rsidP="003F613C">
            <w:pPr>
              <w:adjustRightInd w:val="0"/>
              <w:rPr>
                <w:sz w:val="24"/>
                <w:szCs w:val="24"/>
                <w:lang w:bidi="he-IL"/>
              </w:rPr>
            </w:pPr>
          </w:p>
          <w:p w:rsidR="001E59D1" w:rsidRPr="00C12210" w:rsidRDefault="001E59D1" w:rsidP="003F613C">
            <w:pPr>
              <w:pStyle w:val="a5"/>
              <w:rPr>
                <w:b/>
                <w:bCs/>
                <w:lang w:val="kk-KZ" w:eastAsia="en-US"/>
              </w:rPr>
            </w:pPr>
            <w:r w:rsidRPr="00C12210">
              <w:rPr>
                <w:b/>
                <w:bCs/>
                <w:lang w:val="kk-KZ" w:eastAsia="en-US"/>
              </w:rPr>
              <w:t>Көркем әдебиет</w:t>
            </w:r>
          </w:p>
          <w:p w:rsidR="001E59D1" w:rsidRPr="00C12210" w:rsidRDefault="001E59D1" w:rsidP="003F613C">
            <w:pPr>
              <w:pStyle w:val="a5"/>
              <w:rPr>
                <w:b/>
                <w:bCs/>
                <w:lang w:val="kk-KZ" w:eastAsia="en-US"/>
              </w:rPr>
            </w:pPr>
            <w:r w:rsidRPr="00C12210">
              <w:rPr>
                <w:b/>
                <w:bCs/>
                <w:lang w:val="kk-KZ" w:eastAsia="en-US"/>
              </w:rPr>
              <w:t>Бауырсақ ертегісі</w:t>
            </w:r>
          </w:p>
          <w:p w:rsidR="001E59D1" w:rsidRPr="00C12210" w:rsidRDefault="001E59D1" w:rsidP="003F613C">
            <w:pPr>
              <w:pStyle w:val="a5"/>
              <w:rPr>
                <w:b/>
                <w:bCs/>
                <w:lang w:val="kk-KZ" w:eastAsia="en-US"/>
              </w:rPr>
            </w:pPr>
            <w:r w:rsidRPr="00C12210">
              <w:rPr>
                <w:b/>
                <w:bCs/>
                <w:lang w:val="kk-KZ" w:eastAsia="en-US"/>
              </w:rPr>
              <w:t>Сахналау.</w:t>
            </w:r>
          </w:p>
          <w:p w:rsidR="001E59D1" w:rsidRPr="00C12210" w:rsidRDefault="001E59D1" w:rsidP="003F613C">
            <w:pPr>
              <w:rPr>
                <w:color w:val="000000"/>
                <w:sz w:val="24"/>
                <w:szCs w:val="24"/>
              </w:rPr>
            </w:pPr>
            <w:r w:rsidRPr="00C12210">
              <w:rPr>
                <w:bCs/>
                <w:sz w:val="24"/>
                <w:szCs w:val="24"/>
              </w:rPr>
              <w:t xml:space="preserve">Көркем шығарманы рөлдерге бөліп, сахналау, рөлдерде кейіпкердің көңіл күйі мен мінезін, бейненің қимылын, </w:t>
            </w:r>
            <w:r w:rsidRPr="00C12210">
              <w:rPr>
                <w:bCs/>
                <w:sz w:val="24"/>
                <w:szCs w:val="24"/>
              </w:rPr>
              <w:lastRenderedPageBreak/>
              <w:t xml:space="preserve">интонациясы мен мимикасын беру, қойылымдағы өзінің рөлін мәнерлі дербес орындау. </w:t>
            </w:r>
          </w:p>
          <w:p w:rsidR="001E59D1" w:rsidRPr="00C12210" w:rsidRDefault="001E59D1" w:rsidP="003F613C">
            <w:pPr>
              <w:pStyle w:val="a5"/>
              <w:rPr>
                <w:color w:val="000000"/>
                <w:lang w:val="kk-KZ" w:eastAsia="en-US"/>
              </w:rPr>
            </w:pPr>
          </w:p>
          <w:p w:rsidR="001E59D1" w:rsidRPr="00C12210" w:rsidRDefault="001E59D1" w:rsidP="003F613C">
            <w:pPr>
              <w:rPr>
                <w:sz w:val="24"/>
                <w:szCs w:val="24"/>
              </w:rPr>
            </w:pPr>
            <w:r w:rsidRPr="00C12210">
              <w:rPr>
                <w:sz w:val="24"/>
                <w:szCs w:val="24"/>
              </w:rPr>
              <w:t>.</w:t>
            </w:r>
          </w:p>
          <w:p w:rsidR="001E59D1" w:rsidRPr="00C12210" w:rsidRDefault="001E59D1" w:rsidP="003F613C">
            <w:pPr>
              <w:pStyle w:val="a5"/>
              <w:rPr>
                <w:b/>
                <w:bCs/>
                <w:lang w:val="kk-KZ" w:eastAsia="en-US"/>
              </w:rPr>
            </w:pPr>
            <w:r w:rsidRPr="00C12210">
              <w:rPr>
                <w:b/>
                <w:bCs/>
                <w:lang w:val="kk-KZ" w:eastAsia="en-US"/>
              </w:rPr>
              <w:t>11:00-11:25.</w:t>
            </w:r>
          </w:p>
          <w:p w:rsidR="001E59D1" w:rsidRPr="00C12210" w:rsidRDefault="001E59D1" w:rsidP="003F613C">
            <w:pPr>
              <w:pStyle w:val="a5"/>
              <w:rPr>
                <w:b/>
                <w:bCs/>
                <w:lang w:val="kk-KZ" w:eastAsia="en-US"/>
              </w:rPr>
            </w:pPr>
            <w:r>
              <w:rPr>
                <w:b/>
                <w:bCs/>
                <w:lang w:val="kk-KZ" w:eastAsia="en-US"/>
              </w:rPr>
              <w:t>Дене тәрбиесі</w:t>
            </w:r>
          </w:p>
          <w:p w:rsidR="001E59D1" w:rsidRPr="00C12210" w:rsidRDefault="001E59D1" w:rsidP="003F613C">
            <w:pPr>
              <w:pStyle w:val="a5"/>
              <w:rPr>
                <w:b/>
                <w:bCs/>
                <w:lang w:val="kk-KZ" w:eastAsia="en-US"/>
              </w:rPr>
            </w:pPr>
          </w:p>
          <w:p w:rsidR="001E59D1" w:rsidRPr="00C12210" w:rsidRDefault="001E59D1" w:rsidP="003F613C">
            <w:pPr>
              <w:rPr>
                <w:sz w:val="24"/>
                <w:szCs w:val="24"/>
              </w:rPr>
            </w:pPr>
            <w:r w:rsidRPr="00C12210">
              <w:rPr>
                <w:b/>
                <w:sz w:val="24"/>
                <w:szCs w:val="24"/>
              </w:rPr>
              <w:t>1.Жалпы дамытушы жаттығулар.</w:t>
            </w:r>
          </w:p>
          <w:p w:rsidR="001E59D1" w:rsidRPr="00C12210" w:rsidRDefault="001E59D1" w:rsidP="003F613C">
            <w:pPr>
              <w:rPr>
                <w:sz w:val="24"/>
                <w:szCs w:val="24"/>
              </w:rPr>
            </w:pPr>
            <w:r w:rsidRPr="00C12210">
              <w:rPr>
                <w:sz w:val="24"/>
                <w:szCs w:val="24"/>
              </w:rPr>
              <w:t>. Алға қарай 3–4 м қашықтыққа жылжу арқылы секіруді үйретуді жалғастыру. Сапқа бір, екі, үш қатармен тұруға үйрету</w:t>
            </w:r>
          </w:p>
          <w:p w:rsidR="001E59D1" w:rsidRPr="00C12210" w:rsidRDefault="001E59D1" w:rsidP="003F613C">
            <w:pPr>
              <w:rPr>
                <w:sz w:val="24"/>
                <w:szCs w:val="24"/>
              </w:rPr>
            </w:pPr>
          </w:p>
          <w:p w:rsidR="001E59D1" w:rsidRPr="00C12210" w:rsidRDefault="001E59D1" w:rsidP="003F613C">
            <w:pPr>
              <w:pStyle w:val="a5"/>
              <w:rPr>
                <w:color w:val="000000"/>
                <w:lang w:val="kk-KZ" w:eastAsia="en-US"/>
              </w:rPr>
            </w:pPr>
          </w:p>
          <w:p w:rsidR="001E59D1" w:rsidRPr="00C12210" w:rsidRDefault="001E59D1" w:rsidP="003F613C">
            <w:pPr>
              <w:rPr>
                <w:b/>
                <w:bCs/>
                <w:sz w:val="24"/>
                <w:szCs w:val="24"/>
              </w:rPr>
            </w:pPr>
          </w:p>
        </w:tc>
        <w:tc>
          <w:tcPr>
            <w:tcW w:w="2589"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rPr>
                <w:b/>
                <w:color w:val="000000"/>
                <w:sz w:val="24"/>
                <w:szCs w:val="24"/>
              </w:rPr>
            </w:pPr>
            <w:r w:rsidRPr="00C12210">
              <w:rPr>
                <w:b/>
                <w:color w:val="000000"/>
                <w:sz w:val="24"/>
                <w:szCs w:val="24"/>
              </w:rPr>
              <w:lastRenderedPageBreak/>
              <w:t>Қазақ тілі</w:t>
            </w:r>
          </w:p>
          <w:p w:rsidR="001E59D1" w:rsidRPr="00C12210" w:rsidRDefault="001E59D1" w:rsidP="003F613C">
            <w:pPr>
              <w:rPr>
                <w:b/>
                <w:color w:val="000000"/>
                <w:sz w:val="24"/>
                <w:szCs w:val="24"/>
              </w:rPr>
            </w:pPr>
          </w:p>
          <w:p w:rsidR="001E59D1" w:rsidRPr="00C12210" w:rsidRDefault="001E59D1" w:rsidP="003F613C">
            <w:pPr>
              <w:rPr>
                <w:b/>
                <w:color w:val="000000"/>
                <w:sz w:val="24"/>
                <w:szCs w:val="24"/>
              </w:rPr>
            </w:pPr>
            <w:r w:rsidRPr="00C12210">
              <w:rPr>
                <w:b/>
                <w:color w:val="000000"/>
                <w:sz w:val="24"/>
                <w:szCs w:val="24"/>
              </w:rPr>
              <w:t>(Менің балабақшам)</w:t>
            </w:r>
          </w:p>
          <w:p w:rsidR="001E59D1" w:rsidRPr="00C12210" w:rsidRDefault="001E59D1" w:rsidP="003F613C">
            <w:pPr>
              <w:rPr>
                <w:b/>
                <w:color w:val="000000"/>
                <w:sz w:val="24"/>
                <w:szCs w:val="24"/>
              </w:rPr>
            </w:pPr>
            <w:r w:rsidRPr="00C12210">
              <w:rPr>
                <w:b/>
                <w:sz w:val="24"/>
                <w:szCs w:val="24"/>
              </w:rPr>
              <w:t>Д\ойын:</w:t>
            </w:r>
          </w:p>
          <w:p w:rsidR="001E59D1" w:rsidRPr="00C12210" w:rsidRDefault="001E59D1" w:rsidP="003F613C">
            <w:pPr>
              <w:rPr>
                <w:b/>
                <w:color w:val="000000"/>
                <w:sz w:val="24"/>
                <w:szCs w:val="24"/>
              </w:rPr>
            </w:pPr>
            <w:r w:rsidRPr="00C12210">
              <w:rPr>
                <w:b/>
                <w:color w:val="000000"/>
                <w:sz w:val="24"/>
                <w:szCs w:val="24"/>
              </w:rPr>
              <w:t>«Күн мен жаңбыр»</w:t>
            </w:r>
          </w:p>
          <w:p w:rsidR="001E59D1" w:rsidRPr="00C12210" w:rsidRDefault="001E59D1" w:rsidP="003F613C">
            <w:pPr>
              <w:rPr>
                <w:color w:val="000000"/>
                <w:sz w:val="24"/>
                <w:szCs w:val="24"/>
              </w:rPr>
            </w:pPr>
            <w:r w:rsidRPr="00C12210">
              <w:rPr>
                <w:b/>
                <w:color w:val="000000"/>
                <w:sz w:val="24"/>
                <w:szCs w:val="24"/>
              </w:rPr>
              <w:t xml:space="preserve">Мақсаты: </w:t>
            </w:r>
            <w:r w:rsidRPr="00C12210">
              <w:rPr>
                <w:color w:val="000000"/>
                <w:sz w:val="24"/>
                <w:szCs w:val="24"/>
              </w:rPr>
              <w:t>Балаларды шапшаңдыққа баулу.</w:t>
            </w:r>
          </w:p>
          <w:p w:rsidR="001E59D1" w:rsidRPr="00C12210" w:rsidRDefault="001E59D1" w:rsidP="003F613C">
            <w:pPr>
              <w:adjustRightInd w:val="0"/>
              <w:rPr>
                <w:sz w:val="24"/>
                <w:szCs w:val="24"/>
                <w:lang w:bidi="he-IL"/>
              </w:rPr>
            </w:pPr>
            <w:r w:rsidRPr="00C12210">
              <w:rPr>
                <w:color w:val="000000"/>
                <w:sz w:val="24"/>
                <w:szCs w:val="24"/>
              </w:rPr>
              <w:t xml:space="preserve">Сөзік минимум: Балабақша, тәрбиеші, Сәлеметсіз бе, Сау болыңыз, кешіресіз, Қайырлы таң. Қайырлы кеш.             </w:t>
            </w:r>
            <w:r w:rsidRPr="00C12210">
              <w:rPr>
                <w:sz w:val="24"/>
                <w:szCs w:val="24"/>
                <w:lang w:bidi="he-IL"/>
              </w:rPr>
              <w:t xml:space="preserve">Әдеп, мәдениет – амандасудан басталады. </w:t>
            </w:r>
            <w:r w:rsidRPr="00C12210">
              <w:rPr>
                <w:sz w:val="24"/>
                <w:szCs w:val="24"/>
                <w:lang w:bidi="he-IL"/>
              </w:rPr>
              <w:lastRenderedPageBreak/>
              <w:t>Сәлемдесудің мәні – ең алдымен адамның</w:t>
            </w:r>
          </w:p>
          <w:p w:rsidR="001E59D1" w:rsidRPr="00C12210" w:rsidRDefault="001E59D1" w:rsidP="003F613C">
            <w:pPr>
              <w:adjustRightInd w:val="0"/>
              <w:rPr>
                <w:sz w:val="24"/>
                <w:szCs w:val="24"/>
                <w:lang w:bidi="he-IL"/>
              </w:rPr>
            </w:pPr>
            <w:r w:rsidRPr="00C12210">
              <w:rPr>
                <w:sz w:val="24"/>
                <w:szCs w:val="24"/>
                <w:lang w:bidi="he-IL"/>
              </w:rPr>
              <w:t>кейіп - кескінін тану, болмысын байқау, өзіне деген көңіл ауғанын білу және тілек арқылы</w:t>
            </w:r>
          </w:p>
          <w:p w:rsidR="001E59D1" w:rsidRPr="00C12210" w:rsidRDefault="001E59D1" w:rsidP="003F613C">
            <w:pPr>
              <w:adjustRightInd w:val="0"/>
              <w:rPr>
                <w:sz w:val="24"/>
                <w:szCs w:val="24"/>
                <w:lang w:bidi="he-IL"/>
              </w:rPr>
            </w:pPr>
            <w:r w:rsidRPr="00C12210">
              <w:rPr>
                <w:sz w:val="24"/>
                <w:szCs w:val="24"/>
                <w:lang w:bidi="he-IL"/>
              </w:rPr>
              <w:t>өзінің қалауын ұқтыру, өздерінің аман - есен дидарласып тұрғанына қуанып, ниетінің ақ –</w:t>
            </w:r>
          </w:p>
          <w:p w:rsidR="001E59D1" w:rsidRPr="00C12210" w:rsidRDefault="001E59D1" w:rsidP="003F613C">
            <w:pPr>
              <w:adjustRightInd w:val="0"/>
              <w:rPr>
                <w:sz w:val="24"/>
                <w:szCs w:val="24"/>
                <w:lang w:bidi="he-IL"/>
              </w:rPr>
            </w:pPr>
            <w:r w:rsidRPr="00C12210">
              <w:rPr>
                <w:sz w:val="24"/>
                <w:szCs w:val="24"/>
                <w:lang w:bidi="he-IL"/>
              </w:rPr>
              <w:t>адал, таза екенін білдіру.</w:t>
            </w:r>
          </w:p>
          <w:p w:rsidR="001E59D1" w:rsidRPr="00C12210" w:rsidRDefault="001E59D1" w:rsidP="003F613C">
            <w:pPr>
              <w:pStyle w:val="a5"/>
              <w:rPr>
                <w:color w:val="000000"/>
                <w:lang w:val="kk-KZ" w:eastAsia="en-US"/>
              </w:rPr>
            </w:pPr>
          </w:p>
          <w:p w:rsidR="001E59D1" w:rsidRPr="00C12210" w:rsidRDefault="001E59D1" w:rsidP="003F613C">
            <w:pPr>
              <w:pStyle w:val="a5"/>
              <w:rPr>
                <w:b/>
                <w:color w:val="000000"/>
                <w:lang w:val="kk-KZ" w:eastAsia="en-US"/>
              </w:rPr>
            </w:pPr>
            <w:r w:rsidRPr="00C12210">
              <w:rPr>
                <w:b/>
                <w:color w:val="000000"/>
                <w:lang w:val="kk-KZ" w:eastAsia="en-US"/>
              </w:rPr>
              <w:t>Математика негіздері</w:t>
            </w:r>
          </w:p>
          <w:p w:rsidR="001E59D1" w:rsidRPr="00C12210" w:rsidRDefault="001E59D1" w:rsidP="003F613C">
            <w:pPr>
              <w:pStyle w:val="a5"/>
              <w:rPr>
                <w:bCs/>
                <w:lang w:val="kk-KZ"/>
              </w:rPr>
            </w:pPr>
            <w:r w:rsidRPr="00C12210">
              <w:rPr>
                <w:b/>
                <w:color w:val="000000"/>
                <w:lang w:val="kk-KZ" w:eastAsia="en-US"/>
              </w:rPr>
              <w:t>(Жыл мезгілдері)</w:t>
            </w:r>
            <w:r w:rsidRPr="00C12210">
              <w:rPr>
                <w:b/>
                <w:bCs/>
                <w:lang w:val="kk-KZ"/>
              </w:rPr>
              <w:t>.</w:t>
            </w:r>
            <w:r w:rsidRPr="00C12210">
              <w:rPr>
                <w:bCs/>
                <w:lang w:val="kk-KZ"/>
              </w:rPr>
              <w:t xml:space="preserve"> Әртүрлі оқиғалардың, апта күндерінің, тәулік бөліктерінің, жыл мезгілдерінің  реті туралы білімді бекіту.</w:t>
            </w:r>
          </w:p>
          <w:p w:rsidR="001E59D1" w:rsidRPr="00C12210" w:rsidRDefault="001E59D1" w:rsidP="003F613C">
            <w:pPr>
              <w:pStyle w:val="a5"/>
              <w:rPr>
                <w:b/>
                <w:color w:val="000000"/>
                <w:lang w:val="kk-KZ" w:eastAsia="en-US"/>
              </w:rPr>
            </w:pPr>
            <w:r w:rsidRPr="00C12210">
              <w:rPr>
                <w:b/>
                <w:color w:val="000000"/>
                <w:lang w:val="kk-KZ" w:eastAsia="en-US"/>
              </w:rPr>
              <w:t xml:space="preserve">Д/ойын: «Қай кез деп ойлайсың» </w:t>
            </w:r>
          </w:p>
          <w:p w:rsidR="001E59D1" w:rsidRPr="00C12210" w:rsidRDefault="001E59D1" w:rsidP="003F613C">
            <w:pPr>
              <w:pStyle w:val="a5"/>
              <w:rPr>
                <w:color w:val="000000"/>
                <w:lang w:val="kk-KZ" w:eastAsia="en-US"/>
              </w:rPr>
            </w:pPr>
            <w:r w:rsidRPr="00C12210">
              <w:rPr>
                <w:b/>
                <w:color w:val="000000"/>
                <w:lang w:val="kk-KZ" w:eastAsia="en-US"/>
              </w:rPr>
              <w:t>Мақсаты</w:t>
            </w:r>
            <w:r w:rsidRPr="00C12210">
              <w:rPr>
                <w:color w:val="000000"/>
                <w:lang w:val="kk-KZ" w:eastAsia="en-US"/>
              </w:rPr>
              <w:t>: Көрсетілген әр түрлі аттардың белгісіне қарай бөлу.</w:t>
            </w:r>
          </w:p>
          <w:p w:rsidR="001E59D1" w:rsidRPr="00C12210" w:rsidRDefault="001E59D1" w:rsidP="003F613C">
            <w:pPr>
              <w:pStyle w:val="a5"/>
              <w:rPr>
                <w:b/>
                <w:color w:val="000000"/>
                <w:lang w:val="kk-KZ" w:eastAsia="en-US"/>
              </w:rPr>
            </w:pPr>
          </w:p>
          <w:p w:rsidR="001E59D1" w:rsidRPr="00C12210" w:rsidRDefault="001E59D1" w:rsidP="003F613C">
            <w:pPr>
              <w:pStyle w:val="a5"/>
              <w:rPr>
                <w:b/>
                <w:bCs/>
                <w:lang w:val="kk-KZ" w:eastAsia="en-US"/>
              </w:rPr>
            </w:pPr>
          </w:p>
          <w:p w:rsidR="001E59D1" w:rsidRPr="00C12210" w:rsidRDefault="001E59D1" w:rsidP="003F613C">
            <w:pPr>
              <w:pStyle w:val="a5"/>
              <w:rPr>
                <w:b/>
                <w:color w:val="000000"/>
                <w:lang w:val="kk-KZ" w:eastAsia="en-US"/>
              </w:rPr>
            </w:pPr>
            <w:r w:rsidRPr="00C12210">
              <w:rPr>
                <w:b/>
                <w:color w:val="000000"/>
                <w:lang w:val="kk-KZ" w:eastAsia="en-US"/>
              </w:rPr>
              <w:t>Сөйлеуді дамыту</w:t>
            </w:r>
          </w:p>
          <w:p w:rsidR="001E59D1" w:rsidRPr="00C12210" w:rsidRDefault="001E59D1" w:rsidP="003F613C">
            <w:pPr>
              <w:pStyle w:val="a5"/>
              <w:rPr>
                <w:b/>
                <w:color w:val="000000"/>
                <w:lang w:val="kk-KZ" w:eastAsia="en-US"/>
              </w:rPr>
            </w:pPr>
            <w:r w:rsidRPr="00C12210">
              <w:rPr>
                <w:b/>
                <w:color w:val="000000"/>
                <w:lang w:val="kk-KZ" w:eastAsia="en-US"/>
              </w:rPr>
              <w:t>Д\Ойын</w:t>
            </w:r>
          </w:p>
          <w:p w:rsidR="001E59D1" w:rsidRPr="00C12210" w:rsidRDefault="001E59D1" w:rsidP="003F613C">
            <w:pPr>
              <w:pStyle w:val="a5"/>
              <w:rPr>
                <w:b/>
                <w:color w:val="000000"/>
                <w:lang w:val="kk-KZ" w:eastAsia="en-US"/>
              </w:rPr>
            </w:pPr>
            <w:r w:rsidRPr="00C12210">
              <w:rPr>
                <w:b/>
                <w:color w:val="000000"/>
                <w:lang w:val="kk-KZ" w:eastAsia="en-US"/>
              </w:rPr>
              <w:t>Қол шам.</w:t>
            </w:r>
          </w:p>
          <w:p w:rsidR="001E59D1" w:rsidRPr="00C12210" w:rsidRDefault="001E59D1" w:rsidP="003F613C">
            <w:pPr>
              <w:pStyle w:val="a5"/>
              <w:rPr>
                <w:b/>
                <w:bCs/>
                <w:lang w:val="kk-KZ"/>
              </w:rPr>
            </w:pPr>
            <w:r w:rsidRPr="00C12210">
              <w:rPr>
                <w:b/>
                <w:bCs/>
                <w:lang w:val="kk-KZ"/>
              </w:rPr>
              <w:t>(Күз келді.)</w:t>
            </w:r>
          </w:p>
          <w:p w:rsidR="001E59D1" w:rsidRPr="00C12210" w:rsidRDefault="001E59D1" w:rsidP="003F613C">
            <w:pPr>
              <w:pStyle w:val="a5"/>
              <w:rPr>
                <w:b/>
                <w:color w:val="000000"/>
                <w:lang w:val="kk-KZ" w:eastAsia="en-US"/>
              </w:rPr>
            </w:pPr>
            <w:r w:rsidRPr="00C12210">
              <w:rPr>
                <w:b/>
                <w:bCs/>
                <w:lang w:val="kk-KZ"/>
              </w:rPr>
              <w:t>Мақсаты</w:t>
            </w:r>
            <w:r w:rsidRPr="00C12210">
              <w:rPr>
                <w:bCs/>
                <w:lang w:val="kk-KZ"/>
              </w:rPr>
              <w:t xml:space="preserve">:Сөйлемдер </w:t>
            </w:r>
            <w:r w:rsidRPr="00C12210">
              <w:rPr>
                <w:bCs/>
                <w:lang w:val="kk-KZ"/>
              </w:rPr>
              <w:lastRenderedPageBreak/>
              <w:t xml:space="preserve">дегі сөздерді: зат есімдерді/сан есімдермен /және сын есімдерді зат есімдермен үйлестіре білуді жетілдіру                                                     </w:t>
            </w:r>
          </w:p>
          <w:p w:rsidR="001E59D1" w:rsidRPr="00C12210" w:rsidRDefault="001E59D1" w:rsidP="003F613C">
            <w:pPr>
              <w:pStyle w:val="a5"/>
              <w:rPr>
                <w:b/>
                <w:color w:val="000000"/>
                <w:lang w:val="kk-KZ" w:eastAsia="en-US"/>
              </w:rPr>
            </w:pPr>
            <w:r w:rsidRPr="00C12210">
              <w:rPr>
                <w:b/>
                <w:bCs/>
                <w:lang w:val="kk-KZ"/>
              </w:rPr>
              <w:t xml:space="preserve">Сөздік қор.      </w:t>
            </w:r>
            <w:r w:rsidRPr="00C12210">
              <w:rPr>
                <w:bCs/>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1E59D1" w:rsidRPr="00C12210" w:rsidRDefault="001E59D1" w:rsidP="003F613C">
            <w:pPr>
              <w:pStyle w:val="a5"/>
              <w:rPr>
                <w:color w:val="000000"/>
                <w:lang w:val="kk-KZ" w:eastAsia="en-US"/>
              </w:rPr>
            </w:pPr>
          </w:p>
          <w:p w:rsidR="001E59D1" w:rsidRPr="00C12210" w:rsidRDefault="001E59D1" w:rsidP="003F613C">
            <w:pPr>
              <w:pStyle w:val="a5"/>
              <w:rPr>
                <w:color w:val="000000"/>
                <w:lang w:val="kk-KZ" w:eastAsia="en-US"/>
              </w:rPr>
            </w:pPr>
            <w:r w:rsidRPr="00C12210">
              <w:rPr>
                <w:b/>
                <w:color w:val="000000"/>
                <w:lang w:val="kk-KZ" w:eastAsia="en-US"/>
              </w:rPr>
              <w:t>Д\о: «Ғажайып қапшық»</w:t>
            </w:r>
            <w:r w:rsidRPr="00C12210">
              <w:rPr>
                <w:color w:val="000000"/>
                <w:lang w:val="kk-KZ" w:eastAsia="en-US"/>
              </w:rPr>
              <w:t xml:space="preserve">   Ойынның мақсаты: заттарды белгілі бір қасиеттері бойынша салыстыруға, топтастыруға үйрету</w:t>
            </w:r>
          </w:p>
          <w:p w:rsidR="001E59D1" w:rsidRPr="00C12210" w:rsidRDefault="001E59D1" w:rsidP="003F613C">
            <w:pPr>
              <w:pStyle w:val="a5"/>
              <w:rPr>
                <w:b/>
                <w:color w:val="000000"/>
                <w:lang w:val="kk-KZ" w:eastAsia="en-US"/>
              </w:rPr>
            </w:pPr>
          </w:p>
          <w:p w:rsidR="001E59D1" w:rsidRPr="00C12210" w:rsidRDefault="001E59D1" w:rsidP="003F613C">
            <w:pPr>
              <w:pStyle w:val="a5"/>
              <w:rPr>
                <w:b/>
                <w:bCs/>
                <w:lang w:val="kk-KZ" w:eastAsia="en-US"/>
              </w:rPr>
            </w:pPr>
            <w:r w:rsidRPr="00C12210">
              <w:rPr>
                <w:b/>
                <w:bCs/>
                <w:lang w:val="kk-KZ" w:eastAsia="en-US"/>
              </w:rPr>
              <w:t>Қоршаған ортамен таныстыру</w:t>
            </w:r>
          </w:p>
          <w:p w:rsidR="001E59D1" w:rsidRPr="00C12210" w:rsidRDefault="001E59D1" w:rsidP="003F613C">
            <w:pPr>
              <w:pStyle w:val="a5"/>
              <w:rPr>
                <w:b/>
                <w:bCs/>
                <w:lang w:val="kk-KZ"/>
              </w:rPr>
            </w:pPr>
            <w:r w:rsidRPr="00C12210">
              <w:rPr>
                <w:b/>
                <w:bCs/>
                <w:lang w:val="kk-KZ"/>
              </w:rPr>
              <w:t>(Бала, оның отбасы, үйі)</w:t>
            </w:r>
          </w:p>
          <w:p w:rsidR="001E59D1" w:rsidRPr="00C12210" w:rsidRDefault="001E59D1" w:rsidP="003F613C">
            <w:pPr>
              <w:pStyle w:val="a5"/>
              <w:rPr>
                <w:bCs/>
                <w:lang w:val="kk-KZ" w:eastAsia="en-US"/>
              </w:rPr>
            </w:pPr>
            <w:r w:rsidRPr="00C12210">
              <w:rPr>
                <w:b/>
                <w:bCs/>
                <w:lang w:val="kk-KZ" w:eastAsia="en-US"/>
              </w:rPr>
              <w:t xml:space="preserve">Д/о  :«Бұл кімнің киімі?» </w:t>
            </w:r>
            <w:r w:rsidRPr="00C12210">
              <w:rPr>
                <w:bCs/>
                <w:lang w:val="kk-KZ" w:eastAsia="en-US"/>
              </w:rPr>
              <w:t>Ойынныңмақсаты:  киімдерді үлкен кісі кіші баланыкіне қарай бөлу қыздың, ұлдың киімі екенін ажырату..</w:t>
            </w:r>
          </w:p>
          <w:p w:rsidR="001E59D1" w:rsidRPr="00C12210" w:rsidRDefault="001E59D1" w:rsidP="003F613C">
            <w:pPr>
              <w:jc w:val="both"/>
              <w:rPr>
                <w:bCs/>
                <w:sz w:val="24"/>
                <w:szCs w:val="24"/>
              </w:rPr>
            </w:pPr>
            <w:r w:rsidRPr="00C12210">
              <w:rPr>
                <w:b/>
                <w:bCs/>
                <w:sz w:val="24"/>
                <w:szCs w:val="24"/>
              </w:rPr>
              <w:lastRenderedPageBreak/>
              <w:t xml:space="preserve">Балаларға </w:t>
            </w:r>
            <w:r w:rsidRPr="00C12210">
              <w:rPr>
                <w:bCs/>
                <w:sz w:val="24"/>
                <w:szCs w:val="24"/>
              </w:rPr>
              <w:t>туыстық байланыстарды түсінудіру. (өз жұрты атасы мен әжесі, жақын туыстары, нағашы жұрты), өзінің жеті атасын білу.</w:t>
            </w:r>
          </w:p>
          <w:p w:rsidR="001E59D1" w:rsidRPr="00C12210" w:rsidRDefault="001E59D1" w:rsidP="003F613C">
            <w:pPr>
              <w:pStyle w:val="a5"/>
              <w:rPr>
                <w:b/>
                <w:color w:val="000000"/>
                <w:lang w:val="kk-KZ" w:eastAsia="en-US"/>
              </w:rPr>
            </w:pPr>
          </w:p>
          <w:p w:rsidR="001E59D1" w:rsidRPr="00C12210" w:rsidRDefault="001E59D1" w:rsidP="003F613C">
            <w:pPr>
              <w:pStyle w:val="a5"/>
              <w:rPr>
                <w:color w:val="000000"/>
                <w:lang w:val="kk-KZ" w:eastAsia="en-US"/>
              </w:rPr>
            </w:pPr>
          </w:p>
          <w:p w:rsidR="001E59D1" w:rsidRPr="00C12210" w:rsidRDefault="001E59D1" w:rsidP="003F613C">
            <w:pPr>
              <w:rPr>
                <w:color w:val="000000"/>
                <w:sz w:val="24"/>
                <w:szCs w:val="24"/>
              </w:rPr>
            </w:pPr>
          </w:p>
        </w:tc>
        <w:tc>
          <w:tcPr>
            <w:tcW w:w="2588" w:type="dxa"/>
            <w:gridSpan w:val="4"/>
            <w:tcBorders>
              <w:top w:val="single" w:sz="4" w:space="0" w:color="auto"/>
              <w:left w:val="single" w:sz="4" w:space="0" w:color="auto"/>
              <w:bottom w:val="single" w:sz="4" w:space="0" w:color="auto"/>
              <w:right w:val="single" w:sz="4" w:space="0" w:color="auto"/>
            </w:tcBorders>
          </w:tcPr>
          <w:p w:rsidR="001E59D1" w:rsidRPr="00C12210" w:rsidRDefault="001E59D1" w:rsidP="003F613C">
            <w:pPr>
              <w:pStyle w:val="a5"/>
              <w:rPr>
                <w:b/>
                <w:color w:val="000000"/>
                <w:lang w:val="kk-KZ" w:eastAsia="en-US"/>
              </w:rPr>
            </w:pPr>
            <w:r w:rsidRPr="00C12210">
              <w:rPr>
                <w:b/>
                <w:color w:val="000000"/>
                <w:lang w:val="kk-KZ" w:eastAsia="en-US"/>
              </w:rPr>
              <w:lastRenderedPageBreak/>
              <w:t>09:00-09:25</w:t>
            </w:r>
          </w:p>
          <w:p w:rsidR="001E59D1" w:rsidRPr="00C12210" w:rsidRDefault="001E59D1" w:rsidP="003F613C">
            <w:pPr>
              <w:pStyle w:val="a5"/>
              <w:rPr>
                <w:b/>
                <w:lang w:val="kk-KZ"/>
              </w:rPr>
            </w:pPr>
            <w:r w:rsidRPr="00C12210">
              <w:rPr>
                <w:b/>
                <w:lang w:val="kk-KZ"/>
              </w:rPr>
              <w:t xml:space="preserve">Музыка </w:t>
            </w:r>
          </w:p>
          <w:p w:rsidR="001E59D1" w:rsidRPr="00C12210" w:rsidRDefault="001E59D1" w:rsidP="003F613C">
            <w:pPr>
              <w:pStyle w:val="a5"/>
              <w:rPr>
                <w:b/>
                <w:lang w:val="kk-KZ"/>
              </w:rPr>
            </w:pPr>
            <w:r w:rsidRPr="00C12210">
              <w:rPr>
                <w:b/>
                <w:lang w:val="kk-KZ"/>
              </w:rPr>
              <w:t>тындау:</w:t>
            </w:r>
          </w:p>
          <w:p w:rsidR="001E59D1" w:rsidRPr="00C12210" w:rsidRDefault="001E59D1" w:rsidP="003F613C">
            <w:pPr>
              <w:pStyle w:val="a5"/>
              <w:rPr>
                <w:b/>
                <w:lang w:val="kk-KZ"/>
              </w:rPr>
            </w:pPr>
          </w:p>
          <w:p w:rsidR="001E59D1" w:rsidRPr="00C12210" w:rsidRDefault="001E59D1" w:rsidP="003F613C">
            <w:pPr>
              <w:pStyle w:val="a5"/>
              <w:rPr>
                <w:lang w:val="kk-KZ"/>
              </w:rPr>
            </w:pPr>
            <w:r w:rsidRPr="00C12210">
              <w:rPr>
                <w:bCs/>
                <w:lang w:val="kk-KZ"/>
              </w:rPr>
              <w:t>Балаларды шығармалардың сипатын көңіл-күйін ажырата білуге үйрету.</w:t>
            </w:r>
          </w:p>
          <w:p w:rsidR="001E59D1" w:rsidRPr="00C12210" w:rsidRDefault="001E59D1" w:rsidP="003F613C">
            <w:pPr>
              <w:pStyle w:val="a5"/>
              <w:rPr>
                <w:rFonts w:eastAsia="Calibri"/>
                <w:lang w:val="kk-KZ"/>
              </w:rPr>
            </w:pPr>
            <w:r w:rsidRPr="00C12210">
              <w:rPr>
                <w:b/>
                <w:color w:val="000000"/>
                <w:lang w:val="kk-KZ"/>
              </w:rPr>
              <w:t xml:space="preserve">Ән айту: </w:t>
            </w:r>
            <w:r w:rsidRPr="00C12210">
              <w:rPr>
                <w:rFonts w:eastAsia="Calibri"/>
                <w:lang w:val="kk-KZ"/>
              </w:rPr>
              <w:t>Ән айту дағдыларын қалыптастыру.</w:t>
            </w:r>
          </w:p>
          <w:p w:rsidR="001E59D1" w:rsidRPr="00C12210" w:rsidRDefault="001E59D1" w:rsidP="003F613C">
            <w:pPr>
              <w:pStyle w:val="a5"/>
              <w:rPr>
                <w:bCs/>
                <w:lang w:val="kk-KZ"/>
              </w:rPr>
            </w:pPr>
            <w:r w:rsidRPr="00C12210">
              <w:rPr>
                <w:b/>
                <w:color w:val="000000"/>
                <w:lang w:val="kk-KZ"/>
              </w:rPr>
              <w:t>Билер</w:t>
            </w:r>
            <w:r w:rsidRPr="00C12210">
              <w:rPr>
                <w:color w:val="000000"/>
                <w:lang w:val="kk-KZ"/>
              </w:rPr>
              <w:t xml:space="preserve">: </w:t>
            </w:r>
            <w:r w:rsidRPr="00C12210">
              <w:rPr>
                <w:bCs/>
                <w:lang w:val="kk-KZ"/>
              </w:rPr>
              <w:t>би қимылдарының элементтерін жеңіл, еркін орындау</w:t>
            </w:r>
          </w:p>
          <w:p w:rsidR="001E59D1" w:rsidRPr="00C12210" w:rsidRDefault="001E59D1" w:rsidP="003F613C">
            <w:pPr>
              <w:pStyle w:val="a5"/>
              <w:rPr>
                <w:bCs/>
                <w:lang w:val="kk-KZ"/>
              </w:rPr>
            </w:pPr>
          </w:p>
          <w:p w:rsidR="001E59D1" w:rsidRPr="00C12210" w:rsidRDefault="001E59D1" w:rsidP="003F613C">
            <w:pPr>
              <w:pStyle w:val="a5"/>
              <w:rPr>
                <w:b/>
                <w:bCs/>
                <w:lang w:val="kk-KZ" w:eastAsia="en-US"/>
              </w:rPr>
            </w:pPr>
            <w:r w:rsidRPr="00C12210">
              <w:rPr>
                <w:b/>
                <w:bCs/>
                <w:lang w:val="kk-KZ" w:eastAsia="en-US"/>
              </w:rPr>
              <w:t>09:50-10:15</w:t>
            </w:r>
          </w:p>
          <w:p w:rsidR="001E59D1" w:rsidRPr="00C12210" w:rsidRDefault="001E59D1" w:rsidP="003F613C">
            <w:pPr>
              <w:pStyle w:val="a5"/>
              <w:rPr>
                <w:b/>
                <w:bCs/>
                <w:lang w:val="kk-KZ" w:eastAsia="en-US"/>
              </w:rPr>
            </w:pPr>
            <w:r>
              <w:rPr>
                <w:b/>
                <w:bCs/>
                <w:lang w:val="kk-KZ" w:eastAsia="en-US"/>
              </w:rPr>
              <w:t>Дене тәрбиесі</w:t>
            </w:r>
          </w:p>
          <w:p w:rsidR="001E59D1" w:rsidRPr="00C12210" w:rsidRDefault="001E59D1" w:rsidP="003F613C">
            <w:pPr>
              <w:rPr>
                <w:sz w:val="24"/>
                <w:szCs w:val="24"/>
              </w:rPr>
            </w:pPr>
            <w:r w:rsidRPr="00C12210">
              <w:rPr>
                <w:b/>
                <w:sz w:val="24"/>
                <w:szCs w:val="24"/>
              </w:rPr>
              <w:t>1.Жалпы дамытушы жаттығулар.</w:t>
            </w:r>
          </w:p>
          <w:p w:rsidR="001E59D1" w:rsidRPr="00C12210" w:rsidRDefault="001E59D1" w:rsidP="003F613C">
            <w:pPr>
              <w:rPr>
                <w:sz w:val="24"/>
                <w:szCs w:val="24"/>
              </w:rPr>
            </w:pPr>
            <w:r w:rsidRPr="00C12210">
              <w:rPr>
                <w:sz w:val="24"/>
                <w:szCs w:val="24"/>
              </w:rPr>
              <w:t>. Алға қарай 3–4 м қашықтыққа жылжу арқылы секіруді үйретуді жалғастыру. Сапқа бір, екі, үш қатармен тұруға үйрету</w:t>
            </w:r>
          </w:p>
          <w:p w:rsidR="001E59D1" w:rsidRPr="00C12210" w:rsidRDefault="001E59D1" w:rsidP="003F613C">
            <w:pPr>
              <w:pStyle w:val="a5"/>
              <w:rPr>
                <w:lang w:val="kk-KZ"/>
              </w:rPr>
            </w:pPr>
          </w:p>
          <w:p w:rsidR="001E59D1" w:rsidRPr="00C12210" w:rsidRDefault="001E59D1" w:rsidP="003F613C">
            <w:pPr>
              <w:pStyle w:val="a5"/>
              <w:rPr>
                <w:rFonts w:eastAsia="Calibri"/>
                <w:b/>
                <w:bCs/>
                <w:lang w:val="kk-KZ" w:eastAsia="en-US"/>
              </w:rPr>
            </w:pPr>
            <w:r w:rsidRPr="00C12210">
              <w:rPr>
                <w:rFonts w:eastAsia="Calibri"/>
                <w:b/>
                <w:bCs/>
                <w:lang w:val="kk-KZ" w:eastAsia="en-US"/>
              </w:rPr>
              <w:t xml:space="preserve">Сауат ашу негіздер </w:t>
            </w:r>
          </w:p>
          <w:p w:rsidR="001E59D1" w:rsidRPr="00C12210" w:rsidRDefault="001E59D1" w:rsidP="003F613C">
            <w:pPr>
              <w:pStyle w:val="a5"/>
              <w:rPr>
                <w:rFonts w:eastAsia="Calibri"/>
                <w:b/>
                <w:bCs/>
                <w:lang w:val="kk-KZ" w:eastAsia="en-US"/>
              </w:rPr>
            </w:pPr>
          </w:p>
          <w:p w:rsidR="001E59D1" w:rsidRPr="00C12210" w:rsidRDefault="001E59D1" w:rsidP="003F613C">
            <w:pPr>
              <w:pStyle w:val="a5"/>
              <w:rPr>
                <w:b/>
                <w:color w:val="181818"/>
                <w:shd w:val="clear" w:color="auto" w:fill="FFFFFF"/>
                <w:lang w:val="kk-KZ" w:eastAsia="en-US"/>
              </w:rPr>
            </w:pPr>
            <w:r w:rsidRPr="00C12210">
              <w:rPr>
                <w:b/>
                <w:color w:val="181818"/>
                <w:shd w:val="clear" w:color="auto" w:fill="FFFFFF"/>
                <w:lang w:val="kk-KZ" w:eastAsia="en-US"/>
              </w:rPr>
              <w:t xml:space="preserve"> «Дыбыс пен әріптің айырмашылығы Мақсаты:</w:t>
            </w:r>
          </w:p>
          <w:p w:rsidR="001E59D1" w:rsidRPr="00C12210" w:rsidRDefault="001E59D1" w:rsidP="003F613C">
            <w:pPr>
              <w:pStyle w:val="a5"/>
              <w:rPr>
                <w:color w:val="181818"/>
                <w:shd w:val="clear" w:color="auto" w:fill="FFFFFF"/>
                <w:lang w:val="kk-KZ" w:eastAsia="en-US"/>
              </w:rPr>
            </w:pPr>
            <w:r w:rsidRPr="00C12210">
              <w:rPr>
                <w:color w:val="181818"/>
                <w:shd w:val="clear" w:color="auto" w:fill="FFFFFF"/>
                <w:lang w:val="kk-KZ" w:eastAsia="en-US"/>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1E59D1" w:rsidRPr="00C12210" w:rsidRDefault="001E59D1" w:rsidP="003F613C">
            <w:pPr>
              <w:rPr>
                <w:color w:val="000000"/>
                <w:sz w:val="24"/>
                <w:szCs w:val="24"/>
                <w:lang w:eastAsia="ru-RU"/>
              </w:rPr>
            </w:pPr>
            <w:r w:rsidRPr="00C12210">
              <w:rPr>
                <w:color w:val="000000"/>
                <w:sz w:val="24"/>
                <w:szCs w:val="24"/>
                <w:lang w:eastAsia="ru-RU"/>
              </w:rPr>
              <w:t>Әріпті дұрыс айта алуға үйрету.</w:t>
            </w:r>
          </w:p>
          <w:p w:rsidR="001E59D1" w:rsidRPr="00C12210" w:rsidRDefault="001E59D1" w:rsidP="003F613C">
            <w:pPr>
              <w:rPr>
                <w:color w:val="000000"/>
                <w:sz w:val="24"/>
                <w:szCs w:val="24"/>
                <w:lang w:eastAsia="ru-RU"/>
              </w:rPr>
            </w:pPr>
            <w:r w:rsidRPr="00C12210">
              <w:rPr>
                <w:b/>
                <w:color w:val="000000"/>
                <w:sz w:val="24"/>
                <w:szCs w:val="24"/>
                <w:lang w:eastAsia="ru-RU"/>
              </w:rPr>
              <w:t xml:space="preserve">Д/о «Адасқан әріптер» Мақсаты: </w:t>
            </w:r>
            <w:r w:rsidRPr="00C12210">
              <w:rPr>
                <w:color w:val="000000"/>
                <w:sz w:val="24"/>
                <w:szCs w:val="24"/>
                <w:lang w:eastAsia="ru-RU"/>
              </w:rPr>
              <w:t>таныс әріпті тауып айту,қандай дыбыс екенін атау.</w:t>
            </w:r>
          </w:p>
          <w:p w:rsidR="001E59D1" w:rsidRPr="00C12210" w:rsidRDefault="001E59D1" w:rsidP="003F613C">
            <w:pPr>
              <w:rPr>
                <w:sz w:val="24"/>
                <w:szCs w:val="24"/>
              </w:rPr>
            </w:pPr>
          </w:p>
          <w:p w:rsidR="001E59D1" w:rsidRPr="00C12210" w:rsidRDefault="001E59D1" w:rsidP="003F613C">
            <w:pPr>
              <w:rPr>
                <w:color w:val="000000"/>
                <w:sz w:val="24"/>
                <w:szCs w:val="24"/>
              </w:rPr>
            </w:pPr>
          </w:p>
          <w:p w:rsidR="001E59D1" w:rsidRPr="00C12210" w:rsidRDefault="001E59D1" w:rsidP="003F613C">
            <w:pPr>
              <w:pStyle w:val="a5"/>
              <w:rPr>
                <w:b/>
                <w:bCs/>
                <w:lang w:val="kk-KZ" w:eastAsia="en-US"/>
              </w:rPr>
            </w:pPr>
            <w:r w:rsidRPr="00C12210">
              <w:rPr>
                <w:b/>
                <w:bCs/>
                <w:lang w:val="kk-KZ" w:eastAsia="en-US"/>
              </w:rPr>
              <w:t>Математика негіздері</w:t>
            </w:r>
          </w:p>
          <w:p w:rsidR="001E59D1" w:rsidRPr="00C12210" w:rsidRDefault="001E59D1" w:rsidP="003F613C">
            <w:pPr>
              <w:jc w:val="both"/>
              <w:rPr>
                <w:bCs/>
                <w:sz w:val="24"/>
                <w:szCs w:val="24"/>
              </w:rPr>
            </w:pPr>
            <w:r w:rsidRPr="00C12210">
              <w:rPr>
                <w:b/>
                <w:bCs/>
                <w:sz w:val="24"/>
                <w:szCs w:val="24"/>
              </w:rPr>
              <w:t>Геометриялық фигуралар</w:t>
            </w:r>
            <w:r w:rsidRPr="00C12210">
              <w:rPr>
                <w:bCs/>
                <w:sz w:val="24"/>
                <w:szCs w:val="24"/>
              </w:rPr>
              <w:t xml:space="preserve"> 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1E59D1" w:rsidRPr="00C12210" w:rsidRDefault="001E59D1" w:rsidP="003F613C">
            <w:pPr>
              <w:pStyle w:val="a5"/>
              <w:rPr>
                <w:b/>
                <w:color w:val="000000"/>
                <w:lang w:val="kk-KZ" w:eastAsia="en-US"/>
              </w:rPr>
            </w:pPr>
          </w:p>
          <w:p w:rsidR="001E59D1" w:rsidRPr="00C12210" w:rsidRDefault="001E59D1" w:rsidP="003F613C">
            <w:pPr>
              <w:rPr>
                <w:b/>
                <w:color w:val="000000"/>
                <w:sz w:val="24"/>
                <w:szCs w:val="24"/>
              </w:rPr>
            </w:pPr>
            <w:r w:rsidRPr="00C12210">
              <w:rPr>
                <w:b/>
                <w:color w:val="000000"/>
                <w:sz w:val="24"/>
                <w:szCs w:val="24"/>
              </w:rPr>
              <w:t>Д\ойын: «Салыстыру»</w:t>
            </w:r>
          </w:p>
          <w:p w:rsidR="001E59D1" w:rsidRPr="00C12210" w:rsidRDefault="001E59D1" w:rsidP="003F613C">
            <w:pPr>
              <w:pStyle w:val="a5"/>
              <w:rPr>
                <w:color w:val="000000"/>
                <w:lang w:val="kk-KZ" w:eastAsia="en-US"/>
              </w:rPr>
            </w:pPr>
            <w:r w:rsidRPr="00C12210">
              <w:rPr>
                <w:b/>
                <w:color w:val="000000"/>
                <w:lang w:val="kk-KZ" w:eastAsia="en-US"/>
              </w:rPr>
              <w:t xml:space="preserve">Мақсаты : </w:t>
            </w:r>
            <w:r w:rsidRPr="00C12210">
              <w:rPr>
                <w:color w:val="000000"/>
                <w:lang w:val="kk-KZ" w:eastAsia="en-US"/>
              </w:rPr>
              <w:t>заттар мен пішіндерді сәйкестендіру</w:t>
            </w:r>
          </w:p>
          <w:p w:rsidR="001E59D1" w:rsidRPr="00C12210" w:rsidRDefault="001E59D1" w:rsidP="003F613C">
            <w:pPr>
              <w:pStyle w:val="a5"/>
              <w:rPr>
                <w:b/>
                <w:lang w:val="kk-KZ" w:eastAsia="en-US"/>
              </w:rPr>
            </w:pPr>
          </w:p>
          <w:p w:rsidR="001E59D1" w:rsidRPr="00C12210" w:rsidRDefault="001E59D1" w:rsidP="003F613C">
            <w:pPr>
              <w:pStyle w:val="a5"/>
              <w:rPr>
                <w:color w:val="000000"/>
                <w:lang w:val="kk-KZ" w:eastAsia="en-US"/>
              </w:rPr>
            </w:pPr>
          </w:p>
          <w:p w:rsidR="001E59D1" w:rsidRPr="00C12210" w:rsidRDefault="001E59D1" w:rsidP="003F613C">
            <w:pPr>
              <w:pStyle w:val="a5"/>
              <w:rPr>
                <w:b/>
                <w:color w:val="000000"/>
                <w:lang w:val="kk-KZ" w:eastAsia="en-US"/>
              </w:rPr>
            </w:pPr>
            <w:r w:rsidRPr="00C12210">
              <w:rPr>
                <w:color w:val="000000"/>
                <w:lang w:val="kk-KZ" w:eastAsia="en-US"/>
              </w:rPr>
              <w:t>.</w:t>
            </w:r>
          </w:p>
          <w:p w:rsidR="001E59D1" w:rsidRPr="00C12210" w:rsidRDefault="001E59D1" w:rsidP="003F613C">
            <w:pPr>
              <w:rPr>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1E59D1" w:rsidRPr="00C12210" w:rsidRDefault="001E59D1" w:rsidP="003F613C">
            <w:pPr>
              <w:rPr>
                <w:b/>
                <w:color w:val="000000"/>
                <w:sz w:val="24"/>
                <w:szCs w:val="24"/>
              </w:rPr>
            </w:pPr>
            <w:r w:rsidRPr="00C12210">
              <w:rPr>
                <w:b/>
                <w:color w:val="000000"/>
                <w:sz w:val="24"/>
                <w:szCs w:val="24"/>
              </w:rPr>
              <w:lastRenderedPageBreak/>
              <w:t>Қазақ тілі</w:t>
            </w:r>
          </w:p>
          <w:p w:rsidR="001E59D1" w:rsidRPr="00C12210" w:rsidRDefault="001E59D1" w:rsidP="003F613C">
            <w:pPr>
              <w:rPr>
                <w:b/>
                <w:sz w:val="24"/>
                <w:szCs w:val="24"/>
              </w:rPr>
            </w:pPr>
            <w:r w:rsidRPr="00C12210">
              <w:rPr>
                <w:b/>
                <w:color w:val="000000"/>
                <w:sz w:val="24"/>
                <w:szCs w:val="24"/>
              </w:rPr>
              <w:t>(</w:t>
            </w:r>
            <w:r w:rsidRPr="00C12210">
              <w:rPr>
                <w:sz w:val="24"/>
                <w:szCs w:val="24"/>
              </w:rPr>
              <w:t>Менің тобым)</w:t>
            </w:r>
          </w:p>
          <w:p w:rsidR="001E59D1" w:rsidRPr="00C12210" w:rsidRDefault="001E59D1" w:rsidP="003F613C">
            <w:pPr>
              <w:pStyle w:val="a5"/>
              <w:rPr>
                <w:b/>
                <w:color w:val="000000"/>
                <w:lang w:val="kk-KZ" w:eastAsia="en-US"/>
              </w:rPr>
            </w:pPr>
            <w:r w:rsidRPr="00C12210">
              <w:rPr>
                <w:b/>
                <w:color w:val="000000"/>
                <w:lang w:val="kk-KZ" w:eastAsia="en-US"/>
              </w:rPr>
              <w:t>Д/о«Жалпы атауын ата»</w:t>
            </w:r>
          </w:p>
          <w:p w:rsidR="001E59D1" w:rsidRPr="00C12210" w:rsidRDefault="001E59D1" w:rsidP="003F613C">
            <w:pPr>
              <w:adjustRightInd w:val="0"/>
              <w:rPr>
                <w:sz w:val="24"/>
                <w:szCs w:val="24"/>
                <w:lang w:bidi="he-IL"/>
              </w:rPr>
            </w:pPr>
            <w:r w:rsidRPr="00C12210">
              <w:rPr>
                <w:b/>
                <w:color w:val="000000"/>
                <w:sz w:val="24"/>
                <w:szCs w:val="24"/>
              </w:rPr>
              <w:t xml:space="preserve">Мақсаты: </w:t>
            </w:r>
            <w:r w:rsidRPr="00C12210">
              <w:rPr>
                <w:color w:val="000000"/>
                <w:sz w:val="24"/>
                <w:szCs w:val="24"/>
              </w:rPr>
              <w:t>Балаларға заттарды жеке-жеке таныта келе,ең соңында заттардың жалпы атауын бір сөзбен ойлана отырып шешуде тапқырлыққа, шапшаңдыққа баулу.</w:t>
            </w:r>
            <w:r w:rsidRPr="00C12210">
              <w:rPr>
                <w:sz w:val="24"/>
                <w:szCs w:val="24"/>
                <w:lang w:bidi="he-IL"/>
              </w:rPr>
              <w:t xml:space="preserve"> , сұрақ – жауап арқылы тіл мәдениетін жетілдіру. </w:t>
            </w:r>
          </w:p>
          <w:p w:rsidR="001E59D1" w:rsidRPr="00C12210" w:rsidRDefault="001E59D1" w:rsidP="003F613C">
            <w:pPr>
              <w:pStyle w:val="a5"/>
              <w:rPr>
                <w:lang w:val="kk-KZ"/>
              </w:rPr>
            </w:pPr>
            <w:r w:rsidRPr="00C12210">
              <w:rPr>
                <w:color w:val="000000"/>
                <w:lang w:val="kk-KZ" w:eastAsia="en-US"/>
              </w:rPr>
              <w:t>Сөзік минимум:</w:t>
            </w:r>
            <w:r w:rsidRPr="00C12210">
              <w:rPr>
                <w:lang w:val="kk-KZ"/>
              </w:rPr>
              <w:t xml:space="preserve">Менің </w:t>
            </w:r>
            <w:r w:rsidRPr="00C12210">
              <w:rPr>
                <w:lang w:val="kk-KZ"/>
              </w:rPr>
              <w:lastRenderedPageBreak/>
              <w:t xml:space="preserve">тобым, достарым, тәрбиешім, сәлеметсіз бе, сау болыңыз, қайырлы таң </w:t>
            </w:r>
          </w:p>
          <w:p w:rsidR="001E59D1" w:rsidRPr="00C12210" w:rsidRDefault="001E59D1" w:rsidP="003F613C">
            <w:pPr>
              <w:adjustRightInd w:val="0"/>
              <w:rPr>
                <w:sz w:val="24"/>
                <w:szCs w:val="24"/>
                <w:lang w:bidi="he-IL"/>
              </w:rPr>
            </w:pPr>
            <w:r w:rsidRPr="00C12210">
              <w:rPr>
                <w:sz w:val="24"/>
                <w:szCs w:val="24"/>
                <w:lang w:bidi="he-IL"/>
              </w:rPr>
              <w:t>Сәлемдесудің мәні – ең алдымен адамның</w:t>
            </w:r>
          </w:p>
          <w:p w:rsidR="001E59D1" w:rsidRPr="00C12210" w:rsidRDefault="001E59D1" w:rsidP="003F613C">
            <w:pPr>
              <w:adjustRightInd w:val="0"/>
              <w:rPr>
                <w:sz w:val="24"/>
                <w:szCs w:val="24"/>
                <w:lang w:bidi="he-IL"/>
              </w:rPr>
            </w:pPr>
            <w:r w:rsidRPr="00C12210">
              <w:rPr>
                <w:sz w:val="24"/>
                <w:szCs w:val="24"/>
                <w:lang w:bidi="he-IL"/>
              </w:rPr>
              <w:t>кейіп - кескінін тану, болмысын байқау, өзіне деген көңіл ауғанын білу және тілек арқылы</w:t>
            </w:r>
          </w:p>
          <w:p w:rsidR="001E59D1" w:rsidRPr="00C12210" w:rsidRDefault="001E59D1" w:rsidP="003F613C">
            <w:pPr>
              <w:pStyle w:val="a5"/>
              <w:rPr>
                <w:color w:val="000000"/>
                <w:lang w:val="kk-KZ" w:eastAsia="en-US"/>
              </w:rPr>
            </w:pPr>
            <w:r w:rsidRPr="00C12210">
              <w:rPr>
                <w:lang w:val="kk-KZ" w:bidi="he-IL"/>
              </w:rPr>
              <w:t>өзінің қалауын ұқтыру</w:t>
            </w:r>
          </w:p>
          <w:p w:rsidR="001E59D1" w:rsidRPr="00C12210" w:rsidRDefault="001E59D1" w:rsidP="003F613C">
            <w:pPr>
              <w:rPr>
                <w:b/>
                <w:color w:val="000000"/>
                <w:sz w:val="24"/>
                <w:szCs w:val="24"/>
              </w:rPr>
            </w:pPr>
          </w:p>
          <w:p w:rsidR="001E59D1" w:rsidRPr="00C12210" w:rsidRDefault="001E59D1" w:rsidP="003F613C">
            <w:pPr>
              <w:pStyle w:val="a5"/>
              <w:rPr>
                <w:b/>
                <w:bCs/>
                <w:lang w:val="kk-KZ" w:eastAsia="en-US"/>
              </w:rPr>
            </w:pPr>
            <w:r w:rsidRPr="00C12210">
              <w:rPr>
                <w:b/>
                <w:bCs/>
                <w:lang w:val="kk-KZ" w:eastAsia="en-US"/>
              </w:rPr>
              <w:t>Математика негіздері</w:t>
            </w:r>
          </w:p>
          <w:p w:rsidR="001E59D1" w:rsidRPr="00C12210" w:rsidRDefault="001E59D1" w:rsidP="003F613C">
            <w:pPr>
              <w:pStyle w:val="a5"/>
              <w:rPr>
                <w:b/>
                <w:bCs/>
                <w:lang w:val="kk-KZ" w:eastAsia="en-US"/>
              </w:rPr>
            </w:pPr>
            <w:r w:rsidRPr="00C12210">
              <w:rPr>
                <w:b/>
                <w:bCs/>
                <w:lang w:val="kk-KZ" w:eastAsia="en-US"/>
              </w:rPr>
              <w:t>6 санымен таныстыру.</w:t>
            </w:r>
          </w:p>
          <w:p w:rsidR="001E59D1" w:rsidRPr="00C12210" w:rsidRDefault="001E59D1" w:rsidP="003F613C">
            <w:pPr>
              <w:rPr>
                <w:b/>
                <w:bCs/>
                <w:sz w:val="24"/>
                <w:szCs w:val="24"/>
              </w:rPr>
            </w:pPr>
            <w:r w:rsidRPr="00C12210">
              <w:rPr>
                <w:b/>
                <w:bCs/>
                <w:sz w:val="24"/>
                <w:szCs w:val="24"/>
              </w:rPr>
              <w:t>Д/ойын:  «Көреміз, жасаймыз, сеземіз»</w:t>
            </w:r>
          </w:p>
          <w:p w:rsidR="001E59D1" w:rsidRPr="00C12210" w:rsidRDefault="001E59D1" w:rsidP="003F613C">
            <w:pPr>
              <w:pStyle w:val="a5"/>
              <w:rPr>
                <w:bCs/>
                <w:lang w:val="kk-KZ" w:eastAsia="en-US"/>
              </w:rPr>
            </w:pPr>
            <w:r w:rsidRPr="00C12210">
              <w:rPr>
                <w:b/>
                <w:bCs/>
                <w:lang w:val="kk-KZ" w:eastAsia="en-US"/>
              </w:rPr>
              <w:t xml:space="preserve">Мақсаты: </w:t>
            </w:r>
            <w:r w:rsidRPr="00C12210">
              <w:rPr>
                <w:bCs/>
                <w:lang w:val="kk-KZ" w:eastAsia="en-US"/>
              </w:rPr>
              <w:t>6 санының  басқа сандарға қарағанда ерекшелігін түсіндіру. 0-6 дейін тура кері санау. Заттар мен теңестіру.</w:t>
            </w:r>
          </w:p>
          <w:p w:rsidR="001E59D1" w:rsidRPr="00C12210" w:rsidRDefault="001E59D1" w:rsidP="003F613C">
            <w:pPr>
              <w:rPr>
                <w:bCs/>
                <w:sz w:val="24"/>
                <w:szCs w:val="24"/>
              </w:rPr>
            </w:pPr>
            <w:r w:rsidRPr="00C12210">
              <w:rPr>
                <w:bCs/>
                <w:sz w:val="24"/>
                <w:szCs w:val="24"/>
              </w:rPr>
              <w:t>Балалардың танымдылық процестерін дамыта отыра, анықтауға, зерттеуге, салыстыруға үйрету.</w:t>
            </w:r>
          </w:p>
          <w:p w:rsidR="001E59D1" w:rsidRPr="00C12210" w:rsidRDefault="001E59D1" w:rsidP="003F613C">
            <w:pPr>
              <w:rPr>
                <w:bCs/>
                <w:sz w:val="24"/>
                <w:szCs w:val="24"/>
              </w:rPr>
            </w:pPr>
          </w:p>
          <w:p w:rsidR="001E59D1" w:rsidRPr="00C12210" w:rsidRDefault="001E59D1" w:rsidP="003F613C">
            <w:pPr>
              <w:pStyle w:val="a5"/>
              <w:rPr>
                <w:b/>
                <w:bCs/>
                <w:lang w:val="kk-KZ" w:eastAsia="en-US"/>
              </w:rPr>
            </w:pPr>
            <w:r w:rsidRPr="00C12210">
              <w:rPr>
                <w:b/>
                <w:bCs/>
                <w:lang w:val="kk-KZ" w:eastAsia="en-US"/>
              </w:rPr>
              <w:t>Көркем әдебиет</w:t>
            </w:r>
          </w:p>
          <w:p w:rsidR="001E59D1" w:rsidRPr="00C12210" w:rsidRDefault="001E59D1" w:rsidP="003F613C">
            <w:pPr>
              <w:pStyle w:val="a5"/>
              <w:rPr>
                <w:b/>
                <w:lang w:val="kk-KZ" w:eastAsia="en-US"/>
              </w:rPr>
            </w:pPr>
            <w:r w:rsidRPr="00C12210">
              <w:rPr>
                <w:b/>
                <w:bCs/>
                <w:lang w:val="kk-KZ" w:eastAsia="en-US"/>
              </w:rPr>
              <w:t>(</w:t>
            </w:r>
            <w:r w:rsidRPr="00C12210">
              <w:rPr>
                <w:b/>
                <w:lang w:val="kk-KZ" w:eastAsia="en-US"/>
              </w:rPr>
              <w:t>Атам менің.)</w:t>
            </w:r>
          </w:p>
          <w:p w:rsidR="001E59D1" w:rsidRPr="00C12210" w:rsidRDefault="001E59D1" w:rsidP="003F613C">
            <w:pPr>
              <w:pStyle w:val="a5"/>
              <w:rPr>
                <w:b/>
                <w:lang w:val="kk-KZ" w:eastAsia="en-US"/>
              </w:rPr>
            </w:pPr>
            <w:r w:rsidRPr="00C12210">
              <w:rPr>
                <w:b/>
                <w:lang w:val="kk-KZ" w:eastAsia="en-US"/>
              </w:rPr>
              <w:t>Д\Ойын: Мимикалық қимыл.</w:t>
            </w:r>
          </w:p>
          <w:p w:rsidR="001E59D1" w:rsidRPr="00C12210" w:rsidRDefault="001E59D1" w:rsidP="003F613C">
            <w:pPr>
              <w:pStyle w:val="a5"/>
              <w:rPr>
                <w:lang w:val="kk-KZ" w:eastAsia="en-US"/>
              </w:rPr>
            </w:pPr>
            <w:r w:rsidRPr="00C12210">
              <w:rPr>
                <w:lang w:val="kk-KZ" w:eastAsia="en-US"/>
              </w:rPr>
              <w:lastRenderedPageBreak/>
              <w:t>Асқар таудай тұлғасы</w:t>
            </w:r>
          </w:p>
          <w:p w:rsidR="001E59D1" w:rsidRPr="00C12210" w:rsidRDefault="001E59D1" w:rsidP="003F613C">
            <w:pPr>
              <w:pStyle w:val="a5"/>
              <w:rPr>
                <w:lang w:val="kk-KZ" w:eastAsia="en-US"/>
              </w:rPr>
            </w:pPr>
            <w:r w:rsidRPr="00C12210">
              <w:rPr>
                <w:lang w:val="kk-KZ" w:eastAsia="en-US"/>
              </w:rPr>
              <w:t>Ақ сақалды қария</w:t>
            </w:r>
          </w:p>
          <w:p w:rsidR="001E59D1" w:rsidRPr="00C12210" w:rsidRDefault="001E59D1" w:rsidP="003F613C">
            <w:pPr>
              <w:pStyle w:val="a5"/>
              <w:rPr>
                <w:lang w:val="kk-KZ" w:eastAsia="en-US"/>
              </w:rPr>
            </w:pPr>
            <w:r w:rsidRPr="00C12210">
              <w:rPr>
                <w:lang w:val="kk-KZ" w:eastAsia="en-US"/>
              </w:rPr>
              <w:t>Ата сөзі жыр басы</w:t>
            </w:r>
          </w:p>
          <w:p w:rsidR="001E59D1" w:rsidRPr="00C12210" w:rsidRDefault="001E59D1" w:rsidP="003F613C">
            <w:pPr>
              <w:pStyle w:val="a5"/>
              <w:rPr>
                <w:lang w:val="kk-KZ"/>
              </w:rPr>
            </w:pPr>
            <w:r w:rsidRPr="00C12210">
              <w:rPr>
                <w:lang w:val="kk-KZ" w:eastAsia="en-US"/>
              </w:rPr>
              <w:t>Айтқан сөзі дария</w:t>
            </w:r>
          </w:p>
          <w:p w:rsidR="001E59D1" w:rsidRPr="00C12210" w:rsidRDefault="001E59D1" w:rsidP="003F613C">
            <w:pPr>
              <w:rPr>
                <w:sz w:val="24"/>
                <w:szCs w:val="24"/>
              </w:rPr>
            </w:pPr>
            <w:r w:rsidRPr="00C12210">
              <w:rPr>
                <w:b/>
                <w:bCs/>
                <w:sz w:val="24"/>
                <w:szCs w:val="24"/>
              </w:rPr>
              <w:t xml:space="preserve">Мақсаты: </w:t>
            </w:r>
            <w:r w:rsidRPr="00C12210">
              <w:rPr>
                <w:bCs/>
                <w:sz w:val="24"/>
                <w:szCs w:val="24"/>
              </w:rPr>
              <w:t>Өлеңдерді жатқа, мәнерлеп, интонациямен айту.</w:t>
            </w:r>
          </w:p>
          <w:p w:rsidR="001E59D1" w:rsidRPr="00C12210" w:rsidRDefault="001E59D1" w:rsidP="003F613C">
            <w:pPr>
              <w:pStyle w:val="a5"/>
              <w:rPr>
                <w:lang w:val="kk-KZ"/>
              </w:rPr>
            </w:pPr>
          </w:p>
          <w:p w:rsidR="001E59D1" w:rsidRPr="00C12210" w:rsidRDefault="001E59D1" w:rsidP="003F613C">
            <w:pPr>
              <w:rPr>
                <w:color w:val="000000"/>
                <w:sz w:val="24"/>
                <w:szCs w:val="24"/>
              </w:rPr>
            </w:pPr>
            <w:r w:rsidRPr="00C12210">
              <w:rPr>
                <w:b/>
                <w:color w:val="000000"/>
                <w:sz w:val="24"/>
                <w:szCs w:val="24"/>
              </w:rPr>
              <w:t xml:space="preserve">Шығармашылық  Сурет, мүсіндеу </w:t>
            </w:r>
            <w:r w:rsidRPr="00C12210">
              <w:rPr>
                <w:b/>
                <w:color w:val="000000"/>
                <w:sz w:val="24"/>
                <w:szCs w:val="24"/>
                <w:u w:val="single"/>
              </w:rPr>
              <w:t>жапсыру,құрастыру</w:t>
            </w:r>
            <w:r w:rsidRPr="00C12210">
              <w:rPr>
                <w:color w:val="000000"/>
                <w:sz w:val="24"/>
                <w:szCs w:val="24"/>
              </w:rPr>
              <w:t>.</w:t>
            </w:r>
          </w:p>
          <w:p w:rsidR="001E59D1" w:rsidRPr="00C12210" w:rsidRDefault="001E59D1" w:rsidP="003F613C">
            <w:pPr>
              <w:rPr>
                <w:b/>
                <w:color w:val="000000"/>
                <w:sz w:val="24"/>
                <w:szCs w:val="24"/>
              </w:rPr>
            </w:pPr>
            <w:r w:rsidRPr="00C12210">
              <w:rPr>
                <w:b/>
                <w:color w:val="000000"/>
                <w:sz w:val="24"/>
                <w:szCs w:val="24"/>
              </w:rPr>
              <w:t xml:space="preserve">Д\Ойын: Пойыз </w:t>
            </w:r>
          </w:p>
          <w:p w:rsidR="001E59D1" w:rsidRPr="00C12210" w:rsidRDefault="001E59D1" w:rsidP="003F613C">
            <w:pPr>
              <w:rPr>
                <w:sz w:val="24"/>
                <w:szCs w:val="24"/>
              </w:rPr>
            </w:pPr>
            <w:r w:rsidRPr="00C12210">
              <w:rPr>
                <w:b/>
                <w:color w:val="000000"/>
                <w:sz w:val="24"/>
                <w:szCs w:val="24"/>
              </w:rPr>
              <w:t xml:space="preserve">(Пойыз)         </w:t>
            </w:r>
            <w:r w:rsidRPr="00C12210">
              <w:rPr>
                <w:b/>
                <w:sz w:val="24"/>
                <w:szCs w:val="24"/>
              </w:rPr>
              <w:t>Мақсаты</w:t>
            </w:r>
            <w:r w:rsidRPr="00C12210">
              <w:rPr>
                <w:sz w:val="24"/>
                <w:szCs w:val="24"/>
              </w:rPr>
              <w:t>:</w:t>
            </w:r>
          </w:p>
          <w:p w:rsidR="001E59D1" w:rsidRPr="00C12210" w:rsidRDefault="001E59D1" w:rsidP="003F613C">
            <w:pPr>
              <w:rPr>
                <w:bCs/>
                <w:sz w:val="24"/>
                <w:szCs w:val="24"/>
              </w:rPr>
            </w:pPr>
            <w:r w:rsidRPr="00C12210">
              <w:rPr>
                <w:b/>
                <w:sz w:val="24"/>
                <w:szCs w:val="24"/>
              </w:rPr>
              <w:t>Сурет салу:</w:t>
            </w:r>
            <w:r w:rsidRPr="00C12210">
              <w:rPr>
                <w:bCs/>
                <w:sz w:val="24"/>
                <w:szCs w:val="24"/>
              </w:rPr>
              <w:t>түстерді өз қалауы бойынша таңдау.Бақылаған заттың бейнесін бере білу, затты әртүрлі қалыптарда мүсіндеу, пішіннің бетін дымқыл шүберекпен тегістеу және кескішті пайдалану.</w:t>
            </w:r>
            <w:r w:rsidRPr="00C12210">
              <w:rPr>
                <w:color w:val="000000"/>
                <w:sz w:val="24"/>
                <w:szCs w:val="24"/>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E59D1" w:rsidRPr="00C12210" w:rsidRDefault="001E59D1" w:rsidP="003F613C">
            <w:pPr>
              <w:rPr>
                <w:color w:val="000000"/>
                <w:sz w:val="24"/>
                <w:szCs w:val="24"/>
              </w:rPr>
            </w:pPr>
            <w:r w:rsidRPr="00C12210">
              <w:rPr>
                <w:color w:val="000000"/>
                <w:sz w:val="24"/>
                <w:szCs w:val="24"/>
              </w:rPr>
              <w:t xml:space="preserve">Жапсырудың түрлі әдістері </w:t>
            </w:r>
            <w:r w:rsidRPr="00C12210">
              <w:rPr>
                <w:color w:val="000000"/>
                <w:sz w:val="24"/>
                <w:szCs w:val="24"/>
              </w:rPr>
              <w:lastRenderedPageBreak/>
              <w:t>(симметриялы, сыңарлы симметриялы, сұлбалы) мен тәсілдерін (тура, қисық қию, ою, флористика элементтерін) қолдану.</w:t>
            </w:r>
          </w:p>
          <w:p w:rsidR="001E59D1" w:rsidRPr="00C12210" w:rsidRDefault="001E59D1" w:rsidP="003F613C">
            <w:pPr>
              <w:pStyle w:val="a5"/>
              <w:rPr>
                <w:lang w:val="kk-KZ"/>
              </w:rPr>
            </w:pPr>
            <w:r w:rsidRPr="00C12210">
              <w:rPr>
                <w:color w:val="000000"/>
                <w:lang w:val="kk-KZ"/>
              </w:rPr>
              <w:t>Түстерді қазақша дұрыс атауға үйрету</w:t>
            </w:r>
          </w:p>
        </w:tc>
        <w:tc>
          <w:tcPr>
            <w:tcW w:w="2590" w:type="dxa"/>
            <w:gridSpan w:val="2"/>
            <w:tcBorders>
              <w:top w:val="single" w:sz="4" w:space="0" w:color="auto"/>
              <w:left w:val="single" w:sz="4" w:space="0" w:color="auto"/>
              <w:bottom w:val="single" w:sz="4" w:space="0" w:color="auto"/>
              <w:right w:val="single" w:sz="4" w:space="0" w:color="auto"/>
            </w:tcBorders>
          </w:tcPr>
          <w:p w:rsidR="001E59D1" w:rsidRPr="00C12210" w:rsidRDefault="001E59D1" w:rsidP="003F613C">
            <w:pPr>
              <w:pStyle w:val="a5"/>
              <w:rPr>
                <w:b/>
                <w:bCs/>
                <w:lang w:val="kk-KZ" w:eastAsia="en-US"/>
              </w:rPr>
            </w:pPr>
            <w:r w:rsidRPr="00C12210">
              <w:rPr>
                <w:b/>
                <w:bCs/>
                <w:lang w:val="kk-KZ" w:eastAsia="en-US"/>
              </w:rPr>
              <w:lastRenderedPageBreak/>
              <w:t>Сауат ашу негіздері: «Дыбыс дауысты дауыссыз» болып бөлінеді</w:t>
            </w:r>
          </w:p>
          <w:p w:rsidR="001E59D1" w:rsidRPr="00C12210" w:rsidRDefault="001E59D1" w:rsidP="003F613C">
            <w:pPr>
              <w:pStyle w:val="a5"/>
              <w:rPr>
                <w:b/>
                <w:color w:val="000000"/>
                <w:lang w:val="kk-KZ" w:eastAsia="en-US"/>
              </w:rPr>
            </w:pPr>
            <w:r w:rsidRPr="00C12210">
              <w:rPr>
                <w:b/>
                <w:color w:val="000000"/>
                <w:lang w:val="kk-KZ" w:eastAsia="en-US"/>
              </w:rPr>
              <w:t xml:space="preserve">Мақсаты : </w:t>
            </w:r>
          </w:p>
          <w:p w:rsidR="001E59D1" w:rsidRPr="00C12210" w:rsidRDefault="001E59D1" w:rsidP="003F613C">
            <w:pPr>
              <w:pStyle w:val="a5"/>
              <w:rPr>
                <w:color w:val="181818"/>
                <w:shd w:val="clear" w:color="auto" w:fill="FFFFFF"/>
                <w:lang w:val="kk-KZ" w:eastAsia="en-US"/>
              </w:rPr>
            </w:pPr>
            <w:r w:rsidRPr="00C12210">
              <w:rPr>
                <w:color w:val="181818"/>
                <w:shd w:val="clear" w:color="auto" w:fill="FFFFFF"/>
                <w:lang w:val="kk-KZ" w:eastAsia="en-US"/>
              </w:rPr>
              <w:t>Жазу үлгісі бойынша жазу.</w:t>
            </w:r>
          </w:p>
          <w:p w:rsidR="001E59D1" w:rsidRPr="00C12210" w:rsidRDefault="001E59D1" w:rsidP="003F613C">
            <w:pPr>
              <w:rPr>
                <w:color w:val="000000"/>
                <w:sz w:val="24"/>
                <w:szCs w:val="24"/>
              </w:rPr>
            </w:pPr>
            <w:r w:rsidRPr="00C12210">
              <w:rPr>
                <w:color w:val="000000"/>
                <w:sz w:val="24"/>
                <w:szCs w:val="24"/>
              </w:rPr>
              <w:t>Қолды жазуға дайындау: жазу кезінде арқаны дұрыс ұстау ережелерімен таныстыру және қаламды немесе қарындашты дұрыс ұстауға үйрету</w:t>
            </w:r>
            <w:r w:rsidRPr="00C12210">
              <w:rPr>
                <w:bCs/>
                <w:sz w:val="24"/>
                <w:szCs w:val="24"/>
              </w:rPr>
              <w:t xml:space="preserve">Жазуды көзбен қадағалай </w:t>
            </w:r>
            <w:r w:rsidRPr="00C12210">
              <w:rPr>
                <w:bCs/>
                <w:sz w:val="24"/>
                <w:szCs w:val="24"/>
              </w:rPr>
              <w:lastRenderedPageBreak/>
              <w:t>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E59D1" w:rsidRPr="00C12210" w:rsidRDefault="001E59D1" w:rsidP="003F613C">
            <w:pPr>
              <w:rPr>
                <w:color w:val="000000"/>
                <w:sz w:val="24"/>
                <w:szCs w:val="24"/>
              </w:rPr>
            </w:pPr>
            <w:r w:rsidRPr="00C12210">
              <w:rPr>
                <w:color w:val="000000"/>
                <w:sz w:val="24"/>
                <w:szCs w:val="24"/>
              </w:rPr>
              <w:t xml:space="preserve">. </w:t>
            </w:r>
            <w:r w:rsidRPr="00C12210">
              <w:rPr>
                <w:color w:val="000000"/>
                <w:sz w:val="24"/>
                <w:szCs w:val="24"/>
                <w:lang w:eastAsia="ru-RU"/>
              </w:rPr>
              <w:t>Балаларды сөздегі дыбыстардың бірізділігін белгілеуге үйрету</w:t>
            </w:r>
            <w:r w:rsidRPr="00C12210">
              <w:rPr>
                <w:b/>
                <w:color w:val="000000"/>
                <w:sz w:val="24"/>
                <w:szCs w:val="24"/>
                <w:lang w:eastAsia="ru-RU"/>
              </w:rPr>
              <w:t>.</w:t>
            </w:r>
          </w:p>
          <w:p w:rsidR="001E59D1" w:rsidRPr="00C12210" w:rsidRDefault="001E59D1" w:rsidP="003F613C">
            <w:pPr>
              <w:rPr>
                <w:sz w:val="24"/>
                <w:szCs w:val="24"/>
                <w:lang w:bidi="en-US"/>
              </w:rPr>
            </w:pPr>
            <w:r w:rsidRPr="00C12210">
              <w:rPr>
                <w:sz w:val="24"/>
                <w:szCs w:val="24"/>
                <w:lang w:bidi="en-US"/>
              </w:rPr>
              <w:t>Д</w:t>
            </w:r>
            <w:r w:rsidRPr="00C12210">
              <w:rPr>
                <w:b/>
                <w:sz w:val="24"/>
                <w:szCs w:val="24"/>
                <w:lang w:bidi="en-US"/>
              </w:rPr>
              <w:t>/ойын: «Әріптер әлемі</w:t>
            </w:r>
            <w:r w:rsidRPr="00C12210">
              <w:rPr>
                <w:sz w:val="24"/>
                <w:szCs w:val="24"/>
                <w:lang w:bidi="en-US"/>
              </w:rPr>
              <w:t>» Мақсаты:балаларды үйренген әріптерді қайталап дұрыс айта білуге дағдыландыру. Үлкен әріптен кішіәріпті айыра білуге үйрету.</w:t>
            </w:r>
          </w:p>
          <w:p w:rsidR="001E59D1" w:rsidRPr="00C12210" w:rsidRDefault="001E59D1" w:rsidP="003F613C">
            <w:pPr>
              <w:rPr>
                <w:sz w:val="24"/>
                <w:szCs w:val="24"/>
              </w:rPr>
            </w:pPr>
          </w:p>
          <w:p w:rsidR="001E59D1" w:rsidRPr="00C12210" w:rsidRDefault="001E59D1" w:rsidP="003F613C">
            <w:pPr>
              <w:rPr>
                <w:color w:val="000000"/>
                <w:sz w:val="24"/>
                <w:szCs w:val="24"/>
              </w:rPr>
            </w:pPr>
            <w:r w:rsidRPr="00C12210">
              <w:rPr>
                <w:color w:val="000000"/>
                <w:sz w:val="24"/>
                <w:szCs w:val="24"/>
              </w:rPr>
              <w:t>.</w:t>
            </w:r>
          </w:p>
          <w:p w:rsidR="001E59D1" w:rsidRPr="00C12210" w:rsidRDefault="001E59D1" w:rsidP="003F613C">
            <w:pPr>
              <w:rPr>
                <w:color w:val="000000"/>
                <w:sz w:val="24"/>
                <w:szCs w:val="24"/>
              </w:rPr>
            </w:pPr>
          </w:p>
          <w:p w:rsidR="001E59D1" w:rsidRPr="00C12210" w:rsidRDefault="001E59D1" w:rsidP="003F613C">
            <w:pPr>
              <w:rPr>
                <w:b/>
                <w:bCs/>
                <w:sz w:val="24"/>
                <w:szCs w:val="24"/>
              </w:rPr>
            </w:pPr>
            <w:r w:rsidRPr="00C12210">
              <w:rPr>
                <w:b/>
                <w:sz w:val="24"/>
                <w:szCs w:val="24"/>
              </w:rPr>
              <w:t>09:30-09:55</w:t>
            </w:r>
          </w:p>
          <w:p w:rsidR="001E59D1" w:rsidRPr="00C12210" w:rsidRDefault="001E59D1" w:rsidP="00C259E2">
            <w:pPr>
              <w:pStyle w:val="a5"/>
              <w:rPr>
                <w:b/>
                <w:bCs/>
                <w:lang w:val="kk-KZ" w:eastAsia="en-US"/>
              </w:rPr>
            </w:pPr>
            <w:r>
              <w:rPr>
                <w:b/>
                <w:bCs/>
                <w:lang w:val="kk-KZ" w:eastAsia="en-US"/>
              </w:rPr>
              <w:t>Дене тәрбиесі</w:t>
            </w:r>
          </w:p>
          <w:p w:rsidR="001E59D1" w:rsidRPr="00C12210" w:rsidRDefault="001E59D1" w:rsidP="003F613C">
            <w:pPr>
              <w:rPr>
                <w:sz w:val="24"/>
                <w:szCs w:val="24"/>
              </w:rPr>
            </w:pPr>
            <w:r w:rsidRPr="00C12210">
              <w:rPr>
                <w:sz w:val="24"/>
                <w:szCs w:val="24"/>
              </w:rPr>
              <w:t>Таза ауада</w:t>
            </w:r>
          </w:p>
          <w:p w:rsidR="001E59D1" w:rsidRPr="00C12210" w:rsidRDefault="001E59D1" w:rsidP="003F613C">
            <w:pPr>
              <w:rPr>
                <w:sz w:val="24"/>
                <w:szCs w:val="24"/>
              </w:rPr>
            </w:pPr>
            <w:r w:rsidRPr="00C12210">
              <w:rPr>
                <w:sz w:val="24"/>
                <w:szCs w:val="24"/>
              </w:rPr>
              <w:t>Жұптасып жүгіруді үйретуді жалғастыру. Жатып аяқпен қимылдар жасап жүзуге үйретуді жалғастыру</w:t>
            </w:r>
          </w:p>
          <w:p w:rsidR="001E59D1" w:rsidRPr="00C12210" w:rsidRDefault="001E59D1" w:rsidP="003F613C">
            <w:pPr>
              <w:rPr>
                <w:sz w:val="24"/>
                <w:szCs w:val="24"/>
              </w:rPr>
            </w:pPr>
          </w:p>
          <w:p w:rsidR="001E59D1" w:rsidRPr="00C12210" w:rsidRDefault="001E59D1" w:rsidP="003F613C">
            <w:pPr>
              <w:rPr>
                <w:b/>
                <w:sz w:val="24"/>
                <w:szCs w:val="24"/>
              </w:rPr>
            </w:pPr>
            <w:r w:rsidRPr="00C12210">
              <w:rPr>
                <w:b/>
                <w:sz w:val="24"/>
                <w:szCs w:val="24"/>
              </w:rPr>
              <w:t>10:25-10:50</w:t>
            </w:r>
          </w:p>
          <w:p w:rsidR="001E59D1" w:rsidRPr="00C12210" w:rsidRDefault="001E59D1" w:rsidP="003F613C">
            <w:pPr>
              <w:rPr>
                <w:b/>
                <w:color w:val="000000"/>
                <w:sz w:val="24"/>
                <w:szCs w:val="24"/>
              </w:rPr>
            </w:pPr>
          </w:p>
          <w:p w:rsidR="001E59D1" w:rsidRPr="00C12210" w:rsidRDefault="001E59D1" w:rsidP="003F613C">
            <w:pPr>
              <w:rPr>
                <w:b/>
                <w:sz w:val="24"/>
                <w:szCs w:val="24"/>
              </w:rPr>
            </w:pPr>
            <w:r w:rsidRPr="00C12210">
              <w:rPr>
                <w:b/>
                <w:sz w:val="24"/>
                <w:szCs w:val="24"/>
              </w:rPr>
              <w:t xml:space="preserve">Музыка тыңдау    </w:t>
            </w:r>
          </w:p>
          <w:p w:rsidR="001E59D1" w:rsidRPr="00C12210" w:rsidRDefault="001E59D1" w:rsidP="003F613C">
            <w:pPr>
              <w:rPr>
                <w:b/>
                <w:sz w:val="24"/>
                <w:szCs w:val="24"/>
              </w:rPr>
            </w:pPr>
            <w:r w:rsidRPr="00C12210">
              <w:rPr>
                <w:b/>
                <w:sz w:val="24"/>
                <w:szCs w:val="24"/>
              </w:rPr>
              <w:t>«Қиялдаймыз, ойнаймыз, әсем әнге саламыз»</w:t>
            </w:r>
            <w:r w:rsidRPr="00C12210">
              <w:rPr>
                <w:b/>
                <w:sz w:val="24"/>
                <w:szCs w:val="24"/>
              </w:rPr>
              <w:tab/>
              <w:t>Музыка тыңдау:</w:t>
            </w:r>
            <w:r w:rsidRPr="00C12210">
              <w:rPr>
                <w:sz w:val="24"/>
                <w:szCs w:val="24"/>
              </w:rPr>
              <w:t xml:space="preserve"> музыканың сипатын оның көңіл-күйінде көрсетілген образ мазмұнымен байланыстыру қабілетін қалыптастыру. </w:t>
            </w:r>
          </w:p>
          <w:p w:rsidR="001E59D1" w:rsidRPr="00C12210" w:rsidRDefault="001E59D1" w:rsidP="003F613C">
            <w:pPr>
              <w:rPr>
                <w:sz w:val="24"/>
                <w:szCs w:val="24"/>
              </w:rPr>
            </w:pPr>
            <w:r w:rsidRPr="00C12210">
              <w:rPr>
                <w:b/>
                <w:sz w:val="24"/>
                <w:szCs w:val="24"/>
              </w:rPr>
              <w:t xml:space="preserve">Ән айту: </w:t>
            </w:r>
            <w:r w:rsidRPr="00C12210">
              <w:rPr>
                <w:sz w:val="24"/>
                <w:szCs w:val="24"/>
              </w:rPr>
              <w:t xml:space="preserve">ән айтуда вокалды-есту үйлестіруін жетілдіру. </w:t>
            </w:r>
          </w:p>
          <w:p w:rsidR="001E59D1" w:rsidRPr="00C12210" w:rsidRDefault="001E59D1" w:rsidP="003F613C">
            <w:pPr>
              <w:rPr>
                <w:sz w:val="24"/>
                <w:szCs w:val="24"/>
              </w:rPr>
            </w:pPr>
            <w:r w:rsidRPr="00C12210">
              <w:rPr>
                <w:sz w:val="24"/>
                <w:szCs w:val="24"/>
              </w:rPr>
              <w:t>Музыкалық-ырғақтық қимыл:.: музыканың сипатын айқын ритақты жүру, жеңіл жүгіру және жартылай отыру арқылы жеткізу арқылы жаттығуларды орындауға үйрету.</w:t>
            </w:r>
          </w:p>
          <w:p w:rsidR="001E59D1" w:rsidRPr="00C12210" w:rsidRDefault="001E59D1" w:rsidP="003F613C">
            <w:pPr>
              <w:pStyle w:val="a5"/>
              <w:rPr>
                <w:b/>
                <w:bCs/>
                <w:lang w:val="kk-KZ" w:eastAsia="en-US"/>
              </w:rPr>
            </w:pPr>
            <w:r w:rsidRPr="00C12210">
              <w:rPr>
                <w:lang w:val="kk-KZ"/>
              </w:rPr>
              <w:t>Билер: музыканың би сипатын сезіну дағдыларын қалыптастыру</w:t>
            </w:r>
          </w:p>
          <w:p w:rsidR="001E59D1" w:rsidRPr="00C12210" w:rsidRDefault="001E59D1" w:rsidP="003F613C">
            <w:pPr>
              <w:rPr>
                <w:sz w:val="24"/>
                <w:szCs w:val="24"/>
              </w:rPr>
            </w:pPr>
          </w:p>
          <w:p w:rsidR="001E59D1" w:rsidRPr="00C12210" w:rsidRDefault="001E59D1" w:rsidP="003F613C">
            <w:pPr>
              <w:pStyle w:val="a5"/>
              <w:rPr>
                <w:b/>
                <w:bCs/>
                <w:lang w:val="kk-KZ" w:eastAsia="en-US"/>
              </w:rPr>
            </w:pPr>
            <w:r w:rsidRPr="00C12210">
              <w:rPr>
                <w:b/>
                <w:bCs/>
                <w:lang w:val="kk-KZ" w:eastAsia="en-US"/>
              </w:rPr>
              <w:t>Қоршаған ортамен таныстыру</w:t>
            </w:r>
          </w:p>
          <w:p w:rsidR="001E59D1" w:rsidRPr="00C12210" w:rsidRDefault="001E59D1" w:rsidP="003F613C">
            <w:pPr>
              <w:jc w:val="both"/>
              <w:rPr>
                <w:b/>
                <w:bCs/>
                <w:sz w:val="24"/>
                <w:szCs w:val="24"/>
              </w:rPr>
            </w:pPr>
            <w:r w:rsidRPr="00C12210">
              <w:rPr>
                <w:b/>
                <w:bCs/>
                <w:sz w:val="24"/>
                <w:szCs w:val="24"/>
              </w:rPr>
              <w:t>Күзгі табиғаттың өзгеруі.</w:t>
            </w:r>
          </w:p>
          <w:p w:rsidR="001E59D1" w:rsidRPr="00C12210" w:rsidRDefault="001E59D1" w:rsidP="003F613C">
            <w:pPr>
              <w:rPr>
                <w:bCs/>
                <w:sz w:val="24"/>
                <w:szCs w:val="24"/>
              </w:rPr>
            </w:pPr>
            <w:r w:rsidRPr="00C12210">
              <w:rPr>
                <w:b/>
                <w:bCs/>
                <w:sz w:val="24"/>
                <w:szCs w:val="24"/>
              </w:rPr>
              <w:t>Мақсаты:</w:t>
            </w:r>
            <w:r w:rsidRPr="00C12210">
              <w:rPr>
                <w:bCs/>
                <w:sz w:val="24"/>
                <w:szCs w:val="24"/>
              </w:rPr>
              <w:t xml:space="preserve">Тірі және өлі табиғат </w:t>
            </w:r>
            <w:r w:rsidRPr="00C12210">
              <w:rPr>
                <w:bCs/>
                <w:sz w:val="24"/>
                <w:szCs w:val="24"/>
              </w:rPr>
              <w:lastRenderedPageBreak/>
              <w:t>құбылыстары туралы білімдерін кеңейту. «Өлі табиғат» ұғымымен таныстыру (су, ауа,  күн, бұлт, тастар, жел, жаңбыр); өлі табиғат заттарын адамның қолымен жасалған заттардан ажырата білу.</w:t>
            </w:r>
          </w:p>
          <w:p w:rsidR="001E59D1" w:rsidRPr="00C12210" w:rsidRDefault="001E59D1" w:rsidP="003F613C">
            <w:pPr>
              <w:pStyle w:val="a5"/>
              <w:rPr>
                <w:color w:val="000000"/>
                <w:lang w:val="kk-KZ" w:eastAsia="en-US"/>
              </w:rPr>
            </w:pP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lastRenderedPageBreak/>
              <w:t>2-</w:t>
            </w:r>
            <w:r w:rsidRPr="00C12210">
              <w:rPr>
                <w:b/>
                <w:sz w:val="24"/>
                <w:szCs w:val="24"/>
                <w:lang w:val="ru-RU"/>
              </w:rPr>
              <w:t>ш</w:t>
            </w:r>
            <w:r w:rsidRPr="00C12210">
              <w:rPr>
                <w:b/>
                <w:sz w:val="24"/>
                <w:szCs w:val="24"/>
              </w:rPr>
              <w:t>і таңғы ас</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adjustRightInd w:val="0"/>
              <w:rPr>
                <w:sz w:val="24"/>
                <w:szCs w:val="24"/>
              </w:rPr>
            </w:pPr>
            <w:r w:rsidRPr="00C12210">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Серуенге дайындық</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pStyle w:val="TableParagraph"/>
              <w:rPr>
                <w:sz w:val="24"/>
                <w:szCs w:val="24"/>
              </w:rPr>
            </w:pPr>
            <w:r w:rsidRPr="00C12210">
              <w:rPr>
                <w:sz w:val="24"/>
                <w:szCs w:val="24"/>
              </w:rPr>
              <w:t>Балалардың дербес қимыл белсенділігі үшін жағдай жасау, ойын  құрал-жабдықтады дұрыс пайдалану туралы әңгімелесу.</w:t>
            </w:r>
          </w:p>
          <w:p w:rsidR="001E59D1" w:rsidRPr="00C12210" w:rsidRDefault="001E59D1" w:rsidP="003F613C">
            <w:pPr>
              <w:pStyle w:val="TableParagraph"/>
              <w:rPr>
                <w:sz w:val="24"/>
                <w:szCs w:val="24"/>
              </w:rPr>
            </w:pPr>
            <w:r w:rsidRPr="00C12210">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C12210">
              <w:rPr>
                <w:b/>
                <w:sz w:val="24"/>
                <w:szCs w:val="24"/>
              </w:rPr>
              <w:t>қазақ тілі және</w:t>
            </w:r>
            <w:r w:rsidRPr="00C12210">
              <w:rPr>
                <w:b/>
                <w:bCs/>
                <w:sz w:val="24"/>
                <w:szCs w:val="24"/>
              </w:rPr>
              <w:t>сөйлеуді дамыту, өзіне-өзі қызмет ету дағдылары, ірі және ұсақ моториканы дамыту)</w:t>
            </w:r>
            <w:r w:rsidRPr="00C12210">
              <w:rPr>
                <w:sz w:val="24"/>
                <w:szCs w:val="24"/>
              </w:rPr>
              <w:t>.</w:t>
            </w:r>
          </w:p>
        </w:tc>
      </w:tr>
      <w:tr w:rsidR="001E59D1" w:rsidRPr="00C12210" w:rsidTr="003F613C">
        <w:trPr>
          <w:trHeight w:val="498"/>
        </w:trPr>
        <w:tc>
          <w:tcPr>
            <w:tcW w:w="2478" w:type="dxa"/>
            <w:vMerge w:val="restart"/>
            <w:tcBorders>
              <w:top w:val="single" w:sz="4" w:space="0" w:color="auto"/>
              <w:left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Серуен</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pStyle w:val="Style23"/>
              <w:spacing w:line="240" w:lineRule="auto"/>
              <w:jc w:val="left"/>
              <w:rPr>
                <w:rFonts w:ascii="Times New Roman" w:hAnsi="Times New Roman"/>
                <w:b/>
                <w:lang w:val="kk-KZ" w:eastAsia="en-US"/>
              </w:rPr>
            </w:pPr>
            <w:r w:rsidRPr="00C12210">
              <w:rPr>
                <w:rFonts w:ascii="Times New Roman" w:hAnsi="Times New Roman"/>
                <w:b/>
                <w:lang w:val="kk-KZ" w:eastAsia="en-US"/>
              </w:rPr>
              <w:t>Қазақ тілі: Серуен кезінде ауа-райыға байланысты өз ойын қазақ тілінде айта алуға, бақылауға байланысты , байланыстыра сөлеуге үйрету.</w:t>
            </w:r>
          </w:p>
        </w:tc>
      </w:tr>
      <w:tr w:rsidR="001E59D1" w:rsidRPr="00C12210" w:rsidTr="003F613C">
        <w:trPr>
          <w:trHeight w:val="1270"/>
        </w:trPr>
        <w:tc>
          <w:tcPr>
            <w:tcW w:w="2478" w:type="dxa"/>
            <w:vMerge/>
            <w:tcBorders>
              <w:left w:val="single" w:sz="4" w:space="0" w:color="auto"/>
              <w:bottom w:val="single" w:sz="4" w:space="0" w:color="auto"/>
              <w:right w:val="single" w:sz="4" w:space="0" w:color="auto"/>
            </w:tcBorders>
            <w:hideMark/>
          </w:tcPr>
          <w:p w:rsidR="001E59D1" w:rsidRPr="00C12210" w:rsidRDefault="001E59D1" w:rsidP="003F613C">
            <w:pPr>
              <w:jc w:val="center"/>
              <w:rPr>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pStyle w:val="Style23"/>
              <w:jc w:val="left"/>
              <w:rPr>
                <w:rFonts w:ascii="Times New Roman" w:hAnsi="Times New Roman"/>
                <w:b/>
                <w:bCs/>
                <w:lang w:val="kk-KZ" w:eastAsia="en-US"/>
              </w:rPr>
            </w:pPr>
            <w:r w:rsidRPr="00C12210">
              <w:rPr>
                <w:rFonts w:ascii="Times New Roman" w:hAnsi="Times New Roman"/>
                <w:b/>
                <w:bCs/>
                <w:lang w:val="kk-KZ" w:eastAsia="en-US"/>
              </w:rPr>
              <w:t>Серуен №5</w:t>
            </w:r>
          </w:p>
          <w:p w:rsidR="001E59D1" w:rsidRPr="00C12210" w:rsidRDefault="001E59D1" w:rsidP="003F613C">
            <w:pPr>
              <w:ind w:left="60"/>
              <w:rPr>
                <w:color w:val="000000"/>
                <w:sz w:val="24"/>
                <w:szCs w:val="24"/>
              </w:rPr>
            </w:pPr>
            <w:r w:rsidRPr="00C12210">
              <w:rPr>
                <w:b/>
                <w:bCs/>
                <w:color w:val="000000"/>
                <w:sz w:val="24"/>
                <w:szCs w:val="24"/>
              </w:rPr>
              <w:t>Күзгі аспанды, бұлтты  бақылау</w:t>
            </w:r>
          </w:p>
          <w:p w:rsidR="001E59D1" w:rsidRPr="00C12210" w:rsidRDefault="001E59D1" w:rsidP="003F613C">
            <w:pPr>
              <w:ind w:left="60"/>
              <w:rPr>
                <w:color w:val="000000"/>
                <w:sz w:val="24"/>
                <w:szCs w:val="24"/>
              </w:rPr>
            </w:pPr>
            <w:r w:rsidRPr="00C12210">
              <w:rPr>
                <w:b/>
                <w:bCs/>
                <w:color w:val="000000"/>
                <w:sz w:val="24"/>
                <w:szCs w:val="24"/>
              </w:rPr>
              <w:t>Мақсаты:</w:t>
            </w:r>
            <w:r w:rsidRPr="00C12210">
              <w:rPr>
                <w:color w:val="000000"/>
                <w:sz w:val="24"/>
                <w:szCs w:val="24"/>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1E59D1" w:rsidRPr="00C12210" w:rsidRDefault="001E59D1" w:rsidP="003F613C">
            <w:pPr>
              <w:ind w:left="60"/>
              <w:rPr>
                <w:color w:val="000000"/>
                <w:sz w:val="24"/>
                <w:szCs w:val="24"/>
              </w:rPr>
            </w:pPr>
            <w:r w:rsidRPr="00C12210">
              <w:rPr>
                <w:color w:val="000000"/>
                <w:sz w:val="24"/>
                <w:szCs w:val="24"/>
              </w:rPr>
              <w:t xml:space="preserve">Аспанның  түсі күзде </w:t>
            </w:r>
            <w:r w:rsidRPr="00C12210">
              <w:rPr>
                <w:color w:val="000000"/>
                <w:sz w:val="24"/>
                <w:szCs w:val="24"/>
              </w:rPr>
              <w:lastRenderedPageBreak/>
              <w:t xml:space="preserve">қалай  өзгереді? (аспан кеңейген сияқты, жақсы көрінеді, жоғарғы жағы қою күлгін, ал шеттері ақшыл). </w:t>
            </w:r>
          </w:p>
          <w:p w:rsidR="001E59D1" w:rsidRPr="00C12210" w:rsidRDefault="001E59D1" w:rsidP="003F613C">
            <w:pPr>
              <w:ind w:left="60"/>
              <w:rPr>
                <w:color w:val="000000"/>
                <w:sz w:val="24"/>
                <w:szCs w:val="24"/>
              </w:rPr>
            </w:pPr>
            <w:r w:rsidRPr="00C12210">
              <w:rPr>
                <w:color w:val="000000"/>
                <w:sz w:val="24"/>
                <w:szCs w:val="24"/>
              </w:rPr>
              <w:t xml:space="preserve">Түнде және  күндіз аспанда  не пайда болады? (Аспан ашық: күндіз – Күн, кешке – ай және жұлдыздар) </w:t>
            </w:r>
          </w:p>
          <w:p w:rsidR="001E59D1" w:rsidRPr="00C12210" w:rsidRDefault="001E59D1" w:rsidP="003F613C">
            <w:pPr>
              <w:ind w:left="60"/>
              <w:rPr>
                <w:color w:val="000000"/>
                <w:sz w:val="24"/>
                <w:szCs w:val="24"/>
              </w:rPr>
            </w:pPr>
            <w:r w:rsidRPr="00C12210">
              <w:rPr>
                <w:b/>
                <w:bCs/>
                <w:color w:val="000000"/>
                <w:sz w:val="24"/>
                <w:szCs w:val="24"/>
              </w:rPr>
              <w:t xml:space="preserve">Болжам: </w:t>
            </w:r>
            <w:r w:rsidRPr="00C12210">
              <w:rPr>
                <w:color w:val="000000"/>
                <w:sz w:val="24"/>
                <w:szCs w:val="24"/>
              </w:rPr>
              <w:t xml:space="preserve">аспанда бірнеше күн ақ бұлттар пайда болса- күннің суытқаны.  </w:t>
            </w:r>
            <w:r w:rsidRPr="00C12210">
              <w:rPr>
                <w:b/>
                <w:bCs/>
                <w:color w:val="000000"/>
                <w:sz w:val="24"/>
                <w:szCs w:val="24"/>
              </w:rPr>
              <w:t>Жұмбақтар:</w:t>
            </w:r>
            <w:r w:rsidRPr="00C12210">
              <w:rPr>
                <w:color w:val="000000"/>
                <w:sz w:val="24"/>
                <w:szCs w:val="24"/>
              </w:rPr>
              <w:t xml:space="preserve"> Аспаннан домалап, көп моншақ төгілді,                                 Бусанды бар алып, терледі, керілді. Бұл не?     </w:t>
            </w:r>
            <w:r w:rsidRPr="00C12210">
              <w:rPr>
                <w:b/>
                <w:color w:val="000000"/>
                <w:sz w:val="24"/>
                <w:szCs w:val="24"/>
              </w:rPr>
              <w:t>(Жаңбыр</w:t>
            </w:r>
            <w:r w:rsidRPr="00C12210">
              <w:rPr>
                <w:color w:val="000000"/>
                <w:sz w:val="24"/>
                <w:szCs w:val="24"/>
              </w:rPr>
              <w:t xml:space="preserve">) </w:t>
            </w:r>
          </w:p>
          <w:p w:rsidR="001E59D1" w:rsidRPr="00C12210" w:rsidRDefault="001E59D1" w:rsidP="003F613C">
            <w:pPr>
              <w:ind w:left="60"/>
              <w:rPr>
                <w:color w:val="000000"/>
                <w:sz w:val="24"/>
                <w:szCs w:val="24"/>
              </w:rPr>
            </w:pPr>
            <w:r w:rsidRPr="00C12210">
              <w:rPr>
                <w:color w:val="000000"/>
                <w:sz w:val="24"/>
                <w:szCs w:val="24"/>
              </w:rPr>
              <w:t xml:space="preserve">Күндер қысқарады, түндер ұзарады </w:t>
            </w:r>
          </w:p>
          <w:p w:rsidR="001E59D1" w:rsidRPr="00C12210" w:rsidRDefault="001E59D1" w:rsidP="003F613C">
            <w:pPr>
              <w:ind w:left="60"/>
              <w:rPr>
                <w:color w:val="000000"/>
                <w:sz w:val="24"/>
                <w:szCs w:val="24"/>
              </w:rPr>
            </w:pPr>
            <w:r w:rsidRPr="00C12210">
              <w:rPr>
                <w:color w:val="000000"/>
                <w:sz w:val="24"/>
                <w:szCs w:val="24"/>
              </w:rPr>
              <w:t xml:space="preserve">Кім біледі, кім айтады бұл қай кезде болады?       </w:t>
            </w:r>
            <w:r w:rsidRPr="00C12210">
              <w:rPr>
                <w:b/>
                <w:color w:val="000000"/>
                <w:sz w:val="24"/>
                <w:szCs w:val="24"/>
              </w:rPr>
              <w:t>(Күз)</w:t>
            </w:r>
          </w:p>
          <w:p w:rsidR="001E59D1" w:rsidRPr="00C12210" w:rsidRDefault="001E59D1" w:rsidP="003F613C">
            <w:pPr>
              <w:ind w:left="60"/>
              <w:rPr>
                <w:color w:val="000000"/>
                <w:sz w:val="24"/>
                <w:szCs w:val="24"/>
              </w:rPr>
            </w:pPr>
            <w:r w:rsidRPr="00C12210">
              <w:rPr>
                <w:b/>
                <w:bCs/>
                <w:color w:val="000000"/>
                <w:sz w:val="24"/>
                <w:szCs w:val="24"/>
              </w:rPr>
              <w:t xml:space="preserve">Қозғалмалы ойын: </w:t>
            </w:r>
            <w:r w:rsidRPr="00C12210">
              <w:rPr>
                <w:color w:val="000000"/>
                <w:sz w:val="24"/>
                <w:szCs w:val="24"/>
              </w:rPr>
              <w:t xml:space="preserve">«Орамал тастау». </w:t>
            </w:r>
            <w:r w:rsidRPr="00C12210">
              <w:rPr>
                <w:rFonts w:eastAsiaTheme="minorEastAsia"/>
                <w:b/>
                <w:bCs/>
                <w:color w:val="000000"/>
                <w:sz w:val="24"/>
                <w:szCs w:val="24"/>
                <w:lang w:eastAsia="ru-RU"/>
              </w:rPr>
              <w:t xml:space="preserve">Мақсаты: </w:t>
            </w:r>
            <w:r w:rsidRPr="00C12210">
              <w:rPr>
                <w:rFonts w:eastAsiaTheme="minorEastAsia"/>
                <w:color w:val="000000"/>
                <w:sz w:val="24"/>
                <w:szCs w:val="24"/>
                <w:lang w:eastAsia="ru-RU"/>
              </w:rPr>
              <w:t>Балалардың қимыл – қозғалыстарын 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pStyle w:val="Style23"/>
              <w:spacing w:line="240" w:lineRule="auto"/>
              <w:jc w:val="left"/>
              <w:rPr>
                <w:rFonts w:ascii="Times New Roman" w:hAnsi="Times New Roman"/>
                <w:b/>
                <w:lang w:val="kk-KZ" w:eastAsia="en-US"/>
              </w:rPr>
            </w:pPr>
            <w:r w:rsidRPr="00C12210">
              <w:rPr>
                <w:rFonts w:ascii="Times New Roman" w:hAnsi="Times New Roman"/>
                <w:b/>
                <w:lang w:val="kk-KZ" w:eastAsia="en-US"/>
              </w:rPr>
              <w:lastRenderedPageBreak/>
              <w:t>Серуен №10</w:t>
            </w:r>
          </w:p>
          <w:p w:rsidR="001E59D1" w:rsidRPr="00C12210" w:rsidRDefault="001E59D1" w:rsidP="003F613C">
            <w:pPr>
              <w:pStyle w:val="Style23"/>
              <w:spacing w:line="240" w:lineRule="auto"/>
              <w:jc w:val="left"/>
              <w:rPr>
                <w:rFonts w:ascii="Times New Roman" w:hAnsi="Times New Roman"/>
                <w:b/>
                <w:lang w:val="kk-KZ" w:eastAsia="en-US"/>
              </w:rPr>
            </w:pPr>
            <w:r w:rsidRPr="00C12210">
              <w:rPr>
                <w:rFonts w:ascii="Times New Roman" w:hAnsi="Times New Roman"/>
                <w:b/>
                <w:lang w:val="kk-KZ" w:eastAsia="en-US"/>
              </w:rPr>
              <w:t xml:space="preserve">Маусымдық өзгерістерді бақылау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lang w:val="kk-KZ" w:eastAsia="en-US"/>
              </w:rPr>
              <w:t>Мақсаты</w:t>
            </w:r>
            <w:r w:rsidRPr="00C12210">
              <w:rPr>
                <w:rFonts w:ascii="Times New Roman" w:hAnsi="Times New Roman"/>
                <w:lang w:val="kk-KZ" w:eastAsia="en-US"/>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lang w:val="kk-KZ" w:eastAsia="en-US"/>
              </w:rPr>
              <w:t>Тақпақ</w:t>
            </w:r>
            <w:r w:rsidRPr="00C12210">
              <w:rPr>
                <w:rFonts w:ascii="Times New Roman" w:hAnsi="Times New Roman"/>
                <w:lang w:val="kk-KZ" w:eastAsia="en-US"/>
              </w:rPr>
              <w:t xml:space="preserve">: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Күзде жауын. Бұлт. Тұман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Сары жапырақ </w:t>
            </w:r>
            <w:r w:rsidRPr="00C12210">
              <w:rPr>
                <w:rFonts w:ascii="Times New Roman" w:hAnsi="Times New Roman"/>
                <w:lang w:val="kk-KZ" w:eastAsia="en-US"/>
              </w:rPr>
              <w:lastRenderedPageBreak/>
              <w:t xml:space="preserve">жауады.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Сары құйын ұйтқыған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Сапырады ауаны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Тапталады табанға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Судыр- судыр жапырақ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Өрттей сары бояуға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 Малынғандай атырап.    М. Әлімбаев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lang w:val="kk-KZ" w:eastAsia="en-US"/>
              </w:rPr>
              <w:t>Қозғалмалы ойын:</w:t>
            </w:r>
            <w:r w:rsidRPr="00C12210">
              <w:rPr>
                <w:rFonts w:ascii="Times New Roman" w:hAnsi="Times New Roman"/>
                <w:lang w:val="kk-KZ" w:eastAsia="en-US"/>
              </w:rPr>
              <w:t xml:space="preserve">  «Ұшақтар».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Мақсаты: Шапшаңдыққа, достыққа тәрбиелеу. </w:t>
            </w:r>
          </w:p>
          <w:p w:rsidR="001E59D1" w:rsidRPr="00C12210" w:rsidRDefault="001E59D1" w:rsidP="003F613C">
            <w:pPr>
              <w:pStyle w:val="Style23"/>
              <w:spacing w:line="240" w:lineRule="auto"/>
              <w:jc w:val="left"/>
              <w:rPr>
                <w:rFonts w:ascii="Times New Roman" w:hAnsi="Times New Roman"/>
                <w:b/>
                <w:lang w:val="kk-KZ" w:eastAsia="en-US"/>
              </w:rPr>
            </w:pPr>
            <w:r w:rsidRPr="00C12210">
              <w:rPr>
                <w:rFonts w:ascii="Times New Roman" w:hAnsi="Times New Roman"/>
                <w:b/>
                <w:lang w:val="kk-KZ" w:eastAsia="en-US"/>
              </w:rPr>
              <w:t>Алаңдағы еңбек</w:t>
            </w:r>
            <w:r w:rsidRPr="00C12210">
              <w:rPr>
                <w:rFonts w:ascii="Times New Roman" w:hAnsi="Times New Roman"/>
                <w:lang w:val="kk-KZ" w:eastAsia="en-US"/>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1E59D1" w:rsidRPr="00C12210" w:rsidRDefault="001E59D1" w:rsidP="003F613C">
            <w:pPr>
              <w:pStyle w:val="Style23"/>
              <w:spacing w:line="240" w:lineRule="auto"/>
              <w:jc w:val="left"/>
              <w:rPr>
                <w:rFonts w:ascii="Times New Roman" w:hAnsi="Times New Roman"/>
                <w:b/>
                <w:bCs/>
                <w:lang w:val="kk-KZ" w:eastAsia="en-US"/>
              </w:rPr>
            </w:pPr>
            <w:r w:rsidRPr="00C12210">
              <w:rPr>
                <w:rFonts w:ascii="Times New Roman" w:hAnsi="Times New Roman"/>
                <w:b/>
                <w:bCs/>
                <w:lang w:val="kk-KZ" w:eastAsia="en-US"/>
              </w:rPr>
              <w:lastRenderedPageBreak/>
              <w:t>Серуен №14</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b/>
                <w:bCs/>
                <w:color w:val="000000"/>
                <w:lang w:val="kk-KZ" w:eastAsia="en-US"/>
              </w:rPr>
              <w:t xml:space="preserve">Жылы жаққа ұшатын құстарды  бақылау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b/>
                <w:bCs/>
                <w:color w:val="000000"/>
                <w:lang w:val="kk-KZ" w:eastAsia="en-US"/>
              </w:rPr>
              <w:t>Мақсаты:</w:t>
            </w:r>
            <w:r w:rsidRPr="00C12210">
              <w:rPr>
                <w:rFonts w:ascii="Times New Roman" w:hAnsi="Times New Roman"/>
                <w:color w:val="000000"/>
                <w:lang w:val="kk-KZ" w:eastAsia="en-US"/>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color w:val="000000"/>
                <w:lang w:val="kk-KZ" w:eastAsia="en-US"/>
              </w:rPr>
              <w:t xml:space="preserve">Қандай құстар жылы жаққа ұшады? (қарлығаш, аққу тырна, үйрек, қаз,) </w:t>
            </w:r>
          </w:p>
          <w:p w:rsidR="001E59D1" w:rsidRPr="00C12210" w:rsidRDefault="001E59D1" w:rsidP="003F613C">
            <w:pPr>
              <w:pStyle w:val="Style23"/>
              <w:spacing w:line="240" w:lineRule="auto"/>
              <w:jc w:val="left"/>
              <w:rPr>
                <w:rFonts w:ascii="Times New Roman" w:hAnsi="Times New Roman"/>
                <w:color w:val="000000"/>
                <w:lang w:eastAsia="en-US"/>
              </w:rPr>
            </w:pPr>
            <w:r w:rsidRPr="00C12210">
              <w:rPr>
                <w:rFonts w:ascii="Times New Roman" w:hAnsi="Times New Roman"/>
                <w:color w:val="000000"/>
                <w:lang w:val="kk-KZ" w:eastAsia="en-US"/>
              </w:rPr>
              <w:lastRenderedPageBreak/>
              <w:t xml:space="preserve">Олар неге жылы жаққа кетеді?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color w:val="000000"/>
                <w:lang w:val="kk-KZ" w:eastAsia="en-US"/>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b/>
                <w:bCs/>
                <w:color w:val="000000"/>
                <w:lang w:val="kk-KZ" w:eastAsia="en-US"/>
              </w:rPr>
              <w:t>Көркем сөз:</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color w:val="000000"/>
                <w:lang w:val="kk-KZ" w:eastAsia="en-US"/>
              </w:rPr>
              <w:t xml:space="preserve">Жылы жаққа ұшпайтын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color w:val="000000"/>
                <w:lang w:val="kk-KZ" w:eastAsia="en-US"/>
              </w:rPr>
              <w:t xml:space="preserve">Біздің жақта қыстайтын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color w:val="000000"/>
                <w:lang w:val="kk-KZ" w:eastAsia="en-US"/>
              </w:rPr>
              <w:t xml:space="preserve">Құстар жүрсе жуықта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color w:val="000000"/>
                <w:lang w:val="kk-KZ" w:eastAsia="en-US"/>
              </w:rPr>
              <w:t xml:space="preserve">Жем шашуды ұмытпа! –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b/>
                <w:bCs/>
                <w:color w:val="000000"/>
                <w:lang w:val="kk-KZ" w:eastAsia="en-US"/>
              </w:rPr>
              <w:t>Қимыл-қозғалыс ойын:</w:t>
            </w:r>
            <w:r w:rsidRPr="00C12210">
              <w:rPr>
                <w:rFonts w:ascii="Times New Roman" w:hAnsi="Times New Roman"/>
                <w:color w:val="000000"/>
                <w:lang w:val="kk-KZ" w:eastAsia="en-US"/>
              </w:rPr>
              <w:t xml:space="preserve">«Торғай мен мысық» </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b/>
                <w:bCs/>
                <w:color w:val="000000"/>
                <w:lang w:val="kk-KZ" w:eastAsia="en-US"/>
              </w:rPr>
              <w:t xml:space="preserve">Мақсаты: </w:t>
            </w:r>
            <w:r w:rsidRPr="00C12210">
              <w:rPr>
                <w:rFonts w:ascii="Times New Roman" w:hAnsi="Times New Roman"/>
                <w:color w:val="000000"/>
                <w:lang w:val="kk-KZ" w:eastAsia="en-US"/>
              </w:rPr>
              <w:t>Балалардың қимыл – қозғалыстарын арттырып, ептілікке баулу.</w:t>
            </w:r>
          </w:p>
          <w:p w:rsidR="001E59D1" w:rsidRPr="00C12210" w:rsidRDefault="001E59D1" w:rsidP="003F613C">
            <w:pPr>
              <w:pStyle w:val="Style23"/>
              <w:spacing w:line="240" w:lineRule="auto"/>
              <w:jc w:val="left"/>
              <w:rPr>
                <w:rFonts w:ascii="Times New Roman" w:hAnsi="Times New Roman"/>
                <w:color w:val="000000"/>
                <w:lang w:val="kk-KZ" w:eastAsia="en-US"/>
              </w:rPr>
            </w:pPr>
            <w:r w:rsidRPr="00C12210">
              <w:rPr>
                <w:rFonts w:ascii="Times New Roman" w:hAnsi="Times New Roman"/>
                <w:b/>
                <w:bCs/>
                <w:color w:val="000000"/>
                <w:lang w:val="kk-KZ" w:eastAsia="en-US"/>
              </w:rPr>
              <w:t xml:space="preserve"> Еңбек әрекеті: </w:t>
            </w:r>
            <w:r w:rsidRPr="00C12210">
              <w:rPr>
                <w:rFonts w:ascii="Times New Roman" w:hAnsi="Times New Roman"/>
                <w:color w:val="000000"/>
                <w:lang w:val="kk-KZ" w:eastAsia="en-US"/>
              </w:rPr>
              <w:t xml:space="preserve">Құс </w:t>
            </w:r>
            <w:r w:rsidRPr="00C12210">
              <w:rPr>
                <w:rFonts w:ascii="Times New Roman" w:hAnsi="Times New Roman"/>
                <w:color w:val="000000"/>
                <w:lang w:val="kk-KZ" w:eastAsia="en-US"/>
              </w:rPr>
              <w:lastRenderedPageBreak/>
              <w:t xml:space="preserve">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rsidR="001E59D1" w:rsidRPr="00C12210" w:rsidRDefault="001E59D1" w:rsidP="003F613C">
            <w:pPr>
              <w:pStyle w:val="Style23"/>
              <w:spacing w:line="240" w:lineRule="auto"/>
              <w:jc w:val="left"/>
              <w:rPr>
                <w:rFonts w:ascii="Times New Roman" w:hAnsi="Times New Roman"/>
                <w:b/>
                <w:bCs/>
                <w:lang w:val="kk-KZ" w:eastAsia="en-US"/>
              </w:rPr>
            </w:pPr>
            <w:r w:rsidRPr="00C12210">
              <w:rPr>
                <w:rFonts w:ascii="Times New Roman" w:hAnsi="Times New Roman"/>
                <w:b/>
                <w:bCs/>
                <w:lang w:val="kk-KZ" w:eastAsia="en-US"/>
              </w:rPr>
              <w:lastRenderedPageBreak/>
              <w:t xml:space="preserve">Серуен №5                              </w:t>
            </w:r>
            <w:r w:rsidRPr="00C12210">
              <w:rPr>
                <w:rFonts w:ascii="Times New Roman" w:eastAsia="Times New Roman" w:hAnsi="Times New Roman"/>
                <w:b/>
                <w:bCs/>
                <w:color w:val="000000" w:themeColor="text1"/>
                <w:kern w:val="24"/>
                <w:lang w:val="kk-KZ" w:eastAsia="en-US"/>
              </w:rPr>
              <w:t>Күзгі аспанды, бұлтты  бақылауМақсаты:</w:t>
            </w:r>
            <w:r w:rsidRPr="00C12210">
              <w:rPr>
                <w:rFonts w:ascii="Times New Roman" w:eastAsia="Times New Roman" w:hAnsi="Times New Roman"/>
                <w:bCs/>
                <w:color w:val="000000" w:themeColor="text1"/>
                <w:kern w:val="24"/>
                <w:lang w:val="kk-KZ" w:eastAsia="en-US"/>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1E59D1" w:rsidRPr="00C12210" w:rsidRDefault="001E59D1" w:rsidP="003F613C">
            <w:pPr>
              <w:rPr>
                <w:bCs/>
                <w:color w:val="000000" w:themeColor="text1"/>
                <w:kern w:val="24"/>
                <w:sz w:val="24"/>
                <w:szCs w:val="24"/>
              </w:rPr>
            </w:pPr>
            <w:r w:rsidRPr="00C12210">
              <w:rPr>
                <w:bCs/>
                <w:color w:val="000000" w:themeColor="text1"/>
                <w:kern w:val="24"/>
                <w:sz w:val="24"/>
                <w:szCs w:val="24"/>
              </w:rPr>
              <w:t xml:space="preserve">Аспанның  түсі күзде қалай  өзгереді? </w:t>
            </w:r>
            <w:r w:rsidRPr="00C12210">
              <w:rPr>
                <w:bCs/>
                <w:color w:val="000000" w:themeColor="text1"/>
                <w:kern w:val="24"/>
                <w:sz w:val="24"/>
                <w:szCs w:val="24"/>
              </w:rPr>
              <w:lastRenderedPageBreak/>
              <w:t xml:space="preserve">(аспан кеңейген сияқты, жақсы көрінеді, жоғарғы жағы қою күлгін, ал шеттері ақшыл).                                    Түнде және  күндіз аспанда  не пайда болады? (Аспан ашық: күндіз – Күн, кешке – ай және жұлдыздар) </w:t>
            </w:r>
            <w:r w:rsidRPr="00C12210">
              <w:rPr>
                <w:b/>
                <w:bCs/>
                <w:color w:val="000000" w:themeColor="text1"/>
                <w:kern w:val="24"/>
                <w:sz w:val="24"/>
                <w:szCs w:val="24"/>
              </w:rPr>
              <w:t xml:space="preserve">Болжам: </w:t>
            </w:r>
            <w:r w:rsidRPr="00C12210">
              <w:rPr>
                <w:bCs/>
                <w:color w:val="000000" w:themeColor="text1"/>
                <w:kern w:val="24"/>
                <w:sz w:val="24"/>
                <w:szCs w:val="24"/>
              </w:rPr>
              <w:t xml:space="preserve">аспанда бірнеше күн ақ бұлттар пайда болса- күннің суытқаны.      </w:t>
            </w:r>
            <w:r w:rsidRPr="00C12210">
              <w:rPr>
                <w:b/>
                <w:bCs/>
                <w:color w:val="000000" w:themeColor="text1"/>
                <w:kern w:val="24"/>
                <w:sz w:val="24"/>
                <w:szCs w:val="24"/>
              </w:rPr>
              <w:t>Жұмбақтар:</w:t>
            </w:r>
            <w:r w:rsidRPr="00C12210">
              <w:rPr>
                <w:bCs/>
                <w:color w:val="000000" w:themeColor="text1"/>
                <w:kern w:val="24"/>
                <w:sz w:val="24"/>
                <w:szCs w:val="24"/>
              </w:rPr>
              <w:t xml:space="preserve">  Аспаннан домалап, көп моншақ төгілді,                                 Бусанды бар алып, терледі, керілді. Бұл не?     </w:t>
            </w:r>
            <w:r w:rsidRPr="00C12210">
              <w:rPr>
                <w:b/>
                <w:bCs/>
                <w:color w:val="000000" w:themeColor="text1"/>
                <w:kern w:val="24"/>
                <w:sz w:val="24"/>
                <w:szCs w:val="24"/>
              </w:rPr>
              <w:t>(Жаңбыр)</w:t>
            </w:r>
            <w:r w:rsidRPr="00C12210">
              <w:rPr>
                <w:bCs/>
                <w:color w:val="000000" w:themeColor="text1"/>
                <w:kern w:val="24"/>
                <w:sz w:val="24"/>
                <w:szCs w:val="24"/>
              </w:rPr>
              <w:t xml:space="preserve">                                Күндер қысқарады, түндер ұзарады                        Кім біледі, кім айтады бұл қай кезде болады?       (</w:t>
            </w:r>
            <w:r w:rsidRPr="00C12210">
              <w:rPr>
                <w:b/>
                <w:bCs/>
                <w:color w:val="000000" w:themeColor="text1"/>
                <w:kern w:val="24"/>
                <w:sz w:val="24"/>
                <w:szCs w:val="24"/>
              </w:rPr>
              <w:t xml:space="preserve">Күз)Қозғалмалы ойын: </w:t>
            </w:r>
            <w:r w:rsidRPr="00C12210">
              <w:rPr>
                <w:bCs/>
                <w:color w:val="000000" w:themeColor="text1"/>
                <w:kern w:val="24"/>
                <w:sz w:val="24"/>
                <w:szCs w:val="24"/>
              </w:rPr>
              <w:t xml:space="preserve">«Орамал тастау». </w:t>
            </w:r>
            <w:r w:rsidRPr="00C12210">
              <w:rPr>
                <w:rFonts w:eastAsiaTheme="minorEastAsia"/>
                <w:b/>
                <w:bCs/>
                <w:color w:val="000000"/>
                <w:sz w:val="24"/>
                <w:szCs w:val="24"/>
              </w:rPr>
              <w:t xml:space="preserve">Мақсаты: </w:t>
            </w:r>
            <w:r w:rsidRPr="00C12210">
              <w:rPr>
                <w:rFonts w:eastAsiaTheme="minorEastAsia"/>
                <w:color w:val="000000"/>
                <w:sz w:val="24"/>
                <w:szCs w:val="24"/>
              </w:rPr>
              <w:t>Балалардың қимыл – қозғалыстарын арттырып, ептілікке баулу.</w:t>
            </w:r>
            <w:r w:rsidRPr="00C12210">
              <w:rPr>
                <w:b/>
                <w:bCs/>
                <w:color w:val="000000" w:themeColor="text1"/>
                <w:kern w:val="24"/>
                <w:sz w:val="24"/>
                <w:szCs w:val="24"/>
              </w:rPr>
              <w:t>Алаңдағы еңбек</w:t>
            </w:r>
            <w:r w:rsidRPr="00C12210">
              <w:rPr>
                <w:bCs/>
                <w:color w:val="000000" w:themeColor="text1"/>
                <w:kern w:val="24"/>
                <w:sz w:val="24"/>
                <w:szCs w:val="24"/>
              </w:rPr>
              <w:t xml:space="preserve">: Құмсалғышты қоқыстан тазарту. (жапырақ, қағаздарды жинау) </w:t>
            </w:r>
          </w:p>
          <w:p w:rsidR="001E59D1" w:rsidRPr="00C12210" w:rsidRDefault="001E59D1" w:rsidP="003F613C">
            <w:pPr>
              <w:textAlignment w:val="baseline"/>
              <w:rPr>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pStyle w:val="Style23"/>
              <w:spacing w:line="240" w:lineRule="auto"/>
              <w:jc w:val="left"/>
              <w:rPr>
                <w:rFonts w:ascii="Times New Roman" w:hAnsi="Times New Roman"/>
                <w:b/>
                <w:bCs/>
                <w:lang w:val="kk-KZ" w:eastAsia="en-US"/>
              </w:rPr>
            </w:pPr>
            <w:r w:rsidRPr="00C12210">
              <w:rPr>
                <w:rFonts w:ascii="Times New Roman" w:hAnsi="Times New Roman"/>
                <w:b/>
                <w:bCs/>
                <w:lang w:val="kk-KZ" w:eastAsia="en-US"/>
              </w:rPr>
              <w:lastRenderedPageBreak/>
              <w:t>Серуен №10</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bCs/>
                <w:lang w:val="kk-KZ" w:eastAsia="en-US"/>
              </w:rPr>
              <w:t>Маусымдық өзгерістерді бақылау</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bCs/>
                <w:lang w:val="kk-KZ" w:eastAsia="en-US"/>
              </w:rPr>
              <w:t>Мақсаты</w:t>
            </w:r>
            <w:r w:rsidRPr="00C12210">
              <w:rPr>
                <w:rFonts w:ascii="Times New Roman" w:hAnsi="Times New Roman"/>
                <w:lang w:val="kk-KZ" w:eastAsia="en-US"/>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bCs/>
                <w:lang w:val="kk-KZ" w:eastAsia="en-US"/>
              </w:rPr>
              <w:t>Тақпақ:</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Күзде жауын. Бұлт. Тұман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Сары жапырақ жауады.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lastRenderedPageBreak/>
              <w:t xml:space="preserve">Сары құйын ұйтқыған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Сапырады ауаны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Тапталады табанға </w:t>
            </w:r>
          </w:p>
          <w:p w:rsidR="001E59D1" w:rsidRPr="00C12210" w:rsidRDefault="001E59D1" w:rsidP="003F613C">
            <w:pPr>
              <w:pStyle w:val="Style23"/>
              <w:spacing w:line="240" w:lineRule="auto"/>
              <w:jc w:val="left"/>
              <w:rPr>
                <w:rFonts w:ascii="Times New Roman" w:hAnsi="Times New Roman"/>
                <w:lang w:eastAsia="en-US"/>
              </w:rPr>
            </w:pPr>
            <w:r w:rsidRPr="00C12210">
              <w:rPr>
                <w:rFonts w:ascii="Times New Roman" w:hAnsi="Times New Roman"/>
                <w:lang w:val="kk-KZ" w:eastAsia="en-US"/>
              </w:rPr>
              <w:t xml:space="preserve">Судыр- судыр жапырақ </w:t>
            </w:r>
          </w:p>
          <w:p w:rsidR="001E59D1" w:rsidRPr="00C12210" w:rsidRDefault="001E59D1" w:rsidP="003F613C">
            <w:pPr>
              <w:pStyle w:val="Style23"/>
              <w:spacing w:line="240" w:lineRule="auto"/>
              <w:jc w:val="left"/>
              <w:rPr>
                <w:rFonts w:ascii="Times New Roman" w:hAnsi="Times New Roman"/>
                <w:lang w:eastAsia="en-US"/>
              </w:rPr>
            </w:pPr>
            <w:r w:rsidRPr="00C12210">
              <w:rPr>
                <w:rFonts w:ascii="Times New Roman" w:hAnsi="Times New Roman"/>
                <w:lang w:val="kk-KZ" w:eastAsia="en-US"/>
              </w:rPr>
              <w:t xml:space="preserve">Өрттей сары бояуға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lang w:val="kk-KZ" w:eastAsia="en-US"/>
              </w:rPr>
              <w:t xml:space="preserve"> Малынғандай атырап.    М. Әлімбаев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bCs/>
                <w:lang w:val="kk-KZ" w:eastAsia="en-US"/>
              </w:rPr>
              <w:t>Қозғалмалы ойын:</w:t>
            </w:r>
            <w:r w:rsidRPr="00C12210">
              <w:rPr>
                <w:rFonts w:ascii="Times New Roman" w:hAnsi="Times New Roman"/>
                <w:lang w:val="kk-KZ" w:eastAsia="en-US"/>
              </w:rPr>
              <w:t xml:space="preserve">  «Ұшақтар». </w:t>
            </w:r>
          </w:p>
          <w:p w:rsidR="001E59D1" w:rsidRPr="00C12210" w:rsidRDefault="001E59D1" w:rsidP="003F613C">
            <w:pPr>
              <w:pStyle w:val="Style23"/>
              <w:spacing w:line="240" w:lineRule="auto"/>
              <w:jc w:val="left"/>
              <w:rPr>
                <w:rFonts w:ascii="Times New Roman" w:hAnsi="Times New Roman"/>
                <w:lang w:val="kk-KZ" w:eastAsia="en-US"/>
              </w:rPr>
            </w:pPr>
            <w:r w:rsidRPr="00C12210">
              <w:rPr>
                <w:rFonts w:ascii="Times New Roman" w:hAnsi="Times New Roman"/>
                <w:b/>
                <w:bCs/>
                <w:lang w:val="kk-KZ" w:eastAsia="en-US"/>
              </w:rPr>
              <w:t>Мақсаты:</w:t>
            </w:r>
            <w:r w:rsidRPr="00C12210">
              <w:rPr>
                <w:rFonts w:ascii="Times New Roman" w:hAnsi="Times New Roman"/>
                <w:lang w:val="kk-KZ" w:eastAsia="en-US"/>
              </w:rPr>
              <w:t xml:space="preserve"> Шапшаңдыққа, достыққа тәрбиелеу.</w:t>
            </w:r>
          </w:p>
          <w:p w:rsidR="001E59D1" w:rsidRPr="00C12210" w:rsidRDefault="001E59D1" w:rsidP="003F613C">
            <w:pPr>
              <w:pStyle w:val="Style23"/>
              <w:spacing w:line="240" w:lineRule="auto"/>
              <w:jc w:val="left"/>
              <w:rPr>
                <w:rFonts w:ascii="Times New Roman" w:hAnsi="Times New Roman"/>
                <w:b/>
                <w:bCs/>
                <w:lang w:val="kk-KZ" w:eastAsia="en-US"/>
              </w:rPr>
            </w:pPr>
            <w:r w:rsidRPr="00C12210">
              <w:rPr>
                <w:rFonts w:ascii="Times New Roman" w:hAnsi="Times New Roman"/>
                <w:b/>
                <w:bCs/>
                <w:lang w:val="kk-KZ" w:eastAsia="en-US"/>
              </w:rPr>
              <w:t xml:space="preserve">Алаңдағы еңбек: </w:t>
            </w:r>
            <w:r w:rsidRPr="00C12210">
              <w:rPr>
                <w:rFonts w:ascii="Times New Roman" w:hAnsi="Times New Roman"/>
                <w:lang w:val="kk-KZ" w:eastAsia="en-US"/>
              </w:rPr>
              <w:t>кұстарға жемсалғыш жасау.</w:t>
            </w:r>
          </w:p>
        </w:tc>
      </w:tr>
      <w:tr w:rsidR="001E59D1" w:rsidRPr="00C12210" w:rsidTr="003F613C">
        <w:trPr>
          <w:trHeight w:val="673"/>
        </w:trPr>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lastRenderedPageBreak/>
              <w:t xml:space="preserve">Серуеннен оралу   </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sz w:val="24"/>
                <w:szCs w:val="24"/>
              </w:rPr>
            </w:pPr>
            <w:r w:rsidRPr="00C12210">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12210">
              <w:rPr>
                <w:b/>
                <w:bCs/>
                <w:sz w:val="24"/>
                <w:szCs w:val="24"/>
              </w:rPr>
              <w:t>(көркем әрекет, дербес ойын әрекеті).</w:t>
            </w:r>
          </w:p>
        </w:tc>
      </w:tr>
      <w:tr w:rsidR="001E59D1" w:rsidRPr="00C12210" w:rsidTr="003F613C">
        <w:trPr>
          <w:trHeight w:val="924"/>
        </w:trPr>
        <w:tc>
          <w:tcPr>
            <w:tcW w:w="2478" w:type="dxa"/>
            <w:tcBorders>
              <w:top w:val="single" w:sz="4" w:space="0" w:color="auto"/>
              <w:left w:val="single" w:sz="4" w:space="0" w:color="auto"/>
              <w:bottom w:val="single" w:sz="4" w:space="0" w:color="auto"/>
              <w:right w:val="single" w:sz="4" w:space="0" w:color="auto"/>
            </w:tcBorders>
          </w:tcPr>
          <w:p w:rsidR="001E59D1" w:rsidRPr="00C12210" w:rsidRDefault="001E59D1" w:rsidP="003F613C">
            <w:pPr>
              <w:spacing w:after="200" w:line="276" w:lineRule="auto"/>
              <w:rPr>
                <w:b/>
                <w:sz w:val="24"/>
                <w:szCs w:val="24"/>
                <w:lang w:eastAsia="ru-RU"/>
              </w:rPr>
            </w:pPr>
            <w:r w:rsidRPr="00C12210">
              <w:rPr>
                <w:b/>
                <w:sz w:val="24"/>
                <w:szCs w:val="24"/>
                <w:lang w:eastAsia="ru-RU"/>
              </w:rPr>
              <w:t>Сөздік минимум</w:t>
            </w:r>
          </w:p>
        </w:tc>
        <w:tc>
          <w:tcPr>
            <w:tcW w:w="12942" w:type="dxa"/>
            <w:gridSpan w:val="16"/>
            <w:tcBorders>
              <w:top w:val="single" w:sz="4" w:space="0" w:color="auto"/>
              <w:left w:val="single" w:sz="4" w:space="0" w:color="auto"/>
              <w:bottom w:val="single" w:sz="4" w:space="0" w:color="auto"/>
              <w:right w:val="single" w:sz="4" w:space="0" w:color="auto"/>
            </w:tcBorders>
          </w:tcPr>
          <w:p w:rsidR="001E59D1" w:rsidRPr="00C12210" w:rsidRDefault="001E59D1" w:rsidP="003F613C">
            <w:pPr>
              <w:spacing w:after="200" w:line="276" w:lineRule="auto"/>
              <w:rPr>
                <w:rFonts w:eastAsia="Calibri"/>
                <w:bCs/>
                <w:iCs/>
                <w:sz w:val="24"/>
                <w:szCs w:val="24"/>
                <w:lang w:eastAsia="ru-RU"/>
              </w:rPr>
            </w:pPr>
            <w:r w:rsidRPr="00C12210">
              <w:rPr>
                <w:rFonts w:eastAsia="Calibri"/>
                <w:b/>
                <w:bCs/>
                <w:sz w:val="24"/>
                <w:szCs w:val="24"/>
                <w:lang w:eastAsia="ru-RU"/>
              </w:rPr>
              <w:t>Сөздік қор:</w:t>
            </w:r>
            <w:r w:rsidRPr="00C12210">
              <w:rPr>
                <w:rFonts w:eastAsia="Calibri"/>
                <w:iCs/>
                <w:sz w:val="24"/>
                <w:szCs w:val="24"/>
                <w:lang w:eastAsia="ru-RU"/>
              </w:rPr>
              <w:t xml:space="preserve"> қағаз, қайшы, бояу, кітап, желім, қалам, қылқалам, сурет,</w:t>
            </w:r>
            <w:r w:rsidRPr="00C12210">
              <w:rPr>
                <w:rFonts w:eastAsia="Calibri"/>
                <w:bCs/>
                <w:iCs/>
                <w:sz w:val="24"/>
                <w:szCs w:val="24"/>
                <w:lang w:eastAsia="ru-RU"/>
              </w:rPr>
              <w:t xml:space="preserve"> қыркүйек, қазан, қараша</w:t>
            </w:r>
          </w:p>
          <w:p w:rsidR="001E59D1" w:rsidRPr="00C12210" w:rsidRDefault="001E59D1" w:rsidP="003F613C">
            <w:pPr>
              <w:spacing w:after="200" w:line="276" w:lineRule="auto"/>
              <w:rPr>
                <w:sz w:val="24"/>
                <w:szCs w:val="24"/>
                <w:lang w:eastAsia="ru-RU"/>
              </w:rPr>
            </w:pPr>
            <w:r w:rsidRPr="00C12210">
              <w:rPr>
                <w:b/>
                <w:bCs/>
                <w:sz w:val="24"/>
                <w:szCs w:val="24"/>
                <w:lang w:eastAsia="ru-RU"/>
              </w:rPr>
              <w:t xml:space="preserve">Апта дәйек сөзі: </w:t>
            </w:r>
            <w:r w:rsidRPr="00C12210">
              <w:rPr>
                <w:sz w:val="24"/>
                <w:szCs w:val="24"/>
              </w:rPr>
              <w:t>«Білім қымбат қазына,қанағат тұтпа азына» (Мұзафар Әлімбаев)</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Түскі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pStyle w:val="TableParagraph"/>
              <w:rPr>
                <w:sz w:val="24"/>
                <w:szCs w:val="24"/>
              </w:rPr>
            </w:pPr>
            <w:r w:rsidRPr="00C12210">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C12210" w:rsidRDefault="001E59D1" w:rsidP="003F613C">
            <w:pPr>
              <w:pStyle w:val="TableParagraph"/>
              <w:rPr>
                <w:sz w:val="24"/>
                <w:szCs w:val="24"/>
              </w:rPr>
            </w:pPr>
            <w:r w:rsidRPr="00C12210">
              <w:rPr>
                <w:sz w:val="24"/>
                <w:szCs w:val="24"/>
              </w:rPr>
              <w:t>Кезекшілердің жұмысы ( асхана құралдарын, майлықтарды үстелге қою)</w:t>
            </w:r>
          </w:p>
          <w:p w:rsidR="001E59D1" w:rsidRPr="00C12210" w:rsidRDefault="001E59D1" w:rsidP="003F613C">
            <w:pPr>
              <w:pStyle w:val="TableParagraph"/>
              <w:rPr>
                <w:sz w:val="24"/>
                <w:szCs w:val="24"/>
              </w:rPr>
            </w:pPr>
            <w:r w:rsidRPr="00C12210">
              <w:rPr>
                <w:sz w:val="24"/>
                <w:szCs w:val="24"/>
              </w:rPr>
              <w:t>Тамақтану (өз орнын білу,  дұрыс отыру, асхана құралдарын дұрыс ұстай білу,  ұқыпты тамақтану ,  сөйлеспеу,   алғыс айту) (</w:t>
            </w:r>
            <w:r w:rsidRPr="00C12210">
              <w:rPr>
                <w:b/>
                <w:bCs/>
                <w:sz w:val="24"/>
                <w:szCs w:val="24"/>
              </w:rPr>
              <w:t>мәдени-гигеналық дағдылар, өзіне-өзі қызмет ету, еңбек әрекеті)</w:t>
            </w:r>
          </w:p>
          <w:p w:rsidR="001E59D1" w:rsidRPr="00C12210" w:rsidRDefault="001E59D1" w:rsidP="003F613C">
            <w:pPr>
              <w:pStyle w:val="TableParagraph"/>
              <w:rPr>
                <w:bCs/>
                <w:sz w:val="24"/>
                <w:szCs w:val="24"/>
              </w:rPr>
            </w:pPr>
            <w:r w:rsidRPr="00C12210">
              <w:rPr>
                <w:bCs/>
                <w:sz w:val="24"/>
                <w:szCs w:val="24"/>
              </w:rPr>
              <w:t>Асқа байлық</w:t>
            </w:r>
          </w:p>
          <w:p w:rsidR="001E59D1" w:rsidRPr="00C12210" w:rsidRDefault="001E59D1" w:rsidP="003F613C">
            <w:pPr>
              <w:pStyle w:val="TableParagraph"/>
              <w:rPr>
                <w:bCs/>
                <w:sz w:val="24"/>
                <w:szCs w:val="24"/>
              </w:rPr>
            </w:pPr>
            <w:r w:rsidRPr="00C12210">
              <w:rPr>
                <w:bCs/>
                <w:sz w:val="24"/>
                <w:szCs w:val="24"/>
              </w:rPr>
              <w:t>Денге саулық</w:t>
            </w:r>
          </w:p>
          <w:p w:rsidR="001E59D1" w:rsidRPr="00C12210" w:rsidRDefault="001E59D1" w:rsidP="003F613C">
            <w:pPr>
              <w:pStyle w:val="TableParagraph"/>
              <w:rPr>
                <w:bCs/>
                <w:sz w:val="24"/>
                <w:szCs w:val="24"/>
              </w:rPr>
            </w:pPr>
            <w:r w:rsidRPr="00C12210">
              <w:rPr>
                <w:bCs/>
                <w:sz w:val="24"/>
                <w:szCs w:val="24"/>
              </w:rPr>
              <w:t>Дастарханға береке</w:t>
            </w:r>
          </w:p>
          <w:p w:rsidR="001E59D1" w:rsidRPr="00C12210" w:rsidRDefault="001E59D1" w:rsidP="003F613C">
            <w:pPr>
              <w:pStyle w:val="TableParagraph"/>
              <w:rPr>
                <w:b/>
                <w:bCs/>
                <w:sz w:val="24"/>
                <w:szCs w:val="24"/>
              </w:rPr>
            </w:pPr>
            <w:r w:rsidRPr="00C12210">
              <w:rPr>
                <w:bCs/>
                <w:sz w:val="24"/>
                <w:szCs w:val="24"/>
              </w:rPr>
              <w:t>Үйде болсын мереке аумин.</w:t>
            </w:r>
            <w:r w:rsidRPr="00C12210">
              <w:rPr>
                <w:b/>
                <w:bCs/>
                <w:sz w:val="24"/>
                <w:szCs w:val="24"/>
              </w:rPr>
              <w:t xml:space="preserve"> (қазақ тілінде сөйлеуін дамыту)</w:t>
            </w:r>
          </w:p>
        </w:tc>
      </w:tr>
      <w:tr w:rsidR="001E59D1" w:rsidRPr="00C12210" w:rsidTr="003F613C">
        <w:trPr>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Күндізгі ұйқы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jc w:val="center"/>
              <w:rPr>
                <w:sz w:val="24"/>
                <w:szCs w:val="24"/>
              </w:rPr>
            </w:pPr>
            <w:r w:rsidRPr="00C12210">
              <w:rPr>
                <w:color w:val="000000"/>
                <w:sz w:val="24"/>
                <w:szCs w:val="24"/>
              </w:rPr>
              <w:t>Балалардың тыныш ұйықтауына  жағымды жағдай жасау.Ұйқыға жатқызу. Балаларға ертегі оқып</w:t>
            </w:r>
          </w:p>
        </w:tc>
      </w:tr>
      <w:tr w:rsidR="001E59D1" w:rsidRPr="00C12210" w:rsidTr="003F613C">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1E59D1" w:rsidRPr="00C12210" w:rsidRDefault="001E59D1" w:rsidP="003F613C">
            <w:pPr>
              <w:rPr>
                <w:b/>
                <w:sz w:val="24"/>
                <w:szCs w:val="24"/>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color w:val="000000"/>
                <w:sz w:val="24"/>
                <w:szCs w:val="24"/>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color w:val="000000"/>
                <w:sz w:val="24"/>
                <w:szCs w:val="24"/>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Электонды музыкалық құралдан баяу музыка тыңдау.</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Біртіндеп ұйқыдан ояту, сауықтыру шаралары       </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ind w:left="137"/>
              <w:rPr>
                <w:b/>
                <w:sz w:val="24"/>
                <w:szCs w:val="24"/>
              </w:rPr>
            </w:pPr>
            <w:r w:rsidRPr="00C12210">
              <w:rPr>
                <w:sz w:val="24"/>
                <w:szCs w:val="24"/>
              </w:rPr>
              <w:t>Өз орындарында отырып керілу, тыныстау  жаттығуларын жасату.  Ригалық әдіс  бойынша сауықтыру.</w:t>
            </w:r>
          </w:p>
          <w:p w:rsidR="001E59D1" w:rsidRPr="00C12210" w:rsidRDefault="001E59D1" w:rsidP="003F613C">
            <w:pPr>
              <w:ind w:left="137"/>
              <w:rPr>
                <w:sz w:val="24"/>
                <w:szCs w:val="24"/>
              </w:rPr>
            </w:pPr>
            <w:r w:rsidRPr="00C12210">
              <w:rPr>
                <w:sz w:val="24"/>
                <w:szCs w:val="24"/>
              </w:rPr>
              <w:t>(дене жаттығулар мен белсенділігі)</w:t>
            </w:r>
          </w:p>
          <w:p w:rsidR="001E59D1" w:rsidRPr="00C12210" w:rsidRDefault="001E59D1" w:rsidP="003F613C">
            <w:pPr>
              <w:ind w:left="137"/>
              <w:rPr>
                <w:sz w:val="24"/>
                <w:szCs w:val="24"/>
              </w:rPr>
            </w:pPr>
            <w:r w:rsidRPr="00C12210">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12210">
              <w:rPr>
                <w:b/>
                <w:bCs/>
                <w:sz w:val="24"/>
                <w:szCs w:val="24"/>
              </w:rPr>
              <w:t>өзіне-өзі қызмет ету дағдылары, ірі және ұсақ моториканы дамыту)</w:t>
            </w:r>
          </w:p>
          <w:p w:rsidR="001E59D1" w:rsidRPr="00C12210" w:rsidRDefault="001E59D1" w:rsidP="003F613C">
            <w:pPr>
              <w:ind w:left="137"/>
              <w:rPr>
                <w:sz w:val="24"/>
                <w:szCs w:val="24"/>
              </w:rPr>
            </w:pPr>
            <w:r w:rsidRPr="00C12210">
              <w:rPr>
                <w:sz w:val="24"/>
                <w:szCs w:val="24"/>
              </w:rPr>
              <w:t>Қолдарын жуу, құрғатып сүрту, сүлгіні өз орнына іліп қоюды үйрету.</w:t>
            </w:r>
            <w:r w:rsidRPr="00C12210">
              <w:rPr>
                <w:b/>
                <w:bCs/>
                <w:sz w:val="24"/>
                <w:szCs w:val="24"/>
              </w:rPr>
              <w:t>(мәдени-гигиеналықдағдылар</w:t>
            </w:r>
            <w:r w:rsidRPr="00C12210">
              <w:rPr>
                <w:sz w:val="24"/>
                <w:szCs w:val="24"/>
              </w:rPr>
              <w:t xml:space="preserve">).  </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Бесін ас      </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jc w:val="center"/>
              <w:rPr>
                <w:sz w:val="24"/>
                <w:szCs w:val="24"/>
              </w:rPr>
            </w:pPr>
            <w:r w:rsidRPr="00C12210">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C12210" w:rsidTr="003F613C">
        <w:trPr>
          <w:trHeight w:val="419"/>
        </w:trPr>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Балалардың дербес әрекеті (баяу қимылды ойындар, үстел үсті </w:t>
            </w:r>
            <w:r w:rsidRPr="00C12210">
              <w:rPr>
                <w:b/>
                <w:sz w:val="24"/>
                <w:szCs w:val="24"/>
              </w:rPr>
              <w:lastRenderedPageBreak/>
              <w:t xml:space="preserve">ойындары, бейнелеу әрекеті, кітаптар қарау және тағы басқа әрекеттер)       </w:t>
            </w:r>
          </w:p>
        </w:tc>
        <w:tc>
          <w:tcPr>
            <w:tcW w:w="2586"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rPr>
                <w:b/>
                <w:bCs/>
                <w:sz w:val="24"/>
                <w:szCs w:val="24"/>
              </w:rPr>
            </w:pPr>
            <w:r w:rsidRPr="00C12210">
              <w:rPr>
                <w:b/>
                <w:bCs/>
                <w:sz w:val="24"/>
                <w:szCs w:val="24"/>
              </w:rPr>
              <w:lastRenderedPageBreak/>
              <w:t>Төтенше жағдайлар алдын алу.</w:t>
            </w:r>
          </w:p>
          <w:p w:rsidR="001E59D1" w:rsidRPr="00C12210" w:rsidRDefault="001E59D1" w:rsidP="003F613C">
            <w:pPr>
              <w:rPr>
                <w:b/>
                <w:bCs/>
                <w:sz w:val="24"/>
                <w:szCs w:val="24"/>
              </w:rPr>
            </w:pPr>
            <w:r w:rsidRPr="00C12210">
              <w:rPr>
                <w:b/>
                <w:bCs/>
                <w:sz w:val="24"/>
                <w:szCs w:val="24"/>
              </w:rPr>
              <w:t xml:space="preserve">Зілзала апатындағы жағдайда қалай </w:t>
            </w:r>
            <w:r w:rsidRPr="00C12210">
              <w:rPr>
                <w:b/>
                <w:bCs/>
                <w:sz w:val="24"/>
                <w:szCs w:val="24"/>
              </w:rPr>
              <w:lastRenderedPageBreak/>
              <w:t>қорғануға болатынын және ондай апаттардың бар екенімен айту түсіндіру.</w:t>
            </w:r>
          </w:p>
          <w:p w:rsidR="001E59D1" w:rsidRPr="00C12210" w:rsidRDefault="001E59D1" w:rsidP="003F613C">
            <w:pPr>
              <w:spacing w:after="200" w:line="276" w:lineRule="auto"/>
              <w:rPr>
                <w:b/>
                <w:bCs/>
                <w:sz w:val="24"/>
                <w:szCs w:val="24"/>
                <w:lang w:eastAsia="ru-RU"/>
              </w:rPr>
            </w:pPr>
            <w:r w:rsidRPr="00C12210">
              <w:rPr>
                <w:b/>
                <w:bCs/>
                <w:sz w:val="24"/>
                <w:szCs w:val="24"/>
                <w:lang w:eastAsia="ru-RU"/>
              </w:rPr>
              <w:t xml:space="preserve">Работотехника </w:t>
            </w:r>
          </w:p>
          <w:p w:rsidR="001E59D1" w:rsidRPr="00C12210" w:rsidRDefault="001E59D1" w:rsidP="003F613C">
            <w:pPr>
              <w:spacing w:after="200" w:line="276" w:lineRule="auto"/>
              <w:rPr>
                <w:b/>
                <w:bCs/>
                <w:sz w:val="24"/>
                <w:szCs w:val="24"/>
                <w:lang w:eastAsia="ru-RU"/>
              </w:rPr>
            </w:pPr>
            <w:r w:rsidRPr="00C12210">
              <w:rPr>
                <w:b/>
                <w:bCs/>
                <w:sz w:val="24"/>
                <w:szCs w:val="24"/>
                <w:lang w:eastAsia="ru-RU"/>
              </w:rPr>
              <w:t>15:15-15:40</w:t>
            </w:r>
          </w:p>
          <w:p w:rsidR="001E59D1" w:rsidRPr="00C12210" w:rsidRDefault="001E59D1" w:rsidP="003F613C">
            <w:pPr>
              <w:spacing w:after="200" w:line="276" w:lineRule="auto"/>
              <w:rPr>
                <w:b/>
                <w:bCs/>
                <w:sz w:val="24"/>
                <w:szCs w:val="24"/>
                <w:lang w:eastAsia="ru-RU"/>
              </w:rPr>
            </w:pPr>
            <w:r w:rsidRPr="00C12210">
              <w:rPr>
                <w:b/>
                <w:bCs/>
                <w:sz w:val="24"/>
                <w:szCs w:val="24"/>
                <w:lang w:eastAsia="ru-RU"/>
              </w:rPr>
              <w:t>15:45-16:15</w:t>
            </w:r>
          </w:p>
          <w:p w:rsidR="001E59D1" w:rsidRPr="00C12210" w:rsidRDefault="001E59D1" w:rsidP="003F613C">
            <w:pPr>
              <w:spacing w:after="200" w:line="276" w:lineRule="auto"/>
              <w:rPr>
                <w:b/>
                <w:sz w:val="24"/>
                <w:szCs w:val="24"/>
                <w:lang w:eastAsia="ru-RU"/>
              </w:rPr>
            </w:pPr>
            <w:r w:rsidRPr="00C12210">
              <w:rPr>
                <w:b/>
                <w:sz w:val="24"/>
                <w:szCs w:val="24"/>
                <w:lang w:eastAsia="ru-RU"/>
              </w:rPr>
              <w:t>Би үйірмесі</w:t>
            </w:r>
          </w:p>
          <w:p w:rsidR="001E59D1" w:rsidRPr="00C12210" w:rsidRDefault="001E59D1" w:rsidP="003F613C">
            <w:pPr>
              <w:spacing w:after="200" w:line="276" w:lineRule="auto"/>
              <w:rPr>
                <w:b/>
                <w:sz w:val="24"/>
                <w:szCs w:val="24"/>
                <w:lang w:eastAsia="ru-RU"/>
              </w:rPr>
            </w:pPr>
            <w:r w:rsidRPr="00C12210">
              <w:rPr>
                <w:b/>
                <w:sz w:val="24"/>
                <w:szCs w:val="24"/>
                <w:lang w:eastAsia="ru-RU"/>
              </w:rPr>
              <w:t>16.15-16.40</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pStyle w:val="a5"/>
              <w:rPr>
                <w:b/>
                <w:bCs/>
                <w:i/>
                <w:lang w:val="kk-KZ" w:eastAsia="en-US"/>
              </w:rPr>
            </w:pPr>
          </w:p>
          <w:p w:rsidR="001E59D1" w:rsidRPr="00C12210" w:rsidRDefault="001E59D1" w:rsidP="003F613C">
            <w:pPr>
              <w:spacing w:after="200" w:line="276" w:lineRule="auto"/>
              <w:rPr>
                <w:b/>
                <w:bCs/>
                <w:sz w:val="24"/>
                <w:szCs w:val="24"/>
                <w:lang w:eastAsia="ru-RU"/>
              </w:rPr>
            </w:pPr>
            <w:r w:rsidRPr="00C12210">
              <w:rPr>
                <w:b/>
                <w:bCs/>
                <w:sz w:val="24"/>
                <w:szCs w:val="24"/>
                <w:lang w:eastAsia="ru-RU"/>
              </w:rPr>
              <w:t xml:space="preserve">Работотехника </w:t>
            </w:r>
          </w:p>
          <w:p w:rsidR="001E59D1" w:rsidRPr="00C12210" w:rsidRDefault="001E59D1" w:rsidP="003F613C">
            <w:pPr>
              <w:spacing w:after="200" w:line="276" w:lineRule="auto"/>
              <w:rPr>
                <w:b/>
                <w:bCs/>
                <w:sz w:val="24"/>
                <w:szCs w:val="24"/>
                <w:lang w:eastAsia="ru-RU"/>
              </w:rPr>
            </w:pPr>
            <w:r w:rsidRPr="00C12210">
              <w:rPr>
                <w:b/>
                <w:bCs/>
                <w:sz w:val="24"/>
                <w:szCs w:val="24"/>
                <w:lang w:eastAsia="ru-RU"/>
              </w:rPr>
              <w:t>15:15-15:40</w:t>
            </w:r>
          </w:p>
          <w:p w:rsidR="001E59D1" w:rsidRPr="00C12210" w:rsidRDefault="001E59D1" w:rsidP="003F613C">
            <w:pPr>
              <w:spacing w:after="200" w:line="276" w:lineRule="auto"/>
              <w:rPr>
                <w:b/>
                <w:bCs/>
                <w:sz w:val="24"/>
                <w:szCs w:val="24"/>
                <w:lang w:eastAsia="ru-RU"/>
              </w:rPr>
            </w:pPr>
            <w:r w:rsidRPr="00C12210">
              <w:rPr>
                <w:b/>
                <w:bCs/>
                <w:sz w:val="24"/>
                <w:szCs w:val="24"/>
                <w:lang w:eastAsia="ru-RU"/>
              </w:rPr>
              <w:lastRenderedPageBreak/>
              <w:t>15:45-16:15</w:t>
            </w:r>
          </w:p>
          <w:p w:rsidR="001E59D1" w:rsidRPr="00C12210" w:rsidRDefault="001E59D1" w:rsidP="003F613C">
            <w:pPr>
              <w:spacing w:after="200" w:line="276" w:lineRule="auto"/>
              <w:rPr>
                <w:b/>
                <w:bCs/>
                <w:sz w:val="24"/>
                <w:szCs w:val="24"/>
                <w:lang w:eastAsia="ru-RU"/>
              </w:rPr>
            </w:pPr>
            <w:r w:rsidRPr="00C12210">
              <w:rPr>
                <w:b/>
                <w:bCs/>
                <w:sz w:val="24"/>
                <w:szCs w:val="24"/>
                <w:lang w:eastAsia="ru-RU"/>
              </w:rPr>
              <w:t>Үйірме: бестемше:</w:t>
            </w:r>
          </w:p>
          <w:p w:rsidR="001E59D1" w:rsidRPr="00C12210" w:rsidRDefault="001E59D1" w:rsidP="003F613C">
            <w:pPr>
              <w:spacing w:after="200" w:line="276" w:lineRule="auto"/>
              <w:rPr>
                <w:b/>
                <w:bCs/>
                <w:sz w:val="24"/>
                <w:szCs w:val="24"/>
                <w:lang w:eastAsia="ru-RU"/>
              </w:rPr>
            </w:pPr>
            <w:r w:rsidRPr="00C12210">
              <w:rPr>
                <w:b/>
                <w:bCs/>
                <w:sz w:val="24"/>
                <w:szCs w:val="24"/>
                <w:lang w:eastAsia="ru-RU"/>
              </w:rPr>
              <w:t>16:20-16:45</w:t>
            </w:r>
          </w:p>
          <w:p w:rsidR="001E59D1" w:rsidRPr="00C12210" w:rsidRDefault="001E59D1" w:rsidP="003F613C">
            <w:pPr>
              <w:spacing w:after="200" w:line="276" w:lineRule="auto"/>
              <w:rPr>
                <w:b/>
                <w:bCs/>
                <w:sz w:val="24"/>
                <w:szCs w:val="24"/>
                <w:lang w:eastAsia="ru-RU"/>
              </w:rPr>
            </w:pPr>
            <w:r w:rsidRPr="00C12210">
              <w:rPr>
                <w:b/>
                <w:bCs/>
                <w:sz w:val="24"/>
                <w:szCs w:val="24"/>
                <w:lang w:eastAsia="ru-RU"/>
              </w:rPr>
              <w:t>17:10-17:35</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pStyle w:val="a5"/>
              <w:rPr>
                <w:b/>
                <w:bCs/>
                <w:i/>
                <w:lang w:val="kk-KZ" w:eastAsia="en-US"/>
              </w:rPr>
            </w:pPr>
            <w:r w:rsidRPr="00C12210">
              <w:rPr>
                <w:b/>
                <w:bCs/>
                <w:i/>
                <w:lang w:val="kk-KZ" w:eastAsia="en-US"/>
              </w:rPr>
              <w:lastRenderedPageBreak/>
              <w:t>Вариативтік компонент</w:t>
            </w:r>
          </w:p>
          <w:p w:rsidR="001E59D1" w:rsidRPr="00C12210" w:rsidRDefault="001E59D1" w:rsidP="003F613C">
            <w:pPr>
              <w:rPr>
                <w:color w:val="000000"/>
                <w:sz w:val="24"/>
                <w:szCs w:val="24"/>
              </w:rPr>
            </w:pP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 xml:space="preserve">Скалодром ұйірмесі </w:t>
            </w:r>
            <w:r w:rsidRPr="00C12210">
              <w:rPr>
                <w:b/>
                <w:color w:val="000000"/>
                <w:sz w:val="24"/>
                <w:szCs w:val="24"/>
                <w:lang w:eastAsia="ru-RU"/>
              </w:rPr>
              <w:lastRenderedPageBreak/>
              <w:t>15:15-15:40</w:t>
            </w: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15.45-16.10</w:t>
            </w:r>
          </w:p>
          <w:p w:rsidR="001E59D1" w:rsidRPr="00C12210" w:rsidRDefault="001E59D1" w:rsidP="003F613C">
            <w:pPr>
              <w:rPr>
                <w:color w:val="000000"/>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b/>
                <w:color w:val="000000"/>
                <w:sz w:val="24"/>
                <w:szCs w:val="24"/>
              </w:rPr>
              <w:lastRenderedPageBreak/>
              <w:t>Жыл мезгілдері жайында ертегі оқып беру.</w:t>
            </w:r>
            <w:r w:rsidRPr="00C12210">
              <w:rPr>
                <w:color w:val="000000"/>
                <w:sz w:val="24"/>
                <w:szCs w:val="24"/>
              </w:rPr>
              <w:t xml:space="preserve"> Мақсаты: ертегі тыңдауға </w:t>
            </w:r>
            <w:r w:rsidRPr="00C12210">
              <w:rPr>
                <w:color w:val="000000"/>
                <w:sz w:val="24"/>
                <w:szCs w:val="24"/>
              </w:rPr>
              <w:lastRenderedPageBreak/>
              <w:t>қызығушылығын арттырып тыңдауға дағдыландыру.</w:t>
            </w:r>
          </w:p>
          <w:p w:rsidR="001E59D1" w:rsidRPr="00C12210" w:rsidRDefault="001E59D1" w:rsidP="003F613C">
            <w:pPr>
              <w:rPr>
                <w:color w:val="000000"/>
                <w:sz w:val="24"/>
                <w:szCs w:val="24"/>
              </w:rPr>
            </w:pP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STEM қызықтары.</w:t>
            </w: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15:15-15:40</w:t>
            </w: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15.45-16.10</w:t>
            </w: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Би үйірмесі</w:t>
            </w: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15.55-16.20</w:t>
            </w: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 xml:space="preserve">Каратэ </w:t>
            </w:r>
          </w:p>
          <w:p w:rsidR="001E59D1" w:rsidRPr="00C12210" w:rsidRDefault="001E59D1" w:rsidP="003F613C">
            <w:pPr>
              <w:spacing w:after="200" w:line="276" w:lineRule="auto"/>
              <w:rPr>
                <w:b/>
                <w:color w:val="000000"/>
                <w:sz w:val="24"/>
                <w:szCs w:val="24"/>
                <w:lang w:eastAsia="ru-RU"/>
              </w:rPr>
            </w:pPr>
            <w:r w:rsidRPr="00C12210">
              <w:rPr>
                <w:b/>
                <w:color w:val="000000"/>
                <w:sz w:val="24"/>
                <w:szCs w:val="24"/>
                <w:lang w:eastAsia="ru-RU"/>
              </w:rPr>
              <w:t>16.30-16.55</w:t>
            </w:r>
          </w:p>
          <w:p w:rsidR="001E59D1" w:rsidRPr="00C12210" w:rsidRDefault="001E59D1" w:rsidP="003F613C">
            <w:pPr>
              <w:rPr>
                <w:b/>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rsidR="001E59D1" w:rsidRPr="00C12210" w:rsidRDefault="001E59D1" w:rsidP="003F613C">
            <w:pPr>
              <w:rPr>
                <w:b/>
                <w:color w:val="000000"/>
                <w:sz w:val="24"/>
                <w:szCs w:val="24"/>
              </w:rPr>
            </w:pPr>
            <w:r w:rsidRPr="00C12210">
              <w:rPr>
                <w:b/>
                <w:color w:val="000000"/>
                <w:sz w:val="24"/>
                <w:szCs w:val="24"/>
              </w:rPr>
              <w:lastRenderedPageBreak/>
              <w:t>Рухани жаңғыру</w:t>
            </w:r>
          </w:p>
          <w:p w:rsidR="001E59D1" w:rsidRPr="00C12210" w:rsidRDefault="001E59D1" w:rsidP="003F613C">
            <w:pPr>
              <w:rPr>
                <w:b/>
                <w:color w:val="000000"/>
                <w:sz w:val="24"/>
                <w:szCs w:val="24"/>
              </w:rPr>
            </w:pPr>
            <w:r w:rsidRPr="00C12210">
              <w:rPr>
                <w:b/>
                <w:color w:val="000000"/>
                <w:sz w:val="24"/>
                <w:szCs w:val="24"/>
              </w:rPr>
              <w:t>Тақырыбы:</w:t>
            </w:r>
          </w:p>
          <w:p w:rsidR="001E59D1" w:rsidRPr="00C12210" w:rsidRDefault="001E59D1" w:rsidP="003F613C">
            <w:pPr>
              <w:rPr>
                <w:b/>
                <w:sz w:val="24"/>
                <w:szCs w:val="24"/>
                <w:shd w:val="clear" w:color="auto" w:fill="FFFFFF"/>
              </w:rPr>
            </w:pPr>
            <w:r w:rsidRPr="00C12210">
              <w:rPr>
                <w:b/>
                <w:sz w:val="24"/>
                <w:szCs w:val="24"/>
                <w:shd w:val="clear" w:color="auto" w:fill="FFFFFF"/>
              </w:rPr>
              <w:t xml:space="preserve">«Біздің отбасымыздың </w:t>
            </w:r>
            <w:r w:rsidRPr="00C12210">
              <w:rPr>
                <w:b/>
                <w:sz w:val="24"/>
                <w:szCs w:val="24"/>
                <w:shd w:val="clear" w:color="auto" w:fill="FFFFFF"/>
              </w:rPr>
              <w:lastRenderedPageBreak/>
              <w:t>дәстүрлері»  Фото көрме</w:t>
            </w:r>
          </w:p>
          <w:p w:rsidR="001E59D1" w:rsidRPr="00C12210" w:rsidRDefault="001E59D1" w:rsidP="003F613C">
            <w:pPr>
              <w:pStyle w:val="Style1"/>
              <w:widowControl/>
              <w:rPr>
                <w:shd w:val="clear" w:color="auto" w:fill="FFFFFF"/>
                <w:lang w:val="kk-KZ"/>
              </w:rPr>
            </w:pPr>
            <w:r w:rsidRPr="00C12210">
              <w:rPr>
                <w:b/>
                <w:shd w:val="clear" w:color="auto" w:fill="FFFFFF"/>
                <w:lang w:val="kk-KZ"/>
              </w:rPr>
              <w:t xml:space="preserve">Мақсаты : </w:t>
            </w:r>
            <w:r w:rsidRPr="00C12210">
              <w:rPr>
                <w:shd w:val="clear" w:color="auto" w:fill="FFFFFF"/>
                <w:lang w:val="kk-KZ"/>
              </w:rPr>
              <w:t>Балаларды қазақи отбасылық салт-дәстүрлермен таныстыру, суреттер қарастыру</w:t>
            </w:r>
          </w:p>
          <w:p w:rsidR="001E59D1" w:rsidRPr="00C12210" w:rsidRDefault="001E59D1" w:rsidP="003F613C">
            <w:pPr>
              <w:adjustRightInd w:val="0"/>
              <w:spacing w:after="200" w:line="276" w:lineRule="auto"/>
              <w:rPr>
                <w:b/>
                <w:bCs/>
                <w:sz w:val="24"/>
                <w:szCs w:val="24"/>
                <w:shd w:val="clear" w:color="auto" w:fill="FFFFFF"/>
                <w:lang w:eastAsia="ru-RU"/>
              </w:rPr>
            </w:pPr>
            <w:r w:rsidRPr="00C12210">
              <w:rPr>
                <w:b/>
                <w:bCs/>
                <w:sz w:val="24"/>
                <w:szCs w:val="24"/>
                <w:shd w:val="clear" w:color="auto" w:fill="FFFFFF"/>
                <w:lang w:eastAsia="ru-RU"/>
              </w:rPr>
              <w:t xml:space="preserve">Каратэ </w:t>
            </w:r>
          </w:p>
          <w:p w:rsidR="001E59D1" w:rsidRPr="00C12210" w:rsidRDefault="001E59D1" w:rsidP="003F613C">
            <w:pPr>
              <w:rPr>
                <w:b/>
                <w:bCs/>
                <w:sz w:val="24"/>
                <w:szCs w:val="24"/>
                <w:shd w:val="clear" w:color="auto" w:fill="FFFFFF"/>
                <w:lang w:eastAsia="ru-RU"/>
              </w:rPr>
            </w:pPr>
            <w:r w:rsidRPr="00C12210">
              <w:rPr>
                <w:b/>
                <w:bCs/>
                <w:sz w:val="24"/>
                <w:szCs w:val="24"/>
                <w:shd w:val="clear" w:color="auto" w:fill="FFFFFF"/>
                <w:lang w:eastAsia="ru-RU"/>
              </w:rPr>
              <w:t>16.30-16.55</w:t>
            </w:r>
          </w:p>
          <w:p w:rsidR="001E59D1" w:rsidRPr="00C12210" w:rsidRDefault="001E59D1" w:rsidP="003F613C">
            <w:pPr>
              <w:pStyle w:val="Style1"/>
              <w:widowControl/>
              <w:rPr>
                <w:color w:val="000000"/>
                <w:lang w:val="kk-KZ"/>
              </w:rPr>
            </w:pPr>
          </w:p>
        </w:tc>
      </w:tr>
      <w:tr w:rsidR="001E59D1" w:rsidRPr="00C12210" w:rsidTr="003F613C">
        <w:trPr>
          <w:trHeight w:val="420"/>
        </w:trPr>
        <w:tc>
          <w:tcPr>
            <w:tcW w:w="2478" w:type="dxa"/>
            <w:vMerge w:val="restart"/>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lastRenderedPageBreak/>
              <w:t xml:space="preserve">Балалармен жеке жұмыс       </w:t>
            </w:r>
          </w:p>
        </w:tc>
        <w:tc>
          <w:tcPr>
            <w:tcW w:w="2586" w:type="dxa"/>
            <w:gridSpan w:val="3"/>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bCs/>
                <w:sz w:val="24"/>
                <w:szCs w:val="24"/>
              </w:rPr>
            </w:pPr>
            <w:r w:rsidRPr="00C12210">
              <w:rPr>
                <w:b/>
                <w:bCs/>
                <w:sz w:val="24"/>
                <w:szCs w:val="24"/>
              </w:rPr>
              <w:t>Әлеуметтік- эмоцианалды дағдыларды қалыптастыру  арқылы іске асырыла</w:t>
            </w:r>
          </w:p>
          <w:p w:rsidR="001E59D1" w:rsidRPr="00C12210" w:rsidRDefault="001E59D1" w:rsidP="003F613C">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1E59D1" w:rsidRPr="00C12210" w:rsidRDefault="001E59D1" w:rsidP="003F613C">
            <w:pPr>
              <w:ind w:left="-108" w:right="-108"/>
              <w:rPr>
                <w:i/>
                <w:color w:val="000000"/>
                <w:sz w:val="24"/>
                <w:szCs w:val="24"/>
              </w:rPr>
            </w:pPr>
            <w:r w:rsidRPr="00C12210">
              <w:rPr>
                <w:i/>
                <w:color w:val="000000"/>
                <w:sz w:val="24"/>
                <w:szCs w:val="24"/>
              </w:rPr>
              <w:t>Баланың жеке даму картасы бойынша жұмыс</w:t>
            </w:r>
          </w:p>
          <w:p w:rsidR="001E59D1" w:rsidRPr="00C12210" w:rsidRDefault="001E59D1" w:rsidP="003F613C">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1E59D1" w:rsidRPr="00C12210" w:rsidRDefault="001E59D1" w:rsidP="003F613C">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bCs/>
                <w:sz w:val="24"/>
                <w:szCs w:val="24"/>
              </w:rPr>
            </w:pPr>
            <w:r w:rsidRPr="00C12210">
              <w:rPr>
                <w:b/>
                <w:bCs/>
                <w:sz w:val="24"/>
                <w:szCs w:val="24"/>
              </w:rPr>
              <w:t>Шығарма-шылық дағдыларын, зерттеу іс- әрекетін дамыту</w:t>
            </w:r>
          </w:p>
          <w:p w:rsidR="001E59D1" w:rsidRPr="00C12210" w:rsidRDefault="001E59D1" w:rsidP="003F613C">
            <w:pPr>
              <w:ind w:left="-108" w:right="-108" w:firstLine="108"/>
              <w:rPr>
                <w:i/>
                <w:color w:val="000000"/>
                <w:sz w:val="24"/>
                <w:szCs w:val="24"/>
              </w:rPr>
            </w:pPr>
            <w:r w:rsidRPr="00C12210">
              <w:rPr>
                <w:i/>
                <w:color w:val="000000"/>
                <w:sz w:val="24"/>
                <w:szCs w:val="24"/>
              </w:rPr>
              <w:t>Баланың жеке даму картасы бойынша жұмыс</w:t>
            </w:r>
          </w:p>
          <w:p w:rsidR="001E59D1" w:rsidRPr="00C12210" w:rsidRDefault="001E59D1" w:rsidP="003F613C">
            <w:pPr>
              <w:ind w:left="-108" w:right="-108" w:firstLine="108"/>
              <w:rPr>
                <w:color w:val="000000"/>
                <w:sz w:val="24"/>
                <w:szCs w:val="24"/>
              </w:rPr>
            </w:pPr>
            <w:r w:rsidRPr="00C12210">
              <w:rPr>
                <w:color w:val="000000"/>
                <w:sz w:val="24"/>
                <w:szCs w:val="24"/>
              </w:rPr>
              <w:t>Талғат Інжу Серікбай Назым сюжетті бейнелер құрастыруды үйретуді жалғастыру.</w:t>
            </w:r>
          </w:p>
          <w:p w:rsidR="001E59D1" w:rsidRPr="00C12210" w:rsidRDefault="001E59D1" w:rsidP="003F613C">
            <w:pPr>
              <w:ind w:left="-108" w:right="-108" w:firstLine="108"/>
              <w:rPr>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bCs/>
                <w:sz w:val="24"/>
                <w:szCs w:val="24"/>
              </w:rPr>
            </w:pPr>
            <w:r w:rsidRPr="00C12210">
              <w:rPr>
                <w:b/>
                <w:bCs/>
                <w:sz w:val="24"/>
                <w:szCs w:val="24"/>
              </w:rPr>
              <w:t>Физикалық дамыту</w:t>
            </w:r>
          </w:p>
          <w:p w:rsidR="001E59D1" w:rsidRPr="00C12210" w:rsidRDefault="001E59D1" w:rsidP="003F613C">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1E59D1" w:rsidRPr="00C12210" w:rsidRDefault="001E59D1" w:rsidP="003F613C">
            <w:pPr>
              <w:rPr>
                <w:color w:val="000000"/>
                <w:sz w:val="24"/>
                <w:szCs w:val="24"/>
              </w:rPr>
            </w:pPr>
            <w:r w:rsidRPr="00C12210">
              <w:rPr>
                <w:color w:val="000000"/>
                <w:sz w:val="24"/>
                <w:szCs w:val="24"/>
              </w:rPr>
              <w:t xml:space="preserve">Асқар Айым мен АйткенАльтемір саппен </w:t>
            </w:r>
          </w:p>
          <w:p w:rsidR="001E59D1" w:rsidRPr="00C12210" w:rsidRDefault="001E59D1" w:rsidP="003F613C">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1E59D1" w:rsidRPr="00C12210" w:rsidRDefault="001E59D1" w:rsidP="003F613C">
            <w:pPr>
              <w:rPr>
                <w:color w:val="000000"/>
                <w:sz w:val="24"/>
                <w:szCs w:val="24"/>
              </w:rPr>
            </w:pPr>
          </w:p>
        </w:tc>
      </w:tr>
      <w:tr w:rsidR="001E59D1" w:rsidRPr="00C12210" w:rsidTr="003F613C">
        <w:trPr>
          <w:trHeight w:val="416"/>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1E59D1" w:rsidRPr="00C12210" w:rsidRDefault="001E59D1" w:rsidP="003F613C">
            <w:pPr>
              <w:rPr>
                <w:sz w:val="24"/>
                <w:szCs w:val="24"/>
              </w:rPr>
            </w:pPr>
          </w:p>
        </w:tc>
        <w:tc>
          <w:tcPr>
            <w:tcW w:w="2586" w:type="dxa"/>
            <w:gridSpan w:val="3"/>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spacing w:after="200"/>
              <w:ind w:left="-108" w:right="-108"/>
              <w:jc w:val="center"/>
              <w:rPr>
                <w:b/>
                <w:bCs/>
                <w:sz w:val="24"/>
                <w:szCs w:val="24"/>
                <w:lang w:eastAsia="ru-RU"/>
              </w:rPr>
            </w:pPr>
            <w:r w:rsidRPr="00C12210">
              <w:rPr>
                <w:b/>
                <w:bCs/>
                <w:sz w:val="24"/>
                <w:szCs w:val="24"/>
                <w:lang w:eastAsia="ru-RU"/>
              </w:rPr>
              <w:t>Арнайы түзетуші іс-әрекет: логопедпен жұмыс:</w:t>
            </w:r>
          </w:p>
          <w:p w:rsidR="001E59D1" w:rsidRPr="00C12210" w:rsidRDefault="001E59D1" w:rsidP="003F613C">
            <w:pPr>
              <w:spacing w:after="200"/>
              <w:ind w:left="-108" w:right="-108"/>
              <w:jc w:val="center"/>
              <w:rPr>
                <w:b/>
                <w:bCs/>
                <w:sz w:val="24"/>
                <w:szCs w:val="24"/>
                <w:lang w:eastAsia="ru-RU"/>
              </w:rPr>
            </w:pPr>
            <w:r w:rsidRPr="00C12210">
              <w:rPr>
                <w:b/>
                <w:bCs/>
                <w:sz w:val="24"/>
                <w:szCs w:val="24"/>
                <w:lang w:eastAsia="ru-RU"/>
              </w:rPr>
              <w:t xml:space="preserve">Жанболатов Алим </w:t>
            </w:r>
            <w:r w:rsidRPr="00C12210">
              <w:rPr>
                <w:b/>
                <w:bCs/>
                <w:sz w:val="24"/>
                <w:szCs w:val="24"/>
                <w:lang w:eastAsia="ru-RU"/>
              </w:rPr>
              <w:lastRenderedPageBreak/>
              <w:t>Қойролла Мустафа</w:t>
            </w:r>
          </w:p>
          <w:p w:rsidR="001E59D1" w:rsidRPr="00C12210" w:rsidRDefault="001E59D1" w:rsidP="003F613C">
            <w:pPr>
              <w:spacing w:after="200"/>
              <w:ind w:left="-108" w:right="-108"/>
              <w:jc w:val="center"/>
              <w:rPr>
                <w:b/>
                <w:bCs/>
                <w:sz w:val="24"/>
                <w:szCs w:val="24"/>
                <w:lang w:eastAsia="ru-RU"/>
              </w:rPr>
            </w:pPr>
            <w:r w:rsidRPr="00C12210">
              <w:rPr>
                <w:b/>
                <w:sz w:val="24"/>
                <w:szCs w:val="24"/>
                <w:lang w:eastAsia="ru-RU"/>
              </w:rPr>
              <w:t xml:space="preserve">15:35-15:55  </w:t>
            </w:r>
            <w:r w:rsidRPr="00C12210">
              <w:rPr>
                <w:sz w:val="24"/>
                <w:szCs w:val="24"/>
                <w:lang w:eastAsia="ru-RU"/>
              </w:rPr>
              <w:t xml:space="preserve">  Уразалин Аль-Азиз  </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spacing w:after="200" w:line="276" w:lineRule="auto"/>
              <w:jc w:val="center"/>
              <w:rPr>
                <w:b/>
                <w:bCs/>
                <w:sz w:val="24"/>
                <w:szCs w:val="24"/>
                <w:lang w:eastAsia="ru-RU"/>
              </w:rPr>
            </w:pPr>
            <w:r w:rsidRPr="00C12210">
              <w:rPr>
                <w:b/>
                <w:bCs/>
                <w:sz w:val="24"/>
                <w:szCs w:val="24"/>
                <w:lang w:eastAsia="ru-RU"/>
              </w:rPr>
              <w:lastRenderedPageBreak/>
              <w:t>Арнайы түзетуші іс-әрекет:</w:t>
            </w:r>
          </w:p>
          <w:p w:rsidR="001E59D1" w:rsidRPr="00C12210" w:rsidRDefault="001E59D1" w:rsidP="003F613C">
            <w:pPr>
              <w:spacing w:after="200" w:line="276" w:lineRule="auto"/>
              <w:jc w:val="center"/>
              <w:rPr>
                <w:b/>
                <w:bCs/>
                <w:sz w:val="24"/>
                <w:szCs w:val="24"/>
                <w:lang w:eastAsia="ru-RU"/>
              </w:rPr>
            </w:pPr>
            <w:r w:rsidRPr="00C12210">
              <w:rPr>
                <w:b/>
                <w:bCs/>
                <w:sz w:val="24"/>
                <w:szCs w:val="24"/>
                <w:lang w:eastAsia="ru-RU"/>
              </w:rPr>
              <w:t>Психологпен жұмыс</w:t>
            </w:r>
          </w:p>
          <w:p w:rsidR="001E59D1" w:rsidRPr="00C12210" w:rsidRDefault="001E59D1" w:rsidP="003F613C">
            <w:pPr>
              <w:spacing w:after="200" w:line="276" w:lineRule="auto"/>
              <w:jc w:val="center"/>
              <w:rPr>
                <w:bCs/>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spacing w:after="200" w:line="276" w:lineRule="auto"/>
              <w:ind w:left="-108" w:right="-108"/>
              <w:jc w:val="center"/>
              <w:rPr>
                <w:b/>
                <w:bCs/>
                <w:sz w:val="24"/>
                <w:szCs w:val="24"/>
                <w:lang w:eastAsia="ru-RU"/>
              </w:rPr>
            </w:pPr>
            <w:r w:rsidRPr="00C12210">
              <w:rPr>
                <w:b/>
                <w:bCs/>
                <w:sz w:val="24"/>
                <w:szCs w:val="24"/>
                <w:lang w:eastAsia="ru-RU"/>
              </w:rPr>
              <w:lastRenderedPageBreak/>
              <w:t>Арнайы түзетуші іс-әрекет: логопедпен жұмыс:</w:t>
            </w:r>
          </w:p>
          <w:p w:rsidR="001E59D1" w:rsidRPr="00C12210" w:rsidRDefault="001E59D1" w:rsidP="003F613C">
            <w:pPr>
              <w:spacing w:after="200"/>
              <w:ind w:left="-108" w:right="-108"/>
              <w:jc w:val="center"/>
              <w:rPr>
                <w:b/>
                <w:bCs/>
                <w:sz w:val="24"/>
                <w:szCs w:val="24"/>
                <w:lang w:eastAsia="ru-RU"/>
              </w:rPr>
            </w:pPr>
            <w:r w:rsidRPr="00C12210">
              <w:rPr>
                <w:b/>
                <w:bCs/>
                <w:sz w:val="24"/>
                <w:szCs w:val="24"/>
                <w:lang w:eastAsia="ru-RU"/>
              </w:rPr>
              <w:t xml:space="preserve">Жанболатов Алим </w:t>
            </w:r>
            <w:r w:rsidRPr="00C12210">
              <w:rPr>
                <w:b/>
                <w:bCs/>
                <w:sz w:val="24"/>
                <w:szCs w:val="24"/>
                <w:lang w:eastAsia="ru-RU"/>
              </w:rPr>
              <w:lastRenderedPageBreak/>
              <w:t>Қойролла Мустафа</w:t>
            </w:r>
          </w:p>
          <w:p w:rsidR="001E59D1" w:rsidRPr="00C12210" w:rsidRDefault="001E59D1" w:rsidP="003F613C">
            <w:pPr>
              <w:spacing w:after="200"/>
              <w:ind w:left="-108" w:right="-108"/>
              <w:jc w:val="center"/>
              <w:rPr>
                <w:b/>
                <w:bCs/>
                <w:sz w:val="24"/>
                <w:szCs w:val="24"/>
                <w:lang w:eastAsia="ru-RU"/>
              </w:rPr>
            </w:pPr>
            <w:r w:rsidRPr="00C12210">
              <w:rPr>
                <w:b/>
                <w:color w:val="000000"/>
                <w:sz w:val="24"/>
                <w:szCs w:val="24"/>
                <w:lang w:eastAsia="ru-RU"/>
              </w:rPr>
              <w:t>16:30-16:50</w:t>
            </w:r>
            <w:r w:rsidRPr="00C12210">
              <w:rPr>
                <w:color w:val="000000"/>
                <w:sz w:val="24"/>
                <w:szCs w:val="24"/>
                <w:lang w:eastAsia="ru-RU"/>
              </w:rPr>
              <w:t xml:space="preserve">         Уразалин Аль-Азиз    </w:t>
            </w:r>
          </w:p>
        </w:tc>
        <w:tc>
          <w:tcPr>
            <w:tcW w:w="2589"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spacing w:after="200" w:line="276" w:lineRule="auto"/>
              <w:jc w:val="center"/>
              <w:rPr>
                <w:b/>
                <w:bCs/>
                <w:sz w:val="24"/>
                <w:szCs w:val="24"/>
                <w:lang w:eastAsia="ru-RU"/>
              </w:rPr>
            </w:pPr>
            <w:r w:rsidRPr="00C12210">
              <w:rPr>
                <w:b/>
                <w:bCs/>
                <w:sz w:val="24"/>
                <w:szCs w:val="24"/>
                <w:lang w:eastAsia="ru-RU"/>
              </w:rPr>
              <w:lastRenderedPageBreak/>
              <w:t>Арнайы түзетуші іс-әрекет:</w:t>
            </w:r>
          </w:p>
          <w:p w:rsidR="001E59D1" w:rsidRPr="00C12210" w:rsidRDefault="001E59D1" w:rsidP="003F613C">
            <w:pPr>
              <w:spacing w:after="200" w:line="276" w:lineRule="auto"/>
              <w:jc w:val="center"/>
              <w:rPr>
                <w:b/>
                <w:bCs/>
                <w:sz w:val="24"/>
                <w:szCs w:val="24"/>
                <w:lang w:eastAsia="ru-RU"/>
              </w:rPr>
            </w:pPr>
            <w:r w:rsidRPr="00C12210">
              <w:rPr>
                <w:b/>
                <w:bCs/>
                <w:sz w:val="24"/>
                <w:szCs w:val="24"/>
                <w:lang w:eastAsia="ru-RU"/>
              </w:rPr>
              <w:t>Психологпен жұмыс</w:t>
            </w:r>
          </w:p>
          <w:p w:rsidR="001E59D1" w:rsidRPr="00C12210" w:rsidRDefault="001E59D1" w:rsidP="003F613C">
            <w:pPr>
              <w:spacing w:after="200" w:line="276" w:lineRule="auto"/>
              <w:ind w:left="-108" w:right="-108"/>
              <w:jc w:val="center"/>
              <w:rPr>
                <w:b/>
                <w:bCs/>
                <w:sz w:val="24"/>
                <w:szCs w:val="24"/>
                <w:lang w:eastAsia="ru-RU"/>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spacing w:after="200" w:line="276" w:lineRule="auto"/>
              <w:jc w:val="center"/>
              <w:rPr>
                <w:b/>
                <w:bCs/>
                <w:sz w:val="24"/>
                <w:szCs w:val="24"/>
                <w:lang w:eastAsia="ru-RU"/>
              </w:rPr>
            </w:pPr>
            <w:r w:rsidRPr="00C12210">
              <w:rPr>
                <w:b/>
                <w:bCs/>
                <w:sz w:val="24"/>
                <w:szCs w:val="24"/>
                <w:lang w:eastAsia="ru-RU"/>
              </w:rPr>
              <w:lastRenderedPageBreak/>
              <w:t>Арнайы түзетуші іс-әрекет:</w:t>
            </w:r>
          </w:p>
          <w:p w:rsidR="001E59D1" w:rsidRPr="00C12210" w:rsidRDefault="001E59D1" w:rsidP="003F613C">
            <w:pPr>
              <w:spacing w:after="200" w:line="276" w:lineRule="auto"/>
              <w:jc w:val="center"/>
              <w:rPr>
                <w:b/>
                <w:bCs/>
                <w:sz w:val="24"/>
                <w:szCs w:val="24"/>
                <w:lang w:eastAsia="ru-RU"/>
              </w:rPr>
            </w:pPr>
            <w:r w:rsidRPr="00C12210">
              <w:rPr>
                <w:b/>
                <w:bCs/>
                <w:sz w:val="24"/>
                <w:szCs w:val="24"/>
                <w:lang w:eastAsia="ru-RU"/>
              </w:rPr>
              <w:t>Психологпен жұмыс</w:t>
            </w:r>
          </w:p>
          <w:p w:rsidR="001E59D1" w:rsidRPr="00C12210" w:rsidRDefault="001E59D1" w:rsidP="003F613C">
            <w:pPr>
              <w:spacing w:after="200" w:line="276" w:lineRule="auto"/>
              <w:jc w:val="center"/>
              <w:rPr>
                <w:bCs/>
                <w:sz w:val="24"/>
                <w:szCs w:val="24"/>
                <w:lang w:eastAsia="ru-RU"/>
              </w:rPr>
            </w:pPr>
          </w:p>
        </w:tc>
      </w:tr>
      <w:tr w:rsidR="001E59D1" w:rsidRPr="00C12210" w:rsidTr="003F613C">
        <w:trPr>
          <w:trHeight w:val="75"/>
        </w:trPr>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lastRenderedPageBreak/>
              <w:t>Кешкі ас</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jc w:val="center"/>
              <w:rPr>
                <w:sz w:val="24"/>
                <w:szCs w:val="24"/>
              </w:rPr>
            </w:pPr>
            <w:r w:rsidRPr="00C12210">
              <w:rPr>
                <w:color w:val="000000"/>
                <w:sz w:val="24"/>
                <w:szCs w:val="24"/>
              </w:rPr>
              <w:t>Балалардың назарын тағамға аудару; мәдениетті тамақтануға баулу  бойынша жеке жұмыс.</w:t>
            </w:r>
          </w:p>
        </w:tc>
      </w:tr>
      <w:tr w:rsidR="001E59D1" w:rsidRPr="00C12210" w:rsidTr="003F613C">
        <w:trPr>
          <w:trHeight w:val="640"/>
        </w:trPr>
        <w:tc>
          <w:tcPr>
            <w:tcW w:w="2478" w:type="dxa"/>
            <w:tcBorders>
              <w:top w:val="single" w:sz="4" w:space="0" w:color="auto"/>
              <w:left w:val="single" w:sz="4" w:space="0" w:color="auto"/>
              <w:bottom w:val="single" w:sz="4" w:space="0" w:color="auto"/>
              <w:right w:val="single" w:sz="4" w:space="0" w:color="auto"/>
            </w:tcBorders>
          </w:tcPr>
          <w:p w:rsidR="001E59D1" w:rsidRPr="00C12210" w:rsidRDefault="001E59D1" w:rsidP="003F613C">
            <w:pPr>
              <w:rPr>
                <w:b/>
                <w:sz w:val="24"/>
                <w:szCs w:val="24"/>
              </w:rPr>
            </w:pPr>
            <w:r w:rsidRPr="00C12210">
              <w:rPr>
                <w:b/>
                <w:sz w:val="24"/>
                <w:szCs w:val="24"/>
              </w:rPr>
              <w:t>Қауіпсіздік сөздігі</w:t>
            </w:r>
          </w:p>
        </w:tc>
        <w:tc>
          <w:tcPr>
            <w:tcW w:w="2543" w:type="dxa"/>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Ас құйылып жатқанда ас үйге кірме, тамақ ыстық күйіп қаласың</w:t>
            </w:r>
          </w:p>
        </w:tc>
        <w:tc>
          <w:tcPr>
            <w:tcW w:w="2702" w:type="dxa"/>
            <w:gridSpan w:val="6"/>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Қайшымен жұмыс жасағанда абайлау керек. 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Далада жауын жауғанда, жауын астында ойнауға болмайды.</w:t>
            </w:r>
          </w:p>
          <w:p w:rsidR="001E59D1" w:rsidRPr="00C12210" w:rsidRDefault="001E59D1" w:rsidP="003F613C">
            <w:pPr>
              <w:rPr>
                <w:color w:val="000000"/>
                <w:sz w:val="24"/>
                <w:szCs w:val="24"/>
              </w:rPr>
            </w:pPr>
            <w:r w:rsidRPr="00C12210">
              <w:rPr>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Үтікпен ойнауға болмайды. Күйіп қаласың</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Серуенге дайындық       </w:t>
            </w:r>
          </w:p>
        </w:tc>
        <w:tc>
          <w:tcPr>
            <w:tcW w:w="12942" w:type="dxa"/>
            <w:gridSpan w:val="16"/>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jc w:val="center"/>
              <w:rPr>
                <w:sz w:val="24"/>
                <w:szCs w:val="24"/>
              </w:rPr>
            </w:pPr>
            <w:r w:rsidRPr="00C12210">
              <w:rPr>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1E59D1" w:rsidRPr="00C12210" w:rsidTr="003F613C">
        <w:trPr>
          <w:trHeight w:val="420"/>
        </w:trPr>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b/>
                <w:sz w:val="24"/>
                <w:szCs w:val="24"/>
              </w:rPr>
            </w:pPr>
            <w:r w:rsidRPr="00C12210">
              <w:rPr>
                <w:b/>
                <w:sz w:val="24"/>
                <w:szCs w:val="24"/>
              </w:rPr>
              <w:t xml:space="preserve">Серуен      </w:t>
            </w:r>
          </w:p>
        </w:tc>
        <w:tc>
          <w:tcPr>
            <w:tcW w:w="2586" w:type="dxa"/>
            <w:gridSpan w:val="3"/>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ind w:left="60"/>
              <w:rPr>
                <w:color w:val="000000"/>
                <w:sz w:val="24"/>
                <w:szCs w:val="24"/>
              </w:rPr>
            </w:pPr>
            <w:r w:rsidRPr="00C12210">
              <w:rPr>
                <w:b/>
                <w:bCs/>
                <w:color w:val="000000" w:themeColor="text1"/>
                <w:kern w:val="24"/>
                <w:sz w:val="24"/>
                <w:szCs w:val="24"/>
              </w:rPr>
              <w:t>ДенсаулықҚимылды ойындар</w:t>
            </w:r>
            <w:r w:rsidRPr="00C12210">
              <w:rPr>
                <w:bCs/>
                <w:color w:val="000000" w:themeColor="text1"/>
                <w:kern w:val="24"/>
                <w:sz w:val="24"/>
                <w:szCs w:val="24"/>
              </w:rPr>
              <w:t>:«</w:t>
            </w:r>
            <w:r w:rsidRPr="00C12210">
              <w:rPr>
                <w:color w:val="000000"/>
                <w:sz w:val="24"/>
                <w:szCs w:val="24"/>
              </w:rPr>
              <w:t xml:space="preserve">«Орамал тастау».  </w:t>
            </w:r>
            <w:r w:rsidRPr="00C12210">
              <w:rPr>
                <w:rFonts w:eastAsiaTheme="minorEastAsia"/>
                <w:b/>
                <w:bCs/>
                <w:color w:val="000000"/>
                <w:sz w:val="24"/>
                <w:szCs w:val="24"/>
                <w:lang w:eastAsia="ru-RU"/>
              </w:rPr>
              <w:t xml:space="preserve">Мақсаты: </w:t>
            </w:r>
            <w:r w:rsidRPr="00C12210">
              <w:rPr>
                <w:rFonts w:eastAsiaTheme="minorEastAsia"/>
                <w:color w:val="000000"/>
                <w:sz w:val="24"/>
                <w:szCs w:val="24"/>
                <w:lang w:eastAsia="ru-RU"/>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textAlignment w:val="baseline"/>
              <w:rPr>
                <w:b/>
                <w:color w:val="000000"/>
                <w:sz w:val="24"/>
                <w:szCs w:val="24"/>
              </w:rPr>
            </w:pPr>
            <w:r w:rsidRPr="00C12210">
              <w:rPr>
                <w:b/>
                <w:color w:val="000000"/>
                <w:sz w:val="24"/>
                <w:szCs w:val="24"/>
              </w:rPr>
              <w:t>Денсаулық Қимылды ойындар:«Ұшақтар»</w:t>
            </w:r>
          </w:p>
          <w:p w:rsidR="001E59D1" w:rsidRPr="00C12210" w:rsidRDefault="001E59D1" w:rsidP="003F613C">
            <w:pPr>
              <w:textAlignment w:val="baseline"/>
              <w:rPr>
                <w:color w:val="000000"/>
                <w:sz w:val="24"/>
                <w:szCs w:val="24"/>
              </w:rPr>
            </w:pPr>
            <w:r w:rsidRPr="00C12210">
              <w:rPr>
                <w:color w:val="000000"/>
                <w:sz w:val="24"/>
                <w:szCs w:val="24"/>
              </w:rPr>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textAlignment w:val="baseline"/>
              <w:rPr>
                <w:b/>
                <w:bCs/>
                <w:color w:val="000000" w:themeColor="text1"/>
                <w:kern w:val="24"/>
                <w:sz w:val="24"/>
                <w:szCs w:val="24"/>
              </w:rPr>
            </w:pPr>
            <w:r w:rsidRPr="00C12210">
              <w:rPr>
                <w:b/>
                <w:bCs/>
                <w:color w:val="000000" w:themeColor="text1"/>
                <w:kern w:val="24"/>
                <w:sz w:val="24"/>
                <w:szCs w:val="24"/>
              </w:rPr>
              <w:t xml:space="preserve">Денсаулық Қимылды ойындар: </w:t>
            </w:r>
            <w:r w:rsidRPr="00C12210">
              <w:rPr>
                <w:rFonts w:eastAsiaTheme="minorEastAsia"/>
                <w:color w:val="000000"/>
                <w:sz w:val="24"/>
                <w:szCs w:val="24"/>
              </w:rPr>
              <w:t xml:space="preserve">«Торғай мен мысық» </w:t>
            </w:r>
            <w:r w:rsidRPr="00C12210">
              <w:rPr>
                <w:rFonts w:eastAsiaTheme="minorEastAsia"/>
                <w:b/>
                <w:bCs/>
                <w:color w:val="000000"/>
                <w:sz w:val="24"/>
                <w:szCs w:val="24"/>
              </w:rPr>
              <w:t xml:space="preserve">Мақсаты: </w:t>
            </w:r>
            <w:r w:rsidRPr="00C12210">
              <w:rPr>
                <w:rFonts w:eastAsiaTheme="minorEastAsia"/>
                <w:color w:val="000000"/>
                <w:sz w:val="24"/>
                <w:szCs w:val="24"/>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textAlignment w:val="baseline"/>
              <w:rPr>
                <w:b/>
                <w:bCs/>
                <w:color w:val="000000" w:themeColor="text1"/>
                <w:kern w:val="24"/>
                <w:sz w:val="24"/>
                <w:szCs w:val="24"/>
              </w:rPr>
            </w:pPr>
            <w:r w:rsidRPr="00C12210">
              <w:rPr>
                <w:b/>
                <w:bCs/>
                <w:color w:val="000000" w:themeColor="text1"/>
                <w:kern w:val="24"/>
                <w:sz w:val="24"/>
                <w:szCs w:val="24"/>
              </w:rPr>
              <w:t>Денсаулық Қимылды ойындар</w:t>
            </w:r>
            <w:r w:rsidRPr="00C12210">
              <w:rPr>
                <w:color w:val="000000"/>
                <w:sz w:val="24"/>
                <w:szCs w:val="24"/>
              </w:rPr>
              <w:t>«Орамал тастау».</w:t>
            </w:r>
            <w:r w:rsidRPr="00C12210">
              <w:rPr>
                <w:rFonts w:eastAsiaTheme="minorEastAsia"/>
                <w:b/>
                <w:bCs/>
                <w:color w:val="000000"/>
                <w:sz w:val="24"/>
                <w:szCs w:val="24"/>
              </w:rPr>
              <w:t xml:space="preserve">Мақсаты: </w:t>
            </w:r>
            <w:r w:rsidRPr="00C12210">
              <w:rPr>
                <w:rFonts w:eastAsiaTheme="minorEastAsia"/>
                <w:color w:val="000000"/>
                <w:sz w:val="24"/>
                <w:szCs w:val="24"/>
              </w:rPr>
              <w:t>Балалардың қимыл – қозғалыстарын арттырып, ептілікке баулу.</w:t>
            </w:r>
          </w:p>
        </w:tc>
        <w:tc>
          <w:tcPr>
            <w:tcW w:w="2590" w:type="dxa"/>
            <w:gridSpan w:val="2"/>
            <w:tcBorders>
              <w:top w:val="single" w:sz="4" w:space="0" w:color="auto"/>
              <w:left w:val="single" w:sz="4" w:space="0" w:color="auto"/>
              <w:bottom w:val="single" w:sz="4" w:space="0" w:color="auto"/>
              <w:right w:val="single" w:sz="4" w:space="0" w:color="auto"/>
            </w:tcBorders>
          </w:tcPr>
          <w:p w:rsidR="001E59D1" w:rsidRPr="00C12210" w:rsidRDefault="001E59D1" w:rsidP="003F613C">
            <w:pPr>
              <w:textAlignment w:val="baseline"/>
              <w:rPr>
                <w:b/>
                <w:bCs/>
                <w:color w:val="000000" w:themeColor="text1"/>
                <w:kern w:val="24"/>
                <w:sz w:val="24"/>
                <w:szCs w:val="24"/>
              </w:rPr>
            </w:pPr>
            <w:r w:rsidRPr="00C12210">
              <w:rPr>
                <w:b/>
                <w:bCs/>
                <w:color w:val="000000" w:themeColor="text1"/>
                <w:kern w:val="24"/>
                <w:sz w:val="24"/>
                <w:szCs w:val="24"/>
              </w:rPr>
              <w:t>Денсаулық Қимылды ойындар</w:t>
            </w:r>
            <w:r w:rsidRPr="00C12210">
              <w:rPr>
                <w:bCs/>
                <w:color w:val="000000" w:themeColor="text1"/>
                <w:kern w:val="24"/>
                <w:sz w:val="24"/>
                <w:szCs w:val="24"/>
              </w:rPr>
              <w:t>:«Ұшақтар»</w:t>
            </w:r>
            <w:r w:rsidRPr="00C12210">
              <w:rPr>
                <w:rFonts w:eastAsiaTheme="minorEastAsia"/>
                <w:b/>
                <w:bCs/>
                <w:sz w:val="24"/>
                <w:szCs w:val="24"/>
              </w:rPr>
              <w:t>Мақсаты:</w:t>
            </w:r>
            <w:r w:rsidRPr="00C12210">
              <w:rPr>
                <w:rFonts w:eastAsiaTheme="minorEastAsia"/>
                <w:sz w:val="24"/>
                <w:szCs w:val="24"/>
              </w:rPr>
              <w:t xml:space="preserve"> Шапшаңдыққа, достыққа тәрбиелеу.</w:t>
            </w:r>
          </w:p>
        </w:tc>
      </w:tr>
      <w:tr w:rsidR="001E59D1" w:rsidRPr="00C12210" w:rsidTr="003F613C">
        <w:tc>
          <w:tcPr>
            <w:tcW w:w="2478" w:type="dxa"/>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ind w:left="-108"/>
              <w:rPr>
                <w:b/>
                <w:sz w:val="24"/>
                <w:szCs w:val="24"/>
              </w:rPr>
            </w:pPr>
            <w:r w:rsidRPr="00C12210">
              <w:rPr>
                <w:b/>
                <w:sz w:val="24"/>
                <w:szCs w:val="24"/>
              </w:rPr>
              <w:t xml:space="preserve">Балалардың үйге қайтуы       </w:t>
            </w:r>
          </w:p>
        </w:tc>
        <w:tc>
          <w:tcPr>
            <w:tcW w:w="2586" w:type="dxa"/>
            <w:gridSpan w:val="3"/>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color w:val="000000"/>
                <w:sz w:val="24"/>
                <w:szCs w:val="24"/>
              </w:rPr>
              <w:t xml:space="preserve">Ата-аналарға кеңес: </w:t>
            </w:r>
          </w:p>
          <w:p w:rsidR="001E59D1" w:rsidRPr="00C12210" w:rsidRDefault="001E59D1" w:rsidP="003F613C">
            <w:pPr>
              <w:rPr>
                <w:color w:val="000000"/>
                <w:sz w:val="24"/>
                <w:szCs w:val="24"/>
              </w:rPr>
            </w:pPr>
            <w:r w:rsidRPr="00C12210">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C12210" w:rsidRDefault="001E59D1" w:rsidP="003F613C">
            <w:pPr>
              <w:rPr>
                <w:color w:val="000000"/>
                <w:sz w:val="24"/>
                <w:szCs w:val="24"/>
              </w:rPr>
            </w:pPr>
            <w:r w:rsidRPr="00C12210">
              <w:rPr>
                <w:color w:val="000000"/>
                <w:sz w:val="24"/>
                <w:szCs w:val="24"/>
              </w:rPr>
              <w:t>Алтын күз мерекесіне арналған өлең шумақтарын жаттауды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b/>
                <w:color w:val="000000"/>
                <w:sz w:val="24"/>
                <w:szCs w:val="24"/>
              </w:rPr>
              <w:t>Кеңес «Алтын күз»</w:t>
            </w:r>
            <w:r w:rsidRPr="00C12210">
              <w:rPr>
                <w:color w:val="000000"/>
                <w:sz w:val="24"/>
                <w:szCs w:val="24"/>
              </w:rPr>
              <w:t xml:space="preserve"> мерекесіне сай киіндіріп әкелу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color w:val="000000"/>
                <w:sz w:val="24"/>
                <w:szCs w:val="24"/>
              </w:rPr>
              <w:t xml:space="preserve">Балардың жетістіктері туралы іңгімелесу Балалар отбасында өздері  не істей алатындары туралы әңгімелесу. </w:t>
            </w:r>
          </w:p>
          <w:p w:rsidR="001E59D1" w:rsidRPr="00C12210" w:rsidRDefault="001E59D1" w:rsidP="003F613C">
            <w:pPr>
              <w:rPr>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1E59D1" w:rsidRPr="00C12210" w:rsidRDefault="001E59D1" w:rsidP="003F613C">
            <w:pPr>
              <w:rPr>
                <w:color w:val="000000"/>
                <w:sz w:val="24"/>
                <w:szCs w:val="24"/>
              </w:rPr>
            </w:pPr>
            <w:r w:rsidRPr="00C12210">
              <w:rPr>
                <w:sz w:val="24"/>
                <w:szCs w:val="24"/>
              </w:rPr>
              <w:t>Апта бойы жасалған жұмыстар жайлы балалармен әңгімелесуге кеңес беру.</w:t>
            </w:r>
          </w:p>
        </w:tc>
      </w:tr>
    </w:tbl>
    <w:p w:rsidR="00DD094D" w:rsidRPr="00C12210" w:rsidRDefault="00DD094D" w:rsidP="00DD094D">
      <w:pPr>
        <w:spacing w:after="200"/>
        <w:rPr>
          <w:rFonts w:eastAsia="Calibri"/>
          <w:bCs/>
          <w:sz w:val="24"/>
          <w:szCs w:val="24"/>
          <w:lang w:eastAsia="ru-RU"/>
        </w:rPr>
      </w:pPr>
      <w:r w:rsidRPr="00C12210">
        <w:rPr>
          <w:rFonts w:eastAsia="Calibri"/>
          <w:b/>
          <w:bCs/>
          <w:sz w:val="24"/>
          <w:szCs w:val="24"/>
          <w:lang w:eastAsia="ru-RU"/>
        </w:rPr>
        <w:t xml:space="preserve">Тәрбиеші:  </w:t>
      </w:r>
      <w:r w:rsidR="00567FBD">
        <w:rPr>
          <w:rFonts w:eastAsia="Calibri"/>
          <w:bCs/>
          <w:sz w:val="24"/>
          <w:szCs w:val="24"/>
          <w:lang w:eastAsia="ru-RU"/>
        </w:rPr>
        <w:t>Жиғанбай .С, Алеасқар Ж.Б</w:t>
      </w:r>
    </w:p>
    <w:p w:rsidR="00DD094D" w:rsidRPr="00C12210" w:rsidRDefault="00DD094D" w:rsidP="00DD094D">
      <w:pPr>
        <w:spacing w:after="200"/>
        <w:rPr>
          <w:rFonts w:eastAsia="Calibri"/>
          <w:bCs/>
          <w:sz w:val="24"/>
          <w:szCs w:val="24"/>
          <w:lang w:eastAsia="ru-RU"/>
        </w:rPr>
      </w:pPr>
      <w:r w:rsidRPr="00C12210">
        <w:rPr>
          <w:rFonts w:eastAsia="Calibri"/>
          <w:b/>
          <w:bCs/>
          <w:sz w:val="24"/>
          <w:szCs w:val="24"/>
          <w:lang w:eastAsia="ru-RU"/>
        </w:rPr>
        <w:t xml:space="preserve">Дене тәрбиесі  нұсқаушысы: </w:t>
      </w:r>
      <w:r w:rsidRPr="00C12210">
        <w:rPr>
          <w:rFonts w:eastAsia="Calibri"/>
          <w:bCs/>
          <w:sz w:val="24"/>
          <w:szCs w:val="24"/>
          <w:lang w:eastAsia="ru-RU"/>
        </w:rPr>
        <w:t>Кибатова.Б.Ж</w:t>
      </w:r>
    </w:p>
    <w:p w:rsidR="00DD094D" w:rsidRPr="00C12210" w:rsidRDefault="00DD094D" w:rsidP="00DD094D">
      <w:pPr>
        <w:spacing w:after="200"/>
        <w:rPr>
          <w:rFonts w:eastAsia="Calibri"/>
          <w:bCs/>
          <w:sz w:val="24"/>
          <w:szCs w:val="24"/>
          <w:lang w:eastAsia="ru-RU"/>
        </w:rPr>
      </w:pPr>
      <w:r w:rsidRPr="00C12210">
        <w:rPr>
          <w:rFonts w:eastAsia="Calibri"/>
          <w:b/>
          <w:bCs/>
          <w:sz w:val="24"/>
          <w:szCs w:val="24"/>
          <w:lang w:eastAsia="ru-RU"/>
        </w:rPr>
        <w:t xml:space="preserve">Музыка  жетекшісі: </w:t>
      </w:r>
      <w:r w:rsidRPr="00C12210">
        <w:rPr>
          <w:rFonts w:eastAsia="Calibri"/>
          <w:bCs/>
          <w:sz w:val="24"/>
          <w:szCs w:val="24"/>
          <w:lang w:eastAsia="ru-RU"/>
        </w:rPr>
        <w:t>Кенжалина .Ж.Б</w:t>
      </w:r>
    </w:p>
    <w:p w:rsidR="00DD094D" w:rsidRPr="00C12210" w:rsidRDefault="00DD094D" w:rsidP="00DD094D">
      <w:pPr>
        <w:spacing w:after="200"/>
        <w:rPr>
          <w:rFonts w:eastAsia="Calibri"/>
          <w:sz w:val="24"/>
          <w:szCs w:val="24"/>
          <w:lang w:eastAsia="ru-RU"/>
        </w:rPr>
      </w:pPr>
      <w:r w:rsidRPr="00C12210">
        <w:rPr>
          <w:rFonts w:eastAsia="Calibri"/>
          <w:b/>
          <w:bCs/>
          <w:sz w:val="24"/>
          <w:szCs w:val="24"/>
          <w:lang w:eastAsia="ru-RU"/>
        </w:rPr>
        <w:t xml:space="preserve">Тексерген  әдіскер:  </w:t>
      </w:r>
      <w:r w:rsidRPr="00C12210">
        <w:rPr>
          <w:sz w:val="24"/>
          <w:szCs w:val="24"/>
          <w:lang w:eastAsia="ru-RU"/>
        </w:rPr>
        <w:t>Рахмонбердиева Д. С.</w:t>
      </w:r>
    </w:p>
    <w:p w:rsidR="00DD094D" w:rsidRPr="00C12210" w:rsidRDefault="00DD094D" w:rsidP="00DD094D">
      <w:pPr>
        <w:spacing w:after="200"/>
        <w:rPr>
          <w:rFonts w:eastAsia="Calibri"/>
          <w:sz w:val="24"/>
          <w:szCs w:val="24"/>
          <w:lang w:eastAsia="ru-RU"/>
        </w:rPr>
      </w:pPr>
      <w:r w:rsidRPr="00C12210">
        <w:rPr>
          <w:rFonts w:eastAsia="Calibri"/>
          <w:b/>
          <w:sz w:val="24"/>
          <w:szCs w:val="24"/>
          <w:lang w:eastAsia="ru-RU"/>
        </w:rPr>
        <w:lastRenderedPageBreak/>
        <w:t>Тексерілгенкүні</w:t>
      </w:r>
      <w:r w:rsidRPr="00C12210">
        <w:rPr>
          <w:rFonts w:eastAsia="Calibri"/>
          <w:sz w:val="24"/>
          <w:szCs w:val="24"/>
          <w:lang w:eastAsia="ru-RU"/>
        </w:rPr>
        <w:t xml:space="preserve"> «____________» ______________ 2024ж.</w:t>
      </w:r>
    </w:p>
    <w:p w:rsidR="00DD094D" w:rsidRPr="00C12210" w:rsidRDefault="00DD094D" w:rsidP="00DD094D">
      <w:pPr>
        <w:spacing w:line="360" w:lineRule="auto"/>
        <w:rPr>
          <w:rFonts w:eastAsia="Calibri"/>
          <w:b/>
          <w:sz w:val="24"/>
          <w:szCs w:val="24"/>
        </w:rPr>
      </w:pPr>
      <w:r w:rsidRPr="00C12210">
        <w:rPr>
          <w:rFonts w:eastAsia="Calibri"/>
          <w:b/>
          <w:sz w:val="24"/>
          <w:szCs w:val="24"/>
        </w:rPr>
        <w:t>Ұсынылған:</w:t>
      </w:r>
    </w:p>
    <w:p w:rsidR="00DD094D" w:rsidRPr="00C12210" w:rsidRDefault="00DD094D" w:rsidP="00DD094D">
      <w:pPr>
        <w:rPr>
          <w:sz w:val="24"/>
          <w:szCs w:val="24"/>
        </w:rPr>
      </w:pPr>
      <w:r w:rsidRPr="00C12210">
        <w:rPr>
          <w:sz w:val="24"/>
          <w:szCs w:val="24"/>
        </w:rPr>
        <w:t>1.</w:t>
      </w:r>
    </w:p>
    <w:p w:rsidR="00DD094D" w:rsidRPr="00C12210" w:rsidRDefault="00DD094D" w:rsidP="00DD094D">
      <w:pPr>
        <w:rPr>
          <w:sz w:val="24"/>
          <w:szCs w:val="24"/>
        </w:rPr>
      </w:pPr>
      <w:r w:rsidRPr="00C12210">
        <w:rPr>
          <w:sz w:val="24"/>
          <w:szCs w:val="24"/>
        </w:rPr>
        <w:t>2.</w:t>
      </w:r>
    </w:p>
    <w:p w:rsidR="00DD094D" w:rsidRDefault="00DD094D" w:rsidP="00DD094D">
      <w:pPr>
        <w:rPr>
          <w:sz w:val="24"/>
          <w:szCs w:val="24"/>
        </w:rPr>
      </w:pPr>
      <w:r w:rsidRPr="00DD094D">
        <w:rPr>
          <w:sz w:val="24"/>
          <w:szCs w:val="24"/>
        </w:rPr>
        <w:t>3.</w:t>
      </w:r>
    </w:p>
    <w:p w:rsidR="00C259E2" w:rsidRDefault="00C259E2" w:rsidP="00DD094D">
      <w:pPr>
        <w:rPr>
          <w:sz w:val="24"/>
          <w:szCs w:val="24"/>
        </w:rPr>
      </w:pPr>
    </w:p>
    <w:p w:rsidR="00C259E2" w:rsidRDefault="00C259E2" w:rsidP="00DD094D">
      <w:pPr>
        <w:rPr>
          <w:sz w:val="24"/>
          <w:szCs w:val="24"/>
        </w:rPr>
      </w:pPr>
    </w:p>
    <w:p w:rsidR="00C259E2" w:rsidRDefault="00C259E2" w:rsidP="00DD094D">
      <w:pPr>
        <w:rPr>
          <w:sz w:val="24"/>
          <w:szCs w:val="24"/>
        </w:rPr>
      </w:pPr>
    </w:p>
    <w:p w:rsidR="00C259E2" w:rsidRDefault="00C259E2" w:rsidP="00DD094D">
      <w:pPr>
        <w:rPr>
          <w:sz w:val="24"/>
          <w:szCs w:val="24"/>
        </w:rPr>
      </w:pPr>
    </w:p>
    <w:p w:rsidR="00C259E2" w:rsidRDefault="00C259E2" w:rsidP="00DD094D">
      <w:pPr>
        <w:rPr>
          <w:sz w:val="24"/>
          <w:szCs w:val="24"/>
        </w:rPr>
      </w:pPr>
    </w:p>
    <w:p w:rsidR="00C259E2" w:rsidRDefault="00C259E2" w:rsidP="00DD094D">
      <w:pPr>
        <w:rPr>
          <w:sz w:val="24"/>
          <w:szCs w:val="24"/>
        </w:rPr>
      </w:pPr>
    </w:p>
    <w:p w:rsidR="00C259E2" w:rsidRDefault="00C259E2" w:rsidP="00DD094D">
      <w:pPr>
        <w:rPr>
          <w:sz w:val="24"/>
          <w:szCs w:val="24"/>
        </w:rPr>
      </w:pPr>
    </w:p>
    <w:p w:rsidR="00C259E2" w:rsidRDefault="00C259E2" w:rsidP="00DD094D">
      <w:pPr>
        <w:rPr>
          <w:sz w:val="24"/>
          <w:szCs w:val="24"/>
        </w:rPr>
      </w:pPr>
    </w:p>
    <w:p w:rsidR="00C259E2" w:rsidRDefault="00C259E2" w:rsidP="00DD094D">
      <w:pPr>
        <w:rPr>
          <w:sz w:val="24"/>
          <w:szCs w:val="24"/>
        </w:rPr>
      </w:pPr>
    </w:p>
    <w:p w:rsidR="00C259E2" w:rsidRPr="00DD094D" w:rsidRDefault="00C259E2" w:rsidP="00DD094D">
      <w:pPr>
        <w:rPr>
          <w:sz w:val="24"/>
          <w:szCs w:val="24"/>
        </w:rPr>
      </w:pPr>
    </w:p>
    <w:p w:rsidR="00DD094D" w:rsidRDefault="00DD094D" w:rsidP="00DD094D"/>
    <w:p w:rsidR="00DD094D" w:rsidRPr="004362BC" w:rsidRDefault="00DD094D" w:rsidP="00DD094D">
      <w:pPr>
        <w:spacing w:after="200"/>
        <w:rPr>
          <w:rFonts w:eastAsia="Calibri"/>
          <w:b/>
          <w:sz w:val="24"/>
          <w:szCs w:val="24"/>
          <w:lang w:eastAsia="ru-RU"/>
        </w:rPr>
      </w:pPr>
      <w:r w:rsidRPr="004362BC">
        <w:rPr>
          <w:b/>
          <w:sz w:val="24"/>
          <w:szCs w:val="24"/>
          <w:lang w:eastAsia="ru-RU"/>
        </w:rPr>
        <w:t>Тәрбиелеу-білім беру процесінің циклограммасы</w:t>
      </w:r>
    </w:p>
    <w:p w:rsidR="00DD094D" w:rsidRPr="004362BC" w:rsidRDefault="00DD094D" w:rsidP="00DD094D">
      <w:pPr>
        <w:ind w:right="535"/>
        <w:rPr>
          <w:sz w:val="24"/>
          <w:szCs w:val="24"/>
        </w:rPr>
      </w:pPr>
      <w:r w:rsidRPr="004362BC">
        <w:rPr>
          <w:b/>
          <w:sz w:val="24"/>
          <w:szCs w:val="24"/>
        </w:rPr>
        <w:t>Білім беру ұйымы:</w:t>
      </w:r>
      <w:r w:rsidRPr="004362BC">
        <w:rPr>
          <w:sz w:val="24"/>
          <w:szCs w:val="24"/>
        </w:rPr>
        <w:t xml:space="preserve"> «Зерек» бөбекжайы МКҚК</w:t>
      </w:r>
    </w:p>
    <w:p w:rsidR="00DD094D" w:rsidRPr="004362BC" w:rsidRDefault="00DD094D" w:rsidP="00DD094D">
      <w:pPr>
        <w:tabs>
          <w:tab w:val="left" w:pos="9272"/>
        </w:tabs>
        <w:rPr>
          <w:sz w:val="24"/>
          <w:szCs w:val="24"/>
        </w:rPr>
      </w:pPr>
      <w:r w:rsidRPr="004362BC">
        <w:rPr>
          <w:b/>
          <w:sz w:val="24"/>
          <w:szCs w:val="24"/>
        </w:rPr>
        <w:t>Топ:№ 1«</w:t>
      </w:r>
      <w:r>
        <w:rPr>
          <w:b/>
          <w:sz w:val="24"/>
          <w:szCs w:val="24"/>
        </w:rPr>
        <w:t>Күншуақ</w:t>
      </w:r>
      <w:r w:rsidRPr="004362BC">
        <w:rPr>
          <w:b/>
          <w:sz w:val="24"/>
          <w:szCs w:val="24"/>
        </w:rPr>
        <w:t>»</w:t>
      </w:r>
      <w:r w:rsidRPr="004362BC">
        <w:rPr>
          <w:sz w:val="24"/>
          <w:szCs w:val="24"/>
        </w:rPr>
        <w:t xml:space="preserve"> мектепалды топ</w:t>
      </w:r>
    </w:p>
    <w:p w:rsidR="00DD094D" w:rsidRPr="004362BC" w:rsidRDefault="00DD094D" w:rsidP="00DD094D">
      <w:pPr>
        <w:spacing w:before="2"/>
        <w:rPr>
          <w:sz w:val="24"/>
          <w:szCs w:val="24"/>
        </w:rPr>
      </w:pPr>
      <w:r w:rsidRPr="004362BC">
        <w:rPr>
          <w:b/>
          <w:sz w:val="24"/>
          <w:szCs w:val="24"/>
        </w:rPr>
        <w:t>Жоспардың құрылу кезеңі:</w:t>
      </w:r>
      <w:r w:rsidRPr="004362BC">
        <w:rPr>
          <w:sz w:val="24"/>
          <w:szCs w:val="24"/>
        </w:rPr>
        <w:t>09.09.2024 ж. - 13.09.2024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DD094D"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spacing w:after="200" w:line="276" w:lineRule="auto"/>
              <w:ind w:left="312"/>
              <w:jc w:val="center"/>
              <w:rPr>
                <w:b/>
                <w:sz w:val="24"/>
                <w:szCs w:val="24"/>
                <w:lang w:eastAsia="ru-RU"/>
              </w:rPr>
            </w:pPr>
            <w:r w:rsidRPr="004362BC">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Дүйсенбі</w:t>
            </w:r>
          </w:p>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09.09.2024</w:t>
            </w:r>
          </w:p>
        </w:tc>
        <w:tc>
          <w:tcPr>
            <w:tcW w:w="2319" w:type="dxa"/>
            <w:gridSpan w:val="5"/>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Сейсенбі</w:t>
            </w:r>
          </w:p>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10.09.2024</w:t>
            </w:r>
          </w:p>
        </w:tc>
        <w:tc>
          <w:tcPr>
            <w:tcW w:w="2775" w:type="dxa"/>
            <w:gridSpan w:val="3"/>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Сәрсенбі</w:t>
            </w:r>
          </w:p>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11.09.2024</w:t>
            </w:r>
          </w:p>
        </w:tc>
        <w:tc>
          <w:tcPr>
            <w:tcW w:w="2549" w:type="dxa"/>
            <w:gridSpan w:val="4"/>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Бейсенбі</w:t>
            </w:r>
          </w:p>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12.09.2024</w:t>
            </w:r>
          </w:p>
        </w:tc>
        <w:tc>
          <w:tcPr>
            <w:tcW w:w="2754" w:type="dxa"/>
            <w:gridSpan w:val="4"/>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Жұма</w:t>
            </w:r>
          </w:p>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13.09.2024</w:t>
            </w:r>
          </w:p>
        </w:tc>
      </w:tr>
      <w:tr w:rsidR="001E59D1" w:rsidRPr="00770816" w:rsidTr="003F613C">
        <w:trPr>
          <w:trHeight w:val="409"/>
        </w:trPr>
        <w:tc>
          <w:tcPr>
            <w:tcW w:w="2479" w:type="dxa"/>
            <w:tcBorders>
              <w:top w:val="single" w:sz="4" w:space="0" w:color="auto"/>
              <w:left w:val="single" w:sz="4" w:space="0" w:color="auto"/>
              <w:bottom w:val="single" w:sz="4" w:space="0" w:color="auto"/>
              <w:right w:val="single" w:sz="4" w:space="0" w:color="auto"/>
            </w:tcBorders>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C463BF" w:rsidRDefault="001E59D1" w:rsidP="003F613C">
            <w:pPr>
              <w:rPr>
                <w:sz w:val="24"/>
                <w:szCs w:val="24"/>
              </w:rPr>
            </w:pPr>
            <w:r w:rsidRPr="004362BC">
              <w:rPr>
                <w:sz w:val="24"/>
                <w:szCs w:val="24"/>
                <w:lang w:eastAsia="ru-RU"/>
              </w:rPr>
              <w:t>«</w:t>
            </w:r>
            <w:r w:rsidRPr="00504079">
              <w:rPr>
                <w:b/>
                <w:sz w:val="24"/>
                <w:szCs w:val="24"/>
                <w:highlight w:val="white"/>
              </w:rPr>
              <w:t>Қыркүйек</w:t>
            </w:r>
            <w:r w:rsidRPr="003A666F">
              <w:rPr>
                <w:b/>
                <w:bCs/>
                <w:sz w:val="24"/>
                <w:szCs w:val="24"/>
                <w:lang w:eastAsia="ru-RU"/>
              </w:rPr>
              <w:t xml:space="preserve"> айы тақырыбы:</w:t>
            </w:r>
            <w:r>
              <w:rPr>
                <w:sz w:val="24"/>
                <w:szCs w:val="24"/>
                <w:lang w:eastAsia="ru-RU"/>
              </w:rPr>
              <w:t xml:space="preserve"> </w:t>
            </w:r>
            <w:r>
              <w:rPr>
                <w:sz w:val="24"/>
                <w:szCs w:val="24"/>
              </w:rPr>
              <w:t>Еңбекқорлық және кәсіби біліктілік айы</w:t>
            </w:r>
          </w:p>
          <w:p w:rsidR="001E59D1" w:rsidRPr="00C463BF" w:rsidRDefault="001E59D1" w:rsidP="003F613C">
            <w:pPr>
              <w:pStyle w:val="a5"/>
              <w:rPr>
                <w:lang w:val="kk-KZ"/>
              </w:rPr>
            </w:pPr>
            <w:r w:rsidRPr="00C463BF">
              <w:rPr>
                <w:b/>
                <w:bCs/>
                <w:lang w:val="kk-KZ"/>
              </w:rPr>
              <w:t>Апта дәйек</w:t>
            </w:r>
            <w:r w:rsidRPr="00C463BF">
              <w:rPr>
                <w:lang w:val="kk-KZ"/>
              </w:rPr>
              <w:t xml:space="preserve"> сөзі: </w:t>
            </w:r>
            <w:r>
              <w:rPr>
                <w:lang w:val="kk-KZ"/>
              </w:rPr>
              <w:t>«Жанұям -қорғаным ,ата-анам тірегім»</w:t>
            </w:r>
          </w:p>
          <w:p w:rsidR="001E59D1" w:rsidRPr="003A666F" w:rsidRDefault="001E59D1" w:rsidP="003F613C">
            <w:pPr>
              <w:rPr>
                <w:sz w:val="24"/>
                <w:szCs w:val="24"/>
                <w:lang w:eastAsia="ru-RU"/>
              </w:rPr>
            </w:pPr>
            <w:r w:rsidRPr="003A666F">
              <w:rPr>
                <w:sz w:val="24"/>
                <w:szCs w:val="24"/>
                <w:lang w:eastAsia="ru-RU"/>
              </w:rPr>
              <w:t>«</w:t>
            </w:r>
            <w:r w:rsidRPr="003A666F">
              <w:rPr>
                <w:b/>
                <w:bCs/>
                <w:sz w:val="24"/>
                <w:szCs w:val="24"/>
                <w:lang w:eastAsia="ru-RU"/>
              </w:rPr>
              <w:t>Өнегелі 15 минут</w:t>
            </w:r>
            <w:r w:rsidRPr="003A666F">
              <w:rPr>
                <w:sz w:val="24"/>
                <w:szCs w:val="24"/>
                <w:lang w:eastAsia="ru-RU"/>
              </w:rPr>
              <w:t xml:space="preserve">» - балалардың ересектермен емін-еркін қарым-қатынас жасау дағдыларын қалыптастыру , әңгімелесу </w:t>
            </w:r>
            <w:r w:rsidRPr="00C463BF">
              <w:rPr>
                <w:sz w:val="24"/>
                <w:szCs w:val="24"/>
                <w:lang w:eastAsia="ru-RU"/>
              </w:rPr>
              <w:t>Ата-аналармен отбасында баламен қазақ тілінде сөйлесу ,ертегілер оқып беру жайлы әңгімелесу.</w:t>
            </w:r>
          </w:p>
          <w:p w:rsidR="001E59D1" w:rsidRPr="004362BC" w:rsidRDefault="001E59D1" w:rsidP="003F613C">
            <w:pPr>
              <w:spacing w:after="200"/>
              <w:rPr>
                <w:b/>
                <w:bCs/>
                <w:sz w:val="24"/>
                <w:szCs w:val="24"/>
                <w:lang w:eastAsia="ru-RU"/>
              </w:rPr>
            </w:pPr>
            <w:r w:rsidRPr="00C463BF">
              <w:rPr>
                <w:b/>
                <w:bCs/>
                <w:sz w:val="24"/>
                <w:szCs w:val="24"/>
                <w:lang w:eastAsia="ru-RU"/>
              </w:rPr>
              <w:t>«Күй күмбірі»</w:t>
            </w:r>
            <w:r w:rsidRPr="00C463BF">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b/>
                <w:bCs/>
                <w:sz w:val="24"/>
                <w:szCs w:val="24"/>
                <w:lang w:eastAsia="ru-RU"/>
              </w:rPr>
              <w:t>(сөйлеуді дамыту). (бір</w:t>
            </w:r>
            <w:r w:rsidRPr="00C463BF">
              <w:rPr>
                <w:b/>
                <w:bCs/>
                <w:sz w:val="24"/>
                <w:szCs w:val="24"/>
                <w:lang w:eastAsia="ru-RU"/>
              </w:rPr>
              <w:t>тұтас тәрбие)</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w:t>
            </w:r>
            <w:r>
              <w:rPr>
                <w:b/>
                <w:sz w:val="24"/>
                <w:szCs w:val="24"/>
                <w:lang w:eastAsia="ru-RU"/>
              </w:rPr>
              <w:lastRenderedPageBreak/>
              <w:t>немесе баланың басқа заңды өкілдерімен</w:t>
            </w:r>
            <w:r w:rsidRPr="003948EA">
              <w:rPr>
                <w:b/>
                <w:sz w:val="24"/>
                <w:szCs w:val="24"/>
                <w:lang w:eastAsia="ru-RU"/>
              </w:rPr>
              <w:t xml:space="preserve">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rPr>
                <w:b/>
                <w:bCs/>
                <w:sz w:val="24"/>
                <w:szCs w:val="24"/>
                <w:lang w:eastAsia="ru-RU"/>
              </w:rPr>
            </w:pPr>
          </w:p>
        </w:tc>
      </w:tr>
      <w:tr w:rsidR="001E59D1" w:rsidRPr="009E2F57"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sz w:val="24"/>
                <w:szCs w:val="24"/>
                <w:lang w:eastAsia="ru-RU"/>
              </w:rPr>
            </w:pPr>
            <w:r w:rsidRPr="004362BC">
              <w:rPr>
                <w:sz w:val="24"/>
                <w:szCs w:val="24"/>
                <w:lang w:eastAsia="ru-RU"/>
              </w:rPr>
              <w:t>Балалардың көңіл күйі, денсаулығы жайында ата-анамен әңгімелесу.</w:t>
            </w:r>
            <w:r>
              <w:rPr>
                <w:sz w:val="24"/>
                <w:szCs w:val="24"/>
                <w:lang w:eastAsia="ru-RU"/>
              </w:rPr>
              <w:t xml:space="preserve">                                                                                    </w:t>
            </w:r>
          </w:p>
          <w:p w:rsidR="001E59D1" w:rsidRPr="008D086A" w:rsidRDefault="001E59D1" w:rsidP="003F613C">
            <w:pPr>
              <w:spacing w:after="200" w:line="276" w:lineRule="auto"/>
              <w:rPr>
                <w:sz w:val="24"/>
                <w:szCs w:val="24"/>
                <w:lang w:eastAsia="ru-RU"/>
              </w:rPr>
            </w:pPr>
            <w:r w:rsidRPr="008D086A">
              <w:rPr>
                <w:sz w:val="24"/>
                <w:szCs w:val="24"/>
                <w:lang w:eastAsia="ru-RU"/>
              </w:rPr>
              <w:t>Дене шынықтыру киімін түгел алып келуін естеріне түсіру.</w:t>
            </w:r>
          </w:p>
        </w:tc>
      </w:tr>
      <w:tr w:rsidR="001E59D1" w:rsidRPr="009E2F57"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0905FC" w:rsidRDefault="001E59D1" w:rsidP="003F613C">
            <w:pPr>
              <w:spacing w:after="200" w:line="276" w:lineRule="auto"/>
              <w:rPr>
                <w:b/>
                <w:sz w:val="24"/>
                <w:szCs w:val="24"/>
                <w:lang w:eastAsia="ru-RU"/>
              </w:rPr>
            </w:pPr>
            <w:r w:rsidRPr="000905FC">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t>Д/ойын: «Артық затты тап»</w:t>
            </w:r>
          </w:p>
          <w:p w:rsidR="001E59D1" w:rsidRPr="004362BC" w:rsidRDefault="001E59D1" w:rsidP="003F613C">
            <w:pPr>
              <w:spacing w:after="200" w:line="276" w:lineRule="auto"/>
              <w:jc w:val="center"/>
              <w:rPr>
                <w:iCs/>
                <w:color w:val="000000"/>
                <w:sz w:val="24"/>
                <w:szCs w:val="24"/>
                <w:lang w:eastAsia="ru-RU"/>
              </w:rPr>
            </w:pPr>
            <w:r w:rsidRPr="004362BC">
              <w:rPr>
                <w:iCs/>
                <w:color w:val="000000"/>
                <w:sz w:val="24"/>
                <w:szCs w:val="24"/>
                <w:lang w:eastAsia="ru-RU"/>
              </w:rPr>
              <w:t>Балалардың көру, аңғару және есте сақтау қабілеттерін арттыру.</w:t>
            </w:r>
          </w:p>
          <w:p w:rsidR="001E59D1" w:rsidRPr="004362BC" w:rsidRDefault="001E59D1" w:rsidP="003F613C">
            <w:pPr>
              <w:jc w:val="center"/>
              <w:rPr>
                <w:iCs/>
                <w:sz w:val="24"/>
                <w:szCs w:val="24"/>
                <w:lang w:eastAsia="ru-RU"/>
              </w:rPr>
            </w:pP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iCs/>
                <w:color w:val="000000"/>
                <w:sz w:val="24"/>
                <w:szCs w:val="24"/>
                <w:lang w:eastAsia="ru-RU"/>
              </w:rPr>
            </w:pPr>
            <w:r w:rsidRPr="004362BC">
              <w:rPr>
                <w:b/>
                <w:iCs/>
                <w:color w:val="000000"/>
                <w:sz w:val="24"/>
                <w:szCs w:val="24"/>
                <w:lang w:eastAsia="ru-RU"/>
              </w:rPr>
              <w:t>«Ана тілім арың бұл»</w:t>
            </w:r>
          </w:p>
          <w:p w:rsidR="001E59D1" w:rsidRPr="00291D33" w:rsidRDefault="001E59D1" w:rsidP="003F613C">
            <w:pPr>
              <w:spacing w:after="200" w:line="276" w:lineRule="auto"/>
              <w:jc w:val="center"/>
              <w:rPr>
                <w:bCs/>
                <w:iCs/>
                <w:color w:val="000000"/>
                <w:sz w:val="24"/>
                <w:szCs w:val="24"/>
                <w:lang w:eastAsia="ru-RU"/>
              </w:rPr>
            </w:pPr>
            <w:r w:rsidRPr="00291D33">
              <w:rPr>
                <w:bCs/>
                <w:iCs/>
                <w:color w:val="000000"/>
                <w:sz w:val="24"/>
                <w:szCs w:val="24"/>
                <w:lang w:eastAsia="ru-RU"/>
              </w:rPr>
              <w:t>Өлең шумағын жаттату арқылы балалардың тілін,есте сақтау қабілетін дамыту</w:t>
            </w: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sz w:val="24"/>
                <w:szCs w:val="24"/>
                <w:shd w:val="clear" w:color="auto" w:fill="FFFFFF"/>
                <w:lang w:eastAsia="ru-RU"/>
              </w:rPr>
              <w:t xml:space="preserve">Д/ойын: «Әр заттың өз бөліктері бар» </w:t>
            </w:r>
            <w:r w:rsidRPr="004362BC">
              <w:rPr>
                <w:bCs/>
                <w:iCs/>
                <w:sz w:val="24"/>
                <w:szCs w:val="24"/>
                <w:shd w:val="clear" w:color="auto" w:fill="FFFFFF"/>
                <w:lang w:eastAsia="ru-RU"/>
              </w:rPr>
              <w:t>қандай бөліктерден тұратынын білу.балаларды суретке қарап, оларды топтастыра білуге үйрету. Айналасындағы заттарды ұқыпты ұстай білуге тәрбиелеу</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t>Д/ойын: «Не жетіспейді?»</w:t>
            </w:r>
            <w:r w:rsidRPr="004362BC">
              <w:rPr>
                <w:iCs/>
                <w:color w:val="000000"/>
                <w:sz w:val="24"/>
                <w:szCs w:val="24"/>
                <w:lang w:eastAsia="ru-RU"/>
              </w:rPr>
              <w:t xml:space="preserve"> баланың көру қабілетін арттырып, аңғарымпаздыққа баулу.</w:t>
            </w:r>
          </w:p>
        </w:tc>
        <w:tc>
          <w:tcPr>
            <w:tcW w:w="2754"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iCs/>
                <w:color w:val="000000"/>
                <w:sz w:val="24"/>
                <w:szCs w:val="24"/>
                <w:lang w:eastAsia="ru-RU"/>
              </w:rPr>
            </w:pPr>
            <w:r w:rsidRPr="004362BC">
              <w:rPr>
                <w:b/>
                <w:iCs/>
                <w:color w:val="000000"/>
                <w:sz w:val="24"/>
                <w:szCs w:val="24"/>
                <w:lang w:eastAsia="ru-RU"/>
              </w:rPr>
              <w:t>«Ана тілім- бал тілім»</w:t>
            </w:r>
          </w:p>
          <w:p w:rsidR="001E59D1" w:rsidRPr="004362BC" w:rsidRDefault="001E59D1" w:rsidP="003F613C">
            <w:pPr>
              <w:spacing w:after="200" w:line="276" w:lineRule="auto"/>
              <w:jc w:val="center"/>
              <w:rPr>
                <w:iCs/>
                <w:color w:val="000000"/>
                <w:sz w:val="24"/>
                <w:szCs w:val="24"/>
                <w:lang w:eastAsia="ru-RU"/>
              </w:rPr>
            </w:pPr>
            <w:r w:rsidRPr="004362BC">
              <w:rPr>
                <w:bCs/>
                <w:iCs/>
                <w:color w:val="000000"/>
                <w:sz w:val="24"/>
                <w:szCs w:val="24"/>
                <w:lang w:eastAsia="ru-RU"/>
              </w:rPr>
              <w:t>суреттер бойынша әңгіме Балалар  тілін, ойын дамыту</w:t>
            </w:r>
            <w:r w:rsidRPr="004362BC">
              <w:rPr>
                <w:b/>
                <w:iCs/>
                <w:color w:val="000000"/>
                <w:sz w:val="24"/>
                <w:szCs w:val="24"/>
                <w:lang w:eastAsia="ru-RU"/>
              </w:rPr>
              <w:t>.</w:t>
            </w:r>
            <w:r w:rsidRPr="004362BC">
              <w:rPr>
                <w:iCs/>
                <w:color w:val="000000"/>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Таңертеңгі жаттығулар кешені (</w:t>
            </w:r>
            <w:r w:rsidRPr="004362BC">
              <w:rPr>
                <w:b/>
                <w:bCs/>
                <w:color w:val="000000"/>
                <w:sz w:val="24"/>
                <w:szCs w:val="24"/>
                <w:lang w:eastAsia="ru-RU"/>
              </w:rPr>
              <w:t>Жалпы дамытушы жаттығулар,</w:t>
            </w:r>
            <w:r w:rsidRPr="004362BC">
              <w:rPr>
                <w:b/>
                <w:bCs/>
                <w:sz w:val="24"/>
                <w:szCs w:val="24"/>
                <w:lang w:eastAsia="ru-RU"/>
              </w:rPr>
              <w:t xml:space="preserve"> қимыл белсенділігі, ойын әрекеті). </w:t>
            </w:r>
          </w:p>
        </w:tc>
      </w:tr>
      <w:tr w:rsidR="001E59D1" w:rsidRPr="004362BC" w:rsidTr="00567FBD">
        <w:trPr>
          <w:trHeight w:val="844"/>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1E59D1" w:rsidRPr="004362BC" w:rsidRDefault="001E59D1" w:rsidP="003F613C">
            <w:pPr>
              <w:spacing w:after="200" w:line="276" w:lineRule="auto"/>
              <w:rPr>
                <w:b/>
                <w:bCs/>
                <w:sz w:val="24"/>
                <w:szCs w:val="24"/>
                <w:lang w:eastAsia="ru-RU"/>
              </w:rPr>
            </w:pPr>
            <w:r w:rsidRPr="004362BC">
              <w:rPr>
                <w:sz w:val="24"/>
                <w:szCs w:val="24"/>
                <w:lang w:eastAsia="ru-RU"/>
              </w:rPr>
              <w:t xml:space="preserve">Өз орнына отыру. Таза және ұқыпты тамақтануды, қасықты  дұрыс ұстауды, тамақтанған кезінде ауызын жауып отырып, </w:t>
            </w:r>
            <w:r w:rsidRPr="004362BC">
              <w:rPr>
                <w:sz w:val="24"/>
                <w:szCs w:val="24"/>
                <w:lang w:eastAsia="ru-RU"/>
              </w:rPr>
              <w:lastRenderedPageBreak/>
              <w:t xml:space="preserve">асықпай әбден шайнауды үйрету.Тамақтанып болғаннан кейін алғыс айту . </w:t>
            </w:r>
            <w:r w:rsidRPr="004362BC">
              <w:rPr>
                <w:b/>
                <w:bCs/>
                <w:sz w:val="24"/>
                <w:szCs w:val="24"/>
                <w:lang w:eastAsia="ru-RU"/>
              </w:rPr>
              <w:t>Бата беру.</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  О жаратақан ием құдірет</w:t>
            </w:r>
          </w:p>
          <w:p w:rsidR="001E59D1" w:rsidRPr="004362BC" w:rsidRDefault="001E59D1" w:rsidP="003F613C">
            <w:pPr>
              <w:spacing w:after="200" w:line="276" w:lineRule="auto"/>
              <w:rPr>
                <w:sz w:val="24"/>
                <w:szCs w:val="24"/>
                <w:lang w:eastAsia="ru-RU"/>
              </w:rPr>
            </w:pPr>
            <w:r w:rsidRPr="004362BC">
              <w:rPr>
                <w:sz w:val="24"/>
                <w:szCs w:val="24"/>
                <w:lang w:eastAsia="ru-RU"/>
              </w:rPr>
              <w:t>Иманымды кәміл ет ,</w:t>
            </w:r>
          </w:p>
          <w:p w:rsidR="001E59D1" w:rsidRPr="004362BC" w:rsidRDefault="001E59D1" w:rsidP="003F613C">
            <w:pPr>
              <w:spacing w:after="200" w:line="276" w:lineRule="auto"/>
              <w:rPr>
                <w:sz w:val="24"/>
                <w:szCs w:val="24"/>
                <w:lang w:eastAsia="ru-RU"/>
              </w:rPr>
            </w:pPr>
            <w:r w:rsidRPr="004362BC">
              <w:rPr>
                <w:sz w:val="24"/>
                <w:szCs w:val="24"/>
                <w:lang w:eastAsia="ru-RU"/>
              </w:rPr>
              <w:t>Дастарханың бай болсын .</w:t>
            </w:r>
          </w:p>
          <w:p w:rsidR="001E59D1" w:rsidRPr="004362BC" w:rsidRDefault="001E59D1" w:rsidP="003F613C">
            <w:pPr>
              <w:spacing w:after="200" w:line="276" w:lineRule="auto"/>
              <w:rPr>
                <w:sz w:val="24"/>
                <w:szCs w:val="24"/>
                <w:lang w:eastAsia="ru-RU"/>
              </w:rPr>
            </w:pPr>
            <w:r w:rsidRPr="004362BC">
              <w:rPr>
                <w:sz w:val="24"/>
                <w:szCs w:val="24"/>
                <w:lang w:eastAsia="ru-RU"/>
              </w:rPr>
              <w:t>Қазан ошағың май болсын.</w:t>
            </w:r>
          </w:p>
          <w:p w:rsidR="001E59D1" w:rsidRPr="004362BC" w:rsidRDefault="001E59D1" w:rsidP="003F613C">
            <w:pPr>
              <w:spacing w:after="200" w:line="276" w:lineRule="auto"/>
              <w:rPr>
                <w:sz w:val="24"/>
                <w:szCs w:val="24"/>
                <w:lang w:eastAsia="ru-RU"/>
              </w:rPr>
            </w:pPr>
            <w:r w:rsidRPr="004362BC">
              <w:rPr>
                <w:sz w:val="24"/>
                <w:szCs w:val="24"/>
                <w:lang w:eastAsia="ru-RU"/>
              </w:rPr>
              <w:t>Төрт түлігің сай болсын,</w:t>
            </w:r>
          </w:p>
          <w:p w:rsidR="001E59D1" w:rsidRPr="004362BC" w:rsidRDefault="001E59D1" w:rsidP="003F613C">
            <w:pPr>
              <w:spacing w:after="200" w:line="276" w:lineRule="auto"/>
              <w:rPr>
                <w:sz w:val="24"/>
                <w:szCs w:val="24"/>
                <w:lang w:eastAsia="ru-RU"/>
              </w:rPr>
            </w:pPr>
            <w:r w:rsidRPr="004362BC">
              <w:rPr>
                <w:sz w:val="24"/>
                <w:szCs w:val="24"/>
                <w:lang w:eastAsia="ru-RU"/>
              </w:rPr>
              <w:t>Құлындығың тай болсын .</w:t>
            </w:r>
          </w:p>
          <w:p w:rsidR="001E59D1" w:rsidRPr="004362BC" w:rsidRDefault="001E59D1" w:rsidP="003F613C">
            <w:pPr>
              <w:spacing w:after="200" w:line="276" w:lineRule="auto"/>
              <w:rPr>
                <w:sz w:val="24"/>
                <w:szCs w:val="24"/>
                <w:lang w:eastAsia="ru-RU"/>
              </w:rPr>
            </w:pPr>
            <w:r w:rsidRPr="004362BC">
              <w:rPr>
                <w:sz w:val="24"/>
                <w:szCs w:val="24"/>
                <w:lang w:eastAsia="ru-RU"/>
              </w:rPr>
              <w:t>Бергеннен Алла таңбасын ,</w:t>
            </w:r>
          </w:p>
          <w:p w:rsidR="001E59D1" w:rsidRPr="004362BC" w:rsidRDefault="001E59D1" w:rsidP="003F613C">
            <w:pPr>
              <w:spacing w:after="200" w:line="276" w:lineRule="auto"/>
              <w:rPr>
                <w:sz w:val="24"/>
                <w:szCs w:val="24"/>
                <w:lang w:eastAsia="ru-RU"/>
              </w:rPr>
            </w:pPr>
            <w:r w:rsidRPr="004362BC">
              <w:rPr>
                <w:sz w:val="24"/>
                <w:szCs w:val="24"/>
                <w:lang w:eastAsia="ru-RU"/>
              </w:rPr>
              <w:t>Өсе берсін жан басын.</w:t>
            </w:r>
          </w:p>
          <w:p w:rsidR="001E59D1" w:rsidRPr="004362BC" w:rsidRDefault="001E59D1" w:rsidP="003F613C">
            <w:pPr>
              <w:spacing w:after="200" w:line="276" w:lineRule="auto"/>
              <w:rPr>
                <w:sz w:val="24"/>
                <w:szCs w:val="24"/>
                <w:lang w:eastAsia="ru-RU"/>
              </w:rPr>
            </w:pPr>
            <w:r w:rsidRPr="004362BC">
              <w:rPr>
                <w:sz w:val="24"/>
                <w:szCs w:val="24"/>
                <w:lang w:eastAsia="ru-RU"/>
              </w:rPr>
              <w:t>Өсе берсін мал басың.</w:t>
            </w:r>
          </w:p>
          <w:p w:rsidR="001E59D1" w:rsidRPr="004362BC" w:rsidRDefault="001E59D1" w:rsidP="003F613C">
            <w:pPr>
              <w:spacing w:after="200" w:line="276" w:lineRule="auto"/>
              <w:rPr>
                <w:sz w:val="24"/>
                <w:szCs w:val="24"/>
                <w:lang w:eastAsia="ru-RU"/>
              </w:rPr>
            </w:pPr>
            <w:r w:rsidRPr="004362BC">
              <w:rPr>
                <w:sz w:val="24"/>
                <w:szCs w:val="24"/>
                <w:lang w:eastAsia="ru-RU"/>
              </w:rPr>
              <w:t>Арманың көкке самғасын,</w:t>
            </w:r>
          </w:p>
          <w:p w:rsidR="001E59D1" w:rsidRPr="004362BC" w:rsidRDefault="001E59D1" w:rsidP="003F613C">
            <w:pPr>
              <w:spacing w:after="200" w:line="276" w:lineRule="auto"/>
              <w:rPr>
                <w:sz w:val="24"/>
                <w:szCs w:val="24"/>
                <w:lang w:eastAsia="ru-RU"/>
              </w:rPr>
            </w:pPr>
            <w:r w:rsidRPr="004362BC">
              <w:rPr>
                <w:sz w:val="24"/>
                <w:szCs w:val="24"/>
                <w:lang w:eastAsia="ru-RU"/>
              </w:rPr>
              <w:t>Досыңнан көңілің қалмасын.</w:t>
            </w:r>
          </w:p>
          <w:p w:rsidR="001E59D1" w:rsidRPr="004362BC" w:rsidRDefault="001E59D1" w:rsidP="003F613C">
            <w:pPr>
              <w:spacing w:after="200" w:line="276" w:lineRule="auto"/>
              <w:rPr>
                <w:sz w:val="24"/>
                <w:szCs w:val="24"/>
                <w:lang w:eastAsia="ru-RU"/>
              </w:rPr>
            </w:pPr>
            <w:r w:rsidRPr="004362BC">
              <w:rPr>
                <w:sz w:val="24"/>
                <w:szCs w:val="24"/>
                <w:lang w:eastAsia="ru-RU"/>
              </w:rPr>
              <w:t>Жолың болып жорытқанда ,</w:t>
            </w:r>
          </w:p>
          <w:p w:rsidR="001E59D1" w:rsidRPr="004362BC" w:rsidRDefault="001E59D1" w:rsidP="003F613C">
            <w:pPr>
              <w:spacing w:after="200" w:line="276" w:lineRule="auto"/>
              <w:rPr>
                <w:sz w:val="24"/>
                <w:szCs w:val="24"/>
                <w:lang w:eastAsia="ru-RU"/>
              </w:rPr>
            </w:pPr>
            <w:r w:rsidRPr="004362BC">
              <w:rPr>
                <w:sz w:val="24"/>
                <w:szCs w:val="24"/>
                <w:lang w:eastAsia="ru-RU"/>
              </w:rPr>
              <w:t>Бір Алла өзі қолдасын.</w:t>
            </w:r>
          </w:p>
          <w:p w:rsidR="001E59D1" w:rsidRPr="004362BC" w:rsidRDefault="001E59D1" w:rsidP="003F613C">
            <w:pPr>
              <w:spacing w:after="200" w:line="276" w:lineRule="auto"/>
              <w:rPr>
                <w:b/>
                <w:bCs/>
                <w:sz w:val="24"/>
                <w:szCs w:val="24"/>
                <w:lang w:eastAsia="ru-RU"/>
              </w:rPr>
            </w:pPr>
            <w:r w:rsidRPr="004362BC">
              <w:rPr>
                <w:b/>
                <w:bCs/>
                <w:sz w:val="24"/>
                <w:szCs w:val="24"/>
                <w:lang w:eastAsia="ru-RU"/>
              </w:rPr>
              <w:t>(сөйлеуді дамыту)</w:t>
            </w:r>
          </w:p>
        </w:tc>
      </w:tr>
      <w:tr w:rsidR="001E59D1" w:rsidRPr="004362BC"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Әр дүйсенбі </w:t>
            </w:r>
            <w:r>
              <w:rPr>
                <w:b/>
                <w:bCs/>
                <w:sz w:val="24"/>
                <w:szCs w:val="24"/>
                <w:lang w:eastAsia="ru-RU"/>
              </w:rPr>
              <w:t xml:space="preserve"> </w:t>
            </w:r>
            <w:r w:rsidRPr="004362BC">
              <w:rPr>
                <w:b/>
                <w:bCs/>
                <w:sz w:val="24"/>
                <w:szCs w:val="24"/>
                <w:lang w:eastAsia="ru-RU"/>
              </w:rPr>
              <w:t>Қазақстан Республикасының Әнұранын орындау</w:t>
            </w:r>
          </w:p>
          <w:p w:rsidR="001E59D1" w:rsidRPr="008D086A" w:rsidRDefault="001E59D1" w:rsidP="003F613C">
            <w:pPr>
              <w:spacing w:after="200" w:line="276" w:lineRule="auto"/>
              <w:rPr>
                <w:b/>
                <w:bCs/>
                <w:sz w:val="24"/>
                <w:szCs w:val="24"/>
                <w:lang w:eastAsia="ru-RU"/>
              </w:rPr>
            </w:pPr>
            <w:r>
              <w:rPr>
                <w:b/>
                <w:bCs/>
                <w:sz w:val="24"/>
                <w:szCs w:val="24"/>
                <w:lang w:eastAsia="ru-RU"/>
              </w:rPr>
              <w:t>(бір</w:t>
            </w:r>
            <w:r w:rsidRPr="008D086A">
              <w:rPr>
                <w:b/>
                <w:bCs/>
                <w:sz w:val="24"/>
                <w:szCs w:val="24"/>
                <w:lang w:eastAsia="ru-RU"/>
              </w:rPr>
              <w:t>тұтас тәрбие)</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 xml:space="preserve">Білім беру ұйымының кестесі бойынша </w:t>
            </w:r>
            <w:r w:rsidRPr="004362BC">
              <w:rPr>
                <w:b/>
                <w:sz w:val="24"/>
                <w:szCs w:val="24"/>
                <w:lang w:eastAsia="ru-RU"/>
              </w:rPr>
              <w:lastRenderedPageBreak/>
              <w:t>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C259E2">
            <w:pPr>
              <w:spacing w:after="200" w:line="276" w:lineRule="auto"/>
              <w:rPr>
                <w:b/>
                <w:sz w:val="24"/>
                <w:szCs w:val="24"/>
                <w:lang w:eastAsia="ru-RU"/>
              </w:rPr>
            </w:pPr>
            <w:r w:rsidRPr="004362BC">
              <w:rPr>
                <w:b/>
                <w:sz w:val="24"/>
                <w:szCs w:val="24"/>
                <w:lang w:eastAsia="ru-RU"/>
              </w:rPr>
              <w:lastRenderedPageBreak/>
              <w:t>Сөйлеуді дамыту (</w:t>
            </w:r>
            <w:r w:rsidRPr="004362BC">
              <w:rPr>
                <w:color w:val="000000"/>
                <w:sz w:val="24"/>
                <w:szCs w:val="24"/>
                <w:lang w:eastAsia="ru-RU"/>
              </w:rPr>
              <w:t>Күз бояуы</w:t>
            </w:r>
            <w:r w:rsidRPr="004362BC">
              <w:rPr>
                <w:b/>
                <w:sz w:val="24"/>
                <w:szCs w:val="24"/>
                <w:lang w:eastAsia="ru-RU"/>
              </w:rPr>
              <w:t xml:space="preserve">)  </w:t>
            </w:r>
          </w:p>
          <w:p w:rsidR="001E59D1" w:rsidRPr="004362BC" w:rsidRDefault="001E59D1" w:rsidP="00C259E2">
            <w:pPr>
              <w:spacing w:after="200" w:line="276" w:lineRule="auto"/>
              <w:rPr>
                <w:sz w:val="24"/>
                <w:szCs w:val="24"/>
                <w:lang w:eastAsia="ru-RU"/>
              </w:rPr>
            </w:pPr>
            <w:r w:rsidRPr="004362BC">
              <w:rPr>
                <w:b/>
                <w:sz w:val="24"/>
                <w:szCs w:val="24"/>
                <w:lang w:eastAsia="ru-RU"/>
              </w:rPr>
              <w:lastRenderedPageBreak/>
              <w:t xml:space="preserve">  Д\ойын:</w:t>
            </w:r>
            <w:r w:rsidRPr="004362BC">
              <w:rPr>
                <w:iCs/>
                <w:color w:val="000000"/>
                <w:sz w:val="24"/>
                <w:szCs w:val="24"/>
                <w:lang w:eastAsia="ru-RU"/>
              </w:rPr>
              <w:t>«Қай ағаштың жапырағы</w:t>
            </w:r>
            <w:r w:rsidRPr="004362BC">
              <w:rPr>
                <w:color w:val="000000"/>
                <w:sz w:val="24"/>
                <w:szCs w:val="24"/>
                <w:lang w:eastAsia="ru-RU"/>
              </w:rPr>
              <w:t>?»</w:t>
            </w:r>
            <w:r w:rsidRPr="004362BC">
              <w:rPr>
                <w:b/>
                <w:sz w:val="24"/>
                <w:szCs w:val="24"/>
                <w:lang w:eastAsia="ru-RU"/>
              </w:rPr>
              <w:t xml:space="preserve"> Шығармашылық:</w:t>
            </w:r>
            <w:r w:rsidRPr="004362BC">
              <w:rPr>
                <w:color w:val="000000"/>
                <w:sz w:val="24"/>
                <w:szCs w:val="24"/>
                <w:lang w:eastAsia="ru-RU"/>
              </w:rPr>
              <w:t xml:space="preserve"> «Қалай бояуға болады?»</w:t>
            </w:r>
            <w:r w:rsidRPr="004362BC">
              <w:rPr>
                <w:b/>
                <w:sz w:val="24"/>
                <w:szCs w:val="24"/>
                <w:lang w:eastAsia="ru-RU"/>
              </w:rPr>
              <w:t xml:space="preserve">                     Мақсаты:</w:t>
            </w:r>
            <w:r w:rsidRPr="004362BC">
              <w:rPr>
                <w:color w:val="000000"/>
                <w:sz w:val="24"/>
                <w:szCs w:val="24"/>
                <w:lang w:eastAsia="ru-RU"/>
              </w:rPr>
              <w:t xml:space="preserve"> сөйлемдерді қолдану дағдыларын қалыптастыру;</w:t>
            </w:r>
          </w:p>
          <w:p w:rsidR="001E59D1" w:rsidRPr="00FD214A" w:rsidRDefault="001E59D1" w:rsidP="00C259E2">
            <w:pPr>
              <w:spacing w:after="200" w:line="276" w:lineRule="auto"/>
              <w:rPr>
                <w:color w:val="000000"/>
                <w:spacing w:val="3"/>
                <w:sz w:val="24"/>
                <w:szCs w:val="24"/>
                <w:shd w:val="clear" w:color="auto" w:fill="FFFFFF"/>
                <w:lang w:eastAsia="ru-RU"/>
              </w:rPr>
            </w:pPr>
            <w:r w:rsidRPr="004362BC">
              <w:rPr>
                <w:color w:val="000000"/>
                <w:sz w:val="24"/>
                <w:szCs w:val="24"/>
                <w:lang w:eastAsia="ru-RU"/>
              </w:rPr>
              <w:t>. Негізгі ойды дұрыс жеткізуге, монологтық ойларын байланыстырып құра білуге.Сұрақтарды дұрыс қоюғажәне қойылған сұрақтарға қысқаша немесе толық жауап беруге баулу.</w:t>
            </w:r>
          </w:p>
          <w:p w:rsidR="001E59D1" w:rsidRDefault="001E59D1" w:rsidP="003F613C">
            <w:pPr>
              <w:spacing w:after="200" w:line="276" w:lineRule="auto"/>
              <w:rPr>
                <w:color w:val="000000"/>
                <w:spacing w:val="3"/>
                <w:sz w:val="24"/>
                <w:szCs w:val="24"/>
                <w:shd w:val="clear" w:color="auto" w:fill="FFFFFF"/>
                <w:lang w:eastAsia="ru-RU"/>
              </w:rPr>
            </w:pP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b/>
                <w:bCs/>
                <w:color w:val="000000"/>
                <w:spacing w:val="3"/>
                <w:sz w:val="24"/>
                <w:szCs w:val="24"/>
                <w:shd w:val="clear" w:color="auto" w:fill="FFFFFF"/>
                <w:lang w:eastAsia="ru-RU"/>
              </w:rPr>
              <w:t>Сауат ашу негіздер «Штрихтар»</w:t>
            </w:r>
            <w:r w:rsidRPr="00FD214A">
              <w:rPr>
                <w:color w:val="000000"/>
                <w:spacing w:val="3"/>
                <w:sz w:val="24"/>
                <w:szCs w:val="24"/>
                <w:shd w:val="clear" w:color="auto" w:fill="FFFFFF"/>
                <w:lang w:eastAsia="ru-RU"/>
              </w:rPr>
              <w:t xml:space="preserve">   Д\ойын: «Сайқымазақтың шаш үлгісі»</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Мақсаты:</w:t>
            </w:r>
          </w:p>
          <w:p w:rsidR="001E59D1" w:rsidRPr="004362BC"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 xml:space="preserve">Қолды жазуға дайындау: жазу кезінде арқаны дұрыс </w:t>
            </w:r>
            <w:r w:rsidRPr="00FD214A">
              <w:rPr>
                <w:color w:val="000000"/>
                <w:spacing w:val="3"/>
                <w:sz w:val="24"/>
                <w:szCs w:val="24"/>
                <w:shd w:val="clear" w:color="auto" w:fill="FFFFFF"/>
                <w:lang w:eastAsia="ru-RU"/>
              </w:rPr>
              <w:lastRenderedPageBreak/>
              <w:t>ұстау ережелерімен таныстыру және қаламды немесе қарындашты дұрыс ұстауға үйрету. Сызбаларды (штрихтарды), жиектерді салуға үйрету.</w:t>
            </w:r>
          </w:p>
          <w:p w:rsidR="001E59D1" w:rsidRPr="004362BC" w:rsidRDefault="001E59D1" w:rsidP="003F613C">
            <w:pPr>
              <w:spacing w:after="200" w:line="276" w:lineRule="auto"/>
              <w:rPr>
                <w:b/>
                <w:color w:val="000000"/>
                <w:spacing w:val="3"/>
                <w:sz w:val="24"/>
                <w:szCs w:val="24"/>
                <w:shd w:val="clear" w:color="auto" w:fill="FFFFFF"/>
                <w:lang w:eastAsia="ru-RU"/>
              </w:rPr>
            </w:pPr>
            <w:r w:rsidRPr="004362BC">
              <w:rPr>
                <w:b/>
                <w:color w:val="000000"/>
                <w:spacing w:val="3"/>
                <w:sz w:val="24"/>
                <w:szCs w:val="24"/>
                <w:shd w:val="clear" w:color="auto" w:fill="FFFFFF"/>
                <w:lang w:eastAsia="ru-RU"/>
              </w:rPr>
              <w:t xml:space="preserve">Көркем әдебиет </w:t>
            </w:r>
          </w:p>
          <w:p w:rsidR="001E59D1" w:rsidRPr="004362BC" w:rsidRDefault="001E59D1" w:rsidP="003F613C">
            <w:pPr>
              <w:spacing w:after="200" w:line="276" w:lineRule="auto"/>
              <w:rPr>
                <w:bCs/>
                <w:color w:val="000000"/>
                <w:sz w:val="24"/>
                <w:szCs w:val="24"/>
                <w:shd w:val="clear" w:color="auto" w:fill="FFFFFF"/>
                <w:lang w:eastAsia="ru-RU"/>
              </w:rPr>
            </w:pPr>
            <w:r w:rsidRPr="004362BC">
              <w:rPr>
                <w:b/>
                <w:bCs/>
                <w:color w:val="000000"/>
                <w:sz w:val="24"/>
                <w:szCs w:val="24"/>
                <w:shd w:val="clear" w:color="auto" w:fill="FFFFFF"/>
                <w:lang w:eastAsia="ru-RU"/>
              </w:rPr>
              <w:t xml:space="preserve">( </w:t>
            </w:r>
            <w:r w:rsidRPr="004362BC">
              <w:rPr>
                <w:bCs/>
                <w:color w:val="000000"/>
                <w:sz w:val="24"/>
                <w:szCs w:val="24"/>
                <w:shd w:val="clear" w:color="auto" w:fill="FFFFFF"/>
                <w:lang w:eastAsia="ru-RU"/>
              </w:rPr>
              <w:t>«Алтын күз» ертегісі.)</w:t>
            </w:r>
          </w:p>
          <w:p w:rsidR="001E59D1" w:rsidRPr="004362BC" w:rsidRDefault="001E59D1" w:rsidP="003F613C">
            <w:pPr>
              <w:spacing w:after="200" w:line="276" w:lineRule="auto"/>
              <w:rPr>
                <w:color w:val="000000"/>
                <w:spacing w:val="3"/>
                <w:sz w:val="24"/>
                <w:szCs w:val="24"/>
                <w:shd w:val="clear" w:color="auto" w:fill="FFFFFF"/>
                <w:lang w:eastAsia="ru-RU"/>
              </w:rPr>
            </w:pPr>
            <w:r w:rsidRPr="004362BC">
              <w:rPr>
                <w:b/>
                <w:bCs/>
                <w:color w:val="000000"/>
                <w:sz w:val="24"/>
                <w:szCs w:val="24"/>
                <w:shd w:val="clear" w:color="auto" w:fill="FFFFFF"/>
                <w:lang w:eastAsia="ru-RU"/>
              </w:rPr>
              <w:t>Д\ойын</w:t>
            </w:r>
            <w:r w:rsidRPr="004362BC">
              <w:rPr>
                <w:bCs/>
                <w:color w:val="000000"/>
                <w:sz w:val="24"/>
                <w:szCs w:val="24"/>
                <w:shd w:val="clear" w:color="auto" w:fill="FFFFFF"/>
                <w:lang w:eastAsia="ru-RU"/>
              </w:rPr>
              <w:t>: «Ғажайып суреттер»</w:t>
            </w:r>
          </w:p>
          <w:p w:rsidR="001E59D1" w:rsidRPr="004362BC" w:rsidRDefault="001E59D1" w:rsidP="003F613C">
            <w:pPr>
              <w:spacing w:after="200" w:line="276" w:lineRule="auto"/>
              <w:rPr>
                <w:sz w:val="24"/>
                <w:szCs w:val="24"/>
                <w:lang w:eastAsia="ru-RU"/>
              </w:rPr>
            </w:pPr>
            <w:r w:rsidRPr="004362BC">
              <w:rPr>
                <w:b/>
                <w:bCs/>
                <w:color w:val="000000"/>
                <w:sz w:val="24"/>
                <w:szCs w:val="24"/>
                <w:lang w:eastAsia="ru-RU"/>
              </w:rPr>
              <w:t>Мақсаты:</w:t>
            </w:r>
            <w:r w:rsidRPr="004362BC">
              <w:rPr>
                <w:color w:val="000000"/>
                <w:sz w:val="24"/>
                <w:szCs w:val="24"/>
                <w:lang w:eastAsia="ru-RU"/>
              </w:rPr>
              <w:t>Сюжеттік бірізділікті сақтай отырып, көңіл-күймен, қисынды мазмұндауға үйрету;</w:t>
            </w:r>
          </w:p>
          <w:p w:rsidR="001E59D1" w:rsidRPr="004362BC" w:rsidRDefault="001E59D1" w:rsidP="003F613C">
            <w:pPr>
              <w:spacing w:after="200" w:line="276" w:lineRule="auto"/>
              <w:rPr>
                <w:color w:val="000000"/>
                <w:spacing w:val="3"/>
                <w:sz w:val="24"/>
                <w:szCs w:val="24"/>
                <w:shd w:val="clear" w:color="auto" w:fill="FFFFFF"/>
                <w:lang w:eastAsia="ru-RU"/>
              </w:rPr>
            </w:pPr>
          </w:p>
          <w:p w:rsidR="001E59D1" w:rsidRPr="00C12210" w:rsidRDefault="001E59D1" w:rsidP="00C259E2">
            <w:pPr>
              <w:pStyle w:val="a5"/>
              <w:rPr>
                <w:b/>
                <w:bCs/>
                <w:lang w:val="kk-KZ" w:eastAsia="en-US"/>
              </w:rPr>
            </w:pPr>
            <w:r>
              <w:rPr>
                <w:b/>
                <w:bCs/>
                <w:lang w:val="kk-KZ" w:eastAsia="en-US"/>
              </w:rPr>
              <w:t>Дене тәрбиесі</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1</w:t>
            </w:r>
            <w:r w:rsidRPr="004362BC">
              <w:rPr>
                <w:b/>
                <w:bCs/>
                <w:sz w:val="24"/>
                <w:szCs w:val="24"/>
                <w:lang w:eastAsia="ru-RU"/>
              </w:rPr>
              <w:t>:</w:t>
            </w:r>
            <w:r>
              <w:rPr>
                <w:b/>
                <w:bCs/>
                <w:sz w:val="24"/>
                <w:szCs w:val="24"/>
                <w:lang w:eastAsia="ru-RU"/>
              </w:rPr>
              <w:t>0</w:t>
            </w:r>
            <w:r w:rsidRPr="004362BC">
              <w:rPr>
                <w:b/>
                <w:bCs/>
                <w:sz w:val="24"/>
                <w:szCs w:val="24"/>
                <w:lang w:eastAsia="ru-RU"/>
              </w:rPr>
              <w:t>0-1</w:t>
            </w:r>
            <w:r>
              <w:rPr>
                <w:b/>
                <w:bCs/>
                <w:sz w:val="24"/>
                <w:szCs w:val="24"/>
                <w:lang w:eastAsia="ru-RU"/>
              </w:rPr>
              <w:t>1</w:t>
            </w:r>
            <w:r w:rsidRPr="004362BC">
              <w:rPr>
                <w:b/>
                <w:bCs/>
                <w:sz w:val="24"/>
                <w:szCs w:val="24"/>
                <w:lang w:eastAsia="ru-RU"/>
              </w:rPr>
              <w:t>:</w:t>
            </w:r>
            <w:r>
              <w:rPr>
                <w:b/>
                <w:bCs/>
                <w:sz w:val="24"/>
                <w:szCs w:val="24"/>
                <w:lang w:eastAsia="ru-RU"/>
              </w:rPr>
              <w:t>2</w:t>
            </w:r>
            <w:r w:rsidRPr="004362BC">
              <w:rPr>
                <w:b/>
                <w:bCs/>
                <w:sz w:val="24"/>
                <w:szCs w:val="24"/>
                <w:lang w:eastAsia="ru-RU"/>
              </w:rPr>
              <w:t>5</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1. 1. Алға қарай 3–4 м қашықтыққа жылжу арқылы секіруді үйретуді жалғастыру. Сапқа бір, екі, үш </w:t>
            </w:r>
            <w:r w:rsidRPr="004362BC">
              <w:rPr>
                <w:sz w:val="24"/>
                <w:szCs w:val="24"/>
                <w:lang w:eastAsia="ru-RU"/>
              </w:rPr>
              <w:lastRenderedPageBreak/>
              <w:t>қатармен тұруға үйрету.</w:t>
            </w:r>
          </w:p>
          <w:p w:rsidR="001E59D1" w:rsidRPr="004362BC" w:rsidRDefault="001E59D1" w:rsidP="003F613C">
            <w:pPr>
              <w:spacing w:after="200" w:line="276" w:lineRule="auto"/>
              <w:rPr>
                <w:b/>
                <w:bCs/>
                <w:sz w:val="24"/>
                <w:szCs w:val="24"/>
                <w:lang w:eastAsia="ru-RU"/>
              </w:rPr>
            </w:pPr>
          </w:p>
        </w:tc>
        <w:tc>
          <w:tcPr>
            <w:tcW w:w="257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rFonts w:eastAsia="Calibri"/>
                <w:b/>
                <w:bCs/>
                <w:sz w:val="24"/>
                <w:szCs w:val="24"/>
                <w:lang w:eastAsia="ru-RU"/>
              </w:rPr>
            </w:pPr>
            <w:r w:rsidRPr="004362BC">
              <w:rPr>
                <w:rFonts w:eastAsia="Calibri"/>
                <w:b/>
                <w:bCs/>
                <w:sz w:val="24"/>
                <w:szCs w:val="24"/>
                <w:lang w:eastAsia="ru-RU"/>
              </w:rPr>
              <w:lastRenderedPageBreak/>
              <w:t xml:space="preserve">Қазақ тілі </w:t>
            </w:r>
          </w:p>
          <w:p w:rsidR="001E59D1" w:rsidRPr="004362BC" w:rsidRDefault="001E59D1" w:rsidP="003F613C">
            <w:pPr>
              <w:spacing w:after="200" w:line="276" w:lineRule="auto"/>
              <w:rPr>
                <w:rFonts w:eastAsia="Calibri"/>
                <w:b/>
                <w:bCs/>
                <w:sz w:val="24"/>
                <w:szCs w:val="24"/>
                <w:lang w:eastAsia="ru-RU"/>
              </w:rPr>
            </w:pPr>
            <w:r w:rsidRPr="004362BC">
              <w:rPr>
                <w:rFonts w:eastAsia="Calibri"/>
                <w:sz w:val="24"/>
                <w:szCs w:val="24"/>
                <w:lang w:eastAsia="ru-RU"/>
              </w:rPr>
              <w:t>«</w:t>
            </w:r>
            <w:r w:rsidRPr="004362BC">
              <w:rPr>
                <w:rFonts w:eastAsia="Calibri"/>
                <w:b/>
                <w:bCs/>
                <w:sz w:val="24"/>
                <w:szCs w:val="24"/>
                <w:lang w:eastAsia="ru-RU"/>
              </w:rPr>
              <w:t xml:space="preserve">Менің </w:t>
            </w:r>
            <w:r w:rsidRPr="004362BC">
              <w:rPr>
                <w:rFonts w:eastAsia="Calibri"/>
                <w:b/>
                <w:bCs/>
                <w:sz w:val="24"/>
                <w:szCs w:val="24"/>
                <w:lang w:eastAsia="ru-RU"/>
              </w:rPr>
              <w:lastRenderedPageBreak/>
              <w:t>Шығармашылығым»</w:t>
            </w:r>
          </w:p>
          <w:p w:rsidR="001E59D1" w:rsidRPr="004362BC" w:rsidRDefault="001E59D1" w:rsidP="003F613C">
            <w:pPr>
              <w:spacing w:after="200" w:line="276" w:lineRule="auto"/>
              <w:rPr>
                <w:rFonts w:eastAsia="Calibri"/>
                <w:sz w:val="24"/>
                <w:szCs w:val="24"/>
                <w:lang w:eastAsia="ru-RU"/>
              </w:rPr>
            </w:pPr>
            <w:r w:rsidRPr="004362BC">
              <w:rPr>
                <w:rFonts w:eastAsia="Calibri"/>
                <w:b/>
                <w:bCs/>
                <w:sz w:val="24"/>
                <w:szCs w:val="24"/>
                <w:lang w:eastAsia="ru-RU"/>
              </w:rPr>
              <w:t>Д\ойын : «</w:t>
            </w:r>
            <w:r w:rsidRPr="004362BC">
              <w:rPr>
                <w:rFonts w:eastAsia="Calibri"/>
                <w:sz w:val="24"/>
                <w:szCs w:val="24"/>
                <w:lang w:eastAsia="ru-RU"/>
              </w:rPr>
              <w:t>Менің қолымнан келеді»</w:t>
            </w:r>
          </w:p>
          <w:p w:rsidR="001E59D1" w:rsidRPr="004362BC" w:rsidRDefault="001E59D1" w:rsidP="003F613C">
            <w:pPr>
              <w:spacing w:after="200" w:line="276" w:lineRule="auto"/>
              <w:rPr>
                <w:rFonts w:eastAsia="Calibri"/>
                <w:sz w:val="24"/>
                <w:szCs w:val="24"/>
                <w:lang w:eastAsia="ru-RU"/>
              </w:rPr>
            </w:pPr>
            <w:r w:rsidRPr="004362BC">
              <w:rPr>
                <w:rFonts w:eastAsia="Calibri"/>
                <w:b/>
                <w:bCs/>
                <w:sz w:val="24"/>
                <w:szCs w:val="24"/>
                <w:lang w:eastAsia="ru-RU"/>
              </w:rPr>
              <w:t>Мақсаты:«</w:t>
            </w:r>
            <w:r w:rsidRPr="004362BC">
              <w:rPr>
                <w:rFonts w:eastAsia="Calibri"/>
                <w:sz w:val="24"/>
                <w:szCs w:val="24"/>
                <w:lang w:eastAsia="ru-RU"/>
              </w:rPr>
              <w:t xml:space="preserve"> сөздерді сөйлемдерде байланыстырып құрастыруды дағдыландыру.</w:t>
            </w:r>
          </w:p>
          <w:p w:rsidR="001E59D1" w:rsidRPr="004362BC" w:rsidRDefault="001E59D1" w:rsidP="003F613C">
            <w:pPr>
              <w:spacing w:after="200" w:line="276" w:lineRule="auto"/>
              <w:rPr>
                <w:rFonts w:eastAsia="Calibri"/>
                <w:b/>
                <w:bCs/>
                <w:sz w:val="24"/>
                <w:szCs w:val="24"/>
                <w:lang w:eastAsia="ru-RU"/>
              </w:rPr>
            </w:pPr>
            <w:r w:rsidRPr="004362BC">
              <w:rPr>
                <w:rFonts w:eastAsia="Calibri"/>
                <w:b/>
                <w:bCs/>
                <w:sz w:val="24"/>
                <w:szCs w:val="24"/>
                <w:lang w:eastAsia="ru-RU"/>
              </w:rPr>
              <w:t>Сөздік қор:</w:t>
            </w:r>
          </w:p>
          <w:p w:rsidR="001E59D1" w:rsidRPr="004362BC" w:rsidRDefault="001E59D1" w:rsidP="003F613C">
            <w:pPr>
              <w:spacing w:after="200" w:line="276" w:lineRule="auto"/>
              <w:rPr>
                <w:rFonts w:eastAsia="Calibri"/>
                <w:sz w:val="24"/>
                <w:szCs w:val="24"/>
                <w:lang w:eastAsia="ru-RU"/>
              </w:rPr>
            </w:pPr>
            <w:r w:rsidRPr="004362BC">
              <w:rPr>
                <w:rFonts w:eastAsia="Calibri"/>
                <w:sz w:val="24"/>
                <w:szCs w:val="24"/>
                <w:lang w:eastAsia="ru-RU"/>
              </w:rPr>
              <w:t>қағаз, қайшы, бояу, кітап, желім,</w:t>
            </w:r>
          </w:p>
          <w:p w:rsidR="001E59D1" w:rsidRPr="004362BC" w:rsidRDefault="001E59D1" w:rsidP="003F613C">
            <w:pPr>
              <w:spacing w:after="200" w:line="276" w:lineRule="auto"/>
              <w:rPr>
                <w:rFonts w:eastAsia="Calibri"/>
                <w:sz w:val="24"/>
                <w:szCs w:val="24"/>
                <w:lang w:eastAsia="ru-RU"/>
              </w:rPr>
            </w:pPr>
            <w:r w:rsidRPr="004362BC">
              <w:rPr>
                <w:rFonts w:eastAsia="Calibri"/>
                <w:sz w:val="24"/>
                <w:szCs w:val="24"/>
                <w:lang w:eastAsia="ru-RU"/>
              </w:rPr>
              <w:t>Байланыстырып сөйлеу</w:t>
            </w:r>
          </w:p>
          <w:p w:rsidR="001E59D1" w:rsidRPr="004362BC" w:rsidRDefault="001E59D1" w:rsidP="003F613C">
            <w:pPr>
              <w:spacing w:after="200" w:line="276" w:lineRule="auto"/>
              <w:rPr>
                <w:rFonts w:eastAsia="Calibri"/>
                <w:sz w:val="24"/>
                <w:szCs w:val="24"/>
                <w:lang w:eastAsia="ru-RU"/>
              </w:rPr>
            </w:pPr>
            <w:r w:rsidRPr="004362BC">
              <w:rPr>
                <w:rFonts w:eastAsia="Calibri"/>
                <w:sz w:val="24"/>
                <w:szCs w:val="24"/>
                <w:lang w:eastAsia="ru-RU"/>
              </w:rPr>
              <w:t>Суреттер арқылы күз мезгілін сипаттауға үйрету.</w:t>
            </w:r>
          </w:p>
          <w:p w:rsidR="001E59D1" w:rsidRPr="004362BC" w:rsidRDefault="001E59D1" w:rsidP="003F613C">
            <w:pPr>
              <w:spacing w:after="200" w:line="276" w:lineRule="auto"/>
              <w:rPr>
                <w:color w:val="000000"/>
                <w:sz w:val="24"/>
                <w:szCs w:val="24"/>
                <w:lang w:eastAsia="ru-RU"/>
              </w:rPr>
            </w:pPr>
          </w:p>
          <w:p w:rsidR="001E59D1" w:rsidRPr="004362BC" w:rsidRDefault="001E59D1" w:rsidP="003F613C">
            <w:pPr>
              <w:spacing w:after="200" w:line="276" w:lineRule="auto"/>
              <w:rPr>
                <w:b/>
                <w:color w:val="000000"/>
                <w:sz w:val="24"/>
                <w:szCs w:val="24"/>
                <w:lang w:eastAsia="ru-RU"/>
              </w:rPr>
            </w:pPr>
            <w:r w:rsidRPr="004362BC">
              <w:rPr>
                <w:b/>
                <w:color w:val="000000"/>
                <w:sz w:val="24"/>
                <w:szCs w:val="24"/>
                <w:lang w:eastAsia="ru-RU"/>
              </w:rPr>
              <w:t>Математика негіздері</w:t>
            </w:r>
          </w:p>
          <w:p w:rsidR="001E59D1" w:rsidRPr="004362BC" w:rsidRDefault="001E59D1" w:rsidP="003F613C">
            <w:pPr>
              <w:spacing w:after="200" w:line="276" w:lineRule="auto"/>
              <w:rPr>
                <w:b/>
                <w:color w:val="000000"/>
                <w:sz w:val="24"/>
                <w:szCs w:val="24"/>
                <w:lang w:eastAsia="ru-RU"/>
              </w:rPr>
            </w:pPr>
            <w:r w:rsidRPr="004362BC">
              <w:rPr>
                <w:b/>
                <w:color w:val="000000"/>
                <w:sz w:val="24"/>
                <w:szCs w:val="24"/>
                <w:lang w:eastAsia="ru-RU"/>
              </w:rPr>
              <w:t>Д\ойын : «Ғажайып саты»</w:t>
            </w:r>
          </w:p>
          <w:p w:rsidR="001E59D1" w:rsidRPr="004362BC" w:rsidRDefault="001E59D1" w:rsidP="003F613C">
            <w:pPr>
              <w:spacing w:after="200" w:line="276" w:lineRule="auto"/>
              <w:rPr>
                <w:bCs/>
                <w:sz w:val="24"/>
                <w:szCs w:val="24"/>
                <w:lang w:eastAsia="ru-RU"/>
              </w:rPr>
            </w:pPr>
            <w:r w:rsidRPr="004362BC">
              <w:rPr>
                <w:b/>
                <w:bCs/>
                <w:sz w:val="24"/>
                <w:szCs w:val="24"/>
                <w:lang w:eastAsia="ru-RU"/>
              </w:rPr>
              <w:t>Мақсаты:</w:t>
            </w:r>
            <w:r w:rsidRPr="004362BC">
              <w:rPr>
                <w:bCs/>
                <w:sz w:val="24"/>
                <w:szCs w:val="24"/>
                <w:lang w:eastAsia="ru-RU"/>
              </w:rPr>
              <w:t xml:space="preserve">Заттардың (5 және одан артық) ұзындығын, биіктігін, </w:t>
            </w:r>
            <w:r w:rsidRPr="004362BC">
              <w:rPr>
                <w:bCs/>
                <w:sz w:val="24"/>
                <w:szCs w:val="24"/>
                <w:lang w:eastAsia="ru-RU"/>
              </w:rPr>
              <w:lastRenderedPageBreak/>
              <w:t>ені мен жуандығын анықтай білу, заттарды шамасына қарай өсу және кему ретімен орналастыру.</w:t>
            </w:r>
          </w:p>
          <w:p w:rsidR="001E59D1" w:rsidRPr="004362BC" w:rsidRDefault="001E59D1" w:rsidP="003F613C">
            <w:pPr>
              <w:spacing w:after="200" w:line="276" w:lineRule="auto"/>
              <w:rPr>
                <w:bCs/>
                <w:sz w:val="24"/>
                <w:szCs w:val="24"/>
                <w:lang w:eastAsia="ru-RU"/>
              </w:rPr>
            </w:pPr>
            <w:r w:rsidRPr="004362BC">
              <w:rPr>
                <w:bCs/>
                <w:sz w:val="24"/>
                <w:szCs w:val="24"/>
                <w:lang w:eastAsia="ru-RU"/>
              </w:rPr>
              <w:t>.</w:t>
            </w:r>
          </w:p>
          <w:p w:rsidR="001E59D1" w:rsidRPr="004362BC" w:rsidRDefault="001E59D1" w:rsidP="003F613C">
            <w:pPr>
              <w:spacing w:after="200" w:line="276" w:lineRule="auto"/>
              <w:rPr>
                <w:b/>
                <w:bCs/>
                <w:sz w:val="24"/>
                <w:szCs w:val="24"/>
                <w:lang w:eastAsia="ru-RU"/>
              </w:rPr>
            </w:pPr>
            <w:r w:rsidRPr="004362BC">
              <w:rPr>
                <w:b/>
                <w:bCs/>
                <w:sz w:val="24"/>
                <w:szCs w:val="24"/>
                <w:lang w:eastAsia="ru-RU"/>
              </w:rPr>
              <w:t>Сөйлеуді дамыту        ( Менің досым)</w:t>
            </w:r>
          </w:p>
          <w:p w:rsidR="001E59D1" w:rsidRDefault="001E59D1" w:rsidP="003F613C">
            <w:pPr>
              <w:spacing w:after="200" w:line="276" w:lineRule="auto"/>
              <w:rPr>
                <w:sz w:val="24"/>
                <w:szCs w:val="24"/>
                <w:lang w:eastAsia="ru-RU"/>
              </w:rPr>
            </w:pPr>
            <w:r w:rsidRPr="004362BC">
              <w:rPr>
                <w:b/>
                <w:bCs/>
                <w:sz w:val="24"/>
                <w:szCs w:val="24"/>
                <w:lang w:eastAsia="ru-RU"/>
              </w:rPr>
              <w:t>Д\ойын:</w:t>
            </w:r>
            <w:r w:rsidRPr="004362BC">
              <w:rPr>
                <w:sz w:val="24"/>
                <w:szCs w:val="24"/>
                <w:lang w:eastAsia="ru-RU"/>
              </w:rPr>
              <w:t>Ғажайып сөздер</w:t>
            </w:r>
            <w:r w:rsidRPr="004362BC">
              <w:rPr>
                <w:b/>
                <w:bCs/>
                <w:sz w:val="24"/>
                <w:szCs w:val="24"/>
                <w:lang w:eastAsia="ru-RU"/>
              </w:rPr>
              <w:t xml:space="preserve">    Мақсаты:</w:t>
            </w:r>
            <w:r w:rsidRPr="004362BC">
              <w:rPr>
                <w:sz w:val="24"/>
                <w:szCs w:val="24"/>
                <w:lang w:eastAsia="ru-RU"/>
              </w:rPr>
              <w:t>Ана тіліміз туралы түсінік беру. Мақсаты:Балаларға өз ана тіліміз туралы білімдерін кеңейту. Балаларға өз анаттілдерін жетік менгеріп, ұшқыр да, шешен сөйлеуге баулу.</w:t>
            </w:r>
          </w:p>
          <w:p w:rsidR="001E59D1" w:rsidRDefault="001E59D1" w:rsidP="003F613C">
            <w:pPr>
              <w:spacing w:after="200" w:line="276" w:lineRule="auto"/>
              <w:rPr>
                <w:sz w:val="24"/>
                <w:szCs w:val="24"/>
                <w:lang w:eastAsia="ru-RU"/>
              </w:rPr>
            </w:pPr>
          </w:p>
          <w:p w:rsidR="001E59D1" w:rsidRPr="00FD214A" w:rsidRDefault="001E59D1" w:rsidP="003F613C">
            <w:pPr>
              <w:spacing w:after="200" w:line="276" w:lineRule="auto"/>
              <w:rPr>
                <w:b/>
                <w:bCs/>
                <w:sz w:val="24"/>
                <w:szCs w:val="24"/>
                <w:lang w:eastAsia="ru-RU"/>
              </w:rPr>
            </w:pPr>
            <w:r w:rsidRPr="00FD214A">
              <w:rPr>
                <w:b/>
                <w:bCs/>
                <w:sz w:val="24"/>
                <w:szCs w:val="24"/>
                <w:lang w:eastAsia="ru-RU"/>
              </w:rPr>
              <w:t>Қоршаған ортамен танысу</w:t>
            </w:r>
          </w:p>
          <w:p w:rsidR="001E59D1" w:rsidRPr="00FD214A" w:rsidRDefault="001E59D1" w:rsidP="003F613C">
            <w:pPr>
              <w:spacing w:after="200" w:line="276" w:lineRule="auto"/>
              <w:rPr>
                <w:b/>
                <w:bCs/>
                <w:sz w:val="24"/>
                <w:szCs w:val="24"/>
                <w:lang w:eastAsia="ru-RU"/>
              </w:rPr>
            </w:pPr>
            <w:r w:rsidRPr="00FD214A">
              <w:rPr>
                <w:b/>
                <w:bCs/>
                <w:sz w:val="24"/>
                <w:szCs w:val="24"/>
                <w:lang w:eastAsia="ru-RU"/>
              </w:rPr>
              <w:t xml:space="preserve">( Күзгі жауын.)                                                  </w:t>
            </w:r>
          </w:p>
          <w:p w:rsidR="001E59D1" w:rsidRPr="00FD214A" w:rsidRDefault="001E59D1" w:rsidP="003F613C">
            <w:pPr>
              <w:spacing w:after="200" w:line="276" w:lineRule="auto"/>
              <w:rPr>
                <w:sz w:val="24"/>
                <w:szCs w:val="24"/>
                <w:lang w:eastAsia="ru-RU"/>
              </w:rPr>
            </w:pPr>
            <w:r w:rsidRPr="00FD214A">
              <w:rPr>
                <w:sz w:val="24"/>
                <w:szCs w:val="24"/>
                <w:lang w:eastAsia="ru-RU"/>
              </w:rPr>
              <w:t>Д\ойын. Қызыл сары жапырақтар.</w:t>
            </w:r>
          </w:p>
          <w:p w:rsidR="001E59D1" w:rsidRPr="00FD214A" w:rsidRDefault="001E59D1" w:rsidP="003F613C">
            <w:pPr>
              <w:spacing w:after="200" w:line="276" w:lineRule="auto"/>
              <w:rPr>
                <w:sz w:val="24"/>
                <w:szCs w:val="24"/>
                <w:lang w:eastAsia="ru-RU"/>
              </w:rPr>
            </w:pPr>
            <w:r w:rsidRPr="00FD214A">
              <w:rPr>
                <w:sz w:val="24"/>
                <w:szCs w:val="24"/>
                <w:lang w:eastAsia="ru-RU"/>
              </w:rPr>
              <w:lastRenderedPageBreak/>
              <w:t>Мақсаты:Тірі және өлі табиғат құбылыстары туралы білімдерін кеңейту, "өлі табиғат" ұғымы (тас, су, жел, күннің көзі, жаңбыр).</w:t>
            </w:r>
          </w:p>
          <w:p w:rsidR="001E59D1" w:rsidRPr="004362BC" w:rsidRDefault="001E59D1" w:rsidP="003F613C">
            <w:pPr>
              <w:spacing w:after="200" w:line="276" w:lineRule="auto"/>
              <w:rPr>
                <w:sz w:val="24"/>
                <w:szCs w:val="24"/>
                <w:lang w:eastAsia="ru-RU"/>
              </w:rPr>
            </w:pPr>
            <w:r w:rsidRPr="00FD214A">
              <w:rPr>
                <w:sz w:val="24"/>
                <w:szCs w:val="24"/>
                <w:lang w:eastAsia="ru-RU"/>
              </w:rPr>
              <w:t>Күзде табиғаттағы маусымдық өзгерістерді байқауға, айырмашылықтарын ажырата білуге үйрету.</w:t>
            </w:r>
          </w:p>
          <w:p w:rsidR="001E59D1" w:rsidRPr="004362BC" w:rsidRDefault="001E59D1"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bCs/>
                <w:color w:val="000000"/>
                <w:spacing w:val="3"/>
                <w:sz w:val="24"/>
                <w:szCs w:val="24"/>
                <w:shd w:val="clear" w:color="auto" w:fill="FFFFFF"/>
                <w:lang w:eastAsia="ru-RU"/>
              </w:rPr>
            </w:pPr>
            <w:r w:rsidRPr="00FD214A">
              <w:rPr>
                <w:b/>
                <w:bCs/>
                <w:color w:val="000000"/>
                <w:spacing w:val="3"/>
                <w:sz w:val="24"/>
                <w:szCs w:val="24"/>
                <w:shd w:val="clear" w:color="auto" w:fill="FFFFFF"/>
                <w:lang w:eastAsia="ru-RU"/>
              </w:rPr>
              <w:lastRenderedPageBreak/>
              <w:t>09.00.-09.25.</w:t>
            </w:r>
          </w:p>
          <w:p w:rsidR="001E59D1" w:rsidRPr="00FD214A" w:rsidRDefault="001E59D1" w:rsidP="003F613C">
            <w:pPr>
              <w:spacing w:after="200" w:line="276" w:lineRule="auto"/>
              <w:rPr>
                <w:b/>
                <w:bCs/>
                <w:color w:val="000000"/>
                <w:spacing w:val="3"/>
                <w:sz w:val="24"/>
                <w:szCs w:val="24"/>
                <w:shd w:val="clear" w:color="auto" w:fill="FFFFFF"/>
                <w:lang w:eastAsia="ru-RU"/>
              </w:rPr>
            </w:pPr>
            <w:r w:rsidRPr="00FD214A">
              <w:rPr>
                <w:b/>
                <w:bCs/>
                <w:color w:val="000000"/>
                <w:spacing w:val="3"/>
                <w:sz w:val="24"/>
                <w:szCs w:val="24"/>
                <w:shd w:val="clear" w:color="auto" w:fill="FFFFFF"/>
                <w:lang w:eastAsia="ru-RU"/>
              </w:rPr>
              <w:t xml:space="preserve">Музыка </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lastRenderedPageBreak/>
              <w:t>Музыка тыңдау: Әуеннің сипатын, көңіл-күйін әсерлі реңктерін ажырату.</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Ән айту: Музыка жетекшісінің қолымен жоғары- төмен қорсете отырып әуеннің қозғалысын ажыратады.</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Музыкалық-ырғақтық қимылдар:Музыканың ширақ сипатын женіл жүрістен, ырғақты жүгіріспен беру жаттығуларын музыка жетекшісімен бірге орныдайды.</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 xml:space="preserve">Билер:Би қимылдарының элеметтерін еркін орындайды. </w:t>
            </w:r>
          </w:p>
          <w:p w:rsidR="001E59D1" w:rsidRDefault="001E59D1" w:rsidP="003F613C">
            <w:pPr>
              <w:spacing w:after="200" w:line="276" w:lineRule="auto"/>
              <w:rPr>
                <w:b/>
                <w:color w:val="000000"/>
                <w:sz w:val="24"/>
                <w:szCs w:val="24"/>
                <w:lang w:eastAsia="ru-RU"/>
              </w:rPr>
            </w:pPr>
            <w:r w:rsidRPr="00FD214A">
              <w:rPr>
                <w:color w:val="000000"/>
                <w:spacing w:val="3"/>
                <w:sz w:val="24"/>
                <w:szCs w:val="24"/>
                <w:shd w:val="clear" w:color="auto" w:fill="FFFFFF"/>
                <w:lang w:eastAsia="ru-RU"/>
              </w:rPr>
              <w:t>БМА ойнау: Әуеннің ырғақты бейнесін ұрмалы аспаптарда жеке және барлық топпен ойнайды</w:t>
            </w:r>
            <w:r w:rsidRPr="004362BC">
              <w:rPr>
                <w:b/>
                <w:color w:val="000000"/>
                <w:sz w:val="24"/>
                <w:szCs w:val="24"/>
                <w:lang w:eastAsia="ru-RU"/>
              </w:rPr>
              <w:t xml:space="preserve"> </w:t>
            </w:r>
          </w:p>
          <w:p w:rsidR="001E59D1" w:rsidRPr="00C12210" w:rsidRDefault="001E59D1" w:rsidP="00C259E2">
            <w:pPr>
              <w:pStyle w:val="a5"/>
              <w:rPr>
                <w:b/>
                <w:bCs/>
                <w:lang w:val="kk-KZ" w:eastAsia="en-US"/>
              </w:rPr>
            </w:pPr>
            <w:r>
              <w:rPr>
                <w:b/>
                <w:bCs/>
                <w:lang w:val="kk-KZ" w:eastAsia="en-US"/>
              </w:rPr>
              <w:t>Дене тәрбиесі</w:t>
            </w:r>
          </w:p>
          <w:p w:rsidR="001E59D1" w:rsidRPr="00504079" w:rsidRDefault="001E59D1" w:rsidP="003F613C">
            <w:pPr>
              <w:spacing w:after="200" w:line="276" w:lineRule="auto"/>
              <w:rPr>
                <w:b/>
                <w:color w:val="000000"/>
                <w:sz w:val="24"/>
                <w:szCs w:val="24"/>
                <w:lang w:eastAsia="ru-RU"/>
              </w:rPr>
            </w:pPr>
            <w:r w:rsidRPr="00504079">
              <w:rPr>
                <w:b/>
                <w:color w:val="000000"/>
                <w:sz w:val="24"/>
                <w:szCs w:val="24"/>
                <w:lang w:eastAsia="ru-RU"/>
              </w:rPr>
              <w:lastRenderedPageBreak/>
              <w:t>09:50-10.15.</w:t>
            </w:r>
          </w:p>
          <w:p w:rsidR="001E59D1" w:rsidRPr="00504079" w:rsidRDefault="001E59D1" w:rsidP="003F613C">
            <w:pPr>
              <w:spacing w:after="200" w:line="276" w:lineRule="auto"/>
              <w:rPr>
                <w:color w:val="000000"/>
                <w:sz w:val="24"/>
                <w:szCs w:val="24"/>
                <w:lang w:eastAsia="ru-RU"/>
              </w:rPr>
            </w:pPr>
            <w:r w:rsidRPr="00FD214A">
              <w:rPr>
                <w:color w:val="000000"/>
                <w:sz w:val="24"/>
                <w:szCs w:val="24"/>
                <w:lang w:eastAsia="ru-RU"/>
              </w:rPr>
              <w:t>1. 1. Алға қарай 3–4 м қашықтыққа жылжу арқылы секіруді үйретуді жалғастыру. Сапқа бір, екі, үш қатармен тұруға үйрету.</w:t>
            </w:r>
          </w:p>
          <w:p w:rsidR="001E59D1" w:rsidRPr="004362BC" w:rsidRDefault="001E59D1" w:rsidP="003F613C">
            <w:pPr>
              <w:spacing w:after="200" w:line="276" w:lineRule="auto"/>
              <w:rPr>
                <w:b/>
                <w:color w:val="000000"/>
                <w:sz w:val="24"/>
                <w:szCs w:val="24"/>
                <w:lang w:eastAsia="ru-RU"/>
              </w:rPr>
            </w:pPr>
            <w:r w:rsidRPr="004362BC">
              <w:rPr>
                <w:b/>
                <w:color w:val="000000"/>
                <w:sz w:val="24"/>
                <w:szCs w:val="24"/>
                <w:lang w:eastAsia="ru-RU"/>
              </w:rPr>
              <w:t>Сауат ашу негіздері</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«Біз дыбыс пен сөз туралы не білеміз?»</w:t>
            </w:r>
          </w:p>
          <w:p w:rsidR="001E59D1" w:rsidRPr="004362BC" w:rsidRDefault="001E59D1" w:rsidP="003F613C">
            <w:pPr>
              <w:spacing w:after="200" w:line="276" w:lineRule="auto"/>
              <w:rPr>
                <w:color w:val="181818"/>
                <w:sz w:val="24"/>
                <w:szCs w:val="24"/>
                <w:shd w:val="clear" w:color="auto" w:fill="FFFFFF"/>
                <w:lang w:eastAsia="ru-RU"/>
              </w:rPr>
            </w:pPr>
            <w:r w:rsidRPr="004362BC">
              <w:rPr>
                <w:b/>
                <w:color w:val="181818"/>
                <w:sz w:val="24"/>
                <w:szCs w:val="24"/>
                <w:shd w:val="clear" w:color="auto" w:fill="FFFFFF"/>
                <w:lang w:eastAsia="ru-RU"/>
              </w:rPr>
              <w:t>Д\ойын</w:t>
            </w:r>
            <w:r w:rsidRPr="004362BC">
              <w:rPr>
                <w:color w:val="181818"/>
                <w:sz w:val="24"/>
                <w:szCs w:val="24"/>
                <w:shd w:val="clear" w:color="auto" w:fill="FFFFFF"/>
                <w:lang w:eastAsia="ru-RU"/>
              </w:rPr>
              <w:t xml:space="preserve">: Кім жылдам? </w:t>
            </w:r>
            <w:r w:rsidRPr="004362BC">
              <w:rPr>
                <w:b/>
                <w:color w:val="181818"/>
                <w:sz w:val="24"/>
                <w:szCs w:val="24"/>
                <w:shd w:val="clear" w:color="auto" w:fill="FFFFFF"/>
                <w:lang w:eastAsia="ru-RU"/>
              </w:rPr>
              <w:t>Мақсаты</w:t>
            </w:r>
            <w:r w:rsidRPr="004362BC">
              <w:rPr>
                <w:color w:val="181818"/>
                <w:sz w:val="24"/>
                <w:szCs w:val="24"/>
                <w:shd w:val="clear" w:color="auto" w:fill="FFFFFF"/>
                <w:lang w:eastAsia="ru-RU"/>
              </w:rPr>
              <w:t>:</w:t>
            </w:r>
            <w:r w:rsidRPr="004362BC">
              <w:rPr>
                <w:color w:val="000000"/>
                <w:sz w:val="24"/>
                <w:szCs w:val="24"/>
                <w:lang w:eastAsia="ru-RU"/>
              </w:rPr>
              <w:t>Сөз" және "дыбыс" терминдері туралы бастапқы түсініктерін қалыптастыру.</w:t>
            </w:r>
          </w:p>
          <w:p w:rsidR="001E59D1" w:rsidRDefault="001E59D1" w:rsidP="003F613C">
            <w:pPr>
              <w:spacing w:after="200" w:line="276" w:lineRule="auto"/>
              <w:rPr>
                <w:color w:val="000000"/>
                <w:sz w:val="24"/>
                <w:szCs w:val="24"/>
                <w:lang w:eastAsia="ru-RU"/>
              </w:rPr>
            </w:pPr>
            <w:r w:rsidRPr="004362BC">
              <w:rPr>
                <w:color w:val="000000"/>
                <w:sz w:val="24"/>
                <w:szCs w:val="24"/>
                <w:lang w:eastAsia="ru-RU"/>
              </w:rPr>
              <w:t>Сызбаларды (штрихтарды), жиектерді салуға үйрету.</w:t>
            </w:r>
          </w:p>
          <w:p w:rsidR="001E59D1" w:rsidRPr="004362BC" w:rsidRDefault="001E59D1" w:rsidP="003F613C">
            <w:pPr>
              <w:spacing w:after="200" w:line="276" w:lineRule="auto"/>
              <w:rPr>
                <w:sz w:val="24"/>
                <w:szCs w:val="24"/>
                <w:lang w:eastAsia="ru-RU"/>
              </w:rPr>
            </w:pP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Математика негіздері   </w:t>
            </w: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«Кеңістікті </w:t>
            </w:r>
            <w:r w:rsidRPr="004362BC">
              <w:rPr>
                <w:b/>
                <w:sz w:val="24"/>
                <w:szCs w:val="24"/>
                <w:lang w:eastAsia="ru-RU"/>
              </w:rPr>
              <w:lastRenderedPageBreak/>
              <w:t xml:space="preserve">бағдарлау» </w:t>
            </w:r>
          </w:p>
          <w:p w:rsidR="001E59D1" w:rsidRPr="004362BC" w:rsidRDefault="001E59D1" w:rsidP="003F613C">
            <w:pPr>
              <w:spacing w:after="200" w:line="276" w:lineRule="auto"/>
              <w:rPr>
                <w:color w:val="000000"/>
                <w:sz w:val="24"/>
                <w:szCs w:val="24"/>
                <w:lang w:eastAsia="ru-RU"/>
              </w:rPr>
            </w:pPr>
            <w:r w:rsidRPr="004362BC">
              <w:rPr>
                <w:b/>
                <w:color w:val="000000"/>
                <w:sz w:val="24"/>
                <w:szCs w:val="24"/>
                <w:lang w:eastAsia="ru-RU"/>
              </w:rPr>
              <w:t>Д\ойын</w:t>
            </w:r>
            <w:r w:rsidRPr="004362BC">
              <w:rPr>
                <w:color w:val="000000"/>
                <w:sz w:val="24"/>
                <w:szCs w:val="24"/>
                <w:lang w:eastAsia="ru-RU"/>
              </w:rPr>
              <w:t xml:space="preserve"> «</w:t>
            </w:r>
            <w:r w:rsidRPr="004362BC">
              <w:rPr>
                <w:bCs/>
                <w:sz w:val="24"/>
                <w:szCs w:val="24"/>
                <w:lang w:eastAsia="ru-RU"/>
              </w:rPr>
              <w:t xml:space="preserve">Кеңістікті қуыршақпен </w:t>
            </w:r>
            <w:r w:rsidRPr="004362BC">
              <w:rPr>
                <w:color w:val="000000"/>
                <w:sz w:val="24"/>
                <w:szCs w:val="24"/>
                <w:lang w:eastAsia="ru-RU"/>
              </w:rPr>
              <w:t>бағдарлаймыз»</w:t>
            </w:r>
          </w:p>
          <w:p w:rsidR="001E59D1" w:rsidRPr="004362BC" w:rsidRDefault="001E59D1" w:rsidP="003F613C">
            <w:pPr>
              <w:spacing w:after="200" w:line="276" w:lineRule="auto"/>
              <w:rPr>
                <w:bCs/>
                <w:sz w:val="24"/>
                <w:szCs w:val="24"/>
                <w:lang w:eastAsia="ru-RU"/>
              </w:rPr>
            </w:pPr>
            <w:r w:rsidRPr="004362BC">
              <w:rPr>
                <w:b/>
                <w:color w:val="000000"/>
                <w:sz w:val="24"/>
                <w:szCs w:val="24"/>
                <w:lang w:eastAsia="ru-RU"/>
              </w:rPr>
              <w:t>Мақсаты:</w:t>
            </w:r>
            <w:r w:rsidRPr="004362BC">
              <w:rPr>
                <w:bCs/>
                <w:sz w:val="24"/>
                <w:szCs w:val="24"/>
                <w:lang w:eastAsia="ru-RU"/>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1E59D1" w:rsidRPr="004362BC" w:rsidRDefault="001E59D1" w:rsidP="003F613C">
            <w:pPr>
              <w:spacing w:after="200" w:line="276" w:lineRule="auto"/>
              <w:rPr>
                <w:b/>
                <w:sz w:val="24"/>
                <w:szCs w:val="24"/>
                <w:lang w:eastAsia="ru-RU"/>
              </w:rPr>
            </w:pPr>
          </w:p>
        </w:tc>
        <w:tc>
          <w:tcPr>
            <w:tcW w:w="2588" w:type="dxa"/>
            <w:gridSpan w:val="3"/>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color w:val="000000"/>
                <w:spacing w:val="3"/>
                <w:sz w:val="24"/>
                <w:szCs w:val="24"/>
                <w:shd w:val="clear" w:color="auto" w:fill="FFFFFF"/>
                <w:lang w:eastAsia="ru-RU"/>
              </w:rPr>
            </w:pPr>
          </w:p>
          <w:p w:rsidR="001E59D1" w:rsidRPr="004362BC" w:rsidRDefault="001E59D1" w:rsidP="003F613C">
            <w:pPr>
              <w:tabs>
                <w:tab w:val="left" w:pos="1515"/>
              </w:tabs>
              <w:spacing w:after="200" w:line="276" w:lineRule="auto"/>
              <w:rPr>
                <w:b/>
                <w:bCs/>
                <w:sz w:val="24"/>
                <w:szCs w:val="24"/>
                <w:lang w:eastAsia="ru-RU"/>
              </w:rPr>
            </w:pPr>
            <w:r w:rsidRPr="004362BC">
              <w:rPr>
                <w:b/>
                <w:bCs/>
                <w:sz w:val="24"/>
                <w:szCs w:val="24"/>
                <w:lang w:eastAsia="ru-RU"/>
              </w:rPr>
              <w:t>Қазақ тілі</w:t>
            </w:r>
            <w:r>
              <w:rPr>
                <w:b/>
                <w:bCs/>
                <w:sz w:val="24"/>
                <w:szCs w:val="24"/>
                <w:lang w:eastAsia="ru-RU"/>
              </w:rPr>
              <w:tab/>
            </w:r>
          </w:p>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«Күз айлары»</w:t>
            </w:r>
          </w:p>
          <w:p w:rsidR="001E59D1" w:rsidRPr="004362BC" w:rsidRDefault="001E59D1" w:rsidP="003F613C">
            <w:pPr>
              <w:spacing w:after="200" w:line="276" w:lineRule="auto"/>
              <w:rPr>
                <w:b/>
                <w:bCs/>
                <w:sz w:val="24"/>
                <w:szCs w:val="24"/>
                <w:lang w:eastAsia="ru-RU"/>
              </w:rPr>
            </w:pPr>
            <w:r w:rsidRPr="004362BC">
              <w:rPr>
                <w:b/>
                <w:bCs/>
                <w:sz w:val="24"/>
                <w:szCs w:val="24"/>
                <w:lang w:eastAsia="ru-RU"/>
              </w:rPr>
              <w:t>Д\ойын «</w:t>
            </w:r>
            <w:r w:rsidRPr="004362BC">
              <w:rPr>
                <w:sz w:val="24"/>
                <w:szCs w:val="24"/>
                <w:lang w:eastAsia="ru-RU"/>
              </w:rPr>
              <w:t>Бұл қай кезде болады?»</w:t>
            </w:r>
            <w:r w:rsidRPr="004362BC">
              <w:rPr>
                <w:b/>
                <w:bCs/>
                <w:sz w:val="24"/>
                <w:szCs w:val="24"/>
                <w:lang w:eastAsia="ru-RU"/>
              </w:rPr>
              <w:t xml:space="preserve"> Мақсаты:</w:t>
            </w:r>
            <w:r w:rsidRPr="004362BC">
              <w:rPr>
                <w:sz w:val="24"/>
                <w:szCs w:val="24"/>
                <w:lang w:eastAsia="ru-RU"/>
              </w:rPr>
              <w:t>суреттер арқылы күз мезгілін сипаттауға үйрету.</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 Сөздік қор:</w:t>
            </w:r>
            <w:r w:rsidRPr="004362BC">
              <w:rPr>
                <w:sz w:val="24"/>
                <w:szCs w:val="24"/>
                <w:lang w:eastAsia="ru-RU"/>
              </w:rPr>
              <w:t>қыркүйек, қазан, қараша</w:t>
            </w:r>
          </w:p>
          <w:p w:rsidR="001E59D1" w:rsidRPr="004362BC" w:rsidRDefault="001E59D1" w:rsidP="003F613C">
            <w:pPr>
              <w:spacing w:after="200" w:line="276" w:lineRule="auto"/>
              <w:rPr>
                <w:sz w:val="24"/>
                <w:szCs w:val="24"/>
                <w:lang w:eastAsia="ru-RU"/>
              </w:rPr>
            </w:pPr>
          </w:p>
          <w:p w:rsidR="001E59D1" w:rsidRPr="004362BC" w:rsidRDefault="001E59D1" w:rsidP="003F613C">
            <w:pPr>
              <w:spacing w:after="200" w:line="276" w:lineRule="auto"/>
              <w:rPr>
                <w:b/>
                <w:bCs/>
                <w:sz w:val="24"/>
                <w:szCs w:val="24"/>
                <w:lang w:eastAsia="ru-RU"/>
              </w:rPr>
            </w:pPr>
            <w:r w:rsidRPr="004362BC">
              <w:rPr>
                <w:b/>
                <w:bCs/>
                <w:sz w:val="24"/>
                <w:szCs w:val="24"/>
                <w:lang w:eastAsia="ru-RU"/>
              </w:rPr>
              <w:t>Математика негіздері</w:t>
            </w:r>
          </w:p>
          <w:p w:rsidR="001E59D1" w:rsidRDefault="001E59D1" w:rsidP="003F613C">
            <w:pPr>
              <w:spacing w:after="200" w:line="276" w:lineRule="auto"/>
              <w:rPr>
                <w:sz w:val="24"/>
                <w:szCs w:val="24"/>
                <w:lang w:eastAsia="ru-RU"/>
              </w:rPr>
            </w:pPr>
            <w:r w:rsidRPr="004362BC">
              <w:rPr>
                <w:b/>
                <w:bCs/>
                <w:sz w:val="24"/>
                <w:szCs w:val="24"/>
                <w:lang w:eastAsia="ru-RU"/>
              </w:rPr>
              <w:t>«Реттілікті сақта»</w:t>
            </w:r>
            <w:r w:rsidRPr="004362BC">
              <w:rPr>
                <w:sz w:val="24"/>
                <w:szCs w:val="24"/>
                <w:lang w:eastAsia="ru-RU"/>
              </w:rPr>
              <w:t xml:space="preserve">             Дойын :Не артық  ?                  Мақсаты: Заттардың (5 және одан артық) ұзындығын, биіктігін, ені мен жуандығын анықтай білу, заттарды шамасына қарай өсу және кему ретімен орналастыру.</w:t>
            </w:r>
          </w:p>
          <w:p w:rsidR="001E59D1" w:rsidRDefault="001E59D1" w:rsidP="003F613C">
            <w:pPr>
              <w:spacing w:after="200" w:line="276" w:lineRule="auto"/>
              <w:rPr>
                <w:sz w:val="24"/>
                <w:szCs w:val="24"/>
                <w:lang w:eastAsia="ru-RU"/>
              </w:rPr>
            </w:pPr>
          </w:p>
          <w:p w:rsidR="001E59D1" w:rsidRPr="00FD214A" w:rsidRDefault="001E59D1" w:rsidP="003F613C">
            <w:pPr>
              <w:spacing w:after="200" w:line="276" w:lineRule="auto"/>
              <w:rPr>
                <w:b/>
                <w:bCs/>
                <w:sz w:val="24"/>
                <w:szCs w:val="24"/>
                <w:lang w:eastAsia="ru-RU"/>
              </w:rPr>
            </w:pPr>
            <w:r w:rsidRPr="00FD214A">
              <w:rPr>
                <w:b/>
                <w:bCs/>
                <w:sz w:val="24"/>
                <w:szCs w:val="24"/>
                <w:lang w:eastAsia="ru-RU"/>
              </w:rPr>
              <w:t>Көркем әдебиет</w:t>
            </w:r>
          </w:p>
          <w:p w:rsidR="001E59D1" w:rsidRPr="00FD214A" w:rsidRDefault="001E59D1" w:rsidP="003F613C">
            <w:pPr>
              <w:spacing w:after="200" w:line="276" w:lineRule="auto"/>
              <w:rPr>
                <w:b/>
                <w:bCs/>
                <w:sz w:val="24"/>
                <w:szCs w:val="24"/>
                <w:lang w:eastAsia="ru-RU"/>
              </w:rPr>
            </w:pPr>
            <w:r w:rsidRPr="00FD214A">
              <w:rPr>
                <w:b/>
                <w:bCs/>
                <w:sz w:val="24"/>
                <w:szCs w:val="24"/>
                <w:lang w:eastAsia="ru-RU"/>
              </w:rPr>
              <w:t>«Күз жомарт»</w:t>
            </w:r>
          </w:p>
          <w:p w:rsidR="001E59D1" w:rsidRPr="00FD214A" w:rsidRDefault="001E59D1" w:rsidP="003F613C">
            <w:pPr>
              <w:spacing w:after="200" w:line="276" w:lineRule="auto"/>
              <w:rPr>
                <w:sz w:val="24"/>
                <w:szCs w:val="24"/>
                <w:lang w:eastAsia="ru-RU"/>
              </w:rPr>
            </w:pPr>
            <w:r w:rsidRPr="00FD214A">
              <w:rPr>
                <w:sz w:val="24"/>
                <w:szCs w:val="24"/>
                <w:lang w:eastAsia="ru-RU"/>
              </w:rPr>
              <w:t>\өлеңді жаттау\</w:t>
            </w:r>
          </w:p>
          <w:p w:rsidR="001E59D1" w:rsidRPr="00FD214A" w:rsidRDefault="001E59D1" w:rsidP="003F613C">
            <w:pPr>
              <w:spacing w:after="200" w:line="276" w:lineRule="auto"/>
              <w:rPr>
                <w:sz w:val="24"/>
                <w:szCs w:val="24"/>
                <w:lang w:eastAsia="ru-RU"/>
              </w:rPr>
            </w:pPr>
            <w:r w:rsidRPr="00FD214A">
              <w:rPr>
                <w:sz w:val="24"/>
                <w:szCs w:val="24"/>
                <w:lang w:eastAsia="ru-RU"/>
              </w:rPr>
              <w:lastRenderedPageBreak/>
              <w:t>Ермек Өтетілеуұлы.</w:t>
            </w:r>
          </w:p>
          <w:p w:rsidR="001E59D1" w:rsidRPr="00FD214A" w:rsidRDefault="001E59D1" w:rsidP="003F613C">
            <w:pPr>
              <w:spacing w:after="200" w:line="276" w:lineRule="auto"/>
              <w:rPr>
                <w:sz w:val="24"/>
                <w:szCs w:val="24"/>
                <w:lang w:eastAsia="ru-RU"/>
              </w:rPr>
            </w:pPr>
            <w:r w:rsidRPr="00FD214A">
              <w:rPr>
                <w:sz w:val="24"/>
                <w:szCs w:val="24"/>
                <w:lang w:eastAsia="ru-RU"/>
              </w:rPr>
              <w:t>Мақсаты:</w:t>
            </w:r>
          </w:p>
          <w:p w:rsidR="001E59D1" w:rsidRPr="00FD214A" w:rsidRDefault="001E59D1" w:rsidP="003F613C">
            <w:pPr>
              <w:spacing w:after="200" w:line="276" w:lineRule="auto"/>
              <w:rPr>
                <w:sz w:val="24"/>
                <w:szCs w:val="24"/>
                <w:lang w:eastAsia="ru-RU"/>
              </w:rPr>
            </w:pPr>
            <w:r w:rsidRPr="00FD214A">
              <w:rPr>
                <w:sz w:val="24"/>
                <w:szCs w:val="24"/>
                <w:lang w:eastAsia="ru-RU"/>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E59D1" w:rsidRPr="00FD214A" w:rsidRDefault="001E59D1" w:rsidP="003F613C">
            <w:pPr>
              <w:spacing w:after="200" w:line="276" w:lineRule="auto"/>
              <w:rPr>
                <w:sz w:val="24"/>
                <w:szCs w:val="24"/>
                <w:lang w:eastAsia="ru-RU"/>
              </w:rPr>
            </w:pPr>
            <w:r w:rsidRPr="00FD214A">
              <w:rPr>
                <w:sz w:val="24"/>
                <w:szCs w:val="24"/>
                <w:lang w:eastAsia="ru-RU"/>
              </w:rPr>
              <w:t>Тоңазып атырап,</w:t>
            </w:r>
          </w:p>
          <w:p w:rsidR="001E59D1" w:rsidRPr="00FD214A" w:rsidRDefault="001E59D1" w:rsidP="003F613C">
            <w:pPr>
              <w:spacing w:after="200" w:line="276" w:lineRule="auto"/>
              <w:rPr>
                <w:sz w:val="24"/>
                <w:szCs w:val="24"/>
                <w:lang w:eastAsia="ru-RU"/>
              </w:rPr>
            </w:pPr>
            <w:r w:rsidRPr="00FD214A">
              <w:rPr>
                <w:sz w:val="24"/>
                <w:szCs w:val="24"/>
                <w:lang w:eastAsia="ru-RU"/>
              </w:rPr>
              <w:t>Көк жеміс піседі.</w:t>
            </w:r>
          </w:p>
          <w:p w:rsidR="001E59D1" w:rsidRPr="00FD214A" w:rsidRDefault="001E59D1" w:rsidP="003F613C">
            <w:pPr>
              <w:spacing w:after="200" w:line="276" w:lineRule="auto"/>
              <w:rPr>
                <w:sz w:val="24"/>
                <w:szCs w:val="24"/>
                <w:lang w:eastAsia="ru-RU"/>
              </w:rPr>
            </w:pPr>
            <w:r w:rsidRPr="00FD214A">
              <w:rPr>
                <w:sz w:val="24"/>
                <w:szCs w:val="24"/>
                <w:lang w:eastAsia="ru-RU"/>
              </w:rPr>
              <w:t>Сарғайып жапырақ,</w:t>
            </w:r>
          </w:p>
          <w:p w:rsidR="001E59D1" w:rsidRPr="00FD214A" w:rsidRDefault="001E59D1" w:rsidP="003F613C">
            <w:pPr>
              <w:spacing w:after="200" w:line="276" w:lineRule="auto"/>
              <w:rPr>
                <w:sz w:val="24"/>
                <w:szCs w:val="24"/>
                <w:lang w:eastAsia="ru-RU"/>
              </w:rPr>
            </w:pPr>
            <w:r w:rsidRPr="00FD214A">
              <w:rPr>
                <w:sz w:val="24"/>
                <w:szCs w:val="24"/>
                <w:lang w:eastAsia="ru-RU"/>
              </w:rPr>
              <w:t>Саудырап түседі.</w:t>
            </w:r>
          </w:p>
          <w:p w:rsidR="001E59D1" w:rsidRPr="00FD214A" w:rsidRDefault="001E59D1" w:rsidP="003F613C">
            <w:pPr>
              <w:spacing w:after="200" w:line="276" w:lineRule="auto"/>
              <w:rPr>
                <w:sz w:val="24"/>
                <w:szCs w:val="24"/>
                <w:lang w:eastAsia="ru-RU"/>
              </w:rPr>
            </w:pPr>
            <w:r w:rsidRPr="00FD214A">
              <w:rPr>
                <w:sz w:val="24"/>
                <w:szCs w:val="24"/>
                <w:lang w:eastAsia="ru-RU"/>
              </w:rPr>
              <w:t>«Күз-жомарт»-дейміз біз,</w:t>
            </w:r>
          </w:p>
          <w:p w:rsidR="001E59D1" w:rsidRPr="00FD214A" w:rsidRDefault="001E59D1" w:rsidP="003F613C">
            <w:pPr>
              <w:spacing w:after="200" w:line="276" w:lineRule="auto"/>
              <w:rPr>
                <w:sz w:val="24"/>
                <w:szCs w:val="24"/>
                <w:lang w:eastAsia="ru-RU"/>
              </w:rPr>
            </w:pPr>
            <w:r w:rsidRPr="00FD214A">
              <w:rPr>
                <w:sz w:val="24"/>
                <w:szCs w:val="24"/>
                <w:lang w:eastAsia="ru-RU"/>
              </w:rPr>
              <w:t>Жемісін жейміз біз.</w:t>
            </w:r>
          </w:p>
          <w:p w:rsidR="001E59D1" w:rsidRPr="004362BC" w:rsidRDefault="001E59D1" w:rsidP="00C259E2">
            <w:pPr>
              <w:spacing w:after="200" w:line="276" w:lineRule="auto"/>
              <w:rPr>
                <w:rFonts w:eastAsia="Calibri"/>
                <w:b/>
                <w:bCs/>
                <w:sz w:val="24"/>
                <w:szCs w:val="24"/>
                <w:lang w:eastAsia="ru-RU"/>
              </w:rPr>
            </w:pPr>
            <w:r w:rsidRPr="004362BC">
              <w:rPr>
                <w:rFonts w:eastAsia="Calibri"/>
                <w:b/>
                <w:bCs/>
                <w:sz w:val="24"/>
                <w:szCs w:val="24"/>
                <w:lang w:eastAsia="ru-RU"/>
              </w:rPr>
              <w:t>Шығармашылық:</w:t>
            </w:r>
          </w:p>
          <w:p w:rsidR="001E59D1" w:rsidRPr="004362BC" w:rsidRDefault="001E59D1" w:rsidP="00C259E2">
            <w:pPr>
              <w:spacing w:after="200" w:line="276" w:lineRule="auto"/>
              <w:rPr>
                <w:rFonts w:eastAsia="Calibri"/>
                <w:b/>
                <w:bCs/>
                <w:sz w:val="24"/>
                <w:szCs w:val="24"/>
                <w:lang w:eastAsia="ru-RU"/>
              </w:rPr>
            </w:pPr>
            <w:r w:rsidRPr="004362BC">
              <w:rPr>
                <w:rFonts w:eastAsia="Calibri"/>
                <w:b/>
                <w:bCs/>
                <w:sz w:val="24"/>
                <w:szCs w:val="24"/>
                <w:lang w:eastAsia="ru-RU"/>
              </w:rPr>
              <w:lastRenderedPageBreak/>
              <w:t>Сурет салу,жапсыру ,мүсіндеу.</w:t>
            </w:r>
          </w:p>
          <w:p w:rsidR="001E59D1" w:rsidRPr="004362BC" w:rsidRDefault="001E59D1" w:rsidP="00C259E2">
            <w:pPr>
              <w:spacing w:after="200" w:line="276" w:lineRule="auto"/>
              <w:rPr>
                <w:rFonts w:eastAsia="Calibri"/>
                <w:b/>
                <w:bCs/>
                <w:sz w:val="24"/>
                <w:szCs w:val="24"/>
                <w:lang w:eastAsia="ru-RU"/>
              </w:rPr>
            </w:pPr>
            <w:r w:rsidRPr="004362BC">
              <w:rPr>
                <w:rFonts w:eastAsia="Calibri"/>
                <w:b/>
                <w:bCs/>
                <w:sz w:val="24"/>
                <w:szCs w:val="24"/>
                <w:lang w:eastAsia="ru-RU"/>
              </w:rPr>
              <w:t>«</w:t>
            </w:r>
            <w:r w:rsidRPr="004362BC">
              <w:rPr>
                <w:color w:val="000000"/>
                <w:sz w:val="24"/>
                <w:szCs w:val="24"/>
                <w:lang w:eastAsia="ru-RU"/>
              </w:rPr>
              <w:t>Ағаш бұтақтары»</w:t>
            </w:r>
          </w:p>
          <w:p w:rsidR="001E59D1" w:rsidRPr="004362BC" w:rsidRDefault="001E59D1" w:rsidP="00C259E2">
            <w:pPr>
              <w:spacing w:after="200" w:line="276" w:lineRule="auto"/>
              <w:rPr>
                <w:sz w:val="24"/>
                <w:szCs w:val="24"/>
                <w:lang w:eastAsia="ru-RU"/>
              </w:rPr>
            </w:pPr>
            <w:r w:rsidRPr="004362BC">
              <w:rPr>
                <w:rFonts w:eastAsia="Calibri"/>
                <w:b/>
                <w:bCs/>
                <w:sz w:val="24"/>
                <w:szCs w:val="24"/>
                <w:lang w:eastAsia="ru-RU"/>
              </w:rPr>
              <w:t>Мақсаты:</w:t>
            </w:r>
            <w:r w:rsidRPr="004362BC">
              <w:rPr>
                <w:b/>
                <w:color w:val="000000"/>
                <w:sz w:val="24"/>
                <w:szCs w:val="24"/>
                <w:lang w:eastAsia="ru-RU"/>
              </w:rPr>
              <w:t xml:space="preserve">                      сурет салу:</w:t>
            </w:r>
            <w:r w:rsidRPr="004362BC">
              <w:rPr>
                <w:bCs/>
                <w:sz w:val="24"/>
                <w:szCs w:val="24"/>
                <w:lang w:eastAsia="ru-RU"/>
              </w:rPr>
              <w:t>тірі табиғат заттарының бейнелерін күрделі емес қимылдар мен қалыптар арқылы беру (өсімдіктер, жануарлар, құстар</w:t>
            </w:r>
            <w:r w:rsidRPr="004362BC">
              <w:rPr>
                <w:b/>
                <w:color w:val="000000"/>
                <w:sz w:val="24"/>
                <w:szCs w:val="24"/>
                <w:lang w:eastAsia="ru-RU"/>
              </w:rPr>
              <w:t>мүсіндеу:</w:t>
            </w:r>
            <w:r w:rsidRPr="004362BC">
              <w:rPr>
                <w:bCs/>
                <w:sz w:val="24"/>
                <w:szCs w:val="24"/>
                <w:lang w:eastAsia="ru-RU"/>
              </w:rPr>
              <w:t xml:space="preserve"> Сазбалшық, ермексаз және пластикалық массадан мүсіндеудің ерекшеліктерін білу.</w:t>
            </w:r>
            <w:r w:rsidRPr="004362BC">
              <w:rPr>
                <w:b/>
                <w:color w:val="000000"/>
                <w:sz w:val="24"/>
                <w:szCs w:val="24"/>
                <w:lang w:eastAsia="ru-RU"/>
              </w:rPr>
              <w:t>Жапсыру</w:t>
            </w:r>
            <w:r w:rsidRPr="004362BC">
              <w:rPr>
                <w:color w:val="000000"/>
                <w:sz w:val="24"/>
                <w:szCs w:val="24"/>
                <w:lang w:eastAsia="ru-RU"/>
              </w:rPr>
              <w:t>:</w:t>
            </w:r>
            <w:r w:rsidRPr="004362BC">
              <w:rPr>
                <w:bCs/>
                <w:sz w:val="24"/>
                <w:szCs w:val="24"/>
                <w:lang w:eastAsia="ru-RU"/>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w:t>
            </w:r>
            <w:r w:rsidRPr="004362BC">
              <w:rPr>
                <w:rFonts w:eastAsia="Calibri"/>
                <w:b/>
                <w:bCs/>
                <w:sz w:val="24"/>
                <w:szCs w:val="24"/>
                <w:lang w:eastAsia="ru-RU"/>
              </w:rPr>
              <w:t>Құрастыру:</w:t>
            </w:r>
            <w:r w:rsidRPr="004362BC">
              <w:rPr>
                <w:bCs/>
                <w:sz w:val="24"/>
                <w:szCs w:val="24"/>
                <w:lang w:eastAsia="ru-RU"/>
              </w:rPr>
              <w:t xml:space="preserve"> Құрастырылған құрылысы мен </w:t>
            </w:r>
            <w:r w:rsidRPr="004362BC">
              <w:rPr>
                <w:bCs/>
                <w:sz w:val="24"/>
                <w:szCs w:val="24"/>
                <w:lang w:eastAsia="ru-RU"/>
              </w:rPr>
              <w:lastRenderedPageBreak/>
              <w:t>құрылыстың шынайы бейнесі арасында байланыс орнату</w:t>
            </w:r>
          </w:p>
          <w:p w:rsidR="001E59D1" w:rsidRPr="004362BC" w:rsidRDefault="001E59D1" w:rsidP="003F613C">
            <w:pPr>
              <w:spacing w:after="200" w:line="276" w:lineRule="auto"/>
              <w:rPr>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rFonts w:eastAsia="Calibri"/>
                <w:b/>
                <w:bCs/>
                <w:sz w:val="24"/>
                <w:szCs w:val="24"/>
                <w:lang w:eastAsia="ru-RU"/>
              </w:rPr>
            </w:pPr>
            <w:r w:rsidRPr="004362BC">
              <w:rPr>
                <w:rFonts w:eastAsia="Calibri"/>
                <w:b/>
                <w:bCs/>
                <w:sz w:val="24"/>
                <w:szCs w:val="24"/>
                <w:lang w:eastAsia="ru-RU"/>
              </w:rPr>
              <w:lastRenderedPageBreak/>
              <w:t>Сауат ашу негіздері</w:t>
            </w:r>
          </w:p>
          <w:p w:rsidR="001E59D1" w:rsidRPr="004362BC" w:rsidRDefault="001E59D1" w:rsidP="003F613C">
            <w:pPr>
              <w:spacing w:after="200" w:line="276" w:lineRule="auto"/>
              <w:rPr>
                <w:rFonts w:eastAsia="Calibri"/>
                <w:b/>
                <w:bCs/>
                <w:sz w:val="24"/>
                <w:szCs w:val="24"/>
                <w:lang w:eastAsia="ru-RU"/>
              </w:rPr>
            </w:pPr>
            <w:r w:rsidRPr="004362BC">
              <w:rPr>
                <w:rFonts w:eastAsia="Calibri"/>
                <w:b/>
                <w:bCs/>
                <w:sz w:val="24"/>
                <w:szCs w:val="24"/>
                <w:lang w:eastAsia="ru-RU"/>
              </w:rPr>
              <w:t xml:space="preserve"> «Дыбыстар»</w:t>
            </w:r>
          </w:p>
          <w:p w:rsidR="001E59D1" w:rsidRDefault="001E59D1" w:rsidP="003F613C">
            <w:pPr>
              <w:spacing w:after="200" w:line="276" w:lineRule="auto"/>
              <w:rPr>
                <w:rFonts w:eastAsia="Calibri"/>
                <w:sz w:val="24"/>
                <w:szCs w:val="24"/>
                <w:lang w:eastAsia="ru-RU"/>
              </w:rPr>
            </w:pPr>
            <w:r w:rsidRPr="004362BC">
              <w:rPr>
                <w:rFonts w:eastAsia="Calibri"/>
                <w:b/>
                <w:bCs/>
                <w:sz w:val="24"/>
                <w:szCs w:val="24"/>
                <w:lang w:eastAsia="ru-RU"/>
              </w:rPr>
              <w:lastRenderedPageBreak/>
              <w:t>Д\ойын:</w:t>
            </w:r>
            <w:r w:rsidRPr="004362BC">
              <w:rPr>
                <w:rFonts w:eastAsia="Calibri"/>
                <w:sz w:val="24"/>
                <w:szCs w:val="24"/>
                <w:lang w:eastAsia="ru-RU"/>
              </w:rPr>
              <w:t>Дыбыс  және әріптер</w:t>
            </w:r>
            <w:r w:rsidRPr="004362BC">
              <w:rPr>
                <w:rFonts w:eastAsia="Calibri"/>
                <w:b/>
                <w:bCs/>
                <w:sz w:val="24"/>
                <w:szCs w:val="24"/>
                <w:lang w:eastAsia="ru-RU"/>
              </w:rPr>
              <w:t xml:space="preserve"> Мақсаты: </w:t>
            </w:r>
            <w:r w:rsidRPr="004362BC">
              <w:rPr>
                <w:rFonts w:eastAsia="Calibri"/>
                <w:sz w:val="24"/>
                <w:szCs w:val="24"/>
                <w:lang w:eastAsia="ru-RU"/>
              </w:rPr>
              <w:t xml:space="preserve">Әрбір сөздің мағынасы болатыны туралы түсінік қалыптастыру, сөздің мағынасына қызығушылыққа баулу. Сөздерді </w:t>
            </w:r>
          </w:p>
          <w:p w:rsidR="001E59D1" w:rsidRDefault="001E59D1" w:rsidP="003F613C">
            <w:pPr>
              <w:spacing w:after="200" w:line="276" w:lineRule="auto"/>
              <w:rPr>
                <w:rFonts w:eastAsia="Calibri"/>
                <w:sz w:val="24"/>
                <w:szCs w:val="24"/>
                <w:lang w:eastAsia="ru-RU"/>
              </w:rPr>
            </w:pPr>
            <w:r w:rsidRPr="004362BC">
              <w:rPr>
                <w:rFonts w:eastAsia="Calibri"/>
                <w:sz w:val="24"/>
                <w:szCs w:val="24"/>
                <w:lang w:eastAsia="ru-RU"/>
              </w:rPr>
              <w:t>дыбыстық талдау: сөздегі дыбыстардың ретін, дауысты және дауыссыз дыбыстарды анықтау.</w:t>
            </w:r>
          </w:p>
          <w:p w:rsidR="001E59D1" w:rsidRPr="00C12210" w:rsidRDefault="001E59D1" w:rsidP="00C259E2">
            <w:pPr>
              <w:pStyle w:val="a5"/>
              <w:rPr>
                <w:b/>
                <w:bCs/>
                <w:lang w:val="kk-KZ" w:eastAsia="en-US"/>
              </w:rPr>
            </w:pPr>
            <w:r>
              <w:rPr>
                <w:b/>
                <w:bCs/>
                <w:lang w:val="kk-KZ" w:eastAsia="en-US"/>
              </w:rPr>
              <w:t>Дене тәрбиесі</w:t>
            </w:r>
          </w:p>
          <w:p w:rsidR="001E59D1" w:rsidRPr="00FD214A" w:rsidRDefault="001E59D1" w:rsidP="003F613C">
            <w:pPr>
              <w:spacing w:after="200" w:line="276" w:lineRule="auto"/>
              <w:rPr>
                <w:rFonts w:eastAsia="Calibri"/>
                <w:b/>
                <w:bCs/>
                <w:sz w:val="24"/>
                <w:szCs w:val="24"/>
                <w:lang w:eastAsia="ru-RU"/>
              </w:rPr>
            </w:pPr>
            <w:r w:rsidRPr="00FD214A">
              <w:rPr>
                <w:rFonts w:eastAsia="Calibri"/>
                <w:b/>
                <w:bCs/>
                <w:sz w:val="24"/>
                <w:szCs w:val="24"/>
                <w:lang w:eastAsia="ru-RU"/>
              </w:rPr>
              <w:t>09.</w:t>
            </w:r>
            <w:r>
              <w:rPr>
                <w:rFonts w:eastAsia="Calibri"/>
                <w:b/>
                <w:bCs/>
                <w:sz w:val="24"/>
                <w:szCs w:val="24"/>
                <w:lang w:eastAsia="ru-RU"/>
              </w:rPr>
              <w:t>3</w:t>
            </w:r>
            <w:r w:rsidRPr="00FD214A">
              <w:rPr>
                <w:rFonts w:eastAsia="Calibri"/>
                <w:b/>
                <w:bCs/>
                <w:sz w:val="24"/>
                <w:szCs w:val="24"/>
                <w:lang w:eastAsia="ru-RU"/>
              </w:rPr>
              <w:t>0.-09.</w:t>
            </w:r>
            <w:r>
              <w:rPr>
                <w:rFonts w:eastAsia="Calibri"/>
                <w:b/>
                <w:bCs/>
                <w:sz w:val="24"/>
                <w:szCs w:val="24"/>
                <w:lang w:eastAsia="ru-RU"/>
              </w:rPr>
              <w:t>5</w:t>
            </w:r>
            <w:r w:rsidRPr="00FD214A">
              <w:rPr>
                <w:rFonts w:eastAsia="Calibri"/>
                <w:b/>
                <w:bCs/>
                <w:sz w:val="24"/>
                <w:szCs w:val="24"/>
                <w:lang w:eastAsia="ru-RU"/>
              </w:rPr>
              <w:t>5.</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\Таза ауада\</w:t>
            </w:r>
          </w:p>
          <w:p w:rsidR="001E59D1" w:rsidRDefault="001E59D1" w:rsidP="003F613C">
            <w:pPr>
              <w:spacing w:after="200" w:line="276" w:lineRule="auto"/>
              <w:rPr>
                <w:rFonts w:eastAsia="Calibri"/>
                <w:sz w:val="24"/>
                <w:szCs w:val="24"/>
                <w:lang w:eastAsia="ru-RU"/>
              </w:rPr>
            </w:pPr>
            <w:r w:rsidRPr="00FD214A">
              <w:rPr>
                <w:rFonts w:eastAsia="Calibri"/>
                <w:sz w:val="24"/>
                <w:szCs w:val="24"/>
                <w:lang w:eastAsia="ru-RU"/>
              </w:rPr>
              <w:t>1. 1. Алға қарай 3–4 м қашықтыққа жылжу арқылы секіруді үйретуді жалғастыру. Сапқа бір, екі, үш қатармен тұруға үйрету.</w:t>
            </w:r>
          </w:p>
          <w:p w:rsidR="001E59D1" w:rsidRPr="00FD214A" w:rsidRDefault="001E59D1" w:rsidP="003F613C">
            <w:pPr>
              <w:spacing w:after="200" w:line="276" w:lineRule="auto"/>
              <w:rPr>
                <w:rFonts w:eastAsia="Calibri"/>
                <w:b/>
                <w:bCs/>
                <w:sz w:val="24"/>
                <w:szCs w:val="24"/>
                <w:lang w:eastAsia="ru-RU"/>
              </w:rPr>
            </w:pPr>
            <w:r w:rsidRPr="00FD214A">
              <w:rPr>
                <w:rFonts w:eastAsia="Calibri"/>
                <w:b/>
                <w:bCs/>
                <w:sz w:val="24"/>
                <w:szCs w:val="24"/>
                <w:lang w:eastAsia="ru-RU"/>
              </w:rPr>
              <w:t>Музыка</w:t>
            </w:r>
          </w:p>
          <w:p w:rsidR="001E59D1" w:rsidRPr="00FD214A" w:rsidRDefault="001E59D1" w:rsidP="003F613C">
            <w:pPr>
              <w:spacing w:after="200" w:line="276" w:lineRule="auto"/>
              <w:rPr>
                <w:rFonts w:eastAsia="Calibri"/>
                <w:b/>
                <w:bCs/>
                <w:sz w:val="24"/>
                <w:szCs w:val="24"/>
                <w:lang w:eastAsia="ru-RU"/>
              </w:rPr>
            </w:pPr>
            <w:r w:rsidRPr="00FD214A">
              <w:rPr>
                <w:rFonts w:eastAsia="Calibri"/>
                <w:b/>
                <w:bCs/>
                <w:sz w:val="24"/>
                <w:szCs w:val="24"/>
                <w:lang w:eastAsia="ru-RU"/>
              </w:rPr>
              <w:t>10.2</w:t>
            </w:r>
            <w:r>
              <w:rPr>
                <w:rFonts w:eastAsia="Calibri"/>
                <w:b/>
                <w:bCs/>
                <w:sz w:val="24"/>
                <w:szCs w:val="24"/>
                <w:lang w:eastAsia="ru-RU"/>
              </w:rPr>
              <w:t>5</w:t>
            </w:r>
            <w:r w:rsidRPr="00FD214A">
              <w:rPr>
                <w:rFonts w:eastAsia="Calibri"/>
                <w:b/>
                <w:bCs/>
                <w:sz w:val="24"/>
                <w:szCs w:val="24"/>
                <w:lang w:eastAsia="ru-RU"/>
              </w:rPr>
              <w:t>.-10.</w:t>
            </w:r>
            <w:r>
              <w:rPr>
                <w:rFonts w:eastAsia="Calibri"/>
                <w:b/>
                <w:bCs/>
                <w:sz w:val="24"/>
                <w:szCs w:val="24"/>
                <w:lang w:eastAsia="ru-RU"/>
              </w:rPr>
              <w:t>50</w:t>
            </w:r>
            <w:r w:rsidRPr="00FD214A">
              <w:rPr>
                <w:rFonts w:eastAsia="Calibri"/>
                <w:b/>
                <w:bCs/>
                <w:sz w:val="24"/>
                <w:szCs w:val="24"/>
                <w:lang w:eastAsia="ru-RU"/>
              </w:rPr>
              <w:t>.</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 xml:space="preserve">Музыка тыңдау: </w:t>
            </w:r>
            <w:r w:rsidRPr="00FD214A">
              <w:rPr>
                <w:rFonts w:eastAsia="Calibri"/>
                <w:sz w:val="24"/>
                <w:szCs w:val="24"/>
                <w:lang w:eastAsia="ru-RU"/>
              </w:rPr>
              <w:lastRenderedPageBreak/>
              <w:t>Әуеннің сипатын, көңіл-күйін әсерлі реңктерін ажырату.</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Ән айту: Музыка жетекшісінің қолымен жоғары- төмен қорсете отырып әуеннің қозғалысын ажыратады.</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Музыкалық-ырғақтық қимылдар:Музыканың ширақ сипатын женіл жүрістен, ырғақты жүгіріспен беру жаттығуларын музыка жетекшісімен бірге орныдайды.</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 xml:space="preserve">Билер:Би қимылдарының элеметтерін еркін орындайды. </w:t>
            </w:r>
          </w:p>
          <w:p w:rsidR="001E59D1" w:rsidRPr="004362BC" w:rsidRDefault="001E59D1" w:rsidP="003F613C">
            <w:pPr>
              <w:spacing w:after="200" w:line="276" w:lineRule="auto"/>
              <w:rPr>
                <w:rFonts w:eastAsia="Calibri"/>
                <w:sz w:val="24"/>
                <w:szCs w:val="24"/>
                <w:lang w:eastAsia="ru-RU"/>
              </w:rPr>
            </w:pPr>
            <w:r w:rsidRPr="00FD214A">
              <w:rPr>
                <w:rFonts w:eastAsia="Calibri"/>
                <w:sz w:val="24"/>
                <w:szCs w:val="24"/>
                <w:lang w:eastAsia="ru-RU"/>
              </w:rPr>
              <w:t>БМА ойнау: Әуеннің ырғақты бейнесін ұрмалы аспаптарда жеке және барлық топпен ойнайды</w:t>
            </w:r>
          </w:p>
          <w:p w:rsidR="001E59D1" w:rsidRPr="004362BC" w:rsidRDefault="001E59D1" w:rsidP="003F613C">
            <w:pPr>
              <w:spacing w:after="200" w:line="276" w:lineRule="auto"/>
              <w:rPr>
                <w:rFonts w:eastAsia="Calibri"/>
                <w:sz w:val="24"/>
                <w:szCs w:val="24"/>
                <w:lang w:eastAsia="ru-RU"/>
              </w:rPr>
            </w:pPr>
          </w:p>
          <w:p w:rsidR="001E59D1" w:rsidRPr="004362BC" w:rsidRDefault="001E59D1" w:rsidP="003F613C">
            <w:pPr>
              <w:spacing w:after="200" w:line="276" w:lineRule="auto"/>
              <w:rPr>
                <w:rFonts w:eastAsia="Calibri"/>
                <w:b/>
                <w:bCs/>
                <w:sz w:val="24"/>
                <w:szCs w:val="24"/>
                <w:lang w:eastAsia="ru-RU"/>
              </w:rPr>
            </w:pPr>
            <w:r w:rsidRPr="004362BC">
              <w:rPr>
                <w:rFonts w:eastAsia="Calibri"/>
                <w:b/>
                <w:bCs/>
                <w:sz w:val="24"/>
                <w:szCs w:val="24"/>
                <w:lang w:eastAsia="ru-RU"/>
              </w:rPr>
              <w:lastRenderedPageBreak/>
              <w:t>Қоршаған ортамен таныстыру</w:t>
            </w:r>
          </w:p>
          <w:p w:rsidR="001E59D1" w:rsidRPr="004362BC" w:rsidRDefault="001E59D1" w:rsidP="003F613C">
            <w:pPr>
              <w:spacing w:after="200" w:line="276" w:lineRule="auto"/>
              <w:rPr>
                <w:rFonts w:eastAsia="Calibri"/>
                <w:b/>
                <w:bCs/>
                <w:sz w:val="24"/>
                <w:szCs w:val="24"/>
                <w:lang w:eastAsia="ru-RU"/>
              </w:rPr>
            </w:pPr>
            <w:r w:rsidRPr="004362BC">
              <w:rPr>
                <w:rFonts w:eastAsia="Calibri"/>
                <w:b/>
                <w:bCs/>
                <w:sz w:val="24"/>
                <w:szCs w:val="24"/>
                <w:lang w:eastAsia="ru-RU"/>
              </w:rPr>
              <w:t>«Емен жапырақтары».</w:t>
            </w:r>
          </w:p>
          <w:p w:rsidR="001E59D1" w:rsidRPr="004362BC" w:rsidRDefault="001E59D1" w:rsidP="003F613C">
            <w:pPr>
              <w:spacing w:after="200" w:line="276" w:lineRule="auto"/>
              <w:rPr>
                <w:rFonts w:eastAsia="Calibri"/>
                <w:b/>
                <w:bCs/>
                <w:sz w:val="24"/>
                <w:szCs w:val="24"/>
                <w:lang w:eastAsia="ru-RU"/>
              </w:rPr>
            </w:pPr>
            <w:r w:rsidRPr="004362BC">
              <w:rPr>
                <w:rFonts w:eastAsia="Calibri"/>
                <w:b/>
                <w:bCs/>
                <w:sz w:val="24"/>
                <w:szCs w:val="24"/>
                <w:lang w:eastAsia="ru-RU"/>
              </w:rPr>
              <w:t>д\о  : «Қай кезде болады?»</w:t>
            </w:r>
          </w:p>
          <w:p w:rsidR="001E59D1" w:rsidRPr="004362BC" w:rsidRDefault="001E59D1" w:rsidP="003F613C">
            <w:pPr>
              <w:spacing w:after="200" w:line="276" w:lineRule="auto"/>
              <w:rPr>
                <w:rFonts w:eastAsia="Calibri"/>
                <w:sz w:val="24"/>
                <w:szCs w:val="24"/>
                <w:lang w:eastAsia="ru-RU"/>
              </w:rPr>
            </w:pPr>
            <w:r w:rsidRPr="004362BC">
              <w:rPr>
                <w:rFonts w:eastAsia="Calibri"/>
                <w:b/>
                <w:bCs/>
                <w:sz w:val="24"/>
                <w:szCs w:val="24"/>
                <w:lang w:eastAsia="ru-RU"/>
              </w:rPr>
              <w:t xml:space="preserve">Мақсаты: </w:t>
            </w:r>
            <w:r w:rsidRPr="004362BC">
              <w:rPr>
                <w:rFonts w:eastAsia="Calibri"/>
                <w:sz w:val="24"/>
                <w:szCs w:val="24"/>
                <w:lang w:eastAsia="ru-RU"/>
              </w:rPr>
              <w:t>Заттардың қандай материалдардан жасалғанын өзбетінше анықтау және талдау, олардың сапалары мен қасиеттерін сипаттау</w:t>
            </w:r>
          </w:p>
          <w:p w:rsidR="001E59D1" w:rsidRPr="004362BC" w:rsidRDefault="001E59D1" w:rsidP="003F613C">
            <w:pPr>
              <w:spacing w:after="200" w:line="276" w:lineRule="auto"/>
              <w:rPr>
                <w:rFonts w:eastAsia="Calibri"/>
                <w:b/>
                <w:bCs/>
                <w:sz w:val="24"/>
                <w:szCs w:val="24"/>
                <w:lang w:eastAsia="ru-RU"/>
              </w:rPr>
            </w:pPr>
            <w:r w:rsidRPr="004362BC">
              <w:rPr>
                <w:bCs/>
                <w:sz w:val="24"/>
                <w:szCs w:val="24"/>
                <w:lang w:eastAsia="ru-RU"/>
              </w:rPr>
              <w:t xml:space="preserve"> </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adjustRightInd w:val="0"/>
              <w:spacing w:after="200" w:line="276" w:lineRule="auto"/>
              <w:rPr>
                <w:sz w:val="24"/>
                <w:szCs w:val="24"/>
                <w:lang w:eastAsia="ru-RU"/>
              </w:rPr>
            </w:pPr>
            <w:r w:rsidRPr="004362BC">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4362BC"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4362BC" w:rsidRDefault="001E59D1" w:rsidP="003F613C">
            <w:pPr>
              <w:spacing w:after="200" w:line="276" w:lineRule="auto"/>
              <w:rPr>
                <w:sz w:val="24"/>
                <w:szCs w:val="24"/>
                <w:lang w:eastAsia="ru-RU"/>
              </w:rPr>
            </w:pPr>
            <w:r w:rsidRPr="004362BC">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362BC">
              <w:rPr>
                <w:b/>
                <w:bCs/>
                <w:sz w:val="24"/>
                <w:szCs w:val="24"/>
                <w:lang w:eastAsia="ru-RU"/>
              </w:rPr>
              <w:t>сөйлеуді дамыту, өзіне-өзі қызмет ету дағдылары, ірі және ұсақ моториканы дамыту)</w:t>
            </w:r>
            <w:r w:rsidRPr="004362BC">
              <w:rPr>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w:t>
            </w:r>
            <w:r w:rsidRPr="004362BC">
              <w:rPr>
                <w:sz w:val="24"/>
                <w:szCs w:val="24"/>
                <w:lang w:eastAsia="ru-RU"/>
              </w:rPr>
              <w:lastRenderedPageBreak/>
              <w:t xml:space="preserve">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w:t>
            </w:r>
            <w:r w:rsidRPr="004362BC">
              <w:rPr>
                <w:sz w:val="24"/>
                <w:szCs w:val="24"/>
                <w:lang w:eastAsia="ru-RU"/>
              </w:rPr>
              <w:lastRenderedPageBreak/>
              <w:t xml:space="preserve">үйлесiмдiлігін жетiлдiру. </w:t>
            </w:r>
          </w:p>
          <w:p w:rsidR="001E59D1" w:rsidRPr="004362BC" w:rsidRDefault="001E59D1" w:rsidP="003F613C">
            <w:pPr>
              <w:spacing w:after="200" w:line="276" w:lineRule="auto"/>
              <w:contextualSpacing/>
              <w:textAlignment w:val="baseline"/>
              <w:rPr>
                <w:b/>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Қазан айындағы ауа- райын бақылау.Өзіне тән белгілерін анықтап отыру.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w:t>
            </w:r>
            <w:r w:rsidRPr="004362BC">
              <w:rPr>
                <w:sz w:val="24"/>
                <w:szCs w:val="24"/>
                <w:lang w:eastAsia="ru-RU"/>
              </w:rPr>
              <w:lastRenderedPageBreak/>
              <w:t xml:space="preserve">жылтырап тұрады. Уақыт өте келе суық пайда болады.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Болжам: </w:t>
            </w:r>
            <w:r w:rsidRPr="004362BC">
              <w:rPr>
                <w:sz w:val="24"/>
                <w:szCs w:val="24"/>
                <w:lang w:eastAsia="ru-RU"/>
              </w:rPr>
              <w:t xml:space="preserve">қарға қаңқылдап тоқтаусыз секіріп жүрсе – жаңбыр жауады.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  «Мөлдір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Тамады, тамады.       Ү.Есдәулетов. </w:t>
            </w:r>
          </w:p>
          <w:p w:rsidR="001E59D1" w:rsidRPr="004362BC" w:rsidRDefault="001E59D1" w:rsidP="003F613C">
            <w:pPr>
              <w:spacing w:after="200" w:line="276" w:lineRule="auto"/>
              <w:rPr>
                <w:sz w:val="24"/>
                <w:szCs w:val="24"/>
                <w:lang w:eastAsia="ru-RU"/>
              </w:rPr>
            </w:pPr>
            <w:r w:rsidRPr="004362BC">
              <w:rPr>
                <w:b/>
                <w:bCs/>
                <w:sz w:val="24"/>
                <w:szCs w:val="24"/>
                <w:lang w:eastAsia="ru-RU"/>
              </w:rPr>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жадыраса құлайды. (Бұлт) </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sz w:val="24"/>
                <w:szCs w:val="24"/>
                <w:lang w:eastAsia="ru-RU"/>
              </w:rPr>
              <w:t xml:space="preserve">гүлдердің тұқымдарын жинау.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Ұлттық ойын: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«Асық ату»</w:t>
            </w:r>
          </w:p>
          <w:p w:rsidR="001E59D1" w:rsidRPr="004362BC" w:rsidRDefault="001E59D1" w:rsidP="003F613C">
            <w:pPr>
              <w:spacing w:after="200" w:line="276" w:lineRule="auto"/>
              <w:rPr>
                <w:b/>
                <w:bCs/>
                <w:sz w:val="24"/>
                <w:szCs w:val="24"/>
                <w:lang w:eastAsia="ru-RU"/>
              </w:rPr>
            </w:pPr>
            <w:r w:rsidRPr="004362BC">
              <w:rPr>
                <w:sz w:val="24"/>
                <w:szCs w:val="24"/>
                <w:lang w:eastAsia="ru-RU"/>
              </w:rPr>
              <w:t>(</w:t>
            </w:r>
            <w:r w:rsidRPr="004362BC">
              <w:rPr>
                <w:b/>
                <w:bCs/>
                <w:sz w:val="24"/>
                <w:szCs w:val="24"/>
                <w:lang w:eastAsia="ru-RU"/>
              </w:rPr>
              <w:t>бір тұтас тәрбие)</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 ұлттық ойындарға деген қызығушылықтарын ояту</w:t>
            </w:r>
          </w:p>
        </w:tc>
        <w:tc>
          <w:tcPr>
            <w:tcW w:w="280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w:t>
            </w:r>
            <w:r w:rsidRPr="004362BC">
              <w:rPr>
                <w:sz w:val="24"/>
                <w:szCs w:val="24"/>
                <w:lang w:eastAsia="ru-RU"/>
              </w:rPr>
              <w:lastRenderedPageBreak/>
              <w:t xml:space="preserve">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55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textAlignment w:val="baseline"/>
              <w:rPr>
                <w:bCs/>
                <w:color w:val="000000"/>
                <w:kern w:val="24"/>
                <w:sz w:val="24"/>
                <w:szCs w:val="24"/>
                <w:lang w:eastAsia="ru-RU"/>
              </w:rPr>
            </w:pPr>
            <w:r w:rsidRPr="004362BC">
              <w:rPr>
                <w:b/>
                <w:bCs/>
                <w:sz w:val="24"/>
                <w:szCs w:val="24"/>
                <w:lang w:eastAsia="ru-RU"/>
              </w:rPr>
              <w:lastRenderedPageBreak/>
              <w:t xml:space="preserve">Серуен№8                     </w:t>
            </w:r>
            <w:r w:rsidRPr="004362BC">
              <w:rPr>
                <w:b/>
                <w:bCs/>
                <w:color w:val="000000"/>
                <w:kern w:val="24"/>
                <w:sz w:val="24"/>
                <w:szCs w:val="24"/>
                <w:lang w:eastAsia="ru-RU"/>
              </w:rPr>
              <w:t>Гүлзарларды  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Гүлдер  туралы білімдерін бекіту, гүлдерді ажырата білуге. Олардың өсетіні, қурайтыны туралы түсінік қалыптастыру  .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 жылы болып, кун сәулесі көп жылуын шашып және су құйылып  тұрғанда гулзарларда </w:t>
            </w:r>
            <w:r w:rsidRPr="004362BC">
              <w:rPr>
                <w:bCs/>
                <w:color w:val="000000"/>
                <w:kern w:val="24"/>
                <w:sz w:val="24"/>
                <w:szCs w:val="24"/>
                <w:lang w:eastAsia="ru-RU"/>
              </w:rPr>
              <w:lastRenderedPageBreak/>
              <w:t xml:space="preserve">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 xml:space="preserve">Тақпақ: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өсірем үйде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Су құямын күнде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күткенді біледі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Бойын сылап сүйеді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Күнде гүлін 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Жұпарын маған шашады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Ө.Тұрманжанов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w:t>
            </w:r>
            <w:r w:rsidRPr="004362BC">
              <w:rPr>
                <w:bCs/>
                <w:color w:val="000000"/>
                <w:kern w:val="24"/>
                <w:sz w:val="24"/>
                <w:szCs w:val="24"/>
                <w:lang w:eastAsia="ru-RU"/>
              </w:rPr>
              <w:lastRenderedPageBreak/>
              <w:t xml:space="preserve">шапшаңдыққа үйрету, </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 xml:space="preserve">Еңбек алаңында жұмыс істеу : </w:t>
            </w:r>
            <w:r w:rsidRPr="004362BC">
              <w:rPr>
                <w:bCs/>
                <w:color w:val="000000"/>
                <w:kern w:val="24"/>
                <w:sz w:val="24"/>
                <w:szCs w:val="24"/>
                <w:lang w:eastAsia="ru-RU"/>
              </w:rPr>
              <w:t>Гүлұрықтарын сіріңке қорапшасына жинау</w:t>
            </w:r>
            <w:r w:rsidRPr="004362BC">
              <w:rPr>
                <w:b/>
                <w:bCs/>
                <w:color w:val="000000"/>
                <w:kern w:val="24"/>
                <w:sz w:val="24"/>
                <w:szCs w:val="24"/>
                <w:lang w:eastAsia="ru-RU"/>
              </w:rPr>
              <w:t>.</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Ұлттық ойын : «Арқан тарту»                   (бір тұтас тәрбие) Мақсаты</w:t>
            </w:r>
            <w:r w:rsidRPr="004362BC">
              <w:rPr>
                <w:color w:val="000000"/>
                <w:kern w:val="24"/>
                <w:sz w:val="24"/>
                <w:szCs w:val="24"/>
                <w:lang w:eastAsia="ru-RU"/>
              </w:rPr>
              <w:t xml:space="preserve"> : ұлттық ойындарға деген қызығушылықтарын ояту</w:t>
            </w: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Қазан айындағы ауа- райын бақылау.Өзіне тән белгілерін анықтап отыру. </w:t>
            </w:r>
          </w:p>
          <w:p w:rsidR="001E59D1" w:rsidRPr="004362BC" w:rsidRDefault="001E59D1" w:rsidP="003F613C">
            <w:pPr>
              <w:spacing w:after="200" w:line="276" w:lineRule="auto"/>
              <w:rPr>
                <w:b/>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b/>
                <w:sz w:val="24"/>
                <w:szCs w:val="24"/>
                <w:lang w:eastAsia="ru-RU"/>
              </w:rPr>
            </w:pPr>
            <w:r w:rsidRPr="004362BC">
              <w:rPr>
                <w:b/>
                <w:bCs/>
                <w:sz w:val="24"/>
                <w:szCs w:val="24"/>
                <w:lang w:eastAsia="ru-RU"/>
              </w:rPr>
              <w:t xml:space="preserve">Болжам: </w:t>
            </w:r>
            <w:r w:rsidRPr="004362BC">
              <w:rPr>
                <w:sz w:val="24"/>
                <w:szCs w:val="24"/>
                <w:lang w:eastAsia="ru-RU"/>
              </w:rPr>
              <w:t xml:space="preserve">қарға </w:t>
            </w:r>
            <w:r w:rsidRPr="004362BC">
              <w:rPr>
                <w:sz w:val="24"/>
                <w:szCs w:val="24"/>
                <w:lang w:eastAsia="ru-RU"/>
              </w:rPr>
              <w:lastRenderedPageBreak/>
              <w:t>қаңқылдап тоқтаусыз секіріп жүрсе – жаңбыр жауады</w:t>
            </w:r>
            <w:r w:rsidRPr="004362BC">
              <w:rPr>
                <w:b/>
                <w:sz w:val="24"/>
                <w:szCs w:val="24"/>
                <w:lang w:eastAsia="ru-RU"/>
              </w:rPr>
              <w:t xml:space="preserve">.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b/>
                <w:sz w:val="24"/>
                <w:szCs w:val="24"/>
                <w:lang w:eastAsia="ru-RU"/>
              </w:rPr>
            </w:pPr>
            <w:r w:rsidRPr="004362BC">
              <w:rPr>
                <w:sz w:val="24"/>
                <w:szCs w:val="24"/>
                <w:lang w:eastAsia="ru-RU"/>
              </w:rPr>
              <w:t>Тамады, тамады.       Ү.Есдәулетов</w:t>
            </w:r>
            <w:r w:rsidRPr="004362BC">
              <w:rPr>
                <w:b/>
                <w:sz w:val="24"/>
                <w:szCs w:val="24"/>
                <w:lang w:eastAsia="ru-RU"/>
              </w:rPr>
              <w:t xml:space="preserve">. </w:t>
            </w:r>
          </w:p>
          <w:p w:rsidR="001E59D1" w:rsidRPr="004362BC" w:rsidRDefault="001E59D1" w:rsidP="003F613C">
            <w:pPr>
              <w:spacing w:after="200" w:line="276" w:lineRule="auto"/>
              <w:rPr>
                <w:b/>
                <w:sz w:val="24"/>
                <w:szCs w:val="24"/>
                <w:lang w:eastAsia="ru-RU"/>
              </w:rPr>
            </w:pPr>
            <w:r w:rsidRPr="004362BC">
              <w:rPr>
                <w:b/>
                <w:bCs/>
                <w:sz w:val="24"/>
                <w:szCs w:val="24"/>
                <w:lang w:eastAsia="ru-RU"/>
              </w:rPr>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жадыраса құлайды. (Бұлт) </w:t>
            </w:r>
          </w:p>
          <w:p w:rsidR="001E59D1" w:rsidRPr="004362BC" w:rsidRDefault="001E59D1" w:rsidP="003F613C">
            <w:pPr>
              <w:spacing w:after="200" w:line="276" w:lineRule="auto"/>
              <w:rPr>
                <w:b/>
                <w:sz w:val="24"/>
                <w:szCs w:val="24"/>
                <w:lang w:eastAsia="ru-RU"/>
              </w:rPr>
            </w:pPr>
            <w:r w:rsidRPr="004362BC">
              <w:rPr>
                <w:b/>
                <w:bCs/>
                <w:sz w:val="24"/>
                <w:szCs w:val="24"/>
                <w:lang w:eastAsia="ru-RU"/>
              </w:rPr>
              <w:t>Қозғалмалы ойын:</w:t>
            </w:r>
            <w:r w:rsidRPr="004362BC">
              <w:rPr>
                <w:b/>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b/>
                <w:sz w:val="24"/>
                <w:szCs w:val="24"/>
                <w:lang w:eastAsia="ru-RU"/>
              </w:rPr>
              <w:t xml:space="preserve">гүлдердің </w:t>
            </w:r>
            <w:r w:rsidRPr="004362BC">
              <w:rPr>
                <w:sz w:val="24"/>
                <w:szCs w:val="24"/>
                <w:lang w:eastAsia="ru-RU"/>
              </w:rPr>
              <w:t xml:space="preserve">тұқымдарын </w:t>
            </w:r>
            <w:r w:rsidRPr="004362BC">
              <w:rPr>
                <w:sz w:val="24"/>
                <w:szCs w:val="24"/>
                <w:lang w:eastAsia="ru-RU"/>
              </w:rPr>
              <w:lastRenderedPageBreak/>
              <w:t xml:space="preserve">жинау. </w:t>
            </w:r>
          </w:p>
          <w:p w:rsidR="001E59D1" w:rsidRPr="00910A15" w:rsidRDefault="001E59D1" w:rsidP="003F613C">
            <w:pPr>
              <w:spacing w:after="200" w:line="276" w:lineRule="auto"/>
              <w:rPr>
                <w:b/>
                <w:bCs/>
                <w:sz w:val="24"/>
                <w:szCs w:val="24"/>
                <w:lang w:eastAsia="ru-RU"/>
              </w:rPr>
            </w:pPr>
            <w:r>
              <w:rPr>
                <w:sz w:val="24"/>
                <w:szCs w:val="24"/>
                <w:lang w:eastAsia="ru-RU"/>
              </w:rPr>
              <w:t>(</w:t>
            </w:r>
            <w:r w:rsidRPr="00910A15">
              <w:rPr>
                <w:b/>
                <w:bCs/>
                <w:sz w:val="24"/>
                <w:szCs w:val="24"/>
                <w:lang w:eastAsia="ru-RU"/>
              </w:rPr>
              <w:t>Экологиялық тәрбие</w:t>
            </w:r>
            <w:r>
              <w:rPr>
                <w:b/>
                <w:bCs/>
                <w:sz w:val="24"/>
                <w:szCs w:val="24"/>
                <w:lang w:eastAsia="ru-RU"/>
              </w:rPr>
              <w:t>)</w:t>
            </w:r>
          </w:p>
          <w:p w:rsidR="001E59D1" w:rsidRPr="004362BC" w:rsidRDefault="001E59D1" w:rsidP="003F613C">
            <w:pPr>
              <w:spacing w:after="200" w:line="276" w:lineRule="auto"/>
              <w:rPr>
                <w:b/>
                <w:sz w:val="24"/>
                <w:szCs w:val="24"/>
                <w:lang w:eastAsia="ru-RU"/>
              </w:rPr>
            </w:pPr>
          </w:p>
        </w:tc>
      </w:tr>
      <w:tr w:rsidR="001E59D1" w:rsidRPr="004362BC"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62BC">
              <w:rPr>
                <w:b/>
                <w:bCs/>
                <w:sz w:val="24"/>
                <w:szCs w:val="24"/>
                <w:lang w:eastAsia="ru-RU"/>
              </w:rPr>
              <w:t>(көркем әрекет, дербес ойын әрекеті).</w:t>
            </w:r>
          </w:p>
          <w:p w:rsidR="001E59D1" w:rsidRPr="004362BC" w:rsidRDefault="001E59D1" w:rsidP="003F613C">
            <w:pPr>
              <w:spacing w:after="200" w:line="276" w:lineRule="auto"/>
              <w:rPr>
                <w:sz w:val="24"/>
                <w:szCs w:val="24"/>
                <w:lang w:eastAsia="ru-RU"/>
              </w:rPr>
            </w:pPr>
          </w:p>
        </w:tc>
      </w:tr>
      <w:tr w:rsidR="001E59D1" w:rsidRPr="00C17690"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rFonts w:eastAsia="Calibri"/>
                <w:bCs/>
                <w:iCs/>
                <w:sz w:val="24"/>
                <w:szCs w:val="24"/>
                <w:lang w:eastAsia="ru-RU"/>
              </w:rPr>
            </w:pPr>
            <w:r w:rsidRPr="004362BC">
              <w:rPr>
                <w:rFonts w:eastAsia="Calibri"/>
                <w:b/>
                <w:bCs/>
                <w:sz w:val="24"/>
                <w:szCs w:val="24"/>
                <w:lang w:eastAsia="ru-RU"/>
              </w:rPr>
              <w:t>Сөздік қор:</w:t>
            </w:r>
            <w:r w:rsidRPr="004362BC">
              <w:rPr>
                <w:rFonts w:eastAsia="Calibri"/>
                <w:iCs/>
                <w:sz w:val="24"/>
                <w:szCs w:val="24"/>
                <w:lang w:eastAsia="ru-RU"/>
              </w:rPr>
              <w:t xml:space="preserve"> қағаз, қайшы, бояу, кітап, желім, қалам, қылқалам, сурет,</w:t>
            </w:r>
            <w:r w:rsidRPr="004362BC">
              <w:rPr>
                <w:rFonts w:eastAsia="Calibri"/>
                <w:bCs/>
                <w:iCs/>
                <w:sz w:val="24"/>
                <w:szCs w:val="24"/>
                <w:lang w:eastAsia="ru-RU"/>
              </w:rPr>
              <w:t xml:space="preserve"> қыркүйек, қазан, қараша</w:t>
            </w:r>
          </w:p>
          <w:p w:rsidR="001E59D1" w:rsidRPr="00504079" w:rsidRDefault="001E59D1" w:rsidP="003F613C">
            <w:pPr>
              <w:spacing w:after="200" w:line="276" w:lineRule="auto"/>
              <w:rPr>
                <w:sz w:val="24"/>
                <w:szCs w:val="24"/>
                <w:lang w:eastAsia="ru-RU"/>
              </w:rPr>
            </w:pPr>
            <w:r w:rsidRPr="00291D33">
              <w:rPr>
                <w:b/>
                <w:bCs/>
                <w:sz w:val="24"/>
                <w:szCs w:val="24"/>
                <w:lang w:eastAsia="ru-RU"/>
              </w:rPr>
              <w:t>Апта дәйек</w:t>
            </w:r>
            <w:r>
              <w:rPr>
                <w:b/>
                <w:bCs/>
                <w:sz w:val="24"/>
                <w:szCs w:val="24"/>
                <w:lang w:eastAsia="ru-RU"/>
              </w:rPr>
              <w:t xml:space="preserve"> </w:t>
            </w:r>
            <w:r w:rsidRPr="00291D33">
              <w:rPr>
                <w:b/>
                <w:bCs/>
                <w:sz w:val="24"/>
                <w:szCs w:val="24"/>
                <w:lang w:eastAsia="ru-RU"/>
              </w:rPr>
              <w:t xml:space="preserve">сөзі: </w:t>
            </w:r>
            <w:r>
              <w:rPr>
                <w:sz w:val="24"/>
                <w:szCs w:val="24"/>
              </w:rPr>
              <w:t>.«Жанұям -қорғаным ,ата-анам тірегім»</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4362BC" w:rsidRDefault="001E59D1" w:rsidP="003F613C">
            <w:pPr>
              <w:spacing w:after="200" w:line="276" w:lineRule="auto"/>
              <w:rPr>
                <w:sz w:val="24"/>
                <w:szCs w:val="24"/>
                <w:lang w:eastAsia="ru-RU"/>
              </w:rPr>
            </w:pPr>
            <w:r w:rsidRPr="004362BC">
              <w:rPr>
                <w:sz w:val="24"/>
                <w:szCs w:val="24"/>
                <w:lang w:eastAsia="ru-RU"/>
              </w:rPr>
              <w:lastRenderedPageBreak/>
              <w:t>Кезекшілердің  жұмысы( асхана  құралдарын, майлықтарды  үстелге  қою)</w:t>
            </w:r>
          </w:p>
          <w:p w:rsidR="001E59D1" w:rsidRPr="004362BC" w:rsidRDefault="001E59D1" w:rsidP="003F613C">
            <w:pPr>
              <w:spacing w:after="200" w:line="276" w:lineRule="auto"/>
              <w:rPr>
                <w:sz w:val="24"/>
                <w:szCs w:val="24"/>
                <w:lang w:eastAsia="ru-RU"/>
              </w:rPr>
            </w:pPr>
            <w:r w:rsidRPr="004362BC">
              <w:rPr>
                <w:sz w:val="24"/>
                <w:szCs w:val="24"/>
                <w:lang w:eastAsia="ru-RU"/>
              </w:rPr>
              <w:t>Тамақтану (өз  орнын  білу,  дұрыс  отыру, асхана  құралдарын  дұрыс  ұстай  білу,  ұқыпты  тамақтану ,сөйлеспеу,   алғысайту) (</w:t>
            </w:r>
            <w:r w:rsidRPr="004362BC">
              <w:rPr>
                <w:b/>
                <w:bCs/>
                <w:sz w:val="24"/>
                <w:szCs w:val="24"/>
                <w:lang w:eastAsia="ru-RU"/>
              </w:rPr>
              <w:t>мәдени-гигеналықдағдылар, өзіне-өзіқызметету, еңбекәрекеті)</w:t>
            </w: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Ереже: </w:t>
            </w:r>
            <w:r w:rsidRPr="004362BC">
              <w:rPr>
                <w:sz w:val="24"/>
                <w:szCs w:val="24"/>
                <w:lang w:eastAsia="ru-RU"/>
              </w:rPr>
              <w:t xml:space="preserve">Тамақ ішер кезде енді, </w:t>
            </w:r>
          </w:p>
          <w:p w:rsidR="001E59D1" w:rsidRPr="004362BC" w:rsidRDefault="001E59D1" w:rsidP="003F613C">
            <w:pPr>
              <w:spacing w:after="200" w:line="276" w:lineRule="auto"/>
              <w:rPr>
                <w:sz w:val="24"/>
                <w:szCs w:val="24"/>
                <w:lang w:eastAsia="ru-RU"/>
              </w:rPr>
            </w:pPr>
            <w:r w:rsidRPr="004362BC">
              <w:rPr>
                <w:sz w:val="24"/>
                <w:szCs w:val="24"/>
                <w:lang w:eastAsia="ru-RU"/>
              </w:rPr>
              <w:t>Сөйлемейміз күлмейміз.</w:t>
            </w:r>
          </w:p>
          <w:p w:rsidR="001E59D1" w:rsidRPr="004362BC" w:rsidRDefault="001E59D1" w:rsidP="003F613C">
            <w:pPr>
              <w:spacing w:after="200" w:line="276" w:lineRule="auto"/>
              <w:rPr>
                <w:sz w:val="24"/>
                <w:szCs w:val="24"/>
                <w:lang w:eastAsia="ru-RU"/>
              </w:rPr>
            </w:pPr>
            <w:r w:rsidRPr="004362BC">
              <w:rPr>
                <w:sz w:val="24"/>
                <w:szCs w:val="24"/>
                <w:lang w:eastAsia="ru-RU"/>
              </w:rPr>
              <w:t>Астан басқа өзгені,</w:t>
            </w:r>
          </w:p>
          <w:p w:rsidR="001E59D1" w:rsidRPr="004362BC" w:rsidRDefault="001E59D1" w:rsidP="003F613C">
            <w:pPr>
              <w:spacing w:after="200" w:line="276" w:lineRule="auto"/>
              <w:rPr>
                <w:b/>
                <w:bCs/>
                <w:sz w:val="24"/>
                <w:szCs w:val="24"/>
                <w:lang w:eastAsia="ru-RU"/>
              </w:rPr>
            </w:pPr>
            <w:r w:rsidRPr="004362BC">
              <w:rPr>
                <w:sz w:val="24"/>
                <w:szCs w:val="24"/>
                <w:lang w:eastAsia="ru-RU"/>
              </w:rPr>
              <w:t>Елемейміз, білмейміз.</w:t>
            </w:r>
          </w:p>
        </w:tc>
      </w:tr>
      <w:tr w:rsidR="001E59D1" w:rsidRPr="004362BC"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4362BC"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аудио-ертегі </w:t>
            </w:r>
          </w:p>
          <w:p w:rsidR="001E59D1" w:rsidRPr="004362BC" w:rsidRDefault="001E59D1" w:rsidP="003F613C">
            <w:pPr>
              <w:spacing w:after="200" w:line="276" w:lineRule="auto"/>
              <w:rPr>
                <w:sz w:val="24"/>
                <w:szCs w:val="24"/>
                <w:lang w:eastAsia="ru-RU"/>
              </w:rPr>
            </w:pPr>
            <w:r w:rsidRPr="004362BC">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«Әлди –әлди ұйықтайғой»</w:t>
            </w:r>
            <w:r w:rsidRPr="004362BC">
              <w:rPr>
                <w:color w:val="000000"/>
                <w:sz w:val="24"/>
                <w:szCs w:val="24"/>
                <w:lang w:eastAsia="ru-RU"/>
              </w:rPr>
              <w:br/>
            </w:r>
            <w:r w:rsidRPr="004362BC">
              <w:rPr>
                <w:b/>
                <w:bCs/>
                <w:color w:val="000000"/>
                <w:sz w:val="24"/>
                <w:szCs w:val="24"/>
                <w:lang w:eastAsia="ru-RU"/>
              </w:rPr>
              <w:t>Сөйлеуді дамыту</w:t>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«Бауырсақ» ертегісін оқып беру</w:t>
            </w:r>
            <w:r w:rsidRPr="004362BC">
              <w:rPr>
                <w:color w:val="000000"/>
                <w:sz w:val="24"/>
                <w:szCs w:val="24"/>
                <w:lang w:eastAsia="ru-RU"/>
              </w:rPr>
              <w:br/>
            </w:r>
            <w:r w:rsidRPr="004362BC">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«Жақсы жатып, жайлы тұр!»</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Біртіндеп ұйқыдан 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37"/>
              <w:rPr>
                <w:b/>
                <w:sz w:val="24"/>
                <w:szCs w:val="24"/>
                <w:lang w:eastAsia="ru-RU"/>
              </w:rPr>
            </w:pPr>
            <w:r w:rsidRPr="004362BC">
              <w:rPr>
                <w:sz w:val="24"/>
                <w:szCs w:val="24"/>
                <w:lang w:eastAsia="ru-RU"/>
              </w:rPr>
              <w:t>Өз орындарында отырып керілу, тыныстау  жаттығуларын жасату.  Ригалық әдіс  бойынша сауықтыру.</w:t>
            </w:r>
          </w:p>
          <w:p w:rsidR="001E59D1" w:rsidRPr="004362BC" w:rsidRDefault="001E59D1" w:rsidP="003F613C">
            <w:pPr>
              <w:spacing w:after="200" w:line="276" w:lineRule="auto"/>
              <w:ind w:left="137"/>
              <w:rPr>
                <w:sz w:val="24"/>
                <w:szCs w:val="24"/>
                <w:lang w:eastAsia="ru-RU"/>
              </w:rPr>
            </w:pPr>
            <w:r w:rsidRPr="004362BC">
              <w:rPr>
                <w:sz w:val="24"/>
                <w:szCs w:val="24"/>
                <w:lang w:eastAsia="ru-RU"/>
              </w:rPr>
              <w:t>(дене жаттығулар мен белсенділігі)</w:t>
            </w:r>
          </w:p>
          <w:p w:rsidR="001E59D1" w:rsidRPr="004362BC" w:rsidRDefault="001E59D1" w:rsidP="003F613C">
            <w:pPr>
              <w:spacing w:after="200" w:line="276" w:lineRule="auto"/>
              <w:ind w:left="137"/>
              <w:rPr>
                <w:sz w:val="24"/>
                <w:szCs w:val="24"/>
                <w:lang w:eastAsia="ru-RU"/>
              </w:rPr>
            </w:pPr>
            <w:r w:rsidRPr="004362BC">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362BC">
              <w:rPr>
                <w:b/>
                <w:bCs/>
                <w:sz w:val="24"/>
                <w:szCs w:val="24"/>
                <w:lang w:eastAsia="ru-RU"/>
              </w:rPr>
              <w:t>өзіне-өзі қызмет ету дағдылары, ірі және ұсақ моториканы дамыту)</w:t>
            </w:r>
          </w:p>
          <w:p w:rsidR="001E59D1" w:rsidRPr="004362BC" w:rsidRDefault="001E59D1" w:rsidP="003F613C">
            <w:pPr>
              <w:spacing w:after="200" w:line="276" w:lineRule="auto"/>
              <w:ind w:left="137"/>
              <w:rPr>
                <w:sz w:val="24"/>
                <w:szCs w:val="24"/>
                <w:lang w:eastAsia="ru-RU"/>
              </w:rPr>
            </w:pPr>
            <w:r w:rsidRPr="004362BC">
              <w:rPr>
                <w:sz w:val="24"/>
                <w:szCs w:val="24"/>
                <w:lang w:eastAsia="ru-RU"/>
              </w:rPr>
              <w:t>Қолдарын жуу, құрғатып сүрту, сүлгіні өз орнына іліп қоюды үйрету.</w:t>
            </w:r>
            <w:r w:rsidRPr="004362BC">
              <w:rPr>
                <w:b/>
                <w:bCs/>
                <w:sz w:val="24"/>
                <w:szCs w:val="24"/>
                <w:lang w:eastAsia="ru-RU"/>
              </w:rPr>
              <w:t>(мәдени-гигиеналықдағдылар</w:t>
            </w:r>
            <w:r w:rsidRPr="004362BC">
              <w:rPr>
                <w:sz w:val="24"/>
                <w:szCs w:val="24"/>
                <w:lang w:eastAsia="ru-RU"/>
              </w:rPr>
              <w:t xml:space="preserve">).  </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FD214A"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 xml:space="preserve">Балалардың дербес әрекеті (баяу қимылды ойындар, үстел үсті </w:t>
            </w:r>
            <w:r w:rsidRPr="004362BC">
              <w:rPr>
                <w:b/>
                <w:sz w:val="24"/>
                <w:szCs w:val="24"/>
                <w:lang w:eastAsia="ru-RU"/>
              </w:rPr>
              <w:lastRenderedPageBreak/>
              <w:t>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Әріптер әлемі Дыбыстар.</w:t>
            </w:r>
            <w:r>
              <w:rPr>
                <w:b/>
                <w:bCs/>
                <w:sz w:val="24"/>
                <w:szCs w:val="24"/>
                <w:lang w:eastAsia="ru-RU"/>
              </w:rPr>
              <w:t xml:space="preserve">         </w:t>
            </w:r>
            <w:r w:rsidRPr="004362BC">
              <w:rPr>
                <w:b/>
                <w:bCs/>
                <w:sz w:val="24"/>
                <w:szCs w:val="24"/>
                <w:lang w:eastAsia="ru-RU"/>
              </w:rPr>
              <w:t xml:space="preserve">Дыбыстарды  ажырату </w:t>
            </w:r>
            <w:r w:rsidRPr="004362BC">
              <w:rPr>
                <w:b/>
                <w:bCs/>
                <w:sz w:val="24"/>
                <w:szCs w:val="24"/>
                <w:lang w:eastAsia="ru-RU"/>
              </w:rPr>
              <w:lastRenderedPageBreak/>
              <w:t>дағдыларын қалыптастыру.</w:t>
            </w:r>
          </w:p>
          <w:p w:rsidR="001E59D1" w:rsidRDefault="001E59D1" w:rsidP="003F613C">
            <w:pPr>
              <w:spacing w:after="200" w:line="276" w:lineRule="auto"/>
              <w:rPr>
                <w:b/>
                <w:sz w:val="24"/>
                <w:szCs w:val="24"/>
                <w:lang w:eastAsia="ru-RU"/>
              </w:rPr>
            </w:pPr>
            <w:r w:rsidRPr="004362BC">
              <w:rPr>
                <w:b/>
                <w:sz w:val="24"/>
                <w:szCs w:val="24"/>
                <w:lang w:eastAsia="ru-RU"/>
              </w:rPr>
              <w:t>Балалардың таңдауы бойынша еркін ойын,шығармашылығы</w:t>
            </w:r>
          </w:p>
          <w:p w:rsidR="001E59D1" w:rsidRDefault="001E59D1" w:rsidP="003F613C">
            <w:pPr>
              <w:spacing w:line="276" w:lineRule="auto"/>
              <w:rPr>
                <w:bCs/>
                <w:sz w:val="24"/>
                <w:szCs w:val="24"/>
                <w:lang w:eastAsia="ru-RU"/>
              </w:rPr>
            </w:pPr>
            <w:r w:rsidRPr="00166D00">
              <w:rPr>
                <w:bCs/>
                <w:sz w:val="24"/>
                <w:szCs w:val="24"/>
                <w:lang w:eastAsia="ru-RU"/>
              </w:rPr>
              <w:t>(</w:t>
            </w:r>
            <w:r w:rsidRPr="00166D00">
              <w:rPr>
                <w:b/>
                <w:sz w:val="24"/>
                <w:szCs w:val="24"/>
                <w:lang w:eastAsia="ru-RU"/>
              </w:rPr>
              <w:t>Біртұтас тәрбие</w:t>
            </w:r>
            <w:r w:rsidRPr="00166D00">
              <w:rPr>
                <w:bCs/>
                <w:sz w:val="24"/>
                <w:szCs w:val="24"/>
                <w:lang w:eastAsia="ru-RU"/>
              </w:rPr>
              <w:t>)</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4362BC" w:rsidRDefault="001E59D1" w:rsidP="003F613C">
            <w:pPr>
              <w:spacing w:after="200" w:line="276" w:lineRule="auto"/>
              <w:rPr>
                <w:b/>
                <w:sz w:val="24"/>
                <w:szCs w:val="24"/>
                <w:lang w:eastAsia="ru-RU"/>
              </w:rPr>
            </w:pPr>
          </w:p>
          <w:p w:rsidR="001E59D1" w:rsidRPr="004362BC" w:rsidRDefault="001E59D1" w:rsidP="003F613C">
            <w:pPr>
              <w:spacing w:after="200" w:line="276" w:lineRule="auto"/>
              <w:rPr>
                <w:bCs/>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lastRenderedPageBreak/>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802191" w:rsidRDefault="001E59D1" w:rsidP="003F613C">
            <w:pPr>
              <w:spacing w:after="200" w:line="276" w:lineRule="auto"/>
              <w:rPr>
                <w:b/>
                <w:bCs/>
                <w:sz w:val="24"/>
                <w:szCs w:val="24"/>
                <w:lang w:eastAsia="ru-RU"/>
              </w:rPr>
            </w:pPr>
            <w:r w:rsidRPr="00013A82">
              <w:rPr>
                <w:b/>
                <w:bCs/>
                <w:sz w:val="24"/>
                <w:szCs w:val="24"/>
                <w:lang w:eastAsia="ru-RU"/>
              </w:rPr>
              <w:lastRenderedPageBreak/>
              <w:t>15:45-16:15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1E59D1" w:rsidRPr="004362BC" w:rsidRDefault="001E59D1" w:rsidP="003F613C">
            <w:pPr>
              <w:spacing w:after="200" w:line="276" w:lineRule="auto"/>
              <w:rPr>
                <w:b/>
                <w:bCs/>
                <w:sz w:val="24"/>
                <w:szCs w:val="24"/>
                <w:lang w:eastAsia="ru-RU"/>
              </w:rPr>
            </w:pPr>
          </w:p>
          <w:p w:rsidR="001E59D1" w:rsidRPr="004362BC" w:rsidRDefault="001E59D1" w:rsidP="003F613C">
            <w:pPr>
              <w:spacing w:after="200" w:line="276" w:lineRule="auto"/>
              <w:rPr>
                <w:sz w:val="24"/>
                <w:szCs w:val="24"/>
                <w:lang w:eastAsia="ru-RU"/>
              </w:rPr>
            </w:pPr>
            <w:r>
              <w:rPr>
                <w:b/>
                <w:bCs/>
                <w:sz w:val="24"/>
                <w:szCs w:val="24"/>
                <w:lang w:eastAsia="ru-RU"/>
              </w:rPr>
              <w:t xml:space="preserve">Каратэ </w:t>
            </w:r>
          </w:p>
          <w:p w:rsidR="001E59D1" w:rsidRPr="004362BC" w:rsidRDefault="001E59D1" w:rsidP="003F613C">
            <w:pPr>
              <w:adjustRightInd w:val="0"/>
              <w:spacing w:after="200" w:line="276" w:lineRule="auto"/>
              <w:rPr>
                <w:b/>
                <w:color w:val="000000"/>
                <w:sz w:val="24"/>
                <w:szCs w:val="24"/>
                <w:lang w:eastAsia="ru-RU"/>
              </w:rPr>
            </w:pPr>
          </w:p>
          <w:p w:rsidR="001E59D1" w:rsidRPr="004362BC" w:rsidRDefault="001E59D1"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lastRenderedPageBreak/>
              <w:t>Скалодром ұйірмесі 15:15-15:40</w:t>
            </w:r>
          </w:p>
          <w:p w:rsidR="001E59D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Еркін тақырыпта шығармашылық.</w:t>
            </w:r>
          </w:p>
          <w:p w:rsidR="001E59D1" w:rsidRPr="004362BC" w:rsidRDefault="001E59D1" w:rsidP="003F613C">
            <w:pPr>
              <w:spacing w:after="200" w:line="276" w:lineRule="auto"/>
              <w:rPr>
                <w:bCs/>
                <w:color w:val="000000"/>
                <w:sz w:val="24"/>
                <w:szCs w:val="24"/>
                <w:lang w:eastAsia="ru-RU"/>
              </w:rPr>
            </w:pPr>
            <w:r w:rsidRPr="004362BC">
              <w:rPr>
                <w:b/>
                <w:color w:val="000000"/>
                <w:sz w:val="24"/>
                <w:szCs w:val="24"/>
                <w:lang w:eastAsia="ru-RU"/>
              </w:rPr>
              <w:t>Банкомат», «Ақшаны жұмсауды үйренеміз», «Әмиян»,</w:t>
            </w:r>
            <w:r w:rsidRPr="004362BC">
              <w:rPr>
                <w:bCs/>
                <w:color w:val="000000"/>
                <w:sz w:val="24"/>
                <w:szCs w:val="24"/>
                <w:lang w:eastAsia="ru-RU"/>
              </w:rPr>
              <w:t xml:space="preserve">    </w:t>
            </w:r>
            <w:r w:rsidRPr="004362BC">
              <w:rPr>
                <w:b/>
                <w:color w:val="000000"/>
                <w:sz w:val="24"/>
                <w:szCs w:val="24"/>
                <w:lang w:eastAsia="ru-RU"/>
              </w:rPr>
              <w:t>Мақсаты:</w:t>
            </w:r>
            <w:r w:rsidRPr="004362BC">
              <w:rPr>
                <w:bCs/>
                <w:color w:val="000000"/>
                <w:sz w:val="24"/>
                <w:szCs w:val="24"/>
                <w:lang w:eastAsia="ru-RU"/>
              </w:rPr>
              <w:t>Заттарды  көлемін көзбен өлшеу, көзбен көріп ойлауды, есте сақтауды, қиялды, ұсақ қол моторикасын дамыту.</w:t>
            </w:r>
          </w:p>
          <w:p w:rsidR="001E59D1" w:rsidRDefault="001E59D1" w:rsidP="003F613C">
            <w:pPr>
              <w:spacing w:after="200" w:line="276" w:lineRule="auto"/>
              <w:rPr>
                <w:b/>
                <w:sz w:val="24"/>
                <w:szCs w:val="24"/>
                <w:lang w:eastAsia="ru-RU"/>
              </w:rPr>
            </w:pPr>
            <w:r w:rsidRPr="004362BC">
              <w:rPr>
                <w:b/>
                <w:sz w:val="24"/>
                <w:szCs w:val="24"/>
                <w:lang w:eastAsia="ru-RU"/>
              </w:rPr>
              <w:t>Кітап бұрышымен жұмыс.</w:t>
            </w:r>
          </w:p>
          <w:p w:rsidR="001E59D1" w:rsidRDefault="001E59D1" w:rsidP="003F613C">
            <w:pPr>
              <w:spacing w:after="200" w:line="276" w:lineRule="auto"/>
              <w:rPr>
                <w:b/>
                <w:sz w:val="24"/>
                <w:szCs w:val="24"/>
                <w:lang w:eastAsia="ru-RU"/>
              </w:rPr>
            </w:pPr>
            <w:r>
              <w:rPr>
                <w:b/>
                <w:sz w:val="24"/>
                <w:szCs w:val="24"/>
                <w:lang w:eastAsia="ru-RU"/>
              </w:rPr>
              <w:t>Алтын сақа ертегісін оқуып ,әңгімелеу.</w:t>
            </w:r>
          </w:p>
          <w:p w:rsidR="001E59D1" w:rsidRPr="004362BC" w:rsidRDefault="001E59D1" w:rsidP="003F613C">
            <w:pPr>
              <w:spacing w:after="200" w:line="276" w:lineRule="auto"/>
              <w:rPr>
                <w:b/>
                <w:sz w:val="24"/>
                <w:szCs w:val="24"/>
                <w:lang w:eastAsia="ru-RU"/>
              </w:rPr>
            </w:pPr>
            <w:r>
              <w:rPr>
                <w:b/>
                <w:sz w:val="24"/>
                <w:szCs w:val="24"/>
                <w:lang w:eastAsia="ru-RU"/>
              </w:rPr>
              <w:t>Мақсаты:</w:t>
            </w:r>
            <w:r w:rsidRPr="00910A15">
              <w:rPr>
                <w:bCs/>
                <w:sz w:val="24"/>
                <w:szCs w:val="24"/>
                <w:lang w:eastAsia="ru-RU"/>
              </w:rPr>
              <w:t>балалардың көркем,</w:t>
            </w:r>
            <w:r>
              <w:rPr>
                <w:bCs/>
                <w:sz w:val="24"/>
                <w:szCs w:val="24"/>
                <w:lang w:eastAsia="ru-RU"/>
              </w:rPr>
              <w:t xml:space="preserve"> </w:t>
            </w:r>
            <w:r w:rsidRPr="00910A15">
              <w:rPr>
                <w:bCs/>
                <w:sz w:val="24"/>
                <w:szCs w:val="24"/>
                <w:lang w:eastAsia="ru-RU"/>
              </w:rPr>
              <w:t>мәнерлеп сөйлеу дағдыларын қалыптасыту</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lastRenderedPageBreak/>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lastRenderedPageBreak/>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rsidR="001E59D1" w:rsidRPr="004362BC" w:rsidRDefault="001E59D1" w:rsidP="003F613C">
            <w:pPr>
              <w:adjustRightInd w:val="0"/>
              <w:spacing w:after="200" w:line="276" w:lineRule="auto"/>
              <w:rPr>
                <w:b/>
                <w:color w:val="000000"/>
                <w:sz w:val="24"/>
                <w:szCs w:val="24"/>
                <w:lang w:eastAsia="ru-RU"/>
              </w:rPr>
            </w:pPr>
            <w:r w:rsidRPr="004362BC">
              <w:rPr>
                <w:b/>
                <w:color w:val="000000"/>
                <w:sz w:val="24"/>
                <w:szCs w:val="24"/>
                <w:lang w:eastAsia="ru-RU"/>
              </w:rPr>
              <w:t xml:space="preserve"> </w:t>
            </w:r>
          </w:p>
          <w:p w:rsidR="001E59D1" w:rsidRPr="004362BC" w:rsidRDefault="001E59D1" w:rsidP="003F613C">
            <w:pPr>
              <w:spacing w:after="200" w:line="276" w:lineRule="auto"/>
              <w:jc w:val="both"/>
              <w:rPr>
                <w:b/>
                <w:color w:val="000000"/>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adjustRightInd w:val="0"/>
              <w:spacing w:after="200" w:line="276" w:lineRule="auto"/>
              <w:rPr>
                <w:b/>
                <w:bCs/>
                <w:sz w:val="24"/>
                <w:szCs w:val="24"/>
                <w:shd w:val="clear" w:color="auto" w:fill="FFFFFF"/>
                <w:lang w:eastAsia="ru-RU"/>
              </w:rPr>
            </w:pPr>
            <w:r w:rsidRPr="004362BC">
              <w:rPr>
                <w:b/>
                <w:bCs/>
                <w:sz w:val="24"/>
                <w:szCs w:val="24"/>
                <w:shd w:val="clear" w:color="auto" w:fill="FFFFFF"/>
                <w:lang w:eastAsia="ru-RU"/>
              </w:rPr>
              <w:lastRenderedPageBreak/>
              <w:t>«Айырмашылығын тап»,</w:t>
            </w:r>
          </w:p>
          <w:p w:rsidR="001E59D1" w:rsidRDefault="001E59D1" w:rsidP="003F613C">
            <w:pPr>
              <w:adjustRightInd w:val="0"/>
              <w:spacing w:after="200" w:line="276" w:lineRule="auto"/>
              <w:rPr>
                <w:sz w:val="24"/>
                <w:szCs w:val="24"/>
                <w:shd w:val="clear" w:color="auto" w:fill="FFFFFF"/>
                <w:lang w:eastAsia="ru-RU"/>
              </w:rPr>
            </w:pPr>
            <w:r w:rsidRPr="004362BC">
              <w:rPr>
                <w:sz w:val="24"/>
                <w:szCs w:val="24"/>
                <w:shd w:val="clear" w:color="auto" w:fill="FFFFFF"/>
                <w:lang w:eastAsia="ru-RU"/>
              </w:rPr>
              <w:t>Мақсаты:</w:t>
            </w:r>
            <w:r w:rsidRPr="004362BC">
              <w:rPr>
                <w:sz w:val="24"/>
                <w:szCs w:val="24"/>
                <w:lang w:eastAsia="ru-RU"/>
              </w:rPr>
              <w:t xml:space="preserve"> </w:t>
            </w:r>
            <w:r w:rsidRPr="004362BC">
              <w:rPr>
                <w:sz w:val="24"/>
                <w:szCs w:val="24"/>
                <w:shd w:val="clear" w:color="auto" w:fill="FFFFFF"/>
                <w:lang w:eastAsia="ru-RU"/>
              </w:rPr>
              <w:t xml:space="preserve">(заттарды </w:t>
            </w:r>
            <w:r w:rsidRPr="004362BC">
              <w:rPr>
                <w:sz w:val="24"/>
                <w:szCs w:val="24"/>
                <w:shd w:val="clear" w:color="auto" w:fill="FFFFFF"/>
                <w:lang w:eastAsia="ru-RU"/>
              </w:rPr>
              <w:lastRenderedPageBreak/>
              <w:t>тексеріп қарау, зерделеу, олардың көлемін көзбен өлшеу, көзбен көріп ойлауды, есте сақтауды, қиялды, ұсақ қол моторикасын дамыту.</w:t>
            </w:r>
          </w:p>
          <w:p w:rsidR="001E59D1" w:rsidRDefault="001E59D1" w:rsidP="003F613C">
            <w:pPr>
              <w:adjustRightInd w:val="0"/>
              <w:spacing w:after="200" w:line="276" w:lineRule="auto"/>
              <w:rPr>
                <w:sz w:val="24"/>
                <w:szCs w:val="24"/>
                <w:shd w:val="clear" w:color="auto" w:fill="FFFFFF"/>
                <w:lang w:eastAsia="ru-RU"/>
              </w:rPr>
            </w:pPr>
          </w:p>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D64F9E" w:rsidRDefault="001E59D1" w:rsidP="003F613C">
            <w:pPr>
              <w:adjustRightInd w:val="0"/>
              <w:spacing w:after="200" w:line="276" w:lineRule="auto"/>
              <w:rPr>
                <w:b/>
                <w:bCs/>
                <w:sz w:val="24"/>
                <w:szCs w:val="24"/>
                <w:shd w:val="clear" w:color="auto" w:fill="FFFFFF"/>
                <w:lang w:eastAsia="ru-RU"/>
              </w:rPr>
            </w:pPr>
          </w:p>
        </w:tc>
      </w:tr>
      <w:tr w:rsidR="001E59D1" w:rsidRPr="004362BC"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t>Әлеуметтік- эмоцианалды дағдыларды қалыптастыру  арқылы іске асырыла</w:t>
            </w:r>
          </w:p>
          <w:p w:rsidR="001E59D1" w:rsidRPr="004362BC" w:rsidRDefault="001E59D1" w:rsidP="003F613C">
            <w:pPr>
              <w:spacing w:after="200" w:line="276" w:lineRule="auto"/>
              <w:ind w:right="-108"/>
              <w:rPr>
                <w:color w:val="000000"/>
                <w:sz w:val="24"/>
                <w:szCs w:val="24"/>
                <w:lang w:eastAsia="ru-RU"/>
              </w:rPr>
            </w:pPr>
            <w:r w:rsidRPr="004362BC">
              <w:rPr>
                <w:color w:val="000000"/>
                <w:sz w:val="24"/>
                <w:szCs w:val="24"/>
                <w:lang w:eastAsia="ru-RU"/>
              </w:rPr>
              <w:t xml:space="preserve">Баланың жеке даму </w:t>
            </w:r>
            <w:r w:rsidRPr="004362BC">
              <w:rPr>
                <w:color w:val="000000"/>
                <w:sz w:val="24"/>
                <w:szCs w:val="24"/>
                <w:lang w:eastAsia="ru-RU"/>
              </w:rPr>
              <w:lastRenderedPageBreak/>
              <w:t>картасы бойынша жұмыс:</w:t>
            </w:r>
          </w:p>
          <w:p w:rsidR="001E59D1" w:rsidRPr="004362BC" w:rsidRDefault="001E59D1" w:rsidP="003F613C">
            <w:pPr>
              <w:spacing w:after="200" w:line="276" w:lineRule="auto"/>
              <w:rPr>
                <w:sz w:val="24"/>
                <w:szCs w:val="24"/>
                <w:lang w:eastAsia="ru-RU"/>
              </w:rPr>
            </w:pPr>
            <w:r w:rsidRPr="004362BC">
              <w:rPr>
                <w:sz w:val="24"/>
                <w:szCs w:val="24"/>
                <w:lang w:eastAsia="ru-RU"/>
              </w:rPr>
              <w:t>Барлық баламен күз айларын пысықтап қайталау.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ind w:left="-108" w:right="-108"/>
              <w:rPr>
                <w:color w:val="000000"/>
                <w:sz w:val="24"/>
                <w:szCs w:val="24"/>
                <w:lang w:eastAsia="ru-RU"/>
              </w:rPr>
            </w:pPr>
            <w:r w:rsidRPr="004362BC">
              <w:rPr>
                <w:b/>
                <w:color w:val="000000"/>
                <w:sz w:val="24"/>
                <w:szCs w:val="24"/>
                <w:lang w:eastAsia="ru-RU"/>
              </w:rPr>
              <w:lastRenderedPageBreak/>
              <w:t>Танымдық дағдыларын дамыту</w:t>
            </w:r>
            <w:r w:rsidRPr="004362BC">
              <w:rPr>
                <w:color w:val="000000"/>
                <w:sz w:val="24"/>
                <w:szCs w:val="24"/>
                <w:lang w:eastAsia="ru-RU"/>
              </w:rPr>
              <w:t xml:space="preserve"> :</w:t>
            </w:r>
          </w:p>
          <w:p w:rsidR="001E59D1" w:rsidRPr="004362BC"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 xml:space="preserve">Баланың жеке даму картасы бойынша жұмыс   Барлық балалармен көрнекіліктерді қолдану </w:t>
            </w:r>
            <w:r w:rsidRPr="004362BC">
              <w:rPr>
                <w:color w:val="000000"/>
                <w:sz w:val="24"/>
                <w:szCs w:val="24"/>
                <w:lang w:eastAsia="ru-RU"/>
              </w:rPr>
              <w:lastRenderedPageBreak/>
              <w:t>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rPr>
                <w:color w:val="000000"/>
                <w:sz w:val="24"/>
                <w:szCs w:val="24"/>
                <w:lang w:eastAsia="ru-RU"/>
              </w:rPr>
            </w:pPr>
            <w:r w:rsidRPr="004362BC">
              <w:rPr>
                <w:b/>
                <w:bCs/>
                <w:sz w:val="24"/>
                <w:szCs w:val="24"/>
                <w:lang w:eastAsia="ru-RU"/>
              </w:rPr>
              <w:lastRenderedPageBreak/>
              <w:t xml:space="preserve">Коммуникативтік дағдыларды дамыту </w:t>
            </w:r>
            <w:r w:rsidRPr="004362BC">
              <w:rPr>
                <w:color w:val="000000"/>
                <w:sz w:val="24"/>
                <w:szCs w:val="24"/>
                <w:lang w:eastAsia="ru-RU"/>
              </w:rPr>
              <w:t>Баланың жеке даму картасы бойынша жұмыс</w:t>
            </w:r>
          </w:p>
          <w:p w:rsidR="001E59D1" w:rsidRPr="004362BC"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 xml:space="preserve">Барлық балалармен сурет бойынша әңгіме </w:t>
            </w:r>
            <w:r w:rsidRPr="004362BC">
              <w:rPr>
                <w:color w:val="000000"/>
                <w:sz w:val="24"/>
                <w:szCs w:val="24"/>
                <w:lang w:eastAsia="ru-RU"/>
              </w:rPr>
              <w:lastRenderedPageBreak/>
              <w:t>құрау ,қазақ тілінде әңгімелеу дағдыларын қалыптастыруды жалғастыру. Жаңылтпаш,мақал-мәтелдер жаттату.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Шығарма-шылық дағдыларын, зерттеу іс- әрекетін дамыту</w:t>
            </w:r>
          </w:p>
          <w:p w:rsidR="001E59D1" w:rsidRPr="004362BC" w:rsidRDefault="001E59D1" w:rsidP="003F613C">
            <w:pPr>
              <w:spacing w:after="200" w:line="276" w:lineRule="auto"/>
              <w:ind w:left="-108" w:right="-108" w:firstLine="108"/>
              <w:rPr>
                <w:color w:val="000000"/>
                <w:sz w:val="24"/>
                <w:szCs w:val="24"/>
                <w:lang w:eastAsia="ru-RU"/>
              </w:rPr>
            </w:pPr>
            <w:r w:rsidRPr="004362BC">
              <w:rPr>
                <w:color w:val="000000"/>
                <w:sz w:val="24"/>
                <w:szCs w:val="24"/>
                <w:lang w:eastAsia="ru-RU"/>
              </w:rPr>
              <w:t>Баланың жеке даму картасы бойынша жұмыс</w:t>
            </w:r>
          </w:p>
          <w:p w:rsidR="001E59D1" w:rsidRPr="004362BC" w:rsidRDefault="001E59D1" w:rsidP="003F613C">
            <w:pPr>
              <w:spacing w:after="200" w:line="276" w:lineRule="auto"/>
              <w:ind w:left="-108" w:right="-108" w:firstLine="108"/>
              <w:rPr>
                <w:color w:val="000000"/>
                <w:sz w:val="24"/>
                <w:szCs w:val="24"/>
                <w:lang w:eastAsia="ru-RU"/>
              </w:rPr>
            </w:pPr>
            <w:r w:rsidRPr="004362BC">
              <w:rPr>
                <w:color w:val="000000"/>
                <w:sz w:val="24"/>
                <w:szCs w:val="24"/>
                <w:lang w:eastAsia="ru-RU"/>
              </w:rPr>
              <w:t xml:space="preserve">Барлық балалармен </w:t>
            </w:r>
            <w:r w:rsidRPr="004362BC">
              <w:rPr>
                <w:color w:val="000000"/>
                <w:sz w:val="24"/>
                <w:szCs w:val="24"/>
                <w:lang w:eastAsia="ru-RU"/>
              </w:rPr>
              <w:lastRenderedPageBreak/>
              <w:t>дәстүрден тыс шығармашылық дағдыларын дамыту,сюжетті бейнелер құрастыруды үйретуді жалғастыру.</w:t>
            </w:r>
          </w:p>
          <w:p w:rsidR="001E59D1" w:rsidRPr="004362BC" w:rsidRDefault="001E59D1" w:rsidP="003F613C">
            <w:pPr>
              <w:spacing w:after="200" w:line="276" w:lineRule="auto"/>
              <w:ind w:left="-108" w:right="-108" w:firstLine="108"/>
              <w:rPr>
                <w:color w:val="000000"/>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Физикалық дамыту</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 Баланың жеке даму картасы бойынша жұмыс.</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Барлық балаларға дене жаттығуларының бастапқы ережелерін </w:t>
            </w:r>
            <w:r w:rsidRPr="004362BC">
              <w:rPr>
                <w:color w:val="000000"/>
                <w:sz w:val="24"/>
                <w:szCs w:val="24"/>
                <w:lang w:eastAsia="ru-RU"/>
              </w:rPr>
              <w:lastRenderedPageBreak/>
              <w:t>үйретуді,жеке бас гигиенасын сақтау жолдарын үйретуді жалғастыру.</w:t>
            </w:r>
          </w:p>
        </w:tc>
      </w:tr>
      <w:tr w:rsidR="001E59D1" w:rsidRPr="00C17690"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4362BC"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Балалардың назарын тағамға аудару; мәдениетті тамақтануға баулу  бойынша жеке жұмыс.</w:t>
            </w:r>
          </w:p>
        </w:tc>
      </w:tr>
      <w:tr w:rsidR="001E59D1" w:rsidRPr="004362BC"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Ашық терезеге жақындама.!</w:t>
            </w:r>
          </w:p>
        </w:tc>
        <w:tc>
          <w:tcPr>
            <w:tcW w:w="259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Даладағы қауіпсіздік . (ашық құдықтарға жақындама)</w:t>
            </w:r>
          </w:p>
        </w:tc>
        <w:tc>
          <w:tcPr>
            <w:tcW w:w="251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bCs/>
                <w:color w:val="000000"/>
                <w:sz w:val="24"/>
                <w:szCs w:val="24"/>
                <w:lang w:eastAsia="ru-RU"/>
              </w:rPr>
              <w:t>Жерде жатқан заттарды ауызға салма.</w:t>
            </w:r>
          </w:p>
        </w:tc>
        <w:tc>
          <w:tcPr>
            <w:tcW w:w="2639"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Жәндіктерді қолға алып ойнамау керек .</w:t>
            </w:r>
          </w:p>
        </w:tc>
        <w:tc>
          <w:tcPr>
            <w:tcW w:w="2564"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Қатты үшкір заттармен ойнама, жүгірме сүрініп</w:t>
            </w:r>
            <w:r w:rsidRPr="004362BC">
              <w:rPr>
                <w:color w:val="000000"/>
                <w:sz w:val="24"/>
                <w:szCs w:val="24"/>
                <w:lang w:eastAsia="ru-RU"/>
              </w:rPr>
              <w:br/>
            </w:r>
            <w:r w:rsidRPr="004362BC">
              <w:rPr>
                <w:bCs/>
                <w:color w:val="000000"/>
                <w:sz w:val="24"/>
                <w:szCs w:val="24"/>
                <w:lang w:eastAsia="ru-RU"/>
              </w:rPr>
              <w:t>бір жеріңді жаралап аласың.</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w:t>
            </w:r>
            <w:r>
              <w:rPr>
                <w:color w:val="000000"/>
                <w:sz w:val="24"/>
                <w:szCs w:val="24"/>
                <w:lang w:eastAsia="ru-RU"/>
              </w:rPr>
              <w:t xml:space="preserve">  </w:t>
            </w:r>
            <w:r w:rsidRPr="004362BC">
              <w:rPr>
                <w:color w:val="000000"/>
                <w:sz w:val="24"/>
                <w:szCs w:val="24"/>
                <w:lang w:eastAsia="ru-RU"/>
              </w:rPr>
              <w:t>дұрыс киінуге және достарының киінуіне көмектесуіне үйрету)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«Инеліктің әні»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Серуен№18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«Инеліктің әні» </w:t>
            </w:r>
          </w:p>
          <w:p w:rsidR="001E59D1" w:rsidRPr="004362BC" w:rsidRDefault="001E59D1" w:rsidP="003F613C">
            <w:pPr>
              <w:adjustRightInd w:val="0"/>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 xml:space="preserve">Қимыл – қозғалыс  </w:t>
            </w:r>
            <w:r w:rsidRPr="004362BC">
              <w:rPr>
                <w:b/>
                <w:bCs/>
                <w:color w:val="000000"/>
                <w:kern w:val="24"/>
                <w:sz w:val="24"/>
                <w:szCs w:val="24"/>
                <w:lang w:eastAsia="ru-RU"/>
              </w:rPr>
              <w:lastRenderedPageBreak/>
              <w:t>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contextualSpacing/>
              <w:textAlignment w:val="baseline"/>
              <w:rPr>
                <w:bCs/>
                <w:iCs/>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Серуен№18                 Денсаулық</w:t>
            </w:r>
          </w:p>
          <w:p w:rsidR="001E59D1" w:rsidRPr="004362BC" w:rsidRDefault="001E59D1" w:rsidP="003F613C">
            <w:pPr>
              <w:spacing w:after="200" w:line="276" w:lineRule="auto"/>
              <w:rPr>
                <w:sz w:val="24"/>
                <w:szCs w:val="24"/>
                <w:lang w:eastAsia="ru-RU"/>
              </w:rPr>
            </w:pPr>
            <w:r w:rsidRPr="004362BC">
              <w:rPr>
                <w:bCs/>
                <w:color w:val="000000"/>
                <w:kern w:val="24"/>
                <w:sz w:val="24"/>
                <w:szCs w:val="24"/>
                <w:lang w:eastAsia="ru-RU"/>
              </w:rPr>
              <w:t>.</w:t>
            </w:r>
            <w:r w:rsidRPr="004362BC">
              <w:rPr>
                <w:b/>
                <w:bCs/>
                <w:sz w:val="24"/>
                <w:szCs w:val="24"/>
                <w:lang w:eastAsia="ru-RU"/>
              </w:rPr>
              <w:t xml:space="preserve"> Қозғалмалы ойын:</w:t>
            </w:r>
            <w:r w:rsidRPr="004362BC">
              <w:rPr>
                <w:sz w:val="24"/>
                <w:szCs w:val="24"/>
                <w:lang w:eastAsia="ru-RU"/>
              </w:rPr>
              <w:t xml:space="preserve"> </w:t>
            </w:r>
            <w:r w:rsidRPr="004362BC">
              <w:rPr>
                <w:sz w:val="24"/>
                <w:szCs w:val="24"/>
                <w:lang w:eastAsia="ru-RU"/>
              </w:rPr>
              <w:lastRenderedPageBreak/>
              <w:t xml:space="preserve">Торғай мен мысық» </w:t>
            </w:r>
          </w:p>
          <w:p w:rsidR="001E59D1" w:rsidRPr="004362BC" w:rsidRDefault="001E59D1" w:rsidP="003F613C">
            <w:pPr>
              <w:spacing w:after="200" w:line="276" w:lineRule="auto"/>
              <w:rPr>
                <w:b/>
                <w:iCs/>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Pr>
                <w:b/>
                <w:bCs/>
                <w:sz w:val="24"/>
                <w:szCs w:val="24"/>
                <w:lang w:eastAsia="ru-RU"/>
              </w:rPr>
              <w:lastRenderedPageBreak/>
              <w:t xml:space="preserve">Қауіпсіздік </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sidRPr="008D086A">
              <w:rPr>
                <w:bCs/>
                <w:iCs/>
                <w:sz w:val="24"/>
                <w:szCs w:val="24"/>
                <w:lang w:eastAsia="ru-RU"/>
              </w:rPr>
              <w:t>:«Төтенше қызметкерлердің телефон номерлері»   Мақсаты: тәрбиеленушілерге төтенше   қызметтердің телефон нөмірлерін  есте сақтауды  және қажет болған жағдайда   дұрыс пайдалануды үйрету.</w:t>
            </w:r>
          </w:p>
        </w:tc>
      </w:tr>
      <w:tr w:rsidR="001E59D1" w:rsidRPr="00C1769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Pr>
                <w:b/>
                <w:sz w:val="24"/>
                <w:szCs w:val="24"/>
                <w:lang w:eastAsia="ru-RU"/>
              </w:rPr>
            </w:pPr>
            <w:r w:rsidRPr="004362BC">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Ата-аналарға кеңес: </w:t>
            </w:r>
          </w:p>
          <w:p w:rsidR="001E59D1" w:rsidRPr="004362BC" w:rsidRDefault="001E59D1" w:rsidP="003F613C">
            <w:pPr>
              <w:spacing w:after="200" w:line="276" w:lineRule="auto"/>
              <w:rPr>
                <w:color w:val="000000"/>
                <w:sz w:val="24"/>
                <w:szCs w:val="24"/>
                <w:lang w:eastAsia="ru-RU"/>
              </w:rPr>
            </w:pPr>
            <w:r w:rsidRPr="004362BC">
              <w:rPr>
                <w:sz w:val="24"/>
                <w:szCs w:val="24"/>
                <w:lang w:eastAsia="ru-RU"/>
              </w:rPr>
              <w:t>«Баланың балабақшаға бейімделуіне жағдай жасаңыз»</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Демалыс күндері балалармен бірге Үйге берілген « Күзгі жапырақтар» тақырыбында сурет салып келу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color w:val="000000"/>
                <w:sz w:val="24"/>
                <w:szCs w:val="24"/>
                <w:lang w:eastAsia="ru-RU"/>
              </w:rPr>
            </w:pPr>
            <w:r w:rsidRPr="004362BC">
              <w:rPr>
                <w:color w:val="000000"/>
                <w:sz w:val="24"/>
                <w:szCs w:val="24"/>
                <w:lang w:eastAsia="ru-RU"/>
              </w:rPr>
              <w:t>Балалардың көмегімен гүлдерге күтім жасап, топты жинау.</w:t>
            </w:r>
          </w:p>
          <w:p w:rsidR="001E59D1" w:rsidRPr="00910A15" w:rsidRDefault="001E59D1" w:rsidP="003F613C">
            <w:pPr>
              <w:spacing w:after="200" w:line="276" w:lineRule="auto"/>
              <w:rPr>
                <w:b/>
                <w:bCs/>
                <w:color w:val="000000"/>
                <w:sz w:val="24"/>
                <w:szCs w:val="24"/>
                <w:lang w:eastAsia="ru-RU"/>
              </w:rPr>
            </w:pPr>
            <w:r w:rsidRPr="00910A15">
              <w:rPr>
                <w:b/>
                <w:bCs/>
                <w:color w:val="000000"/>
                <w:sz w:val="24"/>
                <w:szCs w:val="24"/>
                <w:lang w:eastAsia="ru-RU"/>
              </w:rPr>
              <w:t>(Экологиялық тәрбие)</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910A15" w:rsidRDefault="001E59D1" w:rsidP="003F613C">
            <w:pPr>
              <w:spacing w:after="200" w:line="276" w:lineRule="auto"/>
              <w:rPr>
                <w:color w:val="000000"/>
                <w:sz w:val="24"/>
                <w:szCs w:val="24"/>
                <w:lang w:eastAsia="ru-RU"/>
              </w:rPr>
            </w:pPr>
            <w:r w:rsidRPr="00910A15">
              <w:rPr>
                <w:sz w:val="24"/>
                <w:szCs w:val="24"/>
                <w:lang w:eastAsia="ru-RU"/>
              </w:rPr>
              <w:t>Апта бойы жасалған жұмыстар жайлы балалармен әңгімелесуге кеңес беру.</w:t>
            </w:r>
          </w:p>
        </w:tc>
      </w:tr>
    </w:tbl>
    <w:p w:rsidR="00DD094D" w:rsidRPr="004362BC" w:rsidRDefault="00DD094D" w:rsidP="00DD094D">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p>
    <w:p w:rsidR="00DD094D" w:rsidRPr="004362BC" w:rsidRDefault="00DD094D" w:rsidP="00DD094D">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DD094D" w:rsidRPr="004362BC" w:rsidRDefault="00DD094D" w:rsidP="00DD094D">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DD094D" w:rsidRPr="004362BC" w:rsidRDefault="00DD094D" w:rsidP="00DD094D">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sidRPr="004362BC">
        <w:rPr>
          <w:sz w:val="24"/>
          <w:szCs w:val="24"/>
          <w:lang w:eastAsia="ru-RU"/>
        </w:rPr>
        <w:t>Рахмонбердиева Д. С.</w:t>
      </w:r>
    </w:p>
    <w:p w:rsidR="00DD094D" w:rsidRPr="004362BC" w:rsidRDefault="00DD094D" w:rsidP="00DD094D">
      <w:pPr>
        <w:spacing w:after="200"/>
        <w:rPr>
          <w:rFonts w:eastAsia="Calibri"/>
          <w:sz w:val="24"/>
          <w:szCs w:val="24"/>
          <w:lang w:eastAsia="ru-RU"/>
        </w:rPr>
      </w:pPr>
      <w:r w:rsidRPr="004362BC">
        <w:rPr>
          <w:rFonts w:eastAsia="Calibri"/>
          <w:b/>
          <w:sz w:val="24"/>
          <w:szCs w:val="24"/>
          <w:lang w:eastAsia="ru-RU"/>
        </w:rPr>
        <w:t>Тексерілген</w:t>
      </w:r>
      <w:r>
        <w:rPr>
          <w:rFonts w:eastAsia="Calibri"/>
          <w:b/>
          <w:sz w:val="24"/>
          <w:szCs w:val="24"/>
          <w:lang w:eastAsia="ru-RU"/>
        </w:rPr>
        <w:t xml:space="preserve"> </w:t>
      </w:r>
      <w:r w:rsidRPr="004362BC">
        <w:rPr>
          <w:rFonts w:eastAsia="Calibri"/>
          <w:b/>
          <w:sz w:val="24"/>
          <w:szCs w:val="24"/>
          <w:lang w:eastAsia="ru-RU"/>
        </w:rPr>
        <w:t>күні</w:t>
      </w:r>
      <w:r w:rsidRPr="004362BC">
        <w:rPr>
          <w:rFonts w:eastAsia="Calibri"/>
          <w:sz w:val="24"/>
          <w:szCs w:val="24"/>
          <w:lang w:eastAsia="ru-RU"/>
        </w:rPr>
        <w:t xml:space="preserve"> «____________» ______________ 2024ж.</w:t>
      </w:r>
    </w:p>
    <w:p w:rsidR="00DD094D" w:rsidRPr="004362BC" w:rsidRDefault="00DD094D" w:rsidP="00DD094D">
      <w:pPr>
        <w:rPr>
          <w:sz w:val="24"/>
          <w:szCs w:val="24"/>
        </w:rPr>
      </w:pPr>
    </w:p>
    <w:p w:rsidR="000039B4" w:rsidRDefault="000039B4"/>
    <w:p w:rsidR="00DD094D" w:rsidRDefault="00DD094D"/>
    <w:p w:rsidR="00DD094D" w:rsidRDefault="00DD094D"/>
    <w:p w:rsidR="00DD094D" w:rsidRDefault="00DD094D"/>
    <w:p w:rsidR="00DD094D" w:rsidRDefault="00DD094D"/>
    <w:p w:rsidR="00DD094D" w:rsidRDefault="00DD094D"/>
    <w:p w:rsidR="00DD094D" w:rsidRDefault="00DD094D"/>
    <w:p w:rsidR="00DD094D" w:rsidRDefault="00DD094D"/>
    <w:p w:rsidR="00DD094D" w:rsidRDefault="00DD094D"/>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C259E2" w:rsidRDefault="00C259E2"/>
    <w:p w:rsidR="00DD094D" w:rsidRDefault="00DD094D"/>
    <w:p w:rsidR="00DD094D" w:rsidRDefault="00DD094D"/>
    <w:p w:rsidR="00DD094D" w:rsidRDefault="00DD094D"/>
    <w:p w:rsidR="00DD094D" w:rsidRPr="004362BC" w:rsidRDefault="00DD094D" w:rsidP="00DD094D">
      <w:pPr>
        <w:spacing w:after="200"/>
        <w:jc w:val="center"/>
        <w:rPr>
          <w:rFonts w:eastAsia="Calibri"/>
          <w:b/>
          <w:sz w:val="24"/>
          <w:szCs w:val="24"/>
          <w:lang w:eastAsia="ru-RU"/>
        </w:rPr>
      </w:pPr>
      <w:r w:rsidRPr="004362BC">
        <w:rPr>
          <w:b/>
          <w:sz w:val="24"/>
          <w:szCs w:val="24"/>
          <w:lang w:eastAsia="ru-RU"/>
        </w:rPr>
        <w:t>Тәрбиелеу-білім беру процесінің циклограммасы</w:t>
      </w:r>
    </w:p>
    <w:p w:rsidR="00DD094D" w:rsidRPr="004362BC" w:rsidRDefault="00DD094D" w:rsidP="00DD094D">
      <w:pPr>
        <w:ind w:right="535"/>
        <w:rPr>
          <w:sz w:val="24"/>
          <w:szCs w:val="24"/>
        </w:rPr>
      </w:pPr>
      <w:r w:rsidRPr="004362BC">
        <w:rPr>
          <w:b/>
          <w:sz w:val="24"/>
          <w:szCs w:val="24"/>
        </w:rPr>
        <w:t>Білім беру ұйымы:</w:t>
      </w:r>
      <w:r w:rsidRPr="004362BC">
        <w:rPr>
          <w:sz w:val="24"/>
          <w:szCs w:val="24"/>
        </w:rPr>
        <w:t xml:space="preserve"> «Зерек» бөбекжайы МКҚК</w:t>
      </w:r>
    </w:p>
    <w:p w:rsidR="00DD094D" w:rsidRPr="004362BC" w:rsidRDefault="00DD094D" w:rsidP="00DD094D">
      <w:pPr>
        <w:tabs>
          <w:tab w:val="left" w:pos="9272"/>
        </w:tabs>
        <w:rPr>
          <w:sz w:val="24"/>
          <w:szCs w:val="24"/>
        </w:rPr>
      </w:pPr>
      <w:r w:rsidRPr="004362BC">
        <w:rPr>
          <w:b/>
          <w:sz w:val="24"/>
          <w:szCs w:val="24"/>
        </w:rPr>
        <w:t>Топ:№ 1«</w:t>
      </w:r>
      <w:r>
        <w:rPr>
          <w:b/>
          <w:sz w:val="24"/>
          <w:szCs w:val="24"/>
        </w:rPr>
        <w:t>Күншуақ</w:t>
      </w:r>
      <w:r w:rsidRPr="004362BC">
        <w:rPr>
          <w:b/>
          <w:sz w:val="24"/>
          <w:szCs w:val="24"/>
        </w:rPr>
        <w:t>»</w:t>
      </w:r>
      <w:r w:rsidRPr="004362BC">
        <w:rPr>
          <w:sz w:val="24"/>
          <w:szCs w:val="24"/>
        </w:rPr>
        <w:t xml:space="preserve"> мектепалды топ</w:t>
      </w:r>
    </w:p>
    <w:p w:rsidR="00DD094D" w:rsidRPr="004362BC" w:rsidRDefault="00DD094D" w:rsidP="00DD094D">
      <w:pPr>
        <w:spacing w:before="2"/>
        <w:rPr>
          <w:sz w:val="24"/>
          <w:szCs w:val="24"/>
        </w:rPr>
      </w:pPr>
      <w:r w:rsidRPr="004362BC">
        <w:rPr>
          <w:b/>
          <w:sz w:val="24"/>
          <w:szCs w:val="24"/>
        </w:rPr>
        <w:t>Жоспардың құрылу кезеңі:</w:t>
      </w:r>
      <w:r>
        <w:rPr>
          <w:sz w:val="24"/>
          <w:szCs w:val="24"/>
        </w:rPr>
        <w:t>16.09.2024 ж. - 20</w:t>
      </w:r>
      <w:r w:rsidRPr="004362BC">
        <w:rPr>
          <w:sz w:val="24"/>
          <w:szCs w:val="24"/>
        </w:rPr>
        <w:t>.09.2024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DD094D"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spacing w:after="200" w:line="276" w:lineRule="auto"/>
              <w:ind w:left="312"/>
              <w:jc w:val="center"/>
              <w:rPr>
                <w:b/>
                <w:sz w:val="24"/>
                <w:szCs w:val="24"/>
                <w:lang w:eastAsia="ru-RU"/>
              </w:rPr>
            </w:pPr>
            <w:r w:rsidRPr="004362BC">
              <w:rPr>
                <w:b/>
                <w:sz w:val="24"/>
                <w:szCs w:val="24"/>
                <w:lang w:eastAsia="ru-RU"/>
              </w:rPr>
              <w:t xml:space="preserve">Күн тәртібінің </w:t>
            </w:r>
            <w:r w:rsidRPr="004362BC">
              <w:rPr>
                <w:b/>
                <w:sz w:val="24"/>
                <w:szCs w:val="24"/>
                <w:lang w:eastAsia="ru-RU"/>
              </w:rPr>
              <w:lastRenderedPageBreak/>
              <w:t>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lastRenderedPageBreak/>
              <w:t>Дүйсенбі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lastRenderedPageBreak/>
              <w:t>16</w:t>
            </w:r>
            <w:r w:rsidRPr="004362BC">
              <w:rPr>
                <w:b/>
                <w:bCs/>
                <w:sz w:val="24"/>
                <w:szCs w:val="24"/>
                <w:lang w:eastAsia="ru-RU"/>
              </w:rPr>
              <w:t>.09.2024</w:t>
            </w:r>
          </w:p>
        </w:tc>
        <w:tc>
          <w:tcPr>
            <w:tcW w:w="2319" w:type="dxa"/>
            <w:gridSpan w:val="5"/>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lastRenderedPageBreak/>
              <w:t>Сейсенбі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lastRenderedPageBreak/>
              <w:t>17</w:t>
            </w:r>
            <w:r w:rsidRPr="004362BC">
              <w:rPr>
                <w:b/>
                <w:bCs/>
                <w:sz w:val="24"/>
                <w:szCs w:val="24"/>
                <w:lang w:eastAsia="ru-RU"/>
              </w:rPr>
              <w:t>.09.2024</w:t>
            </w:r>
          </w:p>
        </w:tc>
        <w:tc>
          <w:tcPr>
            <w:tcW w:w="2775" w:type="dxa"/>
            <w:gridSpan w:val="3"/>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lastRenderedPageBreak/>
              <w:t>Сәрсенбі</w:t>
            </w:r>
          </w:p>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lastRenderedPageBreak/>
              <w:t>1</w:t>
            </w:r>
            <w:r>
              <w:rPr>
                <w:b/>
                <w:bCs/>
                <w:sz w:val="24"/>
                <w:szCs w:val="24"/>
                <w:lang w:eastAsia="ru-RU"/>
              </w:rPr>
              <w:t>8</w:t>
            </w:r>
            <w:r w:rsidRPr="004362BC">
              <w:rPr>
                <w:b/>
                <w:bCs/>
                <w:sz w:val="24"/>
                <w:szCs w:val="24"/>
                <w:lang w:eastAsia="ru-RU"/>
              </w:rPr>
              <w:t>.09.2024</w:t>
            </w:r>
          </w:p>
        </w:tc>
        <w:tc>
          <w:tcPr>
            <w:tcW w:w="2549" w:type="dxa"/>
            <w:gridSpan w:val="4"/>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lastRenderedPageBreak/>
              <w:t>Бейсенбі</w:t>
            </w:r>
          </w:p>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lastRenderedPageBreak/>
              <w:t>1</w:t>
            </w:r>
            <w:r>
              <w:rPr>
                <w:b/>
                <w:bCs/>
                <w:sz w:val="24"/>
                <w:szCs w:val="24"/>
                <w:lang w:eastAsia="ru-RU"/>
              </w:rPr>
              <w:t>9</w:t>
            </w:r>
            <w:r w:rsidRPr="004362BC">
              <w:rPr>
                <w:b/>
                <w:bCs/>
                <w:sz w:val="24"/>
                <w:szCs w:val="24"/>
                <w:lang w:eastAsia="ru-RU"/>
              </w:rPr>
              <w:t>.09.2024</w:t>
            </w:r>
          </w:p>
        </w:tc>
        <w:tc>
          <w:tcPr>
            <w:tcW w:w="2754" w:type="dxa"/>
            <w:gridSpan w:val="4"/>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lastRenderedPageBreak/>
              <w:t>Жұма</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lastRenderedPageBreak/>
              <w:t>20</w:t>
            </w:r>
            <w:r w:rsidRPr="004362BC">
              <w:rPr>
                <w:b/>
                <w:bCs/>
                <w:sz w:val="24"/>
                <w:szCs w:val="24"/>
                <w:lang w:eastAsia="ru-RU"/>
              </w:rPr>
              <w:t>.09.2024</w:t>
            </w:r>
          </w:p>
        </w:tc>
      </w:tr>
      <w:tr w:rsidR="001E59D1" w:rsidRPr="00A75F76" w:rsidTr="003F613C">
        <w:trPr>
          <w:trHeight w:val="409"/>
        </w:trPr>
        <w:tc>
          <w:tcPr>
            <w:tcW w:w="2479" w:type="dxa"/>
            <w:tcBorders>
              <w:top w:val="single" w:sz="4" w:space="0" w:color="auto"/>
              <w:left w:val="single" w:sz="4" w:space="0" w:color="auto"/>
              <w:bottom w:val="single" w:sz="4" w:space="0" w:color="auto"/>
              <w:right w:val="single" w:sz="4" w:space="0" w:color="auto"/>
            </w:tcBorders>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Балаларды қабылдау</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F02FDE" w:rsidRDefault="001E59D1" w:rsidP="003F613C">
            <w:pPr>
              <w:rPr>
                <w:sz w:val="24"/>
                <w:szCs w:val="24"/>
              </w:rPr>
            </w:pPr>
            <w:r>
              <w:rPr>
                <w:b/>
                <w:bCs/>
                <w:sz w:val="24"/>
                <w:szCs w:val="24"/>
                <w:lang w:eastAsia="ru-RU"/>
              </w:rPr>
              <w:t xml:space="preserve">Қыркүйек </w:t>
            </w:r>
            <w:r w:rsidRPr="00F02FDE">
              <w:rPr>
                <w:b/>
                <w:bCs/>
                <w:sz w:val="24"/>
                <w:szCs w:val="24"/>
                <w:lang w:eastAsia="ru-RU"/>
              </w:rPr>
              <w:t xml:space="preserve"> айы тақырыбы:</w:t>
            </w:r>
            <w:r w:rsidRPr="00F02FDE">
              <w:rPr>
                <w:sz w:val="24"/>
                <w:szCs w:val="24"/>
                <w:lang w:eastAsia="ru-RU"/>
              </w:rPr>
              <w:t xml:space="preserve"> </w:t>
            </w:r>
            <w:r w:rsidRPr="00F02FDE">
              <w:rPr>
                <w:sz w:val="24"/>
                <w:szCs w:val="24"/>
              </w:rPr>
              <w:t>Еңбекқорлық және кәсіби біліктілік айы</w:t>
            </w:r>
          </w:p>
          <w:p w:rsidR="001E59D1" w:rsidRPr="00F02FDE" w:rsidRDefault="001E59D1" w:rsidP="003F613C">
            <w:pPr>
              <w:pStyle w:val="a5"/>
              <w:rPr>
                <w:lang w:val="kk-KZ"/>
              </w:rPr>
            </w:pPr>
            <w:r w:rsidRPr="00F02FDE">
              <w:rPr>
                <w:b/>
                <w:bCs/>
                <w:lang w:val="kk-KZ"/>
              </w:rPr>
              <w:t>Апта дәйек</w:t>
            </w:r>
            <w:r w:rsidRPr="00F02FDE">
              <w:rPr>
                <w:lang w:val="kk-KZ"/>
              </w:rPr>
              <w:t xml:space="preserve"> сөзі:  «Ақырын жүріп анық бас,еңбегің кетпес далаға» (Абай)</w:t>
            </w:r>
          </w:p>
          <w:p w:rsidR="001E59D1" w:rsidRPr="00F02FDE" w:rsidRDefault="001E59D1" w:rsidP="003F613C">
            <w:pPr>
              <w:pStyle w:val="a5"/>
              <w:rPr>
                <w:lang w:val="kk-KZ"/>
              </w:rPr>
            </w:pPr>
          </w:p>
          <w:p w:rsidR="001E59D1" w:rsidRPr="0040510A" w:rsidRDefault="001E59D1" w:rsidP="003F613C">
            <w:pPr>
              <w:spacing w:after="200"/>
              <w:rPr>
                <w:sz w:val="24"/>
                <w:szCs w:val="24"/>
                <w:lang w:eastAsia="ru-RU"/>
              </w:rPr>
            </w:pPr>
            <w:r w:rsidRPr="0040510A">
              <w:rPr>
                <w:sz w:val="24"/>
                <w:szCs w:val="24"/>
                <w:lang w:eastAsia="ru-RU"/>
              </w:rPr>
              <w:t>«</w:t>
            </w:r>
            <w:r w:rsidRPr="0040510A">
              <w:rPr>
                <w:b/>
                <w:bCs/>
                <w:sz w:val="24"/>
                <w:szCs w:val="24"/>
                <w:lang w:eastAsia="ru-RU"/>
              </w:rPr>
              <w:t>Өнегелі 15 минут</w:t>
            </w:r>
            <w:r w:rsidRPr="0040510A">
              <w:rPr>
                <w:sz w:val="24"/>
                <w:szCs w:val="24"/>
                <w:lang w:eastAsia="ru-RU"/>
              </w:rPr>
              <w:t xml:space="preserve">» - балалардың ересектермен емін-еркін қарым-қатынас жасау дағдыларын қалыптастыру , әңгімелесу </w:t>
            </w:r>
            <w:r w:rsidRPr="00F02FDE">
              <w:rPr>
                <w:sz w:val="24"/>
                <w:szCs w:val="24"/>
                <w:lang w:eastAsia="ru-RU"/>
              </w:rPr>
              <w:t>Ата-аналармен отбасында баламен қазақ тілінде сөйлесу ,ертегілер оқып беру жайлы әңгімелесу.</w:t>
            </w:r>
          </w:p>
          <w:p w:rsidR="001E59D1" w:rsidRPr="004362BC" w:rsidRDefault="001E59D1" w:rsidP="003F613C">
            <w:pPr>
              <w:spacing w:after="200"/>
              <w:rPr>
                <w:b/>
                <w:bCs/>
                <w:sz w:val="24"/>
                <w:szCs w:val="24"/>
                <w:lang w:eastAsia="ru-RU"/>
              </w:rPr>
            </w:pPr>
            <w:r w:rsidRPr="00F02FDE">
              <w:rPr>
                <w:b/>
                <w:bCs/>
                <w:sz w:val="24"/>
                <w:szCs w:val="24"/>
                <w:lang w:eastAsia="ru-RU"/>
              </w:rPr>
              <w:t>«Күй күмбірі»</w:t>
            </w:r>
            <w:r w:rsidRPr="00F02FDE">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F02FDE">
              <w:rPr>
                <w:b/>
                <w:bCs/>
                <w:sz w:val="24"/>
                <w:szCs w:val="24"/>
                <w:lang w:eastAsia="ru-RU"/>
              </w:rPr>
              <w:t>(сөйлеуді дамыту). (біртұтас тәрбие)</w:t>
            </w:r>
          </w:p>
        </w:tc>
      </w:tr>
      <w:tr w:rsidR="001E59D1" w:rsidRPr="00A75F76"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sz w:val="24"/>
                <w:szCs w:val="24"/>
                <w:lang w:eastAsia="ru-RU"/>
              </w:rPr>
            </w:pPr>
            <w:r w:rsidRPr="00A75F76">
              <w:rPr>
                <w:sz w:val="24"/>
                <w:szCs w:val="24"/>
                <w:lang w:eastAsia="ru-RU"/>
              </w:rPr>
              <w:t>Балалардың көңіл күйі, денсаулығы жайында ата-анамен әңгімелесу.</w:t>
            </w:r>
            <w:r>
              <w:rPr>
                <w:sz w:val="24"/>
                <w:szCs w:val="24"/>
                <w:lang w:eastAsia="ru-RU"/>
              </w:rPr>
              <w:t xml:space="preserve">                                                                                    </w:t>
            </w:r>
          </w:p>
          <w:p w:rsidR="001E59D1" w:rsidRPr="008D086A" w:rsidRDefault="001E59D1" w:rsidP="003F613C">
            <w:pPr>
              <w:spacing w:after="200" w:line="276" w:lineRule="auto"/>
              <w:rPr>
                <w:sz w:val="24"/>
                <w:szCs w:val="24"/>
                <w:lang w:eastAsia="ru-RU"/>
              </w:rPr>
            </w:pPr>
            <w:r w:rsidRPr="008D086A">
              <w:rPr>
                <w:sz w:val="24"/>
                <w:szCs w:val="24"/>
                <w:lang w:eastAsia="ru-RU"/>
              </w:rPr>
              <w:t>Дене шынықтыру киімін түгел алып келуін естеріне түсіру.</w:t>
            </w:r>
          </w:p>
        </w:tc>
      </w:tr>
      <w:tr w:rsidR="001E59D1" w:rsidRPr="00A75F76"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t>Д/ойын: «Артық затты тап»</w:t>
            </w:r>
          </w:p>
          <w:p w:rsidR="001E59D1" w:rsidRPr="004362BC" w:rsidRDefault="001E59D1" w:rsidP="003F613C">
            <w:pPr>
              <w:spacing w:after="200" w:line="276" w:lineRule="auto"/>
              <w:jc w:val="center"/>
              <w:rPr>
                <w:iCs/>
                <w:color w:val="000000"/>
                <w:sz w:val="24"/>
                <w:szCs w:val="24"/>
                <w:lang w:eastAsia="ru-RU"/>
              </w:rPr>
            </w:pPr>
            <w:r w:rsidRPr="004362BC">
              <w:rPr>
                <w:iCs/>
                <w:color w:val="000000"/>
                <w:sz w:val="24"/>
                <w:szCs w:val="24"/>
                <w:lang w:eastAsia="ru-RU"/>
              </w:rPr>
              <w:t>Балалардың көру, аңғару және есте сақтау қабілеттерін арттыру.</w:t>
            </w:r>
          </w:p>
          <w:p w:rsidR="001E59D1" w:rsidRPr="004362BC" w:rsidRDefault="001E59D1" w:rsidP="003F613C">
            <w:pPr>
              <w:jc w:val="center"/>
              <w:rPr>
                <w:iCs/>
                <w:sz w:val="24"/>
                <w:szCs w:val="24"/>
                <w:lang w:eastAsia="ru-RU"/>
              </w:rPr>
            </w:pP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Pr="00291D33" w:rsidRDefault="001E59D1" w:rsidP="003F613C">
            <w:pPr>
              <w:spacing w:after="200" w:line="276" w:lineRule="auto"/>
              <w:rPr>
                <w:bCs/>
                <w:iCs/>
                <w:color w:val="000000"/>
                <w:sz w:val="24"/>
                <w:szCs w:val="24"/>
                <w:lang w:eastAsia="ru-RU"/>
              </w:rPr>
            </w:pPr>
            <w:r w:rsidRPr="00F033B7">
              <w:rPr>
                <w:b/>
                <w:bCs/>
                <w:color w:val="000000"/>
                <w:sz w:val="24"/>
                <w:szCs w:val="24"/>
              </w:rPr>
              <w:t>«Сол жақта – оң</w:t>
            </w:r>
            <w:r w:rsidRPr="00F033B7">
              <w:rPr>
                <w:color w:val="000000"/>
                <w:sz w:val="24"/>
                <w:szCs w:val="24"/>
              </w:rPr>
              <w:br/>
            </w:r>
            <w:r w:rsidRPr="00F033B7">
              <w:rPr>
                <w:b/>
                <w:bCs/>
                <w:color w:val="000000"/>
                <w:sz w:val="24"/>
                <w:szCs w:val="24"/>
              </w:rPr>
              <w:t>жақта»</w:t>
            </w:r>
            <w:r w:rsidRPr="00F033B7">
              <w:rPr>
                <w:color w:val="000000"/>
                <w:sz w:val="24"/>
                <w:szCs w:val="24"/>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Pr>
                <w:color w:val="000000"/>
                <w:sz w:val="24"/>
                <w:szCs w:val="24"/>
              </w:rPr>
              <w:t xml:space="preserve">  </w:t>
            </w: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Pr="00F033B7" w:rsidRDefault="001E59D1" w:rsidP="003F613C">
            <w:pPr>
              <w:spacing w:after="200" w:line="276" w:lineRule="auto"/>
              <w:jc w:val="center"/>
              <w:rPr>
                <w:iCs/>
                <w:color w:val="000000"/>
                <w:sz w:val="24"/>
                <w:szCs w:val="24"/>
                <w:lang w:eastAsia="ru-RU"/>
              </w:rPr>
            </w:pPr>
            <w:r w:rsidRPr="00F033B7">
              <w:rPr>
                <w:b/>
                <w:bCs/>
                <w:sz w:val="24"/>
                <w:szCs w:val="24"/>
              </w:rPr>
              <w:t xml:space="preserve">«Қолымда не бар? </w:t>
            </w:r>
            <w:r w:rsidRPr="00F033B7">
              <w:rPr>
                <w:b/>
                <w:bCs/>
                <w:sz w:val="24"/>
                <w:szCs w:val="24"/>
              </w:rPr>
              <w:br/>
            </w:r>
            <w:r w:rsidRPr="00F033B7">
              <w:rPr>
                <w:sz w:val="24"/>
                <w:szCs w:val="24"/>
              </w:rPr>
              <w:t xml:space="preserve">Ойынның мақсаты: ұзын-қысқа, жуан-жіңішке , үлкен-кіші, оң-сол жайлы білімдерін бекіту. </w:t>
            </w:r>
            <w:r w:rsidRPr="00F033B7">
              <w:rPr>
                <w:sz w:val="24"/>
                <w:szCs w:val="24"/>
                <w:lang w:val="en-US"/>
              </w:rPr>
              <w:t>Түйсіну</w:t>
            </w:r>
            <w:r>
              <w:rPr>
                <w:sz w:val="24"/>
                <w:szCs w:val="24"/>
              </w:rPr>
              <w:t xml:space="preserve"> </w:t>
            </w:r>
            <w:r w:rsidRPr="00F033B7">
              <w:rPr>
                <w:sz w:val="24"/>
                <w:szCs w:val="24"/>
                <w:lang w:val="en-US"/>
              </w:rPr>
              <w:t>сезімдерін</w:t>
            </w:r>
            <w:r>
              <w:rPr>
                <w:sz w:val="24"/>
                <w:szCs w:val="24"/>
              </w:rPr>
              <w:t xml:space="preserve"> </w:t>
            </w:r>
            <w:r w:rsidRPr="00F033B7">
              <w:rPr>
                <w:sz w:val="24"/>
                <w:szCs w:val="24"/>
                <w:lang w:val="en-US"/>
              </w:rPr>
              <w:t>дамыту.</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t>Д/ойын: «Не жетіспейді?»</w:t>
            </w:r>
            <w:r w:rsidRPr="004362BC">
              <w:rPr>
                <w:iCs/>
                <w:color w:val="000000"/>
                <w:sz w:val="24"/>
                <w:szCs w:val="24"/>
                <w:lang w:eastAsia="ru-RU"/>
              </w:rPr>
              <w:t xml:space="preserve"> баланың көру қабілетін арттырып, аңғарымпаздыққа баулу.</w:t>
            </w:r>
          </w:p>
        </w:tc>
        <w:tc>
          <w:tcPr>
            <w:tcW w:w="2754" w:type="dxa"/>
            <w:gridSpan w:val="4"/>
            <w:tcBorders>
              <w:top w:val="single" w:sz="4" w:space="0" w:color="auto"/>
              <w:left w:val="single" w:sz="4" w:space="0" w:color="auto"/>
              <w:bottom w:val="single" w:sz="4" w:space="0" w:color="auto"/>
              <w:right w:val="single" w:sz="4" w:space="0" w:color="auto"/>
            </w:tcBorders>
            <w:hideMark/>
          </w:tcPr>
          <w:p w:rsidR="001E59D1" w:rsidRPr="00F033B7" w:rsidRDefault="001E59D1" w:rsidP="003F613C">
            <w:pPr>
              <w:adjustRightInd w:val="0"/>
              <w:rPr>
                <w:b/>
                <w:bCs/>
                <w:sz w:val="24"/>
                <w:szCs w:val="24"/>
              </w:rPr>
            </w:pPr>
            <w:r w:rsidRPr="00F033B7">
              <w:rPr>
                <w:b/>
                <w:bCs/>
                <w:sz w:val="24"/>
                <w:szCs w:val="24"/>
              </w:rPr>
              <w:t>«Сипап сезу арқылы санау» дидактикалық ойыны</w:t>
            </w:r>
            <w:r>
              <w:rPr>
                <w:b/>
                <w:bCs/>
                <w:sz w:val="24"/>
                <w:szCs w:val="24"/>
              </w:rPr>
              <w:t xml:space="preserve">                       </w:t>
            </w:r>
            <w:r w:rsidRPr="00F033B7">
              <w:rPr>
                <w:b/>
                <w:bCs/>
                <w:i/>
                <w:iCs/>
                <w:sz w:val="24"/>
                <w:szCs w:val="24"/>
              </w:rPr>
              <w:t>Мақсаты:</w:t>
            </w:r>
            <w:r w:rsidRPr="00F033B7">
              <w:rPr>
                <w:sz w:val="24"/>
                <w:szCs w:val="24"/>
              </w:rPr>
              <w:t xml:space="preserve"> Сипай сезіп</w:t>
            </w:r>
            <w:r>
              <w:rPr>
                <w:sz w:val="24"/>
                <w:szCs w:val="24"/>
              </w:rPr>
              <w:t xml:space="preserve"> </w:t>
            </w:r>
            <w:r w:rsidRPr="00F033B7">
              <w:rPr>
                <w:sz w:val="24"/>
                <w:szCs w:val="24"/>
              </w:rPr>
              <w:t>санауарқылы</w:t>
            </w:r>
            <w:r>
              <w:rPr>
                <w:sz w:val="24"/>
                <w:szCs w:val="24"/>
              </w:rPr>
              <w:t xml:space="preserve"> </w:t>
            </w:r>
            <w:r w:rsidRPr="00F033B7">
              <w:rPr>
                <w:sz w:val="24"/>
                <w:szCs w:val="24"/>
              </w:rPr>
              <w:t>қарамай-ақ</w:t>
            </w:r>
            <w:r>
              <w:rPr>
                <w:sz w:val="24"/>
                <w:szCs w:val="24"/>
              </w:rPr>
              <w:t xml:space="preserve"> </w:t>
            </w:r>
            <w:r w:rsidRPr="00F033B7">
              <w:rPr>
                <w:sz w:val="24"/>
                <w:szCs w:val="24"/>
              </w:rPr>
              <w:t>екі</w:t>
            </w:r>
            <w:r>
              <w:rPr>
                <w:sz w:val="24"/>
                <w:szCs w:val="24"/>
              </w:rPr>
              <w:t xml:space="preserve"> </w:t>
            </w:r>
            <w:r w:rsidRPr="00F033B7">
              <w:rPr>
                <w:sz w:val="24"/>
                <w:szCs w:val="24"/>
              </w:rPr>
              <w:t>топтағы</w:t>
            </w:r>
            <w:r>
              <w:rPr>
                <w:sz w:val="24"/>
                <w:szCs w:val="24"/>
              </w:rPr>
              <w:t xml:space="preserve"> </w:t>
            </w:r>
            <w:r w:rsidRPr="00F033B7">
              <w:rPr>
                <w:sz w:val="24"/>
                <w:szCs w:val="24"/>
              </w:rPr>
              <w:t>заттарды</w:t>
            </w:r>
            <w:r>
              <w:rPr>
                <w:sz w:val="24"/>
                <w:szCs w:val="24"/>
              </w:rPr>
              <w:t xml:space="preserve"> </w:t>
            </w:r>
            <w:r w:rsidRPr="00F033B7">
              <w:rPr>
                <w:sz w:val="24"/>
                <w:szCs w:val="24"/>
              </w:rPr>
              <w:t>салыстыруға үйрету (артық, кем, тең); санау</w:t>
            </w:r>
            <w:r>
              <w:rPr>
                <w:sz w:val="24"/>
                <w:szCs w:val="24"/>
              </w:rPr>
              <w:t xml:space="preserve"> </w:t>
            </w:r>
            <w:r w:rsidRPr="00F033B7">
              <w:rPr>
                <w:sz w:val="24"/>
                <w:szCs w:val="24"/>
              </w:rPr>
              <w:t>дағдыларын</w:t>
            </w:r>
            <w:r>
              <w:rPr>
                <w:sz w:val="24"/>
                <w:szCs w:val="24"/>
              </w:rPr>
              <w:t xml:space="preserve"> </w:t>
            </w:r>
            <w:r w:rsidRPr="00F033B7">
              <w:rPr>
                <w:sz w:val="24"/>
                <w:szCs w:val="24"/>
              </w:rPr>
              <w:t>бекіту; салыстыруда</w:t>
            </w:r>
            <w:r>
              <w:rPr>
                <w:sz w:val="24"/>
                <w:szCs w:val="24"/>
              </w:rPr>
              <w:t xml:space="preserve"> </w:t>
            </w:r>
            <w:r w:rsidRPr="00F033B7">
              <w:rPr>
                <w:sz w:val="24"/>
                <w:szCs w:val="24"/>
              </w:rPr>
              <w:t>беттестіру</w:t>
            </w:r>
            <w:r>
              <w:rPr>
                <w:sz w:val="24"/>
                <w:szCs w:val="24"/>
              </w:rPr>
              <w:t xml:space="preserve"> </w:t>
            </w:r>
            <w:r w:rsidRPr="00F033B7">
              <w:rPr>
                <w:sz w:val="24"/>
                <w:szCs w:val="24"/>
              </w:rPr>
              <w:t>тәсілін</w:t>
            </w:r>
            <w:r>
              <w:rPr>
                <w:sz w:val="24"/>
                <w:szCs w:val="24"/>
              </w:rPr>
              <w:t xml:space="preserve"> </w:t>
            </w:r>
            <w:r w:rsidRPr="00F033B7">
              <w:rPr>
                <w:sz w:val="24"/>
                <w:szCs w:val="24"/>
              </w:rPr>
              <w:t>қолдана</w:t>
            </w:r>
            <w:r>
              <w:rPr>
                <w:sz w:val="24"/>
                <w:szCs w:val="24"/>
              </w:rPr>
              <w:t xml:space="preserve"> </w:t>
            </w:r>
            <w:r w:rsidRPr="00F033B7">
              <w:rPr>
                <w:sz w:val="24"/>
                <w:szCs w:val="24"/>
              </w:rPr>
              <w:t>білу</w:t>
            </w:r>
            <w:r w:rsidRPr="00F033B7">
              <w:rPr>
                <w:b/>
                <w:iCs/>
                <w:color w:val="000000"/>
                <w:sz w:val="24"/>
                <w:szCs w:val="24"/>
                <w:lang w:eastAsia="ru-RU"/>
              </w:rPr>
              <w:t>.</w:t>
            </w:r>
            <w:r w:rsidRPr="00F033B7">
              <w:rPr>
                <w:iCs/>
                <w:color w:val="000000"/>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Таңертеңгі жаттығулар кешені (</w:t>
            </w:r>
            <w:r w:rsidRPr="004362BC">
              <w:rPr>
                <w:b/>
                <w:bCs/>
                <w:color w:val="000000"/>
                <w:sz w:val="24"/>
                <w:szCs w:val="24"/>
                <w:lang w:eastAsia="ru-RU"/>
              </w:rPr>
              <w:t>Жалпы дамытушы жаттығулар,</w:t>
            </w:r>
            <w:r w:rsidRPr="004362BC">
              <w:rPr>
                <w:b/>
                <w:bCs/>
                <w:sz w:val="24"/>
                <w:szCs w:val="24"/>
                <w:lang w:eastAsia="ru-RU"/>
              </w:rPr>
              <w:t xml:space="preserve"> қимыл белсенділігі, ойын әрекеті). </w:t>
            </w:r>
          </w:p>
        </w:tc>
      </w:tr>
      <w:tr w:rsidR="001E59D1" w:rsidRPr="00624AA6"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1E59D1" w:rsidRPr="004362BC" w:rsidRDefault="001E59D1" w:rsidP="003F613C">
            <w:pPr>
              <w:spacing w:after="200" w:line="276" w:lineRule="auto"/>
              <w:rPr>
                <w:b/>
                <w:bCs/>
                <w:sz w:val="24"/>
                <w:szCs w:val="24"/>
                <w:lang w:eastAsia="ru-RU"/>
              </w:rPr>
            </w:pPr>
            <w:r w:rsidRPr="004362BC">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4362BC">
              <w:rPr>
                <w:b/>
                <w:bCs/>
                <w:sz w:val="24"/>
                <w:szCs w:val="24"/>
                <w:lang w:eastAsia="ru-RU"/>
              </w:rPr>
              <w:t>Бата беру.</w:t>
            </w:r>
          </w:p>
          <w:p w:rsidR="001E59D1" w:rsidRDefault="001E59D1" w:rsidP="003F613C">
            <w:pPr>
              <w:spacing w:after="200" w:line="276" w:lineRule="auto"/>
              <w:rPr>
                <w:sz w:val="24"/>
                <w:szCs w:val="24"/>
                <w:lang w:eastAsia="ru-RU"/>
              </w:rPr>
            </w:pPr>
            <w:r w:rsidRPr="004362BC">
              <w:rPr>
                <w:sz w:val="24"/>
                <w:szCs w:val="24"/>
                <w:lang w:eastAsia="ru-RU"/>
              </w:rPr>
              <w:t xml:space="preserve">  </w:t>
            </w:r>
            <w:r>
              <w:rPr>
                <w:sz w:val="24"/>
                <w:szCs w:val="24"/>
                <w:lang w:eastAsia="ru-RU"/>
              </w:rPr>
              <w:t xml:space="preserve">Құтты болсын асымыз, </w:t>
            </w:r>
          </w:p>
          <w:p w:rsidR="001E59D1" w:rsidRDefault="001E59D1" w:rsidP="003F613C">
            <w:pPr>
              <w:spacing w:after="200" w:line="276" w:lineRule="auto"/>
              <w:rPr>
                <w:sz w:val="24"/>
                <w:szCs w:val="24"/>
                <w:lang w:eastAsia="ru-RU"/>
              </w:rPr>
            </w:pPr>
            <w:r>
              <w:rPr>
                <w:sz w:val="24"/>
                <w:szCs w:val="24"/>
                <w:lang w:eastAsia="ru-RU"/>
              </w:rPr>
              <w:t>Берекелі дастархан</w:t>
            </w:r>
          </w:p>
          <w:p w:rsidR="001E59D1" w:rsidRDefault="001E59D1" w:rsidP="003F613C">
            <w:pPr>
              <w:spacing w:after="200" w:line="276" w:lineRule="auto"/>
              <w:rPr>
                <w:sz w:val="24"/>
                <w:szCs w:val="24"/>
                <w:lang w:eastAsia="ru-RU"/>
              </w:rPr>
            </w:pPr>
            <w:r>
              <w:rPr>
                <w:sz w:val="24"/>
                <w:szCs w:val="24"/>
                <w:lang w:eastAsia="ru-RU"/>
              </w:rPr>
              <w:t>Күш-қуатпен толтырып,</w:t>
            </w:r>
          </w:p>
          <w:p w:rsidR="001E59D1" w:rsidRDefault="001E59D1" w:rsidP="003F613C">
            <w:pPr>
              <w:spacing w:after="200" w:line="276" w:lineRule="auto"/>
              <w:rPr>
                <w:sz w:val="24"/>
                <w:szCs w:val="24"/>
                <w:lang w:eastAsia="ru-RU"/>
              </w:rPr>
            </w:pPr>
            <w:r>
              <w:rPr>
                <w:sz w:val="24"/>
                <w:szCs w:val="24"/>
                <w:lang w:eastAsia="ru-RU"/>
              </w:rPr>
              <w:t>Жарқын болсын әр таңған!</w:t>
            </w:r>
          </w:p>
          <w:p w:rsidR="001E59D1" w:rsidRDefault="001E59D1" w:rsidP="003F613C">
            <w:pPr>
              <w:spacing w:after="200" w:line="276" w:lineRule="auto"/>
              <w:rPr>
                <w:sz w:val="24"/>
                <w:szCs w:val="24"/>
                <w:lang w:eastAsia="ru-RU"/>
              </w:rPr>
            </w:pPr>
            <w:r>
              <w:rPr>
                <w:sz w:val="24"/>
                <w:szCs w:val="24"/>
                <w:lang w:eastAsia="ru-RU"/>
              </w:rPr>
              <w:t>Дәмді болып тағамың ,</w:t>
            </w:r>
          </w:p>
          <w:p w:rsidR="001E59D1" w:rsidRDefault="001E59D1" w:rsidP="003F613C">
            <w:pPr>
              <w:spacing w:after="200" w:line="276" w:lineRule="auto"/>
              <w:rPr>
                <w:sz w:val="24"/>
                <w:szCs w:val="24"/>
                <w:lang w:eastAsia="ru-RU"/>
              </w:rPr>
            </w:pPr>
            <w:r>
              <w:rPr>
                <w:sz w:val="24"/>
                <w:szCs w:val="24"/>
                <w:lang w:eastAsia="ru-RU"/>
              </w:rPr>
              <w:t>Қуат берсін денеміз.</w:t>
            </w:r>
          </w:p>
          <w:p w:rsidR="001E59D1" w:rsidRDefault="001E59D1" w:rsidP="003F613C">
            <w:pPr>
              <w:spacing w:after="200" w:line="276" w:lineRule="auto"/>
              <w:rPr>
                <w:sz w:val="24"/>
                <w:szCs w:val="24"/>
                <w:lang w:eastAsia="ru-RU"/>
              </w:rPr>
            </w:pPr>
            <w:r>
              <w:rPr>
                <w:sz w:val="24"/>
                <w:szCs w:val="24"/>
                <w:lang w:eastAsia="ru-RU"/>
              </w:rPr>
              <w:t>Білім алып, өсеміз,</w:t>
            </w:r>
          </w:p>
          <w:p w:rsidR="001E59D1" w:rsidRDefault="001E59D1" w:rsidP="003F613C">
            <w:pPr>
              <w:spacing w:after="200" w:line="276" w:lineRule="auto"/>
              <w:rPr>
                <w:sz w:val="24"/>
                <w:szCs w:val="24"/>
                <w:lang w:eastAsia="ru-RU"/>
              </w:rPr>
            </w:pPr>
            <w:r>
              <w:rPr>
                <w:sz w:val="24"/>
                <w:szCs w:val="24"/>
                <w:lang w:eastAsia="ru-RU"/>
              </w:rPr>
              <w:t>Бақытты өмір көреміз</w:t>
            </w:r>
          </w:p>
          <w:p w:rsidR="001E59D1" w:rsidRDefault="001E59D1" w:rsidP="003F613C">
            <w:pPr>
              <w:spacing w:after="200" w:line="276" w:lineRule="auto"/>
              <w:rPr>
                <w:sz w:val="24"/>
                <w:szCs w:val="24"/>
                <w:lang w:eastAsia="ru-RU"/>
              </w:rPr>
            </w:pPr>
            <w:r>
              <w:rPr>
                <w:sz w:val="24"/>
                <w:szCs w:val="24"/>
                <w:lang w:eastAsia="ru-RU"/>
              </w:rPr>
              <w:t>Ас берген алғыс көп,</w:t>
            </w:r>
          </w:p>
          <w:p w:rsidR="001E59D1" w:rsidRDefault="001E59D1" w:rsidP="003F613C">
            <w:pPr>
              <w:spacing w:after="200" w:line="276" w:lineRule="auto"/>
              <w:rPr>
                <w:sz w:val="24"/>
                <w:szCs w:val="24"/>
                <w:lang w:eastAsia="ru-RU"/>
              </w:rPr>
            </w:pPr>
            <w:r>
              <w:rPr>
                <w:sz w:val="24"/>
                <w:szCs w:val="24"/>
                <w:lang w:eastAsia="ru-RU"/>
              </w:rPr>
              <w:t>Ризамыз біз бәріміз</w:t>
            </w:r>
          </w:p>
          <w:p w:rsidR="001E59D1" w:rsidRDefault="001E59D1" w:rsidP="003F613C">
            <w:pPr>
              <w:spacing w:after="200" w:line="276" w:lineRule="auto"/>
              <w:rPr>
                <w:sz w:val="24"/>
                <w:szCs w:val="24"/>
                <w:lang w:eastAsia="ru-RU"/>
              </w:rPr>
            </w:pPr>
            <w:r>
              <w:rPr>
                <w:sz w:val="24"/>
                <w:szCs w:val="24"/>
                <w:lang w:eastAsia="ru-RU"/>
              </w:rPr>
              <w:t>Татулық пен қуаныш,</w:t>
            </w:r>
          </w:p>
          <w:p w:rsidR="001E59D1" w:rsidRPr="00624AA6" w:rsidRDefault="001E59D1" w:rsidP="003F613C">
            <w:pPr>
              <w:spacing w:after="200" w:line="276" w:lineRule="auto"/>
              <w:rPr>
                <w:sz w:val="24"/>
                <w:szCs w:val="24"/>
                <w:lang w:eastAsia="ru-RU"/>
              </w:rPr>
            </w:pPr>
            <w:r>
              <w:rPr>
                <w:sz w:val="24"/>
                <w:szCs w:val="24"/>
                <w:lang w:eastAsia="ru-RU"/>
              </w:rPr>
              <w:t>Жолдас болсын бәрімізге!</w:t>
            </w:r>
            <w:r w:rsidRPr="00624AA6">
              <w:rPr>
                <w:b/>
                <w:bCs/>
                <w:sz w:val="24"/>
                <w:szCs w:val="24"/>
                <w:lang w:eastAsia="ru-RU"/>
              </w:rPr>
              <w:t>(сөйлеуді дамыту)</w:t>
            </w:r>
          </w:p>
        </w:tc>
      </w:tr>
      <w:tr w:rsidR="001E59D1" w:rsidRPr="004362BC"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624AA6" w:rsidRDefault="001E59D1" w:rsidP="003F613C">
            <w:pPr>
              <w:spacing w:after="200" w:line="276" w:lineRule="auto"/>
              <w:rPr>
                <w:b/>
                <w:sz w:val="24"/>
                <w:szCs w:val="24"/>
                <w:lang w:eastAsia="ru-RU"/>
              </w:rPr>
            </w:pPr>
            <w:r w:rsidRPr="00624AA6">
              <w:rPr>
                <w:b/>
                <w:sz w:val="24"/>
                <w:szCs w:val="24"/>
                <w:lang w:eastAsia="ru-RU"/>
              </w:rPr>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624AA6" w:rsidRDefault="001E59D1" w:rsidP="003F613C">
            <w:pPr>
              <w:spacing w:after="200" w:line="276" w:lineRule="auto"/>
              <w:rPr>
                <w:b/>
                <w:bCs/>
                <w:sz w:val="24"/>
                <w:szCs w:val="24"/>
                <w:lang w:eastAsia="ru-RU"/>
              </w:rPr>
            </w:pPr>
            <w:r w:rsidRPr="004362BC">
              <w:rPr>
                <w:b/>
                <w:bCs/>
                <w:sz w:val="24"/>
                <w:szCs w:val="24"/>
                <w:lang w:eastAsia="ru-RU"/>
              </w:rPr>
              <w:t xml:space="preserve">Әр дүйсенбі </w:t>
            </w:r>
            <w:r>
              <w:rPr>
                <w:b/>
                <w:bCs/>
                <w:sz w:val="24"/>
                <w:szCs w:val="24"/>
                <w:lang w:eastAsia="ru-RU"/>
              </w:rPr>
              <w:t xml:space="preserve"> </w:t>
            </w:r>
            <w:r w:rsidRPr="00624AA6">
              <w:rPr>
                <w:b/>
                <w:bCs/>
                <w:sz w:val="24"/>
                <w:szCs w:val="24"/>
                <w:lang w:eastAsia="ru-RU"/>
              </w:rPr>
              <w:t>Қазақстан Республикасының Әнұранын орындау</w:t>
            </w:r>
          </w:p>
          <w:p w:rsidR="001E59D1" w:rsidRPr="008D086A" w:rsidRDefault="001E59D1" w:rsidP="003F613C">
            <w:pPr>
              <w:spacing w:after="200" w:line="276" w:lineRule="auto"/>
              <w:rPr>
                <w:b/>
                <w:bCs/>
                <w:sz w:val="24"/>
                <w:szCs w:val="24"/>
                <w:lang w:eastAsia="ru-RU"/>
              </w:rPr>
            </w:pPr>
            <w:r>
              <w:rPr>
                <w:b/>
                <w:bCs/>
                <w:sz w:val="24"/>
                <w:szCs w:val="24"/>
                <w:lang w:eastAsia="ru-RU"/>
              </w:rPr>
              <w:t>(бір</w:t>
            </w:r>
            <w:r w:rsidRPr="008D086A">
              <w:rPr>
                <w:b/>
                <w:bCs/>
                <w:sz w:val="24"/>
                <w:szCs w:val="24"/>
                <w:lang w:eastAsia="ru-RU"/>
              </w:rPr>
              <w:t>тұтас тәрбие)</w:t>
            </w:r>
          </w:p>
        </w:tc>
      </w:tr>
      <w:tr w:rsidR="001E59D1" w:rsidRPr="00A75F76"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 xml:space="preserve">Білім беру ұйымының кестесі </w:t>
            </w:r>
            <w:r w:rsidRPr="004362BC">
              <w:rPr>
                <w:b/>
                <w:sz w:val="24"/>
                <w:szCs w:val="24"/>
                <w:lang w:eastAsia="ru-RU"/>
              </w:rPr>
              <w:lastRenderedPageBreak/>
              <w:t>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E173FB" w:rsidRDefault="001E59D1" w:rsidP="00A33D05">
            <w:pPr>
              <w:rPr>
                <w:b/>
                <w:sz w:val="24"/>
                <w:szCs w:val="24"/>
              </w:rPr>
            </w:pPr>
            <w:r w:rsidRPr="00E173FB">
              <w:rPr>
                <w:b/>
                <w:sz w:val="24"/>
                <w:szCs w:val="24"/>
              </w:rPr>
              <w:lastRenderedPageBreak/>
              <w:t xml:space="preserve">Сөйлеуді дамыту (Ана тілім)     </w:t>
            </w:r>
            <w:r w:rsidRPr="00E173FB">
              <w:rPr>
                <w:b/>
                <w:sz w:val="24"/>
                <w:szCs w:val="24"/>
              </w:rPr>
              <w:lastRenderedPageBreak/>
              <w:t>Д\ойын:</w:t>
            </w:r>
            <w:r w:rsidRPr="00E173FB">
              <w:rPr>
                <w:color w:val="000000"/>
                <w:sz w:val="24"/>
                <w:szCs w:val="24"/>
              </w:rPr>
              <w:t xml:space="preserve"> «Не жақсы, не жаман?»</w:t>
            </w:r>
            <w:r w:rsidRPr="00E173FB">
              <w:rPr>
                <w:b/>
                <w:sz w:val="24"/>
                <w:szCs w:val="24"/>
              </w:rPr>
              <w:t xml:space="preserve"> Мақсаты:</w:t>
            </w:r>
            <w:r w:rsidRPr="00E173FB">
              <w:rPr>
                <w:color w:val="000000"/>
                <w:sz w:val="24"/>
                <w:szCs w:val="24"/>
              </w:rPr>
              <w:t>дыбыстарды дұрыс, анық айтуды бекіту, айтылуы және дыбысталуы ұқсас дауыссыз, ж – ш, н – ң, х – һ дыбыстарын естуі бойынша ажыратуға және анық айтуға үйрету;</w:t>
            </w:r>
          </w:p>
          <w:p w:rsidR="001E59D1" w:rsidRDefault="001E59D1" w:rsidP="00A33D05">
            <w:pPr>
              <w:rPr>
                <w:color w:val="000000"/>
                <w:sz w:val="24"/>
                <w:szCs w:val="24"/>
              </w:rPr>
            </w:pPr>
            <w:r w:rsidRPr="00E173FB">
              <w:rPr>
                <w:color w:val="000000"/>
                <w:sz w:val="24"/>
                <w:szCs w:val="24"/>
              </w:rPr>
              <w:t>сөйлемдерді қолдану дағдыларын қалыптастыру;</w:t>
            </w:r>
            <w:r w:rsidRPr="00E173FB">
              <w:rPr>
                <w:sz w:val="24"/>
                <w:szCs w:val="24"/>
              </w:rPr>
              <w:t xml:space="preserve"> </w:t>
            </w:r>
            <w:r w:rsidRPr="00E173FB">
              <w:rPr>
                <w:color w:val="000000"/>
                <w:sz w:val="24"/>
                <w:szCs w:val="24"/>
              </w:rPr>
              <w:t>Негізгі ойды дұрыс жеткізуге, монологтық ойларын байланыстырып құра білуге,</w:t>
            </w:r>
          </w:p>
          <w:p w:rsidR="001E59D1" w:rsidRPr="00690D54" w:rsidRDefault="001E59D1" w:rsidP="00A33D05">
            <w:pPr>
              <w:rPr>
                <w:b/>
                <w:color w:val="181818"/>
                <w:sz w:val="24"/>
                <w:szCs w:val="24"/>
                <w:shd w:val="clear" w:color="auto" w:fill="FFFFFF"/>
              </w:rPr>
            </w:pPr>
            <w:r w:rsidRPr="00690D54">
              <w:rPr>
                <w:rFonts w:eastAsia="Calibri"/>
                <w:b/>
                <w:bCs/>
                <w:sz w:val="24"/>
                <w:szCs w:val="24"/>
              </w:rPr>
              <w:t xml:space="preserve">Сауат ашу негіздер </w:t>
            </w:r>
          </w:p>
          <w:p w:rsidR="001E59D1" w:rsidRPr="00690D54" w:rsidRDefault="001E59D1" w:rsidP="003F613C">
            <w:pPr>
              <w:rPr>
                <w:rFonts w:eastAsia="Calibri"/>
                <w:b/>
                <w:bCs/>
                <w:sz w:val="24"/>
                <w:szCs w:val="24"/>
              </w:rPr>
            </w:pPr>
            <w:r w:rsidRPr="00690D54">
              <w:rPr>
                <w:b/>
                <w:color w:val="181818"/>
                <w:sz w:val="24"/>
                <w:szCs w:val="24"/>
                <w:shd w:val="clear" w:color="auto" w:fill="FFFFFF"/>
              </w:rPr>
              <w:t>Д\ойын</w:t>
            </w:r>
            <w:r w:rsidRPr="00690D54">
              <w:rPr>
                <w:color w:val="181818"/>
                <w:sz w:val="24"/>
                <w:szCs w:val="24"/>
                <w:shd w:val="clear" w:color="auto" w:fill="FFFFFF"/>
              </w:rPr>
              <w:t>:</w:t>
            </w:r>
          </w:p>
          <w:p w:rsidR="001E59D1" w:rsidRPr="00690D54" w:rsidRDefault="001E59D1" w:rsidP="003F613C">
            <w:pPr>
              <w:rPr>
                <w:rFonts w:eastAsia="Calibri"/>
                <w:b/>
                <w:bCs/>
                <w:sz w:val="24"/>
                <w:szCs w:val="24"/>
              </w:rPr>
            </w:pPr>
            <w:r w:rsidRPr="00690D54">
              <w:rPr>
                <w:b/>
                <w:color w:val="181818"/>
                <w:sz w:val="24"/>
                <w:szCs w:val="24"/>
                <w:shd w:val="clear" w:color="auto" w:fill="FFFFFF"/>
              </w:rPr>
              <w:t>Мақсаты:</w:t>
            </w:r>
            <w:r w:rsidRPr="00690D54">
              <w:rPr>
                <w:color w:val="181818"/>
                <w:sz w:val="24"/>
                <w:szCs w:val="24"/>
                <w:shd w:val="clear" w:color="auto" w:fill="FFFFFF"/>
              </w:rPr>
              <w:t xml:space="preserve">Көңілді сызықтар)   </w:t>
            </w:r>
          </w:p>
          <w:p w:rsidR="001E59D1" w:rsidRPr="00690D54" w:rsidRDefault="001E59D1" w:rsidP="003F613C">
            <w:pPr>
              <w:rPr>
                <w:color w:val="000000"/>
                <w:sz w:val="24"/>
                <w:szCs w:val="24"/>
              </w:rPr>
            </w:pPr>
            <w:r w:rsidRPr="00690D54">
              <w:rPr>
                <w:color w:val="000000"/>
                <w:sz w:val="24"/>
                <w:szCs w:val="24"/>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p w:rsidR="001E59D1" w:rsidRDefault="001E59D1" w:rsidP="003F613C">
            <w:pPr>
              <w:spacing w:after="200" w:line="276" w:lineRule="auto"/>
              <w:rPr>
                <w:color w:val="000000"/>
                <w:spacing w:val="3"/>
                <w:sz w:val="24"/>
                <w:szCs w:val="24"/>
                <w:shd w:val="clear" w:color="auto" w:fill="FFFFFF"/>
                <w:lang w:eastAsia="ru-RU"/>
              </w:rPr>
            </w:pPr>
          </w:p>
          <w:p w:rsidR="001E59D1" w:rsidRPr="00690D54" w:rsidRDefault="001E59D1" w:rsidP="003F613C">
            <w:pPr>
              <w:rPr>
                <w:b/>
                <w:color w:val="000000"/>
                <w:spacing w:val="3"/>
                <w:sz w:val="24"/>
                <w:szCs w:val="24"/>
                <w:shd w:val="clear" w:color="auto" w:fill="FFFFFF"/>
              </w:rPr>
            </w:pPr>
            <w:r w:rsidRPr="00690D54">
              <w:rPr>
                <w:b/>
                <w:color w:val="000000"/>
                <w:spacing w:val="3"/>
                <w:sz w:val="24"/>
                <w:szCs w:val="24"/>
                <w:shd w:val="clear" w:color="auto" w:fill="FFFFFF"/>
              </w:rPr>
              <w:lastRenderedPageBreak/>
              <w:t xml:space="preserve">Көркем әдебиет </w:t>
            </w:r>
          </w:p>
          <w:p w:rsidR="001E59D1" w:rsidRPr="00690D54" w:rsidRDefault="001E59D1" w:rsidP="003F613C">
            <w:pPr>
              <w:rPr>
                <w:bCs/>
                <w:color w:val="000000"/>
                <w:sz w:val="24"/>
                <w:szCs w:val="24"/>
                <w:shd w:val="clear" w:color="auto" w:fill="FFFFFF"/>
              </w:rPr>
            </w:pPr>
            <w:r w:rsidRPr="00690D54">
              <w:rPr>
                <w:b/>
                <w:bCs/>
                <w:color w:val="000000"/>
                <w:sz w:val="24"/>
                <w:szCs w:val="24"/>
                <w:shd w:val="clear" w:color="auto" w:fill="FFFFFF"/>
              </w:rPr>
              <w:t xml:space="preserve">( </w:t>
            </w:r>
            <w:r w:rsidRPr="00690D54">
              <w:rPr>
                <w:bCs/>
                <w:color w:val="000000"/>
                <w:sz w:val="24"/>
                <w:szCs w:val="24"/>
                <w:shd w:val="clear" w:color="auto" w:fill="FFFFFF"/>
              </w:rPr>
              <w:t>«Көкөністер мен жемістер дауы» ертегісі.)</w:t>
            </w:r>
          </w:p>
          <w:p w:rsidR="001E59D1" w:rsidRPr="00690D54" w:rsidRDefault="001E59D1" w:rsidP="003F613C">
            <w:pPr>
              <w:rPr>
                <w:color w:val="000000"/>
                <w:spacing w:val="3"/>
                <w:sz w:val="24"/>
                <w:szCs w:val="24"/>
                <w:shd w:val="clear" w:color="auto" w:fill="FFFFFF"/>
              </w:rPr>
            </w:pPr>
            <w:r w:rsidRPr="00690D54">
              <w:rPr>
                <w:b/>
                <w:bCs/>
                <w:color w:val="000000"/>
                <w:sz w:val="24"/>
                <w:szCs w:val="24"/>
                <w:shd w:val="clear" w:color="auto" w:fill="FFFFFF"/>
              </w:rPr>
              <w:t>Д\ойын</w:t>
            </w:r>
            <w:r w:rsidRPr="00690D54">
              <w:rPr>
                <w:bCs/>
                <w:color w:val="000000"/>
                <w:sz w:val="24"/>
                <w:szCs w:val="24"/>
                <w:shd w:val="clear" w:color="auto" w:fill="FFFFFF"/>
              </w:rPr>
              <w:t>: Көкөністер мен жемістер</w:t>
            </w:r>
          </w:p>
          <w:p w:rsidR="001E59D1" w:rsidRPr="00690D54" w:rsidRDefault="001E59D1" w:rsidP="003F613C">
            <w:pPr>
              <w:rPr>
                <w:sz w:val="24"/>
                <w:szCs w:val="24"/>
              </w:rPr>
            </w:pPr>
            <w:r w:rsidRPr="00690D54">
              <w:rPr>
                <w:b/>
                <w:bCs/>
                <w:color w:val="000000"/>
                <w:sz w:val="24"/>
                <w:szCs w:val="24"/>
              </w:rPr>
              <w:t>Мақсаты:</w:t>
            </w:r>
            <w:r w:rsidRPr="00690D54">
              <w:rPr>
                <w:color w:val="000000"/>
                <w:sz w:val="24"/>
                <w:szCs w:val="24"/>
              </w:rPr>
              <w:t>Сюжеттік бірізділікті сақтай отырып, көңіл-күймен, қисынды мазмұндауға үйрету;</w:t>
            </w:r>
          </w:p>
          <w:p w:rsidR="001E59D1" w:rsidRPr="00690D54" w:rsidRDefault="001E59D1" w:rsidP="003F613C">
            <w:pPr>
              <w:spacing w:after="200" w:line="276" w:lineRule="auto"/>
              <w:rPr>
                <w:sz w:val="24"/>
                <w:szCs w:val="24"/>
                <w:lang w:eastAsia="ru-RU"/>
              </w:rPr>
            </w:pPr>
          </w:p>
          <w:p w:rsidR="001E59D1" w:rsidRPr="004362BC" w:rsidRDefault="001E59D1" w:rsidP="003F613C">
            <w:pPr>
              <w:spacing w:after="200" w:line="276" w:lineRule="auto"/>
              <w:rPr>
                <w:color w:val="000000"/>
                <w:spacing w:val="3"/>
                <w:sz w:val="24"/>
                <w:szCs w:val="24"/>
                <w:shd w:val="clear" w:color="auto" w:fill="FFFFFF"/>
                <w:lang w:eastAsia="ru-RU"/>
              </w:rPr>
            </w:pPr>
          </w:p>
          <w:p w:rsidR="001E59D1" w:rsidRPr="004362BC" w:rsidRDefault="001E59D1" w:rsidP="003F613C">
            <w:pPr>
              <w:spacing w:after="200" w:line="276" w:lineRule="auto"/>
              <w:rPr>
                <w:b/>
                <w:bCs/>
                <w:sz w:val="24"/>
                <w:szCs w:val="24"/>
                <w:lang w:eastAsia="ru-RU"/>
              </w:rPr>
            </w:pPr>
            <w:r>
              <w:rPr>
                <w:b/>
                <w:bCs/>
                <w:sz w:val="24"/>
                <w:szCs w:val="24"/>
                <w:lang w:eastAsia="ru-RU"/>
              </w:rPr>
              <w:t>Дене тәрбие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1</w:t>
            </w:r>
            <w:r w:rsidRPr="004362BC">
              <w:rPr>
                <w:b/>
                <w:bCs/>
                <w:sz w:val="24"/>
                <w:szCs w:val="24"/>
                <w:lang w:eastAsia="ru-RU"/>
              </w:rPr>
              <w:t>:</w:t>
            </w:r>
            <w:r>
              <w:rPr>
                <w:b/>
                <w:bCs/>
                <w:sz w:val="24"/>
                <w:szCs w:val="24"/>
                <w:lang w:eastAsia="ru-RU"/>
              </w:rPr>
              <w:t>0</w:t>
            </w:r>
            <w:r w:rsidRPr="004362BC">
              <w:rPr>
                <w:b/>
                <w:bCs/>
                <w:sz w:val="24"/>
                <w:szCs w:val="24"/>
                <w:lang w:eastAsia="ru-RU"/>
              </w:rPr>
              <w:t>0-1</w:t>
            </w:r>
            <w:r>
              <w:rPr>
                <w:b/>
                <w:bCs/>
                <w:sz w:val="24"/>
                <w:szCs w:val="24"/>
                <w:lang w:eastAsia="ru-RU"/>
              </w:rPr>
              <w:t>1</w:t>
            </w:r>
            <w:r w:rsidRPr="004362BC">
              <w:rPr>
                <w:b/>
                <w:bCs/>
                <w:sz w:val="24"/>
                <w:szCs w:val="24"/>
                <w:lang w:eastAsia="ru-RU"/>
              </w:rPr>
              <w:t>:</w:t>
            </w:r>
            <w:r>
              <w:rPr>
                <w:b/>
                <w:bCs/>
                <w:sz w:val="24"/>
                <w:szCs w:val="24"/>
                <w:lang w:eastAsia="ru-RU"/>
              </w:rPr>
              <w:t>2</w:t>
            </w:r>
            <w:r w:rsidRPr="004362BC">
              <w:rPr>
                <w:b/>
                <w:bCs/>
                <w:sz w:val="24"/>
                <w:szCs w:val="24"/>
                <w:lang w:eastAsia="ru-RU"/>
              </w:rPr>
              <w:t>5</w:t>
            </w:r>
          </w:p>
          <w:p w:rsidR="001E59D1" w:rsidRPr="00690D54" w:rsidRDefault="001E59D1" w:rsidP="003F613C">
            <w:pPr>
              <w:spacing w:after="200" w:line="276" w:lineRule="auto"/>
              <w:rPr>
                <w:sz w:val="24"/>
                <w:szCs w:val="24"/>
                <w:lang w:eastAsia="ru-RU"/>
              </w:rPr>
            </w:pPr>
            <w:r w:rsidRPr="004362BC">
              <w:rPr>
                <w:sz w:val="24"/>
                <w:szCs w:val="24"/>
                <w:lang w:eastAsia="ru-RU"/>
              </w:rPr>
              <w:t>1</w:t>
            </w:r>
            <w:r>
              <w:rPr>
                <w:sz w:val="24"/>
                <w:szCs w:val="24"/>
                <w:lang w:eastAsia="ru-RU"/>
              </w:rPr>
              <w:t>.</w:t>
            </w:r>
            <w:r w:rsidRPr="00690D54">
              <w:rPr>
                <w:sz w:val="24"/>
                <w:szCs w:val="24"/>
              </w:rPr>
              <w:t xml:space="preserve"> Допты бір қатарға қойылған заттар арасымен домалатуға үйретуді жалғастыру. Көлбеу басқышпен өрмелеп гимнастикалық қабырғаға өтіп, сатыдан ұстай отырып қайта түсуге үйрету</w:t>
            </w:r>
          </w:p>
          <w:p w:rsidR="001E59D1" w:rsidRPr="00690D54" w:rsidRDefault="001E59D1" w:rsidP="003F613C">
            <w:pPr>
              <w:spacing w:after="200" w:line="276" w:lineRule="auto"/>
              <w:rPr>
                <w:b/>
                <w:bCs/>
                <w:sz w:val="24"/>
                <w:szCs w:val="24"/>
                <w:lang w:eastAsia="ru-RU"/>
              </w:rPr>
            </w:pPr>
          </w:p>
        </w:tc>
        <w:tc>
          <w:tcPr>
            <w:tcW w:w="2579" w:type="dxa"/>
            <w:gridSpan w:val="3"/>
            <w:tcBorders>
              <w:top w:val="single" w:sz="4" w:space="0" w:color="auto"/>
              <w:left w:val="single" w:sz="4" w:space="0" w:color="auto"/>
              <w:bottom w:val="single" w:sz="4" w:space="0" w:color="auto"/>
              <w:right w:val="single" w:sz="4" w:space="0" w:color="auto"/>
            </w:tcBorders>
          </w:tcPr>
          <w:p w:rsidR="001E59D1" w:rsidRPr="006F1301" w:rsidRDefault="001E59D1" w:rsidP="003F613C">
            <w:pPr>
              <w:rPr>
                <w:b/>
                <w:bCs/>
                <w:sz w:val="24"/>
                <w:szCs w:val="24"/>
              </w:rPr>
            </w:pPr>
            <w:r w:rsidRPr="006F1301">
              <w:rPr>
                <w:b/>
                <w:bCs/>
                <w:sz w:val="24"/>
                <w:szCs w:val="24"/>
              </w:rPr>
              <w:lastRenderedPageBreak/>
              <w:t xml:space="preserve">Қазақ тілі </w:t>
            </w:r>
          </w:p>
          <w:p w:rsidR="001E59D1" w:rsidRPr="006F1301" w:rsidRDefault="001E59D1" w:rsidP="003F613C">
            <w:pPr>
              <w:rPr>
                <w:rFonts w:eastAsia="Calibri"/>
                <w:b/>
                <w:bCs/>
                <w:sz w:val="24"/>
                <w:szCs w:val="24"/>
              </w:rPr>
            </w:pPr>
            <w:r w:rsidRPr="006F1301">
              <w:rPr>
                <w:b/>
                <w:bCs/>
                <w:sz w:val="24"/>
                <w:szCs w:val="24"/>
              </w:rPr>
              <w:t>Д\ойын : Сыпайы сөз</w:t>
            </w:r>
          </w:p>
          <w:p w:rsidR="001E59D1" w:rsidRPr="006F1301" w:rsidRDefault="001E59D1" w:rsidP="003F613C">
            <w:pPr>
              <w:rPr>
                <w:color w:val="000000"/>
                <w:spacing w:val="3"/>
                <w:sz w:val="24"/>
                <w:szCs w:val="24"/>
                <w:shd w:val="clear" w:color="auto" w:fill="FFFFFF"/>
              </w:rPr>
            </w:pPr>
            <w:r w:rsidRPr="006F1301">
              <w:rPr>
                <w:bCs/>
                <w:sz w:val="24"/>
                <w:szCs w:val="24"/>
              </w:rPr>
              <w:lastRenderedPageBreak/>
              <w:t>Мақсаты:«</w:t>
            </w:r>
            <w:r w:rsidRPr="006F1301">
              <w:rPr>
                <w:color w:val="000000"/>
                <w:spacing w:val="3"/>
                <w:sz w:val="24"/>
                <w:szCs w:val="24"/>
                <w:shd w:val="clear" w:color="auto" w:fill="FFFFFF"/>
              </w:rPr>
              <w:t>Ана тілі – бәріміздің анамыз,</w:t>
            </w:r>
            <w:r w:rsidRPr="006F1301">
              <w:rPr>
                <w:color w:val="000000"/>
                <w:spacing w:val="3"/>
                <w:sz w:val="24"/>
                <w:szCs w:val="24"/>
              </w:rPr>
              <w:br/>
            </w:r>
            <w:r w:rsidRPr="006F1301">
              <w:rPr>
                <w:color w:val="000000"/>
                <w:spacing w:val="3"/>
                <w:sz w:val="24"/>
                <w:szCs w:val="24"/>
                <w:shd w:val="clear" w:color="auto" w:fill="FFFFFF"/>
              </w:rPr>
              <w:t>Өйткені ол – ұлтымыздың анасы»</w:t>
            </w:r>
          </w:p>
          <w:p w:rsidR="001E59D1" w:rsidRPr="006F1301" w:rsidRDefault="001E59D1" w:rsidP="003F613C">
            <w:pPr>
              <w:rPr>
                <w:b/>
                <w:bCs/>
                <w:sz w:val="24"/>
                <w:szCs w:val="24"/>
              </w:rPr>
            </w:pPr>
            <w:r w:rsidRPr="006F1301">
              <w:rPr>
                <w:rFonts w:eastAsia="Calibri"/>
                <w:b/>
                <w:bCs/>
                <w:sz w:val="24"/>
                <w:szCs w:val="24"/>
              </w:rPr>
              <w:t>Сөздік қор:</w:t>
            </w:r>
          </w:p>
          <w:p w:rsidR="001E59D1" w:rsidRPr="00A75F76" w:rsidRDefault="001E59D1" w:rsidP="003F613C">
            <w:pPr>
              <w:rPr>
                <w:rFonts w:eastAsia="Calibri"/>
                <w:b/>
                <w:bCs/>
                <w:sz w:val="24"/>
                <w:szCs w:val="24"/>
              </w:rPr>
            </w:pPr>
            <w:r w:rsidRPr="006F1301">
              <w:rPr>
                <w:bCs/>
                <w:sz w:val="24"/>
                <w:szCs w:val="24"/>
              </w:rPr>
              <w:t xml:space="preserve"> Қайырл</w:t>
            </w:r>
            <w:r w:rsidRPr="006F1301">
              <w:rPr>
                <w:rFonts w:eastAsia="Calibri"/>
                <w:bCs/>
                <w:sz w:val="24"/>
                <w:szCs w:val="24"/>
              </w:rPr>
              <w:t>ы таң! Қайырлы күн! Қайырлы кеш</w:t>
            </w:r>
            <w:r w:rsidRPr="006F1301">
              <w:rPr>
                <w:rFonts w:eastAsia="Calibri"/>
                <w:b/>
                <w:bCs/>
                <w:sz w:val="24"/>
                <w:szCs w:val="24"/>
              </w:rPr>
              <w:t>!</w:t>
            </w:r>
            <w:r>
              <w:rPr>
                <w:rFonts w:eastAsia="Calibri"/>
                <w:b/>
                <w:bCs/>
                <w:sz w:val="24"/>
                <w:szCs w:val="24"/>
              </w:rPr>
              <w:t xml:space="preserve"> </w:t>
            </w:r>
            <w:r w:rsidRPr="006F1301">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A75F76">
              <w:rPr>
                <w:rFonts w:eastAsia="Calibri"/>
                <w:iCs/>
                <w:sz w:val="24"/>
                <w:szCs w:val="24"/>
              </w:rPr>
              <w:t>Рұқсат па? Ренжімеңіз!</w:t>
            </w:r>
          </w:p>
          <w:p w:rsidR="001E59D1" w:rsidRPr="00A75F76" w:rsidRDefault="001E59D1" w:rsidP="003F613C">
            <w:pPr>
              <w:spacing w:after="200" w:line="276" w:lineRule="auto"/>
              <w:rPr>
                <w:color w:val="000000"/>
                <w:sz w:val="24"/>
                <w:szCs w:val="24"/>
                <w:lang w:eastAsia="ru-RU"/>
              </w:rPr>
            </w:pPr>
          </w:p>
          <w:p w:rsidR="001E59D1" w:rsidRPr="00A75F76" w:rsidRDefault="001E59D1" w:rsidP="003F613C">
            <w:pPr>
              <w:rPr>
                <w:b/>
                <w:color w:val="000000"/>
                <w:sz w:val="24"/>
                <w:szCs w:val="24"/>
              </w:rPr>
            </w:pPr>
            <w:r w:rsidRPr="00A75F76">
              <w:rPr>
                <w:b/>
                <w:color w:val="000000"/>
                <w:sz w:val="24"/>
                <w:szCs w:val="24"/>
              </w:rPr>
              <w:t>Математика негіздері</w:t>
            </w:r>
          </w:p>
          <w:p w:rsidR="001E59D1" w:rsidRPr="00A75F76" w:rsidRDefault="001E59D1" w:rsidP="003F613C">
            <w:pPr>
              <w:rPr>
                <w:b/>
                <w:color w:val="000000"/>
                <w:sz w:val="24"/>
                <w:szCs w:val="24"/>
              </w:rPr>
            </w:pPr>
            <w:r w:rsidRPr="00A75F76">
              <w:rPr>
                <w:b/>
                <w:color w:val="000000"/>
                <w:sz w:val="24"/>
                <w:szCs w:val="24"/>
              </w:rPr>
              <w:t>Д\ойын : Сәйкестендіру</w:t>
            </w:r>
          </w:p>
          <w:p w:rsidR="001E59D1" w:rsidRPr="00A75F76" w:rsidRDefault="001E59D1" w:rsidP="003F613C">
            <w:pPr>
              <w:spacing w:after="200" w:line="276" w:lineRule="auto"/>
              <w:rPr>
                <w:bCs/>
                <w:sz w:val="24"/>
                <w:szCs w:val="24"/>
                <w:lang w:eastAsia="ru-RU"/>
              </w:rPr>
            </w:pPr>
            <w:r w:rsidRPr="00A75F76">
              <w:rPr>
                <w:bCs/>
                <w:sz w:val="24"/>
                <w:szCs w:val="24"/>
              </w:rPr>
              <w:t>Заттардың (5 және одан артық) ұзындығын, биіктігін, ені мен жуандығын анықтай білу, заттарды шамасына қарай өсу және кему ретімен орналастыру</w:t>
            </w:r>
          </w:p>
          <w:p w:rsidR="001E59D1" w:rsidRPr="004362BC" w:rsidRDefault="001E59D1" w:rsidP="003F613C">
            <w:pPr>
              <w:spacing w:after="200" w:line="276" w:lineRule="auto"/>
              <w:rPr>
                <w:b/>
                <w:bCs/>
                <w:sz w:val="24"/>
                <w:szCs w:val="24"/>
                <w:lang w:eastAsia="ru-RU"/>
              </w:rPr>
            </w:pPr>
            <w:r w:rsidRPr="004362BC">
              <w:rPr>
                <w:b/>
                <w:bCs/>
                <w:sz w:val="24"/>
                <w:szCs w:val="24"/>
                <w:lang w:eastAsia="ru-RU"/>
              </w:rPr>
              <w:t>Сөйлеуді дамыту        ( Менің досым)</w:t>
            </w:r>
          </w:p>
          <w:p w:rsidR="001E59D1" w:rsidRDefault="001E59D1" w:rsidP="003F613C">
            <w:pPr>
              <w:spacing w:after="200" w:line="276" w:lineRule="auto"/>
              <w:rPr>
                <w:sz w:val="24"/>
                <w:szCs w:val="24"/>
                <w:lang w:eastAsia="ru-RU"/>
              </w:rPr>
            </w:pPr>
            <w:r w:rsidRPr="004362BC">
              <w:rPr>
                <w:b/>
                <w:bCs/>
                <w:sz w:val="24"/>
                <w:szCs w:val="24"/>
                <w:lang w:eastAsia="ru-RU"/>
              </w:rPr>
              <w:lastRenderedPageBreak/>
              <w:t>Д\ойын:</w:t>
            </w:r>
            <w:r w:rsidRPr="004362BC">
              <w:rPr>
                <w:sz w:val="24"/>
                <w:szCs w:val="24"/>
                <w:lang w:eastAsia="ru-RU"/>
              </w:rPr>
              <w:t>Ғажайып сөздер</w:t>
            </w:r>
            <w:r w:rsidRPr="004362BC">
              <w:rPr>
                <w:b/>
                <w:bCs/>
                <w:sz w:val="24"/>
                <w:szCs w:val="24"/>
                <w:lang w:eastAsia="ru-RU"/>
              </w:rPr>
              <w:t xml:space="preserve">    Мақсаты:</w:t>
            </w:r>
            <w:r w:rsidRPr="004362BC">
              <w:rPr>
                <w:sz w:val="24"/>
                <w:szCs w:val="24"/>
                <w:lang w:eastAsia="ru-RU"/>
              </w:rPr>
              <w:t>Ана тіліміз туралы түсінік беру. Мақсаты:Балаларға өз ана тіліміз туралы білімдерін кеңейту. Балаларға өз анаттілдерін жетік менгеріп, ұшқыр да, шешен сөйлеуге баулу.</w:t>
            </w:r>
          </w:p>
          <w:p w:rsidR="001E59D1" w:rsidRDefault="001E59D1" w:rsidP="003F613C">
            <w:pPr>
              <w:spacing w:after="200" w:line="276" w:lineRule="auto"/>
              <w:rPr>
                <w:sz w:val="24"/>
                <w:szCs w:val="24"/>
                <w:lang w:eastAsia="ru-RU"/>
              </w:rPr>
            </w:pPr>
          </w:p>
          <w:p w:rsidR="001E59D1" w:rsidRPr="00E173FB" w:rsidRDefault="001E59D1" w:rsidP="003F613C">
            <w:pPr>
              <w:rPr>
                <w:b/>
                <w:color w:val="000000"/>
                <w:spacing w:val="3"/>
                <w:sz w:val="24"/>
                <w:szCs w:val="24"/>
                <w:shd w:val="clear" w:color="auto" w:fill="FFFFFF"/>
              </w:rPr>
            </w:pPr>
            <w:r w:rsidRPr="00E173FB">
              <w:rPr>
                <w:b/>
                <w:color w:val="000000"/>
                <w:spacing w:val="3"/>
                <w:sz w:val="24"/>
                <w:szCs w:val="24"/>
                <w:shd w:val="clear" w:color="auto" w:fill="FFFFFF"/>
              </w:rPr>
              <w:t>Қоршаған ортамен танысу</w:t>
            </w:r>
            <w:r>
              <w:rPr>
                <w:b/>
                <w:color w:val="000000"/>
                <w:spacing w:val="3"/>
                <w:sz w:val="24"/>
                <w:szCs w:val="24"/>
                <w:shd w:val="clear" w:color="auto" w:fill="FFFFFF"/>
              </w:rPr>
              <w:t xml:space="preserve">                  </w:t>
            </w:r>
            <w:r w:rsidRPr="00E173FB">
              <w:rPr>
                <w:b/>
                <w:bCs/>
                <w:color w:val="000000"/>
                <w:sz w:val="24"/>
                <w:szCs w:val="24"/>
              </w:rPr>
              <w:t>(</w:t>
            </w:r>
            <w:r w:rsidRPr="00E173FB">
              <w:rPr>
                <w:color w:val="000000"/>
                <w:sz w:val="24"/>
                <w:szCs w:val="24"/>
              </w:rPr>
              <w:t xml:space="preserve"> Алтын күз.)                                                  </w:t>
            </w:r>
          </w:p>
          <w:p w:rsidR="001E59D1" w:rsidRPr="00E173FB" w:rsidRDefault="001E59D1" w:rsidP="003F613C">
            <w:pPr>
              <w:rPr>
                <w:color w:val="000000"/>
                <w:sz w:val="24"/>
                <w:szCs w:val="24"/>
              </w:rPr>
            </w:pPr>
            <w:r w:rsidRPr="00E173FB">
              <w:rPr>
                <w:color w:val="000000"/>
                <w:sz w:val="24"/>
                <w:szCs w:val="24"/>
              </w:rPr>
              <w:t>Д\ойын. Қызыл сары жапырақтар.</w:t>
            </w:r>
          </w:p>
          <w:p w:rsidR="001E59D1" w:rsidRPr="00E173FB" w:rsidRDefault="001E59D1" w:rsidP="003F613C">
            <w:pPr>
              <w:rPr>
                <w:sz w:val="24"/>
                <w:szCs w:val="24"/>
              </w:rPr>
            </w:pPr>
            <w:r w:rsidRPr="00E173FB">
              <w:rPr>
                <w:b/>
                <w:color w:val="000000"/>
                <w:sz w:val="24"/>
                <w:szCs w:val="24"/>
              </w:rPr>
              <w:t>Мақсаты</w:t>
            </w:r>
            <w:r w:rsidRPr="00E173FB">
              <w:rPr>
                <w:color w:val="000000"/>
                <w:sz w:val="24"/>
                <w:szCs w:val="24"/>
              </w:rPr>
              <w:t>:Тірі және өлі табиғат құбылыстары туралы білімдерін кеңейту, "өлі табиғат" ұғымы (тас, су, жел, күннің көзі, жаңбыр).</w:t>
            </w:r>
          </w:p>
          <w:p w:rsidR="001E59D1" w:rsidRPr="004362BC" w:rsidRDefault="001E59D1" w:rsidP="003F613C">
            <w:pPr>
              <w:spacing w:after="200" w:line="276" w:lineRule="auto"/>
              <w:rPr>
                <w:b/>
                <w:bCs/>
                <w:sz w:val="24"/>
                <w:szCs w:val="24"/>
                <w:lang w:eastAsia="ru-RU"/>
              </w:rPr>
            </w:pPr>
            <w:r w:rsidRPr="00E173FB">
              <w:rPr>
                <w:color w:val="000000"/>
                <w:sz w:val="24"/>
                <w:szCs w:val="24"/>
              </w:rPr>
              <w:t>Күзде табиғаттағы маусымдық өзгерістерді байқауға, айырмашылықтарын ажырата білуге үйрету</w:t>
            </w:r>
          </w:p>
        </w:tc>
        <w:tc>
          <w:tcPr>
            <w:tcW w:w="2587" w:type="dxa"/>
            <w:gridSpan w:val="5"/>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bCs/>
                <w:color w:val="000000"/>
                <w:spacing w:val="3"/>
                <w:sz w:val="24"/>
                <w:szCs w:val="24"/>
                <w:shd w:val="clear" w:color="auto" w:fill="FFFFFF"/>
                <w:lang w:eastAsia="ru-RU"/>
              </w:rPr>
            </w:pPr>
            <w:r w:rsidRPr="00FD214A">
              <w:rPr>
                <w:b/>
                <w:bCs/>
                <w:color w:val="000000"/>
                <w:spacing w:val="3"/>
                <w:sz w:val="24"/>
                <w:szCs w:val="24"/>
                <w:shd w:val="clear" w:color="auto" w:fill="FFFFFF"/>
                <w:lang w:eastAsia="ru-RU"/>
              </w:rPr>
              <w:lastRenderedPageBreak/>
              <w:t>09.00.-09.25.</w:t>
            </w:r>
          </w:p>
          <w:p w:rsidR="001E59D1" w:rsidRPr="00FD214A" w:rsidRDefault="001E59D1" w:rsidP="003F613C">
            <w:pPr>
              <w:spacing w:after="200" w:line="276" w:lineRule="auto"/>
              <w:rPr>
                <w:b/>
                <w:bCs/>
                <w:color w:val="000000"/>
                <w:spacing w:val="3"/>
                <w:sz w:val="24"/>
                <w:szCs w:val="24"/>
                <w:shd w:val="clear" w:color="auto" w:fill="FFFFFF"/>
                <w:lang w:eastAsia="ru-RU"/>
              </w:rPr>
            </w:pPr>
            <w:r w:rsidRPr="00FD214A">
              <w:rPr>
                <w:b/>
                <w:bCs/>
                <w:color w:val="000000"/>
                <w:spacing w:val="3"/>
                <w:sz w:val="24"/>
                <w:szCs w:val="24"/>
                <w:shd w:val="clear" w:color="auto" w:fill="FFFFFF"/>
                <w:lang w:eastAsia="ru-RU"/>
              </w:rPr>
              <w:lastRenderedPageBreak/>
              <w:t xml:space="preserve">Музыка </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Музыка тыңдау: Әуеннің сипатын, көңіл-күйін әсерлі реңктерін ажырату.</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Ән айту: Музыка жетекшісінің қолымен жоғары- төмен қорсете отырып әуеннің қозғалысын ажыратады.</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Музыкалық-ырғақтық қимылдар:Музыканың ширақ сипатын женіл жүрістен, ырғақты жүгіріспен беру жаттығуларын музыка жетекшісімен бірге орныдайды.</w:t>
            </w:r>
          </w:p>
          <w:p w:rsidR="001E59D1" w:rsidRPr="00FD214A"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 xml:space="preserve">Билер:Би қимылдарының элеметтерін еркін орындайды. </w:t>
            </w:r>
          </w:p>
          <w:p w:rsidR="001E59D1" w:rsidRDefault="001E59D1" w:rsidP="003F613C">
            <w:pPr>
              <w:spacing w:after="200" w:line="276" w:lineRule="auto"/>
              <w:rPr>
                <w:color w:val="000000"/>
                <w:spacing w:val="3"/>
                <w:sz w:val="24"/>
                <w:szCs w:val="24"/>
                <w:shd w:val="clear" w:color="auto" w:fill="FFFFFF"/>
                <w:lang w:eastAsia="ru-RU"/>
              </w:rPr>
            </w:pPr>
            <w:r w:rsidRPr="00FD214A">
              <w:rPr>
                <w:color w:val="000000"/>
                <w:spacing w:val="3"/>
                <w:sz w:val="24"/>
                <w:szCs w:val="24"/>
                <w:shd w:val="clear" w:color="auto" w:fill="FFFFFF"/>
                <w:lang w:eastAsia="ru-RU"/>
              </w:rPr>
              <w:t xml:space="preserve">БМА ойнау: Әуеннің ырғақты бейнесін ұрмалы аспаптарда жеке және барлық </w:t>
            </w:r>
            <w:r w:rsidRPr="00FD214A">
              <w:rPr>
                <w:color w:val="000000"/>
                <w:spacing w:val="3"/>
                <w:sz w:val="24"/>
                <w:szCs w:val="24"/>
                <w:shd w:val="clear" w:color="auto" w:fill="FFFFFF"/>
                <w:lang w:eastAsia="ru-RU"/>
              </w:rPr>
              <w:lastRenderedPageBreak/>
              <w:t>топпен ойнайды</w:t>
            </w:r>
          </w:p>
          <w:p w:rsidR="001E59D1" w:rsidRPr="00E173FB" w:rsidRDefault="001E59D1" w:rsidP="003F613C">
            <w:pPr>
              <w:spacing w:after="200" w:line="276" w:lineRule="auto"/>
              <w:rPr>
                <w:b/>
                <w:color w:val="000000"/>
                <w:sz w:val="24"/>
                <w:szCs w:val="24"/>
                <w:lang w:eastAsia="ru-RU"/>
              </w:rPr>
            </w:pPr>
            <w:r>
              <w:rPr>
                <w:b/>
                <w:color w:val="000000"/>
                <w:sz w:val="24"/>
                <w:szCs w:val="24"/>
                <w:lang w:eastAsia="ru-RU"/>
              </w:rPr>
              <w:t>Дене тәрбие</w:t>
            </w:r>
          </w:p>
          <w:p w:rsidR="001E59D1" w:rsidRPr="00FD214A" w:rsidRDefault="001E59D1" w:rsidP="003F613C">
            <w:pPr>
              <w:spacing w:after="200" w:line="276" w:lineRule="auto"/>
              <w:rPr>
                <w:color w:val="000000"/>
                <w:sz w:val="24"/>
                <w:szCs w:val="24"/>
                <w:lang w:eastAsia="ru-RU"/>
              </w:rPr>
            </w:pPr>
            <w:r>
              <w:rPr>
                <w:color w:val="000000"/>
                <w:sz w:val="24"/>
                <w:szCs w:val="24"/>
                <w:lang w:eastAsia="ru-RU"/>
              </w:rPr>
              <w:t>09</w:t>
            </w:r>
            <w:r w:rsidRPr="00FD214A">
              <w:rPr>
                <w:color w:val="000000"/>
                <w:sz w:val="24"/>
                <w:szCs w:val="24"/>
                <w:lang w:eastAsia="ru-RU"/>
              </w:rPr>
              <w:t>:</w:t>
            </w:r>
            <w:r>
              <w:rPr>
                <w:color w:val="000000"/>
                <w:sz w:val="24"/>
                <w:szCs w:val="24"/>
                <w:lang w:eastAsia="ru-RU"/>
              </w:rPr>
              <w:t>5</w:t>
            </w:r>
            <w:r w:rsidRPr="00FD214A">
              <w:rPr>
                <w:color w:val="000000"/>
                <w:sz w:val="24"/>
                <w:szCs w:val="24"/>
                <w:lang w:eastAsia="ru-RU"/>
              </w:rPr>
              <w:t>0-10.</w:t>
            </w:r>
            <w:r>
              <w:rPr>
                <w:color w:val="000000"/>
                <w:sz w:val="24"/>
                <w:szCs w:val="24"/>
                <w:lang w:eastAsia="ru-RU"/>
              </w:rPr>
              <w:t>1</w:t>
            </w:r>
            <w:r w:rsidRPr="00FD214A">
              <w:rPr>
                <w:color w:val="000000"/>
                <w:sz w:val="24"/>
                <w:szCs w:val="24"/>
                <w:lang w:eastAsia="ru-RU"/>
              </w:rPr>
              <w:t>5.</w:t>
            </w:r>
          </w:p>
          <w:p w:rsidR="001E59D1" w:rsidRPr="004362BC" w:rsidRDefault="001E59D1" w:rsidP="003F613C">
            <w:pPr>
              <w:spacing w:after="200" w:line="276" w:lineRule="auto"/>
              <w:rPr>
                <w:color w:val="000000"/>
                <w:sz w:val="24"/>
                <w:szCs w:val="24"/>
                <w:lang w:eastAsia="ru-RU"/>
              </w:rPr>
            </w:pPr>
            <w:r w:rsidRPr="00FD214A">
              <w:rPr>
                <w:color w:val="000000"/>
                <w:sz w:val="24"/>
                <w:szCs w:val="24"/>
                <w:lang w:eastAsia="ru-RU"/>
              </w:rPr>
              <w:t>1. 1. Алға қарай 3–4 м қашықтыққа жылжу арқылы секіруді үйретуді жалғастыру. Сапқа бір, екі, үш қатармен тұруға үйрету.</w:t>
            </w:r>
          </w:p>
          <w:p w:rsidR="001E59D1" w:rsidRDefault="001E59D1" w:rsidP="003F613C">
            <w:pPr>
              <w:spacing w:after="200" w:line="276" w:lineRule="auto"/>
              <w:rPr>
                <w:color w:val="000000"/>
                <w:spacing w:val="3"/>
                <w:sz w:val="24"/>
                <w:szCs w:val="24"/>
                <w:shd w:val="clear" w:color="auto" w:fill="FFFFFF"/>
                <w:lang w:eastAsia="ru-RU"/>
              </w:rPr>
            </w:pPr>
          </w:p>
          <w:p w:rsidR="001E59D1" w:rsidRPr="00E173FB" w:rsidRDefault="001E59D1" w:rsidP="003F613C">
            <w:pPr>
              <w:rPr>
                <w:color w:val="181818"/>
                <w:sz w:val="24"/>
                <w:szCs w:val="24"/>
                <w:shd w:val="clear" w:color="auto" w:fill="FFFFFF"/>
              </w:rPr>
            </w:pPr>
            <w:r w:rsidRPr="00E173FB">
              <w:rPr>
                <w:b/>
                <w:color w:val="000000"/>
                <w:sz w:val="24"/>
                <w:szCs w:val="24"/>
              </w:rPr>
              <w:t xml:space="preserve">Сауат ашу негіздері </w:t>
            </w:r>
            <w:r w:rsidRPr="00E173FB">
              <w:rPr>
                <w:color w:val="181818"/>
                <w:sz w:val="24"/>
                <w:szCs w:val="24"/>
                <w:shd w:val="clear" w:color="auto" w:fill="FFFFFF"/>
              </w:rPr>
              <w:t xml:space="preserve">Дыбыстар әлемі </w:t>
            </w:r>
          </w:p>
          <w:p w:rsidR="001E59D1" w:rsidRPr="00E173FB" w:rsidRDefault="001E59D1" w:rsidP="003F613C">
            <w:pPr>
              <w:rPr>
                <w:color w:val="181818"/>
                <w:sz w:val="24"/>
                <w:szCs w:val="24"/>
                <w:shd w:val="clear" w:color="auto" w:fill="FFFFFF"/>
              </w:rPr>
            </w:pPr>
            <w:r w:rsidRPr="00E173FB">
              <w:rPr>
                <w:b/>
                <w:color w:val="181818"/>
                <w:sz w:val="24"/>
                <w:szCs w:val="24"/>
                <w:shd w:val="clear" w:color="auto" w:fill="FFFFFF"/>
              </w:rPr>
              <w:t>Д\ойын</w:t>
            </w:r>
            <w:r w:rsidRPr="00E173FB">
              <w:rPr>
                <w:color w:val="181818"/>
                <w:sz w:val="24"/>
                <w:szCs w:val="24"/>
                <w:shd w:val="clear" w:color="auto" w:fill="FFFFFF"/>
              </w:rPr>
              <w:t xml:space="preserve">: Кім жылдам? </w:t>
            </w:r>
            <w:r w:rsidRPr="00E173FB">
              <w:rPr>
                <w:b/>
                <w:color w:val="181818"/>
                <w:sz w:val="24"/>
                <w:szCs w:val="24"/>
                <w:shd w:val="clear" w:color="auto" w:fill="FFFFFF"/>
              </w:rPr>
              <w:t>Мақсаты</w:t>
            </w:r>
            <w:r w:rsidRPr="00E173FB">
              <w:rPr>
                <w:color w:val="181818"/>
                <w:sz w:val="24"/>
                <w:szCs w:val="24"/>
                <w:shd w:val="clear" w:color="auto" w:fill="FFFFFF"/>
              </w:rPr>
              <w:t>:</w:t>
            </w:r>
            <w:r w:rsidRPr="00E173FB">
              <w:rPr>
                <w:color w:val="000000"/>
                <w:sz w:val="24"/>
                <w:szCs w:val="24"/>
              </w:rPr>
              <w:t>Сөз" және "дыбыс" терминдері туралы бастапқы түсініктерін қалыптастыру.</w:t>
            </w:r>
          </w:p>
          <w:p w:rsidR="001E59D1" w:rsidRDefault="001E59D1" w:rsidP="003F613C">
            <w:pPr>
              <w:rPr>
                <w:color w:val="000000"/>
                <w:sz w:val="24"/>
                <w:szCs w:val="24"/>
              </w:rPr>
            </w:pPr>
            <w:r w:rsidRPr="00E173FB">
              <w:rPr>
                <w:color w:val="000000"/>
                <w:sz w:val="24"/>
                <w:szCs w:val="24"/>
              </w:rPr>
              <w:t>Сызбаларды (штрихтарды), жиектерді салуға үйрету</w:t>
            </w:r>
          </w:p>
          <w:p w:rsidR="001E59D1" w:rsidRPr="00E173FB" w:rsidRDefault="001E59D1" w:rsidP="003F613C">
            <w:pPr>
              <w:rPr>
                <w:color w:val="000000"/>
                <w:sz w:val="24"/>
                <w:szCs w:val="24"/>
              </w:rPr>
            </w:pPr>
          </w:p>
          <w:p w:rsidR="001E59D1" w:rsidRPr="00E173FB" w:rsidRDefault="001E59D1" w:rsidP="003F613C">
            <w:pPr>
              <w:rPr>
                <w:color w:val="000000"/>
                <w:sz w:val="24"/>
                <w:szCs w:val="24"/>
              </w:rPr>
            </w:pPr>
            <w:r w:rsidRPr="00E173FB">
              <w:rPr>
                <w:b/>
                <w:sz w:val="24"/>
                <w:szCs w:val="24"/>
              </w:rPr>
              <w:t>Математика негіздері                                     (</w:t>
            </w:r>
            <w:r w:rsidRPr="00E173FB">
              <w:rPr>
                <w:color w:val="000000"/>
                <w:sz w:val="24"/>
                <w:szCs w:val="24"/>
              </w:rPr>
              <w:t>Менің күн тәртібім)</w:t>
            </w:r>
          </w:p>
          <w:p w:rsidR="001E59D1" w:rsidRPr="00E173FB" w:rsidRDefault="001E59D1" w:rsidP="003F613C">
            <w:pPr>
              <w:rPr>
                <w:color w:val="000000"/>
                <w:sz w:val="24"/>
                <w:szCs w:val="24"/>
              </w:rPr>
            </w:pPr>
            <w:r w:rsidRPr="00E173FB">
              <w:rPr>
                <w:b/>
                <w:color w:val="000000"/>
                <w:sz w:val="24"/>
                <w:szCs w:val="24"/>
              </w:rPr>
              <w:t>Д\ойын</w:t>
            </w:r>
            <w:r w:rsidRPr="00E173FB">
              <w:rPr>
                <w:color w:val="000000"/>
                <w:sz w:val="24"/>
                <w:szCs w:val="24"/>
              </w:rPr>
              <w:t xml:space="preserve"> :Бұл қай кезде болады?</w:t>
            </w:r>
          </w:p>
          <w:p w:rsidR="001E59D1" w:rsidRPr="00E173FB" w:rsidRDefault="001E59D1" w:rsidP="003F613C">
            <w:pPr>
              <w:spacing w:after="200" w:line="276" w:lineRule="auto"/>
              <w:rPr>
                <w:sz w:val="24"/>
                <w:szCs w:val="24"/>
                <w:lang w:eastAsia="ru-RU"/>
              </w:rPr>
            </w:pPr>
            <w:r w:rsidRPr="00E173FB">
              <w:rPr>
                <w:b/>
                <w:color w:val="000000"/>
                <w:sz w:val="24"/>
                <w:szCs w:val="24"/>
              </w:rPr>
              <w:t>Мақсаты:</w:t>
            </w:r>
            <w:r w:rsidRPr="00E173FB">
              <w:rPr>
                <w:color w:val="000000"/>
                <w:sz w:val="24"/>
                <w:szCs w:val="24"/>
              </w:rPr>
              <w:t xml:space="preserve">Уақыт  </w:t>
            </w:r>
            <w:r w:rsidRPr="00E173FB">
              <w:rPr>
                <w:color w:val="000000"/>
                <w:sz w:val="24"/>
                <w:szCs w:val="24"/>
              </w:rPr>
              <w:lastRenderedPageBreak/>
              <w:t>ұғымдары туралы білімдерін бекіту. Таңертең, түс, кеш, түн мезгілдері тәулікті құрайтыны туралы ұғымдарын қалыптастыру. Апта күндерін, айларды, жыл мезгілдерін атау кезінде оларды ретімен дұрыс айта білуге, циферблат бойынша уақытты анықтауды үйрету</w:t>
            </w:r>
          </w:p>
          <w:p w:rsidR="001E59D1" w:rsidRPr="00E173FB" w:rsidRDefault="001E59D1" w:rsidP="003F613C">
            <w:pPr>
              <w:rPr>
                <w:sz w:val="24"/>
                <w:szCs w:val="24"/>
              </w:rPr>
            </w:pPr>
          </w:p>
        </w:tc>
        <w:tc>
          <w:tcPr>
            <w:tcW w:w="2588" w:type="dxa"/>
            <w:gridSpan w:val="3"/>
            <w:tcBorders>
              <w:top w:val="single" w:sz="4" w:space="0" w:color="auto"/>
              <w:left w:val="single" w:sz="4" w:space="0" w:color="auto"/>
              <w:bottom w:val="single" w:sz="4" w:space="0" w:color="auto"/>
              <w:right w:val="single" w:sz="4" w:space="0" w:color="auto"/>
            </w:tcBorders>
          </w:tcPr>
          <w:p w:rsidR="001E59D1" w:rsidRPr="00E173FB" w:rsidRDefault="001E59D1" w:rsidP="003F613C">
            <w:pPr>
              <w:rPr>
                <w:rFonts w:eastAsia="Calibri"/>
                <w:b/>
                <w:bCs/>
                <w:sz w:val="24"/>
                <w:szCs w:val="24"/>
              </w:rPr>
            </w:pPr>
            <w:r w:rsidRPr="00E173FB">
              <w:rPr>
                <w:rFonts w:eastAsia="Calibri"/>
                <w:b/>
                <w:bCs/>
                <w:sz w:val="24"/>
                <w:szCs w:val="24"/>
              </w:rPr>
              <w:lastRenderedPageBreak/>
              <w:t>Қазақ тілі</w:t>
            </w:r>
          </w:p>
          <w:p w:rsidR="001E59D1" w:rsidRPr="00E173FB" w:rsidRDefault="001E59D1" w:rsidP="003F613C">
            <w:pPr>
              <w:rPr>
                <w:rFonts w:eastAsia="Calibri"/>
                <w:b/>
                <w:bCs/>
                <w:sz w:val="24"/>
                <w:szCs w:val="24"/>
              </w:rPr>
            </w:pPr>
            <w:r w:rsidRPr="00E173FB">
              <w:rPr>
                <w:rFonts w:eastAsia="Calibri"/>
                <w:b/>
                <w:bCs/>
                <w:sz w:val="24"/>
                <w:szCs w:val="24"/>
              </w:rPr>
              <w:t xml:space="preserve"> «Еңбек етсең ерінбей </w:t>
            </w:r>
            <w:r w:rsidRPr="00E173FB">
              <w:rPr>
                <w:rFonts w:eastAsia="Calibri"/>
                <w:b/>
                <w:bCs/>
                <w:sz w:val="24"/>
                <w:szCs w:val="24"/>
              </w:rPr>
              <w:lastRenderedPageBreak/>
              <w:t>тояр қарның тіленбей»</w:t>
            </w:r>
          </w:p>
          <w:p w:rsidR="001E59D1" w:rsidRPr="00E173FB" w:rsidRDefault="001E59D1" w:rsidP="003F613C">
            <w:pPr>
              <w:spacing w:after="200" w:line="276" w:lineRule="auto"/>
              <w:rPr>
                <w:sz w:val="24"/>
                <w:szCs w:val="24"/>
                <w:lang w:eastAsia="ru-RU"/>
              </w:rPr>
            </w:pPr>
            <w:r w:rsidRPr="00E173FB">
              <w:rPr>
                <w:rFonts w:eastAsia="Calibri"/>
                <w:b/>
                <w:bCs/>
                <w:sz w:val="24"/>
                <w:szCs w:val="24"/>
              </w:rPr>
              <w:t>Мақсаты : балаларға әр кез еңбектің адамға пайдасы барын түсіндіруСөздік қор:</w:t>
            </w:r>
            <w:r w:rsidRPr="00E173FB">
              <w:rPr>
                <w:rFonts w:eastAsia="Calibri"/>
                <w:bCs/>
                <w:sz w:val="24"/>
                <w:szCs w:val="24"/>
              </w:rPr>
              <w:t xml:space="preserve"> Көгөністер-жемістер</w:t>
            </w:r>
            <w:r w:rsidRPr="00E173FB">
              <w:rPr>
                <w:rFonts w:eastAsia="Calibri"/>
                <w:sz w:val="24"/>
                <w:szCs w:val="24"/>
              </w:rPr>
              <w:t xml:space="preserve">: </w:t>
            </w:r>
            <w:r w:rsidRPr="00E173FB">
              <w:rPr>
                <w:rFonts w:eastAsia="Calibri"/>
                <w:iCs/>
                <w:sz w:val="24"/>
                <w:szCs w:val="24"/>
              </w:rPr>
              <w:t>алма</w:t>
            </w:r>
            <w:r w:rsidRPr="00E173FB">
              <w:rPr>
                <w:rFonts w:eastAsia="Calibri"/>
                <w:b/>
                <w:iCs/>
                <w:sz w:val="24"/>
                <w:szCs w:val="24"/>
              </w:rPr>
              <w:t xml:space="preserve">, </w:t>
            </w:r>
            <w:r w:rsidRPr="00E173FB">
              <w:rPr>
                <w:rFonts w:eastAsia="Calibri"/>
                <w:bCs/>
                <w:iCs/>
                <w:sz w:val="24"/>
                <w:szCs w:val="24"/>
              </w:rPr>
              <w:t>банан,</w:t>
            </w:r>
            <w:r w:rsidRPr="00E173FB">
              <w:rPr>
                <w:rFonts w:eastAsia="Calibri"/>
                <w:iCs/>
                <w:sz w:val="24"/>
                <w:szCs w:val="24"/>
              </w:rPr>
              <w:t>шие, өрік, алмұрт, қарбыз, қауын, алхоры, қияр, қызанақ, қызылша, картоп, пияз,  сәбіз, қырыққабат, қарақат, таңқурай, құлпынай</w:t>
            </w:r>
          </w:p>
          <w:p w:rsidR="001E59D1" w:rsidRPr="00E173FB" w:rsidRDefault="001E59D1" w:rsidP="003F613C">
            <w:pPr>
              <w:spacing w:after="200" w:line="276" w:lineRule="auto"/>
              <w:rPr>
                <w:sz w:val="24"/>
                <w:szCs w:val="24"/>
                <w:lang w:eastAsia="ru-RU"/>
              </w:rPr>
            </w:pPr>
            <w:r w:rsidRPr="00E173FB">
              <w:rPr>
                <w:b/>
                <w:color w:val="181818"/>
                <w:sz w:val="24"/>
                <w:szCs w:val="24"/>
              </w:rPr>
              <w:t>Математика негіздері             Дойын :Не артық  ?                  Мақсаты:</w:t>
            </w:r>
            <w:r w:rsidRPr="00E173FB">
              <w:rPr>
                <w:bCs/>
                <w:sz w:val="24"/>
                <w:szCs w:val="24"/>
              </w:rPr>
              <w:t xml:space="preserve"> 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w:t>
            </w:r>
          </w:p>
          <w:p w:rsidR="001E59D1" w:rsidRPr="00E173FB" w:rsidRDefault="001E59D1" w:rsidP="003F613C">
            <w:pPr>
              <w:rPr>
                <w:b/>
                <w:bCs/>
                <w:sz w:val="24"/>
                <w:szCs w:val="24"/>
              </w:rPr>
            </w:pPr>
            <w:r w:rsidRPr="00E173FB">
              <w:rPr>
                <w:b/>
                <w:bCs/>
                <w:sz w:val="24"/>
                <w:szCs w:val="24"/>
              </w:rPr>
              <w:t>Көркем әдебиет</w:t>
            </w:r>
          </w:p>
          <w:p w:rsidR="001E59D1" w:rsidRPr="00E173FB" w:rsidRDefault="001E59D1" w:rsidP="003F613C">
            <w:pPr>
              <w:rPr>
                <w:b/>
                <w:bCs/>
                <w:sz w:val="24"/>
                <w:szCs w:val="24"/>
              </w:rPr>
            </w:pPr>
            <w:r w:rsidRPr="00E173FB">
              <w:rPr>
                <w:b/>
                <w:bCs/>
                <w:sz w:val="24"/>
                <w:szCs w:val="24"/>
              </w:rPr>
              <w:t xml:space="preserve"> «Бауырсақ  ертегісі»</w:t>
            </w:r>
          </w:p>
          <w:p w:rsidR="001E59D1" w:rsidRPr="00E173FB" w:rsidRDefault="001E59D1" w:rsidP="003F613C">
            <w:pPr>
              <w:rPr>
                <w:b/>
                <w:bCs/>
                <w:sz w:val="24"/>
                <w:szCs w:val="24"/>
              </w:rPr>
            </w:pPr>
            <w:r w:rsidRPr="00E173FB">
              <w:rPr>
                <w:b/>
                <w:bCs/>
                <w:sz w:val="24"/>
                <w:szCs w:val="24"/>
              </w:rPr>
              <w:t xml:space="preserve">Д\ойын :Адасқан </w:t>
            </w:r>
            <w:r w:rsidRPr="00E173FB">
              <w:rPr>
                <w:b/>
                <w:bCs/>
                <w:sz w:val="24"/>
                <w:szCs w:val="24"/>
              </w:rPr>
              <w:lastRenderedPageBreak/>
              <w:t>кейіпкер.</w:t>
            </w:r>
          </w:p>
          <w:p w:rsidR="001E59D1" w:rsidRPr="00E173FB" w:rsidRDefault="001E59D1" w:rsidP="003F613C">
            <w:pPr>
              <w:rPr>
                <w:b/>
                <w:bCs/>
                <w:sz w:val="24"/>
                <w:szCs w:val="24"/>
              </w:rPr>
            </w:pPr>
            <w:r w:rsidRPr="00E173FB">
              <w:rPr>
                <w:b/>
                <w:bCs/>
                <w:sz w:val="24"/>
                <w:szCs w:val="24"/>
              </w:rPr>
              <w:t>Мақсаты:</w:t>
            </w:r>
          </w:p>
          <w:p w:rsidR="001E59D1" w:rsidRPr="00E173FB" w:rsidRDefault="001E59D1" w:rsidP="003F613C">
            <w:pPr>
              <w:rPr>
                <w:sz w:val="24"/>
                <w:szCs w:val="24"/>
              </w:rPr>
            </w:pPr>
            <w:r w:rsidRPr="00E173FB">
              <w:rPr>
                <w:color w:val="000000"/>
                <w:sz w:val="24"/>
                <w:szCs w:val="24"/>
              </w:rPr>
              <w:t>Тәрбиешінің әңгімесінің жалғасы мен соңын ойлап таба білуге, бір-бірімен байланысқан сюжет бойынша құрастыруға, әңгімелеу барысында бейнелеуіш сөздерді, теңеулерді қолдануға үйрету;</w:t>
            </w:r>
          </w:p>
          <w:p w:rsidR="001E59D1" w:rsidRPr="00E173FB" w:rsidRDefault="001E59D1" w:rsidP="003F613C">
            <w:pPr>
              <w:spacing w:after="200" w:line="276" w:lineRule="auto"/>
              <w:rPr>
                <w:sz w:val="24"/>
                <w:szCs w:val="24"/>
                <w:lang w:eastAsia="ru-RU"/>
              </w:rPr>
            </w:pPr>
            <w:r w:rsidRPr="00E173FB">
              <w:rPr>
                <w:color w:val="000000"/>
                <w:sz w:val="24"/>
                <w:szCs w:val="24"/>
              </w:rPr>
              <w:t>балаларды театр мәдениетіне баулу</w:t>
            </w:r>
          </w:p>
          <w:p w:rsidR="001E59D1" w:rsidRPr="00E70E83" w:rsidRDefault="001E59D1" w:rsidP="00A33D05">
            <w:pPr>
              <w:rPr>
                <w:rFonts w:eastAsia="Calibri"/>
                <w:b/>
                <w:bCs/>
                <w:sz w:val="24"/>
                <w:szCs w:val="24"/>
              </w:rPr>
            </w:pPr>
            <w:r w:rsidRPr="00E70E83">
              <w:rPr>
                <w:rFonts w:eastAsia="Calibri"/>
                <w:b/>
                <w:bCs/>
                <w:sz w:val="24"/>
                <w:szCs w:val="24"/>
              </w:rPr>
              <w:t>Шығармашылық:</w:t>
            </w:r>
            <w:r>
              <w:rPr>
                <w:rFonts w:eastAsia="Calibri"/>
                <w:b/>
                <w:bCs/>
                <w:sz w:val="24"/>
                <w:szCs w:val="24"/>
              </w:rPr>
              <w:t xml:space="preserve"> </w:t>
            </w:r>
            <w:r w:rsidRPr="00E70E83">
              <w:rPr>
                <w:rFonts w:eastAsia="Calibri"/>
                <w:b/>
                <w:bCs/>
                <w:sz w:val="24"/>
                <w:szCs w:val="24"/>
              </w:rPr>
              <w:t>Сурет салу,жапсыру ,мүсіндеу.</w:t>
            </w:r>
          </w:p>
          <w:p w:rsidR="001E59D1" w:rsidRPr="00E70E83" w:rsidRDefault="001E59D1" w:rsidP="00A33D05">
            <w:pPr>
              <w:rPr>
                <w:rFonts w:eastAsia="Calibri"/>
                <w:b/>
                <w:bCs/>
                <w:sz w:val="24"/>
                <w:szCs w:val="24"/>
              </w:rPr>
            </w:pPr>
            <w:r w:rsidRPr="00E70E83">
              <w:rPr>
                <w:rFonts w:eastAsia="Calibri"/>
                <w:b/>
                <w:bCs/>
                <w:sz w:val="24"/>
                <w:szCs w:val="24"/>
              </w:rPr>
              <w:t>( «Күзгі табиғат»)</w:t>
            </w:r>
          </w:p>
          <w:p w:rsidR="001E59D1" w:rsidRPr="004362BC" w:rsidRDefault="001E59D1" w:rsidP="00A33D05">
            <w:pPr>
              <w:spacing w:after="200" w:line="276" w:lineRule="auto"/>
              <w:rPr>
                <w:bCs/>
                <w:sz w:val="24"/>
                <w:szCs w:val="24"/>
                <w:lang w:eastAsia="ru-RU"/>
              </w:rPr>
            </w:pPr>
            <w:r w:rsidRPr="00E70E83">
              <w:rPr>
                <w:rFonts w:eastAsia="Calibri"/>
                <w:b/>
                <w:bCs/>
                <w:sz w:val="24"/>
                <w:szCs w:val="24"/>
              </w:rPr>
              <w:t>Мақсаты:</w:t>
            </w:r>
            <w:r w:rsidRPr="00E70E83">
              <w:rPr>
                <w:b/>
                <w:color w:val="000000"/>
                <w:sz w:val="24"/>
                <w:szCs w:val="24"/>
              </w:rPr>
              <w:t xml:space="preserve">                      сурет салу:</w:t>
            </w:r>
            <w:r w:rsidRPr="00E70E83">
              <w:rPr>
                <w:bCs/>
                <w:sz w:val="24"/>
                <w:szCs w:val="24"/>
              </w:rPr>
              <w:t>тірі табиғат заттарының бейнелерін күрделі емес қимылдар мен қалыптар арқылы беру (өсімдіктер, жануарлар, құстар</w:t>
            </w:r>
            <w:r>
              <w:rPr>
                <w:bCs/>
                <w:sz w:val="24"/>
                <w:szCs w:val="24"/>
              </w:rPr>
              <w:t xml:space="preserve"> </w:t>
            </w:r>
            <w:r w:rsidRPr="00E70E83">
              <w:rPr>
                <w:b/>
                <w:color w:val="000000"/>
                <w:sz w:val="24"/>
                <w:szCs w:val="24"/>
              </w:rPr>
              <w:t>мүсіндеу:</w:t>
            </w:r>
            <w:r w:rsidRPr="00E70E83">
              <w:rPr>
                <w:bCs/>
                <w:sz w:val="24"/>
                <w:szCs w:val="24"/>
              </w:rPr>
              <w:t xml:space="preserve"> Сазбалшық, ермексаз және пластикалық массадан мүсіндеудің ерекшеліктерін білу.        </w:t>
            </w:r>
            <w:r w:rsidRPr="00E70E83">
              <w:rPr>
                <w:b/>
                <w:color w:val="000000"/>
                <w:sz w:val="24"/>
                <w:szCs w:val="24"/>
              </w:rPr>
              <w:t>Жапсыру</w:t>
            </w:r>
            <w:r w:rsidRPr="00E70E83">
              <w:rPr>
                <w:color w:val="000000"/>
                <w:sz w:val="24"/>
                <w:szCs w:val="24"/>
              </w:rPr>
              <w:t>:</w:t>
            </w:r>
            <w:r w:rsidRPr="00E70E83">
              <w:rPr>
                <w:bCs/>
                <w:sz w:val="24"/>
                <w:szCs w:val="24"/>
              </w:rPr>
              <w:t xml:space="preserve"> Қайшыны қолдануды бекіту: </w:t>
            </w:r>
            <w:r w:rsidRPr="00E70E83">
              <w:rPr>
                <w:bCs/>
                <w:sz w:val="24"/>
                <w:szCs w:val="24"/>
              </w:rPr>
              <w:lastRenderedPageBreak/>
              <w:t xml:space="preserve">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w:t>
            </w:r>
            <w:r w:rsidRPr="00E70E83">
              <w:rPr>
                <w:rFonts w:eastAsia="Calibri"/>
                <w:b/>
                <w:bCs/>
                <w:sz w:val="24"/>
                <w:szCs w:val="24"/>
              </w:rPr>
              <w:t>Құрастыру:</w:t>
            </w:r>
            <w:r w:rsidRPr="00E70E83">
              <w:rPr>
                <w:bCs/>
                <w:sz w:val="24"/>
                <w:szCs w:val="24"/>
              </w:rPr>
              <w:t xml:space="preserve"> Құрастырылған құрылысы мен құрылыстың шынайы бейнесі арасында байланыс орнату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E173FB" w:rsidRDefault="001E59D1" w:rsidP="003F613C">
            <w:pPr>
              <w:rPr>
                <w:b/>
                <w:bCs/>
                <w:sz w:val="24"/>
                <w:szCs w:val="24"/>
              </w:rPr>
            </w:pPr>
            <w:r w:rsidRPr="00E173FB">
              <w:rPr>
                <w:b/>
                <w:bCs/>
                <w:sz w:val="24"/>
                <w:szCs w:val="24"/>
              </w:rPr>
              <w:lastRenderedPageBreak/>
              <w:t>Сауат ашу негіздері</w:t>
            </w:r>
          </w:p>
          <w:p w:rsidR="001E59D1" w:rsidRPr="00E173FB" w:rsidRDefault="001E59D1" w:rsidP="003F613C">
            <w:pPr>
              <w:rPr>
                <w:b/>
                <w:bCs/>
                <w:sz w:val="24"/>
                <w:szCs w:val="24"/>
              </w:rPr>
            </w:pPr>
            <w:r w:rsidRPr="00E173FB">
              <w:rPr>
                <w:b/>
                <w:bCs/>
                <w:sz w:val="24"/>
                <w:szCs w:val="24"/>
              </w:rPr>
              <w:t xml:space="preserve"> «Дыбыс және әріп»</w:t>
            </w:r>
          </w:p>
          <w:p w:rsidR="001E59D1" w:rsidRDefault="001E59D1" w:rsidP="003F613C">
            <w:pPr>
              <w:rPr>
                <w:bCs/>
                <w:color w:val="000000"/>
                <w:sz w:val="24"/>
                <w:szCs w:val="24"/>
              </w:rPr>
            </w:pPr>
            <w:r w:rsidRPr="00E173FB">
              <w:rPr>
                <w:b/>
                <w:color w:val="181818"/>
                <w:sz w:val="24"/>
                <w:szCs w:val="24"/>
              </w:rPr>
              <w:lastRenderedPageBreak/>
              <w:t>Д\ойын</w:t>
            </w:r>
            <w:r w:rsidRPr="00E173FB">
              <w:rPr>
                <w:color w:val="181818"/>
                <w:sz w:val="24"/>
                <w:szCs w:val="24"/>
              </w:rPr>
              <w:t xml:space="preserve">:Дыбыс  және әріптер </w:t>
            </w:r>
            <w:r w:rsidRPr="00E173FB">
              <w:rPr>
                <w:b/>
                <w:bCs/>
                <w:color w:val="181818"/>
                <w:sz w:val="24"/>
                <w:szCs w:val="24"/>
              </w:rPr>
              <w:t>Мақсаты:</w:t>
            </w:r>
            <w:r w:rsidRPr="00E173FB">
              <w:rPr>
                <w:color w:val="181818"/>
                <w:sz w:val="24"/>
                <w:szCs w:val="24"/>
              </w:rPr>
              <w:t> </w:t>
            </w:r>
            <w:r w:rsidRPr="00E173FB">
              <w:rPr>
                <w:bCs/>
                <w:color w:val="000000"/>
                <w:sz w:val="24"/>
                <w:szCs w:val="24"/>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1E59D1" w:rsidRDefault="001E59D1" w:rsidP="003F613C">
            <w:pPr>
              <w:rPr>
                <w:bCs/>
                <w:color w:val="000000"/>
                <w:sz w:val="24"/>
                <w:szCs w:val="24"/>
              </w:rPr>
            </w:pPr>
          </w:p>
          <w:p w:rsidR="001E59D1" w:rsidRPr="00E173FB" w:rsidRDefault="001E59D1" w:rsidP="003F613C">
            <w:pPr>
              <w:rPr>
                <w:bCs/>
                <w:color w:val="000000"/>
                <w:sz w:val="24"/>
                <w:szCs w:val="24"/>
              </w:rPr>
            </w:pPr>
          </w:p>
          <w:p w:rsidR="001E59D1" w:rsidRPr="00FD214A" w:rsidRDefault="001E59D1" w:rsidP="003F613C">
            <w:pPr>
              <w:spacing w:after="200" w:line="276" w:lineRule="auto"/>
              <w:rPr>
                <w:rFonts w:eastAsia="Calibri"/>
                <w:b/>
                <w:bCs/>
                <w:sz w:val="24"/>
                <w:szCs w:val="24"/>
                <w:lang w:eastAsia="ru-RU"/>
              </w:rPr>
            </w:pPr>
            <w:r>
              <w:rPr>
                <w:rFonts w:eastAsia="Calibri"/>
                <w:b/>
                <w:bCs/>
                <w:sz w:val="24"/>
                <w:szCs w:val="24"/>
                <w:lang w:eastAsia="ru-RU"/>
              </w:rPr>
              <w:t xml:space="preserve">Дене тәрбие               </w:t>
            </w:r>
            <w:r w:rsidRPr="00FD214A">
              <w:rPr>
                <w:rFonts w:eastAsia="Calibri"/>
                <w:b/>
                <w:bCs/>
                <w:sz w:val="24"/>
                <w:szCs w:val="24"/>
                <w:lang w:eastAsia="ru-RU"/>
              </w:rPr>
              <w:t>09.</w:t>
            </w:r>
            <w:r>
              <w:rPr>
                <w:rFonts w:eastAsia="Calibri"/>
                <w:b/>
                <w:bCs/>
                <w:sz w:val="24"/>
                <w:szCs w:val="24"/>
                <w:lang w:eastAsia="ru-RU"/>
              </w:rPr>
              <w:t>3</w:t>
            </w:r>
            <w:r w:rsidRPr="00FD214A">
              <w:rPr>
                <w:rFonts w:eastAsia="Calibri"/>
                <w:b/>
                <w:bCs/>
                <w:sz w:val="24"/>
                <w:szCs w:val="24"/>
                <w:lang w:eastAsia="ru-RU"/>
              </w:rPr>
              <w:t>0.-09.</w:t>
            </w:r>
            <w:r>
              <w:rPr>
                <w:rFonts w:eastAsia="Calibri"/>
                <w:b/>
                <w:bCs/>
                <w:sz w:val="24"/>
                <w:szCs w:val="24"/>
                <w:lang w:eastAsia="ru-RU"/>
              </w:rPr>
              <w:t>5</w:t>
            </w:r>
            <w:r w:rsidRPr="00FD214A">
              <w:rPr>
                <w:rFonts w:eastAsia="Calibri"/>
                <w:b/>
                <w:bCs/>
                <w:sz w:val="24"/>
                <w:szCs w:val="24"/>
                <w:lang w:eastAsia="ru-RU"/>
              </w:rPr>
              <w:t>5.</w:t>
            </w:r>
          </w:p>
          <w:p w:rsidR="001E59D1" w:rsidRDefault="001E59D1" w:rsidP="003F613C">
            <w:pPr>
              <w:spacing w:after="200" w:line="276" w:lineRule="auto"/>
              <w:rPr>
                <w:rFonts w:eastAsia="Calibri"/>
                <w:sz w:val="24"/>
                <w:szCs w:val="24"/>
                <w:lang w:eastAsia="ru-RU"/>
              </w:rPr>
            </w:pPr>
            <w:r w:rsidRPr="00FD214A">
              <w:rPr>
                <w:rFonts w:eastAsia="Calibri"/>
                <w:sz w:val="24"/>
                <w:szCs w:val="24"/>
                <w:lang w:eastAsia="ru-RU"/>
              </w:rPr>
              <w:t>1. 1. Алға қарай 3–4 м қашықтыққа жылжу арқылы секіруді үйретуді жалғастыру. Сапқа бір, екі, үш қатармен тұруға үйрету.</w:t>
            </w:r>
          </w:p>
          <w:p w:rsidR="001E59D1" w:rsidRPr="00FD214A" w:rsidRDefault="001E59D1" w:rsidP="003F613C">
            <w:pPr>
              <w:spacing w:after="200" w:line="276" w:lineRule="auto"/>
              <w:rPr>
                <w:rFonts w:eastAsia="Calibri"/>
                <w:b/>
                <w:bCs/>
                <w:sz w:val="24"/>
                <w:szCs w:val="24"/>
                <w:lang w:eastAsia="ru-RU"/>
              </w:rPr>
            </w:pPr>
            <w:r w:rsidRPr="00FD214A">
              <w:rPr>
                <w:rFonts w:eastAsia="Calibri"/>
                <w:b/>
                <w:bCs/>
                <w:sz w:val="24"/>
                <w:szCs w:val="24"/>
                <w:lang w:eastAsia="ru-RU"/>
              </w:rPr>
              <w:t>Музыка</w:t>
            </w:r>
          </w:p>
          <w:p w:rsidR="001E59D1" w:rsidRPr="00FD214A" w:rsidRDefault="001E59D1" w:rsidP="003F613C">
            <w:pPr>
              <w:spacing w:after="200" w:line="276" w:lineRule="auto"/>
              <w:rPr>
                <w:rFonts w:eastAsia="Calibri"/>
                <w:b/>
                <w:bCs/>
                <w:sz w:val="24"/>
                <w:szCs w:val="24"/>
                <w:lang w:eastAsia="ru-RU"/>
              </w:rPr>
            </w:pPr>
            <w:r w:rsidRPr="00FD214A">
              <w:rPr>
                <w:rFonts w:eastAsia="Calibri"/>
                <w:b/>
                <w:bCs/>
                <w:sz w:val="24"/>
                <w:szCs w:val="24"/>
                <w:lang w:eastAsia="ru-RU"/>
              </w:rPr>
              <w:t>10.2</w:t>
            </w:r>
            <w:r>
              <w:rPr>
                <w:rFonts w:eastAsia="Calibri"/>
                <w:b/>
                <w:bCs/>
                <w:sz w:val="24"/>
                <w:szCs w:val="24"/>
                <w:lang w:eastAsia="ru-RU"/>
              </w:rPr>
              <w:t>5</w:t>
            </w:r>
            <w:r w:rsidRPr="00FD214A">
              <w:rPr>
                <w:rFonts w:eastAsia="Calibri"/>
                <w:b/>
                <w:bCs/>
                <w:sz w:val="24"/>
                <w:szCs w:val="24"/>
                <w:lang w:eastAsia="ru-RU"/>
              </w:rPr>
              <w:t>.-10.</w:t>
            </w:r>
            <w:r>
              <w:rPr>
                <w:rFonts w:eastAsia="Calibri"/>
                <w:b/>
                <w:bCs/>
                <w:sz w:val="24"/>
                <w:szCs w:val="24"/>
                <w:lang w:eastAsia="ru-RU"/>
              </w:rPr>
              <w:t>50</w:t>
            </w:r>
            <w:r w:rsidRPr="00FD214A">
              <w:rPr>
                <w:rFonts w:eastAsia="Calibri"/>
                <w:b/>
                <w:bCs/>
                <w:sz w:val="24"/>
                <w:szCs w:val="24"/>
                <w:lang w:eastAsia="ru-RU"/>
              </w:rPr>
              <w:t>.</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 xml:space="preserve">Музыка тыңдау: Әуеннің сипатын, көңіл-күйін әсерлі </w:t>
            </w:r>
            <w:r w:rsidRPr="00FD214A">
              <w:rPr>
                <w:rFonts w:eastAsia="Calibri"/>
                <w:sz w:val="24"/>
                <w:szCs w:val="24"/>
                <w:lang w:eastAsia="ru-RU"/>
              </w:rPr>
              <w:lastRenderedPageBreak/>
              <w:t>реңктерін ажырату.</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Ән айту: Музыка жетекшісінің қолымен жоғары- төмен қорсете отырып әуеннің қозғалысын ажыратады.</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Музыкалық-ырғақтық қимылдар:Музыканың ширақ сипатын женіл жүрістен, ырғақты жүгіріспен беру жаттығуларын музыка жетекшісімен бірге орныдайды.</w:t>
            </w:r>
          </w:p>
          <w:p w:rsidR="001E59D1" w:rsidRPr="00FD214A" w:rsidRDefault="001E59D1" w:rsidP="003F613C">
            <w:pPr>
              <w:spacing w:after="200" w:line="276" w:lineRule="auto"/>
              <w:rPr>
                <w:rFonts w:eastAsia="Calibri"/>
                <w:sz w:val="24"/>
                <w:szCs w:val="24"/>
                <w:lang w:eastAsia="ru-RU"/>
              </w:rPr>
            </w:pPr>
            <w:r w:rsidRPr="00FD214A">
              <w:rPr>
                <w:rFonts w:eastAsia="Calibri"/>
                <w:sz w:val="24"/>
                <w:szCs w:val="24"/>
                <w:lang w:eastAsia="ru-RU"/>
              </w:rPr>
              <w:t xml:space="preserve">Билер:Би қимылдарының элеметтерін еркін орындайды. </w:t>
            </w:r>
          </w:p>
          <w:p w:rsidR="001E59D1" w:rsidRPr="004362BC" w:rsidRDefault="001E59D1" w:rsidP="003F613C">
            <w:pPr>
              <w:spacing w:after="200" w:line="276" w:lineRule="auto"/>
              <w:rPr>
                <w:rFonts w:eastAsia="Calibri"/>
                <w:sz w:val="24"/>
                <w:szCs w:val="24"/>
                <w:lang w:eastAsia="ru-RU"/>
              </w:rPr>
            </w:pPr>
            <w:r w:rsidRPr="00FD214A">
              <w:rPr>
                <w:rFonts w:eastAsia="Calibri"/>
                <w:sz w:val="24"/>
                <w:szCs w:val="24"/>
                <w:lang w:eastAsia="ru-RU"/>
              </w:rPr>
              <w:t>БМА ойнау: Әуеннің ырғақты бейнесін ұрмалы аспаптарда жеке және барлық топпен ойнайды</w:t>
            </w:r>
          </w:p>
          <w:p w:rsidR="001E59D1" w:rsidRPr="00E173FB" w:rsidRDefault="001E59D1" w:rsidP="003F613C">
            <w:pPr>
              <w:rPr>
                <w:b/>
                <w:bCs/>
                <w:sz w:val="24"/>
                <w:szCs w:val="24"/>
              </w:rPr>
            </w:pPr>
            <w:r w:rsidRPr="00E173FB">
              <w:rPr>
                <w:b/>
                <w:bCs/>
                <w:sz w:val="24"/>
                <w:szCs w:val="24"/>
              </w:rPr>
              <w:t xml:space="preserve">Қоршаған ортамен таныстыру </w:t>
            </w:r>
          </w:p>
          <w:p w:rsidR="001E59D1" w:rsidRPr="00E173FB" w:rsidRDefault="001E59D1" w:rsidP="003F613C">
            <w:pPr>
              <w:rPr>
                <w:bCs/>
                <w:sz w:val="24"/>
                <w:szCs w:val="24"/>
              </w:rPr>
            </w:pPr>
            <w:r w:rsidRPr="00E173FB">
              <w:rPr>
                <w:b/>
                <w:bCs/>
                <w:sz w:val="24"/>
                <w:szCs w:val="24"/>
              </w:rPr>
              <w:t>«Біздің ауылдағы қызықтар»</w:t>
            </w:r>
            <w:r w:rsidRPr="00E173FB">
              <w:rPr>
                <w:bCs/>
                <w:sz w:val="24"/>
                <w:szCs w:val="24"/>
              </w:rPr>
              <w:t xml:space="preserve">                    Д/О: </w:t>
            </w:r>
            <w:r w:rsidRPr="00E173FB">
              <w:rPr>
                <w:b/>
                <w:bCs/>
                <w:sz w:val="24"/>
                <w:szCs w:val="24"/>
              </w:rPr>
              <w:t xml:space="preserve">«Қай кезде </w:t>
            </w:r>
            <w:r w:rsidRPr="00E173FB">
              <w:rPr>
                <w:b/>
                <w:bCs/>
                <w:sz w:val="24"/>
                <w:szCs w:val="24"/>
              </w:rPr>
              <w:lastRenderedPageBreak/>
              <w:t>болады?»</w:t>
            </w:r>
          </w:p>
          <w:p w:rsidR="001E59D1" w:rsidRPr="00E173FB" w:rsidRDefault="001E59D1" w:rsidP="003F613C">
            <w:pPr>
              <w:spacing w:after="200" w:line="276" w:lineRule="auto"/>
              <w:rPr>
                <w:rFonts w:eastAsia="Calibri"/>
                <w:sz w:val="24"/>
                <w:szCs w:val="24"/>
                <w:lang w:eastAsia="ru-RU"/>
              </w:rPr>
            </w:pPr>
            <w:r w:rsidRPr="00A75F76">
              <w:rPr>
                <w:b/>
                <w:bCs/>
                <w:sz w:val="24"/>
                <w:szCs w:val="24"/>
              </w:rPr>
              <w:t>Мақсаты:</w:t>
            </w:r>
            <w:r w:rsidRPr="00A75F76">
              <w:rPr>
                <w:bCs/>
                <w:sz w:val="24"/>
                <w:szCs w:val="24"/>
              </w:rPr>
              <w:t xml:space="preserve"> Заттар, олардың белгілерін нақтылау және бейтаныс заттардың қолданылуын түсіну. Заттардың қандай материалдардан жасалғанын өзбетінше анықтау және талдау, олардың сапалары мен қасиеттерін сипаттау</w:t>
            </w:r>
          </w:p>
          <w:p w:rsidR="001E59D1" w:rsidRPr="00E70E83" w:rsidRDefault="001E59D1" w:rsidP="003F613C">
            <w:pPr>
              <w:rPr>
                <w:bCs/>
                <w:sz w:val="24"/>
                <w:szCs w:val="24"/>
              </w:rPr>
            </w:pP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adjustRightInd w:val="0"/>
              <w:spacing w:after="200" w:line="276" w:lineRule="auto"/>
              <w:rPr>
                <w:sz w:val="24"/>
                <w:szCs w:val="24"/>
                <w:lang w:eastAsia="ru-RU"/>
              </w:rPr>
            </w:pPr>
            <w:r w:rsidRPr="004362BC">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4362BC"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4362BC" w:rsidRDefault="001E59D1" w:rsidP="003F613C">
            <w:pPr>
              <w:spacing w:after="200" w:line="276" w:lineRule="auto"/>
              <w:rPr>
                <w:sz w:val="24"/>
                <w:szCs w:val="24"/>
                <w:lang w:eastAsia="ru-RU"/>
              </w:rPr>
            </w:pPr>
            <w:r w:rsidRPr="004362BC">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362BC">
              <w:rPr>
                <w:b/>
                <w:bCs/>
                <w:sz w:val="24"/>
                <w:szCs w:val="24"/>
                <w:lang w:eastAsia="ru-RU"/>
              </w:rPr>
              <w:t>сөйлеуді дамыту, өзіне-өзі қызмет ету дағдылары, ірі және ұсақ моториканы дамыту)</w:t>
            </w:r>
            <w:r w:rsidRPr="004362BC">
              <w:rPr>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w:t>
            </w:r>
            <w:r w:rsidRPr="004362BC">
              <w:rPr>
                <w:sz w:val="24"/>
                <w:szCs w:val="24"/>
                <w:lang w:eastAsia="ru-RU"/>
              </w:rPr>
              <w:lastRenderedPageBreak/>
              <w:t>«Көбелек»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Pr="004362BC" w:rsidRDefault="001E59D1" w:rsidP="003F613C">
            <w:pPr>
              <w:spacing w:after="200" w:line="276" w:lineRule="auto"/>
              <w:contextualSpacing/>
              <w:textAlignment w:val="baseline"/>
              <w:rPr>
                <w:b/>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Қазан айындағы ауа- райын бақылау.Өзіне тән </w:t>
            </w:r>
            <w:r w:rsidRPr="004362BC">
              <w:rPr>
                <w:sz w:val="24"/>
                <w:szCs w:val="24"/>
                <w:lang w:eastAsia="ru-RU"/>
              </w:rPr>
              <w:lastRenderedPageBreak/>
              <w:t xml:space="preserve">белгілерін анықтап отыру.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Болжам: </w:t>
            </w:r>
            <w:r w:rsidRPr="004362BC">
              <w:rPr>
                <w:sz w:val="24"/>
                <w:szCs w:val="24"/>
                <w:lang w:eastAsia="ru-RU"/>
              </w:rPr>
              <w:t xml:space="preserve">қарға қаңқылдап тоқтаусыз секіріп жүрсе – жаңбыр жауады.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  «Мөлдір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Тамады, тамады.       Ү.Есдәулетов. </w:t>
            </w:r>
          </w:p>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жадыраса құлайды. (Бұлт) </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sz w:val="24"/>
                <w:szCs w:val="24"/>
                <w:lang w:eastAsia="ru-RU"/>
              </w:rPr>
              <w:t xml:space="preserve">гүлдердің тұқымдарын жинау.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Ұлттық ойын: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«Асық ату»</w:t>
            </w:r>
          </w:p>
          <w:p w:rsidR="001E59D1" w:rsidRPr="004362BC" w:rsidRDefault="001E59D1" w:rsidP="003F613C">
            <w:pPr>
              <w:spacing w:after="200" w:line="276" w:lineRule="auto"/>
              <w:rPr>
                <w:b/>
                <w:bCs/>
                <w:sz w:val="24"/>
                <w:szCs w:val="24"/>
                <w:lang w:eastAsia="ru-RU"/>
              </w:rPr>
            </w:pPr>
            <w:r w:rsidRPr="004362BC">
              <w:rPr>
                <w:sz w:val="24"/>
                <w:szCs w:val="24"/>
                <w:lang w:eastAsia="ru-RU"/>
              </w:rPr>
              <w:t>(</w:t>
            </w:r>
            <w:r w:rsidRPr="004362BC">
              <w:rPr>
                <w:b/>
                <w:bCs/>
                <w:sz w:val="24"/>
                <w:szCs w:val="24"/>
                <w:lang w:eastAsia="ru-RU"/>
              </w:rPr>
              <w:t>бір тұтас тәрбие)</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 ұлттық ойындарға деген қызығушылықтарын ояту</w:t>
            </w:r>
          </w:p>
        </w:tc>
        <w:tc>
          <w:tcPr>
            <w:tcW w:w="280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55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textAlignment w:val="baseline"/>
              <w:rPr>
                <w:bCs/>
                <w:color w:val="000000"/>
                <w:kern w:val="24"/>
                <w:sz w:val="24"/>
                <w:szCs w:val="24"/>
                <w:lang w:eastAsia="ru-RU"/>
              </w:rPr>
            </w:pPr>
            <w:r w:rsidRPr="004362BC">
              <w:rPr>
                <w:b/>
                <w:bCs/>
                <w:sz w:val="24"/>
                <w:szCs w:val="24"/>
                <w:lang w:eastAsia="ru-RU"/>
              </w:rPr>
              <w:lastRenderedPageBreak/>
              <w:t xml:space="preserve">Серуен№8                     </w:t>
            </w:r>
            <w:r w:rsidRPr="004362BC">
              <w:rPr>
                <w:b/>
                <w:bCs/>
                <w:color w:val="000000"/>
                <w:kern w:val="24"/>
                <w:sz w:val="24"/>
                <w:szCs w:val="24"/>
                <w:lang w:eastAsia="ru-RU"/>
              </w:rPr>
              <w:t>Гүлзарларды  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Гүлдер  туралы білімдерін бекіту, гүлдерді ажырата білуге. </w:t>
            </w:r>
            <w:r w:rsidRPr="004362BC">
              <w:rPr>
                <w:bCs/>
                <w:color w:val="000000"/>
                <w:kern w:val="24"/>
                <w:sz w:val="24"/>
                <w:szCs w:val="24"/>
                <w:lang w:eastAsia="ru-RU"/>
              </w:rPr>
              <w:lastRenderedPageBreak/>
              <w:t xml:space="preserve">Олардың өсетіні, қурайтыны туралы түсінік қалыптастыру  .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 xml:space="preserve">Тақпақ: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өсірем үйде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Су құямын күнде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күткенді біледі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Бойын сылап сүйеді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lastRenderedPageBreak/>
              <w:t xml:space="preserve">Күнде гүлін 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Жұпарын маған шашады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Ө.Тұрманжанов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 </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 xml:space="preserve">Еңбек алаңында жұмыс істеу : </w:t>
            </w:r>
            <w:r w:rsidRPr="004362BC">
              <w:rPr>
                <w:bCs/>
                <w:color w:val="000000"/>
                <w:kern w:val="24"/>
                <w:sz w:val="24"/>
                <w:szCs w:val="24"/>
                <w:lang w:eastAsia="ru-RU"/>
              </w:rPr>
              <w:t>Гүлұрықтарын сіріңке қорапшасына жинау</w:t>
            </w:r>
            <w:r w:rsidRPr="004362BC">
              <w:rPr>
                <w:b/>
                <w:bCs/>
                <w:color w:val="000000"/>
                <w:kern w:val="24"/>
                <w:sz w:val="24"/>
                <w:szCs w:val="24"/>
                <w:lang w:eastAsia="ru-RU"/>
              </w:rPr>
              <w:t>.</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Ұлттық ойын : «Арқан тарту»                   (бір тұтас тәрбие) Мақсаты</w:t>
            </w:r>
            <w:r w:rsidRPr="004362BC">
              <w:rPr>
                <w:color w:val="000000"/>
                <w:kern w:val="24"/>
                <w:sz w:val="24"/>
                <w:szCs w:val="24"/>
                <w:lang w:eastAsia="ru-RU"/>
              </w:rPr>
              <w:t xml:space="preserve"> : ұлттық ойындарға деген қызығушылықтарын ояту</w:t>
            </w: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Қазан айындағы ауа- райын бақылау.Өзіне тән белгілерін анықтап </w:t>
            </w:r>
            <w:r w:rsidRPr="004362BC">
              <w:rPr>
                <w:sz w:val="24"/>
                <w:szCs w:val="24"/>
                <w:lang w:eastAsia="ru-RU"/>
              </w:rPr>
              <w:lastRenderedPageBreak/>
              <w:t xml:space="preserve">отыру. </w:t>
            </w:r>
          </w:p>
          <w:p w:rsidR="001E59D1" w:rsidRPr="004362BC" w:rsidRDefault="001E59D1" w:rsidP="003F613C">
            <w:pPr>
              <w:spacing w:after="200" w:line="276" w:lineRule="auto"/>
              <w:rPr>
                <w:b/>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b/>
                <w:sz w:val="24"/>
                <w:szCs w:val="24"/>
                <w:lang w:eastAsia="ru-RU"/>
              </w:rPr>
            </w:pPr>
            <w:r w:rsidRPr="004362BC">
              <w:rPr>
                <w:b/>
                <w:bCs/>
                <w:sz w:val="24"/>
                <w:szCs w:val="24"/>
                <w:lang w:eastAsia="ru-RU"/>
              </w:rPr>
              <w:t xml:space="preserve">Болжам: </w:t>
            </w:r>
            <w:r w:rsidRPr="004362BC">
              <w:rPr>
                <w:sz w:val="24"/>
                <w:szCs w:val="24"/>
                <w:lang w:eastAsia="ru-RU"/>
              </w:rPr>
              <w:t>қарға қаңқылдап тоқтаусыз секіріп жүрсе – жаңбыр жауады</w:t>
            </w:r>
            <w:r w:rsidRPr="004362BC">
              <w:rPr>
                <w:b/>
                <w:sz w:val="24"/>
                <w:szCs w:val="24"/>
                <w:lang w:eastAsia="ru-RU"/>
              </w:rPr>
              <w:t xml:space="preserve">.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b/>
                <w:sz w:val="24"/>
                <w:szCs w:val="24"/>
                <w:lang w:eastAsia="ru-RU"/>
              </w:rPr>
            </w:pPr>
            <w:r w:rsidRPr="004362BC">
              <w:rPr>
                <w:sz w:val="24"/>
                <w:szCs w:val="24"/>
                <w:lang w:eastAsia="ru-RU"/>
              </w:rPr>
              <w:t>Тамады, тамады.       Ү.Есдәулетов</w:t>
            </w:r>
            <w:r w:rsidRPr="004362BC">
              <w:rPr>
                <w:b/>
                <w:sz w:val="24"/>
                <w:szCs w:val="24"/>
                <w:lang w:eastAsia="ru-RU"/>
              </w:rPr>
              <w:t xml:space="preserve">. </w:t>
            </w:r>
          </w:p>
          <w:p w:rsidR="001E59D1" w:rsidRPr="004362BC" w:rsidRDefault="001E59D1" w:rsidP="003F613C">
            <w:pPr>
              <w:spacing w:after="200" w:line="276" w:lineRule="auto"/>
              <w:rPr>
                <w:b/>
                <w:sz w:val="24"/>
                <w:szCs w:val="24"/>
                <w:lang w:eastAsia="ru-RU"/>
              </w:rPr>
            </w:pPr>
            <w:r w:rsidRPr="004362BC">
              <w:rPr>
                <w:b/>
                <w:bCs/>
                <w:sz w:val="24"/>
                <w:szCs w:val="24"/>
                <w:lang w:eastAsia="ru-RU"/>
              </w:rPr>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w:t>
            </w:r>
            <w:r w:rsidRPr="004362BC">
              <w:rPr>
                <w:sz w:val="24"/>
                <w:szCs w:val="24"/>
                <w:lang w:eastAsia="ru-RU"/>
              </w:rPr>
              <w:lastRenderedPageBreak/>
              <w:t xml:space="preserve">жадыраса құлайды. (Бұлт) </w:t>
            </w:r>
          </w:p>
          <w:p w:rsidR="001E59D1" w:rsidRPr="004362BC" w:rsidRDefault="001E59D1" w:rsidP="003F613C">
            <w:pPr>
              <w:spacing w:after="200" w:line="276" w:lineRule="auto"/>
              <w:rPr>
                <w:b/>
                <w:sz w:val="24"/>
                <w:szCs w:val="24"/>
                <w:lang w:eastAsia="ru-RU"/>
              </w:rPr>
            </w:pPr>
            <w:r w:rsidRPr="004362BC">
              <w:rPr>
                <w:b/>
                <w:bCs/>
                <w:sz w:val="24"/>
                <w:szCs w:val="24"/>
                <w:lang w:eastAsia="ru-RU"/>
              </w:rPr>
              <w:t>Қозғалмалы ойын:</w:t>
            </w:r>
            <w:r w:rsidRPr="004362BC">
              <w:rPr>
                <w:b/>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b/>
                <w:sz w:val="24"/>
                <w:szCs w:val="24"/>
                <w:lang w:eastAsia="ru-RU"/>
              </w:rPr>
              <w:t xml:space="preserve">гүлдердің </w:t>
            </w:r>
            <w:r w:rsidRPr="004362BC">
              <w:rPr>
                <w:sz w:val="24"/>
                <w:szCs w:val="24"/>
                <w:lang w:eastAsia="ru-RU"/>
              </w:rPr>
              <w:t xml:space="preserve">тұқымдарын жинау. </w:t>
            </w:r>
          </w:p>
          <w:p w:rsidR="001E59D1" w:rsidRPr="00910A15" w:rsidRDefault="001E59D1" w:rsidP="003F613C">
            <w:pPr>
              <w:spacing w:after="200" w:line="276" w:lineRule="auto"/>
              <w:rPr>
                <w:b/>
                <w:bCs/>
                <w:sz w:val="24"/>
                <w:szCs w:val="24"/>
                <w:lang w:eastAsia="ru-RU"/>
              </w:rPr>
            </w:pPr>
            <w:r>
              <w:rPr>
                <w:sz w:val="24"/>
                <w:szCs w:val="24"/>
                <w:lang w:eastAsia="ru-RU"/>
              </w:rPr>
              <w:t>(</w:t>
            </w:r>
            <w:r w:rsidRPr="00910A15">
              <w:rPr>
                <w:b/>
                <w:bCs/>
                <w:sz w:val="24"/>
                <w:szCs w:val="24"/>
                <w:lang w:eastAsia="ru-RU"/>
              </w:rPr>
              <w:t>Экологиялық тәрбие</w:t>
            </w:r>
            <w:r>
              <w:rPr>
                <w:b/>
                <w:bCs/>
                <w:sz w:val="24"/>
                <w:szCs w:val="24"/>
                <w:lang w:eastAsia="ru-RU"/>
              </w:rPr>
              <w:t>)</w:t>
            </w:r>
          </w:p>
          <w:p w:rsidR="001E59D1" w:rsidRPr="004362BC" w:rsidRDefault="001E59D1" w:rsidP="003F613C">
            <w:pPr>
              <w:spacing w:after="200" w:line="276" w:lineRule="auto"/>
              <w:rPr>
                <w:b/>
                <w:sz w:val="24"/>
                <w:szCs w:val="24"/>
                <w:lang w:eastAsia="ru-RU"/>
              </w:rPr>
            </w:pPr>
          </w:p>
        </w:tc>
      </w:tr>
      <w:tr w:rsidR="001E59D1" w:rsidRPr="004362BC"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F02FDE" w:rsidRDefault="001E59D1" w:rsidP="003F613C">
            <w:pPr>
              <w:spacing w:after="200" w:line="276" w:lineRule="auto"/>
              <w:rPr>
                <w:b/>
                <w:bCs/>
                <w:sz w:val="24"/>
                <w:szCs w:val="24"/>
                <w:lang w:eastAsia="ru-RU"/>
              </w:rPr>
            </w:pPr>
            <w:r w:rsidRPr="004362BC">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62BC">
              <w:rPr>
                <w:b/>
                <w:bCs/>
                <w:sz w:val="24"/>
                <w:szCs w:val="24"/>
                <w:lang w:eastAsia="ru-RU"/>
              </w:rPr>
              <w:t>(көркем әрекет, дербес ойын әрекеті).</w:t>
            </w:r>
          </w:p>
        </w:tc>
      </w:tr>
      <w:tr w:rsidR="001E59D1" w:rsidRPr="00B42159"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rFonts w:eastAsia="Calibri"/>
                <w:bCs/>
                <w:iCs/>
                <w:sz w:val="24"/>
                <w:szCs w:val="24"/>
                <w:lang w:eastAsia="ru-RU"/>
              </w:rPr>
            </w:pPr>
            <w:r w:rsidRPr="004362BC">
              <w:rPr>
                <w:rFonts w:eastAsia="Calibri"/>
                <w:b/>
                <w:bCs/>
                <w:sz w:val="24"/>
                <w:szCs w:val="24"/>
                <w:lang w:eastAsia="ru-RU"/>
              </w:rPr>
              <w:t>Сөздік қор:</w:t>
            </w:r>
            <w:r w:rsidRPr="004362BC">
              <w:rPr>
                <w:rFonts w:eastAsia="Calibri"/>
                <w:iCs/>
                <w:sz w:val="24"/>
                <w:szCs w:val="24"/>
                <w:lang w:eastAsia="ru-RU"/>
              </w:rPr>
              <w:t xml:space="preserve"> қағаз, қайшы, бояу, кітап, желім, қалам, қылқалам, сурет,</w:t>
            </w:r>
            <w:r w:rsidRPr="004362BC">
              <w:rPr>
                <w:rFonts w:eastAsia="Calibri"/>
                <w:bCs/>
                <w:iCs/>
                <w:sz w:val="24"/>
                <w:szCs w:val="24"/>
                <w:lang w:eastAsia="ru-RU"/>
              </w:rPr>
              <w:t xml:space="preserve"> қыркүйек, қазан, қараша</w:t>
            </w:r>
          </w:p>
          <w:p w:rsidR="001E59D1" w:rsidRPr="00E70E83" w:rsidRDefault="001E59D1" w:rsidP="003F613C">
            <w:pPr>
              <w:pStyle w:val="a5"/>
              <w:rPr>
                <w:lang w:val="kk-KZ"/>
              </w:rPr>
            </w:pPr>
            <w:r w:rsidRPr="00291D33">
              <w:rPr>
                <w:b/>
                <w:bCs/>
                <w:lang w:val="kk-KZ"/>
              </w:rPr>
              <w:t>Апта дәйек</w:t>
            </w:r>
            <w:r>
              <w:rPr>
                <w:b/>
                <w:bCs/>
                <w:lang w:val="kk-KZ"/>
              </w:rPr>
              <w:t xml:space="preserve"> </w:t>
            </w:r>
            <w:r w:rsidRPr="00291D33">
              <w:rPr>
                <w:b/>
                <w:bCs/>
                <w:lang w:val="kk-KZ"/>
              </w:rPr>
              <w:t xml:space="preserve">сөзі: </w:t>
            </w:r>
            <w:r>
              <w:rPr>
                <w:lang w:val="kk-KZ"/>
              </w:rPr>
              <w:t>«Ақырын жүріп анық бас,еңбегің кетпес далаға» (Абай)</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4362BC" w:rsidRDefault="001E59D1" w:rsidP="003F613C">
            <w:pPr>
              <w:spacing w:after="200" w:line="276" w:lineRule="auto"/>
              <w:rPr>
                <w:sz w:val="24"/>
                <w:szCs w:val="24"/>
                <w:lang w:eastAsia="ru-RU"/>
              </w:rPr>
            </w:pPr>
            <w:r w:rsidRPr="004362BC">
              <w:rPr>
                <w:sz w:val="24"/>
                <w:szCs w:val="24"/>
                <w:lang w:eastAsia="ru-RU"/>
              </w:rPr>
              <w:t>Кезекшілердің  жұмысы( асхана  құралдарын, майлықтарды  үстелге  қою)</w:t>
            </w:r>
          </w:p>
          <w:p w:rsidR="001E59D1" w:rsidRPr="004362BC" w:rsidRDefault="001E59D1" w:rsidP="003F613C">
            <w:pPr>
              <w:spacing w:after="200" w:line="276" w:lineRule="auto"/>
              <w:rPr>
                <w:sz w:val="24"/>
                <w:szCs w:val="24"/>
                <w:lang w:eastAsia="ru-RU"/>
              </w:rPr>
            </w:pPr>
            <w:r w:rsidRPr="004362BC">
              <w:rPr>
                <w:sz w:val="24"/>
                <w:szCs w:val="24"/>
                <w:lang w:eastAsia="ru-RU"/>
              </w:rPr>
              <w:t>Тамақтану (өз  орнын  білу,  дұрыс  отыру, асхана  құралдарын  дұрыс  ұстай  білу,  ұқыпты  тамақтану ,сөйлеспеу,   алғысайту) (</w:t>
            </w:r>
            <w:r w:rsidRPr="004362BC">
              <w:rPr>
                <w:b/>
                <w:bCs/>
                <w:sz w:val="24"/>
                <w:szCs w:val="24"/>
                <w:lang w:eastAsia="ru-RU"/>
              </w:rPr>
              <w:t>мәдени-гигеналықдағдылар, өзіне-өзіқызметету, еңбекәрекеті)</w:t>
            </w: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Ереже: </w:t>
            </w:r>
            <w:r w:rsidRPr="004362BC">
              <w:rPr>
                <w:sz w:val="24"/>
                <w:szCs w:val="24"/>
                <w:lang w:eastAsia="ru-RU"/>
              </w:rPr>
              <w:t xml:space="preserve">Тамақ ішер кезде енді, </w:t>
            </w:r>
          </w:p>
          <w:p w:rsidR="001E59D1" w:rsidRPr="004362BC" w:rsidRDefault="001E59D1" w:rsidP="003F613C">
            <w:pPr>
              <w:spacing w:after="200" w:line="276" w:lineRule="auto"/>
              <w:rPr>
                <w:sz w:val="24"/>
                <w:szCs w:val="24"/>
                <w:lang w:eastAsia="ru-RU"/>
              </w:rPr>
            </w:pPr>
            <w:r w:rsidRPr="004362BC">
              <w:rPr>
                <w:sz w:val="24"/>
                <w:szCs w:val="24"/>
                <w:lang w:eastAsia="ru-RU"/>
              </w:rPr>
              <w:t>Сөйлемейміз күлмейміз.</w:t>
            </w:r>
          </w:p>
          <w:p w:rsidR="001E59D1" w:rsidRPr="004362BC" w:rsidRDefault="001E59D1" w:rsidP="003F613C">
            <w:pPr>
              <w:spacing w:after="200" w:line="276" w:lineRule="auto"/>
              <w:rPr>
                <w:sz w:val="24"/>
                <w:szCs w:val="24"/>
                <w:lang w:eastAsia="ru-RU"/>
              </w:rPr>
            </w:pPr>
            <w:r w:rsidRPr="004362BC">
              <w:rPr>
                <w:sz w:val="24"/>
                <w:szCs w:val="24"/>
                <w:lang w:eastAsia="ru-RU"/>
              </w:rPr>
              <w:t>Астан басқа өзгені,</w:t>
            </w:r>
          </w:p>
          <w:p w:rsidR="001E59D1" w:rsidRPr="004362BC" w:rsidRDefault="001E59D1" w:rsidP="003F613C">
            <w:pPr>
              <w:spacing w:after="200" w:line="276" w:lineRule="auto"/>
              <w:rPr>
                <w:b/>
                <w:bCs/>
                <w:sz w:val="24"/>
                <w:szCs w:val="24"/>
                <w:lang w:eastAsia="ru-RU"/>
              </w:rPr>
            </w:pPr>
            <w:r w:rsidRPr="004362BC">
              <w:rPr>
                <w:sz w:val="24"/>
                <w:szCs w:val="24"/>
                <w:lang w:eastAsia="ru-RU"/>
              </w:rPr>
              <w:t>Елемейміз, білмейміз.</w:t>
            </w:r>
          </w:p>
        </w:tc>
      </w:tr>
      <w:tr w:rsidR="001E59D1" w:rsidRPr="004362BC"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4362BC"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аудио-ертегі </w:t>
            </w:r>
          </w:p>
          <w:p w:rsidR="001E59D1" w:rsidRPr="004362BC" w:rsidRDefault="001E59D1" w:rsidP="003F613C">
            <w:pPr>
              <w:spacing w:after="200" w:line="276" w:lineRule="auto"/>
              <w:rPr>
                <w:sz w:val="24"/>
                <w:szCs w:val="24"/>
                <w:lang w:eastAsia="ru-RU"/>
              </w:rPr>
            </w:pPr>
            <w:r w:rsidRPr="004362BC">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«Әлди –әлди ұйықтайғой»</w:t>
            </w:r>
            <w:r w:rsidRPr="004362BC">
              <w:rPr>
                <w:color w:val="000000"/>
                <w:sz w:val="24"/>
                <w:szCs w:val="24"/>
                <w:lang w:eastAsia="ru-RU"/>
              </w:rPr>
              <w:br/>
            </w:r>
            <w:r w:rsidRPr="004362BC">
              <w:rPr>
                <w:b/>
                <w:bCs/>
                <w:color w:val="000000"/>
                <w:sz w:val="24"/>
                <w:szCs w:val="24"/>
                <w:lang w:eastAsia="ru-RU"/>
              </w:rPr>
              <w:t>Сөйлеуді дамыту</w:t>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«Бауырсақ» ертегісін оқып беру</w:t>
            </w:r>
            <w:r w:rsidRPr="004362BC">
              <w:rPr>
                <w:color w:val="000000"/>
                <w:sz w:val="24"/>
                <w:szCs w:val="24"/>
                <w:lang w:eastAsia="ru-RU"/>
              </w:rPr>
              <w:br/>
            </w:r>
            <w:r w:rsidRPr="004362BC">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«Жақсы жатып, жайлы тұр!»</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Біртіндеп ұйқыдан 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37"/>
              <w:rPr>
                <w:b/>
                <w:sz w:val="24"/>
                <w:szCs w:val="24"/>
                <w:lang w:eastAsia="ru-RU"/>
              </w:rPr>
            </w:pPr>
            <w:r w:rsidRPr="004362BC">
              <w:rPr>
                <w:sz w:val="24"/>
                <w:szCs w:val="24"/>
                <w:lang w:eastAsia="ru-RU"/>
              </w:rPr>
              <w:t>Өз орындарында отырып керілу, тыныстау  жаттығуларын жасату.  Ригалық әдіс  бойынша сауықтыру.</w:t>
            </w:r>
          </w:p>
          <w:p w:rsidR="001E59D1" w:rsidRPr="004362BC" w:rsidRDefault="001E59D1" w:rsidP="003F613C">
            <w:pPr>
              <w:spacing w:after="200" w:line="276" w:lineRule="auto"/>
              <w:ind w:left="137"/>
              <w:rPr>
                <w:sz w:val="24"/>
                <w:szCs w:val="24"/>
                <w:lang w:eastAsia="ru-RU"/>
              </w:rPr>
            </w:pPr>
            <w:r w:rsidRPr="004362BC">
              <w:rPr>
                <w:sz w:val="24"/>
                <w:szCs w:val="24"/>
                <w:lang w:eastAsia="ru-RU"/>
              </w:rPr>
              <w:t>(дене жаттығулар мен белсенділігі)</w:t>
            </w:r>
          </w:p>
          <w:p w:rsidR="001E59D1" w:rsidRPr="004362BC" w:rsidRDefault="001E59D1" w:rsidP="003F613C">
            <w:pPr>
              <w:spacing w:after="200" w:line="276" w:lineRule="auto"/>
              <w:ind w:left="137"/>
              <w:rPr>
                <w:sz w:val="24"/>
                <w:szCs w:val="24"/>
                <w:lang w:eastAsia="ru-RU"/>
              </w:rPr>
            </w:pPr>
            <w:r w:rsidRPr="004362BC">
              <w:rPr>
                <w:sz w:val="24"/>
                <w:szCs w:val="24"/>
                <w:lang w:eastAsia="ru-RU"/>
              </w:rPr>
              <w:t xml:space="preserve">Киімдерін реттілікпен өздігінен киіну. Түймелерін қадау, сырмаларын сыру, аяқ киімдерін дұрыс киюді үйрету. Қыз </w:t>
            </w:r>
            <w:r w:rsidRPr="004362BC">
              <w:rPr>
                <w:sz w:val="24"/>
                <w:szCs w:val="24"/>
                <w:lang w:eastAsia="ru-RU"/>
              </w:rPr>
              <w:lastRenderedPageBreak/>
              <w:t>балалардың шаштарын тарауға үйрету. (</w:t>
            </w:r>
            <w:r w:rsidRPr="004362BC">
              <w:rPr>
                <w:b/>
                <w:bCs/>
                <w:sz w:val="24"/>
                <w:szCs w:val="24"/>
                <w:lang w:eastAsia="ru-RU"/>
              </w:rPr>
              <w:t>өзіне-өзі қызмет ету дағдылары, ірі және ұсақ моториканы дамыту)</w:t>
            </w:r>
          </w:p>
          <w:p w:rsidR="001E59D1" w:rsidRPr="004362BC" w:rsidRDefault="001E59D1" w:rsidP="003F613C">
            <w:pPr>
              <w:spacing w:after="200" w:line="276" w:lineRule="auto"/>
              <w:ind w:left="137"/>
              <w:rPr>
                <w:sz w:val="24"/>
                <w:szCs w:val="24"/>
                <w:lang w:eastAsia="ru-RU"/>
              </w:rPr>
            </w:pPr>
            <w:r w:rsidRPr="004362BC">
              <w:rPr>
                <w:sz w:val="24"/>
                <w:szCs w:val="24"/>
                <w:lang w:eastAsia="ru-RU"/>
              </w:rPr>
              <w:t>Қолдарын жуу, құрғатып сүрту, сүлгіні өз орнына іліп қоюды үйрету.</w:t>
            </w:r>
            <w:r w:rsidRPr="004362BC">
              <w:rPr>
                <w:b/>
                <w:bCs/>
                <w:sz w:val="24"/>
                <w:szCs w:val="24"/>
                <w:lang w:eastAsia="ru-RU"/>
              </w:rPr>
              <w:t>(мәдени-гигиеналықдағдылар</w:t>
            </w:r>
            <w:r w:rsidRPr="004362BC">
              <w:rPr>
                <w:sz w:val="24"/>
                <w:szCs w:val="24"/>
                <w:lang w:eastAsia="ru-RU"/>
              </w:rPr>
              <w:t xml:space="preserve">).  </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FD214A" w:rsidTr="00DD094D">
        <w:trPr>
          <w:trHeight w:val="7401"/>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4362BC" w:rsidRDefault="001E59D1" w:rsidP="003F613C">
            <w:pPr>
              <w:spacing w:after="200" w:line="276" w:lineRule="auto"/>
              <w:rPr>
                <w:b/>
                <w:sz w:val="24"/>
                <w:szCs w:val="24"/>
                <w:lang w:eastAsia="ru-RU"/>
              </w:rPr>
            </w:pPr>
          </w:p>
          <w:p w:rsidR="001E59D1" w:rsidRPr="004362BC" w:rsidRDefault="001E59D1" w:rsidP="003F613C">
            <w:pPr>
              <w:spacing w:after="200" w:line="276" w:lineRule="auto"/>
              <w:rPr>
                <w:bCs/>
                <w:sz w:val="24"/>
                <w:szCs w:val="24"/>
                <w:lang w:eastAsia="ru-RU"/>
              </w:rPr>
            </w:pPr>
            <w:r w:rsidRPr="004362BC">
              <w:rPr>
                <w:b/>
                <w:sz w:val="24"/>
                <w:szCs w:val="24"/>
                <w:lang w:eastAsia="ru-RU"/>
              </w:rPr>
              <w:t xml:space="preserve">«Теңге алу»,  Мақсаты : </w:t>
            </w:r>
            <w:r w:rsidRPr="004362BC">
              <w:rPr>
                <w:bCs/>
                <w:sz w:val="24"/>
                <w:szCs w:val="24"/>
                <w:lang w:eastAsia="ru-RU"/>
              </w:rPr>
              <w:t>ұлттық ойындарға деген қызығушылығын ояту,ептілікке ,жылдамдыққа ,достық қарым -қатынас  құруға баулу</w:t>
            </w:r>
          </w:p>
          <w:p w:rsidR="001E59D1" w:rsidRPr="004362BC" w:rsidRDefault="001E59D1" w:rsidP="003F613C">
            <w:pPr>
              <w:spacing w:after="200" w:line="276" w:lineRule="auto"/>
              <w:rPr>
                <w:bCs/>
                <w:sz w:val="24"/>
                <w:szCs w:val="24"/>
                <w:lang w:eastAsia="ru-RU"/>
              </w:rPr>
            </w:pPr>
            <w:r w:rsidRPr="004362BC">
              <w:rPr>
                <w:bCs/>
                <w:sz w:val="24"/>
                <w:szCs w:val="24"/>
                <w:lang w:eastAsia="ru-RU"/>
              </w:rPr>
              <w:t>(Дидактикалық, ұлттық, сюжетті-рөлдік ойындар өткізу)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802191"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Default="001E59D1"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1E59D1" w:rsidRPr="004362BC" w:rsidRDefault="001E59D1" w:rsidP="003F613C">
            <w:pPr>
              <w:spacing w:after="200" w:line="276" w:lineRule="auto"/>
              <w:rPr>
                <w:b/>
                <w:bCs/>
                <w:sz w:val="24"/>
                <w:szCs w:val="24"/>
                <w:lang w:eastAsia="ru-RU"/>
              </w:rPr>
            </w:pPr>
          </w:p>
          <w:p w:rsidR="001E59D1" w:rsidRPr="004362BC" w:rsidRDefault="001E59D1" w:rsidP="003F613C">
            <w:pPr>
              <w:adjustRightInd w:val="0"/>
              <w:spacing w:after="200" w:line="276" w:lineRule="auto"/>
              <w:rPr>
                <w:b/>
                <w:color w:val="000000"/>
                <w:sz w:val="24"/>
                <w:szCs w:val="24"/>
                <w:lang w:eastAsia="ru-RU"/>
              </w:rPr>
            </w:pPr>
          </w:p>
          <w:p w:rsidR="001E59D1" w:rsidRPr="004362BC" w:rsidRDefault="001E59D1" w:rsidP="003F613C">
            <w:pPr>
              <w:spacing w:after="200" w:line="276" w:lineRule="auto"/>
              <w:jc w:val="both"/>
              <w:rPr>
                <w:b/>
                <w:color w:val="000000"/>
                <w:sz w:val="24"/>
                <w:szCs w:val="24"/>
                <w:lang w:eastAsia="ru-RU"/>
              </w:rPr>
            </w:pPr>
            <w:r w:rsidRPr="004362BC">
              <w:rPr>
                <w:b/>
                <w:color w:val="000000"/>
                <w:sz w:val="24"/>
                <w:szCs w:val="24"/>
                <w:lang w:eastAsia="ru-RU"/>
              </w:rPr>
              <w:t>Еркін ойындар.</w:t>
            </w:r>
          </w:p>
          <w:p w:rsidR="001E59D1" w:rsidRDefault="001E59D1" w:rsidP="003F613C">
            <w:pPr>
              <w:spacing w:after="200" w:line="276" w:lineRule="auto"/>
              <w:jc w:val="both"/>
              <w:rPr>
                <w:b/>
                <w:color w:val="000000"/>
                <w:sz w:val="24"/>
                <w:szCs w:val="24"/>
                <w:lang w:eastAsia="ru-RU"/>
              </w:rPr>
            </w:pPr>
          </w:p>
          <w:p w:rsidR="001E59D1" w:rsidRPr="004362BC" w:rsidRDefault="001E59D1" w:rsidP="003F613C">
            <w:pPr>
              <w:spacing w:after="200" w:line="276" w:lineRule="auto"/>
              <w:rPr>
                <w:b/>
                <w:bCs/>
                <w:sz w:val="24"/>
                <w:szCs w:val="24"/>
                <w:lang w:eastAsia="ru-RU"/>
              </w:rPr>
            </w:pPr>
            <w:r>
              <w:rPr>
                <w:b/>
                <w:color w:val="000000"/>
                <w:sz w:val="24"/>
                <w:szCs w:val="24"/>
                <w:lang w:eastAsia="ru-RU"/>
              </w:rPr>
              <w:t xml:space="preserve">Экологиялық тәрбие </w:t>
            </w:r>
            <w:r w:rsidRPr="00910A15">
              <w:rPr>
                <w:bCs/>
                <w:color w:val="000000"/>
                <w:sz w:val="24"/>
                <w:szCs w:val="24"/>
                <w:lang w:eastAsia="ru-RU"/>
              </w:rPr>
              <w:t>Гүлдерді суарып, жапырақтарын сүртіп қопсыту</w:t>
            </w:r>
            <w:r>
              <w:rPr>
                <w:bCs/>
                <w:color w:val="000000"/>
                <w:sz w:val="24"/>
                <w:szCs w:val="24"/>
                <w:lang w:eastAsia="ru-RU"/>
              </w:rPr>
              <w:t>.</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1E59D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4362BC" w:rsidRDefault="001E59D1" w:rsidP="003F613C">
            <w:pPr>
              <w:spacing w:after="200" w:line="276" w:lineRule="auto"/>
              <w:rPr>
                <w:b/>
                <w:sz w:val="24"/>
                <w:szCs w:val="24"/>
                <w:lang w:eastAsia="ru-RU"/>
              </w:rPr>
            </w:pPr>
            <w:r w:rsidRPr="004362BC">
              <w:rPr>
                <w:b/>
                <w:sz w:val="24"/>
                <w:szCs w:val="24"/>
                <w:lang w:eastAsia="ru-RU"/>
              </w:rPr>
              <w:t>Еркін тақырыпта шығармашылық.</w:t>
            </w:r>
          </w:p>
          <w:p w:rsidR="001E59D1" w:rsidRPr="00DD094D" w:rsidRDefault="001E59D1" w:rsidP="003F613C">
            <w:pPr>
              <w:spacing w:after="200" w:line="276" w:lineRule="auto"/>
              <w:rPr>
                <w:bCs/>
                <w:color w:val="000000"/>
                <w:sz w:val="24"/>
                <w:szCs w:val="24"/>
                <w:lang w:eastAsia="ru-RU"/>
              </w:rPr>
            </w:pPr>
            <w:r w:rsidRPr="004362BC">
              <w:rPr>
                <w:b/>
                <w:color w:val="000000"/>
                <w:sz w:val="24"/>
                <w:szCs w:val="24"/>
                <w:lang w:eastAsia="ru-RU"/>
              </w:rPr>
              <w:t>Банкомат», «Ақшаны жұмсауды үйренеміз», «Әмиян»,</w:t>
            </w:r>
            <w:r w:rsidRPr="004362BC">
              <w:rPr>
                <w:bCs/>
                <w:color w:val="000000"/>
                <w:sz w:val="24"/>
                <w:szCs w:val="24"/>
                <w:lang w:eastAsia="ru-RU"/>
              </w:rPr>
              <w:t xml:space="preserve">    </w:t>
            </w:r>
            <w:r w:rsidRPr="004362BC">
              <w:rPr>
                <w:b/>
                <w:color w:val="000000"/>
                <w:sz w:val="24"/>
                <w:szCs w:val="24"/>
                <w:lang w:eastAsia="ru-RU"/>
              </w:rPr>
              <w:t>Мақсаты:</w:t>
            </w:r>
            <w:r w:rsidRPr="004362BC">
              <w:rPr>
                <w:bCs/>
                <w:color w:val="000000"/>
                <w:sz w:val="24"/>
                <w:szCs w:val="24"/>
                <w:lang w:eastAsia="ru-RU"/>
              </w:rPr>
              <w:t>Заттарды  көлемін көзбен өлшеу, көзбен көріп ойлауды, есте сақтауды, қиялды, ұсақ қол моторикасын дамыту.</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DD094D" w:rsidRDefault="001E59D1" w:rsidP="00DD094D">
            <w:pPr>
              <w:spacing w:after="200" w:line="276" w:lineRule="auto"/>
              <w:rPr>
                <w:color w:val="000000"/>
                <w:sz w:val="24"/>
                <w:szCs w:val="24"/>
                <w:lang w:eastAsia="ru-RU"/>
              </w:rPr>
            </w:pPr>
            <w:r w:rsidRPr="004362BC">
              <w:rPr>
                <w:color w:val="000000"/>
                <w:sz w:val="24"/>
                <w:szCs w:val="24"/>
                <w:lang w:eastAsia="ru-RU"/>
              </w:rPr>
              <w:t xml:space="preserve">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adjustRightInd w:val="0"/>
              <w:spacing w:after="200" w:line="276" w:lineRule="auto"/>
              <w:rPr>
                <w:b/>
                <w:bCs/>
                <w:sz w:val="24"/>
                <w:szCs w:val="24"/>
                <w:shd w:val="clear" w:color="auto" w:fill="FFFFFF"/>
                <w:lang w:eastAsia="ru-RU"/>
              </w:rPr>
            </w:pPr>
            <w:r w:rsidRPr="004362BC">
              <w:rPr>
                <w:b/>
                <w:bCs/>
                <w:sz w:val="24"/>
                <w:szCs w:val="24"/>
                <w:shd w:val="clear" w:color="auto" w:fill="FFFFFF"/>
                <w:lang w:eastAsia="ru-RU"/>
              </w:rPr>
              <w:t>«Айырмашылығын тап»,</w:t>
            </w:r>
          </w:p>
          <w:p w:rsidR="001E59D1" w:rsidRDefault="001E59D1" w:rsidP="003F613C">
            <w:pPr>
              <w:adjustRightInd w:val="0"/>
              <w:spacing w:after="200" w:line="276" w:lineRule="auto"/>
              <w:rPr>
                <w:sz w:val="24"/>
                <w:szCs w:val="24"/>
                <w:shd w:val="clear" w:color="auto" w:fill="FFFFFF"/>
                <w:lang w:eastAsia="ru-RU"/>
              </w:rPr>
            </w:pPr>
            <w:r w:rsidRPr="004362BC">
              <w:rPr>
                <w:sz w:val="24"/>
                <w:szCs w:val="24"/>
                <w:shd w:val="clear" w:color="auto" w:fill="FFFFFF"/>
                <w:lang w:eastAsia="ru-RU"/>
              </w:rPr>
              <w:t>Мақсаты:</w:t>
            </w:r>
            <w:r w:rsidRPr="004362BC">
              <w:rPr>
                <w:sz w:val="24"/>
                <w:szCs w:val="24"/>
                <w:lang w:eastAsia="ru-RU"/>
              </w:rPr>
              <w:t xml:space="preserve"> </w:t>
            </w:r>
            <w:r w:rsidRPr="004362BC">
              <w:rPr>
                <w:sz w:val="24"/>
                <w:szCs w:val="24"/>
                <w:shd w:val="clear" w:color="auto" w:fill="FFFFFF"/>
                <w:lang w:eastAsia="ru-RU"/>
              </w:rPr>
              <w:t>(заттарды тексеріп қарау, зерделеу, олардың көлемін көзбен өлшеу, көзбен көріп ойлауды, есте сақтауды, қиялды, ұсақ қол моторикасын дамыту.</w:t>
            </w:r>
          </w:p>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D64F9E" w:rsidRDefault="001E59D1" w:rsidP="003F613C">
            <w:pPr>
              <w:adjustRightInd w:val="0"/>
              <w:spacing w:after="200" w:line="276" w:lineRule="auto"/>
              <w:rPr>
                <w:b/>
                <w:bCs/>
                <w:sz w:val="24"/>
                <w:szCs w:val="24"/>
                <w:shd w:val="clear" w:color="auto" w:fill="FFFFFF"/>
                <w:lang w:eastAsia="ru-RU"/>
              </w:rPr>
            </w:pPr>
          </w:p>
        </w:tc>
      </w:tr>
      <w:tr w:rsidR="001E59D1" w:rsidRPr="004362BC"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 xml:space="preserve">Балалармен жеке </w:t>
            </w:r>
            <w:r w:rsidRPr="004362BC">
              <w:rPr>
                <w:b/>
                <w:sz w:val="24"/>
                <w:szCs w:val="24"/>
                <w:lang w:eastAsia="ru-RU"/>
              </w:rPr>
              <w:lastRenderedPageBreak/>
              <w:t>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 xml:space="preserve">Әлеуметтік- эмоцианалды </w:t>
            </w:r>
            <w:r w:rsidRPr="004362BC">
              <w:rPr>
                <w:b/>
                <w:bCs/>
                <w:sz w:val="24"/>
                <w:szCs w:val="24"/>
                <w:lang w:eastAsia="ru-RU"/>
              </w:rPr>
              <w:lastRenderedPageBreak/>
              <w:t>дағдыларды қалыптастыру  арқылы іске асырыла</w:t>
            </w:r>
          </w:p>
          <w:p w:rsidR="001E59D1" w:rsidRPr="004362BC" w:rsidRDefault="001E59D1" w:rsidP="003F613C">
            <w:pPr>
              <w:spacing w:after="200" w:line="276" w:lineRule="auto"/>
              <w:ind w:right="-108"/>
              <w:rPr>
                <w:color w:val="000000"/>
                <w:sz w:val="24"/>
                <w:szCs w:val="24"/>
                <w:lang w:eastAsia="ru-RU"/>
              </w:rPr>
            </w:pPr>
            <w:r w:rsidRPr="004362BC">
              <w:rPr>
                <w:color w:val="000000"/>
                <w:sz w:val="24"/>
                <w:szCs w:val="24"/>
                <w:lang w:eastAsia="ru-RU"/>
              </w:rPr>
              <w:t>Баланың жеке даму картасы бойынша жұмыс:</w:t>
            </w:r>
          </w:p>
          <w:p w:rsidR="001E59D1" w:rsidRPr="004362BC" w:rsidRDefault="001E59D1" w:rsidP="003F613C">
            <w:pPr>
              <w:spacing w:after="200" w:line="276" w:lineRule="auto"/>
              <w:rPr>
                <w:sz w:val="24"/>
                <w:szCs w:val="24"/>
                <w:lang w:eastAsia="ru-RU"/>
              </w:rPr>
            </w:pPr>
            <w:r w:rsidRPr="004362BC">
              <w:rPr>
                <w:sz w:val="24"/>
                <w:szCs w:val="24"/>
                <w:lang w:eastAsia="ru-RU"/>
              </w:rPr>
              <w:t>Барлық баламен күз айларын пысықтап қайталау.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ind w:left="-108" w:right="-108"/>
              <w:rPr>
                <w:color w:val="000000"/>
                <w:sz w:val="24"/>
                <w:szCs w:val="24"/>
                <w:lang w:eastAsia="ru-RU"/>
              </w:rPr>
            </w:pPr>
            <w:r w:rsidRPr="004362BC">
              <w:rPr>
                <w:b/>
                <w:color w:val="000000"/>
                <w:sz w:val="24"/>
                <w:szCs w:val="24"/>
                <w:lang w:eastAsia="ru-RU"/>
              </w:rPr>
              <w:lastRenderedPageBreak/>
              <w:t xml:space="preserve">Танымдық </w:t>
            </w:r>
            <w:r w:rsidRPr="004362BC">
              <w:rPr>
                <w:b/>
                <w:color w:val="000000"/>
                <w:sz w:val="24"/>
                <w:szCs w:val="24"/>
                <w:lang w:eastAsia="ru-RU"/>
              </w:rPr>
              <w:lastRenderedPageBreak/>
              <w:t>дағдыларын дамыту</w:t>
            </w:r>
            <w:r w:rsidRPr="004362BC">
              <w:rPr>
                <w:color w:val="000000"/>
                <w:sz w:val="24"/>
                <w:szCs w:val="24"/>
                <w:lang w:eastAsia="ru-RU"/>
              </w:rPr>
              <w:t xml:space="preserve"> :</w:t>
            </w:r>
          </w:p>
          <w:p w:rsidR="001E59D1" w:rsidRPr="004362BC"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Баланың жеке даму картасы бойынша жұмыс   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rPr>
                <w:color w:val="000000"/>
                <w:sz w:val="24"/>
                <w:szCs w:val="24"/>
                <w:lang w:eastAsia="ru-RU"/>
              </w:rPr>
            </w:pPr>
            <w:r w:rsidRPr="004362BC">
              <w:rPr>
                <w:b/>
                <w:bCs/>
                <w:sz w:val="24"/>
                <w:szCs w:val="24"/>
                <w:lang w:eastAsia="ru-RU"/>
              </w:rPr>
              <w:lastRenderedPageBreak/>
              <w:t xml:space="preserve">Коммуникативтік дағдыларды дамыту </w:t>
            </w:r>
            <w:r w:rsidRPr="004362BC">
              <w:rPr>
                <w:color w:val="000000"/>
                <w:sz w:val="24"/>
                <w:szCs w:val="24"/>
                <w:lang w:eastAsia="ru-RU"/>
              </w:rPr>
              <w:lastRenderedPageBreak/>
              <w:t>Баланың жеке даму картасы бойынша жұмыс</w:t>
            </w:r>
          </w:p>
          <w:p w:rsidR="001E59D1" w:rsidRPr="004362BC"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 xml:space="preserve">Шығарма-шылық дағдыларын, зерттеу </w:t>
            </w:r>
            <w:r w:rsidRPr="004362BC">
              <w:rPr>
                <w:b/>
                <w:bCs/>
                <w:sz w:val="24"/>
                <w:szCs w:val="24"/>
                <w:lang w:eastAsia="ru-RU"/>
              </w:rPr>
              <w:lastRenderedPageBreak/>
              <w:t>іс- әрекетін дамыту</w:t>
            </w:r>
          </w:p>
          <w:p w:rsidR="001E59D1" w:rsidRPr="000170E2" w:rsidRDefault="001E59D1" w:rsidP="003F613C">
            <w:pPr>
              <w:spacing w:after="200" w:line="276" w:lineRule="auto"/>
              <w:ind w:left="-108" w:right="-108" w:firstLine="108"/>
              <w:rPr>
                <w:color w:val="000000"/>
                <w:sz w:val="24"/>
                <w:szCs w:val="24"/>
                <w:lang w:eastAsia="ru-RU"/>
              </w:rPr>
            </w:pPr>
            <w:r w:rsidRPr="004362BC">
              <w:rPr>
                <w:color w:val="000000"/>
                <w:sz w:val="24"/>
                <w:szCs w:val="24"/>
                <w:lang w:eastAsia="ru-RU"/>
              </w:rPr>
              <w:t>Баланың жеке даму картасы бойынша жұмыс</w:t>
            </w:r>
            <w:r>
              <w:rPr>
                <w:color w:val="000000"/>
                <w:sz w:val="24"/>
                <w:szCs w:val="24"/>
                <w:lang w:eastAsia="ru-RU"/>
              </w:rPr>
              <w:t xml:space="preserve">  Қанат Рауан мен Уразалин Аль-Азиз </w:t>
            </w:r>
            <w:r w:rsidRPr="000170E2">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Физикалық дамыту</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lastRenderedPageBreak/>
              <w:t xml:space="preserve"> Баланың жеке даму картасы бойынша жұмыс.</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tc>
      </w:tr>
      <w:tr w:rsidR="001E59D1" w:rsidRPr="00A75F76"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4362BC"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Балалардың назарын тағамға аудару; мәдениетті тамақтануға баулу  бойынша жеке жұмыс.</w:t>
            </w:r>
          </w:p>
        </w:tc>
      </w:tr>
      <w:tr w:rsidR="001E59D1" w:rsidRPr="004362BC"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Ашық терезеге жақындама.!</w:t>
            </w:r>
          </w:p>
        </w:tc>
        <w:tc>
          <w:tcPr>
            <w:tcW w:w="259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Даладағы қауіпсіздік . (ашық құдықтарға жақындама)</w:t>
            </w:r>
          </w:p>
        </w:tc>
        <w:tc>
          <w:tcPr>
            <w:tcW w:w="251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bCs/>
                <w:color w:val="000000"/>
                <w:sz w:val="24"/>
                <w:szCs w:val="24"/>
                <w:lang w:eastAsia="ru-RU"/>
              </w:rPr>
              <w:t>Жерде жатқан заттарды ауызға салма.</w:t>
            </w:r>
          </w:p>
        </w:tc>
        <w:tc>
          <w:tcPr>
            <w:tcW w:w="2639"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Жәндіктерді қолға алып ойнамау керек .</w:t>
            </w:r>
          </w:p>
        </w:tc>
        <w:tc>
          <w:tcPr>
            <w:tcW w:w="2564"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Қатты үшкір заттармен ойнама, жүгірме сүрініп</w:t>
            </w:r>
            <w:r w:rsidRPr="004362BC">
              <w:rPr>
                <w:color w:val="000000"/>
                <w:sz w:val="24"/>
                <w:szCs w:val="24"/>
                <w:lang w:eastAsia="ru-RU"/>
              </w:rPr>
              <w:br/>
            </w:r>
            <w:r w:rsidRPr="004362BC">
              <w:rPr>
                <w:bCs/>
                <w:color w:val="000000"/>
                <w:sz w:val="24"/>
                <w:szCs w:val="24"/>
                <w:lang w:eastAsia="ru-RU"/>
              </w:rPr>
              <w:t>бір жеріңді жаралап аласың.</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w:t>
            </w:r>
            <w:r>
              <w:rPr>
                <w:color w:val="000000"/>
                <w:sz w:val="24"/>
                <w:szCs w:val="24"/>
                <w:lang w:eastAsia="ru-RU"/>
              </w:rPr>
              <w:t xml:space="preserve">  </w:t>
            </w:r>
            <w:r w:rsidRPr="004362BC">
              <w:rPr>
                <w:color w:val="000000"/>
                <w:sz w:val="24"/>
                <w:szCs w:val="24"/>
                <w:lang w:eastAsia="ru-RU"/>
              </w:rPr>
              <w:t>дұрыс киінуге және достарының киінуіне көмектесуіне үйрету)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Серуен№18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adjustRightInd w:val="0"/>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contextualSpacing/>
              <w:textAlignment w:val="baseline"/>
              <w:rPr>
                <w:bCs/>
                <w:iCs/>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Серуен№18                 Денсаулық</w:t>
            </w:r>
          </w:p>
          <w:p w:rsidR="001E59D1" w:rsidRPr="004362BC" w:rsidRDefault="001E59D1" w:rsidP="003F613C">
            <w:pPr>
              <w:spacing w:after="200" w:line="276" w:lineRule="auto"/>
              <w:rPr>
                <w:sz w:val="24"/>
                <w:szCs w:val="24"/>
                <w:lang w:eastAsia="ru-RU"/>
              </w:rPr>
            </w:pPr>
            <w:r w:rsidRPr="004362BC">
              <w:rPr>
                <w:bCs/>
                <w:color w:val="000000"/>
                <w:kern w:val="24"/>
                <w:sz w:val="24"/>
                <w:szCs w:val="24"/>
                <w:lang w:eastAsia="ru-RU"/>
              </w:rPr>
              <w:t>.</w:t>
            </w:r>
            <w:r w:rsidRPr="004362BC">
              <w:rPr>
                <w:b/>
                <w:bCs/>
                <w:sz w:val="24"/>
                <w:szCs w:val="24"/>
                <w:lang w:eastAsia="ru-RU"/>
              </w:rPr>
              <w:t xml:space="preserve"> 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b/>
                <w:iCs/>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Pr>
                <w:b/>
                <w:bCs/>
                <w:sz w:val="24"/>
                <w:szCs w:val="24"/>
                <w:lang w:eastAsia="ru-RU"/>
              </w:rPr>
              <w:t xml:space="preserve">Қауіпсіздік </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sidRPr="008D086A">
              <w:rPr>
                <w:bCs/>
                <w:iCs/>
                <w:sz w:val="24"/>
                <w:szCs w:val="24"/>
                <w:lang w:eastAsia="ru-RU"/>
              </w:rPr>
              <w:t>:«Төтенше қызметкерлердің телефон номерлері»   Мақсаты: тәрбиеленушілерге төтенше   қызметтердің телефон нөмірлерін  есте сақтауды  және қажет болған жағдайда   дұрыс пайдалануды үйрету.</w:t>
            </w:r>
          </w:p>
        </w:tc>
      </w:tr>
      <w:tr w:rsidR="001E59D1" w:rsidRPr="00A75F76"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Pr>
                <w:b/>
                <w:sz w:val="24"/>
                <w:szCs w:val="24"/>
                <w:lang w:eastAsia="ru-RU"/>
              </w:rPr>
            </w:pPr>
            <w:r w:rsidRPr="004362BC">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Ата-аналарға кеңес: </w:t>
            </w:r>
          </w:p>
          <w:p w:rsidR="001E59D1" w:rsidRPr="004362BC" w:rsidRDefault="001E59D1" w:rsidP="003F613C">
            <w:pPr>
              <w:spacing w:after="200" w:line="276" w:lineRule="auto"/>
              <w:rPr>
                <w:color w:val="000000"/>
                <w:sz w:val="24"/>
                <w:szCs w:val="24"/>
                <w:lang w:eastAsia="ru-RU"/>
              </w:rPr>
            </w:pPr>
            <w:r w:rsidRPr="004362BC">
              <w:rPr>
                <w:sz w:val="24"/>
                <w:szCs w:val="24"/>
                <w:lang w:eastAsia="ru-RU"/>
              </w:rPr>
              <w:t>«Баланың балабақшаға бейімделуіне жағдай жасаңыз»</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Демалыс күндері балалармен бірге Үйге берілген « Күзгі жапырақтар» тақырыбында сурет салып келу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color w:val="000000"/>
                <w:sz w:val="24"/>
                <w:szCs w:val="24"/>
                <w:lang w:eastAsia="ru-RU"/>
              </w:rPr>
            </w:pPr>
            <w:r w:rsidRPr="004362BC">
              <w:rPr>
                <w:color w:val="000000"/>
                <w:sz w:val="24"/>
                <w:szCs w:val="24"/>
                <w:lang w:eastAsia="ru-RU"/>
              </w:rPr>
              <w:t>Балалардың көмегімен гүлдерге күтім жасап, топты жинау.</w:t>
            </w:r>
          </w:p>
          <w:p w:rsidR="001E59D1" w:rsidRPr="00910A15" w:rsidRDefault="001E59D1" w:rsidP="003F613C">
            <w:pPr>
              <w:spacing w:after="200" w:line="276" w:lineRule="auto"/>
              <w:rPr>
                <w:b/>
                <w:bCs/>
                <w:color w:val="000000"/>
                <w:sz w:val="24"/>
                <w:szCs w:val="24"/>
                <w:lang w:eastAsia="ru-RU"/>
              </w:rPr>
            </w:pPr>
            <w:r w:rsidRPr="00910A15">
              <w:rPr>
                <w:b/>
                <w:bCs/>
                <w:color w:val="000000"/>
                <w:sz w:val="24"/>
                <w:szCs w:val="24"/>
                <w:lang w:eastAsia="ru-RU"/>
              </w:rPr>
              <w:t>(Экологиялық тәрбие)</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910A15" w:rsidRDefault="001E59D1" w:rsidP="003F613C">
            <w:pPr>
              <w:spacing w:after="200" w:line="276" w:lineRule="auto"/>
              <w:rPr>
                <w:color w:val="000000"/>
                <w:sz w:val="24"/>
                <w:szCs w:val="24"/>
                <w:lang w:eastAsia="ru-RU"/>
              </w:rPr>
            </w:pPr>
            <w:r w:rsidRPr="00910A15">
              <w:rPr>
                <w:sz w:val="24"/>
                <w:szCs w:val="24"/>
                <w:lang w:eastAsia="ru-RU"/>
              </w:rPr>
              <w:t>Апта бойы жасалған жұмыстар жайлы балалармен әңгімелесуге кеңес беру.</w:t>
            </w:r>
          </w:p>
        </w:tc>
      </w:tr>
    </w:tbl>
    <w:p w:rsidR="00DD094D" w:rsidRPr="004362BC" w:rsidRDefault="00DD094D" w:rsidP="00DD094D">
      <w:pPr>
        <w:spacing w:after="200"/>
        <w:rPr>
          <w:rFonts w:eastAsia="Calibri"/>
          <w:bCs/>
          <w:sz w:val="24"/>
          <w:szCs w:val="24"/>
          <w:lang w:eastAsia="ru-RU"/>
        </w:rPr>
      </w:pPr>
      <w:r w:rsidRPr="00095EC7">
        <w:rPr>
          <w:rFonts w:eastAsia="Calibri"/>
          <w:b/>
          <w:bCs/>
          <w:sz w:val="24"/>
          <w:szCs w:val="24"/>
          <w:lang w:eastAsia="ru-RU"/>
        </w:rPr>
        <w:t>Тәрбиеші</w:t>
      </w:r>
      <w:r w:rsidR="00567FBD" w:rsidRPr="00567FBD">
        <w:rPr>
          <w:rFonts w:eastAsia="Calibri"/>
          <w:bCs/>
          <w:sz w:val="24"/>
          <w:szCs w:val="24"/>
          <w:lang w:eastAsia="ru-RU"/>
        </w:rPr>
        <w:t xml:space="preserve"> </w:t>
      </w:r>
      <w:r w:rsidR="00567FBD">
        <w:rPr>
          <w:rFonts w:eastAsia="Calibri"/>
          <w:bCs/>
          <w:sz w:val="24"/>
          <w:szCs w:val="24"/>
          <w:lang w:eastAsia="ru-RU"/>
        </w:rPr>
        <w:t>Жиғанбай .С, Алеасқар Ж.Б</w:t>
      </w:r>
    </w:p>
    <w:p w:rsidR="00DD094D" w:rsidRPr="00DA09E8" w:rsidRDefault="00DD094D" w:rsidP="00DD094D">
      <w:pPr>
        <w:spacing w:line="360" w:lineRule="auto"/>
        <w:rPr>
          <w:rFonts w:eastAsia="Calibri"/>
          <w:bCs/>
          <w:sz w:val="24"/>
          <w:szCs w:val="24"/>
        </w:rPr>
      </w:pPr>
      <w:r w:rsidRPr="00DA09E8">
        <w:rPr>
          <w:rFonts w:eastAsia="Calibri"/>
          <w:b/>
          <w:bCs/>
          <w:sz w:val="24"/>
          <w:szCs w:val="24"/>
        </w:rPr>
        <w:t xml:space="preserve">Дене тәрбиесі нұсқаушысы: </w:t>
      </w:r>
      <w:r w:rsidRPr="00DA09E8">
        <w:rPr>
          <w:rFonts w:eastAsia="Calibri"/>
          <w:bCs/>
          <w:sz w:val="24"/>
          <w:szCs w:val="24"/>
        </w:rPr>
        <w:t>Кибатова Б. Ж.</w:t>
      </w:r>
    </w:p>
    <w:p w:rsidR="00DD094D" w:rsidRPr="00DA09E8" w:rsidRDefault="00DD094D" w:rsidP="00DD094D">
      <w:pPr>
        <w:spacing w:line="360" w:lineRule="auto"/>
        <w:rPr>
          <w:rFonts w:eastAsia="Calibri"/>
          <w:bCs/>
          <w:sz w:val="24"/>
          <w:szCs w:val="24"/>
        </w:rPr>
      </w:pPr>
      <w:r w:rsidRPr="00DA09E8">
        <w:rPr>
          <w:rFonts w:eastAsia="Calibri"/>
          <w:b/>
          <w:bCs/>
          <w:sz w:val="24"/>
          <w:szCs w:val="24"/>
        </w:rPr>
        <w:t>Музыка жетекшісі:</w:t>
      </w:r>
      <w:r w:rsidRPr="00DA09E8">
        <w:rPr>
          <w:rFonts w:eastAsia="Calibri"/>
          <w:bCs/>
          <w:sz w:val="24"/>
          <w:szCs w:val="24"/>
        </w:rPr>
        <w:t xml:space="preserve"> Алпысова.А. Ж.</w:t>
      </w:r>
    </w:p>
    <w:p w:rsidR="00DD094D" w:rsidRPr="004362BC" w:rsidRDefault="00DD094D" w:rsidP="00DD094D">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sidRPr="004362BC">
        <w:rPr>
          <w:sz w:val="24"/>
          <w:szCs w:val="24"/>
          <w:lang w:eastAsia="ru-RU"/>
        </w:rPr>
        <w:t>Рахмонбердиева Д. С.</w:t>
      </w:r>
    </w:p>
    <w:p w:rsidR="00DD094D" w:rsidRPr="004362BC" w:rsidRDefault="00DD094D" w:rsidP="00DD094D">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2024ж.</w:t>
      </w:r>
    </w:p>
    <w:p w:rsidR="00DD094D" w:rsidRPr="004362BC" w:rsidRDefault="00DD094D" w:rsidP="00DD094D">
      <w:pPr>
        <w:spacing w:after="200"/>
        <w:rPr>
          <w:rFonts w:eastAsia="Calibri"/>
          <w:sz w:val="24"/>
          <w:szCs w:val="24"/>
          <w:lang w:eastAsia="ru-RU"/>
        </w:rPr>
      </w:pPr>
    </w:p>
    <w:p w:rsidR="00DD094D" w:rsidRPr="004362BC" w:rsidRDefault="00DD094D" w:rsidP="00DD094D">
      <w:pPr>
        <w:spacing w:after="200"/>
        <w:rPr>
          <w:rFonts w:eastAsia="Calibri"/>
          <w:b/>
          <w:sz w:val="24"/>
          <w:szCs w:val="24"/>
          <w:lang w:eastAsia="ru-RU"/>
        </w:rPr>
      </w:pPr>
      <w:r w:rsidRPr="004362BC">
        <w:rPr>
          <w:b/>
          <w:sz w:val="24"/>
          <w:szCs w:val="24"/>
          <w:lang w:eastAsia="ru-RU"/>
        </w:rPr>
        <w:lastRenderedPageBreak/>
        <w:t>Тәрбиелеу-білім беру процесінің циклограммасы</w:t>
      </w:r>
    </w:p>
    <w:p w:rsidR="00DD094D" w:rsidRPr="004362BC" w:rsidRDefault="00DD094D" w:rsidP="00DD094D">
      <w:pPr>
        <w:ind w:right="535"/>
        <w:rPr>
          <w:sz w:val="24"/>
          <w:szCs w:val="24"/>
        </w:rPr>
      </w:pPr>
      <w:r w:rsidRPr="004362BC">
        <w:rPr>
          <w:b/>
          <w:sz w:val="24"/>
          <w:szCs w:val="24"/>
        </w:rPr>
        <w:t>Білім беру ұйымы:</w:t>
      </w:r>
      <w:r w:rsidRPr="004362BC">
        <w:rPr>
          <w:sz w:val="24"/>
          <w:szCs w:val="24"/>
        </w:rPr>
        <w:t xml:space="preserve"> «Зерек» бөбекжайы МКҚК</w:t>
      </w:r>
    </w:p>
    <w:p w:rsidR="00DD094D" w:rsidRPr="004362BC" w:rsidRDefault="00DD094D" w:rsidP="00DD094D">
      <w:pPr>
        <w:tabs>
          <w:tab w:val="left" w:pos="9272"/>
        </w:tabs>
        <w:rPr>
          <w:sz w:val="24"/>
          <w:szCs w:val="24"/>
        </w:rPr>
      </w:pPr>
      <w:r w:rsidRPr="004362BC">
        <w:rPr>
          <w:b/>
          <w:sz w:val="24"/>
          <w:szCs w:val="24"/>
        </w:rPr>
        <w:t>Топ:№ 1«</w:t>
      </w:r>
      <w:r>
        <w:rPr>
          <w:b/>
          <w:sz w:val="24"/>
          <w:szCs w:val="24"/>
        </w:rPr>
        <w:t>Күншуақ</w:t>
      </w:r>
      <w:r w:rsidRPr="004362BC">
        <w:rPr>
          <w:b/>
          <w:sz w:val="24"/>
          <w:szCs w:val="24"/>
        </w:rPr>
        <w:t>»</w:t>
      </w:r>
      <w:r w:rsidRPr="004362BC">
        <w:rPr>
          <w:sz w:val="24"/>
          <w:szCs w:val="24"/>
        </w:rPr>
        <w:t xml:space="preserve"> мектепалды топ</w:t>
      </w:r>
    </w:p>
    <w:p w:rsidR="00DD094D" w:rsidRPr="004362BC" w:rsidRDefault="00DD094D" w:rsidP="00DD094D">
      <w:pPr>
        <w:spacing w:before="2"/>
        <w:rPr>
          <w:sz w:val="24"/>
          <w:szCs w:val="24"/>
        </w:rPr>
      </w:pPr>
      <w:r w:rsidRPr="004362BC">
        <w:rPr>
          <w:b/>
          <w:sz w:val="24"/>
          <w:szCs w:val="24"/>
        </w:rPr>
        <w:t>Жоспардың құрылу кезеңі:</w:t>
      </w:r>
      <w:r>
        <w:rPr>
          <w:sz w:val="24"/>
          <w:szCs w:val="24"/>
        </w:rPr>
        <w:t>23.09.2024 ж. - 27</w:t>
      </w:r>
      <w:r w:rsidRPr="004362BC">
        <w:rPr>
          <w:sz w:val="24"/>
          <w:szCs w:val="24"/>
        </w:rPr>
        <w:t>.09.2024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24"/>
        <w:gridCol w:w="2690"/>
      </w:tblGrid>
      <w:tr w:rsidR="00DD094D"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spacing w:after="200" w:line="276" w:lineRule="auto"/>
              <w:ind w:left="312"/>
              <w:jc w:val="center"/>
              <w:rPr>
                <w:b/>
                <w:sz w:val="24"/>
                <w:szCs w:val="24"/>
                <w:lang w:eastAsia="ru-RU"/>
              </w:rPr>
            </w:pPr>
            <w:r w:rsidRPr="004362BC">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Дүйсенбі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23</w:t>
            </w:r>
            <w:r w:rsidRPr="004362BC">
              <w:rPr>
                <w:b/>
                <w:bCs/>
                <w:sz w:val="24"/>
                <w:szCs w:val="24"/>
                <w:lang w:eastAsia="ru-RU"/>
              </w:rPr>
              <w:t>.09.2024</w:t>
            </w:r>
          </w:p>
        </w:tc>
        <w:tc>
          <w:tcPr>
            <w:tcW w:w="2319" w:type="dxa"/>
            <w:gridSpan w:val="5"/>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Сейсенбі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24</w:t>
            </w:r>
            <w:r w:rsidRPr="004362BC">
              <w:rPr>
                <w:b/>
                <w:bCs/>
                <w:sz w:val="24"/>
                <w:szCs w:val="24"/>
                <w:lang w:eastAsia="ru-RU"/>
              </w:rPr>
              <w:t>.09.2024</w:t>
            </w:r>
          </w:p>
        </w:tc>
        <w:tc>
          <w:tcPr>
            <w:tcW w:w="2775" w:type="dxa"/>
            <w:gridSpan w:val="3"/>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Сәрсенбі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25</w:t>
            </w:r>
            <w:r w:rsidRPr="004362BC">
              <w:rPr>
                <w:b/>
                <w:bCs/>
                <w:sz w:val="24"/>
                <w:szCs w:val="24"/>
                <w:lang w:eastAsia="ru-RU"/>
              </w:rPr>
              <w:t>.09.2024</w:t>
            </w:r>
          </w:p>
        </w:tc>
        <w:tc>
          <w:tcPr>
            <w:tcW w:w="2549" w:type="dxa"/>
            <w:gridSpan w:val="4"/>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Бейсенбі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26</w:t>
            </w:r>
            <w:r w:rsidRPr="004362BC">
              <w:rPr>
                <w:b/>
                <w:bCs/>
                <w:sz w:val="24"/>
                <w:szCs w:val="24"/>
                <w:lang w:eastAsia="ru-RU"/>
              </w:rPr>
              <w:t>.09.2024</w:t>
            </w:r>
          </w:p>
        </w:tc>
        <w:tc>
          <w:tcPr>
            <w:tcW w:w="2754" w:type="dxa"/>
            <w:gridSpan w:val="3"/>
            <w:tcBorders>
              <w:top w:val="single" w:sz="4" w:space="0" w:color="auto"/>
              <w:left w:val="single" w:sz="4" w:space="0" w:color="auto"/>
              <w:bottom w:val="single" w:sz="4" w:space="0" w:color="auto"/>
              <w:right w:val="single" w:sz="4" w:space="0" w:color="auto"/>
            </w:tcBorders>
            <w:hideMark/>
          </w:tcPr>
          <w:p w:rsidR="00DD094D" w:rsidRPr="004362BC" w:rsidRDefault="00DD094D" w:rsidP="003F613C">
            <w:pPr>
              <w:tabs>
                <w:tab w:val="left" w:pos="142"/>
              </w:tabs>
              <w:spacing w:after="200" w:line="276" w:lineRule="auto"/>
              <w:jc w:val="center"/>
              <w:rPr>
                <w:b/>
                <w:bCs/>
                <w:sz w:val="24"/>
                <w:szCs w:val="24"/>
                <w:lang w:eastAsia="ru-RU"/>
              </w:rPr>
            </w:pPr>
            <w:r w:rsidRPr="004362BC">
              <w:rPr>
                <w:b/>
                <w:bCs/>
                <w:sz w:val="24"/>
                <w:szCs w:val="24"/>
                <w:lang w:eastAsia="ru-RU"/>
              </w:rPr>
              <w:t>Жұма</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27</w:t>
            </w:r>
            <w:r w:rsidRPr="004362BC">
              <w:rPr>
                <w:b/>
                <w:bCs/>
                <w:sz w:val="24"/>
                <w:szCs w:val="24"/>
                <w:lang w:eastAsia="ru-RU"/>
              </w:rPr>
              <w:t>.09.2024</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3333DC" w:rsidRDefault="001E59D1" w:rsidP="003F613C">
            <w:pPr>
              <w:tabs>
                <w:tab w:val="left" w:pos="142"/>
              </w:tabs>
              <w:spacing w:after="200" w:line="276" w:lineRule="auto"/>
              <w:rPr>
                <w:sz w:val="24"/>
                <w:szCs w:val="24"/>
                <w:lang w:eastAsia="ru-RU"/>
              </w:rPr>
            </w:pPr>
            <w:r>
              <w:rPr>
                <w:sz w:val="24"/>
                <w:szCs w:val="24"/>
                <w:lang w:eastAsia="ru-RU"/>
              </w:rPr>
              <w:t xml:space="preserve">Қыркүйек айы тақырыбы: </w:t>
            </w:r>
            <w:r w:rsidRPr="003333DC">
              <w:rPr>
                <w:sz w:val="24"/>
                <w:szCs w:val="24"/>
                <w:lang w:eastAsia="ru-RU"/>
              </w:rPr>
              <w:t>Еңбекқорлық және кәсіби біліктілік айы</w:t>
            </w:r>
          </w:p>
          <w:p w:rsidR="001E59D1" w:rsidRDefault="001E59D1" w:rsidP="003F613C">
            <w:pPr>
              <w:spacing w:after="200"/>
              <w:rPr>
                <w:sz w:val="24"/>
                <w:szCs w:val="24"/>
                <w:lang w:eastAsia="ru-RU"/>
              </w:rPr>
            </w:pPr>
            <w:r>
              <w:rPr>
                <w:sz w:val="24"/>
                <w:szCs w:val="24"/>
              </w:rPr>
              <w:t xml:space="preserve"> Дәйек сөз: « Еңбек -жай ғана қызмет емес ,адам болмысының айнасы» (Абай)</w:t>
            </w:r>
            <w:r w:rsidRPr="00376921">
              <w:rPr>
                <w:b/>
                <w:bCs/>
                <w:sz w:val="24"/>
                <w:szCs w:val="24"/>
              </w:rPr>
              <w:t xml:space="preserve"> </w:t>
            </w:r>
            <w:r>
              <w:rPr>
                <w:b/>
                <w:bCs/>
                <w:sz w:val="24"/>
                <w:szCs w:val="24"/>
              </w:rPr>
              <w:t>(бір</w:t>
            </w:r>
            <w:r w:rsidRPr="00376921">
              <w:rPr>
                <w:b/>
                <w:bCs/>
                <w:sz w:val="24"/>
                <w:szCs w:val="24"/>
              </w:rPr>
              <w:t>тұтас тәрбие)</w:t>
            </w:r>
          </w:p>
          <w:p w:rsidR="001E59D1" w:rsidRPr="00E87307" w:rsidRDefault="001E59D1" w:rsidP="003F613C">
            <w:pPr>
              <w:spacing w:after="200"/>
              <w:rPr>
                <w:sz w:val="24"/>
                <w:szCs w:val="24"/>
                <w:lang w:eastAsia="ru-RU"/>
              </w:rPr>
            </w:pPr>
            <w:r w:rsidRPr="00E87307">
              <w:rPr>
                <w:sz w:val="24"/>
                <w:szCs w:val="24"/>
                <w:lang w:eastAsia="ru-RU"/>
              </w:rPr>
              <w:t>«</w:t>
            </w:r>
            <w:r w:rsidRPr="00E87307">
              <w:rPr>
                <w:b/>
                <w:bCs/>
                <w:sz w:val="24"/>
                <w:szCs w:val="24"/>
                <w:lang w:eastAsia="ru-RU"/>
              </w:rPr>
              <w:t>Өнегелі 15 минут</w:t>
            </w:r>
            <w:r w:rsidRPr="00E87307">
              <w:rPr>
                <w:sz w:val="24"/>
                <w:szCs w:val="24"/>
                <w:lang w:eastAsia="ru-RU"/>
              </w:rPr>
              <w:t xml:space="preserve">» - балалардың ересектермен емін-еркін қарым-қатынас жасау дағдыларын қалыптастыру , әңгімелесу </w:t>
            </w:r>
            <w:r>
              <w:rPr>
                <w:sz w:val="24"/>
                <w:szCs w:val="24"/>
                <w:lang w:eastAsia="ru-RU"/>
              </w:rPr>
              <w:t>Ата-аналарға балаларға түс уақытында тыңдатуға аудио ертегі жазып келу туралы ұсыныс жасау.</w:t>
            </w:r>
          </w:p>
          <w:p w:rsidR="001E59D1" w:rsidRPr="004362BC" w:rsidRDefault="001E59D1" w:rsidP="003F613C">
            <w:pPr>
              <w:spacing w:after="200"/>
              <w:rPr>
                <w:b/>
                <w:bCs/>
                <w:sz w:val="24"/>
                <w:szCs w:val="24"/>
                <w:lang w:eastAsia="ru-RU"/>
              </w:rPr>
            </w:pPr>
            <w:r w:rsidRPr="00291D33">
              <w:rPr>
                <w:b/>
                <w:bCs/>
                <w:sz w:val="24"/>
                <w:szCs w:val="24"/>
                <w:lang w:eastAsia="ru-RU"/>
              </w:rPr>
              <w:t>«Күй күмбірі»</w:t>
            </w:r>
            <w:r w:rsidRPr="00291D33">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w:t>
            </w:r>
            <w:r w:rsidRPr="000905FC">
              <w:rPr>
                <w:sz w:val="24"/>
                <w:szCs w:val="24"/>
                <w:lang w:eastAsia="ru-RU"/>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0905FC">
              <w:rPr>
                <w:b/>
                <w:bCs/>
                <w:sz w:val="24"/>
                <w:szCs w:val="24"/>
                <w:lang w:eastAsia="ru-RU"/>
              </w:rPr>
              <w:t xml:space="preserve">(сөйлеуді дамыту). </w:t>
            </w:r>
            <w:r>
              <w:rPr>
                <w:b/>
                <w:bCs/>
                <w:sz w:val="24"/>
                <w:szCs w:val="24"/>
                <w:lang w:eastAsia="ru-RU"/>
              </w:rPr>
              <w:t>(бір</w:t>
            </w:r>
            <w:r w:rsidRPr="004362BC">
              <w:rPr>
                <w:b/>
                <w:bCs/>
                <w:sz w:val="24"/>
                <w:szCs w:val="24"/>
                <w:lang w:eastAsia="ru-RU"/>
              </w:rPr>
              <w:t>тұтас тәрбие)</w:t>
            </w:r>
          </w:p>
        </w:tc>
      </w:tr>
      <w:tr w:rsidR="001E59D1" w:rsidRPr="00586827"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6"/>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sz w:val="24"/>
                <w:szCs w:val="24"/>
                <w:lang w:eastAsia="ru-RU"/>
              </w:rPr>
            </w:pPr>
            <w:r w:rsidRPr="004362BC">
              <w:rPr>
                <w:sz w:val="24"/>
                <w:szCs w:val="24"/>
                <w:lang w:eastAsia="ru-RU"/>
              </w:rPr>
              <w:t>Балалардың көңіл күйі, денсаулығы жайында ата-анамен әңгімелесу.</w:t>
            </w:r>
            <w:r>
              <w:rPr>
                <w:sz w:val="24"/>
                <w:szCs w:val="24"/>
                <w:lang w:eastAsia="ru-RU"/>
              </w:rPr>
              <w:t xml:space="preserve">                                                                                    </w:t>
            </w:r>
          </w:p>
          <w:p w:rsidR="001E59D1" w:rsidRPr="008D086A" w:rsidRDefault="001E59D1" w:rsidP="003F613C">
            <w:pPr>
              <w:spacing w:after="200" w:line="276" w:lineRule="auto"/>
              <w:rPr>
                <w:sz w:val="24"/>
                <w:szCs w:val="24"/>
                <w:lang w:eastAsia="ru-RU"/>
              </w:rPr>
            </w:pPr>
            <w:r w:rsidRPr="008D086A">
              <w:rPr>
                <w:sz w:val="24"/>
                <w:szCs w:val="24"/>
                <w:lang w:eastAsia="ru-RU"/>
              </w:rPr>
              <w:t>Дене шынықтыру киімін түгел алып келуін естеріне түсіру.</w:t>
            </w:r>
          </w:p>
        </w:tc>
      </w:tr>
      <w:tr w:rsidR="001E59D1" w:rsidRPr="00586827"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 xml:space="preserve">ойын, танымдық, коммуникативтік, шығармашылық, эксперименталдық, еңбек, қимыл, бейнелеу, дербес </w:t>
            </w:r>
            <w:r>
              <w:rPr>
                <w:b/>
                <w:sz w:val="24"/>
                <w:szCs w:val="24"/>
                <w:lang w:eastAsia="ru-RU"/>
              </w:rPr>
              <w:lastRenderedPageBreak/>
              <w:t>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lastRenderedPageBreak/>
              <w:t>Д/ойын: «Артық затты тап»</w:t>
            </w:r>
          </w:p>
          <w:p w:rsidR="001E59D1" w:rsidRPr="004362BC" w:rsidRDefault="001E59D1" w:rsidP="003F613C">
            <w:pPr>
              <w:spacing w:after="200" w:line="276" w:lineRule="auto"/>
              <w:jc w:val="center"/>
              <w:rPr>
                <w:iCs/>
                <w:color w:val="000000"/>
                <w:sz w:val="24"/>
                <w:szCs w:val="24"/>
                <w:lang w:eastAsia="ru-RU"/>
              </w:rPr>
            </w:pPr>
            <w:r w:rsidRPr="004362BC">
              <w:rPr>
                <w:iCs/>
                <w:color w:val="000000"/>
                <w:sz w:val="24"/>
                <w:szCs w:val="24"/>
                <w:lang w:eastAsia="ru-RU"/>
              </w:rPr>
              <w:t>Балалардың көру, аңғару және есте сақтау қабілеттерін арттыру.</w:t>
            </w:r>
          </w:p>
          <w:p w:rsidR="001E59D1" w:rsidRPr="004362BC" w:rsidRDefault="001E59D1" w:rsidP="003F613C">
            <w:pPr>
              <w:jc w:val="center"/>
              <w:rPr>
                <w:iCs/>
                <w:sz w:val="24"/>
                <w:szCs w:val="24"/>
                <w:lang w:eastAsia="ru-RU"/>
              </w:rPr>
            </w:pP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Pr="00291D33" w:rsidRDefault="001E59D1" w:rsidP="003F613C">
            <w:pPr>
              <w:spacing w:after="200" w:line="276" w:lineRule="auto"/>
              <w:rPr>
                <w:bCs/>
                <w:iCs/>
                <w:color w:val="000000"/>
                <w:sz w:val="24"/>
                <w:szCs w:val="24"/>
                <w:lang w:eastAsia="ru-RU"/>
              </w:rPr>
            </w:pPr>
            <w:r w:rsidRPr="00F033B7">
              <w:rPr>
                <w:b/>
                <w:bCs/>
                <w:color w:val="000000"/>
                <w:sz w:val="24"/>
                <w:szCs w:val="24"/>
              </w:rPr>
              <w:t>«Сол жақта – оң</w:t>
            </w:r>
            <w:r w:rsidRPr="00F033B7">
              <w:rPr>
                <w:color w:val="000000"/>
                <w:sz w:val="24"/>
                <w:szCs w:val="24"/>
              </w:rPr>
              <w:br/>
            </w:r>
            <w:r w:rsidRPr="00F033B7">
              <w:rPr>
                <w:b/>
                <w:bCs/>
                <w:color w:val="000000"/>
                <w:sz w:val="24"/>
                <w:szCs w:val="24"/>
              </w:rPr>
              <w:t>жақта»</w:t>
            </w:r>
            <w:r w:rsidRPr="00F033B7">
              <w:rPr>
                <w:color w:val="000000"/>
                <w:sz w:val="24"/>
                <w:szCs w:val="24"/>
              </w:rPr>
              <w:t xml:space="preserve"> Мақсаты: Қағаз парағының оң жағын және сол жағын ажырата білу және кеңістікті бағдарлай білуін (оң жақта-сол жақта), </w:t>
            </w:r>
            <w:r w:rsidRPr="00F033B7">
              <w:rPr>
                <w:color w:val="000000"/>
                <w:sz w:val="24"/>
                <w:szCs w:val="24"/>
              </w:rPr>
              <w:lastRenderedPageBreak/>
              <w:t>жетілдіру, есте сақтау қабілеттерін арттыру</w:t>
            </w:r>
            <w:r>
              <w:rPr>
                <w:color w:val="000000"/>
                <w:sz w:val="24"/>
                <w:szCs w:val="24"/>
              </w:rPr>
              <w:t xml:space="preserve">  </w:t>
            </w: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Pr="00F033B7" w:rsidRDefault="001E59D1" w:rsidP="003F613C">
            <w:pPr>
              <w:spacing w:after="200" w:line="276" w:lineRule="auto"/>
              <w:jc w:val="center"/>
              <w:rPr>
                <w:iCs/>
                <w:color w:val="000000"/>
                <w:sz w:val="24"/>
                <w:szCs w:val="24"/>
                <w:lang w:eastAsia="ru-RU"/>
              </w:rPr>
            </w:pPr>
            <w:r w:rsidRPr="00F033B7">
              <w:rPr>
                <w:b/>
                <w:bCs/>
                <w:sz w:val="24"/>
                <w:szCs w:val="24"/>
              </w:rPr>
              <w:lastRenderedPageBreak/>
              <w:t xml:space="preserve">«Қолымда не бар? </w:t>
            </w:r>
            <w:r w:rsidRPr="00F033B7">
              <w:rPr>
                <w:b/>
                <w:bCs/>
                <w:sz w:val="24"/>
                <w:szCs w:val="24"/>
              </w:rPr>
              <w:br/>
            </w:r>
            <w:r w:rsidRPr="00F033B7">
              <w:rPr>
                <w:sz w:val="24"/>
                <w:szCs w:val="24"/>
              </w:rPr>
              <w:t xml:space="preserve">Ойынның мақсаты: ұзын-қысқа, жуан-жіңішке , үлкен-кіші, оң-сол жайлы білімдерін бекіту. </w:t>
            </w:r>
            <w:r w:rsidRPr="00F033B7">
              <w:rPr>
                <w:sz w:val="24"/>
                <w:szCs w:val="24"/>
                <w:lang w:val="en-US"/>
              </w:rPr>
              <w:t>Түйсіну</w:t>
            </w:r>
            <w:r>
              <w:rPr>
                <w:sz w:val="24"/>
                <w:szCs w:val="24"/>
              </w:rPr>
              <w:t xml:space="preserve"> </w:t>
            </w:r>
            <w:r w:rsidRPr="00F033B7">
              <w:rPr>
                <w:sz w:val="24"/>
                <w:szCs w:val="24"/>
                <w:lang w:val="en-US"/>
              </w:rPr>
              <w:t>сезімдерін</w:t>
            </w:r>
            <w:r>
              <w:rPr>
                <w:sz w:val="24"/>
                <w:szCs w:val="24"/>
              </w:rPr>
              <w:t xml:space="preserve"> </w:t>
            </w:r>
            <w:r w:rsidRPr="00F033B7">
              <w:rPr>
                <w:sz w:val="24"/>
                <w:szCs w:val="24"/>
                <w:lang w:val="en-US"/>
              </w:rPr>
              <w:t>дамыту.</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t>Д/ойын: «Не жетіспейді?»</w:t>
            </w:r>
            <w:r w:rsidRPr="004362BC">
              <w:rPr>
                <w:iCs/>
                <w:color w:val="000000"/>
                <w:sz w:val="24"/>
                <w:szCs w:val="24"/>
                <w:lang w:eastAsia="ru-RU"/>
              </w:rPr>
              <w:t xml:space="preserve"> баланың көру қабілетін арттырып, аңғарымпаздыққа баулу.</w:t>
            </w:r>
          </w:p>
        </w:tc>
        <w:tc>
          <w:tcPr>
            <w:tcW w:w="2754" w:type="dxa"/>
            <w:gridSpan w:val="3"/>
            <w:tcBorders>
              <w:top w:val="single" w:sz="4" w:space="0" w:color="auto"/>
              <w:left w:val="single" w:sz="4" w:space="0" w:color="auto"/>
              <w:bottom w:val="single" w:sz="4" w:space="0" w:color="auto"/>
              <w:right w:val="single" w:sz="4" w:space="0" w:color="auto"/>
            </w:tcBorders>
            <w:hideMark/>
          </w:tcPr>
          <w:p w:rsidR="001E59D1" w:rsidRPr="00F033B7" w:rsidRDefault="001E59D1" w:rsidP="003F613C">
            <w:pPr>
              <w:adjustRightInd w:val="0"/>
              <w:rPr>
                <w:b/>
                <w:bCs/>
                <w:sz w:val="24"/>
                <w:szCs w:val="24"/>
              </w:rPr>
            </w:pPr>
            <w:r w:rsidRPr="00F033B7">
              <w:rPr>
                <w:b/>
                <w:bCs/>
                <w:sz w:val="24"/>
                <w:szCs w:val="24"/>
              </w:rPr>
              <w:t>«Сипап сезу арқылы санау» дидактикалық ойыны</w:t>
            </w:r>
            <w:r>
              <w:rPr>
                <w:b/>
                <w:bCs/>
                <w:sz w:val="24"/>
                <w:szCs w:val="24"/>
              </w:rPr>
              <w:t xml:space="preserve">                       </w:t>
            </w:r>
            <w:r w:rsidRPr="00F033B7">
              <w:rPr>
                <w:b/>
                <w:bCs/>
                <w:i/>
                <w:iCs/>
                <w:sz w:val="24"/>
                <w:szCs w:val="24"/>
              </w:rPr>
              <w:t>Мақсаты:</w:t>
            </w:r>
            <w:r w:rsidRPr="00F033B7">
              <w:rPr>
                <w:sz w:val="24"/>
                <w:szCs w:val="24"/>
              </w:rPr>
              <w:t xml:space="preserve"> Сипай сезіп</w:t>
            </w:r>
            <w:r>
              <w:rPr>
                <w:sz w:val="24"/>
                <w:szCs w:val="24"/>
              </w:rPr>
              <w:t xml:space="preserve"> </w:t>
            </w:r>
            <w:r w:rsidRPr="00F033B7">
              <w:rPr>
                <w:sz w:val="24"/>
                <w:szCs w:val="24"/>
              </w:rPr>
              <w:t>санауарқылы</w:t>
            </w:r>
            <w:r>
              <w:rPr>
                <w:sz w:val="24"/>
                <w:szCs w:val="24"/>
              </w:rPr>
              <w:t xml:space="preserve"> </w:t>
            </w:r>
            <w:r w:rsidRPr="00F033B7">
              <w:rPr>
                <w:sz w:val="24"/>
                <w:szCs w:val="24"/>
              </w:rPr>
              <w:t>қарамай-ақ</w:t>
            </w:r>
            <w:r>
              <w:rPr>
                <w:sz w:val="24"/>
                <w:szCs w:val="24"/>
              </w:rPr>
              <w:t xml:space="preserve"> </w:t>
            </w:r>
            <w:r w:rsidRPr="00F033B7">
              <w:rPr>
                <w:sz w:val="24"/>
                <w:szCs w:val="24"/>
              </w:rPr>
              <w:t>екі</w:t>
            </w:r>
            <w:r>
              <w:rPr>
                <w:sz w:val="24"/>
                <w:szCs w:val="24"/>
              </w:rPr>
              <w:t xml:space="preserve"> </w:t>
            </w:r>
            <w:r w:rsidRPr="00F033B7">
              <w:rPr>
                <w:sz w:val="24"/>
                <w:szCs w:val="24"/>
              </w:rPr>
              <w:t>топтағы</w:t>
            </w:r>
            <w:r>
              <w:rPr>
                <w:sz w:val="24"/>
                <w:szCs w:val="24"/>
              </w:rPr>
              <w:t xml:space="preserve"> </w:t>
            </w:r>
            <w:r w:rsidRPr="00F033B7">
              <w:rPr>
                <w:sz w:val="24"/>
                <w:szCs w:val="24"/>
              </w:rPr>
              <w:t>заттарды</w:t>
            </w:r>
            <w:r>
              <w:rPr>
                <w:sz w:val="24"/>
                <w:szCs w:val="24"/>
              </w:rPr>
              <w:t xml:space="preserve"> </w:t>
            </w:r>
            <w:r w:rsidRPr="00F033B7">
              <w:rPr>
                <w:sz w:val="24"/>
                <w:szCs w:val="24"/>
              </w:rPr>
              <w:t>салыстыруға үйрету (артық, кем, тең); санау</w:t>
            </w:r>
            <w:r>
              <w:rPr>
                <w:sz w:val="24"/>
                <w:szCs w:val="24"/>
              </w:rPr>
              <w:t xml:space="preserve"> </w:t>
            </w:r>
            <w:r w:rsidRPr="00F033B7">
              <w:rPr>
                <w:sz w:val="24"/>
                <w:szCs w:val="24"/>
              </w:rPr>
              <w:t>дағдыларын</w:t>
            </w:r>
            <w:r>
              <w:rPr>
                <w:sz w:val="24"/>
                <w:szCs w:val="24"/>
              </w:rPr>
              <w:t xml:space="preserve"> </w:t>
            </w:r>
            <w:r w:rsidRPr="00F033B7">
              <w:rPr>
                <w:sz w:val="24"/>
                <w:szCs w:val="24"/>
              </w:rPr>
              <w:t xml:space="preserve">бекіту; </w:t>
            </w:r>
            <w:r w:rsidRPr="00F033B7">
              <w:rPr>
                <w:sz w:val="24"/>
                <w:szCs w:val="24"/>
              </w:rPr>
              <w:lastRenderedPageBreak/>
              <w:t>салыстыруда</w:t>
            </w:r>
            <w:r>
              <w:rPr>
                <w:sz w:val="24"/>
                <w:szCs w:val="24"/>
              </w:rPr>
              <w:t xml:space="preserve"> </w:t>
            </w:r>
            <w:r w:rsidRPr="00F033B7">
              <w:rPr>
                <w:sz w:val="24"/>
                <w:szCs w:val="24"/>
              </w:rPr>
              <w:t>беттестіру</w:t>
            </w:r>
            <w:r>
              <w:rPr>
                <w:sz w:val="24"/>
                <w:szCs w:val="24"/>
              </w:rPr>
              <w:t xml:space="preserve"> </w:t>
            </w:r>
            <w:r w:rsidRPr="00F033B7">
              <w:rPr>
                <w:sz w:val="24"/>
                <w:szCs w:val="24"/>
              </w:rPr>
              <w:t>тәсілін</w:t>
            </w:r>
            <w:r>
              <w:rPr>
                <w:sz w:val="24"/>
                <w:szCs w:val="24"/>
              </w:rPr>
              <w:t xml:space="preserve"> </w:t>
            </w:r>
            <w:r w:rsidRPr="00F033B7">
              <w:rPr>
                <w:sz w:val="24"/>
                <w:szCs w:val="24"/>
              </w:rPr>
              <w:t>қолдана</w:t>
            </w:r>
            <w:r>
              <w:rPr>
                <w:sz w:val="24"/>
                <w:szCs w:val="24"/>
              </w:rPr>
              <w:t xml:space="preserve"> </w:t>
            </w:r>
            <w:r w:rsidRPr="00F033B7">
              <w:rPr>
                <w:sz w:val="24"/>
                <w:szCs w:val="24"/>
              </w:rPr>
              <w:t>білу</w:t>
            </w:r>
            <w:r w:rsidRPr="00F033B7">
              <w:rPr>
                <w:b/>
                <w:iCs/>
                <w:color w:val="000000"/>
                <w:sz w:val="24"/>
                <w:szCs w:val="24"/>
                <w:lang w:eastAsia="ru-RU"/>
              </w:rPr>
              <w:t>.</w:t>
            </w:r>
            <w:r w:rsidRPr="00F033B7">
              <w:rPr>
                <w:iCs/>
                <w:color w:val="000000"/>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Таңертенгі жаттығу</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Таңертеңгі жаттығулар кешені (</w:t>
            </w:r>
            <w:r w:rsidRPr="004362BC">
              <w:rPr>
                <w:b/>
                <w:bCs/>
                <w:color w:val="000000"/>
                <w:sz w:val="24"/>
                <w:szCs w:val="24"/>
                <w:lang w:eastAsia="ru-RU"/>
              </w:rPr>
              <w:t>Жалпы дамытушы жаттығулар,</w:t>
            </w:r>
            <w:r w:rsidRPr="004362BC">
              <w:rPr>
                <w:b/>
                <w:bCs/>
                <w:sz w:val="24"/>
                <w:szCs w:val="24"/>
                <w:lang w:eastAsia="ru-RU"/>
              </w:rPr>
              <w:t xml:space="preserve"> қимыл белсенділігі, ойын әрекеті). </w:t>
            </w:r>
          </w:p>
        </w:tc>
      </w:tr>
      <w:tr w:rsidR="001E59D1" w:rsidRPr="004362BC"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Таңғы ас</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r>
              <w:rPr>
                <w:sz w:val="24"/>
                <w:szCs w:val="24"/>
                <w:lang w:eastAsia="ru-RU"/>
              </w:rPr>
              <w:t xml:space="preserve"> (</w:t>
            </w:r>
            <w:r>
              <w:rPr>
                <w:b/>
                <w:bCs/>
                <w:sz w:val="24"/>
                <w:szCs w:val="24"/>
                <w:lang w:eastAsia="ru-RU"/>
              </w:rPr>
              <w:t>бір</w:t>
            </w:r>
            <w:r w:rsidRPr="000275AC">
              <w:rPr>
                <w:b/>
                <w:bCs/>
                <w:sz w:val="24"/>
                <w:szCs w:val="24"/>
                <w:lang w:eastAsia="ru-RU"/>
              </w:rPr>
              <w:t>тұтас тәрбие)</w:t>
            </w:r>
          </w:p>
          <w:p w:rsidR="001E59D1" w:rsidRPr="004362BC" w:rsidRDefault="001E59D1" w:rsidP="003F613C">
            <w:pPr>
              <w:spacing w:after="200" w:line="276" w:lineRule="auto"/>
              <w:rPr>
                <w:b/>
                <w:bCs/>
                <w:sz w:val="24"/>
                <w:szCs w:val="24"/>
                <w:lang w:eastAsia="ru-RU"/>
              </w:rPr>
            </w:pPr>
            <w:r w:rsidRPr="004362BC">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4362BC">
              <w:rPr>
                <w:b/>
                <w:bCs/>
                <w:sz w:val="24"/>
                <w:szCs w:val="24"/>
                <w:lang w:eastAsia="ru-RU"/>
              </w:rPr>
              <w:t>Бата беру.</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  О жаратақан ием құдірет</w:t>
            </w:r>
          </w:p>
          <w:p w:rsidR="001E59D1" w:rsidRPr="004362BC" w:rsidRDefault="001E59D1" w:rsidP="003F613C">
            <w:pPr>
              <w:spacing w:after="200" w:line="276" w:lineRule="auto"/>
              <w:rPr>
                <w:sz w:val="24"/>
                <w:szCs w:val="24"/>
                <w:lang w:eastAsia="ru-RU"/>
              </w:rPr>
            </w:pPr>
            <w:r w:rsidRPr="004362BC">
              <w:rPr>
                <w:sz w:val="24"/>
                <w:szCs w:val="24"/>
                <w:lang w:eastAsia="ru-RU"/>
              </w:rPr>
              <w:t>Иманымды кәміл ет ,</w:t>
            </w:r>
          </w:p>
          <w:p w:rsidR="001E59D1" w:rsidRPr="004362BC" w:rsidRDefault="001E59D1" w:rsidP="003F613C">
            <w:pPr>
              <w:spacing w:after="200" w:line="276" w:lineRule="auto"/>
              <w:rPr>
                <w:sz w:val="24"/>
                <w:szCs w:val="24"/>
                <w:lang w:eastAsia="ru-RU"/>
              </w:rPr>
            </w:pPr>
            <w:r w:rsidRPr="004362BC">
              <w:rPr>
                <w:sz w:val="24"/>
                <w:szCs w:val="24"/>
                <w:lang w:eastAsia="ru-RU"/>
              </w:rPr>
              <w:t>Дастарханың бай болсын .</w:t>
            </w:r>
          </w:p>
          <w:p w:rsidR="001E59D1" w:rsidRPr="004362BC" w:rsidRDefault="001E59D1" w:rsidP="003F613C">
            <w:pPr>
              <w:spacing w:after="200" w:line="276" w:lineRule="auto"/>
              <w:rPr>
                <w:sz w:val="24"/>
                <w:szCs w:val="24"/>
                <w:lang w:eastAsia="ru-RU"/>
              </w:rPr>
            </w:pPr>
            <w:r w:rsidRPr="004362BC">
              <w:rPr>
                <w:sz w:val="24"/>
                <w:szCs w:val="24"/>
                <w:lang w:eastAsia="ru-RU"/>
              </w:rPr>
              <w:t>Қазан ошағың май болсын.</w:t>
            </w:r>
          </w:p>
          <w:p w:rsidR="001E59D1" w:rsidRPr="004362BC" w:rsidRDefault="001E59D1" w:rsidP="003F613C">
            <w:pPr>
              <w:spacing w:after="200" w:line="276" w:lineRule="auto"/>
              <w:rPr>
                <w:sz w:val="24"/>
                <w:szCs w:val="24"/>
                <w:lang w:eastAsia="ru-RU"/>
              </w:rPr>
            </w:pPr>
            <w:r w:rsidRPr="004362BC">
              <w:rPr>
                <w:sz w:val="24"/>
                <w:szCs w:val="24"/>
                <w:lang w:eastAsia="ru-RU"/>
              </w:rPr>
              <w:t>Төрт түлігің сай болсын,</w:t>
            </w:r>
          </w:p>
          <w:p w:rsidR="001E59D1" w:rsidRPr="004362BC" w:rsidRDefault="001E59D1" w:rsidP="003F613C">
            <w:pPr>
              <w:spacing w:after="200" w:line="276" w:lineRule="auto"/>
              <w:rPr>
                <w:sz w:val="24"/>
                <w:szCs w:val="24"/>
                <w:lang w:eastAsia="ru-RU"/>
              </w:rPr>
            </w:pPr>
            <w:r w:rsidRPr="004362BC">
              <w:rPr>
                <w:sz w:val="24"/>
                <w:szCs w:val="24"/>
                <w:lang w:eastAsia="ru-RU"/>
              </w:rPr>
              <w:t>Құлындығың тай болсын .</w:t>
            </w:r>
          </w:p>
          <w:p w:rsidR="001E59D1" w:rsidRPr="004362BC" w:rsidRDefault="001E59D1" w:rsidP="003F613C">
            <w:pPr>
              <w:spacing w:after="200" w:line="276" w:lineRule="auto"/>
              <w:rPr>
                <w:sz w:val="24"/>
                <w:szCs w:val="24"/>
                <w:lang w:eastAsia="ru-RU"/>
              </w:rPr>
            </w:pPr>
            <w:r w:rsidRPr="004362BC">
              <w:rPr>
                <w:sz w:val="24"/>
                <w:szCs w:val="24"/>
                <w:lang w:eastAsia="ru-RU"/>
              </w:rPr>
              <w:t>Бергеннен Алла таңбасын ,</w:t>
            </w:r>
          </w:p>
          <w:p w:rsidR="001E59D1" w:rsidRPr="004362BC" w:rsidRDefault="001E59D1" w:rsidP="003F613C">
            <w:pPr>
              <w:spacing w:after="200" w:line="276" w:lineRule="auto"/>
              <w:rPr>
                <w:sz w:val="24"/>
                <w:szCs w:val="24"/>
                <w:lang w:eastAsia="ru-RU"/>
              </w:rPr>
            </w:pPr>
            <w:r w:rsidRPr="004362BC">
              <w:rPr>
                <w:sz w:val="24"/>
                <w:szCs w:val="24"/>
                <w:lang w:eastAsia="ru-RU"/>
              </w:rPr>
              <w:t>Өсе берсін жан басын.</w:t>
            </w:r>
          </w:p>
          <w:p w:rsidR="001E59D1" w:rsidRPr="004362BC" w:rsidRDefault="001E59D1" w:rsidP="003F613C">
            <w:pPr>
              <w:spacing w:after="200" w:line="276" w:lineRule="auto"/>
              <w:rPr>
                <w:sz w:val="24"/>
                <w:szCs w:val="24"/>
                <w:lang w:eastAsia="ru-RU"/>
              </w:rPr>
            </w:pPr>
            <w:r w:rsidRPr="004362BC">
              <w:rPr>
                <w:sz w:val="24"/>
                <w:szCs w:val="24"/>
                <w:lang w:eastAsia="ru-RU"/>
              </w:rPr>
              <w:t>Өсе берсін мал басың.</w:t>
            </w:r>
          </w:p>
          <w:p w:rsidR="001E59D1" w:rsidRPr="004362BC" w:rsidRDefault="001E59D1" w:rsidP="003F613C">
            <w:pPr>
              <w:spacing w:after="200" w:line="276" w:lineRule="auto"/>
              <w:rPr>
                <w:sz w:val="24"/>
                <w:szCs w:val="24"/>
                <w:lang w:eastAsia="ru-RU"/>
              </w:rPr>
            </w:pPr>
            <w:r w:rsidRPr="004362BC">
              <w:rPr>
                <w:sz w:val="24"/>
                <w:szCs w:val="24"/>
                <w:lang w:eastAsia="ru-RU"/>
              </w:rPr>
              <w:t>Арманың көкке самғасын,</w:t>
            </w:r>
          </w:p>
          <w:p w:rsidR="001E59D1" w:rsidRPr="004362BC" w:rsidRDefault="001E59D1" w:rsidP="003F613C">
            <w:pPr>
              <w:spacing w:after="200" w:line="276" w:lineRule="auto"/>
              <w:rPr>
                <w:sz w:val="24"/>
                <w:szCs w:val="24"/>
                <w:lang w:eastAsia="ru-RU"/>
              </w:rPr>
            </w:pPr>
            <w:r w:rsidRPr="004362BC">
              <w:rPr>
                <w:sz w:val="24"/>
                <w:szCs w:val="24"/>
                <w:lang w:eastAsia="ru-RU"/>
              </w:rPr>
              <w:t>Досыңнан көңілің қалмасын.</w:t>
            </w:r>
          </w:p>
          <w:p w:rsidR="001E59D1" w:rsidRPr="004362BC" w:rsidRDefault="001E59D1" w:rsidP="003F613C">
            <w:pPr>
              <w:spacing w:after="200" w:line="276" w:lineRule="auto"/>
              <w:rPr>
                <w:sz w:val="24"/>
                <w:szCs w:val="24"/>
                <w:lang w:eastAsia="ru-RU"/>
              </w:rPr>
            </w:pPr>
            <w:r w:rsidRPr="004362BC">
              <w:rPr>
                <w:sz w:val="24"/>
                <w:szCs w:val="24"/>
                <w:lang w:eastAsia="ru-RU"/>
              </w:rPr>
              <w:t>Жолың болып жорытқанда ,</w:t>
            </w:r>
          </w:p>
          <w:p w:rsidR="001E59D1" w:rsidRPr="004362BC" w:rsidRDefault="001E59D1" w:rsidP="003F613C">
            <w:pPr>
              <w:spacing w:after="200" w:line="276" w:lineRule="auto"/>
              <w:rPr>
                <w:sz w:val="24"/>
                <w:szCs w:val="24"/>
                <w:lang w:eastAsia="ru-RU"/>
              </w:rPr>
            </w:pPr>
            <w:r w:rsidRPr="004362BC">
              <w:rPr>
                <w:sz w:val="24"/>
                <w:szCs w:val="24"/>
                <w:lang w:eastAsia="ru-RU"/>
              </w:rPr>
              <w:lastRenderedPageBreak/>
              <w:t>Бір Алла өзі қолдасын.</w:t>
            </w:r>
          </w:p>
          <w:p w:rsidR="001E59D1" w:rsidRPr="004362BC" w:rsidRDefault="001E59D1" w:rsidP="003F613C">
            <w:pPr>
              <w:spacing w:after="200" w:line="276" w:lineRule="auto"/>
              <w:rPr>
                <w:b/>
                <w:bCs/>
                <w:sz w:val="24"/>
                <w:szCs w:val="24"/>
                <w:lang w:eastAsia="ru-RU"/>
              </w:rPr>
            </w:pPr>
            <w:r w:rsidRPr="004362BC">
              <w:rPr>
                <w:b/>
                <w:bCs/>
                <w:sz w:val="24"/>
                <w:szCs w:val="24"/>
                <w:lang w:eastAsia="ru-RU"/>
              </w:rPr>
              <w:t>(сөйлеуді дамыту)</w:t>
            </w:r>
          </w:p>
        </w:tc>
      </w:tr>
      <w:tr w:rsidR="001E59D1" w:rsidRPr="004362BC"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Ұйымдастырылған іс-әрекетке дайындық</w:t>
            </w:r>
          </w:p>
        </w:tc>
        <w:tc>
          <w:tcPr>
            <w:tcW w:w="12941" w:type="dxa"/>
            <w:gridSpan w:val="16"/>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Әр дүйсенбі </w:t>
            </w:r>
            <w:r>
              <w:rPr>
                <w:b/>
                <w:bCs/>
                <w:sz w:val="24"/>
                <w:szCs w:val="24"/>
                <w:lang w:eastAsia="ru-RU"/>
              </w:rPr>
              <w:t xml:space="preserve"> </w:t>
            </w:r>
            <w:r w:rsidRPr="004362BC">
              <w:rPr>
                <w:b/>
                <w:bCs/>
                <w:sz w:val="24"/>
                <w:szCs w:val="24"/>
                <w:lang w:eastAsia="ru-RU"/>
              </w:rPr>
              <w:t>Қазақстан Республикасының Әнұранын орындау</w:t>
            </w:r>
          </w:p>
          <w:p w:rsidR="001E59D1" w:rsidRPr="008D086A" w:rsidRDefault="001E59D1" w:rsidP="003F613C">
            <w:pPr>
              <w:spacing w:after="200" w:line="276" w:lineRule="auto"/>
              <w:rPr>
                <w:b/>
                <w:bCs/>
                <w:sz w:val="24"/>
                <w:szCs w:val="24"/>
                <w:lang w:eastAsia="ru-RU"/>
              </w:rPr>
            </w:pPr>
            <w:r>
              <w:rPr>
                <w:b/>
                <w:bCs/>
                <w:sz w:val="24"/>
                <w:szCs w:val="24"/>
                <w:lang w:eastAsia="ru-RU"/>
              </w:rPr>
              <w:t>(бір</w:t>
            </w:r>
            <w:r w:rsidRPr="008D086A">
              <w:rPr>
                <w:b/>
                <w:bCs/>
                <w:sz w:val="24"/>
                <w:szCs w:val="24"/>
                <w:lang w:eastAsia="ru-RU"/>
              </w:rPr>
              <w:t>тұтас тәрбие)</w:t>
            </w:r>
          </w:p>
        </w:tc>
      </w:tr>
      <w:tr w:rsidR="001E59D1" w:rsidRPr="00586827"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827103" w:rsidRDefault="001E59D1" w:rsidP="00A33D05">
            <w:pPr>
              <w:rPr>
                <w:b/>
                <w:sz w:val="24"/>
                <w:szCs w:val="24"/>
              </w:rPr>
            </w:pPr>
            <w:r w:rsidRPr="00827103">
              <w:rPr>
                <w:b/>
                <w:sz w:val="24"/>
                <w:szCs w:val="24"/>
              </w:rPr>
              <w:t xml:space="preserve">Сөйлеуді дамыту </w:t>
            </w:r>
          </w:p>
          <w:p w:rsidR="001E59D1" w:rsidRPr="00827103" w:rsidRDefault="001E59D1" w:rsidP="00A33D05">
            <w:pPr>
              <w:rPr>
                <w:b/>
                <w:sz w:val="24"/>
                <w:szCs w:val="24"/>
              </w:rPr>
            </w:pPr>
            <w:r w:rsidRPr="00827103">
              <w:rPr>
                <w:b/>
                <w:sz w:val="24"/>
                <w:szCs w:val="24"/>
              </w:rPr>
              <w:t>«Күзгі табиғат көрнісі»</w:t>
            </w:r>
          </w:p>
          <w:p w:rsidR="001E59D1" w:rsidRPr="00827103" w:rsidRDefault="001E59D1" w:rsidP="00A33D05">
            <w:pPr>
              <w:rPr>
                <w:sz w:val="24"/>
                <w:szCs w:val="24"/>
              </w:rPr>
            </w:pPr>
            <w:r w:rsidRPr="00827103">
              <w:rPr>
                <w:sz w:val="24"/>
                <w:szCs w:val="24"/>
              </w:rPr>
              <w:t>Мақсаты:Бірқалыпты, ерікті дем шығаруға үйрету.</w:t>
            </w:r>
          </w:p>
          <w:p w:rsidR="001E59D1" w:rsidRPr="00827103" w:rsidRDefault="001E59D1" w:rsidP="00A33D05">
            <w:pPr>
              <w:rPr>
                <w:sz w:val="24"/>
                <w:szCs w:val="24"/>
              </w:rPr>
            </w:pPr>
            <w:r w:rsidRPr="00827103">
              <w:rPr>
                <w:sz w:val="24"/>
                <w:szCs w:val="24"/>
              </w:rPr>
              <w:t>Қажетті құралдар:Жұқа қағаздан сары және қызыл жапырақтар.</w:t>
            </w:r>
          </w:p>
          <w:p w:rsidR="001E59D1" w:rsidRPr="00827103" w:rsidRDefault="001E59D1" w:rsidP="00A33D05">
            <w:pPr>
              <w:rPr>
                <w:sz w:val="24"/>
                <w:szCs w:val="24"/>
              </w:rPr>
            </w:pPr>
            <w:r w:rsidRPr="00827103">
              <w:rPr>
                <w:sz w:val="24"/>
                <w:szCs w:val="24"/>
              </w:rPr>
              <w:t>Ойын барысы:Күзде ағаштардың жапырақтары түседі.Бұл құбылыс ағаштардың жапырақтардың түсуі деп аталады.Бала жапырақтар ұшатындай,оларға үрлейді.</w:t>
            </w:r>
          </w:p>
          <w:p w:rsidR="001E59D1" w:rsidRPr="00827103" w:rsidRDefault="001E59D1" w:rsidP="00A33D05">
            <w:pPr>
              <w:rPr>
                <w:sz w:val="24"/>
                <w:szCs w:val="24"/>
              </w:rPr>
            </w:pPr>
            <w:r w:rsidRPr="00827103">
              <w:rPr>
                <w:sz w:val="24"/>
                <w:szCs w:val="24"/>
              </w:rPr>
              <w:t xml:space="preserve">Алтын, сары, </w:t>
            </w:r>
            <w:r w:rsidRPr="00827103">
              <w:rPr>
                <w:sz w:val="24"/>
                <w:szCs w:val="24"/>
              </w:rPr>
              <w:lastRenderedPageBreak/>
              <w:t>қызыл,көк,</w:t>
            </w:r>
          </w:p>
          <w:p w:rsidR="001E59D1" w:rsidRPr="00827103" w:rsidRDefault="001E59D1" w:rsidP="00A33D05">
            <w:pPr>
              <w:rPr>
                <w:sz w:val="24"/>
                <w:szCs w:val="24"/>
              </w:rPr>
            </w:pPr>
            <w:r w:rsidRPr="00827103">
              <w:rPr>
                <w:sz w:val="24"/>
                <w:szCs w:val="24"/>
              </w:rPr>
              <w:t>Алуан-алуан жапырақ,</w:t>
            </w:r>
          </w:p>
          <w:p w:rsidR="001E59D1" w:rsidRPr="00827103" w:rsidRDefault="001E59D1" w:rsidP="00A33D05">
            <w:pPr>
              <w:rPr>
                <w:sz w:val="24"/>
                <w:szCs w:val="24"/>
              </w:rPr>
            </w:pPr>
            <w:r w:rsidRPr="00827103">
              <w:rPr>
                <w:sz w:val="24"/>
                <w:szCs w:val="24"/>
              </w:rPr>
              <w:t>Күзззгі бақта күлімдеп,</w:t>
            </w:r>
          </w:p>
          <w:p w:rsidR="001E59D1" w:rsidRDefault="001E59D1" w:rsidP="00A33D05">
            <w:pPr>
              <w:rPr>
                <w:sz w:val="24"/>
                <w:szCs w:val="24"/>
              </w:rPr>
            </w:pPr>
            <w:r w:rsidRPr="00827103">
              <w:rPr>
                <w:sz w:val="24"/>
                <w:szCs w:val="24"/>
              </w:rPr>
              <w:t>Көз тартады күлімдеп</w:t>
            </w:r>
          </w:p>
          <w:p w:rsidR="001E59D1" w:rsidRDefault="001E59D1" w:rsidP="00A33D05">
            <w:pPr>
              <w:rPr>
                <w:sz w:val="24"/>
                <w:szCs w:val="24"/>
              </w:rPr>
            </w:pPr>
          </w:p>
          <w:p w:rsidR="001E59D1" w:rsidRDefault="001E59D1" w:rsidP="00A33D05">
            <w:pPr>
              <w:rPr>
                <w:sz w:val="24"/>
                <w:szCs w:val="24"/>
              </w:rPr>
            </w:pPr>
            <w:r w:rsidRPr="00FE48AB">
              <w:rPr>
                <w:rFonts w:eastAsia="Calibri"/>
                <w:b/>
                <w:bCs/>
                <w:sz w:val="24"/>
                <w:szCs w:val="24"/>
              </w:rPr>
              <w:t>Сауат ашу негіздер</w:t>
            </w:r>
            <w:r w:rsidRPr="00FE48AB">
              <w:rPr>
                <w:sz w:val="24"/>
                <w:szCs w:val="24"/>
              </w:rPr>
              <w:t xml:space="preserve"> </w:t>
            </w:r>
            <w:r>
              <w:rPr>
                <w:sz w:val="24"/>
                <w:szCs w:val="24"/>
              </w:rPr>
              <w:t xml:space="preserve"> </w:t>
            </w:r>
          </w:p>
          <w:p w:rsidR="001E59D1" w:rsidRDefault="001E59D1" w:rsidP="003F613C">
            <w:pPr>
              <w:rPr>
                <w:sz w:val="24"/>
                <w:szCs w:val="24"/>
              </w:rPr>
            </w:pPr>
            <w:r>
              <w:rPr>
                <w:sz w:val="24"/>
                <w:szCs w:val="24"/>
              </w:rPr>
              <w:t xml:space="preserve">(Лл дыбысы мен таныстыру </w:t>
            </w:r>
          </w:p>
          <w:p w:rsidR="001E59D1" w:rsidRPr="009014EF" w:rsidRDefault="001E59D1" w:rsidP="003F613C">
            <w:pPr>
              <w:rPr>
                <w:sz w:val="24"/>
                <w:szCs w:val="24"/>
              </w:rPr>
            </w:pPr>
            <w:r>
              <w:rPr>
                <w:sz w:val="24"/>
                <w:szCs w:val="24"/>
              </w:rPr>
              <w:t>.Д/о « Сиқырлы суреттер»</w:t>
            </w:r>
          </w:p>
          <w:p w:rsidR="001E59D1" w:rsidRDefault="001E59D1" w:rsidP="003F613C">
            <w:pPr>
              <w:pStyle w:val="a5"/>
              <w:rPr>
                <w:b/>
                <w:lang w:val="kk-KZ"/>
              </w:rPr>
            </w:pPr>
            <w:r w:rsidRPr="00BD1F9D">
              <w:rPr>
                <w:b/>
                <w:lang w:val="kk-KZ"/>
              </w:rPr>
              <w:t>Мақсаты:</w:t>
            </w:r>
            <w:r>
              <w:rPr>
                <w:b/>
                <w:lang w:val="kk-KZ"/>
              </w:rPr>
              <w:t xml:space="preserve">Буын туралы ұғымдарды қалыптастыру,сөздерді буындарға бөлу,оларды саны сен ретін анықтау.Буындардан сөздер құрауға ауызша үйрету. </w:t>
            </w:r>
          </w:p>
          <w:p w:rsidR="001E59D1" w:rsidRPr="00F7742F" w:rsidRDefault="001E59D1" w:rsidP="003F613C">
            <w:pPr>
              <w:pStyle w:val="a5"/>
              <w:rPr>
                <w:lang w:val="kk-KZ"/>
              </w:rPr>
            </w:pPr>
            <w:r>
              <w:rPr>
                <w:b/>
                <w:lang w:val="kk-KZ"/>
              </w:rPr>
              <w:t>,</w:t>
            </w:r>
          </w:p>
          <w:p w:rsidR="001E59D1" w:rsidRPr="00BD1F9D" w:rsidRDefault="001E59D1" w:rsidP="003F613C">
            <w:pPr>
              <w:pStyle w:val="a5"/>
              <w:rPr>
                <w:lang w:val="kk-KZ"/>
              </w:rPr>
            </w:pPr>
            <w:r w:rsidRPr="00BD1F9D">
              <w:rPr>
                <w:b/>
                <w:lang w:val="kk-KZ"/>
              </w:rPr>
              <w:t>Шарты:</w:t>
            </w:r>
            <w:r w:rsidRPr="00BD1F9D">
              <w:rPr>
                <w:lang w:val="kk-KZ"/>
              </w:rPr>
              <w:t>Балалар естіген сөздің алғашқы дыбысын анықтауға жаттықтыру.</w:t>
            </w:r>
          </w:p>
          <w:p w:rsidR="001E59D1" w:rsidRPr="00BD1F9D" w:rsidRDefault="001E59D1" w:rsidP="003F613C">
            <w:pPr>
              <w:pStyle w:val="a5"/>
              <w:rPr>
                <w:lang w:val="kk-KZ"/>
              </w:rPr>
            </w:pPr>
          </w:p>
          <w:p w:rsidR="001E59D1" w:rsidRDefault="001E59D1" w:rsidP="003F613C">
            <w:pPr>
              <w:pStyle w:val="a5"/>
              <w:rPr>
                <w:bCs/>
                <w:lang w:val="kk-KZ"/>
              </w:rPr>
            </w:pPr>
            <w:r w:rsidRPr="00BD1F9D">
              <w:rPr>
                <w:bCs/>
                <w:lang w:val="kk-KZ"/>
              </w:rPr>
              <w:t xml:space="preserve">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w:t>
            </w:r>
            <w:r w:rsidRPr="00BD1F9D">
              <w:rPr>
                <w:bCs/>
                <w:lang w:val="kk-KZ"/>
              </w:rPr>
              <w:lastRenderedPageBreak/>
              <w:t>дауыссыз дыбыстарды анықтау</w:t>
            </w:r>
            <w:r>
              <w:rPr>
                <w:bCs/>
                <w:lang w:val="kk-KZ"/>
              </w:rPr>
              <w:t xml:space="preserve"> </w:t>
            </w:r>
          </w:p>
          <w:p w:rsidR="001E59D1" w:rsidRPr="00827103" w:rsidRDefault="001E59D1" w:rsidP="003F613C">
            <w:pPr>
              <w:pStyle w:val="a5"/>
              <w:rPr>
                <w:b/>
                <w:bCs/>
                <w:lang w:val="kk-KZ"/>
              </w:rPr>
            </w:pPr>
            <w:r w:rsidRPr="00874AE7">
              <w:rPr>
                <w:b/>
                <w:bCs/>
                <w:lang w:val="kk-KZ"/>
              </w:rPr>
              <w:t xml:space="preserve"> </w:t>
            </w:r>
            <w:r>
              <w:rPr>
                <w:b/>
                <w:bCs/>
                <w:lang w:val="kk-KZ"/>
              </w:rPr>
              <w:t>Сур</w:t>
            </w:r>
            <w:r w:rsidRPr="00827103">
              <w:rPr>
                <w:b/>
                <w:bCs/>
                <w:lang w:val="kk-KZ"/>
              </w:rPr>
              <w:t>етпен жұмыс</w:t>
            </w:r>
          </w:p>
          <w:p w:rsidR="001E59D1" w:rsidRPr="00827103" w:rsidRDefault="001E59D1" w:rsidP="003F613C">
            <w:pPr>
              <w:pStyle w:val="a5"/>
              <w:rPr>
                <w:bCs/>
                <w:sz w:val="28"/>
                <w:lang w:val="kk-KZ"/>
              </w:rPr>
            </w:pPr>
            <w:r w:rsidRPr="00827103">
              <w:rPr>
                <w:bCs/>
                <w:lang w:val="kk-KZ"/>
              </w:rPr>
              <w:t>Берілген суреттер «А», «Б» дыбыстары бар суреттерді анықтап айту керек</w:t>
            </w:r>
          </w:p>
          <w:p w:rsidR="001E59D1" w:rsidRPr="00BD1F9D" w:rsidRDefault="001E59D1" w:rsidP="003F613C">
            <w:pPr>
              <w:spacing w:after="200" w:line="276" w:lineRule="auto"/>
              <w:rPr>
                <w:b/>
                <w:bCs/>
                <w:color w:val="000000"/>
                <w:spacing w:val="3"/>
                <w:sz w:val="24"/>
                <w:szCs w:val="24"/>
                <w:shd w:val="clear" w:color="auto" w:fill="FFFFFF"/>
                <w:lang w:eastAsia="ru-RU"/>
              </w:rPr>
            </w:pPr>
          </w:p>
          <w:p w:rsidR="001E59D1" w:rsidRPr="00BD1F9D" w:rsidRDefault="001E59D1" w:rsidP="003F613C">
            <w:pPr>
              <w:pStyle w:val="a5"/>
              <w:rPr>
                <w:b/>
                <w:spacing w:val="3"/>
                <w:shd w:val="clear" w:color="auto" w:fill="FFFFFF"/>
                <w:lang w:val="kk-KZ"/>
              </w:rPr>
            </w:pPr>
            <w:r w:rsidRPr="00BD1F9D">
              <w:rPr>
                <w:b/>
                <w:spacing w:val="3"/>
                <w:shd w:val="clear" w:color="auto" w:fill="FFFFFF"/>
                <w:lang w:val="kk-KZ"/>
              </w:rPr>
              <w:t xml:space="preserve">Көркем әдебиет </w:t>
            </w:r>
          </w:p>
          <w:p w:rsidR="001E59D1" w:rsidRPr="00BD1F9D" w:rsidRDefault="001E59D1" w:rsidP="003F613C">
            <w:pPr>
              <w:pStyle w:val="a5"/>
              <w:rPr>
                <w:b/>
                <w:bCs/>
                <w:shd w:val="clear" w:color="auto" w:fill="FFFFFF"/>
                <w:lang w:val="kk-KZ"/>
              </w:rPr>
            </w:pPr>
            <w:r w:rsidRPr="00BD1F9D">
              <w:rPr>
                <w:b/>
                <w:bCs/>
                <w:shd w:val="clear" w:color="auto" w:fill="FFFFFF"/>
                <w:lang w:val="kk-KZ"/>
              </w:rPr>
              <w:t xml:space="preserve"> «Көкөністер мен жемістер дауы»</w:t>
            </w:r>
          </w:p>
          <w:p w:rsidR="001E59D1" w:rsidRPr="00BD1F9D" w:rsidRDefault="001E59D1" w:rsidP="003F613C">
            <w:pPr>
              <w:pStyle w:val="a5"/>
              <w:rPr>
                <w:bCs/>
                <w:lang w:val="kk-KZ"/>
              </w:rPr>
            </w:pPr>
            <w:r w:rsidRPr="00BD1F9D">
              <w:rPr>
                <w:b/>
                <w:bCs/>
                <w:shd w:val="clear" w:color="auto" w:fill="FFFFFF"/>
                <w:lang w:val="kk-KZ"/>
              </w:rPr>
              <w:t xml:space="preserve"> </w:t>
            </w:r>
            <w:r w:rsidRPr="00BD1F9D">
              <w:rPr>
                <w:bCs/>
                <w:lang w:val="kk-KZ"/>
              </w:rPr>
              <w:t>Балалар ортадағы көкөністер мен жемістер салынған себеттен ұнағанын таңдап, пішінін, түр-түсін, дәмін сипаттайды.</w:t>
            </w:r>
          </w:p>
          <w:p w:rsidR="001E59D1" w:rsidRPr="00BD1F9D" w:rsidRDefault="001E59D1" w:rsidP="003F613C">
            <w:pPr>
              <w:pStyle w:val="a5"/>
              <w:rPr>
                <w:b/>
                <w:bCs/>
                <w:lang w:val="kk-KZ"/>
              </w:rPr>
            </w:pPr>
            <w:r w:rsidRPr="00BD1F9D">
              <w:rPr>
                <w:b/>
                <w:bCs/>
                <w:lang w:val="kk-KZ"/>
              </w:rPr>
              <w:t>Көкөністер мен жемістер туралы жұмбақтар шешеміз.</w:t>
            </w:r>
          </w:p>
          <w:p w:rsidR="001E59D1" w:rsidRPr="00BD1F9D" w:rsidRDefault="001E59D1" w:rsidP="003F613C">
            <w:pPr>
              <w:pStyle w:val="a5"/>
              <w:rPr>
                <w:b/>
                <w:bCs/>
                <w:lang w:val="kk-KZ"/>
              </w:rPr>
            </w:pPr>
          </w:p>
          <w:p w:rsidR="001E59D1" w:rsidRPr="00BD1F9D" w:rsidRDefault="001E59D1" w:rsidP="003F613C">
            <w:pPr>
              <w:pStyle w:val="a5"/>
              <w:rPr>
                <w:b/>
                <w:bCs/>
                <w:lang w:val="kk-KZ"/>
              </w:rPr>
            </w:pPr>
            <w:r>
              <w:rPr>
                <w:b/>
                <w:bCs/>
                <w:lang w:val="kk-KZ"/>
              </w:rPr>
              <w:t>Дене тәрбие</w:t>
            </w:r>
          </w:p>
          <w:p w:rsidR="001E59D1" w:rsidRPr="00BD1F9D" w:rsidRDefault="001E59D1" w:rsidP="003F613C">
            <w:pPr>
              <w:pStyle w:val="a5"/>
              <w:rPr>
                <w:b/>
                <w:bCs/>
                <w:lang w:val="kk-KZ"/>
              </w:rPr>
            </w:pPr>
            <w:r w:rsidRPr="00BD1F9D">
              <w:rPr>
                <w:b/>
                <w:bCs/>
                <w:lang w:val="kk-KZ"/>
              </w:rPr>
              <w:t>11:00-11:25</w:t>
            </w:r>
          </w:p>
          <w:p w:rsidR="001E59D1" w:rsidRPr="00933913" w:rsidRDefault="001E59D1" w:rsidP="003F613C">
            <w:pPr>
              <w:pStyle w:val="a8"/>
              <w:tabs>
                <w:tab w:val="left" w:pos="1603"/>
              </w:tabs>
              <w:spacing w:line="256" w:lineRule="auto"/>
              <w:ind w:left="0"/>
              <w:jc w:val="both"/>
              <w:rPr>
                <w:sz w:val="24"/>
              </w:rPr>
            </w:pPr>
            <w:r w:rsidRPr="00933913">
              <w:rPr>
                <w:rFonts w:eastAsia="Calibri"/>
                <w:sz w:val="24"/>
              </w:rPr>
              <w:t xml:space="preserve">1. </w:t>
            </w:r>
            <w:r w:rsidRPr="00933913">
              <w:rPr>
                <w:spacing w:val="-8"/>
                <w:kern w:val="24"/>
                <w:sz w:val="24"/>
              </w:rPr>
              <w:t>Б.қ.: аяқтарын табан еніндей ашып, қолдарын беліне қою. 1– қолдарын екі жаққа созу; 2– қолдарын жоғарыға апарып, аяқ басына көтерілу; 3– қолдарын қайтадан екі жаққа созу; 4 – б.қ.қ. (7-8</w:t>
            </w:r>
            <w:r w:rsidRPr="00933913">
              <w:rPr>
                <w:spacing w:val="-1"/>
                <w:kern w:val="24"/>
                <w:sz w:val="24"/>
              </w:rPr>
              <w:t xml:space="preserve"> </w:t>
            </w:r>
            <w:r w:rsidRPr="00933913">
              <w:rPr>
                <w:spacing w:val="-8"/>
                <w:kern w:val="24"/>
                <w:sz w:val="24"/>
              </w:rPr>
              <w:t>рет)</w:t>
            </w:r>
          </w:p>
          <w:p w:rsidR="001E59D1" w:rsidRPr="00933913" w:rsidRDefault="001E59D1" w:rsidP="003F613C">
            <w:pPr>
              <w:pStyle w:val="a8"/>
              <w:widowControl/>
              <w:numPr>
                <w:ilvl w:val="0"/>
                <w:numId w:val="2"/>
              </w:numPr>
              <w:tabs>
                <w:tab w:val="left" w:pos="1603"/>
              </w:tabs>
              <w:autoSpaceDE/>
              <w:autoSpaceDN/>
              <w:spacing w:line="256" w:lineRule="auto"/>
              <w:ind w:left="0" w:firstLine="0"/>
              <w:jc w:val="both"/>
              <w:rPr>
                <w:sz w:val="24"/>
              </w:rPr>
            </w:pPr>
            <w:r w:rsidRPr="00933913">
              <w:rPr>
                <w:spacing w:val="-8"/>
                <w:kern w:val="24"/>
                <w:sz w:val="24"/>
              </w:rPr>
              <w:t xml:space="preserve">Б.қ.: аяқтарын </w:t>
            </w:r>
            <w:r w:rsidRPr="00933913">
              <w:rPr>
                <w:spacing w:val="-8"/>
                <w:kern w:val="24"/>
                <w:sz w:val="24"/>
              </w:rPr>
              <w:lastRenderedPageBreak/>
              <w:t>иық еніндей ашып, қолдарын желкесіне қою. 1 – денені оңға бұру, қолдарын екі жаққа созу; 2– б.қ.қ. Сол жаққа қайталау (8</w:t>
            </w:r>
            <w:r w:rsidRPr="00933913">
              <w:rPr>
                <w:spacing w:val="-6"/>
                <w:kern w:val="24"/>
                <w:sz w:val="24"/>
              </w:rPr>
              <w:t xml:space="preserve"> </w:t>
            </w:r>
            <w:r w:rsidRPr="00933913">
              <w:rPr>
                <w:spacing w:val="-8"/>
                <w:kern w:val="24"/>
                <w:sz w:val="24"/>
              </w:rPr>
              <w:t>рет)</w:t>
            </w:r>
          </w:p>
          <w:p w:rsidR="001E59D1" w:rsidRPr="00933913" w:rsidRDefault="001E59D1" w:rsidP="003F613C">
            <w:pPr>
              <w:pStyle w:val="a8"/>
              <w:widowControl/>
              <w:numPr>
                <w:ilvl w:val="0"/>
                <w:numId w:val="2"/>
              </w:numPr>
              <w:tabs>
                <w:tab w:val="left" w:pos="1663"/>
              </w:tabs>
              <w:autoSpaceDE/>
              <w:autoSpaceDN/>
              <w:spacing w:line="256" w:lineRule="auto"/>
              <w:ind w:left="0" w:firstLine="0"/>
              <w:jc w:val="both"/>
              <w:rPr>
                <w:sz w:val="24"/>
              </w:rPr>
            </w:pPr>
            <w:r w:rsidRPr="00933913">
              <w:rPr>
                <w:spacing w:val="-8"/>
                <w:kern w:val="24"/>
                <w:sz w:val="24"/>
              </w:rPr>
              <w:t>Б.қ.: аяқтарын иық еніндей ашып, қолдарын төмен қою. 1– қолдарын екі жаққа созу; 2– оң (сол) аяққа иілу, қолдарының саусақтарын аяқ бастарына тигізу; 3– қолдарын екі жаққа жазып, денесін түзулеу; 4– б.қ.қ. (8</w:t>
            </w:r>
            <w:r w:rsidRPr="00933913">
              <w:rPr>
                <w:spacing w:val="2"/>
                <w:kern w:val="24"/>
                <w:sz w:val="24"/>
              </w:rPr>
              <w:t xml:space="preserve"> </w:t>
            </w:r>
            <w:r w:rsidRPr="00933913">
              <w:rPr>
                <w:spacing w:val="-8"/>
                <w:kern w:val="24"/>
                <w:sz w:val="24"/>
              </w:rPr>
              <w:t>рет)</w:t>
            </w:r>
          </w:p>
          <w:p w:rsidR="001E59D1" w:rsidRPr="00933913" w:rsidRDefault="001E59D1" w:rsidP="003F613C">
            <w:pPr>
              <w:pStyle w:val="a8"/>
              <w:widowControl/>
              <w:numPr>
                <w:ilvl w:val="0"/>
                <w:numId w:val="2"/>
              </w:numPr>
              <w:tabs>
                <w:tab w:val="left" w:pos="1603"/>
              </w:tabs>
              <w:autoSpaceDE/>
              <w:autoSpaceDN/>
              <w:spacing w:line="256" w:lineRule="auto"/>
              <w:ind w:left="0" w:firstLine="0"/>
              <w:jc w:val="both"/>
              <w:rPr>
                <w:sz w:val="24"/>
              </w:rPr>
            </w:pPr>
            <w:r w:rsidRPr="00933913">
              <w:rPr>
                <w:spacing w:val="-8"/>
                <w:kern w:val="24"/>
                <w:sz w:val="24"/>
              </w:rPr>
              <w:t>Б.қ.: аяқтарын табан еніндей ашып, қолдарын беліне қою. 1-2 – отыру, қолдарын алдыға созу; 3-4– б.қ.қ. (8</w:t>
            </w:r>
            <w:r w:rsidRPr="00933913">
              <w:rPr>
                <w:spacing w:val="-1"/>
                <w:kern w:val="24"/>
                <w:sz w:val="24"/>
              </w:rPr>
              <w:t xml:space="preserve"> </w:t>
            </w:r>
            <w:r w:rsidRPr="00933913">
              <w:rPr>
                <w:spacing w:val="-8"/>
                <w:kern w:val="24"/>
                <w:sz w:val="24"/>
              </w:rPr>
              <w:t>рет)</w:t>
            </w:r>
          </w:p>
          <w:p w:rsidR="001E59D1" w:rsidRPr="00933913" w:rsidRDefault="001E59D1" w:rsidP="003F613C">
            <w:pPr>
              <w:pStyle w:val="a8"/>
              <w:widowControl/>
              <w:numPr>
                <w:ilvl w:val="0"/>
                <w:numId w:val="2"/>
              </w:numPr>
              <w:tabs>
                <w:tab w:val="left" w:pos="1663"/>
              </w:tabs>
              <w:autoSpaceDE/>
              <w:autoSpaceDN/>
              <w:spacing w:line="256" w:lineRule="auto"/>
              <w:ind w:left="0" w:firstLine="0"/>
              <w:jc w:val="both"/>
              <w:rPr>
                <w:sz w:val="24"/>
              </w:rPr>
            </w:pPr>
            <w:r w:rsidRPr="00933913">
              <w:rPr>
                <w:spacing w:val="-8"/>
                <w:kern w:val="24"/>
                <w:sz w:val="24"/>
              </w:rPr>
              <w:t xml:space="preserve">Б.қ.: аяқтарын иық еніндей ашып, қолдарын төмен қою. 1– оң аяғын жанына, қолдарын екі жаққа созу; 2– оң қолын төмен, сол қолын жоғары көтеру; 3– қолдарын екі жаққа созу; 4–оң аяғын орнына қайтарып сүйем қадам жасау, б.қ.қ. Сол </w:t>
            </w:r>
            <w:r w:rsidRPr="00933913">
              <w:rPr>
                <w:spacing w:val="-8"/>
                <w:kern w:val="24"/>
                <w:sz w:val="24"/>
              </w:rPr>
              <w:lastRenderedPageBreak/>
              <w:t>жағына сол қимылдарды қайталау (8</w:t>
            </w:r>
            <w:r w:rsidRPr="00933913">
              <w:rPr>
                <w:spacing w:val="-5"/>
                <w:kern w:val="24"/>
                <w:sz w:val="24"/>
              </w:rPr>
              <w:t xml:space="preserve"> </w:t>
            </w:r>
            <w:r w:rsidRPr="00933913">
              <w:rPr>
                <w:spacing w:val="-8"/>
                <w:kern w:val="24"/>
                <w:sz w:val="24"/>
              </w:rPr>
              <w:t>рет).</w:t>
            </w:r>
          </w:p>
          <w:p w:rsidR="001E59D1" w:rsidRPr="00933913" w:rsidRDefault="001E59D1" w:rsidP="003F613C">
            <w:pPr>
              <w:pStyle w:val="a8"/>
              <w:widowControl/>
              <w:numPr>
                <w:ilvl w:val="0"/>
                <w:numId w:val="2"/>
              </w:numPr>
              <w:tabs>
                <w:tab w:val="left" w:pos="1603"/>
              </w:tabs>
              <w:autoSpaceDE/>
              <w:autoSpaceDN/>
              <w:spacing w:line="256" w:lineRule="auto"/>
              <w:ind w:left="0" w:firstLine="0"/>
              <w:jc w:val="both"/>
              <w:rPr>
                <w:sz w:val="24"/>
              </w:rPr>
            </w:pPr>
            <w:r w:rsidRPr="00933913">
              <w:rPr>
                <w:spacing w:val="-8"/>
                <w:kern w:val="24"/>
                <w:sz w:val="24"/>
              </w:rPr>
              <w:t>Б.қ.: аяқтарын табан еніндей ашып, қолдарын беліне қою. 1 – оң аяғының басын созып басып, алдыға қою; 2 – оң жақ жанына қарай апару; 3 – артқа; 4– б.қ.қ. Сол аяқпен сол қимылдарды қайталау (8</w:t>
            </w:r>
            <w:r w:rsidRPr="00933913">
              <w:rPr>
                <w:spacing w:val="-6"/>
                <w:kern w:val="24"/>
                <w:sz w:val="24"/>
              </w:rPr>
              <w:t xml:space="preserve"> </w:t>
            </w:r>
            <w:r w:rsidRPr="00933913">
              <w:rPr>
                <w:spacing w:val="-8"/>
                <w:kern w:val="24"/>
                <w:sz w:val="24"/>
              </w:rPr>
              <w:t>рет).</w:t>
            </w:r>
          </w:p>
          <w:p w:rsidR="001E59D1" w:rsidRPr="00933913" w:rsidRDefault="001E59D1" w:rsidP="003F613C">
            <w:pPr>
              <w:pStyle w:val="a8"/>
              <w:widowControl/>
              <w:numPr>
                <w:ilvl w:val="0"/>
                <w:numId w:val="2"/>
              </w:numPr>
              <w:tabs>
                <w:tab w:val="left" w:pos="1663"/>
              </w:tabs>
              <w:autoSpaceDE/>
              <w:autoSpaceDN/>
              <w:spacing w:line="256" w:lineRule="auto"/>
              <w:ind w:left="0" w:firstLine="0"/>
              <w:jc w:val="both"/>
              <w:rPr>
                <w:sz w:val="24"/>
              </w:rPr>
            </w:pPr>
            <w:r w:rsidRPr="00933913">
              <w:rPr>
                <w:spacing w:val="-8"/>
                <w:kern w:val="24"/>
                <w:sz w:val="24"/>
              </w:rPr>
              <w:t>Б.қ.: аяқтарын табан еніндей ашып, қолдарын беліне қою; 1 – секіріп аяқтарын алшақтатып, қолдарын екі жаққа созу; 2 – б.қ.қ. 1–8 санап, 3-4 рет қайтару. Музыка әуенімен орташа жылдамдықта</w:t>
            </w:r>
            <w:r w:rsidRPr="00933913">
              <w:rPr>
                <w:spacing w:val="-2"/>
                <w:kern w:val="24"/>
                <w:sz w:val="24"/>
              </w:rPr>
              <w:t xml:space="preserve"> </w:t>
            </w:r>
            <w:r w:rsidRPr="00933913">
              <w:rPr>
                <w:spacing w:val="-8"/>
                <w:kern w:val="24"/>
                <w:sz w:val="24"/>
              </w:rPr>
              <w:t>қайталау.</w:t>
            </w:r>
          </w:p>
          <w:p w:rsidR="001E59D1" w:rsidRPr="00690D54" w:rsidRDefault="001E59D1" w:rsidP="003F613C">
            <w:pPr>
              <w:pStyle w:val="a5"/>
              <w:rPr>
                <w:b/>
                <w:bCs/>
                <w:lang w:val="kk-KZ"/>
              </w:rPr>
            </w:pPr>
          </w:p>
        </w:tc>
        <w:tc>
          <w:tcPr>
            <w:tcW w:w="2579" w:type="dxa"/>
            <w:gridSpan w:val="3"/>
            <w:tcBorders>
              <w:top w:val="single" w:sz="4" w:space="0" w:color="auto"/>
              <w:left w:val="single" w:sz="4" w:space="0" w:color="auto"/>
              <w:bottom w:val="single" w:sz="4" w:space="0" w:color="auto"/>
              <w:right w:val="single" w:sz="4" w:space="0" w:color="auto"/>
            </w:tcBorders>
          </w:tcPr>
          <w:p w:rsidR="001E59D1" w:rsidRPr="00377224" w:rsidRDefault="001E59D1" w:rsidP="003F613C">
            <w:pPr>
              <w:pStyle w:val="a5"/>
              <w:rPr>
                <w:b/>
                <w:bCs/>
                <w:lang w:val="kk-KZ"/>
              </w:rPr>
            </w:pPr>
            <w:r w:rsidRPr="00377224">
              <w:rPr>
                <w:b/>
                <w:bCs/>
                <w:lang w:val="kk-KZ"/>
              </w:rPr>
              <w:lastRenderedPageBreak/>
              <w:t xml:space="preserve">Қазақ тілі </w:t>
            </w:r>
          </w:p>
          <w:p w:rsidR="001E59D1" w:rsidRPr="00377224" w:rsidRDefault="001E59D1" w:rsidP="003F613C">
            <w:pPr>
              <w:rPr>
                <w:b/>
                <w:color w:val="000000"/>
                <w:sz w:val="24"/>
                <w:szCs w:val="24"/>
                <w:lang w:eastAsia="ru-RU"/>
              </w:rPr>
            </w:pPr>
            <w:r w:rsidRPr="00377224">
              <w:rPr>
                <w:b/>
                <w:color w:val="000000"/>
                <w:sz w:val="24"/>
                <w:szCs w:val="24"/>
                <w:lang w:eastAsia="ru-RU"/>
              </w:rPr>
              <w:t>Байланыстырып сөйлеу:</w:t>
            </w:r>
          </w:p>
          <w:p w:rsidR="001E59D1" w:rsidRPr="00377224" w:rsidRDefault="001E59D1" w:rsidP="003F613C">
            <w:pPr>
              <w:rPr>
                <w:color w:val="000000"/>
                <w:sz w:val="24"/>
                <w:szCs w:val="24"/>
                <w:lang w:eastAsia="ru-RU"/>
              </w:rPr>
            </w:pPr>
            <w:r w:rsidRPr="00377224">
              <w:rPr>
                <w:color w:val="000000"/>
                <w:sz w:val="24"/>
                <w:szCs w:val="24"/>
                <w:lang w:eastAsia="ru-RU"/>
              </w:rPr>
              <w:t>Суреттер арқыл</w:t>
            </w:r>
            <w:r>
              <w:rPr>
                <w:color w:val="000000"/>
                <w:sz w:val="24"/>
                <w:szCs w:val="24"/>
                <w:lang w:eastAsia="ru-RU"/>
              </w:rPr>
              <w:t xml:space="preserve">ы күз мезгілін сипаттауға үйрету.                          </w:t>
            </w:r>
            <w:r w:rsidRPr="00377224">
              <w:rPr>
                <w:color w:val="000000"/>
                <w:sz w:val="24"/>
                <w:szCs w:val="24"/>
                <w:lang w:eastAsia="ru-RU"/>
              </w:rPr>
              <w:t>Жұмбақ шешу</w:t>
            </w:r>
            <w:r>
              <w:rPr>
                <w:color w:val="000000"/>
                <w:sz w:val="24"/>
                <w:szCs w:val="24"/>
                <w:lang w:eastAsia="ru-RU"/>
              </w:rPr>
              <w:t xml:space="preserve">                     </w:t>
            </w:r>
            <w:r w:rsidRPr="00377224">
              <w:rPr>
                <w:color w:val="000000"/>
                <w:sz w:val="24"/>
                <w:szCs w:val="24"/>
                <w:lang w:eastAsia="ru-RU"/>
              </w:rPr>
              <w:t>Жауып жаңбыр</w:t>
            </w:r>
            <w:r>
              <w:rPr>
                <w:color w:val="000000"/>
                <w:sz w:val="24"/>
                <w:szCs w:val="24"/>
                <w:lang w:eastAsia="ru-RU"/>
              </w:rPr>
              <w:t xml:space="preserve">                    </w:t>
            </w:r>
            <w:r w:rsidRPr="00377224">
              <w:rPr>
                <w:color w:val="000000"/>
                <w:sz w:val="24"/>
                <w:szCs w:val="24"/>
                <w:lang w:eastAsia="ru-RU"/>
              </w:rPr>
              <w:t>Шөп, жапырақ солады.</w:t>
            </w:r>
            <w:r>
              <w:rPr>
                <w:color w:val="000000"/>
                <w:sz w:val="24"/>
                <w:szCs w:val="24"/>
                <w:lang w:eastAsia="ru-RU"/>
              </w:rPr>
              <w:t xml:space="preserve"> </w:t>
            </w:r>
            <w:r w:rsidRPr="00377224">
              <w:rPr>
                <w:color w:val="000000"/>
                <w:sz w:val="24"/>
                <w:szCs w:val="24"/>
                <w:lang w:eastAsia="ru-RU"/>
              </w:rPr>
              <w:t>Бұл қай кезде болады?</w:t>
            </w:r>
            <w:r>
              <w:rPr>
                <w:color w:val="000000"/>
                <w:sz w:val="24"/>
                <w:szCs w:val="24"/>
                <w:lang w:eastAsia="ru-RU"/>
              </w:rPr>
              <w:t xml:space="preserve"> </w:t>
            </w:r>
            <w:r w:rsidRPr="00377224">
              <w:rPr>
                <w:color w:val="000000"/>
                <w:sz w:val="24"/>
                <w:szCs w:val="24"/>
                <w:lang w:eastAsia="ru-RU"/>
              </w:rPr>
              <w:t>\күз\</w:t>
            </w:r>
            <w:r>
              <w:rPr>
                <w:color w:val="000000"/>
                <w:sz w:val="24"/>
                <w:szCs w:val="24"/>
                <w:lang w:eastAsia="ru-RU"/>
              </w:rPr>
              <w:t xml:space="preserve">                      </w:t>
            </w:r>
            <w:r w:rsidRPr="00377224">
              <w:rPr>
                <w:b/>
                <w:color w:val="000000"/>
                <w:sz w:val="24"/>
                <w:szCs w:val="24"/>
                <w:lang w:eastAsia="ru-RU"/>
              </w:rPr>
              <w:t>Күз---    Суық</w:t>
            </w:r>
          </w:p>
          <w:p w:rsidR="001E59D1" w:rsidRPr="00377224" w:rsidRDefault="001E59D1" w:rsidP="003F613C">
            <w:pPr>
              <w:pStyle w:val="a8"/>
              <w:numPr>
                <w:ilvl w:val="0"/>
                <w:numId w:val="1"/>
              </w:numPr>
              <w:ind w:right="8"/>
              <w:rPr>
                <w:color w:val="000000"/>
                <w:sz w:val="24"/>
                <w:szCs w:val="24"/>
                <w:lang w:eastAsia="ru-RU"/>
              </w:rPr>
            </w:pPr>
            <w:r w:rsidRPr="00377224">
              <w:rPr>
                <w:b/>
                <w:color w:val="000000"/>
                <w:sz w:val="24"/>
                <w:szCs w:val="24"/>
                <w:lang w:eastAsia="ru-RU"/>
              </w:rPr>
              <w:t>Жылы киім</w:t>
            </w:r>
          </w:p>
          <w:p w:rsidR="001E59D1" w:rsidRPr="00377224" w:rsidRDefault="001E59D1" w:rsidP="003F613C">
            <w:pPr>
              <w:pStyle w:val="a8"/>
              <w:numPr>
                <w:ilvl w:val="0"/>
                <w:numId w:val="1"/>
              </w:numPr>
              <w:ind w:right="8"/>
              <w:rPr>
                <w:color w:val="000000"/>
                <w:sz w:val="24"/>
                <w:szCs w:val="24"/>
                <w:lang w:eastAsia="ru-RU"/>
              </w:rPr>
            </w:pPr>
            <w:r w:rsidRPr="00377224">
              <w:rPr>
                <w:b/>
                <w:color w:val="000000"/>
                <w:sz w:val="24"/>
                <w:szCs w:val="24"/>
                <w:lang w:eastAsia="ru-RU"/>
              </w:rPr>
              <w:t>Жел</w:t>
            </w:r>
          </w:p>
          <w:p w:rsidR="001E59D1" w:rsidRPr="00377224" w:rsidRDefault="001E59D1" w:rsidP="003F613C">
            <w:pPr>
              <w:pStyle w:val="a8"/>
              <w:numPr>
                <w:ilvl w:val="0"/>
                <w:numId w:val="1"/>
              </w:numPr>
              <w:ind w:right="8"/>
              <w:rPr>
                <w:color w:val="000000"/>
                <w:sz w:val="24"/>
                <w:szCs w:val="24"/>
                <w:lang w:eastAsia="ru-RU"/>
              </w:rPr>
            </w:pPr>
            <w:r w:rsidRPr="00377224">
              <w:rPr>
                <w:b/>
                <w:color w:val="000000"/>
                <w:sz w:val="24"/>
                <w:szCs w:val="24"/>
                <w:lang w:eastAsia="ru-RU"/>
              </w:rPr>
              <w:t>Құстар қайтіп барады.</w:t>
            </w:r>
          </w:p>
          <w:p w:rsidR="001E59D1" w:rsidRPr="00827103" w:rsidRDefault="001E59D1" w:rsidP="003F613C">
            <w:pPr>
              <w:pStyle w:val="a8"/>
              <w:numPr>
                <w:ilvl w:val="0"/>
                <w:numId w:val="1"/>
              </w:numPr>
              <w:ind w:right="8"/>
              <w:rPr>
                <w:color w:val="000000"/>
                <w:sz w:val="24"/>
                <w:szCs w:val="24"/>
                <w:lang w:eastAsia="ru-RU"/>
              </w:rPr>
            </w:pPr>
            <w:r w:rsidRPr="00377224">
              <w:rPr>
                <w:b/>
                <w:color w:val="000000"/>
                <w:sz w:val="24"/>
                <w:szCs w:val="24"/>
                <w:lang w:eastAsia="ru-RU"/>
              </w:rPr>
              <w:t>Жаңбыр</w:t>
            </w:r>
          </w:p>
          <w:p w:rsidR="001E59D1" w:rsidRPr="00377224" w:rsidRDefault="001E59D1" w:rsidP="003F613C">
            <w:pPr>
              <w:ind w:right="8"/>
              <w:rPr>
                <w:b/>
                <w:color w:val="000000"/>
                <w:sz w:val="24"/>
                <w:szCs w:val="24"/>
                <w:lang w:eastAsia="ru-RU"/>
              </w:rPr>
            </w:pPr>
          </w:p>
          <w:p w:rsidR="001E59D1" w:rsidRPr="00377224" w:rsidRDefault="001E59D1" w:rsidP="003F613C">
            <w:pPr>
              <w:keepNext/>
              <w:keepLines/>
              <w:jc w:val="both"/>
              <w:outlineLvl w:val="0"/>
              <w:rPr>
                <w:b/>
                <w:sz w:val="24"/>
                <w:szCs w:val="24"/>
              </w:rPr>
            </w:pPr>
            <w:r w:rsidRPr="00377224">
              <w:rPr>
                <w:b/>
                <w:sz w:val="24"/>
                <w:szCs w:val="24"/>
              </w:rPr>
              <w:t xml:space="preserve">Математика негіздері </w:t>
            </w:r>
            <w:r w:rsidRPr="00377224">
              <w:rPr>
                <w:rFonts w:eastAsia="Calibri"/>
                <w:b/>
                <w:bCs/>
                <w:sz w:val="24"/>
                <w:szCs w:val="24"/>
              </w:rPr>
              <w:t>Уақытты бағдарлау</w:t>
            </w:r>
          </w:p>
          <w:p w:rsidR="001E59D1" w:rsidRPr="00377224" w:rsidRDefault="001E59D1" w:rsidP="003F613C">
            <w:pPr>
              <w:pStyle w:val="a5"/>
              <w:rPr>
                <w:rFonts w:eastAsia="Calibri"/>
                <w:bCs/>
                <w:lang w:val="kk-KZ"/>
              </w:rPr>
            </w:pPr>
            <w:r w:rsidRPr="00377224">
              <w:rPr>
                <w:rFonts w:eastAsia="Calibri"/>
                <w:bCs/>
                <w:lang w:val="kk-KZ"/>
              </w:rPr>
              <w:lastRenderedPageBreak/>
              <w:t>Әр түрлі оқиғалардың, апта күндердің тәулік бөліктерінің реті.</w:t>
            </w:r>
          </w:p>
          <w:p w:rsidR="001E59D1" w:rsidRPr="00377224" w:rsidRDefault="001E59D1" w:rsidP="003F613C">
            <w:pPr>
              <w:pStyle w:val="a5"/>
              <w:rPr>
                <w:rFonts w:eastAsia="Calibri"/>
                <w:bCs/>
                <w:lang w:val="kk-KZ"/>
              </w:rPr>
            </w:pPr>
            <w:r w:rsidRPr="00377224">
              <w:rPr>
                <w:rFonts w:eastAsia="Calibri"/>
                <w:bCs/>
                <w:lang w:val="kk-KZ"/>
              </w:rPr>
              <w:t>Түн</w:t>
            </w:r>
          </w:p>
          <w:p w:rsidR="001E59D1" w:rsidRPr="00377224" w:rsidRDefault="001E59D1" w:rsidP="003F613C">
            <w:pPr>
              <w:pStyle w:val="a5"/>
              <w:rPr>
                <w:rFonts w:eastAsia="Calibri"/>
                <w:bCs/>
                <w:lang w:val="kk-KZ"/>
              </w:rPr>
            </w:pPr>
            <w:r w:rsidRPr="00377224">
              <w:rPr>
                <w:rFonts w:eastAsia="Calibri"/>
                <w:bCs/>
                <w:lang w:val="kk-KZ"/>
              </w:rPr>
              <w:t>Түс</w:t>
            </w:r>
          </w:p>
          <w:p w:rsidR="001E59D1" w:rsidRPr="00377224" w:rsidRDefault="001E59D1" w:rsidP="003F613C">
            <w:pPr>
              <w:pStyle w:val="a5"/>
              <w:rPr>
                <w:rFonts w:eastAsia="Calibri"/>
                <w:bCs/>
                <w:lang w:val="kk-KZ"/>
              </w:rPr>
            </w:pPr>
            <w:r w:rsidRPr="00377224">
              <w:rPr>
                <w:rFonts w:eastAsia="Calibri"/>
                <w:bCs/>
                <w:lang w:val="kk-KZ"/>
              </w:rPr>
              <w:t>Кеш</w:t>
            </w:r>
          </w:p>
          <w:p w:rsidR="001E59D1" w:rsidRPr="00377224" w:rsidRDefault="001E59D1" w:rsidP="003F613C">
            <w:pPr>
              <w:pStyle w:val="a5"/>
              <w:rPr>
                <w:rFonts w:eastAsia="Calibri"/>
                <w:bCs/>
                <w:lang w:val="kk-KZ"/>
              </w:rPr>
            </w:pPr>
            <w:r w:rsidRPr="00377224">
              <w:rPr>
                <w:rFonts w:eastAsia="Calibri"/>
                <w:bCs/>
                <w:lang w:val="kk-KZ"/>
              </w:rPr>
              <w:t xml:space="preserve">Түн </w:t>
            </w:r>
          </w:p>
          <w:p w:rsidR="001E59D1" w:rsidRPr="00377224" w:rsidRDefault="001E59D1" w:rsidP="003F613C">
            <w:pPr>
              <w:pStyle w:val="a5"/>
              <w:rPr>
                <w:rFonts w:eastAsia="Calibri"/>
                <w:bCs/>
                <w:lang w:val="kk-KZ"/>
              </w:rPr>
            </w:pPr>
          </w:p>
          <w:p w:rsidR="001E59D1" w:rsidRPr="00377224" w:rsidRDefault="001E59D1" w:rsidP="003F613C">
            <w:pPr>
              <w:rPr>
                <w:b/>
                <w:sz w:val="24"/>
                <w:szCs w:val="24"/>
              </w:rPr>
            </w:pPr>
            <w:r w:rsidRPr="00377224">
              <w:rPr>
                <w:b/>
                <w:sz w:val="24"/>
                <w:szCs w:val="24"/>
              </w:rPr>
              <w:t>Сөйлеуді дамыту</w:t>
            </w:r>
          </w:p>
          <w:p w:rsidR="001E59D1" w:rsidRPr="00377224" w:rsidRDefault="001E59D1" w:rsidP="003F613C">
            <w:pPr>
              <w:rPr>
                <w:sz w:val="24"/>
                <w:szCs w:val="24"/>
                <w:shd w:val="clear" w:color="auto" w:fill="FFFFFF"/>
              </w:rPr>
            </w:pPr>
            <w:r w:rsidRPr="00377224">
              <w:rPr>
                <w:b/>
                <w:bCs/>
                <w:sz w:val="24"/>
                <w:szCs w:val="24"/>
                <w:shd w:val="clear" w:color="auto" w:fill="FFFFFF"/>
              </w:rPr>
              <w:t>(</w:t>
            </w:r>
            <w:r w:rsidRPr="00377224">
              <w:rPr>
                <w:sz w:val="24"/>
                <w:szCs w:val="24"/>
                <w:shd w:val="clear" w:color="auto" w:fill="FFFFFF"/>
              </w:rPr>
              <w:t>Күз мезгіліне байланысты өлең жолдарын жатқа ұйрету.)</w:t>
            </w:r>
          </w:p>
          <w:p w:rsidR="001E59D1" w:rsidRPr="00FE48AB" w:rsidRDefault="001E59D1" w:rsidP="003F613C">
            <w:pPr>
              <w:rPr>
                <w:sz w:val="24"/>
                <w:szCs w:val="24"/>
                <w:shd w:val="clear" w:color="auto" w:fill="FFFFFF"/>
              </w:rPr>
            </w:pPr>
            <w:r w:rsidRPr="00336245">
              <w:rPr>
                <w:sz w:val="24"/>
                <w:szCs w:val="24"/>
                <w:shd w:val="clear" w:color="auto" w:fill="FFFFFF"/>
              </w:rPr>
              <w:t>Мақсаты:Талдау,әңгімелеу сұрақ-жауап арқылы.</w:t>
            </w:r>
            <w:r w:rsidRPr="00336245">
              <w:rPr>
                <w:sz w:val="24"/>
                <w:szCs w:val="24"/>
              </w:rPr>
              <w:t xml:space="preserve"> </w:t>
            </w:r>
            <w:r w:rsidRPr="00FE48AB">
              <w:rPr>
                <w:bCs/>
                <w:sz w:val="24"/>
                <w:szCs w:val="24"/>
              </w:rPr>
              <w:t xml:space="preserve">Сөйлемдердегі сөздерді: зат есімдерді/сан есімдермен /және сын есімдерді зат есімдермен үйлестіре білуді жетілдіру  </w:t>
            </w:r>
          </w:p>
          <w:p w:rsidR="001E59D1" w:rsidRPr="00377224" w:rsidRDefault="001E59D1" w:rsidP="003F613C">
            <w:pPr>
              <w:pStyle w:val="a5"/>
              <w:rPr>
                <w:b/>
                <w:spacing w:val="3"/>
                <w:shd w:val="clear" w:color="auto" w:fill="FFFFFF"/>
                <w:lang w:val="kk-KZ"/>
              </w:rPr>
            </w:pPr>
            <w:r w:rsidRPr="00377224">
              <w:rPr>
                <w:b/>
                <w:spacing w:val="3"/>
                <w:shd w:val="clear" w:color="auto" w:fill="FFFFFF"/>
                <w:lang w:val="kk-KZ"/>
              </w:rPr>
              <w:t>Қоршаған ортамен танысу</w:t>
            </w:r>
          </w:p>
          <w:p w:rsidR="001E59D1" w:rsidRPr="00377224" w:rsidRDefault="001E59D1" w:rsidP="003F613C">
            <w:pPr>
              <w:rPr>
                <w:b/>
                <w:bCs/>
                <w:sz w:val="24"/>
                <w:szCs w:val="24"/>
              </w:rPr>
            </w:pPr>
            <w:r w:rsidRPr="00377224">
              <w:rPr>
                <w:b/>
                <w:bCs/>
                <w:sz w:val="24"/>
                <w:szCs w:val="24"/>
              </w:rPr>
              <w:t>(Менің Отаным – Қазақстан.</w:t>
            </w:r>
          </w:p>
          <w:p w:rsidR="001E59D1" w:rsidRPr="00377224" w:rsidRDefault="001E59D1" w:rsidP="003F613C">
            <w:pPr>
              <w:rPr>
                <w:bCs/>
                <w:sz w:val="24"/>
                <w:szCs w:val="24"/>
              </w:rPr>
            </w:pPr>
            <w:r w:rsidRPr="00377224">
              <w:rPr>
                <w:b/>
                <w:bCs/>
                <w:sz w:val="24"/>
                <w:szCs w:val="24"/>
              </w:rPr>
              <w:t>Д/ойын: «Туған жерге туыңды тік»</w:t>
            </w:r>
          </w:p>
          <w:p w:rsidR="001E59D1" w:rsidRPr="00377224" w:rsidRDefault="001E59D1" w:rsidP="003F613C">
            <w:pPr>
              <w:rPr>
                <w:sz w:val="24"/>
                <w:szCs w:val="24"/>
              </w:rPr>
            </w:pPr>
            <w:r w:rsidRPr="00377224">
              <w:rPr>
                <w:bCs/>
                <w:sz w:val="24"/>
                <w:szCs w:val="24"/>
              </w:rPr>
              <w:t xml:space="preserve">Туған өлке, ел, Отан, мемлекеттік мерекелер, Қазақстан Республикасының рәміздерін, Қазақстан Республикасының Президенті, оның </w:t>
            </w:r>
            <w:r w:rsidRPr="00377224">
              <w:rPr>
                <w:bCs/>
                <w:sz w:val="24"/>
                <w:szCs w:val="24"/>
              </w:rPr>
              <w:lastRenderedPageBreak/>
              <w:t>халық үшін атқаратын қызметінің маңыздылығын түсіну</w:t>
            </w:r>
            <w:r w:rsidRPr="00377224">
              <w:rPr>
                <w:sz w:val="24"/>
                <w:szCs w:val="24"/>
              </w:rPr>
              <w:t> .</w:t>
            </w:r>
          </w:p>
          <w:p w:rsidR="001E59D1" w:rsidRPr="00377224" w:rsidRDefault="001E59D1" w:rsidP="003F613C">
            <w:pPr>
              <w:rPr>
                <w:b/>
                <w:sz w:val="24"/>
                <w:szCs w:val="24"/>
              </w:rPr>
            </w:pPr>
            <w:r w:rsidRPr="00377224">
              <w:rPr>
                <w:b/>
                <w:sz w:val="24"/>
                <w:szCs w:val="24"/>
              </w:rPr>
              <w:t xml:space="preserve">Отан туралы </w:t>
            </w:r>
          </w:p>
          <w:p w:rsidR="001E59D1" w:rsidRPr="00827103" w:rsidRDefault="001E59D1" w:rsidP="003F613C">
            <w:pPr>
              <w:rPr>
                <w:sz w:val="24"/>
                <w:szCs w:val="24"/>
              </w:rPr>
            </w:pPr>
            <w:r w:rsidRPr="00827103">
              <w:rPr>
                <w:sz w:val="24"/>
                <w:szCs w:val="24"/>
              </w:rPr>
              <w:t>Отан оттан да ыстық,</w:t>
            </w:r>
          </w:p>
          <w:p w:rsidR="001E59D1" w:rsidRPr="00827103" w:rsidRDefault="001E59D1" w:rsidP="003F613C">
            <w:pPr>
              <w:rPr>
                <w:sz w:val="24"/>
                <w:szCs w:val="24"/>
              </w:rPr>
            </w:pPr>
            <w:r w:rsidRPr="00827103">
              <w:rPr>
                <w:sz w:val="24"/>
                <w:szCs w:val="24"/>
              </w:rPr>
              <w:t>Жалыны бар шоқтан да ыстық.</w:t>
            </w:r>
          </w:p>
          <w:p w:rsidR="001E59D1" w:rsidRPr="00827103" w:rsidRDefault="001E59D1" w:rsidP="003F613C">
            <w:pPr>
              <w:rPr>
                <w:sz w:val="24"/>
                <w:szCs w:val="24"/>
              </w:rPr>
            </w:pPr>
            <w:r w:rsidRPr="00827103">
              <w:rPr>
                <w:sz w:val="24"/>
                <w:szCs w:val="24"/>
              </w:rPr>
              <w:t>Отансыз адам</w:t>
            </w:r>
            <w:r>
              <w:rPr>
                <w:sz w:val="24"/>
                <w:szCs w:val="24"/>
              </w:rPr>
              <w:t xml:space="preserve"> </w:t>
            </w:r>
            <w:r w:rsidRPr="00827103">
              <w:rPr>
                <w:sz w:val="24"/>
                <w:szCs w:val="24"/>
              </w:rPr>
              <w:t>Ормансыз бұлбұл.</w:t>
            </w:r>
            <w:r>
              <w:rPr>
                <w:sz w:val="24"/>
                <w:szCs w:val="24"/>
              </w:rPr>
              <w:t xml:space="preserve"> </w:t>
            </w:r>
            <w:r w:rsidRPr="00827103">
              <w:rPr>
                <w:sz w:val="24"/>
                <w:szCs w:val="24"/>
              </w:rPr>
              <w:t>Отан үшін еңбек етсең</w:t>
            </w:r>
            <w:r>
              <w:rPr>
                <w:sz w:val="24"/>
                <w:szCs w:val="24"/>
              </w:rPr>
              <w:t xml:space="preserve"> </w:t>
            </w:r>
            <w:r w:rsidRPr="00827103">
              <w:rPr>
                <w:sz w:val="24"/>
                <w:szCs w:val="24"/>
              </w:rPr>
              <w:t>Халқыңның сүйген ұлы боласың.</w:t>
            </w:r>
          </w:p>
          <w:p w:rsidR="001E59D1" w:rsidRPr="00377224" w:rsidRDefault="001E59D1"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tcPr>
          <w:p w:rsidR="001E59D1" w:rsidRPr="00BD1F9D" w:rsidRDefault="001E59D1" w:rsidP="00A33D05">
            <w:pPr>
              <w:pStyle w:val="a5"/>
              <w:rPr>
                <w:b/>
                <w:bCs/>
                <w:lang w:val="kk-KZ"/>
              </w:rPr>
            </w:pPr>
            <w:r w:rsidRPr="00BD1F9D">
              <w:rPr>
                <w:b/>
                <w:bCs/>
                <w:lang w:val="kk-KZ"/>
              </w:rPr>
              <w:lastRenderedPageBreak/>
              <w:t>Музыка</w:t>
            </w:r>
          </w:p>
          <w:p w:rsidR="001E59D1" w:rsidRPr="00BD1F9D" w:rsidRDefault="001E59D1" w:rsidP="00A33D05">
            <w:pPr>
              <w:pStyle w:val="a5"/>
              <w:rPr>
                <w:b/>
                <w:bCs/>
                <w:lang w:val="kk-KZ"/>
              </w:rPr>
            </w:pPr>
            <w:r w:rsidRPr="00BD1F9D">
              <w:rPr>
                <w:b/>
                <w:bCs/>
                <w:lang w:val="kk-KZ"/>
              </w:rPr>
              <w:t>09:00-09:25</w:t>
            </w:r>
          </w:p>
          <w:p w:rsidR="001E59D1" w:rsidRPr="00BD1F9D" w:rsidRDefault="001E59D1" w:rsidP="00A33D05">
            <w:pPr>
              <w:pStyle w:val="a5"/>
              <w:rPr>
                <w:b/>
                <w:bCs/>
                <w:lang w:val="kk-KZ"/>
              </w:rPr>
            </w:pPr>
            <w:r w:rsidRPr="00BD1F9D">
              <w:rPr>
                <w:b/>
                <w:lang w:val="kk-KZ"/>
              </w:rPr>
              <w:t>«Музыкалық ойыншықтар»</w:t>
            </w:r>
          </w:p>
          <w:p w:rsidR="001E59D1" w:rsidRPr="00FE48AB" w:rsidRDefault="001E59D1" w:rsidP="00A33D05">
            <w:pPr>
              <w:rPr>
                <w:bCs/>
                <w:sz w:val="24"/>
                <w:szCs w:val="24"/>
              </w:rPr>
            </w:pPr>
            <w:r w:rsidRPr="00FE48AB">
              <w:rPr>
                <w:b/>
                <w:bCs/>
                <w:sz w:val="24"/>
                <w:szCs w:val="24"/>
              </w:rPr>
              <w:t xml:space="preserve">Музыка тыңдау: </w:t>
            </w:r>
            <w:r w:rsidRPr="00FE48AB">
              <w:rPr>
                <w:bCs/>
                <w:sz w:val="24"/>
                <w:szCs w:val="24"/>
              </w:rPr>
              <w:t xml:space="preserve">Ересектердің орындауындағы музыкалық пьессалады танып, жоғарғы регистір, аспапатың дыбысталу тембірін ажарыта алады. </w:t>
            </w:r>
          </w:p>
          <w:p w:rsidR="001E59D1" w:rsidRPr="00FE48AB" w:rsidRDefault="001E59D1" w:rsidP="00A33D05">
            <w:pPr>
              <w:rPr>
                <w:bCs/>
                <w:sz w:val="24"/>
                <w:szCs w:val="24"/>
              </w:rPr>
            </w:pPr>
            <w:r w:rsidRPr="00FE48AB">
              <w:rPr>
                <w:b/>
                <w:bCs/>
                <w:sz w:val="24"/>
                <w:szCs w:val="24"/>
              </w:rPr>
              <w:t>Ән айту:</w:t>
            </w:r>
            <w:r w:rsidRPr="00FE48AB">
              <w:rPr>
                <w:bCs/>
                <w:sz w:val="24"/>
                <w:szCs w:val="24"/>
              </w:rPr>
              <w:t xml:space="preserve"> Дауысы мен есту қабілетін дамытуға арналған жаттығулды қиын емес әндерді дауысын дәл кертіріп орындай алады.</w:t>
            </w:r>
          </w:p>
          <w:p w:rsidR="001E59D1" w:rsidRDefault="001E59D1" w:rsidP="00A33D05">
            <w:pPr>
              <w:spacing w:after="200" w:line="276" w:lineRule="auto"/>
              <w:rPr>
                <w:bCs/>
                <w:sz w:val="24"/>
                <w:szCs w:val="24"/>
              </w:rPr>
            </w:pPr>
            <w:r w:rsidRPr="00BD1F9D">
              <w:rPr>
                <w:b/>
                <w:bCs/>
                <w:sz w:val="24"/>
                <w:szCs w:val="24"/>
              </w:rPr>
              <w:t>Музыкалық-</w:t>
            </w:r>
            <w:r w:rsidRPr="00BD1F9D">
              <w:rPr>
                <w:b/>
                <w:bCs/>
                <w:sz w:val="24"/>
                <w:szCs w:val="24"/>
              </w:rPr>
              <w:lastRenderedPageBreak/>
              <w:t>ырғақтық қимылдар:</w:t>
            </w:r>
            <w:r w:rsidRPr="00BD1F9D">
              <w:rPr>
                <w:bCs/>
                <w:sz w:val="24"/>
                <w:szCs w:val="24"/>
              </w:rPr>
              <w:t>Музыканың ширақ сипатын женіл жүрістен, ырғақты жүгіріспен беру жаттығуларын музыка жетекшісімен бірге орныдайды.</w:t>
            </w:r>
            <w:r w:rsidRPr="00BD1F9D">
              <w:rPr>
                <w:bCs/>
                <w:sz w:val="24"/>
                <w:szCs w:val="24"/>
              </w:rPr>
              <w:br/>
            </w:r>
            <w:r w:rsidRPr="00BD1F9D">
              <w:rPr>
                <w:b/>
                <w:bCs/>
                <w:sz w:val="24"/>
                <w:szCs w:val="24"/>
              </w:rPr>
              <w:t xml:space="preserve">БМА ойнау: </w:t>
            </w:r>
            <w:r w:rsidRPr="00BD1F9D">
              <w:rPr>
                <w:bCs/>
                <w:sz w:val="24"/>
                <w:szCs w:val="24"/>
              </w:rPr>
              <w:t>Әуеннің ырғақты бейнесін ұрмалы аспаптарда жеке және барлық топпен ойнайды</w:t>
            </w:r>
          </w:p>
          <w:p w:rsidR="001E59D1" w:rsidRPr="00827103" w:rsidRDefault="001E59D1" w:rsidP="00A33D05">
            <w:pPr>
              <w:pStyle w:val="a5"/>
              <w:rPr>
                <w:b/>
                <w:bCs/>
                <w:lang w:val="kk-KZ"/>
              </w:rPr>
            </w:pPr>
            <w:r>
              <w:rPr>
                <w:b/>
                <w:bCs/>
                <w:lang w:val="kk-KZ"/>
              </w:rPr>
              <w:t>Дене тәрбие</w:t>
            </w:r>
          </w:p>
          <w:p w:rsidR="001E59D1" w:rsidRPr="00827103" w:rsidRDefault="001E59D1" w:rsidP="00A33D05">
            <w:pPr>
              <w:pStyle w:val="a5"/>
              <w:rPr>
                <w:b/>
                <w:bCs/>
                <w:lang w:val="kk-KZ"/>
              </w:rPr>
            </w:pPr>
            <w:r>
              <w:rPr>
                <w:b/>
                <w:bCs/>
                <w:lang w:val="kk-KZ"/>
              </w:rPr>
              <w:t>09:50-10:15</w:t>
            </w:r>
          </w:p>
          <w:p w:rsidR="001E59D1" w:rsidRPr="00B90FB5" w:rsidRDefault="001E59D1" w:rsidP="00A33D05">
            <w:pPr>
              <w:pStyle w:val="a8"/>
              <w:tabs>
                <w:tab w:val="left" w:pos="1603"/>
              </w:tabs>
              <w:spacing w:line="256" w:lineRule="auto"/>
              <w:ind w:left="0"/>
              <w:jc w:val="both"/>
              <w:rPr>
                <w:sz w:val="24"/>
              </w:rPr>
            </w:pPr>
            <w:r w:rsidRPr="00B90FB5">
              <w:rPr>
                <w:rFonts w:eastAsia="Calibri"/>
                <w:sz w:val="24"/>
              </w:rPr>
              <w:t xml:space="preserve">1. </w:t>
            </w:r>
            <w:r w:rsidRPr="00B90FB5">
              <w:rPr>
                <w:spacing w:val="-8"/>
                <w:kern w:val="24"/>
                <w:sz w:val="24"/>
              </w:rPr>
              <w:t>Б.қ.: аяқтарын табан еніндей ашып, қолдарын беліне қою. 1– қолдарын екі жаққа созу; 2– қолдарын жоғарыға апарып, аяқ басына көтерілу; 3– қолдарын қайтадан екі жаққа созу; 4 – б.қ.қ. (7-8</w:t>
            </w:r>
            <w:r w:rsidRPr="00B90FB5">
              <w:rPr>
                <w:spacing w:val="-1"/>
                <w:kern w:val="24"/>
                <w:sz w:val="24"/>
              </w:rPr>
              <w:t xml:space="preserve"> </w:t>
            </w:r>
            <w:r w:rsidRPr="00B90FB5">
              <w:rPr>
                <w:spacing w:val="-8"/>
                <w:kern w:val="24"/>
                <w:sz w:val="24"/>
              </w:rPr>
              <w:t>рет)</w:t>
            </w:r>
          </w:p>
          <w:p w:rsidR="001E59D1" w:rsidRPr="00B90FB5" w:rsidRDefault="001E59D1" w:rsidP="00A33D05">
            <w:pPr>
              <w:pStyle w:val="a8"/>
              <w:widowControl/>
              <w:numPr>
                <w:ilvl w:val="0"/>
                <w:numId w:val="2"/>
              </w:numPr>
              <w:tabs>
                <w:tab w:val="left" w:pos="1603"/>
              </w:tabs>
              <w:autoSpaceDE/>
              <w:autoSpaceDN/>
              <w:spacing w:line="256" w:lineRule="auto"/>
              <w:ind w:left="0" w:firstLine="0"/>
              <w:jc w:val="both"/>
              <w:rPr>
                <w:sz w:val="24"/>
              </w:rPr>
            </w:pPr>
            <w:r w:rsidRPr="00B90FB5">
              <w:rPr>
                <w:spacing w:val="-8"/>
                <w:kern w:val="24"/>
                <w:sz w:val="24"/>
              </w:rPr>
              <w:t>Б.қ.: аяқтарын иық еніндей ашып, қолдарын желкесіне қою. 1 – денені оңға бұру, қолдарын екі жаққа созу; 2– б.қ.қ. Сол жаққа қайталау (8</w:t>
            </w:r>
            <w:r w:rsidRPr="00B90FB5">
              <w:rPr>
                <w:spacing w:val="-6"/>
                <w:kern w:val="24"/>
                <w:sz w:val="24"/>
              </w:rPr>
              <w:t xml:space="preserve"> </w:t>
            </w:r>
            <w:r w:rsidRPr="00B90FB5">
              <w:rPr>
                <w:spacing w:val="-8"/>
                <w:kern w:val="24"/>
                <w:sz w:val="24"/>
              </w:rPr>
              <w:t>рет)</w:t>
            </w:r>
          </w:p>
          <w:p w:rsidR="001E59D1" w:rsidRPr="00B90FB5" w:rsidRDefault="001E59D1" w:rsidP="00A33D05">
            <w:pPr>
              <w:pStyle w:val="a8"/>
              <w:widowControl/>
              <w:numPr>
                <w:ilvl w:val="0"/>
                <w:numId w:val="2"/>
              </w:numPr>
              <w:tabs>
                <w:tab w:val="left" w:pos="1663"/>
              </w:tabs>
              <w:autoSpaceDE/>
              <w:autoSpaceDN/>
              <w:spacing w:line="256" w:lineRule="auto"/>
              <w:ind w:left="0" w:firstLine="0"/>
              <w:jc w:val="both"/>
              <w:rPr>
                <w:sz w:val="24"/>
              </w:rPr>
            </w:pPr>
            <w:r w:rsidRPr="00B90FB5">
              <w:rPr>
                <w:spacing w:val="-8"/>
                <w:kern w:val="24"/>
                <w:sz w:val="24"/>
              </w:rPr>
              <w:t xml:space="preserve">Б.қ.: аяқтарын </w:t>
            </w:r>
            <w:r w:rsidRPr="00B90FB5">
              <w:rPr>
                <w:spacing w:val="-8"/>
                <w:kern w:val="24"/>
                <w:sz w:val="24"/>
              </w:rPr>
              <w:lastRenderedPageBreak/>
              <w:t>иық еніндей ашып, қолдарын төмен қою. 1– қолдарын екі жаққа созу; 2– оң (сол) аяққа иілу, қолдарының саусақтарын аяқ бастарына тигізу; 3– қолдарын екі жаққа жазып, денесін түзулеу; 4– б.қ.қ. (8</w:t>
            </w:r>
            <w:r w:rsidRPr="00B90FB5">
              <w:rPr>
                <w:spacing w:val="2"/>
                <w:kern w:val="24"/>
                <w:sz w:val="24"/>
              </w:rPr>
              <w:t xml:space="preserve"> </w:t>
            </w:r>
            <w:r w:rsidRPr="00B90FB5">
              <w:rPr>
                <w:spacing w:val="-8"/>
                <w:kern w:val="24"/>
                <w:sz w:val="24"/>
              </w:rPr>
              <w:t>рет)</w:t>
            </w:r>
          </w:p>
          <w:p w:rsidR="001E59D1" w:rsidRPr="00B90FB5" w:rsidRDefault="001E59D1" w:rsidP="00A33D05">
            <w:pPr>
              <w:pStyle w:val="a8"/>
              <w:widowControl/>
              <w:numPr>
                <w:ilvl w:val="0"/>
                <w:numId w:val="2"/>
              </w:numPr>
              <w:tabs>
                <w:tab w:val="left" w:pos="1603"/>
              </w:tabs>
              <w:autoSpaceDE/>
              <w:autoSpaceDN/>
              <w:spacing w:line="256" w:lineRule="auto"/>
              <w:ind w:left="0" w:firstLine="0"/>
              <w:jc w:val="both"/>
              <w:rPr>
                <w:sz w:val="24"/>
              </w:rPr>
            </w:pPr>
            <w:r w:rsidRPr="00B90FB5">
              <w:rPr>
                <w:spacing w:val="-8"/>
                <w:kern w:val="24"/>
                <w:sz w:val="24"/>
              </w:rPr>
              <w:t>Б.қ.: аяқтарын табан еніндей ашып, қолдарын беліне қою. 1-2 – отыру, қолдарын алдыға созу; 3-4– б.қ.қ. (8</w:t>
            </w:r>
            <w:r w:rsidRPr="00B90FB5">
              <w:rPr>
                <w:spacing w:val="-1"/>
                <w:kern w:val="24"/>
                <w:sz w:val="24"/>
              </w:rPr>
              <w:t xml:space="preserve"> </w:t>
            </w:r>
            <w:r w:rsidRPr="00B90FB5">
              <w:rPr>
                <w:spacing w:val="-8"/>
                <w:kern w:val="24"/>
                <w:sz w:val="24"/>
              </w:rPr>
              <w:t>рет)</w:t>
            </w:r>
          </w:p>
          <w:p w:rsidR="001E59D1" w:rsidRPr="00B90FB5" w:rsidRDefault="001E59D1" w:rsidP="00A33D05">
            <w:pPr>
              <w:pStyle w:val="a8"/>
              <w:widowControl/>
              <w:numPr>
                <w:ilvl w:val="0"/>
                <w:numId w:val="2"/>
              </w:numPr>
              <w:tabs>
                <w:tab w:val="left" w:pos="1663"/>
              </w:tabs>
              <w:autoSpaceDE/>
              <w:autoSpaceDN/>
              <w:spacing w:line="256" w:lineRule="auto"/>
              <w:ind w:left="0" w:firstLine="0"/>
              <w:jc w:val="both"/>
              <w:rPr>
                <w:sz w:val="24"/>
              </w:rPr>
            </w:pPr>
            <w:r w:rsidRPr="00B90FB5">
              <w:rPr>
                <w:spacing w:val="-8"/>
                <w:kern w:val="24"/>
                <w:sz w:val="24"/>
              </w:rPr>
              <w:t>Б.қ.: аяқтарын иық еніндей ашып, қолдарын төмен қою. 1– оң аяғын жанына, қолдарын екі жаққа созу; 2– оң қолын төмен, сол қолын жоғары көтеру; 3– қолдарын екі жаққа созу; 4–оң аяғын орнына қайтарып сүйем қадам жасау, б.қ.қ. Сол жағына сол қимылдарды қайталау (8</w:t>
            </w:r>
            <w:r w:rsidRPr="00B90FB5">
              <w:rPr>
                <w:spacing w:val="-5"/>
                <w:kern w:val="24"/>
                <w:sz w:val="24"/>
              </w:rPr>
              <w:t xml:space="preserve"> </w:t>
            </w:r>
            <w:r w:rsidRPr="00B90FB5">
              <w:rPr>
                <w:spacing w:val="-8"/>
                <w:kern w:val="24"/>
                <w:sz w:val="24"/>
              </w:rPr>
              <w:t>рет).</w:t>
            </w:r>
          </w:p>
          <w:p w:rsidR="001E59D1" w:rsidRPr="00B90FB5" w:rsidRDefault="001E59D1" w:rsidP="00A33D05">
            <w:pPr>
              <w:pStyle w:val="a8"/>
              <w:widowControl/>
              <w:numPr>
                <w:ilvl w:val="0"/>
                <w:numId w:val="2"/>
              </w:numPr>
              <w:tabs>
                <w:tab w:val="left" w:pos="1603"/>
              </w:tabs>
              <w:autoSpaceDE/>
              <w:autoSpaceDN/>
              <w:spacing w:line="256" w:lineRule="auto"/>
              <w:ind w:left="0" w:firstLine="0"/>
              <w:jc w:val="both"/>
              <w:rPr>
                <w:sz w:val="24"/>
              </w:rPr>
            </w:pPr>
            <w:r w:rsidRPr="00B90FB5">
              <w:rPr>
                <w:spacing w:val="-8"/>
                <w:kern w:val="24"/>
                <w:sz w:val="24"/>
              </w:rPr>
              <w:t xml:space="preserve">Б.қ.: аяқтарын табан еніндей ашып, қолдарын беліне қою. 1 – оң аяғының басын созып басып, алдыға </w:t>
            </w:r>
            <w:r w:rsidRPr="00B90FB5">
              <w:rPr>
                <w:spacing w:val="-8"/>
                <w:kern w:val="24"/>
                <w:sz w:val="24"/>
              </w:rPr>
              <w:lastRenderedPageBreak/>
              <w:t>қою; 2 – оң жақ жанына қарай апару; 3 – артқа; 4– б.қ.қ. Сол аяқпен сол қимылдарды қайталау (8</w:t>
            </w:r>
            <w:r w:rsidRPr="00B90FB5">
              <w:rPr>
                <w:spacing w:val="-6"/>
                <w:kern w:val="24"/>
                <w:sz w:val="24"/>
              </w:rPr>
              <w:t xml:space="preserve"> </w:t>
            </w:r>
            <w:r w:rsidRPr="00B90FB5">
              <w:rPr>
                <w:spacing w:val="-8"/>
                <w:kern w:val="24"/>
                <w:sz w:val="24"/>
              </w:rPr>
              <w:t>рет).</w:t>
            </w:r>
          </w:p>
          <w:p w:rsidR="001E59D1" w:rsidRPr="00B90FB5" w:rsidRDefault="001E59D1" w:rsidP="00A33D05">
            <w:pPr>
              <w:pStyle w:val="a5"/>
              <w:rPr>
                <w:sz w:val="28"/>
                <w:lang w:val="kk-KZ"/>
              </w:rPr>
            </w:pPr>
            <w:r w:rsidRPr="00B90FB5">
              <w:rPr>
                <w:spacing w:val="-8"/>
                <w:kern w:val="24"/>
                <w:lang w:val="kk-KZ"/>
              </w:rPr>
              <w:t>Б.қ.: аяқтарын табан еніндей ашып, қолдарын беліне қою; 1 – секіріп аяқтарын алшақтатып, қолдарын екі жаққа созу; 2 – б.қ.қ. 1–8 санап, 3-4 рет қайтару. Музыка әуенімен орташа жылдамдықта</w:t>
            </w:r>
            <w:r w:rsidRPr="00B90FB5">
              <w:rPr>
                <w:spacing w:val="-2"/>
                <w:kern w:val="24"/>
                <w:lang w:val="kk-KZ"/>
              </w:rPr>
              <w:t xml:space="preserve"> </w:t>
            </w:r>
            <w:r w:rsidRPr="00B90FB5">
              <w:rPr>
                <w:spacing w:val="-8"/>
                <w:kern w:val="24"/>
                <w:lang w:val="kk-KZ"/>
              </w:rPr>
              <w:t>қайталау.</w:t>
            </w:r>
          </w:p>
          <w:p w:rsidR="001E59D1" w:rsidRPr="00827103" w:rsidRDefault="001E59D1" w:rsidP="00A33D05">
            <w:pPr>
              <w:pStyle w:val="a5"/>
              <w:rPr>
                <w:b/>
                <w:lang w:val="kk-KZ"/>
              </w:rPr>
            </w:pPr>
          </w:p>
          <w:p w:rsidR="001E59D1" w:rsidRPr="00BD1F9D" w:rsidRDefault="001E59D1" w:rsidP="00A33D05">
            <w:pPr>
              <w:spacing w:after="200" w:line="276" w:lineRule="auto"/>
              <w:rPr>
                <w:bCs/>
                <w:sz w:val="24"/>
                <w:szCs w:val="24"/>
              </w:rPr>
            </w:pPr>
          </w:p>
          <w:p w:rsidR="001E59D1" w:rsidRDefault="001E59D1" w:rsidP="003F613C">
            <w:pPr>
              <w:rPr>
                <w:sz w:val="24"/>
                <w:szCs w:val="24"/>
                <w:shd w:val="clear" w:color="auto" w:fill="FFFFFF"/>
              </w:rPr>
            </w:pPr>
            <w:r w:rsidRPr="00827103">
              <w:rPr>
                <w:b/>
                <w:sz w:val="24"/>
                <w:szCs w:val="24"/>
              </w:rPr>
              <w:t>Сауат ашу негіздері</w:t>
            </w:r>
            <w:r w:rsidRPr="00827103">
              <w:rPr>
                <w:sz w:val="24"/>
                <w:szCs w:val="24"/>
              </w:rPr>
              <w:t xml:space="preserve"> </w:t>
            </w:r>
            <w:r w:rsidRPr="00827103">
              <w:rPr>
                <w:sz w:val="24"/>
                <w:szCs w:val="24"/>
                <w:shd w:val="clear" w:color="auto" w:fill="FFFFFF"/>
              </w:rPr>
              <w:t>(</w:t>
            </w:r>
            <w:r>
              <w:rPr>
                <w:sz w:val="24"/>
                <w:szCs w:val="24"/>
                <w:shd w:val="clear" w:color="auto" w:fill="FFFFFF"/>
              </w:rPr>
              <w:t>Рр</w:t>
            </w:r>
          </w:p>
          <w:p w:rsidR="001E59D1" w:rsidRPr="00F7742F" w:rsidRDefault="001E59D1" w:rsidP="003F613C">
            <w:pPr>
              <w:rPr>
                <w:sz w:val="24"/>
                <w:szCs w:val="24"/>
                <w:shd w:val="clear" w:color="auto" w:fill="FFFFFF"/>
              </w:rPr>
            </w:pPr>
            <w:r w:rsidRPr="00F7742F">
              <w:rPr>
                <w:sz w:val="24"/>
                <w:szCs w:val="24"/>
                <w:shd w:val="clear" w:color="auto" w:fill="FFFFFF"/>
              </w:rPr>
              <w:t xml:space="preserve"> дыбысы мен таныстыру</w:t>
            </w:r>
          </w:p>
          <w:p w:rsidR="001E59D1" w:rsidRPr="00F7742F" w:rsidRDefault="001E59D1" w:rsidP="003F613C">
            <w:pPr>
              <w:rPr>
                <w:sz w:val="24"/>
                <w:szCs w:val="24"/>
                <w:shd w:val="clear" w:color="auto" w:fill="FFFFFF"/>
              </w:rPr>
            </w:pPr>
            <w:r w:rsidRPr="00F7742F">
              <w:rPr>
                <w:sz w:val="24"/>
                <w:szCs w:val="24"/>
                <w:shd w:val="clear" w:color="auto" w:fill="FFFFFF"/>
              </w:rPr>
              <w:t>.Д/о « Сиқырлы суреттер»</w:t>
            </w:r>
          </w:p>
          <w:p w:rsidR="001E59D1" w:rsidRPr="00827103" w:rsidRDefault="001E59D1" w:rsidP="003F613C">
            <w:pPr>
              <w:rPr>
                <w:b/>
                <w:sz w:val="24"/>
                <w:szCs w:val="24"/>
              </w:rPr>
            </w:pPr>
            <w:r w:rsidRPr="00F7742F">
              <w:rPr>
                <w:sz w:val="24"/>
                <w:szCs w:val="24"/>
                <w:shd w:val="clear" w:color="auto" w:fill="FFFFFF"/>
              </w:rPr>
              <w:t>Мақсаты:Буын туралы ұғымдарды қалыптастыру,сөздерді буындарға бөлу,оларды саны сен ретін анықтау.Буындардан сөздер құрауға ауызша үйрету.</w:t>
            </w:r>
          </w:p>
          <w:p w:rsidR="001E59D1" w:rsidRPr="00827103" w:rsidRDefault="001E59D1" w:rsidP="003F613C">
            <w:pPr>
              <w:ind w:left="-5" w:right="8" w:hanging="10"/>
              <w:jc w:val="both"/>
              <w:rPr>
                <w:color w:val="000000"/>
                <w:sz w:val="24"/>
                <w:szCs w:val="24"/>
                <w:lang w:eastAsia="ru-RU"/>
              </w:rPr>
            </w:pPr>
            <w:r w:rsidRPr="00827103">
              <w:rPr>
                <w:color w:val="000000"/>
                <w:sz w:val="24"/>
                <w:szCs w:val="24"/>
                <w:lang w:eastAsia="ru-RU"/>
              </w:rPr>
              <w:t xml:space="preserve"> </w:t>
            </w:r>
            <w:r w:rsidRPr="00827103">
              <w:rPr>
                <w:bCs/>
                <w:color w:val="000000"/>
                <w:sz w:val="24"/>
                <w:szCs w:val="24"/>
              </w:rPr>
              <w:t xml:space="preserve">Әрбір сөздің мағынасы болатыны туралы түсінік қалыптастыру, сөздің </w:t>
            </w:r>
            <w:r w:rsidRPr="00827103">
              <w:rPr>
                <w:bCs/>
                <w:color w:val="000000"/>
                <w:sz w:val="24"/>
                <w:szCs w:val="24"/>
              </w:rPr>
              <w:lastRenderedPageBreak/>
              <w:t>мағынасына қызығушылыққа баулу. Сөздерді дыбыстық талдау: сөздегі дыбыстардың ретін, дауысты және дауыссыз дыбыстарды анықтау</w:t>
            </w:r>
          </w:p>
          <w:p w:rsidR="001E59D1" w:rsidRPr="00827103" w:rsidRDefault="001E59D1" w:rsidP="003F613C">
            <w:pPr>
              <w:rPr>
                <w:sz w:val="24"/>
                <w:szCs w:val="24"/>
              </w:rPr>
            </w:pPr>
          </w:p>
          <w:p w:rsidR="001E59D1" w:rsidRPr="00827103" w:rsidRDefault="001E59D1" w:rsidP="003F613C">
            <w:pPr>
              <w:rPr>
                <w:sz w:val="24"/>
                <w:szCs w:val="24"/>
              </w:rPr>
            </w:pPr>
          </w:p>
          <w:p w:rsidR="001E59D1" w:rsidRPr="00827103" w:rsidRDefault="001E59D1" w:rsidP="003F613C">
            <w:pPr>
              <w:pStyle w:val="a5"/>
              <w:rPr>
                <w:b/>
                <w:lang w:val="kk-KZ"/>
              </w:rPr>
            </w:pPr>
            <w:r w:rsidRPr="00827103">
              <w:rPr>
                <w:b/>
                <w:lang w:val="kk-KZ"/>
              </w:rPr>
              <w:t xml:space="preserve">Математика негіздері </w:t>
            </w:r>
          </w:p>
          <w:p w:rsidR="001E59D1" w:rsidRPr="00827103" w:rsidRDefault="001E59D1" w:rsidP="003F613C">
            <w:pPr>
              <w:rPr>
                <w:sz w:val="24"/>
                <w:szCs w:val="24"/>
              </w:rPr>
            </w:pPr>
            <w:r w:rsidRPr="00827103">
              <w:rPr>
                <w:b/>
                <w:sz w:val="24"/>
                <w:szCs w:val="24"/>
              </w:rPr>
              <w:t>(</w:t>
            </w:r>
            <w:r w:rsidRPr="00827103">
              <w:rPr>
                <w:sz w:val="24"/>
                <w:szCs w:val="24"/>
              </w:rPr>
              <w:t>Менің күн тәртібім)</w:t>
            </w:r>
          </w:p>
          <w:p w:rsidR="001E59D1" w:rsidRPr="00827103" w:rsidRDefault="001E59D1" w:rsidP="003F613C">
            <w:pPr>
              <w:pStyle w:val="a5"/>
              <w:rPr>
                <w:rFonts w:eastAsia="Calibri"/>
                <w:b/>
                <w:bCs/>
                <w:lang w:val="kk-KZ"/>
              </w:rPr>
            </w:pPr>
            <w:r w:rsidRPr="00827103">
              <w:rPr>
                <w:rFonts w:eastAsia="Calibri"/>
                <w:b/>
                <w:bCs/>
                <w:lang w:val="kk-KZ"/>
              </w:rPr>
              <w:t>Уақытты бағдарлау</w:t>
            </w:r>
          </w:p>
          <w:p w:rsidR="001E59D1" w:rsidRPr="00827103" w:rsidRDefault="001E59D1" w:rsidP="003F613C">
            <w:pPr>
              <w:pStyle w:val="a5"/>
              <w:rPr>
                <w:rFonts w:eastAsia="Calibri"/>
                <w:bCs/>
                <w:lang w:val="kk-KZ"/>
              </w:rPr>
            </w:pPr>
            <w:r w:rsidRPr="00827103">
              <w:rPr>
                <w:rFonts w:eastAsia="Calibri"/>
                <w:bCs/>
                <w:lang w:val="kk-KZ"/>
              </w:rPr>
              <w:t>Әр түрлі оқиғалардың, апта күндердің тәулік бөліктерінің реті.</w:t>
            </w:r>
          </w:p>
          <w:p w:rsidR="001E59D1" w:rsidRPr="00827103" w:rsidRDefault="001E59D1" w:rsidP="003F613C">
            <w:pPr>
              <w:rPr>
                <w:sz w:val="24"/>
                <w:szCs w:val="24"/>
              </w:rPr>
            </w:pPr>
          </w:p>
          <w:p w:rsidR="001E59D1" w:rsidRPr="00827103" w:rsidRDefault="001E59D1" w:rsidP="003F613C">
            <w:pPr>
              <w:rPr>
                <w:b/>
                <w:bCs/>
                <w:sz w:val="24"/>
                <w:szCs w:val="24"/>
              </w:rPr>
            </w:pPr>
            <w:r w:rsidRPr="00827103">
              <w:rPr>
                <w:b/>
                <w:bCs/>
                <w:sz w:val="24"/>
                <w:szCs w:val="24"/>
              </w:rPr>
              <w:t>Д/ойын:</w:t>
            </w:r>
          </w:p>
          <w:p w:rsidR="001E59D1" w:rsidRPr="00827103" w:rsidRDefault="001E59D1" w:rsidP="003F613C">
            <w:pPr>
              <w:rPr>
                <w:b/>
                <w:bCs/>
                <w:sz w:val="24"/>
                <w:szCs w:val="24"/>
              </w:rPr>
            </w:pPr>
            <w:r w:rsidRPr="00827103">
              <w:rPr>
                <w:b/>
                <w:bCs/>
                <w:sz w:val="24"/>
                <w:szCs w:val="24"/>
              </w:rPr>
              <w:t>«Бұл қашан болады?»</w:t>
            </w:r>
          </w:p>
          <w:p w:rsidR="001E59D1" w:rsidRPr="00827103" w:rsidRDefault="001E59D1" w:rsidP="003F613C">
            <w:pPr>
              <w:rPr>
                <w:bCs/>
                <w:sz w:val="24"/>
                <w:szCs w:val="24"/>
              </w:rPr>
            </w:pPr>
            <w:r w:rsidRPr="00827103">
              <w:rPr>
                <w:b/>
                <w:bCs/>
                <w:sz w:val="24"/>
                <w:szCs w:val="24"/>
              </w:rPr>
              <w:t>Ойын шарты:</w:t>
            </w:r>
            <w:r w:rsidRPr="00827103">
              <w:rPr>
                <w:bCs/>
                <w:sz w:val="24"/>
                <w:szCs w:val="24"/>
              </w:rPr>
              <w:t>Тәулік бөлігіне байланысты әр түрлі суреттерді ажыратып қойып шығу.Күннің көзі, жұлдыздар, Балалар ойнайды, бақшадан уйге кайтамыз.</w:t>
            </w:r>
          </w:p>
          <w:p w:rsidR="001E59D1" w:rsidRPr="00D474F0" w:rsidRDefault="001E59D1" w:rsidP="003F613C">
            <w:pPr>
              <w:pStyle w:val="a5"/>
              <w:rPr>
                <w:lang w:val="kk-KZ"/>
              </w:rPr>
            </w:pPr>
          </w:p>
          <w:p w:rsidR="001E59D1" w:rsidRPr="00827103" w:rsidRDefault="001E59D1" w:rsidP="003F613C">
            <w:pPr>
              <w:rPr>
                <w:sz w:val="24"/>
                <w:szCs w:val="24"/>
              </w:rPr>
            </w:pPr>
            <w:r w:rsidRPr="00827103">
              <w:rPr>
                <w:sz w:val="24"/>
                <w:szCs w:val="24"/>
              </w:rPr>
              <w:t>.</w:t>
            </w:r>
          </w:p>
          <w:p w:rsidR="001E59D1" w:rsidRPr="00376921" w:rsidRDefault="001E59D1" w:rsidP="003F613C">
            <w:pPr>
              <w:rPr>
                <w:sz w:val="24"/>
                <w:szCs w:val="24"/>
              </w:rPr>
            </w:pPr>
          </w:p>
        </w:tc>
        <w:tc>
          <w:tcPr>
            <w:tcW w:w="2489" w:type="dxa"/>
            <w:gridSpan w:val="3"/>
            <w:tcBorders>
              <w:top w:val="single" w:sz="4" w:space="0" w:color="auto"/>
              <w:left w:val="single" w:sz="4" w:space="0" w:color="auto"/>
              <w:bottom w:val="single" w:sz="4" w:space="0" w:color="auto"/>
              <w:right w:val="single" w:sz="4" w:space="0" w:color="auto"/>
            </w:tcBorders>
          </w:tcPr>
          <w:p w:rsidR="001E59D1" w:rsidRPr="00827103" w:rsidRDefault="001E59D1" w:rsidP="003F613C">
            <w:pPr>
              <w:pStyle w:val="a5"/>
              <w:rPr>
                <w:rFonts w:eastAsia="Calibri"/>
                <w:b/>
                <w:bCs/>
                <w:lang w:val="kk-KZ"/>
              </w:rPr>
            </w:pPr>
            <w:r w:rsidRPr="00827103">
              <w:rPr>
                <w:rFonts w:eastAsia="Calibri"/>
                <w:b/>
                <w:bCs/>
                <w:lang w:val="kk-KZ"/>
              </w:rPr>
              <w:lastRenderedPageBreak/>
              <w:t>Қазақ тіл</w:t>
            </w:r>
          </w:p>
          <w:p w:rsidR="001E59D1" w:rsidRPr="00827103" w:rsidRDefault="001E59D1" w:rsidP="003F613C">
            <w:pPr>
              <w:pStyle w:val="a5"/>
              <w:rPr>
                <w:rFonts w:eastAsia="Calibri"/>
                <w:b/>
                <w:bCs/>
                <w:lang w:val="kk-KZ"/>
              </w:rPr>
            </w:pPr>
            <w:r w:rsidRPr="00827103">
              <w:rPr>
                <w:rFonts w:eastAsia="Calibri"/>
                <w:b/>
                <w:bCs/>
                <w:lang w:val="kk-KZ"/>
              </w:rPr>
              <w:t>«Кішіпейлікділік»</w:t>
            </w:r>
          </w:p>
          <w:p w:rsidR="001E59D1" w:rsidRPr="00827103" w:rsidRDefault="001E59D1" w:rsidP="003F613C">
            <w:pPr>
              <w:pStyle w:val="a5"/>
              <w:rPr>
                <w:lang w:val="kk-KZ"/>
              </w:rPr>
            </w:pPr>
            <w:r w:rsidRPr="00827103">
              <w:rPr>
                <w:color w:val="000000"/>
                <w:lang w:val="kk-KZ"/>
              </w:rPr>
              <w:t xml:space="preserve">Мақсаты: </w:t>
            </w:r>
            <w:r w:rsidRPr="00827103">
              <w:rPr>
                <w:lang w:val="kk-KZ"/>
              </w:rPr>
              <w:t>Сөздерді сөйлемдерде байланыстырып құрастыруды дағдыландыру.</w:t>
            </w:r>
          </w:p>
          <w:p w:rsidR="001E59D1" w:rsidRDefault="001E59D1" w:rsidP="003F613C">
            <w:pPr>
              <w:ind w:left="-15" w:right="8"/>
              <w:rPr>
                <w:b/>
                <w:color w:val="000000"/>
                <w:sz w:val="24"/>
                <w:szCs w:val="24"/>
                <w:lang w:eastAsia="ru-RU"/>
              </w:rPr>
            </w:pPr>
            <w:r w:rsidRPr="00827103">
              <w:rPr>
                <w:b/>
                <w:sz w:val="24"/>
                <w:szCs w:val="24"/>
              </w:rPr>
              <w:t>Байланыстырып сөйлеу:</w:t>
            </w:r>
            <w:r w:rsidRPr="00827103">
              <w:rPr>
                <w:sz w:val="24"/>
                <w:szCs w:val="24"/>
              </w:rPr>
              <w:t xml:space="preserve"> суреттер арқылы күз мезгілін сипаттауға үйрету</w:t>
            </w:r>
            <w:r>
              <w:rPr>
                <w:sz w:val="24"/>
                <w:szCs w:val="24"/>
              </w:rPr>
              <w:t xml:space="preserve"> </w:t>
            </w:r>
            <w:r w:rsidRPr="00336245">
              <w:rPr>
                <w:b/>
                <w:color w:val="000000"/>
                <w:sz w:val="24"/>
                <w:szCs w:val="24"/>
                <w:lang w:eastAsia="ru-RU"/>
              </w:rPr>
              <w:t>Көкөністер мен жемістер туралы жұмбақтар.</w:t>
            </w:r>
          </w:p>
          <w:p w:rsidR="001E59D1" w:rsidRPr="00336245" w:rsidRDefault="001E59D1" w:rsidP="003F613C">
            <w:pPr>
              <w:ind w:left="-15" w:right="8"/>
              <w:rPr>
                <w:sz w:val="24"/>
                <w:szCs w:val="24"/>
              </w:rPr>
            </w:pPr>
          </w:p>
          <w:p w:rsidR="001E59D1" w:rsidRPr="00336245" w:rsidRDefault="001E59D1" w:rsidP="003F613C">
            <w:pPr>
              <w:shd w:val="clear" w:color="auto" w:fill="FFFFFF"/>
              <w:rPr>
                <w:b/>
                <w:sz w:val="24"/>
                <w:szCs w:val="24"/>
                <w:lang w:eastAsia="ru-RU"/>
              </w:rPr>
            </w:pPr>
            <w:r w:rsidRPr="00FE48AB">
              <w:rPr>
                <w:b/>
                <w:sz w:val="24"/>
                <w:szCs w:val="24"/>
                <w:lang w:eastAsia="ru-RU"/>
              </w:rPr>
              <w:t>Математика негіздері</w:t>
            </w:r>
          </w:p>
          <w:p w:rsidR="001E59D1" w:rsidRPr="00FE48AB" w:rsidRDefault="001E59D1" w:rsidP="003F613C">
            <w:pPr>
              <w:rPr>
                <w:sz w:val="24"/>
                <w:szCs w:val="24"/>
              </w:rPr>
            </w:pPr>
            <w:r w:rsidRPr="00FE48AB">
              <w:rPr>
                <w:b/>
                <w:sz w:val="24"/>
                <w:szCs w:val="24"/>
              </w:rPr>
              <w:t xml:space="preserve"> (</w:t>
            </w:r>
            <w:r w:rsidRPr="00FE48AB">
              <w:rPr>
                <w:sz w:val="24"/>
                <w:szCs w:val="24"/>
              </w:rPr>
              <w:t>Менің күн тәртібім)</w:t>
            </w:r>
          </w:p>
          <w:p w:rsidR="001E59D1" w:rsidRPr="00FE48AB" w:rsidRDefault="001E59D1" w:rsidP="003F613C">
            <w:pPr>
              <w:rPr>
                <w:b/>
                <w:color w:val="000000"/>
                <w:sz w:val="24"/>
                <w:szCs w:val="24"/>
                <w:lang w:eastAsia="ru-RU"/>
              </w:rPr>
            </w:pPr>
            <w:r w:rsidRPr="00FE48AB">
              <w:rPr>
                <w:b/>
                <w:color w:val="000000"/>
                <w:sz w:val="24"/>
                <w:szCs w:val="24"/>
                <w:lang w:eastAsia="ru-RU"/>
              </w:rPr>
              <w:t>Таңертеңгі уақыт</w:t>
            </w:r>
          </w:p>
          <w:p w:rsidR="001E59D1" w:rsidRPr="00FE48AB" w:rsidRDefault="001E59D1" w:rsidP="003F613C">
            <w:pPr>
              <w:rPr>
                <w:b/>
                <w:color w:val="000000"/>
                <w:sz w:val="24"/>
                <w:szCs w:val="24"/>
                <w:lang w:eastAsia="ru-RU"/>
              </w:rPr>
            </w:pPr>
            <w:r w:rsidRPr="00FE48AB">
              <w:rPr>
                <w:b/>
                <w:color w:val="000000"/>
                <w:sz w:val="24"/>
                <w:szCs w:val="24"/>
                <w:lang w:eastAsia="ru-RU"/>
              </w:rPr>
              <w:t>Түскі уақыт</w:t>
            </w:r>
          </w:p>
          <w:p w:rsidR="001E59D1" w:rsidRPr="00FE48AB" w:rsidRDefault="001E59D1" w:rsidP="003F613C">
            <w:pPr>
              <w:rPr>
                <w:b/>
                <w:color w:val="000000"/>
                <w:sz w:val="24"/>
                <w:szCs w:val="24"/>
                <w:lang w:eastAsia="ru-RU"/>
              </w:rPr>
            </w:pPr>
            <w:r w:rsidRPr="00FE48AB">
              <w:rPr>
                <w:b/>
                <w:color w:val="000000"/>
                <w:sz w:val="24"/>
                <w:szCs w:val="24"/>
                <w:lang w:eastAsia="ru-RU"/>
              </w:rPr>
              <w:t>Кешкі уақыт</w:t>
            </w:r>
          </w:p>
          <w:p w:rsidR="001E59D1" w:rsidRPr="00FE48AB" w:rsidRDefault="001E59D1" w:rsidP="003F613C">
            <w:pPr>
              <w:rPr>
                <w:sz w:val="24"/>
                <w:szCs w:val="24"/>
              </w:rPr>
            </w:pPr>
            <w:r w:rsidRPr="00FE48AB">
              <w:rPr>
                <w:b/>
                <w:color w:val="000000"/>
                <w:sz w:val="24"/>
                <w:szCs w:val="24"/>
                <w:lang w:eastAsia="ru-RU"/>
              </w:rPr>
              <w:lastRenderedPageBreak/>
              <w:t xml:space="preserve">Түнгі уақыт </w:t>
            </w:r>
          </w:p>
          <w:p w:rsidR="001E59D1" w:rsidRPr="00827103" w:rsidRDefault="001E59D1" w:rsidP="003F613C">
            <w:pPr>
              <w:pStyle w:val="a5"/>
              <w:rPr>
                <w:rFonts w:eastAsia="Calibri"/>
                <w:b/>
                <w:bCs/>
                <w:lang w:val="kk-KZ"/>
              </w:rPr>
            </w:pPr>
            <w:r w:rsidRPr="00827103">
              <w:rPr>
                <w:rFonts w:eastAsia="Calibri"/>
                <w:b/>
                <w:bCs/>
                <w:lang w:val="kk-KZ"/>
              </w:rPr>
              <w:t>Уақытты бағдарлау</w:t>
            </w:r>
          </w:p>
          <w:p w:rsidR="001E59D1" w:rsidRPr="00336245" w:rsidRDefault="001E59D1" w:rsidP="003F613C">
            <w:pPr>
              <w:pStyle w:val="a5"/>
              <w:rPr>
                <w:rFonts w:eastAsia="Calibri"/>
                <w:bCs/>
                <w:lang w:val="kk-KZ"/>
              </w:rPr>
            </w:pPr>
            <w:r w:rsidRPr="00827103">
              <w:rPr>
                <w:rFonts w:eastAsia="Calibri"/>
                <w:bCs/>
                <w:lang w:val="kk-KZ"/>
              </w:rPr>
              <w:t>Әр түрлі оқиғалардың, апта күндердің тәулік бөліктерінің реті.</w:t>
            </w:r>
          </w:p>
          <w:p w:rsidR="001E59D1" w:rsidRPr="00827103" w:rsidRDefault="001E59D1" w:rsidP="003F613C">
            <w:pPr>
              <w:rPr>
                <w:b/>
                <w:bCs/>
                <w:sz w:val="24"/>
                <w:szCs w:val="24"/>
              </w:rPr>
            </w:pPr>
            <w:r w:rsidRPr="00827103">
              <w:rPr>
                <w:b/>
                <w:bCs/>
                <w:sz w:val="24"/>
                <w:szCs w:val="24"/>
              </w:rPr>
              <w:t>Д/ойын:</w:t>
            </w:r>
          </w:p>
          <w:p w:rsidR="001E59D1" w:rsidRPr="00827103" w:rsidRDefault="001E59D1" w:rsidP="003F613C">
            <w:pPr>
              <w:rPr>
                <w:b/>
                <w:bCs/>
                <w:sz w:val="24"/>
                <w:szCs w:val="24"/>
              </w:rPr>
            </w:pPr>
            <w:r w:rsidRPr="00827103">
              <w:rPr>
                <w:b/>
                <w:bCs/>
                <w:sz w:val="24"/>
                <w:szCs w:val="24"/>
              </w:rPr>
              <w:t>«Бұл қашан болады?»</w:t>
            </w:r>
          </w:p>
          <w:p w:rsidR="001E59D1" w:rsidRPr="00827103" w:rsidRDefault="001E59D1" w:rsidP="003F613C">
            <w:pPr>
              <w:rPr>
                <w:bCs/>
                <w:sz w:val="24"/>
                <w:szCs w:val="24"/>
              </w:rPr>
            </w:pPr>
            <w:r w:rsidRPr="00827103">
              <w:rPr>
                <w:b/>
                <w:bCs/>
                <w:sz w:val="24"/>
                <w:szCs w:val="24"/>
              </w:rPr>
              <w:t>Ойын шарты:</w:t>
            </w:r>
            <w:r w:rsidRPr="00827103">
              <w:rPr>
                <w:bCs/>
                <w:sz w:val="24"/>
                <w:szCs w:val="24"/>
              </w:rPr>
              <w:t>Тәулік бөлігіне байланысты әр түрлі суреттерді ажыратып қойып шығу.Күннің көзі, жұлдыздар, Балалар ойнайды, бақшадан уйге кайтамыз.</w:t>
            </w:r>
          </w:p>
          <w:p w:rsidR="001E59D1" w:rsidRPr="00827103" w:rsidRDefault="001E59D1" w:rsidP="003F613C">
            <w:pPr>
              <w:rPr>
                <w:b/>
                <w:sz w:val="24"/>
                <w:szCs w:val="24"/>
              </w:rPr>
            </w:pPr>
          </w:p>
          <w:p w:rsidR="001E59D1" w:rsidRPr="00827103" w:rsidRDefault="001E59D1" w:rsidP="003F613C">
            <w:pPr>
              <w:pStyle w:val="a5"/>
              <w:rPr>
                <w:b/>
                <w:bCs/>
                <w:color w:val="FF0000"/>
                <w:lang w:val="kk-KZ"/>
              </w:rPr>
            </w:pPr>
          </w:p>
          <w:p w:rsidR="001E59D1" w:rsidRPr="00827103" w:rsidRDefault="001E59D1" w:rsidP="003F613C">
            <w:pPr>
              <w:pStyle w:val="a5"/>
              <w:rPr>
                <w:b/>
                <w:bCs/>
                <w:lang w:val="kk-KZ"/>
              </w:rPr>
            </w:pPr>
            <w:r w:rsidRPr="00827103">
              <w:rPr>
                <w:b/>
                <w:bCs/>
                <w:lang w:val="kk-KZ"/>
              </w:rPr>
              <w:t>Көркем әдебиет</w:t>
            </w:r>
          </w:p>
          <w:p w:rsidR="001E59D1" w:rsidRPr="00827103" w:rsidRDefault="001E59D1" w:rsidP="003F613C">
            <w:pPr>
              <w:pStyle w:val="a5"/>
              <w:rPr>
                <w:bCs/>
                <w:lang w:val="kk-KZ"/>
              </w:rPr>
            </w:pPr>
            <w:r w:rsidRPr="00827103">
              <w:rPr>
                <w:b/>
                <w:bCs/>
                <w:lang w:val="kk-KZ"/>
              </w:rPr>
              <w:t>«Үйшік ертегісі»</w:t>
            </w:r>
            <w:r w:rsidRPr="00827103">
              <w:rPr>
                <w:bCs/>
                <w:lang w:val="kk-KZ"/>
              </w:rPr>
              <w:t xml:space="preserve"> </w:t>
            </w:r>
          </w:p>
          <w:p w:rsidR="001E59D1" w:rsidRPr="00827103" w:rsidRDefault="001E59D1" w:rsidP="003F613C">
            <w:pPr>
              <w:pStyle w:val="a5"/>
              <w:rPr>
                <w:bCs/>
                <w:lang w:val="kk-KZ"/>
              </w:rPr>
            </w:pPr>
          </w:p>
          <w:p w:rsidR="001E59D1" w:rsidRPr="00827103" w:rsidRDefault="001E59D1" w:rsidP="003F613C">
            <w:pPr>
              <w:pStyle w:val="a5"/>
              <w:rPr>
                <w:bCs/>
                <w:lang w:val="kk-KZ"/>
              </w:rPr>
            </w:pPr>
            <w:r w:rsidRPr="00827103">
              <w:rPr>
                <w:bCs/>
                <w:lang w:val="kk-KZ"/>
              </w:rPr>
              <w:t>Мақсаты:</w:t>
            </w:r>
          </w:p>
          <w:p w:rsidR="001E59D1" w:rsidRPr="00336245" w:rsidRDefault="001E59D1" w:rsidP="003F613C">
            <w:pPr>
              <w:pStyle w:val="a5"/>
              <w:rPr>
                <w:b/>
                <w:bCs/>
                <w:lang w:val="kk-KZ"/>
              </w:rPr>
            </w:pPr>
            <w:r w:rsidRPr="00827103">
              <w:rPr>
                <w:bCs/>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w:t>
            </w:r>
            <w:r w:rsidRPr="00827103">
              <w:rPr>
                <w:bCs/>
                <w:lang w:val="kk-KZ"/>
              </w:rPr>
              <w:lastRenderedPageBreak/>
              <w:t>образды сөздер), шығарма кейіпкерлерінің іс-әрекетін бағалау</w:t>
            </w:r>
          </w:p>
          <w:p w:rsidR="001E59D1" w:rsidRPr="00827103" w:rsidRDefault="001E59D1" w:rsidP="003F613C">
            <w:pPr>
              <w:pStyle w:val="a5"/>
              <w:rPr>
                <w:rFonts w:eastAsia="Calibri"/>
                <w:b/>
                <w:bCs/>
                <w:lang w:val="kk-KZ"/>
              </w:rPr>
            </w:pPr>
            <w:r w:rsidRPr="00827103">
              <w:rPr>
                <w:rFonts w:eastAsia="Calibri"/>
                <w:b/>
                <w:bCs/>
                <w:lang w:val="kk-KZ"/>
              </w:rPr>
              <w:t>Сурет  салу,жапсыру ,мүсіндеу.</w:t>
            </w:r>
          </w:p>
          <w:p w:rsidR="001E59D1" w:rsidRPr="00827103" w:rsidRDefault="001E59D1" w:rsidP="003F613C">
            <w:pPr>
              <w:pStyle w:val="a5"/>
              <w:rPr>
                <w:rFonts w:eastAsia="Calibri"/>
                <w:b/>
                <w:bCs/>
                <w:i/>
                <w:lang w:val="kk-KZ"/>
              </w:rPr>
            </w:pPr>
            <w:r w:rsidRPr="00827103">
              <w:rPr>
                <w:rFonts w:eastAsia="Calibri"/>
                <w:b/>
                <w:bCs/>
                <w:lang w:val="kk-KZ"/>
              </w:rPr>
              <w:t xml:space="preserve"> </w:t>
            </w:r>
            <w:r w:rsidRPr="00827103">
              <w:rPr>
                <w:rFonts w:eastAsia="Calibri"/>
                <w:b/>
                <w:bCs/>
                <w:i/>
                <w:lang w:val="kk-KZ"/>
              </w:rPr>
              <w:t>«Күзгі табиғат»</w:t>
            </w:r>
          </w:p>
          <w:p w:rsidR="001E59D1" w:rsidRPr="00827103" w:rsidRDefault="001E59D1" w:rsidP="003F613C">
            <w:pPr>
              <w:pStyle w:val="a5"/>
              <w:rPr>
                <w:rFonts w:eastAsia="Calibri"/>
                <w:b/>
                <w:bCs/>
                <w:lang w:val="kk-KZ"/>
              </w:rPr>
            </w:pPr>
          </w:p>
          <w:p w:rsidR="001E59D1" w:rsidRPr="00827103" w:rsidRDefault="001E59D1" w:rsidP="003F613C">
            <w:pPr>
              <w:rPr>
                <w:sz w:val="24"/>
                <w:szCs w:val="24"/>
              </w:rPr>
            </w:pPr>
            <w:r w:rsidRPr="00827103">
              <w:rPr>
                <w:rFonts w:eastAsia="Calibri"/>
                <w:b/>
                <w:bCs/>
                <w:sz w:val="24"/>
                <w:szCs w:val="24"/>
              </w:rPr>
              <w:t>Мақсаты:</w:t>
            </w:r>
            <w:r w:rsidRPr="00827103">
              <w:rPr>
                <w:sz w:val="24"/>
                <w:szCs w:val="24"/>
              </w:rPr>
              <w:t xml:space="preserve"> </w:t>
            </w:r>
            <w:r w:rsidRPr="00827103">
              <w:rPr>
                <w:b/>
                <w:sz w:val="24"/>
                <w:szCs w:val="24"/>
              </w:rPr>
              <w:t>1.</w:t>
            </w:r>
            <w:r w:rsidRPr="00827103">
              <w:rPr>
                <w:sz w:val="24"/>
                <w:szCs w:val="24"/>
              </w:rPr>
              <w:t>Сюжеттік сурет салу:</w:t>
            </w:r>
          </w:p>
          <w:p w:rsidR="001E59D1" w:rsidRPr="00827103" w:rsidRDefault="001E59D1" w:rsidP="003F613C">
            <w:pPr>
              <w:rPr>
                <w:sz w:val="24"/>
                <w:szCs w:val="24"/>
              </w:rPr>
            </w:pPr>
            <w:r w:rsidRPr="00827103">
              <w:rPr>
                <w:sz w:val="24"/>
                <w:szCs w:val="24"/>
              </w:rPr>
              <w:t>бейнелерді бүкіл параққа, бір сызықтың бойына, жалпақ жолақшаға орналастыру біліктерін қалыптастыру.</w:t>
            </w:r>
          </w:p>
          <w:p w:rsidR="001E59D1" w:rsidRPr="00827103" w:rsidRDefault="001E59D1" w:rsidP="003F613C">
            <w:pPr>
              <w:rPr>
                <w:sz w:val="24"/>
                <w:szCs w:val="24"/>
              </w:rPr>
            </w:pPr>
            <w:r w:rsidRPr="00827103">
              <w:rPr>
                <w:b/>
                <w:sz w:val="24"/>
                <w:szCs w:val="24"/>
              </w:rPr>
              <w:t>2</w:t>
            </w:r>
            <w:r w:rsidRPr="00827103">
              <w:rPr>
                <w:sz w:val="24"/>
                <w:szCs w:val="24"/>
              </w:rPr>
              <w:t>.Сюжеттік мүсіндеу.</w:t>
            </w:r>
          </w:p>
          <w:p w:rsidR="001E59D1" w:rsidRPr="00827103" w:rsidRDefault="001E59D1" w:rsidP="003F613C">
            <w:pPr>
              <w:rPr>
                <w:sz w:val="24"/>
                <w:szCs w:val="24"/>
              </w:rPr>
            </w:pPr>
            <w:r w:rsidRPr="00827103">
              <w:rPr>
                <w:sz w:val="24"/>
                <w:szCs w:val="24"/>
              </w:rPr>
              <w:t>Балаларды мүсіндеудің таныс әдістерін қолдануды және заттардың өлшемдік қатынастарын бере білуге жаттықтыру.</w:t>
            </w:r>
          </w:p>
          <w:p w:rsidR="001E59D1" w:rsidRPr="00827103" w:rsidRDefault="001E59D1" w:rsidP="003F613C">
            <w:pPr>
              <w:rPr>
                <w:sz w:val="24"/>
                <w:szCs w:val="24"/>
              </w:rPr>
            </w:pPr>
            <w:r w:rsidRPr="00827103">
              <w:rPr>
                <w:b/>
                <w:sz w:val="24"/>
                <w:szCs w:val="24"/>
              </w:rPr>
              <w:t>3.</w:t>
            </w:r>
            <w:r w:rsidRPr="00827103">
              <w:rPr>
                <w:sz w:val="24"/>
                <w:szCs w:val="24"/>
              </w:rPr>
              <w:t>Сюжеттік жапсыру</w:t>
            </w:r>
          </w:p>
          <w:p w:rsidR="001E59D1" w:rsidRPr="00827103" w:rsidRDefault="001E59D1" w:rsidP="003F613C">
            <w:pPr>
              <w:pStyle w:val="a5"/>
              <w:rPr>
                <w:rFonts w:eastAsia="Calibri"/>
                <w:b/>
                <w:bCs/>
                <w:color w:val="FF0000"/>
                <w:lang w:val="kk-KZ"/>
              </w:rPr>
            </w:pPr>
            <w:r w:rsidRPr="00827103">
              <w:rPr>
                <w:lang w:val="kk-KZ"/>
              </w:rPr>
              <w:t>Балаларға қағазға заттарды орналастыру дағдыларын үйрету</w:t>
            </w:r>
            <w:r w:rsidRPr="00827103">
              <w:rPr>
                <w:rFonts w:eastAsia="Calibri"/>
                <w:b/>
                <w:bCs/>
                <w:color w:val="FF0000"/>
                <w:lang w:val="kk-KZ"/>
              </w:rPr>
              <w:t xml:space="preserve"> </w:t>
            </w:r>
          </w:p>
          <w:p w:rsidR="001E59D1" w:rsidRPr="00E173FB" w:rsidRDefault="001E59D1" w:rsidP="003F613C">
            <w:pPr>
              <w:spacing w:after="200" w:line="276" w:lineRule="auto"/>
              <w:rPr>
                <w:sz w:val="24"/>
                <w:szCs w:val="24"/>
                <w:lang w:eastAsia="ru-RU"/>
              </w:rPr>
            </w:pPr>
          </w:p>
          <w:p w:rsidR="001E59D1" w:rsidRPr="004362BC" w:rsidRDefault="001E59D1" w:rsidP="003F613C">
            <w:pPr>
              <w:spacing w:after="200" w:line="276" w:lineRule="auto"/>
              <w:rPr>
                <w:bCs/>
                <w:sz w:val="24"/>
                <w:szCs w:val="24"/>
                <w:lang w:eastAsia="ru-RU"/>
              </w:rPr>
            </w:pPr>
          </w:p>
        </w:tc>
        <w:tc>
          <w:tcPr>
            <w:tcW w:w="2690" w:type="dxa"/>
            <w:tcBorders>
              <w:top w:val="single" w:sz="4" w:space="0" w:color="auto"/>
              <w:left w:val="single" w:sz="4" w:space="0" w:color="auto"/>
              <w:bottom w:val="single" w:sz="4" w:space="0" w:color="auto"/>
              <w:right w:val="single" w:sz="4" w:space="0" w:color="auto"/>
            </w:tcBorders>
          </w:tcPr>
          <w:p w:rsidR="001E59D1" w:rsidRPr="00336245" w:rsidRDefault="001E59D1" w:rsidP="003F613C">
            <w:pPr>
              <w:pStyle w:val="a5"/>
              <w:rPr>
                <w:b/>
                <w:bCs/>
                <w:lang w:val="kk-KZ"/>
              </w:rPr>
            </w:pPr>
            <w:r w:rsidRPr="00336245">
              <w:rPr>
                <w:b/>
                <w:bCs/>
                <w:lang w:val="kk-KZ"/>
              </w:rPr>
              <w:lastRenderedPageBreak/>
              <w:t>Сауат ашу негіздері</w:t>
            </w:r>
          </w:p>
          <w:p w:rsidR="001E59D1" w:rsidRDefault="001E59D1" w:rsidP="003F613C">
            <w:pPr>
              <w:pStyle w:val="a5"/>
              <w:rPr>
                <w:b/>
                <w:bCs/>
                <w:lang w:val="kk-KZ"/>
              </w:rPr>
            </w:pPr>
            <w:r>
              <w:rPr>
                <w:b/>
                <w:bCs/>
                <w:lang w:val="kk-KZ"/>
              </w:rPr>
              <w:t>Лл ,Рр дыбысытарын қайталау.</w:t>
            </w:r>
          </w:p>
          <w:p w:rsidR="001E59D1" w:rsidRPr="00336245" w:rsidRDefault="001E59D1" w:rsidP="003F613C">
            <w:pPr>
              <w:pStyle w:val="a5"/>
              <w:rPr>
                <w:b/>
                <w:bCs/>
                <w:lang w:val="kk-KZ"/>
              </w:rPr>
            </w:pPr>
            <w:r w:rsidRPr="00336245">
              <w:rPr>
                <w:b/>
                <w:bCs/>
                <w:lang w:val="kk-KZ"/>
              </w:rPr>
              <w:t>«Дыбыс және әріп»</w:t>
            </w:r>
          </w:p>
          <w:p w:rsidR="001E59D1" w:rsidRPr="00586827" w:rsidRDefault="001E59D1" w:rsidP="003F613C">
            <w:pPr>
              <w:shd w:val="clear" w:color="auto" w:fill="FFFFFF"/>
              <w:rPr>
                <w:sz w:val="24"/>
                <w:szCs w:val="24"/>
                <w:lang w:eastAsia="ru-RU"/>
              </w:rPr>
            </w:pPr>
            <w:r w:rsidRPr="00586827">
              <w:rPr>
                <w:sz w:val="24"/>
                <w:szCs w:val="24"/>
                <w:lang w:eastAsia="ru-RU"/>
              </w:rPr>
              <w:t>Балалар үй жануарларының дауысын салады.</w:t>
            </w:r>
          </w:p>
          <w:p w:rsidR="001E59D1" w:rsidRPr="00586827" w:rsidRDefault="001E59D1" w:rsidP="003F613C">
            <w:pPr>
              <w:shd w:val="clear" w:color="auto" w:fill="FFFFFF"/>
              <w:rPr>
                <w:b/>
                <w:i/>
                <w:sz w:val="24"/>
                <w:szCs w:val="24"/>
                <w:lang w:eastAsia="ru-RU"/>
              </w:rPr>
            </w:pPr>
            <w:r w:rsidRPr="00586827">
              <w:rPr>
                <w:b/>
                <w:i/>
                <w:sz w:val="24"/>
                <w:szCs w:val="24"/>
                <w:lang w:eastAsia="ru-RU"/>
              </w:rPr>
              <w:t>Мә-мә-мә-қой</w:t>
            </w:r>
          </w:p>
          <w:p w:rsidR="001E59D1" w:rsidRPr="00586827" w:rsidRDefault="001E59D1" w:rsidP="003F613C">
            <w:pPr>
              <w:shd w:val="clear" w:color="auto" w:fill="FFFFFF"/>
              <w:rPr>
                <w:b/>
                <w:i/>
                <w:sz w:val="24"/>
                <w:szCs w:val="24"/>
                <w:lang w:eastAsia="ru-RU"/>
              </w:rPr>
            </w:pPr>
            <w:r w:rsidRPr="00586827">
              <w:rPr>
                <w:b/>
                <w:i/>
                <w:sz w:val="24"/>
                <w:szCs w:val="24"/>
                <w:lang w:eastAsia="ru-RU"/>
              </w:rPr>
              <w:t>Мө-мө-мө-сиыр</w:t>
            </w:r>
          </w:p>
          <w:p w:rsidR="001E59D1" w:rsidRPr="00586827" w:rsidRDefault="001E59D1" w:rsidP="003F613C">
            <w:pPr>
              <w:shd w:val="clear" w:color="auto" w:fill="FFFFFF"/>
              <w:rPr>
                <w:b/>
                <w:i/>
                <w:sz w:val="24"/>
                <w:szCs w:val="24"/>
                <w:lang w:eastAsia="ru-RU"/>
              </w:rPr>
            </w:pPr>
            <w:r w:rsidRPr="00586827">
              <w:rPr>
                <w:b/>
                <w:i/>
                <w:sz w:val="24"/>
                <w:szCs w:val="24"/>
                <w:lang w:eastAsia="ru-RU"/>
              </w:rPr>
              <w:t>Ио-ио-ио-жылқы</w:t>
            </w:r>
          </w:p>
          <w:p w:rsidR="001E59D1" w:rsidRPr="00586827" w:rsidRDefault="001E59D1" w:rsidP="003F613C">
            <w:pPr>
              <w:shd w:val="clear" w:color="auto" w:fill="FFFFFF"/>
              <w:rPr>
                <w:b/>
                <w:i/>
                <w:sz w:val="24"/>
                <w:szCs w:val="24"/>
                <w:lang w:eastAsia="ru-RU"/>
              </w:rPr>
            </w:pPr>
            <w:r w:rsidRPr="00586827">
              <w:rPr>
                <w:b/>
                <w:i/>
                <w:sz w:val="24"/>
                <w:szCs w:val="24"/>
                <w:lang w:eastAsia="ru-RU"/>
              </w:rPr>
              <w:t>Бә-бә-бә ешкі</w:t>
            </w:r>
            <w:r>
              <w:rPr>
                <w:b/>
                <w:i/>
                <w:sz w:val="24"/>
                <w:szCs w:val="24"/>
                <w:lang w:eastAsia="ru-RU"/>
              </w:rPr>
              <w:t xml:space="preserve">              </w:t>
            </w:r>
            <w:r w:rsidRPr="00586827">
              <w:rPr>
                <w:b/>
                <w:i/>
                <w:sz w:val="24"/>
                <w:szCs w:val="24"/>
                <w:lang w:eastAsia="ru-RU"/>
              </w:rPr>
              <w:t>«</w:t>
            </w:r>
            <w:r>
              <w:rPr>
                <w:b/>
                <w:i/>
                <w:sz w:val="24"/>
                <w:szCs w:val="24"/>
                <w:lang w:eastAsia="ru-RU"/>
              </w:rPr>
              <w:t>Р</w:t>
            </w:r>
            <w:r w:rsidRPr="00586827">
              <w:rPr>
                <w:b/>
                <w:i/>
                <w:sz w:val="24"/>
                <w:szCs w:val="24"/>
                <w:lang w:eastAsia="ru-RU"/>
              </w:rPr>
              <w:t>»,»</w:t>
            </w:r>
            <w:r>
              <w:rPr>
                <w:b/>
                <w:i/>
                <w:sz w:val="24"/>
                <w:szCs w:val="24"/>
                <w:lang w:eastAsia="ru-RU"/>
              </w:rPr>
              <w:t>Л</w:t>
            </w:r>
            <w:r w:rsidRPr="00586827">
              <w:rPr>
                <w:b/>
                <w:i/>
                <w:sz w:val="24"/>
                <w:szCs w:val="24"/>
                <w:lang w:eastAsia="ru-RU"/>
              </w:rPr>
              <w:t>» сөздерінедыбыстық талдау жасаймыз.</w:t>
            </w:r>
          </w:p>
          <w:p w:rsidR="001E59D1" w:rsidRPr="00586827" w:rsidRDefault="001E59D1" w:rsidP="003F613C">
            <w:pPr>
              <w:shd w:val="clear" w:color="auto" w:fill="FFFFFF"/>
              <w:rPr>
                <w:b/>
                <w:sz w:val="24"/>
                <w:szCs w:val="24"/>
                <w:lang w:eastAsia="ru-RU"/>
              </w:rPr>
            </w:pPr>
            <w:r w:rsidRPr="00586827">
              <w:rPr>
                <w:b/>
                <w:sz w:val="24"/>
                <w:szCs w:val="24"/>
                <w:lang w:eastAsia="ru-RU"/>
              </w:rPr>
              <w:t>Саусақ ойыны:</w:t>
            </w:r>
          </w:p>
          <w:p w:rsidR="001E59D1" w:rsidRPr="00586827" w:rsidRDefault="001E59D1" w:rsidP="003F613C">
            <w:pPr>
              <w:shd w:val="clear" w:color="auto" w:fill="FFFFFF"/>
              <w:rPr>
                <w:sz w:val="24"/>
                <w:szCs w:val="24"/>
                <w:lang w:eastAsia="ru-RU"/>
              </w:rPr>
            </w:pPr>
            <w:r w:rsidRPr="00586827">
              <w:rPr>
                <w:sz w:val="24"/>
                <w:szCs w:val="24"/>
                <w:lang w:eastAsia="ru-RU"/>
              </w:rPr>
              <w:t>Жаңбыр жауса</w:t>
            </w:r>
          </w:p>
          <w:p w:rsidR="001E59D1" w:rsidRPr="00586827" w:rsidRDefault="001E59D1" w:rsidP="003F613C">
            <w:pPr>
              <w:shd w:val="clear" w:color="auto" w:fill="FFFFFF"/>
              <w:rPr>
                <w:sz w:val="24"/>
                <w:szCs w:val="24"/>
                <w:lang w:eastAsia="ru-RU"/>
              </w:rPr>
            </w:pPr>
            <w:r w:rsidRPr="00586827">
              <w:rPr>
                <w:sz w:val="24"/>
                <w:szCs w:val="24"/>
                <w:lang w:eastAsia="ru-RU"/>
              </w:rPr>
              <w:t>Тырс-тырс</w:t>
            </w:r>
          </w:p>
          <w:p w:rsidR="001E59D1" w:rsidRPr="00586827" w:rsidRDefault="001E59D1" w:rsidP="003F613C">
            <w:pPr>
              <w:shd w:val="clear" w:color="auto" w:fill="FFFFFF"/>
              <w:rPr>
                <w:sz w:val="24"/>
                <w:szCs w:val="24"/>
                <w:lang w:eastAsia="ru-RU"/>
              </w:rPr>
            </w:pPr>
            <w:r w:rsidRPr="00586827">
              <w:rPr>
                <w:sz w:val="24"/>
                <w:szCs w:val="24"/>
                <w:lang w:eastAsia="ru-RU"/>
              </w:rPr>
              <w:t>Айтады гүл:</w:t>
            </w:r>
          </w:p>
          <w:p w:rsidR="001E59D1" w:rsidRPr="00586827" w:rsidRDefault="001E59D1" w:rsidP="003F613C">
            <w:pPr>
              <w:shd w:val="clear" w:color="auto" w:fill="FFFFFF"/>
              <w:rPr>
                <w:sz w:val="24"/>
                <w:szCs w:val="24"/>
                <w:lang w:eastAsia="ru-RU"/>
              </w:rPr>
            </w:pPr>
            <w:r w:rsidRPr="00586827">
              <w:rPr>
                <w:sz w:val="24"/>
                <w:szCs w:val="24"/>
                <w:lang w:eastAsia="ru-RU"/>
              </w:rPr>
              <w:t>-Дұрыс-дұрыс,</w:t>
            </w:r>
          </w:p>
          <w:p w:rsidR="001E59D1" w:rsidRPr="00586827" w:rsidRDefault="001E59D1" w:rsidP="003F613C">
            <w:pPr>
              <w:shd w:val="clear" w:color="auto" w:fill="FFFFFF"/>
              <w:rPr>
                <w:sz w:val="24"/>
                <w:szCs w:val="24"/>
                <w:lang w:eastAsia="ru-RU"/>
              </w:rPr>
            </w:pPr>
            <w:r w:rsidRPr="00586827">
              <w:rPr>
                <w:sz w:val="24"/>
                <w:szCs w:val="24"/>
                <w:lang w:eastAsia="ru-RU"/>
              </w:rPr>
              <w:t>Тырс-тырс</w:t>
            </w:r>
          </w:p>
          <w:p w:rsidR="001E59D1" w:rsidRPr="00586827" w:rsidRDefault="001E59D1" w:rsidP="003F613C">
            <w:pPr>
              <w:shd w:val="clear" w:color="auto" w:fill="FFFFFF"/>
              <w:rPr>
                <w:sz w:val="24"/>
                <w:szCs w:val="24"/>
                <w:lang w:eastAsia="ru-RU"/>
              </w:rPr>
            </w:pPr>
            <w:r w:rsidRPr="00586827">
              <w:rPr>
                <w:sz w:val="24"/>
                <w:szCs w:val="24"/>
                <w:lang w:eastAsia="ru-RU"/>
              </w:rPr>
              <w:t>Айтады:</w:t>
            </w:r>
          </w:p>
          <w:p w:rsidR="001E59D1" w:rsidRDefault="001E59D1" w:rsidP="003F613C">
            <w:pPr>
              <w:shd w:val="clear" w:color="auto" w:fill="FFFFFF"/>
              <w:rPr>
                <w:bCs/>
                <w:color w:val="000000"/>
                <w:sz w:val="24"/>
                <w:szCs w:val="24"/>
              </w:rPr>
            </w:pPr>
            <w:r w:rsidRPr="00586827">
              <w:rPr>
                <w:sz w:val="24"/>
                <w:szCs w:val="24"/>
                <w:lang w:eastAsia="ru-RU"/>
              </w:rPr>
              <w:lastRenderedPageBreak/>
              <w:t>Ырыс-ырыс.</w:t>
            </w:r>
            <w:r>
              <w:rPr>
                <w:sz w:val="24"/>
                <w:szCs w:val="24"/>
                <w:lang w:eastAsia="ru-RU"/>
              </w:rPr>
              <w:t xml:space="preserve"> </w:t>
            </w:r>
            <w:r w:rsidRPr="00586827">
              <w:rPr>
                <w:color w:val="000000"/>
                <w:sz w:val="24"/>
                <w:szCs w:val="24"/>
                <w:lang w:eastAsia="ru-RU"/>
              </w:rPr>
              <w:t>Мақсаты:</w:t>
            </w:r>
            <w:r w:rsidRPr="00586827">
              <w:rPr>
                <w:bCs/>
                <w:color w:val="000000"/>
                <w:sz w:val="24"/>
                <w:szCs w:val="24"/>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1E59D1" w:rsidRPr="00336245" w:rsidRDefault="001E59D1" w:rsidP="003F613C">
            <w:pPr>
              <w:shd w:val="clear" w:color="auto" w:fill="FFFFFF"/>
              <w:rPr>
                <w:sz w:val="24"/>
                <w:szCs w:val="24"/>
                <w:lang w:eastAsia="ru-RU"/>
              </w:rPr>
            </w:pPr>
          </w:p>
          <w:p w:rsidR="001E59D1" w:rsidRPr="00336245" w:rsidRDefault="001E59D1" w:rsidP="003F613C">
            <w:pPr>
              <w:pStyle w:val="a5"/>
              <w:rPr>
                <w:b/>
                <w:bCs/>
                <w:lang w:val="kk-KZ"/>
              </w:rPr>
            </w:pPr>
            <w:r w:rsidRPr="00336245">
              <w:rPr>
                <w:b/>
                <w:bCs/>
                <w:lang w:val="kk-KZ"/>
              </w:rPr>
              <w:t>0</w:t>
            </w:r>
            <w:r>
              <w:rPr>
                <w:b/>
                <w:bCs/>
                <w:lang w:val="kk-KZ"/>
              </w:rPr>
              <w:t>9:30-09:5</w:t>
            </w:r>
            <w:r w:rsidRPr="00336245">
              <w:rPr>
                <w:b/>
                <w:bCs/>
                <w:lang w:val="kk-KZ"/>
              </w:rPr>
              <w:t>5</w:t>
            </w:r>
          </w:p>
          <w:p w:rsidR="001E59D1" w:rsidRPr="00336245" w:rsidRDefault="001E59D1" w:rsidP="003F613C">
            <w:pPr>
              <w:pStyle w:val="a5"/>
              <w:rPr>
                <w:b/>
                <w:bCs/>
                <w:lang w:val="kk-KZ"/>
              </w:rPr>
            </w:pPr>
            <w:r>
              <w:rPr>
                <w:b/>
                <w:bCs/>
                <w:lang w:val="kk-KZ"/>
              </w:rPr>
              <w:t>Дене тәрбие</w:t>
            </w:r>
          </w:p>
          <w:p w:rsidR="001E59D1" w:rsidRPr="00B90FB5" w:rsidRDefault="001E59D1" w:rsidP="003F613C">
            <w:pPr>
              <w:pStyle w:val="a8"/>
              <w:tabs>
                <w:tab w:val="left" w:pos="1603"/>
              </w:tabs>
              <w:spacing w:line="256" w:lineRule="auto"/>
              <w:ind w:left="0"/>
              <w:jc w:val="both"/>
              <w:rPr>
                <w:sz w:val="24"/>
              </w:rPr>
            </w:pPr>
            <w:r w:rsidRPr="00B90FB5">
              <w:rPr>
                <w:rFonts w:eastAsia="Calibri"/>
                <w:sz w:val="24"/>
              </w:rPr>
              <w:t xml:space="preserve">1. </w:t>
            </w:r>
            <w:r w:rsidRPr="00B90FB5">
              <w:rPr>
                <w:spacing w:val="-8"/>
                <w:kern w:val="24"/>
                <w:sz w:val="24"/>
              </w:rPr>
              <w:t>Б.қ.: аяқтарын табан еніндей ашып, қолдарын беліне қою. 1– қолдарын екі жаққа созу; 2– қолдарын жоғарыға апарып, аяқ басына көтерілу; 3– қолдарын қайтадан екі жаққа созу; 4 – б.қ.қ. (7-8</w:t>
            </w:r>
            <w:r w:rsidRPr="00B90FB5">
              <w:rPr>
                <w:spacing w:val="-1"/>
                <w:kern w:val="24"/>
                <w:sz w:val="24"/>
              </w:rPr>
              <w:t xml:space="preserve"> </w:t>
            </w:r>
            <w:r w:rsidRPr="00B90FB5">
              <w:rPr>
                <w:spacing w:val="-8"/>
                <w:kern w:val="24"/>
                <w:sz w:val="24"/>
              </w:rPr>
              <w:t>рет)</w:t>
            </w:r>
          </w:p>
          <w:p w:rsidR="001E59D1" w:rsidRPr="00B90FB5" w:rsidRDefault="001E59D1" w:rsidP="003F613C">
            <w:pPr>
              <w:pStyle w:val="a8"/>
              <w:widowControl/>
              <w:numPr>
                <w:ilvl w:val="0"/>
                <w:numId w:val="2"/>
              </w:numPr>
              <w:tabs>
                <w:tab w:val="left" w:pos="1603"/>
              </w:tabs>
              <w:autoSpaceDE/>
              <w:autoSpaceDN/>
              <w:spacing w:line="256" w:lineRule="auto"/>
              <w:ind w:left="0" w:firstLine="0"/>
              <w:jc w:val="both"/>
              <w:rPr>
                <w:sz w:val="24"/>
              </w:rPr>
            </w:pPr>
            <w:r w:rsidRPr="00B90FB5">
              <w:rPr>
                <w:spacing w:val="-8"/>
                <w:kern w:val="24"/>
                <w:sz w:val="24"/>
              </w:rPr>
              <w:t>Б.қ.: аяқтарын иық еніндей ашып, қолдарын желкесіне қою. 1 – денені оңға бұру, қолдарын екі жаққа созу; 2– б.қ.қ. Сол жаққа қайталау (8</w:t>
            </w:r>
            <w:r w:rsidRPr="00B90FB5">
              <w:rPr>
                <w:spacing w:val="-6"/>
                <w:kern w:val="24"/>
                <w:sz w:val="24"/>
              </w:rPr>
              <w:t xml:space="preserve"> </w:t>
            </w:r>
            <w:r w:rsidRPr="00B90FB5">
              <w:rPr>
                <w:spacing w:val="-8"/>
                <w:kern w:val="24"/>
                <w:sz w:val="24"/>
              </w:rPr>
              <w:t>рет)</w:t>
            </w:r>
          </w:p>
          <w:p w:rsidR="001E59D1" w:rsidRPr="00B90FB5" w:rsidRDefault="001E59D1" w:rsidP="003F613C">
            <w:pPr>
              <w:pStyle w:val="a8"/>
              <w:widowControl/>
              <w:numPr>
                <w:ilvl w:val="0"/>
                <w:numId w:val="2"/>
              </w:numPr>
              <w:tabs>
                <w:tab w:val="left" w:pos="1663"/>
              </w:tabs>
              <w:autoSpaceDE/>
              <w:autoSpaceDN/>
              <w:spacing w:line="256" w:lineRule="auto"/>
              <w:ind w:left="0" w:firstLine="0"/>
              <w:jc w:val="both"/>
              <w:rPr>
                <w:sz w:val="24"/>
              </w:rPr>
            </w:pPr>
            <w:r w:rsidRPr="00B90FB5">
              <w:rPr>
                <w:spacing w:val="-8"/>
                <w:kern w:val="24"/>
                <w:sz w:val="24"/>
              </w:rPr>
              <w:t xml:space="preserve">Б.қ.: аяқтарын иық еніндей ашып, қолдарын төмен қою. 1– </w:t>
            </w:r>
            <w:r w:rsidRPr="00B90FB5">
              <w:rPr>
                <w:spacing w:val="-8"/>
                <w:kern w:val="24"/>
                <w:sz w:val="24"/>
              </w:rPr>
              <w:lastRenderedPageBreak/>
              <w:t>қолдарын екі жаққа созу; 2– оң (сол) аяққа иілу, қолдарының саусақтарын аяқ бастарына тигізу; 3– қолдарын екі жаққа жазып, денесін түзулеу; 4– б.қ.қ. (8</w:t>
            </w:r>
            <w:r w:rsidRPr="00B90FB5">
              <w:rPr>
                <w:spacing w:val="2"/>
                <w:kern w:val="24"/>
                <w:sz w:val="24"/>
              </w:rPr>
              <w:t xml:space="preserve"> </w:t>
            </w:r>
            <w:r w:rsidRPr="00B90FB5">
              <w:rPr>
                <w:spacing w:val="-8"/>
                <w:kern w:val="24"/>
                <w:sz w:val="24"/>
              </w:rPr>
              <w:t>рет)</w:t>
            </w:r>
          </w:p>
          <w:p w:rsidR="001E59D1" w:rsidRPr="00B90FB5" w:rsidRDefault="001E59D1" w:rsidP="003F613C">
            <w:pPr>
              <w:pStyle w:val="a8"/>
              <w:widowControl/>
              <w:numPr>
                <w:ilvl w:val="0"/>
                <w:numId w:val="2"/>
              </w:numPr>
              <w:tabs>
                <w:tab w:val="left" w:pos="1603"/>
              </w:tabs>
              <w:autoSpaceDE/>
              <w:autoSpaceDN/>
              <w:spacing w:line="256" w:lineRule="auto"/>
              <w:ind w:left="0" w:firstLine="0"/>
              <w:jc w:val="both"/>
              <w:rPr>
                <w:sz w:val="24"/>
              </w:rPr>
            </w:pPr>
            <w:r w:rsidRPr="00B90FB5">
              <w:rPr>
                <w:spacing w:val="-8"/>
                <w:kern w:val="24"/>
                <w:sz w:val="24"/>
              </w:rPr>
              <w:t>Б.қ.: аяқтарын табан еніндей ашып, қолдарын беліне қою. 1-2 – отыру, қолдарын алдыға созу; 3-4– б.қ.қ. (8</w:t>
            </w:r>
            <w:r w:rsidRPr="00B90FB5">
              <w:rPr>
                <w:spacing w:val="-1"/>
                <w:kern w:val="24"/>
                <w:sz w:val="24"/>
              </w:rPr>
              <w:t xml:space="preserve"> </w:t>
            </w:r>
            <w:r w:rsidRPr="00B90FB5">
              <w:rPr>
                <w:spacing w:val="-8"/>
                <w:kern w:val="24"/>
                <w:sz w:val="24"/>
              </w:rPr>
              <w:t>рет)</w:t>
            </w:r>
          </w:p>
          <w:p w:rsidR="001E59D1" w:rsidRPr="00B90FB5" w:rsidRDefault="001E59D1" w:rsidP="003F613C">
            <w:pPr>
              <w:pStyle w:val="a8"/>
              <w:widowControl/>
              <w:numPr>
                <w:ilvl w:val="0"/>
                <w:numId w:val="2"/>
              </w:numPr>
              <w:tabs>
                <w:tab w:val="left" w:pos="1663"/>
              </w:tabs>
              <w:autoSpaceDE/>
              <w:autoSpaceDN/>
              <w:spacing w:line="256" w:lineRule="auto"/>
              <w:ind w:left="0" w:firstLine="0"/>
              <w:jc w:val="both"/>
              <w:rPr>
                <w:sz w:val="24"/>
              </w:rPr>
            </w:pPr>
            <w:r w:rsidRPr="00B90FB5">
              <w:rPr>
                <w:spacing w:val="-8"/>
                <w:kern w:val="24"/>
                <w:sz w:val="24"/>
              </w:rPr>
              <w:t>Б.қ.: аяқтарын иық еніндей ашып, қолдарын төмен қою. 1– оң аяғын жанына, қолдарын екі жаққа созу; 2– оң қолын төмен, сол қолын жоғары көтеру; 3– қолдарын екі жаққа созу; 4–оң аяғын орнына қайтарып сүйем қадам жасау, б.қ.қ. Сол жағына сол қимылдарды қайталау (8</w:t>
            </w:r>
            <w:r w:rsidRPr="00B90FB5">
              <w:rPr>
                <w:spacing w:val="-5"/>
                <w:kern w:val="24"/>
                <w:sz w:val="24"/>
              </w:rPr>
              <w:t xml:space="preserve"> </w:t>
            </w:r>
            <w:r w:rsidRPr="00B90FB5">
              <w:rPr>
                <w:spacing w:val="-8"/>
                <w:kern w:val="24"/>
                <w:sz w:val="24"/>
              </w:rPr>
              <w:t>рет).</w:t>
            </w:r>
          </w:p>
          <w:p w:rsidR="001E59D1" w:rsidRPr="00B90FB5" w:rsidRDefault="001E59D1" w:rsidP="003F613C">
            <w:pPr>
              <w:pStyle w:val="a8"/>
              <w:widowControl/>
              <w:numPr>
                <w:ilvl w:val="0"/>
                <w:numId w:val="2"/>
              </w:numPr>
              <w:tabs>
                <w:tab w:val="left" w:pos="1603"/>
              </w:tabs>
              <w:autoSpaceDE/>
              <w:autoSpaceDN/>
              <w:spacing w:line="256" w:lineRule="auto"/>
              <w:ind w:left="0" w:firstLine="0"/>
              <w:jc w:val="both"/>
              <w:rPr>
                <w:sz w:val="24"/>
              </w:rPr>
            </w:pPr>
            <w:r w:rsidRPr="00B90FB5">
              <w:rPr>
                <w:spacing w:val="-8"/>
                <w:kern w:val="24"/>
                <w:sz w:val="24"/>
              </w:rPr>
              <w:t>Б.қ.: аяқтарын табан еніндей ашып, қолдарын беліне қою. 1 – оң аяғының басын созып басып, алдыға қою; 2 – оң жақ жанына қарай апару; 3 – артқа; 4– б.қ.қ. Сол аяқпен сол қимылдарды қайталау (8</w:t>
            </w:r>
            <w:r w:rsidRPr="00B90FB5">
              <w:rPr>
                <w:spacing w:val="-6"/>
                <w:kern w:val="24"/>
                <w:sz w:val="24"/>
              </w:rPr>
              <w:t xml:space="preserve"> </w:t>
            </w:r>
            <w:r w:rsidRPr="00B90FB5">
              <w:rPr>
                <w:spacing w:val="-8"/>
                <w:kern w:val="24"/>
                <w:sz w:val="24"/>
              </w:rPr>
              <w:t>рет).</w:t>
            </w:r>
          </w:p>
          <w:p w:rsidR="001E59D1" w:rsidRPr="00B90FB5" w:rsidRDefault="001E59D1" w:rsidP="003F613C">
            <w:pPr>
              <w:pStyle w:val="a8"/>
              <w:widowControl/>
              <w:numPr>
                <w:ilvl w:val="0"/>
                <w:numId w:val="2"/>
              </w:numPr>
              <w:tabs>
                <w:tab w:val="left" w:pos="1663"/>
              </w:tabs>
              <w:autoSpaceDE/>
              <w:autoSpaceDN/>
              <w:spacing w:line="256" w:lineRule="auto"/>
              <w:ind w:left="0" w:firstLine="0"/>
              <w:jc w:val="both"/>
              <w:rPr>
                <w:sz w:val="24"/>
              </w:rPr>
            </w:pPr>
            <w:r w:rsidRPr="00B90FB5">
              <w:rPr>
                <w:spacing w:val="-8"/>
                <w:kern w:val="24"/>
                <w:sz w:val="24"/>
              </w:rPr>
              <w:lastRenderedPageBreak/>
              <w:t>Б.қ.: аяқтарын табан еніндей ашып, қолдарын беліне қою; 1 – секіріп аяқтарын алшақтатып, қолдарын екі жаққа созу; 2 – б.қ.қ. 1–8 санап, 3-4 рет қайтару. Музыка әуенімен орташа жылдамдықта</w:t>
            </w:r>
            <w:r w:rsidRPr="00B90FB5">
              <w:rPr>
                <w:spacing w:val="-2"/>
                <w:kern w:val="24"/>
                <w:sz w:val="24"/>
              </w:rPr>
              <w:t xml:space="preserve"> </w:t>
            </w:r>
            <w:r w:rsidRPr="00B90FB5">
              <w:rPr>
                <w:spacing w:val="-8"/>
                <w:kern w:val="24"/>
                <w:sz w:val="24"/>
              </w:rPr>
              <w:t>қайталау.</w:t>
            </w:r>
          </w:p>
          <w:p w:rsidR="001E59D1" w:rsidRDefault="001E59D1" w:rsidP="003F613C">
            <w:pPr>
              <w:pStyle w:val="a8"/>
              <w:widowControl/>
              <w:tabs>
                <w:tab w:val="left" w:pos="1663"/>
              </w:tabs>
              <w:autoSpaceDE/>
              <w:autoSpaceDN/>
              <w:spacing w:line="256" w:lineRule="auto"/>
              <w:ind w:left="0"/>
              <w:jc w:val="both"/>
              <w:rPr>
                <w:spacing w:val="-8"/>
                <w:kern w:val="24"/>
              </w:rPr>
            </w:pPr>
          </w:p>
          <w:p w:rsidR="001E59D1" w:rsidRPr="00934924" w:rsidRDefault="001E59D1" w:rsidP="003F613C">
            <w:pPr>
              <w:pStyle w:val="a8"/>
              <w:widowControl/>
              <w:tabs>
                <w:tab w:val="left" w:pos="1663"/>
              </w:tabs>
              <w:autoSpaceDE/>
              <w:autoSpaceDN/>
              <w:spacing w:line="256" w:lineRule="auto"/>
              <w:ind w:left="0"/>
              <w:jc w:val="both"/>
            </w:pPr>
          </w:p>
          <w:p w:rsidR="001E59D1" w:rsidRPr="00336245" w:rsidRDefault="001E59D1" w:rsidP="003F613C">
            <w:pPr>
              <w:pStyle w:val="a5"/>
              <w:rPr>
                <w:b/>
                <w:bCs/>
                <w:lang w:val="kk-KZ"/>
              </w:rPr>
            </w:pPr>
            <w:r>
              <w:rPr>
                <w:b/>
                <w:bCs/>
                <w:lang w:val="kk-KZ"/>
              </w:rPr>
              <w:t xml:space="preserve"> </w:t>
            </w:r>
            <w:r w:rsidRPr="00336245">
              <w:rPr>
                <w:b/>
                <w:bCs/>
                <w:lang w:val="kk-KZ"/>
              </w:rPr>
              <w:t>Музыка</w:t>
            </w:r>
          </w:p>
          <w:p w:rsidR="001E59D1" w:rsidRPr="00336245" w:rsidRDefault="001E59D1" w:rsidP="003F613C">
            <w:pPr>
              <w:pStyle w:val="a5"/>
              <w:rPr>
                <w:b/>
                <w:bCs/>
                <w:lang w:val="kk-KZ"/>
              </w:rPr>
            </w:pPr>
            <w:r>
              <w:rPr>
                <w:b/>
                <w:bCs/>
                <w:lang w:val="kk-KZ"/>
              </w:rPr>
              <w:t xml:space="preserve">10:25-10:50 </w:t>
            </w:r>
            <w:r w:rsidRPr="00336245">
              <w:rPr>
                <w:b/>
                <w:lang w:val="kk-KZ"/>
              </w:rPr>
              <w:t>«Музыкалық ойыншықтар»</w:t>
            </w:r>
          </w:p>
          <w:p w:rsidR="001E59D1" w:rsidRPr="00FE48AB" w:rsidRDefault="001E59D1" w:rsidP="003F613C">
            <w:pPr>
              <w:rPr>
                <w:bCs/>
                <w:sz w:val="24"/>
                <w:szCs w:val="24"/>
              </w:rPr>
            </w:pPr>
            <w:r w:rsidRPr="00FE48AB">
              <w:rPr>
                <w:b/>
                <w:bCs/>
                <w:sz w:val="24"/>
                <w:szCs w:val="24"/>
              </w:rPr>
              <w:t xml:space="preserve">Музыка тыңдау: </w:t>
            </w:r>
            <w:r w:rsidRPr="00FE48AB">
              <w:rPr>
                <w:bCs/>
                <w:sz w:val="24"/>
                <w:szCs w:val="24"/>
              </w:rPr>
              <w:t xml:space="preserve">Ересектердің орындауындағы музыкалық пьессалады танып, жоғарғы регистір, аспапатың дыбысталу тембірін ажарыта алады. </w:t>
            </w:r>
          </w:p>
          <w:p w:rsidR="001E59D1" w:rsidRPr="00FE48AB" w:rsidRDefault="001E59D1" w:rsidP="003F613C">
            <w:pPr>
              <w:rPr>
                <w:bCs/>
                <w:sz w:val="24"/>
                <w:szCs w:val="24"/>
              </w:rPr>
            </w:pPr>
            <w:r w:rsidRPr="00FE48AB">
              <w:rPr>
                <w:b/>
                <w:bCs/>
                <w:sz w:val="24"/>
                <w:szCs w:val="24"/>
              </w:rPr>
              <w:t>Ән айту:</w:t>
            </w:r>
            <w:r w:rsidRPr="00FE48AB">
              <w:rPr>
                <w:bCs/>
                <w:sz w:val="24"/>
                <w:szCs w:val="24"/>
              </w:rPr>
              <w:t xml:space="preserve"> Дауысы мен есту қабілетін дамытуға арналған жаттығулды қиын емес әндерді дауысын дәл кертіріп орындай алады.</w:t>
            </w:r>
          </w:p>
          <w:p w:rsidR="001E59D1" w:rsidRDefault="001E59D1" w:rsidP="003F613C">
            <w:pPr>
              <w:rPr>
                <w:bCs/>
                <w:sz w:val="24"/>
                <w:szCs w:val="24"/>
              </w:rPr>
            </w:pPr>
            <w:r w:rsidRPr="00336245">
              <w:rPr>
                <w:b/>
                <w:bCs/>
                <w:sz w:val="24"/>
                <w:szCs w:val="24"/>
              </w:rPr>
              <w:t>Музыкалық-ырғақтық қимылдар:</w:t>
            </w:r>
            <w:r w:rsidRPr="00336245">
              <w:rPr>
                <w:bCs/>
                <w:sz w:val="24"/>
                <w:szCs w:val="24"/>
              </w:rPr>
              <w:t xml:space="preserve">Музыканың ширақ сипатын женіл жүрістен, ырғақты </w:t>
            </w:r>
            <w:r w:rsidRPr="00336245">
              <w:rPr>
                <w:bCs/>
                <w:sz w:val="24"/>
                <w:szCs w:val="24"/>
              </w:rPr>
              <w:lastRenderedPageBreak/>
              <w:t>жүгіріспен беру жаттығуларын музыка жетекшісімен бірге орныдайды.</w:t>
            </w:r>
            <w:r w:rsidRPr="00336245">
              <w:rPr>
                <w:bCs/>
                <w:sz w:val="24"/>
                <w:szCs w:val="24"/>
              </w:rPr>
              <w:br/>
            </w:r>
            <w:r w:rsidRPr="00336245">
              <w:rPr>
                <w:b/>
                <w:bCs/>
                <w:sz w:val="24"/>
                <w:szCs w:val="24"/>
              </w:rPr>
              <w:t xml:space="preserve">БМА ойнау: </w:t>
            </w:r>
            <w:r w:rsidRPr="00336245">
              <w:rPr>
                <w:bCs/>
                <w:sz w:val="24"/>
                <w:szCs w:val="24"/>
              </w:rPr>
              <w:t>Әуеннің ырғақты бейнесін ұрмалы аспаптарда жеке және барлық топпен ойнайды</w:t>
            </w:r>
          </w:p>
          <w:p w:rsidR="001E59D1" w:rsidRPr="00336245" w:rsidRDefault="001E59D1" w:rsidP="003F613C">
            <w:pPr>
              <w:rPr>
                <w:bCs/>
                <w:sz w:val="24"/>
                <w:szCs w:val="24"/>
              </w:rPr>
            </w:pPr>
          </w:p>
          <w:p w:rsidR="001E59D1" w:rsidRPr="00336245" w:rsidRDefault="001E59D1" w:rsidP="003F613C">
            <w:pPr>
              <w:rPr>
                <w:b/>
                <w:bCs/>
                <w:sz w:val="24"/>
                <w:szCs w:val="24"/>
              </w:rPr>
            </w:pPr>
            <w:r w:rsidRPr="00336245">
              <w:rPr>
                <w:b/>
                <w:sz w:val="24"/>
                <w:szCs w:val="24"/>
              </w:rPr>
              <w:t>Қоршаған ортамен таныстыру</w:t>
            </w:r>
          </w:p>
          <w:p w:rsidR="001E59D1" w:rsidRPr="00336245" w:rsidRDefault="001E59D1" w:rsidP="003F613C">
            <w:pPr>
              <w:rPr>
                <w:b/>
                <w:bCs/>
                <w:sz w:val="24"/>
                <w:szCs w:val="24"/>
              </w:rPr>
            </w:pPr>
            <w:r w:rsidRPr="00336245">
              <w:rPr>
                <w:b/>
                <w:bCs/>
                <w:sz w:val="24"/>
                <w:szCs w:val="24"/>
              </w:rPr>
              <w:t xml:space="preserve"> (Адамгершілікке баулу)</w:t>
            </w:r>
            <w:r>
              <w:rPr>
                <w:b/>
                <w:bCs/>
                <w:sz w:val="24"/>
                <w:szCs w:val="24"/>
              </w:rPr>
              <w:t xml:space="preserve"> </w:t>
            </w:r>
            <w:r w:rsidRPr="00336245">
              <w:rPr>
                <w:b/>
                <w:bCs/>
                <w:sz w:val="24"/>
                <w:szCs w:val="24"/>
              </w:rPr>
              <w:t>Мақсаты:</w:t>
            </w:r>
            <w:r w:rsidRPr="00336245">
              <w:rPr>
                <w:bCs/>
                <w:sz w:val="24"/>
                <w:szCs w:val="24"/>
              </w:rPr>
              <w:t>Суретке қарап оларды топтастыруға үйрету.</w:t>
            </w:r>
          </w:p>
          <w:p w:rsidR="001E59D1" w:rsidRPr="00FE48AB" w:rsidRDefault="001E59D1" w:rsidP="003F613C">
            <w:pPr>
              <w:rPr>
                <w:bCs/>
                <w:sz w:val="24"/>
                <w:szCs w:val="24"/>
              </w:rPr>
            </w:pPr>
            <w:r w:rsidRPr="00FE48AB">
              <w:rPr>
                <w:b/>
                <w:bCs/>
                <w:sz w:val="24"/>
                <w:szCs w:val="24"/>
              </w:rPr>
              <w:t>Көрнекіліктер:</w:t>
            </w:r>
            <w:r w:rsidRPr="00FE48AB">
              <w:rPr>
                <w:bCs/>
                <w:sz w:val="24"/>
                <w:szCs w:val="24"/>
              </w:rPr>
              <w:t>Әр түрлі құстар мен жануарлар бейнеленген суреттер.</w:t>
            </w:r>
          </w:p>
          <w:p w:rsidR="001E59D1" w:rsidRPr="00FE48AB" w:rsidRDefault="001E59D1" w:rsidP="003F613C">
            <w:pPr>
              <w:rPr>
                <w:bCs/>
                <w:sz w:val="24"/>
                <w:szCs w:val="24"/>
              </w:rPr>
            </w:pPr>
            <w:r w:rsidRPr="00FE48AB">
              <w:rPr>
                <w:b/>
                <w:bCs/>
                <w:sz w:val="24"/>
                <w:szCs w:val="24"/>
              </w:rPr>
              <w:t>Ойын барысы:</w:t>
            </w:r>
            <w:r w:rsidRPr="00FE48AB">
              <w:rPr>
                <w:bCs/>
                <w:sz w:val="24"/>
                <w:szCs w:val="24"/>
              </w:rPr>
              <w:t xml:space="preserve">Әр түрлі берілген суреттен не артық екенін табады.Олардың жалпы атауын айцтайды.                                         </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2- таңғы ас</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adjustRightInd w:val="0"/>
              <w:spacing w:after="200" w:line="276" w:lineRule="auto"/>
              <w:rPr>
                <w:sz w:val="24"/>
                <w:szCs w:val="24"/>
                <w:lang w:eastAsia="ru-RU"/>
              </w:rPr>
            </w:pPr>
            <w:r w:rsidRPr="004362BC">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4362BC"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Серуенге дайындық</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4362BC" w:rsidRDefault="001E59D1" w:rsidP="003F613C">
            <w:pPr>
              <w:spacing w:after="200" w:line="276" w:lineRule="auto"/>
              <w:rPr>
                <w:sz w:val="24"/>
                <w:szCs w:val="24"/>
                <w:lang w:eastAsia="ru-RU"/>
              </w:rPr>
            </w:pPr>
            <w:r w:rsidRPr="004362BC">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362BC">
              <w:rPr>
                <w:b/>
                <w:bCs/>
                <w:sz w:val="24"/>
                <w:szCs w:val="24"/>
                <w:lang w:eastAsia="ru-RU"/>
              </w:rPr>
              <w:t>сөйлеуді дамыту, өзіне-өзі қызмет ету дағдылары, ірі және ұсақ моториканы дамыту)</w:t>
            </w:r>
            <w:r w:rsidRPr="004362BC">
              <w:rPr>
                <w:sz w:val="24"/>
                <w:szCs w:val="24"/>
                <w:lang w:eastAsia="ru-RU"/>
              </w:rPr>
              <w:t>.</w:t>
            </w:r>
          </w:p>
        </w:tc>
      </w:tr>
      <w:tr w:rsidR="001E59D1" w:rsidRPr="004362BC" w:rsidTr="003F613C">
        <w:trPr>
          <w:trHeight w:val="22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E87307" w:rsidRDefault="001E59D1" w:rsidP="003F613C">
            <w:pPr>
              <w:spacing w:after="200" w:line="276" w:lineRule="auto"/>
              <w:rPr>
                <w:b/>
                <w:sz w:val="24"/>
                <w:szCs w:val="24"/>
                <w:lang w:eastAsia="ru-RU"/>
              </w:rPr>
            </w:pPr>
            <w:r>
              <w:rPr>
                <w:b/>
                <w:sz w:val="24"/>
                <w:szCs w:val="24"/>
                <w:lang w:eastAsia="ru-RU"/>
              </w:rPr>
              <w:t>Біртұтас тәрбие: Экологиялық дағдыларын қалыптастыру</w:t>
            </w:r>
          </w:p>
        </w:tc>
      </w:tr>
      <w:tr w:rsidR="001E59D1" w:rsidRPr="004362BC" w:rsidTr="003F613C">
        <w:trPr>
          <w:trHeight w:val="208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w:t>
            </w:r>
            <w:r w:rsidRPr="004362BC">
              <w:rPr>
                <w:sz w:val="24"/>
                <w:szCs w:val="24"/>
                <w:lang w:eastAsia="ru-RU"/>
              </w:rPr>
              <w:lastRenderedPageBreak/>
              <w:t xml:space="preserve">(ұйықтайды).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Default="001E59D1" w:rsidP="003F613C">
            <w:pPr>
              <w:spacing w:after="200" w:line="276" w:lineRule="auto"/>
              <w:contextualSpacing/>
              <w:textAlignment w:val="baseline"/>
              <w:rPr>
                <w:b/>
                <w:bCs/>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 xml:space="preserve">ағаштардан кепкен бұтақтарды алып </w:t>
            </w:r>
            <w:r w:rsidRPr="004362BC">
              <w:rPr>
                <w:sz w:val="24"/>
                <w:szCs w:val="24"/>
                <w:lang w:eastAsia="ru-RU"/>
              </w:rPr>
              <w:lastRenderedPageBreak/>
              <w:t>тастау, жапырақтарды жинау.</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E87307" w:rsidRDefault="001E59D1" w:rsidP="003F613C">
            <w:pPr>
              <w:spacing w:after="200" w:line="276" w:lineRule="auto"/>
              <w:rPr>
                <w:sz w:val="24"/>
                <w:szCs w:val="24"/>
                <w:lang w:eastAsia="ru-RU"/>
              </w:rPr>
            </w:pPr>
            <w:r w:rsidRPr="00E87307">
              <w:rPr>
                <w:b/>
                <w:bCs/>
                <w:sz w:val="24"/>
                <w:szCs w:val="24"/>
                <w:lang w:eastAsia="ru-RU"/>
              </w:rPr>
              <w:lastRenderedPageBreak/>
              <w:t>Серуен№18                       Ауа-райын бақылау</w:t>
            </w:r>
          </w:p>
          <w:p w:rsidR="001E59D1" w:rsidRPr="00E87307" w:rsidRDefault="001E59D1" w:rsidP="003F613C">
            <w:pPr>
              <w:spacing w:after="200" w:line="276" w:lineRule="auto"/>
              <w:rPr>
                <w:sz w:val="24"/>
                <w:szCs w:val="24"/>
                <w:lang w:eastAsia="ru-RU"/>
              </w:rPr>
            </w:pPr>
            <w:r w:rsidRPr="00E87307">
              <w:rPr>
                <w:b/>
                <w:bCs/>
                <w:sz w:val="24"/>
                <w:szCs w:val="24"/>
                <w:lang w:eastAsia="ru-RU"/>
              </w:rPr>
              <w:t>Мақсаты:</w:t>
            </w:r>
            <w:r w:rsidRPr="00E87307">
              <w:rPr>
                <w:sz w:val="24"/>
                <w:szCs w:val="24"/>
                <w:lang w:eastAsia="ru-RU"/>
              </w:rPr>
              <w:t xml:space="preserve"> Қазан айындағы ауа- райын бақылау.Өзіне тән белгілерін анықтап отыру. </w:t>
            </w:r>
          </w:p>
          <w:p w:rsidR="001E59D1" w:rsidRPr="00E87307" w:rsidRDefault="001E59D1" w:rsidP="003F613C">
            <w:pPr>
              <w:spacing w:after="200" w:line="276" w:lineRule="auto"/>
              <w:rPr>
                <w:sz w:val="24"/>
                <w:szCs w:val="24"/>
                <w:lang w:eastAsia="ru-RU"/>
              </w:rPr>
            </w:pPr>
            <w:r w:rsidRPr="00E87307">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E87307" w:rsidRDefault="001E59D1" w:rsidP="003F613C">
            <w:pPr>
              <w:spacing w:after="200" w:line="276" w:lineRule="auto"/>
              <w:rPr>
                <w:sz w:val="24"/>
                <w:szCs w:val="24"/>
                <w:lang w:eastAsia="ru-RU"/>
              </w:rPr>
            </w:pPr>
            <w:r w:rsidRPr="00E87307">
              <w:rPr>
                <w:b/>
                <w:bCs/>
                <w:sz w:val="24"/>
                <w:szCs w:val="24"/>
                <w:lang w:eastAsia="ru-RU"/>
              </w:rPr>
              <w:t xml:space="preserve">Болжам: </w:t>
            </w:r>
            <w:r w:rsidRPr="00E87307">
              <w:rPr>
                <w:sz w:val="24"/>
                <w:szCs w:val="24"/>
                <w:lang w:eastAsia="ru-RU"/>
              </w:rPr>
              <w:t xml:space="preserve">қарға қаңқылдап </w:t>
            </w:r>
            <w:r w:rsidRPr="00E87307">
              <w:rPr>
                <w:sz w:val="24"/>
                <w:szCs w:val="24"/>
                <w:lang w:eastAsia="ru-RU"/>
              </w:rPr>
              <w:lastRenderedPageBreak/>
              <w:t xml:space="preserve">тоқтаусыз секіріп жүрсе – жаңбыр жауады. </w:t>
            </w:r>
          </w:p>
          <w:p w:rsidR="001E59D1" w:rsidRPr="00E87307" w:rsidRDefault="001E59D1" w:rsidP="003F613C">
            <w:pPr>
              <w:spacing w:after="200" w:line="276" w:lineRule="auto"/>
              <w:rPr>
                <w:sz w:val="24"/>
                <w:szCs w:val="24"/>
                <w:lang w:eastAsia="ru-RU"/>
              </w:rPr>
            </w:pPr>
            <w:r w:rsidRPr="00E87307">
              <w:rPr>
                <w:b/>
                <w:bCs/>
                <w:sz w:val="24"/>
                <w:szCs w:val="24"/>
                <w:lang w:eastAsia="ru-RU"/>
              </w:rPr>
              <w:t>Тақпақ:</w:t>
            </w:r>
            <w:r w:rsidRPr="00E87307">
              <w:rPr>
                <w:sz w:val="24"/>
                <w:szCs w:val="24"/>
                <w:lang w:eastAsia="ru-RU"/>
              </w:rPr>
              <w:t xml:space="preserve">  «Мөлдір тамшылар» </w:t>
            </w:r>
          </w:p>
          <w:p w:rsidR="001E59D1" w:rsidRPr="00E87307" w:rsidRDefault="001E59D1" w:rsidP="003F613C">
            <w:pPr>
              <w:spacing w:after="200" w:line="276" w:lineRule="auto"/>
              <w:rPr>
                <w:sz w:val="24"/>
                <w:szCs w:val="24"/>
                <w:lang w:eastAsia="ru-RU"/>
              </w:rPr>
            </w:pPr>
            <w:r w:rsidRPr="00E87307">
              <w:rPr>
                <w:sz w:val="24"/>
                <w:szCs w:val="24"/>
                <w:lang w:eastAsia="ru-RU"/>
              </w:rPr>
              <w:t xml:space="preserve">Бұллар жабағы </w:t>
            </w:r>
          </w:p>
          <w:p w:rsidR="001E59D1" w:rsidRPr="00E87307" w:rsidRDefault="001E59D1" w:rsidP="003F613C">
            <w:pPr>
              <w:spacing w:after="200" w:line="276" w:lineRule="auto"/>
              <w:rPr>
                <w:sz w:val="24"/>
                <w:szCs w:val="24"/>
                <w:lang w:eastAsia="ru-RU"/>
              </w:rPr>
            </w:pPr>
            <w:r w:rsidRPr="00E87307">
              <w:rPr>
                <w:sz w:val="24"/>
                <w:szCs w:val="24"/>
                <w:lang w:eastAsia="ru-RU"/>
              </w:rPr>
              <w:t xml:space="preserve">Көкті жабады </w:t>
            </w:r>
          </w:p>
          <w:p w:rsidR="001E59D1" w:rsidRPr="00E87307" w:rsidRDefault="001E59D1" w:rsidP="003F613C">
            <w:pPr>
              <w:spacing w:after="200" w:line="276" w:lineRule="auto"/>
              <w:rPr>
                <w:sz w:val="24"/>
                <w:szCs w:val="24"/>
                <w:lang w:eastAsia="ru-RU"/>
              </w:rPr>
            </w:pPr>
            <w:r w:rsidRPr="00E87307">
              <w:rPr>
                <w:sz w:val="24"/>
                <w:szCs w:val="24"/>
                <w:lang w:eastAsia="ru-RU"/>
              </w:rPr>
              <w:t xml:space="preserve">Күзгі тамшылар </w:t>
            </w:r>
          </w:p>
          <w:p w:rsidR="001E59D1" w:rsidRPr="00E87307" w:rsidRDefault="001E59D1" w:rsidP="003F613C">
            <w:pPr>
              <w:spacing w:after="200" w:line="276" w:lineRule="auto"/>
              <w:rPr>
                <w:sz w:val="24"/>
                <w:szCs w:val="24"/>
                <w:lang w:eastAsia="ru-RU"/>
              </w:rPr>
            </w:pPr>
            <w:r w:rsidRPr="00E87307">
              <w:rPr>
                <w:sz w:val="24"/>
                <w:szCs w:val="24"/>
                <w:lang w:eastAsia="ru-RU"/>
              </w:rPr>
              <w:t xml:space="preserve">Тамады, тамады.       Ү.Есдәулетов. </w:t>
            </w:r>
          </w:p>
          <w:p w:rsidR="001E59D1" w:rsidRPr="00E87307" w:rsidRDefault="001E59D1" w:rsidP="003F613C">
            <w:pPr>
              <w:spacing w:after="200" w:line="276" w:lineRule="auto"/>
              <w:rPr>
                <w:sz w:val="24"/>
                <w:szCs w:val="24"/>
                <w:lang w:eastAsia="ru-RU"/>
              </w:rPr>
            </w:pPr>
            <w:r w:rsidRPr="00E87307">
              <w:rPr>
                <w:b/>
                <w:bCs/>
                <w:sz w:val="24"/>
                <w:szCs w:val="24"/>
                <w:lang w:eastAsia="ru-RU"/>
              </w:rPr>
              <w:t>Жұмбақ:</w:t>
            </w:r>
          </w:p>
          <w:p w:rsidR="001E59D1" w:rsidRPr="00E87307" w:rsidRDefault="001E59D1" w:rsidP="003F613C">
            <w:pPr>
              <w:spacing w:after="200" w:line="276" w:lineRule="auto"/>
              <w:rPr>
                <w:sz w:val="24"/>
                <w:szCs w:val="24"/>
                <w:lang w:eastAsia="ru-RU"/>
              </w:rPr>
            </w:pPr>
            <w:r w:rsidRPr="00E87307">
              <w:rPr>
                <w:sz w:val="24"/>
                <w:szCs w:val="24"/>
                <w:lang w:eastAsia="ru-RU"/>
              </w:rPr>
              <w:t xml:space="preserve">Көзіжасты- жылауық, келе жатыр бір алып </w:t>
            </w:r>
          </w:p>
          <w:p w:rsidR="001E59D1" w:rsidRPr="00E87307" w:rsidRDefault="001E59D1" w:rsidP="003F613C">
            <w:pPr>
              <w:spacing w:after="200" w:line="276" w:lineRule="auto"/>
              <w:rPr>
                <w:sz w:val="24"/>
                <w:szCs w:val="24"/>
                <w:lang w:eastAsia="ru-RU"/>
              </w:rPr>
            </w:pPr>
            <w:r w:rsidRPr="00E87307">
              <w:rPr>
                <w:sz w:val="24"/>
                <w:szCs w:val="24"/>
                <w:lang w:eastAsia="ru-RU"/>
              </w:rPr>
              <w:t xml:space="preserve">Жабырқаса жылайды, жадыраса құлайды. (Бұлт) </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Default="001E59D1" w:rsidP="003F613C">
            <w:pPr>
              <w:spacing w:after="200" w:line="276" w:lineRule="auto"/>
              <w:rPr>
                <w:b/>
                <w:bCs/>
                <w:sz w:val="24"/>
                <w:szCs w:val="24"/>
                <w:lang w:eastAsia="ru-RU"/>
              </w:rPr>
            </w:pPr>
            <w:r w:rsidRPr="004362BC">
              <w:rPr>
                <w:b/>
                <w:bCs/>
                <w:sz w:val="24"/>
                <w:szCs w:val="24"/>
                <w:lang w:eastAsia="ru-RU"/>
              </w:rPr>
              <w:lastRenderedPageBreak/>
              <w:t xml:space="preserve">Алаңдағы еңбек:  </w:t>
            </w:r>
            <w:r w:rsidRPr="004362BC">
              <w:rPr>
                <w:sz w:val="24"/>
                <w:szCs w:val="24"/>
                <w:lang w:eastAsia="ru-RU"/>
              </w:rPr>
              <w:t xml:space="preserve">гүлдердің тұқымдарын жинау. </w:t>
            </w:r>
          </w:p>
        </w:tc>
        <w:tc>
          <w:tcPr>
            <w:tcW w:w="280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w:t>
            </w:r>
            <w:r w:rsidRPr="004362BC">
              <w:rPr>
                <w:sz w:val="24"/>
                <w:szCs w:val="24"/>
                <w:lang w:eastAsia="ru-RU"/>
              </w:rPr>
              <w:lastRenderedPageBreak/>
              <w:t xml:space="preserve">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Default="001E59D1" w:rsidP="003F613C">
            <w:pPr>
              <w:spacing w:after="200" w:line="276" w:lineRule="auto"/>
              <w:contextualSpacing/>
              <w:textAlignment w:val="baseline"/>
              <w:rPr>
                <w:b/>
                <w:bCs/>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55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textAlignment w:val="baseline"/>
              <w:rPr>
                <w:bCs/>
                <w:color w:val="000000"/>
                <w:kern w:val="24"/>
                <w:sz w:val="24"/>
                <w:szCs w:val="24"/>
                <w:lang w:eastAsia="ru-RU"/>
              </w:rPr>
            </w:pPr>
            <w:r w:rsidRPr="004362BC">
              <w:rPr>
                <w:b/>
                <w:bCs/>
                <w:sz w:val="24"/>
                <w:szCs w:val="24"/>
                <w:lang w:eastAsia="ru-RU"/>
              </w:rPr>
              <w:lastRenderedPageBreak/>
              <w:t xml:space="preserve">Серуен№8                     </w:t>
            </w:r>
            <w:r w:rsidRPr="004362BC">
              <w:rPr>
                <w:b/>
                <w:bCs/>
                <w:color w:val="000000"/>
                <w:kern w:val="24"/>
                <w:sz w:val="24"/>
                <w:szCs w:val="24"/>
                <w:lang w:eastAsia="ru-RU"/>
              </w:rPr>
              <w:t>Гүлзарларды  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Гүлдер  туралы білімдерін бекіту, гүлдерді ажырата білуге. Олардың өсетіні, қурайтыны туралы түсінік қалыптастыру  .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w:t>
            </w:r>
            <w:r w:rsidRPr="004362BC">
              <w:rPr>
                <w:bCs/>
                <w:color w:val="000000"/>
                <w:kern w:val="24"/>
                <w:sz w:val="24"/>
                <w:szCs w:val="24"/>
                <w:lang w:eastAsia="ru-RU"/>
              </w:rPr>
              <w:lastRenderedPageBreak/>
              <w:t xml:space="preserve">солып, олардың орнына ұрықтар пайда болады, ол ұрықтардан  көктемде жаңа өсімдік шығады.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 xml:space="preserve">Тақпақ: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өсірем үйде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Су құямын күнде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күткенді біледі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Бойын сылап сүйеді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Күнде гүлін 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Жұпарын маған шашады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Ө.Тұрманжанов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 </w:t>
            </w:r>
          </w:p>
          <w:p w:rsidR="001E59D1" w:rsidRDefault="001E59D1" w:rsidP="003F613C">
            <w:pPr>
              <w:spacing w:after="200" w:line="276" w:lineRule="auto"/>
              <w:textAlignment w:val="baseline"/>
              <w:rPr>
                <w:b/>
                <w:bCs/>
                <w:sz w:val="24"/>
                <w:szCs w:val="24"/>
                <w:lang w:eastAsia="ru-RU"/>
              </w:rPr>
            </w:pPr>
            <w:r w:rsidRPr="004362BC">
              <w:rPr>
                <w:b/>
                <w:bCs/>
                <w:color w:val="000000"/>
                <w:kern w:val="24"/>
                <w:sz w:val="24"/>
                <w:szCs w:val="24"/>
                <w:lang w:eastAsia="ru-RU"/>
              </w:rPr>
              <w:t xml:space="preserve">Еңбек алаңында жұмыс істеу : </w:t>
            </w:r>
            <w:r w:rsidRPr="004362BC">
              <w:rPr>
                <w:bCs/>
                <w:color w:val="000000"/>
                <w:kern w:val="24"/>
                <w:sz w:val="24"/>
                <w:szCs w:val="24"/>
                <w:lang w:eastAsia="ru-RU"/>
              </w:rPr>
              <w:t>Гүлұрықтарын сіріңке қорапшасына жинау</w:t>
            </w:r>
            <w:r w:rsidRPr="004362BC">
              <w:rPr>
                <w:b/>
                <w:bCs/>
                <w:color w:val="000000"/>
                <w:kern w:val="24"/>
                <w:sz w:val="24"/>
                <w:szCs w:val="24"/>
                <w:lang w:eastAsia="ru-RU"/>
              </w:rPr>
              <w:t>.</w:t>
            </w:r>
          </w:p>
        </w:tc>
        <w:tc>
          <w:tcPr>
            <w:tcW w:w="2714"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Қазан айындағы ауа- райын бақылау.Өзіне тән белгілерін анықтап отыру. </w:t>
            </w:r>
          </w:p>
          <w:p w:rsidR="001E59D1" w:rsidRPr="004362BC" w:rsidRDefault="001E59D1" w:rsidP="003F613C">
            <w:pPr>
              <w:spacing w:after="200" w:line="276" w:lineRule="auto"/>
              <w:rPr>
                <w:b/>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b/>
                <w:sz w:val="24"/>
                <w:szCs w:val="24"/>
                <w:lang w:eastAsia="ru-RU"/>
              </w:rPr>
            </w:pPr>
            <w:r w:rsidRPr="004362BC">
              <w:rPr>
                <w:b/>
                <w:bCs/>
                <w:sz w:val="24"/>
                <w:szCs w:val="24"/>
                <w:lang w:eastAsia="ru-RU"/>
              </w:rPr>
              <w:t xml:space="preserve">Болжам: </w:t>
            </w:r>
            <w:r w:rsidRPr="004362BC">
              <w:rPr>
                <w:sz w:val="24"/>
                <w:szCs w:val="24"/>
                <w:lang w:eastAsia="ru-RU"/>
              </w:rPr>
              <w:t>қарға қаңқылдап тоқтаусыз секіріп жүрсе – жаңбыр жауады</w:t>
            </w:r>
            <w:r w:rsidRPr="004362BC">
              <w:rPr>
                <w:b/>
                <w:sz w:val="24"/>
                <w:szCs w:val="24"/>
                <w:lang w:eastAsia="ru-RU"/>
              </w:rPr>
              <w:t xml:space="preserve">.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lastRenderedPageBreak/>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b/>
                <w:sz w:val="24"/>
                <w:szCs w:val="24"/>
                <w:lang w:eastAsia="ru-RU"/>
              </w:rPr>
            </w:pPr>
            <w:r w:rsidRPr="004362BC">
              <w:rPr>
                <w:sz w:val="24"/>
                <w:szCs w:val="24"/>
                <w:lang w:eastAsia="ru-RU"/>
              </w:rPr>
              <w:t>Тамады, тамады.       Ү.Есдәулетов</w:t>
            </w:r>
            <w:r w:rsidRPr="004362BC">
              <w:rPr>
                <w:b/>
                <w:sz w:val="24"/>
                <w:szCs w:val="24"/>
                <w:lang w:eastAsia="ru-RU"/>
              </w:rPr>
              <w:t xml:space="preserve">. </w:t>
            </w:r>
          </w:p>
          <w:p w:rsidR="001E59D1" w:rsidRPr="004362BC" w:rsidRDefault="001E59D1" w:rsidP="003F613C">
            <w:pPr>
              <w:spacing w:after="200" w:line="276" w:lineRule="auto"/>
              <w:rPr>
                <w:b/>
                <w:sz w:val="24"/>
                <w:szCs w:val="24"/>
                <w:lang w:eastAsia="ru-RU"/>
              </w:rPr>
            </w:pPr>
            <w:r w:rsidRPr="004362BC">
              <w:rPr>
                <w:b/>
                <w:bCs/>
                <w:sz w:val="24"/>
                <w:szCs w:val="24"/>
                <w:lang w:eastAsia="ru-RU"/>
              </w:rPr>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жадыраса құлайды. (Бұлт) </w:t>
            </w:r>
          </w:p>
          <w:p w:rsidR="001E59D1" w:rsidRPr="004362BC" w:rsidRDefault="001E59D1" w:rsidP="003F613C">
            <w:pPr>
              <w:spacing w:after="200" w:line="276" w:lineRule="auto"/>
              <w:rPr>
                <w:b/>
                <w:sz w:val="24"/>
                <w:szCs w:val="24"/>
                <w:lang w:eastAsia="ru-RU"/>
              </w:rPr>
            </w:pPr>
            <w:r w:rsidRPr="004362BC">
              <w:rPr>
                <w:b/>
                <w:bCs/>
                <w:sz w:val="24"/>
                <w:szCs w:val="24"/>
                <w:lang w:eastAsia="ru-RU"/>
              </w:rPr>
              <w:t>Қозғалмалы ойын:</w:t>
            </w:r>
            <w:r w:rsidRPr="004362BC">
              <w:rPr>
                <w:b/>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b/>
                <w:sz w:val="24"/>
                <w:szCs w:val="24"/>
                <w:lang w:eastAsia="ru-RU"/>
              </w:rPr>
              <w:t xml:space="preserve">гүлдердің </w:t>
            </w:r>
            <w:r w:rsidRPr="004362BC">
              <w:rPr>
                <w:sz w:val="24"/>
                <w:szCs w:val="24"/>
                <w:lang w:eastAsia="ru-RU"/>
              </w:rPr>
              <w:t xml:space="preserve">тұқымдарын жинау. </w:t>
            </w:r>
          </w:p>
          <w:p w:rsidR="001E59D1" w:rsidRPr="00910A15" w:rsidRDefault="001E59D1" w:rsidP="003F613C">
            <w:pPr>
              <w:spacing w:after="200" w:line="276" w:lineRule="auto"/>
              <w:rPr>
                <w:b/>
                <w:bCs/>
                <w:sz w:val="24"/>
                <w:szCs w:val="24"/>
                <w:lang w:eastAsia="ru-RU"/>
              </w:rPr>
            </w:pPr>
            <w:r>
              <w:rPr>
                <w:sz w:val="24"/>
                <w:szCs w:val="24"/>
                <w:lang w:eastAsia="ru-RU"/>
              </w:rPr>
              <w:t>(</w:t>
            </w:r>
            <w:r w:rsidRPr="00910A15">
              <w:rPr>
                <w:b/>
                <w:bCs/>
                <w:sz w:val="24"/>
                <w:szCs w:val="24"/>
                <w:lang w:eastAsia="ru-RU"/>
              </w:rPr>
              <w:t>Экологиялық тәрбие</w:t>
            </w:r>
            <w:r>
              <w:rPr>
                <w:b/>
                <w:bCs/>
                <w:sz w:val="24"/>
                <w:szCs w:val="24"/>
                <w:lang w:eastAsia="ru-RU"/>
              </w:rPr>
              <w:t>)</w:t>
            </w:r>
          </w:p>
          <w:p w:rsidR="001E59D1" w:rsidRDefault="001E59D1" w:rsidP="003F613C">
            <w:pPr>
              <w:spacing w:after="200" w:line="276" w:lineRule="auto"/>
              <w:rPr>
                <w:b/>
                <w:bCs/>
                <w:sz w:val="24"/>
                <w:szCs w:val="24"/>
                <w:lang w:eastAsia="ru-RU"/>
              </w:rPr>
            </w:pPr>
          </w:p>
        </w:tc>
      </w:tr>
      <w:tr w:rsidR="001E59D1" w:rsidRPr="004362BC"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Серуеннен оралу</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E87307" w:rsidRDefault="001E59D1" w:rsidP="003F613C">
            <w:pPr>
              <w:spacing w:after="200" w:line="276" w:lineRule="auto"/>
              <w:rPr>
                <w:b/>
                <w:bCs/>
                <w:sz w:val="24"/>
                <w:szCs w:val="24"/>
                <w:lang w:eastAsia="ru-RU"/>
              </w:rPr>
            </w:pPr>
            <w:r w:rsidRPr="004362BC">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62BC">
              <w:rPr>
                <w:b/>
                <w:bCs/>
                <w:sz w:val="24"/>
                <w:szCs w:val="24"/>
                <w:lang w:eastAsia="ru-RU"/>
              </w:rPr>
              <w:t>(көркем әрекет, дербес ойын әрекеті).</w:t>
            </w:r>
          </w:p>
        </w:tc>
      </w:tr>
      <w:tr w:rsidR="001E59D1" w:rsidRPr="00B42159"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Сөздік минимум</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rFonts w:eastAsia="Calibri"/>
                <w:bCs/>
                <w:iCs/>
                <w:sz w:val="24"/>
                <w:szCs w:val="24"/>
                <w:lang w:eastAsia="ru-RU"/>
              </w:rPr>
            </w:pPr>
            <w:r w:rsidRPr="004362BC">
              <w:rPr>
                <w:rFonts w:eastAsia="Calibri"/>
                <w:b/>
                <w:bCs/>
                <w:sz w:val="24"/>
                <w:szCs w:val="24"/>
                <w:lang w:eastAsia="ru-RU"/>
              </w:rPr>
              <w:t>Сөздік қор:</w:t>
            </w:r>
            <w:r w:rsidRPr="004362BC">
              <w:rPr>
                <w:rFonts w:eastAsia="Calibri"/>
                <w:iCs/>
                <w:sz w:val="24"/>
                <w:szCs w:val="24"/>
                <w:lang w:eastAsia="ru-RU"/>
              </w:rPr>
              <w:t xml:space="preserve"> қағаз, қайшы, бояу, кітап, желім, қалам, қылқалам, сурет,</w:t>
            </w:r>
            <w:r w:rsidRPr="004362BC">
              <w:rPr>
                <w:rFonts w:eastAsia="Calibri"/>
                <w:bCs/>
                <w:iCs/>
                <w:sz w:val="24"/>
                <w:szCs w:val="24"/>
                <w:lang w:eastAsia="ru-RU"/>
              </w:rPr>
              <w:t xml:space="preserve"> қыркүйек, қазан, қараша</w:t>
            </w:r>
          </w:p>
          <w:p w:rsidR="001E59D1" w:rsidRPr="00E70E83" w:rsidRDefault="001E59D1" w:rsidP="003F613C">
            <w:pPr>
              <w:pStyle w:val="a5"/>
              <w:rPr>
                <w:lang w:val="kk-KZ"/>
              </w:rPr>
            </w:pPr>
            <w:r w:rsidRPr="00291D33">
              <w:rPr>
                <w:b/>
                <w:bCs/>
                <w:lang w:val="kk-KZ"/>
              </w:rPr>
              <w:t>Апта дәйек</w:t>
            </w:r>
            <w:r>
              <w:rPr>
                <w:b/>
                <w:bCs/>
                <w:lang w:val="kk-KZ"/>
              </w:rPr>
              <w:t xml:space="preserve"> </w:t>
            </w:r>
            <w:r w:rsidRPr="00291D33">
              <w:rPr>
                <w:b/>
                <w:bCs/>
                <w:lang w:val="kk-KZ"/>
              </w:rPr>
              <w:t xml:space="preserve">сөзі: </w:t>
            </w:r>
            <w:r>
              <w:rPr>
                <w:lang w:val="kk-KZ"/>
              </w:rPr>
              <w:t>« Еңбек -жай ғана қызмет емес ,адам болмысының айнасы» (Абай)</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Түскі ас</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4362BC" w:rsidRDefault="001E59D1" w:rsidP="003F613C">
            <w:pPr>
              <w:spacing w:after="200" w:line="276" w:lineRule="auto"/>
              <w:rPr>
                <w:sz w:val="24"/>
                <w:szCs w:val="24"/>
                <w:lang w:eastAsia="ru-RU"/>
              </w:rPr>
            </w:pPr>
            <w:r w:rsidRPr="004362BC">
              <w:rPr>
                <w:sz w:val="24"/>
                <w:szCs w:val="24"/>
                <w:lang w:eastAsia="ru-RU"/>
              </w:rPr>
              <w:t>Кезекшілердің  жұмысы( асхана  құралдарын, майлықтарды  үстелге  қою)</w:t>
            </w:r>
          </w:p>
          <w:p w:rsidR="001E59D1" w:rsidRPr="003D460F" w:rsidRDefault="001E59D1" w:rsidP="003F613C">
            <w:pPr>
              <w:spacing w:after="200" w:line="276" w:lineRule="auto"/>
              <w:rPr>
                <w:sz w:val="24"/>
                <w:szCs w:val="24"/>
                <w:lang w:eastAsia="ru-RU"/>
              </w:rPr>
            </w:pPr>
            <w:r w:rsidRPr="004362BC">
              <w:rPr>
                <w:sz w:val="24"/>
                <w:szCs w:val="24"/>
                <w:lang w:eastAsia="ru-RU"/>
              </w:rPr>
              <w:t>Тамақтану (өз  орнын  білу,  дұрыс  отыру, асхана  құралдарын  дұрыс  ұстай  білу,  ұқыпты  тамақтану ,сөйлеспеу,   алғысайту) (</w:t>
            </w:r>
            <w:r w:rsidRPr="004362BC">
              <w:rPr>
                <w:b/>
                <w:bCs/>
                <w:sz w:val="24"/>
                <w:szCs w:val="24"/>
                <w:lang w:eastAsia="ru-RU"/>
              </w:rPr>
              <w:t>мәдени-гигеналықдағдылар, өзіне-өзіқызметету, еңбекәрекеті)</w:t>
            </w:r>
            <w:r>
              <w:rPr>
                <w:b/>
                <w:bCs/>
                <w:sz w:val="24"/>
                <w:szCs w:val="24"/>
                <w:lang w:eastAsia="ru-RU"/>
              </w:rPr>
              <w:t xml:space="preserve"> (біртұтас тәрбие)</w:t>
            </w: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Ереже: </w:t>
            </w:r>
            <w:r w:rsidRPr="004362BC">
              <w:rPr>
                <w:sz w:val="24"/>
                <w:szCs w:val="24"/>
                <w:lang w:eastAsia="ru-RU"/>
              </w:rPr>
              <w:t xml:space="preserve">Тамақ ішер кезде енді, </w:t>
            </w:r>
          </w:p>
          <w:p w:rsidR="001E59D1" w:rsidRPr="004362BC" w:rsidRDefault="001E59D1" w:rsidP="003F613C">
            <w:pPr>
              <w:spacing w:after="200" w:line="276" w:lineRule="auto"/>
              <w:rPr>
                <w:sz w:val="24"/>
                <w:szCs w:val="24"/>
                <w:lang w:eastAsia="ru-RU"/>
              </w:rPr>
            </w:pPr>
            <w:r w:rsidRPr="004362BC">
              <w:rPr>
                <w:sz w:val="24"/>
                <w:szCs w:val="24"/>
                <w:lang w:eastAsia="ru-RU"/>
              </w:rPr>
              <w:t>Сөйлемейміз күлмейміз.</w:t>
            </w:r>
          </w:p>
          <w:p w:rsidR="001E59D1" w:rsidRPr="004362BC" w:rsidRDefault="001E59D1" w:rsidP="003F613C">
            <w:pPr>
              <w:spacing w:after="200" w:line="276" w:lineRule="auto"/>
              <w:rPr>
                <w:sz w:val="24"/>
                <w:szCs w:val="24"/>
                <w:lang w:eastAsia="ru-RU"/>
              </w:rPr>
            </w:pPr>
            <w:r w:rsidRPr="004362BC">
              <w:rPr>
                <w:sz w:val="24"/>
                <w:szCs w:val="24"/>
                <w:lang w:eastAsia="ru-RU"/>
              </w:rPr>
              <w:t>Астан басқа өзгені,</w:t>
            </w:r>
          </w:p>
          <w:p w:rsidR="001E59D1" w:rsidRPr="004362BC" w:rsidRDefault="001E59D1" w:rsidP="003F613C">
            <w:pPr>
              <w:spacing w:after="200" w:line="276" w:lineRule="auto"/>
              <w:rPr>
                <w:b/>
                <w:bCs/>
                <w:sz w:val="24"/>
                <w:szCs w:val="24"/>
                <w:lang w:eastAsia="ru-RU"/>
              </w:rPr>
            </w:pPr>
            <w:r w:rsidRPr="004362BC">
              <w:rPr>
                <w:sz w:val="24"/>
                <w:szCs w:val="24"/>
                <w:lang w:eastAsia="ru-RU"/>
              </w:rPr>
              <w:t>Елемейміз, білмейміз.</w:t>
            </w:r>
          </w:p>
        </w:tc>
      </w:tr>
      <w:tr w:rsidR="001E59D1" w:rsidRPr="004362BC" w:rsidTr="003F613C">
        <w:trPr>
          <w:trHeight w:val="543"/>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Күндізгі ұйқы</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4362BC"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аудио-ертегі </w:t>
            </w:r>
          </w:p>
          <w:p w:rsidR="001E59D1" w:rsidRPr="004362BC" w:rsidRDefault="001E59D1" w:rsidP="003F613C">
            <w:pPr>
              <w:spacing w:after="200" w:line="276" w:lineRule="auto"/>
              <w:rPr>
                <w:sz w:val="24"/>
                <w:szCs w:val="24"/>
                <w:lang w:eastAsia="ru-RU"/>
              </w:rPr>
            </w:pPr>
            <w:r w:rsidRPr="004362BC">
              <w:rPr>
                <w:color w:val="000000"/>
                <w:sz w:val="24"/>
                <w:szCs w:val="24"/>
                <w:lang w:eastAsia="ru-RU"/>
              </w:rPr>
              <w:lastRenderedPageBreak/>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lastRenderedPageBreak/>
              <w:t>«Әлди –әлди ұйықтайғой»</w:t>
            </w:r>
            <w:r w:rsidRPr="004362BC">
              <w:rPr>
                <w:color w:val="000000"/>
                <w:sz w:val="24"/>
                <w:szCs w:val="24"/>
                <w:lang w:eastAsia="ru-RU"/>
              </w:rPr>
              <w:br/>
            </w:r>
            <w:r w:rsidRPr="004362BC">
              <w:rPr>
                <w:b/>
                <w:bCs/>
                <w:color w:val="000000"/>
                <w:sz w:val="24"/>
                <w:szCs w:val="24"/>
                <w:lang w:eastAsia="ru-RU"/>
              </w:rPr>
              <w:lastRenderedPageBreak/>
              <w:t>Сөйлеуді дамыту</w:t>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lastRenderedPageBreak/>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«Бауырсақ» ертегісін оқып беру</w:t>
            </w:r>
            <w:r w:rsidRPr="004362BC">
              <w:rPr>
                <w:color w:val="000000"/>
                <w:sz w:val="24"/>
                <w:szCs w:val="24"/>
                <w:lang w:eastAsia="ru-RU"/>
              </w:rPr>
              <w:br/>
            </w:r>
            <w:r w:rsidRPr="004362BC">
              <w:rPr>
                <w:b/>
                <w:bCs/>
                <w:color w:val="000000"/>
                <w:sz w:val="24"/>
                <w:szCs w:val="24"/>
                <w:lang w:eastAsia="ru-RU"/>
              </w:rPr>
              <w:lastRenderedPageBreak/>
              <w:t>Көркем әдебиет</w:t>
            </w:r>
          </w:p>
        </w:tc>
        <w:tc>
          <w:tcPr>
            <w:tcW w:w="2714"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lastRenderedPageBreak/>
              <w:t>«Жақсы жатып, жайлы тұр!»</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Біртіндеп ұйқыдан ояту, сауықтыру шаралары</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37"/>
              <w:rPr>
                <w:b/>
                <w:sz w:val="24"/>
                <w:szCs w:val="24"/>
                <w:lang w:eastAsia="ru-RU"/>
              </w:rPr>
            </w:pPr>
            <w:r w:rsidRPr="004362BC">
              <w:rPr>
                <w:sz w:val="24"/>
                <w:szCs w:val="24"/>
                <w:lang w:eastAsia="ru-RU"/>
              </w:rPr>
              <w:t>Өз орындарында отырып керілу, тыныстау  жаттығуларын жасату.  Ригалық әдіс  бойынша сауықтыру.</w:t>
            </w:r>
          </w:p>
          <w:p w:rsidR="001E59D1" w:rsidRPr="004362BC" w:rsidRDefault="001E59D1" w:rsidP="003F613C">
            <w:pPr>
              <w:spacing w:after="200" w:line="276" w:lineRule="auto"/>
              <w:ind w:left="137"/>
              <w:rPr>
                <w:sz w:val="24"/>
                <w:szCs w:val="24"/>
                <w:lang w:eastAsia="ru-RU"/>
              </w:rPr>
            </w:pPr>
            <w:r w:rsidRPr="004362BC">
              <w:rPr>
                <w:sz w:val="24"/>
                <w:szCs w:val="24"/>
                <w:lang w:eastAsia="ru-RU"/>
              </w:rPr>
              <w:t>(дене жаттығулар мен белсенділігі)</w:t>
            </w:r>
          </w:p>
          <w:p w:rsidR="001E59D1" w:rsidRPr="004362BC" w:rsidRDefault="001E59D1" w:rsidP="003F613C">
            <w:pPr>
              <w:spacing w:after="200" w:line="276" w:lineRule="auto"/>
              <w:ind w:left="137"/>
              <w:rPr>
                <w:sz w:val="24"/>
                <w:szCs w:val="24"/>
                <w:lang w:eastAsia="ru-RU"/>
              </w:rPr>
            </w:pPr>
            <w:r w:rsidRPr="004362BC">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362BC">
              <w:rPr>
                <w:b/>
                <w:bCs/>
                <w:sz w:val="24"/>
                <w:szCs w:val="24"/>
                <w:lang w:eastAsia="ru-RU"/>
              </w:rPr>
              <w:t>өзіне-өзі қызмет ету дағдылары, ірі және ұсақ моториканы дамыту)</w:t>
            </w:r>
          </w:p>
          <w:p w:rsidR="001E59D1" w:rsidRPr="004362BC" w:rsidRDefault="001E59D1" w:rsidP="003F613C">
            <w:pPr>
              <w:spacing w:after="200" w:line="276" w:lineRule="auto"/>
              <w:ind w:left="137"/>
              <w:rPr>
                <w:sz w:val="24"/>
                <w:szCs w:val="24"/>
                <w:lang w:eastAsia="ru-RU"/>
              </w:rPr>
            </w:pPr>
            <w:r w:rsidRPr="004362BC">
              <w:rPr>
                <w:sz w:val="24"/>
                <w:szCs w:val="24"/>
                <w:lang w:eastAsia="ru-RU"/>
              </w:rPr>
              <w:t>Қолдарын жуу, құрғатып сүрту, сүлгіні өз орнына іліп қоюды үйрету.</w:t>
            </w:r>
            <w:r w:rsidRPr="004362BC">
              <w:rPr>
                <w:b/>
                <w:bCs/>
                <w:sz w:val="24"/>
                <w:szCs w:val="24"/>
                <w:lang w:eastAsia="ru-RU"/>
              </w:rPr>
              <w:t>(мәдени-гигиеналықдағдылар</w:t>
            </w:r>
            <w:r w:rsidRPr="004362BC">
              <w:rPr>
                <w:sz w:val="24"/>
                <w:szCs w:val="24"/>
                <w:lang w:eastAsia="ru-RU"/>
              </w:rPr>
              <w:t xml:space="preserve">).  </w:t>
            </w:r>
          </w:p>
        </w:tc>
      </w:tr>
      <w:tr w:rsidR="001E59D1" w:rsidRPr="004362BC" w:rsidTr="003F613C">
        <w:trPr>
          <w:trHeight w:val="1028"/>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Бесін ас</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586827"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0C7E48" w:rsidRDefault="001E59D1" w:rsidP="003F613C">
            <w:pPr>
              <w:rPr>
                <w:bCs/>
                <w:sz w:val="24"/>
                <w:szCs w:val="24"/>
              </w:rPr>
            </w:pPr>
            <w:r w:rsidRPr="000C7E48">
              <w:rPr>
                <w:b/>
                <w:bCs/>
                <w:sz w:val="24"/>
                <w:szCs w:val="24"/>
              </w:rPr>
              <w:t>Әріптер әлемі «</w:t>
            </w:r>
            <w:r w:rsidRPr="000C7E48">
              <w:rPr>
                <w:bCs/>
                <w:sz w:val="24"/>
                <w:szCs w:val="24"/>
              </w:rPr>
              <w:t>Әріптер мен дыбыстар</w:t>
            </w:r>
            <w:r w:rsidRPr="000C7E48">
              <w:rPr>
                <w:b/>
                <w:bCs/>
                <w:sz w:val="24"/>
                <w:szCs w:val="24"/>
              </w:rPr>
              <w:t>»</w:t>
            </w:r>
          </w:p>
          <w:p w:rsidR="001E59D1" w:rsidRPr="000C7E48" w:rsidRDefault="001E59D1" w:rsidP="003F613C">
            <w:pPr>
              <w:rPr>
                <w:sz w:val="24"/>
                <w:szCs w:val="24"/>
              </w:rPr>
            </w:pPr>
            <w:r w:rsidRPr="00FE48AB">
              <w:rPr>
                <w:b/>
                <w:sz w:val="24"/>
                <w:szCs w:val="24"/>
              </w:rPr>
              <w:t xml:space="preserve">Мақсаты </w:t>
            </w:r>
            <w:r w:rsidRPr="00FE48AB">
              <w:rPr>
                <w:sz w:val="24"/>
                <w:szCs w:val="24"/>
              </w:rPr>
              <w:t>Әріптер мен дыбыстардың айырмашылығын түсіндіру</w:t>
            </w:r>
          </w:p>
          <w:p w:rsidR="001E59D1" w:rsidRPr="000C7E48" w:rsidRDefault="001E59D1" w:rsidP="003F613C">
            <w:pPr>
              <w:pStyle w:val="a5"/>
              <w:rPr>
                <w:rFonts w:eastAsiaTheme="minorHAnsi"/>
                <w:color w:val="000000"/>
                <w:lang w:val="kk-KZ"/>
              </w:rPr>
            </w:pPr>
            <w:r w:rsidRPr="000C7E48">
              <w:rPr>
                <w:rFonts w:eastAsiaTheme="minorHAnsi"/>
                <w:b/>
                <w:bCs/>
                <w:color w:val="000000"/>
                <w:lang w:val="kk-KZ"/>
              </w:rPr>
              <w:t>Дидактикалық</w:t>
            </w:r>
            <w:r w:rsidRPr="000C7E48">
              <w:rPr>
                <w:rFonts w:eastAsiaTheme="minorHAnsi"/>
                <w:color w:val="000000"/>
                <w:lang w:val="kk-KZ"/>
              </w:rPr>
              <w:br/>
            </w:r>
            <w:r w:rsidRPr="000C7E48">
              <w:rPr>
                <w:rFonts w:eastAsiaTheme="minorHAnsi"/>
                <w:b/>
                <w:bCs/>
                <w:color w:val="000000"/>
                <w:lang w:val="kk-KZ"/>
              </w:rPr>
              <w:t>ойын: «Сөзді аяқта»</w:t>
            </w:r>
            <w:r w:rsidRPr="000C7E48">
              <w:rPr>
                <w:rFonts w:eastAsiaTheme="minorHAnsi"/>
                <w:color w:val="000000"/>
                <w:lang w:val="kk-KZ"/>
              </w:rPr>
              <w:t xml:space="preserve"> Мақсаты: Балаларға сөйлемді бастап, жиһаз атауымен аяқтауға үйрету.</w:t>
            </w:r>
          </w:p>
          <w:p w:rsidR="001E59D1" w:rsidRPr="000C7E48" w:rsidRDefault="001E59D1" w:rsidP="003F613C">
            <w:pPr>
              <w:spacing w:after="200" w:line="276" w:lineRule="auto"/>
              <w:rPr>
                <w:b/>
                <w:sz w:val="24"/>
                <w:szCs w:val="24"/>
                <w:lang w:eastAsia="ru-RU"/>
              </w:rPr>
            </w:pPr>
            <w:r w:rsidRPr="000C7E48">
              <w:rPr>
                <w:color w:val="000000"/>
                <w:sz w:val="24"/>
                <w:szCs w:val="24"/>
              </w:rPr>
              <w:br/>
            </w:r>
            <w:r w:rsidRPr="000C7E48">
              <w:rPr>
                <w:b/>
                <w:sz w:val="24"/>
                <w:szCs w:val="24"/>
                <w:lang w:eastAsia="ru-RU"/>
              </w:rPr>
              <w:t>Би үйірмесі</w:t>
            </w:r>
          </w:p>
          <w:p w:rsidR="001E59D1" w:rsidRPr="000C7E48" w:rsidRDefault="001E59D1" w:rsidP="003F613C">
            <w:pPr>
              <w:spacing w:after="200" w:line="276" w:lineRule="auto"/>
              <w:rPr>
                <w:b/>
                <w:sz w:val="24"/>
                <w:szCs w:val="24"/>
                <w:lang w:eastAsia="ru-RU"/>
              </w:rPr>
            </w:pPr>
            <w:r w:rsidRPr="000C7E48">
              <w:rPr>
                <w:b/>
                <w:sz w:val="24"/>
                <w:szCs w:val="24"/>
                <w:lang w:eastAsia="ru-RU"/>
              </w:rPr>
              <w:t>15.55-16.20</w:t>
            </w:r>
          </w:p>
          <w:p w:rsidR="001E59D1" w:rsidRPr="000C7E48" w:rsidRDefault="001E59D1" w:rsidP="003F613C">
            <w:pPr>
              <w:pStyle w:val="a5"/>
              <w:rPr>
                <w:rFonts w:eastAsiaTheme="minorHAnsi"/>
                <w:b/>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1E59D1" w:rsidRPr="000C7E48" w:rsidRDefault="001E59D1" w:rsidP="003F613C">
            <w:pPr>
              <w:pStyle w:val="a5"/>
              <w:rPr>
                <w:b/>
                <w:lang w:val="kk-KZ"/>
              </w:rPr>
            </w:pPr>
          </w:p>
          <w:p w:rsidR="001E59D1" w:rsidRPr="000C7E48" w:rsidRDefault="001E59D1" w:rsidP="003F613C">
            <w:pPr>
              <w:spacing w:after="200" w:line="276" w:lineRule="auto"/>
              <w:rPr>
                <w:b/>
                <w:bCs/>
                <w:sz w:val="24"/>
                <w:szCs w:val="24"/>
                <w:lang w:eastAsia="ru-RU"/>
              </w:rPr>
            </w:pPr>
            <w:r w:rsidRPr="000C7E48">
              <w:rPr>
                <w:b/>
                <w:bCs/>
                <w:sz w:val="24"/>
                <w:szCs w:val="24"/>
                <w:lang w:eastAsia="ru-RU"/>
              </w:rPr>
              <w:t>Үйірме: бестемше:</w:t>
            </w:r>
          </w:p>
          <w:p w:rsidR="001E59D1" w:rsidRPr="000C7E48" w:rsidRDefault="001E59D1" w:rsidP="003F613C">
            <w:pPr>
              <w:spacing w:after="200" w:line="276" w:lineRule="auto"/>
              <w:rPr>
                <w:b/>
                <w:bCs/>
                <w:sz w:val="24"/>
                <w:szCs w:val="24"/>
                <w:lang w:eastAsia="ru-RU"/>
              </w:rPr>
            </w:pPr>
            <w:r w:rsidRPr="000C7E48">
              <w:rPr>
                <w:b/>
                <w:bCs/>
                <w:sz w:val="24"/>
                <w:szCs w:val="24"/>
                <w:lang w:eastAsia="ru-RU"/>
              </w:rPr>
              <w:t>16:20-16:45</w:t>
            </w:r>
          </w:p>
          <w:p w:rsidR="001E59D1" w:rsidRPr="000C7E48" w:rsidRDefault="001E59D1" w:rsidP="003F613C">
            <w:pPr>
              <w:spacing w:after="200" w:line="276" w:lineRule="auto"/>
              <w:rPr>
                <w:b/>
                <w:bCs/>
                <w:sz w:val="24"/>
                <w:szCs w:val="24"/>
                <w:lang w:eastAsia="ru-RU"/>
              </w:rPr>
            </w:pPr>
            <w:r w:rsidRPr="000C7E48">
              <w:rPr>
                <w:b/>
                <w:bCs/>
                <w:sz w:val="24"/>
                <w:szCs w:val="24"/>
                <w:lang w:eastAsia="ru-RU"/>
              </w:rPr>
              <w:t>17:10-17:35</w:t>
            </w:r>
          </w:p>
          <w:p w:rsidR="001E59D1" w:rsidRPr="000C7E48" w:rsidRDefault="001E59D1" w:rsidP="003F613C">
            <w:pPr>
              <w:pStyle w:val="a5"/>
              <w:rPr>
                <w:rFonts w:eastAsiaTheme="minorHAnsi"/>
                <w:b/>
                <w:lang w:val="kk-KZ"/>
              </w:rPr>
            </w:pPr>
            <w:r>
              <w:rPr>
                <w:b/>
                <w:bCs/>
                <w:lang w:val="kk-KZ"/>
              </w:rPr>
              <w:t xml:space="preserve">Еркін ойын : </w:t>
            </w:r>
            <w:r w:rsidRPr="00EC4F62">
              <w:rPr>
                <w:lang w:val="kk-KZ"/>
              </w:rPr>
              <w:t>балалардың таңдауы бойынша ойын</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0C7E48" w:rsidRDefault="001E59D1" w:rsidP="003F613C">
            <w:pPr>
              <w:spacing w:after="200" w:line="276" w:lineRule="auto"/>
              <w:rPr>
                <w:b/>
                <w:color w:val="000000"/>
                <w:sz w:val="24"/>
                <w:szCs w:val="24"/>
                <w:lang w:eastAsia="ru-RU"/>
              </w:rPr>
            </w:pPr>
            <w:r w:rsidRPr="000C7E48">
              <w:rPr>
                <w:b/>
                <w:color w:val="000000"/>
                <w:sz w:val="24"/>
                <w:szCs w:val="24"/>
                <w:lang w:eastAsia="ru-RU"/>
              </w:rPr>
              <w:t>Скалодром ұйірмесі 15:15-15:40</w:t>
            </w:r>
          </w:p>
          <w:p w:rsidR="001E59D1" w:rsidRPr="000C7E48" w:rsidRDefault="001E59D1" w:rsidP="003F613C">
            <w:pPr>
              <w:spacing w:after="200" w:line="276" w:lineRule="auto"/>
              <w:rPr>
                <w:b/>
                <w:color w:val="000000"/>
                <w:sz w:val="24"/>
                <w:szCs w:val="24"/>
                <w:lang w:eastAsia="ru-RU"/>
              </w:rPr>
            </w:pPr>
            <w:r w:rsidRPr="000C7E48">
              <w:rPr>
                <w:b/>
                <w:color w:val="000000"/>
                <w:sz w:val="24"/>
                <w:szCs w:val="24"/>
                <w:lang w:eastAsia="ru-RU"/>
              </w:rPr>
              <w:t>15.45-16.10</w:t>
            </w:r>
          </w:p>
          <w:p w:rsidR="001E59D1" w:rsidRDefault="001E59D1" w:rsidP="003F613C">
            <w:pPr>
              <w:rPr>
                <w:b/>
                <w:sz w:val="24"/>
                <w:szCs w:val="24"/>
              </w:rPr>
            </w:pPr>
            <w:r>
              <w:rPr>
                <w:b/>
                <w:sz w:val="24"/>
                <w:szCs w:val="24"/>
              </w:rPr>
              <w:t>Робототехника :</w:t>
            </w:r>
          </w:p>
          <w:p w:rsidR="001E59D1" w:rsidRDefault="001E59D1" w:rsidP="003F613C">
            <w:pPr>
              <w:rPr>
                <w:b/>
                <w:sz w:val="24"/>
                <w:szCs w:val="24"/>
              </w:rPr>
            </w:pPr>
            <w:r>
              <w:rPr>
                <w:b/>
                <w:sz w:val="24"/>
                <w:szCs w:val="24"/>
              </w:rPr>
              <w:t xml:space="preserve">15:50-16:15  </w:t>
            </w:r>
          </w:p>
          <w:p w:rsidR="001E59D1" w:rsidRPr="00F7742F" w:rsidRDefault="001E59D1" w:rsidP="003F613C">
            <w:pPr>
              <w:rPr>
                <w:b/>
                <w:sz w:val="24"/>
                <w:szCs w:val="24"/>
              </w:rPr>
            </w:pPr>
            <w:r>
              <w:rPr>
                <w:b/>
                <w:sz w:val="24"/>
                <w:szCs w:val="24"/>
              </w:rPr>
              <w:t>16:20-16:45</w:t>
            </w:r>
          </w:p>
          <w:p w:rsidR="001E59D1" w:rsidRDefault="001E59D1" w:rsidP="003F613C">
            <w:pPr>
              <w:spacing w:after="200" w:line="276" w:lineRule="auto"/>
              <w:rPr>
                <w:b/>
                <w:sz w:val="24"/>
                <w:szCs w:val="24"/>
                <w:lang w:eastAsia="ru-RU"/>
              </w:rPr>
            </w:pPr>
            <w:r w:rsidRPr="000C7E48">
              <w:rPr>
                <w:b/>
                <w:color w:val="000000"/>
                <w:sz w:val="24"/>
                <w:szCs w:val="24"/>
              </w:rPr>
              <w:t xml:space="preserve"> </w:t>
            </w:r>
            <w:r w:rsidRPr="004362BC">
              <w:rPr>
                <w:b/>
                <w:sz w:val="24"/>
                <w:szCs w:val="24"/>
                <w:lang w:eastAsia="ru-RU"/>
              </w:rPr>
              <w:t>Кітап бұрышымен жұмыс.</w:t>
            </w:r>
          </w:p>
          <w:p w:rsidR="001E59D1" w:rsidRDefault="001E59D1" w:rsidP="003F613C">
            <w:pPr>
              <w:spacing w:after="200" w:line="276" w:lineRule="auto"/>
              <w:rPr>
                <w:b/>
                <w:sz w:val="24"/>
                <w:szCs w:val="24"/>
                <w:lang w:eastAsia="ru-RU"/>
              </w:rPr>
            </w:pPr>
            <w:r>
              <w:rPr>
                <w:b/>
                <w:sz w:val="24"/>
                <w:szCs w:val="24"/>
                <w:lang w:eastAsia="ru-RU"/>
              </w:rPr>
              <w:t>Алма ертегісін сахналау.</w:t>
            </w:r>
          </w:p>
          <w:p w:rsidR="001E59D1" w:rsidRDefault="001E59D1" w:rsidP="003F613C">
            <w:pPr>
              <w:spacing w:after="200" w:line="276" w:lineRule="auto"/>
              <w:rPr>
                <w:bCs/>
                <w:sz w:val="24"/>
                <w:szCs w:val="24"/>
                <w:lang w:eastAsia="ru-RU"/>
              </w:rPr>
            </w:pPr>
            <w:r>
              <w:rPr>
                <w:b/>
                <w:sz w:val="24"/>
                <w:szCs w:val="24"/>
                <w:lang w:eastAsia="ru-RU"/>
              </w:rPr>
              <w:t>Мақсаты:</w:t>
            </w:r>
            <w:r w:rsidRPr="00910A15">
              <w:rPr>
                <w:bCs/>
                <w:sz w:val="24"/>
                <w:szCs w:val="24"/>
                <w:lang w:eastAsia="ru-RU"/>
              </w:rPr>
              <w:t>балалардың көркем,</w:t>
            </w:r>
            <w:r>
              <w:rPr>
                <w:bCs/>
                <w:sz w:val="24"/>
                <w:szCs w:val="24"/>
                <w:lang w:eastAsia="ru-RU"/>
              </w:rPr>
              <w:t xml:space="preserve"> </w:t>
            </w:r>
            <w:r w:rsidRPr="00910A15">
              <w:rPr>
                <w:bCs/>
                <w:sz w:val="24"/>
                <w:szCs w:val="24"/>
                <w:lang w:eastAsia="ru-RU"/>
              </w:rPr>
              <w:t>мәнерлеп сөйлеу дағдыларын қалыптасыту</w:t>
            </w:r>
          </w:p>
          <w:p w:rsidR="001E59D1" w:rsidRPr="000C7E48" w:rsidRDefault="001E59D1" w:rsidP="003F613C">
            <w:pPr>
              <w:rPr>
                <w:b/>
                <w:color w:val="000000"/>
                <w:sz w:val="24"/>
                <w:szCs w:val="24"/>
              </w:rPr>
            </w:pPr>
            <w:r>
              <w:rPr>
                <w:bCs/>
                <w:sz w:val="24"/>
                <w:szCs w:val="24"/>
                <w:lang w:eastAsia="ru-RU"/>
              </w:rPr>
              <w:t>(бір тұтас тәрбие)</w:t>
            </w:r>
          </w:p>
        </w:tc>
        <w:tc>
          <w:tcPr>
            <w:tcW w:w="2489" w:type="dxa"/>
            <w:gridSpan w:val="3"/>
            <w:tcBorders>
              <w:top w:val="single" w:sz="4" w:space="0" w:color="auto"/>
              <w:left w:val="single" w:sz="4" w:space="0" w:color="auto"/>
              <w:bottom w:val="single" w:sz="4" w:space="0" w:color="auto"/>
              <w:right w:val="single" w:sz="4" w:space="0" w:color="auto"/>
            </w:tcBorders>
          </w:tcPr>
          <w:p w:rsidR="001E59D1" w:rsidRPr="000C7E48" w:rsidRDefault="001E59D1" w:rsidP="003F613C">
            <w:pPr>
              <w:spacing w:after="200" w:line="276" w:lineRule="auto"/>
              <w:rPr>
                <w:b/>
                <w:color w:val="000000"/>
                <w:sz w:val="24"/>
                <w:szCs w:val="24"/>
                <w:lang w:eastAsia="ru-RU"/>
              </w:rPr>
            </w:pPr>
            <w:r w:rsidRPr="000C7E48">
              <w:rPr>
                <w:b/>
                <w:color w:val="000000"/>
                <w:sz w:val="24"/>
                <w:szCs w:val="24"/>
                <w:lang w:eastAsia="ru-RU"/>
              </w:rPr>
              <w:t>STEM қызықтары.</w:t>
            </w:r>
            <w:r>
              <w:rPr>
                <w:b/>
                <w:color w:val="000000"/>
                <w:sz w:val="24"/>
                <w:szCs w:val="24"/>
                <w:lang w:eastAsia="ru-RU"/>
              </w:rPr>
              <w:t xml:space="preserve">      </w:t>
            </w:r>
            <w:r w:rsidRPr="000C7E48">
              <w:rPr>
                <w:b/>
                <w:color w:val="000000"/>
                <w:sz w:val="24"/>
                <w:szCs w:val="24"/>
                <w:lang w:eastAsia="ru-RU"/>
              </w:rPr>
              <w:t>15:15-15:40</w:t>
            </w:r>
          </w:p>
          <w:p w:rsidR="001E59D1" w:rsidRPr="000C7E48" w:rsidRDefault="001E59D1" w:rsidP="003F613C">
            <w:pPr>
              <w:spacing w:after="200" w:line="276" w:lineRule="auto"/>
              <w:rPr>
                <w:b/>
                <w:color w:val="000000"/>
                <w:sz w:val="24"/>
                <w:szCs w:val="24"/>
                <w:lang w:eastAsia="ru-RU"/>
              </w:rPr>
            </w:pPr>
            <w:r w:rsidRPr="000C7E48">
              <w:rPr>
                <w:b/>
                <w:color w:val="000000"/>
                <w:sz w:val="24"/>
                <w:szCs w:val="24"/>
                <w:lang w:eastAsia="ru-RU"/>
              </w:rPr>
              <w:t>15.45-16.10</w:t>
            </w:r>
          </w:p>
          <w:p w:rsidR="001E59D1" w:rsidRPr="000C7E48" w:rsidRDefault="001E59D1" w:rsidP="003F613C">
            <w:pPr>
              <w:spacing w:after="200" w:line="276" w:lineRule="auto"/>
              <w:rPr>
                <w:b/>
                <w:color w:val="000000"/>
                <w:sz w:val="24"/>
                <w:szCs w:val="24"/>
                <w:lang w:eastAsia="ru-RU"/>
              </w:rPr>
            </w:pPr>
            <w:r w:rsidRPr="000C7E48">
              <w:rPr>
                <w:b/>
                <w:color w:val="000000"/>
                <w:sz w:val="24"/>
                <w:szCs w:val="24"/>
                <w:lang w:eastAsia="ru-RU"/>
              </w:rPr>
              <w:t xml:space="preserve">Каратэ </w:t>
            </w:r>
            <w:r>
              <w:rPr>
                <w:b/>
                <w:color w:val="000000"/>
                <w:sz w:val="24"/>
                <w:szCs w:val="24"/>
                <w:lang w:eastAsia="ru-RU"/>
              </w:rPr>
              <w:t xml:space="preserve">                                     </w:t>
            </w:r>
            <w:r w:rsidRPr="000C7E48">
              <w:rPr>
                <w:b/>
                <w:color w:val="000000"/>
                <w:sz w:val="24"/>
                <w:szCs w:val="24"/>
                <w:lang w:eastAsia="ru-RU"/>
              </w:rPr>
              <w:t>16.30-16.55</w:t>
            </w:r>
          </w:p>
          <w:p w:rsidR="001E59D1" w:rsidRPr="000C7E48" w:rsidRDefault="001E59D1" w:rsidP="003F613C">
            <w:pPr>
              <w:spacing w:after="200" w:line="276" w:lineRule="auto"/>
              <w:rPr>
                <w:b/>
                <w:color w:val="000000"/>
                <w:sz w:val="24"/>
                <w:szCs w:val="24"/>
                <w:lang w:eastAsia="ru-RU"/>
              </w:rPr>
            </w:pPr>
            <w:r w:rsidRPr="000C7E48">
              <w:rPr>
                <w:b/>
                <w:color w:val="000000"/>
                <w:sz w:val="24"/>
                <w:szCs w:val="24"/>
                <w:lang w:eastAsia="ru-RU"/>
              </w:rPr>
              <w:t>Би үйірмесі</w:t>
            </w:r>
          </w:p>
          <w:p w:rsidR="001E59D1" w:rsidRPr="000C7E48" w:rsidRDefault="001E59D1" w:rsidP="003F613C">
            <w:pPr>
              <w:spacing w:after="200" w:line="276" w:lineRule="auto"/>
              <w:rPr>
                <w:b/>
                <w:color w:val="000000"/>
                <w:sz w:val="24"/>
                <w:szCs w:val="24"/>
                <w:lang w:eastAsia="ru-RU"/>
              </w:rPr>
            </w:pPr>
            <w:r w:rsidRPr="000C7E48">
              <w:rPr>
                <w:b/>
                <w:color w:val="000000"/>
                <w:sz w:val="24"/>
                <w:szCs w:val="24"/>
                <w:lang w:eastAsia="ru-RU"/>
              </w:rPr>
              <w:t>15.55-16.20</w:t>
            </w:r>
          </w:p>
          <w:p w:rsidR="001E59D1" w:rsidRPr="004362BC" w:rsidRDefault="001E59D1" w:rsidP="003F613C">
            <w:pPr>
              <w:spacing w:after="200" w:line="276" w:lineRule="auto"/>
              <w:jc w:val="both"/>
              <w:rPr>
                <w:b/>
                <w:color w:val="000000"/>
                <w:sz w:val="24"/>
                <w:szCs w:val="24"/>
                <w:lang w:eastAsia="ru-RU"/>
              </w:rPr>
            </w:pPr>
            <w:r w:rsidRPr="00FE48AB">
              <w:rPr>
                <w:sz w:val="24"/>
                <w:szCs w:val="24"/>
              </w:rPr>
              <w:t>.</w:t>
            </w:r>
            <w:r w:rsidRPr="004362BC">
              <w:rPr>
                <w:b/>
                <w:color w:val="000000"/>
                <w:sz w:val="24"/>
                <w:szCs w:val="24"/>
                <w:lang w:eastAsia="ru-RU"/>
              </w:rPr>
              <w:t xml:space="preserve"> Еркін ойындар.</w:t>
            </w:r>
          </w:p>
          <w:p w:rsidR="001E59D1" w:rsidRDefault="001E59D1" w:rsidP="003F613C">
            <w:pPr>
              <w:spacing w:after="200" w:line="276" w:lineRule="auto"/>
              <w:jc w:val="both"/>
              <w:rPr>
                <w:b/>
                <w:color w:val="000000"/>
                <w:sz w:val="24"/>
                <w:szCs w:val="24"/>
                <w:lang w:eastAsia="ru-RU"/>
              </w:rPr>
            </w:pPr>
          </w:p>
          <w:p w:rsidR="001E59D1" w:rsidRPr="000C7E48" w:rsidRDefault="001E59D1" w:rsidP="003F613C">
            <w:pPr>
              <w:rPr>
                <w:b/>
                <w:bCs/>
                <w:sz w:val="24"/>
                <w:szCs w:val="24"/>
              </w:rPr>
            </w:pPr>
            <w:r>
              <w:rPr>
                <w:b/>
                <w:color w:val="000000"/>
                <w:sz w:val="24"/>
                <w:szCs w:val="24"/>
                <w:lang w:eastAsia="ru-RU"/>
              </w:rPr>
              <w:t xml:space="preserve">Экологиялық тәрбие </w:t>
            </w:r>
            <w:r w:rsidRPr="00910A15">
              <w:rPr>
                <w:bCs/>
                <w:color w:val="000000"/>
                <w:sz w:val="24"/>
                <w:szCs w:val="24"/>
                <w:lang w:eastAsia="ru-RU"/>
              </w:rPr>
              <w:t>Гүлдерді суарып, жапырақтарын сүртіп қопсыту</w:t>
            </w:r>
            <w:r>
              <w:rPr>
                <w:bCs/>
                <w:color w:val="000000"/>
                <w:sz w:val="24"/>
                <w:szCs w:val="24"/>
                <w:lang w:eastAsia="ru-RU"/>
              </w:rPr>
              <w:t>.</w:t>
            </w:r>
          </w:p>
          <w:p w:rsidR="001E59D1" w:rsidRPr="000C7E48" w:rsidRDefault="001E59D1" w:rsidP="003F613C">
            <w:pPr>
              <w:adjustRightInd w:val="0"/>
              <w:rPr>
                <w:b/>
                <w:bCs/>
                <w:sz w:val="24"/>
                <w:szCs w:val="24"/>
              </w:rPr>
            </w:pPr>
          </w:p>
        </w:tc>
        <w:tc>
          <w:tcPr>
            <w:tcW w:w="2690" w:type="dxa"/>
            <w:tcBorders>
              <w:top w:val="single" w:sz="4" w:space="0" w:color="auto"/>
              <w:left w:val="single" w:sz="4" w:space="0" w:color="auto"/>
              <w:bottom w:val="single" w:sz="4" w:space="0" w:color="auto"/>
              <w:right w:val="single" w:sz="4" w:space="0" w:color="auto"/>
            </w:tcBorders>
          </w:tcPr>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4362BC" w:rsidRDefault="001E59D1" w:rsidP="003F613C">
            <w:pPr>
              <w:adjustRightInd w:val="0"/>
              <w:spacing w:after="200" w:line="276" w:lineRule="auto"/>
              <w:rPr>
                <w:b/>
                <w:bCs/>
                <w:sz w:val="24"/>
                <w:szCs w:val="24"/>
                <w:shd w:val="clear" w:color="auto" w:fill="FFFFFF"/>
                <w:lang w:eastAsia="ru-RU"/>
              </w:rPr>
            </w:pPr>
            <w:r w:rsidRPr="004362BC">
              <w:rPr>
                <w:b/>
                <w:bCs/>
                <w:sz w:val="24"/>
                <w:szCs w:val="24"/>
                <w:shd w:val="clear" w:color="auto" w:fill="FFFFFF"/>
                <w:lang w:eastAsia="ru-RU"/>
              </w:rPr>
              <w:t>«Айырмашылығын тап»,</w:t>
            </w:r>
          </w:p>
          <w:p w:rsidR="001E59D1" w:rsidRDefault="001E59D1" w:rsidP="003F613C">
            <w:pPr>
              <w:adjustRightInd w:val="0"/>
              <w:spacing w:after="200" w:line="276" w:lineRule="auto"/>
              <w:rPr>
                <w:sz w:val="24"/>
                <w:szCs w:val="24"/>
                <w:shd w:val="clear" w:color="auto" w:fill="FFFFFF"/>
                <w:lang w:eastAsia="ru-RU"/>
              </w:rPr>
            </w:pPr>
            <w:r w:rsidRPr="004362BC">
              <w:rPr>
                <w:sz w:val="24"/>
                <w:szCs w:val="24"/>
                <w:shd w:val="clear" w:color="auto" w:fill="FFFFFF"/>
                <w:lang w:eastAsia="ru-RU"/>
              </w:rPr>
              <w:t>Мақсаты:</w:t>
            </w:r>
            <w:r w:rsidRPr="004362BC">
              <w:rPr>
                <w:sz w:val="24"/>
                <w:szCs w:val="24"/>
                <w:lang w:eastAsia="ru-RU"/>
              </w:rPr>
              <w:t xml:space="preserve"> </w:t>
            </w:r>
            <w:r w:rsidRPr="004362BC">
              <w:rPr>
                <w:sz w:val="24"/>
                <w:szCs w:val="24"/>
                <w:shd w:val="clear" w:color="auto" w:fill="FFFFFF"/>
                <w:lang w:eastAsia="ru-RU"/>
              </w:rPr>
              <w:t>(заттарды тексеріп қарау, зерделеу, олардың көлемін көзбен өлшеу, көзбен көріп ойлауды, есте сақтауды, қиялды, ұсақ қол моторикасын дамыту.</w:t>
            </w:r>
          </w:p>
          <w:p w:rsidR="001E59D1" w:rsidRPr="000C7E48" w:rsidRDefault="001E59D1" w:rsidP="003F613C">
            <w:pPr>
              <w:rPr>
                <w:color w:val="000000"/>
                <w:sz w:val="24"/>
                <w:szCs w:val="24"/>
              </w:rPr>
            </w:pPr>
          </w:p>
        </w:tc>
      </w:tr>
      <w:tr w:rsidR="001E59D1" w:rsidRPr="00186AB2"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186AB2" w:rsidRDefault="001E59D1" w:rsidP="003F613C">
            <w:pPr>
              <w:spacing w:after="200" w:line="276" w:lineRule="auto"/>
              <w:rPr>
                <w:bCs/>
                <w:sz w:val="24"/>
                <w:szCs w:val="24"/>
                <w:lang w:eastAsia="ru-RU"/>
              </w:rPr>
            </w:pPr>
            <w:r w:rsidRPr="00186AB2">
              <w:rPr>
                <w:bCs/>
                <w:sz w:val="24"/>
                <w:szCs w:val="24"/>
                <w:lang w:eastAsia="ru-RU"/>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186AB2" w:rsidRDefault="001E59D1" w:rsidP="003F613C">
            <w:pPr>
              <w:spacing w:after="200" w:line="276" w:lineRule="auto"/>
              <w:rPr>
                <w:bCs/>
                <w:sz w:val="24"/>
                <w:szCs w:val="24"/>
                <w:lang w:eastAsia="ru-RU"/>
              </w:rPr>
            </w:pPr>
            <w:r w:rsidRPr="00186AB2">
              <w:rPr>
                <w:bCs/>
                <w:sz w:val="24"/>
                <w:szCs w:val="24"/>
                <w:lang w:eastAsia="ru-RU"/>
              </w:rPr>
              <w:t>Әлеуметтік- эмоцианалды дағдыларды қалыптастыру  арқылы іске асырыла</w:t>
            </w:r>
          </w:p>
          <w:p w:rsidR="001E59D1" w:rsidRPr="00186AB2" w:rsidRDefault="001E59D1" w:rsidP="003F613C">
            <w:pPr>
              <w:spacing w:after="200" w:line="276" w:lineRule="auto"/>
              <w:ind w:right="-108"/>
              <w:rPr>
                <w:bCs/>
                <w:color w:val="000000"/>
                <w:sz w:val="24"/>
                <w:szCs w:val="24"/>
                <w:lang w:eastAsia="ru-RU"/>
              </w:rPr>
            </w:pPr>
            <w:r w:rsidRPr="00186AB2">
              <w:rPr>
                <w:bCs/>
                <w:color w:val="000000"/>
                <w:sz w:val="24"/>
                <w:szCs w:val="24"/>
                <w:lang w:eastAsia="ru-RU"/>
              </w:rPr>
              <w:t>Баланың жеке даму картасы бойынша жұмыс:</w:t>
            </w:r>
          </w:p>
          <w:p w:rsidR="001E59D1" w:rsidRPr="00186AB2" w:rsidRDefault="001E59D1" w:rsidP="003F613C">
            <w:pPr>
              <w:spacing w:after="200" w:line="276" w:lineRule="auto"/>
              <w:rPr>
                <w:bCs/>
                <w:sz w:val="24"/>
                <w:szCs w:val="24"/>
                <w:lang w:eastAsia="ru-RU"/>
              </w:rPr>
            </w:pPr>
            <w:r w:rsidRPr="00186AB2">
              <w:rPr>
                <w:bCs/>
                <w:sz w:val="24"/>
                <w:szCs w:val="24"/>
                <w:lang w:eastAsia="ru-RU"/>
              </w:rPr>
              <w:t>Барлық баламен күз айларын пысықтап қайталау.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186AB2" w:rsidRDefault="001E59D1" w:rsidP="003F613C">
            <w:pPr>
              <w:spacing w:after="200" w:line="276" w:lineRule="auto"/>
              <w:ind w:left="-108" w:right="-108"/>
              <w:rPr>
                <w:bCs/>
                <w:color w:val="000000"/>
                <w:sz w:val="24"/>
                <w:szCs w:val="24"/>
                <w:lang w:eastAsia="ru-RU"/>
              </w:rPr>
            </w:pPr>
            <w:r w:rsidRPr="00186AB2">
              <w:rPr>
                <w:bCs/>
                <w:color w:val="000000"/>
                <w:sz w:val="24"/>
                <w:szCs w:val="24"/>
                <w:lang w:eastAsia="ru-RU"/>
              </w:rPr>
              <w:t>Танымдық дағдыларын дамыту :</w:t>
            </w:r>
          </w:p>
          <w:p w:rsidR="001E59D1" w:rsidRPr="00186AB2" w:rsidRDefault="001E59D1" w:rsidP="003F613C">
            <w:pPr>
              <w:spacing w:after="200" w:line="276" w:lineRule="auto"/>
              <w:ind w:left="-108" w:right="-108"/>
              <w:rPr>
                <w:bCs/>
                <w:color w:val="000000"/>
                <w:sz w:val="24"/>
                <w:szCs w:val="24"/>
                <w:lang w:eastAsia="ru-RU"/>
              </w:rPr>
            </w:pPr>
            <w:r w:rsidRPr="00186AB2">
              <w:rPr>
                <w:bCs/>
                <w:color w:val="000000"/>
                <w:sz w:val="24"/>
                <w:szCs w:val="24"/>
                <w:lang w:eastAsia="ru-RU"/>
              </w:rPr>
              <w:t>Баланың жеке даму картасы бойынша жұмыс   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186AB2" w:rsidRDefault="001E59D1" w:rsidP="003F613C">
            <w:pPr>
              <w:spacing w:after="200" w:line="276" w:lineRule="auto"/>
              <w:ind w:left="-108" w:right="-108"/>
              <w:rPr>
                <w:bCs/>
                <w:color w:val="000000"/>
                <w:sz w:val="24"/>
                <w:szCs w:val="24"/>
                <w:lang w:eastAsia="ru-RU"/>
              </w:rPr>
            </w:pPr>
            <w:r w:rsidRPr="00186AB2">
              <w:rPr>
                <w:bCs/>
                <w:sz w:val="24"/>
                <w:szCs w:val="24"/>
                <w:lang w:eastAsia="ru-RU"/>
              </w:rPr>
              <w:t xml:space="preserve">Коммуникативтік дағдыларды дамыту </w:t>
            </w:r>
            <w:r w:rsidRPr="00186AB2">
              <w:rPr>
                <w:bCs/>
                <w:color w:val="000000"/>
                <w:sz w:val="24"/>
                <w:szCs w:val="24"/>
                <w:lang w:eastAsia="ru-RU"/>
              </w:rPr>
              <w:t>Баланың жеке даму картасы бойынша жұмыс</w:t>
            </w:r>
          </w:p>
          <w:p w:rsidR="001E59D1" w:rsidRPr="00186AB2" w:rsidRDefault="001E59D1" w:rsidP="003F613C">
            <w:pPr>
              <w:spacing w:after="200" w:line="276" w:lineRule="auto"/>
              <w:ind w:left="-108" w:right="-108"/>
              <w:rPr>
                <w:bCs/>
                <w:color w:val="000000"/>
                <w:sz w:val="24"/>
                <w:szCs w:val="24"/>
                <w:lang w:eastAsia="ru-RU"/>
              </w:rPr>
            </w:pPr>
            <w:r w:rsidRPr="00186AB2">
              <w:rPr>
                <w:bCs/>
                <w:color w:val="000000"/>
                <w:sz w:val="24"/>
                <w:szCs w:val="24"/>
                <w:lang w:eastAsia="ru-RU"/>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489" w:type="dxa"/>
            <w:gridSpan w:val="3"/>
            <w:tcBorders>
              <w:top w:val="single" w:sz="4" w:space="0" w:color="auto"/>
              <w:left w:val="single" w:sz="4" w:space="0" w:color="auto"/>
              <w:bottom w:val="single" w:sz="4" w:space="0" w:color="auto"/>
              <w:right w:val="single" w:sz="4" w:space="0" w:color="auto"/>
            </w:tcBorders>
            <w:hideMark/>
          </w:tcPr>
          <w:p w:rsidR="001E59D1" w:rsidRPr="00186AB2" w:rsidRDefault="001E59D1" w:rsidP="003F613C">
            <w:pPr>
              <w:spacing w:after="200" w:line="276" w:lineRule="auto"/>
              <w:rPr>
                <w:bCs/>
                <w:sz w:val="24"/>
                <w:szCs w:val="24"/>
                <w:lang w:eastAsia="ru-RU"/>
              </w:rPr>
            </w:pPr>
            <w:r w:rsidRPr="00186AB2">
              <w:rPr>
                <w:bCs/>
                <w:sz w:val="24"/>
                <w:szCs w:val="24"/>
                <w:lang w:eastAsia="ru-RU"/>
              </w:rPr>
              <w:t>Шығарма-шылық дағдыларын, зерттеу іс- әрекетін дамыту</w:t>
            </w:r>
          </w:p>
          <w:p w:rsidR="001E59D1" w:rsidRPr="00186AB2" w:rsidRDefault="001E59D1" w:rsidP="003F613C">
            <w:pPr>
              <w:spacing w:after="200" w:line="276" w:lineRule="auto"/>
              <w:ind w:left="-108" w:right="-108" w:firstLine="108"/>
              <w:rPr>
                <w:bCs/>
                <w:color w:val="000000"/>
                <w:sz w:val="24"/>
                <w:szCs w:val="24"/>
                <w:lang w:eastAsia="ru-RU"/>
              </w:rPr>
            </w:pPr>
            <w:r w:rsidRPr="00186AB2">
              <w:rPr>
                <w:bCs/>
                <w:color w:val="000000"/>
                <w:sz w:val="24"/>
                <w:szCs w:val="24"/>
                <w:lang w:eastAsia="ru-RU"/>
              </w:rPr>
              <w:t>Баланың жеке даму картасы бойынша жұмыс</w:t>
            </w:r>
          </w:p>
          <w:p w:rsidR="001E59D1" w:rsidRPr="00186AB2" w:rsidRDefault="001E59D1" w:rsidP="003F613C">
            <w:pPr>
              <w:spacing w:after="200" w:line="276" w:lineRule="auto"/>
              <w:ind w:left="-108" w:right="-108" w:firstLine="108"/>
              <w:rPr>
                <w:bCs/>
                <w:color w:val="000000"/>
                <w:sz w:val="24"/>
                <w:szCs w:val="24"/>
                <w:lang w:eastAsia="ru-RU"/>
              </w:rPr>
            </w:pPr>
            <w:r w:rsidRPr="00186AB2">
              <w:rPr>
                <w:bCs/>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tc>
        <w:tc>
          <w:tcPr>
            <w:tcW w:w="2690" w:type="dxa"/>
            <w:tcBorders>
              <w:top w:val="single" w:sz="4" w:space="0" w:color="auto"/>
              <w:left w:val="single" w:sz="4" w:space="0" w:color="auto"/>
              <w:bottom w:val="single" w:sz="4" w:space="0" w:color="auto"/>
              <w:right w:val="single" w:sz="4" w:space="0" w:color="auto"/>
            </w:tcBorders>
            <w:hideMark/>
          </w:tcPr>
          <w:p w:rsidR="001E59D1" w:rsidRPr="00186AB2" w:rsidRDefault="001E59D1" w:rsidP="003F613C">
            <w:pPr>
              <w:spacing w:after="200" w:line="276" w:lineRule="auto"/>
              <w:rPr>
                <w:bCs/>
                <w:sz w:val="24"/>
                <w:szCs w:val="24"/>
                <w:lang w:eastAsia="ru-RU"/>
              </w:rPr>
            </w:pPr>
            <w:r w:rsidRPr="00186AB2">
              <w:rPr>
                <w:bCs/>
                <w:sz w:val="24"/>
                <w:szCs w:val="24"/>
                <w:lang w:eastAsia="ru-RU"/>
              </w:rPr>
              <w:t>Физикалық дамыту</w:t>
            </w:r>
          </w:p>
          <w:p w:rsidR="001E59D1" w:rsidRPr="00186AB2" w:rsidRDefault="001E59D1" w:rsidP="003F613C">
            <w:pPr>
              <w:spacing w:after="200" w:line="276" w:lineRule="auto"/>
              <w:rPr>
                <w:bCs/>
                <w:color w:val="000000"/>
                <w:sz w:val="24"/>
                <w:szCs w:val="24"/>
                <w:lang w:eastAsia="ru-RU"/>
              </w:rPr>
            </w:pPr>
            <w:r w:rsidRPr="00186AB2">
              <w:rPr>
                <w:bCs/>
                <w:color w:val="000000"/>
                <w:sz w:val="24"/>
                <w:szCs w:val="24"/>
                <w:lang w:eastAsia="ru-RU"/>
              </w:rPr>
              <w:t xml:space="preserve"> Баланың жеке даму картасы бойынша жұмыс.</w:t>
            </w:r>
          </w:p>
          <w:p w:rsidR="001E59D1" w:rsidRPr="00186AB2" w:rsidRDefault="001E59D1" w:rsidP="003F613C">
            <w:pPr>
              <w:spacing w:after="200" w:line="276" w:lineRule="auto"/>
              <w:rPr>
                <w:bCs/>
                <w:color w:val="000000"/>
                <w:sz w:val="24"/>
                <w:szCs w:val="24"/>
                <w:lang w:eastAsia="ru-RU"/>
              </w:rPr>
            </w:pPr>
            <w:r w:rsidRPr="00186AB2">
              <w:rPr>
                <w:bCs/>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tc>
      </w:tr>
      <w:tr w:rsidR="001E59D1" w:rsidRPr="00586827"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w:t>
            </w:r>
          </w:p>
          <w:p w:rsidR="001E59D1" w:rsidRPr="004362BC" w:rsidRDefault="001E59D1" w:rsidP="003F613C">
            <w:pPr>
              <w:spacing w:after="200"/>
              <w:ind w:left="-108" w:right="-108"/>
              <w:jc w:val="center"/>
              <w:rPr>
                <w:b/>
                <w:bCs/>
                <w:sz w:val="24"/>
                <w:szCs w:val="24"/>
                <w:lang w:eastAsia="ru-RU"/>
              </w:rPr>
            </w:pPr>
            <w:r>
              <w:rPr>
                <w:b/>
                <w:bCs/>
                <w:sz w:val="24"/>
                <w:szCs w:val="24"/>
                <w:lang w:eastAsia="ru-RU"/>
              </w:rPr>
              <w:t xml:space="preserve">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rPr>
                <w:bCs/>
                <w:sz w:val="24"/>
                <w:szCs w:val="24"/>
                <w:lang w:eastAsia="ru-RU"/>
              </w:rPr>
            </w:pPr>
            <w:r>
              <w:rPr>
                <w:bCs/>
                <w:sz w:val="24"/>
                <w:szCs w:val="24"/>
                <w:lang w:eastAsia="ru-RU"/>
              </w:rPr>
              <w:t>Уразалин Аль-Азиз</w:t>
            </w:r>
          </w:p>
        </w:tc>
        <w:tc>
          <w:tcPr>
            <w:tcW w:w="2587"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p>
          <w:p w:rsidR="001E59D1" w:rsidRPr="004362BC" w:rsidRDefault="001E59D1" w:rsidP="003F613C">
            <w:pPr>
              <w:spacing w:after="200"/>
              <w:ind w:right="-108"/>
              <w:rPr>
                <w:b/>
                <w:bCs/>
                <w:sz w:val="24"/>
                <w:szCs w:val="24"/>
                <w:lang w:eastAsia="ru-RU"/>
              </w:rPr>
            </w:pPr>
            <w:r>
              <w:rPr>
                <w:b/>
                <w:bCs/>
                <w:sz w:val="24"/>
                <w:szCs w:val="24"/>
                <w:lang w:eastAsia="ru-RU"/>
              </w:rPr>
              <w:t>Уразалин Аль-А</w:t>
            </w:r>
          </w:p>
        </w:tc>
        <w:tc>
          <w:tcPr>
            <w:tcW w:w="248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690"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4362BC"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Кешкі ас</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Балалардың назарын тағамға аудару; мәдениетті тамақтануға баулу  бойынша жеке жұмыс.</w:t>
            </w:r>
          </w:p>
        </w:tc>
      </w:tr>
      <w:tr w:rsidR="001E59D1" w:rsidRPr="004362BC"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Ашық терезеге жақындама.!</w:t>
            </w:r>
          </w:p>
        </w:tc>
        <w:tc>
          <w:tcPr>
            <w:tcW w:w="259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Даладағы қауіпсіздік . (ашық құдықтарға жақындама)</w:t>
            </w:r>
          </w:p>
        </w:tc>
        <w:tc>
          <w:tcPr>
            <w:tcW w:w="251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bCs/>
                <w:color w:val="000000"/>
                <w:sz w:val="24"/>
                <w:szCs w:val="24"/>
                <w:lang w:eastAsia="ru-RU"/>
              </w:rPr>
              <w:t>Жерде жатқан заттарды ауызға салма.</w:t>
            </w:r>
          </w:p>
        </w:tc>
        <w:tc>
          <w:tcPr>
            <w:tcW w:w="2513"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Жәндіктерді қолға алып ойнамау керек .</w:t>
            </w:r>
          </w:p>
        </w:tc>
        <w:tc>
          <w:tcPr>
            <w:tcW w:w="2690"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Қатты үшкір заттармен ойнама, жүгірме сүрініп</w:t>
            </w:r>
            <w:r w:rsidRPr="004362BC">
              <w:rPr>
                <w:color w:val="000000"/>
                <w:sz w:val="24"/>
                <w:szCs w:val="24"/>
                <w:lang w:eastAsia="ru-RU"/>
              </w:rPr>
              <w:br/>
            </w:r>
            <w:r w:rsidRPr="004362BC">
              <w:rPr>
                <w:bCs/>
                <w:color w:val="000000"/>
                <w:sz w:val="24"/>
                <w:szCs w:val="24"/>
                <w:lang w:eastAsia="ru-RU"/>
              </w:rPr>
              <w:t>бір жеріңді жаралап аласың.</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6"/>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 xml:space="preserve">Серуенге шығу. Балалардың өз өзіне қызмет ету дағдысын дамыту.  (Өз шкафтарынан киімдерін киінудің реттілігін </w:t>
            </w:r>
            <w:r w:rsidRPr="004362BC">
              <w:rPr>
                <w:color w:val="000000"/>
                <w:sz w:val="24"/>
                <w:szCs w:val="24"/>
                <w:lang w:eastAsia="ru-RU"/>
              </w:rPr>
              <w:lastRenderedPageBreak/>
              <w:t>сақтап,өздігінен</w:t>
            </w:r>
            <w:r>
              <w:rPr>
                <w:color w:val="000000"/>
                <w:sz w:val="24"/>
                <w:szCs w:val="24"/>
                <w:lang w:eastAsia="ru-RU"/>
              </w:rPr>
              <w:t xml:space="preserve">  </w:t>
            </w:r>
            <w:r w:rsidRPr="004362BC">
              <w:rPr>
                <w:color w:val="000000"/>
                <w:sz w:val="24"/>
                <w:szCs w:val="24"/>
                <w:lang w:eastAsia="ru-RU"/>
              </w:rPr>
              <w:t>дұрыс киінуге және достарының киінуіне көмектесуіне үйрету)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2F5D9F" w:rsidRDefault="001E59D1" w:rsidP="003F613C">
            <w:pPr>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Серуен№18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adjustRightInd w:val="0"/>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489"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contextualSpacing/>
              <w:textAlignment w:val="baseline"/>
              <w:rPr>
                <w:bCs/>
                <w:iCs/>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w:t>
            </w:r>
          </w:p>
        </w:tc>
        <w:tc>
          <w:tcPr>
            <w:tcW w:w="2690"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Серуен№18                 Денсаулық</w:t>
            </w:r>
          </w:p>
          <w:p w:rsidR="001E59D1" w:rsidRPr="004362BC" w:rsidRDefault="001E59D1" w:rsidP="003F613C">
            <w:pPr>
              <w:spacing w:after="200" w:line="276" w:lineRule="auto"/>
              <w:rPr>
                <w:sz w:val="24"/>
                <w:szCs w:val="24"/>
                <w:lang w:eastAsia="ru-RU"/>
              </w:rPr>
            </w:pPr>
            <w:r w:rsidRPr="004362BC">
              <w:rPr>
                <w:bCs/>
                <w:color w:val="000000"/>
                <w:kern w:val="24"/>
                <w:sz w:val="24"/>
                <w:szCs w:val="24"/>
                <w:lang w:eastAsia="ru-RU"/>
              </w:rPr>
              <w:t>.</w:t>
            </w:r>
            <w:r w:rsidRPr="004362BC">
              <w:rPr>
                <w:b/>
                <w:bCs/>
                <w:sz w:val="24"/>
                <w:szCs w:val="24"/>
                <w:lang w:eastAsia="ru-RU"/>
              </w:rPr>
              <w:t xml:space="preserve"> 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b/>
                <w:iCs/>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r>
      <w:tr w:rsidR="001E59D1" w:rsidRPr="00586827"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2F5D9F" w:rsidRDefault="001E59D1" w:rsidP="003F613C">
            <w:pPr>
              <w:rPr>
                <w:bCs/>
                <w:iCs/>
                <w:sz w:val="24"/>
                <w:szCs w:val="24"/>
                <w:lang w:eastAsia="ru-RU"/>
              </w:rPr>
            </w:pPr>
            <w:r>
              <w:rPr>
                <w:b/>
                <w:bCs/>
                <w:sz w:val="24"/>
                <w:szCs w:val="24"/>
                <w:lang w:eastAsia="ru-RU"/>
              </w:rPr>
              <w:t>Қауіпсіздік  сабағы</w:t>
            </w:r>
          </w:p>
        </w:tc>
        <w:tc>
          <w:tcPr>
            <w:tcW w:w="12941" w:type="dxa"/>
            <w:gridSpan w:val="16"/>
            <w:tcBorders>
              <w:top w:val="single" w:sz="4" w:space="0" w:color="auto"/>
              <w:left w:val="single" w:sz="4" w:space="0" w:color="auto"/>
              <w:bottom w:val="single" w:sz="4" w:space="0" w:color="auto"/>
              <w:right w:val="single" w:sz="4" w:space="0" w:color="auto"/>
            </w:tcBorders>
          </w:tcPr>
          <w:p w:rsidR="001E59D1" w:rsidRPr="00376921" w:rsidRDefault="001E59D1" w:rsidP="003F613C">
            <w:pPr>
              <w:rPr>
                <w:bCs/>
                <w:iCs/>
                <w:sz w:val="24"/>
                <w:szCs w:val="24"/>
                <w:lang w:eastAsia="ru-RU"/>
              </w:rPr>
            </w:pPr>
            <w:r w:rsidRPr="00376921">
              <w:rPr>
                <w:bCs/>
                <w:iCs/>
                <w:sz w:val="24"/>
                <w:szCs w:val="24"/>
                <w:lang w:eastAsia="ru-RU"/>
              </w:rPr>
              <w:t>«ТӨТЕНШЕ ЖАҒДАЙЛАРДАҒЫ ҚОҢЫРАУ ШАЛУ  СКРИПТЕРІ»</w:t>
            </w:r>
          </w:p>
          <w:p w:rsidR="001E59D1" w:rsidRPr="00376921" w:rsidRDefault="001E59D1" w:rsidP="003F613C">
            <w:pPr>
              <w:rPr>
                <w:bCs/>
                <w:iCs/>
                <w:sz w:val="24"/>
                <w:szCs w:val="24"/>
                <w:lang w:eastAsia="ru-RU"/>
              </w:rPr>
            </w:pPr>
            <w:r w:rsidRPr="00376921">
              <w:rPr>
                <w:b/>
                <w:iCs/>
                <w:sz w:val="24"/>
                <w:szCs w:val="24"/>
                <w:lang w:eastAsia="ru-RU"/>
              </w:rPr>
              <w:t>Ма</w:t>
            </w:r>
            <w:r w:rsidRPr="00F21677">
              <w:rPr>
                <w:b/>
                <w:iCs/>
                <w:sz w:val="24"/>
                <w:szCs w:val="24"/>
                <w:lang w:eastAsia="ru-RU"/>
              </w:rPr>
              <w:t>қ</w:t>
            </w:r>
            <w:r w:rsidRPr="00376921">
              <w:rPr>
                <w:b/>
                <w:iCs/>
                <w:sz w:val="24"/>
                <w:szCs w:val="24"/>
                <w:lang w:eastAsia="ru-RU"/>
              </w:rPr>
              <w:t>саты: б</w:t>
            </w:r>
            <w:r w:rsidRPr="00376921">
              <w:rPr>
                <w:bCs/>
                <w:iCs/>
                <w:sz w:val="24"/>
                <w:szCs w:val="24"/>
                <w:lang w:eastAsia="ru-RU"/>
              </w:rPr>
              <w:t>алаларды төтенше қызметтерге  дұрыс және тиімді қоңырау шалуға, жедел әрекет ету үшін қажетті ақпаратты</w:t>
            </w:r>
          </w:p>
          <w:p w:rsidR="001E59D1" w:rsidRPr="00376921" w:rsidRDefault="001E59D1" w:rsidP="003F613C">
            <w:pPr>
              <w:rPr>
                <w:bCs/>
                <w:iCs/>
                <w:sz w:val="24"/>
                <w:szCs w:val="24"/>
                <w:lang w:eastAsia="ru-RU"/>
              </w:rPr>
            </w:pPr>
            <w:r w:rsidRPr="00376921">
              <w:rPr>
                <w:bCs/>
                <w:iCs/>
                <w:sz w:val="24"/>
                <w:szCs w:val="24"/>
                <w:lang w:eastAsia="ru-RU"/>
              </w:rPr>
              <w:t>беруге үйрету.</w:t>
            </w:r>
          </w:p>
          <w:p w:rsidR="001E59D1" w:rsidRPr="00376921" w:rsidRDefault="001E59D1" w:rsidP="003F613C">
            <w:pPr>
              <w:rPr>
                <w:bCs/>
                <w:iCs/>
                <w:sz w:val="24"/>
                <w:szCs w:val="24"/>
                <w:lang w:eastAsia="ru-RU"/>
              </w:rPr>
            </w:pPr>
            <w:r w:rsidRPr="00376921">
              <w:rPr>
                <w:b/>
                <w:iCs/>
                <w:sz w:val="24"/>
                <w:szCs w:val="24"/>
                <w:lang w:eastAsia="ru-RU"/>
              </w:rPr>
              <w:t>Міндеттері:</w:t>
            </w:r>
            <w:r w:rsidRPr="00376921">
              <w:rPr>
                <w:bCs/>
                <w:iCs/>
                <w:sz w:val="24"/>
                <w:szCs w:val="24"/>
                <w:lang w:eastAsia="ru-RU"/>
              </w:rPr>
              <w:t>Балаларды  төтенше  қызметтердің телефон нөмірлерімен (полиция, өрт</w:t>
            </w:r>
            <w:r w:rsidRPr="00376921">
              <w:rPr>
                <w:b/>
                <w:iCs/>
                <w:sz w:val="24"/>
                <w:szCs w:val="24"/>
                <w:lang w:eastAsia="ru-RU"/>
              </w:rPr>
              <w:t xml:space="preserve">   </w:t>
            </w:r>
            <w:r w:rsidRPr="00376921">
              <w:rPr>
                <w:bCs/>
                <w:iCs/>
                <w:sz w:val="24"/>
                <w:szCs w:val="24"/>
                <w:lang w:eastAsia="ru-RU"/>
              </w:rPr>
              <w:t>сөндіру қызметі, жедел жәрдем, газ қызметі) таныстыру.</w:t>
            </w:r>
            <w:r w:rsidRPr="002F5D9F">
              <w:rPr>
                <w:b/>
                <w:iCs/>
                <w:sz w:val="24"/>
                <w:szCs w:val="24"/>
                <w:lang w:eastAsia="ru-RU"/>
              </w:rPr>
              <w:t>«бір тұтас тәрбие»</w:t>
            </w:r>
          </w:p>
        </w:tc>
      </w:tr>
      <w:tr w:rsidR="001E59D1" w:rsidRPr="00586827"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Pr>
                <w:b/>
                <w:sz w:val="24"/>
                <w:szCs w:val="24"/>
                <w:lang w:eastAsia="ru-RU"/>
              </w:rPr>
            </w:pPr>
            <w:r w:rsidRPr="004362BC">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2F5D9F" w:rsidRDefault="001E59D1" w:rsidP="003F613C">
            <w:pPr>
              <w:spacing w:after="200" w:line="276" w:lineRule="auto"/>
              <w:rPr>
                <w:color w:val="000000"/>
                <w:sz w:val="24"/>
                <w:szCs w:val="24"/>
                <w:lang w:eastAsia="ru-RU"/>
              </w:rPr>
            </w:pPr>
            <w:r w:rsidRPr="004362BC">
              <w:rPr>
                <w:color w:val="000000"/>
                <w:sz w:val="24"/>
                <w:szCs w:val="24"/>
                <w:lang w:eastAsia="ru-RU"/>
              </w:rPr>
              <w:t xml:space="preserve">Ата-аналарға кеңес: </w:t>
            </w:r>
            <w:r w:rsidRPr="004362BC">
              <w:rPr>
                <w:sz w:val="24"/>
                <w:szCs w:val="24"/>
                <w:lang w:eastAsia="ru-RU"/>
              </w:rPr>
              <w:t>«</w:t>
            </w:r>
            <w:r>
              <w:rPr>
                <w:sz w:val="24"/>
                <w:szCs w:val="24"/>
                <w:lang w:eastAsia="ru-RU"/>
              </w:rPr>
              <w:t>Үй жағдайында баламен қазақша сөйлесу, ертегілер, өлеңдер оқу</w:t>
            </w:r>
            <w:r w:rsidRPr="004362BC">
              <w:rPr>
                <w:sz w:val="24"/>
                <w:szCs w:val="24"/>
                <w:lang w:eastAsia="ru-RU"/>
              </w:rPr>
              <w:t>»</w:t>
            </w:r>
          </w:p>
          <w:p w:rsidR="001E59D1" w:rsidRPr="002F5D9F" w:rsidRDefault="001E59D1" w:rsidP="003F613C">
            <w:pPr>
              <w:spacing w:after="200" w:line="276" w:lineRule="auto"/>
              <w:rPr>
                <w:b/>
                <w:bCs/>
                <w:color w:val="000000"/>
                <w:sz w:val="24"/>
                <w:szCs w:val="24"/>
                <w:lang w:eastAsia="ru-RU"/>
              </w:rPr>
            </w:pPr>
            <w:r>
              <w:rPr>
                <w:b/>
                <w:bCs/>
                <w:sz w:val="24"/>
                <w:szCs w:val="24"/>
                <w:lang w:eastAsia="ru-RU"/>
              </w:rPr>
              <w:t>«Бір</w:t>
            </w:r>
            <w:r w:rsidRPr="002F5D9F">
              <w:rPr>
                <w:b/>
                <w:bCs/>
                <w:sz w:val="24"/>
                <w:szCs w:val="24"/>
                <w:lang w:eastAsia="ru-RU"/>
              </w:rPr>
              <w:t>тұтас тәрбие</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2F5D9F" w:rsidRDefault="001E59D1" w:rsidP="003F613C">
            <w:pPr>
              <w:spacing w:after="200" w:line="276" w:lineRule="auto"/>
              <w:rPr>
                <w:color w:val="000000"/>
                <w:sz w:val="24"/>
                <w:szCs w:val="24"/>
                <w:lang w:eastAsia="ru-RU"/>
              </w:rPr>
            </w:pPr>
            <w:r w:rsidRPr="002F5D9F">
              <w:rPr>
                <w:color w:val="000000"/>
                <w:sz w:val="24"/>
                <w:szCs w:val="24"/>
                <w:lang w:eastAsia="ru-RU"/>
              </w:rPr>
              <w:t>Демалыс</w:t>
            </w:r>
            <w:r>
              <w:rPr>
                <w:color w:val="000000"/>
                <w:sz w:val="24"/>
                <w:szCs w:val="24"/>
                <w:lang w:eastAsia="ru-RU"/>
              </w:rPr>
              <w:t xml:space="preserve"> </w:t>
            </w:r>
            <w:r w:rsidRPr="002F5D9F">
              <w:rPr>
                <w:color w:val="000000"/>
                <w:sz w:val="24"/>
                <w:szCs w:val="24"/>
                <w:lang w:eastAsia="ru-RU"/>
              </w:rPr>
              <w:t xml:space="preserve"> күндері балалармен бірге </w:t>
            </w:r>
            <w:r>
              <w:rPr>
                <w:color w:val="000000"/>
                <w:sz w:val="24"/>
                <w:szCs w:val="24"/>
                <w:lang w:eastAsia="ru-RU"/>
              </w:rPr>
              <w:t>ү</w:t>
            </w:r>
            <w:r w:rsidRPr="002F5D9F">
              <w:rPr>
                <w:color w:val="000000"/>
                <w:sz w:val="24"/>
                <w:szCs w:val="24"/>
                <w:lang w:eastAsia="ru-RU"/>
              </w:rPr>
              <w:t xml:space="preserve">йге берілген </w:t>
            </w:r>
            <w:r>
              <w:rPr>
                <w:color w:val="000000"/>
                <w:sz w:val="24"/>
                <w:szCs w:val="24"/>
                <w:lang w:eastAsia="ru-RU"/>
              </w:rPr>
              <w:t>өлең шумақтарын жаттап келу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376921" w:rsidRDefault="001E59D1" w:rsidP="003F613C">
            <w:pPr>
              <w:spacing w:after="200" w:line="276" w:lineRule="auto"/>
              <w:rPr>
                <w:color w:val="000000"/>
                <w:sz w:val="24"/>
                <w:szCs w:val="24"/>
                <w:lang w:eastAsia="ru-RU"/>
              </w:rPr>
            </w:pPr>
            <w:r w:rsidRPr="00376921">
              <w:rPr>
                <w:color w:val="000000"/>
                <w:sz w:val="24"/>
                <w:szCs w:val="24"/>
                <w:lang w:eastAsia="ru-RU"/>
              </w:rPr>
              <w:t>Кеңес ауа райына сәйкес киіндіріп келу.</w:t>
            </w:r>
          </w:p>
        </w:tc>
        <w:tc>
          <w:tcPr>
            <w:tcW w:w="2489" w:type="dxa"/>
            <w:gridSpan w:val="3"/>
            <w:tcBorders>
              <w:top w:val="single" w:sz="4" w:space="0" w:color="auto"/>
              <w:left w:val="single" w:sz="4" w:space="0" w:color="auto"/>
              <w:bottom w:val="single" w:sz="4" w:space="0" w:color="auto"/>
              <w:right w:val="single" w:sz="4" w:space="0" w:color="auto"/>
            </w:tcBorders>
            <w:hideMark/>
          </w:tcPr>
          <w:p w:rsidR="001E59D1" w:rsidRPr="00376921" w:rsidRDefault="001E59D1" w:rsidP="003F613C">
            <w:pPr>
              <w:spacing w:after="200" w:line="276" w:lineRule="auto"/>
              <w:rPr>
                <w:color w:val="000000"/>
                <w:sz w:val="24"/>
                <w:szCs w:val="24"/>
                <w:lang w:eastAsia="ru-RU"/>
              </w:rPr>
            </w:pPr>
            <w:r w:rsidRPr="00376921">
              <w:rPr>
                <w:color w:val="000000"/>
                <w:sz w:val="24"/>
                <w:szCs w:val="24"/>
                <w:lang w:eastAsia="ru-RU"/>
              </w:rPr>
              <w:t>Балалардың көмегімен гүлдерге күтім жасап, топты жинау.</w:t>
            </w:r>
          </w:p>
          <w:p w:rsidR="001E59D1" w:rsidRPr="00910A15" w:rsidRDefault="001E59D1" w:rsidP="003F613C">
            <w:pPr>
              <w:spacing w:after="200" w:line="276" w:lineRule="auto"/>
              <w:rPr>
                <w:b/>
                <w:bCs/>
                <w:color w:val="000000"/>
                <w:sz w:val="24"/>
                <w:szCs w:val="24"/>
                <w:lang w:eastAsia="ru-RU"/>
              </w:rPr>
            </w:pPr>
            <w:r w:rsidRPr="00910A15">
              <w:rPr>
                <w:b/>
                <w:bCs/>
                <w:color w:val="000000"/>
                <w:sz w:val="24"/>
                <w:szCs w:val="24"/>
                <w:lang w:eastAsia="ru-RU"/>
              </w:rPr>
              <w:t>(Экологиялық тәрбие)</w:t>
            </w:r>
          </w:p>
        </w:tc>
        <w:tc>
          <w:tcPr>
            <w:tcW w:w="2690" w:type="dxa"/>
            <w:tcBorders>
              <w:top w:val="single" w:sz="4" w:space="0" w:color="auto"/>
              <w:left w:val="single" w:sz="4" w:space="0" w:color="auto"/>
              <w:bottom w:val="single" w:sz="4" w:space="0" w:color="auto"/>
              <w:right w:val="single" w:sz="4" w:space="0" w:color="auto"/>
            </w:tcBorders>
            <w:hideMark/>
          </w:tcPr>
          <w:p w:rsidR="001E59D1" w:rsidRPr="00910A15" w:rsidRDefault="001E59D1" w:rsidP="003F613C">
            <w:pPr>
              <w:spacing w:after="200" w:line="276" w:lineRule="auto"/>
              <w:rPr>
                <w:color w:val="000000"/>
                <w:sz w:val="24"/>
                <w:szCs w:val="24"/>
                <w:lang w:eastAsia="ru-RU"/>
              </w:rPr>
            </w:pPr>
            <w:r w:rsidRPr="00910A15">
              <w:rPr>
                <w:sz w:val="24"/>
                <w:szCs w:val="24"/>
                <w:lang w:eastAsia="ru-RU"/>
              </w:rPr>
              <w:t>Апта бойы жасалған жұмыстар жайлы балалармен әңгімелесуге кеңес беру.</w:t>
            </w:r>
          </w:p>
        </w:tc>
      </w:tr>
    </w:tbl>
    <w:p w:rsidR="00DD094D" w:rsidRPr="004362BC" w:rsidRDefault="00DD094D" w:rsidP="00DD094D">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p>
    <w:p w:rsidR="00DD094D" w:rsidRPr="00C12210" w:rsidRDefault="00DD094D" w:rsidP="00DD094D">
      <w:pPr>
        <w:spacing w:after="200"/>
        <w:rPr>
          <w:rFonts w:eastAsia="Calibri"/>
          <w:bCs/>
          <w:sz w:val="24"/>
          <w:szCs w:val="24"/>
          <w:lang w:eastAsia="ru-RU"/>
        </w:rPr>
      </w:pPr>
      <w:r w:rsidRPr="00C12210">
        <w:rPr>
          <w:rFonts w:eastAsia="Calibri"/>
          <w:b/>
          <w:bCs/>
          <w:sz w:val="24"/>
          <w:szCs w:val="24"/>
          <w:lang w:eastAsia="ru-RU"/>
        </w:rPr>
        <w:t xml:space="preserve">Дене тәрбиесі  нұсқаушысы: </w:t>
      </w:r>
      <w:r w:rsidRPr="00C12210">
        <w:rPr>
          <w:rFonts w:eastAsia="Calibri"/>
          <w:bCs/>
          <w:sz w:val="24"/>
          <w:szCs w:val="24"/>
          <w:lang w:eastAsia="ru-RU"/>
        </w:rPr>
        <w:t>Кибатова.Б.Ж</w:t>
      </w:r>
    </w:p>
    <w:p w:rsidR="00DD094D" w:rsidRPr="00C12210" w:rsidRDefault="00DD094D" w:rsidP="00DD094D">
      <w:pPr>
        <w:spacing w:after="200"/>
        <w:rPr>
          <w:rFonts w:eastAsia="Calibri"/>
          <w:bCs/>
          <w:sz w:val="24"/>
          <w:szCs w:val="24"/>
          <w:lang w:eastAsia="ru-RU"/>
        </w:rPr>
      </w:pPr>
      <w:r w:rsidRPr="00C12210">
        <w:rPr>
          <w:rFonts w:eastAsia="Calibri"/>
          <w:b/>
          <w:bCs/>
          <w:sz w:val="24"/>
          <w:szCs w:val="24"/>
          <w:lang w:eastAsia="ru-RU"/>
        </w:rPr>
        <w:t xml:space="preserve">Музыка  жетекшісі: </w:t>
      </w:r>
      <w:r w:rsidRPr="00C12210">
        <w:rPr>
          <w:rFonts w:eastAsia="Calibri"/>
          <w:bCs/>
          <w:sz w:val="24"/>
          <w:szCs w:val="24"/>
          <w:lang w:eastAsia="ru-RU"/>
        </w:rPr>
        <w:t>Кенжалина .Ж.Б</w:t>
      </w:r>
    </w:p>
    <w:p w:rsidR="00DD094D" w:rsidRPr="00C12210" w:rsidRDefault="00DD094D" w:rsidP="00DD094D">
      <w:pPr>
        <w:spacing w:after="200"/>
        <w:rPr>
          <w:rFonts w:eastAsia="Calibri"/>
          <w:sz w:val="24"/>
          <w:szCs w:val="24"/>
          <w:lang w:eastAsia="ru-RU"/>
        </w:rPr>
      </w:pPr>
      <w:r w:rsidRPr="00C12210">
        <w:rPr>
          <w:rFonts w:eastAsia="Calibri"/>
          <w:b/>
          <w:bCs/>
          <w:sz w:val="24"/>
          <w:szCs w:val="24"/>
          <w:lang w:eastAsia="ru-RU"/>
        </w:rPr>
        <w:t xml:space="preserve">Тексерген  әдіскер:  </w:t>
      </w:r>
      <w:r w:rsidRPr="00C12210">
        <w:rPr>
          <w:sz w:val="24"/>
          <w:szCs w:val="24"/>
          <w:lang w:eastAsia="ru-RU"/>
        </w:rPr>
        <w:t>Рахмонбердиева Д. С.</w:t>
      </w:r>
    </w:p>
    <w:p w:rsidR="00DD094D" w:rsidRDefault="00DD094D" w:rsidP="00DD094D">
      <w:pPr>
        <w:spacing w:after="200"/>
        <w:rPr>
          <w:rFonts w:eastAsia="Calibri"/>
          <w:sz w:val="24"/>
          <w:szCs w:val="24"/>
          <w:lang w:eastAsia="ru-RU"/>
        </w:rPr>
      </w:pPr>
      <w:r w:rsidRPr="004362BC">
        <w:rPr>
          <w:rFonts w:eastAsia="Calibri"/>
          <w:b/>
          <w:sz w:val="24"/>
          <w:szCs w:val="24"/>
          <w:lang w:eastAsia="ru-RU"/>
        </w:rPr>
        <w:lastRenderedPageBreak/>
        <w:t>Тексерілгенкүні</w:t>
      </w:r>
      <w:r w:rsidRPr="004362BC">
        <w:rPr>
          <w:rFonts w:eastAsia="Calibri"/>
          <w:sz w:val="24"/>
          <w:szCs w:val="24"/>
          <w:lang w:eastAsia="ru-RU"/>
        </w:rPr>
        <w:t xml:space="preserve"> «____________» ______________ 2024ж.</w:t>
      </w:r>
    </w:p>
    <w:p w:rsidR="00DD094D" w:rsidRDefault="00DD094D" w:rsidP="00DD094D">
      <w:pPr>
        <w:spacing w:after="200"/>
        <w:rPr>
          <w:rFonts w:eastAsia="Calibri"/>
          <w:sz w:val="24"/>
          <w:szCs w:val="24"/>
          <w:lang w:eastAsia="ru-RU"/>
        </w:rPr>
      </w:pPr>
    </w:p>
    <w:p w:rsidR="00DD094D" w:rsidRDefault="00DD094D" w:rsidP="00DD094D">
      <w:pPr>
        <w:spacing w:after="200"/>
        <w:rPr>
          <w:rFonts w:eastAsia="Calibri"/>
          <w:sz w:val="24"/>
          <w:szCs w:val="24"/>
          <w:lang w:eastAsia="ru-RU"/>
        </w:rPr>
      </w:pPr>
    </w:p>
    <w:p w:rsidR="00DD094D" w:rsidRDefault="00DD094D" w:rsidP="00DD094D">
      <w:pPr>
        <w:spacing w:after="200"/>
        <w:rPr>
          <w:rFonts w:eastAsia="Calibri"/>
          <w:sz w:val="24"/>
          <w:szCs w:val="24"/>
          <w:lang w:eastAsia="ru-RU"/>
        </w:rPr>
      </w:pPr>
    </w:p>
    <w:p w:rsidR="00A33D05" w:rsidRDefault="00A33D05" w:rsidP="00DD094D">
      <w:pPr>
        <w:spacing w:after="200"/>
        <w:rPr>
          <w:rFonts w:eastAsia="Calibri"/>
          <w:sz w:val="24"/>
          <w:szCs w:val="24"/>
          <w:lang w:eastAsia="ru-RU"/>
        </w:rPr>
      </w:pPr>
    </w:p>
    <w:p w:rsidR="00DD094D" w:rsidRDefault="00DD094D" w:rsidP="00DD094D">
      <w:pPr>
        <w:spacing w:after="200"/>
        <w:rPr>
          <w:rFonts w:eastAsia="Calibri"/>
          <w:sz w:val="24"/>
          <w:szCs w:val="24"/>
          <w:lang w:eastAsia="ru-RU"/>
        </w:rPr>
      </w:pPr>
    </w:p>
    <w:p w:rsidR="00DD094D" w:rsidRDefault="00DD094D" w:rsidP="00DD094D">
      <w:pPr>
        <w:spacing w:after="200"/>
        <w:jc w:val="center"/>
        <w:rPr>
          <w:rFonts w:eastAsia="Calibri"/>
          <w:b/>
          <w:sz w:val="24"/>
          <w:szCs w:val="24"/>
          <w:lang w:eastAsia="ru-RU"/>
        </w:rPr>
      </w:pPr>
      <w:r>
        <w:rPr>
          <w:b/>
          <w:sz w:val="24"/>
          <w:szCs w:val="24"/>
          <w:lang w:eastAsia="ru-RU"/>
        </w:rPr>
        <w:t>Тәрбиелеу-білім беру процесінің циклограммасы</w:t>
      </w:r>
    </w:p>
    <w:p w:rsidR="00DD094D" w:rsidRDefault="00DD094D" w:rsidP="00DD094D">
      <w:pPr>
        <w:ind w:right="535"/>
        <w:rPr>
          <w:sz w:val="24"/>
          <w:szCs w:val="24"/>
        </w:rPr>
      </w:pPr>
      <w:r>
        <w:rPr>
          <w:b/>
          <w:sz w:val="24"/>
          <w:szCs w:val="24"/>
        </w:rPr>
        <w:t>Білім беру ұйымы:</w:t>
      </w:r>
      <w:r>
        <w:rPr>
          <w:sz w:val="24"/>
          <w:szCs w:val="24"/>
        </w:rPr>
        <w:t xml:space="preserve"> «Зерек» бөбекжайы МКҚК</w:t>
      </w:r>
    </w:p>
    <w:p w:rsidR="00DD094D" w:rsidRDefault="00DD094D" w:rsidP="00DD094D">
      <w:pPr>
        <w:tabs>
          <w:tab w:val="left" w:pos="9272"/>
        </w:tabs>
        <w:rPr>
          <w:sz w:val="24"/>
          <w:szCs w:val="24"/>
        </w:rPr>
      </w:pPr>
      <w:r>
        <w:rPr>
          <w:b/>
          <w:sz w:val="24"/>
          <w:szCs w:val="24"/>
        </w:rPr>
        <w:t xml:space="preserve">Топ:№ 1«Күншуақ» </w:t>
      </w:r>
      <w:r>
        <w:rPr>
          <w:sz w:val="24"/>
          <w:szCs w:val="24"/>
        </w:rPr>
        <w:t>мектепалды топ</w:t>
      </w:r>
    </w:p>
    <w:p w:rsidR="00DD094D" w:rsidRDefault="00DD094D" w:rsidP="00DD094D">
      <w:pPr>
        <w:spacing w:before="2"/>
        <w:rPr>
          <w:sz w:val="24"/>
          <w:szCs w:val="24"/>
        </w:rPr>
      </w:pPr>
      <w:r>
        <w:rPr>
          <w:b/>
          <w:sz w:val="24"/>
          <w:szCs w:val="24"/>
        </w:rPr>
        <w:t>Жоспардың құрылу кезеңі:</w:t>
      </w:r>
      <w:r>
        <w:rPr>
          <w:sz w:val="24"/>
          <w:szCs w:val="24"/>
        </w:rPr>
        <w:t xml:space="preserve"> 30.09.2024 ж. - 04.10.2024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DD094D" w:rsidRPr="0061753D" w:rsidTr="003F613C">
        <w:tc>
          <w:tcPr>
            <w:tcW w:w="2479" w:type="dxa"/>
            <w:tcBorders>
              <w:top w:val="single" w:sz="4" w:space="0" w:color="auto"/>
              <w:left w:val="single" w:sz="4" w:space="0" w:color="auto"/>
              <w:bottom w:val="single" w:sz="4" w:space="0" w:color="auto"/>
              <w:right w:val="single" w:sz="4" w:space="0" w:color="auto"/>
            </w:tcBorders>
            <w:hideMark/>
          </w:tcPr>
          <w:p w:rsidR="00DD094D" w:rsidRDefault="00DD094D" w:rsidP="003F613C">
            <w:pPr>
              <w:spacing w:after="200" w:line="276" w:lineRule="auto"/>
              <w:ind w:left="312"/>
              <w:jc w:val="center"/>
              <w:rPr>
                <w:b/>
                <w:sz w:val="24"/>
                <w:szCs w:val="24"/>
                <w:lang w:eastAsia="ru-RU"/>
              </w:rPr>
            </w:pPr>
            <w:r>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Дүйсенбі</w:t>
            </w:r>
          </w:p>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30.09.2024</w:t>
            </w:r>
          </w:p>
        </w:tc>
        <w:tc>
          <w:tcPr>
            <w:tcW w:w="2319" w:type="dxa"/>
            <w:gridSpan w:val="5"/>
            <w:tcBorders>
              <w:top w:val="single" w:sz="4" w:space="0" w:color="auto"/>
              <w:left w:val="single" w:sz="4" w:space="0" w:color="auto"/>
              <w:bottom w:val="single" w:sz="4" w:space="0" w:color="auto"/>
              <w:right w:val="single" w:sz="4" w:space="0" w:color="auto"/>
            </w:tcBorders>
            <w:hideMark/>
          </w:tcPr>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Сейсенбі</w:t>
            </w:r>
          </w:p>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01.10.2024</w:t>
            </w:r>
          </w:p>
        </w:tc>
        <w:tc>
          <w:tcPr>
            <w:tcW w:w="2775" w:type="dxa"/>
            <w:gridSpan w:val="3"/>
            <w:tcBorders>
              <w:top w:val="single" w:sz="4" w:space="0" w:color="auto"/>
              <w:left w:val="single" w:sz="4" w:space="0" w:color="auto"/>
              <w:bottom w:val="single" w:sz="4" w:space="0" w:color="auto"/>
              <w:right w:val="single" w:sz="4" w:space="0" w:color="auto"/>
            </w:tcBorders>
            <w:hideMark/>
          </w:tcPr>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Сәрсенбі</w:t>
            </w:r>
          </w:p>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02.10.2024</w:t>
            </w:r>
          </w:p>
        </w:tc>
        <w:tc>
          <w:tcPr>
            <w:tcW w:w="2549" w:type="dxa"/>
            <w:gridSpan w:val="4"/>
            <w:tcBorders>
              <w:top w:val="single" w:sz="4" w:space="0" w:color="auto"/>
              <w:left w:val="single" w:sz="4" w:space="0" w:color="auto"/>
              <w:bottom w:val="single" w:sz="4" w:space="0" w:color="auto"/>
              <w:right w:val="single" w:sz="4" w:space="0" w:color="auto"/>
            </w:tcBorders>
            <w:hideMark/>
          </w:tcPr>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Бейсенбі</w:t>
            </w:r>
          </w:p>
          <w:p w:rsidR="00DD094D" w:rsidRDefault="00DD094D" w:rsidP="003F613C">
            <w:pPr>
              <w:tabs>
                <w:tab w:val="left" w:pos="142"/>
              </w:tabs>
              <w:spacing w:after="200" w:line="276" w:lineRule="auto"/>
              <w:jc w:val="center"/>
              <w:rPr>
                <w:b/>
                <w:bCs/>
                <w:sz w:val="24"/>
                <w:szCs w:val="24"/>
                <w:lang w:eastAsia="ru-RU"/>
              </w:rPr>
            </w:pPr>
            <w:r>
              <w:rPr>
                <w:b/>
                <w:bCs/>
                <w:sz w:val="24"/>
                <w:szCs w:val="24"/>
                <w:lang w:eastAsia="ru-RU"/>
              </w:rPr>
              <w:t>03.10.2024</w:t>
            </w:r>
          </w:p>
        </w:tc>
        <w:tc>
          <w:tcPr>
            <w:tcW w:w="2754" w:type="dxa"/>
            <w:gridSpan w:val="4"/>
            <w:tcBorders>
              <w:top w:val="single" w:sz="4" w:space="0" w:color="auto"/>
              <w:left w:val="single" w:sz="4" w:space="0" w:color="auto"/>
              <w:bottom w:val="single" w:sz="4" w:space="0" w:color="auto"/>
              <w:right w:val="single" w:sz="4" w:space="0" w:color="auto"/>
            </w:tcBorders>
            <w:hideMark/>
          </w:tcPr>
          <w:p w:rsidR="00DD094D" w:rsidRPr="0061753D" w:rsidRDefault="00DD094D" w:rsidP="003F613C">
            <w:pPr>
              <w:jc w:val="center"/>
              <w:rPr>
                <w:b/>
                <w:bCs/>
                <w:sz w:val="24"/>
                <w:szCs w:val="24"/>
              </w:rPr>
            </w:pPr>
            <w:r w:rsidRPr="0061753D">
              <w:rPr>
                <w:b/>
                <w:bCs/>
                <w:sz w:val="24"/>
                <w:szCs w:val="24"/>
              </w:rPr>
              <w:t>Жұма</w:t>
            </w:r>
          </w:p>
          <w:p w:rsidR="00DD094D" w:rsidRDefault="00DD094D" w:rsidP="003F613C">
            <w:pPr>
              <w:tabs>
                <w:tab w:val="left" w:pos="142"/>
              </w:tabs>
              <w:spacing w:after="200" w:line="276" w:lineRule="auto"/>
              <w:jc w:val="center"/>
              <w:rPr>
                <w:b/>
                <w:bCs/>
                <w:sz w:val="24"/>
                <w:szCs w:val="24"/>
                <w:lang w:eastAsia="ru-RU"/>
              </w:rPr>
            </w:pPr>
            <w:r w:rsidRPr="0061753D">
              <w:rPr>
                <w:b/>
                <w:bCs/>
                <w:sz w:val="24"/>
                <w:szCs w:val="24"/>
              </w:rPr>
              <w:t>0</w:t>
            </w:r>
            <w:r>
              <w:rPr>
                <w:b/>
                <w:bCs/>
                <w:sz w:val="24"/>
                <w:szCs w:val="24"/>
              </w:rPr>
              <w:t>4.</w:t>
            </w:r>
            <w:r w:rsidRPr="0061753D">
              <w:rPr>
                <w:b/>
                <w:bCs/>
                <w:sz w:val="24"/>
                <w:szCs w:val="24"/>
              </w:rPr>
              <w:t>1</w:t>
            </w:r>
            <w:r>
              <w:rPr>
                <w:b/>
                <w:bCs/>
                <w:sz w:val="24"/>
                <w:szCs w:val="24"/>
              </w:rPr>
              <w:t>0</w:t>
            </w:r>
            <w:r w:rsidRPr="0061753D">
              <w:rPr>
                <w:b/>
                <w:bCs/>
                <w:sz w:val="24"/>
                <w:szCs w:val="24"/>
              </w:rPr>
              <w:t>.2024</w:t>
            </w:r>
          </w:p>
        </w:tc>
      </w:tr>
      <w:tr w:rsidR="001E59D1" w:rsidTr="003F613C">
        <w:trPr>
          <w:trHeight w:val="2407"/>
        </w:trPr>
        <w:tc>
          <w:tcPr>
            <w:tcW w:w="2479" w:type="dxa"/>
            <w:tcBorders>
              <w:top w:val="single" w:sz="4" w:space="0" w:color="auto"/>
              <w:left w:val="single" w:sz="4" w:space="0" w:color="auto"/>
              <w:bottom w:val="nil"/>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7"/>
            <w:tcBorders>
              <w:top w:val="single" w:sz="4" w:space="0" w:color="auto"/>
              <w:left w:val="single" w:sz="4" w:space="0" w:color="auto"/>
              <w:bottom w:val="nil"/>
              <w:right w:val="single" w:sz="4" w:space="0" w:color="auto"/>
            </w:tcBorders>
            <w:hideMark/>
          </w:tcPr>
          <w:p w:rsidR="001E59D1" w:rsidRDefault="001E59D1" w:rsidP="003F613C">
            <w:pPr>
              <w:tabs>
                <w:tab w:val="left" w:pos="142"/>
              </w:tabs>
              <w:spacing w:line="276" w:lineRule="auto"/>
              <w:rPr>
                <w:sz w:val="24"/>
                <w:szCs w:val="24"/>
                <w:lang w:eastAsia="ru-RU"/>
              </w:rPr>
            </w:pPr>
            <w:r>
              <w:rPr>
                <w:sz w:val="24"/>
                <w:szCs w:val="24"/>
                <w:lang w:eastAsia="ru-RU"/>
              </w:rPr>
              <w:t xml:space="preserve"> </w:t>
            </w:r>
            <w:r>
              <w:rPr>
                <w:b/>
                <w:bCs/>
                <w:sz w:val="24"/>
                <w:szCs w:val="24"/>
                <w:lang w:eastAsia="ru-RU"/>
              </w:rPr>
              <w:t>Қазан айы тақырыбы:</w:t>
            </w:r>
            <w:r>
              <w:rPr>
                <w:sz w:val="24"/>
                <w:szCs w:val="24"/>
                <w:lang w:eastAsia="ru-RU"/>
              </w:rPr>
              <w:t xml:space="preserve"> </w:t>
            </w:r>
            <w:r>
              <w:rPr>
                <w:sz w:val="24"/>
                <w:szCs w:val="24"/>
              </w:rPr>
              <w:t>Тәуелсіздік және отаншылдық айы</w:t>
            </w:r>
          </w:p>
          <w:p w:rsidR="001E59D1" w:rsidRDefault="001E59D1" w:rsidP="003F613C">
            <w:pPr>
              <w:pStyle w:val="a5"/>
              <w:spacing w:line="276" w:lineRule="auto"/>
              <w:rPr>
                <w:lang w:val="kk-KZ"/>
              </w:rPr>
            </w:pPr>
            <w:r>
              <w:rPr>
                <w:b/>
                <w:bCs/>
                <w:lang w:val="kk-KZ"/>
              </w:rPr>
              <w:t>Апта дәйек</w:t>
            </w:r>
            <w:r>
              <w:rPr>
                <w:lang w:val="kk-KZ"/>
              </w:rPr>
              <w:t xml:space="preserve"> сөзі:  Ел-жұртымның бақыты аталатын,Сөнбесін мәңгі сенің, Отан, атың!»</w:t>
            </w:r>
          </w:p>
          <w:p w:rsidR="001E59D1" w:rsidRDefault="001E59D1" w:rsidP="003F613C">
            <w:pPr>
              <w:rPr>
                <w:sz w:val="24"/>
                <w:szCs w:val="24"/>
                <w:lang w:eastAsia="ru-RU"/>
              </w:rPr>
            </w:pPr>
            <w:r>
              <w:rPr>
                <w:sz w:val="24"/>
                <w:szCs w:val="24"/>
                <w:lang w:eastAsia="ru-RU"/>
              </w:rPr>
              <w:t>«</w:t>
            </w:r>
            <w:r>
              <w:rPr>
                <w:b/>
                <w:bCs/>
                <w:sz w:val="24"/>
                <w:szCs w:val="24"/>
                <w:lang w:eastAsia="ru-RU"/>
              </w:rPr>
              <w:t>Өнегелі 15 минут</w:t>
            </w:r>
            <w:r>
              <w:rPr>
                <w:sz w:val="24"/>
                <w:szCs w:val="24"/>
                <w:lang w:eastAsia="ru-RU"/>
              </w:rPr>
              <w:t>» - балалардың ересектермен емін-еркін қарым-қатынас жасау дағдыларын қалыптастыру , әңгімелесу Ата-аналармен отбасында баламен қазақ тілінде сөйлесу ,ертегілер оқып беру жайлы әңгімелесу.</w:t>
            </w:r>
          </w:p>
          <w:p w:rsidR="001E59D1" w:rsidRDefault="001E59D1" w:rsidP="003F613C">
            <w:pPr>
              <w:rPr>
                <w:sz w:val="24"/>
                <w:szCs w:val="24"/>
              </w:rPr>
            </w:pPr>
            <w:r>
              <w:rPr>
                <w:b/>
                <w:bCs/>
                <w:sz w:val="24"/>
                <w:szCs w:val="24"/>
                <w:lang w:eastAsia="ru-RU"/>
              </w:rPr>
              <w:t>«Күй күмбірі»</w:t>
            </w:r>
            <w:r>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b/>
                <w:bCs/>
                <w:sz w:val="24"/>
                <w:szCs w:val="24"/>
                <w:lang w:eastAsia="ru-RU"/>
              </w:rPr>
              <w:t>(сөйлеуді дамыту). (біртұтас тәрбие)</w:t>
            </w:r>
          </w:p>
        </w:tc>
      </w:tr>
      <w:tr w:rsidR="001E59D1" w:rsidRPr="0061753D"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sz w:val="24"/>
                <w:szCs w:val="24"/>
                <w:lang w:eastAsia="ru-RU"/>
              </w:rPr>
            </w:pPr>
            <w:r>
              <w:rPr>
                <w:sz w:val="24"/>
                <w:szCs w:val="24"/>
                <w:lang w:eastAsia="ru-RU"/>
              </w:rPr>
              <w:t xml:space="preserve">Балалардың көңіл күйі, денсаулығы жайында ата-анамен әңгімелесу.                                                                                    </w:t>
            </w:r>
          </w:p>
          <w:p w:rsidR="001E59D1" w:rsidRDefault="001E59D1" w:rsidP="003F613C">
            <w:pPr>
              <w:spacing w:line="276" w:lineRule="auto"/>
              <w:rPr>
                <w:sz w:val="24"/>
                <w:szCs w:val="24"/>
                <w:lang w:eastAsia="ru-RU"/>
              </w:rPr>
            </w:pPr>
            <w:r>
              <w:rPr>
                <w:sz w:val="24"/>
                <w:szCs w:val="24"/>
                <w:lang w:eastAsia="ru-RU"/>
              </w:rPr>
              <w:t>Дене шынықтыру киімін түгел алып келуін естеріне түсіру.</w:t>
            </w:r>
          </w:p>
        </w:tc>
      </w:tr>
      <w:tr w:rsidR="001E59D1" w:rsidRPr="0061753D"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lastRenderedPageBreak/>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Default="001E59D1" w:rsidP="003F613C">
            <w:pPr>
              <w:rPr>
                <w:sz w:val="24"/>
                <w:szCs w:val="24"/>
              </w:rPr>
            </w:pPr>
            <w:r>
              <w:rPr>
                <w:sz w:val="24"/>
                <w:szCs w:val="24"/>
              </w:rPr>
              <w:lastRenderedPageBreak/>
              <w:t xml:space="preserve">Қазақстан </w:t>
            </w:r>
            <w:r>
              <w:rPr>
                <w:sz w:val="24"/>
                <w:szCs w:val="24"/>
              </w:rPr>
              <w:lastRenderedPageBreak/>
              <w:t xml:space="preserve">Респуликасының өзі білетін қалаларын атау. </w:t>
            </w:r>
          </w:p>
          <w:p w:rsidR="001E59D1" w:rsidRDefault="001E59D1" w:rsidP="003F613C">
            <w:pPr>
              <w:rPr>
                <w:sz w:val="24"/>
                <w:szCs w:val="24"/>
              </w:rPr>
            </w:pPr>
            <w:r>
              <w:rPr>
                <w:sz w:val="24"/>
                <w:szCs w:val="24"/>
              </w:rPr>
              <w:t>Мақсаты: өз еліне деген сүйіспеншілік еліміздің өзге де қалаларын танып білу.</w:t>
            </w: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color w:val="000000"/>
                <w:sz w:val="24"/>
                <w:szCs w:val="24"/>
              </w:rPr>
              <w:lastRenderedPageBreak/>
              <w:t xml:space="preserve">«Туған жер» өлең </w:t>
            </w:r>
            <w:r>
              <w:rPr>
                <w:color w:val="000000"/>
                <w:sz w:val="24"/>
                <w:szCs w:val="24"/>
              </w:rPr>
              <w:lastRenderedPageBreak/>
              <w:t>жаттау.</w:t>
            </w:r>
          </w:p>
          <w:p w:rsidR="001E59D1" w:rsidRDefault="001E59D1" w:rsidP="003F613C">
            <w:pPr>
              <w:rPr>
                <w:color w:val="000000"/>
                <w:sz w:val="24"/>
                <w:szCs w:val="24"/>
              </w:rPr>
            </w:pPr>
            <w:r>
              <w:rPr>
                <w:color w:val="000000"/>
                <w:sz w:val="24"/>
                <w:szCs w:val="24"/>
              </w:rPr>
              <w:t>Мақсаты: өлең жолдары арқылы баланың ойлау қабілетін және есте сақтау қабілетін арттыру.</w:t>
            </w: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b/>
                <w:color w:val="000000"/>
                <w:sz w:val="24"/>
                <w:szCs w:val="24"/>
              </w:rPr>
              <w:lastRenderedPageBreak/>
              <w:t>Жұмбақтар:</w:t>
            </w:r>
            <w:r>
              <w:rPr>
                <w:color w:val="000000"/>
                <w:sz w:val="24"/>
                <w:szCs w:val="24"/>
              </w:rPr>
              <w:t xml:space="preserve">                      </w:t>
            </w:r>
            <w:r>
              <w:rPr>
                <w:color w:val="000000"/>
                <w:sz w:val="24"/>
                <w:szCs w:val="24"/>
              </w:rPr>
              <w:lastRenderedPageBreak/>
              <w:t>Иісшіл ит- емес.</w:t>
            </w:r>
          </w:p>
          <w:p w:rsidR="001E59D1" w:rsidRDefault="001E59D1" w:rsidP="003F613C">
            <w:pPr>
              <w:rPr>
                <w:color w:val="000000"/>
                <w:sz w:val="24"/>
                <w:szCs w:val="24"/>
              </w:rPr>
            </w:pPr>
            <w:r>
              <w:rPr>
                <w:color w:val="000000"/>
                <w:sz w:val="24"/>
                <w:szCs w:val="24"/>
              </w:rPr>
              <w:t>Ұшады құс -емес</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rPr>
                <w:sz w:val="24"/>
                <w:szCs w:val="24"/>
              </w:rPr>
            </w:pPr>
            <w:r>
              <w:rPr>
                <w:b/>
                <w:bCs/>
                <w:sz w:val="24"/>
                <w:szCs w:val="24"/>
              </w:rPr>
              <w:lastRenderedPageBreak/>
              <w:t>Д\О:</w:t>
            </w:r>
            <w:r>
              <w:rPr>
                <w:sz w:val="24"/>
                <w:szCs w:val="24"/>
              </w:rPr>
              <w:t xml:space="preserve">  Қазір қандай </w:t>
            </w:r>
            <w:r>
              <w:rPr>
                <w:sz w:val="24"/>
                <w:szCs w:val="24"/>
              </w:rPr>
              <w:lastRenderedPageBreak/>
              <w:t>мезгіл?</w:t>
            </w:r>
          </w:p>
          <w:p w:rsidR="001E59D1" w:rsidRDefault="001E59D1" w:rsidP="003F613C">
            <w:pPr>
              <w:rPr>
                <w:sz w:val="24"/>
                <w:szCs w:val="24"/>
              </w:rPr>
            </w:pPr>
            <w:r>
              <w:rPr>
                <w:sz w:val="24"/>
                <w:szCs w:val="24"/>
              </w:rPr>
              <w:t>Айтылған сөз ерекшеліктерінен қайсы мезгіл екенін табу.</w:t>
            </w:r>
          </w:p>
        </w:tc>
        <w:tc>
          <w:tcPr>
            <w:tcW w:w="2754"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b/>
                <w:color w:val="000000"/>
                <w:sz w:val="24"/>
                <w:szCs w:val="24"/>
              </w:rPr>
              <w:lastRenderedPageBreak/>
              <w:t xml:space="preserve">Жаңылтпаш: </w:t>
            </w:r>
            <w:r>
              <w:rPr>
                <w:color w:val="000000"/>
                <w:sz w:val="24"/>
                <w:szCs w:val="24"/>
              </w:rPr>
              <w:lastRenderedPageBreak/>
              <w:t>Шабысты ат,                Шалыс шаппас,                Шалыс шапса,                Алыс шаппас</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sz w:val="24"/>
                <w:szCs w:val="24"/>
                <w:lang w:eastAsia="ru-RU"/>
              </w:rPr>
            </w:pPr>
            <w:r>
              <w:rPr>
                <w:b/>
                <w:sz w:val="24"/>
                <w:szCs w:val="24"/>
                <w:lang w:eastAsia="ru-RU"/>
              </w:rPr>
              <w:lastRenderedPageBreak/>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sz w:val="24"/>
                <w:szCs w:val="24"/>
                <w:lang w:eastAsia="ru-RU"/>
              </w:rPr>
            </w:pPr>
            <w:r>
              <w:rPr>
                <w:sz w:val="24"/>
                <w:szCs w:val="24"/>
                <w:lang w:eastAsia="ru-RU"/>
              </w:rPr>
              <w:t>Таңертеңгі жаттығу (</w:t>
            </w:r>
            <w:r>
              <w:rPr>
                <w:b/>
                <w:bCs/>
                <w:color w:val="000000"/>
                <w:sz w:val="24"/>
                <w:szCs w:val="24"/>
                <w:lang w:eastAsia="ru-RU"/>
              </w:rPr>
              <w:t>Жалпы дамытушы жаттығулар,</w:t>
            </w:r>
            <w:r>
              <w:rPr>
                <w:b/>
                <w:bCs/>
                <w:sz w:val="24"/>
                <w:szCs w:val="24"/>
                <w:lang w:eastAsia="ru-RU"/>
              </w:rPr>
              <w:t xml:space="preserve"> қимыл белсенділігі, ойын әрекеті). </w:t>
            </w:r>
          </w:p>
        </w:tc>
      </w:tr>
      <w:tr w:rsidR="001E59D1" w:rsidRPr="0061753D"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sz w:val="24"/>
                <w:szCs w:val="24"/>
                <w:lang w:eastAsia="ru-RU"/>
              </w:rPr>
            </w:pPr>
            <w:r>
              <w:rPr>
                <w:sz w:val="24"/>
                <w:szCs w:val="24"/>
                <w:lang w:eastAsia="ru-RU"/>
              </w:rPr>
              <w:t xml:space="preserve">Таңғы ас алдында қолдарын сумен сабындап жуу мәдениетін қалыптастыру. </w:t>
            </w:r>
            <w:r>
              <w:rPr>
                <w:b/>
                <w:bCs/>
                <w:sz w:val="24"/>
                <w:szCs w:val="24"/>
                <w:lang w:eastAsia="ru-RU"/>
              </w:rPr>
              <w:t>(мәдени-гигиеналық дағдылар, өзіне-өзі қызмет ету, кезекшілердің еңбек әрекеті)</w:t>
            </w:r>
            <w:r>
              <w:rPr>
                <w:sz w:val="24"/>
                <w:szCs w:val="24"/>
                <w:lang w:eastAsia="ru-RU"/>
              </w:rPr>
              <w:t xml:space="preserve"> «Суды, тамақты, энергияны үнемді тұтыну» - табиғи ресурстарға ұқыпты қарауды ,күнделікті балалар, айтын түсіндіріп жұмыс жасау</w:t>
            </w:r>
          </w:p>
          <w:p w:rsidR="001E59D1" w:rsidRDefault="001E59D1" w:rsidP="003F613C">
            <w:pPr>
              <w:spacing w:line="276" w:lineRule="auto"/>
              <w:rPr>
                <w:b/>
                <w:bCs/>
                <w:sz w:val="24"/>
                <w:szCs w:val="24"/>
                <w:lang w:eastAsia="ru-RU"/>
              </w:rPr>
            </w:pPr>
            <w:r>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Pr>
                <w:b/>
                <w:bCs/>
                <w:sz w:val="24"/>
                <w:szCs w:val="24"/>
                <w:lang w:eastAsia="ru-RU"/>
              </w:rPr>
              <w:t>Бата беру.</w:t>
            </w:r>
          </w:p>
          <w:p w:rsidR="001E59D1" w:rsidRDefault="001E59D1" w:rsidP="003F613C">
            <w:pPr>
              <w:spacing w:line="276" w:lineRule="auto"/>
              <w:rPr>
                <w:sz w:val="24"/>
                <w:szCs w:val="24"/>
                <w:lang w:eastAsia="ru-RU"/>
              </w:rPr>
            </w:pPr>
            <w:r>
              <w:rPr>
                <w:sz w:val="24"/>
                <w:szCs w:val="24"/>
                <w:lang w:eastAsia="ru-RU"/>
              </w:rPr>
              <w:t>Дастарханға  береке берсін,</w:t>
            </w:r>
          </w:p>
          <w:p w:rsidR="001E59D1" w:rsidRDefault="001E59D1" w:rsidP="003F613C">
            <w:pPr>
              <w:spacing w:line="276" w:lineRule="auto"/>
              <w:rPr>
                <w:sz w:val="24"/>
                <w:szCs w:val="24"/>
                <w:lang w:eastAsia="ru-RU"/>
              </w:rPr>
            </w:pPr>
            <w:r>
              <w:rPr>
                <w:sz w:val="24"/>
                <w:szCs w:val="24"/>
                <w:lang w:eastAsia="ru-RU"/>
              </w:rPr>
              <w:t>Бастарына амандық берсін,</w:t>
            </w:r>
          </w:p>
          <w:p w:rsidR="001E59D1" w:rsidRDefault="001E59D1" w:rsidP="003F613C">
            <w:pPr>
              <w:spacing w:line="276" w:lineRule="auto"/>
              <w:rPr>
                <w:sz w:val="24"/>
                <w:szCs w:val="24"/>
                <w:lang w:eastAsia="ru-RU"/>
              </w:rPr>
            </w:pPr>
            <w:r>
              <w:rPr>
                <w:sz w:val="24"/>
                <w:szCs w:val="24"/>
                <w:lang w:eastAsia="ru-RU"/>
              </w:rPr>
              <w:t>Аумин десең маған,</w:t>
            </w:r>
          </w:p>
          <w:p w:rsidR="001E59D1" w:rsidRDefault="001E59D1" w:rsidP="003F613C">
            <w:pPr>
              <w:spacing w:line="276" w:lineRule="auto"/>
              <w:rPr>
                <w:sz w:val="24"/>
                <w:szCs w:val="24"/>
                <w:lang w:eastAsia="ru-RU"/>
              </w:rPr>
            </w:pPr>
            <w:r>
              <w:rPr>
                <w:sz w:val="24"/>
                <w:szCs w:val="24"/>
                <w:lang w:eastAsia="ru-RU"/>
              </w:rPr>
              <w:t xml:space="preserve">Алтыннан-жағаң, </w:t>
            </w:r>
          </w:p>
          <w:p w:rsidR="001E59D1" w:rsidRDefault="001E59D1" w:rsidP="003F613C">
            <w:pPr>
              <w:spacing w:line="276" w:lineRule="auto"/>
              <w:rPr>
                <w:sz w:val="24"/>
                <w:szCs w:val="24"/>
                <w:lang w:eastAsia="ru-RU"/>
              </w:rPr>
            </w:pPr>
            <w:r>
              <w:rPr>
                <w:sz w:val="24"/>
                <w:szCs w:val="24"/>
                <w:lang w:eastAsia="ru-RU"/>
              </w:rPr>
              <w:t xml:space="preserve">Күмістен тағаң </w:t>
            </w:r>
          </w:p>
          <w:p w:rsidR="001E59D1" w:rsidRDefault="001E59D1" w:rsidP="003F613C">
            <w:pPr>
              <w:spacing w:line="276" w:lineRule="auto"/>
              <w:rPr>
                <w:sz w:val="24"/>
                <w:szCs w:val="24"/>
                <w:lang w:eastAsia="ru-RU"/>
              </w:rPr>
            </w:pPr>
            <w:r>
              <w:rPr>
                <w:sz w:val="24"/>
                <w:szCs w:val="24"/>
                <w:lang w:eastAsia="ru-RU"/>
              </w:rPr>
              <w:t>Оң жағыңнан кетпесін,</w:t>
            </w:r>
          </w:p>
          <w:p w:rsidR="001E59D1" w:rsidRDefault="001E59D1" w:rsidP="003F613C">
            <w:pPr>
              <w:spacing w:line="276" w:lineRule="auto"/>
              <w:rPr>
                <w:sz w:val="24"/>
                <w:szCs w:val="24"/>
                <w:lang w:eastAsia="ru-RU"/>
              </w:rPr>
            </w:pPr>
            <w:r>
              <w:rPr>
                <w:sz w:val="24"/>
                <w:szCs w:val="24"/>
                <w:lang w:eastAsia="ru-RU"/>
              </w:rPr>
              <w:t xml:space="preserve">Тілеуің қабыл, </w:t>
            </w:r>
          </w:p>
          <w:p w:rsidR="001E59D1" w:rsidRDefault="001E59D1" w:rsidP="003F613C">
            <w:pPr>
              <w:spacing w:line="276" w:lineRule="auto"/>
              <w:rPr>
                <w:b/>
                <w:bCs/>
                <w:sz w:val="24"/>
                <w:szCs w:val="24"/>
                <w:lang w:eastAsia="ru-RU"/>
              </w:rPr>
            </w:pPr>
            <w:r>
              <w:rPr>
                <w:sz w:val="24"/>
                <w:szCs w:val="24"/>
                <w:lang w:eastAsia="ru-RU"/>
              </w:rPr>
              <w:t>Мұратың асыл болсын, Аумин</w:t>
            </w:r>
            <w:r>
              <w:rPr>
                <w:b/>
                <w:bCs/>
                <w:sz w:val="24"/>
                <w:szCs w:val="24"/>
                <w:lang w:eastAsia="ru-RU"/>
              </w:rPr>
              <w:t xml:space="preserve"> (сөйлеуді дамыту)</w:t>
            </w:r>
          </w:p>
        </w:tc>
      </w:tr>
      <w:tr w:rsidR="001E59D1" w:rsidRPr="0061753D" w:rsidTr="003F613C">
        <w:trPr>
          <w:trHeight w:val="976"/>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bCs/>
                <w:sz w:val="24"/>
                <w:szCs w:val="24"/>
                <w:lang w:eastAsia="ru-RU"/>
              </w:rPr>
            </w:pPr>
            <w:r>
              <w:rPr>
                <w:b/>
                <w:bCs/>
                <w:sz w:val="24"/>
                <w:szCs w:val="24"/>
                <w:lang w:eastAsia="ru-RU"/>
              </w:rPr>
              <w:t>Әр дүйсенбі  Қазақстан Республикасының Әнұранын орындау (біртұтас тәрбие)</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A22ACF" w:rsidRDefault="001E59D1" w:rsidP="00FD5E2E">
            <w:pPr>
              <w:jc w:val="center"/>
              <w:rPr>
                <w:b/>
                <w:sz w:val="24"/>
                <w:szCs w:val="24"/>
              </w:rPr>
            </w:pPr>
            <w:r w:rsidRPr="00A22ACF">
              <w:rPr>
                <w:b/>
                <w:sz w:val="24"/>
                <w:szCs w:val="24"/>
              </w:rPr>
              <w:t>Сөйлеуді дамыту</w:t>
            </w:r>
          </w:p>
          <w:p w:rsidR="001E59D1" w:rsidRPr="00A22ACF" w:rsidRDefault="001E59D1" w:rsidP="00FD5E2E">
            <w:pPr>
              <w:jc w:val="center"/>
              <w:rPr>
                <w:b/>
                <w:sz w:val="24"/>
                <w:szCs w:val="24"/>
              </w:rPr>
            </w:pPr>
            <w:r w:rsidRPr="00A22ACF">
              <w:rPr>
                <w:b/>
                <w:sz w:val="24"/>
                <w:szCs w:val="24"/>
              </w:rPr>
              <w:t>(Күз қызығы)</w:t>
            </w:r>
          </w:p>
          <w:p w:rsidR="001E59D1" w:rsidRPr="00A22ACF" w:rsidRDefault="001E59D1" w:rsidP="00FD5E2E">
            <w:pPr>
              <w:pStyle w:val="a5"/>
              <w:jc w:val="center"/>
              <w:rPr>
                <w:rStyle w:val="FontStyle14"/>
                <w:b w:val="0"/>
                <w:bCs w:val="0"/>
                <w:lang w:val="kk-KZ"/>
              </w:rPr>
            </w:pPr>
            <w:r w:rsidRPr="00A22ACF">
              <w:rPr>
                <w:b/>
                <w:bCs/>
                <w:lang w:val="kk-KZ"/>
              </w:rPr>
              <w:t>Д\ойыны</w:t>
            </w:r>
            <w:r w:rsidRPr="00A22ACF">
              <w:rPr>
                <w:b/>
                <w:lang w:val="kk-KZ"/>
              </w:rPr>
              <w:t>«</w:t>
            </w:r>
            <w:r w:rsidRPr="00A22ACF">
              <w:rPr>
                <w:lang w:val="kk-KZ"/>
              </w:rPr>
              <w:t>Жалпы атауын ата»</w:t>
            </w:r>
          </w:p>
          <w:p w:rsidR="001E59D1" w:rsidRPr="00FD5E2E" w:rsidRDefault="001E59D1" w:rsidP="00FD5E2E">
            <w:pPr>
              <w:pStyle w:val="a5"/>
              <w:jc w:val="center"/>
              <w:rPr>
                <w:rStyle w:val="FontStyle13"/>
                <w:sz w:val="24"/>
                <w:lang w:val="kk-KZ"/>
              </w:rPr>
            </w:pPr>
            <w:r w:rsidRPr="00FD5E2E">
              <w:rPr>
                <w:rStyle w:val="FontStyle14"/>
                <w:rFonts w:ascii="Times New Roman" w:hAnsi="Times New Roman" w:cs="Times New Roman"/>
                <w:sz w:val="24"/>
                <w:lang w:val="kk-KZ"/>
              </w:rPr>
              <w:t>Мақсаты:</w:t>
            </w:r>
            <w:r w:rsidRPr="00FD5E2E">
              <w:rPr>
                <w:rStyle w:val="FontStyle13"/>
                <w:rFonts w:ascii="Times New Roman" w:hAnsi="Times New Roman" w:cs="Times New Roman"/>
                <w:sz w:val="24"/>
                <w:lang w:val="kk-KZ"/>
              </w:rPr>
              <w:t xml:space="preserve">Балаларға заттарды жеке-жеке </w:t>
            </w:r>
            <w:r w:rsidRPr="00FD5E2E">
              <w:rPr>
                <w:rStyle w:val="FontStyle13"/>
                <w:rFonts w:ascii="Times New Roman" w:hAnsi="Times New Roman" w:cs="Times New Roman"/>
                <w:sz w:val="24"/>
                <w:lang w:val="kk-KZ"/>
              </w:rPr>
              <w:lastRenderedPageBreak/>
              <w:t>таныта келе, ең соңында заттардың жалпы атауын бір сөзбен айтқызу. Көкөністер деген сөзге сөйлем құрастыру, көкөністер қалай өсіп шығатынын қимылмен көрсету. Түстеріне, пішініне қарап  бір - бірінен айырмашылықтарын салыстыру</w:t>
            </w:r>
            <w:r w:rsidRPr="00FD5E2E">
              <w:rPr>
                <w:rStyle w:val="FontStyle13"/>
                <w:sz w:val="24"/>
                <w:lang w:val="kk-KZ"/>
              </w:rPr>
              <w:t>.</w:t>
            </w:r>
          </w:p>
          <w:p w:rsidR="001E59D1" w:rsidRPr="00FD5E2E" w:rsidRDefault="001E59D1" w:rsidP="00FD5E2E">
            <w:pPr>
              <w:jc w:val="center"/>
              <w:rPr>
                <w:bCs/>
                <w:szCs w:val="24"/>
              </w:rPr>
            </w:pPr>
          </w:p>
          <w:p w:rsidR="001E59D1" w:rsidRPr="00A22ACF" w:rsidRDefault="001E59D1" w:rsidP="00FD5E2E">
            <w:pPr>
              <w:pStyle w:val="a5"/>
              <w:jc w:val="center"/>
              <w:rPr>
                <w:lang w:val="kk-KZ"/>
              </w:rPr>
            </w:pPr>
            <w:r w:rsidRPr="00A22ACF">
              <w:rPr>
                <w:b/>
                <w:bCs/>
                <w:lang w:val="kk-KZ"/>
              </w:rPr>
              <w:t>Д\ойыны</w:t>
            </w:r>
            <w:r w:rsidRPr="00A22ACF">
              <w:rPr>
                <w:b/>
                <w:lang w:val="kk-KZ"/>
              </w:rPr>
              <w:t>«</w:t>
            </w:r>
            <w:r w:rsidRPr="00A22ACF">
              <w:rPr>
                <w:lang w:val="kk-KZ"/>
              </w:rPr>
              <w:t>Күз белгісі неде?»</w:t>
            </w:r>
          </w:p>
          <w:p w:rsidR="001E59D1" w:rsidRPr="00A22ACF" w:rsidRDefault="001E59D1" w:rsidP="00FD5E2E">
            <w:pPr>
              <w:pStyle w:val="a5"/>
              <w:jc w:val="center"/>
              <w:rPr>
                <w:lang w:val="kk-KZ"/>
              </w:rPr>
            </w:pPr>
            <w:r w:rsidRPr="00A22ACF">
              <w:rPr>
                <w:lang w:val="kk-KZ"/>
              </w:rPr>
              <w:t>Мақсаты:Сөздік қорларын молайту.Қойған сұраққа толық жауап беруге үйрету.</w:t>
            </w:r>
          </w:p>
          <w:p w:rsidR="001E59D1" w:rsidRPr="00A22ACF" w:rsidRDefault="001E59D1" w:rsidP="00FD5E2E">
            <w:pPr>
              <w:pStyle w:val="a5"/>
              <w:jc w:val="center"/>
              <w:rPr>
                <w:lang w:val="kk-KZ"/>
              </w:rPr>
            </w:pPr>
            <w:r w:rsidRPr="00A22ACF">
              <w:rPr>
                <w:lang w:val="kk-KZ"/>
              </w:rPr>
              <w:t>-Күзде жапырақтар......\Сарғайады\</w:t>
            </w:r>
          </w:p>
          <w:p w:rsidR="001E59D1" w:rsidRPr="00A22ACF" w:rsidRDefault="001E59D1" w:rsidP="00FD5E2E">
            <w:pPr>
              <w:pStyle w:val="a5"/>
              <w:jc w:val="center"/>
              <w:rPr>
                <w:lang w:val="kk-KZ"/>
              </w:rPr>
            </w:pPr>
            <w:r w:rsidRPr="00A22ACF">
              <w:rPr>
                <w:lang w:val="kk-KZ"/>
              </w:rPr>
              <w:t>-Күзде күн.......\суып, жаңбыр жауады\</w:t>
            </w:r>
          </w:p>
          <w:p w:rsidR="001E59D1" w:rsidRPr="00A22ACF" w:rsidRDefault="001E59D1" w:rsidP="00FD5E2E">
            <w:pPr>
              <w:pStyle w:val="a5"/>
              <w:jc w:val="center"/>
              <w:rPr>
                <w:lang w:val="kk-KZ"/>
              </w:rPr>
            </w:pPr>
            <w:r w:rsidRPr="00A22ACF">
              <w:rPr>
                <w:lang w:val="kk-KZ"/>
              </w:rPr>
              <w:t>-Күзде құстар......\жылы жаққа ұшады\</w:t>
            </w:r>
          </w:p>
          <w:p w:rsidR="001E59D1" w:rsidRPr="00A22ACF" w:rsidRDefault="001E59D1" w:rsidP="00FD5E2E">
            <w:pPr>
              <w:pStyle w:val="a5"/>
              <w:jc w:val="center"/>
              <w:rPr>
                <w:lang w:val="kk-KZ"/>
              </w:rPr>
            </w:pPr>
            <w:r w:rsidRPr="00A22ACF">
              <w:rPr>
                <w:lang w:val="kk-KZ"/>
              </w:rPr>
              <w:t>Күзде күн.....\ұзарады</w:t>
            </w:r>
          </w:p>
          <w:p w:rsidR="001E59D1" w:rsidRPr="00A22ACF" w:rsidRDefault="001E59D1" w:rsidP="00FD5E2E">
            <w:pPr>
              <w:pStyle w:val="a5"/>
              <w:jc w:val="center"/>
              <w:rPr>
                <w:lang w:val="kk-KZ"/>
              </w:rPr>
            </w:pPr>
            <w:r w:rsidRPr="00A22ACF">
              <w:rPr>
                <w:lang w:val="kk-KZ"/>
              </w:rPr>
              <w:t>\қысқарады\</w:t>
            </w:r>
          </w:p>
          <w:p w:rsidR="001E59D1" w:rsidRPr="00A22ACF" w:rsidRDefault="001E59D1" w:rsidP="00FD5E2E">
            <w:pPr>
              <w:pStyle w:val="a5"/>
              <w:jc w:val="center"/>
              <w:rPr>
                <w:lang w:val="kk-KZ"/>
              </w:rPr>
            </w:pPr>
            <w:r w:rsidRPr="00A22ACF">
              <w:rPr>
                <w:lang w:val="kk-KZ"/>
              </w:rPr>
              <w:t>Күзде жеміс-жидек көкөністер піседі.</w:t>
            </w:r>
          </w:p>
          <w:p w:rsidR="001E59D1" w:rsidRPr="00A22ACF" w:rsidRDefault="001E59D1" w:rsidP="00FD5E2E">
            <w:pPr>
              <w:pStyle w:val="a5"/>
              <w:rPr>
                <w:lang w:val="kk-KZ"/>
              </w:rPr>
            </w:pPr>
          </w:p>
          <w:p w:rsidR="001E59D1" w:rsidRDefault="001E59D1" w:rsidP="00FD5E2E">
            <w:pPr>
              <w:pStyle w:val="a5"/>
              <w:jc w:val="center"/>
              <w:rPr>
                <w:lang w:val="kk-KZ"/>
              </w:rPr>
            </w:pPr>
            <w:r w:rsidRPr="00FD5E2E">
              <w:rPr>
                <w:lang w:val="kk-KZ"/>
              </w:rPr>
              <w:t>Егістікте астық пісіп, қамбаларға жиналады</w:t>
            </w:r>
          </w:p>
          <w:p w:rsidR="001E59D1" w:rsidRDefault="001E59D1" w:rsidP="00FD5E2E">
            <w:pPr>
              <w:pStyle w:val="a5"/>
              <w:jc w:val="center"/>
              <w:rPr>
                <w:lang w:val="kk-KZ"/>
              </w:rPr>
            </w:pPr>
          </w:p>
          <w:p w:rsidR="001E59D1" w:rsidRPr="00A22ACF" w:rsidRDefault="001E59D1" w:rsidP="00FD5E2E">
            <w:pPr>
              <w:pStyle w:val="a5"/>
              <w:jc w:val="center"/>
              <w:rPr>
                <w:b/>
                <w:shd w:val="clear" w:color="auto" w:fill="FFFFFF"/>
                <w:lang w:val="kk-KZ"/>
              </w:rPr>
            </w:pPr>
            <w:r w:rsidRPr="00A22ACF">
              <w:rPr>
                <w:rFonts w:eastAsia="Calibri"/>
                <w:b/>
                <w:bCs/>
                <w:lang w:val="kk-KZ"/>
              </w:rPr>
              <w:t xml:space="preserve">Сауат ашу негіздер </w:t>
            </w:r>
          </w:p>
          <w:p w:rsidR="001E59D1" w:rsidRPr="00A22ACF" w:rsidRDefault="001E59D1" w:rsidP="003F613C">
            <w:pPr>
              <w:jc w:val="center"/>
              <w:rPr>
                <w:b/>
                <w:sz w:val="24"/>
                <w:szCs w:val="24"/>
              </w:rPr>
            </w:pPr>
            <w:r>
              <w:rPr>
                <w:b/>
                <w:sz w:val="24"/>
                <w:szCs w:val="24"/>
                <w:shd w:val="clear" w:color="auto" w:fill="FFFFFF"/>
              </w:rPr>
              <w:t xml:space="preserve"> «А дыбысын таныстыру. А дыбысы </w:t>
            </w:r>
            <w:r w:rsidRPr="00A22ACF">
              <w:rPr>
                <w:b/>
                <w:sz w:val="24"/>
                <w:szCs w:val="24"/>
                <w:shd w:val="clear" w:color="auto" w:fill="FFFFFF"/>
              </w:rPr>
              <w:t>келетін сөздерді тауып айту. Жазу үлгісі бойынша жазу</w:t>
            </w:r>
            <w:r w:rsidRPr="00A22ACF">
              <w:rPr>
                <w:b/>
                <w:sz w:val="24"/>
                <w:szCs w:val="24"/>
              </w:rPr>
              <w:t xml:space="preserve"> Д\о : «Кім жылдам»</w:t>
            </w:r>
          </w:p>
          <w:p w:rsidR="001E59D1" w:rsidRPr="00A22ACF" w:rsidRDefault="001E59D1" w:rsidP="003F613C">
            <w:pPr>
              <w:rPr>
                <w:sz w:val="24"/>
                <w:szCs w:val="24"/>
              </w:rPr>
            </w:pPr>
            <w:r w:rsidRPr="00A22ACF">
              <w:rPr>
                <w:sz w:val="24"/>
                <w:szCs w:val="24"/>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p w:rsidR="001E59D1" w:rsidRPr="00A22ACF" w:rsidRDefault="001E59D1" w:rsidP="003F613C">
            <w:pPr>
              <w:pStyle w:val="a5"/>
              <w:jc w:val="center"/>
              <w:rPr>
                <w:spacing w:val="3"/>
                <w:shd w:val="clear" w:color="auto" w:fill="FFFFFF"/>
                <w:lang w:val="kk-KZ"/>
              </w:rPr>
            </w:pPr>
          </w:p>
          <w:p w:rsidR="001E59D1" w:rsidRPr="00A22ACF" w:rsidRDefault="001E59D1" w:rsidP="003F613C">
            <w:pPr>
              <w:pStyle w:val="a5"/>
              <w:jc w:val="center"/>
              <w:rPr>
                <w:spacing w:val="3"/>
                <w:shd w:val="clear" w:color="auto" w:fill="FFFFFF"/>
                <w:lang w:val="kk-KZ"/>
              </w:rPr>
            </w:pPr>
            <w:r w:rsidRPr="00A22ACF">
              <w:rPr>
                <w:spacing w:val="3"/>
                <w:shd w:val="clear" w:color="auto" w:fill="FFFFFF"/>
                <w:lang w:val="kk-KZ"/>
              </w:rPr>
              <w:t>Көркем әдебиет</w:t>
            </w:r>
          </w:p>
          <w:p w:rsidR="001E59D1" w:rsidRPr="00A22ACF" w:rsidRDefault="001E59D1" w:rsidP="003F613C">
            <w:pPr>
              <w:pStyle w:val="a5"/>
              <w:jc w:val="center"/>
              <w:rPr>
                <w:bCs/>
                <w:shd w:val="clear" w:color="auto" w:fill="FFFFFF"/>
                <w:lang w:val="kk-KZ"/>
              </w:rPr>
            </w:pPr>
            <w:r w:rsidRPr="00A22ACF">
              <w:rPr>
                <w:bCs/>
                <w:shd w:val="clear" w:color="auto" w:fill="FFFFFF"/>
                <w:lang w:val="kk-KZ"/>
              </w:rPr>
              <w:t>«Үлкеге құрмет ,кішіге ізет» тб мақалдар жаттау.</w:t>
            </w:r>
          </w:p>
          <w:p w:rsidR="001E59D1" w:rsidRPr="00A22ACF" w:rsidRDefault="001E59D1" w:rsidP="003F613C">
            <w:pPr>
              <w:pStyle w:val="a5"/>
              <w:jc w:val="center"/>
              <w:rPr>
                <w:spacing w:val="3"/>
                <w:shd w:val="clear" w:color="auto" w:fill="FFFFFF"/>
                <w:lang w:val="kk-KZ"/>
              </w:rPr>
            </w:pPr>
            <w:r w:rsidRPr="00A22ACF">
              <w:rPr>
                <w:spacing w:val="3"/>
                <w:shd w:val="clear" w:color="auto" w:fill="FFFFFF"/>
                <w:lang w:val="kk-KZ"/>
              </w:rPr>
              <w:t>Д\о: «Автобус»</w:t>
            </w:r>
          </w:p>
          <w:p w:rsidR="001E59D1" w:rsidRPr="00A22ACF" w:rsidRDefault="001E59D1" w:rsidP="003F613C">
            <w:pPr>
              <w:jc w:val="center"/>
              <w:rPr>
                <w:bCs/>
                <w:sz w:val="24"/>
                <w:szCs w:val="24"/>
              </w:rPr>
            </w:pPr>
            <w:r w:rsidRPr="00A22ACF">
              <w:rPr>
                <w:bCs/>
                <w:sz w:val="24"/>
                <w:szCs w:val="24"/>
              </w:rPr>
              <w:t>Мақсаты:кітапқа деген қызығушылығын дамыту.</w:t>
            </w:r>
          </w:p>
          <w:p w:rsidR="001E59D1" w:rsidRPr="00A22ACF" w:rsidRDefault="001E59D1" w:rsidP="003F613C">
            <w:pPr>
              <w:jc w:val="center"/>
              <w:rPr>
                <w:bCs/>
                <w:sz w:val="24"/>
                <w:szCs w:val="24"/>
              </w:rPr>
            </w:pPr>
            <w:r w:rsidRPr="00A22ACF">
              <w:rPr>
                <w:bCs/>
                <w:sz w:val="24"/>
                <w:szCs w:val="24"/>
              </w:rPr>
              <w:t>Әдеби шығармаларды эмоционалды қабылдауына ықпал ету</w:t>
            </w:r>
          </w:p>
          <w:p w:rsidR="001E59D1" w:rsidRPr="00A22ACF" w:rsidRDefault="001E59D1" w:rsidP="003F613C">
            <w:pPr>
              <w:jc w:val="center"/>
              <w:rPr>
                <w:rFonts w:eastAsia="Calibri"/>
                <w:bCs/>
                <w:sz w:val="24"/>
                <w:szCs w:val="24"/>
              </w:rPr>
            </w:pPr>
            <w:r w:rsidRPr="00A22ACF">
              <w:rPr>
                <w:rFonts w:eastAsia="Calibri"/>
                <w:bCs/>
                <w:sz w:val="24"/>
                <w:szCs w:val="24"/>
              </w:rPr>
              <w:t>Дид\ойын</w:t>
            </w:r>
          </w:p>
          <w:p w:rsidR="001E59D1" w:rsidRPr="00A22ACF" w:rsidRDefault="001E59D1" w:rsidP="003F613C">
            <w:pPr>
              <w:jc w:val="center"/>
              <w:rPr>
                <w:rFonts w:eastAsia="Calibri"/>
                <w:bCs/>
                <w:sz w:val="24"/>
                <w:szCs w:val="24"/>
              </w:rPr>
            </w:pPr>
            <w:r w:rsidRPr="00A22ACF">
              <w:rPr>
                <w:rFonts w:eastAsia="Calibri"/>
                <w:bCs/>
                <w:sz w:val="24"/>
                <w:szCs w:val="24"/>
              </w:rPr>
              <w:t>«Өзі және отбасы»</w:t>
            </w:r>
          </w:p>
          <w:p w:rsidR="001E59D1" w:rsidRPr="00A22ACF" w:rsidRDefault="001E59D1" w:rsidP="003F613C">
            <w:pPr>
              <w:jc w:val="center"/>
              <w:rPr>
                <w:bCs/>
                <w:sz w:val="24"/>
                <w:szCs w:val="24"/>
              </w:rPr>
            </w:pPr>
            <w:r w:rsidRPr="00A22ACF">
              <w:rPr>
                <w:rFonts w:eastAsia="Calibri"/>
                <w:bCs/>
                <w:sz w:val="24"/>
                <w:szCs w:val="24"/>
              </w:rPr>
              <w:lastRenderedPageBreak/>
              <w:t>Мақсаты:</w:t>
            </w:r>
            <w:r w:rsidRPr="00A22ACF">
              <w:rPr>
                <w:bCs/>
                <w:sz w:val="24"/>
                <w:szCs w:val="24"/>
              </w:rPr>
              <w:t>,Отбасындағы қарым-қатынасқа түсінік беру.Жанұядағы сыйластыққа, адамгершілікке, ынтымақ пен бірлікке татулыққа, үлкенге үлгі, кішіні мақтан етуге тәрбиелеу.</w:t>
            </w:r>
          </w:p>
          <w:p w:rsidR="001E59D1" w:rsidRPr="00A22ACF" w:rsidRDefault="001E59D1" w:rsidP="003F613C">
            <w:pPr>
              <w:jc w:val="center"/>
              <w:rPr>
                <w:bCs/>
                <w:sz w:val="24"/>
                <w:szCs w:val="24"/>
              </w:rPr>
            </w:pPr>
            <w:r w:rsidRPr="00A22ACF">
              <w:rPr>
                <w:bCs/>
                <w:sz w:val="24"/>
                <w:szCs w:val="24"/>
              </w:rPr>
              <w:t>Ойын шарты: суреттер бойынша әңгіме жүргізу.</w:t>
            </w:r>
          </w:p>
          <w:p w:rsidR="001E59D1" w:rsidRPr="00A22ACF" w:rsidRDefault="001E59D1" w:rsidP="003F613C">
            <w:pPr>
              <w:jc w:val="center"/>
              <w:rPr>
                <w:bCs/>
                <w:sz w:val="24"/>
                <w:szCs w:val="24"/>
              </w:rPr>
            </w:pPr>
            <w:r w:rsidRPr="00A22ACF">
              <w:rPr>
                <w:bCs/>
                <w:sz w:val="24"/>
                <w:szCs w:val="24"/>
              </w:rPr>
              <w:t>Бір үде біз нешеуміз?</w:t>
            </w:r>
          </w:p>
          <w:p w:rsidR="001E59D1" w:rsidRPr="00A22ACF" w:rsidRDefault="001E59D1" w:rsidP="003F613C">
            <w:pPr>
              <w:jc w:val="center"/>
              <w:rPr>
                <w:bCs/>
                <w:sz w:val="24"/>
                <w:szCs w:val="24"/>
              </w:rPr>
            </w:pPr>
            <w:r w:rsidRPr="00A22ACF">
              <w:rPr>
                <w:bCs/>
                <w:sz w:val="24"/>
                <w:szCs w:val="24"/>
              </w:rPr>
              <w:t>Бір үйде біз бесеуміз</w:t>
            </w:r>
          </w:p>
          <w:p w:rsidR="001E59D1" w:rsidRPr="00A22ACF" w:rsidRDefault="001E59D1" w:rsidP="003F613C">
            <w:pPr>
              <w:jc w:val="center"/>
              <w:rPr>
                <w:bCs/>
                <w:sz w:val="24"/>
                <w:szCs w:val="24"/>
              </w:rPr>
            </w:pPr>
            <w:r w:rsidRPr="00A22ACF">
              <w:rPr>
                <w:bCs/>
                <w:sz w:val="24"/>
                <w:szCs w:val="24"/>
              </w:rPr>
              <w:t>Анам,Әкем, атам, апам және мен.</w:t>
            </w:r>
          </w:p>
          <w:p w:rsidR="001E59D1" w:rsidRPr="00A22ACF" w:rsidRDefault="001E59D1" w:rsidP="003F613C">
            <w:pPr>
              <w:jc w:val="center"/>
              <w:rPr>
                <w:sz w:val="24"/>
                <w:szCs w:val="24"/>
              </w:rPr>
            </w:pPr>
          </w:p>
          <w:p w:rsidR="001E59D1" w:rsidRPr="00A22ACF" w:rsidRDefault="001E59D1" w:rsidP="003F613C">
            <w:pPr>
              <w:pStyle w:val="a5"/>
              <w:jc w:val="center"/>
              <w:rPr>
                <w:spacing w:val="3"/>
                <w:shd w:val="clear" w:color="auto" w:fill="FFFFFF"/>
                <w:lang w:val="kk-KZ"/>
              </w:rPr>
            </w:pPr>
          </w:p>
          <w:p w:rsidR="001E59D1" w:rsidRPr="00A22ACF" w:rsidRDefault="001E59D1" w:rsidP="003F613C">
            <w:pPr>
              <w:pStyle w:val="a5"/>
              <w:spacing w:line="276" w:lineRule="auto"/>
              <w:rPr>
                <w:color w:val="000000"/>
                <w:lang w:val="kk-KZ"/>
              </w:rPr>
            </w:pPr>
          </w:p>
          <w:p w:rsidR="001E59D1" w:rsidRPr="00A22ACF" w:rsidRDefault="001E59D1" w:rsidP="003F613C">
            <w:pPr>
              <w:rPr>
                <w:b/>
                <w:bCs/>
                <w:sz w:val="24"/>
                <w:szCs w:val="24"/>
              </w:rPr>
            </w:pPr>
          </w:p>
          <w:p w:rsidR="001E59D1" w:rsidRPr="00A22ACF" w:rsidRDefault="001E59D1" w:rsidP="003F613C">
            <w:pPr>
              <w:rPr>
                <w:color w:val="000000"/>
                <w:sz w:val="24"/>
                <w:szCs w:val="24"/>
              </w:rPr>
            </w:pPr>
          </w:p>
          <w:p w:rsidR="001E59D1" w:rsidRPr="00A22ACF" w:rsidRDefault="001E59D1" w:rsidP="003F613C">
            <w:pPr>
              <w:spacing w:line="276" w:lineRule="auto"/>
              <w:rPr>
                <w:b/>
                <w:bCs/>
                <w:sz w:val="24"/>
                <w:szCs w:val="24"/>
                <w:lang w:eastAsia="ru-RU"/>
              </w:rPr>
            </w:pPr>
            <w:r w:rsidRPr="00A22ACF">
              <w:rPr>
                <w:b/>
                <w:bCs/>
                <w:sz w:val="24"/>
                <w:szCs w:val="24"/>
                <w:lang w:eastAsia="ru-RU"/>
              </w:rPr>
              <w:t>Дене тәрбиесі</w:t>
            </w:r>
          </w:p>
          <w:p w:rsidR="001E59D1" w:rsidRPr="00A22ACF" w:rsidRDefault="001E59D1" w:rsidP="003F613C">
            <w:pPr>
              <w:tabs>
                <w:tab w:val="left" w:pos="13514"/>
              </w:tabs>
              <w:spacing w:line="276" w:lineRule="auto"/>
              <w:rPr>
                <w:b/>
                <w:sz w:val="24"/>
                <w:szCs w:val="24"/>
              </w:rPr>
            </w:pPr>
            <w:r w:rsidRPr="00A22ACF">
              <w:rPr>
                <w:b/>
                <w:sz w:val="24"/>
                <w:szCs w:val="24"/>
                <w:lang w:eastAsia="ru-RU"/>
              </w:rPr>
              <w:t>11</w:t>
            </w:r>
            <w:r w:rsidRPr="00A22ACF">
              <w:rPr>
                <w:b/>
                <w:sz w:val="24"/>
                <w:szCs w:val="24"/>
                <w:vertAlign w:val="superscript"/>
                <w:lang w:eastAsia="ru-RU"/>
              </w:rPr>
              <w:t>00</w:t>
            </w:r>
            <w:r w:rsidRPr="00A22ACF">
              <w:rPr>
                <w:b/>
                <w:sz w:val="24"/>
                <w:szCs w:val="24"/>
                <w:lang w:eastAsia="ru-RU"/>
              </w:rPr>
              <w:t>-11</w:t>
            </w:r>
            <w:r w:rsidRPr="00A22ACF">
              <w:rPr>
                <w:b/>
                <w:sz w:val="24"/>
                <w:szCs w:val="24"/>
                <w:vertAlign w:val="superscript"/>
                <w:lang w:eastAsia="ru-RU"/>
              </w:rPr>
              <w:t xml:space="preserve">25  </w:t>
            </w:r>
          </w:p>
          <w:p w:rsidR="001E59D1" w:rsidRPr="00A22ACF" w:rsidRDefault="001E59D1" w:rsidP="003F613C">
            <w:pPr>
              <w:tabs>
                <w:tab w:val="left" w:pos="13514"/>
              </w:tabs>
              <w:rPr>
                <w:rFonts w:eastAsia="Arial"/>
                <w:sz w:val="24"/>
                <w:szCs w:val="24"/>
                <w:lang w:eastAsia="ru-RU"/>
              </w:rPr>
            </w:pPr>
            <w:r w:rsidRPr="00A22ACF">
              <w:rPr>
                <w:rFonts w:eastAsia="Arial"/>
                <w:sz w:val="24"/>
                <w:szCs w:val="24"/>
                <w:lang w:eastAsia="ru-RU"/>
              </w:rPr>
              <w:t>ҰІӘ  міндеті:</w:t>
            </w:r>
          </w:p>
          <w:p w:rsidR="001E59D1" w:rsidRPr="00A22ACF" w:rsidRDefault="001E59D1" w:rsidP="003F613C">
            <w:pPr>
              <w:rPr>
                <w:rFonts w:eastAsia="Arial"/>
                <w:sz w:val="24"/>
                <w:szCs w:val="24"/>
                <w:lang w:eastAsia="ru-RU"/>
              </w:rPr>
            </w:pPr>
            <w:r w:rsidRPr="00A22ACF">
              <w:rPr>
                <w:rFonts w:eastAsia="Arial"/>
                <w:color w:val="000000"/>
                <w:sz w:val="24"/>
                <w:szCs w:val="24"/>
                <w:lang w:eastAsia="ru-RU"/>
              </w:rPr>
              <w:t xml:space="preserve">Балалардың </w:t>
            </w:r>
            <w:r w:rsidRPr="00A22ACF">
              <w:rPr>
                <w:rFonts w:eastAsia="Arial"/>
                <w:sz w:val="24"/>
                <w:szCs w:val="24"/>
                <w:lang w:eastAsia="ru-RU"/>
              </w:rPr>
              <w:t>спортқа деген қызығушылықты арттыру.</w:t>
            </w:r>
          </w:p>
          <w:p w:rsidR="001E59D1" w:rsidRPr="00A22ACF" w:rsidRDefault="001E59D1" w:rsidP="003F613C">
            <w:pPr>
              <w:rPr>
                <w:sz w:val="24"/>
                <w:szCs w:val="24"/>
                <w:lang w:eastAsia="ru-RU"/>
              </w:rPr>
            </w:pPr>
            <w:r w:rsidRPr="00A22ACF">
              <w:rPr>
                <w:sz w:val="24"/>
                <w:szCs w:val="24"/>
                <w:lang w:eastAsia="ru-RU"/>
              </w:rPr>
              <w:t xml:space="preserve">Сапқа тұрғызу.   Амандасу                                   </w:t>
            </w:r>
          </w:p>
          <w:p w:rsidR="001E59D1" w:rsidRPr="00A22ACF" w:rsidRDefault="001E59D1" w:rsidP="003F613C">
            <w:pPr>
              <w:rPr>
                <w:sz w:val="24"/>
                <w:szCs w:val="24"/>
                <w:lang w:eastAsia="ru-RU"/>
              </w:rPr>
            </w:pPr>
            <w:r w:rsidRPr="00A22ACF">
              <w:rPr>
                <w:sz w:val="24"/>
                <w:szCs w:val="24"/>
                <w:lang w:eastAsia="ru-RU"/>
              </w:rPr>
              <w:t xml:space="preserve">Сапта бір-бірден, екуден, үшеуден жүру; аяқтың ұшымен, аяқтың ішкі және </w:t>
            </w:r>
            <w:r w:rsidRPr="00A22ACF">
              <w:rPr>
                <w:sz w:val="24"/>
                <w:szCs w:val="24"/>
                <w:lang w:eastAsia="ru-RU"/>
              </w:rPr>
              <w:lastRenderedPageBreak/>
              <w:t>сыртқы қырымен жүру; тізені жоғары көтеріп жүру,  басқа бағытқа бұрылып жүру, шашырап жүру.</w:t>
            </w:r>
          </w:p>
          <w:p w:rsidR="001E59D1" w:rsidRPr="00A22ACF" w:rsidRDefault="001E59D1" w:rsidP="003F613C">
            <w:pPr>
              <w:rPr>
                <w:sz w:val="24"/>
                <w:szCs w:val="24"/>
                <w:u w:val="single"/>
              </w:rPr>
            </w:pPr>
            <w:r w:rsidRPr="00A22ACF">
              <w:rPr>
                <w:sz w:val="24"/>
                <w:szCs w:val="24"/>
                <w:lang w:eastAsia="ru-RU"/>
              </w:rPr>
              <w:t>Жүгіру:  шашырап,                     жұппен, қатармен бір-бірден, екеуден, үшеуден тізені жоғары көтеріп жүгіру.</w:t>
            </w:r>
          </w:p>
          <w:p w:rsidR="001E59D1" w:rsidRPr="00A22ACF" w:rsidRDefault="001E59D1" w:rsidP="003F613C">
            <w:pPr>
              <w:rPr>
                <w:sz w:val="24"/>
                <w:szCs w:val="24"/>
                <w:lang w:eastAsia="ru-RU"/>
              </w:rPr>
            </w:pPr>
            <w:r w:rsidRPr="00A22ACF">
              <w:rPr>
                <w:sz w:val="24"/>
                <w:szCs w:val="24"/>
                <w:lang w:eastAsia="ru-RU"/>
              </w:rPr>
              <w:t>Ж.Д.Ж. (затсыз)</w:t>
            </w:r>
          </w:p>
          <w:p w:rsidR="001E59D1" w:rsidRPr="00A22ACF" w:rsidRDefault="001E59D1" w:rsidP="003F613C">
            <w:pPr>
              <w:rPr>
                <w:sz w:val="24"/>
                <w:szCs w:val="24"/>
                <w:lang w:eastAsia="ru-RU"/>
              </w:rPr>
            </w:pPr>
            <w:r w:rsidRPr="00A22ACF">
              <w:rPr>
                <w:sz w:val="24"/>
                <w:szCs w:val="24"/>
                <w:lang w:eastAsia="ru-RU"/>
              </w:rPr>
              <w:t>Негізгі қимыл түрлерін дамытуға арналған жаттығулар.</w:t>
            </w:r>
          </w:p>
          <w:p w:rsidR="001E59D1" w:rsidRPr="00A22ACF" w:rsidRDefault="001E59D1" w:rsidP="003F613C">
            <w:pPr>
              <w:rPr>
                <w:bCs/>
                <w:sz w:val="24"/>
                <w:szCs w:val="24"/>
              </w:rPr>
            </w:pPr>
            <w:r w:rsidRPr="00A22ACF">
              <w:rPr>
                <w:rFonts w:eastAsia="Arial"/>
                <w:bCs/>
                <w:sz w:val="24"/>
                <w:szCs w:val="24"/>
                <w:lang w:eastAsia="ru-RU"/>
              </w:rPr>
              <w:t xml:space="preserve">Бір-бірінің жанына және бір-бірінің артынан сапқа тұру. Бөрене бойымен тепе-теңдікті сақтап жүру.  </w:t>
            </w:r>
          </w:p>
          <w:p w:rsidR="001E59D1" w:rsidRPr="00A22ACF" w:rsidRDefault="001E59D1" w:rsidP="003F613C">
            <w:pPr>
              <w:rPr>
                <w:rFonts w:eastAsia="Arial"/>
                <w:bCs/>
                <w:sz w:val="24"/>
                <w:szCs w:val="24"/>
                <w:lang w:eastAsia="ru-RU"/>
              </w:rPr>
            </w:pPr>
            <w:r w:rsidRPr="00A22ACF">
              <w:rPr>
                <w:bCs/>
                <w:sz w:val="24"/>
                <w:szCs w:val="24"/>
              </w:rPr>
              <w:t>2.</w:t>
            </w:r>
            <w:r w:rsidRPr="00A22ACF">
              <w:rPr>
                <w:bCs/>
                <w:sz w:val="24"/>
                <w:szCs w:val="24"/>
                <w:lang w:eastAsia="ru-RU"/>
              </w:rPr>
              <w:t xml:space="preserve"> 1,5–2 минут тоқтамай жүгіру.</w:t>
            </w:r>
            <w:r w:rsidRPr="00A22ACF">
              <w:rPr>
                <w:rFonts w:eastAsia="Arial"/>
                <w:bCs/>
                <w:sz w:val="24"/>
                <w:szCs w:val="24"/>
                <w:lang w:eastAsia="ru-RU"/>
              </w:rPr>
              <w:t>Қос аяқпен заттардың арасымен (арақашықтығы 4 метр).</w:t>
            </w:r>
          </w:p>
          <w:p w:rsidR="001E59D1" w:rsidRPr="00A22ACF" w:rsidRDefault="001E59D1" w:rsidP="003F613C">
            <w:pPr>
              <w:rPr>
                <w:sz w:val="24"/>
                <w:szCs w:val="24"/>
                <w:lang w:eastAsia="ru-RU"/>
              </w:rPr>
            </w:pPr>
            <w:r w:rsidRPr="00A22ACF">
              <w:rPr>
                <w:sz w:val="24"/>
                <w:szCs w:val="24"/>
                <w:lang w:eastAsia="ru-RU"/>
              </w:rPr>
              <w:t>Қимылды ойын «Жапалақ»</w:t>
            </w:r>
          </w:p>
          <w:p w:rsidR="001E59D1" w:rsidRPr="00A22ACF" w:rsidRDefault="001E59D1" w:rsidP="003F613C">
            <w:pPr>
              <w:rPr>
                <w:sz w:val="24"/>
                <w:szCs w:val="24"/>
                <w:lang w:eastAsia="ru-RU"/>
              </w:rPr>
            </w:pPr>
            <w:r w:rsidRPr="00A22ACF">
              <w:rPr>
                <w:sz w:val="24"/>
                <w:szCs w:val="24"/>
                <w:lang w:eastAsia="ru-RU"/>
              </w:rPr>
              <w:t xml:space="preserve">Балаларды ойын   ережесімен таныстыру.   </w:t>
            </w:r>
          </w:p>
          <w:p w:rsidR="001E59D1" w:rsidRPr="00A22ACF" w:rsidRDefault="001E59D1" w:rsidP="003F613C">
            <w:pPr>
              <w:spacing w:line="276" w:lineRule="auto"/>
              <w:rPr>
                <w:b/>
                <w:bCs/>
                <w:sz w:val="24"/>
                <w:szCs w:val="24"/>
                <w:lang w:eastAsia="ru-RU"/>
              </w:rPr>
            </w:pPr>
            <w:r w:rsidRPr="00A22ACF">
              <w:rPr>
                <w:sz w:val="24"/>
                <w:szCs w:val="24"/>
                <w:lang w:eastAsia="ru-RU"/>
              </w:rPr>
              <w:t xml:space="preserve">Рефлексия.Сапқа тұрғызу тынысты ретке келтіру.                                             ҰІӘ  қорытындысы   </w:t>
            </w:r>
          </w:p>
        </w:tc>
        <w:tc>
          <w:tcPr>
            <w:tcW w:w="2579" w:type="dxa"/>
            <w:gridSpan w:val="3"/>
            <w:tcBorders>
              <w:top w:val="single" w:sz="4" w:space="0" w:color="auto"/>
              <w:left w:val="single" w:sz="4" w:space="0" w:color="auto"/>
              <w:bottom w:val="single" w:sz="4" w:space="0" w:color="auto"/>
              <w:right w:val="single" w:sz="4" w:space="0" w:color="auto"/>
            </w:tcBorders>
          </w:tcPr>
          <w:p w:rsidR="001E59D1" w:rsidRPr="00A22ACF" w:rsidRDefault="001E59D1" w:rsidP="003F613C">
            <w:pPr>
              <w:pStyle w:val="a5"/>
              <w:jc w:val="center"/>
              <w:rPr>
                <w:b/>
                <w:bCs/>
                <w:lang w:val="kk-KZ"/>
              </w:rPr>
            </w:pPr>
            <w:r w:rsidRPr="00A22ACF">
              <w:rPr>
                <w:b/>
                <w:bCs/>
                <w:lang w:val="kk-KZ"/>
              </w:rPr>
              <w:lastRenderedPageBreak/>
              <w:t>Қазақ тілі</w:t>
            </w:r>
          </w:p>
          <w:p w:rsidR="001E59D1" w:rsidRPr="00A22ACF" w:rsidRDefault="001E59D1" w:rsidP="003F613C">
            <w:pPr>
              <w:pStyle w:val="a5"/>
              <w:jc w:val="center"/>
              <w:rPr>
                <w:b/>
                <w:spacing w:val="3"/>
                <w:shd w:val="clear" w:color="auto" w:fill="FFFFFF"/>
                <w:lang w:val="kk-KZ"/>
              </w:rPr>
            </w:pPr>
            <w:r w:rsidRPr="00A22ACF">
              <w:rPr>
                <w:b/>
                <w:bCs/>
                <w:lang w:val="kk-KZ"/>
              </w:rPr>
              <w:t>«Қарттарға құрмет</w:t>
            </w:r>
            <w:r w:rsidRPr="00A22ACF">
              <w:rPr>
                <w:b/>
                <w:spacing w:val="3"/>
                <w:shd w:val="clear" w:color="auto" w:fill="FFFFFF"/>
                <w:lang w:val="kk-KZ"/>
              </w:rPr>
              <w:t>»</w:t>
            </w:r>
          </w:p>
          <w:p w:rsidR="001E59D1" w:rsidRPr="00A22ACF" w:rsidRDefault="001E59D1" w:rsidP="003F613C">
            <w:pPr>
              <w:pStyle w:val="a5"/>
              <w:jc w:val="center"/>
              <w:rPr>
                <w:spacing w:val="3"/>
                <w:shd w:val="clear" w:color="auto" w:fill="FFFFFF"/>
                <w:lang w:val="kk-KZ"/>
              </w:rPr>
            </w:pPr>
            <w:r w:rsidRPr="00A22ACF">
              <w:rPr>
                <w:spacing w:val="3"/>
                <w:shd w:val="clear" w:color="auto" w:fill="FFFFFF"/>
                <w:lang w:val="kk-KZ"/>
              </w:rPr>
              <w:t>Мақсаты:үлкендерді құрметтеуге сыйлауға тәрбиелеу.</w:t>
            </w:r>
          </w:p>
          <w:p w:rsidR="001E59D1" w:rsidRPr="00A22ACF" w:rsidRDefault="001E59D1" w:rsidP="003F613C">
            <w:pPr>
              <w:pStyle w:val="a5"/>
              <w:jc w:val="center"/>
              <w:rPr>
                <w:rFonts w:eastAsia="Calibri"/>
                <w:bCs/>
                <w:lang w:val="kk-KZ"/>
              </w:rPr>
            </w:pPr>
            <w:r w:rsidRPr="00A22ACF">
              <w:rPr>
                <w:rFonts w:eastAsia="Calibri"/>
                <w:iCs/>
                <w:lang w:val="kk-KZ"/>
              </w:rPr>
              <w:t xml:space="preserve">Ана, әке, ата, апа, әже, </w:t>
            </w:r>
            <w:r w:rsidRPr="00A22ACF">
              <w:rPr>
                <w:rFonts w:eastAsia="Calibri"/>
                <w:iCs/>
                <w:lang w:val="kk-KZ"/>
              </w:rPr>
              <w:lastRenderedPageBreak/>
              <w:t>аға, іні</w:t>
            </w:r>
            <w:r w:rsidRPr="00A22ACF">
              <w:rPr>
                <w:rFonts w:eastAsia="Calibri"/>
                <w:bCs/>
                <w:lang w:val="kk-KZ"/>
              </w:rPr>
              <w:t xml:space="preserve">, </w:t>
            </w:r>
            <w:r w:rsidRPr="00A22ACF">
              <w:rPr>
                <w:rFonts w:eastAsia="Calibri"/>
                <w:bCs/>
                <w:iCs/>
                <w:lang w:val="kk-KZ"/>
              </w:rPr>
              <w:t>қарындас,әпке, сіңлі,</w:t>
            </w:r>
            <w:r w:rsidRPr="00A22ACF">
              <w:rPr>
                <w:rFonts w:eastAsia="Calibri"/>
                <w:bCs/>
                <w:lang w:val="kk-KZ"/>
              </w:rPr>
              <w:t>мен, сен, ол, біз, сіз, олар.</w:t>
            </w:r>
          </w:p>
          <w:p w:rsidR="001E59D1" w:rsidRPr="00A22ACF" w:rsidRDefault="001E59D1" w:rsidP="003F613C">
            <w:pPr>
              <w:pStyle w:val="a5"/>
              <w:jc w:val="center"/>
              <w:rPr>
                <w:rFonts w:eastAsia="Calibri"/>
                <w:b/>
                <w:bCs/>
                <w:lang w:val="kk-KZ"/>
              </w:rPr>
            </w:pPr>
            <w:r w:rsidRPr="00A22ACF">
              <w:rPr>
                <w:rFonts w:eastAsia="Calibri"/>
                <w:b/>
                <w:bCs/>
                <w:lang w:val="kk-KZ"/>
              </w:rPr>
              <w:t>1-қазан қарттар күні</w:t>
            </w:r>
          </w:p>
          <w:p w:rsidR="001E59D1" w:rsidRPr="00A22ACF" w:rsidRDefault="001E59D1" w:rsidP="003F613C">
            <w:pPr>
              <w:pStyle w:val="a5"/>
              <w:jc w:val="center"/>
              <w:rPr>
                <w:rFonts w:eastAsia="Calibri"/>
                <w:b/>
                <w:bCs/>
                <w:lang w:val="kk-KZ"/>
              </w:rPr>
            </w:pPr>
          </w:p>
          <w:p w:rsidR="001E59D1" w:rsidRPr="00A22ACF" w:rsidRDefault="001E59D1" w:rsidP="003F613C">
            <w:pPr>
              <w:pStyle w:val="a5"/>
              <w:jc w:val="center"/>
              <w:rPr>
                <w:b/>
                <w:spacing w:val="3"/>
                <w:shd w:val="clear" w:color="auto" w:fill="FFFFFF"/>
                <w:lang w:val="kk-KZ"/>
              </w:rPr>
            </w:pPr>
            <w:r w:rsidRPr="00A22ACF">
              <w:rPr>
                <w:b/>
                <w:spacing w:val="3"/>
                <w:shd w:val="clear" w:color="auto" w:fill="FFFFFF"/>
                <w:lang w:val="kk-KZ"/>
              </w:rPr>
              <w:t>Дид\ойын</w:t>
            </w:r>
          </w:p>
          <w:p w:rsidR="001E59D1" w:rsidRPr="00A22ACF" w:rsidRDefault="001E59D1" w:rsidP="003F613C">
            <w:pPr>
              <w:pStyle w:val="a5"/>
              <w:jc w:val="center"/>
              <w:rPr>
                <w:b/>
                <w:spacing w:val="3"/>
                <w:shd w:val="clear" w:color="auto" w:fill="FFFFFF"/>
                <w:lang w:val="kk-KZ"/>
              </w:rPr>
            </w:pPr>
            <w:r w:rsidRPr="00A22ACF">
              <w:rPr>
                <w:b/>
                <w:spacing w:val="3"/>
                <w:shd w:val="clear" w:color="auto" w:fill="FFFFFF"/>
                <w:lang w:val="kk-KZ"/>
              </w:rPr>
              <w:t>«Кімге не тисілі»</w:t>
            </w:r>
          </w:p>
          <w:p w:rsidR="001E59D1" w:rsidRPr="00A22ACF" w:rsidRDefault="001E59D1" w:rsidP="003F613C">
            <w:pPr>
              <w:pStyle w:val="a5"/>
              <w:jc w:val="center"/>
              <w:rPr>
                <w:spacing w:val="3"/>
                <w:shd w:val="clear" w:color="auto" w:fill="FFFFFF"/>
                <w:lang w:val="kk-KZ"/>
              </w:rPr>
            </w:pPr>
            <w:r w:rsidRPr="00A22ACF">
              <w:rPr>
                <w:b/>
                <w:spacing w:val="3"/>
                <w:shd w:val="clear" w:color="auto" w:fill="FFFFFF"/>
                <w:lang w:val="kk-KZ"/>
              </w:rPr>
              <w:t>Ойын шарты:</w:t>
            </w:r>
            <w:r w:rsidRPr="00A22ACF">
              <w:rPr>
                <w:spacing w:val="3"/>
                <w:shd w:val="clear" w:color="auto" w:fill="FFFFFF"/>
                <w:lang w:val="kk-KZ"/>
              </w:rPr>
              <w:t>Отбасы мүшелері бар суреттерге тиісті заттарын қыстырғышпен қыстырады.Атаға-шапан, әжеге ұршық, әкеге сағат, анаға орамал, балаға велосипед, қызға қуыршақ.</w:t>
            </w:r>
          </w:p>
          <w:p w:rsidR="001E59D1" w:rsidRPr="00A22ACF" w:rsidRDefault="001E59D1" w:rsidP="003F613C">
            <w:pPr>
              <w:pStyle w:val="a5"/>
              <w:jc w:val="center"/>
              <w:rPr>
                <w:spacing w:val="3"/>
                <w:shd w:val="clear" w:color="auto" w:fill="FFFFFF"/>
                <w:lang w:val="kk-KZ"/>
              </w:rPr>
            </w:pPr>
            <w:r w:rsidRPr="00A22ACF">
              <w:rPr>
                <w:spacing w:val="3"/>
                <w:shd w:val="clear" w:color="auto" w:fill="FFFFFF"/>
                <w:lang w:val="kk-KZ"/>
              </w:rPr>
              <w:t>«Қазақтар –Төрінен қарт кетпесін» деген қазақ.</w:t>
            </w:r>
          </w:p>
          <w:p w:rsidR="001E59D1" w:rsidRPr="00A22ACF" w:rsidRDefault="001E59D1" w:rsidP="003F613C">
            <w:pPr>
              <w:pStyle w:val="a5"/>
              <w:jc w:val="center"/>
              <w:rPr>
                <w:b/>
                <w:spacing w:val="3"/>
                <w:shd w:val="clear" w:color="auto" w:fill="FFFFFF"/>
                <w:lang w:val="kk-KZ"/>
              </w:rPr>
            </w:pPr>
            <w:r w:rsidRPr="00A22ACF">
              <w:rPr>
                <w:b/>
                <w:spacing w:val="3"/>
                <w:shd w:val="clear" w:color="auto" w:fill="FFFFFF"/>
                <w:lang w:val="kk-KZ"/>
              </w:rPr>
              <w:t>Халықаралық қарттар күніне арналған видио слайд</w:t>
            </w:r>
          </w:p>
          <w:p w:rsidR="001E59D1" w:rsidRPr="00A22ACF" w:rsidRDefault="001E59D1" w:rsidP="003F613C">
            <w:pPr>
              <w:rPr>
                <w:b/>
                <w:color w:val="000000"/>
                <w:sz w:val="24"/>
                <w:szCs w:val="24"/>
              </w:rPr>
            </w:pPr>
          </w:p>
          <w:p w:rsidR="001E59D1" w:rsidRPr="00A22ACF" w:rsidRDefault="001E59D1" w:rsidP="003F613C">
            <w:pPr>
              <w:jc w:val="center"/>
              <w:rPr>
                <w:b/>
                <w:sz w:val="24"/>
                <w:szCs w:val="24"/>
              </w:rPr>
            </w:pPr>
            <w:r w:rsidRPr="00A22ACF">
              <w:rPr>
                <w:b/>
                <w:sz w:val="24"/>
                <w:szCs w:val="24"/>
              </w:rPr>
              <w:t>Математика негіздері</w:t>
            </w:r>
          </w:p>
          <w:p w:rsidR="001E59D1" w:rsidRPr="00A22ACF" w:rsidRDefault="001E59D1" w:rsidP="003F613C">
            <w:pPr>
              <w:jc w:val="center"/>
              <w:rPr>
                <w:b/>
                <w:sz w:val="24"/>
                <w:szCs w:val="24"/>
              </w:rPr>
            </w:pPr>
            <w:r w:rsidRPr="00A22ACF">
              <w:rPr>
                <w:b/>
                <w:sz w:val="24"/>
                <w:szCs w:val="24"/>
              </w:rPr>
              <w:t>Көңілді пішіндер Д\о «Пішінді ата»</w:t>
            </w:r>
          </w:p>
          <w:p w:rsidR="001E59D1" w:rsidRPr="00A22ACF" w:rsidRDefault="001E59D1" w:rsidP="003F613C">
            <w:pPr>
              <w:rPr>
                <w:b/>
                <w:sz w:val="24"/>
                <w:szCs w:val="24"/>
              </w:rPr>
            </w:pPr>
            <w:r w:rsidRPr="00A22ACF">
              <w:rPr>
                <w:b/>
                <w:sz w:val="24"/>
                <w:szCs w:val="24"/>
              </w:rPr>
              <w:t>Мақсаты:</w:t>
            </w:r>
            <w:r w:rsidRPr="00A22ACF">
              <w:rPr>
                <w:bCs/>
                <w:sz w:val="24"/>
                <w:szCs w:val="24"/>
              </w:rPr>
              <w:t xml:space="preserve"> Шеңбермен және тіктөртбұрышпен салыстыру арқылы сопақша пішінмен </w:t>
            </w:r>
            <w:r w:rsidRPr="00A22ACF">
              <w:rPr>
                <w:bCs/>
                <w:sz w:val="24"/>
                <w:szCs w:val="24"/>
              </w:rPr>
              <w:lastRenderedPageBreak/>
              <w:t>таныстыру.</w:t>
            </w:r>
          </w:p>
          <w:p w:rsidR="001E59D1" w:rsidRPr="00A22ACF" w:rsidRDefault="001E59D1" w:rsidP="003F613C">
            <w:pPr>
              <w:jc w:val="center"/>
              <w:rPr>
                <w:sz w:val="24"/>
                <w:szCs w:val="24"/>
              </w:rPr>
            </w:pPr>
            <w:r w:rsidRPr="00A22ACF">
              <w:rPr>
                <w:sz w:val="24"/>
                <w:szCs w:val="24"/>
              </w:rPr>
              <w:t>Сөйлеуде мына сөздерді қолдана білуді қалыптастыру: "үлкен – кіші", "үлкенірек – кішірек",</w:t>
            </w:r>
          </w:p>
          <w:p w:rsidR="001E59D1" w:rsidRPr="00A22ACF" w:rsidRDefault="001E59D1" w:rsidP="003F613C">
            <w:pPr>
              <w:jc w:val="center"/>
              <w:rPr>
                <w:sz w:val="24"/>
                <w:szCs w:val="24"/>
              </w:rPr>
            </w:pPr>
            <w:r w:rsidRPr="00A22ACF">
              <w:rPr>
                <w:sz w:val="24"/>
                <w:szCs w:val="24"/>
              </w:rPr>
              <w:t>Беттестіру және тұстастыру, жұппен салыстыру әдістерін қолдана отырып, заттарды салыстыруға үйрету</w:t>
            </w:r>
          </w:p>
          <w:p w:rsidR="001E59D1" w:rsidRPr="00A22ACF" w:rsidRDefault="001E59D1" w:rsidP="003F613C">
            <w:pPr>
              <w:jc w:val="center"/>
              <w:rPr>
                <w:sz w:val="24"/>
                <w:szCs w:val="24"/>
              </w:rPr>
            </w:pPr>
            <w:r w:rsidRPr="00A22ACF">
              <w:rPr>
                <w:sz w:val="24"/>
                <w:szCs w:val="24"/>
              </w:rPr>
              <w:t>Геометриялық пішіндер.</w:t>
            </w:r>
          </w:p>
          <w:p w:rsidR="001E59D1" w:rsidRPr="00A22ACF" w:rsidRDefault="001E59D1" w:rsidP="003F613C">
            <w:pPr>
              <w:jc w:val="center"/>
              <w:rPr>
                <w:sz w:val="24"/>
                <w:szCs w:val="24"/>
              </w:rPr>
            </w:pPr>
          </w:p>
          <w:p w:rsidR="001E59D1" w:rsidRPr="00A22ACF" w:rsidRDefault="001E59D1" w:rsidP="003F613C">
            <w:pPr>
              <w:jc w:val="center"/>
              <w:rPr>
                <w:b/>
                <w:sz w:val="24"/>
                <w:szCs w:val="24"/>
              </w:rPr>
            </w:pPr>
            <w:r w:rsidRPr="00A22ACF">
              <w:rPr>
                <w:b/>
                <w:sz w:val="24"/>
                <w:szCs w:val="24"/>
              </w:rPr>
              <w:t>Геометриялық пішіндерге арналған тапсырмалар</w:t>
            </w:r>
          </w:p>
          <w:p w:rsidR="001E59D1" w:rsidRPr="00A22ACF" w:rsidRDefault="001E59D1" w:rsidP="003F613C">
            <w:pPr>
              <w:jc w:val="center"/>
              <w:rPr>
                <w:b/>
                <w:sz w:val="24"/>
                <w:szCs w:val="24"/>
              </w:rPr>
            </w:pPr>
          </w:p>
          <w:p w:rsidR="001E59D1" w:rsidRPr="00A22ACF" w:rsidRDefault="001E59D1" w:rsidP="003F613C">
            <w:pPr>
              <w:jc w:val="center"/>
              <w:rPr>
                <w:sz w:val="24"/>
                <w:szCs w:val="24"/>
              </w:rPr>
            </w:pPr>
            <w:r w:rsidRPr="00A22ACF">
              <w:rPr>
                <w:b/>
                <w:sz w:val="24"/>
                <w:szCs w:val="24"/>
              </w:rPr>
              <w:t>Саусақ жаттығулары</w:t>
            </w:r>
            <w:r w:rsidRPr="00A22ACF">
              <w:rPr>
                <w:sz w:val="24"/>
                <w:szCs w:val="24"/>
              </w:rPr>
              <w:t xml:space="preserve">  </w:t>
            </w:r>
          </w:p>
          <w:p w:rsidR="001E59D1" w:rsidRPr="00A22ACF" w:rsidRDefault="001E59D1" w:rsidP="003F613C">
            <w:pPr>
              <w:jc w:val="center"/>
              <w:rPr>
                <w:sz w:val="24"/>
                <w:szCs w:val="24"/>
              </w:rPr>
            </w:pPr>
            <w:r w:rsidRPr="00A22ACF">
              <w:rPr>
                <w:sz w:val="24"/>
                <w:szCs w:val="24"/>
              </w:rPr>
              <w:t>Келеді көп құс қшып</w:t>
            </w:r>
          </w:p>
          <w:p w:rsidR="001E59D1" w:rsidRPr="00A22ACF" w:rsidRDefault="001E59D1" w:rsidP="003F613C">
            <w:pPr>
              <w:jc w:val="center"/>
              <w:rPr>
                <w:sz w:val="24"/>
                <w:szCs w:val="24"/>
              </w:rPr>
            </w:pPr>
            <w:r w:rsidRPr="00A22ACF">
              <w:rPr>
                <w:sz w:val="24"/>
                <w:szCs w:val="24"/>
              </w:rPr>
              <w:t>Кептер, аққу, қос шщымшық</w:t>
            </w:r>
          </w:p>
          <w:p w:rsidR="001E59D1" w:rsidRPr="00A22ACF" w:rsidRDefault="001E59D1" w:rsidP="003F613C">
            <w:pPr>
              <w:jc w:val="center"/>
              <w:rPr>
                <w:sz w:val="24"/>
                <w:szCs w:val="24"/>
              </w:rPr>
            </w:pPr>
            <w:r w:rsidRPr="00A22ACF">
              <w:rPr>
                <w:sz w:val="24"/>
                <w:szCs w:val="24"/>
              </w:rPr>
              <w:t xml:space="preserve">Сауысқан, қарға , торғай да </w:t>
            </w:r>
          </w:p>
          <w:p w:rsidR="001E59D1" w:rsidRPr="00A22ACF" w:rsidRDefault="001E59D1" w:rsidP="003F613C">
            <w:pPr>
              <w:jc w:val="center"/>
              <w:rPr>
                <w:sz w:val="24"/>
                <w:szCs w:val="24"/>
              </w:rPr>
            </w:pPr>
            <w:r w:rsidRPr="00A22ACF">
              <w:rPr>
                <w:sz w:val="24"/>
                <w:szCs w:val="24"/>
              </w:rPr>
              <w:t>Ұшып жүр осы тоғайда</w:t>
            </w:r>
          </w:p>
          <w:p w:rsidR="001E59D1" w:rsidRPr="00A22ACF" w:rsidRDefault="001E59D1" w:rsidP="003F613C">
            <w:pPr>
              <w:rPr>
                <w:b/>
                <w:color w:val="000000"/>
                <w:sz w:val="24"/>
                <w:szCs w:val="24"/>
              </w:rPr>
            </w:pPr>
            <w:r w:rsidRPr="00A22ACF">
              <w:rPr>
                <w:sz w:val="24"/>
                <w:szCs w:val="24"/>
              </w:rPr>
              <w:t>Қанша құс бар қосып шық</w:t>
            </w:r>
          </w:p>
          <w:p w:rsidR="001E59D1" w:rsidRPr="00A22ACF" w:rsidRDefault="001E59D1" w:rsidP="003F613C">
            <w:pPr>
              <w:rPr>
                <w:b/>
                <w:color w:val="000000"/>
                <w:sz w:val="24"/>
                <w:szCs w:val="24"/>
              </w:rPr>
            </w:pPr>
          </w:p>
          <w:p w:rsidR="001E59D1" w:rsidRPr="00A22ACF" w:rsidRDefault="001E59D1" w:rsidP="003F613C">
            <w:pPr>
              <w:pStyle w:val="a5"/>
              <w:jc w:val="center"/>
              <w:rPr>
                <w:rFonts w:eastAsia="Calibri"/>
                <w:bCs/>
                <w:lang w:val="kk-KZ"/>
              </w:rPr>
            </w:pPr>
          </w:p>
          <w:p w:rsidR="001E59D1" w:rsidRPr="00A22ACF" w:rsidRDefault="001E59D1" w:rsidP="003F613C">
            <w:pPr>
              <w:jc w:val="center"/>
              <w:rPr>
                <w:b/>
                <w:sz w:val="24"/>
                <w:szCs w:val="24"/>
              </w:rPr>
            </w:pPr>
            <w:r w:rsidRPr="00A22ACF">
              <w:rPr>
                <w:b/>
                <w:sz w:val="24"/>
                <w:szCs w:val="24"/>
              </w:rPr>
              <w:t>Сөйлеуді дамыту</w:t>
            </w:r>
          </w:p>
          <w:p w:rsidR="001E59D1" w:rsidRPr="00A22ACF" w:rsidRDefault="001E59D1" w:rsidP="003F613C">
            <w:pPr>
              <w:jc w:val="center"/>
              <w:rPr>
                <w:bCs/>
                <w:sz w:val="24"/>
                <w:szCs w:val="24"/>
              </w:rPr>
            </w:pPr>
            <w:r w:rsidRPr="00A22ACF">
              <w:rPr>
                <w:bCs/>
                <w:sz w:val="24"/>
                <w:szCs w:val="24"/>
              </w:rPr>
              <w:t>Менің әжем өлең жолын жаттау.</w:t>
            </w:r>
          </w:p>
          <w:p w:rsidR="001E59D1" w:rsidRPr="00A22ACF" w:rsidRDefault="001E59D1" w:rsidP="003F613C">
            <w:pPr>
              <w:jc w:val="center"/>
              <w:rPr>
                <w:b/>
                <w:bCs/>
                <w:sz w:val="24"/>
                <w:szCs w:val="24"/>
                <w:shd w:val="clear" w:color="auto" w:fill="FFFFFF"/>
              </w:rPr>
            </w:pPr>
            <w:r w:rsidRPr="00A22ACF">
              <w:rPr>
                <w:b/>
                <w:bCs/>
                <w:sz w:val="24"/>
                <w:szCs w:val="24"/>
              </w:rPr>
              <w:t>Шығармашылық:</w:t>
            </w:r>
            <w:r w:rsidRPr="00A22ACF">
              <w:rPr>
                <w:bCs/>
                <w:sz w:val="24"/>
                <w:szCs w:val="24"/>
              </w:rPr>
              <w:t xml:space="preserve"> «Әжеме арналған </w:t>
            </w:r>
            <w:r w:rsidRPr="00A22ACF">
              <w:rPr>
                <w:bCs/>
                <w:sz w:val="24"/>
                <w:szCs w:val="24"/>
              </w:rPr>
              <w:lastRenderedPageBreak/>
              <w:t>моншақ»</w:t>
            </w:r>
          </w:p>
          <w:p w:rsidR="001E59D1" w:rsidRPr="00A22ACF" w:rsidRDefault="001E59D1" w:rsidP="003F613C">
            <w:pPr>
              <w:jc w:val="center"/>
              <w:rPr>
                <w:bCs/>
                <w:sz w:val="24"/>
                <w:szCs w:val="24"/>
              </w:rPr>
            </w:pPr>
            <w:r w:rsidRPr="00A22ACF">
              <w:rPr>
                <w:b/>
                <w:bCs/>
                <w:sz w:val="24"/>
                <w:szCs w:val="24"/>
                <w:shd w:val="clear" w:color="auto" w:fill="FFFFFF"/>
              </w:rPr>
              <w:t>Мақсаты:</w:t>
            </w:r>
            <w:r w:rsidRPr="00A22ACF">
              <w:rPr>
                <w:bCs/>
                <w:sz w:val="24"/>
                <w:szCs w:val="24"/>
              </w:rPr>
              <w:t>Балаларға сөздерді мағынасына сәйкес қолдануға көмектесу. Балалардың сөздік қорын молайту</w:t>
            </w:r>
          </w:p>
          <w:p w:rsidR="001E59D1" w:rsidRPr="00A22ACF" w:rsidRDefault="001E59D1" w:rsidP="003F613C">
            <w:pPr>
              <w:jc w:val="center"/>
              <w:rPr>
                <w:bCs/>
                <w:sz w:val="24"/>
                <w:szCs w:val="24"/>
              </w:rPr>
            </w:pPr>
          </w:p>
          <w:p w:rsidR="001E59D1" w:rsidRPr="00A22ACF" w:rsidRDefault="001E59D1" w:rsidP="003F613C">
            <w:pPr>
              <w:jc w:val="center"/>
              <w:rPr>
                <w:rFonts w:eastAsia="Calibri"/>
                <w:b/>
                <w:bCs/>
                <w:sz w:val="24"/>
                <w:szCs w:val="24"/>
              </w:rPr>
            </w:pPr>
            <w:r w:rsidRPr="00A22ACF">
              <w:rPr>
                <w:rFonts w:eastAsia="Calibri"/>
                <w:b/>
                <w:bCs/>
                <w:sz w:val="24"/>
                <w:szCs w:val="24"/>
              </w:rPr>
              <w:t>Дид\ойын</w:t>
            </w:r>
          </w:p>
          <w:p w:rsidR="001E59D1" w:rsidRPr="00A22ACF" w:rsidRDefault="001E59D1" w:rsidP="003F613C">
            <w:pPr>
              <w:jc w:val="center"/>
              <w:rPr>
                <w:rFonts w:eastAsia="Calibri"/>
                <w:b/>
                <w:bCs/>
                <w:sz w:val="24"/>
                <w:szCs w:val="24"/>
              </w:rPr>
            </w:pPr>
            <w:r w:rsidRPr="00A22ACF">
              <w:rPr>
                <w:rFonts w:eastAsia="Calibri"/>
                <w:b/>
                <w:bCs/>
                <w:sz w:val="24"/>
                <w:szCs w:val="24"/>
              </w:rPr>
              <w:t>«Өзі және отбасы»</w:t>
            </w:r>
          </w:p>
          <w:p w:rsidR="001E59D1" w:rsidRPr="00A22ACF" w:rsidRDefault="001E59D1" w:rsidP="003F613C">
            <w:pPr>
              <w:jc w:val="center"/>
              <w:rPr>
                <w:bCs/>
                <w:sz w:val="24"/>
                <w:szCs w:val="24"/>
              </w:rPr>
            </w:pPr>
            <w:r w:rsidRPr="00A22ACF">
              <w:rPr>
                <w:rFonts w:eastAsia="Calibri"/>
                <w:b/>
                <w:bCs/>
                <w:sz w:val="24"/>
                <w:szCs w:val="24"/>
              </w:rPr>
              <w:t>Мақсаты:</w:t>
            </w:r>
            <w:r w:rsidRPr="00A22ACF">
              <w:rPr>
                <w:bCs/>
                <w:sz w:val="24"/>
                <w:szCs w:val="24"/>
              </w:rPr>
              <w:t>,Отбасындағы қарым-қатынасқа түсінік беру.Жанұядағы сыйластыққа, адамгершілікке, ынтымақ пен бірлікке татулыққа, үлкенге үлгі, кішіні мақтан етуге тәрбиелеу.</w:t>
            </w:r>
          </w:p>
          <w:p w:rsidR="001E59D1" w:rsidRPr="00A22ACF" w:rsidRDefault="001E59D1" w:rsidP="003F613C">
            <w:pPr>
              <w:jc w:val="center"/>
              <w:rPr>
                <w:bCs/>
                <w:sz w:val="24"/>
                <w:szCs w:val="24"/>
              </w:rPr>
            </w:pPr>
            <w:r w:rsidRPr="00A22ACF">
              <w:rPr>
                <w:bCs/>
                <w:sz w:val="24"/>
                <w:szCs w:val="24"/>
              </w:rPr>
              <w:t>Ойын шарты: суреттер бойынша әңгіме жүргізу.</w:t>
            </w:r>
          </w:p>
          <w:p w:rsidR="001E59D1" w:rsidRPr="00A22ACF" w:rsidRDefault="001E59D1" w:rsidP="003F613C">
            <w:pPr>
              <w:jc w:val="center"/>
              <w:rPr>
                <w:bCs/>
                <w:sz w:val="24"/>
                <w:szCs w:val="24"/>
              </w:rPr>
            </w:pPr>
            <w:r w:rsidRPr="00A22ACF">
              <w:rPr>
                <w:bCs/>
                <w:sz w:val="24"/>
                <w:szCs w:val="24"/>
              </w:rPr>
              <w:t>Бір үде біз нешеуміз?</w:t>
            </w:r>
          </w:p>
          <w:p w:rsidR="001E59D1" w:rsidRPr="00A22ACF" w:rsidRDefault="001E59D1" w:rsidP="003F613C">
            <w:pPr>
              <w:jc w:val="center"/>
              <w:rPr>
                <w:bCs/>
                <w:sz w:val="24"/>
                <w:szCs w:val="24"/>
              </w:rPr>
            </w:pPr>
            <w:r w:rsidRPr="00A22ACF">
              <w:rPr>
                <w:bCs/>
                <w:sz w:val="24"/>
                <w:szCs w:val="24"/>
              </w:rPr>
              <w:t>Бір үйде біз бесеуміз</w:t>
            </w:r>
          </w:p>
          <w:p w:rsidR="001E59D1" w:rsidRPr="00A22ACF" w:rsidRDefault="001E59D1" w:rsidP="003F613C">
            <w:pPr>
              <w:jc w:val="center"/>
              <w:rPr>
                <w:bCs/>
                <w:sz w:val="24"/>
                <w:szCs w:val="24"/>
              </w:rPr>
            </w:pPr>
            <w:r w:rsidRPr="00A22ACF">
              <w:rPr>
                <w:bCs/>
                <w:sz w:val="24"/>
                <w:szCs w:val="24"/>
              </w:rPr>
              <w:t>Анам,Әкем, атам, апам және мен.</w:t>
            </w:r>
          </w:p>
          <w:p w:rsidR="001E59D1" w:rsidRPr="00A22ACF" w:rsidRDefault="001E59D1" w:rsidP="003F613C">
            <w:pPr>
              <w:rPr>
                <w:color w:val="000000"/>
                <w:sz w:val="24"/>
                <w:szCs w:val="24"/>
              </w:rPr>
            </w:pPr>
          </w:p>
          <w:p w:rsidR="001E59D1" w:rsidRPr="00A22ACF" w:rsidRDefault="001E59D1" w:rsidP="003F613C">
            <w:pPr>
              <w:pStyle w:val="a5"/>
              <w:jc w:val="center"/>
              <w:rPr>
                <w:b/>
                <w:spacing w:val="3"/>
                <w:shd w:val="clear" w:color="auto" w:fill="FFFFFF"/>
                <w:lang w:val="kk-KZ"/>
              </w:rPr>
            </w:pPr>
            <w:r w:rsidRPr="00A22ACF">
              <w:rPr>
                <w:b/>
                <w:spacing w:val="3"/>
                <w:shd w:val="clear" w:color="auto" w:fill="FFFFFF"/>
                <w:lang w:val="kk-KZ"/>
              </w:rPr>
              <w:t>Қоршаған ортамен танысу</w:t>
            </w:r>
          </w:p>
          <w:p w:rsidR="001E59D1" w:rsidRPr="00A22ACF" w:rsidRDefault="001E59D1" w:rsidP="003F613C">
            <w:pPr>
              <w:jc w:val="center"/>
              <w:rPr>
                <w:sz w:val="24"/>
                <w:szCs w:val="24"/>
              </w:rPr>
            </w:pPr>
            <w:r w:rsidRPr="00A22ACF">
              <w:rPr>
                <w:b/>
                <w:bCs/>
                <w:sz w:val="24"/>
                <w:szCs w:val="24"/>
              </w:rPr>
              <w:t>«</w:t>
            </w:r>
            <w:r w:rsidRPr="00A22ACF">
              <w:rPr>
                <w:bCs/>
                <w:sz w:val="24"/>
                <w:szCs w:val="24"/>
              </w:rPr>
              <w:t>Қарттарым  асыл қазынам</w:t>
            </w:r>
            <w:r w:rsidRPr="00A22ACF">
              <w:rPr>
                <w:b/>
                <w:bCs/>
                <w:sz w:val="24"/>
                <w:szCs w:val="24"/>
              </w:rPr>
              <w:t>»</w:t>
            </w:r>
            <w:r w:rsidRPr="00A22ACF">
              <w:rPr>
                <w:sz w:val="24"/>
                <w:szCs w:val="24"/>
              </w:rPr>
              <w:t> .</w:t>
            </w:r>
          </w:p>
          <w:p w:rsidR="001E59D1" w:rsidRPr="00A22ACF" w:rsidRDefault="001E59D1" w:rsidP="003F613C">
            <w:pPr>
              <w:jc w:val="center"/>
              <w:rPr>
                <w:bCs/>
                <w:sz w:val="24"/>
                <w:szCs w:val="24"/>
              </w:rPr>
            </w:pPr>
            <w:r w:rsidRPr="00A22ACF">
              <w:rPr>
                <w:b/>
                <w:bCs/>
                <w:sz w:val="24"/>
                <w:szCs w:val="24"/>
              </w:rPr>
              <w:t xml:space="preserve">Д\о  : </w:t>
            </w:r>
            <w:r w:rsidRPr="00A22ACF">
              <w:rPr>
                <w:bCs/>
                <w:sz w:val="24"/>
                <w:szCs w:val="24"/>
              </w:rPr>
              <w:t>«Менің отбасым»</w:t>
            </w:r>
          </w:p>
          <w:p w:rsidR="001E59D1" w:rsidRPr="00A22ACF" w:rsidRDefault="001E59D1" w:rsidP="003F613C">
            <w:pPr>
              <w:jc w:val="center"/>
              <w:rPr>
                <w:bCs/>
                <w:sz w:val="24"/>
                <w:szCs w:val="24"/>
              </w:rPr>
            </w:pPr>
            <w:r w:rsidRPr="00A22ACF">
              <w:rPr>
                <w:b/>
                <w:sz w:val="24"/>
                <w:szCs w:val="24"/>
              </w:rPr>
              <w:t>Мақсаты</w:t>
            </w:r>
            <w:r w:rsidRPr="00A22ACF">
              <w:rPr>
                <w:sz w:val="24"/>
                <w:szCs w:val="24"/>
              </w:rPr>
              <w:t>:</w:t>
            </w:r>
            <w:r w:rsidRPr="00A22ACF">
              <w:rPr>
                <w:bCs/>
                <w:sz w:val="24"/>
                <w:szCs w:val="24"/>
              </w:rPr>
              <w:t xml:space="preserve"> Туыстық байланыстарды түсіну </w:t>
            </w:r>
            <w:r w:rsidRPr="00A22ACF">
              <w:rPr>
                <w:bCs/>
                <w:sz w:val="24"/>
                <w:szCs w:val="24"/>
              </w:rPr>
              <w:lastRenderedPageBreak/>
              <w:t>(өз жұрты атасы мен әжесі,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1E59D1" w:rsidRPr="00A22ACF" w:rsidRDefault="001E59D1" w:rsidP="003F613C">
            <w:pPr>
              <w:jc w:val="center"/>
              <w:rPr>
                <w:bCs/>
                <w:sz w:val="24"/>
                <w:szCs w:val="24"/>
              </w:rPr>
            </w:pPr>
          </w:p>
          <w:p w:rsidR="001E59D1" w:rsidRPr="00A22ACF" w:rsidRDefault="001E59D1" w:rsidP="003F613C">
            <w:pPr>
              <w:jc w:val="center"/>
              <w:rPr>
                <w:b/>
                <w:bCs/>
                <w:sz w:val="24"/>
                <w:szCs w:val="24"/>
              </w:rPr>
            </w:pPr>
            <w:r w:rsidRPr="00A22ACF">
              <w:rPr>
                <w:b/>
                <w:bCs/>
                <w:sz w:val="24"/>
                <w:szCs w:val="24"/>
              </w:rPr>
              <w:t xml:space="preserve">Дамытушы ойын </w:t>
            </w:r>
          </w:p>
          <w:p w:rsidR="001E59D1" w:rsidRPr="00A22ACF" w:rsidRDefault="001E59D1" w:rsidP="003F613C">
            <w:pPr>
              <w:jc w:val="center"/>
              <w:rPr>
                <w:b/>
                <w:bCs/>
                <w:sz w:val="24"/>
                <w:szCs w:val="24"/>
              </w:rPr>
            </w:pPr>
            <w:r w:rsidRPr="00A22ACF">
              <w:rPr>
                <w:b/>
                <w:bCs/>
                <w:sz w:val="24"/>
                <w:szCs w:val="24"/>
              </w:rPr>
              <w:t>«Артығын тап»</w:t>
            </w:r>
          </w:p>
          <w:p w:rsidR="001E59D1" w:rsidRPr="00A22ACF" w:rsidRDefault="001E59D1" w:rsidP="003F613C">
            <w:pPr>
              <w:jc w:val="center"/>
              <w:rPr>
                <w:bCs/>
                <w:sz w:val="24"/>
                <w:szCs w:val="24"/>
              </w:rPr>
            </w:pPr>
            <w:r w:rsidRPr="00A22ACF">
              <w:rPr>
                <w:bCs/>
                <w:sz w:val="24"/>
                <w:szCs w:val="24"/>
              </w:rPr>
              <w:t>Берілген суреттерден біреуі артық бала артық суретті атап, қалғандарын топтастып атау қажет.</w:t>
            </w:r>
          </w:p>
          <w:p w:rsidR="001E59D1" w:rsidRPr="00A22ACF" w:rsidRDefault="001E59D1" w:rsidP="003F613C">
            <w:pPr>
              <w:jc w:val="center"/>
              <w:rPr>
                <w:bCs/>
                <w:sz w:val="24"/>
                <w:szCs w:val="24"/>
              </w:rPr>
            </w:pPr>
            <w:r w:rsidRPr="00A22ACF">
              <w:rPr>
                <w:bCs/>
                <w:sz w:val="24"/>
                <w:szCs w:val="24"/>
              </w:rPr>
              <w:t>Мысалы: жапырақтар жәнегүл, көкөністер және 1 саны.....</w:t>
            </w:r>
          </w:p>
          <w:p w:rsidR="001E59D1" w:rsidRPr="00A22ACF" w:rsidRDefault="001E59D1" w:rsidP="003F613C">
            <w:pPr>
              <w:jc w:val="center"/>
              <w:rPr>
                <w:b/>
                <w:bCs/>
                <w:sz w:val="24"/>
                <w:szCs w:val="24"/>
              </w:rPr>
            </w:pPr>
          </w:p>
          <w:p w:rsidR="001E59D1" w:rsidRPr="00A22ACF" w:rsidRDefault="001E59D1" w:rsidP="003F613C">
            <w:pPr>
              <w:rPr>
                <w:bCs/>
                <w:sz w:val="24"/>
                <w:szCs w:val="24"/>
              </w:rPr>
            </w:pPr>
          </w:p>
        </w:tc>
        <w:tc>
          <w:tcPr>
            <w:tcW w:w="2587" w:type="dxa"/>
            <w:gridSpan w:val="5"/>
            <w:tcBorders>
              <w:top w:val="single" w:sz="4" w:space="0" w:color="auto"/>
              <w:left w:val="single" w:sz="4" w:space="0" w:color="auto"/>
              <w:bottom w:val="single" w:sz="4" w:space="0" w:color="auto"/>
              <w:right w:val="single" w:sz="4" w:space="0" w:color="auto"/>
            </w:tcBorders>
          </w:tcPr>
          <w:p w:rsidR="001E59D1" w:rsidRPr="00A22ACF" w:rsidRDefault="001E59D1" w:rsidP="003F613C">
            <w:pPr>
              <w:rPr>
                <w:b/>
                <w:bCs/>
                <w:sz w:val="24"/>
                <w:szCs w:val="24"/>
                <w:lang w:eastAsia="ru-RU"/>
              </w:rPr>
            </w:pPr>
            <w:r w:rsidRPr="00A22ACF">
              <w:rPr>
                <w:b/>
                <w:bCs/>
                <w:sz w:val="24"/>
                <w:szCs w:val="24"/>
                <w:lang w:eastAsia="ru-RU"/>
              </w:rPr>
              <w:lastRenderedPageBreak/>
              <w:t xml:space="preserve">Музыка </w:t>
            </w:r>
          </w:p>
          <w:p w:rsidR="001E59D1" w:rsidRPr="00A22ACF" w:rsidRDefault="001E59D1" w:rsidP="003F613C">
            <w:pPr>
              <w:spacing w:line="276" w:lineRule="auto"/>
              <w:rPr>
                <w:rFonts w:eastAsia="Calibri"/>
                <w:b/>
                <w:bCs/>
                <w:sz w:val="24"/>
                <w:szCs w:val="24"/>
                <w:lang w:eastAsia="ru-RU"/>
              </w:rPr>
            </w:pPr>
            <w:r w:rsidRPr="00A22ACF">
              <w:rPr>
                <w:rFonts w:eastAsia="Calibri"/>
                <w:b/>
                <w:bCs/>
                <w:sz w:val="24"/>
                <w:szCs w:val="24"/>
                <w:lang w:eastAsia="ru-RU"/>
              </w:rPr>
              <w:t>09.00.-09.25.</w:t>
            </w:r>
          </w:p>
          <w:p w:rsidR="001E59D1" w:rsidRPr="00A22ACF" w:rsidRDefault="001E59D1" w:rsidP="003F613C">
            <w:pPr>
              <w:jc w:val="center"/>
              <w:rPr>
                <w:b/>
                <w:sz w:val="24"/>
                <w:szCs w:val="24"/>
              </w:rPr>
            </w:pPr>
            <w:r w:rsidRPr="00A22ACF">
              <w:rPr>
                <w:b/>
                <w:sz w:val="24"/>
                <w:szCs w:val="24"/>
              </w:rPr>
              <w:t>Музыка тыңдау</w:t>
            </w:r>
          </w:p>
          <w:p w:rsidR="001E59D1" w:rsidRPr="00A22ACF" w:rsidRDefault="001E59D1" w:rsidP="003F613C">
            <w:pPr>
              <w:jc w:val="center"/>
              <w:rPr>
                <w:b/>
                <w:sz w:val="24"/>
                <w:szCs w:val="24"/>
              </w:rPr>
            </w:pPr>
            <w:r w:rsidRPr="00A22ACF">
              <w:rPr>
                <w:sz w:val="24"/>
                <w:szCs w:val="24"/>
              </w:rPr>
              <w:t>Түрлі сипаттағы әндердің мазмұнымен көңіл күйін қабылдау</w:t>
            </w:r>
            <w:r w:rsidRPr="00A22ACF">
              <w:rPr>
                <w:b/>
                <w:sz w:val="24"/>
                <w:szCs w:val="24"/>
              </w:rPr>
              <w:t xml:space="preserve">.      </w:t>
            </w:r>
            <w:r w:rsidRPr="00A22ACF">
              <w:rPr>
                <w:sz w:val="24"/>
                <w:szCs w:val="24"/>
              </w:rPr>
              <w:lastRenderedPageBreak/>
              <w:t>Түрлі сипаттағы аспапта орындалған пъесаларды тыңдау,есте сақтауПъесаның көңілді мазмұнына эмоциялық көңіл күй танытады</w:t>
            </w:r>
            <w:r w:rsidRPr="00A22ACF">
              <w:rPr>
                <w:b/>
                <w:sz w:val="24"/>
                <w:szCs w:val="24"/>
              </w:rPr>
              <w:t>.</w:t>
            </w:r>
            <w:r w:rsidRPr="00A22ACF">
              <w:rPr>
                <w:sz w:val="24"/>
                <w:szCs w:val="24"/>
              </w:rPr>
              <w:t>Ересектердің орындауындағы және аудио-бейне үн таспадан музыка тыңдау.</w:t>
            </w:r>
          </w:p>
          <w:p w:rsidR="001E59D1" w:rsidRPr="00A22ACF" w:rsidRDefault="001E59D1" w:rsidP="003F613C">
            <w:pPr>
              <w:jc w:val="center"/>
              <w:rPr>
                <w:sz w:val="24"/>
                <w:szCs w:val="24"/>
              </w:rPr>
            </w:pPr>
            <w:r w:rsidRPr="00A22ACF">
              <w:rPr>
                <w:sz w:val="24"/>
                <w:szCs w:val="24"/>
              </w:rPr>
              <w:t>Балалар аспаптарының, музыкалық және шулы ойыншықтардың дыбысталуын ажыратады.</w:t>
            </w:r>
          </w:p>
          <w:p w:rsidR="001E59D1" w:rsidRPr="00A22ACF" w:rsidRDefault="001E59D1" w:rsidP="003F613C">
            <w:pPr>
              <w:jc w:val="center"/>
              <w:rPr>
                <w:b/>
                <w:sz w:val="24"/>
                <w:szCs w:val="24"/>
              </w:rPr>
            </w:pPr>
            <w:r w:rsidRPr="00A22ACF">
              <w:rPr>
                <w:b/>
                <w:sz w:val="24"/>
                <w:szCs w:val="24"/>
              </w:rPr>
              <w:t>Ән айту</w:t>
            </w:r>
          </w:p>
          <w:p w:rsidR="001E59D1" w:rsidRPr="00A22ACF" w:rsidRDefault="001E59D1" w:rsidP="003F613C">
            <w:pPr>
              <w:jc w:val="center"/>
              <w:rPr>
                <w:b/>
                <w:sz w:val="24"/>
                <w:szCs w:val="24"/>
              </w:rPr>
            </w:pPr>
            <w:r w:rsidRPr="00A22ACF">
              <w:rPr>
                <w:sz w:val="24"/>
                <w:szCs w:val="24"/>
              </w:rPr>
              <w:t>Дыбыстаудың бірыңғай күшімен бірдей қарқында ән салу,ересектермен бірге ән салу,аспаптың сүйемелдеуіндегі дауысына бейімделу дағдыларын қалыптастыру.</w:t>
            </w:r>
          </w:p>
          <w:p w:rsidR="001E59D1" w:rsidRPr="00A22ACF" w:rsidRDefault="001E59D1" w:rsidP="003F613C">
            <w:pPr>
              <w:jc w:val="center"/>
              <w:rPr>
                <w:b/>
                <w:sz w:val="24"/>
                <w:szCs w:val="24"/>
              </w:rPr>
            </w:pPr>
            <w:r w:rsidRPr="00A22ACF">
              <w:rPr>
                <w:b/>
                <w:sz w:val="24"/>
                <w:szCs w:val="24"/>
              </w:rPr>
              <w:t>Музыкалық-ырғақтық қозғалыстар</w:t>
            </w:r>
          </w:p>
          <w:p w:rsidR="001E59D1" w:rsidRPr="00A22ACF" w:rsidRDefault="001E59D1" w:rsidP="003F613C">
            <w:pPr>
              <w:jc w:val="center"/>
              <w:rPr>
                <w:sz w:val="24"/>
                <w:szCs w:val="24"/>
              </w:rPr>
            </w:pPr>
            <w:r w:rsidRPr="00A22ACF">
              <w:rPr>
                <w:sz w:val="24"/>
                <w:szCs w:val="24"/>
              </w:rPr>
              <w:t xml:space="preserve">Бірінің артынан бірі жүру барысында би ырғағын , музыканың би сипатын игеру.             Әуен мен бірге би </w:t>
            </w:r>
            <w:r w:rsidRPr="00A22ACF">
              <w:rPr>
                <w:sz w:val="24"/>
                <w:szCs w:val="24"/>
              </w:rPr>
              <w:lastRenderedPageBreak/>
              <w:t>қозғалыстарының қарапайым элементтерін орындау</w:t>
            </w:r>
            <w:r w:rsidRPr="00A22ACF">
              <w:rPr>
                <w:b/>
                <w:sz w:val="24"/>
                <w:szCs w:val="24"/>
              </w:rPr>
              <w:t>.</w:t>
            </w:r>
          </w:p>
          <w:p w:rsidR="001E59D1" w:rsidRPr="00A22ACF" w:rsidRDefault="001E59D1" w:rsidP="003F613C">
            <w:pPr>
              <w:jc w:val="center"/>
              <w:rPr>
                <w:sz w:val="24"/>
                <w:szCs w:val="24"/>
              </w:rPr>
            </w:pPr>
            <w:r w:rsidRPr="00A22ACF">
              <w:rPr>
                <w:sz w:val="24"/>
                <w:szCs w:val="24"/>
              </w:rPr>
              <w:t>Пъесаның көңілді мазмұнына эмоциялық көңіл күй танытады</w:t>
            </w:r>
            <w:r w:rsidRPr="00A22ACF">
              <w:rPr>
                <w:b/>
                <w:sz w:val="24"/>
                <w:szCs w:val="24"/>
              </w:rPr>
              <w:t xml:space="preserve">.                                                                                                                                                                          </w:t>
            </w:r>
            <w:r w:rsidRPr="00A22ACF">
              <w:rPr>
                <w:sz w:val="24"/>
                <w:szCs w:val="24"/>
              </w:rPr>
              <w:t>Әуен мен бірге би қозғалыстарының қарапайым элементтерін орындау.</w:t>
            </w:r>
          </w:p>
          <w:p w:rsidR="001E59D1" w:rsidRPr="00A22ACF" w:rsidRDefault="001E59D1" w:rsidP="003F613C">
            <w:pPr>
              <w:rPr>
                <w:b/>
                <w:bCs/>
                <w:color w:val="000000"/>
                <w:spacing w:val="3"/>
                <w:sz w:val="24"/>
                <w:szCs w:val="24"/>
                <w:shd w:val="clear" w:color="auto" w:fill="FFFFFF"/>
                <w:lang w:eastAsia="ru-RU"/>
              </w:rPr>
            </w:pPr>
            <w:r w:rsidRPr="00A22ACF">
              <w:rPr>
                <w:sz w:val="24"/>
                <w:szCs w:val="24"/>
              </w:rPr>
              <w:t>Сылдырмақты тыңдау және оның дыбысталу  динамикасын ажырату</w:t>
            </w:r>
            <w:r w:rsidRPr="00A22ACF">
              <w:rPr>
                <w:b/>
                <w:bCs/>
                <w:color w:val="000000"/>
                <w:spacing w:val="3"/>
                <w:sz w:val="24"/>
                <w:szCs w:val="24"/>
                <w:shd w:val="clear" w:color="auto" w:fill="FFFFFF"/>
                <w:lang w:eastAsia="ru-RU"/>
              </w:rPr>
              <w:t xml:space="preserve"> </w:t>
            </w:r>
          </w:p>
          <w:p w:rsidR="001E59D1" w:rsidRPr="00A22ACF" w:rsidRDefault="001E59D1" w:rsidP="003F613C">
            <w:pPr>
              <w:spacing w:line="254" w:lineRule="auto"/>
              <w:rPr>
                <w:b/>
                <w:color w:val="000000"/>
                <w:sz w:val="24"/>
                <w:szCs w:val="24"/>
                <w:lang w:eastAsia="ru-RU"/>
              </w:rPr>
            </w:pPr>
          </w:p>
          <w:p w:rsidR="001E59D1" w:rsidRPr="00A22ACF" w:rsidRDefault="001E59D1" w:rsidP="003F613C">
            <w:pPr>
              <w:spacing w:line="276" w:lineRule="auto"/>
              <w:rPr>
                <w:b/>
                <w:color w:val="000000"/>
                <w:sz w:val="24"/>
                <w:szCs w:val="24"/>
                <w:lang w:eastAsia="ru-RU"/>
              </w:rPr>
            </w:pPr>
            <w:r w:rsidRPr="00A22ACF">
              <w:rPr>
                <w:b/>
                <w:color w:val="000000"/>
                <w:sz w:val="24"/>
                <w:szCs w:val="24"/>
                <w:lang w:eastAsia="ru-RU"/>
              </w:rPr>
              <w:t>Дене тәрбиесі</w:t>
            </w:r>
          </w:p>
          <w:p w:rsidR="001E59D1" w:rsidRPr="00A22ACF" w:rsidRDefault="001E59D1" w:rsidP="003F613C">
            <w:pPr>
              <w:tabs>
                <w:tab w:val="left" w:pos="13514"/>
              </w:tabs>
              <w:spacing w:line="276" w:lineRule="auto"/>
              <w:rPr>
                <w:b/>
                <w:sz w:val="24"/>
                <w:szCs w:val="24"/>
                <w:vertAlign w:val="superscript"/>
                <w:lang w:eastAsia="ru-RU"/>
              </w:rPr>
            </w:pPr>
            <w:r w:rsidRPr="00A22ACF">
              <w:rPr>
                <w:b/>
                <w:sz w:val="24"/>
                <w:szCs w:val="24"/>
                <w:lang w:eastAsia="ru-RU"/>
              </w:rPr>
              <w:t>09</w:t>
            </w:r>
            <w:r w:rsidRPr="00A22ACF">
              <w:rPr>
                <w:b/>
                <w:sz w:val="24"/>
                <w:szCs w:val="24"/>
                <w:vertAlign w:val="superscript"/>
                <w:lang w:eastAsia="ru-RU"/>
              </w:rPr>
              <w:t>50</w:t>
            </w:r>
            <w:r w:rsidRPr="00A22ACF">
              <w:rPr>
                <w:b/>
                <w:sz w:val="24"/>
                <w:szCs w:val="24"/>
                <w:lang w:eastAsia="ru-RU"/>
              </w:rPr>
              <w:t>-10</w:t>
            </w:r>
            <w:r w:rsidRPr="00A22ACF">
              <w:rPr>
                <w:b/>
                <w:sz w:val="24"/>
                <w:szCs w:val="24"/>
                <w:vertAlign w:val="superscript"/>
                <w:lang w:eastAsia="ru-RU"/>
              </w:rPr>
              <w:t xml:space="preserve">15 </w:t>
            </w:r>
          </w:p>
          <w:p w:rsidR="001E59D1" w:rsidRPr="00A22ACF" w:rsidRDefault="001E59D1" w:rsidP="003F613C">
            <w:pPr>
              <w:tabs>
                <w:tab w:val="left" w:pos="13514"/>
              </w:tabs>
              <w:rPr>
                <w:rFonts w:eastAsia="Arial"/>
                <w:sz w:val="24"/>
                <w:szCs w:val="24"/>
                <w:lang w:eastAsia="ru-RU"/>
              </w:rPr>
            </w:pPr>
            <w:r w:rsidRPr="00A22ACF">
              <w:rPr>
                <w:rFonts w:eastAsia="Arial"/>
                <w:sz w:val="24"/>
                <w:szCs w:val="24"/>
                <w:lang w:eastAsia="ru-RU"/>
              </w:rPr>
              <w:t>ҰІӘ  міндеті:</w:t>
            </w:r>
          </w:p>
          <w:p w:rsidR="001E59D1" w:rsidRPr="00A22ACF" w:rsidRDefault="001E59D1" w:rsidP="003F613C">
            <w:pPr>
              <w:rPr>
                <w:rFonts w:eastAsia="Arial"/>
                <w:sz w:val="24"/>
                <w:szCs w:val="24"/>
                <w:lang w:eastAsia="ru-RU"/>
              </w:rPr>
            </w:pPr>
            <w:r w:rsidRPr="00A22ACF">
              <w:rPr>
                <w:rFonts w:eastAsia="Arial"/>
                <w:color w:val="000000"/>
                <w:sz w:val="24"/>
                <w:szCs w:val="24"/>
                <w:lang w:eastAsia="ru-RU"/>
              </w:rPr>
              <w:t xml:space="preserve">Балалардың </w:t>
            </w:r>
            <w:r w:rsidRPr="00A22ACF">
              <w:rPr>
                <w:rFonts w:eastAsia="Arial"/>
                <w:sz w:val="24"/>
                <w:szCs w:val="24"/>
                <w:lang w:eastAsia="ru-RU"/>
              </w:rPr>
              <w:t>спортқа деген қызығушылықты арттыру.</w:t>
            </w:r>
          </w:p>
          <w:p w:rsidR="001E59D1" w:rsidRPr="00A22ACF" w:rsidRDefault="001E59D1" w:rsidP="003F613C">
            <w:pPr>
              <w:rPr>
                <w:sz w:val="24"/>
                <w:szCs w:val="24"/>
                <w:lang w:eastAsia="ru-RU"/>
              </w:rPr>
            </w:pPr>
            <w:r w:rsidRPr="00A22ACF">
              <w:rPr>
                <w:sz w:val="24"/>
                <w:szCs w:val="24"/>
                <w:lang w:eastAsia="ru-RU"/>
              </w:rPr>
              <w:t xml:space="preserve">Сапқа тұрғызу.   Амандасу                                   </w:t>
            </w:r>
          </w:p>
          <w:p w:rsidR="001E59D1" w:rsidRPr="00A22ACF" w:rsidRDefault="001E59D1" w:rsidP="003F613C">
            <w:pPr>
              <w:rPr>
                <w:sz w:val="24"/>
                <w:szCs w:val="24"/>
                <w:lang w:eastAsia="ru-RU"/>
              </w:rPr>
            </w:pPr>
            <w:r w:rsidRPr="00A22ACF">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A22ACF" w:rsidRDefault="001E59D1" w:rsidP="003F613C">
            <w:pPr>
              <w:rPr>
                <w:sz w:val="24"/>
                <w:szCs w:val="24"/>
                <w:u w:val="single"/>
              </w:rPr>
            </w:pPr>
            <w:r w:rsidRPr="00A22ACF">
              <w:rPr>
                <w:sz w:val="24"/>
                <w:szCs w:val="24"/>
                <w:lang w:eastAsia="ru-RU"/>
              </w:rPr>
              <w:t xml:space="preserve">Жүгіру:  шашырап,                     жұппен, қатармен бір-бірден, екеуден, үшеуден тізені жоғары </w:t>
            </w:r>
            <w:r w:rsidRPr="00A22ACF">
              <w:rPr>
                <w:sz w:val="24"/>
                <w:szCs w:val="24"/>
                <w:lang w:eastAsia="ru-RU"/>
              </w:rPr>
              <w:lastRenderedPageBreak/>
              <w:t>көтеріп жүгіру.</w:t>
            </w:r>
          </w:p>
          <w:p w:rsidR="001E59D1" w:rsidRPr="00A22ACF" w:rsidRDefault="001E59D1" w:rsidP="003F613C">
            <w:pPr>
              <w:rPr>
                <w:sz w:val="24"/>
                <w:szCs w:val="24"/>
                <w:lang w:eastAsia="ru-RU"/>
              </w:rPr>
            </w:pPr>
            <w:r w:rsidRPr="00A22ACF">
              <w:rPr>
                <w:sz w:val="24"/>
                <w:szCs w:val="24"/>
                <w:lang w:eastAsia="ru-RU"/>
              </w:rPr>
              <w:t>Ж.Д.Ж. (степ)</w:t>
            </w:r>
          </w:p>
          <w:p w:rsidR="001E59D1" w:rsidRPr="00A22ACF" w:rsidRDefault="001E59D1" w:rsidP="003F613C">
            <w:pPr>
              <w:rPr>
                <w:sz w:val="24"/>
                <w:szCs w:val="24"/>
                <w:lang w:eastAsia="ru-RU"/>
              </w:rPr>
            </w:pPr>
            <w:r w:rsidRPr="00A22ACF">
              <w:rPr>
                <w:sz w:val="24"/>
                <w:szCs w:val="24"/>
                <w:lang w:eastAsia="ru-RU"/>
              </w:rPr>
              <w:t>Негізгі қимыл түрлерін дамытуға арналған жаттығулар.</w:t>
            </w:r>
          </w:p>
          <w:p w:rsidR="001E59D1" w:rsidRPr="00A22ACF" w:rsidRDefault="001E59D1" w:rsidP="003F613C">
            <w:pPr>
              <w:rPr>
                <w:sz w:val="24"/>
                <w:szCs w:val="24"/>
                <w:lang w:eastAsia="ru-RU"/>
              </w:rPr>
            </w:pPr>
            <w:r w:rsidRPr="00A22ACF">
              <w:rPr>
                <w:rFonts w:eastAsia="Arial"/>
                <w:bCs/>
                <w:sz w:val="24"/>
                <w:szCs w:val="24"/>
                <w:lang w:eastAsia="ru-RU"/>
              </w:rPr>
              <w:t xml:space="preserve">Қозғалыс бағытын өзгертіп жүру. </w:t>
            </w:r>
            <w:r w:rsidRPr="00A22ACF">
              <w:rPr>
                <w:bCs/>
                <w:sz w:val="24"/>
                <w:szCs w:val="24"/>
                <w:lang w:eastAsia="ru-RU"/>
              </w:rPr>
              <w:t>Әр қадам сайын допты алдынан немесе артынан қолдан-қолға ауыстыра отырып жүру Допты жоғары, жіптің үстінен лақтыру және екі қолымен қағып алу.</w:t>
            </w:r>
            <w:r w:rsidRPr="00A22ACF">
              <w:rPr>
                <w:sz w:val="24"/>
                <w:szCs w:val="24"/>
                <w:lang w:eastAsia="ru-RU"/>
              </w:rPr>
              <w:t xml:space="preserve"> </w:t>
            </w:r>
          </w:p>
          <w:p w:rsidR="001E59D1" w:rsidRPr="00A22ACF" w:rsidRDefault="001E59D1" w:rsidP="003F613C">
            <w:pPr>
              <w:rPr>
                <w:sz w:val="24"/>
                <w:szCs w:val="24"/>
                <w:lang w:eastAsia="ru-RU"/>
              </w:rPr>
            </w:pPr>
            <w:r w:rsidRPr="00A22ACF">
              <w:rPr>
                <w:sz w:val="24"/>
                <w:szCs w:val="24"/>
                <w:lang w:eastAsia="ru-RU"/>
              </w:rPr>
              <w:t>Қимылды ойын: «Аңшы»</w:t>
            </w:r>
          </w:p>
          <w:p w:rsidR="001E59D1" w:rsidRPr="00A22ACF" w:rsidRDefault="001E59D1" w:rsidP="003F613C">
            <w:pPr>
              <w:rPr>
                <w:sz w:val="24"/>
                <w:szCs w:val="24"/>
                <w:lang w:eastAsia="ru-RU"/>
              </w:rPr>
            </w:pPr>
            <w:r w:rsidRPr="00A22ACF">
              <w:rPr>
                <w:sz w:val="24"/>
                <w:szCs w:val="24"/>
                <w:lang w:eastAsia="ru-RU"/>
              </w:rPr>
              <w:t>Балаларды ойын   ережесімен таныстыру.</w:t>
            </w:r>
          </w:p>
          <w:p w:rsidR="001E59D1" w:rsidRPr="00A22ACF" w:rsidRDefault="001E59D1" w:rsidP="003F613C">
            <w:pPr>
              <w:spacing w:line="254" w:lineRule="auto"/>
              <w:rPr>
                <w:sz w:val="24"/>
                <w:szCs w:val="24"/>
                <w:lang w:eastAsia="ru-RU"/>
              </w:rPr>
            </w:pPr>
            <w:r w:rsidRPr="00A22ACF">
              <w:rPr>
                <w:sz w:val="24"/>
                <w:szCs w:val="24"/>
                <w:lang w:eastAsia="ru-RU"/>
              </w:rPr>
              <w:t>Рефлексия.Сапқа тұрғызу тынысты ретке келтіру.                                             ҰІӘ  қорытындысы</w:t>
            </w:r>
          </w:p>
          <w:p w:rsidR="001E59D1" w:rsidRPr="00A22ACF" w:rsidRDefault="001E59D1" w:rsidP="003F613C">
            <w:pPr>
              <w:spacing w:line="254" w:lineRule="auto"/>
              <w:rPr>
                <w:sz w:val="24"/>
                <w:szCs w:val="24"/>
                <w:lang w:eastAsia="ru-RU"/>
              </w:rPr>
            </w:pPr>
            <w:r w:rsidRPr="00A22ACF">
              <w:rPr>
                <w:sz w:val="24"/>
                <w:szCs w:val="24"/>
                <w:lang w:eastAsia="ru-RU"/>
              </w:rPr>
              <w:t xml:space="preserve">  </w:t>
            </w:r>
          </w:p>
          <w:p w:rsidR="001E59D1" w:rsidRPr="00A22ACF" w:rsidRDefault="001E59D1" w:rsidP="003F613C">
            <w:pPr>
              <w:jc w:val="center"/>
              <w:rPr>
                <w:b/>
                <w:sz w:val="24"/>
                <w:szCs w:val="24"/>
                <w:shd w:val="clear" w:color="auto" w:fill="FFFFFF"/>
              </w:rPr>
            </w:pPr>
            <w:r w:rsidRPr="00A22ACF">
              <w:rPr>
                <w:sz w:val="24"/>
                <w:szCs w:val="24"/>
                <w:lang w:eastAsia="ru-RU"/>
              </w:rPr>
              <w:t xml:space="preserve">    </w:t>
            </w:r>
            <w:r w:rsidRPr="00A22ACF">
              <w:rPr>
                <w:b/>
                <w:sz w:val="24"/>
                <w:szCs w:val="24"/>
              </w:rPr>
              <w:t>Сауат ашу негіздері(</w:t>
            </w:r>
            <w:r w:rsidRPr="00A22ACF">
              <w:rPr>
                <w:b/>
                <w:sz w:val="24"/>
                <w:szCs w:val="24"/>
                <w:shd w:val="clear" w:color="auto" w:fill="FFFFFF"/>
              </w:rPr>
              <w:t>Тт әріпі мен дыбысы мен таныстыру.) Д\о «Сиқырлы  суреттер»</w:t>
            </w:r>
          </w:p>
          <w:p w:rsidR="001E59D1" w:rsidRPr="00A22ACF" w:rsidRDefault="001E59D1" w:rsidP="003F613C">
            <w:pPr>
              <w:jc w:val="center"/>
              <w:rPr>
                <w:bCs/>
                <w:sz w:val="24"/>
                <w:szCs w:val="24"/>
              </w:rPr>
            </w:pPr>
            <w:r w:rsidRPr="00A22ACF">
              <w:rPr>
                <w:b/>
                <w:sz w:val="24"/>
                <w:szCs w:val="24"/>
                <w:shd w:val="clear" w:color="auto" w:fill="FFFFFF"/>
              </w:rPr>
              <w:t xml:space="preserve">Мақсаты: </w:t>
            </w:r>
            <w:r w:rsidRPr="00A22ACF">
              <w:rPr>
                <w:bCs/>
                <w:sz w:val="24"/>
                <w:szCs w:val="24"/>
              </w:rPr>
              <w:t xml:space="preserve">Буын туралы ұғымдарды қалыптастыру, сөздерді буындарға бөлу, олардың саны </w:t>
            </w:r>
            <w:r w:rsidRPr="00A22ACF">
              <w:rPr>
                <w:bCs/>
                <w:sz w:val="24"/>
                <w:szCs w:val="24"/>
              </w:rPr>
              <w:lastRenderedPageBreak/>
              <w:t>мен ретін анықтау. Буындардан сөздер құрастыруға (ауызша) үйрету</w:t>
            </w:r>
          </w:p>
          <w:p w:rsidR="001E59D1" w:rsidRPr="00A22ACF" w:rsidRDefault="001E59D1" w:rsidP="003F613C">
            <w:pPr>
              <w:rPr>
                <w:b/>
                <w:color w:val="000000"/>
                <w:sz w:val="24"/>
                <w:szCs w:val="24"/>
                <w:lang w:eastAsia="ru-RU"/>
              </w:rPr>
            </w:pPr>
          </w:p>
          <w:p w:rsidR="001E59D1" w:rsidRPr="00A22ACF" w:rsidRDefault="001E59D1" w:rsidP="003F613C">
            <w:pPr>
              <w:spacing w:line="254" w:lineRule="auto"/>
              <w:rPr>
                <w:color w:val="000000"/>
                <w:sz w:val="24"/>
                <w:szCs w:val="24"/>
              </w:rPr>
            </w:pPr>
            <w:r w:rsidRPr="00A22ACF">
              <w:rPr>
                <w:sz w:val="24"/>
                <w:szCs w:val="24"/>
                <w:lang w:eastAsia="ru-RU"/>
              </w:rPr>
              <w:t xml:space="preserve">     </w:t>
            </w:r>
          </w:p>
          <w:p w:rsidR="001E59D1" w:rsidRPr="00A22ACF" w:rsidRDefault="001E59D1" w:rsidP="003F613C">
            <w:pPr>
              <w:pStyle w:val="a5"/>
              <w:rPr>
                <w:b/>
                <w:bCs/>
                <w:lang w:val="kk-KZ"/>
              </w:rPr>
            </w:pPr>
            <w:r w:rsidRPr="00A22ACF">
              <w:rPr>
                <w:b/>
                <w:bCs/>
                <w:lang w:val="kk-KZ"/>
              </w:rPr>
              <w:t>Математика негіздері</w:t>
            </w:r>
          </w:p>
          <w:p w:rsidR="001E59D1" w:rsidRPr="00A22ACF" w:rsidRDefault="001E59D1" w:rsidP="003F613C">
            <w:pPr>
              <w:pStyle w:val="a5"/>
              <w:rPr>
                <w:b/>
                <w:bCs/>
                <w:lang w:val="kk-KZ"/>
              </w:rPr>
            </w:pPr>
            <w:r w:rsidRPr="00A22ACF">
              <w:rPr>
                <w:b/>
                <w:bCs/>
                <w:lang w:val="kk-KZ"/>
              </w:rPr>
              <w:t>(5 саны  мен цифры)</w:t>
            </w:r>
          </w:p>
          <w:p w:rsidR="001E59D1" w:rsidRPr="00A22ACF" w:rsidRDefault="001E59D1" w:rsidP="003F613C">
            <w:pPr>
              <w:pStyle w:val="a5"/>
              <w:rPr>
                <w:b/>
                <w:bCs/>
                <w:lang w:val="kk-KZ"/>
              </w:rPr>
            </w:pPr>
            <w:r w:rsidRPr="00A22ACF">
              <w:rPr>
                <w:lang w:val="kk-KZ"/>
              </w:rPr>
              <w:t>Д\о:</w:t>
            </w:r>
            <w:r w:rsidRPr="00A22ACF">
              <w:rPr>
                <w:b/>
                <w:bCs/>
                <w:lang w:val="kk-KZ"/>
              </w:rPr>
              <w:t xml:space="preserve"> «Сипап сезу арқылы санау»</w:t>
            </w:r>
          </w:p>
          <w:p w:rsidR="001E59D1" w:rsidRPr="00A22ACF" w:rsidRDefault="001E59D1" w:rsidP="003F613C">
            <w:pPr>
              <w:rPr>
                <w:sz w:val="24"/>
                <w:szCs w:val="24"/>
              </w:rPr>
            </w:pPr>
            <w:r w:rsidRPr="00A22ACF">
              <w:rPr>
                <w:sz w:val="24"/>
                <w:szCs w:val="24"/>
              </w:rPr>
              <w:t xml:space="preserve">Мақсаты: 5 санын басқа сандардан ажырата білу, тану және  жазылу техъникасымен таныстырып қолын жазуға машықтандыру. Математикалық және логикалық ойлауды қалыптастыру. </w:t>
            </w:r>
          </w:p>
          <w:p w:rsidR="001E59D1" w:rsidRPr="00A22ACF" w:rsidRDefault="001E59D1" w:rsidP="003F613C">
            <w:pPr>
              <w:rPr>
                <w:sz w:val="24"/>
                <w:szCs w:val="24"/>
              </w:rPr>
            </w:pPr>
          </w:p>
          <w:p w:rsidR="001E59D1" w:rsidRPr="00A22ACF" w:rsidRDefault="001E59D1" w:rsidP="003F613C">
            <w:pPr>
              <w:rPr>
                <w:b/>
                <w:sz w:val="24"/>
                <w:szCs w:val="24"/>
              </w:rPr>
            </w:pPr>
            <w:r w:rsidRPr="00A22ACF">
              <w:rPr>
                <w:sz w:val="24"/>
                <w:szCs w:val="24"/>
              </w:rPr>
              <w:t xml:space="preserve"> </w:t>
            </w:r>
            <w:r w:rsidRPr="00A22ACF">
              <w:rPr>
                <w:b/>
                <w:sz w:val="24"/>
                <w:szCs w:val="24"/>
              </w:rPr>
              <w:t>Дид\ойын</w:t>
            </w:r>
          </w:p>
          <w:p w:rsidR="001E59D1" w:rsidRPr="00A22ACF" w:rsidRDefault="001E59D1" w:rsidP="003F613C">
            <w:pPr>
              <w:rPr>
                <w:b/>
                <w:sz w:val="24"/>
                <w:szCs w:val="24"/>
              </w:rPr>
            </w:pPr>
            <w:r w:rsidRPr="00A22ACF">
              <w:rPr>
                <w:b/>
                <w:sz w:val="24"/>
                <w:szCs w:val="24"/>
              </w:rPr>
              <w:t>«Адасқан сандар»</w:t>
            </w:r>
          </w:p>
          <w:p w:rsidR="001E59D1" w:rsidRPr="00A22ACF" w:rsidRDefault="001E59D1" w:rsidP="003F613C">
            <w:pPr>
              <w:rPr>
                <w:b/>
                <w:sz w:val="24"/>
                <w:szCs w:val="24"/>
              </w:rPr>
            </w:pPr>
            <w:r w:rsidRPr="00A22ACF">
              <w:rPr>
                <w:b/>
                <w:sz w:val="24"/>
                <w:szCs w:val="24"/>
              </w:rPr>
              <w:t>Мақсаты:</w:t>
            </w:r>
          </w:p>
          <w:p w:rsidR="001E59D1" w:rsidRPr="00A22ACF" w:rsidRDefault="001E59D1" w:rsidP="003F613C">
            <w:pPr>
              <w:rPr>
                <w:sz w:val="24"/>
                <w:szCs w:val="24"/>
              </w:rPr>
            </w:pPr>
            <w:r w:rsidRPr="00A22ACF">
              <w:rPr>
                <w:sz w:val="24"/>
                <w:szCs w:val="24"/>
              </w:rPr>
              <w:t>Сандарды затына қарай қасына қойып шығу керек.</w:t>
            </w:r>
          </w:p>
          <w:p w:rsidR="001E59D1" w:rsidRPr="00A22ACF" w:rsidRDefault="001E59D1" w:rsidP="003F613C">
            <w:pPr>
              <w:rPr>
                <w:sz w:val="24"/>
                <w:szCs w:val="24"/>
              </w:rPr>
            </w:pPr>
          </w:p>
          <w:p w:rsidR="001E59D1" w:rsidRPr="00A22ACF" w:rsidRDefault="001E59D1" w:rsidP="003F613C">
            <w:pPr>
              <w:rPr>
                <w:sz w:val="24"/>
                <w:szCs w:val="24"/>
              </w:rPr>
            </w:pPr>
            <w:r w:rsidRPr="00A22ACF">
              <w:rPr>
                <w:sz w:val="24"/>
                <w:szCs w:val="24"/>
              </w:rPr>
              <w:t>1-алма, 4- сәбіз, 5- қияр, 3- қарбыз,</w:t>
            </w:r>
          </w:p>
          <w:p w:rsidR="001E59D1" w:rsidRPr="00FD5E2E" w:rsidRDefault="001E59D1" w:rsidP="00FD5E2E">
            <w:pPr>
              <w:tabs>
                <w:tab w:val="left" w:pos="13514"/>
              </w:tabs>
              <w:spacing w:line="276" w:lineRule="auto"/>
              <w:rPr>
                <w:b/>
                <w:sz w:val="24"/>
                <w:szCs w:val="24"/>
                <w:vertAlign w:val="superscript"/>
                <w:lang w:eastAsia="ru-RU"/>
              </w:rPr>
            </w:pPr>
            <w:r w:rsidRPr="00A22ACF">
              <w:rPr>
                <w:sz w:val="24"/>
                <w:szCs w:val="24"/>
                <w:lang w:eastAsia="ru-RU"/>
              </w:rPr>
              <w:t xml:space="preserve"> </w:t>
            </w:r>
            <w:r w:rsidRPr="00A22ACF">
              <w:rPr>
                <w:color w:val="000000"/>
                <w:sz w:val="24"/>
                <w:szCs w:val="24"/>
              </w:rPr>
              <w:t>.</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A22ACF" w:rsidRDefault="001E59D1" w:rsidP="003F613C">
            <w:pPr>
              <w:pStyle w:val="a5"/>
              <w:jc w:val="center"/>
              <w:rPr>
                <w:rFonts w:eastAsia="Calibri"/>
                <w:b/>
                <w:bCs/>
                <w:lang w:val="kk-KZ"/>
              </w:rPr>
            </w:pPr>
            <w:r w:rsidRPr="00A22ACF">
              <w:rPr>
                <w:rFonts w:eastAsia="Calibri"/>
                <w:b/>
                <w:bCs/>
                <w:lang w:val="kk-KZ"/>
              </w:rPr>
              <w:lastRenderedPageBreak/>
              <w:t>Қазақ тілі</w:t>
            </w:r>
          </w:p>
          <w:p w:rsidR="001E59D1" w:rsidRPr="00A22ACF" w:rsidRDefault="001E59D1" w:rsidP="003F613C">
            <w:pPr>
              <w:pStyle w:val="a5"/>
              <w:jc w:val="center"/>
              <w:rPr>
                <w:rFonts w:eastAsia="Calibri"/>
                <w:b/>
                <w:bCs/>
                <w:lang w:val="kk-KZ"/>
              </w:rPr>
            </w:pPr>
            <w:r w:rsidRPr="00A22ACF">
              <w:rPr>
                <w:rFonts w:eastAsia="Calibri"/>
                <w:b/>
                <w:bCs/>
                <w:lang w:val="kk-KZ"/>
              </w:rPr>
              <w:t xml:space="preserve"> «Менің ұстазым»</w:t>
            </w:r>
          </w:p>
          <w:p w:rsidR="001E59D1" w:rsidRPr="00A22ACF" w:rsidRDefault="001E59D1" w:rsidP="003F613C">
            <w:pPr>
              <w:pStyle w:val="a5"/>
              <w:jc w:val="center"/>
              <w:rPr>
                <w:rFonts w:eastAsia="Calibri"/>
                <w:b/>
                <w:bCs/>
                <w:lang w:val="kk-KZ"/>
              </w:rPr>
            </w:pPr>
            <w:r w:rsidRPr="00A22ACF">
              <w:rPr>
                <w:rFonts w:eastAsia="Calibri"/>
                <w:b/>
                <w:bCs/>
                <w:lang w:val="kk-KZ"/>
              </w:rPr>
              <w:t>Шығармашылық: «Менің ұстазым</w:t>
            </w:r>
          </w:p>
          <w:p w:rsidR="001E59D1" w:rsidRPr="00A22ACF" w:rsidRDefault="001E59D1" w:rsidP="003F613C">
            <w:pPr>
              <w:pStyle w:val="a5"/>
              <w:jc w:val="center"/>
              <w:rPr>
                <w:rFonts w:eastAsia="Calibri"/>
                <w:bCs/>
                <w:lang w:val="kk-KZ"/>
              </w:rPr>
            </w:pPr>
            <w:r w:rsidRPr="00A22ACF">
              <w:rPr>
                <w:rFonts w:eastAsia="Calibri"/>
                <w:b/>
                <w:bCs/>
                <w:lang w:val="kk-KZ"/>
              </w:rPr>
              <w:t xml:space="preserve">Мақсаты : </w:t>
            </w:r>
            <w:r w:rsidRPr="00A22ACF">
              <w:rPr>
                <w:rFonts w:eastAsia="Calibri"/>
                <w:bCs/>
                <w:lang w:val="kk-KZ"/>
              </w:rPr>
              <w:t xml:space="preserve">Ұстаздардың </w:t>
            </w:r>
            <w:r w:rsidRPr="00A22ACF">
              <w:rPr>
                <w:rFonts w:eastAsia="Calibri"/>
                <w:bCs/>
                <w:lang w:val="kk-KZ"/>
              </w:rPr>
              <w:lastRenderedPageBreak/>
              <w:t>,тәрбиешілердің еңбегі туралы түсінік беру.</w:t>
            </w:r>
          </w:p>
          <w:p w:rsidR="001E59D1" w:rsidRPr="00A22ACF" w:rsidRDefault="001E59D1" w:rsidP="003F613C">
            <w:pPr>
              <w:pStyle w:val="a5"/>
              <w:jc w:val="center"/>
              <w:rPr>
                <w:rFonts w:eastAsia="Calibri"/>
                <w:bCs/>
                <w:lang w:val="kk-KZ"/>
              </w:rPr>
            </w:pPr>
            <w:r w:rsidRPr="00A22ACF">
              <w:rPr>
                <w:rFonts w:eastAsia="Calibri"/>
                <w:b/>
                <w:bCs/>
                <w:lang w:val="kk-KZ"/>
              </w:rPr>
              <w:t>Сөздік қор :</w:t>
            </w:r>
            <w:r w:rsidRPr="00A22ACF">
              <w:rPr>
                <w:rFonts w:eastAsia="Calibri"/>
                <w:bCs/>
                <w:lang w:val="kk-KZ"/>
              </w:rPr>
              <w:t xml:space="preserve"> ұстаз,тәрбиеші ,мектеп ,балабақша</w:t>
            </w:r>
          </w:p>
          <w:p w:rsidR="001E59D1" w:rsidRPr="00A22ACF" w:rsidRDefault="001E59D1" w:rsidP="003F613C">
            <w:pPr>
              <w:pStyle w:val="a5"/>
              <w:jc w:val="center"/>
              <w:rPr>
                <w:rFonts w:eastAsia="Calibri"/>
                <w:bCs/>
                <w:lang w:val="kk-KZ"/>
              </w:rPr>
            </w:pPr>
            <w:r w:rsidRPr="00A22ACF">
              <w:rPr>
                <w:rFonts w:eastAsia="Calibri"/>
                <w:bCs/>
                <w:lang w:val="kk-KZ"/>
              </w:rPr>
              <w:t xml:space="preserve"> </w:t>
            </w:r>
          </w:p>
          <w:p w:rsidR="001E59D1" w:rsidRPr="00A22ACF" w:rsidRDefault="001E59D1" w:rsidP="003F613C">
            <w:pPr>
              <w:pStyle w:val="a5"/>
              <w:jc w:val="center"/>
              <w:rPr>
                <w:rFonts w:eastAsia="Calibri"/>
                <w:bCs/>
                <w:lang w:val="kk-KZ"/>
              </w:rPr>
            </w:pPr>
            <w:r w:rsidRPr="00A22ACF">
              <w:rPr>
                <w:rFonts w:eastAsia="Calibri"/>
                <w:bCs/>
                <w:lang w:val="kk-KZ"/>
              </w:rPr>
              <w:t>Бізге тәрьіп үйреткен</w:t>
            </w:r>
          </w:p>
          <w:p w:rsidR="001E59D1" w:rsidRPr="00A22ACF" w:rsidRDefault="001E59D1" w:rsidP="003F613C">
            <w:pPr>
              <w:pStyle w:val="a5"/>
              <w:jc w:val="center"/>
              <w:rPr>
                <w:rFonts w:eastAsia="Calibri"/>
                <w:bCs/>
                <w:lang w:val="kk-KZ"/>
              </w:rPr>
            </w:pPr>
            <w:r w:rsidRPr="00A22ACF">
              <w:rPr>
                <w:rFonts w:eastAsia="Calibri"/>
                <w:bCs/>
                <w:lang w:val="kk-KZ"/>
              </w:rPr>
              <w:t>Ән салдырып, билеткен.</w:t>
            </w:r>
          </w:p>
          <w:p w:rsidR="001E59D1" w:rsidRPr="00A22ACF" w:rsidRDefault="001E59D1" w:rsidP="003F613C">
            <w:pPr>
              <w:pStyle w:val="a5"/>
              <w:jc w:val="center"/>
              <w:rPr>
                <w:rFonts w:eastAsia="Calibri"/>
                <w:bCs/>
                <w:lang w:val="kk-KZ"/>
              </w:rPr>
            </w:pPr>
            <w:r w:rsidRPr="00A22ACF">
              <w:rPr>
                <w:rFonts w:eastAsia="Calibri"/>
                <w:bCs/>
                <w:lang w:val="kk-KZ"/>
              </w:rPr>
              <w:t>Таныстырған ең алғаш Әріппенен, суретпен.</w:t>
            </w:r>
          </w:p>
          <w:p w:rsidR="001E59D1" w:rsidRPr="00A22ACF" w:rsidRDefault="001E59D1" w:rsidP="003F613C">
            <w:pPr>
              <w:pStyle w:val="a5"/>
              <w:jc w:val="center"/>
              <w:rPr>
                <w:rFonts w:eastAsia="Calibri"/>
                <w:b/>
                <w:bCs/>
                <w:lang w:val="kk-KZ"/>
              </w:rPr>
            </w:pPr>
            <w:r w:rsidRPr="00A22ACF">
              <w:rPr>
                <w:rFonts w:eastAsia="Calibri"/>
                <w:b/>
                <w:bCs/>
                <w:lang w:val="kk-KZ"/>
              </w:rPr>
              <w:t>Ойын</w:t>
            </w:r>
          </w:p>
          <w:p w:rsidR="001E59D1" w:rsidRPr="00A22ACF" w:rsidRDefault="001E59D1" w:rsidP="003F613C">
            <w:pPr>
              <w:pStyle w:val="a5"/>
              <w:jc w:val="center"/>
              <w:rPr>
                <w:rFonts w:eastAsia="Calibri"/>
                <w:b/>
                <w:bCs/>
                <w:lang w:val="kk-KZ"/>
              </w:rPr>
            </w:pPr>
            <w:r w:rsidRPr="00A22ACF">
              <w:rPr>
                <w:rFonts w:eastAsia="Calibri"/>
                <w:b/>
                <w:bCs/>
                <w:lang w:val="kk-KZ"/>
              </w:rPr>
              <w:t>«Сандықта не бар?</w:t>
            </w:r>
          </w:p>
          <w:p w:rsidR="001E59D1" w:rsidRPr="00A22ACF" w:rsidRDefault="001E59D1" w:rsidP="003F613C">
            <w:pPr>
              <w:pStyle w:val="a5"/>
              <w:jc w:val="center"/>
              <w:rPr>
                <w:rFonts w:eastAsia="Calibri"/>
                <w:b/>
                <w:bCs/>
                <w:lang w:val="kk-KZ"/>
              </w:rPr>
            </w:pPr>
            <w:r w:rsidRPr="00A22ACF">
              <w:rPr>
                <w:rFonts w:eastAsia="Calibri"/>
                <w:b/>
                <w:bCs/>
                <w:lang w:val="kk-KZ"/>
              </w:rPr>
              <w:t>Ол не үшін қажет?</w:t>
            </w:r>
          </w:p>
          <w:p w:rsidR="001E59D1" w:rsidRPr="00A22ACF" w:rsidRDefault="001E59D1" w:rsidP="003F613C">
            <w:pPr>
              <w:pStyle w:val="a5"/>
              <w:jc w:val="center"/>
              <w:rPr>
                <w:rFonts w:eastAsia="Calibri"/>
                <w:bCs/>
                <w:lang w:val="kk-KZ"/>
              </w:rPr>
            </w:pPr>
            <w:r w:rsidRPr="00A22ACF">
              <w:rPr>
                <w:rFonts w:eastAsia="Calibri"/>
                <w:bCs/>
                <w:lang w:val="kk-KZ"/>
              </w:rPr>
              <w:t>-Сандық ішінен алған затын кімге сыйлар едің?</w:t>
            </w:r>
          </w:p>
          <w:p w:rsidR="001E59D1" w:rsidRPr="00A22ACF" w:rsidRDefault="001E59D1" w:rsidP="003F613C">
            <w:pPr>
              <w:pStyle w:val="a5"/>
              <w:jc w:val="center"/>
              <w:rPr>
                <w:rFonts w:eastAsia="Calibri"/>
                <w:bCs/>
                <w:lang w:val="kk-KZ"/>
              </w:rPr>
            </w:pPr>
            <w:r w:rsidRPr="00A22ACF">
              <w:rPr>
                <w:rFonts w:eastAsia="Calibri"/>
                <w:bCs/>
                <w:lang w:val="kk-KZ"/>
              </w:rPr>
              <w:t>Мысалы: қарбыз, шар,</w:t>
            </w:r>
          </w:p>
          <w:p w:rsidR="001E59D1" w:rsidRPr="00A22ACF" w:rsidRDefault="001E59D1" w:rsidP="003F613C">
            <w:pPr>
              <w:pStyle w:val="a5"/>
              <w:jc w:val="center"/>
              <w:rPr>
                <w:rFonts w:eastAsia="Calibri"/>
                <w:bCs/>
                <w:lang w:val="kk-KZ"/>
              </w:rPr>
            </w:pPr>
            <w:r w:rsidRPr="00A22ACF">
              <w:rPr>
                <w:rFonts w:eastAsia="Calibri"/>
                <w:bCs/>
                <w:lang w:val="kk-KZ"/>
              </w:rPr>
              <w:t>Қолғап, машина, доп, қуыршақ......</w:t>
            </w:r>
          </w:p>
          <w:p w:rsidR="001E59D1" w:rsidRPr="00A22ACF" w:rsidRDefault="001E59D1" w:rsidP="003F613C">
            <w:pPr>
              <w:rPr>
                <w:b/>
                <w:color w:val="000000"/>
                <w:sz w:val="24"/>
                <w:szCs w:val="24"/>
              </w:rPr>
            </w:pPr>
          </w:p>
          <w:p w:rsidR="001E59D1" w:rsidRPr="00A22ACF" w:rsidRDefault="001E59D1" w:rsidP="003F613C">
            <w:pPr>
              <w:pStyle w:val="a5"/>
              <w:jc w:val="center"/>
              <w:rPr>
                <w:b/>
                <w:bCs/>
                <w:lang w:val="kk-KZ"/>
              </w:rPr>
            </w:pPr>
            <w:r w:rsidRPr="00A22ACF">
              <w:rPr>
                <w:b/>
                <w:bCs/>
                <w:lang w:val="kk-KZ"/>
              </w:rPr>
              <w:t>Көркем әдебиет</w:t>
            </w:r>
          </w:p>
          <w:p w:rsidR="001E59D1" w:rsidRPr="00A22ACF" w:rsidRDefault="001E59D1" w:rsidP="003F613C">
            <w:pPr>
              <w:pStyle w:val="a5"/>
              <w:jc w:val="center"/>
              <w:rPr>
                <w:b/>
                <w:bCs/>
                <w:lang w:val="kk-KZ"/>
              </w:rPr>
            </w:pPr>
            <w:r w:rsidRPr="00A22ACF">
              <w:rPr>
                <w:b/>
                <w:bCs/>
                <w:lang w:val="kk-KZ"/>
              </w:rPr>
              <w:t xml:space="preserve"> «Жеті лақ»</w:t>
            </w:r>
          </w:p>
          <w:p w:rsidR="001E59D1" w:rsidRPr="00A22ACF" w:rsidRDefault="001E59D1" w:rsidP="003F613C">
            <w:pPr>
              <w:ind w:firstLine="709"/>
              <w:jc w:val="center"/>
              <w:rPr>
                <w:bCs/>
                <w:sz w:val="24"/>
                <w:szCs w:val="24"/>
              </w:rPr>
            </w:pPr>
            <w:r w:rsidRPr="00A22ACF">
              <w:rPr>
                <w:b/>
                <w:bCs/>
                <w:sz w:val="24"/>
                <w:szCs w:val="24"/>
              </w:rPr>
              <w:t>Мақсаты:</w:t>
            </w:r>
            <w:r w:rsidRPr="00A22ACF">
              <w:rPr>
                <w:bCs/>
                <w:sz w:val="24"/>
                <w:szCs w:val="24"/>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w:t>
            </w:r>
            <w:r w:rsidRPr="00A22ACF">
              <w:rPr>
                <w:bCs/>
                <w:sz w:val="24"/>
                <w:szCs w:val="24"/>
              </w:rPr>
              <w:lastRenderedPageBreak/>
              <w:t>сөздер), шығарма кейіпкерлерінің іс-әрекетін бағалау.</w:t>
            </w:r>
          </w:p>
          <w:p w:rsidR="001E59D1" w:rsidRPr="00A22ACF" w:rsidRDefault="001E59D1" w:rsidP="003F613C">
            <w:pPr>
              <w:ind w:firstLine="709"/>
              <w:jc w:val="center"/>
              <w:rPr>
                <w:bCs/>
                <w:sz w:val="24"/>
                <w:szCs w:val="24"/>
              </w:rPr>
            </w:pPr>
          </w:p>
          <w:p w:rsidR="001E59D1" w:rsidRPr="00A22ACF" w:rsidRDefault="001E59D1" w:rsidP="003F613C">
            <w:pPr>
              <w:pStyle w:val="11"/>
              <w:jc w:val="center"/>
              <w:rPr>
                <w:rFonts w:ascii="Times New Roman" w:hAnsi="Times New Roman"/>
                <w:b/>
                <w:sz w:val="24"/>
                <w:szCs w:val="24"/>
                <w:lang w:val="kk-KZ"/>
              </w:rPr>
            </w:pPr>
            <w:r w:rsidRPr="00A22ACF">
              <w:rPr>
                <w:rFonts w:ascii="Times New Roman" w:hAnsi="Times New Roman"/>
                <w:b/>
                <w:sz w:val="24"/>
                <w:szCs w:val="24"/>
                <w:lang w:val="kk-KZ"/>
              </w:rPr>
              <w:t>Математика негіздері</w:t>
            </w:r>
          </w:p>
          <w:p w:rsidR="001E59D1" w:rsidRPr="00A22ACF" w:rsidRDefault="001E59D1" w:rsidP="003F613C">
            <w:pPr>
              <w:pStyle w:val="a5"/>
              <w:jc w:val="center"/>
              <w:rPr>
                <w:b/>
                <w:bCs/>
                <w:lang w:val="kk-KZ"/>
              </w:rPr>
            </w:pPr>
            <w:r w:rsidRPr="00A22ACF">
              <w:rPr>
                <w:b/>
                <w:bCs/>
                <w:lang w:val="kk-KZ"/>
              </w:rPr>
              <w:t>(Біреу-көп)</w:t>
            </w:r>
          </w:p>
          <w:p w:rsidR="001E59D1" w:rsidRPr="00A22ACF" w:rsidRDefault="001E59D1" w:rsidP="003F613C">
            <w:pPr>
              <w:ind w:firstLine="709"/>
              <w:jc w:val="center"/>
              <w:rPr>
                <w:bCs/>
                <w:sz w:val="24"/>
                <w:szCs w:val="24"/>
              </w:rPr>
            </w:pPr>
            <w:r w:rsidRPr="00A22ACF">
              <w:rPr>
                <w:sz w:val="24"/>
                <w:szCs w:val="24"/>
              </w:rPr>
              <w:t>Д\о:</w:t>
            </w:r>
            <w:r w:rsidRPr="00A22ACF">
              <w:rPr>
                <w:b/>
                <w:bCs/>
                <w:sz w:val="24"/>
                <w:szCs w:val="24"/>
              </w:rPr>
              <w:t xml:space="preserve"> «Біреуі артық»</w:t>
            </w:r>
            <w:r w:rsidRPr="00A22ACF">
              <w:rPr>
                <w:bCs/>
                <w:sz w:val="24"/>
                <w:szCs w:val="24"/>
              </w:rPr>
              <w:t xml:space="preserve"> Шамасы бойынша заттардың арасындағы қатынастарды білдіретін математикалық терминдерді қолдану.</w:t>
            </w:r>
          </w:p>
          <w:p w:rsidR="001E59D1" w:rsidRPr="00A22ACF" w:rsidRDefault="001E59D1" w:rsidP="003F613C">
            <w:pPr>
              <w:ind w:firstLine="709"/>
              <w:jc w:val="center"/>
              <w:rPr>
                <w:bCs/>
                <w:sz w:val="24"/>
                <w:szCs w:val="24"/>
              </w:rPr>
            </w:pPr>
          </w:p>
          <w:p w:rsidR="001E59D1" w:rsidRPr="00A22ACF" w:rsidRDefault="001E59D1" w:rsidP="003F613C">
            <w:pPr>
              <w:ind w:firstLine="709"/>
              <w:jc w:val="center"/>
              <w:rPr>
                <w:bCs/>
                <w:sz w:val="24"/>
                <w:szCs w:val="24"/>
              </w:rPr>
            </w:pPr>
          </w:p>
          <w:p w:rsidR="001E59D1" w:rsidRPr="00A22ACF" w:rsidRDefault="001E59D1" w:rsidP="003F613C">
            <w:pPr>
              <w:rPr>
                <w:b/>
                <w:sz w:val="24"/>
                <w:szCs w:val="24"/>
              </w:rPr>
            </w:pPr>
            <w:r w:rsidRPr="00A22ACF">
              <w:rPr>
                <w:sz w:val="24"/>
                <w:szCs w:val="24"/>
              </w:rPr>
              <w:t>.</w:t>
            </w:r>
            <w:r w:rsidRPr="00A22ACF">
              <w:rPr>
                <w:b/>
                <w:sz w:val="24"/>
                <w:szCs w:val="24"/>
              </w:rPr>
              <w:t xml:space="preserve"> Дид\ойын</w:t>
            </w:r>
          </w:p>
          <w:p w:rsidR="001E59D1" w:rsidRPr="00A22ACF" w:rsidRDefault="001E59D1" w:rsidP="003F613C">
            <w:pPr>
              <w:rPr>
                <w:b/>
                <w:sz w:val="24"/>
                <w:szCs w:val="24"/>
              </w:rPr>
            </w:pPr>
            <w:r w:rsidRPr="00A22ACF">
              <w:rPr>
                <w:b/>
                <w:sz w:val="24"/>
                <w:szCs w:val="24"/>
              </w:rPr>
              <w:t>«Адасқан сандар»</w:t>
            </w:r>
          </w:p>
          <w:p w:rsidR="001E59D1" w:rsidRPr="00A22ACF" w:rsidRDefault="001E59D1" w:rsidP="003F613C">
            <w:pPr>
              <w:rPr>
                <w:b/>
                <w:sz w:val="24"/>
                <w:szCs w:val="24"/>
              </w:rPr>
            </w:pPr>
            <w:r w:rsidRPr="00A22ACF">
              <w:rPr>
                <w:b/>
                <w:sz w:val="24"/>
                <w:szCs w:val="24"/>
              </w:rPr>
              <w:t>Мақсаты:</w:t>
            </w:r>
          </w:p>
          <w:p w:rsidR="001E59D1" w:rsidRPr="00A22ACF" w:rsidRDefault="001E59D1" w:rsidP="003F613C">
            <w:pPr>
              <w:rPr>
                <w:sz w:val="24"/>
                <w:szCs w:val="24"/>
              </w:rPr>
            </w:pPr>
            <w:r w:rsidRPr="00A22ACF">
              <w:rPr>
                <w:sz w:val="24"/>
                <w:szCs w:val="24"/>
              </w:rPr>
              <w:t>Сандарды затына қарай қасына қойып шығу керек.</w:t>
            </w:r>
          </w:p>
          <w:p w:rsidR="001E59D1" w:rsidRPr="00A22ACF" w:rsidRDefault="001E59D1" w:rsidP="003F613C">
            <w:pPr>
              <w:rPr>
                <w:sz w:val="24"/>
                <w:szCs w:val="24"/>
              </w:rPr>
            </w:pPr>
          </w:p>
          <w:p w:rsidR="001E59D1" w:rsidRPr="00A22ACF" w:rsidRDefault="001E59D1" w:rsidP="003F613C">
            <w:pPr>
              <w:rPr>
                <w:sz w:val="24"/>
                <w:szCs w:val="24"/>
              </w:rPr>
            </w:pPr>
            <w:r w:rsidRPr="00A22ACF">
              <w:rPr>
                <w:sz w:val="24"/>
                <w:szCs w:val="24"/>
              </w:rPr>
              <w:t>1-алма, 4- сәбіз, 5- қияр, 3- қарбыз,</w:t>
            </w:r>
          </w:p>
          <w:p w:rsidR="001E59D1" w:rsidRPr="00A22ACF" w:rsidRDefault="001E59D1" w:rsidP="003F613C">
            <w:pPr>
              <w:pStyle w:val="a5"/>
              <w:jc w:val="center"/>
              <w:rPr>
                <w:rFonts w:eastAsia="Calibri"/>
                <w:b/>
                <w:bCs/>
                <w:lang w:val="kk-KZ"/>
              </w:rPr>
            </w:pPr>
            <w:r w:rsidRPr="00A22ACF">
              <w:rPr>
                <w:rFonts w:eastAsia="Calibri"/>
                <w:b/>
                <w:bCs/>
                <w:lang w:val="kk-KZ"/>
              </w:rPr>
              <w:t>Шығармашылық</w:t>
            </w:r>
          </w:p>
          <w:p w:rsidR="001E59D1" w:rsidRPr="00A22ACF" w:rsidRDefault="001E59D1" w:rsidP="003F613C">
            <w:pPr>
              <w:pStyle w:val="a5"/>
              <w:jc w:val="center"/>
              <w:rPr>
                <w:rFonts w:eastAsia="Calibri"/>
                <w:b/>
                <w:bCs/>
                <w:lang w:val="kk-KZ"/>
              </w:rPr>
            </w:pPr>
            <w:r w:rsidRPr="00A22ACF">
              <w:rPr>
                <w:rFonts w:eastAsia="Calibri"/>
                <w:b/>
                <w:bCs/>
                <w:lang w:val="kk-KZ"/>
              </w:rPr>
              <w:t>Сурет салу,жапсыру ,мүсіндеу.</w:t>
            </w:r>
          </w:p>
          <w:p w:rsidR="001E59D1" w:rsidRPr="00A22ACF" w:rsidRDefault="001E59D1" w:rsidP="003F613C">
            <w:pPr>
              <w:pStyle w:val="a5"/>
              <w:jc w:val="center"/>
              <w:rPr>
                <w:rFonts w:eastAsia="Calibri"/>
                <w:b/>
                <w:bCs/>
                <w:lang w:val="kk-KZ"/>
              </w:rPr>
            </w:pPr>
            <w:r w:rsidRPr="00A22ACF">
              <w:rPr>
                <w:rFonts w:eastAsia="Calibri"/>
                <w:b/>
                <w:bCs/>
                <w:lang w:val="kk-KZ"/>
              </w:rPr>
              <w:t xml:space="preserve"> «Күзгі ағаш»</w:t>
            </w:r>
            <w:r w:rsidRPr="00A22ACF">
              <w:rPr>
                <w:bCs/>
                <w:lang w:val="kk-KZ"/>
              </w:rPr>
              <w:t>.</w:t>
            </w:r>
          </w:p>
          <w:p w:rsidR="001E59D1" w:rsidRPr="00A22ACF" w:rsidRDefault="001E59D1" w:rsidP="003F613C">
            <w:pPr>
              <w:pStyle w:val="11"/>
              <w:jc w:val="center"/>
              <w:rPr>
                <w:rFonts w:ascii="Times New Roman" w:hAnsi="Times New Roman"/>
                <w:b/>
                <w:sz w:val="24"/>
                <w:szCs w:val="24"/>
                <w:lang w:val="kk-KZ"/>
              </w:rPr>
            </w:pPr>
            <w:r w:rsidRPr="00A22ACF">
              <w:rPr>
                <w:rFonts w:ascii="Times New Roman" w:hAnsi="Times New Roman"/>
                <w:b/>
                <w:bCs/>
                <w:sz w:val="24"/>
                <w:szCs w:val="24"/>
                <w:lang w:val="kk-KZ"/>
              </w:rPr>
              <w:t>д\о</w:t>
            </w:r>
            <w:r w:rsidRPr="00A22ACF">
              <w:rPr>
                <w:rFonts w:ascii="Times New Roman" w:hAnsi="Times New Roman"/>
                <w:sz w:val="24"/>
                <w:szCs w:val="24"/>
                <w:lang w:val="kk-KZ"/>
              </w:rPr>
              <w:t>«Жұбын тап»</w:t>
            </w:r>
          </w:p>
          <w:p w:rsidR="001E59D1" w:rsidRPr="00A22ACF" w:rsidRDefault="001E59D1" w:rsidP="003F613C">
            <w:pPr>
              <w:rPr>
                <w:bCs/>
                <w:sz w:val="24"/>
                <w:szCs w:val="24"/>
              </w:rPr>
            </w:pPr>
            <w:r w:rsidRPr="00A22ACF">
              <w:rPr>
                <w:b/>
                <w:sz w:val="24"/>
                <w:szCs w:val="24"/>
              </w:rPr>
              <w:t>Сурет салу:</w:t>
            </w:r>
            <w:r w:rsidRPr="00A22ACF">
              <w:rPr>
                <w:bCs/>
                <w:sz w:val="24"/>
                <w:szCs w:val="24"/>
              </w:rPr>
              <w:t xml:space="preserve"> тірі табиғат заттарының бейнелерін күрделі емес қимылдар мен қалыптар арқылы беру </w:t>
            </w:r>
            <w:r w:rsidRPr="00A22ACF">
              <w:rPr>
                <w:bCs/>
                <w:sz w:val="24"/>
                <w:szCs w:val="24"/>
              </w:rPr>
              <w:lastRenderedPageBreak/>
              <w:t>(өсімдіктер, жануарлар, құстар).</w:t>
            </w:r>
          </w:p>
          <w:p w:rsidR="001E59D1" w:rsidRPr="00A22ACF" w:rsidRDefault="001E59D1" w:rsidP="003F613C">
            <w:pPr>
              <w:rPr>
                <w:bCs/>
                <w:sz w:val="24"/>
                <w:szCs w:val="24"/>
              </w:rPr>
            </w:pPr>
            <w:r w:rsidRPr="00A22ACF">
              <w:rPr>
                <w:b/>
                <w:bCs/>
                <w:sz w:val="24"/>
                <w:szCs w:val="24"/>
              </w:rPr>
              <w:t>Жапсыру:</w:t>
            </w:r>
            <w:r w:rsidRPr="00A22ACF">
              <w:rPr>
                <w:bCs/>
                <w:sz w:val="24"/>
                <w:szCs w:val="24"/>
              </w:rPr>
              <w:t xml:space="preserve"> Қайшыны қолдануды бекіту:</w:t>
            </w:r>
          </w:p>
          <w:p w:rsidR="001E59D1" w:rsidRPr="00A22ACF" w:rsidRDefault="001E59D1" w:rsidP="003F613C">
            <w:pPr>
              <w:rPr>
                <w:bCs/>
                <w:sz w:val="24"/>
                <w:szCs w:val="24"/>
              </w:rPr>
            </w:pPr>
            <w:r w:rsidRPr="00A22ACF">
              <w:rPr>
                <w:b/>
                <w:bCs/>
                <w:sz w:val="24"/>
                <w:szCs w:val="24"/>
              </w:rPr>
              <w:t>Мүсіндеу:</w:t>
            </w:r>
            <w:r w:rsidRPr="00A22ACF">
              <w:rPr>
                <w:bCs/>
                <w:sz w:val="24"/>
                <w:szCs w:val="24"/>
              </w:rPr>
              <w:t xml:space="preserve"> Шынайы бейнесіне қарап және ойдан пішіндері мен өлшемі әртүрлі таныс заттарды мүсіндеу,</w:t>
            </w:r>
          </w:p>
          <w:p w:rsidR="001E59D1" w:rsidRPr="00A22ACF" w:rsidRDefault="001E59D1" w:rsidP="003F613C">
            <w:pPr>
              <w:rPr>
                <w:b/>
                <w:bCs/>
                <w:sz w:val="24"/>
                <w:szCs w:val="24"/>
              </w:rPr>
            </w:pPr>
            <w:r w:rsidRPr="00A22ACF">
              <w:rPr>
                <w:b/>
                <w:bCs/>
                <w:sz w:val="24"/>
                <w:szCs w:val="24"/>
              </w:rPr>
              <w:t>Құрастыру:</w:t>
            </w:r>
            <w:r w:rsidRPr="00A22ACF">
              <w:rPr>
                <w:bCs/>
                <w:sz w:val="24"/>
                <w:szCs w:val="24"/>
              </w:rPr>
              <w:t xml:space="preserve"> Табиғи және қалдық материалдармен жұмыс жасау кезінде өзінің әрекетін жоспарлау дағдыларын жетілдіру,</w:t>
            </w:r>
          </w:p>
          <w:p w:rsidR="001E59D1" w:rsidRPr="00A22ACF" w:rsidRDefault="001E59D1" w:rsidP="003F613C">
            <w:pPr>
              <w:rPr>
                <w:b/>
                <w:bCs/>
                <w:sz w:val="24"/>
                <w:szCs w:val="24"/>
                <w:lang w:eastAsia="ru-RU"/>
              </w:rPr>
            </w:pPr>
          </w:p>
          <w:p w:rsidR="001E59D1" w:rsidRPr="00A22ACF" w:rsidRDefault="001E59D1" w:rsidP="003F613C">
            <w:pPr>
              <w:rPr>
                <w:sz w:val="24"/>
                <w:szCs w:val="24"/>
              </w:rPr>
            </w:pPr>
          </w:p>
          <w:p w:rsidR="001E59D1" w:rsidRPr="00A22ACF" w:rsidRDefault="001E59D1" w:rsidP="003F613C">
            <w:pPr>
              <w:rPr>
                <w:color w:val="000000"/>
                <w:sz w:val="24"/>
                <w:szCs w:val="24"/>
                <w:shd w:val="clear" w:color="auto" w:fill="FFFFFF"/>
              </w:rPr>
            </w:pPr>
            <w:r w:rsidRPr="00A22ACF">
              <w:rPr>
                <w:color w:val="000000"/>
                <w:sz w:val="24"/>
                <w:szCs w:val="24"/>
              </w:rPr>
              <w:br/>
            </w:r>
          </w:p>
          <w:p w:rsidR="001E59D1" w:rsidRPr="00A22ACF" w:rsidRDefault="001E59D1" w:rsidP="003F613C">
            <w:pPr>
              <w:rPr>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1E59D1" w:rsidRPr="00A22ACF" w:rsidRDefault="001E59D1" w:rsidP="003F613C">
            <w:pPr>
              <w:pStyle w:val="a5"/>
              <w:jc w:val="center"/>
              <w:rPr>
                <w:b/>
                <w:bCs/>
                <w:lang w:val="kk-KZ"/>
              </w:rPr>
            </w:pPr>
            <w:r w:rsidRPr="00A22ACF">
              <w:rPr>
                <w:b/>
                <w:bCs/>
                <w:lang w:val="kk-KZ"/>
              </w:rPr>
              <w:lastRenderedPageBreak/>
              <w:t>Сауат ашу негіздері</w:t>
            </w:r>
          </w:p>
          <w:p w:rsidR="001E59D1" w:rsidRPr="00A22ACF" w:rsidRDefault="001E59D1" w:rsidP="003F613C">
            <w:pPr>
              <w:pStyle w:val="a5"/>
              <w:rPr>
                <w:b/>
                <w:bCs/>
                <w:lang w:val="kk-KZ"/>
              </w:rPr>
            </w:pPr>
            <w:r>
              <w:rPr>
                <w:b/>
                <w:bCs/>
                <w:lang w:val="kk-KZ"/>
              </w:rPr>
              <w:t xml:space="preserve"> «А, Т дыбыстарын </w:t>
            </w:r>
            <w:r w:rsidRPr="00A22ACF">
              <w:rPr>
                <w:b/>
                <w:bCs/>
                <w:lang w:val="kk-KZ"/>
              </w:rPr>
              <w:t xml:space="preserve"> қайталап пысықтау.»</w:t>
            </w:r>
            <w:r w:rsidRPr="00A22ACF">
              <w:rPr>
                <w:b/>
                <w:shd w:val="clear" w:color="auto" w:fill="FFFFFF"/>
                <w:lang w:val="kk-KZ"/>
              </w:rPr>
              <w:t xml:space="preserve"> Д\о «</w:t>
            </w:r>
            <w:r w:rsidRPr="00A22ACF">
              <w:rPr>
                <w:b/>
                <w:lang w:val="kk-KZ"/>
              </w:rPr>
              <w:t>Сөз ойла, тез ойла»</w:t>
            </w:r>
          </w:p>
          <w:p w:rsidR="001E59D1" w:rsidRPr="00A22ACF" w:rsidRDefault="001E59D1" w:rsidP="003F613C">
            <w:pPr>
              <w:shd w:val="clear" w:color="auto" w:fill="FFFFFF"/>
              <w:jc w:val="center"/>
              <w:rPr>
                <w:sz w:val="24"/>
                <w:szCs w:val="24"/>
                <w:lang w:eastAsia="ru-RU"/>
              </w:rPr>
            </w:pPr>
            <w:r w:rsidRPr="00A22ACF">
              <w:rPr>
                <w:b/>
                <w:bCs/>
                <w:sz w:val="24"/>
                <w:szCs w:val="24"/>
                <w:lang w:eastAsia="ru-RU"/>
              </w:rPr>
              <w:t>Мақсаты:</w:t>
            </w:r>
            <w:r>
              <w:rPr>
                <w:sz w:val="24"/>
                <w:szCs w:val="24"/>
                <w:lang w:eastAsia="ru-RU"/>
              </w:rPr>
              <w:t xml:space="preserve"> Дыбысы </w:t>
            </w:r>
            <w:r w:rsidRPr="00A22ACF">
              <w:rPr>
                <w:sz w:val="24"/>
                <w:szCs w:val="24"/>
                <w:lang w:eastAsia="ru-RU"/>
              </w:rPr>
              <w:lastRenderedPageBreak/>
              <w:t>туралы түсінік беру, дыбыс пен әріптің айырмашылығын ажырата білуге үйрету. Сөздерге дыбыстық талдау жасату арқылы ақыл-ойын дамыту, сөйлем құрату арқылы сөздік қорын молайту. Топтық жұмыста бір-біріне көмектесуге үйрету. Жазуға қолдарын жаттықтыру</w:t>
            </w:r>
          </w:p>
          <w:p w:rsidR="001E59D1" w:rsidRPr="00A22ACF" w:rsidRDefault="001E59D1" w:rsidP="003F613C">
            <w:pPr>
              <w:spacing w:line="276" w:lineRule="auto"/>
              <w:rPr>
                <w:b/>
                <w:color w:val="000000"/>
                <w:sz w:val="24"/>
                <w:szCs w:val="24"/>
                <w:lang w:eastAsia="ru-RU"/>
              </w:rPr>
            </w:pPr>
            <w:r w:rsidRPr="00A22ACF">
              <w:rPr>
                <w:b/>
                <w:color w:val="000000"/>
                <w:sz w:val="24"/>
                <w:szCs w:val="24"/>
                <w:lang w:eastAsia="ru-RU"/>
              </w:rPr>
              <w:t>Дене тәрбиесі</w:t>
            </w:r>
          </w:p>
          <w:p w:rsidR="001E59D1" w:rsidRPr="00A22ACF" w:rsidRDefault="001E59D1" w:rsidP="003F613C">
            <w:pPr>
              <w:tabs>
                <w:tab w:val="left" w:pos="13514"/>
              </w:tabs>
              <w:spacing w:line="276" w:lineRule="auto"/>
              <w:rPr>
                <w:b/>
                <w:sz w:val="24"/>
                <w:szCs w:val="24"/>
                <w:lang w:eastAsia="ru-RU"/>
              </w:rPr>
            </w:pPr>
            <w:r w:rsidRPr="00A22ACF">
              <w:rPr>
                <w:b/>
                <w:sz w:val="24"/>
                <w:szCs w:val="24"/>
                <w:lang w:eastAsia="ru-RU"/>
              </w:rPr>
              <w:t>09</w:t>
            </w:r>
            <w:r w:rsidRPr="00A22ACF">
              <w:rPr>
                <w:b/>
                <w:sz w:val="24"/>
                <w:szCs w:val="24"/>
                <w:vertAlign w:val="superscript"/>
                <w:lang w:eastAsia="ru-RU"/>
              </w:rPr>
              <w:t>30</w:t>
            </w:r>
            <w:r w:rsidRPr="00A22ACF">
              <w:rPr>
                <w:b/>
                <w:sz w:val="24"/>
                <w:szCs w:val="24"/>
                <w:lang w:eastAsia="ru-RU"/>
              </w:rPr>
              <w:t>-09</w:t>
            </w:r>
            <w:r w:rsidRPr="00A22ACF">
              <w:rPr>
                <w:b/>
                <w:sz w:val="24"/>
                <w:szCs w:val="24"/>
                <w:vertAlign w:val="superscript"/>
                <w:lang w:eastAsia="ru-RU"/>
              </w:rPr>
              <w:t xml:space="preserve">55  </w:t>
            </w:r>
          </w:p>
          <w:p w:rsidR="001E59D1" w:rsidRPr="00A22ACF" w:rsidRDefault="001E59D1" w:rsidP="003F613C">
            <w:pPr>
              <w:tabs>
                <w:tab w:val="left" w:pos="13514"/>
              </w:tabs>
              <w:rPr>
                <w:rFonts w:eastAsia="Arial"/>
                <w:sz w:val="24"/>
                <w:szCs w:val="24"/>
                <w:lang w:eastAsia="ru-RU"/>
              </w:rPr>
            </w:pPr>
            <w:r w:rsidRPr="00A22ACF">
              <w:rPr>
                <w:rFonts w:eastAsia="Arial"/>
                <w:sz w:val="24"/>
                <w:szCs w:val="24"/>
                <w:lang w:eastAsia="ru-RU"/>
              </w:rPr>
              <w:t>ҰІӘ  міндеті:</w:t>
            </w:r>
          </w:p>
          <w:p w:rsidR="001E59D1" w:rsidRPr="00A22ACF" w:rsidRDefault="001E59D1" w:rsidP="003F613C">
            <w:pPr>
              <w:tabs>
                <w:tab w:val="left" w:pos="13514"/>
              </w:tabs>
              <w:spacing w:line="276" w:lineRule="auto"/>
              <w:rPr>
                <w:b/>
                <w:sz w:val="24"/>
                <w:szCs w:val="24"/>
                <w:lang w:eastAsia="ru-RU"/>
              </w:rPr>
            </w:pPr>
            <w:r w:rsidRPr="00A22ACF">
              <w:rPr>
                <w:rFonts w:eastAsia="Arial"/>
                <w:color w:val="000000"/>
                <w:sz w:val="24"/>
                <w:szCs w:val="24"/>
                <w:lang w:eastAsia="ru-RU"/>
              </w:rPr>
              <w:t xml:space="preserve">Балалардың </w:t>
            </w:r>
            <w:r w:rsidRPr="00A22ACF">
              <w:rPr>
                <w:rFonts w:eastAsia="Arial"/>
                <w:sz w:val="24"/>
                <w:szCs w:val="24"/>
                <w:lang w:eastAsia="ru-RU"/>
              </w:rPr>
              <w:t>спортқа деген қызығушылықты арттыру.</w:t>
            </w:r>
          </w:p>
          <w:p w:rsidR="001E59D1" w:rsidRPr="00A22ACF" w:rsidRDefault="001E59D1" w:rsidP="003F613C">
            <w:pPr>
              <w:rPr>
                <w:sz w:val="24"/>
                <w:szCs w:val="24"/>
                <w:lang w:eastAsia="ru-RU"/>
              </w:rPr>
            </w:pPr>
            <w:r w:rsidRPr="00A22ACF">
              <w:rPr>
                <w:sz w:val="24"/>
                <w:szCs w:val="24"/>
                <w:lang w:eastAsia="ru-RU"/>
              </w:rPr>
              <w:t xml:space="preserve">Сапқа тұрғызу.   Амандасу                                   </w:t>
            </w:r>
          </w:p>
          <w:p w:rsidR="001E59D1" w:rsidRPr="00A22ACF" w:rsidRDefault="001E59D1" w:rsidP="003F613C">
            <w:pPr>
              <w:rPr>
                <w:sz w:val="24"/>
                <w:szCs w:val="24"/>
                <w:lang w:eastAsia="ru-RU"/>
              </w:rPr>
            </w:pPr>
            <w:r w:rsidRPr="00A22ACF">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A22ACF" w:rsidRDefault="001E59D1" w:rsidP="003F613C">
            <w:pPr>
              <w:rPr>
                <w:sz w:val="24"/>
                <w:szCs w:val="24"/>
                <w:u w:val="single"/>
              </w:rPr>
            </w:pPr>
            <w:r w:rsidRPr="00A22ACF">
              <w:rPr>
                <w:sz w:val="24"/>
                <w:szCs w:val="24"/>
                <w:lang w:eastAsia="ru-RU"/>
              </w:rPr>
              <w:t xml:space="preserve">Жүгіру:  шашырап,                     жұппен, қатармен бір-бірден, екеуден, </w:t>
            </w:r>
            <w:r w:rsidRPr="00A22ACF">
              <w:rPr>
                <w:sz w:val="24"/>
                <w:szCs w:val="24"/>
                <w:lang w:eastAsia="ru-RU"/>
              </w:rPr>
              <w:lastRenderedPageBreak/>
              <w:t>үшеуден тізені жоғары көтеріп жүгіру.</w:t>
            </w:r>
          </w:p>
          <w:p w:rsidR="001E59D1" w:rsidRPr="00A22ACF" w:rsidRDefault="001E59D1" w:rsidP="003F613C">
            <w:pPr>
              <w:spacing w:line="276" w:lineRule="auto"/>
              <w:rPr>
                <w:sz w:val="24"/>
                <w:szCs w:val="24"/>
                <w:lang w:eastAsia="ru-RU"/>
              </w:rPr>
            </w:pPr>
            <w:r w:rsidRPr="00A22ACF">
              <w:rPr>
                <w:sz w:val="24"/>
                <w:szCs w:val="24"/>
                <w:lang w:eastAsia="ru-RU"/>
              </w:rPr>
              <w:t>Тынысты ретке келтіру</w:t>
            </w:r>
          </w:p>
          <w:p w:rsidR="001E59D1" w:rsidRPr="00A22ACF" w:rsidRDefault="001E59D1" w:rsidP="003F613C">
            <w:pPr>
              <w:spacing w:line="276" w:lineRule="auto"/>
              <w:rPr>
                <w:sz w:val="24"/>
                <w:szCs w:val="24"/>
                <w:lang w:eastAsia="ru-RU"/>
              </w:rPr>
            </w:pPr>
            <w:r w:rsidRPr="00A22ACF">
              <w:rPr>
                <w:sz w:val="24"/>
                <w:szCs w:val="24"/>
                <w:lang w:eastAsia="ru-RU"/>
              </w:rPr>
              <w:t>Ж.Д.Ж. (затсыз)</w:t>
            </w:r>
          </w:p>
          <w:p w:rsidR="001E59D1" w:rsidRPr="00A22ACF" w:rsidRDefault="001E59D1" w:rsidP="003F613C">
            <w:pPr>
              <w:spacing w:line="276" w:lineRule="auto"/>
              <w:rPr>
                <w:sz w:val="24"/>
                <w:szCs w:val="24"/>
                <w:lang w:eastAsia="ru-RU"/>
              </w:rPr>
            </w:pPr>
            <w:r w:rsidRPr="00A22ACF">
              <w:rPr>
                <w:sz w:val="24"/>
                <w:szCs w:val="24"/>
                <w:lang w:eastAsia="ru-RU"/>
              </w:rPr>
              <w:t>Негізгі қимыл түрлерін дамытуға арналған жаттығулар.</w:t>
            </w:r>
          </w:p>
          <w:p w:rsidR="001E59D1" w:rsidRPr="00A22ACF" w:rsidRDefault="001E59D1" w:rsidP="003F613C">
            <w:pPr>
              <w:spacing w:line="276" w:lineRule="auto"/>
              <w:rPr>
                <w:rFonts w:eastAsia="Arial"/>
                <w:sz w:val="24"/>
                <w:szCs w:val="24"/>
                <w:lang w:eastAsia="ru-RU"/>
              </w:rPr>
            </w:pPr>
            <w:r w:rsidRPr="00A22ACF">
              <w:rPr>
                <w:rFonts w:eastAsia="Arial"/>
                <w:sz w:val="24"/>
                <w:szCs w:val="24"/>
                <w:lang w:eastAsia="ru-RU"/>
              </w:rPr>
              <w:t>Допты еденге бір қолмен ұрып, екі қолмен қағып алу.</w:t>
            </w:r>
          </w:p>
          <w:p w:rsidR="001E59D1" w:rsidRPr="00A22ACF" w:rsidRDefault="001E59D1" w:rsidP="003F613C">
            <w:pPr>
              <w:spacing w:line="276" w:lineRule="auto"/>
              <w:rPr>
                <w:sz w:val="24"/>
                <w:szCs w:val="24"/>
                <w:lang w:eastAsia="ru-RU"/>
              </w:rPr>
            </w:pPr>
            <w:r w:rsidRPr="00A22ACF">
              <w:rPr>
                <w:sz w:val="24"/>
                <w:szCs w:val="24"/>
                <w:lang w:eastAsia="ru-RU"/>
              </w:rPr>
              <w:t>Қимылды ойын:</w:t>
            </w:r>
          </w:p>
          <w:p w:rsidR="001E59D1" w:rsidRPr="00A22ACF" w:rsidRDefault="001E59D1" w:rsidP="003F613C">
            <w:pPr>
              <w:spacing w:line="276" w:lineRule="auto"/>
              <w:rPr>
                <w:sz w:val="24"/>
                <w:szCs w:val="24"/>
                <w:lang w:eastAsia="ru-RU"/>
              </w:rPr>
            </w:pPr>
            <w:r w:rsidRPr="00A22ACF">
              <w:rPr>
                <w:sz w:val="24"/>
                <w:szCs w:val="24"/>
                <w:lang w:eastAsia="ru-RU"/>
              </w:rPr>
              <w:t>«Аңшы»</w:t>
            </w:r>
          </w:p>
          <w:p w:rsidR="001E59D1" w:rsidRPr="00A22ACF" w:rsidRDefault="001E59D1" w:rsidP="003F613C">
            <w:pPr>
              <w:rPr>
                <w:sz w:val="24"/>
                <w:szCs w:val="24"/>
                <w:lang w:eastAsia="ru-RU"/>
              </w:rPr>
            </w:pPr>
            <w:r w:rsidRPr="00A22ACF">
              <w:rPr>
                <w:sz w:val="24"/>
                <w:szCs w:val="24"/>
                <w:lang w:eastAsia="ru-RU"/>
              </w:rPr>
              <w:t>Рефлексия.Сапқа тұрғызу тынысты ретке келтіру.                                             ҰІӘ  қорытындысы</w:t>
            </w:r>
          </w:p>
          <w:p w:rsidR="001E59D1" w:rsidRPr="00A22ACF" w:rsidRDefault="001E59D1" w:rsidP="003F613C">
            <w:pPr>
              <w:rPr>
                <w:sz w:val="24"/>
                <w:szCs w:val="24"/>
                <w:lang w:eastAsia="ru-RU"/>
              </w:rPr>
            </w:pPr>
          </w:p>
          <w:p w:rsidR="001E59D1" w:rsidRPr="00A22ACF" w:rsidRDefault="001E59D1" w:rsidP="003F613C">
            <w:pPr>
              <w:rPr>
                <w:b/>
                <w:bCs/>
                <w:sz w:val="24"/>
                <w:szCs w:val="24"/>
                <w:lang w:eastAsia="ru-RU"/>
              </w:rPr>
            </w:pPr>
            <w:r w:rsidRPr="00A22ACF">
              <w:rPr>
                <w:b/>
                <w:bCs/>
                <w:sz w:val="24"/>
                <w:szCs w:val="24"/>
                <w:lang w:eastAsia="ru-RU"/>
              </w:rPr>
              <w:t xml:space="preserve">Музыка </w:t>
            </w:r>
          </w:p>
          <w:p w:rsidR="001E59D1" w:rsidRPr="00A22ACF" w:rsidRDefault="001E59D1" w:rsidP="003F613C">
            <w:pPr>
              <w:spacing w:line="276" w:lineRule="auto"/>
              <w:rPr>
                <w:b/>
                <w:bCs/>
                <w:sz w:val="24"/>
                <w:szCs w:val="24"/>
                <w:lang w:eastAsia="ru-RU"/>
              </w:rPr>
            </w:pPr>
            <w:r w:rsidRPr="00A22ACF">
              <w:rPr>
                <w:b/>
                <w:bCs/>
                <w:sz w:val="24"/>
                <w:szCs w:val="24"/>
                <w:lang w:eastAsia="ru-RU"/>
              </w:rPr>
              <w:t>10.25.-10.50</w:t>
            </w:r>
          </w:p>
          <w:p w:rsidR="001E59D1" w:rsidRPr="00A22ACF" w:rsidRDefault="001E59D1" w:rsidP="003F613C">
            <w:pPr>
              <w:jc w:val="center"/>
              <w:rPr>
                <w:sz w:val="24"/>
                <w:szCs w:val="24"/>
              </w:rPr>
            </w:pPr>
            <w:r w:rsidRPr="00A22ACF">
              <w:rPr>
                <w:sz w:val="24"/>
                <w:szCs w:val="24"/>
              </w:rPr>
              <w:t>Түрлі сипаттағы әндердің мазмұнымен көңіл күйін қабылдау</w:t>
            </w:r>
            <w:r w:rsidRPr="00A22ACF">
              <w:rPr>
                <w:b/>
                <w:sz w:val="24"/>
                <w:szCs w:val="24"/>
              </w:rPr>
              <w:t xml:space="preserve">.      </w:t>
            </w:r>
            <w:r w:rsidRPr="00A22ACF">
              <w:rPr>
                <w:sz w:val="24"/>
                <w:szCs w:val="24"/>
              </w:rPr>
              <w:t>Түрлі сипаттағы аспапта орындалған пъесаларды</w:t>
            </w:r>
          </w:p>
          <w:p w:rsidR="001E59D1" w:rsidRPr="00A22ACF" w:rsidRDefault="001E59D1" w:rsidP="003F613C">
            <w:pPr>
              <w:jc w:val="center"/>
              <w:rPr>
                <w:b/>
                <w:sz w:val="24"/>
                <w:szCs w:val="24"/>
              </w:rPr>
            </w:pPr>
            <w:r w:rsidRPr="00A22ACF">
              <w:rPr>
                <w:sz w:val="24"/>
                <w:szCs w:val="24"/>
              </w:rPr>
              <w:t>тыңдау,есте сақтауПъесаның көңілді мазмұнына эмоциялық көңіл күй танытады</w:t>
            </w:r>
            <w:r w:rsidRPr="00A22ACF">
              <w:rPr>
                <w:b/>
                <w:sz w:val="24"/>
                <w:szCs w:val="24"/>
              </w:rPr>
              <w:t>.</w:t>
            </w:r>
            <w:r w:rsidRPr="00A22ACF">
              <w:rPr>
                <w:sz w:val="24"/>
                <w:szCs w:val="24"/>
              </w:rPr>
              <w:t xml:space="preserve">Ересектердің орындауындағы және аудио-бейне үн таспадан музыка </w:t>
            </w:r>
            <w:r w:rsidRPr="00A22ACF">
              <w:rPr>
                <w:sz w:val="24"/>
                <w:szCs w:val="24"/>
              </w:rPr>
              <w:lastRenderedPageBreak/>
              <w:t>тыңдау.</w:t>
            </w:r>
          </w:p>
          <w:p w:rsidR="001E59D1" w:rsidRPr="00A22ACF" w:rsidRDefault="001E59D1" w:rsidP="003F613C">
            <w:pPr>
              <w:jc w:val="center"/>
              <w:rPr>
                <w:sz w:val="24"/>
                <w:szCs w:val="24"/>
              </w:rPr>
            </w:pPr>
            <w:r w:rsidRPr="00A22ACF">
              <w:rPr>
                <w:sz w:val="24"/>
                <w:szCs w:val="24"/>
              </w:rPr>
              <w:t>Балалар аспаптарының, музыкалық және шулы ойыншықтардың дыбысталуын ажыратады.</w:t>
            </w:r>
          </w:p>
          <w:p w:rsidR="001E59D1" w:rsidRPr="00A22ACF" w:rsidRDefault="001E59D1" w:rsidP="003F613C">
            <w:pPr>
              <w:jc w:val="center"/>
              <w:rPr>
                <w:b/>
                <w:sz w:val="24"/>
                <w:szCs w:val="24"/>
              </w:rPr>
            </w:pPr>
            <w:r w:rsidRPr="00A22ACF">
              <w:rPr>
                <w:b/>
                <w:sz w:val="24"/>
                <w:szCs w:val="24"/>
              </w:rPr>
              <w:t>Ән айту</w:t>
            </w:r>
          </w:p>
          <w:p w:rsidR="001E59D1" w:rsidRPr="00A22ACF" w:rsidRDefault="001E59D1" w:rsidP="003F613C">
            <w:pPr>
              <w:jc w:val="center"/>
              <w:rPr>
                <w:b/>
                <w:sz w:val="24"/>
                <w:szCs w:val="24"/>
              </w:rPr>
            </w:pPr>
            <w:r w:rsidRPr="00A22ACF">
              <w:rPr>
                <w:sz w:val="24"/>
                <w:szCs w:val="24"/>
              </w:rPr>
              <w:t>Дыбыстаудың бірыңғай күшімен бірдей қарқында ән салу,ересектермен бірге ән салу,аспаптың сүйемелдеуіндегі дауысына бейімделу дағдыларын қалыптастыру.</w:t>
            </w:r>
          </w:p>
          <w:p w:rsidR="001E59D1" w:rsidRPr="00A22ACF" w:rsidRDefault="001E59D1" w:rsidP="003F613C">
            <w:pPr>
              <w:jc w:val="center"/>
              <w:rPr>
                <w:b/>
                <w:sz w:val="24"/>
                <w:szCs w:val="24"/>
              </w:rPr>
            </w:pPr>
            <w:r w:rsidRPr="00A22ACF">
              <w:rPr>
                <w:b/>
                <w:sz w:val="24"/>
                <w:szCs w:val="24"/>
              </w:rPr>
              <w:t>Музыкалық-ырғақтық қозғалыстар</w:t>
            </w:r>
          </w:p>
          <w:p w:rsidR="001E59D1" w:rsidRPr="00A22ACF" w:rsidRDefault="001E59D1" w:rsidP="003F613C">
            <w:pPr>
              <w:jc w:val="center"/>
              <w:rPr>
                <w:sz w:val="24"/>
                <w:szCs w:val="24"/>
              </w:rPr>
            </w:pPr>
            <w:r w:rsidRPr="00A22ACF">
              <w:rPr>
                <w:sz w:val="24"/>
                <w:szCs w:val="24"/>
              </w:rPr>
              <w:t>Бірінің артынан бірі жүру барысында би ырғағын , музыканың би сипатын игеру.             Әуен мен бірге би қозғалыстарының қарапайым элементтерін орындау</w:t>
            </w:r>
            <w:r w:rsidRPr="00A22ACF">
              <w:rPr>
                <w:b/>
                <w:sz w:val="24"/>
                <w:szCs w:val="24"/>
              </w:rPr>
              <w:t>.</w:t>
            </w:r>
          </w:p>
          <w:p w:rsidR="001E59D1" w:rsidRPr="00A22ACF" w:rsidRDefault="001E59D1" w:rsidP="003F613C">
            <w:pPr>
              <w:jc w:val="center"/>
              <w:rPr>
                <w:sz w:val="24"/>
                <w:szCs w:val="24"/>
              </w:rPr>
            </w:pPr>
            <w:r w:rsidRPr="00A22ACF">
              <w:rPr>
                <w:sz w:val="24"/>
                <w:szCs w:val="24"/>
              </w:rPr>
              <w:t>Пъесаның көңілді мазмұнына эмоциялық көңіл күй танытады</w:t>
            </w:r>
            <w:r w:rsidRPr="00A22ACF">
              <w:rPr>
                <w:b/>
                <w:sz w:val="24"/>
                <w:szCs w:val="24"/>
              </w:rPr>
              <w:t xml:space="preserve">.                                                                                                                                                                          </w:t>
            </w:r>
            <w:r w:rsidRPr="00A22ACF">
              <w:rPr>
                <w:sz w:val="24"/>
                <w:szCs w:val="24"/>
              </w:rPr>
              <w:t>Әуен мен бірге би қозғалыстарының қарапайым элементтерін орындау.</w:t>
            </w:r>
          </w:p>
          <w:p w:rsidR="001E59D1" w:rsidRPr="00A22ACF" w:rsidRDefault="001E59D1" w:rsidP="003F613C">
            <w:pPr>
              <w:ind w:firstLine="709"/>
              <w:jc w:val="center"/>
              <w:rPr>
                <w:sz w:val="24"/>
                <w:szCs w:val="24"/>
              </w:rPr>
            </w:pPr>
            <w:r w:rsidRPr="00A22ACF">
              <w:rPr>
                <w:sz w:val="24"/>
                <w:szCs w:val="24"/>
              </w:rPr>
              <w:t xml:space="preserve">Сылдырмақты </w:t>
            </w:r>
            <w:r w:rsidRPr="00A22ACF">
              <w:rPr>
                <w:sz w:val="24"/>
                <w:szCs w:val="24"/>
              </w:rPr>
              <w:lastRenderedPageBreak/>
              <w:t>тыңдау және оның дыбысталу  динамикасын ажырату</w:t>
            </w:r>
          </w:p>
          <w:p w:rsidR="001E59D1" w:rsidRPr="00A22ACF" w:rsidRDefault="001E59D1" w:rsidP="003F613C">
            <w:pPr>
              <w:rPr>
                <w:b/>
                <w:bCs/>
                <w:sz w:val="24"/>
                <w:szCs w:val="24"/>
              </w:rPr>
            </w:pPr>
          </w:p>
          <w:p w:rsidR="001E59D1" w:rsidRPr="00A22ACF" w:rsidRDefault="001E59D1" w:rsidP="003F613C">
            <w:pPr>
              <w:pStyle w:val="a5"/>
              <w:jc w:val="center"/>
              <w:rPr>
                <w:b/>
                <w:lang w:val="kk-KZ"/>
              </w:rPr>
            </w:pPr>
            <w:r w:rsidRPr="00A22ACF">
              <w:rPr>
                <w:b/>
                <w:lang w:val="kk-KZ"/>
              </w:rPr>
              <w:t>Қоршаған ортамен таныстыру</w:t>
            </w:r>
          </w:p>
          <w:p w:rsidR="001E59D1" w:rsidRPr="00A22ACF" w:rsidRDefault="001E59D1" w:rsidP="003F613C">
            <w:pPr>
              <w:pStyle w:val="a5"/>
              <w:jc w:val="center"/>
              <w:rPr>
                <w:b/>
                <w:lang w:val="kk-KZ"/>
              </w:rPr>
            </w:pPr>
            <w:r w:rsidRPr="00A22ACF">
              <w:rPr>
                <w:b/>
                <w:lang w:val="kk-KZ"/>
              </w:rPr>
              <w:t>(Аула сыпырушысы.)</w:t>
            </w:r>
          </w:p>
          <w:p w:rsidR="001E59D1" w:rsidRPr="00A22ACF" w:rsidRDefault="001E59D1" w:rsidP="003F613C">
            <w:pPr>
              <w:jc w:val="center"/>
              <w:rPr>
                <w:b/>
                <w:bCs/>
                <w:sz w:val="24"/>
                <w:szCs w:val="24"/>
              </w:rPr>
            </w:pPr>
            <w:r w:rsidRPr="00A22ACF">
              <w:rPr>
                <w:b/>
                <w:bCs/>
                <w:sz w:val="24"/>
                <w:szCs w:val="24"/>
              </w:rPr>
              <w:t>д\о  : «Қай кезде болады?»</w:t>
            </w:r>
          </w:p>
          <w:p w:rsidR="001E59D1" w:rsidRPr="00A22ACF" w:rsidRDefault="001E59D1" w:rsidP="003F613C">
            <w:pPr>
              <w:jc w:val="center"/>
              <w:rPr>
                <w:bCs/>
                <w:sz w:val="24"/>
                <w:szCs w:val="24"/>
              </w:rPr>
            </w:pPr>
            <w:r w:rsidRPr="00A22ACF">
              <w:rPr>
                <w:rFonts w:eastAsia="Calibri"/>
                <w:b/>
                <w:bCs/>
                <w:sz w:val="24"/>
                <w:szCs w:val="24"/>
              </w:rPr>
              <w:t>Мақсаты:</w:t>
            </w:r>
            <w:r w:rsidRPr="00A22ACF">
              <w:rPr>
                <w:bCs/>
                <w:sz w:val="24"/>
                <w:szCs w:val="24"/>
              </w:rPr>
              <w:t xml:space="preserve"> Еңбекқорлық пен жауапкершіліктің маңызын түсіну, өзін-өзі, өзгенің еңбегін  құрметтеу, өз күші мен мүмкіндіктеріне деген сенімділікті арттыру.</w:t>
            </w:r>
          </w:p>
          <w:p w:rsidR="001E59D1" w:rsidRPr="00A22ACF" w:rsidRDefault="001E59D1" w:rsidP="003F613C">
            <w:pPr>
              <w:jc w:val="center"/>
              <w:rPr>
                <w:rFonts w:eastAsia="Calibri"/>
                <w:b/>
                <w:bCs/>
                <w:sz w:val="24"/>
                <w:szCs w:val="24"/>
              </w:rPr>
            </w:pPr>
          </w:p>
          <w:p w:rsidR="001E59D1" w:rsidRPr="00A22ACF" w:rsidRDefault="001E59D1" w:rsidP="003F613C">
            <w:pPr>
              <w:jc w:val="center"/>
              <w:rPr>
                <w:rFonts w:eastAsia="Calibri"/>
                <w:b/>
                <w:bCs/>
                <w:sz w:val="24"/>
                <w:szCs w:val="24"/>
              </w:rPr>
            </w:pPr>
            <w:r w:rsidRPr="00A22ACF">
              <w:rPr>
                <w:rFonts w:eastAsia="Calibri"/>
                <w:b/>
                <w:bCs/>
                <w:sz w:val="24"/>
                <w:szCs w:val="24"/>
              </w:rPr>
              <w:t>Дид\ойын</w:t>
            </w:r>
          </w:p>
          <w:p w:rsidR="001E59D1" w:rsidRPr="00A22ACF" w:rsidRDefault="001E59D1" w:rsidP="003F613C">
            <w:pPr>
              <w:jc w:val="center"/>
              <w:rPr>
                <w:rFonts w:eastAsia="Calibri"/>
                <w:b/>
                <w:bCs/>
                <w:sz w:val="24"/>
                <w:szCs w:val="24"/>
              </w:rPr>
            </w:pPr>
            <w:r w:rsidRPr="00A22ACF">
              <w:rPr>
                <w:rFonts w:eastAsia="Calibri"/>
                <w:b/>
                <w:bCs/>
                <w:sz w:val="24"/>
                <w:szCs w:val="24"/>
              </w:rPr>
              <w:t>«Бізге күз не әкелді?»</w:t>
            </w:r>
          </w:p>
          <w:p w:rsidR="001E59D1" w:rsidRPr="00A22ACF" w:rsidRDefault="001E59D1" w:rsidP="003F613C">
            <w:pPr>
              <w:jc w:val="center"/>
              <w:rPr>
                <w:rFonts w:eastAsia="Calibri"/>
                <w:bCs/>
                <w:sz w:val="24"/>
                <w:szCs w:val="24"/>
              </w:rPr>
            </w:pPr>
            <w:r w:rsidRPr="00A22ACF">
              <w:rPr>
                <w:rFonts w:eastAsia="Calibri"/>
                <w:b/>
                <w:bCs/>
                <w:sz w:val="24"/>
                <w:szCs w:val="24"/>
              </w:rPr>
              <w:t>Мақсаты:</w:t>
            </w:r>
            <w:r w:rsidRPr="00A22ACF">
              <w:rPr>
                <w:rFonts w:eastAsia="Calibri"/>
                <w:bCs/>
                <w:sz w:val="24"/>
                <w:szCs w:val="24"/>
              </w:rPr>
              <w:t>Күз бізге не әкелгені туралы білімдерін бекіту.Көкөністер мен жемістердің адам ағзасына пайдасы туралы ұғымдарын бекіту.</w:t>
            </w:r>
          </w:p>
          <w:p w:rsidR="001E59D1" w:rsidRPr="00A22ACF" w:rsidRDefault="001E59D1" w:rsidP="003F613C">
            <w:pPr>
              <w:rPr>
                <w:bCs/>
                <w:sz w:val="24"/>
                <w:szCs w:val="24"/>
              </w:rPr>
            </w:pP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rPr>
                <w:b/>
                <w:sz w:val="24"/>
                <w:szCs w:val="24"/>
                <w:lang w:eastAsia="ru-RU"/>
              </w:rPr>
            </w:pPr>
            <w:r>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adjustRightInd w:val="0"/>
              <w:rPr>
                <w:sz w:val="24"/>
                <w:szCs w:val="24"/>
                <w:lang w:eastAsia="ru-RU"/>
              </w:rPr>
            </w:pPr>
            <w:r>
              <w:rPr>
                <w:sz w:val="24"/>
                <w:szCs w:val="24"/>
                <w:lang w:eastAsia="ru-RU"/>
              </w:rPr>
              <w:t xml:space="preserve">Балалардың мәдени-гигиеналық дағдыларын дамыту,тамақтану мәдинетін қалыптастыру. Үлкендер еңбегін бағалауға </w:t>
            </w:r>
            <w:r>
              <w:rPr>
                <w:sz w:val="24"/>
                <w:szCs w:val="24"/>
                <w:lang w:eastAsia="ru-RU"/>
              </w:rPr>
              <w:lastRenderedPageBreak/>
              <w:t>үйрету. Өз-өзіне қызмет ету дағдыларын жетілдіру.</w:t>
            </w:r>
          </w:p>
        </w:tc>
      </w:tr>
      <w:tr w:rsidR="001E59D1"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rPr>
                <w:b/>
                <w:sz w:val="24"/>
                <w:szCs w:val="24"/>
                <w:lang w:eastAsia="ru-RU"/>
              </w:rPr>
            </w:pPr>
            <w:r>
              <w:rPr>
                <w:b/>
                <w:sz w:val="24"/>
                <w:szCs w:val="24"/>
                <w:lang w:eastAsia="ru-RU"/>
              </w:rPr>
              <w:lastRenderedPageBreak/>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rPr>
                <w:sz w:val="24"/>
                <w:szCs w:val="24"/>
                <w:lang w:eastAsia="ru-RU"/>
              </w:rPr>
            </w:pPr>
            <w:r>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Default="001E59D1" w:rsidP="003F613C">
            <w:pPr>
              <w:rPr>
                <w:sz w:val="24"/>
                <w:szCs w:val="24"/>
                <w:lang w:eastAsia="ru-RU"/>
              </w:rPr>
            </w:pPr>
            <w:r>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Pr>
                <w:b/>
                <w:bCs/>
                <w:sz w:val="24"/>
                <w:szCs w:val="24"/>
                <w:lang w:eastAsia="ru-RU"/>
              </w:rPr>
              <w:t>сөйлеуді дамыту, өзіне-өзі қызмет ету дағдылары, ірі және ұсақ моториканы дамыту)</w:t>
            </w:r>
            <w:r>
              <w:rPr>
                <w:sz w:val="24"/>
                <w:szCs w:val="24"/>
                <w:lang w:eastAsia="ru-RU"/>
              </w:rPr>
              <w:t>.</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A22ACF" w:rsidRDefault="001E59D1" w:rsidP="003F613C">
            <w:pPr>
              <w:contextualSpacing/>
              <w:jc w:val="center"/>
              <w:textAlignment w:val="baseline"/>
              <w:rPr>
                <w:b/>
                <w:bCs/>
                <w:kern w:val="24"/>
                <w:sz w:val="24"/>
                <w:szCs w:val="24"/>
              </w:rPr>
            </w:pPr>
            <w:r w:rsidRPr="00A22ACF">
              <w:rPr>
                <w:b/>
                <w:bCs/>
                <w:kern w:val="24"/>
                <w:sz w:val="24"/>
                <w:szCs w:val="24"/>
              </w:rPr>
              <w:t>Серуен №2</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 xml:space="preserve">1.Бақылау: </w:t>
            </w:r>
            <w:r w:rsidRPr="00A22ACF">
              <w:rPr>
                <w:bCs/>
                <w:kern w:val="24"/>
                <w:sz w:val="24"/>
                <w:szCs w:val="24"/>
              </w:rPr>
              <w:t>Ағаштардан желмен ұшып түсіп жатқан жапырақтарды бақылау.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Жапырақтардыңағаштарданқалайтүскенінбақылап, әдемі жапырақтардың айналаға қалай сән беріп тұрғанын әңгімелету.</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 xml:space="preserve">2.Еңбек: </w:t>
            </w:r>
            <w:r w:rsidRPr="00A22ACF">
              <w:rPr>
                <w:bCs/>
                <w:kern w:val="24"/>
                <w:sz w:val="24"/>
                <w:szCs w:val="24"/>
              </w:rPr>
              <w:t>Шашылған жапырақтарды, ұшып келген қағаз қалдықтарын жинау.</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 xml:space="preserve">3.Балалармен жеке жұмыс: </w:t>
            </w:r>
            <w:r w:rsidRPr="00A22ACF">
              <w:rPr>
                <w:bCs/>
                <w:kern w:val="24"/>
                <w:sz w:val="24"/>
                <w:szCs w:val="24"/>
              </w:rPr>
              <w:t>Ертегі оқып беру«Ағаштар ұйықтайма?»</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Ағаштарды бақылата отырып, ертегіге деген қызығушылықтарын арттыру.</w:t>
            </w:r>
          </w:p>
          <w:p w:rsidR="001E59D1" w:rsidRPr="00A22ACF" w:rsidRDefault="001E59D1" w:rsidP="003F613C">
            <w:pPr>
              <w:contextualSpacing/>
              <w:jc w:val="center"/>
              <w:textAlignment w:val="baseline"/>
              <w:rPr>
                <w:b/>
                <w:bCs/>
                <w:kern w:val="24"/>
                <w:sz w:val="24"/>
                <w:szCs w:val="24"/>
              </w:rPr>
            </w:pPr>
          </w:p>
          <w:p w:rsidR="001E59D1" w:rsidRPr="00A22ACF" w:rsidRDefault="001E59D1" w:rsidP="003F613C">
            <w:pPr>
              <w:contextualSpacing/>
              <w:jc w:val="center"/>
              <w:textAlignment w:val="baseline"/>
              <w:rPr>
                <w:bCs/>
                <w:kern w:val="24"/>
                <w:sz w:val="24"/>
                <w:szCs w:val="24"/>
              </w:rPr>
            </w:pPr>
            <w:r w:rsidRPr="00A22ACF">
              <w:rPr>
                <w:b/>
                <w:bCs/>
                <w:kern w:val="24"/>
                <w:sz w:val="24"/>
                <w:szCs w:val="24"/>
              </w:rPr>
              <w:t>4.Қимылды ойындар: «</w:t>
            </w:r>
            <w:r w:rsidRPr="00A22ACF">
              <w:rPr>
                <w:bCs/>
                <w:kern w:val="24"/>
                <w:sz w:val="24"/>
                <w:szCs w:val="24"/>
              </w:rPr>
              <w:t>Ақсерек, көксерек»,</w:t>
            </w:r>
          </w:p>
          <w:p w:rsidR="001E59D1" w:rsidRPr="00A22ACF" w:rsidRDefault="001E59D1" w:rsidP="003F613C">
            <w:pPr>
              <w:contextualSpacing/>
              <w:jc w:val="center"/>
              <w:textAlignment w:val="baseline"/>
              <w:rPr>
                <w:bCs/>
                <w:kern w:val="24"/>
                <w:sz w:val="24"/>
                <w:szCs w:val="24"/>
              </w:rPr>
            </w:pPr>
            <w:r w:rsidRPr="00A22ACF">
              <w:rPr>
                <w:bCs/>
                <w:kern w:val="24"/>
                <w:sz w:val="24"/>
                <w:szCs w:val="24"/>
              </w:rPr>
              <w:t xml:space="preserve">Мақсаты: Ептілікке, </w:t>
            </w:r>
            <w:r w:rsidRPr="00A22ACF">
              <w:rPr>
                <w:bCs/>
                <w:kern w:val="24"/>
                <w:sz w:val="24"/>
                <w:szCs w:val="24"/>
              </w:rPr>
              <w:lastRenderedPageBreak/>
              <w:t>шапшаңдыққа, байқампаздыққаүйрету.</w:t>
            </w:r>
          </w:p>
          <w:p w:rsidR="001E59D1" w:rsidRPr="00A22ACF" w:rsidRDefault="001E59D1" w:rsidP="003F613C">
            <w:pPr>
              <w:contextualSpacing/>
              <w:jc w:val="center"/>
              <w:textAlignment w:val="baseline"/>
              <w:rPr>
                <w:b/>
                <w:bCs/>
                <w:kern w:val="24"/>
                <w:sz w:val="24"/>
                <w:szCs w:val="24"/>
              </w:rPr>
            </w:pPr>
            <w:r w:rsidRPr="00A22ACF">
              <w:rPr>
                <w:b/>
                <w:bCs/>
                <w:kern w:val="24"/>
                <w:sz w:val="24"/>
                <w:szCs w:val="24"/>
              </w:rPr>
              <w:t>5.Көркемсөз:</w:t>
            </w:r>
          </w:p>
          <w:p w:rsidR="001E59D1" w:rsidRPr="00A22ACF" w:rsidRDefault="001E59D1" w:rsidP="003F613C">
            <w:pPr>
              <w:contextualSpacing/>
              <w:jc w:val="center"/>
              <w:textAlignment w:val="baseline"/>
              <w:rPr>
                <w:bCs/>
                <w:kern w:val="24"/>
                <w:sz w:val="24"/>
                <w:szCs w:val="24"/>
              </w:rPr>
            </w:pPr>
            <w:r w:rsidRPr="00A22ACF">
              <w:rPr>
                <w:bCs/>
                <w:kern w:val="24"/>
                <w:sz w:val="24"/>
                <w:szCs w:val="24"/>
              </w:rPr>
              <w:t>Қарай бер</w:t>
            </w:r>
          </w:p>
          <w:p w:rsidR="001E59D1" w:rsidRPr="00A22ACF" w:rsidRDefault="001E59D1" w:rsidP="003F613C">
            <w:pPr>
              <w:contextualSpacing/>
              <w:jc w:val="center"/>
              <w:textAlignment w:val="baseline"/>
              <w:rPr>
                <w:bCs/>
                <w:kern w:val="24"/>
                <w:sz w:val="24"/>
                <w:szCs w:val="24"/>
              </w:rPr>
            </w:pPr>
            <w:r w:rsidRPr="00A22ACF">
              <w:rPr>
                <w:bCs/>
                <w:kern w:val="24"/>
                <w:sz w:val="24"/>
                <w:szCs w:val="24"/>
              </w:rPr>
              <w:t>Санай бер</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Бояуы  жүз</w:t>
            </w:r>
          </w:p>
          <w:p w:rsidR="001E59D1" w:rsidRPr="00A22ACF" w:rsidRDefault="001E59D1" w:rsidP="003F613C">
            <w:pPr>
              <w:contextualSpacing/>
              <w:jc w:val="center"/>
              <w:textAlignment w:val="baseline"/>
              <w:rPr>
                <w:sz w:val="24"/>
                <w:szCs w:val="24"/>
              </w:rPr>
            </w:pPr>
            <w:r w:rsidRPr="00A22ACF">
              <w:rPr>
                <w:bCs/>
                <w:kern w:val="24"/>
                <w:sz w:val="24"/>
                <w:szCs w:val="24"/>
              </w:rPr>
              <w:t>Келді күз</w:t>
            </w:r>
          </w:p>
          <w:p w:rsidR="001E59D1" w:rsidRPr="00A22ACF" w:rsidRDefault="001E59D1" w:rsidP="003F613C">
            <w:pPr>
              <w:pStyle w:val="TableParagraph"/>
              <w:jc w:val="center"/>
              <w:rPr>
                <w:b/>
                <w:sz w:val="24"/>
                <w:szCs w:val="24"/>
                <w:lang w:val="ru-RU"/>
              </w:rPr>
            </w:pPr>
          </w:p>
        </w:tc>
        <w:tc>
          <w:tcPr>
            <w:tcW w:w="2310" w:type="dxa"/>
            <w:gridSpan w:val="4"/>
            <w:tcBorders>
              <w:top w:val="single" w:sz="4" w:space="0" w:color="auto"/>
              <w:left w:val="single" w:sz="4" w:space="0" w:color="auto"/>
              <w:bottom w:val="single" w:sz="4" w:space="0" w:color="auto"/>
              <w:right w:val="single" w:sz="4" w:space="0" w:color="auto"/>
            </w:tcBorders>
            <w:hideMark/>
          </w:tcPr>
          <w:p w:rsidR="001E59D1" w:rsidRPr="00A22ACF" w:rsidRDefault="001E59D1" w:rsidP="003F613C">
            <w:pPr>
              <w:contextualSpacing/>
              <w:jc w:val="center"/>
              <w:textAlignment w:val="baseline"/>
              <w:rPr>
                <w:b/>
                <w:bCs/>
                <w:kern w:val="24"/>
                <w:sz w:val="24"/>
                <w:szCs w:val="24"/>
              </w:rPr>
            </w:pPr>
            <w:r w:rsidRPr="00A22ACF">
              <w:rPr>
                <w:b/>
                <w:bCs/>
                <w:kern w:val="24"/>
                <w:sz w:val="24"/>
                <w:szCs w:val="24"/>
              </w:rPr>
              <w:lastRenderedPageBreak/>
              <w:t>Серуен№3</w:t>
            </w:r>
          </w:p>
          <w:p w:rsidR="001E59D1" w:rsidRPr="00A22ACF" w:rsidRDefault="001E59D1" w:rsidP="003F613C">
            <w:pPr>
              <w:jc w:val="center"/>
              <w:textAlignment w:val="baseline"/>
              <w:rPr>
                <w:b/>
                <w:bCs/>
                <w:kern w:val="24"/>
                <w:sz w:val="24"/>
                <w:szCs w:val="24"/>
              </w:rPr>
            </w:pPr>
            <w:r w:rsidRPr="00A22ACF">
              <w:rPr>
                <w:b/>
                <w:bCs/>
                <w:kern w:val="24"/>
                <w:sz w:val="24"/>
                <w:szCs w:val="24"/>
              </w:rPr>
              <w:t>1.Бақылау:</w:t>
            </w:r>
          </w:p>
          <w:p w:rsidR="001E59D1" w:rsidRPr="00A22ACF" w:rsidRDefault="001E59D1" w:rsidP="003F613C">
            <w:pPr>
              <w:jc w:val="center"/>
              <w:textAlignment w:val="baseline"/>
              <w:rPr>
                <w:bCs/>
                <w:kern w:val="24"/>
                <w:sz w:val="24"/>
                <w:szCs w:val="24"/>
              </w:rPr>
            </w:pPr>
            <w:r w:rsidRPr="00A22ACF">
              <w:rPr>
                <w:bCs/>
                <w:kern w:val="24"/>
                <w:sz w:val="24"/>
                <w:szCs w:val="24"/>
              </w:rPr>
              <w:t>Бұлтты бақылау.</w:t>
            </w:r>
          </w:p>
          <w:p w:rsidR="001E59D1" w:rsidRPr="00A22ACF" w:rsidRDefault="001E59D1" w:rsidP="003F613C">
            <w:pPr>
              <w:jc w:val="center"/>
              <w:textAlignment w:val="baseline"/>
              <w:rPr>
                <w:bCs/>
                <w:kern w:val="24"/>
                <w:sz w:val="24"/>
                <w:szCs w:val="24"/>
              </w:rPr>
            </w:pPr>
            <w:r w:rsidRPr="00A22ACF">
              <w:rPr>
                <w:bCs/>
                <w:kern w:val="24"/>
                <w:sz w:val="24"/>
                <w:szCs w:val="24"/>
              </w:rPr>
              <w:t>Мақсаты: Балаларға бұлттың неге ұқсайтынын қай бағытқа көшіп жатқанын бақылатып әңгімелеу.                   2.</w:t>
            </w:r>
            <w:r w:rsidRPr="00A22ACF">
              <w:rPr>
                <w:b/>
                <w:bCs/>
                <w:kern w:val="24"/>
                <w:sz w:val="24"/>
                <w:szCs w:val="24"/>
              </w:rPr>
              <w:t xml:space="preserve">Еңбек: </w:t>
            </w:r>
            <w:r w:rsidRPr="00A22ACF">
              <w:rPr>
                <w:bCs/>
                <w:kern w:val="24"/>
                <w:sz w:val="24"/>
                <w:szCs w:val="24"/>
              </w:rPr>
              <w:t>Учаскедегі шашылған ағаш бұтақтарын жинату.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Балаларды еңбекке үйрету, тазалыққа баулу.</w:t>
            </w:r>
          </w:p>
          <w:p w:rsidR="001E59D1" w:rsidRPr="00A22ACF" w:rsidRDefault="001E59D1" w:rsidP="003F613C">
            <w:pPr>
              <w:jc w:val="center"/>
              <w:textAlignment w:val="baseline"/>
              <w:rPr>
                <w:bCs/>
                <w:kern w:val="24"/>
                <w:sz w:val="24"/>
                <w:szCs w:val="24"/>
              </w:rPr>
            </w:pPr>
            <w:r w:rsidRPr="00A22ACF">
              <w:rPr>
                <w:b/>
                <w:bCs/>
                <w:kern w:val="24"/>
                <w:sz w:val="24"/>
                <w:szCs w:val="24"/>
              </w:rPr>
              <w:t>3.Балалармен жеке жұмыс: «</w:t>
            </w:r>
            <w:r w:rsidRPr="00A22ACF">
              <w:rPr>
                <w:bCs/>
                <w:kern w:val="24"/>
                <w:sz w:val="24"/>
                <w:szCs w:val="24"/>
              </w:rPr>
              <w:t>Бұлт» Қ. Әлімқұлов</w:t>
            </w:r>
          </w:p>
          <w:p w:rsidR="001E59D1" w:rsidRPr="00A22ACF" w:rsidRDefault="001E59D1" w:rsidP="003F613C">
            <w:pPr>
              <w:contextualSpacing/>
              <w:jc w:val="center"/>
              <w:textAlignment w:val="baseline"/>
              <w:rPr>
                <w:bCs/>
                <w:kern w:val="24"/>
                <w:sz w:val="24"/>
                <w:szCs w:val="24"/>
              </w:rPr>
            </w:pPr>
            <w:r w:rsidRPr="00A22ACF">
              <w:rPr>
                <w:bCs/>
                <w:kern w:val="24"/>
                <w:sz w:val="24"/>
                <w:szCs w:val="24"/>
              </w:rPr>
              <w:t>Түрленді дала, бау- бақша</w:t>
            </w:r>
          </w:p>
          <w:p w:rsidR="001E59D1" w:rsidRPr="00A22ACF" w:rsidRDefault="001E59D1" w:rsidP="003F613C">
            <w:pPr>
              <w:contextualSpacing/>
              <w:jc w:val="center"/>
              <w:textAlignment w:val="baseline"/>
              <w:rPr>
                <w:bCs/>
                <w:kern w:val="24"/>
                <w:sz w:val="24"/>
                <w:szCs w:val="24"/>
              </w:rPr>
            </w:pPr>
            <w:r w:rsidRPr="00A22ACF">
              <w:rPr>
                <w:bCs/>
                <w:kern w:val="24"/>
                <w:sz w:val="24"/>
                <w:szCs w:val="24"/>
              </w:rPr>
              <w:t>Құлпыра қалды тау жақта</w:t>
            </w:r>
          </w:p>
          <w:p w:rsidR="001E59D1" w:rsidRPr="00A22ACF" w:rsidRDefault="001E59D1" w:rsidP="003F613C">
            <w:pPr>
              <w:jc w:val="center"/>
              <w:textAlignment w:val="baseline"/>
              <w:rPr>
                <w:b/>
                <w:bCs/>
                <w:kern w:val="24"/>
                <w:sz w:val="24"/>
                <w:szCs w:val="24"/>
              </w:rPr>
            </w:pPr>
            <w:r w:rsidRPr="00A22ACF">
              <w:rPr>
                <w:b/>
                <w:bCs/>
                <w:kern w:val="24"/>
                <w:sz w:val="24"/>
                <w:szCs w:val="24"/>
              </w:rPr>
              <w:t>4.Қимылды ойын: « Ақ қоян»</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Ептілікке, шапшаңдыққа үйрету; Күз мезгілінің  жомарттығын білгізу.</w:t>
            </w:r>
          </w:p>
          <w:p w:rsidR="001E59D1" w:rsidRPr="00A22ACF" w:rsidRDefault="001E59D1" w:rsidP="003F613C">
            <w:pPr>
              <w:jc w:val="center"/>
              <w:textAlignment w:val="baseline"/>
              <w:rPr>
                <w:bCs/>
                <w:kern w:val="24"/>
                <w:sz w:val="24"/>
                <w:szCs w:val="24"/>
              </w:rPr>
            </w:pPr>
            <w:r w:rsidRPr="00A22ACF">
              <w:rPr>
                <w:b/>
                <w:bCs/>
                <w:kern w:val="24"/>
                <w:sz w:val="24"/>
                <w:szCs w:val="24"/>
              </w:rPr>
              <w:lastRenderedPageBreak/>
              <w:t xml:space="preserve">5.Көркем сөз: </w:t>
            </w:r>
            <w:r w:rsidRPr="00A22ACF">
              <w:rPr>
                <w:bCs/>
                <w:kern w:val="24"/>
                <w:sz w:val="24"/>
                <w:szCs w:val="24"/>
              </w:rPr>
              <w:t>Қара бұлтты жел қуып.Жөкеп берді аулаққа.</w:t>
            </w:r>
          </w:p>
          <w:p w:rsidR="001E59D1" w:rsidRPr="00A22ACF" w:rsidRDefault="001E59D1" w:rsidP="003F613C">
            <w:pPr>
              <w:contextualSpacing/>
              <w:jc w:val="center"/>
              <w:textAlignment w:val="baseline"/>
              <w:rPr>
                <w:sz w:val="24"/>
                <w:szCs w:val="24"/>
              </w:rPr>
            </w:pPr>
          </w:p>
          <w:p w:rsidR="001E59D1" w:rsidRPr="00A22ACF" w:rsidRDefault="001E59D1" w:rsidP="003F613C">
            <w:pPr>
              <w:pStyle w:val="TableParagraph"/>
              <w:jc w:val="center"/>
              <w:rPr>
                <w:sz w:val="24"/>
                <w:szCs w:val="24"/>
              </w:rPr>
            </w:pP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A22ACF" w:rsidRDefault="001E59D1" w:rsidP="003F613C">
            <w:pPr>
              <w:contextualSpacing/>
              <w:jc w:val="center"/>
              <w:textAlignment w:val="baseline"/>
              <w:rPr>
                <w:b/>
                <w:bCs/>
                <w:kern w:val="24"/>
                <w:sz w:val="24"/>
                <w:szCs w:val="24"/>
              </w:rPr>
            </w:pPr>
            <w:r w:rsidRPr="00A22ACF">
              <w:rPr>
                <w:b/>
                <w:bCs/>
                <w:kern w:val="24"/>
                <w:sz w:val="24"/>
                <w:szCs w:val="24"/>
              </w:rPr>
              <w:lastRenderedPageBreak/>
              <w:t>Серуен №2</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 xml:space="preserve">1.Бақылау: </w:t>
            </w:r>
            <w:r w:rsidRPr="00A22ACF">
              <w:rPr>
                <w:bCs/>
                <w:kern w:val="24"/>
                <w:sz w:val="24"/>
                <w:szCs w:val="24"/>
              </w:rPr>
              <w:t>Ағаштардан желмен ұшып түсіп жатқан жапырақтарды бақылау.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Жапырақтардыңағаштарданқалайтүскенінбақылап, әдемі жапырақтардың айналаға қалай сән беріп тұрғанын әңгімелету.</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 xml:space="preserve">2.Еңбек: </w:t>
            </w:r>
            <w:r w:rsidRPr="00A22ACF">
              <w:rPr>
                <w:bCs/>
                <w:kern w:val="24"/>
                <w:sz w:val="24"/>
                <w:szCs w:val="24"/>
              </w:rPr>
              <w:t>Шашылған жапырақтарды, ұшып келген қағаз қалдықтарын жинау.</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3.Балалармен жеке жұмыс</w:t>
            </w:r>
            <w:r w:rsidRPr="00A22ACF">
              <w:rPr>
                <w:bCs/>
                <w:kern w:val="24"/>
                <w:sz w:val="24"/>
                <w:szCs w:val="24"/>
              </w:rPr>
              <w:t>: Ертег іоқып беру«Ағаштар ұйықтайма?»</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Ағаштарды бақылата отырып, ертегіге деген қызығушылықтарын арттыру.</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 xml:space="preserve">4.Қимылды ойындар: </w:t>
            </w:r>
            <w:r w:rsidRPr="00A22ACF">
              <w:rPr>
                <w:bCs/>
                <w:kern w:val="24"/>
                <w:sz w:val="24"/>
                <w:szCs w:val="24"/>
              </w:rPr>
              <w:t>«Ақсерек, көксерек»,</w:t>
            </w:r>
          </w:p>
          <w:p w:rsidR="001E59D1" w:rsidRPr="00A22ACF" w:rsidRDefault="001E59D1" w:rsidP="003F613C">
            <w:pPr>
              <w:contextualSpacing/>
              <w:jc w:val="center"/>
              <w:textAlignment w:val="baseline"/>
              <w:rPr>
                <w:b/>
                <w:bCs/>
                <w:kern w:val="24"/>
                <w:sz w:val="24"/>
                <w:szCs w:val="24"/>
              </w:rPr>
            </w:pPr>
            <w:r w:rsidRPr="00A22ACF">
              <w:rPr>
                <w:bCs/>
                <w:kern w:val="24"/>
                <w:sz w:val="24"/>
                <w:szCs w:val="24"/>
              </w:rPr>
              <w:t>Мақсаты: Ептілікке, шапшаңдыққа, байқампаздыққаүйрету</w:t>
            </w:r>
            <w:r w:rsidRPr="00A22ACF">
              <w:rPr>
                <w:b/>
                <w:bCs/>
                <w:kern w:val="24"/>
                <w:sz w:val="24"/>
                <w:szCs w:val="24"/>
              </w:rPr>
              <w:t>.</w:t>
            </w:r>
          </w:p>
          <w:p w:rsidR="001E59D1" w:rsidRPr="00A22ACF" w:rsidRDefault="001E59D1" w:rsidP="003F613C">
            <w:pPr>
              <w:contextualSpacing/>
              <w:jc w:val="center"/>
              <w:textAlignment w:val="baseline"/>
              <w:rPr>
                <w:b/>
                <w:bCs/>
                <w:kern w:val="24"/>
                <w:sz w:val="24"/>
                <w:szCs w:val="24"/>
              </w:rPr>
            </w:pPr>
            <w:r w:rsidRPr="00A22ACF">
              <w:rPr>
                <w:b/>
                <w:bCs/>
                <w:kern w:val="24"/>
                <w:sz w:val="24"/>
                <w:szCs w:val="24"/>
              </w:rPr>
              <w:t>5.Көркемсөз:</w:t>
            </w:r>
          </w:p>
          <w:p w:rsidR="001E59D1" w:rsidRPr="00A22ACF" w:rsidRDefault="001E59D1" w:rsidP="003F613C">
            <w:pPr>
              <w:contextualSpacing/>
              <w:jc w:val="center"/>
              <w:textAlignment w:val="baseline"/>
              <w:rPr>
                <w:bCs/>
                <w:kern w:val="24"/>
                <w:sz w:val="24"/>
                <w:szCs w:val="24"/>
              </w:rPr>
            </w:pPr>
            <w:r w:rsidRPr="00A22ACF">
              <w:rPr>
                <w:bCs/>
                <w:kern w:val="24"/>
                <w:sz w:val="24"/>
                <w:szCs w:val="24"/>
              </w:rPr>
              <w:t>Қарай бер</w:t>
            </w:r>
          </w:p>
          <w:p w:rsidR="001E59D1" w:rsidRPr="00A22ACF" w:rsidRDefault="001E59D1" w:rsidP="003F613C">
            <w:pPr>
              <w:contextualSpacing/>
              <w:jc w:val="center"/>
              <w:textAlignment w:val="baseline"/>
              <w:rPr>
                <w:bCs/>
                <w:kern w:val="24"/>
                <w:sz w:val="24"/>
                <w:szCs w:val="24"/>
              </w:rPr>
            </w:pPr>
            <w:r w:rsidRPr="00A22ACF">
              <w:rPr>
                <w:bCs/>
                <w:kern w:val="24"/>
                <w:sz w:val="24"/>
                <w:szCs w:val="24"/>
              </w:rPr>
              <w:t>Санай бер</w:t>
            </w:r>
          </w:p>
          <w:p w:rsidR="001E59D1" w:rsidRPr="00A22ACF" w:rsidRDefault="001E59D1" w:rsidP="003F613C">
            <w:pPr>
              <w:contextualSpacing/>
              <w:jc w:val="center"/>
              <w:textAlignment w:val="baseline"/>
              <w:rPr>
                <w:bCs/>
                <w:kern w:val="24"/>
                <w:sz w:val="24"/>
                <w:szCs w:val="24"/>
              </w:rPr>
            </w:pPr>
            <w:r w:rsidRPr="00A22ACF">
              <w:rPr>
                <w:bCs/>
                <w:kern w:val="24"/>
                <w:sz w:val="24"/>
                <w:szCs w:val="24"/>
              </w:rPr>
              <w:lastRenderedPageBreak/>
              <w:t>Бояуы жүз</w:t>
            </w:r>
          </w:p>
          <w:p w:rsidR="001E59D1" w:rsidRPr="00A22ACF" w:rsidRDefault="001E59D1" w:rsidP="003F613C">
            <w:pPr>
              <w:contextualSpacing/>
              <w:jc w:val="center"/>
              <w:textAlignment w:val="baseline"/>
              <w:rPr>
                <w:sz w:val="24"/>
                <w:szCs w:val="24"/>
              </w:rPr>
            </w:pPr>
            <w:r w:rsidRPr="00A22ACF">
              <w:rPr>
                <w:bCs/>
                <w:kern w:val="24"/>
                <w:sz w:val="24"/>
                <w:szCs w:val="24"/>
              </w:rPr>
              <w:t>Келді  күз</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A22ACF" w:rsidRDefault="001E59D1" w:rsidP="003F613C">
            <w:pPr>
              <w:contextualSpacing/>
              <w:jc w:val="center"/>
              <w:textAlignment w:val="baseline"/>
              <w:rPr>
                <w:b/>
                <w:bCs/>
                <w:kern w:val="24"/>
                <w:sz w:val="24"/>
                <w:szCs w:val="24"/>
              </w:rPr>
            </w:pPr>
            <w:r w:rsidRPr="00A22ACF">
              <w:rPr>
                <w:b/>
                <w:bCs/>
                <w:kern w:val="24"/>
                <w:sz w:val="24"/>
                <w:szCs w:val="24"/>
              </w:rPr>
              <w:lastRenderedPageBreak/>
              <w:t>Серуен №6</w:t>
            </w:r>
          </w:p>
          <w:p w:rsidR="001E59D1" w:rsidRPr="00A22ACF" w:rsidRDefault="001E59D1" w:rsidP="003F613C">
            <w:pPr>
              <w:jc w:val="center"/>
              <w:textAlignment w:val="baseline"/>
              <w:rPr>
                <w:bCs/>
                <w:kern w:val="24"/>
                <w:sz w:val="24"/>
                <w:szCs w:val="24"/>
              </w:rPr>
            </w:pPr>
            <w:r w:rsidRPr="00A22ACF">
              <w:rPr>
                <w:b/>
                <w:bCs/>
                <w:kern w:val="24"/>
                <w:sz w:val="24"/>
                <w:szCs w:val="24"/>
              </w:rPr>
              <w:t xml:space="preserve">1.Бақылау: Балабақша </w:t>
            </w:r>
            <w:r w:rsidRPr="00A22ACF">
              <w:rPr>
                <w:bCs/>
                <w:kern w:val="24"/>
                <w:sz w:val="24"/>
                <w:szCs w:val="24"/>
              </w:rPr>
              <w:t>ауласындағы құстарды бақылау.</w:t>
            </w:r>
          </w:p>
          <w:p w:rsidR="001E59D1" w:rsidRPr="00A22ACF" w:rsidRDefault="001E59D1" w:rsidP="003F613C">
            <w:pPr>
              <w:jc w:val="center"/>
              <w:textAlignment w:val="baseline"/>
              <w:rPr>
                <w:bCs/>
                <w:kern w:val="24"/>
                <w:sz w:val="24"/>
                <w:szCs w:val="24"/>
              </w:rPr>
            </w:pPr>
            <w:r w:rsidRPr="00A22ACF">
              <w:rPr>
                <w:bCs/>
                <w:kern w:val="24"/>
                <w:sz w:val="24"/>
                <w:szCs w:val="24"/>
              </w:rPr>
              <w:t>Мақсаты: Құстар туралы әңгімелеу, олардың аттарын атату және қимыл- қозғалыстарын салып жүру, дауыстарын таңдау.</w:t>
            </w:r>
          </w:p>
          <w:p w:rsidR="001E59D1" w:rsidRPr="00A22ACF" w:rsidRDefault="001E59D1" w:rsidP="003F613C">
            <w:pPr>
              <w:jc w:val="center"/>
              <w:textAlignment w:val="baseline"/>
              <w:rPr>
                <w:bCs/>
                <w:kern w:val="24"/>
                <w:sz w:val="24"/>
                <w:szCs w:val="24"/>
              </w:rPr>
            </w:pPr>
            <w:r w:rsidRPr="00A22ACF">
              <w:rPr>
                <w:bCs/>
                <w:kern w:val="24"/>
                <w:sz w:val="24"/>
                <w:szCs w:val="24"/>
              </w:rPr>
              <w:t>2.</w:t>
            </w:r>
            <w:r w:rsidRPr="00A22ACF">
              <w:rPr>
                <w:b/>
                <w:bCs/>
                <w:kern w:val="24"/>
                <w:sz w:val="24"/>
                <w:szCs w:val="24"/>
              </w:rPr>
              <w:t xml:space="preserve">Еңбек: </w:t>
            </w:r>
            <w:r w:rsidRPr="00A22ACF">
              <w:rPr>
                <w:bCs/>
                <w:kern w:val="24"/>
                <w:sz w:val="24"/>
                <w:szCs w:val="24"/>
              </w:rPr>
              <w:t>Балабақша ауласындағы  ілулі тұрған жем салғышқа, құстарға жем салу, оларды қоректендіру.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Мақсаты:Қыс мезгілінде құстарға қамқорлықтың өте қажеттігін ұғындыру. Құстарды үркітпей қамқорлауға үйрету.</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3.Балалармен жеке жұмыс</w:t>
            </w:r>
            <w:r w:rsidRPr="00A22ACF">
              <w:rPr>
                <w:bCs/>
                <w:kern w:val="24"/>
                <w:sz w:val="24"/>
                <w:szCs w:val="24"/>
              </w:rPr>
              <w:t>:«Бозторғай»тақпағын жаттау(С.Сейфуллин)</w:t>
            </w:r>
          </w:p>
          <w:p w:rsidR="001E59D1" w:rsidRPr="00A22ACF" w:rsidRDefault="001E59D1" w:rsidP="003F613C">
            <w:pPr>
              <w:jc w:val="center"/>
              <w:textAlignment w:val="baseline"/>
              <w:rPr>
                <w:bCs/>
                <w:kern w:val="24"/>
                <w:sz w:val="24"/>
                <w:szCs w:val="24"/>
              </w:rPr>
            </w:pPr>
            <w:r w:rsidRPr="00A22ACF">
              <w:rPr>
                <w:b/>
                <w:bCs/>
                <w:kern w:val="24"/>
                <w:sz w:val="24"/>
                <w:szCs w:val="24"/>
              </w:rPr>
              <w:t>4.Қимылды ойындар:«</w:t>
            </w:r>
            <w:r w:rsidRPr="00A22ACF">
              <w:rPr>
                <w:bCs/>
                <w:kern w:val="24"/>
                <w:sz w:val="24"/>
                <w:szCs w:val="24"/>
              </w:rPr>
              <w:t>Қаздар, қаздар»(жүгіру)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 xml:space="preserve">Мақсаты: Тәрбиеші көмегімен, ойын  </w:t>
            </w:r>
            <w:r w:rsidRPr="00A22ACF">
              <w:rPr>
                <w:bCs/>
                <w:kern w:val="24"/>
                <w:sz w:val="24"/>
                <w:szCs w:val="24"/>
              </w:rPr>
              <w:lastRenderedPageBreak/>
              <w:t>ережесін бұлжытпай орындау.</w:t>
            </w:r>
          </w:p>
          <w:p w:rsidR="001E59D1" w:rsidRPr="00A22ACF" w:rsidRDefault="001E59D1" w:rsidP="003F613C">
            <w:pPr>
              <w:jc w:val="center"/>
              <w:textAlignment w:val="baseline"/>
              <w:rPr>
                <w:b/>
                <w:bCs/>
                <w:kern w:val="24"/>
                <w:sz w:val="24"/>
                <w:szCs w:val="24"/>
              </w:rPr>
            </w:pPr>
            <w:r w:rsidRPr="00A22ACF">
              <w:rPr>
                <w:b/>
                <w:bCs/>
                <w:kern w:val="24"/>
                <w:sz w:val="24"/>
                <w:szCs w:val="24"/>
              </w:rPr>
              <w:t>5.Көркем сөз:</w:t>
            </w:r>
          </w:p>
          <w:p w:rsidR="001E59D1" w:rsidRPr="00A22ACF" w:rsidRDefault="001E59D1" w:rsidP="003F613C">
            <w:pPr>
              <w:jc w:val="center"/>
              <w:textAlignment w:val="baseline"/>
              <w:rPr>
                <w:bCs/>
                <w:kern w:val="24"/>
                <w:sz w:val="24"/>
                <w:szCs w:val="24"/>
              </w:rPr>
            </w:pPr>
            <w:r w:rsidRPr="00A22ACF">
              <w:rPr>
                <w:b/>
                <w:bCs/>
                <w:kern w:val="24"/>
                <w:sz w:val="24"/>
                <w:szCs w:val="24"/>
              </w:rPr>
              <w:t>«</w:t>
            </w:r>
            <w:r w:rsidRPr="00A22ACF">
              <w:rPr>
                <w:bCs/>
                <w:kern w:val="24"/>
                <w:sz w:val="24"/>
                <w:szCs w:val="24"/>
              </w:rPr>
              <w:t>Міне торғай,</w:t>
            </w:r>
          </w:p>
          <w:p w:rsidR="001E59D1" w:rsidRPr="00A22ACF" w:rsidRDefault="001E59D1" w:rsidP="003F613C">
            <w:pPr>
              <w:jc w:val="center"/>
              <w:textAlignment w:val="baseline"/>
              <w:rPr>
                <w:bCs/>
                <w:kern w:val="24"/>
                <w:sz w:val="24"/>
                <w:szCs w:val="24"/>
              </w:rPr>
            </w:pPr>
            <w:r w:rsidRPr="00A22ACF">
              <w:rPr>
                <w:bCs/>
                <w:kern w:val="24"/>
                <w:sz w:val="24"/>
                <w:szCs w:val="24"/>
              </w:rPr>
              <w:t>Үйін қорғай,</w:t>
            </w:r>
          </w:p>
          <w:p w:rsidR="001E59D1" w:rsidRPr="00A22ACF" w:rsidRDefault="001E59D1" w:rsidP="003F613C">
            <w:pPr>
              <w:jc w:val="center"/>
              <w:textAlignment w:val="baseline"/>
              <w:rPr>
                <w:bCs/>
                <w:kern w:val="24"/>
                <w:sz w:val="24"/>
                <w:szCs w:val="24"/>
              </w:rPr>
            </w:pPr>
            <w:r w:rsidRPr="00A22ACF">
              <w:rPr>
                <w:bCs/>
                <w:kern w:val="24"/>
                <w:sz w:val="24"/>
                <w:szCs w:val="24"/>
              </w:rPr>
              <w:t>Жер бауырлап зырлайды</w:t>
            </w:r>
          </w:p>
          <w:p w:rsidR="001E59D1" w:rsidRPr="00A22ACF" w:rsidRDefault="001E59D1" w:rsidP="003F613C">
            <w:pPr>
              <w:jc w:val="center"/>
              <w:textAlignment w:val="baseline"/>
              <w:rPr>
                <w:bCs/>
                <w:kern w:val="24"/>
                <w:sz w:val="24"/>
                <w:szCs w:val="24"/>
              </w:rPr>
            </w:pPr>
            <w:r w:rsidRPr="00A22ACF">
              <w:rPr>
                <w:bCs/>
                <w:kern w:val="24"/>
                <w:sz w:val="24"/>
                <w:szCs w:val="24"/>
              </w:rPr>
              <w:t>Шырқап биік,күнге күйіп</w:t>
            </w:r>
          </w:p>
          <w:p w:rsidR="001E59D1" w:rsidRPr="00A22ACF" w:rsidRDefault="001E59D1" w:rsidP="003F613C">
            <w:pPr>
              <w:jc w:val="center"/>
              <w:textAlignment w:val="baseline"/>
              <w:rPr>
                <w:bCs/>
                <w:kern w:val="24"/>
                <w:sz w:val="24"/>
                <w:szCs w:val="24"/>
              </w:rPr>
            </w:pPr>
            <w:r w:rsidRPr="00A22ACF">
              <w:rPr>
                <w:bCs/>
                <w:kern w:val="24"/>
                <w:sz w:val="24"/>
                <w:szCs w:val="24"/>
              </w:rPr>
              <w:t>Қалмай, сайрап жырлайды.»</w:t>
            </w: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Pr="00A22ACF" w:rsidRDefault="001E59D1" w:rsidP="003F613C">
            <w:pPr>
              <w:contextualSpacing/>
              <w:jc w:val="center"/>
              <w:textAlignment w:val="baseline"/>
              <w:rPr>
                <w:b/>
                <w:bCs/>
                <w:kern w:val="24"/>
                <w:sz w:val="24"/>
                <w:szCs w:val="24"/>
              </w:rPr>
            </w:pPr>
            <w:r w:rsidRPr="00A22ACF">
              <w:rPr>
                <w:b/>
                <w:bCs/>
                <w:kern w:val="24"/>
                <w:sz w:val="24"/>
                <w:szCs w:val="24"/>
              </w:rPr>
              <w:lastRenderedPageBreak/>
              <w:t>Серуен №8</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 xml:space="preserve">1.Бақылау: </w:t>
            </w:r>
            <w:r w:rsidRPr="00A22ACF">
              <w:rPr>
                <w:bCs/>
                <w:kern w:val="24"/>
                <w:sz w:val="24"/>
                <w:szCs w:val="24"/>
              </w:rPr>
              <w:t>Күзгі ауа-райындағы өзгерістерді  бақылау.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Балаларға күз мезгілі туралы әңгімелеу. Күзгі ауа-райын жазғы ауа -райымен салыстыру, күздегі өгерістерді айтқызу.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2.</w:t>
            </w:r>
            <w:r w:rsidRPr="00A22ACF">
              <w:rPr>
                <w:b/>
                <w:bCs/>
                <w:kern w:val="24"/>
                <w:sz w:val="24"/>
                <w:szCs w:val="24"/>
              </w:rPr>
              <w:t xml:space="preserve">Еңбек: </w:t>
            </w:r>
            <w:r w:rsidRPr="00A22ACF">
              <w:rPr>
                <w:bCs/>
                <w:kern w:val="24"/>
                <w:sz w:val="24"/>
                <w:szCs w:val="24"/>
              </w:rPr>
              <w:t>Құм салғыштың айналасындағы құмдарды күрекшемен жинау.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Мақсаты:Өз алдына еңбектене білуге тәрбиелеп, бағыт беру.</w:t>
            </w:r>
          </w:p>
          <w:p w:rsidR="001E59D1" w:rsidRPr="00A22ACF" w:rsidRDefault="001E59D1" w:rsidP="003F613C">
            <w:pPr>
              <w:contextualSpacing/>
              <w:jc w:val="center"/>
              <w:textAlignment w:val="baseline"/>
              <w:rPr>
                <w:b/>
                <w:bCs/>
                <w:kern w:val="24"/>
                <w:sz w:val="24"/>
                <w:szCs w:val="24"/>
              </w:rPr>
            </w:pPr>
            <w:r w:rsidRPr="00A22ACF">
              <w:rPr>
                <w:b/>
                <w:bCs/>
                <w:kern w:val="24"/>
                <w:sz w:val="24"/>
                <w:szCs w:val="24"/>
              </w:rPr>
              <w:t>3Балалармен жеке жұмыс</w:t>
            </w:r>
            <w:r w:rsidRPr="00A22ACF">
              <w:rPr>
                <w:bCs/>
                <w:kern w:val="24"/>
                <w:sz w:val="24"/>
                <w:szCs w:val="24"/>
              </w:rPr>
              <w:t>:«Жел»туралы тақпақ айтқыз</w:t>
            </w:r>
            <w:r w:rsidRPr="00A22ACF">
              <w:rPr>
                <w:b/>
                <w:bCs/>
                <w:kern w:val="24"/>
                <w:sz w:val="24"/>
                <w:szCs w:val="24"/>
              </w:rPr>
              <w:t>у</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t>4.Қимылды ойындар:«</w:t>
            </w:r>
            <w:r w:rsidRPr="00A22ACF">
              <w:rPr>
                <w:bCs/>
                <w:kern w:val="24"/>
                <w:sz w:val="24"/>
                <w:szCs w:val="24"/>
              </w:rPr>
              <w:t>Ұшты-ұшты» (қимыл көрсету)«Тауық пен балапандар» (жүгіру)</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Мақсаты: Ойын қимылдарын  тыңдап орындай білуге, ептіліктерін арттыру.</w:t>
            </w:r>
          </w:p>
          <w:p w:rsidR="001E59D1" w:rsidRPr="00A22ACF" w:rsidRDefault="001E59D1" w:rsidP="003F613C">
            <w:pPr>
              <w:contextualSpacing/>
              <w:jc w:val="center"/>
              <w:textAlignment w:val="baseline"/>
              <w:rPr>
                <w:b/>
                <w:bCs/>
                <w:kern w:val="24"/>
                <w:sz w:val="24"/>
                <w:szCs w:val="24"/>
              </w:rPr>
            </w:pPr>
            <w:r w:rsidRPr="00A22ACF">
              <w:rPr>
                <w:b/>
                <w:bCs/>
                <w:kern w:val="24"/>
                <w:sz w:val="24"/>
                <w:szCs w:val="24"/>
              </w:rPr>
              <w:t>5.Көркем сөз:</w:t>
            </w:r>
          </w:p>
          <w:p w:rsidR="001E59D1" w:rsidRPr="00A22ACF" w:rsidRDefault="001E59D1" w:rsidP="003F613C">
            <w:pPr>
              <w:contextualSpacing/>
              <w:jc w:val="center"/>
              <w:textAlignment w:val="baseline"/>
              <w:rPr>
                <w:bCs/>
                <w:kern w:val="24"/>
                <w:sz w:val="24"/>
                <w:szCs w:val="24"/>
              </w:rPr>
            </w:pPr>
            <w:r w:rsidRPr="00A22ACF">
              <w:rPr>
                <w:b/>
                <w:bCs/>
                <w:kern w:val="24"/>
                <w:sz w:val="24"/>
                <w:szCs w:val="24"/>
              </w:rPr>
              <w:lastRenderedPageBreak/>
              <w:t>«</w:t>
            </w:r>
            <w:r w:rsidRPr="00A22ACF">
              <w:rPr>
                <w:bCs/>
                <w:kern w:val="24"/>
                <w:sz w:val="24"/>
                <w:szCs w:val="24"/>
              </w:rPr>
              <w:t>Жел тынымсыз гуілдеп</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Болып кетті тым ұзақ</w:t>
            </w:r>
          </w:p>
          <w:p w:rsidR="001E59D1" w:rsidRPr="00A22ACF" w:rsidRDefault="001E59D1" w:rsidP="003F613C">
            <w:pPr>
              <w:contextualSpacing/>
              <w:jc w:val="center"/>
              <w:textAlignment w:val="baseline"/>
              <w:rPr>
                <w:bCs/>
                <w:kern w:val="24"/>
                <w:sz w:val="24"/>
                <w:szCs w:val="24"/>
              </w:rPr>
            </w:pPr>
            <w:r w:rsidRPr="00A22ACF">
              <w:rPr>
                <w:bCs/>
                <w:kern w:val="24"/>
                <w:sz w:val="24"/>
                <w:szCs w:val="24"/>
              </w:rPr>
              <w:t>Шуылдайды тал терек</w:t>
            </w:r>
          </w:p>
          <w:p w:rsidR="001E59D1" w:rsidRPr="00A22ACF" w:rsidRDefault="001E59D1" w:rsidP="003F613C">
            <w:pPr>
              <w:contextualSpacing/>
              <w:jc w:val="center"/>
              <w:textAlignment w:val="baseline"/>
              <w:rPr>
                <w:bCs/>
                <w:kern w:val="24"/>
                <w:sz w:val="24"/>
                <w:szCs w:val="24"/>
              </w:rPr>
            </w:pPr>
            <w:r w:rsidRPr="00A22ACF">
              <w:rPr>
                <w:bCs/>
                <w:kern w:val="24"/>
                <w:sz w:val="24"/>
                <w:szCs w:val="24"/>
              </w:rPr>
              <w:t>Жапырағын жұлғызып»</w:t>
            </w:r>
          </w:p>
          <w:p w:rsidR="001E59D1" w:rsidRPr="00A22ACF" w:rsidRDefault="001E59D1" w:rsidP="003F613C">
            <w:pPr>
              <w:jc w:val="center"/>
              <w:rPr>
                <w:b/>
                <w:sz w:val="24"/>
                <w:szCs w:val="24"/>
              </w:rPr>
            </w:pPr>
          </w:p>
        </w:tc>
      </w:tr>
      <w:tr w:rsidR="001E59D1"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bCs/>
                <w:sz w:val="24"/>
                <w:szCs w:val="24"/>
                <w:lang w:eastAsia="ru-RU"/>
              </w:rPr>
            </w:pPr>
            <w:r>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
                <w:bCs/>
                <w:sz w:val="24"/>
                <w:szCs w:val="24"/>
                <w:lang w:eastAsia="ru-RU"/>
              </w:rPr>
              <w:t>(көркем әрекет, дербес ойын әрекеті).</w:t>
            </w:r>
          </w:p>
        </w:tc>
      </w:tr>
      <w:tr w:rsidR="001E59D1"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rFonts w:eastAsia="Calibri"/>
                <w:bCs/>
                <w:iCs/>
                <w:sz w:val="24"/>
                <w:szCs w:val="24"/>
                <w:lang w:eastAsia="ru-RU"/>
              </w:rPr>
            </w:pPr>
            <w:r>
              <w:rPr>
                <w:rFonts w:eastAsia="Calibri"/>
                <w:b/>
                <w:bCs/>
                <w:sz w:val="24"/>
                <w:szCs w:val="24"/>
                <w:lang w:eastAsia="ru-RU"/>
              </w:rPr>
              <w:t>Сөздік қор:</w:t>
            </w:r>
            <w:r>
              <w:rPr>
                <w:rFonts w:eastAsia="Calibri"/>
                <w:iCs/>
                <w:sz w:val="24"/>
                <w:szCs w:val="24"/>
                <w:lang w:eastAsia="ru-RU"/>
              </w:rPr>
              <w:t xml:space="preserve"> қағаз, қайшы, бояу, кітап, желім, қалам, қылқалам, сурет,</w:t>
            </w:r>
            <w:r>
              <w:rPr>
                <w:rFonts w:eastAsia="Calibri"/>
                <w:bCs/>
                <w:iCs/>
                <w:sz w:val="24"/>
                <w:szCs w:val="24"/>
                <w:lang w:eastAsia="ru-RU"/>
              </w:rPr>
              <w:t xml:space="preserve"> қыркүйек, қазан, қараша</w:t>
            </w:r>
          </w:p>
          <w:p w:rsidR="001E59D1" w:rsidRDefault="001E59D1" w:rsidP="003F613C">
            <w:pPr>
              <w:pStyle w:val="a5"/>
              <w:spacing w:line="276" w:lineRule="auto"/>
              <w:rPr>
                <w:lang w:val="kk-KZ"/>
              </w:rPr>
            </w:pPr>
            <w:r>
              <w:rPr>
                <w:b/>
                <w:bCs/>
                <w:lang w:val="kk-KZ"/>
              </w:rPr>
              <w:t xml:space="preserve">Дәйек сөзі: </w:t>
            </w:r>
            <w:r>
              <w:rPr>
                <w:lang w:val="kk-KZ"/>
              </w:rPr>
              <w:t>Ел-жұртымның бақыты аталатын,Сөнбесін мәңгі сенің, Отан, атың!»</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Default="001E59D1" w:rsidP="003F613C">
            <w:pPr>
              <w:rPr>
                <w:sz w:val="24"/>
                <w:szCs w:val="24"/>
              </w:rPr>
            </w:pPr>
            <w:r>
              <w:rPr>
                <w:sz w:val="24"/>
                <w:szCs w:val="24"/>
              </w:rPr>
              <w:t>Кезекшілердің жұмысы ( асхана құралдарын, майлықтарды үстелге қою)</w:t>
            </w:r>
          </w:p>
          <w:p w:rsidR="001E59D1" w:rsidRDefault="001E59D1" w:rsidP="003F613C">
            <w:pPr>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1E59D1" w:rsidRDefault="001E59D1" w:rsidP="003F613C">
            <w:pPr>
              <w:rPr>
                <w:color w:val="000000"/>
                <w:sz w:val="24"/>
                <w:szCs w:val="24"/>
              </w:rPr>
            </w:pPr>
            <w:r>
              <w:rPr>
                <w:color w:val="000000"/>
                <w:sz w:val="24"/>
                <w:szCs w:val="24"/>
              </w:rPr>
              <w:t>Дастырханның басында</w:t>
            </w:r>
          </w:p>
          <w:p w:rsidR="001E59D1" w:rsidRDefault="001E59D1" w:rsidP="003F613C">
            <w:pPr>
              <w:rPr>
                <w:color w:val="000000"/>
                <w:sz w:val="24"/>
                <w:szCs w:val="24"/>
              </w:rPr>
            </w:pPr>
            <w:r>
              <w:rPr>
                <w:color w:val="000000"/>
                <w:sz w:val="24"/>
                <w:szCs w:val="24"/>
              </w:rPr>
              <w:t>Әдептен біз озбаймыз</w:t>
            </w:r>
          </w:p>
          <w:p w:rsidR="001E59D1" w:rsidRDefault="001E59D1" w:rsidP="003F613C">
            <w:pPr>
              <w:rPr>
                <w:color w:val="000000"/>
                <w:sz w:val="24"/>
                <w:szCs w:val="24"/>
              </w:rPr>
            </w:pPr>
            <w:r>
              <w:rPr>
                <w:color w:val="000000"/>
                <w:sz w:val="24"/>
                <w:szCs w:val="24"/>
              </w:rPr>
              <w:t>Үлкендердің қасында,</w:t>
            </w:r>
          </w:p>
          <w:p w:rsidR="001E59D1" w:rsidRDefault="001E59D1" w:rsidP="003F613C">
            <w:pPr>
              <w:rPr>
                <w:color w:val="000000"/>
                <w:sz w:val="24"/>
                <w:szCs w:val="24"/>
              </w:rPr>
            </w:pPr>
            <w:r>
              <w:rPr>
                <w:color w:val="000000"/>
                <w:sz w:val="24"/>
                <w:szCs w:val="24"/>
              </w:rPr>
              <w:t>Қолды бұрын</w:t>
            </w:r>
          </w:p>
          <w:p w:rsidR="001E59D1" w:rsidRDefault="001E59D1" w:rsidP="003F613C">
            <w:pPr>
              <w:rPr>
                <w:color w:val="000000"/>
                <w:sz w:val="24"/>
                <w:szCs w:val="24"/>
              </w:rPr>
            </w:pPr>
            <w:r>
              <w:rPr>
                <w:color w:val="000000"/>
                <w:sz w:val="24"/>
                <w:szCs w:val="24"/>
              </w:rPr>
              <w:t>созбаймыз,</w:t>
            </w:r>
          </w:p>
          <w:p w:rsidR="001E59D1" w:rsidRDefault="001E59D1" w:rsidP="003F613C">
            <w:pPr>
              <w:spacing w:line="276" w:lineRule="auto"/>
              <w:rPr>
                <w:b/>
                <w:bCs/>
                <w:sz w:val="24"/>
                <w:szCs w:val="24"/>
                <w:lang w:eastAsia="ru-RU"/>
              </w:rPr>
            </w:pPr>
            <w:r>
              <w:rPr>
                <w:color w:val="000000"/>
                <w:sz w:val="24"/>
                <w:szCs w:val="24"/>
              </w:rPr>
              <w:t>Міне бітті түскі ас.</w:t>
            </w:r>
            <w:r>
              <w:rPr>
                <w:b/>
                <w:bCs/>
                <w:sz w:val="24"/>
                <w:szCs w:val="24"/>
              </w:rPr>
              <w:t xml:space="preserve"> (сөйлеуді дамыту</w:t>
            </w:r>
          </w:p>
        </w:tc>
      </w:tr>
      <w:tr w:rsidR="001E59D1"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jc w:val="center"/>
              <w:rPr>
                <w:sz w:val="24"/>
                <w:szCs w:val="24"/>
                <w:lang w:eastAsia="ru-RU"/>
              </w:rPr>
            </w:pPr>
            <w:r>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Default="001E59D1" w:rsidP="003F613C">
            <w:pPr>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color w:val="000000"/>
                <w:sz w:val="24"/>
                <w:szCs w:val="24"/>
                <w:lang w:eastAsia="ru-RU"/>
              </w:rPr>
            </w:pPr>
            <w:r>
              <w:rPr>
                <w:color w:val="000000"/>
                <w:sz w:val="24"/>
                <w:szCs w:val="24"/>
                <w:lang w:eastAsia="ru-RU"/>
              </w:rPr>
              <w:t xml:space="preserve">аудио-ертегі </w:t>
            </w:r>
          </w:p>
          <w:p w:rsidR="001E59D1" w:rsidRDefault="001E59D1" w:rsidP="003F613C">
            <w:pPr>
              <w:spacing w:line="276" w:lineRule="auto"/>
              <w:rPr>
                <w:sz w:val="24"/>
                <w:szCs w:val="24"/>
                <w:lang w:eastAsia="ru-RU"/>
              </w:rPr>
            </w:pPr>
            <w:r>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sz w:val="24"/>
                <w:szCs w:val="24"/>
                <w:lang w:eastAsia="ru-RU"/>
              </w:rPr>
            </w:pPr>
            <w:r>
              <w:rPr>
                <w:color w:val="000000"/>
                <w:sz w:val="24"/>
                <w:szCs w:val="24"/>
                <w:lang w:eastAsia="ru-RU"/>
              </w:rPr>
              <w:t>«Әлди –әлди ұйықтай ғой»</w:t>
            </w:r>
            <w:r>
              <w:rPr>
                <w:color w:val="000000"/>
                <w:sz w:val="24"/>
                <w:szCs w:val="24"/>
                <w:lang w:eastAsia="ru-RU"/>
              </w:rPr>
              <w:br/>
            </w:r>
            <w:r>
              <w:rPr>
                <w:b/>
                <w:bCs/>
                <w:color w:val="000000"/>
                <w:sz w:val="24"/>
                <w:szCs w:val="24"/>
                <w:lang w:eastAsia="ru-RU"/>
              </w:rPr>
              <w:t>Сөйлеуді дамыту</w:t>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sz w:val="24"/>
                <w:szCs w:val="24"/>
                <w:lang w:eastAsia="ru-RU"/>
              </w:rPr>
            </w:pPr>
            <w:r>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sz w:val="24"/>
                <w:szCs w:val="24"/>
                <w:lang w:eastAsia="ru-RU"/>
              </w:rPr>
            </w:pPr>
            <w:r>
              <w:rPr>
                <w:color w:val="000000"/>
                <w:sz w:val="24"/>
                <w:szCs w:val="24"/>
                <w:lang w:eastAsia="ru-RU"/>
              </w:rPr>
              <w:t>«Бауырсақ» ертегісін оқып беру</w:t>
            </w:r>
            <w:r>
              <w:rPr>
                <w:color w:val="000000"/>
                <w:sz w:val="24"/>
                <w:szCs w:val="24"/>
                <w:lang w:eastAsia="ru-RU"/>
              </w:rPr>
              <w:br/>
            </w:r>
            <w:r>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sz w:val="24"/>
                <w:szCs w:val="24"/>
                <w:lang w:eastAsia="ru-RU"/>
              </w:rPr>
            </w:pPr>
            <w:r>
              <w:rPr>
                <w:color w:val="000000"/>
                <w:sz w:val="24"/>
                <w:szCs w:val="24"/>
              </w:rPr>
              <w:t>Электонды музыкалық құралдан баяу музыка тыңдау.</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 xml:space="preserve">Біртіндеп ұйқыдан </w:t>
            </w:r>
            <w:r>
              <w:rPr>
                <w:b/>
                <w:sz w:val="24"/>
                <w:szCs w:val="24"/>
                <w:lang w:eastAsia="ru-RU"/>
              </w:rPr>
              <w:lastRenderedPageBreak/>
              <w:t>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ind w:left="137"/>
              <w:rPr>
                <w:b/>
                <w:sz w:val="24"/>
                <w:szCs w:val="24"/>
                <w:lang w:eastAsia="ru-RU"/>
              </w:rPr>
            </w:pPr>
            <w:r>
              <w:rPr>
                <w:sz w:val="24"/>
                <w:szCs w:val="24"/>
                <w:lang w:eastAsia="ru-RU"/>
              </w:rPr>
              <w:lastRenderedPageBreak/>
              <w:t>Өз орындарында отырып керілу, тыныстау  жаттығуларын жасату.  Ригалық әдіс  бойынша сауықтыру.</w:t>
            </w:r>
          </w:p>
          <w:p w:rsidR="001E59D1" w:rsidRDefault="001E59D1" w:rsidP="003F613C">
            <w:pPr>
              <w:spacing w:line="276" w:lineRule="auto"/>
              <w:ind w:left="137"/>
              <w:rPr>
                <w:sz w:val="24"/>
                <w:szCs w:val="24"/>
                <w:lang w:eastAsia="ru-RU"/>
              </w:rPr>
            </w:pPr>
            <w:r>
              <w:rPr>
                <w:sz w:val="24"/>
                <w:szCs w:val="24"/>
                <w:lang w:eastAsia="ru-RU"/>
              </w:rPr>
              <w:lastRenderedPageBreak/>
              <w:t>(дене жаттығулар мен белсенділігі)</w:t>
            </w:r>
          </w:p>
          <w:p w:rsidR="001E59D1" w:rsidRDefault="001E59D1" w:rsidP="003F613C">
            <w:pPr>
              <w:spacing w:line="276" w:lineRule="auto"/>
              <w:ind w:left="137"/>
              <w:rPr>
                <w:sz w:val="24"/>
                <w:szCs w:val="24"/>
                <w:lang w:eastAsia="ru-RU"/>
              </w:rPr>
            </w:pPr>
            <w:r>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Pr>
                <w:b/>
                <w:bCs/>
                <w:sz w:val="24"/>
                <w:szCs w:val="24"/>
                <w:lang w:eastAsia="ru-RU"/>
              </w:rPr>
              <w:t>өзіне-өзі қызмет ету дағдылары, ірі және ұсақ моториканы дамыту)</w:t>
            </w:r>
          </w:p>
          <w:p w:rsidR="001E59D1" w:rsidRDefault="001E59D1" w:rsidP="003F613C">
            <w:pPr>
              <w:spacing w:line="276" w:lineRule="auto"/>
              <w:ind w:left="137"/>
              <w:rPr>
                <w:sz w:val="24"/>
                <w:szCs w:val="24"/>
                <w:lang w:eastAsia="ru-RU"/>
              </w:rPr>
            </w:pPr>
            <w:r>
              <w:rPr>
                <w:sz w:val="24"/>
                <w:szCs w:val="24"/>
                <w:lang w:eastAsia="ru-RU"/>
              </w:rPr>
              <w:t>Қолдарын жуу, құрғатып сүрту, сүлгіні өз орнына іліп қоюды үйрету.</w:t>
            </w:r>
            <w:r>
              <w:rPr>
                <w:b/>
                <w:bCs/>
                <w:sz w:val="24"/>
                <w:szCs w:val="24"/>
                <w:lang w:eastAsia="ru-RU"/>
              </w:rPr>
              <w:t>(мәдени-гигиеналықдағдылар</w:t>
            </w:r>
            <w:r>
              <w:rPr>
                <w:sz w:val="24"/>
                <w:szCs w:val="24"/>
                <w:lang w:eastAsia="ru-RU"/>
              </w:rPr>
              <w:t xml:space="preserve">).  </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lastRenderedPageBreak/>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jc w:val="center"/>
              <w:rPr>
                <w:sz w:val="24"/>
                <w:szCs w:val="24"/>
                <w:lang w:eastAsia="ru-RU"/>
              </w:rPr>
            </w:pPr>
            <w:r>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61753D"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Default="001E59D1" w:rsidP="003F613C">
            <w:pPr>
              <w:spacing w:line="276" w:lineRule="auto"/>
              <w:rPr>
                <w:bCs/>
                <w:sz w:val="24"/>
                <w:szCs w:val="24"/>
                <w:lang w:eastAsia="ru-RU"/>
              </w:rPr>
            </w:pPr>
            <w:r>
              <w:rPr>
                <w:b/>
                <w:sz w:val="24"/>
                <w:szCs w:val="24"/>
                <w:lang w:eastAsia="ru-RU"/>
              </w:rPr>
              <w:t xml:space="preserve"> «Орамал тастамақ»,  Мақсаты : </w:t>
            </w:r>
            <w:r>
              <w:rPr>
                <w:bCs/>
                <w:sz w:val="24"/>
                <w:szCs w:val="24"/>
                <w:lang w:eastAsia="ru-RU"/>
              </w:rPr>
              <w:t>ұлттық ойындарға деген қызығушылығын ояту,ептілікке ,жылдамдыққа ,достық қарым -қатынас  құруға баулу</w:t>
            </w:r>
          </w:p>
          <w:p w:rsidR="001E59D1" w:rsidRDefault="001E59D1" w:rsidP="003F613C">
            <w:pPr>
              <w:spacing w:line="276" w:lineRule="auto"/>
              <w:rPr>
                <w:bCs/>
                <w:sz w:val="24"/>
                <w:szCs w:val="24"/>
                <w:lang w:eastAsia="ru-RU"/>
              </w:rPr>
            </w:pPr>
            <w:r>
              <w:rPr>
                <w:bCs/>
                <w:sz w:val="24"/>
                <w:szCs w:val="24"/>
                <w:lang w:eastAsia="ru-RU"/>
              </w:rPr>
              <w:t>(Дидактикалық, ұлттық, сюжетті-рөлдік ойындар өткізу)</w:t>
            </w:r>
          </w:p>
          <w:p w:rsidR="001E59D1" w:rsidRDefault="001E59D1" w:rsidP="003F613C">
            <w:pPr>
              <w:spacing w:line="276" w:lineRule="auto"/>
              <w:rPr>
                <w:bCs/>
                <w:sz w:val="24"/>
                <w:szCs w:val="24"/>
                <w:lang w:eastAsia="ru-RU"/>
              </w:rPr>
            </w:pPr>
            <w:r>
              <w:rPr>
                <w:bCs/>
                <w:sz w:val="24"/>
                <w:szCs w:val="24"/>
                <w:lang w:eastAsia="ru-RU"/>
              </w:rPr>
              <w:t>(</w:t>
            </w:r>
            <w:r>
              <w:rPr>
                <w:b/>
                <w:sz w:val="24"/>
                <w:szCs w:val="24"/>
                <w:lang w:eastAsia="ru-RU"/>
              </w:rPr>
              <w:t>Біртұтас тәрбие</w:t>
            </w:r>
            <w:r>
              <w:rPr>
                <w:bCs/>
                <w:sz w:val="24"/>
                <w:szCs w:val="24"/>
                <w:lang w:eastAsia="ru-RU"/>
              </w:rPr>
              <w:t>)</w:t>
            </w:r>
          </w:p>
          <w:p w:rsidR="001E59D1" w:rsidRDefault="001E59D1" w:rsidP="003F613C">
            <w:pPr>
              <w:spacing w:after="200" w:line="276" w:lineRule="auto"/>
              <w:rPr>
                <w:b/>
                <w:bCs/>
                <w:sz w:val="24"/>
                <w:szCs w:val="24"/>
                <w:lang w:eastAsia="ru-RU"/>
              </w:rPr>
            </w:pPr>
            <w:r>
              <w:rPr>
                <w:b/>
                <w:bCs/>
                <w:sz w:val="24"/>
                <w:szCs w:val="24"/>
                <w:lang w:eastAsia="ru-RU"/>
              </w:rPr>
              <w:t xml:space="preserve">Работотехника </w:t>
            </w:r>
          </w:p>
          <w:p w:rsidR="001E59D1" w:rsidRDefault="001E59D1" w:rsidP="003F613C">
            <w:pPr>
              <w:spacing w:after="200" w:line="276" w:lineRule="auto"/>
              <w:rPr>
                <w:b/>
                <w:bCs/>
                <w:sz w:val="24"/>
                <w:szCs w:val="24"/>
                <w:lang w:eastAsia="ru-RU"/>
              </w:rPr>
            </w:pPr>
            <w:r>
              <w:rPr>
                <w:b/>
                <w:bCs/>
                <w:sz w:val="24"/>
                <w:szCs w:val="24"/>
                <w:lang w:eastAsia="ru-RU"/>
              </w:rPr>
              <w:t>15:15-15:40</w:t>
            </w:r>
          </w:p>
          <w:p w:rsidR="001E59D1" w:rsidRDefault="001E59D1" w:rsidP="003F613C">
            <w:pPr>
              <w:spacing w:after="200" w:line="276" w:lineRule="auto"/>
              <w:rPr>
                <w:b/>
                <w:bCs/>
                <w:sz w:val="24"/>
                <w:szCs w:val="24"/>
                <w:lang w:eastAsia="ru-RU"/>
              </w:rPr>
            </w:pPr>
            <w:r>
              <w:rPr>
                <w:b/>
                <w:bCs/>
                <w:sz w:val="24"/>
                <w:szCs w:val="24"/>
                <w:lang w:eastAsia="ru-RU"/>
              </w:rPr>
              <w:t>15:45-16:15</w:t>
            </w:r>
          </w:p>
          <w:p w:rsidR="001E59D1" w:rsidRDefault="001E59D1" w:rsidP="003F613C">
            <w:pPr>
              <w:spacing w:after="200" w:line="276" w:lineRule="auto"/>
              <w:rPr>
                <w:b/>
                <w:sz w:val="24"/>
                <w:szCs w:val="24"/>
                <w:lang w:eastAsia="ru-RU"/>
              </w:rPr>
            </w:pPr>
            <w:r>
              <w:rPr>
                <w:b/>
                <w:sz w:val="24"/>
                <w:szCs w:val="24"/>
                <w:lang w:eastAsia="ru-RU"/>
              </w:rPr>
              <w:t>Би үйірмесі</w:t>
            </w:r>
          </w:p>
          <w:p w:rsidR="001E59D1" w:rsidRPr="00FD5E2E" w:rsidRDefault="001E59D1" w:rsidP="00FD5E2E">
            <w:pPr>
              <w:spacing w:after="200" w:line="276" w:lineRule="auto"/>
              <w:rPr>
                <w:b/>
                <w:sz w:val="24"/>
                <w:szCs w:val="24"/>
                <w:lang w:eastAsia="ru-RU"/>
              </w:rPr>
            </w:pPr>
            <w:r>
              <w:rPr>
                <w:b/>
                <w:sz w:val="24"/>
                <w:szCs w:val="24"/>
                <w:lang w:eastAsia="ru-RU"/>
              </w:rPr>
              <w:t>16.15-16.40</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bCs/>
                <w:sz w:val="24"/>
                <w:szCs w:val="24"/>
                <w:lang w:eastAsia="ru-RU"/>
              </w:rPr>
            </w:pPr>
            <w:r>
              <w:rPr>
                <w:b/>
                <w:bCs/>
                <w:sz w:val="24"/>
                <w:szCs w:val="24"/>
                <w:lang w:eastAsia="ru-RU"/>
              </w:rPr>
              <w:t xml:space="preserve">Работотехника </w:t>
            </w:r>
          </w:p>
          <w:p w:rsidR="001E59D1" w:rsidRDefault="001E59D1" w:rsidP="003F613C">
            <w:pPr>
              <w:spacing w:after="200" w:line="276" w:lineRule="auto"/>
              <w:rPr>
                <w:b/>
                <w:bCs/>
                <w:sz w:val="24"/>
                <w:szCs w:val="24"/>
                <w:lang w:eastAsia="ru-RU"/>
              </w:rPr>
            </w:pPr>
            <w:r>
              <w:rPr>
                <w:b/>
                <w:bCs/>
                <w:sz w:val="24"/>
                <w:szCs w:val="24"/>
                <w:lang w:eastAsia="ru-RU"/>
              </w:rPr>
              <w:t>15:15-15:40</w:t>
            </w:r>
          </w:p>
          <w:p w:rsidR="001E59D1" w:rsidRDefault="001E59D1" w:rsidP="003F613C">
            <w:pPr>
              <w:spacing w:after="200" w:line="276" w:lineRule="auto"/>
              <w:rPr>
                <w:b/>
                <w:bCs/>
                <w:sz w:val="24"/>
                <w:szCs w:val="24"/>
                <w:lang w:eastAsia="ru-RU"/>
              </w:rPr>
            </w:pPr>
            <w:r>
              <w:rPr>
                <w:b/>
                <w:bCs/>
                <w:sz w:val="24"/>
                <w:szCs w:val="24"/>
                <w:lang w:eastAsia="ru-RU"/>
              </w:rPr>
              <w:t>15:45-16:15</w:t>
            </w:r>
          </w:p>
          <w:p w:rsidR="001E59D1" w:rsidRDefault="001E59D1" w:rsidP="003F613C">
            <w:pPr>
              <w:spacing w:after="200" w:line="276" w:lineRule="auto"/>
              <w:rPr>
                <w:b/>
                <w:bCs/>
                <w:sz w:val="24"/>
                <w:szCs w:val="24"/>
                <w:lang w:eastAsia="ru-RU"/>
              </w:rPr>
            </w:pPr>
            <w:r>
              <w:rPr>
                <w:b/>
                <w:bCs/>
                <w:sz w:val="24"/>
                <w:szCs w:val="24"/>
                <w:lang w:eastAsia="ru-RU"/>
              </w:rPr>
              <w:t>Үйірме: бестемше:</w:t>
            </w:r>
          </w:p>
          <w:p w:rsidR="001E59D1" w:rsidRDefault="001E59D1" w:rsidP="003F613C">
            <w:pPr>
              <w:spacing w:after="200" w:line="276" w:lineRule="auto"/>
              <w:rPr>
                <w:b/>
                <w:bCs/>
                <w:sz w:val="24"/>
                <w:szCs w:val="24"/>
                <w:lang w:eastAsia="ru-RU"/>
              </w:rPr>
            </w:pPr>
            <w:r>
              <w:rPr>
                <w:b/>
                <w:bCs/>
                <w:sz w:val="24"/>
                <w:szCs w:val="24"/>
                <w:lang w:eastAsia="ru-RU"/>
              </w:rPr>
              <w:t>16:20-16:45</w:t>
            </w:r>
          </w:p>
          <w:p w:rsidR="001E59D1" w:rsidRDefault="001E59D1" w:rsidP="003F613C">
            <w:pPr>
              <w:spacing w:line="276" w:lineRule="auto"/>
              <w:rPr>
                <w:b/>
                <w:bCs/>
                <w:sz w:val="24"/>
                <w:szCs w:val="24"/>
                <w:lang w:eastAsia="ru-RU"/>
              </w:rPr>
            </w:pPr>
            <w:r>
              <w:rPr>
                <w:b/>
                <w:bCs/>
                <w:sz w:val="24"/>
                <w:szCs w:val="24"/>
                <w:lang w:eastAsia="ru-RU"/>
              </w:rPr>
              <w:t>17:10-17:35</w:t>
            </w:r>
          </w:p>
          <w:p w:rsidR="001E59D1" w:rsidRDefault="001E59D1" w:rsidP="003F613C">
            <w:pPr>
              <w:spacing w:line="276" w:lineRule="auto"/>
              <w:rPr>
                <w:b/>
                <w:sz w:val="24"/>
                <w:szCs w:val="24"/>
                <w:lang w:eastAsia="ru-RU"/>
              </w:rPr>
            </w:pPr>
            <w:r>
              <w:rPr>
                <w:b/>
                <w:bCs/>
                <w:sz w:val="24"/>
                <w:szCs w:val="24"/>
                <w:lang w:eastAsia="ru-RU"/>
              </w:rPr>
              <w:t xml:space="preserve">Еркін ойын : </w:t>
            </w:r>
            <w:r>
              <w:rPr>
                <w:sz w:val="24"/>
                <w:szCs w:val="24"/>
                <w:lang w:eastAsia="ru-RU"/>
              </w:rPr>
              <w:t>балалардың таңдауы бойынша ойын</w:t>
            </w:r>
          </w:p>
        </w:tc>
        <w:tc>
          <w:tcPr>
            <w:tcW w:w="2587" w:type="dxa"/>
            <w:gridSpan w:val="5"/>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b/>
                <w:color w:val="000000"/>
                <w:sz w:val="24"/>
                <w:szCs w:val="24"/>
                <w:lang w:eastAsia="ru-RU"/>
              </w:rPr>
            </w:pPr>
            <w:r>
              <w:rPr>
                <w:b/>
                <w:color w:val="000000"/>
                <w:sz w:val="24"/>
                <w:szCs w:val="24"/>
                <w:lang w:eastAsia="ru-RU"/>
              </w:rPr>
              <w:t>Скалодром үйірмесі 15:15-15:40</w:t>
            </w:r>
          </w:p>
          <w:p w:rsidR="001E59D1" w:rsidRDefault="001E59D1" w:rsidP="003F613C">
            <w:pPr>
              <w:spacing w:after="200" w:line="276" w:lineRule="auto"/>
              <w:rPr>
                <w:b/>
                <w:color w:val="000000"/>
                <w:sz w:val="24"/>
                <w:szCs w:val="24"/>
                <w:lang w:eastAsia="ru-RU"/>
              </w:rPr>
            </w:pPr>
            <w:r>
              <w:rPr>
                <w:b/>
                <w:color w:val="000000"/>
                <w:sz w:val="24"/>
                <w:szCs w:val="24"/>
                <w:lang w:eastAsia="ru-RU"/>
              </w:rPr>
              <w:t>15.45-16.10</w:t>
            </w:r>
          </w:p>
          <w:p w:rsidR="001E59D1" w:rsidRDefault="001E59D1" w:rsidP="003F613C">
            <w:pPr>
              <w:spacing w:line="276" w:lineRule="auto"/>
              <w:rPr>
                <w:bCs/>
                <w:sz w:val="24"/>
                <w:szCs w:val="24"/>
                <w:lang w:eastAsia="ru-RU"/>
              </w:rPr>
            </w:pPr>
          </w:p>
          <w:p w:rsidR="001E59D1" w:rsidRDefault="001E59D1" w:rsidP="003F613C">
            <w:pPr>
              <w:spacing w:line="276" w:lineRule="auto"/>
              <w:rPr>
                <w:b/>
                <w:sz w:val="24"/>
                <w:szCs w:val="24"/>
                <w:lang w:eastAsia="ru-RU"/>
              </w:rPr>
            </w:pPr>
            <w:r>
              <w:rPr>
                <w:b/>
                <w:sz w:val="24"/>
                <w:szCs w:val="24"/>
                <w:lang w:eastAsia="ru-RU"/>
              </w:rPr>
              <w:t>Кітап бұрышында жұмыс.</w:t>
            </w:r>
          </w:p>
        </w:tc>
        <w:tc>
          <w:tcPr>
            <w:tcW w:w="2588" w:type="dxa"/>
            <w:gridSpan w:val="3"/>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b/>
                <w:color w:val="000000"/>
                <w:sz w:val="24"/>
                <w:szCs w:val="24"/>
                <w:lang w:eastAsia="ru-RU"/>
              </w:rPr>
            </w:pPr>
            <w:r>
              <w:rPr>
                <w:b/>
                <w:color w:val="000000"/>
                <w:sz w:val="24"/>
                <w:szCs w:val="24"/>
                <w:lang w:eastAsia="ru-RU"/>
              </w:rPr>
              <w:t>STEM қызықтары.</w:t>
            </w:r>
          </w:p>
          <w:p w:rsidR="001E59D1" w:rsidRDefault="001E59D1" w:rsidP="003F613C">
            <w:pPr>
              <w:spacing w:after="200" w:line="276" w:lineRule="auto"/>
              <w:rPr>
                <w:b/>
                <w:color w:val="000000"/>
                <w:sz w:val="24"/>
                <w:szCs w:val="24"/>
                <w:lang w:eastAsia="ru-RU"/>
              </w:rPr>
            </w:pPr>
            <w:r>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Pr>
                <w:b/>
                <w:color w:val="000000"/>
                <w:sz w:val="24"/>
                <w:szCs w:val="24"/>
                <w:lang w:eastAsia="ru-RU"/>
              </w:rPr>
              <w:t>15.45-16.10</w:t>
            </w:r>
          </w:p>
          <w:p w:rsidR="001E59D1"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Pr>
                <w:b/>
                <w:color w:val="000000"/>
                <w:sz w:val="24"/>
                <w:szCs w:val="24"/>
                <w:lang w:eastAsia="ru-RU"/>
              </w:rPr>
              <w:t>15.55-16.20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Default="001E59D1" w:rsidP="003F613C">
            <w:pPr>
              <w:adjustRightInd w:val="0"/>
              <w:spacing w:line="276" w:lineRule="auto"/>
              <w:rPr>
                <w:b/>
                <w:color w:val="000000"/>
                <w:sz w:val="24"/>
                <w:szCs w:val="24"/>
                <w:lang w:eastAsia="ru-RU"/>
              </w:rPr>
            </w:pPr>
          </w:p>
          <w:p w:rsidR="001E59D1" w:rsidRDefault="001E59D1" w:rsidP="003F613C">
            <w:pPr>
              <w:rPr>
                <w:b/>
                <w:sz w:val="24"/>
                <w:szCs w:val="28"/>
              </w:rPr>
            </w:pPr>
            <w:r>
              <w:rPr>
                <w:b/>
                <w:sz w:val="24"/>
                <w:szCs w:val="28"/>
              </w:rPr>
              <w:t>Шығармашылық: «Көңілді қыс»</w:t>
            </w:r>
          </w:p>
          <w:p w:rsidR="001E59D1" w:rsidRDefault="001E59D1" w:rsidP="003F613C">
            <w:pPr>
              <w:adjustRightInd w:val="0"/>
              <w:spacing w:line="276" w:lineRule="auto"/>
              <w:rPr>
                <w:b/>
                <w:bCs/>
                <w:sz w:val="24"/>
                <w:szCs w:val="24"/>
                <w:lang w:eastAsia="ru-RU"/>
              </w:rPr>
            </w:pPr>
            <w:r>
              <w:rPr>
                <w:sz w:val="24"/>
                <w:szCs w:val="28"/>
              </w:rPr>
              <w:t>балалардың таңдайы бойынша</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adjustRightInd w:val="0"/>
              <w:spacing w:after="200" w:line="276" w:lineRule="auto"/>
              <w:rPr>
                <w:b/>
                <w:bCs/>
                <w:sz w:val="24"/>
                <w:szCs w:val="24"/>
                <w:shd w:val="clear" w:color="auto" w:fill="FFFFFF"/>
                <w:lang w:eastAsia="ru-RU"/>
              </w:rPr>
            </w:pPr>
            <w:r>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Pr>
                <w:b/>
                <w:bCs/>
                <w:sz w:val="24"/>
                <w:szCs w:val="24"/>
                <w:shd w:val="clear" w:color="auto" w:fill="FFFFFF"/>
                <w:lang w:eastAsia="ru-RU"/>
              </w:rPr>
              <w:t>16.30-16.55</w:t>
            </w:r>
          </w:p>
          <w:p w:rsidR="001E59D1" w:rsidRDefault="001E59D1" w:rsidP="003F613C">
            <w:pPr>
              <w:adjustRightInd w:val="0"/>
              <w:spacing w:line="276" w:lineRule="auto"/>
              <w:rPr>
                <w:b/>
                <w:bCs/>
                <w:sz w:val="24"/>
                <w:szCs w:val="24"/>
                <w:shd w:val="clear" w:color="auto" w:fill="FFFFFF"/>
                <w:lang w:eastAsia="ru-RU"/>
              </w:rPr>
            </w:pPr>
            <w:r>
              <w:rPr>
                <w:b/>
                <w:bCs/>
                <w:sz w:val="24"/>
                <w:szCs w:val="24"/>
                <w:shd w:val="clear" w:color="auto" w:fill="FFFFFF"/>
                <w:lang w:eastAsia="ru-RU"/>
              </w:rPr>
              <w:t>Еркіш тақырыпта мүсіндеу</w:t>
            </w:r>
          </w:p>
          <w:p w:rsidR="001E59D1" w:rsidRDefault="001E59D1" w:rsidP="003F613C">
            <w:pPr>
              <w:adjustRightInd w:val="0"/>
              <w:spacing w:line="276" w:lineRule="auto"/>
              <w:rPr>
                <w:b/>
                <w:bCs/>
                <w:sz w:val="24"/>
                <w:szCs w:val="24"/>
                <w:shd w:val="clear" w:color="auto" w:fill="FFFFFF"/>
                <w:lang w:eastAsia="ru-RU"/>
              </w:rPr>
            </w:pPr>
            <w:r>
              <w:rPr>
                <w:b/>
                <w:bCs/>
                <w:sz w:val="24"/>
                <w:szCs w:val="24"/>
                <w:shd w:val="clear" w:color="auto" w:fill="FFFFFF"/>
                <w:lang w:eastAsia="ru-RU"/>
              </w:rPr>
              <w:t xml:space="preserve">Әріптер әлемі </w:t>
            </w:r>
            <w:r>
              <w:rPr>
                <w:sz w:val="24"/>
                <w:szCs w:val="24"/>
                <w:shd w:val="clear" w:color="auto" w:fill="FFFFFF"/>
                <w:lang w:eastAsia="ru-RU"/>
              </w:rPr>
              <w:t>Өткен әріптерді  пысықтап оқу</w:t>
            </w:r>
            <w:r>
              <w:rPr>
                <w:b/>
                <w:bCs/>
                <w:sz w:val="24"/>
                <w:szCs w:val="24"/>
                <w:shd w:val="clear" w:color="auto" w:fill="FFFFFF"/>
                <w:lang w:eastAsia="ru-RU"/>
              </w:rPr>
              <w:t xml:space="preserve">                               </w:t>
            </w:r>
            <w:r>
              <w:rPr>
                <w:sz w:val="24"/>
                <w:szCs w:val="24"/>
                <w:shd w:val="clear" w:color="auto" w:fill="FFFFFF"/>
                <w:lang w:eastAsia="ru-RU"/>
              </w:rPr>
              <w:t>Балалардың таңдауы бойынша еркін ойын</w:t>
            </w:r>
            <w:r>
              <w:rPr>
                <w:b/>
                <w:bCs/>
                <w:sz w:val="24"/>
                <w:szCs w:val="24"/>
                <w:shd w:val="clear" w:color="auto" w:fill="FFFFFF"/>
                <w:lang w:eastAsia="ru-RU"/>
              </w:rPr>
              <w:t xml:space="preserve"> </w:t>
            </w:r>
            <w:r>
              <w:rPr>
                <w:sz w:val="24"/>
                <w:szCs w:val="24"/>
                <w:shd w:val="clear" w:color="auto" w:fill="FFFFFF"/>
                <w:lang w:eastAsia="ru-RU"/>
              </w:rPr>
              <w:t>,шығармашылығы</w:t>
            </w:r>
          </w:p>
        </w:tc>
      </w:tr>
      <w:tr w:rsidR="001E59D1"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sz w:val="24"/>
                <w:szCs w:val="24"/>
                <w:lang w:eastAsia="ru-RU"/>
              </w:rPr>
            </w:pPr>
            <w:r>
              <w:rPr>
                <w:b/>
                <w:sz w:val="24"/>
                <w:szCs w:val="24"/>
                <w:lang w:eastAsia="ru-RU"/>
              </w:rPr>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rPr>
                <w:b/>
                <w:bCs/>
                <w:sz w:val="24"/>
                <w:szCs w:val="24"/>
              </w:rPr>
            </w:pPr>
            <w:r>
              <w:rPr>
                <w:b/>
                <w:bCs/>
                <w:sz w:val="24"/>
                <w:szCs w:val="24"/>
              </w:rPr>
              <w:t xml:space="preserve">Әлеуметтік- эмоцианалды дағдыларды қалыптастыру  арқылы іске </w:t>
            </w:r>
            <w:r>
              <w:rPr>
                <w:b/>
                <w:bCs/>
                <w:sz w:val="24"/>
                <w:szCs w:val="24"/>
              </w:rPr>
              <w:lastRenderedPageBreak/>
              <w:t>асырыла</w:t>
            </w:r>
          </w:p>
          <w:p w:rsidR="001E59D1" w:rsidRDefault="001E59D1" w:rsidP="003F613C">
            <w:pPr>
              <w:ind w:right="-108"/>
              <w:rPr>
                <w:color w:val="000000"/>
                <w:sz w:val="24"/>
                <w:szCs w:val="24"/>
              </w:rPr>
            </w:pPr>
            <w:r>
              <w:rPr>
                <w:color w:val="000000"/>
                <w:sz w:val="24"/>
                <w:szCs w:val="24"/>
              </w:rPr>
              <w:t>Баланың жеке даму картасы бойынша жұмыс</w:t>
            </w:r>
            <w:r>
              <w:rPr>
                <w:color w:val="000000"/>
                <w:sz w:val="24"/>
                <w:szCs w:val="24"/>
                <w:lang w:eastAsia="ru-RU"/>
              </w:rPr>
              <w:t xml:space="preserve">: </w:t>
            </w:r>
            <w:r>
              <w:rPr>
                <w:color w:val="000000"/>
                <w:sz w:val="24"/>
                <w:szCs w:val="24"/>
              </w:rPr>
              <w:t>Болат Таймас жыл мезгіліндегі маусымдық өзгерістерді пысықтау.</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ind w:left="-108" w:right="-108"/>
              <w:rPr>
                <w:color w:val="000000"/>
                <w:sz w:val="24"/>
                <w:szCs w:val="24"/>
              </w:rPr>
            </w:pPr>
            <w:r>
              <w:rPr>
                <w:b/>
                <w:color w:val="000000"/>
                <w:sz w:val="24"/>
                <w:szCs w:val="24"/>
              </w:rPr>
              <w:lastRenderedPageBreak/>
              <w:t>Танымдық дағдыларын дамыту</w:t>
            </w:r>
            <w:r>
              <w:rPr>
                <w:color w:val="000000"/>
                <w:sz w:val="24"/>
                <w:szCs w:val="24"/>
              </w:rPr>
              <w:t xml:space="preserve"> :</w:t>
            </w:r>
          </w:p>
          <w:p w:rsidR="001E59D1" w:rsidRDefault="001E59D1" w:rsidP="003F613C">
            <w:pPr>
              <w:ind w:left="-108" w:right="-108"/>
              <w:rPr>
                <w:color w:val="000000"/>
                <w:sz w:val="24"/>
                <w:szCs w:val="24"/>
              </w:rPr>
            </w:pPr>
            <w:r>
              <w:rPr>
                <w:color w:val="000000"/>
                <w:sz w:val="24"/>
                <w:szCs w:val="24"/>
              </w:rPr>
              <w:t>Баланың жеке даму картасы бойынша жұмыс</w:t>
            </w:r>
          </w:p>
          <w:p w:rsidR="001E59D1" w:rsidRDefault="001E59D1" w:rsidP="003F613C">
            <w:pPr>
              <w:ind w:left="-108" w:right="-108"/>
              <w:rPr>
                <w:color w:val="000000"/>
                <w:sz w:val="24"/>
                <w:szCs w:val="24"/>
              </w:rPr>
            </w:pPr>
            <w:r>
              <w:rPr>
                <w:color w:val="000000"/>
                <w:sz w:val="24"/>
                <w:szCs w:val="24"/>
              </w:rPr>
              <w:lastRenderedPageBreak/>
              <w:t>Барлық балалармен көрнекіліктерді қолдану жиын туралы түсініктерін қалыптастыруды жалғастыру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ind w:left="-108" w:right="-108"/>
              <w:rPr>
                <w:color w:val="000000"/>
                <w:sz w:val="24"/>
                <w:szCs w:val="24"/>
              </w:rPr>
            </w:pPr>
            <w:r>
              <w:rPr>
                <w:b/>
                <w:bCs/>
                <w:sz w:val="24"/>
                <w:szCs w:val="24"/>
              </w:rPr>
              <w:lastRenderedPageBreak/>
              <w:t xml:space="preserve">Коммуникативтік дағдыларды дамыту </w:t>
            </w:r>
            <w:r>
              <w:rPr>
                <w:color w:val="000000"/>
                <w:sz w:val="24"/>
                <w:szCs w:val="24"/>
              </w:rPr>
              <w:t xml:space="preserve">Баланың жеке даму картасы бойынша жұмыс Барлық </w:t>
            </w:r>
            <w:r>
              <w:rPr>
                <w:color w:val="000000"/>
                <w:sz w:val="24"/>
                <w:szCs w:val="24"/>
              </w:rPr>
              <w:lastRenderedPageBreak/>
              <w:t>балалармен ертегілерді сомдауды жалғастыру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rPr>
                <w:b/>
                <w:bCs/>
                <w:sz w:val="24"/>
                <w:szCs w:val="24"/>
              </w:rPr>
            </w:pPr>
            <w:r>
              <w:rPr>
                <w:b/>
                <w:bCs/>
                <w:sz w:val="24"/>
                <w:szCs w:val="24"/>
              </w:rPr>
              <w:lastRenderedPageBreak/>
              <w:t>Шығарма-шылық дағдыларын, зерттеу іс- әрекетін дамыту</w:t>
            </w:r>
          </w:p>
          <w:p w:rsidR="001E59D1" w:rsidRDefault="001E59D1" w:rsidP="003F613C">
            <w:pPr>
              <w:ind w:left="-108" w:right="-108" w:firstLine="108"/>
              <w:rPr>
                <w:color w:val="000000"/>
                <w:sz w:val="24"/>
                <w:szCs w:val="24"/>
              </w:rPr>
            </w:pPr>
            <w:r>
              <w:rPr>
                <w:color w:val="000000"/>
                <w:sz w:val="24"/>
                <w:szCs w:val="24"/>
              </w:rPr>
              <w:t xml:space="preserve">Баланың жеке даму картасы бойынша </w:t>
            </w:r>
            <w:r>
              <w:rPr>
                <w:color w:val="000000"/>
                <w:sz w:val="24"/>
                <w:szCs w:val="24"/>
              </w:rPr>
              <w:lastRenderedPageBreak/>
              <w:t>жұмыс</w:t>
            </w:r>
            <w:r>
              <w:rPr>
                <w:color w:val="000000"/>
                <w:sz w:val="24"/>
                <w:szCs w:val="24"/>
                <w:lang w:eastAsia="ru-RU"/>
              </w:rPr>
              <w:t xml:space="preserve"> </w:t>
            </w:r>
            <w:r>
              <w:rPr>
                <w:color w:val="000000"/>
                <w:sz w:val="24"/>
                <w:szCs w:val="24"/>
              </w:rPr>
              <w:t>Қанат Рауан, сюжетті бейнелер құрастыруды үйретуді жалғастыру.</w:t>
            </w:r>
          </w:p>
          <w:p w:rsidR="001E59D1" w:rsidRDefault="001E59D1" w:rsidP="003F613C">
            <w:pPr>
              <w:ind w:left="-108" w:right="-108" w:firstLine="108"/>
              <w:rPr>
                <w:color w:val="000000"/>
                <w:sz w:val="24"/>
                <w:szCs w:val="24"/>
              </w:rPr>
            </w:pPr>
            <w:r>
              <w:rPr>
                <w:color w:val="000000"/>
                <w:sz w:val="24"/>
                <w:szCs w:val="24"/>
              </w:rPr>
              <w:t>Барлық балаларды қазақ тілінде өлең шумақтарын анық айтуға дағдыландыру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rPr>
                <w:b/>
                <w:bCs/>
                <w:sz w:val="24"/>
                <w:szCs w:val="24"/>
              </w:rPr>
            </w:pPr>
            <w:r>
              <w:rPr>
                <w:b/>
                <w:bCs/>
                <w:sz w:val="24"/>
                <w:szCs w:val="24"/>
              </w:rPr>
              <w:lastRenderedPageBreak/>
              <w:t>Физикалық дамыту</w:t>
            </w:r>
          </w:p>
          <w:p w:rsidR="001E59D1" w:rsidRDefault="001E59D1" w:rsidP="003F613C">
            <w:pPr>
              <w:rPr>
                <w:color w:val="000000"/>
                <w:sz w:val="24"/>
                <w:szCs w:val="24"/>
              </w:rPr>
            </w:pPr>
            <w:r>
              <w:rPr>
                <w:color w:val="000000"/>
                <w:sz w:val="24"/>
                <w:szCs w:val="24"/>
              </w:rPr>
              <w:t xml:space="preserve"> Баланың жеке даму картасы бойынша жұмыс.</w:t>
            </w:r>
          </w:p>
          <w:p w:rsidR="001E59D1" w:rsidRDefault="001E59D1" w:rsidP="003F613C">
            <w:pPr>
              <w:rPr>
                <w:color w:val="000000"/>
                <w:sz w:val="24"/>
                <w:szCs w:val="24"/>
              </w:rPr>
            </w:pPr>
            <w:r>
              <w:rPr>
                <w:color w:val="000000"/>
                <w:sz w:val="24"/>
                <w:szCs w:val="24"/>
              </w:rPr>
              <w:t xml:space="preserve">Барлық баламен </w:t>
            </w:r>
            <w:r>
              <w:rPr>
                <w:color w:val="000000"/>
                <w:sz w:val="24"/>
                <w:szCs w:val="24"/>
              </w:rPr>
              <w:lastRenderedPageBreak/>
              <w:t xml:space="preserve">саппен жүру дағдыларын қалыптастыруды жалғастыру </w:t>
            </w:r>
          </w:p>
        </w:tc>
      </w:tr>
      <w:tr w:rsidR="001E59D1" w:rsidRPr="0061753D"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Default="001E59D1" w:rsidP="003F613C">
            <w:pPr>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ind w:left="-108" w:right="-108"/>
              <w:jc w:val="center"/>
              <w:rPr>
                <w:b/>
                <w:bCs/>
                <w:sz w:val="24"/>
                <w:szCs w:val="24"/>
                <w:lang w:eastAsia="ru-RU"/>
              </w:rPr>
            </w:pPr>
            <w:r>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Default="001E59D1" w:rsidP="003F613C">
            <w:pPr>
              <w:spacing w:after="200"/>
              <w:ind w:left="-108" w:right="-108"/>
              <w:jc w:val="center"/>
              <w:rPr>
                <w:b/>
                <w:bCs/>
                <w:sz w:val="24"/>
                <w:szCs w:val="24"/>
                <w:lang w:eastAsia="ru-RU"/>
              </w:rPr>
            </w:pPr>
            <w:r>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jc w:val="center"/>
              <w:rPr>
                <w:b/>
                <w:bCs/>
                <w:sz w:val="24"/>
                <w:szCs w:val="24"/>
                <w:lang w:eastAsia="ru-RU"/>
              </w:rPr>
            </w:pPr>
            <w:r>
              <w:rPr>
                <w:b/>
                <w:bCs/>
                <w:sz w:val="24"/>
                <w:szCs w:val="24"/>
                <w:lang w:eastAsia="ru-RU"/>
              </w:rPr>
              <w:t>Арнайы түзетуші іс-әрекет:</w:t>
            </w:r>
          </w:p>
          <w:p w:rsidR="001E59D1" w:rsidRDefault="001E59D1" w:rsidP="003F613C">
            <w:pPr>
              <w:spacing w:after="200" w:line="276" w:lineRule="auto"/>
              <w:jc w:val="center"/>
              <w:rPr>
                <w:b/>
                <w:bCs/>
                <w:sz w:val="24"/>
                <w:szCs w:val="24"/>
                <w:lang w:eastAsia="ru-RU"/>
              </w:rPr>
            </w:pPr>
            <w:r>
              <w:rPr>
                <w:b/>
                <w:bCs/>
                <w:sz w:val="24"/>
                <w:szCs w:val="24"/>
                <w:lang w:eastAsia="ru-RU"/>
              </w:rPr>
              <w:t>Психологпен жұмыс</w:t>
            </w:r>
          </w:p>
          <w:p w:rsidR="001E59D1" w:rsidRDefault="001E59D1"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ind w:left="-108" w:right="-108"/>
              <w:jc w:val="center"/>
              <w:rPr>
                <w:b/>
                <w:bCs/>
                <w:sz w:val="24"/>
                <w:szCs w:val="24"/>
                <w:lang w:eastAsia="ru-RU"/>
              </w:rPr>
            </w:pPr>
            <w:r>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Default="001E59D1" w:rsidP="003F613C">
            <w:pPr>
              <w:spacing w:after="200"/>
              <w:ind w:left="-108" w:right="-108"/>
              <w:jc w:val="center"/>
              <w:rPr>
                <w:b/>
                <w:bCs/>
                <w:sz w:val="24"/>
                <w:szCs w:val="24"/>
                <w:lang w:eastAsia="ru-RU"/>
              </w:rPr>
            </w:pPr>
            <w:r>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jc w:val="center"/>
              <w:rPr>
                <w:b/>
                <w:bCs/>
                <w:sz w:val="24"/>
                <w:szCs w:val="24"/>
                <w:lang w:eastAsia="ru-RU"/>
              </w:rPr>
            </w:pPr>
            <w:r>
              <w:rPr>
                <w:b/>
                <w:bCs/>
                <w:sz w:val="24"/>
                <w:szCs w:val="24"/>
                <w:lang w:eastAsia="ru-RU"/>
              </w:rPr>
              <w:t>Арнайы түзетуші іс-әрекет:</w:t>
            </w:r>
          </w:p>
          <w:p w:rsidR="001E59D1" w:rsidRDefault="001E59D1" w:rsidP="003F613C">
            <w:pPr>
              <w:spacing w:after="200" w:line="276" w:lineRule="auto"/>
              <w:jc w:val="center"/>
              <w:rPr>
                <w:b/>
                <w:bCs/>
                <w:sz w:val="24"/>
                <w:szCs w:val="24"/>
                <w:lang w:eastAsia="ru-RU"/>
              </w:rPr>
            </w:pPr>
            <w:r>
              <w:rPr>
                <w:b/>
                <w:bCs/>
                <w:sz w:val="24"/>
                <w:szCs w:val="24"/>
                <w:lang w:eastAsia="ru-RU"/>
              </w:rPr>
              <w:t>Психологпен жұмыс</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jc w:val="center"/>
              <w:rPr>
                <w:b/>
                <w:bCs/>
                <w:sz w:val="24"/>
                <w:szCs w:val="24"/>
                <w:lang w:eastAsia="ru-RU"/>
              </w:rPr>
            </w:pPr>
            <w:r>
              <w:rPr>
                <w:b/>
                <w:bCs/>
                <w:sz w:val="24"/>
                <w:szCs w:val="24"/>
                <w:lang w:eastAsia="ru-RU"/>
              </w:rPr>
              <w:t>Арнайы түзетуші іс-әрекет:</w:t>
            </w:r>
          </w:p>
          <w:p w:rsidR="001E59D1" w:rsidRDefault="001E59D1" w:rsidP="003F613C">
            <w:pPr>
              <w:spacing w:after="200" w:line="276" w:lineRule="auto"/>
              <w:jc w:val="center"/>
              <w:rPr>
                <w:b/>
                <w:bCs/>
                <w:sz w:val="24"/>
                <w:szCs w:val="24"/>
                <w:lang w:eastAsia="ru-RU"/>
              </w:rPr>
            </w:pPr>
            <w:r>
              <w:rPr>
                <w:b/>
                <w:bCs/>
                <w:sz w:val="24"/>
                <w:szCs w:val="24"/>
                <w:lang w:eastAsia="ru-RU"/>
              </w:rPr>
              <w:t>Психологпен жұмыс</w:t>
            </w:r>
          </w:p>
        </w:tc>
      </w:tr>
      <w:tr w:rsidR="001E59D1"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sz w:val="24"/>
                <w:szCs w:val="24"/>
                <w:lang w:eastAsia="ru-RU"/>
              </w:rPr>
            </w:pPr>
            <w:r>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jc w:val="center"/>
              <w:rPr>
                <w:color w:val="000000"/>
                <w:sz w:val="24"/>
                <w:szCs w:val="24"/>
                <w:lang w:eastAsia="ru-RU"/>
              </w:rPr>
            </w:pPr>
            <w:r>
              <w:rPr>
                <w:color w:val="000000"/>
                <w:sz w:val="24"/>
                <w:szCs w:val="24"/>
                <w:lang w:eastAsia="ru-RU"/>
              </w:rPr>
              <w:t>Балалардың назарын тағамға аудару; мәдениетті тамақтануға баулу  бойынша жеке жұмыс.</w:t>
            </w:r>
          </w:p>
        </w:tc>
      </w:tr>
      <w:tr w:rsidR="001E59D1" w:rsidTr="003F613C">
        <w:trPr>
          <w:trHeight w:val="1022"/>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sz w:val="24"/>
                <w:szCs w:val="24"/>
                <w:lang w:eastAsia="ru-RU"/>
              </w:rPr>
            </w:pPr>
            <w:r>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jc w:val="center"/>
              <w:rPr>
                <w:color w:val="000000"/>
                <w:sz w:val="24"/>
                <w:szCs w:val="24"/>
              </w:rPr>
            </w:pPr>
            <w:r>
              <w:rPr>
                <w:color w:val="000000"/>
                <w:sz w:val="24"/>
                <w:szCs w:val="24"/>
              </w:rPr>
              <w:t xml:space="preserve">Далада ойнағанда қар жеме. </w:t>
            </w:r>
          </w:p>
        </w:tc>
        <w:tc>
          <w:tcPr>
            <w:tcW w:w="2594"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jc w:val="center"/>
              <w:rPr>
                <w:color w:val="000000"/>
                <w:sz w:val="24"/>
                <w:szCs w:val="24"/>
              </w:rPr>
            </w:pPr>
            <w:r>
              <w:rPr>
                <w:color w:val="000000"/>
                <w:sz w:val="24"/>
                <w:szCs w:val="24"/>
              </w:rPr>
              <w:t>Темірге тіліңді тигізбе.</w:t>
            </w:r>
          </w:p>
        </w:tc>
        <w:tc>
          <w:tcPr>
            <w:tcW w:w="2519"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jc w:val="center"/>
              <w:rPr>
                <w:color w:val="000000"/>
                <w:sz w:val="24"/>
                <w:szCs w:val="24"/>
              </w:rPr>
            </w:pPr>
            <w:r>
              <w:rPr>
                <w:color w:val="000000"/>
                <w:sz w:val="24"/>
                <w:szCs w:val="24"/>
              </w:rPr>
              <w:t>Шыны ыдыспен ойнама қолыңды жарақаттайсың.</w:t>
            </w:r>
          </w:p>
        </w:tc>
        <w:tc>
          <w:tcPr>
            <w:tcW w:w="2639"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jc w:val="center"/>
              <w:rPr>
                <w:color w:val="000000"/>
                <w:sz w:val="24"/>
                <w:szCs w:val="24"/>
              </w:rPr>
            </w:pPr>
            <w:r>
              <w:rPr>
                <w:color w:val="000000"/>
                <w:sz w:val="24"/>
                <w:szCs w:val="24"/>
              </w:rPr>
              <w:t>Мұзды баспа ,тайғанақ.</w:t>
            </w:r>
          </w:p>
        </w:tc>
        <w:tc>
          <w:tcPr>
            <w:tcW w:w="2564" w:type="dxa"/>
            <w:tcBorders>
              <w:top w:val="single" w:sz="4" w:space="0" w:color="auto"/>
              <w:left w:val="single" w:sz="4" w:space="0" w:color="auto"/>
              <w:bottom w:val="single" w:sz="4" w:space="0" w:color="auto"/>
              <w:right w:val="single" w:sz="4" w:space="0" w:color="auto"/>
            </w:tcBorders>
            <w:hideMark/>
          </w:tcPr>
          <w:p w:rsidR="001E59D1" w:rsidRDefault="001E59D1" w:rsidP="003F613C">
            <w:pPr>
              <w:jc w:val="center"/>
              <w:rPr>
                <w:color w:val="000000"/>
                <w:sz w:val="24"/>
                <w:szCs w:val="24"/>
              </w:rPr>
            </w:pPr>
            <w:r>
              <w:rPr>
                <w:color w:val="000000"/>
                <w:sz w:val="24"/>
                <w:szCs w:val="24"/>
              </w:rPr>
              <w:t>Қызып тұрған үтікке жақындама .</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sz w:val="24"/>
                <w:szCs w:val="24"/>
                <w:lang w:eastAsia="ru-RU"/>
              </w:rPr>
            </w:pPr>
            <w:r>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rPr>
                <w:rFonts w:eastAsia="Calibri"/>
                <w:b/>
                <w:bCs/>
                <w:sz w:val="24"/>
                <w:szCs w:val="24"/>
              </w:rPr>
            </w:pPr>
            <w:r>
              <w:rPr>
                <w:rFonts w:eastAsia="Calibri"/>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rFonts w:eastAsia="Calibri"/>
                <w:b/>
                <w:bCs/>
                <w:sz w:val="24"/>
                <w:szCs w:val="24"/>
              </w:rPr>
              <w:t>(көркем әрекет, дербес ойын әрекеті).</w:t>
            </w:r>
          </w:p>
        </w:tc>
      </w:tr>
      <w:tr w:rsidR="001E59D1"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sz w:val="24"/>
                <w:szCs w:val="24"/>
                <w:lang w:eastAsia="ru-RU"/>
              </w:rPr>
            </w:pPr>
            <w:r>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ind w:left="60"/>
              <w:rPr>
                <w:b/>
                <w:bCs/>
                <w:color w:val="000000" w:themeColor="text1"/>
                <w:kern w:val="24"/>
                <w:sz w:val="24"/>
                <w:szCs w:val="24"/>
              </w:rPr>
            </w:pPr>
            <w:r>
              <w:rPr>
                <w:b/>
                <w:sz w:val="24"/>
                <w:szCs w:val="24"/>
              </w:rPr>
              <w:t xml:space="preserve">Серуен </w:t>
            </w:r>
            <w:r>
              <w:rPr>
                <w:b/>
                <w:bCs/>
                <w:color w:val="000000" w:themeColor="text1"/>
                <w:kern w:val="24"/>
                <w:sz w:val="24"/>
                <w:szCs w:val="24"/>
              </w:rPr>
              <w:t>№ 1  Денсаулық     Қимылды ойындар</w:t>
            </w:r>
            <w:r>
              <w:rPr>
                <w:bCs/>
                <w:color w:val="000000" w:themeColor="text1"/>
                <w:kern w:val="24"/>
                <w:sz w:val="24"/>
                <w:szCs w:val="24"/>
              </w:rPr>
              <w:t>:«</w:t>
            </w:r>
            <w:r>
              <w:rPr>
                <w:color w:val="000000"/>
                <w:sz w:val="24"/>
                <w:szCs w:val="24"/>
              </w:rPr>
              <w:t xml:space="preserve">«Орамал тастау».  </w:t>
            </w:r>
            <w:r>
              <w:rPr>
                <w:rFonts w:eastAsiaTheme="minorEastAsia"/>
                <w:b/>
                <w:bCs/>
                <w:color w:val="000000"/>
                <w:sz w:val="24"/>
                <w:szCs w:val="24"/>
                <w:lang w:eastAsia="ru-RU"/>
              </w:rPr>
              <w:t xml:space="preserve">Мақсаты: </w:t>
            </w:r>
            <w:r>
              <w:rPr>
                <w:rFonts w:eastAsiaTheme="minorEastAsia"/>
                <w:color w:val="000000"/>
                <w:sz w:val="24"/>
                <w:szCs w:val="24"/>
                <w:lang w:eastAsia="ru-RU"/>
              </w:rPr>
              <w:t>Балалардың қимыл – қозғалыстарын арттырып, ептілікке баулу.</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spacing w:before="100" w:beforeAutospacing="1" w:after="100" w:afterAutospacing="1"/>
              <w:textAlignment w:val="baseline"/>
              <w:rPr>
                <w:b/>
                <w:color w:val="000000"/>
                <w:sz w:val="24"/>
                <w:szCs w:val="24"/>
              </w:rPr>
            </w:pPr>
            <w:r>
              <w:rPr>
                <w:b/>
                <w:sz w:val="24"/>
                <w:szCs w:val="24"/>
                <w:lang w:eastAsia="ru-RU"/>
              </w:rPr>
              <w:t xml:space="preserve">Серуен №2 </w:t>
            </w:r>
            <w:r>
              <w:rPr>
                <w:b/>
                <w:color w:val="000000"/>
                <w:sz w:val="24"/>
                <w:szCs w:val="24"/>
              </w:rPr>
              <w:t xml:space="preserve">Денсаулық Қимылды ойындар:        «Ұшақтар»         </w:t>
            </w:r>
            <w:r>
              <w:rPr>
                <w:color w:val="000000"/>
                <w:sz w:val="24"/>
                <w:szCs w:val="24"/>
              </w:rPr>
              <w:t>Мақсаты: Шапшаңдыққа, достыққа тәрбиелеу.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spacing w:before="100" w:beforeAutospacing="1" w:after="100" w:afterAutospacing="1"/>
              <w:textAlignment w:val="baseline"/>
              <w:rPr>
                <w:rFonts w:eastAsiaTheme="minorEastAsia"/>
                <w:color w:val="000000"/>
                <w:sz w:val="24"/>
                <w:szCs w:val="24"/>
              </w:rPr>
            </w:pPr>
            <w:r>
              <w:rPr>
                <w:b/>
                <w:sz w:val="24"/>
                <w:szCs w:val="24"/>
                <w:lang w:eastAsia="ru-RU"/>
              </w:rPr>
              <w:t xml:space="preserve">Серуен №4 </w:t>
            </w:r>
            <w:r>
              <w:rPr>
                <w:b/>
                <w:bCs/>
                <w:color w:val="000000" w:themeColor="text1"/>
                <w:kern w:val="24"/>
                <w:sz w:val="24"/>
                <w:szCs w:val="24"/>
              </w:rPr>
              <w:t>Денсаулық  Қимылды ойындар</w:t>
            </w:r>
            <w:r>
              <w:rPr>
                <w:rFonts w:eastAsiaTheme="minorEastAsia"/>
                <w:color w:val="000000"/>
                <w:sz w:val="24"/>
                <w:szCs w:val="24"/>
              </w:rPr>
              <w:t xml:space="preserve">«Торғай мен мысық» </w:t>
            </w:r>
            <w:r>
              <w:rPr>
                <w:rFonts w:eastAsiaTheme="minorEastAsia"/>
                <w:b/>
                <w:bCs/>
                <w:color w:val="000000"/>
                <w:sz w:val="24"/>
                <w:szCs w:val="24"/>
              </w:rPr>
              <w:t xml:space="preserve">Мақсаты: </w:t>
            </w:r>
            <w:r>
              <w:rPr>
                <w:rFonts w:eastAsiaTheme="minorEastAsia"/>
                <w:color w:val="000000"/>
                <w:sz w:val="24"/>
                <w:szCs w:val="24"/>
              </w:rPr>
              <w:t>Балалардың қимыл – қозғалыстарын арттырып, ептілікке баулу.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before="100" w:beforeAutospacing="1" w:after="100" w:afterAutospacing="1"/>
              <w:textAlignment w:val="baseline"/>
              <w:rPr>
                <w:b/>
                <w:bCs/>
                <w:color w:val="000000" w:themeColor="text1"/>
                <w:kern w:val="24"/>
                <w:sz w:val="24"/>
                <w:szCs w:val="24"/>
              </w:rPr>
            </w:pPr>
            <w:r>
              <w:rPr>
                <w:b/>
                <w:sz w:val="24"/>
                <w:szCs w:val="24"/>
                <w:lang w:eastAsia="ru-RU"/>
              </w:rPr>
              <w:t xml:space="preserve">Серуен№12 </w:t>
            </w:r>
            <w:r>
              <w:rPr>
                <w:b/>
                <w:bCs/>
                <w:color w:val="000000" w:themeColor="text1"/>
                <w:kern w:val="24"/>
                <w:sz w:val="24"/>
                <w:szCs w:val="24"/>
              </w:rPr>
              <w:t xml:space="preserve">Денсаулық  Қимылды ойындар </w:t>
            </w:r>
            <w:r>
              <w:rPr>
                <w:color w:val="000000"/>
                <w:sz w:val="24"/>
                <w:szCs w:val="24"/>
              </w:rPr>
              <w:t>«Орамал тастау».</w:t>
            </w:r>
            <w:r>
              <w:rPr>
                <w:rFonts w:eastAsiaTheme="minorEastAsia"/>
                <w:b/>
                <w:bCs/>
                <w:color w:val="000000"/>
                <w:sz w:val="24"/>
                <w:szCs w:val="24"/>
              </w:rPr>
              <w:t xml:space="preserve">Мақсаты: </w:t>
            </w:r>
            <w:r>
              <w:rPr>
                <w:rFonts w:eastAsiaTheme="minorEastAsia"/>
                <w:color w:val="000000"/>
                <w:sz w:val="24"/>
                <w:szCs w:val="24"/>
              </w:rPr>
              <w:t>Балалардың қимыл – қозғалыстарын арттырып, ептілікке баулу.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spacing w:before="100" w:beforeAutospacing="1" w:after="100" w:afterAutospacing="1"/>
              <w:textAlignment w:val="baseline"/>
              <w:rPr>
                <w:b/>
                <w:bCs/>
                <w:color w:val="000000" w:themeColor="text1"/>
                <w:kern w:val="24"/>
                <w:sz w:val="24"/>
                <w:szCs w:val="24"/>
              </w:rPr>
            </w:pPr>
            <w:r>
              <w:rPr>
                <w:b/>
                <w:sz w:val="24"/>
                <w:szCs w:val="24"/>
                <w:lang w:eastAsia="ru-RU"/>
              </w:rPr>
              <w:t xml:space="preserve">Серуен №5 </w:t>
            </w:r>
            <w:r>
              <w:rPr>
                <w:b/>
                <w:bCs/>
                <w:color w:val="000000" w:themeColor="text1"/>
                <w:kern w:val="24"/>
                <w:sz w:val="24"/>
                <w:szCs w:val="24"/>
              </w:rPr>
              <w:t>Денсаулық  Қимылды ойындар</w:t>
            </w:r>
            <w:r>
              <w:rPr>
                <w:bCs/>
                <w:color w:val="000000" w:themeColor="text1"/>
                <w:kern w:val="24"/>
                <w:sz w:val="24"/>
                <w:szCs w:val="24"/>
              </w:rPr>
              <w:t xml:space="preserve">:«Ұшақтар»                      </w:t>
            </w:r>
            <w:r>
              <w:rPr>
                <w:rFonts w:eastAsiaTheme="minorEastAsia"/>
                <w:b/>
                <w:bCs/>
                <w:sz w:val="24"/>
                <w:szCs w:val="24"/>
              </w:rPr>
              <w:t>Мақсаты:</w:t>
            </w:r>
            <w:r>
              <w:rPr>
                <w:rFonts w:eastAsiaTheme="minorEastAsia"/>
                <w:sz w:val="24"/>
                <w:szCs w:val="24"/>
              </w:rPr>
              <w:t xml:space="preserve"> Шапшаңдыққа, достыққа тәрбиелеу.</w:t>
            </w:r>
          </w:p>
        </w:tc>
      </w:tr>
      <w:tr w:rsidR="001E59D1"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rPr>
                <w:bCs/>
                <w:iCs/>
                <w:sz w:val="24"/>
                <w:szCs w:val="24"/>
                <w:lang w:eastAsia="ru-RU"/>
              </w:rPr>
            </w:pPr>
            <w:r>
              <w:rPr>
                <w:b/>
                <w:bCs/>
                <w:sz w:val="24"/>
                <w:szCs w:val="24"/>
                <w:lang w:eastAsia="ru-RU"/>
              </w:rPr>
              <w:lastRenderedPageBreak/>
              <w:t>Біртұтас тәрбие.</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Default="001E59D1" w:rsidP="003F613C">
            <w:pPr>
              <w:rPr>
                <w:bCs/>
                <w:iCs/>
                <w:sz w:val="24"/>
                <w:szCs w:val="24"/>
                <w:lang w:eastAsia="ru-RU"/>
              </w:rPr>
            </w:pPr>
            <w:r>
              <w:rPr>
                <w:bCs/>
                <w:iCs/>
                <w:sz w:val="24"/>
                <w:szCs w:val="24"/>
                <w:lang w:eastAsia="ru-RU"/>
              </w:rPr>
              <w:t>Әжелер мектебінің жоспары бойынша: «Өнерлі өрге жүзер» шебер сынып</w:t>
            </w:r>
          </w:p>
        </w:tc>
      </w:tr>
      <w:tr w:rsidR="001E59D1" w:rsidTr="003F613C">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ind w:left="-108"/>
              <w:rPr>
                <w:b/>
                <w:sz w:val="24"/>
                <w:szCs w:val="24"/>
                <w:lang w:eastAsia="ru-RU"/>
              </w:rPr>
            </w:pPr>
            <w:r>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color w:val="000000"/>
                <w:sz w:val="24"/>
                <w:szCs w:val="24"/>
              </w:rPr>
              <w:t xml:space="preserve">Ата-аналарға кеңес: </w:t>
            </w:r>
          </w:p>
          <w:p w:rsidR="001E59D1" w:rsidRDefault="001E59D1" w:rsidP="003F613C">
            <w:pPr>
              <w:rPr>
                <w:color w:val="000000"/>
                <w:sz w:val="24"/>
                <w:szCs w:val="24"/>
              </w:rPr>
            </w:pPr>
            <w:r>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color w:val="000000"/>
                <w:sz w:val="24"/>
                <w:szCs w:val="24"/>
              </w:rPr>
              <w:t>Тәуелсіздік  мерекесіне арналған өлең шумақтарын жаттауды жалғастыру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color w:val="000000"/>
                <w:sz w:val="24"/>
                <w:szCs w:val="24"/>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color w:val="000000"/>
                <w:sz w:val="24"/>
                <w:szCs w:val="24"/>
              </w:rPr>
              <w:t>Балардың көмегімен гүлдерге күтім жасап, топты жинау.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sz w:val="24"/>
                <w:szCs w:val="24"/>
              </w:rPr>
              <w:t>Апта бойы жасалған жұмыстар жайлы балалармен әңгімелесуге кеңес беру.</w:t>
            </w:r>
          </w:p>
        </w:tc>
      </w:tr>
    </w:tbl>
    <w:p w:rsidR="00DD094D" w:rsidRDefault="00DD094D" w:rsidP="00DD094D">
      <w:pPr>
        <w:spacing w:after="200"/>
        <w:rPr>
          <w:rFonts w:eastAsia="Calibri"/>
          <w:bCs/>
          <w:sz w:val="24"/>
          <w:szCs w:val="24"/>
          <w:lang w:eastAsia="ru-RU"/>
        </w:rPr>
      </w:pPr>
      <w:r>
        <w:rPr>
          <w:rFonts w:eastAsia="Calibri"/>
          <w:b/>
          <w:bCs/>
          <w:sz w:val="24"/>
          <w:szCs w:val="24"/>
          <w:lang w:eastAsia="ru-RU"/>
        </w:rPr>
        <w:t xml:space="preserve">Тәрбиеші:  </w:t>
      </w:r>
      <w:r w:rsidR="00567FBD">
        <w:rPr>
          <w:rFonts w:eastAsia="Calibri"/>
          <w:bCs/>
          <w:sz w:val="24"/>
          <w:szCs w:val="24"/>
          <w:lang w:eastAsia="ru-RU"/>
        </w:rPr>
        <w:t>Жиғанбай .С, Алеасқар Ж.Б</w:t>
      </w:r>
    </w:p>
    <w:p w:rsidR="00DD094D" w:rsidRDefault="00DD094D" w:rsidP="00DD094D">
      <w:pPr>
        <w:spacing w:after="200"/>
        <w:rPr>
          <w:rFonts w:eastAsia="Calibri"/>
          <w:bCs/>
          <w:sz w:val="24"/>
          <w:szCs w:val="24"/>
          <w:lang w:eastAsia="ru-RU"/>
        </w:rPr>
      </w:pPr>
      <w:r>
        <w:rPr>
          <w:rFonts w:eastAsia="Calibri"/>
          <w:b/>
          <w:bCs/>
          <w:sz w:val="24"/>
          <w:szCs w:val="24"/>
          <w:lang w:eastAsia="ru-RU"/>
        </w:rPr>
        <w:t xml:space="preserve">Дене тәрбиесі  нұсқаушысы: </w:t>
      </w:r>
      <w:r>
        <w:rPr>
          <w:rFonts w:eastAsia="Calibri"/>
          <w:bCs/>
          <w:sz w:val="24"/>
          <w:szCs w:val="24"/>
          <w:lang w:eastAsia="ru-RU"/>
        </w:rPr>
        <w:t>Кибатова.Б.Ж</w:t>
      </w:r>
    </w:p>
    <w:p w:rsidR="00DD094D" w:rsidRDefault="00DD094D" w:rsidP="00DD094D">
      <w:pPr>
        <w:spacing w:after="200"/>
        <w:rPr>
          <w:rFonts w:eastAsia="Calibri"/>
          <w:bCs/>
          <w:sz w:val="24"/>
          <w:szCs w:val="24"/>
          <w:lang w:eastAsia="ru-RU"/>
        </w:rPr>
      </w:pPr>
      <w:r>
        <w:rPr>
          <w:rFonts w:eastAsia="Calibri"/>
          <w:b/>
          <w:bCs/>
          <w:sz w:val="24"/>
          <w:szCs w:val="24"/>
          <w:lang w:eastAsia="ru-RU"/>
        </w:rPr>
        <w:t xml:space="preserve">Музыка  жетекшісі: </w:t>
      </w:r>
      <w:r>
        <w:rPr>
          <w:rFonts w:eastAsia="Calibri"/>
          <w:bCs/>
          <w:sz w:val="24"/>
          <w:szCs w:val="24"/>
          <w:lang w:eastAsia="ru-RU"/>
        </w:rPr>
        <w:t>Кенжалина .Ж.Б</w:t>
      </w:r>
    </w:p>
    <w:p w:rsidR="00DD094D" w:rsidRDefault="00DD094D" w:rsidP="00DD094D">
      <w:pPr>
        <w:spacing w:after="200"/>
        <w:rPr>
          <w:rFonts w:eastAsia="Calibri"/>
          <w:sz w:val="24"/>
          <w:szCs w:val="24"/>
          <w:lang w:eastAsia="ru-RU"/>
        </w:rPr>
      </w:pPr>
      <w:r>
        <w:rPr>
          <w:rFonts w:eastAsia="Calibri"/>
          <w:b/>
          <w:bCs/>
          <w:sz w:val="24"/>
          <w:szCs w:val="24"/>
          <w:lang w:eastAsia="ru-RU"/>
        </w:rPr>
        <w:t xml:space="preserve">Тексерген  әдіскер:  </w:t>
      </w:r>
      <w:r w:rsidRPr="00B1368F">
        <w:rPr>
          <w:sz w:val="24"/>
          <w:szCs w:val="24"/>
          <w:lang w:eastAsia="ru-RU"/>
        </w:rPr>
        <w:t>Рахмонбердиева Д. С.</w:t>
      </w:r>
    </w:p>
    <w:p w:rsidR="00DD094D" w:rsidRDefault="00DD094D" w:rsidP="00DD094D">
      <w:r>
        <w:rPr>
          <w:rFonts w:eastAsia="Calibri"/>
          <w:b/>
          <w:sz w:val="24"/>
          <w:szCs w:val="24"/>
          <w:lang w:eastAsia="ru-RU"/>
        </w:rPr>
        <w:t>Тексерілгенкүні</w:t>
      </w:r>
      <w:r>
        <w:rPr>
          <w:rFonts w:eastAsia="Calibri"/>
          <w:sz w:val="24"/>
          <w:szCs w:val="24"/>
          <w:lang w:eastAsia="ru-RU"/>
        </w:rPr>
        <w:t xml:space="preserve"> «____________» ______________ 2024ж</w:t>
      </w:r>
    </w:p>
    <w:p w:rsidR="00DD094D" w:rsidRDefault="00DD094D" w:rsidP="00DD094D">
      <w:pPr>
        <w:spacing w:after="200"/>
        <w:rPr>
          <w:rFonts w:eastAsia="Calibri"/>
          <w:sz w:val="24"/>
          <w:szCs w:val="24"/>
          <w:lang w:eastAsia="ru-RU"/>
        </w:rPr>
      </w:pPr>
    </w:p>
    <w:p w:rsidR="00DD094D" w:rsidRDefault="00DD094D" w:rsidP="00DD094D">
      <w:pPr>
        <w:spacing w:after="200"/>
        <w:rPr>
          <w:rFonts w:eastAsia="Calibri"/>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FD5E2E" w:rsidRDefault="00FD5E2E" w:rsidP="00FD5E2E">
      <w:pPr>
        <w:spacing w:after="200"/>
        <w:jc w:val="center"/>
        <w:rPr>
          <w:b/>
          <w:sz w:val="24"/>
          <w:szCs w:val="24"/>
          <w:lang w:eastAsia="ru-RU"/>
        </w:rPr>
      </w:pPr>
    </w:p>
    <w:p w:rsidR="00DD094D" w:rsidRPr="004362BC" w:rsidRDefault="00DD094D" w:rsidP="00FD5E2E">
      <w:pPr>
        <w:spacing w:after="200"/>
        <w:jc w:val="center"/>
        <w:rPr>
          <w:rFonts w:eastAsia="Calibri"/>
          <w:b/>
          <w:sz w:val="24"/>
          <w:szCs w:val="24"/>
          <w:lang w:eastAsia="ru-RU"/>
        </w:rPr>
      </w:pPr>
      <w:r w:rsidRPr="004362BC">
        <w:rPr>
          <w:b/>
          <w:sz w:val="24"/>
          <w:szCs w:val="24"/>
          <w:lang w:eastAsia="ru-RU"/>
        </w:rPr>
        <w:t>Тәрбиелеу-білім беру процесінің циклограммасы</w:t>
      </w:r>
    </w:p>
    <w:p w:rsidR="00DD094D" w:rsidRPr="004362BC" w:rsidRDefault="00DD094D" w:rsidP="00DD094D">
      <w:pPr>
        <w:ind w:right="535"/>
        <w:rPr>
          <w:sz w:val="24"/>
          <w:szCs w:val="24"/>
        </w:rPr>
      </w:pPr>
      <w:r w:rsidRPr="004362BC">
        <w:rPr>
          <w:b/>
          <w:sz w:val="24"/>
          <w:szCs w:val="24"/>
        </w:rPr>
        <w:t>Білім беру ұйымы:</w:t>
      </w:r>
      <w:r w:rsidRPr="004362BC">
        <w:rPr>
          <w:sz w:val="24"/>
          <w:szCs w:val="24"/>
        </w:rPr>
        <w:t xml:space="preserve"> «Зерек» бөбекжайы МКҚК</w:t>
      </w:r>
    </w:p>
    <w:p w:rsidR="00DD094D" w:rsidRPr="004362BC" w:rsidRDefault="00DD094D" w:rsidP="00DD094D">
      <w:pPr>
        <w:tabs>
          <w:tab w:val="left" w:pos="9272"/>
        </w:tabs>
        <w:rPr>
          <w:sz w:val="24"/>
          <w:szCs w:val="24"/>
        </w:rPr>
      </w:pPr>
      <w:r w:rsidRPr="004362BC">
        <w:rPr>
          <w:b/>
          <w:sz w:val="24"/>
          <w:szCs w:val="24"/>
        </w:rPr>
        <w:t>Топ:№ 1«</w:t>
      </w:r>
      <w:r>
        <w:rPr>
          <w:b/>
          <w:sz w:val="24"/>
          <w:szCs w:val="24"/>
        </w:rPr>
        <w:t>Күншуақ</w:t>
      </w:r>
      <w:r w:rsidRPr="004362BC">
        <w:rPr>
          <w:b/>
          <w:sz w:val="24"/>
          <w:szCs w:val="24"/>
        </w:rPr>
        <w:t>»</w:t>
      </w:r>
      <w:r w:rsidRPr="004362BC">
        <w:rPr>
          <w:sz w:val="24"/>
          <w:szCs w:val="24"/>
        </w:rPr>
        <w:t xml:space="preserve"> мектепалды топ</w:t>
      </w:r>
    </w:p>
    <w:p w:rsidR="00DD094D" w:rsidRPr="004362BC" w:rsidRDefault="00DD094D" w:rsidP="00DD094D">
      <w:pPr>
        <w:spacing w:before="2"/>
        <w:rPr>
          <w:sz w:val="24"/>
          <w:szCs w:val="24"/>
        </w:rPr>
      </w:pPr>
      <w:r w:rsidRPr="004362BC">
        <w:rPr>
          <w:b/>
          <w:sz w:val="24"/>
          <w:szCs w:val="24"/>
        </w:rPr>
        <w:t>Жоспардың құрылу кезеңі:</w:t>
      </w:r>
      <w:r>
        <w:rPr>
          <w:sz w:val="24"/>
          <w:szCs w:val="24"/>
        </w:rPr>
        <w:t>07.10.2024 ж. - 11.10</w:t>
      </w:r>
      <w:r w:rsidRPr="004362BC">
        <w:rPr>
          <w:sz w:val="24"/>
          <w:szCs w:val="24"/>
        </w:rPr>
        <w:t>.2024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DD094D" w:rsidRPr="00E86E18" w:rsidTr="003F613C">
        <w:tc>
          <w:tcPr>
            <w:tcW w:w="2479" w:type="dxa"/>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spacing w:after="200" w:line="276" w:lineRule="auto"/>
              <w:ind w:left="312"/>
              <w:jc w:val="center"/>
              <w:rPr>
                <w:b/>
                <w:sz w:val="24"/>
                <w:szCs w:val="24"/>
                <w:lang w:eastAsia="ru-RU"/>
              </w:rPr>
            </w:pPr>
            <w:r w:rsidRPr="00E86E18">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Дүйсенбі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07.10</w:t>
            </w:r>
            <w:r w:rsidRPr="00E86E18">
              <w:rPr>
                <w:b/>
                <w:bCs/>
                <w:sz w:val="24"/>
                <w:szCs w:val="24"/>
                <w:lang w:eastAsia="ru-RU"/>
              </w:rPr>
              <w:t>.202</w:t>
            </w:r>
            <w:r w:rsidRPr="004362BC">
              <w:rPr>
                <w:b/>
                <w:bCs/>
                <w:sz w:val="24"/>
                <w:szCs w:val="24"/>
                <w:lang w:eastAsia="ru-RU"/>
              </w:rPr>
              <w:t>4</w:t>
            </w:r>
          </w:p>
        </w:tc>
        <w:tc>
          <w:tcPr>
            <w:tcW w:w="2319" w:type="dxa"/>
            <w:gridSpan w:val="5"/>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Сейсенбі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08.10</w:t>
            </w:r>
            <w:r w:rsidRPr="00E86E18">
              <w:rPr>
                <w:b/>
                <w:bCs/>
                <w:sz w:val="24"/>
                <w:szCs w:val="24"/>
                <w:lang w:eastAsia="ru-RU"/>
              </w:rPr>
              <w:t>.202</w:t>
            </w:r>
            <w:r w:rsidRPr="004362BC">
              <w:rPr>
                <w:b/>
                <w:bCs/>
                <w:sz w:val="24"/>
                <w:szCs w:val="24"/>
                <w:lang w:eastAsia="ru-RU"/>
              </w:rPr>
              <w:t>4</w:t>
            </w:r>
          </w:p>
        </w:tc>
        <w:tc>
          <w:tcPr>
            <w:tcW w:w="2775" w:type="dxa"/>
            <w:gridSpan w:val="3"/>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Сәрсенбі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09.10</w:t>
            </w:r>
            <w:r w:rsidRPr="00E86E18">
              <w:rPr>
                <w:b/>
                <w:bCs/>
                <w:sz w:val="24"/>
                <w:szCs w:val="24"/>
                <w:lang w:eastAsia="ru-RU"/>
              </w:rPr>
              <w:t>.202</w:t>
            </w:r>
            <w:r w:rsidRPr="004362BC">
              <w:rPr>
                <w:b/>
                <w:bCs/>
                <w:sz w:val="24"/>
                <w:szCs w:val="24"/>
                <w:lang w:eastAsia="ru-RU"/>
              </w:rPr>
              <w:t>4</w:t>
            </w:r>
          </w:p>
        </w:tc>
        <w:tc>
          <w:tcPr>
            <w:tcW w:w="2549" w:type="dxa"/>
            <w:gridSpan w:val="4"/>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Бейсенбі</w:t>
            </w:r>
          </w:p>
          <w:p w:rsidR="00DD094D" w:rsidRPr="004362BC"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1</w:t>
            </w:r>
            <w:r>
              <w:rPr>
                <w:b/>
                <w:bCs/>
                <w:sz w:val="24"/>
                <w:szCs w:val="24"/>
                <w:lang w:eastAsia="ru-RU"/>
              </w:rPr>
              <w:t>0.10</w:t>
            </w:r>
            <w:r w:rsidRPr="00E86E18">
              <w:rPr>
                <w:b/>
                <w:bCs/>
                <w:sz w:val="24"/>
                <w:szCs w:val="24"/>
                <w:lang w:eastAsia="ru-RU"/>
              </w:rPr>
              <w:t>.202</w:t>
            </w:r>
            <w:r w:rsidRPr="004362BC">
              <w:rPr>
                <w:b/>
                <w:bCs/>
                <w:sz w:val="24"/>
                <w:szCs w:val="24"/>
                <w:lang w:eastAsia="ru-RU"/>
              </w:rPr>
              <w:t>4</w:t>
            </w:r>
          </w:p>
        </w:tc>
        <w:tc>
          <w:tcPr>
            <w:tcW w:w="2754" w:type="dxa"/>
            <w:gridSpan w:val="4"/>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Жұма</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11.10</w:t>
            </w:r>
            <w:r w:rsidRPr="00E86E18">
              <w:rPr>
                <w:b/>
                <w:bCs/>
                <w:sz w:val="24"/>
                <w:szCs w:val="24"/>
                <w:lang w:eastAsia="ru-RU"/>
              </w:rPr>
              <w:t>.202</w:t>
            </w:r>
            <w:r w:rsidRPr="004362BC">
              <w:rPr>
                <w:b/>
                <w:bCs/>
                <w:sz w:val="24"/>
                <w:szCs w:val="24"/>
                <w:lang w:eastAsia="ru-RU"/>
              </w:rPr>
              <w:t>4</w:t>
            </w:r>
          </w:p>
        </w:tc>
      </w:tr>
      <w:tr w:rsidR="00DD094D" w:rsidRPr="009C5B00" w:rsidTr="003F613C">
        <w:trPr>
          <w:trHeight w:val="409"/>
        </w:trPr>
        <w:tc>
          <w:tcPr>
            <w:tcW w:w="2479" w:type="dxa"/>
            <w:tcBorders>
              <w:top w:val="single" w:sz="4" w:space="0" w:color="auto"/>
              <w:left w:val="single" w:sz="4" w:space="0" w:color="auto"/>
              <w:bottom w:val="single" w:sz="4" w:space="0" w:color="auto"/>
              <w:right w:val="single" w:sz="4" w:space="0" w:color="auto"/>
            </w:tcBorders>
          </w:tcPr>
          <w:p w:rsidR="00DD094D" w:rsidRPr="00F033B7" w:rsidRDefault="00DD094D" w:rsidP="003F613C">
            <w:pPr>
              <w:spacing w:after="200" w:line="276" w:lineRule="auto"/>
              <w:ind w:left="312"/>
              <w:jc w:val="center"/>
              <w:rPr>
                <w:b/>
                <w:sz w:val="24"/>
                <w:szCs w:val="24"/>
                <w:lang w:eastAsia="ru-RU"/>
              </w:rPr>
            </w:pPr>
            <w:r w:rsidRPr="00E86E18">
              <w:rPr>
                <w:b/>
                <w:sz w:val="24"/>
                <w:szCs w:val="24"/>
                <w:lang w:eastAsia="ru-RU"/>
              </w:rPr>
              <w:t>Апталы</w:t>
            </w:r>
            <w:r>
              <w:rPr>
                <w:b/>
                <w:sz w:val="24"/>
                <w:szCs w:val="24"/>
                <w:lang w:eastAsia="ru-RU"/>
              </w:rPr>
              <w:t>қ дәйек сөздер</w:t>
            </w:r>
          </w:p>
        </w:tc>
        <w:tc>
          <w:tcPr>
            <w:tcW w:w="12941" w:type="dxa"/>
            <w:gridSpan w:val="17"/>
            <w:tcBorders>
              <w:top w:val="single" w:sz="4" w:space="0" w:color="auto"/>
              <w:left w:val="single" w:sz="4" w:space="0" w:color="auto"/>
              <w:bottom w:val="single" w:sz="4" w:space="0" w:color="auto"/>
              <w:right w:val="single" w:sz="4" w:space="0" w:color="auto"/>
            </w:tcBorders>
          </w:tcPr>
          <w:p w:rsidR="00DD094D" w:rsidRPr="003333DC" w:rsidRDefault="00DD094D" w:rsidP="003F613C">
            <w:pPr>
              <w:tabs>
                <w:tab w:val="left" w:pos="142"/>
              </w:tabs>
              <w:spacing w:after="200" w:line="276" w:lineRule="auto"/>
              <w:rPr>
                <w:sz w:val="24"/>
                <w:szCs w:val="24"/>
                <w:lang w:eastAsia="ru-RU"/>
              </w:rPr>
            </w:pPr>
            <w:r w:rsidRPr="003333DC">
              <w:rPr>
                <w:sz w:val="24"/>
                <w:szCs w:val="24"/>
                <w:lang w:eastAsia="ru-RU"/>
              </w:rPr>
              <w:t xml:space="preserve"> </w:t>
            </w:r>
            <w:r>
              <w:rPr>
                <w:sz w:val="24"/>
                <w:szCs w:val="24"/>
              </w:rPr>
              <w:t>Тәуелсіздік және отаншылдық айы</w:t>
            </w:r>
          </w:p>
          <w:p w:rsidR="00DD094D" w:rsidRPr="009C5B00" w:rsidRDefault="00DD094D" w:rsidP="003F613C">
            <w:pPr>
              <w:pStyle w:val="a5"/>
              <w:rPr>
                <w:lang w:val="kk-KZ"/>
              </w:rPr>
            </w:pPr>
            <w:r w:rsidRPr="003333DC">
              <w:rPr>
                <w:b/>
                <w:bCs/>
                <w:lang w:val="kk-KZ"/>
              </w:rPr>
              <w:t>Апта дәйек</w:t>
            </w:r>
            <w:r w:rsidRPr="003333DC">
              <w:rPr>
                <w:lang w:val="kk-KZ"/>
              </w:rPr>
              <w:t xml:space="preserve"> сөзі: </w:t>
            </w:r>
            <w:r>
              <w:rPr>
                <w:lang w:val="kk-KZ"/>
              </w:rPr>
              <w:t xml:space="preserve"> «Туған жердей жер болмас,туған елдей ел болмас!»</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291D33" w:rsidRDefault="001E59D1" w:rsidP="003F613C">
            <w:pPr>
              <w:spacing w:after="200"/>
              <w:rPr>
                <w:sz w:val="24"/>
                <w:szCs w:val="24"/>
                <w:lang w:eastAsia="ru-RU"/>
              </w:rPr>
            </w:pPr>
            <w:r w:rsidRPr="004362BC">
              <w:rPr>
                <w:sz w:val="24"/>
                <w:szCs w:val="24"/>
                <w:lang w:eastAsia="ru-RU"/>
              </w:rPr>
              <w:t>«</w:t>
            </w:r>
            <w:r w:rsidRPr="004362BC">
              <w:rPr>
                <w:b/>
                <w:bCs/>
                <w:sz w:val="24"/>
                <w:szCs w:val="24"/>
                <w:lang w:eastAsia="ru-RU"/>
              </w:rPr>
              <w:t>Өнегелі 15 минут</w:t>
            </w:r>
            <w:r w:rsidRPr="004362BC">
              <w:rPr>
                <w:sz w:val="24"/>
                <w:szCs w:val="24"/>
                <w:lang w:eastAsia="ru-RU"/>
              </w:rPr>
              <w:t xml:space="preserve">» - балалардың ересектермен емін-еркін қарым-қатынас жасау дағдыларын қалыптастыру , әңгімелесу </w:t>
            </w:r>
            <w:r>
              <w:rPr>
                <w:sz w:val="24"/>
                <w:szCs w:val="24"/>
                <w:lang w:eastAsia="ru-RU"/>
              </w:rPr>
              <w:t>Ата-аналармен отбасында баламен қазақ тілінде сөйлесу ,ертегілер оқып беру жайлы әңгімелесу.</w:t>
            </w:r>
          </w:p>
          <w:p w:rsidR="001E59D1" w:rsidRPr="004362BC" w:rsidRDefault="001E59D1" w:rsidP="003F613C">
            <w:pPr>
              <w:spacing w:after="200"/>
              <w:rPr>
                <w:b/>
                <w:bCs/>
                <w:sz w:val="24"/>
                <w:szCs w:val="24"/>
                <w:lang w:eastAsia="ru-RU"/>
              </w:rPr>
            </w:pPr>
            <w:r w:rsidRPr="00291D33">
              <w:rPr>
                <w:b/>
                <w:bCs/>
                <w:sz w:val="24"/>
                <w:szCs w:val="24"/>
                <w:lang w:eastAsia="ru-RU"/>
              </w:rPr>
              <w:t>«Күй күмбірі»</w:t>
            </w:r>
            <w:r w:rsidRPr="00291D33">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w:t>
            </w:r>
            <w:r w:rsidRPr="000905FC">
              <w:rPr>
                <w:sz w:val="24"/>
                <w:szCs w:val="24"/>
                <w:lang w:eastAsia="ru-RU"/>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0905FC">
              <w:rPr>
                <w:b/>
                <w:bCs/>
                <w:sz w:val="24"/>
                <w:szCs w:val="24"/>
                <w:lang w:eastAsia="ru-RU"/>
              </w:rPr>
              <w:t xml:space="preserve">(сөйлеуді дамыту). </w:t>
            </w:r>
            <w:r>
              <w:rPr>
                <w:b/>
                <w:bCs/>
                <w:sz w:val="24"/>
                <w:szCs w:val="24"/>
                <w:lang w:eastAsia="ru-RU"/>
              </w:rPr>
              <w:t>(бір</w:t>
            </w:r>
            <w:r w:rsidRPr="004362BC">
              <w:rPr>
                <w:b/>
                <w:bCs/>
                <w:sz w:val="24"/>
                <w:szCs w:val="24"/>
                <w:lang w:eastAsia="ru-RU"/>
              </w:rPr>
              <w:t>тұтас тәрбие)</w:t>
            </w:r>
          </w:p>
        </w:tc>
      </w:tr>
      <w:tr w:rsidR="001E59D1" w:rsidRPr="009C5B00"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sz w:val="24"/>
                <w:szCs w:val="24"/>
                <w:lang w:eastAsia="ru-RU"/>
              </w:rPr>
            </w:pPr>
            <w:r w:rsidRPr="004362BC">
              <w:rPr>
                <w:sz w:val="24"/>
                <w:szCs w:val="24"/>
                <w:lang w:eastAsia="ru-RU"/>
              </w:rPr>
              <w:t>Балалардың көңіл күйі, денсаулығы жайында ата-анамен әңгімелесу.</w:t>
            </w:r>
            <w:r>
              <w:rPr>
                <w:sz w:val="24"/>
                <w:szCs w:val="24"/>
                <w:lang w:eastAsia="ru-RU"/>
              </w:rPr>
              <w:t xml:space="preserve">                                                                                    </w:t>
            </w:r>
          </w:p>
          <w:p w:rsidR="001E59D1" w:rsidRPr="008D086A" w:rsidRDefault="001E59D1" w:rsidP="003F613C">
            <w:pPr>
              <w:spacing w:after="200" w:line="276" w:lineRule="auto"/>
              <w:rPr>
                <w:sz w:val="24"/>
                <w:szCs w:val="24"/>
                <w:lang w:eastAsia="ru-RU"/>
              </w:rPr>
            </w:pPr>
            <w:r w:rsidRPr="008D086A">
              <w:rPr>
                <w:sz w:val="24"/>
                <w:szCs w:val="24"/>
                <w:lang w:eastAsia="ru-RU"/>
              </w:rPr>
              <w:t>Дене шынықтыру киімін түгел алып келуін естеріне түсіру.</w:t>
            </w:r>
          </w:p>
        </w:tc>
      </w:tr>
      <w:tr w:rsidR="001E59D1" w:rsidRPr="009C5B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CF22DA" w:rsidRDefault="001E59D1" w:rsidP="003F613C">
            <w:pPr>
              <w:rPr>
                <w:rFonts w:eastAsia="Calibri"/>
                <w:b/>
                <w:sz w:val="24"/>
                <w:szCs w:val="24"/>
              </w:rPr>
            </w:pPr>
            <w:r w:rsidRPr="00CF22DA">
              <w:rPr>
                <w:rFonts w:eastAsia="Calibri"/>
                <w:b/>
                <w:sz w:val="24"/>
                <w:szCs w:val="24"/>
              </w:rPr>
              <w:t>«Қырықаяқ» ойыны.</w:t>
            </w:r>
          </w:p>
          <w:p w:rsidR="001E59D1" w:rsidRPr="00CF22DA" w:rsidRDefault="001E59D1" w:rsidP="003F613C">
            <w:pPr>
              <w:ind w:right="-108"/>
              <w:rPr>
                <w:rFonts w:eastAsia="Calibri"/>
                <w:sz w:val="24"/>
                <w:szCs w:val="24"/>
              </w:rPr>
            </w:pPr>
            <w:r w:rsidRPr="00CF22DA">
              <w:rPr>
                <w:rFonts w:eastAsia="Calibri"/>
                <w:sz w:val="24"/>
                <w:szCs w:val="24"/>
              </w:rPr>
              <w:t>Шарты:  балалар бір сапқа тұрып қолдарын көтеріп, допты бір-біріне беру керек.</w:t>
            </w:r>
          </w:p>
          <w:p w:rsidR="001E59D1" w:rsidRPr="004362BC" w:rsidRDefault="001E59D1" w:rsidP="003F613C">
            <w:pPr>
              <w:spacing w:after="200" w:line="276" w:lineRule="auto"/>
              <w:jc w:val="center"/>
              <w:rPr>
                <w:iCs/>
                <w:sz w:val="24"/>
                <w:szCs w:val="24"/>
                <w:lang w:eastAsia="ru-RU"/>
              </w:rPr>
            </w:pP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Pr="00291D33" w:rsidRDefault="001E59D1" w:rsidP="003F613C">
            <w:pPr>
              <w:spacing w:after="200" w:line="276" w:lineRule="auto"/>
              <w:rPr>
                <w:bCs/>
                <w:iCs/>
                <w:color w:val="000000"/>
                <w:sz w:val="24"/>
                <w:szCs w:val="24"/>
                <w:lang w:eastAsia="ru-RU"/>
              </w:rPr>
            </w:pPr>
            <w:r w:rsidRPr="00F033B7">
              <w:rPr>
                <w:b/>
                <w:bCs/>
                <w:color w:val="000000"/>
                <w:sz w:val="24"/>
                <w:szCs w:val="24"/>
              </w:rPr>
              <w:t>«Сол жақта – оң</w:t>
            </w:r>
            <w:r w:rsidRPr="00F033B7">
              <w:rPr>
                <w:color w:val="000000"/>
                <w:sz w:val="24"/>
                <w:szCs w:val="24"/>
              </w:rPr>
              <w:br/>
            </w:r>
            <w:r w:rsidRPr="00F033B7">
              <w:rPr>
                <w:b/>
                <w:bCs/>
                <w:color w:val="000000"/>
                <w:sz w:val="24"/>
                <w:szCs w:val="24"/>
              </w:rPr>
              <w:t>жақта»</w:t>
            </w:r>
            <w:r w:rsidRPr="00F033B7">
              <w:rPr>
                <w:color w:val="000000"/>
                <w:sz w:val="24"/>
                <w:szCs w:val="24"/>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Pr>
                <w:color w:val="000000"/>
                <w:sz w:val="24"/>
                <w:szCs w:val="24"/>
              </w:rPr>
              <w:t xml:space="preserve">  </w:t>
            </w: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Pr="00F033B7" w:rsidRDefault="001E59D1" w:rsidP="003F613C">
            <w:pPr>
              <w:spacing w:after="200" w:line="276" w:lineRule="auto"/>
              <w:jc w:val="center"/>
              <w:rPr>
                <w:iCs/>
                <w:color w:val="000000"/>
                <w:sz w:val="24"/>
                <w:szCs w:val="24"/>
                <w:lang w:eastAsia="ru-RU"/>
              </w:rPr>
            </w:pPr>
            <w:r w:rsidRPr="00F033B7">
              <w:rPr>
                <w:b/>
                <w:bCs/>
                <w:sz w:val="24"/>
                <w:szCs w:val="24"/>
              </w:rPr>
              <w:t xml:space="preserve">«Қолымда не бар? </w:t>
            </w:r>
            <w:r w:rsidRPr="00F033B7">
              <w:rPr>
                <w:b/>
                <w:bCs/>
                <w:sz w:val="24"/>
                <w:szCs w:val="24"/>
              </w:rPr>
              <w:br/>
            </w:r>
            <w:r w:rsidRPr="00F033B7">
              <w:rPr>
                <w:sz w:val="24"/>
                <w:szCs w:val="24"/>
              </w:rPr>
              <w:t xml:space="preserve">Ойынның мақсаты: ұзын-қысқа, жуан-жіңішке , үлкен-кіші, оң-сол жайлы білімдерін бекіту. </w:t>
            </w:r>
            <w:r w:rsidRPr="00F033B7">
              <w:rPr>
                <w:sz w:val="24"/>
                <w:szCs w:val="24"/>
                <w:lang w:val="en-US"/>
              </w:rPr>
              <w:t>Түйсіну</w:t>
            </w:r>
            <w:r>
              <w:rPr>
                <w:sz w:val="24"/>
                <w:szCs w:val="24"/>
              </w:rPr>
              <w:t xml:space="preserve"> </w:t>
            </w:r>
            <w:r w:rsidRPr="00F033B7">
              <w:rPr>
                <w:sz w:val="24"/>
                <w:szCs w:val="24"/>
                <w:lang w:val="en-US"/>
              </w:rPr>
              <w:t>сезімдерін</w:t>
            </w:r>
            <w:r>
              <w:rPr>
                <w:sz w:val="24"/>
                <w:szCs w:val="24"/>
              </w:rPr>
              <w:t xml:space="preserve"> </w:t>
            </w:r>
            <w:r w:rsidRPr="00F033B7">
              <w:rPr>
                <w:sz w:val="24"/>
                <w:szCs w:val="24"/>
                <w:lang w:val="en-US"/>
              </w:rPr>
              <w:t>дамыту.</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t>Д/ойын: «Не жетіспейді?»</w:t>
            </w:r>
            <w:r w:rsidRPr="004362BC">
              <w:rPr>
                <w:iCs/>
                <w:color w:val="000000"/>
                <w:sz w:val="24"/>
                <w:szCs w:val="24"/>
                <w:lang w:eastAsia="ru-RU"/>
              </w:rPr>
              <w:t xml:space="preserve"> баланың көру қабілетін арттырып, аңғарымпаздыққа баулу.</w:t>
            </w:r>
          </w:p>
        </w:tc>
        <w:tc>
          <w:tcPr>
            <w:tcW w:w="2754" w:type="dxa"/>
            <w:gridSpan w:val="4"/>
            <w:tcBorders>
              <w:top w:val="single" w:sz="4" w:space="0" w:color="auto"/>
              <w:left w:val="single" w:sz="4" w:space="0" w:color="auto"/>
              <w:bottom w:val="single" w:sz="4" w:space="0" w:color="auto"/>
              <w:right w:val="single" w:sz="4" w:space="0" w:color="auto"/>
            </w:tcBorders>
            <w:hideMark/>
          </w:tcPr>
          <w:p w:rsidR="001E59D1" w:rsidRPr="00CF22DA" w:rsidRDefault="001E59D1" w:rsidP="003F613C">
            <w:pPr>
              <w:rPr>
                <w:b/>
                <w:sz w:val="24"/>
                <w:szCs w:val="24"/>
              </w:rPr>
            </w:pPr>
            <w:r w:rsidRPr="00CF22DA">
              <w:rPr>
                <w:b/>
                <w:sz w:val="24"/>
                <w:szCs w:val="24"/>
              </w:rPr>
              <w:t>Саусақ ойыны  «Әжемнің  ертегілері».</w:t>
            </w:r>
          </w:p>
          <w:p w:rsidR="001E59D1" w:rsidRPr="00F033B7" w:rsidRDefault="001E59D1" w:rsidP="003F613C">
            <w:pPr>
              <w:adjustRightInd w:val="0"/>
              <w:rPr>
                <w:b/>
                <w:bCs/>
                <w:sz w:val="24"/>
                <w:szCs w:val="24"/>
              </w:rPr>
            </w:pPr>
            <w:r w:rsidRPr="00CF22DA">
              <w:rPr>
                <w:sz w:val="24"/>
                <w:szCs w:val="24"/>
              </w:rPr>
              <w:t>«Блабақшада біз не істейміз?» әңгімелесу</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Таңертеңгі жаттығулар кешені (</w:t>
            </w:r>
            <w:r w:rsidRPr="004362BC">
              <w:rPr>
                <w:b/>
                <w:bCs/>
                <w:color w:val="000000"/>
                <w:sz w:val="24"/>
                <w:szCs w:val="24"/>
                <w:lang w:eastAsia="ru-RU"/>
              </w:rPr>
              <w:t>Жалпы дамытушы жаттығулар,</w:t>
            </w:r>
            <w:r w:rsidRPr="004362BC">
              <w:rPr>
                <w:b/>
                <w:bCs/>
                <w:sz w:val="24"/>
                <w:szCs w:val="24"/>
                <w:lang w:eastAsia="ru-RU"/>
              </w:rPr>
              <w:t xml:space="preserve"> қимыл белсенділігі, ойын әрекеті). </w:t>
            </w:r>
          </w:p>
        </w:tc>
      </w:tr>
      <w:tr w:rsidR="001E59D1" w:rsidRPr="009C5B00"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1E59D1" w:rsidRPr="004362BC" w:rsidRDefault="001E59D1" w:rsidP="003F613C">
            <w:pPr>
              <w:spacing w:after="200" w:line="276" w:lineRule="auto"/>
              <w:rPr>
                <w:b/>
                <w:bCs/>
                <w:sz w:val="24"/>
                <w:szCs w:val="24"/>
                <w:lang w:eastAsia="ru-RU"/>
              </w:rPr>
            </w:pPr>
            <w:r w:rsidRPr="004362BC">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4362BC">
              <w:rPr>
                <w:b/>
                <w:bCs/>
                <w:sz w:val="24"/>
                <w:szCs w:val="24"/>
                <w:lang w:eastAsia="ru-RU"/>
              </w:rPr>
              <w:t>Бата беру.</w:t>
            </w:r>
          </w:p>
          <w:p w:rsidR="001E59D1" w:rsidRDefault="001E59D1" w:rsidP="003F613C">
            <w:pPr>
              <w:spacing w:after="200" w:line="276" w:lineRule="auto"/>
              <w:rPr>
                <w:sz w:val="24"/>
                <w:szCs w:val="24"/>
                <w:lang w:eastAsia="ru-RU"/>
              </w:rPr>
            </w:pPr>
            <w:r>
              <w:rPr>
                <w:sz w:val="24"/>
                <w:szCs w:val="24"/>
                <w:lang w:eastAsia="ru-RU"/>
              </w:rPr>
              <w:t xml:space="preserve">Таңғы асты ішелік, </w:t>
            </w:r>
          </w:p>
          <w:p w:rsidR="001E59D1" w:rsidRDefault="001E59D1" w:rsidP="003F613C">
            <w:pPr>
              <w:spacing w:after="200" w:line="276" w:lineRule="auto"/>
              <w:rPr>
                <w:sz w:val="24"/>
                <w:szCs w:val="24"/>
                <w:lang w:eastAsia="ru-RU"/>
              </w:rPr>
            </w:pPr>
            <w:r>
              <w:rPr>
                <w:sz w:val="24"/>
                <w:szCs w:val="24"/>
                <w:lang w:eastAsia="ru-RU"/>
              </w:rPr>
              <w:t>Күш-қуатқа кенеліп</w:t>
            </w:r>
          </w:p>
          <w:p w:rsidR="001E59D1" w:rsidRDefault="001E59D1" w:rsidP="003F613C">
            <w:pPr>
              <w:spacing w:after="200" w:line="276" w:lineRule="auto"/>
              <w:rPr>
                <w:sz w:val="24"/>
                <w:szCs w:val="24"/>
                <w:lang w:eastAsia="ru-RU"/>
              </w:rPr>
            </w:pPr>
            <w:r>
              <w:rPr>
                <w:sz w:val="24"/>
                <w:szCs w:val="24"/>
                <w:lang w:eastAsia="ru-RU"/>
              </w:rPr>
              <w:t>Берекесін берсін күн,</w:t>
            </w:r>
          </w:p>
          <w:p w:rsidR="001E59D1" w:rsidRDefault="001E59D1" w:rsidP="003F613C">
            <w:pPr>
              <w:spacing w:after="200" w:line="276" w:lineRule="auto"/>
              <w:rPr>
                <w:sz w:val="24"/>
                <w:szCs w:val="24"/>
                <w:lang w:eastAsia="ru-RU"/>
              </w:rPr>
            </w:pPr>
            <w:r>
              <w:rPr>
                <w:sz w:val="24"/>
                <w:szCs w:val="24"/>
                <w:lang w:eastAsia="ru-RU"/>
              </w:rPr>
              <w:lastRenderedPageBreak/>
              <w:t xml:space="preserve">Ашық болсын көңілін </w:t>
            </w:r>
          </w:p>
          <w:p w:rsidR="001E59D1" w:rsidRDefault="001E59D1" w:rsidP="003F613C">
            <w:pPr>
              <w:spacing w:after="200" w:line="276" w:lineRule="auto"/>
              <w:rPr>
                <w:sz w:val="24"/>
                <w:szCs w:val="24"/>
                <w:lang w:eastAsia="ru-RU"/>
              </w:rPr>
            </w:pPr>
            <w:r>
              <w:rPr>
                <w:sz w:val="24"/>
                <w:szCs w:val="24"/>
                <w:lang w:eastAsia="ru-RU"/>
              </w:rPr>
              <w:t>Ас дәмді боп бойымызға,</w:t>
            </w:r>
          </w:p>
          <w:p w:rsidR="001E59D1" w:rsidRDefault="001E59D1" w:rsidP="003F613C">
            <w:pPr>
              <w:spacing w:after="200" w:line="276" w:lineRule="auto"/>
              <w:rPr>
                <w:sz w:val="24"/>
                <w:szCs w:val="24"/>
                <w:lang w:eastAsia="ru-RU"/>
              </w:rPr>
            </w:pPr>
            <w:r>
              <w:rPr>
                <w:sz w:val="24"/>
                <w:szCs w:val="24"/>
                <w:lang w:eastAsia="ru-RU"/>
              </w:rPr>
              <w:t>Қуат болып құйылсын.</w:t>
            </w:r>
          </w:p>
          <w:p w:rsidR="001E59D1" w:rsidRDefault="001E59D1" w:rsidP="003F613C">
            <w:pPr>
              <w:spacing w:after="200" w:line="276" w:lineRule="auto"/>
              <w:rPr>
                <w:sz w:val="24"/>
                <w:szCs w:val="24"/>
                <w:lang w:eastAsia="ru-RU"/>
              </w:rPr>
            </w:pPr>
            <w:r>
              <w:rPr>
                <w:sz w:val="24"/>
                <w:szCs w:val="24"/>
                <w:lang w:eastAsia="ru-RU"/>
              </w:rPr>
              <w:t xml:space="preserve">Ата-анаға рахмет, </w:t>
            </w:r>
          </w:p>
          <w:p w:rsidR="001E59D1" w:rsidRPr="009C5B00" w:rsidRDefault="001E59D1" w:rsidP="003F613C">
            <w:pPr>
              <w:spacing w:after="200" w:line="276" w:lineRule="auto"/>
              <w:rPr>
                <w:b/>
                <w:bCs/>
                <w:sz w:val="24"/>
                <w:szCs w:val="24"/>
                <w:lang w:eastAsia="ru-RU"/>
              </w:rPr>
            </w:pPr>
            <w:r>
              <w:rPr>
                <w:sz w:val="24"/>
                <w:szCs w:val="24"/>
                <w:lang w:eastAsia="ru-RU"/>
              </w:rPr>
              <w:t>Бәрі бізге бұйырсын!</w:t>
            </w:r>
            <w:r>
              <w:rPr>
                <w:b/>
                <w:bCs/>
                <w:sz w:val="24"/>
                <w:szCs w:val="24"/>
                <w:lang w:eastAsia="ru-RU"/>
              </w:rPr>
              <w:t>(</w:t>
            </w:r>
            <w:r w:rsidRPr="009C5B00">
              <w:rPr>
                <w:b/>
                <w:bCs/>
                <w:sz w:val="24"/>
                <w:szCs w:val="24"/>
                <w:lang w:eastAsia="ru-RU"/>
              </w:rPr>
              <w:t xml:space="preserve"> (сөйлеуді дамыту)</w:t>
            </w:r>
          </w:p>
        </w:tc>
      </w:tr>
      <w:tr w:rsidR="001E59D1" w:rsidRPr="004362BC"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Әр дүйсенбі </w:t>
            </w:r>
            <w:r>
              <w:rPr>
                <w:b/>
                <w:bCs/>
                <w:sz w:val="24"/>
                <w:szCs w:val="24"/>
                <w:lang w:eastAsia="ru-RU"/>
              </w:rPr>
              <w:t xml:space="preserve"> </w:t>
            </w:r>
            <w:r w:rsidRPr="004362BC">
              <w:rPr>
                <w:b/>
                <w:bCs/>
                <w:sz w:val="24"/>
                <w:szCs w:val="24"/>
                <w:lang w:eastAsia="ru-RU"/>
              </w:rPr>
              <w:t>Қазақстан Республикасының Әнұранын орындау</w:t>
            </w:r>
          </w:p>
          <w:p w:rsidR="001E59D1" w:rsidRPr="008D086A" w:rsidRDefault="001E59D1" w:rsidP="003F613C">
            <w:pPr>
              <w:spacing w:after="200" w:line="276" w:lineRule="auto"/>
              <w:rPr>
                <w:b/>
                <w:bCs/>
                <w:sz w:val="24"/>
                <w:szCs w:val="24"/>
                <w:lang w:eastAsia="ru-RU"/>
              </w:rPr>
            </w:pPr>
            <w:r>
              <w:rPr>
                <w:b/>
                <w:bCs/>
                <w:sz w:val="24"/>
                <w:szCs w:val="24"/>
                <w:lang w:eastAsia="ru-RU"/>
              </w:rPr>
              <w:t>(бір</w:t>
            </w:r>
            <w:r w:rsidRPr="008D086A">
              <w:rPr>
                <w:b/>
                <w:bCs/>
                <w:sz w:val="24"/>
                <w:szCs w:val="24"/>
                <w:lang w:eastAsia="ru-RU"/>
              </w:rPr>
              <w:t>тұтас тәрбие)</w:t>
            </w:r>
          </w:p>
        </w:tc>
      </w:tr>
      <w:tr w:rsidR="001E59D1" w:rsidRPr="00E86E18"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F10C66" w:rsidRDefault="001E59D1" w:rsidP="00FD5E2E">
            <w:pPr>
              <w:rPr>
                <w:rFonts w:eastAsia="Calibri"/>
                <w:sz w:val="24"/>
                <w:szCs w:val="24"/>
              </w:rPr>
            </w:pPr>
            <w:r w:rsidRPr="00F10C66">
              <w:rPr>
                <w:b/>
                <w:bCs/>
                <w:sz w:val="24"/>
                <w:szCs w:val="24"/>
                <w:lang w:eastAsia="ru-RU"/>
              </w:rPr>
              <w:t>Сөйлеуді дамыту</w:t>
            </w:r>
          </w:p>
          <w:p w:rsidR="001E59D1" w:rsidRPr="00F10C66" w:rsidRDefault="001E59D1" w:rsidP="00FD5E2E">
            <w:pPr>
              <w:rPr>
                <w:b/>
                <w:bCs/>
                <w:sz w:val="24"/>
                <w:szCs w:val="24"/>
                <w:lang w:eastAsia="ru-RU"/>
              </w:rPr>
            </w:pPr>
            <w:r w:rsidRPr="00F10C66">
              <w:rPr>
                <w:b/>
                <w:bCs/>
                <w:sz w:val="24"/>
                <w:szCs w:val="24"/>
                <w:lang w:eastAsia="ru-RU"/>
              </w:rPr>
              <w:t>( «Жақсы   деген не, жаман  деген не»)</w:t>
            </w:r>
          </w:p>
          <w:p w:rsidR="001E59D1" w:rsidRPr="00F10C66" w:rsidRDefault="001E59D1" w:rsidP="00FD5E2E">
            <w:pPr>
              <w:rPr>
                <w:b/>
                <w:sz w:val="24"/>
                <w:szCs w:val="24"/>
                <w:lang w:eastAsia="ru-RU"/>
              </w:rPr>
            </w:pPr>
            <w:r w:rsidRPr="00F10C66">
              <w:rPr>
                <w:b/>
                <w:sz w:val="24"/>
                <w:szCs w:val="24"/>
                <w:lang w:eastAsia="ru-RU"/>
              </w:rPr>
              <w:t>Д\о«Сөз ойла, тез ойла».</w:t>
            </w:r>
          </w:p>
          <w:p w:rsidR="001E59D1" w:rsidRPr="00F10C66" w:rsidRDefault="001E59D1" w:rsidP="00FD5E2E">
            <w:pPr>
              <w:rPr>
                <w:sz w:val="24"/>
                <w:szCs w:val="24"/>
                <w:lang w:eastAsia="ru-RU"/>
              </w:rPr>
            </w:pPr>
            <w:r w:rsidRPr="00F10C66">
              <w:rPr>
                <w:b/>
                <w:sz w:val="24"/>
                <w:szCs w:val="24"/>
                <w:lang w:eastAsia="ru-RU"/>
              </w:rPr>
              <w:t>Мақсаты:</w:t>
            </w:r>
            <w:r w:rsidRPr="00F10C66">
              <w:rPr>
                <w:sz w:val="24"/>
                <w:szCs w:val="24"/>
                <w:lang w:eastAsia="ru-RU"/>
              </w:rPr>
              <w:t xml:space="preserve"> Берілген дыбысқа, сөз ойлап, ойлаған сөздегі дауысты, дыбыссыз</w:t>
            </w:r>
          </w:p>
          <w:p w:rsidR="001E59D1" w:rsidRDefault="001E59D1" w:rsidP="00FD5E2E">
            <w:pPr>
              <w:rPr>
                <w:sz w:val="24"/>
                <w:szCs w:val="24"/>
                <w:lang w:eastAsia="ru-RU"/>
              </w:rPr>
            </w:pPr>
            <w:r w:rsidRPr="00F10C66">
              <w:rPr>
                <w:sz w:val="24"/>
                <w:szCs w:val="24"/>
                <w:lang w:eastAsia="ru-RU"/>
              </w:rPr>
              <w:t xml:space="preserve">дыбыстарды ажырата білу. </w:t>
            </w:r>
          </w:p>
          <w:p w:rsidR="001E59D1" w:rsidRPr="00F10C66" w:rsidRDefault="001E59D1" w:rsidP="00FD5E2E">
            <w:pPr>
              <w:rPr>
                <w:sz w:val="24"/>
                <w:szCs w:val="24"/>
                <w:lang w:eastAsia="ru-RU"/>
              </w:rPr>
            </w:pPr>
          </w:p>
          <w:p w:rsidR="001E59D1" w:rsidRPr="00F10C66" w:rsidRDefault="001E59D1" w:rsidP="003F613C">
            <w:pPr>
              <w:rPr>
                <w:rFonts w:eastAsia="Calibri"/>
                <w:b/>
                <w:bCs/>
                <w:sz w:val="24"/>
                <w:szCs w:val="24"/>
                <w:lang w:eastAsia="ru-RU"/>
              </w:rPr>
            </w:pPr>
            <w:r w:rsidRPr="00F10C66">
              <w:rPr>
                <w:rFonts w:eastAsia="Calibri"/>
                <w:b/>
                <w:bCs/>
                <w:sz w:val="24"/>
                <w:szCs w:val="24"/>
                <w:lang w:eastAsia="ru-RU"/>
              </w:rPr>
              <w:t xml:space="preserve">Сауат ашу негіздер </w:t>
            </w:r>
          </w:p>
          <w:p w:rsidR="001E59D1" w:rsidRDefault="001E59D1" w:rsidP="003F613C">
            <w:pPr>
              <w:rPr>
                <w:b/>
                <w:sz w:val="24"/>
                <w:szCs w:val="24"/>
                <w:shd w:val="clear" w:color="auto" w:fill="FFFFFF"/>
                <w:lang w:eastAsia="ru-RU"/>
              </w:rPr>
            </w:pPr>
            <w:r w:rsidRPr="00CF22DA">
              <w:rPr>
                <w:b/>
                <w:sz w:val="24"/>
                <w:szCs w:val="24"/>
                <w:shd w:val="clear" w:color="auto" w:fill="FFFFFF"/>
                <w:lang w:eastAsia="ru-RU"/>
              </w:rPr>
              <w:t xml:space="preserve"> </w:t>
            </w:r>
          </w:p>
          <w:p w:rsidR="001E59D1" w:rsidRPr="00CF22DA" w:rsidRDefault="001E59D1" w:rsidP="003F613C">
            <w:pPr>
              <w:rPr>
                <w:b/>
                <w:color w:val="181818"/>
                <w:sz w:val="24"/>
                <w:szCs w:val="24"/>
                <w:shd w:val="clear" w:color="auto" w:fill="FFFFFF"/>
              </w:rPr>
            </w:pPr>
            <w:r>
              <w:rPr>
                <w:b/>
                <w:sz w:val="24"/>
                <w:szCs w:val="24"/>
                <w:shd w:val="clear" w:color="auto" w:fill="FFFFFF"/>
                <w:lang w:eastAsia="ru-RU"/>
              </w:rPr>
              <w:t>«</w:t>
            </w:r>
            <w:r w:rsidRPr="00CF22DA">
              <w:rPr>
                <w:rFonts w:eastAsia="Calibri"/>
                <w:b/>
                <w:bCs/>
                <w:sz w:val="24"/>
                <w:szCs w:val="24"/>
              </w:rPr>
              <w:t>Штрихтар»</w:t>
            </w:r>
          </w:p>
          <w:p w:rsidR="001E59D1" w:rsidRPr="00CF22DA" w:rsidRDefault="001E59D1" w:rsidP="003F613C">
            <w:pPr>
              <w:rPr>
                <w:rFonts w:eastAsia="Calibri"/>
                <w:b/>
                <w:bCs/>
                <w:sz w:val="24"/>
                <w:szCs w:val="24"/>
              </w:rPr>
            </w:pPr>
            <w:r w:rsidRPr="00CF22DA">
              <w:rPr>
                <w:b/>
                <w:color w:val="181818"/>
                <w:sz w:val="24"/>
                <w:szCs w:val="24"/>
                <w:shd w:val="clear" w:color="auto" w:fill="FFFFFF"/>
              </w:rPr>
              <w:t>Д\ойын</w:t>
            </w:r>
            <w:r w:rsidRPr="00CF22DA">
              <w:rPr>
                <w:color w:val="181818"/>
                <w:sz w:val="24"/>
                <w:szCs w:val="24"/>
                <w:shd w:val="clear" w:color="auto" w:fill="FFFFFF"/>
              </w:rPr>
              <w:t>: «Сайқымазақтың шаш үлгісі»</w:t>
            </w:r>
          </w:p>
          <w:p w:rsidR="001E59D1" w:rsidRPr="00CF22DA" w:rsidRDefault="001E59D1" w:rsidP="003F613C">
            <w:pPr>
              <w:rPr>
                <w:b/>
                <w:sz w:val="24"/>
                <w:szCs w:val="24"/>
                <w:shd w:val="clear" w:color="auto" w:fill="FFFFFF"/>
                <w:lang w:eastAsia="ru-RU"/>
              </w:rPr>
            </w:pPr>
            <w:r w:rsidRPr="00F10C66">
              <w:rPr>
                <w:rFonts w:eastAsia="Calibri"/>
                <w:b/>
                <w:sz w:val="24"/>
                <w:szCs w:val="24"/>
              </w:rPr>
              <w:t>Мақсаты:</w:t>
            </w:r>
            <w:r w:rsidRPr="00F10C66">
              <w:rPr>
                <w:rFonts w:eastAsia="Calibri"/>
                <w:sz w:val="24"/>
                <w:szCs w:val="24"/>
              </w:rPr>
              <w:t xml:space="preserve">Қолды жазуға дайындау: жазу кезінде арқаны дұрыс </w:t>
            </w:r>
            <w:r w:rsidRPr="00F10C66">
              <w:rPr>
                <w:rFonts w:eastAsia="Calibri"/>
                <w:sz w:val="24"/>
                <w:szCs w:val="24"/>
              </w:rPr>
              <w:lastRenderedPageBreak/>
              <w:t>ұстау ережелерімен таныстыру және қаламды немесе қарындашты дұрыс ұстауға үйрету. Сызбаларды (штрихтарды), жиектерді салуға үйрету.</w:t>
            </w:r>
          </w:p>
          <w:p w:rsidR="001E59D1" w:rsidRPr="00F10C66" w:rsidRDefault="001E59D1" w:rsidP="003F613C">
            <w:pPr>
              <w:spacing w:after="200" w:line="276" w:lineRule="auto"/>
              <w:rPr>
                <w:color w:val="000000"/>
                <w:spacing w:val="3"/>
                <w:sz w:val="24"/>
                <w:szCs w:val="24"/>
                <w:shd w:val="clear" w:color="auto" w:fill="FFFFFF"/>
                <w:lang w:eastAsia="ru-RU"/>
              </w:rPr>
            </w:pPr>
          </w:p>
          <w:p w:rsidR="001E59D1" w:rsidRPr="00F10C66" w:rsidRDefault="001E59D1" w:rsidP="003F613C">
            <w:pPr>
              <w:rPr>
                <w:b/>
                <w:bCs/>
                <w:sz w:val="24"/>
                <w:szCs w:val="24"/>
                <w:lang w:eastAsia="ru-RU"/>
              </w:rPr>
            </w:pPr>
            <w:r w:rsidRPr="00F10C66">
              <w:rPr>
                <w:b/>
                <w:bCs/>
                <w:sz w:val="24"/>
                <w:szCs w:val="24"/>
                <w:lang w:eastAsia="ru-RU"/>
              </w:rPr>
              <w:t>Көркем әдебиет</w:t>
            </w:r>
          </w:p>
          <w:p w:rsidR="001E59D1" w:rsidRPr="00F10C66" w:rsidRDefault="001E59D1" w:rsidP="003F613C">
            <w:pPr>
              <w:rPr>
                <w:b/>
                <w:bCs/>
                <w:sz w:val="24"/>
                <w:szCs w:val="24"/>
                <w:lang w:eastAsia="ru-RU"/>
              </w:rPr>
            </w:pPr>
            <w:r w:rsidRPr="00F10C66">
              <w:rPr>
                <w:b/>
                <w:bCs/>
                <w:sz w:val="24"/>
                <w:szCs w:val="24"/>
                <w:lang w:eastAsia="ru-RU"/>
              </w:rPr>
              <w:t>(Үш аю)</w:t>
            </w:r>
          </w:p>
          <w:p w:rsidR="001E59D1" w:rsidRPr="00F10C66" w:rsidRDefault="001E59D1" w:rsidP="003F613C">
            <w:pPr>
              <w:rPr>
                <w:sz w:val="24"/>
                <w:szCs w:val="24"/>
                <w:lang w:eastAsia="ru-RU"/>
              </w:rPr>
            </w:pPr>
            <w:r w:rsidRPr="00F10C66">
              <w:rPr>
                <w:sz w:val="24"/>
                <w:szCs w:val="24"/>
                <w:lang w:eastAsia="ru-RU"/>
              </w:rPr>
              <w:t>Д\О:</w:t>
            </w:r>
            <w:r w:rsidRPr="00F10C66">
              <w:rPr>
                <w:b/>
                <w:sz w:val="24"/>
                <w:szCs w:val="24"/>
                <w:lang w:eastAsia="ru-RU"/>
              </w:rPr>
              <w:t>«Кім  қандай?»</w:t>
            </w:r>
          </w:p>
          <w:p w:rsidR="001E59D1" w:rsidRPr="00F10C66" w:rsidRDefault="001E59D1" w:rsidP="003F613C">
            <w:pPr>
              <w:rPr>
                <w:sz w:val="24"/>
                <w:szCs w:val="24"/>
                <w:lang w:eastAsia="ru-RU"/>
              </w:rPr>
            </w:pPr>
            <w:r w:rsidRPr="00F10C66">
              <w:rPr>
                <w:b/>
                <w:sz w:val="24"/>
                <w:szCs w:val="24"/>
                <w:lang w:eastAsia="ru-RU"/>
              </w:rPr>
              <w:t>Ойын ережелері</w:t>
            </w:r>
            <w:r w:rsidRPr="00F10C66">
              <w:rPr>
                <w:sz w:val="24"/>
                <w:szCs w:val="24"/>
                <w:lang w:eastAsia="ru-RU"/>
              </w:rPr>
              <w:t>: Кім? Не? Қандай? деген сұрақтарға нақты жауап беру керек.</w:t>
            </w:r>
          </w:p>
          <w:p w:rsidR="001E59D1" w:rsidRPr="00F10C66" w:rsidRDefault="001E59D1" w:rsidP="003F613C">
            <w:pPr>
              <w:rPr>
                <w:b/>
                <w:bCs/>
                <w:sz w:val="24"/>
                <w:szCs w:val="24"/>
                <w:lang w:eastAsia="ru-RU"/>
              </w:rPr>
            </w:pPr>
          </w:p>
          <w:p w:rsidR="001E59D1" w:rsidRPr="00F10C66" w:rsidRDefault="001E59D1" w:rsidP="003F613C">
            <w:pPr>
              <w:rPr>
                <w:b/>
                <w:sz w:val="24"/>
                <w:szCs w:val="24"/>
                <w:lang w:eastAsia="ru-RU"/>
              </w:rPr>
            </w:pPr>
            <w:r w:rsidRPr="00F10C66">
              <w:rPr>
                <w:b/>
                <w:sz w:val="24"/>
                <w:szCs w:val="24"/>
                <w:lang w:eastAsia="ru-RU"/>
              </w:rPr>
              <w:t xml:space="preserve">Мақсаты  </w:t>
            </w:r>
          </w:p>
          <w:p w:rsidR="001E59D1" w:rsidRPr="00F10C66" w:rsidRDefault="001E59D1" w:rsidP="003F613C">
            <w:pPr>
              <w:rPr>
                <w:sz w:val="24"/>
                <w:szCs w:val="24"/>
                <w:lang w:eastAsia="ru-RU"/>
              </w:rPr>
            </w:pPr>
            <w:r w:rsidRPr="00F10C66">
              <w:rPr>
                <w:sz w:val="24"/>
                <w:szCs w:val="24"/>
                <w:lang w:eastAsia="ru-RU"/>
              </w:rPr>
              <w:t xml:space="preserve">   Көркем әдебиетке қызығушылыққа баулу; балалардың шығармашылық белсенділігі мен бастамашылдығын дамыту. </w:t>
            </w:r>
          </w:p>
          <w:p w:rsidR="001E59D1" w:rsidRPr="00F10C66" w:rsidRDefault="001E59D1" w:rsidP="003F613C">
            <w:pPr>
              <w:spacing w:after="200" w:line="276" w:lineRule="auto"/>
              <w:rPr>
                <w:sz w:val="24"/>
                <w:szCs w:val="24"/>
                <w:lang w:eastAsia="ru-RU"/>
              </w:rPr>
            </w:pPr>
          </w:p>
          <w:p w:rsidR="001E59D1" w:rsidRPr="00F10C66" w:rsidRDefault="001E59D1" w:rsidP="003F613C">
            <w:pPr>
              <w:spacing w:after="200" w:line="276" w:lineRule="auto"/>
              <w:rPr>
                <w:color w:val="000000"/>
                <w:spacing w:val="3"/>
                <w:sz w:val="24"/>
                <w:szCs w:val="24"/>
                <w:shd w:val="clear" w:color="auto" w:fill="FFFFFF"/>
                <w:lang w:eastAsia="ru-RU"/>
              </w:rPr>
            </w:pPr>
          </w:p>
          <w:p w:rsidR="001E59D1" w:rsidRPr="00F10C66" w:rsidRDefault="001E59D1" w:rsidP="003F613C">
            <w:pPr>
              <w:spacing w:after="200" w:line="276" w:lineRule="auto"/>
              <w:rPr>
                <w:b/>
                <w:bCs/>
                <w:sz w:val="24"/>
                <w:szCs w:val="24"/>
                <w:lang w:eastAsia="ru-RU"/>
              </w:rPr>
            </w:pPr>
            <w:r>
              <w:rPr>
                <w:b/>
                <w:bCs/>
                <w:sz w:val="24"/>
                <w:szCs w:val="24"/>
                <w:lang w:eastAsia="ru-RU"/>
              </w:rPr>
              <w:t>Дене тәрбие</w:t>
            </w:r>
          </w:p>
          <w:p w:rsidR="001E59D1" w:rsidRPr="00F10C66" w:rsidRDefault="001E59D1" w:rsidP="003F613C">
            <w:pPr>
              <w:spacing w:after="200" w:line="276" w:lineRule="auto"/>
              <w:rPr>
                <w:b/>
                <w:bCs/>
                <w:sz w:val="24"/>
                <w:szCs w:val="24"/>
                <w:lang w:eastAsia="ru-RU"/>
              </w:rPr>
            </w:pPr>
            <w:r w:rsidRPr="00F10C66">
              <w:rPr>
                <w:b/>
                <w:bCs/>
                <w:sz w:val="24"/>
                <w:szCs w:val="24"/>
                <w:lang w:eastAsia="ru-RU"/>
              </w:rPr>
              <w:t>11:00-11:25</w:t>
            </w:r>
          </w:p>
          <w:p w:rsidR="001E59D1" w:rsidRPr="00F10C66" w:rsidRDefault="001E59D1" w:rsidP="003F613C">
            <w:pPr>
              <w:spacing w:line="276" w:lineRule="auto"/>
              <w:rPr>
                <w:sz w:val="24"/>
                <w:szCs w:val="24"/>
                <w:lang w:eastAsia="ru-RU"/>
              </w:rPr>
            </w:pPr>
            <w:r w:rsidRPr="00F10C66">
              <w:rPr>
                <w:sz w:val="24"/>
                <w:szCs w:val="24"/>
                <w:lang w:eastAsia="ru-RU"/>
              </w:rPr>
              <w:lastRenderedPageBreak/>
              <w:t xml:space="preserve">Сапқа тұрғызу.   Амандасу                                   </w:t>
            </w:r>
          </w:p>
          <w:p w:rsidR="001E59D1" w:rsidRPr="00F10C66" w:rsidRDefault="001E59D1" w:rsidP="003F613C">
            <w:pPr>
              <w:spacing w:line="276" w:lineRule="auto"/>
              <w:rPr>
                <w:sz w:val="24"/>
                <w:szCs w:val="24"/>
                <w:lang w:eastAsia="ru-RU"/>
              </w:rPr>
            </w:pPr>
            <w:r w:rsidRPr="00F10C66">
              <w:rPr>
                <w:sz w:val="24"/>
                <w:szCs w:val="24"/>
                <w:lang w:eastAsia="ru-RU"/>
              </w:rPr>
              <w:t xml:space="preserve">Тізбекпен бір-бірден және шашырап жүру. Бір тізбекке тұрады. Тізбекте бір-бірден жүріп үйренеді, баяу қарқынмен жүгіреді. </w:t>
            </w:r>
          </w:p>
          <w:p w:rsidR="001E59D1" w:rsidRPr="00F10C66" w:rsidRDefault="001E59D1" w:rsidP="003F613C">
            <w:pPr>
              <w:spacing w:line="276" w:lineRule="auto"/>
              <w:rPr>
                <w:sz w:val="24"/>
                <w:szCs w:val="24"/>
                <w:lang w:eastAsia="ru-RU"/>
              </w:rPr>
            </w:pPr>
            <w:r w:rsidRPr="00F10C66">
              <w:rPr>
                <w:sz w:val="24"/>
                <w:szCs w:val="24"/>
                <w:lang w:eastAsia="ru-RU"/>
              </w:rPr>
              <w:t>Тынысты ретке келтіру</w:t>
            </w:r>
          </w:p>
          <w:p w:rsidR="001E59D1" w:rsidRPr="00F10C66" w:rsidRDefault="001E59D1" w:rsidP="003F613C">
            <w:pPr>
              <w:spacing w:line="276" w:lineRule="auto"/>
              <w:rPr>
                <w:sz w:val="24"/>
                <w:szCs w:val="24"/>
                <w:lang w:eastAsia="ru-RU"/>
              </w:rPr>
            </w:pPr>
            <w:r w:rsidRPr="00F10C66">
              <w:rPr>
                <w:sz w:val="24"/>
                <w:szCs w:val="24"/>
                <w:lang w:eastAsia="ru-RU"/>
              </w:rPr>
              <w:t>Ж.Д.Ж. (таяқшалармен)</w:t>
            </w:r>
          </w:p>
          <w:p w:rsidR="001E59D1" w:rsidRPr="00F10C66" w:rsidRDefault="001E59D1" w:rsidP="003F613C">
            <w:pPr>
              <w:spacing w:line="276" w:lineRule="auto"/>
              <w:rPr>
                <w:sz w:val="24"/>
                <w:szCs w:val="24"/>
                <w:lang w:eastAsia="ru-RU"/>
              </w:rPr>
            </w:pPr>
            <w:r w:rsidRPr="00F10C66">
              <w:rPr>
                <w:sz w:val="24"/>
                <w:szCs w:val="24"/>
                <w:lang w:eastAsia="ru-RU"/>
              </w:rPr>
              <w:t>Негізгі қимыл түрлерін дамытуға арналған жаттығулар.</w:t>
            </w:r>
          </w:p>
          <w:p w:rsidR="001E59D1" w:rsidRPr="00F10C66" w:rsidRDefault="001E59D1" w:rsidP="003F613C">
            <w:pPr>
              <w:spacing w:line="276" w:lineRule="auto"/>
              <w:jc w:val="both"/>
              <w:rPr>
                <w:sz w:val="24"/>
                <w:szCs w:val="24"/>
                <w:lang w:eastAsia="ru-RU"/>
              </w:rPr>
            </w:pPr>
            <w:r w:rsidRPr="00F10C66">
              <w:rPr>
                <w:bCs/>
                <w:sz w:val="24"/>
                <w:szCs w:val="24"/>
              </w:rPr>
              <w:t>Жүру мен жүгіруді алмастырып, заттардың арасымен «жыланша» төрттағандап еңбектеу.</w:t>
            </w:r>
            <w:r w:rsidRPr="00F10C66">
              <w:rPr>
                <w:sz w:val="24"/>
                <w:szCs w:val="24"/>
                <w:lang w:eastAsia="ru-RU"/>
              </w:rPr>
              <w:t xml:space="preserve"> Алға айналдыра отырып, ұзын және қысқа секіргіштен секіру.</w:t>
            </w:r>
          </w:p>
          <w:p w:rsidR="001E59D1" w:rsidRPr="00F10C66" w:rsidRDefault="001E59D1" w:rsidP="003F613C">
            <w:pPr>
              <w:spacing w:line="276" w:lineRule="auto"/>
              <w:rPr>
                <w:sz w:val="24"/>
                <w:szCs w:val="24"/>
                <w:lang w:eastAsia="ru-RU"/>
              </w:rPr>
            </w:pPr>
            <w:r w:rsidRPr="00F10C66">
              <w:rPr>
                <w:sz w:val="24"/>
                <w:szCs w:val="24"/>
                <w:lang w:eastAsia="ru-RU"/>
              </w:rPr>
              <w:t>Қимылды ойын. «Ақ серек, көк серек»</w:t>
            </w:r>
          </w:p>
          <w:p w:rsidR="001E59D1" w:rsidRPr="00F10C66" w:rsidRDefault="001E59D1" w:rsidP="003F613C">
            <w:pPr>
              <w:spacing w:line="276" w:lineRule="auto"/>
              <w:rPr>
                <w:sz w:val="24"/>
                <w:szCs w:val="24"/>
                <w:lang w:eastAsia="ru-RU"/>
              </w:rPr>
            </w:pPr>
            <w:r w:rsidRPr="00F10C66">
              <w:rPr>
                <w:sz w:val="24"/>
                <w:szCs w:val="24"/>
                <w:lang w:eastAsia="ru-RU"/>
              </w:rPr>
              <w:t xml:space="preserve">Балаларды ойын   ережесімен таныстыру.   </w:t>
            </w:r>
          </w:p>
          <w:p w:rsidR="001E59D1" w:rsidRPr="00F10C66" w:rsidRDefault="001E59D1" w:rsidP="003F613C">
            <w:pPr>
              <w:spacing w:after="200" w:line="276" w:lineRule="auto"/>
              <w:rPr>
                <w:b/>
                <w:bCs/>
                <w:sz w:val="24"/>
                <w:szCs w:val="24"/>
                <w:lang w:eastAsia="ru-RU"/>
              </w:rPr>
            </w:pPr>
            <w:r w:rsidRPr="00F10C66">
              <w:rPr>
                <w:sz w:val="24"/>
                <w:szCs w:val="24"/>
                <w:lang w:eastAsia="ru-RU"/>
              </w:rPr>
              <w:t xml:space="preserve">Рефлекия.Сапқа тұрғызу тынысты </w:t>
            </w:r>
            <w:r w:rsidRPr="00F10C66">
              <w:rPr>
                <w:sz w:val="24"/>
                <w:szCs w:val="24"/>
                <w:lang w:eastAsia="ru-RU"/>
              </w:rPr>
              <w:lastRenderedPageBreak/>
              <w:t xml:space="preserve">ретке келтіру.                                             ҰІӘ  қорытындысы   </w:t>
            </w:r>
          </w:p>
        </w:tc>
        <w:tc>
          <w:tcPr>
            <w:tcW w:w="2579" w:type="dxa"/>
            <w:gridSpan w:val="3"/>
            <w:tcBorders>
              <w:top w:val="single" w:sz="4" w:space="0" w:color="auto"/>
              <w:left w:val="single" w:sz="4" w:space="0" w:color="auto"/>
              <w:bottom w:val="single" w:sz="4" w:space="0" w:color="auto"/>
              <w:right w:val="single" w:sz="4" w:space="0" w:color="auto"/>
            </w:tcBorders>
          </w:tcPr>
          <w:p w:rsidR="001E59D1" w:rsidRPr="00F10C66" w:rsidRDefault="001E59D1" w:rsidP="003F613C">
            <w:pPr>
              <w:rPr>
                <w:rFonts w:eastAsia="Calibri"/>
                <w:b/>
                <w:sz w:val="24"/>
                <w:szCs w:val="24"/>
              </w:rPr>
            </w:pPr>
            <w:r w:rsidRPr="00F10C66">
              <w:rPr>
                <w:rFonts w:eastAsia="Calibri"/>
                <w:b/>
                <w:sz w:val="24"/>
                <w:szCs w:val="24"/>
              </w:rPr>
              <w:lastRenderedPageBreak/>
              <w:t>Қазақ тілі</w:t>
            </w:r>
          </w:p>
          <w:p w:rsidR="001E59D1" w:rsidRDefault="001E59D1" w:rsidP="003F613C">
            <w:pPr>
              <w:rPr>
                <w:rFonts w:eastAsia="Calibri"/>
                <w:b/>
                <w:sz w:val="24"/>
                <w:szCs w:val="24"/>
              </w:rPr>
            </w:pPr>
          </w:p>
          <w:p w:rsidR="001E59D1" w:rsidRPr="00F10C66" w:rsidRDefault="001E59D1" w:rsidP="003F613C">
            <w:pPr>
              <w:rPr>
                <w:rFonts w:eastAsia="Calibri"/>
                <w:bCs/>
                <w:sz w:val="24"/>
                <w:szCs w:val="24"/>
              </w:rPr>
            </w:pPr>
            <w:r w:rsidRPr="00F10C66">
              <w:rPr>
                <w:rFonts w:eastAsia="Calibri"/>
                <w:b/>
                <w:sz w:val="24"/>
                <w:szCs w:val="24"/>
              </w:rPr>
              <w:t>(«Сәлемдесу әдебі»)       Д\ойын:Мақсаты:</w:t>
            </w:r>
            <w:r w:rsidRPr="00F10C66">
              <w:rPr>
                <w:rFonts w:eastAsia="Calibri"/>
                <w:sz w:val="24"/>
                <w:szCs w:val="24"/>
              </w:rPr>
              <w:t xml:space="preserve">Балаларды қарым қатынас барысында құрдастарымен сәлемдесуі, үлкендермен қалай сәлемдеседі, сол жөнінде әңгіме. Қазақи тәрбиені бойына қалыптастыру.                     </w:t>
            </w:r>
            <w:r w:rsidRPr="00F10C66">
              <w:rPr>
                <w:rFonts w:eastAsia="Calibri"/>
                <w:b/>
                <w:bCs/>
                <w:sz w:val="24"/>
                <w:szCs w:val="24"/>
              </w:rPr>
              <w:t>Сөздік қор</w:t>
            </w:r>
            <w:r w:rsidRPr="00F10C66">
              <w:rPr>
                <w:rFonts w:eastAsia="Calibri"/>
                <w:bCs/>
                <w:sz w:val="24"/>
                <w:szCs w:val="24"/>
              </w:rPr>
              <w:t xml:space="preserve"> </w:t>
            </w:r>
          </w:p>
          <w:p w:rsidR="001E59D1" w:rsidRPr="00F10C66" w:rsidRDefault="001E59D1" w:rsidP="003F613C">
            <w:pPr>
              <w:rPr>
                <w:rFonts w:eastAsia="Calibri"/>
                <w:bCs/>
                <w:sz w:val="24"/>
                <w:szCs w:val="24"/>
              </w:rPr>
            </w:pPr>
            <w:r w:rsidRPr="00F10C66">
              <w:rPr>
                <w:rFonts w:eastAsia="Calibri"/>
                <w:bCs/>
                <w:sz w:val="24"/>
                <w:szCs w:val="24"/>
              </w:rPr>
              <w:t xml:space="preserve">  Қайырлы таң! Қайырлы күн! Қайырлы кеш</w:t>
            </w:r>
            <w:r w:rsidRPr="00F10C66">
              <w:rPr>
                <w:rFonts w:eastAsia="Calibri"/>
                <w:b/>
                <w:bCs/>
                <w:sz w:val="24"/>
                <w:szCs w:val="24"/>
              </w:rPr>
              <w:t>!</w:t>
            </w:r>
            <w:r w:rsidRPr="00F10C66">
              <w:rPr>
                <w:rFonts w:eastAsia="Calibri"/>
                <w:iCs/>
                <w:sz w:val="24"/>
                <w:szCs w:val="24"/>
              </w:rPr>
              <w:t>Сәлеметсіз бе! Сау болыңыз!</w:t>
            </w:r>
          </w:p>
          <w:p w:rsidR="001E59D1" w:rsidRPr="00F10C66" w:rsidRDefault="001E59D1" w:rsidP="003F613C">
            <w:pPr>
              <w:jc w:val="center"/>
              <w:rPr>
                <w:bCs/>
                <w:sz w:val="24"/>
                <w:szCs w:val="24"/>
                <w:lang w:eastAsia="ru-RU"/>
              </w:rPr>
            </w:pPr>
            <w:r w:rsidRPr="00F10C66">
              <w:rPr>
                <w:b/>
                <w:sz w:val="24"/>
                <w:szCs w:val="24"/>
                <w:lang w:eastAsia="ru-RU"/>
              </w:rPr>
              <w:t xml:space="preserve">Математика негіздері </w:t>
            </w:r>
          </w:p>
          <w:p w:rsidR="001E59D1" w:rsidRPr="00F10C66" w:rsidRDefault="001E59D1" w:rsidP="003F613C">
            <w:pPr>
              <w:jc w:val="center"/>
              <w:rPr>
                <w:rFonts w:eastAsia="Calibri"/>
                <w:b/>
                <w:bCs/>
                <w:sz w:val="24"/>
                <w:szCs w:val="24"/>
              </w:rPr>
            </w:pPr>
            <w:r w:rsidRPr="00F10C66">
              <w:rPr>
                <w:rFonts w:eastAsia="Calibri"/>
                <w:bCs/>
                <w:sz w:val="24"/>
                <w:szCs w:val="24"/>
              </w:rPr>
              <w:lastRenderedPageBreak/>
              <w:t>(Сандар әлемі. 6 саны мен  цифрментаныстыру)</w:t>
            </w:r>
          </w:p>
          <w:p w:rsidR="001E59D1" w:rsidRPr="00F10C66" w:rsidRDefault="001E59D1" w:rsidP="003F613C">
            <w:pPr>
              <w:jc w:val="center"/>
              <w:rPr>
                <w:rFonts w:eastAsia="Calibri"/>
                <w:b/>
                <w:bCs/>
                <w:sz w:val="24"/>
                <w:szCs w:val="24"/>
              </w:rPr>
            </w:pPr>
            <w:r w:rsidRPr="00F10C66">
              <w:rPr>
                <w:rFonts w:eastAsia="Calibri"/>
                <w:b/>
                <w:bCs/>
                <w:sz w:val="24"/>
                <w:szCs w:val="24"/>
              </w:rPr>
              <w:t>Д\о «Қайсысы көп»</w:t>
            </w:r>
          </w:p>
          <w:p w:rsidR="001E59D1" w:rsidRPr="00F10C66" w:rsidRDefault="001E59D1" w:rsidP="003F613C">
            <w:pPr>
              <w:jc w:val="center"/>
              <w:rPr>
                <w:rFonts w:eastAsia="Calibri"/>
                <w:bCs/>
                <w:sz w:val="24"/>
                <w:szCs w:val="24"/>
              </w:rPr>
            </w:pPr>
            <w:r w:rsidRPr="00F10C66">
              <w:rPr>
                <w:rFonts w:eastAsia="Calibri"/>
                <w:b/>
                <w:sz w:val="24"/>
                <w:szCs w:val="24"/>
              </w:rPr>
              <w:t>Мақсаты:</w:t>
            </w:r>
            <w:r w:rsidRPr="00F10C66">
              <w:rPr>
                <w:rFonts w:eastAsia="Calibri"/>
                <w:bCs/>
                <w:sz w:val="24"/>
                <w:szCs w:val="24"/>
              </w:rPr>
              <w:t xml:space="preserve"> Көрнекілік арқыл  6 саны мен  цифрмен таныстыру.</w:t>
            </w:r>
          </w:p>
          <w:p w:rsidR="001E59D1" w:rsidRPr="00F10C66" w:rsidRDefault="001E59D1" w:rsidP="003F613C">
            <w:pPr>
              <w:jc w:val="center"/>
              <w:rPr>
                <w:rFonts w:eastAsia="Calibri"/>
                <w:sz w:val="24"/>
                <w:szCs w:val="24"/>
              </w:rPr>
            </w:pPr>
            <w:r w:rsidRPr="00F10C66">
              <w:rPr>
                <w:rFonts w:eastAsia="Calibri"/>
                <w:bCs/>
                <w:sz w:val="24"/>
                <w:szCs w:val="24"/>
              </w:rPr>
              <w:t>санынна қарай топтастыру . біреу және көп мағынасын естеріне түсіру</w:t>
            </w:r>
          </w:p>
          <w:p w:rsidR="001E59D1" w:rsidRPr="00F10C66" w:rsidRDefault="001E59D1" w:rsidP="003F613C">
            <w:pPr>
              <w:rPr>
                <w:bCs/>
                <w:sz w:val="24"/>
                <w:szCs w:val="24"/>
                <w:lang w:eastAsia="ru-RU"/>
              </w:rPr>
            </w:pPr>
          </w:p>
          <w:p w:rsidR="001E59D1" w:rsidRPr="00F10C66" w:rsidRDefault="001E59D1" w:rsidP="003F613C">
            <w:pPr>
              <w:rPr>
                <w:b/>
                <w:bCs/>
                <w:sz w:val="24"/>
                <w:szCs w:val="24"/>
                <w:lang w:eastAsia="ru-RU"/>
              </w:rPr>
            </w:pPr>
            <w:r w:rsidRPr="00F10C66">
              <w:rPr>
                <w:b/>
                <w:bCs/>
                <w:sz w:val="24"/>
                <w:szCs w:val="24"/>
                <w:lang w:eastAsia="ru-RU"/>
              </w:rPr>
              <w:t>Сөйлеуді дамыту</w:t>
            </w:r>
          </w:p>
          <w:p w:rsidR="001E59D1" w:rsidRPr="00F10C66" w:rsidRDefault="001E59D1" w:rsidP="003F613C">
            <w:pPr>
              <w:rPr>
                <w:b/>
                <w:bCs/>
                <w:sz w:val="24"/>
                <w:szCs w:val="24"/>
                <w:lang w:eastAsia="ru-RU"/>
              </w:rPr>
            </w:pPr>
            <w:r w:rsidRPr="00F10C66">
              <w:rPr>
                <w:b/>
                <w:bCs/>
                <w:sz w:val="24"/>
                <w:szCs w:val="24"/>
                <w:lang w:eastAsia="ru-RU"/>
              </w:rPr>
              <w:t>( «Мен және әлем»)</w:t>
            </w:r>
          </w:p>
          <w:p w:rsidR="001E59D1" w:rsidRPr="00F10C66" w:rsidRDefault="001E59D1" w:rsidP="003F613C">
            <w:pPr>
              <w:rPr>
                <w:b/>
                <w:sz w:val="24"/>
                <w:szCs w:val="24"/>
                <w:lang w:eastAsia="ru-RU"/>
              </w:rPr>
            </w:pPr>
            <w:r w:rsidRPr="00F10C66">
              <w:rPr>
                <w:b/>
                <w:sz w:val="24"/>
                <w:szCs w:val="24"/>
                <w:lang w:eastAsia="ru-RU"/>
              </w:rPr>
              <w:t>Д\о«Қарама – қарсы сөздер».</w:t>
            </w:r>
          </w:p>
          <w:p w:rsidR="001E59D1" w:rsidRPr="00F10C66" w:rsidRDefault="001E59D1" w:rsidP="003F613C">
            <w:pPr>
              <w:rPr>
                <w:bCs/>
                <w:sz w:val="24"/>
                <w:szCs w:val="24"/>
              </w:rPr>
            </w:pPr>
            <w:r w:rsidRPr="00F10C66">
              <w:rPr>
                <w:rFonts w:eastAsia="Calibri"/>
                <w:b/>
                <w:sz w:val="24"/>
                <w:szCs w:val="24"/>
              </w:rPr>
              <w:t xml:space="preserve">Мақсаты </w:t>
            </w:r>
            <w:r w:rsidRPr="00F10C66">
              <w:rPr>
                <w:bCs/>
                <w:sz w:val="24"/>
                <w:szCs w:val="24"/>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Балаларға сөздерді мағынасына сәйкес қолдануға көмектесу.</w:t>
            </w:r>
          </w:p>
          <w:p w:rsidR="001E59D1" w:rsidRPr="00F10C66" w:rsidRDefault="001E59D1" w:rsidP="003F613C">
            <w:pPr>
              <w:rPr>
                <w:sz w:val="24"/>
                <w:szCs w:val="24"/>
                <w:lang w:eastAsia="ru-RU"/>
              </w:rPr>
            </w:pPr>
          </w:p>
          <w:p w:rsidR="001E59D1" w:rsidRPr="00F10C66" w:rsidRDefault="001E59D1" w:rsidP="003F613C">
            <w:pPr>
              <w:spacing w:after="200" w:line="276" w:lineRule="auto"/>
              <w:rPr>
                <w:color w:val="000000"/>
                <w:sz w:val="24"/>
                <w:szCs w:val="24"/>
                <w:lang w:eastAsia="ru-RU"/>
              </w:rPr>
            </w:pPr>
          </w:p>
          <w:p w:rsidR="001E59D1" w:rsidRPr="00F10C66" w:rsidRDefault="001E59D1" w:rsidP="003F613C">
            <w:pPr>
              <w:rPr>
                <w:b/>
                <w:bCs/>
                <w:sz w:val="24"/>
                <w:szCs w:val="24"/>
                <w:lang w:eastAsia="ru-RU"/>
              </w:rPr>
            </w:pPr>
            <w:r w:rsidRPr="00F10C66">
              <w:rPr>
                <w:b/>
                <w:bCs/>
                <w:sz w:val="24"/>
                <w:szCs w:val="24"/>
                <w:lang w:eastAsia="ru-RU"/>
              </w:rPr>
              <w:t xml:space="preserve">Қоршаған ортамен </w:t>
            </w:r>
            <w:r w:rsidRPr="00F10C66">
              <w:rPr>
                <w:b/>
                <w:bCs/>
                <w:sz w:val="24"/>
                <w:szCs w:val="24"/>
                <w:lang w:eastAsia="ru-RU"/>
              </w:rPr>
              <w:lastRenderedPageBreak/>
              <w:t>таныстыру</w:t>
            </w:r>
          </w:p>
          <w:p w:rsidR="001E59D1" w:rsidRPr="00F10C66" w:rsidRDefault="001E59D1" w:rsidP="003F613C">
            <w:pPr>
              <w:rPr>
                <w:bCs/>
                <w:sz w:val="24"/>
                <w:szCs w:val="24"/>
                <w:lang w:eastAsia="ru-RU"/>
              </w:rPr>
            </w:pPr>
            <w:r w:rsidRPr="00F10C66">
              <w:rPr>
                <w:bCs/>
                <w:sz w:val="24"/>
                <w:szCs w:val="24"/>
                <w:lang w:eastAsia="ru-RU"/>
              </w:rPr>
              <w:t>(Мен және әлем)</w:t>
            </w:r>
          </w:p>
          <w:p w:rsidR="001E59D1" w:rsidRPr="00F10C66" w:rsidRDefault="001E59D1" w:rsidP="003F613C">
            <w:pPr>
              <w:rPr>
                <w:b/>
                <w:sz w:val="24"/>
                <w:szCs w:val="24"/>
                <w:lang w:eastAsia="ru-RU"/>
              </w:rPr>
            </w:pPr>
            <w:r w:rsidRPr="00F10C66">
              <w:rPr>
                <w:sz w:val="24"/>
                <w:szCs w:val="24"/>
                <w:lang w:eastAsia="ru-RU"/>
              </w:rPr>
              <w:t>Д\о :</w:t>
            </w:r>
            <w:r w:rsidRPr="00F10C66">
              <w:rPr>
                <w:b/>
                <w:sz w:val="24"/>
                <w:szCs w:val="24"/>
                <w:lang w:eastAsia="ru-RU"/>
              </w:rPr>
              <w:t>«Нені қайдан алуға болады?»</w:t>
            </w:r>
          </w:p>
          <w:p w:rsidR="001E59D1" w:rsidRPr="00F10C66" w:rsidRDefault="001E59D1" w:rsidP="003F613C">
            <w:pPr>
              <w:rPr>
                <w:sz w:val="24"/>
                <w:szCs w:val="24"/>
                <w:lang w:eastAsia="ru-RU"/>
              </w:rPr>
            </w:pPr>
            <w:r w:rsidRPr="00F10C66">
              <w:rPr>
                <w:b/>
                <w:sz w:val="24"/>
                <w:szCs w:val="24"/>
                <w:lang w:eastAsia="ru-RU"/>
              </w:rPr>
              <w:t xml:space="preserve">Мақсаты:  </w:t>
            </w:r>
            <w:r w:rsidRPr="00F10C66">
              <w:rPr>
                <w:sz w:val="24"/>
                <w:szCs w:val="24"/>
                <w:lang w:eastAsia="ru-RU"/>
              </w:rPr>
              <w:t>Адамға қажетті заттарды тани, талдай білуге, нені қайдан алуға болатынын үйрету, балалардың сөздік  қорын молайту.</w:t>
            </w:r>
          </w:p>
          <w:p w:rsidR="001E59D1" w:rsidRPr="00F10C66" w:rsidRDefault="001E59D1" w:rsidP="003F613C">
            <w:pPr>
              <w:rPr>
                <w:rFonts w:eastAsia="Calibri"/>
                <w:sz w:val="24"/>
                <w:szCs w:val="24"/>
              </w:rPr>
            </w:pPr>
            <w:r w:rsidRPr="00F10C66">
              <w:rPr>
                <w:rFonts w:eastAsia="Calibri"/>
                <w:b/>
                <w:sz w:val="24"/>
                <w:szCs w:val="24"/>
              </w:rPr>
              <w:t>Мақсаты :</w:t>
            </w:r>
            <w:r w:rsidRPr="00F10C66">
              <w:rPr>
                <w:rFonts w:eastAsia="Calibri"/>
                <w:sz w:val="24"/>
                <w:szCs w:val="24"/>
              </w:rPr>
              <w:t xml:space="preserve"> балаларда өз-өзіне, адамдарға, әлемге деген рухани-адамгершілік қатынас саласында бастапқы өмірлік маңызды құзыреттіліктерді қалыптастыру болып табылады.;</w:t>
            </w:r>
          </w:p>
          <w:p w:rsidR="001E59D1" w:rsidRPr="00F10C66" w:rsidRDefault="001E59D1"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tcPr>
          <w:p w:rsidR="001E59D1" w:rsidRPr="00F10C66" w:rsidRDefault="001E59D1" w:rsidP="003F613C">
            <w:pPr>
              <w:spacing w:after="200" w:line="276" w:lineRule="auto"/>
              <w:rPr>
                <w:b/>
                <w:bCs/>
                <w:color w:val="000000"/>
                <w:spacing w:val="3"/>
                <w:sz w:val="24"/>
                <w:szCs w:val="24"/>
                <w:shd w:val="clear" w:color="auto" w:fill="FFFFFF"/>
                <w:lang w:eastAsia="ru-RU"/>
              </w:rPr>
            </w:pPr>
            <w:r w:rsidRPr="00F10C66">
              <w:rPr>
                <w:b/>
                <w:bCs/>
                <w:color w:val="000000"/>
                <w:spacing w:val="3"/>
                <w:sz w:val="24"/>
                <w:szCs w:val="24"/>
                <w:shd w:val="clear" w:color="auto" w:fill="FFFFFF"/>
                <w:lang w:eastAsia="ru-RU"/>
              </w:rPr>
              <w:lastRenderedPageBreak/>
              <w:t>09.00.-09.25.</w:t>
            </w:r>
          </w:p>
          <w:p w:rsidR="001E59D1" w:rsidRPr="00F10C66" w:rsidRDefault="001E59D1" w:rsidP="003F613C">
            <w:pPr>
              <w:spacing w:after="200" w:line="276" w:lineRule="auto"/>
              <w:rPr>
                <w:b/>
                <w:bCs/>
                <w:color w:val="000000"/>
                <w:spacing w:val="3"/>
                <w:sz w:val="24"/>
                <w:szCs w:val="24"/>
                <w:shd w:val="clear" w:color="auto" w:fill="FFFFFF"/>
                <w:lang w:eastAsia="ru-RU"/>
              </w:rPr>
            </w:pPr>
            <w:r w:rsidRPr="00F10C66">
              <w:rPr>
                <w:b/>
                <w:bCs/>
                <w:color w:val="000000"/>
                <w:spacing w:val="3"/>
                <w:sz w:val="24"/>
                <w:szCs w:val="24"/>
                <w:shd w:val="clear" w:color="auto" w:fill="FFFFFF"/>
                <w:lang w:eastAsia="ru-RU"/>
              </w:rPr>
              <w:t xml:space="preserve">Музыка </w:t>
            </w:r>
          </w:p>
          <w:p w:rsidR="001E59D1" w:rsidRPr="00F10C66" w:rsidRDefault="001E59D1" w:rsidP="003F613C">
            <w:pPr>
              <w:rPr>
                <w:sz w:val="24"/>
                <w:szCs w:val="24"/>
              </w:rPr>
            </w:pPr>
            <w:r w:rsidRPr="00F10C66">
              <w:rPr>
                <w:rFonts w:eastAsia="Calibri"/>
                <w:b/>
                <w:iCs/>
                <w:sz w:val="24"/>
                <w:szCs w:val="24"/>
              </w:rPr>
              <w:t>Музыка тыңдау:</w:t>
            </w:r>
          </w:p>
          <w:p w:rsidR="001E59D1" w:rsidRDefault="001E59D1" w:rsidP="003F613C">
            <w:pPr>
              <w:rPr>
                <w:sz w:val="24"/>
                <w:szCs w:val="24"/>
                <w:lang w:eastAsia="ru-RU"/>
              </w:rPr>
            </w:pPr>
            <w:r w:rsidRPr="00F10C66">
              <w:rPr>
                <w:rFonts w:eastAsia="Calibri"/>
                <w:b/>
                <w:sz w:val="24"/>
                <w:szCs w:val="24"/>
              </w:rPr>
              <w:t>Ән айту:</w:t>
            </w:r>
            <w:r w:rsidRPr="00F10C66">
              <w:rPr>
                <w:sz w:val="24"/>
                <w:szCs w:val="24"/>
              </w:rPr>
              <w:t xml:space="preserve"> Септима мен терция дыбыстарынажырату,</w:t>
            </w:r>
            <w:r w:rsidRPr="00F10C66">
              <w:rPr>
                <w:rFonts w:eastAsia="Calibri"/>
                <w:b/>
                <w:iCs/>
                <w:sz w:val="24"/>
                <w:szCs w:val="24"/>
              </w:rPr>
              <w:t>Музыкалық-ырғақтық қимыл:</w:t>
            </w:r>
            <w:r w:rsidRPr="00F10C66">
              <w:rPr>
                <w:rFonts w:eastAsia="Calibri"/>
                <w:iCs/>
                <w:sz w:val="24"/>
                <w:szCs w:val="24"/>
              </w:rPr>
              <w:t>.</w:t>
            </w:r>
            <w:r w:rsidRPr="00F10C66">
              <w:rPr>
                <w:sz w:val="24"/>
                <w:szCs w:val="24"/>
              </w:rPr>
              <w:t xml:space="preserve"> Музыка сипатын анық ырғақты жүріспен, музыканың ширақ сипатын жеңіл, ырғақты жүгіріспен беру жаттығуларын орындау.                        </w:t>
            </w:r>
            <w:r w:rsidRPr="00F10C66">
              <w:rPr>
                <w:b/>
                <w:sz w:val="24"/>
                <w:szCs w:val="24"/>
              </w:rPr>
              <w:t>Билер:</w:t>
            </w:r>
            <w:r w:rsidRPr="00F10C66">
              <w:rPr>
                <w:sz w:val="24"/>
                <w:szCs w:val="24"/>
              </w:rPr>
              <w:t xml:space="preserve"> Әуеннің би сипатын сезіну, би қимылдарының элементтерін </w:t>
            </w:r>
            <w:r w:rsidRPr="00F10C66">
              <w:rPr>
                <w:sz w:val="24"/>
                <w:szCs w:val="24"/>
              </w:rPr>
              <w:lastRenderedPageBreak/>
              <w:t>орындау,</w:t>
            </w:r>
            <w:r w:rsidRPr="00F10C66">
              <w:rPr>
                <w:b/>
                <w:sz w:val="24"/>
                <w:szCs w:val="24"/>
              </w:rPr>
              <w:t>Ойындар, хороводтар.</w:t>
            </w:r>
            <w:r w:rsidRPr="00F10C66">
              <w:rPr>
                <w:sz w:val="24"/>
                <w:szCs w:val="24"/>
              </w:rPr>
              <w:t xml:space="preserve"> Музыка сипатына сәйкес ойын әрекеттерін орындау: </w:t>
            </w:r>
            <w:r w:rsidRPr="00F10C66">
              <w:rPr>
                <w:b/>
                <w:sz w:val="24"/>
                <w:szCs w:val="24"/>
                <w:lang w:eastAsia="ru-RU"/>
              </w:rPr>
              <w:t>БМА-да ойнау:</w:t>
            </w:r>
            <w:r w:rsidRPr="00F10C66">
              <w:rPr>
                <w:sz w:val="24"/>
                <w:szCs w:val="24"/>
                <w:lang w:eastAsia="ru-RU"/>
              </w:rPr>
              <w:t xml:space="preserve"> Әуеннің ырғақтық бейнесін ұрмалы аспаптарда жеке және барлық топпен ойнау</w:t>
            </w:r>
          </w:p>
          <w:p w:rsidR="001E59D1" w:rsidRDefault="001E59D1" w:rsidP="003F613C">
            <w:pPr>
              <w:rPr>
                <w:sz w:val="24"/>
                <w:szCs w:val="24"/>
                <w:lang w:eastAsia="ru-RU"/>
              </w:rPr>
            </w:pPr>
          </w:p>
          <w:p w:rsidR="001E59D1" w:rsidRPr="00F10C66" w:rsidRDefault="001E59D1" w:rsidP="003F613C">
            <w:pPr>
              <w:spacing w:after="200" w:line="276" w:lineRule="auto"/>
              <w:rPr>
                <w:b/>
                <w:color w:val="000000"/>
                <w:sz w:val="24"/>
                <w:szCs w:val="24"/>
                <w:lang w:eastAsia="ru-RU"/>
              </w:rPr>
            </w:pPr>
            <w:r>
              <w:rPr>
                <w:b/>
                <w:color w:val="000000"/>
                <w:sz w:val="24"/>
                <w:szCs w:val="24"/>
                <w:lang w:eastAsia="ru-RU"/>
              </w:rPr>
              <w:t>Дене тәрбие</w:t>
            </w:r>
          </w:p>
          <w:p w:rsidR="001E59D1" w:rsidRPr="00F10C66" w:rsidRDefault="001E59D1" w:rsidP="003F613C">
            <w:pPr>
              <w:tabs>
                <w:tab w:val="left" w:pos="13514"/>
              </w:tabs>
              <w:spacing w:line="276" w:lineRule="auto"/>
              <w:rPr>
                <w:b/>
                <w:sz w:val="24"/>
                <w:szCs w:val="24"/>
                <w:vertAlign w:val="superscript"/>
                <w:lang w:eastAsia="ru-RU"/>
              </w:rPr>
            </w:pPr>
            <w:r w:rsidRPr="00F10C66">
              <w:rPr>
                <w:b/>
                <w:sz w:val="24"/>
                <w:szCs w:val="24"/>
                <w:lang w:eastAsia="ru-RU"/>
              </w:rPr>
              <w:t>09</w:t>
            </w:r>
            <w:r w:rsidRPr="00F10C66">
              <w:rPr>
                <w:b/>
                <w:sz w:val="24"/>
                <w:szCs w:val="24"/>
                <w:vertAlign w:val="superscript"/>
                <w:lang w:eastAsia="ru-RU"/>
              </w:rPr>
              <w:t>50</w:t>
            </w:r>
            <w:r w:rsidRPr="00F10C66">
              <w:rPr>
                <w:b/>
                <w:sz w:val="24"/>
                <w:szCs w:val="24"/>
                <w:lang w:eastAsia="ru-RU"/>
              </w:rPr>
              <w:t>-10</w:t>
            </w:r>
            <w:r w:rsidRPr="00F10C66">
              <w:rPr>
                <w:b/>
                <w:sz w:val="24"/>
                <w:szCs w:val="24"/>
                <w:vertAlign w:val="superscript"/>
                <w:lang w:eastAsia="ru-RU"/>
              </w:rPr>
              <w:t xml:space="preserve">15 </w:t>
            </w:r>
          </w:p>
          <w:p w:rsidR="001E59D1" w:rsidRPr="00F10C66" w:rsidRDefault="001E59D1" w:rsidP="003F613C">
            <w:pPr>
              <w:spacing w:line="276" w:lineRule="auto"/>
              <w:rPr>
                <w:sz w:val="24"/>
                <w:szCs w:val="24"/>
                <w:lang w:eastAsia="ru-RU"/>
              </w:rPr>
            </w:pPr>
            <w:r w:rsidRPr="00F10C66">
              <w:rPr>
                <w:sz w:val="24"/>
                <w:szCs w:val="24"/>
                <w:lang w:eastAsia="ru-RU"/>
              </w:rPr>
              <w:t xml:space="preserve">Сапқа тұрғызу.   Амандасу                                   </w:t>
            </w:r>
          </w:p>
          <w:p w:rsidR="001E59D1" w:rsidRPr="00F10C66" w:rsidRDefault="001E59D1" w:rsidP="003F613C">
            <w:pPr>
              <w:spacing w:line="276" w:lineRule="auto"/>
              <w:rPr>
                <w:sz w:val="24"/>
                <w:szCs w:val="24"/>
                <w:lang w:eastAsia="ru-RU"/>
              </w:rPr>
            </w:pPr>
            <w:r w:rsidRPr="00F10C66">
              <w:rPr>
                <w:sz w:val="24"/>
                <w:szCs w:val="24"/>
                <w:lang w:eastAsia="ru-RU"/>
              </w:rPr>
              <w:t xml:space="preserve">Тізбекпен бір-бірден және шашырап жүру. Бір тізбекке тұрады. Тізбекте бір-бірден жүріп үйренеді, баяу қарқынмен жүгіреді. </w:t>
            </w:r>
          </w:p>
          <w:p w:rsidR="001E59D1" w:rsidRPr="00F10C66" w:rsidRDefault="001E59D1" w:rsidP="003F613C">
            <w:pPr>
              <w:spacing w:line="276" w:lineRule="auto"/>
              <w:rPr>
                <w:sz w:val="24"/>
                <w:szCs w:val="24"/>
                <w:lang w:eastAsia="ru-RU"/>
              </w:rPr>
            </w:pPr>
            <w:r w:rsidRPr="00F10C66">
              <w:rPr>
                <w:sz w:val="24"/>
                <w:szCs w:val="24"/>
                <w:lang w:eastAsia="ru-RU"/>
              </w:rPr>
              <w:t>Тынысты ретке келтіру</w:t>
            </w:r>
          </w:p>
          <w:p w:rsidR="001E59D1" w:rsidRPr="00F10C66" w:rsidRDefault="001E59D1" w:rsidP="003F613C">
            <w:pPr>
              <w:spacing w:line="276" w:lineRule="auto"/>
              <w:rPr>
                <w:sz w:val="24"/>
                <w:szCs w:val="24"/>
                <w:lang w:eastAsia="ru-RU"/>
              </w:rPr>
            </w:pPr>
            <w:r w:rsidRPr="00F10C66">
              <w:rPr>
                <w:sz w:val="24"/>
                <w:szCs w:val="24"/>
                <w:lang w:eastAsia="ru-RU"/>
              </w:rPr>
              <w:t>Ж.Д.Ж. (доптармен)</w:t>
            </w:r>
          </w:p>
          <w:p w:rsidR="001E59D1" w:rsidRPr="00F10C66" w:rsidRDefault="001E59D1" w:rsidP="003F613C">
            <w:pPr>
              <w:spacing w:line="276" w:lineRule="auto"/>
              <w:rPr>
                <w:sz w:val="24"/>
                <w:szCs w:val="24"/>
                <w:lang w:eastAsia="ru-RU"/>
              </w:rPr>
            </w:pPr>
            <w:r w:rsidRPr="00F10C66">
              <w:rPr>
                <w:sz w:val="24"/>
                <w:szCs w:val="24"/>
                <w:lang w:eastAsia="ru-RU"/>
              </w:rPr>
              <w:t>Негізгі қимыл түрлерін дамытуға арналған жаттығулар.</w:t>
            </w:r>
          </w:p>
          <w:p w:rsidR="001E59D1" w:rsidRPr="00F10C66" w:rsidRDefault="001E59D1" w:rsidP="003F613C">
            <w:pPr>
              <w:spacing w:line="276" w:lineRule="auto"/>
              <w:jc w:val="both"/>
              <w:rPr>
                <w:bCs/>
                <w:sz w:val="24"/>
                <w:szCs w:val="24"/>
              </w:rPr>
            </w:pPr>
            <w:r w:rsidRPr="00F10C66">
              <w:rPr>
                <w:bCs/>
                <w:sz w:val="24"/>
                <w:szCs w:val="24"/>
              </w:rPr>
              <w:t xml:space="preserve">Бірнеше заттардан еңбектеп өту, әртүрлі тәсілдермен құрсаудың ішіне еңбектеп өту, гимнастикалық </w:t>
            </w:r>
            <w:r w:rsidRPr="00F10C66">
              <w:rPr>
                <w:bCs/>
                <w:sz w:val="24"/>
                <w:szCs w:val="24"/>
              </w:rPr>
              <w:lastRenderedPageBreak/>
              <w:t>қабырғамен өрмелеу және бір гимнастикалық қабырғадан екіншісіне ауысып өрмелеу.</w:t>
            </w:r>
          </w:p>
          <w:p w:rsidR="001E59D1" w:rsidRPr="00F10C66" w:rsidRDefault="001E59D1" w:rsidP="003F613C">
            <w:pPr>
              <w:spacing w:line="276" w:lineRule="auto"/>
              <w:jc w:val="both"/>
              <w:rPr>
                <w:color w:val="000000"/>
                <w:sz w:val="24"/>
                <w:szCs w:val="24"/>
                <w:lang w:eastAsia="ru-RU"/>
              </w:rPr>
            </w:pPr>
            <w:r w:rsidRPr="00F10C66">
              <w:rPr>
                <w:sz w:val="24"/>
                <w:szCs w:val="24"/>
                <w:lang w:eastAsia="ru-RU"/>
              </w:rPr>
              <w:t>Спорттық ойындар элементтері</w:t>
            </w:r>
          </w:p>
          <w:p w:rsidR="001E59D1" w:rsidRPr="00F10C66" w:rsidRDefault="001E59D1" w:rsidP="003F613C">
            <w:pPr>
              <w:spacing w:line="276" w:lineRule="auto"/>
              <w:rPr>
                <w:sz w:val="24"/>
                <w:szCs w:val="24"/>
                <w:lang w:eastAsia="ru-RU"/>
              </w:rPr>
            </w:pPr>
            <w:r w:rsidRPr="00F10C66">
              <w:rPr>
                <w:sz w:val="24"/>
                <w:szCs w:val="24"/>
                <w:lang w:eastAsia="ru-RU"/>
              </w:rPr>
              <w:t>Қимылды ойын: «Балықшы»</w:t>
            </w:r>
          </w:p>
          <w:p w:rsidR="001E59D1" w:rsidRPr="00F10C66" w:rsidRDefault="001E59D1" w:rsidP="003F613C">
            <w:pPr>
              <w:spacing w:line="276" w:lineRule="auto"/>
              <w:rPr>
                <w:sz w:val="24"/>
                <w:szCs w:val="24"/>
                <w:lang w:eastAsia="ru-RU"/>
              </w:rPr>
            </w:pPr>
            <w:r w:rsidRPr="00F10C66">
              <w:rPr>
                <w:sz w:val="24"/>
                <w:szCs w:val="24"/>
                <w:lang w:eastAsia="ru-RU"/>
              </w:rPr>
              <w:t>Балаларды ойын   ережесімен таныстыру.</w:t>
            </w:r>
          </w:p>
          <w:p w:rsidR="001E59D1" w:rsidRPr="00F10C66" w:rsidRDefault="001E59D1" w:rsidP="003F613C">
            <w:pPr>
              <w:tabs>
                <w:tab w:val="left" w:pos="13514"/>
              </w:tabs>
              <w:spacing w:line="276" w:lineRule="auto"/>
              <w:rPr>
                <w:b/>
                <w:sz w:val="24"/>
                <w:szCs w:val="24"/>
                <w:lang w:eastAsia="ru-RU"/>
              </w:rPr>
            </w:pPr>
            <w:r w:rsidRPr="00F10C66">
              <w:rPr>
                <w:sz w:val="24"/>
                <w:szCs w:val="24"/>
                <w:lang w:eastAsia="ru-RU"/>
              </w:rPr>
              <w:t xml:space="preserve">Рефлекия.Сапқа тұрғызу тынысты ретке келтіру.                                             ҰІӘ  қорытындысы           </w:t>
            </w:r>
          </w:p>
          <w:p w:rsidR="001E59D1" w:rsidRPr="00266301" w:rsidRDefault="001E59D1" w:rsidP="003F613C">
            <w:pPr>
              <w:rPr>
                <w:sz w:val="24"/>
                <w:szCs w:val="24"/>
                <w:lang w:eastAsia="ru-RU"/>
              </w:rPr>
            </w:pPr>
          </w:p>
          <w:p w:rsidR="001E59D1" w:rsidRPr="00F10C66" w:rsidRDefault="001E59D1" w:rsidP="003F613C">
            <w:pPr>
              <w:rPr>
                <w:b/>
                <w:bCs/>
                <w:sz w:val="24"/>
                <w:szCs w:val="24"/>
                <w:lang w:eastAsia="ru-RU"/>
              </w:rPr>
            </w:pPr>
            <w:r w:rsidRPr="00F10C66">
              <w:rPr>
                <w:b/>
                <w:bCs/>
                <w:sz w:val="24"/>
                <w:szCs w:val="24"/>
                <w:lang w:eastAsia="ru-RU"/>
              </w:rPr>
              <w:t>Сауат ашу негіздері</w:t>
            </w:r>
          </w:p>
          <w:p w:rsidR="001E59D1" w:rsidRPr="00CF22DA" w:rsidRDefault="001E59D1" w:rsidP="003F613C">
            <w:pPr>
              <w:spacing w:line="256" w:lineRule="auto"/>
              <w:rPr>
                <w:color w:val="000000"/>
                <w:sz w:val="24"/>
                <w:szCs w:val="24"/>
              </w:rPr>
            </w:pPr>
            <w:r w:rsidRPr="00CF22DA">
              <w:rPr>
                <w:b/>
                <w:sz w:val="24"/>
                <w:szCs w:val="24"/>
                <w:shd w:val="clear" w:color="auto" w:fill="FFFFFF"/>
                <w:lang w:eastAsia="ru-RU"/>
              </w:rPr>
              <w:t xml:space="preserve"> </w:t>
            </w:r>
            <w:r w:rsidRPr="00CF22DA">
              <w:rPr>
                <w:color w:val="000000"/>
                <w:sz w:val="24"/>
                <w:szCs w:val="24"/>
              </w:rPr>
              <w:t>«Біз дыбыс пен сөз туралы не білеміз?»</w:t>
            </w:r>
          </w:p>
          <w:p w:rsidR="001E59D1" w:rsidRPr="00CF22DA" w:rsidRDefault="001E59D1" w:rsidP="003F613C">
            <w:pPr>
              <w:rPr>
                <w:b/>
                <w:sz w:val="24"/>
                <w:szCs w:val="24"/>
                <w:lang w:eastAsia="ru-RU"/>
              </w:rPr>
            </w:pPr>
            <w:r w:rsidRPr="00CF22DA">
              <w:rPr>
                <w:b/>
                <w:color w:val="181818"/>
                <w:sz w:val="24"/>
                <w:szCs w:val="24"/>
                <w:shd w:val="clear" w:color="auto" w:fill="FFFFFF"/>
              </w:rPr>
              <w:t>Д\ойын</w:t>
            </w:r>
            <w:r w:rsidRPr="00CF22DA">
              <w:rPr>
                <w:color w:val="181818"/>
                <w:sz w:val="24"/>
                <w:szCs w:val="24"/>
                <w:shd w:val="clear" w:color="auto" w:fill="FFFFFF"/>
              </w:rPr>
              <w:t>: Кім жылдам?</w:t>
            </w:r>
          </w:p>
          <w:p w:rsidR="001E59D1" w:rsidRPr="00CF22DA" w:rsidRDefault="001E59D1" w:rsidP="003F613C">
            <w:pPr>
              <w:rPr>
                <w:b/>
                <w:sz w:val="24"/>
                <w:szCs w:val="24"/>
                <w:lang w:eastAsia="ru-RU"/>
              </w:rPr>
            </w:pPr>
            <w:r w:rsidRPr="00CF22DA">
              <w:rPr>
                <w:b/>
                <w:sz w:val="24"/>
                <w:szCs w:val="24"/>
                <w:lang w:eastAsia="ru-RU"/>
              </w:rPr>
              <w:t xml:space="preserve">Мақсаты:  </w:t>
            </w:r>
          </w:p>
          <w:p w:rsidR="001E59D1" w:rsidRDefault="001E59D1" w:rsidP="003F613C">
            <w:pPr>
              <w:rPr>
                <w:rFonts w:eastAsia="Calibri"/>
                <w:sz w:val="24"/>
                <w:szCs w:val="24"/>
              </w:rPr>
            </w:pPr>
            <w:r w:rsidRPr="00F10C66">
              <w:rPr>
                <w:rFonts w:eastAsia="Calibri"/>
                <w:sz w:val="24"/>
                <w:szCs w:val="24"/>
              </w:rPr>
              <w:t>Оқу мен жазудың бастапқы дағдыларын меңгеруге дайындау</w:t>
            </w:r>
          </w:p>
          <w:p w:rsidR="001E59D1" w:rsidRPr="00F10C66" w:rsidRDefault="001E59D1" w:rsidP="003F613C">
            <w:pPr>
              <w:rPr>
                <w:rFonts w:eastAsia="Calibri"/>
                <w:sz w:val="24"/>
                <w:szCs w:val="24"/>
              </w:rPr>
            </w:pPr>
          </w:p>
          <w:p w:rsidR="001E59D1" w:rsidRPr="00F10C66" w:rsidRDefault="001E59D1" w:rsidP="003F613C">
            <w:pPr>
              <w:rPr>
                <w:b/>
                <w:bCs/>
                <w:sz w:val="24"/>
                <w:szCs w:val="24"/>
                <w:lang w:eastAsia="ru-RU"/>
              </w:rPr>
            </w:pPr>
            <w:r w:rsidRPr="00F10C66">
              <w:rPr>
                <w:b/>
                <w:bCs/>
                <w:sz w:val="24"/>
                <w:szCs w:val="24"/>
                <w:lang w:eastAsia="ru-RU"/>
              </w:rPr>
              <w:t>Математика негіздері</w:t>
            </w:r>
          </w:p>
          <w:p w:rsidR="001E59D1" w:rsidRPr="00F10C66" w:rsidRDefault="001E59D1" w:rsidP="003F613C">
            <w:pPr>
              <w:shd w:val="clear" w:color="auto" w:fill="FFFFFF"/>
              <w:jc w:val="center"/>
              <w:rPr>
                <w:rFonts w:eastAsia="Calibri"/>
                <w:b/>
                <w:sz w:val="24"/>
                <w:szCs w:val="24"/>
                <w:lang w:eastAsia="ru-RU"/>
              </w:rPr>
            </w:pPr>
            <w:r w:rsidRPr="00F10C66">
              <w:rPr>
                <w:rFonts w:eastAsia="Calibri"/>
                <w:bCs/>
                <w:sz w:val="24"/>
                <w:szCs w:val="24"/>
              </w:rPr>
              <w:t xml:space="preserve">(6 саны мен цифрының жазылу жолдары. )     </w:t>
            </w:r>
            <w:r w:rsidRPr="00F10C66">
              <w:rPr>
                <w:rFonts w:eastAsia="Calibri"/>
                <w:b/>
                <w:bCs/>
                <w:sz w:val="24"/>
                <w:szCs w:val="24"/>
              </w:rPr>
              <w:t xml:space="preserve">                Д\о «Қайсысы көп»Мақсаты</w:t>
            </w:r>
            <w:r w:rsidRPr="00F10C66">
              <w:rPr>
                <w:rFonts w:eastAsia="Calibri"/>
                <w:bCs/>
                <w:sz w:val="24"/>
                <w:szCs w:val="24"/>
              </w:rPr>
              <w:t xml:space="preserve"> </w:t>
            </w:r>
            <w:r w:rsidRPr="00F10C66">
              <w:rPr>
                <w:rFonts w:eastAsia="Calibri"/>
                <w:bCs/>
                <w:sz w:val="24"/>
                <w:szCs w:val="24"/>
              </w:rPr>
              <w:lastRenderedPageBreak/>
              <w:t>:заттарды санынна қарай топтастыру . біреу және көп мағынасын естеріне түсіру</w:t>
            </w:r>
          </w:p>
          <w:p w:rsidR="001E59D1" w:rsidRPr="00F10C66" w:rsidRDefault="001E59D1" w:rsidP="003F613C">
            <w:pPr>
              <w:rPr>
                <w:b/>
                <w:bCs/>
                <w:sz w:val="24"/>
                <w:szCs w:val="24"/>
                <w:lang w:eastAsia="ru-RU"/>
              </w:rPr>
            </w:pPr>
          </w:p>
          <w:p w:rsidR="001E59D1" w:rsidRPr="00266301" w:rsidRDefault="001E59D1" w:rsidP="00FD5E2E">
            <w:pPr>
              <w:rPr>
                <w:sz w:val="24"/>
                <w:szCs w:val="24"/>
              </w:rPr>
            </w:pPr>
            <w:r w:rsidRPr="00F10C66">
              <w:rPr>
                <w:rFonts w:eastAsia="Calibri"/>
                <w:sz w:val="24"/>
                <w:szCs w:val="24"/>
              </w:rPr>
              <w:t>.</w:t>
            </w:r>
            <w:r w:rsidRPr="00266301">
              <w:rPr>
                <w:sz w:val="24"/>
                <w:szCs w:val="24"/>
              </w:rPr>
              <w:t xml:space="preserve"> </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F10C66" w:rsidRDefault="001E59D1" w:rsidP="003F613C">
            <w:pPr>
              <w:rPr>
                <w:rFonts w:eastAsia="Calibri"/>
                <w:b/>
                <w:sz w:val="24"/>
                <w:szCs w:val="24"/>
              </w:rPr>
            </w:pPr>
            <w:r w:rsidRPr="00F10C66">
              <w:rPr>
                <w:rFonts w:eastAsia="Calibri"/>
                <w:b/>
                <w:sz w:val="24"/>
                <w:szCs w:val="24"/>
              </w:rPr>
              <w:lastRenderedPageBreak/>
              <w:t>Қазақ тілі</w:t>
            </w:r>
          </w:p>
          <w:p w:rsidR="001E59D1" w:rsidRDefault="001E59D1" w:rsidP="003F613C">
            <w:pPr>
              <w:rPr>
                <w:rFonts w:eastAsia="Calibri"/>
                <w:b/>
                <w:sz w:val="24"/>
                <w:szCs w:val="24"/>
              </w:rPr>
            </w:pPr>
          </w:p>
          <w:p w:rsidR="001E59D1" w:rsidRPr="00F10C66" w:rsidRDefault="001E59D1" w:rsidP="003F613C">
            <w:pPr>
              <w:rPr>
                <w:rFonts w:eastAsia="Calibri"/>
                <w:b/>
                <w:bCs/>
                <w:sz w:val="24"/>
                <w:szCs w:val="24"/>
              </w:rPr>
            </w:pPr>
            <w:r w:rsidRPr="00F10C66">
              <w:rPr>
                <w:rFonts w:eastAsia="Calibri"/>
                <w:b/>
                <w:sz w:val="24"/>
                <w:szCs w:val="24"/>
              </w:rPr>
              <w:t>Үлкенге құрмет ,кішіге ізет .</w:t>
            </w:r>
          </w:p>
          <w:p w:rsidR="001E59D1" w:rsidRPr="00F10C66" w:rsidRDefault="001E59D1" w:rsidP="003F613C">
            <w:pPr>
              <w:rPr>
                <w:sz w:val="24"/>
                <w:szCs w:val="24"/>
                <w:lang w:eastAsia="ru-RU"/>
              </w:rPr>
            </w:pPr>
            <w:r w:rsidRPr="00F10C66">
              <w:rPr>
                <w:b/>
                <w:sz w:val="24"/>
                <w:szCs w:val="24"/>
                <w:lang w:eastAsia="ru-RU"/>
              </w:rPr>
              <w:t>Мақсаты:</w:t>
            </w:r>
            <w:r w:rsidRPr="00F10C66">
              <w:rPr>
                <w:sz w:val="24"/>
                <w:szCs w:val="24"/>
                <w:lang w:eastAsia="ru-RU"/>
              </w:rPr>
              <w:t xml:space="preserve">  Қазақ  тілін білу, оқу мен жазудың бастапқы дағдыларын меңгеруге дайындау </w:t>
            </w:r>
          </w:p>
          <w:p w:rsidR="001E59D1" w:rsidRPr="00F10C66" w:rsidRDefault="001E59D1" w:rsidP="003F613C">
            <w:pPr>
              <w:rPr>
                <w:sz w:val="24"/>
                <w:szCs w:val="24"/>
                <w:lang w:eastAsia="ru-RU"/>
              </w:rPr>
            </w:pPr>
            <w:r w:rsidRPr="00F10C66">
              <w:rPr>
                <w:b/>
                <w:sz w:val="24"/>
                <w:szCs w:val="24"/>
                <w:lang w:eastAsia="ru-RU"/>
              </w:rPr>
              <w:t>Сөздік қор:</w:t>
            </w:r>
            <w:r w:rsidRPr="00F10C66">
              <w:rPr>
                <w:rFonts w:eastAsia="Calibri"/>
                <w:iCs/>
                <w:sz w:val="24"/>
                <w:szCs w:val="24"/>
                <w:lang w:eastAsia="ru-RU"/>
              </w:rPr>
              <w:t>Рақмет! Кешіріңіз! кешірші, мен олай қайталамаймын, татуласыңдар, бірге ойнайық, алуға бола ма? Рұқсат па? Ренжімеңіз!</w:t>
            </w:r>
          </w:p>
          <w:p w:rsidR="001E59D1" w:rsidRPr="00F10C66" w:rsidRDefault="001E59D1" w:rsidP="003F613C">
            <w:pPr>
              <w:rPr>
                <w:sz w:val="24"/>
                <w:szCs w:val="24"/>
                <w:lang w:eastAsia="ru-RU"/>
              </w:rPr>
            </w:pPr>
          </w:p>
          <w:p w:rsidR="001E59D1" w:rsidRPr="00F10C66" w:rsidRDefault="001E59D1" w:rsidP="003F613C">
            <w:pPr>
              <w:rPr>
                <w:b/>
                <w:bCs/>
                <w:sz w:val="24"/>
                <w:szCs w:val="24"/>
                <w:lang w:eastAsia="ru-RU"/>
              </w:rPr>
            </w:pPr>
            <w:r w:rsidRPr="00F10C66">
              <w:rPr>
                <w:b/>
                <w:bCs/>
                <w:sz w:val="24"/>
                <w:szCs w:val="24"/>
                <w:lang w:eastAsia="ru-RU"/>
              </w:rPr>
              <w:t xml:space="preserve">Математика негіздері </w:t>
            </w:r>
          </w:p>
          <w:p w:rsidR="001E59D1" w:rsidRPr="00F10C66" w:rsidRDefault="001E59D1" w:rsidP="003F613C">
            <w:pPr>
              <w:rPr>
                <w:b/>
                <w:bCs/>
                <w:sz w:val="24"/>
                <w:szCs w:val="24"/>
                <w:lang w:eastAsia="ru-RU"/>
              </w:rPr>
            </w:pPr>
            <w:r w:rsidRPr="00F10C66">
              <w:rPr>
                <w:b/>
                <w:bCs/>
                <w:sz w:val="24"/>
                <w:szCs w:val="24"/>
                <w:lang w:eastAsia="ru-RU"/>
              </w:rPr>
              <w:t xml:space="preserve">Геометриялық </w:t>
            </w:r>
            <w:r w:rsidRPr="00F10C66">
              <w:rPr>
                <w:b/>
                <w:bCs/>
                <w:sz w:val="24"/>
                <w:szCs w:val="24"/>
                <w:lang w:eastAsia="ru-RU"/>
              </w:rPr>
              <w:lastRenderedPageBreak/>
              <w:t xml:space="preserve">пішіндерді </w:t>
            </w:r>
          </w:p>
          <w:p w:rsidR="001E59D1" w:rsidRPr="00F10C66" w:rsidRDefault="001E59D1" w:rsidP="003F613C">
            <w:pPr>
              <w:rPr>
                <w:b/>
                <w:bCs/>
                <w:sz w:val="24"/>
                <w:szCs w:val="24"/>
                <w:lang w:eastAsia="ru-RU"/>
              </w:rPr>
            </w:pPr>
            <w:r w:rsidRPr="00F10C66">
              <w:rPr>
                <w:b/>
                <w:bCs/>
                <w:sz w:val="24"/>
                <w:szCs w:val="24"/>
                <w:lang w:eastAsia="ru-RU"/>
              </w:rPr>
              <w:t xml:space="preserve">(Заттармен  ортақ қасиеті бойынша топтастыру)                        </w:t>
            </w:r>
            <w:r w:rsidRPr="00F10C66">
              <w:rPr>
                <w:b/>
                <w:sz w:val="24"/>
                <w:szCs w:val="24"/>
                <w:lang w:eastAsia="ru-RU"/>
              </w:rPr>
              <w:t>Д\о</w:t>
            </w:r>
            <w:r w:rsidRPr="00F10C66">
              <w:rPr>
                <w:sz w:val="24"/>
                <w:szCs w:val="24"/>
                <w:lang w:eastAsia="ru-RU"/>
              </w:rPr>
              <w:t>:</w:t>
            </w:r>
            <w:r w:rsidRPr="00F10C66">
              <w:rPr>
                <w:b/>
                <w:sz w:val="24"/>
                <w:szCs w:val="24"/>
                <w:shd w:val="clear" w:color="auto" w:fill="FFFFFF"/>
                <w:lang w:eastAsia="ru-RU"/>
              </w:rPr>
              <w:t xml:space="preserve"> «Не өзгерді»</w:t>
            </w:r>
          </w:p>
          <w:p w:rsidR="001E59D1" w:rsidRPr="00F10C66" w:rsidRDefault="001E59D1" w:rsidP="003F613C">
            <w:pPr>
              <w:rPr>
                <w:rFonts w:eastAsia="Calibri"/>
                <w:sz w:val="24"/>
                <w:szCs w:val="24"/>
              </w:rPr>
            </w:pPr>
            <w:r w:rsidRPr="00F10C66">
              <w:rPr>
                <w:rFonts w:eastAsia="Calibri"/>
                <w:b/>
                <w:sz w:val="24"/>
                <w:szCs w:val="24"/>
              </w:rPr>
              <w:t xml:space="preserve">Мақсаты </w:t>
            </w:r>
            <w:r w:rsidRPr="00F10C66">
              <w:rPr>
                <w:rFonts w:eastAsia="Calibri"/>
                <w:sz w:val="24"/>
                <w:szCs w:val="24"/>
              </w:rPr>
              <w:t xml:space="preserve">коммуникативтік-танымдық қабілеттерді, математикалық және логикалық ойлауды қалыптастыру болып табылады. </w:t>
            </w:r>
          </w:p>
          <w:p w:rsidR="001E59D1" w:rsidRPr="00F10C66" w:rsidRDefault="001E59D1" w:rsidP="003F613C">
            <w:pPr>
              <w:rPr>
                <w:rFonts w:eastAsia="Calibri"/>
                <w:sz w:val="24"/>
                <w:szCs w:val="24"/>
              </w:rPr>
            </w:pPr>
          </w:p>
          <w:p w:rsidR="001E59D1" w:rsidRPr="00F10C66" w:rsidRDefault="001E59D1" w:rsidP="003F613C">
            <w:pPr>
              <w:rPr>
                <w:b/>
                <w:bCs/>
                <w:sz w:val="24"/>
                <w:szCs w:val="24"/>
                <w:lang w:eastAsia="ru-RU"/>
              </w:rPr>
            </w:pPr>
            <w:r w:rsidRPr="00F10C66">
              <w:rPr>
                <w:b/>
                <w:bCs/>
                <w:sz w:val="24"/>
                <w:szCs w:val="24"/>
                <w:lang w:eastAsia="ru-RU"/>
              </w:rPr>
              <w:t>Көркем әдебиет</w:t>
            </w:r>
          </w:p>
          <w:p w:rsidR="001E59D1" w:rsidRPr="00F10C66" w:rsidRDefault="001E59D1" w:rsidP="003F613C">
            <w:pPr>
              <w:rPr>
                <w:rFonts w:eastAsia="Calibri"/>
                <w:b/>
                <w:sz w:val="24"/>
                <w:szCs w:val="24"/>
              </w:rPr>
            </w:pPr>
            <w:r w:rsidRPr="00F10C66">
              <w:rPr>
                <w:rFonts w:eastAsia="Calibri"/>
                <w:b/>
                <w:sz w:val="24"/>
                <w:szCs w:val="24"/>
              </w:rPr>
              <w:t xml:space="preserve"> «Алтын дән» </w:t>
            </w:r>
          </w:p>
          <w:p w:rsidR="001E59D1" w:rsidRPr="00F10C66" w:rsidRDefault="001E59D1" w:rsidP="003F613C">
            <w:pPr>
              <w:rPr>
                <w:rFonts w:eastAsia="Calibri"/>
                <w:sz w:val="24"/>
                <w:szCs w:val="24"/>
              </w:rPr>
            </w:pPr>
            <w:r w:rsidRPr="00F10C66">
              <w:rPr>
                <w:rFonts w:eastAsia="Calibri"/>
                <w:b/>
                <w:sz w:val="24"/>
                <w:szCs w:val="24"/>
              </w:rPr>
              <w:t>Нан қайдан келеді?</w:t>
            </w:r>
            <w:r w:rsidRPr="00F10C66">
              <w:rPr>
                <w:rFonts w:eastAsia="Calibri"/>
                <w:sz w:val="24"/>
                <w:szCs w:val="24"/>
              </w:rPr>
              <w:t>ертегіні суреттер арқылы әңгімелеу.</w:t>
            </w:r>
          </w:p>
          <w:p w:rsidR="001E59D1" w:rsidRPr="00F10C66" w:rsidRDefault="001E59D1" w:rsidP="003F613C">
            <w:pPr>
              <w:rPr>
                <w:rFonts w:eastAsia="Calibri"/>
                <w:sz w:val="24"/>
                <w:szCs w:val="24"/>
              </w:rPr>
            </w:pPr>
            <w:r w:rsidRPr="00F10C66">
              <w:rPr>
                <w:rFonts w:eastAsia="Calibri"/>
                <w:sz w:val="24"/>
                <w:szCs w:val="24"/>
              </w:rPr>
              <w:t>\Нан туралы өлеңдер мен тақпақтар \</w:t>
            </w:r>
          </w:p>
          <w:p w:rsidR="001E59D1" w:rsidRPr="00F10C66" w:rsidRDefault="001E59D1" w:rsidP="003F613C">
            <w:pPr>
              <w:rPr>
                <w:b/>
                <w:sz w:val="24"/>
                <w:szCs w:val="24"/>
                <w:lang w:eastAsia="ru-RU"/>
              </w:rPr>
            </w:pPr>
            <w:r w:rsidRPr="00F10C66">
              <w:rPr>
                <w:b/>
                <w:sz w:val="24"/>
                <w:szCs w:val="24"/>
                <w:lang w:eastAsia="ru-RU"/>
              </w:rPr>
              <w:t>Мақсаты:</w:t>
            </w:r>
          </w:p>
          <w:p w:rsidR="001E59D1" w:rsidRPr="00F10C66" w:rsidRDefault="001E59D1" w:rsidP="003F613C">
            <w:pPr>
              <w:rPr>
                <w:sz w:val="24"/>
                <w:szCs w:val="24"/>
                <w:lang w:eastAsia="ru-RU"/>
              </w:rPr>
            </w:pPr>
            <w:r w:rsidRPr="00F10C66">
              <w:rPr>
                <w:sz w:val="24"/>
                <w:szCs w:val="24"/>
                <w:lang w:eastAsia="ru-RU"/>
              </w:rPr>
              <w:t>Көркем әдебиетке қызығушылыққа баулу; балалардың шығармашылық белсенділігі мен бастамашылдығын дамыту.</w:t>
            </w:r>
          </w:p>
          <w:p w:rsidR="001E59D1" w:rsidRPr="00F10C66" w:rsidRDefault="001E59D1" w:rsidP="003F613C">
            <w:pPr>
              <w:rPr>
                <w:bCs/>
                <w:sz w:val="24"/>
                <w:szCs w:val="24"/>
              </w:rPr>
            </w:pPr>
            <w:r w:rsidRPr="00F10C66">
              <w:rPr>
                <w:rFonts w:eastAsia="Calibri"/>
                <w:b/>
                <w:sz w:val="24"/>
                <w:szCs w:val="24"/>
              </w:rPr>
              <w:t>Шығармашылық  Сурет, мүсіндеу жапсыру</w:t>
            </w:r>
            <w:r w:rsidRPr="00F10C66">
              <w:rPr>
                <w:rFonts w:eastAsia="Calibri"/>
                <w:sz w:val="24"/>
                <w:szCs w:val="24"/>
              </w:rPr>
              <w:t>.                                      (</w:t>
            </w:r>
            <w:r w:rsidRPr="00F10C66">
              <w:rPr>
                <w:rFonts w:eastAsia="Calibri"/>
                <w:b/>
                <w:sz w:val="24"/>
                <w:szCs w:val="24"/>
              </w:rPr>
              <w:t xml:space="preserve">Күзгі орман)                                        </w:t>
            </w:r>
            <w:r w:rsidRPr="00F10C66">
              <w:rPr>
                <w:rFonts w:eastAsia="Calibri"/>
                <w:b/>
                <w:iCs/>
                <w:sz w:val="24"/>
                <w:szCs w:val="24"/>
              </w:rPr>
              <w:t>Д\о«Сиқырлы түстер»</w:t>
            </w:r>
            <w:r w:rsidRPr="00F10C66">
              <w:rPr>
                <w:b/>
                <w:bCs/>
                <w:sz w:val="24"/>
                <w:szCs w:val="24"/>
              </w:rPr>
              <w:t>Сурет салу:</w:t>
            </w:r>
            <w:r w:rsidRPr="00F10C66">
              <w:rPr>
                <w:rFonts w:eastAsia="Calibri"/>
                <w:bCs/>
                <w:sz w:val="24"/>
                <w:szCs w:val="24"/>
              </w:rPr>
              <w:t xml:space="preserve"> </w:t>
            </w:r>
            <w:r w:rsidRPr="00F10C66">
              <w:rPr>
                <w:rFonts w:eastAsia="Calibri"/>
                <w:bCs/>
                <w:sz w:val="24"/>
                <w:szCs w:val="24"/>
              </w:rPr>
              <w:lastRenderedPageBreak/>
              <w:t xml:space="preserve">Бояулармен жұмыс жасауды жетілдіру (бояғышта акварельді сумен араластыру, қажетті түсті алу.              </w:t>
            </w:r>
            <w:r w:rsidRPr="00F10C66">
              <w:rPr>
                <w:rFonts w:eastAsia="Calibri"/>
                <w:b/>
                <w:bCs/>
                <w:sz w:val="24"/>
                <w:szCs w:val="24"/>
              </w:rPr>
              <w:t>Жапсыру</w:t>
            </w:r>
            <w:r w:rsidRPr="00F10C66">
              <w:rPr>
                <w:b/>
                <w:bCs/>
                <w:sz w:val="24"/>
                <w:szCs w:val="24"/>
              </w:rPr>
              <w:t>:</w:t>
            </w:r>
            <w:r w:rsidRPr="00F10C66">
              <w:rPr>
                <w:rFonts w:eastAsia="Calibri"/>
                <w:bCs/>
                <w:sz w:val="24"/>
                <w:szCs w:val="24"/>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w:t>
            </w:r>
            <w:r w:rsidRPr="00F10C66">
              <w:rPr>
                <w:b/>
                <w:bCs/>
                <w:sz w:val="24"/>
                <w:szCs w:val="24"/>
              </w:rPr>
              <w:t xml:space="preserve">                       Мүсіндеу:</w:t>
            </w:r>
            <w:r w:rsidRPr="00F10C66">
              <w:rPr>
                <w:rFonts w:eastAsia="Calibri"/>
                <w:bCs/>
                <w:sz w:val="24"/>
                <w:szCs w:val="24"/>
              </w:rPr>
              <w:t xml:space="preserve"> қолдың және саусақтардың қимылдарын жетілдіру, қарапайым пропорцияларды сақтай отырып, адам мен жануардың пішіндерін мүсіндеу</w:t>
            </w:r>
            <w:r w:rsidRPr="00F10C66">
              <w:rPr>
                <w:b/>
                <w:bCs/>
                <w:sz w:val="24"/>
                <w:szCs w:val="24"/>
              </w:rPr>
              <w:t xml:space="preserve"> Құрастыру</w:t>
            </w:r>
            <w:r w:rsidRPr="00F10C66">
              <w:rPr>
                <w:rFonts w:eastAsia="Calibri"/>
                <w:b/>
                <w:sz w:val="24"/>
                <w:szCs w:val="24"/>
              </w:rPr>
              <w:t>:</w:t>
            </w:r>
            <w:r w:rsidRPr="00F10C66">
              <w:rPr>
                <w:bCs/>
                <w:sz w:val="24"/>
                <w:szCs w:val="24"/>
              </w:rPr>
              <w:t xml:space="preserve">Құрылыс материалдарынан, конструктор бөлшектерінен құрастыру:   </w:t>
            </w:r>
          </w:p>
          <w:p w:rsidR="001E59D1" w:rsidRPr="00F10C66" w:rsidRDefault="001E59D1" w:rsidP="003F613C">
            <w:pPr>
              <w:rPr>
                <w:b/>
                <w:sz w:val="24"/>
                <w:szCs w:val="24"/>
                <w:lang w:eastAsia="ru-RU"/>
              </w:rPr>
            </w:pPr>
          </w:p>
          <w:p w:rsidR="001E59D1" w:rsidRPr="00F10C66" w:rsidRDefault="001E59D1" w:rsidP="003F613C">
            <w:pPr>
              <w:spacing w:after="200" w:line="276" w:lineRule="auto"/>
              <w:rPr>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1E59D1" w:rsidRPr="00F10C66" w:rsidRDefault="001E59D1" w:rsidP="003F613C">
            <w:pPr>
              <w:rPr>
                <w:b/>
                <w:bCs/>
                <w:sz w:val="24"/>
                <w:szCs w:val="24"/>
                <w:lang w:eastAsia="ru-RU"/>
              </w:rPr>
            </w:pPr>
            <w:r w:rsidRPr="00F10C66">
              <w:rPr>
                <w:b/>
                <w:bCs/>
                <w:sz w:val="24"/>
                <w:szCs w:val="24"/>
                <w:lang w:eastAsia="ru-RU"/>
              </w:rPr>
              <w:lastRenderedPageBreak/>
              <w:t>Сауат ашу негіздері</w:t>
            </w:r>
          </w:p>
          <w:p w:rsidR="001E59D1" w:rsidRDefault="001E59D1" w:rsidP="003F613C">
            <w:pPr>
              <w:rPr>
                <w:b/>
                <w:bCs/>
                <w:sz w:val="24"/>
                <w:szCs w:val="24"/>
              </w:rPr>
            </w:pPr>
          </w:p>
          <w:p w:rsidR="001E59D1" w:rsidRPr="00CF22DA" w:rsidRDefault="001E59D1" w:rsidP="003F613C">
            <w:pPr>
              <w:rPr>
                <w:b/>
                <w:bCs/>
                <w:sz w:val="24"/>
                <w:szCs w:val="24"/>
              </w:rPr>
            </w:pPr>
            <w:r w:rsidRPr="00CF22DA">
              <w:rPr>
                <w:b/>
                <w:bCs/>
                <w:sz w:val="24"/>
                <w:szCs w:val="24"/>
              </w:rPr>
              <w:t>«Дыбыстар»</w:t>
            </w:r>
          </w:p>
          <w:p w:rsidR="001E59D1" w:rsidRDefault="001E59D1" w:rsidP="003F613C">
            <w:pPr>
              <w:rPr>
                <w:color w:val="181818"/>
                <w:sz w:val="24"/>
                <w:szCs w:val="24"/>
              </w:rPr>
            </w:pPr>
            <w:r w:rsidRPr="00CF22DA">
              <w:rPr>
                <w:b/>
                <w:color w:val="181818"/>
                <w:sz w:val="24"/>
                <w:szCs w:val="24"/>
              </w:rPr>
              <w:t>Д\ойын</w:t>
            </w:r>
            <w:r>
              <w:rPr>
                <w:color w:val="181818"/>
                <w:sz w:val="24"/>
                <w:szCs w:val="24"/>
              </w:rPr>
              <w:t xml:space="preserve">:Дыбыс  және </w:t>
            </w:r>
          </w:p>
          <w:p w:rsidR="001E59D1" w:rsidRDefault="001E59D1" w:rsidP="003F613C">
            <w:pPr>
              <w:rPr>
                <w:bCs/>
                <w:sz w:val="24"/>
                <w:szCs w:val="24"/>
                <w:lang w:eastAsia="ru-RU"/>
              </w:rPr>
            </w:pPr>
            <w:r w:rsidRPr="00CF22DA">
              <w:rPr>
                <w:bCs/>
                <w:sz w:val="24"/>
                <w:szCs w:val="24"/>
                <w:lang w:eastAsia="ru-RU"/>
              </w:rPr>
              <w:t xml:space="preserve">Буын туралы ұғымдарды қалыптастыру, сөздерді буындарға бөлу, олардың саны мен ретін анықтау. </w:t>
            </w:r>
            <w:r w:rsidRPr="009C5B00">
              <w:rPr>
                <w:bCs/>
                <w:sz w:val="24"/>
                <w:szCs w:val="24"/>
                <w:lang w:eastAsia="ru-RU"/>
              </w:rPr>
              <w:t>Буындардан сөздер құрастыруға (ауызша) үйрету</w:t>
            </w:r>
          </w:p>
          <w:p w:rsidR="001E59D1" w:rsidRPr="00F10C66" w:rsidRDefault="001E59D1" w:rsidP="003F613C">
            <w:pPr>
              <w:rPr>
                <w:b/>
                <w:bCs/>
                <w:sz w:val="24"/>
                <w:szCs w:val="24"/>
                <w:lang w:eastAsia="ru-RU"/>
              </w:rPr>
            </w:pPr>
          </w:p>
          <w:p w:rsidR="001E59D1" w:rsidRPr="00FD5E2E" w:rsidRDefault="001E59D1" w:rsidP="00FD5E2E">
            <w:pPr>
              <w:spacing w:after="200" w:line="276" w:lineRule="auto"/>
              <w:rPr>
                <w:rFonts w:eastAsia="Calibri"/>
                <w:b/>
                <w:bCs/>
                <w:sz w:val="24"/>
                <w:szCs w:val="24"/>
                <w:lang w:eastAsia="ru-RU"/>
              </w:rPr>
            </w:pPr>
            <w:r w:rsidRPr="00F10C66">
              <w:rPr>
                <w:rFonts w:eastAsia="Calibri"/>
                <w:b/>
                <w:bCs/>
                <w:sz w:val="24"/>
                <w:szCs w:val="24"/>
                <w:lang w:eastAsia="ru-RU"/>
              </w:rPr>
              <w:t xml:space="preserve">Дене </w:t>
            </w:r>
            <w:r>
              <w:rPr>
                <w:rFonts w:eastAsia="Calibri"/>
                <w:b/>
                <w:bCs/>
                <w:sz w:val="24"/>
                <w:szCs w:val="24"/>
                <w:lang w:eastAsia="ru-RU"/>
              </w:rPr>
              <w:t xml:space="preserve">тәрбие         </w:t>
            </w:r>
            <w:r w:rsidRPr="00F10C66">
              <w:rPr>
                <w:rFonts w:eastAsia="Calibri"/>
                <w:b/>
                <w:bCs/>
                <w:sz w:val="24"/>
                <w:szCs w:val="24"/>
                <w:lang w:eastAsia="ru-RU"/>
              </w:rPr>
              <w:t>09.30.-09.55.</w:t>
            </w:r>
            <w:r>
              <w:rPr>
                <w:rFonts w:eastAsia="Calibri"/>
                <w:b/>
                <w:bCs/>
                <w:sz w:val="24"/>
                <w:szCs w:val="24"/>
                <w:lang w:eastAsia="ru-RU"/>
              </w:rPr>
              <w:t xml:space="preserve">                </w:t>
            </w:r>
            <w:r w:rsidRPr="00F10C66">
              <w:rPr>
                <w:sz w:val="24"/>
                <w:szCs w:val="24"/>
                <w:lang w:eastAsia="ru-RU"/>
              </w:rPr>
              <w:t xml:space="preserve">Сапқа тұрғызу.   Амандасу                                   </w:t>
            </w:r>
          </w:p>
          <w:p w:rsidR="001E59D1" w:rsidRPr="00F10C66" w:rsidRDefault="001E59D1" w:rsidP="003F613C">
            <w:pPr>
              <w:spacing w:line="276" w:lineRule="auto"/>
              <w:rPr>
                <w:sz w:val="24"/>
                <w:szCs w:val="24"/>
                <w:lang w:eastAsia="ru-RU"/>
              </w:rPr>
            </w:pPr>
            <w:r w:rsidRPr="00F10C66">
              <w:rPr>
                <w:sz w:val="24"/>
                <w:szCs w:val="24"/>
                <w:lang w:eastAsia="ru-RU"/>
              </w:rPr>
              <w:t xml:space="preserve">Тізбекпен бір-бірден және шашырап жүру. </w:t>
            </w:r>
            <w:r w:rsidRPr="00F10C66">
              <w:rPr>
                <w:sz w:val="24"/>
                <w:szCs w:val="24"/>
                <w:lang w:eastAsia="ru-RU"/>
              </w:rPr>
              <w:lastRenderedPageBreak/>
              <w:t xml:space="preserve">Бір тізбекке тұрады. Тізбекте бір-бірден жүріп үйренеді, баяу қарқынмен жүгіреді. </w:t>
            </w:r>
          </w:p>
          <w:p w:rsidR="001E59D1" w:rsidRPr="00F10C66" w:rsidRDefault="001E59D1" w:rsidP="003F613C">
            <w:pPr>
              <w:spacing w:line="276" w:lineRule="auto"/>
              <w:rPr>
                <w:sz w:val="24"/>
                <w:szCs w:val="24"/>
                <w:lang w:eastAsia="ru-RU"/>
              </w:rPr>
            </w:pPr>
            <w:r w:rsidRPr="00F10C66">
              <w:rPr>
                <w:sz w:val="24"/>
                <w:szCs w:val="24"/>
                <w:lang w:eastAsia="ru-RU"/>
              </w:rPr>
              <w:t>Тынысты ретке келтіру</w:t>
            </w:r>
          </w:p>
          <w:p w:rsidR="001E59D1" w:rsidRPr="00F10C66" w:rsidRDefault="001E59D1" w:rsidP="003F613C">
            <w:pPr>
              <w:spacing w:line="276" w:lineRule="auto"/>
              <w:rPr>
                <w:sz w:val="24"/>
                <w:szCs w:val="24"/>
                <w:lang w:eastAsia="ru-RU"/>
              </w:rPr>
            </w:pPr>
            <w:r w:rsidRPr="00F10C66">
              <w:rPr>
                <w:sz w:val="24"/>
                <w:szCs w:val="24"/>
                <w:lang w:eastAsia="ru-RU"/>
              </w:rPr>
              <w:t>Ж.Д.Ж. (затсыз)</w:t>
            </w:r>
          </w:p>
          <w:p w:rsidR="001E59D1" w:rsidRPr="00F10C66" w:rsidRDefault="001E59D1" w:rsidP="003F613C">
            <w:pPr>
              <w:spacing w:line="276" w:lineRule="auto"/>
              <w:rPr>
                <w:sz w:val="24"/>
                <w:szCs w:val="24"/>
                <w:lang w:eastAsia="ru-RU"/>
              </w:rPr>
            </w:pPr>
            <w:r w:rsidRPr="00F10C66">
              <w:rPr>
                <w:sz w:val="24"/>
                <w:szCs w:val="24"/>
                <w:lang w:eastAsia="ru-RU"/>
              </w:rPr>
              <w:t>Негізгі қимыл түрлерін дамытуға арналған жаттығулар.</w:t>
            </w:r>
          </w:p>
          <w:p w:rsidR="001E59D1" w:rsidRPr="00F10C66" w:rsidRDefault="001E59D1" w:rsidP="003F613C">
            <w:pPr>
              <w:spacing w:line="276" w:lineRule="auto"/>
              <w:jc w:val="both"/>
              <w:rPr>
                <w:color w:val="000000"/>
                <w:sz w:val="24"/>
                <w:szCs w:val="24"/>
                <w:lang w:eastAsia="ru-RU"/>
              </w:rPr>
            </w:pPr>
            <w:r w:rsidRPr="00F10C66">
              <w:rPr>
                <w:bCs/>
                <w:sz w:val="24"/>
                <w:szCs w:val="24"/>
              </w:rPr>
              <w:t xml:space="preserve">Кедергілер арасынан еңбектеу; допты басымен итеріп, төрттағандап еңбектеу (арақашықтығы 3-4 м). </w:t>
            </w:r>
            <w:r w:rsidRPr="00F10C66">
              <w:rPr>
                <w:sz w:val="24"/>
                <w:szCs w:val="24"/>
                <w:lang w:eastAsia="ru-RU"/>
              </w:rPr>
              <w:t>Спорттық ойындар элементтері</w:t>
            </w:r>
          </w:p>
          <w:p w:rsidR="001E59D1" w:rsidRPr="00F10C66" w:rsidRDefault="001E59D1" w:rsidP="003F613C">
            <w:pPr>
              <w:spacing w:line="276" w:lineRule="auto"/>
              <w:rPr>
                <w:sz w:val="24"/>
                <w:szCs w:val="24"/>
                <w:lang w:eastAsia="ru-RU"/>
              </w:rPr>
            </w:pPr>
            <w:r w:rsidRPr="00F10C66">
              <w:rPr>
                <w:sz w:val="24"/>
                <w:szCs w:val="24"/>
                <w:lang w:eastAsia="ru-RU"/>
              </w:rPr>
              <w:t>Қимылды ойын: «Балықшы»</w:t>
            </w:r>
          </w:p>
          <w:p w:rsidR="001E59D1" w:rsidRPr="00F10C66" w:rsidRDefault="001E59D1" w:rsidP="003F613C">
            <w:pPr>
              <w:spacing w:line="276" w:lineRule="auto"/>
              <w:rPr>
                <w:sz w:val="24"/>
                <w:szCs w:val="24"/>
                <w:lang w:eastAsia="ru-RU"/>
              </w:rPr>
            </w:pPr>
            <w:r w:rsidRPr="00F10C66">
              <w:rPr>
                <w:sz w:val="24"/>
                <w:szCs w:val="24"/>
                <w:lang w:eastAsia="ru-RU"/>
              </w:rPr>
              <w:t>Балаларды ойын   ережесімен таныстыру.</w:t>
            </w:r>
          </w:p>
          <w:p w:rsidR="001E59D1" w:rsidRPr="00F10C66" w:rsidRDefault="001E59D1" w:rsidP="003F613C">
            <w:pPr>
              <w:spacing w:line="276" w:lineRule="auto"/>
              <w:rPr>
                <w:sz w:val="24"/>
                <w:szCs w:val="24"/>
                <w:lang w:eastAsia="ru-RU"/>
              </w:rPr>
            </w:pPr>
            <w:r w:rsidRPr="00F10C66">
              <w:rPr>
                <w:sz w:val="24"/>
                <w:szCs w:val="24"/>
                <w:lang w:eastAsia="ru-RU"/>
              </w:rPr>
              <w:t xml:space="preserve">Рефлекия.Сапқа тұрғызу тынысты ретке келтіру.                                             ҰІӘ  қорытындысы           </w:t>
            </w:r>
          </w:p>
          <w:p w:rsidR="001E59D1" w:rsidRPr="00F10C66" w:rsidRDefault="001E59D1" w:rsidP="003F613C">
            <w:pPr>
              <w:spacing w:after="200" w:line="276" w:lineRule="auto"/>
              <w:rPr>
                <w:rFonts w:eastAsia="Calibri"/>
                <w:sz w:val="24"/>
                <w:szCs w:val="24"/>
                <w:lang w:eastAsia="ru-RU"/>
              </w:rPr>
            </w:pPr>
          </w:p>
          <w:p w:rsidR="001E59D1" w:rsidRPr="00F10C66" w:rsidRDefault="001E59D1" w:rsidP="003F613C">
            <w:pPr>
              <w:spacing w:after="200" w:line="276" w:lineRule="auto"/>
              <w:rPr>
                <w:rFonts w:eastAsia="Calibri"/>
                <w:b/>
                <w:bCs/>
                <w:sz w:val="24"/>
                <w:szCs w:val="24"/>
                <w:lang w:eastAsia="ru-RU"/>
              </w:rPr>
            </w:pPr>
            <w:r w:rsidRPr="00F10C66">
              <w:rPr>
                <w:rFonts w:eastAsia="Calibri"/>
                <w:b/>
                <w:bCs/>
                <w:sz w:val="24"/>
                <w:szCs w:val="24"/>
                <w:lang w:eastAsia="ru-RU"/>
              </w:rPr>
              <w:t>Музыка</w:t>
            </w:r>
          </w:p>
          <w:p w:rsidR="001E59D1" w:rsidRPr="00F10C66" w:rsidRDefault="001E59D1" w:rsidP="003F613C">
            <w:pPr>
              <w:spacing w:after="200" w:line="276" w:lineRule="auto"/>
              <w:rPr>
                <w:rFonts w:eastAsia="Calibri"/>
                <w:b/>
                <w:bCs/>
                <w:sz w:val="24"/>
                <w:szCs w:val="24"/>
                <w:lang w:eastAsia="ru-RU"/>
              </w:rPr>
            </w:pPr>
            <w:r w:rsidRPr="00F10C66">
              <w:rPr>
                <w:rFonts w:eastAsia="Calibri"/>
                <w:b/>
                <w:bCs/>
                <w:sz w:val="24"/>
                <w:szCs w:val="24"/>
                <w:lang w:eastAsia="ru-RU"/>
              </w:rPr>
              <w:t>10.25.-10.50.</w:t>
            </w:r>
          </w:p>
          <w:p w:rsidR="001E59D1" w:rsidRPr="00F10C66" w:rsidRDefault="001E59D1" w:rsidP="003F613C">
            <w:pPr>
              <w:rPr>
                <w:sz w:val="24"/>
                <w:szCs w:val="24"/>
              </w:rPr>
            </w:pPr>
            <w:r w:rsidRPr="00F10C66">
              <w:rPr>
                <w:rFonts w:eastAsia="Calibri"/>
                <w:b/>
                <w:iCs/>
                <w:sz w:val="24"/>
                <w:szCs w:val="24"/>
              </w:rPr>
              <w:lastRenderedPageBreak/>
              <w:t>Музыка тыңдау:</w:t>
            </w:r>
          </w:p>
          <w:p w:rsidR="001E59D1" w:rsidRPr="009C5B00" w:rsidRDefault="001E59D1" w:rsidP="003F613C">
            <w:pPr>
              <w:rPr>
                <w:sz w:val="24"/>
                <w:szCs w:val="24"/>
              </w:rPr>
            </w:pPr>
            <w:r w:rsidRPr="009C5B00">
              <w:rPr>
                <w:rFonts w:eastAsia="Calibri"/>
                <w:b/>
                <w:sz w:val="24"/>
                <w:szCs w:val="24"/>
              </w:rPr>
              <w:t>Ән айту:</w:t>
            </w:r>
            <w:r w:rsidRPr="009C5B00">
              <w:rPr>
                <w:sz w:val="24"/>
                <w:szCs w:val="24"/>
              </w:rPr>
              <w:t xml:space="preserve"> Септима мен терция дыбыстарынажырату,</w:t>
            </w:r>
          </w:p>
          <w:p w:rsidR="001E59D1" w:rsidRPr="009C5B00" w:rsidRDefault="001E59D1" w:rsidP="003F613C">
            <w:pPr>
              <w:rPr>
                <w:sz w:val="24"/>
                <w:szCs w:val="24"/>
              </w:rPr>
            </w:pPr>
            <w:r w:rsidRPr="009C5B00">
              <w:rPr>
                <w:rFonts w:eastAsia="Calibri"/>
                <w:b/>
                <w:iCs/>
                <w:sz w:val="24"/>
                <w:szCs w:val="24"/>
              </w:rPr>
              <w:t>Музыкалық-ырғақтық қимыл:</w:t>
            </w:r>
            <w:r w:rsidRPr="009C5B00">
              <w:rPr>
                <w:rFonts w:eastAsia="Calibri"/>
                <w:iCs/>
                <w:sz w:val="24"/>
                <w:szCs w:val="24"/>
              </w:rPr>
              <w:t>.</w:t>
            </w:r>
            <w:r w:rsidRPr="009C5B00">
              <w:rPr>
                <w:sz w:val="24"/>
                <w:szCs w:val="24"/>
              </w:rPr>
              <w:t xml:space="preserve"> Музыка сипатын анық ырғақты жүріспен, музыканың ширақ сипатын жеңіл, ырғақты жүгіріспен беру жаттығуларын орындау.</w:t>
            </w:r>
          </w:p>
          <w:p w:rsidR="001E59D1" w:rsidRPr="00F10C66" w:rsidRDefault="001E59D1" w:rsidP="003F613C">
            <w:pPr>
              <w:rPr>
                <w:sz w:val="24"/>
                <w:szCs w:val="24"/>
              </w:rPr>
            </w:pPr>
            <w:r w:rsidRPr="00F10C66">
              <w:rPr>
                <w:b/>
                <w:sz w:val="24"/>
                <w:szCs w:val="24"/>
              </w:rPr>
              <w:t>Билер:</w:t>
            </w:r>
            <w:r w:rsidRPr="00F10C66">
              <w:rPr>
                <w:sz w:val="24"/>
                <w:szCs w:val="24"/>
              </w:rPr>
              <w:t xml:space="preserve"> Әуеннің би сипатын сезіну, би қимылдарының элементтерін орындау,</w:t>
            </w:r>
            <w:r w:rsidRPr="00F10C66">
              <w:rPr>
                <w:b/>
                <w:sz w:val="24"/>
                <w:szCs w:val="24"/>
              </w:rPr>
              <w:t>Ойындар, хороводтар.</w:t>
            </w:r>
            <w:r w:rsidRPr="00F10C66">
              <w:rPr>
                <w:sz w:val="24"/>
                <w:szCs w:val="24"/>
              </w:rPr>
              <w:t xml:space="preserve"> Музыка сипатына сәйкес ойын әрекеттерін орындау: </w:t>
            </w:r>
          </w:p>
          <w:p w:rsidR="001E59D1" w:rsidRDefault="001E59D1" w:rsidP="003F613C">
            <w:pPr>
              <w:rPr>
                <w:sz w:val="24"/>
                <w:szCs w:val="24"/>
                <w:lang w:eastAsia="ru-RU"/>
              </w:rPr>
            </w:pPr>
            <w:r w:rsidRPr="00F10C66">
              <w:rPr>
                <w:b/>
                <w:sz w:val="24"/>
                <w:szCs w:val="24"/>
                <w:lang w:eastAsia="ru-RU"/>
              </w:rPr>
              <w:t>БМА-да ойнау:</w:t>
            </w:r>
            <w:r w:rsidRPr="00F10C66">
              <w:rPr>
                <w:sz w:val="24"/>
                <w:szCs w:val="24"/>
                <w:lang w:eastAsia="ru-RU"/>
              </w:rPr>
              <w:t xml:space="preserve"> Әуеннің ырғақтық бейнесін ұрмалы аспаптарда жеке </w:t>
            </w:r>
          </w:p>
          <w:p w:rsidR="001E59D1" w:rsidRDefault="001E59D1" w:rsidP="003F613C">
            <w:pPr>
              <w:rPr>
                <w:sz w:val="24"/>
                <w:szCs w:val="24"/>
                <w:lang w:eastAsia="ru-RU"/>
              </w:rPr>
            </w:pPr>
          </w:p>
          <w:p w:rsidR="001E59D1" w:rsidRDefault="001E59D1" w:rsidP="003F613C">
            <w:pPr>
              <w:rPr>
                <w:sz w:val="24"/>
                <w:szCs w:val="24"/>
                <w:lang w:eastAsia="ru-RU"/>
              </w:rPr>
            </w:pPr>
          </w:p>
          <w:p w:rsidR="001E59D1" w:rsidRPr="00F10C66" w:rsidRDefault="001E59D1" w:rsidP="003F613C">
            <w:pPr>
              <w:rPr>
                <w:sz w:val="24"/>
                <w:szCs w:val="24"/>
                <w:lang w:eastAsia="ru-RU"/>
              </w:rPr>
            </w:pPr>
          </w:p>
          <w:p w:rsidR="001E59D1" w:rsidRPr="00F10C66" w:rsidRDefault="001E59D1" w:rsidP="003F613C">
            <w:pPr>
              <w:rPr>
                <w:b/>
                <w:bCs/>
                <w:sz w:val="24"/>
                <w:szCs w:val="24"/>
                <w:lang w:eastAsia="ru-RU"/>
              </w:rPr>
            </w:pPr>
            <w:r w:rsidRPr="00F10C66">
              <w:rPr>
                <w:b/>
                <w:bCs/>
                <w:sz w:val="24"/>
                <w:szCs w:val="24"/>
                <w:lang w:eastAsia="ru-RU"/>
              </w:rPr>
              <w:t>Қоршаған ортамен таныстыру</w:t>
            </w:r>
          </w:p>
          <w:p w:rsidR="001E59D1" w:rsidRPr="00F10C66" w:rsidRDefault="001E59D1" w:rsidP="003F613C">
            <w:pPr>
              <w:rPr>
                <w:bCs/>
                <w:sz w:val="24"/>
                <w:szCs w:val="24"/>
                <w:lang w:eastAsia="ru-RU"/>
              </w:rPr>
            </w:pPr>
            <w:r w:rsidRPr="00F10C66">
              <w:rPr>
                <w:b/>
                <w:bCs/>
                <w:sz w:val="24"/>
                <w:szCs w:val="24"/>
                <w:lang w:eastAsia="ru-RU"/>
              </w:rPr>
              <w:t>«</w:t>
            </w:r>
            <w:r w:rsidRPr="00F10C66">
              <w:rPr>
                <w:bCs/>
                <w:sz w:val="24"/>
                <w:szCs w:val="24"/>
                <w:lang w:eastAsia="ru-RU"/>
              </w:rPr>
              <w:t>Мені қоршаған орта»</w:t>
            </w:r>
          </w:p>
          <w:p w:rsidR="001E59D1" w:rsidRPr="00F10C66" w:rsidRDefault="001E59D1" w:rsidP="003F613C">
            <w:pPr>
              <w:rPr>
                <w:b/>
                <w:sz w:val="24"/>
                <w:szCs w:val="24"/>
                <w:lang w:eastAsia="ru-RU"/>
              </w:rPr>
            </w:pPr>
            <w:r w:rsidRPr="00F10C66">
              <w:rPr>
                <w:b/>
                <w:sz w:val="24"/>
                <w:szCs w:val="24"/>
                <w:lang w:eastAsia="ru-RU"/>
              </w:rPr>
              <w:t>Д\о:«Жұбын тап»</w:t>
            </w:r>
          </w:p>
          <w:p w:rsidR="001E59D1" w:rsidRPr="00F10C66" w:rsidRDefault="001E59D1" w:rsidP="003F613C">
            <w:pPr>
              <w:rPr>
                <w:rFonts w:eastAsia="Calibri"/>
                <w:sz w:val="24"/>
                <w:szCs w:val="24"/>
              </w:rPr>
            </w:pPr>
            <w:r w:rsidRPr="00F10C66">
              <w:rPr>
                <w:rFonts w:eastAsia="Calibri"/>
                <w:b/>
                <w:sz w:val="24"/>
                <w:szCs w:val="24"/>
              </w:rPr>
              <w:t>Мақсаты :</w:t>
            </w:r>
            <w:r w:rsidRPr="00F10C66">
              <w:rPr>
                <w:rFonts w:eastAsia="Calibri"/>
                <w:sz w:val="24"/>
                <w:szCs w:val="24"/>
              </w:rPr>
              <w:t xml:space="preserve"> балаларда өз-өзіне, адамдарға, әлемге деген рухани-адамгершілік қатынас </w:t>
            </w:r>
            <w:r w:rsidRPr="00F10C66">
              <w:rPr>
                <w:rFonts w:eastAsia="Calibri"/>
                <w:sz w:val="24"/>
                <w:szCs w:val="24"/>
              </w:rPr>
              <w:lastRenderedPageBreak/>
              <w:t>саласында бастапқы өмірлік маңызды құзыреттіліктерді қалыптастыру болып табылады.</w:t>
            </w:r>
          </w:p>
          <w:p w:rsidR="001E59D1" w:rsidRPr="00F10C66" w:rsidRDefault="001E59D1" w:rsidP="003F613C">
            <w:pPr>
              <w:rPr>
                <w:b/>
                <w:sz w:val="24"/>
                <w:szCs w:val="24"/>
                <w:lang w:eastAsia="ru-RU"/>
              </w:rPr>
            </w:pPr>
            <w:r w:rsidRPr="00F10C66">
              <w:rPr>
                <w:b/>
                <w:sz w:val="24"/>
                <w:szCs w:val="24"/>
                <w:lang w:eastAsia="ru-RU"/>
              </w:rPr>
              <w:t>Д\о «Жыл мезгілдері»</w:t>
            </w:r>
          </w:p>
          <w:p w:rsidR="001E59D1" w:rsidRPr="00F10C66" w:rsidRDefault="001E59D1" w:rsidP="003F613C">
            <w:pPr>
              <w:rPr>
                <w:rFonts w:eastAsia="Calibri"/>
                <w:sz w:val="24"/>
                <w:szCs w:val="24"/>
              </w:rPr>
            </w:pPr>
            <w:r w:rsidRPr="00F10C66">
              <w:rPr>
                <w:rFonts w:eastAsia="Calibri"/>
                <w:b/>
                <w:sz w:val="24"/>
                <w:szCs w:val="24"/>
              </w:rPr>
              <w:t>Мақсаты:</w:t>
            </w:r>
            <w:r w:rsidRPr="00F10C66">
              <w:rPr>
                <w:rFonts w:eastAsia="Calibri"/>
                <w:sz w:val="24"/>
                <w:szCs w:val="24"/>
              </w:rPr>
              <w:t>Балаларға жыл мезгілдері туралы білімдерін бекіту.Мезгіл өзгерістерін талқылау.</w:t>
            </w:r>
          </w:p>
          <w:p w:rsidR="001E59D1" w:rsidRPr="00F10C66" w:rsidRDefault="001E59D1" w:rsidP="003F613C">
            <w:pPr>
              <w:rPr>
                <w:rFonts w:eastAsia="Calibri"/>
                <w:sz w:val="24"/>
                <w:szCs w:val="24"/>
              </w:rPr>
            </w:pPr>
            <w:r w:rsidRPr="00F10C66">
              <w:rPr>
                <w:rFonts w:eastAsia="Calibri"/>
                <w:b/>
                <w:sz w:val="24"/>
                <w:szCs w:val="24"/>
              </w:rPr>
              <w:t>Ойын барысы</w:t>
            </w:r>
            <w:r w:rsidRPr="00F10C66">
              <w:rPr>
                <w:rFonts w:eastAsia="Calibri"/>
                <w:sz w:val="24"/>
                <w:szCs w:val="24"/>
              </w:rPr>
              <w:t>:Жыл мезгілі төрт бөліктен тұрады.әр мезгілінің ерекшелігін айтады.</w:t>
            </w:r>
          </w:p>
          <w:p w:rsidR="001E59D1" w:rsidRPr="00266301" w:rsidRDefault="001E59D1" w:rsidP="003F613C">
            <w:pPr>
              <w:rPr>
                <w:rFonts w:eastAsia="Calibri"/>
                <w:sz w:val="24"/>
                <w:szCs w:val="24"/>
              </w:rPr>
            </w:pPr>
            <w:r w:rsidRPr="00F10C66">
              <w:rPr>
                <w:rFonts w:eastAsia="Calibri"/>
                <w:sz w:val="24"/>
                <w:szCs w:val="24"/>
              </w:rPr>
              <w:t>Мысалы: Қыс мезгіліне қар, аққала, шырша.</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adjustRightInd w:val="0"/>
              <w:spacing w:after="200" w:line="276" w:lineRule="auto"/>
              <w:rPr>
                <w:sz w:val="24"/>
                <w:szCs w:val="24"/>
                <w:lang w:eastAsia="ru-RU"/>
              </w:rPr>
            </w:pPr>
            <w:r w:rsidRPr="004362BC">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4362BC"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4362BC" w:rsidRDefault="001E59D1" w:rsidP="003F613C">
            <w:pPr>
              <w:spacing w:after="200" w:line="276" w:lineRule="auto"/>
              <w:rPr>
                <w:sz w:val="24"/>
                <w:szCs w:val="24"/>
                <w:lang w:eastAsia="ru-RU"/>
              </w:rPr>
            </w:pPr>
            <w:r w:rsidRPr="004362BC">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362BC">
              <w:rPr>
                <w:b/>
                <w:bCs/>
                <w:sz w:val="24"/>
                <w:szCs w:val="24"/>
                <w:lang w:eastAsia="ru-RU"/>
              </w:rPr>
              <w:t>сөйлеуді дамыту, өзіне-өзі қызмет ету дағдылары, ірі және ұсақ моториканы дамыту)</w:t>
            </w:r>
            <w:r w:rsidRPr="004362BC">
              <w:rPr>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w:t>
            </w:r>
            <w:r w:rsidRPr="004362BC">
              <w:rPr>
                <w:sz w:val="24"/>
                <w:szCs w:val="24"/>
                <w:lang w:eastAsia="ru-RU"/>
              </w:rPr>
              <w:lastRenderedPageBreak/>
              <w:t>«Көбелек»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Pr="004362BC" w:rsidRDefault="001E59D1" w:rsidP="003F613C">
            <w:pPr>
              <w:spacing w:after="200" w:line="276" w:lineRule="auto"/>
              <w:contextualSpacing/>
              <w:textAlignment w:val="baseline"/>
              <w:rPr>
                <w:b/>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Қазан айындағы ауа- райын бақылау.Өзіне тән </w:t>
            </w:r>
            <w:r w:rsidRPr="004362BC">
              <w:rPr>
                <w:sz w:val="24"/>
                <w:szCs w:val="24"/>
                <w:lang w:eastAsia="ru-RU"/>
              </w:rPr>
              <w:lastRenderedPageBreak/>
              <w:t xml:space="preserve">белгілерін анықтап отыру.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Болжам: </w:t>
            </w:r>
            <w:r w:rsidRPr="004362BC">
              <w:rPr>
                <w:sz w:val="24"/>
                <w:szCs w:val="24"/>
                <w:lang w:eastAsia="ru-RU"/>
              </w:rPr>
              <w:t xml:space="preserve">қарға қаңқылдап тоқтаусыз секіріп жүрсе – жаңбыр жауады.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  «Мөлдір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Тамады, тамады.       Ү.Есдәулетов. </w:t>
            </w:r>
          </w:p>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жадыраса құлайды. (Бұлт) </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sz w:val="24"/>
                <w:szCs w:val="24"/>
                <w:lang w:eastAsia="ru-RU"/>
              </w:rPr>
              <w:t xml:space="preserve">гүлдердің тұқымдарын жинау.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Ұлттық ойын: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«Асық ату»</w:t>
            </w:r>
          </w:p>
          <w:p w:rsidR="001E59D1" w:rsidRPr="004362BC" w:rsidRDefault="001E59D1" w:rsidP="003F613C">
            <w:pPr>
              <w:spacing w:after="200" w:line="276" w:lineRule="auto"/>
              <w:rPr>
                <w:b/>
                <w:bCs/>
                <w:sz w:val="24"/>
                <w:szCs w:val="24"/>
                <w:lang w:eastAsia="ru-RU"/>
              </w:rPr>
            </w:pPr>
            <w:r w:rsidRPr="004362BC">
              <w:rPr>
                <w:sz w:val="24"/>
                <w:szCs w:val="24"/>
                <w:lang w:eastAsia="ru-RU"/>
              </w:rPr>
              <w:t>(</w:t>
            </w:r>
            <w:r>
              <w:rPr>
                <w:b/>
                <w:bCs/>
                <w:sz w:val="24"/>
                <w:szCs w:val="24"/>
                <w:lang w:eastAsia="ru-RU"/>
              </w:rPr>
              <w:t>бір</w:t>
            </w:r>
            <w:r w:rsidRPr="004362BC">
              <w:rPr>
                <w:b/>
                <w:bCs/>
                <w:sz w:val="24"/>
                <w:szCs w:val="24"/>
                <w:lang w:eastAsia="ru-RU"/>
              </w:rPr>
              <w:t>тұтас тәрбие)</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 ұлттық ойындарға деген қызығушылықтарын ояту</w:t>
            </w:r>
          </w:p>
        </w:tc>
        <w:tc>
          <w:tcPr>
            <w:tcW w:w="280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55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textAlignment w:val="baseline"/>
              <w:rPr>
                <w:bCs/>
                <w:color w:val="000000"/>
                <w:kern w:val="24"/>
                <w:sz w:val="24"/>
                <w:szCs w:val="24"/>
                <w:lang w:eastAsia="ru-RU"/>
              </w:rPr>
            </w:pPr>
            <w:r w:rsidRPr="004362BC">
              <w:rPr>
                <w:b/>
                <w:bCs/>
                <w:sz w:val="24"/>
                <w:szCs w:val="24"/>
                <w:lang w:eastAsia="ru-RU"/>
              </w:rPr>
              <w:lastRenderedPageBreak/>
              <w:t xml:space="preserve">Серуен№8                     </w:t>
            </w:r>
            <w:r w:rsidRPr="004362BC">
              <w:rPr>
                <w:b/>
                <w:bCs/>
                <w:color w:val="000000"/>
                <w:kern w:val="24"/>
                <w:sz w:val="24"/>
                <w:szCs w:val="24"/>
                <w:lang w:eastAsia="ru-RU"/>
              </w:rPr>
              <w:t>Гүлзарларды  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Гүлдер  туралы білімдерін бекіту, гүлдерді ажырата білуге. </w:t>
            </w:r>
            <w:r w:rsidRPr="004362BC">
              <w:rPr>
                <w:bCs/>
                <w:color w:val="000000"/>
                <w:kern w:val="24"/>
                <w:sz w:val="24"/>
                <w:szCs w:val="24"/>
                <w:lang w:eastAsia="ru-RU"/>
              </w:rPr>
              <w:lastRenderedPageBreak/>
              <w:t xml:space="preserve">Олардың өсетіні, қурайтыны туралы түсінік қалыптастыру  .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 xml:space="preserve">Тақпақ: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өсірем үйде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Су құямын күнде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күткенді біледі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Бойын сылап сүйеді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lastRenderedPageBreak/>
              <w:t xml:space="preserve">Күнде гүлін 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Жұпарын маған шашады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Ө.Тұрманжанов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 </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 xml:space="preserve">Еңбек алаңында жұмыс істеу : </w:t>
            </w:r>
            <w:r w:rsidRPr="004362BC">
              <w:rPr>
                <w:bCs/>
                <w:color w:val="000000"/>
                <w:kern w:val="24"/>
                <w:sz w:val="24"/>
                <w:szCs w:val="24"/>
                <w:lang w:eastAsia="ru-RU"/>
              </w:rPr>
              <w:t>Гүлұрықтарын сіріңке қорапшасына жинау</w:t>
            </w:r>
            <w:r w:rsidRPr="004362BC">
              <w:rPr>
                <w:b/>
                <w:bCs/>
                <w:color w:val="000000"/>
                <w:kern w:val="24"/>
                <w:sz w:val="24"/>
                <w:szCs w:val="24"/>
                <w:lang w:eastAsia="ru-RU"/>
              </w:rPr>
              <w:t>.</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Ұлттық ойын : «Арқан тарту»                   (бір тұтас тәрбие) Мақсаты</w:t>
            </w:r>
            <w:r w:rsidRPr="004362BC">
              <w:rPr>
                <w:color w:val="000000"/>
                <w:kern w:val="24"/>
                <w:sz w:val="24"/>
                <w:szCs w:val="24"/>
                <w:lang w:eastAsia="ru-RU"/>
              </w:rPr>
              <w:t xml:space="preserve"> : ұлттық ойындарға деген қызығушылықтарын ояту</w:t>
            </w: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Қазан айындағы ауа- райын бақылау.Өзіне тән белгілерін анықтап </w:t>
            </w:r>
            <w:r w:rsidRPr="004362BC">
              <w:rPr>
                <w:sz w:val="24"/>
                <w:szCs w:val="24"/>
                <w:lang w:eastAsia="ru-RU"/>
              </w:rPr>
              <w:lastRenderedPageBreak/>
              <w:t xml:space="preserve">отыру. </w:t>
            </w:r>
          </w:p>
          <w:p w:rsidR="001E59D1" w:rsidRPr="004362BC" w:rsidRDefault="001E59D1" w:rsidP="003F613C">
            <w:pPr>
              <w:spacing w:after="200" w:line="276" w:lineRule="auto"/>
              <w:rPr>
                <w:b/>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b/>
                <w:sz w:val="24"/>
                <w:szCs w:val="24"/>
                <w:lang w:eastAsia="ru-RU"/>
              </w:rPr>
            </w:pPr>
            <w:r w:rsidRPr="004362BC">
              <w:rPr>
                <w:b/>
                <w:bCs/>
                <w:sz w:val="24"/>
                <w:szCs w:val="24"/>
                <w:lang w:eastAsia="ru-RU"/>
              </w:rPr>
              <w:t xml:space="preserve">Болжам: </w:t>
            </w:r>
            <w:r w:rsidRPr="004362BC">
              <w:rPr>
                <w:sz w:val="24"/>
                <w:szCs w:val="24"/>
                <w:lang w:eastAsia="ru-RU"/>
              </w:rPr>
              <w:t>қарға қаңқылдап тоқтаусыз секіріп жүрсе – жаңбыр жауады</w:t>
            </w:r>
            <w:r w:rsidRPr="004362BC">
              <w:rPr>
                <w:b/>
                <w:sz w:val="24"/>
                <w:szCs w:val="24"/>
                <w:lang w:eastAsia="ru-RU"/>
              </w:rPr>
              <w:t xml:space="preserve">.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b/>
                <w:sz w:val="24"/>
                <w:szCs w:val="24"/>
                <w:lang w:eastAsia="ru-RU"/>
              </w:rPr>
            </w:pPr>
            <w:r w:rsidRPr="004362BC">
              <w:rPr>
                <w:sz w:val="24"/>
                <w:szCs w:val="24"/>
                <w:lang w:eastAsia="ru-RU"/>
              </w:rPr>
              <w:t>Тамады, тамады.       Ү.Есдәулетов</w:t>
            </w:r>
            <w:r w:rsidRPr="004362BC">
              <w:rPr>
                <w:b/>
                <w:sz w:val="24"/>
                <w:szCs w:val="24"/>
                <w:lang w:eastAsia="ru-RU"/>
              </w:rPr>
              <w:t xml:space="preserve">. </w:t>
            </w:r>
          </w:p>
          <w:p w:rsidR="001E59D1" w:rsidRPr="004362BC" w:rsidRDefault="001E59D1" w:rsidP="003F613C">
            <w:pPr>
              <w:spacing w:after="200" w:line="276" w:lineRule="auto"/>
              <w:rPr>
                <w:b/>
                <w:sz w:val="24"/>
                <w:szCs w:val="24"/>
                <w:lang w:eastAsia="ru-RU"/>
              </w:rPr>
            </w:pPr>
            <w:r w:rsidRPr="004362BC">
              <w:rPr>
                <w:b/>
                <w:bCs/>
                <w:sz w:val="24"/>
                <w:szCs w:val="24"/>
                <w:lang w:eastAsia="ru-RU"/>
              </w:rPr>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w:t>
            </w:r>
            <w:r w:rsidRPr="004362BC">
              <w:rPr>
                <w:sz w:val="24"/>
                <w:szCs w:val="24"/>
                <w:lang w:eastAsia="ru-RU"/>
              </w:rPr>
              <w:lastRenderedPageBreak/>
              <w:t xml:space="preserve">жадыраса құлайды. (Бұлт) </w:t>
            </w:r>
          </w:p>
          <w:p w:rsidR="001E59D1" w:rsidRPr="004362BC" w:rsidRDefault="001E59D1" w:rsidP="003F613C">
            <w:pPr>
              <w:spacing w:after="200" w:line="276" w:lineRule="auto"/>
              <w:rPr>
                <w:b/>
                <w:sz w:val="24"/>
                <w:szCs w:val="24"/>
                <w:lang w:eastAsia="ru-RU"/>
              </w:rPr>
            </w:pPr>
            <w:r w:rsidRPr="004362BC">
              <w:rPr>
                <w:b/>
                <w:bCs/>
                <w:sz w:val="24"/>
                <w:szCs w:val="24"/>
                <w:lang w:eastAsia="ru-RU"/>
              </w:rPr>
              <w:t>Қозғалмалы ойын:</w:t>
            </w:r>
            <w:r w:rsidRPr="004362BC">
              <w:rPr>
                <w:b/>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b/>
                <w:sz w:val="24"/>
                <w:szCs w:val="24"/>
                <w:lang w:eastAsia="ru-RU"/>
              </w:rPr>
              <w:t xml:space="preserve">гүлдердің </w:t>
            </w:r>
            <w:r w:rsidRPr="004362BC">
              <w:rPr>
                <w:sz w:val="24"/>
                <w:szCs w:val="24"/>
                <w:lang w:eastAsia="ru-RU"/>
              </w:rPr>
              <w:t xml:space="preserve">тұқымдарын жинау. </w:t>
            </w:r>
          </w:p>
          <w:p w:rsidR="001E59D1" w:rsidRPr="00910A15" w:rsidRDefault="001E59D1" w:rsidP="003F613C">
            <w:pPr>
              <w:spacing w:after="200" w:line="276" w:lineRule="auto"/>
              <w:rPr>
                <w:b/>
                <w:bCs/>
                <w:sz w:val="24"/>
                <w:szCs w:val="24"/>
                <w:lang w:eastAsia="ru-RU"/>
              </w:rPr>
            </w:pPr>
            <w:r>
              <w:rPr>
                <w:sz w:val="24"/>
                <w:szCs w:val="24"/>
                <w:lang w:eastAsia="ru-RU"/>
              </w:rPr>
              <w:t>(</w:t>
            </w:r>
            <w:r w:rsidRPr="00910A15">
              <w:rPr>
                <w:b/>
                <w:bCs/>
                <w:sz w:val="24"/>
                <w:szCs w:val="24"/>
                <w:lang w:eastAsia="ru-RU"/>
              </w:rPr>
              <w:t>Экологиялық тәрбие</w:t>
            </w:r>
            <w:r>
              <w:rPr>
                <w:b/>
                <w:bCs/>
                <w:sz w:val="24"/>
                <w:szCs w:val="24"/>
                <w:lang w:eastAsia="ru-RU"/>
              </w:rPr>
              <w:t>)</w:t>
            </w:r>
          </w:p>
          <w:p w:rsidR="001E59D1" w:rsidRPr="004362BC" w:rsidRDefault="001E59D1" w:rsidP="003F613C">
            <w:pPr>
              <w:spacing w:after="200" w:line="276" w:lineRule="auto"/>
              <w:rPr>
                <w:b/>
                <w:sz w:val="24"/>
                <w:szCs w:val="24"/>
                <w:lang w:eastAsia="ru-RU"/>
              </w:rPr>
            </w:pPr>
          </w:p>
        </w:tc>
      </w:tr>
      <w:tr w:rsidR="001E59D1" w:rsidRPr="004362BC"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266301" w:rsidRDefault="001E59D1" w:rsidP="003F613C">
            <w:pPr>
              <w:spacing w:after="200" w:line="276" w:lineRule="auto"/>
              <w:rPr>
                <w:b/>
                <w:bCs/>
                <w:sz w:val="24"/>
                <w:szCs w:val="24"/>
                <w:lang w:eastAsia="ru-RU"/>
              </w:rPr>
            </w:pPr>
            <w:r w:rsidRPr="004362BC">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62BC">
              <w:rPr>
                <w:b/>
                <w:bCs/>
                <w:sz w:val="24"/>
                <w:szCs w:val="24"/>
                <w:lang w:eastAsia="ru-RU"/>
              </w:rPr>
              <w:t>(көркем әрекет, дербес ойын әрекеті).</w:t>
            </w:r>
          </w:p>
        </w:tc>
      </w:tr>
      <w:tr w:rsidR="001E59D1" w:rsidRPr="00B42159"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rFonts w:eastAsia="Calibri"/>
                <w:bCs/>
                <w:iCs/>
                <w:sz w:val="24"/>
                <w:szCs w:val="24"/>
                <w:lang w:eastAsia="ru-RU"/>
              </w:rPr>
            </w:pPr>
            <w:r w:rsidRPr="004362BC">
              <w:rPr>
                <w:rFonts w:eastAsia="Calibri"/>
                <w:b/>
                <w:bCs/>
                <w:sz w:val="24"/>
                <w:szCs w:val="24"/>
                <w:lang w:eastAsia="ru-RU"/>
              </w:rPr>
              <w:t>Сөздік қор:</w:t>
            </w:r>
            <w:r w:rsidRPr="004362BC">
              <w:rPr>
                <w:rFonts w:eastAsia="Calibri"/>
                <w:iCs/>
                <w:sz w:val="24"/>
                <w:szCs w:val="24"/>
                <w:lang w:eastAsia="ru-RU"/>
              </w:rPr>
              <w:t xml:space="preserve"> қағаз, қайшы, бояу, кітап, желім, қалам, қылқалам, сурет,</w:t>
            </w:r>
            <w:r w:rsidRPr="004362BC">
              <w:rPr>
                <w:rFonts w:eastAsia="Calibri"/>
                <w:bCs/>
                <w:iCs/>
                <w:sz w:val="24"/>
                <w:szCs w:val="24"/>
                <w:lang w:eastAsia="ru-RU"/>
              </w:rPr>
              <w:t xml:space="preserve"> қыркүйек, қазан, қараша</w:t>
            </w:r>
          </w:p>
          <w:p w:rsidR="001E59D1" w:rsidRPr="00266301" w:rsidRDefault="001E59D1" w:rsidP="003F613C">
            <w:pPr>
              <w:pStyle w:val="a5"/>
              <w:rPr>
                <w:lang w:val="kk-KZ"/>
              </w:rPr>
            </w:pPr>
            <w:r w:rsidRPr="00291D33">
              <w:rPr>
                <w:b/>
                <w:bCs/>
                <w:lang w:val="kk-KZ"/>
              </w:rPr>
              <w:t>Апта дәйек</w:t>
            </w:r>
            <w:r>
              <w:rPr>
                <w:b/>
                <w:bCs/>
                <w:lang w:val="kk-KZ"/>
              </w:rPr>
              <w:t xml:space="preserve"> </w:t>
            </w:r>
            <w:r w:rsidRPr="00291D33">
              <w:rPr>
                <w:b/>
                <w:bCs/>
                <w:lang w:val="kk-KZ"/>
              </w:rPr>
              <w:t xml:space="preserve">сөзі: </w:t>
            </w:r>
            <w:r>
              <w:rPr>
                <w:lang w:val="kk-KZ"/>
              </w:rPr>
              <w:t>«Туған жердей жер болмас,туған елдей ел болмас!»</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4362BC" w:rsidRDefault="001E59D1" w:rsidP="003F613C">
            <w:pPr>
              <w:spacing w:after="200" w:line="276" w:lineRule="auto"/>
              <w:rPr>
                <w:sz w:val="24"/>
                <w:szCs w:val="24"/>
                <w:lang w:eastAsia="ru-RU"/>
              </w:rPr>
            </w:pPr>
            <w:r w:rsidRPr="004362BC">
              <w:rPr>
                <w:sz w:val="24"/>
                <w:szCs w:val="24"/>
                <w:lang w:eastAsia="ru-RU"/>
              </w:rPr>
              <w:t>Кезекшілердің  жұмысы( асхана  құралдарын, майлықтарды  үстелге  қою)</w:t>
            </w:r>
          </w:p>
          <w:p w:rsidR="001E59D1" w:rsidRPr="004362BC" w:rsidRDefault="001E59D1" w:rsidP="003F613C">
            <w:pPr>
              <w:spacing w:after="200" w:line="276" w:lineRule="auto"/>
              <w:rPr>
                <w:sz w:val="24"/>
                <w:szCs w:val="24"/>
                <w:lang w:eastAsia="ru-RU"/>
              </w:rPr>
            </w:pPr>
            <w:r w:rsidRPr="004362BC">
              <w:rPr>
                <w:sz w:val="24"/>
                <w:szCs w:val="24"/>
                <w:lang w:eastAsia="ru-RU"/>
              </w:rPr>
              <w:t>Тамақтану (өз  орнын  білу,  дұрыс  отыру, асхана  құралдарын  дұрыс  ұстай  білу,  ұқыпты  тамақтану ,сөйлеспеу,   алғысайту) (</w:t>
            </w:r>
            <w:r w:rsidRPr="004362BC">
              <w:rPr>
                <w:b/>
                <w:bCs/>
                <w:sz w:val="24"/>
                <w:szCs w:val="24"/>
                <w:lang w:eastAsia="ru-RU"/>
              </w:rPr>
              <w:t>мәдени-гигеналықдағдылар, өзіне-өзіқызметету, еңбекәрекеті)</w:t>
            </w: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Ереже: </w:t>
            </w:r>
            <w:r w:rsidRPr="004362BC">
              <w:rPr>
                <w:sz w:val="24"/>
                <w:szCs w:val="24"/>
                <w:lang w:eastAsia="ru-RU"/>
              </w:rPr>
              <w:t xml:space="preserve">Тамақ ішер кезде енді, </w:t>
            </w:r>
          </w:p>
          <w:p w:rsidR="001E59D1" w:rsidRPr="004362BC" w:rsidRDefault="001E59D1" w:rsidP="003F613C">
            <w:pPr>
              <w:spacing w:after="200" w:line="276" w:lineRule="auto"/>
              <w:rPr>
                <w:sz w:val="24"/>
                <w:szCs w:val="24"/>
                <w:lang w:eastAsia="ru-RU"/>
              </w:rPr>
            </w:pPr>
            <w:r w:rsidRPr="004362BC">
              <w:rPr>
                <w:sz w:val="24"/>
                <w:szCs w:val="24"/>
                <w:lang w:eastAsia="ru-RU"/>
              </w:rPr>
              <w:t>Сөйлемейміз күлмейміз.</w:t>
            </w:r>
          </w:p>
          <w:p w:rsidR="001E59D1" w:rsidRPr="004362BC" w:rsidRDefault="001E59D1" w:rsidP="003F613C">
            <w:pPr>
              <w:spacing w:after="200" w:line="276" w:lineRule="auto"/>
              <w:rPr>
                <w:sz w:val="24"/>
                <w:szCs w:val="24"/>
                <w:lang w:eastAsia="ru-RU"/>
              </w:rPr>
            </w:pPr>
            <w:r w:rsidRPr="004362BC">
              <w:rPr>
                <w:sz w:val="24"/>
                <w:szCs w:val="24"/>
                <w:lang w:eastAsia="ru-RU"/>
              </w:rPr>
              <w:t>Астан басқа өзгені,</w:t>
            </w:r>
          </w:p>
          <w:p w:rsidR="001E59D1" w:rsidRPr="004362BC" w:rsidRDefault="001E59D1" w:rsidP="003F613C">
            <w:pPr>
              <w:spacing w:after="200" w:line="276" w:lineRule="auto"/>
              <w:rPr>
                <w:b/>
                <w:bCs/>
                <w:sz w:val="24"/>
                <w:szCs w:val="24"/>
                <w:lang w:eastAsia="ru-RU"/>
              </w:rPr>
            </w:pPr>
            <w:r w:rsidRPr="004362BC">
              <w:rPr>
                <w:sz w:val="24"/>
                <w:szCs w:val="24"/>
                <w:lang w:eastAsia="ru-RU"/>
              </w:rPr>
              <w:t>Елемейміз, білмейміз.</w:t>
            </w:r>
          </w:p>
        </w:tc>
      </w:tr>
      <w:tr w:rsidR="001E59D1" w:rsidRPr="004362BC"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4362BC"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аудио-ертегі </w:t>
            </w:r>
          </w:p>
          <w:p w:rsidR="001E59D1" w:rsidRPr="004362BC" w:rsidRDefault="001E59D1" w:rsidP="003F613C">
            <w:pPr>
              <w:spacing w:after="200" w:line="276" w:lineRule="auto"/>
              <w:rPr>
                <w:sz w:val="24"/>
                <w:szCs w:val="24"/>
                <w:lang w:eastAsia="ru-RU"/>
              </w:rPr>
            </w:pPr>
            <w:r w:rsidRPr="004362BC">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«Әлди –әлди ұйықтайғой»</w:t>
            </w:r>
            <w:r w:rsidRPr="004362BC">
              <w:rPr>
                <w:color w:val="000000"/>
                <w:sz w:val="24"/>
                <w:szCs w:val="24"/>
                <w:lang w:eastAsia="ru-RU"/>
              </w:rPr>
              <w:br/>
            </w:r>
            <w:r w:rsidRPr="004362BC">
              <w:rPr>
                <w:b/>
                <w:bCs/>
                <w:color w:val="000000"/>
                <w:sz w:val="24"/>
                <w:szCs w:val="24"/>
                <w:lang w:eastAsia="ru-RU"/>
              </w:rPr>
              <w:t>Сөйлеуді дамыту</w:t>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«Бауырсақ» ертегісін оқып беру</w:t>
            </w:r>
            <w:r w:rsidRPr="004362BC">
              <w:rPr>
                <w:color w:val="000000"/>
                <w:sz w:val="24"/>
                <w:szCs w:val="24"/>
                <w:lang w:eastAsia="ru-RU"/>
              </w:rPr>
              <w:br/>
            </w:r>
            <w:r w:rsidRPr="004362BC">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«Жақсы жатып, жайлы тұр!»</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Біртіндеп ұйқыдан 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37"/>
              <w:rPr>
                <w:b/>
                <w:sz w:val="24"/>
                <w:szCs w:val="24"/>
                <w:lang w:eastAsia="ru-RU"/>
              </w:rPr>
            </w:pPr>
            <w:r w:rsidRPr="004362BC">
              <w:rPr>
                <w:sz w:val="24"/>
                <w:szCs w:val="24"/>
                <w:lang w:eastAsia="ru-RU"/>
              </w:rPr>
              <w:t>Өз орындарында отырып керілу, тыныстау  жаттығуларын жасату.  Ригалық әдіс  бойынша сауықтыру.</w:t>
            </w:r>
          </w:p>
          <w:p w:rsidR="001E59D1" w:rsidRPr="004362BC" w:rsidRDefault="001E59D1" w:rsidP="003F613C">
            <w:pPr>
              <w:spacing w:after="200" w:line="276" w:lineRule="auto"/>
              <w:ind w:left="137"/>
              <w:rPr>
                <w:sz w:val="24"/>
                <w:szCs w:val="24"/>
                <w:lang w:eastAsia="ru-RU"/>
              </w:rPr>
            </w:pPr>
            <w:r w:rsidRPr="004362BC">
              <w:rPr>
                <w:sz w:val="24"/>
                <w:szCs w:val="24"/>
                <w:lang w:eastAsia="ru-RU"/>
              </w:rPr>
              <w:t>(дене жаттығулар мен белсенділігі)</w:t>
            </w:r>
          </w:p>
          <w:p w:rsidR="001E59D1" w:rsidRPr="004362BC" w:rsidRDefault="001E59D1" w:rsidP="003F613C">
            <w:pPr>
              <w:spacing w:after="200" w:line="276" w:lineRule="auto"/>
              <w:ind w:left="137"/>
              <w:rPr>
                <w:sz w:val="24"/>
                <w:szCs w:val="24"/>
                <w:lang w:eastAsia="ru-RU"/>
              </w:rPr>
            </w:pPr>
            <w:r w:rsidRPr="004362BC">
              <w:rPr>
                <w:sz w:val="24"/>
                <w:szCs w:val="24"/>
                <w:lang w:eastAsia="ru-RU"/>
              </w:rPr>
              <w:t xml:space="preserve">Киімдерін реттілікпен өздігінен киіну. Түймелерін қадау, сырмаларын сыру, аяқ киімдерін дұрыс киюді үйрету. Қыз </w:t>
            </w:r>
            <w:r w:rsidRPr="004362BC">
              <w:rPr>
                <w:sz w:val="24"/>
                <w:szCs w:val="24"/>
                <w:lang w:eastAsia="ru-RU"/>
              </w:rPr>
              <w:lastRenderedPageBreak/>
              <w:t>балалардың шаштарын тарауға үйрету. (</w:t>
            </w:r>
            <w:r w:rsidRPr="004362BC">
              <w:rPr>
                <w:b/>
                <w:bCs/>
                <w:sz w:val="24"/>
                <w:szCs w:val="24"/>
                <w:lang w:eastAsia="ru-RU"/>
              </w:rPr>
              <w:t>өзіне-өзі қызмет ету дағдылары, ірі және ұсақ моториканы дамыту)</w:t>
            </w:r>
          </w:p>
          <w:p w:rsidR="001E59D1" w:rsidRPr="004362BC" w:rsidRDefault="001E59D1" w:rsidP="003F613C">
            <w:pPr>
              <w:spacing w:after="200" w:line="276" w:lineRule="auto"/>
              <w:ind w:left="137"/>
              <w:rPr>
                <w:sz w:val="24"/>
                <w:szCs w:val="24"/>
                <w:lang w:eastAsia="ru-RU"/>
              </w:rPr>
            </w:pPr>
            <w:r w:rsidRPr="004362BC">
              <w:rPr>
                <w:sz w:val="24"/>
                <w:szCs w:val="24"/>
                <w:lang w:eastAsia="ru-RU"/>
              </w:rPr>
              <w:t>Қолдарын жуу, құрғатып сүрту, сүлгіні өз орнына іліп қоюды үйрету.</w:t>
            </w:r>
            <w:r w:rsidRPr="004362BC">
              <w:rPr>
                <w:b/>
                <w:bCs/>
                <w:sz w:val="24"/>
                <w:szCs w:val="24"/>
                <w:lang w:eastAsia="ru-RU"/>
              </w:rPr>
              <w:t>(мәдени-гигиеналықдағдылар</w:t>
            </w:r>
            <w:r w:rsidRPr="004362BC">
              <w:rPr>
                <w:sz w:val="24"/>
                <w:szCs w:val="24"/>
                <w:lang w:eastAsia="ru-RU"/>
              </w:rPr>
              <w:t xml:space="preserve">).  </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FD214A"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D41E33" w:rsidRDefault="001E59D1" w:rsidP="003F613C">
            <w:pPr>
              <w:rPr>
                <w:rFonts w:eastAsia="Calibri"/>
                <w:b/>
                <w:sz w:val="24"/>
                <w:szCs w:val="24"/>
              </w:rPr>
            </w:pPr>
            <w:r w:rsidRPr="00D41E33">
              <w:rPr>
                <w:rFonts w:eastAsia="Calibri"/>
                <w:b/>
                <w:sz w:val="24"/>
                <w:szCs w:val="24"/>
              </w:rPr>
              <w:t>Сюжетті-рөлдік</w:t>
            </w:r>
            <w:r w:rsidRPr="00D41E33">
              <w:rPr>
                <w:b/>
                <w:sz w:val="24"/>
                <w:szCs w:val="24"/>
              </w:rPr>
              <w:t xml:space="preserve"> ойын«Жолаушылар»</w:t>
            </w:r>
          </w:p>
          <w:p w:rsidR="001E59D1" w:rsidRPr="00013A82" w:rsidRDefault="001E59D1" w:rsidP="003F613C">
            <w:pPr>
              <w:pStyle w:val="a5"/>
              <w:rPr>
                <w:b/>
                <w:bCs/>
                <w:bdr w:val="none" w:sz="0" w:space="0" w:color="auto" w:frame="1"/>
                <w:lang w:val="kk-KZ"/>
              </w:rPr>
            </w:pPr>
            <w:r w:rsidRPr="00D41E33">
              <w:rPr>
                <w:b/>
                <w:bCs/>
                <w:bdr w:val="none" w:sz="0" w:space="0" w:color="auto" w:frame="1"/>
                <w:lang w:val="kk-KZ"/>
              </w:rPr>
              <w:t xml:space="preserve">Мақсаты:Балалардың көңілдерін көтеріп саяхатқа шығару. </w:t>
            </w:r>
          </w:p>
          <w:p w:rsidR="001E59D1" w:rsidRPr="004362BC" w:rsidRDefault="001E59D1" w:rsidP="003F613C">
            <w:pPr>
              <w:spacing w:after="200" w:line="276" w:lineRule="auto"/>
              <w:rPr>
                <w:b/>
                <w:sz w:val="24"/>
                <w:szCs w:val="24"/>
                <w:lang w:eastAsia="ru-RU"/>
              </w:rPr>
            </w:pP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Pr="00FD5E2E"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013A82" w:rsidRDefault="001E59D1" w:rsidP="003F613C">
            <w:pPr>
              <w:rPr>
                <w:rFonts w:eastAsia="Calibri"/>
                <w:b/>
                <w:sz w:val="24"/>
                <w:szCs w:val="24"/>
              </w:rPr>
            </w:pPr>
            <w:r w:rsidRPr="00013A82">
              <w:rPr>
                <w:rFonts w:eastAsia="Calibri"/>
                <w:b/>
                <w:sz w:val="24"/>
                <w:szCs w:val="24"/>
              </w:rPr>
              <w:t>ТЖ</w:t>
            </w:r>
            <w:r>
              <w:rPr>
                <w:rFonts w:eastAsia="Calibri"/>
                <w:b/>
                <w:sz w:val="24"/>
                <w:szCs w:val="24"/>
              </w:rPr>
              <w:t xml:space="preserve"> </w:t>
            </w:r>
            <w:r w:rsidRPr="00013A82">
              <w:rPr>
                <w:rFonts w:eastAsia="Calibri"/>
                <w:b/>
                <w:sz w:val="24"/>
                <w:szCs w:val="24"/>
              </w:rPr>
              <w:t>«Төтенше жағдайлар аймағы .»</w:t>
            </w:r>
          </w:p>
          <w:p w:rsidR="001E59D1" w:rsidRPr="00013A82" w:rsidRDefault="001E59D1" w:rsidP="003F613C">
            <w:pPr>
              <w:rPr>
                <w:rFonts w:eastAsia="Calibri"/>
                <w:sz w:val="24"/>
                <w:szCs w:val="24"/>
              </w:rPr>
            </w:pPr>
            <w:r w:rsidRPr="00013A82">
              <w:rPr>
                <w:rFonts w:eastAsia="Calibri"/>
                <w:sz w:val="24"/>
                <w:szCs w:val="24"/>
              </w:rPr>
              <w:t>Төтенше жағдайлар ,зілзала апаттары жайлы білімдерін кеңейту</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013A82" w:rsidRDefault="001E59D1" w:rsidP="003F613C">
            <w:pPr>
              <w:spacing w:after="200" w:line="276" w:lineRule="auto"/>
              <w:rPr>
                <w:bCs/>
                <w:sz w:val="24"/>
                <w:szCs w:val="24"/>
                <w:lang w:eastAsia="ru-RU"/>
              </w:rPr>
            </w:pP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Pr="004362BC" w:rsidRDefault="001E59D1" w:rsidP="00FD5E2E">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1E59D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013A82" w:rsidRDefault="001E59D1" w:rsidP="003F613C">
            <w:pPr>
              <w:rPr>
                <w:b/>
                <w:sz w:val="24"/>
                <w:szCs w:val="24"/>
                <w:lang w:eastAsia="ru-RU"/>
              </w:rPr>
            </w:pPr>
            <w:r w:rsidRPr="00013A82">
              <w:rPr>
                <w:b/>
                <w:sz w:val="24"/>
                <w:szCs w:val="24"/>
                <w:lang w:eastAsia="ru-RU"/>
              </w:rPr>
              <w:t>Еркін шығармашылық</w:t>
            </w:r>
          </w:p>
          <w:p w:rsidR="001E59D1" w:rsidRPr="00013A82" w:rsidRDefault="001E59D1" w:rsidP="003F613C">
            <w:pPr>
              <w:rPr>
                <w:sz w:val="24"/>
                <w:szCs w:val="24"/>
                <w:lang w:eastAsia="ru-RU"/>
              </w:rPr>
            </w:pPr>
            <w:r w:rsidRPr="00013A82">
              <w:rPr>
                <w:sz w:val="24"/>
                <w:szCs w:val="24"/>
                <w:lang w:eastAsia="ru-RU"/>
              </w:rPr>
              <w:t>Балалардың таңдауы бойынша ертегі сахналау</w:t>
            </w:r>
          </w:p>
          <w:p w:rsidR="001E59D1" w:rsidRPr="00FD5E2E" w:rsidRDefault="001E59D1" w:rsidP="00FD5E2E">
            <w:pPr>
              <w:rPr>
                <w:rFonts w:eastAsia="Calibri"/>
                <w:sz w:val="24"/>
                <w:szCs w:val="24"/>
              </w:rPr>
            </w:pPr>
            <w:r w:rsidRPr="00013A82">
              <w:rPr>
                <w:rFonts w:eastAsia="Calibri"/>
                <w:sz w:val="24"/>
                <w:szCs w:val="24"/>
              </w:rPr>
              <w:t>Жыл мезгілдері жайында ертегі оқып беру. Мақсаты: ертегі тыңдауға қызығушылығын арттырып тыңдауға дағдыландыру.</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4362BC" w:rsidRDefault="001E59D1" w:rsidP="003F613C">
            <w:pPr>
              <w:spacing w:after="200" w:line="276" w:lineRule="auto"/>
              <w:rPr>
                <w:b/>
                <w:color w:val="000000"/>
                <w:sz w:val="24"/>
                <w:szCs w:val="24"/>
                <w:lang w:eastAsia="ru-RU"/>
              </w:rPr>
            </w:pPr>
          </w:p>
          <w:p w:rsidR="001E59D1" w:rsidRPr="00013A82" w:rsidRDefault="001E59D1" w:rsidP="00FD5E2E">
            <w:pPr>
              <w:spacing w:after="200" w:line="276" w:lineRule="auto"/>
              <w:rPr>
                <w:color w:val="000000"/>
                <w:sz w:val="24"/>
                <w:szCs w:val="24"/>
                <w:lang w:eastAsia="ru-RU"/>
              </w:rPr>
            </w:pPr>
            <w:r w:rsidRPr="004362BC">
              <w:rPr>
                <w:color w:val="000000"/>
                <w:sz w:val="24"/>
                <w:szCs w:val="24"/>
                <w:lang w:eastAsia="ru-RU"/>
              </w:rPr>
              <w:t xml:space="preserve"> </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adjustRightInd w:val="0"/>
              <w:spacing w:after="200" w:line="276" w:lineRule="auto"/>
              <w:rPr>
                <w:b/>
                <w:bCs/>
                <w:sz w:val="24"/>
                <w:szCs w:val="24"/>
                <w:shd w:val="clear" w:color="auto" w:fill="FFFFFF"/>
                <w:lang w:eastAsia="ru-RU"/>
              </w:rPr>
            </w:pPr>
            <w:r w:rsidRPr="004362BC">
              <w:rPr>
                <w:b/>
                <w:bCs/>
                <w:sz w:val="24"/>
                <w:szCs w:val="24"/>
                <w:shd w:val="clear" w:color="auto" w:fill="FFFFFF"/>
                <w:lang w:eastAsia="ru-RU"/>
              </w:rPr>
              <w:t>«Айырмашылығын тап»,</w:t>
            </w:r>
          </w:p>
          <w:p w:rsidR="001E59D1" w:rsidRDefault="001E59D1" w:rsidP="003F613C">
            <w:pPr>
              <w:adjustRightInd w:val="0"/>
              <w:spacing w:after="200" w:line="276" w:lineRule="auto"/>
              <w:rPr>
                <w:sz w:val="24"/>
                <w:szCs w:val="24"/>
                <w:shd w:val="clear" w:color="auto" w:fill="FFFFFF"/>
                <w:lang w:eastAsia="ru-RU"/>
              </w:rPr>
            </w:pPr>
            <w:r w:rsidRPr="004362BC">
              <w:rPr>
                <w:sz w:val="24"/>
                <w:szCs w:val="24"/>
                <w:shd w:val="clear" w:color="auto" w:fill="FFFFFF"/>
                <w:lang w:eastAsia="ru-RU"/>
              </w:rPr>
              <w:t>Мақсаты:</w:t>
            </w:r>
            <w:r w:rsidRPr="004362BC">
              <w:rPr>
                <w:sz w:val="24"/>
                <w:szCs w:val="24"/>
                <w:lang w:eastAsia="ru-RU"/>
              </w:rPr>
              <w:t xml:space="preserve"> </w:t>
            </w:r>
            <w:r w:rsidRPr="004362BC">
              <w:rPr>
                <w:sz w:val="24"/>
                <w:szCs w:val="24"/>
                <w:shd w:val="clear" w:color="auto" w:fill="FFFFFF"/>
                <w:lang w:eastAsia="ru-RU"/>
              </w:rPr>
              <w:t>(заттарды тексеріп қарау, зерделеу, олардың көлемін көзбен өлшеу, көзбен көріп ойлауды, есте сақтауды, қиялды, ұсақ қол моторикасын дамыту.</w:t>
            </w:r>
          </w:p>
          <w:p w:rsidR="001E59D1" w:rsidRDefault="001E59D1" w:rsidP="003F613C">
            <w:pPr>
              <w:adjustRightInd w:val="0"/>
              <w:spacing w:after="200" w:line="276" w:lineRule="auto"/>
              <w:rPr>
                <w:sz w:val="24"/>
                <w:szCs w:val="24"/>
                <w:shd w:val="clear" w:color="auto" w:fill="FFFFFF"/>
                <w:lang w:eastAsia="ru-RU"/>
              </w:rPr>
            </w:pPr>
          </w:p>
          <w:p w:rsidR="001E59D1" w:rsidRDefault="001E59D1" w:rsidP="003F613C">
            <w:pPr>
              <w:adjustRightInd w:val="0"/>
              <w:spacing w:after="200" w:line="276" w:lineRule="auto"/>
              <w:rPr>
                <w:b/>
                <w:bCs/>
                <w:sz w:val="24"/>
                <w:szCs w:val="24"/>
                <w:shd w:val="clear" w:color="auto" w:fill="FFFFFF"/>
                <w:lang w:eastAsia="ru-RU"/>
              </w:rPr>
            </w:pPr>
            <w:r w:rsidRPr="00D64F9E">
              <w:rPr>
                <w:b/>
                <w:bCs/>
                <w:sz w:val="24"/>
                <w:szCs w:val="24"/>
                <w:shd w:val="clear" w:color="auto" w:fill="FFFFFF"/>
                <w:lang w:eastAsia="ru-RU"/>
              </w:rPr>
              <w:t xml:space="preserve">Каратэ </w:t>
            </w:r>
          </w:p>
          <w:p w:rsidR="001E59D1" w:rsidRPr="00D64F9E" w:rsidRDefault="001E59D1" w:rsidP="003F613C">
            <w:pPr>
              <w:adjustRightInd w:val="0"/>
              <w:spacing w:after="200" w:line="276" w:lineRule="auto"/>
              <w:rPr>
                <w:b/>
                <w:bCs/>
                <w:sz w:val="24"/>
                <w:szCs w:val="24"/>
                <w:shd w:val="clear" w:color="auto" w:fill="FFFFFF"/>
                <w:lang w:eastAsia="ru-RU"/>
              </w:rPr>
            </w:pPr>
            <w:r>
              <w:rPr>
                <w:b/>
                <w:bCs/>
                <w:sz w:val="24"/>
                <w:szCs w:val="24"/>
                <w:shd w:val="clear" w:color="auto" w:fill="FFFFFF"/>
                <w:lang w:eastAsia="ru-RU"/>
              </w:rPr>
              <w:t>16.00-16.2</w:t>
            </w:r>
            <w:r w:rsidRPr="00D64F9E">
              <w:rPr>
                <w:b/>
                <w:bCs/>
                <w:sz w:val="24"/>
                <w:szCs w:val="24"/>
                <w:shd w:val="clear" w:color="auto" w:fill="FFFFFF"/>
                <w:lang w:eastAsia="ru-RU"/>
              </w:rPr>
              <w:t>5</w:t>
            </w:r>
          </w:p>
        </w:tc>
      </w:tr>
      <w:tr w:rsidR="001E59D1" w:rsidRPr="004362BC"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t>Әлеуметтік- эмоцианалды дағдыларды қалыптастыру  арқылы іске асырыла</w:t>
            </w:r>
          </w:p>
          <w:p w:rsidR="001E59D1" w:rsidRPr="00A128B6" w:rsidRDefault="001E59D1" w:rsidP="003F613C">
            <w:pPr>
              <w:spacing w:after="200" w:line="276" w:lineRule="auto"/>
              <w:ind w:right="-108"/>
              <w:rPr>
                <w:color w:val="000000"/>
                <w:sz w:val="24"/>
                <w:szCs w:val="24"/>
                <w:lang w:eastAsia="ru-RU"/>
              </w:rPr>
            </w:pPr>
            <w:r w:rsidRPr="004362BC">
              <w:rPr>
                <w:color w:val="000000"/>
                <w:sz w:val="24"/>
                <w:szCs w:val="24"/>
                <w:lang w:eastAsia="ru-RU"/>
              </w:rPr>
              <w:t xml:space="preserve">Баланың жеке даму картасы бойынша </w:t>
            </w:r>
            <w:r w:rsidRPr="004362BC">
              <w:rPr>
                <w:color w:val="000000"/>
                <w:sz w:val="24"/>
                <w:szCs w:val="24"/>
                <w:lang w:eastAsia="ru-RU"/>
              </w:rPr>
              <w:lastRenderedPageBreak/>
              <w:t>жұмыс:</w:t>
            </w:r>
            <w:r>
              <w:rPr>
                <w:color w:val="000000"/>
                <w:sz w:val="24"/>
                <w:szCs w:val="24"/>
                <w:lang w:eastAsia="ru-RU"/>
              </w:rPr>
              <w:t>Қойролла Мустафа мен Жанболатов Алим</w:t>
            </w:r>
          </w:p>
          <w:p w:rsidR="001E59D1" w:rsidRPr="004362BC" w:rsidRDefault="001E59D1" w:rsidP="003F613C">
            <w:pPr>
              <w:spacing w:after="200" w:line="276" w:lineRule="auto"/>
              <w:rPr>
                <w:sz w:val="24"/>
                <w:szCs w:val="24"/>
                <w:lang w:eastAsia="ru-RU"/>
              </w:rPr>
            </w:pPr>
            <w:r w:rsidRPr="004362BC">
              <w:rPr>
                <w:sz w:val="24"/>
                <w:szCs w:val="24"/>
                <w:lang w:eastAsia="ru-RU"/>
              </w:rPr>
              <w:t>Барлық баламен күз айларын пысықтап қайталау.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ind w:left="-108" w:right="-108"/>
              <w:rPr>
                <w:color w:val="000000"/>
                <w:sz w:val="24"/>
                <w:szCs w:val="24"/>
                <w:lang w:eastAsia="ru-RU"/>
              </w:rPr>
            </w:pPr>
            <w:r w:rsidRPr="004362BC">
              <w:rPr>
                <w:b/>
                <w:color w:val="000000"/>
                <w:sz w:val="24"/>
                <w:szCs w:val="24"/>
                <w:lang w:eastAsia="ru-RU"/>
              </w:rPr>
              <w:lastRenderedPageBreak/>
              <w:t>Танымдық дағдыларын дамыту</w:t>
            </w:r>
            <w:r w:rsidRPr="004362BC">
              <w:rPr>
                <w:color w:val="000000"/>
                <w:sz w:val="24"/>
                <w:szCs w:val="24"/>
                <w:lang w:eastAsia="ru-RU"/>
              </w:rPr>
              <w:t xml:space="preserve"> :</w:t>
            </w:r>
          </w:p>
          <w:p w:rsidR="001E59D1" w:rsidRPr="004362BC"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 xml:space="preserve">Баланың жеке даму картасы бойынша жұмыс   Барлық балалармен көрнекіліктерді қолдану арқылы 1-5 ке дейінгі </w:t>
            </w:r>
            <w:r w:rsidRPr="004362BC">
              <w:rPr>
                <w:color w:val="000000"/>
                <w:sz w:val="24"/>
                <w:szCs w:val="24"/>
                <w:lang w:eastAsia="ru-RU"/>
              </w:rPr>
              <w:lastRenderedPageBreak/>
              <w:t>сандарды тура кері санау амалдарын қолдана отырып есептеуге дағдыландыр, суреттік есептерді шешу дағдыларын дамыту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rPr>
                <w:color w:val="000000"/>
                <w:sz w:val="24"/>
                <w:szCs w:val="24"/>
                <w:lang w:eastAsia="ru-RU"/>
              </w:rPr>
            </w:pPr>
            <w:r w:rsidRPr="004362BC">
              <w:rPr>
                <w:b/>
                <w:bCs/>
                <w:sz w:val="24"/>
                <w:szCs w:val="24"/>
                <w:lang w:eastAsia="ru-RU"/>
              </w:rPr>
              <w:lastRenderedPageBreak/>
              <w:t xml:space="preserve">Коммуникативтік дағдыларды дамыту </w:t>
            </w:r>
            <w:r w:rsidRPr="004362BC">
              <w:rPr>
                <w:color w:val="000000"/>
                <w:sz w:val="24"/>
                <w:szCs w:val="24"/>
                <w:lang w:eastAsia="ru-RU"/>
              </w:rPr>
              <w:t>Баланың жеке даму картасы бойынша жұмыс</w:t>
            </w:r>
          </w:p>
          <w:p w:rsidR="001E59D1" w:rsidRPr="004362BC"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 xml:space="preserve">Барлық балалармен сурет бойынша әңгіме құрау ,қазақ тілінде </w:t>
            </w:r>
            <w:r w:rsidRPr="004362BC">
              <w:rPr>
                <w:color w:val="000000"/>
                <w:sz w:val="24"/>
                <w:szCs w:val="24"/>
                <w:lang w:eastAsia="ru-RU"/>
              </w:rPr>
              <w:lastRenderedPageBreak/>
              <w:t>әңгімелеу дағдыларын қалыптастыруды жалғастыру. Жаңылтпаш,мақал-мәтелдер жаттату.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Шығарма-шылық дағдыларын, зерттеу іс- әрекетін дамыту</w:t>
            </w:r>
          </w:p>
          <w:p w:rsidR="001E59D1" w:rsidRPr="00A128B6" w:rsidRDefault="001E59D1" w:rsidP="003F613C">
            <w:pPr>
              <w:spacing w:after="200" w:line="276" w:lineRule="auto"/>
              <w:ind w:left="-108" w:right="-108" w:firstLine="108"/>
              <w:rPr>
                <w:color w:val="000000"/>
                <w:sz w:val="24"/>
                <w:szCs w:val="24"/>
                <w:lang w:eastAsia="ru-RU"/>
              </w:rPr>
            </w:pPr>
            <w:r w:rsidRPr="004362BC">
              <w:rPr>
                <w:color w:val="000000"/>
                <w:sz w:val="24"/>
                <w:szCs w:val="24"/>
                <w:lang w:eastAsia="ru-RU"/>
              </w:rPr>
              <w:t>Баланың жеке даму картасы бойынша жұмыс</w:t>
            </w:r>
            <w:r>
              <w:rPr>
                <w:color w:val="000000"/>
                <w:sz w:val="24"/>
                <w:szCs w:val="24"/>
                <w:lang w:eastAsia="ru-RU"/>
              </w:rPr>
              <w:t xml:space="preserve"> </w:t>
            </w:r>
            <w:r w:rsidRPr="00DD094D">
              <w:rPr>
                <w:color w:val="000000"/>
                <w:sz w:val="24"/>
                <w:szCs w:val="24"/>
                <w:lang w:eastAsia="ru-RU"/>
              </w:rPr>
              <w:t>Асқар Айым</w:t>
            </w:r>
            <w:r>
              <w:rPr>
                <w:color w:val="000000"/>
                <w:sz w:val="24"/>
                <w:szCs w:val="24"/>
                <w:lang w:eastAsia="ru-RU"/>
              </w:rPr>
              <w:t xml:space="preserve"> мен Серікбай Назым </w:t>
            </w:r>
            <w:r w:rsidRPr="00A128B6">
              <w:rPr>
                <w:color w:val="000000"/>
                <w:sz w:val="24"/>
                <w:szCs w:val="24"/>
                <w:lang w:eastAsia="ru-RU"/>
              </w:rPr>
              <w:t xml:space="preserve">Барлық балалармен дәстүрден </w:t>
            </w:r>
            <w:r w:rsidRPr="00A128B6">
              <w:rPr>
                <w:color w:val="000000"/>
                <w:sz w:val="24"/>
                <w:szCs w:val="24"/>
                <w:lang w:eastAsia="ru-RU"/>
              </w:rPr>
              <w:lastRenderedPageBreak/>
              <w:t>тыс шығармашылық дағдыларын дамыту,сюжетті бейнелер құрастыруды үйретуді жалғастыру.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Физикалық дамыту</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 Баланың жеке даму картасы бойынша жұмыс.</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Барлық балаларға дене жаттығуларының бастапқы ережелерін үйретуді,жеке бас </w:t>
            </w:r>
            <w:r w:rsidRPr="004362BC">
              <w:rPr>
                <w:color w:val="000000"/>
                <w:sz w:val="24"/>
                <w:szCs w:val="24"/>
                <w:lang w:eastAsia="ru-RU"/>
              </w:rPr>
              <w:lastRenderedPageBreak/>
              <w:t>гигиенасын сақтау жолдарын үйретуді жалғастыру.</w:t>
            </w:r>
          </w:p>
        </w:tc>
      </w:tr>
      <w:tr w:rsidR="001E59D1" w:rsidRPr="009C5B00"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4362BC"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Балалардың назарын тағамға аудару; мәдениетті тамақтануға баулу  бойынша жеке жұмыс.</w:t>
            </w:r>
          </w:p>
        </w:tc>
      </w:tr>
      <w:tr w:rsidR="001E59D1" w:rsidRPr="004362BC"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Ашық терезеге жақындама.!</w:t>
            </w:r>
          </w:p>
        </w:tc>
        <w:tc>
          <w:tcPr>
            <w:tcW w:w="259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Даладағы қауіпсіздік . (ашық құдықтарға жақындама)</w:t>
            </w:r>
          </w:p>
        </w:tc>
        <w:tc>
          <w:tcPr>
            <w:tcW w:w="251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bCs/>
                <w:color w:val="000000"/>
                <w:sz w:val="24"/>
                <w:szCs w:val="24"/>
                <w:lang w:eastAsia="ru-RU"/>
              </w:rPr>
              <w:t>Жерде жатқан заттарды ауызға салма.</w:t>
            </w:r>
          </w:p>
        </w:tc>
        <w:tc>
          <w:tcPr>
            <w:tcW w:w="2639"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Жәндіктерді қолға алып ойнамау керек .</w:t>
            </w:r>
          </w:p>
        </w:tc>
        <w:tc>
          <w:tcPr>
            <w:tcW w:w="2564"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Қатты үшкір заттармен ойнама, жүгірме сүрініп</w:t>
            </w:r>
            <w:r w:rsidRPr="004362BC">
              <w:rPr>
                <w:color w:val="000000"/>
                <w:sz w:val="24"/>
                <w:szCs w:val="24"/>
                <w:lang w:eastAsia="ru-RU"/>
              </w:rPr>
              <w:br/>
            </w:r>
            <w:r w:rsidRPr="004362BC">
              <w:rPr>
                <w:bCs/>
                <w:color w:val="000000"/>
                <w:sz w:val="24"/>
                <w:szCs w:val="24"/>
                <w:lang w:eastAsia="ru-RU"/>
              </w:rPr>
              <w:t>бір жеріңді жаралап аласың.</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w:t>
            </w:r>
            <w:r>
              <w:rPr>
                <w:color w:val="000000"/>
                <w:sz w:val="24"/>
                <w:szCs w:val="24"/>
                <w:lang w:eastAsia="ru-RU"/>
              </w:rPr>
              <w:t xml:space="preserve">  </w:t>
            </w:r>
            <w:r w:rsidRPr="004362BC">
              <w:rPr>
                <w:color w:val="000000"/>
                <w:sz w:val="24"/>
                <w:szCs w:val="24"/>
                <w:lang w:eastAsia="ru-RU"/>
              </w:rPr>
              <w:t>дұрыс киінуге және достарының киінуіне көмектесуіне үйрету)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Серуен№18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Мақсаты:</w:t>
            </w:r>
            <w:r w:rsidRPr="004362BC">
              <w:rPr>
                <w:sz w:val="24"/>
                <w:szCs w:val="24"/>
                <w:lang w:eastAsia="ru-RU"/>
              </w:rPr>
              <w:t>Балалардың қимыл – қозғалыстарын арттырып, ептілікке баулу.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adjustRightInd w:val="0"/>
              <w:spacing w:after="200" w:line="276" w:lineRule="auto"/>
              <w:rPr>
                <w:sz w:val="24"/>
                <w:szCs w:val="24"/>
                <w:lang w:eastAsia="ru-RU"/>
              </w:rPr>
            </w:pPr>
            <w:r w:rsidRPr="004362BC">
              <w:rPr>
                <w:b/>
                <w:bCs/>
                <w:sz w:val="24"/>
                <w:szCs w:val="24"/>
                <w:lang w:eastAsia="ru-RU"/>
              </w:rPr>
              <w:lastRenderedPageBreak/>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w:t>
            </w:r>
            <w:r w:rsidRPr="004362BC">
              <w:rPr>
                <w:bCs/>
                <w:color w:val="000000"/>
                <w:kern w:val="24"/>
                <w:sz w:val="24"/>
                <w:szCs w:val="24"/>
                <w:lang w:eastAsia="ru-RU"/>
              </w:rPr>
              <w:lastRenderedPageBreak/>
              <w:t xml:space="preserve">торғайлар». </w:t>
            </w:r>
          </w:p>
          <w:p w:rsidR="001E59D1" w:rsidRPr="004362BC" w:rsidRDefault="001E59D1" w:rsidP="003F613C">
            <w:pPr>
              <w:spacing w:after="200" w:line="276" w:lineRule="auto"/>
              <w:contextualSpacing/>
              <w:textAlignment w:val="baseline"/>
              <w:rPr>
                <w:bCs/>
                <w:iCs/>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Серуен№18                 Денсаулық</w:t>
            </w:r>
          </w:p>
          <w:p w:rsidR="001E59D1" w:rsidRPr="004362BC" w:rsidRDefault="001E59D1" w:rsidP="003F613C">
            <w:pPr>
              <w:spacing w:after="200" w:line="276" w:lineRule="auto"/>
              <w:rPr>
                <w:sz w:val="24"/>
                <w:szCs w:val="24"/>
                <w:lang w:eastAsia="ru-RU"/>
              </w:rPr>
            </w:pPr>
            <w:r w:rsidRPr="004362BC">
              <w:rPr>
                <w:bCs/>
                <w:color w:val="000000"/>
                <w:kern w:val="24"/>
                <w:sz w:val="24"/>
                <w:szCs w:val="24"/>
                <w:lang w:eastAsia="ru-RU"/>
              </w:rPr>
              <w:t>.</w:t>
            </w:r>
            <w:r w:rsidRPr="004362BC">
              <w:rPr>
                <w:b/>
                <w:bCs/>
                <w:sz w:val="24"/>
                <w:szCs w:val="24"/>
                <w:lang w:eastAsia="ru-RU"/>
              </w:rPr>
              <w:t xml:space="preserve"> 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b/>
                <w:iCs/>
                <w:sz w:val="24"/>
                <w:szCs w:val="24"/>
                <w:lang w:eastAsia="ru-RU"/>
              </w:rPr>
            </w:pPr>
            <w:r w:rsidRPr="004362BC">
              <w:rPr>
                <w:b/>
                <w:bCs/>
                <w:sz w:val="24"/>
                <w:szCs w:val="24"/>
                <w:lang w:eastAsia="ru-RU"/>
              </w:rPr>
              <w:lastRenderedPageBreak/>
              <w:t>Мақсаты:</w:t>
            </w:r>
            <w:r w:rsidRPr="004362BC">
              <w:rPr>
                <w:sz w:val="24"/>
                <w:szCs w:val="24"/>
                <w:lang w:eastAsia="ru-RU"/>
              </w:rPr>
              <w:t>Балалардың қимыл – қозғалыстарын арттырып, ептілікке баулу.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Pr>
                <w:b/>
                <w:bCs/>
                <w:sz w:val="24"/>
                <w:szCs w:val="24"/>
                <w:lang w:eastAsia="ru-RU"/>
              </w:rPr>
              <w:lastRenderedPageBreak/>
              <w:t xml:space="preserve">Қауіпсіздік </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sidRPr="008D086A">
              <w:rPr>
                <w:bCs/>
                <w:iCs/>
                <w:sz w:val="24"/>
                <w:szCs w:val="24"/>
                <w:lang w:eastAsia="ru-RU"/>
              </w:rPr>
              <w:t>:«Төтенше қызметкерлердің телефон номерлері»   Мақсаты: тәрбиеленушілерге төтенше   қызметтердің телефон нөмірлерін  есте сақтауды  және қажет болған жағдайда   дұрыс пайдалануды үйрету.</w:t>
            </w:r>
          </w:p>
        </w:tc>
      </w:tr>
      <w:tr w:rsidR="001E59D1" w:rsidRPr="009C5B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Pr>
                <w:b/>
                <w:sz w:val="24"/>
                <w:szCs w:val="24"/>
                <w:lang w:eastAsia="ru-RU"/>
              </w:rPr>
            </w:pPr>
            <w:r w:rsidRPr="004362BC">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Ата-аналарға кеңес: </w:t>
            </w:r>
          </w:p>
          <w:p w:rsidR="001E59D1" w:rsidRPr="004362BC" w:rsidRDefault="001E59D1" w:rsidP="003F613C">
            <w:pPr>
              <w:spacing w:after="200" w:line="276" w:lineRule="auto"/>
              <w:rPr>
                <w:color w:val="000000"/>
                <w:sz w:val="24"/>
                <w:szCs w:val="24"/>
                <w:lang w:eastAsia="ru-RU"/>
              </w:rPr>
            </w:pPr>
            <w:r w:rsidRPr="004362BC">
              <w:rPr>
                <w:sz w:val="24"/>
                <w:szCs w:val="24"/>
                <w:lang w:eastAsia="ru-RU"/>
              </w:rPr>
              <w:t>«Баланың балабақшаға бейімделуіне жағдай жасаңыз»</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Демалыс күндері балалармен бірге Үйге берілген « Күзгі жапырақтар» тақырыбында сурет салып келу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color w:val="000000"/>
                <w:sz w:val="24"/>
                <w:szCs w:val="24"/>
                <w:lang w:eastAsia="ru-RU"/>
              </w:rPr>
            </w:pPr>
            <w:r w:rsidRPr="004362BC">
              <w:rPr>
                <w:color w:val="000000"/>
                <w:sz w:val="24"/>
                <w:szCs w:val="24"/>
                <w:lang w:eastAsia="ru-RU"/>
              </w:rPr>
              <w:t>Балалардың көмегімен гүлдерге күтім жасап, топты жинау.</w:t>
            </w:r>
          </w:p>
          <w:p w:rsidR="001E59D1" w:rsidRPr="00910A15" w:rsidRDefault="001E59D1" w:rsidP="003F613C">
            <w:pPr>
              <w:spacing w:after="200" w:line="276" w:lineRule="auto"/>
              <w:rPr>
                <w:b/>
                <w:bCs/>
                <w:color w:val="000000"/>
                <w:sz w:val="24"/>
                <w:szCs w:val="24"/>
                <w:lang w:eastAsia="ru-RU"/>
              </w:rPr>
            </w:pPr>
            <w:r w:rsidRPr="00910A15">
              <w:rPr>
                <w:b/>
                <w:bCs/>
                <w:color w:val="000000"/>
                <w:sz w:val="24"/>
                <w:szCs w:val="24"/>
                <w:lang w:eastAsia="ru-RU"/>
              </w:rPr>
              <w:t>(Экологиялық тәрбие)</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910A15" w:rsidRDefault="001E59D1" w:rsidP="003F613C">
            <w:pPr>
              <w:spacing w:after="200" w:line="276" w:lineRule="auto"/>
              <w:rPr>
                <w:color w:val="000000"/>
                <w:sz w:val="24"/>
                <w:szCs w:val="24"/>
                <w:lang w:eastAsia="ru-RU"/>
              </w:rPr>
            </w:pPr>
            <w:r w:rsidRPr="00910A15">
              <w:rPr>
                <w:sz w:val="24"/>
                <w:szCs w:val="24"/>
                <w:lang w:eastAsia="ru-RU"/>
              </w:rPr>
              <w:t>Апта бойы жасалған жұмыстар жайлы балалармен әңгімелесуге кеңес беру.</w:t>
            </w:r>
          </w:p>
        </w:tc>
      </w:tr>
    </w:tbl>
    <w:p w:rsidR="00DD094D" w:rsidRPr="004362BC" w:rsidRDefault="00DD094D" w:rsidP="00DD094D">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p>
    <w:p w:rsidR="00DD094D" w:rsidRPr="00DA09E8" w:rsidRDefault="00DD094D" w:rsidP="00DD094D">
      <w:pPr>
        <w:spacing w:line="360" w:lineRule="auto"/>
        <w:rPr>
          <w:rFonts w:eastAsia="Calibri"/>
          <w:bCs/>
          <w:sz w:val="24"/>
          <w:szCs w:val="24"/>
        </w:rPr>
      </w:pPr>
      <w:r w:rsidRPr="00DA09E8">
        <w:rPr>
          <w:rFonts w:eastAsia="Calibri"/>
          <w:b/>
          <w:bCs/>
          <w:sz w:val="24"/>
          <w:szCs w:val="24"/>
        </w:rPr>
        <w:t xml:space="preserve">Дене тәрбиесі нұсқаушысы: </w:t>
      </w:r>
      <w:r w:rsidRPr="00DA09E8">
        <w:rPr>
          <w:rFonts w:eastAsia="Calibri"/>
          <w:bCs/>
          <w:sz w:val="24"/>
          <w:szCs w:val="24"/>
        </w:rPr>
        <w:t>Кибатова Б. Ж.</w:t>
      </w:r>
    </w:p>
    <w:p w:rsidR="00DD094D" w:rsidRPr="00DA09E8" w:rsidRDefault="00DD094D" w:rsidP="00DD094D">
      <w:pPr>
        <w:spacing w:line="360" w:lineRule="auto"/>
        <w:rPr>
          <w:rFonts w:eastAsia="Calibri"/>
          <w:bCs/>
          <w:sz w:val="24"/>
          <w:szCs w:val="24"/>
        </w:rPr>
      </w:pPr>
      <w:r w:rsidRPr="00DA09E8">
        <w:rPr>
          <w:rFonts w:eastAsia="Calibri"/>
          <w:b/>
          <w:bCs/>
          <w:sz w:val="24"/>
          <w:szCs w:val="24"/>
        </w:rPr>
        <w:t>Музыка жетекшісі:</w:t>
      </w:r>
      <w:r w:rsidRPr="00DA09E8">
        <w:rPr>
          <w:rFonts w:eastAsia="Calibri"/>
          <w:bCs/>
          <w:sz w:val="24"/>
          <w:szCs w:val="24"/>
        </w:rPr>
        <w:t xml:space="preserve"> Алпысова.А. Ж.</w:t>
      </w:r>
    </w:p>
    <w:p w:rsidR="00DD094D" w:rsidRPr="004362BC" w:rsidRDefault="00DD094D" w:rsidP="00DD094D">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sidRPr="004362BC">
        <w:rPr>
          <w:sz w:val="24"/>
          <w:szCs w:val="24"/>
          <w:lang w:eastAsia="ru-RU"/>
        </w:rPr>
        <w:t>Рахмонбердиева Д. С.</w:t>
      </w:r>
    </w:p>
    <w:p w:rsidR="00DD094D" w:rsidRPr="00FD5E2E" w:rsidRDefault="00DD094D" w:rsidP="00FD5E2E">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2024ж</w:t>
      </w:r>
    </w:p>
    <w:p w:rsidR="00DD094D" w:rsidRDefault="00DD094D"/>
    <w:p w:rsidR="00DD094D" w:rsidRDefault="00DD094D"/>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FD5E2E" w:rsidRDefault="00FD5E2E"/>
    <w:p w:rsidR="00DD094D" w:rsidRPr="004362BC" w:rsidRDefault="00DD094D" w:rsidP="00DD094D">
      <w:pPr>
        <w:spacing w:after="200"/>
        <w:jc w:val="center"/>
        <w:rPr>
          <w:rFonts w:eastAsia="Calibri"/>
          <w:b/>
          <w:sz w:val="24"/>
          <w:szCs w:val="24"/>
          <w:lang w:eastAsia="ru-RU"/>
        </w:rPr>
      </w:pPr>
      <w:r w:rsidRPr="004362BC">
        <w:rPr>
          <w:b/>
          <w:sz w:val="24"/>
          <w:szCs w:val="24"/>
          <w:lang w:eastAsia="ru-RU"/>
        </w:rPr>
        <w:t>Тәрбиелеу-білім беру процесінің циклограммасы</w:t>
      </w:r>
    </w:p>
    <w:p w:rsidR="00DD094D" w:rsidRPr="004362BC" w:rsidRDefault="00DD094D" w:rsidP="00DD094D">
      <w:pPr>
        <w:ind w:right="535"/>
        <w:rPr>
          <w:sz w:val="24"/>
          <w:szCs w:val="24"/>
        </w:rPr>
      </w:pPr>
      <w:r w:rsidRPr="004362BC">
        <w:rPr>
          <w:b/>
          <w:sz w:val="24"/>
          <w:szCs w:val="24"/>
        </w:rPr>
        <w:t>Білім беру ұйымы:</w:t>
      </w:r>
      <w:r w:rsidRPr="004362BC">
        <w:rPr>
          <w:sz w:val="24"/>
          <w:szCs w:val="24"/>
        </w:rPr>
        <w:t xml:space="preserve"> «Зерек» бөбекжайы МКҚК</w:t>
      </w:r>
    </w:p>
    <w:p w:rsidR="00DD094D" w:rsidRPr="004362BC" w:rsidRDefault="00DD094D" w:rsidP="00DD094D">
      <w:pPr>
        <w:tabs>
          <w:tab w:val="left" w:pos="9272"/>
        </w:tabs>
        <w:rPr>
          <w:sz w:val="24"/>
          <w:szCs w:val="24"/>
        </w:rPr>
      </w:pPr>
      <w:r w:rsidRPr="004362BC">
        <w:rPr>
          <w:b/>
          <w:sz w:val="24"/>
          <w:szCs w:val="24"/>
        </w:rPr>
        <w:t>Топ:№ 1«</w:t>
      </w:r>
      <w:r>
        <w:rPr>
          <w:b/>
          <w:sz w:val="24"/>
          <w:szCs w:val="24"/>
        </w:rPr>
        <w:t>Күншуақ</w:t>
      </w:r>
      <w:r w:rsidRPr="004362BC">
        <w:rPr>
          <w:b/>
          <w:sz w:val="24"/>
          <w:szCs w:val="24"/>
        </w:rPr>
        <w:t>»</w:t>
      </w:r>
      <w:r w:rsidRPr="004362BC">
        <w:rPr>
          <w:sz w:val="24"/>
          <w:szCs w:val="24"/>
        </w:rPr>
        <w:t xml:space="preserve"> мектепалды топ</w:t>
      </w:r>
    </w:p>
    <w:p w:rsidR="00DD094D" w:rsidRPr="004362BC" w:rsidRDefault="00DD094D" w:rsidP="00DD094D">
      <w:pPr>
        <w:spacing w:before="2"/>
        <w:rPr>
          <w:sz w:val="24"/>
          <w:szCs w:val="24"/>
        </w:rPr>
      </w:pPr>
      <w:r w:rsidRPr="004362BC">
        <w:rPr>
          <w:b/>
          <w:sz w:val="24"/>
          <w:szCs w:val="24"/>
        </w:rPr>
        <w:t>Жоспардың құрылу кезеңі:</w:t>
      </w:r>
      <w:r>
        <w:rPr>
          <w:sz w:val="24"/>
          <w:szCs w:val="24"/>
        </w:rPr>
        <w:t>14.10.2024 ж. - 18.10</w:t>
      </w:r>
      <w:r w:rsidRPr="004362BC">
        <w:rPr>
          <w:sz w:val="24"/>
          <w:szCs w:val="24"/>
        </w:rPr>
        <w:t>.2024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DD094D" w:rsidRPr="00E86E18" w:rsidTr="003F613C">
        <w:tc>
          <w:tcPr>
            <w:tcW w:w="2479" w:type="dxa"/>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spacing w:after="200" w:line="276" w:lineRule="auto"/>
              <w:ind w:left="312"/>
              <w:jc w:val="center"/>
              <w:rPr>
                <w:b/>
                <w:sz w:val="24"/>
                <w:szCs w:val="24"/>
                <w:lang w:eastAsia="ru-RU"/>
              </w:rPr>
            </w:pPr>
            <w:r w:rsidRPr="00E86E18">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Дүйсенбі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14.10</w:t>
            </w:r>
            <w:r w:rsidRPr="00E86E18">
              <w:rPr>
                <w:b/>
                <w:bCs/>
                <w:sz w:val="24"/>
                <w:szCs w:val="24"/>
                <w:lang w:eastAsia="ru-RU"/>
              </w:rPr>
              <w:t>.202</w:t>
            </w:r>
            <w:r w:rsidRPr="004362BC">
              <w:rPr>
                <w:b/>
                <w:bCs/>
                <w:sz w:val="24"/>
                <w:szCs w:val="24"/>
                <w:lang w:eastAsia="ru-RU"/>
              </w:rPr>
              <w:t>4</w:t>
            </w:r>
          </w:p>
        </w:tc>
        <w:tc>
          <w:tcPr>
            <w:tcW w:w="2319" w:type="dxa"/>
            <w:gridSpan w:val="5"/>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Сейсенбі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15.10</w:t>
            </w:r>
            <w:r w:rsidRPr="00E86E18">
              <w:rPr>
                <w:b/>
                <w:bCs/>
                <w:sz w:val="24"/>
                <w:szCs w:val="24"/>
                <w:lang w:eastAsia="ru-RU"/>
              </w:rPr>
              <w:t>.202</w:t>
            </w:r>
            <w:r w:rsidRPr="004362BC">
              <w:rPr>
                <w:b/>
                <w:bCs/>
                <w:sz w:val="24"/>
                <w:szCs w:val="24"/>
                <w:lang w:eastAsia="ru-RU"/>
              </w:rPr>
              <w:t>4</w:t>
            </w:r>
          </w:p>
        </w:tc>
        <w:tc>
          <w:tcPr>
            <w:tcW w:w="2775" w:type="dxa"/>
            <w:gridSpan w:val="3"/>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Сәрсенбі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16.10</w:t>
            </w:r>
            <w:r w:rsidRPr="00E86E18">
              <w:rPr>
                <w:b/>
                <w:bCs/>
                <w:sz w:val="24"/>
                <w:szCs w:val="24"/>
                <w:lang w:eastAsia="ru-RU"/>
              </w:rPr>
              <w:t>.202</w:t>
            </w:r>
            <w:r w:rsidRPr="004362BC">
              <w:rPr>
                <w:b/>
                <w:bCs/>
                <w:sz w:val="24"/>
                <w:szCs w:val="24"/>
                <w:lang w:eastAsia="ru-RU"/>
              </w:rPr>
              <w:t>4</w:t>
            </w:r>
          </w:p>
        </w:tc>
        <w:tc>
          <w:tcPr>
            <w:tcW w:w="2549" w:type="dxa"/>
            <w:gridSpan w:val="4"/>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Бейсенбі</w:t>
            </w:r>
          </w:p>
          <w:p w:rsidR="00DD094D" w:rsidRPr="004362BC"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1</w:t>
            </w:r>
            <w:r>
              <w:rPr>
                <w:b/>
                <w:bCs/>
                <w:sz w:val="24"/>
                <w:szCs w:val="24"/>
                <w:lang w:eastAsia="ru-RU"/>
              </w:rPr>
              <w:t>7.10</w:t>
            </w:r>
            <w:r w:rsidRPr="00E86E18">
              <w:rPr>
                <w:b/>
                <w:bCs/>
                <w:sz w:val="24"/>
                <w:szCs w:val="24"/>
                <w:lang w:eastAsia="ru-RU"/>
              </w:rPr>
              <w:t>.202</w:t>
            </w:r>
            <w:r w:rsidRPr="004362BC">
              <w:rPr>
                <w:b/>
                <w:bCs/>
                <w:sz w:val="24"/>
                <w:szCs w:val="24"/>
                <w:lang w:eastAsia="ru-RU"/>
              </w:rPr>
              <w:t>4</w:t>
            </w:r>
          </w:p>
        </w:tc>
        <w:tc>
          <w:tcPr>
            <w:tcW w:w="2754" w:type="dxa"/>
            <w:gridSpan w:val="4"/>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Жұма</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18.10</w:t>
            </w:r>
            <w:r w:rsidRPr="00E86E18">
              <w:rPr>
                <w:b/>
                <w:bCs/>
                <w:sz w:val="24"/>
                <w:szCs w:val="24"/>
                <w:lang w:eastAsia="ru-RU"/>
              </w:rPr>
              <w:t>.202</w:t>
            </w:r>
            <w:r w:rsidRPr="004362BC">
              <w:rPr>
                <w:b/>
                <w:bCs/>
                <w:sz w:val="24"/>
                <w:szCs w:val="24"/>
                <w:lang w:eastAsia="ru-RU"/>
              </w:rPr>
              <w:t>4</w:t>
            </w:r>
          </w:p>
        </w:tc>
      </w:tr>
      <w:tr w:rsidR="00DD094D" w:rsidRPr="00320629" w:rsidTr="003F613C">
        <w:trPr>
          <w:trHeight w:val="409"/>
        </w:trPr>
        <w:tc>
          <w:tcPr>
            <w:tcW w:w="2479" w:type="dxa"/>
            <w:tcBorders>
              <w:top w:val="single" w:sz="4" w:space="0" w:color="auto"/>
              <w:left w:val="single" w:sz="4" w:space="0" w:color="auto"/>
              <w:bottom w:val="single" w:sz="4" w:space="0" w:color="auto"/>
              <w:right w:val="single" w:sz="4" w:space="0" w:color="auto"/>
            </w:tcBorders>
          </w:tcPr>
          <w:p w:rsidR="00DD094D" w:rsidRPr="00F033B7" w:rsidRDefault="00DD094D" w:rsidP="003F613C">
            <w:pPr>
              <w:spacing w:after="200" w:line="276" w:lineRule="auto"/>
              <w:ind w:left="312"/>
              <w:jc w:val="center"/>
              <w:rPr>
                <w:b/>
                <w:sz w:val="24"/>
                <w:szCs w:val="24"/>
                <w:lang w:eastAsia="ru-RU"/>
              </w:rPr>
            </w:pPr>
            <w:r w:rsidRPr="00E86E18">
              <w:rPr>
                <w:b/>
                <w:sz w:val="24"/>
                <w:szCs w:val="24"/>
                <w:lang w:eastAsia="ru-RU"/>
              </w:rPr>
              <w:t>Апталы</w:t>
            </w:r>
            <w:r>
              <w:rPr>
                <w:b/>
                <w:sz w:val="24"/>
                <w:szCs w:val="24"/>
                <w:lang w:eastAsia="ru-RU"/>
              </w:rPr>
              <w:t>қ дәйек сөздер</w:t>
            </w:r>
          </w:p>
        </w:tc>
        <w:tc>
          <w:tcPr>
            <w:tcW w:w="12941" w:type="dxa"/>
            <w:gridSpan w:val="17"/>
            <w:tcBorders>
              <w:top w:val="single" w:sz="4" w:space="0" w:color="auto"/>
              <w:left w:val="single" w:sz="4" w:space="0" w:color="auto"/>
              <w:bottom w:val="single" w:sz="4" w:space="0" w:color="auto"/>
              <w:right w:val="single" w:sz="4" w:space="0" w:color="auto"/>
            </w:tcBorders>
          </w:tcPr>
          <w:p w:rsidR="00DD094D" w:rsidRPr="003333DC" w:rsidRDefault="00DD094D" w:rsidP="003F613C">
            <w:pPr>
              <w:tabs>
                <w:tab w:val="left" w:pos="142"/>
              </w:tabs>
              <w:spacing w:after="200" w:line="276" w:lineRule="auto"/>
              <w:rPr>
                <w:sz w:val="24"/>
                <w:szCs w:val="24"/>
                <w:lang w:eastAsia="ru-RU"/>
              </w:rPr>
            </w:pPr>
            <w:r w:rsidRPr="003333DC">
              <w:rPr>
                <w:sz w:val="24"/>
                <w:szCs w:val="24"/>
                <w:lang w:eastAsia="ru-RU"/>
              </w:rPr>
              <w:t xml:space="preserve"> </w:t>
            </w:r>
            <w:r>
              <w:rPr>
                <w:sz w:val="24"/>
                <w:szCs w:val="24"/>
              </w:rPr>
              <w:t>Тәуелсіздік және отаншылдық айы</w:t>
            </w:r>
          </w:p>
          <w:p w:rsidR="00DD094D" w:rsidRPr="009C5B00" w:rsidRDefault="00DD094D" w:rsidP="003F613C">
            <w:pPr>
              <w:pStyle w:val="a5"/>
              <w:rPr>
                <w:lang w:val="kk-KZ"/>
              </w:rPr>
            </w:pPr>
            <w:r w:rsidRPr="003333DC">
              <w:rPr>
                <w:b/>
                <w:bCs/>
                <w:lang w:val="kk-KZ"/>
              </w:rPr>
              <w:t>Апта дәйек</w:t>
            </w:r>
            <w:r w:rsidRPr="003333DC">
              <w:rPr>
                <w:lang w:val="kk-KZ"/>
              </w:rPr>
              <w:t xml:space="preserve"> сөзі: </w:t>
            </w:r>
            <w:r>
              <w:rPr>
                <w:lang w:val="kk-KZ"/>
              </w:rPr>
              <w:t xml:space="preserve"> «Отанды сүю отбасынан басталады!»</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 </w:t>
            </w:r>
            <w:r w:rsidRPr="003948EA">
              <w:rPr>
                <w:b/>
                <w:sz w:val="24"/>
                <w:szCs w:val="24"/>
                <w:lang w:eastAsia="ru-RU"/>
              </w:rPr>
              <w:lastRenderedPageBreak/>
              <w:t>қабылдау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291D33" w:rsidRDefault="001E59D1" w:rsidP="003F613C">
            <w:pPr>
              <w:spacing w:after="200"/>
              <w:rPr>
                <w:sz w:val="24"/>
                <w:szCs w:val="24"/>
                <w:lang w:eastAsia="ru-RU"/>
              </w:rPr>
            </w:pPr>
            <w:r w:rsidRPr="004362BC">
              <w:rPr>
                <w:sz w:val="24"/>
                <w:szCs w:val="24"/>
                <w:lang w:eastAsia="ru-RU"/>
              </w:rPr>
              <w:lastRenderedPageBreak/>
              <w:t>«</w:t>
            </w:r>
            <w:r w:rsidRPr="004362BC">
              <w:rPr>
                <w:b/>
                <w:bCs/>
                <w:sz w:val="24"/>
                <w:szCs w:val="24"/>
                <w:lang w:eastAsia="ru-RU"/>
              </w:rPr>
              <w:t>Өнегелі 15 минут</w:t>
            </w:r>
            <w:r w:rsidRPr="004362BC">
              <w:rPr>
                <w:sz w:val="24"/>
                <w:szCs w:val="24"/>
                <w:lang w:eastAsia="ru-RU"/>
              </w:rPr>
              <w:t xml:space="preserve">» - балалардың ересектермен емін-еркін қарым-қатынас жасау дағдыларын қалыптастыру , әңгімелесу </w:t>
            </w:r>
            <w:r>
              <w:rPr>
                <w:sz w:val="24"/>
                <w:szCs w:val="24"/>
                <w:lang w:eastAsia="ru-RU"/>
              </w:rPr>
              <w:lastRenderedPageBreak/>
              <w:t>Ата-аналармен отбасында баламен қазақ тілінде сөйлесу ,ертегілер оқып беру жайлы әңгімелесу.</w:t>
            </w:r>
          </w:p>
          <w:p w:rsidR="001E59D1" w:rsidRPr="004362BC" w:rsidRDefault="001E59D1" w:rsidP="003F613C">
            <w:pPr>
              <w:spacing w:after="200"/>
              <w:rPr>
                <w:b/>
                <w:bCs/>
                <w:sz w:val="24"/>
                <w:szCs w:val="24"/>
                <w:lang w:eastAsia="ru-RU"/>
              </w:rPr>
            </w:pPr>
            <w:r w:rsidRPr="00291D33">
              <w:rPr>
                <w:b/>
                <w:bCs/>
                <w:sz w:val="24"/>
                <w:szCs w:val="24"/>
                <w:lang w:eastAsia="ru-RU"/>
              </w:rPr>
              <w:t>«Күй күмбірі»</w:t>
            </w:r>
            <w:r w:rsidRPr="00291D33">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w:t>
            </w:r>
            <w:r w:rsidRPr="000905FC">
              <w:rPr>
                <w:sz w:val="24"/>
                <w:szCs w:val="24"/>
                <w:lang w:eastAsia="ru-RU"/>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0905FC">
              <w:rPr>
                <w:b/>
                <w:bCs/>
                <w:sz w:val="24"/>
                <w:szCs w:val="24"/>
                <w:lang w:eastAsia="ru-RU"/>
              </w:rPr>
              <w:t xml:space="preserve">(сөйлеуді дамыту). </w:t>
            </w:r>
            <w:r>
              <w:rPr>
                <w:b/>
                <w:bCs/>
                <w:sz w:val="24"/>
                <w:szCs w:val="24"/>
                <w:lang w:eastAsia="ru-RU"/>
              </w:rPr>
              <w:t>(бір</w:t>
            </w:r>
            <w:r w:rsidRPr="004362BC">
              <w:rPr>
                <w:b/>
                <w:bCs/>
                <w:sz w:val="24"/>
                <w:szCs w:val="24"/>
                <w:lang w:eastAsia="ru-RU"/>
              </w:rPr>
              <w:t>тұтас тәрбие)</w:t>
            </w:r>
          </w:p>
        </w:tc>
      </w:tr>
      <w:tr w:rsidR="001E59D1" w:rsidRPr="00320629"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sz w:val="24"/>
                <w:szCs w:val="24"/>
                <w:lang w:eastAsia="ru-RU"/>
              </w:rPr>
            </w:pPr>
            <w:r w:rsidRPr="004362BC">
              <w:rPr>
                <w:sz w:val="24"/>
                <w:szCs w:val="24"/>
                <w:lang w:eastAsia="ru-RU"/>
              </w:rPr>
              <w:t>Балалардың көңіл күйі, денсаулығы жайында ата-анамен әңгімелесу.</w:t>
            </w:r>
            <w:r>
              <w:rPr>
                <w:sz w:val="24"/>
                <w:szCs w:val="24"/>
                <w:lang w:eastAsia="ru-RU"/>
              </w:rPr>
              <w:t xml:space="preserve">                                                                                    </w:t>
            </w:r>
          </w:p>
          <w:p w:rsidR="001E59D1" w:rsidRPr="008D086A" w:rsidRDefault="001E59D1" w:rsidP="003F613C">
            <w:pPr>
              <w:spacing w:after="200" w:line="276" w:lineRule="auto"/>
              <w:rPr>
                <w:sz w:val="24"/>
                <w:szCs w:val="24"/>
                <w:lang w:eastAsia="ru-RU"/>
              </w:rPr>
            </w:pPr>
            <w:r w:rsidRPr="008D086A">
              <w:rPr>
                <w:sz w:val="24"/>
                <w:szCs w:val="24"/>
                <w:lang w:eastAsia="ru-RU"/>
              </w:rPr>
              <w:t>Дене шынықтыру киімін түгел алып келуін естеріне түсіру.</w:t>
            </w:r>
          </w:p>
        </w:tc>
      </w:tr>
      <w:tr w:rsidR="001E59D1" w:rsidRPr="00320629"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CF22DA" w:rsidRDefault="001E59D1" w:rsidP="003F613C">
            <w:pPr>
              <w:rPr>
                <w:rFonts w:eastAsia="Calibri"/>
                <w:b/>
                <w:sz w:val="24"/>
                <w:szCs w:val="24"/>
              </w:rPr>
            </w:pPr>
            <w:r w:rsidRPr="00CF22DA">
              <w:rPr>
                <w:rFonts w:eastAsia="Calibri"/>
                <w:b/>
                <w:sz w:val="24"/>
                <w:szCs w:val="24"/>
              </w:rPr>
              <w:t>«Қырықаяқ» ойыны.</w:t>
            </w:r>
          </w:p>
          <w:p w:rsidR="001E59D1" w:rsidRPr="00CF22DA" w:rsidRDefault="001E59D1" w:rsidP="003F613C">
            <w:pPr>
              <w:ind w:right="-108"/>
              <w:rPr>
                <w:rFonts w:eastAsia="Calibri"/>
                <w:sz w:val="24"/>
                <w:szCs w:val="24"/>
              </w:rPr>
            </w:pPr>
            <w:r w:rsidRPr="00CF22DA">
              <w:rPr>
                <w:rFonts w:eastAsia="Calibri"/>
                <w:sz w:val="24"/>
                <w:szCs w:val="24"/>
              </w:rPr>
              <w:t>Шарты:  балалар бір сапқа тұрып қолдарын көтеріп, допты бір-біріне беру керек.</w:t>
            </w:r>
          </w:p>
          <w:p w:rsidR="001E59D1" w:rsidRPr="004362BC" w:rsidRDefault="001E59D1" w:rsidP="003F613C">
            <w:pPr>
              <w:spacing w:after="200" w:line="276" w:lineRule="auto"/>
              <w:jc w:val="center"/>
              <w:rPr>
                <w:iCs/>
                <w:sz w:val="24"/>
                <w:szCs w:val="24"/>
                <w:lang w:eastAsia="ru-RU"/>
              </w:rPr>
            </w:pP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Pr="00291D33" w:rsidRDefault="001E59D1" w:rsidP="003F613C">
            <w:pPr>
              <w:spacing w:after="200" w:line="276" w:lineRule="auto"/>
              <w:rPr>
                <w:bCs/>
                <w:iCs/>
                <w:color w:val="000000"/>
                <w:sz w:val="24"/>
                <w:szCs w:val="24"/>
                <w:lang w:eastAsia="ru-RU"/>
              </w:rPr>
            </w:pPr>
            <w:r w:rsidRPr="00F033B7">
              <w:rPr>
                <w:b/>
                <w:bCs/>
                <w:color w:val="000000"/>
                <w:sz w:val="24"/>
                <w:szCs w:val="24"/>
              </w:rPr>
              <w:t>«Сол жақта – оң</w:t>
            </w:r>
            <w:r w:rsidRPr="00F033B7">
              <w:rPr>
                <w:color w:val="000000"/>
                <w:sz w:val="24"/>
                <w:szCs w:val="24"/>
              </w:rPr>
              <w:br/>
            </w:r>
            <w:r w:rsidRPr="00F033B7">
              <w:rPr>
                <w:b/>
                <w:bCs/>
                <w:color w:val="000000"/>
                <w:sz w:val="24"/>
                <w:szCs w:val="24"/>
              </w:rPr>
              <w:t>жақта»</w:t>
            </w:r>
            <w:r w:rsidRPr="00F033B7">
              <w:rPr>
                <w:color w:val="000000"/>
                <w:sz w:val="24"/>
                <w:szCs w:val="24"/>
              </w:rPr>
              <w:t xml:space="preserve"> 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Pr>
                <w:color w:val="000000"/>
                <w:sz w:val="24"/>
                <w:szCs w:val="24"/>
              </w:rPr>
              <w:t xml:space="preserve">  </w:t>
            </w: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Pr="00F033B7" w:rsidRDefault="001E59D1" w:rsidP="003F613C">
            <w:pPr>
              <w:spacing w:after="200" w:line="276" w:lineRule="auto"/>
              <w:jc w:val="center"/>
              <w:rPr>
                <w:iCs/>
                <w:color w:val="000000"/>
                <w:sz w:val="24"/>
                <w:szCs w:val="24"/>
                <w:lang w:eastAsia="ru-RU"/>
              </w:rPr>
            </w:pPr>
            <w:r w:rsidRPr="00F033B7">
              <w:rPr>
                <w:b/>
                <w:bCs/>
                <w:sz w:val="24"/>
                <w:szCs w:val="24"/>
              </w:rPr>
              <w:t xml:space="preserve">«Қолымда не бар? </w:t>
            </w:r>
            <w:r w:rsidRPr="00F033B7">
              <w:rPr>
                <w:b/>
                <w:bCs/>
                <w:sz w:val="24"/>
                <w:szCs w:val="24"/>
              </w:rPr>
              <w:br/>
            </w:r>
            <w:r w:rsidRPr="00F033B7">
              <w:rPr>
                <w:sz w:val="24"/>
                <w:szCs w:val="24"/>
              </w:rPr>
              <w:t xml:space="preserve">Ойынның мақсаты: ұзын-қысқа, жуан-жіңішке , үлкен-кіші, оң-сол жайлы білімдерін бекіту. </w:t>
            </w:r>
            <w:r w:rsidRPr="00F033B7">
              <w:rPr>
                <w:sz w:val="24"/>
                <w:szCs w:val="24"/>
                <w:lang w:val="en-US"/>
              </w:rPr>
              <w:t>Түйсіну</w:t>
            </w:r>
            <w:r>
              <w:rPr>
                <w:sz w:val="24"/>
                <w:szCs w:val="24"/>
              </w:rPr>
              <w:t xml:space="preserve"> </w:t>
            </w:r>
            <w:r w:rsidRPr="00F033B7">
              <w:rPr>
                <w:sz w:val="24"/>
                <w:szCs w:val="24"/>
                <w:lang w:val="en-US"/>
              </w:rPr>
              <w:t>сезімдерін</w:t>
            </w:r>
            <w:r>
              <w:rPr>
                <w:sz w:val="24"/>
                <w:szCs w:val="24"/>
              </w:rPr>
              <w:t xml:space="preserve"> </w:t>
            </w:r>
            <w:r w:rsidRPr="00F033B7">
              <w:rPr>
                <w:sz w:val="24"/>
                <w:szCs w:val="24"/>
                <w:lang w:val="en-US"/>
              </w:rPr>
              <w:t>дамыту.</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iCs/>
                <w:color w:val="000000"/>
                <w:sz w:val="24"/>
                <w:szCs w:val="24"/>
                <w:lang w:eastAsia="ru-RU"/>
              </w:rPr>
            </w:pPr>
            <w:r w:rsidRPr="004362BC">
              <w:rPr>
                <w:b/>
                <w:iCs/>
                <w:color w:val="000000"/>
                <w:sz w:val="24"/>
                <w:szCs w:val="24"/>
                <w:lang w:eastAsia="ru-RU"/>
              </w:rPr>
              <w:t>Д/ойын: «Не жетіспейді?»</w:t>
            </w:r>
            <w:r w:rsidRPr="004362BC">
              <w:rPr>
                <w:iCs/>
                <w:color w:val="000000"/>
                <w:sz w:val="24"/>
                <w:szCs w:val="24"/>
                <w:lang w:eastAsia="ru-RU"/>
              </w:rPr>
              <w:t xml:space="preserve"> баланың көру қабілетін арттырып, аңғарымпаздыққа баулу.</w:t>
            </w:r>
          </w:p>
        </w:tc>
        <w:tc>
          <w:tcPr>
            <w:tcW w:w="2754" w:type="dxa"/>
            <w:gridSpan w:val="4"/>
            <w:tcBorders>
              <w:top w:val="single" w:sz="4" w:space="0" w:color="auto"/>
              <w:left w:val="single" w:sz="4" w:space="0" w:color="auto"/>
              <w:bottom w:val="single" w:sz="4" w:space="0" w:color="auto"/>
              <w:right w:val="single" w:sz="4" w:space="0" w:color="auto"/>
            </w:tcBorders>
            <w:hideMark/>
          </w:tcPr>
          <w:p w:rsidR="001E59D1" w:rsidRPr="00CF22DA" w:rsidRDefault="001E59D1" w:rsidP="003F613C">
            <w:pPr>
              <w:rPr>
                <w:b/>
                <w:sz w:val="24"/>
                <w:szCs w:val="24"/>
              </w:rPr>
            </w:pPr>
            <w:r w:rsidRPr="00CF22DA">
              <w:rPr>
                <w:b/>
                <w:sz w:val="24"/>
                <w:szCs w:val="24"/>
              </w:rPr>
              <w:t>Саусақ ойыны  «Әжемнің  ертегілері».</w:t>
            </w:r>
          </w:p>
          <w:p w:rsidR="001E59D1" w:rsidRPr="00F033B7" w:rsidRDefault="001E59D1" w:rsidP="003F613C">
            <w:pPr>
              <w:adjustRightInd w:val="0"/>
              <w:rPr>
                <w:b/>
                <w:bCs/>
                <w:sz w:val="24"/>
                <w:szCs w:val="24"/>
              </w:rPr>
            </w:pPr>
            <w:r w:rsidRPr="00CF22DA">
              <w:rPr>
                <w:sz w:val="24"/>
                <w:szCs w:val="24"/>
              </w:rPr>
              <w:t>«Блабақшада біз не істейміз?» әңгімелесу</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Таңертеңгі жаттығулар кешені (</w:t>
            </w:r>
            <w:r w:rsidRPr="004362BC">
              <w:rPr>
                <w:b/>
                <w:bCs/>
                <w:color w:val="000000"/>
                <w:sz w:val="24"/>
                <w:szCs w:val="24"/>
                <w:lang w:eastAsia="ru-RU"/>
              </w:rPr>
              <w:t>Жалпы дамытушы жаттығулар,</w:t>
            </w:r>
            <w:r w:rsidRPr="004362BC">
              <w:rPr>
                <w:b/>
                <w:bCs/>
                <w:sz w:val="24"/>
                <w:szCs w:val="24"/>
                <w:lang w:eastAsia="ru-RU"/>
              </w:rPr>
              <w:t xml:space="preserve"> қимыл белсенділігі, ойын әрекеті). </w:t>
            </w:r>
          </w:p>
        </w:tc>
      </w:tr>
      <w:tr w:rsidR="001E59D1" w:rsidRPr="00320629"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1E59D1" w:rsidRPr="004362BC" w:rsidRDefault="001E59D1" w:rsidP="003F613C">
            <w:pPr>
              <w:spacing w:after="200" w:line="276" w:lineRule="auto"/>
              <w:rPr>
                <w:b/>
                <w:bCs/>
                <w:sz w:val="24"/>
                <w:szCs w:val="24"/>
                <w:lang w:eastAsia="ru-RU"/>
              </w:rPr>
            </w:pPr>
            <w:r w:rsidRPr="004362BC">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4362BC">
              <w:rPr>
                <w:b/>
                <w:bCs/>
                <w:sz w:val="24"/>
                <w:szCs w:val="24"/>
                <w:lang w:eastAsia="ru-RU"/>
              </w:rPr>
              <w:t>Бата беру.</w:t>
            </w:r>
          </w:p>
          <w:p w:rsidR="001E59D1" w:rsidRDefault="001E59D1" w:rsidP="003F613C">
            <w:pPr>
              <w:spacing w:after="200" w:line="276" w:lineRule="auto"/>
              <w:rPr>
                <w:sz w:val="24"/>
                <w:szCs w:val="24"/>
                <w:lang w:eastAsia="ru-RU"/>
              </w:rPr>
            </w:pPr>
            <w:r>
              <w:rPr>
                <w:sz w:val="24"/>
                <w:szCs w:val="24"/>
                <w:lang w:eastAsia="ru-RU"/>
              </w:rPr>
              <w:t xml:space="preserve">Таңғы асты ішелік, </w:t>
            </w:r>
          </w:p>
          <w:p w:rsidR="001E59D1" w:rsidRDefault="001E59D1" w:rsidP="003F613C">
            <w:pPr>
              <w:spacing w:after="200" w:line="276" w:lineRule="auto"/>
              <w:rPr>
                <w:sz w:val="24"/>
                <w:szCs w:val="24"/>
                <w:lang w:eastAsia="ru-RU"/>
              </w:rPr>
            </w:pPr>
            <w:r>
              <w:rPr>
                <w:sz w:val="24"/>
                <w:szCs w:val="24"/>
                <w:lang w:eastAsia="ru-RU"/>
              </w:rPr>
              <w:t>Күш-қуатқа кенеліп</w:t>
            </w:r>
          </w:p>
          <w:p w:rsidR="001E59D1" w:rsidRDefault="001E59D1" w:rsidP="003F613C">
            <w:pPr>
              <w:spacing w:after="200" w:line="276" w:lineRule="auto"/>
              <w:rPr>
                <w:sz w:val="24"/>
                <w:szCs w:val="24"/>
                <w:lang w:eastAsia="ru-RU"/>
              </w:rPr>
            </w:pPr>
            <w:r>
              <w:rPr>
                <w:sz w:val="24"/>
                <w:szCs w:val="24"/>
                <w:lang w:eastAsia="ru-RU"/>
              </w:rPr>
              <w:t>Берекесін берсін күн,</w:t>
            </w:r>
          </w:p>
          <w:p w:rsidR="001E59D1" w:rsidRDefault="001E59D1" w:rsidP="003F613C">
            <w:pPr>
              <w:spacing w:after="200" w:line="276" w:lineRule="auto"/>
              <w:rPr>
                <w:sz w:val="24"/>
                <w:szCs w:val="24"/>
                <w:lang w:eastAsia="ru-RU"/>
              </w:rPr>
            </w:pPr>
            <w:r>
              <w:rPr>
                <w:sz w:val="24"/>
                <w:szCs w:val="24"/>
                <w:lang w:eastAsia="ru-RU"/>
              </w:rPr>
              <w:t xml:space="preserve">Ашық болсын көңілін </w:t>
            </w:r>
          </w:p>
          <w:p w:rsidR="001E59D1" w:rsidRDefault="001E59D1" w:rsidP="003F613C">
            <w:pPr>
              <w:spacing w:after="200" w:line="276" w:lineRule="auto"/>
              <w:rPr>
                <w:sz w:val="24"/>
                <w:szCs w:val="24"/>
                <w:lang w:eastAsia="ru-RU"/>
              </w:rPr>
            </w:pPr>
            <w:r>
              <w:rPr>
                <w:sz w:val="24"/>
                <w:szCs w:val="24"/>
                <w:lang w:eastAsia="ru-RU"/>
              </w:rPr>
              <w:t>Ас дәмді боп бойымызға,</w:t>
            </w:r>
          </w:p>
          <w:p w:rsidR="001E59D1" w:rsidRDefault="001E59D1" w:rsidP="003F613C">
            <w:pPr>
              <w:spacing w:after="200" w:line="276" w:lineRule="auto"/>
              <w:rPr>
                <w:sz w:val="24"/>
                <w:szCs w:val="24"/>
                <w:lang w:eastAsia="ru-RU"/>
              </w:rPr>
            </w:pPr>
            <w:r>
              <w:rPr>
                <w:sz w:val="24"/>
                <w:szCs w:val="24"/>
                <w:lang w:eastAsia="ru-RU"/>
              </w:rPr>
              <w:t>Қуат болып құйылсын.</w:t>
            </w:r>
          </w:p>
          <w:p w:rsidR="001E59D1" w:rsidRDefault="001E59D1" w:rsidP="003F613C">
            <w:pPr>
              <w:spacing w:after="200" w:line="276" w:lineRule="auto"/>
              <w:rPr>
                <w:sz w:val="24"/>
                <w:szCs w:val="24"/>
                <w:lang w:eastAsia="ru-RU"/>
              </w:rPr>
            </w:pPr>
            <w:r>
              <w:rPr>
                <w:sz w:val="24"/>
                <w:szCs w:val="24"/>
                <w:lang w:eastAsia="ru-RU"/>
              </w:rPr>
              <w:t xml:space="preserve">Ата-анаға рахмет, </w:t>
            </w:r>
          </w:p>
          <w:p w:rsidR="001E59D1" w:rsidRPr="009C5B00" w:rsidRDefault="001E59D1" w:rsidP="003F613C">
            <w:pPr>
              <w:spacing w:after="200" w:line="276" w:lineRule="auto"/>
              <w:rPr>
                <w:b/>
                <w:bCs/>
                <w:sz w:val="24"/>
                <w:szCs w:val="24"/>
                <w:lang w:eastAsia="ru-RU"/>
              </w:rPr>
            </w:pPr>
            <w:r>
              <w:rPr>
                <w:sz w:val="24"/>
                <w:szCs w:val="24"/>
                <w:lang w:eastAsia="ru-RU"/>
              </w:rPr>
              <w:t>Бәрі бізге бұйырсын!</w:t>
            </w:r>
            <w:r>
              <w:rPr>
                <w:b/>
                <w:bCs/>
                <w:sz w:val="24"/>
                <w:szCs w:val="24"/>
                <w:lang w:eastAsia="ru-RU"/>
              </w:rPr>
              <w:t>(</w:t>
            </w:r>
            <w:r w:rsidRPr="009C5B00">
              <w:rPr>
                <w:b/>
                <w:bCs/>
                <w:sz w:val="24"/>
                <w:szCs w:val="24"/>
                <w:lang w:eastAsia="ru-RU"/>
              </w:rPr>
              <w:t xml:space="preserve"> (сөйлеуді дамыту)</w:t>
            </w:r>
          </w:p>
        </w:tc>
      </w:tr>
      <w:tr w:rsidR="001E59D1" w:rsidRPr="004362BC"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sz w:val="24"/>
                <w:szCs w:val="24"/>
                <w:lang w:eastAsia="ru-RU"/>
              </w:rPr>
            </w:pPr>
            <w:r w:rsidRPr="004362BC">
              <w:rPr>
                <w:b/>
                <w:sz w:val="24"/>
                <w:szCs w:val="24"/>
                <w:lang w:eastAsia="ru-RU"/>
              </w:rPr>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Әр дүйсенбі </w:t>
            </w:r>
            <w:r>
              <w:rPr>
                <w:b/>
                <w:bCs/>
                <w:sz w:val="24"/>
                <w:szCs w:val="24"/>
                <w:lang w:eastAsia="ru-RU"/>
              </w:rPr>
              <w:t xml:space="preserve"> </w:t>
            </w:r>
            <w:r w:rsidRPr="004362BC">
              <w:rPr>
                <w:b/>
                <w:bCs/>
                <w:sz w:val="24"/>
                <w:szCs w:val="24"/>
                <w:lang w:eastAsia="ru-RU"/>
              </w:rPr>
              <w:t>Қазақстан Республикасының Әнұранын орындау</w:t>
            </w:r>
          </w:p>
          <w:p w:rsidR="001E59D1" w:rsidRPr="008D086A" w:rsidRDefault="001E59D1" w:rsidP="003F613C">
            <w:pPr>
              <w:spacing w:after="200" w:line="276" w:lineRule="auto"/>
              <w:rPr>
                <w:b/>
                <w:bCs/>
                <w:sz w:val="24"/>
                <w:szCs w:val="24"/>
                <w:lang w:eastAsia="ru-RU"/>
              </w:rPr>
            </w:pPr>
            <w:r>
              <w:rPr>
                <w:b/>
                <w:bCs/>
                <w:sz w:val="24"/>
                <w:szCs w:val="24"/>
                <w:lang w:eastAsia="ru-RU"/>
              </w:rPr>
              <w:t>(бір</w:t>
            </w:r>
            <w:r w:rsidRPr="008D086A">
              <w:rPr>
                <w:b/>
                <w:bCs/>
                <w:sz w:val="24"/>
                <w:szCs w:val="24"/>
                <w:lang w:eastAsia="ru-RU"/>
              </w:rPr>
              <w:t>тұтас тәрбие)</w:t>
            </w:r>
          </w:p>
        </w:tc>
      </w:tr>
      <w:tr w:rsidR="001E59D1" w:rsidRPr="00E86E18"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6C7DF7" w:rsidRDefault="001E59D1" w:rsidP="00FD5E2E">
            <w:pPr>
              <w:rPr>
                <w:rFonts w:eastAsia="Calibri"/>
                <w:b/>
                <w:sz w:val="24"/>
                <w:szCs w:val="24"/>
              </w:rPr>
            </w:pPr>
            <w:r w:rsidRPr="006C7DF7">
              <w:rPr>
                <w:rFonts w:eastAsia="Calibri"/>
                <w:b/>
                <w:sz w:val="24"/>
                <w:szCs w:val="24"/>
              </w:rPr>
              <w:t>Сөйлеуді дамыту</w:t>
            </w:r>
          </w:p>
          <w:p w:rsidR="001E59D1" w:rsidRPr="006C7DF7" w:rsidRDefault="001E59D1" w:rsidP="00FD5E2E">
            <w:pPr>
              <w:rPr>
                <w:sz w:val="24"/>
                <w:szCs w:val="24"/>
                <w:lang w:eastAsia="ru-RU"/>
              </w:rPr>
            </w:pPr>
            <w:r w:rsidRPr="006C7DF7">
              <w:rPr>
                <w:sz w:val="24"/>
                <w:szCs w:val="24"/>
                <w:lang w:eastAsia="ru-RU"/>
              </w:rPr>
              <w:t xml:space="preserve"> «Күз байлығы»</w:t>
            </w:r>
          </w:p>
          <w:p w:rsidR="001E59D1" w:rsidRPr="006C7DF7" w:rsidRDefault="001E59D1" w:rsidP="00FD5E2E">
            <w:pPr>
              <w:rPr>
                <w:rFonts w:eastAsia="Calibri"/>
                <w:b/>
                <w:sz w:val="24"/>
                <w:szCs w:val="24"/>
              </w:rPr>
            </w:pPr>
            <w:r w:rsidRPr="006C7DF7">
              <w:rPr>
                <w:rFonts w:eastAsia="Calibri"/>
                <w:b/>
                <w:sz w:val="24"/>
                <w:szCs w:val="24"/>
              </w:rPr>
              <w:t>Д/о «Жалғастыр»</w:t>
            </w:r>
          </w:p>
          <w:p w:rsidR="001E59D1" w:rsidRPr="006C7DF7" w:rsidRDefault="001E59D1" w:rsidP="00FD5E2E">
            <w:pPr>
              <w:rPr>
                <w:rFonts w:eastAsia="Calibri"/>
                <w:sz w:val="24"/>
                <w:szCs w:val="24"/>
              </w:rPr>
            </w:pPr>
            <w:r w:rsidRPr="006C7DF7">
              <w:rPr>
                <w:rFonts w:eastAsia="Calibri"/>
                <w:b/>
                <w:sz w:val="24"/>
                <w:szCs w:val="24"/>
              </w:rPr>
              <w:t>Мақсаты</w:t>
            </w:r>
            <w:r w:rsidRPr="006C7DF7">
              <w:rPr>
                <w:rFonts w:eastAsia="Calibri"/>
                <w:sz w:val="24"/>
                <w:szCs w:val="24"/>
              </w:rPr>
              <w:t xml:space="preserve"> - алуан түрлі заттарды сипаттауға, қарым-қатынас жасауға қажетті сөздерді қолдану және </w:t>
            </w:r>
            <w:r w:rsidRPr="006C7DF7">
              <w:rPr>
                <w:rFonts w:eastAsia="Calibri"/>
                <w:sz w:val="24"/>
                <w:szCs w:val="24"/>
              </w:rPr>
              <w:lastRenderedPageBreak/>
              <w:t>түсіну,оларды сөйлеуде белсенді қолдану дағдыларын қалыптастыру;</w:t>
            </w:r>
          </w:p>
          <w:p w:rsidR="001E59D1" w:rsidRPr="006C7DF7" w:rsidRDefault="001E59D1" w:rsidP="00FD5E2E">
            <w:pPr>
              <w:rPr>
                <w:rFonts w:eastAsia="Calibri"/>
                <w:b/>
                <w:i/>
                <w:sz w:val="24"/>
                <w:szCs w:val="24"/>
              </w:rPr>
            </w:pPr>
            <w:r w:rsidRPr="006C7DF7">
              <w:rPr>
                <w:rFonts w:eastAsia="Calibri"/>
                <w:b/>
                <w:i/>
                <w:sz w:val="24"/>
                <w:szCs w:val="24"/>
              </w:rPr>
              <w:t>Бүркіт Жақыпов.</w:t>
            </w:r>
          </w:p>
          <w:p w:rsidR="001E59D1" w:rsidRPr="006C7DF7" w:rsidRDefault="001E59D1" w:rsidP="00FD5E2E">
            <w:pPr>
              <w:rPr>
                <w:rFonts w:eastAsia="Calibri"/>
                <w:sz w:val="24"/>
                <w:szCs w:val="24"/>
              </w:rPr>
            </w:pPr>
            <w:r w:rsidRPr="006C7DF7">
              <w:rPr>
                <w:rFonts w:eastAsia="Calibri"/>
                <w:sz w:val="24"/>
                <w:szCs w:val="24"/>
              </w:rPr>
              <w:t>Алма пісті,</w:t>
            </w:r>
          </w:p>
          <w:p w:rsidR="001E59D1" w:rsidRPr="006C7DF7" w:rsidRDefault="001E59D1" w:rsidP="00FD5E2E">
            <w:pPr>
              <w:rPr>
                <w:rFonts w:eastAsia="Calibri"/>
                <w:sz w:val="24"/>
                <w:szCs w:val="24"/>
              </w:rPr>
            </w:pPr>
            <w:r w:rsidRPr="006C7DF7">
              <w:rPr>
                <w:rFonts w:eastAsia="Calibri"/>
                <w:sz w:val="24"/>
                <w:szCs w:val="24"/>
              </w:rPr>
              <w:t>Алмұрт пісті, Алша пісті,</w:t>
            </w:r>
          </w:p>
          <w:p w:rsidR="001E59D1" w:rsidRPr="006C7DF7" w:rsidRDefault="001E59D1" w:rsidP="00FD5E2E">
            <w:pPr>
              <w:rPr>
                <w:rFonts w:eastAsia="Calibri"/>
                <w:sz w:val="24"/>
                <w:szCs w:val="24"/>
              </w:rPr>
            </w:pPr>
            <w:r w:rsidRPr="006C7DF7">
              <w:rPr>
                <w:rFonts w:eastAsia="Calibri"/>
                <w:sz w:val="24"/>
                <w:szCs w:val="24"/>
              </w:rPr>
              <w:t>Жерге түсті,</w:t>
            </w:r>
          </w:p>
          <w:p w:rsidR="001E59D1" w:rsidRPr="006C7DF7" w:rsidRDefault="001E59D1" w:rsidP="00FD5E2E">
            <w:pPr>
              <w:rPr>
                <w:rFonts w:eastAsia="Calibri"/>
                <w:sz w:val="24"/>
                <w:szCs w:val="24"/>
              </w:rPr>
            </w:pPr>
            <w:r w:rsidRPr="006C7DF7">
              <w:rPr>
                <w:rFonts w:eastAsia="Calibri"/>
                <w:sz w:val="24"/>
                <w:szCs w:val="24"/>
              </w:rPr>
              <w:t>Қияр пісті</w:t>
            </w:r>
          </w:p>
          <w:p w:rsidR="001E59D1" w:rsidRPr="006C7DF7" w:rsidRDefault="001E59D1" w:rsidP="00FD5E2E">
            <w:pPr>
              <w:rPr>
                <w:rFonts w:eastAsia="Calibri"/>
                <w:sz w:val="24"/>
                <w:szCs w:val="24"/>
              </w:rPr>
            </w:pPr>
            <w:r w:rsidRPr="006C7DF7">
              <w:rPr>
                <w:rFonts w:eastAsia="Calibri"/>
                <w:sz w:val="24"/>
                <w:szCs w:val="24"/>
              </w:rPr>
              <w:t>Қарбыз пісті,</w:t>
            </w:r>
          </w:p>
          <w:p w:rsidR="001E59D1" w:rsidRPr="006C7DF7" w:rsidRDefault="001E59D1" w:rsidP="00FD5E2E">
            <w:pPr>
              <w:rPr>
                <w:rFonts w:eastAsia="Calibri"/>
                <w:sz w:val="24"/>
                <w:szCs w:val="24"/>
              </w:rPr>
            </w:pPr>
            <w:r w:rsidRPr="006C7DF7">
              <w:rPr>
                <w:rFonts w:eastAsia="Calibri"/>
                <w:sz w:val="24"/>
                <w:szCs w:val="24"/>
              </w:rPr>
              <w:t>Қауын пісті,</w:t>
            </w:r>
          </w:p>
          <w:p w:rsidR="001E59D1" w:rsidRPr="006C7DF7" w:rsidRDefault="001E59D1" w:rsidP="00FD5E2E">
            <w:pPr>
              <w:rPr>
                <w:rFonts w:eastAsia="Calibri"/>
                <w:sz w:val="24"/>
                <w:szCs w:val="24"/>
              </w:rPr>
            </w:pPr>
            <w:r w:rsidRPr="006C7DF7">
              <w:rPr>
                <w:rFonts w:eastAsia="Calibri"/>
                <w:sz w:val="24"/>
                <w:szCs w:val="24"/>
              </w:rPr>
              <w:t>Қандай күшті,</w:t>
            </w:r>
          </w:p>
          <w:p w:rsidR="001E59D1" w:rsidRPr="006C7DF7" w:rsidRDefault="001E59D1" w:rsidP="00FD5E2E">
            <w:pPr>
              <w:rPr>
                <w:rFonts w:eastAsia="Calibri"/>
                <w:sz w:val="24"/>
                <w:szCs w:val="24"/>
              </w:rPr>
            </w:pPr>
            <w:r w:rsidRPr="006C7DF7">
              <w:rPr>
                <w:rFonts w:eastAsia="Calibri"/>
                <w:sz w:val="24"/>
                <w:szCs w:val="24"/>
              </w:rPr>
              <w:t>Жидектердің</w:t>
            </w:r>
          </w:p>
          <w:p w:rsidR="001E59D1" w:rsidRPr="006C7DF7" w:rsidRDefault="001E59D1" w:rsidP="00FD5E2E">
            <w:pPr>
              <w:rPr>
                <w:rFonts w:eastAsia="Calibri"/>
                <w:sz w:val="24"/>
                <w:szCs w:val="24"/>
              </w:rPr>
            </w:pPr>
            <w:r w:rsidRPr="006C7DF7">
              <w:rPr>
                <w:rFonts w:eastAsia="Calibri"/>
                <w:sz w:val="24"/>
                <w:szCs w:val="24"/>
              </w:rPr>
              <w:t>Татып дәмін,</w:t>
            </w:r>
          </w:p>
          <w:p w:rsidR="001E59D1" w:rsidRPr="006C7DF7" w:rsidRDefault="001E59D1" w:rsidP="00FD5E2E">
            <w:pPr>
              <w:rPr>
                <w:rFonts w:eastAsia="Calibri"/>
                <w:sz w:val="24"/>
                <w:szCs w:val="24"/>
              </w:rPr>
            </w:pPr>
            <w:r w:rsidRPr="006C7DF7">
              <w:rPr>
                <w:rFonts w:eastAsia="Calibri"/>
                <w:sz w:val="24"/>
                <w:szCs w:val="24"/>
              </w:rPr>
              <w:t>Жемістердің жейміз бәрін.</w:t>
            </w:r>
          </w:p>
          <w:p w:rsidR="001E59D1" w:rsidRPr="006C7DF7" w:rsidRDefault="001E59D1" w:rsidP="00FD5E2E">
            <w:pPr>
              <w:rPr>
                <w:rFonts w:eastAsia="Calibri"/>
                <w:sz w:val="24"/>
                <w:szCs w:val="24"/>
              </w:rPr>
            </w:pPr>
            <w:r w:rsidRPr="006C7DF7">
              <w:rPr>
                <w:rFonts w:eastAsia="Calibri"/>
                <w:sz w:val="24"/>
                <w:szCs w:val="24"/>
              </w:rPr>
              <w:t>-Көкөністерге не жатады?</w:t>
            </w:r>
          </w:p>
          <w:p w:rsidR="001E59D1" w:rsidRPr="006C7DF7" w:rsidRDefault="001E59D1" w:rsidP="00FD5E2E">
            <w:pPr>
              <w:rPr>
                <w:rFonts w:eastAsia="Calibri"/>
                <w:sz w:val="24"/>
                <w:szCs w:val="24"/>
              </w:rPr>
            </w:pPr>
            <w:r w:rsidRPr="006C7DF7">
              <w:rPr>
                <w:rFonts w:eastAsia="Calibri"/>
                <w:sz w:val="24"/>
                <w:szCs w:val="24"/>
              </w:rPr>
              <w:t>- Жемістерге не жатады?</w:t>
            </w:r>
          </w:p>
          <w:p w:rsidR="001E59D1" w:rsidRPr="006C7DF7" w:rsidRDefault="001E59D1" w:rsidP="00FD5E2E">
            <w:pPr>
              <w:rPr>
                <w:rFonts w:eastAsia="Calibri"/>
                <w:sz w:val="24"/>
                <w:szCs w:val="24"/>
              </w:rPr>
            </w:pPr>
            <w:r w:rsidRPr="006C7DF7">
              <w:rPr>
                <w:rFonts w:eastAsia="Calibri"/>
                <w:sz w:val="24"/>
                <w:szCs w:val="24"/>
              </w:rPr>
              <w:t>-Жидектерге не жатады?</w:t>
            </w:r>
          </w:p>
          <w:p w:rsidR="001E59D1" w:rsidRDefault="001E59D1" w:rsidP="003F613C">
            <w:pPr>
              <w:rPr>
                <w:rFonts w:eastAsia="Calibri"/>
                <w:b/>
                <w:bCs/>
                <w:sz w:val="24"/>
                <w:szCs w:val="24"/>
                <w:lang w:eastAsia="ru-RU"/>
              </w:rPr>
            </w:pPr>
          </w:p>
          <w:p w:rsidR="001E59D1" w:rsidRPr="006C7DF7" w:rsidRDefault="001E59D1" w:rsidP="003F613C">
            <w:pPr>
              <w:rPr>
                <w:rFonts w:eastAsia="Calibri"/>
                <w:b/>
                <w:bCs/>
                <w:sz w:val="24"/>
                <w:szCs w:val="24"/>
                <w:lang w:eastAsia="ru-RU"/>
              </w:rPr>
            </w:pPr>
            <w:r w:rsidRPr="006C7DF7">
              <w:rPr>
                <w:rFonts w:eastAsia="Calibri"/>
                <w:b/>
                <w:bCs/>
                <w:sz w:val="24"/>
                <w:szCs w:val="24"/>
                <w:lang w:eastAsia="ru-RU"/>
              </w:rPr>
              <w:t xml:space="preserve">Сауат ашу негіздер </w:t>
            </w:r>
          </w:p>
          <w:p w:rsidR="001E59D1" w:rsidRPr="006C7DF7" w:rsidRDefault="001E59D1" w:rsidP="003F613C">
            <w:pPr>
              <w:rPr>
                <w:b/>
                <w:sz w:val="24"/>
                <w:szCs w:val="24"/>
                <w:shd w:val="clear" w:color="auto" w:fill="FFFFFF"/>
                <w:lang w:eastAsia="ru-RU"/>
              </w:rPr>
            </w:pPr>
            <w:r w:rsidRPr="006C7DF7">
              <w:rPr>
                <w:b/>
                <w:sz w:val="24"/>
                <w:szCs w:val="24"/>
                <w:shd w:val="clear" w:color="auto" w:fill="FFFFFF"/>
                <w:lang w:eastAsia="ru-RU"/>
              </w:rPr>
              <w:t xml:space="preserve">(Ғ«дыбысы </w:t>
            </w:r>
            <w:r>
              <w:rPr>
                <w:b/>
                <w:sz w:val="24"/>
                <w:szCs w:val="24"/>
                <w:shd w:val="clear" w:color="auto" w:fill="FFFFFF"/>
                <w:lang w:eastAsia="ru-RU"/>
              </w:rPr>
              <w:t xml:space="preserve">мен  таныстыру. ) дыбысынан </w:t>
            </w:r>
            <w:r w:rsidRPr="006C7DF7">
              <w:rPr>
                <w:b/>
                <w:sz w:val="24"/>
                <w:szCs w:val="24"/>
                <w:shd w:val="clear" w:color="auto" w:fill="FFFFFF"/>
                <w:lang w:eastAsia="ru-RU"/>
              </w:rPr>
              <w:t xml:space="preserve"> келетін </w:t>
            </w:r>
            <w:r>
              <w:rPr>
                <w:b/>
                <w:sz w:val="24"/>
                <w:szCs w:val="24"/>
                <w:lang w:eastAsia="ru-RU"/>
              </w:rPr>
              <w:t xml:space="preserve">Д/о.«Таныс дыбысты </w:t>
            </w:r>
            <w:r w:rsidRPr="006C7DF7">
              <w:rPr>
                <w:b/>
                <w:sz w:val="24"/>
                <w:szCs w:val="24"/>
                <w:lang w:eastAsia="ru-RU"/>
              </w:rPr>
              <w:t xml:space="preserve"> тап»</w:t>
            </w:r>
          </w:p>
          <w:p w:rsidR="001E59D1" w:rsidRPr="006C7DF7" w:rsidRDefault="001E59D1" w:rsidP="003F613C">
            <w:pPr>
              <w:rPr>
                <w:rFonts w:eastAsia="Calibri"/>
                <w:sz w:val="24"/>
                <w:szCs w:val="24"/>
              </w:rPr>
            </w:pPr>
            <w:r w:rsidRPr="006C7DF7">
              <w:rPr>
                <w:rFonts w:eastAsia="Calibri"/>
                <w:sz w:val="24"/>
                <w:szCs w:val="24"/>
              </w:rPr>
              <w:t xml:space="preserve">Қолды жазуға дайындау: жазу кезінде арқаны дұрыс ұстау ережелерімен таныстыру және қаламды немесе </w:t>
            </w:r>
            <w:r w:rsidRPr="006C7DF7">
              <w:rPr>
                <w:rFonts w:eastAsia="Calibri"/>
                <w:sz w:val="24"/>
                <w:szCs w:val="24"/>
              </w:rPr>
              <w:lastRenderedPageBreak/>
              <w:t xml:space="preserve">қарындашты дұрыс ұстауға үйрету. </w:t>
            </w:r>
          </w:p>
          <w:p w:rsidR="001E59D1" w:rsidRPr="006C7DF7" w:rsidRDefault="001E59D1" w:rsidP="003F613C">
            <w:pPr>
              <w:rPr>
                <w:rFonts w:eastAsia="Calibri"/>
                <w:sz w:val="24"/>
                <w:szCs w:val="24"/>
              </w:rPr>
            </w:pPr>
          </w:p>
          <w:p w:rsidR="001E59D1" w:rsidRPr="006C7DF7" w:rsidRDefault="001E59D1" w:rsidP="003F613C">
            <w:pPr>
              <w:rPr>
                <w:rFonts w:eastAsia="Calibri"/>
                <w:sz w:val="24"/>
                <w:szCs w:val="24"/>
              </w:rPr>
            </w:pPr>
            <w:r w:rsidRPr="006C7DF7">
              <w:rPr>
                <w:rFonts w:eastAsia="Calibri"/>
                <w:sz w:val="24"/>
                <w:szCs w:val="24"/>
              </w:rPr>
              <w:t>Торғай, ғарыш, қарға сөздеріне дыбыстық талдау жасайық.</w:t>
            </w:r>
          </w:p>
          <w:p w:rsidR="001E59D1" w:rsidRPr="006C7DF7" w:rsidRDefault="001E59D1" w:rsidP="003F613C">
            <w:pPr>
              <w:spacing w:after="200" w:line="276" w:lineRule="auto"/>
              <w:rPr>
                <w:color w:val="000000"/>
                <w:spacing w:val="3"/>
                <w:sz w:val="24"/>
                <w:szCs w:val="24"/>
                <w:shd w:val="clear" w:color="auto" w:fill="FFFFFF"/>
                <w:lang w:eastAsia="ru-RU"/>
              </w:rPr>
            </w:pPr>
          </w:p>
          <w:p w:rsidR="001E59D1" w:rsidRPr="006C7DF7" w:rsidRDefault="001E59D1" w:rsidP="003F613C">
            <w:pPr>
              <w:rPr>
                <w:rFonts w:eastAsia="Calibri"/>
                <w:sz w:val="24"/>
                <w:szCs w:val="24"/>
              </w:rPr>
            </w:pPr>
            <w:r w:rsidRPr="006C7DF7">
              <w:rPr>
                <w:rFonts w:eastAsia="Calibri"/>
                <w:b/>
                <w:bCs/>
                <w:sz w:val="24"/>
                <w:szCs w:val="24"/>
              </w:rPr>
              <w:t>Көркем әдебиет</w:t>
            </w:r>
          </w:p>
          <w:p w:rsidR="001E59D1" w:rsidRPr="006C7DF7" w:rsidRDefault="001E59D1" w:rsidP="003F613C">
            <w:pPr>
              <w:rPr>
                <w:b/>
                <w:bCs/>
                <w:sz w:val="24"/>
                <w:szCs w:val="24"/>
                <w:lang w:eastAsia="ru-RU"/>
              </w:rPr>
            </w:pPr>
            <w:r w:rsidRPr="006C7DF7">
              <w:rPr>
                <w:b/>
                <w:bCs/>
                <w:sz w:val="24"/>
                <w:szCs w:val="24"/>
                <w:lang w:eastAsia="ru-RU"/>
              </w:rPr>
              <w:t>«Алма»  ертегісі</w:t>
            </w:r>
          </w:p>
          <w:p w:rsidR="001E59D1" w:rsidRPr="006C7DF7" w:rsidRDefault="001E59D1" w:rsidP="003F613C">
            <w:pPr>
              <w:rPr>
                <w:b/>
                <w:bCs/>
                <w:sz w:val="24"/>
                <w:szCs w:val="24"/>
                <w:lang w:eastAsia="ru-RU"/>
              </w:rPr>
            </w:pPr>
            <w:r w:rsidRPr="006C7DF7">
              <w:rPr>
                <w:b/>
                <w:sz w:val="24"/>
                <w:szCs w:val="24"/>
                <w:lang w:eastAsia="ru-RU"/>
              </w:rPr>
              <w:t>Д/о «Ойлан тап»</w:t>
            </w:r>
          </w:p>
          <w:p w:rsidR="001E59D1" w:rsidRPr="006C7DF7" w:rsidRDefault="001E59D1" w:rsidP="003F613C">
            <w:pPr>
              <w:rPr>
                <w:rFonts w:eastAsia="Calibri"/>
                <w:sz w:val="24"/>
                <w:szCs w:val="24"/>
              </w:rPr>
            </w:pPr>
            <w:r w:rsidRPr="006C7DF7">
              <w:rPr>
                <w:rFonts w:eastAsia="Calibri"/>
                <w:sz w:val="24"/>
                <w:szCs w:val="24"/>
              </w:rPr>
              <w:t>Балаларды дауыс ырғағымен мәнерлей оқи отырып, логикалық екпінмен, үзілістермен жаттауға, балалардың өлең мазмұнына деген қатынасын беруге, тілдік бейнелілігін сезінуге баулу;</w:t>
            </w:r>
          </w:p>
          <w:p w:rsidR="001E59D1" w:rsidRPr="006C7DF7" w:rsidRDefault="001E59D1" w:rsidP="003F613C">
            <w:pPr>
              <w:rPr>
                <w:rFonts w:eastAsia="Calibri"/>
                <w:b/>
                <w:sz w:val="24"/>
                <w:szCs w:val="24"/>
              </w:rPr>
            </w:pPr>
            <w:r w:rsidRPr="006C7DF7">
              <w:rPr>
                <w:rFonts w:eastAsia="Calibri"/>
                <w:b/>
                <w:sz w:val="24"/>
                <w:szCs w:val="24"/>
              </w:rPr>
              <w:t>Ертегі кейіпкерлері</w:t>
            </w:r>
          </w:p>
          <w:p w:rsidR="001E59D1" w:rsidRPr="006C7DF7" w:rsidRDefault="001E59D1" w:rsidP="003F613C">
            <w:pPr>
              <w:rPr>
                <w:rFonts w:eastAsia="Calibri"/>
                <w:sz w:val="24"/>
                <w:szCs w:val="24"/>
              </w:rPr>
            </w:pPr>
            <w:r w:rsidRPr="006C7DF7">
              <w:rPr>
                <w:rFonts w:eastAsia="Calibri"/>
                <w:sz w:val="24"/>
                <w:szCs w:val="24"/>
              </w:rPr>
              <w:t>Қоян</w:t>
            </w:r>
          </w:p>
          <w:p w:rsidR="001E59D1" w:rsidRPr="006C7DF7" w:rsidRDefault="001E59D1" w:rsidP="003F613C">
            <w:pPr>
              <w:rPr>
                <w:rFonts w:eastAsia="Calibri"/>
                <w:sz w:val="24"/>
                <w:szCs w:val="24"/>
              </w:rPr>
            </w:pPr>
            <w:r w:rsidRPr="006C7DF7">
              <w:rPr>
                <w:rFonts w:eastAsia="Calibri"/>
                <w:sz w:val="24"/>
                <w:szCs w:val="24"/>
              </w:rPr>
              <w:t>Аю</w:t>
            </w:r>
          </w:p>
          <w:p w:rsidR="001E59D1" w:rsidRPr="006C7DF7" w:rsidRDefault="001E59D1" w:rsidP="003F613C">
            <w:pPr>
              <w:rPr>
                <w:rFonts w:eastAsia="Calibri"/>
                <w:sz w:val="24"/>
                <w:szCs w:val="24"/>
              </w:rPr>
            </w:pPr>
            <w:r w:rsidRPr="006C7DF7">
              <w:rPr>
                <w:rFonts w:eastAsia="Calibri"/>
                <w:sz w:val="24"/>
                <w:szCs w:val="24"/>
              </w:rPr>
              <w:t xml:space="preserve">Қарға </w:t>
            </w:r>
          </w:p>
          <w:p w:rsidR="001E59D1" w:rsidRPr="006C7DF7" w:rsidRDefault="001E59D1" w:rsidP="003F613C">
            <w:pPr>
              <w:rPr>
                <w:rFonts w:eastAsia="Calibri"/>
                <w:sz w:val="24"/>
                <w:szCs w:val="24"/>
              </w:rPr>
            </w:pPr>
            <w:r w:rsidRPr="006C7DF7">
              <w:rPr>
                <w:rFonts w:eastAsia="Calibri"/>
                <w:sz w:val="24"/>
                <w:szCs w:val="24"/>
              </w:rPr>
              <w:t>Кірпі</w:t>
            </w:r>
          </w:p>
          <w:p w:rsidR="001E59D1" w:rsidRPr="006C7DF7" w:rsidRDefault="001E59D1" w:rsidP="003F613C">
            <w:pPr>
              <w:rPr>
                <w:rFonts w:eastAsia="Calibri"/>
                <w:sz w:val="24"/>
                <w:szCs w:val="24"/>
              </w:rPr>
            </w:pPr>
            <w:r w:rsidRPr="006C7DF7">
              <w:rPr>
                <w:rFonts w:eastAsia="Calibri"/>
                <w:sz w:val="24"/>
                <w:szCs w:val="24"/>
              </w:rPr>
              <w:t>Алманың суреті.</w:t>
            </w:r>
          </w:p>
          <w:p w:rsidR="001E59D1" w:rsidRPr="006C7DF7" w:rsidRDefault="001E59D1" w:rsidP="003F613C">
            <w:pPr>
              <w:rPr>
                <w:rFonts w:eastAsia="Calibri"/>
                <w:b/>
                <w:sz w:val="24"/>
                <w:szCs w:val="24"/>
              </w:rPr>
            </w:pPr>
            <w:r w:rsidRPr="006C7DF7">
              <w:rPr>
                <w:rFonts w:eastAsia="Calibri"/>
                <w:b/>
                <w:sz w:val="24"/>
                <w:szCs w:val="24"/>
              </w:rPr>
              <w:t>Дид\ойын</w:t>
            </w:r>
          </w:p>
          <w:p w:rsidR="001E59D1" w:rsidRPr="006C7DF7" w:rsidRDefault="001E59D1" w:rsidP="003F613C">
            <w:pPr>
              <w:rPr>
                <w:rFonts w:eastAsia="Calibri"/>
                <w:b/>
                <w:sz w:val="24"/>
                <w:szCs w:val="24"/>
              </w:rPr>
            </w:pPr>
            <w:r w:rsidRPr="006C7DF7">
              <w:rPr>
                <w:rFonts w:eastAsia="Calibri"/>
                <w:b/>
                <w:sz w:val="24"/>
                <w:szCs w:val="24"/>
              </w:rPr>
              <w:t>«Ғажайып текше»</w:t>
            </w:r>
          </w:p>
          <w:p w:rsidR="001E59D1" w:rsidRPr="006C7DF7" w:rsidRDefault="001E59D1" w:rsidP="003F613C">
            <w:pPr>
              <w:spacing w:after="200" w:line="276" w:lineRule="auto"/>
              <w:rPr>
                <w:color w:val="000000"/>
                <w:spacing w:val="3"/>
                <w:sz w:val="24"/>
                <w:szCs w:val="24"/>
                <w:shd w:val="clear" w:color="auto" w:fill="FFFFFF"/>
                <w:lang w:eastAsia="ru-RU"/>
              </w:rPr>
            </w:pPr>
            <w:r w:rsidRPr="006C7DF7">
              <w:rPr>
                <w:rFonts w:eastAsia="Calibri"/>
                <w:b/>
                <w:sz w:val="24"/>
                <w:szCs w:val="24"/>
              </w:rPr>
              <w:t xml:space="preserve">Ойын шарты: </w:t>
            </w:r>
            <w:r w:rsidRPr="006C7DF7">
              <w:rPr>
                <w:rFonts w:eastAsia="Calibri"/>
                <w:sz w:val="24"/>
                <w:szCs w:val="24"/>
              </w:rPr>
              <w:t>қай аңның бейнесі шықса сол аңның жүрісін салып жүреміз.</w:t>
            </w:r>
          </w:p>
          <w:p w:rsidR="001E59D1" w:rsidRPr="006C7DF7" w:rsidRDefault="001E59D1" w:rsidP="003F613C">
            <w:pPr>
              <w:spacing w:after="200" w:line="276" w:lineRule="auto"/>
              <w:rPr>
                <w:b/>
                <w:bCs/>
                <w:sz w:val="24"/>
                <w:szCs w:val="24"/>
                <w:lang w:eastAsia="ru-RU"/>
              </w:rPr>
            </w:pPr>
            <w:r>
              <w:rPr>
                <w:b/>
                <w:bCs/>
                <w:sz w:val="24"/>
                <w:szCs w:val="24"/>
                <w:lang w:eastAsia="ru-RU"/>
              </w:rPr>
              <w:t>Дене тәрбиесі</w:t>
            </w:r>
          </w:p>
          <w:p w:rsidR="001E59D1" w:rsidRPr="006C7DF7" w:rsidRDefault="001E59D1" w:rsidP="003F613C">
            <w:pPr>
              <w:spacing w:after="200" w:line="276" w:lineRule="auto"/>
              <w:rPr>
                <w:b/>
                <w:bCs/>
                <w:sz w:val="24"/>
                <w:szCs w:val="24"/>
                <w:lang w:eastAsia="ru-RU"/>
              </w:rPr>
            </w:pPr>
            <w:r w:rsidRPr="006C7DF7">
              <w:rPr>
                <w:b/>
                <w:bCs/>
                <w:sz w:val="24"/>
                <w:szCs w:val="24"/>
                <w:lang w:eastAsia="ru-RU"/>
              </w:rPr>
              <w:lastRenderedPageBreak/>
              <w:t>11:00-11:25</w:t>
            </w:r>
          </w:p>
          <w:p w:rsidR="001E59D1" w:rsidRPr="006C7DF7" w:rsidRDefault="001E59D1" w:rsidP="003F613C">
            <w:pPr>
              <w:spacing w:line="276" w:lineRule="auto"/>
              <w:rPr>
                <w:sz w:val="24"/>
                <w:szCs w:val="24"/>
                <w:lang w:eastAsia="ru-RU"/>
              </w:rPr>
            </w:pPr>
            <w:r w:rsidRPr="006C7DF7">
              <w:rPr>
                <w:sz w:val="24"/>
                <w:szCs w:val="24"/>
                <w:lang w:eastAsia="ru-RU"/>
              </w:rPr>
              <w:t xml:space="preserve">Сапқа тұрғызу.   Амандасу                                   </w:t>
            </w:r>
          </w:p>
          <w:p w:rsidR="001E59D1" w:rsidRPr="006C7DF7" w:rsidRDefault="001E59D1" w:rsidP="003F613C">
            <w:pPr>
              <w:spacing w:line="276" w:lineRule="auto"/>
              <w:rPr>
                <w:sz w:val="24"/>
                <w:szCs w:val="24"/>
                <w:lang w:eastAsia="ru-RU"/>
              </w:rPr>
            </w:pPr>
            <w:r w:rsidRPr="006C7DF7">
              <w:rPr>
                <w:sz w:val="24"/>
                <w:szCs w:val="24"/>
                <w:lang w:eastAsia="ru-RU"/>
              </w:rPr>
              <w:t xml:space="preserve">Тізбекпен бір-бірден және шашырап жүру. Бір тізбекке тұрады. Тізбекте бір-бірден жүріп үйренеді, баяу қарқынмен жүгіреді. </w:t>
            </w:r>
          </w:p>
          <w:p w:rsidR="001E59D1" w:rsidRPr="006C7DF7" w:rsidRDefault="001E59D1" w:rsidP="003F613C">
            <w:pPr>
              <w:spacing w:line="276" w:lineRule="auto"/>
              <w:rPr>
                <w:sz w:val="24"/>
                <w:szCs w:val="24"/>
                <w:lang w:eastAsia="ru-RU"/>
              </w:rPr>
            </w:pPr>
            <w:r w:rsidRPr="006C7DF7">
              <w:rPr>
                <w:sz w:val="24"/>
                <w:szCs w:val="24"/>
                <w:lang w:eastAsia="ru-RU"/>
              </w:rPr>
              <w:t>Тынысты ретке келтіру</w:t>
            </w:r>
          </w:p>
          <w:p w:rsidR="001E59D1" w:rsidRPr="006C7DF7" w:rsidRDefault="001E59D1" w:rsidP="003F613C">
            <w:pPr>
              <w:spacing w:line="276" w:lineRule="auto"/>
              <w:rPr>
                <w:sz w:val="24"/>
                <w:szCs w:val="24"/>
                <w:lang w:eastAsia="ru-RU"/>
              </w:rPr>
            </w:pPr>
            <w:r w:rsidRPr="006C7DF7">
              <w:rPr>
                <w:sz w:val="24"/>
                <w:szCs w:val="24"/>
                <w:lang w:eastAsia="ru-RU"/>
              </w:rPr>
              <w:t>Ж.Д.Ж. (таяқшалармен)</w:t>
            </w:r>
          </w:p>
          <w:p w:rsidR="001E59D1" w:rsidRPr="006C7DF7" w:rsidRDefault="001E59D1" w:rsidP="003F613C">
            <w:pPr>
              <w:spacing w:line="276" w:lineRule="auto"/>
              <w:rPr>
                <w:sz w:val="24"/>
                <w:szCs w:val="24"/>
                <w:lang w:eastAsia="ru-RU"/>
              </w:rPr>
            </w:pPr>
            <w:r w:rsidRPr="006C7DF7">
              <w:rPr>
                <w:sz w:val="24"/>
                <w:szCs w:val="24"/>
                <w:lang w:eastAsia="ru-RU"/>
              </w:rPr>
              <w:t>Негізгі қимыл түрлерін дамытуға арналған жаттығулар.</w:t>
            </w:r>
          </w:p>
          <w:p w:rsidR="001E59D1" w:rsidRPr="006C7DF7" w:rsidRDefault="001E59D1" w:rsidP="003F613C">
            <w:pPr>
              <w:spacing w:line="276" w:lineRule="auto"/>
              <w:jc w:val="both"/>
              <w:rPr>
                <w:sz w:val="24"/>
                <w:szCs w:val="24"/>
                <w:lang w:eastAsia="ru-RU"/>
              </w:rPr>
            </w:pPr>
            <w:r w:rsidRPr="006C7DF7">
              <w:rPr>
                <w:bCs/>
                <w:sz w:val="24"/>
                <w:szCs w:val="24"/>
              </w:rPr>
              <w:t>Жүру мен жүгіруді алмастырып, заттардың арасымен «жыланша» төрттағандап еңбектеу.</w:t>
            </w:r>
            <w:r w:rsidRPr="006C7DF7">
              <w:rPr>
                <w:sz w:val="24"/>
                <w:szCs w:val="24"/>
                <w:lang w:eastAsia="ru-RU"/>
              </w:rPr>
              <w:t xml:space="preserve"> Алға айналдыра отырып, ұзын және қысқа секіргіштен секіру.</w:t>
            </w:r>
          </w:p>
          <w:p w:rsidR="001E59D1" w:rsidRPr="006C7DF7" w:rsidRDefault="001E59D1" w:rsidP="003F613C">
            <w:pPr>
              <w:spacing w:line="276" w:lineRule="auto"/>
              <w:rPr>
                <w:sz w:val="24"/>
                <w:szCs w:val="24"/>
                <w:lang w:eastAsia="ru-RU"/>
              </w:rPr>
            </w:pPr>
            <w:r w:rsidRPr="006C7DF7">
              <w:rPr>
                <w:sz w:val="24"/>
                <w:szCs w:val="24"/>
                <w:lang w:eastAsia="ru-RU"/>
              </w:rPr>
              <w:t>Қимылды ойын. «Ақ серек, көк серек»</w:t>
            </w:r>
          </w:p>
          <w:p w:rsidR="001E59D1" w:rsidRPr="006C7DF7" w:rsidRDefault="001E59D1" w:rsidP="003F613C">
            <w:pPr>
              <w:spacing w:line="276" w:lineRule="auto"/>
              <w:rPr>
                <w:sz w:val="24"/>
                <w:szCs w:val="24"/>
                <w:lang w:eastAsia="ru-RU"/>
              </w:rPr>
            </w:pPr>
            <w:r w:rsidRPr="006C7DF7">
              <w:rPr>
                <w:sz w:val="24"/>
                <w:szCs w:val="24"/>
                <w:lang w:eastAsia="ru-RU"/>
              </w:rPr>
              <w:t xml:space="preserve">Балаларды ойын   ережесімен таныстыру.   </w:t>
            </w:r>
          </w:p>
          <w:p w:rsidR="001E59D1" w:rsidRPr="006C7DF7" w:rsidRDefault="001E59D1" w:rsidP="003F613C">
            <w:pPr>
              <w:spacing w:after="200" w:line="276" w:lineRule="auto"/>
              <w:rPr>
                <w:b/>
                <w:bCs/>
                <w:sz w:val="24"/>
                <w:szCs w:val="24"/>
                <w:lang w:eastAsia="ru-RU"/>
              </w:rPr>
            </w:pPr>
            <w:r w:rsidRPr="006C7DF7">
              <w:rPr>
                <w:sz w:val="24"/>
                <w:szCs w:val="24"/>
                <w:lang w:eastAsia="ru-RU"/>
              </w:rPr>
              <w:t xml:space="preserve">Рефлекия.Сапқа </w:t>
            </w:r>
            <w:r w:rsidRPr="006C7DF7">
              <w:rPr>
                <w:sz w:val="24"/>
                <w:szCs w:val="24"/>
                <w:lang w:eastAsia="ru-RU"/>
              </w:rPr>
              <w:lastRenderedPageBreak/>
              <w:t xml:space="preserve">тұрғызу тынысты ретке келтіру.                                             ҰІӘ  қорытындысы   </w:t>
            </w:r>
          </w:p>
        </w:tc>
        <w:tc>
          <w:tcPr>
            <w:tcW w:w="2579" w:type="dxa"/>
            <w:gridSpan w:val="3"/>
            <w:tcBorders>
              <w:top w:val="single" w:sz="4" w:space="0" w:color="auto"/>
              <w:left w:val="single" w:sz="4" w:space="0" w:color="auto"/>
              <w:bottom w:val="single" w:sz="4" w:space="0" w:color="auto"/>
              <w:right w:val="single" w:sz="4" w:space="0" w:color="auto"/>
            </w:tcBorders>
          </w:tcPr>
          <w:p w:rsidR="001E59D1" w:rsidRPr="006C7DF7" w:rsidRDefault="001E59D1" w:rsidP="003F613C">
            <w:pPr>
              <w:rPr>
                <w:rFonts w:eastAsia="Calibri"/>
                <w:b/>
                <w:sz w:val="24"/>
                <w:szCs w:val="24"/>
              </w:rPr>
            </w:pPr>
            <w:r w:rsidRPr="006C7DF7">
              <w:rPr>
                <w:rFonts w:eastAsia="Calibri"/>
                <w:b/>
                <w:sz w:val="24"/>
                <w:szCs w:val="24"/>
              </w:rPr>
              <w:lastRenderedPageBreak/>
              <w:t>Қазақ тілі «Үлкендердің еңбегі» Д/о.«Аспазшы»</w:t>
            </w:r>
          </w:p>
          <w:p w:rsidR="001E59D1" w:rsidRPr="006C7DF7" w:rsidRDefault="001E59D1" w:rsidP="003F613C">
            <w:pPr>
              <w:rPr>
                <w:rFonts w:eastAsia="Calibri"/>
                <w:sz w:val="24"/>
                <w:szCs w:val="24"/>
              </w:rPr>
            </w:pPr>
            <w:r w:rsidRPr="006C7DF7">
              <w:rPr>
                <w:rFonts w:eastAsia="Calibri"/>
                <w:b/>
                <w:sz w:val="24"/>
                <w:szCs w:val="24"/>
              </w:rPr>
              <w:t xml:space="preserve">Мақсаты </w:t>
            </w:r>
            <w:r w:rsidRPr="006C7DF7">
              <w:rPr>
                <w:rFonts w:eastAsia="Calibri"/>
                <w:sz w:val="24"/>
                <w:szCs w:val="24"/>
              </w:rPr>
              <w:t>: Балаларға үлкендердің үйдегі ,қоғамдағы  еңбегі жайлы түсінік беру</w:t>
            </w:r>
          </w:p>
          <w:p w:rsidR="001E59D1" w:rsidRPr="006C7DF7" w:rsidRDefault="001E59D1" w:rsidP="003F613C">
            <w:pPr>
              <w:rPr>
                <w:rFonts w:eastAsia="Calibri"/>
                <w:sz w:val="24"/>
                <w:szCs w:val="24"/>
              </w:rPr>
            </w:pPr>
          </w:p>
          <w:p w:rsidR="001E59D1" w:rsidRPr="006C7DF7" w:rsidRDefault="001E59D1" w:rsidP="003F613C">
            <w:pPr>
              <w:rPr>
                <w:rFonts w:eastAsia="Calibri"/>
                <w:iCs/>
                <w:sz w:val="24"/>
                <w:szCs w:val="24"/>
              </w:rPr>
            </w:pPr>
            <w:r w:rsidRPr="006C7DF7">
              <w:rPr>
                <w:rFonts w:eastAsia="Calibri"/>
                <w:b/>
                <w:bCs/>
                <w:sz w:val="24"/>
                <w:szCs w:val="24"/>
              </w:rPr>
              <w:t>Сөздік қор:</w:t>
            </w:r>
            <w:r w:rsidRPr="006C7DF7">
              <w:rPr>
                <w:rFonts w:eastAsia="Calibri"/>
                <w:bCs/>
                <w:sz w:val="24"/>
                <w:szCs w:val="24"/>
              </w:rPr>
              <w:t xml:space="preserve"> </w:t>
            </w:r>
            <w:r w:rsidRPr="006C7DF7">
              <w:rPr>
                <w:rFonts w:eastAsia="Calibri"/>
                <w:bCs/>
                <w:sz w:val="24"/>
                <w:szCs w:val="24"/>
              </w:rPr>
              <w:lastRenderedPageBreak/>
              <w:t>Мамандықтар иесі</w:t>
            </w:r>
            <w:r w:rsidRPr="006C7DF7">
              <w:rPr>
                <w:rFonts w:eastAsia="Calibri"/>
                <w:bCs/>
                <w:i/>
                <w:sz w:val="24"/>
                <w:szCs w:val="24"/>
              </w:rPr>
              <w:t>:</w:t>
            </w:r>
            <w:r w:rsidRPr="006C7DF7">
              <w:rPr>
                <w:rFonts w:eastAsia="Calibri"/>
                <w:iCs/>
                <w:sz w:val="24"/>
                <w:szCs w:val="24"/>
              </w:rPr>
              <w:t>дәрігер, тәрбиеші, аспазшы, ұшқыш, сатушы, жүргізуші, өрт сөндіруші, құрылысшы, тәртіп сақшысы.\</w:t>
            </w:r>
          </w:p>
          <w:p w:rsidR="001E59D1" w:rsidRPr="006C7DF7" w:rsidRDefault="001E59D1" w:rsidP="003F613C">
            <w:pPr>
              <w:rPr>
                <w:rFonts w:eastAsia="Calibri"/>
                <w:b/>
                <w:iCs/>
                <w:sz w:val="24"/>
                <w:szCs w:val="24"/>
              </w:rPr>
            </w:pPr>
            <w:r w:rsidRPr="006C7DF7">
              <w:rPr>
                <w:rFonts w:eastAsia="Calibri"/>
                <w:b/>
                <w:iCs/>
                <w:sz w:val="24"/>
                <w:szCs w:val="24"/>
              </w:rPr>
              <w:t>Сурет бойынша жұмыс</w:t>
            </w:r>
          </w:p>
          <w:p w:rsidR="001E59D1" w:rsidRPr="006C7DF7" w:rsidRDefault="001E59D1" w:rsidP="003F613C">
            <w:pPr>
              <w:rPr>
                <w:rFonts w:eastAsia="Calibri"/>
                <w:b/>
                <w:iCs/>
                <w:sz w:val="24"/>
                <w:szCs w:val="24"/>
              </w:rPr>
            </w:pPr>
            <w:r w:rsidRPr="006C7DF7">
              <w:rPr>
                <w:rFonts w:eastAsia="Calibri"/>
                <w:b/>
                <w:iCs/>
                <w:sz w:val="24"/>
                <w:szCs w:val="24"/>
              </w:rPr>
              <w:t>Сәйкестендір.</w:t>
            </w:r>
          </w:p>
          <w:p w:rsidR="001E59D1" w:rsidRPr="006C7DF7" w:rsidRDefault="001E59D1" w:rsidP="003F613C">
            <w:pPr>
              <w:rPr>
                <w:rFonts w:eastAsia="Calibri"/>
                <w:iCs/>
                <w:sz w:val="24"/>
                <w:szCs w:val="24"/>
              </w:rPr>
            </w:pPr>
            <w:r w:rsidRPr="006C7DF7">
              <w:rPr>
                <w:rFonts w:eastAsia="Calibri"/>
                <w:b/>
                <w:iCs/>
                <w:sz w:val="24"/>
                <w:szCs w:val="24"/>
              </w:rPr>
              <w:t>Ойын шарты:</w:t>
            </w:r>
            <w:r w:rsidRPr="006C7DF7">
              <w:rPr>
                <w:rFonts w:eastAsia="Calibri"/>
                <w:iCs/>
                <w:sz w:val="24"/>
                <w:szCs w:val="24"/>
              </w:rPr>
              <w:t>ортада шеңберде бала тұрады.Жан-жағында мамандық иесіне байланысты заттар қай мамандықты айтқанда сол затқа бала тұра қалу керек.</w:t>
            </w:r>
          </w:p>
          <w:p w:rsidR="001E59D1" w:rsidRPr="006C7DF7" w:rsidRDefault="001E59D1" w:rsidP="003F613C">
            <w:pPr>
              <w:rPr>
                <w:rFonts w:eastAsia="Calibri"/>
                <w:iCs/>
                <w:sz w:val="24"/>
                <w:szCs w:val="24"/>
              </w:rPr>
            </w:pPr>
            <w:r w:rsidRPr="006C7DF7">
              <w:rPr>
                <w:rFonts w:eastAsia="Calibri"/>
                <w:iCs/>
                <w:sz w:val="24"/>
                <w:szCs w:val="24"/>
              </w:rPr>
              <w:t>От, машина, ожау, ұшақ, касса, дәрумендер.</w:t>
            </w:r>
          </w:p>
          <w:p w:rsidR="001E59D1" w:rsidRPr="006C7DF7" w:rsidRDefault="001E59D1" w:rsidP="003F613C">
            <w:pPr>
              <w:rPr>
                <w:b/>
                <w:bCs/>
                <w:sz w:val="24"/>
                <w:szCs w:val="24"/>
                <w:lang w:eastAsia="ru-RU"/>
              </w:rPr>
            </w:pPr>
            <w:r w:rsidRPr="006C7DF7">
              <w:rPr>
                <w:b/>
                <w:bCs/>
                <w:sz w:val="24"/>
                <w:szCs w:val="24"/>
                <w:lang w:eastAsia="ru-RU"/>
              </w:rPr>
              <w:t>Математика негіздері</w:t>
            </w:r>
          </w:p>
          <w:p w:rsidR="001E59D1" w:rsidRPr="006C7DF7" w:rsidRDefault="001E59D1" w:rsidP="003F613C">
            <w:pPr>
              <w:rPr>
                <w:b/>
                <w:bCs/>
                <w:sz w:val="24"/>
                <w:szCs w:val="24"/>
                <w:lang w:eastAsia="ru-RU"/>
              </w:rPr>
            </w:pPr>
            <w:r w:rsidRPr="006C7DF7">
              <w:rPr>
                <w:b/>
                <w:bCs/>
                <w:sz w:val="24"/>
                <w:szCs w:val="24"/>
                <w:lang w:eastAsia="ru-RU"/>
              </w:rPr>
              <w:t>(7 саны мен цифрымен таныстыру)</w:t>
            </w:r>
          </w:p>
          <w:p w:rsidR="001E59D1" w:rsidRPr="006C7DF7" w:rsidRDefault="001E59D1" w:rsidP="003F613C">
            <w:pPr>
              <w:rPr>
                <w:rFonts w:eastAsia="Calibri"/>
                <w:b/>
                <w:sz w:val="24"/>
                <w:szCs w:val="24"/>
              </w:rPr>
            </w:pPr>
            <w:r w:rsidRPr="006C7DF7">
              <w:rPr>
                <w:rFonts w:eastAsia="Calibri"/>
                <w:b/>
                <w:sz w:val="24"/>
                <w:szCs w:val="24"/>
              </w:rPr>
              <w:t>Д\ойын  :Салыстыру»</w:t>
            </w:r>
          </w:p>
          <w:p w:rsidR="001E59D1" w:rsidRPr="006C7DF7" w:rsidRDefault="001E59D1" w:rsidP="003F613C">
            <w:pPr>
              <w:rPr>
                <w:b/>
                <w:sz w:val="24"/>
                <w:szCs w:val="24"/>
                <w:lang w:eastAsia="ru-RU"/>
              </w:rPr>
            </w:pPr>
            <w:r w:rsidRPr="006C7DF7">
              <w:rPr>
                <w:b/>
                <w:sz w:val="24"/>
                <w:szCs w:val="24"/>
                <w:lang w:eastAsia="ru-RU"/>
              </w:rPr>
              <w:t xml:space="preserve">Мақсаты: </w:t>
            </w:r>
          </w:p>
          <w:p w:rsidR="001E59D1" w:rsidRPr="006C7DF7" w:rsidRDefault="001E59D1" w:rsidP="003F613C">
            <w:pPr>
              <w:rPr>
                <w:bCs/>
                <w:sz w:val="24"/>
                <w:szCs w:val="24"/>
              </w:rPr>
            </w:pPr>
            <w:r w:rsidRPr="006C7DF7">
              <w:rPr>
                <w:bCs/>
                <w:sz w:val="24"/>
                <w:szCs w:val="24"/>
              </w:rPr>
              <w:t xml:space="preserve">. Көрнекілік арқылы 6, 7, санының  пайда болуымен, 0 ден 7дейінгі цифрмен таныстыру. «Қанша?», «Нешінші?» сұрақтарын ажырату, </w:t>
            </w:r>
            <w:r w:rsidRPr="006C7DF7">
              <w:rPr>
                <w:bCs/>
                <w:sz w:val="24"/>
                <w:szCs w:val="24"/>
              </w:rPr>
              <w:lastRenderedPageBreak/>
              <w:t>оларға дұрыс жауап беру</w:t>
            </w:r>
          </w:p>
          <w:p w:rsidR="001E59D1" w:rsidRPr="006C7DF7" w:rsidRDefault="001E59D1" w:rsidP="003F613C">
            <w:pPr>
              <w:rPr>
                <w:bCs/>
                <w:sz w:val="24"/>
                <w:szCs w:val="24"/>
              </w:rPr>
            </w:pPr>
          </w:p>
          <w:p w:rsidR="001E59D1" w:rsidRPr="006C7DF7" w:rsidRDefault="001E59D1" w:rsidP="003F613C">
            <w:pPr>
              <w:rPr>
                <w:b/>
                <w:bCs/>
                <w:sz w:val="24"/>
                <w:szCs w:val="24"/>
              </w:rPr>
            </w:pPr>
            <w:r w:rsidRPr="006C7DF7">
              <w:rPr>
                <w:b/>
                <w:bCs/>
                <w:sz w:val="24"/>
                <w:szCs w:val="24"/>
              </w:rPr>
              <w:t>Тапсырма</w:t>
            </w:r>
          </w:p>
          <w:p w:rsidR="001E59D1" w:rsidRPr="006C7DF7" w:rsidRDefault="001E59D1" w:rsidP="003F613C">
            <w:pPr>
              <w:rPr>
                <w:bCs/>
                <w:sz w:val="24"/>
                <w:szCs w:val="24"/>
              </w:rPr>
            </w:pPr>
            <w:r w:rsidRPr="006C7DF7">
              <w:rPr>
                <w:b/>
                <w:bCs/>
                <w:sz w:val="24"/>
                <w:szCs w:val="24"/>
              </w:rPr>
              <w:t>-</w:t>
            </w:r>
            <w:r w:rsidRPr="006C7DF7">
              <w:rPr>
                <w:bCs/>
                <w:sz w:val="24"/>
                <w:szCs w:val="24"/>
              </w:rPr>
              <w:t>Орманда нені көріп тұрсыңдар?</w:t>
            </w:r>
          </w:p>
          <w:p w:rsidR="001E59D1" w:rsidRPr="006C7DF7" w:rsidRDefault="001E59D1" w:rsidP="003F613C">
            <w:pPr>
              <w:rPr>
                <w:bCs/>
                <w:sz w:val="24"/>
                <w:szCs w:val="24"/>
              </w:rPr>
            </w:pPr>
            <w:r w:rsidRPr="006C7DF7">
              <w:rPr>
                <w:bCs/>
                <w:sz w:val="24"/>
                <w:szCs w:val="24"/>
              </w:rPr>
              <w:t>-Неше саңырауқұлақ бар?</w:t>
            </w:r>
          </w:p>
          <w:p w:rsidR="001E59D1" w:rsidRPr="006C7DF7" w:rsidRDefault="001E59D1" w:rsidP="003F613C">
            <w:pPr>
              <w:rPr>
                <w:bCs/>
                <w:sz w:val="24"/>
                <w:szCs w:val="24"/>
              </w:rPr>
            </w:pPr>
            <w:r w:rsidRPr="006C7DF7">
              <w:rPr>
                <w:bCs/>
                <w:sz w:val="24"/>
                <w:szCs w:val="24"/>
              </w:rPr>
              <w:t>-Қоян нешеу?</w:t>
            </w:r>
          </w:p>
          <w:p w:rsidR="001E59D1" w:rsidRPr="006C7DF7" w:rsidRDefault="001E59D1" w:rsidP="003F613C">
            <w:pPr>
              <w:rPr>
                <w:bCs/>
                <w:sz w:val="24"/>
                <w:szCs w:val="24"/>
              </w:rPr>
            </w:pPr>
            <w:r w:rsidRPr="006C7DF7">
              <w:rPr>
                <w:bCs/>
                <w:sz w:val="24"/>
                <w:szCs w:val="24"/>
              </w:rPr>
              <w:t>Тиын нешеу?</w:t>
            </w:r>
          </w:p>
          <w:p w:rsidR="001E59D1" w:rsidRPr="006C7DF7" w:rsidRDefault="001E59D1" w:rsidP="003F613C">
            <w:pPr>
              <w:rPr>
                <w:bCs/>
                <w:sz w:val="24"/>
                <w:szCs w:val="24"/>
              </w:rPr>
            </w:pPr>
            <w:r w:rsidRPr="006C7DF7">
              <w:rPr>
                <w:bCs/>
                <w:sz w:val="24"/>
                <w:szCs w:val="24"/>
              </w:rPr>
              <w:t>Шырша нешеу?</w:t>
            </w:r>
          </w:p>
          <w:p w:rsidR="001E59D1" w:rsidRPr="006C7DF7" w:rsidRDefault="001E59D1" w:rsidP="003F613C">
            <w:pPr>
              <w:rPr>
                <w:bCs/>
                <w:sz w:val="24"/>
                <w:szCs w:val="24"/>
              </w:rPr>
            </w:pPr>
            <w:r w:rsidRPr="006C7DF7">
              <w:rPr>
                <w:bCs/>
                <w:sz w:val="24"/>
                <w:szCs w:val="24"/>
              </w:rPr>
              <w:t>-Орман ішінде қандай сандар бар?</w:t>
            </w:r>
          </w:p>
          <w:p w:rsidR="001E59D1" w:rsidRPr="006C7DF7" w:rsidRDefault="001E59D1" w:rsidP="003F613C">
            <w:pPr>
              <w:rPr>
                <w:b/>
                <w:bCs/>
                <w:i/>
                <w:sz w:val="24"/>
                <w:szCs w:val="24"/>
              </w:rPr>
            </w:pPr>
            <w:r w:rsidRPr="006C7DF7">
              <w:rPr>
                <w:b/>
                <w:bCs/>
                <w:i/>
                <w:sz w:val="24"/>
                <w:szCs w:val="24"/>
              </w:rPr>
              <w:t>Сергіту сәті</w:t>
            </w:r>
          </w:p>
          <w:p w:rsidR="001E59D1" w:rsidRPr="006C7DF7" w:rsidRDefault="001E59D1" w:rsidP="003F613C">
            <w:pPr>
              <w:rPr>
                <w:bCs/>
                <w:sz w:val="24"/>
                <w:szCs w:val="24"/>
              </w:rPr>
            </w:pPr>
            <w:r w:rsidRPr="006C7DF7">
              <w:rPr>
                <w:bCs/>
                <w:sz w:val="24"/>
                <w:szCs w:val="24"/>
              </w:rPr>
              <w:t>7- рет оң аяқпен секіру</w:t>
            </w:r>
          </w:p>
          <w:p w:rsidR="001E59D1" w:rsidRPr="006C7DF7" w:rsidRDefault="001E59D1" w:rsidP="003F613C">
            <w:pPr>
              <w:rPr>
                <w:bCs/>
                <w:sz w:val="24"/>
                <w:szCs w:val="24"/>
              </w:rPr>
            </w:pPr>
            <w:r w:rsidRPr="006C7DF7">
              <w:rPr>
                <w:bCs/>
                <w:sz w:val="24"/>
                <w:szCs w:val="24"/>
              </w:rPr>
              <w:t>7- рет сол аяқпен секіру.</w:t>
            </w:r>
          </w:p>
          <w:p w:rsidR="001E59D1" w:rsidRPr="006C7DF7" w:rsidRDefault="001E59D1" w:rsidP="003F613C">
            <w:pPr>
              <w:rPr>
                <w:bCs/>
                <w:sz w:val="24"/>
                <w:szCs w:val="24"/>
              </w:rPr>
            </w:pPr>
            <w:r w:rsidRPr="006C7DF7">
              <w:rPr>
                <w:bCs/>
                <w:sz w:val="24"/>
                <w:szCs w:val="24"/>
              </w:rPr>
              <w:t>7- рет жерді тебу.</w:t>
            </w:r>
          </w:p>
          <w:p w:rsidR="001E59D1" w:rsidRPr="006C7DF7" w:rsidRDefault="001E59D1" w:rsidP="003F613C">
            <w:pPr>
              <w:rPr>
                <w:bCs/>
                <w:sz w:val="24"/>
                <w:szCs w:val="24"/>
              </w:rPr>
            </w:pPr>
            <w:r w:rsidRPr="006C7DF7">
              <w:rPr>
                <w:bCs/>
                <w:sz w:val="24"/>
                <w:szCs w:val="24"/>
              </w:rPr>
              <w:t>7- рет қол шапалақтау</w:t>
            </w:r>
          </w:p>
          <w:p w:rsidR="001E59D1" w:rsidRPr="006C7DF7" w:rsidRDefault="001E59D1" w:rsidP="003F613C">
            <w:pPr>
              <w:rPr>
                <w:bCs/>
                <w:sz w:val="24"/>
                <w:szCs w:val="24"/>
              </w:rPr>
            </w:pPr>
            <w:r w:rsidRPr="006C7DF7">
              <w:rPr>
                <w:bCs/>
                <w:sz w:val="24"/>
                <w:szCs w:val="24"/>
              </w:rPr>
              <w:t>7- рет қасындағы досыңа қол соғу.</w:t>
            </w:r>
          </w:p>
          <w:p w:rsidR="001E59D1" w:rsidRPr="006C7DF7" w:rsidRDefault="001E59D1" w:rsidP="003F613C">
            <w:pPr>
              <w:jc w:val="center"/>
              <w:rPr>
                <w:rFonts w:eastAsia="Calibri"/>
                <w:sz w:val="24"/>
                <w:szCs w:val="24"/>
              </w:rPr>
            </w:pPr>
          </w:p>
          <w:p w:rsidR="001E59D1" w:rsidRPr="006C7DF7" w:rsidRDefault="001E59D1" w:rsidP="003F613C">
            <w:pPr>
              <w:rPr>
                <w:bCs/>
                <w:sz w:val="24"/>
                <w:szCs w:val="24"/>
                <w:lang w:eastAsia="ru-RU"/>
              </w:rPr>
            </w:pPr>
          </w:p>
          <w:p w:rsidR="001E59D1" w:rsidRPr="006C7DF7" w:rsidRDefault="001E59D1" w:rsidP="003F613C">
            <w:pPr>
              <w:rPr>
                <w:bCs/>
                <w:sz w:val="24"/>
                <w:szCs w:val="24"/>
                <w:lang w:eastAsia="ru-RU"/>
              </w:rPr>
            </w:pPr>
            <w:r w:rsidRPr="006C7DF7">
              <w:rPr>
                <w:b/>
                <w:bCs/>
                <w:sz w:val="24"/>
                <w:szCs w:val="24"/>
                <w:lang w:eastAsia="ru-RU"/>
              </w:rPr>
              <w:t>Сөйлеуді дамыту</w:t>
            </w:r>
          </w:p>
          <w:p w:rsidR="001E59D1" w:rsidRPr="006C7DF7" w:rsidRDefault="001E59D1" w:rsidP="003F613C">
            <w:pPr>
              <w:rPr>
                <w:sz w:val="24"/>
                <w:szCs w:val="24"/>
                <w:lang w:eastAsia="ru-RU"/>
              </w:rPr>
            </w:pPr>
            <w:r w:rsidRPr="006C7DF7">
              <w:rPr>
                <w:sz w:val="24"/>
                <w:szCs w:val="24"/>
                <w:lang w:eastAsia="ru-RU"/>
              </w:rPr>
              <w:t>«Нан қайдан келеді» ертегісі</w:t>
            </w:r>
          </w:p>
          <w:p w:rsidR="001E59D1" w:rsidRPr="006C7DF7" w:rsidRDefault="001E59D1" w:rsidP="003F613C">
            <w:pPr>
              <w:rPr>
                <w:sz w:val="24"/>
                <w:szCs w:val="24"/>
                <w:lang w:eastAsia="ru-RU"/>
              </w:rPr>
            </w:pPr>
            <w:r w:rsidRPr="006C7DF7">
              <w:rPr>
                <w:b/>
                <w:sz w:val="24"/>
                <w:szCs w:val="24"/>
                <w:lang w:eastAsia="ru-RU"/>
              </w:rPr>
              <w:t xml:space="preserve">Д/о « Бидайдан жасалған өнімдерді тап» </w:t>
            </w:r>
          </w:p>
          <w:p w:rsidR="001E59D1" w:rsidRPr="006C7DF7" w:rsidRDefault="001E59D1" w:rsidP="003F613C">
            <w:pPr>
              <w:rPr>
                <w:b/>
                <w:bCs/>
                <w:sz w:val="24"/>
                <w:szCs w:val="24"/>
              </w:rPr>
            </w:pPr>
            <w:r w:rsidRPr="006C7DF7">
              <w:rPr>
                <w:rFonts w:eastAsia="Calibri"/>
                <w:b/>
                <w:sz w:val="24"/>
                <w:szCs w:val="24"/>
              </w:rPr>
              <w:t xml:space="preserve">Мақсаты: </w:t>
            </w:r>
          </w:p>
          <w:p w:rsidR="001E59D1" w:rsidRPr="006C7DF7" w:rsidRDefault="001E59D1" w:rsidP="003F613C">
            <w:pPr>
              <w:rPr>
                <w:bCs/>
                <w:sz w:val="24"/>
                <w:szCs w:val="24"/>
              </w:rPr>
            </w:pPr>
            <w:r w:rsidRPr="006C7DF7">
              <w:rPr>
                <w:bCs/>
                <w:sz w:val="24"/>
                <w:szCs w:val="24"/>
              </w:rPr>
              <w:t xml:space="preserve">Негізгі ойды дұрыс жеткізе білу, монологты байланыстырып құра білу, әңгімені бірізді айту, шағын </w:t>
            </w:r>
            <w:r w:rsidRPr="006C7DF7">
              <w:rPr>
                <w:bCs/>
                <w:sz w:val="24"/>
                <w:szCs w:val="24"/>
              </w:rPr>
              <w:lastRenderedPageBreak/>
              <w:t>логикалық және хабарлау сипатындағы әңгімелерді құрастыру</w:t>
            </w:r>
          </w:p>
          <w:p w:rsidR="001E59D1" w:rsidRPr="006C7DF7" w:rsidRDefault="001E59D1" w:rsidP="003F613C">
            <w:pPr>
              <w:rPr>
                <w:bCs/>
                <w:sz w:val="24"/>
                <w:szCs w:val="24"/>
              </w:rPr>
            </w:pPr>
          </w:p>
          <w:p w:rsidR="001E59D1" w:rsidRPr="006C7DF7" w:rsidRDefault="001E59D1" w:rsidP="003F613C">
            <w:pPr>
              <w:rPr>
                <w:bCs/>
                <w:i/>
                <w:sz w:val="24"/>
                <w:szCs w:val="24"/>
              </w:rPr>
            </w:pPr>
            <w:r w:rsidRPr="006C7DF7">
              <w:rPr>
                <w:bCs/>
                <w:i/>
                <w:sz w:val="24"/>
                <w:szCs w:val="24"/>
              </w:rPr>
              <w:t>Ұзын мұртты сарылар,</w:t>
            </w:r>
          </w:p>
          <w:p w:rsidR="001E59D1" w:rsidRPr="006C7DF7" w:rsidRDefault="001E59D1" w:rsidP="003F613C">
            <w:pPr>
              <w:rPr>
                <w:bCs/>
                <w:i/>
                <w:sz w:val="24"/>
                <w:szCs w:val="24"/>
              </w:rPr>
            </w:pPr>
            <w:r w:rsidRPr="006C7DF7">
              <w:rPr>
                <w:bCs/>
                <w:i/>
                <w:sz w:val="24"/>
                <w:szCs w:val="24"/>
              </w:rPr>
              <w:t>Қойнында наны бар.</w:t>
            </w:r>
          </w:p>
          <w:p w:rsidR="001E59D1" w:rsidRPr="006C7DF7" w:rsidRDefault="001E59D1" w:rsidP="003F613C">
            <w:pPr>
              <w:rPr>
                <w:bCs/>
                <w:i/>
                <w:sz w:val="24"/>
                <w:szCs w:val="24"/>
              </w:rPr>
            </w:pPr>
            <w:r w:rsidRPr="006C7DF7">
              <w:rPr>
                <w:bCs/>
                <w:i/>
                <w:sz w:val="24"/>
                <w:szCs w:val="24"/>
              </w:rPr>
              <w:t>\Бидай\</w:t>
            </w:r>
          </w:p>
          <w:p w:rsidR="001E59D1" w:rsidRPr="006C7DF7" w:rsidRDefault="001E59D1" w:rsidP="003F613C">
            <w:pPr>
              <w:rPr>
                <w:b/>
                <w:bCs/>
                <w:i/>
                <w:sz w:val="24"/>
                <w:szCs w:val="24"/>
              </w:rPr>
            </w:pPr>
            <w:r w:rsidRPr="006C7DF7">
              <w:rPr>
                <w:b/>
                <w:bCs/>
                <w:i/>
                <w:sz w:val="24"/>
                <w:szCs w:val="24"/>
              </w:rPr>
              <w:t>Мақал-мәтелдер</w:t>
            </w:r>
          </w:p>
          <w:p w:rsidR="001E59D1" w:rsidRPr="006C7DF7" w:rsidRDefault="001E59D1" w:rsidP="003F613C">
            <w:pPr>
              <w:rPr>
                <w:bCs/>
                <w:i/>
                <w:sz w:val="24"/>
                <w:szCs w:val="24"/>
              </w:rPr>
            </w:pPr>
            <w:r w:rsidRPr="006C7DF7">
              <w:rPr>
                <w:bCs/>
                <w:i/>
                <w:sz w:val="24"/>
                <w:szCs w:val="24"/>
              </w:rPr>
              <w:t>Диқаншы жерін мақтайды,</w:t>
            </w:r>
          </w:p>
          <w:p w:rsidR="001E59D1" w:rsidRPr="006C7DF7" w:rsidRDefault="001E59D1" w:rsidP="003F613C">
            <w:pPr>
              <w:rPr>
                <w:bCs/>
                <w:i/>
                <w:sz w:val="24"/>
                <w:szCs w:val="24"/>
              </w:rPr>
            </w:pPr>
            <w:r w:rsidRPr="006C7DF7">
              <w:rPr>
                <w:bCs/>
                <w:i/>
                <w:sz w:val="24"/>
                <w:szCs w:val="24"/>
              </w:rPr>
              <w:t>Балықшы көлін мақтайды.</w:t>
            </w:r>
          </w:p>
          <w:p w:rsidR="001E59D1" w:rsidRPr="006C7DF7" w:rsidRDefault="001E59D1" w:rsidP="003F613C">
            <w:pPr>
              <w:rPr>
                <w:bCs/>
                <w:i/>
                <w:sz w:val="24"/>
                <w:szCs w:val="24"/>
              </w:rPr>
            </w:pPr>
            <w:r w:rsidRPr="006C7DF7">
              <w:rPr>
                <w:bCs/>
                <w:i/>
                <w:sz w:val="24"/>
                <w:szCs w:val="24"/>
              </w:rPr>
              <w:t>Еңбектің наны тәтті,</w:t>
            </w:r>
          </w:p>
          <w:p w:rsidR="001E59D1" w:rsidRPr="006C7DF7" w:rsidRDefault="001E59D1" w:rsidP="003F613C">
            <w:pPr>
              <w:rPr>
                <w:bCs/>
                <w:i/>
                <w:sz w:val="24"/>
                <w:szCs w:val="24"/>
              </w:rPr>
            </w:pPr>
            <w:r w:rsidRPr="006C7DF7">
              <w:rPr>
                <w:bCs/>
                <w:i/>
                <w:sz w:val="24"/>
                <w:szCs w:val="24"/>
              </w:rPr>
              <w:t>Жалқаудың жаны тәтті.</w:t>
            </w:r>
          </w:p>
          <w:p w:rsidR="001E59D1" w:rsidRPr="006C7DF7" w:rsidRDefault="001E59D1" w:rsidP="003F613C">
            <w:pPr>
              <w:rPr>
                <w:b/>
                <w:bCs/>
                <w:sz w:val="24"/>
                <w:szCs w:val="24"/>
                <w:lang w:eastAsia="ru-RU"/>
              </w:rPr>
            </w:pPr>
            <w:r w:rsidRPr="006C7DF7">
              <w:rPr>
                <w:b/>
                <w:bCs/>
                <w:sz w:val="24"/>
                <w:szCs w:val="24"/>
                <w:lang w:eastAsia="ru-RU"/>
              </w:rPr>
              <w:t>Қоршаған ортамен таныстыру</w:t>
            </w:r>
          </w:p>
          <w:p w:rsidR="001E59D1" w:rsidRPr="006C7DF7" w:rsidRDefault="001E59D1" w:rsidP="003F613C">
            <w:pPr>
              <w:rPr>
                <w:b/>
                <w:bCs/>
                <w:sz w:val="24"/>
                <w:szCs w:val="24"/>
                <w:lang w:eastAsia="ru-RU"/>
              </w:rPr>
            </w:pPr>
            <w:r w:rsidRPr="006C7DF7">
              <w:rPr>
                <w:b/>
                <w:bCs/>
                <w:sz w:val="24"/>
                <w:szCs w:val="24"/>
                <w:lang w:eastAsia="ru-RU"/>
              </w:rPr>
              <w:t>Д/о  «Нан қайдан келді?»</w:t>
            </w:r>
          </w:p>
          <w:p w:rsidR="001E59D1" w:rsidRPr="006C7DF7" w:rsidRDefault="001E59D1" w:rsidP="003F613C">
            <w:pPr>
              <w:rPr>
                <w:rFonts w:eastAsia="Calibri"/>
                <w:b/>
                <w:sz w:val="24"/>
                <w:szCs w:val="24"/>
              </w:rPr>
            </w:pPr>
            <w:r w:rsidRPr="006C7DF7">
              <w:rPr>
                <w:rFonts w:eastAsia="Calibri"/>
                <w:b/>
                <w:sz w:val="24"/>
                <w:szCs w:val="24"/>
              </w:rPr>
              <w:t xml:space="preserve">Мақсаты : </w:t>
            </w:r>
          </w:p>
          <w:p w:rsidR="001E59D1" w:rsidRPr="006C7DF7" w:rsidRDefault="001E59D1" w:rsidP="003F613C">
            <w:pPr>
              <w:rPr>
                <w:rFonts w:eastAsia="Calibri"/>
                <w:b/>
                <w:sz w:val="24"/>
                <w:szCs w:val="24"/>
              </w:rPr>
            </w:pPr>
            <w:r w:rsidRPr="006C7DF7">
              <w:rPr>
                <w:rFonts w:eastAsia="Calibri"/>
                <w:b/>
                <w:sz w:val="24"/>
                <w:szCs w:val="24"/>
              </w:rPr>
              <w:t>«</w:t>
            </w:r>
            <w:r w:rsidRPr="006C7DF7">
              <w:rPr>
                <w:b/>
                <w:sz w:val="24"/>
                <w:szCs w:val="24"/>
                <w:lang w:eastAsia="ru-RU"/>
              </w:rPr>
              <w:t>Ауылдағы еңбек</w:t>
            </w:r>
            <w:r w:rsidRPr="006C7DF7">
              <w:rPr>
                <w:rFonts w:eastAsia="Calibri"/>
                <w:b/>
                <w:sz w:val="24"/>
                <w:szCs w:val="24"/>
              </w:rPr>
              <w:t>.»</w:t>
            </w:r>
          </w:p>
          <w:p w:rsidR="001E59D1" w:rsidRPr="006C7DF7" w:rsidRDefault="001E59D1" w:rsidP="003F613C">
            <w:pPr>
              <w:rPr>
                <w:bCs/>
                <w:sz w:val="24"/>
                <w:szCs w:val="24"/>
                <w:lang w:eastAsia="ru-RU"/>
              </w:rPr>
            </w:pPr>
            <w:r w:rsidRPr="006C7DF7">
              <w:rPr>
                <w:bCs/>
                <w:sz w:val="24"/>
                <w:szCs w:val="24"/>
                <w:lang w:eastAsia="ru-RU"/>
              </w:rPr>
              <w:t>Еңбекқорлық пен жауапкершіліктің маңызын түсіну, өзін-өзі құрметтеу, өз күші мен мүмкіндіктеріне деген сенімділікті арттыру.</w:t>
            </w:r>
          </w:p>
          <w:p w:rsidR="001E59D1" w:rsidRPr="006C7DF7" w:rsidRDefault="001E59D1" w:rsidP="003F613C">
            <w:pPr>
              <w:rPr>
                <w:b/>
                <w:bCs/>
                <w:sz w:val="24"/>
                <w:szCs w:val="24"/>
                <w:lang w:eastAsia="ru-RU"/>
              </w:rPr>
            </w:pPr>
            <w:r w:rsidRPr="006C7DF7">
              <w:rPr>
                <w:b/>
                <w:bCs/>
                <w:sz w:val="24"/>
                <w:szCs w:val="24"/>
                <w:lang w:eastAsia="ru-RU"/>
              </w:rPr>
              <w:t>-Бидай неден өсіп шығады?</w:t>
            </w:r>
          </w:p>
          <w:p w:rsidR="001E59D1" w:rsidRPr="006C7DF7" w:rsidRDefault="001E59D1" w:rsidP="003F613C">
            <w:pPr>
              <w:rPr>
                <w:bCs/>
                <w:sz w:val="24"/>
                <w:szCs w:val="24"/>
                <w:lang w:eastAsia="ru-RU"/>
              </w:rPr>
            </w:pPr>
            <w:r w:rsidRPr="006C7DF7">
              <w:rPr>
                <w:bCs/>
                <w:sz w:val="24"/>
                <w:szCs w:val="24"/>
                <w:lang w:eastAsia="ru-RU"/>
              </w:rPr>
              <w:t>Диқандар көктемде  жерге тұқым себеді.</w:t>
            </w:r>
          </w:p>
          <w:p w:rsidR="001E59D1" w:rsidRPr="006C7DF7" w:rsidRDefault="001E59D1" w:rsidP="003F613C">
            <w:pPr>
              <w:rPr>
                <w:bCs/>
                <w:sz w:val="24"/>
                <w:szCs w:val="24"/>
                <w:lang w:eastAsia="ru-RU"/>
              </w:rPr>
            </w:pPr>
            <w:r w:rsidRPr="006C7DF7">
              <w:rPr>
                <w:bCs/>
                <w:sz w:val="24"/>
                <w:szCs w:val="24"/>
                <w:lang w:eastAsia="ru-RU"/>
              </w:rPr>
              <w:t>Одан егін шығады, оны жаз бойы күтіп-баптайды.</w:t>
            </w:r>
          </w:p>
          <w:p w:rsidR="001E59D1" w:rsidRPr="006C7DF7" w:rsidRDefault="001E59D1" w:rsidP="003F613C">
            <w:pPr>
              <w:rPr>
                <w:b/>
                <w:bCs/>
                <w:i/>
                <w:sz w:val="24"/>
                <w:szCs w:val="24"/>
                <w:lang w:eastAsia="ru-RU"/>
              </w:rPr>
            </w:pPr>
            <w:r w:rsidRPr="006C7DF7">
              <w:rPr>
                <w:b/>
                <w:bCs/>
                <w:i/>
                <w:sz w:val="24"/>
                <w:szCs w:val="24"/>
                <w:lang w:eastAsia="ru-RU"/>
              </w:rPr>
              <w:lastRenderedPageBreak/>
              <w:t>Нан туралы өлең жолдар.</w:t>
            </w:r>
          </w:p>
          <w:p w:rsidR="001E59D1" w:rsidRPr="006C7DF7" w:rsidRDefault="001E59D1" w:rsidP="003F613C">
            <w:pPr>
              <w:rPr>
                <w:bCs/>
                <w:sz w:val="24"/>
                <w:szCs w:val="24"/>
                <w:lang w:eastAsia="ru-RU"/>
              </w:rPr>
            </w:pPr>
            <w:r w:rsidRPr="006C7DF7">
              <w:rPr>
                <w:bCs/>
                <w:sz w:val="24"/>
                <w:szCs w:val="24"/>
                <w:lang w:eastAsia="ru-RU"/>
              </w:rPr>
              <w:t>Нан болса-ойнап күлеміз.</w:t>
            </w:r>
          </w:p>
          <w:p w:rsidR="001E59D1" w:rsidRPr="006C7DF7" w:rsidRDefault="001E59D1" w:rsidP="003F613C">
            <w:pPr>
              <w:rPr>
                <w:bCs/>
                <w:sz w:val="24"/>
                <w:szCs w:val="24"/>
                <w:lang w:eastAsia="ru-RU"/>
              </w:rPr>
            </w:pPr>
            <w:r w:rsidRPr="006C7DF7">
              <w:rPr>
                <w:bCs/>
                <w:sz w:val="24"/>
                <w:szCs w:val="24"/>
                <w:lang w:eastAsia="ru-RU"/>
              </w:rPr>
              <w:t>Нан болса-еркін жүреміз.</w:t>
            </w:r>
          </w:p>
          <w:p w:rsidR="001E59D1" w:rsidRPr="006C7DF7" w:rsidRDefault="001E59D1" w:rsidP="003F613C">
            <w:pPr>
              <w:rPr>
                <w:bCs/>
                <w:sz w:val="24"/>
                <w:szCs w:val="24"/>
                <w:lang w:eastAsia="ru-RU"/>
              </w:rPr>
            </w:pPr>
            <w:r w:rsidRPr="006C7DF7">
              <w:rPr>
                <w:bCs/>
                <w:sz w:val="24"/>
                <w:szCs w:val="24"/>
                <w:lang w:eastAsia="ru-RU"/>
              </w:rPr>
              <w:t>Нан –қасиет.</w:t>
            </w:r>
          </w:p>
          <w:p w:rsidR="001E59D1" w:rsidRPr="006C7DF7" w:rsidRDefault="001E59D1" w:rsidP="003F613C">
            <w:pPr>
              <w:rPr>
                <w:bCs/>
                <w:sz w:val="24"/>
                <w:szCs w:val="24"/>
                <w:lang w:eastAsia="ru-RU"/>
              </w:rPr>
            </w:pPr>
            <w:r w:rsidRPr="006C7DF7">
              <w:rPr>
                <w:bCs/>
                <w:sz w:val="24"/>
                <w:szCs w:val="24"/>
                <w:lang w:eastAsia="ru-RU"/>
              </w:rPr>
              <w:t>Нан- береке.</w:t>
            </w:r>
          </w:p>
          <w:p w:rsidR="001E59D1" w:rsidRPr="006C7DF7" w:rsidRDefault="001E59D1" w:rsidP="003F613C">
            <w:pPr>
              <w:rPr>
                <w:bCs/>
                <w:sz w:val="24"/>
                <w:szCs w:val="24"/>
                <w:lang w:eastAsia="ru-RU"/>
              </w:rPr>
            </w:pPr>
            <w:r w:rsidRPr="006C7DF7">
              <w:rPr>
                <w:bCs/>
                <w:sz w:val="24"/>
                <w:szCs w:val="24"/>
                <w:lang w:eastAsia="ru-RU"/>
              </w:rPr>
              <w:t>Нан-мереке.</w:t>
            </w:r>
          </w:p>
          <w:p w:rsidR="001E59D1" w:rsidRPr="006C7DF7" w:rsidRDefault="001E59D1"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tcPr>
          <w:p w:rsidR="001E59D1" w:rsidRPr="006C7DF7" w:rsidRDefault="001E59D1" w:rsidP="003F613C">
            <w:pPr>
              <w:spacing w:after="200" w:line="276" w:lineRule="auto"/>
              <w:rPr>
                <w:b/>
                <w:bCs/>
                <w:color w:val="000000"/>
                <w:spacing w:val="3"/>
                <w:sz w:val="24"/>
                <w:szCs w:val="24"/>
                <w:shd w:val="clear" w:color="auto" w:fill="FFFFFF"/>
                <w:lang w:eastAsia="ru-RU"/>
              </w:rPr>
            </w:pPr>
            <w:r w:rsidRPr="006C7DF7">
              <w:rPr>
                <w:b/>
                <w:bCs/>
                <w:color w:val="000000"/>
                <w:spacing w:val="3"/>
                <w:sz w:val="24"/>
                <w:szCs w:val="24"/>
                <w:shd w:val="clear" w:color="auto" w:fill="FFFFFF"/>
                <w:lang w:eastAsia="ru-RU"/>
              </w:rPr>
              <w:lastRenderedPageBreak/>
              <w:t>09.00.-09.25.</w:t>
            </w:r>
          </w:p>
          <w:p w:rsidR="001E59D1" w:rsidRPr="006C7DF7" w:rsidRDefault="001E59D1" w:rsidP="003F613C">
            <w:pPr>
              <w:spacing w:after="200" w:line="276" w:lineRule="auto"/>
              <w:rPr>
                <w:b/>
                <w:bCs/>
                <w:color w:val="000000"/>
                <w:spacing w:val="3"/>
                <w:sz w:val="24"/>
                <w:szCs w:val="24"/>
                <w:shd w:val="clear" w:color="auto" w:fill="FFFFFF"/>
                <w:lang w:eastAsia="ru-RU"/>
              </w:rPr>
            </w:pPr>
            <w:r w:rsidRPr="006C7DF7">
              <w:rPr>
                <w:b/>
                <w:bCs/>
                <w:color w:val="000000"/>
                <w:spacing w:val="3"/>
                <w:sz w:val="24"/>
                <w:szCs w:val="24"/>
                <w:shd w:val="clear" w:color="auto" w:fill="FFFFFF"/>
                <w:lang w:eastAsia="ru-RU"/>
              </w:rPr>
              <w:t xml:space="preserve">Музыка </w:t>
            </w:r>
          </w:p>
          <w:p w:rsidR="001E59D1" w:rsidRPr="006C7DF7" w:rsidRDefault="001E59D1" w:rsidP="003F613C">
            <w:pPr>
              <w:rPr>
                <w:sz w:val="24"/>
                <w:szCs w:val="24"/>
              </w:rPr>
            </w:pPr>
            <w:r w:rsidRPr="006C7DF7">
              <w:rPr>
                <w:rFonts w:eastAsia="Calibri"/>
                <w:b/>
                <w:iCs/>
                <w:sz w:val="24"/>
                <w:szCs w:val="24"/>
              </w:rPr>
              <w:t>Музыка тыңдау:</w:t>
            </w:r>
          </w:p>
          <w:p w:rsidR="001E59D1" w:rsidRDefault="001E59D1" w:rsidP="003F613C">
            <w:pPr>
              <w:rPr>
                <w:sz w:val="24"/>
                <w:szCs w:val="24"/>
                <w:lang w:eastAsia="ru-RU"/>
              </w:rPr>
            </w:pPr>
            <w:r w:rsidRPr="006C7DF7">
              <w:rPr>
                <w:rFonts w:eastAsia="Calibri"/>
                <w:b/>
                <w:sz w:val="24"/>
                <w:szCs w:val="24"/>
              </w:rPr>
              <w:t>Ән айту:</w:t>
            </w:r>
            <w:r w:rsidRPr="006C7DF7">
              <w:rPr>
                <w:sz w:val="24"/>
                <w:szCs w:val="24"/>
              </w:rPr>
              <w:t xml:space="preserve"> Септима мен терция дыбыстарынажырату,</w:t>
            </w:r>
            <w:r w:rsidRPr="006C7DF7">
              <w:rPr>
                <w:rFonts w:eastAsia="Calibri"/>
                <w:b/>
                <w:iCs/>
                <w:sz w:val="24"/>
                <w:szCs w:val="24"/>
              </w:rPr>
              <w:t>Музыкалық-ырғақтық қимыл:</w:t>
            </w:r>
            <w:r w:rsidRPr="006C7DF7">
              <w:rPr>
                <w:rFonts w:eastAsia="Calibri"/>
                <w:iCs/>
                <w:sz w:val="24"/>
                <w:szCs w:val="24"/>
              </w:rPr>
              <w:t>.</w:t>
            </w:r>
            <w:r w:rsidRPr="006C7DF7">
              <w:rPr>
                <w:sz w:val="24"/>
                <w:szCs w:val="24"/>
              </w:rPr>
              <w:t xml:space="preserve"> </w:t>
            </w:r>
            <w:r w:rsidRPr="006C7DF7">
              <w:rPr>
                <w:sz w:val="24"/>
                <w:szCs w:val="24"/>
              </w:rPr>
              <w:lastRenderedPageBreak/>
              <w:t xml:space="preserve">Музыка сипатын анық ырғақты жүріспен, музыканың ширақ сипатын жеңіл, ырғақты жүгіріспен беру жаттығуларын орындау.                        </w:t>
            </w:r>
            <w:r w:rsidRPr="006C7DF7">
              <w:rPr>
                <w:b/>
                <w:sz w:val="24"/>
                <w:szCs w:val="24"/>
              </w:rPr>
              <w:t>Билер:</w:t>
            </w:r>
            <w:r w:rsidRPr="006C7DF7">
              <w:rPr>
                <w:sz w:val="24"/>
                <w:szCs w:val="24"/>
              </w:rPr>
              <w:t xml:space="preserve"> Әуеннің би сипатын сезіну, би қимылдарының элементтерін орындау,</w:t>
            </w:r>
            <w:r w:rsidRPr="006C7DF7">
              <w:rPr>
                <w:b/>
                <w:sz w:val="24"/>
                <w:szCs w:val="24"/>
              </w:rPr>
              <w:t>Ойындар, хороводтар.</w:t>
            </w:r>
            <w:r w:rsidRPr="006C7DF7">
              <w:rPr>
                <w:sz w:val="24"/>
                <w:szCs w:val="24"/>
              </w:rPr>
              <w:t xml:space="preserve"> Музыка сипатына сәйкес ойын әрекеттерін орындау: </w:t>
            </w:r>
            <w:r w:rsidRPr="006C7DF7">
              <w:rPr>
                <w:b/>
                <w:sz w:val="24"/>
                <w:szCs w:val="24"/>
                <w:lang w:eastAsia="ru-RU"/>
              </w:rPr>
              <w:t>БМА-да ойнау:</w:t>
            </w:r>
            <w:r w:rsidRPr="006C7DF7">
              <w:rPr>
                <w:sz w:val="24"/>
                <w:szCs w:val="24"/>
                <w:lang w:eastAsia="ru-RU"/>
              </w:rPr>
              <w:t xml:space="preserve"> Әуеннің ырғақтық бейнесін ұрмалы аспаптарда жеке және барлық топпен ойнау</w:t>
            </w:r>
          </w:p>
          <w:p w:rsidR="001E59D1" w:rsidRPr="006C7DF7" w:rsidRDefault="001E59D1" w:rsidP="003F613C">
            <w:pPr>
              <w:rPr>
                <w:sz w:val="24"/>
                <w:szCs w:val="24"/>
                <w:lang w:eastAsia="ru-RU"/>
              </w:rPr>
            </w:pPr>
          </w:p>
          <w:p w:rsidR="001E59D1" w:rsidRPr="00B02E32" w:rsidRDefault="001E59D1" w:rsidP="00B02E32">
            <w:pPr>
              <w:spacing w:after="200" w:line="276" w:lineRule="auto"/>
              <w:rPr>
                <w:b/>
                <w:color w:val="000000"/>
                <w:sz w:val="24"/>
                <w:szCs w:val="24"/>
                <w:lang w:eastAsia="ru-RU"/>
              </w:rPr>
            </w:pPr>
            <w:r>
              <w:rPr>
                <w:b/>
                <w:color w:val="000000"/>
                <w:sz w:val="24"/>
                <w:szCs w:val="24"/>
                <w:lang w:eastAsia="ru-RU"/>
              </w:rPr>
              <w:t xml:space="preserve">Дене тәрбие                                     </w:t>
            </w:r>
            <w:r w:rsidRPr="006C7DF7">
              <w:rPr>
                <w:b/>
                <w:sz w:val="24"/>
                <w:szCs w:val="24"/>
                <w:lang w:eastAsia="ru-RU"/>
              </w:rPr>
              <w:t>09</w:t>
            </w:r>
            <w:r w:rsidRPr="006C7DF7">
              <w:rPr>
                <w:b/>
                <w:sz w:val="24"/>
                <w:szCs w:val="24"/>
                <w:vertAlign w:val="superscript"/>
                <w:lang w:eastAsia="ru-RU"/>
              </w:rPr>
              <w:t>50</w:t>
            </w:r>
            <w:r w:rsidRPr="006C7DF7">
              <w:rPr>
                <w:b/>
                <w:sz w:val="24"/>
                <w:szCs w:val="24"/>
                <w:lang w:eastAsia="ru-RU"/>
              </w:rPr>
              <w:t>-10</w:t>
            </w:r>
            <w:r w:rsidRPr="006C7DF7">
              <w:rPr>
                <w:b/>
                <w:sz w:val="24"/>
                <w:szCs w:val="24"/>
                <w:vertAlign w:val="superscript"/>
                <w:lang w:eastAsia="ru-RU"/>
              </w:rPr>
              <w:t xml:space="preserve">15 </w:t>
            </w:r>
          </w:p>
          <w:p w:rsidR="001E59D1" w:rsidRPr="006C7DF7" w:rsidRDefault="001E59D1" w:rsidP="003F613C">
            <w:pPr>
              <w:spacing w:line="276" w:lineRule="auto"/>
              <w:rPr>
                <w:sz w:val="24"/>
                <w:szCs w:val="24"/>
                <w:lang w:eastAsia="ru-RU"/>
              </w:rPr>
            </w:pPr>
            <w:r w:rsidRPr="006C7DF7">
              <w:rPr>
                <w:sz w:val="24"/>
                <w:szCs w:val="24"/>
                <w:lang w:eastAsia="ru-RU"/>
              </w:rPr>
              <w:t xml:space="preserve">Сапқа тұрғызу.   Амандасу                                   </w:t>
            </w:r>
          </w:p>
          <w:p w:rsidR="001E59D1" w:rsidRPr="006C7DF7" w:rsidRDefault="001E59D1" w:rsidP="003F613C">
            <w:pPr>
              <w:spacing w:line="276" w:lineRule="auto"/>
              <w:rPr>
                <w:sz w:val="24"/>
                <w:szCs w:val="24"/>
                <w:lang w:eastAsia="ru-RU"/>
              </w:rPr>
            </w:pPr>
            <w:r w:rsidRPr="006C7DF7">
              <w:rPr>
                <w:sz w:val="24"/>
                <w:szCs w:val="24"/>
                <w:lang w:eastAsia="ru-RU"/>
              </w:rPr>
              <w:t xml:space="preserve">Тізбекпен бір-бірден және шашырап жүру. Бір тізбекке тұрады. Тізбекте бір-бірден жүріп үйренеді, баяу қарқынмен жүгіреді. </w:t>
            </w:r>
          </w:p>
          <w:p w:rsidR="001E59D1" w:rsidRPr="006C7DF7" w:rsidRDefault="001E59D1" w:rsidP="003F613C">
            <w:pPr>
              <w:spacing w:line="276" w:lineRule="auto"/>
              <w:rPr>
                <w:sz w:val="24"/>
                <w:szCs w:val="24"/>
                <w:lang w:eastAsia="ru-RU"/>
              </w:rPr>
            </w:pPr>
            <w:r w:rsidRPr="006C7DF7">
              <w:rPr>
                <w:sz w:val="24"/>
                <w:szCs w:val="24"/>
                <w:lang w:eastAsia="ru-RU"/>
              </w:rPr>
              <w:t>Тынысты ретке келтіру</w:t>
            </w:r>
          </w:p>
          <w:p w:rsidR="001E59D1" w:rsidRPr="006C7DF7" w:rsidRDefault="001E59D1" w:rsidP="003F613C">
            <w:pPr>
              <w:spacing w:line="276" w:lineRule="auto"/>
              <w:rPr>
                <w:sz w:val="24"/>
                <w:szCs w:val="24"/>
                <w:lang w:eastAsia="ru-RU"/>
              </w:rPr>
            </w:pPr>
            <w:r w:rsidRPr="006C7DF7">
              <w:rPr>
                <w:sz w:val="24"/>
                <w:szCs w:val="24"/>
                <w:lang w:eastAsia="ru-RU"/>
              </w:rPr>
              <w:lastRenderedPageBreak/>
              <w:t>Ж.Д.Ж. (доптармен)</w:t>
            </w:r>
          </w:p>
          <w:p w:rsidR="001E59D1" w:rsidRPr="006C7DF7" w:rsidRDefault="001E59D1" w:rsidP="003F613C">
            <w:pPr>
              <w:spacing w:line="276" w:lineRule="auto"/>
              <w:rPr>
                <w:sz w:val="24"/>
                <w:szCs w:val="24"/>
                <w:lang w:eastAsia="ru-RU"/>
              </w:rPr>
            </w:pPr>
            <w:r w:rsidRPr="006C7DF7">
              <w:rPr>
                <w:sz w:val="24"/>
                <w:szCs w:val="24"/>
                <w:lang w:eastAsia="ru-RU"/>
              </w:rPr>
              <w:t>Негізгі қимыл түрлерін дамытуға арналған жаттығулар.</w:t>
            </w:r>
          </w:p>
          <w:p w:rsidR="001E59D1" w:rsidRPr="006C7DF7" w:rsidRDefault="001E59D1" w:rsidP="003F613C">
            <w:pPr>
              <w:spacing w:line="276" w:lineRule="auto"/>
              <w:jc w:val="both"/>
              <w:rPr>
                <w:bCs/>
                <w:sz w:val="24"/>
                <w:szCs w:val="24"/>
              </w:rPr>
            </w:pPr>
            <w:r w:rsidRPr="006C7DF7">
              <w:rPr>
                <w:bCs/>
                <w:sz w:val="24"/>
                <w:szCs w:val="24"/>
              </w:rPr>
              <w:t>Бірнеше заттардан еңбектеп өту, әртүрлі тәсілдермен құрсаудың ішіне еңбектеп өту, гимнастикалық қабырғамен өрмелеу және бір гимнастикалық қабырғадан екіншісіне ауысып өрмелеу.</w:t>
            </w:r>
          </w:p>
          <w:p w:rsidR="001E59D1" w:rsidRPr="006C7DF7" w:rsidRDefault="001E59D1" w:rsidP="003F613C">
            <w:pPr>
              <w:spacing w:line="276" w:lineRule="auto"/>
              <w:jc w:val="both"/>
              <w:rPr>
                <w:color w:val="000000"/>
                <w:sz w:val="24"/>
                <w:szCs w:val="24"/>
                <w:lang w:eastAsia="ru-RU"/>
              </w:rPr>
            </w:pPr>
            <w:r w:rsidRPr="006C7DF7">
              <w:rPr>
                <w:sz w:val="24"/>
                <w:szCs w:val="24"/>
                <w:lang w:eastAsia="ru-RU"/>
              </w:rPr>
              <w:t>Спорттық ойындар элементтері</w:t>
            </w:r>
          </w:p>
          <w:p w:rsidR="001E59D1" w:rsidRPr="006C7DF7" w:rsidRDefault="001E59D1" w:rsidP="003F613C">
            <w:pPr>
              <w:spacing w:line="276" w:lineRule="auto"/>
              <w:rPr>
                <w:sz w:val="24"/>
                <w:szCs w:val="24"/>
                <w:lang w:eastAsia="ru-RU"/>
              </w:rPr>
            </w:pPr>
            <w:r w:rsidRPr="006C7DF7">
              <w:rPr>
                <w:sz w:val="24"/>
                <w:szCs w:val="24"/>
                <w:lang w:eastAsia="ru-RU"/>
              </w:rPr>
              <w:t>Қимылды ойын: «Балықшы»</w:t>
            </w:r>
          </w:p>
          <w:p w:rsidR="001E59D1" w:rsidRPr="006C7DF7" w:rsidRDefault="001E59D1" w:rsidP="003F613C">
            <w:pPr>
              <w:spacing w:line="276" w:lineRule="auto"/>
              <w:rPr>
                <w:sz w:val="24"/>
                <w:szCs w:val="24"/>
                <w:lang w:eastAsia="ru-RU"/>
              </w:rPr>
            </w:pPr>
            <w:r w:rsidRPr="006C7DF7">
              <w:rPr>
                <w:sz w:val="24"/>
                <w:szCs w:val="24"/>
                <w:lang w:eastAsia="ru-RU"/>
              </w:rPr>
              <w:t>Балаларды ойын   ережесімен таныстыру.</w:t>
            </w:r>
          </w:p>
          <w:p w:rsidR="001E59D1" w:rsidRPr="006C7DF7" w:rsidRDefault="001E59D1" w:rsidP="003F613C">
            <w:pPr>
              <w:tabs>
                <w:tab w:val="left" w:pos="13514"/>
              </w:tabs>
              <w:spacing w:line="276" w:lineRule="auto"/>
              <w:rPr>
                <w:b/>
                <w:sz w:val="24"/>
                <w:szCs w:val="24"/>
                <w:lang w:eastAsia="ru-RU"/>
              </w:rPr>
            </w:pPr>
            <w:r w:rsidRPr="006C7DF7">
              <w:rPr>
                <w:sz w:val="24"/>
                <w:szCs w:val="24"/>
                <w:lang w:eastAsia="ru-RU"/>
              </w:rPr>
              <w:t xml:space="preserve">Рефлекия.Сапқа тұрғызу тынысты ретке келтіру.                                             ҰІӘ  қорытындысы           </w:t>
            </w:r>
          </w:p>
          <w:p w:rsidR="001E59D1" w:rsidRPr="006C7DF7" w:rsidRDefault="001E59D1" w:rsidP="003F613C">
            <w:pPr>
              <w:rPr>
                <w:sz w:val="24"/>
                <w:szCs w:val="24"/>
                <w:lang w:eastAsia="ru-RU"/>
              </w:rPr>
            </w:pPr>
          </w:p>
          <w:p w:rsidR="001E59D1" w:rsidRPr="006C7DF7" w:rsidRDefault="001E59D1" w:rsidP="003F613C">
            <w:pPr>
              <w:rPr>
                <w:b/>
                <w:bCs/>
                <w:sz w:val="24"/>
                <w:szCs w:val="24"/>
                <w:lang w:eastAsia="ru-RU"/>
              </w:rPr>
            </w:pPr>
            <w:r w:rsidRPr="006C7DF7">
              <w:rPr>
                <w:b/>
                <w:bCs/>
                <w:sz w:val="24"/>
                <w:szCs w:val="24"/>
                <w:lang w:eastAsia="ru-RU"/>
              </w:rPr>
              <w:t>Сауат ашу негіздері</w:t>
            </w:r>
          </w:p>
          <w:p w:rsidR="001E59D1" w:rsidRPr="006C7DF7" w:rsidRDefault="001E59D1" w:rsidP="003F613C">
            <w:pPr>
              <w:rPr>
                <w:b/>
                <w:sz w:val="24"/>
                <w:szCs w:val="24"/>
                <w:shd w:val="clear" w:color="auto" w:fill="FFFFFF"/>
                <w:lang w:eastAsia="ru-RU"/>
              </w:rPr>
            </w:pPr>
            <w:r>
              <w:rPr>
                <w:b/>
                <w:sz w:val="24"/>
                <w:szCs w:val="24"/>
                <w:shd w:val="clear" w:color="auto" w:fill="FFFFFF"/>
                <w:lang w:eastAsia="ru-RU"/>
              </w:rPr>
              <w:t xml:space="preserve"> «Р  дыбысымен </w:t>
            </w:r>
            <w:r w:rsidRPr="006C7DF7">
              <w:rPr>
                <w:b/>
                <w:sz w:val="24"/>
                <w:szCs w:val="24"/>
                <w:shd w:val="clear" w:color="auto" w:fill="FFFFFF"/>
                <w:lang w:eastAsia="ru-RU"/>
              </w:rPr>
              <w:t xml:space="preserve"> таныстыру. </w:t>
            </w:r>
          </w:p>
          <w:p w:rsidR="001E59D1" w:rsidRPr="006C7DF7" w:rsidRDefault="001E59D1" w:rsidP="003F613C">
            <w:pPr>
              <w:rPr>
                <w:b/>
                <w:sz w:val="24"/>
                <w:szCs w:val="24"/>
                <w:lang w:eastAsia="ru-RU"/>
              </w:rPr>
            </w:pPr>
            <w:r w:rsidRPr="006C7DF7">
              <w:rPr>
                <w:b/>
                <w:sz w:val="24"/>
                <w:szCs w:val="24"/>
                <w:lang w:eastAsia="ru-RU"/>
              </w:rPr>
              <w:t>Д/о «Адасқан әріптер».</w:t>
            </w:r>
          </w:p>
          <w:p w:rsidR="001E59D1" w:rsidRPr="006C7DF7" w:rsidRDefault="001E59D1" w:rsidP="003F613C">
            <w:pPr>
              <w:rPr>
                <w:b/>
                <w:sz w:val="24"/>
                <w:szCs w:val="24"/>
                <w:lang w:eastAsia="ru-RU"/>
              </w:rPr>
            </w:pPr>
            <w:r w:rsidRPr="006C7DF7">
              <w:rPr>
                <w:b/>
                <w:sz w:val="24"/>
                <w:szCs w:val="24"/>
                <w:lang w:eastAsia="ru-RU"/>
              </w:rPr>
              <w:lastRenderedPageBreak/>
              <w:t xml:space="preserve">Мақсаты: </w:t>
            </w:r>
          </w:p>
          <w:p w:rsidR="001E59D1" w:rsidRPr="006C7DF7" w:rsidRDefault="001E59D1" w:rsidP="003F613C">
            <w:pPr>
              <w:rPr>
                <w:rFonts w:eastAsia="Calibri"/>
                <w:sz w:val="24"/>
                <w:szCs w:val="24"/>
              </w:rPr>
            </w:pPr>
            <w:r w:rsidRPr="006C7DF7">
              <w:rPr>
                <w:rFonts w:eastAsia="Calibri"/>
                <w:sz w:val="24"/>
                <w:szCs w:val="24"/>
              </w:rPr>
              <w:t xml:space="preserve">Қолды жазуға дайындау: жазу кезінде арқаны дұрыс ұстау ережелерімен таныстыру және қаламды немесе қарындашты дұрыс ұстауға үйрету. </w:t>
            </w:r>
          </w:p>
          <w:p w:rsidR="001E59D1" w:rsidRPr="006C7DF7" w:rsidRDefault="001E59D1" w:rsidP="003F613C">
            <w:pPr>
              <w:rPr>
                <w:b/>
                <w:bCs/>
                <w:sz w:val="24"/>
                <w:szCs w:val="24"/>
                <w:lang w:eastAsia="ru-RU"/>
              </w:rPr>
            </w:pPr>
          </w:p>
          <w:p w:rsidR="001E59D1" w:rsidRPr="006C7DF7" w:rsidRDefault="001E59D1" w:rsidP="003F613C">
            <w:pPr>
              <w:rPr>
                <w:b/>
                <w:bCs/>
                <w:sz w:val="24"/>
                <w:szCs w:val="24"/>
                <w:lang w:eastAsia="ru-RU"/>
              </w:rPr>
            </w:pPr>
            <w:r w:rsidRPr="006C7DF7">
              <w:rPr>
                <w:b/>
                <w:bCs/>
                <w:sz w:val="24"/>
                <w:szCs w:val="24"/>
                <w:lang w:eastAsia="ru-RU"/>
              </w:rPr>
              <w:t>Тапсырма</w:t>
            </w:r>
          </w:p>
          <w:p w:rsidR="001E59D1" w:rsidRPr="006C7DF7" w:rsidRDefault="001E59D1" w:rsidP="003F613C">
            <w:pPr>
              <w:rPr>
                <w:bCs/>
                <w:sz w:val="24"/>
                <w:szCs w:val="24"/>
                <w:lang w:eastAsia="ru-RU"/>
              </w:rPr>
            </w:pPr>
            <w:r w:rsidRPr="006C7DF7">
              <w:rPr>
                <w:bCs/>
                <w:sz w:val="24"/>
                <w:szCs w:val="24"/>
                <w:lang w:eastAsia="ru-RU"/>
              </w:rPr>
              <w:t>«Ара» деген сөзге дыбыстық талдау жасайық.</w:t>
            </w:r>
          </w:p>
          <w:p w:rsidR="001E59D1" w:rsidRPr="006C7DF7" w:rsidRDefault="001E59D1" w:rsidP="003F613C">
            <w:pPr>
              <w:rPr>
                <w:bCs/>
                <w:sz w:val="24"/>
                <w:szCs w:val="24"/>
                <w:lang w:eastAsia="ru-RU"/>
              </w:rPr>
            </w:pPr>
            <w:r w:rsidRPr="006C7DF7">
              <w:rPr>
                <w:bCs/>
                <w:sz w:val="24"/>
                <w:szCs w:val="24"/>
                <w:lang w:eastAsia="ru-RU"/>
              </w:rPr>
              <w:t>2 дауысты</w:t>
            </w:r>
          </w:p>
          <w:p w:rsidR="001E59D1" w:rsidRPr="006C7DF7" w:rsidRDefault="001E59D1" w:rsidP="003F613C">
            <w:pPr>
              <w:rPr>
                <w:bCs/>
                <w:sz w:val="24"/>
                <w:szCs w:val="24"/>
                <w:lang w:eastAsia="ru-RU"/>
              </w:rPr>
            </w:pPr>
            <w:r w:rsidRPr="006C7DF7">
              <w:rPr>
                <w:bCs/>
                <w:sz w:val="24"/>
                <w:szCs w:val="24"/>
                <w:lang w:eastAsia="ru-RU"/>
              </w:rPr>
              <w:t xml:space="preserve">1 дауыссыз </w:t>
            </w:r>
          </w:p>
          <w:p w:rsidR="001E59D1" w:rsidRPr="006C7DF7" w:rsidRDefault="001E59D1" w:rsidP="003F613C">
            <w:pPr>
              <w:rPr>
                <w:bCs/>
                <w:sz w:val="24"/>
                <w:szCs w:val="24"/>
                <w:lang w:eastAsia="ru-RU"/>
              </w:rPr>
            </w:pPr>
            <w:r w:rsidRPr="006C7DF7">
              <w:rPr>
                <w:bCs/>
                <w:sz w:val="24"/>
                <w:szCs w:val="24"/>
                <w:lang w:eastAsia="ru-RU"/>
              </w:rPr>
              <w:t>3 әріп</w:t>
            </w:r>
          </w:p>
          <w:p w:rsidR="001E59D1" w:rsidRPr="006C7DF7" w:rsidRDefault="001E59D1" w:rsidP="003F613C">
            <w:pPr>
              <w:rPr>
                <w:bCs/>
                <w:sz w:val="24"/>
                <w:szCs w:val="24"/>
                <w:lang w:eastAsia="ru-RU"/>
              </w:rPr>
            </w:pPr>
            <w:r w:rsidRPr="006C7DF7">
              <w:rPr>
                <w:bCs/>
                <w:sz w:val="24"/>
                <w:szCs w:val="24"/>
                <w:lang w:eastAsia="ru-RU"/>
              </w:rPr>
              <w:t>3 дыбыс бар екен.</w:t>
            </w:r>
          </w:p>
          <w:p w:rsidR="001E59D1" w:rsidRPr="006C7DF7" w:rsidRDefault="001E59D1" w:rsidP="003F613C">
            <w:pPr>
              <w:rPr>
                <w:bCs/>
                <w:sz w:val="24"/>
                <w:szCs w:val="24"/>
                <w:lang w:eastAsia="ru-RU"/>
              </w:rPr>
            </w:pPr>
            <w:r w:rsidRPr="006C7DF7">
              <w:rPr>
                <w:b/>
                <w:bCs/>
                <w:sz w:val="24"/>
                <w:szCs w:val="24"/>
                <w:lang w:eastAsia="ru-RU"/>
              </w:rPr>
              <w:t>негіздері                                     (</w:t>
            </w:r>
            <w:r w:rsidRPr="006C7DF7">
              <w:rPr>
                <w:bCs/>
                <w:sz w:val="24"/>
                <w:szCs w:val="24"/>
                <w:lang w:eastAsia="ru-RU"/>
              </w:rPr>
              <w:t>7 саны мен цифрын  бекіту және жазу үлгісі)</w:t>
            </w:r>
          </w:p>
          <w:p w:rsidR="001E59D1" w:rsidRPr="006C7DF7" w:rsidRDefault="001E59D1" w:rsidP="003F613C">
            <w:pPr>
              <w:rPr>
                <w:b/>
                <w:bCs/>
                <w:sz w:val="24"/>
                <w:szCs w:val="24"/>
                <w:lang w:eastAsia="ru-RU"/>
              </w:rPr>
            </w:pPr>
            <w:r w:rsidRPr="006C7DF7">
              <w:rPr>
                <w:b/>
                <w:bCs/>
                <w:sz w:val="24"/>
                <w:szCs w:val="24"/>
                <w:lang w:eastAsia="ru-RU"/>
              </w:rPr>
              <w:t xml:space="preserve">Д\о «Суретті есептер». </w:t>
            </w:r>
          </w:p>
          <w:p w:rsidR="001E59D1" w:rsidRPr="006C7DF7" w:rsidRDefault="001E59D1" w:rsidP="003F613C">
            <w:pPr>
              <w:rPr>
                <w:b/>
                <w:sz w:val="24"/>
                <w:szCs w:val="24"/>
                <w:lang w:eastAsia="ru-RU"/>
              </w:rPr>
            </w:pPr>
            <w:r w:rsidRPr="006C7DF7">
              <w:rPr>
                <w:b/>
                <w:sz w:val="24"/>
                <w:szCs w:val="24"/>
                <w:lang w:eastAsia="ru-RU"/>
              </w:rPr>
              <w:t xml:space="preserve">Мақсаты: </w:t>
            </w:r>
          </w:p>
          <w:p w:rsidR="001E59D1" w:rsidRPr="006C7DF7" w:rsidRDefault="001E59D1" w:rsidP="003F613C">
            <w:pPr>
              <w:rPr>
                <w:sz w:val="24"/>
                <w:szCs w:val="24"/>
                <w:lang w:eastAsia="ru-RU"/>
              </w:rPr>
            </w:pPr>
            <w:r w:rsidRPr="006C7DF7">
              <w:rPr>
                <w:sz w:val="24"/>
                <w:szCs w:val="24"/>
                <w:lang w:eastAsia="ru-RU"/>
              </w:rPr>
              <w:t>7 көлеміндегі санды тура және кері санауға ,және жазуға үйрету.</w:t>
            </w:r>
          </w:p>
          <w:p w:rsidR="001E59D1" w:rsidRPr="006C7DF7" w:rsidRDefault="001E59D1" w:rsidP="003F613C">
            <w:pPr>
              <w:rPr>
                <w:b/>
                <w:bCs/>
                <w:i/>
                <w:sz w:val="24"/>
                <w:szCs w:val="24"/>
                <w:lang w:eastAsia="ru-RU"/>
              </w:rPr>
            </w:pPr>
            <w:r w:rsidRPr="006C7DF7">
              <w:rPr>
                <w:b/>
                <w:bCs/>
                <w:i/>
                <w:sz w:val="24"/>
                <w:szCs w:val="24"/>
                <w:lang w:eastAsia="ru-RU"/>
              </w:rPr>
              <w:t>Өлең есептер</w:t>
            </w:r>
          </w:p>
          <w:p w:rsidR="001E59D1" w:rsidRPr="006C7DF7" w:rsidRDefault="001E59D1" w:rsidP="003F613C">
            <w:pPr>
              <w:rPr>
                <w:bCs/>
                <w:sz w:val="24"/>
                <w:szCs w:val="24"/>
                <w:lang w:eastAsia="ru-RU"/>
              </w:rPr>
            </w:pPr>
            <w:r w:rsidRPr="006C7DF7">
              <w:rPr>
                <w:bCs/>
                <w:sz w:val="24"/>
                <w:szCs w:val="24"/>
                <w:lang w:eastAsia="ru-RU"/>
              </w:rPr>
              <w:t>Табақта 4 алма,</w:t>
            </w:r>
          </w:p>
          <w:p w:rsidR="001E59D1" w:rsidRPr="006C7DF7" w:rsidRDefault="001E59D1" w:rsidP="003F613C">
            <w:pPr>
              <w:rPr>
                <w:bCs/>
                <w:sz w:val="24"/>
                <w:szCs w:val="24"/>
                <w:lang w:eastAsia="ru-RU"/>
              </w:rPr>
            </w:pPr>
            <w:r w:rsidRPr="006C7DF7">
              <w:rPr>
                <w:bCs/>
                <w:sz w:val="24"/>
                <w:szCs w:val="24"/>
                <w:lang w:eastAsia="ru-RU"/>
              </w:rPr>
              <w:t>Қолымда 3 алма</w:t>
            </w:r>
          </w:p>
          <w:p w:rsidR="001E59D1" w:rsidRPr="006C7DF7" w:rsidRDefault="001E59D1" w:rsidP="003F613C">
            <w:pPr>
              <w:rPr>
                <w:bCs/>
                <w:sz w:val="24"/>
                <w:szCs w:val="24"/>
                <w:lang w:eastAsia="ru-RU"/>
              </w:rPr>
            </w:pPr>
            <w:r w:rsidRPr="006C7DF7">
              <w:rPr>
                <w:bCs/>
                <w:sz w:val="24"/>
                <w:szCs w:val="24"/>
                <w:lang w:eastAsia="ru-RU"/>
              </w:rPr>
              <w:t>Қосқанда барлығын болады неше алма?</w:t>
            </w:r>
          </w:p>
          <w:p w:rsidR="001E59D1" w:rsidRPr="006C7DF7" w:rsidRDefault="001E59D1" w:rsidP="003F613C">
            <w:pPr>
              <w:rPr>
                <w:bCs/>
                <w:sz w:val="24"/>
                <w:szCs w:val="24"/>
                <w:lang w:eastAsia="ru-RU"/>
              </w:rPr>
            </w:pPr>
          </w:p>
          <w:p w:rsidR="001E59D1" w:rsidRPr="006C7DF7" w:rsidRDefault="001E59D1" w:rsidP="003F613C">
            <w:pPr>
              <w:rPr>
                <w:bCs/>
                <w:sz w:val="24"/>
                <w:szCs w:val="24"/>
                <w:lang w:eastAsia="ru-RU"/>
              </w:rPr>
            </w:pPr>
            <w:r w:rsidRPr="006C7DF7">
              <w:rPr>
                <w:bCs/>
                <w:sz w:val="24"/>
                <w:szCs w:val="24"/>
                <w:lang w:eastAsia="ru-RU"/>
              </w:rPr>
              <w:t>Бәйгеге шықты жануарлар</w:t>
            </w:r>
          </w:p>
          <w:p w:rsidR="001E59D1" w:rsidRPr="006C7DF7" w:rsidRDefault="001E59D1" w:rsidP="003F613C">
            <w:pPr>
              <w:rPr>
                <w:bCs/>
                <w:sz w:val="24"/>
                <w:szCs w:val="24"/>
                <w:lang w:eastAsia="ru-RU"/>
              </w:rPr>
            </w:pPr>
            <w:r w:rsidRPr="006C7DF7">
              <w:rPr>
                <w:bCs/>
                <w:sz w:val="24"/>
                <w:szCs w:val="24"/>
                <w:lang w:eastAsia="ru-RU"/>
              </w:rPr>
              <w:lastRenderedPageBreak/>
              <w:t>Алға шықты бесеуі</w:t>
            </w:r>
          </w:p>
          <w:p w:rsidR="001E59D1" w:rsidRPr="006C7DF7" w:rsidRDefault="001E59D1" w:rsidP="003F613C">
            <w:pPr>
              <w:rPr>
                <w:bCs/>
                <w:sz w:val="24"/>
                <w:szCs w:val="24"/>
                <w:lang w:eastAsia="ru-RU"/>
              </w:rPr>
            </w:pPr>
            <w:r w:rsidRPr="006C7DF7">
              <w:rPr>
                <w:bCs/>
                <w:sz w:val="24"/>
                <w:szCs w:val="24"/>
                <w:lang w:eastAsia="ru-RU"/>
              </w:rPr>
              <w:t>Қосылды оған екеуі,</w:t>
            </w:r>
          </w:p>
          <w:p w:rsidR="001E59D1" w:rsidRPr="006C7DF7" w:rsidRDefault="001E59D1" w:rsidP="003F613C">
            <w:pPr>
              <w:rPr>
                <w:bCs/>
                <w:sz w:val="24"/>
                <w:szCs w:val="24"/>
                <w:lang w:eastAsia="ru-RU"/>
              </w:rPr>
            </w:pPr>
            <w:r w:rsidRPr="006C7DF7">
              <w:rPr>
                <w:bCs/>
                <w:sz w:val="24"/>
                <w:szCs w:val="24"/>
                <w:lang w:eastAsia="ru-RU"/>
              </w:rPr>
              <w:t>Мәреге келді нешеуі?</w:t>
            </w:r>
          </w:p>
          <w:p w:rsidR="001E59D1" w:rsidRPr="006C7DF7" w:rsidRDefault="001E59D1" w:rsidP="003F613C">
            <w:pPr>
              <w:rPr>
                <w:bCs/>
                <w:sz w:val="24"/>
                <w:szCs w:val="24"/>
                <w:lang w:eastAsia="ru-RU"/>
              </w:rPr>
            </w:pPr>
            <w:r w:rsidRPr="006C7DF7">
              <w:rPr>
                <w:bCs/>
                <w:sz w:val="24"/>
                <w:szCs w:val="24"/>
                <w:lang w:eastAsia="ru-RU"/>
              </w:rPr>
              <w:t>5+2-2</w:t>
            </w:r>
          </w:p>
          <w:p w:rsidR="001E59D1" w:rsidRPr="006C7DF7" w:rsidRDefault="001E59D1" w:rsidP="003F613C">
            <w:pPr>
              <w:rPr>
                <w:bCs/>
                <w:sz w:val="24"/>
                <w:szCs w:val="24"/>
                <w:lang w:eastAsia="ru-RU"/>
              </w:rPr>
            </w:pPr>
          </w:p>
          <w:p w:rsidR="001E59D1" w:rsidRPr="006C7DF7" w:rsidRDefault="001E59D1" w:rsidP="003F613C">
            <w:pPr>
              <w:rPr>
                <w:bCs/>
                <w:sz w:val="24"/>
                <w:szCs w:val="24"/>
                <w:lang w:eastAsia="ru-RU"/>
              </w:rPr>
            </w:pPr>
            <w:r w:rsidRPr="006C7DF7">
              <w:rPr>
                <w:bCs/>
                <w:sz w:val="24"/>
                <w:szCs w:val="24"/>
                <w:lang w:eastAsia="ru-RU"/>
              </w:rPr>
              <w:t>Далада жүр 3 түйе</w:t>
            </w:r>
          </w:p>
          <w:p w:rsidR="001E59D1" w:rsidRPr="006C7DF7" w:rsidRDefault="001E59D1" w:rsidP="003F613C">
            <w:pPr>
              <w:rPr>
                <w:bCs/>
                <w:sz w:val="24"/>
                <w:szCs w:val="24"/>
                <w:lang w:eastAsia="ru-RU"/>
              </w:rPr>
            </w:pPr>
            <w:r w:rsidRPr="006C7DF7">
              <w:rPr>
                <w:bCs/>
                <w:sz w:val="24"/>
                <w:szCs w:val="24"/>
                <w:lang w:eastAsia="ru-RU"/>
              </w:rPr>
              <w:t xml:space="preserve">Қосылды тағы 1 түйе </w:t>
            </w:r>
          </w:p>
          <w:p w:rsidR="001E59D1" w:rsidRPr="006C7DF7" w:rsidRDefault="001E59D1" w:rsidP="003F613C">
            <w:pPr>
              <w:rPr>
                <w:bCs/>
                <w:sz w:val="24"/>
                <w:szCs w:val="24"/>
                <w:lang w:eastAsia="ru-RU"/>
              </w:rPr>
            </w:pPr>
            <w:r w:rsidRPr="006C7DF7">
              <w:rPr>
                <w:bCs/>
                <w:sz w:val="24"/>
                <w:szCs w:val="24"/>
                <w:lang w:eastAsia="ru-RU"/>
              </w:rPr>
              <w:t xml:space="preserve">Жалпы саны түйелердің </w:t>
            </w:r>
          </w:p>
          <w:p w:rsidR="001E59D1" w:rsidRPr="006C7DF7" w:rsidRDefault="001E59D1" w:rsidP="003F613C">
            <w:pPr>
              <w:rPr>
                <w:bCs/>
                <w:sz w:val="24"/>
                <w:szCs w:val="24"/>
                <w:lang w:eastAsia="ru-RU"/>
              </w:rPr>
            </w:pPr>
            <w:r w:rsidRPr="006C7DF7">
              <w:rPr>
                <w:bCs/>
                <w:sz w:val="24"/>
                <w:szCs w:val="24"/>
                <w:lang w:eastAsia="ru-RU"/>
              </w:rPr>
              <w:t>Болды неше?</w:t>
            </w:r>
          </w:p>
          <w:p w:rsidR="001E59D1" w:rsidRPr="006C7DF7" w:rsidRDefault="001E59D1" w:rsidP="003F613C">
            <w:pPr>
              <w:rPr>
                <w:bCs/>
                <w:sz w:val="24"/>
                <w:szCs w:val="24"/>
                <w:lang w:eastAsia="ru-RU"/>
              </w:rPr>
            </w:pPr>
            <w:r w:rsidRPr="006C7DF7">
              <w:rPr>
                <w:bCs/>
                <w:sz w:val="24"/>
                <w:szCs w:val="24"/>
                <w:lang w:eastAsia="ru-RU"/>
              </w:rPr>
              <w:t>Есепте.</w:t>
            </w:r>
          </w:p>
          <w:p w:rsidR="001E59D1" w:rsidRPr="006C7DF7" w:rsidRDefault="001E59D1" w:rsidP="003F613C">
            <w:pPr>
              <w:rPr>
                <w:b/>
                <w:bCs/>
                <w:sz w:val="24"/>
                <w:szCs w:val="24"/>
                <w:lang w:eastAsia="ru-RU"/>
              </w:rPr>
            </w:pPr>
          </w:p>
          <w:p w:rsidR="001E59D1" w:rsidRPr="006C7DF7" w:rsidRDefault="001E59D1" w:rsidP="00FD5E2E">
            <w:pPr>
              <w:rPr>
                <w:sz w:val="24"/>
                <w:szCs w:val="24"/>
              </w:rPr>
            </w:pPr>
            <w:r w:rsidRPr="006C7DF7">
              <w:rPr>
                <w:rFonts w:eastAsia="Calibri"/>
                <w:sz w:val="24"/>
                <w:szCs w:val="24"/>
              </w:rPr>
              <w:t>.</w:t>
            </w:r>
            <w:r w:rsidRPr="006C7DF7">
              <w:rPr>
                <w:rFonts w:eastAsia="Calibri"/>
                <w:b/>
                <w:sz w:val="24"/>
                <w:szCs w:val="24"/>
              </w:rPr>
              <w:t xml:space="preserve"> </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6C7DF7" w:rsidRDefault="001E59D1" w:rsidP="003F613C">
            <w:pPr>
              <w:rPr>
                <w:rFonts w:eastAsia="Calibri"/>
                <w:b/>
                <w:sz w:val="24"/>
                <w:szCs w:val="24"/>
              </w:rPr>
            </w:pPr>
            <w:r w:rsidRPr="006C7DF7">
              <w:rPr>
                <w:rFonts w:eastAsia="Calibri"/>
                <w:b/>
                <w:sz w:val="24"/>
                <w:szCs w:val="24"/>
              </w:rPr>
              <w:lastRenderedPageBreak/>
              <w:t>Қазақ тілі</w:t>
            </w:r>
          </w:p>
          <w:p w:rsidR="001E59D1" w:rsidRPr="006C7DF7" w:rsidRDefault="001E59D1" w:rsidP="003F613C">
            <w:pPr>
              <w:rPr>
                <w:rFonts w:eastAsia="Calibri"/>
                <w:b/>
                <w:sz w:val="24"/>
                <w:szCs w:val="24"/>
              </w:rPr>
            </w:pPr>
            <w:r w:rsidRPr="006C7DF7">
              <w:rPr>
                <w:rFonts w:eastAsia="Calibri"/>
                <w:b/>
                <w:sz w:val="24"/>
                <w:szCs w:val="24"/>
              </w:rPr>
              <w:t>Түрлі түсті жапырақ</w:t>
            </w:r>
          </w:p>
          <w:p w:rsidR="001E59D1" w:rsidRPr="006C7DF7" w:rsidRDefault="001E59D1" w:rsidP="003F613C">
            <w:pPr>
              <w:rPr>
                <w:rFonts w:eastAsia="Calibri"/>
                <w:b/>
                <w:bCs/>
                <w:sz w:val="24"/>
                <w:szCs w:val="24"/>
              </w:rPr>
            </w:pPr>
            <w:r w:rsidRPr="006C7DF7">
              <w:rPr>
                <w:rFonts w:eastAsia="Calibri"/>
                <w:b/>
                <w:sz w:val="24"/>
                <w:szCs w:val="24"/>
              </w:rPr>
              <w:t>Д/о: түсті  дұрыс</w:t>
            </w:r>
            <w:r w:rsidRPr="006C7DF7">
              <w:rPr>
                <w:rFonts w:eastAsia="Calibri"/>
                <w:sz w:val="24"/>
                <w:szCs w:val="24"/>
              </w:rPr>
              <w:t xml:space="preserve"> атау.»</w:t>
            </w:r>
          </w:p>
          <w:p w:rsidR="001E59D1" w:rsidRPr="006C7DF7" w:rsidRDefault="001E59D1" w:rsidP="003F613C">
            <w:pPr>
              <w:rPr>
                <w:sz w:val="24"/>
                <w:szCs w:val="24"/>
                <w:lang w:eastAsia="ru-RU"/>
              </w:rPr>
            </w:pPr>
            <w:r w:rsidRPr="006C7DF7">
              <w:rPr>
                <w:b/>
                <w:sz w:val="24"/>
                <w:szCs w:val="24"/>
                <w:lang w:eastAsia="ru-RU"/>
              </w:rPr>
              <w:t>Мақсаты</w:t>
            </w:r>
            <w:r w:rsidRPr="006C7DF7">
              <w:rPr>
                <w:sz w:val="24"/>
                <w:szCs w:val="24"/>
                <w:lang w:eastAsia="ru-RU"/>
              </w:rPr>
              <w:t xml:space="preserve">:  Сөйлеудің  дыбыстық мәдениеті: қазақ тіліндегі сөздерді дұрыс айта білуге, ол  сөздегі </w:t>
            </w:r>
            <w:r w:rsidRPr="006C7DF7">
              <w:rPr>
                <w:sz w:val="24"/>
                <w:szCs w:val="24"/>
                <w:lang w:eastAsia="ru-RU"/>
              </w:rPr>
              <w:lastRenderedPageBreak/>
              <w:t>қазақ тіліне тән ә,ө,қ  дыбыстарын ойын жаттығуларында дұрыс айтуға дағдыландыру.</w:t>
            </w:r>
          </w:p>
          <w:p w:rsidR="001E59D1" w:rsidRPr="006C7DF7" w:rsidRDefault="001E59D1" w:rsidP="003F613C">
            <w:pPr>
              <w:rPr>
                <w:rFonts w:eastAsia="Calibri"/>
                <w:sz w:val="24"/>
                <w:szCs w:val="24"/>
              </w:rPr>
            </w:pPr>
            <w:r w:rsidRPr="006C7DF7">
              <w:rPr>
                <w:rFonts w:eastAsia="Calibri"/>
                <w:b/>
                <w:bCs/>
                <w:sz w:val="24"/>
                <w:szCs w:val="24"/>
              </w:rPr>
              <w:t>Сөздік қор:</w:t>
            </w:r>
            <w:r w:rsidRPr="006C7DF7">
              <w:rPr>
                <w:rFonts w:eastAsia="Calibri"/>
                <w:iCs/>
                <w:sz w:val="24"/>
                <w:szCs w:val="24"/>
              </w:rPr>
              <w:t>Ақ, көк, қара,</w:t>
            </w:r>
            <w:r w:rsidRPr="006C7DF7">
              <w:rPr>
                <w:rFonts w:eastAsia="Calibri"/>
                <w:sz w:val="24"/>
                <w:szCs w:val="24"/>
              </w:rPr>
              <w:t xml:space="preserve"> жасыл, сары, қызыл, қызғылт, қызғылт сары, қоңыр, көгілдір.</w:t>
            </w:r>
          </w:p>
          <w:p w:rsidR="001E59D1" w:rsidRPr="006C7DF7" w:rsidRDefault="001E59D1" w:rsidP="003F613C">
            <w:pPr>
              <w:rPr>
                <w:sz w:val="24"/>
                <w:szCs w:val="24"/>
                <w:lang w:eastAsia="ru-RU"/>
              </w:rPr>
            </w:pPr>
          </w:p>
          <w:p w:rsidR="001E59D1" w:rsidRPr="006C7DF7" w:rsidRDefault="001E59D1" w:rsidP="003F613C">
            <w:pPr>
              <w:rPr>
                <w:sz w:val="24"/>
                <w:szCs w:val="24"/>
                <w:lang w:eastAsia="ru-RU"/>
              </w:rPr>
            </w:pPr>
          </w:p>
          <w:p w:rsidR="001E59D1" w:rsidRPr="006C7DF7" w:rsidRDefault="001E59D1" w:rsidP="003F613C">
            <w:pPr>
              <w:rPr>
                <w:rFonts w:eastAsia="Calibri"/>
                <w:sz w:val="24"/>
                <w:szCs w:val="24"/>
              </w:rPr>
            </w:pPr>
          </w:p>
          <w:p w:rsidR="001E59D1" w:rsidRPr="006C7DF7" w:rsidRDefault="001E59D1" w:rsidP="003F613C">
            <w:pPr>
              <w:rPr>
                <w:b/>
                <w:bCs/>
                <w:sz w:val="24"/>
                <w:szCs w:val="24"/>
                <w:lang w:eastAsia="ru-RU"/>
              </w:rPr>
            </w:pPr>
            <w:r w:rsidRPr="006C7DF7">
              <w:rPr>
                <w:b/>
                <w:bCs/>
                <w:sz w:val="24"/>
                <w:szCs w:val="24"/>
                <w:lang w:eastAsia="ru-RU"/>
              </w:rPr>
              <w:t>Математика негіздері</w:t>
            </w:r>
          </w:p>
          <w:p w:rsidR="001E59D1" w:rsidRPr="006C7DF7" w:rsidRDefault="001E59D1" w:rsidP="003F613C">
            <w:pPr>
              <w:rPr>
                <w:b/>
                <w:sz w:val="24"/>
                <w:szCs w:val="24"/>
                <w:lang w:eastAsia="ru-RU"/>
              </w:rPr>
            </w:pPr>
            <w:r w:rsidRPr="006C7DF7">
              <w:rPr>
                <w:b/>
                <w:bCs/>
                <w:sz w:val="24"/>
                <w:szCs w:val="24"/>
                <w:lang w:eastAsia="ru-RU"/>
              </w:rPr>
              <w:t>«Кеңістікті бағдарлау»</w:t>
            </w:r>
          </w:p>
          <w:p w:rsidR="001E59D1" w:rsidRPr="006C7DF7" w:rsidRDefault="001E59D1" w:rsidP="003F613C">
            <w:pPr>
              <w:rPr>
                <w:b/>
                <w:bCs/>
                <w:sz w:val="24"/>
                <w:szCs w:val="24"/>
                <w:lang w:eastAsia="ru-RU"/>
              </w:rPr>
            </w:pPr>
            <w:r w:rsidRPr="006C7DF7">
              <w:rPr>
                <w:b/>
                <w:sz w:val="24"/>
                <w:szCs w:val="24"/>
                <w:lang w:eastAsia="ru-RU"/>
              </w:rPr>
              <w:t xml:space="preserve">Д/о «Математикалық  ертегі» </w:t>
            </w:r>
          </w:p>
          <w:p w:rsidR="001E59D1" w:rsidRPr="006C7DF7" w:rsidRDefault="001E59D1" w:rsidP="003F613C">
            <w:pPr>
              <w:rPr>
                <w:rFonts w:eastAsia="Calibri"/>
                <w:b/>
                <w:sz w:val="24"/>
                <w:szCs w:val="24"/>
              </w:rPr>
            </w:pPr>
            <w:r w:rsidRPr="006C7DF7">
              <w:rPr>
                <w:bCs/>
                <w:sz w:val="24"/>
                <w:szCs w:val="24"/>
              </w:rPr>
              <w:t>Сөйлеуде белгілі бір заттың өзіне немесе басқа затқа қатысты орнын көрсете білуге үйрету. Берілген бағытта, оны белгі бойынша өзгерте отырып, бағдарлауын қалыптастыру</w:t>
            </w:r>
          </w:p>
          <w:p w:rsidR="001E59D1" w:rsidRPr="006C7DF7" w:rsidRDefault="001E59D1" w:rsidP="003F613C">
            <w:pPr>
              <w:rPr>
                <w:rFonts w:eastAsia="Calibri"/>
                <w:b/>
                <w:sz w:val="24"/>
                <w:szCs w:val="24"/>
              </w:rPr>
            </w:pPr>
            <w:r w:rsidRPr="006C7DF7">
              <w:rPr>
                <w:rFonts w:eastAsia="Calibri"/>
                <w:b/>
                <w:sz w:val="24"/>
                <w:szCs w:val="24"/>
              </w:rPr>
              <w:t>Дид\ойын:</w:t>
            </w:r>
          </w:p>
          <w:p w:rsidR="001E59D1" w:rsidRPr="006C7DF7" w:rsidRDefault="001E59D1" w:rsidP="003F613C">
            <w:pPr>
              <w:rPr>
                <w:rFonts w:eastAsia="Calibri"/>
                <w:b/>
                <w:sz w:val="24"/>
                <w:szCs w:val="24"/>
              </w:rPr>
            </w:pPr>
            <w:r w:rsidRPr="006C7DF7">
              <w:rPr>
                <w:rFonts w:eastAsia="Calibri"/>
                <w:b/>
                <w:sz w:val="24"/>
                <w:szCs w:val="24"/>
              </w:rPr>
              <w:t>«Орнын тауып бер»</w:t>
            </w:r>
          </w:p>
          <w:p w:rsidR="001E59D1" w:rsidRPr="006C7DF7" w:rsidRDefault="001E59D1" w:rsidP="003F613C">
            <w:pPr>
              <w:rPr>
                <w:rFonts w:eastAsia="Calibri"/>
                <w:sz w:val="24"/>
                <w:szCs w:val="24"/>
              </w:rPr>
            </w:pPr>
            <w:r w:rsidRPr="006C7DF7">
              <w:rPr>
                <w:rFonts w:eastAsia="Calibri"/>
                <w:sz w:val="24"/>
                <w:szCs w:val="24"/>
              </w:rPr>
              <w:t>Мақсаты:әр аңды өз кеңітігіне орналастыра білу.</w:t>
            </w:r>
          </w:p>
          <w:p w:rsidR="001E59D1" w:rsidRPr="006C7DF7" w:rsidRDefault="001E59D1" w:rsidP="003F613C">
            <w:pPr>
              <w:rPr>
                <w:rFonts w:eastAsia="Calibri"/>
                <w:sz w:val="24"/>
                <w:szCs w:val="24"/>
              </w:rPr>
            </w:pPr>
            <w:r w:rsidRPr="006C7DF7">
              <w:rPr>
                <w:rFonts w:eastAsia="Calibri"/>
                <w:sz w:val="24"/>
                <w:szCs w:val="24"/>
              </w:rPr>
              <w:t xml:space="preserve">Аңдарды орналастыр </w:t>
            </w:r>
          </w:p>
          <w:p w:rsidR="001E59D1" w:rsidRPr="006C7DF7" w:rsidRDefault="001E59D1" w:rsidP="003F613C">
            <w:pPr>
              <w:rPr>
                <w:b/>
                <w:bCs/>
                <w:sz w:val="24"/>
                <w:szCs w:val="24"/>
                <w:lang w:eastAsia="ru-RU"/>
              </w:rPr>
            </w:pPr>
            <w:r w:rsidRPr="006C7DF7">
              <w:rPr>
                <w:b/>
                <w:bCs/>
                <w:sz w:val="24"/>
                <w:szCs w:val="24"/>
                <w:lang w:eastAsia="ru-RU"/>
              </w:rPr>
              <w:t>Көркем әдебиет</w:t>
            </w:r>
          </w:p>
          <w:p w:rsidR="001E59D1" w:rsidRPr="006C7DF7" w:rsidRDefault="001E59D1" w:rsidP="003F613C">
            <w:pPr>
              <w:rPr>
                <w:sz w:val="24"/>
                <w:szCs w:val="24"/>
                <w:lang w:eastAsia="ru-RU"/>
              </w:rPr>
            </w:pPr>
            <w:r w:rsidRPr="006C7DF7">
              <w:rPr>
                <w:b/>
                <w:sz w:val="24"/>
                <w:szCs w:val="24"/>
                <w:lang w:eastAsia="ru-RU"/>
              </w:rPr>
              <w:t>«</w:t>
            </w:r>
            <w:r w:rsidRPr="006C7DF7">
              <w:rPr>
                <w:sz w:val="24"/>
                <w:szCs w:val="24"/>
                <w:lang w:eastAsia="ru-RU"/>
              </w:rPr>
              <w:t xml:space="preserve">Қайдан келдің </w:t>
            </w:r>
            <w:r w:rsidRPr="006C7DF7">
              <w:rPr>
                <w:sz w:val="24"/>
                <w:szCs w:val="24"/>
                <w:lang w:eastAsia="ru-RU"/>
              </w:rPr>
              <w:lastRenderedPageBreak/>
              <w:t>бауырсақ?»</w:t>
            </w:r>
          </w:p>
          <w:p w:rsidR="001E59D1" w:rsidRPr="006C7DF7" w:rsidRDefault="001E59D1" w:rsidP="003F613C">
            <w:pPr>
              <w:rPr>
                <w:rFonts w:eastAsia="Calibri"/>
                <w:b/>
                <w:sz w:val="24"/>
                <w:szCs w:val="24"/>
              </w:rPr>
            </w:pPr>
            <w:r w:rsidRPr="006C7DF7">
              <w:rPr>
                <w:rFonts w:eastAsia="Calibri"/>
                <w:b/>
                <w:sz w:val="24"/>
                <w:szCs w:val="24"/>
              </w:rPr>
              <w:t>Д/о «Не қайдан өседі?»</w:t>
            </w:r>
          </w:p>
          <w:p w:rsidR="001E59D1" w:rsidRPr="006C7DF7" w:rsidRDefault="001E59D1" w:rsidP="003F613C">
            <w:pPr>
              <w:rPr>
                <w:rFonts w:eastAsia="Calibri"/>
                <w:b/>
                <w:sz w:val="24"/>
                <w:szCs w:val="24"/>
              </w:rPr>
            </w:pPr>
            <w:r w:rsidRPr="006C7DF7">
              <w:rPr>
                <w:rFonts w:eastAsia="Calibri"/>
                <w:b/>
                <w:sz w:val="24"/>
                <w:szCs w:val="24"/>
              </w:rPr>
              <w:t>«Не қайда тұрады?»</w:t>
            </w:r>
          </w:p>
          <w:p w:rsidR="001E59D1" w:rsidRPr="006C7DF7" w:rsidRDefault="001E59D1" w:rsidP="003F613C">
            <w:pPr>
              <w:rPr>
                <w:rFonts w:eastAsia="Calibri"/>
                <w:b/>
                <w:sz w:val="24"/>
                <w:szCs w:val="24"/>
              </w:rPr>
            </w:pPr>
            <w:r w:rsidRPr="006C7DF7">
              <w:rPr>
                <w:rFonts w:eastAsia="Calibri"/>
                <w:b/>
                <w:sz w:val="24"/>
                <w:szCs w:val="24"/>
              </w:rPr>
              <w:t>«Кім не жейді?»</w:t>
            </w:r>
          </w:p>
          <w:p w:rsidR="001E59D1" w:rsidRPr="006C7DF7" w:rsidRDefault="001E59D1" w:rsidP="003F613C">
            <w:pPr>
              <w:rPr>
                <w:rFonts w:eastAsia="Calibri"/>
                <w:b/>
                <w:sz w:val="24"/>
                <w:szCs w:val="24"/>
              </w:rPr>
            </w:pPr>
          </w:p>
          <w:p w:rsidR="001E59D1" w:rsidRPr="006C7DF7" w:rsidRDefault="001E59D1" w:rsidP="003F613C">
            <w:pPr>
              <w:rPr>
                <w:b/>
                <w:sz w:val="24"/>
                <w:szCs w:val="24"/>
                <w:lang w:eastAsia="ru-RU"/>
              </w:rPr>
            </w:pPr>
            <w:r w:rsidRPr="006C7DF7">
              <w:rPr>
                <w:b/>
                <w:sz w:val="24"/>
                <w:szCs w:val="24"/>
                <w:lang w:eastAsia="ru-RU"/>
              </w:rPr>
              <w:t>Мақсаты:</w:t>
            </w:r>
          </w:p>
          <w:p w:rsidR="001E59D1" w:rsidRPr="006C7DF7" w:rsidRDefault="001E59D1" w:rsidP="003F613C">
            <w:pPr>
              <w:rPr>
                <w:rFonts w:eastAsia="Calibri"/>
                <w:bCs/>
                <w:sz w:val="24"/>
                <w:szCs w:val="24"/>
              </w:rPr>
            </w:pPr>
            <w:r w:rsidRPr="006C7DF7">
              <w:rPr>
                <w:rFonts w:eastAsia="Calibri"/>
                <w:bCs/>
                <w:sz w:val="24"/>
                <w:szCs w:val="24"/>
              </w:rPr>
              <w:t>Әдеби кейіпкердің белгілі бір әрекетін өзінің қалай қабылдағаны туралы айту, кейіпкерлердің жасырын әрекетін түсіну.</w:t>
            </w:r>
          </w:p>
          <w:p w:rsidR="001E59D1" w:rsidRPr="006C7DF7" w:rsidRDefault="001E59D1" w:rsidP="003F613C">
            <w:pPr>
              <w:rPr>
                <w:rFonts w:eastAsia="Calibri"/>
                <w:bCs/>
                <w:sz w:val="24"/>
                <w:szCs w:val="24"/>
              </w:rPr>
            </w:pPr>
          </w:p>
          <w:p w:rsidR="001E59D1" w:rsidRPr="006C7DF7" w:rsidRDefault="001E59D1" w:rsidP="003F613C">
            <w:pPr>
              <w:rPr>
                <w:rFonts w:eastAsia="Calibri"/>
                <w:sz w:val="24"/>
                <w:szCs w:val="24"/>
              </w:rPr>
            </w:pPr>
            <w:r w:rsidRPr="006C7DF7">
              <w:rPr>
                <w:rFonts w:eastAsia="Calibri"/>
                <w:b/>
                <w:sz w:val="24"/>
                <w:szCs w:val="24"/>
              </w:rPr>
              <w:t xml:space="preserve">Шығармашылық  Сурет, мүсіндеу жапсыру,құрастыру </w:t>
            </w:r>
            <w:r w:rsidRPr="006C7DF7">
              <w:rPr>
                <w:rFonts w:eastAsia="Calibri"/>
                <w:sz w:val="24"/>
                <w:szCs w:val="24"/>
              </w:rPr>
              <w:t>.</w:t>
            </w:r>
          </w:p>
          <w:p w:rsidR="001E59D1" w:rsidRPr="006C7DF7" w:rsidRDefault="001E59D1" w:rsidP="003F613C">
            <w:pPr>
              <w:rPr>
                <w:rFonts w:eastAsia="Calibri"/>
                <w:b/>
                <w:sz w:val="24"/>
                <w:szCs w:val="24"/>
              </w:rPr>
            </w:pPr>
            <w:r w:rsidRPr="006C7DF7">
              <w:rPr>
                <w:rFonts w:eastAsia="Calibri"/>
                <w:b/>
                <w:sz w:val="24"/>
                <w:szCs w:val="24"/>
              </w:rPr>
              <w:t>Күз өнімдері.</w:t>
            </w:r>
          </w:p>
          <w:p w:rsidR="001E59D1" w:rsidRPr="006C7DF7" w:rsidRDefault="001E59D1" w:rsidP="003F613C">
            <w:pPr>
              <w:rPr>
                <w:rFonts w:eastAsia="Calibri"/>
                <w:b/>
                <w:sz w:val="24"/>
                <w:szCs w:val="24"/>
              </w:rPr>
            </w:pPr>
            <w:r w:rsidRPr="006C7DF7">
              <w:rPr>
                <w:rFonts w:eastAsia="Calibri"/>
                <w:b/>
                <w:sz w:val="24"/>
                <w:szCs w:val="24"/>
              </w:rPr>
              <w:t>Д/ойын</w:t>
            </w:r>
          </w:p>
          <w:p w:rsidR="001E59D1" w:rsidRPr="006C7DF7" w:rsidRDefault="001E59D1" w:rsidP="003F613C">
            <w:pPr>
              <w:rPr>
                <w:bCs/>
                <w:sz w:val="24"/>
                <w:szCs w:val="24"/>
              </w:rPr>
            </w:pPr>
            <w:r w:rsidRPr="006C7DF7">
              <w:rPr>
                <w:rFonts w:eastAsia="Calibri"/>
                <w:b/>
                <w:sz w:val="24"/>
                <w:szCs w:val="24"/>
              </w:rPr>
              <w:t xml:space="preserve"> Көкөністермен жемістерді ажырату.с Сурет салу                              </w:t>
            </w:r>
            <w:r w:rsidRPr="006C7DF7">
              <w:rPr>
                <w:rFonts w:eastAsia="Calibri"/>
                <w:bCs/>
                <w:sz w:val="24"/>
                <w:szCs w:val="24"/>
              </w:rPr>
              <w:t xml:space="preserve">тірі табиғат заттарының бейнелерін күрделі емес қимылдар мен қалыптар арқылы беру (өсімдіктер, жануарлар, құстар </w:t>
            </w:r>
            <w:r w:rsidRPr="006C7DF7">
              <w:rPr>
                <w:rFonts w:eastAsia="Calibri"/>
                <w:b/>
                <w:bCs/>
                <w:sz w:val="24"/>
                <w:szCs w:val="24"/>
              </w:rPr>
              <w:t>Жапсыру</w:t>
            </w:r>
            <w:r w:rsidRPr="006C7DF7">
              <w:rPr>
                <w:rFonts w:eastAsia="Calibri"/>
                <w:bCs/>
                <w:sz w:val="24"/>
                <w:szCs w:val="24"/>
              </w:rPr>
              <w:t xml:space="preserve"> .                   Қайшыны қолдануды бекіту</w:t>
            </w:r>
            <w:r w:rsidRPr="006C7DF7">
              <w:rPr>
                <w:rFonts w:eastAsia="Calibri"/>
                <w:b/>
                <w:sz w:val="24"/>
                <w:szCs w:val="24"/>
              </w:rPr>
              <w:t xml:space="preserve">                          Мүсіндеу                </w:t>
            </w:r>
            <w:r w:rsidRPr="006C7DF7">
              <w:rPr>
                <w:rFonts w:eastAsia="Calibri"/>
                <w:bCs/>
                <w:sz w:val="24"/>
                <w:szCs w:val="24"/>
              </w:rPr>
              <w:t xml:space="preserve">Шынайы бейнесіне қарап және ойдан </w:t>
            </w:r>
            <w:r w:rsidRPr="006C7DF7">
              <w:rPr>
                <w:rFonts w:eastAsia="Calibri"/>
                <w:bCs/>
                <w:sz w:val="24"/>
                <w:szCs w:val="24"/>
              </w:rPr>
              <w:lastRenderedPageBreak/>
              <w:t xml:space="preserve">пішіндері мен өлшемі әртүрлі таныс заттарды: көкөністерді, жемістерді, ойыншықтарды, ыдыстарды мүсіндеу, </w:t>
            </w:r>
            <w:r w:rsidRPr="006C7DF7">
              <w:rPr>
                <w:rFonts w:eastAsia="Calibri"/>
                <w:b/>
                <w:bCs/>
                <w:sz w:val="24"/>
                <w:szCs w:val="24"/>
              </w:rPr>
              <w:t>Құрастыру</w:t>
            </w:r>
            <w:r w:rsidRPr="006C7DF7">
              <w:rPr>
                <w:bCs/>
                <w:sz w:val="24"/>
                <w:szCs w:val="24"/>
              </w:rPr>
              <w:t xml:space="preserve">               Құрылыс материалдарынан, конструктор бөлшектерінен құрастыру: </w:t>
            </w:r>
          </w:p>
          <w:p w:rsidR="001E59D1" w:rsidRPr="006C7DF7" w:rsidRDefault="001E59D1" w:rsidP="003F613C">
            <w:pPr>
              <w:rPr>
                <w:b/>
                <w:sz w:val="24"/>
                <w:szCs w:val="24"/>
                <w:lang w:eastAsia="ru-RU"/>
              </w:rPr>
            </w:pPr>
          </w:p>
          <w:p w:rsidR="001E59D1" w:rsidRPr="006C7DF7" w:rsidRDefault="001E59D1" w:rsidP="003F613C">
            <w:pPr>
              <w:spacing w:after="200" w:line="276" w:lineRule="auto"/>
              <w:rPr>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1E59D1" w:rsidRPr="006C7DF7" w:rsidRDefault="001E59D1" w:rsidP="003F613C">
            <w:pPr>
              <w:jc w:val="center"/>
              <w:rPr>
                <w:b/>
                <w:bCs/>
                <w:sz w:val="24"/>
                <w:szCs w:val="24"/>
                <w:lang w:eastAsia="ru-RU"/>
              </w:rPr>
            </w:pPr>
            <w:r w:rsidRPr="006C7DF7">
              <w:rPr>
                <w:b/>
                <w:bCs/>
                <w:sz w:val="24"/>
                <w:szCs w:val="24"/>
                <w:lang w:eastAsia="ru-RU"/>
              </w:rPr>
              <w:lastRenderedPageBreak/>
              <w:t>Сауат ашу негіздері</w:t>
            </w:r>
          </w:p>
          <w:p w:rsidR="001E59D1" w:rsidRPr="006C7DF7" w:rsidRDefault="001E59D1" w:rsidP="003F613C">
            <w:pPr>
              <w:rPr>
                <w:rFonts w:eastAsia="Calibri"/>
                <w:sz w:val="24"/>
                <w:szCs w:val="24"/>
              </w:rPr>
            </w:pPr>
            <w:r w:rsidRPr="006C7DF7">
              <w:rPr>
                <w:rFonts w:eastAsia="Calibri"/>
                <w:b/>
                <w:sz w:val="24"/>
                <w:szCs w:val="24"/>
              </w:rPr>
              <w:t>Ғ</w:t>
            </w:r>
            <w:r>
              <w:rPr>
                <w:rFonts w:eastAsia="Calibri"/>
                <w:b/>
                <w:sz w:val="24"/>
                <w:szCs w:val="24"/>
              </w:rPr>
              <w:t xml:space="preserve"> Р  дыбыстарын </w:t>
            </w:r>
            <w:r w:rsidRPr="006C7DF7">
              <w:rPr>
                <w:rFonts w:eastAsia="Calibri"/>
                <w:b/>
                <w:sz w:val="24"/>
                <w:szCs w:val="24"/>
              </w:rPr>
              <w:t xml:space="preserve"> қайталау пысықтау.</w:t>
            </w:r>
            <w:r w:rsidRPr="006C7DF7">
              <w:rPr>
                <w:b/>
                <w:sz w:val="24"/>
                <w:szCs w:val="24"/>
                <w:lang w:eastAsia="ru-RU"/>
              </w:rPr>
              <w:t xml:space="preserve">                   </w:t>
            </w:r>
            <w:r>
              <w:rPr>
                <w:b/>
                <w:sz w:val="24"/>
                <w:szCs w:val="24"/>
                <w:lang w:eastAsia="ru-RU"/>
              </w:rPr>
              <w:t xml:space="preserve">             Д/о:«Таныс дыбысты </w:t>
            </w:r>
            <w:r w:rsidRPr="006C7DF7">
              <w:rPr>
                <w:b/>
                <w:sz w:val="24"/>
                <w:szCs w:val="24"/>
                <w:lang w:eastAsia="ru-RU"/>
              </w:rPr>
              <w:t>тап»            Мақсаты:</w:t>
            </w:r>
            <w:r w:rsidRPr="006C7DF7">
              <w:rPr>
                <w:rFonts w:eastAsia="Calibri"/>
                <w:sz w:val="24"/>
                <w:szCs w:val="24"/>
              </w:rPr>
              <w:t xml:space="preserve">әріптерінің айтылуын және жазылуының бастапқы дағдыларын меңгеруге </w:t>
            </w:r>
            <w:r w:rsidRPr="006C7DF7">
              <w:rPr>
                <w:rFonts w:eastAsia="Calibri"/>
                <w:sz w:val="24"/>
                <w:szCs w:val="24"/>
              </w:rPr>
              <w:lastRenderedPageBreak/>
              <w:t>дағд</w:t>
            </w:r>
            <w:r>
              <w:rPr>
                <w:rFonts w:eastAsia="Calibri"/>
                <w:sz w:val="24"/>
                <w:szCs w:val="24"/>
              </w:rPr>
              <w:t>ылау Күтілетін нәтиже: Дыбыстарды  таниды, басқа дыбыстарды</w:t>
            </w:r>
            <w:r w:rsidRPr="006C7DF7">
              <w:rPr>
                <w:rFonts w:eastAsia="Calibri"/>
                <w:sz w:val="24"/>
                <w:szCs w:val="24"/>
              </w:rPr>
              <w:t xml:space="preserve"> ажырата алады, қалам мен қарындашты дұрыс ұстай алады;</w:t>
            </w:r>
          </w:p>
          <w:p w:rsidR="001E59D1" w:rsidRPr="006C7DF7" w:rsidRDefault="001E59D1" w:rsidP="003F613C">
            <w:pPr>
              <w:rPr>
                <w:rFonts w:eastAsia="Calibri"/>
                <w:sz w:val="24"/>
                <w:szCs w:val="24"/>
              </w:rPr>
            </w:pPr>
          </w:p>
          <w:p w:rsidR="001E59D1" w:rsidRPr="006C7DF7" w:rsidRDefault="001E59D1" w:rsidP="003F613C">
            <w:pPr>
              <w:rPr>
                <w:b/>
                <w:bCs/>
                <w:sz w:val="24"/>
                <w:szCs w:val="24"/>
                <w:lang w:eastAsia="ru-RU"/>
              </w:rPr>
            </w:pPr>
            <w:r w:rsidRPr="006C7DF7">
              <w:rPr>
                <w:b/>
                <w:bCs/>
                <w:sz w:val="24"/>
                <w:szCs w:val="24"/>
                <w:lang w:eastAsia="ru-RU"/>
              </w:rPr>
              <w:t>Тапсырма</w:t>
            </w:r>
          </w:p>
          <w:p w:rsidR="001E59D1" w:rsidRPr="006C7DF7" w:rsidRDefault="001E59D1" w:rsidP="003F613C">
            <w:pPr>
              <w:rPr>
                <w:bCs/>
                <w:sz w:val="24"/>
                <w:szCs w:val="24"/>
                <w:lang w:eastAsia="ru-RU"/>
              </w:rPr>
            </w:pPr>
            <w:r w:rsidRPr="006C7DF7">
              <w:rPr>
                <w:bCs/>
                <w:sz w:val="24"/>
                <w:szCs w:val="24"/>
                <w:lang w:eastAsia="ru-RU"/>
              </w:rPr>
              <w:t>«Р», «Ғ», «</w:t>
            </w:r>
            <w:r>
              <w:rPr>
                <w:bCs/>
                <w:sz w:val="24"/>
                <w:szCs w:val="24"/>
                <w:lang w:eastAsia="ru-RU"/>
              </w:rPr>
              <w:t xml:space="preserve">дыбысы </w:t>
            </w:r>
            <w:r w:rsidRPr="006C7DF7">
              <w:rPr>
                <w:bCs/>
                <w:sz w:val="24"/>
                <w:szCs w:val="24"/>
                <w:lang w:eastAsia="ru-RU"/>
              </w:rPr>
              <w:t>кездесетін суреттерді қызыл себетке саламыз,</w:t>
            </w:r>
          </w:p>
          <w:p w:rsidR="001E59D1" w:rsidRPr="006C7DF7" w:rsidRDefault="001E59D1" w:rsidP="003F613C">
            <w:pPr>
              <w:rPr>
                <w:bCs/>
                <w:sz w:val="24"/>
                <w:szCs w:val="24"/>
                <w:lang w:eastAsia="ru-RU"/>
              </w:rPr>
            </w:pPr>
            <w:r>
              <w:rPr>
                <w:bCs/>
                <w:sz w:val="24"/>
                <w:szCs w:val="24"/>
                <w:lang w:eastAsia="ru-RU"/>
              </w:rPr>
              <w:t>«Р», «Ғ» дыбысы</w:t>
            </w:r>
            <w:r w:rsidRPr="006C7DF7">
              <w:rPr>
                <w:bCs/>
                <w:sz w:val="24"/>
                <w:szCs w:val="24"/>
                <w:lang w:eastAsia="ru-RU"/>
              </w:rPr>
              <w:t xml:space="preserve"> кездеспейтін суретті көк себетке саламыз,,.</w:t>
            </w:r>
          </w:p>
          <w:p w:rsidR="001E59D1" w:rsidRPr="006C7DF7" w:rsidRDefault="001E59D1" w:rsidP="003F613C">
            <w:pPr>
              <w:rPr>
                <w:bCs/>
                <w:sz w:val="24"/>
                <w:szCs w:val="24"/>
                <w:lang w:eastAsia="ru-RU"/>
              </w:rPr>
            </w:pPr>
            <w:r w:rsidRPr="006C7DF7">
              <w:rPr>
                <w:bCs/>
                <w:sz w:val="24"/>
                <w:szCs w:val="24"/>
                <w:lang w:eastAsia="ru-RU"/>
              </w:rPr>
              <w:t>Ара, аю, раушан гүлі, қарға, ұшақ, жіп, қоян, қияр, қызанақ, жапырақ, лимон, картоп, қарбыз, шырша, баклажан, орамжапырақ.</w:t>
            </w:r>
          </w:p>
          <w:p w:rsidR="001E59D1" w:rsidRDefault="001E59D1" w:rsidP="003F613C">
            <w:pPr>
              <w:spacing w:after="200" w:line="276" w:lineRule="auto"/>
              <w:rPr>
                <w:rFonts w:eastAsia="Calibri"/>
                <w:b/>
                <w:bCs/>
                <w:sz w:val="24"/>
                <w:szCs w:val="24"/>
                <w:lang w:eastAsia="ru-RU"/>
              </w:rPr>
            </w:pPr>
          </w:p>
          <w:p w:rsidR="001E59D1" w:rsidRPr="006C7DF7" w:rsidRDefault="001E59D1" w:rsidP="003F613C">
            <w:pPr>
              <w:spacing w:after="200" w:line="276" w:lineRule="auto"/>
              <w:rPr>
                <w:rFonts w:eastAsia="Calibri"/>
                <w:b/>
                <w:bCs/>
                <w:sz w:val="24"/>
                <w:szCs w:val="24"/>
                <w:lang w:eastAsia="ru-RU"/>
              </w:rPr>
            </w:pPr>
            <w:r>
              <w:rPr>
                <w:rFonts w:eastAsia="Calibri"/>
                <w:b/>
                <w:bCs/>
                <w:sz w:val="24"/>
                <w:szCs w:val="24"/>
                <w:lang w:eastAsia="ru-RU"/>
              </w:rPr>
              <w:t xml:space="preserve">Дене тәрбие                              </w:t>
            </w:r>
            <w:r w:rsidRPr="006C7DF7">
              <w:rPr>
                <w:rFonts w:eastAsia="Calibri"/>
                <w:b/>
                <w:bCs/>
                <w:sz w:val="24"/>
                <w:szCs w:val="24"/>
                <w:lang w:eastAsia="ru-RU"/>
              </w:rPr>
              <w:t>09.30.-09.55.</w:t>
            </w:r>
          </w:p>
          <w:p w:rsidR="001E59D1" w:rsidRPr="006C7DF7" w:rsidRDefault="001E59D1" w:rsidP="003F613C">
            <w:pPr>
              <w:spacing w:line="276" w:lineRule="auto"/>
              <w:rPr>
                <w:sz w:val="24"/>
                <w:szCs w:val="24"/>
                <w:lang w:eastAsia="ru-RU"/>
              </w:rPr>
            </w:pPr>
            <w:r w:rsidRPr="006C7DF7">
              <w:rPr>
                <w:sz w:val="24"/>
                <w:szCs w:val="24"/>
                <w:lang w:eastAsia="ru-RU"/>
              </w:rPr>
              <w:t xml:space="preserve">Сапқа тұрғызу.   Амандасу                                   </w:t>
            </w:r>
          </w:p>
          <w:p w:rsidR="001E59D1" w:rsidRPr="006C7DF7" w:rsidRDefault="001E59D1" w:rsidP="003F613C">
            <w:pPr>
              <w:spacing w:line="276" w:lineRule="auto"/>
              <w:rPr>
                <w:sz w:val="24"/>
                <w:szCs w:val="24"/>
                <w:lang w:eastAsia="ru-RU"/>
              </w:rPr>
            </w:pPr>
            <w:r w:rsidRPr="006C7DF7">
              <w:rPr>
                <w:sz w:val="24"/>
                <w:szCs w:val="24"/>
                <w:lang w:eastAsia="ru-RU"/>
              </w:rPr>
              <w:t xml:space="preserve">Тізбекпен бір-бірден және шашырап жүру. Бір тізбекке тұрады. Тізбекте бір-бірден жүріп үйренеді, баяу </w:t>
            </w:r>
            <w:r w:rsidRPr="006C7DF7">
              <w:rPr>
                <w:sz w:val="24"/>
                <w:szCs w:val="24"/>
                <w:lang w:eastAsia="ru-RU"/>
              </w:rPr>
              <w:lastRenderedPageBreak/>
              <w:t xml:space="preserve">қарқынмен жүгіреді. </w:t>
            </w:r>
          </w:p>
          <w:p w:rsidR="001E59D1" w:rsidRPr="006C7DF7" w:rsidRDefault="001E59D1" w:rsidP="003F613C">
            <w:pPr>
              <w:spacing w:line="276" w:lineRule="auto"/>
              <w:rPr>
                <w:sz w:val="24"/>
                <w:szCs w:val="24"/>
                <w:lang w:eastAsia="ru-RU"/>
              </w:rPr>
            </w:pPr>
            <w:r w:rsidRPr="006C7DF7">
              <w:rPr>
                <w:sz w:val="24"/>
                <w:szCs w:val="24"/>
                <w:lang w:eastAsia="ru-RU"/>
              </w:rPr>
              <w:t>Тынысты ретке келтіру</w:t>
            </w:r>
          </w:p>
          <w:p w:rsidR="001E59D1" w:rsidRPr="006C7DF7" w:rsidRDefault="001E59D1" w:rsidP="003F613C">
            <w:pPr>
              <w:spacing w:line="276" w:lineRule="auto"/>
              <w:rPr>
                <w:sz w:val="24"/>
                <w:szCs w:val="24"/>
                <w:lang w:eastAsia="ru-RU"/>
              </w:rPr>
            </w:pPr>
            <w:r w:rsidRPr="006C7DF7">
              <w:rPr>
                <w:sz w:val="24"/>
                <w:szCs w:val="24"/>
                <w:lang w:eastAsia="ru-RU"/>
              </w:rPr>
              <w:t>Ж.Д.Ж. (затсыз)</w:t>
            </w:r>
          </w:p>
          <w:p w:rsidR="001E59D1" w:rsidRPr="006C7DF7" w:rsidRDefault="001E59D1" w:rsidP="003F613C">
            <w:pPr>
              <w:spacing w:line="276" w:lineRule="auto"/>
              <w:rPr>
                <w:sz w:val="24"/>
                <w:szCs w:val="24"/>
                <w:lang w:eastAsia="ru-RU"/>
              </w:rPr>
            </w:pPr>
            <w:r w:rsidRPr="006C7DF7">
              <w:rPr>
                <w:sz w:val="24"/>
                <w:szCs w:val="24"/>
                <w:lang w:eastAsia="ru-RU"/>
              </w:rPr>
              <w:t>Негізгі қимыл түрлерін дамытуға арналған жаттығулар.</w:t>
            </w:r>
          </w:p>
          <w:p w:rsidR="001E59D1" w:rsidRPr="006C7DF7" w:rsidRDefault="001E59D1" w:rsidP="003F613C">
            <w:pPr>
              <w:spacing w:line="276" w:lineRule="auto"/>
              <w:jc w:val="both"/>
              <w:rPr>
                <w:color w:val="000000"/>
                <w:sz w:val="24"/>
                <w:szCs w:val="24"/>
                <w:lang w:eastAsia="ru-RU"/>
              </w:rPr>
            </w:pPr>
            <w:r w:rsidRPr="006C7DF7">
              <w:rPr>
                <w:bCs/>
                <w:sz w:val="24"/>
                <w:szCs w:val="24"/>
              </w:rPr>
              <w:t xml:space="preserve">Кедергілер арасынан еңбектеу; допты басымен итеріп, төрттағандап еңбектеу (арақашықтығы 3-4 м). </w:t>
            </w:r>
            <w:r w:rsidRPr="006C7DF7">
              <w:rPr>
                <w:sz w:val="24"/>
                <w:szCs w:val="24"/>
                <w:lang w:eastAsia="ru-RU"/>
              </w:rPr>
              <w:t>Спорттық ойындар элементтері</w:t>
            </w:r>
          </w:p>
          <w:p w:rsidR="001E59D1" w:rsidRPr="006C7DF7" w:rsidRDefault="001E59D1" w:rsidP="003F613C">
            <w:pPr>
              <w:spacing w:line="276" w:lineRule="auto"/>
              <w:rPr>
                <w:sz w:val="24"/>
                <w:szCs w:val="24"/>
                <w:lang w:eastAsia="ru-RU"/>
              </w:rPr>
            </w:pPr>
            <w:r w:rsidRPr="006C7DF7">
              <w:rPr>
                <w:sz w:val="24"/>
                <w:szCs w:val="24"/>
                <w:lang w:eastAsia="ru-RU"/>
              </w:rPr>
              <w:t>Қимылды ойын: «Балықшы»</w:t>
            </w:r>
          </w:p>
          <w:p w:rsidR="001E59D1" w:rsidRPr="006C7DF7" w:rsidRDefault="001E59D1" w:rsidP="003F613C">
            <w:pPr>
              <w:spacing w:line="276" w:lineRule="auto"/>
              <w:rPr>
                <w:sz w:val="24"/>
                <w:szCs w:val="24"/>
                <w:lang w:eastAsia="ru-RU"/>
              </w:rPr>
            </w:pPr>
            <w:r w:rsidRPr="006C7DF7">
              <w:rPr>
                <w:sz w:val="24"/>
                <w:szCs w:val="24"/>
                <w:lang w:eastAsia="ru-RU"/>
              </w:rPr>
              <w:t>Балаларды ойын   ережесімен таныстыру.</w:t>
            </w:r>
          </w:p>
          <w:p w:rsidR="001E59D1" w:rsidRPr="006C7DF7" w:rsidRDefault="001E59D1" w:rsidP="003F613C">
            <w:pPr>
              <w:spacing w:line="276" w:lineRule="auto"/>
              <w:rPr>
                <w:sz w:val="24"/>
                <w:szCs w:val="24"/>
                <w:lang w:eastAsia="ru-RU"/>
              </w:rPr>
            </w:pPr>
            <w:r w:rsidRPr="006C7DF7">
              <w:rPr>
                <w:sz w:val="24"/>
                <w:szCs w:val="24"/>
                <w:lang w:eastAsia="ru-RU"/>
              </w:rPr>
              <w:t xml:space="preserve">Рефлекия.Сапқа тұрғызу тынысты ретке келтіру.                                             ҰІӘ  қорытындысы           </w:t>
            </w:r>
          </w:p>
          <w:p w:rsidR="001E59D1" w:rsidRPr="006C7DF7" w:rsidRDefault="001E59D1" w:rsidP="003F613C">
            <w:pPr>
              <w:spacing w:after="200" w:line="276" w:lineRule="auto"/>
              <w:rPr>
                <w:rFonts w:eastAsia="Calibri"/>
                <w:sz w:val="24"/>
                <w:szCs w:val="24"/>
                <w:lang w:eastAsia="ru-RU"/>
              </w:rPr>
            </w:pPr>
          </w:p>
          <w:p w:rsidR="001E59D1" w:rsidRPr="006C7DF7" w:rsidRDefault="001E59D1" w:rsidP="003F613C">
            <w:pPr>
              <w:spacing w:after="200" w:line="276" w:lineRule="auto"/>
              <w:rPr>
                <w:rFonts w:eastAsia="Calibri"/>
                <w:b/>
                <w:bCs/>
                <w:sz w:val="24"/>
                <w:szCs w:val="24"/>
                <w:lang w:eastAsia="ru-RU"/>
              </w:rPr>
            </w:pPr>
            <w:r w:rsidRPr="006C7DF7">
              <w:rPr>
                <w:rFonts w:eastAsia="Calibri"/>
                <w:b/>
                <w:bCs/>
                <w:sz w:val="24"/>
                <w:szCs w:val="24"/>
                <w:lang w:eastAsia="ru-RU"/>
              </w:rPr>
              <w:t>Музыка</w:t>
            </w:r>
          </w:p>
          <w:p w:rsidR="001E59D1" w:rsidRPr="006C7DF7" w:rsidRDefault="001E59D1" w:rsidP="003F613C">
            <w:pPr>
              <w:spacing w:after="200" w:line="276" w:lineRule="auto"/>
              <w:rPr>
                <w:rFonts w:eastAsia="Calibri"/>
                <w:b/>
                <w:bCs/>
                <w:sz w:val="24"/>
                <w:szCs w:val="24"/>
                <w:lang w:eastAsia="ru-RU"/>
              </w:rPr>
            </w:pPr>
            <w:r w:rsidRPr="006C7DF7">
              <w:rPr>
                <w:rFonts w:eastAsia="Calibri"/>
                <w:b/>
                <w:bCs/>
                <w:sz w:val="24"/>
                <w:szCs w:val="24"/>
                <w:lang w:eastAsia="ru-RU"/>
              </w:rPr>
              <w:t>10.25.-10.50.</w:t>
            </w:r>
          </w:p>
          <w:p w:rsidR="001E59D1" w:rsidRPr="006C7DF7" w:rsidRDefault="001E59D1" w:rsidP="003F613C">
            <w:pPr>
              <w:rPr>
                <w:sz w:val="24"/>
                <w:szCs w:val="24"/>
              </w:rPr>
            </w:pPr>
            <w:r w:rsidRPr="006C7DF7">
              <w:rPr>
                <w:rFonts w:eastAsia="Calibri"/>
                <w:b/>
                <w:iCs/>
                <w:sz w:val="24"/>
                <w:szCs w:val="24"/>
              </w:rPr>
              <w:t>Музыка тыңдау:</w:t>
            </w:r>
          </w:p>
          <w:p w:rsidR="001E59D1" w:rsidRPr="006C7DF7" w:rsidRDefault="001E59D1" w:rsidP="003F613C">
            <w:pPr>
              <w:rPr>
                <w:sz w:val="24"/>
                <w:szCs w:val="24"/>
              </w:rPr>
            </w:pPr>
            <w:r w:rsidRPr="006C7DF7">
              <w:rPr>
                <w:rFonts w:eastAsia="Calibri"/>
                <w:b/>
                <w:sz w:val="24"/>
                <w:szCs w:val="24"/>
              </w:rPr>
              <w:t>Ән айту:</w:t>
            </w:r>
            <w:r w:rsidRPr="006C7DF7">
              <w:rPr>
                <w:sz w:val="24"/>
                <w:szCs w:val="24"/>
              </w:rPr>
              <w:t xml:space="preserve"> Септима мен терция дыбыстарынажырату,</w:t>
            </w:r>
          </w:p>
          <w:p w:rsidR="001E59D1" w:rsidRPr="006C7DF7" w:rsidRDefault="001E59D1" w:rsidP="003F613C">
            <w:pPr>
              <w:rPr>
                <w:sz w:val="24"/>
                <w:szCs w:val="24"/>
              </w:rPr>
            </w:pPr>
            <w:r w:rsidRPr="006C7DF7">
              <w:rPr>
                <w:rFonts w:eastAsia="Calibri"/>
                <w:b/>
                <w:iCs/>
                <w:sz w:val="24"/>
                <w:szCs w:val="24"/>
              </w:rPr>
              <w:lastRenderedPageBreak/>
              <w:t>Музыкалық-ырғақтық қимыл:</w:t>
            </w:r>
            <w:r w:rsidRPr="006C7DF7">
              <w:rPr>
                <w:rFonts w:eastAsia="Calibri"/>
                <w:iCs/>
                <w:sz w:val="24"/>
                <w:szCs w:val="24"/>
              </w:rPr>
              <w:t>.</w:t>
            </w:r>
            <w:r w:rsidRPr="006C7DF7">
              <w:rPr>
                <w:sz w:val="24"/>
                <w:szCs w:val="24"/>
              </w:rPr>
              <w:t xml:space="preserve"> Музыка сипатын анық ырғақты жүріспен, музыканың ширақ сипатын жеңіл, ырғақты жүгіріспен беру жаттығуларын орындау.</w:t>
            </w:r>
          </w:p>
          <w:p w:rsidR="001E59D1" w:rsidRPr="006C7DF7" w:rsidRDefault="001E59D1" w:rsidP="003F613C">
            <w:pPr>
              <w:rPr>
                <w:sz w:val="24"/>
                <w:szCs w:val="24"/>
              </w:rPr>
            </w:pPr>
            <w:r w:rsidRPr="006C7DF7">
              <w:rPr>
                <w:b/>
                <w:sz w:val="24"/>
                <w:szCs w:val="24"/>
              </w:rPr>
              <w:t>Билер:</w:t>
            </w:r>
            <w:r w:rsidRPr="006C7DF7">
              <w:rPr>
                <w:sz w:val="24"/>
                <w:szCs w:val="24"/>
              </w:rPr>
              <w:t xml:space="preserve"> Әуеннің би сипатын сезіну, би қимылдарының элементтерін орындау,</w:t>
            </w:r>
            <w:r w:rsidRPr="006C7DF7">
              <w:rPr>
                <w:b/>
                <w:sz w:val="24"/>
                <w:szCs w:val="24"/>
              </w:rPr>
              <w:t>Ойындар, хороводтар.</w:t>
            </w:r>
            <w:r w:rsidRPr="006C7DF7">
              <w:rPr>
                <w:sz w:val="24"/>
                <w:szCs w:val="24"/>
              </w:rPr>
              <w:t xml:space="preserve"> Музыка сипатына сәйкес ойын әрекеттерін орындау: </w:t>
            </w:r>
          </w:p>
          <w:p w:rsidR="001E59D1" w:rsidRPr="006C7DF7" w:rsidRDefault="001E59D1" w:rsidP="003F613C">
            <w:pPr>
              <w:rPr>
                <w:sz w:val="24"/>
                <w:szCs w:val="24"/>
                <w:lang w:eastAsia="ru-RU"/>
              </w:rPr>
            </w:pPr>
            <w:r w:rsidRPr="006C7DF7">
              <w:rPr>
                <w:b/>
                <w:sz w:val="24"/>
                <w:szCs w:val="24"/>
                <w:lang w:eastAsia="ru-RU"/>
              </w:rPr>
              <w:t>БМА-да ойнау:</w:t>
            </w:r>
            <w:r w:rsidRPr="006C7DF7">
              <w:rPr>
                <w:sz w:val="24"/>
                <w:szCs w:val="24"/>
                <w:lang w:eastAsia="ru-RU"/>
              </w:rPr>
              <w:t xml:space="preserve"> Әуеннің ырғақтық бейнесін ұрмалы аспаптарда жеке </w:t>
            </w:r>
          </w:p>
          <w:p w:rsidR="001E59D1" w:rsidRPr="006C7DF7" w:rsidRDefault="001E59D1" w:rsidP="003F613C">
            <w:pPr>
              <w:rPr>
                <w:b/>
                <w:bCs/>
                <w:sz w:val="24"/>
                <w:szCs w:val="24"/>
                <w:lang w:eastAsia="ru-RU"/>
              </w:rPr>
            </w:pPr>
            <w:r w:rsidRPr="006C7DF7">
              <w:rPr>
                <w:b/>
                <w:bCs/>
                <w:sz w:val="24"/>
                <w:szCs w:val="24"/>
                <w:lang w:eastAsia="ru-RU"/>
              </w:rPr>
              <w:t>Қоршаған ортамен таныстыру</w:t>
            </w:r>
          </w:p>
          <w:p w:rsidR="001E59D1" w:rsidRPr="006C7DF7" w:rsidRDefault="001E59D1" w:rsidP="003F613C">
            <w:pPr>
              <w:rPr>
                <w:b/>
                <w:bCs/>
                <w:sz w:val="24"/>
                <w:szCs w:val="24"/>
                <w:lang w:eastAsia="ru-RU"/>
              </w:rPr>
            </w:pPr>
            <w:r w:rsidRPr="006C7DF7">
              <w:rPr>
                <w:b/>
                <w:bCs/>
                <w:sz w:val="24"/>
                <w:szCs w:val="24"/>
                <w:lang w:eastAsia="ru-RU"/>
              </w:rPr>
              <w:t>«Менің мекен-жайым»</w:t>
            </w:r>
          </w:p>
          <w:p w:rsidR="001E59D1" w:rsidRPr="006C7DF7" w:rsidRDefault="001E59D1" w:rsidP="003F613C">
            <w:pPr>
              <w:jc w:val="both"/>
              <w:rPr>
                <w:rFonts w:eastAsia="Calibri"/>
                <w:sz w:val="24"/>
                <w:szCs w:val="24"/>
              </w:rPr>
            </w:pPr>
            <w:r w:rsidRPr="006C7DF7">
              <w:rPr>
                <w:rFonts w:eastAsia="Calibri"/>
                <w:b/>
                <w:sz w:val="24"/>
                <w:szCs w:val="24"/>
              </w:rPr>
              <w:t xml:space="preserve">Д/о:«Мен»Мақсаты </w:t>
            </w:r>
            <w:r w:rsidRPr="006C7DF7">
              <w:rPr>
                <w:rFonts w:eastAsia="Calibri"/>
                <w:sz w:val="24"/>
                <w:szCs w:val="24"/>
              </w:rPr>
              <w:t xml:space="preserve">                           аты-жөнін, балабақша, топ атауын, нөмірін айта білу, үйден балабақшаға дейінгі жолды анықтау туралы түсініктерін қалыптастыру;</w:t>
            </w:r>
          </w:p>
          <w:p w:rsidR="001E59D1" w:rsidRPr="006C7DF7" w:rsidRDefault="001E59D1" w:rsidP="003F613C">
            <w:pPr>
              <w:jc w:val="both"/>
              <w:rPr>
                <w:rFonts w:eastAsia="Calibri"/>
                <w:sz w:val="24"/>
                <w:szCs w:val="24"/>
              </w:rPr>
            </w:pP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adjustRightInd w:val="0"/>
              <w:spacing w:after="200" w:line="276" w:lineRule="auto"/>
              <w:rPr>
                <w:sz w:val="24"/>
                <w:szCs w:val="24"/>
                <w:lang w:eastAsia="ru-RU"/>
              </w:rPr>
            </w:pPr>
            <w:r w:rsidRPr="004362BC">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4362BC"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4362BC" w:rsidRDefault="001E59D1" w:rsidP="003F613C">
            <w:pPr>
              <w:spacing w:after="200" w:line="276" w:lineRule="auto"/>
              <w:rPr>
                <w:sz w:val="24"/>
                <w:szCs w:val="24"/>
                <w:lang w:eastAsia="ru-RU"/>
              </w:rPr>
            </w:pPr>
            <w:r w:rsidRPr="004362BC">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362BC">
              <w:rPr>
                <w:b/>
                <w:bCs/>
                <w:sz w:val="24"/>
                <w:szCs w:val="24"/>
                <w:lang w:eastAsia="ru-RU"/>
              </w:rPr>
              <w:t>сөйлеуді дамыту, өзіне-өзі қызмет ету дағдылары, ірі және ұсақ моториканы дамыту)</w:t>
            </w:r>
            <w:r w:rsidRPr="004362BC">
              <w:rPr>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Бақылау: </w:t>
            </w:r>
            <w:r w:rsidRPr="004362BC">
              <w:rPr>
                <w:sz w:val="24"/>
                <w:szCs w:val="24"/>
                <w:lang w:eastAsia="ru-RU"/>
              </w:rPr>
              <w:t xml:space="preserve">шөп үстінде секіріп жүрген шегіртке қайда кетті? Қанқыз неге көрінбейді Неге </w:t>
            </w:r>
            <w:r w:rsidRPr="004362BC">
              <w:rPr>
                <w:sz w:val="24"/>
                <w:szCs w:val="24"/>
                <w:lang w:eastAsia="ru-RU"/>
              </w:rPr>
              <w:lastRenderedPageBreak/>
              <w:t xml:space="preserve">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жетiлдiру. </w:t>
            </w:r>
          </w:p>
          <w:p w:rsidR="001E59D1" w:rsidRPr="004362BC" w:rsidRDefault="001E59D1" w:rsidP="003F613C">
            <w:pPr>
              <w:spacing w:after="200" w:line="276" w:lineRule="auto"/>
              <w:contextualSpacing/>
              <w:textAlignment w:val="baseline"/>
              <w:rPr>
                <w:b/>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Қазан айындағы ауа- райын бақылау.Өзіне тән белгілерін анықтап отыру.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Тәрбиеші  балалармен бірге бақылау жасайды, </w:t>
            </w:r>
            <w:r w:rsidRPr="004362BC">
              <w:rPr>
                <w:sz w:val="24"/>
                <w:szCs w:val="24"/>
                <w:lang w:eastAsia="ru-RU"/>
              </w:rPr>
              <w:lastRenderedPageBreak/>
              <w:t xml:space="preserve">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Болжам: </w:t>
            </w:r>
            <w:r w:rsidRPr="004362BC">
              <w:rPr>
                <w:sz w:val="24"/>
                <w:szCs w:val="24"/>
                <w:lang w:eastAsia="ru-RU"/>
              </w:rPr>
              <w:t xml:space="preserve">қарға қаңқылдап тоқтаусыз секіріп жүрсе – жаңбыр жауады.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  «Мөлдір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Тамады, тамады.       Ү.Есдәулетов. </w:t>
            </w:r>
          </w:p>
          <w:p w:rsidR="001E59D1" w:rsidRPr="004362BC" w:rsidRDefault="001E59D1" w:rsidP="003F613C">
            <w:pPr>
              <w:spacing w:after="200" w:line="276" w:lineRule="auto"/>
              <w:rPr>
                <w:sz w:val="24"/>
                <w:szCs w:val="24"/>
                <w:lang w:eastAsia="ru-RU"/>
              </w:rPr>
            </w:pPr>
            <w:r w:rsidRPr="004362BC">
              <w:rPr>
                <w:b/>
                <w:bCs/>
                <w:sz w:val="24"/>
                <w:szCs w:val="24"/>
                <w:lang w:eastAsia="ru-RU"/>
              </w:rPr>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lastRenderedPageBreak/>
              <w:t xml:space="preserve">Жабырқаса жылайды, жадыраса құлайды. (Бұлт) </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Балалардың 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sz w:val="24"/>
                <w:szCs w:val="24"/>
                <w:lang w:eastAsia="ru-RU"/>
              </w:rPr>
              <w:t xml:space="preserve">гүлдердің тұқымдарын жинау.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 xml:space="preserve">Ұлттық ойын: </w:t>
            </w:r>
          </w:p>
          <w:p w:rsidR="001E59D1" w:rsidRPr="004362BC" w:rsidRDefault="001E59D1" w:rsidP="003F613C">
            <w:pPr>
              <w:spacing w:after="200" w:line="276" w:lineRule="auto"/>
              <w:rPr>
                <w:b/>
                <w:bCs/>
                <w:sz w:val="24"/>
                <w:szCs w:val="24"/>
                <w:lang w:eastAsia="ru-RU"/>
              </w:rPr>
            </w:pPr>
            <w:r w:rsidRPr="004362BC">
              <w:rPr>
                <w:b/>
                <w:bCs/>
                <w:sz w:val="24"/>
                <w:szCs w:val="24"/>
                <w:lang w:eastAsia="ru-RU"/>
              </w:rPr>
              <w:t>«Асық ату»</w:t>
            </w:r>
          </w:p>
          <w:p w:rsidR="001E59D1" w:rsidRPr="004362BC" w:rsidRDefault="001E59D1" w:rsidP="003F613C">
            <w:pPr>
              <w:spacing w:after="200" w:line="276" w:lineRule="auto"/>
              <w:rPr>
                <w:b/>
                <w:bCs/>
                <w:sz w:val="24"/>
                <w:szCs w:val="24"/>
                <w:lang w:eastAsia="ru-RU"/>
              </w:rPr>
            </w:pPr>
            <w:r w:rsidRPr="004362BC">
              <w:rPr>
                <w:sz w:val="24"/>
                <w:szCs w:val="24"/>
                <w:lang w:eastAsia="ru-RU"/>
              </w:rPr>
              <w:t>(</w:t>
            </w:r>
            <w:r>
              <w:rPr>
                <w:b/>
                <w:bCs/>
                <w:sz w:val="24"/>
                <w:szCs w:val="24"/>
                <w:lang w:eastAsia="ru-RU"/>
              </w:rPr>
              <w:t>бір</w:t>
            </w:r>
            <w:r w:rsidRPr="004362BC">
              <w:rPr>
                <w:b/>
                <w:bCs/>
                <w:sz w:val="24"/>
                <w:szCs w:val="24"/>
                <w:lang w:eastAsia="ru-RU"/>
              </w:rPr>
              <w:t>тұтас тәрбие)</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 : ұлттық ойындарға деген қызығушылықтарын ояту</w:t>
            </w:r>
          </w:p>
        </w:tc>
        <w:tc>
          <w:tcPr>
            <w:tcW w:w="280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lastRenderedPageBreak/>
              <w:t>Серуен№9                       Күзгі жәндіктерді  бақылау</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Мақсаты:</w:t>
            </w:r>
            <w:r w:rsidRPr="004362BC">
              <w:rPr>
                <w:sz w:val="24"/>
                <w:szCs w:val="24"/>
                <w:lang w:eastAsia="ru-RU"/>
              </w:rPr>
              <w:t xml:space="preserve"> күздегі жәндіктедің жүріс-тұрыстарын жүйелі түрде бақылауды қалыптастыру.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Бақылау: </w:t>
            </w:r>
            <w:r w:rsidRPr="004362BC">
              <w:rPr>
                <w:sz w:val="24"/>
                <w:szCs w:val="24"/>
                <w:lang w:eastAsia="ru-RU"/>
              </w:rPr>
              <w:t xml:space="preserve">шөп үстінде секіріп жүрген шегіртке қайда кетті? Қанқыз неге көрінбейді Неге қоңыздар мен </w:t>
            </w:r>
            <w:r w:rsidRPr="004362BC">
              <w:rPr>
                <w:sz w:val="24"/>
                <w:szCs w:val="24"/>
                <w:lang w:eastAsia="ru-RU"/>
              </w:rPr>
              <w:lastRenderedPageBreak/>
              <w:t xml:space="preserve">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Көркем сөз:</w:t>
            </w:r>
            <w:r w:rsidRPr="004362BC">
              <w:rPr>
                <w:sz w:val="24"/>
                <w:szCs w:val="24"/>
                <w:lang w:eastAsia="ru-RU"/>
              </w:rPr>
              <w:t xml:space="preserve"> «Көбелек»</w:t>
            </w:r>
            <w:r w:rsidRPr="004362BC">
              <w:rPr>
                <w:sz w:val="24"/>
                <w:szCs w:val="24"/>
                <w:lang w:eastAsia="ru-RU"/>
              </w:rPr>
              <w:br/>
              <w:t xml:space="preserve">Көбелек –ау, көбелек!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Әдемісің керемет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Гүлге келіп қона ғой </w:t>
            </w:r>
          </w:p>
          <w:p w:rsidR="001E59D1" w:rsidRPr="004362BC" w:rsidRDefault="001E59D1" w:rsidP="003F613C">
            <w:pPr>
              <w:spacing w:after="200" w:line="276" w:lineRule="auto"/>
              <w:contextualSpacing/>
              <w:textAlignment w:val="baseline"/>
              <w:rPr>
                <w:sz w:val="24"/>
                <w:szCs w:val="24"/>
                <w:lang w:eastAsia="ru-RU"/>
              </w:rPr>
            </w:pPr>
            <w:r w:rsidRPr="004362BC">
              <w:rPr>
                <w:sz w:val="24"/>
                <w:szCs w:val="24"/>
                <w:lang w:eastAsia="ru-RU"/>
              </w:rPr>
              <w:t xml:space="preserve">Өзің де гүл бола ғой.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Мақсаты: </w:t>
            </w:r>
            <w:r w:rsidRPr="004362BC">
              <w:rPr>
                <w:sz w:val="24"/>
                <w:szCs w:val="24"/>
                <w:lang w:eastAsia="ru-RU"/>
              </w:rPr>
              <w:t xml:space="preserve">сөздерді байланыстыра сөйлеуге, ырғақты, қимыл-қозғалыс үйлесiмдiлігін </w:t>
            </w:r>
            <w:r w:rsidRPr="004362BC">
              <w:rPr>
                <w:sz w:val="24"/>
                <w:szCs w:val="24"/>
                <w:lang w:eastAsia="ru-RU"/>
              </w:rPr>
              <w:lastRenderedPageBreak/>
              <w:t xml:space="preserve">жетiлдiру. </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 xml:space="preserve">Еңбек алаңында жұмыс істеу: </w:t>
            </w:r>
            <w:r w:rsidRPr="004362BC">
              <w:rPr>
                <w:sz w:val="24"/>
                <w:szCs w:val="24"/>
                <w:lang w:eastAsia="ru-RU"/>
              </w:rPr>
              <w:t>ағаштардан кепкен бұтақтарды алып тастау, жапырақтарды жинау.</w:t>
            </w:r>
          </w:p>
        </w:tc>
        <w:tc>
          <w:tcPr>
            <w:tcW w:w="2557"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textAlignment w:val="baseline"/>
              <w:rPr>
                <w:bCs/>
                <w:color w:val="000000"/>
                <w:kern w:val="24"/>
                <w:sz w:val="24"/>
                <w:szCs w:val="24"/>
                <w:lang w:eastAsia="ru-RU"/>
              </w:rPr>
            </w:pPr>
            <w:r w:rsidRPr="004362BC">
              <w:rPr>
                <w:b/>
                <w:bCs/>
                <w:sz w:val="24"/>
                <w:szCs w:val="24"/>
                <w:lang w:eastAsia="ru-RU"/>
              </w:rPr>
              <w:lastRenderedPageBreak/>
              <w:t xml:space="preserve">Серуен№8                     </w:t>
            </w:r>
            <w:r w:rsidRPr="004362BC">
              <w:rPr>
                <w:b/>
                <w:bCs/>
                <w:color w:val="000000"/>
                <w:kern w:val="24"/>
                <w:sz w:val="24"/>
                <w:szCs w:val="24"/>
                <w:lang w:eastAsia="ru-RU"/>
              </w:rPr>
              <w:t>Гүлзарларды  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Гүлдер  туралы білімдерін бекіту, гүлдерді ажырата білуге. Олардың өсетіні, қурайтыны туралы түсінік қалыптастыру  .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lastRenderedPageBreak/>
              <w:t>Бақылау</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 xml:space="preserve">Тақпақ: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өсірем үйде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Су құямын күнде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Гүл күткенді біледі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Бойын сылап сүйеді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Күнде гүлін 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t xml:space="preserve">Жұпарын маған шашады </w:t>
            </w:r>
          </w:p>
          <w:p w:rsidR="001E59D1" w:rsidRPr="004362BC" w:rsidRDefault="001E59D1" w:rsidP="003F613C">
            <w:pPr>
              <w:spacing w:after="200" w:line="276" w:lineRule="auto"/>
              <w:textAlignment w:val="baseline"/>
              <w:rPr>
                <w:bCs/>
                <w:color w:val="000000"/>
                <w:kern w:val="24"/>
                <w:sz w:val="24"/>
                <w:szCs w:val="24"/>
                <w:lang w:eastAsia="ru-RU"/>
              </w:rPr>
            </w:pPr>
            <w:r w:rsidRPr="004362BC">
              <w:rPr>
                <w:bCs/>
                <w:color w:val="000000"/>
                <w:kern w:val="24"/>
                <w:sz w:val="24"/>
                <w:szCs w:val="24"/>
                <w:lang w:eastAsia="ru-RU"/>
              </w:rPr>
              <w:lastRenderedPageBreak/>
              <w:t xml:space="preserve">Ө.Тұрманжанов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 </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 xml:space="preserve">Еңбек алаңында жұмыс істеу : </w:t>
            </w:r>
            <w:r w:rsidRPr="004362BC">
              <w:rPr>
                <w:bCs/>
                <w:color w:val="000000"/>
                <w:kern w:val="24"/>
                <w:sz w:val="24"/>
                <w:szCs w:val="24"/>
                <w:lang w:eastAsia="ru-RU"/>
              </w:rPr>
              <w:t>Гүлұрықтарын сіріңке қорапшасына жинау</w:t>
            </w:r>
            <w:r w:rsidRPr="004362BC">
              <w:rPr>
                <w:b/>
                <w:bCs/>
                <w:color w:val="000000"/>
                <w:kern w:val="24"/>
                <w:sz w:val="24"/>
                <w:szCs w:val="24"/>
                <w:lang w:eastAsia="ru-RU"/>
              </w:rPr>
              <w:t>.</w:t>
            </w:r>
          </w:p>
          <w:p w:rsidR="001E59D1" w:rsidRPr="004362BC" w:rsidRDefault="001E59D1" w:rsidP="003F613C">
            <w:pPr>
              <w:spacing w:after="200" w:line="276" w:lineRule="auto"/>
              <w:textAlignment w:val="baseline"/>
              <w:rPr>
                <w:b/>
                <w:bCs/>
                <w:color w:val="000000"/>
                <w:kern w:val="24"/>
                <w:sz w:val="24"/>
                <w:szCs w:val="24"/>
                <w:lang w:eastAsia="ru-RU"/>
              </w:rPr>
            </w:pPr>
            <w:r w:rsidRPr="004362BC">
              <w:rPr>
                <w:b/>
                <w:bCs/>
                <w:color w:val="000000"/>
                <w:kern w:val="24"/>
                <w:sz w:val="24"/>
                <w:szCs w:val="24"/>
                <w:lang w:eastAsia="ru-RU"/>
              </w:rPr>
              <w:t>Ұлттық ойын : «Арқан тарту»                   (бір тұтас тәрбие) Мақсаты</w:t>
            </w:r>
            <w:r w:rsidRPr="004362BC">
              <w:rPr>
                <w:color w:val="000000"/>
                <w:kern w:val="24"/>
                <w:sz w:val="24"/>
                <w:szCs w:val="24"/>
                <w:lang w:eastAsia="ru-RU"/>
              </w:rPr>
              <w:t xml:space="preserve"> : ұлттық ойындарға деген қызығушылықтарын ояту</w:t>
            </w: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bCs/>
                <w:sz w:val="24"/>
                <w:szCs w:val="24"/>
                <w:lang w:eastAsia="ru-RU"/>
              </w:rPr>
              <w:lastRenderedPageBreak/>
              <w:t>Серуен№18                      Ауа-райын бақылау</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 xml:space="preserve">Қазан айындағы ауа- райын бақылау.Өзіне тән белгілерін анықтап отыру. </w:t>
            </w:r>
          </w:p>
          <w:p w:rsidR="001E59D1" w:rsidRPr="004362BC" w:rsidRDefault="001E59D1" w:rsidP="003F613C">
            <w:pPr>
              <w:spacing w:after="200" w:line="276" w:lineRule="auto"/>
              <w:rPr>
                <w:b/>
                <w:sz w:val="24"/>
                <w:szCs w:val="24"/>
                <w:lang w:eastAsia="ru-RU"/>
              </w:rPr>
            </w:pPr>
            <w:r w:rsidRPr="004362BC">
              <w:rPr>
                <w:sz w:val="24"/>
                <w:szCs w:val="24"/>
                <w:lang w:eastAsia="ru-RU"/>
              </w:rPr>
              <w:t xml:space="preserve">Тәрбиеші  балалармен бірге бақылау жасайды, қазан айында алғашқы суық түседі. Таңертең үйдің шатыры шөп, </w:t>
            </w:r>
            <w:r w:rsidRPr="004362BC">
              <w:rPr>
                <w:sz w:val="24"/>
                <w:szCs w:val="24"/>
                <w:lang w:eastAsia="ru-RU"/>
              </w:rPr>
              <w:lastRenderedPageBreak/>
              <w:t xml:space="preserve">жолдың шеттері күннің шуағына жылтырап тұрады. Уақыт өте келе суық пайда болады. </w:t>
            </w:r>
          </w:p>
          <w:p w:rsidR="001E59D1" w:rsidRPr="004362BC" w:rsidRDefault="001E59D1" w:rsidP="003F613C">
            <w:pPr>
              <w:spacing w:after="200" w:line="276" w:lineRule="auto"/>
              <w:rPr>
                <w:b/>
                <w:sz w:val="24"/>
                <w:szCs w:val="24"/>
                <w:lang w:eastAsia="ru-RU"/>
              </w:rPr>
            </w:pPr>
            <w:r w:rsidRPr="004362BC">
              <w:rPr>
                <w:b/>
                <w:bCs/>
                <w:sz w:val="24"/>
                <w:szCs w:val="24"/>
                <w:lang w:eastAsia="ru-RU"/>
              </w:rPr>
              <w:t xml:space="preserve">Болжам: </w:t>
            </w:r>
            <w:r w:rsidRPr="004362BC">
              <w:rPr>
                <w:sz w:val="24"/>
                <w:szCs w:val="24"/>
                <w:lang w:eastAsia="ru-RU"/>
              </w:rPr>
              <w:t>қарға қаңқылдап тоқтаусыз секіріп жүрсе – жаңбыр жауады</w:t>
            </w:r>
            <w:r w:rsidRPr="004362BC">
              <w:rPr>
                <w:b/>
                <w:sz w:val="24"/>
                <w:szCs w:val="24"/>
                <w:lang w:eastAsia="ru-RU"/>
              </w:rPr>
              <w:t xml:space="preserve">. </w:t>
            </w:r>
          </w:p>
          <w:p w:rsidR="001E59D1" w:rsidRPr="004362BC" w:rsidRDefault="001E59D1" w:rsidP="003F613C">
            <w:pPr>
              <w:spacing w:after="200" w:line="276" w:lineRule="auto"/>
              <w:rPr>
                <w:sz w:val="24"/>
                <w:szCs w:val="24"/>
                <w:lang w:eastAsia="ru-RU"/>
              </w:rPr>
            </w:pPr>
            <w:r w:rsidRPr="004362BC">
              <w:rPr>
                <w:b/>
                <w:bCs/>
                <w:sz w:val="24"/>
                <w:szCs w:val="24"/>
                <w:lang w:eastAsia="ru-RU"/>
              </w:rPr>
              <w:t>Тақпақ:</w:t>
            </w:r>
            <w:r w:rsidRPr="004362BC">
              <w:rPr>
                <w:sz w:val="24"/>
                <w:szCs w:val="24"/>
                <w:lang w:eastAsia="ru-RU"/>
              </w:rPr>
              <w:t xml:space="preserve">«Мөлдір тамшылар»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Бұллар жабағы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Көкті жабады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Күзгі тамшылар </w:t>
            </w:r>
          </w:p>
          <w:p w:rsidR="001E59D1" w:rsidRPr="004362BC" w:rsidRDefault="001E59D1" w:rsidP="003F613C">
            <w:pPr>
              <w:spacing w:after="200" w:line="276" w:lineRule="auto"/>
              <w:rPr>
                <w:b/>
                <w:sz w:val="24"/>
                <w:szCs w:val="24"/>
                <w:lang w:eastAsia="ru-RU"/>
              </w:rPr>
            </w:pPr>
            <w:r w:rsidRPr="004362BC">
              <w:rPr>
                <w:sz w:val="24"/>
                <w:szCs w:val="24"/>
                <w:lang w:eastAsia="ru-RU"/>
              </w:rPr>
              <w:t>Тамады, тамады.       Ү.Есдәулетов</w:t>
            </w:r>
            <w:r w:rsidRPr="004362BC">
              <w:rPr>
                <w:b/>
                <w:sz w:val="24"/>
                <w:szCs w:val="24"/>
                <w:lang w:eastAsia="ru-RU"/>
              </w:rPr>
              <w:t xml:space="preserve">. </w:t>
            </w:r>
          </w:p>
          <w:p w:rsidR="001E59D1" w:rsidRPr="004362BC" w:rsidRDefault="001E59D1" w:rsidP="003F613C">
            <w:pPr>
              <w:spacing w:after="200" w:line="276" w:lineRule="auto"/>
              <w:rPr>
                <w:b/>
                <w:sz w:val="24"/>
                <w:szCs w:val="24"/>
                <w:lang w:eastAsia="ru-RU"/>
              </w:rPr>
            </w:pPr>
            <w:r w:rsidRPr="004362BC">
              <w:rPr>
                <w:b/>
                <w:bCs/>
                <w:sz w:val="24"/>
                <w:szCs w:val="24"/>
                <w:lang w:eastAsia="ru-RU"/>
              </w:rPr>
              <w:t>Жұмбақ:</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Көзіжасты- жылауық, келе жатыр бір алып </w:t>
            </w:r>
          </w:p>
          <w:p w:rsidR="001E59D1" w:rsidRPr="004362BC" w:rsidRDefault="001E59D1" w:rsidP="003F613C">
            <w:pPr>
              <w:spacing w:after="200" w:line="276" w:lineRule="auto"/>
              <w:rPr>
                <w:sz w:val="24"/>
                <w:szCs w:val="24"/>
                <w:lang w:eastAsia="ru-RU"/>
              </w:rPr>
            </w:pPr>
            <w:r w:rsidRPr="004362BC">
              <w:rPr>
                <w:sz w:val="24"/>
                <w:szCs w:val="24"/>
                <w:lang w:eastAsia="ru-RU"/>
              </w:rPr>
              <w:t xml:space="preserve">Жабырқаса жылайды, жадыраса құлайды. (Бұлт) </w:t>
            </w:r>
          </w:p>
          <w:p w:rsidR="001E59D1" w:rsidRPr="004362BC" w:rsidRDefault="001E59D1" w:rsidP="003F613C">
            <w:pPr>
              <w:spacing w:after="200" w:line="276" w:lineRule="auto"/>
              <w:rPr>
                <w:b/>
                <w:sz w:val="24"/>
                <w:szCs w:val="24"/>
                <w:lang w:eastAsia="ru-RU"/>
              </w:rPr>
            </w:pPr>
            <w:r w:rsidRPr="004362BC">
              <w:rPr>
                <w:b/>
                <w:bCs/>
                <w:sz w:val="24"/>
                <w:szCs w:val="24"/>
                <w:lang w:eastAsia="ru-RU"/>
              </w:rPr>
              <w:t>Қозғалмалы ойын:</w:t>
            </w:r>
            <w:r w:rsidRPr="004362BC">
              <w:rPr>
                <w:b/>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Cs/>
                <w:sz w:val="24"/>
                <w:szCs w:val="24"/>
                <w:lang w:eastAsia="ru-RU"/>
              </w:rPr>
              <w:t>Мақсаты:</w:t>
            </w:r>
            <w:r w:rsidRPr="004362BC">
              <w:rPr>
                <w:sz w:val="24"/>
                <w:szCs w:val="24"/>
                <w:lang w:eastAsia="ru-RU"/>
              </w:rPr>
              <w:t xml:space="preserve">Балалардың </w:t>
            </w:r>
            <w:r w:rsidRPr="004362BC">
              <w:rPr>
                <w:sz w:val="24"/>
                <w:szCs w:val="24"/>
                <w:lang w:eastAsia="ru-RU"/>
              </w:rPr>
              <w:lastRenderedPageBreak/>
              <w:t xml:space="preserve">қимыл – қозғалыстарын арттырып, ептілікке баулу.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Алаңдағы еңбек:  </w:t>
            </w:r>
            <w:r w:rsidRPr="004362BC">
              <w:rPr>
                <w:b/>
                <w:sz w:val="24"/>
                <w:szCs w:val="24"/>
                <w:lang w:eastAsia="ru-RU"/>
              </w:rPr>
              <w:t xml:space="preserve">гүлдердің </w:t>
            </w:r>
            <w:r w:rsidRPr="004362BC">
              <w:rPr>
                <w:sz w:val="24"/>
                <w:szCs w:val="24"/>
                <w:lang w:eastAsia="ru-RU"/>
              </w:rPr>
              <w:t xml:space="preserve">тұқымдарын жинау. </w:t>
            </w:r>
          </w:p>
          <w:p w:rsidR="001E59D1" w:rsidRPr="00910A15" w:rsidRDefault="001E59D1" w:rsidP="003F613C">
            <w:pPr>
              <w:spacing w:after="200" w:line="276" w:lineRule="auto"/>
              <w:rPr>
                <w:b/>
                <w:bCs/>
                <w:sz w:val="24"/>
                <w:szCs w:val="24"/>
                <w:lang w:eastAsia="ru-RU"/>
              </w:rPr>
            </w:pPr>
            <w:r>
              <w:rPr>
                <w:sz w:val="24"/>
                <w:szCs w:val="24"/>
                <w:lang w:eastAsia="ru-RU"/>
              </w:rPr>
              <w:t>(</w:t>
            </w:r>
            <w:r w:rsidRPr="00910A15">
              <w:rPr>
                <w:b/>
                <w:bCs/>
                <w:sz w:val="24"/>
                <w:szCs w:val="24"/>
                <w:lang w:eastAsia="ru-RU"/>
              </w:rPr>
              <w:t>Экологиялық тәрбие</w:t>
            </w:r>
            <w:r>
              <w:rPr>
                <w:b/>
                <w:bCs/>
                <w:sz w:val="24"/>
                <w:szCs w:val="24"/>
                <w:lang w:eastAsia="ru-RU"/>
              </w:rPr>
              <w:t>)</w:t>
            </w:r>
          </w:p>
          <w:p w:rsidR="001E59D1" w:rsidRPr="004362BC" w:rsidRDefault="001E59D1" w:rsidP="003F613C">
            <w:pPr>
              <w:spacing w:after="200" w:line="276" w:lineRule="auto"/>
              <w:rPr>
                <w:b/>
                <w:sz w:val="24"/>
                <w:szCs w:val="24"/>
                <w:lang w:eastAsia="ru-RU"/>
              </w:rPr>
            </w:pPr>
          </w:p>
        </w:tc>
      </w:tr>
      <w:tr w:rsidR="001E59D1" w:rsidRPr="004362BC"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266301" w:rsidRDefault="001E59D1" w:rsidP="003F613C">
            <w:pPr>
              <w:spacing w:after="200" w:line="276" w:lineRule="auto"/>
              <w:rPr>
                <w:b/>
                <w:bCs/>
                <w:sz w:val="24"/>
                <w:szCs w:val="24"/>
                <w:lang w:eastAsia="ru-RU"/>
              </w:rPr>
            </w:pPr>
            <w:r w:rsidRPr="004362BC">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62BC">
              <w:rPr>
                <w:b/>
                <w:bCs/>
                <w:sz w:val="24"/>
                <w:szCs w:val="24"/>
                <w:lang w:eastAsia="ru-RU"/>
              </w:rPr>
              <w:t>(көркем әрекет, дербес ойын әрекеті).</w:t>
            </w:r>
          </w:p>
        </w:tc>
      </w:tr>
      <w:tr w:rsidR="001E59D1" w:rsidRPr="00B42159"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rFonts w:eastAsia="Calibri"/>
                <w:bCs/>
                <w:iCs/>
                <w:sz w:val="24"/>
                <w:szCs w:val="24"/>
                <w:lang w:eastAsia="ru-RU"/>
              </w:rPr>
            </w:pPr>
            <w:r w:rsidRPr="004362BC">
              <w:rPr>
                <w:rFonts w:eastAsia="Calibri"/>
                <w:b/>
                <w:bCs/>
                <w:sz w:val="24"/>
                <w:szCs w:val="24"/>
                <w:lang w:eastAsia="ru-RU"/>
              </w:rPr>
              <w:t>Сөздік қор:</w:t>
            </w:r>
            <w:r w:rsidRPr="004362BC">
              <w:rPr>
                <w:rFonts w:eastAsia="Calibri"/>
                <w:iCs/>
                <w:sz w:val="24"/>
                <w:szCs w:val="24"/>
                <w:lang w:eastAsia="ru-RU"/>
              </w:rPr>
              <w:t xml:space="preserve"> қағаз, қайшы, бояу, кітап, желім, қалам, қылқалам, сурет,</w:t>
            </w:r>
            <w:r w:rsidRPr="004362BC">
              <w:rPr>
                <w:rFonts w:eastAsia="Calibri"/>
                <w:bCs/>
                <w:iCs/>
                <w:sz w:val="24"/>
                <w:szCs w:val="24"/>
                <w:lang w:eastAsia="ru-RU"/>
              </w:rPr>
              <w:t xml:space="preserve"> қыркүйек, қазан, қараша</w:t>
            </w:r>
          </w:p>
          <w:p w:rsidR="001E59D1" w:rsidRDefault="001E59D1" w:rsidP="003F613C">
            <w:pPr>
              <w:pStyle w:val="a5"/>
              <w:rPr>
                <w:lang w:val="kk-KZ"/>
              </w:rPr>
            </w:pPr>
            <w:r w:rsidRPr="00291D33">
              <w:rPr>
                <w:b/>
                <w:bCs/>
                <w:lang w:val="kk-KZ"/>
              </w:rPr>
              <w:t>Апта дәйек</w:t>
            </w:r>
            <w:r>
              <w:rPr>
                <w:b/>
                <w:bCs/>
                <w:lang w:val="kk-KZ"/>
              </w:rPr>
              <w:t xml:space="preserve"> </w:t>
            </w:r>
            <w:r w:rsidRPr="00291D33">
              <w:rPr>
                <w:b/>
                <w:bCs/>
                <w:lang w:val="kk-KZ"/>
              </w:rPr>
              <w:t xml:space="preserve">сөзі: </w:t>
            </w:r>
            <w:r>
              <w:rPr>
                <w:lang w:val="kk-KZ"/>
              </w:rPr>
              <w:t>«Отанды сүю отбасынан басталады!»</w:t>
            </w:r>
          </w:p>
          <w:p w:rsidR="001E59D1" w:rsidRPr="00266301" w:rsidRDefault="001E59D1" w:rsidP="003F613C">
            <w:pPr>
              <w:pStyle w:val="a5"/>
              <w:rPr>
                <w:lang w:val="kk-KZ"/>
              </w:rPr>
            </w:pP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4362BC" w:rsidRDefault="001E59D1" w:rsidP="003F613C">
            <w:pPr>
              <w:spacing w:after="200" w:line="276" w:lineRule="auto"/>
              <w:rPr>
                <w:sz w:val="24"/>
                <w:szCs w:val="24"/>
                <w:lang w:eastAsia="ru-RU"/>
              </w:rPr>
            </w:pPr>
            <w:r w:rsidRPr="004362BC">
              <w:rPr>
                <w:sz w:val="24"/>
                <w:szCs w:val="24"/>
                <w:lang w:eastAsia="ru-RU"/>
              </w:rPr>
              <w:t>Кезекшілердің  жұмысы( асхана  құралдарын, майлықтарды  үстелге  қою)</w:t>
            </w:r>
          </w:p>
          <w:p w:rsidR="001E59D1" w:rsidRPr="004362BC" w:rsidRDefault="001E59D1" w:rsidP="003F613C">
            <w:pPr>
              <w:spacing w:after="200" w:line="276" w:lineRule="auto"/>
              <w:rPr>
                <w:sz w:val="24"/>
                <w:szCs w:val="24"/>
                <w:lang w:eastAsia="ru-RU"/>
              </w:rPr>
            </w:pPr>
            <w:r w:rsidRPr="004362BC">
              <w:rPr>
                <w:sz w:val="24"/>
                <w:szCs w:val="24"/>
                <w:lang w:eastAsia="ru-RU"/>
              </w:rPr>
              <w:t>Тамақтану (өз  орнын  білу,  дұрыс  отыру, асхана  құралдарын  дұрыс  ұстай  білу,  ұқыпты  тамақтану ,сөйлеспеу,   алғысайту) (</w:t>
            </w:r>
            <w:r w:rsidRPr="004362BC">
              <w:rPr>
                <w:b/>
                <w:bCs/>
                <w:sz w:val="24"/>
                <w:szCs w:val="24"/>
                <w:lang w:eastAsia="ru-RU"/>
              </w:rPr>
              <w:t>мәдени-гигеналықдағдылар, өзіне-өзіқызметету, еңбекәрекеті)</w:t>
            </w: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Ереже: </w:t>
            </w:r>
            <w:r w:rsidRPr="004362BC">
              <w:rPr>
                <w:sz w:val="24"/>
                <w:szCs w:val="24"/>
                <w:lang w:eastAsia="ru-RU"/>
              </w:rPr>
              <w:t xml:space="preserve">Тамақ ішер кезде енді, </w:t>
            </w:r>
          </w:p>
          <w:p w:rsidR="001E59D1" w:rsidRPr="004362BC" w:rsidRDefault="001E59D1" w:rsidP="003F613C">
            <w:pPr>
              <w:spacing w:after="200" w:line="276" w:lineRule="auto"/>
              <w:rPr>
                <w:sz w:val="24"/>
                <w:szCs w:val="24"/>
                <w:lang w:eastAsia="ru-RU"/>
              </w:rPr>
            </w:pPr>
            <w:r w:rsidRPr="004362BC">
              <w:rPr>
                <w:sz w:val="24"/>
                <w:szCs w:val="24"/>
                <w:lang w:eastAsia="ru-RU"/>
              </w:rPr>
              <w:t>Сөйлемейміз күлмейміз.</w:t>
            </w:r>
          </w:p>
          <w:p w:rsidR="001E59D1" w:rsidRPr="004362BC" w:rsidRDefault="001E59D1" w:rsidP="003F613C">
            <w:pPr>
              <w:spacing w:after="200" w:line="276" w:lineRule="auto"/>
              <w:rPr>
                <w:sz w:val="24"/>
                <w:szCs w:val="24"/>
                <w:lang w:eastAsia="ru-RU"/>
              </w:rPr>
            </w:pPr>
            <w:r w:rsidRPr="004362BC">
              <w:rPr>
                <w:sz w:val="24"/>
                <w:szCs w:val="24"/>
                <w:lang w:eastAsia="ru-RU"/>
              </w:rPr>
              <w:t>Астан басқа өзгені,</w:t>
            </w:r>
          </w:p>
          <w:p w:rsidR="001E59D1" w:rsidRPr="004362BC" w:rsidRDefault="001E59D1" w:rsidP="003F613C">
            <w:pPr>
              <w:spacing w:after="200" w:line="276" w:lineRule="auto"/>
              <w:rPr>
                <w:b/>
                <w:bCs/>
                <w:sz w:val="24"/>
                <w:szCs w:val="24"/>
                <w:lang w:eastAsia="ru-RU"/>
              </w:rPr>
            </w:pPr>
            <w:r w:rsidRPr="004362BC">
              <w:rPr>
                <w:sz w:val="24"/>
                <w:szCs w:val="24"/>
                <w:lang w:eastAsia="ru-RU"/>
              </w:rPr>
              <w:t>Елемейміз, білмейміз.</w:t>
            </w:r>
          </w:p>
        </w:tc>
      </w:tr>
      <w:tr w:rsidR="001E59D1" w:rsidRPr="004362BC"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4362BC"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аудио-ертегі </w:t>
            </w:r>
          </w:p>
          <w:p w:rsidR="001E59D1" w:rsidRPr="004362BC" w:rsidRDefault="001E59D1" w:rsidP="003F613C">
            <w:pPr>
              <w:spacing w:after="200" w:line="276" w:lineRule="auto"/>
              <w:rPr>
                <w:sz w:val="24"/>
                <w:szCs w:val="24"/>
                <w:lang w:eastAsia="ru-RU"/>
              </w:rPr>
            </w:pPr>
            <w:r w:rsidRPr="004362BC">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«Әлди –әлди ұйықтайғой»</w:t>
            </w:r>
            <w:r w:rsidRPr="004362BC">
              <w:rPr>
                <w:color w:val="000000"/>
                <w:sz w:val="24"/>
                <w:szCs w:val="24"/>
                <w:lang w:eastAsia="ru-RU"/>
              </w:rPr>
              <w:br/>
            </w:r>
            <w:r w:rsidRPr="004362BC">
              <w:rPr>
                <w:b/>
                <w:bCs/>
                <w:color w:val="000000"/>
                <w:sz w:val="24"/>
                <w:szCs w:val="24"/>
                <w:lang w:eastAsia="ru-RU"/>
              </w:rPr>
              <w:t>Сөйлеуді дамыту</w:t>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«Бауырсақ» ертегісін оқып беру</w:t>
            </w:r>
            <w:r w:rsidRPr="004362BC">
              <w:rPr>
                <w:color w:val="000000"/>
                <w:sz w:val="24"/>
                <w:szCs w:val="24"/>
                <w:lang w:eastAsia="ru-RU"/>
              </w:rPr>
              <w:br/>
            </w:r>
            <w:r w:rsidRPr="004362BC">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«Жақсы жатып, жайлы тұр!»</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Біртіндеп ұйқыдан 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37"/>
              <w:rPr>
                <w:b/>
                <w:sz w:val="24"/>
                <w:szCs w:val="24"/>
                <w:lang w:eastAsia="ru-RU"/>
              </w:rPr>
            </w:pPr>
            <w:r w:rsidRPr="004362BC">
              <w:rPr>
                <w:sz w:val="24"/>
                <w:szCs w:val="24"/>
                <w:lang w:eastAsia="ru-RU"/>
              </w:rPr>
              <w:t>Өз орындарында отырып керілу, тыныстау  жаттығуларын жасату.  Ригалық әдіс  бойынша сауықтыру.</w:t>
            </w:r>
          </w:p>
          <w:p w:rsidR="001E59D1" w:rsidRPr="004362BC" w:rsidRDefault="001E59D1" w:rsidP="003F613C">
            <w:pPr>
              <w:spacing w:after="200" w:line="276" w:lineRule="auto"/>
              <w:ind w:left="137"/>
              <w:rPr>
                <w:sz w:val="24"/>
                <w:szCs w:val="24"/>
                <w:lang w:eastAsia="ru-RU"/>
              </w:rPr>
            </w:pPr>
            <w:r w:rsidRPr="004362BC">
              <w:rPr>
                <w:sz w:val="24"/>
                <w:szCs w:val="24"/>
                <w:lang w:eastAsia="ru-RU"/>
              </w:rPr>
              <w:t>(дене жаттығулар мен белсенділігі)</w:t>
            </w:r>
          </w:p>
          <w:p w:rsidR="001E59D1" w:rsidRPr="004362BC" w:rsidRDefault="001E59D1" w:rsidP="003F613C">
            <w:pPr>
              <w:spacing w:after="200" w:line="276" w:lineRule="auto"/>
              <w:ind w:left="137"/>
              <w:rPr>
                <w:sz w:val="24"/>
                <w:szCs w:val="24"/>
                <w:lang w:eastAsia="ru-RU"/>
              </w:rPr>
            </w:pPr>
            <w:r w:rsidRPr="004362BC">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362BC">
              <w:rPr>
                <w:b/>
                <w:bCs/>
                <w:sz w:val="24"/>
                <w:szCs w:val="24"/>
                <w:lang w:eastAsia="ru-RU"/>
              </w:rPr>
              <w:t>өзіне-өзі қызмет ету дағдылары, ірі және ұсақ моториканы дамыту)</w:t>
            </w:r>
          </w:p>
          <w:p w:rsidR="001E59D1" w:rsidRPr="004362BC" w:rsidRDefault="001E59D1" w:rsidP="003F613C">
            <w:pPr>
              <w:spacing w:after="200" w:line="276" w:lineRule="auto"/>
              <w:ind w:left="137"/>
              <w:rPr>
                <w:sz w:val="24"/>
                <w:szCs w:val="24"/>
                <w:lang w:eastAsia="ru-RU"/>
              </w:rPr>
            </w:pPr>
            <w:r w:rsidRPr="004362BC">
              <w:rPr>
                <w:sz w:val="24"/>
                <w:szCs w:val="24"/>
                <w:lang w:eastAsia="ru-RU"/>
              </w:rPr>
              <w:t>Қолдарын жуу, құрғатып сүрту, сүлгіні өз орнына іліп қоюды үйрету.</w:t>
            </w:r>
            <w:r w:rsidRPr="004362BC">
              <w:rPr>
                <w:b/>
                <w:bCs/>
                <w:sz w:val="24"/>
                <w:szCs w:val="24"/>
                <w:lang w:eastAsia="ru-RU"/>
              </w:rPr>
              <w:t>(мәдени-гигиеналықдағдылар</w:t>
            </w:r>
            <w:r w:rsidRPr="004362BC">
              <w:rPr>
                <w:sz w:val="24"/>
                <w:szCs w:val="24"/>
                <w:lang w:eastAsia="ru-RU"/>
              </w:rPr>
              <w:t xml:space="preserve">).  </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FD214A"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D41E33" w:rsidRDefault="001E59D1" w:rsidP="003F613C">
            <w:pPr>
              <w:rPr>
                <w:rFonts w:eastAsia="Calibri"/>
                <w:b/>
                <w:sz w:val="24"/>
                <w:szCs w:val="24"/>
              </w:rPr>
            </w:pPr>
            <w:r w:rsidRPr="00D41E33">
              <w:rPr>
                <w:rFonts w:eastAsia="Calibri"/>
                <w:b/>
                <w:sz w:val="24"/>
                <w:szCs w:val="24"/>
              </w:rPr>
              <w:t>Сюжетті-рөлдік</w:t>
            </w:r>
            <w:r w:rsidRPr="00D41E33">
              <w:rPr>
                <w:b/>
                <w:sz w:val="24"/>
                <w:szCs w:val="24"/>
              </w:rPr>
              <w:t xml:space="preserve"> ойын«Жолаушылар»</w:t>
            </w:r>
          </w:p>
          <w:p w:rsidR="001E59D1" w:rsidRPr="00013A82" w:rsidRDefault="001E59D1" w:rsidP="003F613C">
            <w:pPr>
              <w:pStyle w:val="a5"/>
              <w:rPr>
                <w:b/>
                <w:bCs/>
                <w:bdr w:val="none" w:sz="0" w:space="0" w:color="auto" w:frame="1"/>
                <w:lang w:val="kk-KZ"/>
              </w:rPr>
            </w:pPr>
            <w:r w:rsidRPr="00D41E33">
              <w:rPr>
                <w:b/>
                <w:bCs/>
                <w:bdr w:val="none" w:sz="0" w:space="0" w:color="auto" w:frame="1"/>
                <w:lang w:val="kk-KZ"/>
              </w:rPr>
              <w:t xml:space="preserve">Мақсаты:Балалардың көңілдерін көтеріп саяхатқа шығару. </w:t>
            </w:r>
          </w:p>
          <w:p w:rsidR="001E59D1" w:rsidRPr="004362BC" w:rsidRDefault="001E59D1" w:rsidP="003F613C">
            <w:pPr>
              <w:spacing w:after="200" w:line="276" w:lineRule="auto"/>
              <w:rPr>
                <w:b/>
                <w:sz w:val="24"/>
                <w:szCs w:val="24"/>
                <w:lang w:eastAsia="ru-RU"/>
              </w:rPr>
            </w:pP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4362BC" w:rsidRDefault="001E59D1" w:rsidP="003F613C">
            <w:pPr>
              <w:spacing w:after="200" w:line="276" w:lineRule="auto"/>
              <w:rPr>
                <w:bCs/>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tcPr>
          <w:p w:rsidR="001E59D1" w:rsidRPr="00013A82" w:rsidRDefault="001E59D1" w:rsidP="003F613C">
            <w:pPr>
              <w:rPr>
                <w:rFonts w:eastAsia="Calibri"/>
                <w:b/>
                <w:sz w:val="24"/>
                <w:szCs w:val="24"/>
              </w:rPr>
            </w:pPr>
            <w:r w:rsidRPr="00013A82">
              <w:rPr>
                <w:rFonts w:eastAsia="Calibri"/>
                <w:b/>
                <w:sz w:val="24"/>
                <w:szCs w:val="24"/>
              </w:rPr>
              <w:t>ТЖ</w:t>
            </w:r>
            <w:r>
              <w:rPr>
                <w:rFonts w:eastAsia="Calibri"/>
                <w:b/>
                <w:sz w:val="24"/>
                <w:szCs w:val="24"/>
              </w:rPr>
              <w:t xml:space="preserve"> </w:t>
            </w:r>
            <w:r w:rsidRPr="00013A82">
              <w:rPr>
                <w:rFonts w:eastAsia="Calibri"/>
                <w:b/>
                <w:sz w:val="24"/>
                <w:szCs w:val="24"/>
              </w:rPr>
              <w:t>«Төтенше жағдайлар аймағы .»</w:t>
            </w:r>
          </w:p>
          <w:p w:rsidR="001E59D1" w:rsidRPr="00013A82" w:rsidRDefault="001E59D1" w:rsidP="003F613C">
            <w:pPr>
              <w:rPr>
                <w:rFonts w:eastAsia="Calibri"/>
                <w:sz w:val="24"/>
                <w:szCs w:val="24"/>
              </w:rPr>
            </w:pPr>
            <w:r w:rsidRPr="00013A82">
              <w:rPr>
                <w:rFonts w:eastAsia="Calibri"/>
                <w:sz w:val="24"/>
                <w:szCs w:val="24"/>
              </w:rPr>
              <w:t>Төтенше жағдайлар ,зілзала апаттары жайлы білімдерін кеңейту</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013A82" w:rsidRDefault="001E59D1" w:rsidP="003F613C">
            <w:pPr>
              <w:spacing w:after="200" w:line="276" w:lineRule="auto"/>
              <w:rPr>
                <w:bCs/>
                <w:sz w:val="24"/>
                <w:szCs w:val="24"/>
                <w:lang w:eastAsia="ru-RU"/>
              </w:rPr>
            </w:pP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Default="001E59D1"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1E59D1" w:rsidRPr="004362BC" w:rsidRDefault="001E59D1" w:rsidP="003F613C">
            <w:pPr>
              <w:spacing w:after="200" w:line="276" w:lineRule="auto"/>
              <w:rPr>
                <w:sz w:val="24"/>
                <w:szCs w:val="24"/>
                <w:lang w:eastAsia="ru-RU"/>
              </w:rPr>
            </w:pPr>
          </w:p>
          <w:p w:rsidR="001E59D1" w:rsidRPr="004362BC" w:rsidRDefault="001E59D1" w:rsidP="003F613C">
            <w:pPr>
              <w:adjustRightInd w:val="0"/>
              <w:spacing w:after="200" w:line="276" w:lineRule="auto"/>
              <w:rPr>
                <w:b/>
                <w:color w:val="000000"/>
                <w:sz w:val="24"/>
                <w:szCs w:val="24"/>
                <w:lang w:eastAsia="ru-RU"/>
              </w:rPr>
            </w:pPr>
          </w:p>
          <w:p w:rsidR="001E59D1" w:rsidRPr="004362BC" w:rsidRDefault="001E59D1"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1E59D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013A82" w:rsidRDefault="001E59D1" w:rsidP="003F613C">
            <w:pPr>
              <w:rPr>
                <w:b/>
                <w:sz w:val="24"/>
                <w:szCs w:val="24"/>
                <w:lang w:eastAsia="ru-RU"/>
              </w:rPr>
            </w:pPr>
            <w:r w:rsidRPr="00013A82">
              <w:rPr>
                <w:b/>
                <w:sz w:val="24"/>
                <w:szCs w:val="24"/>
                <w:lang w:eastAsia="ru-RU"/>
              </w:rPr>
              <w:t>Еркін шығармашылық</w:t>
            </w:r>
          </w:p>
          <w:p w:rsidR="001E59D1" w:rsidRPr="00013A82" w:rsidRDefault="001E59D1" w:rsidP="003F613C">
            <w:pPr>
              <w:rPr>
                <w:sz w:val="24"/>
                <w:szCs w:val="24"/>
                <w:lang w:eastAsia="ru-RU"/>
              </w:rPr>
            </w:pPr>
            <w:r w:rsidRPr="00013A82">
              <w:rPr>
                <w:sz w:val="24"/>
                <w:szCs w:val="24"/>
                <w:lang w:eastAsia="ru-RU"/>
              </w:rPr>
              <w:t>Балалардың таңдауы бойынша ертегі сахналау</w:t>
            </w:r>
          </w:p>
          <w:p w:rsidR="001E59D1" w:rsidRPr="00013A82" w:rsidRDefault="001E59D1" w:rsidP="003F613C">
            <w:pPr>
              <w:rPr>
                <w:rFonts w:eastAsia="Calibri"/>
                <w:sz w:val="24"/>
                <w:szCs w:val="24"/>
              </w:rPr>
            </w:pPr>
            <w:r w:rsidRPr="00013A82">
              <w:rPr>
                <w:rFonts w:eastAsia="Calibri"/>
                <w:sz w:val="24"/>
                <w:szCs w:val="24"/>
              </w:rPr>
              <w:t>Жыл мезгілдері жайында ертегі оқып беру. Мақсаты: ертегі тыңдауға қызығушылығын арттырып тыңдауға дағдыландыру.</w:t>
            </w:r>
          </w:p>
          <w:p w:rsidR="001E59D1" w:rsidRPr="004362BC" w:rsidRDefault="001E59D1" w:rsidP="003F613C">
            <w:pPr>
              <w:spacing w:after="200" w:line="276" w:lineRule="auto"/>
              <w:rPr>
                <w:b/>
                <w:sz w:val="24"/>
                <w:szCs w:val="24"/>
                <w:lang w:eastAsia="ru-RU"/>
              </w:rPr>
            </w:pPr>
          </w:p>
        </w:tc>
        <w:tc>
          <w:tcPr>
            <w:tcW w:w="2588"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4362BC" w:rsidRDefault="001E59D1" w:rsidP="003F613C">
            <w:pPr>
              <w:spacing w:after="200" w:line="276" w:lineRule="auto"/>
              <w:rPr>
                <w:b/>
                <w:color w:val="000000"/>
                <w:sz w:val="24"/>
                <w:szCs w:val="24"/>
                <w:lang w:eastAsia="ru-RU"/>
              </w:rPr>
            </w:pPr>
          </w:p>
          <w:p w:rsidR="001E59D1" w:rsidRPr="00013A82" w:rsidRDefault="001E59D1" w:rsidP="003F613C">
            <w:pPr>
              <w:spacing w:after="200" w:line="276" w:lineRule="auto"/>
              <w:rPr>
                <w:color w:val="000000"/>
                <w:sz w:val="24"/>
                <w:szCs w:val="24"/>
                <w:lang w:eastAsia="ru-RU"/>
              </w:rPr>
            </w:pPr>
            <w:r w:rsidRPr="004362BC">
              <w:rPr>
                <w:color w:val="000000"/>
                <w:sz w:val="24"/>
                <w:szCs w:val="24"/>
                <w:lang w:eastAsia="ru-RU"/>
              </w:rPr>
              <w:t xml:space="preserve">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adjustRightInd w:val="0"/>
              <w:spacing w:after="200" w:line="276" w:lineRule="auto"/>
              <w:rPr>
                <w:b/>
                <w:bCs/>
                <w:sz w:val="24"/>
                <w:szCs w:val="24"/>
                <w:shd w:val="clear" w:color="auto" w:fill="FFFFFF"/>
                <w:lang w:eastAsia="ru-RU"/>
              </w:rPr>
            </w:pPr>
            <w:r w:rsidRPr="004362BC">
              <w:rPr>
                <w:b/>
                <w:bCs/>
                <w:sz w:val="24"/>
                <w:szCs w:val="24"/>
                <w:shd w:val="clear" w:color="auto" w:fill="FFFFFF"/>
                <w:lang w:eastAsia="ru-RU"/>
              </w:rPr>
              <w:t>«Айырмашылығын тап»,</w:t>
            </w:r>
          </w:p>
          <w:p w:rsidR="001E59D1" w:rsidRDefault="001E59D1" w:rsidP="003F613C">
            <w:pPr>
              <w:adjustRightInd w:val="0"/>
              <w:spacing w:after="200" w:line="276" w:lineRule="auto"/>
              <w:rPr>
                <w:sz w:val="24"/>
                <w:szCs w:val="24"/>
                <w:shd w:val="clear" w:color="auto" w:fill="FFFFFF"/>
                <w:lang w:eastAsia="ru-RU"/>
              </w:rPr>
            </w:pPr>
            <w:r w:rsidRPr="004362BC">
              <w:rPr>
                <w:sz w:val="24"/>
                <w:szCs w:val="24"/>
                <w:shd w:val="clear" w:color="auto" w:fill="FFFFFF"/>
                <w:lang w:eastAsia="ru-RU"/>
              </w:rPr>
              <w:t>Мақсаты:</w:t>
            </w:r>
            <w:r w:rsidRPr="004362BC">
              <w:rPr>
                <w:sz w:val="24"/>
                <w:szCs w:val="24"/>
                <w:lang w:eastAsia="ru-RU"/>
              </w:rPr>
              <w:t xml:space="preserve"> </w:t>
            </w:r>
            <w:r w:rsidRPr="004362BC">
              <w:rPr>
                <w:sz w:val="24"/>
                <w:szCs w:val="24"/>
                <w:shd w:val="clear" w:color="auto" w:fill="FFFFFF"/>
                <w:lang w:eastAsia="ru-RU"/>
              </w:rPr>
              <w:t>(заттарды тексеріп қарау, зерделеу, олардың көлемін көзбен өлшеу, көзбен көріп ойлауды, есте сақтауды, қиялды, ұсақ қол моторикасын дамыту.</w:t>
            </w:r>
          </w:p>
          <w:p w:rsidR="001E59D1" w:rsidRDefault="001E59D1" w:rsidP="003F613C">
            <w:pPr>
              <w:adjustRightInd w:val="0"/>
              <w:spacing w:after="200" w:line="276" w:lineRule="auto"/>
              <w:rPr>
                <w:sz w:val="24"/>
                <w:szCs w:val="24"/>
                <w:shd w:val="clear" w:color="auto" w:fill="FFFFFF"/>
                <w:lang w:eastAsia="ru-RU"/>
              </w:rPr>
            </w:pPr>
          </w:p>
          <w:p w:rsidR="001E59D1" w:rsidRDefault="001E59D1" w:rsidP="003F613C">
            <w:pPr>
              <w:adjustRightInd w:val="0"/>
              <w:spacing w:after="200" w:line="276" w:lineRule="auto"/>
              <w:rPr>
                <w:b/>
                <w:bCs/>
                <w:sz w:val="24"/>
                <w:szCs w:val="24"/>
                <w:shd w:val="clear" w:color="auto" w:fill="FFFFFF"/>
                <w:lang w:eastAsia="ru-RU"/>
              </w:rPr>
            </w:pPr>
            <w:r w:rsidRPr="00D64F9E">
              <w:rPr>
                <w:b/>
                <w:bCs/>
                <w:sz w:val="24"/>
                <w:szCs w:val="24"/>
                <w:shd w:val="clear" w:color="auto" w:fill="FFFFFF"/>
                <w:lang w:eastAsia="ru-RU"/>
              </w:rPr>
              <w:t xml:space="preserve">Каратэ </w:t>
            </w:r>
          </w:p>
          <w:p w:rsidR="001E59D1" w:rsidRPr="00D64F9E" w:rsidRDefault="001E59D1" w:rsidP="003F613C">
            <w:pPr>
              <w:adjustRightInd w:val="0"/>
              <w:spacing w:after="200" w:line="276" w:lineRule="auto"/>
              <w:rPr>
                <w:b/>
                <w:bCs/>
                <w:sz w:val="24"/>
                <w:szCs w:val="24"/>
                <w:shd w:val="clear" w:color="auto" w:fill="FFFFFF"/>
                <w:lang w:eastAsia="ru-RU"/>
              </w:rPr>
            </w:pPr>
            <w:r>
              <w:rPr>
                <w:b/>
                <w:bCs/>
                <w:sz w:val="24"/>
                <w:szCs w:val="24"/>
                <w:shd w:val="clear" w:color="auto" w:fill="FFFFFF"/>
                <w:lang w:eastAsia="ru-RU"/>
              </w:rPr>
              <w:t>16.00-16.2</w:t>
            </w:r>
            <w:r w:rsidRPr="00D64F9E">
              <w:rPr>
                <w:b/>
                <w:bCs/>
                <w:sz w:val="24"/>
                <w:szCs w:val="24"/>
                <w:shd w:val="clear" w:color="auto" w:fill="FFFFFF"/>
                <w:lang w:eastAsia="ru-RU"/>
              </w:rPr>
              <w:t>5</w:t>
            </w:r>
          </w:p>
        </w:tc>
      </w:tr>
      <w:tr w:rsidR="001E59D1" w:rsidRPr="004362BC"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t>Әлеуметтік- эмоцианалды дағдыларды қалыптастыру  арқылы іске асырыла</w:t>
            </w:r>
          </w:p>
          <w:p w:rsidR="001E59D1" w:rsidRPr="00A128B6" w:rsidRDefault="001E59D1" w:rsidP="003F613C">
            <w:pPr>
              <w:spacing w:after="200" w:line="276" w:lineRule="auto"/>
              <w:ind w:right="-108"/>
              <w:rPr>
                <w:color w:val="000000"/>
                <w:sz w:val="24"/>
                <w:szCs w:val="24"/>
                <w:lang w:eastAsia="ru-RU"/>
              </w:rPr>
            </w:pPr>
            <w:r w:rsidRPr="004362BC">
              <w:rPr>
                <w:color w:val="000000"/>
                <w:sz w:val="24"/>
                <w:szCs w:val="24"/>
                <w:lang w:eastAsia="ru-RU"/>
              </w:rPr>
              <w:lastRenderedPageBreak/>
              <w:t>Баланың жеке даму картасы бойынша жұмыс:</w:t>
            </w:r>
            <w:r>
              <w:rPr>
                <w:color w:val="000000"/>
                <w:sz w:val="24"/>
                <w:szCs w:val="24"/>
                <w:lang w:eastAsia="ru-RU"/>
              </w:rPr>
              <w:t>Елюбай Ануар мен Мирзаева Фатима</w:t>
            </w:r>
          </w:p>
          <w:p w:rsidR="001E59D1" w:rsidRPr="00320629" w:rsidRDefault="001E59D1" w:rsidP="003F613C">
            <w:pPr>
              <w:spacing w:after="200" w:line="276" w:lineRule="auto"/>
              <w:rPr>
                <w:sz w:val="24"/>
                <w:szCs w:val="24"/>
                <w:lang w:eastAsia="ru-RU"/>
              </w:rPr>
            </w:pPr>
            <w:r w:rsidRPr="00320629">
              <w:rPr>
                <w:sz w:val="24"/>
                <w:szCs w:val="24"/>
                <w:lang w:eastAsia="ru-RU"/>
              </w:rPr>
              <w:t>Барлық баламен күз айларын пысықтап қайталау.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320629" w:rsidRDefault="001E59D1" w:rsidP="003F613C">
            <w:pPr>
              <w:spacing w:after="200" w:line="276" w:lineRule="auto"/>
              <w:ind w:left="-108" w:right="-108"/>
              <w:rPr>
                <w:color w:val="000000"/>
                <w:sz w:val="24"/>
                <w:szCs w:val="24"/>
                <w:lang w:eastAsia="ru-RU"/>
              </w:rPr>
            </w:pPr>
            <w:r w:rsidRPr="00320629">
              <w:rPr>
                <w:b/>
                <w:color w:val="000000"/>
                <w:sz w:val="24"/>
                <w:szCs w:val="24"/>
                <w:lang w:eastAsia="ru-RU"/>
              </w:rPr>
              <w:lastRenderedPageBreak/>
              <w:t>Танымдық дағдыларын дамыту</w:t>
            </w:r>
            <w:r w:rsidRPr="00320629">
              <w:rPr>
                <w:color w:val="000000"/>
                <w:sz w:val="24"/>
                <w:szCs w:val="24"/>
                <w:lang w:eastAsia="ru-RU"/>
              </w:rPr>
              <w:t xml:space="preserve"> :</w:t>
            </w:r>
          </w:p>
          <w:p w:rsidR="001E59D1" w:rsidRPr="00320629" w:rsidRDefault="001E59D1" w:rsidP="003F613C">
            <w:pPr>
              <w:spacing w:after="200" w:line="276" w:lineRule="auto"/>
              <w:ind w:left="-108" w:right="-108"/>
              <w:rPr>
                <w:color w:val="000000"/>
                <w:sz w:val="24"/>
                <w:szCs w:val="24"/>
                <w:lang w:eastAsia="ru-RU"/>
              </w:rPr>
            </w:pPr>
            <w:r w:rsidRPr="00320629">
              <w:rPr>
                <w:color w:val="000000"/>
                <w:sz w:val="24"/>
                <w:szCs w:val="24"/>
                <w:lang w:eastAsia="ru-RU"/>
              </w:rPr>
              <w:t>Баланың жеке даму картасы бойынша жұмыс</w:t>
            </w:r>
            <w:r w:rsidRPr="004362BC">
              <w:rPr>
                <w:color w:val="000000"/>
                <w:sz w:val="24"/>
                <w:szCs w:val="24"/>
                <w:lang w:eastAsia="ru-RU"/>
              </w:rPr>
              <w:t xml:space="preserve">   </w:t>
            </w:r>
            <w:r w:rsidRPr="00320629">
              <w:rPr>
                <w:color w:val="000000"/>
                <w:sz w:val="24"/>
                <w:szCs w:val="24"/>
                <w:lang w:eastAsia="ru-RU"/>
              </w:rPr>
              <w:t xml:space="preserve">Барлық балалармен </w:t>
            </w:r>
            <w:r w:rsidRPr="00320629">
              <w:rPr>
                <w:color w:val="000000"/>
                <w:sz w:val="24"/>
                <w:szCs w:val="24"/>
                <w:lang w:eastAsia="ru-RU"/>
              </w:rPr>
              <w:lastRenderedPageBreak/>
              <w:t>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rPr>
                <w:color w:val="000000"/>
                <w:sz w:val="24"/>
                <w:szCs w:val="24"/>
                <w:lang w:eastAsia="ru-RU"/>
              </w:rPr>
            </w:pPr>
            <w:r w:rsidRPr="004362BC">
              <w:rPr>
                <w:b/>
                <w:bCs/>
                <w:sz w:val="24"/>
                <w:szCs w:val="24"/>
                <w:lang w:eastAsia="ru-RU"/>
              </w:rPr>
              <w:lastRenderedPageBreak/>
              <w:t xml:space="preserve">Коммуникативтік дағдыларды дамыту </w:t>
            </w:r>
            <w:r w:rsidRPr="004362BC">
              <w:rPr>
                <w:color w:val="000000"/>
                <w:sz w:val="24"/>
                <w:szCs w:val="24"/>
                <w:lang w:eastAsia="ru-RU"/>
              </w:rPr>
              <w:t>Баланың жеке даму картасы бойынша жұмыс</w:t>
            </w:r>
          </w:p>
          <w:p w:rsidR="001E59D1" w:rsidRPr="004362BC"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 xml:space="preserve">Барлық балалармен </w:t>
            </w:r>
            <w:r w:rsidRPr="004362BC">
              <w:rPr>
                <w:color w:val="000000"/>
                <w:sz w:val="24"/>
                <w:szCs w:val="24"/>
                <w:lang w:eastAsia="ru-RU"/>
              </w:rPr>
              <w:lastRenderedPageBreak/>
              <w:t>сурет бойынша әңгіме құрау ,қазақ тілінде әңгімелеу дағдыларын қалыптастыруды жалғастыру. Жаңылтпаш,мақал-мәтелдер жаттату.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Шығарма-шылық дағдыларын, зерттеу іс- әрекетін дамыту</w:t>
            </w:r>
          </w:p>
          <w:p w:rsidR="001E59D1" w:rsidRPr="00A128B6" w:rsidRDefault="001E59D1" w:rsidP="003F613C">
            <w:pPr>
              <w:spacing w:after="200" w:line="276" w:lineRule="auto"/>
              <w:ind w:left="-108" w:right="-108" w:firstLine="108"/>
              <w:rPr>
                <w:color w:val="000000"/>
                <w:sz w:val="24"/>
                <w:szCs w:val="24"/>
                <w:lang w:eastAsia="ru-RU"/>
              </w:rPr>
            </w:pPr>
            <w:r w:rsidRPr="004362BC">
              <w:rPr>
                <w:color w:val="000000"/>
                <w:sz w:val="24"/>
                <w:szCs w:val="24"/>
                <w:lang w:eastAsia="ru-RU"/>
              </w:rPr>
              <w:t>Баланың жеке даму картасы бойынша жұмыс</w:t>
            </w:r>
            <w:r>
              <w:rPr>
                <w:color w:val="000000"/>
                <w:sz w:val="24"/>
                <w:szCs w:val="24"/>
                <w:lang w:eastAsia="ru-RU"/>
              </w:rPr>
              <w:t xml:space="preserve"> Сансызбай Данил </w:t>
            </w:r>
            <w:r>
              <w:rPr>
                <w:color w:val="000000"/>
                <w:sz w:val="24"/>
                <w:szCs w:val="24"/>
                <w:lang w:eastAsia="ru-RU"/>
              </w:rPr>
              <w:lastRenderedPageBreak/>
              <w:t xml:space="preserve">мен Серікбай Назым </w:t>
            </w:r>
            <w:r w:rsidRPr="00A128B6">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Физикалық дамыту</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 Баланың жеке даму картасы бойынша жұмыс.</w:t>
            </w:r>
          </w:p>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Барлық балаларға дене </w:t>
            </w:r>
            <w:r w:rsidRPr="004362BC">
              <w:rPr>
                <w:color w:val="000000"/>
                <w:sz w:val="24"/>
                <w:szCs w:val="24"/>
                <w:lang w:eastAsia="ru-RU"/>
              </w:rPr>
              <w:lastRenderedPageBreak/>
              <w:t>жаттығуларының бастапқы ережелерін үйретуді,жеке бас гигиенасын сақтау жолдарын үйретуді жалғастыру.</w:t>
            </w:r>
          </w:p>
        </w:tc>
      </w:tr>
      <w:tr w:rsidR="001E59D1" w:rsidRPr="00320629"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4362BC"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Балалардың назарын тағамға аудару; мәдениетті тамақтануға баулу  бойынша жеке жұмыс.</w:t>
            </w:r>
          </w:p>
        </w:tc>
      </w:tr>
      <w:tr w:rsidR="001E59D1" w:rsidRPr="004362BC"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Ашық терезеге жақындама.!</w:t>
            </w:r>
          </w:p>
        </w:tc>
        <w:tc>
          <w:tcPr>
            <w:tcW w:w="259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Даладағы қауіпсіздік . (ашық құдықтарға жақындама)</w:t>
            </w:r>
          </w:p>
        </w:tc>
        <w:tc>
          <w:tcPr>
            <w:tcW w:w="251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bCs/>
                <w:color w:val="000000"/>
                <w:sz w:val="24"/>
                <w:szCs w:val="24"/>
                <w:lang w:eastAsia="ru-RU"/>
              </w:rPr>
              <w:t>Жерде жатқан заттарды ауызға салма.</w:t>
            </w:r>
          </w:p>
        </w:tc>
        <w:tc>
          <w:tcPr>
            <w:tcW w:w="2639"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Жәндіктерді қолға алып ойнамау керек .</w:t>
            </w:r>
          </w:p>
        </w:tc>
        <w:tc>
          <w:tcPr>
            <w:tcW w:w="2564" w:type="dxa"/>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Қатты үшкір заттармен ойнама, жүгірме сүрініп</w:t>
            </w:r>
            <w:r w:rsidRPr="004362BC">
              <w:rPr>
                <w:color w:val="000000"/>
                <w:sz w:val="24"/>
                <w:szCs w:val="24"/>
                <w:lang w:eastAsia="ru-RU"/>
              </w:rPr>
              <w:br/>
            </w:r>
            <w:r w:rsidRPr="004362BC">
              <w:rPr>
                <w:bCs/>
                <w:color w:val="000000"/>
                <w:sz w:val="24"/>
                <w:szCs w:val="24"/>
                <w:lang w:eastAsia="ru-RU"/>
              </w:rPr>
              <w:t>бір жеріңді жаралап аласың.</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сақтап,өздігінен</w:t>
            </w:r>
            <w:r>
              <w:rPr>
                <w:color w:val="000000"/>
                <w:sz w:val="24"/>
                <w:szCs w:val="24"/>
                <w:lang w:eastAsia="ru-RU"/>
              </w:rPr>
              <w:t xml:space="preserve">  </w:t>
            </w:r>
            <w:r w:rsidRPr="004362BC">
              <w:rPr>
                <w:color w:val="000000"/>
                <w:sz w:val="24"/>
                <w:szCs w:val="24"/>
                <w:lang w:eastAsia="ru-RU"/>
              </w:rPr>
              <w:t>дұрыс киінуге және достарының киінуіне көмектесуіне үйрету)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«Инеліктің әні»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Серуен№18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w:t>
            </w:r>
            <w:r w:rsidRPr="004362BC">
              <w:rPr>
                <w:sz w:val="24"/>
                <w:szCs w:val="24"/>
                <w:lang w:eastAsia="ru-RU"/>
              </w:rPr>
              <w:lastRenderedPageBreak/>
              <w:t xml:space="preserve">«Инеліктің әні» </w:t>
            </w:r>
          </w:p>
          <w:p w:rsidR="001E59D1" w:rsidRPr="004362BC" w:rsidRDefault="001E59D1" w:rsidP="003F613C">
            <w:pPr>
              <w:adjustRightInd w:val="0"/>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 xml:space="preserve">Қимыл – қозғалыс  </w:t>
            </w:r>
            <w:r w:rsidRPr="004362BC">
              <w:rPr>
                <w:b/>
                <w:bCs/>
                <w:color w:val="000000"/>
                <w:kern w:val="24"/>
                <w:sz w:val="24"/>
                <w:szCs w:val="24"/>
                <w:lang w:eastAsia="ru-RU"/>
              </w:rPr>
              <w:lastRenderedPageBreak/>
              <w:t>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contextualSpacing/>
              <w:textAlignment w:val="baseline"/>
              <w:rPr>
                <w:bCs/>
                <w:iCs/>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lastRenderedPageBreak/>
              <w:t>Серуен№18                 Денсаулық</w:t>
            </w:r>
          </w:p>
          <w:p w:rsidR="001E59D1" w:rsidRPr="004362BC" w:rsidRDefault="001E59D1" w:rsidP="003F613C">
            <w:pPr>
              <w:spacing w:after="200" w:line="276" w:lineRule="auto"/>
              <w:rPr>
                <w:sz w:val="24"/>
                <w:szCs w:val="24"/>
                <w:lang w:eastAsia="ru-RU"/>
              </w:rPr>
            </w:pPr>
            <w:r w:rsidRPr="004362BC">
              <w:rPr>
                <w:bCs/>
                <w:color w:val="000000"/>
                <w:kern w:val="24"/>
                <w:sz w:val="24"/>
                <w:szCs w:val="24"/>
                <w:lang w:eastAsia="ru-RU"/>
              </w:rPr>
              <w:t>.</w:t>
            </w:r>
            <w:r w:rsidRPr="004362BC">
              <w:rPr>
                <w:b/>
                <w:bCs/>
                <w:sz w:val="24"/>
                <w:szCs w:val="24"/>
                <w:lang w:eastAsia="ru-RU"/>
              </w:rPr>
              <w:t xml:space="preserve"> Қозғалмалы ойын:</w:t>
            </w:r>
            <w:r w:rsidRPr="004362BC">
              <w:rPr>
                <w:sz w:val="24"/>
                <w:szCs w:val="24"/>
                <w:lang w:eastAsia="ru-RU"/>
              </w:rPr>
              <w:t xml:space="preserve"> </w:t>
            </w:r>
            <w:r w:rsidRPr="004362BC">
              <w:rPr>
                <w:sz w:val="24"/>
                <w:szCs w:val="24"/>
                <w:lang w:eastAsia="ru-RU"/>
              </w:rPr>
              <w:lastRenderedPageBreak/>
              <w:t xml:space="preserve">Торғай мен мысық» </w:t>
            </w:r>
          </w:p>
          <w:p w:rsidR="001E59D1" w:rsidRPr="004362BC" w:rsidRDefault="001E59D1" w:rsidP="003F613C">
            <w:pPr>
              <w:spacing w:after="200" w:line="276" w:lineRule="auto"/>
              <w:rPr>
                <w:b/>
                <w:iCs/>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Pr>
                <w:b/>
                <w:bCs/>
                <w:sz w:val="24"/>
                <w:szCs w:val="24"/>
                <w:lang w:eastAsia="ru-RU"/>
              </w:rPr>
              <w:lastRenderedPageBreak/>
              <w:t xml:space="preserve">Қауіпсіздік </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sidRPr="008D086A">
              <w:rPr>
                <w:bCs/>
                <w:iCs/>
                <w:sz w:val="24"/>
                <w:szCs w:val="24"/>
                <w:lang w:eastAsia="ru-RU"/>
              </w:rPr>
              <w:t>:«Төтенше қызметкерлердің телефон номерлері»   Мақсаты: тәрбиеленушілерге төтенше   қызметтердің телефон нөмірлерін  есте сақтауды  және қажет болған жағдайда   дұрыс пайдалануды үйрету.</w:t>
            </w:r>
          </w:p>
        </w:tc>
      </w:tr>
      <w:tr w:rsidR="001E59D1" w:rsidRPr="00320629"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Pr>
                <w:b/>
                <w:sz w:val="24"/>
                <w:szCs w:val="24"/>
                <w:lang w:eastAsia="ru-RU"/>
              </w:rPr>
            </w:pPr>
            <w:r w:rsidRPr="004362BC">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Ата-аналарға кеңес: </w:t>
            </w:r>
          </w:p>
          <w:p w:rsidR="001E59D1" w:rsidRPr="004362BC" w:rsidRDefault="001E59D1" w:rsidP="003F613C">
            <w:pPr>
              <w:spacing w:after="200" w:line="276" w:lineRule="auto"/>
              <w:rPr>
                <w:color w:val="000000"/>
                <w:sz w:val="24"/>
                <w:szCs w:val="24"/>
                <w:lang w:eastAsia="ru-RU"/>
              </w:rPr>
            </w:pPr>
            <w:r w:rsidRPr="004362BC">
              <w:rPr>
                <w:sz w:val="24"/>
                <w:szCs w:val="24"/>
                <w:lang w:eastAsia="ru-RU"/>
              </w:rPr>
              <w:t>«Баланың балабақшаға бейімделуіне жағдай жасаңыз»</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Демалыс күндері балалармен бірге Үйге берілген « Күзгі жапырақтар» тақырыбында сурет салып келу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color w:val="000000"/>
                <w:sz w:val="24"/>
                <w:szCs w:val="24"/>
                <w:lang w:eastAsia="ru-RU"/>
              </w:rPr>
            </w:pPr>
            <w:r w:rsidRPr="004362BC">
              <w:rPr>
                <w:color w:val="000000"/>
                <w:sz w:val="24"/>
                <w:szCs w:val="24"/>
                <w:lang w:eastAsia="ru-RU"/>
              </w:rPr>
              <w:t>Балалардың көмегімен гүлдерге күтім жасап, топты жинау.</w:t>
            </w:r>
          </w:p>
          <w:p w:rsidR="001E59D1" w:rsidRPr="00910A15" w:rsidRDefault="001E59D1" w:rsidP="003F613C">
            <w:pPr>
              <w:spacing w:after="200" w:line="276" w:lineRule="auto"/>
              <w:rPr>
                <w:b/>
                <w:bCs/>
                <w:color w:val="000000"/>
                <w:sz w:val="24"/>
                <w:szCs w:val="24"/>
                <w:lang w:eastAsia="ru-RU"/>
              </w:rPr>
            </w:pPr>
            <w:r w:rsidRPr="00910A15">
              <w:rPr>
                <w:b/>
                <w:bCs/>
                <w:color w:val="000000"/>
                <w:sz w:val="24"/>
                <w:szCs w:val="24"/>
                <w:lang w:eastAsia="ru-RU"/>
              </w:rPr>
              <w:t>(Экологиялық тәрбие)</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910A15" w:rsidRDefault="001E59D1" w:rsidP="003F613C">
            <w:pPr>
              <w:spacing w:after="200" w:line="276" w:lineRule="auto"/>
              <w:rPr>
                <w:color w:val="000000"/>
                <w:sz w:val="24"/>
                <w:szCs w:val="24"/>
                <w:lang w:eastAsia="ru-RU"/>
              </w:rPr>
            </w:pPr>
            <w:r w:rsidRPr="00910A15">
              <w:rPr>
                <w:sz w:val="24"/>
                <w:szCs w:val="24"/>
                <w:lang w:eastAsia="ru-RU"/>
              </w:rPr>
              <w:t>Апта бойы жасалған жұмыстар жайлы балалармен әңгімелесуге кеңес беру.</w:t>
            </w:r>
          </w:p>
        </w:tc>
      </w:tr>
    </w:tbl>
    <w:p w:rsidR="00DD094D" w:rsidRPr="004362BC" w:rsidRDefault="00DD094D" w:rsidP="00DD094D">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p>
    <w:p w:rsidR="00DD094D" w:rsidRPr="00320629" w:rsidRDefault="00DD094D" w:rsidP="00DD094D">
      <w:pPr>
        <w:spacing w:line="360" w:lineRule="auto"/>
        <w:rPr>
          <w:rFonts w:eastAsia="Calibri"/>
          <w:bCs/>
          <w:sz w:val="24"/>
          <w:szCs w:val="24"/>
        </w:rPr>
      </w:pPr>
      <w:r w:rsidRPr="00320629">
        <w:rPr>
          <w:rFonts w:eastAsia="Calibri"/>
          <w:b/>
          <w:bCs/>
          <w:sz w:val="24"/>
          <w:szCs w:val="24"/>
        </w:rPr>
        <w:t xml:space="preserve">Дене тәрбиесі нұсқаушысы: </w:t>
      </w:r>
      <w:r w:rsidRPr="00320629">
        <w:rPr>
          <w:rFonts w:eastAsia="Calibri"/>
          <w:bCs/>
          <w:sz w:val="24"/>
          <w:szCs w:val="24"/>
        </w:rPr>
        <w:t>Кибатова Б. Ж.</w:t>
      </w:r>
    </w:p>
    <w:p w:rsidR="00DD094D" w:rsidRPr="00DA09E8" w:rsidRDefault="00DD094D" w:rsidP="00DD094D">
      <w:pPr>
        <w:spacing w:line="360" w:lineRule="auto"/>
        <w:rPr>
          <w:rFonts w:eastAsia="Calibri"/>
          <w:bCs/>
          <w:sz w:val="24"/>
          <w:szCs w:val="24"/>
        </w:rPr>
      </w:pPr>
      <w:r w:rsidRPr="00DA09E8">
        <w:rPr>
          <w:rFonts w:eastAsia="Calibri"/>
          <w:b/>
          <w:bCs/>
          <w:sz w:val="24"/>
          <w:szCs w:val="24"/>
        </w:rPr>
        <w:t>Музыка жетекшісі:</w:t>
      </w:r>
      <w:r w:rsidRPr="00DA09E8">
        <w:rPr>
          <w:rFonts w:eastAsia="Calibri"/>
          <w:bCs/>
          <w:sz w:val="24"/>
          <w:szCs w:val="24"/>
        </w:rPr>
        <w:t xml:space="preserve"> Алпысова.А. Ж.</w:t>
      </w:r>
    </w:p>
    <w:p w:rsidR="00DD094D" w:rsidRPr="004362BC" w:rsidRDefault="00DD094D" w:rsidP="00DD094D">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sidRPr="004362BC">
        <w:rPr>
          <w:sz w:val="24"/>
          <w:szCs w:val="24"/>
          <w:lang w:eastAsia="ru-RU"/>
        </w:rPr>
        <w:t>Рахмонбердиева Д. С.</w:t>
      </w:r>
    </w:p>
    <w:p w:rsidR="00DD094D" w:rsidRPr="004362BC" w:rsidRDefault="00DD094D" w:rsidP="00DD094D">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2024ж.</w:t>
      </w:r>
    </w:p>
    <w:p w:rsidR="00DD094D" w:rsidRDefault="00DD094D"/>
    <w:p w:rsidR="00DD094D" w:rsidRDefault="00DD094D"/>
    <w:p w:rsidR="00DD094D" w:rsidRDefault="00DD094D"/>
    <w:p w:rsidR="00DD094D" w:rsidRDefault="00DD094D"/>
    <w:p w:rsidR="00DD094D" w:rsidRDefault="00DD094D"/>
    <w:p w:rsidR="00DD094D" w:rsidRDefault="00DD094D"/>
    <w:p w:rsidR="00DD094D" w:rsidRDefault="00DD094D"/>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46425C" w:rsidRDefault="0046425C" w:rsidP="00DD094D">
      <w:pPr>
        <w:spacing w:before="1"/>
        <w:ind w:right="535"/>
        <w:jc w:val="center"/>
        <w:outlineLvl w:val="0"/>
        <w:rPr>
          <w:b/>
          <w:bCs/>
          <w:sz w:val="28"/>
          <w:szCs w:val="28"/>
        </w:rPr>
      </w:pPr>
    </w:p>
    <w:p w:rsidR="00DD094D" w:rsidRPr="00B96318" w:rsidRDefault="00DD094D" w:rsidP="00DD094D">
      <w:pPr>
        <w:spacing w:before="1"/>
        <w:ind w:right="535"/>
        <w:jc w:val="center"/>
        <w:outlineLvl w:val="0"/>
        <w:rPr>
          <w:b/>
          <w:bCs/>
          <w:sz w:val="28"/>
          <w:szCs w:val="28"/>
        </w:rPr>
      </w:pPr>
      <w:r w:rsidRPr="00B96318">
        <w:rPr>
          <w:b/>
          <w:bCs/>
          <w:sz w:val="28"/>
          <w:szCs w:val="28"/>
        </w:rPr>
        <w:t>Тәрбиелеу-білім беру процесінің циклограммасы</w:t>
      </w:r>
    </w:p>
    <w:p w:rsidR="00DD094D" w:rsidRPr="00B96318" w:rsidRDefault="00DD094D" w:rsidP="00DD094D">
      <w:pPr>
        <w:ind w:right="535"/>
        <w:rPr>
          <w:sz w:val="28"/>
          <w:szCs w:val="28"/>
        </w:rPr>
      </w:pPr>
      <w:r w:rsidRPr="00B96318">
        <w:rPr>
          <w:b/>
          <w:sz w:val="28"/>
          <w:szCs w:val="28"/>
        </w:rPr>
        <w:t>Білім беру ұйымы:</w:t>
      </w:r>
      <w:r w:rsidRPr="00B96318">
        <w:rPr>
          <w:sz w:val="28"/>
          <w:szCs w:val="28"/>
        </w:rPr>
        <w:t xml:space="preserve"> «Зерек» бөбекжайы МКҚК</w:t>
      </w:r>
    </w:p>
    <w:p w:rsidR="00DD094D" w:rsidRPr="00B96318" w:rsidRDefault="00DD094D" w:rsidP="00DD094D">
      <w:pPr>
        <w:tabs>
          <w:tab w:val="left" w:pos="9272"/>
        </w:tabs>
        <w:rPr>
          <w:sz w:val="28"/>
          <w:szCs w:val="28"/>
        </w:rPr>
      </w:pPr>
      <w:r>
        <w:rPr>
          <w:b/>
          <w:sz w:val="28"/>
          <w:szCs w:val="28"/>
        </w:rPr>
        <w:t>Топ:№ 1«Күншуақ</w:t>
      </w:r>
      <w:r w:rsidRPr="00B96318">
        <w:rPr>
          <w:b/>
          <w:sz w:val="28"/>
          <w:szCs w:val="28"/>
        </w:rPr>
        <w:t xml:space="preserve">» </w:t>
      </w:r>
      <w:r w:rsidRPr="00B96318">
        <w:rPr>
          <w:sz w:val="28"/>
          <w:szCs w:val="28"/>
        </w:rPr>
        <w:t>мектепалды топ</w:t>
      </w:r>
    </w:p>
    <w:p w:rsidR="00DD094D" w:rsidRPr="00B96318" w:rsidRDefault="00DD094D" w:rsidP="00DD094D">
      <w:pPr>
        <w:spacing w:before="2"/>
        <w:rPr>
          <w:sz w:val="28"/>
          <w:szCs w:val="28"/>
        </w:rPr>
      </w:pPr>
      <w:r w:rsidRPr="00B96318">
        <w:rPr>
          <w:b/>
          <w:sz w:val="28"/>
          <w:szCs w:val="28"/>
        </w:rPr>
        <w:t>Жоспардың құрылу кезеңі:</w:t>
      </w:r>
      <w:r w:rsidRPr="00B96318">
        <w:rPr>
          <w:sz w:val="28"/>
          <w:szCs w:val="28"/>
        </w:rPr>
        <w:t>28.10.2024 ж. - 01.11.2024 ж.</w:t>
      </w:r>
    </w:p>
    <w:tbl>
      <w:tblPr>
        <w:tblW w:w="15748" w:type="dxa"/>
        <w:tblInd w:w="-289" w:type="dxa"/>
        <w:tblLayout w:type="fixed"/>
        <w:tblLook w:val="04A0"/>
      </w:tblPr>
      <w:tblGrid>
        <w:gridCol w:w="2807"/>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DD094D"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DD094D" w:rsidRPr="00B96318" w:rsidRDefault="00DD094D" w:rsidP="003F613C">
            <w:pPr>
              <w:spacing w:after="200" w:line="276" w:lineRule="auto"/>
              <w:ind w:left="312"/>
              <w:jc w:val="center"/>
              <w:rPr>
                <w:b/>
                <w:sz w:val="24"/>
                <w:szCs w:val="24"/>
                <w:lang w:eastAsia="ru-RU"/>
              </w:rPr>
            </w:pPr>
            <w:r w:rsidRPr="00B96318">
              <w:rPr>
                <w:b/>
                <w:sz w:val="24"/>
                <w:szCs w:val="24"/>
                <w:lang w:eastAsia="ru-RU"/>
              </w:rPr>
              <w:t>Күн</w:t>
            </w:r>
            <w:r>
              <w:rPr>
                <w:b/>
                <w:sz w:val="24"/>
                <w:szCs w:val="24"/>
                <w:lang w:eastAsia="ru-RU"/>
              </w:rPr>
              <w:t xml:space="preserve"> </w:t>
            </w:r>
            <w:r w:rsidRPr="00B96318">
              <w:rPr>
                <w:b/>
                <w:sz w:val="24"/>
                <w:szCs w:val="24"/>
                <w:lang w:eastAsia="ru-RU"/>
              </w:rPr>
              <w:t>тәртібінің</w:t>
            </w:r>
            <w:r>
              <w:rPr>
                <w:b/>
                <w:sz w:val="24"/>
                <w:szCs w:val="24"/>
                <w:lang w:eastAsia="ru-RU"/>
              </w:rPr>
              <w:t xml:space="preserve"> </w:t>
            </w:r>
            <w:r w:rsidRPr="00B96318">
              <w:rPr>
                <w:b/>
                <w:sz w:val="24"/>
                <w:szCs w:val="24"/>
                <w:lang w:eastAsia="ru-RU"/>
              </w:rPr>
              <w:t>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Дүйсенбі</w:t>
            </w:r>
          </w:p>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28.10.2024</w:t>
            </w:r>
          </w:p>
        </w:tc>
        <w:tc>
          <w:tcPr>
            <w:tcW w:w="2548" w:type="dxa"/>
            <w:gridSpan w:val="5"/>
            <w:tcBorders>
              <w:top w:val="single" w:sz="4" w:space="0" w:color="auto"/>
              <w:left w:val="single" w:sz="4" w:space="0" w:color="auto"/>
              <w:bottom w:val="single" w:sz="4" w:space="0" w:color="auto"/>
              <w:right w:val="single" w:sz="4" w:space="0" w:color="auto"/>
            </w:tcBorders>
            <w:hideMark/>
          </w:tcPr>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Сейсенбі</w:t>
            </w:r>
          </w:p>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29.10.2024</w:t>
            </w:r>
          </w:p>
        </w:tc>
        <w:tc>
          <w:tcPr>
            <w:tcW w:w="2548" w:type="dxa"/>
            <w:gridSpan w:val="4"/>
            <w:tcBorders>
              <w:top w:val="single" w:sz="4" w:space="0" w:color="auto"/>
              <w:left w:val="single" w:sz="4" w:space="0" w:color="auto"/>
              <w:bottom w:val="single" w:sz="4" w:space="0" w:color="auto"/>
              <w:right w:val="single" w:sz="4" w:space="0" w:color="auto"/>
            </w:tcBorders>
            <w:hideMark/>
          </w:tcPr>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Сәрсенбі</w:t>
            </w:r>
          </w:p>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30.10.2024</w:t>
            </w:r>
          </w:p>
        </w:tc>
        <w:tc>
          <w:tcPr>
            <w:tcW w:w="2550" w:type="dxa"/>
            <w:gridSpan w:val="4"/>
            <w:tcBorders>
              <w:top w:val="single" w:sz="4" w:space="0" w:color="auto"/>
              <w:left w:val="single" w:sz="4" w:space="0" w:color="auto"/>
              <w:bottom w:val="single" w:sz="4" w:space="0" w:color="auto"/>
              <w:right w:val="single" w:sz="4" w:space="0" w:color="auto"/>
            </w:tcBorders>
            <w:hideMark/>
          </w:tcPr>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Бейсенбі</w:t>
            </w:r>
          </w:p>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31.10.2024</w:t>
            </w:r>
          </w:p>
        </w:tc>
        <w:tc>
          <w:tcPr>
            <w:tcW w:w="2751" w:type="dxa"/>
            <w:gridSpan w:val="4"/>
            <w:tcBorders>
              <w:top w:val="single" w:sz="4" w:space="0" w:color="auto"/>
              <w:left w:val="single" w:sz="4" w:space="0" w:color="auto"/>
              <w:bottom w:val="single" w:sz="4" w:space="0" w:color="auto"/>
              <w:right w:val="single" w:sz="4" w:space="0" w:color="auto"/>
            </w:tcBorders>
            <w:hideMark/>
          </w:tcPr>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Жұма</w:t>
            </w:r>
          </w:p>
          <w:p w:rsidR="00DD094D" w:rsidRPr="00B96318" w:rsidRDefault="00DD094D" w:rsidP="003F613C">
            <w:pPr>
              <w:tabs>
                <w:tab w:val="left" w:pos="142"/>
              </w:tabs>
              <w:spacing w:after="200" w:line="276" w:lineRule="auto"/>
              <w:jc w:val="center"/>
              <w:rPr>
                <w:b/>
                <w:bCs/>
                <w:sz w:val="24"/>
                <w:szCs w:val="24"/>
                <w:lang w:eastAsia="ru-RU"/>
              </w:rPr>
            </w:pPr>
            <w:r w:rsidRPr="00B96318">
              <w:rPr>
                <w:b/>
                <w:bCs/>
                <w:sz w:val="24"/>
                <w:szCs w:val="24"/>
                <w:lang w:eastAsia="ru-RU"/>
              </w:rPr>
              <w:t>01.11.2024</w:t>
            </w: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tabs>
                <w:tab w:val="left" w:pos="142"/>
              </w:tabs>
              <w:spacing w:after="200" w:line="276" w:lineRule="auto"/>
              <w:rPr>
                <w:sz w:val="24"/>
                <w:szCs w:val="24"/>
                <w:lang w:eastAsia="ru-RU"/>
              </w:rPr>
            </w:pPr>
            <w:r w:rsidRPr="00B96318">
              <w:rPr>
                <w:b/>
                <w:bCs/>
                <w:sz w:val="24"/>
                <w:szCs w:val="24"/>
                <w:lang w:eastAsia="ru-RU"/>
              </w:rPr>
              <w:t>Қазан айы  тақырыбы</w:t>
            </w:r>
            <w:r w:rsidRPr="00B96318">
              <w:rPr>
                <w:sz w:val="24"/>
                <w:szCs w:val="24"/>
                <w:lang w:eastAsia="ru-RU"/>
              </w:rPr>
              <w:t>: «Тәуелсіздік және отаншылдық айы»</w:t>
            </w:r>
          </w:p>
          <w:p w:rsidR="001E59D1" w:rsidRPr="00B96318" w:rsidRDefault="001E59D1" w:rsidP="003F613C">
            <w:pPr>
              <w:spacing w:line="276" w:lineRule="auto"/>
              <w:rPr>
                <w:sz w:val="24"/>
                <w:szCs w:val="24"/>
              </w:rPr>
            </w:pPr>
            <w:r w:rsidRPr="00B96318">
              <w:rPr>
                <w:b/>
                <w:bCs/>
                <w:sz w:val="24"/>
                <w:szCs w:val="24"/>
              </w:rPr>
              <w:t xml:space="preserve"> Дәйек сөз</w:t>
            </w:r>
            <w:r>
              <w:rPr>
                <w:sz w:val="24"/>
                <w:szCs w:val="24"/>
              </w:rPr>
              <w:t>: «Әділдік пен жауапкершілік –біртұтас ұғым !</w:t>
            </w:r>
            <w:r w:rsidRPr="00B96318">
              <w:rPr>
                <w:sz w:val="24"/>
                <w:szCs w:val="24"/>
              </w:rPr>
              <w:t>»</w:t>
            </w:r>
          </w:p>
          <w:p w:rsidR="001E59D1" w:rsidRPr="00B96318" w:rsidRDefault="001E59D1" w:rsidP="003F613C">
            <w:pPr>
              <w:spacing w:after="200"/>
              <w:rPr>
                <w:sz w:val="24"/>
                <w:szCs w:val="24"/>
                <w:lang w:eastAsia="ru-RU"/>
              </w:rPr>
            </w:pPr>
            <w:r w:rsidRPr="00B96318">
              <w:rPr>
                <w:b/>
                <w:bCs/>
                <w:sz w:val="24"/>
                <w:szCs w:val="24"/>
                <w:lang w:eastAsia="ru-RU"/>
              </w:rPr>
              <w:t>(біртұтас тәрбие)</w:t>
            </w:r>
          </w:p>
          <w:p w:rsidR="001E59D1" w:rsidRPr="00B96318" w:rsidRDefault="001E59D1" w:rsidP="003F613C">
            <w:pPr>
              <w:spacing w:after="200"/>
              <w:rPr>
                <w:sz w:val="24"/>
                <w:szCs w:val="24"/>
                <w:lang w:eastAsia="ru-RU"/>
              </w:rPr>
            </w:pPr>
            <w:r w:rsidRPr="00B96318">
              <w:rPr>
                <w:sz w:val="24"/>
                <w:szCs w:val="24"/>
                <w:lang w:eastAsia="ru-RU"/>
              </w:rPr>
              <w:t>«</w:t>
            </w:r>
            <w:r w:rsidRPr="00B96318">
              <w:rPr>
                <w:b/>
                <w:bCs/>
                <w:sz w:val="24"/>
                <w:szCs w:val="24"/>
                <w:lang w:eastAsia="ru-RU"/>
              </w:rPr>
              <w:t>Өнегелі 15 минут</w:t>
            </w:r>
            <w:r w:rsidRPr="00B96318">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1E59D1" w:rsidRPr="00B96318" w:rsidRDefault="001E59D1" w:rsidP="003F613C">
            <w:pPr>
              <w:spacing w:after="200" w:line="276" w:lineRule="auto"/>
              <w:rPr>
                <w:b/>
                <w:bCs/>
                <w:sz w:val="24"/>
                <w:szCs w:val="24"/>
                <w:lang w:eastAsia="ru-RU"/>
              </w:rPr>
            </w:pPr>
            <w:r w:rsidRPr="00B96318">
              <w:rPr>
                <w:b/>
                <w:bCs/>
                <w:sz w:val="24"/>
                <w:szCs w:val="24"/>
                <w:lang w:eastAsia="ru-RU"/>
              </w:rPr>
              <w:t>«Күй күмбірі»</w:t>
            </w:r>
            <w:r w:rsidRPr="00B96318">
              <w:rPr>
                <w:sz w:val="24"/>
                <w:szCs w:val="24"/>
                <w:lang w:eastAsia="ru-RU"/>
              </w:rPr>
              <w:t xml:space="preserve"> -«Ерке сылқым»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B96318">
              <w:rPr>
                <w:b/>
                <w:bCs/>
                <w:sz w:val="24"/>
                <w:szCs w:val="24"/>
                <w:lang w:eastAsia="ru-RU"/>
              </w:rPr>
              <w:t>(сөйлеуді дамыту). (б</w:t>
            </w:r>
            <w:r>
              <w:rPr>
                <w:b/>
                <w:bCs/>
                <w:sz w:val="24"/>
                <w:szCs w:val="24"/>
                <w:lang w:eastAsia="ru-RU"/>
              </w:rPr>
              <w:t>ір</w:t>
            </w:r>
            <w:r w:rsidRPr="00B96318">
              <w:rPr>
                <w:b/>
                <w:bCs/>
                <w:sz w:val="24"/>
                <w:szCs w:val="24"/>
                <w:lang w:eastAsia="ru-RU"/>
              </w:rPr>
              <w:t>тұтас тәрбие)</w:t>
            </w:r>
          </w:p>
        </w:tc>
      </w:tr>
      <w:tr w:rsidR="001E59D1" w:rsidRPr="00064EA9" w:rsidTr="003F613C">
        <w:trPr>
          <w:trHeight w:val="954"/>
        </w:trPr>
        <w:tc>
          <w:tcPr>
            <w:tcW w:w="28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sz w:val="24"/>
                <w:szCs w:val="24"/>
                <w:lang w:eastAsia="ru-RU"/>
              </w:rPr>
              <w:t>Балалардың</w:t>
            </w:r>
            <w:r>
              <w:rPr>
                <w:sz w:val="24"/>
                <w:szCs w:val="24"/>
                <w:lang w:eastAsia="ru-RU"/>
              </w:rPr>
              <w:t xml:space="preserve"> </w:t>
            </w:r>
            <w:r w:rsidRPr="00B96318">
              <w:rPr>
                <w:sz w:val="24"/>
                <w:szCs w:val="24"/>
                <w:lang w:eastAsia="ru-RU"/>
              </w:rPr>
              <w:t>көңіл</w:t>
            </w:r>
            <w:r>
              <w:rPr>
                <w:sz w:val="24"/>
                <w:szCs w:val="24"/>
                <w:lang w:eastAsia="ru-RU"/>
              </w:rPr>
              <w:t xml:space="preserve"> </w:t>
            </w:r>
            <w:r w:rsidRPr="00B96318">
              <w:rPr>
                <w:sz w:val="24"/>
                <w:szCs w:val="24"/>
                <w:lang w:eastAsia="ru-RU"/>
              </w:rPr>
              <w:t>күйі, денсаулығы</w:t>
            </w:r>
            <w:r>
              <w:rPr>
                <w:sz w:val="24"/>
                <w:szCs w:val="24"/>
                <w:lang w:eastAsia="ru-RU"/>
              </w:rPr>
              <w:t xml:space="preserve"> </w:t>
            </w:r>
            <w:r w:rsidRPr="00B96318">
              <w:rPr>
                <w:sz w:val="24"/>
                <w:szCs w:val="24"/>
                <w:lang w:eastAsia="ru-RU"/>
              </w:rPr>
              <w:t>жайында</w:t>
            </w:r>
            <w:r>
              <w:rPr>
                <w:sz w:val="24"/>
                <w:szCs w:val="24"/>
                <w:lang w:eastAsia="ru-RU"/>
              </w:rPr>
              <w:t xml:space="preserve"> </w:t>
            </w:r>
            <w:r w:rsidRPr="00B96318">
              <w:rPr>
                <w:sz w:val="24"/>
                <w:szCs w:val="24"/>
                <w:lang w:eastAsia="ru-RU"/>
              </w:rPr>
              <w:t>ата-анамен</w:t>
            </w:r>
            <w:r>
              <w:rPr>
                <w:sz w:val="24"/>
                <w:szCs w:val="24"/>
                <w:lang w:eastAsia="ru-RU"/>
              </w:rPr>
              <w:t xml:space="preserve"> </w:t>
            </w:r>
            <w:r w:rsidRPr="00B96318">
              <w:rPr>
                <w:sz w:val="24"/>
                <w:szCs w:val="24"/>
                <w:lang w:eastAsia="ru-RU"/>
              </w:rPr>
              <w:t>әңгімелесу.</w:t>
            </w:r>
          </w:p>
          <w:p w:rsidR="001E59D1" w:rsidRPr="00B96318" w:rsidRDefault="001E59D1" w:rsidP="003F613C">
            <w:pPr>
              <w:spacing w:after="200" w:line="276" w:lineRule="auto"/>
              <w:rPr>
                <w:sz w:val="24"/>
                <w:szCs w:val="24"/>
                <w:lang w:eastAsia="ru-RU"/>
              </w:rPr>
            </w:pPr>
            <w:r w:rsidRPr="00B96318">
              <w:rPr>
                <w:sz w:val="24"/>
                <w:szCs w:val="24"/>
                <w:lang w:eastAsia="ru-RU"/>
              </w:rPr>
              <w:t>Дене шынықтыру киімін түгел алып келуін естеріне түсіру.</w:t>
            </w:r>
          </w:p>
        </w:tc>
      </w:tr>
      <w:tr w:rsidR="001E59D1" w:rsidRPr="005B22BD"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 xml:space="preserve">ойын, танымдық, коммуникативтік, шығармашылық, </w:t>
            </w:r>
            <w:r>
              <w:rPr>
                <w:b/>
                <w:sz w:val="24"/>
                <w:szCs w:val="24"/>
                <w:lang w:eastAsia="ru-RU"/>
              </w:rPr>
              <w:lastRenderedPageBreak/>
              <w:t>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iCs/>
                <w:color w:val="000000"/>
                <w:sz w:val="24"/>
                <w:szCs w:val="24"/>
                <w:lang w:eastAsia="ru-RU"/>
              </w:rPr>
            </w:pPr>
            <w:r w:rsidRPr="00B96318">
              <w:rPr>
                <w:b/>
                <w:iCs/>
                <w:color w:val="000000"/>
                <w:sz w:val="24"/>
                <w:szCs w:val="24"/>
                <w:lang w:eastAsia="ru-RU"/>
              </w:rPr>
              <w:lastRenderedPageBreak/>
              <w:t>Д/ойын: «Артық</w:t>
            </w:r>
            <w:r>
              <w:rPr>
                <w:b/>
                <w:iCs/>
                <w:color w:val="000000"/>
                <w:sz w:val="24"/>
                <w:szCs w:val="24"/>
                <w:lang w:eastAsia="ru-RU"/>
              </w:rPr>
              <w:t xml:space="preserve"> </w:t>
            </w:r>
            <w:r w:rsidRPr="00B96318">
              <w:rPr>
                <w:b/>
                <w:iCs/>
                <w:color w:val="000000"/>
                <w:sz w:val="24"/>
                <w:szCs w:val="24"/>
                <w:lang w:eastAsia="ru-RU"/>
              </w:rPr>
              <w:t>затты тап»</w:t>
            </w:r>
          </w:p>
          <w:p w:rsidR="001E59D1" w:rsidRPr="00B96318" w:rsidRDefault="001E59D1" w:rsidP="003F613C">
            <w:pPr>
              <w:spacing w:after="200" w:line="276" w:lineRule="auto"/>
              <w:jc w:val="center"/>
              <w:rPr>
                <w:iCs/>
                <w:color w:val="000000"/>
                <w:sz w:val="24"/>
                <w:szCs w:val="24"/>
                <w:lang w:eastAsia="ru-RU"/>
              </w:rPr>
            </w:pPr>
            <w:r w:rsidRPr="00B96318">
              <w:rPr>
                <w:iCs/>
                <w:color w:val="000000"/>
                <w:sz w:val="24"/>
                <w:szCs w:val="24"/>
                <w:lang w:eastAsia="ru-RU"/>
              </w:rPr>
              <w:t>Балалардың</w:t>
            </w:r>
            <w:r>
              <w:rPr>
                <w:iCs/>
                <w:color w:val="000000"/>
                <w:sz w:val="24"/>
                <w:szCs w:val="24"/>
                <w:lang w:eastAsia="ru-RU"/>
              </w:rPr>
              <w:t xml:space="preserve"> </w:t>
            </w:r>
            <w:r w:rsidRPr="00B96318">
              <w:rPr>
                <w:iCs/>
                <w:color w:val="000000"/>
                <w:sz w:val="24"/>
                <w:szCs w:val="24"/>
                <w:lang w:eastAsia="ru-RU"/>
              </w:rPr>
              <w:t xml:space="preserve">көру, </w:t>
            </w:r>
            <w:r w:rsidRPr="00B96318">
              <w:rPr>
                <w:iCs/>
                <w:color w:val="000000"/>
                <w:sz w:val="24"/>
                <w:szCs w:val="24"/>
                <w:lang w:eastAsia="ru-RU"/>
              </w:rPr>
              <w:lastRenderedPageBreak/>
              <w:t>аңғару</w:t>
            </w:r>
            <w:r>
              <w:rPr>
                <w:iCs/>
                <w:color w:val="000000"/>
                <w:sz w:val="24"/>
                <w:szCs w:val="24"/>
                <w:lang w:eastAsia="ru-RU"/>
              </w:rPr>
              <w:t xml:space="preserve"> </w:t>
            </w:r>
            <w:r w:rsidRPr="00B96318">
              <w:rPr>
                <w:iCs/>
                <w:color w:val="000000"/>
                <w:sz w:val="24"/>
                <w:szCs w:val="24"/>
                <w:lang w:eastAsia="ru-RU"/>
              </w:rPr>
              <w:t>және</w:t>
            </w:r>
            <w:r>
              <w:rPr>
                <w:iCs/>
                <w:color w:val="000000"/>
                <w:sz w:val="24"/>
                <w:szCs w:val="24"/>
                <w:lang w:eastAsia="ru-RU"/>
              </w:rPr>
              <w:t xml:space="preserve"> </w:t>
            </w:r>
            <w:r w:rsidRPr="00B96318">
              <w:rPr>
                <w:iCs/>
                <w:color w:val="000000"/>
                <w:sz w:val="24"/>
                <w:szCs w:val="24"/>
                <w:lang w:eastAsia="ru-RU"/>
              </w:rPr>
              <w:t>есте</w:t>
            </w:r>
            <w:r>
              <w:rPr>
                <w:iCs/>
                <w:color w:val="000000"/>
                <w:sz w:val="24"/>
                <w:szCs w:val="24"/>
                <w:lang w:eastAsia="ru-RU"/>
              </w:rPr>
              <w:t xml:space="preserve"> </w:t>
            </w:r>
            <w:r w:rsidRPr="00B96318">
              <w:rPr>
                <w:iCs/>
                <w:color w:val="000000"/>
                <w:sz w:val="24"/>
                <w:szCs w:val="24"/>
                <w:lang w:eastAsia="ru-RU"/>
              </w:rPr>
              <w:t>сақтау</w:t>
            </w:r>
            <w:r>
              <w:rPr>
                <w:iCs/>
                <w:color w:val="000000"/>
                <w:sz w:val="24"/>
                <w:szCs w:val="24"/>
                <w:lang w:eastAsia="ru-RU"/>
              </w:rPr>
              <w:t xml:space="preserve"> </w:t>
            </w:r>
            <w:r w:rsidRPr="00B96318">
              <w:rPr>
                <w:iCs/>
                <w:color w:val="000000"/>
                <w:sz w:val="24"/>
                <w:szCs w:val="24"/>
                <w:lang w:eastAsia="ru-RU"/>
              </w:rPr>
              <w:t>қабілеттерін</w:t>
            </w:r>
            <w:r>
              <w:rPr>
                <w:iCs/>
                <w:color w:val="000000"/>
                <w:sz w:val="24"/>
                <w:szCs w:val="24"/>
                <w:lang w:eastAsia="ru-RU"/>
              </w:rPr>
              <w:t xml:space="preserve"> </w:t>
            </w:r>
            <w:r w:rsidRPr="00B96318">
              <w:rPr>
                <w:iCs/>
                <w:color w:val="000000"/>
                <w:sz w:val="24"/>
                <w:szCs w:val="24"/>
                <w:lang w:eastAsia="ru-RU"/>
              </w:rPr>
              <w:t>арттыру.</w:t>
            </w:r>
          </w:p>
        </w:tc>
        <w:tc>
          <w:tcPr>
            <w:tcW w:w="2548"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iCs/>
                <w:color w:val="000000"/>
                <w:sz w:val="24"/>
                <w:szCs w:val="24"/>
                <w:lang w:eastAsia="ru-RU"/>
              </w:rPr>
            </w:pPr>
            <w:r w:rsidRPr="00B96318">
              <w:rPr>
                <w:b/>
                <w:iCs/>
                <w:color w:val="000000"/>
                <w:sz w:val="24"/>
                <w:szCs w:val="24"/>
                <w:lang w:eastAsia="ru-RU"/>
              </w:rPr>
              <w:lastRenderedPageBreak/>
              <w:t>Д/ойын: «Жалпы</w:t>
            </w:r>
            <w:r>
              <w:rPr>
                <w:b/>
                <w:iCs/>
                <w:color w:val="000000"/>
                <w:sz w:val="24"/>
                <w:szCs w:val="24"/>
                <w:lang w:eastAsia="ru-RU"/>
              </w:rPr>
              <w:t xml:space="preserve"> </w:t>
            </w:r>
            <w:r w:rsidRPr="00B96318">
              <w:rPr>
                <w:b/>
                <w:iCs/>
                <w:color w:val="000000"/>
                <w:sz w:val="24"/>
                <w:szCs w:val="24"/>
                <w:lang w:eastAsia="ru-RU"/>
              </w:rPr>
              <w:t>атауын</w:t>
            </w:r>
            <w:r>
              <w:rPr>
                <w:b/>
                <w:iCs/>
                <w:color w:val="000000"/>
                <w:sz w:val="24"/>
                <w:szCs w:val="24"/>
                <w:lang w:eastAsia="ru-RU"/>
              </w:rPr>
              <w:t xml:space="preserve"> </w:t>
            </w:r>
            <w:r w:rsidRPr="00B96318">
              <w:rPr>
                <w:b/>
                <w:iCs/>
                <w:color w:val="000000"/>
                <w:sz w:val="24"/>
                <w:szCs w:val="24"/>
                <w:lang w:eastAsia="ru-RU"/>
              </w:rPr>
              <w:t>ата».</w:t>
            </w:r>
            <w:r>
              <w:rPr>
                <w:b/>
                <w:iCs/>
                <w:color w:val="000000"/>
                <w:sz w:val="24"/>
                <w:szCs w:val="24"/>
                <w:lang w:eastAsia="ru-RU"/>
              </w:rPr>
              <w:t xml:space="preserve"> </w:t>
            </w:r>
            <w:r>
              <w:rPr>
                <w:iCs/>
                <w:color w:val="000000"/>
                <w:sz w:val="24"/>
                <w:szCs w:val="24"/>
                <w:lang w:eastAsia="ru-RU"/>
              </w:rPr>
              <w:t>Ж</w:t>
            </w:r>
            <w:r w:rsidRPr="00B96318">
              <w:rPr>
                <w:iCs/>
                <w:color w:val="000000"/>
                <w:sz w:val="24"/>
                <w:szCs w:val="24"/>
                <w:lang w:eastAsia="ru-RU"/>
              </w:rPr>
              <w:t>иһаздар</w:t>
            </w:r>
            <w:r>
              <w:rPr>
                <w:iCs/>
                <w:color w:val="000000"/>
                <w:sz w:val="24"/>
                <w:szCs w:val="24"/>
                <w:lang w:eastAsia="ru-RU"/>
              </w:rPr>
              <w:t xml:space="preserve"> </w:t>
            </w:r>
            <w:r w:rsidRPr="00B96318">
              <w:rPr>
                <w:iCs/>
                <w:color w:val="000000"/>
                <w:sz w:val="24"/>
                <w:szCs w:val="24"/>
                <w:lang w:eastAsia="ru-RU"/>
              </w:rPr>
              <w:t>атауын</w:t>
            </w:r>
            <w:r>
              <w:rPr>
                <w:iCs/>
                <w:color w:val="000000"/>
                <w:sz w:val="24"/>
                <w:szCs w:val="24"/>
                <w:lang w:eastAsia="ru-RU"/>
              </w:rPr>
              <w:t xml:space="preserve"> </w:t>
            </w:r>
            <w:r w:rsidRPr="00B96318">
              <w:rPr>
                <w:iCs/>
                <w:color w:val="000000"/>
                <w:sz w:val="24"/>
                <w:szCs w:val="24"/>
                <w:lang w:eastAsia="ru-RU"/>
              </w:rPr>
              <w:t>атап, не үшін</w:t>
            </w:r>
            <w:r>
              <w:rPr>
                <w:iCs/>
                <w:color w:val="000000"/>
                <w:sz w:val="24"/>
                <w:szCs w:val="24"/>
                <w:lang w:eastAsia="ru-RU"/>
              </w:rPr>
              <w:t xml:space="preserve"> </w:t>
            </w:r>
            <w:r w:rsidRPr="00B96318">
              <w:rPr>
                <w:iCs/>
                <w:color w:val="000000"/>
                <w:sz w:val="24"/>
                <w:szCs w:val="24"/>
                <w:lang w:eastAsia="ru-RU"/>
              </w:rPr>
              <w:lastRenderedPageBreak/>
              <w:t>қажеттігін</w:t>
            </w:r>
            <w:r>
              <w:rPr>
                <w:iCs/>
                <w:color w:val="000000"/>
                <w:sz w:val="24"/>
                <w:szCs w:val="24"/>
                <w:lang w:eastAsia="ru-RU"/>
              </w:rPr>
              <w:t xml:space="preserve"> </w:t>
            </w:r>
            <w:r w:rsidRPr="00B96318">
              <w:rPr>
                <w:iCs/>
                <w:color w:val="000000"/>
                <w:sz w:val="24"/>
                <w:szCs w:val="24"/>
                <w:lang w:eastAsia="ru-RU"/>
              </w:rPr>
              <w:t>білу, жалпы</w:t>
            </w:r>
            <w:r>
              <w:rPr>
                <w:iCs/>
                <w:color w:val="000000"/>
                <w:sz w:val="24"/>
                <w:szCs w:val="24"/>
                <w:lang w:eastAsia="ru-RU"/>
              </w:rPr>
              <w:t xml:space="preserve"> </w:t>
            </w:r>
            <w:r w:rsidRPr="00B96318">
              <w:rPr>
                <w:iCs/>
                <w:color w:val="000000"/>
                <w:sz w:val="24"/>
                <w:szCs w:val="24"/>
                <w:lang w:eastAsia="ru-RU"/>
              </w:rPr>
              <w:t>бір</w:t>
            </w:r>
            <w:r>
              <w:rPr>
                <w:iCs/>
                <w:color w:val="000000"/>
                <w:sz w:val="24"/>
                <w:szCs w:val="24"/>
                <w:lang w:eastAsia="ru-RU"/>
              </w:rPr>
              <w:t xml:space="preserve"> </w:t>
            </w:r>
            <w:r w:rsidRPr="00B96318">
              <w:rPr>
                <w:iCs/>
                <w:color w:val="000000"/>
                <w:sz w:val="24"/>
                <w:szCs w:val="24"/>
                <w:lang w:eastAsia="ru-RU"/>
              </w:rPr>
              <w:t>сөзбен</w:t>
            </w:r>
            <w:r>
              <w:rPr>
                <w:iCs/>
                <w:color w:val="000000"/>
                <w:sz w:val="24"/>
                <w:szCs w:val="24"/>
                <w:lang w:eastAsia="ru-RU"/>
              </w:rPr>
              <w:t xml:space="preserve"> </w:t>
            </w:r>
            <w:r w:rsidRPr="00B96318">
              <w:rPr>
                <w:iCs/>
                <w:color w:val="000000"/>
                <w:sz w:val="24"/>
                <w:szCs w:val="24"/>
                <w:lang w:eastAsia="ru-RU"/>
              </w:rPr>
              <w:t>атауын</w:t>
            </w:r>
            <w:r>
              <w:rPr>
                <w:iCs/>
                <w:color w:val="000000"/>
                <w:sz w:val="24"/>
                <w:szCs w:val="24"/>
                <w:lang w:eastAsia="ru-RU"/>
              </w:rPr>
              <w:t xml:space="preserve"> </w:t>
            </w:r>
            <w:r w:rsidRPr="00B96318">
              <w:rPr>
                <w:iCs/>
                <w:color w:val="000000"/>
                <w:sz w:val="24"/>
                <w:szCs w:val="24"/>
                <w:lang w:eastAsia="ru-RU"/>
              </w:rPr>
              <w:t>білу.</w:t>
            </w:r>
          </w:p>
        </w:tc>
        <w:tc>
          <w:tcPr>
            <w:tcW w:w="2548" w:type="dxa"/>
            <w:gridSpan w:val="4"/>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iCs/>
                <w:sz w:val="24"/>
                <w:szCs w:val="24"/>
                <w:shd w:val="clear" w:color="auto" w:fill="FFFFFF"/>
                <w:lang w:eastAsia="ru-RU"/>
              </w:rPr>
            </w:pPr>
            <w:r w:rsidRPr="00B96318">
              <w:rPr>
                <w:b/>
                <w:iCs/>
                <w:sz w:val="24"/>
                <w:szCs w:val="24"/>
                <w:shd w:val="clear" w:color="auto" w:fill="FFFFFF"/>
                <w:lang w:eastAsia="ru-RU"/>
              </w:rPr>
              <w:lastRenderedPageBreak/>
              <w:t>Д\ойын: «Әдемі</w:t>
            </w:r>
            <w:r>
              <w:rPr>
                <w:b/>
                <w:iCs/>
                <w:sz w:val="24"/>
                <w:szCs w:val="24"/>
                <w:shd w:val="clear" w:color="auto" w:fill="FFFFFF"/>
                <w:lang w:eastAsia="ru-RU"/>
              </w:rPr>
              <w:t xml:space="preserve"> </w:t>
            </w:r>
            <w:r w:rsidRPr="00B96318">
              <w:rPr>
                <w:b/>
                <w:iCs/>
                <w:sz w:val="24"/>
                <w:szCs w:val="24"/>
                <w:shd w:val="clear" w:color="auto" w:fill="FFFFFF"/>
                <w:lang w:eastAsia="ru-RU"/>
              </w:rPr>
              <w:t>кілемшелер</w:t>
            </w:r>
            <w:r w:rsidRPr="00B96318">
              <w:rPr>
                <w:iCs/>
                <w:sz w:val="24"/>
                <w:szCs w:val="24"/>
                <w:shd w:val="clear" w:color="auto" w:fill="FFFFFF"/>
                <w:lang w:eastAsia="ru-RU"/>
              </w:rPr>
              <w:t>»</w:t>
            </w:r>
          </w:p>
          <w:p w:rsidR="001E59D1" w:rsidRPr="00B96318" w:rsidRDefault="001E59D1" w:rsidP="003F613C">
            <w:pPr>
              <w:spacing w:after="200" w:line="276" w:lineRule="auto"/>
              <w:jc w:val="center"/>
              <w:rPr>
                <w:iCs/>
                <w:color w:val="000000"/>
                <w:sz w:val="24"/>
                <w:szCs w:val="24"/>
                <w:lang w:eastAsia="ru-RU"/>
              </w:rPr>
            </w:pPr>
            <w:r w:rsidRPr="00B96318">
              <w:rPr>
                <w:iCs/>
                <w:sz w:val="24"/>
                <w:szCs w:val="24"/>
                <w:shd w:val="clear" w:color="auto" w:fill="FFFFFF"/>
                <w:lang w:eastAsia="ru-RU"/>
              </w:rPr>
              <w:t>Бөліктерден</w:t>
            </w:r>
            <w:r>
              <w:rPr>
                <w:iCs/>
                <w:sz w:val="24"/>
                <w:szCs w:val="24"/>
                <w:shd w:val="clear" w:color="auto" w:fill="FFFFFF"/>
                <w:lang w:eastAsia="ru-RU"/>
              </w:rPr>
              <w:t xml:space="preserve"> </w:t>
            </w:r>
            <w:r w:rsidRPr="00B96318">
              <w:rPr>
                <w:iCs/>
                <w:sz w:val="24"/>
                <w:szCs w:val="24"/>
                <w:shd w:val="clear" w:color="auto" w:fill="FFFFFF"/>
                <w:lang w:eastAsia="ru-RU"/>
              </w:rPr>
              <w:t>кілемше</w:t>
            </w:r>
            <w:r>
              <w:rPr>
                <w:iCs/>
                <w:sz w:val="24"/>
                <w:szCs w:val="24"/>
                <w:shd w:val="clear" w:color="auto" w:fill="FFFFFF"/>
                <w:lang w:eastAsia="ru-RU"/>
              </w:rPr>
              <w:t xml:space="preserve"> </w:t>
            </w:r>
            <w:r w:rsidRPr="00B96318">
              <w:rPr>
                <w:iCs/>
                <w:sz w:val="24"/>
                <w:szCs w:val="24"/>
                <w:shd w:val="clear" w:color="auto" w:fill="FFFFFF"/>
                <w:lang w:eastAsia="ru-RU"/>
              </w:rPr>
              <w:lastRenderedPageBreak/>
              <w:t>жасауға</w:t>
            </w:r>
            <w:r>
              <w:rPr>
                <w:iCs/>
                <w:sz w:val="24"/>
                <w:szCs w:val="24"/>
                <w:shd w:val="clear" w:color="auto" w:fill="FFFFFF"/>
                <w:lang w:eastAsia="ru-RU"/>
              </w:rPr>
              <w:t xml:space="preserve"> </w:t>
            </w:r>
            <w:r w:rsidRPr="00B96318">
              <w:rPr>
                <w:iCs/>
                <w:sz w:val="24"/>
                <w:szCs w:val="24"/>
                <w:shd w:val="clear" w:color="auto" w:fill="FFFFFF"/>
                <w:lang w:eastAsia="ru-RU"/>
              </w:rPr>
              <w:t>үйрету; қабылдау, ес, зейін</w:t>
            </w:r>
            <w:r>
              <w:rPr>
                <w:iCs/>
                <w:sz w:val="24"/>
                <w:szCs w:val="24"/>
                <w:shd w:val="clear" w:color="auto" w:fill="FFFFFF"/>
                <w:lang w:eastAsia="ru-RU"/>
              </w:rPr>
              <w:t xml:space="preserve"> </w:t>
            </w:r>
            <w:r w:rsidRPr="00B96318">
              <w:rPr>
                <w:iCs/>
                <w:sz w:val="24"/>
                <w:szCs w:val="24"/>
                <w:shd w:val="clear" w:color="auto" w:fill="FFFFFF"/>
                <w:lang w:eastAsia="ru-RU"/>
              </w:rPr>
              <w:t>процесстерін</w:t>
            </w:r>
            <w:r>
              <w:rPr>
                <w:iCs/>
                <w:sz w:val="24"/>
                <w:szCs w:val="24"/>
                <w:shd w:val="clear" w:color="auto" w:fill="FFFFFF"/>
                <w:lang w:eastAsia="ru-RU"/>
              </w:rPr>
              <w:t xml:space="preserve"> </w:t>
            </w:r>
            <w:r w:rsidRPr="00B96318">
              <w:rPr>
                <w:iCs/>
                <w:sz w:val="24"/>
                <w:szCs w:val="24"/>
                <w:shd w:val="clear" w:color="auto" w:fill="FFFFFF"/>
                <w:lang w:eastAsia="ru-RU"/>
              </w:rPr>
              <w:t>дамыту; ұйымшылдыққа</w:t>
            </w:r>
          </w:p>
        </w:tc>
        <w:tc>
          <w:tcPr>
            <w:tcW w:w="2550" w:type="dxa"/>
            <w:gridSpan w:val="4"/>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iCs/>
                <w:color w:val="000000"/>
                <w:sz w:val="24"/>
                <w:szCs w:val="24"/>
                <w:lang w:eastAsia="ru-RU"/>
              </w:rPr>
            </w:pPr>
            <w:r w:rsidRPr="00B96318">
              <w:rPr>
                <w:b/>
                <w:iCs/>
                <w:color w:val="000000"/>
                <w:sz w:val="24"/>
                <w:szCs w:val="24"/>
                <w:lang w:eastAsia="ru-RU"/>
              </w:rPr>
              <w:lastRenderedPageBreak/>
              <w:t>Д/ойын: «Не жетіспейді?»</w:t>
            </w:r>
            <w:r>
              <w:rPr>
                <w:b/>
                <w:iCs/>
                <w:color w:val="000000"/>
                <w:sz w:val="24"/>
                <w:szCs w:val="24"/>
                <w:lang w:eastAsia="ru-RU"/>
              </w:rPr>
              <w:t xml:space="preserve"> </w:t>
            </w:r>
            <w:r>
              <w:rPr>
                <w:iCs/>
                <w:color w:val="000000"/>
                <w:sz w:val="24"/>
                <w:szCs w:val="24"/>
                <w:lang w:eastAsia="ru-RU"/>
              </w:rPr>
              <w:t>Б</w:t>
            </w:r>
            <w:r w:rsidRPr="00B96318">
              <w:rPr>
                <w:iCs/>
                <w:color w:val="000000"/>
                <w:sz w:val="24"/>
                <w:szCs w:val="24"/>
                <w:lang w:eastAsia="ru-RU"/>
              </w:rPr>
              <w:t>аланың</w:t>
            </w:r>
            <w:r>
              <w:rPr>
                <w:iCs/>
                <w:color w:val="000000"/>
                <w:sz w:val="24"/>
                <w:szCs w:val="24"/>
                <w:lang w:eastAsia="ru-RU"/>
              </w:rPr>
              <w:t xml:space="preserve"> </w:t>
            </w:r>
            <w:r w:rsidRPr="00B96318">
              <w:rPr>
                <w:iCs/>
                <w:color w:val="000000"/>
                <w:sz w:val="24"/>
                <w:szCs w:val="24"/>
                <w:lang w:eastAsia="ru-RU"/>
              </w:rPr>
              <w:t>көру</w:t>
            </w:r>
            <w:r>
              <w:rPr>
                <w:iCs/>
                <w:color w:val="000000"/>
                <w:sz w:val="24"/>
                <w:szCs w:val="24"/>
                <w:lang w:eastAsia="ru-RU"/>
              </w:rPr>
              <w:t xml:space="preserve"> </w:t>
            </w:r>
            <w:r w:rsidRPr="00B96318">
              <w:rPr>
                <w:iCs/>
                <w:color w:val="000000"/>
                <w:sz w:val="24"/>
                <w:szCs w:val="24"/>
                <w:lang w:eastAsia="ru-RU"/>
              </w:rPr>
              <w:t>қабілетін</w:t>
            </w:r>
            <w:r>
              <w:rPr>
                <w:iCs/>
                <w:color w:val="000000"/>
                <w:sz w:val="24"/>
                <w:szCs w:val="24"/>
                <w:lang w:eastAsia="ru-RU"/>
              </w:rPr>
              <w:t xml:space="preserve"> </w:t>
            </w:r>
            <w:r w:rsidRPr="00B96318">
              <w:rPr>
                <w:iCs/>
                <w:color w:val="000000"/>
                <w:sz w:val="24"/>
                <w:szCs w:val="24"/>
                <w:lang w:eastAsia="ru-RU"/>
              </w:rPr>
              <w:t xml:space="preserve">арттырып, </w:t>
            </w:r>
            <w:r w:rsidRPr="00B96318">
              <w:rPr>
                <w:iCs/>
                <w:color w:val="000000"/>
                <w:sz w:val="24"/>
                <w:szCs w:val="24"/>
                <w:lang w:eastAsia="ru-RU"/>
              </w:rPr>
              <w:lastRenderedPageBreak/>
              <w:t>аңғарымпаздыққа баулу.</w:t>
            </w:r>
          </w:p>
        </w:tc>
        <w:tc>
          <w:tcPr>
            <w:tcW w:w="2751" w:type="dxa"/>
            <w:gridSpan w:val="4"/>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iCs/>
                <w:color w:val="000000"/>
                <w:sz w:val="24"/>
                <w:szCs w:val="24"/>
                <w:lang w:eastAsia="ru-RU"/>
              </w:rPr>
            </w:pPr>
            <w:r w:rsidRPr="00B96318">
              <w:rPr>
                <w:b/>
                <w:iCs/>
                <w:color w:val="000000"/>
                <w:sz w:val="24"/>
                <w:szCs w:val="24"/>
                <w:lang w:eastAsia="ru-RU"/>
              </w:rPr>
              <w:lastRenderedPageBreak/>
              <w:t>Д/ойын</w:t>
            </w:r>
            <w:r w:rsidRPr="00B96318">
              <w:rPr>
                <w:iCs/>
                <w:color w:val="000000"/>
                <w:sz w:val="24"/>
                <w:szCs w:val="24"/>
                <w:lang w:eastAsia="ru-RU"/>
              </w:rPr>
              <w:t xml:space="preserve">: </w:t>
            </w:r>
            <w:r w:rsidRPr="00B96318">
              <w:rPr>
                <w:b/>
                <w:iCs/>
                <w:color w:val="000000"/>
                <w:sz w:val="24"/>
                <w:szCs w:val="24"/>
                <w:lang w:eastAsia="ru-RU"/>
              </w:rPr>
              <w:t>«Әрзаттың өз бөліктері бар»</w:t>
            </w:r>
            <w:r>
              <w:rPr>
                <w:b/>
                <w:iCs/>
                <w:color w:val="000000"/>
                <w:sz w:val="24"/>
                <w:szCs w:val="24"/>
                <w:lang w:eastAsia="ru-RU"/>
              </w:rPr>
              <w:t xml:space="preserve"> </w:t>
            </w:r>
            <w:r w:rsidRPr="00B96318">
              <w:rPr>
                <w:iCs/>
                <w:color w:val="000000"/>
                <w:sz w:val="24"/>
                <w:szCs w:val="24"/>
                <w:lang w:eastAsia="ru-RU"/>
              </w:rPr>
              <w:t>қандай</w:t>
            </w:r>
            <w:r>
              <w:rPr>
                <w:iCs/>
                <w:color w:val="000000"/>
                <w:sz w:val="24"/>
                <w:szCs w:val="24"/>
                <w:lang w:eastAsia="ru-RU"/>
              </w:rPr>
              <w:t xml:space="preserve"> </w:t>
            </w:r>
            <w:r w:rsidRPr="00B96318">
              <w:rPr>
                <w:iCs/>
                <w:color w:val="000000"/>
                <w:sz w:val="24"/>
                <w:szCs w:val="24"/>
                <w:lang w:eastAsia="ru-RU"/>
              </w:rPr>
              <w:t>бөліктерден</w:t>
            </w:r>
            <w:r>
              <w:rPr>
                <w:iCs/>
                <w:color w:val="000000"/>
                <w:sz w:val="24"/>
                <w:szCs w:val="24"/>
                <w:lang w:eastAsia="ru-RU"/>
              </w:rPr>
              <w:t xml:space="preserve"> </w:t>
            </w:r>
            <w:r w:rsidRPr="00B96318">
              <w:rPr>
                <w:iCs/>
                <w:color w:val="000000"/>
                <w:sz w:val="24"/>
                <w:szCs w:val="24"/>
                <w:lang w:eastAsia="ru-RU"/>
              </w:rPr>
              <w:t>тұратынын</w:t>
            </w:r>
            <w:r>
              <w:rPr>
                <w:iCs/>
                <w:color w:val="000000"/>
                <w:sz w:val="24"/>
                <w:szCs w:val="24"/>
                <w:lang w:eastAsia="ru-RU"/>
              </w:rPr>
              <w:t xml:space="preserve"> </w:t>
            </w:r>
            <w:r w:rsidRPr="00B96318">
              <w:rPr>
                <w:iCs/>
                <w:color w:val="000000"/>
                <w:sz w:val="24"/>
                <w:szCs w:val="24"/>
                <w:lang w:eastAsia="ru-RU"/>
              </w:rPr>
              <w:t>білу.балаларды</w:t>
            </w:r>
            <w:r>
              <w:rPr>
                <w:iCs/>
                <w:color w:val="000000"/>
                <w:sz w:val="24"/>
                <w:szCs w:val="24"/>
                <w:lang w:eastAsia="ru-RU"/>
              </w:rPr>
              <w:t xml:space="preserve"> </w:t>
            </w:r>
            <w:r w:rsidRPr="00B96318">
              <w:rPr>
                <w:iCs/>
                <w:color w:val="000000"/>
                <w:sz w:val="24"/>
                <w:szCs w:val="24"/>
                <w:lang w:eastAsia="ru-RU"/>
              </w:rPr>
              <w:t>суретке</w:t>
            </w:r>
            <w:r>
              <w:rPr>
                <w:iCs/>
                <w:color w:val="000000"/>
                <w:sz w:val="24"/>
                <w:szCs w:val="24"/>
                <w:lang w:eastAsia="ru-RU"/>
              </w:rPr>
              <w:t xml:space="preserve"> </w:t>
            </w:r>
            <w:r w:rsidRPr="00B96318">
              <w:rPr>
                <w:iCs/>
                <w:color w:val="000000"/>
                <w:sz w:val="24"/>
                <w:szCs w:val="24"/>
                <w:lang w:eastAsia="ru-RU"/>
              </w:rPr>
              <w:lastRenderedPageBreak/>
              <w:t>қарап, оларды</w:t>
            </w:r>
            <w:r>
              <w:rPr>
                <w:iCs/>
                <w:color w:val="000000"/>
                <w:sz w:val="24"/>
                <w:szCs w:val="24"/>
                <w:lang w:eastAsia="ru-RU"/>
              </w:rPr>
              <w:t xml:space="preserve"> </w:t>
            </w:r>
            <w:r w:rsidRPr="00B96318">
              <w:rPr>
                <w:iCs/>
                <w:color w:val="000000"/>
                <w:sz w:val="24"/>
                <w:szCs w:val="24"/>
                <w:lang w:eastAsia="ru-RU"/>
              </w:rPr>
              <w:t>топтастыра</w:t>
            </w:r>
            <w:r>
              <w:rPr>
                <w:iCs/>
                <w:color w:val="000000"/>
                <w:sz w:val="24"/>
                <w:szCs w:val="24"/>
                <w:lang w:eastAsia="ru-RU"/>
              </w:rPr>
              <w:t xml:space="preserve"> </w:t>
            </w:r>
            <w:r w:rsidRPr="00B96318">
              <w:rPr>
                <w:iCs/>
                <w:color w:val="000000"/>
                <w:sz w:val="24"/>
                <w:szCs w:val="24"/>
                <w:lang w:eastAsia="ru-RU"/>
              </w:rPr>
              <w:t>білуге</w:t>
            </w:r>
            <w:r>
              <w:rPr>
                <w:iCs/>
                <w:color w:val="000000"/>
                <w:sz w:val="24"/>
                <w:szCs w:val="24"/>
                <w:lang w:eastAsia="ru-RU"/>
              </w:rPr>
              <w:t xml:space="preserve"> </w:t>
            </w:r>
            <w:r w:rsidRPr="00B96318">
              <w:rPr>
                <w:iCs/>
                <w:color w:val="000000"/>
                <w:sz w:val="24"/>
                <w:szCs w:val="24"/>
                <w:lang w:eastAsia="ru-RU"/>
              </w:rPr>
              <w:t>үйрету. Айналасындағы</w:t>
            </w:r>
            <w:r>
              <w:rPr>
                <w:iCs/>
                <w:color w:val="000000"/>
                <w:sz w:val="24"/>
                <w:szCs w:val="24"/>
                <w:lang w:eastAsia="ru-RU"/>
              </w:rPr>
              <w:t xml:space="preserve"> </w:t>
            </w:r>
            <w:r w:rsidRPr="00B96318">
              <w:rPr>
                <w:iCs/>
                <w:color w:val="000000"/>
                <w:sz w:val="24"/>
                <w:szCs w:val="24"/>
                <w:lang w:eastAsia="ru-RU"/>
              </w:rPr>
              <w:t>заттарды</w:t>
            </w:r>
            <w:r>
              <w:rPr>
                <w:iCs/>
                <w:color w:val="000000"/>
                <w:sz w:val="24"/>
                <w:szCs w:val="24"/>
                <w:lang w:eastAsia="ru-RU"/>
              </w:rPr>
              <w:t xml:space="preserve"> </w:t>
            </w:r>
            <w:r w:rsidRPr="00B96318">
              <w:rPr>
                <w:iCs/>
                <w:color w:val="000000"/>
                <w:sz w:val="24"/>
                <w:szCs w:val="24"/>
                <w:lang w:eastAsia="ru-RU"/>
              </w:rPr>
              <w:t>ұқыпты</w:t>
            </w:r>
            <w:r>
              <w:rPr>
                <w:iCs/>
                <w:color w:val="000000"/>
                <w:sz w:val="24"/>
                <w:szCs w:val="24"/>
                <w:lang w:eastAsia="ru-RU"/>
              </w:rPr>
              <w:t xml:space="preserve"> </w:t>
            </w:r>
            <w:r w:rsidRPr="00B96318">
              <w:rPr>
                <w:iCs/>
                <w:color w:val="000000"/>
                <w:sz w:val="24"/>
                <w:szCs w:val="24"/>
                <w:lang w:eastAsia="ru-RU"/>
              </w:rPr>
              <w:t>ұстай</w:t>
            </w:r>
            <w:r>
              <w:rPr>
                <w:iCs/>
                <w:color w:val="000000"/>
                <w:sz w:val="24"/>
                <w:szCs w:val="24"/>
                <w:lang w:eastAsia="ru-RU"/>
              </w:rPr>
              <w:t xml:space="preserve"> </w:t>
            </w:r>
            <w:r w:rsidRPr="00B96318">
              <w:rPr>
                <w:iCs/>
                <w:color w:val="000000"/>
                <w:sz w:val="24"/>
                <w:szCs w:val="24"/>
                <w:lang w:eastAsia="ru-RU"/>
              </w:rPr>
              <w:t>білуге</w:t>
            </w:r>
            <w:r>
              <w:rPr>
                <w:iCs/>
                <w:color w:val="000000"/>
                <w:sz w:val="24"/>
                <w:szCs w:val="24"/>
                <w:lang w:eastAsia="ru-RU"/>
              </w:rPr>
              <w:t xml:space="preserve"> </w:t>
            </w:r>
            <w:r w:rsidRPr="00B96318">
              <w:rPr>
                <w:iCs/>
                <w:color w:val="000000"/>
                <w:sz w:val="24"/>
                <w:szCs w:val="24"/>
                <w:lang w:eastAsia="ru-RU"/>
              </w:rPr>
              <w:t>тәрбиелеу.</w:t>
            </w: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lastRenderedPageBreak/>
              <w:t>Таңертенгіжаттығу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sz w:val="24"/>
                <w:szCs w:val="24"/>
                <w:lang w:eastAsia="ru-RU"/>
              </w:rPr>
              <w:t>Таңертеңгіжаттығуларкешені (</w:t>
            </w:r>
            <w:r w:rsidRPr="00B96318">
              <w:rPr>
                <w:b/>
                <w:bCs/>
                <w:color w:val="000000"/>
                <w:sz w:val="24"/>
                <w:szCs w:val="24"/>
                <w:lang w:eastAsia="ru-RU"/>
              </w:rPr>
              <w:t>Жалпы</w:t>
            </w:r>
            <w:r>
              <w:rPr>
                <w:b/>
                <w:bCs/>
                <w:color w:val="000000"/>
                <w:sz w:val="24"/>
                <w:szCs w:val="24"/>
                <w:lang w:eastAsia="ru-RU"/>
              </w:rPr>
              <w:t xml:space="preserve"> </w:t>
            </w:r>
            <w:r w:rsidRPr="00B96318">
              <w:rPr>
                <w:b/>
                <w:bCs/>
                <w:color w:val="000000"/>
                <w:sz w:val="24"/>
                <w:szCs w:val="24"/>
                <w:lang w:eastAsia="ru-RU"/>
              </w:rPr>
              <w:t>дамытушы</w:t>
            </w:r>
            <w:r>
              <w:rPr>
                <w:b/>
                <w:bCs/>
                <w:color w:val="000000"/>
                <w:sz w:val="24"/>
                <w:szCs w:val="24"/>
                <w:lang w:eastAsia="ru-RU"/>
              </w:rPr>
              <w:t xml:space="preserve"> </w:t>
            </w:r>
            <w:r w:rsidRPr="00B96318">
              <w:rPr>
                <w:b/>
                <w:bCs/>
                <w:color w:val="000000"/>
                <w:sz w:val="24"/>
                <w:szCs w:val="24"/>
                <w:lang w:eastAsia="ru-RU"/>
              </w:rPr>
              <w:t>жаттығулар,</w:t>
            </w:r>
            <w:r>
              <w:rPr>
                <w:b/>
                <w:bCs/>
                <w:color w:val="000000"/>
                <w:sz w:val="24"/>
                <w:szCs w:val="24"/>
                <w:lang w:eastAsia="ru-RU"/>
              </w:rPr>
              <w:t xml:space="preserve"> </w:t>
            </w:r>
            <w:r w:rsidRPr="00B96318">
              <w:rPr>
                <w:b/>
                <w:bCs/>
                <w:sz w:val="24"/>
                <w:szCs w:val="24"/>
                <w:lang w:eastAsia="ru-RU"/>
              </w:rPr>
              <w:t>қимыл</w:t>
            </w:r>
            <w:r>
              <w:rPr>
                <w:b/>
                <w:bCs/>
                <w:sz w:val="24"/>
                <w:szCs w:val="24"/>
                <w:lang w:eastAsia="ru-RU"/>
              </w:rPr>
              <w:t xml:space="preserve"> </w:t>
            </w:r>
            <w:r w:rsidRPr="00B96318">
              <w:rPr>
                <w:b/>
                <w:bCs/>
                <w:sz w:val="24"/>
                <w:szCs w:val="24"/>
                <w:lang w:eastAsia="ru-RU"/>
              </w:rPr>
              <w:t>белсенділігі, ойын</w:t>
            </w:r>
            <w:r>
              <w:rPr>
                <w:b/>
                <w:bCs/>
                <w:sz w:val="24"/>
                <w:szCs w:val="24"/>
                <w:lang w:eastAsia="ru-RU"/>
              </w:rPr>
              <w:t xml:space="preserve"> </w:t>
            </w:r>
            <w:r w:rsidRPr="00B96318">
              <w:rPr>
                <w:b/>
                <w:bCs/>
                <w:sz w:val="24"/>
                <w:szCs w:val="24"/>
                <w:lang w:eastAsia="ru-RU"/>
              </w:rPr>
              <w:t xml:space="preserve">әрекеті). </w:t>
            </w:r>
          </w:p>
        </w:tc>
      </w:tr>
      <w:tr w:rsidR="001E59D1" w:rsidRPr="00064EA9" w:rsidTr="003F613C">
        <w:trPr>
          <w:trHeight w:val="2880"/>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sz w:val="24"/>
                <w:szCs w:val="24"/>
                <w:lang w:eastAsia="ru-RU"/>
              </w:rPr>
              <w:t xml:space="preserve">Таңғы ас алдындақолдарынсуменсабындапжуумәдениетінқалыптастыру. </w:t>
            </w:r>
            <w:r w:rsidRPr="00B96318">
              <w:rPr>
                <w:b/>
                <w:bCs/>
                <w:sz w:val="24"/>
                <w:szCs w:val="24"/>
                <w:lang w:eastAsia="ru-RU"/>
              </w:rPr>
              <w:t>(мәдени-гигиеналық</w:t>
            </w:r>
            <w:r>
              <w:rPr>
                <w:b/>
                <w:bCs/>
                <w:sz w:val="24"/>
                <w:szCs w:val="24"/>
                <w:lang w:eastAsia="ru-RU"/>
              </w:rPr>
              <w:t xml:space="preserve"> </w:t>
            </w:r>
            <w:r w:rsidRPr="00B96318">
              <w:rPr>
                <w:b/>
                <w:bCs/>
                <w:sz w:val="24"/>
                <w:szCs w:val="24"/>
                <w:lang w:eastAsia="ru-RU"/>
              </w:rPr>
              <w:t>дағдылар, өзіне-өзі</w:t>
            </w:r>
            <w:r>
              <w:rPr>
                <w:b/>
                <w:bCs/>
                <w:sz w:val="24"/>
                <w:szCs w:val="24"/>
                <w:lang w:eastAsia="ru-RU"/>
              </w:rPr>
              <w:t xml:space="preserve"> </w:t>
            </w:r>
            <w:r w:rsidRPr="00B96318">
              <w:rPr>
                <w:b/>
                <w:bCs/>
                <w:sz w:val="24"/>
                <w:szCs w:val="24"/>
                <w:lang w:eastAsia="ru-RU"/>
              </w:rPr>
              <w:t>қызметету, кезекшілердің</w:t>
            </w:r>
            <w:r>
              <w:rPr>
                <w:b/>
                <w:bCs/>
                <w:sz w:val="24"/>
                <w:szCs w:val="24"/>
                <w:lang w:eastAsia="ru-RU"/>
              </w:rPr>
              <w:t xml:space="preserve"> </w:t>
            </w:r>
            <w:r w:rsidRPr="00B96318">
              <w:rPr>
                <w:b/>
                <w:bCs/>
                <w:sz w:val="24"/>
                <w:szCs w:val="24"/>
                <w:lang w:eastAsia="ru-RU"/>
              </w:rPr>
              <w:t>еңбек</w:t>
            </w:r>
            <w:r>
              <w:rPr>
                <w:b/>
                <w:bCs/>
                <w:sz w:val="24"/>
                <w:szCs w:val="24"/>
                <w:lang w:eastAsia="ru-RU"/>
              </w:rPr>
              <w:t xml:space="preserve"> </w:t>
            </w:r>
            <w:r w:rsidRPr="00B96318">
              <w:rPr>
                <w:b/>
                <w:bCs/>
                <w:sz w:val="24"/>
                <w:szCs w:val="24"/>
                <w:lang w:eastAsia="ru-RU"/>
              </w:rPr>
              <w:t>әрекеті)</w:t>
            </w:r>
          </w:p>
          <w:p w:rsidR="001E59D1" w:rsidRPr="00B96318" w:rsidRDefault="001E59D1" w:rsidP="003F613C">
            <w:pPr>
              <w:spacing w:after="200" w:line="276" w:lineRule="auto"/>
              <w:rPr>
                <w:sz w:val="24"/>
                <w:szCs w:val="24"/>
                <w:lang w:eastAsia="ru-RU"/>
              </w:rPr>
            </w:pPr>
            <w:r w:rsidRPr="00B96318">
              <w:rPr>
                <w:sz w:val="24"/>
                <w:szCs w:val="24"/>
                <w:lang w:eastAsia="ru-RU"/>
              </w:rPr>
              <w:t xml:space="preserve">Өзорнынаотыру. Таза жәнеұқыптытамақтануды, қасықтыдұрысұстауды, тамақтанғанкезіндеауызынжауыпотырып, асықпайәбденшайнаудыүйрету.Тамақтаныпболғаннанкейіналғысайту, ас қайыру. </w:t>
            </w:r>
          </w:p>
          <w:p w:rsidR="001E59D1" w:rsidRPr="00B96318" w:rsidRDefault="001E59D1" w:rsidP="003F613C">
            <w:pPr>
              <w:spacing w:after="200" w:line="276" w:lineRule="auto"/>
              <w:rPr>
                <w:sz w:val="24"/>
                <w:szCs w:val="24"/>
                <w:lang w:eastAsia="ru-RU"/>
              </w:rPr>
            </w:pPr>
            <w:r w:rsidRPr="00B96318">
              <w:rPr>
                <w:sz w:val="24"/>
                <w:szCs w:val="24"/>
                <w:lang w:eastAsia="ru-RU"/>
              </w:rPr>
              <w:t>Дастарханға  береке берсін,</w:t>
            </w:r>
          </w:p>
          <w:p w:rsidR="001E59D1" w:rsidRPr="00B96318" w:rsidRDefault="001E59D1" w:rsidP="003F613C">
            <w:pPr>
              <w:spacing w:after="200" w:line="276" w:lineRule="auto"/>
              <w:rPr>
                <w:sz w:val="24"/>
                <w:szCs w:val="24"/>
                <w:lang w:eastAsia="ru-RU"/>
              </w:rPr>
            </w:pPr>
            <w:r w:rsidRPr="00B96318">
              <w:rPr>
                <w:sz w:val="24"/>
                <w:szCs w:val="24"/>
                <w:lang w:eastAsia="ru-RU"/>
              </w:rPr>
              <w:t>Бастарына амандық берсін,</w:t>
            </w:r>
          </w:p>
          <w:p w:rsidR="001E59D1" w:rsidRPr="00B96318" w:rsidRDefault="001E59D1" w:rsidP="003F613C">
            <w:pPr>
              <w:spacing w:after="200" w:line="276" w:lineRule="auto"/>
              <w:rPr>
                <w:sz w:val="24"/>
                <w:szCs w:val="24"/>
                <w:lang w:eastAsia="ru-RU"/>
              </w:rPr>
            </w:pPr>
            <w:r w:rsidRPr="00B96318">
              <w:rPr>
                <w:sz w:val="24"/>
                <w:szCs w:val="24"/>
                <w:lang w:eastAsia="ru-RU"/>
              </w:rPr>
              <w:t>Аумин десең маған,</w:t>
            </w:r>
          </w:p>
          <w:p w:rsidR="001E59D1" w:rsidRPr="00B96318" w:rsidRDefault="001E59D1" w:rsidP="003F613C">
            <w:pPr>
              <w:spacing w:after="200" w:line="276" w:lineRule="auto"/>
              <w:rPr>
                <w:sz w:val="24"/>
                <w:szCs w:val="24"/>
                <w:lang w:eastAsia="ru-RU"/>
              </w:rPr>
            </w:pPr>
            <w:r w:rsidRPr="00B96318">
              <w:rPr>
                <w:sz w:val="24"/>
                <w:szCs w:val="24"/>
                <w:lang w:eastAsia="ru-RU"/>
              </w:rPr>
              <w:t xml:space="preserve">Алтыннан-жағаң, </w:t>
            </w:r>
          </w:p>
          <w:p w:rsidR="001E59D1" w:rsidRPr="00B96318" w:rsidRDefault="001E59D1" w:rsidP="003F613C">
            <w:pPr>
              <w:spacing w:after="200" w:line="276" w:lineRule="auto"/>
              <w:rPr>
                <w:sz w:val="24"/>
                <w:szCs w:val="24"/>
                <w:lang w:eastAsia="ru-RU"/>
              </w:rPr>
            </w:pPr>
            <w:r w:rsidRPr="00B96318">
              <w:rPr>
                <w:sz w:val="24"/>
                <w:szCs w:val="24"/>
                <w:lang w:eastAsia="ru-RU"/>
              </w:rPr>
              <w:t xml:space="preserve">Күмістен тағаң </w:t>
            </w:r>
          </w:p>
          <w:p w:rsidR="001E59D1" w:rsidRPr="00B96318" w:rsidRDefault="001E59D1" w:rsidP="003F613C">
            <w:pPr>
              <w:spacing w:after="200" w:line="276" w:lineRule="auto"/>
              <w:rPr>
                <w:sz w:val="24"/>
                <w:szCs w:val="24"/>
                <w:lang w:eastAsia="ru-RU"/>
              </w:rPr>
            </w:pPr>
            <w:r w:rsidRPr="00B96318">
              <w:rPr>
                <w:sz w:val="24"/>
                <w:szCs w:val="24"/>
                <w:lang w:eastAsia="ru-RU"/>
              </w:rPr>
              <w:t>Оң жағыңнан кетпесін,</w:t>
            </w:r>
          </w:p>
          <w:p w:rsidR="001E59D1" w:rsidRPr="00B96318" w:rsidRDefault="001E59D1" w:rsidP="003F613C">
            <w:pPr>
              <w:spacing w:after="200" w:line="276" w:lineRule="auto"/>
              <w:rPr>
                <w:sz w:val="24"/>
                <w:szCs w:val="24"/>
                <w:lang w:eastAsia="ru-RU"/>
              </w:rPr>
            </w:pPr>
            <w:r w:rsidRPr="00B96318">
              <w:rPr>
                <w:sz w:val="24"/>
                <w:szCs w:val="24"/>
                <w:lang w:eastAsia="ru-RU"/>
              </w:rPr>
              <w:t xml:space="preserve">Тілеуің қабыл, </w:t>
            </w:r>
          </w:p>
          <w:p w:rsidR="001E59D1" w:rsidRPr="00B96318" w:rsidRDefault="001E59D1" w:rsidP="003F613C">
            <w:pPr>
              <w:spacing w:after="200" w:line="276" w:lineRule="auto"/>
              <w:rPr>
                <w:sz w:val="24"/>
                <w:szCs w:val="24"/>
                <w:lang w:eastAsia="ru-RU"/>
              </w:rPr>
            </w:pPr>
            <w:r w:rsidRPr="00B96318">
              <w:rPr>
                <w:sz w:val="24"/>
                <w:szCs w:val="24"/>
                <w:lang w:eastAsia="ru-RU"/>
              </w:rPr>
              <w:t>Мұратың асыл болсын, Аумин</w:t>
            </w:r>
            <w:r w:rsidRPr="00B96318">
              <w:rPr>
                <w:b/>
                <w:bCs/>
                <w:sz w:val="24"/>
                <w:szCs w:val="24"/>
                <w:lang w:eastAsia="ru-RU"/>
              </w:rPr>
              <w:t xml:space="preserve"> (сөйлеуді дамыту)</w:t>
            </w:r>
          </w:p>
        </w:tc>
      </w:tr>
      <w:tr w:rsidR="001E59D1" w:rsidRPr="00B96318" w:rsidTr="003F613C">
        <w:trPr>
          <w:trHeight w:val="1549"/>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Ұйымдастырылған</w:t>
            </w:r>
            <w:r>
              <w:rPr>
                <w:b/>
                <w:sz w:val="24"/>
                <w:szCs w:val="24"/>
                <w:lang w:eastAsia="ru-RU"/>
              </w:rPr>
              <w:t xml:space="preserve"> </w:t>
            </w:r>
            <w:r w:rsidRPr="00B96318">
              <w:rPr>
                <w:b/>
                <w:sz w:val="24"/>
                <w:szCs w:val="24"/>
                <w:lang w:eastAsia="ru-RU"/>
              </w:rPr>
              <w:t>іс-әрекетке</w:t>
            </w:r>
            <w:r>
              <w:rPr>
                <w:b/>
                <w:sz w:val="24"/>
                <w:szCs w:val="24"/>
                <w:lang w:eastAsia="ru-RU"/>
              </w:rPr>
              <w:t xml:space="preserve"> </w:t>
            </w:r>
            <w:r w:rsidRPr="00B96318">
              <w:rPr>
                <w:b/>
                <w:sz w:val="24"/>
                <w:szCs w:val="24"/>
                <w:lang w:eastAsia="ru-RU"/>
              </w:rPr>
              <w:t>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bCs/>
                <w:sz w:val="24"/>
                <w:szCs w:val="24"/>
                <w:lang w:eastAsia="ru-RU"/>
              </w:rPr>
            </w:pPr>
            <w:r w:rsidRPr="00B96318">
              <w:rPr>
                <w:b/>
                <w:bCs/>
                <w:sz w:val="24"/>
                <w:szCs w:val="24"/>
                <w:lang w:eastAsia="ru-RU"/>
              </w:rPr>
              <w:t>Әр дүйсенбі  ҚазақстанРеспубликасыныңӘнұранынорындау</w:t>
            </w:r>
            <w:r>
              <w:rPr>
                <w:b/>
                <w:bCs/>
                <w:sz w:val="24"/>
                <w:szCs w:val="24"/>
                <w:lang w:eastAsia="ru-RU"/>
              </w:rPr>
              <w:t xml:space="preserve">  (бір</w:t>
            </w:r>
            <w:r w:rsidRPr="00B96318">
              <w:rPr>
                <w:b/>
                <w:bCs/>
                <w:sz w:val="24"/>
                <w:szCs w:val="24"/>
                <w:lang w:eastAsia="ru-RU"/>
              </w:rPr>
              <w:t>тұтас тәрбие)</w:t>
            </w:r>
          </w:p>
          <w:p w:rsidR="001E59D1" w:rsidRPr="00B96318" w:rsidRDefault="001E59D1" w:rsidP="003F613C">
            <w:pPr>
              <w:spacing w:after="200"/>
              <w:rPr>
                <w:b/>
                <w:bCs/>
                <w:sz w:val="24"/>
                <w:szCs w:val="24"/>
                <w:lang w:eastAsia="ru-RU"/>
              </w:rPr>
            </w:pPr>
            <w:r w:rsidRPr="00B96318">
              <w:rPr>
                <w:b/>
                <w:bCs/>
                <w:sz w:val="24"/>
                <w:szCs w:val="24"/>
                <w:lang w:eastAsia="ru-RU"/>
              </w:rPr>
              <w:t>Шаттық шеңбер:</w:t>
            </w:r>
          </w:p>
          <w:p w:rsidR="001E59D1" w:rsidRPr="00B96318" w:rsidRDefault="001E59D1" w:rsidP="003F613C">
            <w:pPr>
              <w:spacing w:after="200"/>
              <w:rPr>
                <w:sz w:val="24"/>
                <w:szCs w:val="24"/>
                <w:lang w:eastAsia="ru-RU"/>
              </w:rPr>
            </w:pPr>
            <w:r w:rsidRPr="00B96318">
              <w:rPr>
                <w:sz w:val="24"/>
                <w:szCs w:val="24"/>
                <w:lang w:eastAsia="ru-RU"/>
              </w:rPr>
              <w:t>Армысың, алтын күн!</w:t>
            </w:r>
          </w:p>
          <w:p w:rsidR="001E59D1" w:rsidRPr="00B96318" w:rsidRDefault="001E59D1" w:rsidP="003F613C">
            <w:pPr>
              <w:spacing w:after="200"/>
              <w:rPr>
                <w:sz w:val="24"/>
                <w:szCs w:val="24"/>
                <w:lang w:eastAsia="ru-RU"/>
              </w:rPr>
            </w:pPr>
            <w:r w:rsidRPr="00B96318">
              <w:rPr>
                <w:sz w:val="24"/>
                <w:szCs w:val="24"/>
                <w:lang w:eastAsia="ru-RU"/>
              </w:rPr>
              <w:lastRenderedPageBreak/>
              <w:t>Армысың, көк аспан!</w:t>
            </w:r>
          </w:p>
          <w:p w:rsidR="001E59D1" w:rsidRPr="00B96318" w:rsidRDefault="001E59D1" w:rsidP="003F613C">
            <w:pPr>
              <w:spacing w:after="200"/>
              <w:rPr>
                <w:sz w:val="24"/>
                <w:szCs w:val="24"/>
                <w:lang w:eastAsia="ru-RU"/>
              </w:rPr>
            </w:pPr>
            <w:r w:rsidRPr="00B96318">
              <w:rPr>
                <w:sz w:val="24"/>
                <w:szCs w:val="24"/>
                <w:lang w:eastAsia="ru-RU"/>
              </w:rPr>
              <w:t>Армысың жан досым!</w:t>
            </w:r>
          </w:p>
          <w:p w:rsidR="001E59D1" w:rsidRPr="00B96318" w:rsidRDefault="001E59D1" w:rsidP="003F613C">
            <w:pPr>
              <w:spacing w:after="200"/>
              <w:rPr>
                <w:sz w:val="24"/>
                <w:szCs w:val="24"/>
                <w:lang w:eastAsia="ru-RU"/>
              </w:rPr>
            </w:pPr>
            <w:r w:rsidRPr="00B96318">
              <w:rPr>
                <w:sz w:val="24"/>
                <w:szCs w:val="24"/>
                <w:lang w:eastAsia="ru-RU"/>
              </w:rPr>
              <w:t>Жылулыма жылу қос.</w:t>
            </w:r>
          </w:p>
          <w:p w:rsidR="001E59D1" w:rsidRPr="00B96318" w:rsidRDefault="001E59D1" w:rsidP="003F613C">
            <w:pPr>
              <w:spacing w:after="200"/>
              <w:rPr>
                <w:sz w:val="24"/>
                <w:szCs w:val="24"/>
                <w:lang w:eastAsia="ru-RU"/>
              </w:rPr>
            </w:pPr>
            <w:r w:rsidRPr="00B96318">
              <w:rPr>
                <w:sz w:val="24"/>
                <w:szCs w:val="24"/>
                <w:lang w:eastAsia="ru-RU"/>
              </w:rPr>
              <w:t>Міне менің қолым.</w:t>
            </w:r>
          </w:p>
          <w:p w:rsidR="001E59D1" w:rsidRPr="00B96318" w:rsidRDefault="001E59D1" w:rsidP="003F613C">
            <w:pPr>
              <w:spacing w:after="200"/>
              <w:rPr>
                <w:sz w:val="24"/>
                <w:szCs w:val="24"/>
                <w:lang w:eastAsia="ru-RU"/>
              </w:rPr>
            </w:pPr>
            <w:r w:rsidRPr="00B96318">
              <w:rPr>
                <w:sz w:val="24"/>
                <w:szCs w:val="24"/>
                <w:lang w:eastAsia="ru-RU"/>
              </w:rPr>
              <w:t>Бәріміз күндей жарқырайық</w:t>
            </w:r>
          </w:p>
          <w:p w:rsidR="001E59D1" w:rsidRPr="00B96318" w:rsidRDefault="001E59D1" w:rsidP="003F613C">
            <w:pPr>
              <w:spacing w:after="200"/>
              <w:rPr>
                <w:sz w:val="24"/>
                <w:szCs w:val="24"/>
                <w:lang w:eastAsia="ru-RU"/>
              </w:rPr>
            </w:pPr>
            <w:r w:rsidRPr="00B96318">
              <w:rPr>
                <w:sz w:val="24"/>
                <w:szCs w:val="24"/>
                <w:lang w:eastAsia="ru-RU"/>
              </w:rPr>
              <w:t>Бәріміз тату болайық!</w:t>
            </w:r>
          </w:p>
          <w:p w:rsidR="001E59D1" w:rsidRPr="00B96318" w:rsidRDefault="001E59D1" w:rsidP="003F613C">
            <w:pPr>
              <w:spacing w:after="200"/>
              <w:rPr>
                <w:sz w:val="24"/>
                <w:szCs w:val="24"/>
                <w:lang w:eastAsia="ru-RU"/>
              </w:rPr>
            </w:pPr>
            <w:r w:rsidRPr="00B96318">
              <w:rPr>
                <w:sz w:val="24"/>
                <w:szCs w:val="24"/>
                <w:lang w:eastAsia="ru-RU"/>
              </w:rPr>
              <w:t>Бәріміз дос болайық.</w:t>
            </w:r>
          </w:p>
        </w:tc>
      </w:tr>
      <w:tr w:rsidR="001E59D1" w:rsidRPr="00064EA9"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lastRenderedPageBreak/>
              <w:t>Білім беру ұйымының</w:t>
            </w:r>
            <w:r>
              <w:rPr>
                <w:b/>
                <w:sz w:val="24"/>
                <w:szCs w:val="24"/>
                <w:lang w:eastAsia="ru-RU"/>
              </w:rPr>
              <w:t xml:space="preserve"> </w:t>
            </w:r>
            <w:r w:rsidRPr="00B96318">
              <w:rPr>
                <w:b/>
                <w:sz w:val="24"/>
                <w:szCs w:val="24"/>
                <w:lang w:eastAsia="ru-RU"/>
              </w:rPr>
              <w:t>кестесі</w:t>
            </w:r>
            <w:r>
              <w:rPr>
                <w:b/>
                <w:sz w:val="24"/>
                <w:szCs w:val="24"/>
                <w:lang w:eastAsia="ru-RU"/>
              </w:rPr>
              <w:t xml:space="preserve"> </w:t>
            </w:r>
            <w:r w:rsidRPr="00B96318">
              <w:rPr>
                <w:b/>
                <w:sz w:val="24"/>
                <w:szCs w:val="24"/>
                <w:lang w:eastAsia="ru-RU"/>
              </w:rPr>
              <w:t>бойынша</w:t>
            </w:r>
            <w:r>
              <w:rPr>
                <w:b/>
                <w:sz w:val="24"/>
                <w:szCs w:val="24"/>
                <w:lang w:eastAsia="ru-RU"/>
              </w:rPr>
              <w:t xml:space="preserve"> </w:t>
            </w:r>
            <w:r w:rsidRPr="00B96318">
              <w:rPr>
                <w:b/>
                <w:sz w:val="24"/>
                <w:szCs w:val="24"/>
                <w:lang w:eastAsia="ru-RU"/>
              </w:rPr>
              <w:t>ұйымдастырылған</w:t>
            </w:r>
            <w:r>
              <w:rPr>
                <w:b/>
                <w:sz w:val="24"/>
                <w:szCs w:val="24"/>
                <w:lang w:eastAsia="ru-RU"/>
              </w:rPr>
              <w:t xml:space="preserve"> </w:t>
            </w:r>
            <w:r w:rsidRPr="00B96318">
              <w:rPr>
                <w:b/>
                <w:sz w:val="24"/>
                <w:szCs w:val="24"/>
                <w:lang w:eastAsia="ru-RU"/>
              </w:rPr>
              <w:t>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B96318" w:rsidRDefault="001E59D1" w:rsidP="0046425C">
            <w:pPr>
              <w:spacing w:after="200" w:line="276" w:lineRule="auto"/>
              <w:rPr>
                <w:b/>
                <w:sz w:val="24"/>
                <w:szCs w:val="24"/>
                <w:lang w:eastAsia="ru-RU"/>
              </w:rPr>
            </w:pPr>
            <w:r w:rsidRPr="00B96318">
              <w:rPr>
                <w:b/>
                <w:sz w:val="24"/>
                <w:szCs w:val="24"/>
                <w:lang w:eastAsia="ru-RU"/>
              </w:rPr>
              <w:t xml:space="preserve">Сөйлеуді дамыту </w:t>
            </w:r>
          </w:p>
          <w:p w:rsidR="001E59D1" w:rsidRPr="00B96318" w:rsidRDefault="001E59D1" w:rsidP="0046425C">
            <w:pPr>
              <w:spacing w:after="200" w:line="276" w:lineRule="auto"/>
              <w:rPr>
                <w:sz w:val="24"/>
                <w:szCs w:val="24"/>
                <w:lang w:eastAsia="ru-RU"/>
              </w:rPr>
            </w:pPr>
            <w:r w:rsidRPr="00B96318">
              <w:rPr>
                <w:sz w:val="24"/>
                <w:szCs w:val="24"/>
                <w:lang w:eastAsia="ru-RU"/>
              </w:rPr>
              <w:t>«Еңбекті сүйеміз»</w:t>
            </w:r>
          </w:p>
          <w:p w:rsidR="001E59D1" w:rsidRPr="00B96318" w:rsidRDefault="001E59D1" w:rsidP="0046425C">
            <w:pPr>
              <w:spacing w:after="200" w:line="276" w:lineRule="auto"/>
              <w:rPr>
                <w:sz w:val="24"/>
                <w:szCs w:val="24"/>
                <w:lang w:eastAsia="ru-RU"/>
              </w:rPr>
            </w:pPr>
            <w:r w:rsidRPr="00B96318">
              <w:rPr>
                <w:b/>
                <w:sz w:val="24"/>
                <w:szCs w:val="24"/>
                <w:lang w:eastAsia="ru-RU"/>
              </w:rPr>
              <w:t>Мақсаты</w:t>
            </w:r>
            <w:r w:rsidRPr="00B96318">
              <w:rPr>
                <w:sz w:val="24"/>
                <w:szCs w:val="24"/>
                <w:lang w:eastAsia="ru-RU"/>
              </w:rPr>
              <w:t xml:space="preserve"> - алуан түрлі заттарды сипаттауға, қарым-қатынас жасауға қажетті сөздерді қолдану және түсіну,оларды сөйлеуде белсенді қолдану дағдыларын қалыптастыру;</w:t>
            </w:r>
          </w:p>
          <w:p w:rsidR="001E59D1" w:rsidRPr="00B96318" w:rsidRDefault="001E59D1" w:rsidP="0046425C">
            <w:pPr>
              <w:spacing w:after="200" w:line="276" w:lineRule="auto"/>
              <w:rPr>
                <w:sz w:val="24"/>
                <w:szCs w:val="24"/>
                <w:lang w:eastAsia="ru-RU"/>
              </w:rPr>
            </w:pPr>
            <w:r w:rsidRPr="00B96318">
              <w:rPr>
                <w:bCs/>
                <w:sz w:val="24"/>
                <w:szCs w:val="24"/>
                <w:lang w:eastAsia="ru-RU"/>
              </w:rPr>
              <w:t>Байланыстырып сөйлеу</w:t>
            </w:r>
          </w:p>
          <w:p w:rsidR="001E59D1" w:rsidRPr="00B96318" w:rsidRDefault="001E59D1" w:rsidP="0046425C">
            <w:pPr>
              <w:spacing w:after="200" w:line="276" w:lineRule="auto"/>
              <w:rPr>
                <w:sz w:val="24"/>
                <w:szCs w:val="24"/>
                <w:lang w:eastAsia="ru-RU"/>
              </w:rPr>
            </w:pPr>
            <w:r w:rsidRPr="00B96318">
              <w:rPr>
                <w:bCs/>
                <w:sz w:val="24"/>
                <w:szCs w:val="24"/>
                <w:lang w:eastAsia="ru-RU"/>
              </w:rPr>
              <w:t xml:space="preserve">Айналасындағылармен өздігінен диалогті бастауға ынталандыру, әңгімелесушіні мұқият </w:t>
            </w:r>
            <w:r w:rsidRPr="00B96318">
              <w:rPr>
                <w:bCs/>
                <w:sz w:val="24"/>
                <w:szCs w:val="24"/>
                <w:lang w:eastAsia="ru-RU"/>
              </w:rPr>
              <w:lastRenderedPageBreak/>
              <w:t>тыңдап, сұрақтарды дұрыс қоюға және қойылған сұрақтарға қысқаша немесе толық жауап беруге баулу.</w:t>
            </w:r>
          </w:p>
          <w:p w:rsidR="001E59D1" w:rsidRPr="00B96318" w:rsidRDefault="001E59D1" w:rsidP="0046425C">
            <w:pPr>
              <w:spacing w:after="200" w:line="276" w:lineRule="auto"/>
              <w:rPr>
                <w:b/>
                <w:sz w:val="24"/>
                <w:szCs w:val="24"/>
                <w:lang w:eastAsia="ru-RU"/>
              </w:rPr>
            </w:pPr>
            <w:r w:rsidRPr="00B96318">
              <w:rPr>
                <w:b/>
                <w:sz w:val="24"/>
                <w:szCs w:val="24"/>
                <w:lang w:eastAsia="ru-RU"/>
              </w:rPr>
              <w:t xml:space="preserve">Д/о «Жалғасын тап </w:t>
            </w:r>
          </w:p>
          <w:p w:rsidR="001E59D1" w:rsidRDefault="001E59D1" w:rsidP="0046425C">
            <w:pPr>
              <w:spacing w:after="200" w:line="276" w:lineRule="auto"/>
              <w:rPr>
                <w:sz w:val="24"/>
                <w:szCs w:val="24"/>
                <w:lang w:eastAsia="ru-RU"/>
              </w:rPr>
            </w:pPr>
            <w:r w:rsidRPr="00B96318">
              <w:rPr>
                <w:b/>
                <w:sz w:val="24"/>
                <w:szCs w:val="24"/>
                <w:lang w:eastAsia="ru-RU"/>
              </w:rPr>
              <w:t>Мақсаты;</w:t>
            </w:r>
            <w:r w:rsidRPr="00B96318">
              <w:rPr>
                <w:sz w:val="24"/>
                <w:szCs w:val="24"/>
                <w:lang w:eastAsia="ru-RU"/>
              </w:rPr>
              <w:t>Тақтадағы берілген суреттерге жалғастырып әңгіме құрастырып ойларын толық жеткізуге үйрету</w:t>
            </w:r>
          </w:p>
          <w:p w:rsidR="001E59D1" w:rsidRPr="00B96318" w:rsidRDefault="001E59D1" w:rsidP="003F613C">
            <w:pPr>
              <w:spacing w:after="200" w:line="276" w:lineRule="auto"/>
              <w:rPr>
                <w:rFonts w:eastAsia="Calibri"/>
                <w:b/>
                <w:bCs/>
                <w:sz w:val="24"/>
                <w:szCs w:val="24"/>
                <w:lang w:eastAsia="ru-RU"/>
              </w:rPr>
            </w:pPr>
            <w:r w:rsidRPr="00B96318">
              <w:rPr>
                <w:rFonts w:eastAsia="Calibri"/>
                <w:b/>
                <w:bCs/>
                <w:sz w:val="24"/>
                <w:szCs w:val="24"/>
                <w:lang w:eastAsia="ru-RU"/>
              </w:rPr>
              <w:t xml:space="preserve">Сауат ашу негіздер </w:t>
            </w:r>
          </w:p>
          <w:p w:rsidR="001E59D1" w:rsidRPr="00B96318" w:rsidRDefault="001E59D1" w:rsidP="003F613C">
            <w:pPr>
              <w:spacing w:after="200" w:line="276" w:lineRule="auto"/>
              <w:rPr>
                <w:b/>
                <w:color w:val="181818"/>
                <w:sz w:val="24"/>
                <w:szCs w:val="24"/>
                <w:shd w:val="clear" w:color="auto" w:fill="FFFFFF"/>
                <w:lang w:eastAsia="ru-RU"/>
              </w:rPr>
            </w:pPr>
            <w:r>
              <w:rPr>
                <w:b/>
                <w:color w:val="181818"/>
                <w:sz w:val="24"/>
                <w:szCs w:val="24"/>
                <w:shd w:val="clear" w:color="auto" w:fill="FFFFFF"/>
                <w:lang w:eastAsia="ru-RU"/>
              </w:rPr>
              <w:t xml:space="preserve">М дыбысы мен  таныстыру.  М дыбыс </w:t>
            </w:r>
            <w:r w:rsidRPr="00B96318">
              <w:rPr>
                <w:b/>
                <w:color w:val="181818"/>
                <w:sz w:val="24"/>
                <w:szCs w:val="24"/>
                <w:shd w:val="clear" w:color="auto" w:fill="FFFFFF"/>
                <w:lang w:eastAsia="ru-RU"/>
              </w:rPr>
              <w:t xml:space="preserve"> келетін сөздерді тауып айту, жазу үлгісі бойынша жазу.</w:t>
            </w:r>
          </w:p>
          <w:p w:rsidR="001E59D1" w:rsidRPr="00B96318" w:rsidRDefault="001E59D1" w:rsidP="003F613C">
            <w:pPr>
              <w:spacing w:line="276" w:lineRule="auto"/>
              <w:rPr>
                <w:rFonts w:eastAsia="Calibri"/>
                <w:color w:val="000000"/>
                <w:sz w:val="24"/>
                <w:szCs w:val="24"/>
                <w:lang w:eastAsia="ru-RU"/>
              </w:rPr>
            </w:pPr>
            <w:r>
              <w:rPr>
                <w:b/>
                <w:color w:val="000000"/>
                <w:sz w:val="24"/>
                <w:szCs w:val="24"/>
                <w:lang w:eastAsia="ru-RU"/>
              </w:rPr>
              <w:t>Д/о.«Таныс дыбысты</w:t>
            </w:r>
            <w:r w:rsidRPr="00B96318">
              <w:rPr>
                <w:b/>
                <w:color w:val="000000"/>
                <w:sz w:val="24"/>
                <w:szCs w:val="24"/>
                <w:lang w:eastAsia="ru-RU"/>
              </w:rPr>
              <w:t xml:space="preserve"> тап »</w:t>
            </w:r>
            <w:r w:rsidRPr="00B96318">
              <w:rPr>
                <w:rFonts w:eastAsia="Calibri"/>
                <w:color w:val="000000"/>
                <w:sz w:val="24"/>
                <w:szCs w:val="24"/>
                <w:lang w:eastAsia="ru-RU"/>
              </w:rPr>
              <w:t xml:space="preserve"> Қолды жазуға дайындау: жазу кезінде арқаны дұрыс ұстау ережелерімен таныстыру және қаламды немесе қарындашты дұрыс ұстауға үйрету</w:t>
            </w:r>
          </w:p>
          <w:p w:rsidR="001E59D1" w:rsidRPr="00B96318" w:rsidRDefault="001E59D1" w:rsidP="003F613C">
            <w:pPr>
              <w:spacing w:after="200" w:line="276" w:lineRule="auto"/>
              <w:rPr>
                <w:bCs/>
                <w:sz w:val="24"/>
                <w:szCs w:val="24"/>
                <w:lang w:eastAsia="ru-RU"/>
              </w:rPr>
            </w:pPr>
            <w:r w:rsidRPr="00B96318">
              <w:rPr>
                <w:bCs/>
                <w:sz w:val="24"/>
                <w:szCs w:val="24"/>
                <w:lang w:eastAsia="ru-RU"/>
              </w:rPr>
              <w:lastRenderedPageBreak/>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E59D1" w:rsidRDefault="001E59D1" w:rsidP="003F613C">
            <w:pPr>
              <w:spacing w:line="276" w:lineRule="auto"/>
              <w:rPr>
                <w:b/>
                <w:color w:val="000000"/>
                <w:sz w:val="24"/>
                <w:szCs w:val="24"/>
                <w:lang w:eastAsia="ru-RU"/>
              </w:rPr>
            </w:pPr>
            <w:r w:rsidRPr="00B96318">
              <w:rPr>
                <w:rFonts w:eastAsia="Calibri"/>
                <w:color w:val="000000"/>
                <w:sz w:val="24"/>
                <w:szCs w:val="24"/>
                <w:lang w:eastAsia="ru-RU"/>
              </w:rPr>
              <w:t xml:space="preserve">. </w:t>
            </w:r>
            <w:r w:rsidRPr="00B96318">
              <w:rPr>
                <w:color w:val="000000"/>
                <w:sz w:val="24"/>
                <w:szCs w:val="24"/>
                <w:lang w:eastAsia="ru-RU"/>
              </w:rPr>
              <w:t>Балаларды сөздегі дыбыстардың бірізділігін белгілеуге үйрету</w:t>
            </w:r>
            <w:r w:rsidRPr="00B96318">
              <w:rPr>
                <w:b/>
                <w:color w:val="000000"/>
                <w:sz w:val="24"/>
                <w:szCs w:val="24"/>
                <w:lang w:eastAsia="ru-RU"/>
              </w:rPr>
              <w:t>.</w:t>
            </w:r>
          </w:p>
          <w:p w:rsidR="001E59D1" w:rsidRPr="00B96318" w:rsidRDefault="001E59D1" w:rsidP="003F613C">
            <w:pPr>
              <w:spacing w:line="276" w:lineRule="auto"/>
              <w:rPr>
                <w:b/>
                <w:color w:val="000000"/>
                <w:sz w:val="24"/>
                <w:szCs w:val="24"/>
                <w:lang w:eastAsia="ru-RU"/>
              </w:rPr>
            </w:pPr>
          </w:p>
          <w:p w:rsidR="001E59D1" w:rsidRPr="00B96318" w:rsidRDefault="001E59D1" w:rsidP="003F613C">
            <w:pPr>
              <w:spacing w:after="200" w:line="276" w:lineRule="auto"/>
              <w:rPr>
                <w:b/>
                <w:color w:val="000000"/>
                <w:spacing w:val="3"/>
                <w:sz w:val="24"/>
                <w:szCs w:val="24"/>
                <w:shd w:val="clear" w:color="auto" w:fill="FFFFFF"/>
                <w:lang w:eastAsia="ru-RU"/>
              </w:rPr>
            </w:pPr>
            <w:r w:rsidRPr="00B96318">
              <w:rPr>
                <w:b/>
                <w:color w:val="000000"/>
                <w:spacing w:val="3"/>
                <w:sz w:val="24"/>
                <w:szCs w:val="24"/>
                <w:shd w:val="clear" w:color="auto" w:fill="FFFFFF"/>
                <w:lang w:eastAsia="ru-RU"/>
              </w:rPr>
              <w:t>Көркем әдебиет</w:t>
            </w:r>
          </w:p>
          <w:p w:rsidR="001E59D1" w:rsidRPr="00B96318" w:rsidRDefault="001E59D1" w:rsidP="003F613C">
            <w:pPr>
              <w:spacing w:after="200" w:line="276" w:lineRule="auto"/>
              <w:rPr>
                <w:b/>
                <w:bCs/>
                <w:sz w:val="24"/>
                <w:szCs w:val="24"/>
                <w:lang w:eastAsia="ru-RU"/>
              </w:rPr>
            </w:pPr>
            <w:r w:rsidRPr="00B96318">
              <w:rPr>
                <w:b/>
                <w:bCs/>
                <w:sz w:val="24"/>
                <w:szCs w:val="24"/>
                <w:lang w:eastAsia="ru-RU"/>
              </w:rPr>
              <w:t>«Туған жердің топырағы»  ертегісі</w:t>
            </w:r>
          </w:p>
          <w:p w:rsidR="001E59D1" w:rsidRPr="00B96318" w:rsidRDefault="001E59D1" w:rsidP="003F613C">
            <w:pPr>
              <w:spacing w:line="276" w:lineRule="auto"/>
              <w:rPr>
                <w:rFonts w:eastAsia="Calibri"/>
                <w:sz w:val="24"/>
                <w:szCs w:val="24"/>
                <w:lang w:eastAsia="ru-RU"/>
              </w:rPr>
            </w:pPr>
            <w:r w:rsidRPr="00B96318">
              <w:rPr>
                <w:rFonts w:eastAsia="Calibri"/>
                <w:b/>
                <w:color w:val="000000"/>
                <w:sz w:val="24"/>
                <w:szCs w:val="24"/>
                <w:lang w:eastAsia="ru-RU"/>
              </w:rPr>
              <w:t>Д/о «Ойлан тап» Мақсаты:</w:t>
            </w:r>
            <w:r w:rsidRPr="00B96318">
              <w:rPr>
                <w:rFonts w:eastAsia="Calibri"/>
                <w:sz w:val="24"/>
                <w:szCs w:val="24"/>
                <w:lang w:eastAsia="ru-RU"/>
              </w:rPr>
              <w:t xml:space="preserve">Балаларды дауыс ырғағымен мәнерлей оқи отырып, логикалық екпінмен, үзілістермен жаттауға, балалардың өлең мазмұнына деген </w:t>
            </w:r>
            <w:r w:rsidRPr="00B96318">
              <w:rPr>
                <w:rFonts w:eastAsia="Calibri"/>
                <w:sz w:val="24"/>
                <w:szCs w:val="24"/>
                <w:lang w:eastAsia="ru-RU"/>
              </w:rPr>
              <w:lastRenderedPageBreak/>
              <w:t>қатынасын беруге, тілдік бейнелілігін сезінуге баулу;</w:t>
            </w:r>
          </w:p>
          <w:p w:rsidR="001E59D1" w:rsidRPr="00B96318" w:rsidRDefault="001E59D1" w:rsidP="003F613C">
            <w:pPr>
              <w:spacing w:after="200" w:line="276" w:lineRule="auto"/>
              <w:rPr>
                <w:rFonts w:eastAsia="Calibri"/>
                <w:b/>
                <w:bCs/>
                <w:sz w:val="24"/>
                <w:szCs w:val="24"/>
                <w:lang w:eastAsia="ru-RU"/>
              </w:rPr>
            </w:pPr>
          </w:p>
          <w:p w:rsidR="001E59D1" w:rsidRPr="00B96318" w:rsidRDefault="001E59D1" w:rsidP="003F613C">
            <w:pPr>
              <w:spacing w:line="276" w:lineRule="auto"/>
              <w:jc w:val="both"/>
              <w:rPr>
                <w:bCs/>
                <w:sz w:val="24"/>
                <w:szCs w:val="24"/>
                <w:lang w:eastAsia="ru-RU"/>
              </w:rPr>
            </w:pPr>
          </w:p>
          <w:p w:rsidR="001E59D1" w:rsidRPr="00B96318" w:rsidRDefault="001E59D1" w:rsidP="003F613C">
            <w:pPr>
              <w:spacing w:after="200" w:line="276" w:lineRule="auto"/>
              <w:rPr>
                <w:b/>
                <w:bCs/>
                <w:sz w:val="24"/>
                <w:szCs w:val="24"/>
                <w:lang w:eastAsia="ru-RU"/>
              </w:rPr>
            </w:pPr>
            <w:r>
              <w:rPr>
                <w:b/>
                <w:bCs/>
                <w:sz w:val="24"/>
                <w:szCs w:val="24"/>
                <w:lang w:eastAsia="ru-RU"/>
              </w:rPr>
              <w:t>Дене тәрбие</w:t>
            </w:r>
          </w:p>
          <w:p w:rsidR="001E59D1" w:rsidRPr="00B96318" w:rsidRDefault="001E59D1" w:rsidP="003F613C">
            <w:pPr>
              <w:tabs>
                <w:tab w:val="left" w:pos="13514"/>
              </w:tabs>
              <w:spacing w:line="276" w:lineRule="auto"/>
              <w:rPr>
                <w:b/>
                <w:sz w:val="24"/>
                <w:szCs w:val="24"/>
              </w:rPr>
            </w:pPr>
            <w:r w:rsidRPr="00B96318">
              <w:rPr>
                <w:b/>
                <w:sz w:val="24"/>
                <w:szCs w:val="24"/>
                <w:lang w:eastAsia="ru-RU"/>
              </w:rPr>
              <w:t>1</w:t>
            </w:r>
            <w:r>
              <w:rPr>
                <w:b/>
                <w:sz w:val="24"/>
                <w:szCs w:val="24"/>
                <w:lang w:eastAsia="ru-RU"/>
              </w:rPr>
              <w:t>1</w:t>
            </w:r>
            <w:r>
              <w:rPr>
                <w:b/>
                <w:sz w:val="24"/>
                <w:szCs w:val="24"/>
                <w:vertAlign w:val="superscript"/>
                <w:lang w:eastAsia="ru-RU"/>
              </w:rPr>
              <w:t>0</w:t>
            </w:r>
            <w:r w:rsidRPr="00B96318">
              <w:rPr>
                <w:b/>
                <w:sz w:val="24"/>
                <w:szCs w:val="24"/>
                <w:vertAlign w:val="superscript"/>
                <w:lang w:eastAsia="ru-RU"/>
              </w:rPr>
              <w:t>0</w:t>
            </w:r>
            <w:r w:rsidRPr="00B96318">
              <w:rPr>
                <w:b/>
                <w:sz w:val="24"/>
                <w:szCs w:val="24"/>
                <w:lang w:eastAsia="ru-RU"/>
              </w:rPr>
              <w:t>-1</w:t>
            </w:r>
            <w:r>
              <w:rPr>
                <w:b/>
                <w:sz w:val="24"/>
                <w:szCs w:val="24"/>
                <w:lang w:eastAsia="ru-RU"/>
              </w:rPr>
              <w:t>1</w:t>
            </w:r>
            <w:r>
              <w:rPr>
                <w:b/>
                <w:sz w:val="24"/>
                <w:szCs w:val="24"/>
                <w:vertAlign w:val="superscript"/>
                <w:lang w:eastAsia="ru-RU"/>
              </w:rPr>
              <w:t>2</w:t>
            </w:r>
            <w:r w:rsidRPr="00B96318">
              <w:rPr>
                <w:b/>
                <w:sz w:val="24"/>
                <w:szCs w:val="24"/>
                <w:vertAlign w:val="superscript"/>
                <w:lang w:eastAsia="ru-RU"/>
              </w:rPr>
              <w:t xml:space="preserve">5  </w:t>
            </w:r>
          </w:p>
          <w:p w:rsidR="001E59D1" w:rsidRPr="00B96318" w:rsidRDefault="001E59D1" w:rsidP="003F613C">
            <w:pPr>
              <w:tabs>
                <w:tab w:val="left" w:pos="13514"/>
              </w:tabs>
              <w:spacing w:line="276" w:lineRule="auto"/>
              <w:rPr>
                <w:bCs/>
                <w:sz w:val="24"/>
                <w:szCs w:val="24"/>
              </w:rPr>
            </w:pPr>
            <w:r w:rsidRPr="00B96318">
              <w:rPr>
                <w:bCs/>
                <w:sz w:val="24"/>
                <w:szCs w:val="24"/>
              </w:rPr>
              <w:t>Сапта бір-бірлеп, бірінің артынан бірі, аралықты сақтай отырып жүру. Белгілі бір тапсырмаларды орындау арқылы еркін жүру. Бірінің артынан бірі аралықты сақтай отырып жүгіру. Көлденен нысанаға, оң және сол қолымен қапшықты лақтыру.</w:t>
            </w:r>
          </w:p>
          <w:p w:rsidR="001E59D1" w:rsidRPr="00B96318" w:rsidRDefault="001E59D1" w:rsidP="003F613C">
            <w:pPr>
              <w:tabs>
                <w:tab w:val="left" w:pos="13514"/>
              </w:tabs>
              <w:spacing w:line="276" w:lineRule="auto"/>
              <w:rPr>
                <w:bCs/>
                <w:sz w:val="24"/>
                <w:szCs w:val="24"/>
              </w:rPr>
            </w:pPr>
            <w:r w:rsidRPr="00B96318">
              <w:rPr>
                <w:bCs/>
                <w:sz w:val="24"/>
                <w:szCs w:val="24"/>
              </w:rPr>
              <w:t>Қимылды ойын:</w:t>
            </w:r>
          </w:p>
          <w:p w:rsidR="001E59D1" w:rsidRPr="00B96318" w:rsidRDefault="001E59D1" w:rsidP="003F613C">
            <w:pPr>
              <w:tabs>
                <w:tab w:val="left" w:pos="13514"/>
              </w:tabs>
              <w:spacing w:line="276" w:lineRule="auto"/>
              <w:rPr>
                <w:bCs/>
                <w:sz w:val="24"/>
                <w:szCs w:val="24"/>
              </w:rPr>
            </w:pPr>
            <w:r w:rsidRPr="00B96318">
              <w:rPr>
                <w:bCs/>
                <w:sz w:val="24"/>
                <w:szCs w:val="24"/>
              </w:rPr>
              <w:t xml:space="preserve"> « Жапалақ» балаларды ойын ережесімен таныстыру.</w:t>
            </w:r>
          </w:p>
          <w:p w:rsidR="001E59D1" w:rsidRPr="0046425C" w:rsidRDefault="001E59D1" w:rsidP="0046425C">
            <w:pPr>
              <w:tabs>
                <w:tab w:val="left" w:pos="13514"/>
              </w:tabs>
              <w:spacing w:line="276" w:lineRule="auto"/>
              <w:rPr>
                <w:bCs/>
                <w:sz w:val="24"/>
                <w:szCs w:val="24"/>
              </w:rPr>
            </w:pPr>
            <w:r w:rsidRPr="00B96318">
              <w:rPr>
                <w:bCs/>
                <w:sz w:val="24"/>
                <w:szCs w:val="24"/>
              </w:rPr>
              <w:t xml:space="preserve"> Рефлексия. Сапқа тұрғызу тынысты ретке келтіру. ҰІӘ қортындысы.</w:t>
            </w:r>
          </w:p>
        </w:tc>
        <w:tc>
          <w:tcPr>
            <w:tcW w:w="2580" w:type="dxa"/>
            <w:gridSpan w:val="4"/>
            <w:tcBorders>
              <w:top w:val="single" w:sz="4" w:space="0" w:color="auto"/>
              <w:left w:val="single" w:sz="4" w:space="0" w:color="auto"/>
              <w:bottom w:val="single" w:sz="4" w:space="0" w:color="auto"/>
              <w:right w:val="single" w:sz="4" w:space="0" w:color="auto"/>
            </w:tcBorders>
          </w:tcPr>
          <w:p w:rsidR="001E59D1" w:rsidRPr="00B96318" w:rsidRDefault="001E59D1" w:rsidP="003F613C">
            <w:pPr>
              <w:spacing w:after="200" w:line="276" w:lineRule="auto"/>
              <w:rPr>
                <w:b/>
                <w:bCs/>
                <w:sz w:val="24"/>
                <w:szCs w:val="24"/>
                <w:lang w:eastAsia="ru-RU"/>
              </w:rPr>
            </w:pPr>
            <w:r w:rsidRPr="00B96318">
              <w:rPr>
                <w:b/>
                <w:bCs/>
                <w:sz w:val="24"/>
                <w:szCs w:val="24"/>
                <w:lang w:eastAsia="ru-RU"/>
              </w:rPr>
              <w:lastRenderedPageBreak/>
              <w:t xml:space="preserve">Қазақ тілі   </w:t>
            </w:r>
          </w:p>
          <w:p w:rsidR="001E59D1" w:rsidRPr="00B96318" w:rsidRDefault="001E59D1" w:rsidP="003F613C">
            <w:pPr>
              <w:spacing w:line="276" w:lineRule="auto"/>
              <w:rPr>
                <w:bCs/>
                <w:sz w:val="24"/>
                <w:szCs w:val="24"/>
                <w:lang w:eastAsia="ru-RU"/>
              </w:rPr>
            </w:pPr>
            <w:r w:rsidRPr="00B96318">
              <w:rPr>
                <w:rFonts w:eastAsia="Calibri"/>
                <w:b/>
                <w:color w:val="000000"/>
                <w:sz w:val="24"/>
                <w:szCs w:val="24"/>
                <w:lang w:eastAsia="ru-RU"/>
              </w:rPr>
              <w:t xml:space="preserve">«Туған өлкем»                  </w:t>
            </w:r>
            <w:r w:rsidRPr="00B96318">
              <w:rPr>
                <w:rFonts w:eastAsia="Calibri"/>
                <w:b/>
                <w:sz w:val="24"/>
                <w:szCs w:val="24"/>
                <w:lang w:eastAsia="ru-RU"/>
              </w:rPr>
              <w:t>Д\ойын</w:t>
            </w:r>
            <w:r w:rsidRPr="00B96318">
              <w:rPr>
                <w:rFonts w:eastAsia="Calibri"/>
                <w:sz w:val="24"/>
                <w:szCs w:val="24"/>
                <w:lang w:eastAsia="ru-RU"/>
              </w:rPr>
              <w:t xml:space="preserve">: «Менің үйім» </w:t>
            </w:r>
            <w:r w:rsidRPr="00B96318">
              <w:rPr>
                <w:rFonts w:eastAsia="Calibri"/>
                <w:b/>
                <w:color w:val="000000"/>
                <w:sz w:val="24"/>
                <w:szCs w:val="24"/>
                <w:lang w:eastAsia="ru-RU"/>
              </w:rPr>
              <w:t xml:space="preserve">Мақсаты </w:t>
            </w:r>
            <w:r w:rsidRPr="00B96318">
              <w:rPr>
                <w:rFonts w:eastAsia="Calibri"/>
                <w:color w:val="000000"/>
                <w:sz w:val="24"/>
                <w:szCs w:val="24"/>
                <w:lang w:eastAsia="ru-RU"/>
              </w:rPr>
              <w:t xml:space="preserve">:                  </w:t>
            </w:r>
            <w:r w:rsidRPr="00B96318">
              <w:rPr>
                <w:rFonts w:eastAsia="Calibri"/>
                <w:sz w:val="24"/>
                <w:szCs w:val="24"/>
                <w:lang w:eastAsia="ru-RU"/>
              </w:rPr>
              <w:t xml:space="preserve">Балалардың мекен жайы  туралы білімдерін кеңейту, оларды  сөзбен айтып жеткізуге дағдылау. Балалардың ойлау және зейін қабілеттерін дамыту.                              </w:t>
            </w:r>
            <w:r w:rsidRPr="00B96318">
              <w:rPr>
                <w:rFonts w:eastAsia="Calibri"/>
                <w:b/>
                <w:sz w:val="24"/>
                <w:szCs w:val="24"/>
                <w:lang w:eastAsia="ru-RU"/>
              </w:rPr>
              <w:t>Сөздік қор:</w:t>
            </w:r>
            <w:r w:rsidRPr="00B96318">
              <w:rPr>
                <w:rFonts w:eastAsia="Calibri"/>
                <w:sz w:val="24"/>
                <w:szCs w:val="24"/>
                <w:lang w:eastAsia="ru-RU"/>
              </w:rPr>
              <w:t>Жұмбақтас ,Бурабай,Көкшетау,өзен,көл</w:t>
            </w:r>
          </w:p>
          <w:p w:rsidR="001E59D1" w:rsidRDefault="001E59D1" w:rsidP="003F613C">
            <w:pPr>
              <w:spacing w:line="276" w:lineRule="auto"/>
              <w:rPr>
                <w:rFonts w:eastAsia="Calibri"/>
                <w:b/>
                <w:color w:val="000000"/>
                <w:sz w:val="24"/>
                <w:szCs w:val="24"/>
                <w:lang w:eastAsia="ru-RU"/>
              </w:rPr>
            </w:pPr>
          </w:p>
          <w:p w:rsidR="001E59D1" w:rsidRPr="00B96318" w:rsidRDefault="001E59D1" w:rsidP="003F613C">
            <w:pPr>
              <w:spacing w:line="276" w:lineRule="auto"/>
              <w:rPr>
                <w:rFonts w:eastAsia="Calibri"/>
                <w:b/>
                <w:color w:val="000000"/>
                <w:sz w:val="24"/>
                <w:szCs w:val="24"/>
                <w:lang w:eastAsia="ru-RU"/>
              </w:rPr>
            </w:pPr>
          </w:p>
          <w:p w:rsidR="001E59D1" w:rsidRPr="00B96318" w:rsidRDefault="001E59D1" w:rsidP="003F613C">
            <w:pPr>
              <w:spacing w:line="276" w:lineRule="auto"/>
              <w:rPr>
                <w:b/>
                <w:color w:val="000000"/>
                <w:sz w:val="24"/>
                <w:szCs w:val="24"/>
                <w:lang w:eastAsia="ru-RU"/>
              </w:rPr>
            </w:pPr>
            <w:r w:rsidRPr="00B96318">
              <w:rPr>
                <w:b/>
                <w:color w:val="000000"/>
                <w:sz w:val="24"/>
                <w:szCs w:val="24"/>
                <w:lang w:eastAsia="ru-RU"/>
              </w:rPr>
              <w:t>Математика негіздері</w:t>
            </w:r>
          </w:p>
          <w:p w:rsidR="001E59D1" w:rsidRPr="00B96318" w:rsidRDefault="001E59D1" w:rsidP="003F613C">
            <w:pPr>
              <w:spacing w:after="200" w:line="276" w:lineRule="auto"/>
              <w:rPr>
                <w:rFonts w:eastAsia="Calibri"/>
                <w:b/>
                <w:color w:val="000000"/>
                <w:sz w:val="24"/>
                <w:szCs w:val="24"/>
                <w:lang w:eastAsia="ru-RU"/>
              </w:rPr>
            </w:pPr>
            <w:r w:rsidRPr="00B96318">
              <w:rPr>
                <w:rFonts w:eastAsia="Calibri"/>
                <w:b/>
                <w:bCs/>
                <w:sz w:val="24"/>
                <w:szCs w:val="24"/>
                <w:lang w:eastAsia="ru-RU"/>
              </w:rPr>
              <w:lastRenderedPageBreak/>
              <w:t>«9 саны мен цифры</w:t>
            </w:r>
            <w:r>
              <w:rPr>
                <w:rFonts w:eastAsia="Calibri"/>
                <w:b/>
                <w:bCs/>
                <w:sz w:val="24"/>
                <w:szCs w:val="24"/>
                <w:lang w:eastAsia="ru-RU"/>
              </w:rPr>
              <w:t xml:space="preserve"> </w:t>
            </w:r>
            <w:r w:rsidRPr="00B96318">
              <w:rPr>
                <w:rFonts w:eastAsia="Calibri"/>
                <w:b/>
                <w:bCs/>
                <w:sz w:val="24"/>
                <w:szCs w:val="24"/>
                <w:lang w:eastAsia="ru-RU"/>
              </w:rPr>
              <w:t>мен</w:t>
            </w:r>
            <w:r>
              <w:rPr>
                <w:rFonts w:eastAsia="Calibri"/>
                <w:b/>
                <w:bCs/>
                <w:sz w:val="24"/>
                <w:szCs w:val="24"/>
                <w:lang w:eastAsia="ru-RU"/>
              </w:rPr>
              <w:t xml:space="preserve"> </w:t>
            </w:r>
            <w:r w:rsidRPr="00B96318">
              <w:rPr>
                <w:rFonts w:eastAsia="Calibri"/>
                <w:b/>
                <w:bCs/>
                <w:sz w:val="24"/>
                <w:szCs w:val="24"/>
                <w:lang w:eastAsia="ru-RU"/>
              </w:rPr>
              <w:t>таныстыру»</w:t>
            </w:r>
            <w:r>
              <w:rPr>
                <w:rFonts w:eastAsia="Calibri"/>
                <w:b/>
                <w:color w:val="000000"/>
                <w:sz w:val="24"/>
                <w:szCs w:val="24"/>
                <w:lang w:eastAsia="ru-RU"/>
              </w:rPr>
              <w:t xml:space="preserve">               Д\ойын</w:t>
            </w:r>
            <w:r w:rsidRPr="00B96318">
              <w:rPr>
                <w:rFonts w:eastAsia="Calibri"/>
                <w:b/>
                <w:color w:val="000000"/>
                <w:sz w:val="24"/>
                <w:szCs w:val="24"/>
                <w:lang w:eastAsia="ru-RU"/>
              </w:rPr>
              <w:t xml:space="preserve"> : «Салыстыру»</w:t>
            </w:r>
          </w:p>
          <w:p w:rsidR="001E59D1" w:rsidRPr="00B96318" w:rsidRDefault="001E59D1" w:rsidP="003F613C">
            <w:pPr>
              <w:spacing w:after="200" w:line="276" w:lineRule="auto"/>
              <w:rPr>
                <w:bCs/>
                <w:sz w:val="24"/>
                <w:szCs w:val="24"/>
                <w:lang w:eastAsia="ru-RU"/>
              </w:rPr>
            </w:pPr>
            <w:r w:rsidRPr="00B96318">
              <w:rPr>
                <w:b/>
                <w:color w:val="000000"/>
                <w:sz w:val="24"/>
                <w:szCs w:val="24"/>
                <w:lang w:eastAsia="ru-RU"/>
              </w:rPr>
              <w:t xml:space="preserve">Мақсаты: 9 </w:t>
            </w:r>
            <w:r w:rsidRPr="00B96318">
              <w:rPr>
                <w:bCs/>
                <w:sz w:val="24"/>
                <w:szCs w:val="24"/>
                <w:lang w:eastAsia="ru-RU"/>
              </w:rPr>
              <w:t>көлеміндегісандарды тура жәнекерісанауғажаттықтыру. Көрнекілікарқылы7, 8, 9, сандарыныңпайдаболуымен, 0 ден</w:t>
            </w:r>
            <w:r>
              <w:rPr>
                <w:bCs/>
                <w:sz w:val="24"/>
                <w:szCs w:val="24"/>
                <w:lang w:eastAsia="ru-RU"/>
              </w:rPr>
              <w:t xml:space="preserve"> </w:t>
            </w:r>
            <w:r w:rsidRPr="00B96318">
              <w:rPr>
                <w:bCs/>
                <w:sz w:val="24"/>
                <w:szCs w:val="24"/>
                <w:lang w:eastAsia="ru-RU"/>
              </w:rPr>
              <w:t>9</w:t>
            </w:r>
            <w:r>
              <w:rPr>
                <w:bCs/>
                <w:sz w:val="24"/>
                <w:szCs w:val="24"/>
                <w:lang w:eastAsia="ru-RU"/>
              </w:rPr>
              <w:t xml:space="preserve"> </w:t>
            </w:r>
            <w:r w:rsidRPr="00B96318">
              <w:rPr>
                <w:bCs/>
                <w:sz w:val="24"/>
                <w:szCs w:val="24"/>
                <w:lang w:eastAsia="ru-RU"/>
              </w:rPr>
              <w:t>дейінгіцифрментаныстыру. «Қанша?», «Нешінші?» сұрақтарынажырату, оларғадұрысжауап беру.</w:t>
            </w:r>
          </w:p>
          <w:p w:rsidR="001E59D1" w:rsidRPr="00B96318" w:rsidRDefault="001E59D1" w:rsidP="003F613C">
            <w:pPr>
              <w:spacing w:after="200" w:line="276" w:lineRule="auto"/>
              <w:rPr>
                <w:b/>
                <w:color w:val="000000"/>
                <w:sz w:val="24"/>
                <w:szCs w:val="24"/>
                <w:lang w:eastAsia="ru-RU"/>
              </w:rPr>
            </w:pPr>
            <w:r w:rsidRPr="00B96318">
              <w:rPr>
                <w:b/>
                <w:color w:val="000000"/>
                <w:sz w:val="24"/>
                <w:szCs w:val="24"/>
                <w:lang w:eastAsia="ru-RU"/>
              </w:rPr>
              <w:t xml:space="preserve">Сөйлеуді дамыту </w:t>
            </w:r>
          </w:p>
          <w:p w:rsidR="001E59D1" w:rsidRPr="00B96318" w:rsidRDefault="001E59D1" w:rsidP="003F613C">
            <w:pPr>
              <w:spacing w:after="200" w:line="276" w:lineRule="auto"/>
              <w:rPr>
                <w:bCs/>
                <w:sz w:val="24"/>
                <w:szCs w:val="24"/>
                <w:lang w:eastAsia="ru-RU"/>
              </w:rPr>
            </w:pPr>
            <w:r w:rsidRPr="00B96318">
              <w:rPr>
                <w:bCs/>
                <w:sz w:val="24"/>
                <w:szCs w:val="24"/>
                <w:lang w:eastAsia="ru-RU"/>
              </w:rPr>
              <w:t>«Қазақстан жалауы»</w:t>
            </w:r>
          </w:p>
          <w:p w:rsidR="001E59D1" w:rsidRPr="00B96318" w:rsidRDefault="001E59D1" w:rsidP="003F613C">
            <w:pPr>
              <w:spacing w:after="200" w:line="276" w:lineRule="auto"/>
              <w:rPr>
                <w:rFonts w:eastAsia="Calibri"/>
                <w:bCs/>
                <w:sz w:val="24"/>
                <w:szCs w:val="24"/>
                <w:lang w:eastAsia="ru-RU"/>
              </w:rPr>
            </w:pPr>
            <w:r w:rsidRPr="00B96318">
              <w:rPr>
                <w:rFonts w:eastAsia="Calibri"/>
                <w:bCs/>
                <w:sz w:val="24"/>
                <w:szCs w:val="24"/>
                <w:lang w:eastAsia="ru-RU"/>
              </w:rPr>
              <w:t>Д/о «Жалғастыр»</w:t>
            </w:r>
          </w:p>
          <w:p w:rsidR="001E59D1" w:rsidRPr="001B2FC3" w:rsidRDefault="001E59D1" w:rsidP="003F613C">
            <w:pPr>
              <w:spacing w:after="200" w:line="276" w:lineRule="auto"/>
              <w:rPr>
                <w:b/>
                <w:color w:val="000000"/>
                <w:sz w:val="24"/>
                <w:szCs w:val="24"/>
                <w:lang w:eastAsia="ru-RU"/>
              </w:rPr>
            </w:pPr>
            <w:r w:rsidRPr="00B96318">
              <w:rPr>
                <w:bCs/>
                <w:sz w:val="24"/>
                <w:szCs w:val="24"/>
                <w:lang w:eastAsia="ru-RU"/>
              </w:rPr>
              <w:t xml:space="preserve">Мақсаты :ересектердің көмегімен әңгіменің жалғасын және соңын ойдан шығару, бақылаулар мен суреттер бойынша </w:t>
            </w:r>
            <w:r w:rsidRPr="00B96318">
              <w:rPr>
                <w:bCs/>
                <w:sz w:val="24"/>
                <w:szCs w:val="24"/>
                <w:lang w:eastAsia="ru-RU"/>
              </w:rPr>
              <w:lastRenderedPageBreak/>
              <w:t>сипаттау және хабарлау әңгімелерін құрастыру.</w:t>
            </w:r>
          </w:p>
          <w:p w:rsidR="001E59D1" w:rsidRPr="00B96318" w:rsidRDefault="001E59D1" w:rsidP="003F613C">
            <w:pPr>
              <w:spacing w:line="276" w:lineRule="auto"/>
              <w:rPr>
                <w:rFonts w:eastAsia="Calibri"/>
                <w:b/>
                <w:color w:val="000000"/>
                <w:sz w:val="24"/>
                <w:szCs w:val="24"/>
                <w:lang w:eastAsia="ru-RU"/>
              </w:rPr>
            </w:pPr>
          </w:p>
          <w:p w:rsidR="001E59D1" w:rsidRPr="00B96318" w:rsidRDefault="001E59D1" w:rsidP="003F613C">
            <w:pPr>
              <w:spacing w:after="200" w:line="276" w:lineRule="auto"/>
              <w:rPr>
                <w:b/>
                <w:color w:val="000000"/>
                <w:spacing w:val="3"/>
                <w:sz w:val="24"/>
                <w:szCs w:val="24"/>
                <w:shd w:val="clear" w:color="auto" w:fill="FFFFFF"/>
                <w:lang w:eastAsia="ru-RU"/>
              </w:rPr>
            </w:pPr>
            <w:r w:rsidRPr="00B96318">
              <w:rPr>
                <w:b/>
                <w:color w:val="000000"/>
                <w:spacing w:val="3"/>
                <w:sz w:val="24"/>
                <w:szCs w:val="24"/>
                <w:shd w:val="clear" w:color="auto" w:fill="FFFFFF"/>
                <w:lang w:eastAsia="ru-RU"/>
              </w:rPr>
              <w:t>Қоршаған ортамен танысу</w:t>
            </w:r>
          </w:p>
          <w:p w:rsidR="001E59D1" w:rsidRPr="00B96318" w:rsidRDefault="001E59D1" w:rsidP="003F613C">
            <w:pPr>
              <w:spacing w:after="200" w:line="276" w:lineRule="auto"/>
              <w:rPr>
                <w:b/>
                <w:bCs/>
                <w:sz w:val="24"/>
                <w:szCs w:val="24"/>
                <w:lang w:eastAsia="ru-RU"/>
              </w:rPr>
            </w:pPr>
            <w:r w:rsidRPr="00B96318">
              <w:rPr>
                <w:b/>
                <w:color w:val="000000"/>
                <w:sz w:val="24"/>
                <w:szCs w:val="24"/>
                <w:lang w:eastAsia="ru-RU"/>
              </w:rPr>
              <w:t>«</w:t>
            </w:r>
            <w:r w:rsidRPr="00B96318">
              <w:rPr>
                <w:b/>
                <w:sz w:val="24"/>
                <w:szCs w:val="24"/>
                <w:lang w:eastAsia="ru-RU"/>
              </w:rPr>
              <w:t>Табиғат</w:t>
            </w:r>
            <w:r>
              <w:rPr>
                <w:b/>
                <w:sz w:val="24"/>
                <w:szCs w:val="24"/>
                <w:lang w:eastAsia="ru-RU"/>
              </w:rPr>
              <w:t xml:space="preserve"> </w:t>
            </w:r>
            <w:r w:rsidRPr="00B96318">
              <w:rPr>
                <w:b/>
                <w:sz w:val="24"/>
                <w:szCs w:val="24"/>
                <w:lang w:eastAsia="ru-RU"/>
              </w:rPr>
              <w:t>құбылыстары</w:t>
            </w:r>
            <w:r w:rsidRPr="00B96318">
              <w:rPr>
                <w:b/>
                <w:color w:val="000000"/>
                <w:sz w:val="24"/>
                <w:szCs w:val="24"/>
                <w:lang w:eastAsia="ru-RU"/>
              </w:rPr>
              <w:t xml:space="preserve">.»                           </w:t>
            </w:r>
            <w:r w:rsidRPr="00B96318">
              <w:rPr>
                <w:b/>
                <w:bCs/>
                <w:sz w:val="24"/>
                <w:szCs w:val="24"/>
                <w:lang w:eastAsia="ru-RU"/>
              </w:rPr>
              <w:t>Д/о «Күн мен жаңбыр»</w:t>
            </w:r>
          </w:p>
          <w:p w:rsidR="001E59D1" w:rsidRPr="00B96318" w:rsidRDefault="001E59D1" w:rsidP="003F613C">
            <w:pPr>
              <w:spacing w:after="200" w:line="276" w:lineRule="auto"/>
              <w:rPr>
                <w:bCs/>
                <w:sz w:val="24"/>
                <w:szCs w:val="24"/>
                <w:lang w:eastAsia="ru-RU"/>
              </w:rPr>
            </w:pPr>
            <w:r w:rsidRPr="00B96318">
              <w:rPr>
                <w:b/>
                <w:bCs/>
                <w:sz w:val="24"/>
                <w:szCs w:val="24"/>
                <w:lang w:eastAsia="ru-RU"/>
              </w:rPr>
              <w:t>Мақсаты</w:t>
            </w:r>
            <w:r w:rsidRPr="00B96318">
              <w:rPr>
                <w:bCs/>
                <w:sz w:val="24"/>
                <w:szCs w:val="24"/>
                <w:lang w:eastAsia="ru-RU"/>
              </w:rPr>
              <w:t>:</w:t>
            </w:r>
            <w:r>
              <w:rPr>
                <w:bCs/>
                <w:sz w:val="24"/>
                <w:szCs w:val="24"/>
                <w:lang w:eastAsia="ru-RU"/>
              </w:rPr>
              <w:t xml:space="preserve"> </w:t>
            </w:r>
            <w:r w:rsidRPr="00B96318">
              <w:rPr>
                <w:bCs/>
                <w:sz w:val="24"/>
                <w:szCs w:val="24"/>
                <w:lang w:eastAsia="ru-RU"/>
              </w:rPr>
              <w:t>Еңбекқорлық пен жауапкершіліктің</w:t>
            </w:r>
            <w:r>
              <w:rPr>
                <w:bCs/>
                <w:sz w:val="24"/>
                <w:szCs w:val="24"/>
                <w:lang w:eastAsia="ru-RU"/>
              </w:rPr>
              <w:t xml:space="preserve"> </w:t>
            </w:r>
            <w:r w:rsidRPr="00B96318">
              <w:rPr>
                <w:bCs/>
                <w:sz w:val="24"/>
                <w:szCs w:val="24"/>
                <w:lang w:eastAsia="ru-RU"/>
              </w:rPr>
              <w:t>маңызын</w:t>
            </w:r>
            <w:r>
              <w:rPr>
                <w:bCs/>
                <w:sz w:val="24"/>
                <w:szCs w:val="24"/>
                <w:lang w:eastAsia="ru-RU"/>
              </w:rPr>
              <w:t xml:space="preserve"> </w:t>
            </w:r>
            <w:r w:rsidRPr="00B96318">
              <w:rPr>
                <w:bCs/>
                <w:sz w:val="24"/>
                <w:szCs w:val="24"/>
                <w:lang w:eastAsia="ru-RU"/>
              </w:rPr>
              <w:t>түсіну, өзін-өзі</w:t>
            </w:r>
            <w:r>
              <w:rPr>
                <w:bCs/>
                <w:sz w:val="24"/>
                <w:szCs w:val="24"/>
                <w:lang w:eastAsia="ru-RU"/>
              </w:rPr>
              <w:t xml:space="preserve"> </w:t>
            </w:r>
            <w:r w:rsidRPr="00B96318">
              <w:rPr>
                <w:bCs/>
                <w:sz w:val="24"/>
                <w:szCs w:val="24"/>
                <w:lang w:eastAsia="ru-RU"/>
              </w:rPr>
              <w:t>құрметтеу, өз</w:t>
            </w:r>
            <w:r>
              <w:rPr>
                <w:bCs/>
                <w:sz w:val="24"/>
                <w:szCs w:val="24"/>
                <w:lang w:eastAsia="ru-RU"/>
              </w:rPr>
              <w:t xml:space="preserve"> </w:t>
            </w:r>
            <w:r w:rsidRPr="00B96318">
              <w:rPr>
                <w:bCs/>
                <w:sz w:val="24"/>
                <w:szCs w:val="24"/>
                <w:lang w:eastAsia="ru-RU"/>
              </w:rPr>
              <w:t>күші мен мүмкіндіктеріне</w:t>
            </w:r>
            <w:r>
              <w:rPr>
                <w:bCs/>
                <w:sz w:val="24"/>
                <w:szCs w:val="24"/>
                <w:lang w:eastAsia="ru-RU"/>
              </w:rPr>
              <w:t xml:space="preserve"> </w:t>
            </w:r>
            <w:r w:rsidRPr="00B96318">
              <w:rPr>
                <w:bCs/>
                <w:sz w:val="24"/>
                <w:szCs w:val="24"/>
                <w:lang w:eastAsia="ru-RU"/>
              </w:rPr>
              <w:t>деген</w:t>
            </w:r>
            <w:r>
              <w:rPr>
                <w:bCs/>
                <w:sz w:val="24"/>
                <w:szCs w:val="24"/>
                <w:lang w:eastAsia="ru-RU"/>
              </w:rPr>
              <w:t xml:space="preserve"> </w:t>
            </w:r>
            <w:r w:rsidRPr="00B96318">
              <w:rPr>
                <w:bCs/>
                <w:sz w:val="24"/>
                <w:szCs w:val="24"/>
                <w:lang w:eastAsia="ru-RU"/>
              </w:rPr>
              <w:t>сенімділікті</w:t>
            </w:r>
            <w:r>
              <w:rPr>
                <w:bCs/>
                <w:sz w:val="24"/>
                <w:szCs w:val="24"/>
                <w:lang w:eastAsia="ru-RU"/>
              </w:rPr>
              <w:t xml:space="preserve"> </w:t>
            </w:r>
            <w:r w:rsidRPr="00B96318">
              <w:rPr>
                <w:bCs/>
                <w:sz w:val="24"/>
                <w:szCs w:val="24"/>
                <w:lang w:eastAsia="ru-RU"/>
              </w:rPr>
              <w:t>арттыру. Қоршаған орта мен адамның</w:t>
            </w:r>
            <w:r>
              <w:rPr>
                <w:bCs/>
                <w:sz w:val="24"/>
                <w:szCs w:val="24"/>
                <w:lang w:eastAsia="ru-RU"/>
              </w:rPr>
              <w:t xml:space="preserve"> </w:t>
            </w:r>
            <w:r w:rsidRPr="00B96318">
              <w:rPr>
                <w:bCs/>
                <w:sz w:val="24"/>
                <w:szCs w:val="24"/>
                <w:lang w:eastAsia="ru-RU"/>
              </w:rPr>
              <w:t>тығыз</w:t>
            </w:r>
            <w:r>
              <w:rPr>
                <w:bCs/>
                <w:sz w:val="24"/>
                <w:szCs w:val="24"/>
                <w:lang w:eastAsia="ru-RU"/>
              </w:rPr>
              <w:t xml:space="preserve"> </w:t>
            </w:r>
            <w:r w:rsidRPr="00B96318">
              <w:rPr>
                <w:bCs/>
                <w:sz w:val="24"/>
                <w:szCs w:val="24"/>
                <w:lang w:eastAsia="ru-RU"/>
              </w:rPr>
              <w:t>байланысы</w:t>
            </w:r>
            <w:r>
              <w:rPr>
                <w:bCs/>
                <w:sz w:val="24"/>
                <w:szCs w:val="24"/>
                <w:lang w:eastAsia="ru-RU"/>
              </w:rPr>
              <w:t xml:space="preserve"> </w:t>
            </w:r>
            <w:r w:rsidRPr="00B96318">
              <w:rPr>
                <w:bCs/>
                <w:sz w:val="24"/>
                <w:szCs w:val="24"/>
                <w:lang w:eastAsia="ru-RU"/>
              </w:rPr>
              <w:t>жайлы</w:t>
            </w:r>
            <w:r>
              <w:rPr>
                <w:bCs/>
                <w:sz w:val="24"/>
                <w:szCs w:val="24"/>
                <w:lang w:eastAsia="ru-RU"/>
              </w:rPr>
              <w:t xml:space="preserve"> </w:t>
            </w:r>
            <w:r w:rsidRPr="00B96318">
              <w:rPr>
                <w:bCs/>
                <w:sz w:val="24"/>
                <w:szCs w:val="24"/>
                <w:lang w:eastAsia="ru-RU"/>
              </w:rPr>
              <w:t>түсінік</w:t>
            </w:r>
            <w:r>
              <w:rPr>
                <w:bCs/>
                <w:sz w:val="24"/>
                <w:szCs w:val="24"/>
                <w:lang w:eastAsia="ru-RU"/>
              </w:rPr>
              <w:t xml:space="preserve"> </w:t>
            </w:r>
            <w:r w:rsidRPr="00B96318">
              <w:rPr>
                <w:bCs/>
                <w:sz w:val="24"/>
                <w:szCs w:val="24"/>
                <w:lang w:eastAsia="ru-RU"/>
              </w:rPr>
              <w:t>беруді</w:t>
            </w:r>
            <w:r>
              <w:rPr>
                <w:bCs/>
                <w:sz w:val="24"/>
                <w:szCs w:val="24"/>
                <w:lang w:eastAsia="ru-RU"/>
              </w:rPr>
              <w:t xml:space="preserve"> </w:t>
            </w:r>
            <w:r w:rsidRPr="00B96318">
              <w:rPr>
                <w:bCs/>
                <w:sz w:val="24"/>
                <w:szCs w:val="24"/>
                <w:lang w:eastAsia="ru-RU"/>
              </w:rPr>
              <w:t>жалғастыру.</w:t>
            </w:r>
          </w:p>
          <w:p w:rsidR="001E59D1" w:rsidRPr="001B2FC3" w:rsidRDefault="001E59D1" w:rsidP="003F613C">
            <w:pPr>
              <w:spacing w:line="276" w:lineRule="auto"/>
              <w:rPr>
                <w:rFonts w:eastAsia="Calibri"/>
                <w:b/>
                <w:color w:val="000000"/>
                <w:sz w:val="24"/>
                <w:szCs w:val="24"/>
                <w:lang w:eastAsia="ru-RU"/>
              </w:rPr>
            </w:pPr>
          </w:p>
          <w:p w:rsidR="001E59D1" w:rsidRPr="00B96318" w:rsidRDefault="001E59D1" w:rsidP="003F613C">
            <w:pPr>
              <w:shd w:val="clear" w:color="auto" w:fill="FFFFFF"/>
              <w:spacing w:after="200" w:line="276" w:lineRule="auto"/>
              <w:rPr>
                <w:color w:val="000000"/>
                <w:sz w:val="24"/>
                <w:szCs w:val="24"/>
                <w:lang w:eastAsia="ru-RU"/>
              </w:rPr>
            </w:pPr>
          </w:p>
          <w:p w:rsidR="001E59D1" w:rsidRPr="00B96318" w:rsidRDefault="001E59D1" w:rsidP="003F613C">
            <w:pPr>
              <w:spacing w:after="200" w:line="276" w:lineRule="auto"/>
              <w:rPr>
                <w:b/>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tcPr>
          <w:p w:rsidR="001E59D1" w:rsidRPr="00B96318" w:rsidRDefault="001E59D1" w:rsidP="003F613C">
            <w:pPr>
              <w:spacing w:after="200" w:line="276" w:lineRule="auto"/>
              <w:rPr>
                <w:rFonts w:eastAsia="Calibri"/>
                <w:b/>
                <w:bCs/>
                <w:sz w:val="24"/>
                <w:szCs w:val="24"/>
                <w:lang w:eastAsia="ru-RU"/>
              </w:rPr>
            </w:pPr>
            <w:r>
              <w:rPr>
                <w:rFonts w:eastAsia="Calibri"/>
                <w:b/>
                <w:bCs/>
                <w:sz w:val="24"/>
                <w:szCs w:val="24"/>
                <w:lang w:eastAsia="ru-RU"/>
              </w:rPr>
              <w:lastRenderedPageBreak/>
              <w:t>09.00.-09.2</w:t>
            </w:r>
            <w:r w:rsidRPr="00B96318">
              <w:rPr>
                <w:rFonts w:eastAsia="Calibri"/>
                <w:b/>
                <w:bCs/>
                <w:sz w:val="24"/>
                <w:szCs w:val="24"/>
                <w:lang w:eastAsia="ru-RU"/>
              </w:rPr>
              <w:t>5.</w:t>
            </w:r>
            <w:r>
              <w:rPr>
                <w:rFonts w:eastAsia="Calibri"/>
                <w:b/>
                <w:bCs/>
                <w:sz w:val="24"/>
                <w:szCs w:val="24"/>
                <w:lang w:eastAsia="ru-RU"/>
              </w:rPr>
              <w:t xml:space="preserve">              </w:t>
            </w:r>
            <w:r w:rsidRPr="00B96318">
              <w:rPr>
                <w:rFonts w:eastAsia="Calibri"/>
                <w:b/>
                <w:bCs/>
                <w:sz w:val="24"/>
                <w:szCs w:val="24"/>
                <w:lang w:eastAsia="ru-RU"/>
              </w:rPr>
              <w:t xml:space="preserve">Музыка </w:t>
            </w:r>
          </w:p>
          <w:p w:rsidR="001E59D1" w:rsidRDefault="001E59D1" w:rsidP="003F613C">
            <w:pPr>
              <w:spacing w:after="200" w:line="276" w:lineRule="auto"/>
              <w:rPr>
                <w:color w:val="000000"/>
                <w:sz w:val="24"/>
                <w:szCs w:val="24"/>
                <w:lang w:eastAsia="ru-RU"/>
              </w:rPr>
            </w:pPr>
            <w:r w:rsidRPr="00B96318">
              <w:rPr>
                <w:rFonts w:eastAsia="Calibri"/>
                <w:b/>
                <w:iCs/>
                <w:sz w:val="24"/>
                <w:szCs w:val="24"/>
                <w:lang w:eastAsia="ru-RU"/>
              </w:rPr>
              <w:t xml:space="preserve">Музыка тыңдау: </w:t>
            </w:r>
            <w:r w:rsidRPr="00B96318">
              <w:rPr>
                <w:rFonts w:eastAsia="Calibri"/>
                <w:b/>
                <w:sz w:val="24"/>
                <w:szCs w:val="24"/>
                <w:lang w:eastAsia="ru-RU"/>
              </w:rPr>
              <w:t>Ән айту:</w:t>
            </w:r>
            <w:r w:rsidRPr="00B96318">
              <w:rPr>
                <w:color w:val="000000"/>
                <w:sz w:val="24"/>
                <w:szCs w:val="24"/>
                <w:lang w:eastAsia="ru-RU"/>
              </w:rPr>
              <w:t xml:space="preserve"> Дауысы мен есту қабілеттерін дамытуға арналған жаттығуларда қиын емес әуендерді 2–3 жақын үндестікте дауысын дәл келтіріп орындауға үйрету </w:t>
            </w:r>
            <w:r w:rsidRPr="00B96318">
              <w:rPr>
                <w:rFonts w:eastAsia="Calibri"/>
                <w:b/>
                <w:iCs/>
                <w:sz w:val="24"/>
                <w:szCs w:val="24"/>
                <w:lang w:eastAsia="ru-RU"/>
              </w:rPr>
              <w:t>Музыкалық-ырғақтық қимыл:</w:t>
            </w:r>
            <w:r w:rsidRPr="00B96318">
              <w:rPr>
                <w:rFonts w:eastAsia="Calibri"/>
                <w:iCs/>
                <w:sz w:val="24"/>
                <w:szCs w:val="24"/>
                <w:lang w:eastAsia="ru-RU"/>
              </w:rPr>
              <w:t>.</w:t>
            </w:r>
            <w:r w:rsidRPr="00B96318">
              <w:rPr>
                <w:color w:val="000000"/>
                <w:sz w:val="24"/>
                <w:szCs w:val="24"/>
                <w:lang w:eastAsia="ru-RU"/>
              </w:rPr>
              <w:t xml:space="preserve"> Музыка сипатын анық ырғақты жүріспен, музыканың ширақ сипатын жеңіл, ырғақты жүгіріспен беру жаттығуларын орындау.</w:t>
            </w:r>
            <w:r w:rsidRPr="00B96318">
              <w:rPr>
                <w:b/>
                <w:color w:val="000000"/>
                <w:sz w:val="24"/>
                <w:szCs w:val="24"/>
                <w:lang w:eastAsia="ru-RU"/>
              </w:rPr>
              <w:t>Билер:</w:t>
            </w:r>
            <w:r w:rsidRPr="00B96318">
              <w:rPr>
                <w:color w:val="000000"/>
                <w:sz w:val="24"/>
                <w:szCs w:val="24"/>
                <w:lang w:eastAsia="ru-RU"/>
              </w:rPr>
              <w:t xml:space="preserve"> </w:t>
            </w:r>
            <w:r w:rsidRPr="00B96318">
              <w:rPr>
                <w:color w:val="000000"/>
                <w:sz w:val="24"/>
                <w:szCs w:val="24"/>
                <w:lang w:eastAsia="ru-RU"/>
              </w:rPr>
              <w:lastRenderedPageBreak/>
              <w:t xml:space="preserve">Әуеннің би сипатын сезіну, би қимылдарының орындау, </w:t>
            </w:r>
            <w:r w:rsidRPr="00B96318">
              <w:rPr>
                <w:b/>
                <w:color w:val="000000"/>
                <w:sz w:val="24"/>
                <w:szCs w:val="24"/>
                <w:lang w:eastAsia="ru-RU"/>
              </w:rPr>
              <w:t>БМА-да ойнау:</w:t>
            </w:r>
            <w:r w:rsidRPr="00B96318">
              <w:rPr>
                <w:color w:val="000000"/>
                <w:sz w:val="24"/>
                <w:szCs w:val="24"/>
                <w:lang w:eastAsia="ru-RU"/>
              </w:rPr>
              <w:t xml:space="preserve"> Әуеннің ырғақтық бейнесін ұрмалы аспаптарда жеке және барлық топпен ойнау.</w:t>
            </w:r>
          </w:p>
          <w:p w:rsidR="001E59D1" w:rsidRPr="00B96318" w:rsidRDefault="001E59D1" w:rsidP="003F613C">
            <w:pPr>
              <w:spacing w:after="200" w:line="276" w:lineRule="auto"/>
              <w:rPr>
                <w:b/>
                <w:bCs/>
                <w:sz w:val="24"/>
                <w:szCs w:val="24"/>
                <w:lang w:eastAsia="ru-RU"/>
              </w:rPr>
            </w:pPr>
            <w:r>
              <w:rPr>
                <w:b/>
                <w:bCs/>
                <w:sz w:val="24"/>
                <w:szCs w:val="24"/>
                <w:lang w:eastAsia="ru-RU"/>
              </w:rPr>
              <w:t>Дене тәрбие</w:t>
            </w:r>
          </w:p>
          <w:p w:rsidR="001E59D1" w:rsidRPr="00B96318" w:rsidRDefault="001E59D1" w:rsidP="003F613C">
            <w:pPr>
              <w:tabs>
                <w:tab w:val="left" w:pos="13514"/>
              </w:tabs>
              <w:spacing w:line="276" w:lineRule="auto"/>
              <w:rPr>
                <w:b/>
                <w:sz w:val="24"/>
                <w:szCs w:val="24"/>
                <w:vertAlign w:val="superscript"/>
                <w:lang w:eastAsia="ru-RU"/>
              </w:rPr>
            </w:pPr>
            <w:r>
              <w:rPr>
                <w:b/>
                <w:sz w:val="24"/>
                <w:szCs w:val="24"/>
                <w:lang w:eastAsia="ru-RU"/>
              </w:rPr>
              <w:t>09</w:t>
            </w:r>
            <w:r>
              <w:rPr>
                <w:b/>
                <w:sz w:val="24"/>
                <w:szCs w:val="24"/>
                <w:vertAlign w:val="superscript"/>
                <w:lang w:eastAsia="ru-RU"/>
              </w:rPr>
              <w:t>5</w:t>
            </w:r>
            <w:r w:rsidRPr="00B96318">
              <w:rPr>
                <w:b/>
                <w:sz w:val="24"/>
                <w:szCs w:val="24"/>
                <w:vertAlign w:val="superscript"/>
                <w:lang w:eastAsia="ru-RU"/>
              </w:rPr>
              <w:t>0</w:t>
            </w:r>
            <w:r w:rsidRPr="00B96318">
              <w:rPr>
                <w:b/>
                <w:sz w:val="24"/>
                <w:szCs w:val="24"/>
                <w:lang w:eastAsia="ru-RU"/>
              </w:rPr>
              <w:t>-1</w:t>
            </w:r>
            <w:r>
              <w:rPr>
                <w:b/>
                <w:sz w:val="24"/>
                <w:szCs w:val="24"/>
                <w:lang w:eastAsia="ru-RU"/>
              </w:rPr>
              <w:t>0</w:t>
            </w:r>
            <w:r>
              <w:rPr>
                <w:b/>
                <w:sz w:val="24"/>
                <w:szCs w:val="24"/>
                <w:vertAlign w:val="superscript"/>
                <w:lang w:eastAsia="ru-RU"/>
              </w:rPr>
              <w:t>1</w:t>
            </w:r>
            <w:r w:rsidRPr="00B96318">
              <w:rPr>
                <w:b/>
                <w:sz w:val="24"/>
                <w:szCs w:val="24"/>
                <w:vertAlign w:val="superscript"/>
                <w:lang w:eastAsia="ru-RU"/>
              </w:rPr>
              <w:t xml:space="preserve">5 </w:t>
            </w:r>
          </w:p>
          <w:p w:rsidR="001E59D1" w:rsidRPr="00B96318" w:rsidRDefault="001E59D1" w:rsidP="003F613C">
            <w:pPr>
              <w:tabs>
                <w:tab w:val="left" w:pos="13514"/>
              </w:tabs>
              <w:spacing w:line="276" w:lineRule="auto"/>
              <w:rPr>
                <w:b/>
                <w:sz w:val="24"/>
                <w:szCs w:val="24"/>
                <w:vertAlign w:val="superscript"/>
                <w:lang w:eastAsia="ru-RU"/>
              </w:rPr>
            </w:pPr>
            <w:r w:rsidRPr="00B96318">
              <w:rPr>
                <w:sz w:val="24"/>
                <w:szCs w:val="24"/>
                <w:lang w:eastAsia="ru-RU"/>
              </w:rPr>
              <w:t xml:space="preserve">Сапқа тұрғызу.   Амандасу                                   </w:t>
            </w:r>
          </w:p>
          <w:p w:rsidR="001E59D1" w:rsidRPr="00B96318" w:rsidRDefault="001E59D1" w:rsidP="003F613C">
            <w:pPr>
              <w:spacing w:line="276" w:lineRule="auto"/>
              <w:rPr>
                <w:bCs/>
                <w:sz w:val="24"/>
                <w:szCs w:val="24"/>
              </w:rPr>
            </w:pPr>
            <w:r w:rsidRPr="00B96318">
              <w:rPr>
                <w:bCs/>
                <w:sz w:val="24"/>
                <w:szCs w:val="24"/>
              </w:rPr>
              <w:t>Сапта бір-бірлеп, бірінің артынан бірі, аралықты сақтай отырып жүру. Белгілі бір тапсырмаларды орындау арқылы  жүгіру.Тынысты ретке келтіру.</w:t>
            </w:r>
          </w:p>
          <w:p w:rsidR="001E59D1" w:rsidRPr="00B96318" w:rsidRDefault="001E59D1" w:rsidP="003F613C">
            <w:pPr>
              <w:spacing w:line="276" w:lineRule="auto"/>
              <w:rPr>
                <w:bCs/>
                <w:sz w:val="24"/>
                <w:szCs w:val="24"/>
              </w:rPr>
            </w:pPr>
            <w:r w:rsidRPr="00B96318">
              <w:rPr>
                <w:bCs/>
                <w:sz w:val="24"/>
                <w:szCs w:val="24"/>
              </w:rPr>
              <w:t>Ж.Д.Ж. доптармен.</w:t>
            </w:r>
          </w:p>
          <w:p w:rsidR="001E59D1" w:rsidRPr="00B96318" w:rsidRDefault="001E59D1" w:rsidP="003F613C">
            <w:pPr>
              <w:spacing w:line="276" w:lineRule="auto"/>
              <w:rPr>
                <w:bCs/>
                <w:sz w:val="24"/>
                <w:szCs w:val="24"/>
              </w:rPr>
            </w:pPr>
            <w:r w:rsidRPr="00B96318">
              <w:rPr>
                <w:bCs/>
                <w:sz w:val="24"/>
                <w:szCs w:val="24"/>
              </w:rPr>
              <w:t xml:space="preserve">Негізгі қимыл түрлерін дамытуға арналған жаттығулар. Допты бір қатарға қойылған заттардың арасымен домалату, допты қабырғаға лақтыру және екі </w:t>
            </w:r>
            <w:r w:rsidRPr="00B96318">
              <w:rPr>
                <w:bCs/>
                <w:sz w:val="24"/>
                <w:szCs w:val="24"/>
              </w:rPr>
              <w:lastRenderedPageBreak/>
              <w:t xml:space="preserve">қолымен қағып алу. Қимылды ойын: «Аңшылар мен үйректер». Балаларды ойын ережесімен таныстыру. </w:t>
            </w:r>
          </w:p>
          <w:p w:rsidR="001E59D1" w:rsidRDefault="001E59D1" w:rsidP="003F613C">
            <w:pPr>
              <w:tabs>
                <w:tab w:val="left" w:pos="13514"/>
              </w:tabs>
              <w:spacing w:line="276" w:lineRule="auto"/>
              <w:rPr>
                <w:bCs/>
                <w:sz w:val="24"/>
                <w:szCs w:val="24"/>
              </w:rPr>
            </w:pPr>
            <w:r w:rsidRPr="00B96318">
              <w:rPr>
                <w:bCs/>
                <w:sz w:val="24"/>
                <w:szCs w:val="24"/>
              </w:rPr>
              <w:t>Рефлексия. Сапқа тұрғызу тынысты ретке келтіру. ҰІӘ қортындысы.</w:t>
            </w:r>
          </w:p>
          <w:p w:rsidR="001E59D1" w:rsidRPr="001B2FC3" w:rsidRDefault="001E59D1" w:rsidP="003F613C">
            <w:pPr>
              <w:tabs>
                <w:tab w:val="left" w:pos="13514"/>
              </w:tabs>
              <w:spacing w:line="276" w:lineRule="auto"/>
              <w:rPr>
                <w:bCs/>
                <w:sz w:val="24"/>
                <w:szCs w:val="24"/>
              </w:rPr>
            </w:pPr>
          </w:p>
          <w:p w:rsidR="001E59D1" w:rsidRPr="00B96318" w:rsidRDefault="001E59D1" w:rsidP="003F613C">
            <w:pPr>
              <w:spacing w:after="200" w:line="276" w:lineRule="auto"/>
              <w:rPr>
                <w:b/>
                <w:bCs/>
                <w:sz w:val="24"/>
                <w:szCs w:val="24"/>
                <w:lang w:eastAsia="ru-RU"/>
              </w:rPr>
            </w:pPr>
            <w:r w:rsidRPr="00B96318">
              <w:rPr>
                <w:b/>
                <w:bCs/>
                <w:sz w:val="24"/>
                <w:szCs w:val="24"/>
                <w:lang w:eastAsia="ru-RU"/>
              </w:rPr>
              <w:t>Сауат ашу негіздері</w:t>
            </w:r>
          </w:p>
          <w:p w:rsidR="001E59D1" w:rsidRPr="00B96318" w:rsidRDefault="001E59D1" w:rsidP="003F613C">
            <w:pPr>
              <w:spacing w:after="200" w:line="276" w:lineRule="auto"/>
              <w:rPr>
                <w:b/>
                <w:color w:val="181818"/>
                <w:sz w:val="24"/>
                <w:szCs w:val="24"/>
                <w:shd w:val="clear" w:color="auto" w:fill="FFFFFF"/>
                <w:lang w:eastAsia="ru-RU"/>
              </w:rPr>
            </w:pPr>
            <w:r>
              <w:rPr>
                <w:b/>
                <w:color w:val="181818"/>
                <w:sz w:val="24"/>
                <w:szCs w:val="24"/>
                <w:shd w:val="clear" w:color="auto" w:fill="FFFFFF"/>
                <w:lang w:eastAsia="ru-RU"/>
              </w:rPr>
              <w:t xml:space="preserve"> « Қ дыбысы  мен  таныстыру.  Қ дыбысынан </w:t>
            </w:r>
            <w:r w:rsidRPr="00B96318">
              <w:rPr>
                <w:b/>
                <w:color w:val="181818"/>
                <w:sz w:val="24"/>
                <w:szCs w:val="24"/>
                <w:shd w:val="clear" w:color="auto" w:fill="FFFFFF"/>
                <w:lang w:eastAsia="ru-RU"/>
              </w:rPr>
              <w:t xml:space="preserve">келетін сөздерді тауып айту. Жазу үлгісі бойынша жазу.                                             </w:t>
            </w:r>
            <w:r w:rsidRPr="00B96318">
              <w:rPr>
                <w:b/>
                <w:color w:val="000000"/>
                <w:sz w:val="24"/>
                <w:szCs w:val="24"/>
                <w:lang w:eastAsia="ru-RU"/>
              </w:rPr>
              <w:t xml:space="preserve">Д/о </w:t>
            </w:r>
            <w:r w:rsidRPr="00B96318">
              <w:rPr>
                <w:b/>
                <w:sz w:val="24"/>
                <w:szCs w:val="24"/>
                <w:lang w:eastAsia="ru-RU" w:bidi="en-US"/>
              </w:rPr>
              <w:t>«Суретті жинап ал»</w:t>
            </w:r>
          </w:p>
          <w:p w:rsidR="001E59D1" w:rsidRPr="00B96318" w:rsidRDefault="001E59D1" w:rsidP="003F613C">
            <w:pPr>
              <w:spacing w:line="276" w:lineRule="auto"/>
              <w:rPr>
                <w:rFonts w:eastAsia="Calibri"/>
                <w:color w:val="000000"/>
                <w:sz w:val="24"/>
                <w:szCs w:val="24"/>
                <w:lang w:eastAsia="ru-RU"/>
              </w:rPr>
            </w:pPr>
            <w:r w:rsidRPr="00B96318">
              <w:rPr>
                <w:rFonts w:eastAsia="Calibri"/>
                <w:b/>
                <w:color w:val="000000"/>
                <w:sz w:val="24"/>
                <w:szCs w:val="24"/>
                <w:lang w:eastAsia="ru-RU"/>
              </w:rPr>
              <w:t>Мақсаты</w:t>
            </w:r>
            <w:r w:rsidRPr="00B96318">
              <w:rPr>
                <w:rFonts w:eastAsia="Calibri"/>
                <w:color w:val="000000"/>
                <w:sz w:val="24"/>
                <w:szCs w:val="24"/>
                <w:lang w:eastAsia="ru-RU"/>
              </w:rPr>
              <w:t xml:space="preserve">: Қолды жазуға дайындау: жазу кезінде арқаны дұрыс ұстау ережелерімен таныстыру және қаламды немесе қарындашты дұрыс ұстауға үйрету                       </w:t>
            </w:r>
            <w:r w:rsidRPr="00B96318">
              <w:rPr>
                <w:bCs/>
                <w:sz w:val="24"/>
                <w:szCs w:val="24"/>
                <w:lang w:eastAsia="ru-RU"/>
              </w:rPr>
              <w:t xml:space="preserve">Жазуды көзбен қадағалай отырып, </w:t>
            </w:r>
            <w:r w:rsidRPr="00B96318">
              <w:rPr>
                <w:bCs/>
                <w:sz w:val="24"/>
                <w:szCs w:val="24"/>
                <w:lang w:eastAsia="ru-RU"/>
              </w:rPr>
              <w:lastRenderedPageBreak/>
              <w:t>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E59D1" w:rsidRDefault="001E59D1" w:rsidP="003F613C">
            <w:pPr>
              <w:spacing w:line="276" w:lineRule="auto"/>
              <w:rPr>
                <w:b/>
                <w:color w:val="000000"/>
                <w:sz w:val="24"/>
                <w:szCs w:val="24"/>
                <w:lang w:eastAsia="ru-RU"/>
              </w:rPr>
            </w:pPr>
            <w:r w:rsidRPr="00B96318">
              <w:rPr>
                <w:color w:val="000000"/>
                <w:sz w:val="24"/>
                <w:szCs w:val="24"/>
                <w:lang w:eastAsia="ru-RU"/>
              </w:rPr>
              <w:t>Балаларды сөздегі дыбыстардың бірізділігін белгілеуге үйрету</w:t>
            </w:r>
            <w:r w:rsidRPr="00B96318">
              <w:rPr>
                <w:b/>
                <w:color w:val="000000"/>
                <w:sz w:val="24"/>
                <w:szCs w:val="24"/>
                <w:lang w:eastAsia="ru-RU"/>
              </w:rPr>
              <w:t>.</w:t>
            </w:r>
          </w:p>
          <w:p w:rsidR="001E59D1" w:rsidRPr="001B2FC3" w:rsidRDefault="001E59D1" w:rsidP="003F613C">
            <w:pPr>
              <w:spacing w:line="276" w:lineRule="auto"/>
              <w:rPr>
                <w:b/>
                <w:color w:val="000000"/>
                <w:sz w:val="24"/>
                <w:szCs w:val="24"/>
                <w:lang w:eastAsia="ru-RU"/>
              </w:rPr>
            </w:pPr>
          </w:p>
          <w:p w:rsidR="001E59D1" w:rsidRPr="0046425C" w:rsidRDefault="001E59D1" w:rsidP="0046425C">
            <w:pPr>
              <w:spacing w:line="276" w:lineRule="auto"/>
              <w:rPr>
                <w:bCs/>
                <w:sz w:val="24"/>
                <w:szCs w:val="24"/>
                <w:lang w:eastAsia="ru-RU"/>
              </w:rPr>
            </w:pPr>
            <w:r w:rsidRPr="00B96318">
              <w:rPr>
                <w:b/>
                <w:sz w:val="24"/>
                <w:szCs w:val="24"/>
                <w:lang w:eastAsia="ru-RU"/>
              </w:rPr>
              <w:t xml:space="preserve">Математика негіздері   </w:t>
            </w:r>
            <w:r w:rsidRPr="00B96318">
              <w:rPr>
                <w:rFonts w:eastAsia="Calibri"/>
                <w:bCs/>
                <w:sz w:val="24"/>
                <w:szCs w:val="24"/>
                <w:lang w:eastAsia="ru-RU"/>
              </w:rPr>
              <w:t>«</w:t>
            </w:r>
            <w:r w:rsidRPr="00B96318">
              <w:rPr>
                <w:rFonts w:eastAsia="Calibri"/>
                <w:b/>
                <w:bCs/>
                <w:sz w:val="24"/>
                <w:szCs w:val="24"/>
                <w:lang w:eastAsia="ru-RU"/>
              </w:rPr>
              <w:t>Геометриалық денелер»</w:t>
            </w:r>
            <w:r w:rsidRPr="00B96318">
              <w:rPr>
                <w:b/>
                <w:bCs/>
                <w:sz w:val="24"/>
                <w:szCs w:val="24"/>
                <w:lang w:eastAsia="ru-RU"/>
              </w:rPr>
              <w:t xml:space="preserve"> Д\о «Ұқсастығын тап» Мақсаты:</w:t>
            </w:r>
            <w:r w:rsidRPr="00B96318">
              <w:rPr>
                <w:bCs/>
                <w:sz w:val="24"/>
                <w:szCs w:val="24"/>
                <w:lang w:eastAsia="ru-RU"/>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B96318" w:rsidRDefault="001E59D1" w:rsidP="003F613C">
            <w:pPr>
              <w:spacing w:after="200" w:line="276" w:lineRule="auto"/>
              <w:rPr>
                <w:rFonts w:eastAsia="Calibri"/>
                <w:b/>
                <w:bCs/>
                <w:sz w:val="24"/>
                <w:szCs w:val="24"/>
                <w:lang w:eastAsia="ru-RU"/>
              </w:rPr>
            </w:pPr>
            <w:r w:rsidRPr="00B96318">
              <w:rPr>
                <w:rFonts w:eastAsia="Calibri"/>
                <w:b/>
                <w:bCs/>
                <w:sz w:val="24"/>
                <w:szCs w:val="24"/>
                <w:lang w:eastAsia="ru-RU"/>
              </w:rPr>
              <w:lastRenderedPageBreak/>
              <w:t>Қазақ тілі</w:t>
            </w:r>
          </w:p>
          <w:p w:rsidR="001E59D1" w:rsidRPr="00B96318" w:rsidRDefault="001E59D1" w:rsidP="003F613C">
            <w:pPr>
              <w:spacing w:after="200" w:line="276" w:lineRule="auto"/>
              <w:rPr>
                <w:rFonts w:eastAsia="Calibri"/>
                <w:b/>
                <w:color w:val="000000"/>
                <w:sz w:val="24"/>
                <w:szCs w:val="24"/>
                <w:lang w:eastAsia="ru-RU"/>
              </w:rPr>
            </w:pPr>
            <w:r w:rsidRPr="00B96318">
              <w:rPr>
                <w:rFonts w:eastAsia="Calibri"/>
                <w:b/>
                <w:color w:val="000000"/>
                <w:sz w:val="24"/>
                <w:szCs w:val="24"/>
                <w:lang w:eastAsia="ru-RU"/>
              </w:rPr>
              <w:t xml:space="preserve"> «Елімнің рәміздері». Д/о «Эстафета. Желбіреген көк ту</w:t>
            </w:r>
          </w:p>
          <w:p w:rsidR="001E59D1" w:rsidRPr="00B96318" w:rsidRDefault="001E59D1" w:rsidP="003F613C">
            <w:pPr>
              <w:spacing w:after="200" w:line="276" w:lineRule="auto"/>
              <w:rPr>
                <w:rFonts w:eastAsia="Calibri"/>
                <w:bCs/>
                <w:sz w:val="24"/>
                <w:szCs w:val="24"/>
                <w:lang w:eastAsia="ru-RU"/>
              </w:rPr>
            </w:pPr>
            <w:r w:rsidRPr="00B96318">
              <w:rPr>
                <w:rFonts w:eastAsia="Calibri"/>
                <w:b/>
                <w:color w:val="000000"/>
                <w:sz w:val="24"/>
                <w:szCs w:val="24"/>
                <w:lang w:eastAsia="ru-RU"/>
              </w:rPr>
              <w:t xml:space="preserve">Сөздік қор: </w:t>
            </w:r>
            <w:r w:rsidRPr="00B96318">
              <w:rPr>
                <w:rFonts w:eastAsia="Calibri"/>
                <w:color w:val="000000"/>
                <w:sz w:val="24"/>
                <w:szCs w:val="24"/>
                <w:lang w:eastAsia="ru-RU"/>
              </w:rPr>
              <w:t>Ән ұран,    елтаңба,ту</w:t>
            </w:r>
          </w:p>
          <w:p w:rsidR="001E59D1" w:rsidRPr="00B96318" w:rsidRDefault="001E59D1" w:rsidP="003F613C">
            <w:pPr>
              <w:spacing w:after="200" w:line="276" w:lineRule="auto"/>
              <w:rPr>
                <w:b/>
                <w:color w:val="181818"/>
                <w:sz w:val="24"/>
                <w:szCs w:val="24"/>
                <w:lang w:eastAsia="ru-RU"/>
              </w:rPr>
            </w:pPr>
            <w:r w:rsidRPr="00B96318">
              <w:rPr>
                <w:b/>
                <w:color w:val="181818"/>
                <w:sz w:val="24"/>
                <w:szCs w:val="24"/>
                <w:lang w:eastAsia="ru-RU"/>
              </w:rPr>
              <w:t>Математика негіздері</w:t>
            </w:r>
          </w:p>
          <w:p w:rsidR="001E59D1" w:rsidRPr="00B96318" w:rsidRDefault="001E59D1" w:rsidP="003F613C">
            <w:pPr>
              <w:spacing w:line="276" w:lineRule="auto"/>
              <w:rPr>
                <w:b/>
                <w:bCs/>
                <w:sz w:val="24"/>
                <w:szCs w:val="24"/>
              </w:rPr>
            </w:pPr>
            <w:r w:rsidRPr="00B96318">
              <w:rPr>
                <w:b/>
                <w:bCs/>
                <w:sz w:val="24"/>
                <w:szCs w:val="24"/>
              </w:rPr>
              <w:t>Тақырыбы:</w:t>
            </w:r>
          </w:p>
          <w:p w:rsidR="001E59D1" w:rsidRPr="00B96318" w:rsidRDefault="001E59D1" w:rsidP="003F613C">
            <w:pPr>
              <w:spacing w:line="276" w:lineRule="auto"/>
              <w:rPr>
                <w:b/>
                <w:color w:val="000000"/>
                <w:sz w:val="24"/>
                <w:szCs w:val="24"/>
              </w:rPr>
            </w:pPr>
            <w:r w:rsidRPr="00B96318">
              <w:rPr>
                <w:bCs/>
                <w:sz w:val="24"/>
                <w:szCs w:val="24"/>
              </w:rPr>
              <w:t>«</w:t>
            </w:r>
            <w:r w:rsidRPr="00B96318">
              <w:rPr>
                <w:b/>
                <w:bCs/>
                <w:sz w:val="24"/>
                <w:szCs w:val="24"/>
              </w:rPr>
              <w:t>0 саны мен цифры»</w:t>
            </w:r>
          </w:p>
          <w:p w:rsidR="001E59D1" w:rsidRPr="00B96318" w:rsidRDefault="001E59D1" w:rsidP="003F613C">
            <w:pPr>
              <w:spacing w:after="200" w:line="276" w:lineRule="auto"/>
              <w:rPr>
                <w:bCs/>
                <w:sz w:val="24"/>
                <w:szCs w:val="24"/>
                <w:lang w:eastAsia="ru-RU"/>
              </w:rPr>
            </w:pPr>
            <w:r w:rsidRPr="00B96318">
              <w:rPr>
                <w:b/>
                <w:bCs/>
                <w:sz w:val="24"/>
                <w:szCs w:val="24"/>
                <w:lang w:eastAsia="ru-RU"/>
              </w:rPr>
              <w:t>Мақсаты</w:t>
            </w:r>
            <w:r w:rsidRPr="00B96318">
              <w:rPr>
                <w:bCs/>
                <w:sz w:val="24"/>
                <w:szCs w:val="24"/>
                <w:lang w:eastAsia="ru-RU"/>
              </w:rPr>
              <w:t xml:space="preserve">: Заттардың (5 және одан артық) ұзындығын, биіктігін, ені мен жуандығын белгілей білуге, заттарды шамасына қарай өсу және кему </w:t>
            </w:r>
            <w:r w:rsidRPr="00B96318">
              <w:rPr>
                <w:bCs/>
                <w:sz w:val="24"/>
                <w:szCs w:val="24"/>
                <w:lang w:eastAsia="ru-RU"/>
              </w:rPr>
              <w:lastRenderedPageBreak/>
              <w:t xml:space="preserve">ретімен орналастыру </w:t>
            </w:r>
          </w:p>
          <w:p w:rsidR="001E59D1" w:rsidRPr="00B96318" w:rsidRDefault="001E59D1" w:rsidP="003F613C">
            <w:pPr>
              <w:spacing w:after="200" w:line="276" w:lineRule="auto"/>
              <w:rPr>
                <w:rFonts w:eastAsia="Calibri"/>
                <w:bCs/>
                <w:iCs/>
                <w:sz w:val="24"/>
                <w:szCs w:val="24"/>
                <w:lang w:eastAsia="ru-RU"/>
              </w:rPr>
            </w:pPr>
            <w:r w:rsidRPr="00B96318">
              <w:rPr>
                <w:b/>
                <w:bCs/>
                <w:sz w:val="24"/>
                <w:szCs w:val="24"/>
                <w:lang w:eastAsia="ru-RU"/>
              </w:rPr>
              <w:t xml:space="preserve">Д/ойын:  «Көреміз, жасаймыз, сеземіз»                Мақсаты: </w:t>
            </w:r>
            <w:r w:rsidRPr="00B96318">
              <w:rPr>
                <w:bCs/>
                <w:sz w:val="24"/>
                <w:szCs w:val="24"/>
                <w:lang w:eastAsia="ru-RU"/>
              </w:rPr>
              <w:t>Балалардың танымдылық процестерін дамыта отыра, анықтауға, зерттеуге, салыстыруға үйрету</w:t>
            </w:r>
          </w:p>
          <w:p w:rsidR="001E59D1" w:rsidRPr="00B96318" w:rsidRDefault="001E59D1" w:rsidP="003F613C">
            <w:pPr>
              <w:spacing w:after="200" w:line="276" w:lineRule="auto"/>
              <w:rPr>
                <w:b/>
                <w:bCs/>
                <w:sz w:val="24"/>
                <w:szCs w:val="24"/>
                <w:lang w:eastAsia="ru-RU"/>
              </w:rPr>
            </w:pPr>
            <w:r w:rsidRPr="00B96318">
              <w:rPr>
                <w:b/>
                <w:bCs/>
                <w:sz w:val="24"/>
                <w:szCs w:val="24"/>
                <w:lang w:eastAsia="ru-RU"/>
              </w:rPr>
              <w:t>Көркем әдебиет</w:t>
            </w:r>
          </w:p>
          <w:p w:rsidR="001E59D1" w:rsidRPr="00B96318" w:rsidRDefault="001E59D1" w:rsidP="003F613C">
            <w:pPr>
              <w:spacing w:after="200" w:line="276" w:lineRule="auto"/>
              <w:rPr>
                <w:sz w:val="24"/>
                <w:szCs w:val="24"/>
                <w:lang w:eastAsia="ru-RU"/>
              </w:rPr>
            </w:pPr>
            <w:r w:rsidRPr="00B96318">
              <w:rPr>
                <w:b/>
                <w:sz w:val="24"/>
                <w:szCs w:val="24"/>
                <w:lang w:eastAsia="ru-RU"/>
              </w:rPr>
              <w:t>«</w:t>
            </w:r>
            <w:r w:rsidRPr="00B96318">
              <w:rPr>
                <w:sz w:val="24"/>
                <w:szCs w:val="24"/>
                <w:lang w:eastAsia="ru-RU"/>
              </w:rPr>
              <w:t>Менің елімнің туы.»</w:t>
            </w:r>
          </w:p>
          <w:p w:rsidR="001E59D1" w:rsidRPr="00B96318" w:rsidRDefault="001E59D1" w:rsidP="003F613C">
            <w:pPr>
              <w:spacing w:after="200" w:line="276" w:lineRule="auto"/>
              <w:rPr>
                <w:rFonts w:eastAsia="Calibri"/>
                <w:b/>
                <w:sz w:val="24"/>
                <w:szCs w:val="24"/>
                <w:lang w:eastAsia="ru-RU"/>
              </w:rPr>
            </w:pPr>
            <w:r w:rsidRPr="00B96318">
              <w:rPr>
                <w:rFonts w:eastAsia="Calibri"/>
                <w:b/>
                <w:sz w:val="24"/>
                <w:szCs w:val="24"/>
                <w:lang w:eastAsia="ru-RU"/>
              </w:rPr>
              <w:t>Д/о «Кім жылдам»</w:t>
            </w:r>
          </w:p>
          <w:p w:rsidR="001E59D1" w:rsidRPr="00B96318" w:rsidRDefault="001E59D1" w:rsidP="003F613C">
            <w:pPr>
              <w:spacing w:after="200" w:line="276" w:lineRule="auto"/>
              <w:rPr>
                <w:sz w:val="24"/>
                <w:szCs w:val="24"/>
                <w:lang w:eastAsia="ru-RU"/>
              </w:rPr>
            </w:pPr>
            <w:r w:rsidRPr="00B96318">
              <w:rPr>
                <w:sz w:val="24"/>
                <w:szCs w:val="24"/>
                <w:lang w:eastAsia="ru-RU"/>
              </w:rPr>
              <w:t xml:space="preserve">Көркем мультфильм </w:t>
            </w:r>
          </w:p>
          <w:p w:rsidR="001E59D1" w:rsidRPr="00B96318" w:rsidRDefault="001E59D1" w:rsidP="003F613C">
            <w:pPr>
              <w:spacing w:after="200" w:line="276" w:lineRule="auto"/>
              <w:rPr>
                <w:b/>
                <w:color w:val="000000"/>
                <w:sz w:val="24"/>
                <w:szCs w:val="24"/>
                <w:lang w:eastAsia="ru-RU"/>
              </w:rPr>
            </w:pPr>
            <w:r w:rsidRPr="00B96318">
              <w:rPr>
                <w:b/>
                <w:color w:val="000000"/>
                <w:sz w:val="24"/>
                <w:szCs w:val="24"/>
                <w:lang w:eastAsia="ru-RU"/>
              </w:rPr>
              <w:t>Мақсаты:</w:t>
            </w:r>
          </w:p>
          <w:p w:rsidR="001E59D1" w:rsidRPr="00B96318" w:rsidRDefault="001E59D1" w:rsidP="003F613C">
            <w:pPr>
              <w:spacing w:after="200" w:line="276" w:lineRule="auto"/>
              <w:rPr>
                <w:rFonts w:eastAsia="Calibri"/>
                <w:bCs/>
                <w:sz w:val="24"/>
                <w:szCs w:val="24"/>
                <w:lang w:eastAsia="ru-RU"/>
              </w:rPr>
            </w:pPr>
            <w:r w:rsidRPr="00B96318">
              <w:rPr>
                <w:rFonts w:eastAsia="Calibri"/>
                <w:bCs/>
                <w:sz w:val="24"/>
                <w:szCs w:val="24"/>
                <w:lang w:eastAsia="ru-RU"/>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E59D1" w:rsidRPr="00B96318" w:rsidRDefault="001E59D1" w:rsidP="003F613C">
            <w:pPr>
              <w:spacing w:after="200" w:line="276" w:lineRule="auto"/>
              <w:rPr>
                <w:rFonts w:eastAsia="Calibri"/>
                <w:b/>
                <w:bCs/>
                <w:sz w:val="24"/>
                <w:szCs w:val="24"/>
                <w:lang w:eastAsia="ru-RU"/>
              </w:rPr>
            </w:pPr>
          </w:p>
          <w:p w:rsidR="001E59D1" w:rsidRPr="00B96318" w:rsidRDefault="001E59D1" w:rsidP="003F613C">
            <w:pPr>
              <w:spacing w:after="200" w:line="276" w:lineRule="auto"/>
              <w:rPr>
                <w:rFonts w:eastAsia="Calibri"/>
                <w:b/>
                <w:bCs/>
                <w:sz w:val="24"/>
                <w:szCs w:val="24"/>
                <w:lang w:eastAsia="ru-RU"/>
              </w:rPr>
            </w:pPr>
            <w:r w:rsidRPr="00B96318">
              <w:rPr>
                <w:rFonts w:eastAsia="Calibri"/>
                <w:b/>
                <w:bCs/>
                <w:sz w:val="24"/>
                <w:szCs w:val="24"/>
                <w:lang w:eastAsia="ru-RU"/>
              </w:rPr>
              <w:t>Шығармашылық</w:t>
            </w:r>
          </w:p>
          <w:p w:rsidR="001E59D1" w:rsidRPr="00B96318" w:rsidRDefault="001E59D1" w:rsidP="003F613C">
            <w:pPr>
              <w:spacing w:after="200" w:line="276" w:lineRule="auto"/>
              <w:rPr>
                <w:rFonts w:eastAsia="Calibri"/>
                <w:b/>
                <w:bCs/>
                <w:sz w:val="24"/>
                <w:szCs w:val="24"/>
                <w:lang w:eastAsia="ru-RU"/>
              </w:rPr>
            </w:pPr>
            <w:r w:rsidRPr="00B96318">
              <w:rPr>
                <w:rFonts w:eastAsia="Calibri"/>
                <w:b/>
                <w:bCs/>
                <w:sz w:val="24"/>
                <w:szCs w:val="24"/>
                <w:lang w:eastAsia="ru-RU"/>
              </w:rPr>
              <w:t>Сурет салу,жапсыру ,мүсіндеу,құрастыру.</w:t>
            </w:r>
          </w:p>
          <w:p w:rsidR="001E59D1" w:rsidRPr="00B96318" w:rsidRDefault="001E59D1" w:rsidP="003F613C">
            <w:pPr>
              <w:spacing w:after="200" w:line="276" w:lineRule="auto"/>
              <w:rPr>
                <w:rFonts w:eastAsia="Calibri"/>
                <w:b/>
                <w:bCs/>
                <w:sz w:val="24"/>
                <w:szCs w:val="24"/>
                <w:lang w:eastAsia="ru-RU"/>
              </w:rPr>
            </w:pPr>
            <w:r w:rsidRPr="00B96318">
              <w:rPr>
                <w:rFonts w:eastAsia="Calibri"/>
                <w:b/>
                <w:bCs/>
                <w:sz w:val="24"/>
                <w:szCs w:val="24"/>
                <w:lang w:eastAsia="ru-RU"/>
              </w:rPr>
              <w:t>«</w:t>
            </w:r>
            <w:r w:rsidRPr="00B96318">
              <w:rPr>
                <w:color w:val="000000"/>
                <w:sz w:val="24"/>
                <w:szCs w:val="24"/>
                <w:lang w:eastAsia="ru-RU"/>
              </w:rPr>
              <w:t>Әдемі құс»</w:t>
            </w:r>
          </w:p>
          <w:p w:rsidR="001E59D1" w:rsidRPr="00B96318" w:rsidRDefault="001E59D1" w:rsidP="003F613C">
            <w:pPr>
              <w:spacing w:after="200" w:line="276" w:lineRule="auto"/>
              <w:rPr>
                <w:rFonts w:eastAsia="Calibri"/>
                <w:b/>
                <w:bCs/>
                <w:sz w:val="24"/>
                <w:szCs w:val="24"/>
                <w:lang w:eastAsia="ru-RU"/>
              </w:rPr>
            </w:pPr>
            <w:r w:rsidRPr="00B96318">
              <w:rPr>
                <w:rFonts w:eastAsia="Calibri"/>
                <w:b/>
                <w:bCs/>
                <w:sz w:val="24"/>
                <w:szCs w:val="24"/>
                <w:lang w:eastAsia="ru-RU"/>
              </w:rPr>
              <w:t>Мақсаты:</w:t>
            </w:r>
            <w:r w:rsidRPr="00B96318">
              <w:rPr>
                <w:b/>
                <w:color w:val="000000"/>
                <w:sz w:val="24"/>
                <w:szCs w:val="24"/>
                <w:lang w:eastAsia="ru-RU"/>
              </w:rPr>
              <w:t xml:space="preserve">                      сурет салу:</w:t>
            </w:r>
            <w:r w:rsidRPr="00B96318">
              <w:rPr>
                <w:bCs/>
                <w:sz w:val="24"/>
                <w:szCs w:val="24"/>
                <w:lang w:eastAsia="ru-RU"/>
              </w:rPr>
              <w:t>тірі табиғат заттарының бейнелерін күрделі емес қимылдар мен қалыптар арқылы беру (өсімдіктер, жануарлар, құстар</w:t>
            </w:r>
            <w:r w:rsidRPr="00B96318">
              <w:rPr>
                <w:b/>
                <w:color w:val="000000"/>
                <w:sz w:val="24"/>
                <w:szCs w:val="24"/>
                <w:lang w:eastAsia="ru-RU"/>
              </w:rPr>
              <w:t>мүсіндеу:</w:t>
            </w:r>
            <w:r w:rsidRPr="00B96318">
              <w:rPr>
                <w:bCs/>
                <w:sz w:val="24"/>
                <w:szCs w:val="24"/>
                <w:lang w:eastAsia="ru-RU"/>
              </w:rPr>
              <w:t xml:space="preserve"> Сазбалшық, ермексаз және пластикалық массадан мүсіндеудің ерекшеліктерін білу.</w:t>
            </w:r>
          </w:p>
          <w:p w:rsidR="001E59D1" w:rsidRPr="00B96318" w:rsidRDefault="001E59D1" w:rsidP="003F613C">
            <w:pPr>
              <w:spacing w:after="200" w:line="276" w:lineRule="auto"/>
              <w:rPr>
                <w:bCs/>
                <w:sz w:val="24"/>
                <w:szCs w:val="24"/>
                <w:lang w:eastAsia="ru-RU"/>
              </w:rPr>
            </w:pPr>
            <w:r w:rsidRPr="00B96318">
              <w:rPr>
                <w:b/>
                <w:color w:val="000000"/>
                <w:sz w:val="24"/>
                <w:szCs w:val="24"/>
                <w:lang w:eastAsia="ru-RU"/>
              </w:rPr>
              <w:t>Жапсыру</w:t>
            </w:r>
            <w:r w:rsidRPr="00B96318">
              <w:rPr>
                <w:color w:val="000000"/>
                <w:sz w:val="24"/>
                <w:szCs w:val="24"/>
                <w:lang w:eastAsia="ru-RU"/>
              </w:rPr>
              <w:t>:</w:t>
            </w:r>
            <w:r w:rsidRPr="00B96318">
              <w:rPr>
                <w:bCs/>
                <w:sz w:val="24"/>
                <w:szCs w:val="24"/>
                <w:lang w:eastAsia="ru-RU"/>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w:t>
            </w:r>
            <w:r w:rsidRPr="00B96318">
              <w:rPr>
                <w:bCs/>
                <w:sz w:val="24"/>
                <w:szCs w:val="24"/>
                <w:lang w:eastAsia="ru-RU"/>
              </w:rPr>
              <w:lastRenderedPageBreak/>
              <w:t xml:space="preserve">сопақша пішіндерді қиып алу. </w:t>
            </w:r>
          </w:p>
          <w:p w:rsidR="001E59D1" w:rsidRDefault="001E59D1" w:rsidP="003F613C">
            <w:pPr>
              <w:spacing w:after="200" w:line="276" w:lineRule="auto"/>
              <w:rPr>
                <w:bCs/>
                <w:sz w:val="24"/>
                <w:szCs w:val="24"/>
                <w:lang w:eastAsia="ru-RU"/>
              </w:rPr>
            </w:pPr>
            <w:r w:rsidRPr="00B96318">
              <w:rPr>
                <w:rFonts w:eastAsia="Calibri"/>
                <w:b/>
                <w:bCs/>
                <w:sz w:val="24"/>
                <w:szCs w:val="24"/>
                <w:lang w:eastAsia="ru-RU"/>
              </w:rPr>
              <w:t>Құрастыру:</w:t>
            </w:r>
            <w:r w:rsidRPr="00B96318">
              <w:rPr>
                <w:bCs/>
                <w:sz w:val="24"/>
                <w:szCs w:val="24"/>
                <w:lang w:eastAsia="ru-RU"/>
              </w:rPr>
              <w:t xml:space="preserve"> Құрастырылған құрылысы мен құрылыстың шынайы бейнесі арасында байланыс орнату </w:t>
            </w:r>
          </w:p>
          <w:p w:rsidR="001E59D1" w:rsidRPr="00B96318" w:rsidRDefault="001E59D1" w:rsidP="003F613C">
            <w:pPr>
              <w:spacing w:line="276" w:lineRule="auto"/>
              <w:rPr>
                <w:bCs/>
                <w:i/>
                <w:sz w:val="24"/>
                <w:szCs w:val="24"/>
                <w:lang w:eastAsia="ru-RU"/>
              </w:rPr>
            </w:pPr>
          </w:p>
        </w:tc>
        <w:tc>
          <w:tcPr>
            <w:tcW w:w="2588" w:type="dxa"/>
            <w:gridSpan w:val="2"/>
            <w:tcBorders>
              <w:top w:val="single" w:sz="4" w:space="0" w:color="auto"/>
              <w:left w:val="single" w:sz="4" w:space="0" w:color="auto"/>
              <w:bottom w:val="single" w:sz="4" w:space="0" w:color="auto"/>
              <w:right w:val="single" w:sz="4" w:space="0" w:color="auto"/>
            </w:tcBorders>
          </w:tcPr>
          <w:p w:rsidR="001E59D1" w:rsidRPr="00B96318" w:rsidRDefault="001E59D1" w:rsidP="003F613C">
            <w:pPr>
              <w:spacing w:after="200" w:line="276" w:lineRule="auto"/>
              <w:rPr>
                <w:b/>
                <w:bCs/>
                <w:sz w:val="24"/>
                <w:szCs w:val="24"/>
                <w:lang w:eastAsia="ru-RU"/>
              </w:rPr>
            </w:pPr>
            <w:r w:rsidRPr="00B96318">
              <w:rPr>
                <w:b/>
                <w:bCs/>
                <w:sz w:val="24"/>
                <w:szCs w:val="24"/>
                <w:lang w:eastAsia="ru-RU"/>
              </w:rPr>
              <w:lastRenderedPageBreak/>
              <w:t>Сауат ашу негіздері</w:t>
            </w:r>
          </w:p>
          <w:p w:rsidR="001E59D1" w:rsidRPr="00B96318" w:rsidRDefault="001E59D1" w:rsidP="003F613C">
            <w:pPr>
              <w:spacing w:line="276" w:lineRule="auto"/>
              <w:rPr>
                <w:b/>
                <w:color w:val="000000"/>
                <w:sz w:val="24"/>
                <w:szCs w:val="24"/>
                <w:lang w:eastAsia="ru-RU"/>
              </w:rPr>
            </w:pPr>
            <w:r>
              <w:rPr>
                <w:rFonts w:eastAsia="Calibri"/>
                <w:b/>
                <w:color w:val="000000"/>
                <w:sz w:val="24"/>
                <w:szCs w:val="24"/>
                <w:lang w:eastAsia="ru-RU"/>
              </w:rPr>
              <w:t xml:space="preserve">М және К дыбыстар </w:t>
            </w:r>
            <w:r w:rsidRPr="00B96318">
              <w:rPr>
                <w:rFonts w:eastAsia="Calibri"/>
                <w:b/>
                <w:color w:val="000000"/>
                <w:sz w:val="24"/>
                <w:szCs w:val="24"/>
                <w:lang w:eastAsia="ru-RU"/>
              </w:rPr>
              <w:t>қайталау пысықтау.</w:t>
            </w:r>
          </w:p>
          <w:p w:rsidR="001E59D1" w:rsidRDefault="001E59D1" w:rsidP="003F613C">
            <w:pPr>
              <w:spacing w:after="200" w:line="276" w:lineRule="auto"/>
              <w:rPr>
                <w:rFonts w:eastAsia="Calibri"/>
                <w:color w:val="000000"/>
                <w:sz w:val="24"/>
                <w:szCs w:val="24"/>
                <w:lang w:eastAsia="ru-RU"/>
              </w:rPr>
            </w:pPr>
            <w:r w:rsidRPr="00B96318">
              <w:rPr>
                <w:b/>
                <w:color w:val="000000"/>
                <w:sz w:val="24"/>
                <w:szCs w:val="24"/>
                <w:lang w:eastAsia="ru-RU"/>
              </w:rPr>
              <w:t xml:space="preserve">                               Д/о:«Т</w:t>
            </w:r>
            <w:r>
              <w:rPr>
                <w:b/>
                <w:color w:val="000000"/>
                <w:sz w:val="24"/>
                <w:szCs w:val="24"/>
                <w:lang w:eastAsia="ru-RU"/>
              </w:rPr>
              <w:t xml:space="preserve">аныс дыбысын </w:t>
            </w:r>
            <w:r w:rsidRPr="00B96318">
              <w:rPr>
                <w:b/>
                <w:color w:val="000000"/>
                <w:sz w:val="24"/>
                <w:szCs w:val="24"/>
                <w:lang w:eastAsia="ru-RU"/>
              </w:rPr>
              <w:t>тап»            Мақсаты:</w:t>
            </w:r>
            <w:r w:rsidRPr="00B96318">
              <w:rPr>
                <w:rFonts w:eastAsia="Calibri"/>
                <w:color w:val="000000"/>
                <w:sz w:val="24"/>
                <w:szCs w:val="24"/>
                <w:lang w:eastAsia="ru-RU"/>
              </w:rPr>
              <w:t>әріптерінің айтылуын және жазылуының бастапқы дағдыларын меңгеруге дағдылау Күтілетін нәтиже: әріптерді таниды, басқа әріптен ажырата алады, қалам мен қарындашты</w:t>
            </w:r>
          </w:p>
          <w:p w:rsidR="001E59D1" w:rsidRPr="00B96318" w:rsidRDefault="001E59D1" w:rsidP="003F613C">
            <w:pPr>
              <w:spacing w:after="200" w:line="276" w:lineRule="auto"/>
              <w:rPr>
                <w:sz w:val="24"/>
                <w:szCs w:val="24"/>
                <w:lang w:eastAsia="ru-RU"/>
              </w:rPr>
            </w:pPr>
            <w:r w:rsidRPr="00B96318">
              <w:rPr>
                <w:rFonts w:eastAsia="Calibri"/>
                <w:b/>
                <w:bCs/>
                <w:sz w:val="24"/>
                <w:szCs w:val="24"/>
                <w:lang w:eastAsia="ru-RU"/>
              </w:rPr>
              <w:t xml:space="preserve">Дене </w:t>
            </w:r>
            <w:r>
              <w:rPr>
                <w:rFonts w:eastAsia="Calibri"/>
                <w:b/>
                <w:bCs/>
                <w:sz w:val="24"/>
                <w:szCs w:val="24"/>
                <w:lang w:eastAsia="ru-RU"/>
              </w:rPr>
              <w:t>тәрбие</w:t>
            </w:r>
          </w:p>
          <w:p w:rsidR="001E59D1" w:rsidRPr="00B96318" w:rsidRDefault="001E59D1" w:rsidP="003F613C">
            <w:pPr>
              <w:tabs>
                <w:tab w:val="left" w:pos="13514"/>
              </w:tabs>
              <w:spacing w:line="276" w:lineRule="auto"/>
              <w:rPr>
                <w:b/>
                <w:sz w:val="24"/>
                <w:szCs w:val="24"/>
                <w:lang w:eastAsia="ru-RU"/>
              </w:rPr>
            </w:pPr>
            <w:r w:rsidRPr="00B96318">
              <w:rPr>
                <w:b/>
                <w:sz w:val="24"/>
                <w:szCs w:val="24"/>
                <w:lang w:eastAsia="ru-RU"/>
              </w:rPr>
              <w:t>09</w:t>
            </w:r>
            <w:r>
              <w:rPr>
                <w:b/>
                <w:sz w:val="24"/>
                <w:szCs w:val="24"/>
                <w:vertAlign w:val="superscript"/>
                <w:lang w:eastAsia="ru-RU"/>
              </w:rPr>
              <w:t>3</w:t>
            </w:r>
            <w:r w:rsidRPr="00B96318">
              <w:rPr>
                <w:b/>
                <w:sz w:val="24"/>
                <w:szCs w:val="24"/>
                <w:vertAlign w:val="superscript"/>
                <w:lang w:eastAsia="ru-RU"/>
              </w:rPr>
              <w:t>0</w:t>
            </w:r>
            <w:r w:rsidRPr="00B96318">
              <w:rPr>
                <w:b/>
                <w:sz w:val="24"/>
                <w:szCs w:val="24"/>
                <w:lang w:eastAsia="ru-RU"/>
              </w:rPr>
              <w:t>-09</w:t>
            </w:r>
            <w:r>
              <w:rPr>
                <w:b/>
                <w:sz w:val="24"/>
                <w:szCs w:val="24"/>
                <w:vertAlign w:val="superscript"/>
                <w:lang w:eastAsia="ru-RU"/>
              </w:rPr>
              <w:t>5</w:t>
            </w:r>
            <w:r w:rsidRPr="00B96318">
              <w:rPr>
                <w:b/>
                <w:sz w:val="24"/>
                <w:szCs w:val="24"/>
                <w:vertAlign w:val="superscript"/>
                <w:lang w:eastAsia="ru-RU"/>
              </w:rPr>
              <w:t xml:space="preserve">5  </w:t>
            </w:r>
          </w:p>
          <w:p w:rsidR="001E59D1" w:rsidRPr="00B96318" w:rsidRDefault="001E59D1" w:rsidP="003F613C">
            <w:pPr>
              <w:spacing w:line="276" w:lineRule="auto"/>
              <w:rPr>
                <w:sz w:val="24"/>
                <w:szCs w:val="24"/>
                <w:lang w:eastAsia="ru-RU"/>
              </w:rPr>
            </w:pPr>
            <w:r w:rsidRPr="00B96318">
              <w:rPr>
                <w:sz w:val="24"/>
                <w:szCs w:val="24"/>
                <w:lang w:eastAsia="ru-RU"/>
              </w:rPr>
              <w:t xml:space="preserve">Сапқа тұрғызу.   Амандасу                                   </w:t>
            </w:r>
          </w:p>
          <w:p w:rsidR="001E59D1" w:rsidRPr="00B96318" w:rsidRDefault="001E59D1" w:rsidP="003F613C">
            <w:pPr>
              <w:spacing w:line="276" w:lineRule="auto"/>
              <w:rPr>
                <w:sz w:val="24"/>
                <w:szCs w:val="24"/>
                <w:lang w:eastAsia="ru-RU"/>
              </w:rPr>
            </w:pPr>
            <w:r w:rsidRPr="00B96318">
              <w:rPr>
                <w:sz w:val="24"/>
                <w:szCs w:val="24"/>
                <w:lang w:eastAsia="ru-RU"/>
              </w:rPr>
              <w:lastRenderedPageBreak/>
              <w:t xml:space="preserve">Тізбекпен бір-бірден және шашырап жүру. Бір тізбекке тұрады. Тізбекте бір-бірден жүріп үйренеді, баяу қарқынмен жүгіреді. </w:t>
            </w:r>
          </w:p>
          <w:p w:rsidR="001E59D1" w:rsidRPr="00B96318" w:rsidRDefault="001E59D1" w:rsidP="003F613C">
            <w:pPr>
              <w:spacing w:line="276" w:lineRule="auto"/>
              <w:rPr>
                <w:sz w:val="24"/>
                <w:szCs w:val="24"/>
                <w:lang w:eastAsia="ru-RU"/>
              </w:rPr>
            </w:pPr>
            <w:r w:rsidRPr="00B96318">
              <w:rPr>
                <w:sz w:val="24"/>
                <w:szCs w:val="24"/>
                <w:lang w:eastAsia="ru-RU"/>
              </w:rPr>
              <w:t>Тынысты ретке келтіру</w:t>
            </w:r>
          </w:p>
          <w:p w:rsidR="001E59D1" w:rsidRPr="00B96318" w:rsidRDefault="001E59D1" w:rsidP="003F613C">
            <w:pPr>
              <w:spacing w:line="276" w:lineRule="auto"/>
              <w:rPr>
                <w:sz w:val="24"/>
                <w:szCs w:val="24"/>
                <w:lang w:eastAsia="ru-RU"/>
              </w:rPr>
            </w:pPr>
            <w:r w:rsidRPr="00B96318">
              <w:rPr>
                <w:sz w:val="24"/>
                <w:szCs w:val="24"/>
                <w:lang w:eastAsia="ru-RU"/>
              </w:rPr>
              <w:t>Ж.Д.Ж. (затсыз)</w:t>
            </w:r>
          </w:p>
          <w:p w:rsidR="001E59D1" w:rsidRPr="00B96318" w:rsidRDefault="001E59D1" w:rsidP="003F613C">
            <w:pPr>
              <w:spacing w:line="276" w:lineRule="auto"/>
              <w:rPr>
                <w:sz w:val="24"/>
                <w:szCs w:val="24"/>
                <w:lang w:eastAsia="ru-RU"/>
              </w:rPr>
            </w:pPr>
            <w:r w:rsidRPr="00B96318">
              <w:rPr>
                <w:sz w:val="24"/>
                <w:szCs w:val="24"/>
                <w:lang w:eastAsia="ru-RU"/>
              </w:rPr>
              <w:t>Негізгі қимыл түрлерін дамытуға арналған жаттығулар.</w:t>
            </w:r>
          </w:p>
          <w:p w:rsidR="001E59D1" w:rsidRPr="00B96318" w:rsidRDefault="001E59D1" w:rsidP="003F613C">
            <w:pPr>
              <w:spacing w:line="276" w:lineRule="auto"/>
              <w:rPr>
                <w:bCs/>
                <w:sz w:val="24"/>
                <w:szCs w:val="24"/>
              </w:rPr>
            </w:pPr>
            <w:r w:rsidRPr="00B96318">
              <w:rPr>
                <w:bCs/>
                <w:sz w:val="24"/>
                <w:szCs w:val="24"/>
              </w:rPr>
              <w:t xml:space="preserve">Бір орында тұрып, алға қарай 3–4 м қашықтыққа жылжу арқылы секіру. </w:t>
            </w:r>
          </w:p>
          <w:p w:rsidR="001E59D1" w:rsidRPr="00B96318" w:rsidRDefault="001E59D1" w:rsidP="003F613C">
            <w:pPr>
              <w:spacing w:line="276" w:lineRule="auto"/>
              <w:rPr>
                <w:color w:val="000000"/>
                <w:sz w:val="24"/>
                <w:szCs w:val="24"/>
                <w:lang w:eastAsia="ru-RU"/>
              </w:rPr>
            </w:pPr>
            <w:r w:rsidRPr="00B96318">
              <w:rPr>
                <w:sz w:val="24"/>
                <w:szCs w:val="24"/>
                <w:lang w:eastAsia="ru-RU"/>
              </w:rPr>
              <w:t>Спорттық ойындар элементтері</w:t>
            </w:r>
          </w:p>
          <w:p w:rsidR="001E59D1" w:rsidRPr="00B96318" w:rsidRDefault="001E59D1" w:rsidP="003F613C">
            <w:pPr>
              <w:spacing w:line="276" w:lineRule="auto"/>
              <w:rPr>
                <w:sz w:val="24"/>
                <w:szCs w:val="24"/>
                <w:lang w:eastAsia="ru-RU"/>
              </w:rPr>
            </w:pPr>
            <w:r w:rsidRPr="00B96318">
              <w:rPr>
                <w:sz w:val="24"/>
                <w:szCs w:val="24"/>
                <w:lang w:eastAsia="ru-RU"/>
              </w:rPr>
              <w:t>Қимылды ойын: «Балықшы»</w:t>
            </w:r>
          </w:p>
          <w:p w:rsidR="001E59D1" w:rsidRPr="00B96318" w:rsidRDefault="001E59D1" w:rsidP="003F613C">
            <w:pPr>
              <w:spacing w:line="276" w:lineRule="auto"/>
              <w:rPr>
                <w:sz w:val="24"/>
                <w:szCs w:val="24"/>
                <w:lang w:eastAsia="ru-RU"/>
              </w:rPr>
            </w:pPr>
            <w:r w:rsidRPr="00B96318">
              <w:rPr>
                <w:sz w:val="24"/>
                <w:szCs w:val="24"/>
                <w:lang w:eastAsia="ru-RU"/>
              </w:rPr>
              <w:t>Балаларды ойын   ережесімен таныстыру.</w:t>
            </w:r>
          </w:p>
          <w:p w:rsidR="001E59D1" w:rsidRPr="00B96318" w:rsidRDefault="001E59D1" w:rsidP="003F613C">
            <w:pPr>
              <w:spacing w:line="276" w:lineRule="auto"/>
              <w:rPr>
                <w:sz w:val="24"/>
                <w:szCs w:val="24"/>
                <w:lang w:eastAsia="ru-RU"/>
              </w:rPr>
            </w:pPr>
            <w:r w:rsidRPr="00B96318">
              <w:rPr>
                <w:sz w:val="24"/>
                <w:szCs w:val="24"/>
                <w:lang w:eastAsia="ru-RU"/>
              </w:rPr>
              <w:t xml:space="preserve">Рефлексия.Сапқа тұрғызу тынысты ретке келтіру.                                             ҰІӘ  қорытындысы           </w:t>
            </w:r>
          </w:p>
          <w:p w:rsidR="001E59D1" w:rsidRPr="00B96318" w:rsidRDefault="001E59D1" w:rsidP="003F613C">
            <w:pPr>
              <w:spacing w:after="200" w:line="276" w:lineRule="auto"/>
              <w:rPr>
                <w:b/>
                <w:bCs/>
                <w:sz w:val="24"/>
                <w:szCs w:val="24"/>
                <w:lang w:eastAsia="ru-RU"/>
              </w:rPr>
            </w:pPr>
          </w:p>
          <w:p w:rsidR="001E59D1" w:rsidRPr="00B96318" w:rsidRDefault="001E59D1" w:rsidP="003F613C">
            <w:pPr>
              <w:spacing w:after="200" w:line="276" w:lineRule="auto"/>
              <w:rPr>
                <w:b/>
                <w:bCs/>
                <w:sz w:val="24"/>
                <w:szCs w:val="24"/>
                <w:lang w:eastAsia="ru-RU"/>
              </w:rPr>
            </w:pPr>
            <w:r w:rsidRPr="00B96318">
              <w:rPr>
                <w:b/>
                <w:bCs/>
                <w:sz w:val="24"/>
                <w:szCs w:val="24"/>
                <w:lang w:eastAsia="ru-RU"/>
              </w:rPr>
              <w:t>Музыка</w:t>
            </w:r>
          </w:p>
          <w:p w:rsidR="001E59D1" w:rsidRPr="00B96318" w:rsidRDefault="001E59D1" w:rsidP="003F613C">
            <w:pPr>
              <w:spacing w:after="200" w:line="276" w:lineRule="auto"/>
              <w:rPr>
                <w:b/>
                <w:bCs/>
                <w:sz w:val="24"/>
                <w:szCs w:val="24"/>
                <w:lang w:eastAsia="ru-RU"/>
              </w:rPr>
            </w:pPr>
            <w:r>
              <w:rPr>
                <w:b/>
                <w:bCs/>
                <w:sz w:val="24"/>
                <w:szCs w:val="24"/>
                <w:lang w:eastAsia="ru-RU"/>
              </w:rPr>
              <w:lastRenderedPageBreak/>
              <w:t>10.25.-10.50</w:t>
            </w:r>
            <w:r w:rsidRPr="00B96318">
              <w:rPr>
                <w:b/>
                <w:bCs/>
                <w:sz w:val="24"/>
                <w:szCs w:val="24"/>
                <w:lang w:eastAsia="ru-RU"/>
              </w:rPr>
              <w:t>.</w:t>
            </w:r>
          </w:p>
          <w:p w:rsidR="001E59D1" w:rsidRPr="00B96318" w:rsidRDefault="001E59D1" w:rsidP="003F613C">
            <w:pPr>
              <w:spacing w:after="200" w:line="276" w:lineRule="auto"/>
              <w:rPr>
                <w:bCs/>
                <w:sz w:val="24"/>
                <w:szCs w:val="24"/>
                <w:lang w:eastAsia="ru-RU"/>
              </w:rPr>
            </w:pPr>
            <w:r w:rsidRPr="00B96318">
              <w:rPr>
                <w:b/>
                <w:bCs/>
                <w:sz w:val="24"/>
                <w:szCs w:val="24"/>
                <w:lang w:eastAsia="ru-RU"/>
              </w:rPr>
              <w:t xml:space="preserve">Музыка тыңдау: </w:t>
            </w:r>
            <w:r w:rsidRPr="00B96318">
              <w:rPr>
                <w:bCs/>
                <w:sz w:val="24"/>
                <w:szCs w:val="24"/>
                <w:lang w:eastAsia="ru-RU"/>
              </w:rPr>
              <w:t>Әуеннің сипатын, көңіл-күйін әсерлі реңктерін ажырату.</w:t>
            </w:r>
          </w:p>
          <w:p w:rsidR="001E59D1" w:rsidRPr="00B96318" w:rsidRDefault="001E59D1" w:rsidP="003F613C">
            <w:pPr>
              <w:spacing w:after="200" w:line="276" w:lineRule="auto"/>
              <w:rPr>
                <w:bCs/>
                <w:sz w:val="24"/>
                <w:szCs w:val="24"/>
                <w:lang w:eastAsia="ru-RU"/>
              </w:rPr>
            </w:pPr>
            <w:r w:rsidRPr="00B96318">
              <w:rPr>
                <w:b/>
                <w:bCs/>
                <w:sz w:val="24"/>
                <w:szCs w:val="24"/>
                <w:lang w:eastAsia="ru-RU"/>
              </w:rPr>
              <w:t xml:space="preserve">Ән айту: </w:t>
            </w:r>
            <w:r w:rsidRPr="00B96318">
              <w:rPr>
                <w:bCs/>
                <w:sz w:val="24"/>
                <w:szCs w:val="24"/>
                <w:lang w:eastAsia="ru-RU"/>
              </w:rPr>
              <w:t>Музыка жетекшісінің қолымен жоғары- төмен қорсете отырып әуеннің қозғалысын ажыратады.</w:t>
            </w:r>
            <w:r w:rsidRPr="00B96318">
              <w:rPr>
                <w:bCs/>
                <w:sz w:val="24"/>
                <w:szCs w:val="24"/>
                <w:lang w:eastAsia="ru-RU"/>
              </w:rPr>
              <w:br/>
            </w:r>
            <w:r w:rsidRPr="00B96318">
              <w:rPr>
                <w:b/>
                <w:bCs/>
                <w:sz w:val="24"/>
                <w:szCs w:val="24"/>
                <w:lang w:eastAsia="ru-RU"/>
              </w:rPr>
              <w:t>Музыкалық-ырғақтық қимылдар:</w:t>
            </w:r>
            <w:r w:rsidRPr="00B96318">
              <w:rPr>
                <w:bCs/>
                <w:sz w:val="24"/>
                <w:szCs w:val="24"/>
                <w:lang w:eastAsia="ru-RU"/>
              </w:rPr>
              <w:t>Музыканың ширақ сипатын женіл жүрістен, ырғақты жүгіріспен беру жаттығуларын музыка жетекшісімен бірге орныдайды.</w:t>
            </w:r>
          </w:p>
          <w:p w:rsidR="001E59D1" w:rsidRPr="00B96318" w:rsidRDefault="001E59D1" w:rsidP="003F613C">
            <w:pPr>
              <w:spacing w:after="200" w:line="276" w:lineRule="auto"/>
              <w:rPr>
                <w:bCs/>
                <w:sz w:val="24"/>
                <w:szCs w:val="24"/>
                <w:lang w:eastAsia="ru-RU"/>
              </w:rPr>
            </w:pPr>
            <w:r w:rsidRPr="00B96318">
              <w:rPr>
                <w:b/>
                <w:bCs/>
                <w:sz w:val="24"/>
                <w:szCs w:val="24"/>
                <w:lang w:eastAsia="ru-RU"/>
              </w:rPr>
              <w:t>Билер:</w:t>
            </w:r>
            <w:r w:rsidRPr="00B96318">
              <w:rPr>
                <w:bCs/>
                <w:sz w:val="24"/>
                <w:szCs w:val="24"/>
                <w:lang w:eastAsia="ru-RU"/>
              </w:rPr>
              <w:t xml:space="preserve">Би қимылдарының элеметтерін еркін орындайды. </w:t>
            </w:r>
          </w:p>
          <w:p w:rsidR="001E59D1" w:rsidRPr="00B96318" w:rsidRDefault="001E59D1" w:rsidP="003F613C">
            <w:pPr>
              <w:spacing w:after="200" w:line="276" w:lineRule="auto"/>
              <w:rPr>
                <w:bCs/>
                <w:sz w:val="24"/>
                <w:szCs w:val="24"/>
                <w:lang w:eastAsia="ru-RU"/>
              </w:rPr>
            </w:pPr>
            <w:r w:rsidRPr="00B96318">
              <w:rPr>
                <w:b/>
                <w:bCs/>
                <w:sz w:val="24"/>
                <w:szCs w:val="24"/>
                <w:lang w:eastAsia="ru-RU"/>
              </w:rPr>
              <w:t xml:space="preserve">БМА ойнау: </w:t>
            </w:r>
            <w:r w:rsidRPr="00B96318">
              <w:rPr>
                <w:bCs/>
                <w:sz w:val="24"/>
                <w:szCs w:val="24"/>
                <w:lang w:eastAsia="ru-RU"/>
              </w:rPr>
              <w:t xml:space="preserve">Әуеннің ырғақты бейнесін ұрмалы аспаптарда жеке және барлық </w:t>
            </w:r>
            <w:r w:rsidRPr="00B96318">
              <w:rPr>
                <w:bCs/>
                <w:sz w:val="24"/>
                <w:szCs w:val="24"/>
                <w:lang w:eastAsia="ru-RU"/>
              </w:rPr>
              <w:lastRenderedPageBreak/>
              <w:t>топпен ойнайды</w:t>
            </w:r>
          </w:p>
          <w:p w:rsidR="001E59D1" w:rsidRPr="00B96318" w:rsidRDefault="001E59D1" w:rsidP="003F613C">
            <w:pPr>
              <w:spacing w:after="200" w:line="276" w:lineRule="auto"/>
              <w:rPr>
                <w:rFonts w:eastAsia="Calibri"/>
                <w:b/>
                <w:bCs/>
                <w:sz w:val="24"/>
                <w:szCs w:val="24"/>
                <w:lang w:eastAsia="ru-RU"/>
              </w:rPr>
            </w:pPr>
          </w:p>
          <w:p w:rsidR="001E59D1" w:rsidRPr="00B96318" w:rsidRDefault="001E59D1" w:rsidP="003F613C">
            <w:pPr>
              <w:rPr>
                <w:b/>
                <w:bCs/>
                <w:sz w:val="24"/>
                <w:szCs w:val="24"/>
                <w:lang w:eastAsia="ru-RU"/>
              </w:rPr>
            </w:pPr>
          </w:p>
          <w:p w:rsidR="001E59D1" w:rsidRPr="00B96318" w:rsidRDefault="001E59D1" w:rsidP="003F613C">
            <w:pPr>
              <w:rPr>
                <w:b/>
                <w:sz w:val="24"/>
                <w:szCs w:val="24"/>
                <w:lang w:eastAsia="ru-RU"/>
              </w:rPr>
            </w:pPr>
            <w:r w:rsidRPr="00B96318">
              <w:rPr>
                <w:b/>
                <w:sz w:val="24"/>
                <w:szCs w:val="24"/>
                <w:lang w:eastAsia="ru-RU"/>
              </w:rPr>
              <w:t xml:space="preserve"> Қоршаған ортамен таныстыру</w:t>
            </w:r>
          </w:p>
          <w:p w:rsidR="001E59D1" w:rsidRPr="00B96318" w:rsidRDefault="001E59D1" w:rsidP="003F613C">
            <w:pPr>
              <w:rPr>
                <w:b/>
                <w:sz w:val="24"/>
                <w:szCs w:val="24"/>
                <w:lang w:eastAsia="ru-RU"/>
              </w:rPr>
            </w:pPr>
          </w:p>
          <w:p w:rsidR="001E59D1" w:rsidRPr="00B96318" w:rsidRDefault="001E59D1" w:rsidP="003F613C">
            <w:pPr>
              <w:spacing w:after="200" w:line="276" w:lineRule="auto"/>
              <w:rPr>
                <w:b/>
                <w:bCs/>
                <w:sz w:val="24"/>
                <w:szCs w:val="24"/>
                <w:lang w:eastAsia="ru-RU"/>
              </w:rPr>
            </w:pPr>
            <w:r w:rsidRPr="00B96318">
              <w:rPr>
                <w:b/>
                <w:bCs/>
                <w:sz w:val="24"/>
                <w:szCs w:val="24"/>
                <w:lang w:eastAsia="ru-RU"/>
              </w:rPr>
              <w:t>«Менің мекен-жайым»</w:t>
            </w:r>
          </w:p>
          <w:p w:rsidR="001E59D1" w:rsidRPr="00B96318" w:rsidRDefault="001E59D1" w:rsidP="003F613C">
            <w:pPr>
              <w:spacing w:line="276" w:lineRule="auto"/>
              <w:jc w:val="both"/>
              <w:rPr>
                <w:rFonts w:eastAsia="Calibri"/>
                <w:sz w:val="24"/>
                <w:szCs w:val="24"/>
                <w:lang w:eastAsia="ru-RU"/>
              </w:rPr>
            </w:pPr>
            <w:r w:rsidRPr="00B96318">
              <w:rPr>
                <w:rFonts w:eastAsia="Calibri"/>
                <w:b/>
                <w:sz w:val="24"/>
                <w:szCs w:val="24"/>
                <w:lang w:eastAsia="ru-RU"/>
              </w:rPr>
              <w:t>Д/о:«Мен»</w:t>
            </w:r>
            <w:r w:rsidRPr="00B96318">
              <w:rPr>
                <w:rFonts w:eastAsia="Calibri"/>
                <w:b/>
                <w:color w:val="000000"/>
                <w:sz w:val="24"/>
                <w:szCs w:val="24"/>
                <w:lang w:eastAsia="ru-RU"/>
              </w:rPr>
              <w:t xml:space="preserve">Мақсаты </w:t>
            </w:r>
            <w:r w:rsidRPr="00B96318">
              <w:rPr>
                <w:rFonts w:eastAsia="Calibri"/>
                <w:sz w:val="24"/>
                <w:szCs w:val="24"/>
                <w:lang w:eastAsia="ru-RU"/>
              </w:rPr>
              <w:t xml:space="preserve">                           аты-жөнін, балабақша, топ атауын, нөмірін айта білу, үйден балабақшаға дейінгі жолды анықтау туралы түсініктерін қалыптастыру;</w:t>
            </w:r>
          </w:p>
          <w:p w:rsidR="001E59D1" w:rsidRPr="00B96318" w:rsidRDefault="001E59D1" w:rsidP="003F613C">
            <w:pPr>
              <w:rPr>
                <w:b/>
                <w:sz w:val="24"/>
                <w:szCs w:val="24"/>
                <w:lang w:eastAsia="ru-RU"/>
              </w:rPr>
            </w:pPr>
          </w:p>
          <w:p w:rsidR="001E59D1" w:rsidRPr="00B96318" w:rsidRDefault="001E59D1" w:rsidP="003F613C">
            <w:pPr>
              <w:rPr>
                <w:rFonts w:eastAsia="Calibri"/>
                <w:b/>
                <w:bCs/>
                <w:sz w:val="24"/>
                <w:szCs w:val="24"/>
                <w:lang w:eastAsia="ru-RU"/>
              </w:rPr>
            </w:pPr>
          </w:p>
          <w:p w:rsidR="001E59D1" w:rsidRPr="00B96318" w:rsidRDefault="001E59D1" w:rsidP="003F613C">
            <w:pPr>
              <w:spacing w:after="200" w:line="276" w:lineRule="auto"/>
              <w:rPr>
                <w:rFonts w:eastAsia="Calibri"/>
                <w:b/>
                <w:bCs/>
                <w:sz w:val="24"/>
                <w:szCs w:val="24"/>
                <w:lang w:eastAsia="ru-RU"/>
              </w:rPr>
            </w:pP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lastRenderedPageBreak/>
              <w:t>2- 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adjustRightInd w:val="0"/>
              <w:spacing w:after="200" w:line="276" w:lineRule="auto"/>
              <w:rPr>
                <w:sz w:val="24"/>
                <w:szCs w:val="24"/>
                <w:lang w:eastAsia="ru-RU"/>
              </w:rPr>
            </w:pPr>
            <w:r w:rsidRPr="00B96318">
              <w:rPr>
                <w:sz w:val="24"/>
                <w:szCs w:val="24"/>
                <w:lang w:eastAsia="ru-RU"/>
              </w:rPr>
              <w:t>Балалардыңмәдени-гигиеналық</w:t>
            </w:r>
            <w:r>
              <w:rPr>
                <w:sz w:val="24"/>
                <w:szCs w:val="24"/>
                <w:lang w:eastAsia="ru-RU"/>
              </w:rPr>
              <w:t xml:space="preserve"> </w:t>
            </w:r>
            <w:r w:rsidRPr="00B96318">
              <w:rPr>
                <w:sz w:val="24"/>
                <w:szCs w:val="24"/>
                <w:lang w:eastAsia="ru-RU"/>
              </w:rPr>
              <w:t>дағдыларын</w:t>
            </w:r>
            <w:r>
              <w:rPr>
                <w:sz w:val="24"/>
                <w:szCs w:val="24"/>
                <w:lang w:eastAsia="ru-RU"/>
              </w:rPr>
              <w:t xml:space="preserve"> </w:t>
            </w:r>
            <w:r w:rsidRPr="00B96318">
              <w:rPr>
                <w:sz w:val="24"/>
                <w:szCs w:val="24"/>
                <w:lang w:eastAsia="ru-RU"/>
              </w:rPr>
              <w:t>дамыту,тамақтану</w:t>
            </w:r>
            <w:r>
              <w:rPr>
                <w:sz w:val="24"/>
                <w:szCs w:val="24"/>
                <w:lang w:eastAsia="ru-RU"/>
              </w:rPr>
              <w:t xml:space="preserve"> </w:t>
            </w:r>
            <w:r w:rsidRPr="00B96318">
              <w:rPr>
                <w:sz w:val="24"/>
                <w:szCs w:val="24"/>
                <w:lang w:eastAsia="ru-RU"/>
              </w:rPr>
              <w:t>мәдинетін</w:t>
            </w:r>
            <w:r>
              <w:rPr>
                <w:sz w:val="24"/>
                <w:szCs w:val="24"/>
                <w:lang w:eastAsia="ru-RU"/>
              </w:rPr>
              <w:t xml:space="preserve"> </w:t>
            </w:r>
            <w:r w:rsidRPr="00B96318">
              <w:rPr>
                <w:sz w:val="24"/>
                <w:szCs w:val="24"/>
                <w:lang w:eastAsia="ru-RU"/>
              </w:rPr>
              <w:t>қалыптастыру. Үлкендер</w:t>
            </w:r>
            <w:r>
              <w:rPr>
                <w:sz w:val="24"/>
                <w:szCs w:val="24"/>
                <w:lang w:eastAsia="ru-RU"/>
              </w:rPr>
              <w:t xml:space="preserve"> </w:t>
            </w:r>
            <w:r w:rsidRPr="00B96318">
              <w:rPr>
                <w:sz w:val="24"/>
                <w:szCs w:val="24"/>
                <w:lang w:eastAsia="ru-RU"/>
              </w:rPr>
              <w:t>еңбегін</w:t>
            </w:r>
            <w:r>
              <w:rPr>
                <w:sz w:val="24"/>
                <w:szCs w:val="24"/>
                <w:lang w:eastAsia="ru-RU"/>
              </w:rPr>
              <w:t xml:space="preserve"> </w:t>
            </w:r>
            <w:r w:rsidRPr="00B96318">
              <w:rPr>
                <w:sz w:val="24"/>
                <w:szCs w:val="24"/>
                <w:lang w:eastAsia="ru-RU"/>
              </w:rPr>
              <w:t>бағалауға</w:t>
            </w:r>
            <w:r>
              <w:rPr>
                <w:sz w:val="24"/>
                <w:szCs w:val="24"/>
                <w:lang w:eastAsia="ru-RU"/>
              </w:rPr>
              <w:t xml:space="preserve"> </w:t>
            </w:r>
            <w:r w:rsidRPr="00B96318">
              <w:rPr>
                <w:sz w:val="24"/>
                <w:szCs w:val="24"/>
                <w:lang w:eastAsia="ru-RU"/>
              </w:rPr>
              <w:t>үйрету. Өз-өзіне</w:t>
            </w:r>
            <w:r>
              <w:rPr>
                <w:sz w:val="24"/>
                <w:szCs w:val="24"/>
                <w:lang w:eastAsia="ru-RU"/>
              </w:rPr>
              <w:t xml:space="preserve"> </w:t>
            </w:r>
            <w:r w:rsidRPr="00B96318">
              <w:rPr>
                <w:sz w:val="24"/>
                <w:szCs w:val="24"/>
                <w:lang w:eastAsia="ru-RU"/>
              </w:rPr>
              <w:t>қызмет</w:t>
            </w:r>
            <w:r>
              <w:rPr>
                <w:sz w:val="24"/>
                <w:szCs w:val="24"/>
                <w:lang w:eastAsia="ru-RU"/>
              </w:rPr>
              <w:t xml:space="preserve"> </w:t>
            </w:r>
            <w:r w:rsidRPr="00B96318">
              <w:rPr>
                <w:sz w:val="24"/>
                <w:szCs w:val="24"/>
                <w:lang w:eastAsia="ru-RU"/>
              </w:rPr>
              <w:t>ету</w:t>
            </w:r>
            <w:r>
              <w:rPr>
                <w:sz w:val="24"/>
                <w:szCs w:val="24"/>
                <w:lang w:eastAsia="ru-RU"/>
              </w:rPr>
              <w:t xml:space="preserve"> </w:t>
            </w:r>
            <w:r w:rsidRPr="00B96318">
              <w:rPr>
                <w:sz w:val="24"/>
                <w:szCs w:val="24"/>
                <w:lang w:eastAsia="ru-RU"/>
              </w:rPr>
              <w:t>дағдыларын</w:t>
            </w:r>
            <w:r>
              <w:rPr>
                <w:sz w:val="24"/>
                <w:szCs w:val="24"/>
                <w:lang w:eastAsia="ru-RU"/>
              </w:rPr>
              <w:t xml:space="preserve"> </w:t>
            </w:r>
            <w:r w:rsidRPr="00B96318">
              <w:rPr>
                <w:sz w:val="24"/>
                <w:szCs w:val="24"/>
                <w:lang w:eastAsia="ru-RU"/>
              </w:rPr>
              <w:t>жетілдіру.</w:t>
            </w:r>
          </w:p>
        </w:tc>
      </w:tr>
      <w:tr w:rsidR="001E59D1" w:rsidRPr="00B96318" w:rsidTr="003F613C">
        <w:trPr>
          <w:trHeight w:val="400"/>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Серуенге</w:t>
            </w:r>
            <w:r>
              <w:rPr>
                <w:b/>
                <w:sz w:val="24"/>
                <w:szCs w:val="24"/>
                <w:lang w:eastAsia="ru-RU"/>
              </w:rPr>
              <w:t xml:space="preserve"> </w:t>
            </w:r>
            <w:r w:rsidRPr="00B96318">
              <w:rPr>
                <w:b/>
                <w:sz w:val="24"/>
                <w:szCs w:val="24"/>
                <w:lang w:eastAsia="ru-RU"/>
              </w:rPr>
              <w:t>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sz w:val="24"/>
                <w:szCs w:val="24"/>
                <w:lang w:eastAsia="ru-RU"/>
              </w:rPr>
              <w:t>Балалардыңдербесқимылбелсенділігіүшінжағдайжасау, ойынқұрал-жабдықтадыдұрыспайдаланутуралыәңгімелесу.</w:t>
            </w:r>
          </w:p>
          <w:p w:rsidR="001E59D1" w:rsidRPr="00B96318" w:rsidRDefault="001E59D1" w:rsidP="003F613C">
            <w:pPr>
              <w:spacing w:after="200" w:line="276" w:lineRule="auto"/>
              <w:rPr>
                <w:sz w:val="24"/>
                <w:szCs w:val="24"/>
                <w:lang w:eastAsia="ru-RU"/>
              </w:rPr>
            </w:pPr>
            <w:r w:rsidRPr="00B96318">
              <w:rPr>
                <w:sz w:val="24"/>
                <w:szCs w:val="24"/>
                <w:lang w:eastAsia="ru-RU"/>
              </w:rPr>
              <w:t>Балаларды</w:t>
            </w:r>
            <w:r>
              <w:rPr>
                <w:sz w:val="24"/>
                <w:szCs w:val="24"/>
                <w:lang w:eastAsia="ru-RU"/>
              </w:rPr>
              <w:t xml:space="preserve">  </w:t>
            </w:r>
            <w:r w:rsidRPr="00B96318">
              <w:rPr>
                <w:sz w:val="24"/>
                <w:szCs w:val="24"/>
                <w:lang w:eastAsia="ru-RU"/>
              </w:rPr>
              <w:t>ретімен</w:t>
            </w:r>
            <w:r>
              <w:rPr>
                <w:sz w:val="24"/>
                <w:szCs w:val="24"/>
                <w:lang w:eastAsia="ru-RU"/>
              </w:rPr>
              <w:t xml:space="preserve"> </w:t>
            </w:r>
            <w:r w:rsidRPr="00B96318">
              <w:rPr>
                <w:sz w:val="24"/>
                <w:szCs w:val="24"/>
                <w:lang w:eastAsia="ru-RU"/>
              </w:rPr>
              <w:t>киіндіру (ауа-райыжағдайынабайланысты), дұрыскиінудібақылау.  Киім</w:t>
            </w:r>
            <w:r>
              <w:rPr>
                <w:sz w:val="24"/>
                <w:szCs w:val="24"/>
                <w:lang w:eastAsia="ru-RU"/>
              </w:rPr>
              <w:t xml:space="preserve"> </w:t>
            </w:r>
            <w:r w:rsidRPr="00B96318">
              <w:rPr>
                <w:sz w:val="24"/>
                <w:szCs w:val="24"/>
                <w:lang w:eastAsia="ru-RU"/>
              </w:rPr>
              <w:t>шкафтарын таза ұстаужәнежинаудықалыптастыру (</w:t>
            </w:r>
            <w:r w:rsidRPr="00B96318">
              <w:rPr>
                <w:b/>
                <w:bCs/>
                <w:sz w:val="24"/>
                <w:szCs w:val="24"/>
                <w:lang w:eastAsia="ru-RU"/>
              </w:rPr>
              <w:t>сөйлеудідамыту, өзіне-өзі</w:t>
            </w:r>
            <w:r>
              <w:rPr>
                <w:b/>
                <w:bCs/>
                <w:sz w:val="24"/>
                <w:szCs w:val="24"/>
                <w:lang w:eastAsia="ru-RU"/>
              </w:rPr>
              <w:t xml:space="preserve"> </w:t>
            </w:r>
            <w:r w:rsidRPr="00B96318">
              <w:rPr>
                <w:b/>
                <w:bCs/>
                <w:sz w:val="24"/>
                <w:szCs w:val="24"/>
                <w:lang w:eastAsia="ru-RU"/>
              </w:rPr>
              <w:t>қызмет</w:t>
            </w:r>
            <w:r>
              <w:rPr>
                <w:b/>
                <w:bCs/>
                <w:sz w:val="24"/>
                <w:szCs w:val="24"/>
                <w:lang w:eastAsia="ru-RU"/>
              </w:rPr>
              <w:t xml:space="preserve"> </w:t>
            </w:r>
            <w:r w:rsidRPr="00B96318">
              <w:rPr>
                <w:b/>
                <w:bCs/>
                <w:sz w:val="24"/>
                <w:szCs w:val="24"/>
                <w:lang w:eastAsia="ru-RU"/>
              </w:rPr>
              <w:t>ету</w:t>
            </w:r>
            <w:r>
              <w:rPr>
                <w:b/>
                <w:bCs/>
                <w:sz w:val="24"/>
                <w:szCs w:val="24"/>
                <w:lang w:eastAsia="ru-RU"/>
              </w:rPr>
              <w:t xml:space="preserve"> </w:t>
            </w:r>
            <w:r w:rsidRPr="00B96318">
              <w:rPr>
                <w:b/>
                <w:bCs/>
                <w:sz w:val="24"/>
                <w:szCs w:val="24"/>
                <w:lang w:eastAsia="ru-RU"/>
              </w:rPr>
              <w:t>дағдылары, ірі</w:t>
            </w:r>
            <w:r>
              <w:rPr>
                <w:b/>
                <w:bCs/>
                <w:sz w:val="24"/>
                <w:szCs w:val="24"/>
                <w:lang w:eastAsia="ru-RU"/>
              </w:rPr>
              <w:t xml:space="preserve"> </w:t>
            </w:r>
            <w:r w:rsidRPr="00B96318">
              <w:rPr>
                <w:b/>
                <w:bCs/>
                <w:sz w:val="24"/>
                <w:szCs w:val="24"/>
                <w:lang w:eastAsia="ru-RU"/>
              </w:rPr>
              <w:t>және</w:t>
            </w:r>
            <w:r>
              <w:rPr>
                <w:b/>
                <w:bCs/>
                <w:sz w:val="24"/>
                <w:szCs w:val="24"/>
                <w:lang w:eastAsia="ru-RU"/>
              </w:rPr>
              <w:t xml:space="preserve"> </w:t>
            </w:r>
            <w:r w:rsidRPr="00B96318">
              <w:rPr>
                <w:b/>
                <w:bCs/>
                <w:sz w:val="24"/>
                <w:szCs w:val="24"/>
                <w:lang w:eastAsia="ru-RU"/>
              </w:rPr>
              <w:t>ұсақ</w:t>
            </w:r>
            <w:r>
              <w:rPr>
                <w:b/>
                <w:bCs/>
                <w:sz w:val="24"/>
                <w:szCs w:val="24"/>
                <w:lang w:eastAsia="ru-RU"/>
              </w:rPr>
              <w:t xml:space="preserve"> </w:t>
            </w:r>
            <w:r w:rsidRPr="00B96318">
              <w:rPr>
                <w:b/>
                <w:bCs/>
                <w:sz w:val="24"/>
                <w:szCs w:val="24"/>
                <w:lang w:eastAsia="ru-RU"/>
              </w:rPr>
              <w:t>моториканы</w:t>
            </w:r>
            <w:r>
              <w:rPr>
                <w:b/>
                <w:bCs/>
                <w:sz w:val="24"/>
                <w:szCs w:val="24"/>
                <w:lang w:eastAsia="ru-RU"/>
              </w:rPr>
              <w:t xml:space="preserve"> </w:t>
            </w:r>
            <w:r w:rsidRPr="00B96318">
              <w:rPr>
                <w:b/>
                <w:bCs/>
                <w:sz w:val="24"/>
                <w:szCs w:val="24"/>
                <w:lang w:eastAsia="ru-RU"/>
              </w:rPr>
              <w:t>дамыту)</w:t>
            </w:r>
            <w:r w:rsidRPr="00B96318">
              <w:rPr>
                <w:sz w:val="24"/>
                <w:szCs w:val="24"/>
                <w:lang w:eastAsia="ru-RU"/>
              </w:rPr>
              <w:t>.</w:t>
            </w: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tcPr>
          <w:p w:rsidR="001E59D1" w:rsidRPr="00B96318" w:rsidRDefault="001E59D1" w:rsidP="003F613C">
            <w:pPr>
              <w:adjustRightInd w:val="0"/>
              <w:spacing w:after="200" w:line="276" w:lineRule="auto"/>
              <w:rPr>
                <w:b/>
                <w:bCs/>
                <w:sz w:val="24"/>
                <w:szCs w:val="24"/>
                <w:lang w:eastAsia="ru-RU"/>
              </w:rPr>
            </w:pPr>
            <w:r w:rsidRPr="00B96318">
              <w:rPr>
                <w:b/>
                <w:bCs/>
                <w:sz w:val="24"/>
                <w:szCs w:val="24"/>
                <w:lang w:eastAsia="ru-RU"/>
              </w:rPr>
              <w:t>Серуен №5</w:t>
            </w:r>
          </w:p>
          <w:p w:rsidR="001E59D1" w:rsidRPr="00B96318" w:rsidRDefault="001E59D1" w:rsidP="003F613C">
            <w:pPr>
              <w:spacing w:line="276" w:lineRule="auto"/>
              <w:ind w:left="60"/>
              <w:rPr>
                <w:rFonts w:eastAsia="Calibri"/>
                <w:color w:val="000000"/>
                <w:sz w:val="24"/>
                <w:szCs w:val="24"/>
                <w:lang w:eastAsia="ru-RU"/>
              </w:rPr>
            </w:pPr>
            <w:r w:rsidRPr="00B96318">
              <w:rPr>
                <w:rFonts w:eastAsia="Calibri"/>
                <w:b/>
                <w:bCs/>
                <w:color w:val="000000"/>
                <w:sz w:val="24"/>
                <w:szCs w:val="24"/>
                <w:lang w:eastAsia="ru-RU"/>
              </w:rPr>
              <w:t>Күзгі</w:t>
            </w:r>
            <w:r>
              <w:rPr>
                <w:rFonts w:eastAsia="Calibri"/>
                <w:b/>
                <w:bCs/>
                <w:color w:val="000000"/>
                <w:sz w:val="24"/>
                <w:szCs w:val="24"/>
                <w:lang w:eastAsia="ru-RU"/>
              </w:rPr>
              <w:t xml:space="preserve"> </w:t>
            </w:r>
            <w:r w:rsidRPr="00B96318">
              <w:rPr>
                <w:rFonts w:eastAsia="Calibri"/>
                <w:b/>
                <w:bCs/>
                <w:color w:val="000000"/>
                <w:sz w:val="24"/>
                <w:szCs w:val="24"/>
                <w:lang w:eastAsia="ru-RU"/>
              </w:rPr>
              <w:t>аспанды, бұлтты</w:t>
            </w:r>
            <w:r>
              <w:rPr>
                <w:rFonts w:eastAsia="Calibri"/>
                <w:b/>
                <w:bCs/>
                <w:color w:val="000000"/>
                <w:sz w:val="24"/>
                <w:szCs w:val="24"/>
                <w:lang w:eastAsia="ru-RU"/>
              </w:rPr>
              <w:t xml:space="preserve"> </w:t>
            </w:r>
            <w:r w:rsidRPr="00B96318">
              <w:rPr>
                <w:rFonts w:eastAsia="Calibri"/>
                <w:b/>
                <w:bCs/>
                <w:color w:val="000000"/>
                <w:sz w:val="24"/>
                <w:szCs w:val="24"/>
                <w:lang w:eastAsia="ru-RU"/>
              </w:rPr>
              <w:t>бақылау</w:t>
            </w:r>
          </w:p>
          <w:p w:rsidR="001E59D1" w:rsidRPr="00B96318" w:rsidRDefault="001E59D1" w:rsidP="003F613C">
            <w:pPr>
              <w:spacing w:line="276" w:lineRule="auto"/>
              <w:ind w:left="60"/>
              <w:rPr>
                <w:rFonts w:eastAsia="Calibri"/>
                <w:color w:val="000000"/>
                <w:sz w:val="24"/>
                <w:szCs w:val="24"/>
                <w:lang w:eastAsia="ru-RU"/>
              </w:rPr>
            </w:pPr>
            <w:r w:rsidRPr="00B96318">
              <w:rPr>
                <w:rFonts w:eastAsia="Calibri"/>
                <w:b/>
                <w:bCs/>
                <w:color w:val="000000"/>
                <w:sz w:val="24"/>
                <w:szCs w:val="24"/>
                <w:lang w:eastAsia="ru-RU"/>
              </w:rPr>
              <w:t>Мақсаты:</w:t>
            </w:r>
            <w:r w:rsidRPr="00B96318">
              <w:rPr>
                <w:rFonts w:eastAsia="Calibri"/>
                <w:color w:val="000000"/>
                <w:sz w:val="24"/>
                <w:szCs w:val="24"/>
                <w:lang w:eastAsia="ru-RU"/>
              </w:rPr>
              <w:t>Өлі</w:t>
            </w:r>
            <w:r>
              <w:rPr>
                <w:rFonts w:eastAsia="Calibri"/>
                <w:color w:val="000000"/>
                <w:sz w:val="24"/>
                <w:szCs w:val="24"/>
                <w:lang w:eastAsia="ru-RU"/>
              </w:rPr>
              <w:t xml:space="preserve"> </w:t>
            </w:r>
            <w:r w:rsidRPr="00B96318">
              <w:rPr>
                <w:rFonts w:eastAsia="Calibri"/>
                <w:color w:val="000000"/>
                <w:sz w:val="24"/>
                <w:szCs w:val="24"/>
                <w:lang w:eastAsia="ru-RU"/>
              </w:rPr>
              <w:t>табиға</w:t>
            </w:r>
            <w:r>
              <w:rPr>
                <w:rFonts w:eastAsia="Calibri"/>
                <w:color w:val="000000"/>
                <w:sz w:val="24"/>
                <w:szCs w:val="24"/>
                <w:lang w:eastAsia="ru-RU"/>
              </w:rPr>
              <w:t xml:space="preserve"> </w:t>
            </w:r>
            <w:r w:rsidRPr="00B96318">
              <w:rPr>
                <w:rFonts w:eastAsia="Calibri"/>
                <w:color w:val="000000"/>
                <w:sz w:val="24"/>
                <w:szCs w:val="24"/>
                <w:lang w:eastAsia="ru-RU"/>
              </w:rPr>
              <w:t>таспан</w:t>
            </w:r>
            <w:r>
              <w:rPr>
                <w:rFonts w:eastAsia="Calibri"/>
                <w:color w:val="000000"/>
                <w:sz w:val="24"/>
                <w:szCs w:val="24"/>
                <w:lang w:eastAsia="ru-RU"/>
              </w:rPr>
              <w:t xml:space="preserve"> </w:t>
            </w:r>
            <w:r w:rsidRPr="00B96318">
              <w:rPr>
                <w:rFonts w:eastAsia="Calibri"/>
                <w:color w:val="000000"/>
                <w:sz w:val="24"/>
                <w:szCs w:val="24"/>
                <w:lang w:eastAsia="ru-RU"/>
              </w:rPr>
              <w:t>туралы</w:t>
            </w:r>
            <w:r>
              <w:rPr>
                <w:rFonts w:eastAsia="Calibri"/>
                <w:color w:val="000000"/>
                <w:sz w:val="24"/>
                <w:szCs w:val="24"/>
                <w:lang w:eastAsia="ru-RU"/>
              </w:rPr>
              <w:t xml:space="preserve"> </w:t>
            </w:r>
            <w:r w:rsidRPr="00B96318">
              <w:rPr>
                <w:rFonts w:eastAsia="Calibri"/>
                <w:color w:val="000000"/>
                <w:sz w:val="24"/>
                <w:szCs w:val="24"/>
                <w:lang w:eastAsia="ru-RU"/>
              </w:rPr>
              <w:t xml:space="preserve">түсінік беру; аспанныңәсемдігінбақылаудықалыптастыру; шығармашылыққабілеттеріндамыту, аспанныңашықтығытуралыбілімдерінжетілдіру.Бұлттуралытүсінік беру. </w:t>
            </w:r>
          </w:p>
          <w:p w:rsidR="001E59D1" w:rsidRPr="00B96318" w:rsidRDefault="001E59D1" w:rsidP="003F613C">
            <w:pPr>
              <w:spacing w:line="276" w:lineRule="auto"/>
              <w:ind w:left="60"/>
              <w:rPr>
                <w:rFonts w:eastAsia="Calibri"/>
                <w:color w:val="000000"/>
                <w:sz w:val="24"/>
                <w:szCs w:val="24"/>
                <w:lang w:eastAsia="ru-RU"/>
              </w:rPr>
            </w:pPr>
            <w:r w:rsidRPr="00B96318">
              <w:rPr>
                <w:rFonts w:eastAsia="Calibri"/>
                <w:color w:val="000000"/>
                <w:sz w:val="24"/>
                <w:szCs w:val="24"/>
                <w:lang w:eastAsia="ru-RU"/>
              </w:rPr>
              <w:t xml:space="preserve">Аспанныңтүсікүздеқалайөзгереді? (аспанкеңейгенсияқты, жақсыкөрінеді, жоғарғыжағықоюкүлгін, ал шеттеріақшыл). </w:t>
            </w:r>
          </w:p>
          <w:p w:rsidR="001E59D1" w:rsidRPr="00B96318" w:rsidRDefault="001E59D1" w:rsidP="003F613C">
            <w:pPr>
              <w:spacing w:line="276" w:lineRule="auto"/>
              <w:ind w:left="60"/>
              <w:rPr>
                <w:rFonts w:eastAsia="Calibri"/>
                <w:color w:val="000000"/>
                <w:sz w:val="24"/>
                <w:szCs w:val="24"/>
                <w:lang w:eastAsia="ru-RU"/>
              </w:rPr>
            </w:pPr>
            <w:r w:rsidRPr="00B96318">
              <w:rPr>
                <w:rFonts w:eastAsia="Calibri"/>
                <w:color w:val="000000"/>
                <w:sz w:val="24"/>
                <w:szCs w:val="24"/>
                <w:lang w:eastAsia="ru-RU"/>
              </w:rPr>
              <w:t>Түндежәнекүндізаспанда  не пайда</w:t>
            </w:r>
            <w:r>
              <w:rPr>
                <w:rFonts w:eastAsia="Calibri"/>
                <w:color w:val="000000"/>
                <w:sz w:val="24"/>
                <w:szCs w:val="24"/>
                <w:lang w:eastAsia="ru-RU"/>
              </w:rPr>
              <w:t xml:space="preserve"> </w:t>
            </w:r>
            <w:r w:rsidRPr="00B96318">
              <w:rPr>
                <w:rFonts w:eastAsia="Calibri"/>
                <w:color w:val="000000"/>
                <w:sz w:val="24"/>
                <w:szCs w:val="24"/>
                <w:lang w:eastAsia="ru-RU"/>
              </w:rPr>
              <w:lastRenderedPageBreak/>
              <w:t xml:space="preserve">болады? (Аспанашық: күндіз – Күн, кешке – ай жәнежұлдыздар) </w:t>
            </w:r>
          </w:p>
          <w:p w:rsidR="001E59D1" w:rsidRPr="00B96318" w:rsidRDefault="001E59D1" w:rsidP="003F613C">
            <w:pPr>
              <w:spacing w:after="200" w:line="276" w:lineRule="auto"/>
              <w:contextualSpacing/>
              <w:textAlignment w:val="baseline"/>
              <w:rPr>
                <w:b/>
                <w:bCs/>
                <w:sz w:val="24"/>
                <w:szCs w:val="24"/>
                <w:lang w:eastAsia="ru-RU"/>
              </w:rPr>
            </w:pPr>
            <w:r w:rsidRPr="00B96318">
              <w:rPr>
                <w:rFonts w:eastAsia="Calibri"/>
                <w:b/>
                <w:bCs/>
                <w:color w:val="000000"/>
                <w:sz w:val="24"/>
                <w:szCs w:val="24"/>
                <w:lang w:eastAsia="ru-RU"/>
              </w:rPr>
              <w:t xml:space="preserve">Болжам: </w:t>
            </w:r>
            <w:r w:rsidRPr="00B96318">
              <w:rPr>
                <w:rFonts w:eastAsia="Calibri"/>
                <w:color w:val="000000"/>
                <w:sz w:val="24"/>
                <w:szCs w:val="24"/>
                <w:lang w:eastAsia="ru-RU"/>
              </w:rPr>
              <w:t xml:space="preserve">аспандабірнешекүнақбұлттарпайдаболса- күнніңсуытқаны.  </w:t>
            </w:r>
            <w:r w:rsidRPr="00B96318">
              <w:rPr>
                <w:rFonts w:eastAsia="Calibri"/>
                <w:b/>
                <w:bCs/>
                <w:color w:val="000000"/>
                <w:sz w:val="24"/>
                <w:szCs w:val="24"/>
                <w:lang w:eastAsia="ru-RU"/>
              </w:rPr>
              <w:t>Жұмбақтар:</w:t>
            </w:r>
            <w:r>
              <w:rPr>
                <w:rFonts w:eastAsia="Calibri"/>
                <w:b/>
                <w:bCs/>
                <w:color w:val="000000"/>
                <w:sz w:val="24"/>
                <w:szCs w:val="24"/>
                <w:lang w:eastAsia="ru-RU"/>
              </w:rPr>
              <w:t xml:space="preserve"> </w:t>
            </w:r>
            <w:r w:rsidRPr="00B96318">
              <w:rPr>
                <w:rFonts w:eastAsia="Calibri"/>
                <w:color w:val="000000"/>
                <w:sz w:val="24"/>
                <w:szCs w:val="24"/>
                <w:lang w:eastAsia="ru-RU"/>
              </w:rPr>
              <w:t>Аспаннан</w:t>
            </w:r>
            <w:r>
              <w:rPr>
                <w:rFonts w:eastAsia="Calibri"/>
                <w:color w:val="000000"/>
                <w:sz w:val="24"/>
                <w:szCs w:val="24"/>
                <w:lang w:eastAsia="ru-RU"/>
              </w:rPr>
              <w:t xml:space="preserve"> </w:t>
            </w:r>
            <w:r w:rsidRPr="00B96318">
              <w:rPr>
                <w:rFonts w:eastAsia="Calibri"/>
                <w:color w:val="000000"/>
                <w:sz w:val="24"/>
                <w:szCs w:val="24"/>
                <w:lang w:eastAsia="ru-RU"/>
              </w:rPr>
              <w:t>домалап, көп</w:t>
            </w:r>
            <w:r>
              <w:rPr>
                <w:rFonts w:eastAsia="Calibri"/>
                <w:color w:val="000000"/>
                <w:sz w:val="24"/>
                <w:szCs w:val="24"/>
                <w:lang w:eastAsia="ru-RU"/>
              </w:rPr>
              <w:t xml:space="preserve"> </w:t>
            </w:r>
            <w:r w:rsidRPr="00B96318">
              <w:rPr>
                <w:rFonts w:eastAsia="Calibri"/>
                <w:color w:val="000000"/>
                <w:sz w:val="24"/>
                <w:szCs w:val="24"/>
                <w:lang w:eastAsia="ru-RU"/>
              </w:rPr>
              <w:t>моншақ</w:t>
            </w:r>
            <w:r>
              <w:rPr>
                <w:rFonts w:eastAsia="Calibri"/>
                <w:color w:val="000000"/>
                <w:sz w:val="24"/>
                <w:szCs w:val="24"/>
                <w:lang w:eastAsia="ru-RU"/>
              </w:rPr>
              <w:t xml:space="preserve"> </w:t>
            </w:r>
            <w:r w:rsidRPr="00B96318">
              <w:rPr>
                <w:rFonts w:eastAsia="Calibri"/>
                <w:color w:val="000000"/>
                <w:sz w:val="24"/>
                <w:szCs w:val="24"/>
                <w:lang w:eastAsia="ru-RU"/>
              </w:rPr>
              <w:t xml:space="preserve">төгілді,   Бусанды бар алып, терледі, керілді. Бұл не?     </w:t>
            </w:r>
            <w:r w:rsidRPr="00B96318">
              <w:rPr>
                <w:rFonts w:eastAsia="Calibri"/>
                <w:b/>
                <w:color w:val="000000"/>
                <w:sz w:val="24"/>
                <w:szCs w:val="24"/>
                <w:lang w:eastAsia="ru-RU"/>
              </w:rPr>
              <w:t>(Жаңбыр</w:t>
            </w:r>
            <w:r w:rsidRPr="00B96318">
              <w:rPr>
                <w:rFonts w:eastAsia="Calibri"/>
                <w:color w:val="000000"/>
                <w:sz w:val="24"/>
                <w:szCs w:val="24"/>
                <w:lang w:eastAsia="ru-RU"/>
              </w:rPr>
              <w:t xml:space="preserve">)   Күндерқысқарады, түндерұзарадыКімбіледі, кімайтадыбұлқайкездеболады?       </w:t>
            </w:r>
            <w:r w:rsidRPr="00B96318">
              <w:rPr>
                <w:rFonts w:eastAsia="Calibri"/>
                <w:b/>
                <w:color w:val="000000"/>
                <w:sz w:val="24"/>
                <w:szCs w:val="24"/>
                <w:lang w:eastAsia="ru-RU"/>
              </w:rPr>
              <w:t>(Күз)</w:t>
            </w:r>
            <w:r w:rsidRPr="00B96318">
              <w:rPr>
                <w:rFonts w:eastAsia="Calibri"/>
                <w:b/>
                <w:bCs/>
                <w:color w:val="000000"/>
                <w:sz w:val="24"/>
                <w:szCs w:val="24"/>
                <w:lang w:eastAsia="ru-RU"/>
              </w:rPr>
              <w:t xml:space="preserve">Қозғалмалыойын: </w:t>
            </w:r>
            <w:r w:rsidRPr="00B96318">
              <w:rPr>
                <w:rFonts w:eastAsia="Calibri"/>
                <w:color w:val="000000"/>
                <w:sz w:val="24"/>
                <w:szCs w:val="24"/>
                <w:lang w:eastAsia="ru-RU"/>
              </w:rPr>
              <w:t xml:space="preserve">«Орамалтастау». </w:t>
            </w:r>
            <w:r w:rsidRPr="00B96318">
              <w:rPr>
                <w:b/>
                <w:bCs/>
                <w:color w:val="000000"/>
                <w:sz w:val="24"/>
                <w:szCs w:val="24"/>
                <w:lang w:eastAsia="ru-RU"/>
              </w:rPr>
              <w:t xml:space="preserve">Мақсаты: </w:t>
            </w:r>
            <w:r w:rsidRPr="00B96318">
              <w:rPr>
                <w:color w:val="000000"/>
                <w:sz w:val="24"/>
                <w:szCs w:val="24"/>
                <w:lang w:eastAsia="ru-RU"/>
              </w:rPr>
              <w:t>Балалардыңқимыл – қозғалыстарынарттырып, ептіліккебаулу.</w:t>
            </w:r>
            <w:r w:rsidRPr="00B96318">
              <w:rPr>
                <w:rFonts w:eastAsia="Calibri"/>
                <w:b/>
                <w:bCs/>
                <w:color w:val="000000"/>
                <w:sz w:val="24"/>
                <w:szCs w:val="24"/>
                <w:lang w:eastAsia="ru-RU"/>
              </w:rPr>
              <w:t>Алаңдағыеңбек</w:t>
            </w:r>
            <w:r w:rsidRPr="00B96318">
              <w:rPr>
                <w:rFonts w:eastAsia="Calibri"/>
                <w:color w:val="000000"/>
                <w:sz w:val="24"/>
                <w:szCs w:val="24"/>
                <w:lang w:eastAsia="ru-RU"/>
              </w:rPr>
              <w:t>: Құмсалғыштықоқыстантазарту.</w:t>
            </w:r>
          </w:p>
          <w:p w:rsidR="001E59D1" w:rsidRPr="00B96318" w:rsidRDefault="001E59D1" w:rsidP="003F613C">
            <w:pPr>
              <w:spacing w:after="200" w:line="276" w:lineRule="auto"/>
              <w:contextualSpacing/>
              <w:textAlignment w:val="baseline"/>
              <w:rPr>
                <w:b/>
                <w:bCs/>
                <w:sz w:val="24"/>
                <w:szCs w:val="24"/>
                <w:lang w:eastAsia="ru-RU"/>
              </w:rPr>
            </w:pPr>
          </w:p>
          <w:p w:rsidR="001E59D1" w:rsidRPr="00B96318" w:rsidRDefault="001E59D1" w:rsidP="003F613C">
            <w:pPr>
              <w:spacing w:after="200" w:line="276" w:lineRule="auto"/>
              <w:contextualSpacing/>
              <w:textAlignment w:val="baseline"/>
              <w:rPr>
                <w:sz w:val="24"/>
                <w:szCs w:val="24"/>
                <w:lang w:eastAsia="ru-RU"/>
              </w:rPr>
            </w:pPr>
            <w:r w:rsidRPr="00B96318">
              <w:rPr>
                <w:sz w:val="24"/>
                <w:szCs w:val="24"/>
                <w:lang w:eastAsia="ru-RU"/>
              </w:rPr>
              <w:t>қимыл-</w:t>
            </w:r>
            <w:r w:rsidRPr="00B96318">
              <w:rPr>
                <w:sz w:val="24"/>
                <w:szCs w:val="24"/>
                <w:lang w:eastAsia="ru-RU"/>
              </w:rPr>
              <w:lastRenderedPageBreak/>
              <w:t xml:space="preserve">қозғалысүйлесiмдiлігінжетiлдiру. </w:t>
            </w:r>
          </w:p>
          <w:p w:rsidR="001E59D1" w:rsidRPr="00B96318" w:rsidRDefault="001E59D1" w:rsidP="003F613C">
            <w:pPr>
              <w:spacing w:after="200" w:line="276" w:lineRule="auto"/>
              <w:contextualSpacing/>
              <w:textAlignment w:val="baseline"/>
              <w:rPr>
                <w:b/>
                <w:sz w:val="24"/>
                <w:szCs w:val="24"/>
                <w:lang w:eastAsia="ru-RU"/>
              </w:rPr>
            </w:pPr>
            <w:r w:rsidRPr="00B96318">
              <w:rPr>
                <w:b/>
                <w:bCs/>
                <w:sz w:val="24"/>
                <w:szCs w:val="24"/>
                <w:lang w:eastAsia="ru-RU"/>
              </w:rPr>
              <w:t xml:space="preserve">Еңбекалаңындажұмысістеу: </w:t>
            </w:r>
            <w:r w:rsidRPr="00B96318">
              <w:rPr>
                <w:sz w:val="24"/>
                <w:szCs w:val="24"/>
                <w:lang w:eastAsia="ru-RU"/>
              </w:rPr>
              <w:t>ағаштарданкепкенбұтақтардыалыптастау, жапырақтардыжинау.</w:t>
            </w:r>
          </w:p>
        </w:tc>
        <w:tc>
          <w:tcPr>
            <w:tcW w:w="2560"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adjustRightInd w:val="0"/>
              <w:spacing w:after="200" w:line="276" w:lineRule="auto"/>
              <w:rPr>
                <w:b/>
                <w:bCs/>
                <w:sz w:val="24"/>
                <w:szCs w:val="24"/>
                <w:lang w:eastAsia="ru-RU"/>
              </w:rPr>
            </w:pPr>
            <w:r w:rsidRPr="00B96318">
              <w:rPr>
                <w:b/>
                <w:bCs/>
                <w:sz w:val="24"/>
                <w:szCs w:val="24"/>
                <w:lang w:eastAsia="ru-RU"/>
              </w:rPr>
              <w:lastRenderedPageBreak/>
              <w:t>Серуен №14</w:t>
            </w:r>
          </w:p>
          <w:p w:rsidR="001E59D1" w:rsidRPr="00B96318" w:rsidRDefault="001E59D1" w:rsidP="003F613C">
            <w:pPr>
              <w:adjustRightInd w:val="0"/>
              <w:spacing w:after="200" w:line="276" w:lineRule="auto"/>
              <w:rPr>
                <w:color w:val="000000"/>
                <w:sz w:val="24"/>
                <w:szCs w:val="24"/>
                <w:lang w:eastAsia="ru-RU"/>
              </w:rPr>
            </w:pPr>
            <w:r w:rsidRPr="00B96318">
              <w:rPr>
                <w:b/>
                <w:bCs/>
                <w:color w:val="000000"/>
                <w:sz w:val="24"/>
                <w:szCs w:val="24"/>
                <w:lang w:eastAsia="ru-RU"/>
              </w:rPr>
              <w:t>Жылы</w:t>
            </w:r>
            <w:r>
              <w:rPr>
                <w:b/>
                <w:bCs/>
                <w:color w:val="000000"/>
                <w:sz w:val="24"/>
                <w:szCs w:val="24"/>
                <w:lang w:eastAsia="ru-RU"/>
              </w:rPr>
              <w:t xml:space="preserve"> </w:t>
            </w:r>
            <w:r w:rsidRPr="00B96318">
              <w:rPr>
                <w:b/>
                <w:bCs/>
                <w:color w:val="000000"/>
                <w:sz w:val="24"/>
                <w:szCs w:val="24"/>
                <w:lang w:eastAsia="ru-RU"/>
              </w:rPr>
              <w:t>жаққа</w:t>
            </w:r>
            <w:r>
              <w:rPr>
                <w:b/>
                <w:bCs/>
                <w:color w:val="000000"/>
                <w:sz w:val="24"/>
                <w:szCs w:val="24"/>
                <w:lang w:eastAsia="ru-RU"/>
              </w:rPr>
              <w:t xml:space="preserve"> </w:t>
            </w:r>
            <w:r w:rsidRPr="00B96318">
              <w:rPr>
                <w:b/>
                <w:bCs/>
                <w:color w:val="000000"/>
                <w:sz w:val="24"/>
                <w:szCs w:val="24"/>
                <w:lang w:eastAsia="ru-RU"/>
              </w:rPr>
              <w:t>ұшатын</w:t>
            </w:r>
            <w:r>
              <w:rPr>
                <w:b/>
                <w:bCs/>
                <w:color w:val="000000"/>
                <w:sz w:val="24"/>
                <w:szCs w:val="24"/>
                <w:lang w:eastAsia="ru-RU"/>
              </w:rPr>
              <w:t xml:space="preserve"> </w:t>
            </w:r>
            <w:r w:rsidRPr="00B96318">
              <w:rPr>
                <w:b/>
                <w:bCs/>
                <w:color w:val="000000"/>
                <w:sz w:val="24"/>
                <w:szCs w:val="24"/>
                <w:lang w:eastAsia="ru-RU"/>
              </w:rPr>
              <w:t>құстарды</w:t>
            </w:r>
            <w:r>
              <w:rPr>
                <w:b/>
                <w:bCs/>
                <w:color w:val="000000"/>
                <w:sz w:val="24"/>
                <w:szCs w:val="24"/>
                <w:lang w:eastAsia="ru-RU"/>
              </w:rPr>
              <w:t xml:space="preserve"> </w:t>
            </w:r>
            <w:r w:rsidRPr="00B96318">
              <w:rPr>
                <w:b/>
                <w:bCs/>
                <w:color w:val="000000"/>
                <w:sz w:val="24"/>
                <w:szCs w:val="24"/>
                <w:lang w:eastAsia="ru-RU"/>
              </w:rPr>
              <w:t>бақылау</w:t>
            </w:r>
          </w:p>
          <w:p w:rsidR="001E59D1" w:rsidRPr="00B96318" w:rsidRDefault="001E59D1" w:rsidP="003F613C">
            <w:pPr>
              <w:adjustRightInd w:val="0"/>
              <w:spacing w:after="200" w:line="276" w:lineRule="auto"/>
              <w:rPr>
                <w:color w:val="000000"/>
                <w:sz w:val="24"/>
                <w:szCs w:val="24"/>
                <w:lang w:eastAsia="ru-RU"/>
              </w:rPr>
            </w:pPr>
            <w:r w:rsidRPr="00B96318">
              <w:rPr>
                <w:b/>
                <w:bCs/>
                <w:color w:val="000000"/>
                <w:sz w:val="24"/>
                <w:szCs w:val="24"/>
                <w:lang w:eastAsia="ru-RU"/>
              </w:rPr>
              <w:t>Мақсаты:</w:t>
            </w:r>
            <w:r w:rsidRPr="00B96318">
              <w:rPr>
                <w:color w:val="000000"/>
                <w:sz w:val="24"/>
                <w:szCs w:val="24"/>
                <w:lang w:eastAsia="ru-RU"/>
              </w:rPr>
              <w:t>Күн</w:t>
            </w:r>
            <w:r>
              <w:rPr>
                <w:color w:val="000000"/>
                <w:sz w:val="24"/>
                <w:szCs w:val="24"/>
                <w:lang w:eastAsia="ru-RU"/>
              </w:rPr>
              <w:t xml:space="preserve"> </w:t>
            </w:r>
            <w:r w:rsidRPr="00B96318">
              <w:rPr>
                <w:color w:val="000000"/>
                <w:sz w:val="24"/>
                <w:szCs w:val="24"/>
                <w:lang w:eastAsia="ru-RU"/>
              </w:rPr>
              <w:t>суыған</w:t>
            </w:r>
            <w:r>
              <w:rPr>
                <w:color w:val="000000"/>
                <w:sz w:val="24"/>
                <w:szCs w:val="24"/>
                <w:lang w:eastAsia="ru-RU"/>
              </w:rPr>
              <w:t xml:space="preserve"> </w:t>
            </w:r>
            <w:r w:rsidRPr="00B96318">
              <w:rPr>
                <w:color w:val="000000"/>
                <w:sz w:val="24"/>
                <w:szCs w:val="24"/>
                <w:lang w:eastAsia="ru-RU"/>
              </w:rPr>
              <w:t xml:space="preserve">кезде, күздегіқұстардыңөмірсүруөзгерістері, жылыжаққакететінқұстартуралытүсініктерінкеңейту. Құстарғақамқорболуғатәрбиелеу. </w:t>
            </w:r>
          </w:p>
          <w:p w:rsidR="001E59D1" w:rsidRPr="00B96318" w:rsidRDefault="001E59D1" w:rsidP="003F613C">
            <w:pPr>
              <w:adjustRightInd w:val="0"/>
              <w:spacing w:after="200" w:line="276" w:lineRule="auto"/>
              <w:rPr>
                <w:color w:val="000000"/>
                <w:sz w:val="24"/>
                <w:szCs w:val="24"/>
                <w:lang w:eastAsia="ru-RU"/>
              </w:rPr>
            </w:pPr>
            <w:r w:rsidRPr="00B96318">
              <w:rPr>
                <w:color w:val="000000"/>
                <w:sz w:val="24"/>
                <w:szCs w:val="24"/>
                <w:lang w:eastAsia="ru-RU"/>
              </w:rPr>
              <w:t>Қандайқұстаржылыжаққаұшады? (қарлығаш, аққутырна, үйрек, қаз,)</w:t>
            </w:r>
            <w:r>
              <w:rPr>
                <w:color w:val="000000"/>
                <w:sz w:val="24"/>
                <w:szCs w:val="24"/>
                <w:lang w:eastAsia="ru-RU"/>
              </w:rPr>
              <w:t xml:space="preserve"> </w:t>
            </w:r>
            <w:r w:rsidRPr="00B96318">
              <w:rPr>
                <w:color w:val="000000"/>
                <w:sz w:val="24"/>
                <w:szCs w:val="24"/>
                <w:lang w:eastAsia="ru-RU"/>
              </w:rPr>
              <w:t xml:space="preserve"> Олар неге жылы</w:t>
            </w:r>
            <w:r>
              <w:rPr>
                <w:color w:val="000000"/>
                <w:sz w:val="24"/>
                <w:szCs w:val="24"/>
                <w:lang w:eastAsia="ru-RU"/>
              </w:rPr>
              <w:t xml:space="preserve"> </w:t>
            </w:r>
            <w:r w:rsidRPr="00B96318">
              <w:rPr>
                <w:color w:val="000000"/>
                <w:sz w:val="24"/>
                <w:szCs w:val="24"/>
                <w:lang w:eastAsia="ru-RU"/>
              </w:rPr>
              <w:t>жаққа</w:t>
            </w:r>
            <w:r>
              <w:rPr>
                <w:color w:val="000000"/>
                <w:sz w:val="24"/>
                <w:szCs w:val="24"/>
                <w:lang w:eastAsia="ru-RU"/>
              </w:rPr>
              <w:t xml:space="preserve"> </w:t>
            </w:r>
            <w:r w:rsidRPr="00B96318">
              <w:rPr>
                <w:color w:val="000000"/>
                <w:sz w:val="24"/>
                <w:szCs w:val="24"/>
                <w:lang w:eastAsia="ru-RU"/>
              </w:rPr>
              <w:t>кетеді?</w:t>
            </w:r>
          </w:p>
          <w:p w:rsidR="001E59D1" w:rsidRPr="00B96318" w:rsidRDefault="001E59D1" w:rsidP="003F613C">
            <w:pPr>
              <w:adjustRightInd w:val="0"/>
              <w:spacing w:after="200" w:line="276" w:lineRule="auto"/>
              <w:rPr>
                <w:color w:val="000000"/>
                <w:sz w:val="24"/>
                <w:szCs w:val="24"/>
                <w:lang w:eastAsia="ru-RU"/>
              </w:rPr>
            </w:pPr>
            <w:r w:rsidRPr="00B96318">
              <w:rPr>
                <w:color w:val="000000"/>
                <w:sz w:val="24"/>
                <w:szCs w:val="24"/>
                <w:lang w:eastAsia="ru-RU"/>
              </w:rPr>
              <w:t xml:space="preserve">Құстартопталыптөменұшыпжүрсе, </w:t>
            </w:r>
            <w:r w:rsidRPr="00B96318">
              <w:rPr>
                <w:color w:val="000000"/>
                <w:sz w:val="24"/>
                <w:szCs w:val="24"/>
                <w:lang w:eastAsia="ru-RU"/>
              </w:rPr>
              <w:lastRenderedPageBreak/>
              <w:t>оларжылыжаққакетеді. Еңбіріншіқарлығаштаркетеді, өйткенікүнсуығандабарлықжәндіктержоғалалады, жазбойыолардыұстапқоректенген. Еңақырығыүйректер, қаздар, тырналар</w:t>
            </w:r>
            <w:r>
              <w:rPr>
                <w:color w:val="000000"/>
                <w:sz w:val="24"/>
                <w:szCs w:val="24"/>
                <w:lang w:eastAsia="ru-RU"/>
              </w:rPr>
              <w:t xml:space="preserve"> </w:t>
            </w:r>
            <w:r w:rsidRPr="00B96318">
              <w:rPr>
                <w:color w:val="000000"/>
                <w:sz w:val="24"/>
                <w:szCs w:val="24"/>
                <w:lang w:eastAsia="ru-RU"/>
              </w:rPr>
              <w:t xml:space="preserve">кетеді, өйткені, өзен, көлдербетіқатабастайды, оларғатамақ табу қиындыққатүседі. </w:t>
            </w:r>
          </w:p>
          <w:p w:rsidR="001E59D1" w:rsidRPr="00B96318" w:rsidRDefault="001E59D1" w:rsidP="003F613C">
            <w:pPr>
              <w:adjustRightInd w:val="0"/>
              <w:spacing w:after="200" w:line="276" w:lineRule="auto"/>
              <w:rPr>
                <w:color w:val="000000"/>
                <w:sz w:val="24"/>
                <w:szCs w:val="24"/>
                <w:lang w:eastAsia="ru-RU"/>
              </w:rPr>
            </w:pPr>
            <w:r w:rsidRPr="00B96318">
              <w:rPr>
                <w:b/>
                <w:bCs/>
                <w:color w:val="000000"/>
                <w:sz w:val="24"/>
                <w:szCs w:val="24"/>
                <w:lang w:eastAsia="ru-RU"/>
              </w:rPr>
              <w:t>Көркемсөз:</w:t>
            </w:r>
          </w:p>
          <w:p w:rsidR="001E59D1" w:rsidRPr="00B96318" w:rsidRDefault="001E59D1" w:rsidP="003F613C">
            <w:pPr>
              <w:adjustRightInd w:val="0"/>
              <w:spacing w:after="200" w:line="276" w:lineRule="auto"/>
              <w:rPr>
                <w:color w:val="000000"/>
                <w:sz w:val="24"/>
                <w:szCs w:val="24"/>
                <w:lang w:eastAsia="ru-RU"/>
              </w:rPr>
            </w:pPr>
            <w:r w:rsidRPr="00B96318">
              <w:rPr>
                <w:color w:val="000000"/>
                <w:sz w:val="24"/>
                <w:szCs w:val="24"/>
                <w:lang w:eastAsia="ru-RU"/>
              </w:rPr>
              <w:t>Жылыжаққаұшпайтын</w:t>
            </w:r>
          </w:p>
          <w:p w:rsidR="001E59D1" w:rsidRPr="00B96318" w:rsidRDefault="001E59D1" w:rsidP="003F613C">
            <w:pPr>
              <w:adjustRightInd w:val="0"/>
              <w:spacing w:after="200" w:line="276" w:lineRule="auto"/>
              <w:rPr>
                <w:color w:val="000000"/>
                <w:sz w:val="24"/>
                <w:szCs w:val="24"/>
                <w:lang w:eastAsia="ru-RU"/>
              </w:rPr>
            </w:pPr>
            <w:r w:rsidRPr="00B96318">
              <w:rPr>
                <w:color w:val="000000"/>
                <w:sz w:val="24"/>
                <w:szCs w:val="24"/>
                <w:lang w:eastAsia="ru-RU"/>
              </w:rPr>
              <w:t>Біздіңжақтақыстайтын</w:t>
            </w:r>
          </w:p>
          <w:p w:rsidR="001E59D1" w:rsidRPr="00B96318" w:rsidRDefault="001E59D1" w:rsidP="003F613C">
            <w:pPr>
              <w:adjustRightInd w:val="0"/>
              <w:spacing w:after="200" w:line="276" w:lineRule="auto"/>
              <w:rPr>
                <w:color w:val="000000"/>
                <w:sz w:val="24"/>
                <w:szCs w:val="24"/>
                <w:lang w:eastAsia="ru-RU"/>
              </w:rPr>
            </w:pPr>
            <w:r w:rsidRPr="00B96318">
              <w:rPr>
                <w:color w:val="000000"/>
                <w:sz w:val="24"/>
                <w:szCs w:val="24"/>
                <w:lang w:eastAsia="ru-RU"/>
              </w:rPr>
              <w:t>Құстаржүрсежуықта</w:t>
            </w:r>
          </w:p>
          <w:p w:rsidR="001E59D1" w:rsidRPr="00B96318" w:rsidRDefault="001E59D1" w:rsidP="003F613C">
            <w:pPr>
              <w:adjustRightInd w:val="0"/>
              <w:spacing w:after="200" w:line="276" w:lineRule="auto"/>
              <w:rPr>
                <w:color w:val="000000"/>
                <w:sz w:val="24"/>
                <w:szCs w:val="24"/>
                <w:lang w:eastAsia="ru-RU"/>
              </w:rPr>
            </w:pPr>
            <w:r w:rsidRPr="00B96318">
              <w:rPr>
                <w:color w:val="000000"/>
                <w:sz w:val="24"/>
                <w:szCs w:val="24"/>
                <w:lang w:eastAsia="ru-RU"/>
              </w:rPr>
              <w:t xml:space="preserve">Жемшашудыұмытпа! </w:t>
            </w:r>
            <w:r w:rsidRPr="00B96318">
              <w:rPr>
                <w:b/>
                <w:bCs/>
                <w:color w:val="000000"/>
                <w:sz w:val="24"/>
                <w:szCs w:val="24"/>
                <w:lang w:eastAsia="ru-RU"/>
              </w:rPr>
              <w:t>Қимыл-қозғалыс</w:t>
            </w:r>
          </w:p>
          <w:p w:rsidR="001E59D1" w:rsidRPr="00B96318" w:rsidRDefault="001E59D1" w:rsidP="003F613C">
            <w:pPr>
              <w:spacing w:after="200" w:line="276" w:lineRule="auto"/>
              <w:rPr>
                <w:sz w:val="24"/>
                <w:szCs w:val="24"/>
                <w:lang w:eastAsia="ru-RU"/>
              </w:rPr>
            </w:pPr>
          </w:p>
        </w:tc>
        <w:tc>
          <w:tcPr>
            <w:tcW w:w="2559" w:type="dxa"/>
            <w:gridSpan w:val="4"/>
            <w:tcBorders>
              <w:top w:val="single" w:sz="4" w:space="0" w:color="auto"/>
              <w:bottom w:val="single" w:sz="4" w:space="0" w:color="auto"/>
            </w:tcBorders>
            <w:hideMark/>
          </w:tcPr>
          <w:p w:rsidR="001E59D1" w:rsidRPr="00B96318" w:rsidRDefault="001E59D1" w:rsidP="003F613C">
            <w:pPr>
              <w:adjustRightInd w:val="0"/>
              <w:spacing w:after="200" w:line="276" w:lineRule="auto"/>
              <w:rPr>
                <w:b/>
                <w:bCs/>
                <w:sz w:val="24"/>
                <w:szCs w:val="24"/>
                <w:lang w:eastAsia="ru-RU"/>
              </w:rPr>
            </w:pPr>
            <w:r w:rsidRPr="00B96318">
              <w:rPr>
                <w:b/>
                <w:bCs/>
                <w:sz w:val="24"/>
                <w:szCs w:val="24"/>
                <w:lang w:eastAsia="ru-RU"/>
              </w:rPr>
              <w:lastRenderedPageBreak/>
              <w:t xml:space="preserve">Серуен №5                              </w:t>
            </w:r>
            <w:r w:rsidRPr="00B96318">
              <w:rPr>
                <w:b/>
                <w:bCs/>
                <w:color w:val="000000"/>
                <w:kern w:val="24"/>
                <w:sz w:val="24"/>
                <w:szCs w:val="24"/>
                <w:lang w:eastAsia="ru-RU"/>
              </w:rPr>
              <w:t>Күзгі</w:t>
            </w:r>
            <w:r>
              <w:rPr>
                <w:b/>
                <w:bCs/>
                <w:color w:val="000000"/>
                <w:kern w:val="24"/>
                <w:sz w:val="24"/>
                <w:szCs w:val="24"/>
                <w:lang w:eastAsia="ru-RU"/>
              </w:rPr>
              <w:t xml:space="preserve"> </w:t>
            </w:r>
            <w:r w:rsidRPr="00B96318">
              <w:rPr>
                <w:b/>
                <w:bCs/>
                <w:color w:val="000000"/>
                <w:kern w:val="24"/>
                <w:sz w:val="24"/>
                <w:szCs w:val="24"/>
                <w:lang w:eastAsia="ru-RU"/>
              </w:rPr>
              <w:t>аспанды, бұлтты</w:t>
            </w:r>
            <w:r>
              <w:rPr>
                <w:b/>
                <w:bCs/>
                <w:color w:val="000000"/>
                <w:kern w:val="24"/>
                <w:sz w:val="24"/>
                <w:szCs w:val="24"/>
                <w:lang w:eastAsia="ru-RU"/>
              </w:rPr>
              <w:t xml:space="preserve"> </w:t>
            </w:r>
            <w:r w:rsidRPr="00B96318">
              <w:rPr>
                <w:b/>
                <w:bCs/>
                <w:color w:val="000000"/>
                <w:kern w:val="24"/>
                <w:sz w:val="24"/>
                <w:szCs w:val="24"/>
                <w:lang w:eastAsia="ru-RU"/>
              </w:rPr>
              <w:t>бақылау</w:t>
            </w:r>
            <w:r>
              <w:rPr>
                <w:b/>
                <w:bCs/>
                <w:color w:val="000000"/>
                <w:kern w:val="24"/>
                <w:sz w:val="24"/>
                <w:szCs w:val="24"/>
                <w:lang w:eastAsia="ru-RU"/>
              </w:rPr>
              <w:t xml:space="preserve"> </w:t>
            </w:r>
            <w:r w:rsidRPr="00B96318">
              <w:rPr>
                <w:b/>
                <w:bCs/>
                <w:color w:val="000000"/>
                <w:kern w:val="24"/>
                <w:sz w:val="24"/>
                <w:szCs w:val="24"/>
                <w:lang w:eastAsia="ru-RU"/>
              </w:rPr>
              <w:t>Мақсаты:</w:t>
            </w:r>
            <w:r w:rsidRPr="00B96318">
              <w:rPr>
                <w:bCs/>
                <w:color w:val="000000"/>
                <w:kern w:val="24"/>
                <w:sz w:val="24"/>
                <w:szCs w:val="24"/>
                <w:lang w:eastAsia="ru-RU"/>
              </w:rPr>
              <w:t>Өлі</w:t>
            </w:r>
            <w:r>
              <w:rPr>
                <w:bCs/>
                <w:color w:val="000000"/>
                <w:kern w:val="24"/>
                <w:sz w:val="24"/>
                <w:szCs w:val="24"/>
                <w:lang w:eastAsia="ru-RU"/>
              </w:rPr>
              <w:t xml:space="preserve"> </w:t>
            </w:r>
            <w:r w:rsidRPr="00B96318">
              <w:rPr>
                <w:bCs/>
                <w:color w:val="000000"/>
                <w:kern w:val="24"/>
                <w:sz w:val="24"/>
                <w:szCs w:val="24"/>
                <w:lang w:eastAsia="ru-RU"/>
              </w:rPr>
              <w:t>табиғат</w:t>
            </w:r>
            <w:r>
              <w:rPr>
                <w:bCs/>
                <w:color w:val="000000"/>
                <w:kern w:val="24"/>
                <w:sz w:val="24"/>
                <w:szCs w:val="24"/>
                <w:lang w:eastAsia="ru-RU"/>
              </w:rPr>
              <w:t xml:space="preserve">  а</w:t>
            </w:r>
            <w:r w:rsidRPr="00B96318">
              <w:rPr>
                <w:bCs/>
                <w:color w:val="000000"/>
                <w:kern w:val="24"/>
                <w:sz w:val="24"/>
                <w:szCs w:val="24"/>
                <w:lang w:eastAsia="ru-RU"/>
              </w:rPr>
              <w:t>спан</w:t>
            </w:r>
            <w:r>
              <w:rPr>
                <w:bCs/>
                <w:color w:val="000000"/>
                <w:kern w:val="24"/>
                <w:sz w:val="24"/>
                <w:szCs w:val="24"/>
                <w:lang w:eastAsia="ru-RU"/>
              </w:rPr>
              <w:t xml:space="preserve"> </w:t>
            </w:r>
            <w:r w:rsidRPr="00B96318">
              <w:rPr>
                <w:bCs/>
                <w:color w:val="000000"/>
                <w:kern w:val="24"/>
                <w:sz w:val="24"/>
                <w:szCs w:val="24"/>
                <w:lang w:eastAsia="ru-RU"/>
              </w:rPr>
              <w:t>туралы</w:t>
            </w:r>
            <w:r>
              <w:rPr>
                <w:bCs/>
                <w:color w:val="000000"/>
                <w:kern w:val="24"/>
                <w:sz w:val="24"/>
                <w:szCs w:val="24"/>
                <w:lang w:eastAsia="ru-RU"/>
              </w:rPr>
              <w:t xml:space="preserve"> </w:t>
            </w:r>
            <w:r w:rsidRPr="00B96318">
              <w:rPr>
                <w:bCs/>
                <w:color w:val="000000"/>
                <w:kern w:val="24"/>
                <w:sz w:val="24"/>
                <w:szCs w:val="24"/>
                <w:lang w:eastAsia="ru-RU"/>
              </w:rPr>
              <w:t>түсінік беру; аспанның</w:t>
            </w:r>
            <w:r>
              <w:rPr>
                <w:bCs/>
                <w:color w:val="000000"/>
                <w:kern w:val="24"/>
                <w:sz w:val="24"/>
                <w:szCs w:val="24"/>
                <w:lang w:eastAsia="ru-RU"/>
              </w:rPr>
              <w:t xml:space="preserve"> </w:t>
            </w:r>
            <w:r w:rsidRPr="00B96318">
              <w:rPr>
                <w:bCs/>
                <w:color w:val="000000"/>
                <w:kern w:val="24"/>
                <w:sz w:val="24"/>
                <w:szCs w:val="24"/>
                <w:lang w:eastAsia="ru-RU"/>
              </w:rPr>
              <w:t>әсемдігін</w:t>
            </w:r>
            <w:r>
              <w:rPr>
                <w:bCs/>
                <w:color w:val="000000"/>
                <w:kern w:val="24"/>
                <w:sz w:val="24"/>
                <w:szCs w:val="24"/>
                <w:lang w:eastAsia="ru-RU"/>
              </w:rPr>
              <w:t xml:space="preserve"> </w:t>
            </w:r>
            <w:r w:rsidRPr="00B96318">
              <w:rPr>
                <w:bCs/>
                <w:color w:val="000000"/>
                <w:kern w:val="24"/>
                <w:sz w:val="24"/>
                <w:szCs w:val="24"/>
                <w:lang w:eastAsia="ru-RU"/>
              </w:rPr>
              <w:t xml:space="preserve">бақылаудықалыптастыру; шығармашылыққабілеттеріндамыту, аспанныңашықтығытуралыбілімдерінжетілдіру.Бұлттуралытүсінік беру. </w:t>
            </w:r>
          </w:p>
          <w:p w:rsidR="001E59D1" w:rsidRPr="00B96318" w:rsidRDefault="001E59D1" w:rsidP="003F613C">
            <w:pPr>
              <w:spacing w:before="100" w:beforeAutospacing="1" w:after="100" w:afterAutospacing="1" w:line="276" w:lineRule="auto"/>
              <w:rPr>
                <w:bCs/>
                <w:color w:val="000000"/>
                <w:kern w:val="24"/>
                <w:sz w:val="24"/>
                <w:szCs w:val="24"/>
                <w:lang w:eastAsia="ru-RU"/>
              </w:rPr>
            </w:pPr>
            <w:r w:rsidRPr="00B96318">
              <w:rPr>
                <w:bCs/>
                <w:color w:val="000000"/>
                <w:kern w:val="24"/>
                <w:sz w:val="24"/>
                <w:szCs w:val="24"/>
                <w:lang w:eastAsia="ru-RU"/>
              </w:rPr>
              <w:t>Аспанныңтүсікүздеқалайөзгереді? (аспанкеңейгенсияқты, жақсыкөрінеді, жоғарғыжағықоюкүлгін, ал шеттеріақшыл).                                    Түндежәнекүндізаспа</w:t>
            </w:r>
            <w:r w:rsidRPr="00B96318">
              <w:rPr>
                <w:bCs/>
                <w:color w:val="000000"/>
                <w:kern w:val="24"/>
                <w:sz w:val="24"/>
                <w:szCs w:val="24"/>
                <w:lang w:eastAsia="ru-RU"/>
              </w:rPr>
              <w:lastRenderedPageBreak/>
              <w:t>нда  не пайда</w:t>
            </w:r>
            <w:r>
              <w:rPr>
                <w:bCs/>
                <w:color w:val="000000"/>
                <w:kern w:val="24"/>
                <w:sz w:val="24"/>
                <w:szCs w:val="24"/>
                <w:lang w:eastAsia="ru-RU"/>
              </w:rPr>
              <w:t xml:space="preserve"> </w:t>
            </w:r>
            <w:r w:rsidRPr="00B96318">
              <w:rPr>
                <w:bCs/>
                <w:color w:val="000000"/>
                <w:kern w:val="24"/>
                <w:sz w:val="24"/>
                <w:szCs w:val="24"/>
                <w:lang w:eastAsia="ru-RU"/>
              </w:rPr>
              <w:t>болады? (Аспанашық: күндіз – Күн, кешке – ай және</w:t>
            </w:r>
            <w:r>
              <w:rPr>
                <w:bCs/>
                <w:color w:val="000000"/>
                <w:kern w:val="24"/>
                <w:sz w:val="24"/>
                <w:szCs w:val="24"/>
                <w:lang w:eastAsia="ru-RU"/>
              </w:rPr>
              <w:t xml:space="preserve"> </w:t>
            </w:r>
            <w:r w:rsidRPr="00B96318">
              <w:rPr>
                <w:bCs/>
                <w:color w:val="000000"/>
                <w:kern w:val="24"/>
                <w:sz w:val="24"/>
                <w:szCs w:val="24"/>
                <w:lang w:eastAsia="ru-RU"/>
              </w:rPr>
              <w:t xml:space="preserve">жұлдыздар) </w:t>
            </w:r>
            <w:r w:rsidRPr="00B96318">
              <w:rPr>
                <w:b/>
                <w:bCs/>
                <w:color w:val="000000"/>
                <w:kern w:val="24"/>
                <w:sz w:val="24"/>
                <w:szCs w:val="24"/>
                <w:lang w:eastAsia="ru-RU"/>
              </w:rPr>
              <w:t xml:space="preserve">Болжам: </w:t>
            </w:r>
            <w:r w:rsidRPr="00B96318">
              <w:rPr>
                <w:bCs/>
                <w:color w:val="000000"/>
                <w:kern w:val="24"/>
                <w:sz w:val="24"/>
                <w:szCs w:val="24"/>
                <w:lang w:eastAsia="ru-RU"/>
              </w:rPr>
              <w:t xml:space="preserve">аспандабірнешекүнақбұлттарпайдаболса- күнніңсуытқаны.      </w:t>
            </w:r>
            <w:r w:rsidRPr="00B96318">
              <w:rPr>
                <w:b/>
                <w:bCs/>
                <w:color w:val="000000"/>
                <w:kern w:val="24"/>
                <w:sz w:val="24"/>
                <w:szCs w:val="24"/>
                <w:lang w:eastAsia="ru-RU"/>
              </w:rPr>
              <w:t>Жұмбақтар:</w:t>
            </w:r>
            <w:r>
              <w:rPr>
                <w:b/>
                <w:bCs/>
                <w:color w:val="000000"/>
                <w:kern w:val="24"/>
                <w:sz w:val="24"/>
                <w:szCs w:val="24"/>
                <w:lang w:eastAsia="ru-RU"/>
              </w:rPr>
              <w:t xml:space="preserve"> </w:t>
            </w:r>
            <w:r w:rsidRPr="00B96318">
              <w:rPr>
                <w:bCs/>
                <w:color w:val="000000"/>
                <w:kern w:val="24"/>
                <w:sz w:val="24"/>
                <w:szCs w:val="24"/>
                <w:lang w:eastAsia="ru-RU"/>
              </w:rPr>
              <w:t>Аспаннан</w:t>
            </w:r>
            <w:r>
              <w:rPr>
                <w:bCs/>
                <w:color w:val="000000"/>
                <w:kern w:val="24"/>
                <w:sz w:val="24"/>
                <w:szCs w:val="24"/>
                <w:lang w:eastAsia="ru-RU"/>
              </w:rPr>
              <w:t xml:space="preserve"> </w:t>
            </w:r>
            <w:r w:rsidRPr="00B96318">
              <w:rPr>
                <w:bCs/>
                <w:color w:val="000000"/>
                <w:kern w:val="24"/>
                <w:sz w:val="24"/>
                <w:szCs w:val="24"/>
                <w:lang w:eastAsia="ru-RU"/>
              </w:rPr>
              <w:t>домалап, көп</w:t>
            </w:r>
            <w:r>
              <w:rPr>
                <w:bCs/>
                <w:color w:val="000000"/>
                <w:kern w:val="24"/>
                <w:sz w:val="24"/>
                <w:szCs w:val="24"/>
                <w:lang w:eastAsia="ru-RU"/>
              </w:rPr>
              <w:t xml:space="preserve"> </w:t>
            </w:r>
            <w:r w:rsidRPr="00B96318">
              <w:rPr>
                <w:bCs/>
                <w:color w:val="000000"/>
                <w:kern w:val="24"/>
                <w:sz w:val="24"/>
                <w:szCs w:val="24"/>
                <w:lang w:eastAsia="ru-RU"/>
              </w:rPr>
              <w:t>моншақ</w:t>
            </w:r>
            <w:r>
              <w:rPr>
                <w:bCs/>
                <w:color w:val="000000"/>
                <w:kern w:val="24"/>
                <w:sz w:val="24"/>
                <w:szCs w:val="24"/>
                <w:lang w:eastAsia="ru-RU"/>
              </w:rPr>
              <w:t xml:space="preserve"> </w:t>
            </w:r>
            <w:r w:rsidRPr="00B96318">
              <w:rPr>
                <w:bCs/>
                <w:color w:val="000000"/>
                <w:kern w:val="24"/>
                <w:sz w:val="24"/>
                <w:szCs w:val="24"/>
                <w:lang w:eastAsia="ru-RU"/>
              </w:rPr>
              <w:t>төгілді</w:t>
            </w:r>
            <w:r>
              <w:rPr>
                <w:bCs/>
                <w:color w:val="000000"/>
                <w:kern w:val="24"/>
                <w:sz w:val="24"/>
                <w:szCs w:val="24"/>
                <w:lang w:eastAsia="ru-RU"/>
              </w:rPr>
              <w:t xml:space="preserve"> </w:t>
            </w:r>
            <w:r w:rsidRPr="00B96318">
              <w:rPr>
                <w:bCs/>
                <w:color w:val="000000"/>
                <w:kern w:val="24"/>
                <w:sz w:val="24"/>
                <w:szCs w:val="24"/>
                <w:lang w:eastAsia="ru-RU"/>
              </w:rPr>
              <w:t xml:space="preserve">Бусанды бар алып, терледі, керілді. Бұл не? </w:t>
            </w:r>
            <w:r w:rsidRPr="00B96318">
              <w:rPr>
                <w:b/>
                <w:bCs/>
                <w:color w:val="000000"/>
                <w:kern w:val="24"/>
                <w:sz w:val="24"/>
                <w:szCs w:val="24"/>
                <w:lang w:eastAsia="ru-RU"/>
              </w:rPr>
              <w:t>(Жаңбыр)</w:t>
            </w:r>
            <w:r w:rsidRPr="00B96318">
              <w:rPr>
                <w:bCs/>
                <w:color w:val="000000"/>
                <w:kern w:val="24"/>
                <w:sz w:val="24"/>
                <w:szCs w:val="24"/>
                <w:lang w:eastAsia="ru-RU"/>
              </w:rPr>
              <w:t>Күндерқысқарады, түндерұзарадыКімбіледі, кімайтадыбұлқайкездеболады?       (</w:t>
            </w:r>
            <w:r w:rsidRPr="00B96318">
              <w:rPr>
                <w:b/>
                <w:bCs/>
                <w:color w:val="000000"/>
                <w:kern w:val="24"/>
                <w:sz w:val="24"/>
                <w:szCs w:val="24"/>
                <w:lang w:eastAsia="ru-RU"/>
              </w:rPr>
              <w:t>Күз)</w:t>
            </w:r>
            <w:r>
              <w:rPr>
                <w:b/>
                <w:bCs/>
                <w:color w:val="000000"/>
                <w:kern w:val="24"/>
                <w:sz w:val="24"/>
                <w:szCs w:val="24"/>
                <w:lang w:eastAsia="ru-RU"/>
              </w:rPr>
              <w:t xml:space="preserve"> </w:t>
            </w:r>
            <w:r w:rsidRPr="00B96318">
              <w:rPr>
                <w:b/>
                <w:bCs/>
                <w:color w:val="000000"/>
                <w:kern w:val="24"/>
                <w:sz w:val="24"/>
                <w:szCs w:val="24"/>
                <w:lang w:eastAsia="ru-RU"/>
              </w:rPr>
              <w:t xml:space="preserve">Қозғалмалыойын: </w:t>
            </w:r>
            <w:r w:rsidRPr="00B96318">
              <w:rPr>
                <w:bCs/>
                <w:color w:val="000000"/>
                <w:kern w:val="24"/>
                <w:sz w:val="24"/>
                <w:szCs w:val="24"/>
                <w:lang w:eastAsia="ru-RU"/>
              </w:rPr>
              <w:t>«Орамал</w:t>
            </w:r>
            <w:r>
              <w:rPr>
                <w:bCs/>
                <w:color w:val="000000"/>
                <w:kern w:val="24"/>
                <w:sz w:val="24"/>
                <w:szCs w:val="24"/>
                <w:lang w:eastAsia="ru-RU"/>
              </w:rPr>
              <w:t xml:space="preserve"> </w:t>
            </w:r>
            <w:r w:rsidRPr="00B96318">
              <w:rPr>
                <w:bCs/>
                <w:color w:val="000000"/>
                <w:kern w:val="24"/>
                <w:sz w:val="24"/>
                <w:szCs w:val="24"/>
                <w:lang w:eastAsia="ru-RU"/>
              </w:rPr>
              <w:t xml:space="preserve">тастау». </w:t>
            </w:r>
            <w:r w:rsidRPr="00B96318">
              <w:rPr>
                <w:b/>
                <w:bCs/>
                <w:color w:val="000000"/>
                <w:sz w:val="24"/>
                <w:szCs w:val="24"/>
                <w:lang w:eastAsia="ru-RU"/>
              </w:rPr>
              <w:t xml:space="preserve">Мақсаты: </w:t>
            </w:r>
            <w:r w:rsidRPr="00B96318">
              <w:rPr>
                <w:color w:val="000000"/>
                <w:sz w:val="24"/>
                <w:szCs w:val="24"/>
                <w:lang w:eastAsia="ru-RU"/>
              </w:rPr>
              <w:t>Балалардыңқимыл – қозғалыстарынарттырып, ептіліккебаулу.</w:t>
            </w:r>
            <w:r w:rsidRPr="00B96318">
              <w:rPr>
                <w:b/>
                <w:bCs/>
                <w:color w:val="000000"/>
                <w:kern w:val="24"/>
                <w:sz w:val="24"/>
                <w:szCs w:val="24"/>
                <w:lang w:eastAsia="ru-RU"/>
              </w:rPr>
              <w:t>Алаңдағыеңбек</w:t>
            </w:r>
            <w:r w:rsidRPr="00B96318">
              <w:rPr>
                <w:bCs/>
                <w:color w:val="000000"/>
                <w:kern w:val="24"/>
                <w:sz w:val="24"/>
                <w:szCs w:val="24"/>
                <w:lang w:eastAsia="ru-RU"/>
              </w:rPr>
              <w:t xml:space="preserve">: Құмсалғыштықоқыстантазарту. (жапырақ, қағаздардыжинау) </w:t>
            </w:r>
          </w:p>
        </w:tc>
        <w:tc>
          <w:tcPr>
            <w:tcW w:w="2558" w:type="dxa"/>
            <w:gridSpan w:val="4"/>
            <w:tcBorders>
              <w:top w:val="single" w:sz="4" w:space="0" w:color="auto"/>
              <w:left w:val="single" w:sz="4" w:space="0" w:color="auto"/>
              <w:bottom w:val="single" w:sz="4" w:space="0" w:color="auto"/>
              <w:right w:val="single" w:sz="4" w:space="0" w:color="auto"/>
            </w:tcBorders>
          </w:tcPr>
          <w:p w:rsidR="001E59D1" w:rsidRPr="00B96318" w:rsidRDefault="001E59D1" w:rsidP="003F613C">
            <w:pPr>
              <w:adjustRightInd w:val="0"/>
              <w:spacing w:after="200" w:line="276" w:lineRule="auto"/>
              <w:rPr>
                <w:b/>
                <w:bCs/>
                <w:sz w:val="24"/>
                <w:szCs w:val="24"/>
                <w:lang w:eastAsia="ru-RU"/>
              </w:rPr>
            </w:pPr>
            <w:r w:rsidRPr="00B96318">
              <w:rPr>
                <w:b/>
                <w:bCs/>
                <w:sz w:val="24"/>
                <w:szCs w:val="24"/>
                <w:lang w:eastAsia="ru-RU"/>
              </w:rPr>
              <w:lastRenderedPageBreak/>
              <w:t>Серуен №5</w:t>
            </w:r>
          </w:p>
          <w:p w:rsidR="001E59D1" w:rsidRPr="00B96318" w:rsidRDefault="001E59D1" w:rsidP="003F613C">
            <w:pPr>
              <w:spacing w:line="276" w:lineRule="auto"/>
              <w:ind w:left="60"/>
              <w:rPr>
                <w:rFonts w:eastAsia="Calibri"/>
                <w:color w:val="000000"/>
                <w:sz w:val="24"/>
                <w:szCs w:val="24"/>
                <w:lang w:eastAsia="ru-RU"/>
              </w:rPr>
            </w:pPr>
            <w:r>
              <w:rPr>
                <w:rFonts w:eastAsia="Calibri"/>
                <w:b/>
                <w:bCs/>
                <w:color w:val="000000"/>
                <w:sz w:val="24"/>
                <w:szCs w:val="24"/>
                <w:lang w:eastAsia="ru-RU"/>
              </w:rPr>
              <w:t xml:space="preserve">Күзгі </w:t>
            </w:r>
            <w:r w:rsidRPr="00B96318">
              <w:rPr>
                <w:rFonts w:eastAsia="Calibri"/>
                <w:b/>
                <w:bCs/>
                <w:color w:val="000000"/>
                <w:sz w:val="24"/>
                <w:szCs w:val="24"/>
                <w:lang w:eastAsia="ru-RU"/>
              </w:rPr>
              <w:t>аспанды, бұлтты</w:t>
            </w:r>
            <w:r>
              <w:rPr>
                <w:rFonts w:eastAsia="Calibri"/>
                <w:b/>
                <w:bCs/>
                <w:color w:val="000000"/>
                <w:sz w:val="24"/>
                <w:szCs w:val="24"/>
                <w:lang w:eastAsia="ru-RU"/>
              </w:rPr>
              <w:t xml:space="preserve"> </w:t>
            </w:r>
            <w:r w:rsidRPr="00B96318">
              <w:rPr>
                <w:rFonts w:eastAsia="Calibri"/>
                <w:b/>
                <w:bCs/>
                <w:color w:val="000000"/>
                <w:sz w:val="24"/>
                <w:szCs w:val="24"/>
                <w:lang w:eastAsia="ru-RU"/>
              </w:rPr>
              <w:t>бақылау</w:t>
            </w:r>
          </w:p>
          <w:p w:rsidR="001E59D1" w:rsidRPr="00B96318" w:rsidRDefault="001E59D1" w:rsidP="003F613C">
            <w:pPr>
              <w:spacing w:line="276" w:lineRule="auto"/>
              <w:ind w:left="60"/>
              <w:rPr>
                <w:rFonts w:eastAsia="Calibri"/>
                <w:color w:val="000000"/>
                <w:sz w:val="24"/>
                <w:szCs w:val="24"/>
                <w:lang w:eastAsia="ru-RU"/>
              </w:rPr>
            </w:pPr>
            <w:r w:rsidRPr="00B96318">
              <w:rPr>
                <w:rFonts w:eastAsia="Calibri"/>
                <w:b/>
                <w:bCs/>
                <w:color w:val="000000"/>
                <w:sz w:val="24"/>
                <w:szCs w:val="24"/>
                <w:lang w:eastAsia="ru-RU"/>
              </w:rPr>
              <w:t>Мақсаты:</w:t>
            </w:r>
            <w:r w:rsidRPr="00B96318">
              <w:rPr>
                <w:rFonts w:eastAsia="Calibri"/>
                <w:color w:val="000000"/>
                <w:sz w:val="24"/>
                <w:szCs w:val="24"/>
                <w:lang w:eastAsia="ru-RU"/>
              </w:rPr>
              <w:t>Өлі</w:t>
            </w:r>
            <w:r>
              <w:rPr>
                <w:rFonts w:eastAsia="Calibri"/>
                <w:color w:val="000000"/>
                <w:sz w:val="24"/>
                <w:szCs w:val="24"/>
                <w:lang w:eastAsia="ru-RU"/>
              </w:rPr>
              <w:t xml:space="preserve"> </w:t>
            </w:r>
            <w:r w:rsidRPr="00B96318">
              <w:rPr>
                <w:rFonts w:eastAsia="Calibri"/>
                <w:color w:val="000000"/>
                <w:sz w:val="24"/>
                <w:szCs w:val="24"/>
                <w:lang w:eastAsia="ru-RU"/>
              </w:rPr>
              <w:t>табиғат</w:t>
            </w:r>
            <w:r>
              <w:rPr>
                <w:rFonts w:eastAsia="Calibri"/>
                <w:color w:val="000000"/>
                <w:sz w:val="24"/>
                <w:szCs w:val="24"/>
                <w:lang w:eastAsia="ru-RU"/>
              </w:rPr>
              <w:t xml:space="preserve"> </w:t>
            </w:r>
            <w:r w:rsidRPr="00B96318">
              <w:rPr>
                <w:rFonts w:eastAsia="Calibri"/>
                <w:color w:val="000000"/>
                <w:sz w:val="24"/>
                <w:szCs w:val="24"/>
                <w:lang w:eastAsia="ru-RU"/>
              </w:rPr>
              <w:t>аспан</w:t>
            </w:r>
            <w:r>
              <w:rPr>
                <w:rFonts w:eastAsia="Calibri"/>
                <w:color w:val="000000"/>
                <w:sz w:val="24"/>
                <w:szCs w:val="24"/>
                <w:lang w:eastAsia="ru-RU"/>
              </w:rPr>
              <w:t xml:space="preserve"> </w:t>
            </w:r>
            <w:r w:rsidRPr="00B96318">
              <w:rPr>
                <w:rFonts w:eastAsia="Calibri"/>
                <w:color w:val="000000"/>
                <w:sz w:val="24"/>
                <w:szCs w:val="24"/>
                <w:lang w:eastAsia="ru-RU"/>
              </w:rPr>
              <w:t>туралы</w:t>
            </w:r>
            <w:r>
              <w:rPr>
                <w:rFonts w:eastAsia="Calibri"/>
                <w:color w:val="000000"/>
                <w:sz w:val="24"/>
                <w:szCs w:val="24"/>
                <w:lang w:eastAsia="ru-RU"/>
              </w:rPr>
              <w:t xml:space="preserve"> </w:t>
            </w:r>
            <w:r w:rsidRPr="00B96318">
              <w:rPr>
                <w:rFonts w:eastAsia="Calibri"/>
                <w:color w:val="000000"/>
                <w:sz w:val="24"/>
                <w:szCs w:val="24"/>
                <w:lang w:eastAsia="ru-RU"/>
              </w:rPr>
              <w:t xml:space="preserve">түсінік беру; аспанныңәсемдігінбақылаудықалыптастыру; шығармашылыққабілеттеріндамыту, аспанныңашықтығытуралыбілімдерінжетілдіру.Бұлттуралытүсінік беру. </w:t>
            </w:r>
          </w:p>
          <w:p w:rsidR="001E59D1" w:rsidRPr="00B96318" w:rsidRDefault="001E59D1" w:rsidP="003F613C">
            <w:pPr>
              <w:spacing w:after="200" w:line="276" w:lineRule="auto"/>
              <w:textAlignment w:val="baseline"/>
              <w:rPr>
                <w:b/>
                <w:bCs/>
                <w:sz w:val="24"/>
                <w:szCs w:val="24"/>
                <w:lang w:eastAsia="ru-RU"/>
              </w:rPr>
            </w:pPr>
            <w:r w:rsidRPr="00B96318">
              <w:rPr>
                <w:rFonts w:eastAsia="Calibri"/>
                <w:color w:val="000000"/>
                <w:sz w:val="24"/>
                <w:szCs w:val="24"/>
                <w:lang w:eastAsia="ru-RU"/>
              </w:rPr>
              <w:t>Аспанныңтүсікүздеқалайөзгереді? (аспанкеңейгенсияқты, жақсыкөрінеді, жоғарғы</w:t>
            </w:r>
          </w:p>
          <w:p w:rsidR="001E59D1" w:rsidRPr="00B96318" w:rsidRDefault="001E59D1" w:rsidP="003F613C">
            <w:pPr>
              <w:spacing w:line="276" w:lineRule="auto"/>
              <w:ind w:left="60"/>
              <w:rPr>
                <w:rFonts w:eastAsia="Calibri"/>
                <w:color w:val="000000"/>
                <w:sz w:val="24"/>
                <w:szCs w:val="24"/>
                <w:lang w:eastAsia="ru-RU"/>
              </w:rPr>
            </w:pPr>
            <w:r w:rsidRPr="00B96318">
              <w:rPr>
                <w:rFonts w:eastAsia="Calibri"/>
                <w:color w:val="000000"/>
                <w:sz w:val="24"/>
                <w:szCs w:val="24"/>
                <w:lang w:eastAsia="ru-RU"/>
              </w:rPr>
              <w:t xml:space="preserve">жағықоюкүлгін, ал шеттеріақшыл). </w:t>
            </w:r>
          </w:p>
          <w:p w:rsidR="001E59D1" w:rsidRPr="00B96318" w:rsidRDefault="001E59D1" w:rsidP="003F613C">
            <w:pPr>
              <w:spacing w:line="276" w:lineRule="auto"/>
              <w:ind w:left="60"/>
              <w:rPr>
                <w:rFonts w:eastAsia="Calibri"/>
                <w:color w:val="000000"/>
                <w:sz w:val="24"/>
                <w:szCs w:val="24"/>
                <w:lang w:eastAsia="ru-RU"/>
              </w:rPr>
            </w:pPr>
            <w:r w:rsidRPr="00B96318">
              <w:rPr>
                <w:rFonts w:eastAsia="Calibri"/>
                <w:color w:val="000000"/>
                <w:sz w:val="24"/>
                <w:szCs w:val="24"/>
                <w:lang w:eastAsia="ru-RU"/>
              </w:rPr>
              <w:lastRenderedPageBreak/>
              <w:t>Түндежәнекүндізаспанда  не пайда</w:t>
            </w:r>
            <w:r>
              <w:rPr>
                <w:rFonts w:eastAsia="Calibri"/>
                <w:color w:val="000000"/>
                <w:sz w:val="24"/>
                <w:szCs w:val="24"/>
                <w:lang w:eastAsia="ru-RU"/>
              </w:rPr>
              <w:t xml:space="preserve"> </w:t>
            </w:r>
            <w:r w:rsidRPr="00B96318">
              <w:rPr>
                <w:rFonts w:eastAsia="Calibri"/>
                <w:color w:val="000000"/>
                <w:sz w:val="24"/>
                <w:szCs w:val="24"/>
                <w:lang w:eastAsia="ru-RU"/>
              </w:rPr>
              <w:t xml:space="preserve">болады? (Аспанашық: күндіз – Күн, кешке – ай жәнежұлдыздар) </w:t>
            </w:r>
          </w:p>
          <w:p w:rsidR="001E59D1" w:rsidRPr="00B96318" w:rsidRDefault="001E59D1" w:rsidP="003F613C">
            <w:pPr>
              <w:spacing w:after="200" w:line="276" w:lineRule="auto"/>
              <w:contextualSpacing/>
              <w:textAlignment w:val="baseline"/>
              <w:rPr>
                <w:b/>
                <w:bCs/>
                <w:sz w:val="24"/>
                <w:szCs w:val="24"/>
                <w:lang w:eastAsia="ru-RU"/>
              </w:rPr>
            </w:pPr>
            <w:r w:rsidRPr="00B96318">
              <w:rPr>
                <w:rFonts w:eastAsia="Calibri"/>
                <w:b/>
                <w:bCs/>
                <w:color w:val="000000"/>
                <w:sz w:val="24"/>
                <w:szCs w:val="24"/>
                <w:lang w:eastAsia="ru-RU"/>
              </w:rPr>
              <w:t xml:space="preserve">Болжам: </w:t>
            </w:r>
            <w:r w:rsidRPr="00B96318">
              <w:rPr>
                <w:rFonts w:eastAsia="Calibri"/>
                <w:color w:val="000000"/>
                <w:sz w:val="24"/>
                <w:szCs w:val="24"/>
                <w:lang w:eastAsia="ru-RU"/>
              </w:rPr>
              <w:t xml:space="preserve">аспандабірнешекүнақбұлттарпайдаболса- күнніңсуытқаны.  </w:t>
            </w:r>
            <w:r w:rsidRPr="00B96318">
              <w:rPr>
                <w:rFonts w:eastAsia="Calibri"/>
                <w:b/>
                <w:bCs/>
                <w:color w:val="000000"/>
                <w:sz w:val="24"/>
                <w:szCs w:val="24"/>
                <w:lang w:eastAsia="ru-RU"/>
              </w:rPr>
              <w:t>Жұмбақтар:</w:t>
            </w:r>
            <w:r>
              <w:rPr>
                <w:rFonts w:eastAsia="Calibri"/>
                <w:b/>
                <w:bCs/>
                <w:color w:val="000000"/>
                <w:sz w:val="24"/>
                <w:szCs w:val="24"/>
                <w:lang w:eastAsia="ru-RU"/>
              </w:rPr>
              <w:t xml:space="preserve"> </w:t>
            </w:r>
            <w:r w:rsidRPr="00B96318">
              <w:rPr>
                <w:rFonts w:eastAsia="Calibri"/>
                <w:color w:val="000000"/>
                <w:sz w:val="24"/>
                <w:szCs w:val="24"/>
                <w:lang w:eastAsia="ru-RU"/>
              </w:rPr>
              <w:t>Аспаннан</w:t>
            </w:r>
            <w:r>
              <w:rPr>
                <w:rFonts w:eastAsia="Calibri"/>
                <w:color w:val="000000"/>
                <w:sz w:val="24"/>
                <w:szCs w:val="24"/>
                <w:lang w:eastAsia="ru-RU"/>
              </w:rPr>
              <w:t xml:space="preserve"> </w:t>
            </w:r>
            <w:r w:rsidRPr="00B96318">
              <w:rPr>
                <w:rFonts w:eastAsia="Calibri"/>
                <w:color w:val="000000"/>
                <w:sz w:val="24"/>
                <w:szCs w:val="24"/>
                <w:lang w:eastAsia="ru-RU"/>
              </w:rPr>
              <w:t>домалап, көп</w:t>
            </w:r>
            <w:r>
              <w:rPr>
                <w:rFonts w:eastAsia="Calibri"/>
                <w:color w:val="000000"/>
                <w:sz w:val="24"/>
                <w:szCs w:val="24"/>
                <w:lang w:eastAsia="ru-RU"/>
              </w:rPr>
              <w:t xml:space="preserve"> </w:t>
            </w:r>
            <w:r w:rsidRPr="00B96318">
              <w:rPr>
                <w:rFonts w:eastAsia="Calibri"/>
                <w:color w:val="000000"/>
                <w:sz w:val="24"/>
                <w:szCs w:val="24"/>
                <w:lang w:eastAsia="ru-RU"/>
              </w:rPr>
              <w:t>моншақ</w:t>
            </w:r>
            <w:r>
              <w:rPr>
                <w:rFonts w:eastAsia="Calibri"/>
                <w:color w:val="000000"/>
                <w:sz w:val="24"/>
                <w:szCs w:val="24"/>
                <w:lang w:eastAsia="ru-RU"/>
              </w:rPr>
              <w:t xml:space="preserve"> </w:t>
            </w:r>
            <w:r w:rsidRPr="00B96318">
              <w:rPr>
                <w:rFonts w:eastAsia="Calibri"/>
                <w:color w:val="000000"/>
                <w:sz w:val="24"/>
                <w:szCs w:val="24"/>
                <w:lang w:eastAsia="ru-RU"/>
              </w:rPr>
              <w:t xml:space="preserve">төгілді,   Бусанды бар алып, терледі, керілді. Бұл не?    </w:t>
            </w:r>
            <w:r w:rsidRPr="00B96318">
              <w:rPr>
                <w:rFonts w:eastAsia="Calibri"/>
                <w:b/>
                <w:color w:val="000000"/>
                <w:sz w:val="24"/>
                <w:szCs w:val="24"/>
                <w:lang w:eastAsia="ru-RU"/>
              </w:rPr>
              <w:t>(Жаңбыр</w:t>
            </w:r>
            <w:r w:rsidRPr="00B96318">
              <w:rPr>
                <w:rFonts w:eastAsia="Calibri"/>
                <w:color w:val="000000"/>
                <w:sz w:val="24"/>
                <w:szCs w:val="24"/>
                <w:lang w:eastAsia="ru-RU"/>
              </w:rPr>
              <w:t xml:space="preserve">)   Күндерқысқарады, түндерұзарадыКімбіледі, кімайтадыбұлқайкездеболады?       </w:t>
            </w:r>
            <w:r w:rsidRPr="00B96318">
              <w:rPr>
                <w:rFonts w:eastAsia="Calibri"/>
                <w:b/>
                <w:color w:val="000000"/>
                <w:sz w:val="24"/>
                <w:szCs w:val="24"/>
                <w:lang w:eastAsia="ru-RU"/>
              </w:rPr>
              <w:t>(Күз)</w:t>
            </w:r>
            <w:r w:rsidRPr="00B96318">
              <w:rPr>
                <w:rFonts w:eastAsia="Calibri"/>
                <w:b/>
                <w:bCs/>
                <w:color w:val="000000"/>
                <w:sz w:val="24"/>
                <w:szCs w:val="24"/>
                <w:lang w:eastAsia="ru-RU"/>
              </w:rPr>
              <w:t xml:space="preserve">Қозғалмалыойын: </w:t>
            </w:r>
            <w:r w:rsidRPr="00B96318">
              <w:rPr>
                <w:rFonts w:eastAsia="Calibri"/>
                <w:color w:val="000000"/>
                <w:sz w:val="24"/>
                <w:szCs w:val="24"/>
                <w:lang w:eastAsia="ru-RU"/>
              </w:rPr>
              <w:t xml:space="preserve">«Орамалтастау». </w:t>
            </w:r>
            <w:r w:rsidRPr="00B96318">
              <w:rPr>
                <w:b/>
                <w:bCs/>
                <w:color w:val="000000"/>
                <w:sz w:val="24"/>
                <w:szCs w:val="24"/>
                <w:lang w:eastAsia="ru-RU"/>
              </w:rPr>
              <w:t xml:space="preserve">Мақсаты: </w:t>
            </w:r>
            <w:r w:rsidRPr="00B96318">
              <w:rPr>
                <w:color w:val="000000"/>
                <w:sz w:val="24"/>
                <w:szCs w:val="24"/>
                <w:lang w:eastAsia="ru-RU"/>
              </w:rPr>
              <w:t>Балалардыңқимыл – қозғалыстарынарттырып, ептіліккебаулу.</w:t>
            </w:r>
            <w:r w:rsidRPr="00B96318">
              <w:rPr>
                <w:rFonts w:eastAsia="Calibri"/>
                <w:b/>
                <w:bCs/>
                <w:color w:val="000000"/>
                <w:sz w:val="24"/>
                <w:szCs w:val="24"/>
                <w:lang w:eastAsia="ru-RU"/>
              </w:rPr>
              <w:t>Алаңдағыеңбек</w:t>
            </w:r>
            <w:r w:rsidRPr="00B96318">
              <w:rPr>
                <w:rFonts w:eastAsia="Calibri"/>
                <w:color w:val="000000"/>
                <w:sz w:val="24"/>
                <w:szCs w:val="24"/>
                <w:lang w:eastAsia="ru-RU"/>
              </w:rPr>
              <w:t>: Құмсалғыштықоқыстантазарту.</w:t>
            </w:r>
          </w:p>
          <w:p w:rsidR="001E59D1" w:rsidRPr="00B96318" w:rsidRDefault="001E59D1" w:rsidP="003F613C">
            <w:pPr>
              <w:spacing w:after="200" w:line="276" w:lineRule="auto"/>
              <w:contextualSpacing/>
              <w:textAlignment w:val="baseline"/>
              <w:rPr>
                <w:sz w:val="24"/>
                <w:szCs w:val="24"/>
                <w:lang w:eastAsia="ru-RU"/>
              </w:rPr>
            </w:pPr>
            <w:r w:rsidRPr="00B96318">
              <w:rPr>
                <w:sz w:val="24"/>
                <w:szCs w:val="24"/>
                <w:lang w:eastAsia="ru-RU"/>
              </w:rPr>
              <w:t>қимыл-</w:t>
            </w:r>
            <w:r w:rsidRPr="00B96318">
              <w:rPr>
                <w:sz w:val="24"/>
                <w:szCs w:val="24"/>
                <w:lang w:eastAsia="ru-RU"/>
              </w:rPr>
              <w:lastRenderedPageBreak/>
              <w:t xml:space="preserve">қозғалысүйлесiмдiлігінжетiлдiру. </w:t>
            </w:r>
          </w:p>
          <w:p w:rsidR="001E59D1" w:rsidRPr="00B96318" w:rsidRDefault="001E59D1" w:rsidP="003F613C">
            <w:pPr>
              <w:spacing w:after="200" w:line="276" w:lineRule="auto"/>
              <w:textAlignment w:val="baseline"/>
              <w:rPr>
                <w:b/>
                <w:bCs/>
                <w:sz w:val="24"/>
                <w:szCs w:val="24"/>
                <w:lang w:eastAsia="ru-RU"/>
              </w:rPr>
            </w:pPr>
            <w:r w:rsidRPr="00B96318">
              <w:rPr>
                <w:b/>
                <w:bCs/>
                <w:sz w:val="24"/>
                <w:szCs w:val="24"/>
                <w:lang w:eastAsia="ru-RU"/>
              </w:rPr>
              <w:t xml:space="preserve">Еңбекалаңындажұмысістеу: </w:t>
            </w:r>
            <w:r w:rsidRPr="00B96318">
              <w:rPr>
                <w:sz w:val="24"/>
                <w:szCs w:val="24"/>
                <w:lang w:eastAsia="ru-RU"/>
              </w:rPr>
              <w:t>ағаштарданкепкенбұтақтардыалыптастау, жапырақтардыжинау.</w:t>
            </w:r>
          </w:p>
          <w:p w:rsidR="001E59D1" w:rsidRPr="00B96318" w:rsidRDefault="001E59D1" w:rsidP="003F613C">
            <w:pPr>
              <w:spacing w:after="200" w:line="276" w:lineRule="auto"/>
              <w:textAlignment w:val="baseline"/>
              <w:rPr>
                <w:b/>
                <w:bCs/>
                <w:sz w:val="24"/>
                <w:szCs w:val="24"/>
                <w:lang w:eastAsia="ru-RU"/>
              </w:rPr>
            </w:pPr>
          </w:p>
        </w:tc>
        <w:tc>
          <w:tcPr>
            <w:tcW w:w="2711" w:type="dxa"/>
            <w:gridSpan w:val="3"/>
            <w:tcBorders>
              <w:top w:val="single" w:sz="4" w:space="0" w:color="auto"/>
              <w:left w:val="single" w:sz="4" w:space="0" w:color="auto"/>
              <w:bottom w:val="single" w:sz="4" w:space="0" w:color="auto"/>
              <w:right w:val="single" w:sz="4" w:space="0" w:color="auto"/>
            </w:tcBorders>
            <w:hideMark/>
          </w:tcPr>
          <w:p w:rsidR="001E59D1" w:rsidRPr="00872052" w:rsidRDefault="001E59D1" w:rsidP="003F613C">
            <w:pPr>
              <w:spacing w:after="200" w:line="276" w:lineRule="auto"/>
              <w:rPr>
                <w:b/>
                <w:sz w:val="24"/>
                <w:szCs w:val="24"/>
                <w:lang w:eastAsia="ru-RU"/>
              </w:rPr>
            </w:pPr>
            <w:r w:rsidRPr="00872052">
              <w:rPr>
                <w:b/>
                <w:bCs/>
                <w:sz w:val="24"/>
                <w:szCs w:val="24"/>
                <w:lang w:eastAsia="ru-RU"/>
              </w:rPr>
              <w:lastRenderedPageBreak/>
              <w:t>Серуен№18                      Ауа-райын</w:t>
            </w:r>
            <w:r>
              <w:rPr>
                <w:b/>
                <w:bCs/>
                <w:sz w:val="24"/>
                <w:szCs w:val="24"/>
                <w:lang w:eastAsia="ru-RU"/>
              </w:rPr>
              <w:t xml:space="preserve"> </w:t>
            </w:r>
            <w:r w:rsidRPr="00872052">
              <w:rPr>
                <w:b/>
                <w:bCs/>
                <w:sz w:val="24"/>
                <w:szCs w:val="24"/>
                <w:lang w:eastAsia="ru-RU"/>
              </w:rPr>
              <w:t>бақылау</w:t>
            </w:r>
          </w:p>
          <w:p w:rsidR="001E59D1" w:rsidRPr="00872052" w:rsidRDefault="001E59D1" w:rsidP="003F613C">
            <w:pPr>
              <w:spacing w:after="200" w:line="276" w:lineRule="auto"/>
              <w:rPr>
                <w:sz w:val="24"/>
                <w:szCs w:val="24"/>
                <w:lang w:eastAsia="ru-RU"/>
              </w:rPr>
            </w:pPr>
            <w:r w:rsidRPr="00872052">
              <w:rPr>
                <w:b/>
                <w:bCs/>
                <w:sz w:val="24"/>
                <w:szCs w:val="24"/>
                <w:lang w:eastAsia="ru-RU"/>
              </w:rPr>
              <w:t>Мақсаты:</w:t>
            </w:r>
            <w:r w:rsidRPr="00872052">
              <w:rPr>
                <w:sz w:val="24"/>
                <w:szCs w:val="24"/>
                <w:lang w:eastAsia="ru-RU"/>
              </w:rPr>
              <w:t>Қазан</w:t>
            </w:r>
            <w:r>
              <w:rPr>
                <w:sz w:val="24"/>
                <w:szCs w:val="24"/>
                <w:lang w:eastAsia="ru-RU"/>
              </w:rPr>
              <w:t xml:space="preserve"> </w:t>
            </w:r>
            <w:r w:rsidRPr="00872052">
              <w:rPr>
                <w:sz w:val="24"/>
                <w:szCs w:val="24"/>
                <w:lang w:eastAsia="ru-RU"/>
              </w:rPr>
              <w:t>айындағы</w:t>
            </w:r>
            <w:r>
              <w:rPr>
                <w:sz w:val="24"/>
                <w:szCs w:val="24"/>
                <w:lang w:eastAsia="ru-RU"/>
              </w:rPr>
              <w:t xml:space="preserve"> </w:t>
            </w:r>
            <w:r w:rsidRPr="00872052">
              <w:rPr>
                <w:sz w:val="24"/>
                <w:szCs w:val="24"/>
                <w:lang w:eastAsia="ru-RU"/>
              </w:rPr>
              <w:t>ауа- райын</w:t>
            </w:r>
            <w:r>
              <w:rPr>
                <w:sz w:val="24"/>
                <w:szCs w:val="24"/>
                <w:lang w:eastAsia="ru-RU"/>
              </w:rPr>
              <w:t xml:space="preserve"> </w:t>
            </w:r>
            <w:r w:rsidRPr="00872052">
              <w:rPr>
                <w:sz w:val="24"/>
                <w:szCs w:val="24"/>
                <w:lang w:eastAsia="ru-RU"/>
              </w:rPr>
              <w:t>бақылау.Өзіне</w:t>
            </w:r>
            <w:r>
              <w:rPr>
                <w:sz w:val="24"/>
                <w:szCs w:val="24"/>
                <w:lang w:eastAsia="ru-RU"/>
              </w:rPr>
              <w:t xml:space="preserve"> </w:t>
            </w:r>
            <w:r w:rsidRPr="00872052">
              <w:rPr>
                <w:sz w:val="24"/>
                <w:szCs w:val="24"/>
                <w:lang w:eastAsia="ru-RU"/>
              </w:rPr>
              <w:t>тәнбелгілерін</w:t>
            </w:r>
            <w:r>
              <w:rPr>
                <w:sz w:val="24"/>
                <w:szCs w:val="24"/>
                <w:lang w:eastAsia="ru-RU"/>
              </w:rPr>
              <w:t xml:space="preserve"> </w:t>
            </w:r>
            <w:r w:rsidRPr="00872052">
              <w:rPr>
                <w:sz w:val="24"/>
                <w:szCs w:val="24"/>
                <w:lang w:eastAsia="ru-RU"/>
              </w:rPr>
              <w:t>анықтап</w:t>
            </w:r>
            <w:r>
              <w:rPr>
                <w:sz w:val="24"/>
                <w:szCs w:val="24"/>
                <w:lang w:eastAsia="ru-RU"/>
              </w:rPr>
              <w:t xml:space="preserve"> </w:t>
            </w:r>
            <w:r w:rsidRPr="00872052">
              <w:rPr>
                <w:sz w:val="24"/>
                <w:szCs w:val="24"/>
                <w:lang w:eastAsia="ru-RU"/>
              </w:rPr>
              <w:t xml:space="preserve">отыру. </w:t>
            </w:r>
          </w:p>
          <w:p w:rsidR="001E59D1" w:rsidRPr="00064EA9" w:rsidRDefault="001E59D1" w:rsidP="003F613C">
            <w:pPr>
              <w:spacing w:after="200" w:line="276" w:lineRule="auto"/>
              <w:rPr>
                <w:b/>
                <w:sz w:val="24"/>
                <w:szCs w:val="24"/>
                <w:lang w:eastAsia="ru-RU"/>
              </w:rPr>
            </w:pPr>
            <w:r w:rsidRPr="00064EA9">
              <w:rPr>
                <w:sz w:val="24"/>
                <w:szCs w:val="24"/>
                <w:lang w:eastAsia="ru-RU"/>
              </w:rPr>
              <w:t xml:space="preserve">Тәрбиешібалаларменбіргебақылаужасайды, қазанайындаалғашқысуықтүседі. Таңертеңүйдіңшатырышөп, жолдыңшеттерікүнніңшуағынажылтыраптұрады. Уақытөтекелесуықпайдаболады. </w:t>
            </w:r>
          </w:p>
          <w:p w:rsidR="001E59D1" w:rsidRPr="00064EA9" w:rsidRDefault="001E59D1" w:rsidP="003F613C">
            <w:pPr>
              <w:spacing w:after="200" w:line="276" w:lineRule="auto"/>
              <w:rPr>
                <w:b/>
                <w:sz w:val="24"/>
                <w:szCs w:val="24"/>
                <w:lang w:eastAsia="ru-RU"/>
              </w:rPr>
            </w:pPr>
            <w:r w:rsidRPr="00064EA9">
              <w:rPr>
                <w:b/>
                <w:bCs/>
                <w:sz w:val="24"/>
                <w:szCs w:val="24"/>
                <w:lang w:eastAsia="ru-RU"/>
              </w:rPr>
              <w:t xml:space="preserve">Болжам: </w:t>
            </w:r>
            <w:r w:rsidRPr="00064EA9">
              <w:rPr>
                <w:sz w:val="24"/>
                <w:szCs w:val="24"/>
                <w:lang w:eastAsia="ru-RU"/>
              </w:rPr>
              <w:t xml:space="preserve">қарғақаңқылдаптоқтаусызсекіріпжүрсе – </w:t>
            </w:r>
            <w:r w:rsidRPr="00064EA9">
              <w:rPr>
                <w:sz w:val="24"/>
                <w:szCs w:val="24"/>
                <w:lang w:eastAsia="ru-RU"/>
              </w:rPr>
              <w:lastRenderedPageBreak/>
              <w:t>жаңбыржауады</w:t>
            </w:r>
            <w:r w:rsidRPr="00064EA9">
              <w:rPr>
                <w:b/>
                <w:sz w:val="24"/>
                <w:szCs w:val="24"/>
                <w:lang w:eastAsia="ru-RU"/>
              </w:rPr>
              <w:t xml:space="preserve">. </w:t>
            </w:r>
          </w:p>
          <w:p w:rsidR="001E59D1" w:rsidRPr="00064EA9" w:rsidRDefault="001E59D1" w:rsidP="003F613C">
            <w:pPr>
              <w:spacing w:after="200" w:line="276" w:lineRule="auto"/>
              <w:rPr>
                <w:sz w:val="24"/>
                <w:szCs w:val="24"/>
                <w:lang w:eastAsia="ru-RU"/>
              </w:rPr>
            </w:pPr>
            <w:r w:rsidRPr="00064EA9">
              <w:rPr>
                <w:b/>
                <w:bCs/>
                <w:sz w:val="24"/>
                <w:szCs w:val="24"/>
                <w:lang w:eastAsia="ru-RU"/>
              </w:rPr>
              <w:t>Тақпақ:</w:t>
            </w:r>
            <w:r w:rsidRPr="00064EA9">
              <w:rPr>
                <w:sz w:val="24"/>
                <w:szCs w:val="24"/>
                <w:lang w:eastAsia="ru-RU"/>
              </w:rPr>
              <w:t>«Мөлдір</w:t>
            </w:r>
            <w:r>
              <w:rPr>
                <w:sz w:val="24"/>
                <w:szCs w:val="24"/>
                <w:lang w:eastAsia="ru-RU"/>
              </w:rPr>
              <w:t xml:space="preserve">   </w:t>
            </w:r>
            <w:r w:rsidRPr="00064EA9">
              <w:rPr>
                <w:sz w:val="24"/>
                <w:szCs w:val="24"/>
                <w:lang w:eastAsia="ru-RU"/>
              </w:rPr>
              <w:t xml:space="preserve">тамшылар» </w:t>
            </w:r>
          </w:p>
          <w:p w:rsidR="001E59D1" w:rsidRPr="00064EA9" w:rsidRDefault="001E59D1" w:rsidP="003F613C">
            <w:pPr>
              <w:spacing w:after="200" w:line="276" w:lineRule="auto"/>
              <w:rPr>
                <w:sz w:val="24"/>
                <w:szCs w:val="24"/>
                <w:lang w:eastAsia="ru-RU"/>
              </w:rPr>
            </w:pPr>
            <w:r w:rsidRPr="00064EA9">
              <w:rPr>
                <w:sz w:val="24"/>
                <w:szCs w:val="24"/>
                <w:lang w:eastAsia="ru-RU"/>
              </w:rPr>
              <w:t>Бұлларжабағы</w:t>
            </w:r>
          </w:p>
          <w:p w:rsidR="001E59D1" w:rsidRPr="00064EA9" w:rsidRDefault="001E59D1" w:rsidP="003F613C">
            <w:pPr>
              <w:spacing w:after="200" w:line="276" w:lineRule="auto"/>
              <w:rPr>
                <w:sz w:val="24"/>
                <w:szCs w:val="24"/>
                <w:lang w:eastAsia="ru-RU"/>
              </w:rPr>
            </w:pPr>
            <w:r w:rsidRPr="00064EA9">
              <w:rPr>
                <w:sz w:val="24"/>
                <w:szCs w:val="24"/>
                <w:lang w:eastAsia="ru-RU"/>
              </w:rPr>
              <w:t>Көктіжабады</w:t>
            </w:r>
          </w:p>
          <w:p w:rsidR="001E59D1" w:rsidRPr="00064EA9" w:rsidRDefault="001E59D1" w:rsidP="003F613C">
            <w:pPr>
              <w:spacing w:after="200" w:line="276" w:lineRule="auto"/>
              <w:rPr>
                <w:sz w:val="24"/>
                <w:szCs w:val="24"/>
                <w:lang w:eastAsia="ru-RU"/>
              </w:rPr>
            </w:pPr>
            <w:r w:rsidRPr="00064EA9">
              <w:rPr>
                <w:sz w:val="24"/>
                <w:szCs w:val="24"/>
                <w:lang w:eastAsia="ru-RU"/>
              </w:rPr>
              <w:t>Күзгітамшылар</w:t>
            </w:r>
          </w:p>
          <w:p w:rsidR="001E59D1" w:rsidRPr="00064EA9" w:rsidRDefault="001E59D1" w:rsidP="003F613C">
            <w:pPr>
              <w:spacing w:after="200" w:line="276" w:lineRule="auto"/>
              <w:rPr>
                <w:b/>
                <w:sz w:val="24"/>
                <w:szCs w:val="24"/>
                <w:lang w:eastAsia="ru-RU"/>
              </w:rPr>
            </w:pPr>
            <w:r w:rsidRPr="00064EA9">
              <w:rPr>
                <w:sz w:val="24"/>
                <w:szCs w:val="24"/>
                <w:lang w:eastAsia="ru-RU"/>
              </w:rPr>
              <w:t>Тамады, тамады.       Ү.Есдәулетов</w:t>
            </w:r>
            <w:r w:rsidRPr="00064EA9">
              <w:rPr>
                <w:b/>
                <w:sz w:val="24"/>
                <w:szCs w:val="24"/>
                <w:lang w:eastAsia="ru-RU"/>
              </w:rPr>
              <w:t xml:space="preserve">. </w:t>
            </w:r>
          </w:p>
          <w:p w:rsidR="001E59D1" w:rsidRPr="00064EA9" w:rsidRDefault="001E59D1" w:rsidP="003F613C">
            <w:pPr>
              <w:spacing w:after="200" w:line="276" w:lineRule="auto"/>
              <w:rPr>
                <w:b/>
                <w:sz w:val="24"/>
                <w:szCs w:val="24"/>
                <w:lang w:eastAsia="ru-RU"/>
              </w:rPr>
            </w:pPr>
            <w:r w:rsidRPr="00064EA9">
              <w:rPr>
                <w:b/>
                <w:bCs/>
                <w:sz w:val="24"/>
                <w:szCs w:val="24"/>
                <w:lang w:eastAsia="ru-RU"/>
              </w:rPr>
              <w:t>Жұмбақ:</w:t>
            </w:r>
          </w:p>
          <w:p w:rsidR="001E59D1" w:rsidRPr="00064EA9" w:rsidRDefault="001E59D1" w:rsidP="003F613C">
            <w:pPr>
              <w:spacing w:after="200" w:line="276" w:lineRule="auto"/>
              <w:rPr>
                <w:sz w:val="24"/>
                <w:szCs w:val="24"/>
                <w:lang w:eastAsia="ru-RU"/>
              </w:rPr>
            </w:pPr>
            <w:r w:rsidRPr="00064EA9">
              <w:rPr>
                <w:sz w:val="24"/>
                <w:szCs w:val="24"/>
                <w:lang w:eastAsia="ru-RU"/>
              </w:rPr>
              <w:t>Көзіжасты- жылауық, кележатыр біралып</w:t>
            </w:r>
          </w:p>
          <w:p w:rsidR="001E59D1" w:rsidRPr="00064EA9" w:rsidRDefault="001E59D1" w:rsidP="003F613C">
            <w:pPr>
              <w:spacing w:after="200" w:line="276" w:lineRule="auto"/>
              <w:rPr>
                <w:sz w:val="24"/>
                <w:szCs w:val="24"/>
                <w:lang w:eastAsia="ru-RU"/>
              </w:rPr>
            </w:pPr>
            <w:r w:rsidRPr="00064EA9">
              <w:rPr>
                <w:sz w:val="24"/>
                <w:szCs w:val="24"/>
                <w:lang w:eastAsia="ru-RU"/>
              </w:rPr>
              <w:t xml:space="preserve">Жабырқасажылайды, жадырасақұлайды. (Бұлт) </w:t>
            </w:r>
          </w:p>
          <w:p w:rsidR="001E59D1" w:rsidRPr="00064EA9" w:rsidRDefault="001E59D1" w:rsidP="003F613C">
            <w:pPr>
              <w:spacing w:after="200" w:line="276" w:lineRule="auto"/>
              <w:rPr>
                <w:b/>
                <w:sz w:val="24"/>
                <w:szCs w:val="24"/>
                <w:lang w:eastAsia="ru-RU"/>
              </w:rPr>
            </w:pPr>
            <w:r w:rsidRPr="00064EA9">
              <w:rPr>
                <w:b/>
                <w:bCs/>
                <w:sz w:val="24"/>
                <w:szCs w:val="24"/>
                <w:lang w:eastAsia="ru-RU"/>
              </w:rPr>
              <w:t>Қозғалмалы</w:t>
            </w:r>
            <w:r>
              <w:rPr>
                <w:b/>
                <w:bCs/>
                <w:sz w:val="24"/>
                <w:szCs w:val="24"/>
                <w:lang w:eastAsia="ru-RU"/>
              </w:rPr>
              <w:t xml:space="preserve"> </w:t>
            </w:r>
            <w:r w:rsidRPr="00064EA9">
              <w:rPr>
                <w:b/>
                <w:bCs/>
                <w:sz w:val="24"/>
                <w:szCs w:val="24"/>
                <w:lang w:eastAsia="ru-RU"/>
              </w:rPr>
              <w:t>ойын:</w:t>
            </w:r>
            <w:r w:rsidRPr="00064EA9">
              <w:rPr>
                <w:b/>
                <w:sz w:val="24"/>
                <w:szCs w:val="24"/>
                <w:lang w:eastAsia="ru-RU"/>
              </w:rPr>
              <w:t xml:space="preserve">Торғай мен мысық» </w:t>
            </w:r>
          </w:p>
          <w:p w:rsidR="001E59D1" w:rsidRPr="00064EA9" w:rsidRDefault="001E59D1" w:rsidP="003F613C">
            <w:pPr>
              <w:spacing w:after="200" w:line="276" w:lineRule="auto"/>
              <w:rPr>
                <w:sz w:val="24"/>
                <w:szCs w:val="24"/>
                <w:lang w:eastAsia="ru-RU"/>
              </w:rPr>
            </w:pPr>
            <w:r w:rsidRPr="00064EA9">
              <w:rPr>
                <w:bCs/>
                <w:sz w:val="24"/>
                <w:szCs w:val="24"/>
                <w:lang w:eastAsia="ru-RU"/>
              </w:rPr>
              <w:t>Мақсаты:</w:t>
            </w:r>
            <w:r>
              <w:rPr>
                <w:bCs/>
                <w:sz w:val="24"/>
                <w:szCs w:val="24"/>
                <w:lang w:eastAsia="ru-RU"/>
              </w:rPr>
              <w:t xml:space="preserve"> </w:t>
            </w:r>
            <w:r w:rsidRPr="00064EA9">
              <w:rPr>
                <w:sz w:val="24"/>
                <w:szCs w:val="24"/>
                <w:lang w:eastAsia="ru-RU"/>
              </w:rPr>
              <w:t>Балалардың</w:t>
            </w:r>
            <w:r>
              <w:rPr>
                <w:sz w:val="24"/>
                <w:szCs w:val="24"/>
                <w:lang w:eastAsia="ru-RU"/>
              </w:rPr>
              <w:t xml:space="preserve"> </w:t>
            </w:r>
            <w:r w:rsidRPr="00064EA9">
              <w:rPr>
                <w:sz w:val="24"/>
                <w:szCs w:val="24"/>
                <w:lang w:eastAsia="ru-RU"/>
              </w:rPr>
              <w:t xml:space="preserve">қимыл – қозғалыстарын арттырып, ептілікке баулу. </w:t>
            </w:r>
          </w:p>
          <w:p w:rsidR="001E59D1" w:rsidRPr="00B96318" w:rsidRDefault="001E59D1" w:rsidP="003F613C">
            <w:pPr>
              <w:spacing w:after="200" w:line="276" w:lineRule="auto"/>
              <w:rPr>
                <w:sz w:val="24"/>
                <w:szCs w:val="24"/>
                <w:lang w:eastAsia="ru-RU"/>
              </w:rPr>
            </w:pPr>
            <w:r w:rsidRPr="00B96318">
              <w:rPr>
                <w:b/>
                <w:bCs/>
                <w:sz w:val="24"/>
                <w:szCs w:val="24"/>
                <w:lang w:eastAsia="ru-RU"/>
              </w:rPr>
              <w:t xml:space="preserve">Алаңдағыеңбек: </w:t>
            </w:r>
            <w:r w:rsidRPr="00B96318">
              <w:rPr>
                <w:b/>
                <w:sz w:val="24"/>
                <w:szCs w:val="24"/>
                <w:lang w:eastAsia="ru-RU"/>
              </w:rPr>
              <w:t>гүлдердің</w:t>
            </w:r>
            <w:r w:rsidRPr="00B96318">
              <w:rPr>
                <w:sz w:val="24"/>
                <w:szCs w:val="24"/>
                <w:lang w:eastAsia="ru-RU"/>
              </w:rPr>
              <w:t xml:space="preserve">тұқымдарынжинау. </w:t>
            </w:r>
          </w:p>
        </w:tc>
      </w:tr>
      <w:tr w:rsidR="001E59D1" w:rsidRPr="00B96318" w:rsidTr="003F613C">
        <w:trPr>
          <w:trHeight w:val="1185"/>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lastRenderedPageBreak/>
              <w:t>Серуеннен оралу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bCs/>
                <w:sz w:val="24"/>
                <w:szCs w:val="24"/>
                <w:lang w:eastAsia="ru-RU"/>
              </w:rPr>
            </w:pPr>
            <w:r w:rsidRPr="00B96318">
              <w:rPr>
                <w:sz w:val="24"/>
                <w:szCs w:val="24"/>
                <w:lang w:eastAsia="ru-RU"/>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Pr>
                <w:sz w:val="24"/>
                <w:szCs w:val="24"/>
                <w:lang w:eastAsia="ru-RU"/>
              </w:rPr>
              <w:t xml:space="preserve"> </w:t>
            </w:r>
            <w:r w:rsidRPr="00B96318">
              <w:rPr>
                <w:b/>
                <w:bCs/>
                <w:sz w:val="24"/>
                <w:szCs w:val="24"/>
                <w:lang w:eastAsia="ru-RU"/>
              </w:rPr>
              <w:t>(көркем</w:t>
            </w:r>
            <w:r>
              <w:rPr>
                <w:b/>
                <w:bCs/>
                <w:sz w:val="24"/>
                <w:szCs w:val="24"/>
                <w:lang w:eastAsia="ru-RU"/>
              </w:rPr>
              <w:t xml:space="preserve"> </w:t>
            </w:r>
            <w:r w:rsidRPr="00B96318">
              <w:rPr>
                <w:b/>
                <w:bCs/>
                <w:sz w:val="24"/>
                <w:szCs w:val="24"/>
                <w:lang w:eastAsia="ru-RU"/>
              </w:rPr>
              <w:t>әрекет, дербес</w:t>
            </w:r>
            <w:r>
              <w:rPr>
                <w:b/>
                <w:bCs/>
                <w:sz w:val="24"/>
                <w:szCs w:val="24"/>
                <w:lang w:eastAsia="ru-RU"/>
              </w:rPr>
              <w:t xml:space="preserve"> </w:t>
            </w:r>
            <w:r w:rsidRPr="00B96318">
              <w:rPr>
                <w:b/>
                <w:bCs/>
                <w:sz w:val="24"/>
                <w:szCs w:val="24"/>
                <w:lang w:eastAsia="ru-RU"/>
              </w:rPr>
              <w:t>ойын</w:t>
            </w:r>
            <w:r>
              <w:rPr>
                <w:b/>
                <w:bCs/>
                <w:sz w:val="24"/>
                <w:szCs w:val="24"/>
                <w:lang w:eastAsia="ru-RU"/>
              </w:rPr>
              <w:t xml:space="preserve"> </w:t>
            </w:r>
            <w:r w:rsidRPr="00B96318">
              <w:rPr>
                <w:b/>
                <w:bCs/>
                <w:sz w:val="24"/>
                <w:szCs w:val="24"/>
                <w:lang w:eastAsia="ru-RU"/>
              </w:rPr>
              <w:t>әрекеті).</w:t>
            </w:r>
          </w:p>
        </w:tc>
      </w:tr>
      <w:tr w:rsidR="001E59D1" w:rsidRPr="00064EA9" w:rsidTr="003F613C">
        <w:trPr>
          <w:trHeight w:val="120"/>
        </w:trPr>
        <w:tc>
          <w:tcPr>
            <w:tcW w:w="2807"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rFonts w:eastAsia="Calibri"/>
                <w:bCs/>
                <w:iCs/>
                <w:sz w:val="24"/>
                <w:szCs w:val="24"/>
                <w:lang w:eastAsia="ru-RU"/>
              </w:rPr>
            </w:pPr>
            <w:r w:rsidRPr="004362BC">
              <w:rPr>
                <w:rFonts w:eastAsia="Calibri"/>
                <w:b/>
                <w:bCs/>
                <w:sz w:val="24"/>
                <w:szCs w:val="24"/>
                <w:lang w:eastAsia="ru-RU"/>
              </w:rPr>
              <w:t>Сөздік қор:</w:t>
            </w:r>
            <w:r w:rsidRPr="004362BC">
              <w:rPr>
                <w:rFonts w:eastAsia="Calibri"/>
                <w:iCs/>
                <w:sz w:val="24"/>
                <w:szCs w:val="24"/>
                <w:lang w:eastAsia="ru-RU"/>
              </w:rPr>
              <w:t xml:space="preserve"> қағаз, қайшы, бояу, кітап, желім, қалам, қылқалам, сурет,</w:t>
            </w:r>
            <w:r w:rsidRPr="004362BC">
              <w:rPr>
                <w:rFonts w:eastAsia="Calibri"/>
                <w:bCs/>
                <w:iCs/>
                <w:sz w:val="24"/>
                <w:szCs w:val="24"/>
                <w:lang w:eastAsia="ru-RU"/>
              </w:rPr>
              <w:t xml:space="preserve"> қыркүйек, қазан, қараша</w:t>
            </w:r>
          </w:p>
          <w:p w:rsidR="001E59D1" w:rsidRPr="00266301" w:rsidRDefault="001E59D1" w:rsidP="003F613C">
            <w:pPr>
              <w:pStyle w:val="a5"/>
              <w:rPr>
                <w:lang w:val="kk-KZ"/>
              </w:rPr>
            </w:pPr>
            <w:r w:rsidRPr="00291D33">
              <w:rPr>
                <w:b/>
                <w:bCs/>
                <w:lang w:val="kk-KZ"/>
              </w:rPr>
              <w:t>Апта дәйек</w:t>
            </w:r>
            <w:r>
              <w:rPr>
                <w:b/>
                <w:bCs/>
                <w:lang w:val="kk-KZ"/>
              </w:rPr>
              <w:t xml:space="preserve"> </w:t>
            </w:r>
            <w:r w:rsidRPr="00291D33">
              <w:rPr>
                <w:b/>
                <w:bCs/>
                <w:lang w:val="kk-KZ"/>
              </w:rPr>
              <w:t xml:space="preserve">сөзі: </w:t>
            </w:r>
            <w:r>
              <w:rPr>
                <w:lang w:val="kk-KZ"/>
              </w:rPr>
              <w:t>«Әділдік пен жауапкершілік- біртұтас ұғым!»</w:t>
            </w: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Түскі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sz w:val="24"/>
                <w:szCs w:val="24"/>
                <w:lang w:eastAsia="ru-RU"/>
              </w:rPr>
              <w:t>Түскі ас алдындагигеналықшаралардыорындау: қолдыдұрысжуу, өзорамалының</w:t>
            </w:r>
            <w:r>
              <w:rPr>
                <w:sz w:val="24"/>
                <w:szCs w:val="24"/>
                <w:lang w:eastAsia="ru-RU"/>
              </w:rPr>
              <w:t xml:space="preserve"> </w:t>
            </w:r>
            <w:r w:rsidRPr="00B96318">
              <w:rPr>
                <w:sz w:val="24"/>
                <w:szCs w:val="24"/>
                <w:lang w:eastAsia="ru-RU"/>
              </w:rPr>
              <w:t>орнын</w:t>
            </w:r>
            <w:r>
              <w:rPr>
                <w:sz w:val="24"/>
                <w:szCs w:val="24"/>
                <w:lang w:eastAsia="ru-RU"/>
              </w:rPr>
              <w:t xml:space="preserve"> </w:t>
            </w:r>
            <w:r w:rsidRPr="00B96318">
              <w:rPr>
                <w:sz w:val="24"/>
                <w:szCs w:val="24"/>
                <w:lang w:eastAsia="ru-RU"/>
              </w:rPr>
              <w:t>білу,  қолды</w:t>
            </w:r>
            <w:r>
              <w:rPr>
                <w:sz w:val="24"/>
                <w:szCs w:val="24"/>
                <w:lang w:eastAsia="ru-RU"/>
              </w:rPr>
              <w:t xml:space="preserve"> </w:t>
            </w:r>
            <w:r w:rsidRPr="00B96318">
              <w:rPr>
                <w:sz w:val="24"/>
                <w:szCs w:val="24"/>
                <w:lang w:eastAsia="ru-RU"/>
              </w:rPr>
              <w:t>дұрыс</w:t>
            </w:r>
            <w:r>
              <w:rPr>
                <w:sz w:val="24"/>
                <w:szCs w:val="24"/>
                <w:lang w:eastAsia="ru-RU"/>
              </w:rPr>
              <w:t xml:space="preserve"> </w:t>
            </w:r>
            <w:r w:rsidRPr="00B96318">
              <w:rPr>
                <w:sz w:val="24"/>
                <w:szCs w:val="24"/>
                <w:lang w:eastAsia="ru-RU"/>
              </w:rPr>
              <w:t>сүрту, орамалды</w:t>
            </w:r>
            <w:r>
              <w:rPr>
                <w:sz w:val="24"/>
                <w:szCs w:val="24"/>
                <w:lang w:eastAsia="ru-RU"/>
              </w:rPr>
              <w:t xml:space="preserve"> </w:t>
            </w:r>
            <w:r w:rsidRPr="00B96318">
              <w:rPr>
                <w:sz w:val="24"/>
                <w:szCs w:val="24"/>
                <w:lang w:eastAsia="ru-RU"/>
              </w:rPr>
              <w:t>ілу  ,көркем</w:t>
            </w:r>
            <w:r>
              <w:rPr>
                <w:sz w:val="24"/>
                <w:szCs w:val="24"/>
                <w:lang w:eastAsia="ru-RU"/>
              </w:rPr>
              <w:t xml:space="preserve"> </w:t>
            </w:r>
            <w:r w:rsidRPr="00B96318">
              <w:rPr>
                <w:sz w:val="24"/>
                <w:szCs w:val="24"/>
                <w:lang w:eastAsia="ru-RU"/>
              </w:rPr>
              <w:t>сөз</w:t>
            </w:r>
            <w:r>
              <w:rPr>
                <w:sz w:val="24"/>
                <w:szCs w:val="24"/>
                <w:lang w:eastAsia="ru-RU"/>
              </w:rPr>
              <w:t xml:space="preserve"> </w:t>
            </w:r>
            <w:r w:rsidRPr="00B96318">
              <w:rPr>
                <w:sz w:val="24"/>
                <w:szCs w:val="24"/>
                <w:lang w:eastAsia="ru-RU"/>
              </w:rPr>
              <w:t>қолдану, мысалы «Сылдырлайды</w:t>
            </w:r>
            <w:r>
              <w:rPr>
                <w:sz w:val="24"/>
                <w:szCs w:val="24"/>
                <w:lang w:eastAsia="ru-RU"/>
              </w:rPr>
              <w:t xml:space="preserve"> </w:t>
            </w:r>
            <w:r w:rsidRPr="00B96318">
              <w:rPr>
                <w:sz w:val="24"/>
                <w:szCs w:val="24"/>
                <w:lang w:eastAsia="ru-RU"/>
              </w:rPr>
              <w:t>мөлдір су, мөлдір</w:t>
            </w:r>
            <w:r>
              <w:rPr>
                <w:sz w:val="24"/>
                <w:szCs w:val="24"/>
                <w:lang w:eastAsia="ru-RU"/>
              </w:rPr>
              <w:t xml:space="preserve"> </w:t>
            </w:r>
            <w:r w:rsidRPr="00B96318">
              <w:rPr>
                <w:sz w:val="24"/>
                <w:szCs w:val="24"/>
                <w:lang w:eastAsia="ru-RU"/>
              </w:rPr>
              <w:t>суға</w:t>
            </w:r>
            <w:r>
              <w:rPr>
                <w:sz w:val="24"/>
                <w:szCs w:val="24"/>
                <w:lang w:eastAsia="ru-RU"/>
              </w:rPr>
              <w:t xml:space="preserve"> </w:t>
            </w:r>
            <w:r w:rsidRPr="00B96318">
              <w:rPr>
                <w:sz w:val="24"/>
                <w:szCs w:val="24"/>
                <w:lang w:eastAsia="ru-RU"/>
              </w:rPr>
              <w:t>қолыңды</w:t>
            </w:r>
            <w:r>
              <w:rPr>
                <w:sz w:val="24"/>
                <w:szCs w:val="24"/>
                <w:lang w:eastAsia="ru-RU"/>
              </w:rPr>
              <w:t xml:space="preserve"> </w:t>
            </w:r>
            <w:r w:rsidRPr="00B96318">
              <w:rPr>
                <w:sz w:val="24"/>
                <w:szCs w:val="24"/>
                <w:lang w:eastAsia="ru-RU"/>
              </w:rPr>
              <w:t>жу»</w:t>
            </w:r>
          </w:p>
          <w:p w:rsidR="001E59D1" w:rsidRPr="00B96318" w:rsidRDefault="001E59D1" w:rsidP="003F613C">
            <w:pPr>
              <w:spacing w:after="200" w:line="276" w:lineRule="auto"/>
              <w:rPr>
                <w:sz w:val="24"/>
                <w:szCs w:val="24"/>
                <w:lang w:eastAsia="ru-RU"/>
              </w:rPr>
            </w:pPr>
            <w:r w:rsidRPr="00B96318">
              <w:rPr>
                <w:sz w:val="24"/>
                <w:szCs w:val="24"/>
                <w:lang w:eastAsia="ru-RU"/>
              </w:rPr>
              <w:t>Кезекшілердің</w:t>
            </w:r>
            <w:r>
              <w:rPr>
                <w:sz w:val="24"/>
                <w:szCs w:val="24"/>
                <w:lang w:eastAsia="ru-RU"/>
              </w:rPr>
              <w:t xml:space="preserve"> </w:t>
            </w:r>
            <w:r w:rsidRPr="00B96318">
              <w:rPr>
                <w:sz w:val="24"/>
                <w:szCs w:val="24"/>
                <w:lang w:eastAsia="ru-RU"/>
              </w:rPr>
              <w:t>жұмысы( асхана</w:t>
            </w:r>
            <w:r>
              <w:rPr>
                <w:sz w:val="24"/>
                <w:szCs w:val="24"/>
                <w:lang w:eastAsia="ru-RU"/>
              </w:rPr>
              <w:t xml:space="preserve"> </w:t>
            </w:r>
            <w:r w:rsidRPr="00B96318">
              <w:rPr>
                <w:sz w:val="24"/>
                <w:szCs w:val="24"/>
                <w:lang w:eastAsia="ru-RU"/>
              </w:rPr>
              <w:t>құралдарын, майлықтарды</w:t>
            </w:r>
            <w:r>
              <w:rPr>
                <w:sz w:val="24"/>
                <w:szCs w:val="24"/>
                <w:lang w:eastAsia="ru-RU"/>
              </w:rPr>
              <w:t xml:space="preserve"> </w:t>
            </w:r>
            <w:r w:rsidRPr="00B96318">
              <w:rPr>
                <w:sz w:val="24"/>
                <w:szCs w:val="24"/>
                <w:lang w:eastAsia="ru-RU"/>
              </w:rPr>
              <w:t>үстелге</w:t>
            </w:r>
            <w:r>
              <w:rPr>
                <w:sz w:val="24"/>
                <w:szCs w:val="24"/>
                <w:lang w:eastAsia="ru-RU"/>
              </w:rPr>
              <w:t xml:space="preserve"> </w:t>
            </w:r>
            <w:r w:rsidRPr="00B96318">
              <w:rPr>
                <w:sz w:val="24"/>
                <w:szCs w:val="24"/>
                <w:lang w:eastAsia="ru-RU"/>
              </w:rPr>
              <w:t>қою)</w:t>
            </w:r>
          </w:p>
          <w:p w:rsidR="001E59D1" w:rsidRPr="00B96318" w:rsidRDefault="001E59D1" w:rsidP="003F613C">
            <w:pPr>
              <w:spacing w:after="200" w:line="276" w:lineRule="auto"/>
              <w:rPr>
                <w:sz w:val="24"/>
                <w:szCs w:val="24"/>
                <w:lang w:eastAsia="ru-RU"/>
              </w:rPr>
            </w:pPr>
            <w:r w:rsidRPr="00B96318">
              <w:rPr>
                <w:sz w:val="24"/>
                <w:szCs w:val="24"/>
                <w:lang w:eastAsia="ru-RU"/>
              </w:rPr>
              <w:t>Тамақтану (өз</w:t>
            </w:r>
            <w:r>
              <w:rPr>
                <w:sz w:val="24"/>
                <w:szCs w:val="24"/>
                <w:lang w:eastAsia="ru-RU"/>
              </w:rPr>
              <w:t xml:space="preserve"> </w:t>
            </w:r>
            <w:r w:rsidRPr="00B96318">
              <w:rPr>
                <w:sz w:val="24"/>
                <w:szCs w:val="24"/>
                <w:lang w:eastAsia="ru-RU"/>
              </w:rPr>
              <w:t>орнын</w:t>
            </w:r>
            <w:r>
              <w:rPr>
                <w:sz w:val="24"/>
                <w:szCs w:val="24"/>
                <w:lang w:eastAsia="ru-RU"/>
              </w:rPr>
              <w:t xml:space="preserve"> </w:t>
            </w:r>
            <w:r w:rsidRPr="00B96318">
              <w:rPr>
                <w:sz w:val="24"/>
                <w:szCs w:val="24"/>
                <w:lang w:eastAsia="ru-RU"/>
              </w:rPr>
              <w:t>білу,  дұрыс</w:t>
            </w:r>
            <w:r>
              <w:rPr>
                <w:sz w:val="24"/>
                <w:szCs w:val="24"/>
                <w:lang w:eastAsia="ru-RU"/>
              </w:rPr>
              <w:t xml:space="preserve"> </w:t>
            </w:r>
            <w:r w:rsidRPr="00B96318">
              <w:rPr>
                <w:sz w:val="24"/>
                <w:szCs w:val="24"/>
                <w:lang w:eastAsia="ru-RU"/>
              </w:rPr>
              <w:t>отыру, асхана</w:t>
            </w:r>
            <w:r>
              <w:rPr>
                <w:sz w:val="24"/>
                <w:szCs w:val="24"/>
                <w:lang w:eastAsia="ru-RU"/>
              </w:rPr>
              <w:t xml:space="preserve"> </w:t>
            </w:r>
            <w:r w:rsidRPr="00B96318">
              <w:rPr>
                <w:sz w:val="24"/>
                <w:szCs w:val="24"/>
                <w:lang w:eastAsia="ru-RU"/>
              </w:rPr>
              <w:t>құралдарын</w:t>
            </w:r>
            <w:r>
              <w:rPr>
                <w:sz w:val="24"/>
                <w:szCs w:val="24"/>
                <w:lang w:eastAsia="ru-RU"/>
              </w:rPr>
              <w:t xml:space="preserve"> </w:t>
            </w:r>
            <w:r w:rsidRPr="00B96318">
              <w:rPr>
                <w:sz w:val="24"/>
                <w:szCs w:val="24"/>
                <w:lang w:eastAsia="ru-RU"/>
              </w:rPr>
              <w:t>дұрыс</w:t>
            </w:r>
            <w:r>
              <w:rPr>
                <w:sz w:val="24"/>
                <w:szCs w:val="24"/>
                <w:lang w:eastAsia="ru-RU"/>
              </w:rPr>
              <w:t xml:space="preserve"> </w:t>
            </w:r>
            <w:r w:rsidRPr="00B96318">
              <w:rPr>
                <w:sz w:val="24"/>
                <w:szCs w:val="24"/>
                <w:lang w:eastAsia="ru-RU"/>
              </w:rPr>
              <w:t>ұстай</w:t>
            </w:r>
            <w:r>
              <w:rPr>
                <w:sz w:val="24"/>
                <w:szCs w:val="24"/>
                <w:lang w:eastAsia="ru-RU"/>
              </w:rPr>
              <w:t xml:space="preserve"> </w:t>
            </w:r>
            <w:r w:rsidRPr="00B96318">
              <w:rPr>
                <w:sz w:val="24"/>
                <w:szCs w:val="24"/>
                <w:lang w:eastAsia="ru-RU"/>
              </w:rPr>
              <w:t>білу,  ұқыпты</w:t>
            </w:r>
            <w:r>
              <w:rPr>
                <w:sz w:val="24"/>
                <w:szCs w:val="24"/>
                <w:lang w:eastAsia="ru-RU"/>
              </w:rPr>
              <w:t xml:space="preserve"> </w:t>
            </w:r>
            <w:r w:rsidRPr="00B96318">
              <w:rPr>
                <w:sz w:val="24"/>
                <w:szCs w:val="24"/>
                <w:lang w:eastAsia="ru-RU"/>
              </w:rPr>
              <w:t>тамақтану ,сөйлеспеу,   алғысайту) (</w:t>
            </w:r>
            <w:r w:rsidRPr="00B96318">
              <w:rPr>
                <w:b/>
                <w:bCs/>
                <w:sz w:val="24"/>
                <w:szCs w:val="24"/>
                <w:lang w:eastAsia="ru-RU"/>
              </w:rPr>
              <w:t>мәдени-гигеналық</w:t>
            </w:r>
            <w:r>
              <w:rPr>
                <w:b/>
                <w:bCs/>
                <w:sz w:val="24"/>
                <w:szCs w:val="24"/>
                <w:lang w:eastAsia="ru-RU"/>
              </w:rPr>
              <w:t xml:space="preserve"> </w:t>
            </w:r>
            <w:r w:rsidRPr="00B96318">
              <w:rPr>
                <w:b/>
                <w:bCs/>
                <w:sz w:val="24"/>
                <w:szCs w:val="24"/>
                <w:lang w:eastAsia="ru-RU"/>
              </w:rPr>
              <w:t>дағдылар, өзіне-өзі</w:t>
            </w:r>
            <w:r>
              <w:rPr>
                <w:b/>
                <w:bCs/>
                <w:sz w:val="24"/>
                <w:szCs w:val="24"/>
                <w:lang w:eastAsia="ru-RU"/>
              </w:rPr>
              <w:t xml:space="preserve"> </w:t>
            </w:r>
            <w:r w:rsidRPr="00B96318">
              <w:rPr>
                <w:b/>
                <w:bCs/>
                <w:sz w:val="24"/>
                <w:szCs w:val="24"/>
                <w:lang w:eastAsia="ru-RU"/>
              </w:rPr>
              <w:t>қызметету, еңбек</w:t>
            </w:r>
            <w:r>
              <w:rPr>
                <w:b/>
                <w:bCs/>
                <w:sz w:val="24"/>
                <w:szCs w:val="24"/>
                <w:lang w:eastAsia="ru-RU"/>
              </w:rPr>
              <w:t xml:space="preserve"> </w:t>
            </w:r>
            <w:r w:rsidRPr="00B96318">
              <w:rPr>
                <w:b/>
                <w:bCs/>
                <w:sz w:val="24"/>
                <w:szCs w:val="24"/>
                <w:lang w:eastAsia="ru-RU"/>
              </w:rPr>
              <w:t>әрекеті)</w:t>
            </w:r>
          </w:p>
          <w:p w:rsidR="001E59D1" w:rsidRPr="00B96318" w:rsidRDefault="001E59D1" w:rsidP="003F613C">
            <w:pPr>
              <w:spacing w:after="200" w:line="276" w:lineRule="auto"/>
              <w:rPr>
                <w:b/>
                <w:sz w:val="24"/>
                <w:szCs w:val="24"/>
                <w:lang w:eastAsia="ru-RU"/>
              </w:rPr>
            </w:pPr>
            <w:r w:rsidRPr="00B96318">
              <w:rPr>
                <w:b/>
                <w:sz w:val="24"/>
                <w:szCs w:val="24"/>
                <w:lang w:eastAsia="ru-RU"/>
              </w:rPr>
              <w:t xml:space="preserve">Ереже: </w:t>
            </w:r>
            <w:r>
              <w:rPr>
                <w:b/>
                <w:sz w:val="24"/>
                <w:szCs w:val="24"/>
                <w:lang w:eastAsia="ru-RU"/>
              </w:rPr>
              <w:t xml:space="preserve"> </w:t>
            </w:r>
            <w:r w:rsidRPr="00B96318">
              <w:rPr>
                <w:sz w:val="24"/>
                <w:szCs w:val="24"/>
                <w:lang w:eastAsia="ru-RU"/>
              </w:rPr>
              <w:t>Тамақ</w:t>
            </w:r>
            <w:r>
              <w:rPr>
                <w:sz w:val="24"/>
                <w:szCs w:val="24"/>
                <w:lang w:eastAsia="ru-RU"/>
              </w:rPr>
              <w:t xml:space="preserve"> </w:t>
            </w:r>
            <w:r w:rsidRPr="00B96318">
              <w:rPr>
                <w:sz w:val="24"/>
                <w:szCs w:val="24"/>
                <w:lang w:eastAsia="ru-RU"/>
              </w:rPr>
              <w:t>ішер</w:t>
            </w:r>
            <w:r>
              <w:rPr>
                <w:sz w:val="24"/>
                <w:szCs w:val="24"/>
                <w:lang w:eastAsia="ru-RU"/>
              </w:rPr>
              <w:t xml:space="preserve"> </w:t>
            </w:r>
            <w:r w:rsidRPr="00B96318">
              <w:rPr>
                <w:sz w:val="24"/>
                <w:szCs w:val="24"/>
                <w:lang w:eastAsia="ru-RU"/>
              </w:rPr>
              <w:t>кезде</w:t>
            </w:r>
            <w:r>
              <w:rPr>
                <w:sz w:val="24"/>
                <w:szCs w:val="24"/>
                <w:lang w:eastAsia="ru-RU"/>
              </w:rPr>
              <w:t xml:space="preserve"> </w:t>
            </w:r>
            <w:r w:rsidRPr="00B96318">
              <w:rPr>
                <w:sz w:val="24"/>
                <w:szCs w:val="24"/>
                <w:lang w:eastAsia="ru-RU"/>
              </w:rPr>
              <w:t xml:space="preserve">енді, </w:t>
            </w:r>
          </w:p>
          <w:p w:rsidR="001E59D1" w:rsidRPr="00B96318" w:rsidRDefault="001E59D1" w:rsidP="003F613C">
            <w:pPr>
              <w:spacing w:after="200" w:line="276" w:lineRule="auto"/>
              <w:rPr>
                <w:sz w:val="24"/>
                <w:szCs w:val="24"/>
                <w:lang w:eastAsia="ru-RU"/>
              </w:rPr>
            </w:pPr>
            <w:r w:rsidRPr="00B96318">
              <w:rPr>
                <w:sz w:val="24"/>
                <w:szCs w:val="24"/>
                <w:lang w:eastAsia="ru-RU"/>
              </w:rPr>
              <w:t>Сөйлемейміз,</w:t>
            </w:r>
            <w:r>
              <w:rPr>
                <w:sz w:val="24"/>
                <w:szCs w:val="24"/>
                <w:lang w:eastAsia="ru-RU"/>
              </w:rPr>
              <w:t xml:space="preserve"> </w:t>
            </w:r>
            <w:r w:rsidRPr="00B96318">
              <w:rPr>
                <w:sz w:val="24"/>
                <w:szCs w:val="24"/>
                <w:lang w:eastAsia="ru-RU"/>
              </w:rPr>
              <w:t>күлмейміз.</w:t>
            </w:r>
          </w:p>
          <w:p w:rsidR="001E59D1" w:rsidRPr="00B96318" w:rsidRDefault="001E59D1" w:rsidP="003F613C">
            <w:pPr>
              <w:spacing w:after="200" w:line="276" w:lineRule="auto"/>
              <w:rPr>
                <w:sz w:val="24"/>
                <w:szCs w:val="24"/>
                <w:lang w:eastAsia="ru-RU"/>
              </w:rPr>
            </w:pPr>
            <w:r w:rsidRPr="00B96318">
              <w:rPr>
                <w:sz w:val="24"/>
                <w:szCs w:val="24"/>
                <w:lang w:eastAsia="ru-RU"/>
              </w:rPr>
              <w:t>Астан басқа</w:t>
            </w:r>
            <w:r>
              <w:rPr>
                <w:sz w:val="24"/>
                <w:szCs w:val="24"/>
                <w:lang w:eastAsia="ru-RU"/>
              </w:rPr>
              <w:t xml:space="preserve"> </w:t>
            </w:r>
            <w:r w:rsidRPr="00B96318">
              <w:rPr>
                <w:sz w:val="24"/>
                <w:szCs w:val="24"/>
                <w:lang w:eastAsia="ru-RU"/>
              </w:rPr>
              <w:t>өзгені,</w:t>
            </w:r>
          </w:p>
          <w:p w:rsidR="001E59D1" w:rsidRPr="00B96318" w:rsidRDefault="001E59D1" w:rsidP="003F613C">
            <w:pPr>
              <w:spacing w:after="200" w:line="276" w:lineRule="auto"/>
              <w:rPr>
                <w:b/>
                <w:bCs/>
                <w:sz w:val="24"/>
                <w:szCs w:val="24"/>
                <w:lang w:eastAsia="ru-RU"/>
              </w:rPr>
            </w:pPr>
            <w:r w:rsidRPr="00B96318">
              <w:rPr>
                <w:sz w:val="24"/>
                <w:szCs w:val="24"/>
                <w:lang w:eastAsia="ru-RU"/>
              </w:rPr>
              <w:t xml:space="preserve">Елемейміз, </w:t>
            </w:r>
            <w:r>
              <w:rPr>
                <w:sz w:val="24"/>
                <w:szCs w:val="24"/>
                <w:lang w:eastAsia="ru-RU"/>
              </w:rPr>
              <w:t xml:space="preserve"> </w:t>
            </w:r>
            <w:r w:rsidRPr="00B96318">
              <w:rPr>
                <w:sz w:val="24"/>
                <w:szCs w:val="24"/>
                <w:lang w:eastAsia="ru-RU"/>
              </w:rPr>
              <w:t>білмейміз.</w:t>
            </w:r>
          </w:p>
        </w:tc>
      </w:tr>
      <w:tr w:rsidR="001E59D1" w:rsidRPr="00B96318" w:rsidTr="003F613C">
        <w:trPr>
          <w:trHeight w:val="115"/>
        </w:trPr>
        <w:tc>
          <w:tcPr>
            <w:tcW w:w="2807" w:type="dxa"/>
            <w:vMerge w:val="restart"/>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Күндізгі</w:t>
            </w:r>
            <w:r>
              <w:rPr>
                <w:b/>
                <w:sz w:val="24"/>
                <w:szCs w:val="24"/>
                <w:lang w:eastAsia="ru-RU"/>
              </w:rPr>
              <w:t xml:space="preserve"> </w:t>
            </w:r>
            <w:r w:rsidRPr="00B96318">
              <w:rPr>
                <w:b/>
                <w:sz w:val="24"/>
                <w:szCs w:val="24"/>
                <w:lang w:eastAsia="ru-RU"/>
              </w:rPr>
              <w:t>ұйқы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sz w:val="24"/>
                <w:szCs w:val="24"/>
                <w:lang w:eastAsia="ru-RU"/>
              </w:rPr>
            </w:pPr>
            <w:r w:rsidRPr="00B96318">
              <w:rPr>
                <w:color w:val="000000"/>
                <w:sz w:val="24"/>
                <w:szCs w:val="24"/>
                <w:lang w:eastAsia="ru-RU"/>
              </w:rPr>
              <w:t>Балалардың</w:t>
            </w:r>
            <w:r>
              <w:rPr>
                <w:color w:val="000000"/>
                <w:sz w:val="24"/>
                <w:szCs w:val="24"/>
                <w:lang w:eastAsia="ru-RU"/>
              </w:rPr>
              <w:t xml:space="preserve"> </w:t>
            </w:r>
            <w:r w:rsidRPr="00B96318">
              <w:rPr>
                <w:color w:val="000000"/>
                <w:sz w:val="24"/>
                <w:szCs w:val="24"/>
                <w:lang w:eastAsia="ru-RU"/>
              </w:rPr>
              <w:t>тыныш</w:t>
            </w:r>
            <w:r>
              <w:rPr>
                <w:color w:val="000000"/>
                <w:sz w:val="24"/>
                <w:szCs w:val="24"/>
                <w:lang w:eastAsia="ru-RU"/>
              </w:rPr>
              <w:t xml:space="preserve"> </w:t>
            </w:r>
            <w:r w:rsidRPr="00B96318">
              <w:rPr>
                <w:color w:val="000000"/>
                <w:sz w:val="24"/>
                <w:szCs w:val="24"/>
                <w:lang w:eastAsia="ru-RU"/>
              </w:rPr>
              <w:t>ұйықтауына</w:t>
            </w:r>
            <w:r>
              <w:rPr>
                <w:color w:val="000000"/>
                <w:sz w:val="24"/>
                <w:szCs w:val="24"/>
                <w:lang w:eastAsia="ru-RU"/>
              </w:rPr>
              <w:t xml:space="preserve"> </w:t>
            </w:r>
            <w:r w:rsidRPr="00B96318">
              <w:rPr>
                <w:color w:val="000000"/>
                <w:sz w:val="24"/>
                <w:szCs w:val="24"/>
                <w:lang w:eastAsia="ru-RU"/>
              </w:rPr>
              <w:t>жағымды</w:t>
            </w:r>
            <w:r>
              <w:rPr>
                <w:color w:val="000000"/>
                <w:sz w:val="24"/>
                <w:szCs w:val="24"/>
                <w:lang w:eastAsia="ru-RU"/>
              </w:rPr>
              <w:t xml:space="preserve"> </w:t>
            </w:r>
            <w:r w:rsidRPr="00B96318">
              <w:rPr>
                <w:color w:val="000000"/>
                <w:sz w:val="24"/>
                <w:szCs w:val="24"/>
                <w:lang w:eastAsia="ru-RU"/>
              </w:rPr>
              <w:t>жағдай</w:t>
            </w:r>
            <w:r>
              <w:rPr>
                <w:color w:val="000000"/>
                <w:sz w:val="24"/>
                <w:szCs w:val="24"/>
                <w:lang w:eastAsia="ru-RU"/>
              </w:rPr>
              <w:t xml:space="preserve"> </w:t>
            </w:r>
            <w:r w:rsidRPr="00B96318">
              <w:rPr>
                <w:color w:val="000000"/>
                <w:sz w:val="24"/>
                <w:szCs w:val="24"/>
                <w:lang w:eastAsia="ru-RU"/>
              </w:rPr>
              <w:t>жасау.Ұйқыға</w:t>
            </w:r>
            <w:r>
              <w:rPr>
                <w:color w:val="000000"/>
                <w:sz w:val="24"/>
                <w:szCs w:val="24"/>
                <w:lang w:eastAsia="ru-RU"/>
              </w:rPr>
              <w:t xml:space="preserve"> </w:t>
            </w:r>
            <w:r w:rsidRPr="00B96318">
              <w:rPr>
                <w:color w:val="000000"/>
                <w:sz w:val="24"/>
                <w:szCs w:val="24"/>
                <w:lang w:eastAsia="ru-RU"/>
              </w:rPr>
              <w:t>жатқызу. Балаларға</w:t>
            </w:r>
            <w:r>
              <w:rPr>
                <w:color w:val="000000"/>
                <w:sz w:val="24"/>
                <w:szCs w:val="24"/>
                <w:lang w:eastAsia="ru-RU"/>
              </w:rPr>
              <w:t xml:space="preserve"> </w:t>
            </w:r>
            <w:r w:rsidRPr="00B96318">
              <w:rPr>
                <w:color w:val="000000"/>
                <w:sz w:val="24"/>
                <w:szCs w:val="24"/>
                <w:lang w:eastAsia="ru-RU"/>
              </w:rPr>
              <w:t>ертегі</w:t>
            </w:r>
            <w:r>
              <w:rPr>
                <w:color w:val="000000"/>
                <w:sz w:val="24"/>
                <w:szCs w:val="24"/>
                <w:lang w:eastAsia="ru-RU"/>
              </w:rPr>
              <w:t xml:space="preserve"> </w:t>
            </w:r>
            <w:r w:rsidRPr="00B96318">
              <w:rPr>
                <w:color w:val="000000"/>
                <w:sz w:val="24"/>
                <w:szCs w:val="24"/>
                <w:lang w:eastAsia="ru-RU"/>
              </w:rPr>
              <w:t>оқып</w:t>
            </w:r>
            <w:r>
              <w:rPr>
                <w:color w:val="000000"/>
                <w:sz w:val="24"/>
                <w:szCs w:val="24"/>
                <w:lang w:eastAsia="ru-RU"/>
              </w:rPr>
              <w:t xml:space="preserve"> </w:t>
            </w:r>
            <w:r w:rsidRPr="00B96318">
              <w:rPr>
                <w:color w:val="000000"/>
                <w:sz w:val="24"/>
                <w:szCs w:val="24"/>
                <w:lang w:eastAsia="ru-RU"/>
              </w:rPr>
              <w:t>беру немесе</w:t>
            </w:r>
            <w:r>
              <w:rPr>
                <w:color w:val="000000"/>
                <w:sz w:val="24"/>
                <w:szCs w:val="24"/>
                <w:lang w:eastAsia="ru-RU"/>
              </w:rPr>
              <w:t xml:space="preserve"> </w:t>
            </w:r>
            <w:r w:rsidRPr="00B96318">
              <w:rPr>
                <w:color w:val="000000"/>
                <w:sz w:val="24"/>
                <w:szCs w:val="24"/>
                <w:lang w:eastAsia="ru-RU"/>
              </w:rPr>
              <w:t xml:space="preserve">жағымды </w:t>
            </w:r>
            <w:r w:rsidRPr="00B96318">
              <w:rPr>
                <w:color w:val="000000"/>
                <w:sz w:val="24"/>
                <w:szCs w:val="24"/>
                <w:lang w:eastAsia="ru-RU"/>
              </w:rPr>
              <w:lastRenderedPageBreak/>
              <w:t>музыка қойып</w:t>
            </w:r>
            <w:r>
              <w:rPr>
                <w:color w:val="000000"/>
                <w:sz w:val="24"/>
                <w:szCs w:val="24"/>
                <w:lang w:eastAsia="ru-RU"/>
              </w:rPr>
              <w:t xml:space="preserve"> </w:t>
            </w:r>
            <w:r w:rsidRPr="00B96318">
              <w:rPr>
                <w:color w:val="000000"/>
                <w:sz w:val="24"/>
                <w:szCs w:val="24"/>
                <w:lang w:eastAsia="ru-RU"/>
              </w:rPr>
              <w:t>қою.</w:t>
            </w:r>
          </w:p>
        </w:tc>
      </w:tr>
      <w:tr w:rsidR="001E59D1" w:rsidRPr="00B96318" w:rsidTr="003F613C">
        <w:trPr>
          <w:trHeight w:val="199"/>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1E59D1" w:rsidRPr="00B96318" w:rsidRDefault="001E59D1" w:rsidP="003F613C">
            <w:pPr>
              <w:spacing w:line="25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Аудио</w:t>
            </w:r>
            <w:r>
              <w:rPr>
                <w:color w:val="000000"/>
                <w:sz w:val="24"/>
                <w:szCs w:val="24"/>
                <w:lang w:eastAsia="ru-RU"/>
              </w:rPr>
              <w:t xml:space="preserve"> </w:t>
            </w:r>
            <w:r w:rsidRPr="00B96318">
              <w:rPr>
                <w:color w:val="000000"/>
                <w:sz w:val="24"/>
                <w:szCs w:val="24"/>
                <w:lang w:eastAsia="ru-RU"/>
              </w:rPr>
              <w:t>-</w:t>
            </w:r>
            <w:r>
              <w:rPr>
                <w:color w:val="000000"/>
                <w:sz w:val="24"/>
                <w:szCs w:val="24"/>
                <w:lang w:eastAsia="ru-RU"/>
              </w:rPr>
              <w:t xml:space="preserve"> </w:t>
            </w:r>
            <w:r w:rsidRPr="00B96318">
              <w:rPr>
                <w:color w:val="000000"/>
                <w:sz w:val="24"/>
                <w:szCs w:val="24"/>
                <w:lang w:eastAsia="ru-RU"/>
              </w:rPr>
              <w:t>ертегі</w:t>
            </w:r>
          </w:p>
          <w:p w:rsidR="001E59D1" w:rsidRPr="00B96318" w:rsidRDefault="001E59D1" w:rsidP="003F613C">
            <w:pPr>
              <w:spacing w:after="200" w:line="276" w:lineRule="auto"/>
              <w:rPr>
                <w:sz w:val="24"/>
                <w:szCs w:val="24"/>
                <w:lang w:eastAsia="ru-RU"/>
              </w:rPr>
            </w:pPr>
            <w:r w:rsidRPr="00B96318">
              <w:rPr>
                <w:color w:val="000000"/>
                <w:sz w:val="24"/>
                <w:szCs w:val="24"/>
                <w:lang w:eastAsia="ru-RU"/>
              </w:rPr>
              <w:t>(көркемәдебиет)</w:t>
            </w:r>
          </w:p>
        </w:tc>
        <w:tc>
          <w:tcPr>
            <w:tcW w:w="2560"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color w:val="000000"/>
                <w:sz w:val="24"/>
                <w:szCs w:val="24"/>
                <w:lang w:eastAsia="ru-RU"/>
              </w:rPr>
              <w:t>«Әлди –әлди</w:t>
            </w:r>
            <w:r>
              <w:rPr>
                <w:color w:val="000000"/>
                <w:sz w:val="24"/>
                <w:szCs w:val="24"/>
                <w:lang w:eastAsia="ru-RU"/>
              </w:rPr>
              <w:t xml:space="preserve"> </w:t>
            </w:r>
            <w:r w:rsidRPr="00B96318">
              <w:rPr>
                <w:color w:val="000000"/>
                <w:sz w:val="24"/>
                <w:szCs w:val="24"/>
                <w:lang w:eastAsia="ru-RU"/>
              </w:rPr>
              <w:t>ұйықтайғой»</w:t>
            </w:r>
            <w:r w:rsidRPr="00B96318">
              <w:rPr>
                <w:color w:val="000000"/>
                <w:sz w:val="24"/>
                <w:szCs w:val="24"/>
                <w:lang w:eastAsia="ru-RU"/>
              </w:rPr>
              <w:br/>
            </w:r>
            <w:r w:rsidRPr="00B96318">
              <w:rPr>
                <w:b/>
                <w:bCs/>
                <w:color w:val="000000"/>
                <w:sz w:val="24"/>
                <w:szCs w:val="24"/>
                <w:lang w:eastAsia="ru-RU"/>
              </w:rPr>
              <w:t>Сөйлеуді</w:t>
            </w:r>
            <w:r>
              <w:rPr>
                <w:b/>
                <w:bCs/>
                <w:color w:val="000000"/>
                <w:sz w:val="24"/>
                <w:szCs w:val="24"/>
                <w:lang w:eastAsia="ru-RU"/>
              </w:rPr>
              <w:t xml:space="preserve"> </w:t>
            </w:r>
            <w:r w:rsidRPr="00B96318">
              <w:rPr>
                <w:b/>
                <w:bCs/>
                <w:color w:val="000000"/>
                <w:sz w:val="24"/>
                <w:szCs w:val="24"/>
                <w:lang w:eastAsia="ru-RU"/>
              </w:rPr>
              <w:t>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color w:val="000000"/>
                <w:sz w:val="24"/>
                <w:szCs w:val="24"/>
                <w:lang w:eastAsia="ru-RU"/>
              </w:rPr>
              <w:t>«Бесік</w:t>
            </w:r>
            <w:r>
              <w:rPr>
                <w:color w:val="000000"/>
                <w:sz w:val="24"/>
                <w:szCs w:val="24"/>
                <w:lang w:eastAsia="ru-RU"/>
              </w:rPr>
              <w:t xml:space="preserve">  </w:t>
            </w:r>
            <w:r w:rsidRPr="00B96318">
              <w:rPr>
                <w:color w:val="000000"/>
                <w:sz w:val="24"/>
                <w:szCs w:val="24"/>
                <w:lang w:eastAsia="ru-RU"/>
              </w:rPr>
              <w:t>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color w:val="000000"/>
                <w:sz w:val="24"/>
                <w:szCs w:val="24"/>
                <w:lang w:eastAsia="ru-RU"/>
              </w:rPr>
              <w:t>«Бауырсақ» ертегісін</w:t>
            </w:r>
            <w:r>
              <w:rPr>
                <w:color w:val="000000"/>
                <w:sz w:val="24"/>
                <w:szCs w:val="24"/>
                <w:lang w:eastAsia="ru-RU"/>
              </w:rPr>
              <w:t xml:space="preserve"> </w:t>
            </w:r>
            <w:r w:rsidRPr="00B96318">
              <w:rPr>
                <w:color w:val="000000"/>
                <w:sz w:val="24"/>
                <w:szCs w:val="24"/>
                <w:lang w:eastAsia="ru-RU"/>
              </w:rPr>
              <w:t>оқып беру</w:t>
            </w:r>
            <w:r>
              <w:rPr>
                <w:color w:val="000000"/>
                <w:sz w:val="24"/>
                <w:szCs w:val="24"/>
                <w:lang w:eastAsia="ru-RU"/>
              </w:rPr>
              <w:t>.</w:t>
            </w:r>
            <w:r w:rsidRPr="00B96318">
              <w:rPr>
                <w:color w:val="000000"/>
                <w:sz w:val="24"/>
                <w:szCs w:val="24"/>
                <w:lang w:eastAsia="ru-RU"/>
              </w:rPr>
              <w:br/>
            </w:r>
            <w:r w:rsidRPr="00B96318">
              <w:rPr>
                <w:b/>
                <w:bCs/>
                <w:color w:val="000000"/>
                <w:sz w:val="24"/>
                <w:szCs w:val="24"/>
                <w:lang w:eastAsia="ru-RU"/>
              </w:rPr>
              <w:t>Көркем</w:t>
            </w:r>
            <w:r>
              <w:rPr>
                <w:b/>
                <w:bCs/>
                <w:color w:val="000000"/>
                <w:sz w:val="24"/>
                <w:szCs w:val="24"/>
                <w:lang w:eastAsia="ru-RU"/>
              </w:rPr>
              <w:t xml:space="preserve"> </w:t>
            </w:r>
            <w:r w:rsidRPr="00B96318">
              <w:rPr>
                <w:b/>
                <w:bCs/>
                <w:color w:val="000000"/>
                <w:sz w:val="24"/>
                <w:szCs w:val="24"/>
                <w:lang w:eastAsia="ru-RU"/>
              </w:rPr>
              <w:t>әдебиет</w:t>
            </w:r>
          </w:p>
        </w:tc>
        <w:tc>
          <w:tcPr>
            <w:tcW w:w="2711"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sz w:val="24"/>
                <w:szCs w:val="24"/>
                <w:lang w:eastAsia="ru-RU"/>
              </w:rPr>
            </w:pPr>
            <w:r w:rsidRPr="00B96318">
              <w:rPr>
                <w:color w:val="000000"/>
                <w:sz w:val="24"/>
                <w:szCs w:val="24"/>
                <w:lang w:eastAsia="ru-RU"/>
              </w:rPr>
              <w:t>«Жақсы</w:t>
            </w:r>
            <w:r>
              <w:rPr>
                <w:color w:val="000000"/>
                <w:sz w:val="24"/>
                <w:szCs w:val="24"/>
                <w:lang w:eastAsia="ru-RU"/>
              </w:rPr>
              <w:t xml:space="preserve"> </w:t>
            </w:r>
            <w:r w:rsidRPr="00B96318">
              <w:rPr>
                <w:color w:val="000000"/>
                <w:sz w:val="24"/>
                <w:szCs w:val="24"/>
                <w:lang w:eastAsia="ru-RU"/>
              </w:rPr>
              <w:t>жатып, жайлы</w:t>
            </w:r>
            <w:r>
              <w:rPr>
                <w:color w:val="000000"/>
                <w:sz w:val="24"/>
                <w:szCs w:val="24"/>
                <w:lang w:eastAsia="ru-RU"/>
              </w:rPr>
              <w:t xml:space="preserve"> </w:t>
            </w:r>
            <w:r w:rsidRPr="00B96318">
              <w:rPr>
                <w:color w:val="000000"/>
                <w:sz w:val="24"/>
                <w:szCs w:val="24"/>
                <w:lang w:eastAsia="ru-RU"/>
              </w:rPr>
              <w:t>тұр!»</w:t>
            </w: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Біртіндеп</w:t>
            </w:r>
            <w:r>
              <w:rPr>
                <w:b/>
                <w:sz w:val="24"/>
                <w:szCs w:val="24"/>
                <w:lang w:eastAsia="ru-RU"/>
              </w:rPr>
              <w:t xml:space="preserve"> </w:t>
            </w:r>
            <w:r w:rsidRPr="00B96318">
              <w:rPr>
                <w:b/>
                <w:sz w:val="24"/>
                <w:szCs w:val="24"/>
                <w:lang w:eastAsia="ru-RU"/>
              </w:rPr>
              <w:t>ұйқыдан</w:t>
            </w:r>
            <w:r>
              <w:rPr>
                <w:b/>
                <w:sz w:val="24"/>
                <w:szCs w:val="24"/>
                <w:lang w:eastAsia="ru-RU"/>
              </w:rPr>
              <w:t xml:space="preserve"> </w:t>
            </w:r>
            <w:r w:rsidRPr="00B96318">
              <w:rPr>
                <w:b/>
                <w:sz w:val="24"/>
                <w:szCs w:val="24"/>
                <w:lang w:eastAsia="ru-RU"/>
              </w:rPr>
              <w:t>ояту, сауықтыру</w:t>
            </w:r>
            <w:r>
              <w:rPr>
                <w:b/>
                <w:sz w:val="24"/>
                <w:szCs w:val="24"/>
                <w:lang w:eastAsia="ru-RU"/>
              </w:rPr>
              <w:t xml:space="preserve"> </w:t>
            </w:r>
            <w:r w:rsidRPr="00B96318">
              <w:rPr>
                <w:b/>
                <w:sz w:val="24"/>
                <w:szCs w:val="24"/>
                <w:lang w:eastAsia="ru-RU"/>
              </w:rPr>
              <w:t>шаралары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ind w:left="137"/>
              <w:rPr>
                <w:b/>
                <w:sz w:val="24"/>
                <w:szCs w:val="24"/>
                <w:lang w:eastAsia="ru-RU"/>
              </w:rPr>
            </w:pPr>
            <w:r w:rsidRPr="00B96318">
              <w:rPr>
                <w:sz w:val="24"/>
                <w:szCs w:val="24"/>
                <w:lang w:eastAsia="ru-RU"/>
              </w:rPr>
              <w:t>Өзорындарындаотырыпкерілу, тыныстаужаттығуларынжасату.  Ригалықәдісбойыншасауықтыру.</w:t>
            </w:r>
          </w:p>
          <w:p w:rsidR="001E59D1" w:rsidRPr="00B96318" w:rsidRDefault="001E59D1" w:rsidP="003F613C">
            <w:pPr>
              <w:spacing w:after="200" w:line="276" w:lineRule="auto"/>
              <w:ind w:left="137"/>
              <w:rPr>
                <w:sz w:val="24"/>
                <w:szCs w:val="24"/>
                <w:lang w:eastAsia="ru-RU"/>
              </w:rPr>
            </w:pPr>
            <w:r w:rsidRPr="00B96318">
              <w:rPr>
                <w:sz w:val="24"/>
                <w:szCs w:val="24"/>
                <w:lang w:eastAsia="ru-RU"/>
              </w:rPr>
              <w:t>(денежаттығулар мен белсенділігі)</w:t>
            </w:r>
          </w:p>
          <w:p w:rsidR="001E59D1" w:rsidRPr="00B96318" w:rsidRDefault="001E59D1" w:rsidP="003F613C">
            <w:pPr>
              <w:spacing w:after="200" w:line="276" w:lineRule="auto"/>
              <w:ind w:left="137"/>
              <w:rPr>
                <w:sz w:val="24"/>
                <w:szCs w:val="24"/>
                <w:lang w:eastAsia="ru-RU"/>
              </w:rPr>
            </w:pPr>
            <w:r w:rsidRPr="00B96318">
              <w:rPr>
                <w:sz w:val="24"/>
                <w:szCs w:val="24"/>
                <w:lang w:eastAsia="ru-RU"/>
              </w:rPr>
              <w:t>Киімдерінреттілікпенөздігіненкиіну. Түймелерінқадау, сырмаларын сыру, аяқкиімдеріндұрыскиюдіүйрету. Қызбалалардыңшаштарынтарауғаүйрету. (</w:t>
            </w:r>
            <w:r w:rsidRPr="00B96318">
              <w:rPr>
                <w:b/>
                <w:bCs/>
                <w:sz w:val="24"/>
                <w:szCs w:val="24"/>
                <w:lang w:eastAsia="ru-RU"/>
              </w:rPr>
              <w:t>өзіне-өзі</w:t>
            </w:r>
            <w:r>
              <w:rPr>
                <w:b/>
                <w:bCs/>
                <w:sz w:val="24"/>
                <w:szCs w:val="24"/>
                <w:lang w:eastAsia="ru-RU"/>
              </w:rPr>
              <w:t xml:space="preserve"> қызметеу </w:t>
            </w:r>
            <w:r w:rsidRPr="00B96318">
              <w:rPr>
                <w:b/>
                <w:bCs/>
                <w:sz w:val="24"/>
                <w:szCs w:val="24"/>
                <w:lang w:eastAsia="ru-RU"/>
              </w:rPr>
              <w:t>дағдылары, ірі</w:t>
            </w:r>
            <w:r>
              <w:rPr>
                <w:b/>
                <w:bCs/>
                <w:sz w:val="24"/>
                <w:szCs w:val="24"/>
                <w:lang w:eastAsia="ru-RU"/>
              </w:rPr>
              <w:t xml:space="preserve"> </w:t>
            </w:r>
            <w:r w:rsidRPr="00B96318">
              <w:rPr>
                <w:b/>
                <w:bCs/>
                <w:sz w:val="24"/>
                <w:szCs w:val="24"/>
                <w:lang w:eastAsia="ru-RU"/>
              </w:rPr>
              <w:t>және</w:t>
            </w:r>
            <w:r>
              <w:rPr>
                <w:b/>
                <w:bCs/>
                <w:sz w:val="24"/>
                <w:szCs w:val="24"/>
                <w:lang w:eastAsia="ru-RU"/>
              </w:rPr>
              <w:t xml:space="preserve"> </w:t>
            </w:r>
            <w:r w:rsidRPr="00B96318">
              <w:rPr>
                <w:b/>
                <w:bCs/>
                <w:sz w:val="24"/>
                <w:szCs w:val="24"/>
                <w:lang w:eastAsia="ru-RU"/>
              </w:rPr>
              <w:t>ұсақ</w:t>
            </w:r>
            <w:r>
              <w:rPr>
                <w:b/>
                <w:bCs/>
                <w:sz w:val="24"/>
                <w:szCs w:val="24"/>
                <w:lang w:eastAsia="ru-RU"/>
              </w:rPr>
              <w:t xml:space="preserve"> </w:t>
            </w:r>
            <w:r w:rsidRPr="00B96318">
              <w:rPr>
                <w:b/>
                <w:bCs/>
                <w:sz w:val="24"/>
                <w:szCs w:val="24"/>
                <w:lang w:eastAsia="ru-RU"/>
              </w:rPr>
              <w:t>моториканы</w:t>
            </w:r>
            <w:r>
              <w:rPr>
                <w:b/>
                <w:bCs/>
                <w:sz w:val="24"/>
                <w:szCs w:val="24"/>
                <w:lang w:eastAsia="ru-RU"/>
              </w:rPr>
              <w:t xml:space="preserve"> </w:t>
            </w:r>
            <w:r w:rsidRPr="00B96318">
              <w:rPr>
                <w:b/>
                <w:bCs/>
                <w:sz w:val="24"/>
                <w:szCs w:val="24"/>
                <w:lang w:eastAsia="ru-RU"/>
              </w:rPr>
              <w:t>дамыту)</w:t>
            </w:r>
          </w:p>
          <w:p w:rsidR="001E59D1" w:rsidRPr="00B96318" w:rsidRDefault="001E59D1" w:rsidP="003F613C">
            <w:pPr>
              <w:spacing w:after="200" w:line="276" w:lineRule="auto"/>
              <w:ind w:left="137"/>
              <w:rPr>
                <w:sz w:val="24"/>
                <w:szCs w:val="24"/>
                <w:lang w:eastAsia="ru-RU"/>
              </w:rPr>
            </w:pPr>
            <w:r w:rsidRPr="00B96318">
              <w:rPr>
                <w:sz w:val="24"/>
                <w:szCs w:val="24"/>
                <w:lang w:eastAsia="ru-RU"/>
              </w:rPr>
              <w:t>Қолдарынжуу, құрғатып</w:t>
            </w:r>
            <w:r>
              <w:rPr>
                <w:sz w:val="24"/>
                <w:szCs w:val="24"/>
                <w:lang w:eastAsia="ru-RU"/>
              </w:rPr>
              <w:t xml:space="preserve"> </w:t>
            </w:r>
            <w:r w:rsidRPr="00B96318">
              <w:rPr>
                <w:sz w:val="24"/>
                <w:szCs w:val="24"/>
                <w:lang w:eastAsia="ru-RU"/>
              </w:rPr>
              <w:t>сүрту, сүлгіні</w:t>
            </w:r>
            <w:r>
              <w:rPr>
                <w:sz w:val="24"/>
                <w:szCs w:val="24"/>
                <w:lang w:eastAsia="ru-RU"/>
              </w:rPr>
              <w:t xml:space="preserve"> </w:t>
            </w:r>
            <w:r w:rsidRPr="00B96318">
              <w:rPr>
                <w:sz w:val="24"/>
                <w:szCs w:val="24"/>
                <w:lang w:eastAsia="ru-RU"/>
              </w:rPr>
              <w:t>өз</w:t>
            </w:r>
            <w:r>
              <w:rPr>
                <w:sz w:val="24"/>
                <w:szCs w:val="24"/>
                <w:lang w:eastAsia="ru-RU"/>
              </w:rPr>
              <w:t xml:space="preserve"> </w:t>
            </w:r>
            <w:r w:rsidRPr="00B96318">
              <w:rPr>
                <w:sz w:val="24"/>
                <w:szCs w:val="24"/>
                <w:lang w:eastAsia="ru-RU"/>
              </w:rPr>
              <w:t>орнына</w:t>
            </w:r>
            <w:r>
              <w:rPr>
                <w:sz w:val="24"/>
                <w:szCs w:val="24"/>
                <w:lang w:eastAsia="ru-RU"/>
              </w:rPr>
              <w:t xml:space="preserve"> </w:t>
            </w:r>
            <w:r w:rsidRPr="00B96318">
              <w:rPr>
                <w:sz w:val="24"/>
                <w:szCs w:val="24"/>
                <w:lang w:eastAsia="ru-RU"/>
              </w:rPr>
              <w:t>іліп</w:t>
            </w:r>
            <w:r>
              <w:rPr>
                <w:sz w:val="24"/>
                <w:szCs w:val="24"/>
                <w:lang w:eastAsia="ru-RU"/>
              </w:rPr>
              <w:t xml:space="preserve"> </w:t>
            </w:r>
            <w:r w:rsidRPr="00B96318">
              <w:rPr>
                <w:sz w:val="24"/>
                <w:szCs w:val="24"/>
                <w:lang w:eastAsia="ru-RU"/>
              </w:rPr>
              <w:t>қоюды</w:t>
            </w:r>
            <w:r>
              <w:rPr>
                <w:sz w:val="24"/>
                <w:szCs w:val="24"/>
                <w:lang w:eastAsia="ru-RU"/>
              </w:rPr>
              <w:t xml:space="preserve"> </w:t>
            </w:r>
            <w:r w:rsidRPr="00B96318">
              <w:rPr>
                <w:sz w:val="24"/>
                <w:szCs w:val="24"/>
                <w:lang w:eastAsia="ru-RU"/>
              </w:rPr>
              <w:t>үйрету.</w:t>
            </w:r>
            <w:r>
              <w:rPr>
                <w:sz w:val="24"/>
                <w:szCs w:val="24"/>
                <w:lang w:eastAsia="ru-RU"/>
              </w:rPr>
              <w:t xml:space="preserve"> </w:t>
            </w:r>
            <w:r w:rsidRPr="00B96318">
              <w:rPr>
                <w:b/>
                <w:bCs/>
                <w:sz w:val="24"/>
                <w:szCs w:val="24"/>
                <w:lang w:eastAsia="ru-RU"/>
              </w:rPr>
              <w:t>(мәдени-гигиеналықдағдылар</w:t>
            </w:r>
            <w:r w:rsidRPr="00B96318">
              <w:rPr>
                <w:sz w:val="24"/>
                <w:szCs w:val="24"/>
                <w:lang w:eastAsia="ru-RU"/>
              </w:rPr>
              <w:t xml:space="preserve">).  </w:t>
            </w: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Бесін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sz w:val="24"/>
                <w:szCs w:val="24"/>
                <w:lang w:eastAsia="ru-RU"/>
              </w:rPr>
            </w:pPr>
            <w:r w:rsidRPr="00B96318">
              <w:rPr>
                <w:color w:val="000000"/>
                <w:sz w:val="24"/>
                <w:szCs w:val="24"/>
                <w:lang w:eastAsia="ru-RU"/>
              </w:rPr>
              <w:t>Балалардың</w:t>
            </w:r>
            <w:r>
              <w:rPr>
                <w:color w:val="000000"/>
                <w:sz w:val="24"/>
                <w:szCs w:val="24"/>
                <w:lang w:eastAsia="ru-RU"/>
              </w:rPr>
              <w:t xml:space="preserve"> </w:t>
            </w:r>
            <w:r w:rsidRPr="00B96318">
              <w:rPr>
                <w:color w:val="000000"/>
                <w:sz w:val="24"/>
                <w:szCs w:val="24"/>
                <w:lang w:eastAsia="ru-RU"/>
              </w:rPr>
              <w:t>мәдени</w:t>
            </w:r>
            <w:r>
              <w:rPr>
                <w:color w:val="000000"/>
                <w:sz w:val="24"/>
                <w:szCs w:val="24"/>
                <w:lang w:eastAsia="ru-RU"/>
              </w:rPr>
              <w:t xml:space="preserve"> </w:t>
            </w:r>
            <w:r w:rsidRPr="00B96318">
              <w:rPr>
                <w:color w:val="000000"/>
                <w:sz w:val="24"/>
                <w:szCs w:val="24"/>
                <w:lang w:eastAsia="ru-RU"/>
              </w:rPr>
              <w:t>гигиеналық</w:t>
            </w:r>
            <w:r>
              <w:rPr>
                <w:color w:val="000000"/>
                <w:sz w:val="24"/>
                <w:szCs w:val="24"/>
                <w:lang w:eastAsia="ru-RU"/>
              </w:rPr>
              <w:t xml:space="preserve"> </w:t>
            </w:r>
            <w:r w:rsidRPr="00B96318">
              <w:rPr>
                <w:color w:val="000000"/>
                <w:sz w:val="24"/>
                <w:szCs w:val="24"/>
                <w:lang w:eastAsia="ru-RU"/>
              </w:rPr>
              <w:t>дағдыларын</w:t>
            </w:r>
            <w:r>
              <w:rPr>
                <w:color w:val="000000"/>
                <w:sz w:val="24"/>
                <w:szCs w:val="24"/>
                <w:lang w:eastAsia="ru-RU"/>
              </w:rPr>
              <w:t xml:space="preserve"> </w:t>
            </w:r>
            <w:r w:rsidRPr="00B96318">
              <w:rPr>
                <w:color w:val="000000"/>
                <w:sz w:val="24"/>
                <w:szCs w:val="24"/>
                <w:lang w:eastAsia="ru-RU"/>
              </w:rPr>
              <w:t>дамыту, тамақтану</w:t>
            </w:r>
            <w:r>
              <w:rPr>
                <w:color w:val="000000"/>
                <w:sz w:val="24"/>
                <w:szCs w:val="24"/>
                <w:lang w:eastAsia="ru-RU"/>
              </w:rPr>
              <w:t xml:space="preserve"> </w:t>
            </w:r>
            <w:r w:rsidRPr="00B96318">
              <w:rPr>
                <w:color w:val="000000"/>
                <w:sz w:val="24"/>
                <w:szCs w:val="24"/>
                <w:lang w:eastAsia="ru-RU"/>
              </w:rPr>
              <w:t>қалыптастыру. Үлкендер</w:t>
            </w:r>
            <w:r>
              <w:rPr>
                <w:color w:val="000000"/>
                <w:sz w:val="24"/>
                <w:szCs w:val="24"/>
                <w:lang w:eastAsia="ru-RU"/>
              </w:rPr>
              <w:t xml:space="preserve"> </w:t>
            </w:r>
            <w:r w:rsidRPr="00B96318">
              <w:rPr>
                <w:color w:val="000000"/>
                <w:sz w:val="24"/>
                <w:szCs w:val="24"/>
                <w:lang w:eastAsia="ru-RU"/>
              </w:rPr>
              <w:t>еңбегін</w:t>
            </w:r>
            <w:r>
              <w:rPr>
                <w:color w:val="000000"/>
                <w:sz w:val="24"/>
                <w:szCs w:val="24"/>
                <w:lang w:eastAsia="ru-RU"/>
              </w:rPr>
              <w:t xml:space="preserve"> </w:t>
            </w:r>
            <w:r w:rsidRPr="00B96318">
              <w:rPr>
                <w:color w:val="000000"/>
                <w:sz w:val="24"/>
                <w:szCs w:val="24"/>
                <w:lang w:eastAsia="ru-RU"/>
              </w:rPr>
              <w:t>бағалауға</w:t>
            </w:r>
            <w:r>
              <w:rPr>
                <w:color w:val="000000"/>
                <w:sz w:val="24"/>
                <w:szCs w:val="24"/>
                <w:lang w:eastAsia="ru-RU"/>
              </w:rPr>
              <w:t xml:space="preserve"> </w:t>
            </w:r>
            <w:r w:rsidRPr="00B96318">
              <w:rPr>
                <w:color w:val="000000"/>
                <w:sz w:val="24"/>
                <w:szCs w:val="24"/>
                <w:lang w:eastAsia="ru-RU"/>
              </w:rPr>
              <w:t>үйрету.өзіне</w:t>
            </w:r>
            <w:r>
              <w:rPr>
                <w:color w:val="000000"/>
                <w:sz w:val="24"/>
                <w:szCs w:val="24"/>
                <w:lang w:eastAsia="ru-RU"/>
              </w:rPr>
              <w:t xml:space="preserve"> </w:t>
            </w:r>
            <w:r w:rsidRPr="00B96318">
              <w:rPr>
                <w:color w:val="000000"/>
                <w:sz w:val="24"/>
                <w:szCs w:val="24"/>
                <w:lang w:eastAsia="ru-RU"/>
              </w:rPr>
              <w:t>қызмет</w:t>
            </w:r>
            <w:r>
              <w:rPr>
                <w:color w:val="000000"/>
                <w:sz w:val="24"/>
                <w:szCs w:val="24"/>
                <w:lang w:eastAsia="ru-RU"/>
              </w:rPr>
              <w:t xml:space="preserve"> </w:t>
            </w:r>
            <w:r w:rsidRPr="00B96318">
              <w:rPr>
                <w:color w:val="000000"/>
                <w:sz w:val="24"/>
                <w:szCs w:val="24"/>
                <w:lang w:eastAsia="ru-RU"/>
              </w:rPr>
              <w:t>ету</w:t>
            </w:r>
            <w:r>
              <w:rPr>
                <w:color w:val="000000"/>
                <w:sz w:val="24"/>
                <w:szCs w:val="24"/>
                <w:lang w:eastAsia="ru-RU"/>
              </w:rPr>
              <w:t xml:space="preserve"> </w:t>
            </w:r>
            <w:r w:rsidRPr="00B96318">
              <w:rPr>
                <w:color w:val="000000"/>
                <w:sz w:val="24"/>
                <w:szCs w:val="24"/>
                <w:lang w:eastAsia="ru-RU"/>
              </w:rPr>
              <w:t>дағдыларын</w:t>
            </w:r>
            <w:r>
              <w:rPr>
                <w:color w:val="000000"/>
                <w:sz w:val="24"/>
                <w:szCs w:val="24"/>
                <w:lang w:eastAsia="ru-RU"/>
              </w:rPr>
              <w:t xml:space="preserve">  </w:t>
            </w:r>
            <w:r w:rsidRPr="00B96318">
              <w:rPr>
                <w:color w:val="000000"/>
                <w:sz w:val="24"/>
                <w:szCs w:val="24"/>
                <w:lang w:eastAsia="ru-RU"/>
              </w:rPr>
              <w:t>жетілдіру «Бата беру», «Ас қайтару» дәстүрлерін</w:t>
            </w:r>
            <w:r>
              <w:rPr>
                <w:color w:val="000000"/>
                <w:sz w:val="24"/>
                <w:szCs w:val="24"/>
                <w:lang w:eastAsia="ru-RU"/>
              </w:rPr>
              <w:t xml:space="preserve">  </w:t>
            </w:r>
            <w:r w:rsidRPr="00B96318">
              <w:rPr>
                <w:color w:val="000000"/>
                <w:sz w:val="24"/>
                <w:szCs w:val="24"/>
                <w:lang w:eastAsia="ru-RU"/>
              </w:rPr>
              <w:t>үйрету</w:t>
            </w:r>
          </w:p>
        </w:tc>
      </w:tr>
      <w:tr w:rsidR="001E59D1" w:rsidRPr="00064EA9"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Балалардың</w:t>
            </w:r>
            <w:r>
              <w:rPr>
                <w:b/>
                <w:sz w:val="24"/>
                <w:szCs w:val="24"/>
                <w:lang w:eastAsia="ru-RU"/>
              </w:rPr>
              <w:t xml:space="preserve"> </w:t>
            </w:r>
            <w:r w:rsidRPr="00B96318">
              <w:rPr>
                <w:b/>
                <w:sz w:val="24"/>
                <w:szCs w:val="24"/>
                <w:lang w:eastAsia="ru-RU"/>
              </w:rPr>
              <w:t>дербес</w:t>
            </w:r>
            <w:r>
              <w:rPr>
                <w:b/>
                <w:sz w:val="24"/>
                <w:szCs w:val="24"/>
                <w:lang w:eastAsia="ru-RU"/>
              </w:rPr>
              <w:t xml:space="preserve"> </w:t>
            </w:r>
            <w:r w:rsidRPr="00B96318">
              <w:rPr>
                <w:b/>
                <w:sz w:val="24"/>
                <w:szCs w:val="24"/>
                <w:lang w:eastAsia="ru-RU"/>
              </w:rPr>
              <w:t>әрекеті (баяу</w:t>
            </w:r>
            <w:r>
              <w:rPr>
                <w:b/>
                <w:sz w:val="24"/>
                <w:szCs w:val="24"/>
                <w:lang w:eastAsia="ru-RU"/>
              </w:rPr>
              <w:t xml:space="preserve"> </w:t>
            </w:r>
            <w:r w:rsidRPr="00B96318">
              <w:rPr>
                <w:b/>
                <w:sz w:val="24"/>
                <w:szCs w:val="24"/>
                <w:lang w:eastAsia="ru-RU"/>
              </w:rPr>
              <w:t>қимылды</w:t>
            </w:r>
            <w:r>
              <w:rPr>
                <w:b/>
                <w:sz w:val="24"/>
                <w:szCs w:val="24"/>
                <w:lang w:eastAsia="ru-RU"/>
              </w:rPr>
              <w:t xml:space="preserve"> </w:t>
            </w:r>
            <w:r w:rsidRPr="00B96318">
              <w:rPr>
                <w:b/>
                <w:sz w:val="24"/>
                <w:szCs w:val="24"/>
                <w:lang w:eastAsia="ru-RU"/>
              </w:rPr>
              <w:t>ойындар, үстелүст</w:t>
            </w:r>
            <w:r>
              <w:rPr>
                <w:b/>
                <w:sz w:val="24"/>
                <w:szCs w:val="24"/>
                <w:lang w:eastAsia="ru-RU"/>
              </w:rPr>
              <w:t xml:space="preserve"> </w:t>
            </w:r>
            <w:r w:rsidRPr="00B96318">
              <w:rPr>
                <w:b/>
                <w:sz w:val="24"/>
                <w:szCs w:val="24"/>
                <w:lang w:eastAsia="ru-RU"/>
              </w:rPr>
              <w:t>іойындары, бейнелеу</w:t>
            </w:r>
            <w:r>
              <w:rPr>
                <w:b/>
                <w:sz w:val="24"/>
                <w:szCs w:val="24"/>
                <w:lang w:eastAsia="ru-RU"/>
              </w:rPr>
              <w:t xml:space="preserve"> </w:t>
            </w:r>
            <w:r w:rsidRPr="00B96318">
              <w:rPr>
                <w:b/>
                <w:sz w:val="24"/>
                <w:szCs w:val="24"/>
                <w:lang w:eastAsia="ru-RU"/>
              </w:rPr>
              <w:t>әрекеті, кітаптар</w:t>
            </w:r>
            <w:r>
              <w:rPr>
                <w:b/>
                <w:sz w:val="24"/>
                <w:szCs w:val="24"/>
                <w:lang w:eastAsia="ru-RU"/>
              </w:rPr>
              <w:t xml:space="preserve"> </w:t>
            </w:r>
            <w:r w:rsidRPr="00B96318">
              <w:rPr>
                <w:b/>
                <w:sz w:val="24"/>
                <w:szCs w:val="24"/>
                <w:lang w:eastAsia="ru-RU"/>
              </w:rPr>
              <w:t>қарау</w:t>
            </w:r>
            <w:r>
              <w:rPr>
                <w:b/>
                <w:sz w:val="24"/>
                <w:szCs w:val="24"/>
                <w:lang w:eastAsia="ru-RU"/>
              </w:rPr>
              <w:t xml:space="preserve"> </w:t>
            </w:r>
            <w:r w:rsidRPr="00B96318">
              <w:rPr>
                <w:b/>
                <w:sz w:val="24"/>
                <w:szCs w:val="24"/>
                <w:lang w:eastAsia="ru-RU"/>
              </w:rPr>
              <w:t>және</w:t>
            </w:r>
            <w:r>
              <w:rPr>
                <w:b/>
                <w:sz w:val="24"/>
                <w:szCs w:val="24"/>
                <w:lang w:eastAsia="ru-RU"/>
              </w:rPr>
              <w:t xml:space="preserve"> </w:t>
            </w:r>
            <w:r w:rsidRPr="00B96318">
              <w:rPr>
                <w:b/>
                <w:sz w:val="24"/>
                <w:szCs w:val="24"/>
                <w:lang w:eastAsia="ru-RU"/>
              </w:rPr>
              <w:t>тағы</w:t>
            </w:r>
            <w:r>
              <w:rPr>
                <w:b/>
                <w:sz w:val="24"/>
                <w:szCs w:val="24"/>
                <w:lang w:eastAsia="ru-RU"/>
              </w:rPr>
              <w:t xml:space="preserve"> </w:t>
            </w:r>
            <w:r w:rsidRPr="00B96318">
              <w:rPr>
                <w:b/>
                <w:sz w:val="24"/>
                <w:szCs w:val="24"/>
                <w:lang w:eastAsia="ru-RU"/>
              </w:rPr>
              <w:t>басқа</w:t>
            </w:r>
            <w:r>
              <w:rPr>
                <w:b/>
                <w:sz w:val="24"/>
                <w:szCs w:val="24"/>
                <w:lang w:eastAsia="ru-RU"/>
              </w:rPr>
              <w:t xml:space="preserve"> </w:t>
            </w:r>
            <w:r w:rsidRPr="00B96318">
              <w:rPr>
                <w:b/>
                <w:sz w:val="24"/>
                <w:szCs w:val="24"/>
                <w:lang w:eastAsia="ru-RU"/>
              </w:rPr>
              <w:t>әрекеттер)</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Cs/>
                <w:sz w:val="24"/>
                <w:szCs w:val="24"/>
                <w:lang w:eastAsia="ru-RU"/>
              </w:rPr>
            </w:pPr>
            <w:r w:rsidRPr="00B96318">
              <w:rPr>
                <w:b/>
                <w:sz w:val="24"/>
                <w:szCs w:val="24"/>
                <w:lang w:eastAsia="ru-RU"/>
              </w:rPr>
              <w:t xml:space="preserve"> «Тақия тастамақ»,  Мақсаты : </w:t>
            </w:r>
            <w:r w:rsidRPr="00B96318">
              <w:rPr>
                <w:bCs/>
                <w:sz w:val="24"/>
                <w:szCs w:val="24"/>
                <w:lang w:eastAsia="ru-RU"/>
              </w:rPr>
              <w:t>ұлттық ойындарға деген қызығушылығын ояту,ептілікке ,жылдамдыққа ,достық қарым -қатынас  құруға баулу</w:t>
            </w:r>
          </w:p>
          <w:p w:rsidR="001E59D1" w:rsidRPr="00B96318" w:rsidRDefault="001E59D1" w:rsidP="003F613C">
            <w:pPr>
              <w:spacing w:after="200" w:line="276" w:lineRule="auto"/>
              <w:rPr>
                <w:bCs/>
                <w:sz w:val="24"/>
                <w:szCs w:val="24"/>
                <w:lang w:eastAsia="ru-RU"/>
              </w:rPr>
            </w:pPr>
            <w:r w:rsidRPr="00B96318">
              <w:rPr>
                <w:bCs/>
                <w:sz w:val="24"/>
                <w:szCs w:val="24"/>
                <w:lang w:eastAsia="ru-RU"/>
              </w:rPr>
              <w:t>(Дидактикалық, ұлттық, сюжетті-рөлдік ойындар өткізу)</w:t>
            </w:r>
          </w:p>
          <w:p w:rsidR="001E59D1" w:rsidRPr="00013A82" w:rsidRDefault="001E59D1" w:rsidP="003F613C">
            <w:pPr>
              <w:spacing w:after="200" w:line="276" w:lineRule="auto"/>
              <w:rPr>
                <w:b/>
                <w:bCs/>
                <w:sz w:val="24"/>
                <w:szCs w:val="24"/>
                <w:lang w:eastAsia="ru-RU"/>
              </w:rPr>
            </w:pPr>
            <w:r w:rsidRPr="00B96318">
              <w:rPr>
                <w:bCs/>
                <w:sz w:val="24"/>
                <w:szCs w:val="24"/>
                <w:lang w:eastAsia="ru-RU"/>
              </w:rPr>
              <w:t>(</w:t>
            </w:r>
            <w:r w:rsidRPr="00B96318">
              <w:rPr>
                <w:b/>
                <w:sz w:val="24"/>
                <w:szCs w:val="24"/>
                <w:lang w:eastAsia="ru-RU"/>
              </w:rPr>
              <w:t>Біртұтас тәрбие</w:t>
            </w:r>
            <w:r w:rsidRPr="00B96318">
              <w:rPr>
                <w:bCs/>
                <w:sz w:val="24"/>
                <w:szCs w:val="24"/>
                <w:lang w:eastAsia="ru-RU"/>
              </w:rPr>
              <w:t>)</w:t>
            </w:r>
            <w:r w:rsidRPr="00013A82">
              <w:rPr>
                <w:b/>
                <w:bCs/>
                <w:sz w:val="24"/>
                <w:szCs w:val="24"/>
                <w:lang w:eastAsia="ru-RU"/>
              </w:rPr>
              <w:t xml:space="preserve"> 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lastRenderedPageBreak/>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Pr="00B1368F"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013A82" w:rsidRDefault="001E59D1" w:rsidP="003F613C">
            <w:pPr>
              <w:spacing w:after="200" w:line="276" w:lineRule="auto"/>
              <w:rPr>
                <w:b/>
                <w:bCs/>
                <w:sz w:val="24"/>
                <w:szCs w:val="24"/>
                <w:lang w:eastAsia="ru-RU"/>
              </w:rPr>
            </w:pPr>
            <w:r w:rsidRPr="00013A82">
              <w:rPr>
                <w:b/>
                <w:bCs/>
                <w:sz w:val="24"/>
                <w:szCs w:val="24"/>
                <w:lang w:eastAsia="ru-RU"/>
              </w:rPr>
              <w:lastRenderedPageBreak/>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013A82" w:rsidRDefault="001E59D1" w:rsidP="003F613C">
            <w:pPr>
              <w:spacing w:after="200" w:line="276" w:lineRule="auto"/>
              <w:rPr>
                <w:bCs/>
                <w:sz w:val="24"/>
                <w:szCs w:val="24"/>
                <w:lang w:eastAsia="ru-RU"/>
              </w:rPr>
            </w:pP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Default="001E59D1"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1E59D1" w:rsidRPr="00B96318" w:rsidRDefault="001E59D1" w:rsidP="003F613C">
            <w:pPr>
              <w:spacing w:after="200" w:line="276" w:lineRule="auto"/>
              <w:rPr>
                <w:b/>
                <w:sz w:val="24"/>
                <w:szCs w:val="24"/>
                <w:lang w:eastAsia="ru-RU"/>
              </w:rPr>
            </w:pPr>
            <w:r w:rsidRPr="00B96318">
              <w:rPr>
                <w:b/>
                <w:bCs/>
                <w:sz w:val="24"/>
                <w:szCs w:val="24"/>
                <w:lang w:eastAsia="ru-RU"/>
              </w:rPr>
              <w:t xml:space="preserve">Еркін ойын : </w:t>
            </w:r>
            <w:r w:rsidRPr="00B96318">
              <w:rPr>
                <w:sz w:val="24"/>
                <w:szCs w:val="24"/>
                <w:lang w:eastAsia="ru-RU"/>
              </w:rPr>
              <w:t>балалардың таңдауы бойынша ойын</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1E59D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B96318" w:rsidRDefault="001E59D1" w:rsidP="003F613C">
            <w:pPr>
              <w:spacing w:after="200" w:line="276" w:lineRule="auto"/>
              <w:rPr>
                <w:b/>
                <w:sz w:val="24"/>
                <w:szCs w:val="24"/>
                <w:lang w:eastAsia="ru-RU"/>
              </w:rPr>
            </w:pPr>
            <w:r w:rsidRPr="00B96318">
              <w:rPr>
                <w:b/>
                <w:sz w:val="24"/>
                <w:szCs w:val="24"/>
                <w:lang w:eastAsia="ru-RU"/>
              </w:rPr>
              <w:t>Кітап бұрышымен жұмыс.</w:t>
            </w:r>
          </w:p>
          <w:p w:rsidR="001E59D1" w:rsidRPr="00B96318" w:rsidRDefault="001E59D1" w:rsidP="003F613C">
            <w:pPr>
              <w:spacing w:after="200" w:line="276" w:lineRule="auto"/>
              <w:rPr>
                <w:bCs/>
                <w:sz w:val="24"/>
                <w:szCs w:val="24"/>
                <w:lang w:eastAsia="ru-RU"/>
              </w:rPr>
            </w:pPr>
            <w:r w:rsidRPr="00B96318">
              <w:rPr>
                <w:bCs/>
                <w:sz w:val="24"/>
                <w:szCs w:val="24"/>
                <w:lang w:eastAsia="ru-RU"/>
              </w:rPr>
              <w:t>Балалардың таңдауы бойынша ертегі сахналау.</w:t>
            </w:r>
          </w:p>
          <w:p w:rsidR="001E59D1" w:rsidRPr="00B96318" w:rsidRDefault="001E59D1" w:rsidP="003F613C">
            <w:pPr>
              <w:spacing w:after="200" w:line="276" w:lineRule="auto"/>
              <w:rPr>
                <w:bCs/>
                <w:sz w:val="24"/>
                <w:szCs w:val="24"/>
                <w:lang w:eastAsia="ru-RU"/>
              </w:rPr>
            </w:pPr>
            <w:r w:rsidRPr="00B96318">
              <w:rPr>
                <w:b/>
                <w:sz w:val="24"/>
                <w:szCs w:val="24"/>
                <w:lang w:eastAsia="ru-RU"/>
              </w:rPr>
              <w:t>Мақсаты:</w:t>
            </w:r>
            <w:r w:rsidRPr="00B96318">
              <w:rPr>
                <w:bCs/>
                <w:sz w:val="24"/>
                <w:szCs w:val="24"/>
                <w:lang w:eastAsia="ru-RU"/>
              </w:rPr>
              <w:t>балалардың көркем, мәнерлеп сөйлеу дағдыларын қалыптасыту</w:t>
            </w:r>
          </w:p>
          <w:p w:rsidR="001E59D1" w:rsidRPr="00B96318" w:rsidRDefault="001E59D1" w:rsidP="003F613C">
            <w:pPr>
              <w:spacing w:after="200" w:line="276" w:lineRule="auto"/>
              <w:rPr>
                <w:b/>
                <w:color w:val="000000"/>
                <w:sz w:val="24"/>
                <w:szCs w:val="24"/>
                <w:lang w:eastAsia="ru-RU"/>
              </w:rPr>
            </w:pPr>
            <w:r w:rsidRPr="00B96318">
              <w:rPr>
                <w:bCs/>
                <w:sz w:val="24"/>
                <w:szCs w:val="24"/>
                <w:lang w:eastAsia="ru-RU"/>
              </w:rPr>
              <w:lastRenderedPageBreak/>
              <w:t>(</w:t>
            </w:r>
            <w:r w:rsidRPr="00B96318">
              <w:rPr>
                <w:b/>
                <w:bCs/>
                <w:sz w:val="24"/>
                <w:szCs w:val="24"/>
                <w:lang w:eastAsia="ru-RU"/>
              </w:rPr>
              <w:t>біртұтас тәрбие)</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lastRenderedPageBreak/>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B96318" w:rsidRDefault="001E59D1" w:rsidP="003F613C">
            <w:pPr>
              <w:adjustRightInd w:val="0"/>
              <w:spacing w:after="200" w:line="276" w:lineRule="auto"/>
              <w:rPr>
                <w:b/>
                <w:color w:val="000000"/>
                <w:sz w:val="24"/>
                <w:szCs w:val="24"/>
                <w:lang w:eastAsia="ru-RU"/>
              </w:rPr>
            </w:pPr>
          </w:p>
          <w:p w:rsidR="001E59D1" w:rsidRPr="00B96318" w:rsidRDefault="001E59D1" w:rsidP="003F613C">
            <w:pPr>
              <w:spacing w:after="200" w:line="276" w:lineRule="auto"/>
              <w:jc w:val="both"/>
              <w:rPr>
                <w:b/>
                <w:color w:val="000000"/>
                <w:sz w:val="24"/>
                <w:szCs w:val="24"/>
                <w:lang w:eastAsia="ru-RU"/>
              </w:rPr>
            </w:pPr>
            <w:r w:rsidRPr="00B96318">
              <w:rPr>
                <w:b/>
                <w:color w:val="000000"/>
                <w:sz w:val="24"/>
                <w:szCs w:val="24"/>
                <w:lang w:eastAsia="ru-RU"/>
              </w:rPr>
              <w:t>Еркін ойындар.</w:t>
            </w:r>
          </w:p>
          <w:p w:rsidR="001E59D1" w:rsidRPr="00B96318" w:rsidRDefault="001E59D1" w:rsidP="003F613C">
            <w:pPr>
              <w:spacing w:after="200" w:line="276" w:lineRule="auto"/>
              <w:jc w:val="both"/>
              <w:rPr>
                <w:color w:val="000000"/>
                <w:sz w:val="24"/>
                <w:szCs w:val="24"/>
                <w:lang w:eastAsia="ru-RU"/>
              </w:rPr>
            </w:pPr>
            <w:r w:rsidRPr="00B96318">
              <w:rPr>
                <w:color w:val="000000"/>
                <w:sz w:val="24"/>
                <w:szCs w:val="24"/>
                <w:lang w:eastAsia="ru-RU"/>
              </w:rPr>
              <w:t xml:space="preserve">(Балалардың таңдауы </w:t>
            </w:r>
            <w:r w:rsidRPr="00B96318">
              <w:rPr>
                <w:color w:val="000000"/>
                <w:sz w:val="24"/>
                <w:szCs w:val="24"/>
                <w:lang w:eastAsia="ru-RU"/>
              </w:rPr>
              <w:lastRenderedPageBreak/>
              <w:t>бойынша)</w:t>
            </w:r>
          </w:p>
          <w:p w:rsidR="001E59D1" w:rsidRPr="00B96318" w:rsidRDefault="001E59D1" w:rsidP="003F613C">
            <w:pPr>
              <w:adjustRightInd w:val="0"/>
              <w:spacing w:after="200" w:line="276" w:lineRule="auto"/>
              <w:rPr>
                <w:b/>
                <w:bCs/>
                <w:sz w:val="24"/>
                <w:szCs w:val="24"/>
                <w:lang w:eastAsia="ru-RU"/>
              </w:rPr>
            </w:pPr>
            <w:r w:rsidRPr="00B96318">
              <w:rPr>
                <w:b/>
                <w:color w:val="000000"/>
                <w:sz w:val="24"/>
                <w:szCs w:val="24"/>
                <w:lang w:eastAsia="ru-RU"/>
              </w:rPr>
              <w:t xml:space="preserve">Экологиялық тәрбие </w:t>
            </w:r>
            <w:r w:rsidRPr="00B96318">
              <w:rPr>
                <w:bCs/>
                <w:color w:val="000000"/>
                <w:sz w:val="24"/>
                <w:szCs w:val="24"/>
                <w:lang w:eastAsia="ru-RU"/>
              </w:rPr>
              <w:t>Гүлдерді суарып, жапырақтарын сүртіп қопсыту.</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adjustRightInd w:val="0"/>
              <w:spacing w:after="200" w:line="276" w:lineRule="auto"/>
              <w:rPr>
                <w:b/>
                <w:bCs/>
                <w:sz w:val="24"/>
                <w:szCs w:val="24"/>
                <w:shd w:val="clear" w:color="auto" w:fill="FFFFFF"/>
                <w:lang w:eastAsia="ru-RU"/>
              </w:rPr>
            </w:pPr>
            <w:r w:rsidRPr="00D64F9E">
              <w:rPr>
                <w:b/>
                <w:bCs/>
                <w:sz w:val="24"/>
                <w:szCs w:val="24"/>
                <w:shd w:val="clear" w:color="auto" w:fill="FFFFFF"/>
                <w:lang w:eastAsia="ru-RU"/>
              </w:rPr>
              <w:lastRenderedPageBreak/>
              <w:t xml:space="preserve">Каратэ </w:t>
            </w:r>
          </w:p>
          <w:p w:rsidR="001E59D1" w:rsidRDefault="001E59D1" w:rsidP="003F613C">
            <w:pPr>
              <w:adjustRightInd w:val="0"/>
              <w:spacing w:after="200" w:line="276" w:lineRule="auto"/>
              <w:rPr>
                <w:b/>
                <w:bCs/>
                <w:sz w:val="24"/>
                <w:szCs w:val="24"/>
                <w:shd w:val="clear" w:color="auto" w:fill="FFFFFF"/>
                <w:lang w:eastAsia="ru-RU"/>
              </w:rPr>
            </w:pPr>
            <w:r>
              <w:rPr>
                <w:b/>
                <w:bCs/>
                <w:sz w:val="24"/>
                <w:szCs w:val="24"/>
                <w:shd w:val="clear" w:color="auto" w:fill="FFFFFF"/>
                <w:lang w:eastAsia="ru-RU"/>
              </w:rPr>
              <w:t>16.00-16.2</w:t>
            </w:r>
            <w:r w:rsidRPr="00D64F9E">
              <w:rPr>
                <w:b/>
                <w:bCs/>
                <w:sz w:val="24"/>
                <w:szCs w:val="24"/>
                <w:shd w:val="clear" w:color="auto" w:fill="FFFFFF"/>
                <w:lang w:eastAsia="ru-RU"/>
              </w:rPr>
              <w:t>5</w:t>
            </w:r>
          </w:p>
          <w:p w:rsidR="001E59D1" w:rsidRPr="00B96318" w:rsidRDefault="001E59D1" w:rsidP="003F613C">
            <w:pPr>
              <w:adjustRightInd w:val="0"/>
              <w:spacing w:after="200" w:line="276" w:lineRule="auto"/>
              <w:rPr>
                <w:b/>
                <w:bCs/>
                <w:sz w:val="24"/>
                <w:szCs w:val="24"/>
                <w:shd w:val="clear" w:color="auto" w:fill="FFFFFF"/>
                <w:lang w:eastAsia="ru-RU"/>
              </w:rPr>
            </w:pPr>
            <w:r w:rsidRPr="00B96318">
              <w:rPr>
                <w:b/>
                <w:bCs/>
                <w:sz w:val="24"/>
                <w:szCs w:val="24"/>
                <w:shd w:val="clear" w:color="auto" w:fill="FFFFFF"/>
                <w:lang w:eastAsia="ru-RU"/>
              </w:rPr>
              <w:t>Еркіш тақырыпта мүсіндеу</w:t>
            </w:r>
          </w:p>
          <w:p w:rsidR="001E59D1" w:rsidRPr="00B96318" w:rsidRDefault="001E59D1" w:rsidP="003F613C">
            <w:pPr>
              <w:adjustRightInd w:val="0"/>
              <w:spacing w:after="200" w:line="276" w:lineRule="auto"/>
              <w:rPr>
                <w:b/>
                <w:bCs/>
                <w:sz w:val="24"/>
                <w:szCs w:val="24"/>
                <w:shd w:val="clear" w:color="auto" w:fill="FFFFFF"/>
                <w:lang w:eastAsia="ru-RU"/>
              </w:rPr>
            </w:pPr>
            <w:r w:rsidRPr="00B96318">
              <w:rPr>
                <w:b/>
                <w:bCs/>
                <w:sz w:val="24"/>
                <w:szCs w:val="24"/>
                <w:shd w:val="clear" w:color="auto" w:fill="FFFFFF"/>
                <w:lang w:eastAsia="ru-RU"/>
              </w:rPr>
              <w:t xml:space="preserve">Әріптер әлемі </w:t>
            </w:r>
          </w:p>
          <w:p w:rsidR="001E59D1" w:rsidRPr="00B96318" w:rsidRDefault="001E59D1" w:rsidP="003F613C">
            <w:pPr>
              <w:adjustRightInd w:val="0"/>
              <w:spacing w:after="200" w:line="276" w:lineRule="auto"/>
              <w:rPr>
                <w:sz w:val="24"/>
                <w:szCs w:val="24"/>
                <w:shd w:val="clear" w:color="auto" w:fill="FFFFFF"/>
                <w:lang w:eastAsia="ru-RU"/>
              </w:rPr>
            </w:pPr>
            <w:r w:rsidRPr="00B96318">
              <w:rPr>
                <w:sz w:val="24"/>
                <w:szCs w:val="24"/>
                <w:shd w:val="clear" w:color="auto" w:fill="FFFFFF"/>
                <w:lang w:eastAsia="ru-RU"/>
              </w:rPr>
              <w:t>Өткен әріптерді  пысықтап оқу</w:t>
            </w:r>
          </w:p>
          <w:p w:rsidR="001E59D1" w:rsidRPr="00B96318" w:rsidRDefault="001E59D1" w:rsidP="003F613C">
            <w:pPr>
              <w:adjustRightInd w:val="0"/>
              <w:spacing w:after="200" w:line="276" w:lineRule="auto"/>
              <w:rPr>
                <w:sz w:val="24"/>
                <w:szCs w:val="24"/>
                <w:shd w:val="clear" w:color="auto" w:fill="FFFFFF"/>
                <w:lang w:eastAsia="ru-RU"/>
              </w:rPr>
            </w:pPr>
            <w:r w:rsidRPr="00B96318">
              <w:rPr>
                <w:sz w:val="24"/>
                <w:szCs w:val="24"/>
                <w:shd w:val="clear" w:color="auto" w:fill="FFFFFF"/>
                <w:lang w:eastAsia="ru-RU"/>
              </w:rPr>
              <w:t>Балалардың таңдауы бойынша еркін ойын</w:t>
            </w:r>
          </w:p>
          <w:p w:rsidR="001E59D1" w:rsidRPr="00B96318" w:rsidRDefault="001E59D1" w:rsidP="003F613C">
            <w:pPr>
              <w:spacing w:after="200" w:line="276" w:lineRule="auto"/>
              <w:rPr>
                <w:color w:val="000000"/>
                <w:sz w:val="24"/>
                <w:szCs w:val="24"/>
                <w:lang w:eastAsia="ru-RU"/>
              </w:rPr>
            </w:pPr>
            <w:r w:rsidRPr="00B96318">
              <w:rPr>
                <w:sz w:val="24"/>
                <w:szCs w:val="24"/>
                <w:shd w:val="clear" w:color="auto" w:fill="FFFFFF"/>
                <w:lang w:eastAsia="ru-RU"/>
              </w:rPr>
              <w:t>,шығармашылығы</w:t>
            </w:r>
          </w:p>
        </w:tc>
      </w:tr>
      <w:tr w:rsidR="001E59D1" w:rsidRPr="00B96318" w:rsidTr="003F613C">
        <w:trPr>
          <w:trHeight w:val="420"/>
        </w:trPr>
        <w:tc>
          <w:tcPr>
            <w:tcW w:w="2807" w:type="dxa"/>
            <w:vMerge w:val="restart"/>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lastRenderedPageBreak/>
              <w:t>Балалармен</w:t>
            </w:r>
            <w:r>
              <w:rPr>
                <w:b/>
                <w:sz w:val="24"/>
                <w:szCs w:val="24"/>
                <w:lang w:eastAsia="ru-RU"/>
              </w:rPr>
              <w:t xml:space="preserve"> </w:t>
            </w:r>
            <w:r w:rsidRPr="00B96318">
              <w:rPr>
                <w:b/>
                <w:sz w:val="24"/>
                <w:szCs w:val="24"/>
                <w:lang w:eastAsia="ru-RU"/>
              </w:rPr>
              <w:t>жеке</w:t>
            </w:r>
            <w:r>
              <w:rPr>
                <w:b/>
                <w:sz w:val="24"/>
                <w:szCs w:val="24"/>
                <w:lang w:eastAsia="ru-RU"/>
              </w:rPr>
              <w:t xml:space="preserve"> </w:t>
            </w:r>
            <w:r w:rsidRPr="00B96318">
              <w:rPr>
                <w:b/>
                <w:sz w:val="24"/>
                <w:szCs w:val="24"/>
                <w:lang w:eastAsia="ru-RU"/>
              </w:rPr>
              <w:t>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bCs/>
                <w:sz w:val="24"/>
                <w:szCs w:val="24"/>
                <w:lang w:eastAsia="ru-RU"/>
              </w:rPr>
            </w:pPr>
            <w:r w:rsidRPr="00B96318">
              <w:rPr>
                <w:b/>
                <w:bCs/>
                <w:sz w:val="24"/>
                <w:szCs w:val="24"/>
                <w:lang w:eastAsia="ru-RU"/>
              </w:rPr>
              <w:t>Әлеуметтік- эмоционалды</w:t>
            </w:r>
            <w:r>
              <w:rPr>
                <w:b/>
                <w:bCs/>
                <w:sz w:val="24"/>
                <w:szCs w:val="24"/>
                <w:lang w:eastAsia="ru-RU"/>
              </w:rPr>
              <w:t xml:space="preserve"> </w:t>
            </w:r>
            <w:r w:rsidRPr="00B96318">
              <w:rPr>
                <w:b/>
                <w:bCs/>
                <w:sz w:val="24"/>
                <w:szCs w:val="24"/>
                <w:lang w:eastAsia="ru-RU"/>
              </w:rPr>
              <w:t>дағдыларды</w:t>
            </w:r>
            <w:r>
              <w:rPr>
                <w:b/>
                <w:bCs/>
                <w:sz w:val="24"/>
                <w:szCs w:val="24"/>
                <w:lang w:eastAsia="ru-RU"/>
              </w:rPr>
              <w:t xml:space="preserve"> </w:t>
            </w:r>
            <w:r w:rsidRPr="00B96318">
              <w:rPr>
                <w:b/>
                <w:bCs/>
                <w:sz w:val="24"/>
                <w:szCs w:val="24"/>
                <w:lang w:eastAsia="ru-RU"/>
              </w:rPr>
              <w:t>қалыптастыру</w:t>
            </w:r>
            <w:r>
              <w:rPr>
                <w:b/>
                <w:bCs/>
                <w:sz w:val="24"/>
                <w:szCs w:val="24"/>
                <w:lang w:eastAsia="ru-RU"/>
              </w:rPr>
              <w:t xml:space="preserve"> </w:t>
            </w:r>
            <w:r w:rsidRPr="00B96318">
              <w:rPr>
                <w:b/>
                <w:bCs/>
                <w:sz w:val="24"/>
                <w:szCs w:val="24"/>
                <w:lang w:eastAsia="ru-RU"/>
              </w:rPr>
              <w:t>арқылы</w:t>
            </w:r>
            <w:r>
              <w:rPr>
                <w:b/>
                <w:bCs/>
                <w:sz w:val="24"/>
                <w:szCs w:val="24"/>
                <w:lang w:eastAsia="ru-RU"/>
              </w:rPr>
              <w:t xml:space="preserve"> </w:t>
            </w:r>
            <w:r w:rsidRPr="00B96318">
              <w:rPr>
                <w:b/>
                <w:bCs/>
                <w:sz w:val="24"/>
                <w:szCs w:val="24"/>
                <w:lang w:eastAsia="ru-RU"/>
              </w:rPr>
              <w:t>іске</w:t>
            </w:r>
            <w:r>
              <w:rPr>
                <w:b/>
                <w:bCs/>
                <w:sz w:val="24"/>
                <w:szCs w:val="24"/>
                <w:lang w:eastAsia="ru-RU"/>
              </w:rPr>
              <w:t xml:space="preserve"> </w:t>
            </w:r>
            <w:r w:rsidRPr="00B96318">
              <w:rPr>
                <w:b/>
                <w:bCs/>
                <w:sz w:val="24"/>
                <w:szCs w:val="24"/>
                <w:lang w:eastAsia="ru-RU"/>
              </w:rPr>
              <w:t>асырыла</w:t>
            </w:r>
          </w:p>
          <w:p w:rsidR="001E59D1" w:rsidRPr="00B96318" w:rsidRDefault="001E59D1" w:rsidP="003F613C">
            <w:pPr>
              <w:spacing w:after="200" w:line="276" w:lineRule="auto"/>
              <w:ind w:right="-108"/>
              <w:rPr>
                <w:color w:val="000000"/>
                <w:sz w:val="24"/>
                <w:szCs w:val="24"/>
                <w:lang w:eastAsia="ru-RU"/>
              </w:rPr>
            </w:pPr>
            <w:r w:rsidRPr="00B96318">
              <w:rPr>
                <w:color w:val="000000"/>
                <w:sz w:val="24"/>
                <w:szCs w:val="24"/>
                <w:lang w:eastAsia="ru-RU"/>
              </w:rPr>
              <w:t>Баланың</w:t>
            </w:r>
            <w:r>
              <w:rPr>
                <w:color w:val="000000"/>
                <w:sz w:val="24"/>
                <w:szCs w:val="24"/>
                <w:lang w:eastAsia="ru-RU"/>
              </w:rPr>
              <w:t xml:space="preserve"> </w:t>
            </w:r>
            <w:r w:rsidRPr="00B96318">
              <w:rPr>
                <w:color w:val="000000"/>
                <w:sz w:val="24"/>
                <w:szCs w:val="24"/>
                <w:lang w:eastAsia="ru-RU"/>
              </w:rPr>
              <w:t>жеке даму картасы</w:t>
            </w:r>
            <w:r>
              <w:rPr>
                <w:color w:val="000000"/>
                <w:sz w:val="24"/>
                <w:szCs w:val="24"/>
                <w:lang w:eastAsia="ru-RU"/>
              </w:rPr>
              <w:t xml:space="preserve"> </w:t>
            </w:r>
            <w:r w:rsidRPr="00B96318">
              <w:rPr>
                <w:color w:val="000000"/>
                <w:sz w:val="24"/>
                <w:szCs w:val="24"/>
                <w:lang w:eastAsia="ru-RU"/>
              </w:rPr>
              <w:t>бойынша</w:t>
            </w:r>
            <w:r>
              <w:rPr>
                <w:color w:val="000000"/>
                <w:sz w:val="24"/>
                <w:szCs w:val="24"/>
                <w:lang w:eastAsia="ru-RU"/>
              </w:rPr>
              <w:t xml:space="preserve"> </w:t>
            </w:r>
            <w:r w:rsidRPr="00B96318">
              <w:rPr>
                <w:color w:val="000000"/>
                <w:sz w:val="24"/>
                <w:szCs w:val="24"/>
                <w:lang w:eastAsia="ru-RU"/>
              </w:rPr>
              <w:t xml:space="preserve">жұмыс: </w:t>
            </w:r>
            <w:r>
              <w:rPr>
                <w:color w:val="000000"/>
                <w:sz w:val="24"/>
                <w:szCs w:val="24"/>
                <w:lang w:eastAsia="ru-RU"/>
              </w:rPr>
              <w:t>Нұрлан Ислам, Сансызбай Даниал</w:t>
            </w:r>
          </w:p>
          <w:p w:rsidR="001E59D1" w:rsidRPr="00B96318" w:rsidRDefault="001E59D1" w:rsidP="003F613C">
            <w:pPr>
              <w:spacing w:after="200" w:line="276" w:lineRule="auto"/>
              <w:rPr>
                <w:sz w:val="24"/>
                <w:szCs w:val="24"/>
                <w:lang w:eastAsia="ru-RU"/>
              </w:rPr>
            </w:pPr>
            <w:r w:rsidRPr="00B96318">
              <w:rPr>
                <w:sz w:val="24"/>
                <w:szCs w:val="24"/>
                <w:lang w:eastAsia="ru-RU"/>
              </w:rPr>
              <w:t>Барлық баламен күз айларын пысықтап қайталау.</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ind w:left="-108" w:right="-108"/>
              <w:rPr>
                <w:color w:val="000000"/>
                <w:sz w:val="24"/>
                <w:szCs w:val="24"/>
                <w:lang w:eastAsia="ru-RU"/>
              </w:rPr>
            </w:pPr>
            <w:r w:rsidRPr="00B96318">
              <w:rPr>
                <w:b/>
                <w:color w:val="000000"/>
                <w:sz w:val="24"/>
                <w:szCs w:val="24"/>
                <w:lang w:eastAsia="ru-RU"/>
              </w:rPr>
              <w:t>Танымдық дағдыларын дамыту</w:t>
            </w:r>
            <w:r w:rsidRPr="00B96318">
              <w:rPr>
                <w:color w:val="000000"/>
                <w:sz w:val="24"/>
                <w:szCs w:val="24"/>
                <w:lang w:eastAsia="ru-RU"/>
              </w:rPr>
              <w:t>:</w:t>
            </w:r>
          </w:p>
          <w:p w:rsidR="001E59D1" w:rsidRPr="00B96318" w:rsidRDefault="001E59D1" w:rsidP="003F613C">
            <w:pPr>
              <w:spacing w:after="200" w:line="276" w:lineRule="auto"/>
              <w:ind w:left="-108" w:right="-108"/>
              <w:rPr>
                <w:color w:val="000000"/>
                <w:sz w:val="24"/>
                <w:szCs w:val="24"/>
                <w:lang w:eastAsia="ru-RU"/>
              </w:rPr>
            </w:pPr>
            <w:r w:rsidRPr="00B96318">
              <w:rPr>
                <w:color w:val="000000"/>
                <w:sz w:val="24"/>
                <w:szCs w:val="24"/>
                <w:lang w:eastAsia="ru-RU"/>
              </w:rPr>
              <w:t>Баланың жеке даму картасы бойынша жұмыс</w:t>
            </w:r>
          </w:p>
          <w:p w:rsidR="001E59D1" w:rsidRPr="00B96318" w:rsidRDefault="001E59D1" w:rsidP="003F613C">
            <w:pPr>
              <w:spacing w:after="200" w:line="276" w:lineRule="auto"/>
              <w:ind w:left="-108" w:right="-108"/>
              <w:rPr>
                <w:color w:val="000000"/>
                <w:sz w:val="24"/>
                <w:szCs w:val="24"/>
                <w:lang w:eastAsia="ru-RU"/>
              </w:rPr>
            </w:pPr>
            <w:r w:rsidRPr="00B96318">
              <w:rPr>
                <w:color w:val="000000"/>
                <w:sz w:val="24"/>
                <w:szCs w:val="24"/>
                <w:lang w:eastAsia="ru-RU"/>
              </w:rPr>
              <w:t>Барлық балалармен көрнекіліктерді қолдану арқылы 1-8 ке дейінгі сандарды тура кері санау амалдарын қолдана отырып есептеуге дағдыландыр, суреттік есептерді шешу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FB456B" w:rsidRDefault="001E59D1" w:rsidP="003F613C">
            <w:pPr>
              <w:spacing w:after="200" w:line="276" w:lineRule="auto"/>
              <w:ind w:left="-108" w:right="-108"/>
              <w:rPr>
                <w:color w:val="000000"/>
                <w:sz w:val="24"/>
                <w:szCs w:val="24"/>
                <w:lang w:eastAsia="ru-RU"/>
              </w:rPr>
            </w:pPr>
            <w:r w:rsidRPr="00FB456B">
              <w:rPr>
                <w:b/>
                <w:bCs/>
                <w:sz w:val="24"/>
                <w:szCs w:val="24"/>
                <w:lang w:eastAsia="ru-RU"/>
              </w:rPr>
              <w:t>Коммуникативтік</w:t>
            </w:r>
            <w:r>
              <w:rPr>
                <w:b/>
                <w:bCs/>
                <w:sz w:val="24"/>
                <w:szCs w:val="24"/>
                <w:lang w:eastAsia="ru-RU"/>
              </w:rPr>
              <w:t xml:space="preserve"> </w:t>
            </w:r>
            <w:r w:rsidRPr="00FB456B">
              <w:rPr>
                <w:b/>
                <w:bCs/>
                <w:sz w:val="24"/>
                <w:szCs w:val="24"/>
                <w:lang w:eastAsia="ru-RU"/>
              </w:rPr>
              <w:t>дағдыларды</w:t>
            </w:r>
            <w:r>
              <w:rPr>
                <w:b/>
                <w:bCs/>
                <w:sz w:val="24"/>
                <w:szCs w:val="24"/>
                <w:lang w:eastAsia="ru-RU"/>
              </w:rPr>
              <w:t xml:space="preserve"> </w:t>
            </w:r>
            <w:r w:rsidRPr="00FB456B">
              <w:rPr>
                <w:b/>
                <w:bCs/>
                <w:sz w:val="24"/>
                <w:szCs w:val="24"/>
                <w:lang w:eastAsia="ru-RU"/>
              </w:rPr>
              <w:t>дамыту</w:t>
            </w:r>
            <w:r>
              <w:rPr>
                <w:b/>
                <w:bCs/>
                <w:sz w:val="24"/>
                <w:szCs w:val="24"/>
                <w:lang w:eastAsia="ru-RU"/>
              </w:rPr>
              <w:t xml:space="preserve"> </w:t>
            </w:r>
            <w:r w:rsidRPr="00FB456B">
              <w:rPr>
                <w:color w:val="000000"/>
                <w:sz w:val="24"/>
                <w:szCs w:val="24"/>
                <w:lang w:eastAsia="ru-RU"/>
              </w:rPr>
              <w:t>Баланың</w:t>
            </w:r>
            <w:r>
              <w:rPr>
                <w:color w:val="000000"/>
                <w:sz w:val="24"/>
                <w:szCs w:val="24"/>
                <w:lang w:eastAsia="ru-RU"/>
              </w:rPr>
              <w:t xml:space="preserve"> </w:t>
            </w:r>
            <w:r w:rsidRPr="00FB456B">
              <w:rPr>
                <w:color w:val="000000"/>
                <w:sz w:val="24"/>
                <w:szCs w:val="24"/>
                <w:lang w:eastAsia="ru-RU"/>
              </w:rPr>
              <w:t>жеке даму картасы</w:t>
            </w:r>
            <w:r>
              <w:rPr>
                <w:color w:val="000000"/>
                <w:sz w:val="24"/>
                <w:szCs w:val="24"/>
                <w:lang w:eastAsia="ru-RU"/>
              </w:rPr>
              <w:t xml:space="preserve"> </w:t>
            </w:r>
            <w:r w:rsidRPr="00FB456B">
              <w:rPr>
                <w:color w:val="000000"/>
                <w:sz w:val="24"/>
                <w:szCs w:val="24"/>
                <w:lang w:eastAsia="ru-RU"/>
              </w:rPr>
              <w:t>бойынша</w:t>
            </w:r>
            <w:r>
              <w:rPr>
                <w:color w:val="000000"/>
                <w:sz w:val="24"/>
                <w:szCs w:val="24"/>
                <w:lang w:eastAsia="ru-RU"/>
              </w:rPr>
              <w:t xml:space="preserve"> </w:t>
            </w:r>
            <w:r w:rsidRPr="00FB456B">
              <w:rPr>
                <w:color w:val="000000"/>
                <w:sz w:val="24"/>
                <w:szCs w:val="24"/>
                <w:lang w:eastAsia="ru-RU"/>
              </w:rPr>
              <w:t>жұмыс</w:t>
            </w:r>
          </w:p>
          <w:p w:rsidR="001E59D1" w:rsidRPr="00610992" w:rsidRDefault="001E59D1" w:rsidP="003F613C">
            <w:pPr>
              <w:spacing w:after="200" w:line="276" w:lineRule="auto"/>
              <w:ind w:left="-108" w:right="-108"/>
              <w:rPr>
                <w:color w:val="000000"/>
                <w:sz w:val="24"/>
                <w:szCs w:val="24"/>
                <w:lang w:eastAsia="ru-RU"/>
              </w:rPr>
            </w:pPr>
            <w:r w:rsidRPr="00610992">
              <w:rPr>
                <w:color w:val="000000"/>
                <w:sz w:val="24"/>
                <w:szCs w:val="24"/>
                <w:lang w:eastAsia="ru-RU"/>
              </w:rPr>
              <w:t>Барлық балалармен сурет</w:t>
            </w:r>
            <w:r>
              <w:rPr>
                <w:color w:val="000000"/>
                <w:sz w:val="24"/>
                <w:szCs w:val="24"/>
                <w:lang w:eastAsia="ru-RU"/>
              </w:rPr>
              <w:t xml:space="preserve"> </w:t>
            </w:r>
            <w:r w:rsidRPr="00610992">
              <w:rPr>
                <w:color w:val="000000"/>
                <w:sz w:val="24"/>
                <w:szCs w:val="24"/>
                <w:lang w:eastAsia="ru-RU"/>
              </w:rPr>
              <w:t>бойынша</w:t>
            </w:r>
            <w:r>
              <w:rPr>
                <w:color w:val="000000"/>
                <w:sz w:val="24"/>
                <w:szCs w:val="24"/>
                <w:lang w:eastAsia="ru-RU"/>
              </w:rPr>
              <w:t xml:space="preserve"> </w:t>
            </w:r>
            <w:r w:rsidRPr="00610992">
              <w:rPr>
                <w:color w:val="000000"/>
                <w:sz w:val="24"/>
                <w:szCs w:val="24"/>
                <w:lang w:eastAsia="ru-RU"/>
              </w:rPr>
              <w:t>әңгіме</w:t>
            </w:r>
            <w:r>
              <w:rPr>
                <w:color w:val="000000"/>
                <w:sz w:val="24"/>
                <w:szCs w:val="24"/>
                <w:lang w:eastAsia="ru-RU"/>
              </w:rPr>
              <w:t xml:space="preserve"> </w:t>
            </w:r>
            <w:r w:rsidRPr="00610992">
              <w:rPr>
                <w:color w:val="000000"/>
                <w:sz w:val="24"/>
                <w:szCs w:val="24"/>
                <w:lang w:eastAsia="ru-RU"/>
              </w:rPr>
              <w:t>құрау</w:t>
            </w:r>
            <w:r w:rsidRPr="00B96318">
              <w:rPr>
                <w:color w:val="000000"/>
                <w:sz w:val="24"/>
                <w:szCs w:val="24"/>
                <w:lang w:eastAsia="ru-RU"/>
              </w:rPr>
              <w:t xml:space="preserve">, </w:t>
            </w:r>
            <w:r w:rsidRPr="00610992">
              <w:rPr>
                <w:color w:val="000000"/>
                <w:sz w:val="24"/>
                <w:szCs w:val="24"/>
                <w:lang w:eastAsia="ru-RU"/>
              </w:rPr>
              <w:t>қазақ</w:t>
            </w:r>
            <w:r>
              <w:rPr>
                <w:color w:val="000000"/>
                <w:sz w:val="24"/>
                <w:szCs w:val="24"/>
                <w:lang w:eastAsia="ru-RU"/>
              </w:rPr>
              <w:t xml:space="preserve"> </w:t>
            </w:r>
            <w:r w:rsidRPr="00610992">
              <w:rPr>
                <w:color w:val="000000"/>
                <w:sz w:val="24"/>
                <w:szCs w:val="24"/>
                <w:lang w:eastAsia="ru-RU"/>
              </w:rPr>
              <w:t>тілінде</w:t>
            </w:r>
            <w:r>
              <w:rPr>
                <w:color w:val="000000"/>
                <w:sz w:val="24"/>
                <w:szCs w:val="24"/>
                <w:lang w:eastAsia="ru-RU"/>
              </w:rPr>
              <w:t xml:space="preserve"> Қанат Рауан</w:t>
            </w:r>
            <w:r w:rsidRPr="00B96318">
              <w:rPr>
                <w:color w:val="000000"/>
                <w:sz w:val="24"/>
                <w:szCs w:val="24"/>
                <w:lang w:eastAsia="ru-RU"/>
              </w:rPr>
              <w:t xml:space="preserve"> мен </w:t>
            </w:r>
            <w:r>
              <w:rPr>
                <w:color w:val="000000"/>
                <w:sz w:val="24"/>
                <w:szCs w:val="24"/>
                <w:lang w:eastAsia="ru-RU"/>
              </w:rPr>
              <w:t xml:space="preserve"> Елюбай Ануар </w:t>
            </w:r>
            <w:r w:rsidRPr="00610992">
              <w:rPr>
                <w:color w:val="000000"/>
                <w:sz w:val="24"/>
                <w:szCs w:val="24"/>
                <w:lang w:eastAsia="ru-RU"/>
              </w:rPr>
              <w:t>әңгімелеу</w:t>
            </w:r>
            <w:r>
              <w:rPr>
                <w:color w:val="000000"/>
                <w:sz w:val="24"/>
                <w:szCs w:val="24"/>
                <w:lang w:eastAsia="ru-RU"/>
              </w:rPr>
              <w:t xml:space="preserve"> </w:t>
            </w:r>
            <w:r w:rsidRPr="00610992">
              <w:rPr>
                <w:color w:val="000000"/>
                <w:sz w:val="24"/>
                <w:szCs w:val="24"/>
                <w:lang w:eastAsia="ru-RU"/>
              </w:rPr>
              <w:t>дағдыларын</w:t>
            </w:r>
            <w:r>
              <w:rPr>
                <w:color w:val="000000"/>
                <w:sz w:val="24"/>
                <w:szCs w:val="24"/>
                <w:lang w:eastAsia="ru-RU"/>
              </w:rPr>
              <w:t xml:space="preserve"> </w:t>
            </w:r>
            <w:r w:rsidRPr="00610992">
              <w:rPr>
                <w:color w:val="000000"/>
                <w:sz w:val="24"/>
                <w:szCs w:val="24"/>
                <w:lang w:eastAsia="ru-RU"/>
              </w:rPr>
              <w:t>қалыптастыруды</w:t>
            </w:r>
            <w:r>
              <w:rPr>
                <w:color w:val="000000"/>
                <w:sz w:val="24"/>
                <w:szCs w:val="24"/>
                <w:lang w:eastAsia="ru-RU"/>
              </w:rPr>
              <w:t xml:space="preserve"> </w:t>
            </w:r>
            <w:r w:rsidRPr="00610992">
              <w:rPr>
                <w:color w:val="000000"/>
                <w:sz w:val="24"/>
                <w:szCs w:val="24"/>
                <w:lang w:eastAsia="ru-RU"/>
              </w:rPr>
              <w:t>жалғастыру. Жаңылтпаш,</w:t>
            </w:r>
            <w:r>
              <w:rPr>
                <w:color w:val="000000"/>
                <w:sz w:val="24"/>
                <w:szCs w:val="24"/>
                <w:lang w:eastAsia="ru-RU"/>
              </w:rPr>
              <w:t xml:space="preserve"> </w:t>
            </w:r>
            <w:r w:rsidRPr="00610992">
              <w:rPr>
                <w:color w:val="000000"/>
                <w:sz w:val="24"/>
                <w:szCs w:val="24"/>
                <w:lang w:eastAsia="ru-RU"/>
              </w:rPr>
              <w:t>мақал-мәтелдер</w:t>
            </w:r>
            <w:r>
              <w:rPr>
                <w:color w:val="000000"/>
                <w:sz w:val="24"/>
                <w:szCs w:val="24"/>
                <w:lang w:eastAsia="ru-RU"/>
              </w:rPr>
              <w:t xml:space="preserve"> </w:t>
            </w:r>
            <w:r w:rsidRPr="00610992">
              <w:rPr>
                <w:color w:val="000000"/>
                <w:sz w:val="24"/>
                <w:szCs w:val="24"/>
                <w:lang w:eastAsia="ru-RU"/>
              </w:rPr>
              <w:t>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064EA9" w:rsidRDefault="001E59D1" w:rsidP="003F613C">
            <w:pPr>
              <w:spacing w:after="200" w:line="276" w:lineRule="auto"/>
              <w:rPr>
                <w:b/>
                <w:bCs/>
                <w:sz w:val="24"/>
                <w:szCs w:val="24"/>
                <w:lang w:eastAsia="ru-RU"/>
              </w:rPr>
            </w:pPr>
            <w:r w:rsidRPr="00064EA9">
              <w:rPr>
                <w:b/>
                <w:bCs/>
                <w:sz w:val="24"/>
                <w:szCs w:val="24"/>
                <w:lang w:eastAsia="ru-RU"/>
              </w:rPr>
              <w:t>Шығарма-шылық</w:t>
            </w:r>
            <w:r>
              <w:rPr>
                <w:b/>
                <w:bCs/>
                <w:sz w:val="24"/>
                <w:szCs w:val="24"/>
                <w:lang w:eastAsia="ru-RU"/>
              </w:rPr>
              <w:t xml:space="preserve"> </w:t>
            </w:r>
            <w:r w:rsidRPr="00064EA9">
              <w:rPr>
                <w:b/>
                <w:bCs/>
                <w:sz w:val="24"/>
                <w:szCs w:val="24"/>
                <w:lang w:eastAsia="ru-RU"/>
              </w:rPr>
              <w:t>дағдыларын, зерттеу іс- әрекетін</w:t>
            </w:r>
            <w:r>
              <w:rPr>
                <w:b/>
                <w:bCs/>
                <w:sz w:val="24"/>
                <w:szCs w:val="24"/>
                <w:lang w:eastAsia="ru-RU"/>
              </w:rPr>
              <w:t xml:space="preserve"> </w:t>
            </w:r>
            <w:r w:rsidRPr="00064EA9">
              <w:rPr>
                <w:b/>
                <w:bCs/>
                <w:sz w:val="24"/>
                <w:szCs w:val="24"/>
                <w:lang w:eastAsia="ru-RU"/>
              </w:rPr>
              <w:t>дамыту</w:t>
            </w:r>
          </w:p>
          <w:p w:rsidR="001E59D1" w:rsidRPr="00B96318" w:rsidRDefault="001E59D1" w:rsidP="003F613C">
            <w:pPr>
              <w:spacing w:after="200" w:line="276" w:lineRule="auto"/>
              <w:ind w:left="-108" w:right="-108" w:firstLine="108"/>
              <w:rPr>
                <w:color w:val="000000"/>
                <w:sz w:val="24"/>
                <w:szCs w:val="24"/>
                <w:lang w:eastAsia="ru-RU"/>
              </w:rPr>
            </w:pPr>
            <w:r w:rsidRPr="00B96318">
              <w:rPr>
                <w:color w:val="000000"/>
                <w:sz w:val="24"/>
                <w:szCs w:val="24"/>
                <w:lang w:eastAsia="ru-RU"/>
              </w:rPr>
              <w:t>Баланың</w:t>
            </w:r>
            <w:r>
              <w:rPr>
                <w:color w:val="000000"/>
                <w:sz w:val="24"/>
                <w:szCs w:val="24"/>
                <w:lang w:eastAsia="ru-RU"/>
              </w:rPr>
              <w:t xml:space="preserve"> </w:t>
            </w:r>
            <w:r w:rsidRPr="00B96318">
              <w:rPr>
                <w:color w:val="000000"/>
                <w:sz w:val="24"/>
                <w:szCs w:val="24"/>
                <w:lang w:eastAsia="ru-RU"/>
              </w:rPr>
              <w:t>жеке даму картасы</w:t>
            </w:r>
            <w:r>
              <w:rPr>
                <w:color w:val="000000"/>
                <w:sz w:val="24"/>
                <w:szCs w:val="24"/>
                <w:lang w:eastAsia="ru-RU"/>
              </w:rPr>
              <w:t xml:space="preserve"> </w:t>
            </w:r>
            <w:r w:rsidRPr="00B96318">
              <w:rPr>
                <w:color w:val="000000"/>
                <w:sz w:val="24"/>
                <w:szCs w:val="24"/>
                <w:lang w:eastAsia="ru-RU"/>
              </w:rPr>
              <w:t>бойынша</w:t>
            </w:r>
            <w:r>
              <w:rPr>
                <w:color w:val="000000"/>
                <w:sz w:val="24"/>
                <w:szCs w:val="24"/>
                <w:lang w:eastAsia="ru-RU"/>
              </w:rPr>
              <w:t xml:space="preserve"> </w:t>
            </w:r>
            <w:r w:rsidRPr="00B96318">
              <w:rPr>
                <w:color w:val="000000"/>
                <w:sz w:val="24"/>
                <w:szCs w:val="24"/>
                <w:lang w:eastAsia="ru-RU"/>
              </w:rPr>
              <w:t>жұмыс</w:t>
            </w:r>
          </w:p>
          <w:p w:rsidR="001E59D1" w:rsidRPr="00B96318" w:rsidRDefault="001E59D1" w:rsidP="003F613C">
            <w:pPr>
              <w:spacing w:after="200" w:line="276" w:lineRule="auto"/>
              <w:ind w:left="-108" w:right="-108" w:firstLine="108"/>
              <w:rPr>
                <w:color w:val="000000"/>
                <w:sz w:val="24"/>
                <w:szCs w:val="24"/>
                <w:lang w:eastAsia="ru-RU"/>
              </w:rPr>
            </w:pPr>
            <w:r w:rsidRPr="00B96318">
              <w:rPr>
                <w:color w:val="000000"/>
                <w:sz w:val="24"/>
                <w:szCs w:val="24"/>
                <w:lang w:eastAsia="ru-RU"/>
              </w:rPr>
              <w:t>Барлық</w:t>
            </w:r>
            <w:r>
              <w:rPr>
                <w:color w:val="000000"/>
                <w:sz w:val="24"/>
                <w:szCs w:val="24"/>
                <w:lang w:eastAsia="ru-RU"/>
              </w:rPr>
              <w:t xml:space="preserve"> </w:t>
            </w:r>
            <w:r w:rsidRPr="00B96318">
              <w:rPr>
                <w:color w:val="000000"/>
                <w:sz w:val="24"/>
                <w:szCs w:val="24"/>
                <w:lang w:eastAsia="ru-RU"/>
              </w:rPr>
              <w:t>балалармен</w:t>
            </w:r>
            <w:r>
              <w:rPr>
                <w:color w:val="000000"/>
                <w:sz w:val="24"/>
                <w:szCs w:val="24"/>
                <w:lang w:eastAsia="ru-RU"/>
              </w:rPr>
              <w:t xml:space="preserve"> </w:t>
            </w:r>
            <w:r w:rsidRPr="00B96318">
              <w:rPr>
                <w:color w:val="000000"/>
                <w:sz w:val="24"/>
                <w:szCs w:val="24"/>
                <w:lang w:eastAsia="ru-RU"/>
              </w:rPr>
              <w:t>дәстүрден</w:t>
            </w:r>
            <w:r>
              <w:rPr>
                <w:color w:val="000000"/>
                <w:sz w:val="24"/>
                <w:szCs w:val="24"/>
                <w:lang w:eastAsia="ru-RU"/>
              </w:rPr>
              <w:t xml:space="preserve"> </w:t>
            </w:r>
            <w:r w:rsidRPr="00B96318">
              <w:rPr>
                <w:color w:val="000000"/>
                <w:sz w:val="24"/>
                <w:szCs w:val="24"/>
                <w:lang w:eastAsia="ru-RU"/>
              </w:rPr>
              <w:t>тысшығармашылық</w:t>
            </w:r>
            <w:r>
              <w:rPr>
                <w:color w:val="000000"/>
                <w:sz w:val="24"/>
                <w:szCs w:val="24"/>
                <w:lang w:eastAsia="ru-RU"/>
              </w:rPr>
              <w:t xml:space="preserve"> </w:t>
            </w:r>
            <w:r w:rsidRPr="00B96318">
              <w:rPr>
                <w:color w:val="000000"/>
                <w:sz w:val="24"/>
                <w:szCs w:val="24"/>
                <w:lang w:eastAsia="ru-RU"/>
              </w:rPr>
              <w:t>дағдыларын</w:t>
            </w:r>
            <w:r>
              <w:rPr>
                <w:color w:val="000000"/>
                <w:sz w:val="24"/>
                <w:szCs w:val="24"/>
                <w:lang w:eastAsia="ru-RU"/>
              </w:rPr>
              <w:t xml:space="preserve"> </w:t>
            </w:r>
            <w:r w:rsidRPr="00B96318">
              <w:rPr>
                <w:color w:val="000000"/>
                <w:sz w:val="24"/>
                <w:szCs w:val="24"/>
                <w:lang w:eastAsia="ru-RU"/>
              </w:rPr>
              <w:t>дамыту,сюжетті</w:t>
            </w:r>
            <w:r>
              <w:rPr>
                <w:color w:val="000000"/>
                <w:sz w:val="24"/>
                <w:szCs w:val="24"/>
                <w:lang w:eastAsia="ru-RU"/>
              </w:rPr>
              <w:t xml:space="preserve"> </w:t>
            </w:r>
            <w:r w:rsidRPr="00B96318">
              <w:rPr>
                <w:color w:val="000000"/>
                <w:sz w:val="24"/>
                <w:szCs w:val="24"/>
                <w:lang w:eastAsia="ru-RU"/>
              </w:rPr>
              <w:t>бейнелер</w:t>
            </w:r>
            <w:r>
              <w:rPr>
                <w:color w:val="000000"/>
                <w:sz w:val="24"/>
                <w:szCs w:val="24"/>
                <w:lang w:eastAsia="ru-RU"/>
              </w:rPr>
              <w:t xml:space="preserve"> </w:t>
            </w:r>
            <w:r w:rsidRPr="00B96318">
              <w:rPr>
                <w:color w:val="000000"/>
                <w:sz w:val="24"/>
                <w:szCs w:val="24"/>
                <w:lang w:eastAsia="ru-RU"/>
              </w:rPr>
              <w:t>құрастыруды</w:t>
            </w:r>
            <w:r>
              <w:rPr>
                <w:color w:val="000000"/>
                <w:sz w:val="24"/>
                <w:szCs w:val="24"/>
                <w:lang w:eastAsia="ru-RU"/>
              </w:rPr>
              <w:t xml:space="preserve"> </w:t>
            </w:r>
            <w:r w:rsidRPr="00B96318">
              <w:rPr>
                <w:color w:val="000000"/>
                <w:sz w:val="24"/>
                <w:szCs w:val="24"/>
                <w:lang w:eastAsia="ru-RU"/>
              </w:rPr>
              <w:t>үйретуді</w:t>
            </w:r>
            <w:r>
              <w:rPr>
                <w:color w:val="000000"/>
                <w:sz w:val="24"/>
                <w:szCs w:val="24"/>
                <w:lang w:eastAsia="ru-RU"/>
              </w:rPr>
              <w:t xml:space="preserve"> </w:t>
            </w:r>
            <w:r w:rsidRPr="00B96318">
              <w:rPr>
                <w:color w:val="000000"/>
                <w:sz w:val="24"/>
                <w:szCs w:val="24"/>
                <w:lang w:eastAsia="ru-RU"/>
              </w:rPr>
              <w:t>жалғастыру.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bCs/>
                <w:sz w:val="24"/>
                <w:szCs w:val="24"/>
                <w:lang w:eastAsia="ru-RU"/>
              </w:rPr>
            </w:pPr>
            <w:r w:rsidRPr="00B96318">
              <w:rPr>
                <w:b/>
                <w:bCs/>
                <w:sz w:val="24"/>
                <w:szCs w:val="24"/>
                <w:lang w:eastAsia="ru-RU"/>
              </w:rPr>
              <w:t>Физикалық</w:t>
            </w:r>
            <w:r>
              <w:rPr>
                <w:b/>
                <w:bCs/>
                <w:sz w:val="24"/>
                <w:szCs w:val="24"/>
                <w:lang w:eastAsia="ru-RU"/>
              </w:rPr>
              <w:t xml:space="preserve"> </w:t>
            </w:r>
            <w:r w:rsidRPr="00B96318">
              <w:rPr>
                <w:b/>
                <w:bCs/>
                <w:sz w:val="24"/>
                <w:szCs w:val="24"/>
                <w:lang w:eastAsia="ru-RU"/>
              </w:rPr>
              <w:t>дамыту</w:t>
            </w:r>
          </w:p>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Баланың</w:t>
            </w:r>
            <w:r>
              <w:rPr>
                <w:color w:val="000000"/>
                <w:sz w:val="24"/>
                <w:szCs w:val="24"/>
                <w:lang w:eastAsia="ru-RU"/>
              </w:rPr>
              <w:t xml:space="preserve"> </w:t>
            </w:r>
            <w:r w:rsidRPr="00B96318">
              <w:rPr>
                <w:color w:val="000000"/>
                <w:sz w:val="24"/>
                <w:szCs w:val="24"/>
                <w:lang w:eastAsia="ru-RU"/>
              </w:rPr>
              <w:t>жеке даму картасы</w:t>
            </w:r>
            <w:r>
              <w:rPr>
                <w:color w:val="000000"/>
                <w:sz w:val="24"/>
                <w:szCs w:val="24"/>
                <w:lang w:eastAsia="ru-RU"/>
              </w:rPr>
              <w:t xml:space="preserve"> </w:t>
            </w:r>
            <w:r w:rsidRPr="00B96318">
              <w:rPr>
                <w:color w:val="000000"/>
                <w:sz w:val="24"/>
                <w:szCs w:val="24"/>
                <w:lang w:eastAsia="ru-RU"/>
              </w:rPr>
              <w:t>бойынша</w:t>
            </w:r>
            <w:r>
              <w:rPr>
                <w:color w:val="000000"/>
                <w:sz w:val="24"/>
                <w:szCs w:val="24"/>
                <w:lang w:eastAsia="ru-RU"/>
              </w:rPr>
              <w:t xml:space="preserve"> </w:t>
            </w:r>
            <w:r w:rsidRPr="00B96318">
              <w:rPr>
                <w:color w:val="000000"/>
                <w:sz w:val="24"/>
                <w:szCs w:val="24"/>
                <w:lang w:eastAsia="ru-RU"/>
              </w:rPr>
              <w:t>жұмыс.</w:t>
            </w:r>
          </w:p>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Барлық</w:t>
            </w:r>
            <w:r>
              <w:rPr>
                <w:color w:val="000000"/>
                <w:sz w:val="24"/>
                <w:szCs w:val="24"/>
                <w:lang w:eastAsia="ru-RU"/>
              </w:rPr>
              <w:t xml:space="preserve"> </w:t>
            </w:r>
            <w:r w:rsidRPr="00B96318">
              <w:rPr>
                <w:color w:val="000000"/>
                <w:sz w:val="24"/>
                <w:szCs w:val="24"/>
                <w:lang w:eastAsia="ru-RU"/>
              </w:rPr>
              <w:t>балаларға</w:t>
            </w:r>
            <w:r>
              <w:rPr>
                <w:color w:val="000000"/>
                <w:sz w:val="24"/>
                <w:szCs w:val="24"/>
                <w:lang w:eastAsia="ru-RU"/>
              </w:rPr>
              <w:t xml:space="preserve"> </w:t>
            </w:r>
            <w:r w:rsidRPr="00B96318">
              <w:rPr>
                <w:color w:val="000000"/>
                <w:sz w:val="24"/>
                <w:szCs w:val="24"/>
                <w:lang w:eastAsia="ru-RU"/>
              </w:rPr>
              <w:t>дене</w:t>
            </w:r>
            <w:r>
              <w:rPr>
                <w:color w:val="000000"/>
                <w:sz w:val="24"/>
                <w:szCs w:val="24"/>
                <w:lang w:eastAsia="ru-RU"/>
              </w:rPr>
              <w:t xml:space="preserve"> </w:t>
            </w:r>
            <w:r w:rsidRPr="00B96318">
              <w:rPr>
                <w:color w:val="000000"/>
                <w:sz w:val="24"/>
                <w:szCs w:val="24"/>
                <w:lang w:eastAsia="ru-RU"/>
              </w:rPr>
              <w:t>жаттығуларының</w:t>
            </w:r>
            <w:r>
              <w:rPr>
                <w:color w:val="000000"/>
                <w:sz w:val="24"/>
                <w:szCs w:val="24"/>
                <w:lang w:eastAsia="ru-RU"/>
              </w:rPr>
              <w:t xml:space="preserve"> </w:t>
            </w:r>
            <w:r w:rsidRPr="00B96318">
              <w:rPr>
                <w:color w:val="000000"/>
                <w:sz w:val="24"/>
                <w:szCs w:val="24"/>
                <w:lang w:eastAsia="ru-RU"/>
              </w:rPr>
              <w:t>бастапқы</w:t>
            </w:r>
            <w:r>
              <w:rPr>
                <w:color w:val="000000"/>
                <w:sz w:val="24"/>
                <w:szCs w:val="24"/>
                <w:lang w:eastAsia="ru-RU"/>
              </w:rPr>
              <w:t xml:space="preserve"> </w:t>
            </w:r>
            <w:r w:rsidRPr="00B96318">
              <w:rPr>
                <w:color w:val="000000"/>
                <w:sz w:val="24"/>
                <w:szCs w:val="24"/>
                <w:lang w:eastAsia="ru-RU"/>
              </w:rPr>
              <w:t>ережелерін</w:t>
            </w:r>
            <w:r>
              <w:rPr>
                <w:color w:val="000000"/>
                <w:sz w:val="24"/>
                <w:szCs w:val="24"/>
                <w:lang w:eastAsia="ru-RU"/>
              </w:rPr>
              <w:t xml:space="preserve"> </w:t>
            </w:r>
            <w:r w:rsidRPr="00B96318">
              <w:rPr>
                <w:color w:val="000000"/>
                <w:sz w:val="24"/>
                <w:szCs w:val="24"/>
                <w:lang w:eastAsia="ru-RU"/>
              </w:rPr>
              <w:t>үйретуді,</w:t>
            </w:r>
            <w:r>
              <w:rPr>
                <w:color w:val="000000"/>
                <w:sz w:val="24"/>
                <w:szCs w:val="24"/>
                <w:lang w:eastAsia="ru-RU"/>
              </w:rPr>
              <w:t xml:space="preserve"> </w:t>
            </w:r>
            <w:r w:rsidRPr="00B96318">
              <w:rPr>
                <w:color w:val="000000"/>
                <w:sz w:val="24"/>
                <w:szCs w:val="24"/>
                <w:lang w:eastAsia="ru-RU"/>
              </w:rPr>
              <w:t>жеке бас гигиенасын</w:t>
            </w:r>
            <w:r>
              <w:rPr>
                <w:color w:val="000000"/>
                <w:sz w:val="24"/>
                <w:szCs w:val="24"/>
                <w:lang w:eastAsia="ru-RU"/>
              </w:rPr>
              <w:t xml:space="preserve"> </w:t>
            </w:r>
            <w:r w:rsidRPr="00B96318">
              <w:rPr>
                <w:color w:val="000000"/>
                <w:sz w:val="24"/>
                <w:szCs w:val="24"/>
                <w:lang w:eastAsia="ru-RU"/>
              </w:rPr>
              <w:t>сақтау</w:t>
            </w:r>
            <w:r>
              <w:rPr>
                <w:color w:val="000000"/>
                <w:sz w:val="24"/>
                <w:szCs w:val="24"/>
                <w:lang w:eastAsia="ru-RU"/>
              </w:rPr>
              <w:t xml:space="preserve"> </w:t>
            </w:r>
            <w:r w:rsidRPr="00B96318">
              <w:rPr>
                <w:color w:val="000000"/>
                <w:sz w:val="24"/>
                <w:szCs w:val="24"/>
                <w:lang w:eastAsia="ru-RU"/>
              </w:rPr>
              <w:t>жолдарын</w:t>
            </w:r>
            <w:r>
              <w:rPr>
                <w:color w:val="000000"/>
                <w:sz w:val="24"/>
                <w:szCs w:val="24"/>
                <w:lang w:eastAsia="ru-RU"/>
              </w:rPr>
              <w:t xml:space="preserve"> </w:t>
            </w:r>
            <w:r w:rsidRPr="00B96318">
              <w:rPr>
                <w:color w:val="000000"/>
                <w:sz w:val="24"/>
                <w:szCs w:val="24"/>
                <w:lang w:eastAsia="ru-RU"/>
              </w:rPr>
              <w:t>үйретуді</w:t>
            </w:r>
            <w:r>
              <w:rPr>
                <w:color w:val="000000"/>
                <w:sz w:val="24"/>
                <w:szCs w:val="24"/>
                <w:lang w:eastAsia="ru-RU"/>
              </w:rPr>
              <w:t xml:space="preserve"> </w:t>
            </w:r>
            <w:r w:rsidRPr="00B96318">
              <w:rPr>
                <w:color w:val="000000"/>
                <w:sz w:val="24"/>
                <w:szCs w:val="24"/>
                <w:lang w:eastAsia="ru-RU"/>
              </w:rPr>
              <w:t>жалғастыру.</w:t>
            </w:r>
          </w:p>
        </w:tc>
      </w:tr>
      <w:tr w:rsidR="001E59D1" w:rsidRPr="00064EA9" w:rsidTr="003F613C">
        <w:trPr>
          <w:trHeight w:val="841"/>
        </w:trPr>
        <w:tc>
          <w:tcPr>
            <w:tcW w:w="2807" w:type="dxa"/>
            <w:vMerge/>
            <w:tcBorders>
              <w:top w:val="single" w:sz="4" w:space="0" w:color="auto"/>
              <w:left w:val="single" w:sz="4" w:space="0" w:color="auto"/>
              <w:bottom w:val="single" w:sz="4" w:space="0" w:color="auto"/>
              <w:right w:val="single" w:sz="4" w:space="0" w:color="auto"/>
            </w:tcBorders>
            <w:vAlign w:val="center"/>
            <w:hideMark/>
          </w:tcPr>
          <w:p w:rsidR="001E59D1" w:rsidRPr="00B96318" w:rsidRDefault="001E59D1" w:rsidP="003F613C">
            <w:pPr>
              <w:spacing w:line="25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9"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B96318" w:rsidTr="003F613C">
        <w:trPr>
          <w:trHeight w:val="64"/>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lastRenderedPageBreak/>
              <w:t>Кешкі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color w:val="000000"/>
                <w:sz w:val="24"/>
                <w:szCs w:val="24"/>
                <w:lang w:eastAsia="ru-RU"/>
              </w:rPr>
            </w:pPr>
            <w:r w:rsidRPr="00B96318">
              <w:rPr>
                <w:color w:val="000000"/>
                <w:sz w:val="24"/>
                <w:szCs w:val="24"/>
                <w:lang w:eastAsia="ru-RU"/>
              </w:rPr>
              <w:t>Балалардың</w:t>
            </w:r>
            <w:r>
              <w:rPr>
                <w:color w:val="000000"/>
                <w:sz w:val="24"/>
                <w:szCs w:val="24"/>
                <w:lang w:eastAsia="ru-RU"/>
              </w:rPr>
              <w:t xml:space="preserve"> </w:t>
            </w:r>
            <w:r w:rsidRPr="00B96318">
              <w:rPr>
                <w:color w:val="000000"/>
                <w:sz w:val="24"/>
                <w:szCs w:val="24"/>
                <w:lang w:eastAsia="ru-RU"/>
              </w:rPr>
              <w:t>назарын</w:t>
            </w:r>
            <w:r>
              <w:rPr>
                <w:color w:val="000000"/>
                <w:sz w:val="24"/>
                <w:szCs w:val="24"/>
                <w:lang w:eastAsia="ru-RU"/>
              </w:rPr>
              <w:t xml:space="preserve"> </w:t>
            </w:r>
            <w:r w:rsidRPr="00B96318">
              <w:rPr>
                <w:color w:val="000000"/>
                <w:sz w:val="24"/>
                <w:szCs w:val="24"/>
                <w:lang w:eastAsia="ru-RU"/>
              </w:rPr>
              <w:t>тағамға</w:t>
            </w:r>
            <w:r>
              <w:rPr>
                <w:color w:val="000000"/>
                <w:sz w:val="24"/>
                <w:szCs w:val="24"/>
                <w:lang w:eastAsia="ru-RU"/>
              </w:rPr>
              <w:t xml:space="preserve"> </w:t>
            </w:r>
            <w:r w:rsidRPr="00B96318">
              <w:rPr>
                <w:color w:val="000000"/>
                <w:sz w:val="24"/>
                <w:szCs w:val="24"/>
                <w:lang w:eastAsia="ru-RU"/>
              </w:rPr>
              <w:t>аудару; мәдениетті</w:t>
            </w:r>
            <w:r>
              <w:rPr>
                <w:color w:val="000000"/>
                <w:sz w:val="24"/>
                <w:szCs w:val="24"/>
                <w:lang w:eastAsia="ru-RU"/>
              </w:rPr>
              <w:t xml:space="preserve"> </w:t>
            </w:r>
            <w:r w:rsidRPr="00B96318">
              <w:rPr>
                <w:color w:val="000000"/>
                <w:sz w:val="24"/>
                <w:szCs w:val="24"/>
                <w:lang w:eastAsia="ru-RU"/>
              </w:rPr>
              <w:t>тамақтануға баулу</w:t>
            </w:r>
            <w:r>
              <w:rPr>
                <w:color w:val="000000"/>
                <w:sz w:val="24"/>
                <w:szCs w:val="24"/>
                <w:lang w:eastAsia="ru-RU"/>
              </w:rPr>
              <w:t xml:space="preserve"> </w:t>
            </w:r>
            <w:r w:rsidRPr="00B96318">
              <w:rPr>
                <w:color w:val="000000"/>
                <w:sz w:val="24"/>
                <w:szCs w:val="24"/>
                <w:lang w:eastAsia="ru-RU"/>
              </w:rPr>
              <w:t>бойынша</w:t>
            </w:r>
            <w:r>
              <w:rPr>
                <w:color w:val="000000"/>
                <w:sz w:val="24"/>
                <w:szCs w:val="24"/>
                <w:lang w:eastAsia="ru-RU"/>
              </w:rPr>
              <w:t xml:space="preserve"> </w:t>
            </w:r>
            <w:r w:rsidRPr="00B96318">
              <w:rPr>
                <w:color w:val="000000"/>
                <w:sz w:val="24"/>
                <w:szCs w:val="24"/>
                <w:lang w:eastAsia="ru-RU"/>
              </w:rPr>
              <w:t>жеке</w:t>
            </w:r>
            <w:r>
              <w:rPr>
                <w:color w:val="000000"/>
                <w:sz w:val="24"/>
                <w:szCs w:val="24"/>
                <w:lang w:eastAsia="ru-RU"/>
              </w:rPr>
              <w:t xml:space="preserve"> </w:t>
            </w:r>
            <w:r w:rsidRPr="00B96318">
              <w:rPr>
                <w:color w:val="000000"/>
                <w:sz w:val="24"/>
                <w:szCs w:val="24"/>
                <w:lang w:eastAsia="ru-RU"/>
              </w:rPr>
              <w:t>жұмыс.</w:t>
            </w:r>
          </w:p>
        </w:tc>
      </w:tr>
      <w:tr w:rsidR="001E59D1" w:rsidRPr="00B96318" w:rsidTr="003F613C">
        <w:trPr>
          <w:trHeight w:val="1350"/>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Қауіпсіздік</w:t>
            </w:r>
            <w:r>
              <w:rPr>
                <w:b/>
                <w:sz w:val="24"/>
                <w:szCs w:val="24"/>
                <w:lang w:eastAsia="ru-RU"/>
              </w:rPr>
              <w:t xml:space="preserve"> </w:t>
            </w:r>
            <w:r w:rsidRPr="00B96318">
              <w:rPr>
                <w:b/>
                <w:sz w:val="24"/>
                <w:szCs w:val="24"/>
                <w:lang w:eastAsia="ru-RU"/>
              </w:rPr>
              <w:t>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color w:val="000000"/>
                <w:sz w:val="24"/>
                <w:szCs w:val="24"/>
                <w:lang w:eastAsia="ru-RU"/>
              </w:rPr>
            </w:pPr>
            <w:r w:rsidRPr="00B96318">
              <w:rPr>
                <w:color w:val="000000"/>
                <w:sz w:val="24"/>
                <w:szCs w:val="24"/>
                <w:lang w:eastAsia="ru-RU"/>
              </w:rPr>
              <w:t>Ашық</w:t>
            </w:r>
            <w:r>
              <w:rPr>
                <w:color w:val="000000"/>
                <w:sz w:val="24"/>
                <w:szCs w:val="24"/>
                <w:lang w:eastAsia="ru-RU"/>
              </w:rPr>
              <w:t xml:space="preserve"> </w:t>
            </w:r>
            <w:r w:rsidRPr="00B96318">
              <w:rPr>
                <w:color w:val="000000"/>
                <w:sz w:val="24"/>
                <w:szCs w:val="24"/>
                <w:lang w:eastAsia="ru-RU"/>
              </w:rPr>
              <w:t>терезеге</w:t>
            </w:r>
            <w:r>
              <w:rPr>
                <w:color w:val="000000"/>
                <w:sz w:val="24"/>
                <w:szCs w:val="24"/>
                <w:lang w:eastAsia="ru-RU"/>
              </w:rPr>
              <w:t xml:space="preserve"> </w:t>
            </w:r>
            <w:r w:rsidRPr="00B96318">
              <w:rPr>
                <w:color w:val="000000"/>
                <w:sz w:val="24"/>
                <w:szCs w:val="24"/>
                <w:lang w:eastAsia="ru-RU"/>
              </w:rPr>
              <w:t>жақындама.!</w:t>
            </w:r>
          </w:p>
        </w:tc>
        <w:tc>
          <w:tcPr>
            <w:tcW w:w="2595" w:type="dxa"/>
            <w:gridSpan w:val="4"/>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color w:val="000000"/>
                <w:sz w:val="24"/>
                <w:szCs w:val="24"/>
                <w:lang w:eastAsia="ru-RU"/>
              </w:rPr>
            </w:pPr>
            <w:r w:rsidRPr="00B96318">
              <w:rPr>
                <w:color w:val="000000"/>
                <w:sz w:val="24"/>
                <w:szCs w:val="24"/>
                <w:lang w:eastAsia="ru-RU"/>
              </w:rPr>
              <w:t>Даладағы</w:t>
            </w:r>
            <w:r>
              <w:rPr>
                <w:color w:val="000000"/>
                <w:sz w:val="24"/>
                <w:szCs w:val="24"/>
                <w:lang w:eastAsia="ru-RU"/>
              </w:rPr>
              <w:t xml:space="preserve"> </w:t>
            </w:r>
            <w:r w:rsidRPr="00B96318">
              <w:rPr>
                <w:color w:val="000000"/>
                <w:sz w:val="24"/>
                <w:szCs w:val="24"/>
                <w:lang w:eastAsia="ru-RU"/>
              </w:rPr>
              <w:t>қауіпсіздік (ашық</w:t>
            </w:r>
            <w:r>
              <w:rPr>
                <w:color w:val="000000"/>
                <w:sz w:val="24"/>
                <w:szCs w:val="24"/>
                <w:lang w:eastAsia="ru-RU"/>
              </w:rPr>
              <w:t xml:space="preserve"> </w:t>
            </w:r>
            <w:r w:rsidRPr="00B96318">
              <w:rPr>
                <w:color w:val="000000"/>
                <w:sz w:val="24"/>
                <w:szCs w:val="24"/>
                <w:lang w:eastAsia="ru-RU"/>
              </w:rPr>
              <w:t>құдықтарға</w:t>
            </w:r>
            <w:r>
              <w:rPr>
                <w:color w:val="000000"/>
                <w:sz w:val="24"/>
                <w:szCs w:val="24"/>
                <w:lang w:eastAsia="ru-RU"/>
              </w:rPr>
              <w:t xml:space="preserve"> </w:t>
            </w:r>
            <w:r w:rsidRPr="00B96318">
              <w:rPr>
                <w:color w:val="000000"/>
                <w:sz w:val="24"/>
                <w:szCs w:val="24"/>
                <w:lang w:eastAsia="ru-RU"/>
              </w:rPr>
              <w:t>жақындама)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color w:val="000000"/>
                <w:sz w:val="24"/>
                <w:szCs w:val="24"/>
                <w:lang w:eastAsia="ru-RU"/>
              </w:rPr>
            </w:pPr>
            <w:r w:rsidRPr="00B96318">
              <w:rPr>
                <w:bCs/>
                <w:color w:val="000000"/>
                <w:sz w:val="24"/>
                <w:szCs w:val="24"/>
                <w:lang w:eastAsia="ru-RU"/>
              </w:rPr>
              <w:t>Жерде</w:t>
            </w:r>
            <w:r>
              <w:rPr>
                <w:bCs/>
                <w:color w:val="000000"/>
                <w:sz w:val="24"/>
                <w:szCs w:val="24"/>
                <w:lang w:eastAsia="ru-RU"/>
              </w:rPr>
              <w:t xml:space="preserve"> </w:t>
            </w:r>
            <w:r w:rsidRPr="00B96318">
              <w:rPr>
                <w:bCs/>
                <w:color w:val="000000"/>
                <w:sz w:val="24"/>
                <w:szCs w:val="24"/>
                <w:lang w:eastAsia="ru-RU"/>
              </w:rPr>
              <w:t>жатқан</w:t>
            </w:r>
            <w:r>
              <w:rPr>
                <w:bCs/>
                <w:color w:val="000000"/>
                <w:sz w:val="24"/>
                <w:szCs w:val="24"/>
                <w:lang w:eastAsia="ru-RU"/>
              </w:rPr>
              <w:t xml:space="preserve"> </w:t>
            </w:r>
            <w:r w:rsidRPr="00B96318">
              <w:rPr>
                <w:bCs/>
                <w:color w:val="000000"/>
                <w:sz w:val="24"/>
                <w:szCs w:val="24"/>
                <w:lang w:eastAsia="ru-RU"/>
              </w:rPr>
              <w:t>заттарды</w:t>
            </w:r>
            <w:r>
              <w:rPr>
                <w:bCs/>
                <w:color w:val="000000"/>
                <w:sz w:val="24"/>
                <w:szCs w:val="24"/>
                <w:lang w:eastAsia="ru-RU"/>
              </w:rPr>
              <w:t xml:space="preserve"> </w:t>
            </w:r>
            <w:r w:rsidRPr="00B96318">
              <w:rPr>
                <w:bCs/>
                <w:color w:val="000000"/>
                <w:sz w:val="24"/>
                <w:szCs w:val="24"/>
                <w:lang w:eastAsia="ru-RU"/>
              </w:rPr>
              <w:t>ауызға салма.</w:t>
            </w:r>
          </w:p>
        </w:tc>
        <w:tc>
          <w:tcPr>
            <w:tcW w:w="2640"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color w:val="000000"/>
                <w:sz w:val="24"/>
                <w:szCs w:val="24"/>
                <w:lang w:eastAsia="ru-RU"/>
              </w:rPr>
            </w:pPr>
            <w:r w:rsidRPr="00B96318">
              <w:rPr>
                <w:bCs/>
                <w:color w:val="000000"/>
                <w:sz w:val="24"/>
                <w:szCs w:val="24"/>
                <w:lang w:eastAsia="ru-RU"/>
              </w:rPr>
              <w:t>Жәндіктерді</w:t>
            </w:r>
            <w:r>
              <w:rPr>
                <w:bCs/>
                <w:color w:val="000000"/>
                <w:sz w:val="24"/>
                <w:szCs w:val="24"/>
                <w:lang w:eastAsia="ru-RU"/>
              </w:rPr>
              <w:t xml:space="preserve"> </w:t>
            </w:r>
            <w:r w:rsidRPr="00B96318">
              <w:rPr>
                <w:bCs/>
                <w:color w:val="000000"/>
                <w:sz w:val="24"/>
                <w:szCs w:val="24"/>
                <w:lang w:eastAsia="ru-RU"/>
              </w:rPr>
              <w:t>қолға</w:t>
            </w:r>
            <w:r>
              <w:rPr>
                <w:bCs/>
                <w:color w:val="000000"/>
                <w:sz w:val="24"/>
                <w:szCs w:val="24"/>
                <w:lang w:eastAsia="ru-RU"/>
              </w:rPr>
              <w:t xml:space="preserve"> </w:t>
            </w:r>
            <w:r w:rsidRPr="00B96318">
              <w:rPr>
                <w:bCs/>
                <w:color w:val="000000"/>
                <w:sz w:val="24"/>
                <w:szCs w:val="24"/>
                <w:lang w:eastAsia="ru-RU"/>
              </w:rPr>
              <w:t>алып</w:t>
            </w:r>
            <w:r>
              <w:rPr>
                <w:bCs/>
                <w:color w:val="000000"/>
                <w:sz w:val="24"/>
                <w:szCs w:val="24"/>
                <w:lang w:eastAsia="ru-RU"/>
              </w:rPr>
              <w:t xml:space="preserve"> </w:t>
            </w:r>
            <w:r w:rsidRPr="00B96318">
              <w:rPr>
                <w:bCs/>
                <w:color w:val="000000"/>
                <w:sz w:val="24"/>
                <w:szCs w:val="24"/>
                <w:lang w:eastAsia="ru-RU"/>
              </w:rPr>
              <w:t>ойнамау</w:t>
            </w:r>
            <w:r>
              <w:rPr>
                <w:bCs/>
                <w:color w:val="000000"/>
                <w:sz w:val="24"/>
                <w:szCs w:val="24"/>
                <w:lang w:eastAsia="ru-RU"/>
              </w:rPr>
              <w:t xml:space="preserve"> </w:t>
            </w:r>
            <w:r w:rsidRPr="00B96318">
              <w:rPr>
                <w:bCs/>
                <w:color w:val="000000"/>
                <w:sz w:val="24"/>
                <w:szCs w:val="24"/>
                <w:lang w:eastAsia="ru-RU"/>
              </w:rPr>
              <w:t>керек</w:t>
            </w:r>
          </w:p>
        </w:tc>
        <w:tc>
          <w:tcPr>
            <w:tcW w:w="2561"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color w:val="000000"/>
                <w:sz w:val="24"/>
                <w:szCs w:val="24"/>
                <w:lang w:eastAsia="ru-RU"/>
              </w:rPr>
            </w:pPr>
            <w:r w:rsidRPr="00B96318">
              <w:rPr>
                <w:bCs/>
                <w:color w:val="000000"/>
                <w:sz w:val="24"/>
                <w:szCs w:val="24"/>
                <w:lang w:eastAsia="ru-RU"/>
              </w:rPr>
              <w:t>Қатты</w:t>
            </w:r>
            <w:r>
              <w:rPr>
                <w:bCs/>
                <w:color w:val="000000"/>
                <w:sz w:val="24"/>
                <w:szCs w:val="24"/>
                <w:lang w:eastAsia="ru-RU"/>
              </w:rPr>
              <w:t xml:space="preserve"> </w:t>
            </w:r>
            <w:r w:rsidRPr="00B96318">
              <w:rPr>
                <w:bCs/>
                <w:color w:val="000000"/>
                <w:sz w:val="24"/>
                <w:szCs w:val="24"/>
                <w:lang w:eastAsia="ru-RU"/>
              </w:rPr>
              <w:t>үшкір</w:t>
            </w:r>
            <w:r>
              <w:rPr>
                <w:bCs/>
                <w:color w:val="000000"/>
                <w:sz w:val="24"/>
                <w:szCs w:val="24"/>
                <w:lang w:eastAsia="ru-RU"/>
              </w:rPr>
              <w:t xml:space="preserve"> </w:t>
            </w:r>
            <w:r w:rsidRPr="00B96318">
              <w:rPr>
                <w:bCs/>
                <w:color w:val="000000"/>
                <w:sz w:val="24"/>
                <w:szCs w:val="24"/>
                <w:lang w:eastAsia="ru-RU"/>
              </w:rPr>
              <w:t>заттармен</w:t>
            </w:r>
            <w:r>
              <w:rPr>
                <w:bCs/>
                <w:color w:val="000000"/>
                <w:sz w:val="24"/>
                <w:szCs w:val="24"/>
                <w:lang w:eastAsia="ru-RU"/>
              </w:rPr>
              <w:t xml:space="preserve"> </w:t>
            </w:r>
            <w:r w:rsidRPr="00B96318">
              <w:rPr>
                <w:bCs/>
                <w:color w:val="000000"/>
                <w:sz w:val="24"/>
                <w:szCs w:val="24"/>
                <w:lang w:eastAsia="ru-RU"/>
              </w:rPr>
              <w:t>ойнама, жүгірме</w:t>
            </w:r>
            <w:r>
              <w:rPr>
                <w:bCs/>
                <w:color w:val="000000"/>
                <w:sz w:val="24"/>
                <w:szCs w:val="24"/>
                <w:lang w:eastAsia="ru-RU"/>
              </w:rPr>
              <w:t xml:space="preserve"> </w:t>
            </w:r>
            <w:r w:rsidRPr="00B96318">
              <w:rPr>
                <w:bCs/>
                <w:color w:val="000000"/>
                <w:sz w:val="24"/>
                <w:szCs w:val="24"/>
                <w:lang w:eastAsia="ru-RU"/>
              </w:rPr>
              <w:t>сүрініп</w:t>
            </w:r>
            <w:r w:rsidRPr="00B96318">
              <w:rPr>
                <w:color w:val="000000"/>
                <w:sz w:val="24"/>
                <w:szCs w:val="24"/>
                <w:lang w:eastAsia="ru-RU"/>
              </w:rPr>
              <w:br/>
            </w:r>
            <w:r w:rsidRPr="00B96318">
              <w:rPr>
                <w:bCs/>
                <w:color w:val="000000"/>
                <w:sz w:val="24"/>
                <w:szCs w:val="24"/>
                <w:lang w:eastAsia="ru-RU"/>
              </w:rPr>
              <w:t>біржеріңді</w:t>
            </w:r>
            <w:r>
              <w:rPr>
                <w:bCs/>
                <w:color w:val="000000"/>
                <w:sz w:val="24"/>
                <w:szCs w:val="24"/>
                <w:lang w:eastAsia="ru-RU"/>
              </w:rPr>
              <w:t xml:space="preserve"> </w:t>
            </w:r>
            <w:r w:rsidRPr="00B96318">
              <w:rPr>
                <w:bCs/>
                <w:color w:val="000000"/>
                <w:sz w:val="24"/>
                <w:szCs w:val="24"/>
                <w:lang w:eastAsia="ru-RU"/>
              </w:rPr>
              <w:t>жаралап</w:t>
            </w:r>
            <w:r>
              <w:rPr>
                <w:bCs/>
                <w:color w:val="000000"/>
                <w:sz w:val="24"/>
                <w:szCs w:val="24"/>
                <w:lang w:eastAsia="ru-RU"/>
              </w:rPr>
              <w:t xml:space="preserve"> </w:t>
            </w:r>
            <w:r w:rsidRPr="00B96318">
              <w:rPr>
                <w:bCs/>
                <w:color w:val="000000"/>
                <w:sz w:val="24"/>
                <w:szCs w:val="24"/>
                <w:lang w:eastAsia="ru-RU"/>
              </w:rPr>
              <w:t>аласың.</w:t>
            </w:r>
          </w:p>
        </w:tc>
      </w:tr>
      <w:tr w:rsidR="001E59D1" w:rsidRPr="00B96318"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Серуенге</w:t>
            </w:r>
            <w:r>
              <w:rPr>
                <w:b/>
                <w:sz w:val="24"/>
                <w:szCs w:val="24"/>
                <w:lang w:eastAsia="ru-RU"/>
              </w:rPr>
              <w:t xml:space="preserve"> </w:t>
            </w:r>
            <w:r w:rsidRPr="00B96318">
              <w:rPr>
                <w:b/>
                <w:sz w:val="24"/>
                <w:szCs w:val="24"/>
                <w:lang w:eastAsia="ru-RU"/>
              </w:rPr>
              <w:t>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jc w:val="center"/>
              <w:rPr>
                <w:sz w:val="24"/>
                <w:szCs w:val="24"/>
                <w:lang w:eastAsia="ru-RU"/>
              </w:rPr>
            </w:pPr>
            <w:r w:rsidRPr="00B96318">
              <w:rPr>
                <w:color w:val="000000"/>
                <w:sz w:val="24"/>
                <w:szCs w:val="24"/>
                <w:lang w:eastAsia="ru-RU"/>
              </w:rPr>
              <w:t>Серуенге</w:t>
            </w:r>
            <w:r>
              <w:rPr>
                <w:color w:val="000000"/>
                <w:sz w:val="24"/>
                <w:szCs w:val="24"/>
                <w:lang w:eastAsia="ru-RU"/>
              </w:rPr>
              <w:t xml:space="preserve"> </w:t>
            </w:r>
            <w:r w:rsidRPr="00B96318">
              <w:rPr>
                <w:color w:val="000000"/>
                <w:sz w:val="24"/>
                <w:szCs w:val="24"/>
                <w:lang w:eastAsia="ru-RU"/>
              </w:rPr>
              <w:t>шығу. Балалардың</w:t>
            </w:r>
            <w:r>
              <w:rPr>
                <w:color w:val="000000"/>
                <w:sz w:val="24"/>
                <w:szCs w:val="24"/>
                <w:lang w:eastAsia="ru-RU"/>
              </w:rPr>
              <w:t xml:space="preserve"> </w:t>
            </w:r>
            <w:r w:rsidRPr="00B96318">
              <w:rPr>
                <w:color w:val="000000"/>
                <w:sz w:val="24"/>
                <w:szCs w:val="24"/>
                <w:lang w:eastAsia="ru-RU"/>
              </w:rPr>
              <w:t>өз</w:t>
            </w:r>
            <w:r>
              <w:rPr>
                <w:color w:val="000000"/>
                <w:sz w:val="24"/>
                <w:szCs w:val="24"/>
                <w:lang w:eastAsia="ru-RU"/>
              </w:rPr>
              <w:t xml:space="preserve"> </w:t>
            </w:r>
            <w:r w:rsidRPr="00B96318">
              <w:rPr>
                <w:color w:val="000000"/>
                <w:sz w:val="24"/>
                <w:szCs w:val="24"/>
                <w:lang w:eastAsia="ru-RU"/>
              </w:rPr>
              <w:t>өзіне</w:t>
            </w:r>
            <w:r>
              <w:rPr>
                <w:color w:val="000000"/>
                <w:sz w:val="24"/>
                <w:szCs w:val="24"/>
                <w:lang w:eastAsia="ru-RU"/>
              </w:rPr>
              <w:t xml:space="preserve"> </w:t>
            </w:r>
            <w:r w:rsidRPr="00B96318">
              <w:rPr>
                <w:color w:val="000000"/>
                <w:sz w:val="24"/>
                <w:szCs w:val="24"/>
                <w:lang w:eastAsia="ru-RU"/>
              </w:rPr>
              <w:t>қызметету</w:t>
            </w:r>
            <w:r>
              <w:rPr>
                <w:color w:val="000000"/>
                <w:sz w:val="24"/>
                <w:szCs w:val="24"/>
                <w:lang w:eastAsia="ru-RU"/>
              </w:rPr>
              <w:t xml:space="preserve"> </w:t>
            </w:r>
            <w:r w:rsidRPr="00B96318">
              <w:rPr>
                <w:color w:val="000000"/>
                <w:sz w:val="24"/>
                <w:szCs w:val="24"/>
                <w:lang w:eastAsia="ru-RU"/>
              </w:rPr>
              <w:t>дағдысын</w:t>
            </w:r>
            <w:r>
              <w:rPr>
                <w:color w:val="000000"/>
                <w:sz w:val="24"/>
                <w:szCs w:val="24"/>
                <w:lang w:eastAsia="ru-RU"/>
              </w:rPr>
              <w:t xml:space="preserve"> </w:t>
            </w:r>
            <w:r w:rsidRPr="00B96318">
              <w:rPr>
                <w:color w:val="000000"/>
                <w:sz w:val="24"/>
                <w:szCs w:val="24"/>
                <w:lang w:eastAsia="ru-RU"/>
              </w:rPr>
              <w:t>дамыту.  (Өз</w:t>
            </w:r>
            <w:r>
              <w:rPr>
                <w:color w:val="000000"/>
                <w:sz w:val="24"/>
                <w:szCs w:val="24"/>
                <w:lang w:eastAsia="ru-RU"/>
              </w:rPr>
              <w:t xml:space="preserve"> </w:t>
            </w:r>
            <w:r w:rsidRPr="00B96318">
              <w:rPr>
                <w:color w:val="000000"/>
                <w:sz w:val="24"/>
                <w:szCs w:val="24"/>
                <w:lang w:eastAsia="ru-RU"/>
              </w:rPr>
              <w:t>шкафтарынан</w:t>
            </w:r>
            <w:r>
              <w:rPr>
                <w:color w:val="000000"/>
                <w:sz w:val="24"/>
                <w:szCs w:val="24"/>
                <w:lang w:eastAsia="ru-RU"/>
              </w:rPr>
              <w:t xml:space="preserve"> </w:t>
            </w:r>
            <w:r w:rsidRPr="00B96318">
              <w:rPr>
                <w:color w:val="000000"/>
                <w:sz w:val="24"/>
                <w:szCs w:val="24"/>
                <w:lang w:eastAsia="ru-RU"/>
              </w:rPr>
              <w:t>киімдерін</w:t>
            </w:r>
            <w:r>
              <w:rPr>
                <w:color w:val="000000"/>
                <w:sz w:val="24"/>
                <w:szCs w:val="24"/>
                <w:lang w:eastAsia="ru-RU"/>
              </w:rPr>
              <w:t xml:space="preserve"> </w:t>
            </w:r>
            <w:r w:rsidRPr="00B96318">
              <w:rPr>
                <w:color w:val="000000"/>
                <w:sz w:val="24"/>
                <w:szCs w:val="24"/>
                <w:lang w:eastAsia="ru-RU"/>
              </w:rPr>
              <w:t>киінудің</w:t>
            </w:r>
            <w:r>
              <w:rPr>
                <w:color w:val="000000"/>
                <w:sz w:val="24"/>
                <w:szCs w:val="24"/>
                <w:lang w:eastAsia="ru-RU"/>
              </w:rPr>
              <w:t xml:space="preserve"> </w:t>
            </w:r>
            <w:r w:rsidRPr="00B96318">
              <w:rPr>
                <w:color w:val="000000"/>
                <w:sz w:val="24"/>
                <w:szCs w:val="24"/>
                <w:lang w:eastAsia="ru-RU"/>
              </w:rPr>
              <w:t>реттілігін</w:t>
            </w:r>
            <w:r>
              <w:rPr>
                <w:color w:val="000000"/>
                <w:sz w:val="24"/>
                <w:szCs w:val="24"/>
                <w:lang w:eastAsia="ru-RU"/>
              </w:rPr>
              <w:t xml:space="preserve"> </w:t>
            </w:r>
            <w:r w:rsidRPr="00B96318">
              <w:rPr>
                <w:color w:val="000000"/>
                <w:sz w:val="24"/>
                <w:szCs w:val="24"/>
                <w:lang w:eastAsia="ru-RU"/>
              </w:rPr>
              <w:t>сақтап</w:t>
            </w:r>
            <w:r>
              <w:rPr>
                <w:color w:val="000000"/>
                <w:sz w:val="24"/>
                <w:szCs w:val="24"/>
                <w:lang w:eastAsia="ru-RU"/>
              </w:rPr>
              <w:t xml:space="preserve"> өздігінен </w:t>
            </w:r>
            <w:r w:rsidRPr="00B96318">
              <w:rPr>
                <w:color w:val="000000"/>
                <w:sz w:val="24"/>
                <w:szCs w:val="24"/>
                <w:lang w:eastAsia="ru-RU"/>
              </w:rPr>
              <w:t>дұрыс киінуге</w:t>
            </w:r>
            <w:r>
              <w:rPr>
                <w:color w:val="000000"/>
                <w:sz w:val="24"/>
                <w:szCs w:val="24"/>
                <w:lang w:eastAsia="ru-RU"/>
              </w:rPr>
              <w:t xml:space="preserve"> </w:t>
            </w:r>
            <w:r w:rsidRPr="00B96318">
              <w:rPr>
                <w:color w:val="000000"/>
                <w:sz w:val="24"/>
                <w:szCs w:val="24"/>
                <w:lang w:eastAsia="ru-RU"/>
              </w:rPr>
              <w:t>және</w:t>
            </w:r>
            <w:r>
              <w:rPr>
                <w:color w:val="000000"/>
                <w:sz w:val="24"/>
                <w:szCs w:val="24"/>
                <w:lang w:eastAsia="ru-RU"/>
              </w:rPr>
              <w:t xml:space="preserve"> </w:t>
            </w:r>
            <w:r w:rsidRPr="00B96318">
              <w:rPr>
                <w:color w:val="000000"/>
                <w:sz w:val="24"/>
                <w:szCs w:val="24"/>
                <w:lang w:eastAsia="ru-RU"/>
              </w:rPr>
              <w:t>достарының</w:t>
            </w:r>
            <w:r>
              <w:rPr>
                <w:color w:val="000000"/>
                <w:sz w:val="24"/>
                <w:szCs w:val="24"/>
                <w:lang w:eastAsia="ru-RU"/>
              </w:rPr>
              <w:t xml:space="preserve"> </w:t>
            </w:r>
            <w:r w:rsidRPr="00B96318">
              <w:rPr>
                <w:color w:val="000000"/>
                <w:sz w:val="24"/>
                <w:szCs w:val="24"/>
                <w:lang w:eastAsia="ru-RU"/>
              </w:rPr>
              <w:t>киінуіне</w:t>
            </w:r>
            <w:r>
              <w:rPr>
                <w:color w:val="000000"/>
                <w:sz w:val="24"/>
                <w:szCs w:val="24"/>
                <w:lang w:eastAsia="ru-RU"/>
              </w:rPr>
              <w:t xml:space="preserve"> </w:t>
            </w:r>
            <w:r w:rsidRPr="00B96318">
              <w:rPr>
                <w:color w:val="000000"/>
                <w:sz w:val="24"/>
                <w:szCs w:val="24"/>
                <w:lang w:eastAsia="ru-RU"/>
              </w:rPr>
              <w:t>көмектесуіне</w:t>
            </w:r>
            <w:r>
              <w:rPr>
                <w:color w:val="000000"/>
                <w:sz w:val="24"/>
                <w:szCs w:val="24"/>
                <w:lang w:eastAsia="ru-RU"/>
              </w:rPr>
              <w:t xml:space="preserve"> </w:t>
            </w:r>
            <w:r w:rsidRPr="00B96318">
              <w:rPr>
                <w:color w:val="000000"/>
                <w:sz w:val="24"/>
                <w:szCs w:val="24"/>
                <w:lang w:eastAsia="ru-RU"/>
              </w:rPr>
              <w:t>үйрету)</w:t>
            </w:r>
          </w:p>
        </w:tc>
      </w:tr>
      <w:tr w:rsidR="001E59D1" w:rsidRPr="00064EA9" w:rsidTr="003F613C">
        <w:trPr>
          <w:trHeight w:val="416"/>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iCs/>
                <w:sz w:val="24"/>
                <w:szCs w:val="24"/>
                <w:lang w:eastAsia="ru-RU"/>
              </w:rPr>
            </w:pPr>
            <w:r w:rsidRPr="00B96318">
              <w:rPr>
                <w:b/>
                <w:iCs/>
                <w:sz w:val="24"/>
                <w:szCs w:val="24"/>
                <w:lang w:eastAsia="ru-RU"/>
              </w:rPr>
              <w:t xml:space="preserve">  Серуен№9    Денсаулықты нығайту және физикалық даму құралы.</w:t>
            </w:r>
          </w:p>
          <w:p w:rsidR="001E59D1" w:rsidRPr="00B96318" w:rsidRDefault="001E59D1" w:rsidP="003F613C">
            <w:pPr>
              <w:spacing w:after="200" w:line="276" w:lineRule="auto"/>
              <w:contextualSpacing/>
              <w:textAlignment w:val="baseline"/>
              <w:rPr>
                <w:sz w:val="24"/>
                <w:szCs w:val="24"/>
                <w:lang w:eastAsia="ru-RU"/>
              </w:rPr>
            </w:pPr>
            <w:r w:rsidRPr="00B96318">
              <w:rPr>
                <w:b/>
                <w:bCs/>
                <w:sz w:val="24"/>
                <w:szCs w:val="24"/>
                <w:lang w:eastAsia="ru-RU"/>
              </w:rPr>
              <w:t>Қимылды ойын:</w:t>
            </w:r>
            <w:r w:rsidRPr="00B96318">
              <w:rPr>
                <w:sz w:val="24"/>
                <w:szCs w:val="24"/>
                <w:lang w:eastAsia="ru-RU"/>
              </w:rPr>
              <w:t xml:space="preserve"> «Инеліктің әні» </w:t>
            </w:r>
          </w:p>
          <w:p w:rsidR="001E59D1" w:rsidRPr="00B96318" w:rsidRDefault="001E59D1" w:rsidP="003F613C">
            <w:pPr>
              <w:spacing w:after="200" w:line="276" w:lineRule="auto"/>
              <w:rPr>
                <w:sz w:val="24"/>
                <w:szCs w:val="24"/>
                <w:lang w:eastAsia="ru-RU"/>
              </w:rPr>
            </w:pPr>
            <w:r w:rsidRPr="00B96318">
              <w:rPr>
                <w:b/>
                <w:bCs/>
                <w:sz w:val="24"/>
                <w:szCs w:val="24"/>
                <w:lang w:eastAsia="ru-RU"/>
              </w:rPr>
              <w:t xml:space="preserve">Мақсаты: </w:t>
            </w:r>
            <w:r w:rsidRPr="00B96318">
              <w:rPr>
                <w:sz w:val="24"/>
                <w:szCs w:val="24"/>
                <w:lang w:eastAsia="ru-RU"/>
              </w:rPr>
              <w:t>сөздерді байланыстыра сөйлеуге, ырғақты, қимыл-қозғалыс үйлесiмдiлігін жетiлдiру</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iCs/>
                <w:sz w:val="24"/>
                <w:szCs w:val="24"/>
                <w:lang w:eastAsia="ru-RU"/>
              </w:rPr>
            </w:pPr>
            <w:r w:rsidRPr="00B96318">
              <w:rPr>
                <w:b/>
                <w:iCs/>
                <w:sz w:val="24"/>
                <w:szCs w:val="24"/>
                <w:lang w:eastAsia="ru-RU"/>
              </w:rPr>
              <w:t>Серуен№18 Денсаулықты нығайту және физикалық даму құралы.</w:t>
            </w:r>
          </w:p>
          <w:p w:rsidR="001E59D1" w:rsidRPr="00B96318" w:rsidRDefault="001E59D1" w:rsidP="003F613C">
            <w:pPr>
              <w:spacing w:after="200" w:line="276" w:lineRule="auto"/>
              <w:rPr>
                <w:sz w:val="24"/>
                <w:szCs w:val="24"/>
                <w:lang w:eastAsia="ru-RU"/>
              </w:rPr>
            </w:pPr>
            <w:r w:rsidRPr="00B96318">
              <w:rPr>
                <w:b/>
                <w:bCs/>
                <w:sz w:val="24"/>
                <w:szCs w:val="24"/>
                <w:lang w:eastAsia="ru-RU"/>
              </w:rPr>
              <w:t>Қимылды ойын:</w:t>
            </w:r>
            <w:r w:rsidRPr="00B96318">
              <w:rPr>
                <w:sz w:val="24"/>
                <w:szCs w:val="24"/>
                <w:lang w:eastAsia="ru-RU"/>
              </w:rPr>
              <w:t xml:space="preserve">Торғай мен мысық» </w:t>
            </w:r>
          </w:p>
          <w:p w:rsidR="001E59D1" w:rsidRPr="00B96318" w:rsidRDefault="001E59D1" w:rsidP="003F613C">
            <w:pPr>
              <w:spacing w:after="200" w:line="276" w:lineRule="auto"/>
              <w:rPr>
                <w:sz w:val="24"/>
                <w:szCs w:val="24"/>
                <w:lang w:eastAsia="ru-RU"/>
              </w:rPr>
            </w:pPr>
            <w:r w:rsidRPr="00B96318">
              <w:rPr>
                <w:b/>
                <w:bCs/>
                <w:sz w:val="24"/>
                <w:szCs w:val="24"/>
                <w:lang w:eastAsia="ru-RU"/>
              </w:rPr>
              <w:t>Мақсаты:</w:t>
            </w:r>
            <w:r>
              <w:rPr>
                <w:b/>
                <w:bCs/>
                <w:sz w:val="24"/>
                <w:szCs w:val="24"/>
                <w:lang w:eastAsia="ru-RU"/>
              </w:rPr>
              <w:t xml:space="preserve"> </w:t>
            </w:r>
            <w:r w:rsidRPr="00B96318">
              <w:rPr>
                <w:sz w:val="24"/>
                <w:szCs w:val="24"/>
                <w:lang w:eastAsia="ru-RU"/>
              </w:rPr>
              <w:t>Балалардың</w:t>
            </w:r>
            <w:r>
              <w:rPr>
                <w:sz w:val="24"/>
                <w:szCs w:val="24"/>
                <w:lang w:eastAsia="ru-RU"/>
              </w:rPr>
              <w:t xml:space="preserve"> </w:t>
            </w:r>
            <w:r w:rsidRPr="00B96318">
              <w:rPr>
                <w:sz w:val="24"/>
                <w:szCs w:val="24"/>
                <w:lang w:eastAsia="ru-RU"/>
              </w:rPr>
              <w:t>қимыл – қозғалыстарын</w:t>
            </w:r>
            <w:r>
              <w:rPr>
                <w:sz w:val="24"/>
                <w:szCs w:val="24"/>
                <w:lang w:eastAsia="ru-RU"/>
              </w:rPr>
              <w:t xml:space="preserve"> </w:t>
            </w:r>
            <w:r w:rsidRPr="00B96318">
              <w:rPr>
                <w:sz w:val="24"/>
                <w:szCs w:val="24"/>
                <w:lang w:eastAsia="ru-RU"/>
              </w:rPr>
              <w:t>арттырып, ептілікке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iCs/>
                <w:sz w:val="24"/>
                <w:szCs w:val="24"/>
                <w:lang w:eastAsia="ru-RU"/>
              </w:rPr>
            </w:pPr>
            <w:r w:rsidRPr="00B96318">
              <w:rPr>
                <w:b/>
                <w:iCs/>
                <w:sz w:val="24"/>
                <w:szCs w:val="24"/>
                <w:lang w:eastAsia="ru-RU"/>
              </w:rPr>
              <w:t>Серуен№9</w:t>
            </w:r>
          </w:p>
          <w:p w:rsidR="001E59D1" w:rsidRPr="00B96318" w:rsidRDefault="001E59D1" w:rsidP="003F613C">
            <w:pPr>
              <w:spacing w:after="200" w:line="276" w:lineRule="auto"/>
              <w:rPr>
                <w:b/>
                <w:iCs/>
                <w:sz w:val="24"/>
                <w:szCs w:val="24"/>
                <w:lang w:eastAsia="ru-RU"/>
              </w:rPr>
            </w:pPr>
            <w:r w:rsidRPr="00B96318">
              <w:rPr>
                <w:b/>
                <w:iCs/>
                <w:sz w:val="24"/>
                <w:szCs w:val="24"/>
                <w:lang w:eastAsia="ru-RU"/>
              </w:rPr>
              <w:t>Денсаулықты нығайту және физикалық даму құралы.</w:t>
            </w:r>
          </w:p>
          <w:p w:rsidR="001E59D1" w:rsidRPr="00B96318" w:rsidRDefault="001E59D1" w:rsidP="003F613C">
            <w:pPr>
              <w:spacing w:after="200" w:line="276" w:lineRule="auto"/>
              <w:contextualSpacing/>
              <w:textAlignment w:val="baseline"/>
              <w:rPr>
                <w:sz w:val="24"/>
                <w:szCs w:val="24"/>
                <w:lang w:eastAsia="ru-RU"/>
              </w:rPr>
            </w:pPr>
            <w:r w:rsidRPr="00B96318">
              <w:rPr>
                <w:b/>
                <w:bCs/>
                <w:sz w:val="24"/>
                <w:szCs w:val="24"/>
                <w:lang w:eastAsia="ru-RU"/>
              </w:rPr>
              <w:t xml:space="preserve">Қимылды ойын: </w:t>
            </w:r>
            <w:r w:rsidRPr="00B96318">
              <w:rPr>
                <w:sz w:val="24"/>
                <w:szCs w:val="24"/>
                <w:lang w:eastAsia="ru-RU"/>
              </w:rPr>
              <w:t xml:space="preserve">«Инеліктің әні» </w:t>
            </w:r>
          </w:p>
          <w:p w:rsidR="001E59D1" w:rsidRPr="00B96318" w:rsidRDefault="001E59D1" w:rsidP="003F613C">
            <w:pPr>
              <w:adjustRightInd w:val="0"/>
              <w:spacing w:after="200" w:line="276" w:lineRule="auto"/>
              <w:rPr>
                <w:sz w:val="24"/>
                <w:szCs w:val="24"/>
                <w:lang w:eastAsia="ru-RU"/>
              </w:rPr>
            </w:pPr>
            <w:r w:rsidRPr="00B96318">
              <w:rPr>
                <w:b/>
                <w:bCs/>
                <w:sz w:val="24"/>
                <w:szCs w:val="24"/>
                <w:lang w:eastAsia="ru-RU"/>
              </w:rPr>
              <w:t xml:space="preserve">Мақсаты: </w:t>
            </w:r>
            <w:r w:rsidRPr="00B96318">
              <w:rPr>
                <w:sz w:val="24"/>
                <w:szCs w:val="24"/>
                <w:lang w:eastAsia="ru-RU"/>
              </w:rPr>
              <w:t>сөздерді байланыстыра сөйлеуге, ырғақты, қимыл-қозғалыс үйлесiмдiлігін жетiлдiру</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iCs/>
                <w:sz w:val="24"/>
                <w:szCs w:val="24"/>
                <w:lang w:eastAsia="ru-RU"/>
              </w:rPr>
            </w:pPr>
            <w:r w:rsidRPr="00B96318">
              <w:rPr>
                <w:b/>
                <w:iCs/>
                <w:sz w:val="24"/>
                <w:szCs w:val="24"/>
                <w:lang w:eastAsia="ru-RU"/>
              </w:rPr>
              <w:t>Серуен№8 Денсаулықты нығайту және физикалық даму құралы.</w:t>
            </w:r>
          </w:p>
          <w:p w:rsidR="001E59D1" w:rsidRPr="00B96318" w:rsidRDefault="001E59D1" w:rsidP="003F613C">
            <w:pPr>
              <w:spacing w:after="200" w:line="276" w:lineRule="auto"/>
              <w:textAlignment w:val="baseline"/>
              <w:rPr>
                <w:bCs/>
                <w:color w:val="000000"/>
                <w:kern w:val="24"/>
                <w:sz w:val="24"/>
                <w:szCs w:val="24"/>
                <w:lang w:eastAsia="ru-RU"/>
              </w:rPr>
            </w:pPr>
            <w:r w:rsidRPr="00B96318">
              <w:rPr>
                <w:b/>
                <w:bCs/>
                <w:color w:val="000000"/>
                <w:kern w:val="24"/>
                <w:sz w:val="24"/>
                <w:szCs w:val="24"/>
                <w:lang w:eastAsia="ru-RU"/>
              </w:rPr>
              <w:t xml:space="preserve">Қимылды ойын: </w:t>
            </w:r>
            <w:r w:rsidRPr="00B96318">
              <w:rPr>
                <w:bCs/>
                <w:color w:val="000000"/>
                <w:kern w:val="24"/>
                <w:sz w:val="24"/>
                <w:szCs w:val="24"/>
                <w:lang w:eastAsia="ru-RU"/>
              </w:rPr>
              <w:t xml:space="preserve">«Мысық пен торғайлар». </w:t>
            </w:r>
          </w:p>
          <w:p w:rsidR="001E59D1" w:rsidRPr="00B96318" w:rsidRDefault="001E59D1" w:rsidP="003F613C">
            <w:pPr>
              <w:spacing w:after="200" w:line="276" w:lineRule="auto"/>
              <w:contextualSpacing/>
              <w:textAlignment w:val="baseline"/>
              <w:rPr>
                <w:bCs/>
                <w:iCs/>
                <w:sz w:val="24"/>
                <w:szCs w:val="24"/>
                <w:lang w:eastAsia="ru-RU"/>
              </w:rPr>
            </w:pPr>
            <w:r w:rsidRPr="00B96318">
              <w:rPr>
                <w:b/>
                <w:bCs/>
                <w:color w:val="000000"/>
                <w:kern w:val="24"/>
                <w:sz w:val="24"/>
                <w:szCs w:val="24"/>
                <w:lang w:eastAsia="ru-RU"/>
              </w:rPr>
              <w:t>Мақсаты:</w:t>
            </w:r>
            <w:r w:rsidRPr="00B96318">
              <w:rPr>
                <w:bCs/>
                <w:color w:val="000000"/>
                <w:kern w:val="24"/>
                <w:sz w:val="24"/>
                <w:szCs w:val="24"/>
                <w:lang w:eastAsia="ru-RU"/>
              </w:rPr>
              <w:t xml:space="preserve"> жүруге, жүгіруге, шапшаңдыққа үйрету</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iCs/>
                <w:sz w:val="24"/>
                <w:szCs w:val="24"/>
                <w:lang w:eastAsia="ru-RU"/>
              </w:rPr>
            </w:pPr>
            <w:r w:rsidRPr="00B96318">
              <w:rPr>
                <w:b/>
                <w:iCs/>
                <w:sz w:val="24"/>
                <w:szCs w:val="24"/>
                <w:lang w:eastAsia="ru-RU"/>
              </w:rPr>
              <w:t>Серуен№18                 Денсаулықты нығайту және физикалық даму құралы.</w:t>
            </w:r>
          </w:p>
          <w:p w:rsidR="001E59D1" w:rsidRPr="00FB456B" w:rsidRDefault="001E59D1" w:rsidP="003F613C">
            <w:pPr>
              <w:spacing w:after="200" w:line="276" w:lineRule="auto"/>
              <w:rPr>
                <w:sz w:val="24"/>
                <w:szCs w:val="24"/>
                <w:lang w:eastAsia="ru-RU"/>
              </w:rPr>
            </w:pPr>
            <w:r w:rsidRPr="00FB456B">
              <w:rPr>
                <w:b/>
                <w:bCs/>
                <w:sz w:val="24"/>
                <w:szCs w:val="24"/>
                <w:lang w:eastAsia="ru-RU"/>
              </w:rPr>
              <w:t xml:space="preserve">Қимылдыойын: </w:t>
            </w:r>
            <w:r w:rsidRPr="00FB456B">
              <w:rPr>
                <w:sz w:val="24"/>
                <w:szCs w:val="24"/>
                <w:lang w:eastAsia="ru-RU"/>
              </w:rPr>
              <w:t xml:space="preserve">Торғай мен мысық» </w:t>
            </w:r>
          </w:p>
          <w:p w:rsidR="001E59D1" w:rsidRPr="00FB456B" w:rsidRDefault="001E59D1" w:rsidP="003F613C">
            <w:pPr>
              <w:spacing w:after="200" w:line="276" w:lineRule="auto"/>
              <w:rPr>
                <w:b/>
                <w:iCs/>
                <w:sz w:val="24"/>
                <w:szCs w:val="24"/>
                <w:lang w:eastAsia="ru-RU"/>
              </w:rPr>
            </w:pPr>
            <w:r w:rsidRPr="00FB456B">
              <w:rPr>
                <w:b/>
                <w:bCs/>
                <w:sz w:val="24"/>
                <w:szCs w:val="24"/>
                <w:lang w:eastAsia="ru-RU"/>
              </w:rPr>
              <w:t>Мақсаты:</w:t>
            </w:r>
            <w:r>
              <w:rPr>
                <w:b/>
                <w:bCs/>
                <w:sz w:val="24"/>
                <w:szCs w:val="24"/>
                <w:lang w:eastAsia="ru-RU"/>
              </w:rPr>
              <w:t xml:space="preserve"> </w:t>
            </w:r>
            <w:r w:rsidRPr="00FB456B">
              <w:rPr>
                <w:sz w:val="24"/>
                <w:szCs w:val="24"/>
                <w:lang w:eastAsia="ru-RU"/>
              </w:rPr>
              <w:t>Балалардың</w:t>
            </w:r>
            <w:r>
              <w:rPr>
                <w:sz w:val="24"/>
                <w:szCs w:val="24"/>
                <w:lang w:eastAsia="ru-RU"/>
              </w:rPr>
              <w:t xml:space="preserve"> </w:t>
            </w:r>
            <w:r w:rsidRPr="00FB456B">
              <w:rPr>
                <w:sz w:val="24"/>
                <w:szCs w:val="24"/>
                <w:lang w:eastAsia="ru-RU"/>
              </w:rPr>
              <w:t>қимыл – қозғалыстарын</w:t>
            </w:r>
            <w:r>
              <w:rPr>
                <w:sz w:val="24"/>
                <w:szCs w:val="24"/>
                <w:lang w:eastAsia="ru-RU"/>
              </w:rPr>
              <w:t xml:space="preserve"> </w:t>
            </w:r>
            <w:r w:rsidRPr="00FB456B">
              <w:rPr>
                <w:sz w:val="24"/>
                <w:szCs w:val="24"/>
                <w:lang w:eastAsia="ru-RU"/>
              </w:rPr>
              <w:t>арттырып, ептілікке баулу.</w:t>
            </w:r>
          </w:p>
        </w:tc>
      </w:tr>
      <w:tr w:rsidR="001E59D1" w:rsidRPr="00B96318" w:rsidTr="003F613C">
        <w:trPr>
          <w:trHeight w:val="416"/>
        </w:trPr>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b/>
                <w:sz w:val="24"/>
                <w:szCs w:val="24"/>
                <w:lang w:eastAsia="ru-RU"/>
              </w:rPr>
            </w:pPr>
            <w:r w:rsidRPr="00B96318">
              <w:rPr>
                <w:b/>
                <w:sz w:val="24"/>
                <w:szCs w:val="24"/>
                <w:lang w:eastAsia="ru-RU"/>
              </w:rPr>
              <w:t>Қауіпсіздік сабағы</w:t>
            </w:r>
          </w:p>
        </w:tc>
        <w:tc>
          <w:tcPr>
            <w:tcW w:w="12941" w:type="dxa"/>
            <w:gridSpan w:val="18"/>
            <w:tcBorders>
              <w:top w:val="single" w:sz="4" w:space="0" w:color="auto"/>
              <w:left w:val="single" w:sz="4" w:space="0" w:color="auto"/>
              <w:bottom w:val="single" w:sz="4" w:space="0" w:color="auto"/>
              <w:right w:val="single" w:sz="4" w:space="0" w:color="auto"/>
            </w:tcBorders>
          </w:tcPr>
          <w:p w:rsidR="001E59D1" w:rsidRPr="00B1368F" w:rsidRDefault="001E59D1" w:rsidP="003F613C">
            <w:pPr>
              <w:spacing w:after="200"/>
              <w:rPr>
                <w:rFonts w:eastAsia="Calibri"/>
                <w:sz w:val="24"/>
                <w:szCs w:val="24"/>
                <w:lang w:eastAsia="ru-RU"/>
              </w:rPr>
            </w:pPr>
            <w:r w:rsidRPr="00B96318">
              <w:rPr>
                <w:rFonts w:eastAsia="Calibri"/>
                <w:b/>
                <w:bCs/>
                <w:color w:val="000000"/>
                <w:sz w:val="24"/>
                <w:szCs w:val="24"/>
              </w:rPr>
              <w:t>«Ұйдегі қауіпті заттар»</w:t>
            </w:r>
            <w:r w:rsidRPr="00B96318">
              <w:rPr>
                <w:rFonts w:eastAsia="Calibri"/>
                <w:b/>
                <w:bCs/>
                <w:color w:val="000000"/>
                <w:sz w:val="24"/>
                <w:szCs w:val="24"/>
              </w:rPr>
              <w:br/>
              <w:t xml:space="preserve">мақсаты: </w:t>
            </w:r>
            <w:r w:rsidRPr="00B96318">
              <w:rPr>
                <w:rFonts w:eastAsia="Calibri"/>
                <w:color w:val="000000"/>
                <w:sz w:val="24"/>
                <w:szCs w:val="24"/>
              </w:rPr>
              <w:t>балаларды үйдегі қауіпті</w:t>
            </w:r>
            <w:r w:rsidRPr="00B96318">
              <w:rPr>
                <w:rFonts w:eastAsia="Calibri"/>
                <w:color w:val="000000"/>
                <w:sz w:val="24"/>
                <w:szCs w:val="24"/>
              </w:rPr>
              <w:br/>
              <w:t>заттарды тануға және жазатайым оқиғалар мен улануды болдырмау үшін дұрыс</w:t>
            </w:r>
            <w:r w:rsidRPr="00B96318">
              <w:rPr>
                <w:rFonts w:eastAsia="Calibri"/>
                <w:color w:val="000000"/>
                <w:sz w:val="24"/>
                <w:szCs w:val="24"/>
              </w:rPr>
              <w:br/>
              <w:t>әрекет етуге үйрету.</w:t>
            </w:r>
            <w:r w:rsidRPr="00B96318">
              <w:rPr>
                <w:rFonts w:eastAsia="Calibri"/>
                <w:color w:val="000000"/>
                <w:sz w:val="24"/>
                <w:szCs w:val="24"/>
              </w:rPr>
              <w:br/>
            </w:r>
            <w:r w:rsidRPr="00B96318">
              <w:rPr>
                <w:rFonts w:eastAsia="Calibri"/>
                <w:b/>
                <w:bCs/>
                <w:color w:val="000000"/>
                <w:sz w:val="24"/>
                <w:szCs w:val="24"/>
              </w:rPr>
              <w:t>Міндеттері:</w:t>
            </w:r>
            <w:r w:rsidRPr="00B96318">
              <w:rPr>
                <w:rFonts w:eastAsia="Calibri"/>
                <w:b/>
                <w:bCs/>
                <w:color w:val="000000"/>
                <w:sz w:val="24"/>
                <w:szCs w:val="24"/>
              </w:rPr>
              <w:br/>
            </w:r>
            <w:r w:rsidRPr="00B96318">
              <w:rPr>
                <w:rFonts w:eastAsia="Calibri"/>
                <w:color w:val="000000"/>
                <w:sz w:val="24"/>
                <w:szCs w:val="24"/>
              </w:rPr>
              <w:t>Балаларды үйдегі әртүрлі қауіпті заттармен (дәрілер, тұрмыстық химия, газ</w:t>
            </w:r>
            <w:r w:rsidRPr="00B96318">
              <w:rPr>
                <w:rFonts w:eastAsia="Calibri"/>
                <w:color w:val="000000"/>
                <w:sz w:val="24"/>
                <w:szCs w:val="24"/>
              </w:rPr>
              <w:br/>
              <w:t>баллондары) таныстыру.</w:t>
            </w:r>
            <w:r w:rsidRPr="00B96318">
              <w:rPr>
                <w:rFonts w:eastAsia="Calibri"/>
                <w:color w:val="000000"/>
                <w:sz w:val="24"/>
                <w:szCs w:val="24"/>
              </w:rPr>
              <w:br/>
            </w:r>
            <w:r w:rsidRPr="00B96318">
              <w:rPr>
                <w:rFonts w:eastAsia="Calibri"/>
                <w:color w:val="000000"/>
                <w:sz w:val="24"/>
                <w:szCs w:val="24"/>
              </w:rPr>
              <w:lastRenderedPageBreak/>
              <w:t>Балаларға бұл заттардың неге қауіпті екенін және тәртіпсіздіктің салдары</w:t>
            </w:r>
            <w:r w:rsidRPr="00B96318">
              <w:rPr>
                <w:rFonts w:eastAsia="Calibri"/>
                <w:color w:val="000000"/>
                <w:sz w:val="24"/>
                <w:szCs w:val="24"/>
              </w:rPr>
              <w:br/>
              <w:t>қандай болатынын түсіндіру.</w:t>
            </w:r>
            <w:r w:rsidRPr="00B96318">
              <w:rPr>
                <w:rFonts w:eastAsia="Calibri"/>
                <w:color w:val="000000"/>
                <w:sz w:val="24"/>
                <w:szCs w:val="24"/>
              </w:rPr>
              <w:br/>
              <w:t>Балаларды қауіпті заттардың жанында қауіпсіздік ережелеріне үйрету.</w:t>
            </w:r>
            <w:r w:rsidRPr="00B96318">
              <w:rPr>
                <w:rFonts w:eastAsia="Calibri"/>
                <w:color w:val="000000"/>
                <w:sz w:val="24"/>
                <w:szCs w:val="24"/>
              </w:rPr>
              <w:br/>
            </w:r>
            <w:r w:rsidRPr="00B96318">
              <w:rPr>
                <w:rFonts w:eastAsia="Calibri"/>
                <w:b/>
                <w:bCs/>
                <w:color w:val="000000"/>
                <w:sz w:val="24"/>
                <w:szCs w:val="24"/>
              </w:rPr>
              <w:t>Материалдар мен ресурстар:</w:t>
            </w:r>
            <w:r w:rsidRPr="00B96318">
              <w:rPr>
                <w:rFonts w:eastAsia="Calibri"/>
                <w:b/>
                <w:bCs/>
                <w:color w:val="000000"/>
                <w:sz w:val="24"/>
                <w:szCs w:val="24"/>
              </w:rPr>
              <w:br/>
            </w:r>
            <w:r w:rsidRPr="00B96318">
              <w:rPr>
                <w:rFonts w:eastAsia="Calibri"/>
                <w:color w:val="000000"/>
                <w:sz w:val="24"/>
                <w:szCs w:val="24"/>
              </w:rPr>
              <w:t>Қауіпті заттардың суреттері немесе иллюстрациялары (дәрілер, тұрмыстық</w:t>
            </w:r>
            <w:r w:rsidRPr="00B96318">
              <w:rPr>
                <w:rFonts w:eastAsia="Calibri"/>
                <w:color w:val="000000"/>
                <w:sz w:val="24"/>
                <w:szCs w:val="24"/>
              </w:rPr>
              <w:br/>
              <w:t>химия, газ баллондары).</w:t>
            </w:r>
            <w:r w:rsidRPr="00B96318">
              <w:rPr>
                <w:rFonts w:eastAsia="Calibri"/>
                <w:color w:val="000000"/>
                <w:sz w:val="24"/>
                <w:szCs w:val="24"/>
              </w:rPr>
              <w:br/>
              <w:t>Әртүрліжағдайларбейнеленгенкарточкалар.</w:t>
            </w:r>
          </w:p>
        </w:tc>
      </w:tr>
      <w:tr w:rsidR="001E59D1" w:rsidRPr="00064EA9" w:rsidTr="003F613C">
        <w:tc>
          <w:tcPr>
            <w:tcW w:w="2807" w:type="dxa"/>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ind w:left="-108"/>
              <w:rPr>
                <w:b/>
                <w:sz w:val="24"/>
                <w:szCs w:val="24"/>
                <w:lang w:eastAsia="ru-RU"/>
              </w:rPr>
            </w:pPr>
            <w:r w:rsidRPr="00B96318">
              <w:rPr>
                <w:b/>
                <w:sz w:val="24"/>
                <w:szCs w:val="24"/>
                <w:lang w:eastAsia="ru-RU"/>
              </w:rPr>
              <w:lastRenderedPageBreak/>
              <w:t>Балалардың</w:t>
            </w:r>
            <w:r>
              <w:rPr>
                <w:b/>
                <w:sz w:val="24"/>
                <w:szCs w:val="24"/>
                <w:lang w:eastAsia="ru-RU"/>
              </w:rPr>
              <w:t xml:space="preserve"> </w:t>
            </w:r>
            <w:r w:rsidRPr="00B96318">
              <w:rPr>
                <w:b/>
                <w:sz w:val="24"/>
                <w:szCs w:val="24"/>
                <w:lang w:eastAsia="ru-RU"/>
              </w:rPr>
              <w:t>үйге</w:t>
            </w:r>
            <w:r>
              <w:rPr>
                <w:b/>
                <w:sz w:val="24"/>
                <w:szCs w:val="24"/>
                <w:lang w:eastAsia="ru-RU"/>
              </w:rPr>
              <w:t xml:space="preserve"> </w:t>
            </w:r>
            <w:r w:rsidRPr="00B96318">
              <w:rPr>
                <w:b/>
                <w:sz w:val="24"/>
                <w:szCs w:val="24"/>
                <w:lang w:eastAsia="ru-RU"/>
              </w:rPr>
              <w:t>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color w:val="000000"/>
                <w:sz w:val="24"/>
                <w:szCs w:val="24"/>
                <w:lang w:eastAsia="ru-RU"/>
              </w:rPr>
            </w:pPr>
            <w:r>
              <w:rPr>
                <w:color w:val="000000"/>
                <w:sz w:val="24"/>
                <w:szCs w:val="24"/>
                <w:lang w:eastAsia="ru-RU"/>
              </w:rPr>
              <w:t xml:space="preserve">Ата-аналарға </w:t>
            </w:r>
            <w:r w:rsidRPr="00B96318">
              <w:rPr>
                <w:color w:val="000000"/>
                <w:sz w:val="24"/>
                <w:szCs w:val="24"/>
                <w:lang w:eastAsia="ru-RU"/>
              </w:rPr>
              <w:t xml:space="preserve">кеңес: </w:t>
            </w:r>
          </w:p>
          <w:p w:rsidR="001E59D1" w:rsidRPr="00B96318" w:rsidRDefault="001E59D1" w:rsidP="003F613C">
            <w:pPr>
              <w:spacing w:after="200" w:line="276" w:lineRule="auto"/>
              <w:rPr>
                <w:color w:val="000000"/>
                <w:sz w:val="24"/>
                <w:szCs w:val="24"/>
                <w:lang w:eastAsia="ru-RU"/>
              </w:rPr>
            </w:pPr>
            <w:r w:rsidRPr="00B96318">
              <w:rPr>
                <w:sz w:val="24"/>
                <w:szCs w:val="24"/>
                <w:lang w:eastAsia="ru-RU"/>
              </w:rPr>
              <w:t>«Баланың</w:t>
            </w:r>
            <w:r>
              <w:rPr>
                <w:sz w:val="24"/>
                <w:szCs w:val="24"/>
                <w:lang w:eastAsia="ru-RU"/>
              </w:rPr>
              <w:t xml:space="preserve"> </w:t>
            </w:r>
            <w:r w:rsidRPr="00B96318">
              <w:rPr>
                <w:sz w:val="24"/>
                <w:szCs w:val="24"/>
                <w:lang w:eastAsia="ru-RU"/>
              </w:rPr>
              <w:t>балабақшаға</w:t>
            </w:r>
            <w:r>
              <w:rPr>
                <w:sz w:val="24"/>
                <w:szCs w:val="24"/>
                <w:lang w:eastAsia="ru-RU"/>
              </w:rPr>
              <w:t xml:space="preserve"> </w:t>
            </w:r>
            <w:r w:rsidRPr="00B96318">
              <w:rPr>
                <w:sz w:val="24"/>
                <w:szCs w:val="24"/>
                <w:lang w:eastAsia="ru-RU"/>
              </w:rPr>
              <w:t>бейімделуіне</w:t>
            </w:r>
            <w:r>
              <w:rPr>
                <w:sz w:val="24"/>
                <w:szCs w:val="24"/>
                <w:lang w:eastAsia="ru-RU"/>
              </w:rPr>
              <w:t xml:space="preserve"> </w:t>
            </w:r>
            <w:r w:rsidRPr="00B96318">
              <w:rPr>
                <w:sz w:val="24"/>
                <w:szCs w:val="24"/>
                <w:lang w:eastAsia="ru-RU"/>
              </w:rPr>
              <w:t>жағдай</w:t>
            </w:r>
            <w:r>
              <w:rPr>
                <w:sz w:val="24"/>
                <w:szCs w:val="24"/>
                <w:lang w:eastAsia="ru-RU"/>
              </w:rPr>
              <w:t xml:space="preserve"> </w:t>
            </w:r>
            <w:r w:rsidRPr="00B96318">
              <w:rPr>
                <w:sz w:val="24"/>
                <w:szCs w:val="24"/>
                <w:lang w:eastAsia="ru-RU"/>
              </w:rPr>
              <w:t>жасаңыз»</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Үй жағдайында балаға көп көңіл бөлу.</w:t>
            </w:r>
          </w:p>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Бірге сурет салу,ертегі оқу.</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Балалардың көмегімен гүлдерге күтім жасап, топты жинау.</w:t>
            </w:r>
          </w:p>
          <w:p w:rsidR="001E59D1" w:rsidRPr="00B96318" w:rsidRDefault="001E59D1" w:rsidP="003F613C">
            <w:pPr>
              <w:spacing w:after="200" w:line="276" w:lineRule="auto"/>
              <w:rPr>
                <w:color w:val="000000"/>
                <w:sz w:val="24"/>
                <w:szCs w:val="24"/>
                <w:lang w:eastAsia="ru-RU"/>
              </w:rPr>
            </w:pPr>
            <w:r w:rsidRPr="00B96318">
              <w:rPr>
                <w:color w:val="000000"/>
                <w:sz w:val="24"/>
                <w:szCs w:val="24"/>
                <w:lang w:eastAsia="ru-RU"/>
              </w:rPr>
              <w:t>(Экологиялық тәрбие)</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B96318" w:rsidRDefault="001E59D1" w:rsidP="003F613C">
            <w:pPr>
              <w:spacing w:after="200" w:line="276" w:lineRule="auto"/>
              <w:rPr>
                <w:color w:val="000000"/>
                <w:sz w:val="24"/>
                <w:szCs w:val="24"/>
                <w:lang w:eastAsia="ru-RU"/>
              </w:rPr>
            </w:pPr>
            <w:r w:rsidRPr="00B96318">
              <w:rPr>
                <w:sz w:val="24"/>
                <w:szCs w:val="24"/>
                <w:lang w:eastAsia="ru-RU"/>
              </w:rPr>
              <w:t>Апта бойы жасалған жұмыстар жайлы балалармен әңгімелесуге кеңес беру.</w:t>
            </w:r>
          </w:p>
        </w:tc>
      </w:tr>
    </w:tbl>
    <w:p w:rsidR="00DD094D" w:rsidRPr="004362BC" w:rsidRDefault="00DD094D" w:rsidP="00DD094D">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 xml:space="preserve"> </w:t>
      </w:r>
      <w:r w:rsidR="00567FBD">
        <w:rPr>
          <w:rFonts w:eastAsia="Calibri"/>
          <w:bCs/>
          <w:sz w:val="24"/>
          <w:szCs w:val="24"/>
          <w:lang w:eastAsia="ru-RU"/>
        </w:rPr>
        <w:t>Жиғанбай .С, Алеасқар Ж.Б</w:t>
      </w:r>
    </w:p>
    <w:p w:rsidR="00DD094D" w:rsidRPr="00B1368F" w:rsidRDefault="00DD094D" w:rsidP="00DD094D">
      <w:pPr>
        <w:spacing w:line="360" w:lineRule="auto"/>
        <w:rPr>
          <w:rFonts w:eastAsia="Calibri"/>
          <w:bCs/>
          <w:sz w:val="24"/>
          <w:szCs w:val="24"/>
        </w:rPr>
      </w:pPr>
      <w:r w:rsidRPr="00B1368F">
        <w:rPr>
          <w:rFonts w:eastAsia="Calibri"/>
          <w:b/>
          <w:bCs/>
          <w:sz w:val="24"/>
          <w:szCs w:val="24"/>
        </w:rPr>
        <w:t xml:space="preserve">Дене тәрбиесі нұсқаушысы: </w:t>
      </w:r>
      <w:r w:rsidRPr="00B1368F">
        <w:rPr>
          <w:rFonts w:eastAsia="Calibri"/>
          <w:bCs/>
          <w:sz w:val="24"/>
          <w:szCs w:val="24"/>
        </w:rPr>
        <w:t>Кибатова Б. Ж.</w:t>
      </w:r>
    </w:p>
    <w:p w:rsidR="00DD094D" w:rsidRPr="00B1368F" w:rsidRDefault="00DD094D" w:rsidP="00DD094D">
      <w:pPr>
        <w:spacing w:line="360" w:lineRule="auto"/>
        <w:rPr>
          <w:rFonts w:eastAsia="Calibri"/>
          <w:bCs/>
          <w:sz w:val="24"/>
          <w:szCs w:val="24"/>
        </w:rPr>
      </w:pPr>
      <w:r w:rsidRPr="00B1368F">
        <w:rPr>
          <w:rFonts w:eastAsia="Calibri"/>
          <w:b/>
          <w:bCs/>
          <w:sz w:val="24"/>
          <w:szCs w:val="24"/>
        </w:rPr>
        <w:t>Музыка жетекшісі:</w:t>
      </w:r>
      <w:r w:rsidRPr="00B1368F">
        <w:rPr>
          <w:rFonts w:eastAsia="Calibri"/>
          <w:bCs/>
          <w:sz w:val="24"/>
          <w:szCs w:val="24"/>
        </w:rPr>
        <w:t xml:space="preserve"> Алпысова.А. Ж.</w:t>
      </w:r>
    </w:p>
    <w:p w:rsidR="00DD094D" w:rsidRPr="00B1368F" w:rsidRDefault="00DD094D" w:rsidP="00DD094D">
      <w:pPr>
        <w:spacing w:after="200"/>
        <w:rPr>
          <w:rFonts w:eastAsia="Calibri"/>
          <w:sz w:val="24"/>
          <w:szCs w:val="24"/>
          <w:lang w:eastAsia="ru-RU"/>
        </w:rPr>
      </w:pPr>
      <w:r w:rsidRPr="00B1368F">
        <w:rPr>
          <w:rFonts w:eastAsia="Calibri"/>
          <w:b/>
          <w:bCs/>
          <w:sz w:val="24"/>
          <w:szCs w:val="24"/>
          <w:lang w:eastAsia="ru-RU"/>
        </w:rPr>
        <w:t xml:space="preserve">Тексерген  әдіскер:  </w:t>
      </w:r>
      <w:r w:rsidRPr="00B1368F">
        <w:rPr>
          <w:sz w:val="24"/>
          <w:szCs w:val="24"/>
          <w:lang w:eastAsia="ru-RU"/>
        </w:rPr>
        <w:t>Рахмонбердиева Д. С.</w:t>
      </w:r>
    </w:p>
    <w:p w:rsidR="00DD094D" w:rsidRPr="00B96318" w:rsidRDefault="00DD094D" w:rsidP="00DD094D">
      <w:pPr>
        <w:spacing w:after="200"/>
        <w:rPr>
          <w:rFonts w:eastAsia="Calibri"/>
          <w:sz w:val="24"/>
          <w:szCs w:val="24"/>
          <w:lang w:eastAsia="ru-RU"/>
        </w:rPr>
      </w:pPr>
      <w:r w:rsidRPr="00B96318">
        <w:rPr>
          <w:rFonts w:eastAsia="Calibri"/>
          <w:b/>
          <w:sz w:val="24"/>
          <w:szCs w:val="24"/>
          <w:lang w:eastAsia="ru-RU"/>
        </w:rPr>
        <w:t>Тексерілген</w:t>
      </w:r>
      <w:r>
        <w:rPr>
          <w:rFonts w:eastAsia="Calibri"/>
          <w:b/>
          <w:sz w:val="24"/>
          <w:szCs w:val="24"/>
          <w:lang w:eastAsia="ru-RU"/>
        </w:rPr>
        <w:t xml:space="preserve"> </w:t>
      </w:r>
      <w:r w:rsidRPr="00B96318">
        <w:rPr>
          <w:rFonts w:eastAsia="Calibri"/>
          <w:b/>
          <w:sz w:val="24"/>
          <w:szCs w:val="24"/>
          <w:lang w:eastAsia="ru-RU"/>
        </w:rPr>
        <w:t>күні</w:t>
      </w:r>
      <w:r w:rsidRPr="00B96318">
        <w:rPr>
          <w:rFonts w:eastAsia="Calibri"/>
          <w:sz w:val="24"/>
          <w:szCs w:val="24"/>
          <w:lang w:eastAsia="ru-RU"/>
        </w:rPr>
        <w:t xml:space="preserve"> «____________» ______________ 2024ж.</w:t>
      </w:r>
    </w:p>
    <w:p w:rsidR="00DD094D" w:rsidRDefault="00DD094D"/>
    <w:p w:rsidR="00DD094D" w:rsidRDefault="00DD094D"/>
    <w:p w:rsidR="00DD094D" w:rsidRDefault="00DD094D"/>
    <w:p w:rsidR="00DD094D" w:rsidRDefault="00DD094D"/>
    <w:p w:rsidR="00DD094D" w:rsidRPr="004362BC" w:rsidRDefault="00DD094D" w:rsidP="00DD094D">
      <w:pPr>
        <w:spacing w:after="200"/>
        <w:jc w:val="center"/>
        <w:rPr>
          <w:rFonts w:eastAsia="Calibri"/>
          <w:b/>
          <w:sz w:val="24"/>
          <w:szCs w:val="24"/>
          <w:lang w:eastAsia="ru-RU"/>
        </w:rPr>
      </w:pPr>
      <w:r w:rsidRPr="004362BC">
        <w:rPr>
          <w:b/>
          <w:sz w:val="24"/>
          <w:szCs w:val="24"/>
          <w:lang w:eastAsia="ru-RU"/>
        </w:rPr>
        <w:t>Тәрбиелеу-білім беру процесінің циклограммасы</w:t>
      </w:r>
    </w:p>
    <w:p w:rsidR="00DD094D" w:rsidRPr="004362BC" w:rsidRDefault="00DD094D" w:rsidP="00DD094D">
      <w:pPr>
        <w:ind w:right="535"/>
        <w:rPr>
          <w:sz w:val="24"/>
          <w:szCs w:val="24"/>
        </w:rPr>
      </w:pPr>
      <w:r w:rsidRPr="004362BC">
        <w:rPr>
          <w:b/>
          <w:sz w:val="24"/>
          <w:szCs w:val="24"/>
        </w:rPr>
        <w:t>Білім беру ұйымы:</w:t>
      </w:r>
      <w:r w:rsidRPr="004362BC">
        <w:rPr>
          <w:sz w:val="24"/>
          <w:szCs w:val="24"/>
        </w:rPr>
        <w:t xml:space="preserve"> «Зерек» бөбекжайы МКҚК</w:t>
      </w:r>
    </w:p>
    <w:p w:rsidR="00DD094D" w:rsidRPr="004362BC" w:rsidRDefault="00DD094D" w:rsidP="00DD094D">
      <w:pPr>
        <w:tabs>
          <w:tab w:val="left" w:pos="9272"/>
        </w:tabs>
        <w:rPr>
          <w:sz w:val="24"/>
          <w:szCs w:val="24"/>
        </w:rPr>
      </w:pPr>
      <w:r w:rsidRPr="004362BC">
        <w:rPr>
          <w:b/>
          <w:sz w:val="24"/>
          <w:szCs w:val="24"/>
        </w:rPr>
        <w:t>Топ:№ 1«</w:t>
      </w:r>
      <w:r>
        <w:rPr>
          <w:b/>
          <w:sz w:val="24"/>
          <w:szCs w:val="24"/>
        </w:rPr>
        <w:t>Күншуақ</w:t>
      </w:r>
      <w:r w:rsidRPr="004362BC">
        <w:rPr>
          <w:b/>
          <w:sz w:val="24"/>
          <w:szCs w:val="24"/>
        </w:rPr>
        <w:t>»</w:t>
      </w:r>
      <w:r w:rsidRPr="004362BC">
        <w:rPr>
          <w:sz w:val="24"/>
          <w:szCs w:val="24"/>
        </w:rPr>
        <w:t xml:space="preserve"> мектепалды топ</w:t>
      </w:r>
    </w:p>
    <w:p w:rsidR="00DD094D" w:rsidRPr="004362BC" w:rsidRDefault="00DD094D" w:rsidP="00DD094D">
      <w:pPr>
        <w:spacing w:before="2"/>
        <w:rPr>
          <w:sz w:val="24"/>
          <w:szCs w:val="24"/>
        </w:rPr>
      </w:pPr>
      <w:r w:rsidRPr="004362BC">
        <w:rPr>
          <w:b/>
          <w:sz w:val="24"/>
          <w:szCs w:val="24"/>
        </w:rPr>
        <w:t>Жоспардың құрылу кезеңі:</w:t>
      </w:r>
      <w:r>
        <w:rPr>
          <w:sz w:val="24"/>
          <w:szCs w:val="24"/>
        </w:rPr>
        <w:t xml:space="preserve"> 04.11.2024 ж. - 08.11</w:t>
      </w:r>
      <w:r w:rsidRPr="004362BC">
        <w:rPr>
          <w:sz w:val="24"/>
          <w:szCs w:val="24"/>
        </w:rPr>
        <w:t>.2024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DD094D" w:rsidRPr="00E86E18" w:rsidTr="003F613C">
        <w:tc>
          <w:tcPr>
            <w:tcW w:w="2479" w:type="dxa"/>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spacing w:after="200" w:line="276" w:lineRule="auto"/>
              <w:ind w:left="312"/>
              <w:jc w:val="center"/>
              <w:rPr>
                <w:b/>
                <w:sz w:val="24"/>
                <w:szCs w:val="24"/>
                <w:lang w:eastAsia="ru-RU"/>
              </w:rPr>
            </w:pPr>
            <w:r w:rsidRPr="00E86E18">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Дүйсенбі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04.11</w:t>
            </w:r>
            <w:r w:rsidRPr="00E86E18">
              <w:rPr>
                <w:b/>
                <w:bCs/>
                <w:sz w:val="24"/>
                <w:szCs w:val="24"/>
                <w:lang w:eastAsia="ru-RU"/>
              </w:rPr>
              <w:t>.202</w:t>
            </w:r>
            <w:r w:rsidRPr="004362BC">
              <w:rPr>
                <w:b/>
                <w:bCs/>
                <w:sz w:val="24"/>
                <w:szCs w:val="24"/>
                <w:lang w:eastAsia="ru-RU"/>
              </w:rPr>
              <w:t>4</w:t>
            </w:r>
          </w:p>
        </w:tc>
        <w:tc>
          <w:tcPr>
            <w:tcW w:w="2319" w:type="dxa"/>
            <w:gridSpan w:val="5"/>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Сейсенбі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05.11</w:t>
            </w:r>
            <w:r w:rsidRPr="00E86E18">
              <w:rPr>
                <w:b/>
                <w:bCs/>
                <w:sz w:val="24"/>
                <w:szCs w:val="24"/>
                <w:lang w:eastAsia="ru-RU"/>
              </w:rPr>
              <w:t>.202</w:t>
            </w:r>
            <w:r w:rsidRPr="004362BC">
              <w:rPr>
                <w:b/>
                <w:bCs/>
                <w:sz w:val="24"/>
                <w:szCs w:val="24"/>
                <w:lang w:eastAsia="ru-RU"/>
              </w:rPr>
              <w:t>4</w:t>
            </w:r>
          </w:p>
        </w:tc>
        <w:tc>
          <w:tcPr>
            <w:tcW w:w="2775" w:type="dxa"/>
            <w:gridSpan w:val="3"/>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Сәрсенбі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06.11</w:t>
            </w:r>
            <w:r w:rsidRPr="00E86E18">
              <w:rPr>
                <w:b/>
                <w:bCs/>
                <w:sz w:val="24"/>
                <w:szCs w:val="24"/>
                <w:lang w:eastAsia="ru-RU"/>
              </w:rPr>
              <w:t>.202</w:t>
            </w:r>
            <w:r w:rsidRPr="004362BC">
              <w:rPr>
                <w:b/>
                <w:bCs/>
                <w:sz w:val="24"/>
                <w:szCs w:val="24"/>
                <w:lang w:eastAsia="ru-RU"/>
              </w:rPr>
              <w:t>4</w:t>
            </w:r>
          </w:p>
        </w:tc>
        <w:tc>
          <w:tcPr>
            <w:tcW w:w="2549" w:type="dxa"/>
            <w:gridSpan w:val="4"/>
            <w:tcBorders>
              <w:top w:val="single" w:sz="4" w:space="0" w:color="auto"/>
              <w:left w:val="single" w:sz="4" w:space="0" w:color="auto"/>
              <w:bottom w:val="single" w:sz="4" w:space="0" w:color="auto"/>
              <w:right w:val="single" w:sz="4" w:space="0" w:color="auto"/>
            </w:tcBorders>
            <w:hideMark/>
          </w:tcPr>
          <w:p w:rsidR="00DD094D" w:rsidRPr="00E86E18" w:rsidRDefault="00DD094D" w:rsidP="003F613C">
            <w:pPr>
              <w:tabs>
                <w:tab w:val="left" w:pos="142"/>
              </w:tabs>
              <w:spacing w:after="200" w:line="276" w:lineRule="auto"/>
              <w:jc w:val="center"/>
              <w:rPr>
                <w:b/>
                <w:bCs/>
                <w:sz w:val="24"/>
                <w:szCs w:val="24"/>
                <w:lang w:eastAsia="ru-RU"/>
              </w:rPr>
            </w:pPr>
            <w:r w:rsidRPr="00E86E18">
              <w:rPr>
                <w:b/>
                <w:bCs/>
                <w:sz w:val="24"/>
                <w:szCs w:val="24"/>
                <w:lang w:eastAsia="ru-RU"/>
              </w:rPr>
              <w:t>Бейсенбі</w:t>
            </w:r>
          </w:p>
          <w:p w:rsidR="00DD094D" w:rsidRPr="004362BC" w:rsidRDefault="00DD094D" w:rsidP="003F613C">
            <w:pPr>
              <w:tabs>
                <w:tab w:val="left" w:pos="142"/>
              </w:tabs>
              <w:spacing w:after="200" w:line="276" w:lineRule="auto"/>
              <w:jc w:val="center"/>
              <w:rPr>
                <w:b/>
                <w:bCs/>
                <w:sz w:val="24"/>
                <w:szCs w:val="24"/>
                <w:lang w:eastAsia="ru-RU"/>
              </w:rPr>
            </w:pPr>
            <w:r>
              <w:rPr>
                <w:b/>
                <w:bCs/>
                <w:sz w:val="24"/>
                <w:szCs w:val="24"/>
                <w:lang w:eastAsia="ru-RU"/>
              </w:rPr>
              <w:t>07.11</w:t>
            </w:r>
            <w:r w:rsidRPr="00E86E18">
              <w:rPr>
                <w:b/>
                <w:bCs/>
                <w:sz w:val="24"/>
                <w:szCs w:val="24"/>
                <w:lang w:eastAsia="ru-RU"/>
              </w:rPr>
              <w:t>.202</w:t>
            </w:r>
            <w:r w:rsidRPr="004362BC">
              <w:rPr>
                <w:b/>
                <w:bCs/>
                <w:sz w:val="24"/>
                <w:szCs w:val="24"/>
                <w:lang w:eastAsia="ru-RU"/>
              </w:rPr>
              <w:t>4</w:t>
            </w:r>
          </w:p>
        </w:tc>
        <w:tc>
          <w:tcPr>
            <w:tcW w:w="2754" w:type="dxa"/>
            <w:gridSpan w:val="4"/>
            <w:tcBorders>
              <w:top w:val="single" w:sz="4" w:space="0" w:color="auto"/>
              <w:left w:val="single" w:sz="4" w:space="0" w:color="auto"/>
              <w:bottom w:val="single" w:sz="4" w:space="0" w:color="auto"/>
              <w:right w:val="single" w:sz="4" w:space="0" w:color="auto"/>
            </w:tcBorders>
            <w:hideMark/>
          </w:tcPr>
          <w:p w:rsidR="00DD094D" w:rsidRPr="002E64D7" w:rsidRDefault="00DD094D" w:rsidP="003F613C">
            <w:pPr>
              <w:jc w:val="center"/>
              <w:rPr>
                <w:b/>
                <w:bCs/>
                <w:sz w:val="24"/>
                <w:szCs w:val="24"/>
              </w:rPr>
            </w:pPr>
            <w:r w:rsidRPr="002E64D7">
              <w:rPr>
                <w:b/>
                <w:bCs/>
                <w:sz w:val="24"/>
                <w:szCs w:val="24"/>
              </w:rPr>
              <w:t>Жұма</w:t>
            </w:r>
          </w:p>
          <w:p w:rsidR="00DD094D" w:rsidRPr="004362BC" w:rsidRDefault="00DD094D" w:rsidP="003F613C">
            <w:pPr>
              <w:tabs>
                <w:tab w:val="left" w:pos="142"/>
              </w:tabs>
              <w:spacing w:after="200" w:line="276" w:lineRule="auto"/>
              <w:jc w:val="center"/>
              <w:rPr>
                <w:b/>
                <w:bCs/>
                <w:sz w:val="24"/>
                <w:szCs w:val="24"/>
                <w:lang w:eastAsia="ru-RU"/>
              </w:rPr>
            </w:pPr>
            <w:r w:rsidRPr="002E64D7">
              <w:rPr>
                <w:b/>
                <w:bCs/>
                <w:sz w:val="24"/>
                <w:szCs w:val="24"/>
              </w:rPr>
              <w:t>0</w:t>
            </w:r>
            <w:r>
              <w:rPr>
                <w:b/>
                <w:bCs/>
                <w:sz w:val="24"/>
                <w:szCs w:val="24"/>
              </w:rPr>
              <w:t>8</w:t>
            </w:r>
            <w:r w:rsidRPr="002E64D7">
              <w:rPr>
                <w:b/>
                <w:bCs/>
                <w:sz w:val="24"/>
                <w:szCs w:val="24"/>
              </w:rPr>
              <w:t>.11.202</w:t>
            </w:r>
            <w:r>
              <w:rPr>
                <w:b/>
                <w:bCs/>
                <w:sz w:val="24"/>
                <w:szCs w:val="24"/>
              </w:rPr>
              <w:t>4</w:t>
            </w:r>
          </w:p>
        </w:tc>
      </w:tr>
      <w:tr w:rsidR="00DD094D" w:rsidRPr="00AB7F93" w:rsidTr="003F613C">
        <w:trPr>
          <w:trHeight w:val="409"/>
        </w:trPr>
        <w:tc>
          <w:tcPr>
            <w:tcW w:w="2479" w:type="dxa"/>
            <w:tcBorders>
              <w:top w:val="single" w:sz="4" w:space="0" w:color="auto"/>
              <w:left w:val="single" w:sz="4" w:space="0" w:color="auto"/>
              <w:bottom w:val="single" w:sz="4" w:space="0" w:color="auto"/>
              <w:right w:val="single" w:sz="4" w:space="0" w:color="auto"/>
            </w:tcBorders>
          </w:tcPr>
          <w:p w:rsidR="00DD094D" w:rsidRPr="00F033B7" w:rsidRDefault="00DD094D" w:rsidP="003F613C">
            <w:pPr>
              <w:spacing w:after="200" w:line="276" w:lineRule="auto"/>
              <w:ind w:left="312"/>
              <w:jc w:val="center"/>
              <w:rPr>
                <w:b/>
                <w:sz w:val="24"/>
                <w:szCs w:val="24"/>
                <w:lang w:eastAsia="ru-RU"/>
              </w:rPr>
            </w:pPr>
            <w:r w:rsidRPr="00E86E18">
              <w:rPr>
                <w:b/>
                <w:sz w:val="24"/>
                <w:szCs w:val="24"/>
                <w:lang w:eastAsia="ru-RU"/>
              </w:rPr>
              <w:lastRenderedPageBreak/>
              <w:t>Апталы</w:t>
            </w:r>
            <w:r>
              <w:rPr>
                <w:b/>
                <w:sz w:val="24"/>
                <w:szCs w:val="24"/>
                <w:lang w:eastAsia="ru-RU"/>
              </w:rPr>
              <w:t>қ дәйек сөздер</w:t>
            </w:r>
          </w:p>
        </w:tc>
        <w:tc>
          <w:tcPr>
            <w:tcW w:w="12941" w:type="dxa"/>
            <w:gridSpan w:val="17"/>
            <w:tcBorders>
              <w:top w:val="single" w:sz="4" w:space="0" w:color="auto"/>
              <w:left w:val="single" w:sz="4" w:space="0" w:color="auto"/>
              <w:bottom w:val="single" w:sz="4" w:space="0" w:color="auto"/>
              <w:right w:val="single" w:sz="4" w:space="0" w:color="auto"/>
            </w:tcBorders>
          </w:tcPr>
          <w:p w:rsidR="00DD094D" w:rsidRPr="003333DC" w:rsidRDefault="00DD094D" w:rsidP="003F613C">
            <w:pPr>
              <w:tabs>
                <w:tab w:val="left" w:pos="142"/>
              </w:tabs>
              <w:spacing w:after="200" w:line="276" w:lineRule="auto"/>
              <w:rPr>
                <w:sz w:val="24"/>
                <w:szCs w:val="24"/>
                <w:lang w:eastAsia="ru-RU"/>
              </w:rPr>
            </w:pPr>
            <w:r w:rsidRPr="003333DC">
              <w:rPr>
                <w:sz w:val="24"/>
                <w:szCs w:val="24"/>
                <w:lang w:eastAsia="ru-RU"/>
              </w:rPr>
              <w:t xml:space="preserve"> </w:t>
            </w:r>
            <w:r>
              <w:rPr>
                <w:sz w:val="24"/>
                <w:szCs w:val="24"/>
              </w:rPr>
              <w:t>Әділдік пен жауапкершілік айы</w:t>
            </w:r>
          </w:p>
          <w:p w:rsidR="00DD094D" w:rsidRPr="00E86E18" w:rsidRDefault="00DD094D" w:rsidP="003F613C">
            <w:pPr>
              <w:pStyle w:val="a5"/>
              <w:rPr>
                <w:lang w:val="kk-KZ"/>
              </w:rPr>
            </w:pPr>
            <w:r w:rsidRPr="003333DC">
              <w:rPr>
                <w:b/>
                <w:bCs/>
                <w:lang w:val="kk-KZ"/>
              </w:rPr>
              <w:t>Апта дәйек</w:t>
            </w:r>
            <w:r w:rsidRPr="003333DC">
              <w:rPr>
                <w:lang w:val="kk-KZ"/>
              </w:rPr>
              <w:t xml:space="preserve"> сөзі: </w:t>
            </w:r>
            <w:r w:rsidRPr="008C0455">
              <w:rPr>
                <w:lang w:val="kk-KZ"/>
              </w:rPr>
              <w:t>«Әділдік пен жауапкершілік -бір тұтас ұғым»</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291D33" w:rsidRDefault="001E59D1" w:rsidP="003F613C">
            <w:pPr>
              <w:spacing w:after="200"/>
              <w:rPr>
                <w:sz w:val="24"/>
                <w:szCs w:val="24"/>
                <w:lang w:eastAsia="ru-RU"/>
              </w:rPr>
            </w:pPr>
            <w:r w:rsidRPr="004362BC">
              <w:rPr>
                <w:sz w:val="24"/>
                <w:szCs w:val="24"/>
                <w:lang w:eastAsia="ru-RU"/>
              </w:rPr>
              <w:t>«</w:t>
            </w:r>
            <w:r w:rsidRPr="004362BC">
              <w:rPr>
                <w:b/>
                <w:bCs/>
                <w:sz w:val="24"/>
                <w:szCs w:val="24"/>
                <w:lang w:eastAsia="ru-RU"/>
              </w:rPr>
              <w:t>Өнегелі 15 минут</w:t>
            </w:r>
            <w:r w:rsidRPr="004362BC">
              <w:rPr>
                <w:sz w:val="24"/>
                <w:szCs w:val="24"/>
                <w:lang w:eastAsia="ru-RU"/>
              </w:rPr>
              <w:t xml:space="preserve">» - балалардың ересектермен емін-еркін қарым-қатынас жасау дағдыларын қалыптастыру , әңгімелесу </w:t>
            </w:r>
            <w:r>
              <w:rPr>
                <w:sz w:val="24"/>
                <w:szCs w:val="24"/>
                <w:lang w:eastAsia="ru-RU"/>
              </w:rPr>
              <w:t>Ата-аналармен отбасында баламен қазақ тілінде сөйлесу ,ертегілер оқып беру жайлы әңгімелесу.</w:t>
            </w:r>
          </w:p>
          <w:p w:rsidR="001E59D1" w:rsidRPr="004362BC" w:rsidRDefault="001E59D1" w:rsidP="003F613C">
            <w:pPr>
              <w:spacing w:after="200"/>
              <w:rPr>
                <w:b/>
                <w:bCs/>
                <w:sz w:val="24"/>
                <w:szCs w:val="24"/>
                <w:lang w:eastAsia="ru-RU"/>
              </w:rPr>
            </w:pPr>
            <w:r w:rsidRPr="00291D33">
              <w:rPr>
                <w:b/>
                <w:bCs/>
                <w:sz w:val="24"/>
                <w:szCs w:val="24"/>
                <w:lang w:eastAsia="ru-RU"/>
              </w:rPr>
              <w:t>«Күй күмбірі»</w:t>
            </w:r>
            <w:r w:rsidRPr="00291D33">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w:t>
            </w:r>
            <w:r w:rsidRPr="000905FC">
              <w:rPr>
                <w:sz w:val="24"/>
                <w:szCs w:val="24"/>
                <w:lang w:eastAsia="ru-RU"/>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0905FC">
              <w:rPr>
                <w:b/>
                <w:bCs/>
                <w:sz w:val="24"/>
                <w:szCs w:val="24"/>
                <w:lang w:eastAsia="ru-RU"/>
              </w:rPr>
              <w:t xml:space="preserve">(сөйлеуді дамыту). </w:t>
            </w:r>
            <w:r>
              <w:rPr>
                <w:b/>
                <w:bCs/>
                <w:sz w:val="24"/>
                <w:szCs w:val="24"/>
                <w:lang w:eastAsia="ru-RU"/>
              </w:rPr>
              <w:t>(бір</w:t>
            </w:r>
            <w:r w:rsidRPr="004362BC">
              <w:rPr>
                <w:b/>
                <w:bCs/>
                <w:sz w:val="24"/>
                <w:szCs w:val="24"/>
                <w:lang w:eastAsia="ru-RU"/>
              </w:rPr>
              <w:t>тұтас тәрбие)</w:t>
            </w:r>
          </w:p>
        </w:tc>
      </w:tr>
      <w:tr w:rsidR="001E59D1" w:rsidRPr="00AB7F93"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sz w:val="24"/>
                <w:szCs w:val="24"/>
                <w:lang w:eastAsia="ru-RU"/>
              </w:rPr>
            </w:pPr>
            <w:r w:rsidRPr="004362BC">
              <w:rPr>
                <w:sz w:val="24"/>
                <w:szCs w:val="24"/>
                <w:lang w:eastAsia="ru-RU"/>
              </w:rPr>
              <w:t>Балалардың көңіл күйі, денсаулығы жайында ата-анамен әңгімелесу.</w:t>
            </w:r>
            <w:r>
              <w:rPr>
                <w:sz w:val="24"/>
                <w:szCs w:val="24"/>
                <w:lang w:eastAsia="ru-RU"/>
              </w:rPr>
              <w:t xml:space="preserve">                                                                                    </w:t>
            </w:r>
          </w:p>
          <w:p w:rsidR="001E59D1" w:rsidRPr="008D086A" w:rsidRDefault="001E59D1" w:rsidP="003F613C">
            <w:pPr>
              <w:spacing w:after="200" w:line="276" w:lineRule="auto"/>
              <w:rPr>
                <w:sz w:val="24"/>
                <w:szCs w:val="24"/>
                <w:lang w:eastAsia="ru-RU"/>
              </w:rPr>
            </w:pPr>
            <w:r w:rsidRPr="008D086A">
              <w:rPr>
                <w:sz w:val="24"/>
                <w:szCs w:val="24"/>
                <w:lang w:eastAsia="ru-RU"/>
              </w:rPr>
              <w:t>Дене шынықтыру киімін түгел алып келуін естеріне түсіру.</w:t>
            </w:r>
          </w:p>
        </w:tc>
      </w:tr>
      <w:tr w:rsidR="001E59D1" w:rsidRPr="002E64D7"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2E64D7" w:rsidRDefault="001E59D1" w:rsidP="003F613C">
            <w:pPr>
              <w:rPr>
                <w:b/>
                <w:color w:val="000000"/>
                <w:sz w:val="24"/>
                <w:szCs w:val="24"/>
              </w:rPr>
            </w:pPr>
            <w:r w:rsidRPr="002E64D7">
              <w:rPr>
                <w:b/>
                <w:color w:val="000000"/>
                <w:sz w:val="24"/>
                <w:szCs w:val="24"/>
              </w:rPr>
              <w:t>Үстел үсті ойыны.</w:t>
            </w:r>
          </w:p>
          <w:p w:rsidR="001E59D1" w:rsidRPr="002E64D7" w:rsidRDefault="001E59D1" w:rsidP="003F613C">
            <w:pPr>
              <w:rPr>
                <w:color w:val="000000"/>
                <w:sz w:val="24"/>
                <w:szCs w:val="24"/>
              </w:rPr>
            </w:pPr>
            <w:r w:rsidRPr="002E64D7">
              <w:rPr>
                <w:b/>
                <w:color w:val="000000"/>
                <w:sz w:val="24"/>
                <w:szCs w:val="24"/>
              </w:rPr>
              <w:t>Моншақ тізу.</w:t>
            </w:r>
          </w:p>
          <w:p w:rsidR="001E59D1" w:rsidRPr="002E64D7" w:rsidRDefault="001E59D1" w:rsidP="003F613C">
            <w:pPr>
              <w:rPr>
                <w:sz w:val="24"/>
                <w:szCs w:val="24"/>
              </w:rPr>
            </w:pPr>
            <w:r w:rsidRPr="002E64D7">
              <w:rPr>
                <w:sz w:val="24"/>
                <w:szCs w:val="24"/>
              </w:rPr>
              <w:t>Балалардың  ұсақ маторикасын дамыту, қолмен сезіп затты ажырата білу.</w:t>
            </w: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Pr="002E64D7" w:rsidRDefault="001E59D1" w:rsidP="003F613C">
            <w:pPr>
              <w:rPr>
                <w:color w:val="000000"/>
                <w:sz w:val="24"/>
                <w:szCs w:val="24"/>
              </w:rPr>
            </w:pPr>
            <w:r w:rsidRPr="002E64D7">
              <w:rPr>
                <w:b/>
                <w:color w:val="000000"/>
                <w:sz w:val="24"/>
                <w:szCs w:val="24"/>
              </w:rPr>
              <w:t xml:space="preserve">Суреттер бойынша әңгіме:   </w:t>
            </w:r>
            <w:r w:rsidRPr="002E64D7">
              <w:rPr>
                <w:color w:val="000000"/>
                <w:sz w:val="24"/>
                <w:szCs w:val="24"/>
              </w:rPr>
              <w:t>Балалар мен күз мезгілінің ерекшелігі және ондағы еңбек жөнінде әңгімелеу. Тілін, ойын дамыту.</w:t>
            </w: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Pr="002E64D7" w:rsidRDefault="001E59D1" w:rsidP="003F613C">
            <w:pPr>
              <w:rPr>
                <w:color w:val="000000"/>
                <w:sz w:val="24"/>
                <w:szCs w:val="24"/>
              </w:rPr>
            </w:pPr>
            <w:r w:rsidRPr="002E64D7">
              <w:rPr>
                <w:b/>
                <w:color w:val="000000"/>
                <w:sz w:val="24"/>
                <w:szCs w:val="24"/>
              </w:rPr>
              <w:t>Әңгіме.</w:t>
            </w:r>
            <w:r w:rsidRPr="002E64D7">
              <w:rPr>
                <w:color w:val="000000"/>
                <w:sz w:val="24"/>
                <w:szCs w:val="24"/>
              </w:rPr>
              <w:t xml:space="preserve"> Қысқа дайындық. Мақсаты: Балаларға Далалардағы, қырмандағы шөптерді жинау қысқа қамдану. </w:t>
            </w:r>
          </w:p>
          <w:p w:rsidR="001E59D1" w:rsidRPr="002E64D7" w:rsidRDefault="001E59D1" w:rsidP="003F613C">
            <w:pPr>
              <w:rPr>
                <w:color w:val="000000"/>
                <w:sz w:val="24"/>
                <w:szCs w:val="24"/>
              </w:rPr>
            </w:pPr>
            <w:r w:rsidRPr="002E64D7">
              <w:rPr>
                <w:color w:val="000000"/>
                <w:sz w:val="24"/>
                <w:szCs w:val="24"/>
              </w:rPr>
              <w:t>Жөнінде түсінік қалыптастыру.</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Pr="009630D9" w:rsidRDefault="001E59D1" w:rsidP="003F613C">
            <w:pPr>
              <w:rPr>
                <w:sz w:val="24"/>
              </w:rPr>
            </w:pPr>
            <w:r w:rsidRPr="009630D9">
              <w:rPr>
                <w:sz w:val="24"/>
              </w:rPr>
              <w:t xml:space="preserve">Картиналар бойынша әңгіме. </w:t>
            </w:r>
          </w:p>
          <w:p w:rsidR="001E59D1" w:rsidRPr="002E64D7" w:rsidRDefault="001E59D1" w:rsidP="003F613C">
            <w:r w:rsidRPr="009630D9">
              <w:rPr>
                <w:sz w:val="24"/>
              </w:rPr>
              <w:t>Суреттерді таңдап, таңертең, күндіз, кешке және түнге сәйкес келетін қызмет түрлерін атау.</w:t>
            </w:r>
          </w:p>
        </w:tc>
        <w:tc>
          <w:tcPr>
            <w:tcW w:w="2754" w:type="dxa"/>
            <w:gridSpan w:val="4"/>
            <w:tcBorders>
              <w:top w:val="single" w:sz="4" w:space="0" w:color="auto"/>
              <w:left w:val="single" w:sz="4" w:space="0" w:color="auto"/>
              <w:bottom w:val="single" w:sz="4" w:space="0" w:color="auto"/>
              <w:right w:val="single" w:sz="4" w:space="0" w:color="auto"/>
            </w:tcBorders>
            <w:hideMark/>
          </w:tcPr>
          <w:p w:rsidR="001E59D1" w:rsidRPr="002E64D7" w:rsidRDefault="001E59D1" w:rsidP="003F613C">
            <w:pPr>
              <w:rPr>
                <w:color w:val="000000"/>
                <w:sz w:val="24"/>
                <w:szCs w:val="24"/>
              </w:rPr>
            </w:pPr>
            <w:r w:rsidRPr="002E64D7">
              <w:rPr>
                <w:color w:val="000000"/>
                <w:sz w:val="24"/>
                <w:szCs w:val="24"/>
              </w:rPr>
              <w:t>Ұлттық музыка аспаптары: Муза аспаптарын атау, олардың түрлерімен таныстыру, бөлшетерін айту.</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Таңертеңгі жаттығулар кешені (</w:t>
            </w:r>
            <w:r w:rsidRPr="004362BC">
              <w:rPr>
                <w:b/>
                <w:bCs/>
                <w:color w:val="000000"/>
                <w:sz w:val="24"/>
                <w:szCs w:val="24"/>
                <w:lang w:eastAsia="ru-RU"/>
              </w:rPr>
              <w:t>Жалпы дамытушы жаттығулар,</w:t>
            </w:r>
            <w:r w:rsidRPr="004362BC">
              <w:rPr>
                <w:b/>
                <w:bCs/>
                <w:sz w:val="24"/>
                <w:szCs w:val="24"/>
                <w:lang w:eastAsia="ru-RU"/>
              </w:rPr>
              <w:t xml:space="preserve"> қимыл белсенділігі, ойын әрекеті). </w:t>
            </w:r>
          </w:p>
        </w:tc>
      </w:tr>
      <w:tr w:rsidR="001E59D1" w:rsidRPr="009510BD"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1E59D1" w:rsidRPr="004362BC" w:rsidRDefault="001E59D1" w:rsidP="003F613C">
            <w:pPr>
              <w:spacing w:after="200" w:line="276" w:lineRule="auto"/>
              <w:rPr>
                <w:b/>
                <w:bCs/>
                <w:sz w:val="24"/>
                <w:szCs w:val="24"/>
                <w:lang w:eastAsia="ru-RU"/>
              </w:rPr>
            </w:pPr>
            <w:r w:rsidRPr="004362BC">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4362BC">
              <w:rPr>
                <w:b/>
                <w:bCs/>
                <w:sz w:val="24"/>
                <w:szCs w:val="24"/>
                <w:lang w:eastAsia="ru-RU"/>
              </w:rPr>
              <w:t>Бата беру.</w:t>
            </w:r>
          </w:p>
          <w:p w:rsidR="001E59D1" w:rsidRDefault="001E59D1" w:rsidP="003F613C">
            <w:pPr>
              <w:spacing w:after="200" w:line="276" w:lineRule="auto"/>
              <w:rPr>
                <w:sz w:val="24"/>
                <w:szCs w:val="24"/>
                <w:lang w:eastAsia="ru-RU"/>
              </w:rPr>
            </w:pPr>
            <w:r>
              <w:rPr>
                <w:sz w:val="24"/>
                <w:szCs w:val="24"/>
                <w:lang w:eastAsia="ru-RU"/>
              </w:rPr>
              <w:t xml:space="preserve">Ас дәмді, нан тәтті болсын, </w:t>
            </w:r>
          </w:p>
          <w:p w:rsidR="001E59D1" w:rsidRDefault="001E59D1" w:rsidP="003F613C">
            <w:pPr>
              <w:spacing w:after="200" w:line="276" w:lineRule="auto"/>
              <w:rPr>
                <w:sz w:val="24"/>
                <w:szCs w:val="24"/>
                <w:lang w:eastAsia="ru-RU"/>
              </w:rPr>
            </w:pPr>
            <w:r>
              <w:rPr>
                <w:sz w:val="24"/>
                <w:szCs w:val="24"/>
                <w:lang w:eastAsia="ru-RU"/>
              </w:rPr>
              <w:t>Дендерің сау, жан дүниең жарқын болсын</w:t>
            </w:r>
          </w:p>
          <w:p w:rsidR="001E59D1" w:rsidRDefault="001E59D1" w:rsidP="003F613C">
            <w:pPr>
              <w:spacing w:after="200" w:line="276" w:lineRule="auto"/>
              <w:rPr>
                <w:sz w:val="24"/>
                <w:szCs w:val="24"/>
                <w:lang w:eastAsia="ru-RU"/>
              </w:rPr>
            </w:pPr>
            <w:r>
              <w:rPr>
                <w:sz w:val="24"/>
                <w:szCs w:val="24"/>
                <w:lang w:eastAsia="ru-RU"/>
              </w:rPr>
              <w:t xml:space="preserve">Береке дарып,ырыс қонсын, </w:t>
            </w:r>
          </w:p>
          <w:p w:rsidR="001E59D1" w:rsidRDefault="001E59D1" w:rsidP="003F613C">
            <w:pPr>
              <w:spacing w:after="200" w:line="276" w:lineRule="auto"/>
              <w:rPr>
                <w:sz w:val="24"/>
                <w:szCs w:val="24"/>
                <w:lang w:eastAsia="ru-RU"/>
              </w:rPr>
            </w:pPr>
            <w:r>
              <w:rPr>
                <w:sz w:val="24"/>
                <w:szCs w:val="24"/>
                <w:lang w:eastAsia="ru-RU"/>
              </w:rPr>
              <w:t>Әр күніміз қуаныш пен шаттыққа толсын.</w:t>
            </w:r>
          </w:p>
          <w:p w:rsidR="001E59D1" w:rsidRDefault="001E59D1" w:rsidP="003F613C">
            <w:pPr>
              <w:spacing w:after="200" w:line="276" w:lineRule="auto"/>
              <w:rPr>
                <w:sz w:val="24"/>
                <w:szCs w:val="24"/>
                <w:lang w:eastAsia="ru-RU"/>
              </w:rPr>
            </w:pPr>
            <w:r>
              <w:rPr>
                <w:sz w:val="24"/>
                <w:szCs w:val="24"/>
                <w:lang w:eastAsia="ru-RU"/>
              </w:rPr>
              <w:t>Ата-ана, ұстаз, дос-жаран аман болсын,</w:t>
            </w:r>
          </w:p>
          <w:p w:rsidR="001E59D1" w:rsidRDefault="001E59D1" w:rsidP="003F613C">
            <w:pPr>
              <w:spacing w:after="200" w:line="276" w:lineRule="auto"/>
              <w:rPr>
                <w:sz w:val="24"/>
                <w:szCs w:val="24"/>
                <w:lang w:eastAsia="ru-RU"/>
              </w:rPr>
            </w:pPr>
            <w:r>
              <w:rPr>
                <w:sz w:val="24"/>
                <w:szCs w:val="24"/>
                <w:lang w:eastAsia="ru-RU"/>
              </w:rPr>
              <w:t>Тілектерің қабыл, өмірлерің ұзақ болсын</w:t>
            </w:r>
            <w:r w:rsidRPr="004362BC">
              <w:rPr>
                <w:sz w:val="24"/>
                <w:szCs w:val="24"/>
                <w:lang w:eastAsia="ru-RU"/>
              </w:rPr>
              <w:t xml:space="preserve">  </w:t>
            </w:r>
            <w:r>
              <w:rPr>
                <w:sz w:val="24"/>
                <w:szCs w:val="24"/>
                <w:lang w:eastAsia="ru-RU"/>
              </w:rPr>
              <w:t>!</w:t>
            </w:r>
          </w:p>
          <w:p w:rsidR="001E59D1" w:rsidRPr="009510BD" w:rsidRDefault="001E59D1" w:rsidP="003F613C">
            <w:pPr>
              <w:spacing w:after="200" w:line="276" w:lineRule="auto"/>
              <w:rPr>
                <w:b/>
                <w:bCs/>
                <w:sz w:val="24"/>
                <w:szCs w:val="24"/>
                <w:lang w:eastAsia="ru-RU"/>
              </w:rPr>
            </w:pPr>
            <w:r w:rsidRPr="009510BD">
              <w:rPr>
                <w:b/>
                <w:bCs/>
                <w:sz w:val="24"/>
                <w:szCs w:val="24"/>
                <w:lang w:eastAsia="ru-RU"/>
              </w:rPr>
              <w:t>(сөйлеуді дамыту)</w:t>
            </w:r>
          </w:p>
        </w:tc>
      </w:tr>
      <w:tr w:rsidR="001E59D1" w:rsidRPr="004362BC"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9510BD" w:rsidRDefault="001E59D1" w:rsidP="003F613C">
            <w:pPr>
              <w:spacing w:after="200" w:line="276" w:lineRule="auto"/>
              <w:rPr>
                <w:b/>
                <w:sz w:val="24"/>
                <w:szCs w:val="24"/>
                <w:lang w:eastAsia="ru-RU"/>
              </w:rPr>
            </w:pPr>
            <w:r w:rsidRPr="009510BD">
              <w:rPr>
                <w:b/>
                <w:sz w:val="24"/>
                <w:szCs w:val="24"/>
                <w:lang w:eastAsia="ru-RU"/>
              </w:rPr>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AB7F93" w:rsidRDefault="001E59D1" w:rsidP="003F613C">
            <w:pPr>
              <w:spacing w:after="200" w:line="276" w:lineRule="auto"/>
              <w:rPr>
                <w:b/>
                <w:bCs/>
                <w:sz w:val="24"/>
                <w:szCs w:val="24"/>
                <w:lang w:eastAsia="ru-RU"/>
              </w:rPr>
            </w:pPr>
            <w:r w:rsidRPr="004362BC">
              <w:rPr>
                <w:b/>
                <w:bCs/>
                <w:sz w:val="24"/>
                <w:szCs w:val="24"/>
                <w:lang w:eastAsia="ru-RU"/>
              </w:rPr>
              <w:t xml:space="preserve">Әр дүйсенбі </w:t>
            </w:r>
            <w:r>
              <w:rPr>
                <w:b/>
                <w:bCs/>
                <w:sz w:val="24"/>
                <w:szCs w:val="24"/>
                <w:lang w:eastAsia="ru-RU"/>
              </w:rPr>
              <w:t xml:space="preserve"> </w:t>
            </w:r>
            <w:r w:rsidRPr="009510BD">
              <w:rPr>
                <w:b/>
                <w:bCs/>
                <w:sz w:val="24"/>
                <w:szCs w:val="24"/>
                <w:lang w:eastAsia="ru-RU"/>
              </w:rPr>
              <w:t>Қазақстан Республикасының Әнұранын орын</w:t>
            </w:r>
            <w:r w:rsidRPr="00AB7F93">
              <w:rPr>
                <w:b/>
                <w:bCs/>
                <w:sz w:val="24"/>
                <w:szCs w:val="24"/>
                <w:lang w:eastAsia="ru-RU"/>
              </w:rPr>
              <w:t>дау</w:t>
            </w:r>
          </w:p>
          <w:p w:rsidR="001E59D1" w:rsidRPr="008D086A" w:rsidRDefault="001E59D1" w:rsidP="003F613C">
            <w:pPr>
              <w:spacing w:after="200" w:line="276" w:lineRule="auto"/>
              <w:rPr>
                <w:b/>
                <w:bCs/>
                <w:sz w:val="24"/>
                <w:szCs w:val="24"/>
                <w:lang w:eastAsia="ru-RU"/>
              </w:rPr>
            </w:pPr>
            <w:r>
              <w:rPr>
                <w:b/>
                <w:bCs/>
                <w:sz w:val="24"/>
                <w:szCs w:val="24"/>
                <w:lang w:eastAsia="ru-RU"/>
              </w:rPr>
              <w:t>(бір</w:t>
            </w:r>
            <w:r w:rsidRPr="008D086A">
              <w:rPr>
                <w:b/>
                <w:bCs/>
                <w:sz w:val="24"/>
                <w:szCs w:val="24"/>
                <w:lang w:eastAsia="ru-RU"/>
              </w:rPr>
              <w:t>тұтас тәрбие)</w:t>
            </w:r>
          </w:p>
        </w:tc>
      </w:tr>
      <w:tr w:rsidR="001E59D1" w:rsidRPr="00E86E18"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4C7D8A" w:rsidRDefault="001E59D1" w:rsidP="0046425C">
            <w:pPr>
              <w:rPr>
                <w:b/>
                <w:sz w:val="24"/>
                <w:szCs w:val="24"/>
              </w:rPr>
            </w:pPr>
            <w:r w:rsidRPr="004C7D8A">
              <w:rPr>
                <w:b/>
                <w:sz w:val="24"/>
                <w:szCs w:val="24"/>
              </w:rPr>
              <w:t>Сөйлеуді дамыту</w:t>
            </w:r>
          </w:p>
          <w:p w:rsidR="001E59D1" w:rsidRPr="004C7D8A" w:rsidRDefault="001E59D1" w:rsidP="0046425C">
            <w:pPr>
              <w:rPr>
                <w:b/>
                <w:sz w:val="24"/>
                <w:szCs w:val="24"/>
              </w:rPr>
            </w:pPr>
            <w:r w:rsidRPr="004C7D8A">
              <w:rPr>
                <w:b/>
                <w:bCs/>
                <w:sz w:val="24"/>
                <w:szCs w:val="24"/>
              </w:rPr>
              <w:t xml:space="preserve">Байланыстырып сөйлеу                         </w:t>
            </w:r>
            <w:r w:rsidRPr="004C7D8A">
              <w:rPr>
                <w:b/>
                <w:sz w:val="24"/>
                <w:szCs w:val="24"/>
              </w:rPr>
              <w:t xml:space="preserve">Д/о «Жалғасын тап» </w:t>
            </w:r>
          </w:p>
          <w:p w:rsidR="001E59D1" w:rsidRPr="009630D9" w:rsidRDefault="001E59D1" w:rsidP="0046425C">
            <w:pPr>
              <w:rPr>
                <w:bCs/>
                <w:sz w:val="24"/>
                <w:szCs w:val="24"/>
                <w:lang w:eastAsia="ru-RU"/>
              </w:rPr>
            </w:pPr>
            <w:r w:rsidRPr="004C7D8A">
              <w:rPr>
                <w:b/>
                <w:sz w:val="24"/>
                <w:szCs w:val="24"/>
                <w:lang w:eastAsia="ru-RU"/>
              </w:rPr>
              <w:t>Мақсаты</w:t>
            </w:r>
            <w:r w:rsidRPr="004C7D8A">
              <w:rPr>
                <w:sz w:val="24"/>
                <w:szCs w:val="24"/>
                <w:lang w:eastAsia="ru-RU"/>
              </w:rPr>
              <w:t xml:space="preserve"> -</w:t>
            </w:r>
            <w:r w:rsidRPr="004C7D8A">
              <w:rPr>
                <w:bCs/>
                <w:sz w:val="24"/>
                <w:szCs w:val="24"/>
                <w:lang w:eastAsia="ru-RU"/>
              </w:rPr>
              <w:t xml:space="preserve">Ойыншықтарды, заттарды, сюжеттік суреттер, табиғат құбылыстарын сипаттауда заттар мен нысандардың </w:t>
            </w:r>
            <w:r w:rsidRPr="004C7D8A">
              <w:rPr>
                <w:bCs/>
                <w:sz w:val="24"/>
                <w:szCs w:val="24"/>
                <w:lang w:eastAsia="ru-RU"/>
              </w:rPr>
              <w:lastRenderedPageBreak/>
              <w:t>ерекшеліктерін білдіретін сөздерді дұрыс таңдау, сын есімдер мен үстеулерді қолдану.</w:t>
            </w:r>
          </w:p>
          <w:p w:rsidR="001E59D1" w:rsidRPr="004C7D8A" w:rsidRDefault="001E59D1" w:rsidP="0046425C">
            <w:pPr>
              <w:rPr>
                <w:b/>
                <w:bCs/>
                <w:sz w:val="24"/>
                <w:szCs w:val="24"/>
                <w:lang w:eastAsia="ru-RU"/>
              </w:rPr>
            </w:pPr>
            <w:r w:rsidRPr="004C7D8A">
              <w:rPr>
                <w:bCs/>
                <w:sz w:val="24"/>
                <w:szCs w:val="24"/>
                <w:lang w:eastAsia="ru-RU"/>
              </w:rPr>
              <w:t>«</w:t>
            </w:r>
            <w:r w:rsidRPr="004C7D8A">
              <w:rPr>
                <w:b/>
                <w:bCs/>
                <w:sz w:val="24"/>
                <w:szCs w:val="24"/>
                <w:lang w:eastAsia="ru-RU"/>
              </w:rPr>
              <w:t>Сұр қоян»</w:t>
            </w:r>
          </w:p>
          <w:p w:rsidR="001E59D1" w:rsidRPr="004C7D8A" w:rsidRDefault="001E59D1" w:rsidP="0046425C">
            <w:pPr>
              <w:rPr>
                <w:bCs/>
                <w:sz w:val="24"/>
                <w:szCs w:val="24"/>
                <w:lang w:eastAsia="ru-RU"/>
              </w:rPr>
            </w:pPr>
            <w:r w:rsidRPr="004C7D8A">
              <w:rPr>
                <w:bCs/>
                <w:sz w:val="24"/>
                <w:szCs w:val="24"/>
                <w:lang w:eastAsia="ru-RU"/>
              </w:rPr>
              <w:t>Ұзын құлақ сұр .....</w:t>
            </w:r>
          </w:p>
          <w:p w:rsidR="001E59D1" w:rsidRPr="004C7D8A" w:rsidRDefault="001E59D1" w:rsidP="0046425C">
            <w:pPr>
              <w:rPr>
                <w:bCs/>
                <w:sz w:val="24"/>
                <w:szCs w:val="24"/>
                <w:lang w:eastAsia="ru-RU"/>
              </w:rPr>
            </w:pPr>
            <w:r w:rsidRPr="004C7D8A">
              <w:rPr>
                <w:bCs/>
                <w:sz w:val="24"/>
                <w:szCs w:val="24"/>
                <w:lang w:eastAsia="ru-RU"/>
              </w:rPr>
              <w:t>Естіп қалып ........</w:t>
            </w:r>
          </w:p>
          <w:p w:rsidR="001E59D1" w:rsidRPr="004C7D8A" w:rsidRDefault="001E59D1" w:rsidP="0046425C">
            <w:pPr>
              <w:rPr>
                <w:bCs/>
                <w:sz w:val="24"/>
                <w:szCs w:val="24"/>
                <w:lang w:eastAsia="ru-RU"/>
              </w:rPr>
            </w:pPr>
            <w:r w:rsidRPr="004C7D8A">
              <w:rPr>
                <w:bCs/>
                <w:sz w:val="24"/>
                <w:szCs w:val="24"/>
                <w:lang w:eastAsia="ru-RU"/>
              </w:rPr>
              <w:t>Ойлы-қырлы ..........</w:t>
            </w:r>
          </w:p>
          <w:p w:rsidR="001E59D1" w:rsidRPr="004C7D8A" w:rsidRDefault="001E59D1" w:rsidP="0046425C">
            <w:pPr>
              <w:rPr>
                <w:bCs/>
                <w:sz w:val="24"/>
                <w:szCs w:val="24"/>
                <w:lang w:eastAsia="ru-RU"/>
              </w:rPr>
            </w:pPr>
            <w:r w:rsidRPr="004C7D8A">
              <w:rPr>
                <w:bCs/>
                <w:sz w:val="24"/>
                <w:szCs w:val="24"/>
                <w:lang w:eastAsia="ru-RU"/>
              </w:rPr>
              <w:t>Ытқып-ытқып......</w:t>
            </w:r>
          </w:p>
          <w:p w:rsidR="001E59D1" w:rsidRPr="004C7D8A" w:rsidRDefault="001E59D1" w:rsidP="0046425C">
            <w:pPr>
              <w:rPr>
                <w:bCs/>
                <w:sz w:val="24"/>
                <w:szCs w:val="24"/>
                <w:lang w:eastAsia="ru-RU"/>
              </w:rPr>
            </w:pPr>
            <w:r w:rsidRPr="004C7D8A">
              <w:rPr>
                <w:bCs/>
                <w:sz w:val="24"/>
                <w:szCs w:val="24"/>
                <w:lang w:eastAsia="ru-RU"/>
              </w:rPr>
              <w:t>Қарап еді артына</w:t>
            </w:r>
          </w:p>
          <w:p w:rsidR="001E59D1" w:rsidRPr="004C7D8A" w:rsidRDefault="001E59D1" w:rsidP="0046425C">
            <w:pPr>
              <w:rPr>
                <w:bCs/>
                <w:sz w:val="24"/>
                <w:szCs w:val="24"/>
                <w:lang w:eastAsia="ru-RU"/>
              </w:rPr>
            </w:pPr>
            <w:r w:rsidRPr="004C7D8A">
              <w:rPr>
                <w:bCs/>
                <w:sz w:val="24"/>
                <w:szCs w:val="24"/>
                <w:lang w:eastAsia="ru-RU"/>
              </w:rPr>
              <w:t>Қиығын сап көзінің</w:t>
            </w:r>
          </w:p>
          <w:p w:rsidR="001E59D1" w:rsidRPr="004C7D8A" w:rsidRDefault="001E59D1" w:rsidP="0046425C">
            <w:pPr>
              <w:rPr>
                <w:bCs/>
                <w:sz w:val="24"/>
                <w:szCs w:val="24"/>
                <w:lang w:eastAsia="ru-RU"/>
              </w:rPr>
            </w:pPr>
            <w:r w:rsidRPr="004C7D8A">
              <w:rPr>
                <w:bCs/>
                <w:sz w:val="24"/>
                <w:szCs w:val="24"/>
                <w:lang w:eastAsia="ru-RU"/>
              </w:rPr>
              <w:t>Келе жатқан ..........</w:t>
            </w:r>
          </w:p>
          <w:p w:rsidR="001E59D1" w:rsidRPr="004C7D8A" w:rsidRDefault="001E59D1" w:rsidP="0046425C">
            <w:pPr>
              <w:rPr>
                <w:bCs/>
                <w:sz w:val="24"/>
                <w:szCs w:val="24"/>
                <w:lang w:eastAsia="ru-RU"/>
              </w:rPr>
            </w:pPr>
            <w:r w:rsidRPr="004C7D8A">
              <w:rPr>
                <w:bCs/>
                <w:sz w:val="24"/>
                <w:szCs w:val="24"/>
                <w:lang w:eastAsia="ru-RU"/>
              </w:rPr>
              <w:t>Көжегі екен өзінің.</w:t>
            </w:r>
          </w:p>
          <w:p w:rsidR="001E59D1" w:rsidRPr="004C7D8A" w:rsidRDefault="001E59D1" w:rsidP="0046425C">
            <w:pPr>
              <w:rPr>
                <w:rFonts w:eastAsia="Calibri"/>
                <w:b/>
                <w:bCs/>
                <w:sz w:val="24"/>
                <w:szCs w:val="24"/>
                <w:lang w:eastAsia="ru-RU"/>
              </w:rPr>
            </w:pPr>
          </w:p>
          <w:p w:rsidR="001E59D1" w:rsidRPr="004C7D8A" w:rsidRDefault="001E59D1" w:rsidP="003F613C">
            <w:pPr>
              <w:rPr>
                <w:b/>
                <w:color w:val="000000"/>
                <w:sz w:val="24"/>
                <w:szCs w:val="24"/>
              </w:rPr>
            </w:pPr>
            <w:r w:rsidRPr="004C7D8A">
              <w:rPr>
                <w:b/>
                <w:color w:val="000000"/>
                <w:sz w:val="24"/>
                <w:szCs w:val="24"/>
              </w:rPr>
              <w:t xml:space="preserve">Сауат ашу негіздер </w:t>
            </w:r>
          </w:p>
          <w:p w:rsidR="001E59D1" w:rsidRPr="004C7D8A" w:rsidRDefault="001E59D1" w:rsidP="003F613C">
            <w:pPr>
              <w:rPr>
                <w:b/>
                <w:color w:val="000000"/>
                <w:sz w:val="24"/>
                <w:szCs w:val="24"/>
              </w:rPr>
            </w:pPr>
            <w:r>
              <w:rPr>
                <w:b/>
                <w:color w:val="000000"/>
                <w:sz w:val="24"/>
                <w:szCs w:val="24"/>
              </w:rPr>
              <w:t xml:space="preserve">(Ұ ұ дыбысы мен </w:t>
            </w:r>
            <w:r w:rsidRPr="004C7D8A">
              <w:rPr>
                <w:b/>
                <w:color w:val="000000"/>
                <w:sz w:val="24"/>
                <w:szCs w:val="24"/>
              </w:rPr>
              <w:t xml:space="preserve"> таныстыру)</w:t>
            </w:r>
          </w:p>
          <w:p w:rsidR="001E59D1" w:rsidRPr="004C7D8A" w:rsidRDefault="001E59D1" w:rsidP="003F613C">
            <w:pPr>
              <w:rPr>
                <w:b/>
                <w:color w:val="000000"/>
                <w:sz w:val="24"/>
                <w:szCs w:val="24"/>
              </w:rPr>
            </w:pPr>
            <w:r w:rsidRPr="004C7D8A">
              <w:rPr>
                <w:b/>
                <w:color w:val="000000"/>
                <w:sz w:val="24"/>
                <w:szCs w:val="24"/>
              </w:rPr>
              <w:t>Д\о : «Кім тапқыр»</w:t>
            </w:r>
          </w:p>
          <w:p w:rsidR="001E59D1" w:rsidRPr="004C7D8A" w:rsidRDefault="001E59D1" w:rsidP="003F613C">
            <w:pPr>
              <w:rPr>
                <w:color w:val="000000"/>
                <w:sz w:val="24"/>
                <w:szCs w:val="24"/>
              </w:rPr>
            </w:pPr>
            <w:r>
              <w:rPr>
                <w:color w:val="000000"/>
                <w:sz w:val="24"/>
                <w:szCs w:val="24"/>
              </w:rPr>
              <w:t xml:space="preserve">берілген дыбыстардан </w:t>
            </w:r>
            <w:r w:rsidRPr="004C7D8A">
              <w:rPr>
                <w:color w:val="000000"/>
                <w:sz w:val="24"/>
                <w:szCs w:val="24"/>
              </w:rPr>
              <w:t>басталатын сөзді атау, сөзге дыбыстық талдау.</w:t>
            </w:r>
          </w:p>
          <w:p w:rsidR="001E59D1" w:rsidRPr="004C7D8A" w:rsidRDefault="001E59D1" w:rsidP="003F613C">
            <w:pPr>
              <w:rPr>
                <w:color w:val="000000"/>
                <w:sz w:val="24"/>
                <w:szCs w:val="24"/>
              </w:rPr>
            </w:pPr>
            <w:r w:rsidRPr="004C7D8A">
              <w:rPr>
                <w:b/>
                <w:color w:val="000000"/>
                <w:sz w:val="24"/>
                <w:szCs w:val="24"/>
              </w:rPr>
              <w:t>Мақсаты</w:t>
            </w:r>
            <w:r>
              <w:rPr>
                <w:color w:val="000000"/>
                <w:sz w:val="24"/>
                <w:szCs w:val="24"/>
              </w:rPr>
              <w:t xml:space="preserve">:Оо дыбысынан </w:t>
            </w:r>
            <w:r w:rsidRPr="004C7D8A">
              <w:rPr>
                <w:color w:val="000000"/>
                <w:sz w:val="24"/>
                <w:szCs w:val="24"/>
              </w:rPr>
              <w:t xml:space="preserve"> 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w:t>
            </w:r>
            <w:r w:rsidRPr="004C7D8A">
              <w:rPr>
                <w:color w:val="000000"/>
                <w:sz w:val="24"/>
                <w:szCs w:val="24"/>
              </w:rPr>
              <w:lastRenderedPageBreak/>
              <w:t>үйрету.</w:t>
            </w:r>
          </w:p>
          <w:p w:rsidR="001E59D1" w:rsidRPr="004C7D8A" w:rsidRDefault="001E59D1" w:rsidP="003F613C">
            <w:pPr>
              <w:rPr>
                <w:b/>
                <w:bCs/>
                <w:sz w:val="24"/>
                <w:szCs w:val="24"/>
              </w:rPr>
            </w:pPr>
            <w:r w:rsidRPr="004C7D8A">
              <w:rPr>
                <w:b/>
                <w:bCs/>
                <w:sz w:val="24"/>
                <w:szCs w:val="24"/>
              </w:rPr>
              <w:t>Көркем әдебиет</w:t>
            </w:r>
          </w:p>
          <w:p w:rsidR="001E59D1" w:rsidRPr="004C7D8A" w:rsidRDefault="001E59D1" w:rsidP="003F613C">
            <w:pPr>
              <w:rPr>
                <w:b/>
                <w:bCs/>
                <w:sz w:val="24"/>
                <w:szCs w:val="24"/>
              </w:rPr>
            </w:pPr>
            <w:r w:rsidRPr="004C7D8A">
              <w:rPr>
                <w:b/>
                <w:bCs/>
                <w:sz w:val="24"/>
                <w:szCs w:val="24"/>
              </w:rPr>
              <w:t>Бауырсақ ертегісі</w:t>
            </w:r>
          </w:p>
          <w:p w:rsidR="001E59D1" w:rsidRPr="004C7D8A" w:rsidRDefault="001E59D1" w:rsidP="003F613C">
            <w:pPr>
              <w:rPr>
                <w:b/>
                <w:bCs/>
                <w:sz w:val="24"/>
                <w:szCs w:val="24"/>
              </w:rPr>
            </w:pPr>
            <w:r w:rsidRPr="004C7D8A">
              <w:rPr>
                <w:b/>
                <w:bCs/>
                <w:sz w:val="24"/>
                <w:szCs w:val="24"/>
              </w:rPr>
              <w:t>Сахналау.</w:t>
            </w:r>
          </w:p>
          <w:p w:rsidR="001E59D1" w:rsidRPr="004C7D8A" w:rsidRDefault="001E59D1" w:rsidP="003F613C">
            <w:pPr>
              <w:rPr>
                <w:bCs/>
                <w:sz w:val="24"/>
                <w:szCs w:val="24"/>
              </w:rPr>
            </w:pPr>
            <w:r w:rsidRPr="004C7D8A">
              <w:rPr>
                <w:bCs/>
                <w:sz w:val="24"/>
                <w:szCs w:val="24"/>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1E59D1" w:rsidRPr="004C7D8A" w:rsidRDefault="001E59D1" w:rsidP="003F613C">
            <w:pPr>
              <w:rPr>
                <w:color w:val="000000"/>
                <w:sz w:val="24"/>
                <w:szCs w:val="24"/>
              </w:rPr>
            </w:pPr>
          </w:p>
          <w:p w:rsidR="001E59D1" w:rsidRPr="004C7D8A" w:rsidRDefault="001E59D1" w:rsidP="003F613C">
            <w:pPr>
              <w:spacing w:after="200" w:line="276" w:lineRule="auto"/>
              <w:rPr>
                <w:b/>
                <w:bCs/>
                <w:sz w:val="24"/>
                <w:szCs w:val="24"/>
                <w:lang w:eastAsia="ru-RU"/>
              </w:rPr>
            </w:pPr>
            <w:r>
              <w:rPr>
                <w:b/>
                <w:bCs/>
                <w:sz w:val="24"/>
                <w:szCs w:val="24"/>
                <w:lang w:eastAsia="ru-RU"/>
              </w:rPr>
              <w:t>Дене тәрбие</w:t>
            </w:r>
          </w:p>
          <w:p w:rsidR="001E59D1" w:rsidRPr="004C7D8A" w:rsidRDefault="001E59D1" w:rsidP="003F613C">
            <w:pPr>
              <w:spacing w:after="200" w:line="276" w:lineRule="auto"/>
              <w:rPr>
                <w:b/>
                <w:bCs/>
                <w:sz w:val="24"/>
                <w:szCs w:val="24"/>
                <w:lang w:eastAsia="ru-RU"/>
              </w:rPr>
            </w:pPr>
            <w:r w:rsidRPr="004C7D8A">
              <w:rPr>
                <w:b/>
                <w:bCs/>
                <w:sz w:val="24"/>
                <w:szCs w:val="24"/>
                <w:lang w:eastAsia="ru-RU"/>
              </w:rPr>
              <w:t>11:00-11:25</w:t>
            </w:r>
          </w:p>
          <w:p w:rsidR="001E59D1" w:rsidRPr="004C7D8A" w:rsidRDefault="001E59D1" w:rsidP="003F613C">
            <w:pPr>
              <w:rPr>
                <w:sz w:val="24"/>
                <w:szCs w:val="24"/>
                <w:lang w:eastAsia="ru-RU"/>
              </w:rPr>
            </w:pPr>
            <w:r w:rsidRPr="004C7D8A">
              <w:rPr>
                <w:sz w:val="24"/>
                <w:szCs w:val="24"/>
                <w:lang w:eastAsia="ru-RU"/>
              </w:rPr>
              <w:t xml:space="preserve">Сапқа тұрғызу.   Амандасу                                   </w:t>
            </w:r>
          </w:p>
          <w:p w:rsidR="001E59D1" w:rsidRPr="004C7D8A" w:rsidRDefault="001E59D1" w:rsidP="003F613C">
            <w:pPr>
              <w:rPr>
                <w:sz w:val="24"/>
                <w:szCs w:val="24"/>
                <w:u w:val="single"/>
              </w:rPr>
            </w:pPr>
            <w:r w:rsidRPr="004C7D8A">
              <w:rPr>
                <w:sz w:val="24"/>
                <w:szCs w:val="24"/>
                <w:lang w:eastAsia="ru-RU"/>
              </w:rPr>
              <w:t xml:space="preserve">Сапта  бір-бірлеп, бірінің артынан бірі, аралықты сақтай отырып жүру. Белгілі бір тапсырмаларды орындау арқылы  жүгіру. </w:t>
            </w:r>
            <w:r w:rsidRPr="004C7D8A">
              <w:rPr>
                <w:sz w:val="24"/>
                <w:szCs w:val="24"/>
              </w:rPr>
              <w:t>Тынысты ретке келтіру</w:t>
            </w:r>
          </w:p>
          <w:p w:rsidR="001E59D1" w:rsidRPr="004C7D8A" w:rsidRDefault="001E59D1" w:rsidP="003F613C">
            <w:pPr>
              <w:rPr>
                <w:sz w:val="24"/>
                <w:szCs w:val="24"/>
                <w:lang w:eastAsia="ru-RU"/>
              </w:rPr>
            </w:pPr>
            <w:r w:rsidRPr="004C7D8A">
              <w:rPr>
                <w:sz w:val="24"/>
                <w:szCs w:val="24"/>
                <w:lang w:eastAsia="ru-RU"/>
              </w:rPr>
              <w:t>Ж.Д.Ж. (таяқшалармен)</w:t>
            </w:r>
          </w:p>
          <w:p w:rsidR="001E59D1" w:rsidRPr="004C7D8A" w:rsidRDefault="001E59D1" w:rsidP="003F613C">
            <w:pPr>
              <w:rPr>
                <w:sz w:val="24"/>
                <w:szCs w:val="24"/>
                <w:lang w:eastAsia="ru-RU"/>
              </w:rPr>
            </w:pPr>
            <w:r w:rsidRPr="004C7D8A">
              <w:rPr>
                <w:sz w:val="24"/>
                <w:szCs w:val="24"/>
                <w:lang w:eastAsia="ru-RU"/>
              </w:rPr>
              <w:t>Негізгі қимыл түрлерін дамытуға арналған жаттығулар.</w:t>
            </w:r>
          </w:p>
          <w:p w:rsidR="001E59D1" w:rsidRPr="004C7D8A" w:rsidRDefault="001E59D1" w:rsidP="003F613C">
            <w:pPr>
              <w:rPr>
                <w:rFonts w:eastAsia="Arial"/>
                <w:sz w:val="24"/>
                <w:szCs w:val="24"/>
                <w:lang w:eastAsia="ru-RU"/>
              </w:rPr>
            </w:pPr>
            <w:r w:rsidRPr="004C7D8A">
              <w:rPr>
                <w:rFonts w:eastAsia="Arial"/>
                <w:sz w:val="24"/>
                <w:szCs w:val="24"/>
                <w:lang w:eastAsia="ru-RU"/>
              </w:rPr>
              <w:t xml:space="preserve">Сапқа бір, екі, үш </w:t>
            </w:r>
            <w:r w:rsidRPr="004C7D8A">
              <w:rPr>
                <w:rFonts w:eastAsia="Arial"/>
                <w:sz w:val="24"/>
                <w:szCs w:val="24"/>
                <w:lang w:eastAsia="ru-RU"/>
              </w:rPr>
              <w:lastRenderedPageBreak/>
              <w:t>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1E59D1" w:rsidRPr="004C7D8A" w:rsidRDefault="001E59D1" w:rsidP="003F613C">
            <w:pPr>
              <w:rPr>
                <w:sz w:val="24"/>
                <w:szCs w:val="24"/>
                <w:lang w:eastAsia="ru-RU"/>
              </w:rPr>
            </w:pPr>
            <w:r w:rsidRPr="004C7D8A">
              <w:rPr>
                <w:sz w:val="24"/>
                <w:szCs w:val="24"/>
                <w:lang w:eastAsia="ru-RU"/>
              </w:rPr>
              <w:t>Қимылды ойын «Жапалақ»</w:t>
            </w:r>
          </w:p>
          <w:p w:rsidR="001E59D1" w:rsidRPr="004C7D8A" w:rsidRDefault="001E59D1" w:rsidP="003F613C">
            <w:pPr>
              <w:rPr>
                <w:sz w:val="24"/>
                <w:szCs w:val="24"/>
                <w:lang w:eastAsia="ru-RU"/>
              </w:rPr>
            </w:pPr>
            <w:r w:rsidRPr="004C7D8A">
              <w:rPr>
                <w:sz w:val="24"/>
                <w:szCs w:val="24"/>
                <w:lang w:eastAsia="ru-RU"/>
              </w:rPr>
              <w:t xml:space="preserve">Балаларды ойын   ережесімен таныстыру.   </w:t>
            </w:r>
          </w:p>
          <w:p w:rsidR="001E59D1" w:rsidRPr="004C7D8A" w:rsidRDefault="001E59D1" w:rsidP="003F613C">
            <w:pPr>
              <w:spacing w:after="200" w:line="276" w:lineRule="auto"/>
              <w:rPr>
                <w:b/>
                <w:bCs/>
                <w:sz w:val="24"/>
                <w:szCs w:val="24"/>
                <w:lang w:eastAsia="ru-RU"/>
              </w:rPr>
            </w:pPr>
            <w:r w:rsidRPr="004C7D8A">
              <w:rPr>
                <w:sz w:val="24"/>
                <w:szCs w:val="24"/>
                <w:lang w:eastAsia="ru-RU"/>
              </w:rPr>
              <w:t xml:space="preserve">Рефлексия.Сапқа тұрғызу тынысты ретке келтіру.                                             ҰІӘ  қорытындысы           </w:t>
            </w:r>
          </w:p>
        </w:tc>
        <w:tc>
          <w:tcPr>
            <w:tcW w:w="2579" w:type="dxa"/>
            <w:gridSpan w:val="3"/>
            <w:tcBorders>
              <w:top w:val="single" w:sz="4" w:space="0" w:color="auto"/>
              <w:left w:val="single" w:sz="4" w:space="0" w:color="auto"/>
              <w:bottom w:val="single" w:sz="4" w:space="0" w:color="auto"/>
              <w:right w:val="single" w:sz="4" w:space="0" w:color="auto"/>
            </w:tcBorders>
          </w:tcPr>
          <w:p w:rsidR="001E59D1" w:rsidRPr="004C7D8A" w:rsidRDefault="001E59D1" w:rsidP="003F613C">
            <w:pPr>
              <w:rPr>
                <w:b/>
                <w:color w:val="000000"/>
                <w:sz w:val="24"/>
                <w:szCs w:val="24"/>
              </w:rPr>
            </w:pPr>
            <w:r w:rsidRPr="004C7D8A">
              <w:rPr>
                <w:b/>
                <w:color w:val="000000"/>
                <w:sz w:val="24"/>
                <w:szCs w:val="24"/>
              </w:rPr>
              <w:lastRenderedPageBreak/>
              <w:t>Қазақ тілі(Ауа-райы)</w:t>
            </w:r>
            <w:r w:rsidRPr="004C7D8A">
              <w:rPr>
                <w:b/>
                <w:sz w:val="24"/>
                <w:szCs w:val="24"/>
              </w:rPr>
              <w:t>Д\ойын:</w:t>
            </w:r>
            <w:r w:rsidRPr="004C7D8A">
              <w:rPr>
                <w:b/>
                <w:color w:val="000000"/>
                <w:sz w:val="24"/>
                <w:szCs w:val="24"/>
              </w:rPr>
              <w:t>«Күн мен жаңбыр»</w:t>
            </w:r>
          </w:p>
          <w:p w:rsidR="001E59D1" w:rsidRPr="004C7D8A" w:rsidRDefault="001E59D1" w:rsidP="003F613C">
            <w:pPr>
              <w:rPr>
                <w:sz w:val="24"/>
                <w:szCs w:val="24"/>
                <w:lang w:eastAsia="ru-RU"/>
              </w:rPr>
            </w:pPr>
            <w:r w:rsidRPr="004C7D8A">
              <w:rPr>
                <w:b/>
                <w:color w:val="000000"/>
                <w:sz w:val="24"/>
                <w:szCs w:val="24"/>
              </w:rPr>
              <w:t>Мақсаты:</w:t>
            </w:r>
            <w:r w:rsidRPr="004C7D8A">
              <w:rPr>
                <w:color w:val="000000"/>
                <w:sz w:val="24"/>
                <w:szCs w:val="24"/>
              </w:rPr>
              <w:t>Балаларды шапшаңдыққа баулу.</w:t>
            </w:r>
            <w:r w:rsidRPr="004C7D8A">
              <w:rPr>
                <w:color w:val="000000"/>
                <w:sz w:val="24"/>
                <w:szCs w:val="24"/>
                <w:lang w:eastAsia="ru-RU"/>
              </w:rPr>
              <w:t>Сөздік қор:</w:t>
            </w:r>
            <w:r w:rsidRPr="004C7D8A">
              <w:rPr>
                <w:sz w:val="24"/>
                <w:szCs w:val="24"/>
                <w:lang w:eastAsia="ru-RU"/>
              </w:rPr>
              <w:t xml:space="preserve"> ауа, Ауа –райы. ыстық қар, жел, жаңбыр, суық, ыстық, жылы, жылы киінеміз, жеңіл киінеміз.мұз, </w:t>
            </w:r>
            <w:r w:rsidRPr="004C7D8A">
              <w:rPr>
                <w:sz w:val="24"/>
                <w:szCs w:val="24"/>
                <w:lang w:eastAsia="ru-RU"/>
              </w:rPr>
              <w:lastRenderedPageBreak/>
              <w:t>ауа.Сөздерді сөйлемдерде байланыстырып құрастыруды дағдыландыру.</w:t>
            </w:r>
          </w:p>
          <w:p w:rsidR="001E59D1" w:rsidRPr="004C7D8A" w:rsidRDefault="001E59D1" w:rsidP="003F613C">
            <w:pPr>
              <w:rPr>
                <w:b/>
                <w:color w:val="000000"/>
                <w:sz w:val="24"/>
                <w:szCs w:val="24"/>
              </w:rPr>
            </w:pPr>
            <w:r w:rsidRPr="004C7D8A">
              <w:rPr>
                <w:b/>
                <w:color w:val="000000"/>
                <w:sz w:val="24"/>
                <w:szCs w:val="24"/>
              </w:rPr>
              <w:t xml:space="preserve">Математика негіздері         Д/ойын.: «Қайсысы ауыр » </w:t>
            </w:r>
          </w:p>
          <w:p w:rsidR="001E59D1" w:rsidRPr="004C7D8A" w:rsidRDefault="001E59D1" w:rsidP="003F613C">
            <w:pPr>
              <w:rPr>
                <w:bCs/>
                <w:sz w:val="24"/>
                <w:szCs w:val="24"/>
              </w:rPr>
            </w:pPr>
            <w:r w:rsidRPr="004C7D8A">
              <w:rPr>
                <w:b/>
                <w:bCs/>
                <w:sz w:val="24"/>
                <w:szCs w:val="24"/>
              </w:rPr>
              <w:t>Шама.</w:t>
            </w:r>
            <w:r w:rsidRPr="004C7D8A">
              <w:rPr>
                <w:bCs/>
                <w:sz w:val="24"/>
                <w:szCs w:val="24"/>
              </w:rPr>
              <w:t>Шартты өлшемнің көмегімен заттардың ұзындығын, енін, биіктігін өлшеу және осы өлшемдер бойынша бірнеше заттарды салыстыру</w:t>
            </w:r>
          </w:p>
          <w:p w:rsidR="001E59D1" w:rsidRPr="004C7D8A" w:rsidRDefault="001E59D1" w:rsidP="003F613C">
            <w:pPr>
              <w:rPr>
                <w:b/>
                <w:color w:val="000000"/>
                <w:sz w:val="24"/>
                <w:szCs w:val="24"/>
              </w:rPr>
            </w:pPr>
          </w:p>
          <w:p w:rsidR="001E59D1" w:rsidRPr="004C7D8A" w:rsidRDefault="001E59D1" w:rsidP="003F613C">
            <w:pPr>
              <w:pStyle w:val="a8"/>
              <w:widowControl/>
              <w:autoSpaceDE/>
              <w:autoSpaceDN/>
              <w:ind w:left="176"/>
              <w:rPr>
                <w:b/>
                <w:color w:val="000000"/>
                <w:sz w:val="24"/>
                <w:szCs w:val="24"/>
              </w:rPr>
            </w:pPr>
            <w:r w:rsidRPr="004C7D8A">
              <w:rPr>
                <w:b/>
                <w:color w:val="000000"/>
                <w:sz w:val="24"/>
                <w:szCs w:val="24"/>
              </w:rPr>
              <w:t>Асқабақ-</w:t>
            </w:r>
            <w:r w:rsidRPr="004C7D8A">
              <w:rPr>
                <w:color w:val="000000"/>
                <w:sz w:val="24"/>
                <w:szCs w:val="24"/>
              </w:rPr>
              <w:t>ауыр</w:t>
            </w:r>
          </w:p>
          <w:p w:rsidR="001E59D1" w:rsidRPr="00AB7F93" w:rsidRDefault="001E59D1" w:rsidP="003F613C">
            <w:pPr>
              <w:rPr>
                <w:b/>
                <w:color w:val="000000"/>
                <w:sz w:val="24"/>
                <w:szCs w:val="24"/>
              </w:rPr>
            </w:pPr>
            <w:r w:rsidRPr="00AB7F93">
              <w:rPr>
                <w:b/>
                <w:color w:val="000000"/>
                <w:sz w:val="24"/>
                <w:szCs w:val="24"/>
              </w:rPr>
              <w:t>Қияр, балық, сиыр,  тау, ұн, жүн, қалам, сүт, гүл, қар, су, шөп, қой, қағаз, жапырақ, тоңазытқыш, қар, тұз, қарындаш.</w:t>
            </w:r>
          </w:p>
          <w:p w:rsidR="001E59D1" w:rsidRPr="004C7D8A" w:rsidRDefault="001E59D1" w:rsidP="003F613C">
            <w:pPr>
              <w:rPr>
                <w:b/>
                <w:sz w:val="24"/>
                <w:szCs w:val="24"/>
                <w:lang w:eastAsia="ru-RU"/>
              </w:rPr>
            </w:pPr>
          </w:p>
          <w:p w:rsidR="001E59D1" w:rsidRPr="004C7D8A" w:rsidRDefault="001E59D1" w:rsidP="003F613C">
            <w:pPr>
              <w:rPr>
                <w:b/>
                <w:color w:val="000000"/>
                <w:sz w:val="24"/>
                <w:szCs w:val="24"/>
              </w:rPr>
            </w:pPr>
            <w:r w:rsidRPr="004C7D8A">
              <w:rPr>
                <w:b/>
                <w:color w:val="000000"/>
                <w:sz w:val="24"/>
                <w:szCs w:val="24"/>
              </w:rPr>
              <w:t>Сөйлеуді дамыту</w:t>
            </w:r>
          </w:p>
          <w:p w:rsidR="001E59D1" w:rsidRPr="004C7D8A" w:rsidRDefault="001E59D1" w:rsidP="003F613C">
            <w:pPr>
              <w:rPr>
                <w:b/>
                <w:bCs/>
                <w:sz w:val="24"/>
                <w:szCs w:val="24"/>
                <w:lang w:eastAsia="ru-RU"/>
              </w:rPr>
            </w:pPr>
            <w:r w:rsidRPr="004C7D8A">
              <w:rPr>
                <w:b/>
                <w:bCs/>
                <w:sz w:val="24"/>
                <w:szCs w:val="24"/>
                <w:lang w:eastAsia="ru-RU"/>
              </w:rPr>
              <w:t>Жабайы аңдар.</w:t>
            </w:r>
          </w:p>
          <w:p w:rsidR="001E59D1" w:rsidRPr="004C7D8A" w:rsidRDefault="001E59D1" w:rsidP="003F613C">
            <w:pPr>
              <w:rPr>
                <w:color w:val="000000"/>
                <w:sz w:val="24"/>
                <w:szCs w:val="24"/>
              </w:rPr>
            </w:pPr>
            <w:r w:rsidRPr="004C7D8A">
              <w:rPr>
                <w:b/>
                <w:bCs/>
                <w:sz w:val="24"/>
                <w:szCs w:val="24"/>
                <w:lang w:eastAsia="ru-RU"/>
              </w:rPr>
              <w:t xml:space="preserve">Мақсаты: </w:t>
            </w:r>
            <w:r w:rsidRPr="004C7D8A">
              <w:rPr>
                <w:bCs/>
                <w:sz w:val="24"/>
                <w:szCs w:val="24"/>
                <w:lang w:eastAsia="ru-RU"/>
              </w:rPr>
              <w:t>олардың қысқа дайындалуы қалай болатынын түсіндіру.</w:t>
            </w:r>
          </w:p>
          <w:p w:rsidR="001E59D1" w:rsidRPr="004C7D8A" w:rsidRDefault="001E59D1" w:rsidP="003F613C">
            <w:pPr>
              <w:rPr>
                <w:b/>
                <w:color w:val="000000"/>
                <w:sz w:val="24"/>
                <w:szCs w:val="24"/>
              </w:rPr>
            </w:pPr>
            <w:r w:rsidRPr="004C7D8A">
              <w:rPr>
                <w:b/>
                <w:bCs/>
                <w:sz w:val="24"/>
                <w:szCs w:val="24"/>
                <w:lang w:eastAsia="ru-RU"/>
              </w:rPr>
              <w:t xml:space="preserve">Сөздік қор.      </w:t>
            </w:r>
            <w:r w:rsidRPr="004C7D8A">
              <w:rPr>
                <w:bCs/>
                <w:sz w:val="24"/>
                <w:szCs w:val="24"/>
                <w:lang w:eastAsia="ru-RU"/>
              </w:rPr>
              <w:t xml:space="preserve">Алуан түрлі заттарды сипаттауға, қарым-қатынас жасауға қажетті сөздерді </w:t>
            </w:r>
            <w:r w:rsidRPr="004C7D8A">
              <w:rPr>
                <w:bCs/>
                <w:sz w:val="24"/>
                <w:szCs w:val="24"/>
                <w:lang w:eastAsia="ru-RU"/>
              </w:rPr>
              <w:lastRenderedPageBreak/>
              <w:t>қолдану және түсіну, оларды сөйлегенде белсенді қолдану дағдыларын қалыптастыру.</w:t>
            </w:r>
          </w:p>
          <w:p w:rsidR="001E59D1" w:rsidRPr="004C7D8A" w:rsidRDefault="001E59D1" w:rsidP="003F613C">
            <w:pPr>
              <w:rPr>
                <w:color w:val="000000"/>
                <w:sz w:val="24"/>
                <w:szCs w:val="24"/>
              </w:rPr>
            </w:pPr>
            <w:r w:rsidRPr="004C7D8A">
              <w:rPr>
                <w:b/>
                <w:color w:val="000000"/>
                <w:sz w:val="24"/>
                <w:szCs w:val="24"/>
              </w:rPr>
              <w:t>Д\о: «Ғажайып қапшық»</w:t>
            </w:r>
            <w:r w:rsidRPr="004C7D8A">
              <w:rPr>
                <w:color w:val="000000"/>
                <w:sz w:val="24"/>
                <w:szCs w:val="24"/>
              </w:rPr>
              <w:t xml:space="preserve">   Ойынның мақсаты: заттарды белгілі бір қасиеттері бойынша салыстыруға, топтастыруға үйрету</w:t>
            </w:r>
          </w:p>
          <w:p w:rsidR="001E59D1" w:rsidRPr="004C7D8A" w:rsidRDefault="001E59D1" w:rsidP="003F613C">
            <w:pPr>
              <w:rPr>
                <w:b/>
                <w:color w:val="000000"/>
                <w:sz w:val="24"/>
                <w:szCs w:val="24"/>
              </w:rPr>
            </w:pPr>
            <w:r w:rsidRPr="004C7D8A">
              <w:rPr>
                <w:b/>
                <w:color w:val="000000"/>
                <w:sz w:val="24"/>
                <w:szCs w:val="24"/>
              </w:rPr>
              <w:t>Жабайы аңдар –олар аю..</w:t>
            </w:r>
          </w:p>
          <w:p w:rsidR="001E59D1" w:rsidRPr="004C7D8A" w:rsidRDefault="001E59D1" w:rsidP="003F613C">
            <w:pPr>
              <w:rPr>
                <w:bCs/>
                <w:sz w:val="24"/>
                <w:szCs w:val="24"/>
              </w:rPr>
            </w:pPr>
            <w:r w:rsidRPr="004C7D8A">
              <w:rPr>
                <w:bCs/>
                <w:sz w:val="24"/>
                <w:szCs w:val="24"/>
              </w:rPr>
              <w:t xml:space="preserve"> </w:t>
            </w:r>
          </w:p>
          <w:p w:rsidR="001E59D1" w:rsidRPr="004C7D8A" w:rsidRDefault="001E59D1" w:rsidP="003F613C">
            <w:pPr>
              <w:rPr>
                <w:b/>
                <w:bCs/>
                <w:sz w:val="24"/>
                <w:szCs w:val="24"/>
              </w:rPr>
            </w:pPr>
            <w:r w:rsidRPr="004C7D8A">
              <w:rPr>
                <w:b/>
                <w:bCs/>
                <w:sz w:val="24"/>
                <w:szCs w:val="24"/>
              </w:rPr>
              <w:t>Қоршаған ортамен таныстыру</w:t>
            </w:r>
          </w:p>
          <w:p w:rsidR="001E59D1" w:rsidRPr="004C7D8A" w:rsidRDefault="001E59D1" w:rsidP="003F613C">
            <w:pPr>
              <w:rPr>
                <w:b/>
                <w:bCs/>
                <w:sz w:val="24"/>
                <w:szCs w:val="24"/>
                <w:lang w:eastAsia="ru-RU"/>
              </w:rPr>
            </w:pPr>
            <w:r w:rsidRPr="004C7D8A">
              <w:rPr>
                <w:b/>
                <w:bCs/>
                <w:sz w:val="24"/>
                <w:szCs w:val="24"/>
                <w:lang w:eastAsia="ru-RU"/>
              </w:rPr>
              <w:t>(Бала, оның отбасы, үйі)</w:t>
            </w:r>
          </w:p>
          <w:p w:rsidR="001E59D1" w:rsidRPr="004C7D8A" w:rsidRDefault="001E59D1" w:rsidP="003F613C">
            <w:pPr>
              <w:rPr>
                <w:bCs/>
                <w:sz w:val="24"/>
                <w:szCs w:val="24"/>
              </w:rPr>
            </w:pPr>
            <w:r w:rsidRPr="004C7D8A">
              <w:rPr>
                <w:b/>
                <w:bCs/>
                <w:sz w:val="24"/>
                <w:szCs w:val="24"/>
              </w:rPr>
              <w:t xml:space="preserve">Д/о  :«Бұл кімнің киімі?» </w:t>
            </w:r>
            <w:r w:rsidRPr="004C7D8A">
              <w:rPr>
                <w:bCs/>
                <w:sz w:val="24"/>
                <w:szCs w:val="24"/>
              </w:rPr>
              <w:t>Ойынныңмақсаты:  киімдерді үлкен кісі кіші баланыкіне қарай бөлу қыздың, ұлдың киімі екенін ажырату..</w:t>
            </w:r>
          </w:p>
          <w:p w:rsidR="001E59D1" w:rsidRPr="004C7D8A" w:rsidRDefault="001E59D1" w:rsidP="003F613C">
            <w:pPr>
              <w:rPr>
                <w:bCs/>
                <w:sz w:val="24"/>
                <w:szCs w:val="24"/>
              </w:rPr>
            </w:pPr>
            <w:r w:rsidRPr="004C7D8A">
              <w:rPr>
                <w:b/>
                <w:bCs/>
                <w:sz w:val="24"/>
                <w:szCs w:val="24"/>
              </w:rPr>
              <w:t xml:space="preserve">Балаларға </w:t>
            </w:r>
            <w:r w:rsidRPr="004C7D8A">
              <w:rPr>
                <w:bCs/>
                <w:sz w:val="24"/>
                <w:szCs w:val="24"/>
              </w:rPr>
              <w:t>туыстық байланыстарды түсінудіру. (өз жұрты атасы мен әжесі, жақын туыстары, нағашы жұрты), өзінің жеті атасын білу.</w:t>
            </w:r>
          </w:p>
          <w:p w:rsidR="001E59D1" w:rsidRPr="004C7D8A" w:rsidRDefault="001E59D1" w:rsidP="003F613C">
            <w:pPr>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tcPr>
          <w:p w:rsidR="001E59D1" w:rsidRPr="004C7D8A" w:rsidRDefault="001E59D1" w:rsidP="003F613C">
            <w:pPr>
              <w:spacing w:after="200" w:line="276" w:lineRule="auto"/>
              <w:rPr>
                <w:b/>
                <w:bCs/>
                <w:color w:val="000000"/>
                <w:spacing w:val="3"/>
                <w:sz w:val="24"/>
                <w:szCs w:val="24"/>
                <w:shd w:val="clear" w:color="auto" w:fill="FFFFFF"/>
                <w:lang w:eastAsia="ru-RU"/>
              </w:rPr>
            </w:pPr>
            <w:r w:rsidRPr="004C7D8A">
              <w:rPr>
                <w:b/>
                <w:bCs/>
                <w:color w:val="000000"/>
                <w:spacing w:val="3"/>
                <w:sz w:val="24"/>
                <w:szCs w:val="24"/>
                <w:shd w:val="clear" w:color="auto" w:fill="FFFFFF"/>
                <w:lang w:eastAsia="ru-RU"/>
              </w:rPr>
              <w:lastRenderedPageBreak/>
              <w:t>09.00.-09.25.</w:t>
            </w:r>
          </w:p>
          <w:p w:rsidR="001E59D1" w:rsidRPr="004C7D8A" w:rsidRDefault="001E59D1" w:rsidP="003F613C">
            <w:pPr>
              <w:rPr>
                <w:b/>
                <w:color w:val="000000"/>
                <w:sz w:val="24"/>
                <w:szCs w:val="24"/>
              </w:rPr>
            </w:pPr>
            <w:r w:rsidRPr="004C7D8A">
              <w:rPr>
                <w:b/>
                <w:bCs/>
                <w:sz w:val="24"/>
                <w:szCs w:val="24"/>
              </w:rPr>
              <w:t xml:space="preserve">Музыка: </w:t>
            </w:r>
            <w:r w:rsidRPr="004C7D8A">
              <w:rPr>
                <w:bCs/>
                <w:sz w:val="24"/>
                <w:szCs w:val="24"/>
              </w:rPr>
              <w:t>музыкалық шығармаға деген көзқарасты білдіру, оның сипаты, мазмұны туралы айту қабілетін қалыптастыру.</w:t>
            </w:r>
          </w:p>
          <w:p w:rsidR="001E59D1" w:rsidRPr="004C7D8A" w:rsidRDefault="001E59D1" w:rsidP="003F613C">
            <w:pPr>
              <w:rPr>
                <w:bCs/>
                <w:sz w:val="24"/>
                <w:szCs w:val="24"/>
              </w:rPr>
            </w:pPr>
            <w:r w:rsidRPr="004C7D8A">
              <w:rPr>
                <w:b/>
                <w:bCs/>
                <w:sz w:val="24"/>
                <w:szCs w:val="24"/>
              </w:rPr>
              <w:t xml:space="preserve">Ән айту: </w:t>
            </w:r>
            <w:r w:rsidRPr="004C7D8A">
              <w:rPr>
                <w:bCs/>
                <w:sz w:val="24"/>
                <w:szCs w:val="24"/>
              </w:rPr>
              <w:t xml:space="preserve">бірінші октаваның "ре" диапазонында жеңіл </w:t>
            </w:r>
            <w:r w:rsidRPr="004C7D8A">
              <w:rPr>
                <w:bCs/>
                <w:sz w:val="24"/>
                <w:szCs w:val="24"/>
              </w:rPr>
              <w:lastRenderedPageBreak/>
              <w:t>дауыспен ән айту дағдыларын қалыптастыру, ән айтар алдында екінші октаваға дейін.</w:t>
            </w:r>
          </w:p>
          <w:p w:rsidR="001E59D1" w:rsidRPr="004C7D8A" w:rsidRDefault="001E59D1" w:rsidP="003F613C">
            <w:pPr>
              <w:rPr>
                <w:b/>
                <w:bCs/>
                <w:sz w:val="24"/>
                <w:szCs w:val="24"/>
              </w:rPr>
            </w:pPr>
            <w:r w:rsidRPr="004C7D8A">
              <w:rPr>
                <w:b/>
                <w:iCs/>
                <w:sz w:val="24"/>
                <w:szCs w:val="24"/>
              </w:rPr>
              <w:t>Музыкалық-ырғақтық қимыл:</w:t>
            </w:r>
            <w:r w:rsidRPr="004C7D8A">
              <w:rPr>
                <w:bCs/>
                <w:sz w:val="24"/>
                <w:szCs w:val="24"/>
              </w:rPr>
              <w:t>музыканың сипатын айқын ритақты жүру, жеңіл жүгіру және жартылай отыру арқылы жеткізу арқылы жаттығуларды орындауға үйрету.</w:t>
            </w:r>
          </w:p>
          <w:p w:rsidR="001E59D1" w:rsidRPr="004C7D8A" w:rsidRDefault="001E59D1" w:rsidP="003F613C">
            <w:pPr>
              <w:rPr>
                <w:bCs/>
                <w:sz w:val="24"/>
                <w:szCs w:val="24"/>
              </w:rPr>
            </w:pPr>
            <w:r w:rsidRPr="004C7D8A">
              <w:rPr>
                <w:b/>
                <w:bCs/>
                <w:sz w:val="24"/>
                <w:szCs w:val="24"/>
              </w:rPr>
              <w:t xml:space="preserve">Билер: </w:t>
            </w:r>
            <w:r w:rsidRPr="004C7D8A">
              <w:rPr>
                <w:bCs/>
                <w:sz w:val="24"/>
                <w:szCs w:val="24"/>
              </w:rPr>
              <w:t>таныс би қимылдарын қолдана отырып, импровизация қабілетін дамыту.</w:t>
            </w:r>
          </w:p>
          <w:p w:rsidR="001E59D1" w:rsidRDefault="001E59D1" w:rsidP="003F613C">
            <w:pPr>
              <w:spacing w:after="200" w:line="276" w:lineRule="auto"/>
              <w:rPr>
                <w:bCs/>
                <w:sz w:val="24"/>
                <w:szCs w:val="24"/>
                <w:lang w:eastAsia="ru-RU"/>
              </w:rPr>
            </w:pPr>
            <w:r w:rsidRPr="009510BD">
              <w:rPr>
                <w:b/>
                <w:bCs/>
                <w:sz w:val="24"/>
                <w:szCs w:val="24"/>
                <w:lang w:eastAsia="ru-RU"/>
              </w:rPr>
              <w:t xml:space="preserve">БМА ойыны: </w:t>
            </w:r>
            <w:r w:rsidRPr="009510BD">
              <w:rPr>
                <w:bCs/>
                <w:sz w:val="24"/>
                <w:szCs w:val="24"/>
                <w:lang w:eastAsia="ru-RU"/>
              </w:rPr>
              <w:t>балалардың шығармашылығын дамыту, балаларға белсенділік, Тәуелсіздік қалыптастыру</w:t>
            </w:r>
          </w:p>
          <w:p w:rsidR="001E59D1" w:rsidRPr="004C7D8A" w:rsidRDefault="001E59D1" w:rsidP="0046425C">
            <w:pPr>
              <w:spacing w:after="200" w:line="276" w:lineRule="auto"/>
              <w:rPr>
                <w:b/>
                <w:color w:val="000000"/>
                <w:sz w:val="24"/>
                <w:szCs w:val="24"/>
                <w:lang w:eastAsia="ru-RU"/>
              </w:rPr>
            </w:pPr>
            <w:r>
              <w:rPr>
                <w:b/>
                <w:color w:val="000000"/>
                <w:sz w:val="24"/>
                <w:szCs w:val="24"/>
                <w:lang w:eastAsia="ru-RU"/>
              </w:rPr>
              <w:t>Дене тәрбие</w:t>
            </w:r>
          </w:p>
          <w:p w:rsidR="001E59D1" w:rsidRPr="004C7D8A" w:rsidRDefault="001E59D1" w:rsidP="0046425C">
            <w:pPr>
              <w:tabs>
                <w:tab w:val="left" w:pos="13514"/>
              </w:tabs>
              <w:spacing w:line="276" w:lineRule="auto"/>
              <w:rPr>
                <w:b/>
                <w:sz w:val="24"/>
                <w:szCs w:val="24"/>
                <w:vertAlign w:val="superscript"/>
                <w:lang w:eastAsia="ru-RU"/>
              </w:rPr>
            </w:pPr>
            <w:r w:rsidRPr="004C7D8A">
              <w:rPr>
                <w:b/>
                <w:sz w:val="24"/>
                <w:szCs w:val="24"/>
                <w:lang w:eastAsia="ru-RU"/>
              </w:rPr>
              <w:t>09</w:t>
            </w:r>
            <w:r w:rsidRPr="004C7D8A">
              <w:rPr>
                <w:b/>
                <w:sz w:val="24"/>
                <w:szCs w:val="24"/>
                <w:vertAlign w:val="superscript"/>
                <w:lang w:eastAsia="ru-RU"/>
              </w:rPr>
              <w:t>50</w:t>
            </w:r>
            <w:r w:rsidRPr="004C7D8A">
              <w:rPr>
                <w:b/>
                <w:sz w:val="24"/>
                <w:szCs w:val="24"/>
                <w:lang w:eastAsia="ru-RU"/>
              </w:rPr>
              <w:t>-10</w:t>
            </w:r>
            <w:r w:rsidRPr="004C7D8A">
              <w:rPr>
                <w:b/>
                <w:sz w:val="24"/>
                <w:szCs w:val="24"/>
                <w:vertAlign w:val="superscript"/>
                <w:lang w:eastAsia="ru-RU"/>
              </w:rPr>
              <w:t xml:space="preserve">15 </w:t>
            </w:r>
          </w:p>
          <w:p w:rsidR="001E59D1" w:rsidRPr="004C7D8A" w:rsidRDefault="001E59D1" w:rsidP="0046425C">
            <w:pPr>
              <w:rPr>
                <w:sz w:val="24"/>
                <w:szCs w:val="24"/>
                <w:lang w:eastAsia="ru-RU"/>
              </w:rPr>
            </w:pPr>
            <w:r w:rsidRPr="004C7D8A">
              <w:rPr>
                <w:sz w:val="24"/>
                <w:szCs w:val="24"/>
                <w:lang w:eastAsia="ru-RU"/>
              </w:rPr>
              <w:t xml:space="preserve">Сапқа тұрғызу.   Амандасу                                   </w:t>
            </w:r>
          </w:p>
          <w:p w:rsidR="001E59D1" w:rsidRPr="004C7D8A" w:rsidRDefault="001E59D1" w:rsidP="0046425C">
            <w:pPr>
              <w:rPr>
                <w:sz w:val="24"/>
                <w:szCs w:val="24"/>
              </w:rPr>
            </w:pPr>
            <w:r w:rsidRPr="004C7D8A">
              <w:rPr>
                <w:sz w:val="24"/>
                <w:szCs w:val="24"/>
              </w:rPr>
              <w:t>Жүру.  Жүгіру. Бір бірлеп екі сапқа тұру; шеңбер бойы аяқты-</w:t>
            </w:r>
            <w:r w:rsidRPr="004C7D8A">
              <w:rPr>
                <w:sz w:val="24"/>
                <w:szCs w:val="24"/>
              </w:rPr>
              <w:lastRenderedPageBreak/>
              <w:t>аяққа қойып, оңға, солға, өкшемен, аяқтың ұшымен  жүру; қол  ұстасып шеңбер бойы жүру,  жүгіру;  мұғалімнің белгісі бойынша екі сапқа тұру. Екіден сапта жүру. Тынысты ретке келтіру</w:t>
            </w:r>
          </w:p>
          <w:p w:rsidR="001E59D1" w:rsidRPr="004C7D8A" w:rsidRDefault="001E59D1" w:rsidP="0046425C">
            <w:pPr>
              <w:rPr>
                <w:sz w:val="24"/>
                <w:szCs w:val="24"/>
                <w:lang w:eastAsia="ru-RU"/>
              </w:rPr>
            </w:pPr>
            <w:r w:rsidRPr="004C7D8A">
              <w:rPr>
                <w:sz w:val="24"/>
                <w:szCs w:val="24"/>
                <w:lang w:eastAsia="ru-RU"/>
              </w:rPr>
              <w:t>Ж.Д.Ж (затсыз)</w:t>
            </w:r>
          </w:p>
          <w:p w:rsidR="001E59D1" w:rsidRPr="004C7D8A" w:rsidRDefault="001E59D1" w:rsidP="0046425C">
            <w:pPr>
              <w:rPr>
                <w:sz w:val="24"/>
                <w:szCs w:val="24"/>
                <w:lang w:eastAsia="ru-RU"/>
              </w:rPr>
            </w:pPr>
            <w:r w:rsidRPr="004C7D8A">
              <w:rPr>
                <w:sz w:val="24"/>
                <w:szCs w:val="24"/>
                <w:lang w:eastAsia="ru-RU"/>
              </w:rPr>
              <w:t>Негізгі қимыл-қозғалыс жаттығулары.</w:t>
            </w:r>
          </w:p>
          <w:p w:rsidR="001E59D1" w:rsidRPr="004C7D8A" w:rsidRDefault="001E59D1" w:rsidP="0046425C">
            <w:pPr>
              <w:rPr>
                <w:sz w:val="24"/>
                <w:szCs w:val="24"/>
                <w:lang w:eastAsia="ru-RU"/>
              </w:rPr>
            </w:pPr>
            <w:r w:rsidRPr="004C7D8A">
              <w:rPr>
                <w:rFonts w:eastAsia="Arial"/>
                <w:color w:val="000000"/>
                <w:sz w:val="24"/>
                <w:szCs w:val="24"/>
              </w:rPr>
              <w:t>Бірқалыпты, аяқтың ұшымен, сапта бір-бірден, алаңның бір жағынан екінші жағына, әр түрлі бағытта: тура, шеңбер бойымен, «жыланша», шашырап жүгіру.</w:t>
            </w:r>
            <w:r w:rsidRPr="004C7D8A">
              <w:rPr>
                <w:sz w:val="24"/>
                <w:szCs w:val="24"/>
                <w:lang w:eastAsia="ru-RU"/>
              </w:rPr>
              <w:t>Қимылды ойын: «Қояндар мен қасқырлар»</w:t>
            </w:r>
          </w:p>
          <w:p w:rsidR="001E59D1" w:rsidRPr="004C7D8A" w:rsidRDefault="001E59D1" w:rsidP="0046425C">
            <w:pPr>
              <w:rPr>
                <w:sz w:val="24"/>
                <w:szCs w:val="24"/>
                <w:lang w:eastAsia="ru-RU"/>
              </w:rPr>
            </w:pPr>
            <w:r w:rsidRPr="004C7D8A">
              <w:rPr>
                <w:sz w:val="24"/>
                <w:szCs w:val="24"/>
                <w:lang w:eastAsia="ru-RU"/>
              </w:rPr>
              <w:t>Балаларды ойын   ережесімен таныстыру.</w:t>
            </w:r>
          </w:p>
          <w:p w:rsidR="001E59D1" w:rsidRPr="004C7D8A" w:rsidRDefault="001E59D1" w:rsidP="0046425C">
            <w:pPr>
              <w:tabs>
                <w:tab w:val="left" w:pos="13514"/>
              </w:tabs>
              <w:spacing w:line="276" w:lineRule="auto"/>
              <w:rPr>
                <w:b/>
                <w:sz w:val="24"/>
                <w:szCs w:val="24"/>
                <w:vertAlign w:val="superscript"/>
                <w:lang w:eastAsia="ru-RU"/>
              </w:rPr>
            </w:pPr>
            <w:r w:rsidRPr="004C7D8A">
              <w:rPr>
                <w:sz w:val="24"/>
                <w:szCs w:val="24"/>
                <w:lang w:eastAsia="ru-RU"/>
              </w:rPr>
              <w:t xml:space="preserve">Рефлексия.Сапқа тұрғызу тынысты ретке келтіру.                                             ҰІӘ  қорытындысы           </w:t>
            </w:r>
          </w:p>
          <w:p w:rsidR="001E59D1" w:rsidRPr="004C7D8A" w:rsidRDefault="001E59D1" w:rsidP="003F613C">
            <w:pPr>
              <w:spacing w:after="200" w:line="276" w:lineRule="auto"/>
              <w:rPr>
                <w:b/>
                <w:bCs/>
                <w:color w:val="000000"/>
                <w:spacing w:val="3"/>
                <w:sz w:val="24"/>
                <w:szCs w:val="24"/>
                <w:shd w:val="clear" w:color="auto" w:fill="FFFFFF"/>
                <w:lang w:eastAsia="ru-RU"/>
              </w:rPr>
            </w:pPr>
          </w:p>
          <w:p w:rsidR="001E59D1" w:rsidRPr="004C7D8A" w:rsidRDefault="001E59D1" w:rsidP="003F613C">
            <w:pPr>
              <w:rPr>
                <w:rFonts w:eastAsia="Calibri"/>
                <w:b/>
                <w:bCs/>
                <w:sz w:val="24"/>
                <w:szCs w:val="24"/>
              </w:rPr>
            </w:pPr>
            <w:r w:rsidRPr="004C7D8A">
              <w:rPr>
                <w:rFonts w:eastAsia="Calibri"/>
                <w:b/>
                <w:bCs/>
                <w:sz w:val="24"/>
                <w:szCs w:val="24"/>
              </w:rPr>
              <w:t xml:space="preserve">Сауат ашу негіздер </w:t>
            </w:r>
          </w:p>
          <w:p w:rsidR="001E59D1" w:rsidRPr="004C7D8A" w:rsidRDefault="001E59D1" w:rsidP="003F613C">
            <w:pPr>
              <w:rPr>
                <w:b/>
                <w:color w:val="000000"/>
                <w:sz w:val="24"/>
                <w:szCs w:val="24"/>
                <w:lang w:eastAsia="ru-RU"/>
              </w:rPr>
            </w:pPr>
            <w:r>
              <w:rPr>
                <w:b/>
                <w:color w:val="181818"/>
                <w:sz w:val="24"/>
                <w:szCs w:val="24"/>
                <w:shd w:val="clear" w:color="auto" w:fill="FFFFFF"/>
              </w:rPr>
              <w:lastRenderedPageBreak/>
              <w:t xml:space="preserve"> «І і дыбысы мен таныстыру.  Ққ дыбысынан</w:t>
            </w:r>
            <w:r w:rsidRPr="004C7D8A">
              <w:rPr>
                <w:b/>
                <w:color w:val="181818"/>
                <w:sz w:val="24"/>
                <w:szCs w:val="24"/>
                <w:shd w:val="clear" w:color="auto" w:fill="FFFFFF"/>
              </w:rPr>
              <w:t xml:space="preserve"> келетін сөздерді тауып айту</w:t>
            </w:r>
            <w:r>
              <w:rPr>
                <w:b/>
                <w:color w:val="000000"/>
                <w:sz w:val="24"/>
                <w:szCs w:val="24"/>
                <w:lang w:eastAsia="ru-RU"/>
              </w:rPr>
              <w:t xml:space="preserve"> Д/о.«Адасқан дыбыстыр»</w:t>
            </w:r>
          </w:p>
          <w:p w:rsidR="001E59D1" w:rsidRPr="004C7D8A" w:rsidRDefault="001E59D1" w:rsidP="003F613C">
            <w:pPr>
              <w:rPr>
                <w:color w:val="000000"/>
                <w:sz w:val="24"/>
                <w:szCs w:val="24"/>
              </w:rPr>
            </w:pPr>
            <w:r w:rsidRPr="004C7D8A">
              <w:rPr>
                <w:b/>
                <w:color w:val="181818"/>
                <w:sz w:val="24"/>
                <w:szCs w:val="24"/>
                <w:shd w:val="clear" w:color="auto" w:fill="FFFFFF"/>
              </w:rPr>
              <w:t>Мақсаты:</w:t>
            </w:r>
          </w:p>
          <w:p w:rsidR="001E59D1" w:rsidRPr="004C7D8A" w:rsidRDefault="001E59D1" w:rsidP="003F613C">
            <w:pPr>
              <w:rPr>
                <w:color w:val="181818"/>
                <w:sz w:val="24"/>
                <w:szCs w:val="24"/>
                <w:shd w:val="clear" w:color="auto" w:fill="FFFFFF"/>
              </w:rPr>
            </w:pPr>
            <w:r w:rsidRPr="004C7D8A">
              <w:rPr>
                <w:color w:val="181818"/>
                <w:sz w:val="24"/>
                <w:szCs w:val="24"/>
                <w:shd w:val="clear" w:color="auto" w:fill="FFFFFF"/>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1E59D1" w:rsidRPr="00AB7F93" w:rsidRDefault="001E59D1" w:rsidP="003F613C">
            <w:pPr>
              <w:spacing w:after="200" w:line="276" w:lineRule="auto"/>
              <w:rPr>
                <w:color w:val="000000"/>
                <w:sz w:val="24"/>
                <w:szCs w:val="24"/>
                <w:lang w:eastAsia="ru-RU"/>
              </w:rPr>
            </w:pPr>
            <w:r>
              <w:rPr>
                <w:color w:val="000000"/>
                <w:sz w:val="24"/>
                <w:szCs w:val="24"/>
                <w:lang w:eastAsia="ru-RU"/>
              </w:rPr>
              <w:t xml:space="preserve">Дыбысты </w:t>
            </w:r>
            <w:r w:rsidRPr="00AB7F93">
              <w:rPr>
                <w:color w:val="000000"/>
                <w:sz w:val="24"/>
                <w:szCs w:val="24"/>
                <w:lang w:eastAsia="ru-RU"/>
              </w:rPr>
              <w:t xml:space="preserve"> дұрыс айта алуға үйрету.</w:t>
            </w:r>
          </w:p>
          <w:p w:rsidR="001E59D1" w:rsidRPr="004C7D8A" w:rsidRDefault="001E59D1" w:rsidP="003F613C">
            <w:pPr>
              <w:rPr>
                <w:b/>
                <w:bCs/>
                <w:sz w:val="24"/>
                <w:szCs w:val="24"/>
              </w:rPr>
            </w:pPr>
            <w:r w:rsidRPr="004C7D8A">
              <w:rPr>
                <w:b/>
                <w:bCs/>
                <w:sz w:val="24"/>
                <w:szCs w:val="24"/>
              </w:rPr>
              <w:t>Математика негіздері</w:t>
            </w:r>
          </w:p>
          <w:p w:rsidR="001E59D1" w:rsidRPr="004C7D8A" w:rsidRDefault="001E59D1" w:rsidP="003F613C">
            <w:pPr>
              <w:rPr>
                <w:bCs/>
                <w:sz w:val="24"/>
                <w:szCs w:val="24"/>
              </w:rPr>
            </w:pPr>
            <w:r w:rsidRPr="004C7D8A">
              <w:rPr>
                <w:b/>
                <w:bCs/>
                <w:sz w:val="24"/>
                <w:szCs w:val="24"/>
              </w:rPr>
              <w:t>Геометриялық фигуралар</w:t>
            </w:r>
          </w:p>
          <w:p w:rsidR="001E59D1" w:rsidRPr="004C7D8A" w:rsidRDefault="001E59D1" w:rsidP="003F613C">
            <w:pPr>
              <w:rPr>
                <w:b/>
                <w:color w:val="000000"/>
                <w:sz w:val="24"/>
                <w:szCs w:val="24"/>
              </w:rPr>
            </w:pPr>
            <w:r w:rsidRPr="004C7D8A">
              <w:rPr>
                <w:b/>
                <w:color w:val="000000"/>
                <w:sz w:val="24"/>
                <w:szCs w:val="24"/>
              </w:rPr>
              <w:t>Д\ойын  :Салыстыру»</w:t>
            </w:r>
          </w:p>
          <w:p w:rsidR="001E59D1" w:rsidRPr="004C7D8A" w:rsidRDefault="001E59D1" w:rsidP="003F613C">
            <w:pPr>
              <w:rPr>
                <w:bCs/>
                <w:sz w:val="24"/>
                <w:szCs w:val="24"/>
              </w:rPr>
            </w:pPr>
            <w:r w:rsidRPr="004C7D8A">
              <w:rPr>
                <w:bCs/>
                <w:sz w:val="24"/>
                <w:szCs w:val="24"/>
              </w:rPr>
              <w:t>Геометриялық фигуралар (дөңгелек, сопақша, үшбұрыш, шаршы, тіктөртбұрыш) мен денелерді (шар, текше, цилиндр) дұрыс атап, оларды ажырата білуге жаттықтыру.</w:t>
            </w:r>
          </w:p>
          <w:p w:rsidR="001E59D1" w:rsidRPr="004C7D8A" w:rsidRDefault="001E59D1" w:rsidP="003F613C">
            <w:pPr>
              <w:rPr>
                <w:b/>
                <w:bCs/>
                <w:sz w:val="24"/>
                <w:szCs w:val="24"/>
              </w:rPr>
            </w:pPr>
            <w:r w:rsidRPr="004C7D8A">
              <w:rPr>
                <w:b/>
                <w:bCs/>
                <w:sz w:val="24"/>
                <w:szCs w:val="24"/>
              </w:rPr>
              <w:lastRenderedPageBreak/>
              <w:t>-Қай зат қай фигураға ұқсайды?</w:t>
            </w:r>
          </w:p>
          <w:p w:rsidR="001E59D1" w:rsidRPr="004C7D8A" w:rsidRDefault="001E59D1" w:rsidP="003F613C">
            <w:pPr>
              <w:rPr>
                <w:bCs/>
                <w:sz w:val="24"/>
                <w:szCs w:val="24"/>
              </w:rPr>
            </w:pPr>
            <w:r w:rsidRPr="004C7D8A">
              <w:rPr>
                <w:bCs/>
                <w:sz w:val="24"/>
                <w:szCs w:val="24"/>
              </w:rPr>
              <w:t xml:space="preserve">- қияр, баклажан, терезе, қауын, доп, лимон, құлпынай, сәбіз, қағаз, кәмпит, </w:t>
            </w:r>
          </w:p>
          <w:p w:rsidR="001E59D1" w:rsidRPr="004C7D8A" w:rsidRDefault="001E59D1" w:rsidP="003F613C">
            <w:pPr>
              <w:rPr>
                <w:b/>
                <w:bCs/>
                <w:i/>
                <w:sz w:val="24"/>
                <w:szCs w:val="24"/>
              </w:rPr>
            </w:pPr>
            <w:r w:rsidRPr="004C7D8A">
              <w:rPr>
                <w:b/>
                <w:bCs/>
                <w:i/>
                <w:sz w:val="24"/>
                <w:szCs w:val="24"/>
              </w:rPr>
              <w:t xml:space="preserve">Робот </w:t>
            </w:r>
          </w:p>
          <w:p w:rsidR="001E59D1" w:rsidRPr="004C7D8A" w:rsidRDefault="001E59D1" w:rsidP="003F613C">
            <w:pPr>
              <w:rPr>
                <w:bCs/>
                <w:i/>
                <w:sz w:val="24"/>
                <w:szCs w:val="24"/>
              </w:rPr>
            </w:pPr>
            <w:r w:rsidRPr="004C7D8A">
              <w:rPr>
                <w:b/>
                <w:bCs/>
                <w:i/>
                <w:sz w:val="24"/>
                <w:szCs w:val="24"/>
              </w:rPr>
              <w:t>-</w:t>
            </w:r>
            <w:r w:rsidRPr="004C7D8A">
              <w:rPr>
                <w:bCs/>
                <w:i/>
                <w:sz w:val="24"/>
                <w:szCs w:val="24"/>
              </w:rPr>
              <w:t>қандай геометриялық пішіндерден тұрады.</w:t>
            </w:r>
          </w:p>
          <w:p w:rsidR="001E59D1" w:rsidRPr="004C7D8A" w:rsidRDefault="001E59D1" w:rsidP="003F613C">
            <w:pPr>
              <w:tabs>
                <w:tab w:val="left" w:pos="13514"/>
              </w:tabs>
              <w:spacing w:line="276" w:lineRule="auto"/>
              <w:rPr>
                <w:b/>
                <w:sz w:val="24"/>
                <w:szCs w:val="24"/>
                <w:lang w:eastAsia="ru-RU"/>
              </w:rPr>
            </w:pPr>
          </w:p>
          <w:p w:rsidR="001E59D1" w:rsidRPr="004C7D8A" w:rsidRDefault="001E59D1" w:rsidP="003F613C">
            <w:pPr>
              <w:rPr>
                <w:rFonts w:eastAsia="Calibri"/>
                <w:b/>
                <w:sz w:val="24"/>
                <w:szCs w:val="24"/>
              </w:rPr>
            </w:pPr>
            <w:r w:rsidRPr="004C7D8A">
              <w:rPr>
                <w:rFonts w:eastAsia="Calibri"/>
                <w:b/>
                <w:sz w:val="24"/>
                <w:szCs w:val="24"/>
              </w:rPr>
              <w:t xml:space="preserve"> </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4C7D8A" w:rsidRDefault="001E59D1" w:rsidP="003F613C">
            <w:pPr>
              <w:rPr>
                <w:b/>
                <w:color w:val="000000"/>
                <w:sz w:val="24"/>
                <w:szCs w:val="24"/>
              </w:rPr>
            </w:pPr>
            <w:r w:rsidRPr="004C7D8A">
              <w:rPr>
                <w:b/>
                <w:color w:val="000000"/>
                <w:sz w:val="24"/>
                <w:szCs w:val="24"/>
              </w:rPr>
              <w:lastRenderedPageBreak/>
              <w:t>Қазақ тілі</w:t>
            </w:r>
          </w:p>
          <w:p w:rsidR="001E59D1" w:rsidRPr="004C7D8A" w:rsidRDefault="001E59D1" w:rsidP="003F613C">
            <w:pPr>
              <w:rPr>
                <w:b/>
                <w:sz w:val="24"/>
                <w:szCs w:val="24"/>
              </w:rPr>
            </w:pPr>
            <w:r w:rsidRPr="004C7D8A">
              <w:rPr>
                <w:b/>
                <w:color w:val="000000"/>
                <w:sz w:val="24"/>
                <w:szCs w:val="24"/>
              </w:rPr>
              <w:t>(</w:t>
            </w:r>
            <w:r w:rsidRPr="004C7D8A">
              <w:rPr>
                <w:sz w:val="24"/>
                <w:szCs w:val="24"/>
              </w:rPr>
              <w:t>Қалай киінеміз?)</w:t>
            </w:r>
            <w:r w:rsidRPr="004C7D8A">
              <w:rPr>
                <w:b/>
                <w:color w:val="000000"/>
                <w:sz w:val="24"/>
                <w:szCs w:val="24"/>
              </w:rPr>
              <w:t>Д/о«Жалпы атауын ата»</w:t>
            </w:r>
          </w:p>
          <w:p w:rsidR="001E59D1" w:rsidRPr="004C7D8A" w:rsidRDefault="001E59D1" w:rsidP="003F613C">
            <w:pPr>
              <w:adjustRightInd w:val="0"/>
              <w:rPr>
                <w:sz w:val="24"/>
                <w:szCs w:val="24"/>
                <w:lang w:bidi="he-IL"/>
              </w:rPr>
            </w:pPr>
            <w:r w:rsidRPr="004C7D8A">
              <w:rPr>
                <w:b/>
                <w:color w:val="000000"/>
                <w:sz w:val="24"/>
                <w:szCs w:val="24"/>
              </w:rPr>
              <w:t xml:space="preserve">Мақсаты: </w:t>
            </w:r>
            <w:r w:rsidRPr="004C7D8A">
              <w:rPr>
                <w:color w:val="000000"/>
                <w:sz w:val="24"/>
                <w:szCs w:val="24"/>
              </w:rPr>
              <w:t xml:space="preserve">Балаларға заттарды жеке-жеке таныта келе,ең соңында заттардың жалпы атауын бір сөзбен ойлана отырып шешуде тапқырлыққа, </w:t>
            </w:r>
            <w:r w:rsidRPr="004C7D8A">
              <w:rPr>
                <w:color w:val="000000"/>
                <w:sz w:val="24"/>
                <w:szCs w:val="24"/>
              </w:rPr>
              <w:lastRenderedPageBreak/>
              <w:t>шапшаңдыққа баулу.</w:t>
            </w:r>
            <w:r w:rsidRPr="004C7D8A">
              <w:rPr>
                <w:sz w:val="24"/>
                <w:szCs w:val="24"/>
                <w:lang w:bidi="he-IL"/>
              </w:rPr>
              <w:t xml:space="preserve"> , сұрақ – жауап арқылы тіл мәдениетін жетілдіру. Ұқыптылыққа тәрбиелеу</w:t>
            </w:r>
          </w:p>
          <w:p w:rsidR="001E59D1" w:rsidRPr="004C7D8A" w:rsidRDefault="001E59D1" w:rsidP="003F613C">
            <w:pPr>
              <w:rPr>
                <w:b/>
                <w:color w:val="000000"/>
                <w:sz w:val="24"/>
                <w:szCs w:val="24"/>
              </w:rPr>
            </w:pPr>
            <w:r w:rsidRPr="004C7D8A">
              <w:rPr>
                <w:color w:val="000000"/>
                <w:sz w:val="24"/>
                <w:szCs w:val="24"/>
              </w:rPr>
              <w:t>Сөзік минимум:</w:t>
            </w:r>
            <w:r w:rsidRPr="004C7D8A">
              <w:rPr>
                <w:sz w:val="24"/>
                <w:szCs w:val="24"/>
                <w:lang w:eastAsia="ru-RU"/>
              </w:rPr>
              <w:t xml:space="preserve"> жылы киінеміз, жеңіл киінеміз, күрте, жейде, бас киім, аяқ киім,</w:t>
            </w:r>
          </w:p>
          <w:p w:rsidR="001E59D1" w:rsidRPr="004C7D8A" w:rsidRDefault="001E59D1" w:rsidP="003F613C">
            <w:pPr>
              <w:rPr>
                <w:rFonts w:eastAsia="Calibri"/>
                <w:b/>
                <w:sz w:val="24"/>
                <w:szCs w:val="24"/>
              </w:rPr>
            </w:pPr>
          </w:p>
          <w:p w:rsidR="001E59D1" w:rsidRPr="004C7D8A" w:rsidRDefault="001E59D1" w:rsidP="003F613C">
            <w:pPr>
              <w:rPr>
                <w:b/>
                <w:bCs/>
                <w:sz w:val="24"/>
                <w:szCs w:val="24"/>
              </w:rPr>
            </w:pPr>
            <w:r w:rsidRPr="004C7D8A">
              <w:rPr>
                <w:b/>
                <w:bCs/>
                <w:sz w:val="24"/>
                <w:szCs w:val="24"/>
              </w:rPr>
              <w:t>Көркем әдебиет</w:t>
            </w:r>
          </w:p>
          <w:p w:rsidR="001E59D1" w:rsidRPr="004C7D8A" w:rsidRDefault="001E59D1" w:rsidP="003F613C">
            <w:pPr>
              <w:rPr>
                <w:b/>
                <w:sz w:val="24"/>
                <w:szCs w:val="24"/>
              </w:rPr>
            </w:pPr>
            <w:r w:rsidRPr="004C7D8A">
              <w:rPr>
                <w:b/>
                <w:bCs/>
                <w:sz w:val="24"/>
                <w:szCs w:val="24"/>
              </w:rPr>
              <w:t>Тақырыбы:</w:t>
            </w:r>
            <w:r w:rsidRPr="004C7D8A">
              <w:rPr>
                <w:b/>
                <w:sz w:val="24"/>
                <w:szCs w:val="24"/>
              </w:rPr>
              <w:t>Атам менің.</w:t>
            </w:r>
          </w:p>
          <w:p w:rsidR="001E59D1" w:rsidRPr="004C7D8A" w:rsidRDefault="001E59D1" w:rsidP="003F613C">
            <w:pPr>
              <w:rPr>
                <w:b/>
                <w:sz w:val="24"/>
                <w:szCs w:val="24"/>
              </w:rPr>
            </w:pPr>
            <w:r w:rsidRPr="004C7D8A">
              <w:rPr>
                <w:b/>
                <w:sz w:val="24"/>
                <w:szCs w:val="24"/>
              </w:rPr>
              <w:t>Д\Ойын: Мимикалық қимыл.</w:t>
            </w:r>
          </w:p>
          <w:p w:rsidR="001E59D1" w:rsidRPr="004C7D8A" w:rsidRDefault="001E59D1" w:rsidP="003F613C">
            <w:pPr>
              <w:rPr>
                <w:sz w:val="24"/>
                <w:szCs w:val="24"/>
              </w:rPr>
            </w:pPr>
            <w:r w:rsidRPr="004C7D8A">
              <w:rPr>
                <w:sz w:val="24"/>
                <w:szCs w:val="24"/>
              </w:rPr>
              <w:t>Асқар таудай тұлғасы</w:t>
            </w:r>
          </w:p>
          <w:p w:rsidR="001E59D1" w:rsidRPr="004C7D8A" w:rsidRDefault="001E59D1" w:rsidP="003F613C">
            <w:pPr>
              <w:rPr>
                <w:sz w:val="24"/>
                <w:szCs w:val="24"/>
              </w:rPr>
            </w:pPr>
            <w:r w:rsidRPr="004C7D8A">
              <w:rPr>
                <w:sz w:val="24"/>
                <w:szCs w:val="24"/>
              </w:rPr>
              <w:t>Ақ сақалды қария</w:t>
            </w:r>
          </w:p>
          <w:p w:rsidR="001E59D1" w:rsidRPr="004C7D8A" w:rsidRDefault="001E59D1" w:rsidP="003F613C">
            <w:pPr>
              <w:rPr>
                <w:sz w:val="24"/>
                <w:szCs w:val="24"/>
              </w:rPr>
            </w:pPr>
            <w:r w:rsidRPr="004C7D8A">
              <w:rPr>
                <w:sz w:val="24"/>
                <w:szCs w:val="24"/>
              </w:rPr>
              <w:t>Ата сөзі жыр басы</w:t>
            </w:r>
          </w:p>
          <w:p w:rsidR="001E59D1" w:rsidRPr="004C7D8A" w:rsidRDefault="001E59D1" w:rsidP="003F613C">
            <w:pPr>
              <w:rPr>
                <w:sz w:val="24"/>
                <w:szCs w:val="24"/>
                <w:lang w:eastAsia="ru-RU"/>
              </w:rPr>
            </w:pPr>
            <w:r w:rsidRPr="004C7D8A">
              <w:rPr>
                <w:sz w:val="24"/>
                <w:szCs w:val="24"/>
              </w:rPr>
              <w:t>Айтқан сөзі дария</w:t>
            </w:r>
          </w:p>
          <w:p w:rsidR="001E59D1" w:rsidRPr="004C7D8A" w:rsidRDefault="001E59D1" w:rsidP="003F613C">
            <w:pPr>
              <w:rPr>
                <w:sz w:val="24"/>
                <w:szCs w:val="24"/>
              </w:rPr>
            </w:pPr>
            <w:r w:rsidRPr="004C7D8A">
              <w:rPr>
                <w:b/>
                <w:bCs/>
                <w:sz w:val="24"/>
                <w:szCs w:val="24"/>
              </w:rPr>
              <w:t xml:space="preserve">Мақсаты: </w:t>
            </w:r>
            <w:r w:rsidRPr="004C7D8A">
              <w:rPr>
                <w:bCs/>
                <w:sz w:val="24"/>
                <w:szCs w:val="24"/>
              </w:rPr>
              <w:t>Өлеңдерді жатқа, мәнерлеп, интонациямен айту.</w:t>
            </w:r>
          </w:p>
          <w:p w:rsidR="001E59D1" w:rsidRPr="004C7D8A" w:rsidRDefault="001E59D1" w:rsidP="003F613C">
            <w:pPr>
              <w:rPr>
                <w:b/>
                <w:sz w:val="24"/>
                <w:szCs w:val="24"/>
              </w:rPr>
            </w:pPr>
          </w:p>
          <w:p w:rsidR="001E59D1" w:rsidRPr="004C7D8A" w:rsidRDefault="001E59D1" w:rsidP="003F613C">
            <w:pPr>
              <w:rPr>
                <w:rFonts w:eastAsia="Calibri"/>
                <w:bCs/>
                <w:sz w:val="24"/>
                <w:szCs w:val="24"/>
              </w:rPr>
            </w:pPr>
          </w:p>
          <w:p w:rsidR="001E59D1" w:rsidRPr="004C7D8A" w:rsidRDefault="001E59D1" w:rsidP="003F613C">
            <w:pPr>
              <w:rPr>
                <w:color w:val="000000"/>
                <w:sz w:val="24"/>
                <w:szCs w:val="24"/>
              </w:rPr>
            </w:pPr>
            <w:r w:rsidRPr="004C7D8A">
              <w:rPr>
                <w:b/>
                <w:color w:val="000000"/>
                <w:sz w:val="24"/>
                <w:szCs w:val="24"/>
              </w:rPr>
              <w:t xml:space="preserve">Шығармашылық  Сурет, мүсіндеу </w:t>
            </w:r>
            <w:r w:rsidRPr="004C7D8A">
              <w:rPr>
                <w:b/>
                <w:color w:val="000000"/>
                <w:sz w:val="24"/>
                <w:szCs w:val="24"/>
                <w:u w:val="single"/>
              </w:rPr>
              <w:t>жапсыру,құрастыру</w:t>
            </w:r>
            <w:r w:rsidRPr="004C7D8A">
              <w:rPr>
                <w:color w:val="000000"/>
                <w:sz w:val="24"/>
                <w:szCs w:val="24"/>
              </w:rPr>
              <w:t>.</w:t>
            </w:r>
          </w:p>
          <w:p w:rsidR="001E59D1" w:rsidRPr="004C7D8A" w:rsidRDefault="001E59D1" w:rsidP="003F613C">
            <w:pPr>
              <w:rPr>
                <w:b/>
                <w:color w:val="000000"/>
                <w:sz w:val="24"/>
                <w:szCs w:val="24"/>
              </w:rPr>
            </w:pPr>
            <w:r w:rsidRPr="004C7D8A">
              <w:rPr>
                <w:b/>
                <w:color w:val="000000"/>
                <w:sz w:val="24"/>
                <w:szCs w:val="24"/>
              </w:rPr>
              <w:t xml:space="preserve">Д\Ойын: Пойыз </w:t>
            </w:r>
          </w:p>
          <w:p w:rsidR="001E59D1" w:rsidRPr="004C7D8A" w:rsidRDefault="001E59D1" w:rsidP="003F613C">
            <w:pPr>
              <w:rPr>
                <w:sz w:val="24"/>
                <w:szCs w:val="24"/>
              </w:rPr>
            </w:pPr>
            <w:r w:rsidRPr="004C7D8A">
              <w:rPr>
                <w:b/>
                <w:color w:val="000000"/>
                <w:sz w:val="24"/>
                <w:szCs w:val="24"/>
              </w:rPr>
              <w:t xml:space="preserve">(Пойыз)         </w:t>
            </w:r>
            <w:r w:rsidRPr="004C7D8A">
              <w:rPr>
                <w:b/>
                <w:sz w:val="24"/>
                <w:szCs w:val="24"/>
              </w:rPr>
              <w:t>Мақсаты</w:t>
            </w:r>
            <w:r w:rsidRPr="004C7D8A">
              <w:rPr>
                <w:sz w:val="24"/>
                <w:szCs w:val="24"/>
              </w:rPr>
              <w:t>:</w:t>
            </w:r>
          </w:p>
          <w:p w:rsidR="001E59D1" w:rsidRPr="004C7D8A" w:rsidRDefault="001E59D1" w:rsidP="003F613C">
            <w:pPr>
              <w:rPr>
                <w:bCs/>
                <w:sz w:val="24"/>
                <w:szCs w:val="24"/>
              </w:rPr>
            </w:pPr>
            <w:r w:rsidRPr="004C7D8A">
              <w:rPr>
                <w:b/>
                <w:sz w:val="24"/>
                <w:szCs w:val="24"/>
              </w:rPr>
              <w:t>Сурет салу:</w:t>
            </w:r>
            <w:r w:rsidRPr="004C7D8A">
              <w:rPr>
                <w:bCs/>
                <w:sz w:val="24"/>
                <w:szCs w:val="24"/>
              </w:rPr>
              <w:t xml:space="preserve">түстерді өз қалауы бойынша таңдау.Бақылаған заттың бейнесін бере білу, затты әртүрлі </w:t>
            </w:r>
            <w:r w:rsidRPr="004C7D8A">
              <w:rPr>
                <w:bCs/>
                <w:sz w:val="24"/>
                <w:szCs w:val="24"/>
              </w:rPr>
              <w:lastRenderedPageBreak/>
              <w:t>қалыптарда мүсіндеу, пішіннің бетін дымқыл шүберекпен тегістеу және кескішті пайдалану.</w:t>
            </w:r>
            <w:r w:rsidRPr="004C7D8A">
              <w:rPr>
                <w:color w:val="000000"/>
                <w:sz w:val="24"/>
                <w:szCs w:val="24"/>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E59D1" w:rsidRPr="004C7D8A" w:rsidRDefault="001E59D1" w:rsidP="003F613C">
            <w:pPr>
              <w:rPr>
                <w:color w:val="000000"/>
                <w:sz w:val="24"/>
                <w:szCs w:val="24"/>
              </w:rPr>
            </w:pPr>
            <w:r w:rsidRPr="004C7D8A">
              <w:rPr>
                <w:color w:val="000000"/>
                <w:sz w:val="24"/>
                <w:szCs w:val="24"/>
              </w:rPr>
              <w:t>Жапсырудың түрлі әдістері (симметриялы, сыңарлы симметриялы, сұлбалы) мен тәсілдерін (тура, қисық қию, ою, флористика элементтерін) қолдану.</w:t>
            </w:r>
          </w:p>
          <w:p w:rsidR="001E59D1" w:rsidRPr="004C7D8A" w:rsidRDefault="001E59D1" w:rsidP="003F613C">
            <w:pPr>
              <w:rPr>
                <w:color w:val="000000"/>
                <w:sz w:val="24"/>
                <w:szCs w:val="24"/>
              </w:rPr>
            </w:pPr>
            <w:r w:rsidRPr="004C7D8A">
              <w:rPr>
                <w:color w:val="000000"/>
                <w:sz w:val="24"/>
                <w:szCs w:val="24"/>
              </w:rPr>
              <w:t>Түстерді қазақша дұрыс атауға үйрету</w:t>
            </w:r>
          </w:p>
          <w:p w:rsidR="001E59D1" w:rsidRPr="004C7D8A" w:rsidRDefault="001E59D1" w:rsidP="003F613C">
            <w:pPr>
              <w:rPr>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1E59D1" w:rsidRPr="004C7D8A" w:rsidRDefault="001E59D1" w:rsidP="003F613C">
            <w:pPr>
              <w:rPr>
                <w:sz w:val="24"/>
                <w:szCs w:val="24"/>
                <w:lang w:eastAsia="ru-RU"/>
              </w:rPr>
            </w:pPr>
            <w:r w:rsidRPr="004C7D8A">
              <w:rPr>
                <w:b/>
                <w:bCs/>
                <w:sz w:val="24"/>
                <w:szCs w:val="24"/>
              </w:rPr>
              <w:lastRenderedPageBreak/>
              <w:t>Сауат ашу негіздері</w:t>
            </w:r>
          </w:p>
          <w:p w:rsidR="001E59D1" w:rsidRPr="004C7D8A" w:rsidRDefault="001E59D1" w:rsidP="003F613C">
            <w:pPr>
              <w:rPr>
                <w:sz w:val="24"/>
                <w:szCs w:val="24"/>
              </w:rPr>
            </w:pPr>
            <w:r>
              <w:rPr>
                <w:b/>
                <w:bCs/>
                <w:sz w:val="24"/>
                <w:szCs w:val="24"/>
              </w:rPr>
              <w:t xml:space="preserve">:« Ұ және  І дыбысытары </w:t>
            </w:r>
            <w:r w:rsidRPr="004C7D8A">
              <w:rPr>
                <w:b/>
                <w:bCs/>
                <w:sz w:val="24"/>
                <w:szCs w:val="24"/>
              </w:rPr>
              <w:t>бектітіп пысықтау</w:t>
            </w:r>
            <w:r w:rsidRPr="004C7D8A">
              <w:rPr>
                <w:sz w:val="24"/>
                <w:szCs w:val="24"/>
                <w:lang w:bidi="en-US"/>
              </w:rPr>
              <w:t xml:space="preserve"> Д</w:t>
            </w:r>
            <w:r>
              <w:rPr>
                <w:b/>
                <w:sz w:val="24"/>
                <w:szCs w:val="24"/>
                <w:lang w:bidi="en-US"/>
              </w:rPr>
              <w:t xml:space="preserve">/ойын:«Дыбыстар </w:t>
            </w:r>
            <w:r w:rsidRPr="004C7D8A">
              <w:rPr>
                <w:b/>
                <w:sz w:val="24"/>
                <w:szCs w:val="24"/>
                <w:lang w:bidi="en-US"/>
              </w:rPr>
              <w:t xml:space="preserve"> әлемі</w:t>
            </w:r>
            <w:r w:rsidRPr="004C7D8A">
              <w:rPr>
                <w:sz w:val="24"/>
                <w:szCs w:val="24"/>
                <w:lang w:bidi="en-US"/>
              </w:rPr>
              <w:t xml:space="preserve">» </w:t>
            </w:r>
          </w:p>
          <w:p w:rsidR="001E59D1" w:rsidRPr="004C7D8A" w:rsidRDefault="001E59D1" w:rsidP="003F613C">
            <w:pPr>
              <w:rPr>
                <w:b/>
                <w:color w:val="000000"/>
                <w:sz w:val="24"/>
                <w:szCs w:val="24"/>
              </w:rPr>
            </w:pPr>
            <w:r w:rsidRPr="004C7D8A">
              <w:rPr>
                <w:b/>
                <w:color w:val="000000"/>
                <w:sz w:val="24"/>
                <w:szCs w:val="24"/>
              </w:rPr>
              <w:t xml:space="preserve">Мақсаты : </w:t>
            </w:r>
          </w:p>
          <w:p w:rsidR="001E59D1" w:rsidRPr="004C7D8A" w:rsidRDefault="001E59D1" w:rsidP="003F613C">
            <w:pPr>
              <w:rPr>
                <w:color w:val="181818"/>
                <w:sz w:val="24"/>
                <w:szCs w:val="24"/>
                <w:shd w:val="clear" w:color="auto" w:fill="FFFFFF"/>
              </w:rPr>
            </w:pPr>
            <w:r w:rsidRPr="004C7D8A">
              <w:rPr>
                <w:color w:val="181818"/>
                <w:sz w:val="24"/>
                <w:szCs w:val="24"/>
                <w:shd w:val="clear" w:color="auto" w:fill="FFFFFF"/>
              </w:rPr>
              <w:t>Жазу үлгісі бойынша жазу.</w:t>
            </w:r>
          </w:p>
          <w:p w:rsidR="001E59D1" w:rsidRPr="004C7D8A" w:rsidRDefault="001E59D1" w:rsidP="003F613C">
            <w:pPr>
              <w:rPr>
                <w:color w:val="000000"/>
                <w:sz w:val="24"/>
                <w:szCs w:val="24"/>
              </w:rPr>
            </w:pPr>
            <w:r w:rsidRPr="004C7D8A">
              <w:rPr>
                <w:color w:val="000000"/>
                <w:sz w:val="24"/>
                <w:szCs w:val="24"/>
              </w:rPr>
              <w:t xml:space="preserve">Қолды жазуға дайындау: жазу </w:t>
            </w:r>
            <w:r w:rsidRPr="004C7D8A">
              <w:rPr>
                <w:color w:val="000000"/>
                <w:sz w:val="24"/>
                <w:szCs w:val="24"/>
              </w:rPr>
              <w:lastRenderedPageBreak/>
              <w:t>кезінде арқаны дұрыс ұстау ережелерімен таныстыру және қаламды немесе қарындашты дұрыс ұстауға үйрету</w:t>
            </w:r>
            <w:r w:rsidRPr="004C7D8A">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1E59D1" w:rsidRDefault="001E59D1" w:rsidP="003F613C">
            <w:pPr>
              <w:rPr>
                <w:b/>
                <w:color w:val="000000"/>
                <w:sz w:val="24"/>
                <w:szCs w:val="24"/>
                <w:lang w:eastAsia="ru-RU"/>
              </w:rPr>
            </w:pPr>
            <w:r w:rsidRPr="004C7D8A">
              <w:rPr>
                <w:color w:val="000000"/>
                <w:sz w:val="24"/>
                <w:szCs w:val="24"/>
              </w:rPr>
              <w:t xml:space="preserve">. </w:t>
            </w:r>
            <w:r w:rsidRPr="004C7D8A">
              <w:rPr>
                <w:color w:val="000000"/>
                <w:sz w:val="24"/>
                <w:szCs w:val="24"/>
                <w:lang w:eastAsia="ru-RU"/>
              </w:rPr>
              <w:t>Балаларды сөздегі дыбыстардың бірізділігін белгілеуге үйрету</w:t>
            </w:r>
            <w:r w:rsidRPr="004C7D8A">
              <w:rPr>
                <w:b/>
                <w:color w:val="000000"/>
                <w:sz w:val="24"/>
                <w:szCs w:val="24"/>
                <w:lang w:eastAsia="ru-RU"/>
              </w:rPr>
              <w:t>.</w:t>
            </w:r>
          </w:p>
          <w:p w:rsidR="001E59D1" w:rsidRPr="004C7D8A" w:rsidRDefault="001E59D1" w:rsidP="003F613C">
            <w:pPr>
              <w:rPr>
                <w:b/>
                <w:color w:val="000000"/>
                <w:sz w:val="24"/>
                <w:szCs w:val="24"/>
                <w:lang w:eastAsia="ru-RU"/>
              </w:rPr>
            </w:pPr>
          </w:p>
          <w:p w:rsidR="001E59D1" w:rsidRPr="004C7D8A" w:rsidRDefault="001E59D1" w:rsidP="003F613C">
            <w:pPr>
              <w:spacing w:after="200" w:line="276" w:lineRule="auto"/>
              <w:rPr>
                <w:b/>
                <w:color w:val="000000"/>
                <w:sz w:val="24"/>
                <w:szCs w:val="24"/>
                <w:lang w:eastAsia="ru-RU"/>
              </w:rPr>
            </w:pPr>
            <w:r>
              <w:rPr>
                <w:b/>
                <w:color w:val="000000"/>
                <w:sz w:val="24"/>
                <w:szCs w:val="24"/>
                <w:lang w:eastAsia="ru-RU"/>
              </w:rPr>
              <w:t>Дене тәрбие</w:t>
            </w:r>
          </w:p>
          <w:p w:rsidR="001E59D1" w:rsidRPr="004C7D8A" w:rsidRDefault="001E59D1" w:rsidP="003F613C">
            <w:pPr>
              <w:tabs>
                <w:tab w:val="left" w:pos="13514"/>
              </w:tabs>
              <w:spacing w:line="276" w:lineRule="auto"/>
              <w:rPr>
                <w:b/>
                <w:sz w:val="24"/>
                <w:szCs w:val="24"/>
                <w:vertAlign w:val="superscript"/>
                <w:lang w:eastAsia="ru-RU"/>
              </w:rPr>
            </w:pPr>
            <w:r w:rsidRPr="004C7D8A">
              <w:rPr>
                <w:b/>
                <w:sz w:val="24"/>
                <w:szCs w:val="24"/>
                <w:lang w:eastAsia="ru-RU"/>
              </w:rPr>
              <w:t>09</w:t>
            </w:r>
            <w:r w:rsidRPr="004C7D8A">
              <w:rPr>
                <w:b/>
                <w:sz w:val="24"/>
                <w:szCs w:val="24"/>
                <w:vertAlign w:val="superscript"/>
                <w:lang w:eastAsia="ru-RU"/>
              </w:rPr>
              <w:t>30</w:t>
            </w:r>
            <w:r w:rsidRPr="004C7D8A">
              <w:rPr>
                <w:b/>
                <w:sz w:val="24"/>
                <w:szCs w:val="24"/>
                <w:lang w:eastAsia="ru-RU"/>
              </w:rPr>
              <w:t>-09</w:t>
            </w:r>
            <w:r w:rsidRPr="004C7D8A">
              <w:rPr>
                <w:b/>
                <w:sz w:val="24"/>
                <w:szCs w:val="24"/>
                <w:vertAlign w:val="superscript"/>
                <w:lang w:eastAsia="ru-RU"/>
              </w:rPr>
              <w:t xml:space="preserve">55 </w:t>
            </w:r>
          </w:p>
          <w:p w:rsidR="001E59D1" w:rsidRPr="004C7D8A" w:rsidRDefault="001E59D1" w:rsidP="003F613C">
            <w:pPr>
              <w:spacing w:line="276" w:lineRule="auto"/>
              <w:rPr>
                <w:sz w:val="24"/>
                <w:szCs w:val="24"/>
                <w:lang w:eastAsia="ru-RU"/>
              </w:rPr>
            </w:pPr>
            <w:r w:rsidRPr="004C7D8A">
              <w:rPr>
                <w:sz w:val="24"/>
                <w:szCs w:val="24"/>
                <w:lang w:eastAsia="ru-RU"/>
              </w:rPr>
              <w:t xml:space="preserve">Сапқа тұрғызу.   Амандасу                                   </w:t>
            </w:r>
          </w:p>
          <w:p w:rsidR="001E59D1" w:rsidRPr="004C7D8A" w:rsidRDefault="001E59D1" w:rsidP="003F613C">
            <w:pPr>
              <w:spacing w:line="276" w:lineRule="auto"/>
              <w:rPr>
                <w:sz w:val="24"/>
                <w:szCs w:val="24"/>
                <w:lang w:eastAsia="ru-RU"/>
              </w:rPr>
            </w:pPr>
            <w:r w:rsidRPr="004C7D8A">
              <w:rPr>
                <w:sz w:val="24"/>
                <w:szCs w:val="24"/>
                <w:lang w:eastAsia="ru-RU"/>
              </w:rPr>
              <w:t xml:space="preserve">Тізбекпен бір-бірден және шашырап жүру. Бір тізбекке тұрады. Тізбекте бір-бірден жүріп үйренеді, баяу қарқынмен жүгіреді. </w:t>
            </w:r>
          </w:p>
          <w:p w:rsidR="001E59D1" w:rsidRPr="004C7D8A" w:rsidRDefault="001E59D1" w:rsidP="003F613C">
            <w:pPr>
              <w:spacing w:line="276" w:lineRule="auto"/>
              <w:rPr>
                <w:sz w:val="24"/>
                <w:szCs w:val="24"/>
                <w:lang w:eastAsia="ru-RU"/>
              </w:rPr>
            </w:pPr>
            <w:r w:rsidRPr="004C7D8A">
              <w:rPr>
                <w:sz w:val="24"/>
                <w:szCs w:val="24"/>
                <w:lang w:eastAsia="ru-RU"/>
              </w:rPr>
              <w:t xml:space="preserve">Тынысты ретке </w:t>
            </w:r>
            <w:r w:rsidRPr="004C7D8A">
              <w:rPr>
                <w:sz w:val="24"/>
                <w:szCs w:val="24"/>
                <w:lang w:eastAsia="ru-RU"/>
              </w:rPr>
              <w:lastRenderedPageBreak/>
              <w:t>келтіру</w:t>
            </w:r>
          </w:p>
          <w:p w:rsidR="001E59D1" w:rsidRPr="004C7D8A" w:rsidRDefault="001E59D1" w:rsidP="003F613C">
            <w:pPr>
              <w:spacing w:line="276" w:lineRule="auto"/>
              <w:rPr>
                <w:sz w:val="24"/>
                <w:szCs w:val="24"/>
                <w:lang w:eastAsia="ru-RU"/>
              </w:rPr>
            </w:pPr>
            <w:r w:rsidRPr="004C7D8A">
              <w:rPr>
                <w:sz w:val="24"/>
                <w:szCs w:val="24"/>
                <w:lang w:eastAsia="ru-RU"/>
              </w:rPr>
              <w:t>Ж.Д.Ж. (затсыз)</w:t>
            </w:r>
          </w:p>
          <w:p w:rsidR="001E59D1" w:rsidRPr="004C7D8A" w:rsidRDefault="001E59D1" w:rsidP="003F613C">
            <w:pPr>
              <w:spacing w:line="276" w:lineRule="auto"/>
              <w:rPr>
                <w:sz w:val="24"/>
                <w:szCs w:val="24"/>
                <w:lang w:eastAsia="ru-RU"/>
              </w:rPr>
            </w:pPr>
            <w:r w:rsidRPr="004C7D8A">
              <w:rPr>
                <w:sz w:val="24"/>
                <w:szCs w:val="24"/>
                <w:lang w:eastAsia="ru-RU"/>
              </w:rPr>
              <w:t>Негізгі қимыл түрлерін дамытуға арналған жаттығулар.</w:t>
            </w:r>
          </w:p>
          <w:p w:rsidR="001E59D1" w:rsidRPr="004C7D8A" w:rsidRDefault="001E59D1" w:rsidP="003F613C">
            <w:pPr>
              <w:spacing w:line="276" w:lineRule="auto"/>
              <w:rPr>
                <w:rFonts w:eastAsia="Arial"/>
                <w:sz w:val="24"/>
                <w:szCs w:val="24"/>
                <w:lang w:eastAsia="ru-RU"/>
              </w:rPr>
            </w:pPr>
            <w:r w:rsidRPr="004C7D8A">
              <w:rPr>
                <w:rFonts w:eastAsia="Arial"/>
                <w:sz w:val="24"/>
                <w:szCs w:val="24"/>
                <w:lang w:eastAsia="ru-RU"/>
              </w:rPr>
              <w:t>Допты еденге бір қолмен ұрып, екі қолмен қағып алу.</w:t>
            </w:r>
          </w:p>
          <w:p w:rsidR="001E59D1" w:rsidRPr="004C7D8A" w:rsidRDefault="001E59D1" w:rsidP="003F613C">
            <w:pPr>
              <w:spacing w:line="276" w:lineRule="auto"/>
              <w:rPr>
                <w:sz w:val="24"/>
                <w:szCs w:val="24"/>
                <w:lang w:eastAsia="ru-RU"/>
              </w:rPr>
            </w:pPr>
            <w:r w:rsidRPr="004C7D8A">
              <w:rPr>
                <w:sz w:val="24"/>
                <w:szCs w:val="24"/>
                <w:lang w:eastAsia="ru-RU"/>
              </w:rPr>
              <w:t>Қимылды ойын:</w:t>
            </w:r>
          </w:p>
          <w:p w:rsidR="001E59D1" w:rsidRPr="004C7D8A" w:rsidRDefault="001E59D1" w:rsidP="003F613C">
            <w:pPr>
              <w:spacing w:line="276" w:lineRule="auto"/>
              <w:rPr>
                <w:sz w:val="24"/>
                <w:szCs w:val="24"/>
                <w:lang w:eastAsia="ru-RU"/>
              </w:rPr>
            </w:pPr>
            <w:r w:rsidRPr="004C7D8A">
              <w:rPr>
                <w:sz w:val="24"/>
                <w:szCs w:val="24"/>
                <w:lang w:eastAsia="ru-RU"/>
              </w:rPr>
              <w:t>«Аңшылар мен үйректер»</w:t>
            </w:r>
          </w:p>
          <w:p w:rsidR="001E59D1" w:rsidRPr="004C7D8A" w:rsidRDefault="001E59D1" w:rsidP="003F613C">
            <w:pPr>
              <w:rPr>
                <w:b/>
                <w:color w:val="000000"/>
                <w:sz w:val="24"/>
                <w:szCs w:val="24"/>
                <w:lang w:eastAsia="ru-RU"/>
              </w:rPr>
            </w:pPr>
            <w:r w:rsidRPr="004C7D8A">
              <w:rPr>
                <w:sz w:val="24"/>
                <w:szCs w:val="24"/>
                <w:lang w:eastAsia="ru-RU"/>
              </w:rPr>
              <w:t xml:space="preserve">Рефлексия.Сапқа тұрғызу тынысты ретке келтіру.                                             ҰІӘ  қорытындысы           </w:t>
            </w:r>
          </w:p>
          <w:p w:rsidR="001E59D1" w:rsidRPr="004C7D8A" w:rsidRDefault="001E59D1" w:rsidP="003F613C">
            <w:pPr>
              <w:rPr>
                <w:b/>
                <w:color w:val="000000"/>
                <w:sz w:val="24"/>
                <w:szCs w:val="24"/>
              </w:rPr>
            </w:pPr>
            <w:r w:rsidRPr="004C7D8A">
              <w:rPr>
                <w:b/>
                <w:sz w:val="24"/>
                <w:szCs w:val="24"/>
              </w:rPr>
              <w:t>10.25-10.50</w:t>
            </w:r>
          </w:p>
          <w:p w:rsidR="001E59D1" w:rsidRPr="004C7D8A" w:rsidRDefault="001E59D1" w:rsidP="003F613C">
            <w:pPr>
              <w:rPr>
                <w:bCs/>
                <w:sz w:val="24"/>
                <w:szCs w:val="24"/>
              </w:rPr>
            </w:pPr>
            <w:r w:rsidRPr="004C7D8A">
              <w:rPr>
                <w:b/>
                <w:bCs/>
                <w:sz w:val="24"/>
                <w:szCs w:val="24"/>
              </w:rPr>
              <w:t xml:space="preserve">Музыка : </w:t>
            </w:r>
            <w:r w:rsidRPr="004C7D8A">
              <w:rPr>
                <w:bCs/>
                <w:sz w:val="24"/>
                <w:szCs w:val="24"/>
              </w:rPr>
              <w:t>музыкалық шығармаға деген көзқарасты білдіру, оның сипаты, мазмұны туралы айту қабілетін қалыптастыру.</w:t>
            </w:r>
          </w:p>
          <w:p w:rsidR="001E59D1" w:rsidRPr="004C7D8A" w:rsidRDefault="001E59D1" w:rsidP="003F613C">
            <w:pPr>
              <w:rPr>
                <w:bCs/>
                <w:sz w:val="24"/>
                <w:szCs w:val="24"/>
              </w:rPr>
            </w:pPr>
            <w:r w:rsidRPr="004C7D8A">
              <w:rPr>
                <w:b/>
                <w:bCs/>
                <w:sz w:val="24"/>
                <w:szCs w:val="24"/>
              </w:rPr>
              <w:t xml:space="preserve">Ән айту: </w:t>
            </w:r>
            <w:r w:rsidRPr="004C7D8A">
              <w:rPr>
                <w:bCs/>
                <w:sz w:val="24"/>
                <w:szCs w:val="24"/>
              </w:rPr>
              <w:t>бірінші октаваның "ре" диапазонында жеңіл дауыспен ән айту дағдыларын қалыптастыру, ән айтар алдында екінші октаваға дейін.</w:t>
            </w:r>
            <w:r w:rsidRPr="004C7D8A">
              <w:rPr>
                <w:b/>
                <w:iCs/>
                <w:sz w:val="24"/>
                <w:szCs w:val="24"/>
              </w:rPr>
              <w:t>Музыкалық-ырғақтық қимыл:</w:t>
            </w:r>
            <w:r w:rsidRPr="004C7D8A">
              <w:rPr>
                <w:bCs/>
                <w:sz w:val="24"/>
                <w:szCs w:val="24"/>
              </w:rPr>
              <w:t xml:space="preserve">музыканың сипатын айқын </w:t>
            </w:r>
            <w:r w:rsidRPr="004C7D8A">
              <w:rPr>
                <w:bCs/>
                <w:sz w:val="24"/>
                <w:szCs w:val="24"/>
              </w:rPr>
              <w:lastRenderedPageBreak/>
              <w:t>ритақты жүру, жеңіл жүгіру және жартылай отыру арқылы жеткізу арқылы жаттығуларды орындауға үйрету.</w:t>
            </w:r>
            <w:r w:rsidRPr="004C7D8A">
              <w:rPr>
                <w:b/>
                <w:bCs/>
                <w:sz w:val="24"/>
                <w:szCs w:val="24"/>
              </w:rPr>
              <w:t xml:space="preserve">Билер: </w:t>
            </w:r>
            <w:r w:rsidRPr="004C7D8A">
              <w:rPr>
                <w:bCs/>
                <w:sz w:val="24"/>
                <w:szCs w:val="24"/>
              </w:rPr>
              <w:t>таныс би қимылдарын қолдана отырып, импровизация қабілетін дамыту.</w:t>
            </w:r>
            <w:r w:rsidRPr="004C7D8A">
              <w:rPr>
                <w:b/>
                <w:bCs/>
                <w:sz w:val="24"/>
                <w:szCs w:val="24"/>
                <w:lang w:eastAsia="ru-RU"/>
              </w:rPr>
              <w:t xml:space="preserve">БМА ойыны: </w:t>
            </w:r>
            <w:r w:rsidRPr="004C7D8A">
              <w:rPr>
                <w:bCs/>
                <w:sz w:val="24"/>
                <w:szCs w:val="24"/>
                <w:lang w:eastAsia="ru-RU"/>
              </w:rPr>
              <w:t>балалардың шығармашылығын дамыту, балаларға белсенділік, Тәуелсіздік қалыптастыру.</w:t>
            </w:r>
          </w:p>
          <w:p w:rsidR="001E59D1" w:rsidRPr="004C7D8A" w:rsidRDefault="001E59D1" w:rsidP="003F613C">
            <w:pPr>
              <w:rPr>
                <w:b/>
                <w:bCs/>
                <w:sz w:val="24"/>
                <w:szCs w:val="24"/>
              </w:rPr>
            </w:pPr>
            <w:r w:rsidRPr="004C7D8A">
              <w:rPr>
                <w:b/>
                <w:bCs/>
                <w:sz w:val="24"/>
                <w:szCs w:val="24"/>
              </w:rPr>
              <w:t>Қоршаған ортамен таныстыру</w:t>
            </w:r>
          </w:p>
          <w:p w:rsidR="001E59D1" w:rsidRPr="004C7D8A" w:rsidRDefault="001E59D1" w:rsidP="003F613C">
            <w:pPr>
              <w:rPr>
                <w:b/>
                <w:bCs/>
                <w:sz w:val="24"/>
                <w:szCs w:val="24"/>
              </w:rPr>
            </w:pPr>
            <w:r w:rsidRPr="004C7D8A">
              <w:rPr>
                <w:b/>
                <w:bCs/>
                <w:sz w:val="24"/>
                <w:szCs w:val="24"/>
              </w:rPr>
              <w:t>Табиғатпен таныстыру</w:t>
            </w:r>
          </w:p>
          <w:p w:rsidR="001E59D1" w:rsidRPr="004C7D8A" w:rsidRDefault="001E59D1" w:rsidP="003F613C">
            <w:pPr>
              <w:rPr>
                <w:bCs/>
                <w:sz w:val="24"/>
                <w:szCs w:val="24"/>
              </w:rPr>
            </w:pPr>
            <w:r w:rsidRPr="004C7D8A">
              <w:rPr>
                <w:b/>
                <w:bCs/>
                <w:sz w:val="24"/>
                <w:szCs w:val="24"/>
              </w:rPr>
              <w:t>Мақсаты:</w:t>
            </w:r>
            <w:r w:rsidRPr="004C7D8A">
              <w:rPr>
                <w:bCs/>
                <w:sz w:val="24"/>
                <w:szCs w:val="24"/>
              </w:rPr>
              <w:t xml:space="preserve">Тірі және өлі табиғат құбылыстары туралы білімдерін кеңейту. </w:t>
            </w:r>
            <w:r w:rsidRPr="004C7D8A">
              <w:rPr>
                <w:b/>
                <w:bCs/>
                <w:sz w:val="24"/>
                <w:szCs w:val="24"/>
              </w:rPr>
              <w:t>«Өлі табиғат»</w:t>
            </w:r>
            <w:r w:rsidRPr="004C7D8A">
              <w:rPr>
                <w:bCs/>
                <w:sz w:val="24"/>
                <w:szCs w:val="24"/>
              </w:rPr>
              <w:t xml:space="preserve">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E59D1" w:rsidRPr="004C7D8A" w:rsidRDefault="001E59D1" w:rsidP="003F613C">
            <w:pPr>
              <w:rPr>
                <w:bCs/>
                <w:sz w:val="24"/>
                <w:szCs w:val="24"/>
              </w:rPr>
            </w:pP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adjustRightInd w:val="0"/>
              <w:spacing w:after="200" w:line="276" w:lineRule="auto"/>
              <w:rPr>
                <w:sz w:val="24"/>
                <w:szCs w:val="24"/>
                <w:lang w:eastAsia="ru-RU"/>
              </w:rPr>
            </w:pPr>
            <w:r w:rsidRPr="004362BC">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4362BC"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4362BC" w:rsidRDefault="001E59D1" w:rsidP="003F613C">
            <w:pPr>
              <w:spacing w:after="200" w:line="276" w:lineRule="auto"/>
              <w:rPr>
                <w:sz w:val="24"/>
                <w:szCs w:val="24"/>
                <w:lang w:eastAsia="ru-RU"/>
              </w:rPr>
            </w:pPr>
            <w:r w:rsidRPr="004362BC">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362BC">
              <w:rPr>
                <w:b/>
                <w:bCs/>
                <w:sz w:val="24"/>
                <w:szCs w:val="24"/>
                <w:lang w:eastAsia="ru-RU"/>
              </w:rPr>
              <w:t>сөйлеуді дамыту, өзіне-өзі қызмет ету дағдылары, ірі және ұсақ моториканы дамыту)</w:t>
            </w:r>
            <w:r w:rsidRPr="004362BC">
              <w:rPr>
                <w:sz w:val="24"/>
                <w:szCs w:val="24"/>
                <w:lang w:eastAsia="ru-RU"/>
              </w:rPr>
              <w:t>.</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C7D8A" w:rsidRDefault="001E59D1" w:rsidP="003F613C">
            <w:pPr>
              <w:adjustRightInd w:val="0"/>
              <w:rPr>
                <w:rFonts w:eastAsiaTheme="minorEastAsia"/>
                <w:b/>
                <w:bCs/>
                <w:sz w:val="24"/>
                <w:szCs w:val="24"/>
              </w:rPr>
            </w:pPr>
            <w:r w:rsidRPr="004C7D8A">
              <w:rPr>
                <w:rFonts w:eastAsiaTheme="minorEastAsia"/>
                <w:b/>
                <w:bCs/>
                <w:sz w:val="24"/>
                <w:szCs w:val="24"/>
              </w:rPr>
              <w:t>Серуен №5</w:t>
            </w:r>
          </w:p>
          <w:p w:rsidR="001E59D1" w:rsidRPr="004C7D8A" w:rsidRDefault="001E59D1" w:rsidP="003F613C">
            <w:pPr>
              <w:ind w:left="60"/>
              <w:rPr>
                <w:color w:val="000000"/>
                <w:sz w:val="24"/>
                <w:szCs w:val="24"/>
              </w:rPr>
            </w:pPr>
            <w:r w:rsidRPr="004C7D8A">
              <w:rPr>
                <w:b/>
                <w:bCs/>
                <w:color w:val="000000"/>
                <w:sz w:val="24"/>
                <w:szCs w:val="24"/>
              </w:rPr>
              <w:t>Күзгі аспанды, бұлтты  бақылау</w:t>
            </w:r>
          </w:p>
          <w:p w:rsidR="001E59D1" w:rsidRPr="004C7D8A" w:rsidRDefault="001E59D1" w:rsidP="003F613C">
            <w:pPr>
              <w:ind w:left="60"/>
              <w:rPr>
                <w:color w:val="000000"/>
                <w:sz w:val="24"/>
                <w:szCs w:val="24"/>
              </w:rPr>
            </w:pPr>
            <w:r w:rsidRPr="004C7D8A">
              <w:rPr>
                <w:b/>
                <w:bCs/>
                <w:color w:val="000000"/>
                <w:sz w:val="24"/>
                <w:szCs w:val="24"/>
              </w:rPr>
              <w:t>Мақсаты:</w:t>
            </w:r>
            <w:r w:rsidRPr="004C7D8A">
              <w:rPr>
                <w:color w:val="000000"/>
                <w:sz w:val="24"/>
                <w:szCs w:val="24"/>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1E59D1" w:rsidRPr="004C7D8A" w:rsidRDefault="001E59D1" w:rsidP="003F613C">
            <w:pPr>
              <w:ind w:left="60"/>
              <w:rPr>
                <w:color w:val="000000"/>
                <w:sz w:val="24"/>
                <w:szCs w:val="24"/>
              </w:rPr>
            </w:pPr>
            <w:r w:rsidRPr="004C7D8A">
              <w:rPr>
                <w:color w:val="000000"/>
                <w:sz w:val="24"/>
                <w:szCs w:val="24"/>
              </w:rPr>
              <w:t xml:space="preserve">Аспанның  түсі күзде қалай  өзгереді? </w:t>
            </w:r>
            <w:r w:rsidRPr="004C7D8A">
              <w:rPr>
                <w:color w:val="000000"/>
                <w:sz w:val="24"/>
                <w:szCs w:val="24"/>
              </w:rPr>
              <w:lastRenderedPageBreak/>
              <w:t xml:space="preserve">(аспан кеңейген сияқты, жақсы көрінеді, жоғарғы жағы қою күлгін, ал шеттері ақшыл). </w:t>
            </w:r>
          </w:p>
          <w:p w:rsidR="001E59D1" w:rsidRPr="004C7D8A" w:rsidRDefault="001E59D1" w:rsidP="003F613C">
            <w:pPr>
              <w:ind w:left="60"/>
              <w:rPr>
                <w:color w:val="000000"/>
                <w:sz w:val="24"/>
                <w:szCs w:val="24"/>
              </w:rPr>
            </w:pPr>
            <w:r w:rsidRPr="004C7D8A">
              <w:rPr>
                <w:color w:val="000000"/>
                <w:sz w:val="24"/>
                <w:szCs w:val="24"/>
              </w:rPr>
              <w:t xml:space="preserve">Түнде және  күндіз аспанда  не пайда болады? (Аспан ашық: күндіз – Күн, кешке – ай және жұлдыздар) </w:t>
            </w:r>
          </w:p>
          <w:p w:rsidR="001E59D1" w:rsidRPr="004C7D8A" w:rsidRDefault="001E59D1" w:rsidP="003F613C">
            <w:pPr>
              <w:ind w:left="60"/>
              <w:rPr>
                <w:color w:val="000000"/>
                <w:sz w:val="24"/>
                <w:szCs w:val="24"/>
              </w:rPr>
            </w:pPr>
            <w:r w:rsidRPr="004C7D8A">
              <w:rPr>
                <w:b/>
                <w:bCs/>
                <w:color w:val="000000"/>
                <w:sz w:val="24"/>
                <w:szCs w:val="24"/>
              </w:rPr>
              <w:t xml:space="preserve">Болжам: </w:t>
            </w:r>
            <w:r w:rsidRPr="004C7D8A">
              <w:rPr>
                <w:color w:val="000000"/>
                <w:sz w:val="24"/>
                <w:szCs w:val="24"/>
              </w:rPr>
              <w:t xml:space="preserve">аспанда бірнеше күн ақ бұлттар пайда болса- күннің суытқаны.  </w:t>
            </w:r>
            <w:r w:rsidRPr="004C7D8A">
              <w:rPr>
                <w:b/>
                <w:bCs/>
                <w:color w:val="000000"/>
                <w:sz w:val="24"/>
                <w:szCs w:val="24"/>
              </w:rPr>
              <w:t>Жұмбақтар:</w:t>
            </w:r>
            <w:r w:rsidRPr="004C7D8A">
              <w:rPr>
                <w:color w:val="000000"/>
                <w:sz w:val="24"/>
                <w:szCs w:val="24"/>
              </w:rPr>
              <w:t xml:space="preserve"> Аспаннан домалап, көп моншақ төгілді,                                 Бусанды бар алып, терледі, керілді. Бұл не?     </w:t>
            </w:r>
            <w:r w:rsidRPr="004C7D8A">
              <w:rPr>
                <w:b/>
                <w:color w:val="000000"/>
                <w:sz w:val="24"/>
                <w:szCs w:val="24"/>
              </w:rPr>
              <w:t>(Жаңбыр</w:t>
            </w:r>
            <w:r w:rsidRPr="004C7D8A">
              <w:rPr>
                <w:color w:val="000000"/>
                <w:sz w:val="24"/>
                <w:szCs w:val="24"/>
              </w:rPr>
              <w:t xml:space="preserve">) Күндер қысқарады, түндер ұзарады .Кім біледі, кім айтады бұл қай кезде болады?       </w:t>
            </w:r>
            <w:r w:rsidRPr="004C7D8A">
              <w:rPr>
                <w:b/>
                <w:color w:val="000000"/>
                <w:sz w:val="24"/>
                <w:szCs w:val="24"/>
              </w:rPr>
              <w:t>(Күз)</w:t>
            </w:r>
          </w:p>
          <w:p w:rsidR="001E59D1" w:rsidRPr="004C7D8A" w:rsidRDefault="001E59D1" w:rsidP="003F613C">
            <w:pPr>
              <w:ind w:left="60"/>
              <w:rPr>
                <w:color w:val="000000"/>
                <w:sz w:val="24"/>
                <w:szCs w:val="24"/>
              </w:rPr>
            </w:pPr>
            <w:r w:rsidRPr="004C7D8A">
              <w:rPr>
                <w:b/>
                <w:bCs/>
                <w:color w:val="000000"/>
                <w:sz w:val="24"/>
                <w:szCs w:val="24"/>
              </w:rPr>
              <w:t xml:space="preserve">Қозғалмалы ойын: </w:t>
            </w:r>
            <w:r w:rsidRPr="004C7D8A">
              <w:rPr>
                <w:color w:val="000000"/>
                <w:sz w:val="24"/>
                <w:szCs w:val="24"/>
              </w:rPr>
              <w:t xml:space="preserve">«Орамал тастау». </w:t>
            </w:r>
            <w:r w:rsidRPr="004C7D8A">
              <w:rPr>
                <w:rFonts w:eastAsiaTheme="minorEastAsia"/>
                <w:b/>
                <w:bCs/>
                <w:color w:val="000000"/>
                <w:sz w:val="24"/>
                <w:szCs w:val="24"/>
                <w:lang w:eastAsia="ru-RU"/>
              </w:rPr>
              <w:t xml:space="preserve">Мақсаты: </w:t>
            </w:r>
            <w:r w:rsidRPr="004C7D8A">
              <w:rPr>
                <w:rFonts w:eastAsiaTheme="minorEastAsia"/>
                <w:color w:val="000000"/>
                <w:sz w:val="24"/>
                <w:szCs w:val="24"/>
                <w:lang w:eastAsia="ru-RU"/>
              </w:rPr>
              <w:t>Балалардың қимыл – қозғалыстарын арттырып, ептілікке баулу.</w:t>
            </w:r>
            <w:r w:rsidRPr="004C7D8A">
              <w:rPr>
                <w:b/>
                <w:bCs/>
                <w:color w:val="000000"/>
                <w:sz w:val="24"/>
                <w:szCs w:val="24"/>
              </w:rPr>
              <w:t>Алаңдағы еңбек</w:t>
            </w:r>
            <w:r w:rsidRPr="004C7D8A">
              <w:rPr>
                <w:color w:val="000000"/>
                <w:sz w:val="24"/>
                <w:szCs w:val="24"/>
              </w:rPr>
              <w:t xml:space="preserve">: Құмсалғышты қоқыстан тазарту. (жапырақ, қағаздарды </w:t>
            </w:r>
            <w:r w:rsidRPr="004C7D8A">
              <w:rPr>
                <w:color w:val="000000"/>
                <w:sz w:val="24"/>
                <w:szCs w:val="24"/>
              </w:rPr>
              <w:lastRenderedPageBreak/>
              <w:t xml:space="preserve">жинау) </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C7D8A" w:rsidRDefault="001E59D1" w:rsidP="003F613C">
            <w:pPr>
              <w:adjustRightInd w:val="0"/>
              <w:rPr>
                <w:rFonts w:eastAsiaTheme="minorEastAsia"/>
                <w:b/>
                <w:sz w:val="24"/>
                <w:szCs w:val="24"/>
              </w:rPr>
            </w:pPr>
            <w:r w:rsidRPr="004C7D8A">
              <w:rPr>
                <w:rFonts w:eastAsiaTheme="minorEastAsia"/>
                <w:b/>
                <w:sz w:val="24"/>
                <w:szCs w:val="24"/>
              </w:rPr>
              <w:lastRenderedPageBreak/>
              <w:t>Серуен №10</w:t>
            </w:r>
          </w:p>
          <w:p w:rsidR="001E59D1" w:rsidRPr="004C7D8A" w:rsidRDefault="001E59D1" w:rsidP="003F613C">
            <w:pPr>
              <w:adjustRightInd w:val="0"/>
              <w:rPr>
                <w:rFonts w:eastAsiaTheme="minorEastAsia"/>
                <w:b/>
                <w:sz w:val="24"/>
                <w:szCs w:val="24"/>
              </w:rPr>
            </w:pPr>
            <w:r w:rsidRPr="004C7D8A">
              <w:rPr>
                <w:rFonts w:eastAsiaTheme="minorEastAsia"/>
                <w:b/>
                <w:sz w:val="24"/>
                <w:szCs w:val="24"/>
              </w:rPr>
              <w:t xml:space="preserve">Маусымдық өзгерістерді бақылау </w:t>
            </w:r>
          </w:p>
          <w:p w:rsidR="001E59D1" w:rsidRPr="004C7D8A" w:rsidRDefault="001E59D1" w:rsidP="003F613C">
            <w:pPr>
              <w:adjustRightInd w:val="0"/>
              <w:rPr>
                <w:rFonts w:eastAsiaTheme="minorEastAsia"/>
                <w:sz w:val="24"/>
                <w:szCs w:val="24"/>
              </w:rPr>
            </w:pPr>
            <w:r w:rsidRPr="004C7D8A">
              <w:rPr>
                <w:rFonts w:eastAsiaTheme="minorEastAsia"/>
                <w:b/>
                <w:sz w:val="24"/>
                <w:szCs w:val="24"/>
              </w:rPr>
              <w:t>Мақсаты</w:t>
            </w:r>
            <w:r w:rsidRPr="004C7D8A">
              <w:rPr>
                <w:rFonts w:eastAsiaTheme="minorEastAsia"/>
                <w:sz w:val="24"/>
                <w:szCs w:val="24"/>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1E59D1" w:rsidRPr="004C7D8A" w:rsidRDefault="001E59D1" w:rsidP="003F613C">
            <w:pPr>
              <w:adjustRightInd w:val="0"/>
              <w:rPr>
                <w:rFonts w:eastAsiaTheme="minorEastAsia"/>
                <w:sz w:val="24"/>
                <w:szCs w:val="24"/>
              </w:rPr>
            </w:pPr>
            <w:r w:rsidRPr="004C7D8A">
              <w:rPr>
                <w:rFonts w:eastAsiaTheme="minorEastAsia"/>
                <w:b/>
                <w:sz w:val="24"/>
                <w:szCs w:val="24"/>
              </w:rPr>
              <w:lastRenderedPageBreak/>
              <w:t>Тақпақ</w:t>
            </w:r>
            <w:r w:rsidRPr="004C7D8A">
              <w:rPr>
                <w:rFonts w:eastAsiaTheme="minorEastAsia"/>
                <w:sz w:val="24"/>
                <w:szCs w:val="24"/>
              </w:rPr>
              <w:t xml:space="preserve">: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Күзде жауын. Бұлт. Тұман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Сары жапырақ жауады.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Сары құйын ұйтқыған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Сапырады ауаны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Тапталады табанға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Судыр- судыр жапырақ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Өрттей сары бояуға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 Малынғандай атырап.    М. Әлімбаев </w:t>
            </w:r>
          </w:p>
          <w:p w:rsidR="001E59D1" w:rsidRPr="004C7D8A" w:rsidRDefault="001E59D1" w:rsidP="003F613C">
            <w:pPr>
              <w:adjustRightInd w:val="0"/>
              <w:rPr>
                <w:rFonts w:eastAsiaTheme="minorEastAsia"/>
                <w:sz w:val="24"/>
                <w:szCs w:val="24"/>
              </w:rPr>
            </w:pPr>
            <w:r w:rsidRPr="004C7D8A">
              <w:rPr>
                <w:rFonts w:eastAsiaTheme="minorEastAsia"/>
                <w:b/>
                <w:sz w:val="24"/>
                <w:szCs w:val="24"/>
              </w:rPr>
              <w:t>Қозғалмалы ойын:</w:t>
            </w:r>
            <w:r w:rsidRPr="004C7D8A">
              <w:rPr>
                <w:rFonts w:eastAsiaTheme="minorEastAsia"/>
                <w:sz w:val="24"/>
                <w:szCs w:val="24"/>
              </w:rPr>
              <w:t xml:space="preserve">  «Ұшақтар».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Мақсаты: Шапшаңдыққа, достыққа тәрбиелеу. </w:t>
            </w:r>
          </w:p>
          <w:p w:rsidR="001E59D1" w:rsidRPr="004C7D8A" w:rsidRDefault="001E59D1" w:rsidP="003F613C">
            <w:pPr>
              <w:adjustRightInd w:val="0"/>
              <w:rPr>
                <w:rFonts w:eastAsiaTheme="minorEastAsia"/>
                <w:b/>
                <w:sz w:val="24"/>
                <w:szCs w:val="24"/>
              </w:rPr>
            </w:pPr>
            <w:r w:rsidRPr="004C7D8A">
              <w:rPr>
                <w:rFonts w:eastAsiaTheme="minorEastAsia"/>
                <w:b/>
                <w:sz w:val="24"/>
                <w:szCs w:val="24"/>
              </w:rPr>
              <w:t>Алаңдағы еңбек</w:t>
            </w:r>
            <w:r w:rsidRPr="004C7D8A">
              <w:rPr>
                <w:rFonts w:eastAsiaTheme="minorEastAsia"/>
                <w:sz w:val="24"/>
                <w:szCs w:val="24"/>
              </w:rPr>
              <w:t>: кұстарға жемсалғыш жасау.</w:t>
            </w:r>
          </w:p>
        </w:tc>
        <w:tc>
          <w:tcPr>
            <w:tcW w:w="2807" w:type="dxa"/>
            <w:gridSpan w:val="4"/>
            <w:tcBorders>
              <w:top w:val="single" w:sz="4" w:space="0" w:color="auto"/>
              <w:left w:val="single" w:sz="4" w:space="0" w:color="auto"/>
              <w:bottom w:val="single" w:sz="4" w:space="0" w:color="auto"/>
              <w:right w:val="single" w:sz="4" w:space="0" w:color="auto"/>
            </w:tcBorders>
          </w:tcPr>
          <w:p w:rsidR="001E59D1" w:rsidRPr="004C7D8A" w:rsidRDefault="001E59D1" w:rsidP="003F613C">
            <w:pPr>
              <w:adjustRightInd w:val="0"/>
              <w:rPr>
                <w:rFonts w:eastAsiaTheme="minorEastAsia"/>
                <w:b/>
                <w:bCs/>
                <w:sz w:val="24"/>
                <w:szCs w:val="24"/>
              </w:rPr>
            </w:pPr>
            <w:r w:rsidRPr="004C7D8A">
              <w:rPr>
                <w:rFonts w:eastAsiaTheme="minorEastAsia"/>
                <w:b/>
                <w:bCs/>
                <w:sz w:val="24"/>
                <w:szCs w:val="24"/>
              </w:rPr>
              <w:lastRenderedPageBreak/>
              <w:t>Серуен №14</w:t>
            </w:r>
          </w:p>
          <w:p w:rsidR="001E59D1" w:rsidRPr="004C7D8A" w:rsidRDefault="001E59D1" w:rsidP="003F613C">
            <w:pPr>
              <w:adjustRightInd w:val="0"/>
              <w:rPr>
                <w:rFonts w:eastAsiaTheme="minorEastAsia"/>
                <w:color w:val="000000"/>
                <w:sz w:val="24"/>
                <w:szCs w:val="24"/>
              </w:rPr>
            </w:pPr>
            <w:r w:rsidRPr="004C7D8A">
              <w:rPr>
                <w:rFonts w:eastAsiaTheme="minorEastAsia"/>
                <w:b/>
                <w:bCs/>
                <w:color w:val="000000"/>
                <w:sz w:val="24"/>
                <w:szCs w:val="24"/>
              </w:rPr>
              <w:t xml:space="preserve">Жылы жаққа ұшатын құстарды  бақылау </w:t>
            </w:r>
          </w:p>
          <w:p w:rsidR="001E59D1" w:rsidRPr="004C7D8A" w:rsidRDefault="001E59D1" w:rsidP="003F613C">
            <w:pPr>
              <w:adjustRightInd w:val="0"/>
              <w:rPr>
                <w:rFonts w:eastAsiaTheme="minorEastAsia"/>
                <w:color w:val="000000"/>
                <w:sz w:val="24"/>
                <w:szCs w:val="24"/>
              </w:rPr>
            </w:pPr>
            <w:r w:rsidRPr="004C7D8A">
              <w:rPr>
                <w:rFonts w:eastAsiaTheme="minorEastAsia"/>
                <w:b/>
                <w:bCs/>
                <w:color w:val="000000"/>
                <w:sz w:val="24"/>
                <w:szCs w:val="24"/>
              </w:rPr>
              <w:t>Мақсаты:</w:t>
            </w:r>
            <w:r w:rsidRPr="004C7D8A">
              <w:rPr>
                <w:rFonts w:eastAsiaTheme="minorEastAsia"/>
                <w:color w:val="000000"/>
                <w:sz w:val="24"/>
                <w:szCs w:val="24"/>
              </w:rPr>
              <w:t xml:space="preserve"> Күн суыған кезде, күздегі құстардың өмір сүру өзгерістері, жылы жаққа кететін құстар туралы түсініктерін кеңейту. Құстарға қамқор болуға тәрбиелеу. </w:t>
            </w:r>
          </w:p>
          <w:p w:rsidR="001E59D1" w:rsidRPr="004C7D8A" w:rsidRDefault="001E59D1" w:rsidP="003F613C">
            <w:pPr>
              <w:adjustRightInd w:val="0"/>
              <w:rPr>
                <w:rFonts w:eastAsiaTheme="minorEastAsia"/>
                <w:color w:val="000000"/>
                <w:sz w:val="24"/>
                <w:szCs w:val="24"/>
              </w:rPr>
            </w:pPr>
            <w:r w:rsidRPr="004C7D8A">
              <w:rPr>
                <w:rFonts w:eastAsiaTheme="minorEastAsia"/>
                <w:color w:val="000000"/>
                <w:sz w:val="24"/>
                <w:szCs w:val="24"/>
              </w:rPr>
              <w:t xml:space="preserve">Қандай құстар жылы жаққа ұшады? (қарлығаш, аққу тырна, үйрек, қаз,) </w:t>
            </w:r>
          </w:p>
          <w:p w:rsidR="001E59D1" w:rsidRPr="004C7D8A" w:rsidRDefault="001E59D1" w:rsidP="003F613C">
            <w:pPr>
              <w:adjustRightInd w:val="0"/>
              <w:rPr>
                <w:rFonts w:eastAsiaTheme="minorEastAsia"/>
                <w:color w:val="000000"/>
                <w:sz w:val="24"/>
                <w:szCs w:val="24"/>
              </w:rPr>
            </w:pPr>
            <w:r w:rsidRPr="004C7D8A">
              <w:rPr>
                <w:rFonts w:eastAsiaTheme="minorEastAsia"/>
                <w:color w:val="000000"/>
                <w:sz w:val="24"/>
                <w:szCs w:val="24"/>
              </w:rPr>
              <w:t xml:space="preserve">Олар неге жылы жаққа кетеді? </w:t>
            </w:r>
          </w:p>
          <w:p w:rsidR="001E59D1" w:rsidRPr="004C7D8A" w:rsidRDefault="001E59D1" w:rsidP="003F613C">
            <w:pPr>
              <w:adjustRightInd w:val="0"/>
              <w:rPr>
                <w:rFonts w:eastAsiaTheme="minorEastAsia"/>
                <w:color w:val="000000"/>
                <w:sz w:val="24"/>
                <w:szCs w:val="24"/>
              </w:rPr>
            </w:pPr>
            <w:r w:rsidRPr="004C7D8A">
              <w:rPr>
                <w:rFonts w:eastAsiaTheme="minorEastAsia"/>
                <w:color w:val="000000"/>
                <w:sz w:val="24"/>
                <w:szCs w:val="24"/>
              </w:rPr>
              <w:lastRenderedPageBreak/>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1E59D1" w:rsidRPr="004C7D8A" w:rsidRDefault="001E59D1" w:rsidP="003F613C">
            <w:pPr>
              <w:adjustRightInd w:val="0"/>
              <w:rPr>
                <w:rFonts w:eastAsiaTheme="minorEastAsia"/>
                <w:color w:val="000000"/>
                <w:sz w:val="24"/>
                <w:szCs w:val="24"/>
              </w:rPr>
            </w:pPr>
            <w:r w:rsidRPr="004C7D8A">
              <w:rPr>
                <w:rFonts w:eastAsiaTheme="minorEastAsia"/>
                <w:b/>
                <w:bCs/>
                <w:color w:val="000000"/>
                <w:sz w:val="24"/>
                <w:szCs w:val="24"/>
              </w:rPr>
              <w:t>Көркем сөз:</w:t>
            </w:r>
          </w:p>
          <w:p w:rsidR="001E59D1" w:rsidRPr="004C7D8A" w:rsidRDefault="001E59D1" w:rsidP="003F613C">
            <w:pPr>
              <w:adjustRightInd w:val="0"/>
              <w:rPr>
                <w:rFonts w:eastAsiaTheme="minorEastAsia"/>
                <w:color w:val="000000"/>
                <w:sz w:val="24"/>
                <w:szCs w:val="24"/>
              </w:rPr>
            </w:pPr>
            <w:r w:rsidRPr="004C7D8A">
              <w:rPr>
                <w:rFonts w:eastAsiaTheme="minorEastAsia"/>
                <w:color w:val="000000"/>
                <w:sz w:val="24"/>
                <w:szCs w:val="24"/>
              </w:rPr>
              <w:t xml:space="preserve">Жылы жаққа ұшпайтын </w:t>
            </w:r>
          </w:p>
          <w:p w:rsidR="001E59D1" w:rsidRPr="004C7D8A" w:rsidRDefault="001E59D1" w:rsidP="003F613C">
            <w:pPr>
              <w:adjustRightInd w:val="0"/>
              <w:rPr>
                <w:rFonts w:eastAsiaTheme="minorEastAsia"/>
                <w:color w:val="000000"/>
                <w:sz w:val="24"/>
                <w:szCs w:val="24"/>
              </w:rPr>
            </w:pPr>
            <w:r w:rsidRPr="004C7D8A">
              <w:rPr>
                <w:rFonts w:eastAsiaTheme="minorEastAsia"/>
                <w:color w:val="000000"/>
                <w:sz w:val="24"/>
                <w:szCs w:val="24"/>
              </w:rPr>
              <w:t xml:space="preserve">Біздің жақта қыстайтын </w:t>
            </w:r>
          </w:p>
          <w:p w:rsidR="001E59D1" w:rsidRPr="004C7D8A" w:rsidRDefault="001E59D1" w:rsidP="003F613C">
            <w:pPr>
              <w:adjustRightInd w:val="0"/>
              <w:rPr>
                <w:rFonts w:eastAsiaTheme="minorEastAsia"/>
                <w:color w:val="000000"/>
                <w:sz w:val="24"/>
                <w:szCs w:val="24"/>
              </w:rPr>
            </w:pPr>
            <w:r w:rsidRPr="004C7D8A">
              <w:rPr>
                <w:rFonts w:eastAsiaTheme="minorEastAsia"/>
                <w:color w:val="000000"/>
                <w:sz w:val="24"/>
                <w:szCs w:val="24"/>
              </w:rPr>
              <w:t xml:space="preserve">Құстар жүрсе жуықта </w:t>
            </w:r>
          </w:p>
          <w:p w:rsidR="001E59D1" w:rsidRPr="004C7D8A" w:rsidRDefault="001E59D1" w:rsidP="003F613C">
            <w:pPr>
              <w:adjustRightInd w:val="0"/>
              <w:rPr>
                <w:rFonts w:eastAsiaTheme="minorEastAsia"/>
                <w:color w:val="000000"/>
                <w:sz w:val="24"/>
                <w:szCs w:val="24"/>
              </w:rPr>
            </w:pPr>
            <w:r w:rsidRPr="004C7D8A">
              <w:rPr>
                <w:rFonts w:eastAsiaTheme="minorEastAsia"/>
                <w:color w:val="000000"/>
                <w:sz w:val="24"/>
                <w:szCs w:val="24"/>
              </w:rPr>
              <w:t xml:space="preserve">Жем шашуды ұмытпа! – </w:t>
            </w:r>
          </w:p>
          <w:p w:rsidR="001E59D1" w:rsidRPr="004C7D8A" w:rsidRDefault="001E59D1" w:rsidP="003F613C">
            <w:pPr>
              <w:adjustRightInd w:val="0"/>
              <w:rPr>
                <w:rFonts w:eastAsiaTheme="minorEastAsia"/>
                <w:color w:val="000000"/>
                <w:sz w:val="24"/>
                <w:szCs w:val="24"/>
              </w:rPr>
            </w:pPr>
            <w:r w:rsidRPr="004C7D8A">
              <w:rPr>
                <w:rFonts w:eastAsiaTheme="minorEastAsia"/>
                <w:b/>
                <w:bCs/>
                <w:color w:val="000000"/>
                <w:sz w:val="24"/>
                <w:szCs w:val="24"/>
              </w:rPr>
              <w:t>Қимыл-қозғалыс ойын:</w:t>
            </w:r>
            <w:r w:rsidRPr="004C7D8A">
              <w:rPr>
                <w:rFonts w:eastAsiaTheme="minorEastAsia"/>
                <w:color w:val="000000"/>
                <w:sz w:val="24"/>
                <w:szCs w:val="24"/>
              </w:rPr>
              <w:t xml:space="preserve">«Торғай мен мысық» </w:t>
            </w:r>
          </w:p>
          <w:p w:rsidR="001E59D1" w:rsidRPr="004C7D8A" w:rsidRDefault="001E59D1" w:rsidP="003F613C">
            <w:pPr>
              <w:adjustRightInd w:val="0"/>
              <w:rPr>
                <w:rFonts w:eastAsiaTheme="minorEastAsia"/>
                <w:color w:val="000000"/>
                <w:sz w:val="24"/>
                <w:szCs w:val="24"/>
              </w:rPr>
            </w:pPr>
            <w:r w:rsidRPr="004C7D8A">
              <w:rPr>
                <w:rFonts w:eastAsiaTheme="minorEastAsia"/>
                <w:b/>
                <w:bCs/>
                <w:color w:val="000000"/>
                <w:sz w:val="24"/>
                <w:szCs w:val="24"/>
              </w:rPr>
              <w:t xml:space="preserve">Мақсаты: </w:t>
            </w:r>
            <w:r w:rsidRPr="004C7D8A">
              <w:rPr>
                <w:rFonts w:eastAsiaTheme="minorEastAsia"/>
                <w:color w:val="000000"/>
                <w:sz w:val="24"/>
                <w:szCs w:val="24"/>
              </w:rPr>
              <w:t>Балалардың қимыл – қозғалыстарын арттырып, ептілікке баулу.</w:t>
            </w:r>
          </w:p>
          <w:p w:rsidR="001E59D1" w:rsidRPr="004C7D8A" w:rsidRDefault="001E59D1" w:rsidP="003F613C">
            <w:pPr>
              <w:adjustRightInd w:val="0"/>
              <w:rPr>
                <w:rFonts w:eastAsiaTheme="minorEastAsia"/>
                <w:color w:val="000000"/>
                <w:sz w:val="24"/>
                <w:szCs w:val="24"/>
              </w:rPr>
            </w:pPr>
            <w:r w:rsidRPr="004C7D8A">
              <w:rPr>
                <w:rFonts w:eastAsiaTheme="minorEastAsia"/>
                <w:b/>
                <w:bCs/>
                <w:color w:val="000000"/>
                <w:sz w:val="24"/>
                <w:szCs w:val="24"/>
              </w:rPr>
              <w:t xml:space="preserve"> Еңбек әрекеті: </w:t>
            </w:r>
            <w:r w:rsidRPr="004C7D8A">
              <w:rPr>
                <w:rFonts w:eastAsiaTheme="minorEastAsia"/>
                <w:color w:val="000000"/>
                <w:sz w:val="24"/>
                <w:szCs w:val="24"/>
              </w:rPr>
              <w:t xml:space="preserve">Құс қауырсыңдарын жинау. </w:t>
            </w:r>
          </w:p>
          <w:p w:rsidR="001E59D1" w:rsidRPr="004C7D8A" w:rsidRDefault="001E59D1" w:rsidP="003F613C">
            <w:pPr>
              <w:adjustRightInd w:val="0"/>
              <w:rPr>
                <w:rFonts w:eastAsiaTheme="minorEastAsia"/>
                <w:b/>
                <w:bCs/>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1E59D1" w:rsidRPr="004C7D8A" w:rsidRDefault="001E59D1" w:rsidP="003F613C">
            <w:pPr>
              <w:adjustRightInd w:val="0"/>
              <w:rPr>
                <w:rFonts w:eastAsiaTheme="minorEastAsia"/>
                <w:b/>
                <w:bCs/>
                <w:sz w:val="24"/>
                <w:szCs w:val="24"/>
              </w:rPr>
            </w:pPr>
            <w:r w:rsidRPr="004C7D8A">
              <w:rPr>
                <w:rFonts w:eastAsiaTheme="minorEastAsia"/>
                <w:b/>
                <w:bCs/>
                <w:sz w:val="24"/>
                <w:szCs w:val="24"/>
              </w:rPr>
              <w:lastRenderedPageBreak/>
              <w:t xml:space="preserve">Серуен №5                              </w:t>
            </w:r>
            <w:r w:rsidRPr="004C7D8A">
              <w:rPr>
                <w:b/>
                <w:bCs/>
                <w:color w:val="000000" w:themeColor="text1"/>
                <w:kern w:val="24"/>
                <w:sz w:val="24"/>
                <w:szCs w:val="24"/>
              </w:rPr>
              <w:t>Күзгі аспанды, бұлтты  бақылауМақсаты:</w:t>
            </w:r>
            <w:r w:rsidRPr="004C7D8A">
              <w:rPr>
                <w:bCs/>
                <w:color w:val="000000" w:themeColor="text1"/>
                <w:kern w:val="24"/>
                <w:sz w:val="24"/>
                <w:szCs w:val="24"/>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1E59D1" w:rsidRPr="004C7D8A" w:rsidRDefault="001E59D1" w:rsidP="003F613C">
            <w:pPr>
              <w:spacing w:before="100" w:beforeAutospacing="1"/>
              <w:rPr>
                <w:bCs/>
                <w:color w:val="000000" w:themeColor="text1"/>
                <w:kern w:val="24"/>
                <w:sz w:val="24"/>
                <w:szCs w:val="24"/>
              </w:rPr>
            </w:pPr>
            <w:r w:rsidRPr="004C7D8A">
              <w:rPr>
                <w:bCs/>
                <w:color w:val="000000" w:themeColor="text1"/>
                <w:kern w:val="24"/>
                <w:sz w:val="24"/>
                <w:szCs w:val="24"/>
              </w:rPr>
              <w:t xml:space="preserve">Аспанның  түсі күзде </w:t>
            </w:r>
            <w:r w:rsidRPr="004C7D8A">
              <w:rPr>
                <w:bCs/>
                <w:color w:val="000000" w:themeColor="text1"/>
                <w:kern w:val="24"/>
                <w:sz w:val="24"/>
                <w:szCs w:val="24"/>
              </w:rPr>
              <w:lastRenderedPageBreak/>
              <w:t xml:space="preserve">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ай және жұлдыздар) </w:t>
            </w:r>
            <w:r w:rsidRPr="004C7D8A">
              <w:rPr>
                <w:b/>
                <w:bCs/>
                <w:color w:val="000000" w:themeColor="text1"/>
                <w:kern w:val="24"/>
                <w:sz w:val="24"/>
                <w:szCs w:val="24"/>
              </w:rPr>
              <w:t xml:space="preserve">Болжам: </w:t>
            </w:r>
            <w:r w:rsidRPr="004C7D8A">
              <w:rPr>
                <w:bCs/>
                <w:color w:val="000000" w:themeColor="text1"/>
                <w:kern w:val="24"/>
                <w:sz w:val="24"/>
                <w:szCs w:val="24"/>
              </w:rPr>
              <w:t xml:space="preserve">аспанда бірнеше күн ақ бұлттар пайда болса- күннің суытқаны.      </w:t>
            </w:r>
            <w:r w:rsidRPr="004C7D8A">
              <w:rPr>
                <w:b/>
                <w:bCs/>
                <w:color w:val="000000" w:themeColor="text1"/>
                <w:kern w:val="24"/>
                <w:sz w:val="24"/>
                <w:szCs w:val="24"/>
              </w:rPr>
              <w:t>Жұмбақтар:</w:t>
            </w:r>
            <w:r w:rsidRPr="004C7D8A">
              <w:rPr>
                <w:bCs/>
                <w:color w:val="000000" w:themeColor="text1"/>
                <w:kern w:val="24"/>
                <w:sz w:val="24"/>
                <w:szCs w:val="24"/>
              </w:rPr>
              <w:t xml:space="preserve">Аспаннан домалап, көп моншақ төгілді,                                 Бусанды бар алып, терледі, керілді. Бұл не?     </w:t>
            </w:r>
            <w:r w:rsidRPr="004C7D8A">
              <w:rPr>
                <w:b/>
                <w:bCs/>
                <w:color w:val="000000" w:themeColor="text1"/>
                <w:kern w:val="24"/>
                <w:sz w:val="24"/>
                <w:szCs w:val="24"/>
              </w:rPr>
              <w:t>(Жаңбыр)</w:t>
            </w:r>
            <w:r w:rsidRPr="004C7D8A">
              <w:rPr>
                <w:bCs/>
                <w:color w:val="000000" w:themeColor="text1"/>
                <w:kern w:val="24"/>
                <w:sz w:val="24"/>
                <w:szCs w:val="24"/>
              </w:rPr>
              <w:t xml:space="preserve">                                Күндер қысқарады, түндер ұзарады                        Кім біледі, кім айтады бұл қай кезде болады?       (</w:t>
            </w:r>
            <w:r w:rsidRPr="004C7D8A">
              <w:rPr>
                <w:b/>
                <w:bCs/>
                <w:color w:val="000000" w:themeColor="text1"/>
                <w:kern w:val="24"/>
                <w:sz w:val="24"/>
                <w:szCs w:val="24"/>
              </w:rPr>
              <w:t xml:space="preserve">Күз)Қозғалмалы ойын: </w:t>
            </w:r>
            <w:r w:rsidRPr="004C7D8A">
              <w:rPr>
                <w:bCs/>
                <w:color w:val="000000" w:themeColor="text1"/>
                <w:kern w:val="24"/>
                <w:sz w:val="24"/>
                <w:szCs w:val="24"/>
              </w:rPr>
              <w:t xml:space="preserve">«Орамал тастау». </w:t>
            </w:r>
            <w:r w:rsidRPr="004C7D8A">
              <w:rPr>
                <w:rFonts w:eastAsiaTheme="minorEastAsia"/>
                <w:b/>
                <w:bCs/>
                <w:color w:val="000000"/>
                <w:sz w:val="24"/>
                <w:szCs w:val="24"/>
              </w:rPr>
              <w:t xml:space="preserve">Мақсаты: </w:t>
            </w:r>
            <w:r w:rsidRPr="004C7D8A">
              <w:rPr>
                <w:rFonts w:eastAsiaTheme="minorEastAsia"/>
                <w:color w:val="000000"/>
                <w:sz w:val="24"/>
                <w:szCs w:val="24"/>
              </w:rPr>
              <w:t>Балалардың қимыл – қозғалыстарын арттырып, ептілікке баулу.</w:t>
            </w:r>
            <w:r w:rsidRPr="004C7D8A">
              <w:rPr>
                <w:b/>
                <w:bCs/>
                <w:color w:val="000000" w:themeColor="text1"/>
                <w:kern w:val="24"/>
                <w:sz w:val="24"/>
                <w:szCs w:val="24"/>
              </w:rPr>
              <w:t>Алаңдағы еңбек</w:t>
            </w:r>
            <w:r w:rsidRPr="004C7D8A">
              <w:rPr>
                <w:bCs/>
                <w:color w:val="000000" w:themeColor="text1"/>
                <w:kern w:val="24"/>
                <w:sz w:val="24"/>
                <w:szCs w:val="24"/>
              </w:rPr>
              <w:t xml:space="preserve">: Құмсалғышты қоқыстан тазарту. (жапырақ, қағаздарды жинау) </w:t>
            </w:r>
          </w:p>
          <w:p w:rsidR="001E59D1" w:rsidRPr="004C7D8A" w:rsidRDefault="001E59D1" w:rsidP="003F613C">
            <w:pPr>
              <w:spacing w:before="100" w:beforeAutospacing="1"/>
              <w:textAlignment w:val="baseline"/>
              <w:rPr>
                <w:b/>
                <w:bCs/>
                <w:sz w:val="24"/>
                <w:szCs w:val="24"/>
              </w:rPr>
            </w:pP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Pr="004C7D8A" w:rsidRDefault="001E59D1" w:rsidP="003F613C">
            <w:pPr>
              <w:adjustRightInd w:val="0"/>
              <w:rPr>
                <w:rFonts w:eastAsiaTheme="minorEastAsia"/>
                <w:b/>
                <w:bCs/>
                <w:sz w:val="24"/>
                <w:szCs w:val="24"/>
              </w:rPr>
            </w:pPr>
            <w:r w:rsidRPr="004C7D8A">
              <w:rPr>
                <w:rFonts w:eastAsiaTheme="minorEastAsia"/>
                <w:b/>
                <w:bCs/>
                <w:sz w:val="24"/>
                <w:szCs w:val="24"/>
              </w:rPr>
              <w:lastRenderedPageBreak/>
              <w:t>Серуен №10</w:t>
            </w:r>
          </w:p>
          <w:p w:rsidR="001E59D1" w:rsidRPr="004C7D8A" w:rsidRDefault="001E59D1" w:rsidP="003F613C">
            <w:pPr>
              <w:adjustRightInd w:val="0"/>
              <w:rPr>
                <w:rFonts w:eastAsiaTheme="minorEastAsia"/>
                <w:sz w:val="24"/>
                <w:szCs w:val="24"/>
              </w:rPr>
            </w:pPr>
            <w:r w:rsidRPr="004C7D8A">
              <w:rPr>
                <w:rFonts w:eastAsiaTheme="minorEastAsia"/>
                <w:b/>
                <w:bCs/>
                <w:sz w:val="24"/>
                <w:szCs w:val="24"/>
              </w:rPr>
              <w:t>Маусымдық өзгерістерді бақылау</w:t>
            </w:r>
          </w:p>
          <w:p w:rsidR="001E59D1" w:rsidRPr="004C7D8A" w:rsidRDefault="001E59D1" w:rsidP="003F613C">
            <w:pPr>
              <w:adjustRightInd w:val="0"/>
              <w:rPr>
                <w:rFonts w:eastAsiaTheme="minorEastAsia"/>
                <w:sz w:val="24"/>
                <w:szCs w:val="24"/>
              </w:rPr>
            </w:pPr>
            <w:r w:rsidRPr="004C7D8A">
              <w:rPr>
                <w:rFonts w:eastAsiaTheme="minorEastAsia"/>
                <w:b/>
                <w:bCs/>
                <w:sz w:val="24"/>
                <w:szCs w:val="24"/>
              </w:rPr>
              <w:t>Мақсаты</w:t>
            </w:r>
            <w:r w:rsidRPr="004C7D8A">
              <w:rPr>
                <w:rFonts w:eastAsiaTheme="minorEastAsia"/>
                <w:sz w:val="24"/>
                <w:szCs w:val="24"/>
              </w:rPr>
              <w:t xml:space="preserve">: маусымдық өзгерістер туралы білімдерін бекіту.  Жазда күн ыстық, ал күзде  таңертең күн салқын болып,  түсте ыстық болады. Адамдар қысқа дайындалады. Құстар жылы жаққа ұшады. </w:t>
            </w:r>
          </w:p>
          <w:p w:rsidR="001E59D1" w:rsidRPr="004C7D8A" w:rsidRDefault="001E59D1" w:rsidP="003F613C">
            <w:pPr>
              <w:adjustRightInd w:val="0"/>
              <w:rPr>
                <w:rFonts w:eastAsiaTheme="minorEastAsia"/>
                <w:sz w:val="24"/>
                <w:szCs w:val="24"/>
              </w:rPr>
            </w:pPr>
            <w:r w:rsidRPr="004C7D8A">
              <w:rPr>
                <w:rFonts w:eastAsiaTheme="minorEastAsia"/>
                <w:b/>
                <w:bCs/>
                <w:sz w:val="24"/>
                <w:szCs w:val="24"/>
              </w:rPr>
              <w:t>Тақпақ:</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Күзде жауын. Бұлт. Тұман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Сары жапырақ жауады. </w:t>
            </w:r>
          </w:p>
          <w:p w:rsidR="001E59D1" w:rsidRPr="004C7D8A" w:rsidRDefault="001E59D1" w:rsidP="003F613C">
            <w:pPr>
              <w:adjustRightInd w:val="0"/>
              <w:rPr>
                <w:rFonts w:eastAsiaTheme="minorEastAsia"/>
                <w:sz w:val="24"/>
                <w:szCs w:val="24"/>
              </w:rPr>
            </w:pPr>
            <w:r w:rsidRPr="004C7D8A">
              <w:rPr>
                <w:rFonts w:eastAsiaTheme="minorEastAsia"/>
                <w:sz w:val="24"/>
                <w:szCs w:val="24"/>
              </w:rPr>
              <w:lastRenderedPageBreak/>
              <w:t xml:space="preserve">Сары құйын ұйтқыған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Сапырады ауаны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Тапталады табанға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Судыр- судыр жапырақ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Өрттей сары бояуға </w:t>
            </w:r>
          </w:p>
          <w:p w:rsidR="001E59D1" w:rsidRPr="004C7D8A" w:rsidRDefault="001E59D1" w:rsidP="003F613C">
            <w:pPr>
              <w:adjustRightInd w:val="0"/>
              <w:rPr>
                <w:rFonts w:eastAsiaTheme="minorEastAsia"/>
                <w:sz w:val="24"/>
                <w:szCs w:val="24"/>
              </w:rPr>
            </w:pPr>
            <w:r w:rsidRPr="004C7D8A">
              <w:rPr>
                <w:rFonts w:eastAsiaTheme="minorEastAsia"/>
                <w:sz w:val="24"/>
                <w:szCs w:val="24"/>
              </w:rPr>
              <w:t xml:space="preserve"> Малынғандай атырап.    М. Әлімбаев </w:t>
            </w:r>
          </w:p>
          <w:p w:rsidR="001E59D1" w:rsidRPr="004C7D8A" w:rsidRDefault="001E59D1" w:rsidP="003F613C">
            <w:pPr>
              <w:adjustRightInd w:val="0"/>
              <w:rPr>
                <w:rFonts w:eastAsiaTheme="minorEastAsia"/>
                <w:sz w:val="24"/>
                <w:szCs w:val="24"/>
              </w:rPr>
            </w:pPr>
            <w:r w:rsidRPr="004C7D8A">
              <w:rPr>
                <w:rFonts w:eastAsiaTheme="minorEastAsia"/>
                <w:b/>
                <w:bCs/>
                <w:sz w:val="24"/>
                <w:szCs w:val="24"/>
              </w:rPr>
              <w:t>Қозғалмалы ойын:</w:t>
            </w:r>
            <w:r w:rsidRPr="004C7D8A">
              <w:rPr>
                <w:rFonts w:eastAsiaTheme="minorEastAsia"/>
                <w:sz w:val="24"/>
                <w:szCs w:val="24"/>
              </w:rPr>
              <w:t xml:space="preserve">  «Ұшақтар». </w:t>
            </w:r>
          </w:p>
          <w:p w:rsidR="001E59D1" w:rsidRPr="004C7D8A" w:rsidRDefault="001E59D1" w:rsidP="003F613C">
            <w:pPr>
              <w:adjustRightInd w:val="0"/>
              <w:rPr>
                <w:rFonts w:eastAsiaTheme="minorEastAsia"/>
                <w:sz w:val="24"/>
                <w:szCs w:val="24"/>
              </w:rPr>
            </w:pPr>
            <w:r w:rsidRPr="004C7D8A">
              <w:rPr>
                <w:rFonts w:eastAsiaTheme="minorEastAsia"/>
                <w:b/>
                <w:bCs/>
                <w:sz w:val="24"/>
                <w:szCs w:val="24"/>
              </w:rPr>
              <w:t>Мақсаты:</w:t>
            </w:r>
            <w:r w:rsidRPr="004C7D8A">
              <w:rPr>
                <w:rFonts w:eastAsiaTheme="minorEastAsia"/>
                <w:sz w:val="24"/>
                <w:szCs w:val="24"/>
              </w:rPr>
              <w:t xml:space="preserve"> Шапшаңдыққа, достыққа тәрбиелеу.</w:t>
            </w:r>
          </w:p>
          <w:p w:rsidR="001E59D1" w:rsidRPr="004C7D8A" w:rsidRDefault="001E59D1" w:rsidP="003F613C">
            <w:pPr>
              <w:adjustRightInd w:val="0"/>
              <w:rPr>
                <w:rFonts w:eastAsiaTheme="minorEastAsia"/>
                <w:b/>
                <w:bCs/>
                <w:sz w:val="24"/>
                <w:szCs w:val="24"/>
              </w:rPr>
            </w:pPr>
            <w:r w:rsidRPr="004C7D8A">
              <w:rPr>
                <w:rFonts w:eastAsiaTheme="minorEastAsia"/>
                <w:b/>
                <w:bCs/>
                <w:sz w:val="24"/>
                <w:szCs w:val="24"/>
              </w:rPr>
              <w:t xml:space="preserve">Алаңдағы еңбек: </w:t>
            </w:r>
            <w:r w:rsidRPr="004C7D8A">
              <w:rPr>
                <w:rFonts w:eastAsiaTheme="minorEastAsia"/>
                <w:sz w:val="24"/>
                <w:szCs w:val="24"/>
              </w:rPr>
              <w:t>кұстарға жемсалғыш жасау.</w:t>
            </w:r>
          </w:p>
        </w:tc>
      </w:tr>
      <w:tr w:rsidR="001E59D1" w:rsidRPr="004362BC"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C7D8A" w:rsidRDefault="001E59D1" w:rsidP="003F613C">
            <w:pPr>
              <w:spacing w:after="200" w:line="276" w:lineRule="auto"/>
              <w:rPr>
                <w:b/>
                <w:bCs/>
                <w:sz w:val="24"/>
                <w:szCs w:val="24"/>
                <w:lang w:eastAsia="ru-RU"/>
              </w:rPr>
            </w:pPr>
            <w:r w:rsidRPr="004362BC">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4362BC">
              <w:rPr>
                <w:b/>
                <w:bCs/>
                <w:sz w:val="24"/>
                <w:szCs w:val="24"/>
                <w:lang w:eastAsia="ru-RU"/>
              </w:rPr>
              <w:t>(көркем әрекет, дербес ойын әрекеті).</w:t>
            </w:r>
          </w:p>
        </w:tc>
      </w:tr>
      <w:tr w:rsidR="001E59D1" w:rsidRPr="00B42159"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rFonts w:eastAsia="Calibri"/>
                <w:bCs/>
                <w:iCs/>
                <w:sz w:val="24"/>
                <w:szCs w:val="24"/>
                <w:lang w:eastAsia="ru-RU"/>
              </w:rPr>
            </w:pPr>
            <w:r w:rsidRPr="004362BC">
              <w:rPr>
                <w:rFonts w:eastAsia="Calibri"/>
                <w:b/>
                <w:bCs/>
                <w:sz w:val="24"/>
                <w:szCs w:val="24"/>
                <w:lang w:eastAsia="ru-RU"/>
              </w:rPr>
              <w:t>Сөздік қор:</w:t>
            </w:r>
            <w:r w:rsidRPr="004362BC">
              <w:rPr>
                <w:rFonts w:eastAsia="Calibri"/>
                <w:iCs/>
                <w:sz w:val="24"/>
                <w:szCs w:val="24"/>
                <w:lang w:eastAsia="ru-RU"/>
              </w:rPr>
              <w:t xml:space="preserve"> қағаз, қайшы, бояу, кітап, желім, қалам, қылқалам, сурет,</w:t>
            </w:r>
            <w:r w:rsidRPr="004362BC">
              <w:rPr>
                <w:rFonts w:eastAsia="Calibri"/>
                <w:bCs/>
                <w:iCs/>
                <w:sz w:val="24"/>
                <w:szCs w:val="24"/>
                <w:lang w:eastAsia="ru-RU"/>
              </w:rPr>
              <w:t xml:space="preserve"> қыркүйек, қазан, қараша</w:t>
            </w:r>
          </w:p>
          <w:p w:rsidR="001E59D1" w:rsidRPr="00E70E83" w:rsidRDefault="001E59D1" w:rsidP="003F613C">
            <w:pPr>
              <w:pStyle w:val="a5"/>
              <w:rPr>
                <w:lang w:val="kk-KZ"/>
              </w:rPr>
            </w:pPr>
            <w:r w:rsidRPr="00291D33">
              <w:rPr>
                <w:b/>
                <w:bCs/>
                <w:lang w:val="kk-KZ"/>
              </w:rPr>
              <w:t>Апта дәйек</w:t>
            </w:r>
            <w:r>
              <w:rPr>
                <w:b/>
                <w:bCs/>
                <w:lang w:val="kk-KZ"/>
              </w:rPr>
              <w:t xml:space="preserve"> </w:t>
            </w:r>
            <w:r w:rsidRPr="00291D33">
              <w:rPr>
                <w:b/>
                <w:bCs/>
                <w:lang w:val="kk-KZ"/>
              </w:rPr>
              <w:t xml:space="preserve">сөзі: </w:t>
            </w:r>
            <w:r w:rsidRPr="008C0455">
              <w:rPr>
                <w:lang w:val="kk-KZ"/>
              </w:rPr>
              <w:t>«Әділдік пен жауапкершілік -бір тұтас ұғым»</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4362BC" w:rsidRDefault="001E59D1" w:rsidP="003F613C">
            <w:pPr>
              <w:spacing w:after="200" w:line="276" w:lineRule="auto"/>
              <w:rPr>
                <w:sz w:val="24"/>
                <w:szCs w:val="24"/>
                <w:lang w:eastAsia="ru-RU"/>
              </w:rPr>
            </w:pPr>
            <w:r w:rsidRPr="004362BC">
              <w:rPr>
                <w:sz w:val="24"/>
                <w:szCs w:val="24"/>
                <w:lang w:eastAsia="ru-RU"/>
              </w:rPr>
              <w:t>Кезекшілердің  жұмысы( асхана  құралдарын, майлықтарды  үстелге  қою)</w:t>
            </w:r>
          </w:p>
          <w:p w:rsidR="001E59D1" w:rsidRPr="004362BC" w:rsidRDefault="001E59D1" w:rsidP="003F613C">
            <w:pPr>
              <w:spacing w:after="200" w:line="276" w:lineRule="auto"/>
              <w:rPr>
                <w:sz w:val="24"/>
                <w:szCs w:val="24"/>
                <w:lang w:eastAsia="ru-RU"/>
              </w:rPr>
            </w:pPr>
            <w:r w:rsidRPr="004362BC">
              <w:rPr>
                <w:sz w:val="24"/>
                <w:szCs w:val="24"/>
                <w:lang w:eastAsia="ru-RU"/>
              </w:rPr>
              <w:t>Тамақтану (өз  орнын  білу,  дұрыс  отыру, асхана  құралдарын  дұрыс  ұстай  білу,  ұқыпты  тамақтану ,сөйлеспеу,   алғысайту) (</w:t>
            </w:r>
            <w:r w:rsidRPr="004362BC">
              <w:rPr>
                <w:b/>
                <w:bCs/>
                <w:sz w:val="24"/>
                <w:szCs w:val="24"/>
                <w:lang w:eastAsia="ru-RU"/>
              </w:rPr>
              <w:t>мәдени-гигеналықдағдылар, өзіне-өзіқызметету, еңбекәрекеті)</w:t>
            </w:r>
          </w:p>
          <w:p w:rsidR="001E59D1" w:rsidRPr="004362BC" w:rsidRDefault="001E59D1" w:rsidP="003F613C">
            <w:pPr>
              <w:spacing w:after="200" w:line="276" w:lineRule="auto"/>
              <w:rPr>
                <w:b/>
                <w:sz w:val="24"/>
                <w:szCs w:val="24"/>
                <w:lang w:eastAsia="ru-RU"/>
              </w:rPr>
            </w:pPr>
            <w:r w:rsidRPr="004362BC">
              <w:rPr>
                <w:b/>
                <w:sz w:val="24"/>
                <w:szCs w:val="24"/>
                <w:lang w:eastAsia="ru-RU"/>
              </w:rPr>
              <w:t xml:space="preserve">Ереже: </w:t>
            </w:r>
            <w:r w:rsidRPr="004362BC">
              <w:rPr>
                <w:sz w:val="24"/>
                <w:szCs w:val="24"/>
                <w:lang w:eastAsia="ru-RU"/>
              </w:rPr>
              <w:t xml:space="preserve">Тамақ ішер кезде енді, </w:t>
            </w:r>
          </w:p>
          <w:p w:rsidR="001E59D1" w:rsidRPr="004362BC" w:rsidRDefault="001E59D1" w:rsidP="003F613C">
            <w:pPr>
              <w:spacing w:after="200" w:line="276" w:lineRule="auto"/>
              <w:rPr>
                <w:sz w:val="24"/>
                <w:szCs w:val="24"/>
                <w:lang w:eastAsia="ru-RU"/>
              </w:rPr>
            </w:pPr>
            <w:r w:rsidRPr="004362BC">
              <w:rPr>
                <w:sz w:val="24"/>
                <w:szCs w:val="24"/>
                <w:lang w:eastAsia="ru-RU"/>
              </w:rPr>
              <w:t>Сөйлемейміз күлмейміз.</w:t>
            </w:r>
          </w:p>
          <w:p w:rsidR="001E59D1" w:rsidRPr="004362BC" w:rsidRDefault="001E59D1" w:rsidP="003F613C">
            <w:pPr>
              <w:spacing w:after="200" w:line="276" w:lineRule="auto"/>
              <w:rPr>
                <w:sz w:val="24"/>
                <w:szCs w:val="24"/>
                <w:lang w:eastAsia="ru-RU"/>
              </w:rPr>
            </w:pPr>
            <w:r w:rsidRPr="004362BC">
              <w:rPr>
                <w:sz w:val="24"/>
                <w:szCs w:val="24"/>
                <w:lang w:eastAsia="ru-RU"/>
              </w:rPr>
              <w:t>Астан басқа өзгені,</w:t>
            </w:r>
          </w:p>
          <w:p w:rsidR="001E59D1" w:rsidRPr="004362BC" w:rsidRDefault="001E59D1" w:rsidP="003F613C">
            <w:pPr>
              <w:spacing w:after="200" w:line="276" w:lineRule="auto"/>
              <w:rPr>
                <w:b/>
                <w:bCs/>
                <w:sz w:val="24"/>
                <w:szCs w:val="24"/>
                <w:lang w:eastAsia="ru-RU"/>
              </w:rPr>
            </w:pPr>
            <w:r w:rsidRPr="004362BC">
              <w:rPr>
                <w:sz w:val="24"/>
                <w:szCs w:val="24"/>
                <w:lang w:eastAsia="ru-RU"/>
              </w:rPr>
              <w:t>Елемейміз, білмейміз.</w:t>
            </w:r>
          </w:p>
        </w:tc>
      </w:tr>
      <w:tr w:rsidR="001E59D1" w:rsidRPr="004362BC"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4362BC"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аудио-ертегі </w:t>
            </w:r>
          </w:p>
          <w:p w:rsidR="001E59D1" w:rsidRPr="004362BC" w:rsidRDefault="001E59D1" w:rsidP="003F613C">
            <w:pPr>
              <w:spacing w:after="200" w:line="276" w:lineRule="auto"/>
              <w:rPr>
                <w:sz w:val="24"/>
                <w:szCs w:val="24"/>
                <w:lang w:eastAsia="ru-RU"/>
              </w:rPr>
            </w:pPr>
            <w:r w:rsidRPr="004362BC">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sz w:val="24"/>
                <w:szCs w:val="24"/>
                <w:lang w:eastAsia="ru-RU"/>
              </w:rPr>
            </w:pPr>
            <w:r w:rsidRPr="004362BC">
              <w:rPr>
                <w:color w:val="000000"/>
                <w:sz w:val="24"/>
                <w:szCs w:val="24"/>
                <w:lang w:eastAsia="ru-RU"/>
              </w:rPr>
              <w:t>«Әлди –әлди ұйықтайғой»</w:t>
            </w:r>
            <w:r w:rsidRPr="004362BC">
              <w:rPr>
                <w:color w:val="000000"/>
                <w:sz w:val="24"/>
                <w:szCs w:val="24"/>
                <w:lang w:eastAsia="ru-RU"/>
              </w:rPr>
              <w:br/>
            </w:r>
            <w:r w:rsidRPr="004362BC">
              <w:rPr>
                <w:b/>
                <w:bCs/>
                <w:color w:val="000000"/>
                <w:sz w:val="24"/>
                <w:szCs w:val="24"/>
                <w:lang w:eastAsia="ru-RU"/>
              </w:rPr>
              <w:t>Сөйлеуді дамыту</w:t>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sz w:val="24"/>
                <w:szCs w:val="24"/>
                <w:lang w:eastAsia="ru-RU"/>
              </w:rPr>
            </w:pPr>
            <w:r w:rsidRPr="004362BC">
              <w:rPr>
                <w:color w:val="000000"/>
                <w:sz w:val="24"/>
                <w:szCs w:val="24"/>
                <w:lang w:eastAsia="ru-RU"/>
              </w:rPr>
              <w:t>«Бауырсақ» ертегісін оқып беру</w:t>
            </w:r>
            <w:r w:rsidRPr="004362BC">
              <w:rPr>
                <w:color w:val="000000"/>
                <w:sz w:val="24"/>
                <w:szCs w:val="24"/>
                <w:lang w:eastAsia="ru-RU"/>
              </w:rPr>
              <w:br/>
            </w:r>
            <w:r w:rsidRPr="004362BC">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tcPr>
          <w:p w:rsidR="001E59D1" w:rsidRPr="004C7D8A" w:rsidRDefault="001E59D1" w:rsidP="003F613C">
            <w:pPr>
              <w:spacing w:after="200" w:line="276" w:lineRule="auto"/>
              <w:rPr>
                <w:sz w:val="24"/>
                <w:szCs w:val="24"/>
                <w:lang w:eastAsia="ru-RU"/>
              </w:rPr>
            </w:pPr>
            <w:r w:rsidRPr="004C7D8A">
              <w:rPr>
                <w:color w:val="000000"/>
                <w:sz w:val="24"/>
                <w:szCs w:val="24"/>
              </w:rPr>
              <w:t>Электонды музыкалық құралдан баяу музыка тыңдау.</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Біртіндеп ұйқыдан 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37"/>
              <w:rPr>
                <w:b/>
                <w:sz w:val="24"/>
                <w:szCs w:val="24"/>
                <w:lang w:eastAsia="ru-RU"/>
              </w:rPr>
            </w:pPr>
            <w:r w:rsidRPr="004362BC">
              <w:rPr>
                <w:sz w:val="24"/>
                <w:szCs w:val="24"/>
                <w:lang w:eastAsia="ru-RU"/>
              </w:rPr>
              <w:t>Өз орындарында отырып керілу, тыныстау  жаттығуларын жасату.  Ригалық әдіс  бойынша сауықтыру.</w:t>
            </w:r>
          </w:p>
          <w:p w:rsidR="001E59D1" w:rsidRPr="004362BC" w:rsidRDefault="001E59D1" w:rsidP="003F613C">
            <w:pPr>
              <w:spacing w:after="200" w:line="276" w:lineRule="auto"/>
              <w:ind w:left="137"/>
              <w:rPr>
                <w:sz w:val="24"/>
                <w:szCs w:val="24"/>
                <w:lang w:eastAsia="ru-RU"/>
              </w:rPr>
            </w:pPr>
            <w:r w:rsidRPr="004362BC">
              <w:rPr>
                <w:sz w:val="24"/>
                <w:szCs w:val="24"/>
                <w:lang w:eastAsia="ru-RU"/>
              </w:rPr>
              <w:t>(дене жаттығулар мен белсенділігі)</w:t>
            </w:r>
          </w:p>
          <w:p w:rsidR="001E59D1" w:rsidRPr="004362BC" w:rsidRDefault="001E59D1" w:rsidP="003F613C">
            <w:pPr>
              <w:spacing w:after="200" w:line="276" w:lineRule="auto"/>
              <w:ind w:left="137"/>
              <w:rPr>
                <w:sz w:val="24"/>
                <w:szCs w:val="24"/>
                <w:lang w:eastAsia="ru-RU"/>
              </w:rPr>
            </w:pPr>
            <w:r w:rsidRPr="004362BC">
              <w:rPr>
                <w:sz w:val="24"/>
                <w:szCs w:val="24"/>
                <w:lang w:eastAsia="ru-RU"/>
              </w:rPr>
              <w:lastRenderedPageBreak/>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4362BC">
              <w:rPr>
                <w:b/>
                <w:bCs/>
                <w:sz w:val="24"/>
                <w:szCs w:val="24"/>
                <w:lang w:eastAsia="ru-RU"/>
              </w:rPr>
              <w:t>өзіне-өзі қызмет ету дағдылары, ірі және ұсақ моториканы дамыту)</w:t>
            </w:r>
          </w:p>
          <w:p w:rsidR="001E59D1" w:rsidRPr="004362BC" w:rsidRDefault="001E59D1" w:rsidP="003F613C">
            <w:pPr>
              <w:spacing w:after="200" w:line="276" w:lineRule="auto"/>
              <w:ind w:left="137"/>
              <w:rPr>
                <w:sz w:val="24"/>
                <w:szCs w:val="24"/>
                <w:lang w:eastAsia="ru-RU"/>
              </w:rPr>
            </w:pPr>
            <w:r w:rsidRPr="004362BC">
              <w:rPr>
                <w:sz w:val="24"/>
                <w:szCs w:val="24"/>
                <w:lang w:eastAsia="ru-RU"/>
              </w:rPr>
              <w:t>Қолдарын жуу, құрғатып сүрту, сүлгіні өз орнына іліп қоюды үйрету.</w:t>
            </w:r>
            <w:r w:rsidRPr="004362BC">
              <w:rPr>
                <w:b/>
                <w:bCs/>
                <w:sz w:val="24"/>
                <w:szCs w:val="24"/>
                <w:lang w:eastAsia="ru-RU"/>
              </w:rPr>
              <w:t>(мәдени-гигиеналықдағдылар</w:t>
            </w:r>
            <w:r w:rsidRPr="004362BC">
              <w:rPr>
                <w:sz w:val="24"/>
                <w:szCs w:val="24"/>
                <w:lang w:eastAsia="ru-RU"/>
              </w:rPr>
              <w:t xml:space="preserve">).  </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sz w:val="24"/>
                <w:szCs w:val="24"/>
                <w:lang w:eastAsia="ru-RU"/>
              </w:rPr>
            </w:pPr>
            <w:r w:rsidRPr="004362BC">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AB7F93"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D41E33" w:rsidRDefault="001E59D1" w:rsidP="003F613C">
            <w:pPr>
              <w:rPr>
                <w:rFonts w:eastAsia="Calibri"/>
                <w:b/>
                <w:sz w:val="24"/>
                <w:szCs w:val="24"/>
              </w:rPr>
            </w:pPr>
            <w:r w:rsidRPr="00D41E33">
              <w:rPr>
                <w:rFonts w:eastAsia="Calibri"/>
                <w:b/>
                <w:sz w:val="24"/>
                <w:szCs w:val="24"/>
              </w:rPr>
              <w:t>Сюжетті-рөлдік</w:t>
            </w:r>
            <w:r w:rsidRPr="00D41E33">
              <w:rPr>
                <w:b/>
                <w:sz w:val="24"/>
                <w:szCs w:val="24"/>
              </w:rPr>
              <w:t xml:space="preserve"> ойын«Жолаушылар»</w:t>
            </w:r>
          </w:p>
          <w:p w:rsidR="001E59D1" w:rsidRPr="00013A82" w:rsidRDefault="001E59D1" w:rsidP="003F613C">
            <w:pPr>
              <w:pStyle w:val="a5"/>
              <w:rPr>
                <w:b/>
                <w:bCs/>
                <w:bdr w:val="none" w:sz="0" w:space="0" w:color="auto" w:frame="1"/>
                <w:lang w:val="kk-KZ"/>
              </w:rPr>
            </w:pPr>
            <w:r w:rsidRPr="00D41E33">
              <w:rPr>
                <w:b/>
                <w:bCs/>
                <w:bdr w:val="none" w:sz="0" w:space="0" w:color="auto" w:frame="1"/>
                <w:lang w:val="kk-KZ"/>
              </w:rPr>
              <w:t xml:space="preserve">Мақсаты:Балалардың көңілдерін көтеріп саяхатқа шығару. </w:t>
            </w:r>
          </w:p>
          <w:p w:rsidR="001E59D1" w:rsidRPr="004362BC" w:rsidRDefault="001E59D1" w:rsidP="003F613C">
            <w:pPr>
              <w:spacing w:after="200" w:line="276" w:lineRule="auto"/>
              <w:rPr>
                <w:b/>
                <w:sz w:val="24"/>
                <w:szCs w:val="24"/>
                <w:lang w:eastAsia="ru-RU"/>
              </w:rPr>
            </w:pP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4362BC" w:rsidRDefault="001E59D1" w:rsidP="003F613C">
            <w:pPr>
              <w:spacing w:after="200" w:line="276" w:lineRule="auto"/>
              <w:rPr>
                <w:bCs/>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tcPr>
          <w:p w:rsidR="001E59D1" w:rsidRPr="00013A82" w:rsidRDefault="001E59D1" w:rsidP="003F613C">
            <w:pPr>
              <w:rPr>
                <w:rFonts w:eastAsia="Calibri"/>
                <w:b/>
                <w:sz w:val="24"/>
                <w:szCs w:val="24"/>
              </w:rPr>
            </w:pPr>
            <w:r w:rsidRPr="00013A82">
              <w:rPr>
                <w:rFonts w:eastAsia="Calibri"/>
                <w:b/>
                <w:sz w:val="24"/>
                <w:szCs w:val="24"/>
              </w:rPr>
              <w:t>ТЖ</w:t>
            </w:r>
          </w:p>
          <w:p w:rsidR="001E59D1" w:rsidRPr="00013A82" w:rsidRDefault="001E59D1" w:rsidP="003F613C">
            <w:pPr>
              <w:rPr>
                <w:rFonts w:eastAsia="Calibri"/>
                <w:b/>
                <w:sz w:val="24"/>
                <w:szCs w:val="24"/>
              </w:rPr>
            </w:pPr>
            <w:r w:rsidRPr="00013A82">
              <w:rPr>
                <w:rFonts w:eastAsia="Calibri"/>
                <w:b/>
                <w:sz w:val="24"/>
                <w:szCs w:val="24"/>
              </w:rPr>
              <w:t>«Төтенше жағдайлар аймағы .»</w:t>
            </w:r>
          </w:p>
          <w:p w:rsidR="001E59D1" w:rsidRPr="00013A82" w:rsidRDefault="001E59D1" w:rsidP="003F613C">
            <w:pPr>
              <w:rPr>
                <w:rFonts w:eastAsia="Calibri"/>
                <w:sz w:val="24"/>
                <w:szCs w:val="24"/>
              </w:rPr>
            </w:pPr>
            <w:r w:rsidRPr="00013A82">
              <w:rPr>
                <w:rFonts w:eastAsia="Calibri"/>
                <w:sz w:val="24"/>
                <w:szCs w:val="24"/>
              </w:rPr>
              <w:t>Төтенше жағдайлар ,зілзала апаттары жайлы білімдерін кеңейту</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013A82" w:rsidRDefault="001E59D1" w:rsidP="003F613C">
            <w:pPr>
              <w:spacing w:after="200" w:line="276" w:lineRule="auto"/>
              <w:rPr>
                <w:bCs/>
                <w:sz w:val="24"/>
                <w:szCs w:val="24"/>
                <w:lang w:eastAsia="ru-RU"/>
              </w:rPr>
            </w:pP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1E59D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013A82" w:rsidRDefault="001E59D1" w:rsidP="003F613C">
            <w:pPr>
              <w:rPr>
                <w:b/>
                <w:sz w:val="24"/>
                <w:szCs w:val="24"/>
                <w:lang w:eastAsia="ru-RU"/>
              </w:rPr>
            </w:pPr>
            <w:r w:rsidRPr="00013A82">
              <w:rPr>
                <w:b/>
                <w:sz w:val="24"/>
                <w:szCs w:val="24"/>
                <w:lang w:eastAsia="ru-RU"/>
              </w:rPr>
              <w:t>Еркін шығармашылық</w:t>
            </w:r>
          </w:p>
          <w:p w:rsidR="001E59D1" w:rsidRPr="00013A82" w:rsidRDefault="001E59D1" w:rsidP="003F613C">
            <w:pPr>
              <w:rPr>
                <w:sz w:val="24"/>
                <w:szCs w:val="24"/>
                <w:lang w:eastAsia="ru-RU"/>
              </w:rPr>
            </w:pPr>
            <w:r w:rsidRPr="00013A82">
              <w:rPr>
                <w:sz w:val="24"/>
                <w:szCs w:val="24"/>
                <w:lang w:eastAsia="ru-RU"/>
              </w:rPr>
              <w:t>Балалардың таңдауы бойынша ертегі сахналау</w:t>
            </w:r>
          </w:p>
          <w:p w:rsidR="001E59D1" w:rsidRPr="00013A82" w:rsidRDefault="001E59D1" w:rsidP="003F613C">
            <w:pPr>
              <w:rPr>
                <w:rFonts w:eastAsia="Calibri"/>
                <w:sz w:val="24"/>
                <w:szCs w:val="24"/>
              </w:rPr>
            </w:pPr>
            <w:r w:rsidRPr="00013A82">
              <w:rPr>
                <w:rFonts w:eastAsia="Calibri"/>
                <w:sz w:val="24"/>
                <w:szCs w:val="24"/>
              </w:rPr>
              <w:t>Жыл мезгілдері жайында ертегі оқып беру. Мақсаты: ертегі тыңдауға қызығушылығын арттырып тыңдауға дағдыландыру.</w:t>
            </w:r>
          </w:p>
          <w:p w:rsidR="001E59D1" w:rsidRPr="004362BC" w:rsidRDefault="001E59D1" w:rsidP="003F613C">
            <w:pPr>
              <w:spacing w:after="200" w:line="276" w:lineRule="auto"/>
              <w:rPr>
                <w:b/>
                <w:sz w:val="24"/>
                <w:szCs w:val="24"/>
                <w:lang w:eastAsia="ru-RU"/>
              </w:rPr>
            </w:pPr>
          </w:p>
        </w:tc>
        <w:tc>
          <w:tcPr>
            <w:tcW w:w="2588"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013A82" w:rsidRDefault="001E59D1" w:rsidP="003F613C">
            <w:pPr>
              <w:spacing w:after="200" w:line="276" w:lineRule="auto"/>
              <w:rPr>
                <w:color w:val="000000"/>
                <w:sz w:val="24"/>
                <w:szCs w:val="24"/>
                <w:lang w:eastAsia="ru-RU"/>
              </w:rPr>
            </w:pPr>
            <w:r w:rsidRPr="004362BC">
              <w:rPr>
                <w:color w:val="000000"/>
                <w:sz w:val="24"/>
                <w:szCs w:val="24"/>
                <w:lang w:eastAsia="ru-RU"/>
              </w:rPr>
              <w:t xml:space="preserve"> «Дүкен» ойындары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4362BC" w:rsidRDefault="001E59D1" w:rsidP="003F613C">
            <w:pPr>
              <w:adjustRightInd w:val="0"/>
              <w:spacing w:after="200" w:line="276" w:lineRule="auto"/>
              <w:rPr>
                <w:b/>
                <w:bCs/>
                <w:sz w:val="24"/>
                <w:szCs w:val="24"/>
                <w:shd w:val="clear" w:color="auto" w:fill="FFFFFF"/>
                <w:lang w:eastAsia="ru-RU"/>
              </w:rPr>
            </w:pPr>
            <w:r w:rsidRPr="004362BC">
              <w:rPr>
                <w:b/>
                <w:bCs/>
                <w:sz w:val="24"/>
                <w:szCs w:val="24"/>
                <w:shd w:val="clear" w:color="auto" w:fill="FFFFFF"/>
                <w:lang w:eastAsia="ru-RU"/>
              </w:rPr>
              <w:t>«Айырмашылығын тап»,</w:t>
            </w:r>
          </w:p>
          <w:p w:rsidR="001E59D1" w:rsidRDefault="001E59D1" w:rsidP="003F613C">
            <w:pPr>
              <w:adjustRightInd w:val="0"/>
              <w:spacing w:after="200" w:line="276" w:lineRule="auto"/>
              <w:rPr>
                <w:sz w:val="24"/>
                <w:szCs w:val="24"/>
                <w:shd w:val="clear" w:color="auto" w:fill="FFFFFF"/>
                <w:lang w:eastAsia="ru-RU"/>
              </w:rPr>
            </w:pPr>
            <w:r w:rsidRPr="004362BC">
              <w:rPr>
                <w:sz w:val="24"/>
                <w:szCs w:val="24"/>
                <w:shd w:val="clear" w:color="auto" w:fill="FFFFFF"/>
                <w:lang w:eastAsia="ru-RU"/>
              </w:rPr>
              <w:t>Мақсаты:</w:t>
            </w:r>
            <w:r w:rsidRPr="004362BC">
              <w:rPr>
                <w:sz w:val="24"/>
                <w:szCs w:val="24"/>
                <w:lang w:eastAsia="ru-RU"/>
              </w:rPr>
              <w:t xml:space="preserve"> </w:t>
            </w:r>
            <w:r w:rsidRPr="004362BC">
              <w:rPr>
                <w:sz w:val="24"/>
                <w:szCs w:val="24"/>
                <w:shd w:val="clear" w:color="auto" w:fill="FFFFFF"/>
                <w:lang w:eastAsia="ru-RU"/>
              </w:rPr>
              <w:t>(заттарды тексеріп қарау, зерделеу, олардың көлемін көзбен өлшеу, көзбен көріп ойлауды, есте сақтауды, қиялды, ұсақ қол моторикасын дамыту.</w:t>
            </w:r>
          </w:p>
          <w:p w:rsidR="001E59D1" w:rsidRPr="00D64F9E" w:rsidRDefault="001E59D1" w:rsidP="003F613C">
            <w:pPr>
              <w:adjustRightInd w:val="0"/>
              <w:spacing w:after="200" w:line="276" w:lineRule="auto"/>
              <w:rPr>
                <w:b/>
                <w:bCs/>
                <w:sz w:val="24"/>
                <w:szCs w:val="24"/>
                <w:shd w:val="clear" w:color="auto" w:fill="FFFFFF"/>
                <w:lang w:eastAsia="ru-RU"/>
              </w:rPr>
            </w:pPr>
          </w:p>
          <w:p w:rsidR="001E59D1" w:rsidRPr="00D64F9E" w:rsidRDefault="001E59D1" w:rsidP="003F613C">
            <w:pPr>
              <w:adjustRightInd w:val="0"/>
              <w:spacing w:after="200" w:line="276" w:lineRule="auto"/>
              <w:rPr>
                <w:b/>
                <w:bCs/>
                <w:sz w:val="24"/>
                <w:szCs w:val="24"/>
                <w:shd w:val="clear" w:color="auto" w:fill="FFFFFF"/>
                <w:lang w:eastAsia="ru-RU"/>
              </w:rPr>
            </w:pPr>
          </w:p>
        </w:tc>
      </w:tr>
      <w:tr w:rsidR="001E59D1" w:rsidRPr="004362BC"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 xml:space="preserve">Балалармен жеке </w:t>
            </w:r>
            <w:r w:rsidRPr="004362BC">
              <w:rPr>
                <w:b/>
                <w:sz w:val="24"/>
                <w:szCs w:val="24"/>
                <w:lang w:eastAsia="ru-RU"/>
              </w:rPr>
              <w:lastRenderedPageBreak/>
              <w:t>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bCs/>
                <w:sz w:val="24"/>
                <w:szCs w:val="24"/>
                <w:lang w:eastAsia="ru-RU"/>
              </w:rPr>
            </w:pPr>
            <w:r w:rsidRPr="004362BC">
              <w:rPr>
                <w:b/>
                <w:bCs/>
                <w:sz w:val="24"/>
                <w:szCs w:val="24"/>
                <w:lang w:eastAsia="ru-RU"/>
              </w:rPr>
              <w:lastRenderedPageBreak/>
              <w:t xml:space="preserve">Әлеуметтік- </w:t>
            </w:r>
            <w:r w:rsidRPr="004362BC">
              <w:rPr>
                <w:b/>
                <w:bCs/>
                <w:sz w:val="24"/>
                <w:szCs w:val="24"/>
                <w:lang w:eastAsia="ru-RU"/>
              </w:rPr>
              <w:lastRenderedPageBreak/>
              <w:t>эмоцианалды дағдыларды қалыптастыру  арқылы іске асырыла</w:t>
            </w:r>
          </w:p>
          <w:p w:rsidR="001E59D1" w:rsidRPr="00AB7F93" w:rsidRDefault="001E59D1" w:rsidP="003F613C">
            <w:pPr>
              <w:spacing w:after="200" w:line="276" w:lineRule="auto"/>
              <w:ind w:right="-108"/>
              <w:rPr>
                <w:color w:val="000000"/>
                <w:sz w:val="24"/>
                <w:szCs w:val="24"/>
                <w:lang w:eastAsia="ru-RU"/>
              </w:rPr>
            </w:pPr>
            <w:r w:rsidRPr="004362BC">
              <w:rPr>
                <w:color w:val="000000"/>
                <w:sz w:val="24"/>
                <w:szCs w:val="24"/>
                <w:lang w:eastAsia="ru-RU"/>
              </w:rPr>
              <w:t>Баланың жеке даму картасы бойынша жұмыс:</w:t>
            </w:r>
            <w:r>
              <w:rPr>
                <w:color w:val="000000"/>
                <w:sz w:val="24"/>
                <w:szCs w:val="24"/>
                <w:lang w:eastAsia="ru-RU"/>
              </w:rPr>
              <w:t xml:space="preserve"> Қанат Рауан</w:t>
            </w:r>
          </w:p>
          <w:p w:rsidR="001E59D1" w:rsidRDefault="001E59D1" w:rsidP="003F613C">
            <w:pPr>
              <w:spacing w:after="200" w:line="276" w:lineRule="auto"/>
              <w:rPr>
                <w:sz w:val="24"/>
                <w:szCs w:val="24"/>
                <w:lang w:eastAsia="ru-RU"/>
              </w:rPr>
            </w:pPr>
            <w:r w:rsidRPr="004362BC">
              <w:rPr>
                <w:sz w:val="24"/>
                <w:szCs w:val="24"/>
                <w:lang w:eastAsia="ru-RU"/>
              </w:rPr>
              <w:t>Барлық баламен күз айларын пысықтап қайталау.</w:t>
            </w:r>
          </w:p>
          <w:p w:rsidR="001E59D1" w:rsidRPr="00B1332B" w:rsidRDefault="001E59D1" w:rsidP="003F613C">
            <w:pPr>
              <w:spacing w:after="200" w:line="276" w:lineRule="auto"/>
              <w:rPr>
                <w:sz w:val="24"/>
                <w:szCs w:val="24"/>
                <w:lang w:eastAsia="ru-RU"/>
              </w:rPr>
            </w:pPr>
          </w:p>
          <w:p w:rsidR="001E59D1" w:rsidRPr="004C7D8A" w:rsidRDefault="001E59D1" w:rsidP="003F613C">
            <w:pPr>
              <w:spacing w:after="200" w:line="276" w:lineRule="auto"/>
              <w:rPr>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tcPr>
          <w:p w:rsidR="001E59D1" w:rsidRPr="00AB7F93" w:rsidRDefault="001E59D1" w:rsidP="003F613C">
            <w:pPr>
              <w:spacing w:after="200" w:line="276" w:lineRule="auto"/>
              <w:ind w:left="-108" w:right="-108"/>
              <w:rPr>
                <w:color w:val="000000"/>
                <w:sz w:val="24"/>
                <w:szCs w:val="24"/>
                <w:lang w:eastAsia="ru-RU"/>
              </w:rPr>
            </w:pPr>
            <w:r w:rsidRPr="00AB7F93">
              <w:rPr>
                <w:b/>
                <w:color w:val="000000"/>
                <w:sz w:val="24"/>
                <w:szCs w:val="24"/>
                <w:lang w:eastAsia="ru-RU"/>
              </w:rPr>
              <w:lastRenderedPageBreak/>
              <w:t xml:space="preserve">Танымдық </w:t>
            </w:r>
            <w:r w:rsidRPr="00AB7F93">
              <w:rPr>
                <w:b/>
                <w:color w:val="000000"/>
                <w:sz w:val="24"/>
                <w:szCs w:val="24"/>
                <w:lang w:eastAsia="ru-RU"/>
              </w:rPr>
              <w:lastRenderedPageBreak/>
              <w:t>дағдыларын дамыту</w:t>
            </w:r>
            <w:r w:rsidRPr="00AB7F93">
              <w:rPr>
                <w:color w:val="000000"/>
                <w:sz w:val="24"/>
                <w:szCs w:val="24"/>
                <w:lang w:eastAsia="ru-RU"/>
              </w:rPr>
              <w:t xml:space="preserve"> :</w:t>
            </w:r>
          </w:p>
          <w:p w:rsidR="001E59D1" w:rsidRPr="00AB7F93" w:rsidRDefault="001E59D1" w:rsidP="003F613C">
            <w:pPr>
              <w:spacing w:after="200" w:line="276" w:lineRule="auto"/>
              <w:ind w:left="-108" w:right="-108"/>
              <w:rPr>
                <w:color w:val="000000"/>
                <w:sz w:val="24"/>
                <w:szCs w:val="24"/>
                <w:lang w:eastAsia="ru-RU"/>
              </w:rPr>
            </w:pPr>
            <w:r w:rsidRPr="00AB7F93">
              <w:rPr>
                <w:color w:val="000000"/>
                <w:sz w:val="24"/>
                <w:szCs w:val="24"/>
                <w:lang w:eastAsia="ru-RU"/>
              </w:rPr>
              <w:t>Баланың жеке даму картасы бойынша жұмыс</w:t>
            </w:r>
            <w:r w:rsidRPr="004362BC">
              <w:rPr>
                <w:color w:val="000000"/>
                <w:sz w:val="24"/>
                <w:szCs w:val="24"/>
                <w:lang w:eastAsia="ru-RU"/>
              </w:rPr>
              <w:t xml:space="preserve">   </w:t>
            </w:r>
            <w:r w:rsidRPr="00AB7F93">
              <w:rPr>
                <w:color w:val="000000"/>
                <w:sz w:val="24"/>
                <w:szCs w:val="24"/>
                <w:lang w:eastAsia="ru-RU"/>
              </w:rPr>
              <w:t>Барлық балалармен көрнекіліктерді қолдану арқылы 1-5 ке дейінгі сандарды тура кері санау амалдарын қолдана отырып есептеуге дағдыландыр, суреттік есептерді шешу дағдыларын дамыту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rPr>
                <w:color w:val="000000"/>
                <w:sz w:val="24"/>
                <w:szCs w:val="24"/>
                <w:lang w:eastAsia="ru-RU"/>
              </w:rPr>
            </w:pPr>
            <w:r w:rsidRPr="004362BC">
              <w:rPr>
                <w:b/>
                <w:bCs/>
                <w:sz w:val="24"/>
                <w:szCs w:val="24"/>
                <w:lang w:eastAsia="ru-RU"/>
              </w:rPr>
              <w:lastRenderedPageBreak/>
              <w:t xml:space="preserve">Коммуникативтік </w:t>
            </w:r>
            <w:r w:rsidRPr="004362BC">
              <w:rPr>
                <w:b/>
                <w:bCs/>
                <w:sz w:val="24"/>
                <w:szCs w:val="24"/>
                <w:lang w:eastAsia="ru-RU"/>
              </w:rPr>
              <w:lastRenderedPageBreak/>
              <w:t xml:space="preserve">дағдыларды дамыту </w:t>
            </w:r>
            <w:r w:rsidRPr="004362BC">
              <w:rPr>
                <w:color w:val="000000"/>
                <w:sz w:val="24"/>
                <w:szCs w:val="24"/>
                <w:lang w:eastAsia="ru-RU"/>
              </w:rPr>
              <w:t>Баланың жеке даму картасы бойынша жұмыс</w:t>
            </w:r>
          </w:p>
          <w:p w:rsidR="001E59D1" w:rsidRDefault="001E59D1" w:rsidP="003F613C">
            <w:pPr>
              <w:spacing w:after="200" w:line="276" w:lineRule="auto"/>
              <w:ind w:left="-108" w:right="-108"/>
              <w:rPr>
                <w:color w:val="000000"/>
                <w:sz w:val="24"/>
                <w:szCs w:val="24"/>
                <w:lang w:eastAsia="ru-RU"/>
              </w:rPr>
            </w:pPr>
            <w:r w:rsidRPr="004362BC">
              <w:rPr>
                <w:color w:val="000000"/>
                <w:sz w:val="24"/>
                <w:szCs w:val="24"/>
                <w:lang w:eastAsia="ru-RU"/>
              </w:rPr>
              <w:t>Барлық балалармен сурет бойынша әңгіме құрау ,қазақ тілінде әңгімелеу дағдыларын қалыптастыруды жалғастыру. Жаңылтпаш,мақал-мәтелдер жаттату.</w:t>
            </w:r>
          </w:p>
          <w:p w:rsidR="001E59D1" w:rsidRPr="00B1332B" w:rsidRDefault="001E59D1" w:rsidP="003F613C">
            <w:pPr>
              <w:spacing w:after="200" w:line="276" w:lineRule="auto"/>
              <w:ind w:left="-108" w:right="-108"/>
              <w:rPr>
                <w:color w:val="000000"/>
                <w:sz w:val="24"/>
                <w:szCs w:val="24"/>
                <w:lang w:eastAsia="ru-RU"/>
              </w:rPr>
            </w:pPr>
          </w:p>
          <w:p w:rsidR="001E59D1" w:rsidRPr="004C7D8A" w:rsidRDefault="001E59D1" w:rsidP="003F613C">
            <w:pPr>
              <w:spacing w:after="200" w:line="276" w:lineRule="auto"/>
              <w:ind w:left="-108" w:right="-108"/>
              <w:rPr>
                <w:color w:val="000000"/>
                <w:sz w:val="24"/>
                <w:szCs w:val="24"/>
                <w:lang w:eastAsia="ru-RU"/>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C7D8A" w:rsidRDefault="001E59D1" w:rsidP="003F613C">
            <w:pPr>
              <w:spacing w:after="200" w:line="276" w:lineRule="auto"/>
              <w:rPr>
                <w:b/>
                <w:bCs/>
                <w:sz w:val="24"/>
                <w:szCs w:val="24"/>
                <w:lang w:eastAsia="ru-RU"/>
              </w:rPr>
            </w:pPr>
            <w:r w:rsidRPr="004C7D8A">
              <w:rPr>
                <w:b/>
                <w:bCs/>
                <w:sz w:val="24"/>
                <w:szCs w:val="24"/>
                <w:lang w:eastAsia="ru-RU"/>
              </w:rPr>
              <w:lastRenderedPageBreak/>
              <w:t xml:space="preserve">Шығарма-шылық </w:t>
            </w:r>
            <w:r w:rsidRPr="004C7D8A">
              <w:rPr>
                <w:b/>
                <w:bCs/>
                <w:sz w:val="24"/>
                <w:szCs w:val="24"/>
                <w:lang w:eastAsia="ru-RU"/>
              </w:rPr>
              <w:lastRenderedPageBreak/>
              <w:t>дағдыларын, зерттеу іс- әрекетін дамыту</w:t>
            </w:r>
          </w:p>
          <w:p w:rsidR="001E59D1" w:rsidRPr="00AB7F93" w:rsidRDefault="001E59D1" w:rsidP="003F613C">
            <w:pPr>
              <w:spacing w:after="200" w:line="276" w:lineRule="auto"/>
              <w:ind w:left="-108" w:right="-108" w:firstLine="108"/>
              <w:rPr>
                <w:color w:val="000000"/>
                <w:sz w:val="24"/>
                <w:szCs w:val="24"/>
                <w:lang w:eastAsia="ru-RU"/>
              </w:rPr>
            </w:pPr>
            <w:r w:rsidRPr="004362BC">
              <w:rPr>
                <w:color w:val="000000"/>
                <w:sz w:val="24"/>
                <w:szCs w:val="24"/>
                <w:lang w:eastAsia="ru-RU"/>
              </w:rPr>
              <w:t>Баланың жеке даму картасы бойынша жұмыс</w:t>
            </w:r>
            <w:r>
              <w:rPr>
                <w:color w:val="000000"/>
                <w:sz w:val="24"/>
                <w:szCs w:val="24"/>
                <w:lang w:eastAsia="ru-RU"/>
              </w:rPr>
              <w:t xml:space="preserve"> </w:t>
            </w:r>
            <w:r>
              <w:rPr>
                <w:sz w:val="24"/>
                <w:szCs w:val="24"/>
                <w:lang w:eastAsia="ru-RU"/>
              </w:rPr>
              <w:t xml:space="preserve">Уразалин Аль-Азиз  </w:t>
            </w:r>
          </w:p>
          <w:p w:rsidR="001E59D1" w:rsidRPr="00E70E83" w:rsidRDefault="001E59D1" w:rsidP="003F613C">
            <w:pPr>
              <w:spacing w:after="200" w:line="276" w:lineRule="auto"/>
              <w:ind w:left="-108" w:right="-108" w:firstLine="108"/>
              <w:rPr>
                <w:color w:val="000000"/>
                <w:sz w:val="24"/>
                <w:szCs w:val="24"/>
                <w:lang w:eastAsia="ru-RU"/>
              </w:rPr>
            </w:pPr>
            <w:r w:rsidRPr="004362BC">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C7D8A" w:rsidRDefault="001E59D1" w:rsidP="003F613C">
            <w:pPr>
              <w:rPr>
                <w:b/>
                <w:bCs/>
                <w:sz w:val="24"/>
                <w:szCs w:val="24"/>
              </w:rPr>
            </w:pPr>
            <w:r w:rsidRPr="004C7D8A">
              <w:rPr>
                <w:b/>
                <w:bCs/>
                <w:sz w:val="24"/>
                <w:szCs w:val="24"/>
              </w:rPr>
              <w:lastRenderedPageBreak/>
              <w:t>Физикалық дамыту</w:t>
            </w:r>
          </w:p>
          <w:p w:rsidR="001E59D1" w:rsidRPr="004C7D8A" w:rsidRDefault="001E59D1" w:rsidP="003F613C">
            <w:pPr>
              <w:rPr>
                <w:color w:val="000000"/>
                <w:sz w:val="24"/>
                <w:szCs w:val="24"/>
              </w:rPr>
            </w:pPr>
            <w:r w:rsidRPr="004C7D8A">
              <w:rPr>
                <w:color w:val="000000"/>
                <w:sz w:val="24"/>
                <w:szCs w:val="24"/>
              </w:rPr>
              <w:lastRenderedPageBreak/>
              <w:t xml:space="preserve"> Баланың жеке даму картасы бойынша жұмыс.</w:t>
            </w:r>
          </w:p>
          <w:p w:rsidR="001E59D1" w:rsidRPr="004C7D8A" w:rsidRDefault="001E59D1" w:rsidP="003F613C">
            <w:pPr>
              <w:rPr>
                <w:color w:val="000000"/>
                <w:sz w:val="24"/>
                <w:szCs w:val="24"/>
              </w:rPr>
            </w:pPr>
            <w:r w:rsidRPr="004C7D8A">
              <w:rPr>
                <w:color w:val="000000"/>
                <w:sz w:val="24"/>
                <w:szCs w:val="24"/>
              </w:rPr>
              <w:t xml:space="preserve">Рахметулин Нуреддинмен саппен </w:t>
            </w:r>
          </w:p>
          <w:p w:rsidR="001E59D1" w:rsidRPr="004C7D8A" w:rsidRDefault="001E59D1" w:rsidP="003F613C">
            <w:pPr>
              <w:rPr>
                <w:color w:val="000000"/>
                <w:sz w:val="24"/>
                <w:szCs w:val="24"/>
              </w:rPr>
            </w:pPr>
            <w:r w:rsidRPr="004C7D8A">
              <w:rPr>
                <w:color w:val="000000"/>
                <w:sz w:val="24"/>
                <w:szCs w:val="24"/>
              </w:rPr>
              <w:t>оң және сол қолмен қашықтыққа, көлденең нысанаға, тік нысанаға заттарды лақтыруды үйретуді жалғастыру</w:t>
            </w:r>
          </w:p>
          <w:p w:rsidR="001E59D1" w:rsidRPr="004362BC" w:rsidRDefault="001E59D1" w:rsidP="003F613C">
            <w:pPr>
              <w:spacing w:after="200" w:line="276" w:lineRule="auto"/>
              <w:rPr>
                <w:color w:val="000000"/>
                <w:sz w:val="24"/>
                <w:szCs w:val="24"/>
                <w:lang w:eastAsia="ru-RU"/>
              </w:rPr>
            </w:pPr>
          </w:p>
        </w:tc>
      </w:tr>
      <w:tr w:rsidR="001E59D1" w:rsidRPr="00AB7F93"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4362BC" w:rsidRDefault="001E59D1"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4362BC"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Балалардың назарын тағамға аудару; мәдениетті тамақтануға баулу  бойынша жеке жұмыс.</w:t>
            </w:r>
          </w:p>
        </w:tc>
      </w:tr>
      <w:tr w:rsidR="001E59D1" w:rsidRPr="004362BC"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Ашық терезеге жақындама.!</w:t>
            </w:r>
          </w:p>
        </w:tc>
        <w:tc>
          <w:tcPr>
            <w:tcW w:w="2594"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color w:val="000000"/>
                <w:sz w:val="24"/>
                <w:szCs w:val="24"/>
                <w:lang w:eastAsia="ru-RU"/>
              </w:rPr>
              <w:t>Даладағы қауіпсіздік . (ашық құдықтарға жақындама)</w:t>
            </w:r>
          </w:p>
        </w:tc>
        <w:tc>
          <w:tcPr>
            <w:tcW w:w="2519"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bCs/>
                <w:color w:val="000000"/>
                <w:sz w:val="24"/>
                <w:szCs w:val="24"/>
                <w:lang w:eastAsia="ru-RU"/>
              </w:rPr>
              <w:t>Жерде жатқан заттарды ауызға салма.</w:t>
            </w:r>
          </w:p>
        </w:tc>
        <w:tc>
          <w:tcPr>
            <w:tcW w:w="2639"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color w:val="000000"/>
                <w:sz w:val="24"/>
                <w:szCs w:val="24"/>
                <w:lang w:eastAsia="ru-RU"/>
              </w:rPr>
            </w:pPr>
            <w:r w:rsidRPr="004362BC">
              <w:rPr>
                <w:bCs/>
                <w:color w:val="000000"/>
                <w:sz w:val="24"/>
                <w:szCs w:val="24"/>
                <w:lang w:eastAsia="ru-RU"/>
              </w:rPr>
              <w:t>Жәндіктерді қолға алып ойнамау керек .</w:t>
            </w:r>
          </w:p>
        </w:tc>
        <w:tc>
          <w:tcPr>
            <w:tcW w:w="2564" w:type="dxa"/>
            <w:tcBorders>
              <w:top w:val="single" w:sz="4" w:space="0" w:color="auto"/>
              <w:left w:val="single" w:sz="4" w:space="0" w:color="auto"/>
              <w:bottom w:val="single" w:sz="4" w:space="0" w:color="auto"/>
              <w:right w:val="single" w:sz="4" w:space="0" w:color="auto"/>
            </w:tcBorders>
          </w:tcPr>
          <w:p w:rsidR="001E59D1" w:rsidRPr="009630D9" w:rsidRDefault="001E59D1" w:rsidP="003F613C">
            <w:pPr>
              <w:spacing w:after="200" w:line="276" w:lineRule="auto"/>
              <w:jc w:val="center"/>
              <w:rPr>
                <w:color w:val="000000"/>
                <w:sz w:val="24"/>
                <w:szCs w:val="24"/>
                <w:lang w:eastAsia="ru-RU"/>
              </w:rPr>
            </w:pPr>
            <w:r w:rsidRPr="009630D9">
              <w:rPr>
                <w:color w:val="000000"/>
                <w:sz w:val="24"/>
                <w:szCs w:val="24"/>
              </w:rPr>
              <w:t>Үтікпен ойнауға болмайды. Күйіп қаласың</w:t>
            </w:r>
          </w:p>
        </w:tc>
      </w:tr>
      <w:tr w:rsidR="001E59D1" w:rsidRPr="004362BC"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lastRenderedPageBreak/>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9207C3" w:rsidRDefault="001E59D1" w:rsidP="003F613C">
            <w:pPr>
              <w:rPr>
                <w:rFonts w:eastAsia="Calibri"/>
                <w:b/>
                <w:bCs/>
                <w:sz w:val="24"/>
                <w:szCs w:val="24"/>
              </w:rPr>
            </w:pPr>
            <w:r w:rsidRPr="009207C3">
              <w:rPr>
                <w:rFonts w:eastAsia="Calibri"/>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207C3">
              <w:rPr>
                <w:rFonts w:eastAsia="Calibri"/>
                <w:b/>
                <w:bCs/>
                <w:sz w:val="24"/>
                <w:szCs w:val="24"/>
              </w:rPr>
              <w:t>(көркем әрекет, дербес ойын әрекеті).</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sz w:val="24"/>
                <w:szCs w:val="24"/>
                <w:lang w:eastAsia="ru-RU"/>
              </w:rPr>
            </w:pPr>
            <w:r w:rsidRPr="004362BC">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Серуен№18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rPr>
                <w:sz w:val="24"/>
                <w:szCs w:val="24"/>
                <w:lang w:eastAsia="ru-RU"/>
              </w:rPr>
            </w:pPr>
            <w:r w:rsidRPr="004362BC">
              <w:rPr>
                <w:b/>
                <w:bCs/>
                <w:sz w:val="24"/>
                <w:szCs w:val="24"/>
                <w:lang w:eastAsia="ru-RU"/>
              </w:rPr>
              <w:t>Қозғалмалы ойын:</w:t>
            </w:r>
            <w:r w:rsidRPr="004362BC">
              <w:rPr>
                <w:sz w:val="24"/>
                <w:szCs w:val="24"/>
                <w:lang w:eastAsia="ru-RU"/>
              </w:rPr>
              <w:t xml:space="preserve"> Торғай мен мысық» </w:t>
            </w:r>
          </w:p>
          <w:p w:rsidR="001E59D1" w:rsidRPr="004362BC" w:rsidRDefault="001E59D1" w:rsidP="003F613C">
            <w:pPr>
              <w:spacing w:after="200" w:line="276" w:lineRule="auto"/>
              <w:rPr>
                <w:sz w:val="24"/>
                <w:szCs w:val="24"/>
                <w:lang w:eastAsia="ru-RU"/>
              </w:rPr>
            </w:pPr>
            <w:r w:rsidRPr="004362BC">
              <w:rPr>
                <w:b/>
                <w:bCs/>
                <w:sz w:val="24"/>
                <w:szCs w:val="24"/>
                <w:lang w:eastAsia="ru-RU"/>
              </w:rPr>
              <w:t>Мақсаты:</w:t>
            </w:r>
            <w:r w:rsidRPr="004362BC">
              <w:rPr>
                <w:sz w:val="24"/>
                <w:szCs w:val="24"/>
                <w:lang w:eastAsia="ru-RU"/>
              </w:rPr>
              <w:t>Балалардың қимыл – қозғалыстарын арттырып, ептілікке баулу.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Серуен№9</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contextualSpacing/>
              <w:textAlignment w:val="baseline"/>
              <w:rPr>
                <w:sz w:val="24"/>
                <w:szCs w:val="24"/>
                <w:lang w:eastAsia="ru-RU"/>
              </w:rPr>
            </w:pPr>
            <w:r w:rsidRPr="004362BC">
              <w:rPr>
                <w:b/>
                <w:bCs/>
                <w:sz w:val="24"/>
                <w:szCs w:val="24"/>
                <w:lang w:eastAsia="ru-RU"/>
              </w:rPr>
              <w:t>Қозғалмалы ойын:</w:t>
            </w:r>
            <w:r w:rsidRPr="004362BC">
              <w:rPr>
                <w:sz w:val="24"/>
                <w:szCs w:val="24"/>
                <w:lang w:eastAsia="ru-RU"/>
              </w:rPr>
              <w:t xml:space="preserve"> «Инеліктің әні» </w:t>
            </w:r>
          </w:p>
          <w:p w:rsidR="001E59D1" w:rsidRPr="004362BC" w:rsidRDefault="001E59D1" w:rsidP="003F613C">
            <w:pPr>
              <w:adjustRightInd w:val="0"/>
              <w:spacing w:after="200" w:line="276" w:lineRule="auto"/>
              <w:rPr>
                <w:sz w:val="24"/>
                <w:szCs w:val="24"/>
                <w:lang w:eastAsia="ru-RU"/>
              </w:rPr>
            </w:pPr>
            <w:r w:rsidRPr="004362BC">
              <w:rPr>
                <w:b/>
                <w:bCs/>
                <w:sz w:val="24"/>
                <w:szCs w:val="24"/>
                <w:lang w:eastAsia="ru-RU"/>
              </w:rPr>
              <w:t xml:space="preserve">Мақсаты: </w:t>
            </w:r>
            <w:r w:rsidRPr="004362BC">
              <w:rPr>
                <w:sz w:val="24"/>
                <w:szCs w:val="24"/>
                <w:lang w:eastAsia="ru-RU"/>
              </w:rPr>
              <w:t>сөздерді байланыстыра сөйлеуге, ырғақты, қимыл-қозғалыс үйлесiмдiлігін жетiлдiру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b/>
                <w:iCs/>
                <w:sz w:val="24"/>
                <w:szCs w:val="24"/>
                <w:lang w:eastAsia="ru-RU"/>
              </w:rPr>
            </w:pPr>
            <w:r w:rsidRPr="004362BC">
              <w:rPr>
                <w:b/>
                <w:iCs/>
                <w:sz w:val="24"/>
                <w:szCs w:val="24"/>
                <w:lang w:eastAsia="ru-RU"/>
              </w:rPr>
              <w:t>Серуен№8</w:t>
            </w:r>
          </w:p>
          <w:p w:rsidR="001E59D1" w:rsidRPr="004362BC" w:rsidRDefault="001E59D1" w:rsidP="003F613C">
            <w:pPr>
              <w:spacing w:after="200" w:line="276" w:lineRule="auto"/>
              <w:rPr>
                <w:b/>
                <w:iCs/>
                <w:sz w:val="24"/>
                <w:szCs w:val="24"/>
                <w:lang w:eastAsia="ru-RU"/>
              </w:rPr>
            </w:pPr>
            <w:r w:rsidRPr="004362BC">
              <w:rPr>
                <w:b/>
                <w:iCs/>
                <w:sz w:val="24"/>
                <w:szCs w:val="24"/>
                <w:lang w:eastAsia="ru-RU"/>
              </w:rPr>
              <w:t>Денсаулық</w:t>
            </w:r>
          </w:p>
          <w:p w:rsidR="001E59D1" w:rsidRPr="004362BC" w:rsidRDefault="001E59D1" w:rsidP="003F613C">
            <w:pPr>
              <w:spacing w:after="200" w:line="276" w:lineRule="auto"/>
              <w:textAlignment w:val="baseline"/>
              <w:rPr>
                <w:bCs/>
                <w:color w:val="000000"/>
                <w:kern w:val="24"/>
                <w:sz w:val="24"/>
                <w:szCs w:val="24"/>
                <w:lang w:eastAsia="ru-RU"/>
              </w:rPr>
            </w:pPr>
            <w:r w:rsidRPr="004362BC">
              <w:rPr>
                <w:b/>
                <w:bCs/>
                <w:color w:val="000000"/>
                <w:kern w:val="24"/>
                <w:sz w:val="24"/>
                <w:szCs w:val="24"/>
                <w:lang w:eastAsia="ru-RU"/>
              </w:rPr>
              <w:t>Қимыл – қозғалыс  ойын</w:t>
            </w:r>
            <w:r w:rsidRPr="004362BC">
              <w:rPr>
                <w:bCs/>
                <w:color w:val="000000"/>
                <w:kern w:val="24"/>
                <w:sz w:val="24"/>
                <w:szCs w:val="24"/>
                <w:lang w:eastAsia="ru-RU"/>
              </w:rPr>
              <w:t xml:space="preserve"> «Мысық пен торғайлар». </w:t>
            </w:r>
          </w:p>
          <w:p w:rsidR="001E59D1" w:rsidRPr="004362BC" w:rsidRDefault="001E59D1" w:rsidP="003F613C">
            <w:pPr>
              <w:spacing w:after="200" w:line="276" w:lineRule="auto"/>
              <w:contextualSpacing/>
              <w:textAlignment w:val="baseline"/>
              <w:rPr>
                <w:bCs/>
                <w:iCs/>
                <w:sz w:val="24"/>
                <w:szCs w:val="24"/>
                <w:lang w:eastAsia="ru-RU"/>
              </w:rPr>
            </w:pPr>
            <w:r w:rsidRPr="004362BC">
              <w:rPr>
                <w:b/>
                <w:bCs/>
                <w:color w:val="000000"/>
                <w:kern w:val="24"/>
                <w:sz w:val="24"/>
                <w:szCs w:val="24"/>
                <w:lang w:eastAsia="ru-RU"/>
              </w:rPr>
              <w:t>Мақсаты:</w:t>
            </w:r>
            <w:r w:rsidRPr="004362BC">
              <w:rPr>
                <w:bCs/>
                <w:color w:val="000000"/>
                <w:kern w:val="24"/>
                <w:sz w:val="24"/>
                <w:szCs w:val="24"/>
                <w:lang w:eastAsia="ru-RU"/>
              </w:rPr>
              <w:t xml:space="preserve">  жүруге, жүгіруге, шапшаңдыққа үйрету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9630D9" w:rsidRDefault="001E59D1" w:rsidP="003F613C">
            <w:pPr>
              <w:spacing w:after="200" w:line="276" w:lineRule="auto"/>
              <w:rPr>
                <w:b/>
                <w:iCs/>
                <w:sz w:val="24"/>
                <w:szCs w:val="24"/>
                <w:lang w:eastAsia="ru-RU"/>
              </w:rPr>
            </w:pPr>
            <w:r w:rsidRPr="009630D9">
              <w:rPr>
                <w:rFonts w:eastAsiaTheme="minorEastAsia"/>
                <w:b/>
                <w:bCs/>
                <w:sz w:val="24"/>
                <w:szCs w:val="24"/>
              </w:rPr>
              <w:t xml:space="preserve">Серуен №10 </w:t>
            </w:r>
            <w:r w:rsidRPr="009630D9">
              <w:rPr>
                <w:rFonts w:eastAsiaTheme="minorEastAsia"/>
                <w:b/>
                <w:bCs/>
                <w:color w:val="000000" w:themeColor="text1"/>
                <w:kern w:val="24"/>
                <w:sz w:val="24"/>
                <w:szCs w:val="24"/>
              </w:rPr>
              <w:t>Денсаулық</w:t>
            </w:r>
            <w:r>
              <w:rPr>
                <w:rFonts w:eastAsiaTheme="minorEastAsia"/>
                <w:b/>
                <w:bCs/>
                <w:color w:val="000000" w:themeColor="text1"/>
                <w:kern w:val="24"/>
                <w:sz w:val="24"/>
                <w:szCs w:val="24"/>
              </w:rPr>
              <w:t xml:space="preserve">  </w:t>
            </w:r>
            <w:r w:rsidRPr="009630D9">
              <w:rPr>
                <w:rFonts w:eastAsiaTheme="minorEastAsia"/>
                <w:b/>
                <w:bCs/>
                <w:color w:val="000000" w:themeColor="text1"/>
                <w:kern w:val="24"/>
                <w:sz w:val="24"/>
                <w:szCs w:val="24"/>
              </w:rPr>
              <w:t>Қимылды ойындар</w:t>
            </w:r>
            <w:r w:rsidRPr="009630D9">
              <w:rPr>
                <w:rFonts w:eastAsiaTheme="minorEastAsia"/>
                <w:bCs/>
                <w:color w:val="000000" w:themeColor="text1"/>
                <w:kern w:val="24"/>
                <w:sz w:val="24"/>
                <w:szCs w:val="24"/>
              </w:rPr>
              <w:t>: «Ұшақтар»</w:t>
            </w:r>
            <w:r>
              <w:rPr>
                <w:rFonts w:eastAsiaTheme="minorEastAsia"/>
                <w:bCs/>
                <w:color w:val="000000" w:themeColor="text1"/>
                <w:kern w:val="24"/>
                <w:sz w:val="24"/>
                <w:szCs w:val="24"/>
              </w:rPr>
              <w:t xml:space="preserve">             </w:t>
            </w:r>
            <w:r w:rsidRPr="009630D9">
              <w:rPr>
                <w:rFonts w:eastAsiaTheme="minorEastAsia"/>
                <w:b/>
                <w:bCs/>
                <w:sz w:val="24"/>
                <w:szCs w:val="24"/>
              </w:rPr>
              <w:t>Мақсаты:</w:t>
            </w:r>
            <w:r w:rsidRPr="009630D9">
              <w:rPr>
                <w:rFonts w:eastAsiaTheme="minorEastAsia"/>
                <w:sz w:val="24"/>
                <w:szCs w:val="24"/>
              </w:rPr>
              <w:t xml:space="preserve"> Шапшаңдыққа, достыққа</w:t>
            </w:r>
            <w:r>
              <w:rPr>
                <w:rFonts w:eastAsiaTheme="minorEastAsia"/>
                <w:sz w:val="24"/>
                <w:szCs w:val="24"/>
              </w:rPr>
              <w:t xml:space="preserve">  </w:t>
            </w:r>
            <w:r w:rsidRPr="009630D9">
              <w:rPr>
                <w:rFonts w:eastAsiaTheme="minorEastAsia"/>
                <w:sz w:val="24"/>
                <w:szCs w:val="24"/>
              </w:rPr>
              <w:t>тәрбиелеу</w:t>
            </w:r>
          </w:p>
        </w:tc>
      </w:tr>
      <w:tr w:rsidR="001E59D1" w:rsidRPr="004362BC"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Pr>
                <w:b/>
                <w:bCs/>
                <w:sz w:val="24"/>
                <w:szCs w:val="24"/>
                <w:lang w:eastAsia="ru-RU"/>
              </w:rPr>
              <w:t xml:space="preserve">Қауіпсіздік </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910A15" w:rsidRDefault="001E59D1" w:rsidP="003F613C">
            <w:pPr>
              <w:rPr>
                <w:bCs/>
                <w:iCs/>
                <w:sz w:val="24"/>
                <w:szCs w:val="24"/>
                <w:lang w:eastAsia="ru-RU"/>
              </w:rPr>
            </w:pPr>
            <w:r w:rsidRPr="008D086A">
              <w:rPr>
                <w:bCs/>
                <w:iCs/>
                <w:sz w:val="24"/>
                <w:szCs w:val="24"/>
                <w:lang w:eastAsia="ru-RU"/>
              </w:rPr>
              <w:t>:«Төтенше қызметкерлердің телефон номерлері»   Мақсаты: тәрбиеленушілерге төтенше   қызметтердің телефон нөмірлерін  есте сақтауды  және қажет болған жағдайда   дұрыс пайдалануды үйрету.</w:t>
            </w:r>
          </w:p>
        </w:tc>
      </w:tr>
      <w:tr w:rsidR="001E59D1" w:rsidRPr="00AB7F93"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Pr>
                <w:b/>
                <w:sz w:val="24"/>
                <w:szCs w:val="24"/>
                <w:lang w:eastAsia="ru-RU"/>
              </w:rPr>
            </w:pPr>
            <w:r w:rsidRPr="004362BC">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 xml:space="preserve">Ата-аналарға кеңес: </w:t>
            </w:r>
          </w:p>
          <w:p w:rsidR="001E59D1" w:rsidRPr="004362BC" w:rsidRDefault="001E59D1" w:rsidP="003F613C">
            <w:pPr>
              <w:spacing w:after="200" w:line="276" w:lineRule="auto"/>
              <w:rPr>
                <w:color w:val="000000"/>
                <w:sz w:val="24"/>
                <w:szCs w:val="24"/>
                <w:lang w:eastAsia="ru-RU"/>
              </w:rPr>
            </w:pPr>
            <w:r w:rsidRPr="004362BC">
              <w:rPr>
                <w:sz w:val="24"/>
                <w:szCs w:val="24"/>
                <w:lang w:eastAsia="ru-RU"/>
              </w:rPr>
              <w:t>«Баланың балабақшаға бейімделуіне жағдай жасаңыз»</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Демалыс күндері балалармен бірге Үйге берілген « Күзгі жапырақтар» тақырыбында сурет салып келу</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rPr>
                <w:color w:val="000000"/>
                <w:sz w:val="24"/>
                <w:szCs w:val="24"/>
                <w:lang w:eastAsia="ru-RU"/>
              </w:rPr>
            </w:pPr>
            <w:r w:rsidRPr="004362BC">
              <w:rPr>
                <w:color w:val="000000"/>
                <w:sz w:val="24"/>
                <w:szCs w:val="24"/>
                <w:lang w:eastAsia="ru-RU"/>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color w:val="000000"/>
                <w:sz w:val="24"/>
                <w:szCs w:val="24"/>
                <w:lang w:eastAsia="ru-RU"/>
              </w:rPr>
            </w:pPr>
            <w:r w:rsidRPr="004362BC">
              <w:rPr>
                <w:color w:val="000000"/>
                <w:sz w:val="24"/>
                <w:szCs w:val="24"/>
                <w:lang w:eastAsia="ru-RU"/>
              </w:rPr>
              <w:t>Балалардың көмегімен гүлдерге күтім жасап, топты жинау.</w:t>
            </w:r>
          </w:p>
          <w:p w:rsidR="001E59D1" w:rsidRPr="00910A15" w:rsidRDefault="001E59D1" w:rsidP="003F613C">
            <w:pPr>
              <w:spacing w:after="200" w:line="276" w:lineRule="auto"/>
              <w:rPr>
                <w:b/>
                <w:bCs/>
                <w:color w:val="000000"/>
                <w:sz w:val="24"/>
                <w:szCs w:val="24"/>
                <w:lang w:eastAsia="ru-RU"/>
              </w:rPr>
            </w:pPr>
            <w:r w:rsidRPr="00910A15">
              <w:rPr>
                <w:b/>
                <w:bCs/>
                <w:color w:val="000000"/>
                <w:sz w:val="24"/>
                <w:szCs w:val="24"/>
                <w:lang w:eastAsia="ru-RU"/>
              </w:rPr>
              <w:t>(Экологиялық тәрбие)</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9630D9" w:rsidRDefault="001E59D1" w:rsidP="003F613C">
            <w:pPr>
              <w:spacing w:after="200" w:line="276" w:lineRule="auto"/>
              <w:rPr>
                <w:color w:val="000000"/>
                <w:sz w:val="24"/>
                <w:szCs w:val="24"/>
                <w:lang w:eastAsia="ru-RU"/>
              </w:rPr>
            </w:pPr>
            <w:r w:rsidRPr="009630D9">
              <w:rPr>
                <w:sz w:val="24"/>
                <w:szCs w:val="24"/>
              </w:rPr>
              <w:t>Апта бойы жасалған жұмыстар жайлы балалармен әңгімелесуге кеңес беру</w:t>
            </w:r>
          </w:p>
        </w:tc>
      </w:tr>
    </w:tbl>
    <w:p w:rsidR="00DD094D" w:rsidRPr="004362BC" w:rsidRDefault="00DD094D" w:rsidP="00DD094D">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p>
    <w:p w:rsidR="00DD094D" w:rsidRPr="004362BC" w:rsidRDefault="00DD094D" w:rsidP="00DD094D">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DD094D" w:rsidRPr="004362BC" w:rsidRDefault="00DD094D" w:rsidP="00DD094D">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DD094D" w:rsidRPr="004362BC" w:rsidRDefault="00DD094D" w:rsidP="00DD094D">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sidRPr="004362BC">
        <w:rPr>
          <w:sz w:val="24"/>
          <w:szCs w:val="24"/>
          <w:lang w:eastAsia="ru-RU"/>
        </w:rPr>
        <w:t>Рахмонбердиева Д. С.</w:t>
      </w:r>
    </w:p>
    <w:p w:rsidR="00DD094D" w:rsidRPr="004362BC" w:rsidRDefault="00DD094D" w:rsidP="00DD094D">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2024ж.</w:t>
      </w:r>
    </w:p>
    <w:p w:rsidR="00DD094D" w:rsidRDefault="00DD094D"/>
    <w:p w:rsidR="00025F48" w:rsidRDefault="00025F48"/>
    <w:p w:rsidR="00025F48" w:rsidRDefault="00025F48"/>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46425C" w:rsidRDefault="0046425C"/>
    <w:p w:rsidR="00025F48" w:rsidRDefault="00025F48"/>
    <w:p w:rsidR="00025F48" w:rsidRPr="00166D00" w:rsidRDefault="00025F48" w:rsidP="00025F48">
      <w:pPr>
        <w:spacing w:before="1"/>
        <w:ind w:right="535"/>
        <w:jc w:val="center"/>
        <w:outlineLvl w:val="0"/>
        <w:rPr>
          <w:b/>
          <w:bCs/>
          <w:sz w:val="24"/>
          <w:szCs w:val="24"/>
        </w:rPr>
      </w:pPr>
      <w:r w:rsidRPr="00166D00">
        <w:rPr>
          <w:b/>
          <w:bCs/>
          <w:sz w:val="24"/>
          <w:szCs w:val="24"/>
        </w:rPr>
        <w:t>Тәрбиелеу-білім беру процесінің циклограммасы</w:t>
      </w:r>
    </w:p>
    <w:p w:rsidR="00025F48" w:rsidRPr="00166D00" w:rsidRDefault="00025F48" w:rsidP="00025F48">
      <w:pPr>
        <w:ind w:right="535"/>
        <w:rPr>
          <w:sz w:val="24"/>
          <w:szCs w:val="24"/>
        </w:rPr>
      </w:pPr>
      <w:r w:rsidRPr="00166D00">
        <w:rPr>
          <w:b/>
          <w:sz w:val="24"/>
          <w:szCs w:val="24"/>
        </w:rPr>
        <w:t>Білім беру ұйымы:</w:t>
      </w:r>
      <w:r w:rsidRPr="00166D00">
        <w:rPr>
          <w:sz w:val="24"/>
          <w:szCs w:val="24"/>
        </w:rPr>
        <w:t xml:space="preserve"> «Зерек» бөбекжайы МКҚК</w:t>
      </w:r>
    </w:p>
    <w:p w:rsidR="00025F48" w:rsidRPr="00166D00" w:rsidRDefault="00025F48" w:rsidP="00025F48">
      <w:pPr>
        <w:tabs>
          <w:tab w:val="left" w:pos="9272"/>
        </w:tabs>
        <w:rPr>
          <w:sz w:val="24"/>
          <w:szCs w:val="24"/>
        </w:rPr>
      </w:pPr>
      <w:r>
        <w:rPr>
          <w:b/>
          <w:sz w:val="24"/>
          <w:szCs w:val="24"/>
        </w:rPr>
        <w:t>Топ:№ 1«Күншуақ</w:t>
      </w:r>
      <w:r w:rsidRPr="00166D00">
        <w:rPr>
          <w:b/>
          <w:sz w:val="24"/>
          <w:szCs w:val="24"/>
        </w:rPr>
        <w:t xml:space="preserve">» </w:t>
      </w:r>
      <w:r w:rsidRPr="00166D00">
        <w:rPr>
          <w:sz w:val="24"/>
          <w:szCs w:val="24"/>
        </w:rPr>
        <w:t>мектепалды топ</w:t>
      </w:r>
    </w:p>
    <w:p w:rsidR="00025F48" w:rsidRPr="00166D00" w:rsidRDefault="00025F48" w:rsidP="00025F48">
      <w:pPr>
        <w:spacing w:before="2"/>
        <w:rPr>
          <w:sz w:val="24"/>
          <w:szCs w:val="24"/>
        </w:rPr>
      </w:pPr>
      <w:r w:rsidRPr="00166D00">
        <w:rPr>
          <w:b/>
          <w:sz w:val="24"/>
          <w:szCs w:val="24"/>
        </w:rPr>
        <w:t>Жоспардың құрылу кезеңі:</w:t>
      </w:r>
      <w:r w:rsidRPr="0035561A">
        <w:rPr>
          <w:bCs/>
          <w:sz w:val="24"/>
          <w:szCs w:val="24"/>
        </w:rPr>
        <w:t>11</w:t>
      </w:r>
      <w:r>
        <w:rPr>
          <w:b/>
          <w:sz w:val="24"/>
          <w:szCs w:val="24"/>
        </w:rPr>
        <w:t>.</w:t>
      </w:r>
      <w:r>
        <w:rPr>
          <w:sz w:val="24"/>
          <w:szCs w:val="24"/>
        </w:rPr>
        <w:t>11.</w:t>
      </w:r>
      <w:r w:rsidRPr="00166D00">
        <w:rPr>
          <w:sz w:val="24"/>
          <w:szCs w:val="24"/>
        </w:rPr>
        <w:t xml:space="preserve">2024 ж. - </w:t>
      </w:r>
      <w:r>
        <w:rPr>
          <w:sz w:val="24"/>
          <w:szCs w:val="24"/>
        </w:rPr>
        <w:t>15</w:t>
      </w:r>
      <w:r w:rsidRPr="00166D00">
        <w:rPr>
          <w:sz w:val="24"/>
          <w:szCs w:val="24"/>
        </w:rPr>
        <w:t>.1</w:t>
      </w:r>
      <w:r>
        <w:rPr>
          <w:sz w:val="24"/>
          <w:szCs w:val="24"/>
        </w:rPr>
        <w:t>1</w:t>
      </w:r>
      <w:r w:rsidRPr="00166D00">
        <w:rPr>
          <w:sz w:val="24"/>
          <w:szCs w:val="24"/>
        </w:rPr>
        <w:t>.2024 ж.</w:t>
      </w:r>
    </w:p>
    <w:tbl>
      <w:tblPr>
        <w:tblW w:w="15420" w:type="dxa"/>
        <w:tblInd w:w="-289" w:type="dxa"/>
        <w:tblLayout w:type="fixed"/>
        <w:tblLook w:val="04A0"/>
      </w:tblPr>
      <w:tblGrid>
        <w:gridCol w:w="2479"/>
        <w:gridCol w:w="2544"/>
        <w:gridCol w:w="9"/>
        <w:gridCol w:w="34"/>
        <w:gridCol w:w="9"/>
        <w:gridCol w:w="29"/>
        <w:gridCol w:w="2467"/>
        <w:gridCol w:w="21"/>
        <w:gridCol w:w="63"/>
        <w:gridCol w:w="44"/>
        <w:gridCol w:w="2420"/>
        <w:gridCol w:w="32"/>
        <w:gridCol w:w="68"/>
        <w:gridCol w:w="24"/>
        <w:gridCol w:w="2426"/>
        <w:gridCol w:w="40"/>
        <w:gridCol w:w="123"/>
        <w:gridCol w:w="27"/>
        <w:gridCol w:w="2561"/>
      </w:tblGrid>
      <w:tr w:rsidR="00025F48"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025F48" w:rsidRPr="00166D00" w:rsidRDefault="00025F48" w:rsidP="003F613C">
            <w:pPr>
              <w:spacing w:after="200" w:line="276" w:lineRule="auto"/>
              <w:ind w:left="312"/>
              <w:jc w:val="center"/>
              <w:rPr>
                <w:b/>
                <w:sz w:val="24"/>
                <w:szCs w:val="24"/>
                <w:lang w:eastAsia="ru-RU"/>
              </w:rPr>
            </w:pPr>
            <w:r w:rsidRPr="00166D00">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025F48" w:rsidRPr="00166D00" w:rsidRDefault="00025F48" w:rsidP="003F613C">
            <w:pPr>
              <w:tabs>
                <w:tab w:val="left" w:pos="142"/>
              </w:tabs>
              <w:spacing w:after="200" w:line="276" w:lineRule="auto"/>
              <w:jc w:val="center"/>
              <w:rPr>
                <w:b/>
                <w:bCs/>
                <w:sz w:val="24"/>
                <w:szCs w:val="24"/>
                <w:lang w:eastAsia="ru-RU"/>
              </w:rPr>
            </w:pPr>
            <w:r w:rsidRPr="00166D00">
              <w:rPr>
                <w:b/>
                <w:bCs/>
                <w:sz w:val="24"/>
                <w:szCs w:val="24"/>
                <w:lang w:eastAsia="ru-RU"/>
              </w:rPr>
              <w:t>Дүйсенбі</w:t>
            </w:r>
          </w:p>
          <w:p w:rsidR="00025F48" w:rsidRPr="00166D00" w:rsidRDefault="00025F48" w:rsidP="003F613C">
            <w:pPr>
              <w:tabs>
                <w:tab w:val="left" w:pos="142"/>
              </w:tabs>
              <w:spacing w:after="200" w:line="276" w:lineRule="auto"/>
              <w:jc w:val="center"/>
              <w:rPr>
                <w:b/>
                <w:bCs/>
                <w:sz w:val="24"/>
                <w:szCs w:val="24"/>
                <w:lang w:eastAsia="ru-RU"/>
              </w:rPr>
            </w:pPr>
            <w:r>
              <w:rPr>
                <w:b/>
                <w:bCs/>
                <w:sz w:val="24"/>
                <w:szCs w:val="24"/>
                <w:lang w:eastAsia="ru-RU"/>
              </w:rPr>
              <w:t>11.11</w:t>
            </w:r>
            <w:r w:rsidRPr="00166D00">
              <w:rPr>
                <w:b/>
                <w:bCs/>
                <w:sz w:val="24"/>
                <w:szCs w:val="24"/>
                <w:lang w:eastAsia="ru-RU"/>
              </w:rPr>
              <w:t>.2024</w:t>
            </w:r>
          </w:p>
        </w:tc>
        <w:tc>
          <w:tcPr>
            <w:tcW w:w="2548" w:type="dxa"/>
            <w:gridSpan w:val="5"/>
            <w:tcBorders>
              <w:top w:val="single" w:sz="4" w:space="0" w:color="auto"/>
              <w:left w:val="single" w:sz="4" w:space="0" w:color="auto"/>
              <w:bottom w:val="single" w:sz="4" w:space="0" w:color="auto"/>
              <w:right w:val="single" w:sz="4" w:space="0" w:color="auto"/>
            </w:tcBorders>
            <w:hideMark/>
          </w:tcPr>
          <w:p w:rsidR="00025F48" w:rsidRPr="00166D00" w:rsidRDefault="00025F48" w:rsidP="003F613C">
            <w:pPr>
              <w:tabs>
                <w:tab w:val="left" w:pos="142"/>
              </w:tabs>
              <w:spacing w:after="200" w:line="276" w:lineRule="auto"/>
              <w:jc w:val="center"/>
              <w:rPr>
                <w:b/>
                <w:bCs/>
                <w:sz w:val="24"/>
                <w:szCs w:val="24"/>
                <w:lang w:eastAsia="ru-RU"/>
              </w:rPr>
            </w:pPr>
            <w:r w:rsidRPr="00166D00">
              <w:rPr>
                <w:b/>
                <w:bCs/>
                <w:sz w:val="24"/>
                <w:szCs w:val="24"/>
                <w:lang w:eastAsia="ru-RU"/>
              </w:rPr>
              <w:t>Сейсенбі</w:t>
            </w:r>
          </w:p>
          <w:p w:rsidR="00025F48" w:rsidRPr="00166D00" w:rsidRDefault="00025F48" w:rsidP="003F613C">
            <w:pPr>
              <w:tabs>
                <w:tab w:val="left" w:pos="142"/>
              </w:tabs>
              <w:spacing w:after="200" w:line="276" w:lineRule="auto"/>
              <w:jc w:val="center"/>
              <w:rPr>
                <w:b/>
                <w:bCs/>
                <w:sz w:val="24"/>
                <w:szCs w:val="24"/>
                <w:lang w:eastAsia="ru-RU"/>
              </w:rPr>
            </w:pPr>
            <w:r>
              <w:rPr>
                <w:b/>
                <w:bCs/>
                <w:sz w:val="24"/>
                <w:szCs w:val="24"/>
                <w:lang w:eastAsia="ru-RU"/>
              </w:rPr>
              <w:t>12.11</w:t>
            </w:r>
            <w:r w:rsidRPr="00166D00">
              <w:rPr>
                <w:b/>
                <w:bCs/>
                <w:sz w:val="24"/>
                <w:szCs w:val="24"/>
                <w:lang w:eastAsia="ru-RU"/>
              </w:rPr>
              <w:t>.2024</w:t>
            </w:r>
          </w:p>
        </w:tc>
        <w:tc>
          <w:tcPr>
            <w:tcW w:w="2548" w:type="dxa"/>
            <w:gridSpan w:val="4"/>
            <w:tcBorders>
              <w:top w:val="single" w:sz="4" w:space="0" w:color="auto"/>
              <w:left w:val="single" w:sz="4" w:space="0" w:color="auto"/>
              <w:bottom w:val="single" w:sz="4" w:space="0" w:color="auto"/>
              <w:right w:val="single" w:sz="4" w:space="0" w:color="auto"/>
            </w:tcBorders>
            <w:hideMark/>
          </w:tcPr>
          <w:p w:rsidR="00025F48" w:rsidRPr="00166D00" w:rsidRDefault="00025F48" w:rsidP="003F613C">
            <w:pPr>
              <w:tabs>
                <w:tab w:val="left" w:pos="142"/>
              </w:tabs>
              <w:spacing w:after="200" w:line="276" w:lineRule="auto"/>
              <w:jc w:val="center"/>
              <w:rPr>
                <w:b/>
                <w:bCs/>
                <w:sz w:val="24"/>
                <w:szCs w:val="24"/>
                <w:lang w:eastAsia="ru-RU"/>
              </w:rPr>
            </w:pPr>
            <w:r w:rsidRPr="00166D00">
              <w:rPr>
                <w:b/>
                <w:bCs/>
                <w:sz w:val="24"/>
                <w:szCs w:val="24"/>
                <w:lang w:eastAsia="ru-RU"/>
              </w:rPr>
              <w:t>Сәрсенбі</w:t>
            </w:r>
          </w:p>
          <w:p w:rsidR="00025F48" w:rsidRPr="00166D00" w:rsidRDefault="00025F48" w:rsidP="003F613C">
            <w:pPr>
              <w:tabs>
                <w:tab w:val="left" w:pos="142"/>
              </w:tabs>
              <w:spacing w:after="200" w:line="276" w:lineRule="auto"/>
              <w:jc w:val="center"/>
              <w:rPr>
                <w:b/>
                <w:bCs/>
                <w:sz w:val="24"/>
                <w:szCs w:val="24"/>
                <w:lang w:eastAsia="ru-RU"/>
              </w:rPr>
            </w:pPr>
            <w:r>
              <w:rPr>
                <w:b/>
                <w:bCs/>
                <w:sz w:val="24"/>
                <w:szCs w:val="24"/>
                <w:lang w:eastAsia="ru-RU"/>
              </w:rPr>
              <w:t>13.11</w:t>
            </w:r>
            <w:r w:rsidRPr="00166D00">
              <w:rPr>
                <w:b/>
                <w:bCs/>
                <w:sz w:val="24"/>
                <w:szCs w:val="24"/>
                <w:lang w:eastAsia="ru-RU"/>
              </w:rPr>
              <w:t>.2024</w:t>
            </w:r>
          </w:p>
        </w:tc>
        <w:tc>
          <w:tcPr>
            <w:tcW w:w="2550" w:type="dxa"/>
            <w:gridSpan w:val="4"/>
            <w:tcBorders>
              <w:top w:val="single" w:sz="4" w:space="0" w:color="auto"/>
              <w:left w:val="single" w:sz="4" w:space="0" w:color="auto"/>
              <w:bottom w:val="single" w:sz="4" w:space="0" w:color="auto"/>
              <w:right w:val="single" w:sz="4" w:space="0" w:color="auto"/>
            </w:tcBorders>
            <w:hideMark/>
          </w:tcPr>
          <w:p w:rsidR="00025F48" w:rsidRPr="00166D00" w:rsidRDefault="00025F48" w:rsidP="003F613C">
            <w:pPr>
              <w:tabs>
                <w:tab w:val="left" w:pos="142"/>
              </w:tabs>
              <w:spacing w:after="200" w:line="276" w:lineRule="auto"/>
              <w:jc w:val="center"/>
              <w:rPr>
                <w:b/>
                <w:bCs/>
                <w:sz w:val="24"/>
                <w:szCs w:val="24"/>
                <w:lang w:eastAsia="ru-RU"/>
              </w:rPr>
            </w:pPr>
            <w:r w:rsidRPr="00166D00">
              <w:rPr>
                <w:b/>
                <w:bCs/>
                <w:sz w:val="24"/>
                <w:szCs w:val="24"/>
                <w:lang w:eastAsia="ru-RU"/>
              </w:rPr>
              <w:t>Бейсенбі</w:t>
            </w:r>
          </w:p>
          <w:p w:rsidR="00025F48" w:rsidRPr="00166D00" w:rsidRDefault="00025F48" w:rsidP="003F613C">
            <w:pPr>
              <w:tabs>
                <w:tab w:val="left" w:pos="142"/>
              </w:tabs>
              <w:spacing w:after="200" w:line="276" w:lineRule="auto"/>
              <w:jc w:val="center"/>
              <w:rPr>
                <w:b/>
                <w:bCs/>
                <w:sz w:val="24"/>
                <w:szCs w:val="24"/>
                <w:lang w:eastAsia="ru-RU"/>
              </w:rPr>
            </w:pPr>
            <w:r>
              <w:rPr>
                <w:b/>
                <w:bCs/>
                <w:sz w:val="24"/>
                <w:szCs w:val="24"/>
                <w:lang w:eastAsia="ru-RU"/>
              </w:rPr>
              <w:t>14</w:t>
            </w:r>
            <w:r w:rsidRPr="00166D00">
              <w:rPr>
                <w:b/>
                <w:bCs/>
                <w:sz w:val="24"/>
                <w:szCs w:val="24"/>
                <w:lang w:eastAsia="ru-RU"/>
              </w:rPr>
              <w:t>.</w:t>
            </w:r>
            <w:r>
              <w:rPr>
                <w:b/>
                <w:bCs/>
                <w:sz w:val="24"/>
                <w:szCs w:val="24"/>
                <w:lang w:eastAsia="ru-RU"/>
              </w:rPr>
              <w:t>11</w:t>
            </w:r>
            <w:r w:rsidRPr="00166D00">
              <w:rPr>
                <w:b/>
                <w:bCs/>
                <w:sz w:val="24"/>
                <w:szCs w:val="24"/>
                <w:lang w:eastAsia="ru-RU"/>
              </w:rPr>
              <w:t>.2024</w:t>
            </w:r>
          </w:p>
        </w:tc>
        <w:tc>
          <w:tcPr>
            <w:tcW w:w="2751" w:type="dxa"/>
            <w:gridSpan w:val="4"/>
            <w:tcBorders>
              <w:top w:val="single" w:sz="4" w:space="0" w:color="auto"/>
              <w:left w:val="single" w:sz="4" w:space="0" w:color="auto"/>
              <w:bottom w:val="single" w:sz="4" w:space="0" w:color="auto"/>
              <w:right w:val="single" w:sz="4" w:space="0" w:color="auto"/>
            </w:tcBorders>
            <w:hideMark/>
          </w:tcPr>
          <w:p w:rsidR="00025F48" w:rsidRPr="00166D00" w:rsidRDefault="00025F48" w:rsidP="003F613C">
            <w:pPr>
              <w:tabs>
                <w:tab w:val="left" w:pos="142"/>
              </w:tabs>
              <w:spacing w:after="200" w:line="276" w:lineRule="auto"/>
              <w:jc w:val="center"/>
              <w:rPr>
                <w:b/>
                <w:bCs/>
                <w:sz w:val="24"/>
                <w:szCs w:val="24"/>
                <w:lang w:eastAsia="ru-RU"/>
              </w:rPr>
            </w:pPr>
            <w:r w:rsidRPr="00166D00">
              <w:rPr>
                <w:b/>
                <w:bCs/>
                <w:sz w:val="24"/>
                <w:szCs w:val="24"/>
                <w:lang w:eastAsia="ru-RU"/>
              </w:rPr>
              <w:t>Жұма</w:t>
            </w:r>
          </w:p>
          <w:p w:rsidR="00025F48" w:rsidRPr="00166D00" w:rsidRDefault="00025F48" w:rsidP="003F613C">
            <w:pPr>
              <w:tabs>
                <w:tab w:val="left" w:pos="142"/>
              </w:tabs>
              <w:spacing w:after="200" w:line="276" w:lineRule="auto"/>
              <w:jc w:val="center"/>
              <w:rPr>
                <w:b/>
                <w:bCs/>
                <w:sz w:val="24"/>
                <w:szCs w:val="24"/>
                <w:lang w:eastAsia="ru-RU"/>
              </w:rPr>
            </w:pPr>
            <w:r>
              <w:rPr>
                <w:b/>
                <w:bCs/>
                <w:sz w:val="24"/>
                <w:szCs w:val="24"/>
                <w:lang w:eastAsia="ru-RU"/>
              </w:rPr>
              <w:t>15</w:t>
            </w:r>
            <w:r w:rsidRPr="00166D00">
              <w:rPr>
                <w:b/>
                <w:bCs/>
                <w:sz w:val="24"/>
                <w:szCs w:val="24"/>
                <w:lang w:eastAsia="ru-RU"/>
              </w:rPr>
              <w:t>.1</w:t>
            </w:r>
            <w:r>
              <w:rPr>
                <w:b/>
                <w:bCs/>
                <w:sz w:val="24"/>
                <w:szCs w:val="24"/>
                <w:lang w:eastAsia="ru-RU"/>
              </w:rPr>
              <w:t>1</w:t>
            </w:r>
            <w:r w:rsidRPr="00166D00">
              <w:rPr>
                <w:b/>
                <w:bCs/>
                <w:sz w:val="24"/>
                <w:szCs w:val="24"/>
                <w:lang w:eastAsia="ru-RU"/>
              </w:rPr>
              <w:t>.2024</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tabs>
                <w:tab w:val="left" w:pos="142"/>
              </w:tabs>
              <w:spacing w:after="200" w:line="276" w:lineRule="auto"/>
              <w:rPr>
                <w:sz w:val="24"/>
                <w:szCs w:val="24"/>
                <w:lang w:eastAsia="ru-RU"/>
              </w:rPr>
            </w:pPr>
            <w:r>
              <w:rPr>
                <w:b/>
                <w:bCs/>
                <w:sz w:val="24"/>
                <w:szCs w:val="24"/>
                <w:lang w:eastAsia="ru-RU"/>
              </w:rPr>
              <w:t>Қараша</w:t>
            </w:r>
            <w:r w:rsidRPr="00166D00">
              <w:rPr>
                <w:b/>
                <w:bCs/>
                <w:sz w:val="24"/>
                <w:szCs w:val="24"/>
                <w:lang w:eastAsia="ru-RU"/>
              </w:rPr>
              <w:t xml:space="preserve"> айы  тақырыбы</w:t>
            </w:r>
            <w:r w:rsidRPr="00166D00">
              <w:rPr>
                <w:sz w:val="24"/>
                <w:szCs w:val="24"/>
                <w:lang w:eastAsia="ru-RU"/>
              </w:rPr>
              <w:t>: «</w:t>
            </w:r>
            <w:r>
              <w:rPr>
                <w:sz w:val="24"/>
                <w:szCs w:val="24"/>
                <w:lang w:eastAsia="ru-RU"/>
              </w:rPr>
              <w:t xml:space="preserve"> Әділдік және жауапкершілік </w:t>
            </w:r>
            <w:r w:rsidRPr="00166D00">
              <w:rPr>
                <w:sz w:val="24"/>
                <w:szCs w:val="24"/>
                <w:lang w:eastAsia="ru-RU"/>
              </w:rPr>
              <w:t>»</w:t>
            </w:r>
          </w:p>
          <w:p w:rsidR="001E59D1" w:rsidRPr="00166D00" w:rsidRDefault="001E59D1" w:rsidP="003F613C">
            <w:pPr>
              <w:spacing w:line="276" w:lineRule="auto"/>
              <w:rPr>
                <w:sz w:val="24"/>
                <w:szCs w:val="24"/>
              </w:rPr>
            </w:pPr>
            <w:r w:rsidRPr="00166D00">
              <w:rPr>
                <w:b/>
                <w:bCs/>
                <w:sz w:val="24"/>
                <w:szCs w:val="24"/>
              </w:rPr>
              <w:t xml:space="preserve"> Дәйек сөз</w:t>
            </w:r>
            <w:r w:rsidRPr="00166D00">
              <w:rPr>
                <w:sz w:val="24"/>
                <w:szCs w:val="24"/>
              </w:rPr>
              <w:t>: «</w:t>
            </w:r>
            <w:r>
              <w:rPr>
                <w:sz w:val="24"/>
                <w:szCs w:val="24"/>
              </w:rPr>
              <w:t>Тура биде туған жоқ!</w:t>
            </w:r>
            <w:r w:rsidRPr="00166D00">
              <w:rPr>
                <w:sz w:val="24"/>
                <w:szCs w:val="24"/>
              </w:rPr>
              <w:t>»</w:t>
            </w:r>
          </w:p>
          <w:p w:rsidR="001E59D1" w:rsidRPr="00166D00" w:rsidRDefault="001E59D1" w:rsidP="003F613C">
            <w:pPr>
              <w:spacing w:after="200"/>
              <w:rPr>
                <w:sz w:val="24"/>
                <w:szCs w:val="24"/>
                <w:lang w:eastAsia="ru-RU"/>
              </w:rPr>
            </w:pPr>
            <w:r w:rsidRPr="00166D00">
              <w:rPr>
                <w:sz w:val="24"/>
                <w:szCs w:val="24"/>
                <w:lang w:eastAsia="ru-RU"/>
              </w:rPr>
              <w:t xml:space="preserve">  </w:t>
            </w:r>
            <w:r w:rsidRPr="00166D00">
              <w:rPr>
                <w:b/>
                <w:bCs/>
                <w:sz w:val="24"/>
                <w:szCs w:val="24"/>
                <w:lang w:eastAsia="ru-RU"/>
              </w:rPr>
              <w:t>(біртұтас тәрбие)</w:t>
            </w:r>
          </w:p>
          <w:p w:rsidR="001E59D1" w:rsidRPr="00166D00" w:rsidRDefault="001E59D1" w:rsidP="003F613C">
            <w:pPr>
              <w:spacing w:after="200"/>
              <w:rPr>
                <w:sz w:val="24"/>
                <w:szCs w:val="24"/>
                <w:lang w:eastAsia="ru-RU"/>
              </w:rPr>
            </w:pPr>
            <w:r w:rsidRPr="00166D00">
              <w:rPr>
                <w:sz w:val="24"/>
                <w:szCs w:val="24"/>
                <w:lang w:eastAsia="ru-RU"/>
              </w:rPr>
              <w:t>«</w:t>
            </w:r>
            <w:r w:rsidRPr="00166D00">
              <w:rPr>
                <w:b/>
                <w:bCs/>
                <w:sz w:val="24"/>
                <w:szCs w:val="24"/>
                <w:lang w:eastAsia="ru-RU"/>
              </w:rPr>
              <w:t>Өнегелі 15 минут</w:t>
            </w:r>
            <w:r w:rsidRPr="00166D00">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1E59D1" w:rsidRPr="00166D00" w:rsidRDefault="001E59D1" w:rsidP="003F613C">
            <w:pPr>
              <w:spacing w:after="200" w:line="276" w:lineRule="auto"/>
              <w:rPr>
                <w:b/>
                <w:bCs/>
                <w:sz w:val="24"/>
                <w:szCs w:val="24"/>
                <w:lang w:eastAsia="ru-RU"/>
              </w:rPr>
            </w:pPr>
            <w:r w:rsidRPr="00166D00">
              <w:rPr>
                <w:b/>
                <w:bCs/>
                <w:sz w:val="24"/>
                <w:szCs w:val="24"/>
                <w:lang w:eastAsia="ru-RU"/>
              </w:rPr>
              <w:t>«Күй күмбірі»</w:t>
            </w:r>
            <w:r w:rsidRPr="00166D00">
              <w:rPr>
                <w:sz w:val="24"/>
                <w:szCs w:val="24"/>
                <w:lang w:eastAsia="ru-RU"/>
              </w:rPr>
              <w:t xml:space="preserve"> -«Ерке сылқым»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w:t>
            </w:r>
            <w:r w:rsidRPr="00166D00">
              <w:rPr>
                <w:sz w:val="24"/>
                <w:szCs w:val="24"/>
                <w:lang w:eastAsia="ru-RU"/>
              </w:rPr>
              <w:lastRenderedPageBreak/>
              <w:t xml:space="preserve">пікірін білдіруге тарту  </w:t>
            </w:r>
            <w:r w:rsidRPr="00166D00">
              <w:rPr>
                <w:b/>
                <w:bCs/>
                <w:sz w:val="24"/>
                <w:szCs w:val="24"/>
                <w:lang w:eastAsia="ru-RU"/>
              </w:rPr>
              <w:t>(сөйлеуді дамыту). (біртұтас тәрбие)</w:t>
            </w:r>
          </w:p>
        </w:tc>
      </w:tr>
      <w:tr w:rsidR="001E59D1" w:rsidRPr="00D63540" w:rsidTr="003F613C">
        <w:trPr>
          <w:trHeight w:val="954"/>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sz w:val="24"/>
                <w:szCs w:val="24"/>
                <w:lang w:eastAsia="ru-RU"/>
              </w:rPr>
              <w:t xml:space="preserve">Балалардың көңіл күйі, денсаулығы жайында ата-анамен әңгімелесу.  </w:t>
            </w:r>
          </w:p>
          <w:p w:rsidR="001E59D1" w:rsidRPr="00166D00" w:rsidRDefault="001E59D1" w:rsidP="003F613C">
            <w:pPr>
              <w:spacing w:after="200" w:line="276" w:lineRule="auto"/>
              <w:rPr>
                <w:sz w:val="24"/>
                <w:szCs w:val="24"/>
                <w:lang w:eastAsia="ru-RU"/>
              </w:rPr>
            </w:pPr>
            <w:r w:rsidRPr="00166D00">
              <w:rPr>
                <w:sz w:val="24"/>
                <w:szCs w:val="24"/>
                <w:lang w:eastAsia="ru-RU"/>
              </w:rPr>
              <w:t>Дене шынықтыру киімін түгел алып келуін естеріне түсіру.</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iCs/>
                <w:color w:val="000000"/>
                <w:sz w:val="24"/>
                <w:szCs w:val="24"/>
                <w:lang w:eastAsia="ru-RU"/>
              </w:rPr>
            </w:pPr>
            <w:r w:rsidRPr="00166D00">
              <w:rPr>
                <w:b/>
                <w:iCs/>
                <w:color w:val="000000"/>
                <w:sz w:val="24"/>
                <w:szCs w:val="24"/>
                <w:lang w:eastAsia="ru-RU"/>
              </w:rPr>
              <w:t>Д/ойын: «Артық затты тап»</w:t>
            </w:r>
          </w:p>
          <w:p w:rsidR="001E59D1" w:rsidRPr="00166D00" w:rsidRDefault="001E59D1" w:rsidP="003F613C">
            <w:pPr>
              <w:spacing w:after="200" w:line="276" w:lineRule="auto"/>
              <w:jc w:val="center"/>
              <w:rPr>
                <w:iCs/>
                <w:color w:val="000000"/>
                <w:sz w:val="24"/>
                <w:szCs w:val="24"/>
                <w:lang w:eastAsia="ru-RU"/>
              </w:rPr>
            </w:pPr>
            <w:r w:rsidRPr="00166D00">
              <w:rPr>
                <w:iCs/>
                <w:color w:val="000000"/>
                <w:sz w:val="24"/>
                <w:szCs w:val="24"/>
                <w:lang w:eastAsia="ru-RU"/>
              </w:rPr>
              <w:t>Балалардың көру, аңғару және есте сақтау қабілеттерін арттыру.</w:t>
            </w:r>
          </w:p>
        </w:tc>
        <w:tc>
          <w:tcPr>
            <w:tcW w:w="2548" w:type="dxa"/>
            <w:gridSpan w:val="5"/>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iCs/>
                <w:color w:val="000000"/>
                <w:sz w:val="24"/>
                <w:szCs w:val="24"/>
                <w:lang w:eastAsia="ru-RU"/>
              </w:rPr>
            </w:pPr>
            <w:r w:rsidRPr="00166D00">
              <w:rPr>
                <w:b/>
                <w:iCs/>
                <w:color w:val="000000"/>
                <w:sz w:val="24"/>
                <w:szCs w:val="24"/>
                <w:lang w:eastAsia="ru-RU"/>
              </w:rPr>
              <w:t>Д/ойын: «Жалпы атауын ата».</w:t>
            </w:r>
            <w:r w:rsidRPr="00166D00">
              <w:rPr>
                <w:iCs/>
                <w:color w:val="000000"/>
                <w:sz w:val="24"/>
                <w:szCs w:val="24"/>
                <w:lang w:eastAsia="ru-RU"/>
              </w:rPr>
              <w:t xml:space="preserve">  жиһаздар атауын атап, не үшін қажеттігін білу, жалпы бір сөзбен атауын білу.</w:t>
            </w:r>
          </w:p>
        </w:tc>
        <w:tc>
          <w:tcPr>
            <w:tcW w:w="2548" w:type="dxa"/>
            <w:gridSpan w:val="4"/>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iCs/>
                <w:sz w:val="24"/>
                <w:szCs w:val="24"/>
                <w:shd w:val="clear" w:color="auto" w:fill="FFFFFF"/>
                <w:lang w:eastAsia="ru-RU"/>
              </w:rPr>
            </w:pPr>
            <w:r w:rsidRPr="00166D00">
              <w:rPr>
                <w:b/>
                <w:iCs/>
                <w:sz w:val="24"/>
                <w:szCs w:val="24"/>
                <w:shd w:val="clear" w:color="auto" w:fill="FFFFFF"/>
                <w:lang w:eastAsia="ru-RU"/>
              </w:rPr>
              <w:t>Д\ойын: «Әдемі кілемшелер</w:t>
            </w:r>
            <w:r w:rsidRPr="00166D00">
              <w:rPr>
                <w:iCs/>
                <w:sz w:val="24"/>
                <w:szCs w:val="24"/>
                <w:shd w:val="clear" w:color="auto" w:fill="FFFFFF"/>
                <w:lang w:eastAsia="ru-RU"/>
              </w:rPr>
              <w:t>»</w:t>
            </w:r>
          </w:p>
          <w:p w:rsidR="001E59D1" w:rsidRPr="00166D00" w:rsidRDefault="001E59D1" w:rsidP="003F613C">
            <w:pPr>
              <w:spacing w:after="200" w:line="276" w:lineRule="auto"/>
              <w:jc w:val="center"/>
              <w:rPr>
                <w:iCs/>
                <w:color w:val="000000"/>
                <w:sz w:val="24"/>
                <w:szCs w:val="24"/>
                <w:lang w:eastAsia="ru-RU"/>
              </w:rPr>
            </w:pPr>
            <w:r w:rsidRPr="00166D00">
              <w:rPr>
                <w:iCs/>
                <w:sz w:val="24"/>
                <w:szCs w:val="24"/>
                <w:shd w:val="clear" w:color="auto" w:fill="FFFFFF"/>
                <w:lang w:eastAsia="ru-RU"/>
              </w:rPr>
              <w:t>бөліктерден кілемше жасауға үйрету; қабылдау, ес, зейін процесстерін дамыту; ұйымшылдыққа</w:t>
            </w:r>
          </w:p>
        </w:tc>
        <w:tc>
          <w:tcPr>
            <w:tcW w:w="2550" w:type="dxa"/>
            <w:gridSpan w:val="4"/>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iCs/>
                <w:color w:val="000000"/>
                <w:sz w:val="24"/>
                <w:szCs w:val="24"/>
                <w:lang w:eastAsia="ru-RU"/>
              </w:rPr>
            </w:pPr>
            <w:r w:rsidRPr="00166D00">
              <w:rPr>
                <w:b/>
                <w:iCs/>
                <w:color w:val="000000"/>
                <w:sz w:val="24"/>
                <w:szCs w:val="24"/>
                <w:lang w:eastAsia="ru-RU"/>
              </w:rPr>
              <w:t>Д/ойын: «Не жетіспейді?»</w:t>
            </w:r>
            <w:r w:rsidRPr="00166D00">
              <w:rPr>
                <w:iCs/>
                <w:color w:val="000000"/>
                <w:sz w:val="24"/>
                <w:szCs w:val="24"/>
                <w:lang w:eastAsia="ru-RU"/>
              </w:rPr>
              <w:t xml:space="preserve"> баланың көру қабілетін арттырып, аңғарымпаздыққа баулу.</w:t>
            </w:r>
          </w:p>
        </w:tc>
        <w:tc>
          <w:tcPr>
            <w:tcW w:w="2751" w:type="dxa"/>
            <w:gridSpan w:val="4"/>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iCs/>
                <w:color w:val="000000"/>
                <w:sz w:val="24"/>
                <w:szCs w:val="24"/>
                <w:lang w:eastAsia="ru-RU"/>
              </w:rPr>
            </w:pPr>
            <w:r w:rsidRPr="00166D00">
              <w:rPr>
                <w:b/>
                <w:iCs/>
                <w:color w:val="000000"/>
                <w:sz w:val="24"/>
                <w:szCs w:val="24"/>
                <w:lang w:eastAsia="ru-RU"/>
              </w:rPr>
              <w:t>Д/ойын</w:t>
            </w:r>
            <w:r w:rsidRPr="00166D00">
              <w:rPr>
                <w:iCs/>
                <w:color w:val="000000"/>
                <w:sz w:val="24"/>
                <w:szCs w:val="24"/>
                <w:lang w:eastAsia="ru-RU"/>
              </w:rPr>
              <w:t xml:space="preserve">: </w:t>
            </w:r>
            <w:r w:rsidRPr="00166D00">
              <w:rPr>
                <w:b/>
                <w:iCs/>
                <w:color w:val="000000"/>
                <w:sz w:val="24"/>
                <w:szCs w:val="24"/>
                <w:lang w:eastAsia="ru-RU"/>
              </w:rPr>
              <w:t>«Әр заттың өз бөліктері бар»</w:t>
            </w:r>
            <w:r w:rsidRPr="00166D00">
              <w:rPr>
                <w:iCs/>
                <w:color w:val="000000"/>
                <w:sz w:val="24"/>
                <w:szCs w:val="24"/>
                <w:lang w:eastAsia="ru-RU"/>
              </w:rPr>
              <w:t xml:space="preserve"> қандай бөліктерден тұратынын білу.балаларды суретке қарап, оларды топтастыра білуге үйрету. Айналасындағы заттарды ұқыпты ұстай білуге тәрбиелеу.</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Таңертенгі жаттығу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sz w:val="24"/>
                <w:szCs w:val="24"/>
                <w:lang w:eastAsia="ru-RU"/>
              </w:rPr>
              <w:t>Таңертеңгі жаттығулар кешені (</w:t>
            </w:r>
            <w:r w:rsidRPr="00166D00">
              <w:rPr>
                <w:b/>
                <w:bCs/>
                <w:color w:val="000000"/>
                <w:sz w:val="24"/>
                <w:szCs w:val="24"/>
                <w:lang w:eastAsia="ru-RU"/>
              </w:rPr>
              <w:t>Жалпы дамытушы жаттығулар,</w:t>
            </w:r>
            <w:r w:rsidRPr="00166D00">
              <w:rPr>
                <w:b/>
                <w:bCs/>
                <w:sz w:val="24"/>
                <w:szCs w:val="24"/>
                <w:lang w:eastAsia="ru-RU"/>
              </w:rPr>
              <w:t xml:space="preserve"> қимыл белсенділігі, ойын әрекеті). </w:t>
            </w:r>
          </w:p>
        </w:tc>
      </w:tr>
      <w:tr w:rsidR="001E59D1" w:rsidRPr="00D63540"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sz w:val="24"/>
                <w:szCs w:val="24"/>
                <w:lang w:eastAsia="ru-RU"/>
              </w:rPr>
              <w:t xml:space="preserve">Таңғы ас алдында қолдарын сумен сабындап жуу мәдениетін қалыптастыру. </w:t>
            </w:r>
            <w:r w:rsidRPr="00166D00">
              <w:rPr>
                <w:b/>
                <w:bCs/>
                <w:sz w:val="24"/>
                <w:szCs w:val="24"/>
                <w:lang w:eastAsia="ru-RU"/>
              </w:rPr>
              <w:t>(мәдени-гигиеналық дағдылар, өзіне-өзі қызмет ету, кезекшілердің еңбек әрекеті)</w:t>
            </w:r>
          </w:p>
          <w:p w:rsidR="001E59D1" w:rsidRDefault="001E59D1" w:rsidP="003F613C">
            <w:pPr>
              <w:spacing w:after="200" w:line="276" w:lineRule="auto"/>
              <w:rPr>
                <w:sz w:val="24"/>
                <w:szCs w:val="24"/>
                <w:lang w:eastAsia="ru-RU"/>
              </w:rPr>
            </w:pPr>
            <w:r w:rsidRPr="00166D00">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1E59D1" w:rsidRDefault="001E59D1" w:rsidP="003F613C">
            <w:pPr>
              <w:spacing w:after="200" w:line="276" w:lineRule="auto"/>
              <w:rPr>
                <w:sz w:val="24"/>
                <w:szCs w:val="24"/>
                <w:lang w:eastAsia="ru-RU"/>
              </w:rPr>
            </w:pPr>
            <w:r>
              <w:rPr>
                <w:sz w:val="24"/>
                <w:szCs w:val="24"/>
                <w:lang w:eastAsia="ru-RU"/>
              </w:rPr>
              <w:t>Дастарханға  береке берсін,</w:t>
            </w:r>
          </w:p>
          <w:p w:rsidR="001E59D1" w:rsidRPr="00B76AAC" w:rsidRDefault="001E59D1" w:rsidP="003F613C">
            <w:pPr>
              <w:spacing w:after="200" w:line="276" w:lineRule="auto"/>
              <w:rPr>
                <w:sz w:val="24"/>
                <w:szCs w:val="24"/>
                <w:lang w:eastAsia="ru-RU"/>
              </w:rPr>
            </w:pPr>
            <w:r>
              <w:rPr>
                <w:sz w:val="24"/>
                <w:szCs w:val="24"/>
                <w:lang w:eastAsia="ru-RU"/>
              </w:rPr>
              <w:t>Бастарына амандық берсін,</w:t>
            </w:r>
          </w:p>
          <w:p w:rsidR="001E59D1" w:rsidRPr="00874C69" w:rsidRDefault="001E59D1" w:rsidP="003F613C">
            <w:pPr>
              <w:spacing w:after="200" w:line="276" w:lineRule="auto"/>
              <w:rPr>
                <w:sz w:val="24"/>
                <w:szCs w:val="24"/>
                <w:lang w:eastAsia="ru-RU"/>
              </w:rPr>
            </w:pPr>
            <w:r w:rsidRPr="00874C69">
              <w:rPr>
                <w:sz w:val="24"/>
                <w:szCs w:val="24"/>
                <w:lang w:eastAsia="ru-RU"/>
              </w:rPr>
              <w:t>Аумин десең маған,</w:t>
            </w:r>
          </w:p>
          <w:p w:rsidR="001E59D1" w:rsidRPr="00874C69" w:rsidRDefault="001E59D1" w:rsidP="003F613C">
            <w:pPr>
              <w:spacing w:after="200" w:line="276" w:lineRule="auto"/>
              <w:rPr>
                <w:sz w:val="24"/>
                <w:szCs w:val="24"/>
                <w:lang w:eastAsia="ru-RU"/>
              </w:rPr>
            </w:pPr>
            <w:r w:rsidRPr="00874C69">
              <w:rPr>
                <w:sz w:val="24"/>
                <w:szCs w:val="24"/>
                <w:lang w:eastAsia="ru-RU"/>
              </w:rPr>
              <w:t xml:space="preserve">Алтыннан-жағаң, </w:t>
            </w:r>
          </w:p>
          <w:p w:rsidR="001E59D1" w:rsidRPr="00874C69" w:rsidRDefault="001E59D1" w:rsidP="003F613C">
            <w:pPr>
              <w:spacing w:after="200" w:line="276" w:lineRule="auto"/>
              <w:rPr>
                <w:sz w:val="24"/>
                <w:szCs w:val="24"/>
                <w:lang w:eastAsia="ru-RU"/>
              </w:rPr>
            </w:pPr>
            <w:r w:rsidRPr="00874C69">
              <w:rPr>
                <w:sz w:val="24"/>
                <w:szCs w:val="24"/>
                <w:lang w:eastAsia="ru-RU"/>
              </w:rPr>
              <w:lastRenderedPageBreak/>
              <w:t xml:space="preserve">Күмістен тағаң </w:t>
            </w:r>
          </w:p>
          <w:p w:rsidR="001E59D1" w:rsidRPr="00874C69" w:rsidRDefault="001E59D1" w:rsidP="003F613C">
            <w:pPr>
              <w:spacing w:after="200" w:line="276" w:lineRule="auto"/>
              <w:rPr>
                <w:sz w:val="24"/>
                <w:szCs w:val="24"/>
                <w:lang w:eastAsia="ru-RU"/>
              </w:rPr>
            </w:pPr>
            <w:r w:rsidRPr="00874C69">
              <w:rPr>
                <w:sz w:val="24"/>
                <w:szCs w:val="24"/>
                <w:lang w:eastAsia="ru-RU"/>
              </w:rPr>
              <w:t>Оң жағыңнан кетпесін,</w:t>
            </w:r>
          </w:p>
          <w:p w:rsidR="001E59D1" w:rsidRPr="00874C69" w:rsidRDefault="001E59D1" w:rsidP="003F613C">
            <w:pPr>
              <w:spacing w:after="200" w:line="276" w:lineRule="auto"/>
              <w:rPr>
                <w:sz w:val="24"/>
                <w:szCs w:val="24"/>
                <w:lang w:eastAsia="ru-RU"/>
              </w:rPr>
            </w:pPr>
            <w:r w:rsidRPr="00874C69">
              <w:rPr>
                <w:sz w:val="24"/>
                <w:szCs w:val="24"/>
                <w:lang w:eastAsia="ru-RU"/>
              </w:rPr>
              <w:t xml:space="preserve">Тілеуің қабыл, </w:t>
            </w:r>
          </w:p>
          <w:p w:rsidR="001E59D1" w:rsidRPr="00874C69" w:rsidRDefault="001E59D1" w:rsidP="003F613C">
            <w:pPr>
              <w:spacing w:after="200" w:line="276" w:lineRule="auto"/>
              <w:rPr>
                <w:sz w:val="24"/>
                <w:szCs w:val="24"/>
                <w:lang w:eastAsia="ru-RU"/>
              </w:rPr>
            </w:pPr>
            <w:r w:rsidRPr="00874C69">
              <w:rPr>
                <w:sz w:val="24"/>
                <w:szCs w:val="24"/>
                <w:lang w:eastAsia="ru-RU"/>
              </w:rPr>
              <w:t>Мұратың асыл болсын,</w:t>
            </w:r>
            <w:r>
              <w:rPr>
                <w:sz w:val="24"/>
                <w:szCs w:val="24"/>
                <w:lang w:eastAsia="ru-RU"/>
              </w:rPr>
              <w:t xml:space="preserve"> </w:t>
            </w:r>
            <w:r w:rsidRPr="00874C69">
              <w:rPr>
                <w:sz w:val="24"/>
                <w:szCs w:val="24"/>
                <w:lang w:eastAsia="ru-RU"/>
              </w:rPr>
              <w:t>Аумин</w:t>
            </w:r>
            <w:r w:rsidRPr="00874C69">
              <w:rPr>
                <w:b/>
                <w:bCs/>
                <w:sz w:val="24"/>
                <w:szCs w:val="24"/>
                <w:lang w:eastAsia="ru-RU"/>
              </w:rPr>
              <w:t xml:space="preserve"> (сөйлеуді дамыту)</w:t>
            </w:r>
          </w:p>
        </w:tc>
      </w:tr>
      <w:tr w:rsidR="001E59D1" w:rsidRPr="00166D00" w:rsidTr="003F613C">
        <w:trPr>
          <w:trHeight w:val="703"/>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lastRenderedPageBreak/>
              <w:t>Ұйымдастырылған іс-әрекетке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bCs/>
                <w:sz w:val="24"/>
                <w:szCs w:val="24"/>
                <w:lang w:eastAsia="ru-RU"/>
              </w:rPr>
            </w:pPr>
            <w:r w:rsidRPr="00166D00">
              <w:rPr>
                <w:b/>
                <w:bCs/>
                <w:sz w:val="24"/>
                <w:szCs w:val="24"/>
                <w:lang w:eastAsia="ru-RU"/>
              </w:rPr>
              <w:t>Әр дүйсенбі  Қазақстан  Республикасының  Әнұранын орындау  (бір тұтас тәрбие)</w:t>
            </w:r>
          </w:p>
          <w:p w:rsidR="001E59D1" w:rsidRPr="00166D00" w:rsidRDefault="001E59D1" w:rsidP="003F613C">
            <w:pPr>
              <w:spacing w:after="200"/>
              <w:rPr>
                <w:b/>
                <w:bCs/>
                <w:sz w:val="24"/>
                <w:szCs w:val="24"/>
                <w:lang w:eastAsia="ru-RU"/>
              </w:rPr>
            </w:pPr>
            <w:r w:rsidRPr="00166D00">
              <w:rPr>
                <w:b/>
                <w:bCs/>
                <w:sz w:val="24"/>
                <w:szCs w:val="24"/>
                <w:lang w:eastAsia="ru-RU"/>
              </w:rPr>
              <w:t>Шаттық шеңбер:</w:t>
            </w:r>
          </w:p>
          <w:p w:rsidR="001E59D1" w:rsidRPr="00D02AB2" w:rsidRDefault="001E59D1" w:rsidP="003F613C">
            <w:pPr>
              <w:spacing w:after="200"/>
              <w:rPr>
                <w:sz w:val="24"/>
                <w:szCs w:val="24"/>
                <w:lang w:eastAsia="ru-RU"/>
              </w:rPr>
            </w:pPr>
            <w:r w:rsidRPr="00D02AB2">
              <w:rPr>
                <w:sz w:val="24"/>
                <w:szCs w:val="24"/>
                <w:lang w:eastAsia="ru-RU"/>
              </w:rPr>
              <w:t>Армысың, алтын күн!</w:t>
            </w:r>
          </w:p>
          <w:p w:rsidR="001E59D1" w:rsidRPr="00D02AB2" w:rsidRDefault="001E59D1" w:rsidP="003F613C">
            <w:pPr>
              <w:spacing w:after="200"/>
              <w:rPr>
                <w:sz w:val="24"/>
                <w:szCs w:val="24"/>
                <w:lang w:eastAsia="ru-RU"/>
              </w:rPr>
            </w:pPr>
            <w:r w:rsidRPr="00D02AB2">
              <w:rPr>
                <w:sz w:val="24"/>
                <w:szCs w:val="24"/>
                <w:lang w:eastAsia="ru-RU"/>
              </w:rPr>
              <w:t>Армысың, көк аспан!</w:t>
            </w:r>
          </w:p>
          <w:p w:rsidR="001E59D1" w:rsidRPr="00D02AB2" w:rsidRDefault="001E59D1" w:rsidP="003F613C">
            <w:pPr>
              <w:spacing w:after="200"/>
              <w:rPr>
                <w:sz w:val="24"/>
                <w:szCs w:val="24"/>
                <w:lang w:eastAsia="ru-RU"/>
              </w:rPr>
            </w:pPr>
            <w:r w:rsidRPr="00D02AB2">
              <w:rPr>
                <w:sz w:val="24"/>
                <w:szCs w:val="24"/>
                <w:lang w:eastAsia="ru-RU"/>
              </w:rPr>
              <w:t>Армысың жан досым!</w:t>
            </w:r>
          </w:p>
          <w:p w:rsidR="001E59D1" w:rsidRPr="00D02AB2" w:rsidRDefault="001E59D1" w:rsidP="003F613C">
            <w:pPr>
              <w:spacing w:after="200"/>
              <w:rPr>
                <w:sz w:val="24"/>
                <w:szCs w:val="24"/>
                <w:lang w:eastAsia="ru-RU"/>
              </w:rPr>
            </w:pPr>
            <w:r w:rsidRPr="00D02AB2">
              <w:rPr>
                <w:sz w:val="24"/>
                <w:szCs w:val="24"/>
                <w:lang w:eastAsia="ru-RU"/>
              </w:rPr>
              <w:t>Жылулыма жылу қос.</w:t>
            </w:r>
          </w:p>
          <w:p w:rsidR="001E59D1" w:rsidRPr="00D02AB2" w:rsidRDefault="001E59D1" w:rsidP="003F613C">
            <w:pPr>
              <w:spacing w:after="200"/>
              <w:rPr>
                <w:sz w:val="24"/>
                <w:szCs w:val="24"/>
                <w:lang w:eastAsia="ru-RU"/>
              </w:rPr>
            </w:pPr>
            <w:r w:rsidRPr="00D02AB2">
              <w:rPr>
                <w:sz w:val="24"/>
                <w:szCs w:val="24"/>
                <w:lang w:eastAsia="ru-RU"/>
              </w:rPr>
              <w:t>Міне менің қолым.</w:t>
            </w:r>
          </w:p>
          <w:p w:rsidR="001E59D1" w:rsidRPr="00D02AB2" w:rsidRDefault="001E59D1" w:rsidP="003F613C">
            <w:pPr>
              <w:spacing w:after="200"/>
              <w:rPr>
                <w:sz w:val="24"/>
                <w:szCs w:val="24"/>
                <w:lang w:eastAsia="ru-RU"/>
              </w:rPr>
            </w:pPr>
            <w:r w:rsidRPr="00D02AB2">
              <w:rPr>
                <w:sz w:val="24"/>
                <w:szCs w:val="24"/>
                <w:lang w:eastAsia="ru-RU"/>
              </w:rPr>
              <w:t>Бәріміз күндей жарқырайық</w:t>
            </w:r>
          </w:p>
          <w:p w:rsidR="001E59D1" w:rsidRPr="00D02AB2" w:rsidRDefault="001E59D1" w:rsidP="003F613C">
            <w:pPr>
              <w:spacing w:after="200"/>
              <w:rPr>
                <w:sz w:val="24"/>
                <w:szCs w:val="24"/>
                <w:lang w:eastAsia="ru-RU"/>
              </w:rPr>
            </w:pPr>
            <w:r w:rsidRPr="00D02AB2">
              <w:rPr>
                <w:sz w:val="24"/>
                <w:szCs w:val="24"/>
                <w:lang w:eastAsia="ru-RU"/>
              </w:rPr>
              <w:t>Бәріміз тату болайық!</w:t>
            </w:r>
          </w:p>
          <w:p w:rsidR="001E59D1" w:rsidRPr="00166D00" w:rsidRDefault="001E59D1" w:rsidP="003F613C">
            <w:pPr>
              <w:spacing w:after="200"/>
              <w:rPr>
                <w:sz w:val="24"/>
                <w:szCs w:val="24"/>
                <w:lang w:eastAsia="ru-RU"/>
              </w:rPr>
            </w:pPr>
            <w:r w:rsidRPr="00D02AB2">
              <w:rPr>
                <w:sz w:val="24"/>
                <w:szCs w:val="24"/>
                <w:lang w:eastAsia="ru-RU"/>
              </w:rPr>
              <w:t>Бәріміз дос болайық.</w:t>
            </w:r>
          </w:p>
        </w:tc>
      </w:tr>
      <w:tr w:rsidR="001E59D1" w:rsidRPr="00D6354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Default="001E59D1" w:rsidP="0046425C">
            <w:pPr>
              <w:spacing w:after="200" w:line="276" w:lineRule="auto"/>
              <w:rPr>
                <w:b/>
                <w:sz w:val="24"/>
                <w:szCs w:val="24"/>
                <w:lang w:eastAsia="ru-RU"/>
              </w:rPr>
            </w:pPr>
            <w:r w:rsidRPr="00166D00">
              <w:rPr>
                <w:b/>
                <w:sz w:val="24"/>
                <w:szCs w:val="24"/>
                <w:lang w:eastAsia="ru-RU"/>
              </w:rPr>
              <w:t xml:space="preserve">Сөйлеуді дамыту </w:t>
            </w:r>
          </w:p>
          <w:p w:rsidR="001E59D1" w:rsidRPr="00B405D4" w:rsidRDefault="001E59D1" w:rsidP="0046425C">
            <w:pPr>
              <w:spacing w:after="200" w:line="276" w:lineRule="auto"/>
              <w:rPr>
                <w:sz w:val="24"/>
                <w:szCs w:val="24"/>
                <w:lang w:eastAsia="ru-RU"/>
              </w:rPr>
            </w:pPr>
            <w:r w:rsidRPr="00B405D4">
              <w:rPr>
                <w:sz w:val="24"/>
                <w:szCs w:val="24"/>
                <w:lang w:eastAsia="ru-RU"/>
              </w:rPr>
              <w:t xml:space="preserve"> «Кел, жаттайық» Ә.Асылбеков. «Әдептілік әліппесі»</w:t>
            </w:r>
          </w:p>
          <w:p w:rsidR="001E59D1" w:rsidRPr="0046425C" w:rsidRDefault="001E59D1" w:rsidP="003F613C">
            <w:pPr>
              <w:spacing w:after="200" w:line="276" w:lineRule="auto"/>
              <w:rPr>
                <w:b/>
                <w:bCs/>
                <w:sz w:val="24"/>
                <w:szCs w:val="24"/>
                <w:lang w:eastAsia="ru-RU"/>
              </w:rPr>
            </w:pPr>
            <w:r w:rsidRPr="00B405D4">
              <w:rPr>
                <w:b/>
                <w:sz w:val="24"/>
                <w:szCs w:val="24"/>
                <w:lang w:eastAsia="ru-RU"/>
              </w:rPr>
              <w:t>Д/о:</w:t>
            </w:r>
            <w:r w:rsidRPr="00B405D4">
              <w:rPr>
                <w:b/>
                <w:bCs/>
                <w:color w:val="000000"/>
                <w:sz w:val="24"/>
                <w:szCs w:val="24"/>
                <w:lang w:eastAsia="ru-RU"/>
              </w:rPr>
              <w:t xml:space="preserve">«Сөз ойла» </w:t>
            </w:r>
            <w:r w:rsidRPr="00B405D4">
              <w:rPr>
                <w:b/>
                <w:bCs/>
                <w:sz w:val="24"/>
                <w:szCs w:val="24"/>
                <w:lang w:eastAsia="ru-RU"/>
              </w:rPr>
              <w:t>мақсаты:</w:t>
            </w:r>
            <w:r w:rsidRPr="00B405D4">
              <w:rPr>
                <w:bCs/>
                <w:sz w:val="24"/>
                <w:szCs w:val="24"/>
                <w:lang w:eastAsia="ru-RU"/>
              </w:rPr>
              <w:t xml:space="preserve">Ана </w:t>
            </w:r>
            <w:r w:rsidRPr="00B405D4">
              <w:rPr>
                <w:bCs/>
                <w:sz w:val="24"/>
                <w:szCs w:val="24"/>
                <w:lang w:eastAsia="ru-RU"/>
              </w:rPr>
              <w:lastRenderedPageBreak/>
              <w:t>тіліндегі дауысты және айтылуы және дыбысталуы ұқсас дауыссыз з-с дыбыстарды дұрыс, анық айтуды үйрету.   Алуан түрлі заттарды сипаттау.өлеңді мәнерлеп оқу ,Интонациясы бойынша сөйлемдерді (хабарлы, сұраулы, лепті) ажыратып, сөйлем ді қолдана білуді дамыту.</w:t>
            </w:r>
          </w:p>
          <w:p w:rsidR="001E59D1" w:rsidRDefault="001E59D1" w:rsidP="003F613C">
            <w:pPr>
              <w:spacing w:after="200" w:line="276" w:lineRule="auto"/>
              <w:rPr>
                <w:rFonts w:eastAsia="Calibri"/>
                <w:b/>
                <w:bCs/>
                <w:sz w:val="24"/>
                <w:szCs w:val="24"/>
                <w:lang w:eastAsia="ru-RU"/>
              </w:rPr>
            </w:pPr>
            <w:r w:rsidRPr="00282C98">
              <w:rPr>
                <w:rFonts w:eastAsia="Calibri"/>
                <w:b/>
                <w:bCs/>
                <w:sz w:val="24"/>
                <w:szCs w:val="24"/>
                <w:lang w:eastAsia="ru-RU"/>
              </w:rPr>
              <w:t xml:space="preserve">Сауат ашу негіздер </w:t>
            </w:r>
          </w:p>
          <w:p w:rsidR="001E59D1" w:rsidRPr="00B405D4" w:rsidRDefault="001E59D1" w:rsidP="003F613C">
            <w:pPr>
              <w:spacing w:after="200" w:line="276" w:lineRule="auto"/>
              <w:rPr>
                <w:b/>
                <w:color w:val="000000"/>
                <w:sz w:val="24"/>
                <w:szCs w:val="24"/>
                <w:lang w:eastAsia="ru-RU"/>
              </w:rPr>
            </w:pPr>
            <w:r w:rsidRPr="00B405D4">
              <w:rPr>
                <w:b/>
                <w:color w:val="000000"/>
                <w:sz w:val="24"/>
                <w:szCs w:val="24"/>
                <w:lang w:eastAsia="ru-RU"/>
              </w:rPr>
              <w:t>«</w:t>
            </w:r>
            <w:r>
              <w:rPr>
                <w:b/>
                <w:color w:val="000000"/>
                <w:sz w:val="24"/>
                <w:szCs w:val="24"/>
                <w:lang w:eastAsia="ru-RU"/>
              </w:rPr>
              <w:t xml:space="preserve">Е </w:t>
            </w:r>
            <w:r w:rsidRPr="00B405D4">
              <w:rPr>
                <w:b/>
                <w:color w:val="000000"/>
                <w:sz w:val="24"/>
                <w:szCs w:val="24"/>
                <w:lang w:eastAsia="ru-RU"/>
              </w:rPr>
              <w:t xml:space="preserve"> дыбысы»</w:t>
            </w:r>
          </w:p>
          <w:p w:rsidR="001E59D1" w:rsidRPr="00B405D4" w:rsidRDefault="001E59D1" w:rsidP="003F613C">
            <w:pPr>
              <w:spacing w:after="200" w:line="276" w:lineRule="auto"/>
              <w:rPr>
                <w:b/>
                <w:color w:val="000000"/>
                <w:sz w:val="24"/>
                <w:szCs w:val="24"/>
                <w:lang w:eastAsia="ru-RU"/>
              </w:rPr>
            </w:pPr>
            <w:r w:rsidRPr="00B405D4">
              <w:rPr>
                <w:b/>
                <w:color w:val="000000"/>
                <w:sz w:val="24"/>
                <w:szCs w:val="24"/>
                <w:lang w:eastAsia="ru-RU"/>
              </w:rPr>
              <w:t>Д\о : «Кім жылдам»</w:t>
            </w:r>
          </w:p>
          <w:p w:rsidR="001E59D1" w:rsidRPr="00B405D4" w:rsidRDefault="001E59D1" w:rsidP="003F613C">
            <w:pPr>
              <w:spacing w:after="200" w:line="276" w:lineRule="auto"/>
              <w:rPr>
                <w:b/>
                <w:color w:val="000000"/>
                <w:sz w:val="24"/>
                <w:szCs w:val="24"/>
                <w:lang w:eastAsia="ru-RU"/>
              </w:rPr>
            </w:pPr>
            <w:r w:rsidRPr="00B405D4">
              <w:rPr>
                <w:b/>
                <w:color w:val="000000"/>
                <w:sz w:val="24"/>
                <w:szCs w:val="24"/>
                <w:lang w:eastAsia="ru-RU"/>
              </w:rPr>
              <w:t>Мақсаты :Балаларды өткен әріпке шолу жасату.</w:t>
            </w:r>
          </w:p>
          <w:p w:rsidR="001E59D1" w:rsidRDefault="001E59D1" w:rsidP="003F613C">
            <w:pPr>
              <w:spacing w:after="200" w:line="276" w:lineRule="auto"/>
              <w:rPr>
                <w:b/>
                <w:color w:val="000000"/>
                <w:sz w:val="24"/>
                <w:szCs w:val="24"/>
                <w:lang w:eastAsia="ru-RU"/>
              </w:rPr>
            </w:pPr>
            <w:r w:rsidRPr="00B405D4">
              <w:rPr>
                <w:b/>
                <w:color w:val="000000"/>
                <w:sz w:val="24"/>
                <w:szCs w:val="24"/>
                <w:lang w:eastAsia="ru-RU"/>
              </w:rPr>
              <w:t>Логикалық тапсырма</w:t>
            </w:r>
          </w:p>
          <w:p w:rsidR="001E59D1" w:rsidRPr="00B405D4" w:rsidRDefault="001E59D1" w:rsidP="003F613C">
            <w:pPr>
              <w:spacing w:after="200" w:line="276" w:lineRule="auto"/>
              <w:rPr>
                <w:b/>
                <w:color w:val="000000"/>
                <w:sz w:val="24"/>
                <w:szCs w:val="24"/>
                <w:lang w:eastAsia="ru-RU"/>
              </w:rPr>
            </w:pPr>
            <w:r w:rsidRPr="00B405D4">
              <w:rPr>
                <w:b/>
                <w:color w:val="000000"/>
                <w:sz w:val="24"/>
                <w:szCs w:val="24"/>
                <w:lang w:eastAsia="ru-RU"/>
              </w:rPr>
              <w:t>Шымшытырық.</w:t>
            </w:r>
          </w:p>
          <w:p w:rsidR="001E59D1" w:rsidRPr="00552A92" w:rsidRDefault="001E59D1" w:rsidP="003F613C">
            <w:pPr>
              <w:spacing w:after="200" w:line="276" w:lineRule="auto"/>
              <w:rPr>
                <w:bCs/>
                <w:sz w:val="24"/>
                <w:szCs w:val="24"/>
                <w:lang w:eastAsia="ru-RU"/>
              </w:rPr>
            </w:pPr>
            <w:r w:rsidRPr="00B405D4">
              <w:rPr>
                <w:bCs/>
                <w:color w:val="000000"/>
                <w:sz w:val="24"/>
                <w:szCs w:val="24"/>
                <w:lang w:eastAsia="ru-RU"/>
              </w:rPr>
              <w:t xml:space="preserve">Буын туралы ұғымдарды қалыптастыру, </w:t>
            </w:r>
            <w:r w:rsidRPr="00B405D4">
              <w:rPr>
                <w:bCs/>
                <w:color w:val="000000"/>
                <w:sz w:val="24"/>
                <w:szCs w:val="24"/>
                <w:lang w:eastAsia="ru-RU"/>
              </w:rPr>
              <w:lastRenderedPageBreak/>
              <w:t>сөздерді буындарға бөлу, олардың саны мен ретін анықтау. Буындардан сөздер құрастыруға (ауызша) үйрету</w:t>
            </w:r>
            <w:r w:rsidRPr="00B405D4">
              <w:rPr>
                <w:bCs/>
                <w:sz w:val="24"/>
                <w:szCs w:val="24"/>
                <w:lang w:eastAsia="ru-RU"/>
              </w:rPr>
              <w:t xml:space="preserve">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1E59D1" w:rsidRDefault="001E59D1" w:rsidP="003F613C">
            <w:pPr>
              <w:spacing w:line="276" w:lineRule="auto"/>
              <w:rPr>
                <w:b/>
                <w:color w:val="000000"/>
                <w:sz w:val="24"/>
                <w:szCs w:val="24"/>
                <w:lang w:eastAsia="ru-RU"/>
              </w:rPr>
            </w:pPr>
            <w:r w:rsidRPr="00BA4A97">
              <w:rPr>
                <w:rFonts w:eastAsia="Calibri"/>
                <w:color w:val="000000"/>
                <w:sz w:val="24"/>
                <w:szCs w:val="24"/>
                <w:lang w:eastAsia="ru-RU"/>
              </w:rPr>
              <w:t xml:space="preserve">. </w:t>
            </w:r>
            <w:r w:rsidRPr="00BA4A97">
              <w:rPr>
                <w:color w:val="000000"/>
                <w:sz w:val="24"/>
                <w:szCs w:val="24"/>
                <w:lang w:eastAsia="ru-RU"/>
              </w:rPr>
              <w:t>Балаларды сөздегі дыбыстардың бірізділігін белгілеуге үйрету</w:t>
            </w:r>
            <w:r w:rsidRPr="00BA4A97">
              <w:rPr>
                <w:b/>
                <w:color w:val="000000"/>
                <w:sz w:val="24"/>
                <w:szCs w:val="24"/>
                <w:lang w:eastAsia="ru-RU"/>
              </w:rPr>
              <w:t>.</w:t>
            </w:r>
          </w:p>
          <w:p w:rsidR="001E59D1" w:rsidRPr="00BA4A97" w:rsidRDefault="001E59D1" w:rsidP="003F613C">
            <w:pPr>
              <w:spacing w:line="276" w:lineRule="auto"/>
              <w:rPr>
                <w:b/>
                <w:color w:val="000000"/>
                <w:sz w:val="24"/>
                <w:szCs w:val="24"/>
                <w:lang w:eastAsia="ru-RU"/>
              </w:rPr>
            </w:pPr>
          </w:p>
          <w:p w:rsidR="001E59D1" w:rsidRDefault="001E59D1" w:rsidP="003F613C">
            <w:pPr>
              <w:spacing w:after="200" w:line="276" w:lineRule="auto"/>
              <w:rPr>
                <w:b/>
                <w:color w:val="000000"/>
                <w:spacing w:val="3"/>
                <w:sz w:val="24"/>
                <w:szCs w:val="24"/>
                <w:shd w:val="clear" w:color="auto" w:fill="FFFFFF"/>
                <w:lang w:eastAsia="ru-RU"/>
              </w:rPr>
            </w:pPr>
            <w:r w:rsidRPr="00166D00">
              <w:rPr>
                <w:b/>
                <w:color w:val="000000"/>
                <w:spacing w:val="3"/>
                <w:sz w:val="24"/>
                <w:szCs w:val="24"/>
                <w:shd w:val="clear" w:color="auto" w:fill="FFFFFF"/>
                <w:lang w:eastAsia="ru-RU"/>
              </w:rPr>
              <w:t>Көркем</w:t>
            </w:r>
            <w:r>
              <w:rPr>
                <w:b/>
                <w:color w:val="000000"/>
                <w:spacing w:val="3"/>
                <w:sz w:val="24"/>
                <w:szCs w:val="24"/>
                <w:shd w:val="clear" w:color="auto" w:fill="FFFFFF"/>
                <w:lang w:eastAsia="ru-RU"/>
              </w:rPr>
              <w:t xml:space="preserve"> әдебиет</w:t>
            </w:r>
          </w:p>
          <w:p w:rsidR="001E59D1" w:rsidRPr="00691BD7" w:rsidRDefault="001E59D1" w:rsidP="003F613C">
            <w:pPr>
              <w:spacing w:after="200" w:line="276" w:lineRule="auto"/>
              <w:rPr>
                <w:color w:val="000000"/>
                <w:sz w:val="24"/>
                <w:szCs w:val="24"/>
                <w:lang w:eastAsia="ru-RU"/>
              </w:rPr>
            </w:pPr>
            <w:r w:rsidRPr="00552A92">
              <w:rPr>
                <w:b/>
                <w:bCs/>
                <w:sz w:val="24"/>
                <w:szCs w:val="24"/>
                <w:lang w:eastAsia="ru-RU"/>
              </w:rPr>
              <w:t xml:space="preserve"> </w:t>
            </w:r>
            <w:r w:rsidRPr="00B405D4">
              <w:rPr>
                <w:b/>
                <w:bCs/>
                <w:sz w:val="24"/>
                <w:szCs w:val="24"/>
                <w:lang w:eastAsia="ru-RU"/>
              </w:rPr>
              <w:t xml:space="preserve">«Орман дәрігері»   </w:t>
            </w:r>
            <w:r w:rsidRPr="00B405D4">
              <w:rPr>
                <w:b/>
                <w:bCs/>
                <w:color w:val="000000"/>
                <w:sz w:val="24"/>
                <w:szCs w:val="24"/>
                <w:lang w:eastAsia="ru-RU"/>
              </w:rPr>
              <w:t>Д\о:«Не</w:t>
            </w:r>
            <w:r>
              <w:rPr>
                <w:b/>
                <w:bCs/>
                <w:color w:val="000000"/>
                <w:sz w:val="24"/>
                <w:szCs w:val="24"/>
                <w:lang w:eastAsia="ru-RU"/>
              </w:rPr>
              <w:t xml:space="preserve"> </w:t>
            </w:r>
            <w:r w:rsidRPr="00B405D4">
              <w:rPr>
                <w:b/>
                <w:bCs/>
                <w:color w:val="000000"/>
                <w:sz w:val="24"/>
                <w:szCs w:val="24"/>
                <w:lang w:eastAsia="ru-RU"/>
              </w:rPr>
              <w:t xml:space="preserve">артық?»                </w:t>
            </w:r>
            <w:r w:rsidRPr="00B405D4">
              <w:rPr>
                <w:bCs/>
                <w:sz w:val="24"/>
                <w:szCs w:val="24"/>
                <w:lang w:eastAsia="ru-RU"/>
              </w:rPr>
              <w:t>Көркем шығарманы рөлдерге</w:t>
            </w:r>
            <w:r>
              <w:rPr>
                <w:bCs/>
                <w:sz w:val="24"/>
                <w:szCs w:val="24"/>
                <w:lang w:eastAsia="ru-RU"/>
              </w:rPr>
              <w:t xml:space="preserve"> </w:t>
            </w:r>
            <w:r w:rsidRPr="00B405D4">
              <w:rPr>
                <w:bCs/>
                <w:sz w:val="24"/>
                <w:szCs w:val="24"/>
                <w:lang w:eastAsia="ru-RU"/>
              </w:rPr>
              <w:t xml:space="preserve">бөліп, сахналау, рөлдерде кейіпкердің көңіл күйі </w:t>
            </w:r>
            <w:r w:rsidRPr="00B405D4">
              <w:rPr>
                <w:bCs/>
                <w:sz w:val="24"/>
                <w:szCs w:val="24"/>
                <w:lang w:eastAsia="ru-RU"/>
              </w:rPr>
              <w:lastRenderedPageBreak/>
              <w:t xml:space="preserve">мен мінезін, бейненің қимылын, интонациясы мен мимикасын беру, </w:t>
            </w:r>
            <w:r w:rsidRPr="00B405D4">
              <w:rPr>
                <w:color w:val="000000"/>
                <w:sz w:val="24"/>
                <w:szCs w:val="24"/>
                <w:lang w:eastAsia="ru-RU"/>
              </w:rPr>
              <w:br/>
              <w:t>Тақтаға құстардың суреттері ілінеді. Құстарды және олардың пайдасын атап беруді ұсынады. Құстарды атайды: көгершін, тоқылдақ, көкек, торғай, бұлбұл, аққу.</w:t>
            </w:r>
          </w:p>
          <w:p w:rsidR="001E59D1" w:rsidRPr="00166D00" w:rsidRDefault="001E59D1" w:rsidP="003F613C">
            <w:pPr>
              <w:spacing w:after="200" w:line="276" w:lineRule="auto"/>
              <w:rPr>
                <w:b/>
                <w:bCs/>
                <w:sz w:val="24"/>
                <w:szCs w:val="24"/>
                <w:lang w:eastAsia="ru-RU"/>
              </w:rPr>
            </w:pPr>
            <w:r>
              <w:rPr>
                <w:b/>
                <w:bCs/>
                <w:sz w:val="24"/>
                <w:szCs w:val="24"/>
                <w:lang w:eastAsia="ru-RU"/>
              </w:rPr>
              <w:t>Дене тәрбие</w:t>
            </w:r>
          </w:p>
          <w:p w:rsidR="001E59D1" w:rsidRDefault="001E59D1" w:rsidP="003F613C">
            <w:pPr>
              <w:tabs>
                <w:tab w:val="left" w:pos="13514"/>
              </w:tabs>
              <w:spacing w:line="276" w:lineRule="auto"/>
              <w:rPr>
                <w:b/>
                <w:sz w:val="24"/>
                <w:szCs w:val="24"/>
                <w:lang w:eastAsia="ru-RU"/>
              </w:rPr>
            </w:pPr>
            <w:r>
              <w:rPr>
                <w:b/>
                <w:sz w:val="24"/>
                <w:szCs w:val="24"/>
                <w:lang w:eastAsia="ru-RU"/>
              </w:rPr>
              <w:t>11:00-11:25</w:t>
            </w:r>
          </w:p>
          <w:p w:rsidR="001E59D1" w:rsidRDefault="001E59D1" w:rsidP="003F613C">
            <w:pPr>
              <w:tabs>
                <w:tab w:val="left" w:pos="13514"/>
              </w:tabs>
              <w:rPr>
                <w:rFonts w:eastAsia="Arial"/>
                <w:sz w:val="24"/>
                <w:szCs w:val="24"/>
                <w:lang w:eastAsia="ru-RU"/>
              </w:rPr>
            </w:pPr>
            <w:r>
              <w:rPr>
                <w:rFonts w:eastAsia="Arial"/>
                <w:sz w:val="24"/>
                <w:szCs w:val="24"/>
                <w:lang w:eastAsia="ru-RU"/>
              </w:rPr>
              <w:t>ҰІӘ  міндеті:</w:t>
            </w:r>
          </w:p>
          <w:p w:rsidR="001E59D1" w:rsidRPr="00934924" w:rsidRDefault="001E59D1" w:rsidP="003F613C">
            <w:pPr>
              <w:tabs>
                <w:tab w:val="left" w:pos="13514"/>
              </w:tabs>
              <w:rPr>
                <w:b/>
                <w:lang w:eastAsia="ru-RU"/>
              </w:rPr>
            </w:pPr>
            <w:r w:rsidRPr="00DB414B">
              <w:rPr>
                <w:rFonts w:eastAsia="Arial"/>
                <w:bCs/>
                <w:sz w:val="24"/>
                <w:szCs w:val="24"/>
                <w:lang w:eastAsia="ru-RU"/>
              </w:rPr>
              <w:t>Дене шынықтыруға баулу,дененің физикалық сапаларын:күш, жылдамдық, шыдамдылық, икемділікті дамыту</w:t>
            </w:r>
            <w:r>
              <w:rPr>
                <w:rFonts w:eastAsia="Arial"/>
                <w:bCs/>
                <w:sz w:val="24"/>
                <w:szCs w:val="24"/>
                <w:lang w:eastAsia="ru-RU"/>
              </w:rPr>
              <w:t>.</w:t>
            </w:r>
          </w:p>
          <w:p w:rsidR="001E59D1" w:rsidRPr="00934924" w:rsidRDefault="001E59D1" w:rsidP="003F613C">
            <w:pPr>
              <w:rPr>
                <w:sz w:val="24"/>
                <w:szCs w:val="24"/>
                <w:lang w:eastAsia="ru-RU"/>
              </w:rPr>
            </w:pP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 xml:space="preserve">Сапта бір-бірден, екуден, үшеуден жүру; аяқтың ұшымен, аяқтың ішкі және сыртқы қырымен жүру; тізені жоғары көтеріп жүру,  басқа </w:t>
            </w:r>
            <w:r>
              <w:rPr>
                <w:sz w:val="24"/>
                <w:szCs w:val="24"/>
                <w:lang w:eastAsia="ru-RU"/>
              </w:rPr>
              <w:lastRenderedPageBreak/>
              <w:t>бағытқа бұрылып жүру, шашырап жүру.</w:t>
            </w:r>
          </w:p>
          <w:p w:rsidR="001E59D1" w:rsidRPr="008B3862" w:rsidRDefault="001E59D1"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1E59D1" w:rsidRPr="00934924" w:rsidRDefault="001E59D1" w:rsidP="003F613C">
            <w:pPr>
              <w:rPr>
                <w:sz w:val="24"/>
                <w:szCs w:val="24"/>
                <w:lang w:eastAsia="ru-RU"/>
              </w:rPr>
            </w:pPr>
            <w:r>
              <w:rPr>
                <w:sz w:val="24"/>
                <w:szCs w:val="24"/>
                <w:lang w:eastAsia="ru-RU"/>
              </w:rPr>
              <w:t>Ж.Д.Ж. (затсыз</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Негізгі қимыл түрлерін дамытуға арналған жаттығулар.</w:t>
            </w:r>
          </w:p>
          <w:p w:rsidR="001E59D1" w:rsidRPr="0062529A" w:rsidRDefault="001E59D1" w:rsidP="003F613C">
            <w:pPr>
              <w:rPr>
                <w:rFonts w:eastAsia="Arial"/>
                <w:sz w:val="24"/>
                <w:szCs w:val="24"/>
                <w:lang w:eastAsia="ru-RU"/>
              </w:rPr>
            </w:pPr>
            <w:r w:rsidRPr="0062529A">
              <w:rPr>
                <w:rFonts w:eastAsia="Arial"/>
                <w:sz w:val="24"/>
                <w:szCs w:val="24"/>
                <w:lang w:eastAsia="ru-RU"/>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1E59D1" w:rsidRPr="00934924" w:rsidRDefault="001E59D1" w:rsidP="003F613C">
            <w:pPr>
              <w:rPr>
                <w:sz w:val="24"/>
                <w:szCs w:val="24"/>
                <w:lang w:eastAsia="ru-RU"/>
              </w:rPr>
            </w:pPr>
            <w:r w:rsidRPr="00934924">
              <w:rPr>
                <w:sz w:val="24"/>
                <w:szCs w:val="24"/>
                <w:lang w:eastAsia="ru-RU"/>
              </w:rPr>
              <w:t>Қ</w:t>
            </w:r>
            <w:r>
              <w:rPr>
                <w:sz w:val="24"/>
                <w:szCs w:val="24"/>
                <w:lang w:eastAsia="ru-RU"/>
              </w:rPr>
              <w:t xml:space="preserve">имылды ойын </w:t>
            </w:r>
            <w:r w:rsidRPr="00934924">
              <w:rPr>
                <w:sz w:val="24"/>
                <w:szCs w:val="24"/>
                <w:lang w:eastAsia="ru-RU"/>
              </w:rPr>
              <w:t>«</w:t>
            </w:r>
            <w:r>
              <w:rPr>
                <w:sz w:val="24"/>
                <w:szCs w:val="24"/>
                <w:lang w:eastAsia="ru-RU"/>
              </w:rPr>
              <w:t>Жапалақ</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 xml:space="preserve">Балаларды ойын   ережесімен таныстыру.   </w:t>
            </w:r>
          </w:p>
          <w:p w:rsidR="001E59D1" w:rsidRPr="00691BD7" w:rsidRDefault="001E59D1" w:rsidP="003F613C">
            <w:pPr>
              <w:tabs>
                <w:tab w:val="left" w:pos="13514"/>
              </w:tabs>
              <w:spacing w:line="276" w:lineRule="auto"/>
              <w:rPr>
                <w:bCs/>
                <w:sz w:val="24"/>
                <w:szCs w:val="24"/>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tc>
        <w:tc>
          <w:tcPr>
            <w:tcW w:w="2580" w:type="dxa"/>
            <w:gridSpan w:val="4"/>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b/>
                <w:bCs/>
                <w:sz w:val="24"/>
                <w:szCs w:val="24"/>
                <w:lang w:eastAsia="ru-RU"/>
              </w:rPr>
            </w:pPr>
            <w:r w:rsidRPr="00166D00">
              <w:rPr>
                <w:b/>
                <w:bCs/>
                <w:sz w:val="24"/>
                <w:szCs w:val="24"/>
                <w:lang w:eastAsia="ru-RU"/>
              </w:rPr>
              <w:lastRenderedPageBreak/>
              <w:t xml:space="preserve">Қазақ тілі   </w:t>
            </w:r>
          </w:p>
          <w:p w:rsidR="001E59D1" w:rsidRPr="00B405D4" w:rsidRDefault="001E59D1" w:rsidP="003F613C">
            <w:pPr>
              <w:spacing w:after="200" w:line="276" w:lineRule="auto"/>
              <w:rPr>
                <w:sz w:val="24"/>
                <w:szCs w:val="24"/>
                <w:lang w:eastAsia="ru-RU"/>
              </w:rPr>
            </w:pPr>
            <w:r w:rsidRPr="00B405D4">
              <w:rPr>
                <w:b/>
                <w:color w:val="000000"/>
                <w:sz w:val="24"/>
                <w:szCs w:val="24"/>
                <w:lang w:eastAsia="ru-RU"/>
              </w:rPr>
              <w:t xml:space="preserve">«Мақал- мәтел»                        </w:t>
            </w:r>
            <w:r w:rsidRPr="00B405D4">
              <w:rPr>
                <w:b/>
                <w:sz w:val="24"/>
                <w:szCs w:val="24"/>
                <w:lang w:eastAsia="ru-RU"/>
              </w:rPr>
              <w:t>Д\ойын:</w:t>
            </w:r>
            <w:r>
              <w:rPr>
                <w:b/>
                <w:sz w:val="24"/>
                <w:szCs w:val="24"/>
                <w:lang w:eastAsia="ru-RU"/>
              </w:rPr>
              <w:t xml:space="preserve"> </w:t>
            </w:r>
            <w:r w:rsidRPr="00B405D4">
              <w:rPr>
                <w:b/>
                <w:color w:val="000000"/>
                <w:sz w:val="24"/>
                <w:szCs w:val="24"/>
                <w:lang w:eastAsia="ru-RU"/>
              </w:rPr>
              <w:t>«Тез ойла ,сөз ойла»</w:t>
            </w:r>
            <w:r w:rsidRPr="00B405D4">
              <w:rPr>
                <w:b/>
                <w:sz w:val="24"/>
                <w:szCs w:val="24"/>
                <w:lang w:eastAsia="ru-RU"/>
              </w:rPr>
              <w:t xml:space="preserve">                                            Мақсаты:</w:t>
            </w:r>
            <w:r>
              <w:rPr>
                <w:b/>
                <w:sz w:val="24"/>
                <w:szCs w:val="24"/>
                <w:lang w:eastAsia="ru-RU"/>
              </w:rPr>
              <w:t xml:space="preserve"> </w:t>
            </w:r>
            <w:r w:rsidRPr="00B405D4">
              <w:rPr>
                <w:sz w:val="24"/>
                <w:szCs w:val="24"/>
                <w:lang w:eastAsia="ru-RU"/>
              </w:rPr>
              <w:t xml:space="preserve">Сөйлеудің  дыбыстық мәдениеті: </w:t>
            </w:r>
            <w:r w:rsidRPr="00B405D4">
              <w:rPr>
                <w:sz w:val="24"/>
                <w:szCs w:val="24"/>
                <w:lang w:eastAsia="ru-RU"/>
              </w:rPr>
              <w:lastRenderedPageBreak/>
              <w:t>қазақ тіліндегі сөздерді дұрыс айта білуге, ол  сөздегі қазақ тіліне тән ә,ө,қ ,ғ, ү дыбыстарын ойын жаттығуларында дұрыс айтуға дағдыландыру.</w:t>
            </w:r>
          </w:p>
          <w:p w:rsidR="001E59D1" w:rsidRDefault="001E59D1" w:rsidP="003F613C">
            <w:pPr>
              <w:spacing w:after="200" w:line="276" w:lineRule="auto"/>
              <w:rPr>
                <w:b/>
                <w:bCs/>
                <w:sz w:val="24"/>
                <w:szCs w:val="24"/>
                <w:lang w:eastAsia="ru-RU"/>
              </w:rPr>
            </w:pPr>
          </w:p>
          <w:p w:rsidR="001E59D1" w:rsidRPr="00B405D4" w:rsidRDefault="001E59D1" w:rsidP="003F613C">
            <w:pPr>
              <w:spacing w:after="200" w:line="276" w:lineRule="auto"/>
              <w:rPr>
                <w:b/>
                <w:bCs/>
                <w:sz w:val="24"/>
                <w:szCs w:val="24"/>
                <w:lang w:eastAsia="ru-RU"/>
              </w:rPr>
            </w:pPr>
            <w:r w:rsidRPr="00B405D4">
              <w:rPr>
                <w:b/>
                <w:color w:val="000000"/>
                <w:sz w:val="24"/>
                <w:szCs w:val="24"/>
                <w:lang w:eastAsia="ru-RU"/>
              </w:rPr>
              <w:t>Математика негіздері                          2 санының құрамы               Д/о:</w:t>
            </w:r>
            <w:r w:rsidRPr="00B405D4">
              <w:rPr>
                <w:b/>
                <w:bCs/>
                <w:sz w:val="24"/>
                <w:szCs w:val="24"/>
                <w:lang w:eastAsia="ru-RU"/>
              </w:rPr>
              <w:t>«Гүл күлтешелері»</w:t>
            </w:r>
          </w:p>
          <w:p w:rsidR="001E59D1" w:rsidRDefault="001E59D1" w:rsidP="003F613C">
            <w:pPr>
              <w:spacing w:after="200" w:line="276" w:lineRule="auto"/>
              <w:rPr>
                <w:bCs/>
                <w:sz w:val="24"/>
                <w:szCs w:val="24"/>
                <w:lang w:eastAsia="ru-RU"/>
              </w:rPr>
            </w:pPr>
            <w:r w:rsidRPr="00B405D4">
              <w:rPr>
                <w:b/>
                <w:bCs/>
                <w:sz w:val="24"/>
                <w:szCs w:val="24"/>
                <w:lang w:eastAsia="ru-RU"/>
              </w:rPr>
              <w:t>Сан және санау.</w:t>
            </w:r>
            <w:r w:rsidRPr="00B405D4">
              <w:rPr>
                <w:bCs/>
                <w:sz w:val="24"/>
                <w:szCs w:val="24"/>
                <w:lang w:eastAsia="ru-RU"/>
              </w:rPr>
              <w:t>0 ден 10 сандарды тура және кері санауға жаттықтыру.Шартты өлшемнің көмегімен бірнеше заттарды салыстыру.</w:t>
            </w:r>
          </w:p>
          <w:p w:rsidR="001E59D1" w:rsidRPr="00941B27" w:rsidRDefault="001E59D1" w:rsidP="003F613C">
            <w:pPr>
              <w:spacing w:after="200" w:line="276" w:lineRule="auto"/>
              <w:rPr>
                <w:bCs/>
                <w:sz w:val="24"/>
                <w:szCs w:val="24"/>
                <w:lang w:eastAsia="ru-RU"/>
              </w:rPr>
            </w:pPr>
          </w:p>
          <w:p w:rsidR="001E59D1" w:rsidRDefault="001E59D1" w:rsidP="003F613C">
            <w:pPr>
              <w:spacing w:line="276" w:lineRule="auto"/>
              <w:rPr>
                <w:rFonts w:eastAsia="Calibri"/>
                <w:b/>
                <w:color w:val="000000"/>
                <w:sz w:val="24"/>
                <w:szCs w:val="24"/>
                <w:lang w:eastAsia="ru-RU"/>
              </w:rPr>
            </w:pPr>
          </w:p>
          <w:p w:rsidR="001E59D1" w:rsidRPr="00B13E6B" w:rsidRDefault="001E59D1" w:rsidP="003F613C">
            <w:pPr>
              <w:spacing w:line="276" w:lineRule="auto"/>
              <w:rPr>
                <w:rFonts w:eastAsia="Calibri"/>
                <w:b/>
                <w:color w:val="000000"/>
                <w:sz w:val="24"/>
                <w:szCs w:val="24"/>
                <w:lang w:eastAsia="ru-RU"/>
              </w:rPr>
            </w:pPr>
          </w:p>
          <w:p w:rsidR="001E59D1" w:rsidRDefault="001E59D1" w:rsidP="003F613C">
            <w:pPr>
              <w:spacing w:after="200" w:line="276" w:lineRule="auto"/>
              <w:rPr>
                <w:b/>
                <w:color w:val="000000"/>
                <w:sz w:val="24"/>
                <w:szCs w:val="24"/>
                <w:lang w:eastAsia="ru-RU"/>
              </w:rPr>
            </w:pPr>
            <w:r w:rsidRPr="00166D00">
              <w:rPr>
                <w:b/>
                <w:color w:val="000000"/>
                <w:sz w:val="24"/>
                <w:szCs w:val="24"/>
                <w:lang w:eastAsia="ru-RU"/>
              </w:rPr>
              <w:t xml:space="preserve">Сөйлеуді дамыту </w:t>
            </w:r>
          </w:p>
          <w:p w:rsidR="001E59D1" w:rsidRDefault="001E59D1" w:rsidP="003F613C">
            <w:pPr>
              <w:spacing w:after="200" w:line="276" w:lineRule="auto"/>
              <w:rPr>
                <w:b/>
                <w:bCs/>
                <w:sz w:val="24"/>
                <w:szCs w:val="24"/>
                <w:lang w:eastAsia="ru-RU"/>
              </w:rPr>
            </w:pPr>
            <w:r w:rsidRPr="00B405D4">
              <w:rPr>
                <w:b/>
                <w:bCs/>
                <w:sz w:val="24"/>
                <w:szCs w:val="24"/>
                <w:lang w:eastAsia="ru-RU"/>
              </w:rPr>
              <w:t xml:space="preserve">Екі дос» ертегісі </w:t>
            </w:r>
          </w:p>
          <w:p w:rsidR="001E59D1" w:rsidRPr="00B405D4" w:rsidRDefault="001E59D1" w:rsidP="003F613C">
            <w:pPr>
              <w:spacing w:after="200" w:line="276" w:lineRule="auto"/>
              <w:rPr>
                <w:b/>
                <w:bCs/>
                <w:color w:val="000000"/>
                <w:sz w:val="24"/>
                <w:szCs w:val="24"/>
                <w:lang w:eastAsia="ru-RU"/>
              </w:rPr>
            </w:pPr>
            <w:r w:rsidRPr="00B405D4">
              <w:rPr>
                <w:b/>
                <w:bCs/>
                <w:color w:val="000000"/>
                <w:sz w:val="24"/>
                <w:szCs w:val="24"/>
                <w:lang w:eastAsia="ru-RU"/>
              </w:rPr>
              <w:t>Қ\о:</w:t>
            </w:r>
            <w:r>
              <w:rPr>
                <w:b/>
                <w:bCs/>
                <w:color w:val="000000"/>
                <w:sz w:val="24"/>
                <w:szCs w:val="24"/>
                <w:lang w:eastAsia="ru-RU"/>
              </w:rPr>
              <w:t xml:space="preserve"> </w:t>
            </w:r>
            <w:r w:rsidRPr="00B405D4">
              <w:rPr>
                <w:b/>
                <w:bCs/>
                <w:color w:val="000000"/>
                <w:sz w:val="24"/>
                <w:szCs w:val="24"/>
                <w:lang w:eastAsia="ru-RU"/>
              </w:rPr>
              <w:t xml:space="preserve">«Досыңа </w:t>
            </w:r>
            <w:r w:rsidRPr="00B405D4">
              <w:rPr>
                <w:b/>
                <w:bCs/>
                <w:color w:val="000000"/>
                <w:sz w:val="24"/>
                <w:szCs w:val="24"/>
                <w:lang w:eastAsia="ru-RU"/>
              </w:rPr>
              <w:lastRenderedPageBreak/>
              <w:t xml:space="preserve">көмектес» </w:t>
            </w:r>
          </w:p>
          <w:p w:rsidR="001E59D1" w:rsidRDefault="001E59D1" w:rsidP="003F613C">
            <w:pPr>
              <w:spacing w:after="200" w:line="276" w:lineRule="auto"/>
              <w:rPr>
                <w:b/>
                <w:color w:val="000000"/>
                <w:sz w:val="24"/>
                <w:szCs w:val="24"/>
                <w:lang w:eastAsia="ru-RU"/>
              </w:rPr>
            </w:pPr>
            <w:r w:rsidRPr="00B405D4">
              <w:rPr>
                <w:bCs/>
                <w:sz w:val="24"/>
                <w:szCs w:val="24"/>
                <w:lang w:eastAsia="ru-RU"/>
              </w:rPr>
              <w:t>Ана тіліндегі дауысты және айтылуы және дыбысталуы ұқсас дауыссыз дыбыстарды дұрыс, анық айтуды үйрету.   Алуан түрлі заттарды сипаттау.Интонациясы бойынша сөйлемдерді (хабарлы, сұраулы, лепті) ажыратып, сөйлегенде қолдана білуді дамыту. өзара байланысты бірізді сюжет құрастыру</w:t>
            </w:r>
          </w:p>
          <w:p w:rsidR="001E59D1" w:rsidRPr="00166D00" w:rsidRDefault="001E59D1" w:rsidP="003F613C">
            <w:pPr>
              <w:shd w:val="clear" w:color="auto" w:fill="FFFFFF"/>
              <w:spacing w:after="200" w:line="276" w:lineRule="auto"/>
              <w:rPr>
                <w:color w:val="000000"/>
                <w:sz w:val="24"/>
                <w:szCs w:val="24"/>
                <w:lang w:eastAsia="ru-RU"/>
              </w:rPr>
            </w:pPr>
          </w:p>
          <w:p w:rsidR="001E59D1" w:rsidRDefault="001E59D1" w:rsidP="003F613C">
            <w:pPr>
              <w:spacing w:after="200" w:line="276" w:lineRule="auto"/>
              <w:jc w:val="both"/>
              <w:rPr>
                <w:b/>
                <w:color w:val="000000"/>
                <w:spacing w:val="3"/>
                <w:sz w:val="24"/>
                <w:szCs w:val="24"/>
                <w:shd w:val="clear" w:color="auto" w:fill="FFFFFF"/>
                <w:lang w:eastAsia="ru-RU"/>
              </w:rPr>
            </w:pPr>
            <w:r w:rsidRPr="00166D00">
              <w:rPr>
                <w:b/>
                <w:color w:val="000000"/>
                <w:spacing w:val="3"/>
                <w:sz w:val="24"/>
                <w:szCs w:val="24"/>
                <w:shd w:val="clear" w:color="auto" w:fill="FFFFFF"/>
                <w:lang w:eastAsia="ru-RU"/>
              </w:rPr>
              <w:t>Қоршаған ортамен танысу</w:t>
            </w:r>
            <w:r>
              <w:rPr>
                <w:b/>
                <w:color w:val="000000"/>
                <w:spacing w:val="3"/>
                <w:sz w:val="24"/>
                <w:szCs w:val="24"/>
                <w:shd w:val="clear" w:color="auto" w:fill="FFFFFF"/>
                <w:lang w:eastAsia="ru-RU"/>
              </w:rPr>
              <w:t xml:space="preserve"> </w:t>
            </w:r>
          </w:p>
          <w:p w:rsidR="001E59D1" w:rsidRPr="00B405D4" w:rsidRDefault="001E59D1" w:rsidP="003F613C">
            <w:pPr>
              <w:spacing w:after="200" w:line="276" w:lineRule="auto"/>
              <w:jc w:val="both"/>
              <w:rPr>
                <w:bCs/>
                <w:sz w:val="24"/>
                <w:szCs w:val="24"/>
                <w:lang w:eastAsia="ru-RU"/>
              </w:rPr>
            </w:pPr>
            <w:r w:rsidRPr="00B405D4">
              <w:rPr>
                <w:b/>
                <w:bCs/>
                <w:sz w:val="24"/>
                <w:szCs w:val="24"/>
                <w:lang w:eastAsia="ru-RU"/>
              </w:rPr>
              <w:t>«Жыл құстарының ұшу</w:t>
            </w:r>
            <w:r>
              <w:rPr>
                <w:b/>
                <w:bCs/>
                <w:sz w:val="24"/>
                <w:szCs w:val="24"/>
                <w:lang w:eastAsia="ru-RU"/>
              </w:rPr>
              <w:t xml:space="preserve"> </w:t>
            </w:r>
            <w:r w:rsidRPr="00B405D4">
              <w:rPr>
                <w:b/>
                <w:bCs/>
                <w:sz w:val="24"/>
                <w:szCs w:val="24"/>
                <w:lang w:eastAsia="ru-RU"/>
              </w:rPr>
              <w:t>бағыты»                                               Д/о:«</w:t>
            </w:r>
            <w:r w:rsidRPr="00B405D4">
              <w:rPr>
                <w:sz w:val="24"/>
                <w:szCs w:val="24"/>
                <w:lang w:eastAsia="ru-RU"/>
              </w:rPr>
              <w:t>Шапшаңдар сайысы»</w:t>
            </w:r>
            <w:r w:rsidRPr="00B405D4">
              <w:rPr>
                <w:sz w:val="24"/>
                <w:szCs w:val="24"/>
                <w:lang w:eastAsia="ru-RU"/>
              </w:rPr>
              <w:br/>
            </w:r>
            <w:r w:rsidRPr="00B405D4">
              <w:rPr>
                <w:bCs/>
                <w:sz w:val="24"/>
                <w:szCs w:val="24"/>
                <w:lang w:eastAsia="ru-RU"/>
              </w:rPr>
              <w:t xml:space="preserve">Тірі және өлі табиғат құбылыстары туралы білімдерін кеңейту. «Өлі табиғат» ұғымымен таныстыру (су, ауа, мұз сүңгілері, </w:t>
            </w:r>
            <w:r w:rsidRPr="00B405D4">
              <w:rPr>
                <w:bCs/>
                <w:sz w:val="24"/>
                <w:szCs w:val="24"/>
                <w:lang w:eastAsia="ru-RU"/>
              </w:rPr>
              <w:lastRenderedPageBreak/>
              <w:t>күн, бұлт, қар, тастар, жел, жаңбыр); өлі табиғат заттарын адамның қолымен жасалған заттардан ажырата білу.</w:t>
            </w:r>
          </w:p>
          <w:p w:rsidR="001E59D1" w:rsidRPr="00166D00" w:rsidRDefault="001E59D1" w:rsidP="003F613C">
            <w:pPr>
              <w:spacing w:after="200" w:line="276" w:lineRule="auto"/>
              <w:rPr>
                <w:b/>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Default="001E59D1" w:rsidP="0046425C">
            <w:pPr>
              <w:spacing w:after="200" w:line="276" w:lineRule="auto"/>
              <w:rPr>
                <w:rFonts w:eastAsia="Calibri"/>
                <w:b/>
                <w:bCs/>
                <w:sz w:val="24"/>
                <w:szCs w:val="24"/>
                <w:lang w:eastAsia="ru-RU"/>
              </w:rPr>
            </w:pPr>
            <w:r>
              <w:rPr>
                <w:rFonts w:eastAsia="Calibri"/>
                <w:b/>
                <w:bCs/>
                <w:sz w:val="24"/>
                <w:szCs w:val="24"/>
                <w:lang w:eastAsia="ru-RU"/>
              </w:rPr>
              <w:lastRenderedPageBreak/>
              <w:t>09:00-09:25</w:t>
            </w:r>
          </w:p>
          <w:p w:rsidR="001E59D1" w:rsidRDefault="001E59D1" w:rsidP="0046425C">
            <w:pPr>
              <w:spacing w:after="200" w:line="276" w:lineRule="auto"/>
              <w:rPr>
                <w:rFonts w:eastAsia="Calibri"/>
                <w:b/>
                <w:bCs/>
                <w:sz w:val="24"/>
                <w:szCs w:val="24"/>
                <w:lang w:eastAsia="ru-RU"/>
              </w:rPr>
            </w:pPr>
            <w:r w:rsidRPr="00166D00">
              <w:rPr>
                <w:rFonts w:eastAsia="Calibri"/>
                <w:b/>
                <w:bCs/>
                <w:sz w:val="24"/>
                <w:szCs w:val="24"/>
                <w:lang w:eastAsia="ru-RU"/>
              </w:rPr>
              <w:t xml:space="preserve">Музыка </w:t>
            </w:r>
          </w:p>
          <w:p w:rsidR="001E59D1" w:rsidRDefault="001E59D1" w:rsidP="0046425C">
            <w:pPr>
              <w:spacing w:after="200" w:line="276" w:lineRule="auto"/>
              <w:rPr>
                <w:rFonts w:eastAsia="Calibri"/>
                <w:b/>
                <w:bCs/>
                <w:sz w:val="24"/>
                <w:szCs w:val="24"/>
                <w:lang w:eastAsia="ru-RU"/>
              </w:rPr>
            </w:pPr>
            <w:r w:rsidRPr="00BA4A97">
              <w:rPr>
                <w:rFonts w:eastAsia="Calibri"/>
                <w:b/>
                <w:iCs/>
                <w:sz w:val="24"/>
                <w:szCs w:val="24"/>
                <w:lang w:eastAsia="ru-RU"/>
              </w:rPr>
              <w:t>Музыка тыңдау:</w:t>
            </w:r>
            <w:r>
              <w:rPr>
                <w:rFonts w:eastAsia="Calibri"/>
                <w:b/>
                <w:iCs/>
                <w:sz w:val="24"/>
                <w:szCs w:val="24"/>
                <w:lang w:eastAsia="ru-RU"/>
              </w:rPr>
              <w:t xml:space="preserve"> </w:t>
            </w:r>
            <w:r w:rsidRPr="00BA4A97">
              <w:rPr>
                <w:rFonts w:eastAsia="Calibri"/>
                <w:b/>
                <w:sz w:val="24"/>
                <w:szCs w:val="24"/>
                <w:lang w:eastAsia="ru-RU"/>
              </w:rPr>
              <w:t>Ән айту:</w:t>
            </w:r>
            <w:r w:rsidRPr="00BA4A97">
              <w:rPr>
                <w:color w:val="000000"/>
                <w:sz w:val="24"/>
                <w:szCs w:val="24"/>
                <w:lang w:eastAsia="ru-RU"/>
              </w:rPr>
              <w:t xml:space="preserve"> Дауысы мен есту қабілеттерін дамытуға арналған </w:t>
            </w:r>
            <w:r w:rsidRPr="00BA4A97">
              <w:rPr>
                <w:color w:val="000000"/>
                <w:sz w:val="24"/>
                <w:szCs w:val="24"/>
                <w:lang w:eastAsia="ru-RU"/>
              </w:rPr>
              <w:lastRenderedPageBreak/>
              <w:t>жаттығуларда қиын емес әуендерді 2–3 жақын үндестікте дауысын дәл келтіріп орындауға үйрету</w:t>
            </w:r>
            <w:r>
              <w:rPr>
                <w:color w:val="000000"/>
                <w:sz w:val="24"/>
                <w:szCs w:val="24"/>
                <w:lang w:eastAsia="ru-RU"/>
              </w:rPr>
              <w:t xml:space="preserve"> </w:t>
            </w:r>
            <w:r w:rsidRPr="00BA4A97">
              <w:rPr>
                <w:rFonts w:eastAsia="Calibri"/>
                <w:b/>
                <w:iCs/>
                <w:sz w:val="24"/>
                <w:szCs w:val="24"/>
                <w:lang w:eastAsia="ru-RU"/>
              </w:rPr>
              <w:t>Музыкалық-ырғақтық қимыл:</w:t>
            </w:r>
            <w:r w:rsidRPr="00BA4A97">
              <w:rPr>
                <w:rFonts w:eastAsia="Calibri"/>
                <w:iCs/>
                <w:sz w:val="24"/>
                <w:szCs w:val="24"/>
                <w:lang w:eastAsia="ru-RU"/>
              </w:rPr>
              <w:t>.</w:t>
            </w:r>
            <w:r w:rsidRPr="00BA4A97">
              <w:rPr>
                <w:color w:val="000000"/>
                <w:sz w:val="24"/>
                <w:szCs w:val="24"/>
                <w:lang w:eastAsia="ru-RU"/>
              </w:rPr>
              <w:t xml:space="preserve"> Музыка сипатын анық ырғақты жүріспен, музыканың ширақ сипатын жеңіл, ырғақты жүгіріспен беру жаттығуларын орындау.</w:t>
            </w:r>
            <w:r w:rsidRPr="00BA4A97">
              <w:rPr>
                <w:b/>
                <w:color w:val="000000"/>
                <w:sz w:val="24"/>
                <w:szCs w:val="24"/>
                <w:lang w:eastAsia="ru-RU"/>
              </w:rPr>
              <w:t>Билер:</w:t>
            </w:r>
            <w:r w:rsidRPr="00BA4A97">
              <w:rPr>
                <w:color w:val="000000"/>
                <w:sz w:val="24"/>
                <w:szCs w:val="24"/>
                <w:lang w:eastAsia="ru-RU"/>
              </w:rPr>
              <w:t xml:space="preserve"> Әуеннің би сипатын сезіну, би қимылдарының орындау,</w:t>
            </w:r>
            <w:r>
              <w:rPr>
                <w:color w:val="000000"/>
                <w:sz w:val="24"/>
                <w:szCs w:val="24"/>
                <w:lang w:eastAsia="ru-RU"/>
              </w:rPr>
              <w:t xml:space="preserve"> </w:t>
            </w:r>
            <w:r w:rsidRPr="00BA4A97">
              <w:rPr>
                <w:b/>
                <w:color w:val="000000"/>
                <w:sz w:val="24"/>
                <w:szCs w:val="24"/>
                <w:lang w:eastAsia="ru-RU"/>
              </w:rPr>
              <w:t>БМА-да ойнау:</w:t>
            </w:r>
            <w:r w:rsidRPr="00BA4A97">
              <w:rPr>
                <w:color w:val="000000"/>
                <w:sz w:val="24"/>
                <w:szCs w:val="24"/>
                <w:lang w:eastAsia="ru-RU"/>
              </w:rPr>
              <w:t xml:space="preserve"> Әуеннің ырғақтық бейнесін ұрмалы аспаптарда жеке және барлық топпен ойнау</w:t>
            </w:r>
            <w:r w:rsidRPr="00B405D4">
              <w:rPr>
                <w:rFonts w:eastAsia="Calibri"/>
                <w:b/>
                <w:bCs/>
                <w:sz w:val="24"/>
                <w:szCs w:val="24"/>
                <w:lang w:eastAsia="ru-RU"/>
              </w:rPr>
              <w:t xml:space="preserve"> </w:t>
            </w:r>
          </w:p>
          <w:p w:rsidR="001E59D1" w:rsidRPr="00166D00" w:rsidRDefault="001E59D1" w:rsidP="0046425C">
            <w:pPr>
              <w:spacing w:after="200" w:line="276" w:lineRule="auto"/>
              <w:rPr>
                <w:b/>
                <w:bCs/>
                <w:sz w:val="24"/>
                <w:szCs w:val="24"/>
                <w:lang w:eastAsia="ru-RU"/>
              </w:rPr>
            </w:pPr>
            <w:r>
              <w:rPr>
                <w:b/>
                <w:bCs/>
                <w:sz w:val="24"/>
                <w:szCs w:val="24"/>
                <w:lang w:eastAsia="ru-RU"/>
              </w:rPr>
              <w:t>Дене тәрбие</w:t>
            </w:r>
          </w:p>
          <w:p w:rsidR="001E59D1" w:rsidRDefault="001E59D1" w:rsidP="0046425C">
            <w:pPr>
              <w:tabs>
                <w:tab w:val="left" w:pos="13514"/>
              </w:tabs>
              <w:spacing w:line="276" w:lineRule="auto"/>
              <w:rPr>
                <w:b/>
                <w:sz w:val="24"/>
                <w:szCs w:val="24"/>
                <w:vertAlign w:val="superscript"/>
                <w:lang w:eastAsia="ru-RU"/>
              </w:rPr>
            </w:pPr>
            <w:r>
              <w:rPr>
                <w:b/>
                <w:sz w:val="24"/>
                <w:szCs w:val="24"/>
                <w:lang w:eastAsia="ru-RU"/>
              </w:rPr>
              <w:t>09:50-10:15</w:t>
            </w:r>
            <w:r w:rsidRPr="00166D00">
              <w:rPr>
                <w:b/>
                <w:sz w:val="24"/>
                <w:szCs w:val="24"/>
                <w:vertAlign w:val="superscript"/>
                <w:lang w:eastAsia="ru-RU"/>
              </w:rPr>
              <w:t xml:space="preserve"> </w:t>
            </w:r>
          </w:p>
          <w:p w:rsidR="001E59D1" w:rsidRDefault="001E59D1" w:rsidP="0046425C">
            <w:pPr>
              <w:tabs>
                <w:tab w:val="left" w:pos="13514"/>
              </w:tabs>
              <w:rPr>
                <w:rFonts w:eastAsia="Arial"/>
                <w:sz w:val="24"/>
                <w:szCs w:val="24"/>
                <w:lang w:eastAsia="ru-RU"/>
              </w:rPr>
            </w:pPr>
            <w:r>
              <w:rPr>
                <w:rFonts w:eastAsia="Arial"/>
                <w:sz w:val="24"/>
                <w:szCs w:val="24"/>
                <w:lang w:eastAsia="ru-RU"/>
              </w:rPr>
              <w:t>ҰІӘ  міндеті:</w:t>
            </w:r>
          </w:p>
          <w:p w:rsidR="001E59D1" w:rsidRPr="00934924" w:rsidRDefault="001E59D1" w:rsidP="0046425C">
            <w:pPr>
              <w:tabs>
                <w:tab w:val="left" w:pos="13514"/>
              </w:tabs>
              <w:rPr>
                <w:b/>
                <w:lang w:eastAsia="ru-RU"/>
              </w:rPr>
            </w:pPr>
            <w:r w:rsidRPr="00DB414B">
              <w:rPr>
                <w:rFonts w:eastAsia="Arial"/>
                <w:bCs/>
                <w:sz w:val="24"/>
                <w:szCs w:val="24"/>
                <w:lang w:eastAsia="ru-RU"/>
              </w:rPr>
              <w:t xml:space="preserve">Дене шынықтыруға баулу,дененің физикалық сапаларын:күш, жылдамдық, </w:t>
            </w:r>
            <w:r w:rsidRPr="00DB414B">
              <w:rPr>
                <w:rFonts w:eastAsia="Arial"/>
                <w:bCs/>
                <w:sz w:val="24"/>
                <w:szCs w:val="24"/>
                <w:lang w:eastAsia="ru-RU"/>
              </w:rPr>
              <w:lastRenderedPageBreak/>
              <w:t>шыдамдылық, икемділікті дамыту</w:t>
            </w:r>
            <w:r>
              <w:rPr>
                <w:rFonts w:eastAsia="Arial"/>
                <w:bCs/>
                <w:sz w:val="24"/>
                <w:szCs w:val="24"/>
                <w:lang w:eastAsia="ru-RU"/>
              </w:rPr>
              <w:t>.</w:t>
            </w:r>
          </w:p>
          <w:p w:rsidR="001E59D1" w:rsidRPr="00934924" w:rsidRDefault="001E59D1" w:rsidP="0046425C">
            <w:pPr>
              <w:rPr>
                <w:sz w:val="24"/>
                <w:szCs w:val="24"/>
                <w:lang w:eastAsia="ru-RU"/>
              </w:rPr>
            </w:pPr>
            <w:r w:rsidRPr="00934924">
              <w:rPr>
                <w:sz w:val="24"/>
                <w:szCs w:val="24"/>
                <w:lang w:eastAsia="ru-RU"/>
              </w:rPr>
              <w:t xml:space="preserve">Сапқа тұрғызу.   Амандасу                                   </w:t>
            </w:r>
          </w:p>
          <w:p w:rsidR="001E59D1" w:rsidRDefault="001E59D1" w:rsidP="0046425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46425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1E59D1" w:rsidRPr="00934924" w:rsidRDefault="001E59D1" w:rsidP="0046425C">
            <w:pPr>
              <w:rPr>
                <w:sz w:val="24"/>
                <w:szCs w:val="24"/>
                <w:lang w:eastAsia="ru-RU"/>
              </w:rPr>
            </w:pPr>
            <w:r>
              <w:rPr>
                <w:sz w:val="24"/>
                <w:szCs w:val="24"/>
                <w:lang w:eastAsia="ru-RU"/>
              </w:rPr>
              <w:t>Ж.Д.Ж. (степ</w:t>
            </w:r>
            <w:r w:rsidRPr="00934924">
              <w:rPr>
                <w:sz w:val="24"/>
                <w:szCs w:val="24"/>
                <w:lang w:eastAsia="ru-RU"/>
              </w:rPr>
              <w:t>)</w:t>
            </w:r>
          </w:p>
          <w:p w:rsidR="001E59D1" w:rsidRPr="00934924" w:rsidRDefault="001E59D1" w:rsidP="0046425C">
            <w:pPr>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46425C">
            <w:pPr>
              <w:rPr>
                <w:sz w:val="24"/>
                <w:szCs w:val="24"/>
                <w:lang w:eastAsia="ru-RU"/>
              </w:rPr>
            </w:pPr>
            <w:r w:rsidRPr="00DB414B">
              <w:rPr>
                <w:rFonts w:eastAsia="Arial"/>
                <w:bCs/>
                <w:sz w:val="24"/>
                <w:szCs w:val="24"/>
                <w:lang w:eastAsia="ru-RU"/>
              </w:rPr>
              <w:t xml:space="preserve">Қозғалыс бағытын өзгертіп жүру. </w:t>
            </w:r>
            <w:r w:rsidRPr="00DB414B">
              <w:rPr>
                <w:bCs/>
                <w:sz w:val="24"/>
                <w:szCs w:val="24"/>
                <w:lang w:eastAsia="ru-RU"/>
              </w:rPr>
              <w:t>Әр қадам сайын допты алдынан немесе артынан қолдан-қолға ауыстыра отырып жүру Допты жоғары, жіптің үстінен лақтыру және екі қолымен қағып алу</w:t>
            </w:r>
            <w:r>
              <w:rPr>
                <w:bCs/>
                <w:sz w:val="24"/>
                <w:szCs w:val="24"/>
                <w:lang w:eastAsia="ru-RU"/>
              </w:rPr>
              <w:t>.</w:t>
            </w:r>
            <w:r w:rsidRPr="00934924">
              <w:rPr>
                <w:sz w:val="24"/>
                <w:szCs w:val="24"/>
                <w:lang w:eastAsia="ru-RU"/>
              </w:rPr>
              <w:t xml:space="preserve"> </w:t>
            </w:r>
          </w:p>
          <w:p w:rsidR="001E59D1" w:rsidRPr="00934924" w:rsidRDefault="001E59D1" w:rsidP="0046425C">
            <w:pPr>
              <w:rPr>
                <w:sz w:val="24"/>
                <w:szCs w:val="24"/>
                <w:lang w:eastAsia="ru-RU"/>
              </w:rPr>
            </w:pPr>
            <w:r w:rsidRPr="00934924">
              <w:rPr>
                <w:sz w:val="24"/>
                <w:szCs w:val="24"/>
                <w:lang w:eastAsia="ru-RU"/>
              </w:rPr>
              <w:t xml:space="preserve">Қимылды ойын: </w:t>
            </w:r>
            <w:r>
              <w:rPr>
                <w:sz w:val="24"/>
                <w:szCs w:val="24"/>
                <w:lang w:eastAsia="ru-RU"/>
              </w:rPr>
              <w:t>«Аңшы»</w:t>
            </w:r>
          </w:p>
          <w:p w:rsidR="001E59D1" w:rsidRPr="00934924" w:rsidRDefault="001E59D1" w:rsidP="0046425C">
            <w:pPr>
              <w:rPr>
                <w:sz w:val="24"/>
                <w:szCs w:val="24"/>
                <w:lang w:eastAsia="ru-RU"/>
              </w:rPr>
            </w:pPr>
            <w:r w:rsidRPr="00934924">
              <w:rPr>
                <w:sz w:val="24"/>
                <w:szCs w:val="24"/>
                <w:lang w:eastAsia="ru-RU"/>
              </w:rPr>
              <w:t xml:space="preserve">Балаларды ойын   ережесімен </w:t>
            </w:r>
            <w:r w:rsidRPr="00934924">
              <w:rPr>
                <w:sz w:val="24"/>
                <w:szCs w:val="24"/>
                <w:lang w:eastAsia="ru-RU"/>
              </w:rPr>
              <w:lastRenderedPageBreak/>
              <w:t>таныстыру.</w:t>
            </w:r>
          </w:p>
          <w:p w:rsidR="001E59D1" w:rsidRDefault="001E59D1" w:rsidP="0046425C">
            <w:pPr>
              <w:tabs>
                <w:tab w:val="left" w:pos="13514"/>
              </w:tabs>
              <w:spacing w:line="276" w:lineRule="auto"/>
              <w:rPr>
                <w:b/>
                <w:sz w:val="24"/>
                <w:szCs w:val="24"/>
                <w:vertAlign w:val="superscript"/>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1E59D1" w:rsidRDefault="001E59D1" w:rsidP="0046425C">
            <w:pPr>
              <w:spacing w:after="200" w:line="276" w:lineRule="auto"/>
              <w:rPr>
                <w:rFonts w:eastAsia="Calibri"/>
                <w:b/>
                <w:bCs/>
                <w:sz w:val="24"/>
                <w:szCs w:val="24"/>
                <w:lang w:eastAsia="ru-RU"/>
              </w:rPr>
            </w:pPr>
          </w:p>
          <w:p w:rsidR="001E59D1" w:rsidRPr="00B405D4" w:rsidRDefault="001E59D1" w:rsidP="0046425C">
            <w:pPr>
              <w:spacing w:after="200" w:line="276" w:lineRule="auto"/>
              <w:rPr>
                <w:b/>
                <w:color w:val="000000"/>
                <w:sz w:val="24"/>
                <w:szCs w:val="24"/>
                <w:lang w:eastAsia="ru-RU"/>
              </w:rPr>
            </w:pPr>
            <w:r w:rsidRPr="00B405D4">
              <w:rPr>
                <w:rFonts w:eastAsia="Calibri"/>
                <w:b/>
                <w:bCs/>
                <w:sz w:val="24"/>
                <w:szCs w:val="24"/>
                <w:lang w:eastAsia="ru-RU"/>
              </w:rPr>
              <w:t xml:space="preserve">Сауат ашу негіздері              </w:t>
            </w:r>
            <w:r w:rsidRPr="00B405D4">
              <w:rPr>
                <w:b/>
                <w:color w:val="181818"/>
                <w:sz w:val="24"/>
                <w:szCs w:val="24"/>
                <w:shd w:val="clear" w:color="auto" w:fill="FFFFFF"/>
                <w:lang w:eastAsia="ru-RU"/>
              </w:rPr>
              <w:t>«</w:t>
            </w:r>
            <w:r>
              <w:rPr>
                <w:b/>
                <w:color w:val="181818"/>
                <w:sz w:val="24"/>
                <w:szCs w:val="24"/>
                <w:shd w:val="clear" w:color="auto" w:fill="FFFFFF"/>
                <w:lang w:eastAsia="ru-RU"/>
              </w:rPr>
              <w:t xml:space="preserve">К </w:t>
            </w:r>
            <w:r w:rsidRPr="00B405D4">
              <w:rPr>
                <w:b/>
                <w:color w:val="181818"/>
                <w:sz w:val="24"/>
                <w:szCs w:val="24"/>
                <w:shd w:val="clear" w:color="auto" w:fill="FFFFFF"/>
                <w:lang w:eastAsia="ru-RU"/>
              </w:rPr>
              <w:t>дыбысы</w:t>
            </w:r>
            <w:r>
              <w:rPr>
                <w:b/>
                <w:color w:val="181818"/>
                <w:sz w:val="24"/>
                <w:szCs w:val="24"/>
                <w:shd w:val="clear" w:color="auto" w:fill="FFFFFF"/>
                <w:lang w:eastAsia="ru-RU"/>
              </w:rPr>
              <w:t xml:space="preserve"> </w:t>
            </w:r>
            <w:r w:rsidRPr="00B405D4">
              <w:rPr>
                <w:b/>
                <w:color w:val="181818"/>
                <w:sz w:val="24"/>
                <w:szCs w:val="24"/>
                <w:shd w:val="clear" w:color="auto" w:fill="FFFFFF"/>
                <w:lang w:eastAsia="ru-RU"/>
              </w:rPr>
              <w:t xml:space="preserve">»          </w:t>
            </w:r>
            <w:r>
              <w:rPr>
                <w:b/>
                <w:color w:val="000000"/>
                <w:sz w:val="24"/>
                <w:szCs w:val="24"/>
                <w:lang w:eastAsia="ru-RU"/>
              </w:rPr>
              <w:t>Д/о:«Адасқан дыбыстар»</w:t>
            </w:r>
          </w:p>
          <w:p w:rsidR="001E59D1" w:rsidRDefault="001E59D1" w:rsidP="003F613C">
            <w:pPr>
              <w:spacing w:after="200" w:line="276" w:lineRule="auto"/>
              <w:rPr>
                <w:bCs/>
                <w:sz w:val="24"/>
                <w:szCs w:val="24"/>
                <w:lang w:eastAsia="ru-RU"/>
              </w:rPr>
            </w:pPr>
            <w:r w:rsidRPr="00B405D4">
              <w:rPr>
                <w:bCs/>
                <w:color w:val="000000"/>
                <w:sz w:val="24"/>
                <w:szCs w:val="24"/>
                <w:lang w:eastAsia="ru-RU"/>
              </w:rPr>
              <w:t>Буын туралы ұғымдарды қалыптастыру, сөздерді буындарға бөлу, олардың саны мен ретін анықтау. Буындардан сөздер құрастыруға (ауызша) үйрету.</w:t>
            </w:r>
            <w:r w:rsidRPr="00B405D4">
              <w:rPr>
                <w:bCs/>
                <w:sz w:val="24"/>
                <w:szCs w:val="24"/>
                <w:lang w:eastAsia="ru-RU"/>
              </w:rPr>
              <w:t xml:space="preserve"> Сөйлем туралы бастапқы түсініктерді қалыптастыру(грамматикалық анықтамасыз), сөйлем сөздерден тұратынын түсіну. Сөйлемді ауызша талдау: жай сөйлемдерді сөздерге бөлу, сөйлемдегі сөздердің ретін,         </w:t>
            </w:r>
            <w:r w:rsidRPr="00B405D4">
              <w:rPr>
                <w:bCs/>
                <w:sz w:val="24"/>
                <w:szCs w:val="24"/>
                <w:lang w:eastAsia="ru-RU"/>
              </w:rPr>
              <w:lastRenderedPageBreak/>
              <w:t>санын анықтау. берілген сөзге сөйлем құрастыру</w:t>
            </w:r>
          </w:p>
          <w:p w:rsidR="001E59D1" w:rsidRPr="00B405D4" w:rsidRDefault="001E59D1" w:rsidP="003F613C">
            <w:pPr>
              <w:spacing w:after="200" w:line="276" w:lineRule="auto"/>
              <w:rPr>
                <w:color w:val="000000"/>
                <w:sz w:val="24"/>
                <w:szCs w:val="24"/>
                <w:lang w:eastAsia="ru-RU"/>
              </w:rPr>
            </w:pPr>
            <w:r w:rsidRPr="00B405D4">
              <w:rPr>
                <w:b/>
                <w:bCs/>
                <w:sz w:val="24"/>
                <w:szCs w:val="24"/>
                <w:lang w:eastAsia="ru-RU"/>
              </w:rPr>
              <w:t>Математика негіздері</w:t>
            </w:r>
            <w:r w:rsidRPr="00B405D4">
              <w:rPr>
                <w:sz w:val="24"/>
                <w:szCs w:val="24"/>
                <w:lang w:eastAsia="ru-RU"/>
              </w:rPr>
              <w:t xml:space="preserve"> «Жануарларды топтастыру» </w:t>
            </w:r>
            <w:r w:rsidRPr="00B405D4">
              <w:rPr>
                <w:b/>
                <w:color w:val="000000"/>
                <w:sz w:val="24"/>
                <w:szCs w:val="24"/>
                <w:lang w:eastAsia="ru-RU"/>
              </w:rPr>
              <w:t>Д\о:</w:t>
            </w:r>
            <w:r w:rsidRPr="00B405D4">
              <w:rPr>
                <w:b/>
                <w:bCs/>
                <w:color w:val="000000"/>
                <w:sz w:val="24"/>
                <w:szCs w:val="24"/>
                <w:lang w:eastAsia="ru-RU"/>
              </w:rPr>
              <w:t>«Заттардың түсін иесіне сәйкестендір»</w:t>
            </w:r>
            <w:r w:rsidRPr="00B405D4">
              <w:rPr>
                <w:color w:val="000000"/>
                <w:sz w:val="24"/>
                <w:szCs w:val="24"/>
                <w:lang w:eastAsia="ru-RU"/>
              </w:rPr>
              <w:br/>
            </w:r>
            <w:r w:rsidRPr="00B405D4">
              <w:rPr>
                <w:b/>
                <w:bCs/>
                <w:sz w:val="24"/>
                <w:szCs w:val="24"/>
                <w:lang w:eastAsia="ru-RU"/>
              </w:rPr>
              <w:t>Сан және санау.</w:t>
            </w:r>
            <w:r w:rsidRPr="00B405D4">
              <w:rPr>
                <w:bCs/>
                <w:sz w:val="24"/>
                <w:szCs w:val="24"/>
                <w:lang w:eastAsia="ru-RU"/>
              </w:rPr>
              <w:t>0 ден 10 сандарды тура және кері санауға жаттықтыруШартты өлшемнің көмегімен бірнеше заттарды салыстыру</w:t>
            </w:r>
            <w:r w:rsidRPr="00B405D4">
              <w:rPr>
                <w:color w:val="000000"/>
                <w:sz w:val="24"/>
                <w:szCs w:val="24"/>
                <w:lang w:eastAsia="ru-RU"/>
              </w:rPr>
              <w:t>- Балалар, сендер суретші болсаңдар, түсі қандай бояулар алар едіңдер</w:t>
            </w:r>
          </w:p>
          <w:p w:rsidR="001E59D1" w:rsidRPr="00B405D4" w:rsidRDefault="001E59D1" w:rsidP="003F613C">
            <w:pPr>
              <w:spacing w:after="200" w:line="276" w:lineRule="auto"/>
              <w:jc w:val="center"/>
              <w:rPr>
                <w:color w:val="000000"/>
                <w:sz w:val="24"/>
                <w:szCs w:val="24"/>
                <w:lang w:eastAsia="ru-RU"/>
              </w:rPr>
            </w:pPr>
          </w:p>
          <w:p w:rsidR="001E59D1" w:rsidRDefault="001E59D1" w:rsidP="003F613C">
            <w:pPr>
              <w:spacing w:after="200" w:line="276" w:lineRule="auto"/>
              <w:rPr>
                <w:b/>
                <w:sz w:val="24"/>
                <w:szCs w:val="24"/>
                <w:lang w:eastAsia="ru-RU"/>
              </w:rPr>
            </w:pPr>
          </w:p>
          <w:p w:rsidR="001E59D1" w:rsidRPr="00166D00" w:rsidRDefault="001E59D1" w:rsidP="003F613C">
            <w:pPr>
              <w:spacing w:after="200" w:line="276" w:lineRule="auto"/>
              <w:rPr>
                <w:b/>
                <w:sz w:val="24"/>
                <w:szCs w:val="24"/>
                <w:lang w:eastAsia="ru-RU"/>
              </w:rPr>
            </w:pPr>
          </w:p>
          <w:p w:rsidR="001E59D1" w:rsidRPr="00166D00" w:rsidRDefault="001E59D1" w:rsidP="003F613C">
            <w:pPr>
              <w:spacing w:after="200" w:line="276" w:lineRule="auto"/>
              <w:rPr>
                <w:b/>
                <w:sz w:val="24"/>
                <w:szCs w:val="24"/>
                <w:lang w:eastAsia="ru-RU"/>
              </w:rPr>
            </w:pPr>
          </w:p>
        </w:tc>
        <w:tc>
          <w:tcPr>
            <w:tcW w:w="2589" w:type="dxa"/>
            <w:gridSpan w:val="3"/>
            <w:tcBorders>
              <w:top w:val="single" w:sz="4" w:space="0" w:color="auto"/>
              <w:left w:val="single" w:sz="4" w:space="0" w:color="auto"/>
              <w:bottom w:val="single" w:sz="4" w:space="0" w:color="auto"/>
              <w:right w:val="single" w:sz="4" w:space="0" w:color="auto"/>
            </w:tcBorders>
          </w:tcPr>
          <w:p w:rsidR="001E59D1" w:rsidRDefault="001E59D1" w:rsidP="003F613C">
            <w:pPr>
              <w:spacing w:after="200" w:line="276" w:lineRule="auto"/>
              <w:rPr>
                <w:rFonts w:eastAsia="Calibri"/>
                <w:b/>
                <w:bCs/>
                <w:sz w:val="24"/>
                <w:szCs w:val="24"/>
                <w:lang w:eastAsia="ru-RU"/>
              </w:rPr>
            </w:pPr>
            <w:r w:rsidRPr="00166D00">
              <w:rPr>
                <w:rFonts w:eastAsia="Calibri"/>
                <w:b/>
                <w:bCs/>
                <w:sz w:val="24"/>
                <w:szCs w:val="24"/>
                <w:lang w:eastAsia="ru-RU"/>
              </w:rPr>
              <w:lastRenderedPageBreak/>
              <w:t>Қазақ тілі</w:t>
            </w:r>
          </w:p>
          <w:p w:rsidR="001E59D1" w:rsidRPr="00B405D4" w:rsidRDefault="001E59D1" w:rsidP="003F613C">
            <w:pPr>
              <w:spacing w:after="200" w:line="276" w:lineRule="auto"/>
              <w:rPr>
                <w:rFonts w:eastAsia="Calibri"/>
                <w:b/>
                <w:bCs/>
                <w:sz w:val="24"/>
                <w:szCs w:val="24"/>
                <w:lang w:eastAsia="ru-RU"/>
              </w:rPr>
            </w:pPr>
            <w:r w:rsidRPr="00B405D4">
              <w:rPr>
                <w:b/>
                <w:color w:val="000000"/>
                <w:sz w:val="24"/>
                <w:szCs w:val="24"/>
                <w:lang w:eastAsia="ru-RU"/>
              </w:rPr>
              <w:t xml:space="preserve">Жаңылтпаш жаттау </w:t>
            </w:r>
          </w:p>
          <w:p w:rsidR="001E59D1" w:rsidRPr="00B405D4" w:rsidRDefault="001E59D1" w:rsidP="003F613C">
            <w:pPr>
              <w:spacing w:after="200" w:line="276" w:lineRule="auto"/>
              <w:rPr>
                <w:b/>
                <w:color w:val="000000"/>
                <w:sz w:val="24"/>
                <w:szCs w:val="24"/>
                <w:lang w:eastAsia="ru-RU"/>
              </w:rPr>
            </w:pPr>
            <w:r w:rsidRPr="00B405D4">
              <w:rPr>
                <w:b/>
                <w:color w:val="000000"/>
                <w:sz w:val="24"/>
                <w:szCs w:val="24"/>
                <w:lang w:eastAsia="ru-RU"/>
              </w:rPr>
              <w:t>Д/о:</w:t>
            </w:r>
            <w:r>
              <w:rPr>
                <w:b/>
                <w:color w:val="000000"/>
                <w:sz w:val="24"/>
                <w:szCs w:val="24"/>
                <w:lang w:eastAsia="ru-RU"/>
              </w:rPr>
              <w:t xml:space="preserve"> </w:t>
            </w:r>
            <w:r w:rsidRPr="00B405D4">
              <w:rPr>
                <w:b/>
                <w:color w:val="000000"/>
                <w:sz w:val="24"/>
                <w:szCs w:val="24"/>
                <w:lang w:eastAsia="ru-RU"/>
              </w:rPr>
              <w:t>«Жалпы атауын ата»</w:t>
            </w:r>
          </w:p>
          <w:p w:rsidR="001E59D1" w:rsidRDefault="001E59D1" w:rsidP="003F613C">
            <w:pPr>
              <w:spacing w:after="200" w:line="276" w:lineRule="auto"/>
              <w:rPr>
                <w:rFonts w:eastAsia="Calibri"/>
                <w:b/>
                <w:bCs/>
                <w:sz w:val="24"/>
                <w:szCs w:val="24"/>
                <w:lang w:eastAsia="ru-RU"/>
              </w:rPr>
            </w:pPr>
            <w:r w:rsidRPr="00B405D4">
              <w:rPr>
                <w:b/>
                <w:color w:val="000000"/>
                <w:spacing w:val="2"/>
                <w:sz w:val="24"/>
                <w:szCs w:val="24"/>
                <w:shd w:val="clear" w:color="auto" w:fill="FFFFFF"/>
                <w:lang w:eastAsia="ru-RU"/>
              </w:rPr>
              <w:t xml:space="preserve">Әбдіреде әбігер әтеш </w:t>
            </w:r>
            <w:r w:rsidRPr="00B405D4">
              <w:rPr>
                <w:b/>
                <w:color w:val="000000"/>
                <w:spacing w:val="2"/>
                <w:sz w:val="24"/>
                <w:szCs w:val="24"/>
                <w:shd w:val="clear" w:color="auto" w:fill="FFFFFF"/>
                <w:lang w:eastAsia="ru-RU"/>
              </w:rPr>
              <w:lastRenderedPageBreak/>
              <w:t>отыр.</w:t>
            </w:r>
            <w:r w:rsidRPr="00B405D4">
              <w:rPr>
                <w:b/>
                <w:color w:val="000000"/>
                <w:spacing w:val="2"/>
                <w:sz w:val="24"/>
                <w:szCs w:val="24"/>
                <w:lang w:eastAsia="ru-RU"/>
              </w:rPr>
              <w:br/>
            </w:r>
            <w:r w:rsidRPr="00B405D4">
              <w:rPr>
                <w:b/>
                <w:color w:val="000000"/>
                <w:spacing w:val="2"/>
                <w:sz w:val="24"/>
                <w:szCs w:val="24"/>
                <w:shd w:val="clear" w:color="auto" w:fill="FFFFFF"/>
                <w:lang w:eastAsia="ru-RU"/>
              </w:rPr>
              <w:t>Әбігер әтеш отырған</w:t>
            </w:r>
            <w:r w:rsidRPr="00B405D4">
              <w:rPr>
                <w:b/>
                <w:color w:val="000000"/>
                <w:spacing w:val="2"/>
                <w:sz w:val="24"/>
                <w:szCs w:val="24"/>
                <w:lang w:eastAsia="ru-RU"/>
              </w:rPr>
              <w:br/>
            </w:r>
            <w:r w:rsidRPr="00B405D4">
              <w:rPr>
                <w:b/>
                <w:color w:val="000000"/>
                <w:spacing w:val="2"/>
                <w:sz w:val="24"/>
                <w:szCs w:val="24"/>
                <w:shd w:val="clear" w:color="auto" w:fill="FFFFFF"/>
                <w:lang w:eastAsia="ru-RU"/>
              </w:rPr>
              <w:t>Әбдірені әжем ашып жатыр.</w:t>
            </w:r>
            <w:r w:rsidRPr="00B405D4">
              <w:rPr>
                <w:b/>
                <w:color w:val="000000"/>
                <w:sz w:val="24"/>
                <w:szCs w:val="24"/>
                <w:lang w:eastAsia="ru-RU"/>
              </w:rPr>
              <w:br/>
            </w:r>
            <w:r w:rsidRPr="00B405D4">
              <w:rPr>
                <w:sz w:val="24"/>
                <w:szCs w:val="24"/>
                <w:lang w:eastAsia="ru-RU"/>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1E59D1" w:rsidRDefault="001E59D1" w:rsidP="003F613C">
            <w:pPr>
              <w:spacing w:after="200" w:line="276" w:lineRule="auto"/>
              <w:rPr>
                <w:b/>
                <w:color w:val="181818"/>
                <w:sz w:val="24"/>
                <w:szCs w:val="24"/>
                <w:lang w:eastAsia="ru-RU"/>
              </w:rPr>
            </w:pPr>
            <w:r w:rsidRPr="00BA4A97">
              <w:rPr>
                <w:rFonts w:eastAsia="Calibri"/>
                <w:b/>
                <w:color w:val="000000"/>
                <w:sz w:val="24"/>
                <w:szCs w:val="24"/>
                <w:lang w:eastAsia="ru-RU"/>
              </w:rPr>
              <w:t xml:space="preserve"> </w:t>
            </w:r>
            <w:r w:rsidRPr="00874C69">
              <w:rPr>
                <w:b/>
                <w:color w:val="181818"/>
                <w:sz w:val="24"/>
                <w:szCs w:val="24"/>
                <w:lang w:eastAsia="ru-RU"/>
              </w:rPr>
              <w:t>Математика негіздері</w:t>
            </w:r>
          </w:p>
          <w:p w:rsidR="001E59D1" w:rsidRPr="00B405D4" w:rsidRDefault="001E59D1" w:rsidP="003F613C">
            <w:pPr>
              <w:spacing w:after="200" w:line="276" w:lineRule="auto"/>
              <w:rPr>
                <w:color w:val="000000"/>
                <w:sz w:val="24"/>
                <w:szCs w:val="24"/>
                <w:lang w:eastAsia="ru-RU"/>
              </w:rPr>
            </w:pPr>
            <w:r w:rsidRPr="00B405D4">
              <w:rPr>
                <w:b/>
                <w:bCs/>
                <w:color w:val="000000"/>
                <w:sz w:val="24"/>
                <w:szCs w:val="24"/>
                <w:lang w:eastAsia="ru-RU"/>
              </w:rPr>
              <w:t>«</w:t>
            </w:r>
            <w:r w:rsidRPr="00B405D4">
              <w:rPr>
                <w:color w:val="000000"/>
                <w:sz w:val="24"/>
                <w:szCs w:val="24"/>
                <w:lang w:eastAsia="ru-RU"/>
              </w:rPr>
              <w:t xml:space="preserve">Күнтізбені қалай қолдануға болады?                                  </w:t>
            </w:r>
            <w:r w:rsidRPr="00B405D4">
              <w:rPr>
                <w:b/>
                <w:color w:val="000000"/>
                <w:sz w:val="24"/>
                <w:szCs w:val="24"/>
                <w:lang w:eastAsia="ru-RU"/>
              </w:rPr>
              <w:t xml:space="preserve">Д/о: «Күн мен түн»                       </w:t>
            </w:r>
            <w:r w:rsidRPr="00B405D4">
              <w:rPr>
                <w:color w:val="000000"/>
                <w:sz w:val="24"/>
                <w:szCs w:val="24"/>
                <w:lang w:eastAsia="ru-RU"/>
              </w:rPr>
              <w:t>(Қазақ халқының тәуліктегі уақытын мөлшерлеуі)</w:t>
            </w:r>
            <w:r w:rsidRPr="00B405D4">
              <w:rPr>
                <w:bCs/>
                <w:sz w:val="24"/>
                <w:szCs w:val="24"/>
                <w:lang w:eastAsia="ru-RU"/>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w:t>
            </w:r>
            <w:r w:rsidRPr="00B405D4">
              <w:rPr>
                <w:bCs/>
                <w:sz w:val="24"/>
                <w:szCs w:val="24"/>
                <w:lang w:eastAsia="ru-RU"/>
              </w:rPr>
              <w:lastRenderedPageBreak/>
              <w:t>жоғарыдан төменге, алға, артқа. Әртүрлі оқиғалардың, апта күндерінің, тәулік бөліктерінің реті</w:t>
            </w:r>
            <w:r w:rsidRPr="00B405D4">
              <w:rPr>
                <w:color w:val="000000"/>
                <w:sz w:val="24"/>
                <w:szCs w:val="24"/>
                <w:lang w:eastAsia="ru-RU"/>
              </w:rPr>
              <w:t>қатысты сызбасы бар</w:t>
            </w:r>
          </w:p>
          <w:p w:rsidR="001E59D1" w:rsidRPr="00CF44CF" w:rsidRDefault="001E59D1" w:rsidP="003F613C">
            <w:pPr>
              <w:spacing w:after="200" w:line="276" w:lineRule="auto"/>
              <w:rPr>
                <w:rFonts w:eastAsia="Calibri"/>
                <w:bCs/>
                <w:sz w:val="24"/>
                <w:szCs w:val="24"/>
                <w:lang w:eastAsia="ru-RU"/>
              </w:rPr>
            </w:pPr>
          </w:p>
          <w:p w:rsidR="001E59D1" w:rsidRDefault="001E59D1" w:rsidP="003F613C">
            <w:pPr>
              <w:spacing w:after="200" w:line="276" w:lineRule="auto"/>
              <w:rPr>
                <w:b/>
                <w:bCs/>
                <w:sz w:val="24"/>
                <w:szCs w:val="24"/>
                <w:lang w:eastAsia="ru-RU"/>
              </w:rPr>
            </w:pPr>
            <w:r w:rsidRPr="00166D00">
              <w:rPr>
                <w:b/>
                <w:bCs/>
                <w:sz w:val="24"/>
                <w:szCs w:val="24"/>
                <w:lang w:eastAsia="ru-RU"/>
              </w:rPr>
              <w:t>Көркем әдебиет</w:t>
            </w:r>
          </w:p>
          <w:p w:rsidR="001E59D1" w:rsidRPr="00B405D4" w:rsidRDefault="001E59D1" w:rsidP="003F613C">
            <w:pPr>
              <w:spacing w:after="200" w:line="276" w:lineRule="auto"/>
              <w:rPr>
                <w:b/>
                <w:bCs/>
                <w:sz w:val="24"/>
                <w:szCs w:val="24"/>
                <w:lang w:eastAsia="ru-RU"/>
              </w:rPr>
            </w:pPr>
            <w:r w:rsidRPr="00B405D4">
              <w:rPr>
                <w:sz w:val="24"/>
                <w:szCs w:val="24"/>
                <w:lang w:eastAsia="ru-RU"/>
              </w:rPr>
              <w:t xml:space="preserve">«Үш дос» қазақ халық ертегісі қойылымы </w:t>
            </w:r>
            <w:r w:rsidRPr="00B405D4">
              <w:rPr>
                <w:b/>
                <w:bCs/>
                <w:sz w:val="24"/>
                <w:szCs w:val="24"/>
                <w:lang w:eastAsia="ru-RU"/>
              </w:rPr>
              <w:t xml:space="preserve">Д/О:«Қазақ  тілің қалай балақай?» </w:t>
            </w:r>
            <w:r w:rsidRPr="00B405D4">
              <w:rPr>
                <w:sz w:val="24"/>
                <w:szCs w:val="24"/>
                <w:lang w:eastAsia="ru-RU"/>
              </w:rPr>
              <w:br/>
            </w:r>
            <w:r w:rsidRPr="00B405D4">
              <w:rPr>
                <w:bCs/>
                <w:sz w:val="24"/>
                <w:szCs w:val="24"/>
                <w:lang w:eastAsia="ru-RU"/>
              </w:rPr>
              <w:t>Көркем шығарманы рөлдерге бөліп, сахналау, рөлдерде кейіпкердің көңіл күйі мен мінезін, бейненің қимылын, интонациясы мен мимикасын беру</w:t>
            </w:r>
          </w:p>
          <w:p w:rsidR="001E59D1" w:rsidRPr="00B405D4" w:rsidRDefault="001E59D1" w:rsidP="003F613C">
            <w:pPr>
              <w:spacing w:after="200" w:line="276" w:lineRule="auto"/>
              <w:rPr>
                <w:color w:val="000000"/>
                <w:sz w:val="24"/>
                <w:szCs w:val="24"/>
                <w:lang w:eastAsia="ru-RU"/>
              </w:rPr>
            </w:pPr>
            <w:r w:rsidRPr="00B405D4">
              <w:rPr>
                <w:b/>
                <w:color w:val="000000"/>
                <w:sz w:val="24"/>
                <w:szCs w:val="24"/>
                <w:lang w:eastAsia="ru-RU"/>
              </w:rPr>
              <w:t xml:space="preserve">Шығармашылық  Сурет, </w:t>
            </w:r>
            <w:r w:rsidRPr="00B405D4">
              <w:rPr>
                <w:b/>
                <w:color w:val="000000"/>
                <w:sz w:val="24"/>
                <w:szCs w:val="24"/>
                <w:u w:val="single"/>
                <w:lang w:eastAsia="ru-RU"/>
              </w:rPr>
              <w:t xml:space="preserve">мүсіндеу </w:t>
            </w:r>
            <w:r w:rsidRPr="00B405D4">
              <w:rPr>
                <w:b/>
                <w:color w:val="000000"/>
                <w:sz w:val="24"/>
                <w:szCs w:val="24"/>
                <w:lang w:eastAsia="ru-RU"/>
              </w:rPr>
              <w:t>жапсыру,құрастыру</w:t>
            </w:r>
            <w:r w:rsidRPr="00B405D4">
              <w:rPr>
                <w:color w:val="000000"/>
                <w:sz w:val="24"/>
                <w:szCs w:val="24"/>
                <w:lang w:eastAsia="ru-RU"/>
              </w:rPr>
              <w:t>.</w:t>
            </w:r>
          </w:p>
          <w:p w:rsidR="001E59D1" w:rsidRPr="00B405D4" w:rsidRDefault="001E59D1" w:rsidP="003F613C">
            <w:pPr>
              <w:spacing w:after="200" w:line="276" w:lineRule="auto"/>
              <w:rPr>
                <w:sz w:val="24"/>
                <w:szCs w:val="24"/>
                <w:lang w:eastAsia="ru-RU"/>
              </w:rPr>
            </w:pPr>
            <w:r w:rsidRPr="00B405D4">
              <w:rPr>
                <w:sz w:val="24"/>
                <w:szCs w:val="24"/>
                <w:lang w:eastAsia="ru-RU"/>
              </w:rPr>
              <w:t>«Ертегі кейіпкерлері»</w:t>
            </w:r>
          </w:p>
          <w:p w:rsidR="001E59D1" w:rsidRPr="00B405D4" w:rsidRDefault="001E59D1" w:rsidP="003F613C">
            <w:pPr>
              <w:spacing w:after="200" w:line="276" w:lineRule="auto"/>
              <w:rPr>
                <w:b/>
                <w:color w:val="000000"/>
                <w:sz w:val="24"/>
                <w:szCs w:val="24"/>
                <w:lang w:eastAsia="ru-RU"/>
              </w:rPr>
            </w:pPr>
            <w:r w:rsidRPr="00B405D4">
              <w:rPr>
                <w:b/>
                <w:color w:val="000000"/>
                <w:sz w:val="24"/>
                <w:szCs w:val="24"/>
                <w:lang w:eastAsia="ru-RU"/>
              </w:rPr>
              <w:t xml:space="preserve"> Д/о: «Ғажайып суреттер»                          </w:t>
            </w:r>
            <w:r w:rsidRPr="00B405D4">
              <w:rPr>
                <w:b/>
                <w:color w:val="000000"/>
                <w:sz w:val="24"/>
                <w:szCs w:val="24"/>
                <w:lang w:eastAsia="ru-RU"/>
              </w:rPr>
              <w:lastRenderedPageBreak/>
              <w:t>Мақсаты:.</w:t>
            </w:r>
            <w:r w:rsidRPr="00B405D4">
              <w:rPr>
                <w:sz w:val="24"/>
                <w:szCs w:val="24"/>
                <w:lang w:eastAsia="ru-RU"/>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w:t>
            </w:r>
            <w:r w:rsidRPr="00B405D4">
              <w:rPr>
                <w:bCs/>
                <w:sz w:val="24"/>
                <w:szCs w:val="24"/>
                <w:lang w:eastAsia="ru-RU"/>
              </w:rPr>
              <w:t>жануарлардың қимылдарын, қол-аяқтардың қалпын дұрыс мүсіндеу. Мүсінделген пішіндердің бөліктерін бір-біріне қосып, біріккен жерлерін тегістеу</w:t>
            </w:r>
          </w:p>
          <w:p w:rsidR="001E59D1" w:rsidRDefault="001E59D1" w:rsidP="003F613C">
            <w:pPr>
              <w:spacing w:after="200" w:line="276" w:lineRule="auto"/>
              <w:rPr>
                <w:b/>
                <w:bCs/>
                <w:sz w:val="24"/>
                <w:szCs w:val="24"/>
                <w:lang w:eastAsia="ru-RU"/>
              </w:rPr>
            </w:pPr>
          </w:p>
          <w:p w:rsidR="001E59D1" w:rsidRPr="00874C69" w:rsidRDefault="001E59D1" w:rsidP="003F613C">
            <w:pPr>
              <w:spacing w:after="200" w:line="276" w:lineRule="auto"/>
              <w:rPr>
                <w:b/>
                <w:color w:val="181818"/>
                <w:sz w:val="24"/>
                <w:szCs w:val="24"/>
                <w:lang w:eastAsia="ru-RU"/>
              </w:rPr>
            </w:pPr>
          </w:p>
          <w:p w:rsidR="001E59D1" w:rsidRPr="00004619" w:rsidRDefault="001E59D1" w:rsidP="003F613C">
            <w:pPr>
              <w:spacing w:line="276" w:lineRule="auto"/>
              <w:rPr>
                <w:bCs/>
                <w:i/>
                <w:sz w:val="24"/>
                <w:szCs w:val="24"/>
                <w:lang w:eastAsia="ru-RU"/>
              </w:rPr>
            </w:pPr>
          </w:p>
        </w:tc>
        <w:tc>
          <w:tcPr>
            <w:tcW w:w="2588" w:type="dxa"/>
            <w:gridSpan w:val="2"/>
            <w:tcBorders>
              <w:top w:val="single" w:sz="4" w:space="0" w:color="auto"/>
              <w:left w:val="single" w:sz="4" w:space="0" w:color="auto"/>
              <w:bottom w:val="single" w:sz="4" w:space="0" w:color="auto"/>
              <w:right w:val="single" w:sz="4" w:space="0" w:color="auto"/>
            </w:tcBorders>
          </w:tcPr>
          <w:p w:rsidR="001E59D1" w:rsidRPr="00282C98" w:rsidRDefault="001E59D1" w:rsidP="003F613C">
            <w:pPr>
              <w:spacing w:after="200" w:line="276" w:lineRule="auto"/>
              <w:jc w:val="center"/>
              <w:rPr>
                <w:b/>
                <w:bCs/>
                <w:sz w:val="24"/>
                <w:szCs w:val="24"/>
                <w:lang w:eastAsia="ru-RU"/>
              </w:rPr>
            </w:pPr>
            <w:r w:rsidRPr="00282C98">
              <w:rPr>
                <w:b/>
                <w:bCs/>
                <w:sz w:val="24"/>
                <w:szCs w:val="24"/>
                <w:lang w:eastAsia="ru-RU"/>
              </w:rPr>
              <w:lastRenderedPageBreak/>
              <w:t>Сауат ашу негіздері</w:t>
            </w:r>
          </w:p>
          <w:p w:rsidR="001E59D1" w:rsidRPr="00282C98" w:rsidRDefault="001E59D1" w:rsidP="003F613C">
            <w:pPr>
              <w:spacing w:line="276" w:lineRule="auto"/>
              <w:rPr>
                <w:b/>
                <w:color w:val="000000"/>
                <w:sz w:val="24"/>
                <w:szCs w:val="24"/>
                <w:lang w:eastAsia="ru-RU"/>
              </w:rPr>
            </w:pPr>
            <w:r>
              <w:rPr>
                <w:rFonts w:eastAsia="Calibri"/>
                <w:b/>
                <w:color w:val="000000"/>
                <w:sz w:val="24"/>
                <w:szCs w:val="24"/>
                <w:lang w:eastAsia="ru-RU"/>
              </w:rPr>
              <w:t xml:space="preserve">Е және К  дыбысытарын </w:t>
            </w:r>
            <w:r w:rsidRPr="00282C98">
              <w:rPr>
                <w:rFonts w:eastAsia="Calibri"/>
                <w:b/>
                <w:color w:val="000000"/>
                <w:sz w:val="24"/>
                <w:szCs w:val="24"/>
                <w:lang w:eastAsia="ru-RU"/>
              </w:rPr>
              <w:t>қайталау пысықтау.</w:t>
            </w:r>
            <w:r w:rsidRPr="00282C98">
              <w:rPr>
                <w:b/>
                <w:color w:val="000000"/>
                <w:sz w:val="24"/>
                <w:szCs w:val="24"/>
                <w:lang w:eastAsia="ru-RU"/>
              </w:rPr>
              <w:t xml:space="preserve"> </w:t>
            </w:r>
          </w:p>
          <w:p w:rsidR="001E59D1" w:rsidRPr="00D922E1" w:rsidRDefault="001E59D1" w:rsidP="003F613C">
            <w:pPr>
              <w:spacing w:after="200" w:line="276" w:lineRule="auto"/>
              <w:rPr>
                <w:b/>
                <w:color w:val="000000"/>
                <w:sz w:val="24"/>
                <w:szCs w:val="24"/>
                <w:lang w:eastAsia="ru-RU"/>
              </w:rPr>
            </w:pPr>
            <w:r w:rsidRPr="00282C98">
              <w:rPr>
                <w:b/>
                <w:color w:val="000000"/>
                <w:sz w:val="24"/>
                <w:szCs w:val="24"/>
                <w:lang w:eastAsia="ru-RU"/>
              </w:rPr>
              <w:t xml:space="preserve">               </w:t>
            </w:r>
            <w:r>
              <w:rPr>
                <w:b/>
                <w:color w:val="000000"/>
                <w:sz w:val="24"/>
                <w:szCs w:val="24"/>
                <w:lang w:eastAsia="ru-RU"/>
              </w:rPr>
              <w:t xml:space="preserve">                Д/о:«Таныс дыбысыт </w:t>
            </w:r>
            <w:r w:rsidRPr="00282C98">
              <w:rPr>
                <w:b/>
                <w:color w:val="000000"/>
                <w:sz w:val="24"/>
                <w:szCs w:val="24"/>
                <w:lang w:eastAsia="ru-RU"/>
              </w:rPr>
              <w:lastRenderedPageBreak/>
              <w:t>тап»            Мақсаты:</w:t>
            </w:r>
            <w:r>
              <w:rPr>
                <w:rFonts w:eastAsia="Calibri"/>
                <w:color w:val="000000"/>
                <w:sz w:val="24"/>
                <w:szCs w:val="24"/>
                <w:lang w:eastAsia="ru-RU"/>
              </w:rPr>
              <w:t xml:space="preserve">Дыбыстарының </w:t>
            </w:r>
            <w:r w:rsidRPr="00282C98">
              <w:rPr>
                <w:rFonts w:eastAsia="Calibri"/>
                <w:color w:val="000000"/>
                <w:sz w:val="24"/>
                <w:szCs w:val="24"/>
                <w:lang w:eastAsia="ru-RU"/>
              </w:rPr>
              <w:t>айтылуын және жазылуының бастапқы дағдыларын меңгеруге дағд</w:t>
            </w:r>
            <w:r>
              <w:rPr>
                <w:rFonts w:eastAsia="Calibri"/>
                <w:color w:val="000000"/>
                <w:sz w:val="24"/>
                <w:szCs w:val="24"/>
                <w:lang w:eastAsia="ru-RU"/>
              </w:rPr>
              <w:t xml:space="preserve">ылау Күтілетін нәтиже: дыбыстарды  таниды, басқа дыбысты </w:t>
            </w:r>
            <w:r w:rsidRPr="00282C98">
              <w:rPr>
                <w:rFonts w:eastAsia="Calibri"/>
                <w:color w:val="000000"/>
                <w:sz w:val="24"/>
                <w:szCs w:val="24"/>
                <w:lang w:eastAsia="ru-RU"/>
              </w:rPr>
              <w:t>ажырата алады, қалам мен қарындашты</w:t>
            </w:r>
          </w:p>
          <w:p w:rsidR="001E59D1" w:rsidRPr="00874C69" w:rsidRDefault="001E59D1" w:rsidP="003F613C">
            <w:pPr>
              <w:spacing w:after="200" w:line="276" w:lineRule="auto"/>
              <w:rPr>
                <w:sz w:val="24"/>
                <w:szCs w:val="24"/>
                <w:lang w:eastAsia="ru-RU"/>
              </w:rPr>
            </w:pPr>
            <w:r w:rsidRPr="00874C69">
              <w:rPr>
                <w:rFonts w:eastAsia="Calibri"/>
                <w:b/>
                <w:bCs/>
                <w:sz w:val="24"/>
                <w:szCs w:val="24"/>
                <w:lang w:eastAsia="ru-RU"/>
              </w:rPr>
              <w:t xml:space="preserve">Дене </w:t>
            </w:r>
            <w:r>
              <w:rPr>
                <w:rFonts w:eastAsia="Calibri"/>
                <w:b/>
                <w:bCs/>
                <w:sz w:val="24"/>
                <w:szCs w:val="24"/>
                <w:lang w:eastAsia="ru-RU"/>
              </w:rPr>
              <w:t>тәрбие</w:t>
            </w:r>
          </w:p>
          <w:p w:rsidR="001E59D1" w:rsidRDefault="001E59D1" w:rsidP="003F613C">
            <w:pPr>
              <w:spacing w:line="276" w:lineRule="auto"/>
              <w:rPr>
                <w:b/>
                <w:sz w:val="24"/>
                <w:szCs w:val="24"/>
                <w:lang w:eastAsia="ru-RU"/>
              </w:rPr>
            </w:pPr>
            <w:r>
              <w:rPr>
                <w:b/>
                <w:sz w:val="24"/>
                <w:szCs w:val="24"/>
                <w:lang w:eastAsia="ru-RU"/>
              </w:rPr>
              <w:t>09:30-09:55</w:t>
            </w:r>
          </w:p>
          <w:p w:rsidR="001E59D1" w:rsidRDefault="001E59D1" w:rsidP="003F613C">
            <w:pPr>
              <w:tabs>
                <w:tab w:val="left" w:pos="13514"/>
              </w:tabs>
              <w:rPr>
                <w:rFonts w:eastAsia="Arial"/>
                <w:sz w:val="24"/>
                <w:szCs w:val="24"/>
                <w:lang w:eastAsia="ru-RU"/>
              </w:rPr>
            </w:pPr>
            <w:r>
              <w:rPr>
                <w:rFonts w:eastAsia="Arial"/>
                <w:sz w:val="24"/>
                <w:szCs w:val="24"/>
                <w:lang w:eastAsia="ru-RU"/>
              </w:rPr>
              <w:t>ҰІӘ  міндеті:</w:t>
            </w:r>
          </w:p>
          <w:p w:rsidR="001E59D1" w:rsidRPr="00864665" w:rsidRDefault="001E59D1" w:rsidP="003F613C">
            <w:pPr>
              <w:tabs>
                <w:tab w:val="left" w:pos="13514"/>
              </w:tabs>
              <w:rPr>
                <w:b/>
                <w:lang w:eastAsia="ru-RU"/>
              </w:rPr>
            </w:pPr>
            <w:r w:rsidRPr="00DB414B">
              <w:rPr>
                <w:rFonts w:eastAsia="Arial"/>
                <w:bCs/>
                <w:sz w:val="24"/>
                <w:szCs w:val="24"/>
                <w:lang w:eastAsia="ru-RU"/>
              </w:rPr>
              <w:t>Дене шынықтыруға баулу,дененің физикалық сапаларын:күш, жылдамдық, шыдамдылық, икемділікті дамыту</w:t>
            </w:r>
            <w:r>
              <w:rPr>
                <w:rFonts w:eastAsia="Arial"/>
                <w:bCs/>
                <w:sz w:val="24"/>
                <w:szCs w:val="24"/>
                <w:lang w:eastAsia="ru-RU"/>
              </w:rPr>
              <w:t>.</w:t>
            </w:r>
            <w:r>
              <w:rPr>
                <w:b/>
                <w:lang w:eastAsia="ru-RU"/>
              </w:rPr>
              <w:t xml:space="preserve"> </w:t>
            </w: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lastRenderedPageBreak/>
              <w:t>Жүгіру:  шашырап,                     жұппен, қатармен бір-бірден, екеуден, үшеуден тізені жоғары көтеріп жүгіру.</w:t>
            </w:r>
          </w:p>
          <w:p w:rsidR="001E59D1" w:rsidRPr="00934924" w:rsidRDefault="001E59D1" w:rsidP="003F613C">
            <w:pPr>
              <w:spacing w:line="276" w:lineRule="auto"/>
              <w:rPr>
                <w:sz w:val="24"/>
                <w:szCs w:val="24"/>
                <w:lang w:eastAsia="ru-RU"/>
              </w:rPr>
            </w:pPr>
            <w:r w:rsidRPr="00934924">
              <w:rPr>
                <w:sz w:val="24"/>
                <w:szCs w:val="24"/>
                <w:lang w:eastAsia="ru-RU"/>
              </w:rPr>
              <w:t>Тынысты ретке келтіру</w:t>
            </w:r>
          </w:p>
          <w:p w:rsidR="001E59D1" w:rsidRPr="00934924" w:rsidRDefault="001E59D1" w:rsidP="003F613C">
            <w:pPr>
              <w:spacing w:line="276" w:lineRule="auto"/>
              <w:rPr>
                <w:sz w:val="24"/>
                <w:szCs w:val="24"/>
                <w:lang w:eastAsia="ru-RU"/>
              </w:rPr>
            </w:pPr>
            <w:r w:rsidRPr="00934924">
              <w:rPr>
                <w:sz w:val="24"/>
                <w:szCs w:val="24"/>
                <w:lang w:eastAsia="ru-RU"/>
              </w:rPr>
              <w:t>Ж.Д.Ж. (затсыз)</w:t>
            </w:r>
          </w:p>
          <w:p w:rsidR="001E59D1" w:rsidRPr="00934924" w:rsidRDefault="001E59D1" w:rsidP="003F613C">
            <w:pPr>
              <w:spacing w:line="276" w:lineRule="auto"/>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3F613C">
            <w:pPr>
              <w:spacing w:line="276" w:lineRule="auto"/>
              <w:rPr>
                <w:rFonts w:eastAsia="Arial"/>
                <w:sz w:val="24"/>
                <w:szCs w:val="24"/>
                <w:lang w:eastAsia="ru-RU"/>
              </w:rPr>
            </w:pPr>
            <w:r w:rsidRPr="00E837CB">
              <w:rPr>
                <w:rFonts w:eastAsia="Arial"/>
                <w:sz w:val="24"/>
                <w:szCs w:val="24"/>
                <w:lang w:eastAsia="ru-RU"/>
              </w:rPr>
              <w:t>Допты еденге бір қолмен ұрып, екі қолмен қағып алу.</w:t>
            </w:r>
          </w:p>
          <w:p w:rsidR="001E59D1" w:rsidRDefault="001E59D1" w:rsidP="003F613C">
            <w:pPr>
              <w:spacing w:line="276" w:lineRule="auto"/>
              <w:rPr>
                <w:sz w:val="24"/>
                <w:szCs w:val="24"/>
                <w:lang w:eastAsia="ru-RU"/>
              </w:rPr>
            </w:pPr>
            <w:r>
              <w:rPr>
                <w:sz w:val="24"/>
                <w:szCs w:val="24"/>
                <w:lang w:eastAsia="ru-RU"/>
              </w:rPr>
              <w:t>Қимылды ойын:</w:t>
            </w:r>
          </w:p>
          <w:p w:rsidR="001E59D1" w:rsidRPr="00934924" w:rsidRDefault="001E59D1" w:rsidP="003F613C">
            <w:pPr>
              <w:spacing w:line="276" w:lineRule="auto"/>
              <w:rPr>
                <w:sz w:val="24"/>
                <w:szCs w:val="24"/>
                <w:lang w:eastAsia="ru-RU"/>
              </w:rPr>
            </w:pPr>
            <w:r>
              <w:rPr>
                <w:sz w:val="24"/>
                <w:szCs w:val="24"/>
                <w:lang w:eastAsia="ru-RU"/>
              </w:rPr>
              <w:t>«Аңшы»</w:t>
            </w:r>
          </w:p>
          <w:p w:rsidR="001E59D1" w:rsidRDefault="001E59D1" w:rsidP="003F613C">
            <w:pPr>
              <w:spacing w:line="276" w:lineRule="auto"/>
              <w:rPr>
                <w:b/>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ия.Сапқа тұрғызу тынысты ретке келтіру.                                             ҰІӘ  қорытындысы</w:t>
            </w:r>
          </w:p>
          <w:p w:rsidR="001E59D1" w:rsidRPr="00166D00" w:rsidRDefault="001E59D1" w:rsidP="003F613C">
            <w:pPr>
              <w:spacing w:after="200" w:line="276" w:lineRule="auto"/>
              <w:rPr>
                <w:b/>
                <w:bCs/>
                <w:sz w:val="24"/>
                <w:szCs w:val="24"/>
                <w:lang w:eastAsia="ru-RU"/>
              </w:rPr>
            </w:pPr>
            <w:r w:rsidRPr="00166D00">
              <w:rPr>
                <w:b/>
                <w:bCs/>
                <w:sz w:val="24"/>
                <w:szCs w:val="24"/>
                <w:lang w:eastAsia="ru-RU"/>
              </w:rPr>
              <w:t>Музыка</w:t>
            </w:r>
          </w:p>
          <w:p w:rsidR="001E59D1" w:rsidRPr="00166D00" w:rsidRDefault="001E59D1" w:rsidP="003F613C">
            <w:pPr>
              <w:spacing w:after="200" w:line="276" w:lineRule="auto"/>
              <w:rPr>
                <w:b/>
                <w:bCs/>
                <w:sz w:val="24"/>
                <w:szCs w:val="24"/>
                <w:lang w:eastAsia="ru-RU"/>
              </w:rPr>
            </w:pPr>
            <w:r>
              <w:rPr>
                <w:b/>
                <w:bCs/>
                <w:sz w:val="24"/>
                <w:szCs w:val="24"/>
                <w:lang w:eastAsia="ru-RU"/>
              </w:rPr>
              <w:t>10.25.-10.50</w:t>
            </w:r>
            <w:r w:rsidRPr="00166D00">
              <w:rPr>
                <w:b/>
                <w:bCs/>
                <w:sz w:val="24"/>
                <w:szCs w:val="24"/>
                <w:lang w:eastAsia="ru-RU"/>
              </w:rPr>
              <w:t>.</w:t>
            </w:r>
          </w:p>
          <w:p w:rsidR="001E59D1" w:rsidRPr="00166D00" w:rsidRDefault="001E59D1" w:rsidP="003F613C">
            <w:pPr>
              <w:spacing w:after="200" w:line="276" w:lineRule="auto"/>
              <w:rPr>
                <w:bCs/>
                <w:sz w:val="24"/>
                <w:szCs w:val="24"/>
                <w:lang w:eastAsia="ru-RU"/>
              </w:rPr>
            </w:pPr>
            <w:r w:rsidRPr="00166D00">
              <w:rPr>
                <w:b/>
                <w:bCs/>
                <w:sz w:val="24"/>
                <w:szCs w:val="24"/>
                <w:lang w:eastAsia="ru-RU"/>
              </w:rPr>
              <w:t xml:space="preserve">Музыка тыңдау: </w:t>
            </w:r>
            <w:r w:rsidRPr="00166D00">
              <w:rPr>
                <w:bCs/>
                <w:sz w:val="24"/>
                <w:szCs w:val="24"/>
                <w:lang w:eastAsia="ru-RU"/>
              </w:rPr>
              <w:t>Әуеннің сипатын, көңіл-күйін әсерлі реңктерін ажырату.</w:t>
            </w:r>
          </w:p>
          <w:p w:rsidR="001E59D1" w:rsidRPr="00166D00" w:rsidRDefault="001E59D1" w:rsidP="003F613C">
            <w:pPr>
              <w:spacing w:after="200" w:line="276" w:lineRule="auto"/>
              <w:rPr>
                <w:bCs/>
                <w:sz w:val="24"/>
                <w:szCs w:val="24"/>
                <w:lang w:eastAsia="ru-RU"/>
              </w:rPr>
            </w:pPr>
            <w:r w:rsidRPr="00166D00">
              <w:rPr>
                <w:b/>
                <w:bCs/>
                <w:sz w:val="24"/>
                <w:szCs w:val="24"/>
                <w:lang w:eastAsia="ru-RU"/>
              </w:rPr>
              <w:t xml:space="preserve">Ән айту: </w:t>
            </w:r>
            <w:r w:rsidRPr="00166D00">
              <w:rPr>
                <w:bCs/>
                <w:sz w:val="24"/>
                <w:szCs w:val="24"/>
                <w:lang w:eastAsia="ru-RU"/>
              </w:rPr>
              <w:t xml:space="preserve">Музыка жетекшісінің қолымен жоғары- төмен қорсете отырып әуеннің </w:t>
            </w:r>
            <w:r w:rsidRPr="00166D00">
              <w:rPr>
                <w:bCs/>
                <w:sz w:val="24"/>
                <w:szCs w:val="24"/>
                <w:lang w:eastAsia="ru-RU"/>
              </w:rPr>
              <w:lastRenderedPageBreak/>
              <w:t>қозғалысын ажыратады.</w:t>
            </w:r>
            <w:r w:rsidRPr="00166D00">
              <w:rPr>
                <w:bCs/>
                <w:sz w:val="24"/>
                <w:szCs w:val="24"/>
                <w:lang w:eastAsia="ru-RU"/>
              </w:rPr>
              <w:br/>
            </w:r>
            <w:r w:rsidRPr="00166D00">
              <w:rPr>
                <w:b/>
                <w:bCs/>
                <w:sz w:val="24"/>
                <w:szCs w:val="24"/>
                <w:lang w:eastAsia="ru-RU"/>
              </w:rPr>
              <w:t>Музыкалық-ырғақтық қимылдар:</w:t>
            </w:r>
            <w:r w:rsidRPr="00166D00">
              <w:rPr>
                <w:bCs/>
                <w:sz w:val="24"/>
                <w:szCs w:val="24"/>
                <w:lang w:eastAsia="ru-RU"/>
              </w:rPr>
              <w:t>Музыканың ширақ сипатын женіл жүрістен, ырғақты жүгіріспен беру жаттығуларын музыка жетекшісімен бірге орныдайды.</w:t>
            </w:r>
          </w:p>
          <w:p w:rsidR="001E59D1" w:rsidRPr="00166D00" w:rsidRDefault="001E59D1" w:rsidP="003F613C">
            <w:pPr>
              <w:spacing w:after="200" w:line="276" w:lineRule="auto"/>
              <w:rPr>
                <w:bCs/>
                <w:sz w:val="24"/>
                <w:szCs w:val="24"/>
                <w:lang w:eastAsia="ru-RU"/>
              </w:rPr>
            </w:pPr>
            <w:r w:rsidRPr="00166D00">
              <w:rPr>
                <w:b/>
                <w:bCs/>
                <w:sz w:val="24"/>
                <w:szCs w:val="24"/>
                <w:lang w:eastAsia="ru-RU"/>
              </w:rPr>
              <w:t>Билер:</w:t>
            </w:r>
            <w:r w:rsidRPr="00166D00">
              <w:rPr>
                <w:bCs/>
                <w:sz w:val="24"/>
                <w:szCs w:val="24"/>
                <w:lang w:eastAsia="ru-RU"/>
              </w:rPr>
              <w:t xml:space="preserve">Би қимылдарының элеметтерін еркін орындайды. </w:t>
            </w:r>
          </w:p>
          <w:p w:rsidR="001E59D1" w:rsidRPr="00691BD7" w:rsidRDefault="001E59D1" w:rsidP="003F613C">
            <w:pPr>
              <w:spacing w:after="200" w:line="276" w:lineRule="auto"/>
              <w:rPr>
                <w:bCs/>
                <w:sz w:val="24"/>
                <w:szCs w:val="24"/>
                <w:lang w:eastAsia="ru-RU"/>
              </w:rPr>
            </w:pPr>
            <w:r w:rsidRPr="00166D00">
              <w:rPr>
                <w:b/>
                <w:bCs/>
                <w:sz w:val="24"/>
                <w:szCs w:val="24"/>
                <w:lang w:eastAsia="ru-RU"/>
              </w:rPr>
              <w:t xml:space="preserve">БМА ойнау: </w:t>
            </w:r>
            <w:r w:rsidRPr="00166D00">
              <w:rPr>
                <w:bCs/>
                <w:sz w:val="24"/>
                <w:szCs w:val="24"/>
                <w:lang w:eastAsia="ru-RU"/>
              </w:rPr>
              <w:t>Әуеннің ырғақты бейнесін ұрмалы аспаптарда жеке және барлық топпен ойнайды</w:t>
            </w:r>
          </w:p>
          <w:p w:rsidR="001E59D1" w:rsidRPr="00166D00" w:rsidRDefault="001E59D1" w:rsidP="003F613C">
            <w:pPr>
              <w:rPr>
                <w:b/>
                <w:bCs/>
                <w:sz w:val="24"/>
                <w:szCs w:val="24"/>
                <w:lang w:eastAsia="ru-RU"/>
              </w:rPr>
            </w:pPr>
          </w:p>
          <w:p w:rsidR="001E59D1" w:rsidRDefault="001E59D1" w:rsidP="003F613C">
            <w:pPr>
              <w:rPr>
                <w:b/>
                <w:sz w:val="24"/>
                <w:szCs w:val="24"/>
                <w:lang w:eastAsia="ru-RU"/>
              </w:rPr>
            </w:pPr>
            <w:r w:rsidRPr="00166D00">
              <w:rPr>
                <w:b/>
                <w:sz w:val="24"/>
                <w:szCs w:val="24"/>
                <w:lang w:eastAsia="ru-RU"/>
              </w:rPr>
              <w:t xml:space="preserve"> Қоршаған ортамен таныстыру</w:t>
            </w:r>
          </w:p>
          <w:p w:rsidR="001E59D1" w:rsidRDefault="001E59D1" w:rsidP="003F613C">
            <w:pPr>
              <w:rPr>
                <w:b/>
                <w:sz w:val="24"/>
                <w:szCs w:val="24"/>
                <w:lang w:eastAsia="ru-RU"/>
              </w:rPr>
            </w:pPr>
          </w:p>
          <w:p w:rsidR="001E59D1" w:rsidRPr="00B405D4" w:rsidRDefault="001E59D1" w:rsidP="003F613C">
            <w:pPr>
              <w:spacing w:after="200" w:line="276" w:lineRule="auto"/>
              <w:rPr>
                <w:b/>
                <w:sz w:val="24"/>
                <w:szCs w:val="24"/>
                <w:lang w:eastAsia="ru-RU"/>
              </w:rPr>
            </w:pPr>
            <w:r w:rsidRPr="00B405D4">
              <w:rPr>
                <w:sz w:val="24"/>
                <w:szCs w:val="24"/>
                <w:lang w:eastAsia="ru-RU"/>
              </w:rPr>
              <w:t xml:space="preserve"> «Табиғат ғажайыптары»                       </w:t>
            </w:r>
            <w:r w:rsidRPr="00B405D4">
              <w:rPr>
                <w:b/>
                <w:sz w:val="24"/>
                <w:szCs w:val="24"/>
                <w:lang w:eastAsia="ru-RU"/>
              </w:rPr>
              <w:t xml:space="preserve">Д/о: «Қайысы артық?»                                    </w:t>
            </w:r>
            <w:r w:rsidRPr="00B405D4">
              <w:rPr>
                <w:bCs/>
                <w:sz w:val="24"/>
                <w:szCs w:val="24"/>
                <w:lang w:eastAsia="ru-RU"/>
              </w:rPr>
              <w:t xml:space="preserve">Тірі және өлі табиғат құбылыстары туралы </w:t>
            </w:r>
            <w:r w:rsidRPr="00B405D4">
              <w:rPr>
                <w:bCs/>
                <w:sz w:val="24"/>
                <w:szCs w:val="24"/>
                <w:lang w:eastAsia="ru-RU"/>
              </w:rPr>
              <w:lastRenderedPageBreak/>
              <w:t>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E59D1" w:rsidRDefault="001E59D1" w:rsidP="003F613C">
            <w:pPr>
              <w:rPr>
                <w:b/>
                <w:sz w:val="24"/>
                <w:szCs w:val="24"/>
                <w:lang w:eastAsia="ru-RU"/>
              </w:rPr>
            </w:pPr>
          </w:p>
          <w:p w:rsidR="001E59D1" w:rsidRPr="00282C98" w:rsidRDefault="001E59D1" w:rsidP="003F613C">
            <w:pPr>
              <w:spacing w:after="200" w:line="276" w:lineRule="auto"/>
              <w:rPr>
                <w:rFonts w:eastAsia="Calibri"/>
                <w:sz w:val="24"/>
                <w:szCs w:val="24"/>
                <w:lang w:eastAsia="ru-RU"/>
              </w:rPr>
            </w:pPr>
          </w:p>
          <w:p w:rsidR="001E59D1" w:rsidRPr="00166D00" w:rsidRDefault="001E59D1" w:rsidP="003F613C">
            <w:pPr>
              <w:rPr>
                <w:b/>
                <w:sz w:val="24"/>
                <w:szCs w:val="24"/>
                <w:lang w:eastAsia="ru-RU"/>
              </w:rPr>
            </w:pPr>
          </w:p>
          <w:p w:rsidR="001E59D1" w:rsidRPr="00166D00" w:rsidRDefault="001E59D1" w:rsidP="003F613C">
            <w:pPr>
              <w:rPr>
                <w:rFonts w:eastAsia="Calibri"/>
                <w:b/>
                <w:bCs/>
                <w:sz w:val="24"/>
                <w:szCs w:val="24"/>
                <w:lang w:eastAsia="ru-RU"/>
              </w:rPr>
            </w:pPr>
          </w:p>
          <w:p w:rsidR="001E59D1" w:rsidRPr="002E5084" w:rsidRDefault="001E59D1" w:rsidP="003F613C">
            <w:pPr>
              <w:spacing w:after="200" w:line="276" w:lineRule="auto"/>
              <w:rPr>
                <w:rFonts w:eastAsia="Calibri"/>
                <w:b/>
                <w:bCs/>
                <w:sz w:val="24"/>
                <w:szCs w:val="24"/>
                <w:lang w:eastAsia="ru-RU"/>
              </w:rPr>
            </w:pP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lastRenderedPageBreak/>
              <w:t>2- 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adjustRightInd w:val="0"/>
              <w:spacing w:after="200" w:line="276" w:lineRule="auto"/>
              <w:rPr>
                <w:sz w:val="24"/>
                <w:szCs w:val="24"/>
                <w:lang w:eastAsia="ru-RU"/>
              </w:rPr>
            </w:pPr>
            <w:r w:rsidRPr="00166D00">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166D00"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lastRenderedPageBreak/>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166D00" w:rsidRDefault="001E59D1" w:rsidP="003F613C">
            <w:pPr>
              <w:spacing w:after="200" w:line="276" w:lineRule="auto"/>
              <w:rPr>
                <w:sz w:val="24"/>
                <w:szCs w:val="24"/>
                <w:lang w:eastAsia="ru-RU"/>
              </w:rPr>
            </w:pPr>
            <w:r w:rsidRPr="00166D00">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166D00">
              <w:rPr>
                <w:b/>
                <w:bCs/>
                <w:sz w:val="24"/>
                <w:szCs w:val="24"/>
                <w:lang w:eastAsia="ru-RU"/>
              </w:rPr>
              <w:t>сөйлеуді дамыту, өзіне-өзі қызмет ету дағдылары, ірі және ұсақ моториканы дамыту)</w:t>
            </w:r>
            <w:r w:rsidRPr="00166D00">
              <w:rPr>
                <w:sz w:val="24"/>
                <w:szCs w:val="24"/>
                <w:lang w:eastAsia="ru-RU"/>
              </w:rPr>
              <w:t>.</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BA4A97" w:rsidRDefault="001E59D1" w:rsidP="003F613C">
            <w:pPr>
              <w:adjustRightInd w:val="0"/>
              <w:spacing w:after="200" w:line="276" w:lineRule="auto"/>
              <w:rPr>
                <w:b/>
                <w:bCs/>
                <w:sz w:val="24"/>
                <w:szCs w:val="24"/>
                <w:lang w:eastAsia="ru-RU"/>
              </w:rPr>
            </w:pPr>
            <w:r w:rsidRPr="00BA4A97">
              <w:rPr>
                <w:b/>
                <w:bCs/>
                <w:sz w:val="24"/>
                <w:szCs w:val="24"/>
                <w:lang w:eastAsia="ru-RU"/>
              </w:rPr>
              <w:t>Серуен №5</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b/>
                <w:bCs/>
                <w:color w:val="000000"/>
                <w:sz w:val="24"/>
                <w:szCs w:val="24"/>
                <w:lang w:eastAsia="ru-RU"/>
              </w:rPr>
              <w:t>Күзгі аспанды, бұлтты  бақылау</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b/>
                <w:bCs/>
                <w:color w:val="000000"/>
                <w:sz w:val="24"/>
                <w:szCs w:val="24"/>
                <w:lang w:eastAsia="ru-RU"/>
              </w:rPr>
              <w:t>Мақсаты:</w:t>
            </w:r>
            <w:r w:rsidRPr="00BA4A97">
              <w:rPr>
                <w:rFonts w:eastAsia="Calibri"/>
                <w:color w:val="000000"/>
                <w:sz w:val="24"/>
                <w:szCs w:val="24"/>
                <w:lang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color w:val="000000"/>
                <w:sz w:val="24"/>
                <w:szCs w:val="24"/>
                <w:lang w:eastAsia="ru-RU"/>
              </w:rPr>
              <w:t xml:space="preserve">Аспанның  түсі күзде қалай  өзгереді? (аспан кеңейген сияқты, жақсы көрінеді, жоғарғы жағы қою күлгін, ал шеттері ақшыл). </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color w:val="000000"/>
                <w:sz w:val="24"/>
                <w:szCs w:val="24"/>
                <w:lang w:eastAsia="ru-RU"/>
              </w:rPr>
              <w:t xml:space="preserve">Түнде және  күндіз аспанда  не пайда болады? (Аспан ашық: күндіз – Күн, </w:t>
            </w:r>
            <w:r w:rsidRPr="00BA4A97">
              <w:rPr>
                <w:rFonts w:eastAsia="Calibri"/>
                <w:color w:val="000000"/>
                <w:sz w:val="24"/>
                <w:szCs w:val="24"/>
                <w:lang w:eastAsia="ru-RU"/>
              </w:rPr>
              <w:lastRenderedPageBreak/>
              <w:t xml:space="preserve">кешке – ай және жұлдыздар) </w:t>
            </w:r>
          </w:p>
          <w:p w:rsidR="001E59D1" w:rsidRDefault="001E59D1" w:rsidP="003F613C">
            <w:pPr>
              <w:spacing w:after="200" w:line="276" w:lineRule="auto"/>
              <w:contextualSpacing/>
              <w:textAlignment w:val="baseline"/>
              <w:rPr>
                <w:b/>
                <w:bCs/>
                <w:sz w:val="24"/>
                <w:szCs w:val="24"/>
                <w:lang w:eastAsia="ru-RU"/>
              </w:rPr>
            </w:pPr>
            <w:r w:rsidRPr="00BA4A97">
              <w:rPr>
                <w:rFonts w:eastAsia="Calibri"/>
                <w:b/>
                <w:bCs/>
                <w:color w:val="000000"/>
                <w:sz w:val="24"/>
                <w:szCs w:val="24"/>
                <w:lang w:eastAsia="ru-RU"/>
              </w:rPr>
              <w:t xml:space="preserve">Болжам: </w:t>
            </w:r>
            <w:r w:rsidRPr="00BA4A97">
              <w:rPr>
                <w:rFonts w:eastAsia="Calibri"/>
                <w:color w:val="000000"/>
                <w:sz w:val="24"/>
                <w:szCs w:val="24"/>
                <w:lang w:eastAsia="ru-RU"/>
              </w:rPr>
              <w:t xml:space="preserve">аспанда бірнеше күн ақ бұлттар пайда болса- күннің суытқаны.  </w:t>
            </w:r>
            <w:r w:rsidRPr="00BA4A97">
              <w:rPr>
                <w:rFonts w:eastAsia="Calibri"/>
                <w:b/>
                <w:bCs/>
                <w:color w:val="000000"/>
                <w:sz w:val="24"/>
                <w:szCs w:val="24"/>
                <w:lang w:eastAsia="ru-RU"/>
              </w:rPr>
              <w:t>Жұмбақтар:</w:t>
            </w:r>
            <w:r w:rsidRPr="00BA4A97">
              <w:rPr>
                <w:rFonts w:eastAsia="Calibri"/>
                <w:color w:val="000000"/>
                <w:sz w:val="24"/>
                <w:szCs w:val="24"/>
                <w:lang w:eastAsia="ru-RU"/>
              </w:rPr>
              <w:t xml:space="preserve"> Аспаннан домалап, көп моншақ төгілді,                                 Бусанды бар алып, терледі, керілді. Бұл не?     </w:t>
            </w:r>
            <w:r w:rsidRPr="00BA4A97">
              <w:rPr>
                <w:rFonts w:eastAsia="Calibri"/>
                <w:b/>
                <w:color w:val="000000"/>
                <w:sz w:val="24"/>
                <w:szCs w:val="24"/>
                <w:lang w:eastAsia="ru-RU"/>
              </w:rPr>
              <w:t>(Жаңбыр</w:t>
            </w:r>
            <w:r w:rsidRPr="00BA4A97">
              <w:rPr>
                <w:rFonts w:eastAsia="Calibri"/>
                <w:color w:val="000000"/>
                <w:sz w:val="24"/>
                <w:szCs w:val="24"/>
                <w:lang w:eastAsia="ru-RU"/>
              </w:rPr>
              <w:t xml:space="preserve">)                             Күндер қысқарады, түндер ұзарады                    Кім біледі, кім айтады бұл қай кезде болады?       </w:t>
            </w:r>
            <w:r w:rsidRPr="00BA4A97">
              <w:rPr>
                <w:rFonts w:eastAsia="Calibri"/>
                <w:b/>
                <w:color w:val="000000"/>
                <w:sz w:val="24"/>
                <w:szCs w:val="24"/>
                <w:lang w:eastAsia="ru-RU"/>
              </w:rPr>
              <w:t>(Күз)</w:t>
            </w:r>
            <w:r w:rsidRPr="00BA4A97">
              <w:rPr>
                <w:rFonts w:eastAsia="Calibri"/>
                <w:b/>
                <w:bCs/>
                <w:color w:val="000000"/>
                <w:sz w:val="24"/>
                <w:szCs w:val="24"/>
                <w:lang w:eastAsia="ru-RU"/>
              </w:rPr>
              <w:t xml:space="preserve">Қозғалмалы ойын: </w:t>
            </w:r>
            <w:r w:rsidRPr="00BA4A97">
              <w:rPr>
                <w:rFonts w:eastAsia="Calibri"/>
                <w:color w:val="000000"/>
                <w:sz w:val="24"/>
                <w:szCs w:val="24"/>
                <w:lang w:eastAsia="ru-RU"/>
              </w:rPr>
              <w:t xml:space="preserve">«Орамал тастау». </w:t>
            </w:r>
            <w:r w:rsidRPr="00BA4A97">
              <w:rPr>
                <w:b/>
                <w:bCs/>
                <w:color w:val="000000"/>
                <w:sz w:val="24"/>
                <w:szCs w:val="24"/>
                <w:lang w:eastAsia="ru-RU"/>
              </w:rPr>
              <w:t xml:space="preserve">Мақсаты: </w:t>
            </w:r>
            <w:r w:rsidRPr="00BA4A97">
              <w:rPr>
                <w:color w:val="000000"/>
                <w:sz w:val="24"/>
                <w:szCs w:val="24"/>
                <w:lang w:eastAsia="ru-RU"/>
              </w:rPr>
              <w:t>Балалардың қимыл – қозғалыстарын арттырып, ептілікке баулу.</w:t>
            </w:r>
            <w:r w:rsidRPr="00BA4A97">
              <w:rPr>
                <w:rFonts w:eastAsia="Calibri"/>
                <w:b/>
                <w:bCs/>
                <w:color w:val="000000"/>
                <w:sz w:val="24"/>
                <w:szCs w:val="24"/>
                <w:lang w:eastAsia="ru-RU"/>
              </w:rPr>
              <w:t>Алаңдағы еңбек</w:t>
            </w:r>
            <w:r w:rsidRPr="00BA4A97">
              <w:rPr>
                <w:rFonts w:eastAsia="Calibri"/>
                <w:color w:val="000000"/>
                <w:sz w:val="24"/>
                <w:szCs w:val="24"/>
                <w:lang w:eastAsia="ru-RU"/>
              </w:rPr>
              <w:t>: Құмсалғышты қоқыстан тазарту.</w:t>
            </w:r>
          </w:p>
          <w:p w:rsidR="001E59D1" w:rsidRDefault="001E59D1" w:rsidP="003F613C">
            <w:pPr>
              <w:spacing w:after="200" w:line="276" w:lineRule="auto"/>
              <w:contextualSpacing/>
              <w:textAlignment w:val="baseline"/>
              <w:rPr>
                <w:b/>
                <w:bCs/>
                <w:sz w:val="24"/>
                <w:szCs w:val="24"/>
                <w:lang w:eastAsia="ru-RU"/>
              </w:rPr>
            </w:pPr>
          </w:p>
          <w:p w:rsidR="001E59D1" w:rsidRPr="00166D00" w:rsidRDefault="001E59D1" w:rsidP="003F613C">
            <w:pPr>
              <w:spacing w:after="200" w:line="276" w:lineRule="auto"/>
              <w:contextualSpacing/>
              <w:textAlignment w:val="baseline"/>
              <w:rPr>
                <w:sz w:val="24"/>
                <w:szCs w:val="24"/>
                <w:lang w:eastAsia="ru-RU"/>
              </w:rPr>
            </w:pPr>
            <w:r w:rsidRPr="00166D00">
              <w:rPr>
                <w:sz w:val="24"/>
                <w:szCs w:val="24"/>
                <w:lang w:eastAsia="ru-RU"/>
              </w:rPr>
              <w:t xml:space="preserve">қимыл-қозғалыс үйлесiмдiлігін жетiлдiру. </w:t>
            </w:r>
          </w:p>
          <w:p w:rsidR="001E59D1" w:rsidRPr="00166D00" w:rsidRDefault="001E59D1" w:rsidP="003F613C">
            <w:pPr>
              <w:spacing w:after="200" w:line="276" w:lineRule="auto"/>
              <w:contextualSpacing/>
              <w:textAlignment w:val="baseline"/>
              <w:rPr>
                <w:b/>
                <w:sz w:val="24"/>
                <w:szCs w:val="24"/>
                <w:lang w:eastAsia="ru-RU"/>
              </w:rPr>
            </w:pPr>
            <w:r w:rsidRPr="00166D00">
              <w:rPr>
                <w:b/>
                <w:bCs/>
                <w:sz w:val="24"/>
                <w:szCs w:val="24"/>
                <w:lang w:eastAsia="ru-RU"/>
              </w:rPr>
              <w:t xml:space="preserve">Еңбек алаңында жұмыс істеу: </w:t>
            </w:r>
            <w:r w:rsidRPr="00166D00">
              <w:rPr>
                <w:sz w:val="24"/>
                <w:szCs w:val="24"/>
                <w:lang w:eastAsia="ru-RU"/>
              </w:rPr>
              <w:lastRenderedPageBreak/>
              <w:t>ағаштардан кепкен бұтақтарды алып тастау, жапырақтарды жинау.</w:t>
            </w:r>
          </w:p>
        </w:tc>
        <w:tc>
          <w:tcPr>
            <w:tcW w:w="2560" w:type="dxa"/>
            <w:gridSpan w:val="5"/>
            <w:tcBorders>
              <w:top w:val="single" w:sz="4" w:space="0" w:color="auto"/>
              <w:left w:val="single" w:sz="4" w:space="0" w:color="auto"/>
              <w:bottom w:val="single" w:sz="4" w:space="0" w:color="auto"/>
              <w:right w:val="single" w:sz="4" w:space="0" w:color="auto"/>
            </w:tcBorders>
            <w:hideMark/>
          </w:tcPr>
          <w:p w:rsidR="001E59D1" w:rsidRPr="00BA4A97" w:rsidRDefault="001E59D1" w:rsidP="003F613C">
            <w:pPr>
              <w:adjustRightInd w:val="0"/>
              <w:spacing w:after="200" w:line="276" w:lineRule="auto"/>
              <w:rPr>
                <w:b/>
                <w:bCs/>
                <w:sz w:val="24"/>
                <w:szCs w:val="24"/>
                <w:lang w:eastAsia="ru-RU"/>
              </w:rPr>
            </w:pPr>
            <w:r w:rsidRPr="00BA4A97">
              <w:rPr>
                <w:b/>
                <w:bCs/>
                <w:sz w:val="24"/>
                <w:szCs w:val="24"/>
                <w:lang w:eastAsia="ru-RU"/>
              </w:rPr>
              <w:lastRenderedPageBreak/>
              <w:t>Серуен №14</w:t>
            </w:r>
          </w:p>
          <w:p w:rsidR="001E59D1" w:rsidRPr="00BA4A97" w:rsidRDefault="001E59D1" w:rsidP="003F613C">
            <w:pPr>
              <w:adjustRightInd w:val="0"/>
              <w:spacing w:after="200" w:line="276" w:lineRule="auto"/>
              <w:rPr>
                <w:color w:val="000000"/>
                <w:sz w:val="24"/>
                <w:szCs w:val="24"/>
                <w:lang w:eastAsia="ru-RU"/>
              </w:rPr>
            </w:pPr>
            <w:r w:rsidRPr="00BA4A97">
              <w:rPr>
                <w:b/>
                <w:bCs/>
                <w:color w:val="000000"/>
                <w:sz w:val="24"/>
                <w:szCs w:val="24"/>
                <w:lang w:eastAsia="ru-RU"/>
              </w:rPr>
              <w:t>Жылы жаққа ұшатын құстарды  бақылау</w:t>
            </w:r>
          </w:p>
          <w:p w:rsidR="001E59D1" w:rsidRPr="00BA4A97" w:rsidRDefault="001E59D1" w:rsidP="003F613C">
            <w:pPr>
              <w:adjustRightInd w:val="0"/>
              <w:spacing w:after="200" w:line="276" w:lineRule="auto"/>
              <w:rPr>
                <w:color w:val="000000"/>
                <w:sz w:val="24"/>
                <w:szCs w:val="24"/>
                <w:lang w:eastAsia="ru-RU"/>
              </w:rPr>
            </w:pPr>
            <w:r w:rsidRPr="00BA4A97">
              <w:rPr>
                <w:b/>
                <w:bCs/>
                <w:color w:val="000000"/>
                <w:sz w:val="24"/>
                <w:szCs w:val="24"/>
                <w:lang w:eastAsia="ru-RU"/>
              </w:rPr>
              <w:t>Мақсаты:</w:t>
            </w:r>
            <w:r w:rsidRPr="00BA4A97">
              <w:rPr>
                <w:color w:val="000000"/>
                <w:sz w:val="24"/>
                <w:szCs w:val="24"/>
                <w:lang w:eastAsia="ru-RU"/>
              </w:rPr>
              <w:t xml:space="preserve"> Күн суыған кезде, күздегі құстардың өмір сүру өзгерістері, жылы жаққа кететін құстар туралы түсініктерінкеңейту. Құстарға қамқор болуға тәрбиелеу. </w:t>
            </w:r>
          </w:p>
          <w:p w:rsidR="001E59D1" w:rsidRPr="00BA4A97" w:rsidRDefault="001E59D1" w:rsidP="003F613C">
            <w:pPr>
              <w:adjustRightInd w:val="0"/>
              <w:spacing w:after="200" w:line="276" w:lineRule="auto"/>
              <w:rPr>
                <w:color w:val="000000"/>
                <w:sz w:val="24"/>
                <w:szCs w:val="24"/>
                <w:lang w:eastAsia="ru-RU"/>
              </w:rPr>
            </w:pPr>
            <w:r w:rsidRPr="00BA4A97">
              <w:rPr>
                <w:color w:val="000000"/>
                <w:sz w:val="24"/>
                <w:szCs w:val="24"/>
                <w:lang w:eastAsia="ru-RU"/>
              </w:rPr>
              <w:t>Қандай құстар жылы жаққа ұшады? (қарлығаш, аққу тырна, үйрек, қаз,) Олар неге жылы жаққа кетеді?</w:t>
            </w:r>
          </w:p>
          <w:p w:rsidR="001E59D1" w:rsidRPr="00BA4A97" w:rsidRDefault="001E59D1" w:rsidP="003F613C">
            <w:pPr>
              <w:adjustRightInd w:val="0"/>
              <w:spacing w:after="200" w:line="276" w:lineRule="auto"/>
              <w:rPr>
                <w:color w:val="000000"/>
                <w:sz w:val="24"/>
                <w:szCs w:val="24"/>
                <w:lang w:eastAsia="ru-RU"/>
              </w:rPr>
            </w:pPr>
            <w:r w:rsidRPr="00BA4A97">
              <w:rPr>
                <w:color w:val="000000"/>
                <w:sz w:val="24"/>
                <w:szCs w:val="24"/>
                <w:lang w:eastAsia="ru-RU"/>
              </w:rPr>
              <w:t xml:space="preserve">Құстар топталып төмен ұшып жүрсе, олар жылы жаққа кетеді. Ең бірінші қарлығаштар кетеді, </w:t>
            </w:r>
            <w:r w:rsidRPr="00BA4A97">
              <w:rPr>
                <w:color w:val="000000"/>
                <w:sz w:val="24"/>
                <w:szCs w:val="24"/>
                <w:lang w:eastAsia="ru-RU"/>
              </w:rPr>
              <w:lastRenderedPageBreak/>
              <w:t xml:space="preserve">өйткені күн суығанда барлық жәндіктер жоғалалады, жаз бойы оларды ұстап қоректенген. Ең ақырығы үйректер, қаздар, тырналар кетеді, өйткені, өзен, көлдер беті  қата бастайды, оларға тамақ табу қиындыққа түседі. </w:t>
            </w:r>
          </w:p>
          <w:p w:rsidR="001E59D1" w:rsidRPr="00BA4A97" w:rsidRDefault="001E59D1" w:rsidP="003F613C">
            <w:pPr>
              <w:adjustRightInd w:val="0"/>
              <w:spacing w:after="200" w:line="276" w:lineRule="auto"/>
              <w:rPr>
                <w:color w:val="000000"/>
                <w:sz w:val="24"/>
                <w:szCs w:val="24"/>
                <w:lang w:eastAsia="ru-RU"/>
              </w:rPr>
            </w:pPr>
            <w:r w:rsidRPr="00BA4A97">
              <w:rPr>
                <w:b/>
                <w:bCs/>
                <w:color w:val="000000"/>
                <w:sz w:val="24"/>
                <w:szCs w:val="24"/>
                <w:lang w:eastAsia="ru-RU"/>
              </w:rPr>
              <w:t>Көркем сөз:</w:t>
            </w:r>
          </w:p>
          <w:p w:rsidR="001E59D1" w:rsidRPr="00BA4A97" w:rsidRDefault="001E59D1" w:rsidP="003F613C">
            <w:pPr>
              <w:adjustRightInd w:val="0"/>
              <w:spacing w:after="200" w:line="276" w:lineRule="auto"/>
              <w:rPr>
                <w:color w:val="000000"/>
                <w:sz w:val="24"/>
                <w:szCs w:val="24"/>
                <w:lang w:eastAsia="ru-RU"/>
              </w:rPr>
            </w:pPr>
            <w:r w:rsidRPr="00BA4A97">
              <w:rPr>
                <w:color w:val="000000"/>
                <w:sz w:val="24"/>
                <w:szCs w:val="24"/>
                <w:lang w:eastAsia="ru-RU"/>
              </w:rPr>
              <w:t xml:space="preserve">Жылы жаққа ұшпайтын </w:t>
            </w:r>
          </w:p>
          <w:p w:rsidR="001E59D1" w:rsidRPr="00BA4A97" w:rsidRDefault="001E59D1" w:rsidP="003F613C">
            <w:pPr>
              <w:adjustRightInd w:val="0"/>
              <w:spacing w:after="200" w:line="276" w:lineRule="auto"/>
              <w:rPr>
                <w:color w:val="000000"/>
                <w:sz w:val="24"/>
                <w:szCs w:val="24"/>
                <w:lang w:eastAsia="ru-RU"/>
              </w:rPr>
            </w:pPr>
            <w:r w:rsidRPr="00BA4A97">
              <w:rPr>
                <w:color w:val="000000"/>
                <w:sz w:val="24"/>
                <w:szCs w:val="24"/>
                <w:lang w:eastAsia="ru-RU"/>
              </w:rPr>
              <w:t xml:space="preserve">Біздің жақта қыстайтын </w:t>
            </w:r>
          </w:p>
          <w:p w:rsidR="001E59D1" w:rsidRPr="00BA4A97" w:rsidRDefault="001E59D1" w:rsidP="003F613C">
            <w:pPr>
              <w:adjustRightInd w:val="0"/>
              <w:spacing w:after="200" w:line="276" w:lineRule="auto"/>
              <w:rPr>
                <w:color w:val="000000"/>
                <w:sz w:val="24"/>
                <w:szCs w:val="24"/>
                <w:lang w:eastAsia="ru-RU"/>
              </w:rPr>
            </w:pPr>
            <w:r w:rsidRPr="00BA4A97">
              <w:rPr>
                <w:color w:val="000000"/>
                <w:sz w:val="24"/>
                <w:szCs w:val="24"/>
                <w:lang w:eastAsia="ru-RU"/>
              </w:rPr>
              <w:t xml:space="preserve">Құстар жүрсе жуықта </w:t>
            </w:r>
          </w:p>
          <w:p w:rsidR="001E59D1" w:rsidRPr="00BD1C0B" w:rsidRDefault="001E59D1" w:rsidP="003F613C">
            <w:pPr>
              <w:adjustRightInd w:val="0"/>
              <w:spacing w:after="200" w:line="276" w:lineRule="auto"/>
              <w:rPr>
                <w:color w:val="000000"/>
                <w:sz w:val="24"/>
                <w:szCs w:val="24"/>
                <w:lang w:eastAsia="ru-RU"/>
              </w:rPr>
            </w:pPr>
            <w:r w:rsidRPr="00BA4A97">
              <w:rPr>
                <w:color w:val="000000"/>
                <w:sz w:val="24"/>
                <w:szCs w:val="24"/>
                <w:lang w:eastAsia="ru-RU"/>
              </w:rPr>
              <w:t xml:space="preserve">Жем шашуды ұмытпа! </w:t>
            </w:r>
            <w:r w:rsidRPr="00BA4A97">
              <w:rPr>
                <w:b/>
                <w:bCs/>
                <w:color w:val="000000"/>
                <w:sz w:val="24"/>
                <w:szCs w:val="24"/>
                <w:lang w:eastAsia="ru-RU"/>
              </w:rPr>
              <w:t>Қимыл-қозғалыс</w:t>
            </w:r>
          </w:p>
          <w:p w:rsidR="001E59D1" w:rsidRPr="00166D00" w:rsidRDefault="001E59D1" w:rsidP="003F613C">
            <w:pPr>
              <w:spacing w:after="200" w:line="276" w:lineRule="auto"/>
              <w:rPr>
                <w:sz w:val="24"/>
                <w:szCs w:val="24"/>
                <w:lang w:eastAsia="ru-RU"/>
              </w:rPr>
            </w:pPr>
            <w:r w:rsidRPr="00166D00">
              <w:rPr>
                <w:sz w:val="24"/>
                <w:szCs w:val="24"/>
                <w:lang w:eastAsia="ru-RU"/>
              </w:rPr>
              <w:t xml:space="preserve"> </w:t>
            </w:r>
          </w:p>
        </w:tc>
        <w:tc>
          <w:tcPr>
            <w:tcW w:w="2559" w:type="dxa"/>
            <w:gridSpan w:val="4"/>
            <w:tcBorders>
              <w:top w:val="single" w:sz="4" w:space="0" w:color="auto"/>
              <w:bottom w:val="single" w:sz="4" w:space="0" w:color="auto"/>
            </w:tcBorders>
            <w:hideMark/>
          </w:tcPr>
          <w:p w:rsidR="001E59D1" w:rsidRPr="00BA4A97" w:rsidRDefault="001E59D1" w:rsidP="003F613C">
            <w:pPr>
              <w:adjustRightInd w:val="0"/>
              <w:spacing w:after="200" w:line="276" w:lineRule="auto"/>
              <w:rPr>
                <w:b/>
                <w:bCs/>
                <w:sz w:val="24"/>
                <w:szCs w:val="24"/>
                <w:lang w:eastAsia="ru-RU"/>
              </w:rPr>
            </w:pPr>
            <w:r w:rsidRPr="00BA4A97">
              <w:rPr>
                <w:b/>
                <w:bCs/>
                <w:sz w:val="24"/>
                <w:szCs w:val="24"/>
                <w:lang w:eastAsia="ru-RU"/>
              </w:rPr>
              <w:lastRenderedPageBreak/>
              <w:t xml:space="preserve">Серуен №5                              </w:t>
            </w:r>
            <w:r w:rsidRPr="00BA4A97">
              <w:rPr>
                <w:b/>
                <w:bCs/>
                <w:color w:val="000000"/>
                <w:kern w:val="24"/>
                <w:sz w:val="24"/>
                <w:szCs w:val="24"/>
                <w:lang w:eastAsia="ru-RU"/>
              </w:rPr>
              <w:t>Күзгі аспанды, бұлтты  бақылауМақсаты:</w:t>
            </w:r>
            <w:r w:rsidRPr="00BA4A97">
              <w:rPr>
                <w:bCs/>
                <w:color w:val="000000"/>
                <w:kern w:val="24"/>
                <w:sz w:val="24"/>
                <w:szCs w:val="24"/>
                <w:lang w:eastAsia="ru-RU"/>
              </w:rPr>
              <w:t xml:space="preserve">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1E59D1" w:rsidRPr="00BA4A97" w:rsidRDefault="001E59D1" w:rsidP="003F613C">
            <w:pPr>
              <w:spacing w:before="100" w:beforeAutospacing="1" w:after="100" w:afterAutospacing="1" w:line="276" w:lineRule="auto"/>
              <w:rPr>
                <w:bCs/>
                <w:color w:val="000000"/>
                <w:kern w:val="24"/>
                <w:sz w:val="24"/>
                <w:szCs w:val="24"/>
                <w:lang w:eastAsia="ru-RU"/>
              </w:rPr>
            </w:pPr>
            <w:r w:rsidRPr="00BA4A97">
              <w:rPr>
                <w:bCs/>
                <w:color w:val="000000"/>
                <w:kern w:val="24"/>
                <w:sz w:val="24"/>
                <w:szCs w:val="24"/>
                <w:lang w:eastAsia="ru-RU"/>
              </w:rPr>
              <w:t xml:space="preserve">Аспанның  түсі күзде қалай  өзгереді? (аспан кеңейген сияқты, жақсы көрінеді, жоғарғы жағы қою күлгін, ал шеттері ақшыл).                                    Түнде және  күндіз аспанда  не пайда болады? (Аспан ашық: күндіз – Күн, кешке – </w:t>
            </w:r>
            <w:r w:rsidRPr="00BA4A97">
              <w:rPr>
                <w:bCs/>
                <w:color w:val="000000"/>
                <w:kern w:val="24"/>
                <w:sz w:val="24"/>
                <w:szCs w:val="24"/>
                <w:lang w:eastAsia="ru-RU"/>
              </w:rPr>
              <w:lastRenderedPageBreak/>
              <w:t xml:space="preserve">ай және жұлдыздар) </w:t>
            </w:r>
            <w:r w:rsidRPr="00BA4A97">
              <w:rPr>
                <w:b/>
                <w:bCs/>
                <w:color w:val="000000"/>
                <w:kern w:val="24"/>
                <w:sz w:val="24"/>
                <w:szCs w:val="24"/>
                <w:lang w:eastAsia="ru-RU"/>
              </w:rPr>
              <w:t xml:space="preserve">Болжам: </w:t>
            </w:r>
            <w:r w:rsidRPr="00BA4A97">
              <w:rPr>
                <w:bCs/>
                <w:color w:val="000000"/>
                <w:kern w:val="24"/>
                <w:sz w:val="24"/>
                <w:szCs w:val="24"/>
                <w:lang w:eastAsia="ru-RU"/>
              </w:rPr>
              <w:t xml:space="preserve">аспанда бірнеше күн ақ бұлттар пайда болса- күннің суытқаны.      </w:t>
            </w:r>
            <w:r w:rsidRPr="00BA4A97">
              <w:rPr>
                <w:b/>
                <w:bCs/>
                <w:color w:val="000000"/>
                <w:kern w:val="24"/>
                <w:sz w:val="24"/>
                <w:szCs w:val="24"/>
                <w:lang w:eastAsia="ru-RU"/>
              </w:rPr>
              <w:t>Жұмбақтар:</w:t>
            </w:r>
            <w:r>
              <w:rPr>
                <w:bCs/>
                <w:color w:val="000000"/>
                <w:kern w:val="24"/>
                <w:sz w:val="24"/>
                <w:szCs w:val="24"/>
                <w:lang w:eastAsia="ru-RU"/>
              </w:rPr>
              <w:t xml:space="preserve"> </w:t>
            </w:r>
            <w:r w:rsidRPr="00BA4A97">
              <w:rPr>
                <w:bCs/>
                <w:color w:val="000000"/>
                <w:kern w:val="24"/>
                <w:sz w:val="24"/>
                <w:szCs w:val="24"/>
                <w:lang w:eastAsia="ru-RU"/>
              </w:rPr>
              <w:t xml:space="preserve">Аспаннан домалап, көп моншақ төгілді                                Бусанды бар алып, терледі, керілді. Бұл не? </w:t>
            </w:r>
            <w:r w:rsidRPr="00BA4A97">
              <w:rPr>
                <w:b/>
                <w:bCs/>
                <w:color w:val="000000"/>
                <w:kern w:val="24"/>
                <w:sz w:val="24"/>
                <w:szCs w:val="24"/>
                <w:lang w:eastAsia="ru-RU"/>
              </w:rPr>
              <w:t>(Жаңбыр)</w:t>
            </w:r>
            <w:r w:rsidRPr="00BA4A97">
              <w:rPr>
                <w:bCs/>
                <w:color w:val="000000"/>
                <w:kern w:val="24"/>
                <w:sz w:val="24"/>
                <w:szCs w:val="24"/>
                <w:lang w:eastAsia="ru-RU"/>
              </w:rPr>
              <w:t xml:space="preserve">                         Күндер қысқарады, түндер ұзарады                        Кім біледі, кім айтады бұл қай кезде болады?       (</w:t>
            </w:r>
            <w:r w:rsidRPr="00BA4A97">
              <w:rPr>
                <w:b/>
                <w:bCs/>
                <w:color w:val="000000"/>
                <w:kern w:val="24"/>
                <w:sz w:val="24"/>
                <w:szCs w:val="24"/>
                <w:lang w:eastAsia="ru-RU"/>
              </w:rPr>
              <w:t xml:space="preserve">Күз)Қозғалмалы ойын: </w:t>
            </w:r>
            <w:r w:rsidRPr="00BA4A97">
              <w:rPr>
                <w:bCs/>
                <w:color w:val="000000"/>
                <w:kern w:val="24"/>
                <w:sz w:val="24"/>
                <w:szCs w:val="24"/>
                <w:lang w:eastAsia="ru-RU"/>
              </w:rPr>
              <w:t xml:space="preserve">«Орамал тастау». </w:t>
            </w:r>
            <w:r w:rsidRPr="00BA4A97">
              <w:rPr>
                <w:b/>
                <w:bCs/>
                <w:color w:val="000000"/>
                <w:sz w:val="24"/>
                <w:szCs w:val="24"/>
                <w:lang w:eastAsia="ru-RU"/>
              </w:rPr>
              <w:t xml:space="preserve">Мақсаты: </w:t>
            </w:r>
            <w:r w:rsidRPr="00BA4A97">
              <w:rPr>
                <w:color w:val="000000"/>
                <w:sz w:val="24"/>
                <w:szCs w:val="24"/>
                <w:lang w:eastAsia="ru-RU"/>
              </w:rPr>
              <w:t>Балалардың қимыл – қозғалыстарын арттырып, ептілікке баулу.</w:t>
            </w:r>
            <w:r w:rsidRPr="00BA4A97">
              <w:rPr>
                <w:b/>
                <w:bCs/>
                <w:color w:val="000000"/>
                <w:kern w:val="24"/>
                <w:sz w:val="24"/>
                <w:szCs w:val="24"/>
                <w:lang w:eastAsia="ru-RU"/>
              </w:rPr>
              <w:t>Алаңдағы еңбек</w:t>
            </w:r>
            <w:r w:rsidRPr="00BA4A97">
              <w:rPr>
                <w:bCs/>
                <w:color w:val="000000"/>
                <w:kern w:val="24"/>
                <w:sz w:val="24"/>
                <w:szCs w:val="24"/>
                <w:lang w:eastAsia="ru-RU"/>
              </w:rPr>
              <w:t xml:space="preserve">: Құмсалғышты қоқыстан тазарту. (жапырақ, қағаздарды жинау) </w:t>
            </w:r>
          </w:p>
          <w:p w:rsidR="001E59D1" w:rsidRPr="00166D00" w:rsidRDefault="001E59D1" w:rsidP="003F613C">
            <w:pPr>
              <w:spacing w:before="100" w:beforeAutospacing="1" w:after="100" w:afterAutospacing="1" w:line="276" w:lineRule="auto"/>
              <w:rPr>
                <w:sz w:val="24"/>
                <w:szCs w:val="24"/>
                <w:lang w:eastAsia="ru-RU"/>
              </w:rPr>
            </w:pPr>
          </w:p>
        </w:tc>
        <w:tc>
          <w:tcPr>
            <w:tcW w:w="2558" w:type="dxa"/>
            <w:gridSpan w:val="4"/>
            <w:tcBorders>
              <w:top w:val="single" w:sz="4" w:space="0" w:color="auto"/>
              <w:left w:val="single" w:sz="4" w:space="0" w:color="auto"/>
              <w:bottom w:val="single" w:sz="4" w:space="0" w:color="auto"/>
              <w:right w:val="single" w:sz="4" w:space="0" w:color="auto"/>
            </w:tcBorders>
            <w:hideMark/>
          </w:tcPr>
          <w:p w:rsidR="001E59D1" w:rsidRPr="00BA4A97" w:rsidRDefault="001E59D1" w:rsidP="003F613C">
            <w:pPr>
              <w:adjustRightInd w:val="0"/>
              <w:spacing w:after="200" w:line="276" w:lineRule="auto"/>
              <w:rPr>
                <w:b/>
                <w:bCs/>
                <w:sz w:val="24"/>
                <w:szCs w:val="24"/>
                <w:lang w:eastAsia="ru-RU"/>
              </w:rPr>
            </w:pPr>
            <w:r w:rsidRPr="00BA4A97">
              <w:rPr>
                <w:b/>
                <w:bCs/>
                <w:sz w:val="24"/>
                <w:szCs w:val="24"/>
                <w:lang w:eastAsia="ru-RU"/>
              </w:rPr>
              <w:lastRenderedPageBreak/>
              <w:t>Серуен №5</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b/>
                <w:bCs/>
                <w:color w:val="000000"/>
                <w:sz w:val="24"/>
                <w:szCs w:val="24"/>
                <w:lang w:eastAsia="ru-RU"/>
              </w:rPr>
              <w:t xml:space="preserve">Күзгі аспанды, бұлтты </w:t>
            </w:r>
            <w:r>
              <w:rPr>
                <w:rFonts w:eastAsia="Calibri"/>
                <w:b/>
                <w:bCs/>
                <w:color w:val="000000"/>
                <w:sz w:val="24"/>
                <w:szCs w:val="24"/>
                <w:lang w:eastAsia="ru-RU"/>
              </w:rPr>
              <w:t xml:space="preserve"> </w:t>
            </w:r>
            <w:r w:rsidRPr="00BA4A97">
              <w:rPr>
                <w:rFonts w:eastAsia="Calibri"/>
                <w:b/>
                <w:bCs/>
                <w:color w:val="000000"/>
                <w:sz w:val="24"/>
                <w:szCs w:val="24"/>
                <w:lang w:eastAsia="ru-RU"/>
              </w:rPr>
              <w:t xml:space="preserve"> бақылау</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b/>
                <w:bCs/>
                <w:color w:val="000000"/>
                <w:sz w:val="24"/>
                <w:szCs w:val="24"/>
                <w:lang w:eastAsia="ru-RU"/>
              </w:rPr>
              <w:t>Мақсаты:</w:t>
            </w:r>
            <w:r w:rsidRPr="00BA4A97">
              <w:rPr>
                <w:rFonts w:eastAsia="Calibri"/>
                <w:color w:val="000000"/>
                <w:sz w:val="24"/>
                <w:szCs w:val="24"/>
                <w:lang w:eastAsia="ru-RU"/>
              </w:rPr>
              <w:t xml:space="preserve"> Өлі табиғат аспан туралы түсінік беру; аспанның әсемдігін бақылауды қалыптастыру; шығармашылық  қабілеттерін дамыту, аспанның ашықтығы туралы білімдерін жетілдіру.Бұлт туралы түсінік беру. </w:t>
            </w:r>
          </w:p>
          <w:p w:rsidR="001E59D1" w:rsidRDefault="001E59D1" w:rsidP="003F613C">
            <w:pPr>
              <w:spacing w:after="200" w:line="276" w:lineRule="auto"/>
              <w:textAlignment w:val="baseline"/>
              <w:rPr>
                <w:b/>
                <w:bCs/>
                <w:sz w:val="24"/>
                <w:szCs w:val="24"/>
                <w:lang w:eastAsia="ru-RU"/>
              </w:rPr>
            </w:pPr>
            <w:r w:rsidRPr="00BA4A97">
              <w:rPr>
                <w:rFonts w:eastAsia="Calibri"/>
                <w:color w:val="000000"/>
                <w:sz w:val="24"/>
                <w:szCs w:val="24"/>
                <w:lang w:eastAsia="ru-RU"/>
              </w:rPr>
              <w:t xml:space="preserve">Аспанның  </w:t>
            </w:r>
            <w:r>
              <w:rPr>
                <w:rFonts w:eastAsia="Calibri"/>
                <w:color w:val="000000"/>
                <w:sz w:val="24"/>
                <w:szCs w:val="24"/>
                <w:lang w:eastAsia="ru-RU"/>
              </w:rPr>
              <w:t xml:space="preserve"> </w:t>
            </w:r>
            <w:r w:rsidRPr="00BA4A97">
              <w:rPr>
                <w:rFonts w:eastAsia="Calibri"/>
                <w:color w:val="000000"/>
                <w:sz w:val="24"/>
                <w:szCs w:val="24"/>
                <w:lang w:eastAsia="ru-RU"/>
              </w:rPr>
              <w:t xml:space="preserve">түсі күзде қалай  </w:t>
            </w:r>
            <w:r>
              <w:rPr>
                <w:rFonts w:eastAsia="Calibri"/>
                <w:color w:val="000000"/>
                <w:sz w:val="24"/>
                <w:szCs w:val="24"/>
                <w:lang w:eastAsia="ru-RU"/>
              </w:rPr>
              <w:t xml:space="preserve"> </w:t>
            </w:r>
            <w:r w:rsidRPr="00BA4A97">
              <w:rPr>
                <w:rFonts w:eastAsia="Calibri"/>
                <w:color w:val="000000"/>
                <w:sz w:val="24"/>
                <w:szCs w:val="24"/>
                <w:lang w:eastAsia="ru-RU"/>
              </w:rPr>
              <w:t>өзгереді? (аспан кеңейген сияқты, жақсы көрінеді, жоғарғы</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color w:val="000000"/>
                <w:sz w:val="24"/>
                <w:szCs w:val="24"/>
                <w:lang w:eastAsia="ru-RU"/>
              </w:rPr>
              <w:t xml:space="preserve">жағы қою күлгін, ал шеттері ақшыл). </w:t>
            </w:r>
          </w:p>
          <w:p w:rsidR="001E59D1" w:rsidRPr="00BA4A97" w:rsidRDefault="001E59D1" w:rsidP="003F613C">
            <w:pPr>
              <w:spacing w:line="276" w:lineRule="auto"/>
              <w:ind w:left="60"/>
              <w:rPr>
                <w:rFonts w:eastAsia="Calibri"/>
                <w:color w:val="000000"/>
                <w:sz w:val="24"/>
                <w:szCs w:val="24"/>
                <w:lang w:eastAsia="ru-RU"/>
              </w:rPr>
            </w:pPr>
            <w:r w:rsidRPr="00BA4A97">
              <w:rPr>
                <w:rFonts w:eastAsia="Calibri"/>
                <w:color w:val="000000"/>
                <w:sz w:val="24"/>
                <w:szCs w:val="24"/>
                <w:lang w:eastAsia="ru-RU"/>
              </w:rPr>
              <w:t xml:space="preserve">Түнде және  күндіз аспанда  не пайда болады? (Аспан ашық: күндіз – Күн, </w:t>
            </w:r>
            <w:r w:rsidRPr="00BA4A97">
              <w:rPr>
                <w:rFonts w:eastAsia="Calibri"/>
                <w:color w:val="000000"/>
                <w:sz w:val="24"/>
                <w:szCs w:val="24"/>
                <w:lang w:eastAsia="ru-RU"/>
              </w:rPr>
              <w:lastRenderedPageBreak/>
              <w:t xml:space="preserve">кешке – ай және жұлдыздар) </w:t>
            </w:r>
          </w:p>
          <w:p w:rsidR="001E59D1" w:rsidRDefault="001E59D1" w:rsidP="003F613C">
            <w:pPr>
              <w:spacing w:after="200" w:line="276" w:lineRule="auto"/>
              <w:contextualSpacing/>
              <w:textAlignment w:val="baseline"/>
              <w:rPr>
                <w:b/>
                <w:bCs/>
                <w:sz w:val="24"/>
                <w:szCs w:val="24"/>
                <w:lang w:eastAsia="ru-RU"/>
              </w:rPr>
            </w:pPr>
            <w:r w:rsidRPr="00BA4A97">
              <w:rPr>
                <w:rFonts w:eastAsia="Calibri"/>
                <w:b/>
                <w:bCs/>
                <w:color w:val="000000"/>
                <w:sz w:val="24"/>
                <w:szCs w:val="24"/>
                <w:lang w:eastAsia="ru-RU"/>
              </w:rPr>
              <w:t xml:space="preserve">Болжам: </w:t>
            </w:r>
            <w:r w:rsidRPr="00BA4A97">
              <w:rPr>
                <w:rFonts w:eastAsia="Calibri"/>
                <w:color w:val="000000"/>
                <w:sz w:val="24"/>
                <w:szCs w:val="24"/>
                <w:lang w:eastAsia="ru-RU"/>
              </w:rPr>
              <w:t xml:space="preserve">аспанда бірнеше күн ақ бұлттар пайда болса- күннің суытқаны.  </w:t>
            </w:r>
            <w:r w:rsidRPr="00BA4A97">
              <w:rPr>
                <w:rFonts w:eastAsia="Calibri"/>
                <w:b/>
                <w:bCs/>
                <w:color w:val="000000"/>
                <w:sz w:val="24"/>
                <w:szCs w:val="24"/>
                <w:lang w:eastAsia="ru-RU"/>
              </w:rPr>
              <w:t>Жұмбақтар:</w:t>
            </w:r>
            <w:r w:rsidRPr="00BA4A97">
              <w:rPr>
                <w:rFonts w:eastAsia="Calibri"/>
                <w:color w:val="000000"/>
                <w:sz w:val="24"/>
                <w:szCs w:val="24"/>
                <w:lang w:eastAsia="ru-RU"/>
              </w:rPr>
              <w:t xml:space="preserve"> Аспаннан домалап, көп моншақ төгілді,                               Бусанды бар алып, терледі, керілді. Бұл не</w:t>
            </w:r>
            <w:r>
              <w:rPr>
                <w:rFonts w:eastAsia="Calibri"/>
                <w:color w:val="000000"/>
                <w:sz w:val="24"/>
                <w:szCs w:val="24"/>
                <w:lang w:eastAsia="ru-RU"/>
              </w:rPr>
              <w:t>?</w:t>
            </w:r>
            <w:r w:rsidRPr="00BA4A97">
              <w:rPr>
                <w:rFonts w:eastAsia="Calibri"/>
                <w:color w:val="000000"/>
                <w:sz w:val="24"/>
                <w:szCs w:val="24"/>
                <w:lang w:eastAsia="ru-RU"/>
              </w:rPr>
              <w:t xml:space="preserve"> </w:t>
            </w:r>
            <w:r>
              <w:rPr>
                <w:rFonts w:eastAsia="Calibri"/>
                <w:color w:val="000000"/>
                <w:sz w:val="24"/>
                <w:szCs w:val="24"/>
                <w:lang w:eastAsia="ru-RU"/>
              </w:rPr>
              <w:t xml:space="preserve">  </w:t>
            </w:r>
            <w:r w:rsidRPr="00BA4A97">
              <w:rPr>
                <w:rFonts w:eastAsia="Calibri"/>
                <w:color w:val="000000"/>
                <w:sz w:val="24"/>
                <w:szCs w:val="24"/>
                <w:lang w:eastAsia="ru-RU"/>
              </w:rPr>
              <w:t xml:space="preserve"> </w:t>
            </w:r>
            <w:r w:rsidRPr="00BA4A97">
              <w:rPr>
                <w:rFonts w:eastAsia="Calibri"/>
                <w:b/>
                <w:color w:val="000000"/>
                <w:sz w:val="24"/>
                <w:szCs w:val="24"/>
                <w:lang w:eastAsia="ru-RU"/>
              </w:rPr>
              <w:t>(Жаңбыр</w:t>
            </w:r>
            <w:r w:rsidRPr="00BA4A97">
              <w:rPr>
                <w:rFonts w:eastAsia="Calibri"/>
                <w:color w:val="000000"/>
                <w:sz w:val="24"/>
                <w:szCs w:val="24"/>
                <w:lang w:eastAsia="ru-RU"/>
              </w:rPr>
              <w:t xml:space="preserve">)                            Күндер қысқарады, түндер ұзарады                    Кім біледі, кім айтады бұл қай кезде болады?       </w:t>
            </w:r>
            <w:r w:rsidRPr="00BA4A97">
              <w:rPr>
                <w:rFonts w:eastAsia="Calibri"/>
                <w:b/>
                <w:color w:val="000000"/>
                <w:sz w:val="24"/>
                <w:szCs w:val="24"/>
                <w:lang w:eastAsia="ru-RU"/>
              </w:rPr>
              <w:t>(Күз)</w:t>
            </w:r>
            <w:r w:rsidRPr="00BA4A97">
              <w:rPr>
                <w:rFonts w:eastAsia="Calibri"/>
                <w:b/>
                <w:bCs/>
                <w:color w:val="000000"/>
                <w:sz w:val="24"/>
                <w:szCs w:val="24"/>
                <w:lang w:eastAsia="ru-RU"/>
              </w:rPr>
              <w:t xml:space="preserve">Қозғалмалы ойын: </w:t>
            </w:r>
            <w:r w:rsidRPr="00BA4A97">
              <w:rPr>
                <w:rFonts w:eastAsia="Calibri"/>
                <w:color w:val="000000"/>
                <w:sz w:val="24"/>
                <w:szCs w:val="24"/>
                <w:lang w:eastAsia="ru-RU"/>
              </w:rPr>
              <w:t xml:space="preserve">«Орамал тастау». </w:t>
            </w:r>
            <w:r w:rsidRPr="00BA4A97">
              <w:rPr>
                <w:b/>
                <w:bCs/>
                <w:color w:val="000000"/>
                <w:sz w:val="24"/>
                <w:szCs w:val="24"/>
                <w:lang w:eastAsia="ru-RU"/>
              </w:rPr>
              <w:t xml:space="preserve">Мақсаты: </w:t>
            </w:r>
            <w:r w:rsidRPr="00BA4A97">
              <w:rPr>
                <w:color w:val="000000"/>
                <w:sz w:val="24"/>
                <w:szCs w:val="24"/>
                <w:lang w:eastAsia="ru-RU"/>
              </w:rPr>
              <w:t>Балалардың қимыл – қозғалыстарын арттырып, ептілікке баулу.</w:t>
            </w:r>
            <w:r w:rsidRPr="00BA4A97">
              <w:rPr>
                <w:rFonts w:eastAsia="Calibri"/>
                <w:b/>
                <w:bCs/>
                <w:color w:val="000000"/>
                <w:sz w:val="24"/>
                <w:szCs w:val="24"/>
                <w:lang w:eastAsia="ru-RU"/>
              </w:rPr>
              <w:t>Алаңдағы еңбек</w:t>
            </w:r>
            <w:r w:rsidRPr="00BA4A97">
              <w:rPr>
                <w:rFonts w:eastAsia="Calibri"/>
                <w:color w:val="000000"/>
                <w:sz w:val="24"/>
                <w:szCs w:val="24"/>
                <w:lang w:eastAsia="ru-RU"/>
              </w:rPr>
              <w:t>: Құмсалғышты қоқыстан тазарту.</w:t>
            </w:r>
          </w:p>
          <w:p w:rsidR="001E59D1" w:rsidRPr="00166D00" w:rsidRDefault="001E59D1" w:rsidP="003F613C">
            <w:pPr>
              <w:spacing w:after="200" w:line="276" w:lineRule="auto"/>
              <w:contextualSpacing/>
              <w:textAlignment w:val="baseline"/>
              <w:rPr>
                <w:sz w:val="24"/>
                <w:szCs w:val="24"/>
                <w:lang w:eastAsia="ru-RU"/>
              </w:rPr>
            </w:pPr>
            <w:r w:rsidRPr="00166D00">
              <w:rPr>
                <w:sz w:val="24"/>
                <w:szCs w:val="24"/>
                <w:lang w:eastAsia="ru-RU"/>
              </w:rPr>
              <w:t xml:space="preserve">қимыл-қозғалыс үйлесiмдiлігін жетiлдiру. </w:t>
            </w:r>
          </w:p>
          <w:p w:rsidR="001E59D1" w:rsidRPr="00691BD7" w:rsidRDefault="001E59D1" w:rsidP="003F613C">
            <w:pPr>
              <w:spacing w:after="200" w:line="276" w:lineRule="auto"/>
              <w:textAlignment w:val="baseline"/>
              <w:rPr>
                <w:b/>
                <w:bCs/>
                <w:sz w:val="24"/>
                <w:szCs w:val="24"/>
                <w:lang w:eastAsia="ru-RU"/>
              </w:rPr>
            </w:pPr>
            <w:r w:rsidRPr="00166D00">
              <w:rPr>
                <w:b/>
                <w:bCs/>
                <w:sz w:val="24"/>
                <w:szCs w:val="24"/>
                <w:lang w:eastAsia="ru-RU"/>
              </w:rPr>
              <w:t xml:space="preserve">Еңбек алаңында жұмыс істеу: </w:t>
            </w:r>
            <w:r w:rsidRPr="00166D00">
              <w:rPr>
                <w:sz w:val="24"/>
                <w:szCs w:val="24"/>
                <w:lang w:eastAsia="ru-RU"/>
              </w:rPr>
              <w:t xml:space="preserve">ағаштардан кепкен </w:t>
            </w:r>
            <w:r w:rsidRPr="00166D00">
              <w:rPr>
                <w:sz w:val="24"/>
                <w:szCs w:val="24"/>
                <w:lang w:eastAsia="ru-RU"/>
              </w:rPr>
              <w:lastRenderedPageBreak/>
              <w:t>бұтақтарды алып тастау, жапырақтарды жинау.</w:t>
            </w:r>
          </w:p>
        </w:tc>
        <w:tc>
          <w:tcPr>
            <w:tcW w:w="2711" w:type="dxa"/>
            <w:gridSpan w:val="3"/>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bCs/>
                <w:sz w:val="24"/>
                <w:szCs w:val="24"/>
                <w:lang w:eastAsia="ru-RU"/>
              </w:rPr>
              <w:lastRenderedPageBreak/>
              <w:t>Серуен№18                      Ауа-райын бақылау</w:t>
            </w:r>
          </w:p>
          <w:p w:rsidR="001E59D1" w:rsidRPr="00166D00" w:rsidRDefault="001E59D1" w:rsidP="003F613C">
            <w:pPr>
              <w:spacing w:after="200" w:line="276" w:lineRule="auto"/>
              <w:rPr>
                <w:sz w:val="24"/>
                <w:szCs w:val="24"/>
                <w:lang w:eastAsia="ru-RU"/>
              </w:rPr>
            </w:pPr>
            <w:r w:rsidRPr="00166D00">
              <w:rPr>
                <w:b/>
                <w:bCs/>
                <w:sz w:val="24"/>
                <w:szCs w:val="24"/>
                <w:lang w:eastAsia="ru-RU"/>
              </w:rPr>
              <w:t>Мақсаты:</w:t>
            </w:r>
            <w:r w:rsidRPr="00166D00">
              <w:rPr>
                <w:sz w:val="24"/>
                <w:szCs w:val="24"/>
                <w:lang w:eastAsia="ru-RU"/>
              </w:rPr>
              <w:t xml:space="preserve">Қазан айындағы ауа- райын бақылау.Өзіне тән белгілерін анықтап отыру. </w:t>
            </w:r>
          </w:p>
          <w:p w:rsidR="001E59D1" w:rsidRPr="00166D00" w:rsidRDefault="001E59D1" w:rsidP="003F613C">
            <w:pPr>
              <w:spacing w:after="200" w:line="276" w:lineRule="auto"/>
              <w:rPr>
                <w:b/>
                <w:sz w:val="24"/>
                <w:szCs w:val="24"/>
                <w:lang w:eastAsia="ru-RU"/>
              </w:rPr>
            </w:pPr>
            <w:r w:rsidRPr="00166D00">
              <w:rPr>
                <w:sz w:val="24"/>
                <w:szCs w:val="24"/>
                <w:lang w:eastAsia="ru-RU"/>
              </w:rPr>
              <w:t xml:space="preserve">Тәрбиеші  балалармен бірге бақылау жасайды, қазан айында алғашқы суық түседі. Таңертең үйдің шатыры шөп, жолдың шеттері күннің шуағына жылтырап тұрады. Уақыт өте келе суық пайда болады. </w:t>
            </w:r>
          </w:p>
          <w:p w:rsidR="001E59D1" w:rsidRPr="00166D00" w:rsidRDefault="001E59D1" w:rsidP="003F613C">
            <w:pPr>
              <w:spacing w:after="200" w:line="276" w:lineRule="auto"/>
              <w:rPr>
                <w:b/>
                <w:sz w:val="24"/>
                <w:szCs w:val="24"/>
                <w:lang w:eastAsia="ru-RU"/>
              </w:rPr>
            </w:pPr>
            <w:r w:rsidRPr="00166D00">
              <w:rPr>
                <w:b/>
                <w:bCs/>
                <w:sz w:val="24"/>
                <w:szCs w:val="24"/>
                <w:lang w:eastAsia="ru-RU"/>
              </w:rPr>
              <w:t xml:space="preserve">Болжам: </w:t>
            </w:r>
            <w:r w:rsidRPr="00166D00">
              <w:rPr>
                <w:sz w:val="24"/>
                <w:szCs w:val="24"/>
                <w:lang w:eastAsia="ru-RU"/>
              </w:rPr>
              <w:t>қарға қаңқылдап тоқтаусыз секіріп жүрсе – жаңбыр жауады</w:t>
            </w:r>
            <w:r w:rsidRPr="00166D00">
              <w:rPr>
                <w:b/>
                <w:sz w:val="24"/>
                <w:szCs w:val="24"/>
                <w:lang w:eastAsia="ru-RU"/>
              </w:rPr>
              <w:t xml:space="preserve">. </w:t>
            </w:r>
          </w:p>
          <w:p w:rsidR="001E59D1" w:rsidRPr="00166D00" w:rsidRDefault="001E59D1" w:rsidP="003F613C">
            <w:pPr>
              <w:spacing w:after="200" w:line="276" w:lineRule="auto"/>
              <w:rPr>
                <w:sz w:val="24"/>
                <w:szCs w:val="24"/>
                <w:lang w:eastAsia="ru-RU"/>
              </w:rPr>
            </w:pPr>
            <w:r w:rsidRPr="00166D00">
              <w:rPr>
                <w:b/>
                <w:bCs/>
                <w:sz w:val="24"/>
                <w:szCs w:val="24"/>
                <w:lang w:eastAsia="ru-RU"/>
              </w:rPr>
              <w:t>Тақпақ:</w:t>
            </w:r>
            <w:r>
              <w:rPr>
                <w:b/>
                <w:bCs/>
                <w:sz w:val="24"/>
                <w:szCs w:val="24"/>
                <w:lang w:eastAsia="ru-RU"/>
              </w:rPr>
              <w:t xml:space="preserve"> </w:t>
            </w:r>
            <w:r w:rsidRPr="00166D00">
              <w:rPr>
                <w:sz w:val="24"/>
                <w:szCs w:val="24"/>
                <w:lang w:eastAsia="ru-RU"/>
              </w:rPr>
              <w:t xml:space="preserve">«Мөлдір тамшылар» </w:t>
            </w:r>
          </w:p>
          <w:p w:rsidR="001E59D1" w:rsidRPr="00166D00" w:rsidRDefault="001E59D1" w:rsidP="003F613C">
            <w:pPr>
              <w:spacing w:after="200" w:line="276" w:lineRule="auto"/>
              <w:rPr>
                <w:sz w:val="24"/>
                <w:szCs w:val="24"/>
                <w:lang w:eastAsia="ru-RU"/>
              </w:rPr>
            </w:pPr>
            <w:r w:rsidRPr="00166D00">
              <w:rPr>
                <w:sz w:val="24"/>
                <w:szCs w:val="24"/>
                <w:lang w:eastAsia="ru-RU"/>
              </w:rPr>
              <w:t xml:space="preserve">Бұллар жабағы </w:t>
            </w:r>
          </w:p>
          <w:p w:rsidR="001E59D1" w:rsidRPr="00166D00" w:rsidRDefault="001E59D1" w:rsidP="003F613C">
            <w:pPr>
              <w:spacing w:after="200" w:line="276" w:lineRule="auto"/>
              <w:rPr>
                <w:sz w:val="24"/>
                <w:szCs w:val="24"/>
                <w:lang w:eastAsia="ru-RU"/>
              </w:rPr>
            </w:pPr>
            <w:r w:rsidRPr="00166D00">
              <w:rPr>
                <w:sz w:val="24"/>
                <w:szCs w:val="24"/>
                <w:lang w:eastAsia="ru-RU"/>
              </w:rPr>
              <w:lastRenderedPageBreak/>
              <w:t xml:space="preserve">Көкті жабады </w:t>
            </w:r>
          </w:p>
          <w:p w:rsidR="001E59D1" w:rsidRPr="00166D00" w:rsidRDefault="001E59D1" w:rsidP="003F613C">
            <w:pPr>
              <w:spacing w:after="200" w:line="276" w:lineRule="auto"/>
              <w:rPr>
                <w:sz w:val="24"/>
                <w:szCs w:val="24"/>
                <w:lang w:eastAsia="ru-RU"/>
              </w:rPr>
            </w:pPr>
            <w:r w:rsidRPr="00166D00">
              <w:rPr>
                <w:sz w:val="24"/>
                <w:szCs w:val="24"/>
                <w:lang w:eastAsia="ru-RU"/>
              </w:rPr>
              <w:t xml:space="preserve">Күзгі тамшылар </w:t>
            </w:r>
          </w:p>
          <w:p w:rsidR="001E59D1" w:rsidRPr="00166D00" w:rsidRDefault="001E59D1" w:rsidP="003F613C">
            <w:pPr>
              <w:spacing w:after="200" w:line="276" w:lineRule="auto"/>
              <w:rPr>
                <w:b/>
                <w:sz w:val="24"/>
                <w:szCs w:val="24"/>
                <w:lang w:eastAsia="ru-RU"/>
              </w:rPr>
            </w:pPr>
            <w:r w:rsidRPr="00166D00">
              <w:rPr>
                <w:sz w:val="24"/>
                <w:szCs w:val="24"/>
                <w:lang w:eastAsia="ru-RU"/>
              </w:rPr>
              <w:t>Тамады, тамады.       Ү.Есдәулетов</w:t>
            </w:r>
            <w:r w:rsidRPr="00166D00">
              <w:rPr>
                <w:b/>
                <w:sz w:val="24"/>
                <w:szCs w:val="24"/>
                <w:lang w:eastAsia="ru-RU"/>
              </w:rPr>
              <w:t xml:space="preserve">. </w:t>
            </w:r>
          </w:p>
          <w:p w:rsidR="001E59D1" w:rsidRPr="00166D00" w:rsidRDefault="001E59D1" w:rsidP="003F613C">
            <w:pPr>
              <w:spacing w:after="200" w:line="276" w:lineRule="auto"/>
              <w:rPr>
                <w:b/>
                <w:sz w:val="24"/>
                <w:szCs w:val="24"/>
                <w:lang w:eastAsia="ru-RU"/>
              </w:rPr>
            </w:pPr>
            <w:r w:rsidRPr="00166D00">
              <w:rPr>
                <w:b/>
                <w:bCs/>
                <w:sz w:val="24"/>
                <w:szCs w:val="24"/>
                <w:lang w:eastAsia="ru-RU"/>
              </w:rPr>
              <w:t>Жұмбақ:</w:t>
            </w:r>
          </w:p>
          <w:p w:rsidR="001E59D1" w:rsidRPr="00166D00" w:rsidRDefault="001E59D1" w:rsidP="003F613C">
            <w:pPr>
              <w:spacing w:after="200" w:line="276" w:lineRule="auto"/>
              <w:rPr>
                <w:sz w:val="24"/>
                <w:szCs w:val="24"/>
                <w:lang w:eastAsia="ru-RU"/>
              </w:rPr>
            </w:pPr>
            <w:r w:rsidRPr="00166D00">
              <w:rPr>
                <w:sz w:val="24"/>
                <w:szCs w:val="24"/>
                <w:lang w:eastAsia="ru-RU"/>
              </w:rPr>
              <w:t xml:space="preserve">Көзіжасты- жылауық, келе жатыр бір алып </w:t>
            </w:r>
          </w:p>
          <w:p w:rsidR="001E59D1" w:rsidRPr="00166D00" w:rsidRDefault="001E59D1" w:rsidP="003F613C">
            <w:pPr>
              <w:spacing w:after="200" w:line="276" w:lineRule="auto"/>
              <w:rPr>
                <w:sz w:val="24"/>
                <w:szCs w:val="24"/>
                <w:lang w:eastAsia="ru-RU"/>
              </w:rPr>
            </w:pPr>
            <w:r w:rsidRPr="00166D00">
              <w:rPr>
                <w:sz w:val="24"/>
                <w:szCs w:val="24"/>
                <w:lang w:eastAsia="ru-RU"/>
              </w:rPr>
              <w:t xml:space="preserve">Жабырқаса жылайды, жадыраса құлайды. (Бұлт) </w:t>
            </w:r>
          </w:p>
          <w:p w:rsidR="001E59D1" w:rsidRPr="00166D00" w:rsidRDefault="001E59D1" w:rsidP="003F613C">
            <w:pPr>
              <w:spacing w:after="200" w:line="276" w:lineRule="auto"/>
              <w:rPr>
                <w:b/>
                <w:sz w:val="24"/>
                <w:szCs w:val="24"/>
                <w:lang w:eastAsia="ru-RU"/>
              </w:rPr>
            </w:pPr>
            <w:r w:rsidRPr="00166D00">
              <w:rPr>
                <w:b/>
                <w:bCs/>
                <w:sz w:val="24"/>
                <w:szCs w:val="24"/>
                <w:lang w:eastAsia="ru-RU"/>
              </w:rPr>
              <w:t>Қозғалмалы ойын:</w:t>
            </w:r>
            <w:r w:rsidRPr="00166D00">
              <w:rPr>
                <w:b/>
                <w:sz w:val="24"/>
                <w:szCs w:val="24"/>
                <w:lang w:eastAsia="ru-RU"/>
              </w:rPr>
              <w:t xml:space="preserve"> Торғай мен мысық» </w:t>
            </w:r>
          </w:p>
          <w:p w:rsidR="001E59D1" w:rsidRPr="00166D00" w:rsidRDefault="001E59D1" w:rsidP="003F613C">
            <w:pPr>
              <w:spacing w:after="200" w:line="276" w:lineRule="auto"/>
              <w:rPr>
                <w:sz w:val="24"/>
                <w:szCs w:val="24"/>
                <w:lang w:eastAsia="ru-RU"/>
              </w:rPr>
            </w:pPr>
            <w:r w:rsidRPr="00166D00">
              <w:rPr>
                <w:bCs/>
                <w:sz w:val="24"/>
                <w:szCs w:val="24"/>
                <w:lang w:eastAsia="ru-RU"/>
              </w:rPr>
              <w:t>Мақсаты:</w:t>
            </w:r>
            <w:r w:rsidRPr="00166D00">
              <w:rPr>
                <w:sz w:val="24"/>
                <w:szCs w:val="24"/>
                <w:lang w:eastAsia="ru-RU"/>
              </w:rPr>
              <w:t xml:space="preserve">Балалардың қимыл – қозғалыстарын арттырып, ептілікке баулу. </w:t>
            </w:r>
          </w:p>
          <w:p w:rsidR="001E59D1" w:rsidRPr="00166D00" w:rsidRDefault="001E59D1" w:rsidP="003F613C">
            <w:pPr>
              <w:spacing w:after="200" w:line="276" w:lineRule="auto"/>
              <w:rPr>
                <w:sz w:val="24"/>
                <w:szCs w:val="24"/>
                <w:lang w:eastAsia="ru-RU"/>
              </w:rPr>
            </w:pPr>
            <w:r w:rsidRPr="00166D00">
              <w:rPr>
                <w:b/>
                <w:bCs/>
                <w:sz w:val="24"/>
                <w:szCs w:val="24"/>
                <w:lang w:eastAsia="ru-RU"/>
              </w:rPr>
              <w:t xml:space="preserve">Алаңдағы еңбек: </w:t>
            </w:r>
            <w:r w:rsidRPr="00166D00">
              <w:rPr>
                <w:b/>
                <w:sz w:val="24"/>
                <w:szCs w:val="24"/>
                <w:lang w:eastAsia="ru-RU"/>
              </w:rPr>
              <w:t xml:space="preserve">гүлдердің </w:t>
            </w:r>
            <w:r w:rsidRPr="00166D00">
              <w:rPr>
                <w:sz w:val="24"/>
                <w:szCs w:val="24"/>
                <w:lang w:eastAsia="ru-RU"/>
              </w:rPr>
              <w:t xml:space="preserve">тұқымдарын жинау. </w:t>
            </w:r>
          </w:p>
        </w:tc>
      </w:tr>
      <w:tr w:rsidR="001E59D1" w:rsidRPr="00166D00"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lastRenderedPageBreak/>
              <w:t>Серуеннен оралу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bCs/>
                <w:sz w:val="24"/>
                <w:szCs w:val="24"/>
                <w:lang w:eastAsia="ru-RU"/>
              </w:rPr>
            </w:pPr>
            <w:r w:rsidRPr="00166D00">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66D00">
              <w:rPr>
                <w:b/>
                <w:bCs/>
                <w:sz w:val="24"/>
                <w:szCs w:val="24"/>
                <w:lang w:eastAsia="ru-RU"/>
              </w:rPr>
              <w:t>(көркем әрекет, дербес ойын әрекеті).</w:t>
            </w:r>
          </w:p>
        </w:tc>
      </w:tr>
      <w:tr w:rsidR="001E59D1" w:rsidRPr="00D63540"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Сөздік минимум</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D527A0" w:rsidRDefault="001E59D1" w:rsidP="003F613C">
            <w:pPr>
              <w:spacing w:after="200" w:line="276" w:lineRule="auto"/>
              <w:rPr>
                <w:rFonts w:eastAsia="Calibri"/>
                <w:b/>
                <w:bCs/>
                <w:sz w:val="24"/>
                <w:szCs w:val="24"/>
                <w:lang w:eastAsia="ru-RU"/>
              </w:rPr>
            </w:pPr>
            <w:r>
              <w:rPr>
                <w:rFonts w:eastAsia="Calibri"/>
                <w:b/>
                <w:bCs/>
                <w:sz w:val="24"/>
                <w:szCs w:val="24"/>
                <w:lang w:eastAsia="ru-RU"/>
              </w:rPr>
              <w:t xml:space="preserve"> </w:t>
            </w:r>
            <w:r w:rsidRPr="00D527A0">
              <w:rPr>
                <w:rFonts w:eastAsia="Calibri"/>
                <w:b/>
                <w:bCs/>
                <w:sz w:val="24"/>
                <w:szCs w:val="24"/>
                <w:lang w:eastAsia="ru-RU"/>
              </w:rPr>
              <w:t>Сөздік қор:</w:t>
            </w:r>
            <w:r w:rsidRPr="00D527A0">
              <w:rPr>
                <w:rFonts w:eastAsia="Calibri"/>
                <w:bCs/>
                <w:sz w:val="24"/>
                <w:szCs w:val="24"/>
                <w:lang w:eastAsia="ru-RU"/>
              </w:rPr>
              <w:t xml:space="preserve"> Мамандықтар иесі</w:t>
            </w:r>
            <w:r w:rsidRPr="00D527A0">
              <w:rPr>
                <w:rFonts w:eastAsia="Calibri"/>
                <w:bCs/>
                <w:i/>
                <w:sz w:val="24"/>
                <w:szCs w:val="24"/>
                <w:lang w:eastAsia="ru-RU"/>
              </w:rPr>
              <w:t>:</w:t>
            </w:r>
            <w:r w:rsidRPr="00D527A0">
              <w:rPr>
                <w:rFonts w:eastAsia="Calibri"/>
                <w:iCs/>
                <w:sz w:val="24"/>
                <w:szCs w:val="24"/>
                <w:lang w:eastAsia="ru-RU"/>
              </w:rPr>
              <w:t>дәрігер, тәрбиеші, аспазшы, ұшқыш, сатушы, жүргізуші, өрт сөндіруші, құрылысшы, тәртіп</w:t>
            </w:r>
            <w:r w:rsidRPr="00D527A0">
              <w:rPr>
                <w:rFonts w:eastAsia="Calibri"/>
                <w:b/>
                <w:bCs/>
                <w:sz w:val="24"/>
                <w:szCs w:val="24"/>
                <w:lang w:eastAsia="ru-RU"/>
              </w:rPr>
              <w:t xml:space="preserve"> </w:t>
            </w:r>
          </w:p>
          <w:p w:rsidR="001E59D1" w:rsidRPr="00166D00" w:rsidRDefault="001E59D1" w:rsidP="003F613C">
            <w:pPr>
              <w:spacing w:line="276" w:lineRule="auto"/>
              <w:rPr>
                <w:sz w:val="24"/>
                <w:szCs w:val="24"/>
              </w:rPr>
            </w:pPr>
            <w:r w:rsidRPr="00166D00">
              <w:rPr>
                <w:b/>
                <w:bCs/>
                <w:sz w:val="24"/>
                <w:szCs w:val="24"/>
              </w:rPr>
              <w:t>Дәйек сөз</w:t>
            </w:r>
            <w:r w:rsidRPr="00166D00">
              <w:rPr>
                <w:sz w:val="24"/>
                <w:szCs w:val="24"/>
              </w:rPr>
              <w:t>: «</w:t>
            </w:r>
            <w:r>
              <w:rPr>
                <w:sz w:val="24"/>
                <w:szCs w:val="24"/>
              </w:rPr>
              <w:t>Отаным – алтын бесігім!</w:t>
            </w:r>
            <w:r w:rsidRPr="00166D00">
              <w:rPr>
                <w:sz w:val="24"/>
                <w:szCs w:val="24"/>
              </w:rPr>
              <w:t>»</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Түскі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166D00" w:rsidRDefault="001E59D1" w:rsidP="003F613C">
            <w:pPr>
              <w:spacing w:after="200" w:line="276" w:lineRule="auto"/>
              <w:rPr>
                <w:sz w:val="24"/>
                <w:szCs w:val="24"/>
                <w:lang w:eastAsia="ru-RU"/>
              </w:rPr>
            </w:pPr>
            <w:r w:rsidRPr="00166D00">
              <w:rPr>
                <w:sz w:val="24"/>
                <w:szCs w:val="24"/>
                <w:lang w:eastAsia="ru-RU"/>
              </w:rPr>
              <w:t>Кезекшілердің  жұмысы( асхана  құралдарын, майлықтарды  үстелге  қою)</w:t>
            </w:r>
          </w:p>
          <w:p w:rsidR="001E59D1" w:rsidRPr="00166D00" w:rsidRDefault="001E59D1" w:rsidP="003F613C">
            <w:pPr>
              <w:spacing w:after="200" w:line="276" w:lineRule="auto"/>
              <w:rPr>
                <w:sz w:val="24"/>
                <w:szCs w:val="24"/>
                <w:lang w:eastAsia="ru-RU"/>
              </w:rPr>
            </w:pPr>
            <w:r w:rsidRPr="00166D00">
              <w:rPr>
                <w:sz w:val="24"/>
                <w:szCs w:val="24"/>
                <w:lang w:eastAsia="ru-RU"/>
              </w:rPr>
              <w:t>Тамақтану (өз  орнын  білу,  дұрыс  отыру, асхана  құралдарын  дұрыс  ұстай  білу,  ұқыпты  тамақтану ,сөйлеспеу,   алғысайту) (</w:t>
            </w:r>
            <w:r w:rsidRPr="00166D00">
              <w:rPr>
                <w:b/>
                <w:bCs/>
                <w:sz w:val="24"/>
                <w:szCs w:val="24"/>
                <w:lang w:eastAsia="ru-RU"/>
              </w:rPr>
              <w:t>мәдени-гигеналықдағдылар, өзіне-өзіқызметету, еңбекәрекеті)</w:t>
            </w:r>
          </w:p>
          <w:p w:rsidR="001E59D1" w:rsidRPr="00166D00" w:rsidRDefault="001E59D1" w:rsidP="003F613C">
            <w:pPr>
              <w:spacing w:after="200" w:line="276" w:lineRule="auto"/>
              <w:rPr>
                <w:b/>
                <w:sz w:val="24"/>
                <w:szCs w:val="24"/>
                <w:lang w:eastAsia="ru-RU"/>
              </w:rPr>
            </w:pPr>
            <w:r w:rsidRPr="00166D00">
              <w:rPr>
                <w:b/>
                <w:sz w:val="24"/>
                <w:szCs w:val="24"/>
                <w:lang w:eastAsia="ru-RU"/>
              </w:rPr>
              <w:t xml:space="preserve">Ереже: </w:t>
            </w:r>
            <w:r w:rsidRPr="00166D00">
              <w:rPr>
                <w:sz w:val="24"/>
                <w:szCs w:val="24"/>
                <w:lang w:eastAsia="ru-RU"/>
              </w:rPr>
              <w:t xml:space="preserve">Тамақ ішер кезде енді, </w:t>
            </w:r>
          </w:p>
          <w:p w:rsidR="001E59D1" w:rsidRPr="00166D00" w:rsidRDefault="001E59D1" w:rsidP="003F613C">
            <w:pPr>
              <w:spacing w:after="200" w:line="276" w:lineRule="auto"/>
              <w:rPr>
                <w:sz w:val="24"/>
                <w:szCs w:val="24"/>
                <w:lang w:eastAsia="ru-RU"/>
              </w:rPr>
            </w:pPr>
            <w:r w:rsidRPr="00166D00">
              <w:rPr>
                <w:sz w:val="24"/>
                <w:szCs w:val="24"/>
                <w:lang w:eastAsia="ru-RU"/>
              </w:rPr>
              <w:t>Сөйлемейміз</w:t>
            </w:r>
            <w:r>
              <w:rPr>
                <w:sz w:val="24"/>
                <w:szCs w:val="24"/>
                <w:lang w:eastAsia="ru-RU"/>
              </w:rPr>
              <w:t>,</w:t>
            </w:r>
            <w:r w:rsidRPr="00166D00">
              <w:rPr>
                <w:sz w:val="24"/>
                <w:szCs w:val="24"/>
                <w:lang w:eastAsia="ru-RU"/>
              </w:rPr>
              <w:t xml:space="preserve"> күлмейміз.</w:t>
            </w:r>
          </w:p>
          <w:p w:rsidR="001E59D1" w:rsidRPr="00166D00" w:rsidRDefault="001E59D1" w:rsidP="003F613C">
            <w:pPr>
              <w:spacing w:after="200" w:line="276" w:lineRule="auto"/>
              <w:rPr>
                <w:sz w:val="24"/>
                <w:szCs w:val="24"/>
                <w:lang w:eastAsia="ru-RU"/>
              </w:rPr>
            </w:pPr>
            <w:r w:rsidRPr="00166D00">
              <w:rPr>
                <w:sz w:val="24"/>
                <w:szCs w:val="24"/>
                <w:lang w:eastAsia="ru-RU"/>
              </w:rPr>
              <w:t>Астан басқа өзгені,</w:t>
            </w:r>
          </w:p>
          <w:p w:rsidR="001E59D1" w:rsidRPr="00166D00" w:rsidRDefault="001E59D1" w:rsidP="003F613C">
            <w:pPr>
              <w:spacing w:after="200" w:line="276" w:lineRule="auto"/>
              <w:rPr>
                <w:b/>
                <w:bCs/>
                <w:sz w:val="24"/>
                <w:szCs w:val="24"/>
                <w:lang w:eastAsia="ru-RU"/>
              </w:rPr>
            </w:pPr>
            <w:r w:rsidRPr="00166D00">
              <w:rPr>
                <w:sz w:val="24"/>
                <w:szCs w:val="24"/>
                <w:lang w:eastAsia="ru-RU"/>
              </w:rPr>
              <w:t>Елемейміз, білмейміз.</w:t>
            </w:r>
          </w:p>
        </w:tc>
      </w:tr>
      <w:tr w:rsidR="001E59D1" w:rsidRPr="00166D00"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Күндізгі ұйқы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sz w:val="24"/>
                <w:szCs w:val="24"/>
                <w:lang w:eastAsia="ru-RU"/>
              </w:rPr>
            </w:pPr>
            <w:r w:rsidRPr="00166D00">
              <w:rPr>
                <w:color w:val="000000"/>
                <w:sz w:val="24"/>
                <w:szCs w:val="24"/>
                <w:lang w:eastAsia="ru-RU"/>
              </w:rPr>
              <w:t>Балалардың тыныш ұйықтауына жағымды жағдай жасау.Ұйқыға жатқызу. Балаларға ертегі оқып</w:t>
            </w:r>
            <w:r>
              <w:rPr>
                <w:color w:val="000000"/>
                <w:sz w:val="24"/>
                <w:szCs w:val="24"/>
                <w:lang w:eastAsia="ru-RU"/>
              </w:rPr>
              <w:t xml:space="preserve"> </w:t>
            </w:r>
            <w:r w:rsidRPr="00166D00">
              <w:rPr>
                <w:color w:val="000000"/>
                <w:sz w:val="24"/>
                <w:szCs w:val="24"/>
                <w:lang w:eastAsia="ru-RU"/>
              </w:rPr>
              <w:t>беру немесе жағымды музыка қойып қою.</w:t>
            </w:r>
          </w:p>
        </w:tc>
      </w:tr>
      <w:tr w:rsidR="001E59D1" w:rsidRPr="00166D00"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166D00" w:rsidRDefault="001E59D1" w:rsidP="003F613C">
            <w:pPr>
              <w:spacing w:line="25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color w:val="000000"/>
                <w:sz w:val="24"/>
                <w:szCs w:val="24"/>
                <w:lang w:eastAsia="ru-RU"/>
              </w:rPr>
            </w:pPr>
            <w:r w:rsidRPr="00166D00">
              <w:rPr>
                <w:color w:val="000000"/>
                <w:sz w:val="24"/>
                <w:szCs w:val="24"/>
                <w:lang w:eastAsia="ru-RU"/>
              </w:rPr>
              <w:t xml:space="preserve">аудио-ертегі </w:t>
            </w:r>
          </w:p>
          <w:p w:rsidR="001E59D1" w:rsidRPr="00166D00" w:rsidRDefault="001E59D1" w:rsidP="003F613C">
            <w:pPr>
              <w:spacing w:after="200" w:line="276" w:lineRule="auto"/>
              <w:rPr>
                <w:sz w:val="24"/>
                <w:szCs w:val="24"/>
                <w:lang w:eastAsia="ru-RU"/>
              </w:rPr>
            </w:pPr>
            <w:r w:rsidRPr="00166D00">
              <w:rPr>
                <w:color w:val="000000"/>
                <w:sz w:val="24"/>
                <w:szCs w:val="24"/>
                <w:lang w:eastAsia="ru-RU"/>
              </w:rPr>
              <w:t>(көркем әдебиет)</w:t>
            </w:r>
          </w:p>
        </w:tc>
        <w:tc>
          <w:tcPr>
            <w:tcW w:w="2560" w:type="dxa"/>
            <w:gridSpan w:val="5"/>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color w:val="000000"/>
                <w:sz w:val="24"/>
                <w:szCs w:val="24"/>
                <w:lang w:eastAsia="ru-RU"/>
              </w:rPr>
              <w:t>«Әлди –әлди ұйықтай</w:t>
            </w:r>
            <w:r>
              <w:rPr>
                <w:color w:val="000000"/>
                <w:sz w:val="24"/>
                <w:szCs w:val="24"/>
                <w:lang w:eastAsia="ru-RU"/>
              </w:rPr>
              <w:t xml:space="preserve"> </w:t>
            </w:r>
            <w:r w:rsidRPr="00166D00">
              <w:rPr>
                <w:color w:val="000000"/>
                <w:sz w:val="24"/>
                <w:szCs w:val="24"/>
                <w:lang w:eastAsia="ru-RU"/>
              </w:rPr>
              <w:t>ғой»</w:t>
            </w:r>
            <w:r w:rsidRPr="00166D00">
              <w:rPr>
                <w:color w:val="000000"/>
                <w:sz w:val="24"/>
                <w:szCs w:val="24"/>
                <w:lang w:eastAsia="ru-RU"/>
              </w:rPr>
              <w:br/>
            </w:r>
            <w:r w:rsidRPr="00166D00">
              <w:rPr>
                <w:b/>
                <w:bCs/>
                <w:color w:val="000000"/>
                <w:sz w:val="24"/>
                <w:szCs w:val="24"/>
                <w:lang w:eastAsia="ru-RU"/>
              </w:rPr>
              <w:t>Сөйлеуді дамыту</w:t>
            </w:r>
          </w:p>
        </w:tc>
        <w:tc>
          <w:tcPr>
            <w:tcW w:w="2559" w:type="dxa"/>
            <w:gridSpan w:val="4"/>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color w:val="000000"/>
                <w:sz w:val="24"/>
                <w:szCs w:val="24"/>
                <w:lang w:eastAsia="ru-RU"/>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color w:val="000000"/>
                <w:sz w:val="24"/>
                <w:szCs w:val="24"/>
                <w:lang w:eastAsia="ru-RU"/>
              </w:rPr>
              <w:t>«Бауырсақ» ертегісін оқып беру</w:t>
            </w:r>
            <w:r w:rsidRPr="00166D00">
              <w:rPr>
                <w:color w:val="000000"/>
                <w:sz w:val="24"/>
                <w:szCs w:val="24"/>
                <w:lang w:eastAsia="ru-RU"/>
              </w:rPr>
              <w:br/>
            </w:r>
            <w:r w:rsidRPr="00166D00">
              <w:rPr>
                <w:b/>
                <w:bCs/>
                <w:color w:val="000000"/>
                <w:sz w:val="24"/>
                <w:szCs w:val="24"/>
                <w:lang w:eastAsia="ru-RU"/>
              </w:rPr>
              <w:t>Көркем әдебиет</w:t>
            </w:r>
          </w:p>
        </w:tc>
        <w:tc>
          <w:tcPr>
            <w:tcW w:w="2711" w:type="dxa"/>
            <w:gridSpan w:val="3"/>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sz w:val="24"/>
                <w:szCs w:val="24"/>
                <w:lang w:eastAsia="ru-RU"/>
              </w:rPr>
            </w:pPr>
            <w:r w:rsidRPr="00166D00">
              <w:rPr>
                <w:color w:val="000000"/>
                <w:sz w:val="24"/>
                <w:szCs w:val="24"/>
                <w:lang w:eastAsia="ru-RU"/>
              </w:rPr>
              <w:t>«Жақсы жатып, жайлы тұр!»</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lastRenderedPageBreak/>
              <w:t>Біртіндеп ұйқыдан ояту, сауықтыру шаралары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ind w:left="137"/>
              <w:rPr>
                <w:b/>
                <w:sz w:val="24"/>
                <w:szCs w:val="24"/>
                <w:lang w:eastAsia="ru-RU"/>
              </w:rPr>
            </w:pPr>
            <w:r w:rsidRPr="00166D00">
              <w:rPr>
                <w:sz w:val="24"/>
                <w:szCs w:val="24"/>
                <w:lang w:eastAsia="ru-RU"/>
              </w:rPr>
              <w:t>Өз орындарында отырып керілу, тыныстау  жаттығуларын жасату.  Ригалық әдіс  бойынша сауықтыру.</w:t>
            </w:r>
          </w:p>
          <w:p w:rsidR="001E59D1" w:rsidRPr="00166D00" w:rsidRDefault="001E59D1" w:rsidP="003F613C">
            <w:pPr>
              <w:spacing w:after="200" w:line="276" w:lineRule="auto"/>
              <w:ind w:left="137"/>
              <w:rPr>
                <w:sz w:val="24"/>
                <w:szCs w:val="24"/>
                <w:lang w:eastAsia="ru-RU"/>
              </w:rPr>
            </w:pPr>
            <w:r w:rsidRPr="00166D00">
              <w:rPr>
                <w:sz w:val="24"/>
                <w:szCs w:val="24"/>
                <w:lang w:eastAsia="ru-RU"/>
              </w:rPr>
              <w:t>(дене жаттығулар мен белсенділігі)</w:t>
            </w:r>
          </w:p>
          <w:p w:rsidR="001E59D1" w:rsidRPr="00166D00" w:rsidRDefault="001E59D1" w:rsidP="003F613C">
            <w:pPr>
              <w:spacing w:after="200" w:line="276" w:lineRule="auto"/>
              <w:ind w:left="137"/>
              <w:rPr>
                <w:sz w:val="24"/>
                <w:szCs w:val="24"/>
                <w:lang w:eastAsia="ru-RU"/>
              </w:rPr>
            </w:pPr>
            <w:r w:rsidRPr="00166D00">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66D00">
              <w:rPr>
                <w:b/>
                <w:bCs/>
                <w:sz w:val="24"/>
                <w:szCs w:val="24"/>
                <w:lang w:eastAsia="ru-RU"/>
              </w:rPr>
              <w:t>өзіне-өзі қызмет ету дағдылары, ірі және ұсақ моториканы дамыту)</w:t>
            </w:r>
          </w:p>
          <w:p w:rsidR="001E59D1" w:rsidRPr="00166D00" w:rsidRDefault="001E59D1" w:rsidP="003F613C">
            <w:pPr>
              <w:spacing w:after="200" w:line="276" w:lineRule="auto"/>
              <w:ind w:left="137"/>
              <w:rPr>
                <w:sz w:val="24"/>
                <w:szCs w:val="24"/>
                <w:lang w:eastAsia="ru-RU"/>
              </w:rPr>
            </w:pPr>
            <w:r w:rsidRPr="00166D00">
              <w:rPr>
                <w:sz w:val="24"/>
                <w:szCs w:val="24"/>
                <w:lang w:eastAsia="ru-RU"/>
              </w:rPr>
              <w:t>Қолдарын жуу, құрғатып сүрту, сүлгіні өз орнына іліп қоюды үйрету.</w:t>
            </w:r>
            <w:r>
              <w:rPr>
                <w:sz w:val="24"/>
                <w:szCs w:val="24"/>
                <w:lang w:eastAsia="ru-RU"/>
              </w:rPr>
              <w:t xml:space="preserve"> </w:t>
            </w:r>
            <w:r w:rsidRPr="00166D00">
              <w:rPr>
                <w:b/>
                <w:bCs/>
                <w:sz w:val="24"/>
                <w:szCs w:val="24"/>
                <w:lang w:eastAsia="ru-RU"/>
              </w:rPr>
              <w:t>(мәдени-гигиеналықдағдылар</w:t>
            </w:r>
            <w:r w:rsidRPr="00166D00">
              <w:rPr>
                <w:sz w:val="24"/>
                <w:szCs w:val="24"/>
                <w:lang w:eastAsia="ru-RU"/>
              </w:rPr>
              <w:t xml:space="preserve">).  </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Бесін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sz w:val="24"/>
                <w:szCs w:val="24"/>
                <w:lang w:eastAsia="ru-RU"/>
              </w:rPr>
            </w:pPr>
            <w:r w:rsidRPr="00166D00">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964EBD"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166D00" w:rsidRDefault="001E59D1" w:rsidP="003F613C">
            <w:pPr>
              <w:spacing w:after="200" w:line="276" w:lineRule="auto"/>
              <w:rPr>
                <w:sz w:val="24"/>
                <w:szCs w:val="24"/>
                <w:lang w:eastAsia="ru-RU"/>
              </w:rPr>
            </w:pPr>
            <w:r w:rsidRPr="00166D00">
              <w:rPr>
                <w:b/>
                <w:bCs/>
                <w:sz w:val="24"/>
                <w:szCs w:val="24"/>
                <w:lang w:eastAsia="ru-RU"/>
              </w:rPr>
              <w:t xml:space="preserve">Еркін ойын : </w:t>
            </w:r>
            <w:r w:rsidRPr="00166D00">
              <w:rPr>
                <w:sz w:val="24"/>
                <w:szCs w:val="24"/>
                <w:lang w:eastAsia="ru-RU"/>
              </w:rPr>
              <w:t>балалардың таңдауы бойынша ойын</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Cs/>
                <w:sz w:val="24"/>
                <w:szCs w:val="24"/>
                <w:lang w:eastAsia="ru-RU"/>
              </w:rPr>
            </w:pPr>
            <w:r w:rsidRPr="00166D00">
              <w:rPr>
                <w:b/>
                <w:sz w:val="24"/>
                <w:szCs w:val="24"/>
                <w:lang w:eastAsia="ru-RU"/>
              </w:rPr>
              <w:t xml:space="preserve">«Тақия тастамақ»,  Мақсаты : </w:t>
            </w:r>
            <w:r w:rsidRPr="00166D00">
              <w:rPr>
                <w:bCs/>
                <w:sz w:val="24"/>
                <w:szCs w:val="24"/>
                <w:lang w:eastAsia="ru-RU"/>
              </w:rPr>
              <w:t>ұлттық ойындарға деген қызығушылығын ояту,ептілікке ,жылдамдыққа ,достық қарым -қатынас  құруға баулу</w:t>
            </w:r>
          </w:p>
          <w:p w:rsidR="001E59D1" w:rsidRDefault="001E59D1" w:rsidP="003F613C">
            <w:pPr>
              <w:spacing w:after="200" w:line="276" w:lineRule="auto"/>
              <w:rPr>
                <w:bCs/>
                <w:sz w:val="24"/>
                <w:szCs w:val="24"/>
                <w:lang w:eastAsia="ru-RU"/>
              </w:rPr>
            </w:pPr>
            <w:r w:rsidRPr="00166D00">
              <w:rPr>
                <w:bCs/>
                <w:sz w:val="24"/>
                <w:szCs w:val="24"/>
                <w:lang w:eastAsia="ru-RU"/>
              </w:rPr>
              <w:t xml:space="preserve"> (</w:t>
            </w:r>
            <w:r w:rsidRPr="00166D00">
              <w:rPr>
                <w:b/>
                <w:sz w:val="24"/>
                <w:szCs w:val="24"/>
                <w:lang w:eastAsia="ru-RU"/>
              </w:rPr>
              <w:t>Біртұтас тәрбие</w:t>
            </w:r>
            <w:r w:rsidRPr="00166D00">
              <w:rPr>
                <w:bCs/>
                <w:sz w:val="24"/>
                <w:szCs w:val="24"/>
                <w:lang w:eastAsia="ru-RU"/>
              </w:rPr>
              <w:t>)</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802191"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Pr="00802191"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1E59D1" w:rsidRPr="0080219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166D00" w:rsidRDefault="001E59D1" w:rsidP="003F613C">
            <w:pPr>
              <w:spacing w:after="200" w:line="276" w:lineRule="auto"/>
              <w:rPr>
                <w:b/>
                <w:sz w:val="24"/>
                <w:szCs w:val="24"/>
                <w:lang w:eastAsia="ru-RU"/>
              </w:rPr>
            </w:pPr>
            <w:r w:rsidRPr="00166D00">
              <w:rPr>
                <w:b/>
                <w:sz w:val="24"/>
                <w:szCs w:val="24"/>
                <w:lang w:eastAsia="ru-RU"/>
              </w:rPr>
              <w:t>Кітап бұрышымен жұмыс.</w:t>
            </w:r>
          </w:p>
          <w:p w:rsidR="001E59D1" w:rsidRPr="00166D00" w:rsidRDefault="001E59D1" w:rsidP="003F613C">
            <w:pPr>
              <w:spacing w:after="200" w:line="276" w:lineRule="auto"/>
              <w:rPr>
                <w:bCs/>
                <w:sz w:val="24"/>
                <w:szCs w:val="24"/>
                <w:lang w:eastAsia="ru-RU"/>
              </w:rPr>
            </w:pPr>
            <w:r w:rsidRPr="00166D00">
              <w:rPr>
                <w:bCs/>
                <w:sz w:val="24"/>
                <w:szCs w:val="24"/>
                <w:lang w:eastAsia="ru-RU"/>
              </w:rPr>
              <w:t>Балалардың таңдауы бойынша ертегі сахналау.</w:t>
            </w:r>
          </w:p>
          <w:p w:rsidR="001E59D1" w:rsidRPr="00166D00" w:rsidRDefault="001E59D1" w:rsidP="003F613C">
            <w:pPr>
              <w:spacing w:after="200" w:line="276" w:lineRule="auto"/>
              <w:rPr>
                <w:bCs/>
                <w:sz w:val="24"/>
                <w:szCs w:val="24"/>
                <w:lang w:eastAsia="ru-RU"/>
              </w:rPr>
            </w:pPr>
            <w:r w:rsidRPr="00166D00">
              <w:rPr>
                <w:b/>
                <w:sz w:val="24"/>
                <w:szCs w:val="24"/>
                <w:lang w:eastAsia="ru-RU"/>
              </w:rPr>
              <w:t>Мақсаты:</w:t>
            </w:r>
            <w:r w:rsidRPr="00166D00">
              <w:rPr>
                <w:bCs/>
                <w:sz w:val="24"/>
                <w:szCs w:val="24"/>
                <w:lang w:eastAsia="ru-RU"/>
              </w:rPr>
              <w:t>балалардың көркем, мәнерлеп сөйлеу дағдыларын қалыптасыту</w:t>
            </w:r>
          </w:p>
          <w:p w:rsidR="001E59D1" w:rsidRPr="00166D00" w:rsidRDefault="001E59D1" w:rsidP="003F613C">
            <w:pPr>
              <w:spacing w:after="200" w:line="276" w:lineRule="auto"/>
              <w:rPr>
                <w:b/>
                <w:color w:val="000000"/>
                <w:sz w:val="24"/>
                <w:szCs w:val="24"/>
                <w:lang w:eastAsia="ru-RU"/>
              </w:rPr>
            </w:pPr>
            <w:r w:rsidRPr="00166D00">
              <w:rPr>
                <w:bCs/>
                <w:sz w:val="24"/>
                <w:szCs w:val="24"/>
                <w:lang w:eastAsia="ru-RU"/>
              </w:rPr>
              <w:t>(</w:t>
            </w:r>
            <w:r w:rsidRPr="00166D00">
              <w:rPr>
                <w:b/>
                <w:bCs/>
                <w:sz w:val="24"/>
                <w:szCs w:val="24"/>
                <w:lang w:eastAsia="ru-RU"/>
              </w:rPr>
              <w:t>біртұтас тәрбие)</w:t>
            </w:r>
          </w:p>
        </w:tc>
        <w:tc>
          <w:tcPr>
            <w:tcW w:w="2589"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166D00" w:rsidRDefault="001E59D1" w:rsidP="003F613C">
            <w:pPr>
              <w:spacing w:after="200" w:line="276" w:lineRule="auto"/>
              <w:jc w:val="both"/>
              <w:rPr>
                <w:b/>
                <w:color w:val="000000"/>
                <w:sz w:val="24"/>
                <w:szCs w:val="24"/>
                <w:lang w:eastAsia="ru-RU"/>
              </w:rPr>
            </w:pPr>
            <w:r w:rsidRPr="00166D00">
              <w:rPr>
                <w:b/>
                <w:color w:val="000000"/>
                <w:sz w:val="24"/>
                <w:szCs w:val="24"/>
                <w:lang w:eastAsia="ru-RU"/>
              </w:rPr>
              <w:t>Еркін ойындар.</w:t>
            </w:r>
          </w:p>
          <w:p w:rsidR="001E59D1" w:rsidRPr="00166D00" w:rsidRDefault="001E59D1" w:rsidP="003F613C">
            <w:pPr>
              <w:spacing w:after="200" w:line="276" w:lineRule="auto"/>
              <w:jc w:val="both"/>
              <w:rPr>
                <w:color w:val="000000"/>
                <w:sz w:val="24"/>
                <w:szCs w:val="24"/>
                <w:lang w:eastAsia="ru-RU"/>
              </w:rPr>
            </w:pPr>
            <w:r w:rsidRPr="00166D00">
              <w:rPr>
                <w:color w:val="000000"/>
                <w:sz w:val="24"/>
                <w:szCs w:val="24"/>
                <w:lang w:eastAsia="ru-RU"/>
              </w:rPr>
              <w:t>(Балалардың таңдауы бойынша)</w:t>
            </w:r>
          </w:p>
          <w:p w:rsidR="001E59D1" w:rsidRPr="00166D00" w:rsidRDefault="001E59D1" w:rsidP="003F613C">
            <w:pPr>
              <w:adjustRightInd w:val="0"/>
              <w:spacing w:after="200" w:line="276" w:lineRule="auto"/>
              <w:rPr>
                <w:b/>
                <w:bCs/>
                <w:sz w:val="24"/>
                <w:szCs w:val="24"/>
                <w:lang w:eastAsia="ru-RU"/>
              </w:rPr>
            </w:pPr>
            <w:r w:rsidRPr="00166D00">
              <w:rPr>
                <w:b/>
                <w:color w:val="000000"/>
                <w:sz w:val="24"/>
                <w:szCs w:val="24"/>
                <w:lang w:eastAsia="ru-RU"/>
              </w:rPr>
              <w:t xml:space="preserve">Экологиялық тәрбие </w:t>
            </w:r>
            <w:r w:rsidRPr="00166D00">
              <w:rPr>
                <w:bCs/>
                <w:color w:val="000000"/>
                <w:sz w:val="24"/>
                <w:szCs w:val="24"/>
                <w:lang w:eastAsia="ru-RU"/>
              </w:rPr>
              <w:t>Гүлдерді суарып, жапырақтарын сүртіп қопсыту.</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166D00" w:rsidRDefault="001E59D1" w:rsidP="003F613C">
            <w:pPr>
              <w:adjustRightInd w:val="0"/>
              <w:spacing w:after="200" w:line="276" w:lineRule="auto"/>
              <w:rPr>
                <w:b/>
                <w:bCs/>
                <w:sz w:val="24"/>
                <w:szCs w:val="24"/>
                <w:shd w:val="clear" w:color="auto" w:fill="FFFFFF"/>
                <w:lang w:eastAsia="ru-RU"/>
              </w:rPr>
            </w:pPr>
            <w:r w:rsidRPr="00166D00">
              <w:rPr>
                <w:b/>
                <w:bCs/>
                <w:sz w:val="24"/>
                <w:szCs w:val="24"/>
                <w:shd w:val="clear" w:color="auto" w:fill="FFFFFF"/>
                <w:lang w:eastAsia="ru-RU"/>
              </w:rPr>
              <w:t>Еркіш тақырыпта мүсіндеу</w:t>
            </w:r>
          </w:p>
          <w:p w:rsidR="001E59D1" w:rsidRPr="00166D00" w:rsidRDefault="001E59D1" w:rsidP="003F613C">
            <w:pPr>
              <w:adjustRightInd w:val="0"/>
              <w:spacing w:after="200" w:line="276" w:lineRule="auto"/>
              <w:rPr>
                <w:b/>
                <w:bCs/>
                <w:sz w:val="24"/>
                <w:szCs w:val="24"/>
                <w:shd w:val="clear" w:color="auto" w:fill="FFFFFF"/>
                <w:lang w:eastAsia="ru-RU"/>
              </w:rPr>
            </w:pPr>
            <w:r w:rsidRPr="00166D00">
              <w:rPr>
                <w:b/>
                <w:bCs/>
                <w:sz w:val="24"/>
                <w:szCs w:val="24"/>
                <w:shd w:val="clear" w:color="auto" w:fill="FFFFFF"/>
                <w:lang w:eastAsia="ru-RU"/>
              </w:rPr>
              <w:t xml:space="preserve">Әріптер әлемі </w:t>
            </w:r>
          </w:p>
          <w:p w:rsidR="001E59D1" w:rsidRPr="00166D00" w:rsidRDefault="001E59D1" w:rsidP="003F613C">
            <w:pPr>
              <w:adjustRightInd w:val="0"/>
              <w:spacing w:after="200" w:line="276" w:lineRule="auto"/>
              <w:rPr>
                <w:sz w:val="24"/>
                <w:szCs w:val="24"/>
                <w:shd w:val="clear" w:color="auto" w:fill="FFFFFF"/>
                <w:lang w:eastAsia="ru-RU"/>
              </w:rPr>
            </w:pPr>
            <w:r w:rsidRPr="00166D00">
              <w:rPr>
                <w:sz w:val="24"/>
                <w:szCs w:val="24"/>
                <w:shd w:val="clear" w:color="auto" w:fill="FFFFFF"/>
                <w:lang w:eastAsia="ru-RU"/>
              </w:rPr>
              <w:t>Өткен әріптерді  пысықтап оқу</w:t>
            </w:r>
          </w:p>
          <w:p w:rsidR="001E59D1" w:rsidRPr="00166D00" w:rsidRDefault="001E59D1" w:rsidP="003F613C">
            <w:pPr>
              <w:adjustRightInd w:val="0"/>
              <w:spacing w:after="200" w:line="276" w:lineRule="auto"/>
              <w:rPr>
                <w:sz w:val="24"/>
                <w:szCs w:val="24"/>
                <w:shd w:val="clear" w:color="auto" w:fill="FFFFFF"/>
                <w:lang w:eastAsia="ru-RU"/>
              </w:rPr>
            </w:pPr>
            <w:r w:rsidRPr="00166D00">
              <w:rPr>
                <w:sz w:val="24"/>
                <w:szCs w:val="24"/>
                <w:shd w:val="clear" w:color="auto" w:fill="FFFFFF"/>
                <w:lang w:eastAsia="ru-RU"/>
              </w:rPr>
              <w:t>Балалардың таңдауы бойынша еркін ойын</w:t>
            </w:r>
          </w:p>
          <w:p w:rsidR="001E59D1" w:rsidRPr="00166D00" w:rsidRDefault="001E59D1" w:rsidP="003F613C">
            <w:pPr>
              <w:spacing w:after="200" w:line="276" w:lineRule="auto"/>
              <w:rPr>
                <w:color w:val="000000"/>
                <w:sz w:val="24"/>
                <w:szCs w:val="24"/>
                <w:lang w:eastAsia="ru-RU"/>
              </w:rPr>
            </w:pPr>
            <w:r w:rsidRPr="00166D00">
              <w:rPr>
                <w:sz w:val="24"/>
                <w:szCs w:val="24"/>
                <w:shd w:val="clear" w:color="auto" w:fill="FFFFFF"/>
                <w:lang w:eastAsia="ru-RU"/>
              </w:rPr>
              <w:t>,шығармашылығы</w:t>
            </w:r>
          </w:p>
        </w:tc>
      </w:tr>
      <w:tr w:rsidR="001E59D1" w:rsidRPr="00166D00"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bCs/>
                <w:sz w:val="24"/>
                <w:szCs w:val="24"/>
                <w:lang w:eastAsia="ru-RU"/>
              </w:rPr>
            </w:pPr>
            <w:r w:rsidRPr="00166D00">
              <w:rPr>
                <w:b/>
                <w:bCs/>
                <w:sz w:val="24"/>
                <w:szCs w:val="24"/>
                <w:lang w:eastAsia="ru-RU"/>
              </w:rPr>
              <w:t>Әлеуметтік- эмоци</w:t>
            </w:r>
            <w:r>
              <w:rPr>
                <w:b/>
                <w:bCs/>
                <w:sz w:val="24"/>
                <w:szCs w:val="24"/>
                <w:lang w:eastAsia="ru-RU"/>
              </w:rPr>
              <w:t>о</w:t>
            </w:r>
            <w:r w:rsidRPr="00166D00">
              <w:rPr>
                <w:b/>
                <w:bCs/>
                <w:sz w:val="24"/>
                <w:szCs w:val="24"/>
                <w:lang w:eastAsia="ru-RU"/>
              </w:rPr>
              <w:t>налды дағдыларды қалыптастыру арқылы іске асырыла</w:t>
            </w:r>
          </w:p>
          <w:p w:rsidR="001E59D1" w:rsidRPr="0032657D" w:rsidRDefault="001E59D1" w:rsidP="003F613C">
            <w:pPr>
              <w:spacing w:after="200" w:line="276" w:lineRule="auto"/>
              <w:ind w:right="-108"/>
              <w:rPr>
                <w:color w:val="000000"/>
                <w:sz w:val="24"/>
                <w:szCs w:val="24"/>
                <w:lang w:eastAsia="ru-RU"/>
              </w:rPr>
            </w:pPr>
            <w:r w:rsidRPr="00166D00">
              <w:rPr>
                <w:color w:val="000000"/>
                <w:sz w:val="24"/>
                <w:szCs w:val="24"/>
                <w:lang w:eastAsia="ru-RU"/>
              </w:rPr>
              <w:t>Баланың жеке даму картасы бойынша жұмыс:</w:t>
            </w:r>
            <w:r>
              <w:rPr>
                <w:color w:val="000000"/>
                <w:sz w:val="24"/>
                <w:szCs w:val="24"/>
                <w:lang w:eastAsia="ru-RU"/>
              </w:rPr>
              <w:t xml:space="preserve"> Айым, Рауан, Даниал</w:t>
            </w:r>
          </w:p>
          <w:p w:rsidR="001E59D1" w:rsidRPr="002E5084" w:rsidRDefault="001E59D1" w:rsidP="003F613C">
            <w:pPr>
              <w:spacing w:after="200" w:line="276" w:lineRule="auto"/>
              <w:rPr>
                <w:sz w:val="24"/>
                <w:szCs w:val="24"/>
                <w:lang w:eastAsia="ru-RU"/>
              </w:rPr>
            </w:pPr>
            <w:r w:rsidRPr="002E5084">
              <w:rPr>
                <w:sz w:val="24"/>
                <w:szCs w:val="24"/>
                <w:lang w:eastAsia="ru-RU"/>
              </w:rPr>
              <w:t>Барлық баламен күз айларын пысықтап қайталау.</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32657D" w:rsidRDefault="001E59D1" w:rsidP="003F613C">
            <w:pPr>
              <w:spacing w:after="200" w:line="276" w:lineRule="auto"/>
              <w:ind w:left="-108" w:right="-108"/>
              <w:rPr>
                <w:color w:val="000000"/>
                <w:sz w:val="24"/>
                <w:szCs w:val="24"/>
                <w:lang w:eastAsia="ru-RU"/>
              </w:rPr>
            </w:pPr>
            <w:r w:rsidRPr="002E5084">
              <w:rPr>
                <w:b/>
                <w:color w:val="000000"/>
                <w:sz w:val="24"/>
                <w:szCs w:val="24"/>
                <w:lang w:eastAsia="ru-RU"/>
              </w:rPr>
              <w:t>Танымдық дағдыларын дамыту</w:t>
            </w:r>
            <w:r>
              <w:rPr>
                <w:color w:val="000000"/>
                <w:sz w:val="24"/>
                <w:szCs w:val="24"/>
                <w:lang w:eastAsia="ru-RU"/>
              </w:rPr>
              <w:t>:</w:t>
            </w:r>
          </w:p>
          <w:p w:rsidR="001E59D1" w:rsidRPr="002E5084" w:rsidRDefault="001E59D1" w:rsidP="003F613C">
            <w:pPr>
              <w:spacing w:after="200" w:line="276" w:lineRule="auto"/>
              <w:ind w:left="-108" w:right="-108"/>
              <w:rPr>
                <w:color w:val="000000"/>
                <w:sz w:val="24"/>
                <w:szCs w:val="24"/>
                <w:lang w:eastAsia="ru-RU"/>
              </w:rPr>
            </w:pPr>
            <w:r w:rsidRPr="002E5084">
              <w:rPr>
                <w:color w:val="000000"/>
                <w:sz w:val="24"/>
                <w:szCs w:val="24"/>
                <w:lang w:eastAsia="ru-RU"/>
              </w:rPr>
              <w:t>Баланың жеке даму картасы бойынша жұмыс</w:t>
            </w:r>
          </w:p>
          <w:p w:rsidR="001E59D1" w:rsidRPr="002E5084" w:rsidRDefault="001E59D1" w:rsidP="003F613C">
            <w:pPr>
              <w:spacing w:after="200" w:line="276" w:lineRule="auto"/>
              <w:ind w:left="-108" w:right="-108"/>
              <w:rPr>
                <w:color w:val="000000"/>
                <w:sz w:val="24"/>
                <w:szCs w:val="24"/>
                <w:lang w:eastAsia="ru-RU"/>
              </w:rPr>
            </w:pPr>
            <w:r w:rsidRPr="002E5084">
              <w:rPr>
                <w:color w:val="000000"/>
                <w:sz w:val="24"/>
                <w:szCs w:val="24"/>
                <w:lang w:eastAsia="ru-RU"/>
              </w:rPr>
              <w:t>Барлық балалармен көрнекіліктерді қолдану арқылы 1-</w:t>
            </w:r>
            <w:r w:rsidRPr="00166D00">
              <w:rPr>
                <w:color w:val="000000"/>
                <w:sz w:val="24"/>
                <w:szCs w:val="24"/>
                <w:lang w:eastAsia="ru-RU"/>
              </w:rPr>
              <w:t>8</w:t>
            </w:r>
            <w:r w:rsidRPr="002E5084">
              <w:rPr>
                <w:color w:val="000000"/>
                <w:sz w:val="24"/>
                <w:szCs w:val="24"/>
                <w:lang w:eastAsia="ru-RU"/>
              </w:rPr>
              <w:t xml:space="preserve"> ке дейінгі сандарды тура кері санау амалдарын қолдана отырып есептеуге дағдыландыр, суреттік есептерді шешу дағдыларын дамыту</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ind w:left="-108" w:right="-108"/>
              <w:rPr>
                <w:color w:val="000000"/>
                <w:sz w:val="24"/>
                <w:szCs w:val="24"/>
                <w:lang w:eastAsia="ru-RU"/>
              </w:rPr>
            </w:pPr>
            <w:r w:rsidRPr="00166D00">
              <w:rPr>
                <w:b/>
                <w:bCs/>
                <w:sz w:val="24"/>
                <w:szCs w:val="24"/>
                <w:lang w:eastAsia="ru-RU"/>
              </w:rPr>
              <w:t xml:space="preserve">Коммуникативтік дағдыларды дамыту </w:t>
            </w:r>
            <w:r w:rsidRPr="00166D00">
              <w:rPr>
                <w:color w:val="000000"/>
                <w:sz w:val="24"/>
                <w:szCs w:val="24"/>
                <w:lang w:eastAsia="ru-RU"/>
              </w:rPr>
              <w:t>Баланың жеке даму картасы бойынша жұмыс</w:t>
            </w:r>
          </w:p>
          <w:p w:rsidR="001E59D1" w:rsidRPr="00166D00" w:rsidRDefault="001E59D1" w:rsidP="003F613C">
            <w:pPr>
              <w:spacing w:after="200" w:line="276" w:lineRule="auto"/>
              <w:ind w:left="-108" w:right="-108"/>
              <w:rPr>
                <w:color w:val="000000"/>
                <w:sz w:val="24"/>
                <w:szCs w:val="24"/>
                <w:lang w:eastAsia="ru-RU"/>
              </w:rPr>
            </w:pPr>
            <w:r w:rsidRPr="00166D00">
              <w:rPr>
                <w:color w:val="000000"/>
                <w:sz w:val="24"/>
                <w:szCs w:val="24"/>
                <w:lang w:eastAsia="ru-RU"/>
              </w:rPr>
              <w:t>Барлық балалармен сурет бойынша әңгіме құрау</w:t>
            </w:r>
            <w:r>
              <w:rPr>
                <w:color w:val="000000"/>
                <w:sz w:val="24"/>
                <w:szCs w:val="24"/>
                <w:lang w:eastAsia="ru-RU"/>
              </w:rPr>
              <w:t xml:space="preserve">, </w:t>
            </w:r>
            <w:r w:rsidRPr="00166D00">
              <w:rPr>
                <w:color w:val="000000"/>
                <w:sz w:val="24"/>
                <w:szCs w:val="24"/>
                <w:lang w:eastAsia="ru-RU"/>
              </w:rPr>
              <w:t xml:space="preserve">қазақ тілінде </w:t>
            </w:r>
            <w:r w:rsidRPr="00525FBF">
              <w:rPr>
                <w:color w:val="000000"/>
                <w:sz w:val="24"/>
                <w:szCs w:val="24"/>
                <w:lang w:eastAsia="ru-RU"/>
              </w:rPr>
              <w:t>Нұрлан Ислам</w:t>
            </w:r>
            <w:r>
              <w:rPr>
                <w:color w:val="000000"/>
                <w:sz w:val="24"/>
                <w:szCs w:val="24"/>
                <w:lang w:eastAsia="ru-RU"/>
              </w:rPr>
              <w:t xml:space="preserve"> , </w:t>
            </w:r>
            <w:r w:rsidRPr="00525FBF">
              <w:rPr>
                <w:color w:val="000000"/>
                <w:sz w:val="24"/>
                <w:szCs w:val="24"/>
                <w:lang w:eastAsia="ru-RU"/>
              </w:rPr>
              <w:t>Серікбай Назым</w:t>
            </w:r>
            <w:r>
              <w:rPr>
                <w:color w:val="000000"/>
                <w:sz w:val="24"/>
                <w:szCs w:val="24"/>
                <w:lang w:eastAsia="ru-RU"/>
              </w:rPr>
              <w:t xml:space="preserve">мен </w:t>
            </w:r>
            <w:r w:rsidRPr="00166D00">
              <w:rPr>
                <w:color w:val="000000"/>
                <w:sz w:val="24"/>
                <w:szCs w:val="24"/>
                <w:lang w:eastAsia="ru-RU"/>
              </w:rPr>
              <w:t>әңгімелеу дағдыларын қалыптастыруды жалғастыру. Жаңылтпаш,мақал-мәтелдер жаттату.</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bCs/>
                <w:sz w:val="24"/>
                <w:szCs w:val="24"/>
                <w:lang w:eastAsia="ru-RU"/>
              </w:rPr>
            </w:pPr>
            <w:r w:rsidRPr="00166D00">
              <w:rPr>
                <w:b/>
                <w:bCs/>
                <w:sz w:val="24"/>
                <w:szCs w:val="24"/>
                <w:lang w:eastAsia="ru-RU"/>
              </w:rPr>
              <w:t>Шығарма-шылық дағдыларын, зерттеу іс- әрекетін дамыту</w:t>
            </w:r>
          </w:p>
          <w:p w:rsidR="001E59D1" w:rsidRPr="00166D00" w:rsidRDefault="001E59D1" w:rsidP="003F613C">
            <w:pPr>
              <w:spacing w:after="200" w:line="276" w:lineRule="auto"/>
              <w:ind w:left="-108" w:right="-108" w:firstLine="108"/>
              <w:rPr>
                <w:color w:val="000000"/>
                <w:sz w:val="24"/>
                <w:szCs w:val="24"/>
                <w:lang w:eastAsia="ru-RU"/>
              </w:rPr>
            </w:pPr>
            <w:r w:rsidRPr="00166D00">
              <w:rPr>
                <w:color w:val="000000"/>
                <w:sz w:val="24"/>
                <w:szCs w:val="24"/>
                <w:lang w:eastAsia="ru-RU"/>
              </w:rPr>
              <w:t>Баланың жеке даму картасы бойынша жұмыс</w:t>
            </w:r>
          </w:p>
          <w:p w:rsidR="001E59D1" w:rsidRPr="00166D00" w:rsidRDefault="001E59D1" w:rsidP="003F613C">
            <w:pPr>
              <w:spacing w:after="200" w:line="276" w:lineRule="auto"/>
              <w:ind w:left="-108" w:right="-108" w:firstLine="108"/>
              <w:rPr>
                <w:color w:val="000000"/>
                <w:sz w:val="24"/>
                <w:szCs w:val="24"/>
                <w:lang w:eastAsia="ru-RU"/>
              </w:rPr>
            </w:pPr>
            <w:r w:rsidRPr="00166D00">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bCs/>
                <w:sz w:val="24"/>
                <w:szCs w:val="24"/>
                <w:lang w:eastAsia="ru-RU"/>
              </w:rPr>
            </w:pPr>
            <w:r w:rsidRPr="00166D00">
              <w:rPr>
                <w:b/>
                <w:bCs/>
                <w:sz w:val="24"/>
                <w:szCs w:val="24"/>
                <w:lang w:eastAsia="ru-RU"/>
              </w:rPr>
              <w:t>Физикалық дамыту</w:t>
            </w:r>
          </w:p>
          <w:p w:rsidR="001E59D1" w:rsidRPr="00166D00" w:rsidRDefault="001E59D1" w:rsidP="003F613C">
            <w:pPr>
              <w:spacing w:after="200" w:line="276" w:lineRule="auto"/>
              <w:rPr>
                <w:color w:val="000000"/>
                <w:sz w:val="24"/>
                <w:szCs w:val="24"/>
                <w:lang w:eastAsia="ru-RU"/>
              </w:rPr>
            </w:pPr>
            <w:r w:rsidRPr="00166D00">
              <w:rPr>
                <w:color w:val="000000"/>
                <w:sz w:val="24"/>
                <w:szCs w:val="24"/>
                <w:lang w:eastAsia="ru-RU"/>
              </w:rPr>
              <w:t xml:space="preserve"> Баланың жеке даму картасы бойынша жұмыс.</w:t>
            </w:r>
          </w:p>
          <w:p w:rsidR="001E59D1" w:rsidRPr="00166D00" w:rsidRDefault="001E59D1" w:rsidP="003F613C">
            <w:pPr>
              <w:spacing w:after="200" w:line="276" w:lineRule="auto"/>
              <w:rPr>
                <w:color w:val="000000"/>
                <w:sz w:val="24"/>
                <w:szCs w:val="24"/>
                <w:lang w:eastAsia="ru-RU"/>
              </w:rPr>
            </w:pPr>
            <w:r w:rsidRPr="00166D00">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tc>
      </w:tr>
      <w:tr w:rsidR="001E59D1" w:rsidRPr="00D63540" w:rsidTr="003F613C">
        <w:trPr>
          <w:trHeight w:val="8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166D00" w:rsidRDefault="001E59D1" w:rsidP="003F613C">
            <w:pPr>
              <w:spacing w:line="25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9"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166D00"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Кешкі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color w:val="000000"/>
                <w:sz w:val="24"/>
                <w:szCs w:val="24"/>
                <w:lang w:eastAsia="ru-RU"/>
              </w:rPr>
            </w:pPr>
            <w:r w:rsidRPr="00166D00">
              <w:rPr>
                <w:color w:val="000000"/>
                <w:sz w:val="24"/>
                <w:szCs w:val="24"/>
                <w:lang w:eastAsia="ru-RU"/>
              </w:rPr>
              <w:t>Балалардың назарын тағамға аудару; мәдениетті тамақтануға баул</w:t>
            </w:r>
            <w:r>
              <w:rPr>
                <w:color w:val="000000"/>
                <w:sz w:val="24"/>
                <w:szCs w:val="24"/>
                <w:lang w:eastAsia="ru-RU"/>
              </w:rPr>
              <w:t>у</w:t>
            </w:r>
            <w:r w:rsidRPr="00166D00">
              <w:rPr>
                <w:color w:val="000000"/>
                <w:sz w:val="24"/>
                <w:szCs w:val="24"/>
                <w:lang w:eastAsia="ru-RU"/>
              </w:rPr>
              <w:t xml:space="preserve"> бойынша жеке жұмыс.</w:t>
            </w:r>
          </w:p>
        </w:tc>
      </w:tr>
      <w:tr w:rsidR="001E59D1" w:rsidRPr="00166D00"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color w:val="000000"/>
                <w:sz w:val="24"/>
                <w:szCs w:val="24"/>
                <w:lang w:eastAsia="ru-RU"/>
              </w:rPr>
            </w:pPr>
            <w:r w:rsidRPr="00166D00">
              <w:rPr>
                <w:color w:val="000000"/>
                <w:sz w:val="24"/>
                <w:szCs w:val="24"/>
                <w:lang w:eastAsia="ru-RU"/>
              </w:rPr>
              <w:t>Ашық терезеге жақындама.!</w:t>
            </w:r>
          </w:p>
        </w:tc>
        <w:tc>
          <w:tcPr>
            <w:tcW w:w="2595" w:type="dxa"/>
            <w:gridSpan w:val="4"/>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color w:val="000000"/>
                <w:sz w:val="24"/>
                <w:szCs w:val="24"/>
                <w:lang w:eastAsia="ru-RU"/>
              </w:rPr>
            </w:pPr>
            <w:r w:rsidRPr="00166D00">
              <w:rPr>
                <w:color w:val="000000"/>
                <w:sz w:val="24"/>
                <w:szCs w:val="24"/>
                <w:lang w:eastAsia="ru-RU"/>
              </w:rPr>
              <w:t>Даладағы қауіпсіздік (ашық құдықтарға жақындама)</w:t>
            </w:r>
          </w:p>
        </w:tc>
        <w:tc>
          <w:tcPr>
            <w:tcW w:w="2520" w:type="dxa"/>
            <w:gridSpan w:val="3"/>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color w:val="000000"/>
                <w:sz w:val="24"/>
                <w:szCs w:val="24"/>
                <w:lang w:eastAsia="ru-RU"/>
              </w:rPr>
            </w:pPr>
            <w:r w:rsidRPr="00166D00">
              <w:rPr>
                <w:bCs/>
                <w:color w:val="000000"/>
                <w:sz w:val="24"/>
                <w:szCs w:val="24"/>
                <w:lang w:eastAsia="ru-RU"/>
              </w:rPr>
              <w:t>Жерде жатқан заттарды ауызға салма.</w:t>
            </w:r>
          </w:p>
        </w:tc>
        <w:tc>
          <w:tcPr>
            <w:tcW w:w="2640" w:type="dxa"/>
            <w:gridSpan w:val="5"/>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color w:val="000000"/>
                <w:sz w:val="24"/>
                <w:szCs w:val="24"/>
                <w:lang w:eastAsia="ru-RU"/>
              </w:rPr>
            </w:pPr>
            <w:r w:rsidRPr="00166D00">
              <w:rPr>
                <w:bCs/>
                <w:color w:val="000000"/>
                <w:sz w:val="24"/>
                <w:szCs w:val="24"/>
                <w:lang w:eastAsia="ru-RU"/>
              </w:rPr>
              <w:t xml:space="preserve">Жәндіктерді қолға алып ойнамау керек </w:t>
            </w:r>
          </w:p>
        </w:tc>
        <w:tc>
          <w:tcPr>
            <w:tcW w:w="2561"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color w:val="000000"/>
                <w:sz w:val="24"/>
                <w:szCs w:val="24"/>
                <w:lang w:eastAsia="ru-RU"/>
              </w:rPr>
            </w:pPr>
            <w:r w:rsidRPr="00166D00">
              <w:rPr>
                <w:bCs/>
                <w:color w:val="000000"/>
                <w:sz w:val="24"/>
                <w:szCs w:val="24"/>
                <w:lang w:eastAsia="ru-RU"/>
              </w:rPr>
              <w:t>Қатты үшкір заттармен ойнама, жүгірме сүрініп</w:t>
            </w:r>
            <w:r w:rsidRPr="00166D00">
              <w:rPr>
                <w:color w:val="000000"/>
                <w:sz w:val="24"/>
                <w:szCs w:val="24"/>
                <w:lang w:eastAsia="ru-RU"/>
              </w:rPr>
              <w:br/>
            </w:r>
            <w:r w:rsidRPr="00166D00">
              <w:rPr>
                <w:bCs/>
                <w:color w:val="000000"/>
                <w:sz w:val="24"/>
                <w:szCs w:val="24"/>
                <w:lang w:eastAsia="ru-RU"/>
              </w:rPr>
              <w:t>бір жеріңді жаралап аласың.</w:t>
            </w:r>
          </w:p>
        </w:tc>
      </w:tr>
      <w:tr w:rsidR="001E59D1" w:rsidRPr="00166D0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lastRenderedPageBreak/>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jc w:val="center"/>
              <w:rPr>
                <w:sz w:val="24"/>
                <w:szCs w:val="24"/>
                <w:lang w:eastAsia="ru-RU"/>
              </w:rPr>
            </w:pPr>
            <w:r w:rsidRPr="00166D00">
              <w:rPr>
                <w:color w:val="000000"/>
                <w:sz w:val="24"/>
                <w:szCs w:val="24"/>
                <w:lang w:eastAsia="ru-RU"/>
              </w:rPr>
              <w:t>Серуенге шығу. Балалардың өз өзіне қызмет ету дағдысын дамыту.  (Өз шкафтарынан киімдерін киінудің реттілігін сақтап</w:t>
            </w:r>
            <w:r>
              <w:rPr>
                <w:color w:val="000000"/>
                <w:sz w:val="24"/>
                <w:szCs w:val="24"/>
                <w:lang w:eastAsia="ru-RU"/>
              </w:rPr>
              <w:t xml:space="preserve"> </w:t>
            </w:r>
            <w:r w:rsidRPr="00166D00">
              <w:rPr>
                <w:color w:val="000000"/>
                <w:sz w:val="24"/>
                <w:szCs w:val="24"/>
                <w:lang w:eastAsia="ru-RU"/>
              </w:rPr>
              <w:t>өздігінен19дұрыс киінуге және достарының киінуіне көмектесуіне үйрету)</w:t>
            </w:r>
          </w:p>
        </w:tc>
      </w:tr>
      <w:tr w:rsidR="001E59D1" w:rsidRPr="00166D00"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287076" w:rsidRDefault="001E59D1" w:rsidP="003F613C">
            <w:pPr>
              <w:spacing w:after="200" w:line="276" w:lineRule="auto"/>
              <w:rPr>
                <w:b/>
                <w:iCs/>
                <w:sz w:val="24"/>
                <w:szCs w:val="24"/>
                <w:lang w:eastAsia="ru-RU"/>
              </w:rPr>
            </w:pPr>
            <w:r>
              <w:rPr>
                <w:b/>
                <w:iCs/>
                <w:sz w:val="24"/>
                <w:szCs w:val="24"/>
                <w:lang w:eastAsia="ru-RU"/>
              </w:rPr>
              <w:t xml:space="preserve">  </w:t>
            </w:r>
            <w:r w:rsidRPr="00287076">
              <w:rPr>
                <w:b/>
                <w:iCs/>
                <w:sz w:val="24"/>
                <w:szCs w:val="24"/>
                <w:lang w:eastAsia="ru-RU"/>
              </w:rPr>
              <w:t>Серуен№9</w:t>
            </w:r>
            <w:r w:rsidRPr="00166D00">
              <w:rPr>
                <w:b/>
                <w:iCs/>
                <w:sz w:val="24"/>
                <w:szCs w:val="24"/>
                <w:lang w:eastAsia="ru-RU"/>
              </w:rPr>
              <w:t xml:space="preserve">    </w:t>
            </w:r>
            <w:r w:rsidRPr="00287076">
              <w:rPr>
                <w:b/>
                <w:iCs/>
                <w:sz w:val="24"/>
                <w:szCs w:val="24"/>
                <w:lang w:eastAsia="ru-RU"/>
              </w:rPr>
              <w:t>Денсаулық</w:t>
            </w:r>
            <w:r>
              <w:rPr>
                <w:b/>
                <w:iCs/>
                <w:sz w:val="24"/>
                <w:szCs w:val="24"/>
                <w:lang w:eastAsia="ru-RU"/>
              </w:rPr>
              <w:t>ты нығайту және физикалық даму құралы.</w:t>
            </w:r>
          </w:p>
          <w:p w:rsidR="001E59D1" w:rsidRPr="00166D00" w:rsidRDefault="001E59D1" w:rsidP="003F613C">
            <w:pPr>
              <w:spacing w:after="200" w:line="276" w:lineRule="auto"/>
              <w:contextualSpacing/>
              <w:textAlignment w:val="baseline"/>
              <w:rPr>
                <w:sz w:val="24"/>
                <w:szCs w:val="24"/>
                <w:lang w:eastAsia="ru-RU"/>
              </w:rPr>
            </w:pPr>
            <w:r w:rsidRPr="00166D00">
              <w:rPr>
                <w:b/>
                <w:bCs/>
                <w:sz w:val="24"/>
                <w:szCs w:val="24"/>
                <w:lang w:eastAsia="ru-RU"/>
              </w:rPr>
              <w:t>Қимылды ойын:</w:t>
            </w:r>
            <w:r w:rsidRPr="00166D00">
              <w:rPr>
                <w:sz w:val="24"/>
                <w:szCs w:val="24"/>
                <w:lang w:eastAsia="ru-RU"/>
              </w:rPr>
              <w:t xml:space="preserve"> «Инеліктің әні» </w:t>
            </w:r>
          </w:p>
          <w:p w:rsidR="001E59D1" w:rsidRPr="00166D00" w:rsidRDefault="001E59D1" w:rsidP="003F613C">
            <w:pPr>
              <w:spacing w:after="200" w:line="276" w:lineRule="auto"/>
              <w:rPr>
                <w:sz w:val="24"/>
                <w:szCs w:val="24"/>
                <w:lang w:eastAsia="ru-RU"/>
              </w:rPr>
            </w:pPr>
            <w:r w:rsidRPr="00166D00">
              <w:rPr>
                <w:b/>
                <w:bCs/>
                <w:sz w:val="24"/>
                <w:szCs w:val="24"/>
                <w:lang w:eastAsia="ru-RU"/>
              </w:rPr>
              <w:t xml:space="preserve">Мақсаты: </w:t>
            </w:r>
            <w:r w:rsidRPr="00166D00">
              <w:rPr>
                <w:sz w:val="24"/>
                <w:szCs w:val="24"/>
                <w:lang w:eastAsia="ru-RU"/>
              </w:rPr>
              <w:t>сөздерді байланыстыра сөйлеуге, ырғақты, қимыл-қозғалыс үйлесiмдiлігін жетiлдiру</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147385" w:rsidRDefault="001E59D1" w:rsidP="003F613C">
            <w:pPr>
              <w:spacing w:after="200" w:line="276" w:lineRule="auto"/>
              <w:rPr>
                <w:b/>
                <w:iCs/>
                <w:sz w:val="24"/>
                <w:szCs w:val="24"/>
                <w:lang w:eastAsia="ru-RU"/>
              </w:rPr>
            </w:pPr>
            <w:r w:rsidRPr="00166D00">
              <w:rPr>
                <w:b/>
                <w:iCs/>
                <w:sz w:val="24"/>
                <w:szCs w:val="24"/>
                <w:lang w:eastAsia="ru-RU"/>
              </w:rPr>
              <w:t>Серуен№18 Денсаулық</w:t>
            </w:r>
            <w:r>
              <w:rPr>
                <w:b/>
                <w:iCs/>
                <w:sz w:val="24"/>
                <w:szCs w:val="24"/>
                <w:lang w:eastAsia="ru-RU"/>
              </w:rPr>
              <w:t>ты нығайту және физикалық даму құралы.</w:t>
            </w:r>
          </w:p>
          <w:p w:rsidR="001E59D1" w:rsidRPr="00166D00" w:rsidRDefault="001E59D1" w:rsidP="003F613C">
            <w:pPr>
              <w:spacing w:after="200" w:line="276" w:lineRule="auto"/>
              <w:rPr>
                <w:sz w:val="24"/>
                <w:szCs w:val="24"/>
                <w:lang w:eastAsia="ru-RU"/>
              </w:rPr>
            </w:pPr>
            <w:r w:rsidRPr="00166D00">
              <w:rPr>
                <w:b/>
                <w:bCs/>
                <w:sz w:val="24"/>
                <w:szCs w:val="24"/>
                <w:lang w:eastAsia="ru-RU"/>
              </w:rPr>
              <w:t>Қимылды ойын:</w:t>
            </w:r>
            <w:r w:rsidRPr="00166D00">
              <w:rPr>
                <w:sz w:val="24"/>
                <w:szCs w:val="24"/>
                <w:lang w:eastAsia="ru-RU"/>
              </w:rPr>
              <w:t xml:space="preserve"> Торғай мен мысық» </w:t>
            </w:r>
          </w:p>
          <w:p w:rsidR="001E59D1" w:rsidRPr="00166D00" w:rsidRDefault="001E59D1" w:rsidP="003F613C">
            <w:pPr>
              <w:spacing w:after="200" w:line="276" w:lineRule="auto"/>
              <w:rPr>
                <w:sz w:val="24"/>
                <w:szCs w:val="24"/>
                <w:lang w:eastAsia="ru-RU"/>
              </w:rPr>
            </w:pPr>
            <w:r w:rsidRPr="00166D00">
              <w:rPr>
                <w:b/>
                <w:bCs/>
                <w:sz w:val="24"/>
                <w:szCs w:val="24"/>
                <w:lang w:eastAsia="ru-RU"/>
              </w:rPr>
              <w:t>Мақсаты:</w:t>
            </w:r>
            <w:r w:rsidRPr="00166D00">
              <w:rPr>
                <w:sz w:val="24"/>
                <w:szCs w:val="24"/>
                <w:lang w:eastAsia="ru-RU"/>
              </w:rPr>
              <w:t>Балалардың қимыл – қозғалыстарын арттырып, ептілікке баулу.</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spacing w:after="200" w:line="276" w:lineRule="auto"/>
              <w:rPr>
                <w:b/>
                <w:iCs/>
                <w:sz w:val="24"/>
                <w:szCs w:val="24"/>
                <w:lang w:eastAsia="ru-RU"/>
              </w:rPr>
            </w:pPr>
            <w:r w:rsidRPr="00166D00">
              <w:rPr>
                <w:b/>
                <w:iCs/>
                <w:sz w:val="24"/>
                <w:szCs w:val="24"/>
                <w:lang w:eastAsia="ru-RU"/>
              </w:rPr>
              <w:t>Серуен№9</w:t>
            </w:r>
          </w:p>
          <w:p w:rsidR="001E59D1" w:rsidRPr="00D74BC6" w:rsidRDefault="001E59D1" w:rsidP="003F613C">
            <w:pPr>
              <w:spacing w:after="200" w:line="276" w:lineRule="auto"/>
              <w:rPr>
                <w:b/>
                <w:iCs/>
                <w:sz w:val="24"/>
                <w:szCs w:val="24"/>
                <w:lang w:eastAsia="ru-RU"/>
              </w:rPr>
            </w:pPr>
            <w:r w:rsidRPr="00D74BC6">
              <w:rPr>
                <w:b/>
                <w:iCs/>
                <w:sz w:val="24"/>
                <w:szCs w:val="24"/>
                <w:lang w:eastAsia="ru-RU"/>
              </w:rPr>
              <w:t>Денсаулық</w:t>
            </w:r>
            <w:r>
              <w:rPr>
                <w:b/>
                <w:iCs/>
                <w:sz w:val="24"/>
                <w:szCs w:val="24"/>
                <w:lang w:eastAsia="ru-RU"/>
              </w:rPr>
              <w:t>ты нығайту және физикалық даму құралы.</w:t>
            </w:r>
          </w:p>
          <w:p w:rsidR="001E59D1" w:rsidRPr="00BA4A97" w:rsidRDefault="001E59D1" w:rsidP="003F613C">
            <w:pPr>
              <w:spacing w:after="200" w:line="276" w:lineRule="auto"/>
              <w:contextualSpacing/>
              <w:textAlignment w:val="baseline"/>
              <w:rPr>
                <w:sz w:val="24"/>
                <w:szCs w:val="24"/>
                <w:lang w:eastAsia="ru-RU"/>
              </w:rPr>
            </w:pPr>
            <w:r w:rsidRPr="00BA4A97">
              <w:rPr>
                <w:b/>
                <w:bCs/>
                <w:sz w:val="24"/>
                <w:szCs w:val="24"/>
                <w:lang w:eastAsia="ru-RU"/>
              </w:rPr>
              <w:t xml:space="preserve">Қимылды ойын: </w:t>
            </w:r>
            <w:r w:rsidRPr="00BA4A97">
              <w:rPr>
                <w:sz w:val="24"/>
                <w:szCs w:val="24"/>
                <w:lang w:eastAsia="ru-RU"/>
              </w:rPr>
              <w:t xml:space="preserve">«Инеліктің әні» </w:t>
            </w:r>
          </w:p>
          <w:p w:rsidR="001E59D1" w:rsidRPr="00BA4A97" w:rsidRDefault="001E59D1" w:rsidP="003F613C">
            <w:pPr>
              <w:adjustRightInd w:val="0"/>
              <w:spacing w:after="200" w:line="276" w:lineRule="auto"/>
              <w:rPr>
                <w:sz w:val="24"/>
                <w:szCs w:val="24"/>
                <w:lang w:eastAsia="ru-RU"/>
              </w:rPr>
            </w:pPr>
            <w:r w:rsidRPr="00BA4A97">
              <w:rPr>
                <w:b/>
                <w:bCs/>
                <w:sz w:val="24"/>
                <w:szCs w:val="24"/>
                <w:lang w:eastAsia="ru-RU"/>
              </w:rPr>
              <w:t xml:space="preserve">Мақсаты: </w:t>
            </w:r>
            <w:r w:rsidRPr="00BA4A97">
              <w:rPr>
                <w:sz w:val="24"/>
                <w:szCs w:val="24"/>
                <w:lang w:eastAsia="ru-RU"/>
              </w:rPr>
              <w:t>сөздерді байланыстыра сөйлеуге, ырғақты, қимыл-қозғалыс үйлесiмдiлігін жетiлдiру</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BA4A97" w:rsidRDefault="001E59D1" w:rsidP="003F613C">
            <w:pPr>
              <w:spacing w:after="200" w:line="276" w:lineRule="auto"/>
              <w:rPr>
                <w:b/>
                <w:iCs/>
                <w:sz w:val="24"/>
                <w:szCs w:val="24"/>
                <w:lang w:eastAsia="ru-RU"/>
              </w:rPr>
            </w:pPr>
            <w:r w:rsidRPr="00BA4A97">
              <w:rPr>
                <w:b/>
                <w:iCs/>
                <w:sz w:val="24"/>
                <w:szCs w:val="24"/>
                <w:lang w:eastAsia="ru-RU"/>
              </w:rPr>
              <w:t>Серуен№8</w:t>
            </w:r>
            <w:r w:rsidRPr="00166D00">
              <w:rPr>
                <w:b/>
                <w:iCs/>
                <w:sz w:val="24"/>
                <w:szCs w:val="24"/>
                <w:lang w:eastAsia="ru-RU"/>
              </w:rPr>
              <w:t xml:space="preserve"> </w:t>
            </w:r>
            <w:r w:rsidRPr="00BA4A97">
              <w:rPr>
                <w:b/>
                <w:iCs/>
                <w:sz w:val="24"/>
                <w:szCs w:val="24"/>
                <w:lang w:eastAsia="ru-RU"/>
              </w:rPr>
              <w:t>Денсаулық</w:t>
            </w:r>
            <w:r>
              <w:rPr>
                <w:b/>
                <w:iCs/>
                <w:sz w:val="24"/>
                <w:szCs w:val="24"/>
                <w:lang w:eastAsia="ru-RU"/>
              </w:rPr>
              <w:t>ты нығайту және физикалық даму құралы.</w:t>
            </w:r>
          </w:p>
          <w:p w:rsidR="001E59D1" w:rsidRPr="00BA4A97" w:rsidRDefault="001E59D1" w:rsidP="003F613C">
            <w:pPr>
              <w:spacing w:after="200" w:line="276" w:lineRule="auto"/>
              <w:textAlignment w:val="baseline"/>
              <w:rPr>
                <w:bCs/>
                <w:color w:val="000000"/>
                <w:kern w:val="24"/>
                <w:sz w:val="24"/>
                <w:szCs w:val="24"/>
                <w:lang w:eastAsia="ru-RU"/>
              </w:rPr>
            </w:pPr>
            <w:r w:rsidRPr="00BA4A97">
              <w:rPr>
                <w:b/>
                <w:bCs/>
                <w:color w:val="000000"/>
                <w:kern w:val="24"/>
                <w:sz w:val="24"/>
                <w:szCs w:val="24"/>
                <w:lang w:eastAsia="ru-RU"/>
              </w:rPr>
              <w:t xml:space="preserve">Қимылды ойын: </w:t>
            </w:r>
            <w:r w:rsidRPr="00BA4A97">
              <w:rPr>
                <w:bCs/>
                <w:color w:val="000000"/>
                <w:kern w:val="24"/>
                <w:sz w:val="24"/>
                <w:szCs w:val="24"/>
                <w:lang w:eastAsia="ru-RU"/>
              </w:rPr>
              <w:t xml:space="preserve">«Мысық пен торғайлар». </w:t>
            </w:r>
          </w:p>
          <w:p w:rsidR="001E59D1" w:rsidRPr="00BA4A97" w:rsidRDefault="001E59D1" w:rsidP="003F613C">
            <w:pPr>
              <w:spacing w:after="200" w:line="276" w:lineRule="auto"/>
              <w:contextualSpacing/>
              <w:textAlignment w:val="baseline"/>
              <w:rPr>
                <w:bCs/>
                <w:iCs/>
                <w:sz w:val="24"/>
                <w:szCs w:val="24"/>
                <w:lang w:eastAsia="ru-RU"/>
              </w:rPr>
            </w:pPr>
            <w:r w:rsidRPr="00BA4A97">
              <w:rPr>
                <w:b/>
                <w:bCs/>
                <w:color w:val="000000"/>
                <w:kern w:val="24"/>
                <w:sz w:val="24"/>
                <w:szCs w:val="24"/>
                <w:lang w:eastAsia="ru-RU"/>
              </w:rPr>
              <w:t>Мақсаты:</w:t>
            </w:r>
            <w:r w:rsidRPr="00BA4A97">
              <w:rPr>
                <w:bCs/>
                <w:color w:val="000000"/>
                <w:kern w:val="24"/>
                <w:sz w:val="24"/>
                <w:szCs w:val="24"/>
                <w:lang w:eastAsia="ru-RU"/>
              </w:rPr>
              <w:t xml:space="preserve"> жүруге, жүгіруге, шапшаңдыққа үйрету</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BA4A97" w:rsidRDefault="001E59D1" w:rsidP="003F613C">
            <w:pPr>
              <w:spacing w:after="200" w:line="276" w:lineRule="auto"/>
              <w:rPr>
                <w:b/>
                <w:iCs/>
                <w:sz w:val="24"/>
                <w:szCs w:val="24"/>
                <w:lang w:eastAsia="ru-RU"/>
              </w:rPr>
            </w:pPr>
            <w:r w:rsidRPr="00BA4A97">
              <w:rPr>
                <w:b/>
                <w:iCs/>
                <w:sz w:val="24"/>
                <w:szCs w:val="24"/>
                <w:lang w:eastAsia="ru-RU"/>
              </w:rPr>
              <w:t>Серуен№18                 Денсаулық</w:t>
            </w:r>
            <w:r>
              <w:rPr>
                <w:b/>
                <w:iCs/>
                <w:sz w:val="24"/>
                <w:szCs w:val="24"/>
                <w:lang w:eastAsia="ru-RU"/>
              </w:rPr>
              <w:t>ты нығайту және физикалық даму құралы.</w:t>
            </w:r>
          </w:p>
          <w:p w:rsidR="001E59D1" w:rsidRPr="00166D00" w:rsidRDefault="001E59D1" w:rsidP="003F613C">
            <w:pPr>
              <w:spacing w:after="200" w:line="276" w:lineRule="auto"/>
              <w:rPr>
                <w:sz w:val="24"/>
                <w:szCs w:val="24"/>
                <w:lang w:eastAsia="ru-RU"/>
              </w:rPr>
            </w:pPr>
            <w:r w:rsidRPr="00BA4A97">
              <w:rPr>
                <w:b/>
                <w:bCs/>
                <w:sz w:val="24"/>
                <w:szCs w:val="24"/>
                <w:lang w:eastAsia="ru-RU"/>
              </w:rPr>
              <w:t xml:space="preserve"> </w:t>
            </w:r>
            <w:r w:rsidRPr="00166D00">
              <w:rPr>
                <w:b/>
                <w:bCs/>
                <w:sz w:val="24"/>
                <w:szCs w:val="24"/>
                <w:lang w:eastAsia="ru-RU"/>
              </w:rPr>
              <w:t xml:space="preserve">Қимылды ойын: </w:t>
            </w:r>
            <w:r w:rsidRPr="00166D00">
              <w:rPr>
                <w:sz w:val="24"/>
                <w:szCs w:val="24"/>
                <w:lang w:eastAsia="ru-RU"/>
              </w:rPr>
              <w:t xml:space="preserve">Торғай мен мысық» </w:t>
            </w:r>
          </w:p>
          <w:p w:rsidR="001E59D1" w:rsidRPr="00166D00" w:rsidRDefault="001E59D1" w:rsidP="003F613C">
            <w:pPr>
              <w:spacing w:after="200" w:line="276" w:lineRule="auto"/>
              <w:rPr>
                <w:b/>
                <w:iCs/>
                <w:sz w:val="24"/>
                <w:szCs w:val="24"/>
                <w:lang w:eastAsia="ru-RU"/>
              </w:rPr>
            </w:pPr>
            <w:r w:rsidRPr="00166D00">
              <w:rPr>
                <w:b/>
                <w:bCs/>
                <w:sz w:val="24"/>
                <w:szCs w:val="24"/>
                <w:lang w:eastAsia="ru-RU"/>
              </w:rPr>
              <w:t>Мақсаты:</w:t>
            </w:r>
            <w:r w:rsidRPr="00166D00">
              <w:rPr>
                <w:sz w:val="24"/>
                <w:szCs w:val="24"/>
                <w:lang w:eastAsia="ru-RU"/>
              </w:rPr>
              <w:t>Балалардың қимыл – қозғалыстарын арттырып, ептілікке баулу.</w:t>
            </w:r>
          </w:p>
        </w:tc>
      </w:tr>
      <w:tr w:rsidR="001E59D1" w:rsidRPr="00DE5149"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b/>
                <w:sz w:val="24"/>
                <w:szCs w:val="24"/>
                <w:lang w:eastAsia="ru-RU"/>
              </w:rPr>
            </w:pPr>
            <w:r w:rsidRPr="00166D00">
              <w:rPr>
                <w:b/>
                <w:sz w:val="24"/>
                <w:szCs w:val="24"/>
                <w:lang w:eastAsia="ru-RU"/>
              </w:rPr>
              <w:t>Қауіпсіздік сабағы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525FBF" w:rsidRDefault="001E59D1" w:rsidP="003F613C">
            <w:pPr>
              <w:spacing w:after="200"/>
              <w:rPr>
                <w:rFonts w:eastAsia="Calibri"/>
                <w:sz w:val="24"/>
                <w:szCs w:val="24"/>
                <w:lang w:eastAsia="ru-RU"/>
              </w:rPr>
            </w:pPr>
            <w:r w:rsidRPr="00B22542">
              <w:rPr>
                <w:b/>
                <w:bCs/>
                <w:color w:val="000000"/>
                <w:sz w:val="24"/>
                <w:szCs w:val="24"/>
              </w:rPr>
              <w:t>«Ұйдегі қауіпті заттар»</w:t>
            </w:r>
            <w:r w:rsidRPr="00B22542">
              <w:rPr>
                <w:rStyle w:val="fontstyle01"/>
                <w:color w:val="000000"/>
                <w:sz w:val="24"/>
                <w:szCs w:val="24"/>
              </w:rPr>
              <w:br/>
              <w:t xml:space="preserve">мақсаты: </w:t>
            </w:r>
            <w:r w:rsidRPr="00B22542">
              <w:rPr>
                <w:rStyle w:val="fontstyle21"/>
                <w:sz w:val="24"/>
                <w:szCs w:val="24"/>
              </w:rPr>
              <w:t>балаларды үйдегі қауіпті</w:t>
            </w:r>
            <w:r w:rsidRPr="00B22542">
              <w:rPr>
                <w:color w:val="000000"/>
                <w:sz w:val="24"/>
                <w:szCs w:val="24"/>
              </w:rPr>
              <w:br/>
            </w:r>
            <w:r w:rsidRPr="00B22542">
              <w:rPr>
                <w:rStyle w:val="fontstyle21"/>
                <w:sz w:val="24"/>
                <w:szCs w:val="24"/>
              </w:rPr>
              <w:t>заттарды тануға және жазатайым оқиғалар мен улануды болдырмау үшін дұрыс</w:t>
            </w:r>
            <w:r w:rsidRPr="00B22542">
              <w:rPr>
                <w:color w:val="000000"/>
                <w:sz w:val="24"/>
                <w:szCs w:val="24"/>
              </w:rPr>
              <w:br/>
            </w:r>
            <w:r w:rsidRPr="00B22542">
              <w:rPr>
                <w:rStyle w:val="fontstyle21"/>
                <w:sz w:val="24"/>
                <w:szCs w:val="24"/>
              </w:rPr>
              <w:t>әрекет етуге үйрету.</w:t>
            </w:r>
            <w:r w:rsidRPr="00B22542">
              <w:rPr>
                <w:color w:val="000000"/>
                <w:sz w:val="24"/>
                <w:szCs w:val="24"/>
              </w:rPr>
              <w:br/>
            </w:r>
            <w:r w:rsidRPr="00B22542">
              <w:rPr>
                <w:rStyle w:val="fontstyle01"/>
                <w:color w:val="000000"/>
                <w:sz w:val="24"/>
                <w:szCs w:val="24"/>
              </w:rPr>
              <w:t>Міндеттері:</w:t>
            </w:r>
            <w:r w:rsidRPr="00B22542">
              <w:rPr>
                <w:b/>
                <w:bCs/>
                <w:color w:val="000000"/>
                <w:sz w:val="24"/>
                <w:szCs w:val="24"/>
              </w:rPr>
              <w:br/>
            </w:r>
            <w:r w:rsidRPr="00B22542">
              <w:rPr>
                <w:rStyle w:val="fontstyle21"/>
                <w:sz w:val="24"/>
                <w:szCs w:val="24"/>
              </w:rPr>
              <w:t>Балаларды үйдегі әртүрлі қауіпті заттармен (дәрілер, тұрмыстық химия, газ</w:t>
            </w:r>
            <w:r w:rsidRPr="00B22542">
              <w:rPr>
                <w:color w:val="000000"/>
                <w:sz w:val="24"/>
                <w:szCs w:val="24"/>
              </w:rPr>
              <w:br/>
            </w:r>
            <w:r w:rsidRPr="00B22542">
              <w:rPr>
                <w:rStyle w:val="fontstyle21"/>
                <w:sz w:val="24"/>
                <w:szCs w:val="24"/>
              </w:rPr>
              <w:t>баллондары) таныстыру.</w:t>
            </w:r>
            <w:r w:rsidRPr="00B22542">
              <w:rPr>
                <w:color w:val="000000"/>
                <w:sz w:val="24"/>
                <w:szCs w:val="24"/>
              </w:rPr>
              <w:br/>
            </w:r>
            <w:r w:rsidRPr="00B22542">
              <w:rPr>
                <w:rStyle w:val="fontstyle21"/>
                <w:sz w:val="24"/>
                <w:szCs w:val="24"/>
              </w:rPr>
              <w:t>Балаларға бұл заттардың неге қауіпті екенін және тәртіпсіздіктің салдары</w:t>
            </w:r>
            <w:r w:rsidRPr="00B22542">
              <w:rPr>
                <w:color w:val="000000"/>
                <w:sz w:val="24"/>
                <w:szCs w:val="24"/>
              </w:rPr>
              <w:br/>
            </w:r>
            <w:r w:rsidRPr="00B22542">
              <w:rPr>
                <w:rStyle w:val="fontstyle21"/>
                <w:sz w:val="24"/>
                <w:szCs w:val="24"/>
              </w:rPr>
              <w:t>қандай болатынын түсіндіру.</w:t>
            </w:r>
            <w:r w:rsidRPr="00B22542">
              <w:rPr>
                <w:color w:val="000000"/>
                <w:sz w:val="24"/>
                <w:szCs w:val="24"/>
              </w:rPr>
              <w:br/>
            </w:r>
            <w:r w:rsidRPr="00B22542">
              <w:rPr>
                <w:rStyle w:val="fontstyle21"/>
                <w:sz w:val="24"/>
                <w:szCs w:val="24"/>
              </w:rPr>
              <w:t>Балаларды қауіпті заттардың жанында қауіпсіздік ережелеріне үйрету.</w:t>
            </w:r>
            <w:r w:rsidRPr="00B22542">
              <w:rPr>
                <w:color w:val="000000"/>
                <w:sz w:val="24"/>
                <w:szCs w:val="24"/>
              </w:rPr>
              <w:br/>
            </w:r>
            <w:r w:rsidRPr="00B22542">
              <w:rPr>
                <w:rStyle w:val="fontstyle01"/>
                <w:color w:val="000000"/>
                <w:sz w:val="24"/>
                <w:szCs w:val="24"/>
              </w:rPr>
              <w:t>Материалдар мен ресурстар:</w:t>
            </w:r>
            <w:r w:rsidRPr="00B22542">
              <w:rPr>
                <w:b/>
                <w:bCs/>
                <w:color w:val="000000"/>
                <w:sz w:val="24"/>
                <w:szCs w:val="24"/>
              </w:rPr>
              <w:br/>
            </w:r>
            <w:r w:rsidRPr="00B22542">
              <w:rPr>
                <w:rStyle w:val="fontstyle21"/>
                <w:sz w:val="24"/>
                <w:szCs w:val="24"/>
              </w:rPr>
              <w:t>Қауіпті заттардың суреттері немесе иллюстрациялары (дәрілер, тұрмыстық</w:t>
            </w:r>
            <w:r w:rsidRPr="00B22542">
              <w:rPr>
                <w:color w:val="000000"/>
                <w:sz w:val="24"/>
                <w:szCs w:val="24"/>
              </w:rPr>
              <w:br/>
            </w:r>
            <w:r w:rsidRPr="00B22542">
              <w:rPr>
                <w:rStyle w:val="fontstyle21"/>
                <w:sz w:val="24"/>
                <w:szCs w:val="24"/>
              </w:rPr>
              <w:t>химия, газ баллондары).</w:t>
            </w:r>
            <w:r w:rsidRPr="00B22542">
              <w:rPr>
                <w:color w:val="000000"/>
                <w:sz w:val="24"/>
                <w:szCs w:val="24"/>
              </w:rPr>
              <w:br/>
            </w:r>
            <w:r w:rsidRPr="00B22542">
              <w:rPr>
                <w:rStyle w:val="fontstyle21"/>
                <w:sz w:val="24"/>
                <w:szCs w:val="24"/>
              </w:rPr>
              <w:t>Әртүрлі жағдайлар бейнеленген карточкалар.</w:t>
            </w:r>
          </w:p>
        </w:tc>
      </w:tr>
      <w:tr w:rsidR="001E59D1" w:rsidRPr="00D63540"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ind w:left="-108"/>
              <w:rPr>
                <w:b/>
                <w:sz w:val="24"/>
                <w:szCs w:val="24"/>
                <w:lang w:eastAsia="ru-RU"/>
              </w:rPr>
            </w:pPr>
            <w:r w:rsidRPr="00166D00">
              <w:rPr>
                <w:b/>
                <w:sz w:val="24"/>
                <w:szCs w:val="24"/>
                <w:lang w:eastAsia="ru-RU"/>
              </w:rPr>
              <w:lastRenderedPageBreak/>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color w:val="000000"/>
                <w:sz w:val="24"/>
                <w:szCs w:val="24"/>
                <w:lang w:eastAsia="ru-RU"/>
              </w:rPr>
            </w:pPr>
            <w:r w:rsidRPr="00166D00">
              <w:rPr>
                <w:color w:val="000000"/>
                <w:sz w:val="24"/>
                <w:szCs w:val="24"/>
                <w:lang w:eastAsia="ru-RU"/>
              </w:rPr>
              <w:t xml:space="preserve">Ата-аналарға кеңес: </w:t>
            </w:r>
          </w:p>
          <w:p w:rsidR="001E59D1" w:rsidRPr="00166D00" w:rsidRDefault="001E59D1" w:rsidP="003F613C">
            <w:pPr>
              <w:spacing w:after="200" w:line="276" w:lineRule="auto"/>
              <w:rPr>
                <w:color w:val="000000"/>
                <w:sz w:val="24"/>
                <w:szCs w:val="24"/>
                <w:lang w:eastAsia="ru-RU"/>
              </w:rPr>
            </w:pPr>
            <w:r w:rsidRPr="00166D00">
              <w:rPr>
                <w:sz w:val="24"/>
                <w:szCs w:val="24"/>
                <w:lang w:eastAsia="ru-RU"/>
              </w:rPr>
              <w:t>«Баланың балабақшаға бейімделуіне жағдай жасаңыз»</w:t>
            </w:r>
          </w:p>
        </w:tc>
        <w:tc>
          <w:tcPr>
            <w:tcW w:w="2589" w:type="dxa"/>
            <w:gridSpan w:val="5"/>
            <w:tcBorders>
              <w:top w:val="single" w:sz="4" w:space="0" w:color="auto"/>
              <w:left w:val="single" w:sz="4" w:space="0" w:color="auto"/>
              <w:bottom w:val="single" w:sz="4" w:space="0" w:color="auto"/>
              <w:right w:val="single" w:sz="4" w:space="0" w:color="auto"/>
            </w:tcBorders>
            <w:hideMark/>
          </w:tcPr>
          <w:p w:rsidR="001E59D1" w:rsidRPr="00874C69" w:rsidRDefault="001E59D1" w:rsidP="003F613C">
            <w:pPr>
              <w:spacing w:after="200" w:line="276" w:lineRule="auto"/>
              <w:rPr>
                <w:color w:val="000000"/>
                <w:sz w:val="24"/>
                <w:szCs w:val="24"/>
                <w:lang w:eastAsia="ru-RU"/>
              </w:rPr>
            </w:pPr>
            <w:r w:rsidRPr="00874C69">
              <w:rPr>
                <w:color w:val="000000"/>
                <w:sz w:val="24"/>
                <w:szCs w:val="24"/>
                <w:lang w:eastAsia="ru-RU"/>
              </w:rPr>
              <w:t>Үй жағдайында балаға көп көңіл бөлу.</w:t>
            </w:r>
          </w:p>
          <w:p w:rsidR="001E59D1" w:rsidRPr="00504C91" w:rsidRDefault="001E59D1" w:rsidP="003F613C">
            <w:pPr>
              <w:spacing w:after="200" w:line="276" w:lineRule="auto"/>
              <w:rPr>
                <w:color w:val="000000"/>
                <w:sz w:val="24"/>
                <w:szCs w:val="24"/>
                <w:lang w:eastAsia="ru-RU"/>
              </w:rPr>
            </w:pPr>
            <w:r w:rsidRPr="00874C69">
              <w:rPr>
                <w:color w:val="000000"/>
                <w:sz w:val="24"/>
                <w:szCs w:val="24"/>
                <w:lang w:eastAsia="ru-RU"/>
              </w:rPr>
              <w:t>Бірге сурет салу,ертегі оқу.</w:t>
            </w:r>
          </w:p>
        </w:tc>
        <w:tc>
          <w:tcPr>
            <w:tcW w:w="2588" w:type="dxa"/>
            <w:gridSpan w:val="5"/>
            <w:tcBorders>
              <w:top w:val="single" w:sz="4" w:space="0" w:color="auto"/>
              <w:left w:val="single" w:sz="4" w:space="0" w:color="auto"/>
              <w:bottom w:val="single" w:sz="4" w:space="0" w:color="auto"/>
              <w:right w:val="single" w:sz="4" w:space="0" w:color="auto"/>
            </w:tcBorders>
            <w:hideMark/>
          </w:tcPr>
          <w:p w:rsidR="001E59D1" w:rsidRPr="00504C91" w:rsidRDefault="001E59D1" w:rsidP="003F613C">
            <w:pPr>
              <w:spacing w:after="200" w:line="276" w:lineRule="auto"/>
              <w:rPr>
                <w:color w:val="000000"/>
                <w:sz w:val="24"/>
                <w:szCs w:val="24"/>
                <w:lang w:eastAsia="ru-RU"/>
              </w:rPr>
            </w:pPr>
            <w:r w:rsidRPr="00504C91">
              <w:rPr>
                <w:color w:val="000000"/>
                <w:sz w:val="24"/>
                <w:szCs w:val="24"/>
                <w:lang w:eastAsia="ru-RU"/>
              </w:rPr>
              <w:t>Кеңес ауа райына сәйкес киіндіріп келу.</w:t>
            </w:r>
          </w:p>
        </w:tc>
        <w:tc>
          <w:tcPr>
            <w:tcW w:w="2589" w:type="dxa"/>
            <w:gridSpan w:val="3"/>
            <w:tcBorders>
              <w:top w:val="single" w:sz="4" w:space="0" w:color="auto"/>
              <w:left w:val="single" w:sz="4" w:space="0" w:color="auto"/>
              <w:bottom w:val="single" w:sz="4" w:space="0" w:color="auto"/>
              <w:right w:val="single" w:sz="4" w:space="0" w:color="auto"/>
            </w:tcBorders>
            <w:hideMark/>
          </w:tcPr>
          <w:p w:rsidR="001E59D1" w:rsidRPr="00D527A0" w:rsidRDefault="001E59D1" w:rsidP="003F613C">
            <w:pPr>
              <w:spacing w:after="200" w:line="276" w:lineRule="auto"/>
              <w:rPr>
                <w:color w:val="000000"/>
                <w:sz w:val="24"/>
                <w:szCs w:val="24"/>
                <w:lang w:eastAsia="ru-RU"/>
              </w:rPr>
            </w:pPr>
            <w:r w:rsidRPr="00D527A0">
              <w:rPr>
                <w:color w:val="000000"/>
                <w:sz w:val="24"/>
                <w:szCs w:val="24"/>
                <w:lang w:eastAsia="ru-RU"/>
              </w:rPr>
              <w:t>Балалардың көмегімен гүлдерге күтім жасап, топты жинау.</w:t>
            </w:r>
          </w:p>
          <w:p w:rsidR="001E59D1" w:rsidRPr="00166D00" w:rsidRDefault="001E59D1" w:rsidP="003F613C">
            <w:pPr>
              <w:spacing w:after="200" w:line="276" w:lineRule="auto"/>
              <w:rPr>
                <w:color w:val="000000"/>
                <w:sz w:val="24"/>
                <w:szCs w:val="24"/>
                <w:lang w:eastAsia="ru-RU"/>
              </w:rPr>
            </w:pPr>
            <w:r w:rsidRPr="00166D00">
              <w:rPr>
                <w:color w:val="000000"/>
                <w:sz w:val="24"/>
                <w:szCs w:val="24"/>
                <w:lang w:eastAsia="ru-RU"/>
              </w:rPr>
              <w:t>(Экологиялық тәрбие)</w:t>
            </w:r>
          </w:p>
        </w:tc>
        <w:tc>
          <w:tcPr>
            <w:tcW w:w="2588" w:type="dxa"/>
            <w:gridSpan w:val="2"/>
            <w:tcBorders>
              <w:top w:val="single" w:sz="4" w:space="0" w:color="auto"/>
              <w:left w:val="single" w:sz="4" w:space="0" w:color="auto"/>
              <w:bottom w:val="single" w:sz="4" w:space="0" w:color="auto"/>
              <w:right w:val="single" w:sz="4" w:space="0" w:color="auto"/>
            </w:tcBorders>
            <w:hideMark/>
          </w:tcPr>
          <w:p w:rsidR="001E59D1" w:rsidRPr="00166D00" w:rsidRDefault="001E59D1" w:rsidP="003F613C">
            <w:pPr>
              <w:spacing w:after="200" w:line="276" w:lineRule="auto"/>
              <w:rPr>
                <w:color w:val="000000"/>
                <w:sz w:val="24"/>
                <w:szCs w:val="24"/>
                <w:lang w:eastAsia="ru-RU"/>
              </w:rPr>
            </w:pPr>
            <w:r w:rsidRPr="00166D00">
              <w:rPr>
                <w:sz w:val="24"/>
                <w:szCs w:val="24"/>
                <w:lang w:eastAsia="ru-RU"/>
              </w:rPr>
              <w:t>Апта бойы жасалған жұмыстар жайлы балалармен әңгімелесуге кеңес беру.</w:t>
            </w:r>
          </w:p>
        </w:tc>
      </w:tr>
    </w:tbl>
    <w:p w:rsidR="00567FBD" w:rsidRDefault="00025F48" w:rsidP="00025F48">
      <w:pPr>
        <w:spacing w:after="200"/>
        <w:rPr>
          <w:rFonts w:eastAsia="Calibri"/>
          <w:b/>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r w:rsidR="00567FBD" w:rsidRPr="004362BC">
        <w:rPr>
          <w:rFonts w:eastAsia="Calibri"/>
          <w:b/>
          <w:bCs/>
          <w:sz w:val="24"/>
          <w:szCs w:val="24"/>
          <w:lang w:eastAsia="ru-RU"/>
        </w:rPr>
        <w:t xml:space="preserve"> </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025F48" w:rsidRPr="004362BC" w:rsidRDefault="00025F48" w:rsidP="00025F48">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sidRPr="004362BC">
        <w:rPr>
          <w:sz w:val="24"/>
          <w:szCs w:val="24"/>
          <w:lang w:eastAsia="ru-RU"/>
        </w:rPr>
        <w:t>Рахмонбердиева Д. С.</w:t>
      </w:r>
    </w:p>
    <w:p w:rsidR="00025F48" w:rsidRPr="004362BC" w:rsidRDefault="00025F48" w:rsidP="00025F48">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2024ж.</w:t>
      </w: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46425C" w:rsidRDefault="0046425C" w:rsidP="00025F48">
      <w:pPr>
        <w:tabs>
          <w:tab w:val="left" w:pos="7797"/>
        </w:tabs>
        <w:spacing w:before="1" w:line="319" w:lineRule="exact"/>
        <w:ind w:left="142"/>
        <w:jc w:val="center"/>
        <w:outlineLvl w:val="0"/>
        <w:rPr>
          <w:b/>
          <w:bCs/>
          <w:sz w:val="24"/>
          <w:szCs w:val="24"/>
        </w:rPr>
      </w:pPr>
    </w:p>
    <w:p w:rsidR="00025F48" w:rsidRPr="00E34FF8" w:rsidRDefault="00025F48" w:rsidP="00025F48">
      <w:pPr>
        <w:tabs>
          <w:tab w:val="left" w:pos="7797"/>
        </w:tabs>
        <w:spacing w:before="1" w:line="319" w:lineRule="exact"/>
        <w:ind w:left="142"/>
        <w:jc w:val="center"/>
        <w:outlineLvl w:val="0"/>
        <w:rPr>
          <w:b/>
          <w:bCs/>
          <w:sz w:val="24"/>
          <w:szCs w:val="24"/>
        </w:rPr>
      </w:pPr>
      <w:r w:rsidRPr="00E34FF8">
        <w:rPr>
          <w:b/>
          <w:bCs/>
          <w:sz w:val="24"/>
          <w:szCs w:val="24"/>
        </w:rPr>
        <w:t>Тәрбиелеу-білім  беру  процесінің   циклограммасы</w:t>
      </w:r>
    </w:p>
    <w:p w:rsidR="00025F48" w:rsidRPr="00E34FF8" w:rsidRDefault="00025F48" w:rsidP="00025F48">
      <w:pPr>
        <w:tabs>
          <w:tab w:val="left" w:pos="7797"/>
        </w:tabs>
        <w:spacing w:line="319" w:lineRule="exact"/>
        <w:ind w:left="142"/>
        <w:rPr>
          <w:sz w:val="24"/>
          <w:szCs w:val="24"/>
        </w:rPr>
      </w:pPr>
      <w:r w:rsidRPr="00E34FF8">
        <w:rPr>
          <w:b/>
          <w:sz w:val="24"/>
          <w:szCs w:val="24"/>
        </w:rPr>
        <w:t>Білім беру ұйымы</w:t>
      </w:r>
      <w:r w:rsidRPr="00E34FF8">
        <w:rPr>
          <w:b/>
          <w:sz w:val="24"/>
          <w:szCs w:val="24"/>
          <w:u w:val="single"/>
        </w:rPr>
        <w:t>:</w:t>
      </w:r>
      <w:r w:rsidRPr="00E34FF8">
        <w:rPr>
          <w:sz w:val="24"/>
          <w:szCs w:val="24"/>
          <w:u w:val="single"/>
        </w:rPr>
        <w:t xml:space="preserve"> «Зерек» бөбекжайы МКҚК</w:t>
      </w:r>
    </w:p>
    <w:p w:rsidR="00025F48" w:rsidRPr="00E34FF8" w:rsidRDefault="00025F48" w:rsidP="00025F48">
      <w:pPr>
        <w:tabs>
          <w:tab w:val="left" w:pos="7797"/>
          <w:tab w:val="left" w:pos="9272"/>
        </w:tabs>
        <w:spacing w:line="293" w:lineRule="exact"/>
        <w:ind w:left="142"/>
        <w:rPr>
          <w:sz w:val="24"/>
          <w:szCs w:val="24"/>
        </w:rPr>
      </w:pPr>
      <w:r w:rsidRPr="00E34FF8">
        <w:rPr>
          <w:b/>
          <w:sz w:val="24"/>
          <w:szCs w:val="24"/>
        </w:rPr>
        <w:t xml:space="preserve">Топ: </w:t>
      </w:r>
      <w:r>
        <w:rPr>
          <w:sz w:val="24"/>
          <w:szCs w:val="24"/>
          <w:u w:val="single"/>
        </w:rPr>
        <w:t>№ 1 «Күншуақ</w:t>
      </w:r>
      <w:r w:rsidRPr="00E34FF8">
        <w:rPr>
          <w:sz w:val="24"/>
          <w:szCs w:val="24"/>
          <w:u w:val="single"/>
        </w:rPr>
        <w:t>» мектепалды   топ</w:t>
      </w:r>
    </w:p>
    <w:p w:rsidR="00025F48" w:rsidRPr="00E34FF8" w:rsidRDefault="00025F48" w:rsidP="00025F48">
      <w:pPr>
        <w:tabs>
          <w:tab w:val="left" w:pos="7797"/>
        </w:tabs>
        <w:spacing w:before="2" w:line="322" w:lineRule="exact"/>
        <w:ind w:left="142"/>
        <w:rPr>
          <w:spacing w:val="68"/>
          <w:sz w:val="24"/>
          <w:szCs w:val="24"/>
        </w:rPr>
      </w:pPr>
      <w:r w:rsidRPr="00E34FF8">
        <w:rPr>
          <w:b/>
          <w:sz w:val="24"/>
          <w:szCs w:val="24"/>
        </w:rPr>
        <w:t>Жоспардың  құрылу  кезеңі:</w:t>
      </w:r>
      <w:r>
        <w:rPr>
          <w:sz w:val="24"/>
          <w:szCs w:val="24"/>
          <w:u w:val="single"/>
        </w:rPr>
        <w:t xml:space="preserve">18.11.-22.11.2024 </w:t>
      </w:r>
      <w:r w:rsidRPr="00E34FF8">
        <w:rPr>
          <w:sz w:val="24"/>
          <w:szCs w:val="24"/>
          <w:u w:val="single"/>
        </w:rPr>
        <w:t xml:space="preserve">жыл  </w:t>
      </w:r>
    </w:p>
    <w:tbl>
      <w:tblPr>
        <w:tblStyle w:val="a7"/>
        <w:tblW w:w="16160" w:type="dxa"/>
        <w:tblInd w:w="-459" w:type="dxa"/>
        <w:tblLayout w:type="fixed"/>
        <w:tblLook w:val="04A0"/>
      </w:tblPr>
      <w:tblGrid>
        <w:gridCol w:w="2507"/>
        <w:gridCol w:w="2544"/>
        <w:gridCol w:w="80"/>
        <w:gridCol w:w="199"/>
        <w:gridCol w:w="27"/>
        <w:gridCol w:w="2325"/>
        <w:gridCol w:w="153"/>
        <w:gridCol w:w="55"/>
        <w:gridCol w:w="48"/>
        <w:gridCol w:w="2409"/>
        <w:gridCol w:w="285"/>
        <w:gridCol w:w="66"/>
        <w:gridCol w:w="77"/>
        <w:gridCol w:w="2266"/>
        <w:gridCol w:w="107"/>
        <w:gridCol w:w="319"/>
        <w:gridCol w:w="74"/>
        <w:gridCol w:w="108"/>
        <w:gridCol w:w="2511"/>
      </w:tblGrid>
      <w:tr w:rsidR="00025F48"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rFonts w:eastAsia="Calibri"/>
                <w:sz w:val="24"/>
                <w:szCs w:val="24"/>
              </w:rPr>
            </w:pPr>
            <w:r w:rsidRPr="00E34FF8">
              <w:rPr>
                <w:rFonts w:eastAsia="Calibri"/>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Дүйсенбі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18</w:t>
            </w:r>
            <w:r w:rsidRPr="00E34FF8">
              <w:rPr>
                <w:b/>
                <w:bCs/>
                <w:sz w:val="24"/>
                <w:szCs w:val="24"/>
              </w:rPr>
              <w:t>.11.202</w:t>
            </w:r>
            <w:r>
              <w:rPr>
                <w:b/>
                <w:bCs/>
                <w:sz w:val="24"/>
                <w:szCs w:val="24"/>
              </w:rPr>
              <w:t>4</w:t>
            </w:r>
          </w:p>
        </w:tc>
        <w:tc>
          <w:tcPr>
            <w:tcW w:w="2784" w:type="dxa"/>
            <w:gridSpan w:val="5"/>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Сейсенбі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19</w:t>
            </w:r>
            <w:r w:rsidRPr="00E34FF8">
              <w:rPr>
                <w:b/>
                <w:bCs/>
                <w:sz w:val="24"/>
                <w:szCs w:val="24"/>
              </w:rPr>
              <w:t>.11.202</w:t>
            </w:r>
            <w:r>
              <w:rPr>
                <w:b/>
                <w:bCs/>
                <w:sz w:val="24"/>
                <w:szCs w:val="24"/>
              </w:rPr>
              <w:t>4</w:t>
            </w:r>
          </w:p>
        </w:tc>
        <w:tc>
          <w:tcPr>
            <w:tcW w:w="2797" w:type="dxa"/>
            <w:gridSpan w:val="4"/>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Сәрсенбі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20</w:t>
            </w:r>
            <w:r w:rsidRPr="00E34FF8">
              <w:rPr>
                <w:b/>
                <w:bCs/>
                <w:sz w:val="24"/>
                <w:szCs w:val="24"/>
              </w:rPr>
              <w:t>.11.202</w:t>
            </w:r>
            <w:r>
              <w:rPr>
                <w:b/>
                <w:bCs/>
                <w:sz w:val="24"/>
                <w:szCs w:val="24"/>
              </w:rPr>
              <w:t>4</w:t>
            </w:r>
          </w:p>
        </w:tc>
        <w:tc>
          <w:tcPr>
            <w:tcW w:w="2835" w:type="dxa"/>
            <w:gridSpan w:val="5"/>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Бейсенбі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21</w:t>
            </w:r>
            <w:r w:rsidRPr="00E34FF8">
              <w:rPr>
                <w:b/>
                <w:bCs/>
                <w:sz w:val="24"/>
                <w:szCs w:val="24"/>
              </w:rPr>
              <w:t>.11.202</w:t>
            </w:r>
            <w:r>
              <w:rPr>
                <w:b/>
                <w:bCs/>
                <w:sz w:val="24"/>
                <w:szCs w:val="24"/>
              </w:rPr>
              <w:t>4</w:t>
            </w:r>
          </w:p>
        </w:tc>
        <w:tc>
          <w:tcPr>
            <w:tcW w:w="2693" w:type="dxa"/>
            <w:gridSpan w:val="3"/>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Жұма</w:t>
            </w:r>
          </w:p>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2</w:t>
            </w:r>
            <w:r>
              <w:rPr>
                <w:b/>
                <w:bCs/>
                <w:sz w:val="24"/>
                <w:szCs w:val="24"/>
              </w:rPr>
              <w:t>2</w:t>
            </w:r>
            <w:r w:rsidRPr="00E34FF8">
              <w:rPr>
                <w:b/>
                <w:bCs/>
                <w:sz w:val="24"/>
                <w:szCs w:val="24"/>
              </w:rPr>
              <w:t>.11.202</w:t>
            </w:r>
            <w:r>
              <w:rPr>
                <w:b/>
                <w:bCs/>
                <w:sz w:val="24"/>
                <w:szCs w:val="24"/>
              </w:rPr>
              <w:t>4</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Балаларды қабылдау</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tabs>
                <w:tab w:val="left" w:pos="142"/>
              </w:tabs>
              <w:spacing w:line="276" w:lineRule="auto"/>
              <w:rPr>
                <w:sz w:val="24"/>
                <w:szCs w:val="24"/>
                <w:lang w:eastAsia="ru-RU"/>
              </w:rPr>
            </w:pPr>
            <w:r w:rsidRPr="00C463BF">
              <w:rPr>
                <w:sz w:val="24"/>
                <w:szCs w:val="24"/>
                <w:lang w:eastAsia="ru-RU"/>
              </w:rPr>
              <w:t xml:space="preserve"> </w:t>
            </w:r>
            <w:r>
              <w:rPr>
                <w:b/>
                <w:bCs/>
                <w:sz w:val="24"/>
                <w:szCs w:val="24"/>
                <w:lang w:eastAsia="ru-RU"/>
              </w:rPr>
              <w:t>Қараша</w:t>
            </w:r>
            <w:r w:rsidRPr="003A666F">
              <w:rPr>
                <w:b/>
                <w:bCs/>
                <w:sz w:val="24"/>
                <w:szCs w:val="24"/>
                <w:lang w:eastAsia="ru-RU"/>
              </w:rPr>
              <w:t xml:space="preserve"> айы тақырыбы:</w:t>
            </w:r>
            <w:r>
              <w:rPr>
                <w:sz w:val="24"/>
                <w:szCs w:val="24"/>
                <w:lang w:eastAsia="ru-RU"/>
              </w:rPr>
              <w:t xml:space="preserve"> </w:t>
            </w:r>
            <w:r>
              <w:rPr>
                <w:sz w:val="24"/>
                <w:szCs w:val="24"/>
              </w:rPr>
              <w:t>Әділдік пен жауапкершілік айы</w:t>
            </w:r>
          </w:p>
          <w:p w:rsidR="001E59D1" w:rsidRPr="00C463BF" w:rsidRDefault="001E59D1" w:rsidP="003F613C">
            <w:pPr>
              <w:pStyle w:val="a5"/>
              <w:rPr>
                <w:lang w:val="kk-KZ"/>
              </w:rPr>
            </w:pPr>
            <w:r w:rsidRPr="00C463BF">
              <w:rPr>
                <w:b/>
                <w:bCs/>
                <w:lang w:val="kk-KZ"/>
              </w:rPr>
              <w:t>Апта дәйек</w:t>
            </w:r>
            <w:r w:rsidRPr="00C463BF">
              <w:rPr>
                <w:lang w:val="kk-KZ"/>
              </w:rPr>
              <w:t xml:space="preserve"> сөзі</w:t>
            </w:r>
            <w:r>
              <w:rPr>
                <w:lang w:val="kk-KZ"/>
              </w:rPr>
              <w:t xml:space="preserve"> </w:t>
            </w:r>
            <w:r w:rsidRPr="008C0455">
              <w:rPr>
                <w:lang w:val="kk-KZ"/>
              </w:rPr>
              <w:t>«Жауапкершілік -адамгершілік қасиетінің көрінісі»</w:t>
            </w:r>
          </w:p>
          <w:p w:rsidR="001E59D1" w:rsidRPr="003A666F" w:rsidRDefault="001E59D1" w:rsidP="003F613C">
            <w:pPr>
              <w:rPr>
                <w:sz w:val="24"/>
                <w:szCs w:val="24"/>
                <w:lang w:eastAsia="ru-RU"/>
              </w:rPr>
            </w:pPr>
            <w:r w:rsidRPr="003A666F">
              <w:rPr>
                <w:sz w:val="24"/>
                <w:szCs w:val="24"/>
                <w:lang w:eastAsia="ru-RU"/>
              </w:rPr>
              <w:t>«</w:t>
            </w:r>
            <w:r w:rsidRPr="003A666F">
              <w:rPr>
                <w:b/>
                <w:bCs/>
                <w:sz w:val="24"/>
                <w:szCs w:val="24"/>
                <w:lang w:eastAsia="ru-RU"/>
              </w:rPr>
              <w:t>Өнегелі 15 минут</w:t>
            </w:r>
            <w:r w:rsidRPr="003A666F">
              <w:rPr>
                <w:sz w:val="24"/>
                <w:szCs w:val="24"/>
                <w:lang w:eastAsia="ru-RU"/>
              </w:rPr>
              <w:t xml:space="preserve">» - балалардың ересектермен емін-еркін қарым-қатынас жасау дағдыларын қалыптастыру , әңгімелесу </w:t>
            </w:r>
            <w:r w:rsidRPr="00C463BF">
              <w:rPr>
                <w:sz w:val="24"/>
                <w:szCs w:val="24"/>
                <w:lang w:eastAsia="ru-RU"/>
              </w:rPr>
              <w:t>Ата-аналармен отбасында баламен қазақ тілінде сөйлесу ,ертегілер оқып беру жайлы әңгімелесу.</w:t>
            </w:r>
          </w:p>
          <w:p w:rsidR="001E59D1" w:rsidRPr="00C463BF" w:rsidRDefault="001E59D1" w:rsidP="003F613C">
            <w:pPr>
              <w:rPr>
                <w:sz w:val="24"/>
                <w:szCs w:val="24"/>
              </w:rPr>
            </w:pPr>
            <w:r w:rsidRPr="00C463BF">
              <w:rPr>
                <w:b/>
                <w:bCs/>
                <w:sz w:val="24"/>
                <w:szCs w:val="24"/>
                <w:lang w:eastAsia="ru-RU"/>
              </w:rPr>
              <w:t>«Күй күмбірі»</w:t>
            </w:r>
            <w:r w:rsidRPr="00C463BF">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b/>
                <w:bCs/>
                <w:sz w:val="24"/>
                <w:szCs w:val="24"/>
                <w:lang w:eastAsia="ru-RU"/>
              </w:rPr>
              <w:t>(сөйлеуді дамыту). (бір</w:t>
            </w:r>
            <w:r w:rsidRPr="00C463BF">
              <w:rPr>
                <w:b/>
                <w:bCs/>
                <w:sz w:val="24"/>
                <w:szCs w:val="24"/>
                <w:lang w:eastAsia="ru-RU"/>
              </w:rPr>
              <w:t>тұтас тәрбие)</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3653" w:type="dxa"/>
            <w:gridSpan w:val="18"/>
            <w:tcBorders>
              <w:top w:val="single" w:sz="4" w:space="0" w:color="auto"/>
              <w:left w:val="single" w:sz="4" w:space="0" w:color="auto"/>
              <w:bottom w:val="single" w:sz="4" w:space="0" w:color="auto"/>
              <w:right w:val="single" w:sz="4" w:space="0" w:color="auto"/>
            </w:tcBorders>
          </w:tcPr>
          <w:p w:rsidR="001E59D1" w:rsidRPr="00E34FF8" w:rsidRDefault="001E59D1" w:rsidP="003F613C">
            <w:pPr>
              <w:tabs>
                <w:tab w:val="left" w:pos="7797"/>
              </w:tabs>
              <w:ind w:left="142"/>
              <w:rPr>
                <w:sz w:val="24"/>
                <w:szCs w:val="24"/>
              </w:rPr>
            </w:pPr>
            <w:r w:rsidRPr="00E34FF8">
              <w:rPr>
                <w:rFonts w:eastAsia="Calibri"/>
                <w:sz w:val="24"/>
                <w:szCs w:val="24"/>
              </w:rPr>
              <w:t>Ата-аналарға баланың балабақшадағы тәртібі жайлы ақпарат беру; ата-аналарды мазалап жүрген сұрақтарға</w:t>
            </w:r>
            <w:r>
              <w:rPr>
                <w:rFonts w:eastAsia="Calibri"/>
                <w:sz w:val="24"/>
                <w:szCs w:val="24"/>
              </w:rPr>
              <w:t xml:space="preserve"> </w:t>
            </w:r>
            <w:r w:rsidRPr="00E34FF8">
              <w:rPr>
                <w:rFonts w:eastAsia="Calibri"/>
                <w:sz w:val="24"/>
                <w:szCs w:val="24"/>
              </w:rPr>
              <w:t>жауап беру.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utoSpaceDE/>
              <w:autoSpaceDN/>
              <w:spacing w:line="256" w:lineRule="auto"/>
              <w:ind w:left="142"/>
              <w:rPr>
                <w:b/>
                <w:sz w:val="24"/>
                <w:szCs w:val="24"/>
              </w:rPr>
            </w:pPr>
            <w:r w:rsidRPr="00E34FF8">
              <w:rPr>
                <w:b/>
                <w:sz w:val="24"/>
                <w:szCs w:val="24"/>
              </w:rPr>
              <w:t>"Бөлме өсімдіктеріне күтім жасау".</w:t>
            </w:r>
          </w:p>
          <w:p w:rsidR="001E59D1" w:rsidRPr="00E34FF8" w:rsidRDefault="001E59D1" w:rsidP="003F613C">
            <w:pPr>
              <w:tabs>
                <w:tab w:val="left" w:pos="7797"/>
              </w:tabs>
              <w:autoSpaceDE/>
              <w:autoSpaceDN/>
              <w:spacing w:line="256" w:lineRule="auto"/>
              <w:ind w:left="142"/>
              <w:rPr>
                <w:sz w:val="24"/>
                <w:szCs w:val="24"/>
              </w:rPr>
            </w:pPr>
            <w:r w:rsidRPr="00E34FF8">
              <w:rPr>
                <w:sz w:val="24"/>
                <w:szCs w:val="24"/>
              </w:rPr>
              <w:t>Мақсат-міндеттер. Өсімдіктерді таза ұстау әдістері туралы бұрын алған білімдерін нақтылау, сыртқы түріне, құрылымына назар аудара отырып, балаларға өсімдіктің шаңын кетіру әдісін таңдауға үйрету.</w:t>
            </w:r>
          </w:p>
          <w:p w:rsidR="001E59D1" w:rsidRPr="00E34FF8" w:rsidRDefault="001E59D1" w:rsidP="003F613C">
            <w:pPr>
              <w:widowControl/>
              <w:tabs>
                <w:tab w:val="left" w:pos="7797"/>
              </w:tabs>
              <w:autoSpaceDE/>
              <w:autoSpaceDN/>
              <w:ind w:left="142"/>
              <w:rPr>
                <w:color w:val="000000"/>
                <w:sz w:val="24"/>
                <w:szCs w:val="24"/>
              </w:rPr>
            </w:pPr>
            <w:r w:rsidRPr="00E34FF8">
              <w:rPr>
                <w:b/>
                <w:sz w:val="24"/>
                <w:szCs w:val="24"/>
              </w:rPr>
              <w:t>(еңбек іс-әрекеті, қарым-қатынас іс-әрекеті)</w:t>
            </w:r>
          </w:p>
        </w:tc>
        <w:tc>
          <w:tcPr>
            <w:tcW w:w="2784"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utoSpaceDE/>
              <w:autoSpaceDN/>
              <w:spacing w:line="256" w:lineRule="auto"/>
              <w:rPr>
                <w:b/>
                <w:sz w:val="24"/>
                <w:szCs w:val="24"/>
              </w:rPr>
            </w:pPr>
            <w:r w:rsidRPr="00E34FF8">
              <w:rPr>
                <w:b/>
                <w:sz w:val="24"/>
                <w:szCs w:val="24"/>
              </w:rPr>
              <w:t>"Жабық өсімдіктерді бүріккіш пистолеттен сумен бүрку".</w:t>
            </w:r>
          </w:p>
          <w:p w:rsidR="001E59D1" w:rsidRPr="00E34FF8" w:rsidRDefault="001E59D1" w:rsidP="003F613C">
            <w:pPr>
              <w:tabs>
                <w:tab w:val="left" w:pos="7797"/>
              </w:tabs>
              <w:autoSpaceDE/>
              <w:autoSpaceDN/>
              <w:spacing w:line="256" w:lineRule="auto"/>
              <w:rPr>
                <w:sz w:val="24"/>
                <w:szCs w:val="24"/>
              </w:rPr>
            </w:pPr>
            <w:r w:rsidRPr="00E34FF8">
              <w:rPr>
                <w:sz w:val="24"/>
                <w:szCs w:val="24"/>
              </w:rPr>
              <w:t>Мақсат-міндеттер. Жаңа еңбек дағдыларын үйрету; өсімдіктердің жапырақтарына ылғалдың қажеттілігі туралы түсінігін бекіту; өсімдіктерге ұқыпты қарауға тәрбиелеу. Балаларға өсімдіктерді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1E59D1" w:rsidRPr="00E34FF8" w:rsidRDefault="001E59D1" w:rsidP="003F613C">
            <w:pPr>
              <w:tabs>
                <w:tab w:val="left" w:pos="7797"/>
              </w:tabs>
              <w:adjustRightInd w:val="0"/>
              <w:rPr>
                <w:rFonts w:eastAsia="Calibri"/>
                <w:color w:val="000000"/>
                <w:sz w:val="24"/>
                <w:szCs w:val="24"/>
              </w:rPr>
            </w:pPr>
            <w:r w:rsidRPr="00E34FF8">
              <w:rPr>
                <w:b/>
                <w:sz w:val="24"/>
                <w:szCs w:val="24"/>
              </w:rPr>
              <w:t xml:space="preserve">(еңбек іс-әрекеті, </w:t>
            </w:r>
            <w:r w:rsidRPr="00E34FF8">
              <w:rPr>
                <w:b/>
                <w:sz w:val="24"/>
                <w:szCs w:val="24"/>
              </w:rPr>
              <w:lastRenderedPageBreak/>
              <w:t>қарым-қатынас іс-әрекеті)</w:t>
            </w:r>
          </w:p>
        </w:tc>
        <w:tc>
          <w:tcPr>
            <w:tcW w:w="2797" w:type="dxa"/>
            <w:gridSpan w:val="4"/>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utoSpaceDE/>
              <w:autoSpaceDN/>
              <w:spacing w:line="256" w:lineRule="auto"/>
              <w:rPr>
                <w:b/>
                <w:sz w:val="24"/>
                <w:szCs w:val="24"/>
              </w:rPr>
            </w:pPr>
            <w:r w:rsidRPr="00E34FF8">
              <w:rPr>
                <w:b/>
                <w:sz w:val="24"/>
                <w:szCs w:val="24"/>
              </w:rPr>
              <w:lastRenderedPageBreak/>
              <w:t>"Асхана бойынша кезекшілік".</w:t>
            </w:r>
          </w:p>
          <w:p w:rsidR="001E59D1" w:rsidRPr="00E34FF8" w:rsidRDefault="001E59D1" w:rsidP="003F613C">
            <w:pPr>
              <w:tabs>
                <w:tab w:val="left" w:pos="7797"/>
              </w:tabs>
              <w:autoSpaceDE/>
              <w:autoSpaceDN/>
              <w:spacing w:line="256" w:lineRule="auto"/>
              <w:rPr>
                <w:sz w:val="24"/>
                <w:szCs w:val="24"/>
              </w:rPr>
            </w:pPr>
            <w:r w:rsidRPr="00E34FF8">
              <w:rPr>
                <w:sz w:val="24"/>
                <w:szCs w:val="24"/>
              </w:rPr>
              <w:t>Мақсат-міндеттер. Балаларға кезекші міндеттерін өз бетінше және адал орындауға үйрету. Қолды мұқият жуыңыз, кезекшінің киімін киіңіз, үстелді дұрыс қойыңыз. Тамақтанғаннан кейін ыдыстарды тазалаңыз. Еңбек дағдыларын дамыту, үстелді жабдықтауда тәртіпсіздікті көре білу. Ортақ игілік үшін, ниеттеніп еңбектенуге тәрбиелеу.</w:t>
            </w:r>
          </w:p>
          <w:p w:rsidR="001E59D1" w:rsidRPr="00E34FF8" w:rsidRDefault="001E59D1" w:rsidP="003F613C">
            <w:pPr>
              <w:widowControl/>
              <w:tabs>
                <w:tab w:val="left" w:pos="7797"/>
              </w:tabs>
              <w:autoSpaceDE/>
              <w:autoSpaceDN/>
              <w:rPr>
                <w:color w:val="000000"/>
                <w:sz w:val="24"/>
                <w:szCs w:val="24"/>
              </w:rPr>
            </w:pPr>
            <w:r w:rsidRPr="00E34FF8">
              <w:rPr>
                <w:b/>
                <w:sz w:val="24"/>
                <w:szCs w:val="24"/>
              </w:rPr>
              <w:t xml:space="preserve">(еңбек іс-әрекеті, </w:t>
            </w:r>
            <w:r w:rsidRPr="00E34FF8">
              <w:rPr>
                <w:b/>
                <w:sz w:val="24"/>
                <w:szCs w:val="24"/>
              </w:rPr>
              <w:lastRenderedPageBreak/>
              <w:t>қарым-қатынас іс-әрекеті)</w:t>
            </w:r>
          </w:p>
        </w:tc>
        <w:tc>
          <w:tcPr>
            <w:tcW w:w="2835"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utoSpaceDE/>
              <w:autoSpaceDN/>
              <w:spacing w:line="256" w:lineRule="auto"/>
              <w:ind w:left="142"/>
              <w:rPr>
                <w:b/>
                <w:sz w:val="24"/>
                <w:szCs w:val="24"/>
              </w:rPr>
            </w:pPr>
            <w:r w:rsidRPr="00E34FF8">
              <w:rPr>
                <w:b/>
                <w:sz w:val="24"/>
                <w:szCs w:val="24"/>
              </w:rPr>
              <w:lastRenderedPageBreak/>
              <w:t>"Шешіну бөлмесінің шкафындағы тәртіп"</w:t>
            </w:r>
          </w:p>
          <w:p w:rsidR="001E59D1" w:rsidRPr="00E34FF8" w:rsidRDefault="001E59D1" w:rsidP="003F613C">
            <w:pPr>
              <w:tabs>
                <w:tab w:val="left" w:pos="7797"/>
              </w:tabs>
              <w:autoSpaceDE/>
              <w:autoSpaceDN/>
              <w:spacing w:line="256" w:lineRule="auto"/>
              <w:ind w:left="142"/>
              <w:rPr>
                <w:b/>
                <w:sz w:val="24"/>
                <w:szCs w:val="24"/>
              </w:rPr>
            </w:pPr>
            <w:r w:rsidRPr="00E34FF8">
              <w:rPr>
                <w:b/>
                <w:sz w:val="24"/>
                <w:szCs w:val="24"/>
              </w:rPr>
              <w:t>(тәрбиешінің көмекшісімен бірге)</w:t>
            </w:r>
          </w:p>
          <w:p w:rsidR="001E59D1" w:rsidRPr="00E34FF8" w:rsidRDefault="001E59D1" w:rsidP="003F613C">
            <w:pPr>
              <w:tabs>
                <w:tab w:val="left" w:pos="7797"/>
              </w:tabs>
              <w:autoSpaceDE/>
              <w:autoSpaceDN/>
              <w:spacing w:line="256" w:lineRule="auto"/>
              <w:ind w:left="142"/>
              <w:rPr>
                <w:sz w:val="24"/>
                <w:szCs w:val="24"/>
              </w:rPr>
            </w:pPr>
            <w:r w:rsidRPr="00E34FF8">
              <w:rPr>
                <w:sz w:val="24"/>
                <w:szCs w:val="24"/>
              </w:rPr>
              <w:t>Мақсат-міндеттер. Балаларды жеке киім шкафтарында тәртіпті сақтауға үйрету: шкафты киім мен аяқкиімнен босату, сөрелерді дымқыл шүберекпен сүрту және киімді орнына мұқият бүктеу. Еңбекқорлыққа, тәртіпті көре білуге, ұжымда тату-тәтті еңбек етуге үйрету.</w:t>
            </w:r>
          </w:p>
          <w:p w:rsidR="001E59D1" w:rsidRPr="00E34FF8" w:rsidRDefault="001E59D1" w:rsidP="003F613C">
            <w:pPr>
              <w:widowControl/>
              <w:tabs>
                <w:tab w:val="left" w:pos="7797"/>
              </w:tabs>
              <w:autoSpaceDE/>
              <w:autoSpaceDN/>
              <w:ind w:left="142"/>
              <w:rPr>
                <w:color w:val="000000"/>
                <w:sz w:val="24"/>
                <w:szCs w:val="24"/>
              </w:rPr>
            </w:pPr>
            <w:r w:rsidRPr="00E34FF8">
              <w:rPr>
                <w:b/>
                <w:sz w:val="24"/>
                <w:szCs w:val="24"/>
              </w:rPr>
              <w:t>(еңбек іс-әрекеті, қарым-қатынас іс-әрекеті)</w:t>
            </w:r>
          </w:p>
        </w:tc>
        <w:tc>
          <w:tcPr>
            <w:tcW w:w="269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utoSpaceDE/>
              <w:autoSpaceDN/>
              <w:spacing w:line="256" w:lineRule="auto"/>
              <w:ind w:left="142"/>
              <w:rPr>
                <w:b/>
                <w:sz w:val="24"/>
                <w:szCs w:val="24"/>
              </w:rPr>
            </w:pPr>
            <w:r w:rsidRPr="00E34FF8">
              <w:rPr>
                <w:b/>
                <w:sz w:val="24"/>
                <w:szCs w:val="24"/>
              </w:rPr>
              <w:t>"Кір сүлгілерді ауыстыру".</w:t>
            </w:r>
          </w:p>
          <w:p w:rsidR="001E59D1" w:rsidRPr="00E34FF8" w:rsidRDefault="001E59D1" w:rsidP="003F613C">
            <w:pPr>
              <w:tabs>
                <w:tab w:val="left" w:pos="7797"/>
              </w:tabs>
              <w:autoSpaceDE/>
              <w:autoSpaceDN/>
              <w:spacing w:line="256" w:lineRule="auto"/>
              <w:ind w:left="142"/>
              <w:rPr>
                <w:sz w:val="24"/>
                <w:szCs w:val="24"/>
              </w:rPr>
            </w:pPr>
            <w:r w:rsidRPr="00E34FF8">
              <w:rPr>
                <w:sz w:val="24"/>
                <w:szCs w:val="24"/>
              </w:rPr>
              <w:t>Мақсат-міндеттер. 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үйрету.</w:t>
            </w:r>
          </w:p>
          <w:p w:rsidR="001E59D1" w:rsidRPr="00E34FF8" w:rsidRDefault="001E59D1" w:rsidP="003F613C">
            <w:pPr>
              <w:widowControl/>
              <w:tabs>
                <w:tab w:val="left" w:pos="7797"/>
              </w:tabs>
              <w:autoSpaceDE/>
              <w:autoSpaceDN/>
              <w:ind w:left="142"/>
              <w:rPr>
                <w:color w:val="000000"/>
                <w:sz w:val="24"/>
                <w:szCs w:val="24"/>
              </w:rPr>
            </w:pPr>
            <w:r w:rsidRPr="00E34FF8">
              <w:rPr>
                <w:b/>
                <w:sz w:val="24"/>
                <w:szCs w:val="24"/>
              </w:rPr>
              <w:t>(еңбек іс-әрекеті, қарым-қатынас іс-әрекеті)</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Таңертенгі жаттығу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таңертеңгі жаттығулар кешені (</w:t>
            </w:r>
            <w:r w:rsidRPr="00E34FF8">
              <w:rPr>
                <w:rFonts w:eastAsia="Calibri"/>
                <w:b/>
                <w:bCs/>
                <w:color w:val="000000"/>
                <w:sz w:val="24"/>
                <w:szCs w:val="24"/>
              </w:rPr>
              <w:t>Жалпы дамытушы жаттығулар,</w:t>
            </w:r>
            <w:r w:rsidRPr="00E34FF8">
              <w:rPr>
                <w:rFonts w:eastAsia="Calibri"/>
                <w:b/>
                <w:bCs/>
                <w:sz w:val="24"/>
                <w:szCs w:val="24"/>
              </w:rPr>
              <w:t xml:space="preserve"> қимыл белсенділігі, ойын әрекеті). </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Таңғы ас</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sz w:val="24"/>
                <w:szCs w:val="24"/>
                <w:lang w:eastAsia="ru-RU"/>
              </w:rPr>
              <w:t xml:space="preserve">Таңғы ас алдында қолдарын сумен сабындап жуу мәдениетін қалыптастыру. </w:t>
            </w:r>
            <w:r w:rsidRPr="003A666F">
              <w:rPr>
                <w:b/>
                <w:bCs/>
                <w:sz w:val="24"/>
                <w:szCs w:val="24"/>
                <w:lang w:eastAsia="ru-RU"/>
              </w:rPr>
              <w:t>(мәдени-гигиеналық дағдылар, өзіне-өзі қызмет ету, кезекшілердің еңбек әрекеті)</w:t>
            </w:r>
            <w:r w:rsidRPr="00C463BF">
              <w:rPr>
                <w:sz w:val="24"/>
                <w:szCs w:val="24"/>
                <w:lang w:eastAsia="ru-RU"/>
              </w:rPr>
              <w:t xml:space="preserve"> «Суды, тамақты, энергияны үнемді тұтыну» - табиғи ресурстарға ұқыпты қарауды ,күнделікті балалар, айтын түсіндіріп жұмыс жасау</w:t>
            </w:r>
          </w:p>
          <w:p w:rsidR="001E59D1" w:rsidRPr="00C463BF" w:rsidRDefault="001E59D1" w:rsidP="003F613C">
            <w:pPr>
              <w:spacing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1E59D1" w:rsidRPr="00C463BF" w:rsidRDefault="001E59D1" w:rsidP="003F613C">
            <w:pPr>
              <w:spacing w:line="276" w:lineRule="auto"/>
              <w:rPr>
                <w:sz w:val="24"/>
                <w:szCs w:val="24"/>
                <w:lang w:eastAsia="ru-RU"/>
              </w:rPr>
            </w:pPr>
            <w:r w:rsidRPr="00C463BF">
              <w:rPr>
                <w:sz w:val="24"/>
                <w:szCs w:val="24"/>
                <w:lang w:eastAsia="ru-RU"/>
              </w:rPr>
              <w:t>Дастарханға  береке берсін,</w:t>
            </w:r>
          </w:p>
          <w:p w:rsidR="001E59D1" w:rsidRPr="00C463BF" w:rsidRDefault="001E59D1" w:rsidP="003F613C">
            <w:pPr>
              <w:spacing w:line="276" w:lineRule="auto"/>
              <w:rPr>
                <w:sz w:val="24"/>
                <w:szCs w:val="24"/>
                <w:lang w:eastAsia="ru-RU"/>
              </w:rPr>
            </w:pPr>
            <w:r w:rsidRPr="00C463BF">
              <w:rPr>
                <w:sz w:val="24"/>
                <w:szCs w:val="24"/>
                <w:lang w:eastAsia="ru-RU"/>
              </w:rPr>
              <w:t>Бастарына амандық берсін,</w:t>
            </w:r>
          </w:p>
          <w:p w:rsidR="001E59D1" w:rsidRPr="00C463BF" w:rsidRDefault="001E59D1" w:rsidP="003F613C">
            <w:pPr>
              <w:spacing w:line="276" w:lineRule="auto"/>
              <w:rPr>
                <w:sz w:val="24"/>
                <w:szCs w:val="24"/>
                <w:lang w:eastAsia="ru-RU"/>
              </w:rPr>
            </w:pPr>
            <w:r w:rsidRPr="00C463BF">
              <w:rPr>
                <w:sz w:val="24"/>
                <w:szCs w:val="24"/>
                <w:lang w:eastAsia="ru-RU"/>
              </w:rPr>
              <w:t>Аумин десең маған,</w:t>
            </w:r>
          </w:p>
          <w:p w:rsidR="001E59D1" w:rsidRPr="00C463BF" w:rsidRDefault="001E59D1" w:rsidP="003F613C">
            <w:pPr>
              <w:spacing w:line="276" w:lineRule="auto"/>
              <w:rPr>
                <w:sz w:val="24"/>
                <w:szCs w:val="24"/>
                <w:lang w:eastAsia="ru-RU"/>
              </w:rPr>
            </w:pPr>
            <w:r w:rsidRPr="00C463BF">
              <w:rPr>
                <w:sz w:val="24"/>
                <w:szCs w:val="24"/>
                <w:lang w:eastAsia="ru-RU"/>
              </w:rPr>
              <w:t xml:space="preserve">Алтыннан-жағаң, </w:t>
            </w:r>
          </w:p>
          <w:p w:rsidR="001E59D1" w:rsidRPr="00C463BF" w:rsidRDefault="001E59D1" w:rsidP="003F613C">
            <w:pPr>
              <w:spacing w:line="276" w:lineRule="auto"/>
              <w:rPr>
                <w:sz w:val="24"/>
                <w:szCs w:val="24"/>
                <w:lang w:eastAsia="ru-RU"/>
              </w:rPr>
            </w:pPr>
            <w:r w:rsidRPr="00C463BF">
              <w:rPr>
                <w:sz w:val="24"/>
                <w:szCs w:val="24"/>
                <w:lang w:eastAsia="ru-RU"/>
              </w:rPr>
              <w:t xml:space="preserve">Күмістен тағаң </w:t>
            </w:r>
          </w:p>
          <w:p w:rsidR="001E59D1" w:rsidRPr="00C463BF" w:rsidRDefault="001E59D1" w:rsidP="003F613C">
            <w:pPr>
              <w:spacing w:line="276" w:lineRule="auto"/>
              <w:rPr>
                <w:sz w:val="24"/>
                <w:szCs w:val="24"/>
                <w:lang w:eastAsia="ru-RU"/>
              </w:rPr>
            </w:pPr>
            <w:r w:rsidRPr="00C463BF">
              <w:rPr>
                <w:sz w:val="24"/>
                <w:szCs w:val="24"/>
                <w:lang w:eastAsia="ru-RU"/>
              </w:rPr>
              <w:t>Оң жағыңнан кетпесін,</w:t>
            </w:r>
          </w:p>
          <w:p w:rsidR="001E59D1" w:rsidRPr="00C463BF" w:rsidRDefault="001E59D1" w:rsidP="003F613C">
            <w:pPr>
              <w:spacing w:line="276" w:lineRule="auto"/>
              <w:rPr>
                <w:sz w:val="24"/>
                <w:szCs w:val="24"/>
                <w:lang w:eastAsia="ru-RU"/>
              </w:rPr>
            </w:pPr>
            <w:r w:rsidRPr="00C463BF">
              <w:rPr>
                <w:sz w:val="24"/>
                <w:szCs w:val="24"/>
                <w:lang w:eastAsia="ru-RU"/>
              </w:rPr>
              <w:t xml:space="preserve">Тілеуің қабыл, </w:t>
            </w:r>
          </w:p>
          <w:p w:rsidR="001E59D1" w:rsidRPr="00C463BF" w:rsidRDefault="001E59D1" w:rsidP="003F613C">
            <w:pPr>
              <w:spacing w:line="276" w:lineRule="auto"/>
              <w:rPr>
                <w:b/>
                <w:bCs/>
                <w:sz w:val="24"/>
                <w:szCs w:val="24"/>
                <w:lang w:eastAsia="ru-RU"/>
              </w:rPr>
            </w:pPr>
            <w:r w:rsidRPr="00C463BF">
              <w:rPr>
                <w:sz w:val="24"/>
                <w:szCs w:val="24"/>
                <w:lang w:eastAsia="ru-RU"/>
              </w:rPr>
              <w:t>Мұратың асыл болсын, Аумин</w:t>
            </w:r>
            <w:r w:rsidRPr="00C463BF">
              <w:rPr>
                <w:b/>
                <w:bCs/>
                <w:sz w:val="24"/>
                <w:szCs w:val="24"/>
                <w:lang w:eastAsia="ru-RU"/>
              </w:rPr>
              <w:t xml:space="preserve"> (сөйлеуді дамыту)</w:t>
            </w:r>
          </w:p>
        </w:tc>
      </w:tr>
      <w:tr w:rsidR="001E59D1" w:rsidRPr="00E34FF8" w:rsidTr="003F613C">
        <w:trPr>
          <w:trHeight w:val="1354"/>
        </w:trPr>
        <w:tc>
          <w:tcPr>
            <w:tcW w:w="2507"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Ұйымдастырылған іс-әрекетке дайындық</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r>
              <w:rPr>
                <w:b/>
                <w:bCs/>
                <w:sz w:val="24"/>
                <w:szCs w:val="24"/>
                <w:lang w:eastAsia="ru-RU"/>
              </w:rPr>
              <w:t xml:space="preserve"> </w:t>
            </w:r>
            <w:r w:rsidRPr="00C463BF">
              <w:rPr>
                <w:b/>
                <w:bCs/>
                <w:sz w:val="24"/>
                <w:szCs w:val="24"/>
                <w:lang w:eastAsia="ru-RU"/>
              </w:rPr>
              <w:t>(біртұтас тәрбие)</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Білім беру ұйымының кестесі бойынша ұйымдастырылған іс-әрекет       </w:t>
            </w:r>
          </w:p>
        </w:tc>
        <w:tc>
          <w:tcPr>
            <w:tcW w:w="2823"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163024">
            <w:pPr>
              <w:widowControl/>
              <w:tabs>
                <w:tab w:val="left" w:pos="7797"/>
              </w:tabs>
              <w:autoSpaceDE/>
              <w:autoSpaceDN/>
              <w:rPr>
                <w:rFonts w:eastAsia="Calibri"/>
                <w:b/>
                <w:sz w:val="24"/>
                <w:szCs w:val="24"/>
              </w:rPr>
            </w:pPr>
            <w:r w:rsidRPr="00E34FF8">
              <w:rPr>
                <w:rFonts w:eastAsia="Calibri"/>
                <w:b/>
                <w:sz w:val="24"/>
                <w:szCs w:val="24"/>
              </w:rPr>
              <w:t>Сөйлеуді  дамыту</w:t>
            </w:r>
          </w:p>
          <w:p w:rsidR="001E59D1" w:rsidRPr="00E34FF8" w:rsidRDefault="001E59D1" w:rsidP="00163024">
            <w:pPr>
              <w:tabs>
                <w:tab w:val="left" w:pos="7797"/>
              </w:tabs>
              <w:autoSpaceDE/>
              <w:autoSpaceDN/>
              <w:rPr>
                <w:rFonts w:eastAsia="Calibri"/>
                <w:sz w:val="24"/>
                <w:szCs w:val="24"/>
              </w:rPr>
            </w:pPr>
            <w:r w:rsidRPr="00E34FF8">
              <w:rPr>
                <w:rFonts w:eastAsia="Calibri"/>
                <w:sz w:val="24"/>
                <w:szCs w:val="24"/>
              </w:rPr>
              <w:t>Аңдардың қысқа дайындығы</w:t>
            </w:r>
          </w:p>
          <w:p w:rsidR="001E59D1" w:rsidRPr="00E34FF8" w:rsidRDefault="001E59D1" w:rsidP="00163024">
            <w:pPr>
              <w:widowControl/>
              <w:tabs>
                <w:tab w:val="left" w:pos="7797"/>
              </w:tabs>
              <w:autoSpaceDE/>
              <w:autoSpaceDN/>
              <w:spacing w:line="256" w:lineRule="auto"/>
              <w:rPr>
                <w:b/>
                <w:bCs/>
                <w:color w:val="000000"/>
                <w:sz w:val="24"/>
                <w:szCs w:val="24"/>
              </w:rPr>
            </w:pPr>
            <w:r w:rsidRPr="00E34FF8">
              <w:rPr>
                <w:rFonts w:eastAsia="Calibri"/>
                <w:b/>
                <w:sz w:val="24"/>
                <w:szCs w:val="24"/>
              </w:rPr>
              <w:t xml:space="preserve">Д/о </w:t>
            </w:r>
            <w:r w:rsidRPr="00E34FF8">
              <w:rPr>
                <w:b/>
                <w:bCs/>
                <w:color w:val="000000"/>
                <w:sz w:val="24"/>
                <w:szCs w:val="24"/>
              </w:rPr>
              <w:t xml:space="preserve">«Төлін тап» </w:t>
            </w:r>
          </w:p>
          <w:p w:rsidR="001E59D1" w:rsidRPr="00E34FF8" w:rsidRDefault="001E59D1" w:rsidP="00163024">
            <w:pPr>
              <w:tabs>
                <w:tab w:val="left" w:pos="7797"/>
              </w:tabs>
              <w:autoSpaceDE/>
              <w:autoSpaceDN/>
              <w:rPr>
                <w:bCs/>
                <w:sz w:val="24"/>
                <w:szCs w:val="24"/>
              </w:rPr>
            </w:pPr>
            <w:r w:rsidRPr="00E34FF8">
              <w:rPr>
                <w:b/>
                <w:bCs/>
                <w:sz w:val="24"/>
                <w:szCs w:val="24"/>
              </w:rPr>
              <w:t>Сөйлеудің дыбыстық мәдениеті</w:t>
            </w:r>
            <w:r w:rsidRPr="00E34FF8">
              <w:rPr>
                <w:bCs/>
                <w:sz w:val="24"/>
                <w:szCs w:val="24"/>
              </w:rPr>
              <w:t xml:space="preserve"> Ана тіліндегі дауысты және айтылуы және дыбысталуы ұқсас дауыссыз з-с дыбыстарды дұрыс, анық айтуды үйрету.   </w:t>
            </w:r>
            <w:r w:rsidRPr="00E34FF8">
              <w:rPr>
                <w:b/>
                <w:bCs/>
                <w:sz w:val="24"/>
                <w:szCs w:val="24"/>
              </w:rPr>
              <w:t>Сөздік қор:</w:t>
            </w:r>
            <w:r w:rsidRPr="00E34FF8">
              <w:rPr>
                <w:bCs/>
                <w:sz w:val="24"/>
                <w:szCs w:val="24"/>
              </w:rPr>
              <w:t>Алуан түрлі заттарды сипаттау.</w:t>
            </w:r>
            <w:r w:rsidRPr="00E34FF8">
              <w:rPr>
                <w:b/>
                <w:bCs/>
                <w:sz w:val="24"/>
                <w:szCs w:val="24"/>
              </w:rPr>
              <w:t xml:space="preserve"> </w:t>
            </w:r>
            <w:r w:rsidRPr="00E34FF8">
              <w:rPr>
                <w:b/>
                <w:bCs/>
                <w:sz w:val="24"/>
                <w:szCs w:val="24"/>
              </w:rPr>
              <w:lastRenderedPageBreak/>
              <w:t>Тілдің грамматикалық құрылымы</w:t>
            </w:r>
            <w:r w:rsidRPr="00E34FF8">
              <w:rPr>
                <w:bCs/>
                <w:sz w:val="24"/>
                <w:szCs w:val="24"/>
              </w:rPr>
              <w:t xml:space="preserve"> өлеңді мәнерлеп оқу ,Интонациясы бойынша сөйлемдерді (хабарлы, сұраулы, лепті) ажыратып, сөйлегенде қолдана білуді дамыту. </w:t>
            </w:r>
            <w:r w:rsidRPr="00E34FF8">
              <w:rPr>
                <w:b/>
                <w:bCs/>
                <w:sz w:val="24"/>
                <w:szCs w:val="24"/>
              </w:rPr>
              <w:t xml:space="preserve">Байланыстырып сөйлеу   </w:t>
            </w:r>
            <w:r w:rsidRPr="00E34FF8">
              <w:rPr>
                <w:bCs/>
                <w:sz w:val="24"/>
                <w:szCs w:val="24"/>
              </w:rPr>
              <w:t>табиғат құбылыстарын сипаттауда заттар мен нысандардың ерекшеліктерін білдіретін сөздерді дұрыс таңдау, сын есімдер мен үстеулерді қолдану.</w:t>
            </w:r>
            <w:r w:rsidRPr="00E34FF8">
              <w:rPr>
                <w:b/>
                <w:bCs/>
                <w:sz w:val="24"/>
                <w:szCs w:val="24"/>
              </w:rPr>
              <w:t xml:space="preserve"> Шығармашылық сөйлеу әрекет</w:t>
            </w:r>
            <w:r w:rsidRPr="00E34FF8">
              <w:rPr>
                <w:bCs/>
                <w:sz w:val="24"/>
                <w:szCs w:val="24"/>
              </w:rPr>
              <w:t>:өзара байланысты бірізді сюжет құрастыру</w:t>
            </w:r>
          </w:p>
          <w:p w:rsidR="001E59D1" w:rsidRDefault="001E59D1" w:rsidP="003F613C">
            <w:pPr>
              <w:widowControl/>
              <w:tabs>
                <w:tab w:val="left" w:pos="7797"/>
              </w:tabs>
              <w:autoSpaceDE/>
              <w:autoSpaceDN/>
              <w:rPr>
                <w:rFonts w:eastAsia="Calibri"/>
                <w:b/>
                <w:color w:val="000000"/>
                <w:sz w:val="24"/>
                <w:szCs w:val="24"/>
              </w:rPr>
            </w:pPr>
          </w:p>
          <w:p w:rsidR="001E59D1" w:rsidRPr="00E34FF8" w:rsidRDefault="001E59D1" w:rsidP="003F613C">
            <w:pPr>
              <w:widowControl/>
              <w:tabs>
                <w:tab w:val="left" w:pos="7797"/>
              </w:tabs>
              <w:autoSpaceDE/>
              <w:autoSpaceDN/>
              <w:rPr>
                <w:b/>
                <w:color w:val="000000"/>
                <w:sz w:val="24"/>
                <w:szCs w:val="24"/>
              </w:rPr>
            </w:pPr>
            <w:r>
              <w:rPr>
                <w:rFonts w:eastAsia="Calibri"/>
                <w:b/>
                <w:color w:val="000000"/>
                <w:sz w:val="24"/>
                <w:szCs w:val="24"/>
              </w:rPr>
              <w:t xml:space="preserve"> </w:t>
            </w:r>
            <w:r w:rsidRPr="00E34FF8">
              <w:rPr>
                <w:b/>
                <w:color w:val="000000"/>
                <w:sz w:val="24"/>
                <w:szCs w:val="24"/>
              </w:rPr>
              <w:t>Сауат ашу негіздер</w:t>
            </w:r>
          </w:p>
          <w:p w:rsidR="001E59D1" w:rsidRPr="00E34FF8" w:rsidRDefault="001E59D1" w:rsidP="003F613C">
            <w:pPr>
              <w:widowControl/>
              <w:tabs>
                <w:tab w:val="left" w:pos="7797"/>
              </w:tabs>
              <w:autoSpaceDE/>
              <w:autoSpaceDN/>
              <w:rPr>
                <w:color w:val="000000"/>
                <w:sz w:val="24"/>
                <w:szCs w:val="24"/>
              </w:rPr>
            </w:pPr>
            <w:r>
              <w:rPr>
                <w:b/>
                <w:color w:val="000000"/>
                <w:sz w:val="24"/>
                <w:szCs w:val="24"/>
              </w:rPr>
              <w:t xml:space="preserve">«Ы </w:t>
            </w:r>
            <w:r w:rsidRPr="00E34FF8">
              <w:rPr>
                <w:b/>
                <w:color w:val="000000"/>
                <w:sz w:val="24"/>
                <w:szCs w:val="24"/>
              </w:rPr>
              <w:t xml:space="preserve"> дыбысы» </w:t>
            </w:r>
            <w:r w:rsidRPr="00E34FF8">
              <w:rPr>
                <w:b/>
                <w:sz w:val="24"/>
                <w:szCs w:val="24"/>
                <w:lang w:eastAsia="ru-RU" w:bidi="en-US"/>
              </w:rPr>
              <w:t>Д/ойын:«</w:t>
            </w:r>
            <w:r w:rsidRPr="00E34FF8">
              <w:rPr>
                <w:sz w:val="24"/>
                <w:szCs w:val="24"/>
                <w:lang w:eastAsia="ru-RU" w:bidi="en-US"/>
              </w:rPr>
              <w:t>Қайсы дыбыстан басталып тұр.»</w:t>
            </w:r>
          </w:p>
          <w:p w:rsidR="001E59D1" w:rsidRPr="00E34FF8" w:rsidRDefault="001E59D1" w:rsidP="003F613C">
            <w:pPr>
              <w:widowControl/>
              <w:tabs>
                <w:tab w:val="left" w:pos="7797"/>
              </w:tabs>
              <w:autoSpaceDE/>
              <w:autoSpaceDN/>
              <w:rPr>
                <w:color w:val="000000"/>
                <w:sz w:val="24"/>
                <w:szCs w:val="24"/>
              </w:rPr>
            </w:pPr>
            <w:r w:rsidRPr="00E34FF8">
              <w:rPr>
                <w:color w:val="000000"/>
                <w:sz w:val="24"/>
                <w:szCs w:val="24"/>
              </w:rPr>
              <w:t>Айтылған сөзден сөйлем құрау.</w:t>
            </w:r>
          </w:p>
          <w:p w:rsidR="001E59D1" w:rsidRPr="00E34FF8" w:rsidRDefault="001E59D1" w:rsidP="003F613C">
            <w:pPr>
              <w:widowControl/>
              <w:tabs>
                <w:tab w:val="left" w:pos="7797"/>
              </w:tabs>
              <w:autoSpaceDE/>
              <w:autoSpaceDN/>
              <w:rPr>
                <w:color w:val="000000"/>
                <w:sz w:val="24"/>
                <w:szCs w:val="24"/>
              </w:rPr>
            </w:pPr>
            <w:r w:rsidRPr="00E34FF8">
              <w:rPr>
                <w:bCs/>
                <w:sz w:val="24"/>
                <w:szCs w:val="24"/>
                <w:lang w:eastAsia="ru-RU"/>
              </w:rPr>
              <w:t xml:space="preserve">Сөйлем туралы бастапқы түсініктерді қалыптастыру (грамматикалық анықтамасыз), сөйлем сөздерден тұратынын </w:t>
            </w:r>
            <w:r w:rsidRPr="00E34FF8">
              <w:rPr>
                <w:bCs/>
                <w:sz w:val="24"/>
                <w:szCs w:val="24"/>
                <w:lang w:eastAsia="ru-RU"/>
              </w:rPr>
              <w:lastRenderedPageBreak/>
              <w:t>түсіну. Сөйлемді ауызша талдау: жай сөйлемдерді сөздерге бөлу, сөйлемдегі сөздердің ретін, санын анықтау. берілген сөзге сөйлем құрастыру.</w:t>
            </w:r>
          </w:p>
          <w:p w:rsidR="001E59D1" w:rsidRDefault="001E59D1" w:rsidP="003F613C">
            <w:pPr>
              <w:widowControl/>
              <w:tabs>
                <w:tab w:val="left" w:pos="7797"/>
              </w:tabs>
              <w:autoSpaceDE/>
              <w:autoSpaceDN/>
              <w:rPr>
                <w:sz w:val="24"/>
                <w:szCs w:val="24"/>
                <w:lang w:eastAsia="ru-RU" w:bidi="en-US"/>
              </w:rPr>
            </w:pPr>
            <w:r w:rsidRPr="00E34FF8">
              <w:rPr>
                <w:sz w:val="24"/>
                <w:szCs w:val="24"/>
                <w:lang w:eastAsia="ru-RU" w:bidi="en-US"/>
              </w:rPr>
              <w:t>балаларды үйренген әріптерді қайталап дұрыс айта білуге дағдыландыру. Үлкен әріптен кішіәріпті айыра білуге үйрету</w:t>
            </w:r>
          </w:p>
          <w:p w:rsidR="001E59D1" w:rsidRPr="00E34FF8" w:rsidRDefault="001E59D1" w:rsidP="003F613C">
            <w:pPr>
              <w:widowControl/>
              <w:tabs>
                <w:tab w:val="left" w:pos="7797"/>
              </w:tabs>
              <w:autoSpaceDE/>
              <w:autoSpaceDN/>
              <w:rPr>
                <w:rFonts w:eastAsia="Calibri"/>
                <w:b/>
                <w:color w:val="000000"/>
                <w:sz w:val="24"/>
                <w:szCs w:val="24"/>
              </w:rPr>
            </w:pPr>
          </w:p>
          <w:p w:rsidR="001E59D1" w:rsidRPr="00E34FF8" w:rsidRDefault="001E59D1" w:rsidP="003F613C">
            <w:pPr>
              <w:widowControl/>
              <w:tabs>
                <w:tab w:val="left" w:pos="7797"/>
              </w:tabs>
              <w:autoSpaceDE/>
              <w:autoSpaceDN/>
              <w:rPr>
                <w:b/>
                <w:bCs/>
                <w:sz w:val="24"/>
                <w:szCs w:val="24"/>
              </w:rPr>
            </w:pPr>
            <w:r w:rsidRPr="00E34FF8">
              <w:rPr>
                <w:b/>
                <w:bCs/>
                <w:sz w:val="24"/>
                <w:szCs w:val="24"/>
              </w:rPr>
              <w:t>Көркем әдебиет</w:t>
            </w:r>
          </w:p>
          <w:p w:rsidR="001E59D1" w:rsidRPr="00E34FF8" w:rsidRDefault="001E59D1" w:rsidP="003F613C">
            <w:pPr>
              <w:widowControl/>
              <w:tabs>
                <w:tab w:val="left" w:pos="7797"/>
              </w:tabs>
              <w:autoSpaceDE/>
              <w:autoSpaceDN/>
              <w:spacing w:line="256" w:lineRule="auto"/>
              <w:rPr>
                <w:sz w:val="24"/>
                <w:szCs w:val="24"/>
              </w:rPr>
            </w:pPr>
            <w:r w:rsidRPr="00E34FF8">
              <w:rPr>
                <w:rFonts w:eastAsia="Calibri"/>
                <w:b/>
                <w:bCs/>
                <w:sz w:val="24"/>
                <w:szCs w:val="24"/>
              </w:rPr>
              <w:t xml:space="preserve"> «</w:t>
            </w:r>
            <w:r w:rsidRPr="00E34FF8">
              <w:rPr>
                <w:sz w:val="24"/>
                <w:szCs w:val="24"/>
              </w:rPr>
              <w:t xml:space="preserve">Күн астындағы </w:t>
            </w:r>
          </w:p>
          <w:p w:rsidR="001E59D1" w:rsidRPr="00E34FF8" w:rsidRDefault="001E59D1" w:rsidP="003F613C">
            <w:pPr>
              <w:widowControl/>
              <w:tabs>
                <w:tab w:val="left" w:pos="7797"/>
              </w:tabs>
              <w:autoSpaceDE/>
              <w:autoSpaceDN/>
              <w:rPr>
                <w:rFonts w:eastAsia="Calibri"/>
                <w:bCs/>
                <w:sz w:val="24"/>
                <w:szCs w:val="24"/>
              </w:rPr>
            </w:pPr>
            <w:r w:rsidRPr="00E34FF8">
              <w:rPr>
                <w:b/>
                <w:bCs/>
                <w:color w:val="000000"/>
                <w:sz w:val="24"/>
                <w:szCs w:val="24"/>
              </w:rPr>
              <w:t>Д\о «Көлеңкесін тап» </w:t>
            </w:r>
            <w:r w:rsidRPr="00E34FF8">
              <w:rPr>
                <w:color w:val="000000"/>
                <w:sz w:val="24"/>
                <w:szCs w:val="24"/>
              </w:rPr>
              <w:t xml:space="preserve">, </w:t>
            </w:r>
            <w:r w:rsidRPr="00E34FF8">
              <w:rPr>
                <w:sz w:val="24"/>
                <w:szCs w:val="24"/>
              </w:rPr>
              <w:t>Күнекей қыз</w:t>
            </w:r>
            <w:r w:rsidRPr="00E34FF8">
              <w:rPr>
                <w:rFonts w:eastAsia="Calibri"/>
                <w:b/>
                <w:bCs/>
                <w:sz w:val="24"/>
                <w:szCs w:val="24"/>
              </w:rPr>
              <w:t>»</w:t>
            </w:r>
            <w:r w:rsidRPr="00E34FF8">
              <w:rPr>
                <w:rFonts w:eastAsia="Calibri"/>
                <w:bCs/>
                <w:sz w:val="24"/>
                <w:szCs w:val="24"/>
              </w:rPr>
              <w:t>Көркем шығарманы рөлдерге бөліп, сахналау, рөлдерде кейіпкердің көңіл күйі мен мінезін, бейненің қимылын, интонациясы мен мимикасын беру.</w:t>
            </w:r>
          </w:p>
          <w:p w:rsidR="001E59D1" w:rsidRPr="00E34FF8" w:rsidRDefault="001E59D1" w:rsidP="003F613C">
            <w:pPr>
              <w:widowControl/>
              <w:tabs>
                <w:tab w:val="left" w:pos="7797"/>
              </w:tabs>
              <w:autoSpaceDE/>
              <w:autoSpaceDN/>
              <w:rPr>
                <w:rFonts w:eastAsia="Calibri"/>
                <w:color w:val="000000"/>
                <w:sz w:val="24"/>
                <w:szCs w:val="24"/>
              </w:rPr>
            </w:pPr>
          </w:p>
          <w:p w:rsidR="001E59D1" w:rsidRPr="00E34FF8" w:rsidRDefault="001E59D1" w:rsidP="003F613C">
            <w:pPr>
              <w:widowControl/>
              <w:shd w:val="clear" w:color="auto" w:fill="FFFFFF"/>
              <w:tabs>
                <w:tab w:val="left" w:pos="7797"/>
              </w:tabs>
              <w:autoSpaceDE/>
              <w:autoSpaceDN/>
              <w:spacing w:after="100" w:afterAutospacing="1" w:line="312" w:lineRule="atLeast"/>
              <w:rPr>
                <w:color w:val="333333"/>
                <w:sz w:val="24"/>
                <w:szCs w:val="24"/>
              </w:rPr>
            </w:pPr>
          </w:p>
          <w:p w:rsidR="001E59D1" w:rsidRPr="00E34FF8" w:rsidRDefault="001E59D1" w:rsidP="003F613C">
            <w:pPr>
              <w:widowControl/>
              <w:tabs>
                <w:tab w:val="left" w:pos="7797"/>
              </w:tabs>
              <w:autoSpaceDE/>
              <w:autoSpaceDN/>
              <w:rPr>
                <w:color w:val="000000"/>
                <w:sz w:val="24"/>
                <w:szCs w:val="24"/>
              </w:rPr>
            </w:pPr>
          </w:p>
          <w:p w:rsidR="001E59D1" w:rsidRDefault="001E59D1" w:rsidP="003F613C">
            <w:pPr>
              <w:tabs>
                <w:tab w:val="left" w:pos="13514"/>
              </w:tabs>
              <w:rPr>
                <w:rFonts w:eastAsia="Calibri"/>
                <w:b/>
                <w:bCs/>
                <w:sz w:val="24"/>
                <w:szCs w:val="24"/>
              </w:rPr>
            </w:pPr>
            <w:r>
              <w:rPr>
                <w:b/>
                <w:color w:val="000000" w:themeColor="text1"/>
                <w:sz w:val="24"/>
                <w:szCs w:val="24"/>
              </w:rPr>
              <w:t>11:00</w:t>
            </w:r>
            <w:r w:rsidRPr="00E34FF8">
              <w:rPr>
                <w:b/>
                <w:color w:val="000000" w:themeColor="text1"/>
                <w:sz w:val="24"/>
                <w:szCs w:val="24"/>
              </w:rPr>
              <w:t xml:space="preserve">-11: </w:t>
            </w:r>
            <w:r>
              <w:rPr>
                <w:b/>
                <w:color w:val="000000" w:themeColor="text1"/>
                <w:sz w:val="24"/>
                <w:szCs w:val="24"/>
              </w:rPr>
              <w:t>25</w:t>
            </w:r>
            <w:r w:rsidRPr="00E34FF8">
              <w:rPr>
                <w:b/>
                <w:color w:val="333333"/>
                <w:sz w:val="24"/>
                <w:szCs w:val="24"/>
              </w:rPr>
              <w:t xml:space="preserve">                       </w:t>
            </w:r>
            <w:r>
              <w:rPr>
                <w:rFonts w:eastAsia="Calibri"/>
                <w:b/>
                <w:bCs/>
                <w:sz w:val="24"/>
                <w:szCs w:val="24"/>
              </w:rPr>
              <w:t>Дене тәрбие</w:t>
            </w:r>
          </w:p>
          <w:p w:rsidR="001E59D1" w:rsidRDefault="001E59D1" w:rsidP="003F613C">
            <w:pPr>
              <w:tabs>
                <w:tab w:val="left" w:pos="13514"/>
              </w:tabs>
              <w:rPr>
                <w:rFonts w:eastAsia="Arial"/>
                <w:sz w:val="24"/>
                <w:szCs w:val="24"/>
                <w:lang w:eastAsia="ru-RU"/>
              </w:rPr>
            </w:pPr>
            <w:r w:rsidRPr="00E34FF8">
              <w:rPr>
                <w:rFonts w:eastAsia="Calibri"/>
                <w:b/>
                <w:bCs/>
                <w:sz w:val="24"/>
                <w:szCs w:val="24"/>
              </w:rPr>
              <w:t xml:space="preserve">. </w:t>
            </w:r>
            <w:r>
              <w:rPr>
                <w:rFonts w:eastAsia="Arial"/>
                <w:sz w:val="24"/>
                <w:szCs w:val="24"/>
                <w:lang w:eastAsia="ru-RU"/>
              </w:rPr>
              <w:t>ҰІӘ  міндеті:</w:t>
            </w:r>
          </w:p>
          <w:p w:rsidR="001E59D1" w:rsidRPr="00934924" w:rsidRDefault="001E59D1" w:rsidP="003F613C">
            <w:pPr>
              <w:tabs>
                <w:tab w:val="left" w:pos="13514"/>
              </w:tabs>
              <w:rPr>
                <w:b/>
                <w:lang w:eastAsia="ru-RU"/>
              </w:rPr>
            </w:pPr>
            <w:r w:rsidRPr="00DB414B">
              <w:rPr>
                <w:rFonts w:eastAsia="Arial"/>
                <w:bCs/>
                <w:sz w:val="24"/>
                <w:szCs w:val="24"/>
                <w:lang w:eastAsia="ru-RU"/>
              </w:rPr>
              <w:t xml:space="preserve">Дене шынықтыруға баулу,дененің физикалық сапаларын:күш, </w:t>
            </w:r>
            <w:r w:rsidRPr="00DB414B">
              <w:rPr>
                <w:rFonts w:eastAsia="Arial"/>
                <w:bCs/>
                <w:sz w:val="24"/>
                <w:szCs w:val="24"/>
                <w:lang w:eastAsia="ru-RU"/>
              </w:rPr>
              <w:lastRenderedPageBreak/>
              <w:t>жылдамдық, шыдамдылық, икемділікті дамыту</w:t>
            </w:r>
            <w:r>
              <w:rPr>
                <w:rFonts w:eastAsia="Arial"/>
                <w:bCs/>
                <w:sz w:val="24"/>
                <w:szCs w:val="24"/>
                <w:lang w:eastAsia="ru-RU"/>
              </w:rPr>
              <w:t>.</w:t>
            </w:r>
          </w:p>
          <w:p w:rsidR="001E59D1" w:rsidRPr="00934924" w:rsidRDefault="001E59D1" w:rsidP="003F613C">
            <w:pPr>
              <w:rPr>
                <w:sz w:val="24"/>
                <w:szCs w:val="24"/>
                <w:lang w:eastAsia="ru-RU"/>
              </w:rPr>
            </w:pP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1E59D1" w:rsidRPr="00934924" w:rsidRDefault="001E59D1" w:rsidP="003F613C">
            <w:pPr>
              <w:rPr>
                <w:sz w:val="24"/>
                <w:szCs w:val="24"/>
                <w:lang w:eastAsia="ru-RU"/>
              </w:rPr>
            </w:pPr>
            <w:r>
              <w:rPr>
                <w:sz w:val="24"/>
                <w:szCs w:val="24"/>
                <w:lang w:eastAsia="ru-RU"/>
              </w:rPr>
              <w:t>Ж.Д.Ж. (затсыз</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Негізгі қимыл түрлерін дамытуға арналған жаттығулар.</w:t>
            </w:r>
          </w:p>
          <w:p w:rsidR="001E59D1" w:rsidRPr="0062529A" w:rsidRDefault="001E59D1" w:rsidP="003F613C">
            <w:pPr>
              <w:rPr>
                <w:rFonts w:eastAsia="Arial"/>
                <w:sz w:val="24"/>
                <w:szCs w:val="24"/>
                <w:lang w:eastAsia="ru-RU"/>
              </w:rPr>
            </w:pPr>
            <w:r w:rsidRPr="0062529A">
              <w:rPr>
                <w:rFonts w:eastAsia="Arial"/>
                <w:sz w:val="24"/>
                <w:szCs w:val="24"/>
                <w:lang w:eastAsia="ru-RU"/>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1E59D1" w:rsidRPr="00934924" w:rsidRDefault="001E59D1" w:rsidP="003F613C">
            <w:pPr>
              <w:rPr>
                <w:sz w:val="24"/>
                <w:szCs w:val="24"/>
                <w:lang w:eastAsia="ru-RU"/>
              </w:rPr>
            </w:pPr>
            <w:r w:rsidRPr="00934924">
              <w:rPr>
                <w:sz w:val="24"/>
                <w:szCs w:val="24"/>
                <w:lang w:eastAsia="ru-RU"/>
              </w:rPr>
              <w:t>Қ</w:t>
            </w:r>
            <w:r>
              <w:rPr>
                <w:sz w:val="24"/>
                <w:szCs w:val="24"/>
                <w:lang w:eastAsia="ru-RU"/>
              </w:rPr>
              <w:t xml:space="preserve">имылды ойын </w:t>
            </w:r>
            <w:r w:rsidRPr="00934924">
              <w:rPr>
                <w:sz w:val="24"/>
                <w:szCs w:val="24"/>
                <w:lang w:eastAsia="ru-RU"/>
              </w:rPr>
              <w:t>«</w:t>
            </w:r>
            <w:r>
              <w:rPr>
                <w:sz w:val="24"/>
                <w:szCs w:val="24"/>
                <w:lang w:eastAsia="ru-RU"/>
              </w:rPr>
              <w:t>Жапалақ</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 xml:space="preserve">Балаларды ойын   ережесімен таныстыру.   </w:t>
            </w:r>
          </w:p>
          <w:p w:rsidR="001E59D1" w:rsidRPr="00E34FF8" w:rsidRDefault="001E59D1" w:rsidP="003F613C">
            <w:pPr>
              <w:widowControl/>
              <w:tabs>
                <w:tab w:val="left" w:pos="7797"/>
              </w:tabs>
              <w:autoSpaceDE/>
              <w:autoSpaceDN/>
              <w:rPr>
                <w:color w:val="000000"/>
                <w:sz w:val="24"/>
                <w:szCs w:val="24"/>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w:t>
            </w:r>
            <w:r w:rsidRPr="00934924">
              <w:rPr>
                <w:sz w:val="24"/>
                <w:szCs w:val="24"/>
                <w:lang w:eastAsia="ru-RU"/>
              </w:rPr>
              <w:lastRenderedPageBreak/>
              <w:t xml:space="preserve">келтіру.                                             ҰІӘ  қорытындысы           </w:t>
            </w:r>
          </w:p>
          <w:p w:rsidR="001E59D1" w:rsidRPr="00E34FF8" w:rsidRDefault="001E59D1" w:rsidP="003F613C">
            <w:pPr>
              <w:widowControl/>
              <w:shd w:val="clear" w:color="auto" w:fill="FFFFFF"/>
              <w:tabs>
                <w:tab w:val="left" w:pos="7797"/>
              </w:tabs>
              <w:autoSpaceDE/>
              <w:autoSpaceDN/>
              <w:spacing w:after="100" w:afterAutospacing="1" w:line="312" w:lineRule="atLeast"/>
              <w:rPr>
                <w:color w:val="333333"/>
                <w:sz w:val="24"/>
                <w:szCs w:val="24"/>
              </w:rPr>
            </w:pPr>
          </w:p>
          <w:p w:rsidR="001E59D1" w:rsidRPr="00E34FF8" w:rsidRDefault="001E59D1" w:rsidP="003F613C">
            <w:pPr>
              <w:tabs>
                <w:tab w:val="left" w:pos="7797"/>
              </w:tabs>
              <w:autoSpaceDE/>
              <w:autoSpaceDN/>
              <w:jc w:val="both"/>
              <w:rPr>
                <w:color w:val="333333"/>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b/>
                <w:color w:val="000000"/>
                <w:sz w:val="24"/>
                <w:szCs w:val="24"/>
              </w:rPr>
            </w:pPr>
            <w:r w:rsidRPr="00E34FF8">
              <w:rPr>
                <w:sz w:val="24"/>
                <w:szCs w:val="24"/>
                <w:lang w:eastAsia="ru-RU" w:bidi="en-US"/>
              </w:rPr>
              <w:lastRenderedPageBreak/>
              <w:t>.</w:t>
            </w:r>
            <w:r w:rsidRPr="00E34FF8">
              <w:rPr>
                <w:rFonts w:eastAsia="Calibri"/>
                <w:b/>
                <w:color w:val="000000"/>
                <w:sz w:val="24"/>
                <w:szCs w:val="24"/>
              </w:rPr>
              <w:t xml:space="preserve"> Қазақ тілі</w:t>
            </w:r>
          </w:p>
          <w:p w:rsidR="001E59D1" w:rsidRPr="00E34FF8" w:rsidRDefault="001E59D1" w:rsidP="003F613C">
            <w:pPr>
              <w:widowControl/>
              <w:tabs>
                <w:tab w:val="left" w:pos="7797"/>
              </w:tabs>
              <w:adjustRightInd w:val="0"/>
              <w:rPr>
                <w:rFonts w:eastAsia="Calibri"/>
                <w:b/>
                <w:sz w:val="24"/>
                <w:szCs w:val="24"/>
                <w:lang w:bidi="he-IL"/>
              </w:rPr>
            </w:pPr>
            <w:r w:rsidRPr="00E34FF8">
              <w:rPr>
                <w:rFonts w:eastAsia="Calibri"/>
                <w:b/>
                <w:sz w:val="24"/>
                <w:szCs w:val="24"/>
                <w:lang w:bidi="he-IL"/>
              </w:rPr>
              <w:t xml:space="preserve">«Апта күндері»   </w:t>
            </w:r>
          </w:p>
          <w:p w:rsidR="001E59D1" w:rsidRPr="00E34FF8" w:rsidRDefault="001E59D1" w:rsidP="003F613C">
            <w:pPr>
              <w:widowControl/>
              <w:tabs>
                <w:tab w:val="left" w:pos="7797"/>
              </w:tabs>
              <w:adjustRightInd w:val="0"/>
              <w:rPr>
                <w:rFonts w:eastAsia="Calibri"/>
                <w:b/>
                <w:sz w:val="24"/>
                <w:szCs w:val="24"/>
              </w:rPr>
            </w:pPr>
            <w:r w:rsidRPr="00E34FF8">
              <w:rPr>
                <w:rFonts w:eastAsia="Calibri"/>
                <w:b/>
                <w:sz w:val="24"/>
                <w:szCs w:val="24"/>
                <w:lang w:bidi="he-IL"/>
              </w:rPr>
              <w:t>Д\ойын кім тапқыр.</w:t>
            </w:r>
          </w:p>
          <w:p w:rsidR="001E59D1" w:rsidRPr="00E34FF8" w:rsidRDefault="001E59D1" w:rsidP="003F613C">
            <w:pPr>
              <w:widowControl/>
              <w:tabs>
                <w:tab w:val="left" w:pos="7797"/>
              </w:tabs>
              <w:adjustRightInd w:val="0"/>
              <w:rPr>
                <w:rFonts w:eastAsia="Calibri"/>
                <w:sz w:val="24"/>
                <w:szCs w:val="24"/>
              </w:rPr>
            </w:pPr>
            <w:r w:rsidRPr="00E34FF8">
              <w:rPr>
                <w:rFonts w:eastAsia="Calibri"/>
                <w:b/>
                <w:sz w:val="24"/>
                <w:szCs w:val="24"/>
              </w:rPr>
              <w:t>Тілдің грамматикалық құрылымы:</w:t>
            </w:r>
            <w:r w:rsidRPr="00E34FF8">
              <w:rPr>
                <w:rFonts w:eastAsia="Calibri"/>
                <w:sz w:val="24"/>
                <w:szCs w:val="24"/>
              </w:rPr>
              <w:t xml:space="preserve"> сөздерді сөйлемдерде байланыстырып құрастыруды дағдыландыру.</w:t>
            </w:r>
          </w:p>
          <w:p w:rsidR="001E59D1" w:rsidRPr="00E34FF8" w:rsidRDefault="001E59D1" w:rsidP="003F613C">
            <w:pPr>
              <w:widowControl/>
              <w:tabs>
                <w:tab w:val="left" w:pos="7797"/>
              </w:tabs>
              <w:autoSpaceDE/>
              <w:autoSpaceDN/>
              <w:rPr>
                <w:rFonts w:eastAsia="Calibri"/>
                <w:sz w:val="24"/>
                <w:szCs w:val="24"/>
              </w:rPr>
            </w:pPr>
            <w:r w:rsidRPr="00E34FF8">
              <w:rPr>
                <w:rFonts w:eastAsia="Calibri"/>
                <w:b/>
                <w:sz w:val="24"/>
                <w:szCs w:val="24"/>
              </w:rPr>
              <w:t>Сөздік минимум:Апта күндері:</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sz w:val="24"/>
                <w:szCs w:val="24"/>
              </w:rPr>
              <w:lastRenderedPageBreak/>
              <w:t>дүйсенбі, сейсенбі, сәрсенбі, бейсенбі, жұма, сенбі, жексенбі.</w:t>
            </w:r>
          </w:p>
          <w:p w:rsidR="001E59D1" w:rsidRPr="00E34FF8" w:rsidRDefault="001E59D1" w:rsidP="003F613C">
            <w:pPr>
              <w:widowControl/>
              <w:tabs>
                <w:tab w:val="left" w:pos="7797"/>
              </w:tabs>
              <w:autoSpaceDE/>
              <w:autoSpaceDN/>
              <w:rPr>
                <w:rFonts w:eastAsia="Calibri"/>
                <w:b/>
                <w:bCs/>
                <w:color w:val="000000"/>
                <w:sz w:val="24"/>
                <w:szCs w:val="24"/>
              </w:rPr>
            </w:pPr>
          </w:p>
          <w:p w:rsidR="001E59D1" w:rsidRPr="00E34FF8" w:rsidRDefault="001E59D1" w:rsidP="003F613C">
            <w:pPr>
              <w:widowControl/>
              <w:tabs>
                <w:tab w:val="left" w:pos="7797"/>
              </w:tabs>
              <w:autoSpaceDE/>
              <w:autoSpaceDN/>
              <w:rPr>
                <w:rFonts w:eastAsia="Calibri"/>
                <w:b/>
                <w:bCs/>
                <w:color w:val="000000"/>
                <w:sz w:val="24"/>
                <w:szCs w:val="24"/>
              </w:rPr>
            </w:pPr>
            <w:r w:rsidRPr="00E34FF8">
              <w:rPr>
                <w:rFonts w:eastAsia="Calibri"/>
                <w:b/>
                <w:bCs/>
                <w:color w:val="000000"/>
                <w:sz w:val="24"/>
                <w:szCs w:val="24"/>
              </w:rPr>
              <w:t>Көркем сөз</w:t>
            </w:r>
          </w:p>
          <w:p w:rsidR="001E59D1" w:rsidRPr="00E34FF8" w:rsidRDefault="001E59D1" w:rsidP="003F613C">
            <w:pPr>
              <w:widowControl/>
              <w:tabs>
                <w:tab w:val="left" w:pos="7797"/>
              </w:tabs>
              <w:adjustRightInd w:val="0"/>
              <w:rPr>
                <w:rFonts w:eastAsia="Calibri"/>
                <w:b/>
                <w:sz w:val="24"/>
                <w:szCs w:val="24"/>
                <w:lang w:bidi="he-IL"/>
              </w:rPr>
            </w:pPr>
            <w:r w:rsidRPr="00E34FF8">
              <w:rPr>
                <w:rFonts w:eastAsia="Calibri"/>
                <w:b/>
                <w:sz w:val="24"/>
                <w:szCs w:val="24"/>
                <w:lang w:bidi="he-IL"/>
              </w:rPr>
              <w:t>«Менің отбасым».</w:t>
            </w:r>
          </w:p>
          <w:p w:rsidR="001E59D1" w:rsidRPr="00E34FF8" w:rsidRDefault="001E59D1" w:rsidP="003F613C">
            <w:pPr>
              <w:widowControl/>
              <w:tabs>
                <w:tab w:val="left" w:pos="7797"/>
              </w:tabs>
              <w:adjustRightInd w:val="0"/>
              <w:rPr>
                <w:rFonts w:eastAsia="Calibri"/>
                <w:bCs/>
                <w:sz w:val="24"/>
                <w:szCs w:val="24"/>
                <w:lang w:bidi="he-IL"/>
              </w:rPr>
            </w:pPr>
            <w:r w:rsidRPr="00E34FF8">
              <w:rPr>
                <w:rFonts w:eastAsia="Calibri"/>
                <w:bCs/>
                <w:sz w:val="24"/>
                <w:szCs w:val="24"/>
                <w:lang w:bidi="he-IL"/>
              </w:rPr>
              <w:t>Асқар тау әкем жағам бар,</w:t>
            </w:r>
          </w:p>
          <w:p w:rsidR="001E59D1" w:rsidRPr="00E34FF8" w:rsidRDefault="001E59D1" w:rsidP="003F613C">
            <w:pPr>
              <w:widowControl/>
              <w:tabs>
                <w:tab w:val="left" w:pos="7797"/>
              </w:tabs>
              <w:adjustRightInd w:val="0"/>
              <w:rPr>
                <w:rFonts w:eastAsia="Calibri"/>
                <w:bCs/>
                <w:sz w:val="24"/>
                <w:szCs w:val="24"/>
                <w:lang w:bidi="he-IL"/>
              </w:rPr>
            </w:pPr>
            <w:r w:rsidRPr="00E34FF8">
              <w:rPr>
                <w:rFonts w:eastAsia="Calibri"/>
                <w:bCs/>
                <w:sz w:val="24"/>
                <w:szCs w:val="24"/>
                <w:lang w:bidi="he-IL"/>
              </w:rPr>
              <w:t>Ардақты менің анам бар,</w:t>
            </w:r>
          </w:p>
          <w:p w:rsidR="001E59D1" w:rsidRPr="00E34FF8" w:rsidRDefault="001E59D1" w:rsidP="003F613C">
            <w:pPr>
              <w:widowControl/>
              <w:tabs>
                <w:tab w:val="left" w:pos="7797"/>
              </w:tabs>
              <w:adjustRightInd w:val="0"/>
              <w:rPr>
                <w:rFonts w:eastAsia="Calibri"/>
                <w:bCs/>
                <w:sz w:val="24"/>
                <w:szCs w:val="24"/>
                <w:lang w:bidi="he-IL"/>
              </w:rPr>
            </w:pPr>
            <w:r w:rsidRPr="00E34FF8">
              <w:rPr>
                <w:rFonts w:eastAsia="Calibri"/>
                <w:bCs/>
                <w:sz w:val="24"/>
                <w:szCs w:val="24"/>
                <w:lang w:bidi="he-IL"/>
              </w:rPr>
              <w:t>Әжем мен атам - байлығым</w:t>
            </w:r>
          </w:p>
          <w:p w:rsidR="001E59D1" w:rsidRPr="00E34FF8" w:rsidRDefault="001E59D1" w:rsidP="003F613C">
            <w:pPr>
              <w:widowControl/>
              <w:tabs>
                <w:tab w:val="left" w:pos="7797"/>
              </w:tabs>
              <w:adjustRightInd w:val="0"/>
              <w:rPr>
                <w:rFonts w:eastAsia="Calibri"/>
                <w:bCs/>
                <w:sz w:val="24"/>
                <w:szCs w:val="24"/>
                <w:lang w:bidi="he-IL"/>
              </w:rPr>
            </w:pPr>
            <w:r w:rsidRPr="00E34FF8">
              <w:rPr>
                <w:rFonts w:eastAsia="Calibri"/>
                <w:bCs/>
                <w:sz w:val="24"/>
                <w:szCs w:val="24"/>
                <w:lang w:bidi="he-IL"/>
              </w:rPr>
              <w:t>Отбасым осы қараңдар.</w:t>
            </w:r>
          </w:p>
          <w:p w:rsidR="001E59D1" w:rsidRPr="00E34FF8" w:rsidRDefault="001E59D1" w:rsidP="003F613C">
            <w:pPr>
              <w:widowControl/>
              <w:tabs>
                <w:tab w:val="left" w:pos="7797"/>
              </w:tabs>
              <w:autoSpaceDE/>
              <w:autoSpaceDN/>
              <w:rPr>
                <w:sz w:val="24"/>
                <w:szCs w:val="24"/>
                <w:lang w:eastAsia="ru-RU" w:bidi="en-US"/>
              </w:rPr>
            </w:pPr>
          </w:p>
          <w:p w:rsidR="001E59D1" w:rsidRPr="00E34FF8" w:rsidRDefault="001E59D1" w:rsidP="003F613C">
            <w:pPr>
              <w:tabs>
                <w:tab w:val="left" w:pos="7797"/>
              </w:tabs>
              <w:autoSpaceDE/>
              <w:autoSpaceDN/>
              <w:rPr>
                <w:b/>
                <w:bCs/>
                <w:color w:val="000000"/>
                <w:sz w:val="24"/>
                <w:szCs w:val="24"/>
              </w:rPr>
            </w:pPr>
            <w:r w:rsidRPr="00E34FF8">
              <w:rPr>
                <w:rFonts w:eastAsia="Calibri"/>
                <w:b/>
                <w:sz w:val="24"/>
                <w:szCs w:val="24"/>
              </w:rPr>
              <w:tab/>
            </w:r>
            <w:r w:rsidRPr="00E34FF8">
              <w:rPr>
                <w:rFonts w:eastAsia="Calibri"/>
                <w:b/>
                <w:sz w:val="24"/>
                <w:szCs w:val="24"/>
              </w:rPr>
              <w:tab/>
            </w:r>
          </w:p>
          <w:p w:rsidR="001E59D1" w:rsidRPr="00E34FF8" w:rsidRDefault="001E59D1" w:rsidP="003F613C">
            <w:pPr>
              <w:widowControl/>
              <w:tabs>
                <w:tab w:val="left" w:pos="7797"/>
              </w:tabs>
              <w:autoSpaceDE/>
              <w:autoSpaceDN/>
              <w:rPr>
                <w:b/>
                <w:color w:val="000000"/>
                <w:sz w:val="24"/>
                <w:szCs w:val="24"/>
              </w:rPr>
            </w:pPr>
            <w:r w:rsidRPr="00E34FF8">
              <w:rPr>
                <w:b/>
                <w:color w:val="000000"/>
                <w:sz w:val="24"/>
                <w:szCs w:val="24"/>
              </w:rPr>
              <w:t>Математика негіздері</w:t>
            </w:r>
          </w:p>
          <w:p w:rsidR="001E59D1" w:rsidRPr="00E34FF8" w:rsidRDefault="001E59D1" w:rsidP="003F613C">
            <w:pPr>
              <w:tabs>
                <w:tab w:val="left" w:pos="7797"/>
              </w:tabs>
              <w:autoSpaceDE/>
              <w:autoSpaceDN/>
              <w:rPr>
                <w:b/>
                <w:bCs/>
                <w:color w:val="000000"/>
                <w:sz w:val="24"/>
                <w:szCs w:val="24"/>
              </w:rPr>
            </w:pPr>
            <w:r w:rsidRPr="00E34FF8">
              <w:rPr>
                <w:rFonts w:eastAsia="Calibri"/>
                <w:b/>
                <w:color w:val="000000"/>
                <w:sz w:val="24"/>
                <w:szCs w:val="24"/>
              </w:rPr>
              <w:t>Д\о  :</w:t>
            </w:r>
            <w:r w:rsidRPr="00E34FF8">
              <w:rPr>
                <w:b/>
                <w:bCs/>
                <w:color w:val="000000"/>
                <w:sz w:val="24"/>
                <w:szCs w:val="24"/>
              </w:rPr>
              <w:t>«Заттардың түсін иесіне сәйкестендір».</w:t>
            </w:r>
          </w:p>
          <w:p w:rsidR="001E59D1" w:rsidRPr="00E34FF8" w:rsidRDefault="001E59D1" w:rsidP="003F613C">
            <w:pPr>
              <w:tabs>
                <w:tab w:val="left" w:pos="7797"/>
              </w:tabs>
              <w:autoSpaceDE/>
              <w:autoSpaceDN/>
              <w:rPr>
                <w:rFonts w:eastAsia="Calibri"/>
                <w:color w:val="000000"/>
                <w:sz w:val="24"/>
                <w:szCs w:val="24"/>
              </w:rPr>
            </w:pPr>
            <w:r w:rsidRPr="00E34FF8">
              <w:rPr>
                <w:rFonts w:eastAsia="Calibri"/>
                <w:color w:val="000000"/>
                <w:sz w:val="24"/>
                <w:szCs w:val="24"/>
              </w:rPr>
              <w:t>"Аптаның жеті күні"</w:t>
            </w:r>
          </w:p>
          <w:p w:rsidR="001E59D1" w:rsidRPr="00E34FF8" w:rsidRDefault="001E59D1" w:rsidP="003F613C">
            <w:pPr>
              <w:tabs>
                <w:tab w:val="left" w:pos="7797"/>
              </w:tabs>
              <w:autoSpaceDE/>
              <w:autoSpaceDN/>
              <w:rPr>
                <w:b/>
                <w:bCs/>
                <w:sz w:val="24"/>
                <w:szCs w:val="24"/>
              </w:rPr>
            </w:pPr>
            <w:r w:rsidRPr="00E34FF8">
              <w:rPr>
                <w:b/>
                <w:bCs/>
                <w:sz w:val="24"/>
                <w:szCs w:val="24"/>
              </w:rPr>
              <w:t>Сан және санау.</w:t>
            </w:r>
            <w:r w:rsidRPr="00E34FF8">
              <w:rPr>
                <w:bCs/>
                <w:sz w:val="24"/>
                <w:szCs w:val="24"/>
              </w:rPr>
              <w:t>1 ден 7 сандарды тура және кері санауға жаттықтыру</w:t>
            </w:r>
          </w:p>
          <w:p w:rsidR="001E59D1" w:rsidRPr="00E34FF8" w:rsidRDefault="001E59D1" w:rsidP="003F613C">
            <w:pPr>
              <w:tabs>
                <w:tab w:val="left" w:pos="7797"/>
              </w:tabs>
              <w:autoSpaceDE/>
              <w:autoSpaceDN/>
              <w:rPr>
                <w:bCs/>
                <w:sz w:val="24"/>
                <w:szCs w:val="24"/>
              </w:rPr>
            </w:pPr>
            <w:r w:rsidRPr="00E34FF8">
              <w:rPr>
                <w:bCs/>
                <w:sz w:val="24"/>
                <w:szCs w:val="24"/>
              </w:rPr>
              <w:t>Шартты өлшемнің көмегімен бірнеше заттарды салыстыру</w:t>
            </w:r>
          </w:p>
          <w:p w:rsidR="001E59D1" w:rsidRPr="00E34FF8" w:rsidRDefault="001E59D1" w:rsidP="003F613C">
            <w:pPr>
              <w:widowControl/>
              <w:tabs>
                <w:tab w:val="left" w:pos="7797"/>
              </w:tabs>
              <w:autoSpaceDE/>
              <w:autoSpaceDN/>
              <w:rPr>
                <w:b/>
                <w:color w:val="000000"/>
                <w:sz w:val="24"/>
                <w:szCs w:val="24"/>
              </w:rPr>
            </w:pPr>
            <w:r w:rsidRPr="00E34FF8">
              <w:rPr>
                <w:color w:val="000000"/>
                <w:sz w:val="24"/>
                <w:szCs w:val="24"/>
              </w:rPr>
              <w:t>заттар мен пішіндерді сәйкестендіру</w:t>
            </w:r>
          </w:p>
          <w:p w:rsidR="001E59D1" w:rsidRPr="00E34FF8" w:rsidRDefault="001E59D1" w:rsidP="003F613C">
            <w:pPr>
              <w:widowControl/>
              <w:tabs>
                <w:tab w:val="left" w:pos="7797"/>
              </w:tabs>
              <w:autoSpaceDE/>
              <w:autoSpaceDN/>
              <w:rPr>
                <w:color w:val="000000"/>
                <w:sz w:val="24"/>
                <w:szCs w:val="24"/>
              </w:rPr>
            </w:pPr>
          </w:p>
          <w:p w:rsidR="001E59D1" w:rsidRPr="00E34FF8" w:rsidRDefault="001E59D1" w:rsidP="003F613C">
            <w:pPr>
              <w:widowControl/>
              <w:tabs>
                <w:tab w:val="left" w:pos="7797"/>
              </w:tabs>
              <w:autoSpaceDE/>
              <w:autoSpaceDN/>
              <w:rPr>
                <w:b/>
                <w:color w:val="000000"/>
                <w:sz w:val="24"/>
                <w:szCs w:val="24"/>
              </w:rPr>
            </w:pPr>
          </w:p>
          <w:p w:rsidR="001E59D1" w:rsidRPr="00E34FF8" w:rsidRDefault="001E59D1" w:rsidP="003F613C">
            <w:pPr>
              <w:widowControl/>
              <w:tabs>
                <w:tab w:val="left" w:pos="7797"/>
              </w:tabs>
              <w:autoSpaceDE/>
              <w:autoSpaceDN/>
              <w:rPr>
                <w:b/>
                <w:color w:val="000000"/>
                <w:sz w:val="24"/>
                <w:szCs w:val="24"/>
              </w:rPr>
            </w:pPr>
            <w:r w:rsidRPr="00E34FF8">
              <w:rPr>
                <w:b/>
                <w:color w:val="000000"/>
                <w:sz w:val="24"/>
                <w:szCs w:val="24"/>
              </w:rPr>
              <w:t>Сөйлеуді дамыту</w:t>
            </w:r>
          </w:p>
          <w:p w:rsidR="001E59D1" w:rsidRPr="00E34FF8" w:rsidRDefault="001E59D1" w:rsidP="003F613C">
            <w:pPr>
              <w:tabs>
                <w:tab w:val="left" w:pos="7797"/>
              </w:tabs>
              <w:autoSpaceDE/>
              <w:autoSpaceDN/>
              <w:rPr>
                <w:b/>
                <w:bCs/>
                <w:sz w:val="24"/>
                <w:szCs w:val="24"/>
              </w:rPr>
            </w:pPr>
            <w:r w:rsidRPr="00E34FF8">
              <w:rPr>
                <w:b/>
                <w:bCs/>
                <w:sz w:val="24"/>
                <w:szCs w:val="24"/>
              </w:rPr>
              <w:t xml:space="preserve">« Көлік түрлері» </w:t>
            </w:r>
          </w:p>
          <w:p w:rsidR="001E59D1" w:rsidRPr="00E34FF8" w:rsidRDefault="001E59D1" w:rsidP="003F613C">
            <w:pPr>
              <w:tabs>
                <w:tab w:val="left" w:pos="7797"/>
              </w:tabs>
              <w:autoSpaceDE/>
              <w:autoSpaceDN/>
              <w:rPr>
                <w:bCs/>
                <w:sz w:val="24"/>
                <w:szCs w:val="24"/>
              </w:rPr>
            </w:pPr>
            <w:r w:rsidRPr="00E34FF8">
              <w:rPr>
                <w:b/>
                <w:bCs/>
                <w:sz w:val="24"/>
                <w:szCs w:val="24"/>
              </w:rPr>
              <w:t>Сөздік қор:</w:t>
            </w:r>
            <w:r w:rsidRPr="00E34FF8">
              <w:rPr>
                <w:bCs/>
                <w:sz w:val="24"/>
                <w:szCs w:val="24"/>
              </w:rPr>
              <w:t xml:space="preserve">Алуан түрлі заттарды </w:t>
            </w:r>
            <w:r w:rsidRPr="00E34FF8">
              <w:rPr>
                <w:bCs/>
                <w:sz w:val="24"/>
                <w:szCs w:val="24"/>
              </w:rPr>
              <w:lastRenderedPageBreak/>
              <w:t>сипаттау.</w:t>
            </w:r>
            <w:r w:rsidRPr="00E34FF8">
              <w:rPr>
                <w:b/>
                <w:bCs/>
                <w:sz w:val="24"/>
                <w:szCs w:val="24"/>
              </w:rPr>
              <w:t xml:space="preserve"> Тілдің грамматикалық құрылымы</w:t>
            </w:r>
            <w:r w:rsidRPr="00E34FF8">
              <w:rPr>
                <w:bCs/>
                <w:sz w:val="24"/>
                <w:szCs w:val="24"/>
              </w:rPr>
              <w:t xml:space="preserve"> Интонациясы бойынша сөйлемдерді (хабарлы, сұраулы, лепті) </w:t>
            </w:r>
          </w:p>
          <w:p w:rsidR="001E59D1" w:rsidRPr="00E34FF8" w:rsidRDefault="001E59D1" w:rsidP="003F613C">
            <w:pPr>
              <w:tabs>
                <w:tab w:val="left" w:pos="7797"/>
              </w:tabs>
              <w:autoSpaceDE/>
              <w:autoSpaceDN/>
              <w:rPr>
                <w:bCs/>
                <w:sz w:val="24"/>
                <w:szCs w:val="24"/>
              </w:rPr>
            </w:pPr>
            <w:r w:rsidRPr="00E34FF8">
              <w:rPr>
                <w:bCs/>
                <w:sz w:val="24"/>
                <w:szCs w:val="24"/>
              </w:rPr>
              <w:t xml:space="preserve">ажыратып, сөйлегенде қолдана білуді дамыту. </w:t>
            </w:r>
            <w:r w:rsidRPr="00E34FF8">
              <w:rPr>
                <w:b/>
                <w:bCs/>
                <w:sz w:val="24"/>
                <w:szCs w:val="24"/>
              </w:rPr>
              <w:t xml:space="preserve">Байланыстырып сөйлеу   </w:t>
            </w:r>
            <w:r w:rsidRPr="00E34FF8">
              <w:rPr>
                <w:bCs/>
                <w:sz w:val="24"/>
                <w:szCs w:val="24"/>
              </w:rPr>
              <w:t>табиғат құбылыстарын сипаттауда заттар мен нысандардың ерекшеліктерін білдіретін сөздерді дұрыс таңдау, сын есімдер мен үстеулерді қолдану.</w:t>
            </w:r>
            <w:r w:rsidRPr="00E34FF8">
              <w:rPr>
                <w:b/>
                <w:bCs/>
                <w:sz w:val="24"/>
                <w:szCs w:val="24"/>
              </w:rPr>
              <w:t xml:space="preserve"> Шығармашылық сөйлеу әрекет</w:t>
            </w:r>
            <w:r w:rsidRPr="00E34FF8">
              <w:rPr>
                <w:bCs/>
                <w:sz w:val="24"/>
                <w:szCs w:val="24"/>
              </w:rPr>
              <w:t>:өзара байланысты бірізді сюжет құрастыру</w:t>
            </w:r>
          </w:p>
          <w:p w:rsidR="001E59D1" w:rsidRDefault="001E59D1" w:rsidP="003F613C">
            <w:pPr>
              <w:widowControl/>
              <w:tabs>
                <w:tab w:val="left" w:pos="7797"/>
              </w:tabs>
              <w:autoSpaceDE/>
              <w:autoSpaceDN/>
              <w:rPr>
                <w:color w:val="000000"/>
                <w:sz w:val="24"/>
                <w:szCs w:val="24"/>
              </w:rPr>
            </w:pPr>
            <w:r w:rsidRPr="00E34FF8">
              <w:rPr>
                <w:b/>
                <w:bCs/>
                <w:color w:val="000000"/>
                <w:sz w:val="24"/>
                <w:szCs w:val="24"/>
              </w:rPr>
              <w:t xml:space="preserve">Д\о «Кім жылдам» </w:t>
            </w:r>
            <w:r w:rsidRPr="00E34FF8">
              <w:rPr>
                <w:color w:val="000000"/>
                <w:sz w:val="24"/>
                <w:szCs w:val="24"/>
              </w:rPr>
              <w:t>Мақсаты: балаларды шапшаң ойлауға тәрбиелеу.</w:t>
            </w:r>
          </w:p>
          <w:p w:rsidR="001E59D1" w:rsidRPr="00E34FF8" w:rsidRDefault="001E59D1" w:rsidP="003F613C">
            <w:pPr>
              <w:widowControl/>
              <w:tabs>
                <w:tab w:val="left" w:pos="7797"/>
              </w:tabs>
              <w:autoSpaceDE/>
              <w:autoSpaceDN/>
              <w:rPr>
                <w:rFonts w:eastAsia="Calibri"/>
                <w:b/>
                <w:bCs/>
                <w:sz w:val="24"/>
                <w:szCs w:val="24"/>
              </w:rPr>
            </w:pPr>
            <w:r w:rsidRPr="00E34FF8">
              <w:rPr>
                <w:color w:val="000000"/>
                <w:sz w:val="24"/>
                <w:szCs w:val="24"/>
              </w:rPr>
              <w:br/>
            </w:r>
            <w:r w:rsidRPr="00E34FF8">
              <w:rPr>
                <w:rFonts w:eastAsia="Calibri"/>
                <w:b/>
                <w:bCs/>
                <w:sz w:val="24"/>
                <w:szCs w:val="24"/>
              </w:rPr>
              <w:t>Қоршаған ортамен таныстыру «Жол қозғалыс ережесі»</w:t>
            </w:r>
          </w:p>
          <w:p w:rsidR="001E59D1" w:rsidRPr="00E34FF8" w:rsidRDefault="001E59D1" w:rsidP="003F613C">
            <w:pPr>
              <w:widowControl/>
              <w:tabs>
                <w:tab w:val="left" w:pos="7797"/>
              </w:tabs>
              <w:autoSpaceDE/>
              <w:autoSpaceDN/>
              <w:jc w:val="both"/>
              <w:rPr>
                <w:b/>
                <w:bCs/>
                <w:sz w:val="24"/>
                <w:szCs w:val="24"/>
              </w:rPr>
            </w:pPr>
            <w:r w:rsidRPr="00E34FF8">
              <w:rPr>
                <w:b/>
                <w:bCs/>
                <w:sz w:val="24"/>
                <w:szCs w:val="24"/>
              </w:rPr>
              <w:t>Д/о  : «Бағдаршам»</w:t>
            </w:r>
          </w:p>
          <w:p w:rsidR="001E59D1" w:rsidRPr="00E34FF8" w:rsidRDefault="001E59D1" w:rsidP="003F613C">
            <w:pPr>
              <w:widowControl/>
              <w:tabs>
                <w:tab w:val="left" w:pos="7797"/>
              </w:tabs>
              <w:autoSpaceDE/>
              <w:autoSpaceDN/>
              <w:rPr>
                <w:rFonts w:eastAsia="Calibri"/>
                <w:b/>
                <w:color w:val="000000"/>
                <w:sz w:val="24"/>
                <w:szCs w:val="24"/>
              </w:rPr>
            </w:pPr>
            <w:r w:rsidRPr="00E34FF8">
              <w:rPr>
                <w:bCs/>
                <w:sz w:val="24"/>
                <w:szCs w:val="24"/>
              </w:rPr>
              <w:t xml:space="preserve">Жол қозғалысының қарапайым ережелерін, жаяу жүргіншілер мен </w:t>
            </w:r>
            <w:r w:rsidRPr="00E34FF8">
              <w:rPr>
                <w:bCs/>
                <w:sz w:val="24"/>
                <w:szCs w:val="24"/>
              </w:rPr>
              <w:lastRenderedPageBreak/>
              <w:t xml:space="preserve">велосипедшілердің қозғалыс ережелерін сақтау. </w:t>
            </w:r>
          </w:p>
          <w:p w:rsidR="001E59D1" w:rsidRPr="00E34FF8" w:rsidRDefault="001E59D1" w:rsidP="003F613C">
            <w:pPr>
              <w:widowControl/>
              <w:tabs>
                <w:tab w:val="left" w:pos="7797"/>
              </w:tabs>
              <w:autoSpaceDE/>
              <w:autoSpaceDN/>
              <w:rPr>
                <w:b/>
                <w:bCs/>
                <w:sz w:val="24"/>
                <w:szCs w:val="24"/>
              </w:rPr>
            </w:pPr>
            <w:r w:rsidRPr="00E34FF8">
              <w:rPr>
                <w:sz w:val="24"/>
                <w:szCs w:val="24"/>
              </w:rPr>
              <w:t>әуен ырғағымен билеп, кызыл карточканы көрсеткен кезде тоқтап, жасылда жүруге дайындалу, жасылда саппен жүру,</w:t>
            </w:r>
          </w:p>
          <w:p w:rsidR="001E59D1" w:rsidRPr="00E34FF8" w:rsidRDefault="001E59D1" w:rsidP="003F613C">
            <w:pPr>
              <w:tabs>
                <w:tab w:val="left" w:pos="7797"/>
              </w:tabs>
              <w:autoSpaceDE/>
              <w:autoSpaceDN/>
              <w:rPr>
                <w:rFonts w:eastAsia="Calibri"/>
                <w:b/>
                <w:color w:val="000000"/>
                <w:sz w:val="24"/>
                <w:szCs w:val="24"/>
              </w:rPr>
            </w:pPr>
          </w:p>
          <w:p w:rsidR="001E59D1" w:rsidRPr="00E34FF8" w:rsidRDefault="001E59D1" w:rsidP="003F613C">
            <w:pPr>
              <w:widowControl/>
              <w:tabs>
                <w:tab w:val="left" w:pos="7797"/>
              </w:tabs>
              <w:autoSpaceDE/>
              <w:autoSpaceDN/>
              <w:rPr>
                <w:b/>
                <w:color w:val="000000"/>
                <w:sz w:val="24"/>
                <w:szCs w:val="24"/>
              </w:rPr>
            </w:pPr>
          </w:p>
          <w:p w:rsidR="001E59D1" w:rsidRPr="00E34FF8" w:rsidRDefault="001E59D1" w:rsidP="003F613C">
            <w:pPr>
              <w:widowControl/>
              <w:tabs>
                <w:tab w:val="left" w:pos="7797"/>
              </w:tabs>
              <w:autoSpaceDE/>
              <w:autoSpaceDN/>
              <w:rPr>
                <w:sz w:val="24"/>
                <w:szCs w:val="24"/>
              </w:rPr>
            </w:pPr>
          </w:p>
          <w:p w:rsidR="001E59D1" w:rsidRPr="00E34FF8" w:rsidRDefault="001E59D1" w:rsidP="003F613C">
            <w:pPr>
              <w:widowControl/>
              <w:tabs>
                <w:tab w:val="left" w:pos="7797"/>
              </w:tabs>
              <w:autoSpaceDE/>
              <w:autoSpaceDN/>
              <w:rPr>
                <w:b/>
                <w:color w:val="000000"/>
                <w:sz w:val="24"/>
                <w:szCs w:val="24"/>
              </w:rPr>
            </w:pPr>
          </w:p>
        </w:tc>
        <w:tc>
          <w:tcPr>
            <w:tcW w:w="2837"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b/>
                <w:bCs/>
                <w:sz w:val="24"/>
                <w:szCs w:val="24"/>
              </w:rPr>
            </w:pPr>
            <w:r w:rsidRPr="00E34FF8">
              <w:rPr>
                <w:b/>
                <w:bCs/>
                <w:sz w:val="24"/>
                <w:szCs w:val="24"/>
              </w:rPr>
              <w:lastRenderedPageBreak/>
              <w:t>0</w:t>
            </w:r>
            <w:r>
              <w:rPr>
                <w:b/>
                <w:bCs/>
                <w:sz w:val="24"/>
                <w:szCs w:val="24"/>
              </w:rPr>
              <w:t>9:00-09:25</w:t>
            </w:r>
          </w:p>
          <w:p w:rsidR="001E59D1" w:rsidRPr="00E34FF8" w:rsidRDefault="001E59D1" w:rsidP="003F613C">
            <w:pPr>
              <w:widowControl/>
              <w:tabs>
                <w:tab w:val="left" w:pos="7797"/>
              </w:tabs>
              <w:autoSpaceDE/>
              <w:autoSpaceDN/>
              <w:rPr>
                <w:b/>
                <w:color w:val="000000"/>
                <w:sz w:val="24"/>
                <w:szCs w:val="24"/>
              </w:rPr>
            </w:pPr>
            <w:r w:rsidRPr="00E34FF8">
              <w:rPr>
                <w:b/>
                <w:color w:val="000000"/>
                <w:sz w:val="24"/>
                <w:szCs w:val="24"/>
              </w:rPr>
              <w:t xml:space="preserve">Музыка </w:t>
            </w:r>
          </w:p>
          <w:p w:rsidR="001E59D1" w:rsidRPr="00E34FF8" w:rsidRDefault="001E59D1" w:rsidP="003F613C">
            <w:pPr>
              <w:tabs>
                <w:tab w:val="left" w:pos="7797"/>
              </w:tabs>
              <w:autoSpaceDE/>
              <w:autoSpaceDN/>
              <w:spacing w:line="256" w:lineRule="auto"/>
              <w:rPr>
                <w:rFonts w:eastAsia="Calibri"/>
                <w:b/>
                <w:sz w:val="24"/>
                <w:szCs w:val="24"/>
              </w:rPr>
            </w:pPr>
            <w:r w:rsidRPr="00E34FF8">
              <w:rPr>
                <w:rFonts w:eastAsia="Calibri"/>
                <w:b/>
                <w:sz w:val="24"/>
                <w:szCs w:val="24"/>
              </w:rPr>
              <w:t>«Қазақ халқының  салт-дәстүрі»</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sz w:val="24"/>
                <w:szCs w:val="24"/>
              </w:rPr>
              <w:t xml:space="preserve">Музыка тыңдау: </w:t>
            </w:r>
            <w:r w:rsidRPr="00E34FF8">
              <w:rPr>
                <w:rFonts w:eastAsia="Calibri"/>
                <w:bCs/>
                <w:sz w:val="24"/>
                <w:szCs w:val="24"/>
              </w:rPr>
              <w:t>музыкалық шығармаға деген көзқарасты білдіру, оның сипаты, мазмұны туралы айту қабілетін қалыптастыру.</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sz w:val="24"/>
                <w:szCs w:val="24"/>
              </w:rPr>
              <w:t xml:space="preserve">Ән айту: бірінші октаваның "ре" </w:t>
            </w:r>
            <w:r w:rsidRPr="00E34FF8">
              <w:rPr>
                <w:rFonts w:eastAsia="Calibri"/>
                <w:sz w:val="24"/>
                <w:szCs w:val="24"/>
              </w:rPr>
              <w:lastRenderedPageBreak/>
              <w:t>диапазонында жеңіл дауыспен ән айту дағдыларын қалыптастыру, ән айтар алдында екінші октаваға дейін.</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sz w:val="24"/>
                <w:szCs w:val="24"/>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b/>
                <w:sz w:val="24"/>
                <w:szCs w:val="24"/>
              </w:rPr>
              <w:t>Билер:</w:t>
            </w:r>
            <w:r w:rsidRPr="00E34FF8">
              <w:rPr>
                <w:rFonts w:eastAsia="Calibri"/>
                <w:sz w:val="24"/>
                <w:szCs w:val="24"/>
              </w:rPr>
              <w:t xml:space="preserve"> таныс би қимылдарын қолдана отырып, импровизация қабілетін дамыту.</w:t>
            </w:r>
          </w:p>
          <w:p w:rsidR="001E59D1" w:rsidRDefault="001E59D1" w:rsidP="003F613C">
            <w:pPr>
              <w:tabs>
                <w:tab w:val="left" w:pos="7797"/>
              </w:tabs>
              <w:autoSpaceDE/>
              <w:autoSpaceDN/>
              <w:spacing w:line="256" w:lineRule="auto"/>
              <w:rPr>
                <w:rFonts w:eastAsia="Calibri"/>
                <w:bCs/>
                <w:sz w:val="24"/>
                <w:szCs w:val="24"/>
              </w:rPr>
            </w:pPr>
            <w:r w:rsidRPr="00E34FF8">
              <w:rPr>
                <w:rFonts w:eastAsia="Calibri"/>
                <w:b/>
                <w:sz w:val="24"/>
                <w:szCs w:val="24"/>
              </w:rPr>
              <w:t>БМА ойыны:</w:t>
            </w:r>
            <w:r w:rsidRPr="00E34FF8">
              <w:rPr>
                <w:rFonts w:eastAsia="Calibri"/>
                <w:sz w:val="24"/>
                <w:szCs w:val="24"/>
              </w:rPr>
              <w:t xml:space="preserve"> балалардың шығармашылығын дамыту, балаларға белсенділік, </w:t>
            </w:r>
            <w:r w:rsidRPr="00E34FF8">
              <w:rPr>
                <w:rFonts w:eastAsia="Calibri"/>
                <w:bCs/>
                <w:sz w:val="24"/>
                <w:szCs w:val="24"/>
              </w:rPr>
              <w:t>Тәуелсіздік қалыптастыру.</w:t>
            </w:r>
          </w:p>
          <w:p w:rsidR="001E59D1" w:rsidRDefault="001E59D1" w:rsidP="003F613C">
            <w:pPr>
              <w:tabs>
                <w:tab w:val="left" w:pos="7797"/>
              </w:tabs>
              <w:autoSpaceDE/>
              <w:autoSpaceDN/>
              <w:spacing w:line="256" w:lineRule="auto"/>
              <w:rPr>
                <w:rFonts w:eastAsia="Calibri"/>
                <w:bCs/>
                <w:sz w:val="24"/>
                <w:szCs w:val="24"/>
              </w:rPr>
            </w:pPr>
          </w:p>
          <w:p w:rsidR="001E59D1" w:rsidRPr="00E34FF8" w:rsidRDefault="001E59D1" w:rsidP="003F613C">
            <w:pPr>
              <w:widowControl/>
              <w:tabs>
                <w:tab w:val="left" w:pos="7797"/>
              </w:tabs>
              <w:autoSpaceDE/>
              <w:autoSpaceDN/>
              <w:spacing w:line="256" w:lineRule="auto"/>
              <w:rPr>
                <w:rFonts w:eastAsia="Calibri"/>
                <w:b/>
                <w:color w:val="000000"/>
                <w:sz w:val="24"/>
                <w:szCs w:val="24"/>
              </w:rPr>
            </w:pPr>
            <w:r w:rsidRPr="00E34FF8">
              <w:rPr>
                <w:b/>
                <w:color w:val="000000"/>
                <w:sz w:val="24"/>
                <w:szCs w:val="24"/>
                <w:lang w:eastAsia="ru-RU"/>
              </w:rPr>
              <w:t>09</w:t>
            </w:r>
            <w:r w:rsidRPr="00E34FF8">
              <w:rPr>
                <w:rFonts w:eastAsia="Calibri"/>
                <w:b/>
                <w:color w:val="000000"/>
                <w:sz w:val="24"/>
                <w:szCs w:val="24"/>
              </w:rPr>
              <w:t>:30-09:55</w:t>
            </w:r>
          </w:p>
          <w:p w:rsidR="001E59D1" w:rsidRPr="00E34FF8" w:rsidRDefault="001E59D1" w:rsidP="003F613C">
            <w:pPr>
              <w:widowControl/>
              <w:tabs>
                <w:tab w:val="left" w:pos="7797"/>
              </w:tabs>
              <w:autoSpaceDE/>
              <w:autoSpaceDN/>
              <w:rPr>
                <w:b/>
                <w:bCs/>
                <w:sz w:val="24"/>
                <w:szCs w:val="24"/>
              </w:rPr>
            </w:pPr>
            <w:r>
              <w:rPr>
                <w:b/>
                <w:bCs/>
                <w:sz w:val="24"/>
                <w:szCs w:val="24"/>
              </w:rPr>
              <w:t>Дене тәрбие</w:t>
            </w:r>
            <w:r w:rsidRPr="00E34FF8">
              <w:rPr>
                <w:b/>
                <w:bCs/>
                <w:sz w:val="24"/>
                <w:szCs w:val="24"/>
              </w:rPr>
              <w:t>.</w:t>
            </w:r>
          </w:p>
          <w:p w:rsidR="001E59D1" w:rsidRPr="00934924" w:rsidRDefault="001E59D1" w:rsidP="003F613C">
            <w:pPr>
              <w:tabs>
                <w:tab w:val="left" w:pos="13514"/>
              </w:tabs>
              <w:rPr>
                <w:b/>
                <w:lang w:eastAsia="ru-RU"/>
              </w:rPr>
            </w:pPr>
            <w:r w:rsidRPr="00DB414B">
              <w:rPr>
                <w:rFonts w:eastAsia="Arial"/>
                <w:bCs/>
                <w:sz w:val="24"/>
                <w:szCs w:val="24"/>
                <w:lang w:eastAsia="ru-RU"/>
              </w:rPr>
              <w:t>Дене шынықтыруға баулу,дененің физикалық сапаларын:күш, жылдамдық, шыдамдылық, икемділікті дамыту</w:t>
            </w:r>
            <w:r>
              <w:rPr>
                <w:rFonts w:eastAsia="Arial"/>
                <w:bCs/>
                <w:sz w:val="24"/>
                <w:szCs w:val="24"/>
                <w:lang w:eastAsia="ru-RU"/>
              </w:rPr>
              <w:t>.</w:t>
            </w:r>
          </w:p>
          <w:p w:rsidR="001E59D1" w:rsidRPr="00934924" w:rsidRDefault="001E59D1" w:rsidP="003F613C">
            <w:pPr>
              <w:rPr>
                <w:sz w:val="24"/>
                <w:szCs w:val="24"/>
                <w:lang w:eastAsia="ru-RU"/>
              </w:rPr>
            </w:pPr>
            <w:r w:rsidRPr="00934924">
              <w:rPr>
                <w:sz w:val="24"/>
                <w:szCs w:val="24"/>
                <w:lang w:eastAsia="ru-RU"/>
              </w:rPr>
              <w:lastRenderedPageBreak/>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1E59D1" w:rsidRPr="00934924" w:rsidRDefault="001E59D1" w:rsidP="003F613C">
            <w:pPr>
              <w:rPr>
                <w:sz w:val="24"/>
                <w:szCs w:val="24"/>
                <w:lang w:eastAsia="ru-RU"/>
              </w:rPr>
            </w:pPr>
            <w:r>
              <w:rPr>
                <w:sz w:val="24"/>
                <w:szCs w:val="24"/>
                <w:lang w:eastAsia="ru-RU"/>
              </w:rPr>
              <w:t>Ж.Д.Ж. (степ</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3F613C">
            <w:pPr>
              <w:rPr>
                <w:sz w:val="24"/>
                <w:szCs w:val="24"/>
                <w:lang w:eastAsia="ru-RU"/>
              </w:rPr>
            </w:pPr>
            <w:r w:rsidRPr="00DB414B">
              <w:rPr>
                <w:rFonts w:eastAsia="Arial"/>
                <w:bCs/>
                <w:sz w:val="24"/>
                <w:szCs w:val="24"/>
                <w:lang w:eastAsia="ru-RU"/>
              </w:rPr>
              <w:t xml:space="preserve">Қозғалыс бағытын өзгертіп жүру. </w:t>
            </w:r>
            <w:r w:rsidRPr="00DB414B">
              <w:rPr>
                <w:bCs/>
                <w:sz w:val="24"/>
                <w:szCs w:val="24"/>
                <w:lang w:eastAsia="ru-RU"/>
              </w:rPr>
              <w:t>Әр қадам сайын допты алдынан немесе артынан қолдан-қолға ауыстыра отырып жүру Допты жоғары, жіптің үстінен лақтыру және екі қолымен қағып алу</w:t>
            </w:r>
            <w:r>
              <w:rPr>
                <w:bCs/>
                <w:sz w:val="24"/>
                <w:szCs w:val="24"/>
                <w:lang w:eastAsia="ru-RU"/>
              </w:rPr>
              <w:t>.</w:t>
            </w:r>
            <w:r w:rsidRPr="00934924">
              <w:rPr>
                <w:sz w:val="24"/>
                <w:szCs w:val="24"/>
                <w:lang w:eastAsia="ru-RU"/>
              </w:rPr>
              <w:t xml:space="preserve"> </w:t>
            </w:r>
          </w:p>
          <w:p w:rsidR="001E59D1" w:rsidRPr="00934924" w:rsidRDefault="001E59D1" w:rsidP="003F613C">
            <w:pPr>
              <w:rPr>
                <w:sz w:val="24"/>
                <w:szCs w:val="24"/>
                <w:lang w:eastAsia="ru-RU"/>
              </w:rPr>
            </w:pPr>
            <w:r w:rsidRPr="00934924">
              <w:rPr>
                <w:sz w:val="24"/>
                <w:szCs w:val="24"/>
                <w:lang w:eastAsia="ru-RU"/>
              </w:rPr>
              <w:t xml:space="preserve">Қимылды ойын: </w:t>
            </w:r>
            <w:r>
              <w:rPr>
                <w:sz w:val="24"/>
                <w:szCs w:val="24"/>
                <w:lang w:eastAsia="ru-RU"/>
              </w:rPr>
              <w:t>«Аңшы»</w:t>
            </w:r>
          </w:p>
          <w:p w:rsidR="001E59D1" w:rsidRPr="00934924" w:rsidRDefault="001E59D1" w:rsidP="003F613C">
            <w:pPr>
              <w:rPr>
                <w:sz w:val="24"/>
                <w:szCs w:val="24"/>
                <w:lang w:eastAsia="ru-RU"/>
              </w:rPr>
            </w:pPr>
            <w:r w:rsidRPr="00934924">
              <w:rPr>
                <w:sz w:val="24"/>
                <w:szCs w:val="24"/>
                <w:lang w:eastAsia="ru-RU"/>
              </w:rPr>
              <w:t>Балаларды ойын   ережесімен таныстыру.</w:t>
            </w:r>
          </w:p>
          <w:p w:rsidR="001E59D1" w:rsidRPr="00E34FF8" w:rsidRDefault="001E59D1" w:rsidP="003F613C">
            <w:pPr>
              <w:tabs>
                <w:tab w:val="left" w:pos="7797"/>
              </w:tabs>
              <w:autoSpaceDE/>
              <w:autoSpaceDN/>
              <w:jc w:val="both"/>
              <w:rPr>
                <w:bCs/>
                <w:sz w:val="24"/>
                <w:szCs w:val="24"/>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1E59D1" w:rsidRPr="00E34FF8" w:rsidRDefault="001E59D1" w:rsidP="003F613C">
            <w:pPr>
              <w:widowControl/>
              <w:tabs>
                <w:tab w:val="left" w:pos="7797"/>
              </w:tabs>
              <w:autoSpaceDE/>
              <w:autoSpaceDN/>
              <w:rPr>
                <w:b/>
                <w:bCs/>
                <w:sz w:val="24"/>
                <w:szCs w:val="24"/>
              </w:rPr>
            </w:pPr>
          </w:p>
          <w:p w:rsidR="001E59D1" w:rsidRDefault="001E59D1" w:rsidP="003F613C">
            <w:pPr>
              <w:tabs>
                <w:tab w:val="left" w:pos="7797"/>
              </w:tabs>
              <w:autoSpaceDE/>
              <w:autoSpaceDN/>
              <w:spacing w:line="256" w:lineRule="auto"/>
              <w:rPr>
                <w:rFonts w:eastAsia="Calibri"/>
                <w:bCs/>
                <w:sz w:val="24"/>
                <w:szCs w:val="24"/>
              </w:rPr>
            </w:pPr>
          </w:p>
          <w:p w:rsidR="001E59D1" w:rsidRPr="00E34FF8" w:rsidRDefault="001E59D1" w:rsidP="003F613C">
            <w:pPr>
              <w:tabs>
                <w:tab w:val="left" w:pos="7797"/>
              </w:tabs>
              <w:autoSpaceDE/>
              <w:autoSpaceDN/>
              <w:spacing w:line="256" w:lineRule="auto"/>
              <w:rPr>
                <w:rFonts w:eastAsia="Calibri"/>
                <w:bCs/>
                <w:sz w:val="24"/>
                <w:szCs w:val="24"/>
              </w:rPr>
            </w:pPr>
          </w:p>
          <w:p w:rsidR="001E59D1" w:rsidRPr="00E34FF8" w:rsidRDefault="001E59D1" w:rsidP="003F613C">
            <w:pPr>
              <w:widowControl/>
              <w:tabs>
                <w:tab w:val="left" w:pos="7797"/>
              </w:tabs>
              <w:autoSpaceDE/>
              <w:autoSpaceDN/>
              <w:rPr>
                <w:rFonts w:eastAsia="Calibri"/>
                <w:b/>
                <w:bCs/>
                <w:sz w:val="24"/>
                <w:szCs w:val="24"/>
              </w:rPr>
            </w:pPr>
            <w:r w:rsidRPr="00E34FF8">
              <w:rPr>
                <w:rFonts w:eastAsia="Calibri"/>
                <w:b/>
                <w:bCs/>
                <w:sz w:val="24"/>
                <w:szCs w:val="24"/>
              </w:rPr>
              <w:t xml:space="preserve">Сауат ашу негіздер </w:t>
            </w:r>
          </w:p>
          <w:p w:rsidR="001E59D1" w:rsidRPr="00E34FF8" w:rsidRDefault="001E59D1" w:rsidP="003F613C">
            <w:pPr>
              <w:widowControl/>
              <w:tabs>
                <w:tab w:val="left" w:pos="7797"/>
              </w:tabs>
              <w:autoSpaceDE/>
              <w:autoSpaceDN/>
              <w:rPr>
                <w:b/>
                <w:color w:val="181818"/>
                <w:sz w:val="24"/>
                <w:szCs w:val="24"/>
                <w:shd w:val="clear" w:color="auto" w:fill="FFFFFF"/>
              </w:rPr>
            </w:pPr>
            <w:r>
              <w:rPr>
                <w:b/>
                <w:color w:val="181818"/>
                <w:sz w:val="24"/>
                <w:szCs w:val="24"/>
                <w:shd w:val="clear" w:color="auto" w:fill="FFFFFF"/>
              </w:rPr>
              <w:t xml:space="preserve"> «Б </w:t>
            </w:r>
            <w:r w:rsidRPr="00E34FF8">
              <w:rPr>
                <w:b/>
                <w:color w:val="181818"/>
                <w:sz w:val="24"/>
                <w:szCs w:val="24"/>
                <w:shd w:val="clear" w:color="auto" w:fill="FFFFFF"/>
              </w:rPr>
              <w:t xml:space="preserve"> дыбысы»</w:t>
            </w:r>
          </w:p>
          <w:p w:rsidR="001E59D1" w:rsidRPr="00E34FF8" w:rsidRDefault="001E59D1" w:rsidP="003F613C">
            <w:pPr>
              <w:widowControl/>
              <w:tabs>
                <w:tab w:val="left" w:pos="7797"/>
              </w:tabs>
              <w:autoSpaceDE/>
              <w:autoSpaceDN/>
              <w:rPr>
                <w:color w:val="000000"/>
                <w:sz w:val="24"/>
                <w:szCs w:val="24"/>
              </w:rPr>
            </w:pPr>
            <w:r w:rsidRPr="00E34FF8">
              <w:rPr>
                <w:bCs/>
                <w:color w:val="000000"/>
                <w:sz w:val="24"/>
                <w:szCs w:val="24"/>
                <w:lang w:eastAsia="ru-RU"/>
              </w:rPr>
              <w:t>Буын туралы ұғымдарды қалыптастыру, сөздерді буындарға бөлу, олардың саны мен ретін анықтау. Буындардан сөздер құрастыруға (ауызша) үйрету</w:t>
            </w:r>
            <w:r w:rsidRPr="00E34FF8">
              <w:rPr>
                <w:bCs/>
                <w:sz w:val="24"/>
                <w:szCs w:val="24"/>
                <w:lang w:eastAsia="ru-RU"/>
              </w:rPr>
              <w:t xml:space="preserve">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1E59D1" w:rsidRPr="00E34FF8" w:rsidRDefault="001E59D1" w:rsidP="003F613C">
            <w:pPr>
              <w:widowControl/>
              <w:tabs>
                <w:tab w:val="left" w:pos="7797"/>
              </w:tabs>
              <w:autoSpaceDE/>
              <w:autoSpaceDN/>
              <w:spacing w:line="256" w:lineRule="auto"/>
              <w:rPr>
                <w:color w:val="000000"/>
                <w:sz w:val="24"/>
                <w:szCs w:val="24"/>
                <w:lang w:eastAsia="ru-RU"/>
              </w:rPr>
            </w:pPr>
            <w:r>
              <w:rPr>
                <w:b/>
                <w:color w:val="000000"/>
                <w:sz w:val="24"/>
                <w:szCs w:val="24"/>
                <w:lang w:eastAsia="ru-RU"/>
              </w:rPr>
              <w:t>Д/о.«Адасқан дыбыстар</w:t>
            </w:r>
            <w:r w:rsidRPr="00E34FF8">
              <w:rPr>
                <w:b/>
                <w:color w:val="000000"/>
                <w:sz w:val="24"/>
                <w:szCs w:val="24"/>
                <w:lang w:eastAsia="ru-RU"/>
              </w:rPr>
              <w:t xml:space="preserve"> »Мақсаты; </w:t>
            </w:r>
            <w:r>
              <w:rPr>
                <w:color w:val="000000"/>
                <w:sz w:val="24"/>
                <w:szCs w:val="24"/>
                <w:lang w:eastAsia="ru-RU"/>
              </w:rPr>
              <w:t>таныс дыбыс</w:t>
            </w:r>
            <w:r w:rsidRPr="00E34FF8">
              <w:rPr>
                <w:color w:val="000000"/>
                <w:sz w:val="24"/>
                <w:szCs w:val="24"/>
                <w:lang w:eastAsia="ru-RU"/>
              </w:rPr>
              <w:t xml:space="preserve"> тауып айту,қандай дыбыс екенін атау.</w:t>
            </w:r>
          </w:p>
          <w:p w:rsidR="001E59D1" w:rsidRPr="00E34FF8" w:rsidRDefault="001E59D1" w:rsidP="003F613C">
            <w:pPr>
              <w:widowControl/>
              <w:tabs>
                <w:tab w:val="left" w:pos="7797"/>
              </w:tabs>
              <w:autoSpaceDE/>
              <w:autoSpaceDN/>
              <w:spacing w:line="256" w:lineRule="auto"/>
              <w:rPr>
                <w:color w:val="000000"/>
                <w:sz w:val="24"/>
                <w:szCs w:val="24"/>
                <w:lang w:eastAsia="ru-RU"/>
              </w:rPr>
            </w:pPr>
          </w:p>
          <w:p w:rsidR="001E59D1" w:rsidRPr="00E34FF8" w:rsidRDefault="001E59D1" w:rsidP="003F613C">
            <w:pPr>
              <w:widowControl/>
              <w:tabs>
                <w:tab w:val="left" w:pos="7797"/>
              </w:tabs>
              <w:autoSpaceDE/>
              <w:autoSpaceDN/>
              <w:rPr>
                <w:b/>
                <w:bCs/>
                <w:sz w:val="24"/>
                <w:szCs w:val="24"/>
              </w:rPr>
            </w:pPr>
            <w:r w:rsidRPr="00E34FF8">
              <w:rPr>
                <w:b/>
                <w:bCs/>
                <w:sz w:val="24"/>
                <w:szCs w:val="24"/>
              </w:rPr>
              <w:t>Математика негіздері</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Аптаның жеті күні" пысықтау</w:t>
            </w:r>
          </w:p>
          <w:p w:rsidR="001E59D1" w:rsidRPr="00E34FF8" w:rsidRDefault="001E59D1" w:rsidP="003F613C">
            <w:pPr>
              <w:tabs>
                <w:tab w:val="left" w:pos="7797"/>
              </w:tabs>
              <w:autoSpaceDE/>
              <w:autoSpaceDN/>
              <w:rPr>
                <w:b/>
                <w:bCs/>
                <w:sz w:val="24"/>
                <w:szCs w:val="24"/>
              </w:rPr>
            </w:pPr>
            <w:r w:rsidRPr="00E34FF8">
              <w:rPr>
                <w:b/>
                <w:bCs/>
                <w:sz w:val="24"/>
                <w:szCs w:val="24"/>
              </w:rPr>
              <w:t>Сан және санау.</w:t>
            </w:r>
            <w:r w:rsidRPr="00E34FF8">
              <w:rPr>
                <w:bCs/>
                <w:sz w:val="24"/>
                <w:szCs w:val="24"/>
              </w:rPr>
              <w:t>1 ден 7 сандарды тура және кері санауға жаттықтыру</w:t>
            </w:r>
          </w:p>
          <w:p w:rsidR="001E59D1" w:rsidRPr="00E34FF8" w:rsidRDefault="001E59D1" w:rsidP="003F613C">
            <w:pPr>
              <w:tabs>
                <w:tab w:val="left" w:pos="7797"/>
              </w:tabs>
              <w:autoSpaceDE/>
              <w:autoSpaceDN/>
              <w:rPr>
                <w:bCs/>
                <w:sz w:val="24"/>
                <w:szCs w:val="24"/>
              </w:rPr>
            </w:pPr>
            <w:r w:rsidRPr="00E34FF8">
              <w:rPr>
                <w:bCs/>
                <w:sz w:val="24"/>
                <w:szCs w:val="24"/>
              </w:rPr>
              <w:lastRenderedPageBreak/>
              <w:t>Шартты өлшемнің көмегімен бірнеше заттарды салыстыру</w:t>
            </w:r>
          </w:p>
          <w:p w:rsidR="001E59D1" w:rsidRPr="00E34FF8" w:rsidRDefault="001E59D1" w:rsidP="003F613C">
            <w:pPr>
              <w:widowControl/>
              <w:tabs>
                <w:tab w:val="left" w:pos="7797"/>
              </w:tabs>
              <w:autoSpaceDE/>
              <w:autoSpaceDN/>
              <w:rPr>
                <w:b/>
                <w:color w:val="000000"/>
                <w:sz w:val="24"/>
                <w:szCs w:val="24"/>
              </w:rPr>
            </w:pPr>
            <w:r w:rsidRPr="00E34FF8">
              <w:rPr>
                <w:b/>
                <w:color w:val="000000"/>
                <w:sz w:val="24"/>
                <w:szCs w:val="24"/>
              </w:rPr>
              <w:t xml:space="preserve">Д/ойын.: «қайсысы артық » </w:t>
            </w:r>
          </w:p>
          <w:p w:rsidR="001E59D1" w:rsidRPr="00E34FF8" w:rsidRDefault="001E59D1" w:rsidP="003F613C">
            <w:pPr>
              <w:widowControl/>
              <w:tabs>
                <w:tab w:val="left" w:pos="7797"/>
              </w:tabs>
              <w:autoSpaceDE/>
              <w:autoSpaceDN/>
              <w:rPr>
                <w:color w:val="000000"/>
                <w:sz w:val="24"/>
                <w:szCs w:val="24"/>
              </w:rPr>
            </w:pPr>
            <w:r w:rsidRPr="00E34FF8">
              <w:rPr>
                <w:b/>
                <w:color w:val="000000"/>
                <w:sz w:val="24"/>
                <w:szCs w:val="24"/>
              </w:rPr>
              <w:t>Мақсаты</w:t>
            </w:r>
            <w:r w:rsidRPr="00E34FF8">
              <w:rPr>
                <w:color w:val="000000"/>
                <w:sz w:val="24"/>
                <w:szCs w:val="24"/>
              </w:rPr>
              <w:t>: Көрсетілген әр түрлі заттарды  санына қарай  бөлу.</w:t>
            </w:r>
          </w:p>
          <w:p w:rsidR="001E59D1" w:rsidRPr="00E34FF8" w:rsidRDefault="001E59D1" w:rsidP="003F613C">
            <w:pPr>
              <w:tabs>
                <w:tab w:val="left" w:pos="7797"/>
              </w:tabs>
              <w:autoSpaceDE/>
              <w:autoSpaceDN/>
              <w:spacing w:line="256" w:lineRule="auto"/>
              <w:rPr>
                <w:rFonts w:eastAsia="Calibri"/>
                <w:sz w:val="24"/>
                <w:szCs w:val="24"/>
              </w:rPr>
            </w:pPr>
          </w:p>
          <w:p w:rsidR="001E59D1" w:rsidRPr="00E34FF8" w:rsidRDefault="001E59D1" w:rsidP="00163024">
            <w:pPr>
              <w:tabs>
                <w:tab w:val="left" w:pos="7797"/>
              </w:tabs>
              <w:autoSpaceDE/>
              <w:autoSpaceDN/>
              <w:rPr>
                <w:rFonts w:eastAsia="Calibri"/>
                <w:b/>
                <w:bCs/>
                <w:sz w:val="24"/>
                <w:szCs w:val="24"/>
              </w:rPr>
            </w:pPr>
          </w:p>
        </w:tc>
        <w:tc>
          <w:tcPr>
            <w:tcW w:w="2874"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7"/>
              <w:rPr>
                <w:rFonts w:eastAsia="Calibri"/>
                <w:b/>
                <w:color w:val="000000"/>
                <w:sz w:val="24"/>
                <w:szCs w:val="24"/>
              </w:rPr>
            </w:pPr>
            <w:r w:rsidRPr="00E34FF8">
              <w:rPr>
                <w:rFonts w:eastAsia="Calibri"/>
                <w:b/>
                <w:color w:val="000000"/>
                <w:sz w:val="24"/>
                <w:szCs w:val="24"/>
              </w:rPr>
              <w:lastRenderedPageBreak/>
              <w:t>Қазақ тілі</w:t>
            </w:r>
          </w:p>
          <w:p w:rsidR="001E59D1" w:rsidRPr="00E34FF8" w:rsidRDefault="001E59D1" w:rsidP="003F613C">
            <w:pPr>
              <w:widowControl/>
              <w:tabs>
                <w:tab w:val="left" w:pos="7797"/>
              </w:tabs>
              <w:autoSpaceDE/>
              <w:autoSpaceDN/>
              <w:ind w:left="-7"/>
              <w:rPr>
                <w:rFonts w:eastAsia="Calibri"/>
                <w:b/>
                <w:color w:val="000000"/>
                <w:sz w:val="24"/>
                <w:szCs w:val="24"/>
              </w:rPr>
            </w:pPr>
            <w:r w:rsidRPr="00E34FF8">
              <w:rPr>
                <w:rFonts w:eastAsia="Calibri"/>
                <w:b/>
                <w:color w:val="000000"/>
                <w:sz w:val="24"/>
                <w:szCs w:val="24"/>
              </w:rPr>
              <w:t>Д\Ойын: Қай жыл мезгілі?</w:t>
            </w:r>
          </w:p>
          <w:p w:rsidR="001E59D1" w:rsidRPr="00E34FF8" w:rsidRDefault="001E59D1" w:rsidP="003F613C">
            <w:pPr>
              <w:widowControl/>
              <w:tabs>
                <w:tab w:val="left" w:pos="7797"/>
              </w:tabs>
              <w:adjustRightInd w:val="0"/>
              <w:ind w:left="-7"/>
              <w:rPr>
                <w:rFonts w:eastAsia="Calibri"/>
                <w:sz w:val="24"/>
                <w:szCs w:val="24"/>
                <w:lang w:bidi="he-IL"/>
              </w:rPr>
            </w:pPr>
            <w:r w:rsidRPr="00E34FF8">
              <w:rPr>
                <w:rFonts w:eastAsia="Calibri"/>
                <w:b/>
                <w:color w:val="000000"/>
                <w:sz w:val="24"/>
                <w:szCs w:val="24"/>
              </w:rPr>
              <w:t>«</w:t>
            </w:r>
            <w:r w:rsidRPr="00E34FF8">
              <w:rPr>
                <w:rFonts w:eastAsia="Calibri"/>
                <w:sz w:val="24"/>
                <w:szCs w:val="24"/>
              </w:rPr>
              <w:t>Ай атаулары</w:t>
            </w:r>
            <w:r w:rsidRPr="00E34FF8">
              <w:rPr>
                <w:rFonts w:eastAsia="Calibri"/>
                <w:b/>
                <w:color w:val="000000"/>
                <w:sz w:val="24"/>
                <w:szCs w:val="24"/>
              </w:rPr>
              <w:t>»</w:t>
            </w:r>
            <w:r w:rsidRPr="00E34FF8">
              <w:rPr>
                <w:rFonts w:eastAsia="Calibri"/>
                <w:sz w:val="24"/>
                <w:szCs w:val="24"/>
              </w:rPr>
              <w:t xml:space="preserve"> қаңтар, ақпан, наурыз, сәуір, мамыр, маусым, шілде, тамыз, қыркүйек, қазан, қараша, желтоқсан.</w:t>
            </w:r>
            <w:r w:rsidRPr="00E34FF8">
              <w:rPr>
                <w:rFonts w:eastAsia="Calibri"/>
                <w:sz w:val="24"/>
                <w:szCs w:val="24"/>
                <w:lang w:bidi="he-IL"/>
              </w:rPr>
              <w:t>Сұрақ – жауап арқылы тіл мәдениетін жетілдіру. Ұқыптылыққа тәрбиелеу</w:t>
            </w:r>
          </w:p>
          <w:p w:rsidR="001E59D1" w:rsidRDefault="001E59D1" w:rsidP="003F613C">
            <w:pPr>
              <w:widowControl/>
              <w:tabs>
                <w:tab w:val="left" w:pos="7797"/>
              </w:tabs>
              <w:autoSpaceDE/>
              <w:autoSpaceDN/>
              <w:ind w:left="142"/>
              <w:rPr>
                <w:b/>
                <w:bCs/>
                <w:sz w:val="24"/>
                <w:szCs w:val="24"/>
                <w:lang w:eastAsia="ru-RU"/>
              </w:rPr>
            </w:pPr>
          </w:p>
          <w:p w:rsidR="001E59D1" w:rsidRPr="00E34FF8" w:rsidRDefault="001E59D1" w:rsidP="003F613C">
            <w:pPr>
              <w:tabs>
                <w:tab w:val="left" w:pos="7797"/>
              </w:tabs>
              <w:autoSpaceDE/>
              <w:autoSpaceDN/>
              <w:spacing w:line="256" w:lineRule="auto"/>
              <w:ind w:left="142"/>
              <w:rPr>
                <w:rFonts w:eastAsia="Calibri"/>
                <w:sz w:val="24"/>
                <w:szCs w:val="24"/>
              </w:rPr>
            </w:pPr>
          </w:p>
          <w:p w:rsidR="001E59D1" w:rsidRPr="00E34FF8" w:rsidRDefault="001E59D1" w:rsidP="003F613C">
            <w:pPr>
              <w:widowControl/>
              <w:tabs>
                <w:tab w:val="left" w:pos="7797"/>
              </w:tabs>
              <w:autoSpaceDE/>
              <w:autoSpaceDN/>
              <w:spacing w:line="256" w:lineRule="auto"/>
              <w:ind w:left="142"/>
              <w:rPr>
                <w:rFonts w:eastAsia="Calibri"/>
                <w:sz w:val="24"/>
                <w:szCs w:val="24"/>
              </w:rPr>
            </w:pPr>
          </w:p>
          <w:p w:rsidR="001E59D1" w:rsidRPr="00E34FF8" w:rsidRDefault="001E59D1" w:rsidP="003F613C">
            <w:pPr>
              <w:widowControl/>
              <w:tabs>
                <w:tab w:val="left" w:pos="7797"/>
              </w:tabs>
              <w:autoSpaceDE/>
              <w:autoSpaceDN/>
              <w:ind w:left="142"/>
              <w:rPr>
                <w:b/>
                <w:bCs/>
                <w:sz w:val="24"/>
                <w:szCs w:val="24"/>
              </w:rPr>
            </w:pPr>
            <w:r w:rsidRPr="00E34FF8">
              <w:rPr>
                <w:b/>
                <w:bCs/>
                <w:sz w:val="24"/>
                <w:szCs w:val="24"/>
              </w:rPr>
              <w:t>Математика негіздері</w:t>
            </w:r>
          </w:p>
          <w:p w:rsidR="001E59D1" w:rsidRPr="00E34FF8" w:rsidRDefault="001E59D1" w:rsidP="003F613C">
            <w:pPr>
              <w:tabs>
                <w:tab w:val="left" w:pos="7797"/>
              </w:tabs>
              <w:autoSpaceDE/>
              <w:autoSpaceDN/>
              <w:spacing w:line="256" w:lineRule="auto"/>
              <w:ind w:left="142"/>
              <w:rPr>
                <w:sz w:val="24"/>
                <w:szCs w:val="24"/>
              </w:rPr>
            </w:pPr>
            <w:r w:rsidRPr="00E34FF8">
              <w:rPr>
                <w:rFonts w:eastAsia="Calibri"/>
                <w:b/>
                <w:bCs/>
                <w:sz w:val="24"/>
                <w:szCs w:val="24"/>
              </w:rPr>
              <w:t>Тақырыбы: «</w:t>
            </w:r>
            <w:r w:rsidRPr="00E34FF8">
              <w:rPr>
                <w:sz w:val="24"/>
                <w:szCs w:val="24"/>
              </w:rPr>
              <w:t>Жыл мезгілдерінің саны неге төртеу?»</w:t>
            </w:r>
          </w:p>
          <w:p w:rsidR="001E59D1" w:rsidRPr="00E34FF8" w:rsidRDefault="001E59D1" w:rsidP="003F613C">
            <w:pPr>
              <w:tabs>
                <w:tab w:val="left" w:pos="7797"/>
              </w:tabs>
              <w:autoSpaceDE/>
              <w:autoSpaceDN/>
              <w:spacing w:line="256" w:lineRule="auto"/>
              <w:ind w:left="142"/>
              <w:rPr>
                <w:sz w:val="24"/>
                <w:szCs w:val="24"/>
              </w:rPr>
            </w:pPr>
            <w:r w:rsidRPr="00E34FF8">
              <w:rPr>
                <w:b/>
                <w:color w:val="000000"/>
                <w:sz w:val="24"/>
                <w:szCs w:val="24"/>
              </w:rPr>
              <w:t>Жобалау жұмысы. «Жыл мезгілдері қандай?»</w:t>
            </w:r>
            <w:r w:rsidRPr="00E34FF8">
              <w:rPr>
                <w:color w:val="000000"/>
                <w:sz w:val="24"/>
                <w:szCs w:val="24"/>
              </w:rPr>
              <w:t>.</w:t>
            </w:r>
          </w:p>
          <w:p w:rsidR="001E59D1" w:rsidRPr="00E34FF8" w:rsidRDefault="001E59D1" w:rsidP="003F613C">
            <w:pPr>
              <w:tabs>
                <w:tab w:val="left" w:pos="7797"/>
              </w:tabs>
              <w:autoSpaceDE/>
              <w:autoSpaceDN/>
              <w:ind w:left="142"/>
              <w:rPr>
                <w:bCs/>
                <w:sz w:val="24"/>
                <w:szCs w:val="24"/>
              </w:rPr>
            </w:pPr>
            <w:r w:rsidRPr="00E34FF8">
              <w:rPr>
                <w:b/>
                <w:bCs/>
                <w:sz w:val="24"/>
                <w:szCs w:val="24"/>
              </w:rPr>
              <w:t>Кеңістікті бағдарлау.</w:t>
            </w:r>
            <w:r w:rsidRPr="00E34FF8">
              <w:rPr>
                <w:bCs/>
                <w:sz w:val="24"/>
                <w:szCs w:val="24"/>
              </w:rPr>
              <w:t xml:space="preserve"> Кеңістік туралы түсініктерді бекіту: заттарды кеңістікте орналастыру </w:t>
            </w:r>
          </w:p>
          <w:p w:rsidR="001E59D1" w:rsidRPr="00E34FF8" w:rsidRDefault="001E59D1" w:rsidP="003F613C">
            <w:pPr>
              <w:widowControl/>
              <w:shd w:val="clear" w:color="auto" w:fill="FFFFFF"/>
              <w:tabs>
                <w:tab w:val="left" w:pos="7797"/>
              </w:tabs>
              <w:autoSpaceDE/>
              <w:autoSpaceDN/>
              <w:spacing w:after="100" w:afterAutospacing="1" w:line="312" w:lineRule="atLeast"/>
              <w:ind w:left="142"/>
              <w:rPr>
                <w:color w:val="000000"/>
                <w:sz w:val="24"/>
                <w:szCs w:val="24"/>
              </w:rPr>
            </w:pPr>
            <w:r w:rsidRPr="00E34FF8">
              <w:rPr>
                <w:b/>
                <w:bCs/>
                <w:sz w:val="24"/>
                <w:szCs w:val="24"/>
              </w:rPr>
              <w:t>Уақытты бағдарлау.</w:t>
            </w:r>
            <w:r w:rsidRPr="00E34FF8">
              <w:rPr>
                <w:bCs/>
                <w:sz w:val="24"/>
                <w:szCs w:val="24"/>
              </w:rPr>
              <w:t xml:space="preserve"> Әртүрлі оқиғалардың, апта күндерінің, тәулік бөліктерінің реті,жыл мезгілдерінің саны.</w:t>
            </w:r>
          </w:p>
          <w:p w:rsidR="001E59D1" w:rsidRPr="00E34FF8" w:rsidRDefault="001E59D1" w:rsidP="003F613C">
            <w:pPr>
              <w:widowControl/>
              <w:tabs>
                <w:tab w:val="left" w:pos="7797"/>
              </w:tabs>
              <w:autoSpaceDE/>
              <w:autoSpaceDN/>
              <w:ind w:left="142"/>
              <w:rPr>
                <w:b/>
                <w:bCs/>
                <w:sz w:val="24"/>
                <w:szCs w:val="24"/>
              </w:rPr>
            </w:pPr>
            <w:r w:rsidRPr="00E34FF8">
              <w:rPr>
                <w:b/>
                <w:bCs/>
                <w:sz w:val="24"/>
                <w:szCs w:val="24"/>
              </w:rPr>
              <w:t>Көркем әдебиет</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Тақырыбы:</w:t>
            </w:r>
            <w:r w:rsidRPr="00E34FF8">
              <w:rPr>
                <w:rFonts w:eastAsia="Calibri"/>
                <w:sz w:val="24"/>
                <w:szCs w:val="24"/>
              </w:rPr>
              <w:t xml:space="preserve"> «Қолғап ертегсі»</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color w:val="333333"/>
                <w:sz w:val="24"/>
                <w:szCs w:val="24"/>
              </w:rPr>
              <w:t>Қазақшаң тілің қалай балақай?» дидактикалық ойыны</w:t>
            </w:r>
            <w:r w:rsidRPr="00E34FF8">
              <w:rPr>
                <w:rFonts w:eastAsia="Calibri"/>
                <w:bCs/>
                <w:sz w:val="24"/>
                <w:szCs w:val="24"/>
              </w:rPr>
              <w:t xml:space="preserve"> Көркем шығарманы рөлдерге бөліп, сахналау, рөлдерде кейіпкердің көңіл күйі мен мінезін, бейненің қимылын, интонациясы мен мимикасын беру</w:t>
            </w:r>
          </w:p>
          <w:p w:rsidR="001E59D1" w:rsidRPr="00E34FF8" w:rsidRDefault="001E59D1" w:rsidP="003F613C">
            <w:pPr>
              <w:widowControl/>
              <w:tabs>
                <w:tab w:val="left" w:pos="7797"/>
              </w:tabs>
              <w:autoSpaceDE/>
              <w:autoSpaceDN/>
              <w:ind w:left="142"/>
              <w:rPr>
                <w:color w:val="333333"/>
                <w:sz w:val="24"/>
                <w:szCs w:val="24"/>
                <w:lang w:eastAsia="ru-RU"/>
              </w:rPr>
            </w:pPr>
            <w:r w:rsidRPr="00E34FF8">
              <w:rPr>
                <w:rFonts w:eastAsia="Calibri"/>
                <w:b/>
                <w:sz w:val="24"/>
                <w:szCs w:val="24"/>
              </w:rPr>
              <w:tab/>
            </w:r>
          </w:p>
          <w:p w:rsidR="001E59D1" w:rsidRPr="00E34FF8" w:rsidRDefault="001E59D1" w:rsidP="003F613C">
            <w:pPr>
              <w:widowControl/>
              <w:tabs>
                <w:tab w:val="left" w:pos="7797"/>
              </w:tabs>
              <w:autoSpaceDE/>
              <w:autoSpaceDN/>
              <w:ind w:left="-7"/>
              <w:rPr>
                <w:rFonts w:eastAsia="Calibri"/>
                <w:color w:val="000000"/>
                <w:sz w:val="24"/>
                <w:szCs w:val="24"/>
              </w:rPr>
            </w:pPr>
            <w:r w:rsidRPr="00E34FF8">
              <w:rPr>
                <w:rFonts w:eastAsia="Calibri"/>
                <w:b/>
                <w:color w:val="000000"/>
                <w:sz w:val="24"/>
                <w:szCs w:val="24"/>
              </w:rPr>
              <w:t xml:space="preserve">Шығармашылық  </w:t>
            </w:r>
            <w:r w:rsidRPr="00E34FF8">
              <w:rPr>
                <w:rFonts w:eastAsia="Calibri"/>
                <w:b/>
                <w:color w:val="000000"/>
                <w:sz w:val="24"/>
                <w:szCs w:val="24"/>
              </w:rPr>
              <w:lastRenderedPageBreak/>
              <w:t xml:space="preserve">Сурет, </w:t>
            </w:r>
            <w:r w:rsidRPr="00E34FF8">
              <w:rPr>
                <w:rFonts w:eastAsia="Calibri"/>
                <w:b/>
                <w:color w:val="000000"/>
                <w:sz w:val="24"/>
                <w:szCs w:val="24"/>
                <w:u w:val="single"/>
              </w:rPr>
              <w:t xml:space="preserve">мүсіндеу </w:t>
            </w:r>
            <w:r w:rsidRPr="00E34FF8">
              <w:rPr>
                <w:rFonts w:eastAsia="Calibri"/>
                <w:b/>
                <w:color w:val="000000"/>
                <w:sz w:val="24"/>
                <w:szCs w:val="24"/>
              </w:rPr>
              <w:t>жапсыру,құрастыру</w:t>
            </w:r>
            <w:r w:rsidRPr="00E34FF8">
              <w:rPr>
                <w:rFonts w:eastAsia="Calibri"/>
                <w:color w:val="000000"/>
                <w:sz w:val="24"/>
                <w:szCs w:val="24"/>
              </w:rPr>
              <w:t>.</w:t>
            </w:r>
          </w:p>
          <w:p w:rsidR="001E59D1" w:rsidRPr="00E34FF8" w:rsidRDefault="001E59D1" w:rsidP="003F613C">
            <w:pPr>
              <w:tabs>
                <w:tab w:val="left" w:pos="7797"/>
              </w:tabs>
              <w:autoSpaceDE/>
              <w:autoSpaceDN/>
              <w:ind w:left="-7"/>
              <w:rPr>
                <w:rFonts w:eastAsia="Calibri"/>
                <w:bCs/>
                <w:sz w:val="24"/>
                <w:szCs w:val="24"/>
              </w:rPr>
            </w:pPr>
            <w:r w:rsidRPr="00E34FF8">
              <w:rPr>
                <w:rFonts w:eastAsia="Calibri"/>
                <w:b/>
                <w:color w:val="000000"/>
                <w:sz w:val="24"/>
                <w:szCs w:val="24"/>
              </w:rPr>
              <w:t xml:space="preserve"> «</w:t>
            </w:r>
            <w:r w:rsidRPr="00E34FF8">
              <w:rPr>
                <w:b/>
                <w:color w:val="333333"/>
                <w:sz w:val="24"/>
                <w:szCs w:val="24"/>
              </w:rPr>
              <w:t>Ұшақ»</w:t>
            </w:r>
          </w:p>
          <w:p w:rsidR="001E59D1" w:rsidRPr="00E34FF8" w:rsidRDefault="001E59D1" w:rsidP="003F613C">
            <w:pPr>
              <w:widowControl/>
              <w:shd w:val="clear" w:color="auto" w:fill="FFFFFF"/>
              <w:tabs>
                <w:tab w:val="left" w:pos="7797"/>
              </w:tabs>
              <w:autoSpaceDE/>
              <w:autoSpaceDN/>
              <w:spacing w:after="100" w:afterAutospacing="1" w:line="312" w:lineRule="atLeast"/>
              <w:ind w:left="-7"/>
              <w:rPr>
                <w:rFonts w:eastAsia="Calibri"/>
                <w:color w:val="000000"/>
                <w:sz w:val="24"/>
                <w:szCs w:val="24"/>
              </w:rPr>
            </w:pPr>
            <w:r w:rsidRPr="00E34FF8">
              <w:rPr>
                <w:rFonts w:eastAsia="Calibri"/>
                <w:b/>
                <w:color w:val="000000"/>
                <w:sz w:val="24"/>
                <w:szCs w:val="24"/>
              </w:rPr>
              <w:t xml:space="preserve">Д/о «түрлі түсті пішіндер» </w:t>
            </w:r>
            <w:r w:rsidRPr="00E34FF8">
              <w:rPr>
                <w:rFonts w:eastAsia="Calibri"/>
                <w:bCs/>
                <w:sz w:val="24"/>
                <w:szCs w:val="24"/>
              </w:rPr>
              <w:t>Бақылаған заттың бейнесін бере білу, затты әртүрлі қалыптарда мүсіндеу, пішіннің бетін дымқыл шүберекпен тегістеу және кескішті пайдалану.</w:t>
            </w:r>
          </w:p>
          <w:p w:rsidR="001E59D1" w:rsidRPr="00E34FF8" w:rsidRDefault="001E59D1" w:rsidP="003F613C">
            <w:pPr>
              <w:widowControl/>
              <w:shd w:val="clear" w:color="auto" w:fill="FFFFFF"/>
              <w:tabs>
                <w:tab w:val="left" w:pos="7797"/>
              </w:tabs>
              <w:autoSpaceDE/>
              <w:autoSpaceDN/>
              <w:spacing w:after="100" w:afterAutospacing="1" w:line="312" w:lineRule="atLeast"/>
              <w:ind w:left="-7"/>
              <w:rPr>
                <w:color w:val="333333"/>
                <w:sz w:val="24"/>
                <w:szCs w:val="24"/>
              </w:rPr>
            </w:pPr>
            <w:r w:rsidRPr="00E34FF8">
              <w:rPr>
                <w:rFonts w:eastAsia="Calibri"/>
                <w:bCs/>
                <w:sz w:val="24"/>
                <w:szCs w:val="24"/>
              </w:rPr>
              <w:t>жануарлардың қимылдарын, қол-аяқтардың қалпын дұрыс мүсіндеу. мүсінделген пішіндердің бөліктерін бір-біріне қосып, біріккен жерлерін тегістеу</w:t>
            </w:r>
          </w:p>
          <w:p w:rsidR="001E59D1" w:rsidRPr="00E34FF8" w:rsidRDefault="001E59D1" w:rsidP="003F613C">
            <w:pPr>
              <w:widowControl/>
              <w:tabs>
                <w:tab w:val="left" w:pos="7797"/>
              </w:tabs>
              <w:autoSpaceDE/>
              <w:autoSpaceDN/>
              <w:ind w:left="142"/>
              <w:rPr>
                <w:rFonts w:eastAsia="Calibri"/>
                <w:sz w:val="24"/>
                <w:szCs w:val="24"/>
              </w:rPr>
            </w:pPr>
            <w:r w:rsidRPr="00E34FF8">
              <w:rPr>
                <w:color w:val="333333"/>
                <w:sz w:val="24"/>
                <w:szCs w:val="24"/>
              </w:rPr>
              <w:br/>
            </w:r>
          </w:p>
          <w:p w:rsidR="001E59D1" w:rsidRPr="00E34FF8" w:rsidRDefault="001E59D1" w:rsidP="003F613C">
            <w:pPr>
              <w:widowControl/>
              <w:tabs>
                <w:tab w:val="left" w:pos="7797"/>
              </w:tabs>
              <w:autoSpaceDE/>
              <w:autoSpaceDN/>
              <w:spacing w:line="256" w:lineRule="auto"/>
              <w:ind w:left="142"/>
              <w:rPr>
                <w:rFonts w:eastAsia="Calibri"/>
                <w:sz w:val="24"/>
                <w:szCs w:val="24"/>
              </w:rPr>
            </w:pPr>
          </w:p>
        </w:tc>
        <w:tc>
          <w:tcPr>
            <w:tcW w:w="2511" w:type="dxa"/>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sz w:val="24"/>
                <w:szCs w:val="24"/>
                <w:lang w:eastAsia="ru-RU"/>
              </w:rPr>
            </w:pPr>
            <w:r w:rsidRPr="00E34FF8">
              <w:rPr>
                <w:b/>
                <w:bCs/>
                <w:sz w:val="24"/>
                <w:szCs w:val="24"/>
              </w:rPr>
              <w:lastRenderedPageBreak/>
              <w:t>Сауат ашу негіздері</w:t>
            </w:r>
          </w:p>
          <w:p w:rsidR="001E59D1" w:rsidRPr="00E34FF8" w:rsidRDefault="001E59D1" w:rsidP="003F613C">
            <w:pPr>
              <w:tabs>
                <w:tab w:val="left" w:pos="7797"/>
              </w:tabs>
              <w:autoSpaceDE/>
              <w:autoSpaceDN/>
              <w:rPr>
                <w:bCs/>
                <w:color w:val="000000"/>
                <w:sz w:val="24"/>
                <w:szCs w:val="24"/>
              </w:rPr>
            </w:pPr>
            <w:r>
              <w:rPr>
                <w:rFonts w:eastAsia="Calibri"/>
                <w:b/>
                <w:bCs/>
                <w:sz w:val="24"/>
                <w:szCs w:val="24"/>
              </w:rPr>
              <w:t xml:space="preserve">«Ы,Б дыбыстары мен </w:t>
            </w:r>
            <w:r w:rsidRPr="00E34FF8">
              <w:rPr>
                <w:rFonts w:eastAsia="Calibri"/>
                <w:b/>
                <w:bCs/>
                <w:sz w:val="24"/>
                <w:szCs w:val="24"/>
              </w:rPr>
              <w:t>пысықтау»</w:t>
            </w:r>
            <w:r w:rsidRPr="00E34FF8">
              <w:rPr>
                <w:bCs/>
                <w:color w:val="000000"/>
                <w:sz w:val="24"/>
                <w:szCs w:val="24"/>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w:t>
            </w:r>
            <w:r w:rsidRPr="00E34FF8">
              <w:rPr>
                <w:bCs/>
                <w:color w:val="000000"/>
                <w:sz w:val="24"/>
                <w:szCs w:val="24"/>
              </w:rPr>
              <w:lastRenderedPageBreak/>
              <w:t>дауыссыз дыбыстарды анықтау.</w:t>
            </w:r>
          </w:p>
          <w:p w:rsidR="001E59D1" w:rsidRPr="00E34FF8" w:rsidRDefault="001E59D1" w:rsidP="003F613C">
            <w:pPr>
              <w:widowControl/>
              <w:tabs>
                <w:tab w:val="left" w:pos="7797"/>
              </w:tabs>
              <w:autoSpaceDE/>
              <w:autoSpaceDN/>
              <w:rPr>
                <w:b/>
                <w:color w:val="000000"/>
                <w:sz w:val="24"/>
                <w:szCs w:val="24"/>
              </w:rPr>
            </w:pPr>
            <w:r w:rsidRPr="00E34FF8">
              <w:rPr>
                <w:b/>
                <w:color w:val="000000"/>
                <w:sz w:val="24"/>
                <w:szCs w:val="24"/>
              </w:rPr>
              <w:t>Д\о : «Кім тапқыр»</w:t>
            </w:r>
          </w:p>
          <w:p w:rsidR="001E59D1" w:rsidRPr="00E34FF8" w:rsidRDefault="001E59D1" w:rsidP="003F613C">
            <w:pPr>
              <w:widowControl/>
              <w:tabs>
                <w:tab w:val="left" w:pos="7797"/>
              </w:tabs>
              <w:autoSpaceDE/>
              <w:autoSpaceDN/>
              <w:rPr>
                <w:color w:val="000000"/>
                <w:sz w:val="24"/>
                <w:szCs w:val="24"/>
              </w:rPr>
            </w:pPr>
            <w:r w:rsidRPr="00E34FF8">
              <w:rPr>
                <w:color w:val="000000"/>
                <w:sz w:val="24"/>
                <w:szCs w:val="24"/>
              </w:rPr>
              <w:t>Мақсаты : б</w:t>
            </w:r>
            <w:r>
              <w:rPr>
                <w:color w:val="000000"/>
                <w:sz w:val="24"/>
                <w:szCs w:val="24"/>
              </w:rPr>
              <w:t xml:space="preserve">ерілген дыбыстан </w:t>
            </w:r>
            <w:r w:rsidRPr="00E34FF8">
              <w:rPr>
                <w:color w:val="000000"/>
                <w:sz w:val="24"/>
                <w:szCs w:val="24"/>
              </w:rPr>
              <w:t>басталатын сөзді атау, сөзге дыбыстық талдау</w:t>
            </w:r>
          </w:p>
          <w:p w:rsidR="001E59D1" w:rsidRPr="00E34FF8" w:rsidRDefault="001E59D1" w:rsidP="003F613C">
            <w:pPr>
              <w:widowControl/>
              <w:tabs>
                <w:tab w:val="left" w:pos="7797"/>
              </w:tabs>
              <w:adjustRightInd w:val="0"/>
              <w:ind w:left="-7"/>
              <w:rPr>
                <w:rFonts w:eastAsia="Calibri"/>
                <w:sz w:val="24"/>
                <w:szCs w:val="24"/>
                <w:lang w:bidi="he-IL"/>
              </w:rPr>
            </w:pPr>
          </w:p>
          <w:p w:rsidR="001E59D1" w:rsidRPr="00E34FF8" w:rsidRDefault="001E59D1" w:rsidP="003F613C">
            <w:pPr>
              <w:widowControl/>
              <w:tabs>
                <w:tab w:val="left" w:pos="7797"/>
              </w:tabs>
              <w:autoSpaceDE/>
              <w:autoSpaceDN/>
              <w:ind w:left="-7"/>
              <w:rPr>
                <w:b/>
                <w:bCs/>
                <w:sz w:val="24"/>
                <w:szCs w:val="24"/>
              </w:rPr>
            </w:pPr>
            <w:r>
              <w:rPr>
                <w:b/>
                <w:bCs/>
                <w:sz w:val="24"/>
                <w:szCs w:val="24"/>
              </w:rPr>
              <w:t>09:30-09:5</w:t>
            </w:r>
            <w:r w:rsidRPr="00E34FF8">
              <w:rPr>
                <w:b/>
                <w:bCs/>
                <w:sz w:val="24"/>
                <w:szCs w:val="24"/>
              </w:rPr>
              <w:t>5</w:t>
            </w:r>
          </w:p>
          <w:p w:rsidR="001E59D1" w:rsidRPr="00E34FF8" w:rsidRDefault="001E59D1" w:rsidP="003F613C">
            <w:pPr>
              <w:widowControl/>
              <w:tabs>
                <w:tab w:val="left" w:pos="7797"/>
              </w:tabs>
              <w:autoSpaceDE/>
              <w:autoSpaceDN/>
              <w:ind w:left="-7"/>
              <w:rPr>
                <w:b/>
                <w:bCs/>
                <w:sz w:val="24"/>
                <w:szCs w:val="24"/>
              </w:rPr>
            </w:pPr>
            <w:r>
              <w:rPr>
                <w:b/>
                <w:bCs/>
                <w:sz w:val="24"/>
                <w:szCs w:val="24"/>
              </w:rPr>
              <w:t>Дене тәрбие</w:t>
            </w:r>
            <w:r w:rsidRPr="00E34FF8">
              <w:rPr>
                <w:b/>
                <w:bCs/>
                <w:sz w:val="24"/>
                <w:szCs w:val="24"/>
              </w:rPr>
              <w:t>.</w:t>
            </w:r>
          </w:p>
          <w:p w:rsidR="001E59D1" w:rsidRDefault="001E59D1" w:rsidP="003F613C">
            <w:pPr>
              <w:tabs>
                <w:tab w:val="left" w:pos="13514"/>
              </w:tabs>
              <w:rPr>
                <w:rFonts w:eastAsia="Arial"/>
                <w:sz w:val="24"/>
                <w:szCs w:val="24"/>
                <w:lang w:eastAsia="ru-RU"/>
              </w:rPr>
            </w:pPr>
            <w:r>
              <w:rPr>
                <w:rFonts w:eastAsia="Arial"/>
                <w:sz w:val="24"/>
                <w:szCs w:val="24"/>
                <w:lang w:eastAsia="ru-RU"/>
              </w:rPr>
              <w:t>ҰІӘ  міндеті:</w:t>
            </w:r>
          </w:p>
          <w:p w:rsidR="001E59D1" w:rsidRPr="00934924" w:rsidRDefault="001E59D1" w:rsidP="003F613C">
            <w:pPr>
              <w:tabs>
                <w:tab w:val="left" w:pos="13514"/>
              </w:tabs>
              <w:rPr>
                <w:b/>
                <w:lang w:eastAsia="ru-RU"/>
              </w:rPr>
            </w:pPr>
            <w:r w:rsidRPr="00DB414B">
              <w:rPr>
                <w:rFonts w:eastAsia="Arial"/>
                <w:bCs/>
                <w:sz w:val="24"/>
                <w:szCs w:val="24"/>
                <w:lang w:eastAsia="ru-RU"/>
              </w:rPr>
              <w:t>Дене шынықтыруға баулу,дененің физикалық сапаларын:күш, жылдамдық, шыдамдылық, икемділікті дамыту</w:t>
            </w:r>
            <w:r>
              <w:rPr>
                <w:rFonts w:eastAsia="Arial"/>
                <w:bCs/>
                <w:sz w:val="24"/>
                <w:szCs w:val="24"/>
                <w:lang w:eastAsia="ru-RU"/>
              </w:rPr>
              <w:t>.</w:t>
            </w:r>
          </w:p>
          <w:p w:rsidR="001E59D1" w:rsidRPr="00934924" w:rsidRDefault="001E59D1" w:rsidP="003F613C">
            <w:pPr>
              <w:tabs>
                <w:tab w:val="left" w:pos="13514"/>
              </w:tabs>
              <w:spacing w:line="276" w:lineRule="auto"/>
              <w:rPr>
                <w:b/>
                <w:lang w:eastAsia="ru-RU"/>
              </w:rPr>
            </w:pPr>
          </w:p>
          <w:p w:rsidR="001E59D1" w:rsidRPr="00934924" w:rsidRDefault="001E59D1" w:rsidP="003F613C">
            <w:pPr>
              <w:rPr>
                <w:sz w:val="24"/>
                <w:szCs w:val="24"/>
                <w:lang w:eastAsia="ru-RU"/>
              </w:rPr>
            </w:pP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t xml:space="preserve">Жүгіру:  шашырап,                     жұппен, қатармен бір-бірден, екеуден, үшеуден тізені жоғары көтеріп </w:t>
            </w:r>
            <w:r>
              <w:rPr>
                <w:sz w:val="24"/>
                <w:szCs w:val="24"/>
                <w:lang w:eastAsia="ru-RU"/>
              </w:rPr>
              <w:lastRenderedPageBreak/>
              <w:t>жүгіру.</w:t>
            </w:r>
          </w:p>
          <w:p w:rsidR="001E59D1" w:rsidRPr="00934924" w:rsidRDefault="001E59D1" w:rsidP="003F613C">
            <w:pPr>
              <w:spacing w:line="276" w:lineRule="auto"/>
              <w:rPr>
                <w:sz w:val="24"/>
                <w:szCs w:val="24"/>
                <w:lang w:eastAsia="ru-RU"/>
              </w:rPr>
            </w:pPr>
            <w:r w:rsidRPr="00934924">
              <w:rPr>
                <w:sz w:val="24"/>
                <w:szCs w:val="24"/>
                <w:lang w:eastAsia="ru-RU"/>
              </w:rPr>
              <w:t>Тынысты ретке келтіру</w:t>
            </w:r>
          </w:p>
          <w:p w:rsidR="001E59D1" w:rsidRPr="00934924" w:rsidRDefault="001E59D1" w:rsidP="003F613C">
            <w:pPr>
              <w:spacing w:line="276" w:lineRule="auto"/>
              <w:rPr>
                <w:sz w:val="24"/>
                <w:szCs w:val="24"/>
                <w:lang w:eastAsia="ru-RU"/>
              </w:rPr>
            </w:pPr>
            <w:r w:rsidRPr="00934924">
              <w:rPr>
                <w:sz w:val="24"/>
                <w:szCs w:val="24"/>
                <w:lang w:eastAsia="ru-RU"/>
              </w:rPr>
              <w:t>Ж.Д.Ж. (затсыз)</w:t>
            </w:r>
          </w:p>
          <w:p w:rsidR="001E59D1" w:rsidRPr="00934924" w:rsidRDefault="001E59D1" w:rsidP="003F613C">
            <w:pPr>
              <w:spacing w:line="276" w:lineRule="auto"/>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3F613C">
            <w:pPr>
              <w:spacing w:line="276" w:lineRule="auto"/>
              <w:rPr>
                <w:rFonts w:eastAsia="Arial"/>
                <w:sz w:val="24"/>
                <w:szCs w:val="24"/>
                <w:lang w:eastAsia="ru-RU"/>
              </w:rPr>
            </w:pPr>
            <w:r w:rsidRPr="00E837CB">
              <w:rPr>
                <w:rFonts w:eastAsia="Arial"/>
                <w:sz w:val="24"/>
                <w:szCs w:val="24"/>
                <w:lang w:eastAsia="ru-RU"/>
              </w:rPr>
              <w:t>Допты еденге бір қолмен ұрып, екі қолмен қағып алу.</w:t>
            </w:r>
          </w:p>
          <w:p w:rsidR="001E59D1" w:rsidRDefault="001E59D1" w:rsidP="003F613C">
            <w:pPr>
              <w:spacing w:line="276" w:lineRule="auto"/>
              <w:rPr>
                <w:sz w:val="24"/>
                <w:szCs w:val="24"/>
                <w:lang w:eastAsia="ru-RU"/>
              </w:rPr>
            </w:pPr>
            <w:r>
              <w:rPr>
                <w:sz w:val="24"/>
                <w:szCs w:val="24"/>
                <w:lang w:eastAsia="ru-RU"/>
              </w:rPr>
              <w:t>Қимылды ойын:</w:t>
            </w:r>
          </w:p>
          <w:p w:rsidR="001E59D1" w:rsidRPr="00934924" w:rsidRDefault="001E59D1" w:rsidP="003F613C">
            <w:pPr>
              <w:spacing w:line="276" w:lineRule="auto"/>
              <w:rPr>
                <w:sz w:val="24"/>
                <w:szCs w:val="24"/>
                <w:lang w:eastAsia="ru-RU"/>
              </w:rPr>
            </w:pPr>
            <w:r>
              <w:rPr>
                <w:sz w:val="24"/>
                <w:szCs w:val="24"/>
                <w:lang w:eastAsia="ru-RU"/>
              </w:rPr>
              <w:t>«Аңшы»</w:t>
            </w:r>
          </w:p>
          <w:p w:rsidR="001E59D1" w:rsidRDefault="001E59D1" w:rsidP="003F613C">
            <w:pPr>
              <w:widowControl/>
              <w:tabs>
                <w:tab w:val="left" w:pos="7797"/>
              </w:tabs>
              <w:autoSpaceDE/>
              <w:autoSpaceDN/>
              <w:ind w:left="-7"/>
              <w:rPr>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1E59D1" w:rsidRPr="00E34FF8" w:rsidRDefault="001E59D1" w:rsidP="003F613C">
            <w:pPr>
              <w:widowControl/>
              <w:tabs>
                <w:tab w:val="left" w:pos="7797"/>
              </w:tabs>
              <w:autoSpaceDE/>
              <w:autoSpaceDN/>
              <w:ind w:left="-7"/>
              <w:rPr>
                <w:rFonts w:eastAsia="Calibri"/>
                <w:bCs/>
                <w:sz w:val="24"/>
                <w:szCs w:val="24"/>
              </w:rPr>
            </w:pPr>
            <w:r w:rsidRPr="00934924">
              <w:rPr>
                <w:sz w:val="24"/>
                <w:szCs w:val="24"/>
                <w:lang w:eastAsia="ru-RU"/>
              </w:rPr>
              <w:t xml:space="preserve">        </w:t>
            </w:r>
          </w:p>
          <w:p w:rsidR="001E59D1" w:rsidRPr="00E34FF8" w:rsidRDefault="001E59D1" w:rsidP="003F613C">
            <w:pPr>
              <w:widowControl/>
              <w:tabs>
                <w:tab w:val="left" w:pos="7797"/>
              </w:tabs>
              <w:autoSpaceDE/>
              <w:autoSpaceDN/>
              <w:rPr>
                <w:rFonts w:eastAsia="Calibri"/>
                <w:b/>
                <w:sz w:val="24"/>
                <w:szCs w:val="24"/>
              </w:rPr>
            </w:pPr>
            <w:r>
              <w:rPr>
                <w:b/>
                <w:bCs/>
                <w:sz w:val="24"/>
                <w:szCs w:val="24"/>
                <w:lang w:eastAsia="ru-RU"/>
              </w:rPr>
              <w:t>10:25-10:50</w:t>
            </w:r>
            <w:r w:rsidRPr="00E34FF8">
              <w:rPr>
                <w:rFonts w:eastAsia="Calibri"/>
                <w:b/>
                <w:sz w:val="24"/>
                <w:szCs w:val="24"/>
              </w:rPr>
              <w:t xml:space="preserve"> </w:t>
            </w:r>
          </w:p>
          <w:p w:rsidR="001E59D1" w:rsidRPr="00E34FF8" w:rsidRDefault="001E59D1" w:rsidP="003F613C">
            <w:pPr>
              <w:tabs>
                <w:tab w:val="left" w:pos="7797"/>
              </w:tabs>
              <w:autoSpaceDE/>
              <w:autoSpaceDN/>
              <w:spacing w:line="256" w:lineRule="auto"/>
              <w:rPr>
                <w:rFonts w:eastAsia="Calibri"/>
                <w:b/>
                <w:sz w:val="24"/>
                <w:szCs w:val="24"/>
              </w:rPr>
            </w:pPr>
            <w:r w:rsidRPr="00E34FF8">
              <w:rPr>
                <w:rFonts w:eastAsia="Calibri"/>
                <w:b/>
                <w:sz w:val="24"/>
                <w:szCs w:val="24"/>
              </w:rPr>
              <w:t>«Ұлттық аспаптар»</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sz w:val="24"/>
                <w:szCs w:val="24"/>
              </w:rPr>
              <w:t>Музыка тыңдау: музыкалық шығармаға деген көзқарасты білдіру, оның сипаты, мазмұны туралы айту қабілетін қалыптастыру.</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sz w:val="24"/>
                <w:szCs w:val="24"/>
              </w:rPr>
              <w:t xml:space="preserve">Ән айту: бірінші октаваның "ре" диапазонында жеңіл дауыспен ән айту дағдыларын қалыптастыру, ән </w:t>
            </w:r>
            <w:r w:rsidRPr="00E34FF8">
              <w:rPr>
                <w:rFonts w:eastAsia="Calibri"/>
                <w:sz w:val="24"/>
                <w:szCs w:val="24"/>
              </w:rPr>
              <w:lastRenderedPageBreak/>
              <w:t>айтар алдында екінші октаваға дейін.</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sz w:val="24"/>
                <w:szCs w:val="24"/>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b/>
                <w:sz w:val="24"/>
                <w:szCs w:val="24"/>
              </w:rPr>
              <w:t>Билер:</w:t>
            </w:r>
            <w:r w:rsidRPr="00E34FF8">
              <w:rPr>
                <w:rFonts w:eastAsia="Calibri"/>
                <w:sz w:val="24"/>
                <w:szCs w:val="24"/>
              </w:rPr>
              <w:t xml:space="preserve"> таныс би қимылдарын қолдана отырып, импровизация қабілетін дамыту.</w:t>
            </w:r>
          </w:p>
          <w:p w:rsidR="001E59D1" w:rsidRPr="00E34FF8" w:rsidRDefault="001E59D1" w:rsidP="003F613C">
            <w:pPr>
              <w:tabs>
                <w:tab w:val="left" w:pos="7797"/>
              </w:tabs>
              <w:autoSpaceDE/>
              <w:autoSpaceDN/>
              <w:spacing w:line="256" w:lineRule="auto"/>
              <w:rPr>
                <w:rFonts w:eastAsia="Calibri"/>
                <w:sz w:val="24"/>
                <w:szCs w:val="24"/>
              </w:rPr>
            </w:pPr>
            <w:r w:rsidRPr="00E34FF8">
              <w:rPr>
                <w:rFonts w:eastAsia="Calibri"/>
                <w:b/>
                <w:sz w:val="24"/>
                <w:szCs w:val="24"/>
              </w:rPr>
              <w:t>БМА ойыны:</w:t>
            </w:r>
            <w:r w:rsidRPr="00E34FF8">
              <w:rPr>
                <w:rFonts w:eastAsia="Calibri"/>
                <w:sz w:val="24"/>
                <w:szCs w:val="24"/>
              </w:rPr>
              <w:t xml:space="preserve"> балалардың шығармашылығын дамыту, балаларға белсенділік, </w:t>
            </w:r>
          </w:p>
          <w:p w:rsidR="001E59D1" w:rsidRPr="00E34FF8" w:rsidRDefault="001E59D1" w:rsidP="003F613C">
            <w:pPr>
              <w:widowControl/>
              <w:tabs>
                <w:tab w:val="left" w:pos="7797"/>
              </w:tabs>
              <w:autoSpaceDE/>
              <w:autoSpaceDN/>
              <w:ind w:left="-7"/>
              <w:rPr>
                <w:bCs/>
                <w:sz w:val="24"/>
                <w:szCs w:val="24"/>
              </w:rPr>
            </w:pPr>
          </w:p>
          <w:p w:rsidR="001E59D1" w:rsidRPr="00E34FF8" w:rsidRDefault="001E59D1" w:rsidP="003F613C">
            <w:pPr>
              <w:widowControl/>
              <w:tabs>
                <w:tab w:val="left" w:pos="7797"/>
              </w:tabs>
              <w:autoSpaceDE/>
              <w:autoSpaceDN/>
              <w:ind w:left="-7"/>
              <w:rPr>
                <w:rFonts w:eastAsia="Calibri"/>
                <w:b/>
                <w:bCs/>
                <w:sz w:val="24"/>
                <w:szCs w:val="24"/>
              </w:rPr>
            </w:pPr>
            <w:r w:rsidRPr="00E34FF8">
              <w:rPr>
                <w:rFonts w:eastAsia="Calibri"/>
                <w:b/>
                <w:bCs/>
                <w:sz w:val="24"/>
                <w:szCs w:val="24"/>
              </w:rPr>
              <w:t>Қоршаған ортамен таныстыру</w:t>
            </w:r>
          </w:p>
          <w:p w:rsidR="001E59D1" w:rsidRPr="00E34FF8" w:rsidRDefault="001E59D1" w:rsidP="003F613C">
            <w:pPr>
              <w:widowControl/>
              <w:tabs>
                <w:tab w:val="left" w:pos="7797"/>
              </w:tabs>
              <w:autoSpaceDE/>
              <w:autoSpaceDN/>
              <w:spacing w:line="256" w:lineRule="auto"/>
              <w:ind w:left="-7"/>
              <w:rPr>
                <w:rFonts w:eastAsia="Calibri"/>
                <w:sz w:val="24"/>
                <w:szCs w:val="24"/>
              </w:rPr>
            </w:pPr>
            <w:r w:rsidRPr="00E34FF8">
              <w:rPr>
                <w:rFonts w:eastAsia="Calibri"/>
                <w:sz w:val="24"/>
                <w:szCs w:val="24"/>
              </w:rPr>
              <w:t>«Арнайы машиналар»(Жедел жәрдем,өрт сөндіру,полиция т.с.с)</w:t>
            </w:r>
          </w:p>
          <w:p w:rsidR="001E59D1" w:rsidRPr="00E34FF8" w:rsidRDefault="001E59D1" w:rsidP="003F613C">
            <w:pPr>
              <w:widowControl/>
              <w:tabs>
                <w:tab w:val="left" w:pos="7797"/>
              </w:tabs>
              <w:autoSpaceDE/>
              <w:autoSpaceDN/>
              <w:ind w:left="-7"/>
              <w:rPr>
                <w:rFonts w:eastAsia="Calibri"/>
                <w:b/>
                <w:color w:val="000000"/>
                <w:sz w:val="24"/>
                <w:szCs w:val="24"/>
              </w:rPr>
            </w:pPr>
            <w:r w:rsidRPr="00E34FF8">
              <w:rPr>
                <w:bCs/>
                <w:sz w:val="24"/>
                <w:szCs w:val="24"/>
              </w:rPr>
              <w:t xml:space="preserve">Жол қозғалысының қарапайым ережелерін, жаяу жүргіншілер мен велосипедшілердің </w:t>
            </w:r>
            <w:r w:rsidRPr="00E34FF8">
              <w:rPr>
                <w:bCs/>
                <w:sz w:val="24"/>
                <w:szCs w:val="24"/>
              </w:rPr>
              <w:lastRenderedPageBreak/>
              <w:t xml:space="preserve">қозғалыс ережелерін сақтау. </w:t>
            </w:r>
          </w:p>
          <w:p w:rsidR="001E59D1" w:rsidRPr="00E34FF8" w:rsidRDefault="001E59D1" w:rsidP="003F613C">
            <w:pPr>
              <w:widowControl/>
              <w:tabs>
                <w:tab w:val="left" w:pos="7797"/>
              </w:tabs>
              <w:autoSpaceDE/>
              <w:autoSpaceDN/>
              <w:ind w:left="-7"/>
              <w:rPr>
                <w:sz w:val="24"/>
                <w:szCs w:val="24"/>
                <w:lang w:val="ru-RU"/>
              </w:rPr>
            </w:pPr>
            <w:r w:rsidRPr="00E34FF8">
              <w:rPr>
                <w:b/>
                <w:bCs/>
                <w:color w:val="333333"/>
                <w:sz w:val="24"/>
                <w:szCs w:val="24"/>
                <w:lang w:val="ru-RU"/>
              </w:rPr>
              <w:t>Іс-тәжірибе жаттығуы. "Мұз да су".</w:t>
            </w:r>
            <w:r w:rsidRPr="00E34FF8">
              <w:rPr>
                <w:color w:val="333333"/>
                <w:sz w:val="24"/>
                <w:szCs w:val="24"/>
                <w:lang w:val="ru-RU"/>
              </w:rPr>
              <w:br/>
            </w:r>
            <w:r w:rsidRPr="00E34FF8">
              <w:rPr>
                <w:sz w:val="24"/>
                <w:szCs w:val="24"/>
                <w:lang w:val="ru-RU"/>
              </w:rPr>
              <w:t xml:space="preserve">Педагог үстелдегі стақандарға толтырылған </w:t>
            </w:r>
            <w:r>
              <w:rPr>
                <w:sz w:val="24"/>
                <w:szCs w:val="24"/>
                <w:lang w:val="ru-RU"/>
              </w:rPr>
              <w:t xml:space="preserve"> </w:t>
            </w:r>
            <w:r w:rsidRPr="00E34FF8">
              <w:rPr>
                <w:sz w:val="24"/>
                <w:szCs w:val="24"/>
                <w:lang w:val="ru-RU"/>
              </w:rPr>
              <w:t>ұсақ мұз бөлшектерін көруге шақырады.</w:t>
            </w:r>
            <w:r w:rsidRPr="00E34FF8">
              <w:rPr>
                <w:sz w:val="24"/>
                <w:szCs w:val="24"/>
                <w:lang w:val="ru-RU"/>
              </w:rPr>
              <w:br/>
              <w:t>Педагог:</w:t>
            </w:r>
            <w:r w:rsidRPr="00E34FF8">
              <w:rPr>
                <w:sz w:val="24"/>
                <w:szCs w:val="24"/>
                <w:lang w:val="ru-RU"/>
              </w:rPr>
              <w:br/>
              <w:t>- Балалар, стақанішінде не жатыр?</w:t>
            </w:r>
            <w:r w:rsidRPr="00E34FF8">
              <w:rPr>
                <w:sz w:val="24"/>
                <w:szCs w:val="24"/>
                <w:lang w:val="ru-RU"/>
              </w:rPr>
              <w:br/>
              <w:t>- Балалар, мұзнеден</w:t>
            </w:r>
            <w:r>
              <w:rPr>
                <w:sz w:val="24"/>
                <w:szCs w:val="24"/>
                <w:lang w:val="ru-RU"/>
              </w:rPr>
              <w:t xml:space="preserve"> </w:t>
            </w:r>
            <w:r w:rsidRPr="00E34FF8">
              <w:rPr>
                <w:sz w:val="24"/>
                <w:szCs w:val="24"/>
                <w:lang w:val="ru-RU"/>
              </w:rPr>
              <w:t>пайда</w:t>
            </w:r>
            <w:r>
              <w:rPr>
                <w:sz w:val="24"/>
                <w:szCs w:val="24"/>
                <w:lang w:val="ru-RU"/>
              </w:rPr>
              <w:t xml:space="preserve"> </w:t>
            </w:r>
            <w:r w:rsidRPr="00E34FF8">
              <w:rPr>
                <w:sz w:val="24"/>
                <w:szCs w:val="24"/>
                <w:lang w:val="ru-RU"/>
              </w:rPr>
              <w:t>болады?</w:t>
            </w:r>
            <w:r w:rsidRPr="00E34FF8">
              <w:rPr>
                <w:sz w:val="24"/>
                <w:szCs w:val="24"/>
                <w:lang w:val="ru-RU"/>
              </w:rPr>
              <w:br/>
              <w:t>- Бұны</w:t>
            </w:r>
            <w:r>
              <w:rPr>
                <w:sz w:val="24"/>
                <w:szCs w:val="24"/>
                <w:lang w:val="ru-RU"/>
              </w:rPr>
              <w:t xml:space="preserve"> </w:t>
            </w:r>
            <w:r w:rsidRPr="00E34FF8">
              <w:rPr>
                <w:sz w:val="24"/>
                <w:szCs w:val="24"/>
                <w:lang w:val="ru-RU"/>
              </w:rPr>
              <w:t>тексеру</w:t>
            </w:r>
            <w:r>
              <w:rPr>
                <w:sz w:val="24"/>
                <w:szCs w:val="24"/>
                <w:lang w:val="ru-RU"/>
              </w:rPr>
              <w:t xml:space="preserve"> </w:t>
            </w:r>
            <w:r w:rsidRPr="00E34FF8">
              <w:rPr>
                <w:sz w:val="24"/>
                <w:szCs w:val="24"/>
                <w:lang w:val="ru-RU"/>
              </w:rPr>
              <w:t>үшін, балалар, бұл</w:t>
            </w:r>
            <w:r>
              <w:rPr>
                <w:sz w:val="24"/>
                <w:szCs w:val="24"/>
                <w:lang w:val="ru-RU"/>
              </w:rPr>
              <w:t xml:space="preserve"> </w:t>
            </w:r>
            <w:r w:rsidRPr="00E34FF8">
              <w:rPr>
                <w:sz w:val="24"/>
                <w:szCs w:val="24"/>
                <w:lang w:val="ru-RU"/>
              </w:rPr>
              <w:t>шыны</w:t>
            </w:r>
            <w:r>
              <w:rPr>
                <w:sz w:val="24"/>
                <w:szCs w:val="24"/>
                <w:lang w:val="ru-RU"/>
              </w:rPr>
              <w:t xml:space="preserve"> </w:t>
            </w:r>
            <w:r w:rsidRPr="00E34FF8">
              <w:rPr>
                <w:sz w:val="24"/>
                <w:szCs w:val="24"/>
                <w:lang w:val="ru-RU"/>
              </w:rPr>
              <w:t>ыдысқа</w:t>
            </w:r>
            <w:r>
              <w:rPr>
                <w:sz w:val="24"/>
                <w:szCs w:val="24"/>
                <w:lang w:val="ru-RU"/>
              </w:rPr>
              <w:t xml:space="preserve"> </w:t>
            </w:r>
            <w:r w:rsidRPr="00E34FF8">
              <w:rPr>
                <w:sz w:val="24"/>
                <w:szCs w:val="24"/>
                <w:lang w:val="ru-RU"/>
              </w:rPr>
              <w:t>құйылған</w:t>
            </w:r>
            <w:r>
              <w:rPr>
                <w:sz w:val="24"/>
                <w:szCs w:val="24"/>
                <w:lang w:val="ru-RU"/>
              </w:rPr>
              <w:t xml:space="preserve"> </w:t>
            </w:r>
            <w:r w:rsidRPr="00E34FF8">
              <w:rPr>
                <w:sz w:val="24"/>
                <w:szCs w:val="24"/>
                <w:lang w:val="ru-RU"/>
              </w:rPr>
              <w:t>суық</w:t>
            </w:r>
            <w:r>
              <w:rPr>
                <w:sz w:val="24"/>
                <w:szCs w:val="24"/>
                <w:lang w:val="ru-RU"/>
              </w:rPr>
              <w:t xml:space="preserve"> </w:t>
            </w:r>
            <w:r w:rsidRPr="00E34FF8">
              <w:rPr>
                <w:sz w:val="24"/>
                <w:szCs w:val="24"/>
                <w:lang w:val="ru-RU"/>
              </w:rPr>
              <w:t>және</w:t>
            </w:r>
            <w:r>
              <w:rPr>
                <w:sz w:val="24"/>
                <w:szCs w:val="24"/>
                <w:lang w:val="ru-RU"/>
              </w:rPr>
              <w:t xml:space="preserve"> </w:t>
            </w:r>
            <w:r w:rsidRPr="00E34FF8">
              <w:rPr>
                <w:sz w:val="24"/>
                <w:szCs w:val="24"/>
                <w:lang w:val="ru-RU"/>
              </w:rPr>
              <w:t>жылы</w:t>
            </w:r>
            <w:r>
              <w:rPr>
                <w:sz w:val="24"/>
                <w:szCs w:val="24"/>
                <w:lang w:val="ru-RU"/>
              </w:rPr>
              <w:t xml:space="preserve"> </w:t>
            </w:r>
            <w:r w:rsidRPr="00E34FF8">
              <w:rPr>
                <w:sz w:val="24"/>
                <w:szCs w:val="24"/>
                <w:lang w:val="ru-RU"/>
              </w:rPr>
              <w:t>суға</w:t>
            </w:r>
            <w:r>
              <w:rPr>
                <w:sz w:val="24"/>
                <w:szCs w:val="24"/>
                <w:lang w:val="ru-RU"/>
              </w:rPr>
              <w:t xml:space="preserve"> </w:t>
            </w:r>
            <w:r w:rsidRPr="00E34FF8">
              <w:rPr>
                <w:sz w:val="24"/>
                <w:szCs w:val="24"/>
                <w:lang w:val="ru-RU"/>
              </w:rPr>
              <w:t>кезегімен</w:t>
            </w:r>
            <w:r>
              <w:rPr>
                <w:sz w:val="24"/>
                <w:szCs w:val="24"/>
                <w:lang w:val="ru-RU"/>
              </w:rPr>
              <w:t xml:space="preserve"> </w:t>
            </w:r>
            <w:r w:rsidRPr="00E34FF8">
              <w:rPr>
                <w:sz w:val="24"/>
                <w:szCs w:val="24"/>
                <w:lang w:val="ru-RU"/>
              </w:rPr>
              <w:t>мына</w:t>
            </w:r>
            <w:r>
              <w:rPr>
                <w:sz w:val="24"/>
                <w:szCs w:val="24"/>
                <w:lang w:val="ru-RU"/>
              </w:rPr>
              <w:t xml:space="preserve"> </w:t>
            </w:r>
            <w:r w:rsidRPr="00E34FF8">
              <w:rPr>
                <w:sz w:val="24"/>
                <w:szCs w:val="24"/>
                <w:lang w:val="ru-RU"/>
              </w:rPr>
              <w:t>мұз</w:t>
            </w:r>
            <w:r>
              <w:rPr>
                <w:sz w:val="24"/>
                <w:szCs w:val="24"/>
                <w:lang w:val="ru-RU"/>
              </w:rPr>
              <w:t xml:space="preserve"> </w:t>
            </w:r>
            <w:r w:rsidRPr="00E34FF8">
              <w:rPr>
                <w:sz w:val="24"/>
                <w:szCs w:val="24"/>
                <w:lang w:val="ru-RU"/>
              </w:rPr>
              <w:t>бөлшектерін</w:t>
            </w:r>
            <w:r>
              <w:rPr>
                <w:sz w:val="24"/>
                <w:szCs w:val="24"/>
                <w:lang w:val="ru-RU"/>
              </w:rPr>
              <w:t xml:space="preserve"> </w:t>
            </w:r>
            <w:r w:rsidRPr="00E34FF8">
              <w:rPr>
                <w:sz w:val="24"/>
                <w:szCs w:val="24"/>
                <w:lang w:val="ru-RU"/>
              </w:rPr>
              <w:t>салуды</w:t>
            </w:r>
            <w:r>
              <w:rPr>
                <w:sz w:val="24"/>
                <w:szCs w:val="24"/>
                <w:lang w:val="ru-RU"/>
              </w:rPr>
              <w:t xml:space="preserve"> </w:t>
            </w:r>
            <w:r w:rsidRPr="00E34FF8">
              <w:rPr>
                <w:sz w:val="24"/>
                <w:szCs w:val="24"/>
                <w:lang w:val="ru-RU"/>
              </w:rPr>
              <w:t>ұсынамын.</w:t>
            </w:r>
            <w:r w:rsidRPr="00E34FF8">
              <w:rPr>
                <w:sz w:val="24"/>
                <w:szCs w:val="24"/>
                <w:lang w:val="ru-RU"/>
              </w:rPr>
              <w:br/>
              <w:t>Балала</w:t>
            </w:r>
            <w:r>
              <w:rPr>
                <w:sz w:val="24"/>
                <w:szCs w:val="24"/>
                <w:lang w:val="ru-RU"/>
              </w:rPr>
              <w:t xml:space="preserve"> </w:t>
            </w:r>
            <w:r w:rsidRPr="00E34FF8">
              <w:rPr>
                <w:sz w:val="24"/>
                <w:szCs w:val="24"/>
                <w:lang w:val="ru-RU"/>
              </w:rPr>
              <w:t>ртәжірибені</w:t>
            </w:r>
            <w:r>
              <w:rPr>
                <w:sz w:val="24"/>
                <w:szCs w:val="24"/>
                <w:lang w:val="ru-RU"/>
              </w:rPr>
              <w:t xml:space="preserve"> </w:t>
            </w:r>
            <w:r w:rsidRPr="00E34FF8">
              <w:rPr>
                <w:sz w:val="24"/>
                <w:szCs w:val="24"/>
                <w:lang w:val="ru-RU"/>
              </w:rPr>
              <w:t>жасап</w:t>
            </w:r>
            <w:r>
              <w:rPr>
                <w:sz w:val="24"/>
                <w:szCs w:val="24"/>
                <w:lang w:val="ru-RU"/>
              </w:rPr>
              <w:t xml:space="preserve"> </w:t>
            </w:r>
            <w:r w:rsidRPr="00E34FF8">
              <w:rPr>
                <w:sz w:val="24"/>
                <w:szCs w:val="24"/>
                <w:lang w:val="ru-RU"/>
              </w:rPr>
              <w:t>жатады.</w:t>
            </w:r>
          </w:p>
          <w:p w:rsidR="001E59D1" w:rsidRPr="00E34FF8" w:rsidRDefault="001E59D1" w:rsidP="003F613C">
            <w:pPr>
              <w:widowControl/>
              <w:tabs>
                <w:tab w:val="left" w:pos="7797"/>
              </w:tabs>
              <w:autoSpaceDE/>
              <w:autoSpaceDN/>
              <w:ind w:left="-7"/>
              <w:rPr>
                <w:bCs/>
                <w:sz w:val="24"/>
                <w:szCs w:val="24"/>
              </w:rPr>
            </w:pPr>
          </w:p>
          <w:p w:rsidR="001E59D1" w:rsidRPr="00E34FF8" w:rsidRDefault="001E59D1" w:rsidP="003F613C">
            <w:pPr>
              <w:tabs>
                <w:tab w:val="left" w:pos="7797"/>
              </w:tabs>
              <w:autoSpaceDE/>
              <w:autoSpaceDN/>
              <w:spacing w:line="256" w:lineRule="auto"/>
              <w:ind w:left="142"/>
              <w:rPr>
                <w:rFonts w:eastAsia="Calibri"/>
                <w:sz w:val="24"/>
                <w:szCs w:val="24"/>
              </w:rPr>
            </w:pP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2- таңғы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djustRightInd w:val="0"/>
              <w:rPr>
                <w:sz w:val="24"/>
                <w:szCs w:val="24"/>
              </w:rPr>
            </w:pPr>
            <w:r w:rsidRPr="00E34FF8">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Серуенге дайындық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rPr>
                <w:sz w:val="24"/>
                <w:szCs w:val="24"/>
              </w:rPr>
            </w:pPr>
            <w:r w:rsidRPr="00E34FF8">
              <w:rPr>
                <w:sz w:val="24"/>
                <w:szCs w:val="24"/>
              </w:rPr>
              <w:t>Балалардың дербес қимыл белсенділігі үшін жағдай жасау, ойын  құрал-жабдықтады дұрыс пайдалану туралы әңгімелесу.</w:t>
            </w:r>
          </w:p>
          <w:p w:rsidR="001E59D1" w:rsidRPr="00E34FF8" w:rsidRDefault="001E59D1" w:rsidP="003F613C">
            <w:pPr>
              <w:tabs>
                <w:tab w:val="left" w:pos="7797"/>
              </w:tabs>
              <w:rPr>
                <w:sz w:val="24"/>
                <w:szCs w:val="24"/>
              </w:rPr>
            </w:pPr>
            <w:r w:rsidRPr="00E34FF8">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E34FF8">
              <w:rPr>
                <w:b/>
                <w:sz w:val="24"/>
                <w:szCs w:val="24"/>
              </w:rPr>
              <w:t>қазақ тілі және</w:t>
            </w:r>
            <w:r w:rsidRPr="00E34FF8">
              <w:rPr>
                <w:b/>
                <w:bCs/>
                <w:sz w:val="24"/>
                <w:szCs w:val="24"/>
              </w:rPr>
              <w:t>сөйлеуді дамыту, өзіне-өзі қызмет ету дағдылары, ірі және ұсақ моториканы дамыту)</w:t>
            </w:r>
            <w:r w:rsidRPr="00E34FF8">
              <w:rPr>
                <w:sz w:val="24"/>
                <w:szCs w:val="24"/>
              </w:rPr>
              <w:t>.</w:t>
            </w:r>
          </w:p>
        </w:tc>
      </w:tr>
      <w:tr w:rsidR="001E59D1" w:rsidRPr="00E34FF8" w:rsidTr="003F613C">
        <w:trPr>
          <w:trHeight w:val="498"/>
        </w:trPr>
        <w:tc>
          <w:tcPr>
            <w:tcW w:w="2507" w:type="dxa"/>
            <w:vMerge w:val="restart"/>
            <w:tcBorders>
              <w:top w:val="single" w:sz="4" w:space="0" w:color="auto"/>
              <w:left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Серуен</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djustRightInd w:val="0"/>
              <w:rPr>
                <w:b/>
                <w:sz w:val="24"/>
                <w:szCs w:val="24"/>
              </w:rPr>
            </w:pPr>
            <w:r w:rsidRPr="00E34FF8">
              <w:rPr>
                <w:b/>
                <w:sz w:val="24"/>
                <w:szCs w:val="24"/>
              </w:rPr>
              <w:t>Қазақ тілі: Серуен кезінде ауа-райыға байланысты өз ойын қазақ тілінде айта алуға, бақылауға байланысты , байланыстыра сөлеуге үйрету.</w:t>
            </w:r>
          </w:p>
        </w:tc>
      </w:tr>
      <w:tr w:rsidR="001E59D1" w:rsidRPr="00E34FF8" w:rsidTr="003F613C">
        <w:trPr>
          <w:trHeight w:val="1398"/>
        </w:trPr>
        <w:tc>
          <w:tcPr>
            <w:tcW w:w="2507" w:type="dxa"/>
            <w:vMerge/>
            <w:tcBorders>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p>
        </w:tc>
        <w:tc>
          <w:tcPr>
            <w:tcW w:w="2624" w:type="dxa"/>
            <w:gridSpan w:val="2"/>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b/>
                <w:bCs/>
                <w:sz w:val="24"/>
                <w:szCs w:val="24"/>
              </w:rPr>
            </w:pPr>
            <w:r w:rsidRPr="00E34FF8">
              <w:rPr>
                <w:rFonts w:eastAsia="Calibri"/>
                <w:b/>
                <w:bCs/>
                <w:sz w:val="24"/>
                <w:szCs w:val="24"/>
              </w:rPr>
              <w:t>Серуен 12</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Ауаны бақылау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Балаларды табиғаттың бір құрамдас бөлігі ауамен, және оның қасиеттерімен таныстыру.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lastRenderedPageBreak/>
              <w:t xml:space="preserve">Жұмбақ.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Көзге ілінбейді,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Жұтсаң білінбейді. (Ауа)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Мақсаты:Балаларды жан- жақты жүгіруге  , белгі бойыншща қозғалысты өзгертуге назар аударуға үйрету.</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Еңбек әрекеті: </w:t>
            </w:r>
            <w:r w:rsidRPr="00E34FF8">
              <w:rPr>
                <w:rFonts w:eastAsia="Calibri"/>
                <w:sz w:val="24"/>
                <w:szCs w:val="24"/>
              </w:rPr>
              <w:t>Сынған бұтақтарды және жапырақтарды жинау</w:t>
            </w:r>
            <w:r w:rsidRPr="00E34FF8">
              <w:rPr>
                <w:rFonts w:eastAsia="Calibri"/>
                <w:b/>
                <w:bCs/>
                <w:sz w:val="24"/>
                <w:szCs w:val="24"/>
              </w:rPr>
              <w:t>.</w:t>
            </w:r>
          </w:p>
        </w:tc>
        <w:tc>
          <w:tcPr>
            <w:tcW w:w="2551"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b/>
                <w:bCs/>
                <w:sz w:val="24"/>
                <w:szCs w:val="24"/>
              </w:rPr>
            </w:pPr>
            <w:r w:rsidRPr="00E34FF8">
              <w:rPr>
                <w:rFonts w:eastAsia="Calibri"/>
                <w:b/>
                <w:bCs/>
                <w:sz w:val="24"/>
                <w:szCs w:val="24"/>
              </w:rPr>
              <w:lastRenderedPageBreak/>
              <w:t>Серуен 15</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Қайынды   бақылау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Тақпақ:</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Ақ қайын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Алатауды бөктерлей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Өседі ылғи ақ қайың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Жапыраға көкпеңбек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Жайқалады жаз сайын         Н. Әлімқұлов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Қимыл – қозғалыс ойын:</w:t>
            </w:r>
            <w:r w:rsidRPr="00E34FF8">
              <w:rPr>
                <w:rFonts w:eastAsia="Calibri"/>
                <w:sz w:val="24"/>
                <w:szCs w:val="24"/>
              </w:rPr>
              <w:t xml:space="preserve">  «Аталған ағашқа жүгір».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тоғайды табуды жаттықтыру.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Алаңдағы еңбек:    </w:t>
            </w:r>
            <w:r w:rsidRPr="00E34FF8">
              <w:rPr>
                <w:rFonts w:eastAsia="Calibri"/>
                <w:sz w:val="24"/>
                <w:szCs w:val="24"/>
              </w:rPr>
              <w:t>алаңға түскен жапырақтарды, қураған бұтақтарды жинау</w:t>
            </w:r>
          </w:p>
          <w:p w:rsidR="001E59D1" w:rsidRPr="00E34FF8" w:rsidRDefault="001E59D1" w:rsidP="003F613C">
            <w:pPr>
              <w:widowControl/>
              <w:tabs>
                <w:tab w:val="left" w:pos="7797"/>
              </w:tabs>
              <w:autoSpaceDE/>
              <w:autoSpaceDN/>
              <w:spacing w:line="256" w:lineRule="auto"/>
              <w:rPr>
                <w:rFonts w:eastAsia="Calibri"/>
                <w:sz w:val="24"/>
                <w:szCs w:val="24"/>
              </w:rPr>
            </w:pPr>
          </w:p>
        </w:tc>
        <w:tc>
          <w:tcPr>
            <w:tcW w:w="2950"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b/>
                <w:bCs/>
                <w:sz w:val="24"/>
                <w:szCs w:val="24"/>
              </w:rPr>
            </w:pPr>
            <w:r w:rsidRPr="00E34FF8">
              <w:rPr>
                <w:rFonts w:eastAsia="Calibri"/>
                <w:b/>
                <w:bCs/>
                <w:sz w:val="24"/>
                <w:szCs w:val="24"/>
              </w:rPr>
              <w:t>Серуен 16</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Ағаштар мен бұталарға бақылау</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Мақсаты: </w:t>
            </w:r>
            <w:r w:rsidRPr="00E34FF8">
              <w:rPr>
                <w:rFonts w:eastAsia="Calibri"/>
                <w:sz w:val="24"/>
                <w:szCs w:val="24"/>
              </w:rPr>
              <w:t xml:space="preserve">Алаңдағы бұтақтармен ағаштарға бақылау жасау.  Өсімдіктердің ұқсастығы мен ерекшелігін ажыратуға үйрету.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Жапырақтары түсіп жатқанына, алуан түске енуне  назар аудару.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Болжам: </w:t>
            </w:r>
            <w:r w:rsidRPr="00E34FF8">
              <w:rPr>
                <w:rFonts w:eastAsia="Calibri"/>
                <w:sz w:val="24"/>
                <w:szCs w:val="24"/>
              </w:rPr>
              <w:t xml:space="preserve">күзде жапырақтар ерте түссе, қыстың суық болады, сонымен катар қыс ерте басталады. </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 xml:space="preserve">Мақал-мәтел: </w:t>
            </w:r>
            <w:r w:rsidRPr="00E34FF8">
              <w:rPr>
                <w:rFonts w:eastAsia="Calibri"/>
                <w:sz w:val="24"/>
                <w:szCs w:val="24"/>
              </w:rPr>
              <w:t>Күздей бер, күздей берсең үзбей бер.</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 xml:space="preserve">Тақпақ </w:t>
            </w:r>
            <w:r w:rsidRPr="00E34FF8">
              <w:rPr>
                <w:rFonts w:eastAsia="Calibri"/>
                <w:sz w:val="24"/>
                <w:szCs w:val="24"/>
              </w:rPr>
              <w:t>«Қарағай»</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Көкке бойын созады,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Көпке қолын созады.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Кең құшағын ашады,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Көлеңкесін тосады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Көп қарағай,қарағай</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Мейірбанды анадай.</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 xml:space="preserve">Жұмбақ: </w:t>
            </w:r>
            <w:r w:rsidRPr="00E34FF8">
              <w:rPr>
                <w:rFonts w:eastAsia="Calibri"/>
                <w:sz w:val="24"/>
                <w:szCs w:val="24"/>
              </w:rPr>
              <w:t>Жазда тұрып жоғары  Күзде жерге қонады             (Жапырақ)</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Қозғалмалы ойын:</w:t>
            </w:r>
            <w:r w:rsidRPr="00E34FF8">
              <w:rPr>
                <w:rFonts w:eastAsia="Calibri"/>
                <w:sz w:val="24"/>
                <w:szCs w:val="24"/>
              </w:rPr>
              <w:t xml:space="preserve"> «Тығылмақ»</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Мақсаты:</w:t>
            </w:r>
            <w:r w:rsidRPr="00E34FF8">
              <w:rPr>
                <w:rFonts w:eastAsia="Calibri"/>
                <w:sz w:val="24"/>
                <w:szCs w:val="24"/>
              </w:rPr>
              <w:t xml:space="preserve"> шапшаңдыққа, ептелікке жетілдіру.</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lastRenderedPageBreak/>
              <w:t>Алаңдағы еңбек</w:t>
            </w:r>
            <w:r w:rsidRPr="00E34FF8">
              <w:rPr>
                <w:rFonts w:eastAsia="Calibri"/>
                <w:sz w:val="24"/>
                <w:szCs w:val="24"/>
              </w:rPr>
              <w:t>: Ағаштардан түскен әдемі жапырақтарды жинап, олардаң жапсыра отырып бір бейне жасау. (балық, қоян, кірпі)</w:t>
            </w:r>
          </w:p>
          <w:p w:rsidR="001E59D1" w:rsidRPr="00E34FF8" w:rsidRDefault="001E59D1" w:rsidP="003F613C">
            <w:pPr>
              <w:widowControl/>
              <w:tabs>
                <w:tab w:val="left" w:pos="7797"/>
              </w:tabs>
              <w:autoSpaceDE/>
              <w:autoSpaceDN/>
              <w:spacing w:line="256" w:lineRule="auto"/>
              <w:rPr>
                <w:rFonts w:eastAsia="Calibri"/>
                <w:sz w:val="24"/>
                <w:szCs w:val="24"/>
                <w:lang w:val="ru-RU"/>
              </w:rPr>
            </w:pPr>
          </w:p>
        </w:tc>
        <w:tc>
          <w:tcPr>
            <w:tcW w:w="2409"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ind w:left="142"/>
              <w:rPr>
                <w:rFonts w:eastAsia="Calibri"/>
                <w:b/>
                <w:bCs/>
                <w:sz w:val="24"/>
                <w:szCs w:val="24"/>
              </w:rPr>
            </w:pPr>
            <w:r w:rsidRPr="00E34FF8">
              <w:rPr>
                <w:rFonts w:eastAsia="Calibri"/>
                <w:b/>
                <w:bCs/>
                <w:sz w:val="24"/>
                <w:szCs w:val="24"/>
              </w:rPr>
              <w:lastRenderedPageBreak/>
              <w:t>Серуен 15</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Қайынды   бақылау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Тақпақ:</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Ақ қайын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Алатауды бөктерлей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Өседі ылғи ақ қайың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Жапыраға көкпеңбек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Жайқалады жаз сайын         Н. Әлімқұлов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Қимыл – қозғалыс ойын:</w:t>
            </w:r>
            <w:r w:rsidRPr="00E34FF8">
              <w:rPr>
                <w:rFonts w:eastAsia="Calibri"/>
                <w:sz w:val="24"/>
                <w:szCs w:val="24"/>
              </w:rPr>
              <w:t xml:space="preserve">  «Аталған ағашқа жүгір».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тоғайды табуды жаттықтыру.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Алаңдағы еңбек:    </w:t>
            </w:r>
            <w:r w:rsidRPr="00E34FF8">
              <w:rPr>
                <w:rFonts w:eastAsia="Calibri"/>
                <w:sz w:val="24"/>
                <w:szCs w:val="24"/>
              </w:rPr>
              <w:lastRenderedPageBreak/>
              <w:t>алаңға түскен жапырақтарды, қураған бұтақтарды жинау</w:t>
            </w:r>
          </w:p>
          <w:p w:rsidR="001E59D1" w:rsidRPr="00E34FF8" w:rsidRDefault="001E59D1" w:rsidP="003F613C">
            <w:pPr>
              <w:widowControl/>
              <w:tabs>
                <w:tab w:val="left" w:pos="7797"/>
              </w:tabs>
              <w:autoSpaceDE/>
              <w:autoSpaceDN/>
              <w:spacing w:line="256" w:lineRule="auto"/>
              <w:ind w:left="142"/>
              <w:rPr>
                <w:rFonts w:eastAsia="Calibri"/>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ind w:left="142"/>
              <w:rPr>
                <w:rFonts w:eastAsia="Calibri"/>
                <w:b/>
                <w:bCs/>
                <w:sz w:val="24"/>
                <w:szCs w:val="24"/>
              </w:rPr>
            </w:pPr>
            <w:r w:rsidRPr="00E34FF8">
              <w:rPr>
                <w:rFonts w:eastAsia="Calibri"/>
                <w:b/>
                <w:bCs/>
                <w:sz w:val="24"/>
                <w:szCs w:val="24"/>
              </w:rPr>
              <w:lastRenderedPageBreak/>
              <w:t>Серуен 12</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Ауаны бақылау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Балаларды табиғаттың бір құрамдас бөлігі ауамен, және оның қасиеттерімен таныстыру.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Жұмбақ.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Көзге ілінбейді,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Жұтсаң білінбейді. (Ауа)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Мақсаты:Балаларды жан- жақты жүгіруге  , белгі </w:t>
            </w:r>
            <w:r w:rsidRPr="00E34FF8">
              <w:rPr>
                <w:rFonts w:eastAsia="Calibri"/>
                <w:sz w:val="24"/>
                <w:szCs w:val="24"/>
              </w:rPr>
              <w:lastRenderedPageBreak/>
              <w:t xml:space="preserve">бойыншща қозғалысты өзгертуге назар аударуға үйрету. </w:t>
            </w:r>
          </w:p>
          <w:p w:rsidR="001E59D1" w:rsidRPr="00E34FF8" w:rsidRDefault="001E59D1" w:rsidP="003F613C">
            <w:pPr>
              <w:widowControl/>
              <w:tabs>
                <w:tab w:val="left" w:pos="7797"/>
              </w:tabs>
              <w:autoSpaceDE/>
              <w:autoSpaceDN/>
              <w:spacing w:line="256" w:lineRule="auto"/>
              <w:ind w:left="142"/>
              <w:rPr>
                <w:rFonts w:eastAsia="Calibri"/>
                <w:b/>
                <w:bCs/>
                <w:sz w:val="24"/>
                <w:szCs w:val="24"/>
              </w:rPr>
            </w:pPr>
            <w:r w:rsidRPr="00E34FF8">
              <w:rPr>
                <w:rFonts w:eastAsia="Calibri"/>
                <w:b/>
                <w:bCs/>
                <w:sz w:val="24"/>
                <w:szCs w:val="24"/>
              </w:rPr>
              <w:t xml:space="preserve">Еңбек әрекеті: </w:t>
            </w:r>
            <w:r w:rsidRPr="00E34FF8">
              <w:rPr>
                <w:rFonts w:eastAsia="Calibri"/>
                <w:sz w:val="24"/>
                <w:szCs w:val="24"/>
              </w:rPr>
              <w:t>Сынған бұтақтарды және жапырақтарды жинау</w:t>
            </w:r>
          </w:p>
          <w:p w:rsidR="001E59D1" w:rsidRPr="00E34FF8" w:rsidRDefault="001E59D1" w:rsidP="003F613C">
            <w:pPr>
              <w:tabs>
                <w:tab w:val="left" w:pos="7797"/>
              </w:tabs>
              <w:adjustRightInd w:val="0"/>
              <w:ind w:left="142"/>
              <w:rPr>
                <w:sz w:val="24"/>
                <w:szCs w:val="24"/>
              </w:rPr>
            </w:pPr>
          </w:p>
        </w:tc>
      </w:tr>
      <w:tr w:rsidR="001E59D1" w:rsidRPr="00E34FF8" w:rsidTr="003F613C">
        <w:trPr>
          <w:trHeight w:val="705"/>
        </w:trPr>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Серуеннен оралу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34FF8">
              <w:rPr>
                <w:rFonts w:eastAsia="Calibri"/>
                <w:b/>
                <w:bCs/>
                <w:sz w:val="24"/>
                <w:szCs w:val="24"/>
              </w:rPr>
              <w:t>(көркем әрекет, дербес ойын әрекеті).</w:t>
            </w:r>
          </w:p>
        </w:tc>
      </w:tr>
      <w:tr w:rsidR="001E59D1" w:rsidRPr="00E34FF8" w:rsidTr="003F613C">
        <w:trPr>
          <w:trHeight w:val="555"/>
        </w:trPr>
        <w:tc>
          <w:tcPr>
            <w:tcW w:w="2507" w:type="dxa"/>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b/>
                <w:sz w:val="24"/>
                <w:szCs w:val="24"/>
                <w:lang w:eastAsia="ru-RU"/>
              </w:rPr>
            </w:pPr>
            <w:r w:rsidRPr="00C463BF">
              <w:rPr>
                <w:b/>
                <w:sz w:val="24"/>
                <w:szCs w:val="24"/>
                <w:lang w:eastAsia="ru-RU"/>
              </w:rPr>
              <w:t>Сөздік минимум</w:t>
            </w:r>
          </w:p>
        </w:tc>
        <w:tc>
          <w:tcPr>
            <w:tcW w:w="13653" w:type="dxa"/>
            <w:gridSpan w:val="18"/>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rFonts w:eastAsia="Calibri"/>
                <w:bCs/>
                <w:iCs/>
                <w:sz w:val="24"/>
                <w:szCs w:val="24"/>
                <w:lang w:eastAsia="ru-RU"/>
              </w:rPr>
            </w:pPr>
            <w:r w:rsidRPr="00C463BF">
              <w:rPr>
                <w:rFonts w:eastAsia="Calibri"/>
                <w:b/>
                <w:bCs/>
                <w:sz w:val="24"/>
                <w:szCs w:val="24"/>
                <w:lang w:eastAsia="ru-RU"/>
              </w:rPr>
              <w:t>Сөздік қор:</w:t>
            </w:r>
            <w:r w:rsidRPr="00C463BF">
              <w:rPr>
                <w:rFonts w:eastAsia="Calibri"/>
                <w:iCs/>
                <w:sz w:val="24"/>
                <w:szCs w:val="24"/>
                <w:lang w:eastAsia="ru-RU"/>
              </w:rPr>
              <w:t xml:space="preserve"> қағаз, қайшы, бояу, кітап, желім, қалам, қылқалам, сурет,</w:t>
            </w:r>
            <w:r w:rsidRPr="00C463BF">
              <w:rPr>
                <w:rFonts w:eastAsia="Calibri"/>
                <w:bCs/>
                <w:iCs/>
                <w:sz w:val="24"/>
                <w:szCs w:val="24"/>
                <w:lang w:eastAsia="ru-RU"/>
              </w:rPr>
              <w:t xml:space="preserve"> қыркүйек, қазан, қараша</w:t>
            </w:r>
          </w:p>
          <w:p w:rsidR="001E59D1" w:rsidRPr="00C463BF" w:rsidRDefault="001E59D1" w:rsidP="003F613C">
            <w:pPr>
              <w:pStyle w:val="a5"/>
              <w:rPr>
                <w:lang w:val="kk-KZ"/>
              </w:rPr>
            </w:pPr>
            <w:r>
              <w:rPr>
                <w:b/>
                <w:bCs/>
                <w:lang w:val="kk-KZ"/>
              </w:rPr>
              <w:t>Д</w:t>
            </w:r>
            <w:r w:rsidRPr="00C463BF">
              <w:rPr>
                <w:b/>
                <w:bCs/>
                <w:lang w:val="kk-KZ"/>
              </w:rPr>
              <w:t xml:space="preserve">әйек сөзі: </w:t>
            </w:r>
            <w:r w:rsidRPr="008C0455">
              <w:rPr>
                <w:lang w:val="kk-KZ"/>
              </w:rPr>
              <w:t>«Жауапкершілік -адамгершілік қасиетінің көрінісі»</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Түскі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rPr>
                <w:sz w:val="24"/>
                <w:szCs w:val="24"/>
              </w:rPr>
            </w:pPr>
            <w:r w:rsidRPr="00E34FF8">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E34FF8" w:rsidRDefault="001E59D1" w:rsidP="003F613C">
            <w:pPr>
              <w:tabs>
                <w:tab w:val="left" w:pos="7797"/>
              </w:tabs>
              <w:rPr>
                <w:sz w:val="24"/>
                <w:szCs w:val="24"/>
              </w:rPr>
            </w:pPr>
            <w:r w:rsidRPr="00E34FF8">
              <w:rPr>
                <w:sz w:val="24"/>
                <w:szCs w:val="24"/>
              </w:rPr>
              <w:t>Кезекшілердің жұмысы ( асхана құралдарын, майлықтарды үстелге қою)</w:t>
            </w:r>
          </w:p>
          <w:p w:rsidR="001E59D1" w:rsidRPr="00E34FF8" w:rsidRDefault="001E59D1" w:rsidP="003F613C">
            <w:pPr>
              <w:tabs>
                <w:tab w:val="left" w:pos="7797"/>
              </w:tabs>
              <w:rPr>
                <w:sz w:val="24"/>
                <w:szCs w:val="24"/>
              </w:rPr>
            </w:pPr>
            <w:r w:rsidRPr="00E34FF8">
              <w:rPr>
                <w:sz w:val="24"/>
                <w:szCs w:val="24"/>
              </w:rPr>
              <w:t>Тамақтану (өз орнын білу,  дұрыс отыру, асхана құралдарын дұрыс ұстай білу,  ұқыпты тамақтану ,  сөйлеспеу,   алғыс айту) (</w:t>
            </w:r>
            <w:r w:rsidRPr="00E34FF8">
              <w:rPr>
                <w:b/>
                <w:bCs/>
                <w:sz w:val="24"/>
                <w:szCs w:val="24"/>
              </w:rPr>
              <w:t>мәдени-гигеналық дағдылар, өзіне-өзі қызмет ету, еңбек әрекеті)</w:t>
            </w:r>
          </w:p>
          <w:p w:rsidR="001E59D1" w:rsidRPr="00E34FF8" w:rsidRDefault="001E59D1" w:rsidP="003F613C">
            <w:pPr>
              <w:tabs>
                <w:tab w:val="left" w:pos="7797"/>
              </w:tabs>
              <w:rPr>
                <w:bCs/>
                <w:sz w:val="24"/>
                <w:szCs w:val="24"/>
              </w:rPr>
            </w:pPr>
            <w:r w:rsidRPr="00E34FF8">
              <w:rPr>
                <w:bCs/>
                <w:sz w:val="24"/>
                <w:szCs w:val="24"/>
              </w:rPr>
              <w:t>Асқа байлық</w:t>
            </w:r>
          </w:p>
          <w:p w:rsidR="001E59D1" w:rsidRPr="00E34FF8" w:rsidRDefault="001E59D1" w:rsidP="003F613C">
            <w:pPr>
              <w:tabs>
                <w:tab w:val="left" w:pos="7797"/>
              </w:tabs>
              <w:rPr>
                <w:bCs/>
                <w:sz w:val="24"/>
                <w:szCs w:val="24"/>
              </w:rPr>
            </w:pPr>
            <w:r w:rsidRPr="00E34FF8">
              <w:rPr>
                <w:bCs/>
                <w:sz w:val="24"/>
                <w:szCs w:val="24"/>
              </w:rPr>
              <w:t>Денге саулық</w:t>
            </w:r>
          </w:p>
          <w:p w:rsidR="001E59D1" w:rsidRPr="00E34FF8" w:rsidRDefault="001E59D1" w:rsidP="003F613C">
            <w:pPr>
              <w:tabs>
                <w:tab w:val="left" w:pos="7797"/>
              </w:tabs>
              <w:rPr>
                <w:bCs/>
                <w:sz w:val="24"/>
                <w:szCs w:val="24"/>
              </w:rPr>
            </w:pPr>
            <w:r w:rsidRPr="00E34FF8">
              <w:rPr>
                <w:bCs/>
                <w:sz w:val="24"/>
                <w:szCs w:val="24"/>
              </w:rPr>
              <w:t>Дастарханға береке</w:t>
            </w:r>
          </w:p>
          <w:p w:rsidR="001E59D1" w:rsidRPr="00E34FF8" w:rsidRDefault="001E59D1" w:rsidP="003F613C">
            <w:pPr>
              <w:tabs>
                <w:tab w:val="left" w:pos="7797"/>
              </w:tabs>
              <w:rPr>
                <w:b/>
                <w:bCs/>
                <w:sz w:val="24"/>
                <w:szCs w:val="24"/>
              </w:rPr>
            </w:pPr>
            <w:r w:rsidRPr="00E34FF8">
              <w:rPr>
                <w:bCs/>
                <w:sz w:val="24"/>
                <w:szCs w:val="24"/>
              </w:rPr>
              <w:t>Үйде болсын мереке аумин.</w:t>
            </w:r>
            <w:r w:rsidRPr="00E34FF8">
              <w:rPr>
                <w:b/>
                <w:bCs/>
                <w:sz w:val="24"/>
                <w:szCs w:val="24"/>
              </w:rPr>
              <w:t xml:space="preserve"> (қазақ тілінде сөйлеуін дамыту)</w:t>
            </w:r>
          </w:p>
        </w:tc>
      </w:tr>
      <w:tr w:rsidR="001E59D1" w:rsidRPr="00E34FF8" w:rsidTr="003F613C">
        <w:trPr>
          <w:trHeight w:val="115"/>
        </w:trPr>
        <w:tc>
          <w:tcPr>
            <w:tcW w:w="2507" w:type="dxa"/>
            <w:vMerge w:val="restart"/>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Күндізгі ұйқы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sz w:val="24"/>
                <w:szCs w:val="24"/>
              </w:rPr>
            </w:pPr>
            <w:r w:rsidRPr="00E34FF8">
              <w:rPr>
                <w:rFonts w:eastAsia="Calibri"/>
                <w:color w:val="000000"/>
                <w:sz w:val="24"/>
                <w:szCs w:val="24"/>
              </w:rPr>
              <w:t>Балалардың тыныш ұйықтауына  жағымды жағдай жасау.Ұйқыға жатқызу. Балаларға ертегі оқып</w:t>
            </w:r>
          </w:p>
        </w:tc>
      </w:tr>
      <w:tr w:rsidR="001E59D1" w:rsidRPr="00E34FF8" w:rsidTr="003F613C">
        <w:trPr>
          <w:trHeight w:val="199"/>
        </w:trPr>
        <w:tc>
          <w:tcPr>
            <w:tcW w:w="2507" w:type="dxa"/>
            <w:vMerge/>
            <w:tcBorders>
              <w:top w:val="single" w:sz="4" w:space="0" w:color="auto"/>
              <w:left w:val="single" w:sz="4" w:space="0" w:color="auto"/>
              <w:bottom w:val="single" w:sz="4" w:space="0" w:color="auto"/>
              <w:right w:val="single" w:sz="4" w:space="0" w:color="auto"/>
            </w:tcBorders>
            <w:vAlign w:val="center"/>
            <w:hideMark/>
          </w:tcPr>
          <w:p w:rsidR="001E59D1" w:rsidRPr="00E34FF8" w:rsidRDefault="001E59D1" w:rsidP="003F613C">
            <w:pPr>
              <w:widowControl/>
              <w:tabs>
                <w:tab w:val="left" w:pos="7797"/>
              </w:tabs>
              <w:autoSpaceDE/>
              <w:autoSpaceDN/>
              <w:ind w:left="142"/>
              <w:rPr>
                <w:rFonts w:eastAsia="Calibri"/>
                <w:sz w:val="24"/>
                <w:szCs w:val="24"/>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Аудио ертегі . балалардың таңдауы бойынша</w:t>
            </w:r>
          </w:p>
        </w:tc>
        <w:tc>
          <w:tcPr>
            <w:tcW w:w="2808" w:type="dxa"/>
            <w:gridSpan w:val="4"/>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Балалардың қалауымен ертнгі айтып беру.</w:t>
            </w:r>
          </w:p>
        </w:tc>
        <w:tc>
          <w:tcPr>
            <w:tcW w:w="2843"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 Әлди-әлди .</w:t>
            </w:r>
          </w:p>
        </w:tc>
        <w:tc>
          <w:tcPr>
            <w:tcW w:w="2619" w:type="dxa"/>
            <w:gridSpan w:val="2"/>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Электонды музыкалық құралдан баяу музыка тыңдау.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Біртіндеп ұйқыдан ояту, сауықтыру </w:t>
            </w:r>
            <w:r w:rsidRPr="00E34FF8">
              <w:rPr>
                <w:rFonts w:eastAsia="Calibri"/>
                <w:sz w:val="24"/>
                <w:szCs w:val="24"/>
              </w:rPr>
              <w:lastRenderedPageBreak/>
              <w:t xml:space="preserve">шаралары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b/>
                <w:sz w:val="24"/>
                <w:szCs w:val="24"/>
              </w:rPr>
            </w:pPr>
            <w:r w:rsidRPr="00E34FF8">
              <w:rPr>
                <w:rFonts w:eastAsia="Calibri"/>
                <w:sz w:val="24"/>
                <w:szCs w:val="24"/>
              </w:rPr>
              <w:lastRenderedPageBreak/>
              <w:t>Өз орындарында отырып керілу, тыныстау  жаттығуларын жасату.  Ригалық әдіс  бойынша сауықтыру.</w:t>
            </w:r>
          </w:p>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(дене жаттығулар мен белсенділігі)</w:t>
            </w:r>
          </w:p>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lastRenderedPageBreak/>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34FF8">
              <w:rPr>
                <w:rFonts w:eastAsia="Calibri"/>
                <w:b/>
                <w:bCs/>
                <w:sz w:val="24"/>
                <w:szCs w:val="24"/>
              </w:rPr>
              <w:t>өзіне-өзі қызмет ету дағдылары, ірі және ұсақ моториканы дамыту)</w:t>
            </w:r>
          </w:p>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Қолдарын жуу, құрғатып сүрту, сүлгіні өз орнына іліп қоюды үйрету.</w:t>
            </w:r>
            <w:r w:rsidRPr="00E34FF8">
              <w:rPr>
                <w:rFonts w:eastAsia="Calibri"/>
                <w:b/>
                <w:bCs/>
                <w:sz w:val="24"/>
                <w:szCs w:val="24"/>
              </w:rPr>
              <w:t>(мәдени-гигиеналықдағдылар</w:t>
            </w:r>
            <w:r w:rsidRPr="00E34FF8">
              <w:rPr>
                <w:rFonts w:eastAsia="Calibri"/>
                <w:sz w:val="24"/>
                <w:szCs w:val="24"/>
              </w:rPr>
              <w:t xml:space="preserve">).  </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Бесін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sz w:val="24"/>
                <w:szCs w:val="24"/>
              </w:rPr>
            </w:pPr>
            <w:r w:rsidRPr="00E34FF8">
              <w:rPr>
                <w:rFonts w:eastAsia="Calibri"/>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3" w:type="dxa"/>
            <w:gridSpan w:val="3"/>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E34FF8" w:rsidRDefault="001E59D1" w:rsidP="003F613C">
            <w:pPr>
              <w:tabs>
                <w:tab w:val="left" w:pos="7797"/>
              </w:tabs>
              <w:rPr>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Өрт қауіпсіздігі</w:t>
            </w:r>
          </w:p>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Тақырыбы: «</w:t>
            </w:r>
            <w:r w:rsidRPr="00E34FF8">
              <w:rPr>
                <w:rFonts w:eastAsia="Calibri"/>
                <w:bCs/>
                <w:sz w:val="24"/>
                <w:szCs w:val="24"/>
              </w:rPr>
              <w:t>Өрт сөндірудің алғашқы құралдары.»</w:t>
            </w:r>
          </w:p>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 xml:space="preserve">Мақсаты: </w:t>
            </w:r>
            <w:r w:rsidRPr="00E34FF8">
              <w:rPr>
                <w:rFonts w:eastAsia="Calibri"/>
                <w:bCs/>
                <w:sz w:val="24"/>
                <w:szCs w:val="24"/>
              </w:rPr>
              <w:t>Өрт сөндірудің арнайы құралдарымен таныстыру.</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802191"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Pr="001B691C" w:rsidRDefault="001E59D1"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tc>
        <w:tc>
          <w:tcPr>
            <w:tcW w:w="2409"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Еркін ойын : балалардың таңдауы бойынша</w:t>
            </w:r>
          </w:p>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 xml:space="preserve"> Ертегі кітап оқу</w:t>
            </w:r>
          </w:p>
          <w:p w:rsidR="001E59D1" w:rsidRPr="00E34FF8" w:rsidRDefault="001E59D1" w:rsidP="003F613C">
            <w:pPr>
              <w:widowControl/>
              <w:tabs>
                <w:tab w:val="left" w:pos="7797"/>
              </w:tabs>
              <w:autoSpaceDE/>
              <w:autoSpaceDN/>
              <w:rPr>
                <w:rFonts w:eastAsia="Calibri"/>
                <w:b/>
                <w:sz w:val="24"/>
                <w:szCs w:val="24"/>
              </w:rPr>
            </w:pPr>
          </w:p>
          <w:p w:rsidR="001E59D1" w:rsidRPr="00E34FF8" w:rsidRDefault="001E59D1" w:rsidP="003F613C">
            <w:pPr>
              <w:widowControl/>
              <w:tabs>
                <w:tab w:val="left" w:pos="7797"/>
              </w:tabs>
              <w:autoSpaceDE/>
              <w:autoSpaceDN/>
              <w:rPr>
                <w:color w:val="000000"/>
                <w:sz w:val="24"/>
                <w:szCs w:val="24"/>
                <w:lang w:eastAsia="ru-RU"/>
              </w:rPr>
            </w:pPr>
            <w:r w:rsidRPr="00E34FF8">
              <w:rPr>
                <w:b/>
                <w:sz w:val="24"/>
                <w:szCs w:val="24"/>
                <w:lang w:eastAsia="ru-RU"/>
              </w:rPr>
              <w:t xml:space="preserve">  Балалармен ертегі оқу және кітаптар қарау, боямақтар бояу, сурет салу.</w:t>
            </w:r>
          </w:p>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 xml:space="preserve">Скалодром </w:t>
            </w:r>
            <w:r>
              <w:rPr>
                <w:b/>
                <w:color w:val="000000"/>
                <w:sz w:val="24"/>
                <w:szCs w:val="24"/>
                <w:lang w:eastAsia="ru-RU"/>
              </w:rPr>
              <w:t>ү</w:t>
            </w:r>
            <w:r w:rsidRPr="00D64F9E">
              <w:rPr>
                <w:b/>
                <w:color w:val="000000"/>
                <w:sz w:val="24"/>
                <w:szCs w:val="24"/>
                <w:lang w:eastAsia="ru-RU"/>
              </w:rPr>
              <w:t>йірмесі 15:15-15:40</w:t>
            </w:r>
          </w:p>
          <w:p w:rsidR="001E59D1" w:rsidRPr="0080219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E34FF8" w:rsidRDefault="001E59D1" w:rsidP="003F613C">
            <w:pPr>
              <w:tabs>
                <w:tab w:val="left" w:pos="7797"/>
              </w:tabs>
              <w:rPr>
                <w:rFonts w:eastAsia="Calibri"/>
                <w:color w:val="000000"/>
                <w:sz w:val="24"/>
                <w:szCs w:val="24"/>
              </w:rPr>
            </w:pPr>
          </w:p>
        </w:tc>
        <w:tc>
          <w:tcPr>
            <w:tcW w:w="2801"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tabs>
                <w:tab w:val="left" w:pos="7797"/>
              </w:tabs>
              <w:rPr>
                <w:color w:val="000000"/>
                <w:sz w:val="24"/>
                <w:szCs w:val="24"/>
                <w:lang w:eastAsia="ru-RU"/>
              </w:rPr>
            </w:pPr>
            <w:r w:rsidRPr="00E34FF8">
              <w:rPr>
                <w:b/>
                <w:color w:val="000000"/>
                <w:sz w:val="24"/>
                <w:szCs w:val="24"/>
                <w:lang w:eastAsia="ru-RU"/>
              </w:rPr>
              <w:t>Еркін ойын</w:t>
            </w:r>
            <w:r w:rsidRPr="00E34FF8">
              <w:rPr>
                <w:color w:val="000000"/>
                <w:sz w:val="24"/>
                <w:szCs w:val="24"/>
                <w:lang w:eastAsia="ru-RU"/>
              </w:rPr>
              <w:t xml:space="preserve"> : Балаларың таңдауы бойынша</w:t>
            </w:r>
          </w:p>
          <w:p w:rsidR="001E59D1" w:rsidRPr="00E34FF8" w:rsidRDefault="001E59D1" w:rsidP="003F613C">
            <w:pPr>
              <w:tabs>
                <w:tab w:val="left" w:pos="7797"/>
              </w:tabs>
              <w:rPr>
                <w:b/>
                <w:color w:val="000000"/>
                <w:sz w:val="24"/>
                <w:szCs w:val="24"/>
                <w:lang w:eastAsia="ru-RU"/>
              </w:rPr>
            </w:pPr>
            <w:r w:rsidRPr="00E34FF8">
              <w:rPr>
                <w:b/>
                <w:color w:val="000000"/>
                <w:sz w:val="24"/>
                <w:szCs w:val="24"/>
                <w:lang w:eastAsia="ru-RU"/>
              </w:rPr>
              <w:t>Балапан дәптермен жұмыс.</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E34FF8" w:rsidRDefault="001E59D1" w:rsidP="003F613C">
            <w:pPr>
              <w:widowControl/>
              <w:tabs>
                <w:tab w:val="left" w:pos="7797"/>
              </w:tabs>
              <w:autoSpaceDE/>
              <w:autoSpaceDN/>
              <w:ind w:left="142"/>
              <w:rPr>
                <w:rFonts w:eastAsia="Calibri"/>
                <w:b/>
                <w:sz w:val="24"/>
                <w:szCs w:val="24"/>
              </w:rPr>
            </w:pPr>
          </w:p>
        </w:tc>
        <w:tc>
          <w:tcPr>
            <w:tcW w:w="3012"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rPr>
                <w:rFonts w:eastAsia="Calibri"/>
                <w:b/>
                <w:color w:val="000000"/>
                <w:sz w:val="24"/>
                <w:szCs w:val="24"/>
              </w:rPr>
            </w:pPr>
            <w:r w:rsidRPr="00E34FF8">
              <w:rPr>
                <w:rFonts w:eastAsia="Calibri"/>
                <w:b/>
                <w:color w:val="000000"/>
                <w:sz w:val="24"/>
                <w:szCs w:val="24"/>
              </w:rPr>
              <w:t>Рухани жаңғыру</w:t>
            </w:r>
          </w:p>
          <w:p w:rsidR="001E59D1" w:rsidRPr="00E34FF8" w:rsidRDefault="001E59D1" w:rsidP="003F613C">
            <w:pPr>
              <w:widowControl/>
              <w:tabs>
                <w:tab w:val="left" w:pos="7797"/>
              </w:tabs>
              <w:autoSpaceDE/>
              <w:autoSpaceDN/>
              <w:ind w:left="142"/>
              <w:rPr>
                <w:rFonts w:eastAsia="Calibri"/>
                <w:b/>
                <w:color w:val="000000"/>
                <w:sz w:val="24"/>
                <w:szCs w:val="24"/>
              </w:rPr>
            </w:pPr>
            <w:r w:rsidRPr="00E34FF8">
              <w:rPr>
                <w:rFonts w:eastAsia="Calibri"/>
                <w:b/>
                <w:color w:val="000000"/>
                <w:sz w:val="24"/>
                <w:szCs w:val="24"/>
              </w:rPr>
              <w:t>Тақырыбы:</w:t>
            </w:r>
          </w:p>
          <w:p w:rsidR="001E59D1" w:rsidRPr="00E34FF8" w:rsidRDefault="001E59D1" w:rsidP="003F613C">
            <w:pPr>
              <w:widowControl/>
              <w:tabs>
                <w:tab w:val="left" w:pos="7797"/>
              </w:tabs>
              <w:autoSpaceDE/>
              <w:autoSpaceDN/>
              <w:ind w:left="142"/>
              <w:rPr>
                <w:rFonts w:eastAsia="Calibri"/>
                <w:b/>
                <w:sz w:val="24"/>
                <w:szCs w:val="24"/>
              </w:rPr>
            </w:pPr>
            <w:r w:rsidRPr="00E34FF8">
              <w:rPr>
                <w:rFonts w:eastAsia="Calibri"/>
                <w:b/>
                <w:sz w:val="24"/>
                <w:szCs w:val="24"/>
                <w:shd w:val="clear" w:color="auto" w:fill="FFFFFF"/>
              </w:rPr>
              <w:t>«</w:t>
            </w:r>
            <w:r w:rsidRPr="00E34FF8">
              <w:rPr>
                <w:rFonts w:eastAsia="Calibri"/>
                <w:b/>
                <w:sz w:val="24"/>
                <w:szCs w:val="24"/>
              </w:rPr>
              <w:t>Бурабай елімнің інжу маржаны»</w:t>
            </w:r>
          </w:p>
          <w:p w:rsidR="001E59D1" w:rsidRPr="00E34FF8" w:rsidRDefault="001E59D1" w:rsidP="003F613C">
            <w:pPr>
              <w:widowControl/>
              <w:tabs>
                <w:tab w:val="left" w:pos="7797"/>
              </w:tabs>
              <w:autoSpaceDE/>
              <w:autoSpaceDN/>
              <w:ind w:left="142"/>
              <w:rPr>
                <w:rFonts w:eastAsia="Calibri"/>
                <w:bCs/>
                <w:sz w:val="24"/>
                <w:szCs w:val="24"/>
              </w:rPr>
            </w:pPr>
            <w:r w:rsidRPr="00E34FF8">
              <w:rPr>
                <w:rFonts w:eastAsia="Calibri"/>
                <w:b/>
                <w:sz w:val="24"/>
                <w:szCs w:val="24"/>
              </w:rPr>
              <w:t xml:space="preserve">Мақсаты: </w:t>
            </w:r>
            <w:r w:rsidRPr="00E34FF8">
              <w:rPr>
                <w:rFonts w:eastAsia="Calibri"/>
                <w:bCs/>
                <w:sz w:val="24"/>
                <w:szCs w:val="24"/>
              </w:rPr>
              <w:t>Отаны туралы білімдерін кеңейту.Тәуелсіз, бейбіт ел туралы ұғымқалыптастыру.</w:t>
            </w:r>
          </w:p>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E34FF8" w:rsidRDefault="001E59D1" w:rsidP="003F613C">
            <w:pPr>
              <w:widowControl/>
              <w:tabs>
                <w:tab w:val="left" w:pos="7797"/>
              </w:tabs>
              <w:autoSpaceDE/>
              <w:autoSpaceDN/>
              <w:ind w:left="142"/>
              <w:rPr>
                <w:rFonts w:eastAsia="Calibri"/>
                <w:color w:val="000000"/>
                <w:sz w:val="24"/>
                <w:szCs w:val="24"/>
              </w:rPr>
            </w:pPr>
          </w:p>
          <w:p w:rsidR="001E59D1" w:rsidRPr="00E34FF8" w:rsidRDefault="001E59D1" w:rsidP="003F613C">
            <w:pPr>
              <w:widowControl/>
              <w:tabs>
                <w:tab w:val="left" w:pos="7797"/>
              </w:tabs>
              <w:autoSpaceDE/>
              <w:autoSpaceDN/>
              <w:ind w:left="142"/>
              <w:rPr>
                <w:rFonts w:eastAsia="Calibri"/>
                <w:color w:val="000000"/>
                <w:sz w:val="24"/>
                <w:szCs w:val="24"/>
              </w:rPr>
            </w:pPr>
          </w:p>
        </w:tc>
      </w:tr>
      <w:tr w:rsidR="001E59D1" w:rsidRPr="00E34FF8" w:rsidTr="003F613C">
        <w:trPr>
          <w:trHeight w:val="420"/>
        </w:trPr>
        <w:tc>
          <w:tcPr>
            <w:tcW w:w="2507" w:type="dxa"/>
            <w:vMerge w:val="restart"/>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Балалармен жеке жұмыс       </w:t>
            </w: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b/>
                <w:bCs/>
                <w:sz w:val="24"/>
                <w:szCs w:val="24"/>
              </w:rPr>
            </w:pPr>
            <w:r w:rsidRPr="00E34FF8">
              <w:rPr>
                <w:b/>
                <w:bCs/>
                <w:sz w:val="24"/>
                <w:szCs w:val="24"/>
              </w:rPr>
              <w:t>Әлеуметтік- эмоцианалды дағдыларды қалыптастыру  арқылы іске асырыла</w:t>
            </w:r>
          </w:p>
          <w:p w:rsidR="001E59D1" w:rsidRPr="00E34FF8" w:rsidRDefault="001E59D1" w:rsidP="003F613C">
            <w:pPr>
              <w:tabs>
                <w:tab w:val="left" w:pos="7797"/>
              </w:tabs>
              <w:autoSpaceDE/>
              <w:autoSpaceDN/>
              <w:spacing w:line="256" w:lineRule="auto"/>
              <w:rPr>
                <w:sz w:val="24"/>
                <w:szCs w:val="24"/>
              </w:rPr>
            </w:pPr>
            <w:r w:rsidRPr="00E34FF8">
              <w:rPr>
                <w:sz w:val="24"/>
                <w:szCs w:val="24"/>
              </w:rPr>
              <w:t>балалардың ойлау, елестету, сөйлеу қабілеттерін жетілдіру; дүниетанымын кеңейту.</w:t>
            </w:r>
          </w:p>
          <w:p w:rsidR="001E59D1" w:rsidRPr="00E34FF8" w:rsidRDefault="001E59D1" w:rsidP="003F613C">
            <w:pPr>
              <w:widowControl/>
              <w:tabs>
                <w:tab w:val="left" w:pos="7797"/>
              </w:tabs>
              <w:autoSpaceDE/>
              <w:autoSpaceDN/>
              <w:rPr>
                <w:b/>
                <w:sz w:val="24"/>
                <w:szCs w:val="24"/>
              </w:rPr>
            </w:pPr>
            <w:r w:rsidRPr="00E34FF8">
              <w:rPr>
                <w:b/>
                <w:sz w:val="24"/>
                <w:szCs w:val="24"/>
              </w:rPr>
              <w:t>(қарым-қатынас іс-әрекеті, танымдық іс-әрекет)</w:t>
            </w:r>
          </w:p>
          <w:p w:rsidR="001E59D1" w:rsidRPr="00E34FF8" w:rsidRDefault="001E59D1" w:rsidP="003F613C">
            <w:pPr>
              <w:widowControl/>
              <w:tabs>
                <w:tab w:val="left" w:pos="7797"/>
              </w:tabs>
              <w:autoSpaceDE/>
              <w:autoSpaceDN/>
              <w:rPr>
                <w:rFonts w:eastAsia="Calibri"/>
                <w:color w:val="000000"/>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b/>
                <w:color w:val="000000"/>
                <w:sz w:val="24"/>
                <w:szCs w:val="24"/>
              </w:rPr>
              <w:lastRenderedPageBreak/>
              <w:t>Танымдық дағдыларын дамыту</w:t>
            </w:r>
            <w:r w:rsidRPr="00E34FF8">
              <w:rPr>
                <w:rFonts w:eastAsia="Calibri"/>
                <w:color w:val="000000"/>
                <w:sz w:val="24"/>
                <w:szCs w:val="24"/>
              </w:rPr>
              <w:t xml:space="preserve"> :</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Баланың жеке даму картасы бойынша жұмыс</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Барлық балалармен көрнекіліктерді қолдануарқылы +,- амалдарын қолдана отырып есептеуге дағдыландыр.</w:t>
            </w:r>
          </w:p>
        </w:tc>
        <w:tc>
          <w:tcPr>
            <w:tcW w:w="2409"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b/>
                <w:bCs/>
                <w:sz w:val="24"/>
                <w:szCs w:val="24"/>
              </w:rPr>
              <w:t xml:space="preserve">Коммуникативтік дағдыларды дамыту </w:t>
            </w:r>
            <w:r w:rsidRPr="00E34FF8">
              <w:rPr>
                <w:rFonts w:eastAsia="Calibri"/>
                <w:color w:val="000000"/>
                <w:sz w:val="24"/>
                <w:szCs w:val="24"/>
              </w:rPr>
              <w:t>Баланың жеке даму картасы бойынша жұмыс</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801"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b/>
                <w:bCs/>
                <w:sz w:val="24"/>
                <w:szCs w:val="24"/>
              </w:rPr>
            </w:pPr>
            <w:r w:rsidRPr="00E34FF8">
              <w:rPr>
                <w:b/>
                <w:bCs/>
                <w:sz w:val="24"/>
                <w:szCs w:val="24"/>
              </w:rPr>
              <w:t>Шығарма-шылық дағдыларын, зерттеу іс- әрекетін дамыту</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Баланың жеке даму картасы бойынша жұмыс</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Барлық балалармен дәстүрден тыс шығармашылық дағдыларын дамыту,сюжетті бейнелер құрастыруды </w:t>
            </w:r>
            <w:r w:rsidRPr="00E34FF8">
              <w:rPr>
                <w:rFonts w:eastAsia="Calibri"/>
                <w:color w:val="000000"/>
                <w:sz w:val="24"/>
                <w:szCs w:val="24"/>
              </w:rPr>
              <w:lastRenderedPageBreak/>
              <w:t>үйретуді жалғастыру.</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Барлық балаларды қазақ тілінде өлең шумақтарын анық айтуға дағдыландыру</w:t>
            </w:r>
          </w:p>
        </w:tc>
        <w:tc>
          <w:tcPr>
            <w:tcW w:w="3012" w:type="dxa"/>
            <w:gridSpan w:val="4"/>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b/>
                <w:bCs/>
                <w:sz w:val="24"/>
                <w:szCs w:val="24"/>
              </w:rPr>
            </w:pPr>
            <w:r w:rsidRPr="00E34FF8">
              <w:rPr>
                <w:b/>
                <w:bCs/>
                <w:sz w:val="24"/>
                <w:szCs w:val="24"/>
                <w:lang w:val="ru-RU"/>
              </w:rPr>
              <w:lastRenderedPageBreak/>
              <w:t>Физикалы</w:t>
            </w:r>
            <w:r w:rsidRPr="00E34FF8">
              <w:rPr>
                <w:b/>
                <w:bCs/>
                <w:sz w:val="24"/>
                <w:szCs w:val="24"/>
              </w:rPr>
              <w:t>қ дамыту</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 Баланың жеке даму картасы бойынша жұмыс.</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Барлық балаларға шаңғы тебу әдісін үйретуді жалғастыру ,жеке бас гигиенасын сақтау жолдарын үйретуді жалғастыру.</w:t>
            </w:r>
          </w:p>
        </w:tc>
      </w:tr>
      <w:tr w:rsidR="001E59D1" w:rsidRPr="00E34FF8" w:rsidTr="003F613C">
        <w:trPr>
          <w:trHeight w:val="406"/>
        </w:trPr>
        <w:tc>
          <w:tcPr>
            <w:tcW w:w="2507" w:type="dxa"/>
            <w:vMerge/>
            <w:tcBorders>
              <w:top w:val="single" w:sz="4" w:space="0" w:color="auto"/>
              <w:left w:val="single" w:sz="4" w:space="0" w:color="auto"/>
              <w:bottom w:val="single" w:sz="4" w:space="0" w:color="auto"/>
              <w:right w:val="single" w:sz="4" w:space="0" w:color="auto"/>
            </w:tcBorders>
            <w:vAlign w:val="center"/>
            <w:hideMark/>
          </w:tcPr>
          <w:p w:rsidR="001E59D1" w:rsidRPr="00E34FF8" w:rsidRDefault="001E59D1" w:rsidP="003F613C">
            <w:pPr>
              <w:widowControl/>
              <w:tabs>
                <w:tab w:val="left" w:pos="7797"/>
              </w:tabs>
              <w:autoSpaceDE/>
              <w:autoSpaceDN/>
              <w:ind w:left="142"/>
              <w:rPr>
                <w:rFonts w:eastAsia="Calibri"/>
                <w:sz w:val="24"/>
                <w:szCs w:val="24"/>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608"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801"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3012"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E34FF8" w:rsidTr="003F613C">
        <w:trPr>
          <w:trHeight w:val="525"/>
        </w:trPr>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Кешкі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color w:val="000000"/>
                <w:sz w:val="24"/>
                <w:szCs w:val="24"/>
              </w:rPr>
            </w:pPr>
            <w:r w:rsidRPr="00E34FF8">
              <w:rPr>
                <w:rFonts w:eastAsia="Calibri"/>
                <w:color w:val="000000"/>
                <w:sz w:val="24"/>
                <w:szCs w:val="24"/>
              </w:rPr>
              <w:t>Балалардың назарын тағамға аудару; мәдениетті тамақтануға баулу  бойынша жеке жұмыс.</w:t>
            </w:r>
          </w:p>
          <w:p w:rsidR="001E59D1" w:rsidRPr="00E34FF8" w:rsidRDefault="001E59D1" w:rsidP="003F613C">
            <w:pPr>
              <w:widowControl/>
              <w:tabs>
                <w:tab w:val="left" w:pos="7797"/>
              </w:tabs>
              <w:autoSpaceDE/>
              <w:autoSpaceDN/>
              <w:jc w:val="center"/>
              <w:rPr>
                <w:rFonts w:eastAsia="Calibri"/>
                <w:sz w:val="24"/>
                <w:szCs w:val="24"/>
              </w:rPr>
            </w:pPr>
          </w:p>
        </w:tc>
      </w:tr>
      <w:tr w:rsidR="001E59D1" w:rsidRPr="00E34FF8" w:rsidTr="003F613C">
        <w:trPr>
          <w:trHeight w:val="480"/>
        </w:trPr>
        <w:tc>
          <w:tcPr>
            <w:tcW w:w="2507" w:type="dxa"/>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Қауіпсіздік  сөздігі</w:t>
            </w:r>
          </w:p>
        </w:tc>
        <w:tc>
          <w:tcPr>
            <w:tcW w:w="2850"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jc w:val="center"/>
              <w:rPr>
                <w:rFonts w:eastAsia="Calibri"/>
                <w:color w:val="000000"/>
                <w:sz w:val="24"/>
                <w:szCs w:val="24"/>
              </w:rPr>
            </w:pPr>
            <w:r w:rsidRPr="00E34FF8">
              <w:rPr>
                <w:rFonts w:eastAsia="Calibri"/>
                <w:color w:val="000000"/>
                <w:sz w:val="24"/>
                <w:szCs w:val="24"/>
              </w:rPr>
              <w:t>Пышақты балаларға ұстауға болмайды, қолыңды кесіп аласың</w:t>
            </w:r>
          </w:p>
          <w:p w:rsidR="001E59D1" w:rsidRPr="00E34FF8" w:rsidRDefault="001E59D1" w:rsidP="003F613C">
            <w:pPr>
              <w:widowControl/>
              <w:tabs>
                <w:tab w:val="left" w:pos="7797"/>
              </w:tabs>
              <w:autoSpaceDE/>
              <w:autoSpaceDN/>
              <w:jc w:val="center"/>
              <w:rPr>
                <w:rFonts w:eastAsia="Calibri"/>
                <w:color w:val="000000"/>
                <w:sz w:val="24"/>
                <w:szCs w:val="24"/>
              </w:rPr>
            </w:pPr>
          </w:p>
        </w:tc>
        <w:tc>
          <w:tcPr>
            <w:tcW w:w="2581"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jc w:val="center"/>
              <w:rPr>
                <w:rFonts w:eastAsia="Calibri"/>
                <w:color w:val="000000"/>
                <w:sz w:val="24"/>
                <w:szCs w:val="24"/>
              </w:rPr>
            </w:pPr>
            <w:r w:rsidRPr="00E34FF8">
              <w:rPr>
                <w:rFonts w:eastAsia="Calibri"/>
                <w:color w:val="000000"/>
                <w:sz w:val="24"/>
                <w:szCs w:val="24"/>
              </w:rPr>
              <w:t>Баспалдақтан жүгіріп түсуге болмайды. Құлап кетесің</w:t>
            </w:r>
          </w:p>
          <w:p w:rsidR="001E59D1" w:rsidRPr="00E34FF8" w:rsidRDefault="001E59D1" w:rsidP="003F613C">
            <w:pPr>
              <w:widowControl/>
              <w:tabs>
                <w:tab w:val="left" w:pos="7797"/>
              </w:tabs>
              <w:autoSpaceDE/>
              <w:autoSpaceDN/>
              <w:jc w:val="center"/>
              <w:rPr>
                <w:rFonts w:eastAsia="Calibri"/>
                <w:color w:val="000000"/>
                <w:sz w:val="24"/>
                <w:szCs w:val="24"/>
              </w:rPr>
            </w:pPr>
          </w:p>
        </w:tc>
        <w:tc>
          <w:tcPr>
            <w:tcW w:w="2694" w:type="dxa"/>
            <w:gridSpan w:val="2"/>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jc w:val="center"/>
              <w:rPr>
                <w:rFonts w:eastAsia="Calibri"/>
                <w:color w:val="000000"/>
                <w:sz w:val="24"/>
                <w:szCs w:val="24"/>
              </w:rPr>
            </w:pPr>
            <w:r w:rsidRPr="00E34FF8">
              <w:rPr>
                <w:rFonts w:eastAsia="Calibri"/>
                <w:color w:val="000000"/>
                <w:sz w:val="24"/>
                <w:szCs w:val="24"/>
              </w:rPr>
              <w:t>Қуат көзіндегі телефонмен ойнама</w:t>
            </w:r>
          </w:p>
          <w:p w:rsidR="001E59D1" w:rsidRPr="00E34FF8" w:rsidRDefault="001E59D1" w:rsidP="003F613C">
            <w:pPr>
              <w:widowControl/>
              <w:tabs>
                <w:tab w:val="left" w:pos="7797"/>
              </w:tabs>
              <w:autoSpaceDE/>
              <w:autoSpaceDN/>
              <w:ind w:left="142"/>
              <w:jc w:val="center"/>
              <w:rPr>
                <w:rFonts w:eastAsia="Calibri"/>
                <w:color w:val="000000"/>
                <w:sz w:val="24"/>
                <w:szCs w:val="24"/>
              </w:rPr>
            </w:pPr>
          </w:p>
        </w:tc>
        <w:tc>
          <w:tcPr>
            <w:tcW w:w="2835"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jc w:val="center"/>
              <w:rPr>
                <w:rFonts w:eastAsia="Calibri"/>
                <w:color w:val="000000"/>
                <w:sz w:val="24"/>
                <w:szCs w:val="24"/>
              </w:rPr>
            </w:pPr>
            <w:r w:rsidRPr="00E34FF8">
              <w:rPr>
                <w:rFonts w:eastAsia="Calibri"/>
                <w:color w:val="000000"/>
                <w:sz w:val="24"/>
                <w:szCs w:val="24"/>
              </w:rPr>
              <w:t>Биік тұрған заттың үсіне шықпа, себебі құлап кетесің</w:t>
            </w:r>
          </w:p>
          <w:p w:rsidR="001E59D1" w:rsidRPr="00E34FF8" w:rsidRDefault="001E59D1" w:rsidP="003F613C">
            <w:pPr>
              <w:widowControl/>
              <w:tabs>
                <w:tab w:val="left" w:pos="7797"/>
              </w:tabs>
              <w:autoSpaceDE/>
              <w:autoSpaceDN/>
              <w:ind w:left="142"/>
              <w:jc w:val="center"/>
              <w:rPr>
                <w:rFonts w:eastAsia="Calibri"/>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9" w:lineRule="auto"/>
              <w:ind w:left="142"/>
              <w:rPr>
                <w:rFonts w:eastAsia="Calibri"/>
                <w:color w:val="000000"/>
                <w:sz w:val="24"/>
                <w:szCs w:val="24"/>
              </w:rPr>
            </w:pPr>
            <w:r w:rsidRPr="00E34FF8">
              <w:rPr>
                <w:rFonts w:eastAsia="Calibri"/>
                <w:color w:val="000000"/>
                <w:sz w:val="24"/>
                <w:szCs w:val="24"/>
              </w:rPr>
              <w:t>Жаяу жүргіншісі жоқ жерден, жолды кесіп өтпе.</w:t>
            </w:r>
          </w:p>
          <w:p w:rsidR="001E59D1" w:rsidRPr="00E34FF8" w:rsidRDefault="001E59D1" w:rsidP="003F613C">
            <w:pPr>
              <w:widowControl/>
              <w:tabs>
                <w:tab w:val="left" w:pos="7797"/>
              </w:tabs>
              <w:autoSpaceDE/>
              <w:autoSpaceDN/>
              <w:ind w:left="142"/>
              <w:jc w:val="center"/>
              <w:rPr>
                <w:rFonts w:eastAsia="Calibri"/>
                <w:color w:val="000000"/>
                <w:sz w:val="24"/>
                <w:szCs w:val="24"/>
              </w:rPr>
            </w:pP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Серуенге дайындық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sz w:val="24"/>
                <w:szCs w:val="24"/>
              </w:rPr>
            </w:pPr>
            <w:r w:rsidRPr="00E34FF8">
              <w:rPr>
                <w:rFonts w:eastAsia="Calibri"/>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1E59D1" w:rsidRPr="00E34FF8" w:rsidTr="003F613C">
        <w:trPr>
          <w:trHeight w:val="420"/>
        </w:trPr>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sz w:val="24"/>
                <w:szCs w:val="24"/>
              </w:rPr>
            </w:pPr>
            <w:r w:rsidRPr="00E34FF8">
              <w:rPr>
                <w:rFonts w:eastAsia="Calibri"/>
                <w:sz w:val="24"/>
                <w:szCs w:val="24"/>
              </w:rPr>
              <w:t xml:space="preserve">Серуен      </w:t>
            </w: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Мақсаты:Балаларды жан- жақты жүгіруге  , белгі бойыншща қозғалысты өзгертуге назар аударуға үйрету. </w:t>
            </w:r>
          </w:p>
          <w:p w:rsidR="001E59D1" w:rsidRPr="00E34FF8" w:rsidRDefault="001E59D1" w:rsidP="003F613C">
            <w:pPr>
              <w:widowControl/>
              <w:tabs>
                <w:tab w:val="left" w:pos="7797"/>
              </w:tabs>
              <w:autoSpaceDE/>
              <w:autoSpaceDN/>
              <w:spacing w:line="256" w:lineRule="auto"/>
              <w:jc w:val="center"/>
              <w:rPr>
                <w:rFonts w:eastAsia="Calibri"/>
                <w:bCs/>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Қимыл – қозғалыс ойын:</w:t>
            </w:r>
            <w:r w:rsidRPr="00E34FF8">
              <w:rPr>
                <w:rFonts w:eastAsia="Calibri"/>
                <w:sz w:val="24"/>
                <w:szCs w:val="24"/>
              </w:rPr>
              <w:t xml:space="preserve">  «Аталған ағашқа жүгір».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тоғайды табуды жаттықтыру. </w:t>
            </w:r>
          </w:p>
          <w:p w:rsidR="001E59D1" w:rsidRPr="00E34FF8" w:rsidRDefault="001E59D1" w:rsidP="003F613C">
            <w:pPr>
              <w:widowControl/>
              <w:tabs>
                <w:tab w:val="left" w:pos="7797"/>
              </w:tabs>
              <w:autoSpaceDE/>
              <w:autoSpaceDN/>
              <w:spacing w:before="100" w:beforeAutospacing="1" w:after="100" w:afterAutospacing="1"/>
              <w:textAlignment w:val="baseline"/>
              <w:rPr>
                <w:color w:val="000000"/>
                <w:sz w:val="24"/>
                <w:szCs w:val="24"/>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«Тығылмақ»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шапшаңдыққа, ептелікке жетілдіру. </w:t>
            </w:r>
          </w:p>
          <w:p w:rsidR="001E59D1" w:rsidRPr="00E34FF8" w:rsidRDefault="001E59D1" w:rsidP="003F613C">
            <w:pPr>
              <w:widowControl/>
              <w:tabs>
                <w:tab w:val="left" w:pos="7797"/>
              </w:tabs>
              <w:autoSpaceDE/>
              <w:autoSpaceDN/>
              <w:spacing w:line="256" w:lineRule="auto"/>
              <w:ind w:left="142"/>
              <w:jc w:val="center"/>
              <w:rPr>
                <w:rFonts w:eastAsia="Calibri"/>
                <w:bCs/>
                <w:sz w:val="24"/>
                <w:szCs w:val="24"/>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Қимыл – қозғалыс ойын:</w:t>
            </w:r>
            <w:r w:rsidRPr="00E34FF8">
              <w:rPr>
                <w:rFonts w:eastAsia="Calibri"/>
                <w:sz w:val="24"/>
                <w:szCs w:val="24"/>
              </w:rPr>
              <w:t xml:space="preserve">  «Аталған ағашқа жүгір».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тоғайды табуды жаттықтыру. </w:t>
            </w:r>
          </w:p>
          <w:p w:rsidR="001E59D1" w:rsidRPr="00E34FF8" w:rsidRDefault="001E59D1" w:rsidP="003F613C">
            <w:pPr>
              <w:widowControl/>
              <w:tabs>
                <w:tab w:val="left" w:pos="7797"/>
              </w:tabs>
              <w:autoSpaceDE/>
              <w:autoSpaceDN/>
              <w:spacing w:before="100" w:beforeAutospacing="1" w:after="100" w:afterAutospacing="1"/>
              <w:ind w:left="142"/>
              <w:textAlignment w:val="baseline"/>
              <w:rPr>
                <w:b/>
                <w:bCs/>
                <w:color w:val="000000"/>
                <w:kern w:val="24"/>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Мақсаты:Балаларды жан- жақты жүгіруге  , белгі бойыншща қозғалысты өзгертуге назар аударуға үйрету. </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Балалардың үйге қайтуы       </w:t>
            </w: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 xml:space="preserve">Ата-аналарға кеңес: </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 xml:space="preserve">«Балаңызды тыңдауды үйреніңіз,шыдамды </w:t>
            </w:r>
            <w:r w:rsidRPr="00E34FF8">
              <w:rPr>
                <w:rFonts w:eastAsia="Calibri"/>
                <w:color w:val="000000"/>
                <w:sz w:val="24"/>
                <w:szCs w:val="24"/>
              </w:rPr>
              <w:lastRenderedPageBreak/>
              <w:t>болыңыз. балаңыздың сөзін бөліп оның ойын өзіңіз аяқтауға тырыспаңыз»</w:t>
            </w: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lastRenderedPageBreak/>
              <w:t xml:space="preserve">Үйге берілген тапсырмаларды уақытылы орындап </w:t>
            </w:r>
            <w:r w:rsidRPr="00E34FF8">
              <w:rPr>
                <w:rFonts w:eastAsia="Calibri"/>
                <w:color w:val="000000"/>
                <w:sz w:val="24"/>
                <w:szCs w:val="24"/>
              </w:rPr>
              <w:lastRenderedPageBreak/>
              <w:t>келу</w:t>
            </w:r>
          </w:p>
        </w:tc>
        <w:tc>
          <w:tcPr>
            <w:tcW w:w="2694" w:type="dxa"/>
            <w:gridSpan w:val="2"/>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b/>
                <w:color w:val="000000"/>
                <w:sz w:val="24"/>
                <w:szCs w:val="24"/>
              </w:rPr>
              <w:lastRenderedPageBreak/>
              <w:t xml:space="preserve">Кеңес :                                  </w:t>
            </w:r>
            <w:r w:rsidRPr="00E34FF8">
              <w:rPr>
                <w:rFonts w:eastAsia="Calibri"/>
                <w:color w:val="000000"/>
                <w:sz w:val="24"/>
                <w:szCs w:val="24"/>
              </w:rPr>
              <w:t>Күн тәртібін сақтау.</w:t>
            </w:r>
          </w:p>
          <w:p w:rsidR="001E59D1" w:rsidRPr="00E34FF8" w:rsidRDefault="001E59D1" w:rsidP="003F613C">
            <w:pPr>
              <w:widowControl/>
              <w:tabs>
                <w:tab w:val="left" w:pos="7797"/>
              </w:tabs>
              <w:autoSpaceDE/>
              <w:autoSpaceDN/>
              <w:ind w:left="142"/>
              <w:rPr>
                <w:rFonts w:eastAsia="Calibri"/>
                <w:b/>
                <w:color w:val="000000"/>
                <w:sz w:val="24"/>
                <w:szCs w:val="24"/>
              </w:rPr>
            </w:pPr>
            <w:r w:rsidRPr="00E34FF8">
              <w:rPr>
                <w:rFonts w:eastAsia="Calibri"/>
                <w:color w:val="000000"/>
                <w:sz w:val="24"/>
                <w:szCs w:val="24"/>
              </w:rPr>
              <w:t xml:space="preserve">Төлем ақыны </w:t>
            </w:r>
            <w:r w:rsidRPr="00E34FF8">
              <w:rPr>
                <w:rFonts w:eastAsia="Calibri"/>
                <w:color w:val="000000"/>
                <w:sz w:val="24"/>
                <w:szCs w:val="24"/>
              </w:rPr>
              <w:lastRenderedPageBreak/>
              <w:t>уақытылы енгізу.</w:t>
            </w:r>
          </w:p>
        </w:tc>
        <w:tc>
          <w:tcPr>
            <w:tcW w:w="2835"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lastRenderedPageBreak/>
              <w:t xml:space="preserve">Балардың жетістіктері туралы іңгімелесу Балалар отбасында </w:t>
            </w:r>
            <w:r w:rsidRPr="00E34FF8">
              <w:rPr>
                <w:rFonts w:eastAsia="Calibri"/>
                <w:color w:val="000000"/>
                <w:sz w:val="24"/>
                <w:szCs w:val="24"/>
              </w:rPr>
              <w:lastRenderedPageBreak/>
              <w:t xml:space="preserve">өздері  не істей алатындары туралы әңгімелесу. </w:t>
            </w:r>
          </w:p>
        </w:tc>
        <w:tc>
          <w:tcPr>
            <w:tcW w:w="269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sz w:val="24"/>
                <w:szCs w:val="24"/>
              </w:rPr>
              <w:lastRenderedPageBreak/>
              <w:t xml:space="preserve">Апта бойы жасалған жұмыстар жайлы балалармен </w:t>
            </w:r>
            <w:r w:rsidRPr="00E34FF8">
              <w:rPr>
                <w:rFonts w:eastAsia="Calibri"/>
                <w:sz w:val="24"/>
                <w:szCs w:val="24"/>
              </w:rPr>
              <w:lastRenderedPageBreak/>
              <w:t>әңгімелесуге кеңес беру.</w:t>
            </w:r>
          </w:p>
        </w:tc>
      </w:tr>
    </w:tbl>
    <w:p w:rsidR="00025F48" w:rsidRPr="004362BC" w:rsidRDefault="00025F48" w:rsidP="00025F48">
      <w:pPr>
        <w:spacing w:after="200"/>
        <w:rPr>
          <w:rFonts w:eastAsia="Calibri"/>
          <w:bCs/>
          <w:sz w:val="24"/>
          <w:szCs w:val="24"/>
          <w:lang w:eastAsia="ru-RU"/>
        </w:rPr>
      </w:pPr>
      <w:r w:rsidRPr="00095EC7">
        <w:rPr>
          <w:rFonts w:eastAsia="Calibri"/>
          <w:b/>
          <w:bCs/>
          <w:sz w:val="24"/>
          <w:szCs w:val="24"/>
          <w:lang w:eastAsia="ru-RU"/>
        </w:rPr>
        <w:lastRenderedPageBreak/>
        <w:t xml:space="preserve">Тәрбиеші: </w:t>
      </w:r>
      <w:r w:rsidR="00567FBD">
        <w:rPr>
          <w:rFonts w:eastAsia="Calibri"/>
          <w:bCs/>
          <w:sz w:val="24"/>
          <w:szCs w:val="24"/>
          <w:lang w:eastAsia="ru-RU"/>
        </w:rPr>
        <w:t>Жиғанбай .С, Алеасқар Ж.Б</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025F48" w:rsidRPr="00744907" w:rsidRDefault="00025F48" w:rsidP="00025F48">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025F48" w:rsidRPr="00E34FF8" w:rsidRDefault="00025F48" w:rsidP="00025F48">
      <w:pPr>
        <w:ind w:left="142"/>
        <w:textAlignment w:val="baseline"/>
        <w:outlineLvl w:val="0"/>
        <w:rPr>
          <w:color w:val="444340"/>
          <w:sz w:val="24"/>
          <w:szCs w:val="24"/>
        </w:rPr>
      </w:pPr>
      <w:r w:rsidRPr="00E34FF8">
        <w:rPr>
          <w:b/>
          <w:bCs/>
          <w:sz w:val="24"/>
          <w:szCs w:val="24"/>
        </w:rPr>
        <w:t>Тексерілген күні «_</w:t>
      </w:r>
      <w:r>
        <w:rPr>
          <w:b/>
          <w:bCs/>
          <w:sz w:val="24"/>
          <w:szCs w:val="24"/>
        </w:rPr>
        <w:t>___________» ______________ 2024</w:t>
      </w:r>
      <w:r w:rsidRPr="00E34FF8">
        <w:rPr>
          <w:b/>
          <w:bCs/>
          <w:sz w:val="24"/>
          <w:szCs w:val="24"/>
        </w:rPr>
        <w:t xml:space="preserve"> ж.</w:t>
      </w:r>
    </w:p>
    <w:p w:rsidR="00025F48" w:rsidRPr="004D765C" w:rsidRDefault="00025F48" w:rsidP="00025F48">
      <w:pPr>
        <w:spacing w:line="360" w:lineRule="auto"/>
        <w:rPr>
          <w:rFonts w:eastAsia="Calibri"/>
          <w:b/>
          <w:sz w:val="24"/>
          <w:szCs w:val="24"/>
        </w:rPr>
      </w:pPr>
      <w:r w:rsidRPr="004D765C">
        <w:rPr>
          <w:rFonts w:eastAsia="Calibri"/>
          <w:b/>
          <w:sz w:val="24"/>
          <w:szCs w:val="24"/>
        </w:rPr>
        <w:t>Ұсынылған:</w:t>
      </w:r>
    </w:p>
    <w:p w:rsidR="00025F48" w:rsidRPr="00163024" w:rsidRDefault="00025F48" w:rsidP="00163024">
      <w:pPr>
        <w:spacing w:line="360" w:lineRule="auto"/>
      </w:pPr>
      <w:r w:rsidRPr="004D765C">
        <w:rPr>
          <w:sz w:val="24"/>
          <w:szCs w:val="24"/>
        </w:rPr>
        <w:t>.</w:t>
      </w: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163024" w:rsidRDefault="00163024" w:rsidP="00025F48">
      <w:pPr>
        <w:tabs>
          <w:tab w:val="left" w:pos="7797"/>
        </w:tabs>
        <w:spacing w:before="1" w:line="319" w:lineRule="exact"/>
        <w:ind w:left="142"/>
        <w:jc w:val="center"/>
        <w:outlineLvl w:val="0"/>
        <w:rPr>
          <w:b/>
          <w:bCs/>
          <w:sz w:val="24"/>
          <w:szCs w:val="24"/>
        </w:rPr>
      </w:pPr>
    </w:p>
    <w:p w:rsidR="00025F48" w:rsidRPr="00E34FF8" w:rsidRDefault="00025F48" w:rsidP="00025F48">
      <w:pPr>
        <w:tabs>
          <w:tab w:val="left" w:pos="7797"/>
        </w:tabs>
        <w:spacing w:before="1" w:line="319" w:lineRule="exact"/>
        <w:ind w:left="142"/>
        <w:jc w:val="center"/>
        <w:outlineLvl w:val="0"/>
        <w:rPr>
          <w:b/>
          <w:bCs/>
          <w:sz w:val="24"/>
          <w:szCs w:val="24"/>
        </w:rPr>
      </w:pPr>
      <w:r w:rsidRPr="00E34FF8">
        <w:rPr>
          <w:b/>
          <w:bCs/>
          <w:sz w:val="24"/>
          <w:szCs w:val="24"/>
        </w:rPr>
        <w:t>Тәрбиелеу-білім  беру  процесінің   циклограммасы</w:t>
      </w:r>
    </w:p>
    <w:p w:rsidR="00025F48" w:rsidRPr="00E34FF8" w:rsidRDefault="00025F48" w:rsidP="00025F48">
      <w:pPr>
        <w:tabs>
          <w:tab w:val="left" w:pos="7797"/>
        </w:tabs>
        <w:spacing w:line="319" w:lineRule="exact"/>
        <w:ind w:left="142"/>
        <w:rPr>
          <w:sz w:val="24"/>
          <w:szCs w:val="24"/>
        </w:rPr>
      </w:pPr>
      <w:r w:rsidRPr="00E34FF8">
        <w:rPr>
          <w:b/>
          <w:sz w:val="24"/>
          <w:szCs w:val="24"/>
        </w:rPr>
        <w:t>Білім беру ұйымы</w:t>
      </w:r>
      <w:r w:rsidRPr="00E34FF8">
        <w:rPr>
          <w:b/>
          <w:sz w:val="24"/>
          <w:szCs w:val="24"/>
          <w:u w:val="single"/>
        </w:rPr>
        <w:t>:</w:t>
      </w:r>
      <w:r w:rsidRPr="00E34FF8">
        <w:rPr>
          <w:sz w:val="24"/>
          <w:szCs w:val="24"/>
          <w:u w:val="single"/>
        </w:rPr>
        <w:t xml:space="preserve"> «Зерек» бөбекжайы МКҚК</w:t>
      </w:r>
    </w:p>
    <w:p w:rsidR="00025F48" w:rsidRPr="00E34FF8" w:rsidRDefault="00025F48" w:rsidP="00025F48">
      <w:pPr>
        <w:tabs>
          <w:tab w:val="left" w:pos="7797"/>
          <w:tab w:val="left" w:pos="9272"/>
        </w:tabs>
        <w:spacing w:line="293" w:lineRule="exact"/>
        <w:ind w:left="142"/>
        <w:rPr>
          <w:sz w:val="24"/>
          <w:szCs w:val="24"/>
        </w:rPr>
      </w:pPr>
      <w:r w:rsidRPr="00E34FF8">
        <w:rPr>
          <w:b/>
          <w:sz w:val="24"/>
          <w:szCs w:val="24"/>
        </w:rPr>
        <w:t xml:space="preserve">Топ: </w:t>
      </w:r>
      <w:r>
        <w:rPr>
          <w:sz w:val="24"/>
          <w:szCs w:val="24"/>
          <w:u w:val="single"/>
        </w:rPr>
        <w:t>№ 1 «Күншуақ</w:t>
      </w:r>
      <w:r w:rsidRPr="00E34FF8">
        <w:rPr>
          <w:sz w:val="24"/>
          <w:szCs w:val="24"/>
          <w:u w:val="single"/>
        </w:rPr>
        <w:t>» мектепалды   топ</w:t>
      </w:r>
    </w:p>
    <w:p w:rsidR="00025F48" w:rsidRPr="00E34FF8" w:rsidRDefault="00025F48" w:rsidP="00025F48">
      <w:pPr>
        <w:tabs>
          <w:tab w:val="left" w:pos="7797"/>
        </w:tabs>
        <w:spacing w:before="2" w:line="322" w:lineRule="exact"/>
        <w:ind w:left="142"/>
        <w:rPr>
          <w:spacing w:val="68"/>
          <w:sz w:val="24"/>
          <w:szCs w:val="24"/>
        </w:rPr>
      </w:pPr>
      <w:r w:rsidRPr="00E34FF8">
        <w:rPr>
          <w:b/>
          <w:sz w:val="24"/>
          <w:szCs w:val="24"/>
        </w:rPr>
        <w:t>Жоспардың  құрылу  кезеңі:</w:t>
      </w:r>
      <w:r>
        <w:rPr>
          <w:sz w:val="24"/>
          <w:szCs w:val="24"/>
          <w:u w:val="single"/>
        </w:rPr>
        <w:t xml:space="preserve">25.11.-29.11.2024 </w:t>
      </w:r>
      <w:r w:rsidRPr="00E34FF8">
        <w:rPr>
          <w:sz w:val="24"/>
          <w:szCs w:val="24"/>
          <w:u w:val="single"/>
        </w:rPr>
        <w:t xml:space="preserve">жыл  </w:t>
      </w:r>
    </w:p>
    <w:tbl>
      <w:tblPr>
        <w:tblStyle w:val="a7"/>
        <w:tblW w:w="16160" w:type="dxa"/>
        <w:tblInd w:w="-459" w:type="dxa"/>
        <w:tblLayout w:type="fixed"/>
        <w:tblLook w:val="04A0"/>
      </w:tblPr>
      <w:tblGrid>
        <w:gridCol w:w="2507"/>
        <w:gridCol w:w="2544"/>
        <w:gridCol w:w="80"/>
        <w:gridCol w:w="199"/>
        <w:gridCol w:w="27"/>
        <w:gridCol w:w="2325"/>
        <w:gridCol w:w="153"/>
        <w:gridCol w:w="55"/>
        <w:gridCol w:w="48"/>
        <w:gridCol w:w="2409"/>
        <w:gridCol w:w="285"/>
        <w:gridCol w:w="66"/>
        <w:gridCol w:w="77"/>
        <w:gridCol w:w="2266"/>
        <w:gridCol w:w="107"/>
        <w:gridCol w:w="319"/>
        <w:gridCol w:w="74"/>
        <w:gridCol w:w="108"/>
        <w:gridCol w:w="2511"/>
      </w:tblGrid>
      <w:tr w:rsidR="00025F48"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rFonts w:eastAsia="Calibri"/>
                <w:sz w:val="24"/>
                <w:szCs w:val="24"/>
              </w:rPr>
            </w:pPr>
            <w:r w:rsidRPr="00E34FF8">
              <w:rPr>
                <w:rFonts w:eastAsia="Calibri"/>
                <w:sz w:val="24"/>
                <w:szCs w:val="24"/>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Дүйсенбі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25</w:t>
            </w:r>
            <w:r w:rsidRPr="00E34FF8">
              <w:rPr>
                <w:b/>
                <w:bCs/>
                <w:sz w:val="24"/>
                <w:szCs w:val="24"/>
              </w:rPr>
              <w:t>.11.202</w:t>
            </w:r>
            <w:r>
              <w:rPr>
                <w:b/>
                <w:bCs/>
                <w:sz w:val="24"/>
                <w:szCs w:val="24"/>
              </w:rPr>
              <w:t>4</w:t>
            </w:r>
          </w:p>
        </w:tc>
        <w:tc>
          <w:tcPr>
            <w:tcW w:w="2784" w:type="dxa"/>
            <w:gridSpan w:val="5"/>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Сейсенбі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26</w:t>
            </w:r>
            <w:r w:rsidRPr="00E34FF8">
              <w:rPr>
                <w:b/>
                <w:bCs/>
                <w:sz w:val="24"/>
                <w:szCs w:val="24"/>
              </w:rPr>
              <w:t>.11.202</w:t>
            </w:r>
            <w:r>
              <w:rPr>
                <w:b/>
                <w:bCs/>
                <w:sz w:val="24"/>
                <w:szCs w:val="24"/>
              </w:rPr>
              <w:t>4</w:t>
            </w:r>
          </w:p>
        </w:tc>
        <w:tc>
          <w:tcPr>
            <w:tcW w:w="2797" w:type="dxa"/>
            <w:gridSpan w:val="4"/>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Сәрсенбі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27</w:t>
            </w:r>
            <w:r w:rsidRPr="00E34FF8">
              <w:rPr>
                <w:b/>
                <w:bCs/>
                <w:sz w:val="24"/>
                <w:szCs w:val="24"/>
              </w:rPr>
              <w:t>.11.202</w:t>
            </w:r>
            <w:r>
              <w:rPr>
                <w:b/>
                <w:bCs/>
                <w:sz w:val="24"/>
                <w:szCs w:val="24"/>
              </w:rPr>
              <w:t>4</w:t>
            </w:r>
          </w:p>
        </w:tc>
        <w:tc>
          <w:tcPr>
            <w:tcW w:w="2835" w:type="dxa"/>
            <w:gridSpan w:val="5"/>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Бейсенбі</w:t>
            </w:r>
          </w:p>
          <w:p w:rsidR="00025F48" w:rsidRPr="00E34FF8" w:rsidRDefault="00025F48" w:rsidP="003F613C">
            <w:pPr>
              <w:widowControl/>
              <w:tabs>
                <w:tab w:val="left" w:pos="7797"/>
              </w:tabs>
              <w:autoSpaceDE/>
              <w:autoSpaceDN/>
              <w:ind w:left="142"/>
              <w:jc w:val="center"/>
              <w:rPr>
                <w:b/>
                <w:bCs/>
                <w:sz w:val="24"/>
                <w:szCs w:val="24"/>
              </w:rPr>
            </w:pPr>
            <w:r>
              <w:rPr>
                <w:b/>
                <w:bCs/>
                <w:sz w:val="24"/>
                <w:szCs w:val="24"/>
              </w:rPr>
              <w:t>28</w:t>
            </w:r>
            <w:r w:rsidRPr="00E34FF8">
              <w:rPr>
                <w:b/>
                <w:bCs/>
                <w:sz w:val="24"/>
                <w:szCs w:val="24"/>
              </w:rPr>
              <w:t>.11.202</w:t>
            </w:r>
            <w:r>
              <w:rPr>
                <w:b/>
                <w:bCs/>
                <w:sz w:val="24"/>
                <w:szCs w:val="24"/>
              </w:rPr>
              <w:t>4</w:t>
            </w:r>
          </w:p>
        </w:tc>
        <w:tc>
          <w:tcPr>
            <w:tcW w:w="2693" w:type="dxa"/>
            <w:gridSpan w:val="3"/>
            <w:tcBorders>
              <w:top w:val="single" w:sz="4" w:space="0" w:color="auto"/>
              <w:left w:val="single" w:sz="4" w:space="0" w:color="auto"/>
              <w:bottom w:val="single" w:sz="4" w:space="0" w:color="auto"/>
              <w:right w:val="single" w:sz="4" w:space="0" w:color="auto"/>
            </w:tcBorders>
            <w:hideMark/>
          </w:tcPr>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Жұма</w:t>
            </w:r>
          </w:p>
          <w:p w:rsidR="00025F48" w:rsidRPr="00E34FF8" w:rsidRDefault="00025F48" w:rsidP="003F613C">
            <w:pPr>
              <w:widowControl/>
              <w:tabs>
                <w:tab w:val="left" w:pos="7797"/>
              </w:tabs>
              <w:autoSpaceDE/>
              <w:autoSpaceDN/>
              <w:ind w:left="142"/>
              <w:jc w:val="center"/>
              <w:rPr>
                <w:b/>
                <w:bCs/>
                <w:sz w:val="24"/>
                <w:szCs w:val="24"/>
              </w:rPr>
            </w:pPr>
            <w:r w:rsidRPr="00E34FF8">
              <w:rPr>
                <w:b/>
                <w:bCs/>
                <w:sz w:val="24"/>
                <w:szCs w:val="24"/>
              </w:rPr>
              <w:t>2</w:t>
            </w:r>
            <w:r>
              <w:rPr>
                <w:b/>
                <w:bCs/>
                <w:sz w:val="24"/>
                <w:szCs w:val="24"/>
              </w:rPr>
              <w:t>9</w:t>
            </w:r>
            <w:r w:rsidRPr="00E34FF8">
              <w:rPr>
                <w:b/>
                <w:bCs/>
                <w:sz w:val="24"/>
                <w:szCs w:val="24"/>
              </w:rPr>
              <w:t>.11.202</w:t>
            </w:r>
            <w:r>
              <w:rPr>
                <w:b/>
                <w:bCs/>
                <w:sz w:val="24"/>
                <w:szCs w:val="24"/>
              </w:rPr>
              <w:t>4</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tabs>
                <w:tab w:val="left" w:pos="142"/>
              </w:tabs>
              <w:spacing w:line="276" w:lineRule="auto"/>
              <w:rPr>
                <w:sz w:val="24"/>
                <w:szCs w:val="24"/>
                <w:lang w:eastAsia="ru-RU"/>
              </w:rPr>
            </w:pPr>
            <w:r w:rsidRPr="00C463BF">
              <w:rPr>
                <w:sz w:val="24"/>
                <w:szCs w:val="24"/>
                <w:lang w:eastAsia="ru-RU"/>
              </w:rPr>
              <w:t xml:space="preserve"> </w:t>
            </w:r>
            <w:r>
              <w:rPr>
                <w:b/>
                <w:bCs/>
                <w:sz w:val="24"/>
                <w:szCs w:val="24"/>
                <w:lang w:eastAsia="ru-RU"/>
              </w:rPr>
              <w:t>Қараша</w:t>
            </w:r>
            <w:r w:rsidRPr="003A666F">
              <w:rPr>
                <w:b/>
                <w:bCs/>
                <w:sz w:val="24"/>
                <w:szCs w:val="24"/>
                <w:lang w:eastAsia="ru-RU"/>
              </w:rPr>
              <w:t xml:space="preserve"> айы тақырыбы:</w:t>
            </w:r>
            <w:r>
              <w:rPr>
                <w:sz w:val="24"/>
                <w:szCs w:val="24"/>
                <w:lang w:eastAsia="ru-RU"/>
              </w:rPr>
              <w:t xml:space="preserve"> </w:t>
            </w:r>
            <w:r>
              <w:rPr>
                <w:sz w:val="24"/>
                <w:szCs w:val="24"/>
              </w:rPr>
              <w:t>Әділдік пен жауапкершілік айы</w:t>
            </w:r>
          </w:p>
          <w:p w:rsidR="001E59D1" w:rsidRPr="00C463BF" w:rsidRDefault="001E59D1" w:rsidP="003F613C">
            <w:pPr>
              <w:pStyle w:val="a5"/>
              <w:rPr>
                <w:lang w:val="kk-KZ"/>
              </w:rPr>
            </w:pPr>
            <w:r w:rsidRPr="00C463BF">
              <w:rPr>
                <w:b/>
                <w:bCs/>
                <w:lang w:val="kk-KZ"/>
              </w:rPr>
              <w:t>Апта дәйек</w:t>
            </w:r>
            <w:r w:rsidRPr="00C463BF">
              <w:rPr>
                <w:lang w:val="kk-KZ"/>
              </w:rPr>
              <w:t xml:space="preserve"> сөзі</w:t>
            </w:r>
            <w:r>
              <w:rPr>
                <w:lang w:val="kk-KZ"/>
              </w:rPr>
              <w:t xml:space="preserve"> </w:t>
            </w:r>
            <w:r w:rsidRPr="008C0455">
              <w:rPr>
                <w:lang w:val="kk-KZ"/>
              </w:rPr>
              <w:t>«Әділетте берік болсаң аяғың таймайды»</w:t>
            </w:r>
          </w:p>
          <w:p w:rsidR="001E59D1" w:rsidRPr="003A666F" w:rsidRDefault="001E59D1" w:rsidP="003F613C">
            <w:pPr>
              <w:rPr>
                <w:sz w:val="24"/>
                <w:szCs w:val="24"/>
                <w:lang w:eastAsia="ru-RU"/>
              </w:rPr>
            </w:pPr>
            <w:r w:rsidRPr="003A666F">
              <w:rPr>
                <w:sz w:val="24"/>
                <w:szCs w:val="24"/>
                <w:lang w:eastAsia="ru-RU"/>
              </w:rPr>
              <w:t>«</w:t>
            </w:r>
            <w:r w:rsidRPr="003A666F">
              <w:rPr>
                <w:b/>
                <w:bCs/>
                <w:sz w:val="24"/>
                <w:szCs w:val="24"/>
                <w:lang w:eastAsia="ru-RU"/>
              </w:rPr>
              <w:t>Өнегелі 15 минут</w:t>
            </w:r>
            <w:r w:rsidRPr="003A666F">
              <w:rPr>
                <w:sz w:val="24"/>
                <w:szCs w:val="24"/>
                <w:lang w:eastAsia="ru-RU"/>
              </w:rPr>
              <w:t xml:space="preserve">» - балалардың ересектермен емін-еркін қарым-қатынас жасау дағдыларын қалыптастыру , әңгімелесу </w:t>
            </w:r>
            <w:r w:rsidRPr="00C463BF">
              <w:rPr>
                <w:sz w:val="24"/>
                <w:szCs w:val="24"/>
                <w:lang w:eastAsia="ru-RU"/>
              </w:rPr>
              <w:t>Ата-аналармен отбасында баламен қазақ тілінде сөйлесу ,ертегілер оқып беру жайлы әңгімелесу.</w:t>
            </w:r>
          </w:p>
          <w:p w:rsidR="001E59D1" w:rsidRPr="00C463BF" w:rsidRDefault="001E59D1" w:rsidP="003F613C">
            <w:pPr>
              <w:rPr>
                <w:sz w:val="24"/>
                <w:szCs w:val="24"/>
              </w:rPr>
            </w:pPr>
            <w:r w:rsidRPr="00C463BF">
              <w:rPr>
                <w:b/>
                <w:bCs/>
                <w:sz w:val="24"/>
                <w:szCs w:val="24"/>
                <w:lang w:eastAsia="ru-RU"/>
              </w:rPr>
              <w:t>«Күй күмбірі»</w:t>
            </w:r>
            <w:r w:rsidRPr="00C463BF">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b/>
                <w:bCs/>
                <w:sz w:val="24"/>
                <w:szCs w:val="24"/>
                <w:lang w:eastAsia="ru-RU"/>
              </w:rPr>
              <w:t>(сөйлеуді дамыту). (бір</w:t>
            </w:r>
            <w:r w:rsidRPr="00C463BF">
              <w:rPr>
                <w:b/>
                <w:bCs/>
                <w:sz w:val="24"/>
                <w:szCs w:val="24"/>
                <w:lang w:eastAsia="ru-RU"/>
              </w:rPr>
              <w:t>тұтас тәрбие)</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3653" w:type="dxa"/>
            <w:gridSpan w:val="18"/>
            <w:tcBorders>
              <w:top w:val="single" w:sz="4" w:space="0" w:color="auto"/>
              <w:left w:val="single" w:sz="4" w:space="0" w:color="auto"/>
              <w:bottom w:val="single" w:sz="4" w:space="0" w:color="auto"/>
              <w:right w:val="single" w:sz="4" w:space="0" w:color="auto"/>
            </w:tcBorders>
          </w:tcPr>
          <w:p w:rsidR="001E59D1" w:rsidRPr="00E34FF8" w:rsidRDefault="001E59D1" w:rsidP="003F613C">
            <w:pPr>
              <w:tabs>
                <w:tab w:val="left" w:pos="7797"/>
              </w:tabs>
              <w:ind w:left="142"/>
              <w:rPr>
                <w:sz w:val="24"/>
                <w:szCs w:val="24"/>
              </w:rPr>
            </w:pPr>
            <w:r w:rsidRPr="00E34FF8">
              <w:rPr>
                <w:rFonts w:eastAsia="Calibri"/>
                <w:sz w:val="24"/>
                <w:szCs w:val="24"/>
              </w:rPr>
              <w:t>Ата-аналарға баланың балабақшадағы тәртібі жайлы ақпарат беру; ата-аналарды мазалап жүрген сұрақтарға</w:t>
            </w:r>
            <w:r>
              <w:rPr>
                <w:rFonts w:eastAsia="Calibri"/>
                <w:sz w:val="24"/>
                <w:szCs w:val="24"/>
              </w:rPr>
              <w:t xml:space="preserve"> </w:t>
            </w:r>
            <w:r w:rsidRPr="00E34FF8">
              <w:rPr>
                <w:rFonts w:eastAsia="Calibri"/>
                <w:sz w:val="24"/>
                <w:szCs w:val="24"/>
              </w:rPr>
              <w:t>жауап беру.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 xml:space="preserve">ойын, </w:t>
            </w:r>
            <w:r>
              <w:rPr>
                <w:b/>
                <w:sz w:val="24"/>
                <w:szCs w:val="24"/>
                <w:lang w:eastAsia="ru-RU"/>
              </w:rPr>
              <w:lastRenderedPageBreak/>
              <w:t>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E94D33" w:rsidRDefault="001E59D1" w:rsidP="003F613C">
            <w:pPr>
              <w:rPr>
                <w:b/>
                <w:sz w:val="24"/>
                <w:szCs w:val="24"/>
              </w:rPr>
            </w:pPr>
            <w:r w:rsidRPr="00E94D33">
              <w:rPr>
                <w:b/>
                <w:sz w:val="24"/>
                <w:szCs w:val="24"/>
              </w:rPr>
              <w:lastRenderedPageBreak/>
              <w:t>"Кір сүлгілерді ауыстыру".</w:t>
            </w:r>
          </w:p>
          <w:p w:rsidR="001E59D1" w:rsidRPr="00E94D33" w:rsidRDefault="001E59D1" w:rsidP="003F613C">
            <w:pPr>
              <w:rPr>
                <w:sz w:val="24"/>
                <w:szCs w:val="24"/>
              </w:rPr>
            </w:pPr>
            <w:r w:rsidRPr="00E94D33">
              <w:rPr>
                <w:sz w:val="24"/>
                <w:szCs w:val="24"/>
              </w:rPr>
              <w:t xml:space="preserve">Мақсат-міндеттер. </w:t>
            </w:r>
            <w:r w:rsidRPr="00E94D33">
              <w:rPr>
                <w:sz w:val="24"/>
                <w:szCs w:val="24"/>
              </w:rPr>
              <w:lastRenderedPageBreak/>
              <w:t>Еңбекке тұрақты қызығушылықты сақтау, тапсырманы мұқият орындауға ұмтылу. Сүлгіні жеке ұяшыққа іліп қоюды үйрету. Еңбек етуге ниеттерін тәрбиелеу, ересектерге көмектесуге үйрету.</w:t>
            </w:r>
          </w:p>
          <w:p w:rsidR="001E59D1" w:rsidRPr="00E94D33" w:rsidRDefault="001E59D1" w:rsidP="003F613C">
            <w:pPr>
              <w:rPr>
                <w:b/>
                <w:sz w:val="24"/>
                <w:szCs w:val="24"/>
              </w:rPr>
            </w:pPr>
            <w:r w:rsidRPr="00E94D33">
              <w:rPr>
                <w:b/>
                <w:sz w:val="24"/>
                <w:szCs w:val="24"/>
              </w:rPr>
              <w:t>(еңбек іс-әрекеті, қарым-қатынас іс-әрекеті.</w:t>
            </w:r>
          </w:p>
          <w:p w:rsidR="001E59D1" w:rsidRPr="00E94D33" w:rsidRDefault="001E59D1" w:rsidP="003F613C">
            <w:pPr>
              <w:rPr>
                <w:color w:val="000000"/>
                <w:sz w:val="24"/>
                <w:szCs w:val="24"/>
              </w:rPr>
            </w:pPr>
            <w:r w:rsidRPr="00E94D33">
              <w:rPr>
                <w:b/>
                <w:sz w:val="24"/>
                <w:szCs w:val="24"/>
              </w:rPr>
              <w:t xml:space="preserve"> Үстел үсті ойындары.</w:t>
            </w:r>
          </w:p>
          <w:p w:rsidR="001E59D1" w:rsidRPr="00E94D33" w:rsidRDefault="001E59D1" w:rsidP="003F613C">
            <w:pPr>
              <w:rPr>
                <w:color w:val="000000"/>
                <w:sz w:val="24"/>
                <w:szCs w:val="24"/>
              </w:rPr>
            </w:pPr>
          </w:p>
        </w:tc>
        <w:tc>
          <w:tcPr>
            <w:tcW w:w="2784" w:type="dxa"/>
            <w:gridSpan w:val="5"/>
            <w:tcBorders>
              <w:top w:val="single" w:sz="4" w:space="0" w:color="auto"/>
              <w:left w:val="single" w:sz="4" w:space="0" w:color="auto"/>
              <w:bottom w:val="single" w:sz="4" w:space="0" w:color="auto"/>
              <w:right w:val="single" w:sz="4" w:space="0" w:color="auto"/>
            </w:tcBorders>
            <w:hideMark/>
          </w:tcPr>
          <w:p w:rsidR="001E59D1" w:rsidRPr="00E94D33" w:rsidRDefault="001E59D1" w:rsidP="003F613C">
            <w:pPr>
              <w:rPr>
                <w:b/>
                <w:sz w:val="24"/>
                <w:szCs w:val="24"/>
              </w:rPr>
            </w:pPr>
            <w:r w:rsidRPr="00E94D33">
              <w:rPr>
                <w:b/>
                <w:sz w:val="24"/>
                <w:szCs w:val="24"/>
              </w:rPr>
              <w:lastRenderedPageBreak/>
              <w:t>"Қыс белгілерін ажыратамыз" дидактикалық ойын.</w:t>
            </w:r>
          </w:p>
          <w:p w:rsidR="001E59D1" w:rsidRPr="00E94D33" w:rsidRDefault="001E59D1" w:rsidP="003F613C">
            <w:pPr>
              <w:rPr>
                <w:sz w:val="24"/>
                <w:szCs w:val="24"/>
              </w:rPr>
            </w:pPr>
            <w:r w:rsidRPr="00E94D33">
              <w:rPr>
                <w:sz w:val="24"/>
                <w:szCs w:val="24"/>
              </w:rPr>
              <w:lastRenderedPageBreak/>
              <w:t>Мақсат-міндеттер. Балаларды тез ойлануға тәрбиелеу.</w:t>
            </w:r>
          </w:p>
          <w:p w:rsidR="001E59D1" w:rsidRPr="00E94D33" w:rsidRDefault="001E59D1" w:rsidP="003F613C">
            <w:pPr>
              <w:rPr>
                <w:sz w:val="24"/>
                <w:szCs w:val="24"/>
              </w:rPr>
            </w:pPr>
            <w:r w:rsidRPr="00E94D33">
              <w:rPr>
                <w:sz w:val="24"/>
                <w:szCs w:val="24"/>
              </w:rPr>
              <w:t>Суреттер бойынша әңгіме құрау.</w:t>
            </w:r>
          </w:p>
          <w:p w:rsidR="001E59D1" w:rsidRPr="00E94D33" w:rsidRDefault="001E59D1" w:rsidP="003F613C">
            <w:pPr>
              <w:rPr>
                <w:color w:val="000000"/>
                <w:sz w:val="24"/>
                <w:szCs w:val="24"/>
              </w:rPr>
            </w:pPr>
            <w:r w:rsidRPr="00E94D33">
              <w:rPr>
                <w:b/>
                <w:sz w:val="24"/>
                <w:szCs w:val="24"/>
              </w:rPr>
              <w:t>(қарым-қатынас іс-әрекеті)"</w:t>
            </w:r>
          </w:p>
        </w:tc>
        <w:tc>
          <w:tcPr>
            <w:tcW w:w="2797"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rPr>
                <w:b/>
                <w:color w:val="000000"/>
                <w:sz w:val="24"/>
                <w:szCs w:val="24"/>
              </w:rPr>
            </w:pPr>
            <w:r w:rsidRPr="00A14849">
              <w:rPr>
                <w:b/>
                <w:color w:val="000000"/>
                <w:sz w:val="24"/>
                <w:szCs w:val="24"/>
              </w:rPr>
              <w:lastRenderedPageBreak/>
              <w:t>«Тәулік бөліктері»</w:t>
            </w:r>
          </w:p>
          <w:p w:rsidR="001E59D1" w:rsidRDefault="001E59D1" w:rsidP="003F613C">
            <w:pPr>
              <w:rPr>
                <w:b/>
                <w:color w:val="000000"/>
                <w:sz w:val="24"/>
                <w:szCs w:val="24"/>
              </w:rPr>
            </w:pPr>
            <w:r>
              <w:rPr>
                <w:b/>
                <w:color w:val="000000"/>
                <w:sz w:val="24"/>
                <w:szCs w:val="24"/>
              </w:rPr>
              <w:t>Ойын мақсаты:</w:t>
            </w:r>
          </w:p>
          <w:p w:rsidR="001E59D1" w:rsidRDefault="001E59D1" w:rsidP="003F613C">
            <w:pPr>
              <w:rPr>
                <w:color w:val="000000"/>
                <w:sz w:val="24"/>
                <w:szCs w:val="24"/>
              </w:rPr>
            </w:pPr>
            <w:r>
              <w:rPr>
                <w:color w:val="000000"/>
                <w:sz w:val="24"/>
                <w:szCs w:val="24"/>
              </w:rPr>
              <w:t xml:space="preserve">Таулік бөліктері жайлы </w:t>
            </w:r>
            <w:r>
              <w:rPr>
                <w:color w:val="000000"/>
                <w:sz w:val="24"/>
                <w:szCs w:val="24"/>
              </w:rPr>
              <w:lastRenderedPageBreak/>
              <w:t>білімдерін бекіту.Тәулік бөліктерін атауға, ажыратуға жаттықтыру.</w:t>
            </w:r>
          </w:p>
          <w:p w:rsidR="001E59D1" w:rsidRDefault="001E59D1" w:rsidP="003F613C">
            <w:pPr>
              <w:rPr>
                <w:b/>
                <w:color w:val="000000"/>
                <w:sz w:val="24"/>
                <w:szCs w:val="24"/>
              </w:rPr>
            </w:pPr>
            <w:r>
              <w:rPr>
                <w:b/>
                <w:color w:val="000000"/>
                <w:sz w:val="24"/>
                <w:szCs w:val="24"/>
              </w:rPr>
              <w:t>Ойын мазмұны:</w:t>
            </w:r>
          </w:p>
          <w:p w:rsidR="001E59D1" w:rsidRPr="00A14849" w:rsidRDefault="001E59D1" w:rsidP="003F613C">
            <w:pPr>
              <w:rPr>
                <w:color w:val="000000"/>
                <w:sz w:val="24"/>
                <w:szCs w:val="24"/>
              </w:rPr>
            </w:pPr>
            <w:r>
              <w:rPr>
                <w:color w:val="000000"/>
                <w:sz w:val="24"/>
                <w:szCs w:val="24"/>
              </w:rPr>
              <w:t>Балалар кезектеп суретті алып, тәуліктің қай бөлігі екенін айтады, сол сурет бойынша әңгіме құрайды.</w:t>
            </w:r>
            <w:r w:rsidRPr="00A14849">
              <w:rPr>
                <w:b/>
                <w:color w:val="000000"/>
                <w:sz w:val="24"/>
                <w:szCs w:val="24"/>
              </w:rPr>
              <w:br/>
            </w:r>
          </w:p>
        </w:tc>
        <w:tc>
          <w:tcPr>
            <w:tcW w:w="2835"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Pr>
                <w:b/>
                <w:bCs/>
                <w:color w:val="000000"/>
                <w:sz w:val="24"/>
                <w:szCs w:val="24"/>
              </w:rPr>
              <w:lastRenderedPageBreak/>
              <w:t>«Оң және сол</w:t>
            </w:r>
            <w:r w:rsidRPr="00E94D33">
              <w:rPr>
                <w:b/>
                <w:bCs/>
                <w:color w:val="000000"/>
                <w:sz w:val="24"/>
                <w:szCs w:val="24"/>
              </w:rPr>
              <w:t>»</w:t>
            </w:r>
            <w:r w:rsidRPr="00E94D33">
              <w:rPr>
                <w:color w:val="000000"/>
                <w:sz w:val="24"/>
                <w:szCs w:val="24"/>
              </w:rPr>
              <w:br/>
              <w:t>Мақсаты:</w:t>
            </w:r>
            <w:r>
              <w:rPr>
                <w:color w:val="000000"/>
                <w:sz w:val="24"/>
                <w:szCs w:val="24"/>
              </w:rPr>
              <w:t xml:space="preserve">үлкен және сол заттарды ажыратуға </w:t>
            </w:r>
            <w:r>
              <w:rPr>
                <w:color w:val="000000"/>
                <w:sz w:val="24"/>
                <w:szCs w:val="24"/>
              </w:rPr>
              <w:lastRenderedPageBreak/>
              <w:t>жаттықтыру.</w:t>
            </w:r>
          </w:p>
          <w:p w:rsidR="001E59D1" w:rsidRDefault="001E59D1" w:rsidP="003F613C">
            <w:pPr>
              <w:rPr>
                <w:b/>
                <w:color w:val="000000"/>
                <w:sz w:val="24"/>
                <w:szCs w:val="24"/>
              </w:rPr>
            </w:pPr>
            <w:r>
              <w:rPr>
                <w:b/>
                <w:color w:val="000000"/>
                <w:sz w:val="24"/>
                <w:szCs w:val="24"/>
              </w:rPr>
              <w:t>Ойын мазмұны:</w:t>
            </w:r>
          </w:p>
          <w:p w:rsidR="001E59D1" w:rsidRPr="00E94D33" w:rsidRDefault="001E59D1" w:rsidP="003F613C">
            <w:pPr>
              <w:rPr>
                <w:color w:val="000000"/>
                <w:sz w:val="24"/>
                <w:szCs w:val="24"/>
              </w:rPr>
            </w:pPr>
            <w:r>
              <w:rPr>
                <w:color w:val="000000"/>
                <w:sz w:val="24"/>
                <w:szCs w:val="24"/>
              </w:rPr>
              <w:t>Бір баланы ортаға шақырып , сол қолыңа үлкен ойыншықты, сол қолыңа кішкентай ойыншықты ал деп тапсырма береді.Ойын осылай жалғаса береді.</w:t>
            </w:r>
            <w:r w:rsidRPr="00E94D33">
              <w:rPr>
                <w:color w:val="000000"/>
                <w:sz w:val="24"/>
                <w:szCs w:val="24"/>
              </w:rPr>
              <w:br/>
            </w:r>
            <w:r w:rsidRPr="00E94D33">
              <w:rPr>
                <w:b/>
                <w:bCs/>
                <w:color w:val="000000"/>
                <w:sz w:val="24"/>
                <w:szCs w:val="24"/>
              </w:rPr>
              <w:t>(</w:t>
            </w:r>
            <w:r w:rsidRPr="00E94D33">
              <w:rPr>
                <w:b/>
                <w:color w:val="000000"/>
                <w:sz w:val="24"/>
                <w:szCs w:val="24"/>
              </w:rPr>
              <w:t>Танымдық іс-әрекет,</w:t>
            </w:r>
            <w:r w:rsidRPr="00E94D33">
              <w:rPr>
                <w:b/>
                <w:color w:val="000000"/>
                <w:sz w:val="24"/>
                <w:szCs w:val="24"/>
              </w:rPr>
              <w:br/>
              <w:t>зерттеу іс-әрекет</w:t>
            </w:r>
            <w:r w:rsidRPr="00E94D33">
              <w:rPr>
                <w:b/>
                <w:sz w:val="24"/>
                <w:szCs w:val="24"/>
              </w:rPr>
              <w:t xml:space="preserve"> )</w:t>
            </w:r>
          </w:p>
        </w:tc>
        <w:tc>
          <w:tcPr>
            <w:tcW w:w="2693" w:type="dxa"/>
            <w:gridSpan w:val="3"/>
            <w:tcBorders>
              <w:top w:val="single" w:sz="4" w:space="0" w:color="auto"/>
              <w:left w:val="single" w:sz="4" w:space="0" w:color="auto"/>
              <w:bottom w:val="single" w:sz="4" w:space="0" w:color="auto"/>
              <w:right w:val="single" w:sz="4" w:space="0" w:color="auto"/>
            </w:tcBorders>
            <w:hideMark/>
          </w:tcPr>
          <w:p w:rsidR="001E59D1" w:rsidRPr="00E94D33" w:rsidRDefault="001E59D1" w:rsidP="003F613C">
            <w:pPr>
              <w:rPr>
                <w:b/>
                <w:sz w:val="24"/>
                <w:szCs w:val="24"/>
              </w:rPr>
            </w:pPr>
            <w:r w:rsidRPr="00E94D33">
              <w:rPr>
                <w:b/>
                <w:sz w:val="24"/>
                <w:szCs w:val="24"/>
              </w:rPr>
              <w:lastRenderedPageBreak/>
              <w:t>"Бөлме өсімдіктеріне күтім жасау".</w:t>
            </w:r>
          </w:p>
          <w:p w:rsidR="001E59D1" w:rsidRPr="00E94D33" w:rsidRDefault="001E59D1" w:rsidP="003F613C">
            <w:pPr>
              <w:rPr>
                <w:sz w:val="24"/>
                <w:szCs w:val="24"/>
              </w:rPr>
            </w:pPr>
            <w:r w:rsidRPr="00E94D33">
              <w:rPr>
                <w:sz w:val="24"/>
                <w:szCs w:val="24"/>
              </w:rPr>
              <w:t xml:space="preserve">Мақсат-міндеттер. </w:t>
            </w:r>
            <w:r w:rsidRPr="00E94D33">
              <w:rPr>
                <w:sz w:val="24"/>
                <w:szCs w:val="24"/>
              </w:rPr>
              <w:lastRenderedPageBreak/>
              <w:t>Өсімдіктерді таза ұстау әдістері туралы бұрын алған білімдерін нақтылау, сыртқы түріне, құрылымына назар аудара отырып, балаларға өсімдіктің шаңын кетіру әдісін таңдауға үйрету.</w:t>
            </w:r>
          </w:p>
          <w:p w:rsidR="001E59D1" w:rsidRPr="00E94D33" w:rsidRDefault="001E59D1" w:rsidP="003F613C">
            <w:pPr>
              <w:rPr>
                <w:color w:val="000000"/>
                <w:sz w:val="24"/>
                <w:szCs w:val="24"/>
              </w:rPr>
            </w:pPr>
            <w:r w:rsidRPr="00E94D33">
              <w:rPr>
                <w:b/>
                <w:sz w:val="24"/>
                <w:szCs w:val="24"/>
              </w:rPr>
              <w:t>(еңбек іс-әрекеті, қарым-қатынас іс-әрекеті)</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Таңертенгі жаттығу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таңертеңгі жаттығулар кешені (</w:t>
            </w:r>
            <w:r w:rsidRPr="00E34FF8">
              <w:rPr>
                <w:rFonts w:eastAsia="Calibri"/>
                <w:b/>
                <w:bCs/>
                <w:color w:val="000000"/>
                <w:sz w:val="24"/>
                <w:szCs w:val="24"/>
              </w:rPr>
              <w:t>Жалпы дамытушы жаттығулар,</w:t>
            </w:r>
            <w:r w:rsidRPr="00E34FF8">
              <w:rPr>
                <w:rFonts w:eastAsia="Calibri"/>
                <w:b/>
                <w:bCs/>
                <w:sz w:val="24"/>
                <w:szCs w:val="24"/>
              </w:rPr>
              <w:t xml:space="preserve"> қимыл белсенділігі, ойын әрекеті). </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Таңғы ас</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sz w:val="24"/>
                <w:szCs w:val="24"/>
                <w:lang w:eastAsia="ru-RU"/>
              </w:rPr>
              <w:t xml:space="preserve">Таңғы ас алдында қолдарын сумен сабындап жуу мәдениетін қалыптастыру. </w:t>
            </w:r>
            <w:r w:rsidRPr="003A666F">
              <w:rPr>
                <w:b/>
                <w:bCs/>
                <w:sz w:val="24"/>
                <w:szCs w:val="24"/>
                <w:lang w:eastAsia="ru-RU"/>
              </w:rPr>
              <w:t>(мәдени-гигиеналық дағдылар, өзіне-өзі қызмет ету, кезекшілердің еңбек әрекеті)</w:t>
            </w:r>
            <w:r w:rsidRPr="00C463BF">
              <w:rPr>
                <w:sz w:val="24"/>
                <w:szCs w:val="24"/>
                <w:lang w:eastAsia="ru-RU"/>
              </w:rPr>
              <w:t xml:space="preserve"> «Суды, тамақты, энергияны үнемді тұтыну» - табиғи ресурстарға ұқыпты қарауды ,күнделікті балалар, айтын түсіндіріп жұмыс жасау</w:t>
            </w:r>
          </w:p>
          <w:p w:rsidR="001E59D1" w:rsidRPr="00C463BF" w:rsidRDefault="001E59D1" w:rsidP="003F613C">
            <w:pPr>
              <w:spacing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1E59D1" w:rsidRPr="00C463BF" w:rsidRDefault="001E59D1" w:rsidP="003F613C">
            <w:pPr>
              <w:spacing w:line="276" w:lineRule="auto"/>
              <w:rPr>
                <w:sz w:val="24"/>
                <w:szCs w:val="24"/>
                <w:lang w:eastAsia="ru-RU"/>
              </w:rPr>
            </w:pPr>
            <w:r w:rsidRPr="00C463BF">
              <w:rPr>
                <w:sz w:val="24"/>
                <w:szCs w:val="24"/>
                <w:lang w:eastAsia="ru-RU"/>
              </w:rPr>
              <w:t>Дастарханға  береке берсін,</w:t>
            </w:r>
          </w:p>
          <w:p w:rsidR="001E59D1" w:rsidRPr="00C463BF" w:rsidRDefault="001E59D1" w:rsidP="003F613C">
            <w:pPr>
              <w:spacing w:line="276" w:lineRule="auto"/>
              <w:rPr>
                <w:sz w:val="24"/>
                <w:szCs w:val="24"/>
                <w:lang w:eastAsia="ru-RU"/>
              </w:rPr>
            </w:pPr>
            <w:r w:rsidRPr="00C463BF">
              <w:rPr>
                <w:sz w:val="24"/>
                <w:szCs w:val="24"/>
                <w:lang w:eastAsia="ru-RU"/>
              </w:rPr>
              <w:t>Бастарына амандық берсін,</w:t>
            </w:r>
          </w:p>
          <w:p w:rsidR="001E59D1" w:rsidRPr="00C463BF" w:rsidRDefault="001E59D1" w:rsidP="003F613C">
            <w:pPr>
              <w:spacing w:line="276" w:lineRule="auto"/>
              <w:rPr>
                <w:sz w:val="24"/>
                <w:szCs w:val="24"/>
                <w:lang w:eastAsia="ru-RU"/>
              </w:rPr>
            </w:pPr>
            <w:r w:rsidRPr="00C463BF">
              <w:rPr>
                <w:sz w:val="24"/>
                <w:szCs w:val="24"/>
                <w:lang w:eastAsia="ru-RU"/>
              </w:rPr>
              <w:t>Аумин десең маған,</w:t>
            </w:r>
          </w:p>
          <w:p w:rsidR="001E59D1" w:rsidRPr="00C463BF" w:rsidRDefault="001E59D1" w:rsidP="003F613C">
            <w:pPr>
              <w:spacing w:line="276" w:lineRule="auto"/>
              <w:rPr>
                <w:sz w:val="24"/>
                <w:szCs w:val="24"/>
                <w:lang w:eastAsia="ru-RU"/>
              </w:rPr>
            </w:pPr>
            <w:r w:rsidRPr="00C463BF">
              <w:rPr>
                <w:sz w:val="24"/>
                <w:szCs w:val="24"/>
                <w:lang w:eastAsia="ru-RU"/>
              </w:rPr>
              <w:t xml:space="preserve">Алтыннан-жағаң, </w:t>
            </w:r>
          </w:p>
          <w:p w:rsidR="001E59D1" w:rsidRPr="00C463BF" w:rsidRDefault="001E59D1" w:rsidP="003F613C">
            <w:pPr>
              <w:spacing w:line="276" w:lineRule="auto"/>
              <w:rPr>
                <w:sz w:val="24"/>
                <w:szCs w:val="24"/>
                <w:lang w:eastAsia="ru-RU"/>
              </w:rPr>
            </w:pPr>
            <w:r w:rsidRPr="00C463BF">
              <w:rPr>
                <w:sz w:val="24"/>
                <w:szCs w:val="24"/>
                <w:lang w:eastAsia="ru-RU"/>
              </w:rPr>
              <w:t xml:space="preserve">Күмістен тағаң </w:t>
            </w:r>
          </w:p>
          <w:p w:rsidR="001E59D1" w:rsidRPr="00C463BF" w:rsidRDefault="001E59D1" w:rsidP="003F613C">
            <w:pPr>
              <w:spacing w:line="276" w:lineRule="auto"/>
              <w:rPr>
                <w:sz w:val="24"/>
                <w:szCs w:val="24"/>
                <w:lang w:eastAsia="ru-RU"/>
              </w:rPr>
            </w:pPr>
            <w:r w:rsidRPr="00C463BF">
              <w:rPr>
                <w:sz w:val="24"/>
                <w:szCs w:val="24"/>
                <w:lang w:eastAsia="ru-RU"/>
              </w:rPr>
              <w:t>Оң жағыңнан кетпесін,</w:t>
            </w:r>
          </w:p>
          <w:p w:rsidR="001E59D1" w:rsidRPr="00C463BF" w:rsidRDefault="001E59D1" w:rsidP="003F613C">
            <w:pPr>
              <w:spacing w:line="276" w:lineRule="auto"/>
              <w:rPr>
                <w:sz w:val="24"/>
                <w:szCs w:val="24"/>
                <w:lang w:eastAsia="ru-RU"/>
              </w:rPr>
            </w:pPr>
            <w:r w:rsidRPr="00C463BF">
              <w:rPr>
                <w:sz w:val="24"/>
                <w:szCs w:val="24"/>
                <w:lang w:eastAsia="ru-RU"/>
              </w:rPr>
              <w:t xml:space="preserve">Тілеуің қабыл, </w:t>
            </w:r>
          </w:p>
          <w:p w:rsidR="001E59D1" w:rsidRPr="00C463BF" w:rsidRDefault="001E59D1" w:rsidP="003F613C">
            <w:pPr>
              <w:spacing w:line="276" w:lineRule="auto"/>
              <w:rPr>
                <w:b/>
                <w:bCs/>
                <w:sz w:val="24"/>
                <w:szCs w:val="24"/>
                <w:lang w:eastAsia="ru-RU"/>
              </w:rPr>
            </w:pPr>
            <w:r w:rsidRPr="00C463BF">
              <w:rPr>
                <w:sz w:val="24"/>
                <w:szCs w:val="24"/>
                <w:lang w:eastAsia="ru-RU"/>
              </w:rPr>
              <w:t>Мұратың асыл болсын, Аумин</w:t>
            </w:r>
            <w:r w:rsidRPr="00C463BF">
              <w:rPr>
                <w:b/>
                <w:bCs/>
                <w:sz w:val="24"/>
                <w:szCs w:val="24"/>
                <w:lang w:eastAsia="ru-RU"/>
              </w:rPr>
              <w:t xml:space="preserve"> (сөйлеуді дамыту)</w:t>
            </w:r>
          </w:p>
        </w:tc>
      </w:tr>
      <w:tr w:rsidR="001E59D1" w:rsidRPr="00E34FF8" w:rsidTr="003F613C">
        <w:trPr>
          <w:trHeight w:val="979"/>
        </w:trPr>
        <w:tc>
          <w:tcPr>
            <w:tcW w:w="2507"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Ұйымдастырылған іс-әрекетке дайындық</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r>
              <w:rPr>
                <w:b/>
                <w:bCs/>
                <w:sz w:val="24"/>
                <w:szCs w:val="24"/>
                <w:lang w:eastAsia="ru-RU"/>
              </w:rPr>
              <w:t xml:space="preserve"> </w:t>
            </w:r>
            <w:r w:rsidRPr="00C463BF">
              <w:rPr>
                <w:b/>
                <w:bCs/>
                <w:sz w:val="24"/>
                <w:szCs w:val="24"/>
                <w:lang w:eastAsia="ru-RU"/>
              </w:rPr>
              <w:t>(біртұтас тәрбие)</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Білім беру ұйымының кестесі бойынша ұйымдастырылған іс-әрекет       </w:t>
            </w:r>
          </w:p>
        </w:tc>
        <w:tc>
          <w:tcPr>
            <w:tcW w:w="2823" w:type="dxa"/>
            <w:gridSpan w:val="3"/>
            <w:tcBorders>
              <w:top w:val="single" w:sz="4" w:space="0" w:color="auto"/>
              <w:left w:val="single" w:sz="4" w:space="0" w:color="auto"/>
              <w:bottom w:val="single" w:sz="4" w:space="0" w:color="auto"/>
              <w:right w:val="single" w:sz="4" w:space="0" w:color="auto"/>
            </w:tcBorders>
          </w:tcPr>
          <w:p w:rsidR="001E59D1" w:rsidRPr="00E86FB8" w:rsidRDefault="001E59D1" w:rsidP="00163024">
            <w:pPr>
              <w:rPr>
                <w:b/>
                <w:sz w:val="24"/>
                <w:szCs w:val="24"/>
              </w:rPr>
            </w:pPr>
            <w:r w:rsidRPr="00E86FB8">
              <w:rPr>
                <w:b/>
                <w:sz w:val="24"/>
                <w:szCs w:val="24"/>
              </w:rPr>
              <w:t>Сөйлеуді  дамыту</w:t>
            </w:r>
          </w:p>
          <w:p w:rsidR="001E59D1" w:rsidRPr="00E86FB8" w:rsidRDefault="001E59D1" w:rsidP="00163024">
            <w:pPr>
              <w:rPr>
                <w:b/>
                <w:sz w:val="24"/>
                <w:szCs w:val="24"/>
              </w:rPr>
            </w:pPr>
            <w:r w:rsidRPr="00E86FB8">
              <w:rPr>
                <w:b/>
                <w:sz w:val="24"/>
                <w:szCs w:val="24"/>
              </w:rPr>
              <w:t>(Сөйлем түрлері .Қысқы ойындар. (сурет бойынша әңгіме құрау)</w:t>
            </w:r>
          </w:p>
          <w:p w:rsidR="001E59D1" w:rsidRPr="00E86FB8" w:rsidRDefault="001E59D1" w:rsidP="00163024">
            <w:pPr>
              <w:rPr>
                <w:sz w:val="24"/>
                <w:szCs w:val="24"/>
              </w:rPr>
            </w:pPr>
            <w:r w:rsidRPr="00E86FB8">
              <w:rPr>
                <w:b/>
                <w:sz w:val="24"/>
                <w:szCs w:val="24"/>
              </w:rPr>
              <w:t>Сөздік қор</w:t>
            </w:r>
            <w:r w:rsidRPr="00E86FB8">
              <w:rPr>
                <w:sz w:val="24"/>
                <w:szCs w:val="24"/>
              </w:rPr>
              <w:t xml:space="preserve">Алуан түрлі заттарды сипаттауға, қарым-қатынас жасауға қажетті сөздерді қолдану </w:t>
            </w:r>
          </w:p>
          <w:p w:rsidR="001E59D1" w:rsidRDefault="001E59D1" w:rsidP="00163024">
            <w:pPr>
              <w:widowControl/>
              <w:tabs>
                <w:tab w:val="left" w:pos="7797"/>
              </w:tabs>
              <w:autoSpaceDE/>
              <w:autoSpaceDN/>
              <w:rPr>
                <w:bCs/>
                <w:sz w:val="24"/>
                <w:szCs w:val="24"/>
              </w:rPr>
            </w:pPr>
            <w:r w:rsidRPr="00E86FB8">
              <w:rPr>
                <w:b/>
                <w:bCs/>
                <w:sz w:val="24"/>
                <w:szCs w:val="24"/>
              </w:rPr>
              <w:t>Тілдің грамматикалық құрылымы</w:t>
            </w:r>
            <w:r w:rsidRPr="00E86FB8">
              <w:rPr>
                <w:bCs/>
                <w:sz w:val="24"/>
                <w:szCs w:val="24"/>
              </w:rPr>
              <w:t xml:space="preserve"> Интонациясы бойынша сөйлемдерді (хабарлы, сұраулы, лепті) ажыратып, сөйлегенде қолдана білуді дамыту</w:t>
            </w:r>
          </w:p>
          <w:p w:rsidR="001E59D1" w:rsidRPr="00E86FB8" w:rsidRDefault="001E59D1" w:rsidP="00163024">
            <w:pPr>
              <w:widowControl/>
              <w:tabs>
                <w:tab w:val="left" w:pos="7797"/>
              </w:tabs>
              <w:autoSpaceDE/>
              <w:autoSpaceDN/>
              <w:rPr>
                <w:b/>
                <w:color w:val="000000"/>
                <w:sz w:val="24"/>
                <w:szCs w:val="24"/>
              </w:rPr>
            </w:pPr>
            <w:r w:rsidRPr="00E86FB8">
              <w:rPr>
                <w:rFonts w:eastAsia="Calibri"/>
                <w:b/>
                <w:color w:val="000000"/>
                <w:sz w:val="24"/>
                <w:szCs w:val="24"/>
              </w:rPr>
              <w:t xml:space="preserve"> </w:t>
            </w:r>
            <w:r w:rsidRPr="00E86FB8">
              <w:rPr>
                <w:b/>
                <w:color w:val="000000"/>
                <w:sz w:val="24"/>
                <w:szCs w:val="24"/>
              </w:rPr>
              <w:t>Сауат ашу негіздер</w:t>
            </w:r>
          </w:p>
          <w:p w:rsidR="001E59D1" w:rsidRPr="00E86FB8" w:rsidRDefault="001E59D1" w:rsidP="003F613C">
            <w:pPr>
              <w:widowControl/>
              <w:tabs>
                <w:tab w:val="left" w:pos="7797"/>
              </w:tabs>
              <w:autoSpaceDE/>
              <w:autoSpaceDN/>
              <w:rPr>
                <w:color w:val="000000"/>
                <w:sz w:val="24"/>
                <w:szCs w:val="24"/>
              </w:rPr>
            </w:pPr>
            <w:r>
              <w:rPr>
                <w:b/>
                <w:color w:val="000000"/>
                <w:sz w:val="24"/>
                <w:szCs w:val="24"/>
              </w:rPr>
              <w:t xml:space="preserve">«Ә </w:t>
            </w:r>
            <w:r w:rsidRPr="00E86FB8">
              <w:rPr>
                <w:b/>
                <w:color w:val="000000"/>
                <w:sz w:val="24"/>
                <w:szCs w:val="24"/>
              </w:rPr>
              <w:t xml:space="preserve"> дыбысы» </w:t>
            </w:r>
            <w:r w:rsidRPr="00E86FB8">
              <w:rPr>
                <w:b/>
                <w:sz w:val="24"/>
                <w:szCs w:val="24"/>
                <w:lang w:eastAsia="ru-RU" w:bidi="en-US"/>
              </w:rPr>
              <w:t>Д/ойын:«</w:t>
            </w:r>
            <w:r w:rsidRPr="00E86FB8">
              <w:rPr>
                <w:sz w:val="24"/>
                <w:szCs w:val="24"/>
                <w:lang w:eastAsia="ru-RU" w:bidi="en-US"/>
              </w:rPr>
              <w:t>Қайсы дыбыстан басталып тұр.»</w:t>
            </w:r>
          </w:p>
          <w:p w:rsidR="001E59D1" w:rsidRPr="00E86FB8" w:rsidRDefault="001E59D1" w:rsidP="003F613C">
            <w:pPr>
              <w:widowControl/>
              <w:tabs>
                <w:tab w:val="left" w:pos="7797"/>
              </w:tabs>
              <w:autoSpaceDE/>
              <w:autoSpaceDN/>
              <w:rPr>
                <w:color w:val="000000"/>
                <w:sz w:val="24"/>
                <w:szCs w:val="24"/>
              </w:rPr>
            </w:pPr>
            <w:r w:rsidRPr="00E86FB8">
              <w:rPr>
                <w:color w:val="000000"/>
                <w:sz w:val="24"/>
                <w:szCs w:val="24"/>
              </w:rPr>
              <w:t>Айтылған сөзден сөйлем құрау.</w:t>
            </w:r>
          </w:p>
          <w:p w:rsidR="001E59D1" w:rsidRPr="00E86FB8" w:rsidRDefault="001E59D1" w:rsidP="003F613C">
            <w:pPr>
              <w:widowControl/>
              <w:tabs>
                <w:tab w:val="left" w:pos="7797"/>
              </w:tabs>
              <w:autoSpaceDE/>
              <w:autoSpaceDN/>
              <w:rPr>
                <w:color w:val="000000"/>
                <w:sz w:val="24"/>
                <w:szCs w:val="24"/>
              </w:rPr>
            </w:pPr>
            <w:r w:rsidRPr="00E86FB8">
              <w:rPr>
                <w:bCs/>
                <w:sz w:val="24"/>
                <w:szCs w:val="24"/>
                <w:lang w:eastAsia="ru-RU"/>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1E59D1" w:rsidRPr="00E86FB8" w:rsidRDefault="001E59D1" w:rsidP="003F613C">
            <w:pPr>
              <w:widowControl/>
              <w:tabs>
                <w:tab w:val="left" w:pos="7797"/>
              </w:tabs>
              <w:autoSpaceDE/>
              <w:autoSpaceDN/>
              <w:rPr>
                <w:sz w:val="24"/>
                <w:szCs w:val="24"/>
                <w:lang w:eastAsia="ru-RU" w:bidi="en-US"/>
              </w:rPr>
            </w:pPr>
            <w:r w:rsidRPr="00E86FB8">
              <w:rPr>
                <w:sz w:val="24"/>
                <w:szCs w:val="24"/>
                <w:lang w:eastAsia="ru-RU" w:bidi="en-US"/>
              </w:rPr>
              <w:lastRenderedPageBreak/>
              <w:t>балаларды үйренген әріптерді қайталап дұрыс айта білуге дағдыландыру. Үлкен әріптен кішіәріпті айыра білуге үйрету</w:t>
            </w:r>
          </w:p>
          <w:p w:rsidR="001E59D1" w:rsidRPr="00E86FB8" w:rsidRDefault="001E59D1" w:rsidP="003F613C">
            <w:pPr>
              <w:widowControl/>
              <w:tabs>
                <w:tab w:val="left" w:pos="7797"/>
              </w:tabs>
              <w:autoSpaceDE/>
              <w:autoSpaceDN/>
              <w:rPr>
                <w:rFonts w:eastAsia="Calibri"/>
                <w:b/>
                <w:color w:val="000000"/>
                <w:sz w:val="24"/>
                <w:szCs w:val="24"/>
              </w:rPr>
            </w:pPr>
          </w:p>
          <w:p w:rsidR="001E59D1" w:rsidRPr="00E86FB8" w:rsidRDefault="001E59D1" w:rsidP="003F613C">
            <w:pPr>
              <w:pStyle w:val="a5"/>
              <w:rPr>
                <w:b/>
                <w:bCs/>
                <w:lang w:val="kk-KZ" w:eastAsia="en-US"/>
              </w:rPr>
            </w:pPr>
            <w:r w:rsidRPr="00E86FB8">
              <w:rPr>
                <w:b/>
                <w:bCs/>
                <w:lang w:val="kk-KZ" w:eastAsia="en-US"/>
              </w:rPr>
              <w:t>Көркем әдебиет</w:t>
            </w:r>
          </w:p>
          <w:p w:rsidR="001E59D1" w:rsidRPr="00E86FB8" w:rsidRDefault="001E59D1" w:rsidP="003F613C">
            <w:pPr>
              <w:pStyle w:val="a5"/>
              <w:rPr>
                <w:b/>
                <w:bCs/>
                <w:lang w:val="kk-KZ"/>
              </w:rPr>
            </w:pPr>
            <w:r w:rsidRPr="00E86FB8">
              <w:rPr>
                <w:bCs/>
                <w:lang w:val="kk-KZ"/>
              </w:rPr>
              <w:t>Д</w:t>
            </w:r>
            <w:r w:rsidRPr="00E86FB8">
              <w:rPr>
                <w:b/>
                <w:bCs/>
                <w:lang w:val="kk-KZ"/>
              </w:rPr>
              <w:t>\о : «Бұл қай кезде болады»</w:t>
            </w:r>
          </w:p>
          <w:p w:rsidR="001E59D1" w:rsidRPr="00E86FB8" w:rsidRDefault="001E59D1" w:rsidP="003F613C">
            <w:pPr>
              <w:pStyle w:val="a5"/>
              <w:rPr>
                <w:bCs/>
                <w:lang w:val="kk-KZ"/>
              </w:rPr>
            </w:pPr>
            <w:r w:rsidRPr="00E86FB8">
              <w:rPr>
                <w:b/>
                <w:bCs/>
                <w:lang w:val="kk-KZ"/>
              </w:rPr>
              <w:t xml:space="preserve">Мақсаты: </w:t>
            </w:r>
            <w:r w:rsidRPr="00E86FB8">
              <w:rPr>
                <w:bCs/>
                <w:lang w:val="kk-KZ"/>
              </w:rPr>
              <w:t>суретте берілген заттарды қай жыл мезгіліне арналғанын айтып беру</w:t>
            </w:r>
          </w:p>
          <w:p w:rsidR="001E59D1" w:rsidRPr="00E86FB8" w:rsidRDefault="001E59D1" w:rsidP="003F613C">
            <w:pPr>
              <w:pStyle w:val="a5"/>
              <w:rPr>
                <w:b/>
                <w:bCs/>
                <w:color w:val="FFFFFF"/>
                <w:shd w:val="clear" w:color="auto" w:fill="775499"/>
                <w:lang w:val="kk-KZ"/>
              </w:rPr>
            </w:pPr>
            <w:r w:rsidRPr="00E86FB8">
              <w:rPr>
                <w:b/>
                <w:lang w:val="kk-KZ"/>
              </w:rPr>
              <w:t>(Ә. Дүйсенбиевтің «Қыс» өлеңін жаттау. Мазмұны бойынша әңгімелеу)</w:t>
            </w:r>
          </w:p>
          <w:p w:rsidR="001E59D1" w:rsidRPr="00E86FB8" w:rsidRDefault="001E59D1" w:rsidP="003F613C">
            <w:pPr>
              <w:pStyle w:val="a5"/>
              <w:rPr>
                <w:bCs/>
                <w:lang w:val="kk-KZ"/>
              </w:rPr>
            </w:pPr>
            <w:r w:rsidRPr="00E86FB8">
              <w:rPr>
                <w:bCs/>
                <w:lang w:val="kk-KZ"/>
              </w:rPr>
              <w:t xml:space="preserve">Өлеңдерді жатқа, мәнерлеп, интонациямен айту. бейненің қимылын, интонациясы мен мимикасын беру, </w:t>
            </w:r>
          </w:p>
          <w:p w:rsidR="001E59D1" w:rsidRPr="00E86FB8" w:rsidRDefault="001E59D1" w:rsidP="003F613C">
            <w:pPr>
              <w:pStyle w:val="a5"/>
              <w:rPr>
                <w:b/>
                <w:bCs/>
                <w:lang w:val="kk-KZ"/>
              </w:rPr>
            </w:pPr>
            <w:r w:rsidRPr="00E86FB8">
              <w:rPr>
                <w:bCs/>
                <w:lang w:val="kk-KZ"/>
              </w:rPr>
              <w:t>Д</w:t>
            </w:r>
            <w:r w:rsidRPr="00E86FB8">
              <w:rPr>
                <w:b/>
                <w:bCs/>
                <w:lang w:val="kk-KZ"/>
              </w:rPr>
              <w:t>\о «Қимылын қайтала»</w:t>
            </w:r>
          </w:p>
          <w:p w:rsidR="001E59D1" w:rsidRPr="00E86FB8" w:rsidRDefault="001E59D1" w:rsidP="003F613C">
            <w:pPr>
              <w:pStyle w:val="a5"/>
              <w:rPr>
                <w:bCs/>
                <w:lang w:val="kk-KZ"/>
              </w:rPr>
            </w:pPr>
            <w:r w:rsidRPr="00E86FB8">
              <w:rPr>
                <w:bCs/>
                <w:lang w:val="kk-KZ"/>
              </w:rPr>
              <w:t>Мақсаты : аңдардың қимылын қайталау</w:t>
            </w:r>
          </w:p>
          <w:p w:rsidR="001E59D1" w:rsidRPr="00E86FB8" w:rsidRDefault="001E59D1" w:rsidP="003F613C">
            <w:pPr>
              <w:widowControl/>
              <w:tabs>
                <w:tab w:val="left" w:pos="7797"/>
              </w:tabs>
              <w:autoSpaceDE/>
              <w:autoSpaceDN/>
              <w:rPr>
                <w:rFonts w:eastAsia="Calibri"/>
                <w:color w:val="000000"/>
                <w:sz w:val="24"/>
                <w:szCs w:val="24"/>
              </w:rPr>
            </w:pPr>
          </w:p>
          <w:p w:rsidR="001E59D1" w:rsidRPr="00E86FB8" w:rsidRDefault="001E59D1" w:rsidP="003F613C">
            <w:pPr>
              <w:widowControl/>
              <w:shd w:val="clear" w:color="auto" w:fill="FFFFFF"/>
              <w:tabs>
                <w:tab w:val="left" w:pos="7797"/>
              </w:tabs>
              <w:autoSpaceDE/>
              <w:autoSpaceDN/>
              <w:spacing w:after="100" w:afterAutospacing="1" w:line="312" w:lineRule="atLeast"/>
              <w:rPr>
                <w:color w:val="333333"/>
                <w:sz w:val="24"/>
                <w:szCs w:val="24"/>
              </w:rPr>
            </w:pPr>
          </w:p>
          <w:p w:rsidR="001E59D1" w:rsidRPr="00E86FB8" w:rsidRDefault="001E59D1" w:rsidP="003F613C">
            <w:pPr>
              <w:widowControl/>
              <w:tabs>
                <w:tab w:val="left" w:pos="7797"/>
              </w:tabs>
              <w:autoSpaceDE/>
              <w:autoSpaceDN/>
              <w:rPr>
                <w:color w:val="000000"/>
                <w:sz w:val="24"/>
                <w:szCs w:val="24"/>
              </w:rPr>
            </w:pPr>
          </w:p>
          <w:p w:rsidR="001E59D1" w:rsidRDefault="001E59D1" w:rsidP="003F613C">
            <w:pPr>
              <w:tabs>
                <w:tab w:val="left" w:pos="13514"/>
              </w:tabs>
              <w:rPr>
                <w:rFonts w:eastAsia="Calibri"/>
                <w:b/>
                <w:bCs/>
                <w:sz w:val="24"/>
                <w:szCs w:val="24"/>
              </w:rPr>
            </w:pPr>
            <w:r w:rsidRPr="00E86FB8">
              <w:rPr>
                <w:b/>
                <w:color w:val="000000" w:themeColor="text1"/>
                <w:sz w:val="24"/>
                <w:szCs w:val="24"/>
              </w:rPr>
              <w:t>11:00-11: 25</w:t>
            </w:r>
            <w:r w:rsidRPr="00E86FB8">
              <w:rPr>
                <w:b/>
                <w:color w:val="333333"/>
                <w:sz w:val="24"/>
                <w:szCs w:val="24"/>
              </w:rPr>
              <w:t xml:space="preserve">                       </w:t>
            </w:r>
            <w:r>
              <w:rPr>
                <w:rFonts w:eastAsia="Calibri"/>
                <w:b/>
                <w:bCs/>
                <w:sz w:val="24"/>
                <w:szCs w:val="24"/>
              </w:rPr>
              <w:t>Дене тәрбие</w:t>
            </w:r>
          </w:p>
          <w:p w:rsidR="001E59D1" w:rsidRPr="00E86FB8" w:rsidRDefault="001E59D1" w:rsidP="003F613C">
            <w:pPr>
              <w:tabs>
                <w:tab w:val="left" w:pos="13514"/>
              </w:tabs>
              <w:rPr>
                <w:rFonts w:eastAsia="Arial"/>
                <w:sz w:val="24"/>
                <w:szCs w:val="24"/>
                <w:lang w:eastAsia="ru-RU"/>
              </w:rPr>
            </w:pPr>
            <w:r w:rsidRPr="00E86FB8">
              <w:rPr>
                <w:rFonts w:eastAsia="Calibri"/>
                <w:b/>
                <w:bCs/>
                <w:sz w:val="24"/>
                <w:szCs w:val="24"/>
              </w:rPr>
              <w:t xml:space="preserve">. </w:t>
            </w:r>
            <w:r w:rsidRPr="00E86FB8">
              <w:rPr>
                <w:rFonts w:eastAsia="Arial"/>
                <w:sz w:val="24"/>
                <w:szCs w:val="24"/>
                <w:lang w:eastAsia="ru-RU"/>
              </w:rPr>
              <w:t>ҰІӘ  міндеті:</w:t>
            </w:r>
          </w:p>
          <w:p w:rsidR="001E59D1" w:rsidRPr="00E86FB8" w:rsidRDefault="001E59D1" w:rsidP="003F613C">
            <w:pPr>
              <w:tabs>
                <w:tab w:val="left" w:pos="13514"/>
              </w:tabs>
              <w:rPr>
                <w:b/>
                <w:sz w:val="24"/>
                <w:szCs w:val="24"/>
                <w:lang w:eastAsia="ru-RU"/>
              </w:rPr>
            </w:pPr>
            <w:r w:rsidRPr="00E86FB8">
              <w:rPr>
                <w:rFonts w:eastAsia="Arial"/>
                <w:bCs/>
                <w:sz w:val="24"/>
                <w:szCs w:val="24"/>
                <w:lang w:eastAsia="ru-RU"/>
              </w:rPr>
              <w:t xml:space="preserve">Дене шынықтыруға баулу,дененің </w:t>
            </w:r>
            <w:r w:rsidRPr="00E86FB8">
              <w:rPr>
                <w:rFonts w:eastAsia="Arial"/>
                <w:bCs/>
                <w:sz w:val="24"/>
                <w:szCs w:val="24"/>
                <w:lang w:eastAsia="ru-RU"/>
              </w:rPr>
              <w:lastRenderedPageBreak/>
              <w:t>физикалық сапаларын:күш, жылдамдық, шыдамдылық, икемділікті дамыту.</w:t>
            </w:r>
          </w:p>
          <w:p w:rsidR="001E59D1" w:rsidRPr="00E86FB8" w:rsidRDefault="001E59D1" w:rsidP="003F613C">
            <w:pPr>
              <w:rPr>
                <w:sz w:val="24"/>
                <w:szCs w:val="24"/>
                <w:lang w:eastAsia="ru-RU"/>
              </w:rPr>
            </w:pPr>
            <w:r w:rsidRPr="00E86FB8">
              <w:rPr>
                <w:sz w:val="24"/>
                <w:szCs w:val="24"/>
                <w:lang w:eastAsia="ru-RU"/>
              </w:rPr>
              <w:t xml:space="preserve">Сапқа тұрғызу.   Амандасу                                   </w:t>
            </w:r>
          </w:p>
          <w:p w:rsidR="001E59D1" w:rsidRPr="00E86FB8" w:rsidRDefault="001E59D1" w:rsidP="003F613C">
            <w:pPr>
              <w:rPr>
                <w:sz w:val="24"/>
                <w:szCs w:val="24"/>
                <w:lang w:eastAsia="ru-RU"/>
              </w:rPr>
            </w:pPr>
            <w:r w:rsidRPr="00E86FB8">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E86FB8" w:rsidRDefault="001E59D1" w:rsidP="003F613C">
            <w:pPr>
              <w:rPr>
                <w:sz w:val="24"/>
                <w:szCs w:val="24"/>
                <w:u w:val="single"/>
              </w:rPr>
            </w:pPr>
            <w:r w:rsidRPr="00E86FB8">
              <w:rPr>
                <w:sz w:val="24"/>
                <w:szCs w:val="24"/>
                <w:lang w:eastAsia="ru-RU"/>
              </w:rPr>
              <w:t>Жүгіру:  шашырап,                     жұппен, қатармен бір-бірден, екеуден, үшеуден тізені жоғары көтеріп жүгіру.</w:t>
            </w:r>
          </w:p>
          <w:p w:rsidR="001E59D1" w:rsidRPr="00E86FB8" w:rsidRDefault="001E59D1" w:rsidP="003F613C">
            <w:pPr>
              <w:rPr>
                <w:sz w:val="24"/>
                <w:szCs w:val="24"/>
                <w:lang w:eastAsia="ru-RU"/>
              </w:rPr>
            </w:pPr>
            <w:r w:rsidRPr="00E86FB8">
              <w:rPr>
                <w:sz w:val="24"/>
                <w:szCs w:val="24"/>
                <w:lang w:eastAsia="ru-RU"/>
              </w:rPr>
              <w:t>Ж.Д.Ж. (затсыз)</w:t>
            </w:r>
          </w:p>
          <w:p w:rsidR="001E59D1" w:rsidRPr="00E86FB8" w:rsidRDefault="001E59D1" w:rsidP="003F613C">
            <w:pPr>
              <w:rPr>
                <w:sz w:val="24"/>
                <w:szCs w:val="24"/>
                <w:lang w:eastAsia="ru-RU"/>
              </w:rPr>
            </w:pPr>
            <w:r w:rsidRPr="00E86FB8">
              <w:rPr>
                <w:sz w:val="24"/>
                <w:szCs w:val="24"/>
                <w:lang w:eastAsia="ru-RU"/>
              </w:rPr>
              <w:t>Негізгі қимыл түрлерін дамытуға арналған жаттығулар.</w:t>
            </w:r>
          </w:p>
          <w:p w:rsidR="001E59D1" w:rsidRPr="00E86FB8" w:rsidRDefault="001E59D1" w:rsidP="003F613C">
            <w:pPr>
              <w:rPr>
                <w:rFonts w:eastAsia="Arial"/>
                <w:sz w:val="24"/>
                <w:szCs w:val="24"/>
                <w:lang w:eastAsia="ru-RU"/>
              </w:rPr>
            </w:pPr>
            <w:r w:rsidRPr="00E86FB8">
              <w:rPr>
                <w:rFonts w:eastAsia="Arial"/>
                <w:sz w:val="24"/>
                <w:szCs w:val="24"/>
                <w:lang w:eastAsia="ru-RU"/>
              </w:rPr>
              <w:t>Сапқа бір, екі, үш қатармен тұру, бір-бірінің жанына және бір-бірінің артынан сапқа тұру, орнында айналу, оңға, солға бұрылу, сап түзеп, бір және екі, үш қатармен қайта тұру.</w:t>
            </w:r>
          </w:p>
          <w:p w:rsidR="001E59D1" w:rsidRPr="00E86FB8" w:rsidRDefault="001E59D1" w:rsidP="003F613C">
            <w:pPr>
              <w:rPr>
                <w:sz w:val="24"/>
                <w:szCs w:val="24"/>
                <w:lang w:eastAsia="ru-RU"/>
              </w:rPr>
            </w:pPr>
            <w:r w:rsidRPr="00E86FB8">
              <w:rPr>
                <w:sz w:val="24"/>
                <w:szCs w:val="24"/>
                <w:lang w:eastAsia="ru-RU"/>
              </w:rPr>
              <w:t>Қимылды ойын «Жапалақ»</w:t>
            </w:r>
          </w:p>
          <w:p w:rsidR="001E59D1" w:rsidRPr="00E86FB8" w:rsidRDefault="001E59D1" w:rsidP="003F613C">
            <w:pPr>
              <w:rPr>
                <w:sz w:val="24"/>
                <w:szCs w:val="24"/>
                <w:lang w:eastAsia="ru-RU"/>
              </w:rPr>
            </w:pPr>
            <w:r w:rsidRPr="00E86FB8">
              <w:rPr>
                <w:sz w:val="24"/>
                <w:szCs w:val="24"/>
                <w:lang w:eastAsia="ru-RU"/>
              </w:rPr>
              <w:t xml:space="preserve">Балаларды ойын   ережесімен таныстыру.   </w:t>
            </w:r>
          </w:p>
          <w:p w:rsidR="001E59D1" w:rsidRPr="00E86FB8" w:rsidRDefault="001E59D1" w:rsidP="003F613C">
            <w:pPr>
              <w:widowControl/>
              <w:tabs>
                <w:tab w:val="left" w:pos="7797"/>
              </w:tabs>
              <w:autoSpaceDE/>
              <w:autoSpaceDN/>
              <w:rPr>
                <w:color w:val="000000"/>
                <w:sz w:val="24"/>
                <w:szCs w:val="24"/>
              </w:rPr>
            </w:pPr>
            <w:r w:rsidRPr="00E86FB8">
              <w:rPr>
                <w:sz w:val="24"/>
                <w:szCs w:val="24"/>
                <w:lang w:eastAsia="ru-RU"/>
              </w:rPr>
              <w:lastRenderedPageBreak/>
              <w:t xml:space="preserve">Рефлексия.Сапқа тұрғызу тынысты ретке келтіру.                                             ҰІӘ  қорытындысы           </w:t>
            </w:r>
          </w:p>
          <w:p w:rsidR="001E59D1" w:rsidRPr="00E86FB8" w:rsidRDefault="001E59D1" w:rsidP="003F613C">
            <w:pPr>
              <w:widowControl/>
              <w:shd w:val="clear" w:color="auto" w:fill="FFFFFF"/>
              <w:tabs>
                <w:tab w:val="left" w:pos="7797"/>
              </w:tabs>
              <w:autoSpaceDE/>
              <w:autoSpaceDN/>
              <w:spacing w:after="100" w:afterAutospacing="1" w:line="312" w:lineRule="atLeast"/>
              <w:rPr>
                <w:color w:val="333333"/>
                <w:sz w:val="24"/>
                <w:szCs w:val="24"/>
              </w:rPr>
            </w:pPr>
          </w:p>
          <w:p w:rsidR="001E59D1" w:rsidRPr="00E86FB8" w:rsidRDefault="001E59D1" w:rsidP="003F613C">
            <w:pPr>
              <w:tabs>
                <w:tab w:val="left" w:pos="7797"/>
              </w:tabs>
              <w:autoSpaceDE/>
              <w:autoSpaceDN/>
              <w:jc w:val="both"/>
              <w:rPr>
                <w:color w:val="333333"/>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86FB8" w:rsidRDefault="001E59D1" w:rsidP="003F613C">
            <w:pPr>
              <w:rPr>
                <w:b/>
                <w:color w:val="000000"/>
                <w:sz w:val="24"/>
                <w:szCs w:val="24"/>
              </w:rPr>
            </w:pPr>
            <w:r w:rsidRPr="00E86FB8">
              <w:rPr>
                <w:b/>
                <w:color w:val="000000"/>
                <w:sz w:val="24"/>
                <w:szCs w:val="24"/>
              </w:rPr>
              <w:lastRenderedPageBreak/>
              <w:t>Қазақ тілі</w:t>
            </w:r>
          </w:p>
          <w:p w:rsidR="001E59D1" w:rsidRPr="00E86FB8" w:rsidRDefault="001E59D1" w:rsidP="003F613C">
            <w:pPr>
              <w:shd w:val="clear" w:color="auto" w:fill="FFFFFF"/>
              <w:jc w:val="both"/>
              <w:rPr>
                <w:color w:val="212121"/>
                <w:sz w:val="24"/>
                <w:szCs w:val="24"/>
                <w:lang w:eastAsia="ru-RU"/>
              </w:rPr>
            </w:pPr>
            <w:r w:rsidRPr="00E86FB8">
              <w:rPr>
                <w:b/>
                <w:bCs/>
                <w:color w:val="212121"/>
                <w:sz w:val="24"/>
                <w:szCs w:val="24"/>
                <w:lang w:eastAsia="ru-RU"/>
              </w:rPr>
              <w:t>Логикалық ойын:</w:t>
            </w:r>
          </w:p>
          <w:p w:rsidR="001E59D1" w:rsidRPr="00E86FB8" w:rsidRDefault="001E59D1" w:rsidP="003F613C">
            <w:pPr>
              <w:shd w:val="clear" w:color="auto" w:fill="FFFFFF"/>
              <w:jc w:val="both"/>
              <w:rPr>
                <w:color w:val="212121"/>
                <w:sz w:val="24"/>
                <w:szCs w:val="24"/>
                <w:lang w:eastAsia="ru-RU"/>
              </w:rPr>
            </w:pPr>
            <w:r w:rsidRPr="00E86FB8">
              <w:rPr>
                <w:b/>
                <w:bCs/>
                <w:color w:val="212121"/>
                <w:sz w:val="24"/>
                <w:szCs w:val="24"/>
                <w:lang w:eastAsia="ru-RU"/>
              </w:rPr>
              <w:t>«Жартысын тап»</w:t>
            </w:r>
          </w:p>
          <w:p w:rsidR="001E59D1" w:rsidRPr="00E86FB8" w:rsidRDefault="001E59D1" w:rsidP="003F613C">
            <w:pPr>
              <w:shd w:val="clear" w:color="auto" w:fill="FFFFFF"/>
              <w:jc w:val="both"/>
              <w:rPr>
                <w:color w:val="212121"/>
                <w:sz w:val="24"/>
                <w:szCs w:val="24"/>
                <w:lang w:eastAsia="ru-RU"/>
              </w:rPr>
            </w:pPr>
            <w:r w:rsidRPr="00E86FB8">
              <w:rPr>
                <w:color w:val="212121"/>
                <w:sz w:val="24"/>
                <w:szCs w:val="24"/>
                <w:lang w:eastAsia="ru-RU"/>
              </w:rPr>
              <w:t>Алдарында берілген карточкалардағы суреттердің жартысын тауып сызық арқылы қосу</w:t>
            </w:r>
          </w:p>
          <w:p w:rsidR="001E59D1" w:rsidRPr="00E86FB8" w:rsidRDefault="001E59D1" w:rsidP="003F613C">
            <w:pPr>
              <w:pStyle w:val="a5"/>
              <w:rPr>
                <w:lang w:val="kk-KZ"/>
              </w:rPr>
            </w:pPr>
            <w:r w:rsidRPr="00E86FB8">
              <w:rPr>
                <w:b/>
                <w:color w:val="000000"/>
                <w:lang w:val="kk-KZ"/>
              </w:rPr>
              <w:t>(Жыл 12 ай атауларын атау.)</w:t>
            </w:r>
            <w:r w:rsidRPr="00E86FB8">
              <w:rPr>
                <w:lang w:val="kk-KZ"/>
              </w:rPr>
              <w:t>Ауа- райы, апта күндері, жыл мезгілдері, ай атауларын атай білу дағдыларын қалыптастыру.</w:t>
            </w:r>
          </w:p>
          <w:p w:rsidR="001E59D1" w:rsidRPr="00E86FB8" w:rsidRDefault="001E59D1" w:rsidP="003F613C">
            <w:pPr>
              <w:adjustRightInd w:val="0"/>
              <w:rPr>
                <w:sz w:val="24"/>
                <w:szCs w:val="24"/>
                <w:lang w:bidi="he-IL"/>
              </w:rPr>
            </w:pPr>
            <w:r w:rsidRPr="00E86FB8">
              <w:rPr>
                <w:sz w:val="24"/>
                <w:szCs w:val="24"/>
                <w:lang w:bidi="he-IL"/>
              </w:rPr>
              <w:t>Балаларға топтағы заттардың атауларын дұрыс айтуға үйрету, сұрақ – жауап арқылы тіл мәдениетін жетілдіру. Ұқыптылыққа тәрбиелеу</w:t>
            </w:r>
          </w:p>
          <w:p w:rsidR="001E59D1" w:rsidRPr="00E86FB8" w:rsidRDefault="001E59D1" w:rsidP="003F613C">
            <w:pPr>
              <w:widowControl/>
              <w:tabs>
                <w:tab w:val="left" w:pos="7797"/>
              </w:tabs>
              <w:autoSpaceDE/>
              <w:autoSpaceDN/>
              <w:rPr>
                <w:sz w:val="24"/>
                <w:szCs w:val="24"/>
                <w:lang w:eastAsia="ru-RU" w:bidi="en-US"/>
              </w:rPr>
            </w:pPr>
          </w:p>
          <w:p w:rsidR="001E59D1" w:rsidRPr="00E86FB8" w:rsidRDefault="001E59D1" w:rsidP="003F613C">
            <w:pPr>
              <w:tabs>
                <w:tab w:val="left" w:pos="7797"/>
              </w:tabs>
              <w:autoSpaceDE/>
              <w:autoSpaceDN/>
              <w:rPr>
                <w:b/>
                <w:bCs/>
                <w:color w:val="000000"/>
                <w:sz w:val="24"/>
                <w:szCs w:val="24"/>
              </w:rPr>
            </w:pPr>
            <w:r w:rsidRPr="00E86FB8">
              <w:rPr>
                <w:rFonts w:eastAsia="Calibri"/>
                <w:b/>
                <w:sz w:val="24"/>
                <w:szCs w:val="24"/>
              </w:rPr>
              <w:tab/>
            </w:r>
            <w:r w:rsidRPr="00E86FB8">
              <w:rPr>
                <w:rFonts w:eastAsia="Calibri"/>
                <w:b/>
                <w:sz w:val="24"/>
                <w:szCs w:val="24"/>
              </w:rPr>
              <w:tab/>
            </w:r>
          </w:p>
          <w:p w:rsidR="001E59D1" w:rsidRPr="00E86FB8" w:rsidRDefault="001E59D1" w:rsidP="003F613C">
            <w:pPr>
              <w:pStyle w:val="a5"/>
              <w:rPr>
                <w:b/>
                <w:color w:val="000000"/>
                <w:lang w:val="kk-KZ" w:eastAsia="en-US"/>
              </w:rPr>
            </w:pPr>
            <w:r w:rsidRPr="00E86FB8">
              <w:rPr>
                <w:b/>
                <w:color w:val="000000"/>
                <w:lang w:val="kk-KZ" w:eastAsia="en-US"/>
              </w:rPr>
              <w:t>Математика негіздері</w:t>
            </w:r>
          </w:p>
          <w:p w:rsidR="001E59D1" w:rsidRPr="00E86FB8" w:rsidRDefault="001E59D1" w:rsidP="003F613C">
            <w:pPr>
              <w:rPr>
                <w:bCs/>
                <w:sz w:val="24"/>
                <w:szCs w:val="24"/>
              </w:rPr>
            </w:pPr>
            <w:r w:rsidRPr="00E86FB8">
              <w:rPr>
                <w:b/>
                <w:sz w:val="24"/>
                <w:szCs w:val="24"/>
              </w:rPr>
              <w:t>(10 саны мен цифрасы)</w:t>
            </w:r>
            <w:r w:rsidRPr="00E86FB8">
              <w:rPr>
                <w:b/>
                <w:bCs/>
                <w:sz w:val="24"/>
                <w:szCs w:val="24"/>
              </w:rPr>
              <w:t xml:space="preserve"> Сан және санау.</w:t>
            </w:r>
            <w:r w:rsidRPr="00E86FB8">
              <w:rPr>
                <w:bCs/>
                <w:sz w:val="24"/>
                <w:szCs w:val="24"/>
              </w:rPr>
              <w:t>10 көлеміндегі сандарды тура және кері санауға жаттықтыру</w:t>
            </w:r>
          </w:p>
          <w:p w:rsidR="001E59D1" w:rsidRPr="00E86FB8" w:rsidRDefault="001E59D1" w:rsidP="003F613C">
            <w:pPr>
              <w:rPr>
                <w:b/>
                <w:bCs/>
                <w:sz w:val="24"/>
                <w:szCs w:val="24"/>
              </w:rPr>
            </w:pPr>
            <w:r w:rsidRPr="00E86FB8">
              <w:rPr>
                <w:b/>
                <w:bCs/>
                <w:sz w:val="24"/>
                <w:szCs w:val="24"/>
              </w:rPr>
              <w:t>Логикалық сүрақтар</w:t>
            </w:r>
          </w:p>
          <w:p w:rsidR="001E59D1" w:rsidRPr="00E86FB8" w:rsidRDefault="001E59D1" w:rsidP="003F613C">
            <w:pPr>
              <w:rPr>
                <w:bCs/>
                <w:sz w:val="24"/>
                <w:szCs w:val="24"/>
              </w:rPr>
            </w:pPr>
            <w:r w:rsidRPr="00E86FB8">
              <w:rPr>
                <w:b/>
                <w:bCs/>
                <w:sz w:val="24"/>
                <w:szCs w:val="24"/>
              </w:rPr>
              <w:t xml:space="preserve">Д\о «Қанша,қандай» мақсаты: </w:t>
            </w:r>
            <w:r w:rsidRPr="00E86FB8">
              <w:rPr>
                <w:bCs/>
                <w:sz w:val="24"/>
                <w:szCs w:val="24"/>
              </w:rPr>
              <w:t xml:space="preserve">суретте берілген заттарды </w:t>
            </w:r>
            <w:r w:rsidRPr="00E86FB8">
              <w:rPr>
                <w:bCs/>
                <w:sz w:val="24"/>
                <w:szCs w:val="24"/>
              </w:rPr>
              <w:lastRenderedPageBreak/>
              <w:t>саны мен түсіне қарай ажыратып сипаттауға дағдыландыру.</w:t>
            </w:r>
          </w:p>
          <w:p w:rsidR="001E59D1" w:rsidRPr="00E86FB8" w:rsidRDefault="001E59D1" w:rsidP="003F613C">
            <w:pPr>
              <w:rPr>
                <w:bCs/>
                <w:sz w:val="24"/>
                <w:szCs w:val="24"/>
              </w:rPr>
            </w:pPr>
          </w:p>
          <w:p w:rsidR="001E59D1" w:rsidRPr="00E86FB8" w:rsidRDefault="001E59D1" w:rsidP="003F613C">
            <w:pPr>
              <w:widowControl/>
              <w:tabs>
                <w:tab w:val="left" w:pos="7797"/>
              </w:tabs>
              <w:autoSpaceDE/>
              <w:autoSpaceDN/>
              <w:rPr>
                <w:color w:val="000000"/>
                <w:sz w:val="24"/>
                <w:szCs w:val="24"/>
              </w:rPr>
            </w:pPr>
          </w:p>
          <w:p w:rsidR="001E59D1" w:rsidRPr="00E86FB8" w:rsidRDefault="001E59D1" w:rsidP="003F613C">
            <w:pPr>
              <w:widowControl/>
              <w:tabs>
                <w:tab w:val="left" w:pos="7797"/>
              </w:tabs>
              <w:autoSpaceDE/>
              <w:autoSpaceDN/>
              <w:rPr>
                <w:b/>
                <w:color w:val="000000"/>
                <w:sz w:val="24"/>
                <w:szCs w:val="24"/>
              </w:rPr>
            </w:pPr>
          </w:p>
          <w:p w:rsidR="001E59D1" w:rsidRPr="00E86FB8" w:rsidRDefault="001E59D1" w:rsidP="003F613C">
            <w:pPr>
              <w:pStyle w:val="a5"/>
              <w:rPr>
                <w:b/>
                <w:color w:val="000000"/>
                <w:lang w:val="kk-KZ" w:eastAsia="en-US"/>
              </w:rPr>
            </w:pPr>
            <w:r w:rsidRPr="00E86FB8">
              <w:rPr>
                <w:b/>
                <w:color w:val="000000"/>
                <w:lang w:val="kk-KZ" w:eastAsia="en-US"/>
              </w:rPr>
              <w:t>Сөйлеуді дамыту</w:t>
            </w:r>
          </w:p>
          <w:p w:rsidR="001E59D1" w:rsidRPr="00E86FB8" w:rsidRDefault="001E59D1" w:rsidP="003F613C">
            <w:pPr>
              <w:pStyle w:val="a5"/>
              <w:rPr>
                <w:b/>
                <w:color w:val="000000"/>
                <w:lang w:val="kk-KZ" w:eastAsia="en-US"/>
              </w:rPr>
            </w:pPr>
            <w:r w:rsidRPr="00E86FB8">
              <w:rPr>
                <w:b/>
                <w:color w:val="000000"/>
                <w:lang w:val="kk-KZ" w:eastAsia="en-US"/>
              </w:rPr>
              <w:t>(Алғашқы қар)</w:t>
            </w:r>
          </w:p>
          <w:p w:rsidR="001E59D1" w:rsidRPr="00E86FB8" w:rsidRDefault="001E59D1" w:rsidP="003F613C">
            <w:pPr>
              <w:rPr>
                <w:bCs/>
                <w:sz w:val="24"/>
                <w:szCs w:val="24"/>
              </w:rPr>
            </w:pPr>
            <w:r w:rsidRPr="00E86FB8">
              <w:rPr>
                <w:b/>
                <w:bCs/>
                <w:sz w:val="24"/>
                <w:szCs w:val="24"/>
              </w:rPr>
              <w:t xml:space="preserve">Байланыстырып сөйлеу   </w:t>
            </w:r>
            <w:r w:rsidRPr="00E86FB8">
              <w:rPr>
                <w:bCs/>
                <w:sz w:val="24"/>
                <w:szCs w:val="24"/>
              </w:rPr>
              <w:t>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E59D1" w:rsidRPr="00E86FB8" w:rsidRDefault="001E59D1" w:rsidP="003F613C">
            <w:pPr>
              <w:rPr>
                <w:bCs/>
                <w:sz w:val="24"/>
                <w:szCs w:val="24"/>
              </w:rPr>
            </w:pPr>
            <w:r w:rsidRPr="00E86FB8">
              <w:rPr>
                <w:b/>
                <w:bCs/>
                <w:sz w:val="24"/>
                <w:szCs w:val="24"/>
              </w:rPr>
              <w:t>Шығармашылық</w:t>
            </w:r>
            <w:r w:rsidRPr="00E86FB8">
              <w:rPr>
                <w:bCs/>
                <w:sz w:val="24"/>
                <w:szCs w:val="24"/>
              </w:rPr>
              <w:t>: « Аққала» (боямақ)</w:t>
            </w:r>
          </w:p>
          <w:p w:rsidR="001E59D1" w:rsidRPr="00E86FB8" w:rsidRDefault="001E59D1" w:rsidP="003F613C">
            <w:pPr>
              <w:rPr>
                <w:b/>
                <w:bCs/>
                <w:sz w:val="24"/>
                <w:szCs w:val="24"/>
              </w:rPr>
            </w:pPr>
            <w:r w:rsidRPr="00E86FB8">
              <w:rPr>
                <w:color w:val="000000"/>
                <w:sz w:val="24"/>
                <w:szCs w:val="24"/>
              </w:rPr>
              <w:br/>
            </w:r>
            <w:r w:rsidRPr="00E86FB8">
              <w:rPr>
                <w:b/>
                <w:bCs/>
                <w:sz w:val="24"/>
                <w:szCs w:val="24"/>
              </w:rPr>
              <w:t>Қоршаған ортамен таныстыру</w:t>
            </w:r>
          </w:p>
          <w:p w:rsidR="001E59D1" w:rsidRPr="00E86FB8" w:rsidRDefault="001E59D1" w:rsidP="003F613C">
            <w:pPr>
              <w:rPr>
                <w:b/>
                <w:bCs/>
                <w:sz w:val="24"/>
                <w:szCs w:val="24"/>
              </w:rPr>
            </w:pPr>
            <w:r w:rsidRPr="00E86FB8">
              <w:rPr>
                <w:b/>
                <w:bCs/>
                <w:sz w:val="24"/>
                <w:szCs w:val="24"/>
              </w:rPr>
              <w:t>(Ормандағы өсімдіктер)</w:t>
            </w:r>
          </w:p>
          <w:p w:rsidR="001E59D1" w:rsidRPr="00E86FB8" w:rsidRDefault="001E59D1" w:rsidP="003F613C">
            <w:pPr>
              <w:rPr>
                <w:iCs/>
                <w:sz w:val="24"/>
                <w:szCs w:val="24"/>
              </w:rPr>
            </w:pPr>
            <w:r w:rsidRPr="00E86FB8">
              <w:rPr>
                <w:b/>
                <w:bCs/>
                <w:sz w:val="24"/>
                <w:szCs w:val="24"/>
              </w:rPr>
              <w:t>Өсімдіктер әлемі</w:t>
            </w:r>
          </w:p>
          <w:p w:rsidR="001E59D1" w:rsidRPr="00E86FB8" w:rsidRDefault="001E59D1" w:rsidP="003F613C">
            <w:pPr>
              <w:rPr>
                <w:rFonts w:eastAsia="Calibri"/>
                <w:sz w:val="24"/>
                <w:szCs w:val="24"/>
              </w:rPr>
            </w:pPr>
            <w:r w:rsidRPr="00E86FB8">
              <w:rPr>
                <w:rFonts w:eastAsia="Calibri"/>
                <w:sz w:val="24"/>
                <w:szCs w:val="24"/>
              </w:rPr>
              <w:t>Туған өлкенің өсімдіктері (ағаштар, бұталар, гүлдер, шөпті өсімдіктер) туралы түсініктерін кеңейту, «орман», «шалғын» және «бақша» ұғымдарымен таныстыру.</w:t>
            </w:r>
          </w:p>
          <w:p w:rsidR="001E59D1" w:rsidRPr="00E86FB8" w:rsidRDefault="001E59D1" w:rsidP="003F613C">
            <w:pPr>
              <w:jc w:val="both"/>
              <w:rPr>
                <w:b/>
                <w:sz w:val="24"/>
                <w:szCs w:val="24"/>
              </w:rPr>
            </w:pPr>
            <w:r w:rsidRPr="00E86FB8">
              <w:rPr>
                <w:b/>
                <w:sz w:val="24"/>
                <w:szCs w:val="24"/>
              </w:rPr>
              <w:lastRenderedPageBreak/>
              <w:t>Табиғатты аялайық</w:t>
            </w:r>
          </w:p>
          <w:p w:rsidR="001E59D1" w:rsidRPr="00E86FB8" w:rsidRDefault="001E59D1" w:rsidP="003F613C">
            <w:pPr>
              <w:pStyle w:val="12"/>
              <w:tabs>
                <w:tab w:val="left" w:pos="2940"/>
              </w:tabs>
              <w:spacing w:after="0" w:line="240" w:lineRule="auto"/>
              <w:ind w:left="0"/>
              <w:jc w:val="both"/>
              <w:rPr>
                <w:rFonts w:ascii="Times New Roman" w:hAnsi="Times New Roman"/>
                <w:b/>
                <w:sz w:val="24"/>
                <w:szCs w:val="24"/>
                <w:lang w:val="kk-KZ"/>
              </w:rPr>
            </w:pPr>
            <w:r w:rsidRPr="00E86FB8">
              <w:rPr>
                <w:rFonts w:ascii="Times New Roman" w:hAnsi="Times New Roman"/>
                <w:b/>
                <w:sz w:val="24"/>
                <w:szCs w:val="24"/>
                <w:lang w:val="kk-KZ"/>
              </w:rPr>
              <w:t xml:space="preserve">«Тез жауап бер» </w:t>
            </w:r>
          </w:p>
          <w:p w:rsidR="001E59D1" w:rsidRPr="00E86FB8" w:rsidRDefault="001E59D1" w:rsidP="003F613C">
            <w:pPr>
              <w:pStyle w:val="11"/>
              <w:jc w:val="both"/>
              <w:rPr>
                <w:rFonts w:ascii="Times New Roman" w:hAnsi="Times New Roman"/>
                <w:b/>
                <w:sz w:val="24"/>
                <w:szCs w:val="24"/>
                <w:lang w:val="kk-KZ"/>
              </w:rPr>
            </w:pPr>
            <w:r w:rsidRPr="00E86FB8">
              <w:rPr>
                <w:rFonts w:ascii="Times New Roman" w:hAnsi="Times New Roman"/>
                <w:b/>
                <w:sz w:val="24"/>
                <w:szCs w:val="24"/>
                <w:lang w:val="kk-KZ"/>
              </w:rPr>
              <w:t>Мақсаты</w:t>
            </w:r>
            <w:r w:rsidRPr="00E86FB8">
              <w:rPr>
                <w:rFonts w:ascii="Times New Roman" w:hAnsi="Times New Roman"/>
                <w:sz w:val="24"/>
                <w:szCs w:val="24"/>
                <w:lang w:val="kk-KZ"/>
              </w:rPr>
              <w:t>: Балаларды жіктеуге, салыстыруға, жалпылауға үйрету. Сан мен сын есімді зат есіммен сәйкестендіруге жаттықтыру.</w:t>
            </w:r>
          </w:p>
          <w:p w:rsidR="001E59D1" w:rsidRPr="00E86FB8" w:rsidRDefault="001E59D1" w:rsidP="003F613C">
            <w:pPr>
              <w:pStyle w:val="11"/>
              <w:jc w:val="both"/>
              <w:rPr>
                <w:rFonts w:ascii="Times New Roman" w:hAnsi="Times New Roman"/>
                <w:sz w:val="24"/>
                <w:szCs w:val="24"/>
                <w:lang w:val="kk-KZ"/>
              </w:rPr>
            </w:pPr>
            <w:r w:rsidRPr="00E86FB8">
              <w:rPr>
                <w:rFonts w:ascii="Times New Roman" w:hAnsi="Times New Roman"/>
                <w:b/>
                <w:sz w:val="24"/>
                <w:szCs w:val="24"/>
                <w:lang w:val="kk-KZ"/>
              </w:rPr>
              <w:t xml:space="preserve">Ойынның ережелері. </w:t>
            </w:r>
            <w:r w:rsidRPr="00E86FB8">
              <w:rPr>
                <w:rFonts w:ascii="Times New Roman" w:hAnsi="Times New Roman"/>
                <w:sz w:val="24"/>
                <w:szCs w:val="24"/>
                <w:lang w:val="kk-KZ"/>
              </w:rPr>
              <w:t xml:space="preserve">Тәрбиеші балалардың көз алдына кестені іліп, қарауды ұсынады және қойылған сұраққа олар жауап беруі тиіс. Дұрыс жауапқа ойыншы фишка алады. </w:t>
            </w:r>
          </w:p>
          <w:p w:rsidR="001E59D1" w:rsidRPr="00E86FB8" w:rsidRDefault="001E59D1" w:rsidP="003F613C">
            <w:pPr>
              <w:widowControl/>
              <w:tabs>
                <w:tab w:val="left" w:pos="7797"/>
              </w:tabs>
              <w:autoSpaceDE/>
              <w:autoSpaceDN/>
              <w:rPr>
                <w:b/>
                <w:color w:val="000000"/>
                <w:sz w:val="24"/>
                <w:szCs w:val="24"/>
              </w:rPr>
            </w:pPr>
          </w:p>
        </w:tc>
        <w:tc>
          <w:tcPr>
            <w:tcW w:w="2837" w:type="dxa"/>
            <w:gridSpan w:val="4"/>
            <w:tcBorders>
              <w:top w:val="single" w:sz="4" w:space="0" w:color="auto"/>
              <w:left w:val="single" w:sz="4" w:space="0" w:color="auto"/>
              <w:bottom w:val="single" w:sz="4" w:space="0" w:color="auto"/>
              <w:right w:val="single" w:sz="4" w:space="0" w:color="auto"/>
            </w:tcBorders>
          </w:tcPr>
          <w:p w:rsidR="001E59D1" w:rsidRPr="00E86FB8" w:rsidRDefault="001E59D1" w:rsidP="003F613C">
            <w:pPr>
              <w:widowControl/>
              <w:tabs>
                <w:tab w:val="left" w:pos="7797"/>
              </w:tabs>
              <w:autoSpaceDE/>
              <w:autoSpaceDN/>
              <w:rPr>
                <w:b/>
                <w:bCs/>
                <w:sz w:val="24"/>
                <w:szCs w:val="24"/>
              </w:rPr>
            </w:pPr>
            <w:r w:rsidRPr="00E86FB8">
              <w:rPr>
                <w:b/>
                <w:bCs/>
                <w:sz w:val="24"/>
                <w:szCs w:val="24"/>
              </w:rPr>
              <w:lastRenderedPageBreak/>
              <w:t>09:00-09:25</w:t>
            </w:r>
          </w:p>
          <w:p w:rsidR="001E59D1" w:rsidRPr="00E86FB8" w:rsidRDefault="001E59D1" w:rsidP="003F613C">
            <w:pPr>
              <w:widowControl/>
              <w:tabs>
                <w:tab w:val="left" w:pos="7797"/>
              </w:tabs>
              <w:autoSpaceDE/>
              <w:autoSpaceDN/>
              <w:rPr>
                <w:b/>
                <w:color w:val="000000"/>
                <w:sz w:val="24"/>
                <w:szCs w:val="24"/>
              </w:rPr>
            </w:pPr>
            <w:r w:rsidRPr="00E86FB8">
              <w:rPr>
                <w:b/>
                <w:color w:val="000000"/>
                <w:sz w:val="24"/>
                <w:szCs w:val="24"/>
              </w:rPr>
              <w:t xml:space="preserve">Музыка </w:t>
            </w:r>
          </w:p>
          <w:p w:rsidR="001E59D1" w:rsidRPr="00E86FB8" w:rsidRDefault="001E59D1" w:rsidP="003F613C">
            <w:pPr>
              <w:tabs>
                <w:tab w:val="left" w:pos="7797"/>
              </w:tabs>
              <w:autoSpaceDE/>
              <w:autoSpaceDN/>
              <w:spacing w:line="256" w:lineRule="auto"/>
              <w:rPr>
                <w:rFonts w:eastAsia="Calibri"/>
                <w:b/>
                <w:sz w:val="24"/>
                <w:szCs w:val="24"/>
              </w:rPr>
            </w:pPr>
            <w:r w:rsidRPr="00E86FB8">
              <w:rPr>
                <w:rFonts w:eastAsia="Calibri"/>
                <w:b/>
                <w:sz w:val="24"/>
                <w:szCs w:val="24"/>
              </w:rPr>
              <w:t>«Қазақ халқының  салт-дәстүрі»</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sz w:val="24"/>
                <w:szCs w:val="24"/>
              </w:rPr>
              <w:t xml:space="preserve">Музыка тыңдау: </w:t>
            </w:r>
            <w:r w:rsidRPr="00E86FB8">
              <w:rPr>
                <w:rFonts w:eastAsia="Calibri"/>
                <w:bCs/>
                <w:sz w:val="24"/>
                <w:szCs w:val="24"/>
              </w:rPr>
              <w:t>музыкалық шығармаға деген көзқарасты білдіру, оның сипаты, мазмұны туралы айту қабілетін қалыптастыру.</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sz w:val="24"/>
                <w:szCs w:val="24"/>
              </w:rPr>
              <w:t>Ән айту: бірінші октаваның "ре" диапазонында жеңіл дауыспен ән айту дағдыларын қалыптастыру, ән айтар алдында екінші октаваға дейін.</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sz w:val="24"/>
                <w:szCs w:val="24"/>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b/>
                <w:sz w:val="24"/>
                <w:szCs w:val="24"/>
              </w:rPr>
              <w:t>Билер:</w:t>
            </w:r>
            <w:r w:rsidRPr="00E86FB8">
              <w:rPr>
                <w:rFonts w:eastAsia="Calibri"/>
                <w:sz w:val="24"/>
                <w:szCs w:val="24"/>
              </w:rPr>
              <w:t xml:space="preserve"> таныс би қимылдарын қолдана отырып, импровизация қабілетін дамыту.</w:t>
            </w:r>
          </w:p>
          <w:p w:rsidR="001E59D1" w:rsidRPr="00E86FB8" w:rsidRDefault="001E59D1" w:rsidP="003F613C">
            <w:pPr>
              <w:tabs>
                <w:tab w:val="left" w:pos="7797"/>
              </w:tabs>
              <w:autoSpaceDE/>
              <w:autoSpaceDN/>
              <w:spacing w:line="256" w:lineRule="auto"/>
              <w:rPr>
                <w:rFonts w:eastAsia="Calibri"/>
                <w:bCs/>
                <w:sz w:val="24"/>
                <w:szCs w:val="24"/>
              </w:rPr>
            </w:pPr>
            <w:r w:rsidRPr="00E86FB8">
              <w:rPr>
                <w:rFonts w:eastAsia="Calibri"/>
                <w:b/>
                <w:sz w:val="24"/>
                <w:szCs w:val="24"/>
              </w:rPr>
              <w:t>БМА ойыны:</w:t>
            </w:r>
            <w:r w:rsidRPr="00E86FB8">
              <w:rPr>
                <w:rFonts w:eastAsia="Calibri"/>
                <w:sz w:val="24"/>
                <w:szCs w:val="24"/>
              </w:rPr>
              <w:t xml:space="preserve"> балалардың шығармашылығын дамыту, балаларға </w:t>
            </w:r>
            <w:r w:rsidRPr="00E86FB8">
              <w:rPr>
                <w:rFonts w:eastAsia="Calibri"/>
                <w:sz w:val="24"/>
                <w:szCs w:val="24"/>
              </w:rPr>
              <w:lastRenderedPageBreak/>
              <w:t xml:space="preserve">белсенділік, </w:t>
            </w:r>
            <w:r w:rsidRPr="00E86FB8">
              <w:rPr>
                <w:rFonts w:eastAsia="Calibri"/>
                <w:bCs/>
                <w:sz w:val="24"/>
                <w:szCs w:val="24"/>
              </w:rPr>
              <w:t>Тәуелсіздік қалыптастыру.</w:t>
            </w:r>
          </w:p>
          <w:p w:rsidR="001E59D1" w:rsidRPr="00E86FB8" w:rsidRDefault="001E59D1" w:rsidP="003F613C">
            <w:pPr>
              <w:tabs>
                <w:tab w:val="left" w:pos="7797"/>
              </w:tabs>
              <w:autoSpaceDE/>
              <w:autoSpaceDN/>
              <w:spacing w:line="256" w:lineRule="auto"/>
              <w:rPr>
                <w:rFonts w:eastAsia="Calibri"/>
                <w:bCs/>
                <w:sz w:val="24"/>
                <w:szCs w:val="24"/>
              </w:rPr>
            </w:pPr>
          </w:p>
          <w:p w:rsidR="001E59D1" w:rsidRPr="00E86FB8" w:rsidRDefault="001E59D1" w:rsidP="003F613C">
            <w:pPr>
              <w:widowControl/>
              <w:tabs>
                <w:tab w:val="left" w:pos="7797"/>
              </w:tabs>
              <w:autoSpaceDE/>
              <w:autoSpaceDN/>
              <w:spacing w:line="256" w:lineRule="auto"/>
              <w:rPr>
                <w:rFonts w:eastAsia="Calibri"/>
                <w:b/>
                <w:color w:val="000000"/>
                <w:sz w:val="24"/>
                <w:szCs w:val="24"/>
              </w:rPr>
            </w:pPr>
            <w:r w:rsidRPr="00E86FB8">
              <w:rPr>
                <w:b/>
                <w:color w:val="000000"/>
                <w:sz w:val="24"/>
                <w:szCs w:val="24"/>
                <w:lang w:eastAsia="ru-RU"/>
              </w:rPr>
              <w:t>09</w:t>
            </w:r>
            <w:r w:rsidRPr="00E86FB8">
              <w:rPr>
                <w:rFonts w:eastAsia="Calibri"/>
                <w:b/>
                <w:color w:val="000000"/>
                <w:sz w:val="24"/>
                <w:szCs w:val="24"/>
              </w:rPr>
              <w:t>:30-09:55</w:t>
            </w:r>
          </w:p>
          <w:p w:rsidR="001E59D1" w:rsidRPr="00E86FB8" w:rsidRDefault="001E59D1" w:rsidP="003F613C">
            <w:pPr>
              <w:widowControl/>
              <w:tabs>
                <w:tab w:val="left" w:pos="7797"/>
              </w:tabs>
              <w:autoSpaceDE/>
              <w:autoSpaceDN/>
              <w:rPr>
                <w:b/>
                <w:bCs/>
                <w:sz w:val="24"/>
                <w:szCs w:val="24"/>
              </w:rPr>
            </w:pPr>
            <w:r w:rsidRPr="00E86FB8">
              <w:rPr>
                <w:b/>
                <w:bCs/>
                <w:sz w:val="24"/>
                <w:szCs w:val="24"/>
              </w:rPr>
              <w:t>Де</w:t>
            </w:r>
            <w:r>
              <w:rPr>
                <w:b/>
                <w:bCs/>
                <w:sz w:val="24"/>
                <w:szCs w:val="24"/>
              </w:rPr>
              <w:t>не тәрбие</w:t>
            </w:r>
            <w:r w:rsidRPr="00E86FB8">
              <w:rPr>
                <w:b/>
                <w:bCs/>
                <w:sz w:val="24"/>
                <w:szCs w:val="24"/>
              </w:rPr>
              <w:t>.</w:t>
            </w:r>
          </w:p>
          <w:p w:rsidR="001E59D1" w:rsidRPr="00E86FB8" w:rsidRDefault="001E59D1" w:rsidP="003F613C">
            <w:pPr>
              <w:tabs>
                <w:tab w:val="left" w:pos="13514"/>
              </w:tabs>
              <w:rPr>
                <w:b/>
                <w:sz w:val="24"/>
                <w:szCs w:val="24"/>
                <w:lang w:eastAsia="ru-RU"/>
              </w:rPr>
            </w:pPr>
            <w:r w:rsidRPr="00E86FB8">
              <w:rPr>
                <w:rFonts w:eastAsia="Arial"/>
                <w:bCs/>
                <w:sz w:val="24"/>
                <w:szCs w:val="24"/>
                <w:lang w:eastAsia="ru-RU"/>
              </w:rPr>
              <w:t>Дене шынықтыруға баулу,дененің физикалық сапаларын:күш, жылдамдық, шыдамдылық, икемділікті дамыту.</w:t>
            </w:r>
          </w:p>
          <w:p w:rsidR="001E59D1" w:rsidRPr="00E86FB8" w:rsidRDefault="001E59D1" w:rsidP="003F613C">
            <w:pPr>
              <w:rPr>
                <w:sz w:val="24"/>
                <w:szCs w:val="24"/>
                <w:lang w:eastAsia="ru-RU"/>
              </w:rPr>
            </w:pPr>
            <w:r w:rsidRPr="00E86FB8">
              <w:rPr>
                <w:sz w:val="24"/>
                <w:szCs w:val="24"/>
                <w:lang w:eastAsia="ru-RU"/>
              </w:rPr>
              <w:t xml:space="preserve">Сапқа тұрғызу.   Амандасу                                   </w:t>
            </w:r>
          </w:p>
          <w:p w:rsidR="001E59D1" w:rsidRPr="00E86FB8" w:rsidRDefault="001E59D1" w:rsidP="003F613C">
            <w:pPr>
              <w:rPr>
                <w:sz w:val="24"/>
                <w:szCs w:val="24"/>
                <w:lang w:eastAsia="ru-RU"/>
              </w:rPr>
            </w:pPr>
            <w:r w:rsidRPr="00E86FB8">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E86FB8" w:rsidRDefault="001E59D1" w:rsidP="003F613C">
            <w:pPr>
              <w:rPr>
                <w:sz w:val="24"/>
                <w:szCs w:val="24"/>
                <w:u w:val="single"/>
              </w:rPr>
            </w:pPr>
            <w:r w:rsidRPr="00E86FB8">
              <w:rPr>
                <w:sz w:val="24"/>
                <w:szCs w:val="24"/>
                <w:lang w:eastAsia="ru-RU"/>
              </w:rPr>
              <w:t>Жүгіру:  шашырап,                     жұппен, қатармен бір-бірден, екеуден, үшеуден тізені жоғары көтеріп жүгіру.</w:t>
            </w:r>
          </w:p>
          <w:p w:rsidR="001E59D1" w:rsidRPr="00E86FB8" w:rsidRDefault="001E59D1" w:rsidP="003F613C">
            <w:pPr>
              <w:rPr>
                <w:sz w:val="24"/>
                <w:szCs w:val="24"/>
                <w:lang w:eastAsia="ru-RU"/>
              </w:rPr>
            </w:pPr>
            <w:r w:rsidRPr="00E86FB8">
              <w:rPr>
                <w:sz w:val="24"/>
                <w:szCs w:val="24"/>
                <w:lang w:eastAsia="ru-RU"/>
              </w:rPr>
              <w:t>Ж.Д.Ж. (степ)</w:t>
            </w:r>
          </w:p>
          <w:p w:rsidR="001E59D1" w:rsidRPr="00E86FB8" w:rsidRDefault="001E59D1" w:rsidP="003F613C">
            <w:pPr>
              <w:rPr>
                <w:sz w:val="24"/>
                <w:szCs w:val="24"/>
                <w:lang w:eastAsia="ru-RU"/>
              </w:rPr>
            </w:pPr>
            <w:r w:rsidRPr="00E86FB8">
              <w:rPr>
                <w:sz w:val="24"/>
                <w:szCs w:val="24"/>
                <w:lang w:eastAsia="ru-RU"/>
              </w:rPr>
              <w:t>Негізгі қимыл түрлерін дамытуға арналған жаттығулар.</w:t>
            </w:r>
          </w:p>
          <w:p w:rsidR="001E59D1" w:rsidRPr="00E86FB8" w:rsidRDefault="001E59D1" w:rsidP="003F613C">
            <w:pPr>
              <w:rPr>
                <w:sz w:val="24"/>
                <w:szCs w:val="24"/>
                <w:lang w:eastAsia="ru-RU"/>
              </w:rPr>
            </w:pPr>
            <w:r w:rsidRPr="00E86FB8">
              <w:rPr>
                <w:rFonts w:eastAsia="Arial"/>
                <w:bCs/>
                <w:sz w:val="24"/>
                <w:szCs w:val="24"/>
                <w:lang w:eastAsia="ru-RU"/>
              </w:rPr>
              <w:t xml:space="preserve">Қозғалыс бағытын өзгертіп жүру. </w:t>
            </w:r>
            <w:r w:rsidRPr="00E86FB8">
              <w:rPr>
                <w:bCs/>
                <w:sz w:val="24"/>
                <w:szCs w:val="24"/>
                <w:lang w:eastAsia="ru-RU"/>
              </w:rPr>
              <w:t xml:space="preserve">Әр қадам сайын допты алдынан немесе артынан қолдан-қолға ауыстыра отырып </w:t>
            </w:r>
            <w:r w:rsidRPr="00E86FB8">
              <w:rPr>
                <w:bCs/>
                <w:sz w:val="24"/>
                <w:szCs w:val="24"/>
                <w:lang w:eastAsia="ru-RU"/>
              </w:rPr>
              <w:lastRenderedPageBreak/>
              <w:t>жүру Допты жоғары, жіптің үстінен лақтыру және екі қолымен қағып алу.</w:t>
            </w:r>
            <w:r w:rsidRPr="00E86FB8">
              <w:rPr>
                <w:sz w:val="24"/>
                <w:szCs w:val="24"/>
                <w:lang w:eastAsia="ru-RU"/>
              </w:rPr>
              <w:t xml:space="preserve"> </w:t>
            </w:r>
          </w:p>
          <w:p w:rsidR="001E59D1" w:rsidRPr="00E86FB8" w:rsidRDefault="001E59D1" w:rsidP="003F613C">
            <w:pPr>
              <w:rPr>
                <w:sz w:val="24"/>
                <w:szCs w:val="24"/>
                <w:lang w:eastAsia="ru-RU"/>
              </w:rPr>
            </w:pPr>
            <w:r w:rsidRPr="00E86FB8">
              <w:rPr>
                <w:sz w:val="24"/>
                <w:szCs w:val="24"/>
                <w:lang w:eastAsia="ru-RU"/>
              </w:rPr>
              <w:t>Қимылды ойын: «Аңшы»</w:t>
            </w:r>
          </w:p>
          <w:p w:rsidR="001E59D1" w:rsidRPr="00E86FB8" w:rsidRDefault="001E59D1" w:rsidP="003F613C">
            <w:pPr>
              <w:rPr>
                <w:sz w:val="24"/>
                <w:szCs w:val="24"/>
                <w:lang w:eastAsia="ru-RU"/>
              </w:rPr>
            </w:pPr>
            <w:r w:rsidRPr="00E86FB8">
              <w:rPr>
                <w:sz w:val="24"/>
                <w:szCs w:val="24"/>
                <w:lang w:eastAsia="ru-RU"/>
              </w:rPr>
              <w:t>Балаларды ойын   ережесімен таныстыру.</w:t>
            </w:r>
          </w:p>
          <w:p w:rsidR="001E59D1" w:rsidRPr="00E86FB8" w:rsidRDefault="001E59D1" w:rsidP="003F613C">
            <w:pPr>
              <w:tabs>
                <w:tab w:val="left" w:pos="7797"/>
              </w:tabs>
              <w:autoSpaceDE/>
              <w:autoSpaceDN/>
              <w:jc w:val="both"/>
              <w:rPr>
                <w:bCs/>
                <w:sz w:val="24"/>
                <w:szCs w:val="24"/>
              </w:rPr>
            </w:pPr>
            <w:r w:rsidRPr="00E86FB8">
              <w:rPr>
                <w:sz w:val="24"/>
                <w:szCs w:val="24"/>
                <w:lang w:eastAsia="ru-RU"/>
              </w:rPr>
              <w:t xml:space="preserve">Рефлексия.Сапқа тұрғызу тынысты ретке келтіру.                                             ҰІӘ  қорытындысы           </w:t>
            </w:r>
          </w:p>
          <w:p w:rsidR="001E59D1" w:rsidRPr="00E86FB8" w:rsidRDefault="001E59D1" w:rsidP="003F613C">
            <w:pPr>
              <w:widowControl/>
              <w:tabs>
                <w:tab w:val="left" w:pos="7797"/>
              </w:tabs>
              <w:autoSpaceDE/>
              <w:autoSpaceDN/>
              <w:rPr>
                <w:b/>
                <w:bCs/>
                <w:sz w:val="24"/>
                <w:szCs w:val="24"/>
              </w:rPr>
            </w:pPr>
          </w:p>
          <w:p w:rsidR="001E59D1" w:rsidRPr="00E86FB8" w:rsidRDefault="001E59D1" w:rsidP="003F613C">
            <w:pPr>
              <w:tabs>
                <w:tab w:val="left" w:pos="7797"/>
              </w:tabs>
              <w:autoSpaceDE/>
              <w:autoSpaceDN/>
              <w:spacing w:line="256" w:lineRule="auto"/>
              <w:rPr>
                <w:rFonts w:eastAsia="Calibri"/>
                <w:bCs/>
                <w:sz w:val="24"/>
                <w:szCs w:val="24"/>
              </w:rPr>
            </w:pPr>
          </w:p>
          <w:p w:rsidR="001E59D1" w:rsidRPr="00E86FB8" w:rsidRDefault="001E59D1" w:rsidP="003F613C">
            <w:pPr>
              <w:tabs>
                <w:tab w:val="left" w:pos="7797"/>
              </w:tabs>
              <w:autoSpaceDE/>
              <w:autoSpaceDN/>
              <w:spacing w:line="256" w:lineRule="auto"/>
              <w:rPr>
                <w:rFonts w:eastAsia="Calibri"/>
                <w:bCs/>
                <w:sz w:val="24"/>
                <w:szCs w:val="24"/>
              </w:rPr>
            </w:pPr>
          </w:p>
          <w:p w:rsidR="001E59D1" w:rsidRPr="00E86FB8" w:rsidRDefault="001E59D1" w:rsidP="003F613C">
            <w:pPr>
              <w:pStyle w:val="a5"/>
              <w:rPr>
                <w:rFonts w:eastAsia="Calibri"/>
                <w:b/>
                <w:bCs/>
                <w:lang w:val="kk-KZ" w:eastAsia="en-US"/>
              </w:rPr>
            </w:pPr>
            <w:r w:rsidRPr="00E86FB8">
              <w:rPr>
                <w:rFonts w:eastAsia="Calibri"/>
                <w:b/>
                <w:bCs/>
                <w:lang w:val="kk-KZ" w:eastAsia="en-US"/>
              </w:rPr>
              <w:t xml:space="preserve">Сауат ашу негіздер </w:t>
            </w:r>
          </w:p>
          <w:p w:rsidR="001E59D1" w:rsidRPr="00E86FB8" w:rsidRDefault="001E59D1" w:rsidP="003F613C">
            <w:pPr>
              <w:pStyle w:val="a5"/>
              <w:rPr>
                <w:b/>
                <w:color w:val="000000"/>
                <w:shd w:val="clear" w:color="auto" w:fill="FFFFFF"/>
                <w:lang w:val="kk-KZ"/>
              </w:rPr>
            </w:pPr>
            <w:r>
              <w:rPr>
                <w:b/>
                <w:color w:val="000000"/>
                <w:shd w:val="clear" w:color="auto" w:fill="FFFFFF"/>
                <w:lang w:val="kk-KZ"/>
              </w:rPr>
              <w:t xml:space="preserve">д\о : «Қай дыбыстан </w:t>
            </w:r>
            <w:r w:rsidRPr="00E86FB8">
              <w:rPr>
                <w:b/>
                <w:color w:val="000000"/>
                <w:shd w:val="clear" w:color="auto" w:fill="FFFFFF"/>
                <w:lang w:val="kk-KZ"/>
              </w:rPr>
              <w:t>басталады»</w:t>
            </w:r>
          </w:p>
          <w:p w:rsidR="001E59D1" w:rsidRPr="000B7C17" w:rsidRDefault="001E59D1" w:rsidP="003F613C">
            <w:pPr>
              <w:pStyle w:val="a5"/>
              <w:rPr>
                <w:b/>
                <w:color w:val="000000"/>
                <w:lang w:val="kk-KZ" w:eastAsia="en-US"/>
              </w:rPr>
            </w:pPr>
            <w:r w:rsidRPr="00E86FB8">
              <w:rPr>
                <w:b/>
                <w:color w:val="000000"/>
                <w:shd w:val="clear" w:color="auto" w:fill="FFFFFF"/>
                <w:lang w:val="kk-KZ"/>
              </w:rPr>
              <w:t>мақсаты</w:t>
            </w:r>
            <w:r>
              <w:rPr>
                <w:color w:val="000000"/>
                <w:shd w:val="clear" w:color="auto" w:fill="FFFFFF"/>
                <w:lang w:val="kk-KZ"/>
              </w:rPr>
              <w:t xml:space="preserve">:суреттердің бас дыбыс </w:t>
            </w:r>
            <w:r w:rsidRPr="00E86FB8">
              <w:rPr>
                <w:color w:val="000000"/>
                <w:shd w:val="clear" w:color="auto" w:fill="FFFFFF"/>
                <w:lang w:val="kk-KZ"/>
              </w:rPr>
              <w:t>атау</w:t>
            </w:r>
            <w:r w:rsidRPr="00E86FB8">
              <w:rPr>
                <w:color w:val="000000"/>
                <w:lang w:val="kk-KZ"/>
              </w:rPr>
              <w:br/>
            </w:r>
            <w:r>
              <w:rPr>
                <w:rFonts w:eastAsia="Calibri"/>
                <w:b/>
                <w:bCs/>
                <w:lang w:val="kk-KZ" w:eastAsia="en-US"/>
              </w:rPr>
              <w:t xml:space="preserve">(Ө </w:t>
            </w:r>
            <w:r w:rsidRPr="00E86FB8">
              <w:rPr>
                <w:rFonts w:eastAsia="Calibri"/>
                <w:b/>
                <w:bCs/>
                <w:lang w:val="kk-KZ" w:eastAsia="en-US"/>
              </w:rPr>
              <w:t xml:space="preserve"> дыбысы</w:t>
            </w:r>
            <w:r>
              <w:rPr>
                <w:rFonts w:eastAsia="Calibri"/>
                <w:b/>
                <w:bCs/>
                <w:lang w:val="kk-KZ" w:eastAsia="en-US"/>
              </w:rPr>
              <w:t xml:space="preserve"> </w:t>
            </w:r>
          </w:p>
          <w:p w:rsidR="001E59D1" w:rsidRPr="00E86FB8" w:rsidRDefault="001E59D1" w:rsidP="003F613C">
            <w:pPr>
              <w:rPr>
                <w:bCs/>
                <w:color w:val="000000"/>
                <w:sz w:val="24"/>
                <w:szCs w:val="24"/>
              </w:rPr>
            </w:pPr>
            <w:r w:rsidRPr="00E86FB8">
              <w:rPr>
                <w:bCs/>
                <w:color w:val="000000"/>
                <w:sz w:val="24"/>
                <w:szCs w:val="24"/>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1E59D1" w:rsidRPr="00E86FB8" w:rsidRDefault="001E59D1" w:rsidP="003F613C">
            <w:pPr>
              <w:pStyle w:val="a5"/>
              <w:rPr>
                <w:color w:val="000000"/>
                <w:lang w:val="kk-KZ" w:eastAsia="en-US"/>
              </w:rPr>
            </w:pPr>
            <w:r w:rsidRPr="00E86FB8">
              <w:rPr>
                <w:bCs/>
                <w:lang w:val="kk-KZ"/>
              </w:rPr>
              <w:t xml:space="preserve">Сөйлем туралы бастапқы түсініктерді қалыптастыру (грамматикалық анықтамасыз), сөйлем сөздерден тұратынын </w:t>
            </w:r>
            <w:r w:rsidRPr="00E86FB8">
              <w:rPr>
                <w:bCs/>
                <w:lang w:val="kk-KZ"/>
              </w:rPr>
              <w:lastRenderedPageBreak/>
              <w:t>түсіну.</w:t>
            </w:r>
          </w:p>
          <w:p w:rsidR="001E59D1" w:rsidRPr="00E86FB8" w:rsidRDefault="001E59D1" w:rsidP="003F613C">
            <w:pPr>
              <w:pStyle w:val="a5"/>
              <w:rPr>
                <w:color w:val="000000"/>
                <w:shd w:val="clear" w:color="auto" w:fill="FFFFFF"/>
                <w:lang w:val="kk-KZ"/>
              </w:rPr>
            </w:pPr>
            <w:r w:rsidRPr="00E86FB8">
              <w:rPr>
                <w:b/>
                <w:color w:val="000000"/>
                <w:shd w:val="clear" w:color="auto" w:fill="FFFFFF"/>
                <w:lang w:val="kk-KZ"/>
              </w:rPr>
              <w:t xml:space="preserve">«Сөзді керісінше ата» сөздік ойыны </w:t>
            </w:r>
            <w:r w:rsidRPr="00E86FB8">
              <w:rPr>
                <w:b/>
                <w:color w:val="000000"/>
                <w:lang w:val="kk-KZ"/>
              </w:rPr>
              <w:br/>
            </w:r>
            <w:r w:rsidRPr="00E86FB8">
              <w:rPr>
                <w:color w:val="000000"/>
                <w:shd w:val="clear" w:color="auto" w:fill="FFFFFF"/>
                <w:lang w:val="kk-KZ"/>
              </w:rPr>
              <w:t>Мақсаты: Балаларды қарсы мағынадағы сөздерді таба білуге үйрету; көлем, кеңістіктегі ара қатынас туралы білімдерін бекіту.</w:t>
            </w:r>
          </w:p>
          <w:p w:rsidR="001E59D1" w:rsidRPr="00E86FB8" w:rsidRDefault="001E59D1" w:rsidP="003F613C">
            <w:pPr>
              <w:pStyle w:val="a5"/>
              <w:rPr>
                <w:color w:val="000000"/>
                <w:shd w:val="clear" w:color="auto" w:fill="FFFFFF"/>
                <w:lang w:val="kk-KZ"/>
              </w:rPr>
            </w:pPr>
          </w:p>
          <w:p w:rsidR="001E59D1" w:rsidRPr="00E86FB8" w:rsidRDefault="001E59D1" w:rsidP="003F613C">
            <w:pPr>
              <w:widowControl/>
              <w:tabs>
                <w:tab w:val="left" w:pos="7797"/>
              </w:tabs>
              <w:autoSpaceDE/>
              <w:autoSpaceDN/>
              <w:spacing w:line="256" w:lineRule="auto"/>
              <w:rPr>
                <w:color w:val="000000"/>
                <w:sz w:val="24"/>
                <w:szCs w:val="24"/>
                <w:lang w:eastAsia="ru-RU"/>
              </w:rPr>
            </w:pPr>
          </w:p>
          <w:p w:rsidR="001E59D1" w:rsidRPr="00E86FB8" w:rsidRDefault="001E59D1" w:rsidP="003F613C">
            <w:pPr>
              <w:pStyle w:val="a5"/>
              <w:rPr>
                <w:b/>
                <w:bCs/>
                <w:lang w:val="kk-KZ" w:eastAsia="en-US"/>
              </w:rPr>
            </w:pPr>
            <w:r w:rsidRPr="00E86FB8">
              <w:rPr>
                <w:b/>
                <w:bCs/>
                <w:lang w:val="kk-KZ" w:eastAsia="en-US"/>
              </w:rPr>
              <w:t>Математика негіздері</w:t>
            </w:r>
          </w:p>
          <w:p w:rsidR="001E59D1" w:rsidRPr="00E86FB8" w:rsidRDefault="001E59D1" w:rsidP="003F613C">
            <w:pPr>
              <w:rPr>
                <w:bCs/>
                <w:sz w:val="24"/>
                <w:szCs w:val="24"/>
              </w:rPr>
            </w:pPr>
            <w:r w:rsidRPr="00E86FB8">
              <w:rPr>
                <w:b/>
                <w:bCs/>
                <w:sz w:val="24"/>
                <w:szCs w:val="24"/>
              </w:rPr>
              <w:t>(Салыстыр және сана)</w:t>
            </w:r>
            <w:r w:rsidRPr="00E86FB8">
              <w:rPr>
                <w:b/>
                <w:color w:val="000000"/>
                <w:sz w:val="24"/>
                <w:szCs w:val="24"/>
                <w:shd w:val="clear" w:color="auto" w:fill="FFFFFF"/>
              </w:rPr>
              <w:t xml:space="preserve">«Сиқырлы қалта» дидактикалық ойыны </w:t>
            </w:r>
            <w:r w:rsidRPr="00E86FB8">
              <w:rPr>
                <w:b/>
                <w:color w:val="000000"/>
                <w:sz w:val="24"/>
                <w:szCs w:val="24"/>
              </w:rPr>
              <w:br/>
            </w:r>
            <w:r w:rsidRPr="00E86FB8">
              <w:rPr>
                <w:color w:val="000000"/>
                <w:sz w:val="24"/>
                <w:szCs w:val="24"/>
                <w:shd w:val="clear" w:color="auto" w:fill="FFFFFF"/>
              </w:rPr>
              <w:t>Мақсаты: Балаларды заттарды қолмен ұстап, санауға үйрету.</w:t>
            </w:r>
            <w:r w:rsidRPr="00E86FB8">
              <w:rPr>
                <w:color w:val="000000"/>
                <w:sz w:val="24"/>
                <w:szCs w:val="24"/>
              </w:rPr>
              <w:br/>
            </w:r>
            <w:r w:rsidRPr="00E86FB8">
              <w:rPr>
                <w:b/>
                <w:bCs/>
                <w:sz w:val="24"/>
                <w:szCs w:val="24"/>
              </w:rPr>
              <w:t>Сан және санау.</w:t>
            </w:r>
            <w:r w:rsidRPr="00E86FB8">
              <w:rPr>
                <w:bCs/>
                <w:sz w:val="24"/>
                <w:szCs w:val="24"/>
              </w:rPr>
              <w:t>10 көлеміндегі сандарды тура және кері санауға жаттықтыру</w:t>
            </w:r>
            <w:r w:rsidRPr="00E86FB8">
              <w:rPr>
                <w:b/>
                <w:bCs/>
                <w:sz w:val="24"/>
                <w:szCs w:val="24"/>
              </w:rPr>
              <w:t xml:space="preserve"> Шама.</w:t>
            </w:r>
            <w:r w:rsidRPr="00E86FB8">
              <w:rPr>
                <w:bCs/>
                <w:sz w:val="24"/>
                <w:szCs w:val="24"/>
              </w:rPr>
              <w:t>Шартты өлшемнің көмегімен заттарды  өлшеу және осы өлшемдер бойынша бірнеше заттарды салыстыру</w:t>
            </w:r>
          </w:p>
          <w:p w:rsidR="001E59D1" w:rsidRPr="00E86FB8" w:rsidRDefault="001E59D1" w:rsidP="003F613C">
            <w:pPr>
              <w:rPr>
                <w:color w:val="000000"/>
                <w:sz w:val="24"/>
                <w:szCs w:val="24"/>
                <w:shd w:val="clear" w:color="auto" w:fill="FFFFFF"/>
              </w:rPr>
            </w:pPr>
            <w:r w:rsidRPr="00E86FB8">
              <w:rPr>
                <w:b/>
                <w:color w:val="000000"/>
                <w:sz w:val="24"/>
                <w:szCs w:val="24"/>
                <w:shd w:val="clear" w:color="auto" w:fill="FFFFFF"/>
              </w:rPr>
              <w:t>«Айырмашылығын тап» дидактикалық ойыны</w:t>
            </w:r>
          </w:p>
          <w:p w:rsidR="001E59D1" w:rsidRPr="00E86FB8" w:rsidRDefault="001E59D1" w:rsidP="003F613C">
            <w:pPr>
              <w:pStyle w:val="a5"/>
              <w:rPr>
                <w:b/>
                <w:bCs/>
                <w:lang w:val="kk-KZ" w:eastAsia="en-US"/>
              </w:rPr>
            </w:pPr>
          </w:p>
          <w:p w:rsidR="001E59D1" w:rsidRPr="00E86FB8" w:rsidRDefault="001E59D1" w:rsidP="003F613C">
            <w:pPr>
              <w:rPr>
                <w:bCs/>
                <w:sz w:val="24"/>
                <w:szCs w:val="24"/>
              </w:rPr>
            </w:pPr>
            <w:r w:rsidRPr="00E86FB8">
              <w:rPr>
                <w:bCs/>
                <w:sz w:val="24"/>
                <w:szCs w:val="24"/>
              </w:rPr>
              <w:t>.</w:t>
            </w:r>
          </w:p>
          <w:p w:rsidR="001E59D1" w:rsidRPr="00E86FB8" w:rsidRDefault="001E59D1" w:rsidP="003F613C">
            <w:pPr>
              <w:widowControl/>
              <w:tabs>
                <w:tab w:val="left" w:pos="7797"/>
              </w:tabs>
              <w:autoSpaceDE/>
              <w:autoSpaceDN/>
              <w:spacing w:line="256" w:lineRule="auto"/>
              <w:rPr>
                <w:rFonts w:eastAsia="Calibri"/>
                <w:b/>
                <w:bCs/>
                <w:sz w:val="24"/>
                <w:szCs w:val="24"/>
              </w:rPr>
            </w:pPr>
          </w:p>
        </w:tc>
        <w:tc>
          <w:tcPr>
            <w:tcW w:w="2874" w:type="dxa"/>
            <w:gridSpan w:val="5"/>
            <w:tcBorders>
              <w:top w:val="single" w:sz="4" w:space="0" w:color="auto"/>
              <w:left w:val="single" w:sz="4" w:space="0" w:color="auto"/>
              <w:bottom w:val="single" w:sz="4" w:space="0" w:color="auto"/>
              <w:right w:val="single" w:sz="4" w:space="0" w:color="auto"/>
            </w:tcBorders>
          </w:tcPr>
          <w:p w:rsidR="001E59D1" w:rsidRPr="00E86FB8" w:rsidRDefault="001E59D1" w:rsidP="003F613C">
            <w:pPr>
              <w:rPr>
                <w:b/>
                <w:color w:val="000000"/>
                <w:sz w:val="24"/>
                <w:szCs w:val="24"/>
              </w:rPr>
            </w:pPr>
            <w:r w:rsidRPr="00E86FB8">
              <w:rPr>
                <w:b/>
                <w:color w:val="000000"/>
                <w:sz w:val="24"/>
                <w:szCs w:val="24"/>
              </w:rPr>
              <w:lastRenderedPageBreak/>
              <w:t>Қазақ тілі</w:t>
            </w:r>
          </w:p>
          <w:p w:rsidR="001E59D1" w:rsidRPr="00E86FB8" w:rsidRDefault="001E59D1" w:rsidP="003F613C">
            <w:pPr>
              <w:rPr>
                <w:b/>
                <w:color w:val="000000"/>
                <w:sz w:val="24"/>
                <w:szCs w:val="24"/>
              </w:rPr>
            </w:pPr>
            <w:r w:rsidRPr="00E86FB8">
              <w:rPr>
                <w:b/>
                <w:color w:val="000000"/>
                <w:sz w:val="24"/>
                <w:szCs w:val="24"/>
              </w:rPr>
              <w:t>Д\Ойын Фанарик ойыны</w:t>
            </w:r>
          </w:p>
          <w:p w:rsidR="001E59D1" w:rsidRPr="00E86FB8" w:rsidRDefault="001E59D1" w:rsidP="003F613C">
            <w:pPr>
              <w:adjustRightInd w:val="0"/>
              <w:rPr>
                <w:sz w:val="24"/>
                <w:szCs w:val="24"/>
                <w:lang w:bidi="he-IL"/>
              </w:rPr>
            </w:pPr>
            <w:r w:rsidRPr="00E86FB8">
              <w:rPr>
                <w:b/>
                <w:color w:val="000000"/>
                <w:sz w:val="24"/>
                <w:szCs w:val="24"/>
              </w:rPr>
              <w:t>З</w:t>
            </w:r>
            <w:r w:rsidRPr="00E86FB8">
              <w:rPr>
                <w:sz w:val="24"/>
                <w:szCs w:val="24"/>
                <w:lang w:bidi="he-IL"/>
              </w:rPr>
              <w:t>аттардың атауларын дұрыс айтуға үйрету, сұрақ – жауап арқылы тіл мәдениетін жетілдіру. Ұқыптылыққа тәрбиелеу</w:t>
            </w:r>
          </w:p>
          <w:p w:rsidR="001E59D1" w:rsidRPr="00E86FB8" w:rsidRDefault="001E59D1" w:rsidP="003F613C">
            <w:pPr>
              <w:adjustRightInd w:val="0"/>
              <w:rPr>
                <w:sz w:val="24"/>
                <w:szCs w:val="24"/>
                <w:lang w:bidi="he-IL"/>
              </w:rPr>
            </w:pPr>
            <w:r w:rsidRPr="00E86FB8">
              <w:rPr>
                <w:sz w:val="24"/>
                <w:szCs w:val="24"/>
                <w:lang w:bidi="he-IL"/>
              </w:rPr>
              <w:t>( Маусымдық өзгерістер)</w:t>
            </w:r>
          </w:p>
          <w:p w:rsidR="001E59D1" w:rsidRPr="00E86FB8" w:rsidRDefault="001E59D1" w:rsidP="003F613C">
            <w:pPr>
              <w:pStyle w:val="a5"/>
              <w:rPr>
                <w:lang w:val="kk-KZ"/>
              </w:rPr>
            </w:pPr>
            <w:r w:rsidRPr="00E86FB8">
              <w:rPr>
                <w:lang w:val="kk-KZ"/>
              </w:rPr>
              <w:t>Ауа- райы, апта күндері, жыл мезгілдері, ай атауларын атай білу дағдыларын қалыптастыру.</w:t>
            </w:r>
          </w:p>
          <w:p w:rsidR="001E59D1" w:rsidRPr="00E86FB8" w:rsidRDefault="001E59D1" w:rsidP="003F613C">
            <w:pPr>
              <w:adjustRightInd w:val="0"/>
              <w:rPr>
                <w:sz w:val="24"/>
                <w:szCs w:val="24"/>
                <w:lang w:bidi="he-IL"/>
              </w:rPr>
            </w:pPr>
            <w:r w:rsidRPr="00E86FB8">
              <w:rPr>
                <w:sz w:val="24"/>
                <w:szCs w:val="24"/>
                <w:lang w:bidi="he-IL"/>
              </w:rPr>
              <w:t>Балаларға топтағы заттардың атауларын дұрыс айтуға үйрету, сұрақ – жауап арқылы тіл мәдениетін жетілдіру. Ұқыптылыққа тәрбиелеу</w:t>
            </w:r>
          </w:p>
          <w:p w:rsidR="001E59D1" w:rsidRPr="00E86FB8" w:rsidRDefault="001E59D1" w:rsidP="003F613C">
            <w:pPr>
              <w:tabs>
                <w:tab w:val="left" w:pos="7797"/>
              </w:tabs>
              <w:autoSpaceDE/>
              <w:autoSpaceDN/>
              <w:spacing w:line="256" w:lineRule="auto"/>
              <w:ind w:left="142"/>
              <w:rPr>
                <w:rFonts w:eastAsia="Calibri"/>
                <w:sz w:val="24"/>
                <w:szCs w:val="24"/>
              </w:rPr>
            </w:pPr>
          </w:p>
          <w:p w:rsidR="001E59D1" w:rsidRPr="00E86FB8" w:rsidRDefault="001E59D1" w:rsidP="003F613C">
            <w:pPr>
              <w:widowControl/>
              <w:tabs>
                <w:tab w:val="left" w:pos="7797"/>
              </w:tabs>
              <w:autoSpaceDE/>
              <w:autoSpaceDN/>
              <w:spacing w:line="256" w:lineRule="auto"/>
              <w:ind w:left="142"/>
              <w:rPr>
                <w:rFonts w:eastAsia="Calibri"/>
                <w:sz w:val="24"/>
                <w:szCs w:val="24"/>
              </w:rPr>
            </w:pPr>
          </w:p>
          <w:p w:rsidR="001E59D1" w:rsidRPr="00E86FB8" w:rsidRDefault="001E59D1" w:rsidP="003F613C">
            <w:pPr>
              <w:rPr>
                <w:b/>
                <w:bCs/>
                <w:sz w:val="24"/>
                <w:szCs w:val="24"/>
              </w:rPr>
            </w:pPr>
            <w:r w:rsidRPr="00E86FB8">
              <w:rPr>
                <w:b/>
                <w:bCs/>
                <w:sz w:val="24"/>
                <w:szCs w:val="24"/>
              </w:rPr>
              <w:t>Математика негіздері</w:t>
            </w:r>
          </w:p>
          <w:p w:rsidR="001E59D1" w:rsidRPr="00E86FB8" w:rsidRDefault="001E59D1" w:rsidP="003F613C">
            <w:pPr>
              <w:pStyle w:val="a5"/>
              <w:rPr>
                <w:b/>
                <w:bCs/>
                <w:lang w:val="kk-KZ" w:eastAsia="en-US"/>
              </w:rPr>
            </w:pPr>
            <w:r w:rsidRPr="00E86FB8">
              <w:rPr>
                <w:b/>
                <w:bCs/>
                <w:lang w:val="kk-KZ" w:eastAsia="en-US"/>
              </w:rPr>
              <w:t>(Реттілікті сақта.</w:t>
            </w:r>
          </w:p>
          <w:p w:rsidR="001E59D1" w:rsidRPr="00E86FB8" w:rsidRDefault="001E59D1" w:rsidP="003F613C">
            <w:pPr>
              <w:pStyle w:val="a5"/>
              <w:rPr>
                <w:b/>
                <w:bCs/>
                <w:lang w:val="kk-KZ" w:eastAsia="en-US"/>
              </w:rPr>
            </w:pPr>
            <w:r w:rsidRPr="00E86FB8">
              <w:rPr>
                <w:b/>
                <w:bCs/>
                <w:lang w:val="kk-KZ" w:eastAsia="en-US"/>
              </w:rPr>
              <w:t>1-10 сандар)</w:t>
            </w:r>
          </w:p>
          <w:p w:rsidR="001E59D1" w:rsidRPr="00E86FB8" w:rsidRDefault="001E59D1" w:rsidP="003F613C">
            <w:pPr>
              <w:rPr>
                <w:bCs/>
                <w:sz w:val="24"/>
                <w:szCs w:val="24"/>
              </w:rPr>
            </w:pPr>
            <w:r w:rsidRPr="00E86FB8">
              <w:rPr>
                <w:b/>
                <w:bCs/>
                <w:sz w:val="24"/>
                <w:szCs w:val="24"/>
              </w:rPr>
              <w:t>Сан және санау.</w:t>
            </w:r>
            <w:r w:rsidRPr="00E86FB8">
              <w:rPr>
                <w:bCs/>
                <w:sz w:val="24"/>
                <w:szCs w:val="24"/>
              </w:rPr>
              <w:t>10 көлеміндегі сандарды тура және кері санауға жаттықтыру</w:t>
            </w:r>
          </w:p>
          <w:p w:rsidR="001E59D1" w:rsidRPr="00E86FB8" w:rsidRDefault="001E59D1" w:rsidP="003F613C">
            <w:pPr>
              <w:widowControl/>
              <w:shd w:val="clear" w:color="auto" w:fill="FFFFFF"/>
              <w:tabs>
                <w:tab w:val="left" w:pos="7797"/>
              </w:tabs>
              <w:autoSpaceDE/>
              <w:autoSpaceDN/>
              <w:spacing w:after="100" w:afterAutospacing="1" w:line="312" w:lineRule="atLeast"/>
              <w:ind w:left="142"/>
              <w:rPr>
                <w:color w:val="000000"/>
                <w:sz w:val="24"/>
                <w:szCs w:val="24"/>
              </w:rPr>
            </w:pPr>
            <w:r w:rsidRPr="00E86FB8">
              <w:rPr>
                <w:b/>
                <w:color w:val="000000"/>
                <w:sz w:val="24"/>
                <w:szCs w:val="24"/>
                <w:shd w:val="clear" w:color="auto" w:fill="FFFFFF"/>
              </w:rPr>
              <w:t xml:space="preserve">«Ненің жұбы болады» дидактикалық ойыны. </w:t>
            </w:r>
            <w:r w:rsidRPr="00E86FB8">
              <w:rPr>
                <w:b/>
                <w:color w:val="000000"/>
                <w:sz w:val="24"/>
                <w:szCs w:val="24"/>
              </w:rPr>
              <w:br/>
            </w:r>
            <w:r w:rsidRPr="00E86FB8">
              <w:rPr>
                <w:color w:val="000000"/>
                <w:sz w:val="24"/>
                <w:szCs w:val="24"/>
                <w:shd w:val="clear" w:color="auto" w:fill="FFFFFF"/>
              </w:rPr>
              <w:t xml:space="preserve">Мақсаты:Балаларға қандай заттардың жұпсыз болуы мүмкін немесе кендігін көрсету, </w:t>
            </w:r>
            <w:r w:rsidRPr="00E86FB8">
              <w:rPr>
                <w:color w:val="000000"/>
                <w:sz w:val="24"/>
                <w:szCs w:val="24"/>
                <w:shd w:val="clear" w:color="auto" w:fill="FFFFFF"/>
              </w:rPr>
              <w:lastRenderedPageBreak/>
              <w:t>«жұп» ұғымын бекіту</w:t>
            </w:r>
            <w:r w:rsidRPr="00E86FB8">
              <w:rPr>
                <w:bCs/>
                <w:sz w:val="24"/>
                <w:szCs w:val="24"/>
              </w:rPr>
              <w:t>.</w:t>
            </w:r>
          </w:p>
          <w:p w:rsidR="001E59D1" w:rsidRPr="00E86FB8" w:rsidRDefault="001E59D1" w:rsidP="003F613C">
            <w:pPr>
              <w:pStyle w:val="a5"/>
              <w:rPr>
                <w:b/>
                <w:bCs/>
                <w:lang w:val="kk-KZ" w:eastAsia="en-US"/>
              </w:rPr>
            </w:pPr>
            <w:r w:rsidRPr="00E86FB8">
              <w:rPr>
                <w:b/>
                <w:bCs/>
                <w:lang w:val="kk-KZ" w:eastAsia="en-US"/>
              </w:rPr>
              <w:t>Көркем әдебиет</w:t>
            </w:r>
          </w:p>
          <w:p w:rsidR="001E59D1" w:rsidRPr="00E86FB8" w:rsidRDefault="001E59D1" w:rsidP="003F613C">
            <w:pPr>
              <w:rPr>
                <w:sz w:val="24"/>
                <w:szCs w:val="24"/>
              </w:rPr>
            </w:pPr>
            <w:r w:rsidRPr="00E86FB8">
              <w:rPr>
                <w:sz w:val="24"/>
                <w:szCs w:val="24"/>
              </w:rPr>
              <w:t>(</w:t>
            </w:r>
            <w:r w:rsidRPr="00E86FB8">
              <w:rPr>
                <w:b/>
                <w:sz w:val="24"/>
                <w:szCs w:val="24"/>
              </w:rPr>
              <w:t>Қ  Толықбаев «Кімнің тоны жылы» сурет бойынша әңгімелеу)</w:t>
            </w:r>
          </w:p>
          <w:p w:rsidR="001E59D1" w:rsidRPr="00E86FB8" w:rsidRDefault="001E59D1" w:rsidP="003F613C">
            <w:pPr>
              <w:rPr>
                <w:sz w:val="24"/>
                <w:szCs w:val="24"/>
              </w:rPr>
            </w:pPr>
            <w:r w:rsidRPr="00E86FB8">
              <w:rPr>
                <w:sz w:val="24"/>
                <w:szCs w:val="24"/>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1E59D1" w:rsidRPr="00E86FB8" w:rsidRDefault="001E59D1" w:rsidP="003F613C">
            <w:pPr>
              <w:pStyle w:val="a5"/>
              <w:rPr>
                <w:b/>
                <w:bCs/>
                <w:lang w:val="kk-KZ" w:eastAsia="en-US"/>
              </w:rPr>
            </w:pPr>
            <w:r w:rsidRPr="00E86FB8">
              <w:rPr>
                <w:b/>
                <w:color w:val="000000"/>
                <w:lang w:val="kk-KZ"/>
              </w:rPr>
              <w:t xml:space="preserve">«Ертегі кейіпкерлерінің жұбын тап» дидактикалық ойыны </w:t>
            </w:r>
            <w:r w:rsidRPr="00E86FB8">
              <w:rPr>
                <w:b/>
                <w:color w:val="000000"/>
                <w:lang w:val="kk-KZ"/>
              </w:rPr>
              <w:br/>
            </w:r>
            <w:r w:rsidRPr="00E86FB8">
              <w:rPr>
                <w:color w:val="000000"/>
                <w:lang w:val="kk-KZ"/>
              </w:rPr>
              <w:t>Мақсаты: Балаларды «жұп» ұғымымен таныстыру.</w:t>
            </w:r>
            <w:r w:rsidRPr="00E86FB8">
              <w:rPr>
                <w:color w:val="000000"/>
                <w:lang w:val="kk-KZ"/>
              </w:rPr>
              <w:br/>
            </w:r>
          </w:p>
          <w:p w:rsidR="001E59D1" w:rsidRPr="00E86FB8" w:rsidRDefault="001E59D1" w:rsidP="003F613C">
            <w:pPr>
              <w:widowControl/>
              <w:tabs>
                <w:tab w:val="left" w:pos="7797"/>
              </w:tabs>
              <w:autoSpaceDE/>
              <w:autoSpaceDN/>
              <w:ind w:left="142"/>
              <w:rPr>
                <w:color w:val="333333"/>
                <w:sz w:val="24"/>
                <w:szCs w:val="24"/>
                <w:lang w:eastAsia="ru-RU"/>
              </w:rPr>
            </w:pPr>
            <w:r w:rsidRPr="00E86FB8">
              <w:rPr>
                <w:rFonts w:eastAsia="Calibri"/>
                <w:b/>
                <w:sz w:val="24"/>
                <w:szCs w:val="24"/>
              </w:rPr>
              <w:tab/>
            </w:r>
          </w:p>
          <w:p w:rsidR="001E59D1" w:rsidRPr="00E86FB8" w:rsidRDefault="001E59D1" w:rsidP="003F613C">
            <w:pPr>
              <w:rPr>
                <w:b/>
                <w:color w:val="000000"/>
                <w:sz w:val="24"/>
                <w:szCs w:val="24"/>
                <w:u w:val="single"/>
              </w:rPr>
            </w:pPr>
            <w:r w:rsidRPr="00E86FB8">
              <w:rPr>
                <w:b/>
                <w:color w:val="000000"/>
                <w:sz w:val="24"/>
                <w:szCs w:val="24"/>
              </w:rPr>
              <w:t xml:space="preserve">Шығармашылық  </w:t>
            </w:r>
            <w:r w:rsidRPr="00E86FB8">
              <w:rPr>
                <w:b/>
                <w:color w:val="000000"/>
                <w:sz w:val="24"/>
                <w:szCs w:val="24"/>
                <w:u w:val="single"/>
              </w:rPr>
              <w:t>Сурет, мүсіндеу жапсыру,құрастыру</w:t>
            </w:r>
          </w:p>
          <w:p w:rsidR="001E59D1" w:rsidRPr="00E86FB8" w:rsidRDefault="001E59D1" w:rsidP="003F613C">
            <w:pPr>
              <w:rPr>
                <w:b/>
                <w:color w:val="000000"/>
                <w:sz w:val="24"/>
                <w:szCs w:val="24"/>
                <w:u w:val="single"/>
              </w:rPr>
            </w:pPr>
            <w:r w:rsidRPr="00E86FB8">
              <w:rPr>
                <w:b/>
                <w:color w:val="000000"/>
                <w:sz w:val="24"/>
                <w:szCs w:val="24"/>
                <w:u w:val="single"/>
              </w:rPr>
              <w:t>(Қысқы ағаш)</w:t>
            </w:r>
          </w:p>
          <w:p w:rsidR="001E59D1" w:rsidRPr="00E86FB8" w:rsidRDefault="001E59D1" w:rsidP="003F613C">
            <w:pPr>
              <w:rPr>
                <w:b/>
                <w:bCs/>
                <w:sz w:val="24"/>
                <w:szCs w:val="24"/>
                <w:u w:val="single"/>
              </w:rPr>
            </w:pPr>
            <w:r w:rsidRPr="00E86FB8">
              <w:rPr>
                <w:b/>
                <w:bCs/>
                <w:sz w:val="24"/>
                <w:szCs w:val="24"/>
                <w:u w:val="single"/>
              </w:rPr>
              <w:t>Сурет салу.</w:t>
            </w:r>
          </w:p>
          <w:p w:rsidR="001E59D1" w:rsidRPr="00E86FB8" w:rsidRDefault="001E59D1" w:rsidP="003F613C">
            <w:pPr>
              <w:rPr>
                <w:bCs/>
                <w:sz w:val="24"/>
                <w:szCs w:val="24"/>
              </w:rPr>
            </w:pPr>
            <w:r w:rsidRPr="00E86FB8">
              <w:rPr>
                <w:bCs/>
                <w:sz w:val="24"/>
                <w:szCs w:val="24"/>
              </w:rPr>
              <w:t>негізгі пішінді, заттар мен олардың бөліктерінің пропорцияларын мәнерлеп жеткізе білу, түстерді өз қалауы бойынша таңдау.</w:t>
            </w:r>
          </w:p>
          <w:p w:rsidR="001E59D1" w:rsidRPr="00E86FB8" w:rsidRDefault="001E59D1" w:rsidP="003F613C">
            <w:pPr>
              <w:rPr>
                <w:bCs/>
                <w:sz w:val="24"/>
                <w:szCs w:val="24"/>
              </w:rPr>
            </w:pPr>
            <w:r w:rsidRPr="00E86FB8">
              <w:rPr>
                <w:b/>
                <w:bCs/>
                <w:sz w:val="24"/>
                <w:szCs w:val="24"/>
                <w:u w:val="single"/>
              </w:rPr>
              <w:t>Мүсіндеу</w:t>
            </w:r>
            <w:r w:rsidRPr="00E86FB8">
              <w:rPr>
                <w:bCs/>
                <w:sz w:val="24"/>
                <w:szCs w:val="24"/>
              </w:rPr>
              <w:t xml:space="preserve"> .затты әртүрлі </w:t>
            </w:r>
            <w:r w:rsidRPr="00E86FB8">
              <w:rPr>
                <w:bCs/>
                <w:sz w:val="24"/>
                <w:szCs w:val="24"/>
              </w:rPr>
              <w:lastRenderedPageBreak/>
              <w:t>қалыптарда мүсіндеу, пішіннің бетін дымқыл шүберекпен тегістеу және кескішті пайдалану.</w:t>
            </w:r>
          </w:p>
          <w:p w:rsidR="001E59D1" w:rsidRPr="00E86FB8" w:rsidRDefault="001E59D1" w:rsidP="003F613C">
            <w:pPr>
              <w:rPr>
                <w:bCs/>
                <w:sz w:val="24"/>
                <w:szCs w:val="24"/>
              </w:rPr>
            </w:pPr>
            <w:r w:rsidRPr="00E86FB8">
              <w:rPr>
                <w:b/>
                <w:color w:val="000000"/>
                <w:sz w:val="24"/>
                <w:szCs w:val="24"/>
                <w:u w:val="single"/>
              </w:rPr>
              <w:t>Жапсыру.</w:t>
            </w:r>
            <w:r w:rsidRPr="00E86FB8">
              <w:rPr>
                <w:bCs/>
                <w:sz w:val="24"/>
                <w:szCs w:val="24"/>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E59D1" w:rsidRPr="00E86FB8" w:rsidRDefault="001E59D1" w:rsidP="003F613C">
            <w:pPr>
              <w:rPr>
                <w:bCs/>
                <w:sz w:val="24"/>
                <w:szCs w:val="24"/>
              </w:rPr>
            </w:pPr>
            <w:r w:rsidRPr="00E86FB8">
              <w:rPr>
                <w:b/>
                <w:bCs/>
                <w:sz w:val="24"/>
                <w:szCs w:val="24"/>
                <w:u w:val="single"/>
              </w:rPr>
              <w:t xml:space="preserve">Құрастыру </w:t>
            </w:r>
            <w:r w:rsidRPr="00E86FB8">
              <w:rPr>
                <w:b/>
                <w:iCs/>
                <w:sz w:val="24"/>
                <w:szCs w:val="24"/>
              </w:rPr>
              <w:t>Қағаздан құрастыру</w:t>
            </w:r>
            <w:r w:rsidRPr="00E86FB8">
              <w:rPr>
                <w:bCs/>
                <w:sz w:val="24"/>
                <w:szCs w:val="24"/>
              </w:rPr>
              <w:t xml:space="preserve"> Пішіндердің түрлі қалыптарын бере білуді, оларды күрделі емес композицияларға біріктіруді қалыптастыру</w:t>
            </w:r>
          </w:p>
          <w:p w:rsidR="001E59D1" w:rsidRPr="00E86FB8" w:rsidRDefault="001E59D1" w:rsidP="003F613C">
            <w:pPr>
              <w:rPr>
                <w:b/>
                <w:bCs/>
                <w:sz w:val="24"/>
                <w:szCs w:val="24"/>
              </w:rPr>
            </w:pPr>
            <w:r w:rsidRPr="00E86FB8">
              <w:rPr>
                <w:b/>
                <w:bCs/>
                <w:sz w:val="24"/>
                <w:szCs w:val="24"/>
              </w:rPr>
              <w:t>Қимылды ойын:</w:t>
            </w:r>
          </w:p>
          <w:p w:rsidR="001E59D1" w:rsidRPr="00E86FB8" w:rsidRDefault="001E59D1" w:rsidP="003F613C">
            <w:pPr>
              <w:rPr>
                <w:rFonts w:eastAsia="Times New Roman CYR"/>
                <w:sz w:val="24"/>
                <w:szCs w:val="24"/>
              </w:rPr>
            </w:pPr>
            <w:r w:rsidRPr="00E86FB8">
              <w:rPr>
                <w:b/>
                <w:sz w:val="24"/>
                <w:szCs w:val="24"/>
              </w:rPr>
              <w:t>«Ұ</w:t>
            </w:r>
            <w:r w:rsidRPr="00E86FB8">
              <w:rPr>
                <w:rFonts w:eastAsia="Times New Roman CYR"/>
                <w:b/>
                <w:sz w:val="24"/>
                <w:szCs w:val="24"/>
              </w:rPr>
              <w:t xml:space="preserve">шты-ұшты </w:t>
            </w:r>
            <w:r w:rsidRPr="00E86FB8">
              <w:rPr>
                <w:b/>
                <w:sz w:val="24"/>
                <w:szCs w:val="24"/>
              </w:rPr>
              <w:t xml:space="preserve">»  </w:t>
            </w:r>
            <w:r w:rsidRPr="00E86FB8">
              <w:rPr>
                <w:rFonts w:eastAsia="Times New Roman CYR"/>
                <w:b/>
                <w:sz w:val="24"/>
                <w:szCs w:val="24"/>
              </w:rPr>
              <w:t xml:space="preserve">Мақсаты: </w:t>
            </w:r>
            <w:r w:rsidRPr="00E86FB8">
              <w:rPr>
                <w:rFonts w:eastAsia="Times New Roman CYR"/>
                <w:sz w:val="24"/>
                <w:szCs w:val="24"/>
              </w:rPr>
              <w:t xml:space="preserve"> Ненің ұшатынын, ненің ұшпайтынын, аңғарымпаздыққа тәрбиелейді.</w:t>
            </w:r>
          </w:p>
          <w:p w:rsidR="001E59D1" w:rsidRPr="00E86FB8" w:rsidRDefault="001E59D1" w:rsidP="003F613C">
            <w:pPr>
              <w:widowControl/>
              <w:tabs>
                <w:tab w:val="left" w:pos="7797"/>
              </w:tabs>
              <w:autoSpaceDE/>
              <w:autoSpaceDN/>
              <w:ind w:left="142"/>
              <w:rPr>
                <w:rFonts w:eastAsia="Calibri"/>
                <w:sz w:val="24"/>
                <w:szCs w:val="24"/>
              </w:rPr>
            </w:pPr>
            <w:r w:rsidRPr="00E86FB8">
              <w:rPr>
                <w:rFonts w:eastAsia="Times New Roman CYR"/>
                <w:b/>
                <w:sz w:val="24"/>
                <w:szCs w:val="24"/>
              </w:rPr>
              <w:t xml:space="preserve">Ойынның  мазмұны: </w:t>
            </w:r>
            <w:r w:rsidRPr="00E86FB8">
              <w:rPr>
                <w:rFonts w:eastAsia="Times New Roman CYR"/>
                <w:sz w:val="24"/>
                <w:szCs w:val="24"/>
              </w:rPr>
              <w:t>Ойынды үй ішінде  де  сыртта  да ойнауға  болады.  Ойынға   қатысушыларға   бастаушының   сөзін  қалт  жібермей  бағып  отыру  шарт</w:t>
            </w:r>
            <w:r w:rsidRPr="00E86FB8">
              <w:rPr>
                <w:color w:val="333333"/>
                <w:sz w:val="24"/>
                <w:szCs w:val="24"/>
              </w:rPr>
              <w:br/>
            </w:r>
          </w:p>
          <w:p w:rsidR="001E59D1" w:rsidRPr="00E86FB8" w:rsidRDefault="001E59D1" w:rsidP="003F613C">
            <w:pPr>
              <w:widowControl/>
              <w:tabs>
                <w:tab w:val="left" w:pos="7797"/>
              </w:tabs>
              <w:autoSpaceDE/>
              <w:autoSpaceDN/>
              <w:spacing w:line="256" w:lineRule="auto"/>
              <w:ind w:left="142"/>
              <w:rPr>
                <w:rFonts w:eastAsia="Calibri"/>
                <w:sz w:val="24"/>
                <w:szCs w:val="24"/>
              </w:rPr>
            </w:pPr>
          </w:p>
        </w:tc>
        <w:tc>
          <w:tcPr>
            <w:tcW w:w="2511" w:type="dxa"/>
            <w:tcBorders>
              <w:top w:val="single" w:sz="4" w:space="0" w:color="auto"/>
              <w:left w:val="single" w:sz="4" w:space="0" w:color="auto"/>
              <w:bottom w:val="single" w:sz="4" w:space="0" w:color="auto"/>
              <w:right w:val="single" w:sz="4" w:space="0" w:color="auto"/>
            </w:tcBorders>
          </w:tcPr>
          <w:p w:rsidR="001E59D1" w:rsidRPr="00E86FB8" w:rsidRDefault="001E59D1" w:rsidP="003F613C">
            <w:pPr>
              <w:pStyle w:val="a5"/>
              <w:rPr>
                <w:lang w:val="kk-KZ"/>
              </w:rPr>
            </w:pPr>
            <w:r w:rsidRPr="00E86FB8">
              <w:rPr>
                <w:b/>
                <w:bCs/>
                <w:lang w:val="kk-KZ" w:eastAsia="en-US"/>
              </w:rPr>
              <w:lastRenderedPageBreak/>
              <w:t>Сауат ашу негіздері</w:t>
            </w:r>
          </w:p>
          <w:p w:rsidR="001E59D1" w:rsidRPr="00E86FB8" w:rsidRDefault="001E59D1" w:rsidP="003F613C">
            <w:pPr>
              <w:rPr>
                <w:sz w:val="24"/>
                <w:szCs w:val="24"/>
              </w:rPr>
            </w:pPr>
            <w:r>
              <w:rPr>
                <w:sz w:val="24"/>
                <w:szCs w:val="24"/>
              </w:rPr>
              <w:t xml:space="preserve">(Ә және Ө дыбысытарын </w:t>
            </w:r>
            <w:r w:rsidRPr="00E86FB8">
              <w:rPr>
                <w:sz w:val="24"/>
                <w:szCs w:val="24"/>
              </w:rPr>
              <w:t xml:space="preserve"> бекіту)</w:t>
            </w:r>
          </w:p>
          <w:p w:rsidR="001E59D1" w:rsidRPr="00E86FB8" w:rsidRDefault="001E59D1" w:rsidP="003F613C">
            <w:pPr>
              <w:rPr>
                <w:bCs/>
                <w:color w:val="000000"/>
                <w:sz w:val="24"/>
                <w:szCs w:val="24"/>
              </w:rPr>
            </w:pPr>
            <w:r w:rsidRPr="00E86FB8">
              <w:rPr>
                <w:bCs/>
                <w:color w:val="000000"/>
                <w:sz w:val="24"/>
                <w:szCs w:val="24"/>
              </w:rPr>
              <w:t>Сөздерді дыбыстық талдау: сөздегі дыбыстардың ретін, дауысты және дауыссыз дыбыстарды анықтау.</w:t>
            </w:r>
          </w:p>
          <w:p w:rsidR="001E59D1" w:rsidRPr="00E86FB8" w:rsidRDefault="001E59D1" w:rsidP="003F613C">
            <w:pPr>
              <w:rPr>
                <w:color w:val="000000"/>
                <w:sz w:val="24"/>
                <w:szCs w:val="24"/>
                <w:lang w:eastAsia="ru-RU"/>
              </w:rPr>
            </w:pPr>
            <w:r w:rsidRPr="00E86FB8">
              <w:rPr>
                <w:b/>
                <w:color w:val="000000"/>
                <w:sz w:val="24"/>
                <w:szCs w:val="24"/>
                <w:lang w:eastAsia="ru-RU"/>
              </w:rPr>
              <w:t>д\о:«Тез ойла» </w:t>
            </w:r>
            <w:r w:rsidRPr="00E86FB8">
              <w:rPr>
                <w:color w:val="000000"/>
                <w:sz w:val="24"/>
                <w:szCs w:val="24"/>
                <w:lang w:eastAsia="ru-RU"/>
              </w:rPr>
              <w:br/>
              <w:t xml:space="preserve">Мақсаты: 1.Балалардың заттарды салыстыру, оң жақ, сол жақ сияқты түсініктерін дамыту. Кеңестікті бағдарлай білуге үйрету. </w:t>
            </w:r>
          </w:p>
          <w:p w:rsidR="001E59D1" w:rsidRPr="00E86FB8" w:rsidRDefault="001E59D1" w:rsidP="003F613C">
            <w:pPr>
              <w:widowControl/>
              <w:tabs>
                <w:tab w:val="left" w:pos="7797"/>
              </w:tabs>
              <w:adjustRightInd w:val="0"/>
              <w:ind w:left="-7"/>
              <w:rPr>
                <w:rFonts w:eastAsia="Calibri"/>
                <w:sz w:val="24"/>
                <w:szCs w:val="24"/>
                <w:lang w:bidi="he-IL"/>
              </w:rPr>
            </w:pPr>
          </w:p>
          <w:p w:rsidR="001E59D1" w:rsidRPr="00E86FB8" w:rsidRDefault="001E59D1" w:rsidP="003F613C">
            <w:pPr>
              <w:widowControl/>
              <w:tabs>
                <w:tab w:val="left" w:pos="7797"/>
              </w:tabs>
              <w:autoSpaceDE/>
              <w:autoSpaceDN/>
              <w:ind w:left="-7"/>
              <w:rPr>
                <w:b/>
                <w:bCs/>
                <w:sz w:val="24"/>
                <w:szCs w:val="24"/>
              </w:rPr>
            </w:pPr>
            <w:r w:rsidRPr="00E86FB8">
              <w:rPr>
                <w:b/>
                <w:bCs/>
                <w:sz w:val="24"/>
                <w:szCs w:val="24"/>
              </w:rPr>
              <w:t>09:30-09:55</w:t>
            </w:r>
          </w:p>
          <w:p w:rsidR="001E59D1" w:rsidRPr="00E86FB8" w:rsidRDefault="001E59D1" w:rsidP="003F613C">
            <w:pPr>
              <w:widowControl/>
              <w:tabs>
                <w:tab w:val="left" w:pos="7797"/>
              </w:tabs>
              <w:autoSpaceDE/>
              <w:autoSpaceDN/>
              <w:ind w:left="-7"/>
              <w:rPr>
                <w:b/>
                <w:bCs/>
                <w:sz w:val="24"/>
                <w:szCs w:val="24"/>
              </w:rPr>
            </w:pPr>
            <w:r>
              <w:rPr>
                <w:b/>
                <w:bCs/>
                <w:sz w:val="24"/>
                <w:szCs w:val="24"/>
              </w:rPr>
              <w:t>Дене тәрбие</w:t>
            </w:r>
            <w:r w:rsidRPr="00E86FB8">
              <w:rPr>
                <w:b/>
                <w:bCs/>
                <w:sz w:val="24"/>
                <w:szCs w:val="24"/>
              </w:rPr>
              <w:t>.</w:t>
            </w:r>
          </w:p>
          <w:p w:rsidR="001E59D1" w:rsidRPr="00E86FB8" w:rsidRDefault="001E59D1" w:rsidP="003F613C">
            <w:pPr>
              <w:tabs>
                <w:tab w:val="left" w:pos="13514"/>
              </w:tabs>
              <w:rPr>
                <w:rFonts w:eastAsia="Arial"/>
                <w:sz w:val="24"/>
                <w:szCs w:val="24"/>
                <w:lang w:eastAsia="ru-RU"/>
              </w:rPr>
            </w:pPr>
            <w:r w:rsidRPr="00E86FB8">
              <w:rPr>
                <w:rFonts w:eastAsia="Arial"/>
                <w:sz w:val="24"/>
                <w:szCs w:val="24"/>
                <w:lang w:eastAsia="ru-RU"/>
              </w:rPr>
              <w:t>ҰІӘ  міндеті:</w:t>
            </w:r>
          </w:p>
          <w:p w:rsidR="001E59D1" w:rsidRPr="00E86FB8" w:rsidRDefault="001E59D1" w:rsidP="003F613C">
            <w:pPr>
              <w:tabs>
                <w:tab w:val="left" w:pos="13514"/>
              </w:tabs>
              <w:rPr>
                <w:b/>
                <w:sz w:val="24"/>
                <w:szCs w:val="24"/>
                <w:lang w:eastAsia="ru-RU"/>
              </w:rPr>
            </w:pPr>
            <w:r w:rsidRPr="00E86FB8">
              <w:rPr>
                <w:rFonts w:eastAsia="Arial"/>
                <w:bCs/>
                <w:sz w:val="24"/>
                <w:szCs w:val="24"/>
                <w:lang w:eastAsia="ru-RU"/>
              </w:rPr>
              <w:t>Дене шынықтыруға баулу,дененің физикалық сапаларын:күш, жылдамдық, шыдамдылық, икемділікті дамыту.</w:t>
            </w:r>
          </w:p>
          <w:p w:rsidR="001E59D1" w:rsidRPr="00E86FB8" w:rsidRDefault="001E59D1" w:rsidP="003F613C">
            <w:pPr>
              <w:tabs>
                <w:tab w:val="left" w:pos="13514"/>
              </w:tabs>
              <w:spacing w:line="276" w:lineRule="auto"/>
              <w:rPr>
                <w:b/>
                <w:sz w:val="24"/>
                <w:szCs w:val="24"/>
                <w:lang w:eastAsia="ru-RU"/>
              </w:rPr>
            </w:pPr>
          </w:p>
          <w:p w:rsidR="001E59D1" w:rsidRPr="00E86FB8" w:rsidRDefault="001E59D1" w:rsidP="003F613C">
            <w:pPr>
              <w:rPr>
                <w:sz w:val="24"/>
                <w:szCs w:val="24"/>
                <w:lang w:eastAsia="ru-RU"/>
              </w:rPr>
            </w:pPr>
            <w:r w:rsidRPr="00E86FB8">
              <w:rPr>
                <w:sz w:val="24"/>
                <w:szCs w:val="24"/>
                <w:lang w:eastAsia="ru-RU"/>
              </w:rPr>
              <w:t xml:space="preserve">Сапқа тұрғызу.   Амандасу                                   </w:t>
            </w:r>
          </w:p>
          <w:p w:rsidR="001E59D1" w:rsidRPr="00E86FB8" w:rsidRDefault="001E59D1" w:rsidP="003F613C">
            <w:pPr>
              <w:rPr>
                <w:sz w:val="24"/>
                <w:szCs w:val="24"/>
                <w:lang w:eastAsia="ru-RU"/>
              </w:rPr>
            </w:pPr>
            <w:r w:rsidRPr="00E86FB8">
              <w:rPr>
                <w:sz w:val="24"/>
                <w:szCs w:val="24"/>
                <w:lang w:eastAsia="ru-RU"/>
              </w:rPr>
              <w:t xml:space="preserve">Сапта бір-бірден, екуден, үшеуден жүру; аяқтың ұшымен, аяқтың ішкі </w:t>
            </w:r>
            <w:r w:rsidRPr="00E86FB8">
              <w:rPr>
                <w:sz w:val="24"/>
                <w:szCs w:val="24"/>
                <w:lang w:eastAsia="ru-RU"/>
              </w:rPr>
              <w:lastRenderedPageBreak/>
              <w:t>және сыртқы қырымен жүру; тізені жоғары көтеріп жүру,  басқа бағытқа бұрылып жүру, шашырап жүру.</w:t>
            </w:r>
          </w:p>
          <w:p w:rsidR="001E59D1" w:rsidRPr="00E86FB8" w:rsidRDefault="001E59D1" w:rsidP="003F613C">
            <w:pPr>
              <w:rPr>
                <w:sz w:val="24"/>
                <w:szCs w:val="24"/>
                <w:u w:val="single"/>
              </w:rPr>
            </w:pPr>
            <w:r w:rsidRPr="00E86FB8">
              <w:rPr>
                <w:sz w:val="24"/>
                <w:szCs w:val="24"/>
                <w:lang w:eastAsia="ru-RU"/>
              </w:rPr>
              <w:t>Жүгіру:  шашырап,                     жұппен, қатармен бір-бірден, екеуден, үшеуден тізені жоғары көтеріп жүгіру.</w:t>
            </w:r>
          </w:p>
          <w:p w:rsidR="001E59D1" w:rsidRPr="00E86FB8" w:rsidRDefault="001E59D1" w:rsidP="003F613C">
            <w:pPr>
              <w:spacing w:line="276" w:lineRule="auto"/>
              <w:rPr>
                <w:sz w:val="24"/>
                <w:szCs w:val="24"/>
                <w:lang w:eastAsia="ru-RU"/>
              </w:rPr>
            </w:pPr>
            <w:r w:rsidRPr="00E86FB8">
              <w:rPr>
                <w:sz w:val="24"/>
                <w:szCs w:val="24"/>
                <w:lang w:eastAsia="ru-RU"/>
              </w:rPr>
              <w:t>Тынысты ретке келтіру</w:t>
            </w:r>
          </w:p>
          <w:p w:rsidR="001E59D1" w:rsidRPr="00E86FB8" w:rsidRDefault="001E59D1" w:rsidP="003F613C">
            <w:pPr>
              <w:spacing w:line="276" w:lineRule="auto"/>
              <w:rPr>
                <w:sz w:val="24"/>
                <w:szCs w:val="24"/>
                <w:lang w:eastAsia="ru-RU"/>
              </w:rPr>
            </w:pPr>
            <w:r w:rsidRPr="00E86FB8">
              <w:rPr>
                <w:sz w:val="24"/>
                <w:szCs w:val="24"/>
                <w:lang w:eastAsia="ru-RU"/>
              </w:rPr>
              <w:t>Ж.Д.Ж. (затсыз)</w:t>
            </w:r>
          </w:p>
          <w:p w:rsidR="001E59D1" w:rsidRPr="00E86FB8" w:rsidRDefault="001E59D1" w:rsidP="003F613C">
            <w:pPr>
              <w:spacing w:line="276" w:lineRule="auto"/>
              <w:rPr>
                <w:sz w:val="24"/>
                <w:szCs w:val="24"/>
                <w:lang w:eastAsia="ru-RU"/>
              </w:rPr>
            </w:pPr>
            <w:r w:rsidRPr="00E86FB8">
              <w:rPr>
                <w:sz w:val="24"/>
                <w:szCs w:val="24"/>
                <w:lang w:eastAsia="ru-RU"/>
              </w:rPr>
              <w:t>Негізгі қимыл түрлерін дамытуға арналған жаттығулар.</w:t>
            </w:r>
          </w:p>
          <w:p w:rsidR="001E59D1" w:rsidRPr="00E86FB8" w:rsidRDefault="001E59D1" w:rsidP="003F613C">
            <w:pPr>
              <w:spacing w:line="276" w:lineRule="auto"/>
              <w:rPr>
                <w:rFonts w:eastAsia="Arial"/>
                <w:sz w:val="24"/>
                <w:szCs w:val="24"/>
                <w:lang w:eastAsia="ru-RU"/>
              </w:rPr>
            </w:pPr>
            <w:r w:rsidRPr="00E86FB8">
              <w:rPr>
                <w:rFonts w:eastAsia="Arial"/>
                <w:sz w:val="24"/>
                <w:szCs w:val="24"/>
                <w:lang w:eastAsia="ru-RU"/>
              </w:rPr>
              <w:t>Допты еденге бір қолмен ұрып, екі қолмен қағып алу.</w:t>
            </w:r>
          </w:p>
          <w:p w:rsidR="001E59D1" w:rsidRPr="00E86FB8" w:rsidRDefault="001E59D1" w:rsidP="003F613C">
            <w:pPr>
              <w:spacing w:line="276" w:lineRule="auto"/>
              <w:rPr>
                <w:sz w:val="24"/>
                <w:szCs w:val="24"/>
                <w:lang w:eastAsia="ru-RU"/>
              </w:rPr>
            </w:pPr>
            <w:r w:rsidRPr="00E86FB8">
              <w:rPr>
                <w:sz w:val="24"/>
                <w:szCs w:val="24"/>
                <w:lang w:eastAsia="ru-RU"/>
              </w:rPr>
              <w:t>Қимылды ойын:</w:t>
            </w:r>
          </w:p>
          <w:p w:rsidR="001E59D1" w:rsidRPr="00E86FB8" w:rsidRDefault="001E59D1" w:rsidP="003F613C">
            <w:pPr>
              <w:spacing w:line="276" w:lineRule="auto"/>
              <w:rPr>
                <w:sz w:val="24"/>
                <w:szCs w:val="24"/>
                <w:lang w:eastAsia="ru-RU"/>
              </w:rPr>
            </w:pPr>
            <w:r w:rsidRPr="00E86FB8">
              <w:rPr>
                <w:sz w:val="24"/>
                <w:szCs w:val="24"/>
                <w:lang w:eastAsia="ru-RU"/>
              </w:rPr>
              <w:t>«Аңшы»</w:t>
            </w:r>
          </w:p>
          <w:p w:rsidR="001E59D1" w:rsidRPr="00E86FB8" w:rsidRDefault="001E59D1" w:rsidP="003F613C">
            <w:pPr>
              <w:widowControl/>
              <w:tabs>
                <w:tab w:val="left" w:pos="7797"/>
              </w:tabs>
              <w:autoSpaceDE/>
              <w:autoSpaceDN/>
              <w:ind w:left="-7"/>
              <w:rPr>
                <w:sz w:val="24"/>
                <w:szCs w:val="24"/>
                <w:lang w:eastAsia="ru-RU"/>
              </w:rPr>
            </w:pPr>
            <w:r w:rsidRPr="00E86FB8">
              <w:rPr>
                <w:sz w:val="24"/>
                <w:szCs w:val="24"/>
                <w:lang w:eastAsia="ru-RU"/>
              </w:rPr>
              <w:t xml:space="preserve">Рефлексия.Сапқа тұрғызу тынысты ретке келтіру.                                             ҰІӘ  қорытындысы   </w:t>
            </w:r>
          </w:p>
          <w:p w:rsidR="001E59D1" w:rsidRPr="00E86FB8" w:rsidRDefault="001E59D1" w:rsidP="003F613C">
            <w:pPr>
              <w:widowControl/>
              <w:tabs>
                <w:tab w:val="left" w:pos="7797"/>
              </w:tabs>
              <w:autoSpaceDE/>
              <w:autoSpaceDN/>
              <w:ind w:left="-7"/>
              <w:rPr>
                <w:rFonts w:eastAsia="Calibri"/>
                <w:bCs/>
                <w:sz w:val="24"/>
                <w:szCs w:val="24"/>
              </w:rPr>
            </w:pPr>
            <w:r w:rsidRPr="00E86FB8">
              <w:rPr>
                <w:sz w:val="24"/>
                <w:szCs w:val="24"/>
                <w:lang w:eastAsia="ru-RU"/>
              </w:rPr>
              <w:t xml:space="preserve">        </w:t>
            </w:r>
          </w:p>
          <w:p w:rsidR="001E59D1" w:rsidRPr="00E86FB8" w:rsidRDefault="001E59D1" w:rsidP="003F613C">
            <w:pPr>
              <w:widowControl/>
              <w:tabs>
                <w:tab w:val="left" w:pos="7797"/>
              </w:tabs>
              <w:autoSpaceDE/>
              <w:autoSpaceDN/>
              <w:rPr>
                <w:rFonts w:eastAsia="Calibri"/>
                <w:b/>
                <w:sz w:val="24"/>
                <w:szCs w:val="24"/>
              </w:rPr>
            </w:pPr>
            <w:r w:rsidRPr="00E86FB8">
              <w:rPr>
                <w:b/>
                <w:bCs/>
                <w:sz w:val="24"/>
                <w:szCs w:val="24"/>
                <w:lang w:eastAsia="ru-RU"/>
              </w:rPr>
              <w:t>10:25-10:50</w:t>
            </w:r>
            <w:r w:rsidRPr="00E86FB8">
              <w:rPr>
                <w:rFonts w:eastAsia="Calibri"/>
                <w:b/>
                <w:sz w:val="24"/>
                <w:szCs w:val="24"/>
              </w:rPr>
              <w:t xml:space="preserve"> </w:t>
            </w:r>
          </w:p>
          <w:p w:rsidR="001E59D1" w:rsidRPr="00E86FB8" w:rsidRDefault="001E59D1" w:rsidP="003F613C">
            <w:pPr>
              <w:tabs>
                <w:tab w:val="left" w:pos="7797"/>
              </w:tabs>
              <w:autoSpaceDE/>
              <w:autoSpaceDN/>
              <w:spacing w:line="256" w:lineRule="auto"/>
              <w:rPr>
                <w:rFonts w:eastAsia="Calibri"/>
                <w:b/>
                <w:sz w:val="24"/>
                <w:szCs w:val="24"/>
              </w:rPr>
            </w:pPr>
            <w:r w:rsidRPr="00E86FB8">
              <w:rPr>
                <w:rFonts w:eastAsia="Calibri"/>
                <w:b/>
                <w:sz w:val="24"/>
                <w:szCs w:val="24"/>
              </w:rPr>
              <w:t>«Ұлттық аспаптар»</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sz w:val="24"/>
                <w:szCs w:val="24"/>
              </w:rPr>
              <w:t xml:space="preserve">Музыка тыңдау: музыкалық шығармаға деген көзқарасты білдіру, </w:t>
            </w:r>
            <w:r w:rsidRPr="00E86FB8">
              <w:rPr>
                <w:rFonts w:eastAsia="Calibri"/>
                <w:sz w:val="24"/>
                <w:szCs w:val="24"/>
              </w:rPr>
              <w:lastRenderedPageBreak/>
              <w:t>оның сипаты, мазмұны туралы айту қабілетін қалыптастыру.</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sz w:val="24"/>
                <w:szCs w:val="24"/>
              </w:rPr>
              <w:t>Ән айту: бірінші октаваның "ре" диапазонында жеңіл дауыспен ән айту дағдыларын қалыптастыру, ән айтар алдында екінші октаваға дейін.</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sz w:val="24"/>
                <w:szCs w:val="24"/>
              </w:rPr>
              <w:t>Музыкалық-ырғақтық қимыл:музыканың сипатын айқын ритақты жүру, жеңіл жүгіру және жартылай отыру арқылы жеткізу арқылы жаттығуларды орындауға үйрету.</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b/>
                <w:sz w:val="24"/>
                <w:szCs w:val="24"/>
              </w:rPr>
              <w:t>Билер:</w:t>
            </w:r>
            <w:r w:rsidRPr="00E86FB8">
              <w:rPr>
                <w:rFonts w:eastAsia="Calibri"/>
                <w:sz w:val="24"/>
                <w:szCs w:val="24"/>
              </w:rPr>
              <w:t xml:space="preserve"> таныс би қимылдарын қолдана отырып, импровизация қабілетін дамыту.</w:t>
            </w:r>
          </w:p>
          <w:p w:rsidR="001E59D1" w:rsidRPr="00E86FB8" w:rsidRDefault="001E59D1" w:rsidP="003F613C">
            <w:pPr>
              <w:tabs>
                <w:tab w:val="left" w:pos="7797"/>
              </w:tabs>
              <w:autoSpaceDE/>
              <w:autoSpaceDN/>
              <w:spacing w:line="256" w:lineRule="auto"/>
              <w:rPr>
                <w:rFonts w:eastAsia="Calibri"/>
                <w:sz w:val="24"/>
                <w:szCs w:val="24"/>
              </w:rPr>
            </w:pPr>
            <w:r w:rsidRPr="00E86FB8">
              <w:rPr>
                <w:rFonts w:eastAsia="Calibri"/>
                <w:b/>
                <w:sz w:val="24"/>
                <w:szCs w:val="24"/>
              </w:rPr>
              <w:t>БМА ойыны:</w:t>
            </w:r>
            <w:r w:rsidRPr="00E86FB8">
              <w:rPr>
                <w:rFonts w:eastAsia="Calibri"/>
                <w:sz w:val="24"/>
                <w:szCs w:val="24"/>
              </w:rPr>
              <w:t xml:space="preserve"> балалардың шығармашылығын дамыту, балаларға белсенділік, </w:t>
            </w:r>
          </w:p>
          <w:p w:rsidR="001E59D1" w:rsidRPr="00E86FB8" w:rsidRDefault="001E59D1" w:rsidP="003F613C">
            <w:pPr>
              <w:widowControl/>
              <w:tabs>
                <w:tab w:val="left" w:pos="7797"/>
              </w:tabs>
              <w:autoSpaceDE/>
              <w:autoSpaceDN/>
              <w:ind w:left="-7"/>
              <w:rPr>
                <w:bCs/>
                <w:sz w:val="24"/>
                <w:szCs w:val="24"/>
              </w:rPr>
            </w:pPr>
          </w:p>
          <w:p w:rsidR="001E59D1" w:rsidRPr="00E86FB8" w:rsidRDefault="001E59D1" w:rsidP="003F613C">
            <w:pPr>
              <w:rPr>
                <w:b/>
                <w:bCs/>
                <w:sz w:val="24"/>
                <w:szCs w:val="24"/>
              </w:rPr>
            </w:pPr>
            <w:r w:rsidRPr="00E86FB8">
              <w:rPr>
                <w:b/>
                <w:bCs/>
                <w:sz w:val="24"/>
                <w:szCs w:val="24"/>
              </w:rPr>
              <w:t xml:space="preserve">Қоршаған ортан мен </w:t>
            </w:r>
            <w:r w:rsidRPr="00E86FB8">
              <w:rPr>
                <w:b/>
                <w:bCs/>
                <w:sz w:val="24"/>
                <w:szCs w:val="24"/>
              </w:rPr>
              <w:lastRenderedPageBreak/>
              <w:t>таныстыру</w:t>
            </w:r>
          </w:p>
          <w:p w:rsidR="001E59D1" w:rsidRPr="00E86FB8" w:rsidRDefault="001E59D1" w:rsidP="003F613C">
            <w:pPr>
              <w:rPr>
                <w:b/>
                <w:bCs/>
                <w:sz w:val="24"/>
                <w:szCs w:val="24"/>
              </w:rPr>
            </w:pPr>
            <w:r w:rsidRPr="00E86FB8">
              <w:rPr>
                <w:b/>
                <w:bCs/>
                <w:sz w:val="24"/>
                <w:szCs w:val="24"/>
              </w:rPr>
              <w:t>(Мені қоршаған орта)</w:t>
            </w:r>
          </w:p>
          <w:p w:rsidR="001E59D1" w:rsidRPr="00E86FB8" w:rsidRDefault="001E59D1" w:rsidP="003F613C">
            <w:pPr>
              <w:rPr>
                <w:b/>
                <w:bCs/>
                <w:sz w:val="24"/>
                <w:szCs w:val="24"/>
              </w:rPr>
            </w:pPr>
            <w:r w:rsidRPr="00E86FB8">
              <w:rPr>
                <w:b/>
                <w:bCs/>
                <w:sz w:val="24"/>
                <w:szCs w:val="24"/>
              </w:rPr>
              <w:t>Табиғатпен таныстыру</w:t>
            </w:r>
          </w:p>
          <w:p w:rsidR="001E59D1" w:rsidRPr="00E86FB8" w:rsidRDefault="001E59D1" w:rsidP="003F613C">
            <w:pPr>
              <w:rPr>
                <w:bCs/>
                <w:sz w:val="24"/>
                <w:szCs w:val="24"/>
              </w:rPr>
            </w:pPr>
            <w:r w:rsidRPr="00E86FB8">
              <w:rPr>
                <w:bCs/>
                <w:sz w:val="24"/>
                <w:szCs w:val="24"/>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E59D1" w:rsidRPr="00E86FB8" w:rsidRDefault="001E59D1" w:rsidP="003F613C">
            <w:pPr>
              <w:rPr>
                <w:b/>
                <w:color w:val="000000"/>
                <w:sz w:val="24"/>
                <w:szCs w:val="24"/>
                <w:lang w:eastAsia="ru-RU"/>
              </w:rPr>
            </w:pPr>
            <w:r w:rsidRPr="00E86FB8">
              <w:rPr>
                <w:b/>
                <w:color w:val="000000"/>
                <w:sz w:val="24"/>
                <w:szCs w:val="24"/>
                <w:lang w:eastAsia="ru-RU"/>
              </w:rPr>
              <w:t>Д\ойын :</w:t>
            </w:r>
          </w:p>
          <w:p w:rsidR="001E59D1" w:rsidRPr="00E86FB8" w:rsidRDefault="001E59D1" w:rsidP="003F613C">
            <w:pPr>
              <w:widowControl/>
              <w:tabs>
                <w:tab w:val="left" w:pos="7797"/>
              </w:tabs>
              <w:autoSpaceDE/>
              <w:autoSpaceDN/>
              <w:ind w:left="-7"/>
              <w:rPr>
                <w:sz w:val="24"/>
                <w:szCs w:val="24"/>
              </w:rPr>
            </w:pPr>
            <w:r w:rsidRPr="00E86FB8">
              <w:rPr>
                <w:color w:val="000000"/>
                <w:sz w:val="24"/>
                <w:szCs w:val="24"/>
              </w:rPr>
              <w:t>«</w:t>
            </w:r>
            <w:r w:rsidRPr="00E86FB8">
              <w:rPr>
                <w:b/>
                <w:color w:val="000000"/>
                <w:sz w:val="24"/>
                <w:szCs w:val="24"/>
              </w:rPr>
              <w:t>Қолымда не бар?</w:t>
            </w:r>
            <w:r w:rsidRPr="00E86FB8">
              <w:rPr>
                <w:color w:val="000000"/>
                <w:sz w:val="24"/>
                <w:szCs w:val="24"/>
              </w:rPr>
              <w:t> </w:t>
            </w:r>
            <w:r w:rsidRPr="00E86FB8">
              <w:rPr>
                <w:color w:val="000000"/>
                <w:sz w:val="24"/>
                <w:szCs w:val="24"/>
              </w:rPr>
              <w:br/>
              <w:t>Ойынның мақсаты: ұзын-қысқа, жуан-жіңішке , үлкен-кіші, оң-сол жайлы білімдерін бекіту</w:t>
            </w:r>
            <w:r w:rsidRPr="00E86FB8">
              <w:rPr>
                <w:sz w:val="24"/>
                <w:szCs w:val="24"/>
              </w:rPr>
              <w:t>.</w:t>
            </w:r>
          </w:p>
          <w:p w:rsidR="001E59D1" w:rsidRPr="00E86FB8" w:rsidRDefault="001E59D1" w:rsidP="003F613C">
            <w:pPr>
              <w:widowControl/>
              <w:tabs>
                <w:tab w:val="left" w:pos="7797"/>
              </w:tabs>
              <w:autoSpaceDE/>
              <w:autoSpaceDN/>
              <w:ind w:left="-7"/>
              <w:rPr>
                <w:bCs/>
                <w:sz w:val="24"/>
                <w:szCs w:val="24"/>
              </w:rPr>
            </w:pPr>
          </w:p>
          <w:p w:rsidR="001E59D1" w:rsidRPr="00E86FB8" w:rsidRDefault="001E59D1" w:rsidP="003F613C">
            <w:pPr>
              <w:tabs>
                <w:tab w:val="left" w:pos="7797"/>
              </w:tabs>
              <w:autoSpaceDE/>
              <w:autoSpaceDN/>
              <w:spacing w:line="256" w:lineRule="auto"/>
              <w:ind w:left="142"/>
              <w:rPr>
                <w:rFonts w:eastAsia="Calibri"/>
                <w:sz w:val="24"/>
                <w:szCs w:val="24"/>
              </w:rPr>
            </w:pP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2- таңғы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djustRightInd w:val="0"/>
              <w:rPr>
                <w:sz w:val="24"/>
                <w:szCs w:val="24"/>
              </w:rPr>
            </w:pPr>
            <w:r w:rsidRPr="00E34FF8">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Серуенге дайындық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rPr>
                <w:sz w:val="24"/>
                <w:szCs w:val="24"/>
              </w:rPr>
            </w:pPr>
            <w:r w:rsidRPr="00E34FF8">
              <w:rPr>
                <w:sz w:val="24"/>
                <w:szCs w:val="24"/>
              </w:rPr>
              <w:t>Балалардың дербес қимыл белсенділігі үшін жағдай жасау, ойын  құрал-жабдықтады дұрыс пайдалану туралы әңгімелесу.</w:t>
            </w:r>
          </w:p>
          <w:p w:rsidR="001E59D1" w:rsidRPr="00E34FF8" w:rsidRDefault="001E59D1" w:rsidP="003F613C">
            <w:pPr>
              <w:tabs>
                <w:tab w:val="left" w:pos="7797"/>
              </w:tabs>
              <w:rPr>
                <w:sz w:val="24"/>
                <w:szCs w:val="24"/>
              </w:rPr>
            </w:pPr>
            <w:r w:rsidRPr="00E34FF8">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E34FF8">
              <w:rPr>
                <w:b/>
                <w:sz w:val="24"/>
                <w:szCs w:val="24"/>
              </w:rPr>
              <w:t>қазақ тілі және</w:t>
            </w:r>
            <w:r w:rsidRPr="00E34FF8">
              <w:rPr>
                <w:b/>
                <w:bCs/>
                <w:sz w:val="24"/>
                <w:szCs w:val="24"/>
              </w:rPr>
              <w:t>сөйлеуді дамыту, өзіне-өзі қызмет ету дағдылары, ірі және ұсақ моториканы дамыту)</w:t>
            </w:r>
            <w:r w:rsidRPr="00E34FF8">
              <w:rPr>
                <w:sz w:val="24"/>
                <w:szCs w:val="24"/>
              </w:rPr>
              <w:t>.</w:t>
            </w:r>
          </w:p>
        </w:tc>
      </w:tr>
      <w:tr w:rsidR="001E59D1" w:rsidRPr="00E34FF8" w:rsidTr="003F613C">
        <w:trPr>
          <w:trHeight w:val="498"/>
        </w:trPr>
        <w:tc>
          <w:tcPr>
            <w:tcW w:w="2507" w:type="dxa"/>
            <w:vMerge w:val="restart"/>
            <w:tcBorders>
              <w:top w:val="single" w:sz="4" w:space="0" w:color="auto"/>
              <w:left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Серуен</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adjustRightInd w:val="0"/>
              <w:rPr>
                <w:b/>
                <w:sz w:val="24"/>
                <w:szCs w:val="24"/>
              </w:rPr>
            </w:pPr>
            <w:r w:rsidRPr="00E34FF8">
              <w:rPr>
                <w:b/>
                <w:sz w:val="24"/>
                <w:szCs w:val="24"/>
              </w:rPr>
              <w:t>Қазақ тілі: Серуен кезінде ауа-райыға байланысты өз ойын қазақ тілінде айта алуға, бақылауға байланысты , байланыстыра сөлеуге үйрету.</w:t>
            </w:r>
          </w:p>
        </w:tc>
      </w:tr>
      <w:tr w:rsidR="001E59D1" w:rsidRPr="00E34FF8" w:rsidTr="003F613C">
        <w:trPr>
          <w:trHeight w:val="1398"/>
        </w:trPr>
        <w:tc>
          <w:tcPr>
            <w:tcW w:w="2507" w:type="dxa"/>
            <w:vMerge/>
            <w:tcBorders>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p>
        </w:tc>
        <w:tc>
          <w:tcPr>
            <w:tcW w:w="2624" w:type="dxa"/>
            <w:gridSpan w:val="2"/>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b/>
                <w:bCs/>
                <w:sz w:val="24"/>
                <w:szCs w:val="24"/>
              </w:rPr>
            </w:pPr>
            <w:r w:rsidRPr="00E34FF8">
              <w:rPr>
                <w:rFonts w:eastAsia="Calibri"/>
                <w:b/>
                <w:bCs/>
                <w:sz w:val="24"/>
                <w:szCs w:val="24"/>
              </w:rPr>
              <w:t>Серуен 12</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Ауаны бақылау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Балаларды табиғаттың бір құрамдас бөлігі ауамен, және оның қасиеттерімен таныстыру.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w:t>
            </w:r>
            <w:r w:rsidRPr="00E34FF8">
              <w:rPr>
                <w:rFonts w:eastAsia="Calibri"/>
                <w:sz w:val="24"/>
                <w:szCs w:val="24"/>
              </w:rPr>
              <w:lastRenderedPageBreak/>
              <w:t xml:space="preserve">мұрынға апарып демалыңыз. Сендер не сездіңдер? ( алақанымыз жылынды, біздің демалысымыздан)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Жұмбақ.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Көзге ілінбейді,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Жұтсаң білінбейді. (Ауа)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Мақсаты:Балаларды жан- жақты жүгіруге  , белгі бойыншща қозғалысты өзгертуге назар аударуға үйрету.</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Еңбек әрекеті: </w:t>
            </w:r>
            <w:r w:rsidRPr="00E34FF8">
              <w:rPr>
                <w:rFonts w:eastAsia="Calibri"/>
                <w:sz w:val="24"/>
                <w:szCs w:val="24"/>
              </w:rPr>
              <w:t>Сынған бұтақтарды және жапырақтарды жинау</w:t>
            </w:r>
            <w:r w:rsidRPr="00E34FF8">
              <w:rPr>
                <w:rFonts w:eastAsia="Calibri"/>
                <w:b/>
                <w:bCs/>
                <w:sz w:val="24"/>
                <w:szCs w:val="24"/>
              </w:rPr>
              <w:t>.</w:t>
            </w:r>
          </w:p>
        </w:tc>
        <w:tc>
          <w:tcPr>
            <w:tcW w:w="2551"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b/>
                <w:bCs/>
                <w:sz w:val="24"/>
                <w:szCs w:val="24"/>
              </w:rPr>
            </w:pPr>
            <w:r w:rsidRPr="00E34FF8">
              <w:rPr>
                <w:rFonts w:eastAsia="Calibri"/>
                <w:b/>
                <w:bCs/>
                <w:sz w:val="24"/>
                <w:szCs w:val="24"/>
              </w:rPr>
              <w:lastRenderedPageBreak/>
              <w:t>Серуен 15</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Қайынды   бақылау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Тақпақ:</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Ақ қайын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Алатауды бөктерлей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Өседі ылғи ақ қайың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Жапыраға көкпеңбек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Жайқалады жаз сайын         Н. Әлімқұлов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Қимыл – қозғалыс ойын:</w:t>
            </w:r>
            <w:r w:rsidRPr="00E34FF8">
              <w:rPr>
                <w:rFonts w:eastAsia="Calibri"/>
                <w:sz w:val="24"/>
                <w:szCs w:val="24"/>
              </w:rPr>
              <w:t xml:space="preserve">  «Аталған ағашқа жүгір».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тоғайды табуды жаттықтыру.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Алаңдағы еңбек:    </w:t>
            </w:r>
            <w:r w:rsidRPr="00E34FF8">
              <w:rPr>
                <w:rFonts w:eastAsia="Calibri"/>
                <w:sz w:val="24"/>
                <w:szCs w:val="24"/>
              </w:rPr>
              <w:t xml:space="preserve">алаңға түскен </w:t>
            </w:r>
            <w:r w:rsidRPr="00E34FF8">
              <w:rPr>
                <w:rFonts w:eastAsia="Calibri"/>
                <w:sz w:val="24"/>
                <w:szCs w:val="24"/>
              </w:rPr>
              <w:lastRenderedPageBreak/>
              <w:t>жапырақтарды, қураған бұтақтарды жинау</w:t>
            </w:r>
          </w:p>
          <w:p w:rsidR="001E59D1" w:rsidRPr="00E34FF8" w:rsidRDefault="001E59D1" w:rsidP="003F613C">
            <w:pPr>
              <w:widowControl/>
              <w:tabs>
                <w:tab w:val="left" w:pos="7797"/>
              </w:tabs>
              <w:autoSpaceDE/>
              <w:autoSpaceDN/>
              <w:spacing w:line="256" w:lineRule="auto"/>
              <w:rPr>
                <w:rFonts w:eastAsia="Calibri"/>
                <w:sz w:val="24"/>
                <w:szCs w:val="24"/>
              </w:rPr>
            </w:pPr>
          </w:p>
        </w:tc>
        <w:tc>
          <w:tcPr>
            <w:tcW w:w="2950"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b/>
                <w:bCs/>
                <w:sz w:val="24"/>
                <w:szCs w:val="24"/>
              </w:rPr>
            </w:pPr>
            <w:r w:rsidRPr="00E34FF8">
              <w:rPr>
                <w:rFonts w:eastAsia="Calibri"/>
                <w:b/>
                <w:bCs/>
                <w:sz w:val="24"/>
                <w:szCs w:val="24"/>
              </w:rPr>
              <w:lastRenderedPageBreak/>
              <w:t>Серуен 16</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Ағаштар мен бұталарға бақылау</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Мақсаты: </w:t>
            </w:r>
            <w:r w:rsidRPr="00E34FF8">
              <w:rPr>
                <w:rFonts w:eastAsia="Calibri"/>
                <w:sz w:val="24"/>
                <w:szCs w:val="24"/>
              </w:rPr>
              <w:t xml:space="preserve">Алаңдағы бұтақтармен ағаштарға бақылау жасау.  Өсімдіктердің ұқсастығы мен ерекшелігін ажыратуға үйрету.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Жапырақтары түсіп жатқанына, алуан түске енуне  назар аудару.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 xml:space="preserve">Болжам: </w:t>
            </w:r>
            <w:r w:rsidRPr="00E34FF8">
              <w:rPr>
                <w:rFonts w:eastAsia="Calibri"/>
                <w:sz w:val="24"/>
                <w:szCs w:val="24"/>
              </w:rPr>
              <w:t xml:space="preserve">күзде жапырақтар ерте түссе, қыстың суық болады, сонымен катар қыс ерте басталады. </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 xml:space="preserve">Мақал-мәтел: </w:t>
            </w:r>
            <w:r w:rsidRPr="00E34FF8">
              <w:rPr>
                <w:rFonts w:eastAsia="Calibri"/>
                <w:sz w:val="24"/>
                <w:szCs w:val="24"/>
              </w:rPr>
              <w:t>Күздей бер, күздей берсең үзбей бер.</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 xml:space="preserve">Тақпақ </w:t>
            </w:r>
            <w:r w:rsidRPr="00E34FF8">
              <w:rPr>
                <w:rFonts w:eastAsia="Calibri"/>
                <w:sz w:val="24"/>
                <w:szCs w:val="24"/>
              </w:rPr>
              <w:t>«Қарағай»</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Көкке бойын созады,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Көпке қолын созады.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Кең құшағын ашады,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Көлеңкесін тосады</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Көп қарағай,қарағай</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sz w:val="24"/>
                <w:szCs w:val="24"/>
              </w:rPr>
              <w:t>Мейірбанды анадай.</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 xml:space="preserve">Жұмбақ: </w:t>
            </w:r>
            <w:r w:rsidRPr="00E34FF8">
              <w:rPr>
                <w:rFonts w:eastAsia="Calibri"/>
                <w:sz w:val="24"/>
                <w:szCs w:val="24"/>
              </w:rPr>
              <w:t xml:space="preserve">Жазда тұрып </w:t>
            </w:r>
            <w:r w:rsidRPr="00E34FF8">
              <w:rPr>
                <w:rFonts w:eastAsia="Calibri"/>
                <w:sz w:val="24"/>
                <w:szCs w:val="24"/>
              </w:rPr>
              <w:lastRenderedPageBreak/>
              <w:t>жоғары  Күзде жерге қонады             (Жапырақ)</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Қозғалмалы ойын:</w:t>
            </w:r>
            <w:r w:rsidRPr="00E34FF8">
              <w:rPr>
                <w:rFonts w:eastAsia="Calibri"/>
                <w:sz w:val="24"/>
                <w:szCs w:val="24"/>
              </w:rPr>
              <w:t xml:space="preserve"> «Тығылмақ»</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Мақсаты:</w:t>
            </w:r>
            <w:r w:rsidRPr="00E34FF8">
              <w:rPr>
                <w:rFonts w:eastAsia="Calibri"/>
                <w:sz w:val="24"/>
                <w:szCs w:val="24"/>
              </w:rPr>
              <w:t xml:space="preserve"> шапшаңдыққа, ептелікке жетілдіру.</w:t>
            </w:r>
          </w:p>
          <w:p w:rsidR="001E59D1" w:rsidRPr="00E34FF8" w:rsidRDefault="001E59D1" w:rsidP="003F613C">
            <w:pPr>
              <w:widowControl/>
              <w:tabs>
                <w:tab w:val="left" w:pos="7797"/>
              </w:tabs>
              <w:autoSpaceDE/>
              <w:autoSpaceDN/>
              <w:spacing w:line="256" w:lineRule="auto"/>
              <w:rPr>
                <w:rFonts w:eastAsia="Calibri"/>
                <w:sz w:val="24"/>
                <w:szCs w:val="24"/>
                <w:lang w:val="ru-RU"/>
              </w:rPr>
            </w:pPr>
            <w:r w:rsidRPr="00E34FF8">
              <w:rPr>
                <w:rFonts w:eastAsia="Calibri"/>
                <w:b/>
                <w:bCs/>
                <w:sz w:val="24"/>
                <w:szCs w:val="24"/>
              </w:rPr>
              <w:t>Алаңдағы еңбек</w:t>
            </w:r>
            <w:r w:rsidRPr="00E34FF8">
              <w:rPr>
                <w:rFonts w:eastAsia="Calibri"/>
                <w:sz w:val="24"/>
                <w:szCs w:val="24"/>
              </w:rPr>
              <w:t>: Ағаштардан түскен әдемі жапырақтарды жинап, олардаң жапсыра отырып бір бейне жасау. (балық, қоян, кірпі)</w:t>
            </w:r>
          </w:p>
          <w:p w:rsidR="001E59D1" w:rsidRPr="00E34FF8" w:rsidRDefault="001E59D1" w:rsidP="003F613C">
            <w:pPr>
              <w:widowControl/>
              <w:tabs>
                <w:tab w:val="left" w:pos="7797"/>
              </w:tabs>
              <w:autoSpaceDE/>
              <w:autoSpaceDN/>
              <w:spacing w:line="256" w:lineRule="auto"/>
              <w:rPr>
                <w:rFonts w:eastAsia="Calibri"/>
                <w:sz w:val="24"/>
                <w:szCs w:val="24"/>
                <w:lang w:val="ru-RU"/>
              </w:rPr>
            </w:pPr>
          </w:p>
        </w:tc>
        <w:tc>
          <w:tcPr>
            <w:tcW w:w="2409"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ind w:left="142"/>
              <w:rPr>
                <w:rFonts w:eastAsia="Calibri"/>
                <w:b/>
                <w:bCs/>
                <w:sz w:val="24"/>
                <w:szCs w:val="24"/>
              </w:rPr>
            </w:pPr>
            <w:r w:rsidRPr="00E34FF8">
              <w:rPr>
                <w:rFonts w:eastAsia="Calibri"/>
                <w:b/>
                <w:bCs/>
                <w:sz w:val="24"/>
                <w:szCs w:val="24"/>
              </w:rPr>
              <w:lastRenderedPageBreak/>
              <w:t>Серуен 15</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Қайынды   бақылау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Қайынмен таныстыруды жалғастыру, олардың маусымдық өзгерістеріне және негізгі белгілеріне сипаттама беру.  Тірі табиғатқа – қамқор бола білуге тәрбиелеу. .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Тақпақ:</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Ақ қайын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Алатауды бөктерлей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Өседі ылғи ақ қайың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Жапыраға көкпеңбек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Жайқалады жаз сайын         Н. Әлімқұлов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Қимыл – қозғалыс ойын:</w:t>
            </w:r>
            <w:r w:rsidRPr="00E34FF8">
              <w:rPr>
                <w:rFonts w:eastAsia="Calibri"/>
                <w:sz w:val="24"/>
                <w:szCs w:val="24"/>
              </w:rPr>
              <w:t xml:space="preserve">  «Аталған </w:t>
            </w:r>
            <w:r w:rsidRPr="00E34FF8">
              <w:rPr>
                <w:rFonts w:eastAsia="Calibri"/>
                <w:sz w:val="24"/>
                <w:szCs w:val="24"/>
              </w:rPr>
              <w:lastRenderedPageBreak/>
              <w:t xml:space="preserve">ағашқа жүгір».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тоғайды табуды жаттықтыру.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Алаңдағы еңбек:    </w:t>
            </w:r>
            <w:r w:rsidRPr="00E34FF8">
              <w:rPr>
                <w:rFonts w:eastAsia="Calibri"/>
                <w:sz w:val="24"/>
                <w:szCs w:val="24"/>
              </w:rPr>
              <w:t>алаңға түскен жапырақтарды, қураған бұтақтарды жинау</w:t>
            </w:r>
          </w:p>
          <w:p w:rsidR="001E59D1" w:rsidRPr="00E34FF8" w:rsidRDefault="001E59D1" w:rsidP="003F613C">
            <w:pPr>
              <w:widowControl/>
              <w:tabs>
                <w:tab w:val="left" w:pos="7797"/>
              </w:tabs>
              <w:autoSpaceDE/>
              <w:autoSpaceDN/>
              <w:spacing w:line="256" w:lineRule="auto"/>
              <w:ind w:left="142"/>
              <w:rPr>
                <w:rFonts w:eastAsia="Calibri"/>
                <w:sz w:val="24"/>
                <w:szCs w:val="24"/>
              </w:rPr>
            </w:pPr>
          </w:p>
        </w:tc>
        <w:tc>
          <w:tcPr>
            <w:tcW w:w="3119"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ind w:left="142"/>
              <w:rPr>
                <w:rFonts w:eastAsia="Calibri"/>
                <w:b/>
                <w:bCs/>
                <w:sz w:val="24"/>
                <w:szCs w:val="24"/>
              </w:rPr>
            </w:pPr>
            <w:r w:rsidRPr="00E34FF8">
              <w:rPr>
                <w:rFonts w:eastAsia="Calibri"/>
                <w:b/>
                <w:bCs/>
                <w:sz w:val="24"/>
                <w:szCs w:val="24"/>
              </w:rPr>
              <w:lastRenderedPageBreak/>
              <w:t>Серуен 12</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Ауаны бақылау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Балаларды табиғаттың бір құрамдас бөлігі ауамен, және оның қасиеттерімен таныстыру.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(біз оны көрмейміз, бірақ әрдайым біздің қасымызда) Неге біз оны көрмейміз? ( ауа – жеңіл, көзге көріңбейді) Бідің демалатынымызды қалай тексереміз? Алақанымызды бірінші аузымызға апарым, содан соң мұрынға апарып демалыңыз. Сендер не сездіңдер? ( алақанымыз жылынды, біздің демалысымыздан)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 xml:space="preserve">Жұмбақ.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lastRenderedPageBreak/>
              <w:t xml:space="preserve">Көзге ілінбейді,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Жұтсаң білінбейді. (Ауа)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Мақсаты:Балаларды жан- жақты жүгіруге  , белгі бойыншща қозғалысты өзгертуге назар аударуға үйрету. </w:t>
            </w:r>
          </w:p>
          <w:p w:rsidR="001E59D1" w:rsidRPr="00E34FF8" w:rsidRDefault="001E59D1" w:rsidP="003F613C">
            <w:pPr>
              <w:widowControl/>
              <w:tabs>
                <w:tab w:val="left" w:pos="7797"/>
              </w:tabs>
              <w:autoSpaceDE/>
              <w:autoSpaceDN/>
              <w:spacing w:line="256" w:lineRule="auto"/>
              <w:ind w:left="142"/>
              <w:rPr>
                <w:rFonts w:eastAsia="Calibri"/>
                <w:b/>
                <w:bCs/>
                <w:sz w:val="24"/>
                <w:szCs w:val="24"/>
              </w:rPr>
            </w:pPr>
            <w:r w:rsidRPr="00E34FF8">
              <w:rPr>
                <w:rFonts w:eastAsia="Calibri"/>
                <w:b/>
                <w:bCs/>
                <w:sz w:val="24"/>
                <w:szCs w:val="24"/>
              </w:rPr>
              <w:t xml:space="preserve">Еңбек әрекеті: </w:t>
            </w:r>
            <w:r w:rsidRPr="00E34FF8">
              <w:rPr>
                <w:rFonts w:eastAsia="Calibri"/>
                <w:sz w:val="24"/>
                <w:szCs w:val="24"/>
              </w:rPr>
              <w:t>Сынған бұтақтарды және жапырақтарды жинау</w:t>
            </w:r>
          </w:p>
          <w:p w:rsidR="001E59D1" w:rsidRPr="00E34FF8" w:rsidRDefault="001E59D1" w:rsidP="003F613C">
            <w:pPr>
              <w:tabs>
                <w:tab w:val="left" w:pos="7797"/>
              </w:tabs>
              <w:adjustRightInd w:val="0"/>
              <w:ind w:left="142"/>
              <w:rPr>
                <w:sz w:val="24"/>
                <w:szCs w:val="24"/>
              </w:rPr>
            </w:pPr>
          </w:p>
        </w:tc>
      </w:tr>
      <w:tr w:rsidR="001E59D1" w:rsidRPr="00E34FF8" w:rsidTr="003F613C">
        <w:trPr>
          <w:trHeight w:val="705"/>
        </w:trPr>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Серуеннен оралу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E34FF8">
              <w:rPr>
                <w:rFonts w:eastAsia="Calibri"/>
                <w:b/>
                <w:bCs/>
                <w:sz w:val="24"/>
                <w:szCs w:val="24"/>
              </w:rPr>
              <w:t>(көркем әрекет, дербес ойын әрекеті).</w:t>
            </w:r>
          </w:p>
        </w:tc>
      </w:tr>
      <w:tr w:rsidR="001E59D1" w:rsidRPr="00E34FF8" w:rsidTr="003F613C">
        <w:trPr>
          <w:trHeight w:val="555"/>
        </w:trPr>
        <w:tc>
          <w:tcPr>
            <w:tcW w:w="2507" w:type="dxa"/>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b/>
                <w:sz w:val="24"/>
                <w:szCs w:val="24"/>
                <w:lang w:eastAsia="ru-RU"/>
              </w:rPr>
            </w:pPr>
            <w:r w:rsidRPr="00C463BF">
              <w:rPr>
                <w:b/>
                <w:sz w:val="24"/>
                <w:szCs w:val="24"/>
                <w:lang w:eastAsia="ru-RU"/>
              </w:rPr>
              <w:t>Сөздік минимум</w:t>
            </w:r>
          </w:p>
        </w:tc>
        <w:tc>
          <w:tcPr>
            <w:tcW w:w="13653" w:type="dxa"/>
            <w:gridSpan w:val="18"/>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rFonts w:eastAsia="Calibri"/>
                <w:bCs/>
                <w:iCs/>
                <w:sz w:val="24"/>
                <w:szCs w:val="24"/>
                <w:lang w:eastAsia="ru-RU"/>
              </w:rPr>
            </w:pPr>
            <w:r w:rsidRPr="00C463BF">
              <w:rPr>
                <w:rFonts w:eastAsia="Calibri"/>
                <w:b/>
                <w:bCs/>
                <w:sz w:val="24"/>
                <w:szCs w:val="24"/>
                <w:lang w:eastAsia="ru-RU"/>
              </w:rPr>
              <w:t>Сөздік қор:</w:t>
            </w:r>
            <w:r w:rsidRPr="00C463BF">
              <w:rPr>
                <w:rFonts w:eastAsia="Calibri"/>
                <w:iCs/>
                <w:sz w:val="24"/>
                <w:szCs w:val="24"/>
                <w:lang w:eastAsia="ru-RU"/>
              </w:rPr>
              <w:t xml:space="preserve"> қағаз, қайшы, бояу, кітап, желім, қалам, қылқалам, сурет,</w:t>
            </w:r>
            <w:r w:rsidRPr="00C463BF">
              <w:rPr>
                <w:rFonts w:eastAsia="Calibri"/>
                <w:bCs/>
                <w:iCs/>
                <w:sz w:val="24"/>
                <w:szCs w:val="24"/>
                <w:lang w:eastAsia="ru-RU"/>
              </w:rPr>
              <w:t xml:space="preserve"> қыркүйек, қазан, қараша</w:t>
            </w:r>
          </w:p>
          <w:p w:rsidR="001E59D1" w:rsidRPr="00C463BF" w:rsidRDefault="001E59D1" w:rsidP="003F613C">
            <w:pPr>
              <w:pStyle w:val="a5"/>
              <w:rPr>
                <w:lang w:val="kk-KZ"/>
              </w:rPr>
            </w:pPr>
            <w:r>
              <w:rPr>
                <w:b/>
                <w:bCs/>
                <w:lang w:val="kk-KZ"/>
              </w:rPr>
              <w:t>Д</w:t>
            </w:r>
            <w:r w:rsidRPr="00C463BF">
              <w:rPr>
                <w:b/>
                <w:bCs/>
                <w:lang w:val="kk-KZ"/>
              </w:rPr>
              <w:t xml:space="preserve">әйек сөзі: </w:t>
            </w:r>
            <w:r w:rsidRPr="008C0455">
              <w:rPr>
                <w:lang w:val="kk-KZ"/>
              </w:rPr>
              <w:t>«Жауапкершілік -адамгершілік қасиетінің көрінісі»</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Түскі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tabs>
                <w:tab w:val="left" w:pos="7797"/>
              </w:tabs>
              <w:rPr>
                <w:sz w:val="24"/>
                <w:szCs w:val="24"/>
              </w:rPr>
            </w:pPr>
            <w:r w:rsidRPr="00E34FF8">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E34FF8" w:rsidRDefault="001E59D1" w:rsidP="003F613C">
            <w:pPr>
              <w:tabs>
                <w:tab w:val="left" w:pos="7797"/>
              </w:tabs>
              <w:rPr>
                <w:sz w:val="24"/>
                <w:szCs w:val="24"/>
              </w:rPr>
            </w:pPr>
            <w:r w:rsidRPr="00E34FF8">
              <w:rPr>
                <w:sz w:val="24"/>
                <w:szCs w:val="24"/>
              </w:rPr>
              <w:t>Кезекшілердің жұмысы ( асхана құралдарын, майлықтарды үстелге қою)</w:t>
            </w:r>
          </w:p>
          <w:p w:rsidR="001E59D1" w:rsidRPr="00E34FF8" w:rsidRDefault="001E59D1" w:rsidP="003F613C">
            <w:pPr>
              <w:tabs>
                <w:tab w:val="left" w:pos="7797"/>
              </w:tabs>
              <w:rPr>
                <w:sz w:val="24"/>
                <w:szCs w:val="24"/>
              </w:rPr>
            </w:pPr>
            <w:r w:rsidRPr="00E34FF8">
              <w:rPr>
                <w:sz w:val="24"/>
                <w:szCs w:val="24"/>
              </w:rPr>
              <w:t>Тамақтану (өз орнын білу,  дұрыс отыру, асхана құралдарын дұрыс ұстай білу,  ұқыпты тамақтану ,  сөйлеспеу,   алғыс айту) (</w:t>
            </w:r>
            <w:r w:rsidRPr="00E34FF8">
              <w:rPr>
                <w:b/>
                <w:bCs/>
                <w:sz w:val="24"/>
                <w:szCs w:val="24"/>
              </w:rPr>
              <w:t>мәдени-гигеналық дағдылар, өзіне-өзі қызмет ету, еңбек әрекеті)</w:t>
            </w:r>
          </w:p>
          <w:p w:rsidR="001E59D1" w:rsidRPr="00E34FF8" w:rsidRDefault="001E59D1" w:rsidP="003F613C">
            <w:pPr>
              <w:tabs>
                <w:tab w:val="left" w:pos="7797"/>
              </w:tabs>
              <w:rPr>
                <w:bCs/>
                <w:sz w:val="24"/>
                <w:szCs w:val="24"/>
              </w:rPr>
            </w:pPr>
            <w:r w:rsidRPr="00E34FF8">
              <w:rPr>
                <w:bCs/>
                <w:sz w:val="24"/>
                <w:szCs w:val="24"/>
              </w:rPr>
              <w:t>Асқа байлық</w:t>
            </w:r>
          </w:p>
          <w:p w:rsidR="001E59D1" w:rsidRPr="00E34FF8" w:rsidRDefault="001E59D1" w:rsidP="003F613C">
            <w:pPr>
              <w:tabs>
                <w:tab w:val="left" w:pos="7797"/>
              </w:tabs>
              <w:rPr>
                <w:bCs/>
                <w:sz w:val="24"/>
                <w:szCs w:val="24"/>
              </w:rPr>
            </w:pPr>
            <w:r w:rsidRPr="00E34FF8">
              <w:rPr>
                <w:bCs/>
                <w:sz w:val="24"/>
                <w:szCs w:val="24"/>
              </w:rPr>
              <w:t>Денге саулық</w:t>
            </w:r>
          </w:p>
          <w:p w:rsidR="001E59D1" w:rsidRPr="00E34FF8" w:rsidRDefault="001E59D1" w:rsidP="003F613C">
            <w:pPr>
              <w:tabs>
                <w:tab w:val="left" w:pos="7797"/>
              </w:tabs>
              <w:rPr>
                <w:bCs/>
                <w:sz w:val="24"/>
                <w:szCs w:val="24"/>
              </w:rPr>
            </w:pPr>
            <w:r w:rsidRPr="00E34FF8">
              <w:rPr>
                <w:bCs/>
                <w:sz w:val="24"/>
                <w:szCs w:val="24"/>
              </w:rPr>
              <w:t>Дастарханға береке</w:t>
            </w:r>
          </w:p>
          <w:p w:rsidR="001E59D1" w:rsidRPr="00E34FF8" w:rsidRDefault="001E59D1" w:rsidP="003F613C">
            <w:pPr>
              <w:tabs>
                <w:tab w:val="left" w:pos="7797"/>
              </w:tabs>
              <w:rPr>
                <w:b/>
                <w:bCs/>
                <w:sz w:val="24"/>
                <w:szCs w:val="24"/>
              </w:rPr>
            </w:pPr>
            <w:r w:rsidRPr="00E34FF8">
              <w:rPr>
                <w:bCs/>
                <w:sz w:val="24"/>
                <w:szCs w:val="24"/>
              </w:rPr>
              <w:lastRenderedPageBreak/>
              <w:t>Үйде болсын мереке аумин.</w:t>
            </w:r>
            <w:r w:rsidRPr="00E34FF8">
              <w:rPr>
                <w:b/>
                <w:bCs/>
                <w:sz w:val="24"/>
                <w:szCs w:val="24"/>
              </w:rPr>
              <w:t xml:space="preserve"> (қазақ тілінде сөйлеуін дамыту)</w:t>
            </w:r>
          </w:p>
        </w:tc>
      </w:tr>
      <w:tr w:rsidR="001E59D1" w:rsidRPr="00E34FF8" w:rsidTr="003F613C">
        <w:trPr>
          <w:trHeight w:val="115"/>
        </w:trPr>
        <w:tc>
          <w:tcPr>
            <w:tcW w:w="2507" w:type="dxa"/>
            <w:vMerge w:val="restart"/>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Күндізгі ұйқы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sz w:val="24"/>
                <w:szCs w:val="24"/>
              </w:rPr>
            </w:pPr>
            <w:r w:rsidRPr="00E34FF8">
              <w:rPr>
                <w:rFonts w:eastAsia="Calibri"/>
                <w:color w:val="000000"/>
                <w:sz w:val="24"/>
                <w:szCs w:val="24"/>
              </w:rPr>
              <w:t>Балалардың тыныш ұйықтауына  жағымды жағдай жасау.Ұйқыға жатқызу. Балаларға ертегі оқып</w:t>
            </w:r>
          </w:p>
        </w:tc>
      </w:tr>
      <w:tr w:rsidR="001E59D1" w:rsidRPr="00E34FF8" w:rsidTr="003F613C">
        <w:trPr>
          <w:trHeight w:val="199"/>
        </w:trPr>
        <w:tc>
          <w:tcPr>
            <w:tcW w:w="2507" w:type="dxa"/>
            <w:vMerge/>
            <w:tcBorders>
              <w:top w:val="single" w:sz="4" w:space="0" w:color="auto"/>
              <w:left w:val="single" w:sz="4" w:space="0" w:color="auto"/>
              <w:bottom w:val="single" w:sz="4" w:space="0" w:color="auto"/>
              <w:right w:val="single" w:sz="4" w:space="0" w:color="auto"/>
            </w:tcBorders>
            <w:vAlign w:val="center"/>
            <w:hideMark/>
          </w:tcPr>
          <w:p w:rsidR="001E59D1" w:rsidRPr="00E34FF8" w:rsidRDefault="001E59D1" w:rsidP="003F613C">
            <w:pPr>
              <w:widowControl/>
              <w:tabs>
                <w:tab w:val="left" w:pos="7797"/>
              </w:tabs>
              <w:autoSpaceDE/>
              <w:autoSpaceDN/>
              <w:ind w:left="142"/>
              <w:rPr>
                <w:rFonts w:eastAsia="Calibri"/>
                <w:sz w:val="24"/>
                <w:szCs w:val="24"/>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Аудио ертегі . балалардың таңдауы бойынша</w:t>
            </w:r>
          </w:p>
        </w:tc>
        <w:tc>
          <w:tcPr>
            <w:tcW w:w="2808" w:type="dxa"/>
            <w:gridSpan w:val="4"/>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Балалардың қалауымен ертнгі айтып беру.</w:t>
            </w:r>
          </w:p>
        </w:tc>
        <w:tc>
          <w:tcPr>
            <w:tcW w:w="2843"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 Әлди-әлди .</w:t>
            </w:r>
          </w:p>
        </w:tc>
        <w:tc>
          <w:tcPr>
            <w:tcW w:w="2619" w:type="dxa"/>
            <w:gridSpan w:val="2"/>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Электонды музыкалық құралдан баяу музыка тыңдау.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Біртіндеп ұйқыдан ояту, сауықтыру шаралары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b/>
                <w:sz w:val="24"/>
                <w:szCs w:val="24"/>
              </w:rPr>
            </w:pPr>
            <w:r w:rsidRPr="00E34FF8">
              <w:rPr>
                <w:rFonts w:eastAsia="Calibri"/>
                <w:sz w:val="24"/>
                <w:szCs w:val="24"/>
              </w:rPr>
              <w:t>Өз орындарында отырып керілу, тыныстау  жаттығуларын жасату.  Ригалық әдіс  бойынша сауықтыру.</w:t>
            </w:r>
          </w:p>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(дене жаттығулар мен белсенділігі)</w:t>
            </w:r>
          </w:p>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E34FF8">
              <w:rPr>
                <w:rFonts w:eastAsia="Calibri"/>
                <w:b/>
                <w:bCs/>
                <w:sz w:val="24"/>
                <w:szCs w:val="24"/>
              </w:rPr>
              <w:t>өзіне-өзі қызмет ету дағдылары, ірі және ұсақ моториканы дамыту)</w:t>
            </w:r>
          </w:p>
          <w:p w:rsidR="001E59D1" w:rsidRPr="00E34FF8" w:rsidRDefault="001E59D1" w:rsidP="003F613C">
            <w:pPr>
              <w:widowControl/>
              <w:tabs>
                <w:tab w:val="left" w:pos="7797"/>
              </w:tabs>
              <w:autoSpaceDE/>
              <w:autoSpaceDN/>
              <w:rPr>
                <w:rFonts w:eastAsia="Calibri"/>
                <w:sz w:val="24"/>
                <w:szCs w:val="24"/>
              </w:rPr>
            </w:pPr>
            <w:r w:rsidRPr="00E34FF8">
              <w:rPr>
                <w:rFonts w:eastAsia="Calibri"/>
                <w:sz w:val="24"/>
                <w:szCs w:val="24"/>
              </w:rPr>
              <w:t>Қолдарын жуу, құрғатып сүрту, сүлгіні өз орнына іліп қоюды үйрету.</w:t>
            </w:r>
            <w:r w:rsidRPr="00E34FF8">
              <w:rPr>
                <w:rFonts w:eastAsia="Calibri"/>
                <w:b/>
                <w:bCs/>
                <w:sz w:val="24"/>
                <w:szCs w:val="24"/>
              </w:rPr>
              <w:t>(мәдени-гигиеналықдағдылар</w:t>
            </w:r>
            <w:r w:rsidRPr="00E34FF8">
              <w:rPr>
                <w:rFonts w:eastAsia="Calibri"/>
                <w:sz w:val="24"/>
                <w:szCs w:val="24"/>
              </w:rPr>
              <w:t xml:space="preserve">).  </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Бесін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sz w:val="24"/>
                <w:szCs w:val="24"/>
              </w:rPr>
            </w:pPr>
            <w:r w:rsidRPr="00E34FF8">
              <w:rPr>
                <w:rFonts w:eastAsia="Calibri"/>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3" w:type="dxa"/>
            <w:gridSpan w:val="3"/>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E34FF8" w:rsidRDefault="001E59D1" w:rsidP="003F613C">
            <w:pPr>
              <w:tabs>
                <w:tab w:val="left" w:pos="7797"/>
              </w:tabs>
              <w:rPr>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Өрт қауіпсіздігі</w:t>
            </w:r>
          </w:p>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Тақырыбы: «</w:t>
            </w:r>
            <w:r w:rsidRPr="00E34FF8">
              <w:rPr>
                <w:rFonts w:eastAsia="Calibri"/>
                <w:bCs/>
                <w:sz w:val="24"/>
                <w:szCs w:val="24"/>
              </w:rPr>
              <w:t>Өрт сөндірудің алғашқы құралдары.»</w:t>
            </w:r>
          </w:p>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 xml:space="preserve">Мақсаты: </w:t>
            </w:r>
            <w:r w:rsidRPr="00E34FF8">
              <w:rPr>
                <w:rFonts w:eastAsia="Calibri"/>
                <w:bCs/>
                <w:sz w:val="24"/>
                <w:szCs w:val="24"/>
              </w:rPr>
              <w:t>Өрт сөндірудің арнайы құралдарымен таныстыру.</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802191"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Pr="001B691C" w:rsidRDefault="001E59D1"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tc>
        <w:tc>
          <w:tcPr>
            <w:tcW w:w="2409"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Еркін ойын : балалардың таңдауы бойынша</w:t>
            </w:r>
          </w:p>
          <w:p w:rsidR="001E59D1" w:rsidRPr="00E34FF8" w:rsidRDefault="001E59D1" w:rsidP="003F613C">
            <w:pPr>
              <w:widowControl/>
              <w:tabs>
                <w:tab w:val="left" w:pos="7797"/>
              </w:tabs>
              <w:autoSpaceDE/>
              <w:autoSpaceDN/>
              <w:rPr>
                <w:rFonts w:eastAsia="Calibri"/>
                <w:b/>
                <w:sz w:val="24"/>
                <w:szCs w:val="24"/>
              </w:rPr>
            </w:pPr>
            <w:r w:rsidRPr="00E34FF8">
              <w:rPr>
                <w:rFonts w:eastAsia="Calibri"/>
                <w:b/>
                <w:sz w:val="24"/>
                <w:szCs w:val="24"/>
              </w:rPr>
              <w:t xml:space="preserve"> Ертегі кітап оқу</w:t>
            </w:r>
          </w:p>
          <w:p w:rsidR="001E59D1" w:rsidRPr="00E34FF8" w:rsidRDefault="001E59D1" w:rsidP="003F613C">
            <w:pPr>
              <w:widowControl/>
              <w:tabs>
                <w:tab w:val="left" w:pos="7797"/>
              </w:tabs>
              <w:autoSpaceDE/>
              <w:autoSpaceDN/>
              <w:rPr>
                <w:rFonts w:eastAsia="Calibri"/>
                <w:b/>
                <w:sz w:val="24"/>
                <w:szCs w:val="24"/>
              </w:rPr>
            </w:pPr>
          </w:p>
          <w:p w:rsidR="001E59D1" w:rsidRPr="00E34FF8" w:rsidRDefault="001E59D1" w:rsidP="003F613C">
            <w:pPr>
              <w:widowControl/>
              <w:tabs>
                <w:tab w:val="left" w:pos="7797"/>
              </w:tabs>
              <w:autoSpaceDE/>
              <w:autoSpaceDN/>
              <w:rPr>
                <w:color w:val="000000"/>
                <w:sz w:val="24"/>
                <w:szCs w:val="24"/>
                <w:lang w:eastAsia="ru-RU"/>
              </w:rPr>
            </w:pPr>
            <w:r w:rsidRPr="00E34FF8">
              <w:rPr>
                <w:b/>
                <w:sz w:val="24"/>
                <w:szCs w:val="24"/>
                <w:lang w:eastAsia="ru-RU"/>
              </w:rPr>
              <w:t xml:space="preserve">  Балалармен ертегі оқу және кітаптар қарау, боямақтар бояу, сурет салу.</w:t>
            </w:r>
          </w:p>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 xml:space="preserve">Скалодром </w:t>
            </w:r>
            <w:r>
              <w:rPr>
                <w:b/>
                <w:color w:val="000000"/>
                <w:sz w:val="24"/>
                <w:szCs w:val="24"/>
                <w:lang w:eastAsia="ru-RU"/>
              </w:rPr>
              <w:t>ү</w:t>
            </w:r>
            <w:r w:rsidRPr="00D64F9E">
              <w:rPr>
                <w:b/>
                <w:color w:val="000000"/>
                <w:sz w:val="24"/>
                <w:szCs w:val="24"/>
                <w:lang w:eastAsia="ru-RU"/>
              </w:rPr>
              <w:t>йірмесі 15:15-15:40</w:t>
            </w:r>
          </w:p>
          <w:p w:rsidR="001E59D1" w:rsidRPr="0080219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E34FF8" w:rsidRDefault="001E59D1" w:rsidP="003F613C">
            <w:pPr>
              <w:tabs>
                <w:tab w:val="left" w:pos="7797"/>
              </w:tabs>
              <w:rPr>
                <w:rFonts w:eastAsia="Calibri"/>
                <w:color w:val="000000"/>
                <w:sz w:val="24"/>
                <w:szCs w:val="24"/>
              </w:rPr>
            </w:pPr>
          </w:p>
        </w:tc>
        <w:tc>
          <w:tcPr>
            <w:tcW w:w="2801"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tabs>
                <w:tab w:val="left" w:pos="7797"/>
              </w:tabs>
              <w:rPr>
                <w:color w:val="000000"/>
                <w:sz w:val="24"/>
                <w:szCs w:val="24"/>
                <w:lang w:eastAsia="ru-RU"/>
              </w:rPr>
            </w:pPr>
            <w:r w:rsidRPr="00E34FF8">
              <w:rPr>
                <w:b/>
                <w:color w:val="000000"/>
                <w:sz w:val="24"/>
                <w:szCs w:val="24"/>
                <w:lang w:eastAsia="ru-RU"/>
              </w:rPr>
              <w:t>Еркін ойын</w:t>
            </w:r>
            <w:r w:rsidRPr="00E34FF8">
              <w:rPr>
                <w:color w:val="000000"/>
                <w:sz w:val="24"/>
                <w:szCs w:val="24"/>
                <w:lang w:eastAsia="ru-RU"/>
              </w:rPr>
              <w:t xml:space="preserve"> : Балаларың таңдауы бойынша</w:t>
            </w:r>
          </w:p>
          <w:p w:rsidR="001E59D1" w:rsidRPr="00E34FF8" w:rsidRDefault="001E59D1" w:rsidP="003F613C">
            <w:pPr>
              <w:tabs>
                <w:tab w:val="left" w:pos="7797"/>
              </w:tabs>
              <w:rPr>
                <w:b/>
                <w:color w:val="000000"/>
                <w:sz w:val="24"/>
                <w:szCs w:val="24"/>
                <w:lang w:eastAsia="ru-RU"/>
              </w:rPr>
            </w:pPr>
            <w:r w:rsidRPr="00E34FF8">
              <w:rPr>
                <w:b/>
                <w:color w:val="000000"/>
                <w:sz w:val="24"/>
                <w:szCs w:val="24"/>
                <w:lang w:eastAsia="ru-RU"/>
              </w:rPr>
              <w:t>Балапан дәптермен жұмыс.</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E34FF8" w:rsidRDefault="001E59D1" w:rsidP="003F613C">
            <w:pPr>
              <w:widowControl/>
              <w:tabs>
                <w:tab w:val="left" w:pos="7797"/>
              </w:tabs>
              <w:autoSpaceDE/>
              <w:autoSpaceDN/>
              <w:ind w:left="142"/>
              <w:rPr>
                <w:rFonts w:eastAsia="Calibri"/>
                <w:b/>
                <w:sz w:val="24"/>
                <w:szCs w:val="24"/>
              </w:rPr>
            </w:pPr>
          </w:p>
        </w:tc>
        <w:tc>
          <w:tcPr>
            <w:tcW w:w="3012"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rPr>
                <w:rFonts w:eastAsia="Calibri"/>
                <w:b/>
                <w:color w:val="000000"/>
                <w:sz w:val="24"/>
                <w:szCs w:val="24"/>
              </w:rPr>
            </w:pPr>
            <w:r w:rsidRPr="00E34FF8">
              <w:rPr>
                <w:rFonts w:eastAsia="Calibri"/>
                <w:b/>
                <w:color w:val="000000"/>
                <w:sz w:val="24"/>
                <w:szCs w:val="24"/>
              </w:rPr>
              <w:t>Рухани жаңғыру</w:t>
            </w:r>
          </w:p>
          <w:p w:rsidR="001E59D1" w:rsidRPr="00E34FF8" w:rsidRDefault="001E59D1" w:rsidP="003F613C">
            <w:pPr>
              <w:widowControl/>
              <w:tabs>
                <w:tab w:val="left" w:pos="7797"/>
              </w:tabs>
              <w:autoSpaceDE/>
              <w:autoSpaceDN/>
              <w:ind w:left="142"/>
              <w:rPr>
                <w:rFonts w:eastAsia="Calibri"/>
                <w:b/>
                <w:color w:val="000000"/>
                <w:sz w:val="24"/>
                <w:szCs w:val="24"/>
              </w:rPr>
            </w:pPr>
            <w:r w:rsidRPr="00E34FF8">
              <w:rPr>
                <w:rFonts w:eastAsia="Calibri"/>
                <w:b/>
                <w:color w:val="000000"/>
                <w:sz w:val="24"/>
                <w:szCs w:val="24"/>
              </w:rPr>
              <w:t>Тақырыбы:</w:t>
            </w:r>
          </w:p>
          <w:p w:rsidR="001E59D1" w:rsidRPr="00E34FF8" w:rsidRDefault="001E59D1" w:rsidP="003F613C">
            <w:pPr>
              <w:widowControl/>
              <w:tabs>
                <w:tab w:val="left" w:pos="7797"/>
              </w:tabs>
              <w:autoSpaceDE/>
              <w:autoSpaceDN/>
              <w:ind w:left="142"/>
              <w:rPr>
                <w:rFonts w:eastAsia="Calibri"/>
                <w:b/>
                <w:sz w:val="24"/>
                <w:szCs w:val="24"/>
              </w:rPr>
            </w:pPr>
            <w:r w:rsidRPr="00E34FF8">
              <w:rPr>
                <w:rFonts w:eastAsia="Calibri"/>
                <w:b/>
                <w:sz w:val="24"/>
                <w:szCs w:val="24"/>
                <w:shd w:val="clear" w:color="auto" w:fill="FFFFFF"/>
              </w:rPr>
              <w:t>«</w:t>
            </w:r>
            <w:r w:rsidRPr="00E34FF8">
              <w:rPr>
                <w:rFonts w:eastAsia="Calibri"/>
                <w:b/>
                <w:sz w:val="24"/>
                <w:szCs w:val="24"/>
              </w:rPr>
              <w:t>Бурабай елімнің інжу маржаны»</w:t>
            </w:r>
          </w:p>
          <w:p w:rsidR="001E59D1" w:rsidRPr="00E34FF8" w:rsidRDefault="001E59D1" w:rsidP="003F613C">
            <w:pPr>
              <w:widowControl/>
              <w:tabs>
                <w:tab w:val="left" w:pos="7797"/>
              </w:tabs>
              <w:autoSpaceDE/>
              <w:autoSpaceDN/>
              <w:ind w:left="142"/>
              <w:rPr>
                <w:rFonts w:eastAsia="Calibri"/>
                <w:bCs/>
                <w:sz w:val="24"/>
                <w:szCs w:val="24"/>
              </w:rPr>
            </w:pPr>
            <w:r w:rsidRPr="00E34FF8">
              <w:rPr>
                <w:rFonts w:eastAsia="Calibri"/>
                <w:b/>
                <w:sz w:val="24"/>
                <w:szCs w:val="24"/>
              </w:rPr>
              <w:t xml:space="preserve">Мақсаты: </w:t>
            </w:r>
            <w:r w:rsidRPr="00E34FF8">
              <w:rPr>
                <w:rFonts w:eastAsia="Calibri"/>
                <w:bCs/>
                <w:sz w:val="24"/>
                <w:szCs w:val="24"/>
              </w:rPr>
              <w:t>Отаны туралы білімдерін кеңейту.Тәуелсіз, бейбіт ел туралы ұғымқалыптастыру.</w:t>
            </w:r>
          </w:p>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E34FF8" w:rsidRDefault="001E59D1" w:rsidP="003F613C">
            <w:pPr>
              <w:widowControl/>
              <w:tabs>
                <w:tab w:val="left" w:pos="7797"/>
              </w:tabs>
              <w:autoSpaceDE/>
              <w:autoSpaceDN/>
              <w:ind w:left="142"/>
              <w:rPr>
                <w:rFonts w:eastAsia="Calibri"/>
                <w:color w:val="000000"/>
                <w:sz w:val="24"/>
                <w:szCs w:val="24"/>
              </w:rPr>
            </w:pPr>
          </w:p>
          <w:p w:rsidR="001E59D1" w:rsidRPr="00E34FF8" w:rsidRDefault="001E59D1" w:rsidP="003F613C">
            <w:pPr>
              <w:widowControl/>
              <w:tabs>
                <w:tab w:val="left" w:pos="7797"/>
              </w:tabs>
              <w:autoSpaceDE/>
              <w:autoSpaceDN/>
              <w:ind w:left="142"/>
              <w:rPr>
                <w:rFonts w:eastAsia="Calibri"/>
                <w:color w:val="000000"/>
                <w:sz w:val="24"/>
                <w:szCs w:val="24"/>
              </w:rPr>
            </w:pPr>
          </w:p>
        </w:tc>
      </w:tr>
      <w:tr w:rsidR="001E59D1" w:rsidRPr="00E34FF8" w:rsidTr="003F613C">
        <w:trPr>
          <w:trHeight w:val="420"/>
        </w:trPr>
        <w:tc>
          <w:tcPr>
            <w:tcW w:w="2507" w:type="dxa"/>
            <w:vMerge w:val="restart"/>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Балалармен жеке жұмыс       </w:t>
            </w: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b/>
                <w:bCs/>
                <w:sz w:val="24"/>
                <w:szCs w:val="24"/>
              </w:rPr>
            </w:pPr>
            <w:r w:rsidRPr="00E34FF8">
              <w:rPr>
                <w:b/>
                <w:bCs/>
                <w:sz w:val="24"/>
                <w:szCs w:val="24"/>
              </w:rPr>
              <w:t>Әлеуметтік- эмоцианалды дағдыларды қалыптастыру  арқылы іске асырыла</w:t>
            </w:r>
          </w:p>
          <w:p w:rsidR="001E59D1" w:rsidRPr="00E34FF8" w:rsidRDefault="001E59D1" w:rsidP="003F613C">
            <w:pPr>
              <w:tabs>
                <w:tab w:val="left" w:pos="7797"/>
              </w:tabs>
              <w:autoSpaceDE/>
              <w:autoSpaceDN/>
              <w:spacing w:line="256" w:lineRule="auto"/>
              <w:rPr>
                <w:sz w:val="24"/>
                <w:szCs w:val="24"/>
              </w:rPr>
            </w:pPr>
            <w:r w:rsidRPr="00E34FF8">
              <w:rPr>
                <w:sz w:val="24"/>
                <w:szCs w:val="24"/>
              </w:rPr>
              <w:lastRenderedPageBreak/>
              <w:t>балалардың ойлау, елестету, сөйлеу қабілеттерін жетілдіру; дүниетанымын кеңейту.</w:t>
            </w:r>
          </w:p>
          <w:p w:rsidR="001E59D1" w:rsidRPr="00E34FF8" w:rsidRDefault="001E59D1" w:rsidP="003F613C">
            <w:pPr>
              <w:widowControl/>
              <w:tabs>
                <w:tab w:val="left" w:pos="7797"/>
              </w:tabs>
              <w:autoSpaceDE/>
              <w:autoSpaceDN/>
              <w:rPr>
                <w:b/>
                <w:sz w:val="24"/>
                <w:szCs w:val="24"/>
              </w:rPr>
            </w:pPr>
            <w:r w:rsidRPr="00E34FF8">
              <w:rPr>
                <w:b/>
                <w:sz w:val="24"/>
                <w:szCs w:val="24"/>
              </w:rPr>
              <w:t>(қарым-қатынас іс-әрекеті, танымдық іс-әрекет)</w:t>
            </w:r>
          </w:p>
          <w:p w:rsidR="001E59D1" w:rsidRPr="00E34FF8" w:rsidRDefault="001E59D1" w:rsidP="003F613C">
            <w:pPr>
              <w:widowControl/>
              <w:tabs>
                <w:tab w:val="left" w:pos="7797"/>
              </w:tabs>
              <w:autoSpaceDE/>
              <w:autoSpaceDN/>
              <w:rPr>
                <w:rFonts w:eastAsia="Calibri"/>
                <w:color w:val="000000"/>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b/>
                <w:color w:val="000000"/>
                <w:sz w:val="24"/>
                <w:szCs w:val="24"/>
              </w:rPr>
              <w:lastRenderedPageBreak/>
              <w:t>Танымдық дағдыларын дамыту</w:t>
            </w:r>
            <w:r w:rsidRPr="00E34FF8">
              <w:rPr>
                <w:rFonts w:eastAsia="Calibri"/>
                <w:color w:val="000000"/>
                <w:sz w:val="24"/>
                <w:szCs w:val="24"/>
              </w:rPr>
              <w:t xml:space="preserve"> :</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Баланың жеке даму картасы бойынша жұмыс</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lastRenderedPageBreak/>
              <w:t>Барлық балалармен көрнекіліктерді қолдануарқылы +,- амалдарын қолдана отырып есептеуге дағдыландыр.</w:t>
            </w:r>
          </w:p>
        </w:tc>
        <w:tc>
          <w:tcPr>
            <w:tcW w:w="2409"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b/>
                <w:bCs/>
                <w:sz w:val="24"/>
                <w:szCs w:val="24"/>
              </w:rPr>
              <w:lastRenderedPageBreak/>
              <w:t xml:space="preserve">Коммуникативтік дағдыларды дамыту </w:t>
            </w:r>
            <w:r w:rsidRPr="00E34FF8">
              <w:rPr>
                <w:rFonts w:eastAsia="Calibri"/>
                <w:color w:val="000000"/>
                <w:sz w:val="24"/>
                <w:szCs w:val="24"/>
              </w:rPr>
              <w:t>Баланың жеке даму картасы бойынша жұмыс</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lastRenderedPageBreak/>
              <w:t>Барлық балалармен сурет бойынша әңгіме құрау ,қазақ тілінде әңгімелеу дағдыларын қалыптастыруды жалғастыру</w:t>
            </w:r>
          </w:p>
        </w:tc>
        <w:tc>
          <w:tcPr>
            <w:tcW w:w="2801"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b/>
                <w:bCs/>
                <w:sz w:val="24"/>
                <w:szCs w:val="24"/>
              </w:rPr>
            </w:pPr>
            <w:r w:rsidRPr="00E34FF8">
              <w:rPr>
                <w:b/>
                <w:bCs/>
                <w:sz w:val="24"/>
                <w:szCs w:val="24"/>
              </w:rPr>
              <w:lastRenderedPageBreak/>
              <w:t>Шығарма-шылық дағдыларын, зерттеу іс- әрекетін дамыту</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Баланың жеке даму картасы бойынша </w:t>
            </w:r>
            <w:r w:rsidRPr="00E34FF8">
              <w:rPr>
                <w:rFonts w:eastAsia="Calibri"/>
                <w:color w:val="000000"/>
                <w:sz w:val="24"/>
                <w:szCs w:val="24"/>
              </w:rPr>
              <w:lastRenderedPageBreak/>
              <w:t>жұмыс</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Барлық балаларды қазақ тілінде өлең шумақтарын анық айтуға дағдыландыру</w:t>
            </w:r>
          </w:p>
        </w:tc>
        <w:tc>
          <w:tcPr>
            <w:tcW w:w="3012" w:type="dxa"/>
            <w:gridSpan w:val="4"/>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b/>
                <w:bCs/>
                <w:sz w:val="24"/>
                <w:szCs w:val="24"/>
              </w:rPr>
            </w:pPr>
            <w:r w:rsidRPr="00E34FF8">
              <w:rPr>
                <w:b/>
                <w:bCs/>
                <w:sz w:val="24"/>
                <w:szCs w:val="24"/>
                <w:lang w:val="ru-RU"/>
              </w:rPr>
              <w:lastRenderedPageBreak/>
              <w:t>Физикалы</w:t>
            </w:r>
            <w:r w:rsidRPr="00E34FF8">
              <w:rPr>
                <w:b/>
                <w:bCs/>
                <w:sz w:val="24"/>
                <w:szCs w:val="24"/>
              </w:rPr>
              <w:t>қ дамыту</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 Баланың жеке даму картасы бойынша жұмыс.</w:t>
            </w:r>
          </w:p>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Барлық балаларға шаңғы </w:t>
            </w:r>
            <w:r w:rsidRPr="00E34FF8">
              <w:rPr>
                <w:rFonts w:eastAsia="Calibri"/>
                <w:color w:val="000000"/>
                <w:sz w:val="24"/>
                <w:szCs w:val="24"/>
              </w:rPr>
              <w:lastRenderedPageBreak/>
              <w:t>тебу әдісін үйретуді жалғастыру ,жеке бас гигиенасын сақтау жолдарын үйретуді жалғастыру.</w:t>
            </w:r>
          </w:p>
        </w:tc>
      </w:tr>
      <w:tr w:rsidR="001E59D1" w:rsidRPr="00E34FF8" w:rsidTr="003F613C">
        <w:trPr>
          <w:trHeight w:val="406"/>
        </w:trPr>
        <w:tc>
          <w:tcPr>
            <w:tcW w:w="2507" w:type="dxa"/>
            <w:vMerge/>
            <w:tcBorders>
              <w:top w:val="single" w:sz="4" w:space="0" w:color="auto"/>
              <w:left w:val="single" w:sz="4" w:space="0" w:color="auto"/>
              <w:bottom w:val="single" w:sz="4" w:space="0" w:color="auto"/>
              <w:right w:val="single" w:sz="4" w:space="0" w:color="auto"/>
            </w:tcBorders>
            <w:vAlign w:val="center"/>
            <w:hideMark/>
          </w:tcPr>
          <w:p w:rsidR="001E59D1" w:rsidRPr="00E34FF8" w:rsidRDefault="001E59D1" w:rsidP="003F613C">
            <w:pPr>
              <w:widowControl/>
              <w:tabs>
                <w:tab w:val="left" w:pos="7797"/>
              </w:tabs>
              <w:autoSpaceDE/>
              <w:autoSpaceDN/>
              <w:ind w:left="142"/>
              <w:rPr>
                <w:rFonts w:eastAsia="Calibri"/>
                <w:sz w:val="24"/>
                <w:szCs w:val="24"/>
              </w:rPr>
            </w:pP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608" w:type="dxa"/>
            <w:gridSpan w:val="5"/>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801"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3012" w:type="dxa"/>
            <w:gridSpan w:val="4"/>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E34FF8" w:rsidTr="003F613C">
        <w:trPr>
          <w:trHeight w:val="525"/>
        </w:trPr>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Кешкі ас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color w:val="000000"/>
                <w:sz w:val="24"/>
                <w:szCs w:val="24"/>
              </w:rPr>
            </w:pPr>
            <w:r w:rsidRPr="00E34FF8">
              <w:rPr>
                <w:rFonts w:eastAsia="Calibri"/>
                <w:color w:val="000000"/>
                <w:sz w:val="24"/>
                <w:szCs w:val="24"/>
              </w:rPr>
              <w:t>Балалардың назарын тағамға аудару; мәдениетті тамақтануға баулу  бойынша жеке жұмыс.</w:t>
            </w:r>
          </w:p>
          <w:p w:rsidR="001E59D1" w:rsidRPr="00E34FF8" w:rsidRDefault="001E59D1" w:rsidP="003F613C">
            <w:pPr>
              <w:widowControl/>
              <w:tabs>
                <w:tab w:val="left" w:pos="7797"/>
              </w:tabs>
              <w:autoSpaceDE/>
              <w:autoSpaceDN/>
              <w:jc w:val="center"/>
              <w:rPr>
                <w:rFonts w:eastAsia="Calibri"/>
                <w:sz w:val="24"/>
                <w:szCs w:val="24"/>
              </w:rPr>
            </w:pPr>
          </w:p>
        </w:tc>
      </w:tr>
      <w:tr w:rsidR="001E59D1" w:rsidRPr="00E34FF8" w:rsidTr="003F613C">
        <w:trPr>
          <w:trHeight w:val="480"/>
        </w:trPr>
        <w:tc>
          <w:tcPr>
            <w:tcW w:w="2507" w:type="dxa"/>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Қауіпсіздік  сөздігі</w:t>
            </w:r>
          </w:p>
        </w:tc>
        <w:tc>
          <w:tcPr>
            <w:tcW w:w="2850"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jc w:val="center"/>
              <w:rPr>
                <w:rFonts w:eastAsia="Calibri"/>
                <w:color w:val="000000"/>
                <w:sz w:val="24"/>
                <w:szCs w:val="24"/>
              </w:rPr>
            </w:pPr>
            <w:r w:rsidRPr="00E34FF8">
              <w:rPr>
                <w:rFonts w:eastAsia="Calibri"/>
                <w:color w:val="000000"/>
                <w:sz w:val="24"/>
                <w:szCs w:val="24"/>
              </w:rPr>
              <w:t>Пышақты балаларға ұстауға болмайды, қолыңды кесіп аласың</w:t>
            </w:r>
          </w:p>
          <w:p w:rsidR="001E59D1" w:rsidRPr="00E34FF8" w:rsidRDefault="001E59D1" w:rsidP="003F613C">
            <w:pPr>
              <w:widowControl/>
              <w:tabs>
                <w:tab w:val="left" w:pos="7797"/>
              </w:tabs>
              <w:autoSpaceDE/>
              <w:autoSpaceDN/>
              <w:jc w:val="center"/>
              <w:rPr>
                <w:rFonts w:eastAsia="Calibri"/>
                <w:color w:val="000000"/>
                <w:sz w:val="24"/>
                <w:szCs w:val="24"/>
              </w:rPr>
            </w:pPr>
          </w:p>
        </w:tc>
        <w:tc>
          <w:tcPr>
            <w:tcW w:w="2581" w:type="dxa"/>
            <w:gridSpan w:val="4"/>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jc w:val="center"/>
              <w:rPr>
                <w:rFonts w:eastAsia="Calibri"/>
                <w:color w:val="000000"/>
                <w:sz w:val="24"/>
                <w:szCs w:val="24"/>
              </w:rPr>
            </w:pPr>
            <w:r w:rsidRPr="00E34FF8">
              <w:rPr>
                <w:rFonts w:eastAsia="Calibri"/>
                <w:color w:val="000000"/>
                <w:sz w:val="24"/>
                <w:szCs w:val="24"/>
              </w:rPr>
              <w:t>Баспалдақтан жүгіріп түсуге болмайды. Құлап кетесің</w:t>
            </w:r>
          </w:p>
          <w:p w:rsidR="001E59D1" w:rsidRPr="00E34FF8" w:rsidRDefault="001E59D1" w:rsidP="003F613C">
            <w:pPr>
              <w:widowControl/>
              <w:tabs>
                <w:tab w:val="left" w:pos="7797"/>
              </w:tabs>
              <w:autoSpaceDE/>
              <w:autoSpaceDN/>
              <w:jc w:val="center"/>
              <w:rPr>
                <w:rFonts w:eastAsia="Calibri"/>
                <w:color w:val="000000"/>
                <w:sz w:val="24"/>
                <w:szCs w:val="24"/>
              </w:rPr>
            </w:pPr>
          </w:p>
        </w:tc>
        <w:tc>
          <w:tcPr>
            <w:tcW w:w="2694" w:type="dxa"/>
            <w:gridSpan w:val="2"/>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jc w:val="center"/>
              <w:rPr>
                <w:rFonts w:eastAsia="Calibri"/>
                <w:color w:val="000000"/>
                <w:sz w:val="24"/>
                <w:szCs w:val="24"/>
              </w:rPr>
            </w:pPr>
            <w:r w:rsidRPr="00E34FF8">
              <w:rPr>
                <w:rFonts w:eastAsia="Calibri"/>
                <w:color w:val="000000"/>
                <w:sz w:val="24"/>
                <w:szCs w:val="24"/>
              </w:rPr>
              <w:t>Қуат көзіндегі телефонмен ойнама</w:t>
            </w:r>
          </w:p>
          <w:p w:rsidR="001E59D1" w:rsidRPr="00E34FF8" w:rsidRDefault="001E59D1" w:rsidP="003F613C">
            <w:pPr>
              <w:widowControl/>
              <w:tabs>
                <w:tab w:val="left" w:pos="7797"/>
              </w:tabs>
              <w:autoSpaceDE/>
              <w:autoSpaceDN/>
              <w:ind w:left="142"/>
              <w:jc w:val="center"/>
              <w:rPr>
                <w:rFonts w:eastAsia="Calibri"/>
                <w:color w:val="000000"/>
                <w:sz w:val="24"/>
                <w:szCs w:val="24"/>
              </w:rPr>
            </w:pPr>
          </w:p>
        </w:tc>
        <w:tc>
          <w:tcPr>
            <w:tcW w:w="2835"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ind w:left="142"/>
              <w:jc w:val="center"/>
              <w:rPr>
                <w:rFonts w:eastAsia="Calibri"/>
                <w:color w:val="000000"/>
                <w:sz w:val="24"/>
                <w:szCs w:val="24"/>
              </w:rPr>
            </w:pPr>
            <w:r w:rsidRPr="00E34FF8">
              <w:rPr>
                <w:rFonts w:eastAsia="Calibri"/>
                <w:color w:val="000000"/>
                <w:sz w:val="24"/>
                <w:szCs w:val="24"/>
              </w:rPr>
              <w:t>Биік тұрған заттың үсіне шықпа, себебі құлап кетесің</w:t>
            </w:r>
          </w:p>
          <w:p w:rsidR="001E59D1" w:rsidRPr="00E34FF8" w:rsidRDefault="001E59D1" w:rsidP="003F613C">
            <w:pPr>
              <w:widowControl/>
              <w:tabs>
                <w:tab w:val="left" w:pos="7797"/>
              </w:tabs>
              <w:autoSpaceDE/>
              <w:autoSpaceDN/>
              <w:ind w:left="142"/>
              <w:jc w:val="center"/>
              <w:rPr>
                <w:rFonts w:eastAsia="Calibri"/>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9" w:lineRule="auto"/>
              <w:ind w:left="142"/>
              <w:rPr>
                <w:rFonts w:eastAsia="Calibri"/>
                <w:color w:val="000000"/>
                <w:sz w:val="24"/>
                <w:szCs w:val="24"/>
              </w:rPr>
            </w:pPr>
            <w:r w:rsidRPr="00E34FF8">
              <w:rPr>
                <w:rFonts w:eastAsia="Calibri"/>
                <w:color w:val="000000"/>
                <w:sz w:val="24"/>
                <w:szCs w:val="24"/>
              </w:rPr>
              <w:t>Жаяу жүргіншісі жоқ жерден, жолды кесіп өтпе.</w:t>
            </w:r>
          </w:p>
          <w:p w:rsidR="001E59D1" w:rsidRPr="00E34FF8" w:rsidRDefault="001E59D1" w:rsidP="003F613C">
            <w:pPr>
              <w:widowControl/>
              <w:tabs>
                <w:tab w:val="left" w:pos="7797"/>
              </w:tabs>
              <w:autoSpaceDE/>
              <w:autoSpaceDN/>
              <w:ind w:left="142"/>
              <w:jc w:val="center"/>
              <w:rPr>
                <w:rFonts w:eastAsia="Calibri"/>
                <w:color w:val="000000"/>
                <w:sz w:val="24"/>
                <w:szCs w:val="24"/>
              </w:rPr>
            </w:pP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t xml:space="preserve">Серуенге дайындық       </w:t>
            </w:r>
          </w:p>
        </w:tc>
        <w:tc>
          <w:tcPr>
            <w:tcW w:w="13653" w:type="dxa"/>
            <w:gridSpan w:val="18"/>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jc w:val="center"/>
              <w:rPr>
                <w:rFonts w:eastAsia="Calibri"/>
                <w:sz w:val="24"/>
                <w:szCs w:val="24"/>
              </w:rPr>
            </w:pPr>
            <w:r w:rsidRPr="00E34FF8">
              <w:rPr>
                <w:rFonts w:eastAsia="Calibri"/>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1E59D1" w:rsidRPr="00E34FF8" w:rsidTr="003F613C">
        <w:trPr>
          <w:trHeight w:val="420"/>
        </w:trPr>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sz w:val="24"/>
                <w:szCs w:val="24"/>
              </w:rPr>
            </w:pPr>
            <w:r w:rsidRPr="00E34FF8">
              <w:rPr>
                <w:rFonts w:eastAsia="Calibri"/>
                <w:sz w:val="24"/>
                <w:szCs w:val="24"/>
              </w:rPr>
              <w:t xml:space="preserve">Серуен      </w:t>
            </w: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sz w:val="24"/>
                <w:szCs w:val="24"/>
              </w:rPr>
              <w:t xml:space="preserve">Мақсаты:Балаларды жан- жақты жүгіруге  , белгі бойыншща </w:t>
            </w:r>
            <w:r w:rsidRPr="00E34FF8">
              <w:rPr>
                <w:rFonts w:eastAsia="Calibri"/>
                <w:sz w:val="24"/>
                <w:szCs w:val="24"/>
              </w:rPr>
              <w:lastRenderedPageBreak/>
              <w:t xml:space="preserve">қозғалысты өзгертуге назар аударуға үйрету. </w:t>
            </w:r>
          </w:p>
          <w:p w:rsidR="001E59D1" w:rsidRPr="00E34FF8" w:rsidRDefault="001E59D1" w:rsidP="003F613C">
            <w:pPr>
              <w:widowControl/>
              <w:tabs>
                <w:tab w:val="left" w:pos="7797"/>
              </w:tabs>
              <w:autoSpaceDE/>
              <w:autoSpaceDN/>
              <w:spacing w:line="256" w:lineRule="auto"/>
              <w:jc w:val="center"/>
              <w:rPr>
                <w:rFonts w:eastAsia="Calibri"/>
                <w:bCs/>
                <w:sz w:val="24"/>
                <w:szCs w:val="24"/>
              </w:rPr>
            </w:pP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lastRenderedPageBreak/>
              <w:t>Қимыл – қозғалыс ойын:</w:t>
            </w:r>
            <w:r w:rsidRPr="00E34FF8">
              <w:rPr>
                <w:rFonts w:eastAsia="Calibri"/>
                <w:sz w:val="24"/>
                <w:szCs w:val="24"/>
              </w:rPr>
              <w:t xml:space="preserve">  «Аталған ағашқа жүгір». </w:t>
            </w:r>
          </w:p>
          <w:p w:rsidR="001E59D1" w:rsidRPr="00E34FF8" w:rsidRDefault="001E59D1" w:rsidP="003F613C">
            <w:pPr>
              <w:widowControl/>
              <w:tabs>
                <w:tab w:val="left" w:pos="7797"/>
              </w:tabs>
              <w:autoSpaceDE/>
              <w:autoSpaceDN/>
              <w:spacing w:line="256" w:lineRule="auto"/>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w:t>
            </w:r>
            <w:r w:rsidRPr="00E34FF8">
              <w:rPr>
                <w:rFonts w:eastAsia="Calibri"/>
                <w:sz w:val="24"/>
                <w:szCs w:val="24"/>
              </w:rPr>
              <w:lastRenderedPageBreak/>
              <w:t xml:space="preserve">тоғайды табуды жаттықтыру. </w:t>
            </w:r>
          </w:p>
          <w:p w:rsidR="001E59D1" w:rsidRPr="00E34FF8" w:rsidRDefault="001E59D1" w:rsidP="003F613C">
            <w:pPr>
              <w:widowControl/>
              <w:tabs>
                <w:tab w:val="left" w:pos="7797"/>
              </w:tabs>
              <w:autoSpaceDE/>
              <w:autoSpaceDN/>
              <w:spacing w:before="100" w:beforeAutospacing="1" w:after="100" w:afterAutospacing="1"/>
              <w:textAlignment w:val="baseline"/>
              <w:rPr>
                <w:color w:val="000000"/>
                <w:sz w:val="24"/>
                <w:szCs w:val="24"/>
              </w:rPr>
            </w:pPr>
          </w:p>
        </w:tc>
        <w:tc>
          <w:tcPr>
            <w:tcW w:w="2694" w:type="dxa"/>
            <w:gridSpan w:val="2"/>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lastRenderedPageBreak/>
              <w:t>Қозғалмалы ойын:</w:t>
            </w:r>
            <w:r w:rsidRPr="00E34FF8">
              <w:rPr>
                <w:rFonts w:eastAsia="Calibri"/>
                <w:sz w:val="24"/>
                <w:szCs w:val="24"/>
              </w:rPr>
              <w:t xml:space="preserve"> «Тығылмақ»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шапшаңдыққа, ептелікке жетілдіру. </w:t>
            </w:r>
          </w:p>
          <w:p w:rsidR="001E59D1" w:rsidRPr="00E34FF8" w:rsidRDefault="001E59D1" w:rsidP="003F613C">
            <w:pPr>
              <w:widowControl/>
              <w:tabs>
                <w:tab w:val="left" w:pos="7797"/>
              </w:tabs>
              <w:autoSpaceDE/>
              <w:autoSpaceDN/>
              <w:spacing w:line="256" w:lineRule="auto"/>
              <w:ind w:left="142"/>
              <w:jc w:val="center"/>
              <w:rPr>
                <w:rFonts w:eastAsia="Calibri"/>
                <w:bCs/>
                <w:sz w:val="24"/>
                <w:szCs w:val="24"/>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lastRenderedPageBreak/>
              <w:t>Қимыл – қозғалыс ойын:</w:t>
            </w:r>
            <w:r w:rsidRPr="00E34FF8">
              <w:rPr>
                <w:rFonts w:eastAsia="Calibri"/>
                <w:sz w:val="24"/>
                <w:szCs w:val="24"/>
              </w:rPr>
              <w:t xml:space="preserve">  «Аталған ағашқа жүгір».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t>Мақсаты:</w:t>
            </w:r>
            <w:r w:rsidRPr="00E34FF8">
              <w:rPr>
                <w:rFonts w:eastAsia="Calibri"/>
                <w:sz w:val="24"/>
                <w:szCs w:val="24"/>
              </w:rPr>
              <w:t xml:space="preserve"> тез, шапшаң аталған тоғайды табуды </w:t>
            </w:r>
            <w:r w:rsidRPr="00E34FF8">
              <w:rPr>
                <w:rFonts w:eastAsia="Calibri"/>
                <w:sz w:val="24"/>
                <w:szCs w:val="24"/>
              </w:rPr>
              <w:lastRenderedPageBreak/>
              <w:t xml:space="preserve">жаттықтыру. </w:t>
            </w:r>
          </w:p>
          <w:p w:rsidR="001E59D1" w:rsidRPr="00E34FF8" w:rsidRDefault="001E59D1" w:rsidP="003F613C">
            <w:pPr>
              <w:widowControl/>
              <w:tabs>
                <w:tab w:val="left" w:pos="7797"/>
              </w:tabs>
              <w:autoSpaceDE/>
              <w:autoSpaceDN/>
              <w:spacing w:before="100" w:beforeAutospacing="1" w:after="100" w:afterAutospacing="1"/>
              <w:ind w:left="142"/>
              <w:textAlignment w:val="baseline"/>
              <w:rPr>
                <w:b/>
                <w:bCs/>
                <w:color w:val="000000"/>
                <w:kern w:val="24"/>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b/>
                <w:bCs/>
                <w:sz w:val="24"/>
                <w:szCs w:val="24"/>
              </w:rPr>
              <w:lastRenderedPageBreak/>
              <w:t>Қозғалмалы ойын:</w:t>
            </w:r>
            <w:r w:rsidRPr="00E34FF8">
              <w:rPr>
                <w:rFonts w:eastAsia="Calibri"/>
                <w:sz w:val="24"/>
                <w:szCs w:val="24"/>
              </w:rPr>
              <w:t xml:space="preserve"> «Қоңыздар» </w:t>
            </w:r>
          </w:p>
          <w:p w:rsidR="001E59D1" w:rsidRPr="00E34FF8" w:rsidRDefault="001E59D1" w:rsidP="003F613C">
            <w:pPr>
              <w:widowControl/>
              <w:tabs>
                <w:tab w:val="left" w:pos="7797"/>
              </w:tabs>
              <w:autoSpaceDE/>
              <w:autoSpaceDN/>
              <w:spacing w:line="256" w:lineRule="auto"/>
              <w:ind w:left="142"/>
              <w:rPr>
                <w:rFonts w:eastAsia="Calibri"/>
                <w:sz w:val="24"/>
                <w:szCs w:val="24"/>
              </w:rPr>
            </w:pPr>
            <w:r w:rsidRPr="00E34FF8">
              <w:rPr>
                <w:rFonts w:eastAsia="Calibri"/>
                <w:sz w:val="24"/>
                <w:szCs w:val="24"/>
              </w:rPr>
              <w:t xml:space="preserve">Мақсаты:Балаларды жан- жақты жүгіруге  , белгі бойыншща </w:t>
            </w:r>
            <w:r w:rsidRPr="00E34FF8">
              <w:rPr>
                <w:rFonts w:eastAsia="Calibri"/>
                <w:sz w:val="24"/>
                <w:szCs w:val="24"/>
              </w:rPr>
              <w:lastRenderedPageBreak/>
              <w:t xml:space="preserve">қозғалысты өзгертуге назар аударуға үйрету. </w:t>
            </w:r>
          </w:p>
        </w:tc>
      </w:tr>
      <w:tr w:rsidR="001E59D1" w:rsidRPr="00E34FF8" w:rsidTr="003F613C">
        <w:tc>
          <w:tcPr>
            <w:tcW w:w="2507" w:type="dxa"/>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jc w:val="center"/>
              <w:rPr>
                <w:rFonts w:eastAsia="Calibri"/>
                <w:sz w:val="24"/>
                <w:szCs w:val="24"/>
              </w:rPr>
            </w:pPr>
            <w:r w:rsidRPr="00E34FF8">
              <w:rPr>
                <w:rFonts w:eastAsia="Calibri"/>
                <w:sz w:val="24"/>
                <w:szCs w:val="24"/>
              </w:rPr>
              <w:lastRenderedPageBreak/>
              <w:t xml:space="preserve">Балалардың үйге қайтуы       </w:t>
            </w:r>
          </w:p>
        </w:tc>
        <w:tc>
          <w:tcPr>
            <w:tcW w:w="282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 xml:space="preserve">Ата-аналарға кеңес: </w:t>
            </w:r>
          </w:p>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«Балаңызды тыңдауды үйреніңіз,шыдамды болыңыз. балаңыздың сөзін бөліп оның ойын өзіңіз аяқтауға тырыспаңыз»</w:t>
            </w:r>
          </w:p>
        </w:tc>
        <w:tc>
          <w:tcPr>
            <w:tcW w:w="2608" w:type="dxa"/>
            <w:gridSpan w:val="5"/>
            <w:tcBorders>
              <w:top w:val="single" w:sz="4" w:space="0" w:color="auto"/>
              <w:left w:val="single" w:sz="4" w:space="0" w:color="auto"/>
              <w:bottom w:val="single" w:sz="4" w:space="0" w:color="auto"/>
              <w:right w:val="single" w:sz="4" w:space="0" w:color="auto"/>
            </w:tcBorders>
          </w:tcPr>
          <w:p w:rsidR="001E59D1" w:rsidRPr="00E34FF8" w:rsidRDefault="001E59D1" w:rsidP="003F613C">
            <w:pPr>
              <w:widowControl/>
              <w:tabs>
                <w:tab w:val="left" w:pos="7797"/>
              </w:tabs>
              <w:autoSpaceDE/>
              <w:autoSpaceDN/>
              <w:rPr>
                <w:rFonts w:eastAsia="Calibri"/>
                <w:color w:val="000000"/>
                <w:sz w:val="24"/>
                <w:szCs w:val="24"/>
              </w:rPr>
            </w:pPr>
            <w:r w:rsidRPr="00E34FF8">
              <w:rPr>
                <w:rFonts w:eastAsia="Calibri"/>
                <w:color w:val="000000"/>
                <w:sz w:val="24"/>
                <w:szCs w:val="24"/>
              </w:rPr>
              <w:t>Үйге берілген тапсырмаларды уақытылы орындап келу</w:t>
            </w:r>
          </w:p>
        </w:tc>
        <w:tc>
          <w:tcPr>
            <w:tcW w:w="2694" w:type="dxa"/>
            <w:gridSpan w:val="2"/>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b/>
                <w:color w:val="000000"/>
                <w:sz w:val="24"/>
                <w:szCs w:val="24"/>
              </w:rPr>
              <w:t xml:space="preserve">Кеңес :                                  </w:t>
            </w:r>
            <w:r w:rsidRPr="00E34FF8">
              <w:rPr>
                <w:rFonts w:eastAsia="Calibri"/>
                <w:color w:val="000000"/>
                <w:sz w:val="24"/>
                <w:szCs w:val="24"/>
              </w:rPr>
              <w:t>Күн тәртібін сақтау.</w:t>
            </w:r>
          </w:p>
          <w:p w:rsidR="001E59D1" w:rsidRPr="00E34FF8" w:rsidRDefault="001E59D1" w:rsidP="003F613C">
            <w:pPr>
              <w:widowControl/>
              <w:tabs>
                <w:tab w:val="left" w:pos="7797"/>
              </w:tabs>
              <w:autoSpaceDE/>
              <w:autoSpaceDN/>
              <w:ind w:left="142"/>
              <w:rPr>
                <w:rFonts w:eastAsia="Calibri"/>
                <w:b/>
                <w:color w:val="000000"/>
                <w:sz w:val="24"/>
                <w:szCs w:val="24"/>
              </w:rPr>
            </w:pPr>
            <w:r w:rsidRPr="00E34FF8">
              <w:rPr>
                <w:rFonts w:eastAsia="Calibri"/>
                <w:color w:val="000000"/>
                <w:sz w:val="24"/>
                <w:szCs w:val="24"/>
              </w:rPr>
              <w:t>Төлем ақыны уақытылы енгізу.</w:t>
            </w:r>
          </w:p>
        </w:tc>
        <w:tc>
          <w:tcPr>
            <w:tcW w:w="2835" w:type="dxa"/>
            <w:gridSpan w:val="5"/>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693" w:type="dxa"/>
            <w:gridSpan w:val="3"/>
            <w:tcBorders>
              <w:top w:val="single" w:sz="4" w:space="0" w:color="auto"/>
              <w:left w:val="single" w:sz="4" w:space="0" w:color="auto"/>
              <w:bottom w:val="single" w:sz="4" w:space="0" w:color="auto"/>
              <w:right w:val="single" w:sz="4" w:space="0" w:color="auto"/>
            </w:tcBorders>
            <w:hideMark/>
          </w:tcPr>
          <w:p w:rsidR="001E59D1" w:rsidRPr="00E34FF8" w:rsidRDefault="001E59D1" w:rsidP="003F613C">
            <w:pPr>
              <w:widowControl/>
              <w:tabs>
                <w:tab w:val="left" w:pos="7797"/>
              </w:tabs>
              <w:autoSpaceDE/>
              <w:autoSpaceDN/>
              <w:ind w:left="142"/>
              <w:rPr>
                <w:rFonts w:eastAsia="Calibri"/>
                <w:color w:val="000000"/>
                <w:sz w:val="24"/>
                <w:szCs w:val="24"/>
              </w:rPr>
            </w:pPr>
            <w:r w:rsidRPr="00E34FF8">
              <w:rPr>
                <w:rFonts w:eastAsia="Calibri"/>
                <w:sz w:val="24"/>
                <w:szCs w:val="24"/>
              </w:rPr>
              <w:t>Апта бойы жасалған жұмыстар жайлы балалармен әңгімелесуге кеңес беру.</w:t>
            </w:r>
          </w:p>
        </w:tc>
      </w:tr>
    </w:tbl>
    <w:p w:rsidR="00025F48" w:rsidRPr="004362BC" w:rsidRDefault="00025F48" w:rsidP="00025F48">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Cs/>
          <w:sz w:val="24"/>
          <w:szCs w:val="24"/>
          <w:lang w:eastAsia="ru-RU"/>
        </w:rPr>
        <w:t xml:space="preserve"> </w:t>
      </w:r>
      <w:r w:rsidR="00567FBD">
        <w:rPr>
          <w:rFonts w:eastAsia="Calibri"/>
          <w:bCs/>
          <w:sz w:val="24"/>
          <w:szCs w:val="24"/>
          <w:lang w:eastAsia="ru-RU"/>
        </w:rPr>
        <w:t>Жиғанбай .С, Алеасқар Ж.Б</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025F48" w:rsidRPr="00744907" w:rsidRDefault="00025F48" w:rsidP="00025F48">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025F48" w:rsidRPr="00E34FF8" w:rsidRDefault="00025F48" w:rsidP="00025F48">
      <w:pPr>
        <w:ind w:left="142"/>
        <w:textAlignment w:val="baseline"/>
        <w:outlineLvl w:val="0"/>
        <w:rPr>
          <w:color w:val="444340"/>
          <w:sz w:val="24"/>
          <w:szCs w:val="24"/>
        </w:rPr>
      </w:pPr>
      <w:r w:rsidRPr="00E34FF8">
        <w:rPr>
          <w:b/>
          <w:bCs/>
          <w:sz w:val="24"/>
          <w:szCs w:val="24"/>
        </w:rPr>
        <w:t>Тексерілген күні «_</w:t>
      </w:r>
      <w:r>
        <w:rPr>
          <w:b/>
          <w:bCs/>
          <w:sz w:val="24"/>
          <w:szCs w:val="24"/>
        </w:rPr>
        <w:t>___________» ______________ 2024</w:t>
      </w:r>
      <w:r w:rsidRPr="00E34FF8">
        <w:rPr>
          <w:b/>
          <w:bCs/>
          <w:sz w:val="24"/>
          <w:szCs w:val="24"/>
        </w:rPr>
        <w:t xml:space="preserve"> ж.</w:t>
      </w:r>
    </w:p>
    <w:p w:rsidR="00025F48" w:rsidRPr="004D765C" w:rsidRDefault="00025F48" w:rsidP="00025F48">
      <w:pPr>
        <w:spacing w:line="360" w:lineRule="auto"/>
        <w:rPr>
          <w:rFonts w:eastAsia="Calibri"/>
          <w:b/>
          <w:sz w:val="24"/>
          <w:szCs w:val="24"/>
        </w:rPr>
      </w:pPr>
      <w:r w:rsidRPr="004D765C">
        <w:rPr>
          <w:rFonts w:eastAsia="Calibri"/>
          <w:b/>
          <w:sz w:val="24"/>
          <w:szCs w:val="24"/>
        </w:rPr>
        <w:t>Ұсынылған:</w:t>
      </w:r>
    </w:p>
    <w:p w:rsidR="00025F48" w:rsidRPr="004D765C" w:rsidRDefault="00025F48" w:rsidP="00025F48">
      <w:pPr>
        <w:spacing w:line="360" w:lineRule="auto"/>
        <w:rPr>
          <w:sz w:val="24"/>
          <w:szCs w:val="24"/>
        </w:rPr>
      </w:pPr>
    </w:p>
    <w:p w:rsidR="00025F48" w:rsidRDefault="00025F48" w:rsidP="00025F48">
      <w:pPr>
        <w:spacing w:line="360" w:lineRule="auto"/>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Pr="00C463BF" w:rsidRDefault="00025F48" w:rsidP="00025F48">
      <w:pPr>
        <w:spacing w:after="200"/>
        <w:jc w:val="center"/>
        <w:rPr>
          <w:rFonts w:eastAsia="Calibri"/>
          <w:b/>
          <w:sz w:val="24"/>
          <w:szCs w:val="24"/>
          <w:lang w:eastAsia="ru-RU"/>
        </w:rPr>
      </w:pPr>
      <w:r w:rsidRPr="00C463BF">
        <w:rPr>
          <w:b/>
          <w:sz w:val="24"/>
          <w:szCs w:val="24"/>
          <w:lang w:eastAsia="ru-RU"/>
        </w:rPr>
        <w:t>Тәрбиелеу-білім беру процесінің циклограммасы</w:t>
      </w:r>
    </w:p>
    <w:p w:rsidR="00025F48" w:rsidRPr="00C463BF" w:rsidRDefault="00025F48" w:rsidP="00025F48">
      <w:pPr>
        <w:ind w:right="535"/>
        <w:rPr>
          <w:sz w:val="24"/>
          <w:szCs w:val="24"/>
        </w:rPr>
      </w:pPr>
      <w:r w:rsidRPr="00C463BF">
        <w:rPr>
          <w:b/>
          <w:sz w:val="24"/>
          <w:szCs w:val="24"/>
        </w:rPr>
        <w:t>Білім беру ұйымы:</w:t>
      </w:r>
      <w:r w:rsidRPr="00C463BF">
        <w:rPr>
          <w:sz w:val="24"/>
          <w:szCs w:val="24"/>
        </w:rPr>
        <w:t xml:space="preserve"> «Зерек» бөбекжайы МКҚК</w:t>
      </w:r>
    </w:p>
    <w:p w:rsidR="00025F48" w:rsidRPr="00B53F69" w:rsidRDefault="00025F48" w:rsidP="00025F48">
      <w:pPr>
        <w:tabs>
          <w:tab w:val="left" w:pos="9272"/>
        </w:tabs>
        <w:rPr>
          <w:sz w:val="24"/>
          <w:szCs w:val="24"/>
        </w:rPr>
      </w:pPr>
      <w:r>
        <w:rPr>
          <w:b/>
          <w:sz w:val="24"/>
          <w:szCs w:val="24"/>
        </w:rPr>
        <w:t>Топ:№ 1«Күншуақ</w:t>
      </w:r>
      <w:r w:rsidRPr="00166D00">
        <w:rPr>
          <w:b/>
          <w:sz w:val="24"/>
          <w:szCs w:val="24"/>
        </w:rPr>
        <w:t xml:space="preserve">» </w:t>
      </w:r>
      <w:r w:rsidRPr="00166D00">
        <w:rPr>
          <w:sz w:val="24"/>
          <w:szCs w:val="24"/>
        </w:rPr>
        <w:t>мектепалды топ</w:t>
      </w:r>
    </w:p>
    <w:p w:rsidR="00025F48" w:rsidRPr="00C463BF" w:rsidRDefault="00025F48" w:rsidP="00025F48">
      <w:pPr>
        <w:spacing w:before="2"/>
        <w:rPr>
          <w:sz w:val="24"/>
          <w:szCs w:val="24"/>
        </w:rPr>
      </w:pPr>
      <w:r w:rsidRPr="00C463BF">
        <w:rPr>
          <w:b/>
          <w:sz w:val="24"/>
          <w:szCs w:val="24"/>
        </w:rPr>
        <w:t>Жоспардың құрылу кезеңі:</w:t>
      </w:r>
      <w:r w:rsidRPr="00C463BF">
        <w:rPr>
          <w:sz w:val="24"/>
          <w:szCs w:val="24"/>
        </w:rPr>
        <w:t xml:space="preserve"> 02.12.2024 ж. - 06.12.2024 ж.</w:t>
      </w:r>
    </w:p>
    <w:tbl>
      <w:tblPr>
        <w:tblW w:w="15420" w:type="dxa"/>
        <w:tblInd w:w="-289" w:type="dxa"/>
        <w:tblLayout w:type="fixed"/>
        <w:tblLook w:val="04A0"/>
      </w:tblPr>
      <w:tblGrid>
        <w:gridCol w:w="2479"/>
        <w:gridCol w:w="2542"/>
        <w:gridCol w:w="14"/>
        <w:gridCol w:w="29"/>
        <w:gridCol w:w="9"/>
        <w:gridCol w:w="29"/>
        <w:gridCol w:w="2241"/>
        <w:gridCol w:w="301"/>
        <w:gridCol w:w="6"/>
        <w:gridCol w:w="44"/>
        <w:gridCol w:w="2422"/>
        <w:gridCol w:w="32"/>
        <w:gridCol w:w="63"/>
        <w:gridCol w:w="24"/>
        <w:gridCol w:w="2428"/>
        <w:gridCol w:w="40"/>
        <w:gridCol w:w="123"/>
        <w:gridCol w:w="22"/>
        <w:gridCol w:w="2572"/>
      </w:tblGrid>
      <w:tr w:rsidR="00025F48" w:rsidRPr="00C463BF" w:rsidTr="00DA1939">
        <w:tc>
          <w:tcPr>
            <w:tcW w:w="2479" w:type="dxa"/>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spacing w:after="200" w:line="276" w:lineRule="auto"/>
              <w:ind w:left="312"/>
              <w:jc w:val="center"/>
              <w:rPr>
                <w:b/>
                <w:sz w:val="24"/>
                <w:szCs w:val="24"/>
                <w:lang w:eastAsia="ru-RU"/>
              </w:rPr>
            </w:pPr>
            <w:r w:rsidRPr="00C463BF">
              <w:rPr>
                <w:b/>
                <w:sz w:val="24"/>
                <w:szCs w:val="24"/>
                <w:lang w:eastAsia="ru-RU"/>
              </w:rPr>
              <w:t>Күн тәртібінің үлгісі</w:t>
            </w:r>
          </w:p>
        </w:tc>
        <w:tc>
          <w:tcPr>
            <w:tcW w:w="2542" w:type="dxa"/>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Дүйсенбі</w:t>
            </w:r>
          </w:p>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02.12.2024</w:t>
            </w:r>
          </w:p>
        </w:tc>
        <w:tc>
          <w:tcPr>
            <w:tcW w:w="2322" w:type="dxa"/>
            <w:gridSpan w:val="5"/>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Сейсенбі</w:t>
            </w:r>
          </w:p>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03.12.2024</w:t>
            </w:r>
          </w:p>
        </w:tc>
        <w:tc>
          <w:tcPr>
            <w:tcW w:w="2773" w:type="dxa"/>
            <w:gridSpan w:val="4"/>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Сәрсенбі</w:t>
            </w:r>
          </w:p>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04.12.2024</w:t>
            </w:r>
          </w:p>
        </w:tc>
        <w:tc>
          <w:tcPr>
            <w:tcW w:w="2547" w:type="dxa"/>
            <w:gridSpan w:val="4"/>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Бейсенбі</w:t>
            </w:r>
          </w:p>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05.12.2024</w:t>
            </w:r>
          </w:p>
        </w:tc>
        <w:tc>
          <w:tcPr>
            <w:tcW w:w="2757" w:type="dxa"/>
            <w:gridSpan w:val="4"/>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jc w:val="center"/>
              <w:rPr>
                <w:b/>
                <w:bCs/>
                <w:sz w:val="24"/>
                <w:szCs w:val="24"/>
              </w:rPr>
            </w:pPr>
            <w:r w:rsidRPr="00C463BF">
              <w:rPr>
                <w:b/>
                <w:bCs/>
                <w:sz w:val="24"/>
                <w:szCs w:val="24"/>
              </w:rPr>
              <w:t>Жұма</w:t>
            </w:r>
          </w:p>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rPr>
              <w:t>06.12.2024</w:t>
            </w:r>
          </w:p>
        </w:tc>
      </w:tr>
      <w:tr w:rsidR="001E59D1" w:rsidRPr="00B91BF5" w:rsidTr="00DA1939">
        <w:trPr>
          <w:trHeight w:val="1801"/>
        </w:trPr>
        <w:tc>
          <w:tcPr>
            <w:tcW w:w="2479" w:type="dxa"/>
            <w:tcBorders>
              <w:top w:val="single" w:sz="4" w:space="0" w:color="auto"/>
              <w:left w:val="single" w:sz="4" w:space="0" w:color="auto"/>
              <w:right w:val="single" w:sz="4" w:space="0" w:color="auto"/>
            </w:tcBorders>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8"/>
            <w:tcBorders>
              <w:top w:val="single" w:sz="4" w:space="0" w:color="auto"/>
              <w:left w:val="single" w:sz="4" w:space="0" w:color="auto"/>
              <w:right w:val="single" w:sz="4" w:space="0" w:color="auto"/>
            </w:tcBorders>
          </w:tcPr>
          <w:p w:rsidR="001E59D1" w:rsidRDefault="001E59D1" w:rsidP="00DA1939">
            <w:pPr>
              <w:rPr>
                <w:bCs/>
                <w:sz w:val="24"/>
                <w:szCs w:val="24"/>
              </w:rPr>
            </w:pPr>
            <w:r>
              <w:rPr>
                <w:b/>
                <w:bCs/>
                <w:sz w:val="24"/>
                <w:szCs w:val="24"/>
              </w:rPr>
              <w:t>Амандасу:</w:t>
            </w:r>
            <w:r w:rsidRPr="00573473">
              <w:rPr>
                <w:bCs/>
                <w:sz w:val="24"/>
                <w:szCs w:val="24"/>
              </w:rPr>
              <w:t>Сәлеметсіз бе?</w:t>
            </w:r>
          </w:p>
          <w:p w:rsidR="001E59D1" w:rsidRDefault="001E59D1" w:rsidP="00DA1939">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1E59D1" w:rsidRPr="00C14B7B" w:rsidRDefault="001E59D1" w:rsidP="00DA1939">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1E59D1" w:rsidRPr="00A83F16"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8"/>
            <w:tcBorders>
              <w:top w:val="single" w:sz="4" w:space="0" w:color="auto"/>
              <w:left w:val="single" w:sz="4" w:space="0" w:color="auto"/>
              <w:bottom w:val="single" w:sz="4" w:space="0" w:color="auto"/>
              <w:right w:val="single" w:sz="4" w:space="0" w:color="auto"/>
            </w:tcBorders>
          </w:tcPr>
          <w:p w:rsidR="001E59D1" w:rsidRPr="00141EC4" w:rsidRDefault="001E59D1" w:rsidP="00DA1939">
            <w:pPr>
              <w:rPr>
                <w:sz w:val="24"/>
                <w:szCs w:val="28"/>
              </w:rPr>
            </w:pPr>
            <w:r w:rsidRPr="00265E88">
              <w:rPr>
                <w:b/>
                <w:bCs/>
                <w:sz w:val="24"/>
                <w:szCs w:val="20"/>
              </w:rPr>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1E59D1" w:rsidRDefault="001E59D1" w:rsidP="00DA1939">
            <w:pPr>
              <w:rPr>
                <w:sz w:val="24"/>
                <w:szCs w:val="28"/>
              </w:rPr>
            </w:pPr>
            <w:r w:rsidRPr="003F3B91">
              <w:rPr>
                <w:sz w:val="24"/>
                <w:szCs w:val="28"/>
              </w:rPr>
              <w:t>Балалардың көңіл күйі, денсаулығы жайында ата-анамен әңгімелесу.</w:t>
            </w:r>
            <w:r w:rsidRPr="008E5385">
              <w:rPr>
                <w:b/>
                <w:sz w:val="24"/>
                <w:szCs w:val="28"/>
              </w:rPr>
              <w:t xml:space="preserve"> </w:t>
            </w:r>
          </w:p>
          <w:p w:rsidR="001E59D1" w:rsidRPr="00573473" w:rsidRDefault="001E59D1" w:rsidP="00DA1939">
            <w:pPr>
              <w:rPr>
                <w:sz w:val="24"/>
                <w:szCs w:val="28"/>
              </w:rPr>
            </w:pPr>
            <w:r>
              <w:rPr>
                <w:b/>
                <w:sz w:val="24"/>
                <w:szCs w:val="28"/>
              </w:rPr>
              <w:t>Желтоқсан</w:t>
            </w:r>
            <w:r w:rsidRPr="00573473">
              <w:rPr>
                <w:b/>
                <w:sz w:val="24"/>
                <w:szCs w:val="28"/>
              </w:rPr>
              <w:t xml:space="preserve"> айының тақырыбы:</w:t>
            </w:r>
            <w:r w:rsidRPr="00573473">
              <w:rPr>
                <w:sz w:val="24"/>
                <w:szCs w:val="28"/>
              </w:rPr>
              <w:t xml:space="preserve"> «</w:t>
            </w:r>
            <w:r>
              <w:rPr>
                <w:sz w:val="24"/>
                <w:szCs w:val="24"/>
              </w:rPr>
              <w:t>Бірлік пен ынтымақ айы</w:t>
            </w:r>
            <w:r w:rsidRPr="00573473">
              <w:rPr>
                <w:sz w:val="24"/>
                <w:szCs w:val="28"/>
              </w:rPr>
              <w:t xml:space="preserve">» </w:t>
            </w:r>
          </w:p>
          <w:p w:rsidR="001E59D1" w:rsidRDefault="001E59D1" w:rsidP="00DA1939">
            <w:pPr>
              <w:rPr>
                <w:sz w:val="24"/>
                <w:szCs w:val="28"/>
              </w:rPr>
            </w:pPr>
            <w:r w:rsidRPr="00573473">
              <w:rPr>
                <w:b/>
                <w:sz w:val="24"/>
                <w:szCs w:val="28"/>
              </w:rPr>
              <w:t>Дәйек сөз:</w:t>
            </w:r>
            <w:r w:rsidRPr="00573473">
              <w:rPr>
                <w:sz w:val="24"/>
                <w:szCs w:val="28"/>
              </w:rPr>
              <w:t xml:space="preserve"> «</w:t>
            </w:r>
            <w:r>
              <w:rPr>
                <w:sz w:val="24"/>
                <w:szCs w:val="24"/>
              </w:rPr>
              <w:t>Бірлігі күшті ел озады.»</w:t>
            </w:r>
            <w:r w:rsidRPr="00573473">
              <w:rPr>
                <w:sz w:val="24"/>
                <w:szCs w:val="28"/>
              </w:rPr>
              <w:t>»</w:t>
            </w:r>
          </w:p>
          <w:p w:rsidR="001E59D1" w:rsidRPr="00C14B7B" w:rsidRDefault="001E59D1" w:rsidP="00DA1939">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1E59D1" w:rsidRPr="00A83F16" w:rsidTr="00DA1939">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2" w:type="dxa"/>
            <w:tcBorders>
              <w:top w:val="single" w:sz="4" w:space="0" w:color="auto"/>
              <w:left w:val="single" w:sz="4" w:space="0" w:color="auto"/>
              <w:bottom w:val="single" w:sz="4" w:space="0" w:color="auto"/>
              <w:right w:val="single" w:sz="4" w:space="0" w:color="auto"/>
            </w:tcBorders>
            <w:hideMark/>
          </w:tcPr>
          <w:p w:rsidR="001E59D1" w:rsidRDefault="001E59D1" w:rsidP="003F613C">
            <w:pPr>
              <w:rPr>
                <w:sz w:val="24"/>
                <w:szCs w:val="24"/>
              </w:rPr>
            </w:pPr>
            <w:r w:rsidRPr="00C463BF">
              <w:rPr>
                <w:sz w:val="24"/>
                <w:szCs w:val="24"/>
              </w:rPr>
              <w:t xml:space="preserve">Қазақстан Респуликасының өзі білетін қалаларын атау. </w:t>
            </w:r>
          </w:p>
          <w:p w:rsidR="001E59D1" w:rsidRPr="00C463BF" w:rsidRDefault="001E59D1" w:rsidP="003F613C">
            <w:pPr>
              <w:rPr>
                <w:sz w:val="24"/>
                <w:szCs w:val="24"/>
              </w:rPr>
            </w:pPr>
            <w:r w:rsidRPr="00C463BF">
              <w:rPr>
                <w:sz w:val="24"/>
                <w:szCs w:val="24"/>
              </w:rPr>
              <w:t>Мақсаты</w:t>
            </w:r>
            <w:r>
              <w:rPr>
                <w:sz w:val="24"/>
                <w:szCs w:val="24"/>
              </w:rPr>
              <w:t>:</w:t>
            </w:r>
            <w:r w:rsidRPr="00C463BF">
              <w:rPr>
                <w:sz w:val="24"/>
                <w:szCs w:val="24"/>
              </w:rPr>
              <w:t xml:space="preserve"> өз еліне деген сүйіспеншілік еліміздің өзге де қалаларын танып білу.</w:t>
            </w:r>
          </w:p>
          <w:p w:rsidR="001E59D1" w:rsidRPr="00C463BF" w:rsidRDefault="001E59D1" w:rsidP="003F613C">
            <w:pPr>
              <w:rPr>
                <w:sz w:val="24"/>
                <w:szCs w:val="24"/>
              </w:rPr>
            </w:pPr>
          </w:p>
        </w:tc>
        <w:tc>
          <w:tcPr>
            <w:tcW w:w="2322" w:type="dxa"/>
            <w:gridSpan w:val="5"/>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color w:val="000000"/>
                <w:sz w:val="24"/>
                <w:szCs w:val="24"/>
              </w:rPr>
            </w:pPr>
            <w:r w:rsidRPr="00C463BF">
              <w:rPr>
                <w:color w:val="000000"/>
                <w:sz w:val="24"/>
                <w:szCs w:val="24"/>
              </w:rPr>
              <w:t>«Туған жер» өлең жаттау.</w:t>
            </w:r>
          </w:p>
          <w:p w:rsidR="001E59D1" w:rsidRPr="00C463BF" w:rsidRDefault="001E59D1" w:rsidP="003F613C">
            <w:pPr>
              <w:rPr>
                <w:color w:val="000000"/>
                <w:sz w:val="24"/>
                <w:szCs w:val="24"/>
              </w:rPr>
            </w:pPr>
            <w:r w:rsidRPr="00C463BF">
              <w:rPr>
                <w:color w:val="000000"/>
                <w:sz w:val="24"/>
                <w:szCs w:val="24"/>
              </w:rPr>
              <w:t>Мақсаты:</w:t>
            </w:r>
            <w:r>
              <w:rPr>
                <w:color w:val="000000"/>
                <w:sz w:val="24"/>
                <w:szCs w:val="24"/>
              </w:rPr>
              <w:t xml:space="preserve"> </w:t>
            </w:r>
            <w:r w:rsidRPr="00C463BF">
              <w:rPr>
                <w:color w:val="000000"/>
                <w:sz w:val="24"/>
                <w:szCs w:val="24"/>
              </w:rPr>
              <w:t>өлең жолдары арқылы баланың ойлау қаб</w:t>
            </w:r>
            <w:r>
              <w:rPr>
                <w:color w:val="000000"/>
                <w:sz w:val="24"/>
                <w:szCs w:val="24"/>
              </w:rPr>
              <w:t>і</w:t>
            </w:r>
            <w:r w:rsidRPr="00C463BF">
              <w:rPr>
                <w:color w:val="000000"/>
                <w:sz w:val="24"/>
                <w:szCs w:val="24"/>
              </w:rPr>
              <w:t>летін және есте сақтау қаб</w:t>
            </w:r>
            <w:r>
              <w:rPr>
                <w:color w:val="000000"/>
                <w:sz w:val="24"/>
                <w:szCs w:val="24"/>
              </w:rPr>
              <w:t>і</w:t>
            </w:r>
            <w:r w:rsidRPr="00C463BF">
              <w:rPr>
                <w:color w:val="000000"/>
                <w:sz w:val="24"/>
                <w:szCs w:val="24"/>
              </w:rPr>
              <w:t>летін арттыру.</w:t>
            </w:r>
          </w:p>
        </w:tc>
        <w:tc>
          <w:tcPr>
            <w:tcW w:w="2773" w:type="dxa"/>
            <w:gridSpan w:val="4"/>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color w:val="000000"/>
                <w:sz w:val="24"/>
                <w:szCs w:val="24"/>
              </w:rPr>
            </w:pPr>
            <w:r w:rsidRPr="00C463BF">
              <w:rPr>
                <w:b/>
                <w:color w:val="000000"/>
                <w:sz w:val="24"/>
                <w:szCs w:val="24"/>
              </w:rPr>
              <w:t>Жұмбақтар:</w:t>
            </w:r>
            <w:r w:rsidRPr="00C463BF">
              <w:rPr>
                <w:color w:val="000000"/>
                <w:sz w:val="24"/>
                <w:szCs w:val="24"/>
              </w:rPr>
              <w:t xml:space="preserve">                      Иісшіл ит- емес.</w:t>
            </w:r>
          </w:p>
          <w:p w:rsidR="001E59D1" w:rsidRPr="00C463BF" w:rsidRDefault="001E59D1" w:rsidP="003F613C">
            <w:pPr>
              <w:rPr>
                <w:color w:val="000000"/>
                <w:sz w:val="24"/>
                <w:szCs w:val="24"/>
              </w:rPr>
            </w:pPr>
            <w:r w:rsidRPr="00C463BF">
              <w:rPr>
                <w:color w:val="000000"/>
                <w:sz w:val="24"/>
                <w:szCs w:val="24"/>
              </w:rPr>
              <w:t>Ұшады құс -емес</w:t>
            </w:r>
          </w:p>
        </w:tc>
        <w:tc>
          <w:tcPr>
            <w:tcW w:w="2547" w:type="dxa"/>
            <w:gridSpan w:val="4"/>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sz w:val="24"/>
                <w:szCs w:val="24"/>
              </w:rPr>
            </w:pPr>
            <w:r w:rsidRPr="003A666F">
              <w:rPr>
                <w:b/>
                <w:bCs/>
                <w:sz w:val="24"/>
                <w:szCs w:val="24"/>
              </w:rPr>
              <w:t>Д\О:</w:t>
            </w:r>
            <w:r>
              <w:rPr>
                <w:sz w:val="24"/>
                <w:szCs w:val="24"/>
              </w:rPr>
              <w:t xml:space="preserve"> </w:t>
            </w:r>
            <w:r w:rsidRPr="00C463BF">
              <w:rPr>
                <w:sz w:val="24"/>
                <w:szCs w:val="24"/>
              </w:rPr>
              <w:t xml:space="preserve"> Қазір қандай мезгіл?</w:t>
            </w:r>
          </w:p>
          <w:p w:rsidR="001E59D1" w:rsidRPr="00C463BF" w:rsidRDefault="001E59D1" w:rsidP="003F613C">
            <w:pPr>
              <w:rPr>
                <w:sz w:val="24"/>
                <w:szCs w:val="24"/>
              </w:rPr>
            </w:pPr>
            <w:r w:rsidRPr="00C463BF">
              <w:rPr>
                <w:sz w:val="24"/>
                <w:szCs w:val="24"/>
              </w:rPr>
              <w:t>Айтылған сөз ерекшелікт</w:t>
            </w:r>
            <w:r>
              <w:rPr>
                <w:sz w:val="24"/>
                <w:szCs w:val="24"/>
              </w:rPr>
              <w:t>ерінен</w:t>
            </w:r>
            <w:r w:rsidRPr="00C463BF">
              <w:rPr>
                <w:sz w:val="24"/>
                <w:szCs w:val="24"/>
              </w:rPr>
              <w:t xml:space="preserve"> қайсы мезгіл екенін табу.</w:t>
            </w:r>
          </w:p>
        </w:tc>
        <w:tc>
          <w:tcPr>
            <w:tcW w:w="2757" w:type="dxa"/>
            <w:gridSpan w:val="4"/>
            <w:tcBorders>
              <w:top w:val="single" w:sz="4" w:space="0" w:color="auto"/>
              <w:left w:val="single" w:sz="4" w:space="0" w:color="auto"/>
              <w:bottom w:val="single" w:sz="4" w:space="0" w:color="auto"/>
              <w:right w:val="single" w:sz="4" w:space="0" w:color="auto"/>
            </w:tcBorders>
            <w:hideMark/>
          </w:tcPr>
          <w:p w:rsidR="001E59D1" w:rsidRPr="00B53F69" w:rsidRDefault="001E59D1" w:rsidP="003F613C">
            <w:pPr>
              <w:rPr>
                <w:color w:val="000000"/>
                <w:sz w:val="24"/>
                <w:szCs w:val="24"/>
              </w:rPr>
            </w:pPr>
            <w:r w:rsidRPr="00B53F69">
              <w:rPr>
                <w:b/>
                <w:color w:val="000000"/>
                <w:sz w:val="24"/>
                <w:szCs w:val="24"/>
              </w:rPr>
              <w:t xml:space="preserve">Жаңылтпаш: </w:t>
            </w:r>
            <w:r w:rsidRPr="00B53F69">
              <w:rPr>
                <w:color w:val="000000"/>
                <w:sz w:val="24"/>
                <w:szCs w:val="24"/>
              </w:rPr>
              <w:t>Шабысты ат,                Шалыс шаппас,                Шалыс шапса,                Алыс шаппас</w:t>
            </w:r>
          </w:p>
          <w:p w:rsidR="001E59D1" w:rsidRPr="00B53F69" w:rsidRDefault="001E59D1" w:rsidP="003F613C">
            <w:pPr>
              <w:rPr>
                <w:color w:val="000000"/>
                <w:sz w:val="24"/>
                <w:szCs w:val="24"/>
              </w:rPr>
            </w:pP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Таңертенгі жаттығу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A0A75" w:rsidRDefault="001E59D1" w:rsidP="00DA1939">
            <w:pPr>
              <w:jc w:val="center"/>
              <w:rPr>
                <w:sz w:val="24"/>
                <w:szCs w:val="24"/>
              </w:rPr>
            </w:pPr>
            <w:r>
              <w:rPr>
                <w:b/>
                <w:bCs/>
              </w:rPr>
              <w:t>Желтоқсан</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1E59D1" w:rsidRPr="00C463BF" w:rsidRDefault="001E59D1" w:rsidP="00DA1939">
            <w:pPr>
              <w:spacing w:after="200" w:line="276" w:lineRule="auto"/>
              <w:jc w:val="center"/>
              <w:rPr>
                <w:sz w:val="24"/>
                <w:szCs w:val="24"/>
                <w:lang w:eastAsia="ru-RU"/>
              </w:rPr>
            </w:pPr>
            <w:r>
              <w:rPr>
                <w:color w:val="000000"/>
                <w:sz w:val="24"/>
                <w:szCs w:val="24"/>
                <w:lang w:eastAsia="ru-RU"/>
              </w:rPr>
              <w:lastRenderedPageBreak/>
              <w:t>№ 8 кешен ЖДЖ (затсыз)</w:t>
            </w:r>
          </w:p>
        </w:tc>
      </w:tr>
      <w:tr w:rsidR="001E59D1" w:rsidRPr="00A83F16"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lastRenderedPageBreak/>
              <w:t>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sz w:val="24"/>
                <w:szCs w:val="24"/>
                <w:lang w:eastAsia="ru-RU"/>
              </w:rPr>
              <w:t xml:space="preserve">Таңғы ас алдында қолдарын сумен сабындап жуу мәдениетін қалыптастыру. </w:t>
            </w:r>
            <w:r w:rsidRPr="003A666F">
              <w:rPr>
                <w:b/>
                <w:bCs/>
                <w:sz w:val="24"/>
                <w:szCs w:val="24"/>
                <w:lang w:eastAsia="ru-RU"/>
              </w:rPr>
              <w:t>(мәдени-гигиеналық дағдылар, өзіне-өзі қызмет ету, кезекшілердің еңбек әрекеті)</w:t>
            </w:r>
            <w:r w:rsidRPr="00C463BF">
              <w:rPr>
                <w:sz w:val="24"/>
                <w:szCs w:val="24"/>
                <w:lang w:eastAsia="ru-RU"/>
              </w:rPr>
              <w:t xml:space="preserve"> «Суды, тамақты, энергияны үнемді тұтыну» - табиғи ресурстарға ұқыпты қарауды ,күнделікті балалар, айтын түсіндіріп жұмыс жасау</w:t>
            </w:r>
          </w:p>
          <w:p w:rsidR="001E59D1" w:rsidRPr="00C463BF" w:rsidRDefault="001E59D1" w:rsidP="003F613C">
            <w:pPr>
              <w:spacing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1E59D1" w:rsidRPr="00C463BF" w:rsidRDefault="001E59D1" w:rsidP="003F613C">
            <w:pPr>
              <w:spacing w:line="276" w:lineRule="auto"/>
              <w:rPr>
                <w:sz w:val="24"/>
                <w:szCs w:val="24"/>
                <w:lang w:eastAsia="ru-RU"/>
              </w:rPr>
            </w:pPr>
            <w:r w:rsidRPr="00C463BF">
              <w:rPr>
                <w:sz w:val="24"/>
                <w:szCs w:val="24"/>
                <w:lang w:eastAsia="ru-RU"/>
              </w:rPr>
              <w:t>Дастарханға  береке берсін,</w:t>
            </w:r>
          </w:p>
          <w:p w:rsidR="001E59D1" w:rsidRPr="00C463BF" w:rsidRDefault="001E59D1" w:rsidP="003F613C">
            <w:pPr>
              <w:spacing w:line="276" w:lineRule="auto"/>
              <w:rPr>
                <w:sz w:val="24"/>
                <w:szCs w:val="24"/>
                <w:lang w:eastAsia="ru-RU"/>
              </w:rPr>
            </w:pPr>
            <w:r w:rsidRPr="00C463BF">
              <w:rPr>
                <w:sz w:val="24"/>
                <w:szCs w:val="24"/>
                <w:lang w:eastAsia="ru-RU"/>
              </w:rPr>
              <w:t>Бастарына амандық берсін,</w:t>
            </w:r>
          </w:p>
          <w:p w:rsidR="001E59D1" w:rsidRPr="00C463BF" w:rsidRDefault="001E59D1" w:rsidP="003F613C">
            <w:pPr>
              <w:spacing w:line="276" w:lineRule="auto"/>
              <w:rPr>
                <w:sz w:val="24"/>
                <w:szCs w:val="24"/>
                <w:lang w:eastAsia="ru-RU"/>
              </w:rPr>
            </w:pPr>
            <w:r w:rsidRPr="00C463BF">
              <w:rPr>
                <w:sz w:val="24"/>
                <w:szCs w:val="24"/>
                <w:lang w:eastAsia="ru-RU"/>
              </w:rPr>
              <w:t>Аумин десең маған,</w:t>
            </w:r>
          </w:p>
          <w:p w:rsidR="001E59D1" w:rsidRPr="00C463BF" w:rsidRDefault="001E59D1" w:rsidP="003F613C">
            <w:pPr>
              <w:spacing w:line="276" w:lineRule="auto"/>
              <w:rPr>
                <w:sz w:val="24"/>
                <w:szCs w:val="24"/>
                <w:lang w:eastAsia="ru-RU"/>
              </w:rPr>
            </w:pPr>
            <w:r w:rsidRPr="00C463BF">
              <w:rPr>
                <w:sz w:val="24"/>
                <w:szCs w:val="24"/>
                <w:lang w:eastAsia="ru-RU"/>
              </w:rPr>
              <w:t xml:space="preserve">Алтыннан-жағаң, </w:t>
            </w:r>
          </w:p>
          <w:p w:rsidR="001E59D1" w:rsidRPr="00C463BF" w:rsidRDefault="001E59D1" w:rsidP="003F613C">
            <w:pPr>
              <w:spacing w:line="276" w:lineRule="auto"/>
              <w:rPr>
                <w:sz w:val="24"/>
                <w:szCs w:val="24"/>
                <w:lang w:eastAsia="ru-RU"/>
              </w:rPr>
            </w:pPr>
            <w:r w:rsidRPr="00C463BF">
              <w:rPr>
                <w:sz w:val="24"/>
                <w:szCs w:val="24"/>
                <w:lang w:eastAsia="ru-RU"/>
              </w:rPr>
              <w:t xml:space="preserve">Күмістен тағаң </w:t>
            </w:r>
          </w:p>
          <w:p w:rsidR="001E59D1" w:rsidRPr="00C463BF" w:rsidRDefault="001E59D1" w:rsidP="003F613C">
            <w:pPr>
              <w:spacing w:line="276" w:lineRule="auto"/>
              <w:rPr>
                <w:sz w:val="24"/>
                <w:szCs w:val="24"/>
                <w:lang w:eastAsia="ru-RU"/>
              </w:rPr>
            </w:pPr>
            <w:r w:rsidRPr="00C463BF">
              <w:rPr>
                <w:sz w:val="24"/>
                <w:szCs w:val="24"/>
                <w:lang w:eastAsia="ru-RU"/>
              </w:rPr>
              <w:t>Оң жағыңнан кетпесін,</w:t>
            </w:r>
          </w:p>
          <w:p w:rsidR="001E59D1" w:rsidRPr="00C463BF" w:rsidRDefault="001E59D1" w:rsidP="003F613C">
            <w:pPr>
              <w:spacing w:line="276" w:lineRule="auto"/>
              <w:rPr>
                <w:sz w:val="24"/>
                <w:szCs w:val="24"/>
                <w:lang w:eastAsia="ru-RU"/>
              </w:rPr>
            </w:pPr>
            <w:r w:rsidRPr="00C463BF">
              <w:rPr>
                <w:sz w:val="24"/>
                <w:szCs w:val="24"/>
                <w:lang w:eastAsia="ru-RU"/>
              </w:rPr>
              <w:t xml:space="preserve">Тілеуің қабыл, </w:t>
            </w:r>
          </w:p>
          <w:p w:rsidR="001E59D1" w:rsidRPr="00C463BF" w:rsidRDefault="001E59D1" w:rsidP="003F613C">
            <w:pPr>
              <w:spacing w:line="276" w:lineRule="auto"/>
              <w:rPr>
                <w:b/>
                <w:bCs/>
                <w:sz w:val="24"/>
                <w:szCs w:val="24"/>
                <w:lang w:eastAsia="ru-RU"/>
              </w:rPr>
            </w:pPr>
            <w:r w:rsidRPr="00C463BF">
              <w:rPr>
                <w:sz w:val="24"/>
                <w:szCs w:val="24"/>
                <w:lang w:eastAsia="ru-RU"/>
              </w:rPr>
              <w:t>Мұратың асыл болсын, Аумин</w:t>
            </w:r>
            <w:r w:rsidRPr="00C463BF">
              <w:rPr>
                <w:b/>
                <w:bCs/>
                <w:sz w:val="24"/>
                <w:szCs w:val="24"/>
                <w:lang w:eastAsia="ru-RU"/>
              </w:rPr>
              <w:t xml:space="preserve"> (сөйлеуді дамыту)</w:t>
            </w:r>
          </w:p>
        </w:tc>
      </w:tr>
      <w:tr w:rsidR="001E59D1" w:rsidRPr="00A83F16"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b/>
                <w:sz w:val="24"/>
                <w:szCs w:val="24"/>
                <w:lang w:eastAsia="ru-RU"/>
              </w:rPr>
            </w:pPr>
            <w:r w:rsidRPr="00C463BF">
              <w:rPr>
                <w:b/>
                <w:sz w:val="24"/>
                <w:szCs w:val="24"/>
                <w:lang w:eastAsia="ru-RU"/>
              </w:rPr>
              <w:t>Ұйымдастырылған іс-әрекетке дайындық</w:t>
            </w:r>
          </w:p>
        </w:tc>
        <w:tc>
          <w:tcPr>
            <w:tcW w:w="12941" w:type="dxa"/>
            <w:gridSpan w:val="18"/>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r>
              <w:rPr>
                <w:b/>
                <w:bCs/>
                <w:sz w:val="24"/>
                <w:szCs w:val="24"/>
                <w:lang w:eastAsia="ru-RU"/>
              </w:rPr>
              <w:t xml:space="preserve"> </w:t>
            </w:r>
            <w:r w:rsidRPr="00C463BF">
              <w:rPr>
                <w:b/>
                <w:bCs/>
                <w:sz w:val="24"/>
                <w:szCs w:val="24"/>
                <w:lang w:eastAsia="ru-RU"/>
              </w:rPr>
              <w:t>(біртұтас тәрбие)</w:t>
            </w:r>
          </w:p>
        </w:tc>
      </w:tr>
      <w:tr w:rsidR="001E59D1" w:rsidRPr="00C463BF" w:rsidTr="00DA1939">
        <w:tc>
          <w:tcPr>
            <w:tcW w:w="2479" w:type="dxa"/>
            <w:tcBorders>
              <w:top w:val="single" w:sz="4" w:space="0" w:color="auto"/>
              <w:left w:val="single" w:sz="4" w:space="0" w:color="auto"/>
              <w:bottom w:val="single" w:sz="4" w:space="0" w:color="auto"/>
              <w:right w:val="single" w:sz="4" w:space="0" w:color="auto"/>
            </w:tcBorders>
            <w:hideMark/>
          </w:tcPr>
          <w:p w:rsidR="001E59D1" w:rsidRPr="002C710B" w:rsidRDefault="001E59D1" w:rsidP="003F613C">
            <w:pPr>
              <w:spacing w:line="276" w:lineRule="auto"/>
              <w:rPr>
                <w:b/>
                <w:sz w:val="24"/>
                <w:szCs w:val="24"/>
                <w:lang w:eastAsia="ru-RU"/>
              </w:rPr>
            </w:pPr>
            <w:r w:rsidRPr="002C710B">
              <w:rPr>
                <w:b/>
                <w:sz w:val="24"/>
                <w:szCs w:val="24"/>
                <w:lang w:eastAsia="ru-RU"/>
              </w:rPr>
              <w:t>Білім беру ұйымының кестесі бойынша ұйымдастырылған іс-әрекет</w:t>
            </w:r>
          </w:p>
        </w:tc>
        <w:tc>
          <w:tcPr>
            <w:tcW w:w="2594" w:type="dxa"/>
            <w:gridSpan w:val="4"/>
            <w:tcBorders>
              <w:top w:val="single" w:sz="4" w:space="0" w:color="auto"/>
              <w:left w:val="single" w:sz="4" w:space="0" w:color="auto"/>
              <w:bottom w:val="single" w:sz="4" w:space="0" w:color="auto"/>
              <w:right w:val="single" w:sz="4" w:space="0" w:color="auto"/>
            </w:tcBorders>
          </w:tcPr>
          <w:p w:rsidR="001E59D1" w:rsidRDefault="001E59D1" w:rsidP="00DA1939">
            <w:pPr>
              <w:rPr>
                <w:b/>
                <w:sz w:val="24"/>
                <w:szCs w:val="24"/>
              </w:rPr>
            </w:pPr>
            <w:r w:rsidRPr="003A666F">
              <w:rPr>
                <w:b/>
                <w:sz w:val="24"/>
                <w:szCs w:val="24"/>
              </w:rPr>
              <w:t>Сөйлеуді дамыту</w:t>
            </w:r>
          </w:p>
          <w:p w:rsidR="001E59D1" w:rsidRPr="00820101" w:rsidRDefault="001E59D1" w:rsidP="00DA1939">
            <w:pPr>
              <w:rPr>
                <w:b/>
                <w:sz w:val="24"/>
                <w:szCs w:val="24"/>
              </w:rPr>
            </w:pPr>
            <w:r w:rsidRPr="00820101">
              <w:rPr>
                <w:b/>
                <w:sz w:val="24"/>
                <w:szCs w:val="24"/>
              </w:rPr>
              <w:t>Қысқы ойындар. (сурет бойынша әңгіме құрау)</w:t>
            </w:r>
          </w:p>
          <w:p w:rsidR="001E59D1" w:rsidRPr="00820101" w:rsidRDefault="001E59D1" w:rsidP="00DA1939">
            <w:pPr>
              <w:rPr>
                <w:sz w:val="24"/>
                <w:szCs w:val="24"/>
              </w:rPr>
            </w:pPr>
            <w:r w:rsidRPr="00820101">
              <w:rPr>
                <w:b/>
                <w:sz w:val="24"/>
                <w:szCs w:val="24"/>
              </w:rPr>
              <w:t>Сөздік қор</w:t>
            </w:r>
            <w:r>
              <w:rPr>
                <w:b/>
                <w:sz w:val="24"/>
                <w:szCs w:val="24"/>
              </w:rPr>
              <w:t xml:space="preserve">: </w:t>
            </w:r>
            <w:r w:rsidRPr="00820101">
              <w:rPr>
                <w:sz w:val="24"/>
                <w:szCs w:val="24"/>
              </w:rPr>
              <w:t xml:space="preserve">Алуан түрлі заттарды сипаттауға, қарым-қатынас жасауға қажетті сөздерді қолдану </w:t>
            </w:r>
          </w:p>
          <w:p w:rsidR="001E59D1" w:rsidRPr="00820101" w:rsidRDefault="001E59D1" w:rsidP="00DA1939">
            <w:pPr>
              <w:rPr>
                <w:bCs/>
                <w:sz w:val="24"/>
                <w:szCs w:val="24"/>
              </w:rPr>
            </w:pPr>
            <w:r w:rsidRPr="00820101">
              <w:rPr>
                <w:b/>
                <w:bCs/>
                <w:sz w:val="24"/>
                <w:szCs w:val="24"/>
              </w:rPr>
              <w:t>Тілдің грамматикалық құрылымы</w:t>
            </w:r>
            <w:r w:rsidRPr="00820101">
              <w:rPr>
                <w:bCs/>
                <w:sz w:val="24"/>
                <w:szCs w:val="24"/>
              </w:rPr>
              <w:t xml:space="preserve"> Интонациясы бойынша сөйлемдерді </w:t>
            </w:r>
            <w:r w:rsidRPr="00820101">
              <w:rPr>
                <w:bCs/>
                <w:sz w:val="24"/>
                <w:szCs w:val="24"/>
              </w:rPr>
              <w:lastRenderedPageBreak/>
              <w:t>(хабарлы, сұраулы, лепті) ажыратып, сөйлегенде қолдана білуді дамыту.</w:t>
            </w:r>
          </w:p>
          <w:p w:rsidR="001E59D1" w:rsidRPr="00820101" w:rsidRDefault="001E59D1" w:rsidP="00DA1939">
            <w:pPr>
              <w:rPr>
                <w:bCs/>
                <w:sz w:val="24"/>
                <w:szCs w:val="24"/>
              </w:rPr>
            </w:pPr>
            <w:r w:rsidRPr="00820101">
              <w:rPr>
                <w:b/>
                <w:bCs/>
                <w:sz w:val="24"/>
                <w:szCs w:val="24"/>
              </w:rPr>
              <w:t>Шығармашылық сөйлеу әрекет</w:t>
            </w:r>
          </w:p>
          <w:p w:rsidR="001E59D1" w:rsidRPr="00820101" w:rsidRDefault="001E59D1" w:rsidP="00DA1939">
            <w:pPr>
              <w:rPr>
                <w:bCs/>
                <w:sz w:val="24"/>
                <w:szCs w:val="24"/>
              </w:rPr>
            </w:pPr>
            <w:r w:rsidRPr="00820101">
              <w:rPr>
                <w:bCs/>
                <w:sz w:val="24"/>
                <w:szCs w:val="24"/>
              </w:rPr>
              <w:t xml:space="preserve"> өзара байланысты бірізді сюжет құрастыру, сөйлегенде бейнелі сөздерді, эпитеттерді, салыстыруларды қолдану.</w:t>
            </w:r>
          </w:p>
          <w:p w:rsidR="001E59D1" w:rsidRDefault="001E59D1" w:rsidP="00DA1939">
            <w:pPr>
              <w:rPr>
                <w:color w:val="000000"/>
                <w:sz w:val="24"/>
                <w:szCs w:val="24"/>
              </w:rPr>
            </w:pPr>
            <w:r>
              <w:rPr>
                <w:b/>
                <w:color w:val="000000"/>
                <w:sz w:val="24"/>
                <w:szCs w:val="24"/>
              </w:rPr>
              <w:t>Д</w:t>
            </w:r>
            <w:r w:rsidRPr="00820101">
              <w:rPr>
                <w:b/>
                <w:color w:val="000000"/>
                <w:sz w:val="24"/>
                <w:szCs w:val="24"/>
              </w:rPr>
              <w:t>\о</w:t>
            </w:r>
            <w:r>
              <w:rPr>
                <w:b/>
                <w:color w:val="000000"/>
                <w:sz w:val="24"/>
                <w:szCs w:val="24"/>
              </w:rPr>
              <w:t xml:space="preserve">: </w:t>
            </w:r>
            <w:r w:rsidRPr="00820101">
              <w:rPr>
                <w:b/>
                <w:color w:val="000000"/>
                <w:sz w:val="24"/>
                <w:szCs w:val="24"/>
              </w:rPr>
              <w:t>«Сиқырлы суреттер»</w:t>
            </w:r>
            <w:r w:rsidRPr="00820101">
              <w:rPr>
                <w:color w:val="000000"/>
                <w:sz w:val="24"/>
                <w:szCs w:val="24"/>
              </w:rPr>
              <w:t> </w:t>
            </w:r>
            <w:r w:rsidRPr="00820101">
              <w:rPr>
                <w:color w:val="000000"/>
                <w:sz w:val="24"/>
                <w:szCs w:val="24"/>
              </w:rPr>
              <w:br/>
              <w:t>Ойынның мақсаты: балалардың логикалық ойлау қабілетін, ес, зейін, қабылдау процесстерін дамыту</w:t>
            </w:r>
          </w:p>
          <w:p w:rsidR="001E59D1" w:rsidRDefault="001E59D1" w:rsidP="00DA1939">
            <w:pPr>
              <w:rPr>
                <w:color w:val="000000"/>
                <w:sz w:val="24"/>
                <w:szCs w:val="24"/>
              </w:rPr>
            </w:pPr>
          </w:p>
          <w:p w:rsidR="001E59D1" w:rsidRPr="00A83F16" w:rsidRDefault="001E59D1" w:rsidP="00DA1939">
            <w:pPr>
              <w:rPr>
                <w:b/>
                <w:color w:val="000000"/>
                <w:sz w:val="24"/>
                <w:szCs w:val="28"/>
              </w:rPr>
            </w:pPr>
            <w:r w:rsidRPr="00A83F16">
              <w:rPr>
                <w:b/>
                <w:color w:val="000000"/>
                <w:sz w:val="24"/>
                <w:szCs w:val="28"/>
              </w:rPr>
              <w:t>Сауат ашу негіздері</w:t>
            </w:r>
          </w:p>
          <w:p w:rsidR="001E59D1" w:rsidRPr="00A83F16" w:rsidRDefault="001E59D1" w:rsidP="003F613C">
            <w:pPr>
              <w:rPr>
                <w:b/>
                <w:color w:val="000000"/>
                <w:sz w:val="24"/>
                <w:szCs w:val="28"/>
              </w:rPr>
            </w:pPr>
            <w:r w:rsidRPr="00A83F16">
              <w:rPr>
                <w:b/>
                <w:color w:val="000000"/>
                <w:sz w:val="24"/>
                <w:szCs w:val="28"/>
              </w:rPr>
              <w:t>Д\о : «Кім жылдам»</w:t>
            </w:r>
          </w:p>
          <w:p w:rsidR="001E59D1" w:rsidRPr="00A83F16" w:rsidRDefault="001E59D1" w:rsidP="003F613C">
            <w:pPr>
              <w:rPr>
                <w:color w:val="000000"/>
                <w:sz w:val="24"/>
                <w:szCs w:val="28"/>
              </w:rPr>
            </w:pPr>
            <w:r w:rsidRPr="00A83F16">
              <w:rPr>
                <w:b/>
                <w:color w:val="000000"/>
                <w:sz w:val="24"/>
                <w:szCs w:val="28"/>
              </w:rPr>
              <w:t>( «</w:t>
            </w:r>
            <w:r w:rsidRPr="003A666F">
              <w:rPr>
                <w:b/>
                <w:color w:val="000000"/>
                <w:sz w:val="24"/>
                <w:szCs w:val="28"/>
              </w:rPr>
              <w:t>Ғ</w:t>
            </w:r>
            <w:r w:rsidRPr="00A83F16">
              <w:rPr>
                <w:b/>
                <w:color w:val="000000"/>
                <w:sz w:val="24"/>
                <w:szCs w:val="28"/>
              </w:rPr>
              <w:t xml:space="preserve"> дыбысы</w:t>
            </w:r>
            <w:r w:rsidRPr="003A666F">
              <w:rPr>
                <w:b/>
                <w:color w:val="000000"/>
                <w:sz w:val="24"/>
                <w:szCs w:val="28"/>
              </w:rPr>
              <w:t xml:space="preserve">мен </w:t>
            </w:r>
            <w:r w:rsidRPr="00A83F16">
              <w:rPr>
                <w:b/>
                <w:color w:val="000000"/>
                <w:sz w:val="24"/>
                <w:szCs w:val="28"/>
              </w:rPr>
              <w:t>таныстыру.)</w:t>
            </w:r>
          </w:p>
          <w:p w:rsidR="001E59D1" w:rsidRDefault="001E59D1" w:rsidP="003F613C">
            <w:pPr>
              <w:rPr>
                <w:color w:val="000000"/>
                <w:sz w:val="24"/>
                <w:szCs w:val="28"/>
              </w:rPr>
            </w:pPr>
            <w:r w:rsidRPr="003A666F">
              <w:rPr>
                <w:b/>
                <w:color w:val="000000"/>
                <w:sz w:val="24"/>
                <w:szCs w:val="28"/>
              </w:rPr>
              <w:t>Мақсаты</w:t>
            </w:r>
            <w:r>
              <w:rPr>
                <w:color w:val="000000"/>
                <w:sz w:val="24"/>
                <w:szCs w:val="28"/>
              </w:rPr>
              <w:t xml:space="preserve">:Ұ дыбысынан </w:t>
            </w:r>
            <w:r w:rsidRPr="003A666F">
              <w:rPr>
                <w:color w:val="000000"/>
                <w:sz w:val="24"/>
                <w:szCs w:val="28"/>
              </w:rPr>
              <w:t xml:space="preserve">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w:t>
            </w:r>
            <w:r w:rsidRPr="003A666F">
              <w:rPr>
                <w:color w:val="000000"/>
                <w:sz w:val="24"/>
                <w:szCs w:val="28"/>
              </w:rPr>
              <w:lastRenderedPageBreak/>
              <w:t>жоларалық кеңістікті ажырата білуге үйрету.</w:t>
            </w:r>
          </w:p>
          <w:p w:rsidR="001E59D1" w:rsidRDefault="001E59D1" w:rsidP="003F613C">
            <w:pPr>
              <w:pStyle w:val="a5"/>
              <w:rPr>
                <w:bCs/>
                <w:lang w:val="kk-KZ"/>
              </w:rPr>
            </w:pPr>
            <w:r w:rsidRPr="003A666F">
              <w:rPr>
                <w:b/>
                <w:bCs/>
                <w:lang w:val="kk-KZ"/>
              </w:rPr>
              <w:t>Көркем әдебиет</w:t>
            </w:r>
            <w:r w:rsidRPr="00796F48">
              <w:rPr>
                <w:bCs/>
                <w:lang w:val="kk-KZ"/>
              </w:rPr>
              <w:t xml:space="preserve"> </w:t>
            </w:r>
          </w:p>
          <w:p w:rsidR="001E59D1" w:rsidRPr="00820101" w:rsidRDefault="001E59D1" w:rsidP="003F613C">
            <w:pPr>
              <w:pStyle w:val="a5"/>
              <w:rPr>
                <w:b/>
                <w:bCs/>
                <w:lang w:val="kk-KZ"/>
              </w:rPr>
            </w:pPr>
            <w:r w:rsidRPr="00820101">
              <w:rPr>
                <w:bCs/>
                <w:lang w:val="kk-KZ"/>
              </w:rPr>
              <w:t>Д</w:t>
            </w:r>
            <w:r w:rsidRPr="00820101">
              <w:rPr>
                <w:b/>
                <w:bCs/>
                <w:lang w:val="kk-KZ"/>
              </w:rPr>
              <w:t>\о : «бұл қай кезде болады»</w:t>
            </w:r>
          </w:p>
          <w:p w:rsidR="001E59D1" w:rsidRPr="00820101" w:rsidRDefault="001E59D1" w:rsidP="003F613C">
            <w:pPr>
              <w:pStyle w:val="a5"/>
              <w:rPr>
                <w:bCs/>
                <w:lang w:val="kk-KZ"/>
              </w:rPr>
            </w:pPr>
            <w:r w:rsidRPr="00820101">
              <w:rPr>
                <w:b/>
                <w:bCs/>
                <w:lang w:val="kk-KZ"/>
              </w:rPr>
              <w:t xml:space="preserve">Мақсаты: </w:t>
            </w:r>
            <w:r w:rsidRPr="00820101">
              <w:rPr>
                <w:bCs/>
                <w:lang w:val="kk-KZ"/>
              </w:rPr>
              <w:t>суретте берілген заттарды қай жыл мезгіліне арналғанын айтып беру</w:t>
            </w:r>
          </w:p>
          <w:p w:rsidR="001E59D1" w:rsidRPr="00820101" w:rsidRDefault="001E59D1" w:rsidP="003F613C">
            <w:pPr>
              <w:pStyle w:val="a5"/>
              <w:rPr>
                <w:b/>
                <w:bCs/>
                <w:color w:val="FFFFFF"/>
                <w:shd w:val="clear" w:color="auto" w:fill="775499"/>
                <w:lang w:val="kk-KZ"/>
              </w:rPr>
            </w:pPr>
            <w:r w:rsidRPr="00820101">
              <w:rPr>
                <w:b/>
                <w:lang w:val="kk-KZ"/>
              </w:rPr>
              <w:t>(Ә. Дүйсенбиевтің «Қыс» өлеңін жаттау. Мазмұны бойынша әңгімелеу)</w:t>
            </w:r>
          </w:p>
          <w:p w:rsidR="001E59D1" w:rsidRPr="00820101" w:rsidRDefault="001E59D1" w:rsidP="003F613C">
            <w:pPr>
              <w:pStyle w:val="a5"/>
              <w:rPr>
                <w:bCs/>
                <w:lang w:val="kk-KZ"/>
              </w:rPr>
            </w:pPr>
            <w:r w:rsidRPr="00820101">
              <w:rPr>
                <w:bCs/>
                <w:lang w:val="kk-KZ"/>
              </w:rPr>
              <w:t xml:space="preserve">Өлеңдерді жатқа, мәнерлеп, интонациямен айту. бейненің қимылын, интонациясы мен мимикасын беру, </w:t>
            </w:r>
          </w:p>
          <w:p w:rsidR="001E59D1" w:rsidRPr="00820101" w:rsidRDefault="001E59D1" w:rsidP="003F613C">
            <w:pPr>
              <w:pStyle w:val="a5"/>
              <w:rPr>
                <w:b/>
                <w:bCs/>
                <w:lang w:val="kk-KZ"/>
              </w:rPr>
            </w:pPr>
            <w:r w:rsidRPr="00820101">
              <w:rPr>
                <w:bCs/>
                <w:lang w:val="kk-KZ"/>
              </w:rPr>
              <w:t>Д</w:t>
            </w:r>
            <w:r w:rsidRPr="00820101">
              <w:rPr>
                <w:b/>
                <w:bCs/>
                <w:lang w:val="kk-KZ"/>
              </w:rPr>
              <w:t>\о «Қимылын қайтала»</w:t>
            </w:r>
          </w:p>
          <w:p w:rsidR="001E59D1" w:rsidRPr="00820101" w:rsidRDefault="001E59D1" w:rsidP="003F613C">
            <w:pPr>
              <w:pStyle w:val="a5"/>
              <w:rPr>
                <w:color w:val="000000"/>
                <w:lang w:val="kk-KZ"/>
              </w:rPr>
            </w:pPr>
            <w:r w:rsidRPr="00820101">
              <w:rPr>
                <w:bCs/>
                <w:lang w:val="kk-KZ"/>
              </w:rPr>
              <w:t>Мақсаты : аңдардың қимылын қайталау</w:t>
            </w:r>
          </w:p>
          <w:p w:rsidR="001E59D1" w:rsidRPr="003A666F" w:rsidRDefault="001E59D1" w:rsidP="003F613C">
            <w:pPr>
              <w:rPr>
                <w:b/>
                <w:bCs/>
                <w:sz w:val="24"/>
                <w:szCs w:val="24"/>
              </w:rPr>
            </w:pPr>
          </w:p>
          <w:p w:rsidR="001E59D1" w:rsidRPr="00434EDF" w:rsidRDefault="001E59D1" w:rsidP="003F613C">
            <w:pPr>
              <w:rPr>
                <w:color w:val="000000"/>
                <w:sz w:val="24"/>
                <w:szCs w:val="24"/>
              </w:rPr>
            </w:pPr>
          </w:p>
          <w:p w:rsidR="001E59D1" w:rsidRPr="003A666F" w:rsidRDefault="001E59D1" w:rsidP="003F613C">
            <w:pPr>
              <w:spacing w:line="276" w:lineRule="auto"/>
              <w:rPr>
                <w:b/>
                <w:bCs/>
                <w:sz w:val="24"/>
                <w:szCs w:val="24"/>
                <w:lang w:eastAsia="ru-RU"/>
              </w:rPr>
            </w:pPr>
            <w:r w:rsidRPr="003A666F">
              <w:rPr>
                <w:b/>
                <w:bCs/>
                <w:sz w:val="24"/>
                <w:szCs w:val="24"/>
                <w:lang w:eastAsia="ru-RU"/>
              </w:rPr>
              <w:t>Дене тәрбиесі</w:t>
            </w:r>
          </w:p>
          <w:p w:rsidR="001E59D1" w:rsidRPr="003A666F" w:rsidRDefault="001E59D1" w:rsidP="003F613C">
            <w:pPr>
              <w:tabs>
                <w:tab w:val="left" w:pos="13514"/>
              </w:tabs>
              <w:spacing w:line="276" w:lineRule="auto"/>
              <w:rPr>
                <w:b/>
                <w:sz w:val="24"/>
                <w:szCs w:val="24"/>
              </w:rPr>
            </w:pPr>
            <w:r w:rsidRPr="003A666F">
              <w:rPr>
                <w:b/>
                <w:sz w:val="24"/>
                <w:szCs w:val="24"/>
                <w:lang w:eastAsia="ru-RU"/>
              </w:rPr>
              <w:t>1</w:t>
            </w:r>
            <w:r>
              <w:rPr>
                <w:b/>
                <w:sz w:val="24"/>
                <w:szCs w:val="24"/>
                <w:lang w:eastAsia="ru-RU"/>
              </w:rPr>
              <w:t>1</w:t>
            </w:r>
            <w:r>
              <w:rPr>
                <w:b/>
                <w:sz w:val="24"/>
                <w:szCs w:val="24"/>
                <w:vertAlign w:val="superscript"/>
                <w:lang w:eastAsia="ru-RU"/>
              </w:rPr>
              <w:t>0</w:t>
            </w:r>
            <w:r w:rsidRPr="003A666F">
              <w:rPr>
                <w:b/>
                <w:sz w:val="24"/>
                <w:szCs w:val="24"/>
                <w:vertAlign w:val="superscript"/>
                <w:lang w:eastAsia="ru-RU"/>
              </w:rPr>
              <w:t>0</w:t>
            </w:r>
            <w:r w:rsidRPr="003A666F">
              <w:rPr>
                <w:b/>
                <w:sz w:val="24"/>
                <w:szCs w:val="24"/>
                <w:lang w:eastAsia="ru-RU"/>
              </w:rPr>
              <w:t>-1</w:t>
            </w:r>
            <w:r>
              <w:rPr>
                <w:b/>
                <w:sz w:val="24"/>
                <w:szCs w:val="24"/>
                <w:lang w:eastAsia="ru-RU"/>
              </w:rPr>
              <w:t>1</w:t>
            </w:r>
            <w:r>
              <w:rPr>
                <w:b/>
                <w:sz w:val="24"/>
                <w:szCs w:val="24"/>
                <w:vertAlign w:val="superscript"/>
                <w:lang w:eastAsia="ru-RU"/>
              </w:rPr>
              <w:t>2</w:t>
            </w:r>
            <w:r w:rsidRPr="003A666F">
              <w:rPr>
                <w:b/>
                <w:sz w:val="24"/>
                <w:szCs w:val="24"/>
                <w:vertAlign w:val="superscript"/>
                <w:lang w:eastAsia="ru-RU"/>
              </w:rPr>
              <w:t xml:space="preserve">5  </w:t>
            </w:r>
          </w:p>
          <w:p w:rsidR="001E59D1" w:rsidRPr="003A666F" w:rsidRDefault="001E59D1" w:rsidP="003F613C">
            <w:pPr>
              <w:tabs>
                <w:tab w:val="left" w:pos="13514"/>
              </w:tabs>
              <w:rPr>
                <w:rFonts w:eastAsia="Arial"/>
                <w:sz w:val="24"/>
                <w:szCs w:val="24"/>
                <w:lang w:eastAsia="ru-RU"/>
              </w:rPr>
            </w:pPr>
            <w:r w:rsidRPr="003A666F">
              <w:rPr>
                <w:rFonts w:eastAsia="Arial"/>
                <w:sz w:val="24"/>
                <w:szCs w:val="24"/>
                <w:lang w:eastAsia="ru-RU"/>
              </w:rPr>
              <w:t>ҰІӘ  міндеті:</w:t>
            </w:r>
          </w:p>
          <w:p w:rsidR="001E59D1" w:rsidRPr="003A666F" w:rsidRDefault="001E59D1" w:rsidP="003F613C">
            <w:pPr>
              <w:rPr>
                <w:rFonts w:eastAsia="Arial"/>
                <w:sz w:val="24"/>
                <w:szCs w:val="24"/>
                <w:lang w:eastAsia="ru-RU"/>
              </w:rPr>
            </w:pPr>
            <w:r w:rsidRPr="003A666F">
              <w:rPr>
                <w:rFonts w:eastAsia="Arial"/>
                <w:color w:val="000000"/>
                <w:sz w:val="24"/>
                <w:szCs w:val="24"/>
                <w:lang w:eastAsia="ru-RU"/>
              </w:rPr>
              <w:t xml:space="preserve">Балалардың </w:t>
            </w:r>
            <w:r w:rsidRPr="003A666F">
              <w:rPr>
                <w:rFonts w:eastAsia="Arial"/>
                <w:sz w:val="24"/>
                <w:szCs w:val="24"/>
                <w:lang w:eastAsia="ru-RU"/>
              </w:rPr>
              <w:t>спортқа деген қызығушылықты арттыру.</w:t>
            </w:r>
          </w:p>
          <w:p w:rsidR="001E59D1" w:rsidRPr="003A666F" w:rsidRDefault="001E59D1" w:rsidP="003F613C">
            <w:pPr>
              <w:rPr>
                <w:sz w:val="24"/>
                <w:szCs w:val="24"/>
                <w:lang w:eastAsia="ru-RU"/>
              </w:rPr>
            </w:pPr>
            <w:r w:rsidRPr="003A666F">
              <w:rPr>
                <w:sz w:val="24"/>
                <w:szCs w:val="24"/>
                <w:lang w:eastAsia="ru-RU"/>
              </w:rPr>
              <w:t xml:space="preserve">Сапқа тұрғызу.   Амандасу                                   </w:t>
            </w:r>
          </w:p>
          <w:p w:rsidR="001E59D1" w:rsidRPr="003A666F" w:rsidRDefault="001E59D1" w:rsidP="003F613C">
            <w:pPr>
              <w:rPr>
                <w:sz w:val="24"/>
                <w:szCs w:val="24"/>
                <w:lang w:eastAsia="ru-RU"/>
              </w:rPr>
            </w:pPr>
            <w:r w:rsidRPr="003A666F">
              <w:rPr>
                <w:sz w:val="24"/>
                <w:szCs w:val="24"/>
                <w:lang w:eastAsia="ru-RU"/>
              </w:rPr>
              <w:lastRenderedPageBreak/>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3A666F" w:rsidRDefault="001E59D1" w:rsidP="003F613C">
            <w:pPr>
              <w:rPr>
                <w:sz w:val="24"/>
                <w:szCs w:val="24"/>
                <w:u w:val="single"/>
              </w:rPr>
            </w:pPr>
            <w:r w:rsidRPr="003A666F">
              <w:rPr>
                <w:sz w:val="24"/>
                <w:szCs w:val="24"/>
                <w:lang w:eastAsia="ru-RU"/>
              </w:rPr>
              <w:t>Жүгіру:  шашырап,                     жұппен, қатармен бір-бірден, екеуден, үшеуден тізені жоғары көтеріп жүгіру.</w:t>
            </w:r>
          </w:p>
          <w:p w:rsidR="001E59D1" w:rsidRPr="003A666F" w:rsidRDefault="001E59D1" w:rsidP="003F613C">
            <w:pPr>
              <w:rPr>
                <w:sz w:val="24"/>
                <w:szCs w:val="24"/>
                <w:lang w:eastAsia="ru-RU"/>
              </w:rPr>
            </w:pPr>
            <w:r w:rsidRPr="003A666F">
              <w:rPr>
                <w:sz w:val="24"/>
                <w:szCs w:val="24"/>
                <w:lang w:eastAsia="ru-RU"/>
              </w:rPr>
              <w:t>Ж.Д.Ж. (затсыз)</w:t>
            </w:r>
          </w:p>
          <w:p w:rsidR="001E59D1" w:rsidRPr="003A666F" w:rsidRDefault="001E59D1" w:rsidP="003F613C">
            <w:pPr>
              <w:rPr>
                <w:sz w:val="24"/>
                <w:szCs w:val="24"/>
                <w:lang w:eastAsia="ru-RU"/>
              </w:rPr>
            </w:pPr>
            <w:r w:rsidRPr="003A666F">
              <w:rPr>
                <w:sz w:val="24"/>
                <w:szCs w:val="24"/>
                <w:lang w:eastAsia="ru-RU"/>
              </w:rPr>
              <w:t>Негізгі қимыл түрлерін дамытуға арналған жаттығулар.</w:t>
            </w:r>
          </w:p>
          <w:p w:rsidR="001E59D1" w:rsidRPr="003A666F" w:rsidRDefault="001E59D1" w:rsidP="003F613C">
            <w:pPr>
              <w:rPr>
                <w:bCs/>
                <w:sz w:val="24"/>
                <w:szCs w:val="24"/>
              </w:rPr>
            </w:pPr>
            <w:r w:rsidRPr="003A666F">
              <w:rPr>
                <w:rFonts w:eastAsia="Arial"/>
                <w:bCs/>
                <w:sz w:val="24"/>
                <w:szCs w:val="24"/>
                <w:lang w:eastAsia="ru-RU"/>
              </w:rPr>
              <w:t xml:space="preserve">Бір-бірінің жанына және бір-бірінің артынан сапқа тұру. Бөрене бойымен тепе-теңдікті сақтап жүру.  </w:t>
            </w:r>
          </w:p>
          <w:p w:rsidR="001E59D1" w:rsidRPr="003A666F" w:rsidRDefault="001E59D1" w:rsidP="003F613C">
            <w:pPr>
              <w:rPr>
                <w:rFonts w:eastAsia="Arial"/>
                <w:bCs/>
                <w:sz w:val="24"/>
                <w:szCs w:val="24"/>
                <w:lang w:eastAsia="ru-RU"/>
              </w:rPr>
            </w:pPr>
            <w:r w:rsidRPr="003A666F">
              <w:rPr>
                <w:bCs/>
                <w:sz w:val="24"/>
                <w:szCs w:val="24"/>
              </w:rPr>
              <w:t>2.</w:t>
            </w:r>
            <w:r w:rsidRPr="003A666F">
              <w:rPr>
                <w:bCs/>
                <w:sz w:val="24"/>
                <w:szCs w:val="24"/>
                <w:lang w:eastAsia="ru-RU"/>
              </w:rPr>
              <w:t xml:space="preserve"> 1,5–2 минут тоқтамай жүгіру.</w:t>
            </w:r>
            <w:r w:rsidRPr="003A666F">
              <w:rPr>
                <w:rFonts w:eastAsia="Arial"/>
                <w:bCs/>
                <w:sz w:val="24"/>
                <w:szCs w:val="24"/>
                <w:lang w:eastAsia="ru-RU"/>
              </w:rPr>
              <w:t>Қос аяқпен заттардың арасымен (арақашықтығы 4 метр).</w:t>
            </w:r>
          </w:p>
          <w:p w:rsidR="001E59D1" w:rsidRPr="003A666F" w:rsidRDefault="001E59D1" w:rsidP="003F613C">
            <w:pPr>
              <w:rPr>
                <w:sz w:val="24"/>
                <w:szCs w:val="24"/>
                <w:lang w:eastAsia="ru-RU"/>
              </w:rPr>
            </w:pPr>
            <w:r w:rsidRPr="003A666F">
              <w:rPr>
                <w:sz w:val="24"/>
                <w:szCs w:val="24"/>
                <w:lang w:eastAsia="ru-RU"/>
              </w:rPr>
              <w:t>Қимылды ойын «Жапалақ»</w:t>
            </w:r>
          </w:p>
          <w:p w:rsidR="001E59D1" w:rsidRPr="003A666F" w:rsidRDefault="001E59D1" w:rsidP="003F613C">
            <w:pPr>
              <w:rPr>
                <w:sz w:val="24"/>
                <w:szCs w:val="24"/>
                <w:lang w:eastAsia="ru-RU"/>
              </w:rPr>
            </w:pPr>
            <w:r w:rsidRPr="003A666F">
              <w:rPr>
                <w:sz w:val="24"/>
                <w:szCs w:val="24"/>
                <w:lang w:eastAsia="ru-RU"/>
              </w:rPr>
              <w:t xml:space="preserve">Балаларды ойын   ережесімен таныстыру.   </w:t>
            </w:r>
          </w:p>
          <w:p w:rsidR="001E59D1" w:rsidRPr="003A666F" w:rsidRDefault="001E59D1" w:rsidP="003F613C">
            <w:pPr>
              <w:spacing w:line="276" w:lineRule="auto"/>
              <w:rPr>
                <w:b/>
                <w:bCs/>
                <w:sz w:val="24"/>
                <w:szCs w:val="24"/>
                <w:lang w:eastAsia="ru-RU"/>
              </w:rPr>
            </w:pPr>
            <w:r w:rsidRPr="003A666F">
              <w:rPr>
                <w:sz w:val="24"/>
                <w:szCs w:val="24"/>
                <w:lang w:eastAsia="ru-RU"/>
              </w:rPr>
              <w:t xml:space="preserve">Рефлексия.Сапқа тұрғызу тынысты </w:t>
            </w:r>
            <w:r w:rsidRPr="003A666F">
              <w:rPr>
                <w:sz w:val="24"/>
                <w:szCs w:val="24"/>
                <w:lang w:eastAsia="ru-RU"/>
              </w:rPr>
              <w:lastRenderedPageBreak/>
              <w:t xml:space="preserve">ретке келтіру.                                             ҰІӘ  қорытындысы   </w:t>
            </w:r>
          </w:p>
        </w:tc>
        <w:tc>
          <w:tcPr>
            <w:tcW w:w="2577" w:type="dxa"/>
            <w:gridSpan w:val="4"/>
            <w:tcBorders>
              <w:top w:val="single" w:sz="4" w:space="0" w:color="auto"/>
              <w:left w:val="single" w:sz="4" w:space="0" w:color="auto"/>
              <w:bottom w:val="single" w:sz="4" w:space="0" w:color="auto"/>
              <w:right w:val="single" w:sz="4" w:space="0" w:color="auto"/>
            </w:tcBorders>
          </w:tcPr>
          <w:p w:rsidR="001E59D1" w:rsidRDefault="001E59D1" w:rsidP="003F613C">
            <w:pPr>
              <w:rPr>
                <w:b/>
                <w:color w:val="000000"/>
                <w:sz w:val="24"/>
                <w:szCs w:val="24"/>
              </w:rPr>
            </w:pPr>
            <w:r w:rsidRPr="003A666F">
              <w:rPr>
                <w:b/>
                <w:color w:val="000000"/>
                <w:sz w:val="24"/>
                <w:szCs w:val="24"/>
              </w:rPr>
              <w:lastRenderedPageBreak/>
              <w:t xml:space="preserve">Қазақ тілі                     </w:t>
            </w:r>
          </w:p>
          <w:p w:rsidR="001E59D1" w:rsidRPr="003A666F" w:rsidRDefault="001E59D1" w:rsidP="003F613C">
            <w:pPr>
              <w:shd w:val="clear" w:color="auto" w:fill="FFFFFF"/>
              <w:rPr>
                <w:color w:val="212121"/>
                <w:sz w:val="24"/>
                <w:szCs w:val="24"/>
                <w:lang w:eastAsia="ru-RU"/>
              </w:rPr>
            </w:pPr>
            <w:r w:rsidRPr="003A666F">
              <w:rPr>
                <w:b/>
                <w:bCs/>
                <w:color w:val="212121"/>
                <w:sz w:val="24"/>
                <w:szCs w:val="24"/>
                <w:lang w:eastAsia="ru-RU"/>
              </w:rPr>
              <w:t>Логикалық ойын:</w:t>
            </w:r>
          </w:p>
          <w:p w:rsidR="001E59D1" w:rsidRPr="003A666F" w:rsidRDefault="001E59D1" w:rsidP="003F613C">
            <w:pPr>
              <w:shd w:val="clear" w:color="auto" w:fill="FFFFFF"/>
              <w:rPr>
                <w:color w:val="212121"/>
                <w:sz w:val="24"/>
                <w:szCs w:val="24"/>
                <w:lang w:eastAsia="ru-RU"/>
              </w:rPr>
            </w:pPr>
            <w:r w:rsidRPr="003A666F">
              <w:rPr>
                <w:b/>
                <w:bCs/>
                <w:color w:val="212121"/>
                <w:sz w:val="24"/>
                <w:szCs w:val="24"/>
                <w:lang w:eastAsia="ru-RU"/>
              </w:rPr>
              <w:t>«Жартысын тап»</w:t>
            </w:r>
          </w:p>
          <w:p w:rsidR="001E59D1" w:rsidRPr="003A666F" w:rsidRDefault="001E59D1" w:rsidP="003F613C">
            <w:pPr>
              <w:shd w:val="clear" w:color="auto" w:fill="FFFFFF"/>
              <w:rPr>
                <w:color w:val="212121"/>
                <w:sz w:val="24"/>
                <w:szCs w:val="24"/>
                <w:lang w:eastAsia="ru-RU"/>
              </w:rPr>
            </w:pPr>
            <w:r w:rsidRPr="003A666F">
              <w:rPr>
                <w:color w:val="212121"/>
                <w:sz w:val="24"/>
                <w:szCs w:val="24"/>
                <w:lang w:eastAsia="ru-RU"/>
              </w:rPr>
              <w:t>Алдарында берілген карточкалардағы суреттердің жартысын тауып сызық арқылы қосу</w:t>
            </w:r>
          </w:p>
          <w:p w:rsidR="001E59D1" w:rsidRPr="00820101" w:rsidRDefault="001E59D1" w:rsidP="003F613C">
            <w:pPr>
              <w:pStyle w:val="a5"/>
              <w:rPr>
                <w:lang w:val="kk-KZ"/>
              </w:rPr>
            </w:pPr>
            <w:r w:rsidRPr="00820101">
              <w:rPr>
                <w:b/>
                <w:color w:val="000000"/>
                <w:lang w:val="kk-KZ"/>
              </w:rPr>
              <w:t xml:space="preserve">(Жыл 12 ай атауларын атау.) </w:t>
            </w:r>
            <w:r w:rsidRPr="00820101">
              <w:rPr>
                <w:lang w:val="kk-KZ"/>
              </w:rPr>
              <w:t xml:space="preserve">Ауа- райы, апта күндері, жыл мезгілдері, ай атауларын атай білу дағдыларын </w:t>
            </w:r>
            <w:r w:rsidRPr="00820101">
              <w:rPr>
                <w:lang w:val="kk-KZ"/>
              </w:rPr>
              <w:lastRenderedPageBreak/>
              <w:t>қалыптастыру.</w:t>
            </w:r>
          </w:p>
          <w:p w:rsidR="001E59D1" w:rsidRPr="003A666F" w:rsidRDefault="001E59D1" w:rsidP="003F613C">
            <w:pPr>
              <w:adjustRightInd w:val="0"/>
              <w:rPr>
                <w:sz w:val="24"/>
                <w:szCs w:val="24"/>
                <w:lang w:bidi="he-IL"/>
              </w:rPr>
            </w:pPr>
            <w:r w:rsidRPr="003A666F">
              <w:rPr>
                <w:sz w:val="24"/>
                <w:szCs w:val="24"/>
                <w:lang w:bidi="he-IL"/>
              </w:rPr>
              <w:t xml:space="preserve">Балаларға топтағы заттардың атауларын дұрыс айтуға үйрету, сұрақ – жауап арқылы тіл мәдениетін жетілдіру. </w:t>
            </w:r>
            <w:r w:rsidRPr="00820101">
              <w:rPr>
                <w:sz w:val="24"/>
                <w:szCs w:val="24"/>
                <w:lang w:bidi="he-IL"/>
              </w:rPr>
              <w:t>Ұқыптылыққа тәрбиелеу</w:t>
            </w:r>
            <w:r>
              <w:rPr>
                <w:sz w:val="24"/>
                <w:szCs w:val="24"/>
                <w:lang w:bidi="he-IL"/>
              </w:rPr>
              <w:t>.</w:t>
            </w:r>
          </w:p>
          <w:p w:rsidR="001E59D1" w:rsidRDefault="001E59D1" w:rsidP="003F613C">
            <w:pPr>
              <w:rPr>
                <w:b/>
                <w:color w:val="000000"/>
                <w:sz w:val="24"/>
                <w:szCs w:val="24"/>
              </w:rPr>
            </w:pPr>
          </w:p>
          <w:p w:rsidR="001E59D1" w:rsidRPr="003A666F" w:rsidRDefault="001E59D1" w:rsidP="003F613C">
            <w:pPr>
              <w:rPr>
                <w:b/>
                <w:color w:val="000000"/>
                <w:sz w:val="24"/>
                <w:szCs w:val="24"/>
              </w:rPr>
            </w:pPr>
          </w:p>
          <w:p w:rsidR="001E59D1" w:rsidRPr="003A666F" w:rsidRDefault="001E59D1" w:rsidP="003F613C">
            <w:pPr>
              <w:rPr>
                <w:b/>
                <w:color w:val="000000"/>
                <w:sz w:val="24"/>
                <w:szCs w:val="24"/>
              </w:rPr>
            </w:pPr>
            <w:r w:rsidRPr="003A666F">
              <w:rPr>
                <w:b/>
                <w:color w:val="000000"/>
                <w:sz w:val="24"/>
                <w:szCs w:val="24"/>
              </w:rPr>
              <w:t>Математика негіздері</w:t>
            </w:r>
          </w:p>
          <w:p w:rsidR="001E59D1" w:rsidRPr="00820101" w:rsidRDefault="001E59D1" w:rsidP="003F613C">
            <w:pPr>
              <w:rPr>
                <w:bCs/>
                <w:sz w:val="24"/>
                <w:szCs w:val="24"/>
              </w:rPr>
            </w:pPr>
            <w:r w:rsidRPr="00820101">
              <w:rPr>
                <w:b/>
                <w:sz w:val="24"/>
                <w:szCs w:val="24"/>
              </w:rPr>
              <w:t>(10 саны мен цифрасы)</w:t>
            </w:r>
            <w:r w:rsidRPr="00820101">
              <w:rPr>
                <w:b/>
                <w:bCs/>
                <w:sz w:val="24"/>
                <w:szCs w:val="24"/>
              </w:rPr>
              <w:t xml:space="preserve"> Сан және санау.</w:t>
            </w:r>
            <w:r w:rsidRPr="00820101">
              <w:rPr>
                <w:bCs/>
                <w:sz w:val="24"/>
                <w:szCs w:val="24"/>
              </w:rPr>
              <w:t>10 көлеміндегі сандарды тура және кері санауға жаттықтыру</w:t>
            </w:r>
          </w:p>
          <w:p w:rsidR="001E59D1" w:rsidRPr="00820101" w:rsidRDefault="001E59D1" w:rsidP="003F613C">
            <w:pPr>
              <w:rPr>
                <w:b/>
                <w:bCs/>
                <w:sz w:val="24"/>
                <w:szCs w:val="24"/>
              </w:rPr>
            </w:pPr>
            <w:r w:rsidRPr="00820101">
              <w:rPr>
                <w:b/>
                <w:bCs/>
                <w:sz w:val="24"/>
                <w:szCs w:val="24"/>
              </w:rPr>
              <w:t>Логикалық сүрақтар</w:t>
            </w:r>
          </w:p>
          <w:p w:rsidR="001E59D1" w:rsidRPr="00820101" w:rsidRDefault="001E59D1" w:rsidP="003F613C">
            <w:pPr>
              <w:rPr>
                <w:bCs/>
                <w:sz w:val="24"/>
                <w:szCs w:val="24"/>
              </w:rPr>
            </w:pPr>
            <w:r w:rsidRPr="00820101">
              <w:rPr>
                <w:b/>
                <w:bCs/>
                <w:sz w:val="24"/>
                <w:szCs w:val="24"/>
              </w:rPr>
              <w:t xml:space="preserve">Д\о «Қанша,қандай» мақсаты: </w:t>
            </w:r>
            <w:r w:rsidRPr="00820101">
              <w:rPr>
                <w:bCs/>
                <w:sz w:val="24"/>
                <w:szCs w:val="24"/>
              </w:rPr>
              <w:t>суретте берілген заттарды саны мен түсіне қарай ажыратып сипаттауға дағдыландыру</w:t>
            </w:r>
            <w:r>
              <w:rPr>
                <w:bCs/>
                <w:sz w:val="24"/>
                <w:szCs w:val="24"/>
              </w:rPr>
              <w:t>.</w:t>
            </w:r>
          </w:p>
          <w:p w:rsidR="001E59D1" w:rsidRPr="00796F48" w:rsidRDefault="001E59D1" w:rsidP="003F613C">
            <w:pPr>
              <w:pStyle w:val="a5"/>
              <w:rPr>
                <w:color w:val="000000"/>
                <w:lang w:val="kk-KZ"/>
              </w:rPr>
            </w:pPr>
            <w:r w:rsidRPr="00796F48">
              <w:rPr>
                <w:b/>
                <w:lang w:val="kk-KZ"/>
              </w:rPr>
              <w:tab/>
            </w:r>
            <w:r w:rsidRPr="00796F48">
              <w:rPr>
                <w:b/>
                <w:lang w:val="kk-KZ"/>
              </w:rPr>
              <w:tab/>
            </w:r>
          </w:p>
          <w:p w:rsidR="001E59D1" w:rsidRDefault="001E59D1" w:rsidP="003F613C">
            <w:pPr>
              <w:rPr>
                <w:b/>
                <w:bCs/>
                <w:sz w:val="24"/>
                <w:szCs w:val="24"/>
                <w:lang w:eastAsia="ru-RU"/>
              </w:rPr>
            </w:pPr>
          </w:p>
          <w:p w:rsidR="001E59D1" w:rsidRPr="003A666F" w:rsidRDefault="001E59D1" w:rsidP="003F613C">
            <w:pPr>
              <w:rPr>
                <w:bCs/>
                <w:sz w:val="24"/>
                <w:szCs w:val="24"/>
              </w:rPr>
            </w:pPr>
          </w:p>
          <w:p w:rsidR="001E59D1" w:rsidRPr="003A666F" w:rsidRDefault="001E59D1" w:rsidP="003F613C">
            <w:pPr>
              <w:rPr>
                <w:b/>
                <w:color w:val="000000"/>
                <w:sz w:val="24"/>
                <w:szCs w:val="24"/>
              </w:rPr>
            </w:pPr>
            <w:r w:rsidRPr="003A666F">
              <w:rPr>
                <w:b/>
                <w:color w:val="000000"/>
                <w:sz w:val="24"/>
                <w:szCs w:val="24"/>
              </w:rPr>
              <w:t>Сөйлеуді дамыту</w:t>
            </w:r>
          </w:p>
          <w:p w:rsidR="001E59D1" w:rsidRPr="00820101" w:rsidRDefault="001E59D1" w:rsidP="003F613C">
            <w:pPr>
              <w:pStyle w:val="a5"/>
              <w:rPr>
                <w:b/>
                <w:color w:val="000000"/>
                <w:lang w:val="kk-KZ"/>
              </w:rPr>
            </w:pPr>
            <w:r w:rsidRPr="00820101">
              <w:rPr>
                <w:b/>
                <w:color w:val="000000"/>
                <w:lang w:val="kk-KZ"/>
              </w:rPr>
              <w:t>(Алғашқы қар)</w:t>
            </w:r>
          </w:p>
          <w:p w:rsidR="001E59D1" w:rsidRPr="00820101" w:rsidRDefault="001E59D1" w:rsidP="003F613C">
            <w:pPr>
              <w:rPr>
                <w:bCs/>
                <w:sz w:val="24"/>
                <w:szCs w:val="24"/>
              </w:rPr>
            </w:pPr>
            <w:r w:rsidRPr="00820101">
              <w:rPr>
                <w:b/>
                <w:bCs/>
                <w:sz w:val="24"/>
                <w:szCs w:val="24"/>
              </w:rPr>
              <w:t xml:space="preserve">Байланыстырып сөйлеу   </w:t>
            </w:r>
            <w:r w:rsidRPr="00820101">
              <w:rPr>
                <w:bCs/>
                <w:sz w:val="24"/>
                <w:szCs w:val="24"/>
              </w:rPr>
              <w:t xml:space="preserve">сюжеттік суреттер, табиғат құбылыстарын сипаттауда заттар мен </w:t>
            </w:r>
            <w:r w:rsidRPr="00820101">
              <w:rPr>
                <w:bCs/>
                <w:sz w:val="24"/>
                <w:szCs w:val="24"/>
              </w:rPr>
              <w:lastRenderedPageBreak/>
              <w:t>нысандардың ерекшеліктерін білдіретін сөздерді дұрыс таңдау, сын есімдер мен үстеулерді қолдану.</w:t>
            </w:r>
          </w:p>
          <w:p w:rsidR="001E59D1" w:rsidRPr="00820101" w:rsidRDefault="001E59D1" w:rsidP="003F613C">
            <w:pPr>
              <w:rPr>
                <w:b/>
                <w:bCs/>
                <w:sz w:val="24"/>
                <w:szCs w:val="24"/>
              </w:rPr>
            </w:pPr>
            <w:r w:rsidRPr="00820101">
              <w:rPr>
                <w:b/>
                <w:bCs/>
                <w:sz w:val="24"/>
                <w:szCs w:val="24"/>
              </w:rPr>
              <w:t>Шығармашылық</w:t>
            </w:r>
            <w:r w:rsidRPr="00820101">
              <w:rPr>
                <w:bCs/>
                <w:sz w:val="24"/>
                <w:szCs w:val="24"/>
              </w:rPr>
              <w:t>: Қар кесегінен жасалған аққала (боямақ)</w:t>
            </w:r>
          </w:p>
          <w:p w:rsidR="001E59D1" w:rsidRPr="003A666F" w:rsidRDefault="001E59D1" w:rsidP="003F613C">
            <w:pPr>
              <w:rPr>
                <w:color w:val="000000"/>
                <w:sz w:val="24"/>
                <w:szCs w:val="24"/>
              </w:rPr>
            </w:pPr>
          </w:p>
          <w:p w:rsidR="001E59D1" w:rsidRPr="003A666F" w:rsidRDefault="001E59D1" w:rsidP="003F613C">
            <w:pPr>
              <w:rPr>
                <w:b/>
                <w:sz w:val="24"/>
                <w:szCs w:val="24"/>
                <w:lang w:eastAsia="ru-RU"/>
              </w:rPr>
            </w:pPr>
            <w:r w:rsidRPr="003A666F">
              <w:rPr>
                <w:b/>
                <w:bCs/>
                <w:sz w:val="24"/>
                <w:szCs w:val="24"/>
              </w:rPr>
              <w:t>Қоршаған ортамен таныстыру</w:t>
            </w:r>
          </w:p>
          <w:p w:rsidR="001E59D1" w:rsidRPr="003A666F" w:rsidRDefault="001E59D1" w:rsidP="003F613C">
            <w:pPr>
              <w:rPr>
                <w:b/>
                <w:bCs/>
                <w:sz w:val="24"/>
                <w:szCs w:val="24"/>
              </w:rPr>
            </w:pPr>
            <w:r w:rsidRPr="003A666F">
              <w:rPr>
                <w:b/>
                <w:bCs/>
                <w:sz w:val="24"/>
                <w:szCs w:val="24"/>
              </w:rPr>
              <w:t>(Ормандағы өсімдіктер)</w:t>
            </w:r>
          </w:p>
          <w:p w:rsidR="001E59D1" w:rsidRPr="003A666F" w:rsidRDefault="001E59D1" w:rsidP="003F613C">
            <w:pPr>
              <w:rPr>
                <w:iCs/>
                <w:sz w:val="24"/>
                <w:szCs w:val="24"/>
              </w:rPr>
            </w:pPr>
            <w:r w:rsidRPr="003A666F">
              <w:rPr>
                <w:b/>
                <w:bCs/>
                <w:sz w:val="24"/>
                <w:szCs w:val="24"/>
              </w:rPr>
              <w:t>Өсімдіктер әлемі</w:t>
            </w:r>
          </w:p>
          <w:p w:rsidR="001E59D1" w:rsidRPr="003A666F" w:rsidRDefault="001E59D1" w:rsidP="003F613C">
            <w:pPr>
              <w:rPr>
                <w:rFonts w:eastAsia="Calibri"/>
                <w:sz w:val="24"/>
                <w:szCs w:val="24"/>
              </w:rPr>
            </w:pPr>
            <w:r w:rsidRPr="003A666F">
              <w:rPr>
                <w:rFonts w:eastAsia="Calibri"/>
                <w:sz w:val="24"/>
                <w:szCs w:val="24"/>
              </w:rPr>
              <w:t>Туған өлкенің өсімдіктері (ағаштар, бұталар, гүлдер, шөпті өсімдіктер) туралы түсініктерін кеңейту, «орман», «шалғын» және «бақша» ұғымдарымен таныстыру.</w:t>
            </w:r>
          </w:p>
          <w:p w:rsidR="001E59D1" w:rsidRPr="003A666F" w:rsidRDefault="001E59D1" w:rsidP="003F613C">
            <w:pPr>
              <w:rPr>
                <w:b/>
                <w:sz w:val="24"/>
                <w:szCs w:val="24"/>
              </w:rPr>
            </w:pPr>
            <w:r w:rsidRPr="003A666F">
              <w:rPr>
                <w:b/>
                <w:sz w:val="24"/>
                <w:szCs w:val="24"/>
              </w:rPr>
              <w:t>Табиғатты аялайық</w:t>
            </w:r>
          </w:p>
          <w:p w:rsidR="001E59D1" w:rsidRPr="003A666F" w:rsidRDefault="001E59D1" w:rsidP="003F613C">
            <w:pPr>
              <w:pStyle w:val="12"/>
              <w:tabs>
                <w:tab w:val="left" w:pos="2940"/>
              </w:tabs>
              <w:spacing w:after="0" w:line="240" w:lineRule="auto"/>
              <w:ind w:left="0"/>
              <w:rPr>
                <w:rFonts w:ascii="Times New Roman" w:hAnsi="Times New Roman"/>
                <w:b/>
                <w:sz w:val="24"/>
                <w:szCs w:val="24"/>
                <w:lang w:val="kk-KZ"/>
              </w:rPr>
            </w:pPr>
            <w:r w:rsidRPr="003A666F">
              <w:rPr>
                <w:rFonts w:ascii="Times New Roman" w:hAnsi="Times New Roman"/>
                <w:b/>
                <w:sz w:val="24"/>
                <w:szCs w:val="24"/>
                <w:lang w:val="kk-KZ"/>
              </w:rPr>
              <w:t xml:space="preserve">«Тез жауап бер» </w:t>
            </w:r>
          </w:p>
          <w:p w:rsidR="001E59D1" w:rsidRPr="003A666F" w:rsidRDefault="001E59D1" w:rsidP="003F613C">
            <w:pPr>
              <w:pStyle w:val="11"/>
              <w:rPr>
                <w:rFonts w:ascii="Times New Roman" w:hAnsi="Times New Roman"/>
                <w:b/>
                <w:sz w:val="24"/>
                <w:szCs w:val="24"/>
                <w:lang w:val="kk-KZ"/>
              </w:rPr>
            </w:pPr>
            <w:r w:rsidRPr="003A666F">
              <w:rPr>
                <w:rFonts w:ascii="Times New Roman" w:hAnsi="Times New Roman"/>
                <w:b/>
                <w:sz w:val="24"/>
                <w:szCs w:val="24"/>
                <w:lang w:val="kk-KZ"/>
              </w:rPr>
              <w:t>Мақсаты</w:t>
            </w:r>
            <w:r w:rsidRPr="003A666F">
              <w:rPr>
                <w:rFonts w:ascii="Times New Roman" w:hAnsi="Times New Roman"/>
                <w:sz w:val="24"/>
                <w:szCs w:val="24"/>
                <w:lang w:val="kk-KZ"/>
              </w:rPr>
              <w:t>: Балаларды жіктеуге, салыстыруға, жалпылауға үйрету. Сан мен сын есімді зат есіммен сәйкестендіруге жаттықтыру.</w:t>
            </w:r>
          </w:p>
          <w:p w:rsidR="001E59D1" w:rsidRPr="003A666F" w:rsidRDefault="001E59D1" w:rsidP="003F613C">
            <w:pPr>
              <w:pStyle w:val="11"/>
              <w:rPr>
                <w:rFonts w:ascii="Times New Roman" w:hAnsi="Times New Roman"/>
                <w:sz w:val="24"/>
                <w:szCs w:val="24"/>
                <w:lang w:val="kk-KZ"/>
              </w:rPr>
            </w:pPr>
            <w:r w:rsidRPr="003A666F">
              <w:rPr>
                <w:rFonts w:ascii="Times New Roman" w:hAnsi="Times New Roman"/>
                <w:b/>
                <w:sz w:val="24"/>
                <w:szCs w:val="24"/>
                <w:lang w:val="kk-KZ"/>
              </w:rPr>
              <w:t xml:space="preserve">Ойынның ережелері. </w:t>
            </w:r>
            <w:r w:rsidRPr="003A666F">
              <w:rPr>
                <w:rFonts w:ascii="Times New Roman" w:hAnsi="Times New Roman"/>
                <w:sz w:val="24"/>
                <w:szCs w:val="24"/>
                <w:lang w:val="kk-KZ"/>
              </w:rPr>
              <w:lastRenderedPageBreak/>
              <w:t xml:space="preserve">Тәрбиеші балалардың көз алдына кестені іліп, қарауды ұсынады және қойылған сұраққа олар жауап беруі тиіс. Дұрыс жауапқа ойыншы фишка алады. </w:t>
            </w:r>
          </w:p>
          <w:p w:rsidR="001E59D1" w:rsidRPr="002C710B" w:rsidRDefault="001E59D1" w:rsidP="003F613C">
            <w:pPr>
              <w:rPr>
                <w:color w:val="000000"/>
                <w:sz w:val="24"/>
                <w:szCs w:val="24"/>
              </w:rPr>
            </w:pPr>
          </w:p>
          <w:p w:rsidR="001E59D1" w:rsidRPr="003A666F" w:rsidRDefault="001E59D1" w:rsidP="003F613C">
            <w:pPr>
              <w:rPr>
                <w:bCs/>
                <w:sz w:val="24"/>
                <w:szCs w:val="24"/>
              </w:rPr>
            </w:pPr>
          </w:p>
        </w:tc>
        <w:tc>
          <w:tcPr>
            <w:tcW w:w="2585" w:type="dxa"/>
            <w:gridSpan w:val="5"/>
            <w:tcBorders>
              <w:top w:val="single" w:sz="4" w:space="0" w:color="auto"/>
              <w:left w:val="single" w:sz="4" w:space="0" w:color="auto"/>
              <w:bottom w:val="single" w:sz="4" w:space="0" w:color="auto"/>
              <w:right w:val="single" w:sz="4" w:space="0" w:color="auto"/>
            </w:tcBorders>
          </w:tcPr>
          <w:p w:rsidR="001E59D1" w:rsidRPr="003A666F" w:rsidRDefault="001E59D1" w:rsidP="003F613C">
            <w:pPr>
              <w:rPr>
                <w:b/>
                <w:bCs/>
                <w:sz w:val="24"/>
                <w:szCs w:val="24"/>
                <w:lang w:eastAsia="ru-RU"/>
              </w:rPr>
            </w:pPr>
            <w:r w:rsidRPr="003A666F">
              <w:rPr>
                <w:b/>
                <w:bCs/>
                <w:sz w:val="24"/>
                <w:szCs w:val="24"/>
                <w:lang w:eastAsia="ru-RU"/>
              </w:rPr>
              <w:lastRenderedPageBreak/>
              <w:t xml:space="preserve">Музыка </w:t>
            </w:r>
          </w:p>
          <w:p w:rsidR="001E59D1" w:rsidRPr="003A666F" w:rsidRDefault="001E59D1" w:rsidP="003F613C">
            <w:pPr>
              <w:spacing w:line="276" w:lineRule="auto"/>
              <w:rPr>
                <w:rFonts w:eastAsia="Calibri"/>
                <w:b/>
                <w:bCs/>
                <w:sz w:val="24"/>
                <w:szCs w:val="24"/>
                <w:lang w:eastAsia="ru-RU"/>
              </w:rPr>
            </w:pPr>
            <w:r>
              <w:rPr>
                <w:rFonts w:eastAsia="Calibri"/>
                <w:b/>
                <w:bCs/>
                <w:sz w:val="24"/>
                <w:szCs w:val="24"/>
                <w:lang w:eastAsia="ru-RU"/>
              </w:rPr>
              <w:t>09.00.-</w:t>
            </w:r>
            <w:r w:rsidRPr="003A666F">
              <w:rPr>
                <w:rFonts w:eastAsia="Calibri"/>
                <w:b/>
                <w:bCs/>
                <w:sz w:val="24"/>
                <w:szCs w:val="24"/>
                <w:lang w:eastAsia="ru-RU"/>
              </w:rPr>
              <w:t>0</w:t>
            </w:r>
            <w:r>
              <w:rPr>
                <w:rFonts w:eastAsia="Calibri"/>
                <w:b/>
                <w:bCs/>
                <w:sz w:val="24"/>
                <w:szCs w:val="24"/>
                <w:lang w:eastAsia="ru-RU"/>
              </w:rPr>
              <w:t>9.2</w:t>
            </w:r>
            <w:r w:rsidRPr="003A666F">
              <w:rPr>
                <w:rFonts w:eastAsia="Calibri"/>
                <w:b/>
                <w:bCs/>
                <w:sz w:val="24"/>
                <w:szCs w:val="24"/>
                <w:lang w:eastAsia="ru-RU"/>
              </w:rPr>
              <w:t>5.</w:t>
            </w:r>
          </w:p>
          <w:p w:rsidR="001E59D1" w:rsidRDefault="001E59D1" w:rsidP="003F613C">
            <w:pPr>
              <w:rPr>
                <w:b/>
                <w:sz w:val="24"/>
                <w:szCs w:val="24"/>
                <w:lang w:eastAsia="ru-RU"/>
              </w:rPr>
            </w:pPr>
            <w:r w:rsidRPr="003A666F">
              <w:rPr>
                <w:b/>
                <w:sz w:val="24"/>
                <w:szCs w:val="24"/>
                <w:lang w:eastAsia="ru-RU"/>
              </w:rPr>
              <w:t>Отан-ортақ үйіміз»</w:t>
            </w:r>
          </w:p>
          <w:p w:rsidR="001E59D1" w:rsidRPr="003A666F" w:rsidRDefault="001E59D1" w:rsidP="003F613C">
            <w:pPr>
              <w:rPr>
                <w:sz w:val="24"/>
                <w:szCs w:val="24"/>
                <w:lang w:eastAsia="ru-RU"/>
              </w:rPr>
            </w:pPr>
            <w:r w:rsidRPr="00820101">
              <w:rPr>
                <w:bCs/>
                <w:sz w:val="24"/>
                <w:szCs w:val="24"/>
                <w:lang w:eastAsia="ru-RU"/>
              </w:rPr>
              <w:t>Музыка</w:t>
            </w:r>
            <w:r w:rsidRPr="003A666F">
              <w:rPr>
                <w:b/>
                <w:sz w:val="24"/>
                <w:szCs w:val="24"/>
                <w:lang w:eastAsia="ru-RU"/>
              </w:rPr>
              <w:t xml:space="preserve"> </w:t>
            </w:r>
            <w:r w:rsidRPr="003A666F">
              <w:rPr>
                <w:sz w:val="24"/>
                <w:szCs w:val="24"/>
                <w:lang w:eastAsia="ru-RU"/>
              </w:rPr>
              <w:t>тыңдау: музыкалық шығармалардың жанрларын ажырата білуге үйрету (Наурыз, би, ән).</w:t>
            </w:r>
          </w:p>
          <w:p w:rsidR="001E59D1" w:rsidRPr="003A666F" w:rsidRDefault="001E59D1" w:rsidP="003F613C">
            <w:pPr>
              <w:rPr>
                <w:sz w:val="24"/>
                <w:szCs w:val="24"/>
                <w:lang w:eastAsia="ru-RU"/>
              </w:rPr>
            </w:pPr>
            <w:r w:rsidRPr="00434EDF">
              <w:rPr>
                <w:b/>
                <w:sz w:val="24"/>
                <w:szCs w:val="24"/>
                <w:lang w:eastAsia="ru-RU"/>
              </w:rPr>
              <w:t>Ән айту</w:t>
            </w:r>
            <w:r w:rsidRPr="00434EDF">
              <w:rPr>
                <w:sz w:val="24"/>
                <w:szCs w:val="24"/>
                <w:lang w:eastAsia="ru-RU"/>
              </w:rPr>
              <w:t xml:space="preserve">: музыкалық </w:t>
            </w:r>
            <w:r w:rsidRPr="003A666F">
              <w:rPr>
                <w:sz w:val="24"/>
                <w:szCs w:val="24"/>
                <w:lang w:eastAsia="ru-RU"/>
              </w:rPr>
              <w:t xml:space="preserve">фразалар арасында тыныс алуды үйрету. </w:t>
            </w:r>
          </w:p>
          <w:p w:rsidR="001E59D1" w:rsidRPr="003A666F" w:rsidRDefault="001E59D1" w:rsidP="003F613C">
            <w:pPr>
              <w:rPr>
                <w:sz w:val="24"/>
                <w:szCs w:val="24"/>
                <w:lang w:eastAsia="ru-RU"/>
              </w:rPr>
            </w:pPr>
            <w:r w:rsidRPr="003A666F">
              <w:rPr>
                <w:sz w:val="24"/>
                <w:szCs w:val="24"/>
                <w:lang w:eastAsia="ru-RU"/>
              </w:rPr>
              <w:t xml:space="preserve">Музыкалық-ырғақтық қимыл: музыканың сипаты мен оның </w:t>
            </w:r>
            <w:r w:rsidRPr="003A666F">
              <w:rPr>
                <w:sz w:val="24"/>
                <w:szCs w:val="24"/>
                <w:lang w:eastAsia="ru-RU"/>
              </w:rPr>
              <w:lastRenderedPageBreak/>
              <w:t>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1E59D1" w:rsidRPr="003A666F" w:rsidRDefault="001E59D1" w:rsidP="003F613C">
            <w:pPr>
              <w:rPr>
                <w:sz w:val="24"/>
                <w:szCs w:val="24"/>
                <w:lang w:eastAsia="ru-RU"/>
              </w:rPr>
            </w:pPr>
            <w:r w:rsidRPr="003A666F">
              <w:rPr>
                <w:b/>
                <w:sz w:val="24"/>
                <w:szCs w:val="24"/>
                <w:lang w:eastAsia="ru-RU"/>
              </w:rPr>
              <w:t>Би:</w:t>
            </w:r>
            <w:r w:rsidRPr="003A666F">
              <w:rPr>
                <w:sz w:val="24"/>
                <w:szCs w:val="24"/>
                <w:lang w:eastAsia="ru-RU"/>
              </w:rPr>
              <w:t xml:space="preserve"> таныс би қимылдарын қолдана отырып, импровизация жасау қабілетін дамыту.</w:t>
            </w:r>
          </w:p>
          <w:p w:rsidR="001E59D1" w:rsidRPr="003A666F" w:rsidRDefault="001E59D1" w:rsidP="003F613C">
            <w:pPr>
              <w:spacing w:line="276" w:lineRule="auto"/>
              <w:rPr>
                <w:b/>
                <w:bCs/>
                <w:color w:val="000000"/>
                <w:spacing w:val="3"/>
                <w:sz w:val="24"/>
                <w:szCs w:val="24"/>
                <w:shd w:val="clear" w:color="auto" w:fill="FFFFFF"/>
                <w:lang w:eastAsia="ru-RU"/>
              </w:rPr>
            </w:pPr>
            <w:r w:rsidRPr="003A666F">
              <w:rPr>
                <w:b/>
                <w:sz w:val="24"/>
                <w:szCs w:val="24"/>
                <w:lang w:eastAsia="ru-RU"/>
              </w:rPr>
              <w:t>БМА ойнау:</w:t>
            </w:r>
            <w:r w:rsidRPr="003A666F">
              <w:rPr>
                <w:sz w:val="24"/>
                <w:szCs w:val="24"/>
                <w:lang w:eastAsia="ru-RU"/>
              </w:rPr>
              <w:t xml:space="preserve"> балалардың шығармашылығын дамыту, балаларға белсенділік, Тәуелсіздік қалыптастыру</w:t>
            </w:r>
          </w:p>
          <w:p w:rsidR="001E59D1" w:rsidRDefault="001E59D1" w:rsidP="003F613C">
            <w:pPr>
              <w:rPr>
                <w:b/>
                <w:bCs/>
                <w:color w:val="000000"/>
                <w:spacing w:val="3"/>
                <w:sz w:val="24"/>
                <w:szCs w:val="24"/>
                <w:shd w:val="clear" w:color="auto" w:fill="FFFFFF"/>
                <w:lang w:eastAsia="ru-RU"/>
              </w:rPr>
            </w:pPr>
            <w:r>
              <w:rPr>
                <w:b/>
                <w:bCs/>
                <w:color w:val="000000"/>
                <w:spacing w:val="3"/>
                <w:sz w:val="24"/>
                <w:szCs w:val="24"/>
                <w:shd w:val="clear" w:color="auto" w:fill="FFFFFF"/>
                <w:lang w:eastAsia="ru-RU"/>
              </w:rPr>
              <w:t xml:space="preserve"> </w:t>
            </w:r>
          </w:p>
          <w:p w:rsidR="001E59D1" w:rsidRDefault="001E59D1" w:rsidP="003F613C">
            <w:pPr>
              <w:spacing w:line="256" w:lineRule="auto"/>
              <w:rPr>
                <w:b/>
                <w:color w:val="000000"/>
                <w:sz w:val="24"/>
                <w:szCs w:val="24"/>
                <w:lang w:eastAsia="ru-RU"/>
              </w:rPr>
            </w:pPr>
          </w:p>
          <w:p w:rsidR="001E59D1" w:rsidRPr="003A666F" w:rsidRDefault="001E59D1" w:rsidP="003F613C">
            <w:pPr>
              <w:spacing w:line="276" w:lineRule="auto"/>
              <w:rPr>
                <w:b/>
                <w:color w:val="000000"/>
                <w:sz w:val="24"/>
                <w:szCs w:val="24"/>
                <w:lang w:eastAsia="ru-RU"/>
              </w:rPr>
            </w:pPr>
            <w:r w:rsidRPr="003A666F">
              <w:rPr>
                <w:b/>
                <w:color w:val="000000"/>
                <w:sz w:val="24"/>
                <w:szCs w:val="24"/>
                <w:lang w:eastAsia="ru-RU"/>
              </w:rPr>
              <w:t>Дене тәрбиесі</w:t>
            </w:r>
          </w:p>
          <w:p w:rsidR="001E59D1" w:rsidRPr="003A666F" w:rsidRDefault="001E59D1" w:rsidP="003F613C">
            <w:pPr>
              <w:tabs>
                <w:tab w:val="left" w:pos="13514"/>
              </w:tabs>
              <w:spacing w:line="276" w:lineRule="auto"/>
              <w:rPr>
                <w:b/>
                <w:sz w:val="24"/>
                <w:szCs w:val="24"/>
                <w:vertAlign w:val="superscript"/>
                <w:lang w:eastAsia="ru-RU"/>
              </w:rPr>
            </w:pPr>
            <w:r>
              <w:rPr>
                <w:b/>
                <w:sz w:val="24"/>
                <w:szCs w:val="24"/>
                <w:lang w:eastAsia="ru-RU"/>
              </w:rPr>
              <w:t>09</w:t>
            </w:r>
            <w:r>
              <w:rPr>
                <w:b/>
                <w:sz w:val="24"/>
                <w:szCs w:val="24"/>
                <w:vertAlign w:val="superscript"/>
                <w:lang w:eastAsia="ru-RU"/>
              </w:rPr>
              <w:t>5</w:t>
            </w:r>
            <w:r w:rsidRPr="003A666F">
              <w:rPr>
                <w:b/>
                <w:sz w:val="24"/>
                <w:szCs w:val="24"/>
                <w:vertAlign w:val="superscript"/>
                <w:lang w:eastAsia="ru-RU"/>
              </w:rPr>
              <w:t>0</w:t>
            </w:r>
            <w:r w:rsidRPr="003A666F">
              <w:rPr>
                <w:b/>
                <w:sz w:val="24"/>
                <w:szCs w:val="24"/>
                <w:lang w:eastAsia="ru-RU"/>
              </w:rPr>
              <w:t>-10</w:t>
            </w:r>
            <w:r>
              <w:rPr>
                <w:b/>
                <w:sz w:val="24"/>
                <w:szCs w:val="24"/>
                <w:vertAlign w:val="superscript"/>
                <w:lang w:eastAsia="ru-RU"/>
              </w:rPr>
              <w:t>1</w:t>
            </w:r>
            <w:r w:rsidRPr="003A666F">
              <w:rPr>
                <w:b/>
                <w:sz w:val="24"/>
                <w:szCs w:val="24"/>
                <w:vertAlign w:val="superscript"/>
                <w:lang w:eastAsia="ru-RU"/>
              </w:rPr>
              <w:t xml:space="preserve">5 </w:t>
            </w:r>
          </w:p>
          <w:p w:rsidR="001E59D1" w:rsidRPr="003A666F" w:rsidRDefault="001E59D1" w:rsidP="003F613C">
            <w:pPr>
              <w:tabs>
                <w:tab w:val="left" w:pos="13514"/>
              </w:tabs>
              <w:rPr>
                <w:rFonts w:eastAsia="Arial"/>
                <w:sz w:val="24"/>
                <w:szCs w:val="24"/>
                <w:lang w:eastAsia="ru-RU"/>
              </w:rPr>
            </w:pPr>
            <w:r w:rsidRPr="003A666F">
              <w:rPr>
                <w:rFonts w:eastAsia="Arial"/>
                <w:sz w:val="24"/>
                <w:szCs w:val="24"/>
                <w:lang w:eastAsia="ru-RU"/>
              </w:rPr>
              <w:t>ҰІӘ  міндеті:</w:t>
            </w:r>
          </w:p>
          <w:p w:rsidR="001E59D1" w:rsidRPr="003A666F" w:rsidRDefault="001E59D1" w:rsidP="003F613C">
            <w:pPr>
              <w:rPr>
                <w:rFonts w:eastAsia="Arial"/>
                <w:sz w:val="24"/>
                <w:szCs w:val="24"/>
                <w:lang w:eastAsia="ru-RU"/>
              </w:rPr>
            </w:pPr>
            <w:r w:rsidRPr="003A666F">
              <w:rPr>
                <w:rFonts w:eastAsia="Arial"/>
                <w:color w:val="000000"/>
                <w:sz w:val="24"/>
                <w:szCs w:val="24"/>
                <w:lang w:eastAsia="ru-RU"/>
              </w:rPr>
              <w:t xml:space="preserve">Балалардың </w:t>
            </w:r>
            <w:r w:rsidRPr="003A666F">
              <w:rPr>
                <w:rFonts w:eastAsia="Arial"/>
                <w:sz w:val="24"/>
                <w:szCs w:val="24"/>
                <w:lang w:eastAsia="ru-RU"/>
              </w:rPr>
              <w:t>спортқа деген қызығушылықты арттыру.</w:t>
            </w:r>
          </w:p>
          <w:p w:rsidR="001E59D1" w:rsidRPr="003A666F" w:rsidRDefault="001E59D1" w:rsidP="003F613C">
            <w:pPr>
              <w:rPr>
                <w:sz w:val="24"/>
                <w:szCs w:val="24"/>
                <w:lang w:eastAsia="ru-RU"/>
              </w:rPr>
            </w:pPr>
            <w:r w:rsidRPr="003A666F">
              <w:rPr>
                <w:sz w:val="24"/>
                <w:szCs w:val="24"/>
                <w:lang w:eastAsia="ru-RU"/>
              </w:rPr>
              <w:lastRenderedPageBreak/>
              <w:t xml:space="preserve">Сапқа тұрғызу.   Амандасу                                   </w:t>
            </w:r>
          </w:p>
          <w:p w:rsidR="001E59D1" w:rsidRPr="003A666F" w:rsidRDefault="001E59D1" w:rsidP="003F613C">
            <w:pPr>
              <w:rPr>
                <w:sz w:val="24"/>
                <w:szCs w:val="24"/>
                <w:lang w:eastAsia="ru-RU"/>
              </w:rPr>
            </w:pPr>
            <w:r w:rsidRPr="003A666F">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3A666F" w:rsidRDefault="001E59D1" w:rsidP="003F613C">
            <w:pPr>
              <w:rPr>
                <w:sz w:val="24"/>
                <w:szCs w:val="24"/>
                <w:u w:val="single"/>
              </w:rPr>
            </w:pPr>
            <w:r w:rsidRPr="003A666F">
              <w:rPr>
                <w:sz w:val="24"/>
                <w:szCs w:val="24"/>
                <w:lang w:eastAsia="ru-RU"/>
              </w:rPr>
              <w:t>Жүгіру:  шашырап,                     жұппен, қатармен бір-бірден, екеуден, үшеуден тізені жоғары көтеріп жүгіру.</w:t>
            </w:r>
          </w:p>
          <w:p w:rsidR="001E59D1" w:rsidRPr="003A666F" w:rsidRDefault="001E59D1" w:rsidP="003F613C">
            <w:pPr>
              <w:rPr>
                <w:sz w:val="24"/>
                <w:szCs w:val="24"/>
                <w:lang w:eastAsia="ru-RU"/>
              </w:rPr>
            </w:pPr>
            <w:r w:rsidRPr="003A666F">
              <w:rPr>
                <w:sz w:val="24"/>
                <w:szCs w:val="24"/>
                <w:lang w:eastAsia="ru-RU"/>
              </w:rPr>
              <w:t>Ж.Д.Ж. (степ)</w:t>
            </w:r>
          </w:p>
          <w:p w:rsidR="001E59D1" w:rsidRPr="003A666F" w:rsidRDefault="001E59D1" w:rsidP="003F613C">
            <w:pPr>
              <w:rPr>
                <w:sz w:val="24"/>
                <w:szCs w:val="24"/>
                <w:lang w:eastAsia="ru-RU"/>
              </w:rPr>
            </w:pPr>
            <w:r w:rsidRPr="003A666F">
              <w:rPr>
                <w:sz w:val="24"/>
                <w:szCs w:val="24"/>
                <w:lang w:eastAsia="ru-RU"/>
              </w:rPr>
              <w:t>Негізгі қимыл түрлерін дамытуға арналған жаттығулар.</w:t>
            </w:r>
          </w:p>
          <w:p w:rsidR="001E59D1" w:rsidRPr="003A666F" w:rsidRDefault="001E59D1" w:rsidP="003F613C">
            <w:pPr>
              <w:rPr>
                <w:sz w:val="24"/>
                <w:szCs w:val="24"/>
                <w:lang w:eastAsia="ru-RU"/>
              </w:rPr>
            </w:pPr>
            <w:r w:rsidRPr="003A666F">
              <w:rPr>
                <w:rFonts w:eastAsia="Arial"/>
                <w:bCs/>
                <w:sz w:val="24"/>
                <w:szCs w:val="24"/>
                <w:lang w:eastAsia="ru-RU"/>
              </w:rPr>
              <w:t xml:space="preserve">Қозғалыс бағытын өзгертіп жүру. </w:t>
            </w:r>
            <w:r w:rsidRPr="003A666F">
              <w:rPr>
                <w:bCs/>
                <w:sz w:val="24"/>
                <w:szCs w:val="24"/>
                <w:lang w:eastAsia="ru-RU"/>
              </w:rPr>
              <w:t>Әр қадам сайын допты алдынан немесе артынан қолдан-қолға ауыстыра отырып жүру Допты жоғары, жіптің үстінен лақтыру және екі қолымен қағып алу.</w:t>
            </w:r>
            <w:r w:rsidRPr="003A666F">
              <w:rPr>
                <w:sz w:val="24"/>
                <w:szCs w:val="24"/>
                <w:lang w:eastAsia="ru-RU"/>
              </w:rPr>
              <w:t xml:space="preserve"> </w:t>
            </w:r>
          </w:p>
          <w:p w:rsidR="001E59D1" w:rsidRPr="003A666F" w:rsidRDefault="001E59D1" w:rsidP="003F613C">
            <w:pPr>
              <w:rPr>
                <w:sz w:val="24"/>
                <w:szCs w:val="24"/>
                <w:lang w:eastAsia="ru-RU"/>
              </w:rPr>
            </w:pPr>
            <w:r w:rsidRPr="003A666F">
              <w:rPr>
                <w:sz w:val="24"/>
                <w:szCs w:val="24"/>
                <w:lang w:eastAsia="ru-RU"/>
              </w:rPr>
              <w:t>Қимылды ойын: «Аңшы»</w:t>
            </w:r>
          </w:p>
          <w:p w:rsidR="001E59D1" w:rsidRPr="003A666F" w:rsidRDefault="001E59D1" w:rsidP="003F613C">
            <w:pPr>
              <w:rPr>
                <w:sz w:val="24"/>
                <w:szCs w:val="24"/>
                <w:lang w:eastAsia="ru-RU"/>
              </w:rPr>
            </w:pPr>
            <w:r w:rsidRPr="003A666F">
              <w:rPr>
                <w:sz w:val="24"/>
                <w:szCs w:val="24"/>
                <w:lang w:eastAsia="ru-RU"/>
              </w:rPr>
              <w:t>Балаларды ойын   ережесімен таныстыру.</w:t>
            </w:r>
          </w:p>
          <w:p w:rsidR="001E59D1" w:rsidRDefault="001E59D1" w:rsidP="003F613C">
            <w:pPr>
              <w:spacing w:line="256" w:lineRule="auto"/>
              <w:rPr>
                <w:sz w:val="24"/>
                <w:szCs w:val="24"/>
                <w:lang w:eastAsia="ru-RU"/>
              </w:rPr>
            </w:pPr>
            <w:r w:rsidRPr="003A666F">
              <w:rPr>
                <w:sz w:val="24"/>
                <w:szCs w:val="24"/>
                <w:lang w:eastAsia="ru-RU"/>
              </w:rPr>
              <w:t xml:space="preserve">Рефлексия.Сапқа </w:t>
            </w:r>
            <w:r w:rsidRPr="003A666F">
              <w:rPr>
                <w:sz w:val="24"/>
                <w:szCs w:val="24"/>
                <w:lang w:eastAsia="ru-RU"/>
              </w:rPr>
              <w:lastRenderedPageBreak/>
              <w:t xml:space="preserve">тұрғызу тынысты ретке келтіру.                                             ҰІӘ  қорытындысы  </w:t>
            </w:r>
          </w:p>
          <w:p w:rsidR="001E59D1" w:rsidRPr="003A666F" w:rsidRDefault="001E59D1" w:rsidP="003F613C">
            <w:pPr>
              <w:rPr>
                <w:sz w:val="24"/>
                <w:szCs w:val="24"/>
                <w:lang w:eastAsia="ru-RU"/>
              </w:rPr>
            </w:pPr>
            <w:r w:rsidRPr="003A666F">
              <w:rPr>
                <w:sz w:val="24"/>
                <w:szCs w:val="24"/>
                <w:lang w:eastAsia="ru-RU"/>
              </w:rPr>
              <w:t xml:space="preserve">    </w:t>
            </w:r>
            <w:r w:rsidRPr="003A666F">
              <w:rPr>
                <w:b/>
                <w:bCs/>
                <w:color w:val="000000"/>
                <w:spacing w:val="3"/>
                <w:sz w:val="24"/>
                <w:szCs w:val="24"/>
                <w:shd w:val="clear" w:color="auto" w:fill="FFFFFF"/>
                <w:lang w:eastAsia="ru-RU"/>
              </w:rPr>
              <w:t>С</w:t>
            </w:r>
            <w:r w:rsidRPr="003A666F">
              <w:rPr>
                <w:b/>
                <w:bCs/>
                <w:sz w:val="24"/>
                <w:szCs w:val="24"/>
              </w:rPr>
              <w:t>ауат ашу негіздері</w:t>
            </w:r>
          </w:p>
          <w:p w:rsidR="001E59D1" w:rsidRPr="003A666F" w:rsidRDefault="001E59D1" w:rsidP="003F613C">
            <w:pPr>
              <w:rPr>
                <w:b/>
                <w:bCs/>
                <w:sz w:val="24"/>
                <w:szCs w:val="24"/>
              </w:rPr>
            </w:pPr>
            <w:r w:rsidRPr="003A666F">
              <w:rPr>
                <w:b/>
                <w:bCs/>
                <w:sz w:val="24"/>
                <w:szCs w:val="24"/>
              </w:rPr>
              <w:t>(Өткен дыбыстарды пысықтау)</w:t>
            </w:r>
          </w:p>
          <w:p w:rsidR="001E59D1" w:rsidRPr="003A666F" w:rsidRDefault="001E59D1" w:rsidP="003F613C">
            <w:pPr>
              <w:spacing w:line="256" w:lineRule="auto"/>
              <w:rPr>
                <w:sz w:val="24"/>
                <w:szCs w:val="24"/>
              </w:rPr>
            </w:pPr>
            <w:r w:rsidRPr="003A666F">
              <w:rPr>
                <w:sz w:val="24"/>
                <w:szCs w:val="24"/>
                <w:lang w:bidi="en-US"/>
              </w:rPr>
              <w:t>Д</w:t>
            </w:r>
            <w:r>
              <w:rPr>
                <w:b/>
                <w:sz w:val="24"/>
                <w:szCs w:val="24"/>
                <w:lang w:bidi="en-US"/>
              </w:rPr>
              <w:t xml:space="preserve">/ойын:«Дыбыстар </w:t>
            </w:r>
            <w:r w:rsidRPr="003A666F">
              <w:rPr>
                <w:b/>
                <w:sz w:val="24"/>
                <w:szCs w:val="24"/>
                <w:lang w:bidi="en-US"/>
              </w:rPr>
              <w:t xml:space="preserve"> әлемі</w:t>
            </w:r>
            <w:r w:rsidRPr="003A666F">
              <w:rPr>
                <w:sz w:val="24"/>
                <w:szCs w:val="24"/>
                <w:lang w:bidi="en-US"/>
              </w:rPr>
              <w:t xml:space="preserve">»                            </w:t>
            </w:r>
            <w:r w:rsidRPr="003A666F">
              <w:rPr>
                <w:b/>
                <w:color w:val="000000"/>
                <w:sz w:val="24"/>
                <w:szCs w:val="24"/>
              </w:rPr>
              <w:t xml:space="preserve">Мақсаты : </w:t>
            </w:r>
          </w:p>
          <w:p w:rsidR="001E59D1" w:rsidRPr="003A666F" w:rsidRDefault="001E59D1" w:rsidP="003F613C">
            <w:pPr>
              <w:rPr>
                <w:color w:val="181818"/>
                <w:sz w:val="24"/>
                <w:szCs w:val="24"/>
                <w:shd w:val="clear" w:color="auto" w:fill="FFFFFF"/>
              </w:rPr>
            </w:pPr>
            <w:r w:rsidRPr="003A666F">
              <w:rPr>
                <w:color w:val="181818"/>
                <w:sz w:val="24"/>
                <w:szCs w:val="24"/>
                <w:shd w:val="clear" w:color="auto" w:fill="FFFFFF"/>
              </w:rPr>
              <w:t>Жазу үлгісі бойынша жазу.</w:t>
            </w:r>
          </w:p>
          <w:p w:rsidR="001E59D1" w:rsidRDefault="001E59D1" w:rsidP="003F613C">
            <w:pPr>
              <w:spacing w:line="256" w:lineRule="auto"/>
              <w:rPr>
                <w:b/>
                <w:color w:val="000000"/>
                <w:sz w:val="24"/>
                <w:szCs w:val="24"/>
                <w:lang w:eastAsia="ru-RU"/>
              </w:rPr>
            </w:pPr>
            <w:r w:rsidRPr="003A666F">
              <w:rPr>
                <w:color w:val="000000"/>
                <w:sz w:val="24"/>
                <w:szCs w:val="24"/>
              </w:rPr>
              <w:t xml:space="preserve">Қолды жазуға дайындау: жазу кезінде арқаны дұрыс ұстау ережелерімен таныстыру және қаламды немесе қарындашты дұрыс ұстауға үйрету. </w:t>
            </w:r>
            <w:r w:rsidRPr="003A666F">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3A666F">
              <w:rPr>
                <w:color w:val="000000"/>
                <w:sz w:val="24"/>
                <w:szCs w:val="24"/>
              </w:rPr>
              <w:t xml:space="preserve"> </w:t>
            </w:r>
            <w:r w:rsidRPr="003A666F">
              <w:rPr>
                <w:color w:val="000000"/>
                <w:sz w:val="24"/>
                <w:szCs w:val="24"/>
                <w:lang w:eastAsia="ru-RU"/>
              </w:rPr>
              <w:t xml:space="preserve">Балаларды сөздегі дыбыстардың </w:t>
            </w:r>
            <w:r w:rsidRPr="003A666F">
              <w:rPr>
                <w:color w:val="000000"/>
                <w:sz w:val="24"/>
                <w:szCs w:val="24"/>
                <w:lang w:eastAsia="ru-RU"/>
              </w:rPr>
              <w:lastRenderedPageBreak/>
              <w:t>бірізділігін белгілеуге үйрету</w:t>
            </w:r>
            <w:r w:rsidRPr="003A666F">
              <w:rPr>
                <w:b/>
                <w:color w:val="000000"/>
                <w:sz w:val="24"/>
                <w:szCs w:val="24"/>
                <w:lang w:eastAsia="ru-RU"/>
              </w:rPr>
              <w:t>.</w:t>
            </w:r>
          </w:p>
          <w:p w:rsidR="001E59D1" w:rsidRPr="003A666F" w:rsidRDefault="001E59D1" w:rsidP="003F613C">
            <w:pPr>
              <w:spacing w:line="256" w:lineRule="auto"/>
              <w:rPr>
                <w:color w:val="000000"/>
                <w:sz w:val="24"/>
                <w:szCs w:val="24"/>
              </w:rPr>
            </w:pPr>
            <w:r w:rsidRPr="003A666F">
              <w:rPr>
                <w:sz w:val="24"/>
                <w:szCs w:val="24"/>
                <w:lang w:eastAsia="ru-RU"/>
              </w:rPr>
              <w:t xml:space="preserve">     </w:t>
            </w:r>
          </w:p>
          <w:p w:rsidR="001E59D1" w:rsidRPr="003A666F" w:rsidRDefault="001E59D1" w:rsidP="003F613C">
            <w:pPr>
              <w:rPr>
                <w:b/>
                <w:bCs/>
                <w:sz w:val="24"/>
                <w:szCs w:val="24"/>
              </w:rPr>
            </w:pPr>
            <w:r w:rsidRPr="003A666F">
              <w:rPr>
                <w:b/>
                <w:bCs/>
                <w:sz w:val="24"/>
                <w:szCs w:val="24"/>
              </w:rPr>
              <w:t>Математика негіздері</w:t>
            </w:r>
          </w:p>
          <w:p w:rsidR="001E59D1" w:rsidRPr="00820101" w:rsidRDefault="001E59D1" w:rsidP="003F613C">
            <w:pPr>
              <w:rPr>
                <w:bCs/>
                <w:sz w:val="24"/>
                <w:szCs w:val="24"/>
              </w:rPr>
            </w:pPr>
            <w:r w:rsidRPr="00820101">
              <w:rPr>
                <w:b/>
                <w:bCs/>
                <w:sz w:val="24"/>
                <w:szCs w:val="24"/>
              </w:rPr>
              <w:t>Салыстыр және сана)</w:t>
            </w:r>
            <w:r w:rsidRPr="00820101">
              <w:rPr>
                <w:b/>
                <w:color w:val="000000"/>
                <w:sz w:val="24"/>
                <w:szCs w:val="24"/>
                <w:shd w:val="clear" w:color="auto" w:fill="FFFFFF"/>
              </w:rPr>
              <w:t xml:space="preserve">«Сиқырлы қалта» дидактикалық ойыны </w:t>
            </w:r>
            <w:r w:rsidRPr="00820101">
              <w:rPr>
                <w:b/>
                <w:color w:val="000000"/>
                <w:sz w:val="24"/>
                <w:szCs w:val="24"/>
              </w:rPr>
              <w:br/>
            </w:r>
            <w:r w:rsidRPr="00820101">
              <w:rPr>
                <w:color w:val="000000"/>
                <w:sz w:val="24"/>
                <w:szCs w:val="24"/>
                <w:shd w:val="clear" w:color="auto" w:fill="FFFFFF"/>
              </w:rPr>
              <w:t>Мақсаты: Балаларды заттарды қолмен ұстап, санауға үйрету.</w:t>
            </w:r>
            <w:r w:rsidRPr="00820101">
              <w:rPr>
                <w:color w:val="000000"/>
                <w:sz w:val="24"/>
                <w:szCs w:val="24"/>
              </w:rPr>
              <w:br/>
            </w:r>
            <w:r w:rsidRPr="00820101">
              <w:rPr>
                <w:b/>
                <w:bCs/>
                <w:sz w:val="24"/>
                <w:szCs w:val="24"/>
              </w:rPr>
              <w:t>Сан және санау.</w:t>
            </w:r>
            <w:r w:rsidRPr="00820101">
              <w:rPr>
                <w:bCs/>
                <w:sz w:val="24"/>
                <w:szCs w:val="24"/>
              </w:rPr>
              <w:t>10 көлеміндегі сандарды тура және кері санауға жаттықтыру</w:t>
            </w:r>
            <w:r w:rsidRPr="00820101">
              <w:rPr>
                <w:b/>
                <w:bCs/>
                <w:sz w:val="24"/>
                <w:szCs w:val="24"/>
              </w:rPr>
              <w:t xml:space="preserve"> Шама.</w:t>
            </w:r>
            <w:r w:rsidRPr="00820101">
              <w:rPr>
                <w:bCs/>
                <w:sz w:val="24"/>
                <w:szCs w:val="24"/>
              </w:rPr>
              <w:t>Шартты өлшемнің көмегімен заттарды  өлшеу және осы өлшемдер бойынша бірнеше заттарды салыстыру</w:t>
            </w:r>
          </w:p>
          <w:p w:rsidR="001E59D1" w:rsidRPr="00434EDF" w:rsidRDefault="001E59D1" w:rsidP="003F613C">
            <w:pPr>
              <w:rPr>
                <w:color w:val="000000"/>
                <w:sz w:val="24"/>
                <w:szCs w:val="24"/>
                <w:shd w:val="clear" w:color="auto" w:fill="FFFFFF"/>
              </w:rPr>
            </w:pPr>
            <w:r w:rsidRPr="00A83F16">
              <w:rPr>
                <w:b/>
                <w:color w:val="000000"/>
                <w:sz w:val="24"/>
                <w:szCs w:val="24"/>
                <w:shd w:val="clear" w:color="auto" w:fill="FFFFFF"/>
              </w:rPr>
              <w:t>«Айырмашылығын тап» дидактикалық ойыны</w:t>
            </w:r>
            <w:r>
              <w:rPr>
                <w:b/>
                <w:color w:val="000000"/>
                <w:sz w:val="24"/>
                <w:szCs w:val="24"/>
                <w:shd w:val="clear" w:color="auto" w:fill="FFFFFF"/>
              </w:rPr>
              <w:t>.</w:t>
            </w:r>
          </w:p>
          <w:p w:rsidR="001E59D1" w:rsidRPr="003A666F" w:rsidRDefault="001E59D1" w:rsidP="003F613C">
            <w:pPr>
              <w:tabs>
                <w:tab w:val="left" w:pos="13514"/>
              </w:tabs>
              <w:spacing w:line="276" w:lineRule="auto"/>
              <w:rPr>
                <w:b/>
                <w:sz w:val="24"/>
                <w:szCs w:val="24"/>
                <w:vertAlign w:val="superscript"/>
                <w:lang w:eastAsia="ru-RU"/>
              </w:rPr>
            </w:pPr>
            <w:r w:rsidRPr="003A666F">
              <w:rPr>
                <w:sz w:val="24"/>
                <w:szCs w:val="24"/>
                <w:lang w:eastAsia="ru-RU"/>
              </w:rPr>
              <w:t xml:space="preserve"> </w:t>
            </w:r>
          </w:p>
          <w:p w:rsidR="001E59D1" w:rsidRPr="00820101" w:rsidRDefault="001E59D1" w:rsidP="003F613C">
            <w:pPr>
              <w:rPr>
                <w:b/>
                <w:sz w:val="24"/>
                <w:szCs w:val="24"/>
              </w:rPr>
            </w:pPr>
            <w:r>
              <w:rPr>
                <w:color w:val="000000"/>
                <w:sz w:val="24"/>
                <w:szCs w:val="24"/>
              </w:rPr>
              <w:t>.</w:t>
            </w:r>
          </w:p>
        </w:tc>
        <w:tc>
          <w:tcPr>
            <w:tcW w:w="2591" w:type="dxa"/>
            <w:gridSpan w:val="3"/>
            <w:tcBorders>
              <w:top w:val="single" w:sz="4" w:space="0" w:color="auto"/>
              <w:left w:val="single" w:sz="4" w:space="0" w:color="auto"/>
              <w:bottom w:val="single" w:sz="4" w:space="0" w:color="auto"/>
              <w:right w:val="single" w:sz="4" w:space="0" w:color="auto"/>
            </w:tcBorders>
          </w:tcPr>
          <w:p w:rsidR="001E59D1" w:rsidRPr="00820101" w:rsidRDefault="001E59D1" w:rsidP="003F613C">
            <w:pPr>
              <w:rPr>
                <w:b/>
                <w:color w:val="000000"/>
                <w:sz w:val="24"/>
                <w:szCs w:val="24"/>
              </w:rPr>
            </w:pPr>
            <w:r w:rsidRPr="00820101">
              <w:rPr>
                <w:b/>
                <w:color w:val="000000"/>
                <w:sz w:val="24"/>
                <w:szCs w:val="24"/>
              </w:rPr>
              <w:lastRenderedPageBreak/>
              <w:t>Қазақ тілі</w:t>
            </w:r>
          </w:p>
          <w:p w:rsidR="001E59D1" w:rsidRPr="00820101" w:rsidRDefault="001E59D1" w:rsidP="003F613C">
            <w:pPr>
              <w:rPr>
                <w:b/>
                <w:color w:val="000000"/>
                <w:sz w:val="24"/>
                <w:szCs w:val="24"/>
              </w:rPr>
            </w:pPr>
            <w:r w:rsidRPr="00820101">
              <w:rPr>
                <w:b/>
                <w:color w:val="000000"/>
                <w:sz w:val="24"/>
                <w:szCs w:val="24"/>
              </w:rPr>
              <w:t>Д\</w:t>
            </w:r>
            <w:r>
              <w:rPr>
                <w:b/>
                <w:color w:val="000000"/>
                <w:sz w:val="24"/>
                <w:szCs w:val="24"/>
              </w:rPr>
              <w:t>о</w:t>
            </w:r>
            <w:r w:rsidRPr="00820101">
              <w:rPr>
                <w:b/>
                <w:color w:val="000000"/>
                <w:sz w:val="24"/>
                <w:szCs w:val="24"/>
              </w:rPr>
              <w:t>йын</w:t>
            </w:r>
            <w:r>
              <w:rPr>
                <w:b/>
                <w:color w:val="000000"/>
                <w:sz w:val="24"/>
                <w:szCs w:val="24"/>
              </w:rPr>
              <w:t>:</w:t>
            </w:r>
            <w:r w:rsidRPr="00820101">
              <w:rPr>
                <w:b/>
                <w:color w:val="000000"/>
                <w:sz w:val="24"/>
                <w:szCs w:val="24"/>
              </w:rPr>
              <w:t>Фанарик ойыны</w:t>
            </w:r>
          </w:p>
          <w:p w:rsidR="001E59D1" w:rsidRPr="00820101" w:rsidRDefault="001E59D1" w:rsidP="003F613C">
            <w:pPr>
              <w:adjustRightInd w:val="0"/>
              <w:rPr>
                <w:sz w:val="24"/>
                <w:szCs w:val="24"/>
                <w:lang w:bidi="he-IL"/>
              </w:rPr>
            </w:pPr>
            <w:r w:rsidRPr="00820101">
              <w:rPr>
                <w:b/>
                <w:color w:val="000000"/>
                <w:sz w:val="24"/>
                <w:szCs w:val="24"/>
              </w:rPr>
              <w:t>З</w:t>
            </w:r>
            <w:r w:rsidRPr="00820101">
              <w:rPr>
                <w:sz w:val="24"/>
                <w:szCs w:val="24"/>
                <w:lang w:bidi="he-IL"/>
              </w:rPr>
              <w:t>аттардың атауларын дұрыс айтуға үйрету, сұрақ – жауап арқылы тіл мәдениетін жетілдіру. Ұқыптылыққа тәрбиелеу</w:t>
            </w:r>
          </w:p>
          <w:p w:rsidR="001E59D1" w:rsidRPr="00820101" w:rsidRDefault="001E59D1" w:rsidP="003F613C">
            <w:pPr>
              <w:adjustRightInd w:val="0"/>
              <w:rPr>
                <w:sz w:val="24"/>
                <w:szCs w:val="24"/>
                <w:lang w:bidi="he-IL"/>
              </w:rPr>
            </w:pPr>
            <w:r w:rsidRPr="00820101">
              <w:rPr>
                <w:sz w:val="24"/>
                <w:szCs w:val="24"/>
                <w:lang w:bidi="he-IL"/>
              </w:rPr>
              <w:t>( Маусымдық өзгерістер)</w:t>
            </w:r>
          </w:p>
          <w:p w:rsidR="001E59D1" w:rsidRPr="00820101" w:rsidRDefault="001E59D1" w:rsidP="003F613C">
            <w:pPr>
              <w:pStyle w:val="a5"/>
              <w:rPr>
                <w:lang w:val="kk-KZ"/>
              </w:rPr>
            </w:pPr>
            <w:r w:rsidRPr="00820101">
              <w:rPr>
                <w:lang w:val="kk-KZ"/>
              </w:rPr>
              <w:t xml:space="preserve">Ауа- райы, апта күндері, жыл мезгілдері, ай </w:t>
            </w:r>
            <w:r w:rsidRPr="00820101">
              <w:rPr>
                <w:lang w:val="kk-KZ"/>
              </w:rPr>
              <w:lastRenderedPageBreak/>
              <w:t>атауларын атай білу дағдыларын қалыптастыру.</w:t>
            </w:r>
          </w:p>
          <w:p w:rsidR="001E59D1" w:rsidRPr="00820101" w:rsidRDefault="001E59D1" w:rsidP="003F613C">
            <w:pPr>
              <w:adjustRightInd w:val="0"/>
              <w:rPr>
                <w:sz w:val="24"/>
                <w:szCs w:val="24"/>
                <w:lang w:bidi="he-IL"/>
              </w:rPr>
            </w:pPr>
            <w:r w:rsidRPr="00820101">
              <w:rPr>
                <w:sz w:val="24"/>
                <w:szCs w:val="24"/>
                <w:lang w:bidi="he-IL"/>
              </w:rPr>
              <w:t>Балаларға топтағы заттардың атауларын дұрыс айтуға үйрету, сұрақ – жауап арқылы тіл мәдениетін жетілдіру. Ұқыптылыққа тәрбиелеу</w:t>
            </w:r>
            <w:r>
              <w:rPr>
                <w:sz w:val="24"/>
                <w:szCs w:val="24"/>
                <w:lang w:bidi="he-IL"/>
              </w:rPr>
              <w:t>.</w:t>
            </w:r>
          </w:p>
          <w:p w:rsidR="001E59D1" w:rsidRPr="00F37244" w:rsidRDefault="001E59D1" w:rsidP="003F613C">
            <w:pPr>
              <w:rPr>
                <w:b/>
                <w:color w:val="000000"/>
                <w:sz w:val="24"/>
                <w:szCs w:val="24"/>
              </w:rPr>
            </w:pPr>
          </w:p>
          <w:p w:rsidR="001E59D1" w:rsidRPr="00B91BF5" w:rsidRDefault="001E59D1" w:rsidP="003F613C">
            <w:pPr>
              <w:rPr>
                <w:b/>
                <w:bCs/>
                <w:sz w:val="24"/>
                <w:szCs w:val="24"/>
              </w:rPr>
            </w:pPr>
            <w:r w:rsidRPr="00B91BF5">
              <w:rPr>
                <w:b/>
                <w:bCs/>
                <w:sz w:val="24"/>
                <w:szCs w:val="24"/>
              </w:rPr>
              <w:t>Көркем әдебиет</w:t>
            </w:r>
          </w:p>
          <w:p w:rsidR="001E59D1" w:rsidRPr="00820101" w:rsidRDefault="001E59D1" w:rsidP="003F613C">
            <w:pPr>
              <w:rPr>
                <w:sz w:val="24"/>
                <w:szCs w:val="24"/>
              </w:rPr>
            </w:pPr>
            <w:r w:rsidRPr="00820101">
              <w:rPr>
                <w:sz w:val="24"/>
                <w:szCs w:val="24"/>
              </w:rPr>
              <w:t>(</w:t>
            </w:r>
            <w:r w:rsidRPr="00820101">
              <w:rPr>
                <w:b/>
                <w:sz w:val="24"/>
                <w:szCs w:val="24"/>
              </w:rPr>
              <w:t>Қ  Толықбаев «Кімнің тоны жылы» сурет бойынша әңгімелеу)</w:t>
            </w:r>
          </w:p>
          <w:p w:rsidR="001E59D1" w:rsidRPr="00820101" w:rsidRDefault="001E59D1" w:rsidP="003F613C">
            <w:pPr>
              <w:rPr>
                <w:sz w:val="24"/>
                <w:szCs w:val="24"/>
              </w:rPr>
            </w:pPr>
            <w:r w:rsidRPr="00820101">
              <w:rPr>
                <w:sz w:val="24"/>
                <w:szCs w:val="24"/>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1E59D1" w:rsidRDefault="001E59D1" w:rsidP="003F613C">
            <w:pPr>
              <w:rPr>
                <w:color w:val="000000"/>
                <w:sz w:val="24"/>
                <w:szCs w:val="24"/>
              </w:rPr>
            </w:pPr>
            <w:r w:rsidRPr="00820101">
              <w:rPr>
                <w:b/>
                <w:color w:val="000000"/>
                <w:sz w:val="24"/>
                <w:szCs w:val="24"/>
              </w:rPr>
              <w:t xml:space="preserve">«Ертегі кейіпкерлерінің жұбын тап» дидактикалық ойыны </w:t>
            </w:r>
            <w:r w:rsidRPr="00820101">
              <w:rPr>
                <w:b/>
                <w:color w:val="000000"/>
                <w:sz w:val="24"/>
                <w:szCs w:val="24"/>
              </w:rPr>
              <w:br/>
            </w:r>
            <w:r w:rsidRPr="00820101">
              <w:rPr>
                <w:color w:val="000000"/>
                <w:sz w:val="24"/>
                <w:szCs w:val="24"/>
              </w:rPr>
              <w:t>Мақсаты: Балаларды «жұп» ұғымымен таныстыру.</w:t>
            </w:r>
          </w:p>
          <w:p w:rsidR="001E59D1" w:rsidRPr="00820101" w:rsidRDefault="001E59D1" w:rsidP="003F613C">
            <w:pPr>
              <w:rPr>
                <w:b/>
                <w:bCs/>
                <w:sz w:val="24"/>
                <w:szCs w:val="28"/>
              </w:rPr>
            </w:pPr>
            <w:r w:rsidRPr="00820101">
              <w:rPr>
                <w:b/>
                <w:bCs/>
                <w:sz w:val="24"/>
                <w:szCs w:val="28"/>
              </w:rPr>
              <w:lastRenderedPageBreak/>
              <w:t>Математика негіздері</w:t>
            </w:r>
          </w:p>
          <w:p w:rsidR="001E59D1" w:rsidRPr="00820101" w:rsidRDefault="001E59D1" w:rsidP="003F613C">
            <w:pPr>
              <w:pStyle w:val="a5"/>
              <w:rPr>
                <w:b/>
                <w:bCs/>
                <w:lang w:val="kk-KZ"/>
              </w:rPr>
            </w:pPr>
            <w:r w:rsidRPr="00820101">
              <w:rPr>
                <w:b/>
                <w:bCs/>
                <w:lang w:val="kk-KZ"/>
              </w:rPr>
              <w:t>(Реттілікті сақта.</w:t>
            </w:r>
          </w:p>
          <w:p w:rsidR="001E59D1" w:rsidRPr="00820101" w:rsidRDefault="001E59D1" w:rsidP="003F613C">
            <w:pPr>
              <w:pStyle w:val="a5"/>
              <w:rPr>
                <w:b/>
                <w:bCs/>
                <w:lang w:val="kk-KZ"/>
              </w:rPr>
            </w:pPr>
            <w:r w:rsidRPr="00820101">
              <w:rPr>
                <w:b/>
                <w:bCs/>
                <w:lang w:val="kk-KZ"/>
              </w:rPr>
              <w:t>1-10 сандар)</w:t>
            </w:r>
          </w:p>
          <w:p w:rsidR="001E59D1" w:rsidRPr="00820101" w:rsidRDefault="001E59D1" w:rsidP="003F613C">
            <w:pPr>
              <w:rPr>
                <w:bCs/>
                <w:sz w:val="24"/>
                <w:szCs w:val="24"/>
              </w:rPr>
            </w:pPr>
            <w:r w:rsidRPr="00820101">
              <w:rPr>
                <w:b/>
                <w:bCs/>
                <w:sz w:val="24"/>
                <w:szCs w:val="24"/>
              </w:rPr>
              <w:t>Сан және санау.</w:t>
            </w:r>
            <w:r>
              <w:rPr>
                <w:b/>
                <w:bCs/>
                <w:sz w:val="24"/>
                <w:szCs w:val="24"/>
              </w:rPr>
              <w:t xml:space="preserve"> </w:t>
            </w:r>
            <w:r w:rsidRPr="00820101">
              <w:rPr>
                <w:bCs/>
                <w:sz w:val="24"/>
                <w:szCs w:val="24"/>
              </w:rPr>
              <w:t>10 көлеміндегі сандарды тура және кері санауға жаттықтыру</w:t>
            </w:r>
          </w:p>
          <w:p w:rsidR="001E59D1" w:rsidRPr="00820101" w:rsidRDefault="001E59D1" w:rsidP="003F613C">
            <w:pPr>
              <w:rPr>
                <w:color w:val="000000"/>
                <w:sz w:val="24"/>
                <w:szCs w:val="24"/>
                <w:shd w:val="clear" w:color="auto" w:fill="FFFFFF"/>
              </w:rPr>
            </w:pPr>
            <w:r w:rsidRPr="00820101">
              <w:rPr>
                <w:b/>
                <w:color w:val="000000"/>
                <w:sz w:val="24"/>
                <w:szCs w:val="24"/>
                <w:shd w:val="clear" w:color="auto" w:fill="FFFFFF"/>
              </w:rPr>
              <w:t>«Ненің</w:t>
            </w:r>
            <w:r>
              <w:rPr>
                <w:b/>
                <w:color w:val="000000"/>
                <w:sz w:val="24"/>
                <w:szCs w:val="24"/>
                <w:shd w:val="clear" w:color="auto" w:fill="FFFFFF"/>
              </w:rPr>
              <w:t xml:space="preserve"> </w:t>
            </w:r>
            <w:r w:rsidRPr="00820101">
              <w:rPr>
                <w:b/>
                <w:color w:val="000000"/>
                <w:sz w:val="24"/>
                <w:szCs w:val="24"/>
                <w:shd w:val="clear" w:color="auto" w:fill="FFFFFF"/>
              </w:rPr>
              <w:t>жұбы</w:t>
            </w:r>
            <w:r>
              <w:rPr>
                <w:b/>
                <w:color w:val="000000"/>
                <w:sz w:val="24"/>
                <w:szCs w:val="24"/>
                <w:shd w:val="clear" w:color="auto" w:fill="FFFFFF"/>
              </w:rPr>
              <w:t xml:space="preserve"> </w:t>
            </w:r>
            <w:r w:rsidRPr="00820101">
              <w:rPr>
                <w:b/>
                <w:color w:val="000000"/>
                <w:sz w:val="24"/>
                <w:szCs w:val="24"/>
                <w:shd w:val="clear" w:color="auto" w:fill="FFFFFF"/>
              </w:rPr>
              <w:t>болады</w:t>
            </w:r>
            <w:r>
              <w:rPr>
                <w:b/>
                <w:color w:val="000000"/>
                <w:sz w:val="24"/>
                <w:szCs w:val="24"/>
                <w:shd w:val="clear" w:color="auto" w:fill="FFFFFF"/>
              </w:rPr>
              <w:t>?</w:t>
            </w:r>
            <w:r w:rsidRPr="00820101">
              <w:rPr>
                <w:b/>
                <w:color w:val="000000"/>
                <w:sz w:val="24"/>
                <w:szCs w:val="24"/>
                <w:shd w:val="clear" w:color="auto" w:fill="FFFFFF"/>
              </w:rPr>
              <w:t>» дидактикалық</w:t>
            </w:r>
            <w:r>
              <w:rPr>
                <w:b/>
                <w:color w:val="000000"/>
                <w:sz w:val="24"/>
                <w:szCs w:val="24"/>
                <w:shd w:val="clear" w:color="auto" w:fill="FFFFFF"/>
              </w:rPr>
              <w:t xml:space="preserve"> </w:t>
            </w:r>
            <w:r w:rsidRPr="00820101">
              <w:rPr>
                <w:b/>
                <w:color w:val="000000"/>
                <w:sz w:val="24"/>
                <w:szCs w:val="24"/>
                <w:shd w:val="clear" w:color="auto" w:fill="FFFFFF"/>
              </w:rPr>
              <w:t xml:space="preserve">ойыны. </w:t>
            </w:r>
            <w:r w:rsidRPr="00820101">
              <w:rPr>
                <w:b/>
                <w:color w:val="000000"/>
                <w:sz w:val="24"/>
                <w:szCs w:val="24"/>
              </w:rPr>
              <w:br/>
            </w:r>
            <w:r w:rsidRPr="00820101">
              <w:rPr>
                <w:color w:val="000000"/>
                <w:sz w:val="24"/>
                <w:szCs w:val="24"/>
                <w:shd w:val="clear" w:color="auto" w:fill="FFFFFF"/>
              </w:rPr>
              <w:t>Мақсаты:</w:t>
            </w:r>
            <w:r>
              <w:rPr>
                <w:color w:val="000000"/>
                <w:sz w:val="24"/>
                <w:szCs w:val="24"/>
                <w:shd w:val="clear" w:color="auto" w:fill="FFFFFF"/>
              </w:rPr>
              <w:t xml:space="preserve"> </w:t>
            </w:r>
            <w:r w:rsidRPr="00820101">
              <w:rPr>
                <w:color w:val="000000"/>
                <w:sz w:val="24"/>
                <w:szCs w:val="24"/>
                <w:shd w:val="clear" w:color="auto" w:fill="FFFFFF"/>
              </w:rPr>
              <w:t>Балаларға қандай</w:t>
            </w:r>
            <w:r>
              <w:rPr>
                <w:color w:val="000000"/>
                <w:sz w:val="24"/>
                <w:szCs w:val="24"/>
                <w:shd w:val="clear" w:color="auto" w:fill="FFFFFF"/>
              </w:rPr>
              <w:t xml:space="preserve"> </w:t>
            </w:r>
            <w:r w:rsidRPr="00820101">
              <w:rPr>
                <w:color w:val="000000"/>
                <w:sz w:val="24"/>
                <w:szCs w:val="24"/>
                <w:shd w:val="clear" w:color="auto" w:fill="FFFFFF"/>
              </w:rPr>
              <w:t>заттардың</w:t>
            </w:r>
            <w:r>
              <w:rPr>
                <w:color w:val="000000"/>
                <w:sz w:val="24"/>
                <w:szCs w:val="24"/>
                <w:shd w:val="clear" w:color="auto" w:fill="FFFFFF"/>
              </w:rPr>
              <w:t xml:space="preserve"> </w:t>
            </w:r>
            <w:r w:rsidRPr="00820101">
              <w:rPr>
                <w:color w:val="000000"/>
                <w:sz w:val="24"/>
                <w:szCs w:val="24"/>
                <w:shd w:val="clear" w:color="auto" w:fill="FFFFFF"/>
              </w:rPr>
              <w:t>жұпсыз</w:t>
            </w:r>
            <w:r>
              <w:rPr>
                <w:color w:val="000000"/>
                <w:sz w:val="24"/>
                <w:szCs w:val="24"/>
                <w:shd w:val="clear" w:color="auto" w:fill="FFFFFF"/>
              </w:rPr>
              <w:t xml:space="preserve"> </w:t>
            </w:r>
            <w:r w:rsidRPr="00820101">
              <w:rPr>
                <w:color w:val="000000"/>
                <w:sz w:val="24"/>
                <w:szCs w:val="24"/>
                <w:shd w:val="clear" w:color="auto" w:fill="FFFFFF"/>
              </w:rPr>
              <w:t>болуы</w:t>
            </w:r>
            <w:r>
              <w:rPr>
                <w:color w:val="000000"/>
                <w:sz w:val="24"/>
                <w:szCs w:val="24"/>
                <w:shd w:val="clear" w:color="auto" w:fill="FFFFFF"/>
              </w:rPr>
              <w:t xml:space="preserve"> </w:t>
            </w:r>
            <w:r w:rsidRPr="00820101">
              <w:rPr>
                <w:color w:val="000000"/>
                <w:sz w:val="24"/>
                <w:szCs w:val="24"/>
                <w:shd w:val="clear" w:color="auto" w:fill="FFFFFF"/>
              </w:rPr>
              <w:t>мүмкін</w:t>
            </w:r>
            <w:r>
              <w:rPr>
                <w:color w:val="000000"/>
                <w:sz w:val="24"/>
                <w:szCs w:val="24"/>
                <w:shd w:val="clear" w:color="auto" w:fill="FFFFFF"/>
              </w:rPr>
              <w:t xml:space="preserve"> </w:t>
            </w:r>
            <w:r w:rsidRPr="00820101">
              <w:rPr>
                <w:color w:val="000000"/>
                <w:sz w:val="24"/>
                <w:szCs w:val="24"/>
                <w:shd w:val="clear" w:color="auto" w:fill="FFFFFF"/>
              </w:rPr>
              <w:t>емес</w:t>
            </w:r>
            <w:r>
              <w:rPr>
                <w:color w:val="000000"/>
                <w:sz w:val="24"/>
                <w:szCs w:val="24"/>
                <w:shd w:val="clear" w:color="auto" w:fill="FFFFFF"/>
              </w:rPr>
              <w:t xml:space="preserve"> </w:t>
            </w:r>
            <w:r w:rsidRPr="00820101">
              <w:rPr>
                <w:color w:val="000000"/>
                <w:sz w:val="24"/>
                <w:szCs w:val="24"/>
                <w:shd w:val="clear" w:color="auto" w:fill="FFFFFF"/>
              </w:rPr>
              <w:t>екендігін</w:t>
            </w:r>
            <w:r>
              <w:rPr>
                <w:color w:val="000000"/>
                <w:sz w:val="24"/>
                <w:szCs w:val="24"/>
                <w:shd w:val="clear" w:color="auto" w:fill="FFFFFF"/>
              </w:rPr>
              <w:t xml:space="preserve"> </w:t>
            </w:r>
            <w:r w:rsidRPr="00820101">
              <w:rPr>
                <w:color w:val="000000"/>
                <w:sz w:val="24"/>
                <w:szCs w:val="24"/>
                <w:shd w:val="clear" w:color="auto" w:fill="FFFFFF"/>
              </w:rPr>
              <w:t>көрсету, «жұп» ұғымын</w:t>
            </w:r>
            <w:r>
              <w:rPr>
                <w:color w:val="000000"/>
                <w:sz w:val="24"/>
                <w:szCs w:val="24"/>
                <w:shd w:val="clear" w:color="auto" w:fill="FFFFFF"/>
              </w:rPr>
              <w:t xml:space="preserve"> </w:t>
            </w:r>
            <w:r w:rsidRPr="00820101">
              <w:rPr>
                <w:color w:val="000000"/>
                <w:sz w:val="24"/>
                <w:szCs w:val="24"/>
                <w:shd w:val="clear" w:color="auto" w:fill="FFFFFF"/>
              </w:rPr>
              <w:t>бекіту</w:t>
            </w:r>
            <w:r>
              <w:rPr>
                <w:color w:val="000000"/>
                <w:sz w:val="24"/>
                <w:szCs w:val="24"/>
                <w:shd w:val="clear" w:color="auto" w:fill="FFFFFF"/>
              </w:rPr>
              <w:t>.</w:t>
            </w:r>
          </w:p>
          <w:p w:rsidR="001E59D1" w:rsidRPr="00C463BF" w:rsidRDefault="001E59D1" w:rsidP="003F613C">
            <w:pPr>
              <w:rPr>
                <w:color w:val="000000"/>
                <w:sz w:val="24"/>
                <w:szCs w:val="24"/>
              </w:rPr>
            </w:pPr>
            <w:r w:rsidRPr="00C463BF">
              <w:rPr>
                <w:b/>
                <w:color w:val="000000"/>
                <w:sz w:val="24"/>
                <w:szCs w:val="24"/>
              </w:rPr>
              <w:t xml:space="preserve">Шығармашылық  Сурет, мүсіндеу </w:t>
            </w:r>
            <w:r w:rsidRPr="00C463BF">
              <w:rPr>
                <w:b/>
                <w:color w:val="000000"/>
                <w:sz w:val="24"/>
                <w:szCs w:val="24"/>
                <w:u w:val="single"/>
              </w:rPr>
              <w:t>жапсыру,құрастыру</w:t>
            </w:r>
            <w:r w:rsidRPr="00C463BF">
              <w:rPr>
                <w:color w:val="000000"/>
                <w:sz w:val="24"/>
                <w:szCs w:val="24"/>
              </w:rPr>
              <w:t>.</w:t>
            </w:r>
          </w:p>
          <w:p w:rsidR="001E59D1" w:rsidRPr="00633F86" w:rsidRDefault="001E59D1" w:rsidP="003F613C">
            <w:pPr>
              <w:rPr>
                <w:b/>
                <w:color w:val="000000"/>
                <w:sz w:val="24"/>
                <w:szCs w:val="24"/>
                <w:u w:val="single"/>
              </w:rPr>
            </w:pPr>
            <w:r w:rsidRPr="00633F86">
              <w:rPr>
                <w:b/>
                <w:color w:val="000000"/>
                <w:sz w:val="24"/>
                <w:szCs w:val="24"/>
                <w:u w:val="single"/>
              </w:rPr>
              <w:t>(Қысқы ағаш)</w:t>
            </w:r>
          </w:p>
          <w:p w:rsidR="001E59D1" w:rsidRPr="00633F86" w:rsidRDefault="001E59D1" w:rsidP="003F613C">
            <w:pPr>
              <w:rPr>
                <w:b/>
                <w:bCs/>
                <w:sz w:val="24"/>
                <w:szCs w:val="24"/>
                <w:u w:val="single"/>
              </w:rPr>
            </w:pPr>
            <w:r w:rsidRPr="00633F86">
              <w:rPr>
                <w:b/>
                <w:bCs/>
                <w:sz w:val="24"/>
                <w:szCs w:val="24"/>
                <w:u w:val="single"/>
              </w:rPr>
              <w:t>Сурет салу.</w:t>
            </w:r>
          </w:p>
          <w:p w:rsidR="001E59D1" w:rsidRPr="00633F86" w:rsidRDefault="001E59D1" w:rsidP="003F613C">
            <w:pPr>
              <w:rPr>
                <w:bCs/>
                <w:sz w:val="24"/>
                <w:szCs w:val="24"/>
              </w:rPr>
            </w:pPr>
            <w:r w:rsidRPr="00633F86">
              <w:rPr>
                <w:bCs/>
                <w:sz w:val="24"/>
                <w:szCs w:val="24"/>
              </w:rPr>
              <w:t>негізгі пішінді, заттар мен олардың бөліктерінің пропорцияларын мәнерлеп жеткізе білу, түстерді өз қалауы бойынша таңдау.</w:t>
            </w:r>
          </w:p>
          <w:p w:rsidR="001E59D1" w:rsidRPr="00633F86" w:rsidRDefault="001E59D1" w:rsidP="003F613C">
            <w:pPr>
              <w:rPr>
                <w:bCs/>
                <w:sz w:val="24"/>
                <w:szCs w:val="24"/>
              </w:rPr>
            </w:pPr>
            <w:r w:rsidRPr="00633F86">
              <w:rPr>
                <w:b/>
                <w:bCs/>
                <w:sz w:val="24"/>
                <w:szCs w:val="24"/>
                <w:u w:val="single"/>
              </w:rPr>
              <w:t>Мүсіндеу</w:t>
            </w:r>
            <w:r w:rsidRPr="00633F86">
              <w:rPr>
                <w:bCs/>
                <w:sz w:val="24"/>
                <w:szCs w:val="24"/>
              </w:rPr>
              <w:t xml:space="preserve"> .затты әртүрлі қалыптарда мүсіндеу, пішіннің бетін дымқыл шүберекпен тегістеу және кескішті пайдалану.</w:t>
            </w:r>
          </w:p>
          <w:p w:rsidR="001E59D1" w:rsidRPr="00633F86" w:rsidRDefault="001E59D1" w:rsidP="003F613C">
            <w:pPr>
              <w:rPr>
                <w:bCs/>
                <w:sz w:val="24"/>
                <w:szCs w:val="24"/>
              </w:rPr>
            </w:pPr>
            <w:r w:rsidRPr="00633F86">
              <w:rPr>
                <w:b/>
                <w:color w:val="000000"/>
                <w:sz w:val="24"/>
                <w:szCs w:val="24"/>
                <w:u w:val="single"/>
              </w:rPr>
              <w:lastRenderedPageBreak/>
              <w:t>Жапсыру.</w:t>
            </w:r>
            <w:r w:rsidRPr="00633F86">
              <w:rPr>
                <w:bCs/>
                <w:sz w:val="24"/>
                <w:szCs w:val="24"/>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E59D1" w:rsidRPr="00633F86" w:rsidRDefault="001E59D1" w:rsidP="003F613C">
            <w:pPr>
              <w:rPr>
                <w:bCs/>
                <w:sz w:val="24"/>
                <w:szCs w:val="24"/>
              </w:rPr>
            </w:pPr>
            <w:r w:rsidRPr="00633F86">
              <w:rPr>
                <w:b/>
                <w:bCs/>
                <w:sz w:val="24"/>
                <w:szCs w:val="24"/>
                <w:u w:val="single"/>
              </w:rPr>
              <w:t xml:space="preserve">Құрастыру </w:t>
            </w:r>
            <w:r w:rsidRPr="00633F86">
              <w:rPr>
                <w:b/>
                <w:iCs/>
                <w:sz w:val="24"/>
                <w:szCs w:val="24"/>
              </w:rPr>
              <w:t>Қағаздан құрастыру</w:t>
            </w:r>
            <w:r w:rsidRPr="00633F86">
              <w:rPr>
                <w:bCs/>
                <w:sz w:val="24"/>
                <w:szCs w:val="24"/>
              </w:rPr>
              <w:t xml:space="preserve"> Пішіндердің түрлі қалыптарын бере білуді, оларды күрделі емес композицияларға біріктіруді қалыптастыру</w:t>
            </w:r>
          </w:p>
          <w:p w:rsidR="001E59D1" w:rsidRPr="00633F86" w:rsidRDefault="001E59D1" w:rsidP="003F613C">
            <w:pPr>
              <w:rPr>
                <w:b/>
                <w:bCs/>
                <w:sz w:val="24"/>
                <w:szCs w:val="24"/>
              </w:rPr>
            </w:pPr>
            <w:r w:rsidRPr="00633F86">
              <w:rPr>
                <w:b/>
                <w:bCs/>
                <w:sz w:val="24"/>
                <w:szCs w:val="24"/>
              </w:rPr>
              <w:t>Қимылды ойын:</w:t>
            </w:r>
          </w:p>
          <w:p w:rsidR="001E59D1" w:rsidRPr="00633F86" w:rsidRDefault="001E59D1" w:rsidP="003F613C">
            <w:pPr>
              <w:rPr>
                <w:rFonts w:eastAsia="Times New Roman CYR"/>
                <w:sz w:val="24"/>
                <w:szCs w:val="24"/>
              </w:rPr>
            </w:pPr>
            <w:r w:rsidRPr="00633F86">
              <w:rPr>
                <w:b/>
                <w:sz w:val="24"/>
                <w:szCs w:val="24"/>
              </w:rPr>
              <w:t>«Ұ</w:t>
            </w:r>
            <w:r w:rsidRPr="00633F86">
              <w:rPr>
                <w:rFonts w:eastAsia="Times New Roman CYR"/>
                <w:b/>
                <w:sz w:val="24"/>
                <w:szCs w:val="24"/>
              </w:rPr>
              <w:t xml:space="preserve">шты-ұшты </w:t>
            </w:r>
            <w:r w:rsidRPr="00633F86">
              <w:rPr>
                <w:b/>
                <w:sz w:val="24"/>
                <w:szCs w:val="24"/>
              </w:rPr>
              <w:t xml:space="preserve">»  </w:t>
            </w:r>
            <w:r w:rsidRPr="00633F86">
              <w:rPr>
                <w:rFonts w:eastAsia="Times New Roman CYR"/>
                <w:b/>
                <w:sz w:val="24"/>
                <w:szCs w:val="24"/>
              </w:rPr>
              <w:t xml:space="preserve">Мақсаты: </w:t>
            </w:r>
            <w:r w:rsidRPr="00633F86">
              <w:rPr>
                <w:rFonts w:eastAsia="Times New Roman CYR"/>
                <w:sz w:val="24"/>
                <w:szCs w:val="24"/>
              </w:rPr>
              <w:t xml:space="preserve"> Ненің ұшатынын, ненің ұшпайтынын, аңғарымпаздыққа тәрбиелейді.</w:t>
            </w:r>
          </w:p>
          <w:p w:rsidR="001E59D1" w:rsidRPr="002C710B" w:rsidRDefault="001E59D1" w:rsidP="003F613C">
            <w:pPr>
              <w:tabs>
                <w:tab w:val="left" w:pos="1861"/>
              </w:tabs>
              <w:ind w:right="-108"/>
              <w:rPr>
                <w:b/>
                <w:bCs/>
                <w:sz w:val="24"/>
                <w:szCs w:val="24"/>
              </w:rPr>
            </w:pPr>
            <w:r w:rsidRPr="00633F86">
              <w:rPr>
                <w:rFonts w:eastAsia="Times New Roman CYR"/>
                <w:b/>
                <w:sz w:val="24"/>
                <w:szCs w:val="24"/>
              </w:rPr>
              <w:t xml:space="preserve">Ойынның  мазмұны: </w:t>
            </w:r>
            <w:r w:rsidRPr="00633F86">
              <w:rPr>
                <w:rFonts w:eastAsia="Times New Roman CYR"/>
                <w:sz w:val="24"/>
                <w:szCs w:val="24"/>
              </w:rPr>
              <w:t xml:space="preserve">Ойынды үй ішінде  де  сыртта  да ойнауға  болады.  </w:t>
            </w:r>
            <w:r w:rsidRPr="002C710B">
              <w:rPr>
                <w:rFonts w:eastAsia="Times New Roman CYR"/>
                <w:sz w:val="24"/>
                <w:szCs w:val="24"/>
              </w:rPr>
              <w:t>Ойынға   қатысушыларға   бастаушының   сөзін  қалт  жібермей  бағып  отыру  шарт.</w:t>
            </w:r>
          </w:p>
          <w:p w:rsidR="001E59D1" w:rsidRPr="00820101" w:rsidRDefault="001E59D1" w:rsidP="003F613C">
            <w:pPr>
              <w:rPr>
                <w:b/>
                <w:bCs/>
                <w:sz w:val="24"/>
                <w:szCs w:val="24"/>
                <w:lang w:eastAsia="ru-RU"/>
              </w:rPr>
            </w:pPr>
          </w:p>
          <w:p w:rsidR="001E59D1" w:rsidRPr="00C463BF" w:rsidRDefault="001E59D1" w:rsidP="003F613C">
            <w:pPr>
              <w:rPr>
                <w:sz w:val="24"/>
                <w:szCs w:val="24"/>
              </w:rPr>
            </w:pPr>
          </w:p>
          <w:p w:rsidR="001E59D1" w:rsidRPr="00820101" w:rsidRDefault="001E59D1" w:rsidP="003F613C">
            <w:pPr>
              <w:rPr>
                <w:color w:val="000000"/>
                <w:sz w:val="24"/>
                <w:szCs w:val="24"/>
                <w:shd w:val="clear" w:color="auto" w:fill="FFFFFF"/>
              </w:rPr>
            </w:pPr>
            <w:r w:rsidRPr="00820101">
              <w:rPr>
                <w:color w:val="000000"/>
                <w:sz w:val="24"/>
                <w:szCs w:val="24"/>
              </w:rPr>
              <w:lastRenderedPageBreak/>
              <w:br/>
            </w:r>
          </w:p>
          <w:p w:rsidR="001E59D1" w:rsidRPr="00820101" w:rsidRDefault="001E59D1" w:rsidP="003F613C">
            <w:pPr>
              <w:rPr>
                <w:bCs/>
                <w:sz w:val="24"/>
                <w:szCs w:val="24"/>
                <w:lang w:eastAsia="ru-RU"/>
              </w:rPr>
            </w:pPr>
          </w:p>
        </w:tc>
        <w:tc>
          <w:tcPr>
            <w:tcW w:w="2594" w:type="dxa"/>
            <w:gridSpan w:val="2"/>
            <w:tcBorders>
              <w:top w:val="single" w:sz="4" w:space="0" w:color="auto"/>
              <w:left w:val="single" w:sz="4" w:space="0" w:color="auto"/>
              <w:bottom w:val="single" w:sz="4" w:space="0" w:color="auto"/>
              <w:right w:val="single" w:sz="4" w:space="0" w:color="auto"/>
            </w:tcBorders>
          </w:tcPr>
          <w:p w:rsidR="001E59D1" w:rsidRPr="004238EA" w:rsidRDefault="001E59D1" w:rsidP="003F613C">
            <w:pPr>
              <w:rPr>
                <w:b/>
                <w:bCs/>
                <w:sz w:val="24"/>
                <w:szCs w:val="24"/>
              </w:rPr>
            </w:pPr>
            <w:r w:rsidRPr="004238EA">
              <w:rPr>
                <w:rFonts w:eastAsia="Calibri"/>
                <w:b/>
                <w:bCs/>
                <w:sz w:val="24"/>
                <w:szCs w:val="24"/>
              </w:rPr>
              <w:lastRenderedPageBreak/>
              <w:t xml:space="preserve">Сауат ашу негіздер </w:t>
            </w:r>
          </w:p>
          <w:p w:rsidR="001E59D1" w:rsidRPr="003A666F" w:rsidRDefault="001E59D1" w:rsidP="003F613C">
            <w:pPr>
              <w:rPr>
                <w:b/>
                <w:color w:val="181818"/>
                <w:sz w:val="24"/>
                <w:szCs w:val="24"/>
                <w:shd w:val="clear" w:color="auto" w:fill="FFFFFF"/>
              </w:rPr>
            </w:pPr>
            <w:r w:rsidRPr="004238EA">
              <w:rPr>
                <w:b/>
                <w:color w:val="181818"/>
                <w:sz w:val="24"/>
                <w:szCs w:val="24"/>
                <w:shd w:val="clear" w:color="auto" w:fill="FFFFFF"/>
              </w:rPr>
              <w:t xml:space="preserve">( </w:t>
            </w:r>
            <w:r>
              <w:rPr>
                <w:b/>
                <w:color w:val="181818"/>
                <w:sz w:val="24"/>
                <w:szCs w:val="24"/>
                <w:shd w:val="clear" w:color="auto" w:fill="FFFFFF"/>
              </w:rPr>
              <w:t>Дауысты, дауыссыз дыбыстарды ажы</w:t>
            </w:r>
            <w:r w:rsidRPr="003A666F">
              <w:rPr>
                <w:b/>
                <w:color w:val="181818"/>
                <w:sz w:val="24"/>
                <w:szCs w:val="24"/>
                <w:shd w:val="clear" w:color="auto" w:fill="FFFFFF"/>
              </w:rPr>
              <w:t>рату</w:t>
            </w:r>
            <w:r>
              <w:rPr>
                <w:b/>
                <w:color w:val="181818"/>
                <w:sz w:val="24"/>
                <w:szCs w:val="24"/>
                <w:shd w:val="clear" w:color="auto" w:fill="FFFFFF"/>
              </w:rPr>
              <w:t>)</w:t>
            </w:r>
          </w:p>
          <w:p w:rsidR="001E59D1" w:rsidRDefault="001E59D1" w:rsidP="003F613C">
            <w:pPr>
              <w:spacing w:line="256" w:lineRule="auto"/>
              <w:rPr>
                <w:b/>
                <w:color w:val="000000"/>
                <w:sz w:val="24"/>
                <w:szCs w:val="24"/>
                <w:lang w:eastAsia="ru-RU"/>
              </w:rPr>
            </w:pPr>
            <w:r w:rsidRPr="004238EA">
              <w:rPr>
                <w:b/>
                <w:color w:val="000000"/>
                <w:sz w:val="24"/>
                <w:szCs w:val="24"/>
                <w:lang w:eastAsia="ru-RU"/>
              </w:rPr>
              <w:t>Д/о</w:t>
            </w:r>
            <w:r>
              <w:rPr>
                <w:b/>
                <w:color w:val="000000"/>
                <w:sz w:val="24"/>
                <w:szCs w:val="24"/>
                <w:lang w:eastAsia="ru-RU"/>
              </w:rPr>
              <w:t>: «Адасқан дыбыстар»</w:t>
            </w:r>
          </w:p>
          <w:p w:rsidR="001E59D1" w:rsidRDefault="001E59D1" w:rsidP="003F613C">
            <w:pPr>
              <w:spacing w:line="256" w:lineRule="auto"/>
              <w:rPr>
                <w:color w:val="181818"/>
                <w:sz w:val="24"/>
                <w:szCs w:val="24"/>
                <w:shd w:val="clear" w:color="auto" w:fill="FFFFFF"/>
              </w:rPr>
            </w:pPr>
            <w:r w:rsidRPr="004238EA">
              <w:rPr>
                <w:b/>
                <w:color w:val="181818"/>
                <w:sz w:val="24"/>
                <w:szCs w:val="24"/>
                <w:shd w:val="clear" w:color="auto" w:fill="FFFFFF"/>
              </w:rPr>
              <w:t xml:space="preserve">Мақсаты:                                       </w:t>
            </w:r>
            <w:r w:rsidRPr="004238EA">
              <w:rPr>
                <w:color w:val="181818"/>
                <w:sz w:val="24"/>
                <w:szCs w:val="24"/>
                <w:shd w:val="clear" w:color="auto" w:fill="FFFFFF"/>
              </w:rPr>
              <w:t xml:space="preserve">Жазу үлгісі бойынша жазу. </w:t>
            </w:r>
            <w:r w:rsidRPr="002C710B">
              <w:rPr>
                <w:color w:val="181818"/>
                <w:sz w:val="24"/>
                <w:szCs w:val="24"/>
                <w:shd w:val="clear" w:color="auto" w:fill="FFFFFF"/>
              </w:rPr>
              <w:t xml:space="preserve">Қолды жазуға дайындау. Жазу кезінде арқаны дұрыс ұстау ережелерімен таныстыру. Жазу парағында бағдарлай білу, жазу жолы мен </w:t>
            </w:r>
            <w:r w:rsidRPr="002C710B">
              <w:rPr>
                <w:color w:val="181818"/>
                <w:sz w:val="24"/>
                <w:szCs w:val="24"/>
                <w:shd w:val="clear" w:color="auto" w:fill="FFFFFF"/>
              </w:rPr>
              <w:lastRenderedPageBreak/>
              <w:t>жоларалық кеңістікті ажырата білуге үйрету.</w:t>
            </w:r>
          </w:p>
          <w:p w:rsidR="001E59D1" w:rsidRPr="002C710B" w:rsidRDefault="001E59D1" w:rsidP="003F613C">
            <w:pPr>
              <w:spacing w:line="256" w:lineRule="auto"/>
              <w:rPr>
                <w:color w:val="181818"/>
                <w:sz w:val="24"/>
                <w:szCs w:val="24"/>
                <w:shd w:val="clear" w:color="auto" w:fill="FFFFFF"/>
              </w:rPr>
            </w:pPr>
          </w:p>
          <w:p w:rsidR="001E59D1" w:rsidRPr="00C463BF" w:rsidRDefault="001E59D1" w:rsidP="003F613C">
            <w:pPr>
              <w:spacing w:line="276" w:lineRule="auto"/>
              <w:rPr>
                <w:b/>
                <w:color w:val="000000"/>
                <w:sz w:val="24"/>
                <w:szCs w:val="24"/>
                <w:lang w:eastAsia="ru-RU"/>
              </w:rPr>
            </w:pPr>
            <w:r w:rsidRPr="00C463BF">
              <w:rPr>
                <w:b/>
                <w:color w:val="000000"/>
                <w:sz w:val="24"/>
                <w:szCs w:val="24"/>
                <w:lang w:eastAsia="ru-RU"/>
              </w:rPr>
              <w:t xml:space="preserve">Дене </w:t>
            </w:r>
            <w:r>
              <w:rPr>
                <w:b/>
                <w:color w:val="000000"/>
                <w:sz w:val="24"/>
                <w:szCs w:val="24"/>
                <w:lang w:eastAsia="ru-RU"/>
              </w:rPr>
              <w:t>тәрбиесі</w:t>
            </w:r>
          </w:p>
          <w:p w:rsidR="001E59D1" w:rsidRPr="00166D00" w:rsidRDefault="001E59D1" w:rsidP="003F613C">
            <w:pPr>
              <w:tabs>
                <w:tab w:val="left" w:pos="13514"/>
              </w:tabs>
              <w:spacing w:line="276" w:lineRule="auto"/>
              <w:rPr>
                <w:b/>
                <w:sz w:val="24"/>
                <w:szCs w:val="24"/>
                <w:lang w:eastAsia="ru-RU"/>
              </w:rPr>
            </w:pPr>
            <w:r w:rsidRPr="00166D00">
              <w:rPr>
                <w:b/>
                <w:sz w:val="24"/>
                <w:szCs w:val="24"/>
                <w:lang w:eastAsia="ru-RU"/>
              </w:rPr>
              <w:t>09</w:t>
            </w:r>
            <w:r>
              <w:rPr>
                <w:b/>
                <w:sz w:val="24"/>
                <w:szCs w:val="24"/>
                <w:vertAlign w:val="superscript"/>
                <w:lang w:eastAsia="ru-RU"/>
              </w:rPr>
              <w:t>3</w:t>
            </w:r>
            <w:r w:rsidRPr="00166D00">
              <w:rPr>
                <w:b/>
                <w:sz w:val="24"/>
                <w:szCs w:val="24"/>
                <w:vertAlign w:val="superscript"/>
                <w:lang w:eastAsia="ru-RU"/>
              </w:rPr>
              <w:t>0</w:t>
            </w:r>
            <w:r w:rsidRPr="00166D00">
              <w:rPr>
                <w:b/>
                <w:sz w:val="24"/>
                <w:szCs w:val="24"/>
                <w:lang w:eastAsia="ru-RU"/>
              </w:rPr>
              <w:t>-09</w:t>
            </w:r>
            <w:r>
              <w:rPr>
                <w:b/>
                <w:sz w:val="24"/>
                <w:szCs w:val="24"/>
                <w:vertAlign w:val="superscript"/>
                <w:lang w:eastAsia="ru-RU"/>
              </w:rPr>
              <w:t>5</w:t>
            </w:r>
            <w:r w:rsidRPr="00166D00">
              <w:rPr>
                <w:b/>
                <w:sz w:val="24"/>
                <w:szCs w:val="24"/>
                <w:vertAlign w:val="superscript"/>
                <w:lang w:eastAsia="ru-RU"/>
              </w:rPr>
              <w:t xml:space="preserve">5  </w:t>
            </w:r>
          </w:p>
          <w:p w:rsidR="001E59D1" w:rsidRDefault="001E59D1" w:rsidP="003F613C">
            <w:pPr>
              <w:tabs>
                <w:tab w:val="left" w:pos="13514"/>
              </w:tabs>
              <w:rPr>
                <w:rFonts w:eastAsia="Arial"/>
                <w:sz w:val="24"/>
                <w:szCs w:val="24"/>
                <w:lang w:eastAsia="ru-RU"/>
              </w:rPr>
            </w:pPr>
            <w:r>
              <w:rPr>
                <w:rFonts w:eastAsia="Arial"/>
                <w:sz w:val="24"/>
                <w:szCs w:val="24"/>
                <w:lang w:eastAsia="ru-RU"/>
              </w:rPr>
              <w:t>ҰІӘ  міндеті:</w:t>
            </w:r>
          </w:p>
          <w:p w:rsidR="001E59D1" w:rsidRPr="00934924" w:rsidRDefault="001E59D1" w:rsidP="003F613C">
            <w:pPr>
              <w:tabs>
                <w:tab w:val="left" w:pos="13514"/>
              </w:tabs>
              <w:spacing w:line="276" w:lineRule="auto"/>
              <w:rPr>
                <w:b/>
                <w:lang w:eastAsia="ru-RU"/>
              </w:rPr>
            </w:pPr>
            <w:r w:rsidRPr="007F6D13">
              <w:rPr>
                <w:rFonts w:eastAsia="Arial"/>
                <w:color w:val="000000"/>
                <w:sz w:val="24"/>
                <w:szCs w:val="24"/>
                <w:lang w:eastAsia="ru-RU"/>
              </w:rPr>
              <w:t xml:space="preserve">Балалардың </w:t>
            </w:r>
            <w:r w:rsidRPr="007F6D13">
              <w:rPr>
                <w:rFonts w:eastAsia="Arial"/>
                <w:sz w:val="24"/>
                <w:szCs w:val="24"/>
                <w:lang w:eastAsia="ru-RU"/>
              </w:rPr>
              <w:t>спортқа деген қызығушылықты арттыру.</w:t>
            </w:r>
          </w:p>
          <w:p w:rsidR="001E59D1" w:rsidRPr="00934924" w:rsidRDefault="001E59D1" w:rsidP="003F613C">
            <w:pPr>
              <w:rPr>
                <w:sz w:val="24"/>
                <w:szCs w:val="24"/>
                <w:lang w:eastAsia="ru-RU"/>
              </w:rPr>
            </w:pP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1E59D1" w:rsidRPr="00934924" w:rsidRDefault="001E59D1" w:rsidP="003F613C">
            <w:pPr>
              <w:spacing w:line="276" w:lineRule="auto"/>
              <w:rPr>
                <w:sz w:val="24"/>
                <w:szCs w:val="24"/>
                <w:lang w:eastAsia="ru-RU"/>
              </w:rPr>
            </w:pPr>
            <w:r w:rsidRPr="00934924">
              <w:rPr>
                <w:sz w:val="24"/>
                <w:szCs w:val="24"/>
                <w:lang w:eastAsia="ru-RU"/>
              </w:rPr>
              <w:t>Тынысты ретке келтіру</w:t>
            </w:r>
          </w:p>
          <w:p w:rsidR="001E59D1" w:rsidRPr="00934924" w:rsidRDefault="001E59D1" w:rsidP="003F613C">
            <w:pPr>
              <w:spacing w:line="276" w:lineRule="auto"/>
              <w:rPr>
                <w:sz w:val="24"/>
                <w:szCs w:val="24"/>
                <w:lang w:eastAsia="ru-RU"/>
              </w:rPr>
            </w:pPr>
            <w:r w:rsidRPr="00934924">
              <w:rPr>
                <w:sz w:val="24"/>
                <w:szCs w:val="24"/>
                <w:lang w:eastAsia="ru-RU"/>
              </w:rPr>
              <w:t>Ж.Д.Ж. (затсыз)</w:t>
            </w:r>
          </w:p>
          <w:p w:rsidR="001E59D1" w:rsidRPr="00934924" w:rsidRDefault="001E59D1" w:rsidP="003F613C">
            <w:pPr>
              <w:spacing w:line="276" w:lineRule="auto"/>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3F613C">
            <w:pPr>
              <w:spacing w:line="276" w:lineRule="auto"/>
              <w:rPr>
                <w:rFonts w:eastAsia="Arial"/>
                <w:sz w:val="24"/>
                <w:szCs w:val="24"/>
                <w:lang w:eastAsia="ru-RU"/>
              </w:rPr>
            </w:pPr>
            <w:r w:rsidRPr="00E837CB">
              <w:rPr>
                <w:rFonts w:eastAsia="Arial"/>
                <w:sz w:val="24"/>
                <w:szCs w:val="24"/>
                <w:lang w:eastAsia="ru-RU"/>
              </w:rPr>
              <w:t xml:space="preserve">Допты еденге бір </w:t>
            </w:r>
            <w:r w:rsidRPr="00E837CB">
              <w:rPr>
                <w:rFonts w:eastAsia="Arial"/>
                <w:sz w:val="24"/>
                <w:szCs w:val="24"/>
                <w:lang w:eastAsia="ru-RU"/>
              </w:rPr>
              <w:lastRenderedPageBreak/>
              <w:t>қолмен ұрып, екі қолмен қағып алу.</w:t>
            </w:r>
          </w:p>
          <w:p w:rsidR="001E59D1" w:rsidRDefault="001E59D1" w:rsidP="003F613C">
            <w:pPr>
              <w:spacing w:line="276" w:lineRule="auto"/>
              <w:rPr>
                <w:sz w:val="24"/>
                <w:szCs w:val="24"/>
                <w:lang w:eastAsia="ru-RU"/>
              </w:rPr>
            </w:pPr>
            <w:r>
              <w:rPr>
                <w:sz w:val="24"/>
                <w:szCs w:val="24"/>
                <w:lang w:eastAsia="ru-RU"/>
              </w:rPr>
              <w:t>Қимылды ойын:</w:t>
            </w:r>
          </w:p>
          <w:p w:rsidR="001E59D1" w:rsidRPr="00934924" w:rsidRDefault="001E59D1" w:rsidP="003F613C">
            <w:pPr>
              <w:spacing w:line="276" w:lineRule="auto"/>
              <w:rPr>
                <w:sz w:val="24"/>
                <w:szCs w:val="24"/>
                <w:lang w:eastAsia="ru-RU"/>
              </w:rPr>
            </w:pPr>
            <w:r>
              <w:rPr>
                <w:sz w:val="24"/>
                <w:szCs w:val="24"/>
                <w:lang w:eastAsia="ru-RU"/>
              </w:rPr>
              <w:t>«Аңшы»</w:t>
            </w:r>
          </w:p>
          <w:p w:rsidR="001E59D1" w:rsidRDefault="001E59D1" w:rsidP="003F613C">
            <w:pPr>
              <w:rPr>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ия.Сапқа тұрғызу тынысты ретке келтіру.                                             ҰІӘ  қорытындысы</w:t>
            </w:r>
          </w:p>
          <w:p w:rsidR="001E59D1" w:rsidRDefault="001E59D1" w:rsidP="003F613C">
            <w:pPr>
              <w:rPr>
                <w:sz w:val="24"/>
                <w:szCs w:val="24"/>
                <w:lang w:eastAsia="ru-RU"/>
              </w:rPr>
            </w:pPr>
          </w:p>
          <w:p w:rsidR="001E59D1" w:rsidRDefault="001E59D1" w:rsidP="003F613C">
            <w:pPr>
              <w:rPr>
                <w:b/>
                <w:bCs/>
                <w:sz w:val="24"/>
                <w:szCs w:val="24"/>
                <w:lang w:eastAsia="ru-RU"/>
              </w:rPr>
            </w:pPr>
            <w:r w:rsidRPr="00C463BF">
              <w:rPr>
                <w:b/>
                <w:bCs/>
                <w:sz w:val="24"/>
                <w:szCs w:val="24"/>
                <w:lang w:eastAsia="ru-RU"/>
              </w:rPr>
              <w:t xml:space="preserve">Музыка </w:t>
            </w:r>
          </w:p>
          <w:p w:rsidR="001E59D1" w:rsidRPr="00F37244" w:rsidRDefault="001E59D1" w:rsidP="003F613C">
            <w:pPr>
              <w:spacing w:line="276" w:lineRule="auto"/>
              <w:rPr>
                <w:b/>
                <w:bCs/>
                <w:sz w:val="24"/>
                <w:szCs w:val="24"/>
                <w:lang w:eastAsia="ru-RU"/>
              </w:rPr>
            </w:pPr>
            <w:r>
              <w:rPr>
                <w:b/>
                <w:bCs/>
                <w:sz w:val="24"/>
                <w:szCs w:val="24"/>
                <w:lang w:eastAsia="ru-RU"/>
              </w:rPr>
              <w:t>10.25.-10.50</w:t>
            </w:r>
          </w:p>
          <w:p w:rsidR="001E59D1" w:rsidRDefault="001E59D1" w:rsidP="003F613C">
            <w:pPr>
              <w:rPr>
                <w:b/>
                <w:sz w:val="24"/>
                <w:szCs w:val="24"/>
                <w:lang w:eastAsia="ru-RU"/>
              </w:rPr>
            </w:pPr>
            <w:r w:rsidRPr="00C463BF">
              <w:rPr>
                <w:b/>
                <w:sz w:val="24"/>
                <w:szCs w:val="24"/>
                <w:lang w:eastAsia="ru-RU"/>
              </w:rPr>
              <w:t>Отан-ортақ үйіміз»</w:t>
            </w:r>
          </w:p>
          <w:p w:rsidR="001E59D1" w:rsidRPr="00C463BF" w:rsidRDefault="001E59D1" w:rsidP="003F613C">
            <w:pPr>
              <w:rPr>
                <w:sz w:val="24"/>
                <w:szCs w:val="24"/>
                <w:lang w:eastAsia="ru-RU"/>
              </w:rPr>
            </w:pPr>
            <w:r w:rsidRPr="00820101">
              <w:rPr>
                <w:bCs/>
                <w:sz w:val="24"/>
                <w:szCs w:val="24"/>
                <w:lang w:eastAsia="ru-RU"/>
              </w:rPr>
              <w:t>Музыка</w:t>
            </w:r>
            <w:r w:rsidRPr="00C463BF">
              <w:rPr>
                <w:b/>
                <w:sz w:val="24"/>
                <w:szCs w:val="24"/>
                <w:lang w:eastAsia="ru-RU"/>
              </w:rPr>
              <w:t xml:space="preserve"> </w:t>
            </w:r>
            <w:r w:rsidRPr="00C463BF">
              <w:rPr>
                <w:sz w:val="24"/>
                <w:szCs w:val="24"/>
                <w:lang w:eastAsia="ru-RU"/>
              </w:rPr>
              <w:t>тыңдау: музыкалық шығармалардың жанрларын ажырата білуге үйрету (Наурыз, би, ән).</w:t>
            </w:r>
          </w:p>
          <w:p w:rsidR="001E59D1" w:rsidRPr="00C463BF" w:rsidRDefault="001E59D1" w:rsidP="003F613C">
            <w:pPr>
              <w:rPr>
                <w:sz w:val="24"/>
                <w:szCs w:val="24"/>
                <w:lang w:eastAsia="ru-RU"/>
              </w:rPr>
            </w:pPr>
            <w:r w:rsidRPr="00594A7B">
              <w:rPr>
                <w:b/>
                <w:sz w:val="24"/>
                <w:szCs w:val="24"/>
                <w:lang w:eastAsia="ru-RU"/>
              </w:rPr>
              <w:t>Ән айту</w:t>
            </w:r>
            <w:r w:rsidRPr="00594A7B">
              <w:rPr>
                <w:sz w:val="24"/>
                <w:szCs w:val="24"/>
                <w:lang w:eastAsia="ru-RU"/>
              </w:rPr>
              <w:t xml:space="preserve">: музыкалық </w:t>
            </w:r>
            <w:r w:rsidRPr="00C463BF">
              <w:rPr>
                <w:sz w:val="24"/>
                <w:szCs w:val="24"/>
                <w:lang w:eastAsia="ru-RU"/>
              </w:rPr>
              <w:t xml:space="preserve">фразалар арасында тыныс алуды үйрету. </w:t>
            </w:r>
          </w:p>
          <w:p w:rsidR="001E59D1" w:rsidRPr="00C463BF" w:rsidRDefault="001E59D1" w:rsidP="003F613C">
            <w:pPr>
              <w:rPr>
                <w:sz w:val="24"/>
                <w:szCs w:val="24"/>
                <w:lang w:eastAsia="ru-RU"/>
              </w:rPr>
            </w:pPr>
            <w:r w:rsidRPr="00C463BF">
              <w:rPr>
                <w:sz w:val="24"/>
                <w:szCs w:val="24"/>
                <w:lang w:eastAsia="ru-RU"/>
              </w:rPr>
              <w:t xml:space="preserve">Музыкалық-ырғақтық қимыл: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w:t>
            </w:r>
            <w:r w:rsidRPr="00C463BF">
              <w:rPr>
                <w:sz w:val="24"/>
                <w:szCs w:val="24"/>
                <w:lang w:eastAsia="ru-RU"/>
              </w:rPr>
              <w:lastRenderedPageBreak/>
              <w:t>жартылай отыру ("серіппе").</w:t>
            </w:r>
          </w:p>
          <w:p w:rsidR="001E59D1" w:rsidRPr="00C463BF" w:rsidRDefault="001E59D1" w:rsidP="003F613C">
            <w:pPr>
              <w:rPr>
                <w:sz w:val="24"/>
                <w:szCs w:val="24"/>
                <w:lang w:eastAsia="ru-RU"/>
              </w:rPr>
            </w:pPr>
            <w:r w:rsidRPr="00C463BF">
              <w:rPr>
                <w:b/>
                <w:sz w:val="24"/>
                <w:szCs w:val="24"/>
                <w:lang w:eastAsia="ru-RU"/>
              </w:rPr>
              <w:t>Би:</w:t>
            </w:r>
            <w:r w:rsidRPr="00C463BF">
              <w:rPr>
                <w:sz w:val="24"/>
                <w:szCs w:val="24"/>
                <w:lang w:eastAsia="ru-RU"/>
              </w:rPr>
              <w:t xml:space="preserve"> таныс би қимылдарын қолдана отырып, импровизация жасау қабілетін дамыту.</w:t>
            </w:r>
          </w:p>
          <w:p w:rsidR="001E59D1" w:rsidRPr="00C463BF" w:rsidRDefault="001E59D1" w:rsidP="003F613C">
            <w:pPr>
              <w:rPr>
                <w:sz w:val="24"/>
                <w:szCs w:val="24"/>
                <w:lang w:eastAsia="ru-RU"/>
              </w:rPr>
            </w:pPr>
            <w:r w:rsidRPr="00C463BF">
              <w:rPr>
                <w:b/>
                <w:sz w:val="24"/>
                <w:szCs w:val="24"/>
                <w:lang w:eastAsia="ru-RU"/>
              </w:rPr>
              <w:t>БМА ойнау:</w:t>
            </w:r>
            <w:r w:rsidRPr="00C463BF">
              <w:rPr>
                <w:sz w:val="24"/>
                <w:szCs w:val="24"/>
                <w:lang w:eastAsia="ru-RU"/>
              </w:rPr>
              <w:t xml:space="preserve"> балалардың шығармашылығын дамыту, балаларға белсенділік, Тәуелсіздік қалыптастыру</w:t>
            </w:r>
          </w:p>
          <w:p w:rsidR="001E59D1" w:rsidRPr="002C710B" w:rsidRDefault="001E59D1" w:rsidP="003F613C">
            <w:pPr>
              <w:spacing w:line="256" w:lineRule="auto"/>
              <w:rPr>
                <w:b/>
                <w:color w:val="000000"/>
                <w:sz w:val="24"/>
                <w:szCs w:val="24"/>
                <w:lang w:eastAsia="ru-RU"/>
              </w:rPr>
            </w:pPr>
          </w:p>
          <w:p w:rsidR="001E59D1" w:rsidRDefault="001E59D1" w:rsidP="003F613C">
            <w:pPr>
              <w:rPr>
                <w:b/>
                <w:bCs/>
                <w:sz w:val="24"/>
                <w:szCs w:val="24"/>
              </w:rPr>
            </w:pPr>
          </w:p>
          <w:p w:rsidR="001E59D1" w:rsidRPr="00B91BF5" w:rsidRDefault="001E59D1" w:rsidP="003F613C">
            <w:pPr>
              <w:rPr>
                <w:b/>
                <w:sz w:val="24"/>
                <w:szCs w:val="24"/>
                <w:lang w:eastAsia="ru-RU"/>
              </w:rPr>
            </w:pPr>
            <w:r w:rsidRPr="00B91BF5">
              <w:rPr>
                <w:b/>
                <w:bCs/>
                <w:sz w:val="24"/>
                <w:szCs w:val="24"/>
              </w:rPr>
              <w:t>Қоршаған ортамен таныстыру</w:t>
            </w:r>
          </w:p>
          <w:p w:rsidR="001E59D1" w:rsidRPr="00633F86" w:rsidRDefault="001E59D1" w:rsidP="003F613C">
            <w:pPr>
              <w:rPr>
                <w:b/>
                <w:bCs/>
                <w:sz w:val="24"/>
                <w:szCs w:val="24"/>
              </w:rPr>
            </w:pPr>
            <w:r w:rsidRPr="00633F86">
              <w:rPr>
                <w:b/>
                <w:bCs/>
                <w:sz w:val="24"/>
                <w:szCs w:val="24"/>
              </w:rPr>
              <w:t>(Мені қоршаған орта)</w:t>
            </w:r>
          </w:p>
          <w:p w:rsidR="001E59D1" w:rsidRPr="00633F86" w:rsidRDefault="001E59D1" w:rsidP="003F613C">
            <w:pPr>
              <w:rPr>
                <w:b/>
                <w:bCs/>
                <w:sz w:val="24"/>
                <w:szCs w:val="24"/>
              </w:rPr>
            </w:pPr>
            <w:r w:rsidRPr="00633F86">
              <w:rPr>
                <w:b/>
                <w:bCs/>
                <w:sz w:val="24"/>
                <w:szCs w:val="24"/>
              </w:rPr>
              <w:t>Табиғатпен таныстыру</w:t>
            </w:r>
          </w:p>
          <w:p w:rsidR="001E59D1" w:rsidRPr="00633F86" w:rsidRDefault="001E59D1" w:rsidP="003F613C">
            <w:pPr>
              <w:rPr>
                <w:bCs/>
                <w:sz w:val="24"/>
                <w:szCs w:val="24"/>
              </w:rPr>
            </w:pPr>
            <w:r w:rsidRPr="00633F86">
              <w:rPr>
                <w:bCs/>
                <w:sz w:val="24"/>
                <w:szCs w:val="24"/>
              </w:rPr>
              <w:t>Тірі және өлі табиғат құбылыстары туралы білімдерін кеңейту. «Өлі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rsidR="001E59D1" w:rsidRPr="00633F86" w:rsidRDefault="001E59D1" w:rsidP="003F613C">
            <w:pPr>
              <w:rPr>
                <w:b/>
                <w:color w:val="000000"/>
                <w:sz w:val="24"/>
                <w:szCs w:val="24"/>
                <w:lang w:eastAsia="ru-RU"/>
              </w:rPr>
            </w:pPr>
            <w:r w:rsidRPr="00633F86">
              <w:rPr>
                <w:b/>
                <w:color w:val="000000"/>
                <w:sz w:val="24"/>
                <w:szCs w:val="24"/>
                <w:lang w:eastAsia="ru-RU"/>
              </w:rPr>
              <w:t>Д\ойын :</w:t>
            </w:r>
          </w:p>
          <w:p w:rsidR="001E59D1" w:rsidRPr="00633F86" w:rsidRDefault="001E59D1" w:rsidP="003F613C">
            <w:pPr>
              <w:pStyle w:val="a5"/>
              <w:rPr>
                <w:b/>
                <w:color w:val="000000"/>
                <w:lang w:val="kk-KZ"/>
              </w:rPr>
            </w:pPr>
            <w:r w:rsidRPr="00633F86">
              <w:rPr>
                <w:color w:val="000000"/>
                <w:lang w:val="kk-KZ"/>
              </w:rPr>
              <w:t>«</w:t>
            </w:r>
            <w:r w:rsidRPr="00633F86">
              <w:rPr>
                <w:b/>
                <w:color w:val="000000"/>
                <w:lang w:val="kk-KZ"/>
              </w:rPr>
              <w:t>Қолымда не бар?</w:t>
            </w:r>
            <w:r w:rsidRPr="00633F86">
              <w:rPr>
                <w:color w:val="000000"/>
                <w:lang w:val="kk-KZ"/>
              </w:rPr>
              <w:t> </w:t>
            </w:r>
            <w:r w:rsidRPr="00633F86">
              <w:rPr>
                <w:color w:val="000000"/>
                <w:lang w:val="kk-KZ"/>
              </w:rPr>
              <w:br/>
            </w:r>
            <w:r w:rsidRPr="00633F86">
              <w:rPr>
                <w:color w:val="000000"/>
                <w:lang w:val="kk-KZ"/>
              </w:rPr>
              <w:lastRenderedPageBreak/>
              <w:t xml:space="preserve">Ойынның мақсаты: ұзын-қысқа, жуан-жіңішке , үлкен-кіші, оң-сол жайлы білімдерін бекіту. </w:t>
            </w:r>
            <w:r w:rsidRPr="00633F86">
              <w:rPr>
                <w:color w:val="000000"/>
              </w:rPr>
              <w:t>Түйсіну</w:t>
            </w:r>
            <w:r>
              <w:rPr>
                <w:color w:val="000000"/>
                <w:lang w:val="kk-KZ"/>
              </w:rPr>
              <w:t xml:space="preserve"> </w:t>
            </w:r>
            <w:r w:rsidRPr="00633F86">
              <w:rPr>
                <w:color w:val="000000"/>
              </w:rPr>
              <w:t>сезімдерін</w:t>
            </w:r>
            <w:r>
              <w:rPr>
                <w:color w:val="000000"/>
                <w:lang w:val="kk-KZ"/>
              </w:rPr>
              <w:t xml:space="preserve"> </w:t>
            </w:r>
            <w:r w:rsidRPr="00633F86">
              <w:rPr>
                <w:color w:val="000000"/>
              </w:rPr>
              <w:t>дамыту. </w:t>
            </w:r>
          </w:p>
          <w:p w:rsidR="001E59D1" w:rsidRPr="00C463BF" w:rsidRDefault="001E59D1" w:rsidP="003F613C">
            <w:pPr>
              <w:rPr>
                <w:bCs/>
                <w:sz w:val="24"/>
                <w:szCs w:val="24"/>
              </w:rPr>
            </w:pP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b/>
                <w:sz w:val="24"/>
                <w:szCs w:val="24"/>
                <w:lang w:eastAsia="ru-RU"/>
              </w:rPr>
            </w:pPr>
            <w:r w:rsidRPr="00C463BF">
              <w:rPr>
                <w:b/>
                <w:sz w:val="24"/>
                <w:szCs w:val="24"/>
                <w:lang w:eastAsia="ru-RU"/>
              </w:rPr>
              <w:lastRenderedPageBreak/>
              <w:t>2- таңғы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adjustRightInd w:val="0"/>
              <w:rPr>
                <w:sz w:val="24"/>
                <w:szCs w:val="24"/>
                <w:lang w:eastAsia="ru-RU"/>
              </w:rPr>
            </w:pPr>
            <w:r w:rsidRPr="00C463BF">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C463BF"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b/>
                <w:sz w:val="24"/>
                <w:szCs w:val="24"/>
                <w:lang w:eastAsia="ru-RU"/>
              </w:rPr>
            </w:pPr>
            <w:r w:rsidRPr="00C463BF">
              <w:rPr>
                <w:b/>
                <w:sz w:val="24"/>
                <w:szCs w:val="24"/>
                <w:lang w:eastAsia="ru-RU"/>
              </w:rPr>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sz w:val="24"/>
                <w:szCs w:val="24"/>
                <w:lang w:eastAsia="ru-RU"/>
              </w:rPr>
            </w:pPr>
            <w:r w:rsidRPr="00C463BF">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C463BF" w:rsidRDefault="001E59D1" w:rsidP="003F613C">
            <w:pPr>
              <w:rPr>
                <w:sz w:val="24"/>
                <w:szCs w:val="24"/>
                <w:lang w:eastAsia="ru-RU"/>
              </w:rPr>
            </w:pPr>
            <w:r w:rsidRPr="00C463BF">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C463BF">
              <w:rPr>
                <w:b/>
                <w:bCs/>
                <w:sz w:val="24"/>
                <w:szCs w:val="24"/>
                <w:lang w:eastAsia="ru-RU"/>
              </w:rPr>
              <w:t>сөйлеуді дамыту, өзіне-өзі қызмет ету дағдылары, ірі және ұсақ моториканы дамыту)</w:t>
            </w:r>
            <w:r w:rsidRPr="00C463BF">
              <w:rPr>
                <w:sz w:val="24"/>
                <w:szCs w:val="24"/>
                <w:lang w:eastAsia="ru-RU"/>
              </w:rPr>
              <w:t>.</w:t>
            </w:r>
          </w:p>
        </w:tc>
      </w:tr>
      <w:tr w:rsidR="001E59D1" w:rsidRPr="00C463BF" w:rsidTr="00B92257">
        <w:trPr>
          <w:trHeight w:val="949"/>
        </w:trPr>
        <w:tc>
          <w:tcPr>
            <w:tcW w:w="2479" w:type="dxa"/>
            <w:vMerge w:val="restart"/>
            <w:tcBorders>
              <w:top w:val="single" w:sz="4" w:space="0" w:color="auto"/>
              <w:left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lastRenderedPageBreak/>
              <w:t>Серуен</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E85369" w:rsidRDefault="001E59D1" w:rsidP="00DA1939">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1E59D1" w:rsidRDefault="001E59D1" w:rsidP="00DA1939">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1E59D1" w:rsidRPr="00DA1939" w:rsidRDefault="001E59D1" w:rsidP="00DA1939">
            <w:pPr>
              <w:rPr>
                <w:b/>
                <w:sz w:val="24"/>
                <w:szCs w:val="24"/>
              </w:rPr>
            </w:pPr>
            <w:r w:rsidRPr="00A9430C">
              <w:rPr>
                <w:b/>
                <w:bCs/>
              </w:rPr>
              <w:t>Қауіпсіздік ережесі:</w:t>
            </w:r>
            <w:r>
              <w:rPr>
                <w:bCs/>
              </w:rPr>
              <w:t>Серуенде сапты бұзбауға,ойын алаңынан тыс жерге шықпауға.</w:t>
            </w:r>
          </w:p>
        </w:tc>
      </w:tr>
      <w:tr w:rsidR="001E59D1" w:rsidRPr="00C463BF" w:rsidTr="00DA1939">
        <w:trPr>
          <w:trHeight w:val="7064"/>
        </w:trPr>
        <w:tc>
          <w:tcPr>
            <w:tcW w:w="2479" w:type="dxa"/>
            <w:vMerge/>
            <w:tcBorders>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p>
        </w:tc>
        <w:tc>
          <w:tcPr>
            <w:tcW w:w="2556" w:type="dxa"/>
            <w:gridSpan w:val="2"/>
            <w:tcBorders>
              <w:top w:val="single" w:sz="4" w:space="0" w:color="auto"/>
              <w:left w:val="single" w:sz="4" w:space="0" w:color="auto"/>
              <w:bottom w:val="single" w:sz="4" w:space="0" w:color="auto"/>
              <w:right w:val="single" w:sz="4" w:space="0" w:color="auto"/>
            </w:tcBorders>
            <w:hideMark/>
          </w:tcPr>
          <w:p w:rsidR="001E59D1" w:rsidRDefault="001E59D1" w:rsidP="00DA1939">
            <w:pPr>
              <w:rPr>
                <w:b/>
                <w:sz w:val="24"/>
                <w:szCs w:val="24"/>
              </w:rPr>
            </w:pPr>
            <w:r w:rsidRPr="00C463BF">
              <w:rPr>
                <w:b/>
                <w:sz w:val="24"/>
                <w:szCs w:val="24"/>
              </w:rPr>
              <w:t>Серуен №1</w:t>
            </w:r>
            <w:r w:rsidRPr="00C463BF">
              <w:rPr>
                <w:sz w:val="24"/>
                <w:szCs w:val="24"/>
              </w:rPr>
              <w:t xml:space="preserve">                Қар үстіндегі іздерді бақылау.                          Мақсаты: балаларды 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w:t>
            </w:r>
            <w:r w:rsidRPr="00C463BF">
              <w:rPr>
                <w:sz w:val="24"/>
                <w:szCs w:val="24"/>
              </w:rPr>
              <w:lastRenderedPageBreak/>
              <w:t>баулу. Жеке жұмыс: бір құстың лабиринттен шығу жолы туралы ертегіні ойластыру.                          Мақал: Жемберсең құсқа қыста, сауабы тиер оның жазд</w:t>
            </w:r>
          </w:p>
        </w:tc>
        <w:tc>
          <w:tcPr>
            <w:tcW w:w="2308" w:type="dxa"/>
            <w:gridSpan w:val="4"/>
            <w:tcBorders>
              <w:top w:val="single" w:sz="4" w:space="0" w:color="auto"/>
              <w:left w:val="single" w:sz="4" w:space="0" w:color="auto"/>
              <w:bottom w:val="single" w:sz="4" w:space="0" w:color="auto"/>
              <w:right w:val="single" w:sz="4" w:space="0" w:color="auto"/>
            </w:tcBorders>
          </w:tcPr>
          <w:p w:rsidR="001E59D1" w:rsidRDefault="001E59D1" w:rsidP="003F613C">
            <w:pPr>
              <w:adjustRightInd w:val="0"/>
              <w:rPr>
                <w:rFonts w:eastAsiaTheme="minorEastAsia"/>
                <w:b/>
                <w:sz w:val="24"/>
                <w:szCs w:val="24"/>
                <w:lang w:eastAsia="ru-RU"/>
              </w:rPr>
            </w:pPr>
          </w:p>
          <w:p w:rsidR="001E59D1" w:rsidRDefault="001E59D1" w:rsidP="003F613C">
            <w:pPr>
              <w:adjustRightInd w:val="0"/>
              <w:rPr>
                <w:rFonts w:eastAsiaTheme="minorEastAsia"/>
                <w:b/>
                <w:sz w:val="24"/>
                <w:szCs w:val="24"/>
                <w:lang w:eastAsia="ru-RU"/>
              </w:rPr>
            </w:pPr>
          </w:p>
          <w:p w:rsidR="001E59D1" w:rsidRDefault="001E59D1" w:rsidP="003F613C">
            <w:pPr>
              <w:adjustRightInd w:val="0"/>
              <w:rPr>
                <w:rFonts w:eastAsiaTheme="minorEastAsia"/>
                <w:b/>
                <w:sz w:val="24"/>
                <w:szCs w:val="24"/>
                <w:lang w:eastAsia="ru-RU"/>
              </w:rPr>
            </w:pPr>
            <w:r w:rsidRPr="00C463BF">
              <w:rPr>
                <w:rFonts w:eastAsiaTheme="minorEastAsia"/>
                <w:b/>
                <w:sz w:val="24"/>
                <w:szCs w:val="24"/>
                <w:lang w:eastAsia="ru-RU"/>
              </w:rPr>
              <w:t>Серуен</w:t>
            </w:r>
            <w:r w:rsidRPr="00C463BF">
              <w:rPr>
                <w:rFonts w:eastAsiaTheme="minorEastAsia"/>
                <w:b/>
                <w:sz w:val="24"/>
                <w:szCs w:val="24"/>
              </w:rPr>
              <w:t>.№2</w:t>
            </w:r>
            <w:r>
              <w:rPr>
                <w:rFonts w:eastAsiaTheme="minorEastAsia"/>
                <w:sz w:val="24"/>
                <w:szCs w:val="24"/>
              </w:rPr>
              <w:t xml:space="preserve">           </w:t>
            </w:r>
            <w:r w:rsidRPr="00C463BF">
              <w:rPr>
                <w:rFonts w:eastAsiaTheme="minorEastAsia"/>
                <w:sz w:val="24"/>
                <w:szCs w:val="24"/>
              </w:rPr>
              <w:t>Қар</w:t>
            </w:r>
            <w:r>
              <w:rPr>
                <w:rFonts w:eastAsiaTheme="minorEastAsia"/>
                <w:sz w:val="24"/>
                <w:szCs w:val="24"/>
              </w:rPr>
              <w:t xml:space="preserve"> </w:t>
            </w:r>
            <w:r w:rsidRPr="00C463BF">
              <w:rPr>
                <w:rFonts w:eastAsiaTheme="minorEastAsia"/>
                <w:sz w:val="24"/>
                <w:szCs w:val="24"/>
              </w:rPr>
              <w:t xml:space="preserve">ұлпаларының) ұшқындарына бақылау жүргізу.         Мақсаты: балаларды қар ұшқындарының қалай пайда болатынын, олардың құрлысымен таныстыру, сонымен бірге балаларды байқағыштыққа тәрбиелеу. 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Көркем сөз: Жазда көлге мұз қатты, Табанымды </w:t>
            </w:r>
            <w:r w:rsidRPr="00C463BF">
              <w:rPr>
                <w:rFonts w:eastAsiaTheme="minorEastAsia"/>
                <w:sz w:val="24"/>
                <w:szCs w:val="24"/>
              </w:rPr>
              <w:lastRenderedPageBreak/>
              <w:t>мұздатты. Мұз ойылып кетті тез, Күліп едік, біз қатты. Қимылды ойын «Ортаға түспек» Мақсаты: тез жүгіріп секіруге, ептілікке үйрету.                                 Еңбек: қар атжалдарын жасауға балаларды үйрету.                                     Мәтел: Қар көп болса, астық көп болады. Жұмбақ: Қолы жоқ, сурет салады Тісі жоқ,</w:t>
            </w:r>
            <w:r>
              <w:rPr>
                <w:rFonts w:eastAsiaTheme="minorEastAsia"/>
                <w:sz w:val="24"/>
                <w:szCs w:val="24"/>
              </w:rPr>
              <w:t xml:space="preserve"> </w:t>
            </w:r>
            <w:r w:rsidRPr="00C463BF">
              <w:rPr>
                <w:rFonts w:eastAsiaTheme="minorEastAsia"/>
                <w:sz w:val="24"/>
                <w:szCs w:val="24"/>
              </w:rPr>
              <w:t>тістеп алады.</w:t>
            </w:r>
          </w:p>
        </w:tc>
        <w:tc>
          <w:tcPr>
            <w:tcW w:w="2805" w:type="dxa"/>
            <w:gridSpan w:val="5"/>
            <w:tcBorders>
              <w:top w:val="single" w:sz="4" w:space="0" w:color="auto"/>
              <w:left w:val="single" w:sz="4" w:space="0" w:color="auto"/>
              <w:bottom w:val="single" w:sz="4" w:space="0" w:color="auto"/>
              <w:right w:val="single" w:sz="4" w:space="0" w:color="auto"/>
            </w:tcBorders>
          </w:tcPr>
          <w:p w:rsidR="001E59D1" w:rsidRDefault="001E59D1" w:rsidP="003F613C">
            <w:pPr>
              <w:adjustRightInd w:val="0"/>
              <w:rPr>
                <w:rFonts w:eastAsiaTheme="minorEastAsia"/>
                <w:b/>
                <w:sz w:val="24"/>
                <w:szCs w:val="24"/>
                <w:lang w:eastAsia="ru-RU"/>
              </w:rPr>
            </w:pPr>
          </w:p>
          <w:p w:rsidR="001E59D1" w:rsidRDefault="001E59D1" w:rsidP="003F613C">
            <w:pPr>
              <w:adjustRightInd w:val="0"/>
              <w:rPr>
                <w:rFonts w:eastAsiaTheme="minorEastAsia"/>
                <w:b/>
                <w:sz w:val="24"/>
                <w:szCs w:val="24"/>
                <w:lang w:eastAsia="ru-RU"/>
              </w:rPr>
            </w:pPr>
            <w:r w:rsidRPr="00C463BF">
              <w:rPr>
                <w:rFonts w:eastAsiaTheme="minorEastAsia"/>
                <w:b/>
                <w:sz w:val="24"/>
                <w:szCs w:val="24"/>
                <w:lang w:eastAsia="ru-RU"/>
              </w:rPr>
              <w:t xml:space="preserve">Серуен </w:t>
            </w:r>
            <w:r w:rsidRPr="00C463BF">
              <w:rPr>
                <w:rFonts w:eastAsiaTheme="minorEastAsia"/>
                <w:b/>
                <w:color w:val="000000"/>
                <w:sz w:val="24"/>
                <w:szCs w:val="24"/>
              </w:rPr>
              <w:t>№ 4</w:t>
            </w:r>
            <w:r w:rsidRPr="00C463BF">
              <w:rPr>
                <w:rFonts w:eastAsiaTheme="minorEastAsia"/>
                <w:color w:val="000000"/>
                <w:sz w:val="24"/>
                <w:szCs w:val="24"/>
              </w:rPr>
              <w:t xml:space="preserve"> Қырауды бақылау. 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басқа заттарда қатып, қырауға айналған. Қырау әдетте күннің ашығында пайда болады. Көркем сөз. Тазартып бар кір шаңнан, Қыс өнерін бастады. Терезеге қыраудан, Сурет салып тастады. Қимылды ойын: «Суыққойлар» Мақсаты: қимылды жаттығуларды жасауды үйрету, тапқырлық таныта білу.                                                Еңбек: Бір-біріне кедергі жасамай еңбек етуге .                                       Жұмбақ:  қант сияқты ақ                                         </w:t>
            </w:r>
            <w:r w:rsidRPr="00C463BF">
              <w:rPr>
                <w:rFonts w:eastAsiaTheme="minorEastAsia"/>
                <w:color w:val="000000"/>
                <w:sz w:val="24"/>
                <w:szCs w:val="24"/>
              </w:rPr>
              <w:lastRenderedPageBreak/>
              <w:t>ұлпа болып жерде жатады</w:t>
            </w:r>
          </w:p>
        </w:tc>
        <w:tc>
          <w:tcPr>
            <w:tcW w:w="2555" w:type="dxa"/>
            <w:gridSpan w:val="4"/>
            <w:tcBorders>
              <w:top w:val="single" w:sz="4" w:space="0" w:color="auto"/>
              <w:left w:val="single" w:sz="4" w:space="0" w:color="auto"/>
              <w:bottom w:val="single" w:sz="4" w:space="0" w:color="auto"/>
              <w:right w:val="single" w:sz="4" w:space="0" w:color="auto"/>
            </w:tcBorders>
          </w:tcPr>
          <w:p w:rsidR="001E59D1" w:rsidRDefault="001E59D1" w:rsidP="003F613C">
            <w:pPr>
              <w:spacing w:before="100" w:beforeAutospacing="1"/>
              <w:rPr>
                <w:b/>
                <w:sz w:val="24"/>
                <w:szCs w:val="24"/>
                <w:lang w:eastAsia="ru-RU"/>
              </w:rPr>
            </w:pPr>
          </w:p>
          <w:p w:rsidR="001E59D1" w:rsidRPr="00C463BF" w:rsidRDefault="001E59D1" w:rsidP="003F613C">
            <w:pPr>
              <w:spacing w:before="100" w:beforeAutospacing="1"/>
              <w:rPr>
                <w:bCs/>
                <w:color w:val="000000" w:themeColor="text1"/>
                <w:kern w:val="24"/>
                <w:sz w:val="24"/>
                <w:szCs w:val="24"/>
              </w:rPr>
            </w:pPr>
            <w:r w:rsidRPr="00C463BF">
              <w:rPr>
                <w:b/>
                <w:sz w:val="24"/>
                <w:szCs w:val="24"/>
                <w:lang w:eastAsia="ru-RU"/>
              </w:rPr>
              <w:t xml:space="preserve">Серуен </w:t>
            </w:r>
            <w:r w:rsidRPr="00C463BF">
              <w:rPr>
                <w:b/>
                <w:bCs/>
                <w:color w:val="000000" w:themeColor="text1"/>
                <w:kern w:val="24"/>
                <w:sz w:val="24"/>
                <w:szCs w:val="24"/>
              </w:rPr>
              <w:t>№12</w:t>
            </w:r>
            <w:r w:rsidRPr="00C463BF">
              <w:rPr>
                <w:bCs/>
                <w:color w:val="000000" w:themeColor="text1"/>
                <w:kern w:val="24"/>
                <w:sz w:val="24"/>
                <w:szCs w:val="24"/>
              </w:rPr>
              <w:t xml:space="preserve">                                 Ауаны бақылау Мақсаты:Балаларды табиғаттың бір құрамдас бөлігі ауамен, және оның қасиеттерімен таныстыру. </w:t>
            </w:r>
          </w:p>
          <w:p w:rsidR="001E59D1" w:rsidRPr="00C463BF" w:rsidRDefault="001E59D1" w:rsidP="003F613C">
            <w:pPr>
              <w:spacing w:before="100" w:beforeAutospacing="1"/>
              <w:rPr>
                <w:bCs/>
                <w:color w:val="000000" w:themeColor="text1"/>
                <w:kern w:val="24"/>
                <w:sz w:val="24"/>
                <w:szCs w:val="24"/>
              </w:rPr>
            </w:pPr>
            <w:r w:rsidRPr="00C463BF">
              <w:rPr>
                <w:bCs/>
                <w:color w:val="000000" w:themeColor="text1"/>
                <w:kern w:val="24"/>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1E59D1" w:rsidRPr="00C463BF" w:rsidRDefault="001E59D1" w:rsidP="003F613C">
            <w:pPr>
              <w:spacing w:before="100" w:beforeAutospacing="1"/>
              <w:rPr>
                <w:bCs/>
                <w:color w:val="000000" w:themeColor="text1"/>
                <w:kern w:val="24"/>
                <w:sz w:val="24"/>
                <w:szCs w:val="24"/>
              </w:rPr>
            </w:pPr>
            <w:r w:rsidRPr="00C463BF">
              <w:rPr>
                <w:bCs/>
                <w:color w:val="000000" w:themeColor="text1"/>
                <w:kern w:val="24"/>
                <w:sz w:val="24"/>
                <w:szCs w:val="24"/>
              </w:rPr>
              <w:t xml:space="preserve">Жұмбақ. </w:t>
            </w:r>
          </w:p>
          <w:p w:rsidR="001E59D1" w:rsidRPr="00C463BF" w:rsidRDefault="001E59D1" w:rsidP="003F613C">
            <w:pPr>
              <w:spacing w:before="100" w:beforeAutospacing="1"/>
              <w:rPr>
                <w:bCs/>
                <w:color w:val="000000" w:themeColor="text1"/>
                <w:kern w:val="24"/>
                <w:sz w:val="24"/>
                <w:szCs w:val="24"/>
              </w:rPr>
            </w:pPr>
            <w:r w:rsidRPr="00C463BF">
              <w:rPr>
                <w:bCs/>
                <w:color w:val="000000" w:themeColor="text1"/>
                <w:kern w:val="24"/>
                <w:sz w:val="24"/>
                <w:szCs w:val="24"/>
              </w:rPr>
              <w:t xml:space="preserve">Көзге ілінбейді, </w:t>
            </w:r>
          </w:p>
          <w:p w:rsidR="001E59D1" w:rsidRPr="00C463BF" w:rsidRDefault="001E59D1" w:rsidP="003F613C">
            <w:pPr>
              <w:spacing w:before="100" w:beforeAutospacing="1"/>
              <w:rPr>
                <w:bCs/>
                <w:color w:val="000000" w:themeColor="text1"/>
                <w:kern w:val="24"/>
                <w:sz w:val="24"/>
                <w:szCs w:val="24"/>
              </w:rPr>
            </w:pPr>
            <w:r w:rsidRPr="00C463BF">
              <w:rPr>
                <w:bCs/>
                <w:color w:val="000000" w:themeColor="text1"/>
                <w:kern w:val="24"/>
                <w:sz w:val="24"/>
                <w:szCs w:val="24"/>
              </w:rPr>
              <w:t xml:space="preserve">Жұтсаң білінбейді. (Ауа) </w:t>
            </w:r>
          </w:p>
          <w:p w:rsidR="001E59D1" w:rsidRPr="00C463BF" w:rsidRDefault="001E59D1" w:rsidP="003F613C">
            <w:pPr>
              <w:spacing w:before="100" w:beforeAutospacing="1"/>
              <w:rPr>
                <w:bCs/>
                <w:color w:val="000000" w:themeColor="text1"/>
                <w:kern w:val="24"/>
                <w:sz w:val="24"/>
                <w:szCs w:val="24"/>
              </w:rPr>
            </w:pPr>
            <w:r w:rsidRPr="00C463BF">
              <w:rPr>
                <w:bCs/>
                <w:color w:val="000000" w:themeColor="text1"/>
                <w:kern w:val="24"/>
                <w:sz w:val="24"/>
                <w:szCs w:val="24"/>
              </w:rPr>
              <w:t xml:space="preserve">Қозғалмалы ойын: «Қоңыздар» </w:t>
            </w:r>
          </w:p>
          <w:p w:rsidR="001E59D1" w:rsidRDefault="001E59D1" w:rsidP="003F613C">
            <w:pPr>
              <w:spacing w:before="100" w:beforeAutospacing="1"/>
              <w:rPr>
                <w:b/>
                <w:sz w:val="24"/>
                <w:szCs w:val="24"/>
                <w:lang w:eastAsia="ru-RU"/>
              </w:rPr>
            </w:pPr>
            <w:r w:rsidRPr="00C463BF">
              <w:rPr>
                <w:bCs/>
                <w:color w:val="000000" w:themeColor="text1"/>
                <w:kern w:val="24"/>
                <w:sz w:val="24"/>
                <w:szCs w:val="24"/>
              </w:rPr>
              <w:t xml:space="preserve">Еңбек әрекеті: Сынған </w:t>
            </w:r>
            <w:r w:rsidRPr="00C463BF">
              <w:rPr>
                <w:bCs/>
                <w:color w:val="000000" w:themeColor="text1"/>
                <w:kern w:val="24"/>
                <w:sz w:val="24"/>
                <w:szCs w:val="24"/>
              </w:rPr>
              <w:lastRenderedPageBreak/>
              <w:t>бұтақтарды және жапырақтарды жинау.</w:t>
            </w:r>
          </w:p>
        </w:tc>
        <w:tc>
          <w:tcPr>
            <w:tcW w:w="2717"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adjustRightInd w:val="0"/>
              <w:rPr>
                <w:b/>
                <w:sz w:val="24"/>
                <w:szCs w:val="24"/>
              </w:rPr>
            </w:pPr>
          </w:p>
          <w:p w:rsidR="001E59D1" w:rsidRDefault="001E59D1" w:rsidP="003F613C">
            <w:pPr>
              <w:adjustRightInd w:val="0"/>
              <w:rPr>
                <w:b/>
                <w:sz w:val="24"/>
                <w:szCs w:val="24"/>
              </w:rPr>
            </w:pPr>
            <w:r w:rsidRPr="00C463BF">
              <w:rPr>
                <w:b/>
                <w:sz w:val="24"/>
                <w:szCs w:val="24"/>
              </w:rPr>
              <w:t>Серуен №1</w:t>
            </w:r>
            <w:r w:rsidRPr="00C463BF">
              <w:rPr>
                <w:sz w:val="24"/>
                <w:szCs w:val="24"/>
              </w:rPr>
              <w:t xml:space="preserve">                Қар үстіндегі іздерді бақылау.                          Мақсаты: балаларды 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баулу. Жеке жұмыс: бір </w:t>
            </w:r>
            <w:r w:rsidRPr="00C463BF">
              <w:rPr>
                <w:sz w:val="24"/>
                <w:szCs w:val="24"/>
              </w:rPr>
              <w:lastRenderedPageBreak/>
              <w:t>құстың лабиринттен шығу жолы туралы ертегіні ойластыру.                          Мақал: Жемберсең құсқа қыста, сауабы тиер оның жазд</w:t>
            </w:r>
          </w:p>
        </w:tc>
      </w:tr>
      <w:tr w:rsidR="001E59D1" w:rsidRPr="00C463BF"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lastRenderedPageBreak/>
              <w:t>Серуеннен оралу</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BF0F2E" w:rsidRDefault="001E59D1" w:rsidP="00DA1939">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1E59D1" w:rsidRDefault="001E59D1" w:rsidP="00DA1939">
            <w:pPr>
              <w:pStyle w:val="a5"/>
              <w:rPr>
                <w:lang w:val="kk-KZ"/>
              </w:rPr>
            </w:pPr>
            <w:r w:rsidRPr="00327556">
              <w:rPr>
                <w:b/>
                <w:bCs/>
                <w:lang w:val="kk-KZ"/>
              </w:rPr>
              <w:t>Дәйек сөздер:</w:t>
            </w:r>
            <w:r w:rsidRPr="00D96457">
              <w:rPr>
                <w:lang w:val="kk-KZ"/>
              </w:rPr>
              <w:t xml:space="preserve"> </w:t>
            </w:r>
            <w:r>
              <w:rPr>
                <w:lang w:val="kk-KZ"/>
              </w:rPr>
              <w:t>.«</w:t>
            </w:r>
            <w:r w:rsidRPr="00EE3D75">
              <w:rPr>
                <w:lang w:val="kk-KZ"/>
              </w:rPr>
              <w:t xml:space="preserve"> </w:t>
            </w:r>
            <w:r>
              <w:rPr>
                <w:lang w:val="kk-KZ"/>
              </w:rPr>
              <w:t>Бірлігі күшті ел озады»</w:t>
            </w:r>
          </w:p>
          <w:p w:rsidR="001E59D1" w:rsidRPr="00DA1939" w:rsidRDefault="001E59D1" w:rsidP="00DA1939">
            <w:pPr>
              <w:adjustRightInd w:val="0"/>
              <w:rPr>
                <w:sz w:val="24"/>
                <w:szCs w:val="24"/>
                <w:lang w:bidi="he-IL"/>
              </w:rPr>
            </w:pPr>
            <w:r w:rsidRPr="009A732C">
              <w:rPr>
                <w:rFonts w:eastAsia="Calibri"/>
                <w:b/>
                <w:bCs/>
                <w:sz w:val="24"/>
                <w:szCs w:val="24"/>
              </w:rPr>
              <w:t>Сөздік қор</w:t>
            </w:r>
            <w:r w:rsidRPr="00BF59D5">
              <w:rPr>
                <w:sz w:val="24"/>
                <w:szCs w:val="24"/>
                <w:lang w:bidi="he-IL"/>
              </w:rPr>
              <w:t xml:space="preserve"> Балаларды үй жануарларын және олардың төлдерін дұрыс</w:t>
            </w:r>
            <w:r>
              <w:rPr>
                <w:sz w:val="24"/>
                <w:szCs w:val="24"/>
                <w:lang w:bidi="he-IL"/>
              </w:rPr>
              <w:t xml:space="preserve"> </w:t>
            </w:r>
            <w:r w:rsidRPr="00BF59D5">
              <w:rPr>
                <w:sz w:val="24"/>
                <w:szCs w:val="24"/>
                <w:lang w:bidi="he-IL"/>
              </w:rPr>
              <w:t>айтуға үйрету, сызба бойынша үй жануарларын сипаттай білуге үйрету, тақпақтар, жаңылтпаш, жұмбақтар арқылы балалардың</w:t>
            </w:r>
            <w:r>
              <w:rPr>
                <w:sz w:val="24"/>
                <w:szCs w:val="24"/>
                <w:lang w:bidi="he-IL"/>
              </w:rPr>
              <w:t xml:space="preserve">  </w:t>
            </w:r>
            <w:r w:rsidRPr="00BF59D5">
              <w:rPr>
                <w:sz w:val="24"/>
                <w:szCs w:val="24"/>
                <w:lang w:bidi="he-IL"/>
              </w:rPr>
              <w:t>тілдерін жетілдіру.</w:t>
            </w:r>
          </w:p>
          <w:p w:rsidR="001E59D1" w:rsidRPr="00C463BF" w:rsidRDefault="001E59D1" w:rsidP="00DA1939">
            <w:pPr>
              <w:spacing w:line="276" w:lineRule="auto"/>
              <w:rPr>
                <w:b/>
                <w:bCs/>
                <w:sz w:val="24"/>
                <w:szCs w:val="24"/>
                <w:lang w:eastAsia="ru-RU"/>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Түскі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sz w:val="24"/>
                <w:szCs w:val="24"/>
              </w:rPr>
            </w:pPr>
            <w:r w:rsidRPr="00C463BF">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C463BF" w:rsidRDefault="001E59D1" w:rsidP="003F613C">
            <w:pPr>
              <w:rPr>
                <w:sz w:val="24"/>
                <w:szCs w:val="24"/>
              </w:rPr>
            </w:pPr>
            <w:r w:rsidRPr="00C463BF">
              <w:rPr>
                <w:sz w:val="24"/>
                <w:szCs w:val="24"/>
              </w:rPr>
              <w:t>Кезекшілердің жұмысы ( асхана құралдарын, майлықтарды үстелге қою)</w:t>
            </w:r>
          </w:p>
          <w:p w:rsidR="001E59D1" w:rsidRPr="00C463BF" w:rsidRDefault="001E59D1" w:rsidP="003F613C">
            <w:pPr>
              <w:rPr>
                <w:sz w:val="24"/>
                <w:szCs w:val="24"/>
              </w:rPr>
            </w:pPr>
            <w:r w:rsidRPr="00C463BF">
              <w:rPr>
                <w:sz w:val="24"/>
                <w:szCs w:val="24"/>
              </w:rPr>
              <w:lastRenderedPageBreak/>
              <w:t>Тамақтану (өз орнын білу,  дұрыс отыру, асхана құралдарын дұрыс ұстай білу,  ұқыпты тамақтану ,  сөйлеспеу,   алғыс айту) (</w:t>
            </w:r>
            <w:r w:rsidRPr="00C463BF">
              <w:rPr>
                <w:b/>
                <w:bCs/>
                <w:sz w:val="24"/>
                <w:szCs w:val="24"/>
              </w:rPr>
              <w:t>мәдени-гигеналық дағдылар, өзіне-өзі қызмет ету, еңбек әрекеті)</w:t>
            </w:r>
          </w:p>
          <w:p w:rsidR="001E59D1" w:rsidRPr="00C463BF" w:rsidRDefault="001E59D1" w:rsidP="003F613C">
            <w:pPr>
              <w:rPr>
                <w:color w:val="000000"/>
                <w:sz w:val="24"/>
                <w:szCs w:val="24"/>
              </w:rPr>
            </w:pPr>
            <w:r w:rsidRPr="00C463BF">
              <w:rPr>
                <w:color w:val="000000"/>
                <w:sz w:val="24"/>
                <w:szCs w:val="24"/>
              </w:rPr>
              <w:t>Дастырханның басында</w:t>
            </w:r>
          </w:p>
          <w:p w:rsidR="001E59D1" w:rsidRPr="00C463BF" w:rsidRDefault="001E59D1" w:rsidP="003F613C">
            <w:pPr>
              <w:rPr>
                <w:color w:val="000000"/>
                <w:sz w:val="24"/>
                <w:szCs w:val="24"/>
              </w:rPr>
            </w:pPr>
            <w:r w:rsidRPr="00C463BF">
              <w:rPr>
                <w:color w:val="000000"/>
                <w:sz w:val="24"/>
                <w:szCs w:val="24"/>
              </w:rPr>
              <w:t>Әдептен біз озбаймыз</w:t>
            </w:r>
          </w:p>
          <w:p w:rsidR="001E59D1" w:rsidRPr="00C463BF" w:rsidRDefault="001E59D1" w:rsidP="003F613C">
            <w:pPr>
              <w:rPr>
                <w:color w:val="000000"/>
                <w:sz w:val="24"/>
                <w:szCs w:val="24"/>
              </w:rPr>
            </w:pPr>
            <w:r w:rsidRPr="00C463BF">
              <w:rPr>
                <w:color w:val="000000"/>
                <w:sz w:val="24"/>
                <w:szCs w:val="24"/>
              </w:rPr>
              <w:t>Үлкендердің қасында,</w:t>
            </w:r>
          </w:p>
          <w:p w:rsidR="001E59D1" w:rsidRPr="00C463BF" w:rsidRDefault="001E59D1" w:rsidP="003F613C">
            <w:pPr>
              <w:rPr>
                <w:color w:val="000000"/>
                <w:sz w:val="24"/>
                <w:szCs w:val="24"/>
              </w:rPr>
            </w:pPr>
            <w:r w:rsidRPr="00C463BF">
              <w:rPr>
                <w:color w:val="000000"/>
                <w:sz w:val="24"/>
                <w:szCs w:val="24"/>
              </w:rPr>
              <w:t>Қолды бұрын</w:t>
            </w:r>
          </w:p>
          <w:p w:rsidR="001E59D1" w:rsidRPr="00C463BF" w:rsidRDefault="001E59D1" w:rsidP="003F613C">
            <w:pPr>
              <w:rPr>
                <w:color w:val="000000"/>
                <w:sz w:val="24"/>
                <w:szCs w:val="24"/>
              </w:rPr>
            </w:pPr>
            <w:r w:rsidRPr="00C463BF">
              <w:rPr>
                <w:color w:val="000000"/>
                <w:sz w:val="24"/>
                <w:szCs w:val="24"/>
              </w:rPr>
              <w:t>созбаймыз,</w:t>
            </w:r>
          </w:p>
          <w:p w:rsidR="001E59D1" w:rsidRPr="00C463BF" w:rsidRDefault="001E59D1" w:rsidP="003F613C">
            <w:pPr>
              <w:spacing w:line="276" w:lineRule="auto"/>
              <w:rPr>
                <w:b/>
                <w:bCs/>
                <w:sz w:val="24"/>
                <w:szCs w:val="24"/>
                <w:lang w:eastAsia="ru-RU"/>
              </w:rPr>
            </w:pPr>
            <w:r w:rsidRPr="00C463BF">
              <w:rPr>
                <w:color w:val="000000"/>
                <w:sz w:val="24"/>
                <w:szCs w:val="24"/>
              </w:rPr>
              <w:t>Міне бітті түскі ас.</w:t>
            </w:r>
            <w:r w:rsidRPr="00C463BF">
              <w:rPr>
                <w:b/>
                <w:bCs/>
                <w:sz w:val="24"/>
                <w:szCs w:val="24"/>
              </w:rPr>
              <w:t xml:space="preserve"> (сөйлеуді дамыту</w:t>
            </w:r>
          </w:p>
        </w:tc>
      </w:tr>
      <w:tr w:rsidR="001E59D1" w:rsidRPr="00C463BF"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lastRenderedPageBreak/>
              <w:t>Күндізгі ұйқы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jc w:val="center"/>
              <w:rPr>
                <w:sz w:val="24"/>
                <w:szCs w:val="24"/>
                <w:lang w:eastAsia="ru-RU"/>
              </w:rPr>
            </w:pPr>
            <w:r w:rsidRPr="00C463BF">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C463BF" w:rsidTr="00DA1939">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C463BF" w:rsidRDefault="001E59D1" w:rsidP="003F613C">
            <w:pPr>
              <w:spacing w:line="276" w:lineRule="auto"/>
              <w:rPr>
                <w:b/>
                <w:sz w:val="24"/>
                <w:szCs w:val="24"/>
                <w:lang w:eastAsia="ru-RU"/>
              </w:rPr>
            </w:pPr>
          </w:p>
        </w:tc>
        <w:tc>
          <w:tcPr>
            <w:tcW w:w="2556" w:type="dxa"/>
            <w:gridSpan w:val="2"/>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color w:val="000000"/>
                <w:sz w:val="24"/>
                <w:szCs w:val="24"/>
                <w:lang w:eastAsia="ru-RU"/>
              </w:rPr>
            </w:pPr>
            <w:r w:rsidRPr="00C463BF">
              <w:rPr>
                <w:color w:val="000000"/>
                <w:sz w:val="24"/>
                <w:szCs w:val="24"/>
                <w:lang w:eastAsia="ru-RU"/>
              </w:rPr>
              <w:t xml:space="preserve">аудио-ертегі </w:t>
            </w:r>
          </w:p>
          <w:p w:rsidR="001E59D1" w:rsidRPr="00C463BF" w:rsidRDefault="001E59D1" w:rsidP="003F613C">
            <w:pPr>
              <w:spacing w:line="276" w:lineRule="auto"/>
              <w:rPr>
                <w:sz w:val="24"/>
                <w:szCs w:val="24"/>
                <w:lang w:eastAsia="ru-RU"/>
              </w:rPr>
            </w:pPr>
            <w:r w:rsidRPr="00C463BF">
              <w:rPr>
                <w:color w:val="000000"/>
                <w:sz w:val="24"/>
                <w:szCs w:val="24"/>
                <w:lang w:eastAsia="ru-RU"/>
              </w:rPr>
              <w:t>(көркем әдебиет)</w:t>
            </w:r>
          </w:p>
        </w:tc>
        <w:tc>
          <w:tcPr>
            <w:tcW w:w="2308" w:type="dxa"/>
            <w:gridSpan w:val="4"/>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sz w:val="24"/>
                <w:szCs w:val="24"/>
                <w:lang w:eastAsia="ru-RU"/>
              </w:rPr>
            </w:pPr>
            <w:r w:rsidRPr="00C463BF">
              <w:rPr>
                <w:color w:val="000000"/>
                <w:sz w:val="24"/>
                <w:szCs w:val="24"/>
                <w:lang w:eastAsia="ru-RU"/>
              </w:rPr>
              <w:t>«Әлди –әлди ұйықтай</w:t>
            </w:r>
            <w:r>
              <w:rPr>
                <w:color w:val="000000"/>
                <w:sz w:val="24"/>
                <w:szCs w:val="24"/>
                <w:lang w:eastAsia="ru-RU"/>
              </w:rPr>
              <w:t xml:space="preserve"> </w:t>
            </w:r>
            <w:r w:rsidRPr="00C463BF">
              <w:rPr>
                <w:color w:val="000000"/>
                <w:sz w:val="24"/>
                <w:szCs w:val="24"/>
                <w:lang w:eastAsia="ru-RU"/>
              </w:rPr>
              <w:t>ғой»</w:t>
            </w:r>
            <w:r w:rsidRPr="00C463BF">
              <w:rPr>
                <w:color w:val="000000"/>
                <w:sz w:val="24"/>
                <w:szCs w:val="24"/>
                <w:lang w:eastAsia="ru-RU"/>
              </w:rPr>
              <w:br/>
            </w:r>
            <w:r w:rsidRPr="00C463BF">
              <w:rPr>
                <w:b/>
                <w:bCs/>
                <w:color w:val="000000"/>
                <w:sz w:val="24"/>
                <w:szCs w:val="24"/>
                <w:lang w:eastAsia="ru-RU"/>
              </w:rPr>
              <w:t>Сөйлеуді дамыту</w:t>
            </w:r>
          </w:p>
        </w:tc>
        <w:tc>
          <w:tcPr>
            <w:tcW w:w="2805" w:type="dxa"/>
            <w:gridSpan w:val="5"/>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color w:val="000000"/>
                <w:sz w:val="24"/>
                <w:szCs w:val="24"/>
                <w:lang w:eastAsia="ru-RU"/>
              </w:rPr>
              <w:t>«Бесік жырын» тыңдату</w:t>
            </w:r>
          </w:p>
        </w:tc>
        <w:tc>
          <w:tcPr>
            <w:tcW w:w="2555" w:type="dxa"/>
            <w:gridSpan w:val="4"/>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color w:val="000000"/>
                <w:sz w:val="24"/>
                <w:szCs w:val="24"/>
                <w:lang w:eastAsia="ru-RU"/>
              </w:rPr>
              <w:t>«Бауырсақ» ертегісін оқып беру</w:t>
            </w:r>
            <w:r w:rsidRPr="00C463BF">
              <w:rPr>
                <w:color w:val="000000"/>
                <w:sz w:val="24"/>
                <w:szCs w:val="24"/>
                <w:lang w:eastAsia="ru-RU"/>
              </w:rPr>
              <w:br/>
            </w:r>
            <w:r w:rsidRPr="00C463BF">
              <w:rPr>
                <w:b/>
                <w:bCs/>
                <w:color w:val="000000"/>
                <w:sz w:val="24"/>
                <w:szCs w:val="24"/>
                <w:lang w:eastAsia="ru-RU"/>
              </w:rPr>
              <w:t>Көркем әдебиет</w:t>
            </w:r>
          </w:p>
        </w:tc>
        <w:tc>
          <w:tcPr>
            <w:tcW w:w="2717" w:type="dxa"/>
            <w:gridSpan w:val="3"/>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sz w:val="24"/>
                <w:szCs w:val="24"/>
                <w:lang w:eastAsia="ru-RU"/>
              </w:rPr>
            </w:pPr>
            <w:r w:rsidRPr="00C463BF">
              <w:rPr>
                <w:color w:val="000000"/>
                <w:sz w:val="24"/>
                <w:szCs w:val="24"/>
              </w:rPr>
              <w:t>Электонды музыкалық құралдан баяу музыка тыңдау.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Біртіндеп ұйқыдан ояту, сауықтыру шаралары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ind w:left="137"/>
              <w:rPr>
                <w:b/>
                <w:sz w:val="24"/>
                <w:szCs w:val="24"/>
                <w:lang w:eastAsia="ru-RU"/>
              </w:rPr>
            </w:pPr>
            <w:r w:rsidRPr="00C463BF">
              <w:rPr>
                <w:sz w:val="24"/>
                <w:szCs w:val="24"/>
                <w:lang w:eastAsia="ru-RU"/>
              </w:rPr>
              <w:t>Өз орындарында отырып керілу, тыныстау  жаттығуларын жасату.  Ригалық әдіс  бойынша сауықтыру.</w:t>
            </w:r>
          </w:p>
          <w:p w:rsidR="001E59D1" w:rsidRPr="00C463BF" w:rsidRDefault="001E59D1" w:rsidP="003F613C">
            <w:pPr>
              <w:spacing w:line="276" w:lineRule="auto"/>
              <w:ind w:left="137"/>
              <w:rPr>
                <w:sz w:val="24"/>
                <w:szCs w:val="24"/>
                <w:lang w:eastAsia="ru-RU"/>
              </w:rPr>
            </w:pPr>
            <w:r w:rsidRPr="00C463BF">
              <w:rPr>
                <w:sz w:val="24"/>
                <w:szCs w:val="24"/>
                <w:lang w:eastAsia="ru-RU"/>
              </w:rPr>
              <w:t>(дене жаттығулар мен белсенділігі)</w:t>
            </w:r>
          </w:p>
          <w:p w:rsidR="001E59D1" w:rsidRPr="00C463BF" w:rsidRDefault="001E59D1" w:rsidP="003F613C">
            <w:pPr>
              <w:spacing w:line="276" w:lineRule="auto"/>
              <w:ind w:left="137"/>
              <w:rPr>
                <w:sz w:val="24"/>
                <w:szCs w:val="24"/>
                <w:lang w:eastAsia="ru-RU"/>
              </w:rPr>
            </w:pPr>
            <w:r w:rsidRPr="00C463BF">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463BF">
              <w:rPr>
                <w:b/>
                <w:bCs/>
                <w:sz w:val="24"/>
                <w:szCs w:val="24"/>
                <w:lang w:eastAsia="ru-RU"/>
              </w:rPr>
              <w:t>өзіне-өзі қызмет ету дағдылары, ірі және ұсақ моториканы дамыту)</w:t>
            </w:r>
          </w:p>
          <w:p w:rsidR="001E59D1" w:rsidRPr="00C463BF" w:rsidRDefault="001E59D1" w:rsidP="003F613C">
            <w:pPr>
              <w:spacing w:line="276" w:lineRule="auto"/>
              <w:ind w:left="137"/>
              <w:rPr>
                <w:sz w:val="24"/>
                <w:szCs w:val="24"/>
                <w:lang w:eastAsia="ru-RU"/>
              </w:rPr>
            </w:pPr>
            <w:r w:rsidRPr="00C463BF">
              <w:rPr>
                <w:sz w:val="24"/>
                <w:szCs w:val="24"/>
                <w:lang w:eastAsia="ru-RU"/>
              </w:rPr>
              <w:t>Қолдарын жуу, құрғатып сүрту, сүлгіні өз орнына іліп қоюды үйрету.</w:t>
            </w:r>
            <w:r w:rsidRPr="00C463BF">
              <w:rPr>
                <w:b/>
                <w:bCs/>
                <w:sz w:val="24"/>
                <w:szCs w:val="24"/>
                <w:lang w:eastAsia="ru-RU"/>
              </w:rPr>
              <w:t>(мәдени-гигиеналықдағдылар</w:t>
            </w:r>
            <w:r w:rsidRPr="00C463BF">
              <w:rPr>
                <w:sz w:val="24"/>
                <w:szCs w:val="24"/>
                <w:lang w:eastAsia="ru-RU"/>
              </w:rPr>
              <w:t xml:space="preserve">).  </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Бесін ас</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jc w:val="center"/>
              <w:rPr>
                <w:sz w:val="24"/>
                <w:szCs w:val="24"/>
                <w:lang w:eastAsia="ru-RU"/>
              </w:rPr>
            </w:pPr>
            <w:r w:rsidRPr="00C463BF">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A83F16" w:rsidTr="00DA1939">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5" w:type="dxa"/>
            <w:gridSpan w:val="3"/>
            <w:tcBorders>
              <w:top w:val="single" w:sz="4" w:space="0" w:color="auto"/>
              <w:left w:val="single" w:sz="4" w:space="0" w:color="auto"/>
              <w:bottom w:val="single" w:sz="4" w:space="0" w:color="auto"/>
              <w:right w:val="single" w:sz="4" w:space="0" w:color="auto"/>
            </w:tcBorders>
          </w:tcPr>
          <w:p w:rsidR="001E59D1" w:rsidRPr="00166D00" w:rsidRDefault="001E59D1" w:rsidP="003F613C">
            <w:pPr>
              <w:spacing w:line="276" w:lineRule="auto"/>
              <w:rPr>
                <w:bCs/>
                <w:sz w:val="24"/>
                <w:szCs w:val="24"/>
                <w:lang w:eastAsia="ru-RU"/>
              </w:rPr>
            </w:pPr>
            <w:r w:rsidRPr="00166D00">
              <w:rPr>
                <w:b/>
                <w:sz w:val="24"/>
                <w:szCs w:val="24"/>
                <w:lang w:eastAsia="ru-RU"/>
              </w:rPr>
              <w:t xml:space="preserve"> «</w:t>
            </w:r>
            <w:r>
              <w:rPr>
                <w:b/>
                <w:sz w:val="24"/>
                <w:szCs w:val="24"/>
                <w:lang w:eastAsia="ru-RU"/>
              </w:rPr>
              <w:t>Орамал тастамақ</w:t>
            </w:r>
            <w:r w:rsidRPr="00166D00">
              <w:rPr>
                <w:b/>
                <w:sz w:val="24"/>
                <w:szCs w:val="24"/>
                <w:lang w:eastAsia="ru-RU"/>
              </w:rPr>
              <w:t xml:space="preserve">»,  Мақсаты : </w:t>
            </w:r>
            <w:r w:rsidRPr="00166D00">
              <w:rPr>
                <w:bCs/>
                <w:sz w:val="24"/>
                <w:szCs w:val="24"/>
                <w:lang w:eastAsia="ru-RU"/>
              </w:rPr>
              <w:t>ұлттық ойындарға деген қызығушылығын ояту,ептілікке ,жылдамдыққа ,достық қарым -қатынас  құруға баулу</w:t>
            </w:r>
          </w:p>
          <w:p w:rsidR="001E59D1" w:rsidRDefault="001E59D1" w:rsidP="003F613C">
            <w:pPr>
              <w:spacing w:line="276" w:lineRule="auto"/>
              <w:rPr>
                <w:bCs/>
                <w:sz w:val="24"/>
                <w:szCs w:val="24"/>
                <w:lang w:eastAsia="ru-RU"/>
              </w:rPr>
            </w:pPr>
            <w:r w:rsidRPr="00166D00">
              <w:rPr>
                <w:bCs/>
                <w:sz w:val="24"/>
                <w:szCs w:val="24"/>
                <w:lang w:eastAsia="ru-RU"/>
              </w:rPr>
              <w:t>(</w:t>
            </w:r>
            <w:r w:rsidRPr="00166D00">
              <w:rPr>
                <w:b/>
                <w:sz w:val="24"/>
                <w:szCs w:val="24"/>
                <w:lang w:eastAsia="ru-RU"/>
              </w:rPr>
              <w:t>Біртұтас тәрбие</w:t>
            </w:r>
            <w:r w:rsidRPr="00166D00">
              <w:rPr>
                <w:bCs/>
                <w:sz w:val="24"/>
                <w:szCs w:val="24"/>
                <w:lang w:eastAsia="ru-RU"/>
              </w:rPr>
              <w:t>)</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lastRenderedPageBreak/>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Pr="00025F48" w:rsidRDefault="001E59D1" w:rsidP="00025F48">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tc>
        <w:tc>
          <w:tcPr>
            <w:tcW w:w="2586" w:type="dxa"/>
            <w:gridSpan w:val="5"/>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lastRenderedPageBreak/>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802191"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Default="001E59D1"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1E59D1" w:rsidRPr="00166D00" w:rsidRDefault="001E59D1" w:rsidP="003F613C">
            <w:pPr>
              <w:spacing w:line="276" w:lineRule="auto"/>
              <w:rPr>
                <w:b/>
                <w:sz w:val="24"/>
                <w:szCs w:val="24"/>
                <w:lang w:eastAsia="ru-RU"/>
              </w:rPr>
            </w:pPr>
            <w:r w:rsidRPr="00166D00">
              <w:rPr>
                <w:b/>
                <w:bCs/>
                <w:sz w:val="24"/>
                <w:szCs w:val="24"/>
                <w:lang w:eastAsia="ru-RU"/>
              </w:rPr>
              <w:t xml:space="preserve">Еркін ойын : </w:t>
            </w:r>
            <w:r w:rsidRPr="00166D00">
              <w:rPr>
                <w:sz w:val="24"/>
                <w:szCs w:val="24"/>
                <w:lang w:eastAsia="ru-RU"/>
              </w:rPr>
              <w:t>балалардың таңдауы бойынша ойын</w:t>
            </w:r>
          </w:p>
        </w:tc>
        <w:tc>
          <w:tcPr>
            <w:tcW w:w="2585"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 xml:space="preserve">Скалодром </w:t>
            </w:r>
            <w:r>
              <w:rPr>
                <w:b/>
                <w:color w:val="000000"/>
                <w:sz w:val="24"/>
                <w:szCs w:val="24"/>
                <w:lang w:eastAsia="ru-RU"/>
              </w:rPr>
              <w:t>ү</w:t>
            </w:r>
            <w:r w:rsidRPr="00D64F9E">
              <w:rPr>
                <w:b/>
                <w:color w:val="000000"/>
                <w:sz w:val="24"/>
                <w:szCs w:val="24"/>
                <w:lang w:eastAsia="ru-RU"/>
              </w:rPr>
              <w:t>йірмесі 15:15-15:40</w:t>
            </w:r>
          </w:p>
          <w:p w:rsidR="001E59D1" w:rsidRPr="0080219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166D00" w:rsidRDefault="001E59D1" w:rsidP="003F613C">
            <w:pPr>
              <w:spacing w:line="276" w:lineRule="auto"/>
              <w:rPr>
                <w:bCs/>
                <w:sz w:val="24"/>
                <w:szCs w:val="24"/>
                <w:lang w:eastAsia="ru-RU"/>
              </w:rPr>
            </w:pPr>
          </w:p>
          <w:p w:rsidR="001E59D1" w:rsidRPr="00166D00" w:rsidRDefault="001E59D1" w:rsidP="003F613C">
            <w:pPr>
              <w:spacing w:line="276" w:lineRule="auto"/>
              <w:rPr>
                <w:b/>
                <w:sz w:val="24"/>
                <w:szCs w:val="24"/>
                <w:lang w:eastAsia="ru-RU"/>
              </w:rPr>
            </w:pPr>
            <w:r w:rsidRPr="00166D00">
              <w:rPr>
                <w:b/>
                <w:sz w:val="24"/>
                <w:szCs w:val="24"/>
                <w:lang w:eastAsia="ru-RU"/>
              </w:rPr>
              <w:t>Кітап бұрышы</w:t>
            </w:r>
            <w:r>
              <w:rPr>
                <w:b/>
                <w:sz w:val="24"/>
                <w:szCs w:val="24"/>
                <w:lang w:eastAsia="ru-RU"/>
              </w:rPr>
              <w:t xml:space="preserve">нда </w:t>
            </w:r>
            <w:r w:rsidRPr="00166D00">
              <w:rPr>
                <w:b/>
                <w:sz w:val="24"/>
                <w:szCs w:val="24"/>
                <w:lang w:eastAsia="ru-RU"/>
              </w:rPr>
              <w:t>жұмыс.</w:t>
            </w:r>
          </w:p>
          <w:p w:rsidR="001E59D1" w:rsidRPr="00B91BF5" w:rsidRDefault="001E59D1" w:rsidP="003F613C">
            <w:pPr>
              <w:spacing w:line="276" w:lineRule="auto"/>
              <w:rPr>
                <w:b/>
                <w:color w:val="000000"/>
                <w:sz w:val="24"/>
                <w:szCs w:val="24"/>
                <w:lang w:eastAsia="ru-RU"/>
              </w:rPr>
            </w:pPr>
          </w:p>
        </w:tc>
        <w:tc>
          <w:tcPr>
            <w:tcW w:w="2591"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166D00" w:rsidRDefault="001E59D1" w:rsidP="003F613C">
            <w:pPr>
              <w:adjustRightInd w:val="0"/>
              <w:spacing w:line="276" w:lineRule="auto"/>
              <w:rPr>
                <w:b/>
                <w:color w:val="000000"/>
                <w:sz w:val="24"/>
                <w:szCs w:val="24"/>
                <w:lang w:eastAsia="ru-RU"/>
              </w:rPr>
            </w:pPr>
          </w:p>
          <w:p w:rsidR="001E59D1" w:rsidRPr="00C463BF" w:rsidRDefault="001E59D1" w:rsidP="003F613C">
            <w:pPr>
              <w:rPr>
                <w:b/>
                <w:sz w:val="24"/>
                <w:szCs w:val="28"/>
              </w:rPr>
            </w:pPr>
            <w:r w:rsidRPr="00C463BF">
              <w:rPr>
                <w:b/>
                <w:sz w:val="24"/>
                <w:szCs w:val="28"/>
              </w:rPr>
              <w:t>Шығармашылық: «Көңілді қыс»</w:t>
            </w:r>
          </w:p>
          <w:p w:rsidR="001E59D1" w:rsidRPr="00166D00" w:rsidRDefault="001E59D1" w:rsidP="003F613C">
            <w:pPr>
              <w:adjustRightInd w:val="0"/>
              <w:spacing w:line="276" w:lineRule="auto"/>
              <w:rPr>
                <w:b/>
                <w:bCs/>
                <w:sz w:val="24"/>
                <w:szCs w:val="24"/>
                <w:lang w:eastAsia="ru-RU"/>
              </w:rPr>
            </w:pPr>
            <w:r w:rsidRPr="00C463BF">
              <w:rPr>
                <w:sz w:val="24"/>
                <w:szCs w:val="28"/>
              </w:rPr>
              <w:t>балалардың таңдайы бойынша</w:t>
            </w:r>
          </w:p>
        </w:tc>
        <w:tc>
          <w:tcPr>
            <w:tcW w:w="2594" w:type="dxa"/>
            <w:gridSpan w:val="2"/>
            <w:tcBorders>
              <w:top w:val="single" w:sz="4" w:space="0" w:color="auto"/>
              <w:left w:val="single" w:sz="4" w:space="0" w:color="auto"/>
              <w:bottom w:val="single" w:sz="4" w:space="0" w:color="auto"/>
              <w:right w:val="single" w:sz="4" w:space="0" w:color="auto"/>
            </w:tcBorders>
          </w:tcPr>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166D00" w:rsidRDefault="001E59D1" w:rsidP="003F613C">
            <w:pPr>
              <w:adjustRightInd w:val="0"/>
              <w:spacing w:line="276" w:lineRule="auto"/>
              <w:rPr>
                <w:b/>
                <w:bCs/>
                <w:sz w:val="24"/>
                <w:szCs w:val="24"/>
                <w:shd w:val="clear" w:color="auto" w:fill="FFFFFF"/>
                <w:lang w:eastAsia="ru-RU"/>
              </w:rPr>
            </w:pPr>
            <w:r w:rsidRPr="00166D00">
              <w:rPr>
                <w:b/>
                <w:bCs/>
                <w:sz w:val="24"/>
                <w:szCs w:val="24"/>
                <w:shd w:val="clear" w:color="auto" w:fill="FFFFFF"/>
                <w:lang w:eastAsia="ru-RU"/>
              </w:rPr>
              <w:t>Еркіш тақырыпта мүсіндеу</w:t>
            </w:r>
          </w:p>
          <w:p w:rsidR="001E59D1" w:rsidRPr="00F37244" w:rsidRDefault="001E59D1" w:rsidP="003F613C">
            <w:pPr>
              <w:adjustRightInd w:val="0"/>
              <w:spacing w:line="276" w:lineRule="auto"/>
              <w:rPr>
                <w:b/>
                <w:bCs/>
                <w:sz w:val="24"/>
                <w:szCs w:val="24"/>
                <w:shd w:val="clear" w:color="auto" w:fill="FFFFFF"/>
                <w:lang w:eastAsia="ru-RU"/>
              </w:rPr>
            </w:pPr>
            <w:r w:rsidRPr="00166D00">
              <w:rPr>
                <w:b/>
                <w:bCs/>
                <w:sz w:val="24"/>
                <w:szCs w:val="24"/>
                <w:shd w:val="clear" w:color="auto" w:fill="FFFFFF"/>
                <w:lang w:eastAsia="ru-RU"/>
              </w:rPr>
              <w:t xml:space="preserve">Әріптер әлемі </w:t>
            </w:r>
            <w:r w:rsidRPr="00166D00">
              <w:rPr>
                <w:sz w:val="24"/>
                <w:szCs w:val="24"/>
                <w:shd w:val="clear" w:color="auto" w:fill="FFFFFF"/>
                <w:lang w:eastAsia="ru-RU"/>
              </w:rPr>
              <w:t>Өткен әріптерді  пысықтап оқу</w:t>
            </w:r>
            <w:r>
              <w:rPr>
                <w:b/>
                <w:bCs/>
                <w:sz w:val="24"/>
                <w:szCs w:val="24"/>
                <w:shd w:val="clear" w:color="auto" w:fill="FFFFFF"/>
                <w:lang w:eastAsia="ru-RU"/>
              </w:rPr>
              <w:t xml:space="preserve">                               </w:t>
            </w:r>
            <w:r w:rsidRPr="00166D00">
              <w:rPr>
                <w:sz w:val="24"/>
                <w:szCs w:val="24"/>
                <w:shd w:val="clear" w:color="auto" w:fill="FFFFFF"/>
                <w:lang w:eastAsia="ru-RU"/>
              </w:rPr>
              <w:t>Балалардың таңдауы бойынша еркін ойын</w:t>
            </w:r>
            <w:r>
              <w:rPr>
                <w:b/>
                <w:bCs/>
                <w:sz w:val="24"/>
                <w:szCs w:val="24"/>
                <w:shd w:val="clear" w:color="auto" w:fill="FFFFFF"/>
                <w:lang w:eastAsia="ru-RU"/>
              </w:rPr>
              <w:t xml:space="preserve"> </w:t>
            </w:r>
            <w:r w:rsidRPr="00166D00">
              <w:rPr>
                <w:sz w:val="24"/>
                <w:szCs w:val="24"/>
                <w:shd w:val="clear" w:color="auto" w:fill="FFFFFF"/>
                <w:lang w:eastAsia="ru-RU"/>
              </w:rPr>
              <w:t>,шығармашылығы</w:t>
            </w:r>
          </w:p>
        </w:tc>
      </w:tr>
      <w:tr w:rsidR="001E59D1" w:rsidRPr="00C463BF" w:rsidTr="00DA1939">
        <w:trPr>
          <w:trHeight w:val="5644"/>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Балалармен жеке жұмыс</w:t>
            </w:r>
          </w:p>
        </w:tc>
        <w:tc>
          <w:tcPr>
            <w:tcW w:w="2585" w:type="dxa"/>
            <w:gridSpan w:val="3"/>
            <w:tcBorders>
              <w:top w:val="single" w:sz="4" w:space="0" w:color="auto"/>
              <w:left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Әлеуметтік- эмоцианалды дағдыларды қалыптастыру  арқылы іске асырыла</w:t>
            </w:r>
          </w:p>
          <w:p w:rsidR="001E59D1" w:rsidRDefault="001E59D1" w:rsidP="003F613C">
            <w:pPr>
              <w:ind w:right="-108"/>
              <w:rPr>
                <w:color w:val="000000"/>
                <w:sz w:val="24"/>
                <w:szCs w:val="24"/>
              </w:rPr>
            </w:pPr>
            <w:r w:rsidRPr="00C463BF">
              <w:rPr>
                <w:color w:val="000000"/>
                <w:sz w:val="24"/>
                <w:szCs w:val="24"/>
              </w:rPr>
              <w:t xml:space="preserve">Баланың </w:t>
            </w:r>
            <w:r>
              <w:rPr>
                <w:color w:val="000000"/>
                <w:sz w:val="24"/>
                <w:szCs w:val="24"/>
              </w:rPr>
              <w:t>жеке даму картасы бойынша жұмыс</w:t>
            </w:r>
            <w:r w:rsidRPr="00166D00">
              <w:rPr>
                <w:color w:val="000000"/>
                <w:sz w:val="24"/>
                <w:szCs w:val="24"/>
                <w:lang w:eastAsia="ru-RU"/>
              </w:rPr>
              <w:t>:</w:t>
            </w:r>
            <w:r>
              <w:rPr>
                <w:color w:val="000000"/>
                <w:sz w:val="24"/>
                <w:szCs w:val="24"/>
                <w:lang w:eastAsia="ru-RU"/>
              </w:rPr>
              <w:t xml:space="preserve"> </w:t>
            </w:r>
            <w:r>
              <w:rPr>
                <w:color w:val="000000"/>
                <w:sz w:val="24"/>
                <w:szCs w:val="24"/>
              </w:rPr>
              <w:t>Болат Таймас</w:t>
            </w:r>
            <w:r w:rsidRPr="00C463BF">
              <w:rPr>
                <w:color w:val="000000"/>
                <w:sz w:val="24"/>
                <w:szCs w:val="24"/>
              </w:rPr>
              <w:t xml:space="preserve"> жыл мезгіліндегі маусымдық өзгерістерді пысықтау.</w:t>
            </w:r>
          </w:p>
          <w:p w:rsidR="001E59D1" w:rsidRPr="00C463BF" w:rsidRDefault="001E59D1" w:rsidP="003F613C">
            <w:pPr>
              <w:ind w:right="-108"/>
              <w:rPr>
                <w:color w:val="000000"/>
                <w:sz w:val="24"/>
                <w:szCs w:val="24"/>
              </w:rPr>
            </w:pPr>
          </w:p>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C463BF" w:rsidRDefault="001E59D1" w:rsidP="003F613C">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6" w:type="dxa"/>
            <w:gridSpan w:val="5"/>
            <w:tcBorders>
              <w:top w:val="single" w:sz="4" w:space="0" w:color="auto"/>
              <w:left w:val="single" w:sz="4" w:space="0" w:color="auto"/>
              <w:right w:val="single" w:sz="4" w:space="0" w:color="auto"/>
            </w:tcBorders>
          </w:tcPr>
          <w:p w:rsidR="001E59D1" w:rsidRPr="00C463BF" w:rsidRDefault="001E59D1" w:rsidP="003F613C">
            <w:pPr>
              <w:ind w:left="-108" w:right="-108"/>
              <w:rPr>
                <w:color w:val="000000"/>
                <w:sz w:val="24"/>
                <w:szCs w:val="24"/>
              </w:rPr>
            </w:pPr>
            <w:r w:rsidRPr="00C463BF">
              <w:rPr>
                <w:b/>
                <w:color w:val="000000"/>
                <w:sz w:val="24"/>
                <w:szCs w:val="24"/>
              </w:rPr>
              <w:t>Танымдық дағдыларын дамыту</w:t>
            </w:r>
            <w:r w:rsidRPr="00C463BF">
              <w:rPr>
                <w:color w:val="000000"/>
                <w:sz w:val="24"/>
                <w:szCs w:val="24"/>
              </w:rPr>
              <w:t xml:space="preserve"> :</w:t>
            </w:r>
          </w:p>
          <w:p w:rsidR="001E59D1" w:rsidRPr="00C463BF" w:rsidRDefault="001E59D1" w:rsidP="003F613C">
            <w:pPr>
              <w:ind w:left="-108" w:right="-108"/>
              <w:rPr>
                <w:color w:val="000000"/>
                <w:sz w:val="24"/>
                <w:szCs w:val="24"/>
              </w:rPr>
            </w:pPr>
            <w:r w:rsidRPr="00C463BF">
              <w:rPr>
                <w:color w:val="000000"/>
                <w:sz w:val="24"/>
                <w:szCs w:val="24"/>
              </w:rPr>
              <w:t>Баланың жеке даму картасы бойынша жұмыс</w:t>
            </w:r>
          </w:p>
          <w:p w:rsidR="001E59D1" w:rsidRDefault="001E59D1" w:rsidP="003F613C">
            <w:pPr>
              <w:ind w:left="-108" w:right="-108"/>
              <w:rPr>
                <w:color w:val="000000"/>
                <w:sz w:val="24"/>
                <w:szCs w:val="24"/>
              </w:rPr>
            </w:pPr>
            <w:r w:rsidRPr="00C463BF">
              <w:rPr>
                <w:color w:val="000000"/>
                <w:sz w:val="24"/>
                <w:szCs w:val="24"/>
              </w:rPr>
              <w:t>Барлық балалармен көрнекіліктерді қолдану жиын туралы түсініктерін қалыптастыруды жалғастыру</w:t>
            </w:r>
          </w:p>
          <w:p w:rsidR="001E59D1" w:rsidRDefault="001E59D1" w:rsidP="003F613C">
            <w:pPr>
              <w:ind w:left="-108" w:right="-108"/>
              <w:rPr>
                <w:color w:val="000000"/>
                <w:sz w:val="24"/>
                <w:szCs w:val="24"/>
              </w:rPr>
            </w:pPr>
          </w:p>
          <w:p w:rsidR="001E59D1" w:rsidRPr="00C463BF" w:rsidRDefault="001E59D1" w:rsidP="003F613C">
            <w:pPr>
              <w:ind w:left="-108" w:right="-108"/>
              <w:rPr>
                <w:color w:val="000000"/>
                <w:sz w:val="24"/>
                <w:szCs w:val="24"/>
              </w:rPr>
            </w:pP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C463BF" w:rsidRDefault="001E59D1" w:rsidP="003F613C">
            <w:pPr>
              <w:jc w:val="center"/>
              <w:rPr>
                <w:color w:val="000000"/>
                <w:sz w:val="24"/>
                <w:szCs w:val="24"/>
              </w:rPr>
            </w:pPr>
          </w:p>
        </w:tc>
        <w:tc>
          <w:tcPr>
            <w:tcW w:w="2585" w:type="dxa"/>
            <w:gridSpan w:val="5"/>
            <w:tcBorders>
              <w:top w:val="single" w:sz="4" w:space="0" w:color="auto"/>
              <w:left w:val="single" w:sz="4" w:space="0" w:color="auto"/>
              <w:right w:val="single" w:sz="4" w:space="0" w:color="auto"/>
            </w:tcBorders>
            <w:hideMark/>
          </w:tcPr>
          <w:p w:rsidR="001E59D1" w:rsidRDefault="001E59D1" w:rsidP="003F613C">
            <w:pPr>
              <w:ind w:left="-108" w:right="-108"/>
              <w:rPr>
                <w:color w:val="000000"/>
                <w:sz w:val="24"/>
                <w:szCs w:val="24"/>
              </w:rPr>
            </w:pPr>
            <w:r w:rsidRPr="00C463BF">
              <w:rPr>
                <w:b/>
                <w:bCs/>
                <w:sz w:val="24"/>
                <w:szCs w:val="24"/>
              </w:rPr>
              <w:t xml:space="preserve">Коммуникативтік дағдыларды дамыту </w:t>
            </w:r>
            <w:r w:rsidRPr="00C463BF">
              <w:rPr>
                <w:color w:val="000000"/>
                <w:sz w:val="24"/>
                <w:szCs w:val="24"/>
              </w:rPr>
              <w:t xml:space="preserve">Баланың жеке даму картасы бойынша жұмыс Барлық балалармен ертегілерді сомдауды жалғастыру </w:t>
            </w:r>
          </w:p>
          <w:p w:rsidR="001E59D1" w:rsidRDefault="001E59D1" w:rsidP="003F613C">
            <w:pPr>
              <w:ind w:left="-108" w:right="-108"/>
              <w:rPr>
                <w:color w:val="000000"/>
                <w:sz w:val="24"/>
                <w:szCs w:val="24"/>
              </w:rPr>
            </w:pPr>
          </w:p>
          <w:p w:rsidR="001E59D1" w:rsidRPr="00C463BF" w:rsidRDefault="001E59D1" w:rsidP="003F613C">
            <w:pPr>
              <w:ind w:left="-108" w:right="-108"/>
              <w:rPr>
                <w:color w:val="000000"/>
                <w:sz w:val="24"/>
                <w:szCs w:val="24"/>
              </w:rPr>
            </w:pPr>
            <w:r w:rsidRPr="00C463BF">
              <w:rPr>
                <w:color w:val="000000"/>
                <w:sz w:val="24"/>
                <w:szCs w:val="24"/>
              </w:rPr>
              <w:t>.</w:t>
            </w:r>
          </w:p>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C463BF" w:rsidRDefault="001E59D1" w:rsidP="003F613C">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91" w:type="dxa"/>
            <w:gridSpan w:val="3"/>
            <w:tcBorders>
              <w:top w:val="single" w:sz="4" w:space="0" w:color="auto"/>
              <w:left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Шығарма-шылық дағдыларын, зерттеу іс- әрекетін дамыту</w:t>
            </w:r>
          </w:p>
          <w:p w:rsidR="001E59D1" w:rsidRPr="00C463BF" w:rsidRDefault="001E59D1" w:rsidP="003F613C">
            <w:pPr>
              <w:ind w:left="-108" w:right="-108" w:firstLine="108"/>
              <w:rPr>
                <w:color w:val="000000"/>
                <w:sz w:val="24"/>
                <w:szCs w:val="24"/>
              </w:rPr>
            </w:pPr>
            <w:r w:rsidRPr="00C463BF">
              <w:rPr>
                <w:color w:val="000000"/>
                <w:sz w:val="24"/>
                <w:szCs w:val="24"/>
              </w:rPr>
              <w:t>Баланың жеке даму картасы бойынша жұмыс</w:t>
            </w:r>
            <w:r>
              <w:rPr>
                <w:color w:val="000000"/>
                <w:sz w:val="24"/>
                <w:szCs w:val="24"/>
                <w:lang w:eastAsia="ru-RU"/>
              </w:rPr>
              <w:t xml:space="preserve"> </w:t>
            </w:r>
            <w:r>
              <w:rPr>
                <w:color w:val="000000"/>
                <w:sz w:val="24"/>
                <w:szCs w:val="24"/>
              </w:rPr>
              <w:t>Қанат Рауан</w:t>
            </w:r>
            <w:r w:rsidRPr="00C463BF">
              <w:rPr>
                <w:color w:val="000000"/>
                <w:sz w:val="24"/>
                <w:szCs w:val="24"/>
              </w:rPr>
              <w:t>, сюжетті бейнелер құрастыруды үйретуді жалғастыру.</w:t>
            </w:r>
          </w:p>
          <w:p w:rsidR="001E59D1" w:rsidRDefault="001E59D1" w:rsidP="003F613C">
            <w:pPr>
              <w:ind w:left="-108" w:right="-108" w:firstLine="108"/>
              <w:rPr>
                <w:color w:val="000000"/>
                <w:sz w:val="24"/>
                <w:szCs w:val="24"/>
              </w:rPr>
            </w:pPr>
            <w:r w:rsidRPr="00C463BF">
              <w:rPr>
                <w:color w:val="000000"/>
                <w:sz w:val="24"/>
                <w:szCs w:val="24"/>
              </w:rPr>
              <w:t>Барлық балаларды қазақ тілінде өлең шумақтарын анық айтуға дағдыландыру</w:t>
            </w:r>
          </w:p>
          <w:p w:rsidR="001E59D1" w:rsidRPr="00C463BF" w:rsidRDefault="001E59D1" w:rsidP="003F613C">
            <w:pPr>
              <w:ind w:left="-108" w:right="-108" w:firstLine="108"/>
              <w:rPr>
                <w:color w:val="000000"/>
                <w:sz w:val="24"/>
                <w:szCs w:val="24"/>
              </w:rPr>
            </w:pP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C463BF" w:rsidRDefault="001E59D1" w:rsidP="003F613C">
            <w:pPr>
              <w:ind w:left="-108" w:right="-108"/>
              <w:jc w:val="center"/>
              <w:rPr>
                <w:color w:val="000000"/>
                <w:sz w:val="24"/>
                <w:szCs w:val="24"/>
              </w:rPr>
            </w:pPr>
          </w:p>
        </w:tc>
        <w:tc>
          <w:tcPr>
            <w:tcW w:w="2594" w:type="dxa"/>
            <w:gridSpan w:val="2"/>
            <w:tcBorders>
              <w:top w:val="single" w:sz="4" w:space="0" w:color="auto"/>
              <w:left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Физикалық дамыту</w:t>
            </w:r>
          </w:p>
          <w:p w:rsidR="001E59D1" w:rsidRPr="00C463BF" w:rsidRDefault="001E59D1" w:rsidP="003F613C">
            <w:pPr>
              <w:rPr>
                <w:color w:val="000000"/>
                <w:sz w:val="24"/>
                <w:szCs w:val="24"/>
              </w:rPr>
            </w:pPr>
            <w:r w:rsidRPr="00C463BF">
              <w:rPr>
                <w:color w:val="000000"/>
                <w:sz w:val="24"/>
                <w:szCs w:val="24"/>
              </w:rPr>
              <w:t xml:space="preserve"> Баланың жеке даму картасы бойынша жұмыс.</w:t>
            </w:r>
          </w:p>
          <w:p w:rsidR="001E59D1" w:rsidRDefault="001E59D1" w:rsidP="003F613C">
            <w:pPr>
              <w:rPr>
                <w:color w:val="000000"/>
                <w:sz w:val="24"/>
                <w:szCs w:val="24"/>
              </w:rPr>
            </w:pPr>
            <w:r w:rsidRPr="00C463BF">
              <w:rPr>
                <w:color w:val="000000"/>
                <w:sz w:val="24"/>
                <w:szCs w:val="24"/>
              </w:rPr>
              <w:t xml:space="preserve">Барлық баламен саппен жүру дағдыларын қалыптастыруды жалғастыру </w:t>
            </w:r>
          </w:p>
          <w:p w:rsidR="001E59D1" w:rsidRDefault="001E59D1" w:rsidP="003F613C">
            <w:pPr>
              <w:rPr>
                <w:color w:val="000000"/>
                <w:sz w:val="24"/>
                <w:szCs w:val="24"/>
              </w:rPr>
            </w:pPr>
          </w:p>
          <w:p w:rsidR="001E59D1" w:rsidRPr="00C463BF" w:rsidRDefault="001E59D1" w:rsidP="003F613C">
            <w:pPr>
              <w:rPr>
                <w:color w:val="000000"/>
                <w:sz w:val="24"/>
                <w:szCs w:val="24"/>
              </w:rPr>
            </w:pP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C463BF" w:rsidRDefault="001E59D1" w:rsidP="003F613C">
            <w:pPr>
              <w:jc w:val="center"/>
              <w:rPr>
                <w:color w:val="000000"/>
                <w:sz w:val="24"/>
                <w:szCs w:val="24"/>
              </w:rPr>
            </w:pPr>
          </w:p>
        </w:tc>
      </w:tr>
      <w:tr w:rsidR="001E59D1" w:rsidRPr="00C463BF"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B92257">
            <w:pPr>
              <w:spacing w:after="200" w:line="276" w:lineRule="auto"/>
              <w:rPr>
                <w:b/>
                <w:sz w:val="24"/>
                <w:szCs w:val="24"/>
                <w:lang w:eastAsia="ru-RU"/>
              </w:rPr>
            </w:pPr>
            <w:r w:rsidRPr="00C463BF">
              <w:rPr>
                <w:b/>
                <w:sz w:val="24"/>
                <w:szCs w:val="24"/>
                <w:lang w:eastAsia="ru-RU"/>
              </w:rPr>
              <w:t>Серуенге дайындық</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B92257">
            <w:pPr>
              <w:rPr>
                <w:rFonts w:eastAsia="Calibri"/>
                <w:b/>
                <w:bCs/>
                <w:sz w:val="24"/>
                <w:szCs w:val="24"/>
              </w:rPr>
            </w:pPr>
            <w:r w:rsidRPr="00C463BF">
              <w:rPr>
                <w:rFonts w:eastAsia="Calibri"/>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63BF">
              <w:rPr>
                <w:rFonts w:eastAsia="Calibri"/>
                <w:b/>
                <w:bCs/>
                <w:sz w:val="24"/>
                <w:szCs w:val="24"/>
              </w:rPr>
              <w:t>(көркем әрекет, дербес ойын әрекеті).</w:t>
            </w:r>
          </w:p>
        </w:tc>
      </w:tr>
      <w:tr w:rsidR="001E59D1" w:rsidRPr="00C463BF" w:rsidTr="00DA1939">
        <w:trPr>
          <w:trHeight w:val="1022"/>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B92257">
            <w:pPr>
              <w:spacing w:after="200" w:line="276" w:lineRule="auto"/>
              <w:rPr>
                <w:b/>
                <w:sz w:val="24"/>
                <w:szCs w:val="24"/>
                <w:lang w:eastAsia="ru-RU"/>
              </w:rPr>
            </w:pPr>
            <w:r w:rsidRPr="00C463BF">
              <w:rPr>
                <w:b/>
                <w:sz w:val="24"/>
                <w:szCs w:val="24"/>
                <w:lang w:eastAsia="ru-RU"/>
              </w:rPr>
              <w:t>Серуен</w:t>
            </w:r>
          </w:p>
        </w:tc>
        <w:tc>
          <w:tcPr>
            <w:tcW w:w="2623" w:type="dxa"/>
            <w:gridSpan w:val="5"/>
            <w:tcBorders>
              <w:top w:val="single" w:sz="4" w:space="0" w:color="auto"/>
              <w:left w:val="single" w:sz="4" w:space="0" w:color="auto"/>
              <w:bottom w:val="single" w:sz="4" w:space="0" w:color="auto"/>
              <w:right w:val="single" w:sz="4" w:space="0" w:color="auto"/>
            </w:tcBorders>
            <w:hideMark/>
          </w:tcPr>
          <w:p w:rsidR="001E59D1" w:rsidRPr="00C463BF" w:rsidRDefault="001E59D1" w:rsidP="00B92257">
            <w:pPr>
              <w:ind w:left="60"/>
              <w:rPr>
                <w:b/>
                <w:bCs/>
                <w:color w:val="000000" w:themeColor="text1"/>
                <w:kern w:val="24"/>
                <w:sz w:val="24"/>
                <w:szCs w:val="24"/>
              </w:rPr>
            </w:pPr>
            <w:r w:rsidRPr="00C463BF">
              <w:rPr>
                <w:b/>
                <w:sz w:val="24"/>
                <w:szCs w:val="24"/>
              </w:rPr>
              <w:t xml:space="preserve">Серуен </w:t>
            </w:r>
            <w:r w:rsidRPr="00C463BF">
              <w:rPr>
                <w:b/>
                <w:bCs/>
                <w:color w:val="000000" w:themeColor="text1"/>
                <w:kern w:val="24"/>
                <w:sz w:val="24"/>
                <w:szCs w:val="24"/>
              </w:rPr>
              <w:t>№ 1  Денсаулық     Қимылды ойындар</w:t>
            </w:r>
            <w:r w:rsidRPr="00C463BF">
              <w:rPr>
                <w:bCs/>
                <w:color w:val="000000" w:themeColor="text1"/>
                <w:kern w:val="24"/>
                <w:sz w:val="24"/>
                <w:szCs w:val="24"/>
              </w:rPr>
              <w:t>:«</w:t>
            </w:r>
            <w:r w:rsidRPr="00C463BF">
              <w:rPr>
                <w:color w:val="000000"/>
                <w:sz w:val="24"/>
                <w:szCs w:val="24"/>
              </w:rPr>
              <w:t xml:space="preserve">«Орамал тастау».  </w:t>
            </w:r>
            <w:r w:rsidRPr="00C463BF">
              <w:rPr>
                <w:rFonts w:eastAsiaTheme="minorEastAsia"/>
                <w:b/>
                <w:bCs/>
                <w:color w:val="000000"/>
                <w:sz w:val="24"/>
                <w:szCs w:val="24"/>
                <w:lang w:eastAsia="ru-RU"/>
              </w:rPr>
              <w:t xml:space="preserve">Мақсаты: </w:t>
            </w:r>
            <w:r w:rsidRPr="00C463BF">
              <w:rPr>
                <w:rFonts w:eastAsiaTheme="minorEastAsia"/>
                <w:color w:val="000000"/>
                <w:sz w:val="24"/>
                <w:szCs w:val="24"/>
                <w:lang w:eastAsia="ru-RU"/>
              </w:rPr>
              <w:t xml:space="preserve">Балалардың қимыл – </w:t>
            </w:r>
            <w:r w:rsidRPr="00C463BF">
              <w:rPr>
                <w:rFonts w:eastAsiaTheme="minorEastAsia"/>
                <w:color w:val="000000"/>
                <w:sz w:val="24"/>
                <w:szCs w:val="24"/>
                <w:lang w:eastAsia="ru-RU"/>
              </w:rPr>
              <w:lastRenderedPageBreak/>
              <w:t>қозғалыстарын арттырып, ептілікке баулу.</w:t>
            </w:r>
          </w:p>
        </w:tc>
        <w:tc>
          <w:tcPr>
            <w:tcW w:w="2592" w:type="dxa"/>
            <w:gridSpan w:val="4"/>
            <w:tcBorders>
              <w:top w:val="single" w:sz="4" w:space="0" w:color="auto"/>
              <w:left w:val="single" w:sz="4" w:space="0" w:color="auto"/>
              <w:bottom w:val="single" w:sz="4" w:space="0" w:color="auto"/>
              <w:right w:val="single" w:sz="4" w:space="0" w:color="auto"/>
            </w:tcBorders>
          </w:tcPr>
          <w:p w:rsidR="001E59D1" w:rsidRPr="00C463BF" w:rsidRDefault="001E59D1" w:rsidP="00B92257">
            <w:pPr>
              <w:spacing w:before="100" w:beforeAutospacing="1" w:after="100" w:afterAutospacing="1"/>
              <w:textAlignment w:val="baseline"/>
              <w:rPr>
                <w:b/>
                <w:color w:val="000000"/>
                <w:sz w:val="24"/>
                <w:szCs w:val="24"/>
              </w:rPr>
            </w:pPr>
            <w:r w:rsidRPr="00C463BF">
              <w:rPr>
                <w:b/>
                <w:sz w:val="24"/>
                <w:szCs w:val="24"/>
                <w:lang w:eastAsia="ru-RU"/>
              </w:rPr>
              <w:lastRenderedPageBreak/>
              <w:t xml:space="preserve">Серуен №2 </w:t>
            </w:r>
            <w:r w:rsidRPr="00C463BF">
              <w:rPr>
                <w:b/>
                <w:color w:val="000000"/>
                <w:sz w:val="24"/>
                <w:szCs w:val="24"/>
              </w:rPr>
              <w:t xml:space="preserve">Денсаулық Қимылды ойындар:        «Ұшақтар»         </w:t>
            </w:r>
            <w:r w:rsidRPr="00C463BF">
              <w:rPr>
                <w:color w:val="000000"/>
                <w:sz w:val="24"/>
                <w:szCs w:val="24"/>
              </w:rPr>
              <w:t xml:space="preserve">Мақсаты: Шапшаңдыққа, </w:t>
            </w:r>
            <w:r w:rsidRPr="00C463BF">
              <w:rPr>
                <w:color w:val="000000"/>
                <w:sz w:val="24"/>
                <w:szCs w:val="24"/>
              </w:rPr>
              <w:lastRenderedPageBreak/>
              <w:t>достыққа тәрбиелеу.</w:t>
            </w:r>
          </w:p>
        </w:tc>
        <w:tc>
          <w:tcPr>
            <w:tcW w:w="2517" w:type="dxa"/>
            <w:gridSpan w:val="3"/>
            <w:tcBorders>
              <w:top w:val="single" w:sz="4" w:space="0" w:color="auto"/>
              <w:left w:val="single" w:sz="4" w:space="0" w:color="auto"/>
              <w:bottom w:val="single" w:sz="4" w:space="0" w:color="auto"/>
              <w:right w:val="single" w:sz="4" w:space="0" w:color="auto"/>
            </w:tcBorders>
          </w:tcPr>
          <w:p w:rsidR="001E59D1" w:rsidRPr="00976274" w:rsidRDefault="001E59D1" w:rsidP="00B92257">
            <w:pPr>
              <w:spacing w:before="100" w:beforeAutospacing="1" w:after="100" w:afterAutospacing="1"/>
              <w:textAlignment w:val="baseline"/>
              <w:rPr>
                <w:rFonts w:eastAsiaTheme="minorEastAsia"/>
                <w:color w:val="000000"/>
                <w:sz w:val="24"/>
                <w:szCs w:val="24"/>
              </w:rPr>
            </w:pPr>
            <w:r w:rsidRPr="00C463BF">
              <w:rPr>
                <w:b/>
                <w:sz w:val="24"/>
                <w:szCs w:val="24"/>
                <w:lang w:eastAsia="ru-RU"/>
              </w:rPr>
              <w:lastRenderedPageBreak/>
              <w:t xml:space="preserve">Серуен №4 </w:t>
            </w:r>
            <w:r w:rsidRPr="00C463BF">
              <w:rPr>
                <w:b/>
                <w:bCs/>
                <w:color w:val="000000" w:themeColor="text1"/>
                <w:kern w:val="24"/>
                <w:sz w:val="24"/>
                <w:szCs w:val="24"/>
              </w:rPr>
              <w:t>Денсаулық  Қимылды ойындар</w:t>
            </w:r>
            <w:r w:rsidRPr="00C463BF">
              <w:rPr>
                <w:rFonts w:eastAsiaTheme="minorEastAsia"/>
                <w:color w:val="000000"/>
                <w:sz w:val="24"/>
                <w:szCs w:val="24"/>
              </w:rPr>
              <w:t xml:space="preserve">«Торғай мен мысық» </w:t>
            </w:r>
            <w:r w:rsidRPr="00C463BF">
              <w:rPr>
                <w:rFonts w:eastAsiaTheme="minorEastAsia"/>
                <w:b/>
                <w:bCs/>
                <w:color w:val="000000"/>
                <w:sz w:val="24"/>
                <w:szCs w:val="24"/>
              </w:rPr>
              <w:t xml:space="preserve">Мақсаты: </w:t>
            </w:r>
            <w:r w:rsidRPr="00C463BF">
              <w:rPr>
                <w:rFonts w:eastAsiaTheme="minorEastAsia"/>
                <w:color w:val="000000"/>
                <w:sz w:val="24"/>
                <w:szCs w:val="24"/>
              </w:rPr>
              <w:t xml:space="preserve">Балалардың қимыл – </w:t>
            </w:r>
            <w:r w:rsidRPr="00C463BF">
              <w:rPr>
                <w:rFonts w:eastAsiaTheme="minorEastAsia"/>
                <w:color w:val="000000"/>
                <w:sz w:val="24"/>
                <w:szCs w:val="24"/>
              </w:rPr>
              <w:lastRenderedPageBreak/>
              <w:t>қозғалыстарын арттырып, ептілікке баулу.</w:t>
            </w:r>
          </w:p>
        </w:tc>
        <w:tc>
          <w:tcPr>
            <w:tcW w:w="2637" w:type="dxa"/>
            <w:gridSpan w:val="5"/>
            <w:tcBorders>
              <w:top w:val="single" w:sz="4" w:space="0" w:color="auto"/>
              <w:left w:val="single" w:sz="4" w:space="0" w:color="auto"/>
              <w:bottom w:val="single" w:sz="4" w:space="0" w:color="auto"/>
              <w:right w:val="single" w:sz="4" w:space="0" w:color="auto"/>
            </w:tcBorders>
          </w:tcPr>
          <w:p w:rsidR="001E59D1" w:rsidRPr="00C463BF" w:rsidRDefault="001E59D1" w:rsidP="00B92257">
            <w:pPr>
              <w:spacing w:before="100" w:beforeAutospacing="1" w:after="100" w:afterAutospacing="1"/>
              <w:textAlignment w:val="baseline"/>
              <w:rPr>
                <w:b/>
                <w:bCs/>
                <w:color w:val="000000" w:themeColor="text1"/>
                <w:kern w:val="24"/>
                <w:sz w:val="24"/>
                <w:szCs w:val="24"/>
              </w:rPr>
            </w:pPr>
            <w:r w:rsidRPr="00C463BF">
              <w:rPr>
                <w:b/>
                <w:sz w:val="24"/>
                <w:szCs w:val="24"/>
                <w:lang w:eastAsia="ru-RU"/>
              </w:rPr>
              <w:lastRenderedPageBreak/>
              <w:t xml:space="preserve">Серуен№12 </w:t>
            </w:r>
            <w:r w:rsidRPr="00C463BF">
              <w:rPr>
                <w:b/>
                <w:bCs/>
                <w:color w:val="000000" w:themeColor="text1"/>
                <w:kern w:val="24"/>
                <w:sz w:val="24"/>
                <w:szCs w:val="24"/>
              </w:rPr>
              <w:t xml:space="preserve">Денсаулық  Қимылды ойындар </w:t>
            </w:r>
            <w:r w:rsidRPr="00C463BF">
              <w:rPr>
                <w:color w:val="000000"/>
                <w:sz w:val="24"/>
                <w:szCs w:val="24"/>
              </w:rPr>
              <w:t>«Орамал тастау».</w:t>
            </w:r>
            <w:r w:rsidRPr="00C463BF">
              <w:rPr>
                <w:rFonts w:eastAsiaTheme="minorEastAsia"/>
                <w:b/>
                <w:bCs/>
                <w:color w:val="000000"/>
                <w:sz w:val="24"/>
                <w:szCs w:val="24"/>
              </w:rPr>
              <w:t xml:space="preserve">Мақсаты: </w:t>
            </w:r>
            <w:r w:rsidRPr="00C463BF">
              <w:rPr>
                <w:rFonts w:eastAsiaTheme="minorEastAsia"/>
                <w:color w:val="000000"/>
                <w:sz w:val="24"/>
                <w:szCs w:val="24"/>
              </w:rPr>
              <w:t xml:space="preserve">Балалардың қимыл – </w:t>
            </w:r>
            <w:r w:rsidRPr="00C463BF">
              <w:rPr>
                <w:rFonts w:eastAsiaTheme="minorEastAsia"/>
                <w:color w:val="000000"/>
                <w:sz w:val="24"/>
                <w:szCs w:val="24"/>
              </w:rPr>
              <w:lastRenderedPageBreak/>
              <w:t>қозғалыстарын арттырып, ептілікке баулу.</w:t>
            </w:r>
          </w:p>
        </w:tc>
        <w:tc>
          <w:tcPr>
            <w:tcW w:w="2572" w:type="dxa"/>
            <w:tcBorders>
              <w:top w:val="single" w:sz="4" w:space="0" w:color="auto"/>
              <w:left w:val="single" w:sz="4" w:space="0" w:color="auto"/>
              <w:bottom w:val="single" w:sz="4" w:space="0" w:color="auto"/>
              <w:right w:val="single" w:sz="4" w:space="0" w:color="auto"/>
            </w:tcBorders>
          </w:tcPr>
          <w:p w:rsidR="001E59D1" w:rsidRPr="00C463BF" w:rsidRDefault="001E59D1" w:rsidP="00B92257">
            <w:pPr>
              <w:spacing w:before="100" w:beforeAutospacing="1" w:after="100" w:afterAutospacing="1"/>
              <w:textAlignment w:val="baseline"/>
              <w:rPr>
                <w:b/>
                <w:bCs/>
                <w:color w:val="000000" w:themeColor="text1"/>
                <w:kern w:val="24"/>
                <w:sz w:val="24"/>
                <w:szCs w:val="24"/>
              </w:rPr>
            </w:pPr>
            <w:r w:rsidRPr="00C463BF">
              <w:rPr>
                <w:b/>
                <w:sz w:val="24"/>
                <w:szCs w:val="24"/>
                <w:lang w:eastAsia="ru-RU"/>
              </w:rPr>
              <w:lastRenderedPageBreak/>
              <w:t xml:space="preserve">Серуен №5 </w:t>
            </w:r>
            <w:r w:rsidRPr="00C463BF">
              <w:rPr>
                <w:b/>
                <w:bCs/>
                <w:color w:val="000000" w:themeColor="text1"/>
                <w:kern w:val="24"/>
                <w:sz w:val="24"/>
                <w:szCs w:val="24"/>
              </w:rPr>
              <w:t>Денсаулық  Қимылды ойындар</w:t>
            </w:r>
            <w:r w:rsidRPr="00C463BF">
              <w:rPr>
                <w:bCs/>
                <w:color w:val="000000" w:themeColor="text1"/>
                <w:kern w:val="24"/>
                <w:sz w:val="24"/>
                <w:szCs w:val="24"/>
              </w:rPr>
              <w:t xml:space="preserve">:«Ұшақтар»                      </w:t>
            </w:r>
            <w:r w:rsidRPr="00C463BF">
              <w:rPr>
                <w:rFonts w:eastAsiaTheme="minorEastAsia"/>
                <w:b/>
                <w:bCs/>
                <w:sz w:val="24"/>
                <w:szCs w:val="24"/>
              </w:rPr>
              <w:t>Мақсаты:</w:t>
            </w:r>
            <w:r w:rsidRPr="00C463BF">
              <w:rPr>
                <w:rFonts w:eastAsiaTheme="minorEastAsia"/>
                <w:sz w:val="24"/>
                <w:szCs w:val="24"/>
              </w:rPr>
              <w:t xml:space="preserve"> Шапшаңдыққа, </w:t>
            </w:r>
            <w:r w:rsidRPr="00C463BF">
              <w:rPr>
                <w:rFonts w:eastAsiaTheme="minorEastAsia"/>
                <w:sz w:val="24"/>
                <w:szCs w:val="24"/>
              </w:rPr>
              <w:lastRenderedPageBreak/>
              <w:t>достыққа тәрбиелеу.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rFonts w:eastAsia="Calibri"/>
                <w:b/>
                <w:bCs/>
                <w:sz w:val="24"/>
                <w:szCs w:val="24"/>
              </w:rPr>
            </w:pPr>
          </w:p>
        </w:tc>
      </w:tr>
      <w:tr w:rsidR="001E59D1" w:rsidRPr="00C463BF" w:rsidTr="00B92257">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b/>
                <w:sz w:val="24"/>
                <w:szCs w:val="24"/>
              </w:rPr>
            </w:pPr>
            <w:r w:rsidRPr="00BF0F2E">
              <w:rPr>
                <w:b/>
                <w:sz w:val="24"/>
                <w:szCs w:val="24"/>
              </w:rPr>
              <w:t xml:space="preserve">Кешкі ас </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Default="001E59D1" w:rsidP="00B92257">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1E59D1" w:rsidRPr="00482148" w:rsidRDefault="001E59D1" w:rsidP="00B92257">
            <w:pPr>
              <w:rPr>
                <w:b/>
                <w:bCs/>
                <w:sz w:val="24"/>
                <w:szCs w:val="24"/>
              </w:rPr>
            </w:pPr>
          </w:p>
        </w:tc>
      </w:tr>
      <w:tr w:rsidR="001E59D1" w:rsidRPr="00C463BF" w:rsidTr="00DA1939">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BF0F2E" w:rsidRDefault="001E59D1" w:rsidP="00B92257">
            <w:pPr>
              <w:rPr>
                <w:b/>
                <w:sz w:val="24"/>
                <w:szCs w:val="24"/>
              </w:rPr>
            </w:pPr>
            <w:r w:rsidRPr="00BF0F2E">
              <w:rPr>
                <w:b/>
                <w:sz w:val="24"/>
                <w:szCs w:val="24"/>
              </w:rPr>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556" w:type="dxa"/>
            <w:gridSpan w:val="2"/>
            <w:tcBorders>
              <w:left w:val="single" w:sz="4" w:space="0" w:color="auto"/>
              <w:bottom w:val="single" w:sz="4" w:space="0" w:color="auto"/>
              <w:right w:val="single" w:sz="4" w:space="0" w:color="auto"/>
            </w:tcBorders>
          </w:tcPr>
          <w:p w:rsidR="001E59D1" w:rsidRPr="00DC2FA7" w:rsidRDefault="001E59D1" w:rsidP="00B92257">
            <w:pPr>
              <w:rPr>
                <w:b/>
                <w:color w:val="000000"/>
                <w:sz w:val="24"/>
                <w:szCs w:val="28"/>
              </w:rPr>
            </w:pPr>
            <w:r w:rsidRPr="00DC2FA7">
              <w:rPr>
                <w:b/>
                <w:color w:val="000000"/>
                <w:sz w:val="24"/>
                <w:szCs w:val="28"/>
              </w:rPr>
              <w:t>Дидактикалық ойын:</w:t>
            </w:r>
          </w:p>
          <w:p w:rsidR="001E59D1" w:rsidRDefault="001E59D1" w:rsidP="00B92257">
            <w:pPr>
              <w:rPr>
                <w:color w:val="000000"/>
                <w:sz w:val="24"/>
                <w:szCs w:val="28"/>
              </w:rPr>
            </w:pPr>
            <w:r>
              <w:rPr>
                <w:color w:val="000000"/>
                <w:sz w:val="24"/>
                <w:szCs w:val="28"/>
              </w:rPr>
              <w:t>«Тауыққа жұмыртқасын жеткіз»</w:t>
            </w:r>
          </w:p>
          <w:p w:rsidR="001E59D1" w:rsidRPr="00950433" w:rsidRDefault="001E59D1" w:rsidP="00B92257">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609" w:type="dxa"/>
            <w:gridSpan w:val="5"/>
            <w:tcBorders>
              <w:left w:val="single" w:sz="4" w:space="0" w:color="auto"/>
              <w:bottom w:val="single" w:sz="4" w:space="0" w:color="auto"/>
              <w:right w:val="single" w:sz="4" w:space="0" w:color="auto"/>
            </w:tcBorders>
          </w:tcPr>
          <w:p w:rsidR="001E59D1" w:rsidRPr="0070683E" w:rsidRDefault="001E59D1" w:rsidP="00B92257">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591" w:type="dxa"/>
            <w:gridSpan w:val="6"/>
            <w:tcBorders>
              <w:left w:val="single" w:sz="4" w:space="0" w:color="auto"/>
              <w:bottom w:val="single" w:sz="4" w:space="0" w:color="auto"/>
              <w:right w:val="single" w:sz="4" w:space="0" w:color="auto"/>
            </w:tcBorders>
          </w:tcPr>
          <w:p w:rsidR="001E59D1" w:rsidRDefault="001E59D1" w:rsidP="00B92257">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1E59D1" w:rsidRPr="00A20D88" w:rsidRDefault="001E59D1" w:rsidP="00B92257">
            <w:pPr>
              <w:rPr>
                <w:b/>
                <w:sz w:val="24"/>
                <w:szCs w:val="24"/>
                <w:lang w:eastAsia="ru-RU"/>
              </w:rPr>
            </w:pPr>
            <w:r w:rsidRPr="00A20D88">
              <w:rPr>
                <w:b/>
                <w:sz w:val="24"/>
                <w:szCs w:val="24"/>
                <w:lang w:eastAsia="ru-RU"/>
              </w:rPr>
              <w:t>Мақсаты:</w:t>
            </w:r>
          </w:p>
          <w:p w:rsidR="001E59D1" w:rsidRDefault="001E59D1" w:rsidP="00B92257">
            <w:pPr>
              <w:rPr>
                <w:b/>
                <w:sz w:val="24"/>
                <w:szCs w:val="24"/>
                <w:lang w:eastAsia="ru-RU"/>
              </w:rPr>
            </w:pPr>
            <w:r>
              <w:rPr>
                <w:sz w:val="24"/>
                <w:szCs w:val="24"/>
                <w:lang w:eastAsia="ru-RU"/>
              </w:rPr>
              <w:t>Балаларға берілген суреттердің бөлігін тауып орналстыру.</w:t>
            </w:r>
          </w:p>
          <w:p w:rsidR="001E59D1" w:rsidRPr="0070683E" w:rsidRDefault="001E59D1" w:rsidP="00B92257">
            <w:pPr>
              <w:rPr>
                <w:color w:val="000000"/>
                <w:sz w:val="24"/>
                <w:szCs w:val="24"/>
              </w:rPr>
            </w:pPr>
          </w:p>
        </w:tc>
        <w:tc>
          <w:tcPr>
            <w:tcW w:w="2591" w:type="dxa"/>
            <w:gridSpan w:val="3"/>
            <w:tcBorders>
              <w:left w:val="single" w:sz="4" w:space="0" w:color="auto"/>
              <w:bottom w:val="single" w:sz="4" w:space="0" w:color="auto"/>
              <w:right w:val="single" w:sz="4" w:space="0" w:color="auto"/>
            </w:tcBorders>
          </w:tcPr>
          <w:p w:rsidR="001E59D1" w:rsidRDefault="001E59D1" w:rsidP="00B92257">
            <w:pPr>
              <w:rPr>
                <w:color w:val="000000"/>
                <w:sz w:val="24"/>
                <w:szCs w:val="28"/>
              </w:rPr>
            </w:pPr>
            <w:r w:rsidRPr="00DC2FA7">
              <w:rPr>
                <w:b/>
                <w:color w:val="000000"/>
                <w:sz w:val="24"/>
                <w:szCs w:val="28"/>
              </w:rPr>
              <w:t>Өлең:</w:t>
            </w:r>
            <w:r>
              <w:rPr>
                <w:color w:val="000000"/>
                <w:sz w:val="24"/>
                <w:szCs w:val="28"/>
              </w:rPr>
              <w:t xml:space="preserve"> «Ана деп ән салам»</w:t>
            </w:r>
          </w:p>
          <w:p w:rsidR="001E59D1" w:rsidRPr="0070683E" w:rsidRDefault="001E59D1" w:rsidP="00B92257">
            <w:pPr>
              <w:rPr>
                <w:color w:val="000000"/>
                <w:sz w:val="24"/>
                <w:szCs w:val="24"/>
              </w:rPr>
            </w:pPr>
          </w:p>
        </w:tc>
        <w:tc>
          <w:tcPr>
            <w:tcW w:w="2594" w:type="dxa"/>
            <w:gridSpan w:val="2"/>
            <w:tcBorders>
              <w:left w:val="single" w:sz="4" w:space="0" w:color="auto"/>
              <w:bottom w:val="single" w:sz="4" w:space="0" w:color="auto"/>
              <w:right w:val="single" w:sz="4" w:space="0" w:color="auto"/>
            </w:tcBorders>
          </w:tcPr>
          <w:p w:rsidR="001E59D1" w:rsidRDefault="001E59D1" w:rsidP="00B92257">
            <w:pPr>
              <w:rPr>
                <w:color w:val="000000"/>
                <w:sz w:val="24"/>
                <w:szCs w:val="24"/>
              </w:rPr>
            </w:pPr>
            <w:r>
              <w:rPr>
                <w:color w:val="000000"/>
                <w:sz w:val="24"/>
                <w:szCs w:val="24"/>
              </w:rPr>
              <w:t>Гүлдерді суаруға,</w:t>
            </w:r>
          </w:p>
          <w:p w:rsidR="001E59D1" w:rsidRPr="0070683E" w:rsidRDefault="001E59D1" w:rsidP="00B92257">
            <w:pPr>
              <w:rPr>
                <w:color w:val="000000"/>
                <w:sz w:val="24"/>
                <w:szCs w:val="24"/>
              </w:rPr>
            </w:pPr>
            <w:r>
              <w:rPr>
                <w:color w:val="000000"/>
                <w:sz w:val="24"/>
                <w:szCs w:val="24"/>
              </w:rPr>
              <w:t>жапырақтарын сүртуге дағдыландыру.</w:t>
            </w:r>
          </w:p>
        </w:tc>
      </w:tr>
      <w:tr w:rsidR="001E59D1" w:rsidRPr="00C463BF" w:rsidTr="00B92257">
        <w:trPr>
          <w:trHeight w:val="508"/>
        </w:trPr>
        <w:tc>
          <w:tcPr>
            <w:tcW w:w="2479" w:type="dxa"/>
            <w:vMerge w:val="restart"/>
            <w:tcBorders>
              <w:top w:val="single" w:sz="4" w:space="0" w:color="auto"/>
              <w:left w:val="single" w:sz="4" w:space="0" w:color="auto"/>
              <w:right w:val="single" w:sz="4" w:space="0" w:color="auto"/>
            </w:tcBorders>
            <w:hideMark/>
          </w:tcPr>
          <w:p w:rsidR="001E59D1" w:rsidRPr="00C463BF" w:rsidRDefault="001E59D1" w:rsidP="003F613C">
            <w:pPr>
              <w:spacing w:after="200" w:line="276" w:lineRule="auto"/>
              <w:ind w:left="-108"/>
              <w:rPr>
                <w:b/>
                <w:sz w:val="24"/>
                <w:szCs w:val="24"/>
                <w:lang w:eastAsia="ru-RU"/>
              </w:rPr>
            </w:pPr>
            <w:r w:rsidRPr="00C463BF">
              <w:rPr>
                <w:b/>
                <w:sz w:val="24"/>
                <w:szCs w:val="24"/>
                <w:lang w:eastAsia="ru-RU"/>
              </w:rPr>
              <w:t>Балалардың үйге қайтуы</w:t>
            </w:r>
          </w:p>
        </w:tc>
        <w:tc>
          <w:tcPr>
            <w:tcW w:w="12941" w:type="dxa"/>
            <w:gridSpan w:val="18"/>
            <w:tcBorders>
              <w:top w:val="single" w:sz="4" w:space="0" w:color="auto"/>
              <w:left w:val="single" w:sz="4" w:space="0" w:color="auto"/>
              <w:bottom w:val="single" w:sz="4" w:space="0" w:color="auto"/>
              <w:right w:val="single" w:sz="4" w:space="0" w:color="auto"/>
            </w:tcBorders>
            <w:hideMark/>
          </w:tcPr>
          <w:p w:rsidR="001E59D1" w:rsidRDefault="001E59D1" w:rsidP="008D6384">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1E59D1" w:rsidRPr="00847F1C" w:rsidRDefault="001E59D1" w:rsidP="008D6384">
            <w:pPr>
              <w:rPr>
                <w:bCs/>
                <w:sz w:val="24"/>
                <w:szCs w:val="20"/>
              </w:rPr>
            </w:pPr>
            <w:r>
              <w:rPr>
                <w:b/>
                <w:bCs/>
                <w:sz w:val="24"/>
                <w:szCs w:val="20"/>
              </w:rPr>
              <w:t xml:space="preserve">Аналар мектебі: </w:t>
            </w:r>
            <w:r w:rsidRPr="00847F1C">
              <w:rPr>
                <w:bCs/>
                <w:sz w:val="24"/>
                <w:szCs w:val="20"/>
              </w:rPr>
              <w:t>«Шаш өру»</w:t>
            </w:r>
          </w:p>
          <w:p w:rsidR="001E59D1" w:rsidRPr="00C463BF" w:rsidRDefault="001E59D1" w:rsidP="003F613C">
            <w:pPr>
              <w:rPr>
                <w:color w:val="000000"/>
                <w:sz w:val="24"/>
                <w:szCs w:val="24"/>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1E59D1" w:rsidRPr="00C463BF" w:rsidTr="00B92257">
        <w:trPr>
          <w:trHeight w:val="1982"/>
        </w:trPr>
        <w:tc>
          <w:tcPr>
            <w:tcW w:w="2479" w:type="dxa"/>
            <w:vMerge/>
            <w:tcBorders>
              <w:left w:val="single" w:sz="4" w:space="0" w:color="auto"/>
              <w:bottom w:val="single" w:sz="4" w:space="0" w:color="auto"/>
              <w:right w:val="single" w:sz="4" w:space="0" w:color="auto"/>
            </w:tcBorders>
            <w:hideMark/>
          </w:tcPr>
          <w:p w:rsidR="001E59D1" w:rsidRPr="00C463BF" w:rsidRDefault="001E59D1" w:rsidP="003F613C">
            <w:pPr>
              <w:spacing w:after="200" w:line="276" w:lineRule="auto"/>
              <w:ind w:left="-108"/>
              <w:rPr>
                <w:b/>
                <w:sz w:val="24"/>
                <w:szCs w:val="24"/>
                <w:lang w:eastAsia="ru-RU"/>
              </w:rPr>
            </w:pPr>
          </w:p>
        </w:tc>
        <w:tc>
          <w:tcPr>
            <w:tcW w:w="2585"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color w:val="000000"/>
                <w:sz w:val="24"/>
                <w:szCs w:val="24"/>
              </w:rPr>
            </w:pPr>
            <w:r w:rsidRPr="00C463BF">
              <w:rPr>
                <w:color w:val="000000"/>
                <w:sz w:val="24"/>
                <w:szCs w:val="24"/>
              </w:rPr>
              <w:t xml:space="preserve">Ата-аналарға кеңес: </w:t>
            </w:r>
          </w:p>
          <w:p w:rsidR="001E59D1" w:rsidRDefault="001E59D1" w:rsidP="003F613C">
            <w:pPr>
              <w:rPr>
                <w:color w:val="000000"/>
                <w:sz w:val="24"/>
                <w:szCs w:val="24"/>
              </w:rPr>
            </w:pPr>
            <w:r w:rsidRPr="00C463BF">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86" w:type="dxa"/>
            <w:gridSpan w:val="5"/>
            <w:tcBorders>
              <w:top w:val="single" w:sz="4" w:space="0" w:color="auto"/>
              <w:left w:val="single" w:sz="4" w:space="0" w:color="auto"/>
              <w:bottom w:val="single" w:sz="4" w:space="0" w:color="auto"/>
              <w:right w:val="single" w:sz="4" w:space="0" w:color="auto"/>
            </w:tcBorders>
          </w:tcPr>
          <w:p w:rsidR="001E59D1" w:rsidRDefault="001E59D1" w:rsidP="003F613C">
            <w:pPr>
              <w:rPr>
                <w:color w:val="000000"/>
                <w:sz w:val="24"/>
                <w:szCs w:val="24"/>
              </w:rPr>
            </w:pPr>
            <w:r w:rsidRPr="00C463BF">
              <w:rPr>
                <w:color w:val="000000"/>
                <w:sz w:val="24"/>
                <w:szCs w:val="24"/>
              </w:rPr>
              <w:t>Тәуелсіздік  мерекесіне арналған өлең шумақтарын жаттауды жалғастыру</w:t>
            </w:r>
          </w:p>
        </w:tc>
        <w:tc>
          <w:tcPr>
            <w:tcW w:w="2585" w:type="dxa"/>
            <w:gridSpan w:val="5"/>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sidRPr="00C463BF">
              <w:rPr>
                <w:color w:val="000000"/>
                <w:sz w:val="24"/>
                <w:szCs w:val="24"/>
              </w:rPr>
              <w:t>Кеңес ауа райына сәйкес киіндіріп келу.</w:t>
            </w:r>
          </w:p>
        </w:tc>
        <w:tc>
          <w:tcPr>
            <w:tcW w:w="2591"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rPr>
                <w:color w:val="000000"/>
                <w:sz w:val="24"/>
                <w:szCs w:val="24"/>
              </w:rPr>
            </w:pPr>
            <w:r w:rsidRPr="00C463BF">
              <w:rPr>
                <w:color w:val="000000"/>
                <w:sz w:val="24"/>
                <w:szCs w:val="24"/>
              </w:rPr>
              <w:t>Балардың көмегімен гүлдерге күтім жасап, топты жинау.</w:t>
            </w:r>
          </w:p>
        </w:tc>
        <w:tc>
          <w:tcPr>
            <w:tcW w:w="2594"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rPr>
                <w:sz w:val="24"/>
                <w:szCs w:val="24"/>
              </w:rPr>
            </w:pPr>
            <w:r w:rsidRPr="00C463BF">
              <w:rPr>
                <w:sz w:val="24"/>
                <w:szCs w:val="24"/>
              </w:rPr>
              <w:t>Апта бойы жасалған жұмыстар жайлы балалармен әңгімелесуге кеңес беру.</w:t>
            </w:r>
          </w:p>
        </w:tc>
      </w:tr>
    </w:tbl>
    <w:p w:rsidR="00025F48" w:rsidRPr="004362BC" w:rsidRDefault="00025F48" w:rsidP="00025F48">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r>
        <w:rPr>
          <w:rFonts w:eastAsia="Calibri"/>
          <w:bCs/>
          <w:sz w:val="24"/>
          <w:szCs w:val="24"/>
          <w:lang w:eastAsia="ru-RU"/>
        </w:rPr>
        <w:t xml:space="preserve">                                                                                                                                                                                                            </w:t>
      </w: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025F48" w:rsidRPr="00744907" w:rsidRDefault="00025F48" w:rsidP="00025F48">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025F48" w:rsidRDefault="00025F48" w:rsidP="00025F48">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2024ж.</w:t>
      </w: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Default="008D6384" w:rsidP="00025F48">
      <w:pPr>
        <w:spacing w:after="200"/>
        <w:rPr>
          <w:rFonts w:eastAsia="Calibri"/>
          <w:sz w:val="24"/>
          <w:szCs w:val="24"/>
          <w:lang w:eastAsia="ru-RU"/>
        </w:rPr>
      </w:pPr>
    </w:p>
    <w:p w:rsidR="008D6384" w:rsidRPr="004362BC" w:rsidRDefault="008D6384" w:rsidP="00025F48">
      <w:pPr>
        <w:spacing w:after="200"/>
        <w:rPr>
          <w:rFonts w:eastAsia="Calibri"/>
          <w:sz w:val="24"/>
          <w:szCs w:val="24"/>
          <w:lang w:eastAsia="ru-RU"/>
        </w:rPr>
      </w:pPr>
    </w:p>
    <w:p w:rsidR="00025F48" w:rsidRPr="00C463BF" w:rsidRDefault="00025F48" w:rsidP="00025F48">
      <w:pPr>
        <w:spacing w:after="200"/>
        <w:jc w:val="center"/>
        <w:rPr>
          <w:rFonts w:eastAsia="Calibri"/>
          <w:b/>
          <w:sz w:val="24"/>
          <w:szCs w:val="24"/>
          <w:lang w:eastAsia="ru-RU"/>
        </w:rPr>
      </w:pPr>
      <w:r w:rsidRPr="00C463BF">
        <w:rPr>
          <w:b/>
          <w:sz w:val="24"/>
          <w:szCs w:val="24"/>
          <w:lang w:eastAsia="ru-RU"/>
        </w:rPr>
        <w:t>Тәрбиелеу-білім беру процесінің циклограммасы</w:t>
      </w:r>
    </w:p>
    <w:p w:rsidR="00025F48" w:rsidRPr="00C463BF" w:rsidRDefault="00025F48" w:rsidP="00025F48">
      <w:pPr>
        <w:ind w:right="535"/>
        <w:rPr>
          <w:sz w:val="24"/>
          <w:szCs w:val="24"/>
        </w:rPr>
      </w:pPr>
      <w:r w:rsidRPr="00C463BF">
        <w:rPr>
          <w:b/>
          <w:sz w:val="24"/>
          <w:szCs w:val="24"/>
        </w:rPr>
        <w:t>Білім беру ұйымы:</w:t>
      </w:r>
      <w:r w:rsidRPr="00C463BF">
        <w:rPr>
          <w:sz w:val="24"/>
          <w:szCs w:val="24"/>
        </w:rPr>
        <w:t xml:space="preserve"> «Зерек» бөбекжайы МКҚК</w:t>
      </w:r>
    </w:p>
    <w:p w:rsidR="00025F48" w:rsidRPr="00B53F69" w:rsidRDefault="00025F48" w:rsidP="00025F48">
      <w:pPr>
        <w:tabs>
          <w:tab w:val="left" w:pos="9272"/>
        </w:tabs>
        <w:rPr>
          <w:sz w:val="24"/>
          <w:szCs w:val="24"/>
        </w:rPr>
      </w:pPr>
      <w:r>
        <w:rPr>
          <w:b/>
          <w:sz w:val="24"/>
          <w:szCs w:val="24"/>
        </w:rPr>
        <w:t>Топ:№ 1«Күншуақ</w:t>
      </w:r>
      <w:r w:rsidRPr="00166D00">
        <w:rPr>
          <w:b/>
          <w:sz w:val="24"/>
          <w:szCs w:val="24"/>
        </w:rPr>
        <w:t xml:space="preserve">» </w:t>
      </w:r>
      <w:r w:rsidRPr="00166D00">
        <w:rPr>
          <w:sz w:val="24"/>
          <w:szCs w:val="24"/>
        </w:rPr>
        <w:t>мектепалды топ</w:t>
      </w:r>
    </w:p>
    <w:p w:rsidR="00025F48" w:rsidRPr="00C463BF" w:rsidRDefault="00025F48" w:rsidP="00025F48">
      <w:pPr>
        <w:spacing w:before="2"/>
        <w:rPr>
          <w:sz w:val="24"/>
          <w:szCs w:val="24"/>
        </w:rPr>
      </w:pPr>
      <w:r w:rsidRPr="00C463BF">
        <w:rPr>
          <w:b/>
          <w:sz w:val="24"/>
          <w:szCs w:val="24"/>
        </w:rPr>
        <w:t>Жоспардың құрылу кезеңі:</w:t>
      </w:r>
      <w:r>
        <w:rPr>
          <w:sz w:val="24"/>
          <w:szCs w:val="24"/>
        </w:rPr>
        <w:t xml:space="preserve"> 09.12.2024 ж. - 13</w:t>
      </w:r>
      <w:r w:rsidRPr="00C463BF">
        <w:rPr>
          <w:sz w:val="24"/>
          <w:szCs w:val="24"/>
        </w:rPr>
        <w:t>.12.2024 ж.</w:t>
      </w:r>
    </w:p>
    <w:tbl>
      <w:tblPr>
        <w:tblW w:w="15420" w:type="dxa"/>
        <w:tblInd w:w="-289" w:type="dxa"/>
        <w:tblLayout w:type="fixed"/>
        <w:tblLook w:val="04A0"/>
      </w:tblPr>
      <w:tblGrid>
        <w:gridCol w:w="2479"/>
        <w:gridCol w:w="2544"/>
        <w:gridCol w:w="9"/>
        <w:gridCol w:w="34"/>
        <w:gridCol w:w="9"/>
        <w:gridCol w:w="2267"/>
        <w:gridCol w:w="312"/>
        <w:gridCol w:w="2463"/>
        <w:gridCol w:w="32"/>
        <w:gridCol w:w="92"/>
        <w:gridCol w:w="2425"/>
        <w:gridCol w:w="40"/>
        <w:gridCol w:w="123"/>
        <w:gridCol w:w="2591"/>
      </w:tblGrid>
      <w:tr w:rsidR="00025F48"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spacing w:after="200" w:line="276" w:lineRule="auto"/>
              <w:ind w:left="312"/>
              <w:jc w:val="center"/>
              <w:rPr>
                <w:b/>
                <w:sz w:val="24"/>
                <w:szCs w:val="24"/>
                <w:lang w:eastAsia="ru-RU"/>
              </w:rPr>
            </w:pPr>
            <w:r w:rsidRPr="00C463BF">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Дүйсенбі</w:t>
            </w:r>
          </w:p>
          <w:p w:rsidR="00025F48" w:rsidRPr="00C463BF" w:rsidRDefault="00025F48" w:rsidP="003F613C">
            <w:pPr>
              <w:tabs>
                <w:tab w:val="left" w:pos="142"/>
              </w:tabs>
              <w:spacing w:after="200" w:line="276" w:lineRule="auto"/>
              <w:jc w:val="center"/>
              <w:rPr>
                <w:b/>
                <w:bCs/>
                <w:sz w:val="24"/>
                <w:szCs w:val="24"/>
                <w:lang w:eastAsia="ru-RU"/>
              </w:rPr>
            </w:pPr>
            <w:r>
              <w:rPr>
                <w:b/>
                <w:bCs/>
                <w:sz w:val="24"/>
                <w:szCs w:val="24"/>
                <w:lang w:eastAsia="ru-RU"/>
              </w:rPr>
              <w:t>09</w:t>
            </w:r>
            <w:r w:rsidRPr="00C463BF">
              <w:rPr>
                <w:b/>
                <w:bCs/>
                <w:sz w:val="24"/>
                <w:szCs w:val="24"/>
                <w:lang w:eastAsia="ru-RU"/>
              </w:rPr>
              <w:t>.12.2024</w:t>
            </w:r>
          </w:p>
        </w:tc>
        <w:tc>
          <w:tcPr>
            <w:tcW w:w="2319" w:type="dxa"/>
            <w:gridSpan w:val="4"/>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Сейсенбі</w:t>
            </w:r>
          </w:p>
          <w:p w:rsidR="00025F48" w:rsidRPr="00C463BF" w:rsidRDefault="00025F48" w:rsidP="003F613C">
            <w:pPr>
              <w:tabs>
                <w:tab w:val="left" w:pos="142"/>
              </w:tabs>
              <w:spacing w:after="200" w:line="276" w:lineRule="auto"/>
              <w:jc w:val="center"/>
              <w:rPr>
                <w:b/>
                <w:bCs/>
                <w:sz w:val="24"/>
                <w:szCs w:val="24"/>
                <w:lang w:eastAsia="ru-RU"/>
              </w:rPr>
            </w:pPr>
            <w:r>
              <w:rPr>
                <w:b/>
                <w:bCs/>
                <w:sz w:val="24"/>
                <w:szCs w:val="24"/>
                <w:lang w:eastAsia="ru-RU"/>
              </w:rPr>
              <w:t>10</w:t>
            </w:r>
            <w:r w:rsidRPr="00C463BF">
              <w:rPr>
                <w:b/>
                <w:bCs/>
                <w:sz w:val="24"/>
                <w:szCs w:val="24"/>
                <w:lang w:eastAsia="ru-RU"/>
              </w:rPr>
              <w:t>.12.2024</w:t>
            </w:r>
          </w:p>
        </w:tc>
        <w:tc>
          <w:tcPr>
            <w:tcW w:w="2775" w:type="dxa"/>
            <w:gridSpan w:val="2"/>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Сәрсенбі</w:t>
            </w:r>
          </w:p>
          <w:p w:rsidR="00025F48" w:rsidRPr="00C463BF" w:rsidRDefault="00025F48" w:rsidP="003F613C">
            <w:pPr>
              <w:tabs>
                <w:tab w:val="left" w:pos="142"/>
              </w:tabs>
              <w:spacing w:after="200" w:line="276" w:lineRule="auto"/>
              <w:jc w:val="center"/>
              <w:rPr>
                <w:b/>
                <w:bCs/>
                <w:sz w:val="24"/>
                <w:szCs w:val="24"/>
                <w:lang w:eastAsia="ru-RU"/>
              </w:rPr>
            </w:pPr>
            <w:r>
              <w:rPr>
                <w:b/>
                <w:bCs/>
                <w:sz w:val="24"/>
                <w:szCs w:val="24"/>
                <w:lang w:eastAsia="ru-RU"/>
              </w:rPr>
              <w:t>11</w:t>
            </w:r>
            <w:r w:rsidRPr="00C463BF">
              <w:rPr>
                <w:b/>
                <w:bCs/>
                <w:sz w:val="24"/>
                <w:szCs w:val="24"/>
                <w:lang w:eastAsia="ru-RU"/>
              </w:rPr>
              <w:t>.12.2024</w:t>
            </w:r>
          </w:p>
        </w:tc>
        <w:tc>
          <w:tcPr>
            <w:tcW w:w="2549" w:type="dxa"/>
            <w:gridSpan w:val="3"/>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tabs>
                <w:tab w:val="left" w:pos="142"/>
              </w:tabs>
              <w:spacing w:after="200" w:line="276" w:lineRule="auto"/>
              <w:jc w:val="center"/>
              <w:rPr>
                <w:b/>
                <w:bCs/>
                <w:sz w:val="24"/>
                <w:szCs w:val="24"/>
                <w:lang w:eastAsia="ru-RU"/>
              </w:rPr>
            </w:pPr>
            <w:r w:rsidRPr="00C463BF">
              <w:rPr>
                <w:b/>
                <w:bCs/>
                <w:sz w:val="24"/>
                <w:szCs w:val="24"/>
                <w:lang w:eastAsia="ru-RU"/>
              </w:rPr>
              <w:t>Бейсенбі</w:t>
            </w:r>
          </w:p>
          <w:p w:rsidR="00025F48" w:rsidRPr="00C463BF" w:rsidRDefault="00025F48" w:rsidP="003F613C">
            <w:pPr>
              <w:tabs>
                <w:tab w:val="left" w:pos="142"/>
              </w:tabs>
              <w:spacing w:after="200" w:line="276" w:lineRule="auto"/>
              <w:jc w:val="center"/>
              <w:rPr>
                <w:b/>
                <w:bCs/>
                <w:sz w:val="24"/>
                <w:szCs w:val="24"/>
                <w:lang w:eastAsia="ru-RU"/>
              </w:rPr>
            </w:pPr>
            <w:r>
              <w:rPr>
                <w:b/>
                <w:bCs/>
                <w:sz w:val="24"/>
                <w:szCs w:val="24"/>
                <w:lang w:eastAsia="ru-RU"/>
              </w:rPr>
              <w:t>12</w:t>
            </w:r>
            <w:r w:rsidRPr="00C463BF">
              <w:rPr>
                <w:b/>
                <w:bCs/>
                <w:sz w:val="24"/>
                <w:szCs w:val="24"/>
                <w:lang w:eastAsia="ru-RU"/>
              </w:rPr>
              <w:t>.12.2024</w:t>
            </w:r>
          </w:p>
        </w:tc>
        <w:tc>
          <w:tcPr>
            <w:tcW w:w="2754" w:type="dxa"/>
            <w:gridSpan w:val="3"/>
            <w:tcBorders>
              <w:top w:val="single" w:sz="4" w:space="0" w:color="auto"/>
              <w:left w:val="single" w:sz="4" w:space="0" w:color="auto"/>
              <w:bottom w:val="single" w:sz="4" w:space="0" w:color="auto"/>
              <w:right w:val="single" w:sz="4" w:space="0" w:color="auto"/>
            </w:tcBorders>
            <w:hideMark/>
          </w:tcPr>
          <w:p w:rsidR="00025F48" w:rsidRPr="00C463BF" w:rsidRDefault="00025F48" w:rsidP="003F613C">
            <w:pPr>
              <w:jc w:val="center"/>
              <w:rPr>
                <w:b/>
                <w:bCs/>
                <w:sz w:val="24"/>
                <w:szCs w:val="24"/>
              </w:rPr>
            </w:pPr>
            <w:r w:rsidRPr="00C463BF">
              <w:rPr>
                <w:b/>
                <w:bCs/>
                <w:sz w:val="24"/>
                <w:szCs w:val="24"/>
              </w:rPr>
              <w:t>Жұма</w:t>
            </w:r>
          </w:p>
          <w:p w:rsidR="00025F48" w:rsidRPr="00C463BF" w:rsidRDefault="00025F48" w:rsidP="003F613C">
            <w:pPr>
              <w:tabs>
                <w:tab w:val="left" w:pos="142"/>
              </w:tabs>
              <w:spacing w:after="200" w:line="276" w:lineRule="auto"/>
              <w:jc w:val="center"/>
              <w:rPr>
                <w:b/>
                <w:bCs/>
                <w:sz w:val="24"/>
                <w:szCs w:val="24"/>
                <w:lang w:eastAsia="ru-RU"/>
              </w:rPr>
            </w:pPr>
            <w:r>
              <w:rPr>
                <w:b/>
                <w:bCs/>
                <w:sz w:val="24"/>
                <w:szCs w:val="24"/>
              </w:rPr>
              <w:t>13</w:t>
            </w:r>
            <w:r w:rsidRPr="00C463BF">
              <w:rPr>
                <w:b/>
                <w:bCs/>
                <w:sz w:val="24"/>
                <w:szCs w:val="24"/>
              </w:rPr>
              <w:t>.12.2024</w:t>
            </w:r>
          </w:p>
        </w:tc>
      </w:tr>
      <w:tr w:rsidR="001E59D1" w:rsidRPr="00B91BF5" w:rsidTr="00844618">
        <w:trPr>
          <w:trHeight w:val="1759"/>
        </w:trPr>
        <w:tc>
          <w:tcPr>
            <w:tcW w:w="2479" w:type="dxa"/>
            <w:tcBorders>
              <w:top w:val="single" w:sz="4" w:space="0" w:color="auto"/>
              <w:left w:val="single" w:sz="4" w:space="0" w:color="auto"/>
              <w:right w:val="single" w:sz="4" w:space="0" w:color="auto"/>
            </w:tcBorders>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Балаларды қабылдау</w:t>
            </w:r>
          </w:p>
        </w:tc>
        <w:tc>
          <w:tcPr>
            <w:tcW w:w="12941" w:type="dxa"/>
            <w:gridSpan w:val="13"/>
            <w:tcBorders>
              <w:top w:val="single" w:sz="4" w:space="0" w:color="auto"/>
              <w:left w:val="single" w:sz="4" w:space="0" w:color="auto"/>
              <w:right w:val="single" w:sz="4" w:space="0" w:color="auto"/>
            </w:tcBorders>
          </w:tcPr>
          <w:p w:rsidR="001E59D1" w:rsidRDefault="001E59D1" w:rsidP="00B92257">
            <w:pPr>
              <w:rPr>
                <w:bCs/>
                <w:sz w:val="24"/>
                <w:szCs w:val="24"/>
              </w:rPr>
            </w:pPr>
            <w:r>
              <w:rPr>
                <w:b/>
                <w:bCs/>
                <w:sz w:val="24"/>
                <w:szCs w:val="24"/>
              </w:rPr>
              <w:t>Амандасу:</w:t>
            </w:r>
            <w:r w:rsidRPr="00573473">
              <w:rPr>
                <w:bCs/>
                <w:sz w:val="24"/>
                <w:szCs w:val="24"/>
              </w:rPr>
              <w:t>Сәлеметсіз бе?</w:t>
            </w:r>
          </w:p>
          <w:p w:rsidR="001E59D1" w:rsidRDefault="001E59D1" w:rsidP="00B92257">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1E59D1" w:rsidRPr="00C14B7B" w:rsidRDefault="001E59D1" w:rsidP="00B92257">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1E59D1" w:rsidRPr="007C0342"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3"/>
            <w:tcBorders>
              <w:top w:val="single" w:sz="4" w:space="0" w:color="auto"/>
              <w:left w:val="single" w:sz="4" w:space="0" w:color="auto"/>
              <w:bottom w:val="single" w:sz="4" w:space="0" w:color="auto"/>
              <w:right w:val="single" w:sz="4" w:space="0" w:color="auto"/>
            </w:tcBorders>
          </w:tcPr>
          <w:p w:rsidR="001E59D1" w:rsidRPr="00141EC4" w:rsidRDefault="001E59D1" w:rsidP="00B92257">
            <w:pPr>
              <w:rPr>
                <w:sz w:val="24"/>
                <w:szCs w:val="28"/>
              </w:rPr>
            </w:pPr>
            <w:r w:rsidRPr="00265E88">
              <w:rPr>
                <w:b/>
                <w:bCs/>
                <w:sz w:val="24"/>
                <w:szCs w:val="20"/>
              </w:rPr>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1E59D1" w:rsidRDefault="001E59D1" w:rsidP="00B92257">
            <w:pPr>
              <w:rPr>
                <w:sz w:val="24"/>
                <w:szCs w:val="28"/>
              </w:rPr>
            </w:pPr>
            <w:r w:rsidRPr="003F3B91">
              <w:rPr>
                <w:sz w:val="24"/>
                <w:szCs w:val="28"/>
              </w:rPr>
              <w:t>Балалардың көңіл күйі, денсаулығы жайында ата-анамен әңгімелесу.</w:t>
            </w:r>
            <w:r w:rsidRPr="008E5385">
              <w:rPr>
                <w:b/>
                <w:sz w:val="24"/>
                <w:szCs w:val="28"/>
              </w:rPr>
              <w:t xml:space="preserve"> </w:t>
            </w:r>
          </w:p>
          <w:p w:rsidR="001E59D1" w:rsidRPr="00573473" w:rsidRDefault="001E59D1" w:rsidP="00B92257">
            <w:pPr>
              <w:rPr>
                <w:sz w:val="24"/>
                <w:szCs w:val="28"/>
              </w:rPr>
            </w:pPr>
            <w:r>
              <w:rPr>
                <w:b/>
                <w:sz w:val="24"/>
                <w:szCs w:val="28"/>
              </w:rPr>
              <w:t>Желтоқсан</w:t>
            </w:r>
            <w:r w:rsidRPr="00573473">
              <w:rPr>
                <w:b/>
                <w:sz w:val="24"/>
                <w:szCs w:val="28"/>
              </w:rPr>
              <w:t xml:space="preserve"> айының тақырыбы:</w:t>
            </w:r>
            <w:r w:rsidRPr="00573473">
              <w:rPr>
                <w:sz w:val="24"/>
                <w:szCs w:val="28"/>
              </w:rPr>
              <w:t xml:space="preserve"> «</w:t>
            </w:r>
            <w:r>
              <w:rPr>
                <w:sz w:val="24"/>
                <w:szCs w:val="24"/>
              </w:rPr>
              <w:t>Бірлік пен ынтымақ айы</w:t>
            </w:r>
            <w:r w:rsidRPr="00573473">
              <w:rPr>
                <w:sz w:val="24"/>
                <w:szCs w:val="28"/>
              </w:rPr>
              <w:t xml:space="preserve">» </w:t>
            </w:r>
          </w:p>
          <w:p w:rsidR="001E59D1" w:rsidRDefault="001E59D1" w:rsidP="00B92257">
            <w:pPr>
              <w:rPr>
                <w:sz w:val="24"/>
                <w:szCs w:val="28"/>
              </w:rPr>
            </w:pPr>
            <w:r w:rsidRPr="00573473">
              <w:rPr>
                <w:b/>
                <w:sz w:val="24"/>
                <w:szCs w:val="28"/>
              </w:rPr>
              <w:t>Дәйек сөз:</w:t>
            </w:r>
            <w:r w:rsidRPr="00573473">
              <w:rPr>
                <w:sz w:val="24"/>
                <w:szCs w:val="28"/>
              </w:rPr>
              <w:t xml:space="preserve"> «</w:t>
            </w:r>
            <w:r>
              <w:rPr>
                <w:sz w:val="24"/>
                <w:szCs w:val="24"/>
              </w:rPr>
              <w:t>Ынтымақ жүрген жерде, ырыс бірге жүреді</w:t>
            </w:r>
            <w:r w:rsidRPr="00573473">
              <w:rPr>
                <w:sz w:val="24"/>
                <w:szCs w:val="28"/>
              </w:rPr>
              <w:t>»</w:t>
            </w:r>
          </w:p>
          <w:p w:rsidR="001E59D1" w:rsidRPr="00C14B7B" w:rsidRDefault="001E59D1" w:rsidP="00B92257">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1E59D1" w:rsidRPr="007C0342"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7C0342" w:rsidRDefault="001E59D1" w:rsidP="003F613C">
            <w:pPr>
              <w:rPr>
                <w:color w:val="000000"/>
                <w:sz w:val="24"/>
                <w:szCs w:val="24"/>
              </w:rPr>
            </w:pPr>
            <w:r w:rsidRPr="007C0342">
              <w:rPr>
                <w:b/>
                <w:bCs/>
                <w:color w:val="000000"/>
                <w:sz w:val="24"/>
                <w:szCs w:val="24"/>
              </w:rPr>
              <w:t>«Сол жақта – оң</w:t>
            </w:r>
            <w:r w:rsidRPr="007C0342">
              <w:rPr>
                <w:color w:val="000000"/>
                <w:sz w:val="24"/>
                <w:szCs w:val="24"/>
              </w:rPr>
              <w:br/>
            </w:r>
            <w:r w:rsidRPr="007C0342">
              <w:rPr>
                <w:b/>
                <w:bCs/>
                <w:color w:val="000000"/>
                <w:sz w:val="24"/>
                <w:szCs w:val="24"/>
              </w:rPr>
              <w:t>жақта»</w:t>
            </w:r>
          </w:p>
          <w:p w:rsidR="001E59D1" w:rsidRPr="007C0342" w:rsidRDefault="001E59D1" w:rsidP="003F613C">
            <w:pPr>
              <w:rPr>
                <w:sz w:val="24"/>
                <w:szCs w:val="24"/>
              </w:rPr>
            </w:pPr>
            <w:r w:rsidRPr="007C0342">
              <w:rPr>
                <w:color w:val="000000"/>
                <w:sz w:val="24"/>
                <w:szCs w:val="24"/>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r w:rsidRPr="007C0342">
              <w:rPr>
                <w:color w:val="000000"/>
                <w:sz w:val="24"/>
                <w:szCs w:val="24"/>
              </w:rPr>
              <w:br/>
            </w:r>
            <w:r w:rsidRPr="007C0342">
              <w:rPr>
                <w:b/>
                <w:bCs/>
                <w:color w:val="000000"/>
                <w:sz w:val="24"/>
                <w:szCs w:val="24"/>
              </w:rPr>
              <w:t>Математика</w:t>
            </w:r>
            <w:r w:rsidRPr="007C0342">
              <w:rPr>
                <w:color w:val="000000"/>
                <w:sz w:val="24"/>
                <w:szCs w:val="24"/>
              </w:rPr>
              <w:br/>
            </w:r>
            <w:r w:rsidRPr="007C0342">
              <w:rPr>
                <w:b/>
                <w:bCs/>
                <w:color w:val="000000"/>
                <w:sz w:val="24"/>
                <w:szCs w:val="24"/>
              </w:rPr>
              <w:t>негіздері</w:t>
            </w:r>
          </w:p>
        </w:tc>
        <w:tc>
          <w:tcPr>
            <w:tcW w:w="2319" w:type="dxa"/>
            <w:gridSpan w:val="4"/>
            <w:tcBorders>
              <w:top w:val="single" w:sz="4" w:space="0" w:color="auto"/>
              <w:left w:val="single" w:sz="4" w:space="0" w:color="auto"/>
              <w:bottom w:val="single" w:sz="4" w:space="0" w:color="auto"/>
              <w:right w:val="single" w:sz="4" w:space="0" w:color="auto"/>
            </w:tcBorders>
            <w:hideMark/>
          </w:tcPr>
          <w:p w:rsidR="001E59D1" w:rsidRPr="007C0342" w:rsidRDefault="001E59D1" w:rsidP="003F613C">
            <w:pPr>
              <w:rPr>
                <w:b/>
                <w:color w:val="000000"/>
                <w:sz w:val="24"/>
                <w:szCs w:val="24"/>
              </w:rPr>
            </w:pPr>
            <w:r w:rsidRPr="007C0342">
              <w:rPr>
                <w:b/>
                <w:bCs/>
                <w:color w:val="000000"/>
                <w:sz w:val="24"/>
                <w:szCs w:val="24"/>
              </w:rPr>
              <w:t>Танымдық қимылды ойын:</w:t>
            </w:r>
            <w:r w:rsidRPr="007C0342">
              <w:rPr>
                <w:color w:val="000000"/>
                <w:sz w:val="24"/>
                <w:szCs w:val="24"/>
              </w:rPr>
              <w:t xml:space="preserve"> «Жұлдыз құрт»</w:t>
            </w:r>
            <w:r w:rsidRPr="007C0342">
              <w:rPr>
                <w:color w:val="000000"/>
                <w:sz w:val="24"/>
                <w:szCs w:val="24"/>
              </w:rPr>
              <w:br/>
            </w:r>
            <w:r w:rsidRPr="007C0342">
              <w:rPr>
                <w:b/>
                <w:bCs/>
                <w:color w:val="000000"/>
                <w:sz w:val="24"/>
                <w:szCs w:val="24"/>
              </w:rPr>
              <w:t xml:space="preserve">Мақсаты: </w:t>
            </w:r>
            <w:r w:rsidRPr="007C0342">
              <w:rPr>
                <w:color w:val="000000"/>
                <w:sz w:val="24"/>
                <w:szCs w:val="24"/>
              </w:rPr>
              <w:t>Балаларды ептілікке үйрету және секіре отырып  санай алады.</w:t>
            </w:r>
            <w:r w:rsidRPr="007C0342">
              <w:rPr>
                <w:color w:val="000000"/>
                <w:sz w:val="24"/>
                <w:szCs w:val="24"/>
              </w:rPr>
              <w:br/>
            </w:r>
            <w:r w:rsidRPr="007C0342">
              <w:rPr>
                <w:b/>
                <w:bCs/>
                <w:color w:val="000000"/>
                <w:sz w:val="24"/>
                <w:szCs w:val="24"/>
              </w:rPr>
              <w:t>Қоршаған ортамен</w:t>
            </w:r>
            <w:r w:rsidRPr="007C0342">
              <w:rPr>
                <w:color w:val="000000"/>
                <w:sz w:val="24"/>
                <w:szCs w:val="24"/>
              </w:rPr>
              <w:br/>
            </w:r>
            <w:r w:rsidRPr="007C0342">
              <w:rPr>
                <w:b/>
                <w:bCs/>
                <w:color w:val="000000"/>
                <w:sz w:val="24"/>
                <w:szCs w:val="24"/>
              </w:rPr>
              <w:t>таныстыру</w:t>
            </w:r>
            <w:r w:rsidRPr="007C0342">
              <w:rPr>
                <w:color w:val="000000"/>
                <w:sz w:val="24"/>
                <w:szCs w:val="24"/>
              </w:rPr>
              <w:t xml:space="preserve"> Қарым- қатынас іс –әрекеті, танымдық іс-әрекет, зерттеу іс-әрекеті</w:t>
            </w:r>
          </w:p>
        </w:tc>
        <w:tc>
          <w:tcPr>
            <w:tcW w:w="2775" w:type="dxa"/>
            <w:gridSpan w:val="2"/>
            <w:tcBorders>
              <w:top w:val="single" w:sz="4" w:space="0" w:color="auto"/>
              <w:left w:val="single" w:sz="4" w:space="0" w:color="auto"/>
              <w:bottom w:val="single" w:sz="4" w:space="0" w:color="auto"/>
              <w:right w:val="single" w:sz="4" w:space="0" w:color="auto"/>
            </w:tcBorders>
            <w:hideMark/>
          </w:tcPr>
          <w:p w:rsidR="001E59D1" w:rsidRPr="007C0342" w:rsidRDefault="001E59D1" w:rsidP="003F613C">
            <w:pPr>
              <w:rPr>
                <w:b/>
                <w:color w:val="000000"/>
                <w:sz w:val="24"/>
                <w:szCs w:val="24"/>
              </w:rPr>
            </w:pPr>
            <w:r w:rsidRPr="007C0342">
              <w:rPr>
                <w:b/>
                <w:color w:val="000000"/>
                <w:sz w:val="24"/>
                <w:szCs w:val="24"/>
              </w:rPr>
              <w:t>«Айналамдағы дыбыстар.Дыбыс.</w:t>
            </w:r>
          </w:p>
          <w:p w:rsidR="001E59D1" w:rsidRPr="007C0342" w:rsidRDefault="001E59D1" w:rsidP="003F613C">
            <w:pPr>
              <w:rPr>
                <w:color w:val="000000"/>
                <w:sz w:val="24"/>
                <w:szCs w:val="24"/>
              </w:rPr>
            </w:pPr>
            <w:r w:rsidRPr="007C0342">
              <w:rPr>
                <w:color w:val="000000"/>
                <w:sz w:val="24"/>
                <w:szCs w:val="24"/>
              </w:rPr>
              <w:t>Мақсаты:</w:t>
            </w:r>
          </w:p>
          <w:p w:rsidR="001E59D1" w:rsidRPr="007C0342" w:rsidRDefault="001E59D1" w:rsidP="003F613C">
            <w:pPr>
              <w:rPr>
                <w:color w:val="000000"/>
                <w:sz w:val="24"/>
                <w:szCs w:val="24"/>
              </w:rPr>
            </w:pPr>
            <w:r w:rsidRPr="007C0342">
              <w:rPr>
                <w:color w:val="000000"/>
                <w:sz w:val="24"/>
                <w:szCs w:val="24"/>
              </w:rPr>
              <w:t>Тілдік дыбыстарын естіп қабылдау,оларды сөздер ішінен бөлу және сөзсіз жеке айту.Сөздегі дыбыстарды, олардың түрлерін,\ дауысты, дауыссыз\ажыратып дұрыс дыбыстау.</w:t>
            </w:r>
          </w:p>
          <w:p w:rsidR="001E59D1" w:rsidRPr="007C0342" w:rsidRDefault="001E59D1" w:rsidP="003F613C">
            <w:pPr>
              <w:rPr>
                <w:color w:val="000000"/>
                <w:sz w:val="24"/>
                <w:szCs w:val="24"/>
              </w:rPr>
            </w:pPr>
          </w:p>
        </w:tc>
        <w:tc>
          <w:tcPr>
            <w:tcW w:w="2549" w:type="dxa"/>
            <w:gridSpan w:val="3"/>
            <w:tcBorders>
              <w:top w:val="single" w:sz="4" w:space="0" w:color="auto"/>
              <w:left w:val="single" w:sz="4" w:space="0" w:color="auto"/>
              <w:bottom w:val="single" w:sz="4" w:space="0" w:color="auto"/>
              <w:right w:val="single" w:sz="4" w:space="0" w:color="auto"/>
            </w:tcBorders>
            <w:hideMark/>
          </w:tcPr>
          <w:p w:rsidR="001E59D1" w:rsidRPr="007C0342" w:rsidRDefault="001E59D1" w:rsidP="003F613C">
            <w:pPr>
              <w:adjustRightInd w:val="0"/>
              <w:rPr>
                <w:b/>
                <w:sz w:val="24"/>
                <w:szCs w:val="24"/>
              </w:rPr>
            </w:pPr>
            <w:r w:rsidRPr="007C0342">
              <w:rPr>
                <w:b/>
                <w:sz w:val="24"/>
                <w:szCs w:val="24"/>
              </w:rPr>
              <w:t>Жаңылтпаш:</w:t>
            </w:r>
          </w:p>
          <w:p w:rsidR="001E59D1" w:rsidRPr="007C0342" w:rsidRDefault="001E59D1" w:rsidP="003F613C">
            <w:pPr>
              <w:adjustRightInd w:val="0"/>
              <w:rPr>
                <w:sz w:val="24"/>
                <w:szCs w:val="24"/>
              </w:rPr>
            </w:pPr>
            <w:r w:rsidRPr="007C0342">
              <w:rPr>
                <w:sz w:val="24"/>
                <w:szCs w:val="24"/>
              </w:rPr>
              <w:t>Бес түп алма,</w:t>
            </w:r>
            <w:r w:rsidRPr="007C0342">
              <w:rPr>
                <w:sz w:val="24"/>
                <w:szCs w:val="24"/>
              </w:rPr>
              <w:br/>
              <w:t>Бестік алғандыкі.</w:t>
            </w:r>
            <w:r w:rsidRPr="007C0342">
              <w:rPr>
                <w:sz w:val="24"/>
                <w:szCs w:val="24"/>
              </w:rPr>
              <w:br/>
              <w:t>Төрт түп алма ,</w:t>
            </w:r>
            <w:r w:rsidRPr="007C0342">
              <w:rPr>
                <w:sz w:val="24"/>
                <w:szCs w:val="24"/>
              </w:rPr>
              <w:br/>
              <w:t>Төрттік алғандыкі.</w:t>
            </w:r>
          </w:p>
          <w:p w:rsidR="001E59D1" w:rsidRPr="007C0342" w:rsidRDefault="001E59D1" w:rsidP="003F613C">
            <w:pPr>
              <w:adjustRightInd w:val="0"/>
              <w:rPr>
                <w:sz w:val="24"/>
                <w:szCs w:val="24"/>
              </w:rPr>
            </w:pPr>
            <w:r w:rsidRPr="007C0342">
              <w:rPr>
                <w:b/>
                <w:sz w:val="24"/>
                <w:szCs w:val="24"/>
              </w:rPr>
              <w:t>Саусақ ойыны:</w:t>
            </w:r>
            <w:r w:rsidRPr="007C0342">
              <w:rPr>
                <w:sz w:val="24"/>
                <w:szCs w:val="24"/>
              </w:rPr>
              <w:t xml:space="preserve"> «Шахмат» </w:t>
            </w:r>
          </w:p>
        </w:tc>
        <w:tc>
          <w:tcPr>
            <w:tcW w:w="2754" w:type="dxa"/>
            <w:gridSpan w:val="3"/>
            <w:tcBorders>
              <w:top w:val="single" w:sz="4" w:space="0" w:color="auto"/>
              <w:left w:val="single" w:sz="4" w:space="0" w:color="auto"/>
              <w:bottom w:val="single" w:sz="4" w:space="0" w:color="auto"/>
              <w:right w:val="single" w:sz="4" w:space="0" w:color="auto"/>
            </w:tcBorders>
            <w:hideMark/>
          </w:tcPr>
          <w:p w:rsidR="001E59D1" w:rsidRPr="007C0342" w:rsidRDefault="001E59D1" w:rsidP="003F613C">
            <w:pPr>
              <w:adjustRightInd w:val="0"/>
              <w:rPr>
                <w:color w:val="000000"/>
                <w:sz w:val="24"/>
                <w:szCs w:val="24"/>
              </w:rPr>
            </w:pPr>
            <w:r w:rsidRPr="007C0342">
              <w:rPr>
                <w:color w:val="000000"/>
                <w:sz w:val="24"/>
                <w:szCs w:val="24"/>
              </w:rPr>
              <w:t>Отан жайында өлең-жолдары</w:t>
            </w:r>
          </w:p>
          <w:p w:rsidR="001E59D1" w:rsidRPr="007C0342" w:rsidRDefault="001E59D1" w:rsidP="003F613C">
            <w:pPr>
              <w:adjustRightInd w:val="0"/>
              <w:rPr>
                <w:color w:val="000000"/>
                <w:sz w:val="24"/>
                <w:szCs w:val="24"/>
              </w:rPr>
            </w:pPr>
            <w:r w:rsidRPr="007C0342">
              <w:rPr>
                <w:color w:val="000000"/>
                <w:sz w:val="24"/>
                <w:szCs w:val="24"/>
              </w:rPr>
              <w:t>Отан менің ата-анам</w:t>
            </w:r>
          </w:p>
          <w:p w:rsidR="001E59D1" w:rsidRPr="007C0342" w:rsidRDefault="001E59D1" w:rsidP="003F613C">
            <w:pPr>
              <w:adjustRightInd w:val="0"/>
              <w:rPr>
                <w:color w:val="000000"/>
                <w:sz w:val="24"/>
                <w:szCs w:val="24"/>
              </w:rPr>
            </w:pPr>
            <w:r w:rsidRPr="007C0342">
              <w:rPr>
                <w:color w:val="000000"/>
                <w:sz w:val="24"/>
                <w:szCs w:val="24"/>
              </w:rPr>
              <w:t>Отан досым бауырым</w:t>
            </w:r>
          </w:p>
          <w:p w:rsidR="001E59D1" w:rsidRPr="007C0342" w:rsidRDefault="001E59D1" w:rsidP="003F613C">
            <w:pPr>
              <w:adjustRightInd w:val="0"/>
              <w:rPr>
                <w:color w:val="000000"/>
                <w:sz w:val="24"/>
                <w:szCs w:val="24"/>
              </w:rPr>
            </w:pPr>
            <w:r w:rsidRPr="007C0342">
              <w:rPr>
                <w:color w:val="000000"/>
                <w:sz w:val="24"/>
                <w:szCs w:val="24"/>
              </w:rPr>
              <w:t>Отан өлкем ауылым</w:t>
            </w:r>
          </w:p>
          <w:p w:rsidR="001E59D1" w:rsidRPr="007C0342" w:rsidRDefault="001E59D1" w:rsidP="003F613C">
            <w:pPr>
              <w:adjustRightInd w:val="0"/>
              <w:rPr>
                <w:color w:val="000000"/>
                <w:sz w:val="24"/>
                <w:szCs w:val="24"/>
              </w:rPr>
            </w:pPr>
            <w:r w:rsidRPr="007C0342">
              <w:rPr>
                <w:color w:val="000000"/>
                <w:sz w:val="24"/>
                <w:szCs w:val="24"/>
              </w:rPr>
              <w:t>Отан менің Астанам</w:t>
            </w:r>
          </w:p>
          <w:p w:rsidR="001E59D1" w:rsidRPr="007C0342" w:rsidRDefault="001E59D1" w:rsidP="003F613C">
            <w:pPr>
              <w:adjustRightInd w:val="0"/>
              <w:rPr>
                <w:color w:val="000000"/>
                <w:sz w:val="24"/>
                <w:szCs w:val="24"/>
              </w:rPr>
            </w:pPr>
            <w:r w:rsidRPr="007C0342">
              <w:rPr>
                <w:color w:val="000000"/>
                <w:sz w:val="24"/>
                <w:szCs w:val="24"/>
              </w:rPr>
              <w:t>Балалармен өлең жолын жаттап патриоттық сезімдерін ояту.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Таңертенгі жаттығу</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BA0A75" w:rsidRDefault="001E59D1" w:rsidP="00844618">
            <w:pPr>
              <w:jc w:val="center"/>
              <w:rPr>
                <w:sz w:val="24"/>
                <w:szCs w:val="24"/>
              </w:rPr>
            </w:pPr>
            <w:r>
              <w:rPr>
                <w:b/>
                <w:bCs/>
                <w:sz w:val="24"/>
                <w:szCs w:val="24"/>
              </w:rPr>
              <w:t>Желтоқсан</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1E59D1" w:rsidRPr="00C463BF" w:rsidRDefault="001E59D1" w:rsidP="00844618">
            <w:pPr>
              <w:spacing w:after="200" w:line="276" w:lineRule="auto"/>
              <w:jc w:val="center"/>
              <w:rPr>
                <w:sz w:val="24"/>
                <w:szCs w:val="24"/>
                <w:lang w:eastAsia="ru-RU"/>
              </w:rPr>
            </w:pPr>
            <w:r>
              <w:rPr>
                <w:color w:val="000000"/>
                <w:sz w:val="24"/>
                <w:szCs w:val="24"/>
                <w:lang w:eastAsia="ru-RU"/>
              </w:rPr>
              <w:t>№ 8 кешен ЖДЖ (затсыз)</w:t>
            </w:r>
          </w:p>
        </w:tc>
      </w:tr>
      <w:tr w:rsidR="001E59D1" w:rsidRPr="007C0342"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lastRenderedPageBreak/>
              <w:t>Таңғы ас</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sz w:val="24"/>
                <w:szCs w:val="24"/>
                <w:lang w:eastAsia="ru-RU"/>
              </w:rPr>
              <w:t xml:space="preserve">Таңғы ас алдында қолдарын сумен сабындап жуу мәдениетін қалыптастыру. </w:t>
            </w:r>
            <w:r w:rsidRPr="003A666F">
              <w:rPr>
                <w:b/>
                <w:bCs/>
                <w:sz w:val="24"/>
                <w:szCs w:val="24"/>
                <w:lang w:eastAsia="ru-RU"/>
              </w:rPr>
              <w:t>(мәдени-гигиеналық дағдылар, өзіне-өзі қызмет ету, кезекшілердің еңбек әрекеті)</w:t>
            </w:r>
            <w:r w:rsidRPr="00C463BF">
              <w:rPr>
                <w:sz w:val="24"/>
                <w:szCs w:val="24"/>
                <w:lang w:eastAsia="ru-RU"/>
              </w:rPr>
              <w:t xml:space="preserve"> «Суды, тамақты, энергияны үнемді тұтыну» - табиғи ресурстарға ұқыпты қарауды ,күнделікті балалар, айтын түсіндіріп жұмыс жасау</w:t>
            </w:r>
          </w:p>
          <w:p w:rsidR="001E59D1" w:rsidRPr="00C463BF" w:rsidRDefault="001E59D1" w:rsidP="003F613C">
            <w:pPr>
              <w:spacing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1E59D1" w:rsidRPr="00C463BF" w:rsidRDefault="001E59D1" w:rsidP="003F613C">
            <w:pPr>
              <w:spacing w:line="276" w:lineRule="auto"/>
              <w:rPr>
                <w:sz w:val="24"/>
                <w:szCs w:val="24"/>
                <w:lang w:eastAsia="ru-RU"/>
              </w:rPr>
            </w:pPr>
            <w:r w:rsidRPr="00C463BF">
              <w:rPr>
                <w:sz w:val="24"/>
                <w:szCs w:val="24"/>
                <w:lang w:eastAsia="ru-RU"/>
              </w:rPr>
              <w:t>Дастарханға  береке берсін,</w:t>
            </w:r>
          </w:p>
          <w:p w:rsidR="001E59D1" w:rsidRPr="00C463BF" w:rsidRDefault="001E59D1" w:rsidP="003F613C">
            <w:pPr>
              <w:spacing w:line="276" w:lineRule="auto"/>
              <w:rPr>
                <w:sz w:val="24"/>
                <w:szCs w:val="24"/>
                <w:lang w:eastAsia="ru-RU"/>
              </w:rPr>
            </w:pPr>
            <w:r w:rsidRPr="00C463BF">
              <w:rPr>
                <w:sz w:val="24"/>
                <w:szCs w:val="24"/>
                <w:lang w:eastAsia="ru-RU"/>
              </w:rPr>
              <w:t>Бастарына амандық берсін,</w:t>
            </w:r>
          </w:p>
          <w:p w:rsidR="001E59D1" w:rsidRPr="00C463BF" w:rsidRDefault="001E59D1" w:rsidP="003F613C">
            <w:pPr>
              <w:spacing w:line="276" w:lineRule="auto"/>
              <w:rPr>
                <w:sz w:val="24"/>
                <w:szCs w:val="24"/>
                <w:lang w:eastAsia="ru-RU"/>
              </w:rPr>
            </w:pPr>
            <w:r w:rsidRPr="00C463BF">
              <w:rPr>
                <w:sz w:val="24"/>
                <w:szCs w:val="24"/>
                <w:lang w:eastAsia="ru-RU"/>
              </w:rPr>
              <w:t>Аумин десең маған,</w:t>
            </w:r>
          </w:p>
          <w:p w:rsidR="001E59D1" w:rsidRPr="00C463BF" w:rsidRDefault="001E59D1" w:rsidP="003F613C">
            <w:pPr>
              <w:spacing w:line="276" w:lineRule="auto"/>
              <w:rPr>
                <w:sz w:val="24"/>
                <w:szCs w:val="24"/>
                <w:lang w:eastAsia="ru-RU"/>
              </w:rPr>
            </w:pPr>
            <w:r w:rsidRPr="00C463BF">
              <w:rPr>
                <w:sz w:val="24"/>
                <w:szCs w:val="24"/>
                <w:lang w:eastAsia="ru-RU"/>
              </w:rPr>
              <w:t xml:space="preserve">Алтыннан-жағаң, </w:t>
            </w:r>
          </w:p>
          <w:p w:rsidR="001E59D1" w:rsidRPr="00C463BF" w:rsidRDefault="001E59D1" w:rsidP="003F613C">
            <w:pPr>
              <w:spacing w:line="276" w:lineRule="auto"/>
              <w:rPr>
                <w:sz w:val="24"/>
                <w:szCs w:val="24"/>
                <w:lang w:eastAsia="ru-RU"/>
              </w:rPr>
            </w:pPr>
            <w:r w:rsidRPr="00C463BF">
              <w:rPr>
                <w:sz w:val="24"/>
                <w:szCs w:val="24"/>
                <w:lang w:eastAsia="ru-RU"/>
              </w:rPr>
              <w:t xml:space="preserve">Күмістен тағаң </w:t>
            </w:r>
          </w:p>
          <w:p w:rsidR="001E59D1" w:rsidRPr="00C463BF" w:rsidRDefault="001E59D1" w:rsidP="003F613C">
            <w:pPr>
              <w:spacing w:line="276" w:lineRule="auto"/>
              <w:rPr>
                <w:sz w:val="24"/>
                <w:szCs w:val="24"/>
                <w:lang w:eastAsia="ru-RU"/>
              </w:rPr>
            </w:pPr>
            <w:r w:rsidRPr="00C463BF">
              <w:rPr>
                <w:sz w:val="24"/>
                <w:szCs w:val="24"/>
                <w:lang w:eastAsia="ru-RU"/>
              </w:rPr>
              <w:t>Оң жағыңнан кетпесін,</w:t>
            </w:r>
          </w:p>
          <w:p w:rsidR="001E59D1" w:rsidRPr="00C463BF" w:rsidRDefault="001E59D1" w:rsidP="003F613C">
            <w:pPr>
              <w:spacing w:line="276" w:lineRule="auto"/>
              <w:rPr>
                <w:sz w:val="24"/>
                <w:szCs w:val="24"/>
                <w:lang w:eastAsia="ru-RU"/>
              </w:rPr>
            </w:pPr>
            <w:r w:rsidRPr="00C463BF">
              <w:rPr>
                <w:sz w:val="24"/>
                <w:szCs w:val="24"/>
                <w:lang w:eastAsia="ru-RU"/>
              </w:rPr>
              <w:t xml:space="preserve">Тілеуің қабыл, </w:t>
            </w:r>
          </w:p>
          <w:p w:rsidR="001E59D1" w:rsidRPr="00C463BF" w:rsidRDefault="001E59D1" w:rsidP="003F613C">
            <w:pPr>
              <w:spacing w:line="276" w:lineRule="auto"/>
              <w:rPr>
                <w:b/>
                <w:bCs/>
                <w:sz w:val="24"/>
                <w:szCs w:val="24"/>
                <w:lang w:eastAsia="ru-RU"/>
              </w:rPr>
            </w:pPr>
            <w:r w:rsidRPr="00C463BF">
              <w:rPr>
                <w:sz w:val="24"/>
                <w:szCs w:val="24"/>
                <w:lang w:eastAsia="ru-RU"/>
              </w:rPr>
              <w:t>Мұратың асыл болсын, Аумин</w:t>
            </w:r>
            <w:r w:rsidRPr="00C463BF">
              <w:rPr>
                <w:b/>
                <w:bCs/>
                <w:sz w:val="24"/>
                <w:szCs w:val="24"/>
                <w:lang w:eastAsia="ru-RU"/>
              </w:rPr>
              <w:t xml:space="preserve"> (сөйлеуді дамыту)</w:t>
            </w:r>
          </w:p>
        </w:tc>
      </w:tr>
      <w:tr w:rsidR="001E59D1" w:rsidRPr="007C0342"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b/>
                <w:sz w:val="24"/>
                <w:szCs w:val="24"/>
                <w:lang w:eastAsia="ru-RU"/>
              </w:rPr>
            </w:pPr>
            <w:r w:rsidRPr="00C463BF">
              <w:rPr>
                <w:b/>
                <w:sz w:val="24"/>
                <w:szCs w:val="24"/>
                <w:lang w:eastAsia="ru-RU"/>
              </w:rPr>
              <w:t>Ұйымдастырылған іс-әрекетке дайындық</w:t>
            </w:r>
          </w:p>
        </w:tc>
        <w:tc>
          <w:tcPr>
            <w:tcW w:w="12941" w:type="dxa"/>
            <w:gridSpan w:val="13"/>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r>
              <w:rPr>
                <w:b/>
                <w:bCs/>
                <w:sz w:val="24"/>
                <w:szCs w:val="24"/>
                <w:lang w:eastAsia="ru-RU"/>
              </w:rPr>
              <w:t xml:space="preserve"> </w:t>
            </w:r>
            <w:r w:rsidRPr="00C463BF">
              <w:rPr>
                <w:b/>
                <w:bCs/>
                <w:sz w:val="24"/>
                <w:szCs w:val="24"/>
                <w:lang w:eastAsia="ru-RU"/>
              </w:rPr>
              <w:t>(біртұтас тәрбие)</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2C710B" w:rsidRDefault="001E59D1" w:rsidP="003F613C">
            <w:pPr>
              <w:spacing w:line="276" w:lineRule="auto"/>
              <w:rPr>
                <w:b/>
                <w:sz w:val="24"/>
                <w:szCs w:val="24"/>
                <w:lang w:eastAsia="ru-RU"/>
              </w:rPr>
            </w:pPr>
            <w:r w:rsidRPr="002C710B">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8151F3" w:rsidRDefault="001E59D1" w:rsidP="00844618">
            <w:pPr>
              <w:rPr>
                <w:b/>
                <w:sz w:val="24"/>
                <w:szCs w:val="24"/>
              </w:rPr>
            </w:pPr>
            <w:r w:rsidRPr="008151F3">
              <w:rPr>
                <w:b/>
                <w:sz w:val="24"/>
                <w:szCs w:val="24"/>
              </w:rPr>
              <w:t>Сөйлеуді дамыту  (Тәуелсіз елім-Қазақстан)</w:t>
            </w:r>
          </w:p>
          <w:p w:rsidR="001E59D1" w:rsidRDefault="001E59D1" w:rsidP="00844618">
            <w:pPr>
              <w:rPr>
                <w:bCs/>
                <w:sz w:val="24"/>
                <w:szCs w:val="24"/>
              </w:rPr>
            </w:pPr>
            <w:r w:rsidRPr="008151F3">
              <w:rPr>
                <w:b/>
                <w:sz w:val="24"/>
                <w:szCs w:val="24"/>
              </w:rPr>
              <w:t>Д/о: «Жалғасын тап Мақсаты</w:t>
            </w:r>
            <w:r w:rsidRPr="008151F3">
              <w:rPr>
                <w:sz w:val="24"/>
                <w:szCs w:val="24"/>
              </w:rPr>
              <w:t xml:space="preserve"> -</w:t>
            </w:r>
            <w:r w:rsidRPr="008151F3">
              <w:rPr>
                <w:bCs/>
                <w:sz w:val="24"/>
                <w:szCs w:val="24"/>
              </w:rPr>
              <w:t>өзара байланысты бірізді сюжет құрастыру, сөйлегенде бейнелі сөздерді, эпитеттерді, салыстыруларды қолдану.  Мақал –мәтел айтып үйрену</w:t>
            </w:r>
          </w:p>
          <w:p w:rsidR="001E59D1" w:rsidRDefault="001E59D1" w:rsidP="00844618">
            <w:pPr>
              <w:rPr>
                <w:bCs/>
                <w:sz w:val="24"/>
                <w:szCs w:val="24"/>
              </w:rPr>
            </w:pPr>
          </w:p>
          <w:p w:rsidR="001E59D1" w:rsidRPr="008151F3" w:rsidRDefault="001E59D1" w:rsidP="00844618">
            <w:pPr>
              <w:rPr>
                <w:b/>
                <w:color w:val="000000"/>
                <w:sz w:val="24"/>
                <w:szCs w:val="24"/>
              </w:rPr>
            </w:pPr>
            <w:r w:rsidRPr="008151F3">
              <w:rPr>
                <w:b/>
                <w:color w:val="000000"/>
                <w:sz w:val="24"/>
                <w:szCs w:val="24"/>
              </w:rPr>
              <w:t xml:space="preserve">Сауат ашу </w:t>
            </w:r>
          </w:p>
          <w:p w:rsidR="001E59D1" w:rsidRPr="008151F3" w:rsidRDefault="001E59D1" w:rsidP="003F613C">
            <w:pPr>
              <w:rPr>
                <w:b/>
                <w:color w:val="000000"/>
                <w:sz w:val="24"/>
                <w:szCs w:val="24"/>
              </w:rPr>
            </w:pPr>
            <w:r w:rsidRPr="008151F3">
              <w:rPr>
                <w:b/>
                <w:color w:val="000000"/>
                <w:sz w:val="24"/>
                <w:szCs w:val="24"/>
              </w:rPr>
              <w:t xml:space="preserve"> негіздері</w:t>
            </w:r>
          </w:p>
          <w:p w:rsidR="001E59D1" w:rsidRPr="008151F3" w:rsidRDefault="001E59D1" w:rsidP="003F613C">
            <w:pPr>
              <w:rPr>
                <w:b/>
                <w:color w:val="000000"/>
                <w:sz w:val="24"/>
                <w:szCs w:val="24"/>
              </w:rPr>
            </w:pPr>
            <w:r>
              <w:rPr>
                <w:b/>
                <w:color w:val="000000"/>
                <w:sz w:val="24"/>
                <w:szCs w:val="24"/>
              </w:rPr>
              <w:t xml:space="preserve"> ( Е </w:t>
            </w:r>
            <w:r w:rsidRPr="008151F3">
              <w:rPr>
                <w:b/>
                <w:color w:val="000000"/>
                <w:sz w:val="24"/>
                <w:szCs w:val="24"/>
              </w:rPr>
              <w:t>дыбысын таныстыру.)</w:t>
            </w:r>
          </w:p>
          <w:p w:rsidR="001E59D1" w:rsidRPr="008151F3" w:rsidRDefault="001E59D1" w:rsidP="003F613C">
            <w:pPr>
              <w:rPr>
                <w:b/>
                <w:color w:val="000000"/>
                <w:sz w:val="24"/>
                <w:szCs w:val="24"/>
                <w:lang w:eastAsia="ru-RU"/>
              </w:rPr>
            </w:pPr>
            <w:r w:rsidRPr="008151F3">
              <w:rPr>
                <w:b/>
                <w:color w:val="000000"/>
                <w:sz w:val="24"/>
                <w:szCs w:val="24"/>
                <w:lang w:eastAsia="ru-RU"/>
              </w:rPr>
              <w:lastRenderedPageBreak/>
              <w:t>Д/ойын:</w:t>
            </w:r>
          </w:p>
          <w:p w:rsidR="001E59D1" w:rsidRPr="008151F3" w:rsidRDefault="001E59D1" w:rsidP="003F613C">
            <w:pPr>
              <w:rPr>
                <w:color w:val="000000"/>
                <w:sz w:val="24"/>
                <w:szCs w:val="24"/>
              </w:rPr>
            </w:pPr>
            <w:r w:rsidRPr="008151F3">
              <w:rPr>
                <w:rFonts w:eastAsia="Calibri"/>
                <w:b/>
                <w:sz w:val="24"/>
                <w:szCs w:val="24"/>
                <w:lang w:eastAsia="ru-RU"/>
              </w:rPr>
              <w:t xml:space="preserve">«Сөз ойла,тез ойла»     </w:t>
            </w:r>
            <w:r w:rsidRPr="008151F3">
              <w:rPr>
                <w:rFonts w:eastAsia="Calibri"/>
                <w:sz w:val="24"/>
                <w:szCs w:val="24"/>
                <w:lang w:eastAsia="ru-RU"/>
              </w:rPr>
              <w:t>.</w:t>
            </w:r>
            <w:r w:rsidRPr="008151F3">
              <w:rPr>
                <w:b/>
                <w:bCs/>
                <w:sz w:val="24"/>
                <w:szCs w:val="24"/>
                <w:lang w:eastAsia="ru-RU"/>
              </w:rPr>
              <w:t>Қ/ойын: «</w:t>
            </w:r>
            <w:r w:rsidRPr="008151F3">
              <w:rPr>
                <w:bCs/>
                <w:sz w:val="24"/>
                <w:szCs w:val="24"/>
                <w:lang w:eastAsia="ru-RU"/>
              </w:rPr>
              <w:t>Өз үйіңді тап»</w:t>
            </w:r>
          </w:p>
          <w:p w:rsidR="001E59D1" w:rsidRPr="008151F3" w:rsidRDefault="001E59D1" w:rsidP="003F613C">
            <w:pPr>
              <w:rPr>
                <w:color w:val="000000"/>
                <w:sz w:val="24"/>
                <w:szCs w:val="24"/>
              </w:rPr>
            </w:pPr>
            <w:r w:rsidRPr="008151F3">
              <w:rPr>
                <w:b/>
                <w:color w:val="000000"/>
                <w:sz w:val="24"/>
                <w:szCs w:val="24"/>
              </w:rPr>
              <w:t>Мақсаты</w:t>
            </w:r>
            <w:r>
              <w:rPr>
                <w:color w:val="000000"/>
                <w:sz w:val="24"/>
                <w:szCs w:val="24"/>
              </w:rPr>
              <w:t xml:space="preserve">:Е дыбысынан </w:t>
            </w:r>
            <w:r w:rsidRPr="008151F3">
              <w:rPr>
                <w:color w:val="000000"/>
                <w:sz w:val="24"/>
                <w:szCs w:val="24"/>
              </w:rPr>
              <w:t xml:space="preserve">келетін сөздерді тауып айту. Жазу үлгісі бойынша жазу.Қолды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1E59D1" w:rsidRPr="008151F3" w:rsidRDefault="001E59D1" w:rsidP="003F613C">
            <w:pPr>
              <w:rPr>
                <w:sz w:val="24"/>
                <w:szCs w:val="24"/>
              </w:rPr>
            </w:pPr>
            <w:r w:rsidRPr="008151F3">
              <w:rPr>
                <w:b/>
                <w:sz w:val="24"/>
                <w:szCs w:val="24"/>
              </w:rPr>
              <w:t xml:space="preserve">Көркем әдебиет                    </w:t>
            </w:r>
            <w:r w:rsidRPr="008151F3">
              <w:rPr>
                <w:sz w:val="24"/>
                <w:szCs w:val="24"/>
              </w:rPr>
              <w:t xml:space="preserve">(Мақта қыз бен мысық)                               </w:t>
            </w:r>
            <w:r w:rsidRPr="008151F3">
              <w:rPr>
                <w:b/>
                <w:sz w:val="24"/>
                <w:szCs w:val="24"/>
              </w:rPr>
              <w:t>Д/ойын: «Сиқырлы суреттер</w:t>
            </w:r>
            <w:r w:rsidRPr="008151F3">
              <w:rPr>
                <w:b/>
                <w:sz w:val="24"/>
                <w:szCs w:val="24"/>
                <w:lang w:eastAsia="ru-RU"/>
              </w:rPr>
              <w:t>»</w:t>
            </w:r>
          </w:p>
          <w:p w:rsidR="001E59D1" w:rsidRPr="008151F3" w:rsidRDefault="001E59D1" w:rsidP="003F613C">
            <w:pPr>
              <w:rPr>
                <w:color w:val="000000"/>
                <w:sz w:val="24"/>
                <w:szCs w:val="24"/>
              </w:rPr>
            </w:pPr>
            <w:r w:rsidRPr="008151F3">
              <w:rPr>
                <w:sz w:val="24"/>
                <w:szCs w:val="24"/>
              </w:rPr>
              <w:t>Мнемо кесте арқ</w:t>
            </w:r>
            <w:r w:rsidRPr="008151F3">
              <w:rPr>
                <w:color w:val="000000"/>
                <w:sz w:val="24"/>
                <w:szCs w:val="24"/>
              </w:rPr>
              <w:t>ылы ертегіні әңгімелеу. Рөлдерге бөлініп сомдау.</w:t>
            </w:r>
          </w:p>
          <w:p w:rsidR="001E59D1" w:rsidRPr="008151F3" w:rsidRDefault="001E59D1" w:rsidP="003F613C">
            <w:pPr>
              <w:rPr>
                <w:b/>
                <w:bCs/>
                <w:sz w:val="24"/>
                <w:szCs w:val="24"/>
              </w:rPr>
            </w:pPr>
          </w:p>
          <w:p w:rsidR="001E59D1" w:rsidRPr="008151F3" w:rsidRDefault="001E59D1" w:rsidP="003F613C">
            <w:pPr>
              <w:rPr>
                <w:color w:val="000000"/>
                <w:sz w:val="24"/>
                <w:szCs w:val="24"/>
              </w:rPr>
            </w:pPr>
          </w:p>
          <w:p w:rsidR="001E59D1" w:rsidRPr="008151F3" w:rsidRDefault="001E59D1" w:rsidP="003F613C">
            <w:pPr>
              <w:spacing w:line="276" w:lineRule="auto"/>
              <w:rPr>
                <w:b/>
                <w:bCs/>
                <w:sz w:val="24"/>
                <w:szCs w:val="24"/>
                <w:lang w:eastAsia="ru-RU"/>
              </w:rPr>
            </w:pPr>
            <w:r w:rsidRPr="008151F3">
              <w:rPr>
                <w:b/>
                <w:bCs/>
                <w:sz w:val="24"/>
                <w:szCs w:val="24"/>
                <w:lang w:eastAsia="ru-RU"/>
              </w:rPr>
              <w:t>Дене тәрбиесі</w:t>
            </w:r>
          </w:p>
          <w:p w:rsidR="001E59D1" w:rsidRPr="008151F3" w:rsidRDefault="001E59D1" w:rsidP="003F613C">
            <w:pPr>
              <w:tabs>
                <w:tab w:val="left" w:pos="13514"/>
              </w:tabs>
              <w:spacing w:line="276" w:lineRule="auto"/>
              <w:rPr>
                <w:b/>
                <w:sz w:val="24"/>
                <w:szCs w:val="24"/>
              </w:rPr>
            </w:pPr>
            <w:r w:rsidRPr="008151F3">
              <w:rPr>
                <w:b/>
                <w:sz w:val="24"/>
                <w:szCs w:val="24"/>
                <w:lang w:eastAsia="ru-RU"/>
              </w:rPr>
              <w:t>11</w:t>
            </w:r>
            <w:r w:rsidRPr="008151F3">
              <w:rPr>
                <w:b/>
                <w:sz w:val="24"/>
                <w:szCs w:val="24"/>
                <w:vertAlign w:val="superscript"/>
                <w:lang w:eastAsia="ru-RU"/>
              </w:rPr>
              <w:t>00</w:t>
            </w:r>
            <w:r w:rsidRPr="008151F3">
              <w:rPr>
                <w:b/>
                <w:sz w:val="24"/>
                <w:szCs w:val="24"/>
                <w:lang w:eastAsia="ru-RU"/>
              </w:rPr>
              <w:t>-11</w:t>
            </w:r>
            <w:r w:rsidRPr="008151F3">
              <w:rPr>
                <w:b/>
                <w:sz w:val="24"/>
                <w:szCs w:val="24"/>
                <w:vertAlign w:val="superscript"/>
                <w:lang w:eastAsia="ru-RU"/>
              </w:rPr>
              <w:t xml:space="preserve">25  </w:t>
            </w:r>
          </w:p>
          <w:p w:rsidR="001E59D1" w:rsidRPr="008151F3" w:rsidRDefault="001E59D1" w:rsidP="003F613C">
            <w:pPr>
              <w:tabs>
                <w:tab w:val="left" w:pos="13514"/>
              </w:tabs>
              <w:rPr>
                <w:rFonts w:eastAsia="Arial"/>
                <w:sz w:val="24"/>
                <w:szCs w:val="24"/>
                <w:lang w:eastAsia="ru-RU"/>
              </w:rPr>
            </w:pPr>
            <w:r w:rsidRPr="008151F3">
              <w:rPr>
                <w:rFonts w:eastAsia="Arial"/>
                <w:sz w:val="24"/>
                <w:szCs w:val="24"/>
                <w:lang w:eastAsia="ru-RU"/>
              </w:rPr>
              <w:t>ҰІӘ  міндеті:</w:t>
            </w:r>
          </w:p>
          <w:p w:rsidR="001E59D1" w:rsidRPr="008151F3" w:rsidRDefault="001E59D1" w:rsidP="003F613C">
            <w:pPr>
              <w:rPr>
                <w:rFonts w:eastAsia="Arial"/>
                <w:sz w:val="24"/>
                <w:szCs w:val="24"/>
                <w:lang w:eastAsia="ru-RU"/>
              </w:rPr>
            </w:pPr>
            <w:r w:rsidRPr="008151F3">
              <w:rPr>
                <w:rFonts w:eastAsia="Arial"/>
                <w:color w:val="000000"/>
                <w:sz w:val="24"/>
                <w:szCs w:val="24"/>
                <w:lang w:eastAsia="ru-RU"/>
              </w:rPr>
              <w:t xml:space="preserve">Балалардың </w:t>
            </w:r>
            <w:r w:rsidRPr="008151F3">
              <w:rPr>
                <w:rFonts w:eastAsia="Arial"/>
                <w:sz w:val="24"/>
                <w:szCs w:val="24"/>
                <w:lang w:eastAsia="ru-RU"/>
              </w:rPr>
              <w:t>спортқа деген қызығушылықты арттыру.</w:t>
            </w:r>
          </w:p>
          <w:p w:rsidR="001E59D1" w:rsidRPr="008151F3" w:rsidRDefault="001E59D1" w:rsidP="003F613C">
            <w:pPr>
              <w:rPr>
                <w:sz w:val="24"/>
                <w:szCs w:val="24"/>
                <w:lang w:eastAsia="ru-RU"/>
              </w:rPr>
            </w:pPr>
            <w:r w:rsidRPr="008151F3">
              <w:rPr>
                <w:sz w:val="24"/>
                <w:szCs w:val="24"/>
                <w:lang w:eastAsia="ru-RU"/>
              </w:rPr>
              <w:lastRenderedPageBreak/>
              <w:t xml:space="preserve">Сапқа тұрғызу.   Амандасу                                   </w:t>
            </w:r>
          </w:p>
          <w:p w:rsidR="001E59D1" w:rsidRPr="008151F3" w:rsidRDefault="001E59D1" w:rsidP="003F613C">
            <w:pPr>
              <w:rPr>
                <w:sz w:val="24"/>
                <w:szCs w:val="24"/>
                <w:lang w:eastAsia="ru-RU"/>
              </w:rPr>
            </w:pPr>
            <w:r w:rsidRPr="008151F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151F3" w:rsidRDefault="001E59D1" w:rsidP="003F613C">
            <w:pPr>
              <w:rPr>
                <w:sz w:val="24"/>
                <w:szCs w:val="24"/>
                <w:u w:val="single"/>
              </w:rPr>
            </w:pPr>
            <w:r w:rsidRPr="008151F3">
              <w:rPr>
                <w:sz w:val="24"/>
                <w:szCs w:val="24"/>
                <w:lang w:eastAsia="ru-RU"/>
              </w:rPr>
              <w:t>Жүгіру:  шашырап,                     жұппен, қатармен бір-бірден, екеуден, үшеуден тізені жоғары көтеріп жүгіру.</w:t>
            </w:r>
          </w:p>
          <w:p w:rsidR="001E59D1" w:rsidRPr="008151F3" w:rsidRDefault="001E59D1" w:rsidP="003F613C">
            <w:pPr>
              <w:rPr>
                <w:sz w:val="24"/>
                <w:szCs w:val="24"/>
                <w:lang w:eastAsia="ru-RU"/>
              </w:rPr>
            </w:pPr>
            <w:r w:rsidRPr="008151F3">
              <w:rPr>
                <w:sz w:val="24"/>
                <w:szCs w:val="24"/>
                <w:lang w:eastAsia="ru-RU"/>
              </w:rPr>
              <w:t>Ж.Д.Ж. (затсыз)</w:t>
            </w:r>
          </w:p>
          <w:p w:rsidR="001E59D1" w:rsidRPr="008151F3" w:rsidRDefault="001E59D1" w:rsidP="003F613C">
            <w:pPr>
              <w:rPr>
                <w:sz w:val="24"/>
                <w:szCs w:val="24"/>
                <w:lang w:eastAsia="ru-RU"/>
              </w:rPr>
            </w:pPr>
            <w:r w:rsidRPr="008151F3">
              <w:rPr>
                <w:sz w:val="24"/>
                <w:szCs w:val="24"/>
                <w:lang w:eastAsia="ru-RU"/>
              </w:rPr>
              <w:t>Негізгі қимыл түрлерін дамытуға арналған жаттығулар.</w:t>
            </w:r>
          </w:p>
          <w:p w:rsidR="001E59D1" w:rsidRPr="008151F3" w:rsidRDefault="001E59D1" w:rsidP="003F613C">
            <w:pPr>
              <w:rPr>
                <w:bCs/>
                <w:sz w:val="24"/>
                <w:szCs w:val="24"/>
              </w:rPr>
            </w:pPr>
            <w:r w:rsidRPr="008151F3">
              <w:rPr>
                <w:rFonts w:eastAsia="Arial"/>
                <w:bCs/>
                <w:sz w:val="24"/>
                <w:szCs w:val="24"/>
                <w:lang w:eastAsia="ru-RU"/>
              </w:rPr>
              <w:t xml:space="preserve">Бір-бірінің жанына және бір-бірінің артынан сапқа тұру. Бөрене бойымен тепе-теңдікті сақтап жүру.  </w:t>
            </w:r>
          </w:p>
          <w:p w:rsidR="001E59D1" w:rsidRPr="008151F3" w:rsidRDefault="001E59D1" w:rsidP="003F613C">
            <w:pPr>
              <w:rPr>
                <w:rFonts w:eastAsia="Arial"/>
                <w:bCs/>
                <w:sz w:val="24"/>
                <w:szCs w:val="24"/>
                <w:lang w:eastAsia="ru-RU"/>
              </w:rPr>
            </w:pPr>
            <w:r w:rsidRPr="008151F3">
              <w:rPr>
                <w:bCs/>
                <w:sz w:val="24"/>
                <w:szCs w:val="24"/>
              </w:rPr>
              <w:t>2.</w:t>
            </w:r>
            <w:r w:rsidRPr="008151F3">
              <w:rPr>
                <w:bCs/>
                <w:sz w:val="24"/>
                <w:szCs w:val="24"/>
                <w:lang w:eastAsia="ru-RU"/>
              </w:rPr>
              <w:t xml:space="preserve"> 1,5–2 минут тоқтамай жүгіру.</w:t>
            </w:r>
            <w:r w:rsidRPr="008151F3">
              <w:rPr>
                <w:rFonts w:eastAsia="Arial"/>
                <w:bCs/>
                <w:sz w:val="24"/>
                <w:szCs w:val="24"/>
                <w:lang w:eastAsia="ru-RU"/>
              </w:rPr>
              <w:t>Қос аяқпен заттардың арасымен (арақашықтығы 4 метр).</w:t>
            </w:r>
          </w:p>
          <w:p w:rsidR="001E59D1" w:rsidRPr="008151F3" w:rsidRDefault="001E59D1" w:rsidP="003F613C">
            <w:pPr>
              <w:rPr>
                <w:sz w:val="24"/>
                <w:szCs w:val="24"/>
                <w:lang w:eastAsia="ru-RU"/>
              </w:rPr>
            </w:pPr>
            <w:r w:rsidRPr="008151F3">
              <w:rPr>
                <w:sz w:val="24"/>
                <w:szCs w:val="24"/>
                <w:lang w:eastAsia="ru-RU"/>
              </w:rPr>
              <w:t>Қимылды ойын «Жапалақ»</w:t>
            </w:r>
          </w:p>
          <w:p w:rsidR="001E59D1" w:rsidRPr="008151F3" w:rsidRDefault="001E59D1" w:rsidP="003F613C">
            <w:pPr>
              <w:rPr>
                <w:sz w:val="24"/>
                <w:szCs w:val="24"/>
                <w:lang w:eastAsia="ru-RU"/>
              </w:rPr>
            </w:pPr>
            <w:r w:rsidRPr="008151F3">
              <w:rPr>
                <w:sz w:val="24"/>
                <w:szCs w:val="24"/>
                <w:lang w:eastAsia="ru-RU"/>
              </w:rPr>
              <w:t xml:space="preserve">Балаларды ойын   ережесімен таныстыру.   </w:t>
            </w:r>
          </w:p>
          <w:p w:rsidR="001E59D1" w:rsidRPr="008151F3" w:rsidRDefault="001E59D1" w:rsidP="003F613C">
            <w:pPr>
              <w:spacing w:line="276" w:lineRule="auto"/>
              <w:rPr>
                <w:b/>
                <w:bCs/>
                <w:sz w:val="24"/>
                <w:szCs w:val="24"/>
                <w:lang w:eastAsia="ru-RU"/>
              </w:rPr>
            </w:pPr>
            <w:r w:rsidRPr="008151F3">
              <w:rPr>
                <w:sz w:val="24"/>
                <w:szCs w:val="24"/>
                <w:lang w:eastAsia="ru-RU"/>
              </w:rPr>
              <w:lastRenderedPageBreak/>
              <w:t xml:space="preserve">Рефлексия.Сапқа тұрғызу тынысты ретке келтіру.                                             ҰІӘ  қорытындысы   </w:t>
            </w:r>
          </w:p>
        </w:tc>
        <w:tc>
          <w:tcPr>
            <w:tcW w:w="2579" w:type="dxa"/>
            <w:gridSpan w:val="2"/>
            <w:tcBorders>
              <w:top w:val="single" w:sz="4" w:space="0" w:color="auto"/>
              <w:left w:val="single" w:sz="4" w:space="0" w:color="auto"/>
              <w:bottom w:val="single" w:sz="4" w:space="0" w:color="auto"/>
              <w:right w:val="single" w:sz="4" w:space="0" w:color="auto"/>
            </w:tcBorders>
          </w:tcPr>
          <w:p w:rsidR="001E59D1" w:rsidRPr="008151F3" w:rsidRDefault="001E59D1" w:rsidP="003F613C">
            <w:pPr>
              <w:rPr>
                <w:b/>
                <w:color w:val="000000"/>
                <w:sz w:val="24"/>
                <w:szCs w:val="24"/>
              </w:rPr>
            </w:pPr>
            <w:r w:rsidRPr="008151F3">
              <w:rPr>
                <w:b/>
                <w:color w:val="000000"/>
                <w:sz w:val="24"/>
                <w:szCs w:val="24"/>
              </w:rPr>
              <w:lastRenderedPageBreak/>
              <w:t>Қазақ тілі</w:t>
            </w:r>
          </w:p>
          <w:p w:rsidR="001E59D1" w:rsidRPr="008151F3" w:rsidRDefault="001E59D1" w:rsidP="003F613C">
            <w:pPr>
              <w:rPr>
                <w:b/>
                <w:color w:val="000000"/>
                <w:sz w:val="24"/>
                <w:szCs w:val="24"/>
              </w:rPr>
            </w:pPr>
            <w:r w:rsidRPr="008151F3">
              <w:rPr>
                <w:color w:val="000000"/>
                <w:sz w:val="24"/>
                <w:szCs w:val="24"/>
              </w:rPr>
              <w:t xml:space="preserve">(Жабайы жануралардың қысқы дайындығы)                    </w:t>
            </w:r>
            <w:r w:rsidRPr="008151F3">
              <w:rPr>
                <w:b/>
                <w:color w:val="000000"/>
                <w:sz w:val="24"/>
                <w:szCs w:val="24"/>
              </w:rPr>
              <w:t xml:space="preserve"> Қ/ойын: «Аңшы мен қояндар</w:t>
            </w:r>
          </w:p>
          <w:p w:rsidR="001E59D1" w:rsidRPr="008151F3" w:rsidRDefault="001E59D1" w:rsidP="003F613C">
            <w:pPr>
              <w:rPr>
                <w:sz w:val="24"/>
                <w:szCs w:val="24"/>
                <w:lang w:bidi="he-IL"/>
              </w:rPr>
            </w:pPr>
            <w:r w:rsidRPr="008151F3">
              <w:rPr>
                <w:b/>
                <w:color w:val="000000" w:themeColor="text1"/>
                <w:sz w:val="24"/>
                <w:szCs w:val="24"/>
                <w:lang w:bidi="he-IL"/>
              </w:rPr>
              <w:t xml:space="preserve"> Қ/ойын:</w:t>
            </w:r>
            <w:r w:rsidRPr="008151F3">
              <w:rPr>
                <w:color w:val="000000" w:themeColor="text1"/>
                <w:sz w:val="24"/>
                <w:szCs w:val="24"/>
                <w:lang w:bidi="he-IL"/>
              </w:rPr>
              <w:t xml:space="preserve"> «Қасқыр мен қоян» </w:t>
            </w:r>
            <w:r w:rsidRPr="008151F3">
              <w:rPr>
                <w:b/>
                <w:color w:val="000000"/>
                <w:sz w:val="24"/>
                <w:szCs w:val="24"/>
              </w:rPr>
              <w:t>Мақсаты:</w:t>
            </w:r>
            <w:r w:rsidRPr="008151F3">
              <w:rPr>
                <w:sz w:val="24"/>
                <w:szCs w:val="24"/>
                <w:lang w:bidi="he-IL"/>
              </w:rPr>
              <w:t xml:space="preserve">Балаларды жабайы  жануарларын және олардың төлдерін дұрысайтуға үйрету, сызба бойынша жабайы жануарларын сипаттай білуге үйрету, тақпақтар, </w:t>
            </w:r>
            <w:r w:rsidRPr="008151F3">
              <w:rPr>
                <w:sz w:val="24"/>
                <w:szCs w:val="24"/>
                <w:lang w:bidi="he-IL"/>
              </w:rPr>
              <w:lastRenderedPageBreak/>
              <w:t xml:space="preserve">жаңылтпаш, жұмбақтар арқылы балалардыңтілдерін жетілдіру. Жабай жануарларына деген сүйіспеншіліктерін арттыру. </w:t>
            </w:r>
          </w:p>
          <w:p w:rsidR="001E59D1" w:rsidRPr="008151F3" w:rsidRDefault="001E59D1" w:rsidP="003F613C">
            <w:pPr>
              <w:rPr>
                <w:b/>
                <w:color w:val="000000"/>
                <w:sz w:val="24"/>
                <w:szCs w:val="24"/>
              </w:rPr>
            </w:pPr>
          </w:p>
          <w:p w:rsidR="001E59D1" w:rsidRPr="008151F3" w:rsidRDefault="001E59D1" w:rsidP="003F613C">
            <w:pPr>
              <w:rPr>
                <w:b/>
                <w:color w:val="000000"/>
                <w:sz w:val="24"/>
                <w:szCs w:val="24"/>
              </w:rPr>
            </w:pPr>
            <w:r w:rsidRPr="008151F3">
              <w:rPr>
                <w:b/>
                <w:color w:val="000000"/>
                <w:sz w:val="24"/>
                <w:szCs w:val="24"/>
              </w:rPr>
              <w:t xml:space="preserve">Математика негіздері </w:t>
            </w:r>
          </w:p>
          <w:p w:rsidR="001E59D1" w:rsidRPr="008151F3" w:rsidRDefault="001E59D1" w:rsidP="003F613C">
            <w:pPr>
              <w:rPr>
                <w:b/>
                <w:color w:val="000000"/>
                <w:sz w:val="24"/>
                <w:szCs w:val="24"/>
              </w:rPr>
            </w:pPr>
            <w:r w:rsidRPr="008151F3">
              <w:rPr>
                <w:b/>
                <w:sz w:val="24"/>
                <w:szCs w:val="24"/>
              </w:rPr>
              <w:t xml:space="preserve">(10 көлемндегі сандарды тақ және жұп сандарын ажырата білуге үйрету.)                                </w:t>
            </w:r>
            <w:r w:rsidRPr="008151F3">
              <w:rPr>
                <w:b/>
                <w:color w:val="000000"/>
                <w:sz w:val="24"/>
                <w:szCs w:val="24"/>
              </w:rPr>
              <w:t>Д/ойын</w:t>
            </w:r>
          </w:p>
          <w:p w:rsidR="001E59D1" w:rsidRPr="008151F3" w:rsidRDefault="001E59D1" w:rsidP="003F613C">
            <w:pPr>
              <w:rPr>
                <w:b/>
                <w:bCs/>
                <w:sz w:val="24"/>
                <w:szCs w:val="24"/>
              </w:rPr>
            </w:pPr>
            <w:r w:rsidRPr="008151F3">
              <w:rPr>
                <w:b/>
                <w:color w:val="000000"/>
                <w:sz w:val="24"/>
                <w:szCs w:val="24"/>
              </w:rPr>
              <w:t xml:space="preserve">«Тақ па жұппа»                          </w:t>
            </w:r>
            <w:r w:rsidRPr="008151F3">
              <w:rPr>
                <w:b/>
                <w:bCs/>
                <w:sz w:val="24"/>
                <w:szCs w:val="24"/>
              </w:rPr>
              <w:t>Сан және санау.</w:t>
            </w:r>
            <w:r w:rsidRPr="008151F3">
              <w:rPr>
                <w:bCs/>
                <w:sz w:val="24"/>
                <w:szCs w:val="24"/>
              </w:rPr>
              <w:t xml:space="preserve"> 10 көлеміндегі сандарды салыстыру, оларды тақ және жұп,теңсіздіктен теңдік немесе саны көп заттан біреуін алып тастау арқылы ажырата білу. </w:t>
            </w:r>
          </w:p>
          <w:p w:rsidR="001E59D1" w:rsidRPr="008151F3" w:rsidRDefault="001E59D1" w:rsidP="003F613C">
            <w:pPr>
              <w:pStyle w:val="a5"/>
              <w:rPr>
                <w:color w:val="000000"/>
                <w:lang w:val="kk-KZ"/>
              </w:rPr>
            </w:pPr>
            <w:r w:rsidRPr="008151F3">
              <w:rPr>
                <w:b/>
                <w:lang w:val="kk-KZ"/>
              </w:rPr>
              <w:tab/>
            </w:r>
            <w:r w:rsidRPr="008151F3">
              <w:rPr>
                <w:b/>
                <w:lang w:val="kk-KZ"/>
              </w:rPr>
              <w:tab/>
            </w:r>
          </w:p>
          <w:p w:rsidR="001E59D1" w:rsidRPr="008151F3" w:rsidRDefault="001E59D1" w:rsidP="003F613C">
            <w:pPr>
              <w:rPr>
                <w:b/>
                <w:bCs/>
                <w:sz w:val="24"/>
                <w:szCs w:val="24"/>
                <w:lang w:eastAsia="ru-RU"/>
              </w:rPr>
            </w:pPr>
          </w:p>
          <w:p w:rsidR="001E59D1" w:rsidRPr="008151F3" w:rsidRDefault="001E59D1" w:rsidP="003F613C">
            <w:pPr>
              <w:rPr>
                <w:bCs/>
                <w:sz w:val="24"/>
                <w:szCs w:val="24"/>
              </w:rPr>
            </w:pPr>
          </w:p>
          <w:p w:rsidR="001E59D1" w:rsidRPr="008151F3" w:rsidRDefault="001E59D1" w:rsidP="003F613C">
            <w:pPr>
              <w:rPr>
                <w:b/>
                <w:color w:val="000000"/>
                <w:sz w:val="24"/>
                <w:szCs w:val="24"/>
              </w:rPr>
            </w:pPr>
            <w:r w:rsidRPr="008151F3">
              <w:rPr>
                <w:b/>
                <w:color w:val="000000"/>
                <w:sz w:val="24"/>
                <w:szCs w:val="24"/>
              </w:rPr>
              <w:t>Сөйлеуді дамыту (Отанға сүйіспеншілік).</w:t>
            </w:r>
          </w:p>
          <w:p w:rsidR="001E59D1" w:rsidRPr="008151F3" w:rsidRDefault="001E59D1" w:rsidP="003F613C">
            <w:pPr>
              <w:rPr>
                <w:bCs/>
                <w:sz w:val="24"/>
                <w:szCs w:val="24"/>
              </w:rPr>
            </w:pPr>
            <w:r w:rsidRPr="008151F3">
              <w:rPr>
                <w:b/>
                <w:color w:val="000000"/>
                <w:sz w:val="24"/>
                <w:szCs w:val="24"/>
              </w:rPr>
              <w:t xml:space="preserve">Д/о: «Эстафета ойыны. </w:t>
            </w:r>
          </w:p>
          <w:p w:rsidR="001E59D1" w:rsidRPr="008151F3" w:rsidRDefault="001E59D1" w:rsidP="003F613C">
            <w:pPr>
              <w:rPr>
                <w:b/>
                <w:color w:val="000000"/>
                <w:sz w:val="24"/>
                <w:szCs w:val="24"/>
              </w:rPr>
            </w:pPr>
            <w:r w:rsidRPr="008151F3">
              <w:rPr>
                <w:b/>
                <w:color w:val="000000"/>
                <w:sz w:val="24"/>
                <w:szCs w:val="24"/>
              </w:rPr>
              <w:t xml:space="preserve">Мақсаты: Допты бір біріне лақтырып </w:t>
            </w:r>
            <w:r w:rsidRPr="008151F3">
              <w:rPr>
                <w:b/>
                <w:color w:val="000000"/>
                <w:sz w:val="24"/>
                <w:szCs w:val="24"/>
              </w:rPr>
              <w:lastRenderedPageBreak/>
              <w:t>Қазақстан қалаларын атауын атау.</w:t>
            </w:r>
          </w:p>
          <w:p w:rsidR="001E59D1" w:rsidRPr="008151F3" w:rsidRDefault="001E59D1" w:rsidP="003F613C">
            <w:pPr>
              <w:rPr>
                <w:color w:val="000000"/>
                <w:sz w:val="24"/>
                <w:szCs w:val="24"/>
              </w:rPr>
            </w:pPr>
            <w:r w:rsidRPr="008151F3">
              <w:rPr>
                <w:color w:val="000000"/>
                <w:sz w:val="24"/>
                <w:szCs w:val="24"/>
              </w:rPr>
              <w:t>Отан туралы мақал-мәтел айтып береді. Тілдің грамматикалық құрылымы 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қойылған сұрақтарға қысқаша немесе толық жауап беруге баулу, әңгімелесу кезінде өзін мәдениетті ұстау, әдепті және сабырлы болу</w:t>
            </w:r>
          </w:p>
          <w:p w:rsidR="001E59D1" w:rsidRPr="008151F3" w:rsidRDefault="001E59D1" w:rsidP="003F613C">
            <w:pPr>
              <w:rPr>
                <w:color w:val="000000"/>
                <w:sz w:val="24"/>
                <w:szCs w:val="24"/>
              </w:rPr>
            </w:pPr>
          </w:p>
          <w:p w:rsidR="001E59D1" w:rsidRPr="008151F3" w:rsidRDefault="001E59D1" w:rsidP="003F613C">
            <w:pPr>
              <w:rPr>
                <w:b/>
                <w:color w:val="000000" w:themeColor="text1"/>
                <w:sz w:val="24"/>
                <w:szCs w:val="24"/>
                <w:lang w:bidi="he-IL"/>
              </w:rPr>
            </w:pPr>
            <w:r w:rsidRPr="008151F3">
              <w:rPr>
                <w:b/>
                <w:sz w:val="24"/>
                <w:szCs w:val="24"/>
              </w:rPr>
              <w:t>Қоршаған ортамен таныстыру</w:t>
            </w:r>
          </w:p>
          <w:p w:rsidR="001E59D1" w:rsidRPr="008151F3" w:rsidRDefault="001E59D1" w:rsidP="003F613C">
            <w:pPr>
              <w:rPr>
                <w:b/>
                <w:sz w:val="24"/>
                <w:szCs w:val="24"/>
                <w:lang w:eastAsia="ru-RU"/>
              </w:rPr>
            </w:pPr>
            <w:r w:rsidRPr="008151F3">
              <w:rPr>
                <w:b/>
                <w:sz w:val="24"/>
                <w:szCs w:val="24"/>
              </w:rPr>
              <w:t>(Менің Отаным – Қазақстан)</w:t>
            </w:r>
            <w:r w:rsidRPr="008151F3">
              <w:rPr>
                <w:b/>
                <w:sz w:val="24"/>
                <w:szCs w:val="24"/>
                <w:lang w:eastAsia="ru-RU"/>
              </w:rPr>
              <w:t xml:space="preserve">                                Д/ ойын: «Айырмашылығын тап» </w:t>
            </w:r>
          </w:p>
          <w:p w:rsidR="001E59D1" w:rsidRPr="008151F3" w:rsidRDefault="001E59D1" w:rsidP="003F613C">
            <w:pPr>
              <w:rPr>
                <w:sz w:val="24"/>
                <w:szCs w:val="24"/>
                <w:lang w:eastAsia="ru-RU"/>
              </w:rPr>
            </w:pPr>
            <w:r w:rsidRPr="008151F3">
              <w:rPr>
                <w:b/>
                <w:sz w:val="24"/>
                <w:szCs w:val="24"/>
                <w:lang w:eastAsia="ru-RU"/>
              </w:rPr>
              <w:t xml:space="preserve">Мақсаты: </w:t>
            </w:r>
            <w:r w:rsidRPr="008151F3">
              <w:rPr>
                <w:sz w:val="24"/>
                <w:szCs w:val="24"/>
                <w:lang w:eastAsia="ru-RU"/>
              </w:rPr>
              <w:t>Патриоттық ән мен жәй әннің айырмашылығын атап өту.</w:t>
            </w:r>
          </w:p>
          <w:p w:rsidR="001E59D1" w:rsidRPr="008151F3" w:rsidRDefault="001E59D1" w:rsidP="003F613C">
            <w:pPr>
              <w:rPr>
                <w:b/>
                <w:bCs/>
                <w:sz w:val="24"/>
                <w:szCs w:val="24"/>
              </w:rPr>
            </w:pPr>
            <w:r w:rsidRPr="008151F3">
              <w:rPr>
                <w:bCs/>
                <w:sz w:val="24"/>
                <w:szCs w:val="24"/>
              </w:rPr>
              <w:lastRenderedPageBreak/>
              <w:t xml:space="preserve">Мемлекеттік Әнұранды жатқа білу, оның маңыздылығын түсіну. Мемлекеттік мереке  Тәуелсіздік күні маңыздылығын түсіну                                             </w:t>
            </w:r>
            <w:r w:rsidRPr="008151F3">
              <w:rPr>
                <w:b/>
                <w:bCs/>
                <w:sz w:val="24"/>
                <w:szCs w:val="24"/>
              </w:rPr>
              <w:t xml:space="preserve">Қ/ойын :«Түрлі-түсті пішіндер» </w:t>
            </w:r>
          </w:p>
          <w:p w:rsidR="001E59D1" w:rsidRPr="008151F3" w:rsidRDefault="001E59D1" w:rsidP="003F613C">
            <w:pPr>
              <w:rPr>
                <w:color w:val="000000"/>
                <w:sz w:val="24"/>
                <w:szCs w:val="24"/>
              </w:rPr>
            </w:pPr>
          </w:p>
          <w:p w:rsidR="001E59D1" w:rsidRPr="008151F3" w:rsidRDefault="001E59D1" w:rsidP="003F613C">
            <w:pPr>
              <w:rPr>
                <w:bCs/>
                <w:sz w:val="24"/>
                <w:szCs w:val="24"/>
              </w:rPr>
            </w:pPr>
          </w:p>
        </w:tc>
        <w:tc>
          <w:tcPr>
            <w:tcW w:w="2587" w:type="dxa"/>
            <w:gridSpan w:val="3"/>
            <w:tcBorders>
              <w:top w:val="single" w:sz="4" w:space="0" w:color="auto"/>
              <w:left w:val="single" w:sz="4" w:space="0" w:color="auto"/>
              <w:bottom w:val="single" w:sz="4" w:space="0" w:color="auto"/>
              <w:right w:val="single" w:sz="4" w:space="0" w:color="auto"/>
            </w:tcBorders>
          </w:tcPr>
          <w:p w:rsidR="001E59D1" w:rsidRPr="008151F3" w:rsidRDefault="001E59D1" w:rsidP="003F613C">
            <w:pPr>
              <w:rPr>
                <w:b/>
                <w:bCs/>
                <w:sz w:val="24"/>
                <w:szCs w:val="24"/>
                <w:lang w:eastAsia="ru-RU"/>
              </w:rPr>
            </w:pPr>
            <w:r w:rsidRPr="008151F3">
              <w:rPr>
                <w:b/>
                <w:bCs/>
                <w:sz w:val="24"/>
                <w:szCs w:val="24"/>
                <w:lang w:eastAsia="ru-RU"/>
              </w:rPr>
              <w:lastRenderedPageBreak/>
              <w:t xml:space="preserve">Музыка </w:t>
            </w:r>
          </w:p>
          <w:p w:rsidR="001E59D1" w:rsidRPr="008151F3" w:rsidRDefault="001E59D1" w:rsidP="003F613C">
            <w:pPr>
              <w:spacing w:line="276" w:lineRule="auto"/>
              <w:rPr>
                <w:rFonts w:eastAsia="Calibri"/>
                <w:b/>
                <w:bCs/>
                <w:sz w:val="24"/>
                <w:szCs w:val="24"/>
                <w:lang w:eastAsia="ru-RU"/>
              </w:rPr>
            </w:pPr>
            <w:r w:rsidRPr="008151F3">
              <w:rPr>
                <w:rFonts w:eastAsia="Calibri"/>
                <w:b/>
                <w:bCs/>
                <w:sz w:val="24"/>
                <w:szCs w:val="24"/>
                <w:lang w:eastAsia="ru-RU"/>
              </w:rPr>
              <w:t>09.00.-09.25.</w:t>
            </w:r>
          </w:p>
          <w:p w:rsidR="001E59D1" w:rsidRPr="008151F3" w:rsidRDefault="001E59D1" w:rsidP="003F613C">
            <w:pPr>
              <w:rPr>
                <w:b/>
                <w:sz w:val="24"/>
                <w:szCs w:val="24"/>
              </w:rPr>
            </w:pPr>
            <w:r w:rsidRPr="008151F3">
              <w:rPr>
                <w:b/>
                <w:sz w:val="24"/>
                <w:szCs w:val="24"/>
              </w:rPr>
              <w:t>«16 желтоқсан»</w:t>
            </w:r>
          </w:p>
          <w:p w:rsidR="001E59D1" w:rsidRPr="008151F3" w:rsidRDefault="001E59D1" w:rsidP="003F613C">
            <w:pPr>
              <w:rPr>
                <w:b/>
                <w:sz w:val="24"/>
                <w:szCs w:val="24"/>
              </w:rPr>
            </w:pPr>
            <w:r w:rsidRPr="008151F3">
              <w:rPr>
                <w:b/>
                <w:bCs/>
                <w:sz w:val="24"/>
                <w:szCs w:val="24"/>
              </w:rPr>
              <w:t xml:space="preserve">Музыка тыңдау: </w:t>
            </w:r>
            <w:r w:rsidRPr="008151F3">
              <w:rPr>
                <w:sz w:val="24"/>
                <w:szCs w:val="24"/>
              </w:rPr>
              <w:t xml:space="preserve">музыкалық шығармалардың жанрларын ажырата білуге үйрету </w:t>
            </w:r>
            <w:r w:rsidRPr="008151F3">
              <w:rPr>
                <w:b/>
                <w:sz w:val="24"/>
                <w:szCs w:val="24"/>
              </w:rPr>
              <w:t xml:space="preserve">Әнді жаттау. дәстүрден тыс аспап асық, қамшылармен музыка ырғағымен оркестор ойнап үйрену. </w:t>
            </w:r>
            <w:r w:rsidRPr="008151F3">
              <w:rPr>
                <w:sz w:val="24"/>
                <w:szCs w:val="24"/>
              </w:rPr>
              <w:t xml:space="preserve">Музыкалық фразалар арасында тыныс алуды үйрету.                                </w:t>
            </w:r>
          </w:p>
          <w:p w:rsidR="001E59D1" w:rsidRPr="008151F3" w:rsidRDefault="001E59D1" w:rsidP="003F613C">
            <w:pPr>
              <w:rPr>
                <w:b/>
                <w:bCs/>
                <w:color w:val="000000"/>
                <w:spacing w:val="3"/>
                <w:sz w:val="24"/>
                <w:szCs w:val="24"/>
                <w:shd w:val="clear" w:color="auto" w:fill="FFFFFF"/>
                <w:lang w:eastAsia="ru-RU"/>
              </w:rPr>
            </w:pPr>
            <w:r w:rsidRPr="008151F3">
              <w:rPr>
                <w:b/>
                <w:bCs/>
                <w:color w:val="000000"/>
                <w:spacing w:val="3"/>
                <w:sz w:val="24"/>
                <w:szCs w:val="24"/>
                <w:shd w:val="clear" w:color="auto" w:fill="FFFFFF"/>
                <w:lang w:eastAsia="ru-RU"/>
              </w:rPr>
              <w:t xml:space="preserve"> </w:t>
            </w:r>
          </w:p>
          <w:p w:rsidR="001E59D1" w:rsidRPr="008151F3" w:rsidRDefault="001E59D1" w:rsidP="003F613C">
            <w:pPr>
              <w:spacing w:line="256" w:lineRule="auto"/>
              <w:rPr>
                <w:b/>
                <w:color w:val="000000"/>
                <w:sz w:val="24"/>
                <w:szCs w:val="24"/>
                <w:lang w:eastAsia="ru-RU"/>
              </w:rPr>
            </w:pPr>
          </w:p>
          <w:p w:rsidR="001E59D1" w:rsidRPr="008151F3" w:rsidRDefault="001E59D1" w:rsidP="003F613C">
            <w:pPr>
              <w:spacing w:line="276" w:lineRule="auto"/>
              <w:rPr>
                <w:b/>
                <w:color w:val="000000"/>
                <w:sz w:val="24"/>
                <w:szCs w:val="24"/>
                <w:lang w:eastAsia="ru-RU"/>
              </w:rPr>
            </w:pPr>
            <w:r w:rsidRPr="008151F3">
              <w:rPr>
                <w:b/>
                <w:color w:val="000000"/>
                <w:sz w:val="24"/>
                <w:szCs w:val="24"/>
                <w:lang w:eastAsia="ru-RU"/>
              </w:rPr>
              <w:t>Дене тәрбиесі</w:t>
            </w:r>
          </w:p>
          <w:p w:rsidR="001E59D1" w:rsidRPr="008151F3" w:rsidRDefault="001E59D1" w:rsidP="003F613C">
            <w:pPr>
              <w:tabs>
                <w:tab w:val="left" w:pos="13514"/>
              </w:tabs>
              <w:spacing w:line="276" w:lineRule="auto"/>
              <w:rPr>
                <w:b/>
                <w:sz w:val="24"/>
                <w:szCs w:val="24"/>
                <w:vertAlign w:val="superscript"/>
                <w:lang w:eastAsia="ru-RU"/>
              </w:rPr>
            </w:pPr>
            <w:r w:rsidRPr="008151F3">
              <w:rPr>
                <w:b/>
                <w:sz w:val="24"/>
                <w:szCs w:val="24"/>
                <w:lang w:eastAsia="ru-RU"/>
              </w:rPr>
              <w:t>09</w:t>
            </w:r>
            <w:r w:rsidRPr="008151F3">
              <w:rPr>
                <w:b/>
                <w:sz w:val="24"/>
                <w:szCs w:val="24"/>
                <w:vertAlign w:val="superscript"/>
                <w:lang w:eastAsia="ru-RU"/>
              </w:rPr>
              <w:t>50</w:t>
            </w:r>
            <w:r w:rsidRPr="008151F3">
              <w:rPr>
                <w:b/>
                <w:sz w:val="24"/>
                <w:szCs w:val="24"/>
                <w:lang w:eastAsia="ru-RU"/>
              </w:rPr>
              <w:t>-10</w:t>
            </w:r>
            <w:r w:rsidRPr="008151F3">
              <w:rPr>
                <w:b/>
                <w:sz w:val="24"/>
                <w:szCs w:val="24"/>
                <w:vertAlign w:val="superscript"/>
                <w:lang w:eastAsia="ru-RU"/>
              </w:rPr>
              <w:t xml:space="preserve">15 </w:t>
            </w:r>
          </w:p>
          <w:p w:rsidR="001E59D1" w:rsidRPr="008151F3" w:rsidRDefault="001E59D1" w:rsidP="003F613C">
            <w:pPr>
              <w:tabs>
                <w:tab w:val="left" w:pos="13514"/>
              </w:tabs>
              <w:rPr>
                <w:rFonts w:eastAsia="Arial"/>
                <w:sz w:val="24"/>
                <w:szCs w:val="24"/>
                <w:lang w:eastAsia="ru-RU"/>
              </w:rPr>
            </w:pPr>
            <w:r w:rsidRPr="008151F3">
              <w:rPr>
                <w:rFonts w:eastAsia="Arial"/>
                <w:sz w:val="24"/>
                <w:szCs w:val="24"/>
                <w:lang w:eastAsia="ru-RU"/>
              </w:rPr>
              <w:t>ҰІӘ  міндеті:</w:t>
            </w:r>
          </w:p>
          <w:p w:rsidR="001E59D1" w:rsidRPr="008151F3" w:rsidRDefault="001E59D1" w:rsidP="003F613C">
            <w:pPr>
              <w:rPr>
                <w:rFonts w:eastAsia="Arial"/>
                <w:sz w:val="24"/>
                <w:szCs w:val="24"/>
                <w:lang w:eastAsia="ru-RU"/>
              </w:rPr>
            </w:pPr>
            <w:r w:rsidRPr="008151F3">
              <w:rPr>
                <w:rFonts w:eastAsia="Arial"/>
                <w:color w:val="000000"/>
                <w:sz w:val="24"/>
                <w:szCs w:val="24"/>
                <w:lang w:eastAsia="ru-RU"/>
              </w:rPr>
              <w:t xml:space="preserve">Балалардың </w:t>
            </w:r>
            <w:r w:rsidRPr="008151F3">
              <w:rPr>
                <w:rFonts w:eastAsia="Arial"/>
                <w:sz w:val="24"/>
                <w:szCs w:val="24"/>
                <w:lang w:eastAsia="ru-RU"/>
              </w:rPr>
              <w:t>спортқа деген қызығушылықты арттыру.</w:t>
            </w:r>
          </w:p>
          <w:p w:rsidR="001E59D1" w:rsidRPr="008151F3" w:rsidRDefault="001E59D1" w:rsidP="003F613C">
            <w:pPr>
              <w:rPr>
                <w:sz w:val="24"/>
                <w:szCs w:val="24"/>
                <w:lang w:eastAsia="ru-RU"/>
              </w:rPr>
            </w:pPr>
            <w:r w:rsidRPr="008151F3">
              <w:rPr>
                <w:sz w:val="24"/>
                <w:szCs w:val="24"/>
                <w:lang w:eastAsia="ru-RU"/>
              </w:rPr>
              <w:t xml:space="preserve">Сапқа тұрғызу.   Амандасу                                   </w:t>
            </w:r>
          </w:p>
          <w:p w:rsidR="001E59D1" w:rsidRPr="008151F3" w:rsidRDefault="001E59D1" w:rsidP="003F613C">
            <w:pPr>
              <w:rPr>
                <w:sz w:val="24"/>
                <w:szCs w:val="24"/>
                <w:lang w:eastAsia="ru-RU"/>
              </w:rPr>
            </w:pPr>
            <w:r w:rsidRPr="008151F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151F3" w:rsidRDefault="001E59D1" w:rsidP="003F613C">
            <w:pPr>
              <w:rPr>
                <w:sz w:val="24"/>
                <w:szCs w:val="24"/>
                <w:u w:val="single"/>
              </w:rPr>
            </w:pPr>
            <w:r w:rsidRPr="008151F3">
              <w:rPr>
                <w:sz w:val="24"/>
                <w:szCs w:val="24"/>
                <w:lang w:eastAsia="ru-RU"/>
              </w:rPr>
              <w:t>Жүгіру:  шашырап,                     жұппен, қатармен бір-бірден, екеуден, үшеуден тізені жоғары көтеріп жүгіру.</w:t>
            </w:r>
          </w:p>
          <w:p w:rsidR="001E59D1" w:rsidRPr="008151F3" w:rsidRDefault="001E59D1" w:rsidP="003F613C">
            <w:pPr>
              <w:rPr>
                <w:sz w:val="24"/>
                <w:szCs w:val="24"/>
                <w:lang w:eastAsia="ru-RU"/>
              </w:rPr>
            </w:pPr>
            <w:r w:rsidRPr="008151F3">
              <w:rPr>
                <w:sz w:val="24"/>
                <w:szCs w:val="24"/>
                <w:lang w:eastAsia="ru-RU"/>
              </w:rPr>
              <w:t>Ж.Д.Ж. (степ)</w:t>
            </w:r>
          </w:p>
          <w:p w:rsidR="001E59D1" w:rsidRPr="008151F3" w:rsidRDefault="001E59D1" w:rsidP="003F613C">
            <w:pPr>
              <w:rPr>
                <w:sz w:val="24"/>
                <w:szCs w:val="24"/>
                <w:lang w:eastAsia="ru-RU"/>
              </w:rPr>
            </w:pPr>
            <w:r w:rsidRPr="008151F3">
              <w:rPr>
                <w:sz w:val="24"/>
                <w:szCs w:val="24"/>
                <w:lang w:eastAsia="ru-RU"/>
              </w:rPr>
              <w:t>Негізгі қимыл түрлерін дамытуға арналған жаттығулар.</w:t>
            </w:r>
          </w:p>
          <w:p w:rsidR="001E59D1" w:rsidRPr="008151F3" w:rsidRDefault="001E59D1" w:rsidP="003F613C">
            <w:pPr>
              <w:rPr>
                <w:sz w:val="24"/>
                <w:szCs w:val="24"/>
                <w:lang w:eastAsia="ru-RU"/>
              </w:rPr>
            </w:pPr>
            <w:r w:rsidRPr="008151F3">
              <w:rPr>
                <w:rFonts w:eastAsia="Arial"/>
                <w:bCs/>
                <w:sz w:val="24"/>
                <w:szCs w:val="24"/>
                <w:lang w:eastAsia="ru-RU"/>
              </w:rPr>
              <w:t xml:space="preserve">Қозғалыс бағытын өзгертіп жүру. </w:t>
            </w:r>
            <w:r w:rsidRPr="008151F3">
              <w:rPr>
                <w:bCs/>
                <w:sz w:val="24"/>
                <w:szCs w:val="24"/>
                <w:lang w:eastAsia="ru-RU"/>
              </w:rPr>
              <w:t xml:space="preserve">Әр қадам сайын допты алдынан немесе артынан қолдан-қолға ауыстыра отырып жүру Допты жоғары, жіптің үстінен </w:t>
            </w:r>
            <w:r w:rsidRPr="008151F3">
              <w:rPr>
                <w:bCs/>
                <w:sz w:val="24"/>
                <w:szCs w:val="24"/>
                <w:lang w:eastAsia="ru-RU"/>
              </w:rPr>
              <w:lastRenderedPageBreak/>
              <w:t>лақтыру және екі қолымен қағып алу.</w:t>
            </w:r>
            <w:r w:rsidRPr="008151F3">
              <w:rPr>
                <w:sz w:val="24"/>
                <w:szCs w:val="24"/>
                <w:lang w:eastAsia="ru-RU"/>
              </w:rPr>
              <w:t xml:space="preserve"> </w:t>
            </w:r>
          </w:p>
          <w:p w:rsidR="001E59D1" w:rsidRPr="008151F3" w:rsidRDefault="001E59D1" w:rsidP="003F613C">
            <w:pPr>
              <w:rPr>
                <w:sz w:val="24"/>
                <w:szCs w:val="24"/>
                <w:lang w:eastAsia="ru-RU"/>
              </w:rPr>
            </w:pPr>
            <w:r w:rsidRPr="008151F3">
              <w:rPr>
                <w:sz w:val="24"/>
                <w:szCs w:val="24"/>
                <w:lang w:eastAsia="ru-RU"/>
              </w:rPr>
              <w:t>Қимылды ойын: «Аңшы»</w:t>
            </w:r>
          </w:p>
          <w:p w:rsidR="001E59D1" w:rsidRPr="008151F3" w:rsidRDefault="001E59D1" w:rsidP="003F613C">
            <w:pPr>
              <w:rPr>
                <w:sz w:val="24"/>
                <w:szCs w:val="24"/>
                <w:lang w:eastAsia="ru-RU"/>
              </w:rPr>
            </w:pPr>
            <w:r w:rsidRPr="008151F3">
              <w:rPr>
                <w:sz w:val="24"/>
                <w:szCs w:val="24"/>
                <w:lang w:eastAsia="ru-RU"/>
              </w:rPr>
              <w:t>Балаларды ойын   ережесімен таныстыру.</w:t>
            </w:r>
          </w:p>
          <w:p w:rsidR="001E59D1" w:rsidRDefault="001E59D1" w:rsidP="003F613C">
            <w:pPr>
              <w:spacing w:line="256" w:lineRule="auto"/>
              <w:rPr>
                <w:sz w:val="24"/>
                <w:szCs w:val="24"/>
                <w:lang w:eastAsia="ru-RU"/>
              </w:rPr>
            </w:pPr>
            <w:r w:rsidRPr="008151F3">
              <w:rPr>
                <w:sz w:val="24"/>
                <w:szCs w:val="24"/>
                <w:lang w:eastAsia="ru-RU"/>
              </w:rPr>
              <w:t xml:space="preserve">Рефлексия.Сапқа тұрғызу тынысты ретке келтіру.                                             ҰІӘ  қорытындысы  </w:t>
            </w:r>
          </w:p>
          <w:p w:rsidR="001E59D1" w:rsidRPr="008151F3" w:rsidRDefault="001E59D1" w:rsidP="003F613C">
            <w:pPr>
              <w:spacing w:line="256" w:lineRule="auto"/>
              <w:rPr>
                <w:sz w:val="24"/>
                <w:szCs w:val="24"/>
                <w:lang w:eastAsia="ru-RU"/>
              </w:rPr>
            </w:pPr>
          </w:p>
          <w:p w:rsidR="001E59D1" w:rsidRPr="008151F3" w:rsidRDefault="001E59D1" w:rsidP="003F613C">
            <w:pPr>
              <w:rPr>
                <w:b/>
                <w:color w:val="000000"/>
                <w:sz w:val="24"/>
                <w:szCs w:val="24"/>
              </w:rPr>
            </w:pPr>
            <w:r w:rsidRPr="008151F3">
              <w:rPr>
                <w:sz w:val="24"/>
                <w:szCs w:val="24"/>
                <w:lang w:eastAsia="ru-RU"/>
              </w:rPr>
              <w:t xml:space="preserve">    </w:t>
            </w:r>
            <w:r w:rsidRPr="008151F3">
              <w:rPr>
                <w:b/>
                <w:color w:val="000000"/>
                <w:sz w:val="24"/>
                <w:szCs w:val="24"/>
              </w:rPr>
              <w:t>Сауат ашу негіздері (</w:t>
            </w:r>
            <w:r>
              <w:rPr>
                <w:color w:val="000000"/>
                <w:sz w:val="24"/>
                <w:szCs w:val="24"/>
              </w:rPr>
              <w:t xml:space="preserve">К дыбысы мен </w:t>
            </w:r>
            <w:r w:rsidRPr="008151F3">
              <w:rPr>
                <w:color w:val="000000"/>
                <w:sz w:val="24"/>
                <w:szCs w:val="24"/>
              </w:rPr>
              <w:t xml:space="preserve">таныстыру. Пысықтау) </w:t>
            </w:r>
            <w:r>
              <w:rPr>
                <w:b/>
                <w:color w:val="000000"/>
                <w:sz w:val="24"/>
                <w:szCs w:val="24"/>
              </w:rPr>
              <w:t xml:space="preserve">Д/ойын:«Дыбыстар </w:t>
            </w:r>
            <w:r w:rsidRPr="008151F3">
              <w:rPr>
                <w:b/>
                <w:color w:val="000000"/>
                <w:sz w:val="24"/>
                <w:szCs w:val="24"/>
              </w:rPr>
              <w:t>әлемі»</w:t>
            </w:r>
          </w:p>
          <w:p w:rsidR="001E59D1" w:rsidRPr="008151F3" w:rsidRDefault="001E59D1" w:rsidP="003F613C">
            <w:pPr>
              <w:rPr>
                <w:color w:val="000000"/>
                <w:sz w:val="24"/>
                <w:szCs w:val="24"/>
              </w:rPr>
            </w:pPr>
            <w:r w:rsidRPr="008151F3">
              <w:rPr>
                <w:b/>
                <w:color w:val="000000"/>
                <w:sz w:val="24"/>
                <w:szCs w:val="24"/>
              </w:rPr>
              <w:t xml:space="preserve"> Мақсаты :</w:t>
            </w:r>
            <w:r w:rsidRPr="008151F3">
              <w:rPr>
                <w:color w:val="000000"/>
                <w:sz w:val="24"/>
                <w:szCs w:val="24"/>
              </w:rPr>
              <w:t xml:space="preserve">Балапан дәптері бойынша әріпті баспа түрінде жазып үйрену..Қолды жазуға дайындау: жазу кезінде арқаны дұрыс ұстау ережелерімен таныстыру және қаламды немесе қарындашты дұрыс ұстауға үйрету Жазуды көзбен қадағалай отырып, қаламды немесе қарындашты дұрыс, еркін ұстап, үстінен қатты қысып күш түсірмей, </w:t>
            </w:r>
            <w:r w:rsidRPr="008151F3">
              <w:rPr>
                <w:color w:val="000000"/>
                <w:sz w:val="24"/>
                <w:szCs w:val="24"/>
              </w:rPr>
              <w:lastRenderedPageBreak/>
              <w:t xml:space="preserve">саусақтармен біркелкі жоғарыдан төменге, солдан оңға қимылдарды орындап, сызықтарды үзбей салу. </w:t>
            </w:r>
          </w:p>
          <w:p w:rsidR="001E59D1" w:rsidRPr="008151F3" w:rsidRDefault="001E59D1" w:rsidP="003F613C">
            <w:pPr>
              <w:spacing w:line="256" w:lineRule="auto"/>
              <w:rPr>
                <w:color w:val="000000"/>
                <w:sz w:val="24"/>
                <w:szCs w:val="24"/>
              </w:rPr>
            </w:pPr>
            <w:r w:rsidRPr="008151F3">
              <w:rPr>
                <w:sz w:val="24"/>
                <w:szCs w:val="24"/>
                <w:lang w:eastAsia="ru-RU"/>
              </w:rPr>
              <w:t xml:space="preserve">     </w:t>
            </w:r>
          </w:p>
          <w:p w:rsidR="001E59D1" w:rsidRPr="008151F3" w:rsidRDefault="001E59D1" w:rsidP="003F613C">
            <w:pPr>
              <w:rPr>
                <w:b/>
                <w:bCs/>
                <w:sz w:val="24"/>
                <w:szCs w:val="24"/>
              </w:rPr>
            </w:pPr>
            <w:r w:rsidRPr="008151F3">
              <w:rPr>
                <w:b/>
                <w:bCs/>
                <w:sz w:val="24"/>
                <w:szCs w:val="24"/>
              </w:rPr>
              <w:t xml:space="preserve">Математика негіздері   </w:t>
            </w:r>
          </w:p>
          <w:p w:rsidR="001E59D1" w:rsidRPr="008151F3" w:rsidRDefault="001E59D1" w:rsidP="003F613C">
            <w:pPr>
              <w:rPr>
                <w:b/>
                <w:bCs/>
                <w:sz w:val="24"/>
                <w:szCs w:val="24"/>
              </w:rPr>
            </w:pPr>
            <w:r w:rsidRPr="008151F3">
              <w:rPr>
                <w:b/>
                <w:sz w:val="24"/>
                <w:szCs w:val="24"/>
                <w:lang w:eastAsia="ru-RU"/>
              </w:rPr>
              <w:t>(Шар текше целиндр)</w:t>
            </w:r>
          </w:p>
          <w:p w:rsidR="001E59D1" w:rsidRPr="008151F3" w:rsidRDefault="001E59D1" w:rsidP="003F613C">
            <w:pPr>
              <w:rPr>
                <w:b/>
                <w:bCs/>
                <w:sz w:val="24"/>
                <w:szCs w:val="24"/>
              </w:rPr>
            </w:pPr>
            <w:r w:rsidRPr="008151F3">
              <w:rPr>
                <w:b/>
                <w:bCs/>
                <w:sz w:val="24"/>
                <w:szCs w:val="24"/>
              </w:rPr>
              <w:t>Геометриялық фигуралар мен денелердің айырмашылығы.</w:t>
            </w:r>
          </w:p>
          <w:p w:rsidR="001E59D1" w:rsidRPr="008151F3" w:rsidRDefault="001E59D1" w:rsidP="003F613C">
            <w:pPr>
              <w:rPr>
                <w:b/>
                <w:bCs/>
                <w:sz w:val="24"/>
                <w:szCs w:val="24"/>
              </w:rPr>
            </w:pPr>
            <w:r w:rsidRPr="008151F3">
              <w:rPr>
                <w:b/>
                <w:bCs/>
                <w:sz w:val="24"/>
                <w:szCs w:val="24"/>
              </w:rPr>
              <w:t>Логикалық ойын.</w:t>
            </w:r>
          </w:p>
          <w:p w:rsidR="001E59D1" w:rsidRPr="008151F3" w:rsidRDefault="001E59D1" w:rsidP="003F613C">
            <w:pPr>
              <w:rPr>
                <w:bCs/>
                <w:sz w:val="24"/>
                <w:szCs w:val="24"/>
              </w:rPr>
            </w:pPr>
            <w:r w:rsidRPr="008151F3">
              <w:rPr>
                <w:b/>
                <w:bCs/>
                <w:sz w:val="24"/>
                <w:szCs w:val="24"/>
              </w:rPr>
              <w:t xml:space="preserve">Пішін мен  заттың фигурасын салыстыру.               </w:t>
            </w:r>
            <w:r w:rsidRPr="008151F3">
              <w:rPr>
                <w:bCs/>
                <w:sz w:val="24"/>
                <w:szCs w:val="24"/>
              </w:rPr>
              <w:t>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w:t>
            </w:r>
          </w:p>
          <w:p w:rsidR="001E59D1" w:rsidRPr="008151F3" w:rsidRDefault="001E59D1" w:rsidP="003F613C">
            <w:pPr>
              <w:rPr>
                <w:bCs/>
                <w:sz w:val="24"/>
                <w:szCs w:val="24"/>
              </w:rPr>
            </w:pPr>
          </w:p>
          <w:p w:rsidR="001E59D1" w:rsidRPr="008151F3" w:rsidRDefault="001E59D1" w:rsidP="003F613C">
            <w:pPr>
              <w:rPr>
                <w:sz w:val="24"/>
                <w:szCs w:val="24"/>
              </w:rPr>
            </w:pPr>
            <w:r w:rsidRPr="008151F3">
              <w:rPr>
                <w:b/>
                <w:color w:val="000000"/>
                <w:sz w:val="24"/>
                <w:szCs w:val="24"/>
              </w:rPr>
              <w:t xml:space="preserve"> Қ\ойын: «Пішіндер әлемі»</w:t>
            </w:r>
            <w:r w:rsidRPr="008151F3">
              <w:rPr>
                <w:sz w:val="24"/>
                <w:szCs w:val="24"/>
              </w:rPr>
              <w:t xml:space="preserve"> </w:t>
            </w:r>
          </w:p>
          <w:p w:rsidR="001E59D1" w:rsidRPr="008151F3" w:rsidRDefault="001E59D1" w:rsidP="003F613C">
            <w:pPr>
              <w:rPr>
                <w:b/>
                <w:bCs/>
                <w:sz w:val="24"/>
                <w:szCs w:val="24"/>
              </w:rPr>
            </w:pPr>
            <w:r w:rsidRPr="008151F3">
              <w:rPr>
                <w:sz w:val="24"/>
                <w:szCs w:val="24"/>
              </w:rPr>
              <w:t xml:space="preserve">            </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BE0B12" w:rsidRDefault="001E59D1" w:rsidP="003F613C">
            <w:pPr>
              <w:rPr>
                <w:color w:val="000000"/>
                <w:sz w:val="24"/>
                <w:szCs w:val="24"/>
              </w:rPr>
            </w:pPr>
            <w:r w:rsidRPr="00BE0B12">
              <w:rPr>
                <w:b/>
                <w:color w:val="000000"/>
                <w:sz w:val="24"/>
                <w:szCs w:val="24"/>
              </w:rPr>
              <w:lastRenderedPageBreak/>
              <w:t>Қазақ тілі</w:t>
            </w:r>
            <w:r w:rsidRPr="00BE0B12">
              <w:rPr>
                <w:color w:val="000000"/>
                <w:sz w:val="24"/>
                <w:szCs w:val="24"/>
              </w:rPr>
              <w:t>(</w:t>
            </w:r>
          </w:p>
          <w:p w:rsidR="001E59D1" w:rsidRPr="008151F3" w:rsidRDefault="001E59D1" w:rsidP="003F613C">
            <w:pPr>
              <w:adjustRightInd w:val="0"/>
              <w:rPr>
                <w:sz w:val="24"/>
                <w:szCs w:val="24"/>
                <w:lang w:bidi="he-IL"/>
              </w:rPr>
            </w:pPr>
            <w:r w:rsidRPr="00BE0B12">
              <w:rPr>
                <w:color w:val="000000"/>
                <w:sz w:val="24"/>
                <w:szCs w:val="24"/>
              </w:rPr>
              <w:t xml:space="preserve">Жабайы жануралардың қысқы дайындығы)                    </w:t>
            </w:r>
            <w:r w:rsidRPr="00BE0B12">
              <w:rPr>
                <w:b/>
                <w:color w:val="000000"/>
                <w:sz w:val="24"/>
                <w:szCs w:val="24"/>
              </w:rPr>
              <w:t xml:space="preserve"> Қ/ойын: «Аңшы мен қояндар</w:t>
            </w:r>
            <w:r w:rsidRPr="00BE0B12">
              <w:rPr>
                <w:b/>
                <w:color w:val="000000" w:themeColor="text1"/>
                <w:sz w:val="24"/>
                <w:szCs w:val="24"/>
                <w:lang w:bidi="he-IL"/>
              </w:rPr>
              <w:t xml:space="preserve"> Қ/ойын:</w:t>
            </w:r>
            <w:r w:rsidRPr="00BE0B12">
              <w:rPr>
                <w:color w:val="000000" w:themeColor="text1"/>
                <w:sz w:val="24"/>
                <w:szCs w:val="24"/>
                <w:lang w:bidi="he-IL"/>
              </w:rPr>
              <w:t xml:space="preserve"> «Қасқыр мен қоян» </w:t>
            </w:r>
            <w:r w:rsidRPr="00BE0B12">
              <w:rPr>
                <w:b/>
                <w:color w:val="000000"/>
                <w:sz w:val="24"/>
                <w:szCs w:val="24"/>
              </w:rPr>
              <w:t>Мақсаты:</w:t>
            </w:r>
            <w:r w:rsidRPr="00BE0B12">
              <w:rPr>
                <w:sz w:val="24"/>
                <w:szCs w:val="24"/>
                <w:lang w:bidi="he-IL"/>
              </w:rPr>
              <w:t xml:space="preserve">Балаларды жабайы жануарларын және олардың төлдерін дұрысайтуға үйрету, сызба бойынша жабайы жануарларын сипаттай білуге үйрету, тақпақтар, жаңылтпаш, </w:t>
            </w:r>
            <w:r w:rsidRPr="00BE0B12">
              <w:rPr>
                <w:sz w:val="24"/>
                <w:szCs w:val="24"/>
                <w:lang w:bidi="he-IL"/>
              </w:rPr>
              <w:lastRenderedPageBreak/>
              <w:t xml:space="preserve">жұмбақтар арқылы балалардыңтілдерін жетілдіру. </w:t>
            </w:r>
            <w:r w:rsidRPr="008151F3">
              <w:rPr>
                <w:sz w:val="24"/>
                <w:szCs w:val="24"/>
                <w:lang w:bidi="he-IL"/>
              </w:rPr>
              <w:t>Жабай жануарларына деген сүйіспеншіліктерінарттыру.</w:t>
            </w:r>
          </w:p>
          <w:p w:rsidR="001E59D1" w:rsidRPr="008151F3" w:rsidRDefault="001E59D1" w:rsidP="003F613C">
            <w:pPr>
              <w:rPr>
                <w:b/>
                <w:color w:val="000000"/>
                <w:sz w:val="24"/>
                <w:szCs w:val="24"/>
              </w:rPr>
            </w:pPr>
          </w:p>
          <w:p w:rsidR="001E59D1" w:rsidRPr="008151F3" w:rsidRDefault="001E59D1" w:rsidP="003F613C">
            <w:pPr>
              <w:rPr>
                <w:b/>
                <w:bCs/>
                <w:sz w:val="24"/>
                <w:szCs w:val="24"/>
              </w:rPr>
            </w:pPr>
            <w:r w:rsidRPr="008151F3">
              <w:rPr>
                <w:b/>
                <w:bCs/>
                <w:sz w:val="24"/>
                <w:szCs w:val="24"/>
              </w:rPr>
              <w:t>Көркем әдебиет</w:t>
            </w:r>
          </w:p>
          <w:p w:rsidR="001E59D1" w:rsidRPr="008151F3" w:rsidRDefault="001E59D1" w:rsidP="003F613C">
            <w:pPr>
              <w:rPr>
                <w:b/>
                <w:sz w:val="24"/>
                <w:szCs w:val="24"/>
              </w:rPr>
            </w:pPr>
            <w:r w:rsidRPr="008151F3">
              <w:rPr>
                <w:b/>
                <w:sz w:val="24"/>
                <w:szCs w:val="24"/>
              </w:rPr>
              <w:t>(Қыс ханшайымы)</w:t>
            </w:r>
          </w:p>
          <w:p w:rsidR="001E59D1" w:rsidRPr="008151F3" w:rsidRDefault="001E59D1" w:rsidP="003F613C">
            <w:pPr>
              <w:rPr>
                <w:sz w:val="24"/>
                <w:szCs w:val="24"/>
              </w:rPr>
            </w:pPr>
            <w:r w:rsidRPr="008151F3">
              <w:rPr>
                <w:b/>
                <w:sz w:val="24"/>
                <w:szCs w:val="24"/>
                <w:lang w:eastAsia="ru-RU"/>
              </w:rPr>
              <w:t>Д/ойын</w:t>
            </w:r>
            <w:r w:rsidRPr="008151F3">
              <w:rPr>
                <w:sz w:val="24"/>
                <w:szCs w:val="24"/>
                <w:lang w:eastAsia="ru-RU"/>
              </w:rPr>
              <w:t xml:space="preserve">: «Менің үйім» </w:t>
            </w:r>
            <w:r w:rsidRPr="008151F3">
              <w:rPr>
                <w:sz w:val="24"/>
                <w:szCs w:val="24"/>
              </w:rPr>
              <w:t>Балалар өзіне таныс ертегіні сомдап, тіл байлығын және</w:t>
            </w:r>
          </w:p>
          <w:p w:rsidR="001E59D1" w:rsidRPr="008151F3" w:rsidRDefault="001E59D1" w:rsidP="003F613C">
            <w:pPr>
              <w:rPr>
                <w:bCs/>
                <w:sz w:val="24"/>
                <w:szCs w:val="24"/>
              </w:rPr>
            </w:pPr>
            <w:r w:rsidRPr="008151F3">
              <w:rPr>
                <w:bCs/>
                <w:sz w:val="24"/>
                <w:szCs w:val="24"/>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E59D1" w:rsidRPr="008151F3" w:rsidRDefault="001E59D1" w:rsidP="003F613C">
            <w:pPr>
              <w:rPr>
                <w:bCs/>
                <w:sz w:val="24"/>
                <w:szCs w:val="24"/>
              </w:rPr>
            </w:pPr>
            <w:r w:rsidRPr="008151F3">
              <w:rPr>
                <w:bCs/>
                <w:sz w:val="24"/>
                <w:szCs w:val="24"/>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w:t>
            </w:r>
            <w:r w:rsidRPr="008151F3">
              <w:rPr>
                <w:bCs/>
                <w:sz w:val="24"/>
                <w:szCs w:val="24"/>
              </w:rPr>
              <w:lastRenderedPageBreak/>
              <w:t>әрекеттеріне өз көзқарасын білдіру.</w:t>
            </w:r>
          </w:p>
          <w:p w:rsidR="001E59D1" w:rsidRPr="008151F3" w:rsidRDefault="001E59D1" w:rsidP="003F613C">
            <w:pPr>
              <w:rPr>
                <w:bCs/>
                <w:sz w:val="24"/>
                <w:szCs w:val="24"/>
              </w:rPr>
            </w:pPr>
          </w:p>
          <w:p w:rsidR="001E59D1" w:rsidRPr="008151F3" w:rsidRDefault="001E59D1" w:rsidP="003F613C">
            <w:pPr>
              <w:rPr>
                <w:sz w:val="24"/>
                <w:szCs w:val="24"/>
              </w:rPr>
            </w:pPr>
            <w:r w:rsidRPr="008151F3">
              <w:rPr>
                <w:b/>
                <w:sz w:val="24"/>
                <w:szCs w:val="24"/>
              </w:rPr>
              <w:t>Д/ойын: «Сиқырлы суреттер</w:t>
            </w:r>
            <w:r w:rsidRPr="008151F3">
              <w:rPr>
                <w:b/>
                <w:sz w:val="24"/>
                <w:szCs w:val="24"/>
                <w:lang w:eastAsia="ru-RU"/>
              </w:rPr>
              <w:t>»</w:t>
            </w:r>
          </w:p>
          <w:p w:rsidR="001E59D1" w:rsidRPr="008151F3" w:rsidRDefault="001E59D1" w:rsidP="003F613C">
            <w:pPr>
              <w:rPr>
                <w:color w:val="000000"/>
                <w:sz w:val="24"/>
                <w:szCs w:val="24"/>
              </w:rPr>
            </w:pPr>
            <w:r w:rsidRPr="008151F3">
              <w:rPr>
                <w:sz w:val="24"/>
                <w:szCs w:val="24"/>
              </w:rPr>
              <w:t>Мнемо кесте арқ</w:t>
            </w:r>
            <w:r w:rsidRPr="008151F3">
              <w:rPr>
                <w:color w:val="000000"/>
                <w:sz w:val="24"/>
                <w:szCs w:val="24"/>
              </w:rPr>
              <w:t>ылы ертегіні әңгімелеу. Рөлдерге бөлініп сомдау</w:t>
            </w:r>
          </w:p>
          <w:p w:rsidR="001E59D1" w:rsidRPr="008151F3" w:rsidRDefault="001E59D1" w:rsidP="003F613C">
            <w:pPr>
              <w:rPr>
                <w:b/>
                <w:bCs/>
                <w:sz w:val="24"/>
                <w:szCs w:val="24"/>
              </w:rPr>
            </w:pPr>
            <w:r w:rsidRPr="008151F3">
              <w:rPr>
                <w:b/>
                <w:bCs/>
                <w:sz w:val="24"/>
                <w:szCs w:val="24"/>
              </w:rPr>
              <w:t>Математика негіздері</w:t>
            </w:r>
          </w:p>
          <w:p w:rsidR="001E59D1" w:rsidRPr="008151F3" w:rsidRDefault="001E59D1" w:rsidP="003F613C">
            <w:pPr>
              <w:rPr>
                <w:b/>
                <w:bCs/>
                <w:sz w:val="24"/>
                <w:szCs w:val="24"/>
              </w:rPr>
            </w:pPr>
            <w:r w:rsidRPr="008151F3">
              <w:rPr>
                <w:b/>
                <w:bCs/>
                <w:sz w:val="24"/>
                <w:szCs w:val="24"/>
              </w:rPr>
              <w:t>Кеңістікті бағдарлау. Д/ойын:  «Тәулік бөліктерін атау.»</w:t>
            </w:r>
          </w:p>
          <w:p w:rsidR="001E59D1" w:rsidRPr="008151F3" w:rsidRDefault="001E59D1" w:rsidP="003F613C">
            <w:pPr>
              <w:rPr>
                <w:bCs/>
                <w:sz w:val="24"/>
                <w:szCs w:val="24"/>
              </w:rPr>
            </w:pPr>
            <w:r w:rsidRPr="008151F3">
              <w:rPr>
                <w:bCs/>
                <w:sz w:val="24"/>
                <w:szCs w:val="24"/>
              </w:rPr>
              <w:t>Таңертең, күндіз,  түскі уақыт, кешкі уақыт, түн ұғымдарын қалыптастыру.</w:t>
            </w:r>
          </w:p>
          <w:p w:rsidR="001E59D1" w:rsidRPr="008151F3" w:rsidRDefault="001E59D1" w:rsidP="003F613C">
            <w:pPr>
              <w:rPr>
                <w:color w:val="000000"/>
                <w:sz w:val="24"/>
                <w:szCs w:val="24"/>
                <w:shd w:val="clear" w:color="auto" w:fill="FFFFFF"/>
              </w:rPr>
            </w:pPr>
            <w:r w:rsidRPr="008151F3">
              <w:rPr>
                <w:b/>
                <w:bCs/>
                <w:sz w:val="24"/>
                <w:szCs w:val="24"/>
              </w:rPr>
              <w:t>Уақытты бағдарлау.</w:t>
            </w:r>
            <w:r w:rsidRPr="008151F3">
              <w:rPr>
                <w:bCs/>
                <w:sz w:val="24"/>
                <w:szCs w:val="24"/>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E59D1" w:rsidRPr="008151F3" w:rsidRDefault="001E59D1" w:rsidP="003F613C">
            <w:pPr>
              <w:rPr>
                <w:color w:val="000000"/>
                <w:sz w:val="24"/>
                <w:szCs w:val="24"/>
              </w:rPr>
            </w:pPr>
            <w:r w:rsidRPr="008151F3">
              <w:rPr>
                <w:b/>
                <w:color w:val="000000"/>
                <w:sz w:val="24"/>
                <w:szCs w:val="24"/>
              </w:rPr>
              <w:t xml:space="preserve">Шығармашылық  Сурет, мүсіндеу </w:t>
            </w:r>
            <w:r w:rsidRPr="008151F3">
              <w:rPr>
                <w:b/>
                <w:color w:val="000000"/>
                <w:sz w:val="24"/>
                <w:szCs w:val="24"/>
                <w:u w:val="single"/>
              </w:rPr>
              <w:t>жапсыру,құрастыру</w:t>
            </w:r>
            <w:r w:rsidRPr="008151F3">
              <w:rPr>
                <w:color w:val="000000"/>
                <w:sz w:val="24"/>
                <w:szCs w:val="24"/>
              </w:rPr>
              <w:t>.</w:t>
            </w:r>
          </w:p>
          <w:p w:rsidR="001E59D1" w:rsidRPr="008151F3" w:rsidRDefault="001E59D1" w:rsidP="003F613C">
            <w:pPr>
              <w:rPr>
                <w:color w:val="000000"/>
                <w:sz w:val="24"/>
                <w:szCs w:val="24"/>
              </w:rPr>
            </w:pPr>
            <w:r w:rsidRPr="008151F3">
              <w:rPr>
                <w:b/>
                <w:color w:val="000000"/>
                <w:sz w:val="24"/>
                <w:szCs w:val="24"/>
              </w:rPr>
              <w:t xml:space="preserve"> Ту және Астана</w:t>
            </w:r>
            <w:r w:rsidRPr="008151F3">
              <w:rPr>
                <w:color w:val="000000"/>
                <w:sz w:val="24"/>
                <w:szCs w:val="24"/>
              </w:rPr>
              <w:t xml:space="preserve"> символы Бәйтеректің </w:t>
            </w:r>
            <w:r w:rsidRPr="008151F3">
              <w:rPr>
                <w:color w:val="000000"/>
                <w:sz w:val="24"/>
                <w:szCs w:val="24"/>
              </w:rPr>
              <w:lastRenderedPageBreak/>
              <w:t>бейнесін қағаз майлықтарды умаждап жапсыру арқылы  баланың ұсақ қол маторикасын дамыта отырып Отанға деген патриоттық сезімдерін ояту.</w:t>
            </w:r>
          </w:p>
          <w:p w:rsidR="001E59D1" w:rsidRPr="008151F3" w:rsidRDefault="001E59D1" w:rsidP="003F613C">
            <w:pPr>
              <w:rPr>
                <w:b/>
                <w:color w:val="000000"/>
                <w:sz w:val="24"/>
                <w:szCs w:val="24"/>
              </w:rPr>
            </w:pPr>
            <w:r w:rsidRPr="008151F3">
              <w:rPr>
                <w:b/>
                <w:color w:val="000000"/>
                <w:sz w:val="24"/>
                <w:szCs w:val="24"/>
              </w:rPr>
              <w:t>Қазақ тілі</w:t>
            </w:r>
          </w:p>
          <w:p w:rsidR="001E59D1" w:rsidRPr="008151F3" w:rsidRDefault="001E59D1" w:rsidP="003F613C">
            <w:pPr>
              <w:rPr>
                <w:b/>
                <w:color w:val="000000"/>
                <w:sz w:val="24"/>
                <w:szCs w:val="24"/>
              </w:rPr>
            </w:pPr>
            <w:r w:rsidRPr="008151F3">
              <w:rPr>
                <w:color w:val="000000"/>
                <w:sz w:val="24"/>
                <w:szCs w:val="24"/>
              </w:rPr>
              <w:t>Қазақтың ұлттық киімдерімен таныстыра отырып оларды атау</w:t>
            </w:r>
            <w:r w:rsidRPr="008151F3">
              <w:rPr>
                <w:b/>
                <w:color w:val="000000"/>
                <w:sz w:val="24"/>
                <w:szCs w:val="24"/>
              </w:rPr>
              <w:t>. Суретін салу, әшекейлеу.</w:t>
            </w:r>
          </w:p>
          <w:p w:rsidR="001E59D1" w:rsidRPr="008151F3" w:rsidRDefault="001E59D1" w:rsidP="003F613C">
            <w:pPr>
              <w:rPr>
                <w:b/>
                <w:color w:val="000000"/>
                <w:sz w:val="24"/>
                <w:szCs w:val="24"/>
              </w:rPr>
            </w:pPr>
            <w:r w:rsidRPr="008151F3">
              <w:rPr>
                <w:b/>
                <w:color w:val="000000"/>
                <w:sz w:val="24"/>
                <w:szCs w:val="24"/>
              </w:rPr>
              <w:t>Д\ ойын : Атын ата.</w:t>
            </w:r>
          </w:p>
          <w:p w:rsidR="001E59D1" w:rsidRPr="008151F3" w:rsidRDefault="001E59D1" w:rsidP="003F613C">
            <w:pPr>
              <w:rPr>
                <w:color w:val="000000"/>
                <w:sz w:val="24"/>
                <w:szCs w:val="24"/>
              </w:rPr>
            </w:pPr>
            <w:r w:rsidRPr="008151F3">
              <w:rPr>
                <w:b/>
                <w:color w:val="000000"/>
                <w:sz w:val="24"/>
                <w:szCs w:val="24"/>
              </w:rPr>
              <w:t xml:space="preserve">Мақсаты: </w:t>
            </w:r>
            <w:r w:rsidRPr="008151F3">
              <w:rPr>
                <w:color w:val="000000"/>
                <w:sz w:val="24"/>
                <w:szCs w:val="24"/>
              </w:rPr>
              <w:t>Ұлттық киімдерді атау айырмашылығын түсіндіру.</w:t>
            </w:r>
          </w:p>
          <w:p w:rsidR="001E59D1" w:rsidRPr="008151F3" w:rsidRDefault="001E59D1" w:rsidP="003F613C">
            <w:pPr>
              <w:rPr>
                <w:color w:val="000000"/>
                <w:sz w:val="24"/>
                <w:szCs w:val="24"/>
                <w:shd w:val="clear" w:color="auto" w:fill="FFFFFF"/>
              </w:rPr>
            </w:pPr>
          </w:p>
          <w:p w:rsidR="001E59D1" w:rsidRPr="008151F3" w:rsidRDefault="001E59D1" w:rsidP="003F613C">
            <w:pPr>
              <w:rPr>
                <w:bCs/>
                <w:sz w:val="24"/>
                <w:szCs w:val="24"/>
                <w:lang w:eastAsia="ru-RU"/>
              </w:rPr>
            </w:pPr>
          </w:p>
        </w:tc>
        <w:tc>
          <w:tcPr>
            <w:tcW w:w="2591" w:type="dxa"/>
            <w:tcBorders>
              <w:top w:val="single" w:sz="4" w:space="0" w:color="auto"/>
              <w:left w:val="single" w:sz="4" w:space="0" w:color="auto"/>
              <w:bottom w:val="single" w:sz="4" w:space="0" w:color="auto"/>
              <w:right w:val="single" w:sz="4" w:space="0" w:color="auto"/>
            </w:tcBorders>
          </w:tcPr>
          <w:p w:rsidR="001E59D1" w:rsidRPr="008151F3" w:rsidRDefault="001E59D1" w:rsidP="003F613C">
            <w:pPr>
              <w:rPr>
                <w:rFonts w:eastAsia="Calibri"/>
                <w:b/>
                <w:bCs/>
                <w:sz w:val="24"/>
                <w:szCs w:val="24"/>
              </w:rPr>
            </w:pPr>
            <w:r w:rsidRPr="008151F3">
              <w:rPr>
                <w:rFonts w:eastAsia="Calibri"/>
                <w:b/>
                <w:bCs/>
                <w:sz w:val="24"/>
                <w:szCs w:val="24"/>
              </w:rPr>
              <w:lastRenderedPageBreak/>
              <w:t xml:space="preserve">Сауат ашу негіздер </w:t>
            </w:r>
          </w:p>
          <w:p w:rsidR="001E59D1" w:rsidRPr="008151F3" w:rsidRDefault="001E59D1" w:rsidP="003F613C">
            <w:pPr>
              <w:rPr>
                <w:color w:val="181818"/>
                <w:sz w:val="24"/>
                <w:szCs w:val="24"/>
                <w:shd w:val="clear" w:color="auto" w:fill="FFFFFF"/>
              </w:rPr>
            </w:pPr>
            <w:r w:rsidRPr="008151F3">
              <w:rPr>
                <w:b/>
                <w:color w:val="181818"/>
                <w:sz w:val="24"/>
                <w:szCs w:val="24"/>
                <w:shd w:val="clear" w:color="auto" w:fill="FFFFFF"/>
              </w:rPr>
              <w:t xml:space="preserve"> (Е және К  дыбыстарына пысық</w:t>
            </w:r>
            <w:r>
              <w:rPr>
                <w:b/>
                <w:color w:val="181818"/>
                <w:sz w:val="24"/>
                <w:szCs w:val="24"/>
                <w:shd w:val="clear" w:color="auto" w:fill="FFFFFF"/>
              </w:rPr>
              <w:t xml:space="preserve">тау жасап қайталау.Е, К дыбыстары </w:t>
            </w:r>
            <w:r w:rsidRPr="008151F3">
              <w:rPr>
                <w:b/>
                <w:color w:val="181818"/>
                <w:sz w:val="24"/>
                <w:szCs w:val="24"/>
                <w:shd w:val="clear" w:color="auto" w:fill="FFFFFF"/>
              </w:rPr>
              <w:t xml:space="preserve"> бар сөздерді тауып айту).                           </w:t>
            </w:r>
            <w:r w:rsidRPr="008151F3">
              <w:rPr>
                <w:b/>
                <w:color w:val="000000"/>
                <w:sz w:val="24"/>
                <w:szCs w:val="24"/>
                <w:lang w:eastAsia="ru-RU"/>
              </w:rPr>
              <w:t>Д/о:«</w:t>
            </w:r>
            <w:r w:rsidRPr="008151F3">
              <w:rPr>
                <w:b/>
                <w:sz w:val="24"/>
                <w:szCs w:val="24"/>
                <w:lang w:eastAsia="ru-RU"/>
              </w:rPr>
              <w:t xml:space="preserve"> Шатыспақ» </w:t>
            </w:r>
            <w:r w:rsidRPr="008151F3">
              <w:rPr>
                <w:b/>
                <w:color w:val="181818"/>
                <w:sz w:val="24"/>
                <w:szCs w:val="24"/>
                <w:shd w:val="clear" w:color="auto" w:fill="FFFFFF"/>
              </w:rPr>
              <w:t>Мақсаты:</w:t>
            </w:r>
            <w:r w:rsidRPr="008151F3">
              <w:rPr>
                <w:color w:val="181818"/>
                <w:sz w:val="24"/>
                <w:szCs w:val="24"/>
                <w:shd w:val="clear" w:color="auto" w:fill="FFFFFF"/>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w:t>
            </w:r>
            <w:r w:rsidRPr="008151F3">
              <w:rPr>
                <w:color w:val="181818"/>
                <w:sz w:val="24"/>
                <w:szCs w:val="24"/>
                <w:shd w:val="clear" w:color="auto" w:fill="FFFFFF"/>
              </w:rPr>
              <w:lastRenderedPageBreak/>
              <w:t>жоларалық кеңістікті ажырата білуге үйрету.Геометриялық фигуралардың, көгөністер, жеміс-жидектердің дайын суреттерінің сыртын шетке шығармай бастыру, бояу..</w:t>
            </w:r>
          </w:p>
          <w:p w:rsidR="001E59D1" w:rsidRPr="008151F3" w:rsidRDefault="001E59D1" w:rsidP="003F613C">
            <w:pPr>
              <w:spacing w:line="276" w:lineRule="auto"/>
              <w:rPr>
                <w:b/>
                <w:color w:val="000000"/>
                <w:sz w:val="24"/>
                <w:szCs w:val="24"/>
                <w:lang w:eastAsia="ru-RU"/>
              </w:rPr>
            </w:pPr>
            <w:r w:rsidRPr="008151F3">
              <w:rPr>
                <w:b/>
                <w:color w:val="000000"/>
                <w:sz w:val="24"/>
                <w:szCs w:val="24"/>
                <w:lang w:eastAsia="ru-RU"/>
              </w:rPr>
              <w:t>Дене тәрбиесі</w:t>
            </w:r>
          </w:p>
          <w:p w:rsidR="001E59D1" w:rsidRPr="008151F3" w:rsidRDefault="001E59D1" w:rsidP="003F613C">
            <w:pPr>
              <w:tabs>
                <w:tab w:val="left" w:pos="13514"/>
              </w:tabs>
              <w:spacing w:line="276" w:lineRule="auto"/>
              <w:rPr>
                <w:b/>
                <w:sz w:val="24"/>
                <w:szCs w:val="24"/>
                <w:lang w:eastAsia="ru-RU"/>
              </w:rPr>
            </w:pPr>
            <w:r w:rsidRPr="008151F3">
              <w:rPr>
                <w:b/>
                <w:sz w:val="24"/>
                <w:szCs w:val="24"/>
                <w:lang w:eastAsia="ru-RU"/>
              </w:rPr>
              <w:t>09</w:t>
            </w:r>
            <w:r w:rsidRPr="008151F3">
              <w:rPr>
                <w:b/>
                <w:sz w:val="24"/>
                <w:szCs w:val="24"/>
                <w:vertAlign w:val="superscript"/>
                <w:lang w:eastAsia="ru-RU"/>
              </w:rPr>
              <w:t>30</w:t>
            </w:r>
            <w:r w:rsidRPr="008151F3">
              <w:rPr>
                <w:b/>
                <w:sz w:val="24"/>
                <w:szCs w:val="24"/>
                <w:lang w:eastAsia="ru-RU"/>
              </w:rPr>
              <w:t>-09</w:t>
            </w:r>
            <w:r w:rsidRPr="008151F3">
              <w:rPr>
                <w:b/>
                <w:sz w:val="24"/>
                <w:szCs w:val="24"/>
                <w:vertAlign w:val="superscript"/>
                <w:lang w:eastAsia="ru-RU"/>
              </w:rPr>
              <w:t xml:space="preserve">55  </w:t>
            </w:r>
          </w:p>
          <w:p w:rsidR="001E59D1" w:rsidRPr="008151F3" w:rsidRDefault="001E59D1" w:rsidP="003F613C">
            <w:pPr>
              <w:tabs>
                <w:tab w:val="left" w:pos="13514"/>
              </w:tabs>
              <w:rPr>
                <w:rFonts w:eastAsia="Arial"/>
                <w:sz w:val="24"/>
                <w:szCs w:val="24"/>
                <w:lang w:eastAsia="ru-RU"/>
              </w:rPr>
            </w:pPr>
            <w:r w:rsidRPr="008151F3">
              <w:rPr>
                <w:rFonts w:eastAsia="Arial"/>
                <w:sz w:val="24"/>
                <w:szCs w:val="24"/>
                <w:lang w:eastAsia="ru-RU"/>
              </w:rPr>
              <w:t>ҰІӘ  міндеті:</w:t>
            </w:r>
          </w:p>
          <w:p w:rsidR="001E59D1" w:rsidRPr="008151F3" w:rsidRDefault="001E59D1" w:rsidP="003F613C">
            <w:pPr>
              <w:tabs>
                <w:tab w:val="left" w:pos="13514"/>
              </w:tabs>
              <w:spacing w:line="276" w:lineRule="auto"/>
              <w:rPr>
                <w:b/>
                <w:sz w:val="24"/>
                <w:szCs w:val="24"/>
                <w:lang w:eastAsia="ru-RU"/>
              </w:rPr>
            </w:pPr>
            <w:r w:rsidRPr="008151F3">
              <w:rPr>
                <w:rFonts w:eastAsia="Arial"/>
                <w:color w:val="000000"/>
                <w:sz w:val="24"/>
                <w:szCs w:val="24"/>
                <w:lang w:eastAsia="ru-RU"/>
              </w:rPr>
              <w:t xml:space="preserve">Балалардың </w:t>
            </w:r>
            <w:r w:rsidRPr="008151F3">
              <w:rPr>
                <w:rFonts w:eastAsia="Arial"/>
                <w:sz w:val="24"/>
                <w:szCs w:val="24"/>
                <w:lang w:eastAsia="ru-RU"/>
              </w:rPr>
              <w:t>спортқа деген қызығушылықты арттыру.</w:t>
            </w:r>
          </w:p>
          <w:p w:rsidR="001E59D1" w:rsidRPr="008151F3" w:rsidRDefault="001E59D1" w:rsidP="003F613C">
            <w:pPr>
              <w:rPr>
                <w:sz w:val="24"/>
                <w:szCs w:val="24"/>
                <w:lang w:eastAsia="ru-RU"/>
              </w:rPr>
            </w:pPr>
            <w:r w:rsidRPr="008151F3">
              <w:rPr>
                <w:sz w:val="24"/>
                <w:szCs w:val="24"/>
                <w:lang w:eastAsia="ru-RU"/>
              </w:rPr>
              <w:t xml:space="preserve">Сапқа тұрғызу.   Амандасу                                   </w:t>
            </w:r>
          </w:p>
          <w:p w:rsidR="001E59D1" w:rsidRPr="008151F3" w:rsidRDefault="001E59D1" w:rsidP="003F613C">
            <w:pPr>
              <w:rPr>
                <w:sz w:val="24"/>
                <w:szCs w:val="24"/>
                <w:lang w:eastAsia="ru-RU"/>
              </w:rPr>
            </w:pPr>
            <w:r w:rsidRPr="008151F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151F3" w:rsidRDefault="001E59D1" w:rsidP="003F613C">
            <w:pPr>
              <w:rPr>
                <w:sz w:val="24"/>
                <w:szCs w:val="24"/>
                <w:u w:val="single"/>
              </w:rPr>
            </w:pPr>
            <w:r w:rsidRPr="008151F3">
              <w:rPr>
                <w:sz w:val="24"/>
                <w:szCs w:val="24"/>
                <w:lang w:eastAsia="ru-RU"/>
              </w:rPr>
              <w:t>Жүгіру:  шашырап,                     жұппен, қатармен бір-бірден, екеуден, үшеуден тізені жоғары көтеріп жүгіру.</w:t>
            </w:r>
          </w:p>
          <w:p w:rsidR="001E59D1" w:rsidRPr="008151F3" w:rsidRDefault="001E59D1" w:rsidP="003F613C">
            <w:pPr>
              <w:spacing w:line="276" w:lineRule="auto"/>
              <w:rPr>
                <w:sz w:val="24"/>
                <w:szCs w:val="24"/>
                <w:lang w:eastAsia="ru-RU"/>
              </w:rPr>
            </w:pPr>
            <w:r w:rsidRPr="008151F3">
              <w:rPr>
                <w:sz w:val="24"/>
                <w:szCs w:val="24"/>
                <w:lang w:eastAsia="ru-RU"/>
              </w:rPr>
              <w:t>Тынысты ретке келтіру</w:t>
            </w:r>
          </w:p>
          <w:p w:rsidR="001E59D1" w:rsidRPr="008151F3" w:rsidRDefault="001E59D1" w:rsidP="003F613C">
            <w:pPr>
              <w:spacing w:line="276" w:lineRule="auto"/>
              <w:rPr>
                <w:sz w:val="24"/>
                <w:szCs w:val="24"/>
                <w:lang w:eastAsia="ru-RU"/>
              </w:rPr>
            </w:pPr>
            <w:r w:rsidRPr="008151F3">
              <w:rPr>
                <w:sz w:val="24"/>
                <w:szCs w:val="24"/>
                <w:lang w:eastAsia="ru-RU"/>
              </w:rPr>
              <w:t>Ж.Д.Ж. (затсыз)</w:t>
            </w:r>
          </w:p>
          <w:p w:rsidR="001E59D1" w:rsidRPr="008151F3" w:rsidRDefault="001E59D1" w:rsidP="003F613C">
            <w:pPr>
              <w:spacing w:line="276" w:lineRule="auto"/>
              <w:rPr>
                <w:sz w:val="24"/>
                <w:szCs w:val="24"/>
                <w:lang w:eastAsia="ru-RU"/>
              </w:rPr>
            </w:pPr>
            <w:r w:rsidRPr="008151F3">
              <w:rPr>
                <w:sz w:val="24"/>
                <w:szCs w:val="24"/>
                <w:lang w:eastAsia="ru-RU"/>
              </w:rPr>
              <w:lastRenderedPageBreak/>
              <w:t>Негізгі қимыл түрлерін дамытуға арналған жаттығулар.</w:t>
            </w:r>
          </w:p>
          <w:p w:rsidR="001E59D1" w:rsidRPr="008151F3" w:rsidRDefault="001E59D1" w:rsidP="003F613C">
            <w:pPr>
              <w:spacing w:line="276" w:lineRule="auto"/>
              <w:rPr>
                <w:rFonts w:eastAsia="Arial"/>
                <w:sz w:val="24"/>
                <w:szCs w:val="24"/>
                <w:lang w:eastAsia="ru-RU"/>
              </w:rPr>
            </w:pPr>
            <w:r w:rsidRPr="008151F3">
              <w:rPr>
                <w:rFonts w:eastAsia="Arial"/>
                <w:sz w:val="24"/>
                <w:szCs w:val="24"/>
                <w:lang w:eastAsia="ru-RU"/>
              </w:rPr>
              <w:t>Допты еденге бір қолмен ұрып, екі қолмен қағып алу.</w:t>
            </w:r>
          </w:p>
          <w:p w:rsidR="001E59D1" w:rsidRPr="008151F3" w:rsidRDefault="001E59D1" w:rsidP="003F613C">
            <w:pPr>
              <w:spacing w:line="276" w:lineRule="auto"/>
              <w:rPr>
                <w:sz w:val="24"/>
                <w:szCs w:val="24"/>
                <w:lang w:eastAsia="ru-RU"/>
              </w:rPr>
            </w:pPr>
            <w:r w:rsidRPr="008151F3">
              <w:rPr>
                <w:sz w:val="24"/>
                <w:szCs w:val="24"/>
                <w:lang w:eastAsia="ru-RU"/>
              </w:rPr>
              <w:t>Қимылды ойын:</w:t>
            </w:r>
          </w:p>
          <w:p w:rsidR="001E59D1" w:rsidRPr="008151F3" w:rsidRDefault="001E59D1" w:rsidP="003F613C">
            <w:pPr>
              <w:spacing w:line="276" w:lineRule="auto"/>
              <w:rPr>
                <w:sz w:val="24"/>
                <w:szCs w:val="24"/>
                <w:lang w:eastAsia="ru-RU"/>
              </w:rPr>
            </w:pPr>
            <w:r w:rsidRPr="008151F3">
              <w:rPr>
                <w:sz w:val="24"/>
                <w:szCs w:val="24"/>
                <w:lang w:eastAsia="ru-RU"/>
              </w:rPr>
              <w:t>«Аңшы»</w:t>
            </w:r>
          </w:p>
          <w:p w:rsidR="001E59D1" w:rsidRPr="008151F3" w:rsidRDefault="001E59D1" w:rsidP="003F613C">
            <w:pPr>
              <w:rPr>
                <w:sz w:val="24"/>
                <w:szCs w:val="24"/>
                <w:lang w:eastAsia="ru-RU"/>
              </w:rPr>
            </w:pPr>
            <w:r w:rsidRPr="008151F3">
              <w:rPr>
                <w:sz w:val="24"/>
                <w:szCs w:val="24"/>
                <w:lang w:eastAsia="ru-RU"/>
              </w:rPr>
              <w:t>Рефлексия.Сапқа тұрғызу тынысты ретке келтіру.                                             ҰІӘ  қорытындысы</w:t>
            </w:r>
          </w:p>
          <w:p w:rsidR="001E59D1" w:rsidRPr="008151F3" w:rsidRDefault="001E59D1" w:rsidP="003F613C">
            <w:pPr>
              <w:rPr>
                <w:sz w:val="24"/>
                <w:szCs w:val="24"/>
                <w:lang w:eastAsia="ru-RU"/>
              </w:rPr>
            </w:pPr>
          </w:p>
          <w:p w:rsidR="001E59D1" w:rsidRPr="008151F3" w:rsidRDefault="001E59D1" w:rsidP="003F613C">
            <w:pPr>
              <w:rPr>
                <w:b/>
                <w:bCs/>
                <w:sz w:val="24"/>
                <w:szCs w:val="24"/>
                <w:lang w:eastAsia="ru-RU"/>
              </w:rPr>
            </w:pPr>
            <w:r w:rsidRPr="008151F3">
              <w:rPr>
                <w:b/>
                <w:bCs/>
                <w:sz w:val="24"/>
                <w:szCs w:val="24"/>
                <w:lang w:eastAsia="ru-RU"/>
              </w:rPr>
              <w:t xml:space="preserve">Музыка </w:t>
            </w:r>
          </w:p>
          <w:p w:rsidR="001E59D1" w:rsidRPr="008151F3" w:rsidRDefault="001E59D1" w:rsidP="003F613C">
            <w:pPr>
              <w:spacing w:line="276" w:lineRule="auto"/>
              <w:rPr>
                <w:b/>
                <w:bCs/>
                <w:sz w:val="24"/>
                <w:szCs w:val="24"/>
                <w:lang w:eastAsia="ru-RU"/>
              </w:rPr>
            </w:pPr>
            <w:r w:rsidRPr="008151F3">
              <w:rPr>
                <w:b/>
                <w:bCs/>
                <w:sz w:val="24"/>
                <w:szCs w:val="24"/>
                <w:lang w:eastAsia="ru-RU"/>
              </w:rPr>
              <w:t>10.25.-10.50</w:t>
            </w:r>
          </w:p>
          <w:p w:rsidR="001E59D1" w:rsidRPr="008151F3" w:rsidRDefault="001E59D1" w:rsidP="003F613C">
            <w:pPr>
              <w:rPr>
                <w:bCs/>
                <w:sz w:val="24"/>
                <w:szCs w:val="24"/>
              </w:rPr>
            </w:pPr>
            <w:r w:rsidRPr="008151F3">
              <w:rPr>
                <w:b/>
                <w:sz w:val="24"/>
                <w:szCs w:val="24"/>
              </w:rPr>
              <w:t xml:space="preserve">«Отан-ортақ үйіміз»                                      Музыка тыңдау: музыкалық </w:t>
            </w:r>
            <w:r w:rsidRPr="008151F3">
              <w:rPr>
                <w:sz w:val="24"/>
                <w:szCs w:val="24"/>
              </w:rPr>
              <w:t>шығармалардың жанрларын ажырата білуге үйрету (Наурыз, би, ән).</w:t>
            </w:r>
            <w:r w:rsidRPr="008151F3">
              <w:rPr>
                <w:b/>
                <w:sz w:val="24"/>
                <w:szCs w:val="24"/>
              </w:rPr>
              <w:t>Ән айту</w:t>
            </w:r>
            <w:r w:rsidRPr="008151F3">
              <w:rPr>
                <w:sz w:val="24"/>
                <w:szCs w:val="24"/>
              </w:rPr>
              <w:t xml:space="preserve">: музыкалық фразалар арасында тыныс алуды үйрету. </w:t>
            </w:r>
          </w:p>
          <w:p w:rsidR="001E59D1" w:rsidRPr="008151F3" w:rsidRDefault="001E59D1" w:rsidP="003F613C">
            <w:pPr>
              <w:rPr>
                <w:sz w:val="24"/>
                <w:szCs w:val="24"/>
              </w:rPr>
            </w:pPr>
            <w:r w:rsidRPr="008151F3">
              <w:rPr>
                <w:sz w:val="24"/>
                <w:szCs w:val="24"/>
              </w:rPr>
              <w:t xml:space="preserve">Музыкалық-ырғақтық қимыл: музыканың сипаты мен оның бөліктерінің өзгеруіне сәйкес қозғалыстарды өзгерту арқылы жаттығуларды орындауға үйрету: марштың сипатын айқын ритақты </w:t>
            </w:r>
            <w:r w:rsidRPr="008151F3">
              <w:rPr>
                <w:sz w:val="24"/>
                <w:szCs w:val="24"/>
              </w:rPr>
              <w:lastRenderedPageBreak/>
              <w:t>жүрумен жеткізу; ("серіппе").</w:t>
            </w:r>
          </w:p>
          <w:p w:rsidR="001E59D1" w:rsidRPr="008151F3" w:rsidRDefault="001E59D1" w:rsidP="003F613C">
            <w:pPr>
              <w:rPr>
                <w:b/>
                <w:sz w:val="24"/>
                <w:szCs w:val="24"/>
              </w:rPr>
            </w:pPr>
            <w:r w:rsidRPr="008151F3">
              <w:rPr>
                <w:b/>
                <w:sz w:val="24"/>
                <w:szCs w:val="24"/>
              </w:rPr>
              <w:t xml:space="preserve">Би: </w:t>
            </w:r>
            <w:r w:rsidRPr="008151F3">
              <w:rPr>
                <w:sz w:val="24"/>
                <w:szCs w:val="24"/>
              </w:rPr>
              <w:t>таныс би қимылдарын қолдана отырып, импровизация жасау қабілетін дамыту.</w:t>
            </w:r>
          </w:p>
          <w:p w:rsidR="001E59D1" w:rsidRPr="008151F3" w:rsidRDefault="001E59D1" w:rsidP="003F613C">
            <w:pPr>
              <w:rPr>
                <w:sz w:val="24"/>
                <w:szCs w:val="24"/>
              </w:rPr>
            </w:pPr>
            <w:r w:rsidRPr="008151F3">
              <w:rPr>
                <w:b/>
                <w:sz w:val="24"/>
                <w:szCs w:val="24"/>
              </w:rPr>
              <w:t xml:space="preserve">БМА ойнау: </w:t>
            </w:r>
            <w:r w:rsidRPr="008151F3">
              <w:rPr>
                <w:sz w:val="24"/>
                <w:szCs w:val="24"/>
              </w:rPr>
              <w:t>балалардың шығармашылығын дамыту, балаларға белсенділік, Тәуелсіздік қалыптастыру.</w:t>
            </w:r>
          </w:p>
          <w:p w:rsidR="001E59D1" w:rsidRPr="008151F3" w:rsidRDefault="001E59D1" w:rsidP="003F613C">
            <w:pPr>
              <w:rPr>
                <w:sz w:val="24"/>
                <w:szCs w:val="24"/>
              </w:rPr>
            </w:pPr>
            <w:r w:rsidRPr="008151F3">
              <w:rPr>
                <w:sz w:val="24"/>
                <w:szCs w:val="24"/>
              </w:rPr>
              <w:t xml:space="preserve">Музыка тыңдау </w:t>
            </w:r>
          </w:p>
          <w:p w:rsidR="001E59D1" w:rsidRPr="008151F3" w:rsidRDefault="001E59D1" w:rsidP="003F613C">
            <w:pPr>
              <w:spacing w:line="256" w:lineRule="auto"/>
              <w:rPr>
                <w:b/>
                <w:color w:val="000000"/>
                <w:sz w:val="24"/>
                <w:szCs w:val="24"/>
                <w:lang w:eastAsia="ru-RU"/>
              </w:rPr>
            </w:pPr>
          </w:p>
          <w:p w:rsidR="001E59D1" w:rsidRPr="008151F3" w:rsidRDefault="001E59D1" w:rsidP="003F613C">
            <w:pPr>
              <w:rPr>
                <w:b/>
                <w:bCs/>
                <w:sz w:val="24"/>
                <w:szCs w:val="24"/>
              </w:rPr>
            </w:pPr>
          </w:p>
          <w:p w:rsidR="001E59D1" w:rsidRPr="008151F3" w:rsidRDefault="001E59D1" w:rsidP="003F613C">
            <w:pPr>
              <w:rPr>
                <w:b/>
                <w:color w:val="000000" w:themeColor="text1"/>
                <w:sz w:val="24"/>
                <w:szCs w:val="24"/>
                <w:lang w:bidi="he-IL"/>
              </w:rPr>
            </w:pPr>
            <w:r w:rsidRPr="008151F3">
              <w:rPr>
                <w:b/>
                <w:sz w:val="24"/>
                <w:szCs w:val="24"/>
              </w:rPr>
              <w:t>Қоршаған ортамен таныстыру</w:t>
            </w:r>
          </w:p>
          <w:p w:rsidR="001E59D1" w:rsidRPr="008151F3" w:rsidRDefault="001E59D1" w:rsidP="003F613C">
            <w:pPr>
              <w:rPr>
                <w:b/>
                <w:sz w:val="24"/>
                <w:szCs w:val="24"/>
                <w:lang w:eastAsia="ru-RU"/>
              </w:rPr>
            </w:pPr>
            <w:r w:rsidRPr="008151F3">
              <w:rPr>
                <w:b/>
                <w:sz w:val="24"/>
                <w:szCs w:val="24"/>
              </w:rPr>
              <w:t>( Қар қайдан пайда болады.)</w:t>
            </w:r>
            <w:r w:rsidRPr="008151F3">
              <w:rPr>
                <w:b/>
                <w:sz w:val="24"/>
                <w:szCs w:val="24"/>
                <w:lang w:eastAsia="ru-RU"/>
              </w:rPr>
              <w:t xml:space="preserve">                                Д/ ойын: «Айырмашылығын тап» </w:t>
            </w:r>
          </w:p>
          <w:p w:rsidR="001E59D1" w:rsidRPr="008151F3" w:rsidRDefault="001E59D1" w:rsidP="003F613C">
            <w:pPr>
              <w:rPr>
                <w:bCs/>
                <w:sz w:val="24"/>
                <w:szCs w:val="24"/>
              </w:rPr>
            </w:pPr>
            <w:r w:rsidRPr="008151F3">
              <w:rPr>
                <w:b/>
                <w:sz w:val="24"/>
                <w:szCs w:val="24"/>
                <w:lang w:eastAsia="ru-RU"/>
              </w:rPr>
              <w:t>Мақсаты</w:t>
            </w:r>
            <w:r w:rsidRPr="008151F3">
              <w:rPr>
                <w:sz w:val="24"/>
                <w:szCs w:val="24"/>
                <w:lang w:eastAsia="ru-RU"/>
              </w:rPr>
              <w:t>: Қыс мезгілінің ерекшелігін, ондағы құбылыстарды, кыс мезгілінің айларын атап , білу.</w:t>
            </w:r>
          </w:p>
          <w:p w:rsidR="001E59D1" w:rsidRPr="008151F3" w:rsidRDefault="001E59D1" w:rsidP="003F613C">
            <w:pPr>
              <w:rPr>
                <w:bCs/>
                <w:sz w:val="24"/>
                <w:szCs w:val="24"/>
              </w:rPr>
            </w:pPr>
            <w:r w:rsidRPr="008151F3">
              <w:rPr>
                <w:bCs/>
                <w:sz w:val="24"/>
                <w:szCs w:val="24"/>
              </w:rPr>
              <w:t>Тәжірибе: Ас содасы арқылы ақ қар жасау, жасалған қардан аққала жасау.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b/>
                <w:sz w:val="24"/>
                <w:szCs w:val="24"/>
                <w:lang w:eastAsia="ru-RU"/>
              </w:rPr>
            </w:pPr>
            <w:r w:rsidRPr="00C463BF">
              <w:rPr>
                <w:b/>
                <w:sz w:val="24"/>
                <w:szCs w:val="24"/>
                <w:lang w:eastAsia="ru-RU"/>
              </w:rPr>
              <w:lastRenderedPageBreak/>
              <w:t>2- таңғы ас</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adjustRightInd w:val="0"/>
              <w:rPr>
                <w:sz w:val="24"/>
                <w:szCs w:val="24"/>
                <w:lang w:eastAsia="ru-RU"/>
              </w:rPr>
            </w:pPr>
            <w:r w:rsidRPr="00C463BF">
              <w:rPr>
                <w:sz w:val="24"/>
                <w:szCs w:val="24"/>
                <w:lang w:eastAsia="ru-RU"/>
              </w:rPr>
              <w:t xml:space="preserve">Балалардың мәдени-гигиеналық дағдыларын дамыту,тамақтану мәдинетін қалыптастыру. Үлкендер еңбегін бағалауға </w:t>
            </w:r>
            <w:r w:rsidRPr="00C463BF">
              <w:rPr>
                <w:sz w:val="24"/>
                <w:szCs w:val="24"/>
                <w:lang w:eastAsia="ru-RU"/>
              </w:rPr>
              <w:lastRenderedPageBreak/>
              <w:t>үйрету. Өз-өзіне қызмет ету дағдыларын жетілдіру.</w:t>
            </w:r>
          </w:p>
        </w:tc>
      </w:tr>
      <w:tr w:rsidR="001E59D1" w:rsidRPr="00C463BF"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b/>
                <w:sz w:val="24"/>
                <w:szCs w:val="24"/>
                <w:lang w:eastAsia="ru-RU"/>
              </w:rPr>
            </w:pPr>
            <w:r w:rsidRPr="00C463BF">
              <w:rPr>
                <w:b/>
                <w:sz w:val="24"/>
                <w:szCs w:val="24"/>
                <w:lang w:eastAsia="ru-RU"/>
              </w:rPr>
              <w:lastRenderedPageBreak/>
              <w:t>Серуенге дайындық</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sz w:val="24"/>
                <w:szCs w:val="24"/>
                <w:lang w:eastAsia="ru-RU"/>
              </w:rPr>
            </w:pPr>
            <w:r w:rsidRPr="00C463BF">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C463BF" w:rsidRDefault="001E59D1" w:rsidP="003F613C">
            <w:pPr>
              <w:rPr>
                <w:sz w:val="24"/>
                <w:szCs w:val="24"/>
                <w:lang w:eastAsia="ru-RU"/>
              </w:rPr>
            </w:pPr>
            <w:r w:rsidRPr="00C463BF">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C463BF">
              <w:rPr>
                <w:b/>
                <w:bCs/>
                <w:sz w:val="24"/>
                <w:szCs w:val="24"/>
                <w:lang w:eastAsia="ru-RU"/>
              </w:rPr>
              <w:t>сөйлеуді дамыту, өзіне-өзі қызмет ету дағдылары, ірі және ұсақ моториканы дамыту)</w:t>
            </w:r>
            <w:r w:rsidRPr="00C463BF">
              <w:rPr>
                <w:sz w:val="24"/>
                <w:szCs w:val="24"/>
                <w:lang w:eastAsia="ru-RU"/>
              </w:rPr>
              <w:t>.</w:t>
            </w:r>
          </w:p>
        </w:tc>
      </w:tr>
      <w:tr w:rsidR="001E59D1" w:rsidRPr="00C463BF" w:rsidTr="00B92257">
        <w:trPr>
          <w:trHeight w:val="492"/>
        </w:trPr>
        <w:tc>
          <w:tcPr>
            <w:tcW w:w="2479" w:type="dxa"/>
            <w:vMerge w:val="restart"/>
            <w:tcBorders>
              <w:top w:val="single" w:sz="4" w:space="0" w:color="auto"/>
              <w:left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Серуен</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E85369" w:rsidRDefault="001E59D1" w:rsidP="00844618">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1E59D1" w:rsidRDefault="001E59D1" w:rsidP="00844618">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1E59D1" w:rsidRPr="00844618" w:rsidRDefault="001E59D1" w:rsidP="00844618">
            <w:pPr>
              <w:rPr>
                <w:b/>
                <w:sz w:val="24"/>
                <w:szCs w:val="24"/>
              </w:rPr>
            </w:pPr>
            <w:r w:rsidRPr="00A9430C">
              <w:rPr>
                <w:b/>
                <w:bCs/>
              </w:rPr>
              <w:t>Қауіпсіздік ережесі:</w:t>
            </w:r>
            <w:r>
              <w:rPr>
                <w:bCs/>
              </w:rPr>
              <w:t>Серуенде сапты бұзбауға,ойын алаңынан тыс жерге шықпауға.</w:t>
            </w:r>
          </w:p>
        </w:tc>
      </w:tr>
      <w:tr w:rsidR="001E59D1" w:rsidRPr="00C463BF" w:rsidTr="00B92257">
        <w:trPr>
          <w:trHeight w:val="4506"/>
        </w:trPr>
        <w:tc>
          <w:tcPr>
            <w:tcW w:w="2479" w:type="dxa"/>
            <w:vMerge/>
            <w:tcBorders>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Default="001E59D1" w:rsidP="003F613C">
            <w:pPr>
              <w:rPr>
                <w:b/>
                <w:sz w:val="24"/>
                <w:szCs w:val="24"/>
              </w:rPr>
            </w:pPr>
            <w:r w:rsidRPr="002745B8">
              <w:rPr>
                <w:b/>
                <w:sz w:val="24"/>
                <w:szCs w:val="24"/>
              </w:rPr>
              <w:t>Серуен №1</w:t>
            </w:r>
            <w:r w:rsidRPr="002745B8">
              <w:rPr>
                <w:sz w:val="24"/>
                <w:szCs w:val="24"/>
              </w:rPr>
              <w:t xml:space="preserve">          «</w:t>
            </w:r>
            <w:r w:rsidRPr="002745B8">
              <w:rPr>
                <w:b/>
                <w:sz w:val="24"/>
                <w:szCs w:val="24"/>
              </w:rPr>
              <w:t>Қар үстіндегі іздерді бақылау»Мақсаты</w:t>
            </w:r>
            <w:r w:rsidRPr="002745B8">
              <w:rPr>
                <w:sz w:val="24"/>
                <w:szCs w:val="24"/>
              </w:rPr>
              <w:t xml:space="preserve">: балаларды қар үстіндегі адамдардың, жануарлардың, құстардың ізін айырып, білуге үйрету. Қар үстіндегі іздерге назар аударып, оны анықтай білуге көңіл қою.                                    </w:t>
            </w:r>
            <w:r w:rsidRPr="002745B8">
              <w:rPr>
                <w:b/>
                <w:sz w:val="24"/>
                <w:szCs w:val="24"/>
              </w:rPr>
              <w:t>Көркем сөз:</w:t>
            </w:r>
            <w:r w:rsidRPr="002745B8">
              <w:rPr>
                <w:sz w:val="24"/>
                <w:szCs w:val="24"/>
              </w:rPr>
              <w:t xml:space="preserve"> Ақ киімді денелі, ақ сақалды, Соқыр, мылқау танымас тірі жанды, Үсті – басы ақ қырау түсі суық, Басқан жері сықырлап келіп қалды. (Абай)                                   </w:t>
            </w:r>
            <w:r w:rsidRPr="002745B8">
              <w:rPr>
                <w:b/>
                <w:sz w:val="24"/>
                <w:szCs w:val="24"/>
              </w:rPr>
              <w:t>Еңбек</w:t>
            </w:r>
            <w:r w:rsidRPr="002745B8">
              <w:rPr>
                <w:sz w:val="24"/>
                <w:szCs w:val="24"/>
              </w:rPr>
              <w:t xml:space="preserve">: құс тар үшін жемсалғыш жасап, оны ағашқа іліп қою, жем салу. Мақсаты: қыстаған құстарға, хайуанаттарға қамқоршы болуға тәрбиелеу.                   </w:t>
            </w:r>
            <w:r w:rsidRPr="002745B8">
              <w:rPr>
                <w:b/>
                <w:sz w:val="24"/>
                <w:szCs w:val="24"/>
              </w:rPr>
              <w:lastRenderedPageBreak/>
              <w:t>Қимылды ойы</w:t>
            </w:r>
            <w:r w:rsidRPr="002745B8">
              <w:rPr>
                <w:sz w:val="24"/>
                <w:szCs w:val="24"/>
              </w:rPr>
              <w:t xml:space="preserve">н: «Ақ қоян» Мақсаты: балаларды ептілікке баулу. Жеке жұмыс: бір құстың лабиринттен шығу жолы туралы ертегіні ойластыру.                          </w:t>
            </w:r>
            <w:r w:rsidRPr="002745B8">
              <w:rPr>
                <w:b/>
                <w:sz w:val="24"/>
                <w:szCs w:val="24"/>
              </w:rPr>
              <w:t>Мақал:</w:t>
            </w:r>
            <w:r w:rsidRPr="002745B8">
              <w:rPr>
                <w:sz w:val="24"/>
                <w:szCs w:val="24"/>
              </w:rPr>
              <w:t xml:space="preserve"> Жемберсең құсқа қыста, сауабы тиер оның жазд</w:t>
            </w:r>
          </w:p>
        </w:tc>
        <w:tc>
          <w:tcPr>
            <w:tcW w:w="2310" w:type="dxa"/>
            <w:gridSpan w:val="3"/>
            <w:tcBorders>
              <w:top w:val="single" w:sz="4" w:space="0" w:color="auto"/>
              <w:left w:val="single" w:sz="4" w:space="0" w:color="auto"/>
              <w:bottom w:val="single" w:sz="4" w:space="0" w:color="auto"/>
              <w:right w:val="single" w:sz="4" w:space="0" w:color="auto"/>
            </w:tcBorders>
          </w:tcPr>
          <w:p w:rsidR="001E59D1" w:rsidRDefault="001E59D1" w:rsidP="003F613C">
            <w:pPr>
              <w:rPr>
                <w:rFonts w:eastAsia="Calibri"/>
                <w:b/>
                <w:sz w:val="24"/>
                <w:szCs w:val="24"/>
              </w:rPr>
            </w:pPr>
            <w:r w:rsidRPr="002745B8">
              <w:rPr>
                <w:rFonts w:eastAsia="Calibri"/>
                <w:b/>
                <w:sz w:val="24"/>
                <w:szCs w:val="24"/>
              </w:rPr>
              <w:lastRenderedPageBreak/>
              <w:t>Серуен  №6                «Үстіндегі іздерді бақылау» Мақсаты:</w:t>
            </w:r>
            <w:r w:rsidRPr="002745B8">
              <w:rPr>
                <w:rFonts w:eastAsia="Calibri"/>
                <w:sz w:val="24"/>
                <w:szCs w:val="24"/>
              </w:rPr>
              <w:t xml:space="preserve">балаларды қар үстіндегі адамдардың, жануарлардың, құстардың ізін айырып, білуге үйрету. Балаларды байқағыш, ойлау қасаиеттерін қалыптастырып, толықтыра түсу. </w:t>
            </w:r>
            <w:r w:rsidRPr="002745B8">
              <w:rPr>
                <w:rFonts w:eastAsia="Calibri"/>
                <w:b/>
                <w:sz w:val="24"/>
                <w:szCs w:val="24"/>
              </w:rPr>
              <w:t>Еңбек:</w:t>
            </w:r>
            <w:r w:rsidRPr="002745B8">
              <w:rPr>
                <w:rFonts w:eastAsia="Calibri"/>
                <w:sz w:val="24"/>
                <w:szCs w:val="24"/>
              </w:rPr>
              <w:t xml:space="preserve">құстар үшін жемсалғыш жасап, оны ағашқа іліп қою, жем салу. </w:t>
            </w:r>
            <w:r w:rsidRPr="002745B8">
              <w:rPr>
                <w:rFonts w:eastAsia="Calibri"/>
                <w:b/>
                <w:sz w:val="24"/>
                <w:szCs w:val="24"/>
              </w:rPr>
              <w:t xml:space="preserve">Қимылды ойын: </w:t>
            </w:r>
            <w:r w:rsidRPr="002745B8">
              <w:rPr>
                <w:rFonts w:eastAsia="Calibri"/>
                <w:sz w:val="24"/>
                <w:szCs w:val="24"/>
              </w:rPr>
              <w:t xml:space="preserve">«Ақ қоян» </w:t>
            </w:r>
            <w:r w:rsidRPr="002745B8">
              <w:rPr>
                <w:rFonts w:eastAsia="Calibri"/>
                <w:b/>
                <w:sz w:val="24"/>
                <w:szCs w:val="24"/>
              </w:rPr>
              <w:t xml:space="preserve">Мақсаты: </w:t>
            </w:r>
            <w:r w:rsidRPr="002745B8">
              <w:rPr>
                <w:rFonts w:eastAsia="Calibri"/>
                <w:sz w:val="24"/>
                <w:szCs w:val="24"/>
              </w:rPr>
              <w:t>балаларды ептілікке баулу.</w:t>
            </w:r>
          </w:p>
        </w:tc>
        <w:tc>
          <w:tcPr>
            <w:tcW w:w="2807" w:type="dxa"/>
            <w:gridSpan w:val="3"/>
            <w:tcBorders>
              <w:top w:val="single" w:sz="4" w:space="0" w:color="auto"/>
              <w:left w:val="single" w:sz="4" w:space="0" w:color="auto"/>
              <w:bottom w:val="single" w:sz="4" w:space="0" w:color="auto"/>
              <w:right w:val="single" w:sz="4" w:space="0" w:color="auto"/>
            </w:tcBorders>
          </w:tcPr>
          <w:p w:rsidR="001E59D1" w:rsidRPr="002745B8" w:rsidRDefault="001E59D1" w:rsidP="003F613C">
            <w:pPr>
              <w:rPr>
                <w:b/>
                <w:sz w:val="24"/>
                <w:szCs w:val="24"/>
                <w:lang w:eastAsia="ru-RU"/>
              </w:rPr>
            </w:pPr>
            <w:r w:rsidRPr="002745B8">
              <w:rPr>
                <w:b/>
                <w:sz w:val="24"/>
                <w:szCs w:val="24"/>
                <w:lang w:eastAsia="ru-RU"/>
              </w:rPr>
              <w:t>Серуен № 4</w:t>
            </w:r>
          </w:p>
          <w:p w:rsidR="001E59D1" w:rsidRPr="002745B8" w:rsidRDefault="001E59D1" w:rsidP="003F613C">
            <w:pPr>
              <w:rPr>
                <w:rFonts w:eastAsia="Calibri"/>
                <w:b/>
                <w:sz w:val="24"/>
                <w:szCs w:val="24"/>
              </w:rPr>
            </w:pPr>
            <w:r w:rsidRPr="002745B8">
              <w:rPr>
                <w:rFonts w:eastAsia="Calibri"/>
                <w:b/>
                <w:sz w:val="24"/>
                <w:szCs w:val="24"/>
                <w:lang w:bidi="en-US"/>
              </w:rPr>
              <w:t>«</w:t>
            </w:r>
            <w:r w:rsidRPr="002745B8">
              <w:rPr>
                <w:rFonts w:eastAsia="Calibri"/>
                <w:b/>
                <w:sz w:val="24"/>
                <w:szCs w:val="24"/>
              </w:rPr>
              <w:t>Қар жауып тұрған құбылысты бақылау»   Мақсаты:</w:t>
            </w:r>
            <w:r w:rsidRPr="002745B8">
              <w:rPr>
                <w:rFonts w:eastAsia="Calibri"/>
                <w:sz w:val="24"/>
                <w:szCs w:val="24"/>
              </w:rPr>
              <w:t xml:space="preserve">қардың жауып тұрғанын бақылау, ауа райына байланысты құбылыстарды түсіндіру. </w:t>
            </w:r>
            <w:r w:rsidRPr="002745B8">
              <w:rPr>
                <w:rFonts w:eastAsia="Calibri"/>
                <w:b/>
                <w:sz w:val="24"/>
                <w:szCs w:val="24"/>
              </w:rPr>
              <w:t>Ең</w:t>
            </w:r>
            <w:r w:rsidRPr="002745B8">
              <w:rPr>
                <w:b/>
                <w:sz w:val="24"/>
                <w:szCs w:val="24"/>
              </w:rPr>
              <w:t>бек:</w:t>
            </w:r>
            <w:r w:rsidRPr="002745B8">
              <w:rPr>
                <w:rFonts w:eastAsia="Calibri"/>
                <w:sz w:val="24"/>
                <w:szCs w:val="24"/>
              </w:rPr>
              <w:t xml:space="preserve">Тәрбиеші жұмысты ркімге бөліп беруге көмектеседі. Бірі қарды жинаса, енді бірі оны тасиды, шанаға артады, ұжым болып бәрі қарды тазалауға қатысады. </w:t>
            </w:r>
            <w:r w:rsidRPr="002745B8">
              <w:rPr>
                <w:rFonts w:eastAsia="Calibri"/>
                <w:b/>
                <w:sz w:val="24"/>
                <w:szCs w:val="24"/>
              </w:rPr>
              <w:t xml:space="preserve">Қимылды ойын: </w:t>
            </w:r>
            <w:r w:rsidRPr="002745B8">
              <w:rPr>
                <w:rFonts w:eastAsia="Calibri"/>
                <w:sz w:val="24"/>
                <w:szCs w:val="24"/>
              </w:rPr>
              <w:t xml:space="preserve">«Аңшы мен қояндар» </w:t>
            </w:r>
            <w:r w:rsidRPr="002745B8">
              <w:rPr>
                <w:rFonts w:eastAsia="Calibri"/>
                <w:b/>
                <w:sz w:val="24"/>
                <w:szCs w:val="24"/>
              </w:rPr>
              <w:t>Мақсаты:</w:t>
            </w:r>
            <w:r w:rsidRPr="002745B8">
              <w:rPr>
                <w:rFonts w:eastAsia="Calibri"/>
                <w:sz w:val="24"/>
                <w:szCs w:val="24"/>
              </w:rPr>
              <w:t xml:space="preserve">жылжымалы лақтырған нысанға затты тигізу, жүруге өрмелеп шығуға жаттықтыру. </w:t>
            </w:r>
          </w:p>
          <w:p w:rsidR="001E59D1" w:rsidRDefault="001E59D1" w:rsidP="003F613C">
            <w:pPr>
              <w:adjustRightInd w:val="0"/>
              <w:rPr>
                <w:b/>
                <w:sz w:val="24"/>
                <w:szCs w:val="24"/>
                <w:lang w:eastAsia="ru-RU"/>
              </w:rPr>
            </w:pPr>
          </w:p>
        </w:tc>
        <w:tc>
          <w:tcPr>
            <w:tcW w:w="2557" w:type="dxa"/>
            <w:gridSpan w:val="3"/>
            <w:tcBorders>
              <w:top w:val="single" w:sz="4" w:space="0" w:color="auto"/>
              <w:left w:val="single" w:sz="4" w:space="0" w:color="auto"/>
              <w:bottom w:val="single" w:sz="4" w:space="0" w:color="auto"/>
              <w:right w:val="single" w:sz="4" w:space="0" w:color="auto"/>
            </w:tcBorders>
          </w:tcPr>
          <w:p w:rsidR="001E59D1" w:rsidRPr="002745B8" w:rsidRDefault="001E59D1" w:rsidP="003F613C">
            <w:pPr>
              <w:rPr>
                <w:b/>
                <w:sz w:val="24"/>
                <w:szCs w:val="24"/>
              </w:rPr>
            </w:pPr>
            <w:r w:rsidRPr="002745B8">
              <w:rPr>
                <w:b/>
                <w:sz w:val="24"/>
                <w:szCs w:val="24"/>
              </w:rPr>
              <w:t xml:space="preserve">Серуен№9 </w:t>
            </w:r>
          </w:p>
          <w:p w:rsidR="001E59D1" w:rsidRPr="002745B8" w:rsidRDefault="001E59D1" w:rsidP="003F613C">
            <w:pPr>
              <w:rPr>
                <w:b/>
                <w:sz w:val="24"/>
                <w:szCs w:val="24"/>
              </w:rPr>
            </w:pPr>
            <w:r w:rsidRPr="002745B8">
              <w:rPr>
                <w:b/>
                <w:sz w:val="24"/>
                <w:szCs w:val="24"/>
              </w:rPr>
              <w:t>«Қар тазалушының еңбегін бақылау»</w:t>
            </w:r>
          </w:p>
          <w:p w:rsidR="001E59D1" w:rsidRPr="002745B8" w:rsidRDefault="001E59D1" w:rsidP="003F613C">
            <w:pPr>
              <w:rPr>
                <w:sz w:val="24"/>
                <w:szCs w:val="24"/>
              </w:rPr>
            </w:pPr>
            <w:r w:rsidRPr="002745B8">
              <w:rPr>
                <w:rFonts w:eastAsia="+mn-ea"/>
                <w:i/>
                <w:iCs/>
                <w:sz w:val="24"/>
                <w:szCs w:val="24"/>
              </w:rPr>
              <w:t> </w:t>
            </w:r>
            <w:r w:rsidRPr="002745B8">
              <w:rPr>
                <w:rFonts w:eastAsia="+mn-ea"/>
                <w:b/>
                <w:iCs/>
                <w:sz w:val="24"/>
                <w:szCs w:val="24"/>
              </w:rPr>
              <w:t>Мақсаты:</w:t>
            </w:r>
            <w:r w:rsidRPr="002745B8">
              <w:rPr>
                <w:rFonts w:eastAsia="+mn-ea"/>
                <w:iCs/>
                <w:sz w:val="24"/>
                <w:szCs w:val="24"/>
              </w:rPr>
              <w:t xml:space="preserve">аула сыпырушының қыс кезіндегіеңбег, оның жұмысы туралы балалардыңтүсінігін толықтыру. </w:t>
            </w:r>
          </w:p>
          <w:p w:rsidR="001E59D1" w:rsidRPr="002745B8" w:rsidRDefault="001E59D1" w:rsidP="003F613C">
            <w:pPr>
              <w:rPr>
                <w:b/>
                <w:sz w:val="24"/>
                <w:szCs w:val="24"/>
              </w:rPr>
            </w:pPr>
            <w:r w:rsidRPr="002745B8">
              <w:rPr>
                <w:rFonts w:eastAsia="+mn-ea"/>
                <w:b/>
                <w:iCs/>
                <w:sz w:val="24"/>
                <w:szCs w:val="24"/>
              </w:rPr>
              <w:t xml:space="preserve">Көркем сөз </w:t>
            </w:r>
          </w:p>
          <w:p w:rsidR="001E59D1" w:rsidRPr="002745B8" w:rsidRDefault="001E59D1" w:rsidP="003F613C">
            <w:pPr>
              <w:rPr>
                <w:sz w:val="24"/>
                <w:szCs w:val="24"/>
              </w:rPr>
            </w:pPr>
            <w:r w:rsidRPr="002745B8">
              <w:rPr>
                <w:rFonts w:eastAsia="+mn-ea"/>
                <w:iCs/>
                <w:sz w:val="24"/>
                <w:szCs w:val="24"/>
              </w:rPr>
              <w:t xml:space="preserve">Қолынамкиіп қолғапт, </w:t>
            </w:r>
          </w:p>
          <w:p w:rsidR="001E59D1" w:rsidRPr="002745B8" w:rsidRDefault="001E59D1" w:rsidP="003F613C">
            <w:pPr>
              <w:rPr>
                <w:sz w:val="24"/>
                <w:szCs w:val="24"/>
              </w:rPr>
            </w:pPr>
            <w:r w:rsidRPr="002745B8">
              <w:rPr>
                <w:rFonts w:eastAsia="+mn-ea"/>
                <w:iCs/>
                <w:sz w:val="24"/>
                <w:szCs w:val="24"/>
              </w:rPr>
              <w:t>Ауланы ағай сыпырды.</w:t>
            </w:r>
          </w:p>
          <w:p w:rsidR="001E59D1" w:rsidRPr="002745B8" w:rsidRDefault="001E59D1" w:rsidP="003F613C">
            <w:pPr>
              <w:rPr>
                <w:sz w:val="24"/>
                <w:szCs w:val="24"/>
              </w:rPr>
            </w:pPr>
            <w:r w:rsidRPr="002745B8">
              <w:rPr>
                <w:rFonts w:eastAsia="+mn-ea"/>
                <w:iCs/>
                <w:sz w:val="24"/>
                <w:szCs w:val="24"/>
              </w:rPr>
              <w:t xml:space="preserve">Тазалап қарды мұздарды, </w:t>
            </w:r>
          </w:p>
          <w:p w:rsidR="001E59D1" w:rsidRPr="002745B8" w:rsidRDefault="001E59D1" w:rsidP="003F613C">
            <w:pPr>
              <w:rPr>
                <w:sz w:val="24"/>
                <w:szCs w:val="24"/>
              </w:rPr>
            </w:pPr>
            <w:r w:rsidRPr="002745B8">
              <w:rPr>
                <w:rFonts w:eastAsia="+mn-ea"/>
                <w:iCs/>
                <w:sz w:val="24"/>
                <w:szCs w:val="24"/>
              </w:rPr>
              <w:t>Бәрімізге ол жол ашты.</w:t>
            </w:r>
          </w:p>
          <w:p w:rsidR="001E59D1" w:rsidRPr="002745B8" w:rsidRDefault="001E59D1" w:rsidP="003F613C">
            <w:pPr>
              <w:rPr>
                <w:sz w:val="24"/>
                <w:szCs w:val="24"/>
              </w:rPr>
            </w:pPr>
            <w:r w:rsidRPr="002745B8">
              <w:rPr>
                <w:rFonts w:eastAsia="+mn-ea"/>
                <w:i/>
                <w:iCs/>
                <w:sz w:val="24"/>
                <w:szCs w:val="24"/>
              </w:rPr>
              <w:t> </w:t>
            </w:r>
            <w:r w:rsidRPr="002745B8">
              <w:rPr>
                <w:rFonts w:eastAsia="+mn-ea"/>
                <w:b/>
                <w:iCs/>
                <w:sz w:val="24"/>
                <w:szCs w:val="24"/>
              </w:rPr>
              <w:t>Еңбек</w:t>
            </w:r>
            <w:r w:rsidRPr="002745B8">
              <w:rPr>
                <w:rFonts w:eastAsia="+mn-ea"/>
                <w:iCs/>
                <w:sz w:val="24"/>
                <w:szCs w:val="24"/>
              </w:rPr>
              <w:t>: аула сыпырушыға балабақшаның ауласын сыпруға көмектесу.</w:t>
            </w:r>
          </w:p>
          <w:p w:rsidR="001E59D1" w:rsidRPr="002745B8" w:rsidRDefault="001E59D1" w:rsidP="003F613C">
            <w:pPr>
              <w:rPr>
                <w:sz w:val="24"/>
                <w:szCs w:val="24"/>
              </w:rPr>
            </w:pPr>
            <w:r w:rsidRPr="002745B8">
              <w:rPr>
                <w:rFonts w:eastAsia="+mn-ea"/>
                <w:b/>
                <w:i/>
                <w:iCs/>
                <w:sz w:val="24"/>
                <w:szCs w:val="24"/>
              </w:rPr>
              <w:t>Қимылды ойын:</w:t>
            </w:r>
            <w:r w:rsidRPr="002745B8">
              <w:rPr>
                <w:rFonts w:eastAsia="+mn-ea"/>
                <w:iCs/>
                <w:sz w:val="24"/>
                <w:szCs w:val="24"/>
              </w:rPr>
              <w:t>«Сауыққойлар» (қысқы спорт ойындары.).</w:t>
            </w:r>
          </w:p>
          <w:p w:rsidR="001E59D1" w:rsidRPr="002745B8" w:rsidRDefault="001E59D1" w:rsidP="003F613C">
            <w:pPr>
              <w:rPr>
                <w:sz w:val="24"/>
                <w:szCs w:val="24"/>
              </w:rPr>
            </w:pPr>
            <w:r w:rsidRPr="002745B8">
              <w:rPr>
                <w:rFonts w:eastAsia="+mn-ea"/>
                <w:b/>
                <w:iCs/>
                <w:sz w:val="24"/>
                <w:szCs w:val="24"/>
              </w:rPr>
              <w:t>Жаңылтпаштар</w:t>
            </w:r>
            <w:r w:rsidRPr="002745B8">
              <w:rPr>
                <w:rFonts w:eastAsia="+mn-ea"/>
                <w:iCs/>
                <w:sz w:val="24"/>
                <w:szCs w:val="24"/>
              </w:rPr>
              <w:t xml:space="preserve">: </w:t>
            </w:r>
          </w:p>
          <w:p w:rsidR="001E59D1" w:rsidRPr="002745B8" w:rsidRDefault="001E59D1" w:rsidP="003F613C">
            <w:pPr>
              <w:rPr>
                <w:sz w:val="24"/>
                <w:szCs w:val="24"/>
              </w:rPr>
            </w:pPr>
            <w:r w:rsidRPr="002745B8">
              <w:rPr>
                <w:rFonts w:eastAsia="+mn-ea"/>
                <w:iCs/>
                <w:sz w:val="24"/>
                <w:szCs w:val="24"/>
              </w:rPr>
              <w:t xml:space="preserve">Қаңтар айы болды, </w:t>
            </w:r>
            <w:r w:rsidRPr="002745B8">
              <w:rPr>
                <w:rFonts w:eastAsia="+mn-ea"/>
                <w:iCs/>
                <w:sz w:val="24"/>
                <w:szCs w:val="24"/>
              </w:rPr>
              <w:lastRenderedPageBreak/>
              <w:t xml:space="preserve">күн суытты </w:t>
            </w:r>
          </w:p>
          <w:p w:rsidR="001E59D1" w:rsidRDefault="001E59D1" w:rsidP="003F613C">
            <w:pPr>
              <w:rPr>
                <w:b/>
                <w:sz w:val="24"/>
                <w:szCs w:val="24"/>
              </w:rPr>
            </w:pPr>
            <w:r w:rsidRPr="002745B8">
              <w:rPr>
                <w:rFonts w:eastAsia="+mn-ea"/>
                <w:iCs/>
                <w:sz w:val="24"/>
                <w:szCs w:val="24"/>
              </w:rPr>
              <w:t xml:space="preserve">Қалың қар жауды, боран соқты. </w:t>
            </w:r>
          </w:p>
        </w:tc>
        <w:tc>
          <w:tcPr>
            <w:tcW w:w="2714" w:type="dxa"/>
            <w:gridSpan w:val="2"/>
            <w:tcBorders>
              <w:top w:val="single" w:sz="4" w:space="0" w:color="auto"/>
              <w:left w:val="single" w:sz="4" w:space="0" w:color="auto"/>
              <w:bottom w:val="single" w:sz="4" w:space="0" w:color="auto"/>
              <w:right w:val="single" w:sz="4" w:space="0" w:color="auto"/>
            </w:tcBorders>
            <w:hideMark/>
          </w:tcPr>
          <w:p w:rsidR="001E59D1" w:rsidRPr="002745B8" w:rsidRDefault="001E59D1" w:rsidP="003F613C">
            <w:pPr>
              <w:spacing w:before="100" w:beforeAutospacing="1"/>
              <w:rPr>
                <w:b/>
                <w:bCs/>
                <w:color w:val="000000" w:themeColor="text1"/>
                <w:kern w:val="24"/>
                <w:sz w:val="24"/>
                <w:szCs w:val="24"/>
              </w:rPr>
            </w:pPr>
            <w:r w:rsidRPr="002745B8">
              <w:rPr>
                <w:b/>
                <w:sz w:val="24"/>
                <w:szCs w:val="24"/>
                <w:lang w:eastAsia="ru-RU"/>
              </w:rPr>
              <w:lastRenderedPageBreak/>
              <w:t xml:space="preserve">Серуен </w:t>
            </w:r>
            <w:r w:rsidRPr="002745B8">
              <w:rPr>
                <w:b/>
                <w:bCs/>
                <w:color w:val="000000" w:themeColor="text1"/>
                <w:kern w:val="24"/>
                <w:sz w:val="24"/>
                <w:szCs w:val="24"/>
              </w:rPr>
              <w:t>№12</w:t>
            </w:r>
            <w:r w:rsidRPr="002745B8">
              <w:rPr>
                <w:bCs/>
                <w:color w:val="000000" w:themeColor="text1"/>
                <w:kern w:val="24"/>
                <w:sz w:val="24"/>
                <w:szCs w:val="24"/>
              </w:rPr>
              <w:t xml:space="preserve">                                 </w:t>
            </w:r>
            <w:r w:rsidRPr="002745B8">
              <w:rPr>
                <w:b/>
                <w:bCs/>
                <w:color w:val="000000" w:themeColor="text1"/>
                <w:kern w:val="24"/>
                <w:sz w:val="24"/>
                <w:szCs w:val="24"/>
              </w:rPr>
              <w:t xml:space="preserve">Ауаны бақылау </w:t>
            </w:r>
          </w:p>
          <w:p w:rsidR="001E59D1" w:rsidRPr="002745B8" w:rsidRDefault="001E59D1" w:rsidP="003F613C">
            <w:pPr>
              <w:spacing w:before="100" w:beforeAutospacing="1"/>
              <w:rPr>
                <w:bCs/>
                <w:color w:val="000000" w:themeColor="text1"/>
                <w:kern w:val="24"/>
                <w:sz w:val="24"/>
                <w:szCs w:val="24"/>
              </w:rPr>
            </w:pPr>
            <w:r w:rsidRPr="002745B8">
              <w:rPr>
                <w:bCs/>
                <w:color w:val="000000" w:themeColor="text1"/>
                <w:kern w:val="24"/>
                <w:sz w:val="24"/>
                <w:szCs w:val="24"/>
              </w:rPr>
              <w:t xml:space="preserve">Мақсаты:Балаларды табиғаттың бір құрамдас бөлігі ауамен, және оның қасиеттерімен таныстыру. </w:t>
            </w:r>
          </w:p>
          <w:p w:rsidR="001E59D1" w:rsidRPr="002745B8" w:rsidRDefault="001E59D1" w:rsidP="003F613C">
            <w:pPr>
              <w:spacing w:before="100" w:beforeAutospacing="1"/>
              <w:rPr>
                <w:bCs/>
                <w:color w:val="000000" w:themeColor="text1"/>
                <w:kern w:val="24"/>
                <w:sz w:val="24"/>
                <w:szCs w:val="24"/>
              </w:rPr>
            </w:pPr>
            <w:r w:rsidRPr="002745B8">
              <w:rPr>
                <w:bCs/>
                <w:color w:val="000000" w:themeColor="text1"/>
                <w:kern w:val="24"/>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1E59D1" w:rsidRPr="002745B8" w:rsidRDefault="001E59D1" w:rsidP="003F613C">
            <w:pPr>
              <w:spacing w:before="100" w:beforeAutospacing="1"/>
              <w:rPr>
                <w:bCs/>
                <w:color w:val="000000" w:themeColor="text1"/>
                <w:kern w:val="24"/>
                <w:sz w:val="24"/>
                <w:szCs w:val="24"/>
              </w:rPr>
            </w:pPr>
            <w:r w:rsidRPr="002745B8">
              <w:rPr>
                <w:bCs/>
                <w:color w:val="000000" w:themeColor="text1"/>
                <w:kern w:val="24"/>
                <w:sz w:val="24"/>
                <w:szCs w:val="24"/>
              </w:rPr>
              <w:t xml:space="preserve">Жұмбақ. </w:t>
            </w:r>
          </w:p>
          <w:p w:rsidR="001E59D1" w:rsidRPr="002745B8" w:rsidRDefault="001E59D1" w:rsidP="003F613C">
            <w:pPr>
              <w:spacing w:before="100" w:beforeAutospacing="1"/>
              <w:rPr>
                <w:bCs/>
                <w:color w:val="000000" w:themeColor="text1"/>
                <w:kern w:val="24"/>
                <w:sz w:val="24"/>
                <w:szCs w:val="24"/>
              </w:rPr>
            </w:pPr>
            <w:r w:rsidRPr="002745B8">
              <w:rPr>
                <w:bCs/>
                <w:color w:val="000000" w:themeColor="text1"/>
                <w:kern w:val="24"/>
                <w:sz w:val="24"/>
                <w:szCs w:val="24"/>
              </w:rPr>
              <w:t xml:space="preserve">Көзге ілінбейді, </w:t>
            </w:r>
          </w:p>
          <w:p w:rsidR="001E59D1" w:rsidRPr="002745B8" w:rsidRDefault="001E59D1" w:rsidP="003F613C">
            <w:pPr>
              <w:spacing w:before="100" w:beforeAutospacing="1"/>
              <w:rPr>
                <w:bCs/>
                <w:color w:val="000000" w:themeColor="text1"/>
                <w:kern w:val="24"/>
                <w:sz w:val="24"/>
                <w:szCs w:val="24"/>
              </w:rPr>
            </w:pPr>
            <w:r w:rsidRPr="002745B8">
              <w:rPr>
                <w:bCs/>
                <w:color w:val="000000" w:themeColor="text1"/>
                <w:kern w:val="24"/>
                <w:sz w:val="24"/>
                <w:szCs w:val="24"/>
              </w:rPr>
              <w:t xml:space="preserve">Жұтсаң білінбейді. (Ауа) </w:t>
            </w:r>
          </w:p>
          <w:p w:rsidR="001E59D1" w:rsidRPr="002745B8" w:rsidRDefault="001E59D1" w:rsidP="003F613C">
            <w:pPr>
              <w:spacing w:before="100" w:beforeAutospacing="1"/>
              <w:rPr>
                <w:bCs/>
                <w:color w:val="000000" w:themeColor="text1"/>
                <w:kern w:val="24"/>
                <w:sz w:val="24"/>
                <w:szCs w:val="24"/>
              </w:rPr>
            </w:pPr>
            <w:r w:rsidRPr="002745B8">
              <w:rPr>
                <w:bCs/>
                <w:color w:val="000000" w:themeColor="text1"/>
                <w:kern w:val="24"/>
                <w:sz w:val="24"/>
                <w:szCs w:val="24"/>
              </w:rPr>
              <w:t xml:space="preserve">Қозғалмалы ойын: </w:t>
            </w:r>
            <w:r w:rsidRPr="002745B8">
              <w:rPr>
                <w:bCs/>
                <w:color w:val="000000" w:themeColor="text1"/>
                <w:kern w:val="24"/>
                <w:sz w:val="24"/>
                <w:szCs w:val="24"/>
              </w:rPr>
              <w:lastRenderedPageBreak/>
              <w:t xml:space="preserve">«Қоңыздар» </w:t>
            </w:r>
          </w:p>
          <w:p w:rsidR="001E59D1" w:rsidRDefault="001E59D1" w:rsidP="003F613C">
            <w:pPr>
              <w:adjustRightInd w:val="0"/>
              <w:rPr>
                <w:b/>
                <w:sz w:val="24"/>
                <w:szCs w:val="24"/>
                <w:lang w:eastAsia="ru-RU"/>
              </w:rPr>
            </w:pPr>
            <w:r w:rsidRPr="002745B8">
              <w:rPr>
                <w:bCs/>
                <w:color w:val="000000" w:themeColor="text1"/>
                <w:kern w:val="24"/>
                <w:sz w:val="24"/>
                <w:szCs w:val="24"/>
              </w:rPr>
              <w:t>Еңбек әрекеті: Сынған бұтақтарды және жапырақтарды жинау.</w:t>
            </w:r>
          </w:p>
        </w:tc>
      </w:tr>
      <w:tr w:rsidR="001E59D1" w:rsidRPr="00C463BF"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Default="001E59D1" w:rsidP="00B92257">
            <w:pPr>
              <w:rPr>
                <w:b/>
                <w:sz w:val="24"/>
                <w:szCs w:val="24"/>
              </w:rPr>
            </w:pPr>
            <w:r w:rsidRPr="00BF0F2E">
              <w:rPr>
                <w:b/>
                <w:sz w:val="24"/>
                <w:szCs w:val="24"/>
              </w:rPr>
              <w:lastRenderedPageBreak/>
              <w:t xml:space="preserve">Серуеннен оралу   </w:t>
            </w:r>
          </w:p>
          <w:p w:rsidR="001E59D1" w:rsidRPr="00BF0F2E" w:rsidRDefault="001E59D1" w:rsidP="00B92257">
            <w:pPr>
              <w:rPr>
                <w:b/>
                <w:sz w:val="24"/>
                <w:szCs w:val="24"/>
              </w:rPr>
            </w:pPr>
          </w:p>
          <w:p w:rsidR="001E59D1" w:rsidRPr="00BF0F2E" w:rsidRDefault="001E59D1" w:rsidP="00B92257">
            <w:pPr>
              <w:rPr>
                <w:b/>
                <w:sz w:val="24"/>
                <w:szCs w:val="24"/>
              </w:rPr>
            </w:pP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1E59D1" w:rsidRDefault="001E59D1" w:rsidP="00B92257">
            <w:pPr>
              <w:pStyle w:val="a5"/>
              <w:rPr>
                <w:lang w:val="kk-KZ"/>
              </w:rPr>
            </w:pPr>
            <w:r w:rsidRPr="00327556">
              <w:rPr>
                <w:b/>
                <w:bCs/>
                <w:lang w:val="kk-KZ"/>
              </w:rPr>
              <w:t>Дәйек сөздер:</w:t>
            </w:r>
            <w:r w:rsidRPr="00D96457">
              <w:rPr>
                <w:lang w:val="kk-KZ"/>
              </w:rPr>
              <w:t xml:space="preserve"> </w:t>
            </w:r>
            <w:r>
              <w:rPr>
                <w:lang w:val="kk-KZ"/>
              </w:rPr>
              <w:t>.« Ынтымақ жүрген жерде, ырыс бірге жүреді»</w:t>
            </w:r>
          </w:p>
          <w:p w:rsidR="001E59D1" w:rsidRPr="00844618" w:rsidRDefault="001E59D1" w:rsidP="00844618">
            <w:pPr>
              <w:adjustRightInd w:val="0"/>
              <w:rPr>
                <w:sz w:val="24"/>
                <w:szCs w:val="24"/>
                <w:lang w:bidi="he-IL"/>
              </w:rPr>
            </w:pPr>
            <w:r w:rsidRPr="009A732C">
              <w:rPr>
                <w:rFonts w:eastAsia="Calibri"/>
                <w:b/>
                <w:bCs/>
                <w:sz w:val="24"/>
                <w:szCs w:val="24"/>
              </w:rPr>
              <w:t>Сөздік қор</w:t>
            </w:r>
            <w:r w:rsidRPr="00BF59D5">
              <w:rPr>
                <w:sz w:val="24"/>
                <w:szCs w:val="24"/>
                <w:lang w:bidi="he-IL"/>
              </w:rPr>
              <w:t xml:space="preserve"> Балаларды үй жануарларын және олардың төлдерін дұрыс</w:t>
            </w:r>
            <w:r>
              <w:rPr>
                <w:sz w:val="24"/>
                <w:szCs w:val="24"/>
                <w:lang w:bidi="he-IL"/>
              </w:rPr>
              <w:t xml:space="preserve"> </w:t>
            </w:r>
            <w:r w:rsidRPr="00BF59D5">
              <w:rPr>
                <w:sz w:val="24"/>
                <w:szCs w:val="24"/>
                <w:lang w:bidi="he-IL"/>
              </w:rPr>
              <w:t>айтуға үйрету, сызба бойынша үй жануарларын сипаттай білуге үйрету, тақпақтар, жаңылтпаш, жұмбақтар арқылы балалардың</w:t>
            </w:r>
            <w:r>
              <w:rPr>
                <w:sz w:val="24"/>
                <w:szCs w:val="24"/>
                <w:lang w:bidi="he-IL"/>
              </w:rPr>
              <w:t xml:space="preserve"> </w:t>
            </w:r>
            <w:r w:rsidRPr="00BF59D5">
              <w:rPr>
                <w:sz w:val="24"/>
                <w:szCs w:val="24"/>
                <w:lang w:bidi="he-IL"/>
              </w:rPr>
              <w:t>тілдерін жетілдіру.</w:t>
            </w:r>
          </w:p>
          <w:p w:rsidR="001E59D1" w:rsidRPr="00BF0F2E" w:rsidRDefault="001E59D1" w:rsidP="00B92257">
            <w:pPr>
              <w:rPr>
                <w:sz w:val="24"/>
                <w:szCs w:val="24"/>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Түскі ас</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sz w:val="24"/>
                <w:szCs w:val="24"/>
              </w:rPr>
            </w:pPr>
            <w:r w:rsidRPr="00C463BF">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C463BF" w:rsidRDefault="001E59D1" w:rsidP="003F613C">
            <w:pPr>
              <w:rPr>
                <w:sz w:val="24"/>
                <w:szCs w:val="24"/>
              </w:rPr>
            </w:pPr>
            <w:r w:rsidRPr="00C463BF">
              <w:rPr>
                <w:sz w:val="24"/>
                <w:szCs w:val="24"/>
              </w:rPr>
              <w:t>Кезекшілердің жұмысы ( асхана құралдарын, майлықтарды үстелге қою)</w:t>
            </w:r>
          </w:p>
          <w:p w:rsidR="001E59D1" w:rsidRPr="00C463BF" w:rsidRDefault="001E59D1" w:rsidP="003F613C">
            <w:pPr>
              <w:rPr>
                <w:sz w:val="24"/>
                <w:szCs w:val="24"/>
              </w:rPr>
            </w:pPr>
            <w:r w:rsidRPr="00C463BF">
              <w:rPr>
                <w:sz w:val="24"/>
                <w:szCs w:val="24"/>
              </w:rPr>
              <w:t>Тамақтану (өз орнын білу,  дұрыс отыру, асхана құралдарын дұрыс ұстай білу,  ұқыпты тамақтану ,  сөйлеспеу,   алғыс айту) (</w:t>
            </w:r>
            <w:r w:rsidRPr="00C463BF">
              <w:rPr>
                <w:b/>
                <w:bCs/>
                <w:sz w:val="24"/>
                <w:szCs w:val="24"/>
              </w:rPr>
              <w:t>мәдени-гигеналық дағдылар, өзіне-өзі қызмет ету, еңбек әрекеті)</w:t>
            </w:r>
          </w:p>
          <w:p w:rsidR="001E59D1" w:rsidRPr="00C463BF" w:rsidRDefault="001E59D1" w:rsidP="003F613C">
            <w:pPr>
              <w:rPr>
                <w:color w:val="000000"/>
                <w:sz w:val="24"/>
                <w:szCs w:val="24"/>
              </w:rPr>
            </w:pPr>
            <w:r w:rsidRPr="00C463BF">
              <w:rPr>
                <w:color w:val="000000"/>
                <w:sz w:val="24"/>
                <w:szCs w:val="24"/>
              </w:rPr>
              <w:t>Дастырханның басында</w:t>
            </w:r>
          </w:p>
          <w:p w:rsidR="001E59D1" w:rsidRPr="00C463BF" w:rsidRDefault="001E59D1" w:rsidP="003F613C">
            <w:pPr>
              <w:rPr>
                <w:color w:val="000000"/>
                <w:sz w:val="24"/>
                <w:szCs w:val="24"/>
              </w:rPr>
            </w:pPr>
            <w:r w:rsidRPr="00C463BF">
              <w:rPr>
                <w:color w:val="000000"/>
                <w:sz w:val="24"/>
                <w:szCs w:val="24"/>
              </w:rPr>
              <w:t>Әдептен біз озбаймыз</w:t>
            </w:r>
          </w:p>
          <w:p w:rsidR="001E59D1" w:rsidRPr="00C463BF" w:rsidRDefault="001E59D1" w:rsidP="003F613C">
            <w:pPr>
              <w:rPr>
                <w:color w:val="000000"/>
                <w:sz w:val="24"/>
                <w:szCs w:val="24"/>
              </w:rPr>
            </w:pPr>
            <w:r w:rsidRPr="00C463BF">
              <w:rPr>
                <w:color w:val="000000"/>
                <w:sz w:val="24"/>
                <w:szCs w:val="24"/>
              </w:rPr>
              <w:t>Үлкендердің қасында,</w:t>
            </w:r>
          </w:p>
          <w:p w:rsidR="001E59D1" w:rsidRPr="00C463BF" w:rsidRDefault="001E59D1" w:rsidP="003F613C">
            <w:pPr>
              <w:rPr>
                <w:color w:val="000000"/>
                <w:sz w:val="24"/>
                <w:szCs w:val="24"/>
              </w:rPr>
            </w:pPr>
            <w:r w:rsidRPr="00C463BF">
              <w:rPr>
                <w:color w:val="000000"/>
                <w:sz w:val="24"/>
                <w:szCs w:val="24"/>
              </w:rPr>
              <w:t>Қолды бұрын</w:t>
            </w:r>
          </w:p>
          <w:p w:rsidR="001E59D1" w:rsidRPr="00C463BF" w:rsidRDefault="001E59D1" w:rsidP="003F613C">
            <w:pPr>
              <w:rPr>
                <w:color w:val="000000"/>
                <w:sz w:val="24"/>
                <w:szCs w:val="24"/>
              </w:rPr>
            </w:pPr>
            <w:r w:rsidRPr="00C463BF">
              <w:rPr>
                <w:color w:val="000000"/>
                <w:sz w:val="24"/>
                <w:szCs w:val="24"/>
              </w:rPr>
              <w:t>созбаймыз,</w:t>
            </w:r>
          </w:p>
          <w:p w:rsidR="001E59D1" w:rsidRPr="00C463BF" w:rsidRDefault="001E59D1" w:rsidP="003F613C">
            <w:pPr>
              <w:spacing w:line="276" w:lineRule="auto"/>
              <w:rPr>
                <w:b/>
                <w:bCs/>
                <w:sz w:val="24"/>
                <w:szCs w:val="24"/>
                <w:lang w:eastAsia="ru-RU"/>
              </w:rPr>
            </w:pPr>
            <w:r w:rsidRPr="00C463BF">
              <w:rPr>
                <w:color w:val="000000"/>
                <w:sz w:val="24"/>
                <w:szCs w:val="24"/>
              </w:rPr>
              <w:t>Міне бітті түскі ас.</w:t>
            </w:r>
            <w:r w:rsidRPr="00C463BF">
              <w:rPr>
                <w:b/>
                <w:bCs/>
                <w:sz w:val="24"/>
                <w:szCs w:val="24"/>
              </w:rPr>
              <w:t xml:space="preserve"> (сөйлеуді дамыту</w:t>
            </w:r>
          </w:p>
        </w:tc>
      </w:tr>
      <w:tr w:rsidR="001E59D1" w:rsidRPr="00C463BF"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Күндізгі ұйқы</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jc w:val="center"/>
              <w:rPr>
                <w:sz w:val="24"/>
                <w:szCs w:val="24"/>
                <w:lang w:eastAsia="ru-RU"/>
              </w:rPr>
            </w:pPr>
            <w:r w:rsidRPr="00C463BF">
              <w:rPr>
                <w:color w:val="000000"/>
                <w:sz w:val="24"/>
                <w:szCs w:val="24"/>
                <w:lang w:eastAsia="ru-RU"/>
              </w:rPr>
              <w:t xml:space="preserve">Балалардың тыныш ұйықтауына  жағымды жағдай жасау.Ұйқыға жатқызу. Балаларға ертегі оқыпберу немесе жағымды </w:t>
            </w:r>
            <w:r w:rsidRPr="00C463BF">
              <w:rPr>
                <w:color w:val="000000"/>
                <w:sz w:val="24"/>
                <w:szCs w:val="24"/>
                <w:lang w:eastAsia="ru-RU"/>
              </w:rPr>
              <w:lastRenderedPageBreak/>
              <w:t>музыка қойып қою.</w:t>
            </w:r>
          </w:p>
        </w:tc>
      </w:tr>
      <w:tr w:rsidR="001E59D1" w:rsidRPr="00C463BF"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C463BF" w:rsidRDefault="001E59D1" w:rsidP="003F613C">
            <w:pPr>
              <w:spacing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color w:val="000000"/>
                <w:sz w:val="24"/>
                <w:szCs w:val="24"/>
                <w:lang w:eastAsia="ru-RU"/>
              </w:rPr>
            </w:pPr>
            <w:r w:rsidRPr="00C463BF">
              <w:rPr>
                <w:color w:val="000000"/>
                <w:sz w:val="24"/>
                <w:szCs w:val="24"/>
                <w:lang w:eastAsia="ru-RU"/>
              </w:rPr>
              <w:t xml:space="preserve">аудио-ертегі </w:t>
            </w:r>
          </w:p>
          <w:p w:rsidR="001E59D1" w:rsidRPr="00C463BF" w:rsidRDefault="001E59D1" w:rsidP="003F613C">
            <w:pPr>
              <w:spacing w:line="276" w:lineRule="auto"/>
              <w:rPr>
                <w:sz w:val="24"/>
                <w:szCs w:val="24"/>
                <w:lang w:eastAsia="ru-RU"/>
              </w:rPr>
            </w:pPr>
            <w:r w:rsidRPr="00C463BF">
              <w:rPr>
                <w:color w:val="000000"/>
                <w:sz w:val="24"/>
                <w:szCs w:val="24"/>
                <w:lang w:eastAsia="ru-RU"/>
              </w:rPr>
              <w:t>(көркем әдебиет)</w:t>
            </w:r>
          </w:p>
        </w:tc>
        <w:tc>
          <w:tcPr>
            <w:tcW w:w="2310" w:type="dxa"/>
            <w:gridSpan w:val="3"/>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sz w:val="24"/>
                <w:szCs w:val="24"/>
                <w:lang w:eastAsia="ru-RU"/>
              </w:rPr>
            </w:pPr>
            <w:r w:rsidRPr="00C463BF">
              <w:rPr>
                <w:color w:val="000000"/>
                <w:sz w:val="24"/>
                <w:szCs w:val="24"/>
                <w:lang w:eastAsia="ru-RU"/>
              </w:rPr>
              <w:t>«Әлди –әлди ұйықтай</w:t>
            </w:r>
            <w:r>
              <w:rPr>
                <w:color w:val="000000"/>
                <w:sz w:val="24"/>
                <w:szCs w:val="24"/>
                <w:lang w:eastAsia="ru-RU"/>
              </w:rPr>
              <w:t xml:space="preserve"> </w:t>
            </w:r>
            <w:r w:rsidRPr="00C463BF">
              <w:rPr>
                <w:color w:val="000000"/>
                <w:sz w:val="24"/>
                <w:szCs w:val="24"/>
                <w:lang w:eastAsia="ru-RU"/>
              </w:rPr>
              <w:t>ғой»</w:t>
            </w:r>
            <w:r w:rsidRPr="00C463BF">
              <w:rPr>
                <w:color w:val="000000"/>
                <w:sz w:val="24"/>
                <w:szCs w:val="24"/>
                <w:lang w:eastAsia="ru-RU"/>
              </w:rPr>
              <w:br/>
            </w:r>
            <w:r w:rsidRPr="00C463BF">
              <w:rPr>
                <w:b/>
                <w:bCs/>
                <w:color w:val="000000"/>
                <w:sz w:val="24"/>
                <w:szCs w:val="24"/>
                <w:lang w:eastAsia="ru-RU"/>
              </w:rPr>
              <w:t>Сөйлеуді дамыту</w:t>
            </w:r>
          </w:p>
        </w:tc>
        <w:tc>
          <w:tcPr>
            <w:tcW w:w="2807"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color w:val="000000"/>
                <w:sz w:val="24"/>
                <w:szCs w:val="24"/>
                <w:lang w:eastAsia="ru-RU"/>
              </w:rPr>
              <w:t>«Бесік жырын» тыңдату</w:t>
            </w:r>
          </w:p>
        </w:tc>
        <w:tc>
          <w:tcPr>
            <w:tcW w:w="2557"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sz w:val="24"/>
                <w:szCs w:val="24"/>
                <w:lang w:eastAsia="ru-RU"/>
              </w:rPr>
            </w:pPr>
            <w:r w:rsidRPr="00C463BF">
              <w:rPr>
                <w:color w:val="000000"/>
                <w:sz w:val="24"/>
                <w:szCs w:val="24"/>
                <w:lang w:eastAsia="ru-RU"/>
              </w:rPr>
              <w:t>«Бауырсақ» ертегісін оқып беру</w:t>
            </w:r>
            <w:r w:rsidRPr="00C463BF">
              <w:rPr>
                <w:color w:val="000000"/>
                <w:sz w:val="24"/>
                <w:szCs w:val="24"/>
                <w:lang w:eastAsia="ru-RU"/>
              </w:rPr>
              <w:br/>
            </w:r>
            <w:r w:rsidRPr="00C463BF">
              <w:rPr>
                <w:b/>
                <w:bCs/>
                <w:color w:val="000000"/>
                <w:sz w:val="24"/>
                <w:szCs w:val="24"/>
                <w:lang w:eastAsia="ru-RU"/>
              </w:rPr>
              <w:t>Көркем әдебиет</w:t>
            </w:r>
          </w:p>
        </w:tc>
        <w:tc>
          <w:tcPr>
            <w:tcW w:w="2714" w:type="dxa"/>
            <w:gridSpan w:val="2"/>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line="276" w:lineRule="auto"/>
              <w:rPr>
                <w:sz w:val="24"/>
                <w:szCs w:val="24"/>
                <w:lang w:eastAsia="ru-RU"/>
              </w:rPr>
            </w:pPr>
            <w:r w:rsidRPr="00C463BF">
              <w:rPr>
                <w:color w:val="000000"/>
                <w:sz w:val="24"/>
                <w:szCs w:val="24"/>
              </w:rPr>
              <w:t>Электонды музыкалық құралдан баяу музыка тыңдау.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Біртіндеп ұйқыдан ояту, сауықтыру шаралары</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ind w:left="137"/>
              <w:rPr>
                <w:b/>
                <w:sz w:val="24"/>
                <w:szCs w:val="24"/>
                <w:lang w:eastAsia="ru-RU"/>
              </w:rPr>
            </w:pPr>
            <w:r w:rsidRPr="00C463BF">
              <w:rPr>
                <w:sz w:val="24"/>
                <w:szCs w:val="24"/>
                <w:lang w:eastAsia="ru-RU"/>
              </w:rPr>
              <w:t>Өз орындарында отырып керілу, тыныстау  жаттығуларын жасату.  Ригалық әдіс  бойынша сауықтыру.</w:t>
            </w:r>
          </w:p>
          <w:p w:rsidR="001E59D1" w:rsidRPr="00C463BF" w:rsidRDefault="001E59D1" w:rsidP="003F613C">
            <w:pPr>
              <w:spacing w:line="276" w:lineRule="auto"/>
              <w:ind w:left="137"/>
              <w:rPr>
                <w:sz w:val="24"/>
                <w:szCs w:val="24"/>
                <w:lang w:eastAsia="ru-RU"/>
              </w:rPr>
            </w:pPr>
            <w:r w:rsidRPr="00C463BF">
              <w:rPr>
                <w:sz w:val="24"/>
                <w:szCs w:val="24"/>
                <w:lang w:eastAsia="ru-RU"/>
              </w:rPr>
              <w:t>(дене жаттығулар мен белсенділігі)</w:t>
            </w:r>
          </w:p>
          <w:p w:rsidR="001E59D1" w:rsidRPr="00C463BF" w:rsidRDefault="001E59D1" w:rsidP="003F613C">
            <w:pPr>
              <w:spacing w:line="276" w:lineRule="auto"/>
              <w:ind w:left="137"/>
              <w:rPr>
                <w:sz w:val="24"/>
                <w:szCs w:val="24"/>
                <w:lang w:eastAsia="ru-RU"/>
              </w:rPr>
            </w:pPr>
            <w:r w:rsidRPr="00C463BF">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463BF">
              <w:rPr>
                <w:b/>
                <w:bCs/>
                <w:sz w:val="24"/>
                <w:szCs w:val="24"/>
                <w:lang w:eastAsia="ru-RU"/>
              </w:rPr>
              <w:t>өзіне-өзі қызмет ету дағдылары, ірі және ұсақ моториканы дамыту)</w:t>
            </w:r>
          </w:p>
          <w:p w:rsidR="001E59D1" w:rsidRPr="00C463BF" w:rsidRDefault="001E59D1" w:rsidP="003F613C">
            <w:pPr>
              <w:spacing w:line="276" w:lineRule="auto"/>
              <w:ind w:left="137"/>
              <w:rPr>
                <w:sz w:val="24"/>
                <w:szCs w:val="24"/>
                <w:lang w:eastAsia="ru-RU"/>
              </w:rPr>
            </w:pPr>
            <w:r w:rsidRPr="00C463BF">
              <w:rPr>
                <w:sz w:val="24"/>
                <w:szCs w:val="24"/>
                <w:lang w:eastAsia="ru-RU"/>
              </w:rPr>
              <w:t>Қолдарын жуу, құрғатып сүрту, сүлгіні өз орнына іліп қоюды үйрету.</w:t>
            </w:r>
            <w:r w:rsidRPr="00C463BF">
              <w:rPr>
                <w:b/>
                <w:bCs/>
                <w:sz w:val="24"/>
                <w:szCs w:val="24"/>
                <w:lang w:eastAsia="ru-RU"/>
              </w:rPr>
              <w:t>(мәдени-гигиеналықдағдылар</w:t>
            </w:r>
            <w:r w:rsidRPr="00C463BF">
              <w:rPr>
                <w:sz w:val="24"/>
                <w:szCs w:val="24"/>
                <w:lang w:eastAsia="ru-RU"/>
              </w:rPr>
              <w:t xml:space="preserve">).  </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Бесін ас</w:t>
            </w: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jc w:val="center"/>
              <w:rPr>
                <w:sz w:val="24"/>
                <w:szCs w:val="24"/>
                <w:lang w:eastAsia="ru-RU"/>
              </w:rPr>
            </w:pPr>
            <w:r w:rsidRPr="00C463BF">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7C0342"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line="276" w:lineRule="auto"/>
              <w:rPr>
                <w:b/>
                <w:sz w:val="24"/>
                <w:szCs w:val="24"/>
                <w:lang w:eastAsia="ru-RU"/>
              </w:rPr>
            </w:pPr>
            <w:r w:rsidRPr="00C463BF">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166D00" w:rsidRDefault="001E59D1" w:rsidP="003F613C">
            <w:pPr>
              <w:spacing w:line="276" w:lineRule="auto"/>
              <w:rPr>
                <w:bCs/>
                <w:sz w:val="24"/>
                <w:szCs w:val="24"/>
                <w:lang w:eastAsia="ru-RU"/>
              </w:rPr>
            </w:pPr>
            <w:r w:rsidRPr="00166D00">
              <w:rPr>
                <w:b/>
                <w:sz w:val="24"/>
                <w:szCs w:val="24"/>
                <w:lang w:eastAsia="ru-RU"/>
              </w:rPr>
              <w:t xml:space="preserve"> «</w:t>
            </w:r>
            <w:r>
              <w:rPr>
                <w:b/>
                <w:sz w:val="24"/>
                <w:szCs w:val="24"/>
                <w:lang w:eastAsia="ru-RU"/>
              </w:rPr>
              <w:t>Орамал тастамақ</w:t>
            </w:r>
            <w:r w:rsidRPr="00166D00">
              <w:rPr>
                <w:b/>
                <w:sz w:val="24"/>
                <w:szCs w:val="24"/>
                <w:lang w:eastAsia="ru-RU"/>
              </w:rPr>
              <w:t xml:space="preserve">»,  Мақсаты : </w:t>
            </w:r>
            <w:r w:rsidRPr="00166D00">
              <w:rPr>
                <w:bCs/>
                <w:sz w:val="24"/>
                <w:szCs w:val="24"/>
                <w:lang w:eastAsia="ru-RU"/>
              </w:rPr>
              <w:t>ұлттық ойындарға деген қызығушылығын ояту,ептілікке ,жылдамдыққа ,достық қарым -қатынас  құруға баулу</w:t>
            </w:r>
          </w:p>
          <w:p w:rsidR="001E59D1" w:rsidRPr="00166D00" w:rsidRDefault="001E59D1" w:rsidP="003F613C">
            <w:pPr>
              <w:spacing w:line="276" w:lineRule="auto"/>
              <w:rPr>
                <w:bCs/>
                <w:sz w:val="24"/>
                <w:szCs w:val="24"/>
                <w:lang w:eastAsia="ru-RU"/>
              </w:rPr>
            </w:pPr>
            <w:r w:rsidRPr="00166D00">
              <w:rPr>
                <w:bCs/>
                <w:sz w:val="24"/>
                <w:szCs w:val="24"/>
                <w:lang w:eastAsia="ru-RU"/>
              </w:rPr>
              <w:t>(Дидактикалық, ұлттық, сюжетті-рөлдік ойындар өткізу)</w:t>
            </w:r>
          </w:p>
          <w:p w:rsidR="001E59D1" w:rsidRDefault="001E59D1" w:rsidP="003F613C">
            <w:pPr>
              <w:spacing w:line="276" w:lineRule="auto"/>
              <w:rPr>
                <w:bCs/>
                <w:sz w:val="24"/>
                <w:szCs w:val="24"/>
                <w:lang w:eastAsia="ru-RU"/>
              </w:rPr>
            </w:pPr>
            <w:r w:rsidRPr="00166D00">
              <w:rPr>
                <w:bCs/>
                <w:sz w:val="24"/>
                <w:szCs w:val="24"/>
                <w:lang w:eastAsia="ru-RU"/>
              </w:rPr>
              <w:t>(</w:t>
            </w:r>
            <w:r w:rsidRPr="00166D00">
              <w:rPr>
                <w:b/>
                <w:sz w:val="24"/>
                <w:szCs w:val="24"/>
                <w:lang w:eastAsia="ru-RU"/>
              </w:rPr>
              <w:t>Біртұтас тәрбие</w:t>
            </w:r>
            <w:r w:rsidRPr="00166D00">
              <w:rPr>
                <w:bCs/>
                <w:sz w:val="24"/>
                <w:szCs w:val="24"/>
                <w:lang w:eastAsia="ru-RU"/>
              </w:rPr>
              <w:t>)</w:t>
            </w:r>
          </w:p>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844618" w:rsidRDefault="001E59D1" w:rsidP="00844618">
            <w:pPr>
              <w:spacing w:after="200" w:line="276" w:lineRule="auto"/>
              <w:rPr>
                <w:b/>
                <w:sz w:val="24"/>
                <w:szCs w:val="24"/>
                <w:lang w:eastAsia="ru-RU"/>
              </w:rPr>
            </w:pPr>
            <w:r>
              <w:rPr>
                <w:b/>
                <w:sz w:val="24"/>
                <w:szCs w:val="24"/>
                <w:lang w:eastAsia="ru-RU"/>
              </w:rPr>
              <w:t xml:space="preserve">Би үйірмесі                     </w:t>
            </w:r>
            <w:r w:rsidRPr="00D64F9E">
              <w:rPr>
                <w:b/>
                <w:sz w:val="24"/>
                <w:szCs w:val="24"/>
                <w:lang w:eastAsia="ru-RU"/>
              </w:rPr>
              <w:lastRenderedPageBreak/>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lastRenderedPageBreak/>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802191"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4362BC" w:rsidRDefault="001E59D1" w:rsidP="003F613C">
            <w:pPr>
              <w:spacing w:after="200" w:line="276" w:lineRule="auto"/>
              <w:rPr>
                <w:b/>
                <w:bCs/>
                <w:sz w:val="24"/>
                <w:szCs w:val="24"/>
                <w:lang w:eastAsia="ru-RU"/>
              </w:rPr>
            </w:pPr>
            <w:r w:rsidRPr="004362BC">
              <w:rPr>
                <w:b/>
                <w:bCs/>
                <w:sz w:val="24"/>
                <w:szCs w:val="24"/>
                <w:lang w:eastAsia="ru-RU"/>
              </w:rPr>
              <w:t>Үйірме: бестемше:</w:t>
            </w:r>
          </w:p>
          <w:p w:rsidR="001E59D1" w:rsidRPr="004362BC" w:rsidRDefault="001E59D1"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1E59D1" w:rsidRDefault="001E59D1"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1E59D1" w:rsidRPr="00166D00" w:rsidRDefault="001E59D1" w:rsidP="003F613C">
            <w:pPr>
              <w:spacing w:line="276" w:lineRule="auto"/>
              <w:rPr>
                <w:b/>
                <w:sz w:val="24"/>
                <w:szCs w:val="24"/>
                <w:lang w:eastAsia="ru-RU"/>
              </w:rPr>
            </w:pPr>
            <w:r w:rsidRPr="00166D00">
              <w:rPr>
                <w:b/>
                <w:bCs/>
                <w:sz w:val="24"/>
                <w:szCs w:val="24"/>
                <w:lang w:eastAsia="ru-RU"/>
              </w:rPr>
              <w:t xml:space="preserve">Еркін ойын : </w:t>
            </w:r>
            <w:r w:rsidRPr="00166D00">
              <w:rPr>
                <w:sz w:val="24"/>
                <w:szCs w:val="24"/>
                <w:lang w:eastAsia="ru-RU"/>
              </w:rPr>
              <w:t>балалардың таңдауы бойынша ойын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 xml:space="preserve">Скалодром </w:t>
            </w:r>
            <w:r>
              <w:rPr>
                <w:b/>
                <w:color w:val="000000"/>
                <w:sz w:val="24"/>
                <w:szCs w:val="24"/>
                <w:lang w:eastAsia="ru-RU"/>
              </w:rPr>
              <w:t>ү</w:t>
            </w:r>
            <w:r w:rsidRPr="00D64F9E">
              <w:rPr>
                <w:b/>
                <w:color w:val="000000"/>
                <w:sz w:val="24"/>
                <w:szCs w:val="24"/>
                <w:lang w:eastAsia="ru-RU"/>
              </w:rPr>
              <w:t>йірмесі 15:15-15:40</w:t>
            </w:r>
          </w:p>
          <w:p w:rsidR="001E59D1" w:rsidRPr="0080219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166D00" w:rsidRDefault="001E59D1" w:rsidP="003F613C">
            <w:pPr>
              <w:spacing w:line="276" w:lineRule="auto"/>
              <w:rPr>
                <w:bCs/>
                <w:sz w:val="24"/>
                <w:szCs w:val="24"/>
                <w:lang w:eastAsia="ru-RU"/>
              </w:rPr>
            </w:pPr>
          </w:p>
          <w:p w:rsidR="001E59D1" w:rsidRPr="00166D00" w:rsidRDefault="001E59D1" w:rsidP="003F613C">
            <w:pPr>
              <w:spacing w:line="276" w:lineRule="auto"/>
              <w:rPr>
                <w:b/>
                <w:sz w:val="24"/>
                <w:szCs w:val="24"/>
                <w:lang w:eastAsia="ru-RU"/>
              </w:rPr>
            </w:pPr>
            <w:r w:rsidRPr="00166D00">
              <w:rPr>
                <w:b/>
                <w:sz w:val="24"/>
                <w:szCs w:val="24"/>
                <w:lang w:eastAsia="ru-RU"/>
              </w:rPr>
              <w:t>Кітап бұрышы</w:t>
            </w:r>
            <w:r>
              <w:rPr>
                <w:b/>
                <w:sz w:val="24"/>
                <w:szCs w:val="24"/>
                <w:lang w:eastAsia="ru-RU"/>
              </w:rPr>
              <w:t xml:space="preserve">нда </w:t>
            </w:r>
            <w:r w:rsidRPr="00166D00">
              <w:rPr>
                <w:b/>
                <w:sz w:val="24"/>
                <w:szCs w:val="24"/>
                <w:lang w:eastAsia="ru-RU"/>
              </w:rPr>
              <w:t>жұмыс.</w:t>
            </w:r>
          </w:p>
          <w:p w:rsidR="001E59D1" w:rsidRPr="00B91BF5" w:rsidRDefault="001E59D1" w:rsidP="003F613C">
            <w:pPr>
              <w:spacing w:line="276" w:lineRule="auto"/>
              <w:rPr>
                <w:b/>
                <w:color w:val="000000"/>
                <w:sz w:val="24"/>
                <w:szCs w:val="24"/>
                <w:lang w:eastAsia="ru-RU"/>
              </w:rPr>
            </w:pPr>
          </w:p>
        </w:tc>
        <w:tc>
          <w:tcPr>
            <w:tcW w:w="2588"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t>16.30-16.55</w:t>
            </w:r>
          </w:p>
          <w:p w:rsidR="001E59D1" w:rsidRPr="00166D00" w:rsidRDefault="001E59D1" w:rsidP="003F613C">
            <w:pPr>
              <w:adjustRightInd w:val="0"/>
              <w:spacing w:line="276" w:lineRule="auto"/>
              <w:rPr>
                <w:b/>
                <w:color w:val="000000"/>
                <w:sz w:val="24"/>
                <w:szCs w:val="24"/>
                <w:lang w:eastAsia="ru-RU"/>
              </w:rPr>
            </w:pPr>
          </w:p>
          <w:p w:rsidR="001E59D1" w:rsidRPr="00C463BF" w:rsidRDefault="001E59D1" w:rsidP="003F613C">
            <w:pPr>
              <w:rPr>
                <w:b/>
                <w:sz w:val="24"/>
                <w:szCs w:val="28"/>
              </w:rPr>
            </w:pPr>
            <w:r w:rsidRPr="00C463BF">
              <w:rPr>
                <w:b/>
                <w:sz w:val="24"/>
                <w:szCs w:val="28"/>
              </w:rPr>
              <w:t>Шығармашылық: «Көңілді қыс»</w:t>
            </w:r>
          </w:p>
          <w:p w:rsidR="001E59D1" w:rsidRPr="00166D00" w:rsidRDefault="001E59D1" w:rsidP="003F613C">
            <w:pPr>
              <w:adjustRightInd w:val="0"/>
              <w:spacing w:line="276" w:lineRule="auto"/>
              <w:rPr>
                <w:b/>
                <w:bCs/>
                <w:sz w:val="24"/>
                <w:szCs w:val="24"/>
                <w:lang w:eastAsia="ru-RU"/>
              </w:rPr>
            </w:pPr>
            <w:r w:rsidRPr="00C463BF">
              <w:rPr>
                <w:sz w:val="24"/>
                <w:szCs w:val="28"/>
              </w:rPr>
              <w:t>балалардың таңдайы бойынша</w:t>
            </w:r>
          </w:p>
        </w:tc>
        <w:tc>
          <w:tcPr>
            <w:tcW w:w="2591" w:type="dxa"/>
            <w:tcBorders>
              <w:top w:val="single" w:sz="4" w:space="0" w:color="auto"/>
              <w:left w:val="single" w:sz="4" w:space="0" w:color="auto"/>
              <w:bottom w:val="single" w:sz="4" w:space="0" w:color="auto"/>
              <w:right w:val="single" w:sz="4" w:space="0" w:color="auto"/>
            </w:tcBorders>
          </w:tcPr>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166D00" w:rsidRDefault="001E59D1" w:rsidP="003F613C">
            <w:pPr>
              <w:adjustRightInd w:val="0"/>
              <w:spacing w:line="276" w:lineRule="auto"/>
              <w:rPr>
                <w:b/>
                <w:bCs/>
                <w:sz w:val="24"/>
                <w:szCs w:val="24"/>
                <w:shd w:val="clear" w:color="auto" w:fill="FFFFFF"/>
                <w:lang w:eastAsia="ru-RU"/>
              </w:rPr>
            </w:pPr>
            <w:r w:rsidRPr="00166D00">
              <w:rPr>
                <w:b/>
                <w:bCs/>
                <w:sz w:val="24"/>
                <w:szCs w:val="24"/>
                <w:shd w:val="clear" w:color="auto" w:fill="FFFFFF"/>
                <w:lang w:eastAsia="ru-RU"/>
              </w:rPr>
              <w:t>Еркіш тақырыпта мүсіндеу</w:t>
            </w:r>
          </w:p>
          <w:p w:rsidR="001E59D1" w:rsidRPr="00F37244" w:rsidRDefault="001E59D1" w:rsidP="003F613C">
            <w:pPr>
              <w:adjustRightInd w:val="0"/>
              <w:spacing w:line="276" w:lineRule="auto"/>
              <w:rPr>
                <w:b/>
                <w:bCs/>
                <w:sz w:val="24"/>
                <w:szCs w:val="24"/>
                <w:shd w:val="clear" w:color="auto" w:fill="FFFFFF"/>
                <w:lang w:eastAsia="ru-RU"/>
              </w:rPr>
            </w:pPr>
            <w:r w:rsidRPr="00166D00">
              <w:rPr>
                <w:b/>
                <w:bCs/>
                <w:sz w:val="24"/>
                <w:szCs w:val="24"/>
                <w:shd w:val="clear" w:color="auto" w:fill="FFFFFF"/>
                <w:lang w:eastAsia="ru-RU"/>
              </w:rPr>
              <w:t xml:space="preserve">Әріптер әлемі </w:t>
            </w:r>
            <w:r w:rsidRPr="00166D00">
              <w:rPr>
                <w:sz w:val="24"/>
                <w:szCs w:val="24"/>
                <w:shd w:val="clear" w:color="auto" w:fill="FFFFFF"/>
                <w:lang w:eastAsia="ru-RU"/>
              </w:rPr>
              <w:t>Өткен әріптерді  пысықтап оқу</w:t>
            </w:r>
            <w:r>
              <w:rPr>
                <w:b/>
                <w:bCs/>
                <w:sz w:val="24"/>
                <w:szCs w:val="24"/>
                <w:shd w:val="clear" w:color="auto" w:fill="FFFFFF"/>
                <w:lang w:eastAsia="ru-RU"/>
              </w:rPr>
              <w:t xml:space="preserve">                               </w:t>
            </w:r>
            <w:r w:rsidRPr="00166D00">
              <w:rPr>
                <w:sz w:val="24"/>
                <w:szCs w:val="24"/>
                <w:shd w:val="clear" w:color="auto" w:fill="FFFFFF"/>
                <w:lang w:eastAsia="ru-RU"/>
              </w:rPr>
              <w:t>Балалардың таңдауы бойынша еркін ойын</w:t>
            </w:r>
            <w:r>
              <w:rPr>
                <w:b/>
                <w:bCs/>
                <w:sz w:val="24"/>
                <w:szCs w:val="24"/>
                <w:shd w:val="clear" w:color="auto" w:fill="FFFFFF"/>
                <w:lang w:eastAsia="ru-RU"/>
              </w:rPr>
              <w:t xml:space="preserve"> </w:t>
            </w:r>
            <w:r w:rsidRPr="00166D00">
              <w:rPr>
                <w:sz w:val="24"/>
                <w:szCs w:val="24"/>
                <w:shd w:val="clear" w:color="auto" w:fill="FFFFFF"/>
                <w:lang w:eastAsia="ru-RU"/>
              </w:rPr>
              <w:t>,шығармашылығы</w:t>
            </w:r>
          </w:p>
        </w:tc>
      </w:tr>
      <w:tr w:rsidR="001E59D1" w:rsidRPr="00C463BF" w:rsidTr="00B92257">
        <w:trPr>
          <w:trHeight w:val="5644"/>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Балалармен жеке жұмыс</w:t>
            </w:r>
          </w:p>
        </w:tc>
        <w:tc>
          <w:tcPr>
            <w:tcW w:w="2587" w:type="dxa"/>
            <w:gridSpan w:val="3"/>
            <w:tcBorders>
              <w:top w:val="single" w:sz="4" w:space="0" w:color="auto"/>
              <w:left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Әлеуметтік- эмоцианалды дағдыларды қалыптастыру  арқылы іске асырыла</w:t>
            </w:r>
          </w:p>
          <w:p w:rsidR="001E59D1" w:rsidRDefault="001E59D1" w:rsidP="003F613C">
            <w:pPr>
              <w:ind w:right="-108"/>
              <w:rPr>
                <w:color w:val="000000"/>
                <w:sz w:val="24"/>
                <w:szCs w:val="24"/>
              </w:rPr>
            </w:pPr>
            <w:r w:rsidRPr="00C463BF">
              <w:rPr>
                <w:color w:val="000000"/>
                <w:sz w:val="24"/>
                <w:szCs w:val="24"/>
              </w:rPr>
              <w:t xml:space="preserve">Баланың </w:t>
            </w:r>
            <w:r>
              <w:rPr>
                <w:color w:val="000000"/>
                <w:sz w:val="24"/>
                <w:szCs w:val="24"/>
              </w:rPr>
              <w:t>жеке даму картасы бойынша жұмыс</w:t>
            </w:r>
            <w:r w:rsidRPr="00166D00">
              <w:rPr>
                <w:color w:val="000000"/>
                <w:sz w:val="24"/>
                <w:szCs w:val="24"/>
                <w:lang w:eastAsia="ru-RU"/>
              </w:rPr>
              <w:t>:</w:t>
            </w:r>
            <w:r>
              <w:rPr>
                <w:color w:val="000000"/>
                <w:sz w:val="24"/>
                <w:szCs w:val="24"/>
                <w:lang w:eastAsia="ru-RU"/>
              </w:rPr>
              <w:t xml:space="preserve"> </w:t>
            </w:r>
            <w:r>
              <w:rPr>
                <w:color w:val="000000"/>
                <w:sz w:val="24"/>
                <w:szCs w:val="24"/>
              </w:rPr>
              <w:t>Болат Таймас</w:t>
            </w:r>
            <w:r w:rsidRPr="00C463BF">
              <w:rPr>
                <w:color w:val="000000"/>
                <w:sz w:val="24"/>
                <w:szCs w:val="24"/>
              </w:rPr>
              <w:t xml:space="preserve"> жыл мезгіліндегі маусымдық өзгерістерді пысықтау</w:t>
            </w:r>
          </w:p>
          <w:p w:rsidR="001E59D1" w:rsidRPr="00C463BF" w:rsidRDefault="001E59D1" w:rsidP="003F613C">
            <w:pPr>
              <w:ind w:right="-108"/>
              <w:rPr>
                <w:color w:val="000000"/>
                <w:sz w:val="24"/>
                <w:szCs w:val="24"/>
              </w:rPr>
            </w:pPr>
            <w:r w:rsidRPr="00C463BF">
              <w:rPr>
                <w:color w:val="000000"/>
                <w:sz w:val="24"/>
                <w:szCs w:val="24"/>
              </w:rPr>
              <w:t>.</w:t>
            </w:r>
          </w:p>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C463BF" w:rsidRDefault="001E59D1" w:rsidP="003F613C">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3"/>
            <w:tcBorders>
              <w:top w:val="single" w:sz="4" w:space="0" w:color="auto"/>
              <w:left w:val="single" w:sz="4" w:space="0" w:color="auto"/>
              <w:right w:val="single" w:sz="4" w:space="0" w:color="auto"/>
            </w:tcBorders>
          </w:tcPr>
          <w:p w:rsidR="001E59D1" w:rsidRPr="00C463BF" w:rsidRDefault="001E59D1" w:rsidP="003F613C">
            <w:pPr>
              <w:ind w:left="-108" w:right="-108"/>
              <w:rPr>
                <w:color w:val="000000"/>
                <w:sz w:val="24"/>
                <w:szCs w:val="24"/>
              </w:rPr>
            </w:pPr>
            <w:r w:rsidRPr="00C463BF">
              <w:rPr>
                <w:b/>
                <w:color w:val="000000"/>
                <w:sz w:val="24"/>
                <w:szCs w:val="24"/>
              </w:rPr>
              <w:t>Танымдық дағдыларын дамыту</w:t>
            </w:r>
            <w:r w:rsidRPr="00C463BF">
              <w:rPr>
                <w:color w:val="000000"/>
                <w:sz w:val="24"/>
                <w:szCs w:val="24"/>
              </w:rPr>
              <w:t xml:space="preserve"> :</w:t>
            </w:r>
          </w:p>
          <w:p w:rsidR="001E59D1" w:rsidRPr="00C463BF" w:rsidRDefault="001E59D1" w:rsidP="003F613C">
            <w:pPr>
              <w:ind w:left="-108" w:right="-108"/>
              <w:rPr>
                <w:color w:val="000000"/>
                <w:sz w:val="24"/>
                <w:szCs w:val="24"/>
              </w:rPr>
            </w:pPr>
            <w:r w:rsidRPr="00C463BF">
              <w:rPr>
                <w:color w:val="000000"/>
                <w:sz w:val="24"/>
                <w:szCs w:val="24"/>
              </w:rPr>
              <w:t>Баланың жеке даму картасы бойынша жұмыс</w:t>
            </w:r>
          </w:p>
          <w:p w:rsidR="001E59D1" w:rsidRDefault="001E59D1" w:rsidP="003F613C">
            <w:pPr>
              <w:ind w:left="-108" w:right="-108"/>
              <w:rPr>
                <w:color w:val="000000"/>
                <w:sz w:val="24"/>
                <w:szCs w:val="24"/>
              </w:rPr>
            </w:pPr>
            <w:r w:rsidRPr="00C463BF">
              <w:rPr>
                <w:color w:val="000000"/>
                <w:sz w:val="24"/>
                <w:szCs w:val="24"/>
              </w:rPr>
              <w:t>Барлық балалармен көрнекіліктерді қолдану жиын туралы түсініктерін қалыптастыруды жалғастыру</w:t>
            </w:r>
          </w:p>
          <w:p w:rsidR="001E59D1" w:rsidRDefault="001E59D1" w:rsidP="003F613C">
            <w:pPr>
              <w:ind w:left="-108" w:right="-108"/>
              <w:rPr>
                <w:color w:val="000000"/>
                <w:sz w:val="24"/>
                <w:szCs w:val="24"/>
              </w:rPr>
            </w:pPr>
          </w:p>
          <w:p w:rsidR="001E59D1" w:rsidRPr="00C463BF" w:rsidRDefault="001E59D1" w:rsidP="003F613C">
            <w:pPr>
              <w:ind w:left="-108" w:right="-108"/>
              <w:rPr>
                <w:color w:val="000000"/>
                <w:sz w:val="24"/>
                <w:szCs w:val="24"/>
              </w:rPr>
            </w:pP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C463BF" w:rsidRDefault="001E59D1" w:rsidP="003F613C">
            <w:pPr>
              <w:jc w:val="center"/>
              <w:rPr>
                <w:color w:val="000000"/>
                <w:sz w:val="24"/>
                <w:szCs w:val="24"/>
              </w:rPr>
            </w:pPr>
          </w:p>
        </w:tc>
        <w:tc>
          <w:tcPr>
            <w:tcW w:w="2587" w:type="dxa"/>
            <w:gridSpan w:val="3"/>
            <w:tcBorders>
              <w:top w:val="single" w:sz="4" w:space="0" w:color="auto"/>
              <w:left w:val="single" w:sz="4" w:space="0" w:color="auto"/>
              <w:right w:val="single" w:sz="4" w:space="0" w:color="auto"/>
            </w:tcBorders>
            <w:hideMark/>
          </w:tcPr>
          <w:p w:rsidR="001E59D1" w:rsidRDefault="001E59D1" w:rsidP="003F613C">
            <w:pPr>
              <w:ind w:left="-108" w:right="-108"/>
              <w:rPr>
                <w:color w:val="000000"/>
                <w:sz w:val="24"/>
                <w:szCs w:val="24"/>
              </w:rPr>
            </w:pPr>
            <w:r w:rsidRPr="00C463BF">
              <w:rPr>
                <w:b/>
                <w:bCs/>
                <w:sz w:val="24"/>
                <w:szCs w:val="24"/>
              </w:rPr>
              <w:t xml:space="preserve">Коммуникативтік дағдыларды дамыту </w:t>
            </w:r>
            <w:r w:rsidRPr="00C463BF">
              <w:rPr>
                <w:color w:val="000000"/>
                <w:sz w:val="24"/>
                <w:szCs w:val="24"/>
              </w:rPr>
              <w:t>Баланың жеке даму картасы бойынша жұмыс Барлық балалармен ертегілерді сомдауды жалғастыру .</w:t>
            </w:r>
          </w:p>
          <w:p w:rsidR="001E59D1" w:rsidRDefault="001E59D1" w:rsidP="003F613C">
            <w:pPr>
              <w:ind w:left="-108" w:right="-108"/>
              <w:rPr>
                <w:color w:val="000000"/>
                <w:sz w:val="24"/>
                <w:szCs w:val="24"/>
              </w:rPr>
            </w:pPr>
          </w:p>
          <w:p w:rsidR="001E59D1" w:rsidRPr="00C463BF" w:rsidRDefault="001E59D1" w:rsidP="003F613C">
            <w:pPr>
              <w:ind w:left="-108" w:right="-108"/>
              <w:rPr>
                <w:color w:val="000000"/>
                <w:sz w:val="24"/>
                <w:szCs w:val="24"/>
              </w:rPr>
            </w:pPr>
          </w:p>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C463BF" w:rsidRDefault="001E59D1" w:rsidP="003F613C">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Шығарма-шылық дағдыларын, зерттеу іс- әрекетін дамыту</w:t>
            </w:r>
          </w:p>
          <w:p w:rsidR="001E59D1" w:rsidRPr="00C463BF" w:rsidRDefault="001E59D1" w:rsidP="003F613C">
            <w:pPr>
              <w:ind w:left="-108" w:right="-108" w:firstLine="108"/>
              <w:rPr>
                <w:color w:val="000000"/>
                <w:sz w:val="24"/>
                <w:szCs w:val="24"/>
              </w:rPr>
            </w:pPr>
            <w:r w:rsidRPr="00C463BF">
              <w:rPr>
                <w:color w:val="000000"/>
                <w:sz w:val="24"/>
                <w:szCs w:val="24"/>
              </w:rPr>
              <w:t>Баланың жеке даму картасы бойынша жұмыс</w:t>
            </w:r>
            <w:r>
              <w:rPr>
                <w:color w:val="000000"/>
                <w:sz w:val="24"/>
                <w:szCs w:val="24"/>
                <w:lang w:eastAsia="ru-RU"/>
              </w:rPr>
              <w:t xml:space="preserve"> </w:t>
            </w:r>
            <w:r>
              <w:rPr>
                <w:color w:val="000000"/>
                <w:sz w:val="24"/>
                <w:szCs w:val="24"/>
              </w:rPr>
              <w:t>Қанат Рауан</w:t>
            </w:r>
            <w:r w:rsidRPr="00C463BF">
              <w:rPr>
                <w:color w:val="000000"/>
                <w:sz w:val="24"/>
                <w:szCs w:val="24"/>
              </w:rPr>
              <w:t>, сюжетті бейнелер құрастыруды үйретуді жалғастыру.</w:t>
            </w:r>
          </w:p>
          <w:p w:rsidR="001E59D1" w:rsidRDefault="001E59D1" w:rsidP="003F613C">
            <w:pPr>
              <w:ind w:left="-108" w:right="-108" w:firstLine="108"/>
              <w:rPr>
                <w:color w:val="000000"/>
                <w:sz w:val="24"/>
                <w:szCs w:val="24"/>
              </w:rPr>
            </w:pPr>
            <w:r w:rsidRPr="00C463BF">
              <w:rPr>
                <w:color w:val="000000"/>
                <w:sz w:val="24"/>
                <w:szCs w:val="24"/>
              </w:rPr>
              <w:t>Барлық балаларды қазақ тілінде өлең шумақтарын анық айтуға дағдыландыру</w:t>
            </w:r>
          </w:p>
          <w:p w:rsidR="001E59D1" w:rsidRDefault="001E59D1" w:rsidP="003F613C">
            <w:pPr>
              <w:ind w:left="-108" w:right="-108" w:firstLine="108"/>
              <w:rPr>
                <w:color w:val="000000"/>
                <w:sz w:val="24"/>
                <w:szCs w:val="24"/>
              </w:rPr>
            </w:pPr>
          </w:p>
          <w:p w:rsidR="001E59D1" w:rsidRPr="00C463BF" w:rsidRDefault="001E59D1" w:rsidP="003F613C">
            <w:pPr>
              <w:ind w:left="-108" w:right="-108" w:firstLine="108"/>
              <w:rPr>
                <w:color w:val="000000"/>
                <w:sz w:val="24"/>
                <w:szCs w:val="24"/>
              </w:rPr>
            </w:pP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C463BF" w:rsidRDefault="001E59D1" w:rsidP="003F613C">
            <w:pPr>
              <w:ind w:left="-108" w:right="-108"/>
              <w:jc w:val="center"/>
              <w:rPr>
                <w:color w:val="000000"/>
                <w:sz w:val="24"/>
                <w:szCs w:val="24"/>
              </w:rPr>
            </w:pPr>
          </w:p>
        </w:tc>
        <w:tc>
          <w:tcPr>
            <w:tcW w:w="2591" w:type="dxa"/>
            <w:tcBorders>
              <w:top w:val="single" w:sz="4" w:space="0" w:color="auto"/>
              <w:left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Физикалық дамыту</w:t>
            </w:r>
          </w:p>
          <w:p w:rsidR="001E59D1" w:rsidRPr="00C463BF" w:rsidRDefault="001E59D1" w:rsidP="003F613C">
            <w:pPr>
              <w:rPr>
                <w:color w:val="000000"/>
                <w:sz w:val="24"/>
                <w:szCs w:val="24"/>
              </w:rPr>
            </w:pPr>
            <w:r w:rsidRPr="00C463BF">
              <w:rPr>
                <w:color w:val="000000"/>
                <w:sz w:val="24"/>
                <w:szCs w:val="24"/>
              </w:rPr>
              <w:t xml:space="preserve"> Баланың жеке даму картасы бойынша жұмыс.</w:t>
            </w:r>
          </w:p>
          <w:p w:rsidR="001E59D1" w:rsidRDefault="001E59D1" w:rsidP="003F613C">
            <w:pPr>
              <w:rPr>
                <w:color w:val="000000"/>
                <w:sz w:val="24"/>
                <w:szCs w:val="24"/>
              </w:rPr>
            </w:pPr>
            <w:r w:rsidRPr="00C463BF">
              <w:rPr>
                <w:color w:val="000000"/>
                <w:sz w:val="24"/>
                <w:szCs w:val="24"/>
              </w:rPr>
              <w:t xml:space="preserve">Барлық баламен саппен жүру дағдыларын қалыптастыруды жалғастыру </w:t>
            </w:r>
          </w:p>
          <w:p w:rsidR="001E59D1" w:rsidRDefault="001E59D1" w:rsidP="003F613C">
            <w:pPr>
              <w:rPr>
                <w:color w:val="000000"/>
                <w:sz w:val="24"/>
                <w:szCs w:val="24"/>
              </w:rPr>
            </w:pPr>
          </w:p>
          <w:p w:rsidR="001E59D1" w:rsidRPr="00C463BF" w:rsidRDefault="001E59D1" w:rsidP="003F613C">
            <w:pPr>
              <w:rPr>
                <w:color w:val="000000"/>
                <w:sz w:val="24"/>
                <w:szCs w:val="24"/>
              </w:rPr>
            </w:pP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C463BF" w:rsidRDefault="001E59D1" w:rsidP="003F613C">
            <w:pPr>
              <w:jc w:val="center"/>
              <w:rPr>
                <w:color w:val="000000"/>
                <w:sz w:val="24"/>
                <w:szCs w:val="24"/>
              </w:rPr>
            </w:pP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b/>
                <w:sz w:val="24"/>
                <w:szCs w:val="24"/>
              </w:rPr>
            </w:pPr>
            <w:r w:rsidRPr="00BF0F2E">
              <w:rPr>
                <w:b/>
                <w:sz w:val="24"/>
                <w:szCs w:val="24"/>
              </w:rPr>
              <w:t>Серуенге</w:t>
            </w:r>
            <w:r>
              <w:rPr>
                <w:b/>
                <w:sz w:val="24"/>
                <w:szCs w:val="24"/>
              </w:rPr>
              <w:t xml:space="preserve">  </w:t>
            </w:r>
            <w:r w:rsidRPr="00BF0F2E">
              <w:rPr>
                <w:b/>
                <w:sz w:val="24"/>
                <w:szCs w:val="24"/>
              </w:rPr>
              <w:t xml:space="preserve">дайындық </w:t>
            </w:r>
          </w:p>
          <w:p w:rsidR="001E59D1" w:rsidRPr="00BF0F2E" w:rsidRDefault="001E59D1" w:rsidP="00B92257">
            <w:pPr>
              <w:rPr>
                <w:b/>
                <w:sz w:val="24"/>
                <w:szCs w:val="24"/>
              </w:rPr>
            </w:pPr>
          </w:p>
        </w:tc>
        <w:tc>
          <w:tcPr>
            <w:tcW w:w="12941" w:type="dxa"/>
            <w:gridSpan w:val="13"/>
            <w:tcBorders>
              <w:top w:val="single" w:sz="4" w:space="0" w:color="auto"/>
              <w:left w:val="single" w:sz="4" w:space="0" w:color="auto"/>
              <w:bottom w:val="single" w:sz="4" w:space="0" w:color="auto"/>
              <w:right w:val="single" w:sz="4" w:space="0" w:color="auto"/>
            </w:tcBorders>
            <w:hideMark/>
          </w:tcPr>
          <w:p w:rsidR="001E59D1" w:rsidRPr="007D7977" w:rsidRDefault="001E59D1" w:rsidP="00B92257">
            <w:pPr>
              <w:rPr>
                <w:color w:val="000000"/>
                <w:sz w:val="24"/>
                <w:szCs w:val="24"/>
              </w:rPr>
            </w:pPr>
            <w:r w:rsidRPr="007D7977">
              <w:rPr>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1E59D1" w:rsidRPr="007D7977" w:rsidRDefault="001E59D1" w:rsidP="007D7977">
            <w:pPr>
              <w:rPr>
                <w:color w:val="000000"/>
              </w:rPr>
            </w:pPr>
            <w:r w:rsidRPr="007D7977">
              <w:rPr>
                <w:color w:val="000000"/>
                <w:sz w:val="24"/>
                <w:szCs w:val="24"/>
              </w:rPr>
              <w:t>(қауіпсіздік ережелерін сақтау,серуенде қатармен жүруге үйрету.)</w:t>
            </w:r>
            <w:r w:rsidRPr="007D7977">
              <w:rPr>
                <w:color w:val="000000"/>
              </w:rPr>
              <w:t xml:space="preserve"> </w:t>
            </w:r>
          </w:p>
          <w:p w:rsidR="001E59D1" w:rsidRPr="007D7977" w:rsidRDefault="001E59D1" w:rsidP="007D7977">
            <w:pPr>
              <w:rPr>
                <w:color w:val="000000"/>
                <w:sz w:val="28"/>
                <w:szCs w:val="24"/>
              </w:rPr>
            </w:pPr>
            <w:r w:rsidRPr="007D7977">
              <w:rPr>
                <w:color w:val="000000"/>
                <w:sz w:val="24"/>
              </w:rPr>
              <w:t>Қайшымен абайлап жұмыс жасауға үйрету.</w:t>
            </w:r>
          </w:p>
          <w:p w:rsidR="001E59D1" w:rsidRPr="007D7977" w:rsidRDefault="001E59D1" w:rsidP="007D7977">
            <w:pPr>
              <w:rPr>
                <w:color w:val="000000"/>
                <w:sz w:val="28"/>
                <w:szCs w:val="24"/>
              </w:rPr>
            </w:pPr>
            <w:r w:rsidRPr="007D7977">
              <w:rPr>
                <w:sz w:val="24"/>
              </w:rPr>
              <w:t>Тазалыққа, ұқыпттылыққа  үйрету және жаман әдеттен аулақ болуға тәрбиелеу.</w:t>
            </w:r>
          </w:p>
          <w:p w:rsidR="001E59D1" w:rsidRPr="007D7977" w:rsidRDefault="001E59D1" w:rsidP="007D7977">
            <w:pPr>
              <w:rPr>
                <w:bCs/>
                <w:color w:val="000000" w:themeColor="text1"/>
                <w:sz w:val="24"/>
              </w:rPr>
            </w:pPr>
            <w:r w:rsidRPr="007D7977">
              <w:rPr>
                <w:bCs/>
                <w:color w:val="000000" w:themeColor="text1"/>
                <w:sz w:val="24"/>
              </w:rPr>
              <w:t>Ұсақ заттарды акелмеу және қолдануға болмай тынын айтып түсіндіру жұмыст арын жүргізу.</w:t>
            </w:r>
          </w:p>
          <w:p w:rsidR="001E59D1" w:rsidRPr="007D7977" w:rsidRDefault="001E59D1" w:rsidP="007D7977">
            <w:pPr>
              <w:rPr>
                <w:color w:val="000000"/>
                <w:sz w:val="28"/>
                <w:szCs w:val="24"/>
              </w:rPr>
            </w:pPr>
            <w:r w:rsidRPr="007D7977">
              <w:rPr>
                <w:sz w:val="24"/>
              </w:rPr>
              <w:t>Қауіпсіз заттарды рұқсатсыз ұстамауға үйрету.</w:t>
            </w:r>
          </w:p>
          <w:p w:rsidR="001E59D1" w:rsidRPr="0070683E" w:rsidRDefault="001E59D1" w:rsidP="007D7977">
            <w:pPr>
              <w:rPr>
                <w:sz w:val="24"/>
                <w:szCs w:val="24"/>
              </w:rPr>
            </w:pPr>
            <w:r w:rsidRPr="007D7977">
              <w:rPr>
                <w:sz w:val="24"/>
              </w:rPr>
              <w:t>Тазалыққа, ұқыпттылыққа  үйрету және жаман әдеттен аулақ болуға тәрбиелеу</w:t>
            </w:r>
            <w:r w:rsidRPr="007D7977">
              <w:t>.</w:t>
            </w:r>
          </w:p>
        </w:tc>
      </w:tr>
      <w:tr w:rsidR="001E59D1" w:rsidRPr="00C463BF"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536D3D" w:rsidRDefault="001E59D1" w:rsidP="00B92257">
            <w:pPr>
              <w:rPr>
                <w:sz w:val="24"/>
                <w:szCs w:val="24"/>
              </w:rPr>
            </w:pPr>
            <w:r w:rsidRPr="00536D3D">
              <w:rPr>
                <w:sz w:val="24"/>
                <w:szCs w:val="24"/>
              </w:rPr>
              <w:t xml:space="preserve">Серуен      </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D474F0" w:rsidRDefault="001E59D1" w:rsidP="00B92257">
            <w:pPr>
              <w:rPr>
                <w:b/>
                <w:sz w:val="24"/>
                <w:szCs w:val="24"/>
              </w:rPr>
            </w:pPr>
            <w:r w:rsidRPr="00D474F0">
              <w:rPr>
                <w:b/>
                <w:bCs/>
                <w:sz w:val="24"/>
                <w:szCs w:val="24"/>
              </w:rPr>
              <w:t>Серуен №3</w:t>
            </w:r>
            <w:r w:rsidRPr="00D474F0">
              <w:rPr>
                <w:b/>
                <w:sz w:val="24"/>
                <w:szCs w:val="24"/>
              </w:rPr>
              <w:t xml:space="preserve"> </w:t>
            </w:r>
          </w:p>
          <w:p w:rsidR="001E59D1" w:rsidRPr="00D474F0" w:rsidRDefault="001E59D1" w:rsidP="00B92257">
            <w:pPr>
              <w:rPr>
                <w:sz w:val="24"/>
                <w:szCs w:val="24"/>
              </w:rPr>
            </w:pPr>
            <w:r w:rsidRPr="00D474F0">
              <w:rPr>
                <w:sz w:val="24"/>
                <w:szCs w:val="24"/>
              </w:rPr>
              <w:t>Қимылды ойын: «Аңшы мен қояндар»</w:t>
            </w:r>
          </w:p>
          <w:p w:rsidR="001E59D1" w:rsidRPr="00D474F0" w:rsidRDefault="001E59D1" w:rsidP="00B92257">
            <w:pPr>
              <w:jc w:val="center"/>
              <w:rPr>
                <w:bCs/>
                <w:sz w:val="24"/>
                <w:szCs w:val="24"/>
              </w:rPr>
            </w:pPr>
            <w:r w:rsidRPr="00D474F0">
              <w:rPr>
                <w:sz w:val="24"/>
                <w:szCs w:val="24"/>
              </w:rPr>
              <w:t xml:space="preserve">Мақсаты: жылжымалы </w:t>
            </w:r>
            <w:r w:rsidRPr="00D474F0">
              <w:rPr>
                <w:sz w:val="24"/>
                <w:szCs w:val="24"/>
              </w:rPr>
              <w:lastRenderedPageBreak/>
              <w:t>лақтырған нысанға затты тигізу, жүгіруге өрмелеп шығуға жаттықтыру.</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D474F0" w:rsidRDefault="001E59D1" w:rsidP="00B92257">
            <w:pPr>
              <w:rPr>
                <w:b/>
                <w:sz w:val="24"/>
                <w:szCs w:val="24"/>
              </w:rPr>
            </w:pPr>
            <w:r w:rsidRPr="00D474F0">
              <w:rPr>
                <w:b/>
                <w:sz w:val="24"/>
                <w:szCs w:val="24"/>
              </w:rPr>
              <w:lastRenderedPageBreak/>
              <w:t xml:space="preserve">Серуен №5 </w:t>
            </w:r>
          </w:p>
          <w:p w:rsidR="001E59D1" w:rsidRPr="00D474F0" w:rsidRDefault="001E59D1" w:rsidP="00B92257">
            <w:pPr>
              <w:rPr>
                <w:sz w:val="24"/>
                <w:szCs w:val="24"/>
              </w:rPr>
            </w:pPr>
            <w:r w:rsidRPr="00D474F0">
              <w:rPr>
                <w:sz w:val="24"/>
                <w:szCs w:val="24"/>
              </w:rPr>
              <w:t>Қимылды ойын: «Үйсіз қалған қоян»</w:t>
            </w:r>
          </w:p>
          <w:p w:rsidR="001E59D1" w:rsidRPr="00D474F0" w:rsidRDefault="001E59D1" w:rsidP="00B92257">
            <w:pPr>
              <w:rPr>
                <w:sz w:val="24"/>
                <w:szCs w:val="24"/>
              </w:rPr>
            </w:pPr>
            <w:r w:rsidRPr="00D474F0">
              <w:rPr>
                <w:sz w:val="24"/>
                <w:szCs w:val="24"/>
              </w:rPr>
              <w:t xml:space="preserve">Мақсаты: ойынның </w:t>
            </w:r>
            <w:r w:rsidRPr="00D474F0">
              <w:rPr>
                <w:sz w:val="24"/>
                <w:szCs w:val="24"/>
              </w:rPr>
              <w:lastRenderedPageBreak/>
              <w:t>тәртібін сақтай отырып, секіріп алға жүгіру.</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D474F0" w:rsidRDefault="001E59D1" w:rsidP="00B92257">
            <w:pPr>
              <w:rPr>
                <w:b/>
                <w:bCs/>
                <w:sz w:val="24"/>
                <w:szCs w:val="24"/>
              </w:rPr>
            </w:pPr>
            <w:r w:rsidRPr="00D474F0">
              <w:rPr>
                <w:b/>
                <w:bCs/>
                <w:sz w:val="24"/>
                <w:szCs w:val="24"/>
              </w:rPr>
              <w:lastRenderedPageBreak/>
              <w:t>Серуен№8</w:t>
            </w:r>
          </w:p>
          <w:p w:rsidR="001E59D1" w:rsidRPr="00D474F0" w:rsidRDefault="001E59D1" w:rsidP="00B92257">
            <w:pPr>
              <w:rPr>
                <w:sz w:val="24"/>
                <w:szCs w:val="24"/>
              </w:rPr>
            </w:pPr>
            <w:r w:rsidRPr="00D474F0">
              <w:rPr>
                <w:sz w:val="24"/>
                <w:szCs w:val="24"/>
              </w:rPr>
              <w:t xml:space="preserve"> Қимылды ойын: «Әткеншек»</w:t>
            </w:r>
          </w:p>
          <w:p w:rsidR="001E59D1" w:rsidRPr="00D474F0" w:rsidRDefault="001E59D1" w:rsidP="00B92257">
            <w:pPr>
              <w:jc w:val="center"/>
              <w:rPr>
                <w:bCs/>
                <w:sz w:val="24"/>
                <w:szCs w:val="24"/>
              </w:rPr>
            </w:pPr>
            <w:r w:rsidRPr="00D474F0">
              <w:rPr>
                <w:sz w:val="24"/>
                <w:szCs w:val="24"/>
              </w:rPr>
              <w:t xml:space="preserve">Мақсаты: алғашқыда </w:t>
            </w:r>
            <w:r w:rsidRPr="00D474F0">
              <w:rPr>
                <w:sz w:val="24"/>
                <w:szCs w:val="24"/>
              </w:rPr>
              <w:lastRenderedPageBreak/>
              <w:t>асықпай, сонан соң тез айналып жүгіру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D474F0" w:rsidRDefault="001E59D1" w:rsidP="00B92257">
            <w:pPr>
              <w:rPr>
                <w:sz w:val="24"/>
                <w:szCs w:val="24"/>
              </w:rPr>
            </w:pPr>
            <w:r w:rsidRPr="00D474F0">
              <w:rPr>
                <w:b/>
                <w:bCs/>
                <w:sz w:val="24"/>
                <w:szCs w:val="24"/>
              </w:rPr>
              <w:lastRenderedPageBreak/>
              <w:t>Серуен</w:t>
            </w:r>
            <w:r w:rsidRPr="00D474F0">
              <w:rPr>
                <w:sz w:val="24"/>
                <w:szCs w:val="24"/>
              </w:rPr>
              <w:t xml:space="preserve"> №10 </w:t>
            </w:r>
          </w:p>
          <w:p w:rsidR="001E59D1" w:rsidRPr="00D474F0" w:rsidRDefault="001E59D1" w:rsidP="00B92257">
            <w:pPr>
              <w:rPr>
                <w:sz w:val="24"/>
                <w:szCs w:val="24"/>
              </w:rPr>
            </w:pPr>
            <w:r w:rsidRPr="00D474F0">
              <w:rPr>
                <w:sz w:val="24"/>
                <w:szCs w:val="24"/>
              </w:rPr>
              <w:t>Қимылды ойын: «Ордағы қасқыр»</w:t>
            </w:r>
          </w:p>
          <w:p w:rsidR="001E59D1" w:rsidRPr="00D474F0" w:rsidRDefault="001E59D1" w:rsidP="00B92257">
            <w:pPr>
              <w:rPr>
                <w:sz w:val="24"/>
                <w:szCs w:val="24"/>
              </w:rPr>
            </w:pPr>
            <w:r w:rsidRPr="00D474F0">
              <w:rPr>
                <w:sz w:val="24"/>
                <w:szCs w:val="24"/>
              </w:rPr>
              <w:t xml:space="preserve">Мақсаты: секіруге, </w:t>
            </w:r>
            <w:r w:rsidRPr="00D474F0">
              <w:rPr>
                <w:sz w:val="24"/>
                <w:szCs w:val="24"/>
              </w:rPr>
              <w:lastRenderedPageBreak/>
              <w:t>затты лақтыруға жаттықтыру.</w:t>
            </w:r>
          </w:p>
        </w:tc>
        <w:tc>
          <w:tcPr>
            <w:tcW w:w="2591" w:type="dxa"/>
            <w:tcBorders>
              <w:top w:val="single" w:sz="4" w:space="0" w:color="auto"/>
              <w:left w:val="single" w:sz="4" w:space="0" w:color="auto"/>
              <w:bottom w:val="single" w:sz="4" w:space="0" w:color="auto"/>
              <w:right w:val="single" w:sz="4" w:space="0" w:color="auto"/>
            </w:tcBorders>
          </w:tcPr>
          <w:p w:rsidR="001E59D1" w:rsidRPr="00D474F0" w:rsidRDefault="001E59D1" w:rsidP="00B92257">
            <w:pPr>
              <w:rPr>
                <w:sz w:val="24"/>
                <w:szCs w:val="24"/>
              </w:rPr>
            </w:pPr>
            <w:r w:rsidRPr="00D474F0">
              <w:rPr>
                <w:b/>
                <w:bCs/>
                <w:sz w:val="24"/>
                <w:szCs w:val="24"/>
              </w:rPr>
              <w:lastRenderedPageBreak/>
              <w:t>Серуен</w:t>
            </w:r>
            <w:r w:rsidRPr="00D474F0">
              <w:rPr>
                <w:sz w:val="24"/>
                <w:szCs w:val="24"/>
              </w:rPr>
              <w:t xml:space="preserve"> №11</w:t>
            </w:r>
          </w:p>
          <w:p w:rsidR="001E59D1" w:rsidRPr="00D474F0" w:rsidRDefault="001E59D1" w:rsidP="00B92257">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1E59D1" w:rsidRPr="00D474F0" w:rsidRDefault="001E59D1" w:rsidP="00B92257">
            <w:pPr>
              <w:rPr>
                <w:sz w:val="24"/>
                <w:szCs w:val="24"/>
              </w:rPr>
            </w:pPr>
            <w:r w:rsidRPr="00D474F0">
              <w:rPr>
                <w:sz w:val="24"/>
                <w:szCs w:val="24"/>
              </w:rPr>
              <w:t>Мақсаты:Шапшандық</w:t>
            </w:r>
            <w:r w:rsidRPr="00D474F0">
              <w:rPr>
                <w:sz w:val="24"/>
                <w:szCs w:val="24"/>
              </w:rPr>
              <w:lastRenderedPageBreak/>
              <w:t>қа баулу.</w:t>
            </w:r>
          </w:p>
        </w:tc>
      </w:tr>
      <w:tr w:rsidR="001E59D1" w:rsidRPr="00C463BF"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BF0F2E" w:rsidRDefault="001E59D1" w:rsidP="00B92257">
            <w:pPr>
              <w:rPr>
                <w:b/>
                <w:sz w:val="24"/>
                <w:szCs w:val="24"/>
              </w:rPr>
            </w:pPr>
            <w:r w:rsidRPr="00BF0F2E">
              <w:rPr>
                <w:b/>
                <w:sz w:val="24"/>
                <w:szCs w:val="24"/>
              </w:rPr>
              <w:lastRenderedPageBreak/>
              <w:t xml:space="preserve">Кешкі ас </w:t>
            </w:r>
          </w:p>
        </w:tc>
        <w:tc>
          <w:tcPr>
            <w:tcW w:w="12941" w:type="dxa"/>
            <w:gridSpan w:val="13"/>
            <w:tcBorders>
              <w:top w:val="single" w:sz="4" w:space="0" w:color="auto"/>
              <w:left w:val="single" w:sz="4" w:space="0" w:color="auto"/>
              <w:bottom w:val="single" w:sz="4" w:space="0" w:color="auto"/>
              <w:right w:val="single" w:sz="4" w:space="0" w:color="auto"/>
            </w:tcBorders>
          </w:tcPr>
          <w:p w:rsidR="001E59D1" w:rsidRDefault="001E59D1" w:rsidP="00B92257">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1E59D1" w:rsidRPr="00482148" w:rsidRDefault="001E59D1" w:rsidP="00B92257">
            <w:pPr>
              <w:rPr>
                <w:b/>
                <w:bCs/>
                <w:sz w:val="24"/>
                <w:szCs w:val="24"/>
              </w:rPr>
            </w:pP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b/>
                <w:sz w:val="24"/>
                <w:szCs w:val="24"/>
              </w:rPr>
            </w:pPr>
            <w:r w:rsidRPr="00BF0F2E">
              <w:rPr>
                <w:b/>
                <w:sz w:val="24"/>
                <w:szCs w:val="24"/>
              </w:rPr>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DC2FA7" w:rsidRDefault="001E59D1" w:rsidP="00B92257">
            <w:pPr>
              <w:rPr>
                <w:b/>
                <w:color w:val="000000"/>
                <w:sz w:val="24"/>
                <w:szCs w:val="28"/>
              </w:rPr>
            </w:pPr>
            <w:r w:rsidRPr="00DC2FA7">
              <w:rPr>
                <w:b/>
                <w:color w:val="000000"/>
                <w:sz w:val="24"/>
                <w:szCs w:val="28"/>
              </w:rPr>
              <w:t>Дидактикалық ойын:</w:t>
            </w:r>
          </w:p>
          <w:p w:rsidR="001E59D1" w:rsidRDefault="001E59D1" w:rsidP="00B92257">
            <w:pPr>
              <w:rPr>
                <w:color w:val="000000"/>
                <w:sz w:val="24"/>
                <w:szCs w:val="28"/>
              </w:rPr>
            </w:pPr>
            <w:r>
              <w:rPr>
                <w:color w:val="000000"/>
                <w:sz w:val="24"/>
                <w:szCs w:val="28"/>
              </w:rPr>
              <w:t>«Тауыққа жұмыртқасын жеткіз»</w:t>
            </w:r>
          </w:p>
          <w:p w:rsidR="001E59D1" w:rsidRPr="00950433" w:rsidRDefault="001E59D1" w:rsidP="00B92257">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70683E" w:rsidRDefault="001E59D1" w:rsidP="00B92257">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Default="001E59D1" w:rsidP="00B92257">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1E59D1" w:rsidRPr="00A20D88" w:rsidRDefault="001E59D1" w:rsidP="00B92257">
            <w:pPr>
              <w:rPr>
                <w:b/>
                <w:sz w:val="24"/>
                <w:szCs w:val="24"/>
                <w:lang w:eastAsia="ru-RU"/>
              </w:rPr>
            </w:pPr>
            <w:r w:rsidRPr="00A20D88">
              <w:rPr>
                <w:b/>
                <w:sz w:val="24"/>
                <w:szCs w:val="24"/>
                <w:lang w:eastAsia="ru-RU"/>
              </w:rPr>
              <w:t>Мақсаты:</w:t>
            </w:r>
          </w:p>
          <w:p w:rsidR="001E59D1" w:rsidRDefault="001E59D1" w:rsidP="00B92257">
            <w:pPr>
              <w:rPr>
                <w:b/>
                <w:sz w:val="24"/>
                <w:szCs w:val="24"/>
                <w:lang w:eastAsia="ru-RU"/>
              </w:rPr>
            </w:pPr>
            <w:r>
              <w:rPr>
                <w:sz w:val="24"/>
                <w:szCs w:val="24"/>
                <w:lang w:eastAsia="ru-RU"/>
              </w:rPr>
              <w:t>Балаларға берілген суреттердің бөлігін тауып орналстыру.</w:t>
            </w:r>
          </w:p>
          <w:p w:rsidR="001E59D1" w:rsidRPr="0070683E" w:rsidRDefault="001E59D1" w:rsidP="00B92257">
            <w:pPr>
              <w:rPr>
                <w:color w:val="000000"/>
                <w:sz w:val="24"/>
                <w:szCs w:val="24"/>
              </w:rPr>
            </w:pP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Default="001E59D1" w:rsidP="00B92257">
            <w:pPr>
              <w:rPr>
                <w:color w:val="000000"/>
                <w:sz w:val="24"/>
                <w:szCs w:val="28"/>
              </w:rPr>
            </w:pPr>
            <w:r w:rsidRPr="00DC2FA7">
              <w:rPr>
                <w:b/>
                <w:color w:val="000000"/>
                <w:sz w:val="24"/>
                <w:szCs w:val="28"/>
              </w:rPr>
              <w:t>Өлең:</w:t>
            </w:r>
            <w:r>
              <w:rPr>
                <w:color w:val="000000"/>
                <w:sz w:val="24"/>
                <w:szCs w:val="28"/>
              </w:rPr>
              <w:t xml:space="preserve"> «Ана деп ән салам»</w:t>
            </w:r>
          </w:p>
          <w:p w:rsidR="001E59D1" w:rsidRPr="0070683E" w:rsidRDefault="001E59D1" w:rsidP="00B92257">
            <w:pPr>
              <w:rPr>
                <w:color w:val="000000"/>
                <w:sz w:val="24"/>
                <w:szCs w:val="24"/>
              </w:rPr>
            </w:pPr>
          </w:p>
        </w:tc>
        <w:tc>
          <w:tcPr>
            <w:tcW w:w="2591" w:type="dxa"/>
            <w:tcBorders>
              <w:top w:val="single" w:sz="4" w:space="0" w:color="auto"/>
              <w:left w:val="single" w:sz="4" w:space="0" w:color="auto"/>
              <w:bottom w:val="single" w:sz="4" w:space="0" w:color="auto"/>
              <w:right w:val="single" w:sz="4" w:space="0" w:color="auto"/>
            </w:tcBorders>
            <w:hideMark/>
          </w:tcPr>
          <w:p w:rsidR="001E59D1" w:rsidRDefault="001E59D1" w:rsidP="00B92257">
            <w:pPr>
              <w:rPr>
                <w:color w:val="000000"/>
                <w:sz w:val="24"/>
                <w:szCs w:val="24"/>
              </w:rPr>
            </w:pPr>
            <w:r>
              <w:rPr>
                <w:color w:val="000000"/>
                <w:sz w:val="24"/>
                <w:szCs w:val="24"/>
              </w:rPr>
              <w:t>Гүлдерді суаруға,</w:t>
            </w:r>
          </w:p>
          <w:p w:rsidR="001E59D1" w:rsidRPr="0070683E" w:rsidRDefault="001E59D1" w:rsidP="00B92257">
            <w:pPr>
              <w:rPr>
                <w:color w:val="000000"/>
                <w:sz w:val="24"/>
                <w:szCs w:val="24"/>
              </w:rPr>
            </w:pPr>
            <w:r>
              <w:rPr>
                <w:color w:val="000000"/>
                <w:sz w:val="24"/>
                <w:szCs w:val="24"/>
              </w:rPr>
              <w:t>жапырақтарын сүртуге дағдыландыру.</w:t>
            </w:r>
          </w:p>
        </w:tc>
      </w:tr>
      <w:tr w:rsidR="001E59D1" w:rsidRPr="00C463BF" w:rsidTr="00B92257">
        <w:tc>
          <w:tcPr>
            <w:tcW w:w="2479" w:type="dxa"/>
            <w:vMerge w:val="restart"/>
            <w:tcBorders>
              <w:top w:val="single" w:sz="4" w:space="0" w:color="auto"/>
              <w:left w:val="single" w:sz="4" w:space="0" w:color="auto"/>
              <w:right w:val="single" w:sz="4" w:space="0" w:color="auto"/>
            </w:tcBorders>
          </w:tcPr>
          <w:p w:rsidR="001E59D1" w:rsidRPr="00BF0F2E" w:rsidRDefault="001E59D1" w:rsidP="00B92257">
            <w:pPr>
              <w:ind w:left="-108"/>
              <w:rPr>
                <w:b/>
                <w:sz w:val="24"/>
                <w:szCs w:val="24"/>
              </w:rPr>
            </w:pPr>
            <w:r w:rsidRPr="00BF0F2E">
              <w:rPr>
                <w:b/>
                <w:sz w:val="24"/>
                <w:szCs w:val="24"/>
              </w:rPr>
              <w:t>Балалардың</w:t>
            </w:r>
            <w:r>
              <w:rPr>
                <w:b/>
                <w:sz w:val="24"/>
                <w:szCs w:val="24"/>
              </w:rPr>
              <w:t xml:space="preserve">  </w:t>
            </w:r>
            <w:r w:rsidRPr="00BF0F2E">
              <w:rPr>
                <w:b/>
                <w:sz w:val="24"/>
                <w:szCs w:val="24"/>
              </w:rPr>
              <w:t>үйге</w:t>
            </w:r>
            <w:r>
              <w:rPr>
                <w:b/>
                <w:sz w:val="24"/>
                <w:szCs w:val="24"/>
              </w:rPr>
              <w:t xml:space="preserve"> </w:t>
            </w:r>
            <w:r w:rsidRPr="00BF0F2E">
              <w:rPr>
                <w:b/>
                <w:sz w:val="24"/>
                <w:szCs w:val="24"/>
              </w:rPr>
              <w:t>қайтуы</w:t>
            </w:r>
          </w:p>
        </w:tc>
        <w:tc>
          <w:tcPr>
            <w:tcW w:w="12941" w:type="dxa"/>
            <w:gridSpan w:val="13"/>
            <w:tcBorders>
              <w:top w:val="single" w:sz="4" w:space="0" w:color="auto"/>
              <w:left w:val="single" w:sz="4" w:space="0" w:color="auto"/>
              <w:bottom w:val="single" w:sz="4" w:space="0" w:color="auto"/>
              <w:right w:val="single" w:sz="4" w:space="0" w:color="auto"/>
            </w:tcBorders>
          </w:tcPr>
          <w:p w:rsidR="001E59D1" w:rsidRDefault="001E59D1" w:rsidP="00B92257">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1E59D1" w:rsidRPr="00847F1C" w:rsidRDefault="001E59D1" w:rsidP="00B92257">
            <w:pPr>
              <w:rPr>
                <w:bCs/>
                <w:sz w:val="24"/>
                <w:szCs w:val="20"/>
              </w:rPr>
            </w:pPr>
            <w:r>
              <w:rPr>
                <w:b/>
                <w:bCs/>
                <w:sz w:val="24"/>
                <w:szCs w:val="20"/>
              </w:rPr>
              <w:t xml:space="preserve">Аналар мектебі: </w:t>
            </w:r>
            <w:r w:rsidRPr="00847F1C">
              <w:rPr>
                <w:bCs/>
                <w:sz w:val="24"/>
                <w:szCs w:val="20"/>
              </w:rPr>
              <w:t>«Шаш өру»</w:t>
            </w:r>
          </w:p>
          <w:p w:rsidR="001E59D1" w:rsidRDefault="001E59D1" w:rsidP="00B92257">
            <w:pPr>
              <w:rPr>
                <w:color w:val="000000"/>
                <w:sz w:val="24"/>
                <w:szCs w:val="24"/>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1E59D1" w:rsidRPr="00C463BF" w:rsidTr="00B92257">
        <w:tc>
          <w:tcPr>
            <w:tcW w:w="2479" w:type="dxa"/>
            <w:vMerge/>
            <w:tcBorders>
              <w:left w:val="single" w:sz="4" w:space="0" w:color="auto"/>
              <w:bottom w:val="single" w:sz="4" w:space="0" w:color="auto"/>
              <w:right w:val="single" w:sz="4" w:space="0" w:color="auto"/>
            </w:tcBorders>
          </w:tcPr>
          <w:p w:rsidR="001E59D1" w:rsidRPr="00AE58D3" w:rsidRDefault="001E59D1" w:rsidP="00B92257">
            <w:pPr>
              <w:ind w:left="-108"/>
              <w:rPr>
                <w:b/>
                <w:sz w:val="24"/>
                <w:szCs w:val="24"/>
              </w:rPr>
            </w:pPr>
          </w:p>
        </w:tc>
        <w:tc>
          <w:tcPr>
            <w:tcW w:w="2587" w:type="dxa"/>
            <w:gridSpan w:val="3"/>
            <w:tcBorders>
              <w:top w:val="single" w:sz="4" w:space="0" w:color="auto"/>
              <w:left w:val="single" w:sz="4" w:space="0" w:color="auto"/>
              <w:bottom w:val="single" w:sz="4" w:space="0" w:color="auto"/>
              <w:right w:val="single" w:sz="4" w:space="0" w:color="auto"/>
            </w:tcBorders>
          </w:tcPr>
          <w:p w:rsidR="001E59D1" w:rsidRPr="00D474F0" w:rsidRDefault="001E59D1" w:rsidP="00B92257">
            <w:pPr>
              <w:rPr>
                <w:color w:val="000000"/>
                <w:sz w:val="24"/>
                <w:szCs w:val="24"/>
              </w:rPr>
            </w:pPr>
            <w:r w:rsidRPr="00D474F0">
              <w:rPr>
                <w:color w:val="000000"/>
                <w:sz w:val="24"/>
                <w:szCs w:val="24"/>
              </w:rPr>
              <w:t xml:space="preserve">Ата-аналарға кеңес: </w:t>
            </w:r>
          </w:p>
          <w:p w:rsidR="001E59D1" w:rsidRPr="00D474F0" w:rsidRDefault="001E59D1" w:rsidP="00B92257">
            <w:pPr>
              <w:rPr>
                <w:color w:val="000000"/>
                <w:sz w:val="24"/>
                <w:szCs w:val="24"/>
              </w:rPr>
            </w:pPr>
            <w:r w:rsidRPr="00D474F0">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D474F0" w:rsidRDefault="001E59D1" w:rsidP="00B92257">
            <w:pPr>
              <w:rPr>
                <w:color w:val="000000"/>
                <w:sz w:val="24"/>
                <w:szCs w:val="24"/>
              </w:rPr>
            </w:pPr>
            <w:r w:rsidRPr="00D474F0">
              <w:rPr>
                <w:color w:val="000000"/>
                <w:sz w:val="24"/>
                <w:szCs w:val="24"/>
              </w:rPr>
              <w:t>Үйге берілген тапсырмаларды уақытылы орындап келу</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D474F0" w:rsidRDefault="001E59D1" w:rsidP="00B92257">
            <w:pPr>
              <w:rPr>
                <w:color w:val="000000"/>
                <w:sz w:val="24"/>
                <w:szCs w:val="24"/>
              </w:rPr>
            </w:pPr>
            <w:r w:rsidRPr="00D474F0">
              <w:rPr>
                <w:b/>
                <w:color w:val="000000"/>
                <w:sz w:val="24"/>
                <w:szCs w:val="24"/>
              </w:rPr>
              <w:t xml:space="preserve">Кеңес :                                  </w:t>
            </w:r>
            <w:r w:rsidRPr="00D474F0">
              <w:rPr>
                <w:color w:val="000000"/>
                <w:sz w:val="24"/>
                <w:szCs w:val="24"/>
              </w:rPr>
              <w:t>Күн тәртібін сақтау.</w:t>
            </w:r>
          </w:p>
          <w:p w:rsidR="001E59D1" w:rsidRPr="00D474F0" w:rsidRDefault="001E59D1" w:rsidP="00B92257">
            <w:pPr>
              <w:rPr>
                <w:b/>
                <w:color w:val="000000"/>
                <w:sz w:val="24"/>
                <w:szCs w:val="24"/>
              </w:rPr>
            </w:pPr>
            <w:r w:rsidRPr="00D474F0">
              <w:rPr>
                <w:color w:val="000000"/>
                <w:sz w:val="24"/>
                <w:szCs w:val="24"/>
              </w:rPr>
              <w:t>Төлем ақыны уақытылы енгізу.</w:t>
            </w:r>
          </w:p>
        </w:tc>
        <w:tc>
          <w:tcPr>
            <w:tcW w:w="2588" w:type="dxa"/>
            <w:gridSpan w:val="3"/>
            <w:tcBorders>
              <w:top w:val="single" w:sz="4" w:space="0" w:color="auto"/>
              <w:left w:val="single" w:sz="4" w:space="0" w:color="auto"/>
              <w:bottom w:val="single" w:sz="4" w:space="0" w:color="auto"/>
              <w:right w:val="single" w:sz="4" w:space="0" w:color="auto"/>
            </w:tcBorders>
          </w:tcPr>
          <w:p w:rsidR="001E59D1" w:rsidRPr="00D474F0" w:rsidRDefault="001E59D1" w:rsidP="00B92257">
            <w:pPr>
              <w:rPr>
                <w:color w:val="000000"/>
                <w:sz w:val="24"/>
                <w:szCs w:val="24"/>
              </w:rPr>
            </w:pPr>
            <w:r w:rsidRPr="00D474F0">
              <w:rPr>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91" w:type="dxa"/>
            <w:tcBorders>
              <w:top w:val="single" w:sz="4" w:space="0" w:color="auto"/>
              <w:left w:val="single" w:sz="4" w:space="0" w:color="auto"/>
              <w:bottom w:val="single" w:sz="4" w:space="0" w:color="auto"/>
              <w:right w:val="single" w:sz="4" w:space="0" w:color="auto"/>
            </w:tcBorders>
          </w:tcPr>
          <w:p w:rsidR="001E59D1" w:rsidRPr="00D474F0" w:rsidRDefault="001E59D1" w:rsidP="00B92257">
            <w:pPr>
              <w:rPr>
                <w:color w:val="000000"/>
                <w:sz w:val="24"/>
                <w:szCs w:val="24"/>
              </w:rPr>
            </w:pPr>
            <w:r w:rsidRPr="00D474F0">
              <w:rPr>
                <w:sz w:val="24"/>
                <w:szCs w:val="24"/>
              </w:rPr>
              <w:t>Апта бойы жасалған жұмыстар жайлы балалармен әңгімелесуге кеңес беру.</w:t>
            </w:r>
          </w:p>
        </w:tc>
      </w:tr>
    </w:tbl>
    <w:p w:rsidR="00025F48" w:rsidRPr="004362BC" w:rsidRDefault="00025F48" w:rsidP="00025F48">
      <w:pPr>
        <w:spacing w:after="200"/>
        <w:rPr>
          <w:rFonts w:eastAsia="Calibri"/>
          <w:bCs/>
          <w:sz w:val="24"/>
          <w:szCs w:val="24"/>
          <w:lang w:eastAsia="ru-RU"/>
        </w:rPr>
      </w:pPr>
      <w:r w:rsidRPr="00095EC7">
        <w:rPr>
          <w:rFonts w:eastAsia="Calibri"/>
          <w:b/>
          <w:bCs/>
          <w:sz w:val="24"/>
          <w:szCs w:val="24"/>
          <w:lang w:eastAsia="ru-RU"/>
        </w:rPr>
        <w:t>Тәрбиеші</w:t>
      </w:r>
      <w:r w:rsidR="00567FBD">
        <w:rPr>
          <w:rFonts w:eastAsia="Calibri"/>
          <w:b/>
          <w:bCs/>
          <w:sz w:val="24"/>
          <w:szCs w:val="24"/>
          <w:lang w:eastAsia="ru-RU"/>
        </w:rPr>
        <w:t>:</w:t>
      </w:r>
      <w:r w:rsidR="00567FBD" w:rsidRPr="00567FBD">
        <w:rPr>
          <w:rFonts w:eastAsia="Calibri"/>
          <w:bCs/>
          <w:sz w:val="24"/>
          <w:szCs w:val="24"/>
          <w:lang w:eastAsia="ru-RU"/>
        </w:rPr>
        <w:t xml:space="preserve"> </w:t>
      </w:r>
      <w:r w:rsidR="00567FBD">
        <w:rPr>
          <w:rFonts w:eastAsia="Calibri"/>
          <w:bCs/>
          <w:sz w:val="24"/>
          <w:szCs w:val="24"/>
          <w:lang w:eastAsia="ru-RU"/>
        </w:rPr>
        <w:t>Жиғанбай .С, Алеасқар Ж.Б</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025F48" w:rsidRPr="004362BC" w:rsidRDefault="00025F48" w:rsidP="00025F48">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025F48" w:rsidRPr="00744907" w:rsidRDefault="00025F48" w:rsidP="00025F48">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sidRPr="00B1368F">
        <w:rPr>
          <w:sz w:val="24"/>
          <w:szCs w:val="24"/>
          <w:lang w:eastAsia="ru-RU"/>
        </w:rPr>
        <w:t>Рахмонбердиева Д. С.</w:t>
      </w:r>
    </w:p>
    <w:p w:rsidR="00025F48" w:rsidRPr="004362BC" w:rsidRDefault="00025F48" w:rsidP="00025F48">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2024ж.</w:t>
      </w:r>
    </w:p>
    <w:p w:rsidR="00025F48" w:rsidRDefault="00025F48" w:rsidP="00025F48"/>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7D7977" w:rsidRDefault="007D7977" w:rsidP="00025F48">
      <w:pPr>
        <w:spacing w:after="200"/>
        <w:rPr>
          <w:rFonts w:eastAsia="Calibri"/>
          <w:b/>
          <w:bCs/>
          <w:sz w:val="24"/>
          <w:szCs w:val="24"/>
          <w:lang w:eastAsia="ru-RU"/>
        </w:rPr>
      </w:pPr>
    </w:p>
    <w:p w:rsidR="007D7977" w:rsidRDefault="007D7977" w:rsidP="00025F48">
      <w:pPr>
        <w:spacing w:after="200"/>
        <w:rPr>
          <w:rFonts w:eastAsia="Calibri"/>
          <w:b/>
          <w:bCs/>
          <w:sz w:val="24"/>
          <w:szCs w:val="24"/>
          <w:lang w:eastAsia="ru-RU"/>
        </w:rPr>
      </w:pPr>
    </w:p>
    <w:p w:rsidR="007D7977" w:rsidRDefault="007D7977" w:rsidP="00025F48">
      <w:pPr>
        <w:spacing w:after="200"/>
        <w:rPr>
          <w:rFonts w:eastAsia="Calibri"/>
          <w:b/>
          <w:bCs/>
          <w:sz w:val="24"/>
          <w:szCs w:val="24"/>
          <w:lang w:eastAsia="ru-RU"/>
        </w:rPr>
      </w:pPr>
    </w:p>
    <w:p w:rsidR="007D7977" w:rsidRDefault="007D7977" w:rsidP="00025F48">
      <w:pPr>
        <w:spacing w:after="200"/>
        <w:rPr>
          <w:rFonts w:eastAsia="Calibri"/>
          <w:b/>
          <w:bCs/>
          <w:sz w:val="24"/>
          <w:szCs w:val="24"/>
          <w:lang w:eastAsia="ru-RU"/>
        </w:rPr>
      </w:pPr>
    </w:p>
    <w:p w:rsidR="007D7977" w:rsidRDefault="007D7977"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Default="00025F48" w:rsidP="00025F48">
      <w:pPr>
        <w:spacing w:after="200"/>
        <w:rPr>
          <w:rFonts w:eastAsia="Calibri"/>
          <w:b/>
          <w:bCs/>
          <w:sz w:val="24"/>
          <w:szCs w:val="24"/>
          <w:lang w:eastAsia="ru-RU"/>
        </w:rPr>
      </w:pPr>
    </w:p>
    <w:p w:rsidR="00025F48" w:rsidRPr="00D11557" w:rsidRDefault="00025F48" w:rsidP="00025F48">
      <w:pPr>
        <w:spacing w:before="1" w:line="319" w:lineRule="exact"/>
        <w:ind w:right="535"/>
        <w:jc w:val="center"/>
        <w:outlineLvl w:val="0"/>
        <w:rPr>
          <w:b/>
          <w:bCs/>
          <w:sz w:val="24"/>
          <w:szCs w:val="24"/>
        </w:rPr>
      </w:pPr>
      <w:r w:rsidRPr="00D11557">
        <w:rPr>
          <w:b/>
          <w:bCs/>
          <w:sz w:val="24"/>
          <w:szCs w:val="24"/>
        </w:rPr>
        <w:t>Тәрбиелеу-білім  беру  процесінің   циклограммасы</w:t>
      </w:r>
    </w:p>
    <w:p w:rsidR="00025F48" w:rsidRPr="00D11557" w:rsidRDefault="00025F48" w:rsidP="00025F48">
      <w:pPr>
        <w:pStyle w:val="a3"/>
        <w:spacing w:line="276" w:lineRule="auto"/>
        <w:ind w:left="0" w:right="535"/>
        <w:rPr>
          <w:sz w:val="24"/>
          <w:szCs w:val="24"/>
        </w:rPr>
      </w:pPr>
      <w:r w:rsidRPr="00D11557">
        <w:rPr>
          <w:b/>
          <w:sz w:val="24"/>
          <w:szCs w:val="24"/>
        </w:rPr>
        <w:t>Білім беру ұйымы:</w:t>
      </w:r>
      <w:r w:rsidRPr="00D11557">
        <w:rPr>
          <w:sz w:val="24"/>
          <w:szCs w:val="24"/>
        </w:rPr>
        <w:t xml:space="preserve"> «Зерек» бөбекжайы МКҚК</w:t>
      </w:r>
    </w:p>
    <w:p w:rsidR="00025F48" w:rsidRPr="00D11557" w:rsidRDefault="00025F48" w:rsidP="00025F48">
      <w:pPr>
        <w:pStyle w:val="a3"/>
        <w:tabs>
          <w:tab w:val="left" w:pos="9272"/>
        </w:tabs>
        <w:spacing w:line="276" w:lineRule="auto"/>
        <w:ind w:left="0"/>
        <w:rPr>
          <w:b/>
          <w:sz w:val="24"/>
          <w:szCs w:val="24"/>
        </w:rPr>
      </w:pPr>
      <w:r w:rsidRPr="00D11557">
        <w:rPr>
          <w:b/>
          <w:sz w:val="24"/>
          <w:szCs w:val="24"/>
        </w:rPr>
        <w:t>Топ:</w:t>
      </w:r>
      <w:r w:rsidRPr="00D11557">
        <w:rPr>
          <w:sz w:val="24"/>
          <w:szCs w:val="24"/>
        </w:rPr>
        <w:t xml:space="preserve"> </w:t>
      </w:r>
      <w:r>
        <w:rPr>
          <w:b/>
          <w:sz w:val="24"/>
          <w:szCs w:val="24"/>
        </w:rPr>
        <w:t>№ 1 «Күншуақ</w:t>
      </w:r>
      <w:r w:rsidRPr="00D11557">
        <w:rPr>
          <w:b/>
          <w:sz w:val="24"/>
          <w:szCs w:val="24"/>
        </w:rPr>
        <w:t>» мектепалды топ</w:t>
      </w:r>
    </w:p>
    <w:p w:rsidR="00025F48" w:rsidRPr="00D11557" w:rsidRDefault="00025F48" w:rsidP="00025F48">
      <w:pPr>
        <w:pStyle w:val="a3"/>
        <w:spacing w:before="2" w:line="276" w:lineRule="auto"/>
        <w:ind w:left="0"/>
        <w:rPr>
          <w:sz w:val="24"/>
          <w:szCs w:val="24"/>
        </w:rPr>
      </w:pPr>
      <w:r w:rsidRPr="00D11557">
        <w:rPr>
          <w:b/>
          <w:sz w:val="24"/>
          <w:szCs w:val="24"/>
        </w:rPr>
        <w:t>Жоспардың құрылу кезеңі:</w:t>
      </w:r>
      <w:r w:rsidRPr="00D11557">
        <w:rPr>
          <w:sz w:val="24"/>
          <w:szCs w:val="24"/>
        </w:rPr>
        <w:t xml:space="preserve"> 1</w:t>
      </w:r>
      <w:r w:rsidRPr="00025F48">
        <w:rPr>
          <w:sz w:val="24"/>
          <w:szCs w:val="24"/>
        </w:rPr>
        <w:t>7</w:t>
      </w:r>
      <w:r w:rsidRPr="00D11557">
        <w:rPr>
          <w:sz w:val="24"/>
          <w:szCs w:val="24"/>
        </w:rPr>
        <w:t>.12.202</w:t>
      </w:r>
      <w:r w:rsidRPr="00025F48">
        <w:rPr>
          <w:sz w:val="24"/>
          <w:szCs w:val="24"/>
        </w:rPr>
        <w:t>4</w:t>
      </w:r>
      <w:r w:rsidRPr="00D11557">
        <w:rPr>
          <w:sz w:val="24"/>
          <w:szCs w:val="24"/>
        </w:rPr>
        <w:t>. - 2</w:t>
      </w:r>
      <w:r w:rsidRPr="00025F48">
        <w:rPr>
          <w:sz w:val="24"/>
          <w:szCs w:val="24"/>
        </w:rPr>
        <w:t>0</w:t>
      </w:r>
      <w:r w:rsidRPr="00D11557">
        <w:rPr>
          <w:sz w:val="24"/>
          <w:szCs w:val="24"/>
        </w:rPr>
        <w:t>.12.202</w:t>
      </w:r>
      <w:r w:rsidRPr="00025F48">
        <w:rPr>
          <w:sz w:val="24"/>
          <w:szCs w:val="24"/>
        </w:rPr>
        <w:t>4</w:t>
      </w:r>
      <w:r w:rsidRPr="00D11557">
        <w:rPr>
          <w:sz w:val="24"/>
          <w:szCs w:val="24"/>
        </w:rPr>
        <w:t xml:space="preserve"> ж.</w:t>
      </w:r>
    </w:p>
    <w:tbl>
      <w:tblPr>
        <w:tblStyle w:val="13"/>
        <w:tblW w:w="15595" w:type="dxa"/>
        <w:tblInd w:w="-289" w:type="dxa"/>
        <w:tblLayout w:type="fixed"/>
        <w:tblLook w:val="04A0"/>
      </w:tblPr>
      <w:tblGrid>
        <w:gridCol w:w="2478"/>
        <w:gridCol w:w="2542"/>
        <w:gridCol w:w="8"/>
        <w:gridCol w:w="34"/>
        <w:gridCol w:w="9"/>
        <w:gridCol w:w="2496"/>
        <w:gridCol w:w="20"/>
        <w:gridCol w:w="40"/>
        <w:gridCol w:w="2487"/>
        <w:gridCol w:w="206"/>
        <w:gridCol w:w="2485"/>
        <w:gridCol w:w="72"/>
        <w:gridCol w:w="136"/>
        <w:gridCol w:w="2549"/>
        <w:gridCol w:w="33"/>
      </w:tblGrid>
      <w:tr w:rsidR="00025F48"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025F48" w:rsidRPr="00D11557" w:rsidRDefault="00025F48" w:rsidP="003F613C">
            <w:pPr>
              <w:ind w:left="312"/>
              <w:jc w:val="center"/>
              <w:rPr>
                <w:b/>
                <w:sz w:val="24"/>
                <w:szCs w:val="24"/>
              </w:rPr>
            </w:pPr>
            <w:r w:rsidRPr="00D11557">
              <w:rPr>
                <w:b/>
                <w:sz w:val="24"/>
                <w:szCs w:val="24"/>
              </w:rPr>
              <w:t>Күн тәртібінің үлгісі</w:t>
            </w:r>
          </w:p>
        </w:tc>
        <w:tc>
          <w:tcPr>
            <w:tcW w:w="2542" w:type="dxa"/>
            <w:tcBorders>
              <w:top w:val="single" w:sz="4" w:space="0" w:color="auto"/>
              <w:left w:val="single" w:sz="4" w:space="0" w:color="auto"/>
              <w:bottom w:val="single" w:sz="4" w:space="0" w:color="auto"/>
              <w:right w:val="single" w:sz="4" w:space="0" w:color="auto"/>
            </w:tcBorders>
            <w:hideMark/>
          </w:tcPr>
          <w:p w:rsidR="00025F48" w:rsidRPr="00D11557" w:rsidRDefault="00025F48" w:rsidP="003F613C">
            <w:pPr>
              <w:jc w:val="center"/>
              <w:rPr>
                <w:b/>
                <w:bCs/>
                <w:sz w:val="24"/>
                <w:szCs w:val="24"/>
              </w:rPr>
            </w:pPr>
          </w:p>
        </w:tc>
        <w:tc>
          <w:tcPr>
            <w:tcW w:w="2547" w:type="dxa"/>
            <w:gridSpan w:val="4"/>
            <w:tcBorders>
              <w:top w:val="single" w:sz="4" w:space="0" w:color="auto"/>
              <w:left w:val="single" w:sz="4" w:space="0" w:color="auto"/>
              <w:bottom w:val="single" w:sz="4" w:space="0" w:color="auto"/>
              <w:right w:val="single" w:sz="4" w:space="0" w:color="auto"/>
            </w:tcBorders>
            <w:hideMark/>
          </w:tcPr>
          <w:p w:rsidR="00025F48" w:rsidRPr="00D11557" w:rsidRDefault="00025F48" w:rsidP="003F613C">
            <w:pPr>
              <w:jc w:val="center"/>
              <w:rPr>
                <w:b/>
                <w:bCs/>
                <w:sz w:val="24"/>
                <w:szCs w:val="24"/>
              </w:rPr>
            </w:pPr>
            <w:r w:rsidRPr="00D11557">
              <w:rPr>
                <w:b/>
                <w:bCs/>
                <w:sz w:val="24"/>
                <w:szCs w:val="24"/>
              </w:rPr>
              <w:t>Сейсенбі</w:t>
            </w:r>
          </w:p>
          <w:p w:rsidR="00025F48" w:rsidRPr="00D11557" w:rsidRDefault="00025F48" w:rsidP="003F613C">
            <w:pPr>
              <w:jc w:val="center"/>
              <w:rPr>
                <w:b/>
                <w:bCs/>
                <w:sz w:val="24"/>
                <w:szCs w:val="24"/>
                <w:lang w:val="ru-RU"/>
              </w:rPr>
            </w:pPr>
            <w:r w:rsidRPr="00D11557">
              <w:rPr>
                <w:b/>
                <w:bCs/>
                <w:sz w:val="24"/>
                <w:szCs w:val="24"/>
              </w:rPr>
              <w:t>1</w:t>
            </w:r>
            <w:r w:rsidRPr="00D11557">
              <w:rPr>
                <w:b/>
                <w:bCs/>
                <w:sz w:val="24"/>
                <w:szCs w:val="24"/>
                <w:lang w:val="ru-RU"/>
              </w:rPr>
              <w:t>7</w:t>
            </w:r>
            <w:r w:rsidRPr="00D11557">
              <w:rPr>
                <w:b/>
                <w:bCs/>
                <w:sz w:val="24"/>
                <w:szCs w:val="24"/>
              </w:rPr>
              <w:t>.12.202</w:t>
            </w:r>
            <w:r w:rsidRPr="00D11557">
              <w:rPr>
                <w:b/>
                <w:bCs/>
                <w:sz w:val="24"/>
                <w:szCs w:val="24"/>
                <w:lang w:val="ru-RU"/>
              </w:rPr>
              <w:t>4</w:t>
            </w:r>
          </w:p>
        </w:tc>
        <w:tc>
          <w:tcPr>
            <w:tcW w:w="2547" w:type="dxa"/>
            <w:gridSpan w:val="3"/>
            <w:tcBorders>
              <w:top w:val="single" w:sz="4" w:space="0" w:color="auto"/>
              <w:left w:val="single" w:sz="4" w:space="0" w:color="auto"/>
              <w:bottom w:val="single" w:sz="4" w:space="0" w:color="auto"/>
              <w:right w:val="single" w:sz="4" w:space="0" w:color="auto"/>
            </w:tcBorders>
            <w:hideMark/>
          </w:tcPr>
          <w:p w:rsidR="00025F48" w:rsidRPr="00D11557" w:rsidRDefault="00025F48" w:rsidP="003F613C">
            <w:pPr>
              <w:jc w:val="center"/>
              <w:rPr>
                <w:b/>
                <w:bCs/>
                <w:sz w:val="24"/>
                <w:szCs w:val="24"/>
              </w:rPr>
            </w:pPr>
            <w:r w:rsidRPr="00D11557">
              <w:rPr>
                <w:b/>
                <w:bCs/>
                <w:sz w:val="24"/>
                <w:szCs w:val="24"/>
              </w:rPr>
              <w:t>Сәрсенбі</w:t>
            </w:r>
          </w:p>
          <w:p w:rsidR="00025F48" w:rsidRPr="00D11557" w:rsidRDefault="00025F48" w:rsidP="003F613C">
            <w:pPr>
              <w:jc w:val="center"/>
              <w:rPr>
                <w:b/>
                <w:bCs/>
                <w:sz w:val="24"/>
                <w:szCs w:val="24"/>
                <w:lang w:val="ru-RU"/>
              </w:rPr>
            </w:pPr>
            <w:r w:rsidRPr="00D11557">
              <w:rPr>
                <w:b/>
                <w:bCs/>
                <w:sz w:val="24"/>
                <w:szCs w:val="24"/>
                <w:lang w:val="ru-RU"/>
              </w:rPr>
              <w:t>18</w:t>
            </w:r>
            <w:r w:rsidRPr="00D11557">
              <w:rPr>
                <w:b/>
                <w:bCs/>
                <w:sz w:val="24"/>
                <w:szCs w:val="24"/>
              </w:rPr>
              <w:t>.12.202</w:t>
            </w:r>
            <w:r w:rsidRPr="00D11557">
              <w:rPr>
                <w:b/>
                <w:bCs/>
                <w:sz w:val="24"/>
                <w:szCs w:val="24"/>
                <w:lang w:val="ru-RU"/>
              </w:rPr>
              <w:t>4</w:t>
            </w:r>
          </w:p>
        </w:tc>
        <w:tc>
          <w:tcPr>
            <w:tcW w:w="2691" w:type="dxa"/>
            <w:gridSpan w:val="2"/>
            <w:tcBorders>
              <w:top w:val="single" w:sz="4" w:space="0" w:color="auto"/>
              <w:left w:val="single" w:sz="4" w:space="0" w:color="auto"/>
              <w:bottom w:val="single" w:sz="4" w:space="0" w:color="auto"/>
              <w:right w:val="single" w:sz="4" w:space="0" w:color="auto"/>
            </w:tcBorders>
            <w:hideMark/>
          </w:tcPr>
          <w:p w:rsidR="00025F48" w:rsidRPr="00D11557" w:rsidRDefault="00025F48" w:rsidP="003F613C">
            <w:pPr>
              <w:jc w:val="center"/>
              <w:rPr>
                <w:b/>
                <w:bCs/>
                <w:sz w:val="24"/>
                <w:szCs w:val="24"/>
              </w:rPr>
            </w:pPr>
            <w:r w:rsidRPr="00D11557">
              <w:rPr>
                <w:b/>
                <w:bCs/>
                <w:sz w:val="24"/>
                <w:szCs w:val="24"/>
              </w:rPr>
              <w:t>Бейсенбі</w:t>
            </w:r>
          </w:p>
          <w:p w:rsidR="00025F48" w:rsidRPr="00D11557" w:rsidRDefault="00025F48" w:rsidP="003F613C">
            <w:pPr>
              <w:jc w:val="center"/>
              <w:rPr>
                <w:b/>
                <w:bCs/>
                <w:sz w:val="24"/>
                <w:szCs w:val="24"/>
                <w:lang w:val="ru-RU"/>
              </w:rPr>
            </w:pPr>
            <w:r w:rsidRPr="00D11557">
              <w:rPr>
                <w:b/>
                <w:bCs/>
                <w:sz w:val="24"/>
                <w:szCs w:val="24"/>
                <w:lang w:val="ru-RU"/>
              </w:rPr>
              <w:t>19</w:t>
            </w:r>
            <w:r w:rsidRPr="00D11557">
              <w:rPr>
                <w:b/>
                <w:bCs/>
                <w:sz w:val="24"/>
                <w:szCs w:val="24"/>
              </w:rPr>
              <w:t>.12.202</w:t>
            </w:r>
            <w:r w:rsidRPr="00D11557">
              <w:rPr>
                <w:b/>
                <w:bCs/>
                <w:sz w:val="24"/>
                <w:szCs w:val="24"/>
                <w:lang w:val="ru-RU"/>
              </w:rPr>
              <w:t>4</w:t>
            </w:r>
          </w:p>
        </w:tc>
        <w:tc>
          <w:tcPr>
            <w:tcW w:w="2757" w:type="dxa"/>
            <w:gridSpan w:val="3"/>
            <w:tcBorders>
              <w:top w:val="single" w:sz="4" w:space="0" w:color="auto"/>
              <w:left w:val="single" w:sz="4" w:space="0" w:color="auto"/>
              <w:bottom w:val="single" w:sz="4" w:space="0" w:color="auto"/>
              <w:right w:val="single" w:sz="4" w:space="0" w:color="auto"/>
            </w:tcBorders>
            <w:hideMark/>
          </w:tcPr>
          <w:p w:rsidR="00025F48" w:rsidRPr="00D11557" w:rsidRDefault="00025F48" w:rsidP="003F613C">
            <w:pPr>
              <w:jc w:val="center"/>
              <w:rPr>
                <w:b/>
                <w:bCs/>
                <w:sz w:val="24"/>
                <w:szCs w:val="24"/>
              </w:rPr>
            </w:pPr>
            <w:r w:rsidRPr="00D11557">
              <w:rPr>
                <w:b/>
                <w:bCs/>
                <w:sz w:val="24"/>
                <w:szCs w:val="24"/>
              </w:rPr>
              <w:t>Жұма</w:t>
            </w:r>
          </w:p>
          <w:p w:rsidR="00025F48" w:rsidRPr="00D11557" w:rsidRDefault="00025F48" w:rsidP="003F613C">
            <w:pPr>
              <w:jc w:val="center"/>
              <w:rPr>
                <w:b/>
                <w:bCs/>
                <w:sz w:val="24"/>
                <w:szCs w:val="24"/>
              </w:rPr>
            </w:pPr>
            <w:r w:rsidRPr="00D11557">
              <w:rPr>
                <w:b/>
                <w:bCs/>
                <w:sz w:val="24"/>
                <w:szCs w:val="24"/>
              </w:rPr>
              <w:t>2</w:t>
            </w:r>
            <w:r w:rsidRPr="00D11557">
              <w:rPr>
                <w:b/>
                <w:bCs/>
                <w:sz w:val="24"/>
                <w:szCs w:val="24"/>
                <w:lang w:val="ru-RU"/>
              </w:rPr>
              <w:t>0</w:t>
            </w:r>
            <w:r w:rsidRPr="00D11557">
              <w:rPr>
                <w:b/>
                <w:bCs/>
                <w:sz w:val="24"/>
                <w:szCs w:val="24"/>
              </w:rPr>
              <w:t>.12.2</w:t>
            </w:r>
            <w:r w:rsidRPr="00D11557">
              <w:rPr>
                <w:b/>
                <w:bCs/>
                <w:sz w:val="24"/>
                <w:szCs w:val="24"/>
                <w:lang w:val="ru-RU"/>
              </w:rPr>
              <w:t>4</w:t>
            </w:r>
            <w:r w:rsidRPr="00D11557">
              <w:rPr>
                <w:b/>
                <w:bCs/>
                <w:sz w:val="24"/>
                <w:szCs w:val="24"/>
              </w:rPr>
              <w:t>.</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Default="001E59D1" w:rsidP="00B92257">
            <w:pPr>
              <w:rPr>
                <w:bCs/>
                <w:sz w:val="24"/>
                <w:szCs w:val="24"/>
              </w:rPr>
            </w:pPr>
            <w:r>
              <w:rPr>
                <w:b/>
                <w:bCs/>
                <w:sz w:val="24"/>
                <w:szCs w:val="24"/>
              </w:rPr>
              <w:t>Амандасу:</w:t>
            </w:r>
            <w:r w:rsidRPr="00573473">
              <w:rPr>
                <w:bCs/>
                <w:sz w:val="24"/>
                <w:szCs w:val="24"/>
              </w:rPr>
              <w:t>Сәлеметсіз бе?</w:t>
            </w:r>
          </w:p>
          <w:p w:rsidR="001E59D1" w:rsidRDefault="001E59D1" w:rsidP="00B92257">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1E59D1" w:rsidRPr="00C14B7B" w:rsidRDefault="001E59D1" w:rsidP="00B92257">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w:t>
            </w:r>
            <w:r>
              <w:rPr>
                <w:b/>
                <w:sz w:val="24"/>
                <w:szCs w:val="24"/>
                <w:lang w:eastAsia="ru-RU"/>
              </w:rPr>
              <w:lastRenderedPageBreak/>
              <w:t>немесе баланың басқа заңды өкілдерімен</w:t>
            </w:r>
            <w:r w:rsidRPr="003948EA">
              <w:rPr>
                <w:b/>
                <w:sz w:val="24"/>
                <w:szCs w:val="24"/>
                <w:lang w:eastAsia="ru-RU"/>
              </w:rPr>
              <w:t xml:space="preserve"> әңгімелесу, кеңес беру</w:t>
            </w:r>
          </w:p>
        </w:tc>
        <w:tc>
          <w:tcPr>
            <w:tcW w:w="13084" w:type="dxa"/>
            <w:gridSpan w:val="13"/>
            <w:tcBorders>
              <w:top w:val="single" w:sz="4" w:space="0" w:color="auto"/>
              <w:left w:val="single" w:sz="4" w:space="0" w:color="auto"/>
              <w:bottom w:val="single" w:sz="4" w:space="0" w:color="auto"/>
              <w:right w:val="single" w:sz="4" w:space="0" w:color="auto"/>
            </w:tcBorders>
          </w:tcPr>
          <w:p w:rsidR="001E59D1" w:rsidRPr="00141EC4" w:rsidRDefault="001E59D1" w:rsidP="00B92257">
            <w:pPr>
              <w:rPr>
                <w:sz w:val="24"/>
                <w:szCs w:val="28"/>
              </w:rPr>
            </w:pPr>
            <w:r w:rsidRPr="00265E88">
              <w:rPr>
                <w:b/>
                <w:bCs/>
                <w:sz w:val="24"/>
                <w:szCs w:val="20"/>
              </w:rPr>
              <w:lastRenderedPageBreak/>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1E59D1" w:rsidRDefault="001E59D1" w:rsidP="00B92257">
            <w:pPr>
              <w:rPr>
                <w:sz w:val="24"/>
                <w:szCs w:val="28"/>
              </w:rPr>
            </w:pPr>
            <w:r w:rsidRPr="003F3B91">
              <w:rPr>
                <w:sz w:val="24"/>
                <w:szCs w:val="28"/>
              </w:rPr>
              <w:lastRenderedPageBreak/>
              <w:t>Балалардың көңіл күйі, денсаулығы жайында ата-анамен әңгімелесу.</w:t>
            </w:r>
            <w:r w:rsidRPr="008E5385">
              <w:rPr>
                <w:b/>
                <w:sz w:val="24"/>
                <w:szCs w:val="28"/>
              </w:rPr>
              <w:t xml:space="preserve"> </w:t>
            </w:r>
          </w:p>
          <w:p w:rsidR="001E59D1" w:rsidRPr="00573473" w:rsidRDefault="001E59D1" w:rsidP="00B92257">
            <w:pPr>
              <w:rPr>
                <w:sz w:val="24"/>
                <w:szCs w:val="28"/>
              </w:rPr>
            </w:pPr>
            <w:r>
              <w:rPr>
                <w:b/>
                <w:sz w:val="24"/>
                <w:szCs w:val="28"/>
              </w:rPr>
              <w:t>Желтоқсан</w:t>
            </w:r>
            <w:r w:rsidRPr="00573473">
              <w:rPr>
                <w:b/>
                <w:sz w:val="24"/>
                <w:szCs w:val="28"/>
              </w:rPr>
              <w:t xml:space="preserve"> айының тақырыбы:</w:t>
            </w:r>
            <w:r w:rsidRPr="00573473">
              <w:rPr>
                <w:sz w:val="24"/>
                <w:szCs w:val="28"/>
              </w:rPr>
              <w:t xml:space="preserve"> «</w:t>
            </w:r>
            <w:r>
              <w:rPr>
                <w:sz w:val="24"/>
                <w:szCs w:val="24"/>
              </w:rPr>
              <w:t>Бірлік пен ынтымақ айы</w:t>
            </w:r>
            <w:r w:rsidRPr="00573473">
              <w:rPr>
                <w:sz w:val="24"/>
                <w:szCs w:val="28"/>
              </w:rPr>
              <w:t xml:space="preserve">» </w:t>
            </w:r>
          </w:p>
          <w:p w:rsidR="001E59D1" w:rsidRDefault="001E59D1" w:rsidP="00B92257">
            <w:pPr>
              <w:rPr>
                <w:sz w:val="24"/>
                <w:szCs w:val="28"/>
              </w:rPr>
            </w:pPr>
            <w:r w:rsidRPr="00573473">
              <w:rPr>
                <w:b/>
                <w:sz w:val="24"/>
                <w:szCs w:val="28"/>
              </w:rPr>
              <w:t>Дәйек сөз:</w:t>
            </w:r>
            <w:r w:rsidRPr="00573473">
              <w:rPr>
                <w:sz w:val="24"/>
                <w:szCs w:val="28"/>
              </w:rPr>
              <w:t xml:space="preserve"> «</w:t>
            </w:r>
            <w:r>
              <w:rPr>
                <w:sz w:val="24"/>
                <w:szCs w:val="24"/>
              </w:rPr>
              <w:t>Бірлік болмай,тірлік болмас</w:t>
            </w:r>
            <w:r w:rsidRPr="00573473">
              <w:rPr>
                <w:sz w:val="24"/>
                <w:szCs w:val="28"/>
              </w:rPr>
              <w:t>»</w:t>
            </w:r>
          </w:p>
          <w:p w:rsidR="001E59D1" w:rsidRPr="00C14B7B" w:rsidRDefault="001E59D1" w:rsidP="00B92257">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2"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sz w:val="24"/>
                <w:szCs w:val="24"/>
              </w:rPr>
            </w:pPr>
          </w:p>
        </w:tc>
        <w:tc>
          <w:tcPr>
            <w:tcW w:w="2547" w:type="dxa"/>
            <w:gridSpan w:val="4"/>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b/>
                <w:bCs/>
                <w:color w:val="000000"/>
                <w:sz w:val="24"/>
                <w:szCs w:val="24"/>
              </w:rPr>
            </w:pPr>
            <w:r w:rsidRPr="00D11557">
              <w:rPr>
                <w:b/>
                <w:bCs/>
                <w:color w:val="000000"/>
                <w:sz w:val="24"/>
                <w:szCs w:val="24"/>
              </w:rPr>
              <w:t>«Теңін тап»</w:t>
            </w:r>
          </w:p>
          <w:p w:rsidR="001E59D1" w:rsidRPr="00D11557" w:rsidRDefault="001E59D1" w:rsidP="003F613C">
            <w:pPr>
              <w:rPr>
                <w:bCs/>
                <w:color w:val="000000"/>
                <w:sz w:val="24"/>
                <w:szCs w:val="24"/>
              </w:rPr>
            </w:pPr>
            <w:r w:rsidRPr="00D11557">
              <w:rPr>
                <w:b/>
                <w:bCs/>
                <w:color w:val="000000"/>
                <w:sz w:val="24"/>
                <w:szCs w:val="24"/>
              </w:rPr>
              <w:t xml:space="preserve">Мақсаты: </w:t>
            </w:r>
            <w:r w:rsidRPr="00D11557">
              <w:rPr>
                <w:bCs/>
                <w:color w:val="000000"/>
                <w:sz w:val="24"/>
                <w:szCs w:val="24"/>
              </w:rPr>
              <w:t>Балалар екі бірдей заттарды таба алады.</w:t>
            </w:r>
          </w:p>
          <w:p w:rsidR="001E59D1" w:rsidRPr="00D11557" w:rsidRDefault="001E59D1" w:rsidP="003F613C">
            <w:pPr>
              <w:rPr>
                <w:bCs/>
                <w:color w:val="000000"/>
                <w:sz w:val="24"/>
                <w:szCs w:val="24"/>
              </w:rPr>
            </w:pPr>
            <w:r w:rsidRPr="00D11557">
              <w:rPr>
                <w:bCs/>
                <w:color w:val="000000"/>
                <w:sz w:val="24"/>
                <w:szCs w:val="24"/>
              </w:rPr>
              <w:t>Ойын шарты:</w:t>
            </w:r>
          </w:p>
          <w:p w:rsidR="001E59D1" w:rsidRPr="00D11557" w:rsidRDefault="001E59D1" w:rsidP="003F613C">
            <w:pPr>
              <w:rPr>
                <w:bCs/>
                <w:color w:val="000000"/>
                <w:sz w:val="24"/>
                <w:szCs w:val="24"/>
              </w:rPr>
            </w:pPr>
            <w:r w:rsidRPr="00D11557">
              <w:rPr>
                <w:bCs/>
                <w:color w:val="000000"/>
                <w:sz w:val="24"/>
                <w:szCs w:val="24"/>
              </w:rPr>
              <w:t>Балалар суреттен бірдей затты таба алады.</w:t>
            </w:r>
          </w:p>
          <w:p w:rsidR="001E59D1" w:rsidRPr="00D11557" w:rsidRDefault="001E59D1" w:rsidP="003F613C">
            <w:pPr>
              <w:rPr>
                <w:bCs/>
                <w:color w:val="000000"/>
                <w:sz w:val="24"/>
                <w:szCs w:val="24"/>
              </w:rPr>
            </w:pPr>
            <w:r w:rsidRPr="00D11557">
              <w:rPr>
                <w:bCs/>
                <w:color w:val="000000"/>
                <w:sz w:val="24"/>
                <w:szCs w:val="24"/>
              </w:rPr>
              <w:t>Мысалы:қияр, машина, балық, ұшақ, құлпынай, қар,сиыр.</w:t>
            </w:r>
          </w:p>
          <w:p w:rsidR="001E59D1" w:rsidRPr="00D11557" w:rsidRDefault="001E59D1" w:rsidP="003F613C">
            <w:pPr>
              <w:rPr>
                <w:color w:val="000000"/>
                <w:sz w:val="24"/>
                <w:szCs w:val="24"/>
              </w:rPr>
            </w:pPr>
            <w:r w:rsidRPr="00D11557">
              <w:rPr>
                <w:b/>
                <w:bCs/>
                <w:color w:val="000000"/>
                <w:sz w:val="24"/>
                <w:szCs w:val="24"/>
              </w:rPr>
              <w:t>Сөйлеуді дамыту</w:t>
            </w:r>
            <w:r w:rsidRPr="00D11557">
              <w:rPr>
                <w:color w:val="000000"/>
                <w:sz w:val="24"/>
                <w:szCs w:val="24"/>
              </w:rPr>
              <w:t xml:space="preserve"> Қарым- қатынас іс –әрекет</w:t>
            </w:r>
          </w:p>
        </w:tc>
        <w:tc>
          <w:tcPr>
            <w:tcW w:w="2547" w:type="dxa"/>
            <w:gridSpan w:val="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b/>
                <w:color w:val="000000"/>
                <w:sz w:val="24"/>
                <w:szCs w:val="24"/>
              </w:rPr>
            </w:pPr>
            <w:r w:rsidRPr="00D11557">
              <w:rPr>
                <w:b/>
                <w:color w:val="000000"/>
                <w:sz w:val="24"/>
                <w:szCs w:val="24"/>
              </w:rPr>
              <w:t>«Аңдар қысқа қалай дайындалады?»</w:t>
            </w:r>
          </w:p>
          <w:p w:rsidR="001E59D1" w:rsidRPr="00D11557" w:rsidRDefault="001E59D1" w:rsidP="003F613C">
            <w:pPr>
              <w:rPr>
                <w:color w:val="000000"/>
                <w:sz w:val="24"/>
                <w:szCs w:val="24"/>
              </w:rPr>
            </w:pPr>
            <w:r w:rsidRPr="00D11557">
              <w:rPr>
                <w:b/>
                <w:color w:val="000000"/>
                <w:sz w:val="24"/>
                <w:szCs w:val="24"/>
              </w:rPr>
              <w:t>Мақсаты:</w:t>
            </w:r>
            <w:r w:rsidRPr="00D11557">
              <w:rPr>
                <w:color w:val="000000"/>
                <w:sz w:val="24"/>
                <w:szCs w:val="24"/>
              </w:rPr>
              <w:t>Жануарлардың қысқа қалай дайындалатынын әңгімелесу.</w:t>
            </w:r>
          </w:p>
          <w:p w:rsidR="001E59D1" w:rsidRPr="00D11557" w:rsidRDefault="001E59D1" w:rsidP="003F613C">
            <w:pPr>
              <w:rPr>
                <w:b/>
                <w:color w:val="000000"/>
                <w:sz w:val="24"/>
                <w:szCs w:val="24"/>
              </w:rPr>
            </w:pPr>
            <w:r w:rsidRPr="00D11557">
              <w:rPr>
                <w:b/>
                <w:color w:val="000000"/>
                <w:sz w:val="24"/>
                <w:szCs w:val="24"/>
              </w:rPr>
              <w:t xml:space="preserve"> (Сөйлеуді дамыту)</w:t>
            </w:r>
          </w:p>
        </w:tc>
        <w:tc>
          <w:tcPr>
            <w:tcW w:w="2691" w:type="dxa"/>
            <w:gridSpan w:val="2"/>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color w:val="181818"/>
                <w:sz w:val="24"/>
                <w:szCs w:val="24"/>
              </w:rPr>
            </w:pPr>
            <w:r w:rsidRPr="00D11557">
              <w:rPr>
                <w:b/>
                <w:bCs/>
                <w:color w:val="000000"/>
                <w:sz w:val="24"/>
                <w:szCs w:val="24"/>
              </w:rPr>
              <w:t>«Мимикалық</w:t>
            </w:r>
            <w:r w:rsidRPr="00D11557">
              <w:rPr>
                <w:color w:val="000000"/>
                <w:sz w:val="24"/>
                <w:szCs w:val="24"/>
              </w:rPr>
              <w:br/>
            </w:r>
            <w:r w:rsidRPr="00D11557">
              <w:rPr>
                <w:b/>
                <w:bCs/>
                <w:color w:val="000000"/>
                <w:sz w:val="24"/>
                <w:szCs w:val="24"/>
              </w:rPr>
              <w:t>жаттығу» Мақсаты:</w:t>
            </w:r>
            <w:r w:rsidRPr="00D11557">
              <w:rPr>
                <w:color w:val="000000"/>
                <w:sz w:val="24"/>
                <w:szCs w:val="24"/>
              </w:rPr>
              <w:t xml:space="preserve"> балалардың көңіл күйлерін түрлі эмоциялармен білдіруге үйрету.</w:t>
            </w:r>
            <w:r w:rsidRPr="00D11557">
              <w:rPr>
                <w:color w:val="000000"/>
                <w:sz w:val="24"/>
                <w:szCs w:val="24"/>
              </w:rPr>
              <w:br/>
            </w:r>
            <w:r w:rsidRPr="00D11557">
              <w:rPr>
                <w:b/>
                <w:bCs/>
                <w:color w:val="000000"/>
                <w:sz w:val="24"/>
                <w:szCs w:val="24"/>
              </w:rPr>
              <w:t>Көркем әдебиет</w:t>
            </w:r>
            <w:r w:rsidRPr="00D11557">
              <w:rPr>
                <w:color w:val="000000"/>
                <w:sz w:val="24"/>
                <w:szCs w:val="24"/>
              </w:rPr>
              <w:t xml:space="preserve"> Қарым- қатынас іс –әрекеті</w:t>
            </w:r>
          </w:p>
        </w:tc>
        <w:tc>
          <w:tcPr>
            <w:tcW w:w="2757" w:type="dxa"/>
            <w:gridSpan w:val="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b/>
                <w:bCs/>
                <w:color w:val="000000"/>
                <w:sz w:val="24"/>
                <w:szCs w:val="24"/>
              </w:rPr>
            </w:pPr>
            <w:r w:rsidRPr="00D11557">
              <w:rPr>
                <w:b/>
                <w:bCs/>
                <w:color w:val="000000"/>
                <w:sz w:val="24"/>
                <w:szCs w:val="24"/>
              </w:rPr>
              <w:t>Сөйлеуді дамыту</w:t>
            </w:r>
            <w:r w:rsidRPr="00D11557">
              <w:rPr>
                <w:color w:val="000000"/>
                <w:sz w:val="24"/>
                <w:szCs w:val="24"/>
              </w:rPr>
              <w:t xml:space="preserve"> Қарым- қатынас іс –әрекеті</w:t>
            </w:r>
          </w:p>
          <w:p w:rsidR="001E59D1" w:rsidRPr="00D11557" w:rsidRDefault="001E59D1" w:rsidP="003F613C">
            <w:pPr>
              <w:rPr>
                <w:b/>
                <w:bCs/>
                <w:color w:val="000000"/>
                <w:sz w:val="24"/>
                <w:szCs w:val="24"/>
              </w:rPr>
            </w:pPr>
            <w:r w:rsidRPr="00D11557">
              <w:rPr>
                <w:b/>
                <w:bCs/>
                <w:color w:val="000000"/>
                <w:sz w:val="24"/>
                <w:szCs w:val="24"/>
              </w:rPr>
              <w:t>Дидактикалық</w:t>
            </w:r>
            <w:r w:rsidRPr="00D11557">
              <w:rPr>
                <w:color w:val="000000"/>
                <w:sz w:val="24"/>
                <w:szCs w:val="24"/>
              </w:rPr>
              <w:br/>
            </w:r>
            <w:r w:rsidRPr="00D11557">
              <w:rPr>
                <w:b/>
                <w:bCs/>
                <w:color w:val="000000"/>
                <w:sz w:val="24"/>
                <w:szCs w:val="24"/>
              </w:rPr>
              <w:t>ойын: «Сөзді аяқта»</w:t>
            </w:r>
            <w:r w:rsidRPr="00D11557">
              <w:rPr>
                <w:color w:val="000000"/>
                <w:sz w:val="24"/>
                <w:szCs w:val="24"/>
              </w:rPr>
              <w:t xml:space="preserve"> Мақсаты: Балаларға сөйлемді бастап, жиһаз атауымен аяқтауға үйрету.</w:t>
            </w:r>
            <w:r w:rsidRPr="00D11557">
              <w:rPr>
                <w:color w:val="000000"/>
                <w:sz w:val="24"/>
                <w:szCs w:val="24"/>
              </w:rPr>
              <w:br/>
            </w:r>
            <w:r w:rsidRPr="00D11557">
              <w:rPr>
                <w:b/>
                <w:bCs/>
                <w:color w:val="000000"/>
                <w:sz w:val="24"/>
                <w:szCs w:val="24"/>
              </w:rPr>
              <w:t>Сөйлеуді дамыту</w:t>
            </w:r>
            <w:r w:rsidRPr="00D11557">
              <w:rPr>
                <w:color w:val="000000"/>
                <w:sz w:val="24"/>
                <w:szCs w:val="24"/>
              </w:rPr>
              <w:t xml:space="preserve"> Қарым- қатынас іс –әрекеті</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Таңертенгі жаттығу</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BA0A75" w:rsidRDefault="001E59D1" w:rsidP="00732AA9">
            <w:pPr>
              <w:jc w:val="center"/>
              <w:rPr>
                <w:sz w:val="24"/>
                <w:szCs w:val="24"/>
              </w:rPr>
            </w:pPr>
            <w:r>
              <w:rPr>
                <w:b/>
                <w:bCs/>
              </w:rPr>
              <w:t>Желтоқсан</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1E59D1" w:rsidRPr="00D11557" w:rsidRDefault="001E59D1" w:rsidP="00732AA9">
            <w:pPr>
              <w:jc w:val="center"/>
              <w:rPr>
                <w:sz w:val="24"/>
                <w:szCs w:val="24"/>
              </w:rPr>
            </w:pPr>
            <w:r>
              <w:rPr>
                <w:color w:val="000000"/>
                <w:sz w:val="24"/>
                <w:szCs w:val="24"/>
                <w:lang w:eastAsia="ru-RU"/>
              </w:rPr>
              <w:t>№ 8 кешен ЖДЖ (затсыз)</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Таңғы ас</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sz w:val="24"/>
                <w:szCs w:val="24"/>
              </w:rPr>
            </w:pPr>
            <w:r w:rsidRPr="00D11557">
              <w:rPr>
                <w:sz w:val="24"/>
                <w:szCs w:val="24"/>
              </w:rPr>
              <w:t xml:space="preserve">Таңғы ас алдында қолдарын сумен сабындап жуу мәдениетін қалыптастыру. </w:t>
            </w:r>
            <w:r w:rsidRPr="00D11557">
              <w:rPr>
                <w:b/>
                <w:bCs/>
                <w:sz w:val="24"/>
                <w:szCs w:val="24"/>
              </w:rPr>
              <w:t>(мәдени-гигиеналық дағдылар, өзіне-өзі қызмет ету, кезекшілердің еңбек әрекеті)</w:t>
            </w:r>
          </w:p>
          <w:p w:rsidR="001E59D1" w:rsidRPr="00D11557" w:rsidRDefault="001E59D1" w:rsidP="003F613C">
            <w:pPr>
              <w:jc w:val="center"/>
              <w:rPr>
                <w:sz w:val="24"/>
                <w:szCs w:val="24"/>
              </w:rPr>
            </w:pPr>
            <w:r w:rsidRPr="00D11557">
              <w:rPr>
                <w:sz w:val="24"/>
                <w:szCs w:val="24"/>
              </w:rPr>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1E59D1" w:rsidRPr="00D11557" w:rsidRDefault="001E59D1" w:rsidP="003F613C">
            <w:pPr>
              <w:jc w:val="center"/>
              <w:rPr>
                <w:sz w:val="24"/>
                <w:szCs w:val="24"/>
              </w:rPr>
            </w:pPr>
            <w:r w:rsidRPr="00D11557">
              <w:rPr>
                <w:sz w:val="24"/>
                <w:szCs w:val="24"/>
              </w:rPr>
              <w:t>Асын, асын,асына,</w:t>
            </w:r>
          </w:p>
          <w:p w:rsidR="001E59D1" w:rsidRPr="00D11557" w:rsidRDefault="001E59D1" w:rsidP="003F613C">
            <w:pPr>
              <w:jc w:val="center"/>
              <w:rPr>
                <w:sz w:val="24"/>
                <w:szCs w:val="24"/>
              </w:rPr>
            </w:pPr>
            <w:r w:rsidRPr="00D11557">
              <w:rPr>
                <w:sz w:val="24"/>
                <w:szCs w:val="24"/>
              </w:rPr>
              <w:t>Береке берсін басына!</w:t>
            </w:r>
          </w:p>
          <w:p w:rsidR="001E59D1" w:rsidRPr="00D11557" w:rsidRDefault="001E59D1" w:rsidP="003F613C">
            <w:pPr>
              <w:jc w:val="center"/>
              <w:rPr>
                <w:sz w:val="24"/>
                <w:szCs w:val="24"/>
              </w:rPr>
            </w:pPr>
            <w:r w:rsidRPr="00D11557">
              <w:rPr>
                <w:sz w:val="24"/>
                <w:szCs w:val="24"/>
              </w:rPr>
              <w:t>Бөденедей жорғалап,</w:t>
            </w:r>
          </w:p>
          <w:p w:rsidR="001E59D1" w:rsidRPr="00D11557" w:rsidRDefault="001E59D1" w:rsidP="003F613C">
            <w:pPr>
              <w:jc w:val="center"/>
              <w:rPr>
                <w:sz w:val="24"/>
                <w:szCs w:val="24"/>
              </w:rPr>
            </w:pPr>
            <w:r w:rsidRPr="00D11557">
              <w:rPr>
                <w:sz w:val="24"/>
                <w:szCs w:val="24"/>
              </w:rPr>
              <w:t>Қырғауылдай қорғалап,</w:t>
            </w:r>
          </w:p>
          <w:p w:rsidR="001E59D1" w:rsidRPr="00D11557" w:rsidRDefault="001E59D1" w:rsidP="003F613C">
            <w:pPr>
              <w:jc w:val="center"/>
              <w:rPr>
                <w:sz w:val="24"/>
                <w:szCs w:val="24"/>
              </w:rPr>
            </w:pPr>
            <w:r w:rsidRPr="00D11557">
              <w:rPr>
                <w:sz w:val="24"/>
                <w:szCs w:val="24"/>
              </w:rPr>
              <w:t>Қыдыр келсін қасына!</w:t>
            </w:r>
          </w:p>
          <w:p w:rsidR="001E59D1" w:rsidRPr="00D11557" w:rsidRDefault="001E59D1" w:rsidP="003F613C">
            <w:pPr>
              <w:jc w:val="center"/>
              <w:rPr>
                <w:sz w:val="24"/>
                <w:szCs w:val="24"/>
              </w:rPr>
            </w:pPr>
            <w:r w:rsidRPr="00D11557">
              <w:rPr>
                <w:sz w:val="24"/>
                <w:szCs w:val="24"/>
              </w:rPr>
              <w:t>Сенен байлық өтпесін,</w:t>
            </w:r>
          </w:p>
          <w:p w:rsidR="001E59D1" w:rsidRPr="00D11557" w:rsidRDefault="001E59D1" w:rsidP="003F613C">
            <w:pPr>
              <w:jc w:val="center"/>
              <w:rPr>
                <w:sz w:val="24"/>
                <w:szCs w:val="24"/>
              </w:rPr>
            </w:pPr>
            <w:r w:rsidRPr="00D11557">
              <w:rPr>
                <w:sz w:val="24"/>
                <w:szCs w:val="24"/>
              </w:rPr>
              <w:t>Тәңірі берген берекең</w:t>
            </w:r>
          </w:p>
          <w:p w:rsidR="001E59D1" w:rsidRPr="00D11557" w:rsidRDefault="001E59D1" w:rsidP="003F613C">
            <w:pPr>
              <w:jc w:val="center"/>
              <w:rPr>
                <w:sz w:val="24"/>
                <w:szCs w:val="24"/>
              </w:rPr>
            </w:pPr>
            <w:r w:rsidRPr="00D11557">
              <w:rPr>
                <w:sz w:val="24"/>
                <w:szCs w:val="24"/>
              </w:rPr>
              <w:t>Тепкілесе кетпесін</w:t>
            </w:r>
          </w:p>
          <w:p w:rsidR="001E59D1" w:rsidRPr="00D11557" w:rsidRDefault="001E59D1" w:rsidP="003F613C">
            <w:pPr>
              <w:jc w:val="center"/>
              <w:rPr>
                <w:sz w:val="24"/>
                <w:szCs w:val="24"/>
              </w:rPr>
            </w:pPr>
            <w:r w:rsidRPr="00D11557">
              <w:rPr>
                <w:sz w:val="24"/>
                <w:szCs w:val="24"/>
              </w:rPr>
              <w:t>Желіңнің екі шетіне,</w:t>
            </w:r>
          </w:p>
          <w:p w:rsidR="001E59D1" w:rsidRPr="00D11557" w:rsidRDefault="001E59D1" w:rsidP="003F613C">
            <w:pPr>
              <w:jc w:val="center"/>
              <w:rPr>
                <w:sz w:val="24"/>
                <w:szCs w:val="24"/>
              </w:rPr>
            </w:pPr>
            <w:r w:rsidRPr="00D11557">
              <w:rPr>
                <w:sz w:val="24"/>
                <w:szCs w:val="24"/>
              </w:rPr>
              <w:t>Тай шаптырса жетпесін!</w:t>
            </w:r>
          </w:p>
          <w:p w:rsidR="001E59D1" w:rsidRPr="00D11557" w:rsidRDefault="001E59D1" w:rsidP="003F613C">
            <w:pPr>
              <w:jc w:val="center"/>
              <w:rPr>
                <w:sz w:val="24"/>
                <w:szCs w:val="24"/>
              </w:rPr>
            </w:pPr>
            <w:r w:rsidRPr="00D11557">
              <w:rPr>
                <w:b/>
                <w:sz w:val="24"/>
                <w:szCs w:val="24"/>
              </w:rPr>
              <w:lastRenderedPageBreak/>
              <w:t>Аумин (қазақ тілін дамыту)</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lastRenderedPageBreak/>
              <w:t>Ұйымдастырылған іс-әрекетке дайындық</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Таңғы жиын:</w:t>
            </w:r>
          </w:p>
          <w:p w:rsidR="001E59D1" w:rsidRPr="00D11557" w:rsidRDefault="001E59D1" w:rsidP="003F613C">
            <w:pPr>
              <w:tabs>
                <w:tab w:val="left" w:pos="1677"/>
              </w:tabs>
              <w:jc w:val="center"/>
              <w:rPr>
                <w:b/>
                <w:sz w:val="24"/>
                <w:szCs w:val="24"/>
              </w:rPr>
            </w:pPr>
            <w:r w:rsidRPr="00D11557">
              <w:rPr>
                <w:b/>
                <w:sz w:val="24"/>
                <w:szCs w:val="24"/>
              </w:rPr>
              <w:t>Ән ұран</w:t>
            </w:r>
          </w:p>
          <w:p w:rsidR="001E59D1" w:rsidRPr="00D11557" w:rsidRDefault="001E59D1" w:rsidP="003F613C">
            <w:pPr>
              <w:jc w:val="center"/>
              <w:rPr>
                <w:b/>
                <w:sz w:val="24"/>
                <w:szCs w:val="24"/>
              </w:rPr>
            </w:pPr>
            <w:r w:rsidRPr="00D11557">
              <w:rPr>
                <w:b/>
                <w:sz w:val="24"/>
                <w:szCs w:val="24"/>
              </w:rPr>
              <w:t>Қазақстан Респуликасының Әнұраның айту</w:t>
            </w:r>
          </w:p>
          <w:p w:rsidR="001E59D1" w:rsidRPr="00D11557" w:rsidRDefault="001E59D1" w:rsidP="003F613C">
            <w:pPr>
              <w:jc w:val="center"/>
              <w:rPr>
                <w:sz w:val="24"/>
                <w:szCs w:val="24"/>
              </w:rPr>
            </w:pPr>
            <w:r w:rsidRPr="00D11557">
              <w:rPr>
                <w:sz w:val="24"/>
                <w:szCs w:val="24"/>
              </w:rPr>
              <w:t>Мақсатты: Балалардың патриоттық сезімдерін, отанға деген сүйіспеншілігін тәрбиелеу</w:t>
            </w:r>
          </w:p>
          <w:p w:rsidR="001E59D1" w:rsidRPr="00D11557" w:rsidRDefault="001E59D1" w:rsidP="003F613C">
            <w:pPr>
              <w:jc w:val="center"/>
              <w:rPr>
                <w:b/>
                <w:sz w:val="24"/>
                <w:szCs w:val="24"/>
              </w:rPr>
            </w:pPr>
            <w:r w:rsidRPr="00D11557">
              <w:rPr>
                <w:b/>
                <w:sz w:val="24"/>
                <w:szCs w:val="24"/>
              </w:rPr>
              <w:t>Шаттық шеңбер :</w:t>
            </w:r>
          </w:p>
          <w:p w:rsidR="001E59D1" w:rsidRPr="00D11557" w:rsidRDefault="001E59D1" w:rsidP="003F613C">
            <w:pPr>
              <w:jc w:val="center"/>
              <w:rPr>
                <w:sz w:val="24"/>
                <w:szCs w:val="24"/>
              </w:rPr>
            </w:pPr>
            <w:r w:rsidRPr="00D11557">
              <w:rPr>
                <w:sz w:val="24"/>
                <w:szCs w:val="24"/>
              </w:rPr>
              <w:t>Достарымның барлығын,</w:t>
            </w:r>
          </w:p>
          <w:p w:rsidR="001E59D1" w:rsidRPr="00D11557" w:rsidRDefault="001E59D1" w:rsidP="003F613C">
            <w:pPr>
              <w:jc w:val="center"/>
              <w:rPr>
                <w:sz w:val="24"/>
                <w:szCs w:val="24"/>
              </w:rPr>
            </w:pPr>
            <w:r w:rsidRPr="00D11557">
              <w:rPr>
                <w:sz w:val="24"/>
                <w:szCs w:val="24"/>
              </w:rPr>
              <w:t>Сыйлап жақсы көремін.</w:t>
            </w:r>
          </w:p>
          <w:p w:rsidR="001E59D1" w:rsidRPr="00D11557" w:rsidRDefault="001E59D1" w:rsidP="003F613C">
            <w:pPr>
              <w:jc w:val="center"/>
              <w:rPr>
                <w:sz w:val="24"/>
                <w:szCs w:val="24"/>
              </w:rPr>
            </w:pPr>
            <w:r w:rsidRPr="00D11557">
              <w:rPr>
                <w:sz w:val="24"/>
                <w:szCs w:val="24"/>
              </w:rPr>
              <w:t>Алақаным арқылы,</w:t>
            </w:r>
          </w:p>
          <w:p w:rsidR="001E59D1" w:rsidRPr="00D11557" w:rsidRDefault="001E59D1" w:rsidP="003F613C">
            <w:pPr>
              <w:jc w:val="center"/>
              <w:rPr>
                <w:sz w:val="24"/>
                <w:szCs w:val="24"/>
              </w:rPr>
            </w:pPr>
            <w:r w:rsidRPr="00D11557">
              <w:rPr>
                <w:sz w:val="24"/>
                <w:szCs w:val="24"/>
              </w:rPr>
              <w:t>Жылуымды беремін</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Білім беру ұйымының кестесі бойынша ұйымдастырылған іс-әрекет</w:t>
            </w:r>
          </w:p>
        </w:tc>
        <w:tc>
          <w:tcPr>
            <w:tcW w:w="2584" w:type="dxa"/>
            <w:gridSpan w:val="3"/>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bCs/>
                <w:sz w:val="24"/>
                <w:szCs w:val="24"/>
              </w:rPr>
            </w:pPr>
          </w:p>
        </w:tc>
        <w:tc>
          <w:tcPr>
            <w:tcW w:w="2565" w:type="dxa"/>
            <w:gridSpan w:val="4"/>
            <w:tcBorders>
              <w:top w:val="single" w:sz="4" w:space="0" w:color="auto"/>
              <w:left w:val="single" w:sz="4" w:space="0" w:color="auto"/>
              <w:bottom w:val="single" w:sz="4" w:space="0" w:color="auto"/>
              <w:right w:val="single" w:sz="4" w:space="0" w:color="auto"/>
            </w:tcBorders>
          </w:tcPr>
          <w:p w:rsidR="001E59D1" w:rsidRPr="00D11557" w:rsidRDefault="001E59D1" w:rsidP="003F613C">
            <w:pPr>
              <w:pStyle w:val="a5"/>
              <w:rPr>
                <w:b/>
                <w:color w:val="000000"/>
                <w:lang w:val="kk-KZ"/>
              </w:rPr>
            </w:pPr>
            <w:r w:rsidRPr="00D11557">
              <w:rPr>
                <w:b/>
                <w:color w:val="000000"/>
                <w:lang w:val="kk-KZ"/>
              </w:rPr>
              <w:t>Қазақ тілі</w:t>
            </w:r>
          </w:p>
          <w:p w:rsidR="001E59D1" w:rsidRPr="00D11557" w:rsidRDefault="001E59D1" w:rsidP="003F613C">
            <w:pPr>
              <w:adjustRightInd w:val="0"/>
              <w:rPr>
                <w:sz w:val="24"/>
                <w:szCs w:val="24"/>
                <w:lang w:bidi="he-IL"/>
              </w:rPr>
            </w:pPr>
            <w:r w:rsidRPr="00D11557">
              <w:rPr>
                <w:color w:val="000000" w:themeColor="text1"/>
                <w:sz w:val="24"/>
                <w:szCs w:val="24"/>
                <w:lang w:bidi="he-IL"/>
              </w:rPr>
              <w:t>(«</w:t>
            </w:r>
            <w:r w:rsidRPr="00D11557">
              <w:rPr>
                <w:color w:val="000000" w:themeColor="text1"/>
                <w:sz w:val="24"/>
                <w:szCs w:val="24"/>
                <w:lang w:val="ru-RU" w:bidi="he-IL"/>
              </w:rPr>
              <w:t>Г</w:t>
            </w:r>
            <w:r w:rsidRPr="00D11557">
              <w:rPr>
                <w:color w:val="000000" w:themeColor="text1"/>
                <w:sz w:val="24"/>
                <w:szCs w:val="24"/>
                <w:lang w:bidi="he-IL"/>
              </w:rPr>
              <w:t>», дыбыстарын қайталау.)</w:t>
            </w:r>
            <w:r w:rsidRPr="00D11557">
              <w:rPr>
                <w:sz w:val="24"/>
                <w:szCs w:val="24"/>
                <w:lang w:bidi="he-IL"/>
              </w:rPr>
              <w:t xml:space="preserve"> </w:t>
            </w:r>
          </w:p>
          <w:p w:rsidR="001E59D1" w:rsidRPr="00D11557" w:rsidRDefault="001E59D1" w:rsidP="003F613C">
            <w:pPr>
              <w:adjustRightInd w:val="0"/>
              <w:rPr>
                <w:sz w:val="24"/>
                <w:szCs w:val="24"/>
                <w:lang w:bidi="he-IL"/>
              </w:rPr>
            </w:pPr>
            <w:r w:rsidRPr="00D11557">
              <w:rPr>
                <w:b/>
                <w:bCs/>
                <w:color w:val="000000" w:themeColor="text1"/>
                <w:sz w:val="24"/>
                <w:szCs w:val="24"/>
                <w:lang w:bidi="he-IL"/>
              </w:rPr>
              <w:t xml:space="preserve">Д/о:»Жалғастыр» </w:t>
            </w:r>
            <w:r w:rsidRPr="00D11557">
              <w:rPr>
                <w:sz w:val="24"/>
                <w:szCs w:val="24"/>
                <w:lang w:bidi="he-IL"/>
              </w:rPr>
              <w:t>жаңылтпаш, жұмбақтар арқылы балалардың</w:t>
            </w:r>
            <w:r w:rsidRPr="00D11557">
              <w:rPr>
                <w:b/>
                <w:bCs/>
                <w:color w:val="000000" w:themeColor="text1"/>
                <w:sz w:val="24"/>
                <w:szCs w:val="24"/>
                <w:lang w:bidi="he-IL"/>
              </w:rPr>
              <w:t xml:space="preserve">                 </w:t>
            </w:r>
            <w:r w:rsidRPr="00D11557">
              <w:rPr>
                <w:sz w:val="24"/>
                <w:szCs w:val="24"/>
                <w:lang w:bidi="he-IL"/>
              </w:rPr>
              <w:t>тілдерін жетілдіру</w:t>
            </w:r>
          </w:p>
          <w:p w:rsidR="001E59D1" w:rsidRPr="00025F48" w:rsidRDefault="001E59D1" w:rsidP="003F613C">
            <w:pPr>
              <w:jc w:val="both"/>
              <w:rPr>
                <w:b/>
                <w:color w:val="000000"/>
                <w:sz w:val="24"/>
                <w:szCs w:val="24"/>
              </w:rPr>
            </w:pPr>
          </w:p>
          <w:p w:rsidR="001E59D1" w:rsidRPr="00D11557" w:rsidRDefault="001E59D1" w:rsidP="003F613C">
            <w:pPr>
              <w:rPr>
                <w:b/>
                <w:color w:val="000000"/>
                <w:sz w:val="24"/>
                <w:szCs w:val="24"/>
              </w:rPr>
            </w:pPr>
          </w:p>
          <w:p w:rsidR="001E59D1" w:rsidRPr="00D11557" w:rsidRDefault="001E59D1" w:rsidP="003F613C">
            <w:pPr>
              <w:rPr>
                <w:b/>
                <w:color w:val="000000"/>
                <w:sz w:val="24"/>
                <w:szCs w:val="24"/>
              </w:rPr>
            </w:pPr>
            <w:r w:rsidRPr="00D11557">
              <w:rPr>
                <w:b/>
                <w:color w:val="000000"/>
                <w:sz w:val="24"/>
                <w:szCs w:val="24"/>
              </w:rPr>
              <w:t>Математика негіздері</w:t>
            </w:r>
          </w:p>
          <w:p w:rsidR="001E59D1" w:rsidRPr="00D11557" w:rsidRDefault="001E59D1" w:rsidP="003F613C">
            <w:pPr>
              <w:rPr>
                <w:b/>
                <w:sz w:val="24"/>
                <w:szCs w:val="24"/>
              </w:rPr>
            </w:pPr>
            <w:r w:rsidRPr="00D11557">
              <w:rPr>
                <w:b/>
                <w:sz w:val="24"/>
                <w:szCs w:val="24"/>
              </w:rPr>
              <w:t>(Суретті есеп)</w:t>
            </w:r>
          </w:p>
          <w:p w:rsidR="001E59D1" w:rsidRPr="00D11557" w:rsidRDefault="001E59D1" w:rsidP="003F613C">
            <w:pPr>
              <w:rPr>
                <w:b/>
                <w:bCs/>
                <w:sz w:val="24"/>
                <w:szCs w:val="24"/>
              </w:rPr>
            </w:pPr>
            <w:r w:rsidRPr="00D11557">
              <w:rPr>
                <w:b/>
                <w:color w:val="000000"/>
                <w:sz w:val="24"/>
                <w:szCs w:val="24"/>
              </w:rPr>
              <w:t>Д/ойын«Суретті есеп»</w:t>
            </w:r>
          </w:p>
          <w:p w:rsidR="001E59D1" w:rsidRPr="00D11557" w:rsidRDefault="001E59D1" w:rsidP="003F613C">
            <w:pPr>
              <w:rPr>
                <w:bCs/>
                <w:sz w:val="24"/>
                <w:szCs w:val="24"/>
              </w:rPr>
            </w:pPr>
            <w:r w:rsidRPr="00D11557">
              <w:rPr>
                <w:b/>
                <w:bCs/>
                <w:sz w:val="24"/>
                <w:szCs w:val="24"/>
              </w:rPr>
              <w:t>Сан және санау.</w:t>
            </w:r>
            <w:r w:rsidRPr="00D11557">
              <w:rPr>
                <w:bCs/>
                <w:sz w:val="24"/>
                <w:szCs w:val="24"/>
              </w:rPr>
              <w:t xml:space="preserve"> 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1E59D1" w:rsidRPr="00D11557" w:rsidRDefault="001E59D1" w:rsidP="003F613C">
            <w:pPr>
              <w:rPr>
                <w:bCs/>
                <w:sz w:val="24"/>
                <w:szCs w:val="24"/>
              </w:rPr>
            </w:pPr>
          </w:p>
          <w:p w:rsidR="001E59D1" w:rsidRPr="00D11557" w:rsidRDefault="001E59D1" w:rsidP="003F613C">
            <w:pPr>
              <w:rPr>
                <w:b/>
                <w:color w:val="000000"/>
                <w:sz w:val="24"/>
                <w:szCs w:val="24"/>
                <w:lang w:eastAsia="ru-RU"/>
              </w:rPr>
            </w:pPr>
            <w:r w:rsidRPr="00D11557">
              <w:rPr>
                <w:b/>
                <w:color w:val="000000"/>
                <w:sz w:val="24"/>
                <w:szCs w:val="24"/>
                <w:lang w:eastAsia="ru-RU"/>
              </w:rPr>
              <w:lastRenderedPageBreak/>
              <w:t>Д\ойын: «Сандар шатасты»</w:t>
            </w:r>
          </w:p>
          <w:p w:rsidR="001E59D1" w:rsidRPr="00D11557" w:rsidRDefault="001E59D1" w:rsidP="003F613C">
            <w:pPr>
              <w:rPr>
                <w:color w:val="000000"/>
                <w:sz w:val="24"/>
                <w:szCs w:val="24"/>
                <w:lang w:eastAsia="ru-RU"/>
              </w:rPr>
            </w:pPr>
            <w:r w:rsidRPr="00D11557">
              <w:rPr>
                <w:b/>
                <w:color w:val="000000"/>
                <w:sz w:val="24"/>
                <w:szCs w:val="24"/>
                <w:lang w:eastAsia="ru-RU"/>
              </w:rPr>
              <w:t>Мақсаты:</w:t>
            </w:r>
            <w:r w:rsidRPr="00D11557">
              <w:rPr>
                <w:color w:val="000000"/>
                <w:sz w:val="24"/>
                <w:szCs w:val="24"/>
                <w:lang w:eastAsia="ru-RU"/>
              </w:rPr>
              <w:t>Сандар қатарындағы сандардың орны жайлы білімдерін нығайту.</w:t>
            </w:r>
          </w:p>
          <w:p w:rsidR="001E59D1" w:rsidRPr="00D11557" w:rsidRDefault="001E59D1" w:rsidP="003F613C">
            <w:pPr>
              <w:rPr>
                <w:color w:val="000000"/>
                <w:sz w:val="24"/>
                <w:szCs w:val="24"/>
                <w:lang w:eastAsia="ru-RU"/>
              </w:rPr>
            </w:pPr>
            <w:r w:rsidRPr="00D11557">
              <w:rPr>
                <w:b/>
                <w:color w:val="000000"/>
                <w:sz w:val="24"/>
                <w:szCs w:val="24"/>
                <w:lang w:eastAsia="ru-RU"/>
              </w:rPr>
              <w:t>Ойын шарты:</w:t>
            </w:r>
            <w:r w:rsidRPr="00D11557">
              <w:rPr>
                <w:color w:val="000000"/>
                <w:sz w:val="24"/>
                <w:szCs w:val="24"/>
                <w:lang w:eastAsia="ru-RU"/>
              </w:rPr>
              <w:t>Сандар қатарындағы өзгерісті тауып, оны жөндейді.</w:t>
            </w:r>
          </w:p>
          <w:p w:rsidR="001E59D1" w:rsidRPr="00D11557" w:rsidRDefault="001E59D1" w:rsidP="003F613C">
            <w:pPr>
              <w:rPr>
                <w:bCs/>
                <w:sz w:val="24"/>
                <w:szCs w:val="24"/>
              </w:rPr>
            </w:pPr>
          </w:p>
          <w:p w:rsidR="001E59D1" w:rsidRPr="00D11557" w:rsidRDefault="001E59D1" w:rsidP="003F613C">
            <w:pPr>
              <w:rPr>
                <w:color w:val="000000"/>
                <w:sz w:val="24"/>
                <w:szCs w:val="24"/>
              </w:rPr>
            </w:pPr>
            <w:r w:rsidRPr="00D11557">
              <w:rPr>
                <w:bCs/>
                <w:sz w:val="24"/>
                <w:szCs w:val="24"/>
              </w:rPr>
              <w:t>.</w:t>
            </w:r>
            <w:r w:rsidRPr="00D11557">
              <w:rPr>
                <w:b/>
                <w:color w:val="000000"/>
                <w:sz w:val="24"/>
                <w:szCs w:val="24"/>
              </w:rPr>
              <w:t xml:space="preserve"> (Сөйлеуді дамыту</w:t>
            </w:r>
          </w:p>
          <w:p w:rsidR="001E59D1" w:rsidRPr="00D11557" w:rsidRDefault="001E59D1" w:rsidP="003F613C">
            <w:pPr>
              <w:rPr>
                <w:b/>
                <w:color w:val="000000"/>
                <w:sz w:val="24"/>
                <w:szCs w:val="24"/>
                <w:lang w:eastAsia="ru-RU"/>
              </w:rPr>
            </w:pPr>
            <w:r w:rsidRPr="00D11557">
              <w:rPr>
                <w:b/>
                <w:color w:val="000000"/>
                <w:sz w:val="24"/>
                <w:szCs w:val="24"/>
                <w:lang w:eastAsia="ru-RU"/>
              </w:rPr>
              <w:t>Қыс қызығы)</w:t>
            </w:r>
            <w:r w:rsidRPr="00D11557">
              <w:rPr>
                <w:b/>
                <w:bCs/>
                <w:sz w:val="24"/>
                <w:szCs w:val="24"/>
                <w:lang w:eastAsia="ru-RU"/>
              </w:rPr>
              <w:t xml:space="preserve"> Д\ойын</w:t>
            </w:r>
            <w:r w:rsidRPr="00D11557">
              <w:rPr>
                <w:b/>
                <w:bCs/>
                <w:color w:val="000000"/>
                <w:sz w:val="24"/>
                <w:szCs w:val="24"/>
                <w:lang w:eastAsia="ru-RU"/>
              </w:rPr>
              <w:t>:</w:t>
            </w:r>
            <w:r w:rsidRPr="00D11557">
              <w:rPr>
                <w:b/>
                <w:color w:val="000000"/>
                <w:sz w:val="24"/>
                <w:szCs w:val="24"/>
                <w:lang w:eastAsia="ru-RU"/>
              </w:rPr>
              <w:t>«Радио»</w:t>
            </w:r>
          </w:p>
          <w:p w:rsidR="001E59D1" w:rsidRPr="00D11557" w:rsidRDefault="001E59D1" w:rsidP="003F613C">
            <w:pPr>
              <w:rPr>
                <w:b/>
                <w:color w:val="000000"/>
                <w:sz w:val="24"/>
                <w:szCs w:val="24"/>
                <w:lang w:eastAsia="ru-RU"/>
              </w:rPr>
            </w:pPr>
          </w:p>
          <w:p w:rsidR="001E59D1" w:rsidRPr="00D11557" w:rsidRDefault="001E59D1" w:rsidP="003F613C">
            <w:pPr>
              <w:rPr>
                <w:bCs/>
                <w:sz w:val="24"/>
                <w:szCs w:val="24"/>
              </w:rPr>
            </w:pPr>
            <w:r w:rsidRPr="00D11557">
              <w:rPr>
                <w:b/>
                <w:bCs/>
                <w:sz w:val="24"/>
                <w:szCs w:val="24"/>
              </w:rPr>
              <w:t xml:space="preserve">Қимылды ойын : «Көңілді қарлар» </w:t>
            </w:r>
          </w:p>
          <w:p w:rsidR="001E59D1" w:rsidRPr="00D11557" w:rsidRDefault="001E59D1" w:rsidP="003F613C">
            <w:pPr>
              <w:rPr>
                <w:bCs/>
                <w:sz w:val="24"/>
                <w:szCs w:val="24"/>
              </w:rPr>
            </w:pPr>
            <w:r w:rsidRPr="00D11557">
              <w:rPr>
                <w:b/>
                <w:bCs/>
                <w:sz w:val="24"/>
                <w:szCs w:val="24"/>
              </w:rPr>
              <w:t>Мақсаты:</w:t>
            </w:r>
            <w:r w:rsidRPr="00D11557">
              <w:rPr>
                <w:bCs/>
                <w:sz w:val="24"/>
                <w:szCs w:val="24"/>
              </w:rPr>
              <w:t>өзара байланысты бірізді сюжет құрастыру, сөйлегенде бейнелі сөздерді, эпитеттерді, салыстыруларды қолдану</w:t>
            </w:r>
          </w:p>
          <w:p w:rsidR="001E59D1" w:rsidRPr="00D11557" w:rsidRDefault="001E59D1" w:rsidP="003F613C">
            <w:pPr>
              <w:rPr>
                <w:b/>
                <w:bCs/>
                <w:sz w:val="24"/>
                <w:szCs w:val="24"/>
              </w:rPr>
            </w:pPr>
            <w:r w:rsidRPr="00D11557">
              <w:rPr>
                <w:bCs/>
                <w:sz w:val="24"/>
                <w:szCs w:val="24"/>
              </w:rPr>
              <w:t>«</w:t>
            </w:r>
            <w:r w:rsidRPr="00D11557">
              <w:rPr>
                <w:b/>
                <w:bCs/>
                <w:sz w:val="24"/>
                <w:szCs w:val="24"/>
              </w:rPr>
              <w:t>Сөйлемді аяқта»</w:t>
            </w:r>
          </w:p>
          <w:p w:rsidR="001E59D1" w:rsidRPr="00D11557" w:rsidRDefault="001E59D1" w:rsidP="003F613C">
            <w:pPr>
              <w:rPr>
                <w:bCs/>
                <w:i/>
                <w:sz w:val="24"/>
                <w:szCs w:val="24"/>
              </w:rPr>
            </w:pPr>
            <w:r w:rsidRPr="00D11557">
              <w:rPr>
                <w:bCs/>
                <w:i/>
                <w:sz w:val="24"/>
                <w:szCs w:val="24"/>
              </w:rPr>
              <w:t>Қырау басқан....\әйнек, ағаштар\</w:t>
            </w:r>
          </w:p>
          <w:p w:rsidR="001E59D1" w:rsidRPr="00D11557" w:rsidRDefault="001E59D1" w:rsidP="003F613C">
            <w:pPr>
              <w:rPr>
                <w:bCs/>
                <w:i/>
                <w:sz w:val="24"/>
                <w:szCs w:val="24"/>
              </w:rPr>
            </w:pPr>
            <w:r w:rsidRPr="00D11557">
              <w:rPr>
                <w:bCs/>
                <w:i/>
                <w:sz w:val="24"/>
                <w:szCs w:val="24"/>
              </w:rPr>
              <w:t>Балалар аққала .....\жасады, жасап ойнайды\</w:t>
            </w:r>
          </w:p>
          <w:p w:rsidR="001E59D1" w:rsidRPr="00D11557" w:rsidRDefault="001E59D1" w:rsidP="003F613C">
            <w:pPr>
              <w:rPr>
                <w:bCs/>
                <w:i/>
                <w:sz w:val="24"/>
                <w:szCs w:val="24"/>
              </w:rPr>
            </w:pPr>
            <w:r w:rsidRPr="00D11557">
              <w:rPr>
                <w:bCs/>
                <w:i/>
                <w:sz w:val="24"/>
                <w:szCs w:val="24"/>
              </w:rPr>
              <w:t>Қар жапалақтап....</w:t>
            </w:r>
          </w:p>
          <w:p w:rsidR="001E59D1" w:rsidRPr="00D11557" w:rsidRDefault="001E59D1" w:rsidP="003F613C">
            <w:pPr>
              <w:rPr>
                <w:bCs/>
                <w:i/>
                <w:sz w:val="24"/>
                <w:szCs w:val="24"/>
              </w:rPr>
            </w:pPr>
            <w:r w:rsidRPr="00D11557">
              <w:rPr>
                <w:bCs/>
                <w:i/>
                <w:sz w:val="24"/>
                <w:szCs w:val="24"/>
              </w:rPr>
              <w:t>\жауып тұр, жауады.\</w:t>
            </w:r>
          </w:p>
          <w:p w:rsidR="001E59D1" w:rsidRPr="00D11557" w:rsidRDefault="001E59D1" w:rsidP="003F613C">
            <w:pPr>
              <w:rPr>
                <w:b/>
                <w:bCs/>
                <w:sz w:val="24"/>
                <w:szCs w:val="24"/>
              </w:rPr>
            </w:pPr>
            <w:r w:rsidRPr="00D11557">
              <w:rPr>
                <w:b/>
                <w:bCs/>
                <w:i/>
                <w:sz w:val="24"/>
                <w:szCs w:val="24"/>
              </w:rPr>
              <w:t>Тақпақ</w:t>
            </w:r>
            <w:r w:rsidRPr="00D11557">
              <w:rPr>
                <w:b/>
                <w:bCs/>
                <w:sz w:val="24"/>
                <w:szCs w:val="24"/>
              </w:rPr>
              <w:t>.</w:t>
            </w:r>
          </w:p>
          <w:p w:rsidR="001E59D1" w:rsidRPr="00D11557" w:rsidRDefault="001E59D1" w:rsidP="003F613C">
            <w:pPr>
              <w:rPr>
                <w:bCs/>
                <w:i/>
                <w:sz w:val="24"/>
                <w:szCs w:val="24"/>
              </w:rPr>
            </w:pPr>
            <w:r w:rsidRPr="00D11557">
              <w:rPr>
                <w:bCs/>
                <w:i/>
                <w:sz w:val="24"/>
                <w:szCs w:val="24"/>
              </w:rPr>
              <w:t>Бір топ бала далада</w:t>
            </w:r>
          </w:p>
          <w:p w:rsidR="001E59D1" w:rsidRPr="00D11557" w:rsidRDefault="001E59D1" w:rsidP="003F613C">
            <w:pPr>
              <w:rPr>
                <w:bCs/>
                <w:i/>
                <w:sz w:val="24"/>
                <w:szCs w:val="24"/>
              </w:rPr>
            </w:pPr>
            <w:r w:rsidRPr="00D11557">
              <w:rPr>
                <w:bCs/>
                <w:i/>
                <w:sz w:val="24"/>
                <w:szCs w:val="24"/>
              </w:rPr>
              <w:lastRenderedPageBreak/>
              <w:t>Соқты қардан аққала.</w:t>
            </w:r>
          </w:p>
          <w:p w:rsidR="001E59D1" w:rsidRPr="00D11557" w:rsidRDefault="001E59D1" w:rsidP="003F613C">
            <w:pPr>
              <w:rPr>
                <w:bCs/>
                <w:i/>
                <w:sz w:val="24"/>
                <w:szCs w:val="24"/>
              </w:rPr>
            </w:pPr>
            <w:r w:rsidRPr="00D11557">
              <w:rPr>
                <w:bCs/>
                <w:i/>
                <w:sz w:val="24"/>
                <w:szCs w:val="24"/>
              </w:rPr>
              <w:t>Мұрны сәбіз үп-үшкір,</w:t>
            </w:r>
          </w:p>
          <w:p w:rsidR="001E59D1" w:rsidRPr="00D11557" w:rsidRDefault="001E59D1" w:rsidP="003F613C">
            <w:pPr>
              <w:rPr>
                <w:bCs/>
                <w:i/>
                <w:sz w:val="24"/>
                <w:szCs w:val="24"/>
              </w:rPr>
            </w:pPr>
            <w:r w:rsidRPr="00D11557">
              <w:rPr>
                <w:bCs/>
                <w:i/>
                <w:sz w:val="24"/>
                <w:szCs w:val="24"/>
              </w:rPr>
              <w:t>Көзі көмір қап-қара.</w:t>
            </w:r>
          </w:p>
          <w:p w:rsidR="001E59D1" w:rsidRPr="00D11557" w:rsidRDefault="001E59D1" w:rsidP="003F613C">
            <w:pPr>
              <w:rPr>
                <w:bCs/>
                <w:i/>
                <w:sz w:val="24"/>
                <w:szCs w:val="24"/>
              </w:rPr>
            </w:pPr>
          </w:p>
          <w:p w:rsidR="001E59D1" w:rsidRPr="00D11557" w:rsidRDefault="001E59D1" w:rsidP="003F613C">
            <w:pPr>
              <w:rPr>
                <w:bCs/>
                <w:i/>
                <w:sz w:val="24"/>
                <w:szCs w:val="24"/>
              </w:rPr>
            </w:pPr>
            <w:r w:rsidRPr="00D11557">
              <w:rPr>
                <w:bCs/>
                <w:i/>
                <w:sz w:val="24"/>
                <w:szCs w:val="24"/>
              </w:rPr>
              <w:t>Далада қар борайды,</w:t>
            </w:r>
          </w:p>
          <w:p w:rsidR="001E59D1" w:rsidRPr="00D11557" w:rsidRDefault="001E59D1" w:rsidP="003F613C">
            <w:pPr>
              <w:rPr>
                <w:bCs/>
                <w:i/>
                <w:sz w:val="24"/>
                <w:szCs w:val="24"/>
              </w:rPr>
            </w:pPr>
            <w:r w:rsidRPr="00D11557">
              <w:rPr>
                <w:bCs/>
                <w:i/>
                <w:sz w:val="24"/>
                <w:szCs w:val="24"/>
              </w:rPr>
              <w:t>Ақ мамыққа орайды,</w:t>
            </w:r>
          </w:p>
          <w:p w:rsidR="001E59D1" w:rsidRPr="00D11557" w:rsidRDefault="001E59D1" w:rsidP="003F613C">
            <w:pPr>
              <w:rPr>
                <w:bCs/>
                <w:i/>
                <w:sz w:val="24"/>
                <w:szCs w:val="24"/>
              </w:rPr>
            </w:pPr>
            <w:r w:rsidRPr="00D11557">
              <w:rPr>
                <w:bCs/>
                <w:i/>
                <w:sz w:val="24"/>
                <w:szCs w:val="24"/>
              </w:rPr>
              <w:t>Мұз болады, қатады.</w:t>
            </w:r>
          </w:p>
          <w:p w:rsidR="001E59D1" w:rsidRPr="00D11557" w:rsidRDefault="001E59D1" w:rsidP="003F613C">
            <w:pPr>
              <w:rPr>
                <w:bCs/>
                <w:i/>
                <w:sz w:val="24"/>
                <w:szCs w:val="24"/>
              </w:rPr>
            </w:pPr>
            <w:r w:rsidRPr="00D11557">
              <w:rPr>
                <w:bCs/>
                <w:i/>
                <w:sz w:val="24"/>
                <w:szCs w:val="24"/>
              </w:rPr>
              <w:t>Жып-жылтыр боп жатады.</w:t>
            </w:r>
          </w:p>
          <w:p w:rsidR="001E59D1" w:rsidRPr="00D11557" w:rsidRDefault="001E59D1" w:rsidP="003F613C">
            <w:pPr>
              <w:rPr>
                <w:b/>
                <w:bCs/>
                <w:sz w:val="24"/>
                <w:szCs w:val="24"/>
              </w:rPr>
            </w:pPr>
          </w:p>
          <w:p w:rsidR="001E59D1" w:rsidRPr="00D11557" w:rsidRDefault="001E59D1" w:rsidP="003F613C">
            <w:pPr>
              <w:rPr>
                <w:b/>
                <w:bCs/>
                <w:sz w:val="24"/>
                <w:szCs w:val="24"/>
              </w:rPr>
            </w:pPr>
          </w:p>
          <w:p w:rsidR="001E59D1" w:rsidRPr="00D11557" w:rsidRDefault="001E59D1" w:rsidP="003F613C">
            <w:pPr>
              <w:rPr>
                <w:color w:val="000000"/>
                <w:sz w:val="24"/>
                <w:szCs w:val="24"/>
              </w:rPr>
            </w:pPr>
          </w:p>
          <w:p w:rsidR="001E59D1" w:rsidRPr="00D11557" w:rsidRDefault="001E59D1" w:rsidP="003F613C">
            <w:pPr>
              <w:rPr>
                <w:b/>
                <w:color w:val="000000" w:themeColor="text1"/>
                <w:sz w:val="24"/>
                <w:szCs w:val="24"/>
                <w:lang w:bidi="he-IL"/>
              </w:rPr>
            </w:pPr>
            <w:r w:rsidRPr="00D11557">
              <w:rPr>
                <w:b/>
                <w:sz w:val="24"/>
                <w:szCs w:val="24"/>
              </w:rPr>
              <w:t>Қоршаған ортамен таныстыру</w:t>
            </w:r>
          </w:p>
          <w:p w:rsidR="001E59D1" w:rsidRPr="00D11557" w:rsidRDefault="001E59D1" w:rsidP="003F613C">
            <w:pPr>
              <w:rPr>
                <w:b/>
                <w:sz w:val="24"/>
                <w:szCs w:val="24"/>
                <w:lang w:eastAsia="ru-RU"/>
              </w:rPr>
            </w:pPr>
            <w:r w:rsidRPr="00D11557">
              <w:rPr>
                <w:b/>
                <w:sz w:val="24"/>
                <w:szCs w:val="24"/>
              </w:rPr>
              <w:t>(Менің Отаным – Қазақстан)</w:t>
            </w:r>
            <w:r w:rsidRPr="00D11557">
              <w:rPr>
                <w:b/>
                <w:sz w:val="24"/>
                <w:szCs w:val="24"/>
                <w:lang w:eastAsia="ru-RU"/>
              </w:rPr>
              <w:t xml:space="preserve">                                Д/ ойын: «Айырмашылығын тап» </w:t>
            </w:r>
          </w:p>
          <w:p w:rsidR="001E59D1" w:rsidRPr="00D11557" w:rsidRDefault="001E59D1" w:rsidP="003F613C">
            <w:pPr>
              <w:rPr>
                <w:sz w:val="24"/>
                <w:szCs w:val="24"/>
                <w:lang w:eastAsia="ru-RU"/>
              </w:rPr>
            </w:pPr>
            <w:r w:rsidRPr="00D11557">
              <w:rPr>
                <w:b/>
                <w:sz w:val="24"/>
                <w:szCs w:val="24"/>
                <w:lang w:eastAsia="ru-RU"/>
              </w:rPr>
              <w:t xml:space="preserve">Мақсаты: </w:t>
            </w:r>
            <w:r w:rsidRPr="00D11557">
              <w:rPr>
                <w:sz w:val="24"/>
                <w:szCs w:val="24"/>
                <w:lang w:eastAsia="ru-RU"/>
              </w:rPr>
              <w:t>Патриоттық ән мен жәй әннің айырмашылығын атап өту.</w:t>
            </w:r>
          </w:p>
          <w:p w:rsidR="001E59D1" w:rsidRPr="00D11557" w:rsidRDefault="001E59D1" w:rsidP="003F613C">
            <w:pPr>
              <w:rPr>
                <w:b/>
                <w:bCs/>
                <w:sz w:val="24"/>
                <w:szCs w:val="24"/>
              </w:rPr>
            </w:pPr>
            <w:r w:rsidRPr="00D11557">
              <w:rPr>
                <w:bCs/>
                <w:sz w:val="24"/>
                <w:szCs w:val="24"/>
              </w:rPr>
              <w:t xml:space="preserve">Мемлекеттік Әнұранды жатқа білу, оның маңыздылығын түсіну. Мемлекеттік мереке  Тәуелсіздік күні маңыздылығын түсіну                                             </w:t>
            </w:r>
            <w:r w:rsidRPr="00D11557">
              <w:rPr>
                <w:b/>
                <w:bCs/>
                <w:sz w:val="24"/>
                <w:szCs w:val="24"/>
              </w:rPr>
              <w:t xml:space="preserve">Қ/ойын :«Түрлі-түсті пішіндер» </w:t>
            </w:r>
          </w:p>
          <w:p w:rsidR="001E59D1" w:rsidRPr="00D11557" w:rsidRDefault="001E59D1" w:rsidP="003F613C">
            <w:pPr>
              <w:rPr>
                <w:color w:val="000000"/>
                <w:sz w:val="24"/>
                <w:szCs w:val="24"/>
                <w:lang w:eastAsia="ru-RU"/>
              </w:rPr>
            </w:pPr>
          </w:p>
          <w:p w:rsidR="001E59D1" w:rsidRPr="00D11557" w:rsidRDefault="001E59D1" w:rsidP="003F613C">
            <w:pPr>
              <w:rPr>
                <w:b/>
                <w:color w:val="000000"/>
                <w:sz w:val="24"/>
                <w:szCs w:val="24"/>
              </w:rPr>
            </w:pPr>
          </w:p>
          <w:p w:rsidR="001E59D1" w:rsidRPr="00D11557" w:rsidRDefault="001E59D1" w:rsidP="003F613C">
            <w:pPr>
              <w:rPr>
                <w:b/>
                <w:color w:val="000000"/>
                <w:sz w:val="24"/>
                <w:szCs w:val="24"/>
              </w:rPr>
            </w:pPr>
            <w:r w:rsidRPr="00D11557">
              <w:rPr>
                <w:b/>
                <w:color w:val="000000"/>
                <w:sz w:val="24"/>
                <w:szCs w:val="24"/>
              </w:rPr>
              <w:t xml:space="preserve"> </w:t>
            </w:r>
          </w:p>
          <w:p w:rsidR="001E59D1" w:rsidRPr="00D11557" w:rsidRDefault="001E59D1" w:rsidP="003F613C">
            <w:pPr>
              <w:rPr>
                <w:b/>
                <w:color w:val="000000"/>
                <w:sz w:val="24"/>
                <w:szCs w:val="24"/>
              </w:rPr>
            </w:pPr>
          </w:p>
        </w:tc>
        <w:tc>
          <w:tcPr>
            <w:tcW w:w="2693" w:type="dxa"/>
            <w:gridSpan w:val="2"/>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sz w:val="24"/>
                <w:szCs w:val="24"/>
              </w:rPr>
            </w:pPr>
            <w:r w:rsidRPr="00D11557">
              <w:rPr>
                <w:b/>
                <w:sz w:val="24"/>
                <w:szCs w:val="24"/>
              </w:rPr>
              <w:lastRenderedPageBreak/>
              <w:t>09.00-09.25</w:t>
            </w:r>
          </w:p>
          <w:p w:rsidR="001E59D1" w:rsidRPr="00D11557" w:rsidRDefault="001E59D1" w:rsidP="003F613C">
            <w:pPr>
              <w:rPr>
                <w:b/>
                <w:sz w:val="24"/>
                <w:szCs w:val="24"/>
              </w:rPr>
            </w:pPr>
            <w:r w:rsidRPr="00D11557">
              <w:rPr>
                <w:b/>
                <w:sz w:val="24"/>
                <w:szCs w:val="24"/>
              </w:rPr>
              <w:t xml:space="preserve">Музыка </w:t>
            </w:r>
          </w:p>
          <w:p w:rsidR="001E59D1" w:rsidRPr="00D11557" w:rsidRDefault="001E59D1" w:rsidP="003F613C">
            <w:pPr>
              <w:rPr>
                <w:bCs/>
                <w:iCs/>
                <w:sz w:val="24"/>
                <w:szCs w:val="24"/>
              </w:rPr>
            </w:pPr>
            <w:r w:rsidRPr="00D11557">
              <w:rPr>
                <w:b/>
                <w:bCs/>
                <w:sz w:val="24"/>
                <w:szCs w:val="24"/>
              </w:rPr>
              <w:t xml:space="preserve">Музыка тыңдау: </w:t>
            </w:r>
            <w:r w:rsidRPr="00D11557">
              <w:rPr>
                <w:bCs/>
                <w:iCs/>
                <w:sz w:val="24"/>
                <w:szCs w:val="24"/>
              </w:rPr>
              <w:t>балаларды өмірдің кейбір құбылыстарын бейнелеу тәсілі ретінде әлемдік және қазақ музыкалық өнерінің туындыларымен таныстыру.</w:t>
            </w:r>
          </w:p>
          <w:p w:rsidR="001E59D1" w:rsidRPr="00D11557" w:rsidRDefault="001E59D1" w:rsidP="003F613C">
            <w:pPr>
              <w:rPr>
                <w:bCs/>
                <w:iCs/>
                <w:sz w:val="24"/>
                <w:szCs w:val="24"/>
              </w:rPr>
            </w:pPr>
            <w:r w:rsidRPr="00D11557">
              <w:rPr>
                <w:b/>
                <w:bCs/>
                <w:iCs/>
                <w:sz w:val="24"/>
                <w:szCs w:val="24"/>
              </w:rPr>
              <w:t>Ән айту:</w:t>
            </w:r>
            <w:r w:rsidRPr="00D11557">
              <w:rPr>
                <w:bCs/>
                <w:iCs/>
                <w:sz w:val="24"/>
                <w:szCs w:val="24"/>
              </w:rPr>
              <w:t xml:space="preserve"> әннің сөздерін анық айтуға, орташа, қатты және тыныш дауыспен ән айтуға үйрету.</w:t>
            </w:r>
          </w:p>
          <w:p w:rsidR="001E59D1" w:rsidRPr="00D11557" w:rsidRDefault="001E59D1" w:rsidP="003F613C">
            <w:pPr>
              <w:rPr>
                <w:bCs/>
                <w:iCs/>
                <w:sz w:val="24"/>
                <w:szCs w:val="24"/>
              </w:rPr>
            </w:pPr>
            <w:r w:rsidRPr="00D11557">
              <w:rPr>
                <w:b/>
                <w:iCs/>
                <w:sz w:val="24"/>
                <w:szCs w:val="24"/>
              </w:rPr>
              <w:t>Музыкалық-ырғақтық қимыл:</w:t>
            </w:r>
            <w:r w:rsidRPr="00D11557">
              <w:rPr>
                <w:bCs/>
                <w:iCs/>
                <w:sz w:val="24"/>
                <w:szCs w:val="24"/>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w:t>
            </w:r>
            <w:r w:rsidRPr="00D11557">
              <w:rPr>
                <w:bCs/>
                <w:iCs/>
                <w:sz w:val="24"/>
                <w:szCs w:val="24"/>
              </w:rPr>
              <w:lastRenderedPageBreak/>
              <w:t>музыканың қозғалмалы сипаты – жеңіл ритақты жүгіру, жартылай отыру ("серіппе").</w:t>
            </w:r>
          </w:p>
          <w:p w:rsidR="001E59D1" w:rsidRPr="00D11557" w:rsidRDefault="001E59D1" w:rsidP="003F613C">
            <w:pPr>
              <w:rPr>
                <w:bCs/>
                <w:iCs/>
                <w:sz w:val="24"/>
                <w:szCs w:val="24"/>
              </w:rPr>
            </w:pPr>
            <w:r w:rsidRPr="00D11557">
              <w:rPr>
                <w:b/>
                <w:bCs/>
                <w:iCs/>
                <w:sz w:val="24"/>
                <w:szCs w:val="24"/>
              </w:rPr>
              <w:t>Би:</w:t>
            </w:r>
            <w:r w:rsidRPr="00D11557">
              <w:rPr>
                <w:bCs/>
                <w:iCs/>
                <w:sz w:val="24"/>
                <w:szCs w:val="24"/>
              </w:rPr>
              <w:t xml:space="preserve"> таныс би қимылдарын қолдана отырып, импровизация қабілетін дамыту.</w:t>
            </w:r>
          </w:p>
          <w:p w:rsidR="001E59D1" w:rsidRPr="00D11557" w:rsidRDefault="001E59D1" w:rsidP="003F613C">
            <w:pPr>
              <w:rPr>
                <w:sz w:val="24"/>
                <w:szCs w:val="24"/>
              </w:rPr>
            </w:pPr>
            <w:r w:rsidRPr="00D11557">
              <w:rPr>
                <w:b/>
                <w:bCs/>
                <w:sz w:val="24"/>
                <w:szCs w:val="24"/>
                <w:lang w:eastAsia="ru-RU"/>
              </w:rPr>
              <w:t xml:space="preserve">БМА ойнау: </w:t>
            </w:r>
            <w:r w:rsidRPr="00D11557">
              <w:rPr>
                <w:bCs/>
                <w:iCs/>
                <w:sz w:val="24"/>
                <w:szCs w:val="24"/>
                <w:lang w:eastAsia="ru-RU"/>
              </w:rPr>
              <w:t>балалардың шығармашылығын дамыту, балаларға белсенділік, Тәуелсіздік қалыптастыру.</w:t>
            </w:r>
          </w:p>
          <w:p w:rsidR="001E59D1" w:rsidRPr="00D11557" w:rsidRDefault="001E59D1" w:rsidP="003F613C">
            <w:pPr>
              <w:rPr>
                <w:b/>
                <w:bCs/>
                <w:sz w:val="24"/>
                <w:szCs w:val="24"/>
              </w:rPr>
            </w:pPr>
          </w:p>
          <w:p w:rsidR="001E59D1" w:rsidRPr="00D11557" w:rsidRDefault="001E59D1" w:rsidP="003F613C">
            <w:pPr>
              <w:rPr>
                <w:b/>
                <w:bCs/>
                <w:sz w:val="24"/>
                <w:szCs w:val="24"/>
              </w:rPr>
            </w:pPr>
            <w:r w:rsidRPr="00D11557">
              <w:rPr>
                <w:b/>
                <w:bCs/>
                <w:sz w:val="24"/>
                <w:szCs w:val="24"/>
              </w:rPr>
              <w:t>09.50-10.15</w:t>
            </w:r>
          </w:p>
          <w:p w:rsidR="001E59D1" w:rsidRPr="00D11557" w:rsidRDefault="001E59D1" w:rsidP="003F613C">
            <w:pPr>
              <w:jc w:val="both"/>
              <w:rPr>
                <w:b/>
                <w:bCs/>
                <w:sz w:val="24"/>
                <w:szCs w:val="24"/>
              </w:rPr>
            </w:pPr>
            <w:r>
              <w:rPr>
                <w:b/>
                <w:bCs/>
                <w:sz w:val="24"/>
                <w:szCs w:val="24"/>
              </w:rPr>
              <w:t>Дене тәрбие</w:t>
            </w:r>
          </w:p>
          <w:p w:rsidR="001E59D1" w:rsidRPr="00D11557" w:rsidRDefault="001E59D1" w:rsidP="003F613C">
            <w:pPr>
              <w:tabs>
                <w:tab w:val="left" w:pos="13514"/>
              </w:tabs>
              <w:rPr>
                <w:rFonts w:eastAsia="Arial"/>
                <w:sz w:val="24"/>
                <w:szCs w:val="24"/>
                <w:lang w:eastAsia="ru-RU"/>
              </w:rPr>
            </w:pPr>
            <w:r w:rsidRPr="00D11557">
              <w:rPr>
                <w:rFonts w:eastAsia="Arial"/>
                <w:sz w:val="24"/>
                <w:szCs w:val="24"/>
                <w:lang w:eastAsia="ru-RU"/>
              </w:rPr>
              <w:t>ҰІӘ  міндеті:</w:t>
            </w:r>
          </w:p>
          <w:p w:rsidR="001E59D1" w:rsidRPr="00D11557" w:rsidRDefault="001E59D1" w:rsidP="003F613C">
            <w:pPr>
              <w:rPr>
                <w:rFonts w:eastAsia="Arial"/>
                <w:bCs/>
                <w:sz w:val="24"/>
                <w:szCs w:val="24"/>
                <w:lang w:eastAsia="ru-RU"/>
              </w:rPr>
            </w:pPr>
            <w:r w:rsidRPr="00D11557">
              <w:rPr>
                <w:rFonts w:eastAsia="Arial"/>
                <w:bCs/>
                <w:sz w:val="24"/>
                <w:szCs w:val="24"/>
                <w:lang w:eastAsia="ru-RU"/>
              </w:rPr>
              <w:t>Дене шынықтыруға баулу,дененің физикалық сапаларын: жылдамдық, шыдамдылық, икемділікті дамыту.</w:t>
            </w:r>
          </w:p>
          <w:p w:rsidR="001E59D1" w:rsidRPr="00D11557" w:rsidRDefault="001E59D1" w:rsidP="003F613C">
            <w:pPr>
              <w:rPr>
                <w:sz w:val="24"/>
                <w:szCs w:val="24"/>
                <w:lang w:eastAsia="ru-RU"/>
              </w:rPr>
            </w:pPr>
            <w:r w:rsidRPr="00D11557">
              <w:rPr>
                <w:sz w:val="24"/>
                <w:szCs w:val="24"/>
                <w:lang w:eastAsia="ru-RU"/>
              </w:rPr>
              <w:t xml:space="preserve">Сапқа тұрғызу.   Амандасу                                   </w:t>
            </w:r>
          </w:p>
          <w:p w:rsidR="001E59D1" w:rsidRPr="00D11557" w:rsidRDefault="001E59D1" w:rsidP="003F613C">
            <w:pPr>
              <w:rPr>
                <w:sz w:val="24"/>
                <w:szCs w:val="24"/>
                <w:lang w:eastAsia="ru-RU"/>
              </w:rPr>
            </w:pPr>
            <w:r w:rsidRPr="00D11557">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D11557" w:rsidRDefault="001E59D1" w:rsidP="003F613C">
            <w:pPr>
              <w:rPr>
                <w:sz w:val="24"/>
                <w:szCs w:val="24"/>
                <w:u w:val="single"/>
              </w:rPr>
            </w:pPr>
            <w:r w:rsidRPr="00D11557">
              <w:rPr>
                <w:sz w:val="24"/>
                <w:szCs w:val="24"/>
                <w:lang w:eastAsia="ru-RU"/>
              </w:rPr>
              <w:t xml:space="preserve">Жүгіру:  шашырап,                     </w:t>
            </w:r>
            <w:r w:rsidRPr="00D11557">
              <w:rPr>
                <w:sz w:val="24"/>
                <w:szCs w:val="24"/>
                <w:lang w:eastAsia="ru-RU"/>
              </w:rPr>
              <w:lastRenderedPageBreak/>
              <w:t>жұппен, қатармен бір-бірден, екеуден, үшеуден тізені жоғары көтеріп жүгіру.</w:t>
            </w:r>
          </w:p>
          <w:p w:rsidR="001E59D1" w:rsidRPr="00D11557" w:rsidRDefault="001E59D1" w:rsidP="003F613C">
            <w:pPr>
              <w:rPr>
                <w:sz w:val="24"/>
                <w:szCs w:val="24"/>
                <w:lang w:eastAsia="ru-RU"/>
              </w:rPr>
            </w:pPr>
            <w:r w:rsidRPr="00D11557">
              <w:rPr>
                <w:sz w:val="24"/>
                <w:szCs w:val="24"/>
                <w:lang w:eastAsia="ru-RU"/>
              </w:rPr>
              <w:t>Ж.Д.Ж. (степ)</w:t>
            </w:r>
          </w:p>
          <w:p w:rsidR="001E59D1" w:rsidRPr="00D11557" w:rsidRDefault="001E59D1" w:rsidP="003F613C">
            <w:pPr>
              <w:rPr>
                <w:sz w:val="24"/>
                <w:szCs w:val="24"/>
                <w:lang w:eastAsia="ru-RU"/>
              </w:rPr>
            </w:pPr>
            <w:r w:rsidRPr="00D11557">
              <w:rPr>
                <w:sz w:val="24"/>
                <w:szCs w:val="24"/>
                <w:lang w:eastAsia="ru-RU"/>
              </w:rPr>
              <w:t>Негізгі қимыл түрлерін дамытуға арналған жаттығулар.</w:t>
            </w:r>
          </w:p>
          <w:p w:rsidR="001E59D1" w:rsidRPr="00D11557" w:rsidRDefault="001E59D1" w:rsidP="003F613C">
            <w:pPr>
              <w:jc w:val="both"/>
              <w:rPr>
                <w:rFonts w:eastAsia="Arial"/>
                <w:bCs/>
                <w:sz w:val="24"/>
                <w:szCs w:val="24"/>
                <w:lang w:eastAsia="ru-RU"/>
              </w:rPr>
            </w:pPr>
            <w:r w:rsidRPr="00D11557">
              <w:rPr>
                <w:bCs/>
                <w:sz w:val="24"/>
                <w:szCs w:val="24"/>
                <w:lang w:eastAsia="ru-RU"/>
              </w:rPr>
              <w:t>Ересектің белгісімен тоқтап, қозғалыс бағытын өзгертіп, шашырап жүру</w:t>
            </w:r>
            <w:r w:rsidRPr="00D11557">
              <w:rPr>
                <w:bCs/>
                <w:sz w:val="24"/>
                <w:szCs w:val="24"/>
              </w:rPr>
              <w:t>.</w:t>
            </w:r>
            <w:r w:rsidRPr="00D11557">
              <w:rPr>
                <w:rFonts w:eastAsia="Arial"/>
                <w:bCs/>
                <w:sz w:val="24"/>
                <w:szCs w:val="24"/>
                <w:lang w:eastAsia="ru-RU"/>
              </w:rPr>
              <w:t xml:space="preserve"> Баскетбол элементтері. Кеуде тұсынан екі қолымен допты бір-біріне лақтыру. Допты оң және сол қолмен алып жүруге жаттықтыру.</w:t>
            </w:r>
          </w:p>
          <w:p w:rsidR="001E59D1" w:rsidRPr="00D11557" w:rsidRDefault="001E59D1" w:rsidP="003F613C">
            <w:pPr>
              <w:rPr>
                <w:sz w:val="24"/>
                <w:szCs w:val="24"/>
                <w:lang w:eastAsia="ru-RU"/>
              </w:rPr>
            </w:pPr>
            <w:r w:rsidRPr="00D11557">
              <w:rPr>
                <w:sz w:val="24"/>
                <w:szCs w:val="24"/>
                <w:lang w:eastAsia="ru-RU"/>
              </w:rPr>
              <w:t>Қимылды ойын: «Теңге алу»</w:t>
            </w:r>
          </w:p>
          <w:p w:rsidR="001E59D1" w:rsidRPr="00D11557" w:rsidRDefault="001E59D1" w:rsidP="003F613C">
            <w:pPr>
              <w:rPr>
                <w:sz w:val="24"/>
                <w:szCs w:val="24"/>
                <w:lang w:eastAsia="ru-RU"/>
              </w:rPr>
            </w:pPr>
            <w:r w:rsidRPr="00D11557">
              <w:rPr>
                <w:sz w:val="24"/>
                <w:szCs w:val="24"/>
                <w:lang w:eastAsia="ru-RU"/>
              </w:rPr>
              <w:t>Балаларды ойын   ережесімен таныстыру.</w:t>
            </w:r>
          </w:p>
          <w:p w:rsidR="001E59D1" w:rsidRPr="00D11557" w:rsidRDefault="001E59D1" w:rsidP="003F613C">
            <w:pPr>
              <w:rPr>
                <w:sz w:val="24"/>
                <w:szCs w:val="24"/>
                <w:lang w:eastAsia="ru-RU"/>
              </w:rPr>
            </w:pPr>
            <w:r w:rsidRPr="00D11557">
              <w:rPr>
                <w:sz w:val="24"/>
                <w:szCs w:val="24"/>
                <w:lang w:eastAsia="ru-RU"/>
              </w:rPr>
              <w:t>Рефлексия.Сапқа тұрғызу тынысты ретке келтіру</w:t>
            </w:r>
          </w:p>
          <w:p w:rsidR="001E59D1" w:rsidRPr="00D11557" w:rsidRDefault="001E59D1" w:rsidP="003F613C">
            <w:pPr>
              <w:rPr>
                <w:sz w:val="24"/>
                <w:szCs w:val="24"/>
              </w:rPr>
            </w:pPr>
          </w:p>
          <w:p w:rsidR="001E59D1" w:rsidRPr="00D11557" w:rsidRDefault="001E59D1" w:rsidP="003F613C">
            <w:pPr>
              <w:rPr>
                <w:b/>
                <w:color w:val="000000"/>
                <w:sz w:val="24"/>
                <w:szCs w:val="24"/>
              </w:rPr>
            </w:pPr>
            <w:r w:rsidRPr="00D11557">
              <w:rPr>
                <w:b/>
                <w:color w:val="000000"/>
                <w:sz w:val="24"/>
                <w:szCs w:val="24"/>
              </w:rPr>
              <w:t>Сауат ашу негіздері</w:t>
            </w:r>
          </w:p>
          <w:p w:rsidR="001E59D1" w:rsidRPr="00D11557" w:rsidRDefault="001E59D1" w:rsidP="003F613C">
            <w:pPr>
              <w:jc w:val="both"/>
              <w:rPr>
                <w:b/>
                <w:color w:val="000000"/>
                <w:sz w:val="24"/>
                <w:szCs w:val="24"/>
                <w:lang w:eastAsia="ru-RU"/>
              </w:rPr>
            </w:pPr>
            <w:r w:rsidRPr="00D11557">
              <w:rPr>
                <w:b/>
                <w:color w:val="000000"/>
                <w:sz w:val="24"/>
                <w:szCs w:val="24"/>
                <w:lang w:eastAsia="ru-RU"/>
              </w:rPr>
              <w:t xml:space="preserve"> (</w:t>
            </w:r>
            <w:r w:rsidRPr="00D11557">
              <w:rPr>
                <w:color w:val="000000"/>
                <w:sz w:val="24"/>
                <w:szCs w:val="24"/>
                <w:lang w:eastAsia="ru-RU"/>
              </w:rPr>
              <w:t>Г дыбысы және әріпімен таныстыру. Пысықтау)</w:t>
            </w:r>
            <w:r w:rsidRPr="00D11557">
              <w:rPr>
                <w:b/>
                <w:color w:val="000000"/>
                <w:sz w:val="24"/>
                <w:szCs w:val="24"/>
                <w:lang w:eastAsia="ru-RU"/>
              </w:rPr>
              <w:t xml:space="preserve"> Д/ойын:«Қажетті суретті тап»</w:t>
            </w:r>
          </w:p>
          <w:p w:rsidR="001E59D1" w:rsidRPr="00D11557" w:rsidRDefault="001E59D1" w:rsidP="003F613C">
            <w:pPr>
              <w:rPr>
                <w:b/>
                <w:color w:val="000000"/>
                <w:sz w:val="24"/>
                <w:szCs w:val="24"/>
                <w:lang w:eastAsia="ru-RU"/>
              </w:rPr>
            </w:pPr>
            <w:r w:rsidRPr="00D11557">
              <w:rPr>
                <w:b/>
                <w:color w:val="000000"/>
                <w:sz w:val="24"/>
                <w:szCs w:val="24"/>
                <w:lang w:eastAsia="ru-RU"/>
              </w:rPr>
              <w:t>«Г  дыбысы бар суреттерді  қорша»</w:t>
            </w:r>
          </w:p>
          <w:p w:rsidR="001E59D1" w:rsidRPr="00D11557" w:rsidRDefault="001E59D1" w:rsidP="003F613C">
            <w:pPr>
              <w:rPr>
                <w:i/>
                <w:color w:val="000000"/>
                <w:sz w:val="24"/>
                <w:szCs w:val="24"/>
                <w:lang w:eastAsia="ru-RU"/>
              </w:rPr>
            </w:pPr>
            <w:r w:rsidRPr="00D11557">
              <w:rPr>
                <w:i/>
                <w:color w:val="000000"/>
                <w:sz w:val="24"/>
                <w:szCs w:val="24"/>
                <w:lang w:eastAsia="ru-RU"/>
              </w:rPr>
              <w:t xml:space="preserve">Әріп, қол, шөп, балық, </w:t>
            </w:r>
            <w:r w:rsidRPr="00D11557">
              <w:rPr>
                <w:i/>
                <w:color w:val="000000"/>
                <w:sz w:val="24"/>
                <w:szCs w:val="24"/>
                <w:lang w:eastAsia="ru-RU"/>
              </w:rPr>
              <w:lastRenderedPageBreak/>
              <w:t>әтеш,сәбіз,дәрі, әже, әтір.кілт, жолбарыс.</w:t>
            </w:r>
          </w:p>
          <w:p w:rsidR="001E59D1" w:rsidRPr="00D11557" w:rsidRDefault="001E59D1" w:rsidP="003F613C">
            <w:pPr>
              <w:jc w:val="both"/>
              <w:rPr>
                <w:b/>
                <w:color w:val="000000"/>
                <w:sz w:val="24"/>
                <w:szCs w:val="24"/>
                <w:lang w:eastAsia="ru-RU"/>
              </w:rPr>
            </w:pPr>
          </w:p>
          <w:p w:rsidR="001E59D1" w:rsidRPr="00D11557" w:rsidRDefault="001E59D1" w:rsidP="003F613C">
            <w:pPr>
              <w:rPr>
                <w:sz w:val="24"/>
                <w:szCs w:val="24"/>
                <w:lang w:eastAsia="ru-RU"/>
              </w:rPr>
            </w:pPr>
          </w:p>
          <w:p w:rsidR="001E59D1" w:rsidRPr="00D11557" w:rsidRDefault="001E59D1" w:rsidP="003F613C">
            <w:pPr>
              <w:rPr>
                <w:b/>
                <w:bCs/>
                <w:sz w:val="24"/>
                <w:szCs w:val="24"/>
              </w:rPr>
            </w:pPr>
            <w:r w:rsidRPr="00D11557">
              <w:rPr>
                <w:b/>
                <w:bCs/>
                <w:sz w:val="24"/>
                <w:szCs w:val="24"/>
              </w:rPr>
              <w:t>Математика негіздері</w:t>
            </w:r>
          </w:p>
          <w:p w:rsidR="001E59D1" w:rsidRPr="00D11557" w:rsidRDefault="001E59D1" w:rsidP="003F613C">
            <w:pPr>
              <w:rPr>
                <w:b/>
                <w:sz w:val="24"/>
                <w:szCs w:val="24"/>
                <w:lang w:eastAsia="ru-RU"/>
              </w:rPr>
            </w:pPr>
            <w:r w:rsidRPr="00D11557">
              <w:rPr>
                <w:b/>
                <w:sz w:val="24"/>
                <w:szCs w:val="24"/>
                <w:lang w:eastAsia="ru-RU"/>
              </w:rPr>
              <w:t>(Ұқсасын тап)</w:t>
            </w:r>
          </w:p>
          <w:p w:rsidR="001E59D1" w:rsidRPr="00D11557" w:rsidRDefault="001E59D1" w:rsidP="003F613C">
            <w:pPr>
              <w:rPr>
                <w:b/>
                <w:color w:val="000000"/>
                <w:sz w:val="24"/>
                <w:szCs w:val="24"/>
              </w:rPr>
            </w:pPr>
            <w:r w:rsidRPr="00D11557">
              <w:rPr>
                <w:b/>
                <w:color w:val="000000"/>
                <w:sz w:val="24"/>
                <w:szCs w:val="24"/>
              </w:rPr>
              <w:t>Санамақ</w:t>
            </w:r>
          </w:p>
          <w:p w:rsidR="001E59D1" w:rsidRPr="00D11557" w:rsidRDefault="001E59D1" w:rsidP="003F613C">
            <w:pPr>
              <w:rPr>
                <w:sz w:val="24"/>
                <w:szCs w:val="24"/>
                <w:lang w:eastAsia="ru-RU"/>
              </w:rPr>
            </w:pPr>
            <w:r w:rsidRPr="00D11557">
              <w:rPr>
                <w:sz w:val="24"/>
                <w:szCs w:val="24"/>
                <w:lang w:eastAsia="ru-RU"/>
              </w:rPr>
              <w:t>Екі көз бен қос құлақ</w:t>
            </w:r>
            <w:r w:rsidRPr="00D11557">
              <w:rPr>
                <w:sz w:val="24"/>
                <w:szCs w:val="24"/>
                <w:lang w:eastAsia="ru-RU"/>
              </w:rPr>
              <w:br/>
              <w:t>Бір бас пенен бір мұрын</w:t>
            </w:r>
            <w:r w:rsidRPr="00D11557">
              <w:rPr>
                <w:sz w:val="24"/>
                <w:szCs w:val="24"/>
                <w:lang w:eastAsia="ru-RU"/>
              </w:rPr>
              <w:br/>
              <w:t>Нешеу болды қос шырақ,</w:t>
            </w:r>
            <w:r w:rsidRPr="00D11557">
              <w:rPr>
                <w:sz w:val="24"/>
                <w:szCs w:val="24"/>
                <w:lang w:eastAsia="ru-RU"/>
              </w:rPr>
              <w:br/>
              <w:t>Санап шығар кім бұрын?!</w:t>
            </w:r>
            <w:r w:rsidRPr="00D11557">
              <w:rPr>
                <w:sz w:val="24"/>
                <w:szCs w:val="24"/>
                <w:lang w:eastAsia="ru-RU"/>
              </w:rPr>
              <w:br/>
              <w:t>Екі аяқ пен екі қол,</w:t>
            </w:r>
            <w:r w:rsidRPr="00D11557">
              <w:rPr>
                <w:sz w:val="24"/>
                <w:szCs w:val="24"/>
                <w:lang w:eastAsia="ru-RU"/>
              </w:rPr>
              <w:br/>
              <w:t>Бір ауыз бен бір тілің...</w:t>
            </w:r>
            <w:r w:rsidRPr="00D11557">
              <w:rPr>
                <w:sz w:val="24"/>
                <w:szCs w:val="24"/>
                <w:lang w:eastAsia="ru-RU"/>
              </w:rPr>
              <w:br/>
              <w:t>Нешеу болды қане, бол,</w:t>
            </w:r>
            <w:r w:rsidRPr="00D11557">
              <w:rPr>
                <w:sz w:val="24"/>
                <w:szCs w:val="24"/>
                <w:lang w:eastAsia="ru-RU"/>
              </w:rPr>
              <w:br/>
              <w:t>Санап шығар кім бұрын?!</w:t>
            </w:r>
            <w:r w:rsidRPr="00D11557">
              <w:rPr>
                <w:sz w:val="24"/>
                <w:szCs w:val="24"/>
                <w:lang w:eastAsia="ru-RU"/>
              </w:rPr>
              <w:br/>
              <w:t>Сұқ саусағым суға барды</w:t>
            </w:r>
            <w:r w:rsidRPr="00D11557">
              <w:rPr>
                <w:sz w:val="24"/>
                <w:szCs w:val="24"/>
                <w:lang w:eastAsia="ru-RU"/>
              </w:rPr>
              <w:br/>
              <w:t>Ортаң қолым орақ орды.</w:t>
            </w:r>
            <w:r w:rsidRPr="00D11557">
              <w:rPr>
                <w:sz w:val="24"/>
                <w:szCs w:val="24"/>
                <w:lang w:eastAsia="ru-RU"/>
              </w:rPr>
              <w:br/>
              <w:t>Аты жоғым ағаш жарды,</w:t>
            </w:r>
            <w:r w:rsidRPr="00D11557">
              <w:rPr>
                <w:sz w:val="24"/>
                <w:szCs w:val="24"/>
                <w:lang w:eastAsia="ru-RU"/>
              </w:rPr>
              <w:br/>
              <w:t>Жұмсамапты алақаным,</w:t>
            </w:r>
            <w:r w:rsidRPr="00D11557">
              <w:rPr>
                <w:sz w:val="24"/>
                <w:szCs w:val="24"/>
                <w:lang w:eastAsia="ru-RU"/>
              </w:rPr>
              <w:br/>
              <w:t>Тек шынашақ–балапанын. (М. Қуанышбеков)</w:t>
            </w:r>
          </w:p>
          <w:p w:rsidR="001E59D1" w:rsidRPr="00D11557" w:rsidRDefault="001E59D1" w:rsidP="003F613C">
            <w:pPr>
              <w:rPr>
                <w:b/>
                <w:bCs/>
                <w:sz w:val="24"/>
                <w:szCs w:val="24"/>
                <w:lang w:eastAsia="ru-RU"/>
              </w:rPr>
            </w:pPr>
            <w:r w:rsidRPr="00D11557">
              <w:rPr>
                <w:b/>
                <w:bCs/>
                <w:sz w:val="24"/>
                <w:szCs w:val="24"/>
                <w:lang w:eastAsia="ru-RU"/>
              </w:rPr>
              <w:t>Мақсаты:</w:t>
            </w:r>
          </w:p>
          <w:p w:rsidR="001E59D1" w:rsidRPr="00732AA9" w:rsidRDefault="001E59D1" w:rsidP="003F613C">
            <w:pPr>
              <w:rPr>
                <w:bCs/>
                <w:sz w:val="24"/>
                <w:szCs w:val="24"/>
              </w:rPr>
            </w:pPr>
            <w:r w:rsidRPr="00D11557">
              <w:rPr>
                <w:bCs/>
                <w:sz w:val="24"/>
                <w:szCs w:val="24"/>
              </w:rPr>
              <w:t xml:space="preserve">Танымдық-зерттеушілік қызығушылықты, ойлауды, алдына қойылған міндетті шешуде не істеу, қалай </w:t>
            </w:r>
            <w:r w:rsidRPr="00D11557">
              <w:rPr>
                <w:bCs/>
                <w:sz w:val="24"/>
                <w:szCs w:val="24"/>
              </w:rPr>
              <w:lastRenderedPageBreak/>
              <w:t>істеу керек екенін түсінуге, күрделі формадағы заттарды өзбе</w:t>
            </w:r>
            <w:r>
              <w:rPr>
                <w:bCs/>
                <w:sz w:val="24"/>
                <w:szCs w:val="24"/>
              </w:rPr>
              <w:t>тінше зерттеуге мүмкіндік беру.</w:t>
            </w:r>
          </w:p>
        </w:tc>
        <w:tc>
          <w:tcPr>
            <w:tcW w:w="2693" w:type="dxa"/>
            <w:gridSpan w:val="3"/>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color w:val="000000"/>
                <w:sz w:val="24"/>
                <w:szCs w:val="24"/>
              </w:rPr>
            </w:pPr>
            <w:r w:rsidRPr="00D11557">
              <w:rPr>
                <w:b/>
                <w:color w:val="000000"/>
                <w:sz w:val="24"/>
                <w:szCs w:val="24"/>
              </w:rPr>
              <w:lastRenderedPageBreak/>
              <w:t>Қазақ тілі</w:t>
            </w:r>
          </w:p>
          <w:p w:rsidR="001E59D1" w:rsidRPr="00D11557" w:rsidRDefault="001E59D1" w:rsidP="003F613C">
            <w:pPr>
              <w:adjustRightInd w:val="0"/>
              <w:rPr>
                <w:sz w:val="24"/>
                <w:szCs w:val="24"/>
                <w:lang w:bidi="he-IL"/>
              </w:rPr>
            </w:pPr>
            <w:r w:rsidRPr="00D11557">
              <w:rPr>
                <w:color w:val="000000"/>
                <w:sz w:val="24"/>
                <w:szCs w:val="24"/>
                <w:lang w:bidi="he-IL"/>
              </w:rPr>
              <w:t>(«Ң», дыбыстарын қайталау.)</w:t>
            </w:r>
            <w:r w:rsidRPr="00D11557">
              <w:rPr>
                <w:sz w:val="24"/>
                <w:szCs w:val="24"/>
                <w:lang w:bidi="he-IL"/>
              </w:rPr>
              <w:t xml:space="preserve"> жаңылтпаш, жұмбақтар арқылы балалардың</w:t>
            </w:r>
          </w:p>
          <w:p w:rsidR="001E59D1" w:rsidRPr="00D11557" w:rsidRDefault="001E59D1" w:rsidP="003F613C">
            <w:pPr>
              <w:adjustRightInd w:val="0"/>
              <w:rPr>
                <w:color w:val="000000"/>
                <w:sz w:val="24"/>
                <w:szCs w:val="24"/>
                <w:lang w:bidi="he-IL"/>
              </w:rPr>
            </w:pPr>
            <w:r w:rsidRPr="00D11557">
              <w:rPr>
                <w:sz w:val="24"/>
                <w:szCs w:val="24"/>
                <w:lang w:bidi="he-IL"/>
              </w:rPr>
              <w:t>тілдерін жетілдіру</w:t>
            </w:r>
          </w:p>
          <w:p w:rsidR="001E59D1" w:rsidRPr="00D11557" w:rsidRDefault="001E59D1" w:rsidP="003F613C">
            <w:pPr>
              <w:adjustRightInd w:val="0"/>
              <w:rPr>
                <w:b/>
                <w:color w:val="000000"/>
                <w:sz w:val="24"/>
                <w:szCs w:val="24"/>
                <w:lang w:bidi="he-IL"/>
              </w:rPr>
            </w:pPr>
            <w:r w:rsidRPr="00D11557">
              <w:rPr>
                <w:sz w:val="24"/>
                <w:szCs w:val="24"/>
                <w:lang w:bidi="he-IL"/>
              </w:rPr>
              <w:t>жаңылтпаш, жұмбақтар арқылы балалардың</w:t>
            </w:r>
            <w:r w:rsidRPr="00D11557">
              <w:rPr>
                <w:b/>
                <w:bCs/>
                <w:color w:val="000000" w:themeColor="text1"/>
                <w:sz w:val="24"/>
                <w:szCs w:val="24"/>
                <w:lang w:bidi="he-IL"/>
              </w:rPr>
              <w:t xml:space="preserve">                 </w:t>
            </w:r>
            <w:r w:rsidRPr="00D11557">
              <w:rPr>
                <w:sz w:val="24"/>
                <w:szCs w:val="24"/>
                <w:lang w:bidi="he-IL"/>
              </w:rPr>
              <w:t>тілдерін жетілдіру</w:t>
            </w:r>
          </w:p>
          <w:p w:rsidR="001E59D1" w:rsidRPr="00D11557" w:rsidRDefault="001E59D1" w:rsidP="003F613C">
            <w:pPr>
              <w:jc w:val="both"/>
              <w:rPr>
                <w:i/>
                <w:sz w:val="24"/>
                <w:szCs w:val="24"/>
                <w:lang w:eastAsia="ru-RU"/>
              </w:rPr>
            </w:pPr>
          </w:p>
          <w:p w:rsidR="001E59D1" w:rsidRPr="00D11557" w:rsidRDefault="001E59D1" w:rsidP="003F613C">
            <w:pPr>
              <w:rPr>
                <w:color w:val="181818"/>
                <w:sz w:val="24"/>
                <w:szCs w:val="24"/>
                <w:shd w:val="clear" w:color="auto" w:fill="FFFFFF"/>
              </w:rPr>
            </w:pPr>
          </w:p>
          <w:p w:rsidR="001E59D1" w:rsidRPr="00D11557" w:rsidRDefault="001E59D1" w:rsidP="003F613C">
            <w:pPr>
              <w:rPr>
                <w:b/>
                <w:bCs/>
                <w:sz w:val="24"/>
                <w:szCs w:val="24"/>
              </w:rPr>
            </w:pPr>
            <w:r w:rsidRPr="00D11557">
              <w:rPr>
                <w:b/>
                <w:bCs/>
                <w:sz w:val="24"/>
                <w:szCs w:val="24"/>
              </w:rPr>
              <w:t>Математика</w:t>
            </w:r>
          </w:p>
          <w:p w:rsidR="001E59D1" w:rsidRPr="00D11557" w:rsidRDefault="001E59D1" w:rsidP="003F613C">
            <w:pPr>
              <w:rPr>
                <w:b/>
                <w:bCs/>
                <w:sz w:val="24"/>
                <w:szCs w:val="24"/>
              </w:rPr>
            </w:pPr>
            <w:r w:rsidRPr="00D11557">
              <w:rPr>
                <w:b/>
                <w:bCs/>
                <w:sz w:val="24"/>
                <w:szCs w:val="24"/>
              </w:rPr>
              <w:t xml:space="preserve"> Негіздері</w:t>
            </w:r>
          </w:p>
          <w:p w:rsidR="001E59D1" w:rsidRPr="00D11557" w:rsidRDefault="001E59D1" w:rsidP="003F613C">
            <w:pPr>
              <w:rPr>
                <w:b/>
                <w:bCs/>
                <w:sz w:val="24"/>
                <w:szCs w:val="24"/>
              </w:rPr>
            </w:pPr>
            <w:r w:rsidRPr="00D11557">
              <w:rPr>
                <w:b/>
                <w:bCs/>
                <w:sz w:val="24"/>
                <w:szCs w:val="24"/>
              </w:rPr>
              <w:t>(«Қағаз бетіндегі  кеңістікті бағдарлау . Ырғақ» )</w:t>
            </w:r>
          </w:p>
          <w:p w:rsidR="001E59D1" w:rsidRPr="00D11557" w:rsidRDefault="001E59D1" w:rsidP="003F613C">
            <w:pPr>
              <w:rPr>
                <w:bCs/>
                <w:sz w:val="24"/>
                <w:szCs w:val="24"/>
              </w:rPr>
            </w:pPr>
            <w:r w:rsidRPr="00D11557">
              <w:rPr>
                <w:b/>
                <w:bCs/>
                <w:sz w:val="24"/>
                <w:szCs w:val="24"/>
              </w:rPr>
              <w:t xml:space="preserve">Д\ойын«Суреттерді орналастыр» </w:t>
            </w:r>
            <w:r w:rsidRPr="00D11557">
              <w:rPr>
                <w:b/>
                <w:sz w:val="24"/>
                <w:szCs w:val="24"/>
              </w:rPr>
              <w:t>Қимылды ойын</w:t>
            </w:r>
            <w:r w:rsidRPr="00D11557">
              <w:rPr>
                <w:sz w:val="24"/>
                <w:szCs w:val="24"/>
              </w:rPr>
              <w:t xml:space="preserve"> «Өз орныңды тап» </w:t>
            </w:r>
            <w:r w:rsidRPr="00D11557">
              <w:rPr>
                <w:b/>
                <w:bCs/>
                <w:sz w:val="24"/>
                <w:szCs w:val="24"/>
              </w:rPr>
              <w:t>Мақсаты:</w:t>
            </w:r>
            <w:r w:rsidRPr="00D11557">
              <w:rPr>
                <w:bCs/>
                <w:sz w:val="24"/>
                <w:szCs w:val="24"/>
              </w:rPr>
              <w:t xml:space="preserve">Берілген бағытта, оны белгі бойынша өзгерте отырып, бағдарлауын қалыптастыру. Қағаз парағын бағдарлай </w:t>
            </w:r>
            <w:r w:rsidRPr="00D11557">
              <w:rPr>
                <w:bCs/>
                <w:sz w:val="24"/>
                <w:szCs w:val="24"/>
              </w:rPr>
              <w:lastRenderedPageBreak/>
              <w:t>білуді бекіту</w:t>
            </w:r>
          </w:p>
          <w:p w:rsidR="001E59D1" w:rsidRPr="00D11557" w:rsidRDefault="001E59D1" w:rsidP="003F613C">
            <w:pPr>
              <w:rPr>
                <w:b/>
                <w:bCs/>
                <w:sz w:val="24"/>
                <w:szCs w:val="24"/>
              </w:rPr>
            </w:pPr>
          </w:p>
          <w:p w:rsidR="001E59D1" w:rsidRPr="00D11557" w:rsidRDefault="001E59D1" w:rsidP="003F613C">
            <w:pPr>
              <w:rPr>
                <w:sz w:val="24"/>
                <w:szCs w:val="24"/>
              </w:rPr>
            </w:pPr>
          </w:p>
          <w:p w:rsidR="001E59D1" w:rsidRPr="00D11557" w:rsidRDefault="001E59D1" w:rsidP="003F613C">
            <w:pPr>
              <w:rPr>
                <w:b/>
                <w:bCs/>
                <w:sz w:val="24"/>
                <w:szCs w:val="24"/>
              </w:rPr>
            </w:pPr>
            <w:r w:rsidRPr="00D11557">
              <w:rPr>
                <w:b/>
                <w:bCs/>
                <w:sz w:val="24"/>
                <w:szCs w:val="24"/>
              </w:rPr>
              <w:t>Көркем әдебиет</w:t>
            </w:r>
          </w:p>
          <w:p w:rsidR="001E59D1" w:rsidRPr="00D11557" w:rsidRDefault="001E59D1" w:rsidP="003F613C">
            <w:pPr>
              <w:rPr>
                <w:b/>
                <w:bCs/>
                <w:sz w:val="24"/>
                <w:szCs w:val="24"/>
              </w:rPr>
            </w:pPr>
            <w:r w:rsidRPr="00D11557">
              <w:rPr>
                <w:b/>
                <w:bCs/>
                <w:sz w:val="24"/>
                <w:szCs w:val="24"/>
              </w:rPr>
              <w:t>(«Жыл 12 ай» ертегісі) мазмұндау</w:t>
            </w:r>
          </w:p>
          <w:p w:rsidR="001E59D1" w:rsidRPr="00D11557" w:rsidRDefault="001E59D1" w:rsidP="003F613C">
            <w:pPr>
              <w:rPr>
                <w:b/>
                <w:bCs/>
                <w:sz w:val="24"/>
                <w:szCs w:val="24"/>
              </w:rPr>
            </w:pPr>
            <w:r w:rsidRPr="00D11557">
              <w:rPr>
                <w:b/>
                <w:bCs/>
                <w:sz w:val="24"/>
                <w:szCs w:val="24"/>
              </w:rPr>
              <w:t>Д\ ойын «Бұл қай кезде болады»</w:t>
            </w:r>
          </w:p>
          <w:p w:rsidR="001E59D1" w:rsidRPr="00D11557" w:rsidRDefault="001E59D1" w:rsidP="003F613C">
            <w:pPr>
              <w:rPr>
                <w:sz w:val="24"/>
                <w:szCs w:val="24"/>
              </w:rPr>
            </w:pPr>
            <w:r w:rsidRPr="00D11557">
              <w:rPr>
                <w:b/>
                <w:sz w:val="24"/>
                <w:szCs w:val="24"/>
              </w:rPr>
              <w:t>Мақсаты:</w:t>
            </w:r>
            <w:r w:rsidRPr="00D11557">
              <w:rPr>
                <w:sz w:val="24"/>
                <w:szCs w:val="24"/>
              </w:rPr>
              <w:t>Балалар өзіне таныс ертегіні сомдап, тіл байлығын және</w:t>
            </w:r>
          </w:p>
          <w:p w:rsidR="001E59D1" w:rsidRPr="00D11557" w:rsidRDefault="001E59D1" w:rsidP="003F613C">
            <w:pPr>
              <w:rPr>
                <w:bCs/>
                <w:sz w:val="24"/>
                <w:szCs w:val="24"/>
              </w:rPr>
            </w:pPr>
            <w:r w:rsidRPr="00D11557">
              <w:rPr>
                <w:bCs/>
                <w:sz w:val="24"/>
                <w:szCs w:val="24"/>
              </w:rPr>
              <w:t>әдеби шығармаларды эмоционалды қабылдауына ықпал ету,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E59D1" w:rsidRPr="00D11557" w:rsidRDefault="001E59D1" w:rsidP="003F613C">
            <w:pPr>
              <w:rPr>
                <w:bCs/>
                <w:sz w:val="24"/>
                <w:szCs w:val="24"/>
              </w:rPr>
            </w:pPr>
          </w:p>
          <w:p w:rsidR="001E59D1" w:rsidRPr="00D11557" w:rsidRDefault="001E59D1" w:rsidP="003F613C">
            <w:pPr>
              <w:rPr>
                <w:b/>
                <w:color w:val="000000"/>
                <w:sz w:val="24"/>
                <w:szCs w:val="24"/>
              </w:rPr>
            </w:pPr>
            <w:r w:rsidRPr="00D11557">
              <w:rPr>
                <w:b/>
                <w:color w:val="000000"/>
                <w:sz w:val="24"/>
                <w:szCs w:val="24"/>
              </w:rPr>
              <w:t>Шығармашылық .</w:t>
            </w:r>
          </w:p>
          <w:p w:rsidR="001E59D1" w:rsidRPr="00D11557" w:rsidRDefault="001E59D1" w:rsidP="003F613C">
            <w:pPr>
              <w:rPr>
                <w:b/>
                <w:color w:val="000000"/>
                <w:sz w:val="24"/>
                <w:szCs w:val="24"/>
              </w:rPr>
            </w:pPr>
            <w:r w:rsidRPr="00D11557">
              <w:rPr>
                <w:b/>
                <w:color w:val="000000"/>
                <w:sz w:val="24"/>
                <w:szCs w:val="24"/>
              </w:rPr>
              <w:t>Сурет салу</w:t>
            </w:r>
            <w:r w:rsidRPr="00D11557">
              <w:rPr>
                <w:color w:val="000000"/>
                <w:sz w:val="24"/>
                <w:szCs w:val="24"/>
              </w:rPr>
              <w:t xml:space="preserve"> ,</w:t>
            </w:r>
            <w:r w:rsidRPr="00D11557">
              <w:rPr>
                <w:b/>
                <w:color w:val="000000"/>
                <w:sz w:val="24"/>
                <w:szCs w:val="24"/>
              </w:rPr>
              <w:t>жапсыру,құрастыру.мүсіндеу</w:t>
            </w:r>
          </w:p>
          <w:p w:rsidR="001E59D1" w:rsidRPr="00D11557" w:rsidRDefault="001E59D1" w:rsidP="003F613C">
            <w:pPr>
              <w:rPr>
                <w:b/>
                <w:color w:val="000000"/>
                <w:sz w:val="24"/>
                <w:szCs w:val="24"/>
              </w:rPr>
            </w:pPr>
            <w:r w:rsidRPr="00D11557">
              <w:rPr>
                <w:b/>
                <w:color w:val="000000"/>
                <w:sz w:val="24"/>
                <w:szCs w:val="24"/>
              </w:rPr>
              <w:t>(«Жаңа жылдық сыйлықтар»)</w:t>
            </w:r>
          </w:p>
          <w:p w:rsidR="001E59D1" w:rsidRPr="00D11557" w:rsidRDefault="001E59D1" w:rsidP="003F613C">
            <w:pPr>
              <w:rPr>
                <w:b/>
                <w:bCs/>
                <w:sz w:val="24"/>
                <w:szCs w:val="24"/>
              </w:rPr>
            </w:pPr>
            <w:r w:rsidRPr="00D11557">
              <w:rPr>
                <w:b/>
                <w:bCs/>
                <w:sz w:val="24"/>
                <w:szCs w:val="24"/>
              </w:rPr>
              <w:t>Сурет салу:</w:t>
            </w:r>
          </w:p>
          <w:p w:rsidR="001E59D1" w:rsidRPr="00D11557" w:rsidRDefault="001E59D1" w:rsidP="003F613C">
            <w:pPr>
              <w:rPr>
                <w:bCs/>
                <w:sz w:val="24"/>
                <w:szCs w:val="24"/>
              </w:rPr>
            </w:pPr>
            <w:r w:rsidRPr="00D11557">
              <w:rPr>
                <w:bCs/>
                <w:sz w:val="24"/>
                <w:szCs w:val="24"/>
              </w:rPr>
              <w:t xml:space="preserve">Бояулармен жұмыс жасауды жетілдіру (бояғышта акварельді </w:t>
            </w:r>
            <w:r w:rsidRPr="00D11557">
              <w:rPr>
                <w:bCs/>
                <w:sz w:val="24"/>
                <w:szCs w:val="24"/>
              </w:rPr>
              <w:lastRenderedPageBreak/>
              <w:t>сумен араластыру, қажетті түсті алу)</w:t>
            </w:r>
            <w:r w:rsidRPr="00D11557">
              <w:rPr>
                <w:b/>
                <w:bCs/>
                <w:sz w:val="24"/>
                <w:szCs w:val="24"/>
              </w:rPr>
              <w:t>Мүсіндеу:</w:t>
            </w:r>
            <w:r w:rsidRPr="00D11557">
              <w:rPr>
                <w:bCs/>
                <w:sz w:val="24"/>
                <w:szCs w:val="24"/>
              </w:rPr>
              <w:t>Затқа қарап мүсіндеуде ойыншықтарды, пішіні шағын мүсіндерді мүсіндеу. аталған заттардан қалауы</w:t>
            </w:r>
          </w:p>
          <w:p w:rsidR="001E59D1" w:rsidRPr="00D11557" w:rsidRDefault="001E59D1" w:rsidP="003F613C">
            <w:pPr>
              <w:rPr>
                <w:bCs/>
                <w:sz w:val="24"/>
                <w:szCs w:val="24"/>
              </w:rPr>
            </w:pPr>
            <w:r w:rsidRPr="00D11557">
              <w:rPr>
                <w:b/>
                <w:bCs/>
                <w:sz w:val="24"/>
                <w:szCs w:val="24"/>
              </w:rPr>
              <w:t>Жапсыру</w:t>
            </w:r>
            <w:r w:rsidRPr="00D11557">
              <w:rPr>
                <w:bCs/>
                <w:sz w:val="24"/>
                <w:szCs w:val="24"/>
              </w:rPr>
              <w:t>, оларды ою-өрнектермен безендіру.</w:t>
            </w:r>
          </w:p>
          <w:p w:rsidR="001E59D1" w:rsidRPr="00D11557" w:rsidRDefault="001E59D1" w:rsidP="003F613C">
            <w:pPr>
              <w:rPr>
                <w:b/>
                <w:color w:val="000000"/>
                <w:sz w:val="24"/>
                <w:szCs w:val="24"/>
              </w:rPr>
            </w:pPr>
            <w:r w:rsidRPr="00D11557">
              <w:rPr>
                <w:b/>
                <w:iCs/>
                <w:sz w:val="24"/>
                <w:szCs w:val="24"/>
              </w:rPr>
              <w:t>Қағаздан құрастыру</w:t>
            </w:r>
            <w:r w:rsidRPr="00D11557">
              <w:rPr>
                <w:bCs/>
                <w:sz w:val="24"/>
                <w:szCs w:val="24"/>
              </w:rPr>
              <w:t>Пішіндердің түрлі қалыптарын бере білуді, оларды күрделі емес композицияларға біріктіруді қалыптастыру</w:t>
            </w:r>
          </w:p>
        </w:tc>
        <w:tc>
          <w:tcPr>
            <w:tcW w:w="2549" w:type="dxa"/>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bCs/>
                <w:sz w:val="24"/>
                <w:szCs w:val="24"/>
              </w:rPr>
            </w:pPr>
            <w:r w:rsidRPr="00D11557">
              <w:rPr>
                <w:b/>
                <w:bCs/>
                <w:sz w:val="24"/>
                <w:szCs w:val="24"/>
              </w:rPr>
              <w:lastRenderedPageBreak/>
              <w:t xml:space="preserve">Сауат ашу негіздер </w:t>
            </w:r>
          </w:p>
          <w:p w:rsidR="001E59D1" w:rsidRPr="00D11557" w:rsidRDefault="001E59D1" w:rsidP="003F613C">
            <w:pPr>
              <w:rPr>
                <w:b/>
                <w:color w:val="181818"/>
                <w:sz w:val="24"/>
                <w:szCs w:val="24"/>
                <w:shd w:val="clear" w:color="auto" w:fill="FFFFFF"/>
              </w:rPr>
            </w:pPr>
            <w:r>
              <w:rPr>
                <w:b/>
                <w:color w:val="181818"/>
                <w:sz w:val="24"/>
                <w:szCs w:val="24"/>
                <w:shd w:val="clear" w:color="auto" w:fill="FFFFFF"/>
              </w:rPr>
              <w:t xml:space="preserve"> (Г және Ң дыбыстары </w:t>
            </w:r>
            <w:r w:rsidRPr="00D11557">
              <w:rPr>
                <w:b/>
                <w:color w:val="181818"/>
                <w:sz w:val="24"/>
                <w:szCs w:val="24"/>
                <w:shd w:val="clear" w:color="auto" w:fill="FFFFFF"/>
              </w:rPr>
              <w:t>бар сөздерді тауып айту).</w:t>
            </w:r>
          </w:p>
          <w:p w:rsidR="001E59D1" w:rsidRPr="00D11557" w:rsidRDefault="001E59D1" w:rsidP="003F613C">
            <w:pPr>
              <w:jc w:val="both"/>
              <w:rPr>
                <w:b/>
                <w:sz w:val="24"/>
                <w:szCs w:val="24"/>
                <w:lang w:eastAsia="ru-RU"/>
              </w:rPr>
            </w:pPr>
            <w:r w:rsidRPr="00D11557">
              <w:rPr>
                <w:b/>
                <w:sz w:val="24"/>
                <w:szCs w:val="24"/>
                <w:lang w:eastAsia="ru-RU"/>
              </w:rPr>
              <w:t>д\ойын:«Ойлан да аяқта».</w:t>
            </w:r>
          </w:p>
          <w:p w:rsidR="001E59D1" w:rsidRPr="00D11557" w:rsidRDefault="001E59D1" w:rsidP="003F613C">
            <w:pPr>
              <w:jc w:val="both"/>
              <w:rPr>
                <w:b/>
                <w:color w:val="000000"/>
                <w:sz w:val="24"/>
                <w:szCs w:val="24"/>
              </w:rPr>
            </w:pPr>
            <w:r w:rsidRPr="00D11557">
              <w:rPr>
                <w:b/>
                <w:sz w:val="24"/>
                <w:szCs w:val="24"/>
              </w:rPr>
              <w:t>Саусақ гимнастикасы</w:t>
            </w:r>
            <w:r w:rsidRPr="00D11557">
              <w:rPr>
                <w:sz w:val="24"/>
                <w:szCs w:val="24"/>
              </w:rPr>
              <w:t xml:space="preserve"> «</w:t>
            </w:r>
            <w:r w:rsidRPr="00D11557">
              <w:rPr>
                <w:b/>
                <w:color w:val="000000"/>
                <w:sz w:val="24"/>
                <w:szCs w:val="24"/>
              </w:rPr>
              <w:t>Көңілді  саусақтар»</w:t>
            </w:r>
          </w:p>
          <w:p w:rsidR="001E59D1" w:rsidRPr="00D11557" w:rsidRDefault="001E59D1" w:rsidP="003F613C">
            <w:pPr>
              <w:jc w:val="both"/>
              <w:rPr>
                <w:sz w:val="24"/>
                <w:szCs w:val="24"/>
              </w:rPr>
            </w:pPr>
            <w:r w:rsidRPr="00D11557">
              <w:rPr>
                <w:sz w:val="24"/>
                <w:szCs w:val="24"/>
              </w:rPr>
              <w:t>Бас бармақ –атам,</w:t>
            </w:r>
          </w:p>
          <w:p w:rsidR="001E59D1" w:rsidRPr="00D11557" w:rsidRDefault="001E59D1" w:rsidP="003F613C">
            <w:pPr>
              <w:jc w:val="both"/>
              <w:rPr>
                <w:sz w:val="24"/>
                <w:szCs w:val="24"/>
              </w:rPr>
            </w:pPr>
            <w:r w:rsidRPr="00D11557">
              <w:rPr>
                <w:sz w:val="24"/>
                <w:szCs w:val="24"/>
              </w:rPr>
              <w:t>Балан үйрек - әжем,</w:t>
            </w:r>
          </w:p>
          <w:p w:rsidR="001E59D1" w:rsidRPr="00D11557" w:rsidRDefault="001E59D1" w:rsidP="003F613C">
            <w:pPr>
              <w:jc w:val="both"/>
              <w:rPr>
                <w:sz w:val="24"/>
                <w:szCs w:val="24"/>
              </w:rPr>
            </w:pPr>
            <w:r w:rsidRPr="00D11557">
              <w:rPr>
                <w:sz w:val="24"/>
                <w:szCs w:val="24"/>
              </w:rPr>
              <w:t>Ортан терек - әкем,</w:t>
            </w:r>
          </w:p>
          <w:p w:rsidR="001E59D1" w:rsidRPr="00D11557" w:rsidRDefault="001E59D1" w:rsidP="003F613C">
            <w:pPr>
              <w:jc w:val="both"/>
              <w:rPr>
                <w:sz w:val="24"/>
                <w:szCs w:val="24"/>
              </w:rPr>
            </w:pPr>
            <w:r w:rsidRPr="00D11557">
              <w:rPr>
                <w:sz w:val="24"/>
                <w:szCs w:val="24"/>
              </w:rPr>
              <w:t>Шылдыр шүмек – анам,</w:t>
            </w:r>
          </w:p>
          <w:p w:rsidR="001E59D1" w:rsidRPr="00D11557" w:rsidRDefault="001E59D1" w:rsidP="003F613C">
            <w:pPr>
              <w:jc w:val="both"/>
              <w:rPr>
                <w:sz w:val="24"/>
                <w:szCs w:val="24"/>
              </w:rPr>
            </w:pPr>
            <w:r w:rsidRPr="00D11557">
              <w:rPr>
                <w:sz w:val="24"/>
                <w:szCs w:val="24"/>
              </w:rPr>
              <w:t xml:space="preserve">Кішкентай бөбек – мен,                             </w:t>
            </w:r>
            <w:r w:rsidRPr="00D11557">
              <w:rPr>
                <w:b/>
                <w:color w:val="181818"/>
                <w:sz w:val="24"/>
                <w:szCs w:val="24"/>
                <w:shd w:val="clear" w:color="auto" w:fill="FFFFFF"/>
              </w:rPr>
              <w:t>Мақсаты:</w:t>
            </w:r>
          </w:p>
          <w:p w:rsidR="001E59D1" w:rsidRPr="00D11557" w:rsidRDefault="001E59D1" w:rsidP="003F613C">
            <w:pPr>
              <w:rPr>
                <w:i/>
                <w:sz w:val="24"/>
                <w:szCs w:val="24"/>
              </w:rPr>
            </w:pPr>
            <w:r w:rsidRPr="00D11557">
              <w:rPr>
                <w:color w:val="181818"/>
                <w:sz w:val="24"/>
                <w:szCs w:val="24"/>
                <w:shd w:val="clear" w:color="auto" w:fill="FFFFFF"/>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w:t>
            </w:r>
            <w:r w:rsidRPr="00D11557">
              <w:rPr>
                <w:color w:val="181818"/>
                <w:sz w:val="24"/>
                <w:szCs w:val="24"/>
                <w:shd w:val="clear" w:color="auto" w:fill="FFFFFF"/>
              </w:rPr>
              <w:lastRenderedPageBreak/>
              <w:t>ажырата білуге үйрету</w:t>
            </w:r>
          </w:p>
          <w:p w:rsidR="001E59D1" w:rsidRPr="00D11557" w:rsidRDefault="001E59D1" w:rsidP="003F613C">
            <w:pPr>
              <w:rPr>
                <w:color w:val="000000"/>
                <w:sz w:val="24"/>
                <w:szCs w:val="24"/>
                <w:lang w:bidi="he-IL"/>
              </w:rPr>
            </w:pPr>
          </w:p>
          <w:p w:rsidR="001E59D1" w:rsidRPr="00D11557" w:rsidRDefault="001E59D1" w:rsidP="003F613C">
            <w:pPr>
              <w:rPr>
                <w:b/>
                <w:color w:val="000000"/>
                <w:sz w:val="24"/>
                <w:szCs w:val="24"/>
              </w:rPr>
            </w:pPr>
            <w:r w:rsidRPr="00D11557">
              <w:rPr>
                <w:b/>
                <w:color w:val="000000"/>
                <w:sz w:val="24"/>
                <w:szCs w:val="24"/>
              </w:rPr>
              <w:t>09:30-09:55</w:t>
            </w:r>
          </w:p>
          <w:p w:rsidR="001E59D1" w:rsidRPr="00D11557" w:rsidRDefault="001E59D1" w:rsidP="003F613C">
            <w:pPr>
              <w:rPr>
                <w:b/>
                <w:color w:val="000000"/>
                <w:sz w:val="24"/>
                <w:szCs w:val="24"/>
              </w:rPr>
            </w:pPr>
            <w:r>
              <w:rPr>
                <w:b/>
                <w:color w:val="000000"/>
                <w:sz w:val="24"/>
                <w:szCs w:val="24"/>
              </w:rPr>
              <w:t>Дене тәрбие</w:t>
            </w:r>
          </w:p>
          <w:p w:rsidR="001E59D1" w:rsidRPr="00D11557" w:rsidRDefault="001E59D1" w:rsidP="003F613C">
            <w:pPr>
              <w:tabs>
                <w:tab w:val="left" w:pos="13514"/>
              </w:tabs>
              <w:rPr>
                <w:rFonts w:eastAsia="Arial"/>
                <w:sz w:val="24"/>
                <w:szCs w:val="24"/>
                <w:lang w:eastAsia="ru-RU"/>
              </w:rPr>
            </w:pPr>
            <w:r w:rsidRPr="00D11557">
              <w:rPr>
                <w:rFonts w:eastAsia="Arial"/>
                <w:sz w:val="24"/>
                <w:szCs w:val="24"/>
                <w:lang w:eastAsia="ru-RU"/>
              </w:rPr>
              <w:t>ҰІӘ  міндеті:</w:t>
            </w:r>
          </w:p>
          <w:p w:rsidR="001E59D1" w:rsidRPr="00D11557" w:rsidRDefault="001E59D1" w:rsidP="003F613C">
            <w:pPr>
              <w:rPr>
                <w:rFonts w:eastAsia="Arial"/>
                <w:bCs/>
                <w:sz w:val="24"/>
                <w:szCs w:val="24"/>
                <w:lang w:eastAsia="ru-RU"/>
              </w:rPr>
            </w:pPr>
            <w:r w:rsidRPr="00D11557">
              <w:rPr>
                <w:rFonts w:eastAsia="Arial"/>
                <w:bCs/>
                <w:sz w:val="24"/>
                <w:szCs w:val="24"/>
                <w:lang w:eastAsia="ru-RU"/>
              </w:rPr>
              <w:t>Дене шынықтыруға баулу,дененің физикалық сапаларын: жылдамдық, шыдамдылық, икемділікті дамыту.</w:t>
            </w:r>
          </w:p>
          <w:p w:rsidR="001E59D1" w:rsidRPr="00D11557" w:rsidRDefault="001E59D1" w:rsidP="003F613C">
            <w:pPr>
              <w:rPr>
                <w:sz w:val="24"/>
                <w:szCs w:val="24"/>
                <w:lang w:eastAsia="ru-RU"/>
              </w:rPr>
            </w:pPr>
            <w:r w:rsidRPr="00D11557">
              <w:rPr>
                <w:sz w:val="24"/>
                <w:szCs w:val="24"/>
                <w:lang w:eastAsia="ru-RU"/>
              </w:rPr>
              <w:t xml:space="preserve">Сапқа тұрғызу.   Амандасу                                   </w:t>
            </w:r>
          </w:p>
          <w:p w:rsidR="001E59D1" w:rsidRPr="00D11557" w:rsidRDefault="001E59D1" w:rsidP="003F613C">
            <w:pPr>
              <w:rPr>
                <w:sz w:val="24"/>
                <w:szCs w:val="24"/>
                <w:lang w:eastAsia="ru-RU"/>
              </w:rPr>
            </w:pPr>
            <w:r w:rsidRPr="00D11557">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D11557" w:rsidRDefault="001E59D1" w:rsidP="003F613C">
            <w:pPr>
              <w:rPr>
                <w:sz w:val="24"/>
                <w:szCs w:val="24"/>
                <w:u w:val="single"/>
              </w:rPr>
            </w:pPr>
            <w:r w:rsidRPr="00D11557">
              <w:rPr>
                <w:sz w:val="24"/>
                <w:szCs w:val="24"/>
                <w:lang w:eastAsia="ru-RU"/>
              </w:rPr>
              <w:t>Жүгіру:  шашырап,                     жұппен, қатармен бір-бірден, екеуден, үшеуден тізені жоғары көтеріп жүгіру.</w:t>
            </w:r>
          </w:p>
          <w:p w:rsidR="001E59D1" w:rsidRPr="00D11557" w:rsidRDefault="001E59D1" w:rsidP="003F613C">
            <w:pPr>
              <w:spacing w:line="276" w:lineRule="auto"/>
              <w:rPr>
                <w:sz w:val="24"/>
                <w:szCs w:val="24"/>
                <w:lang w:eastAsia="ru-RU"/>
              </w:rPr>
            </w:pPr>
            <w:r w:rsidRPr="00D11557">
              <w:rPr>
                <w:sz w:val="24"/>
                <w:szCs w:val="24"/>
                <w:lang w:eastAsia="ru-RU"/>
              </w:rPr>
              <w:t>Тынысты ретке келтіру</w:t>
            </w:r>
          </w:p>
          <w:p w:rsidR="001E59D1" w:rsidRPr="00D11557" w:rsidRDefault="001E59D1" w:rsidP="003F613C">
            <w:pPr>
              <w:spacing w:line="276" w:lineRule="auto"/>
              <w:rPr>
                <w:sz w:val="24"/>
                <w:szCs w:val="24"/>
                <w:lang w:eastAsia="ru-RU"/>
              </w:rPr>
            </w:pPr>
            <w:r w:rsidRPr="00D11557">
              <w:rPr>
                <w:sz w:val="24"/>
                <w:szCs w:val="24"/>
                <w:lang w:eastAsia="ru-RU"/>
              </w:rPr>
              <w:t>Ж.Д.Ж. (затсыз)</w:t>
            </w:r>
          </w:p>
          <w:p w:rsidR="001E59D1" w:rsidRPr="00D11557" w:rsidRDefault="001E59D1" w:rsidP="003F613C">
            <w:pPr>
              <w:spacing w:line="276" w:lineRule="auto"/>
              <w:rPr>
                <w:sz w:val="24"/>
                <w:szCs w:val="24"/>
                <w:lang w:eastAsia="ru-RU"/>
              </w:rPr>
            </w:pPr>
            <w:r w:rsidRPr="00D11557">
              <w:rPr>
                <w:sz w:val="24"/>
                <w:szCs w:val="24"/>
                <w:lang w:eastAsia="ru-RU"/>
              </w:rPr>
              <w:t xml:space="preserve">Негізгі қимыл түрлерін дамытуға </w:t>
            </w:r>
            <w:r w:rsidRPr="00D11557">
              <w:rPr>
                <w:sz w:val="24"/>
                <w:szCs w:val="24"/>
                <w:lang w:eastAsia="ru-RU"/>
              </w:rPr>
              <w:lastRenderedPageBreak/>
              <w:t>арналған жаттығулар.</w:t>
            </w:r>
          </w:p>
          <w:p w:rsidR="001E59D1" w:rsidRPr="00D11557" w:rsidRDefault="001E59D1" w:rsidP="003F613C">
            <w:pPr>
              <w:rPr>
                <w:bCs/>
                <w:sz w:val="24"/>
                <w:szCs w:val="24"/>
                <w:lang w:eastAsia="ru-RU"/>
              </w:rPr>
            </w:pPr>
            <w:r w:rsidRPr="00D11557">
              <w:rPr>
                <w:bCs/>
                <w:sz w:val="24"/>
                <w:szCs w:val="24"/>
                <w:lang w:eastAsia="ru-RU"/>
              </w:rPr>
              <w:t>Сапта бір-бірден, екеуден, үшеуден жүру. Қосалқы қадаммен (өкшені арқанға, аяқ ұшын еденге қою) жүру, Допты жоғары, жіптің үстінен лақтыру және екі қолымен қағып алу.</w:t>
            </w:r>
          </w:p>
          <w:p w:rsidR="001E59D1" w:rsidRPr="00D11557" w:rsidRDefault="001E59D1" w:rsidP="003F613C">
            <w:pPr>
              <w:spacing w:line="276" w:lineRule="auto"/>
              <w:rPr>
                <w:sz w:val="24"/>
                <w:szCs w:val="24"/>
                <w:lang w:eastAsia="ru-RU"/>
              </w:rPr>
            </w:pPr>
            <w:r w:rsidRPr="00D11557">
              <w:rPr>
                <w:sz w:val="24"/>
                <w:szCs w:val="24"/>
                <w:lang w:eastAsia="ru-RU"/>
              </w:rPr>
              <w:t>Қимылды ойын:</w:t>
            </w:r>
          </w:p>
          <w:p w:rsidR="001E59D1" w:rsidRPr="00D11557" w:rsidRDefault="001E59D1" w:rsidP="003F613C">
            <w:pPr>
              <w:spacing w:line="276" w:lineRule="auto"/>
              <w:rPr>
                <w:sz w:val="24"/>
                <w:szCs w:val="24"/>
                <w:lang w:eastAsia="ru-RU"/>
              </w:rPr>
            </w:pPr>
            <w:r w:rsidRPr="00D11557">
              <w:rPr>
                <w:sz w:val="24"/>
                <w:szCs w:val="24"/>
                <w:lang w:eastAsia="ru-RU"/>
              </w:rPr>
              <w:t xml:space="preserve">«Аңшы» </w:t>
            </w:r>
          </w:p>
          <w:p w:rsidR="001E59D1" w:rsidRPr="00D11557" w:rsidRDefault="001E59D1" w:rsidP="003F613C">
            <w:pPr>
              <w:rPr>
                <w:b/>
                <w:color w:val="000000"/>
                <w:sz w:val="24"/>
                <w:szCs w:val="24"/>
              </w:rPr>
            </w:pPr>
            <w:r w:rsidRPr="00D11557">
              <w:rPr>
                <w:sz w:val="24"/>
                <w:szCs w:val="24"/>
                <w:lang w:eastAsia="ru-RU"/>
              </w:rPr>
              <w:t xml:space="preserve">Рефлексия.Сапқа тұрғызу тынысты ретке келтіру.                                             ҰІӘ  қорытындысы           </w:t>
            </w:r>
          </w:p>
          <w:p w:rsidR="001E59D1" w:rsidRPr="00D11557" w:rsidRDefault="001E59D1" w:rsidP="003F613C">
            <w:pPr>
              <w:rPr>
                <w:b/>
                <w:color w:val="000000"/>
                <w:sz w:val="24"/>
                <w:szCs w:val="24"/>
              </w:rPr>
            </w:pPr>
          </w:p>
          <w:p w:rsidR="001E59D1" w:rsidRPr="00D11557" w:rsidRDefault="001E59D1" w:rsidP="003F613C">
            <w:pPr>
              <w:rPr>
                <w:b/>
                <w:sz w:val="24"/>
                <w:szCs w:val="24"/>
              </w:rPr>
            </w:pPr>
            <w:r w:rsidRPr="00D11557">
              <w:rPr>
                <w:b/>
                <w:sz w:val="24"/>
                <w:szCs w:val="24"/>
              </w:rPr>
              <w:t>10:25-10:50</w:t>
            </w:r>
          </w:p>
          <w:p w:rsidR="001E59D1" w:rsidRPr="00D11557" w:rsidRDefault="001E59D1" w:rsidP="003F613C">
            <w:pPr>
              <w:rPr>
                <w:b/>
                <w:sz w:val="24"/>
                <w:szCs w:val="24"/>
              </w:rPr>
            </w:pPr>
            <w:r w:rsidRPr="00D11557">
              <w:rPr>
                <w:b/>
                <w:sz w:val="24"/>
                <w:szCs w:val="24"/>
              </w:rPr>
              <w:t xml:space="preserve">Музыка </w:t>
            </w:r>
          </w:p>
          <w:p w:rsidR="001E59D1" w:rsidRPr="00D11557" w:rsidRDefault="001E59D1" w:rsidP="003F613C">
            <w:pPr>
              <w:rPr>
                <w:bCs/>
                <w:iCs/>
                <w:sz w:val="24"/>
                <w:szCs w:val="24"/>
              </w:rPr>
            </w:pPr>
            <w:r w:rsidRPr="00D11557">
              <w:rPr>
                <w:b/>
                <w:bCs/>
                <w:sz w:val="24"/>
                <w:szCs w:val="24"/>
              </w:rPr>
              <w:t xml:space="preserve">Музыка тыңдау: </w:t>
            </w:r>
            <w:r w:rsidRPr="00D11557">
              <w:rPr>
                <w:bCs/>
                <w:iCs/>
                <w:sz w:val="24"/>
                <w:szCs w:val="24"/>
              </w:rPr>
              <w:t>балаларды өмірдің кейбір құбылыстарын бейнелеу тәсілі ретінде әлемдік және қазақ музыкалық өнерінің туындыларымен таныстыру.</w:t>
            </w:r>
          </w:p>
          <w:p w:rsidR="001E59D1" w:rsidRPr="00D11557" w:rsidRDefault="001E59D1" w:rsidP="003F613C">
            <w:pPr>
              <w:rPr>
                <w:bCs/>
                <w:iCs/>
                <w:sz w:val="24"/>
                <w:szCs w:val="24"/>
              </w:rPr>
            </w:pPr>
            <w:r w:rsidRPr="00D11557">
              <w:rPr>
                <w:b/>
                <w:bCs/>
                <w:iCs/>
                <w:sz w:val="24"/>
                <w:szCs w:val="24"/>
              </w:rPr>
              <w:t>Ән айту:</w:t>
            </w:r>
            <w:r w:rsidRPr="00D11557">
              <w:rPr>
                <w:bCs/>
                <w:iCs/>
                <w:sz w:val="24"/>
                <w:szCs w:val="24"/>
              </w:rPr>
              <w:t xml:space="preserve"> әннің сөздерін анық айтуға, орташа, қатты және тыныш дауыспен ән айтуға үйрету.</w:t>
            </w:r>
          </w:p>
          <w:p w:rsidR="001E59D1" w:rsidRPr="00D11557" w:rsidRDefault="001E59D1" w:rsidP="003F613C">
            <w:pPr>
              <w:rPr>
                <w:bCs/>
                <w:iCs/>
                <w:sz w:val="24"/>
                <w:szCs w:val="24"/>
              </w:rPr>
            </w:pPr>
            <w:r w:rsidRPr="00D11557">
              <w:rPr>
                <w:b/>
                <w:iCs/>
                <w:sz w:val="24"/>
                <w:szCs w:val="24"/>
              </w:rPr>
              <w:t>Музыкалық-</w:t>
            </w:r>
            <w:r w:rsidRPr="00D11557">
              <w:rPr>
                <w:b/>
                <w:iCs/>
                <w:sz w:val="24"/>
                <w:szCs w:val="24"/>
              </w:rPr>
              <w:lastRenderedPageBreak/>
              <w:t>ырғақтық қимыл:</w:t>
            </w:r>
            <w:r w:rsidRPr="00D11557">
              <w:rPr>
                <w:bCs/>
                <w:iCs/>
                <w:sz w:val="24"/>
                <w:szCs w:val="24"/>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1E59D1" w:rsidRPr="00D11557" w:rsidRDefault="001E59D1" w:rsidP="003F613C">
            <w:pPr>
              <w:rPr>
                <w:bCs/>
                <w:iCs/>
                <w:sz w:val="24"/>
                <w:szCs w:val="24"/>
              </w:rPr>
            </w:pPr>
            <w:r w:rsidRPr="00D11557">
              <w:rPr>
                <w:b/>
                <w:bCs/>
                <w:iCs/>
                <w:sz w:val="24"/>
                <w:szCs w:val="24"/>
              </w:rPr>
              <w:t>Би:</w:t>
            </w:r>
            <w:r w:rsidRPr="00D11557">
              <w:rPr>
                <w:bCs/>
                <w:iCs/>
                <w:sz w:val="24"/>
                <w:szCs w:val="24"/>
              </w:rPr>
              <w:t xml:space="preserve"> таныс би қимылдарын қолдана отырып, импровизация қабілетін дамыту.</w:t>
            </w:r>
          </w:p>
          <w:p w:rsidR="001E59D1" w:rsidRPr="00D11557" w:rsidRDefault="001E59D1" w:rsidP="003F613C">
            <w:pPr>
              <w:rPr>
                <w:sz w:val="24"/>
                <w:szCs w:val="24"/>
              </w:rPr>
            </w:pPr>
            <w:r w:rsidRPr="00D11557">
              <w:rPr>
                <w:b/>
                <w:bCs/>
                <w:sz w:val="24"/>
                <w:szCs w:val="24"/>
                <w:lang w:eastAsia="ru-RU"/>
              </w:rPr>
              <w:t xml:space="preserve">БМА ойнау: </w:t>
            </w:r>
            <w:r w:rsidRPr="00D11557">
              <w:rPr>
                <w:bCs/>
                <w:iCs/>
                <w:sz w:val="24"/>
                <w:szCs w:val="24"/>
                <w:lang w:eastAsia="ru-RU"/>
              </w:rPr>
              <w:t>балалардың шығармашылығын дамыту, балаларға белсенділік, Тәуелсіздік қалыптастыру.</w:t>
            </w:r>
          </w:p>
          <w:p w:rsidR="001E59D1" w:rsidRPr="00D11557" w:rsidRDefault="001E59D1" w:rsidP="003F613C">
            <w:pPr>
              <w:rPr>
                <w:b/>
                <w:color w:val="000000"/>
                <w:sz w:val="24"/>
                <w:szCs w:val="24"/>
              </w:rPr>
            </w:pPr>
          </w:p>
          <w:p w:rsidR="001E59D1" w:rsidRPr="00D11557" w:rsidRDefault="001E59D1" w:rsidP="003F613C">
            <w:pPr>
              <w:rPr>
                <w:b/>
                <w:color w:val="000000"/>
                <w:sz w:val="24"/>
                <w:szCs w:val="24"/>
              </w:rPr>
            </w:pPr>
            <w:r w:rsidRPr="00D11557">
              <w:rPr>
                <w:b/>
                <w:color w:val="000000"/>
                <w:sz w:val="24"/>
                <w:szCs w:val="24"/>
              </w:rPr>
              <w:t>Қоршаған ортамен таныстыру</w:t>
            </w:r>
          </w:p>
          <w:p w:rsidR="001E59D1" w:rsidRPr="00D11557" w:rsidRDefault="001E59D1" w:rsidP="003F613C">
            <w:pPr>
              <w:rPr>
                <w:bCs/>
                <w:sz w:val="24"/>
                <w:szCs w:val="24"/>
              </w:rPr>
            </w:pPr>
            <w:r w:rsidRPr="00D11557">
              <w:rPr>
                <w:b/>
                <w:color w:val="000000"/>
                <w:sz w:val="24"/>
                <w:szCs w:val="24"/>
              </w:rPr>
              <w:t>(</w:t>
            </w:r>
            <w:r w:rsidRPr="00D11557">
              <w:rPr>
                <w:b/>
                <w:sz w:val="24"/>
                <w:szCs w:val="24"/>
              </w:rPr>
              <w:t>«Шырша және балқарағай.)</w:t>
            </w:r>
            <w:r w:rsidRPr="00D11557">
              <w:rPr>
                <w:b/>
                <w:bCs/>
                <w:sz w:val="24"/>
                <w:szCs w:val="24"/>
              </w:rPr>
              <w:t>Табиғатпен таныстыру</w:t>
            </w:r>
          </w:p>
          <w:p w:rsidR="001E59D1" w:rsidRPr="00732AA9" w:rsidRDefault="001E59D1" w:rsidP="003F613C">
            <w:pPr>
              <w:adjustRightInd w:val="0"/>
              <w:rPr>
                <w:b/>
                <w:sz w:val="24"/>
                <w:szCs w:val="24"/>
              </w:rPr>
            </w:pPr>
            <w:r w:rsidRPr="00D11557">
              <w:rPr>
                <w:b/>
                <w:sz w:val="24"/>
                <w:szCs w:val="24"/>
              </w:rPr>
              <w:t>Д\ойын «Жалғастыр»</w:t>
            </w:r>
          </w:p>
          <w:p w:rsidR="001E59D1" w:rsidRPr="00D11557" w:rsidRDefault="001E59D1" w:rsidP="003F613C">
            <w:pPr>
              <w:adjustRightInd w:val="0"/>
              <w:rPr>
                <w:b/>
                <w:sz w:val="24"/>
                <w:szCs w:val="24"/>
              </w:rPr>
            </w:pPr>
            <w:r w:rsidRPr="00D11557">
              <w:rPr>
                <w:b/>
                <w:sz w:val="24"/>
                <w:szCs w:val="24"/>
              </w:rPr>
              <w:lastRenderedPageBreak/>
              <w:t>Қимылды ойын: «Теңіз толқиды»</w:t>
            </w:r>
          </w:p>
          <w:p w:rsidR="001E59D1" w:rsidRPr="00D11557" w:rsidRDefault="001E59D1" w:rsidP="003F613C">
            <w:pPr>
              <w:rPr>
                <w:b/>
                <w:color w:val="000000"/>
                <w:sz w:val="24"/>
                <w:szCs w:val="24"/>
              </w:rPr>
            </w:pPr>
            <w:r w:rsidRPr="00D11557">
              <w:rPr>
                <w:b/>
                <w:bCs/>
                <w:sz w:val="24"/>
                <w:szCs w:val="24"/>
              </w:rPr>
              <w:t>Мақсаты:</w:t>
            </w:r>
            <w:r w:rsidRPr="00D11557">
              <w:rPr>
                <w:bCs/>
                <w:sz w:val="24"/>
                <w:szCs w:val="24"/>
              </w:rPr>
              <w:t>Тірі және өлі табиғат, табиғат құбылыстары (маусым, өсімдік, адам еңбегі) арасындағы себеп-салдарлық байланыстарды бақылау және түсіну.</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lastRenderedPageBreak/>
              <w:t>2- таңғы ас</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adjustRightInd w:val="0"/>
              <w:rPr>
                <w:sz w:val="24"/>
                <w:szCs w:val="24"/>
              </w:rPr>
            </w:pPr>
            <w:r w:rsidRPr="00D11557">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Серуенге дайындық</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sz w:val="24"/>
                <w:szCs w:val="24"/>
              </w:rPr>
            </w:pPr>
            <w:r w:rsidRPr="00D11557">
              <w:rPr>
                <w:sz w:val="24"/>
                <w:szCs w:val="24"/>
              </w:rPr>
              <w:t>Балалардың дербес қимыл белсенділігі үшін жағдай жасау, ойын  құрал-жабдықтады дұрыс пайдалану туралы әңгімелесу.</w:t>
            </w:r>
          </w:p>
          <w:p w:rsidR="001E59D1" w:rsidRPr="00D11557" w:rsidRDefault="001E59D1" w:rsidP="003F613C">
            <w:pPr>
              <w:rPr>
                <w:sz w:val="24"/>
                <w:szCs w:val="24"/>
              </w:rPr>
            </w:pPr>
            <w:r w:rsidRPr="00D1155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D11557">
              <w:rPr>
                <w:b/>
                <w:bCs/>
                <w:sz w:val="24"/>
                <w:szCs w:val="24"/>
              </w:rPr>
              <w:t>сөйлеуді дамыту, өзіне-өзі қызмет ету дағдылары, ірі және ұсақ моториканы дамыту)</w:t>
            </w:r>
            <w:r w:rsidRPr="00D11557">
              <w:rPr>
                <w:sz w:val="24"/>
                <w:szCs w:val="24"/>
              </w:rPr>
              <w:t>.</w:t>
            </w:r>
          </w:p>
        </w:tc>
      </w:tr>
      <w:tr w:rsidR="001E59D1" w:rsidRPr="00D11557" w:rsidTr="00B92257">
        <w:trPr>
          <w:trHeight w:val="305"/>
        </w:trPr>
        <w:tc>
          <w:tcPr>
            <w:tcW w:w="2478" w:type="dxa"/>
            <w:vMerge w:val="restart"/>
            <w:tcBorders>
              <w:top w:val="single" w:sz="4" w:space="0" w:color="auto"/>
              <w:left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Серуен</w:t>
            </w:r>
          </w:p>
        </w:tc>
        <w:tc>
          <w:tcPr>
            <w:tcW w:w="13117" w:type="dxa"/>
            <w:gridSpan w:val="14"/>
            <w:tcBorders>
              <w:top w:val="single" w:sz="4" w:space="0" w:color="auto"/>
              <w:left w:val="single" w:sz="4" w:space="0" w:color="auto"/>
              <w:bottom w:val="single" w:sz="4" w:space="0" w:color="auto"/>
              <w:right w:val="single" w:sz="4" w:space="0" w:color="auto"/>
            </w:tcBorders>
            <w:hideMark/>
          </w:tcPr>
          <w:p w:rsidR="001E59D1" w:rsidRPr="00E85369" w:rsidRDefault="001E59D1" w:rsidP="00732AA9">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1E59D1" w:rsidRDefault="001E59D1" w:rsidP="00732AA9">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1E59D1" w:rsidRPr="00D11557" w:rsidRDefault="001E59D1" w:rsidP="00732AA9">
            <w:pPr>
              <w:rPr>
                <w:sz w:val="24"/>
                <w:szCs w:val="24"/>
              </w:rPr>
            </w:pPr>
            <w:r w:rsidRPr="00A9430C">
              <w:rPr>
                <w:b/>
                <w:bCs/>
              </w:rPr>
              <w:t>Қауіпсіздік ережесі:</w:t>
            </w:r>
            <w:r>
              <w:rPr>
                <w:bCs/>
              </w:rPr>
              <w:t>Серуенде сапты бұзбауға,ойын алаңынан тыс жерге шықпауға.</w:t>
            </w:r>
          </w:p>
        </w:tc>
      </w:tr>
      <w:tr w:rsidR="001E59D1" w:rsidRPr="00D11557" w:rsidTr="00732AA9">
        <w:trPr>
          <w:trHeight w:val="5241"/>
        </w:trPr>
        <w:tc>
          <w:tcPr>
            <w:tcW w:w="2478" w:type="dxa"/>
            <w:vMerge/>
            <w:tcBorders>
              <w:top w:val="nil"/>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sz w:val="24"/>
                <w:szCs w:val="24"/>
              </w:rPr>
            </w:pPr>
          </w:p>
        </w:tc>
        <w:tc>
          <w:tcPr>
            <w:tcW w:w="2559" w:type="dxa"/>
            <w:gridSpan w:val="4"/>
            <w:tcBorders>
              <w:top w:val="single" w:sz="4" w:space="0" w:color="auto"/>
              <w:left w:val="single" w:sz="4" w:space="0" w:color="auto"/>
              <w:bottom w:val="single" w:sz="4" w:space="0" w:color="auto"/>
              <w:right w:val="single" w:sz="4" w:space="0" w:color="auto"/>
            </w:tcBorders>
          </w:tcPr>
          <w:p w:rsidR="001E59D1" w:rsidRPr="00D11557" w:rsidRDefault="001E59D1" w:rsidP="003F613C">
            <w:pPr>
              <w:rPr>
                <w:iCs/>
                <w:sz w:val="24"/>
                <w:szCs w:val="24"/>
              </w:rPr>
            </w:pPr>
            <w:r w:rsidRPr="00D11557">
              <w:rPr>
                <w:b/>
                <w:iCs/>
                <w:sz w:val="24"/>
                <w:szCs w:val="24"/>
              </w:rPr>
              <w:t>Серуен № 2 Қар (ұлпаларының) ұшқындарынабақылау жүргізу</w:t>
            </w:r>
            <w:r w:rsidRPr="00D11557">
              <w:rPr>
                <w:iCs/>
                <w:sz w:val="24"/>
                <w:szCs w:val="24"/>
              </w:rPr>
              <w:t>.</w:t>
            </w:r>
          </w:p>
          <w:p w:rsidR="001E59D1" w:rsidRPr="00D11557" w:rsidRDefault="001E59D1" w:rsidP="003F613C">
            <w:pPr>
              <w:rPr>
                <w:iCs/>
                <w:sz w:val="24"/>
                <w:szCs w:val="24"/>
              </w:rPr>
            </w:pPr>
            <w:r w:rsidRPr="00D11557">
              <w:rPr>
                <w:b/>
                <w:bCs/>
                <w:iCs/>
                <w:sz w:val="24"/>
                <w:szCs w:val="24"/>
              </w:rPr>
              <w:t>Мақсаты</w:t>
            </w:r>
            <w:r w:rsidRPr="00D11557">
              <w:rPr>
                <w:iCs/>
                <w:sz w:val="24"/>
                <w:szCs w:val="24"/>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1E59D1" w:rsidRPr="00D11557" w:rsidRDefault="001E59D1" w:rsidP="003F613C">
            <w:pPr>
              <w:rPr>
                <w:iCs/>
                <w:sz w:val="24"/>
                <w:szCs w:val="24"/>
              </w:rPr>
            </w:pPr>
            <w:r w:rsidRPr="00D11557">
              <w:rPr>
                <w:iCs/>
                <w:sz w:val="24"/>
                <w:szCs w:val="24"/>
              </w:rPr>
              <w:t>Балаларға қар ұлпасын қағып алып, зейін қойып, анықтауғаұсыну. Қар ұшқыны алты қанаттан тұрады, олар бір—біріне өте ұқсас келеді.</w:t>
            </w:r>
          </w:p>
          <w:p w:rsidR="001E59D1" w:rsidRPr="00D11557" w:rsidRDefault="001E59D1" w:rsidP="003F613C">
            <w:pPr>
              <w:rPr>
                <w:iCs/>
                <w:sz w:val="24"/>
                <w:szCs w:val="24"/>
              </w:rPr>
            </w:pPr>
            <w:r w:rsidRPr="00D11557">
              <w:rPr>
                <w:b/>
                <w:bCs/>
                <w:iCs/>
                <w:sz w:val="24"/>
                <w:szCs w:val="24"/>
              </w:rPr>
              <w:t>Көркем сөз:</w:t>
            </w:r>
          </w:p>
          <w:p w:rsidR="001E59D1" w:rsidRPr="00D11557" w:rsidRDefault="001E59D1" w:rsidP="003F613C">
            <w:pPr>
              <w:rPr>
                <w:iCs/>
                <w:sz w:val="24"/>
                <w:szCs w:val="24"/>
              </w:rPr>
            </w:pPr>
            <w:r w:rsidRPr="00D11557">
              <w:rPr>
                <w:iCs/>
                <w:sz w:val="24"/>
                <w:szCs w:val="24"/>
              </w:rPr>
              <w:t xml:space="preserve">Жазда көлге мұз қатты, </w:t>
            </w:r>
          </w:p>
          <w:p w:rsidR="001E59D1" w:rsidRPr="00D11557" w:rsidRDefault="001E59D1" w:rsidP="003F613C">
            <w:pPr>
              <w:rPr>
                <w:iCs/>
                <w:sz w:val="24"/>
                <w:szCs w:val="24"/>
              </w:rPr>
            </w:pPr>
            <w:r w:rsidRPr="00D11557">
              <w:rPr>
                <w:iCs/>
                <w:sz w:val="24"/>
                <w:szCs w:val="24"/>
              </w:rPr>
              <w:t xml:space="preserve">Табанымды мұздатты. </w:t>
            </w:r>
          </w:p>
          <w:p w:rsidR="001E59D1" w:rsidRPr="00D11557" w:rsidRDefault="001E59D1" w:rsidP="003F613C">
            <w:pPr>
              <w:rPr>
                <w:iCs/>
                <w:sz w:val="24"/>
                <w:szCs w:val="24"/>
              </w:rPr>
            </w:pPr>
            <w:r w:rsidRPr="00D11557">
              <w:rPr>
                <w:iCs/>
                <w:sz w:val="24"/>
                <w:szCs w:val="24"/>
              </w:rPr>
              <w:t xml:space="preserve">Мұз ойылып кетті тез, </w:t>
            </w:r>
          </w:p>
          <w:p w:rsidR="001E59D1" w:rsidRPr="00D11557" w:rsidRDefault="001E59D1" w:rsidP="003F613C">
            <w:pPr>
              <w:rPr>
                <w:iCs/>
                <w:sz w:val="24"/>
                <w:szCs w:val="24"/>
              </w:rPr>
            </w:pPr>
            <w:r w:rsidRPr="00D11557">
              <w:rPr>
                <w:iCs/>
                <w:sz w:val="24"/>
                <w:szCs w:val="24"/>
              </w:rPr>
              <w:t xml:space="preserve">Күліп едік, біз қатты. </w:t>
            </w:r>
          </w:p>
          <w:p w:rsidR="001E59D1" w:rsidRPr="00D11557" w:rsidRDefault="001E59D1" w:rsidP="003F613C">
            <w:pPr>
              <w:rPr>
                <w:iCs/>
                <w:sz w:val="24"/>
                <w:szCs w:val="24"/>
              </w:rPr>
            </w:pPr>
            <w:r w:rsidRPr="00D11557">
              <w:rPr>
                <w:b/>
                <w:bCs/>
                <w:iCs/>
                <w:sz w:val="24"/>
                <w:szCs w:val="24"/>
              </w:rPr>
              <w:t>Қимылды ойын</w:t>
            </w:r>
            <w:r w:rsidRPr="00D11557">
              <w:rPr>
                <w:iCs/>
                <w:sz w:val="24"/>
                <w:szCs w:val="24"/>
              </w:rPr>
              <w:t xml:space="preserve"> «Ортаға түспек» </w:t>
            </w:r>
          </w:p>
          <w:p w:rsidR="001E59D1" w:rsidRPr="00D11557" w:rsidRDefault="001E59D1" w:rsidP="003F613C">
            <w:pPr>
              <w:rPr>
                <w:iCs/>
                <w:sz w:val="24"/>
                <w:szCs w:val="24"/>
              </w:rPr>
            </w:pPr>
            <w:r w:rsidRPr="00D11557">
              <w:rPr>
                <w:b/>
                <w:bCs/>
                <w:iCs/>
                <w:sz w:val="24"/>
                <w:szCs w:val="24"/>
              </w:rPr>
              <w:t>Мақсаты</w:t>
            </w:r>
            <w:r w:rsidRPr="00D11557">
              <w:rPr>
                <w:iCs/>
                <w:sz w:val="24"/>
                <w:szCs w:val="24"/>
              </w:rPr>
              <w:t>: тез жүгіріп секіруге, ептілікке үйрету.</w:t>
            </w:r>
          </w:p>
          <w:p w:rsidR="001E59D1" w:rsidRPr="00D11557" w:rsidRDefault="001E59D1" w:rsidP="003F613C">
            <w:pPr>
              <w:rPr>
                <w:iCs/>
                <w:sz w:val="24"/>
                <w:szCs w:val="24"/>
              </w:rPr>
            </w:pPr>
            <w:r w:rsidRPr="00D11557">
              <w:rPr>
                <w:b/>
                <w:bCs/>
                <w:iCs/>
                <w:sz w:val="24"/>
                <w:szCs w:val="24"/>
              </w:rPr>
              <w:t>Еңбек</w:t>
            </w:r>
            <w:r w:rsidRPr="00D11557">
              <w:rPr>
                <w:iCs/>
                <w:sz w:val="24"/>
                <w:szCs w:val="24"/>
              </w:rPr>
              <w:t>: қар атжалдарын жасауға балаларды үйрету.</w:t>
            </w:r>
          </w:p>
          <w:p w:rsidR="001E59D1" w:rsidRPr="00D11557" w:rsidRDefault="001E59D1" w:rsidP="003F613C">
            <w:pPr>
              <w:rPr>
                <w:iCs/>
                <w:sz w:val="24"/>
                <w:szCs w:val="24"/>
              </w:rPr>
            </w:pPr>
            <w:r w:rsidRPr="00D11557">
              <w:rPr>
                <w:b/>
                <w:bCs/>
                <w:iCs/>
                <w:sz w:val="24"/>
                <w:szCs w:val="24"/>
              </w:rPr>
              <w:t>Жеке жұмыс</w:t>
            </w:r>
            <w:r w:rsidRPr="00D11557">
              <w:rPr>
                <w:iCs/>
                <w:sz w:val="24"/>
                <w:szCs w:val="24"/>
              </w:rPr>
              <w:t xml:space="preserve">: </w:t>
            </w:r>
            <w:r w:rsidRPr="00D11557">
              <w:rPr>
                <w:iCs/>
                <w:sz w:val="24"/>
                <w:szCs w:val="24"/>
              </w:rPr>
              <w:lastRenderedPageBreak/>
              <w:t>шаңғыда жүре білуге машықтану.</w:t>
            </w:r>
          </w:p>
          <w:p w:rsidR="001E59D1" w:rsidRPr="00D11557" w:rsidRDefault="001E59D1" w:rsidP="003F613C">
            <w:pPr>
              <w:rPr>
                <w:iCs/>
                <w:sz w:val="24"/>
                <w:szCs w:val="24"/>
              </w:rPr>
            </w:pPr>
            <w:r w:rsidRPr="00D11557">
              <w:rPr>
                <w:b/>
                <w:bCs/>
                <w:iCs/>
                <w:sz w:val="24"/>
                <w:szCs w:val="24"/>
              </w:rPr>
              <w:t>Мәтел:</w:t>
            </w:r>
          </w:p>
          <w:p w:rsidR="001E59D1" w:rsidRPr="00D11557" w:rsidRDefault="001E59D1" w:rsidP="003F613C">
            <w:pPr>
              <w:rPr>
                <w:iCs/>
                <w:sz w:val="24"/>
                <w:szCs w:val="24"/>
              </w:rPr>
            </w:pPr>
            <w:r w:rsidRPr="00D11557">
              <w:rPr>
                <w:iCs/>
                <w:sz w:val="24"/>
                <w:szCs w:val="24"/>
              </w:rPr>
              <w:t>Қар көп болса, астық көп болады.</w:t>
            </w:r>
          </w:p>
          <w:p w:rsidR="001E59D1" w:rsidRPr="00D11557" w:rsidRDefault="001E59D1" w:rsidP="003F613C">
            <w:pPr>
              <w:rPr>
                <w:iCs/>
                <w:sz w:val="24"/>
                <w:szCs w:val="24"/>
              </w:rPr>
            </w:pPr>
            <w:r w:rsidRPr="00D11557">
              <w:rPr>
                <w:b/>
                <w:bCs/>
                <w:iCs/>
                <w:sz w:val="24"/>
                <w:szCs w:val="24"/>
              </w:rPr>
              <w:t>Жұмбақ:</w:t>
            </w:r>
          </w:p>
          <w:p w:rsidR="001E59D1" w:rsidRPr="00D11557" w:rsidRDefault="001E59D1" w:rsidP="003F613C">
            <w:pPr>
              <w:rPr>
                <w:iCs/>
                <w:sz w:val="24"/>
                <w:szCs w:val="24"/>
              </w:rPr>
            </w:pPr>
            <w:r w:rsidRPr="00D11557">
              <w:rPr>
                <w:iCs/>
                <w:sz w:val="24"/>
                <w:szCs w:val="24"/>
              </w:rPr>
              <w:t>Қолы жоқ, сурет салады</w:t>
            </w:r>
          </w:p>
          <w:p w:rsidR="001E59D1" w:rsidRDefault="001E59D1" w:rsidP="003F613C">
            <w:pPr>
              <w:rPr>
                <w:b/>
                <w:iCs/>
                <w:sz w:val="24"/>
                <w:szCs w:val="24"/>
              </w:rPr>
            </w:pPr>
            <w:r w:rsidRPr="00D11557">
              <w:rPr>
                <w:iCs/>
                <w:sz w:val="24"/>
                <w:szCs w:val="24"/>
              </w:rPr>
              <w:t>Тісі жоқ, тістеп алады.</w:t>
            </w:r>
          </w:p>
          <w:p w:rsidR="001E59D1" w:rsidRPr="00732AA9" w:rsidRDefault="001E59D1" w:rsidP="00732AA9">
            <w:pPr>
              <w:rPr>
                <w:sz w:val="24"/>
                <w:szCs w:val="24"/>
              </w:rPr>
            </w:pPr>
          </w:p>
          <w:p w:rsidR="001E59D1" w:rsidRPr="00732AA9" w:rsidRDefault="001E59D1" w:rsidP="00732AA9">
            <w:pPr>
              <w:rPr>
                <w:sz w:val="24"/>
                <w:szCs w:val="24"/>
              </w:rPr>
            </w:pPr>
          </w:p>
          <w:p w:rsidR="001E59D1" w:rsidRPr="00732AA9" w:rsidRDefault="001E59D1" w:rsidP="00732AA9">
            <w:pPr>
              <w:rPr>
                <w:sz w:val="24"/>
                <w:szCs w:val="24"/>
              </w:rPr>
            </w:pPr>
          </w:p>
          <w:p w:rsidR="001E59D1" w:rsidRPr="00732AA9" w:rsidRDefault="001E59D1" w:rsidP="00732AA9">
            <w:pPr>
              <w:rPr>
                <w:sz w:val="24"/>
                <w:szCs w:val="24"/>
              </w:rPr>
            </w:pPr>
          </w:p>
          <w:p w:rsidR="001E59D1" w:rsidRPr="00732AA9" w:rsidRDefault="001E59D1" w:rsidP="00732AA9">
            <w:pPr>
              <w:rPr>
                <w:sz w:val="24"/>
                <w:szCs w:val="24"/>
              </w:rPr>
            </w:pPr>
          </w:p>
        </w:tc>
        <w:tc>
          <w:tcPr>
            <w:tcW w:w="2733" w:type="dxa"/>
            <w:gridSpan w:val="3"/>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bCs/>
                <w:iCs/>
                <w:sz w:val="24"/>
                <w:szCs w:val="24"/>
              </w:rPr>
            </w:pPr>
            <w:r w:rsidRPr="00D11557">
              <w:rPr>
                <w:b/>
                <w:bCs/>
                <w:iCs/>
                <w:sz w:val="24"/>
                <w:szCs w:val="24"/>
              </w:rPr>
              <w:lastRenderedPageBreak/>
              <w:t>Серуен №1</w:t>
            </w:r>
          </w:p>
          <w:p w:rsidR="001E59D1" w:rsidRPr="00D11557" w:rsidRDefault="001E59D1" w:rsidP="003F613C">
            <w:pPr>
              <w:rPr>
                <w:b/>
                <w:bCs/>
                <w:iCs/>
                <w:sz w:val="24"/>
                <w:szCs w:val="24"/>
              </w:rPr>
            </w:pPr>
            <w:r w:rsidRPr="00D11557">
              <w:rPr>
                <w:b/>
                <w:bCs/>
                <w:iCs/>
                <w:sz w:val="24"/>
                <w:szCs w:val="24"/>
              </w:rPr>
              <w:t>Қар үстіндегі іздерді бақылау.</w:t>
            </w:r>
          </w:p>
          <w:p w:rsidR="001E59D1" w:rsidRPr="00D11557" w:rsidRDefault="001E59D1" w:rsidP="003F613C">
            <w:pPr>
              <w:rPr>
                <w:sz w:val="24"/>
                <w:szCs w:val="24"/>
              </w:rPr>
            </w:pPr>
            <w:r w:rsidRPr="00D11557">
              <w:rPr>
                <w:b/>
                <w:bCs/>
                <w:iCs/>
                <w:sz w:val="24"/>
                <w:szCs w:val="24"/>
              </w:rPr>
              <w:t>Мақсаты:</w:t>
            </w:r>
            <w:r w:rsidRPr="00D11557">
              <w:rPr>
                <w:iCs/>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1E59D1" w:rsidRPr="00D11557" w:rsidRDefault="001E59D1" w:rsidP="003F613C">
            <w:pPr>
              <w:rPr>
                <w:sz w:val="24"/>
                <w:szCs w:val="24"/>
              </w:rPr>
            </w:pPr>
            <w:r w:rsidRPr="00D11557">
              <w:rPr>
                <w:iCs/>
                <w:sz w:val="24"/>
                <w:szCs w:val="24"/>
              </w:rPr>
              <w:t xml:space="preserve">Қар үстіндегі іздерге назар аударып, оны анықтай білуге көңіл қою. Ауа райының қай кезінде іздер жақсы көрінеді? </w:t>
            </w:r>
          </w:p>
          <w:p w:rsidR="001E59D1" w:rsidRPr="00D11557" w:rsidRDefault="001E59D1" w:rsidP="003F613C">
            <w:pPr>
              <w:rPr>
                <w:sz w:val="24"/>
                <w:szCs w:val="24"/>
              </w:rPr>
            </w:pPr>
            <w:r w:rsidRPr="00D11557">
              <w:rPr>
                <w:b/>
                <w:bCs/>
                <w:iCs/>
                <w:sz w:val="24"/>
                <w:szCs w:val="24"/>
              </w:rPr>
              <w:t>Көркем сөз:</w:t>
            </w:r>
          </w:p>
          <w:p w:rsidR="001E59D1" w:rsidRPr="00D11557" w:rsidRDefault="001E59D1" w:rsidP="003F613C">
            <w:pPr>
              <w:rPr>
                <w:sz w:val="24"/>
                <w:szCs w:val="24"/>
              </w:rPr>
            </w:pPr>
            <w:r w:rsidRPr="00D11557">
              <w:rPr>
                <w:iCs/>
                <w:sz w:val="24"/>
                <w:szCs w:val="24"/>
              </w:rPr>
              <w:t xml:space="preserve">Ақ киімді денелі, ақ сақалды, </w:t>
            </w:r>
          </w:p>
          <w:p w:rsidR="001E59D1" w:rsidRPr="00D11557" w:rsidRDefault="001E59D1" w:rsidP="003F613C">
            <w:pPr>
              <w:rPr>
                <w:sz w:val="24"/>
                <w:szCs w:val="24"/>
              </w:rPr>
            </w:pPr>
            <w:r w:rsidRPr="00D11557">
              <w:rPr>
                <w:iCs/>
                <w:sz w:val="24"/>
                <w:szCs w:val="24"/>
              </w:rPr>
              <w:t>Соқыр, мылқау танымас тірі жанды,</w:t>
            </w:r>
          </w:p>
          <w:p w:rsidR="001E59D1" w:rsidRPr="00D11557" w:rsidRDefault="001E59D1" w:rsidP="003F613C">
            <w:pPr>
              <w:rPr>
                <w:sz w:val="24"/>
                <w:szCs w:val="24"/>
              </w:rPr>
            </w:pPr>
            <w:r w:rsidRPr="00D11557">
              <w:rPr>
                <w:iCs/>
                <w:sz w:val="24"/>
                <w:szCs w:val="24"/>
              </w:rPr>
              <w:t>Үсті – басы ақ қырау түсі суық,</w:t>
            </w:r>
          </w:p>
          <w:p w:rsidR="001E59D1" w:rsidRPr="00D11557" w:rsidRDefault="001E59D1" w:rsidP="003F613C">
            <w:pPr>
              <w:rPr>
                <w:sz w:val="24"/>
                <w:szCs w:val="24"/>
              </w:rPr>
            </w:pPr>
            <w:r w:rsidRPr="00D11557">
              <w:rPr>
                <w:iCs/>
                <w:sz w:val="24"/>
                <w:szCs w:val="24"/>
              </w:rPr>
              <w:t>Басқан жері сықырлап келіп қалды. (Абай)</w:t>
            </w:r>
          </w:p>
          <w:p w:rsidR="001E59D1" w:rsidRPr="00D11557" w:rsidRDefault="001E59D1" w:rsidP="003F613C">
            <w:pPr>
              <w:rPr>
                <w:sz w:val="24"/>
                <w:szCs w:val="24"/>
              </w:rPr>
            </w:pPr>
            <w:r w:rsidRPr="00D11557">
              <w:rPr>
                <w:b/>
                <w:bCs/>
                <w:iCs/>
                <w:sz w:val="24"/>
                <w:szCs w:val="24"/>
              </w:rPr>
              <w:t>Еңбек</w:t>
            </w:r>
            <w:r w:rsidRPr="00D11557">
              <w:rPr>
                <w:iCs/>
                <w:sz w:val="24"/>
                <w:szCs w:val="24"/>
              </w:rPr>
              <w:t>: құс тар үшін жемсалғыш жасап, оны ағашқа іліп қою, жем салу.</w:t>
            </w:r>
          </w:p>
          <w:p w:rsidR="001E59D1" w:rsidRPr="00D11557" w:rsidRDefault="001E59D1" w:rsidP="003F613C">
            <w:pPr>
              <w:rPr>
                <w:sz w:val="24"/>
                <w:szCs w:val="24"/>
              </w:rPr>
            </w:pPr>
            <w:r w:rsidRPr="00D11557">
              <w:rPr>
                <w:b/>
                <w:bCs/>
                <w:iCs/>
                <w:sz w:val="24"/>
                <w:szCs w:val="24"/>
              </w:rPr>
              <w:t>Мақсаты</w:t>
            </w:r>
            <w:r w:rsidRPr="00D11557">
              <w:rPr>
                <w:iCs/>
                <w:sz w:val="24"/>
                <w:szCs w:val="24"/>
              </w:rPr>
              <w:t>: қыстаған құстарға, хайуанаттарға қамқоршы болуға тәрбиелеу.</w:t>
            </w:r>
          </w:p>
          <w:p w:rsidR="001E59D1" w:rsidRPr="00D11557" w:rsidRDefault="001E59D1" w:rsidP="003F613C">
            <w:pPr>
              <w:rPr>
                <w:sz w:val="24"/>
                <w:szCs w:val="24"/>
              </w:rPr>
            </w:pPr>
            <w:r w:rsidRPr="00D11557">
              <w:rPr>
                <w:b/>
                <w:bCs/>
                <w:iCs/>
                <w:sz w:val="24"/>
                <w:szCs w:val="24"/>
              </w:rPr>
              <w:lastRenderedPageBreak/>
              <w:t>Қимылды ойын</w:t>
            </w:r>
            <w:r w:rsidRPr="00D11557">
              <w:rPr>
                <w:iCs/>
                <w:sz w:val="24"/>
                <w:szCs w:val="24"/>
              </w:rPr>
              <w:t xml:space="preserve">: «Ақ қоян» </w:t>
            </w:r>
          </w:p>
          <w:p w:rsidR="001E59D1" w:rsidRPr="00D11557" w:rsidRDefault="001E59D1" w:rsidP="003F613C">
            <w:pPr>
              <w:rPr>
                <w:sz w:val="24"/>
                <w:szCs w:val="24"/>
              </w:rPr>
            </w:pPr>
            <w:r w:rsidRPr="00D11557">
              <w:rPr>
                <w:b/>
                <w:bCs/>
                <w:iCs/>
                <w:sz w:val="24"/>
                <w:szCs w:val="24"/>
              </w:rPr>
              <w:t>Мақсаты</w:t>
            </w:r>
            <w:r w:rsidRPr="00D11557">
              <w:rPr>
                <w:iCs/>
                <w:sz w:val="24"/>
                <w:szCs w:val="24"/>
              </w:rPr>
              <w:t>: балаларды ептілікке баулу.</w:t>
            </w:r>
          </w:p>
          <w:p w:rsidR="001E59D1" w:rsidRPr="00D11557" w:rsidRDefault="001E59D1" w:rsidP="003F613C">
            <w:pPr>
              <w:rPr>
                <w:sz w:val="24"/>
                <w:szCs w:val="24"/>
              </w:rPr>
            </w:pPr>
            <w:r w:rsidRPr="00D11557">
              <w:rPr>
                <w:b/>
                <w:bCs/>
                <w:iCs/>
                <w:sz w:val="24"/>
                <w:szCs w:val="24"/>
              </w:rPr>
              <w:t>Жеке жұмыс:</w:t>
            </w:r>
            <w:r w:rsidRPr="00D11557">
              <w:rPr>
                <w:iCs/>
                <w:sz w:val="24"/>
                <w:szCs w:val="24"/>
              </w:rPr>
              <w:t> бір құстың лабиринттен шығу жолы туралы ертегіні ойластыру.</w:t>
            </w:r>
          </w:p>
          <w:p w:rsidR="001E59D1" w:rsidRPr="00D11557" w:rsidRDefault="001E59D1" w:rsidP="003F613C">
            <w:pPr>
              <w:rPr>
                <w:sz w:val="24"/>
                <w:szCs w:val="24"/>
              </w:rPr>
            </w:pPr>
            <w:r w:rsidRPr="00D11557">
              <w:rPr>
                <w:b/>
                <w:bCs/>
                <w:iCs/>
                <w:sz w:val="24"/>
                <w:szCs w:val="24"/>
              </w:rPr>
              <w:t>Мақал:</w:t>
            </w:r>
          </w:p>
          <w:p w:rsidR="001E59D1" w:rsidRDefault="001E59D1" w:rsidP="003F613C">
            <w:pPr>
              <w:rPr>
                <w:b/>
                <w:bCs/>
                <w:iCs/>
                <w:sz w:val="24"/>
                <w:szCs w:val="24"/>
              </w:rPr>
            </w:pPr>
            <w:r w:rsidRPr="00D11557">
              <w:rPr>
                <w:iCs/>
                <w:sz w:val="24"/>
                <w:szCs w:val="24"/>
              </w:rPr>
              <w:t>Жемберсең құсқа қыста, сауабы тиер оның жазда.</w:t>
            </w:r>
          </w:p>
        </w:tc>
        <w:tc>
          <w:tcPr>
            <w:tcW w:w="2557" w:type="dxa"/>
            <w:gridSpan w:val="2"/>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bCs/>
                <w:iCs/>
                <w:color w:val="000000"/>
                <w:kern w:val="24"/>
                <w:sz w:val="24"/>
                <w:szCs w:val="24"/>
              </w:rPr>
            </w:pPr>
            <w:r w:rsidRPr="00D11557">
              <w:rPr>
                <w:b/>
                <w:bCs/>
                <w:iCs/>
                <w:color w:val="000000"/>
                <w:kern w:val="24"/>
                <w:sz w:val="24"/>
                <w:szCs w:val="24"/>
              </w:rPr>
              <w:lastRenderedPageBreak/>
              <w:t>Серуен № 7 Терезедегі өрнектерді бақылау.</w:t>
            </w:r>
          </w:p>
          <w:p w:rsidR="001E59D1" w:rsidRPr="00D11557" w:rsidRDefault="001E59D1" w:rsidP="003F613C">
            <w:pPr>
              <w:rPr>
                <w:bCs/>
                <w:iCs/>
                <w:color w:val="000000"/>
                <w:kern w:val="24"/>
                <w:sz w:val="24"/>
                <w:szCs w:val="24"/>
              </w:rPr>
            </w:pPr>
            <w:r w:rsidRPr="00D11557">
              <w:rPr>
                <w:b/>
                <w:bCs/>
                <w:iCs/>
                <w:color w:val="000000"/>
                <w:kern w:val="24"/>
                <w:sz w:val="24"/>
                <w:szCs w:val="24"/>
              </w:rPr>
              <w:t xml:space="preserve">Мақсаты: </w:t>
            </w:r>
            <w:r w:rsidRPr="00D11557">
              <w:rPr>
                <w:bCs/>
                <w:iCs/>
                <w:color w:val="000000"/>
                <w:kern w:val="24"/>
                <w:sz w:val="24"/>
                <w:szCs w:val="24"/>
              </w:rPr>
              <w:t>балаларға құбылысты түсіндіру. Олардың ойын толықтыру. Терезедегі өрнектерді бақылау.</w:t>
            </w:r>
          </w:p>
          <w:p w:rsidR="001E59D1" w:rsidRPr="00D11557" w:rsidRDefault="001E59D1" w:rsidP="003F613C">
            <w:pPr>
              <w:spacing w:before="100" w:beforeAutospacing="1" w:after="100" w:afterAutospacing="1"/>
              <w:rPr>
                <w:b/>
                <w:bCs/>
                <w:iCs/>
                <w:color w:val="000000"/>
                <w:kern w:val="24"/>
                <w:sz w:val="24"/>
                <w:szCs w:val="24"/>
                <w:lang w:eastAsia="ru-RU"/>
              </w:rPr>
            </w:pPr>
            <w:r w:rsidRPr="00D11557">
              <w:rPr>
                <w:b/>
                <w:bCs/>
                <w:iCs/>
                <w:color w:val="000000"/>
                <w:kern w:val="24"/>
                <w:sz w:val="24"/>
                <w:szCs w:val="24"/>
                <w:lang w:eastAsia="ru-RU"/>
              </w:rPr>
              <w:t xml:space="preserve">Көркем сөз: </w:t>
            </w:r>
          </w:p>
          <w:p w:rsidR="001E59D1" w:rsidRPr="00D11557" w:rsidRDefault="001E59D1" w:rsidP="003F613C">
            <w:pPr>
              <w:spacing w:before="100" w:beforeAutospacing="1" w:after="100" w:afterAutospacing="1"/>
              <w:rPr>
                <w:bCs/>
                <w:iCs/>
                <w:color w:val="000000"/>
                <w:kern w:val="24"/>
                <w:sz w:val="24"/>
                <w:szCs w:val="24"/>
                <w:lang w:eastAsia="ru-RU"/>
              </w:rPr>
            </w:pPr>
            <w:r w:rsidRPr="00D11557">
              <w:rPr>
                <w:bCs/>
                <w:iCs/>
                <w:color w:val="000000"/>
                <w:kern w:val="24"/>
                <w:sz w:val="24"/>
                <w:szCs w:val="24"/>
                <w:lang w:eastAsia="ru-RU"/>
              </w:rPr>
              <w:t>Бір топ бала сырғанап,</w:t>
            </w:r>
          </w:p>
          <w:p w:rsidR="001E59D1" w:rsidRPr="00D11557" w:rsidRDefault="001E59D1" w:rsidP="003F613C">
            <w:pPr>
              <w:spacing w:before="100" w:beforeAutospacing="1" w:after="100" w:afterAutospacing="1"/>
              <w:rPr>
                <w:bCs/>
                <w:iCs/>
                <w:color w:val="000000"/>
                <w:kern w:val="24"/>
                <w:sz w:val="24"/>
                <w:szCs w:val="24"/>
                <w:lang w:eastAsia="ru-RU"/>
              </w:rPr>
            </w:pPr>
            <w:r w:rsidRPr="00D11557">
              <w:rPr>
                <w:bCs/>
                <w:iCs/>
                <w:color w:val="000000"/>
                <w:kern w:val="24"/>
                <w:sz w:val="24"/>
                <w:szCs w:val="24"/>
                <w:lang w:eastAsia="ru-RU"/>
              </w:rPr>
              <w:t>Барады әне жарысып.</w:t>
            </w:r>
          </w:p>
          <w:p w:rsidR="001E59D1" w:rsidRPr="00D11557" w:rsidRDefault="001E59D1" w:rsidP="003F613C">
            <w:pPr>
              <w:spacing w:before="100" w:beforeAutospacing="1" w:after="100" w:afterAutospacing="1"/>
              <w:rPr>
                <w:bCs/>
                <w:iCs/>
                <w:color w:val="000000"/>
                <w:kern w:val="24"/>
                <w:sz w:val="24"/>
                <w:szCs w:val="24"/>
                <w:lang w:eastAsia="ru-RU"/>
              </w:rPr>
            </w:pPr>
            <w:r w:rsidRPr="00D11557">
              <w:rPr>
                <w:bCs/>
                <w:iCs/>
                <w:color w:val="000000"/>
                <w:kern w:val="24"/>
                <w:sz w:val="24"/>
                <w:szCs w:val="24"/>
                <w:lang w:eastAsia="ru-RU"/>
              </w:rPr>
              <w:t xml:space="preserve">Қалды артта қыр қалып. </w:t>
            </w:r>
          </w:p>
          <w:p w:rsidR="001E59D1" w:rsidRPr="00D11557" w:rsidRDefault="001E59D1" w:rsidP="003F613C">
            <w:pPr>
              <w:spacing w:before="100" w:beforeAutospacing="1" w:after="100" w:afterAutospacing="1"/>
              <w:rPr>
                <w:b/>
                <w:bCs/>
                <w:iCs/>
                <w:color w:val="000000"/>
                <w:kern w:val="24"/>
                <w:sz w:val="24"/>
                <w:szCs w:val="24"/>
                <w:lang w:eastAsia="ru-RU"/>
              </w:rPr>
            </w:pPr>
            <w:r w:rsidRPr="00D11557">
              <w:rPr>
                <w:b/>
                <w:bCs/>
                <w:iCs/>
                <w:color w:val="000000"/>
                <w:kern w:val="24"/>
                <w:sz w:val="24"/>
                <w:szCs w:val="24"/>
                <w:lang w:eastAsia="ru-RU"/>
              </w:rPr>
              <w:t xml:space="preserve">Қимылды ойын: «Айлакер түлкі» </w:t>
            </w:r>
          </w:p>
          <w:p w:rsidR="001E59D1" w:rsidRPr="00D11557" w:rsidRDefault="001E59D1" w:rsidP="003F613C">
            <w:pPr>
              <w:spacing w:before="100" w:beforeAutospacing="1" w:after="100" w:afterAutospacing="1"/>
              <w:rPr>
                <w:bCs/>
                <w:iCs/>
                <w:color w:val="000000"/>
                <w:kern w:val="24"/>
                <w:sz w:val="24"/>
                <w:szCs w:val="24"/>
                <w:lang w:eastAsia="ru-RU"/>
              </w:rPr>
            </w:pPr>
            <w:r w:rsidRPr="00D11557">
              <w:rPr>
                <w:b/>
                <w:bCs/>
                <w:iCs/>
                <w:color w:val="000000"/>
                <w:kern w:val="24"/>
                <w:sz w:val="24"/>
                <w:szCs w:val="24"/>
                <w:lang w:eastAsia="ru-RU"/>
              </w:rPr>
              <w:t xml:space="preserve">Мақсаты: </w:t>
            </w:r>
            <w:r w:rsidRPr="00D11557">
              <w:rPr>
                <w:bCs/>
                <w:iCs/>
                <w:color w:val="000000"/>
                <w:kern w:val="24"/>
                <w:sz w:val="24"/>
                <w:szCs w:val="24"/>
                <w:lang w:eastAsia="ru-RU"/>
              </w:rPr>
              <w:t>оңды – солды жалтырап жүгіруге жаттығу.</w:t>
            </w:r>
          </w:p>
          <w:p w:rsidR="001E59D1" w:rsidRPr="00D11557" w:rsidRDefault="001E59D1" w:rsidP="003F613C">
            <w:pPr>
              <w:spacing w:before="100" w:beforeAutospacing="1" w:after="100" w:afterAutospacing="1"/>
              <w:rPr>
                <w:b/>
                <w:bCs/>
                <w:iCs/>
                <w:color w:val="000000"/>
                <w:kern w:val="24"/>
                <w:sz w:val="24"/>
                <w:szCs w:val="24"/>
                <w:lang w:eastAsia="ru-RU"/>
              </w:rPr>
            </w:pPr>
            <w:r w:rsidRPr="00D11557">
              <w:rPr>
                <w:b/>
                <w:bCs/>
                <w:iCs/>
                <w:color w:val="000000"/>
                <w:kern w:val="24"/>
                <w:sz w:val="24"/>
                <w:szCs w:val="24"/>
                <w:lang w:eastAsia="ru-RU"/>
              </w:rPr>
              <w:t xml:space="preserve">Еңбек: </w:t>
            </w:r>
            <w:r w:rsidRPr="00D11557">
              <w:rPr>
                <w:bCs/>
                <w:iCs/>
                <w:color w:val="000000"/>
                <w:kern w:val="24"/>
                <w:sz w:val="24"/>
                <w:szCs w:val="24"/>
                <w:lang w:eastAsia="ru-RU"/>
              </w:rPr>
              <w:t>қардан бекініс жасауды үйрету.</w:t>
            </w:r>
          </w:p>
          <w:p w:rsidR="001E59D1" w:rsidRPr="00D11557" w:rsidRDefault="001E59D1" w:rsidP="003F613C">
            <w:pPr>
              <w:spacing w:before="100" w:beforeAutospacing="1" w:after="100" w:afterAutospacing="1"/>
              <w:rPr>
                <w:b/>
                <w:bCs/>
                <w:iCs/>
                <w:color w:val="000000"/>
                <w:kern w:val="24"/>
                <w:sz w:val="24"/>
                <w:szCs w:val="24"/>
                <w:lang w:eastAsia="ru-RU"/>
              </w:rPr>
            </w:pPr>
            <w:r w:rsidRPr="00D11557">
              <w:rPr>
                <w:b/>
                <w:bCs/>
                <w:iCs/>
                <w:color w:val="000000"/>
                <w:kern w:val="24"/>
                <w:sz w:val="24"/>
                <w:szCs w:val="24"/>
                <w:lang w:eastAsia="ru-RU"/>
              </w:rPr>
              <w:t xml:space="preserve">Мақсаты: күрекпен </w:t>
            </w:r>
            <w:r w:rsidRPr="00D11557">
              <w:rPr>
                <w:bCs/>
                <w:iCs/>
                <w:color w:val="000000"/>
                <w:kern w:val="24"/>
                <w:sz w:val="24"/>
                <w:szCs w:val="24"/>
                <w:lang w:eastAsia="ru-RU"/>
              </w:rPr>
              <w:t>қарды ойып, үй салуды, бекет тұрғызуды үйрету.</w:t>
            </w:r>
          </w:p>
          <w:p w:rsidR="001E59D1" w:rsidRPr="00D11557" w:rsidRDefault="001E59D1" w:rsidP="003F613C">
            <w:pPr>
              <w:spacing w:before="100" w:beforeAutospacing="1" w:after="100" w:afterAutospacing="1"/>
              <w:rPr>
                <w:b/>
                <w:bCs/>
                <w:iCs/>
                <w:color w:val="000000"/>
                <w:kern w:val="24"/>
                <w:sz w:val="24"/>
                <w:szCs w:val="24"/>
                <w:lang w:eastAsia="ru-RU"/>
              </w:rPr>
            </w:pPr>
            <w:r w:rsidRPr="00D11557">
              <w:rPr>
                <w:b/>
                <w:bCs/>
                <w:iCs/>
                <w:color w:val="000000"/>
                <w:kern w:val="24"/>
                <w:sz w:val="24"/>
                <w:szCs w:val="24"/>
                <w:lang w:eastAsia="ru-RU"/>
              </w:rPr>
              <w:t>Жеке жұмыс</w:t>
            </w:r>
            <w:r w:rsidRPr="00D11557">
              <w:rPr>
                <w:bCs/>
                <w:iCs/>
                <w:color w:val="000000"/>
                <w:kern w:val="24"/>
                <w:sz w:val="24"/>
                <w:szCs w:val="24"/>
                <w:lang w:eastAsia="ru-RU"/>
              </w:rPr>
              <w:t xml:space="preserve">: қар атжалына секіріп шығу және одан жерге </w:t>
            </w:r>
            <w:r w:rsidRPr="00D11557">
              <w:rPr>
                <w:bCs/>
                <w:iCs/>
                <w:color w:val="000000"/>
                <w:kern w:val="24"/>
                <w:sz w:val="24"/>
                <w:szCs w:val="24"/>
                <w:lang w:eastAsia="ru-RU"/>
              </w:rPr>
              <w:lastRenderedPageBreak/>
              <w:t>түсуге үйрету</w:t>
            </w:r>
            <w:r w:rsidRPr="00D11557">
              <w:rPr>
                <w:b/>
                <w:bCs/>
                <w:iCs/>
                <w:color w:val="000000"/>
                <w:kern w:val="24"/>
                <w:sz w:val="24"/>
                <w:szCs w:val="24"/>
                <w:lang w:eastAsia="ru-RU"/>
              </w:rPr>
              <w:t>.</w:t>
            </w:r>
          </w:p>
          <w:p w:rsidR="001E59D1" w:rsidRPr="00D11557" w:rsidRDefault="001E59D1" w:rsidP="003F613C">
            <w:pPr>
              <w:spacing w:before="100" w:beforeAutospacing="1" w:after="100" w:afterAutospacing="1"/>
              <w:rPr>
                <w:bCs/>
                <w:iCs/>
                <w:color w:val="000000"/>
                <w:kern w:val="24"/>
                <w:sz w:val="24"/>
                <w:szCs w:val="24"/>
                <w:lang w:eastAsia="ru-RU"/>
              </w:rPr>
            </w:pPr>
            <w:r w:rsidRPr="00D11557">
              <w:rPr>
                <w:b/>
                <w:bCs/>
                <w:iCs/>
                <w:color w:val="000000"/>
                <w:kern w:val="24"/>
                <w:sz w:val="24"/>
                <w:szCs w:val="24"/>
                <w:lang w:eastAsia="ru-RU"/>
              </w:rPr>
              <w:t>Жорамал</w:t>
            </w:r>
            <w:r w:rsidRPr="00D11557">
              <w:rPr>
                <w:bCs/>
                <w:iCs/>
                <w:color w:val="000000"/>
                <w:kern w:val="24"/>
                <w:sz w:val="24"/>
                <w:szCs w:val="24"/>
                <w:lang w:eastAsia="ru-RU"/>
              </w:rPr>
              <w:t>: қыз аязды болса – жаз ыстық болады.</w:t>
            </w:r>
          </w:p>
          <w:p w:rsidR="001E59D1" w:rsidRPr="00D11557" w:rsidRDefault="001E59D1" w:rsidP="003F613C">
            <w:pPr>
              <w:spacing w:before="100" w:beforeAutospacing="1" w:after="100" w:afterAutospacing="1"/>
              <w:rPr>
                <w:b/>
                <w:bCs/>
                <w:iCs/>
                <w:color w:val="000000"/>
                <w:kern w:val="24"/>
                <w:sz w:val="24"/>
                <w:szCs w:val="24"/>
                <w:lang w:eastAsia="ru-RU"/>
              </w:rPr>
            </w:pPr>
            <w:r w:rsidRPr="00D11557">
              <w:rPr>
                <w:b/>
                <w:bCs/>
                <w:iCs/>
                <w:color w:val="000000"/>
                <w:kern w:val="24"/>
                <w:sz w:val="24"/>
                <w:szCs w:val="24"/>
                <w:lang w:eastAsia="ru-RU"/>
              </w:rPr>
              <w:t>Жұмбақ:</w:t>
            </w:r>
          </w:p>
          <w:p w:rsidR="001E59D1" w:rsidRPr="00D11557" w:rsidRDefault="001E59D1" w:rsidP="003F613C">
            <w:pPr>
              <w:spacing w:before="100" w:beforeAutospacing="1" w:after="100" w:afterAutospacing="1"/>
              <w:rPr>
                <w:bCs/>
                <w:iCs/>
                <w:color w:val="000000"/>
                <w:kern w:val="24"/>
                <w:sz w:val="24"/>
                <w:szCs w:val="24"/>
                <w:lang w:eastAsia="ru-RU"/>
              </w:rPr>
            </w:pPr>
            <w:r w:rsidRPr="00D11557">
              <w:rPr>
                <w:bCs/>
                <w:iCs/>
                <w:color w:val="000000"/>
                <w:kern w:val="24"/>
                <w:sz w:val="24"/>
                <w:szCs w:val="24"/>
                <w:lang w:eastAsia="ru-RU"/>
              </w:rPr>
              <w:t xml:space="preserve">Отта жанбайды </w:t>
            </w:r>
          </w:p>
          <w:p w:rsidR="001E59D1" w:rsidRDefault="001E59D1" w:rsidP="003F613C">
            <w:pPr>
              <w:spacing w:before="100" w:beforeAutospacing="1" w:after="100" w:afterAutospacing="1"/>
              <w:rPr>
                <w:b/>
                <w:bCs/>
                <w:iCs/>
                <w:color w:val="000000"/>
                <w:kern w:val="24"/>
                <w:sz w:val="24"/>
                <w:szCs w:val="24"/>
              </w:rPr>
            </w:pPr>
            <w:r w:rsidRPr="00D11557">
              <w:rPr>
                <w:bCs/>
                <w:iCs/>
                <w:color w:val="000000"/>
                <w:kern w:val="24"/>
                <w:sz w:val="24"/>
                <w:szCs w:val="24"/>
                <w:lang w:eastAsia="ru-RU"/>
              </w:rPr>
              <w:t>Суда батпайды</w:t>
            </w:r>
            <w:r w:rsidRPr="00D11557">
              <w:rPr>
                <w:b/>
                <w:bCs/>
                <w:iCs/>
                <w:color w:val="000000"/>
                <w:kern w:val="24"/>
                <w:sz w:val="24"/>
                <w:szCs w:val="24"/>
                <w:lang w:eastAsia="ru-RU"/>
              </w:rPr>
              <w:t>. ( Мұз)</w:t>
            </w:r>
          </w:p>
        </w:tc>
        <w:tc>
          <w:tcPr>
            <w:tcW w:w="2718" w:type="dxa"/>
            <w:gridSpan w:val="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iCs/>
                <w:sz w:val="24"/>
                <w:szCs w:val="24"/>
              </w:rPr>
            </w:pPr>
            <w:r w:rsidRPr="00D11557">
              <w:rPr>
                <w:b/>
                <w:iCs/>
                <w:sz w:val="24"/>
                <w:szCs w:val="24"/>
              </w:rPr>
              <w:lastRenderedPageBreak/>
              <w:t>Серуен № 2 Қар (ұлпаларының) ұшқындарынабақылау жүргізу</w:t>
            </w:r>
            <w:r w:rsidRPr="00D11557">
              <w:rPr>
                <w:iCs/>
                <w:sz w:val="24"/>
                <w:szCs w:val="24"/>
              </w:rPr>
              <w:t>.</w:t>
            </w:r>
          </w:p>
          <w:p w:rsidR="001E59D1" w:rsidRPr="00D11557" w:rsidRDefault="001E59D1" w:rsidP="003F613C">
            <w:pPr>
              <w:rPr>
                <w:iCs/>
                <w:sz w:val="24"/>
                <w:szCs w:val="24"/>
              </w:rPr>
            </w:pPr>
            <w:r w:rsidRPr="00D11557">
              <w:rPr>
                <w:b/>
                <w:bCs/>
                <w:iCs/>
                <w:sz w:val="24"/>
                <w:szCs w:val="24"/>
              </w:rPr>
              <w:t>Мақсаты</w:t>
            </w:r>
            <w:r w:rsidRPr="00D11557">
              <w:rPr>
                <w:iCs/>
                <w:sz w:val="24"/>
                <w:szCs w:val="24"/>
              </w:rPr>
              <w:t>: балаларды қар ұшқындарының қалай пайда болатынын, олардың құрлысымен таныстыру, сонымен бірге балаларды байқағыштыққа тәрбиелеу.</w:t>
            </w:r>
          </w:p>
          <w:p w:rsidR="001E59D1" w:rsidRPr="00D11557" w:rsidRDefault="001E59D1" w:rsidP="003F613C">
            <w:pPr>
              <w:rPr>
                <w:iCs/>
                <w:sz w:val="24"/>
                <w:szCs w:val="24"/>
              </w:rPr>
            </w:pPr>
            <w:r w:rsidRPr="00D11557">
              <w:rPr>
                <w:iCs/>
                <w:sz w:val="24"/>
                <w:szCs w:val="24"/>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1E59D1" w:rsidRPr="00D11557" w:rsidRDefault="001E59D1" w:rsidP="003F613C">
            <w:pPr>
              <w:rPr>
                <w:iCs/>
                <w:sz w:val="24"/>
                <w:szCs w:val="24"/>
              </w:rPr>
            </w:pPr>
            <w:r w:rsidRPr="00D11557">
              <w:rPr>
                <w:b/>
                <w:bCs/>
                <w:iCs/>
                <w:sz w:val="24"/>
                <w:szCs w:val="24"/>
              </w:rPr>
              <w:t>Көркем сөз:</w:t>
            </w:r>
          </w:p>
          <w:p w:rsidR="001E59D1" w:rsidRPr="00D11557" w:rsidRDefault="001E59D1" w:rsidP="003F613C">
            <w:pPr>
              <w:rPr>
                <w:iCs/>
                <w:sz w:val="24"/>
                <w:szCs w:val="24"/>
              </w:rPr>
            </w:pPr>
            <w:r w:rsidRPr="00D11557">
              <w:rPr>
                <w:iCs/>
                <w:sz w:val="24"/>
                <w:szCs w:val="24"/>
              </w:rPr>
              <w:t>Жазда көлге мұз қатты,</w:t>
            </w:r>
          </w:p>
          <w:p w:rsidR="001E59D1" w:rsidRPr="00D11557" w:rsidRDefault="001E59D1" w:rsidP="003F613C">
            <w:pPr>
              <w:rPr>
                <w:iCs/>
                <w:sz w:val="24"/>
                <w:szCs w:val="24"/>
              </w:rPr>
            </w:pPr>
            <w:r w:rsidRPr="00D11557">
              <w:rPr>
                <w:iCs/>
                <w:sz w:val="24"/>
                <w:szCs w:val="24"/>
              </w:rPr>
              <w:t>Табанымды мұздатты.</w:t>
            </w:r>
          </w:p>
          <w:p w:rsidR="001E59D1" w:rsidRPr="00D11557" w:rsidRDefault="001E59D1" w:rsidP="003F613C">
            <w:pPr>
              <w:rPr>
                <w:iCs/>
                <w:sz w:val="24"/>
                <w:szCs w:val="24"/>
              </w:rPr>
            </w:pPr>
            <w:r w:rsidRPr="00D11557">
              <w:rPr>
                <w:iCs/>
                <w:sz w:val="24"/>
                <w:szCs w:val="24"/>
              </w:rPr>
              <w:t>Мұз ойылып кетті тез,</w:t>
            </w:r>
          </w:p>
          <w:p w:rsidR="001E59D1" w:rsidRPr="00D11557" w:rsidRDefault="001E59D1" w:rsidP="003F613C">
            <w:pPr>
              <w:rPr>
                <w:iCs/>
                <w:sz w:val="24"/>
                <w:szCs w:val="24"/>
              </w:rPr>
            </w:pPr>
            <w:r w:rsidRPr="00D11557">
              <w:rPr>
                <w:iCs/>
                <w:sz w:val="24"/>
                <w:szCs w:val="24"/>
              </w:rPr>
              <w:t>Күліп едік, біз қатты.</w:t>
            </w:r>
          </w:p>
          <w:p w:rsidR="001E59D1" w:rsidRPr="00D11557" w:rsidRDefault="001E59D1" w:rsidP="003F613C">
            <w:pPr>
              <w:rPr>
                <w:iCs/>
                <w:sz w:val="24"/>
                <w:szCs w:val="24"/>
              </w:rPr>
            </w:pPr>
            <w:r w:rsidRPr="00D11557">
              <w:rPr>
                <w:b/>
                <w:bCs/>
                <w:iCs/>
                <w:sz w:val="24"/>
                <w:szCs w:val="24"/>
              </w:rPr>
              <w:t xml:space="preserve">Қимылды ойын </w:t>
            </w:r>
            <w:r w:rsidRPr="00D11557">
              <w:rPr>
                <w:iCs/>
                <w:sz w:val="24"/>
                <w:szCs w:val="24"/>
              </w:rPr>
              <w:lastRenderedPageBreak/>
              <w:t>«Ортаға түспек»</w:t>
            </w:r>
          </w:p>
          <w:p w:rsidR="001E59D1" w:rsidRPr="00D11557" w:rsidRDefault="001E59D1" w:rsidP="003F613C">
            <w:pPr>
              <w:rPr>
                <w:iCs/>
                <w:sz w:val="24"/>
                <w:szCs w:val="24"/>
              </w:rPr>
            </w:pPr>
            <w:r w:rsidRPr="00D11557">
              <w:rPr>
                <w:b/>
                <w:bCs/>
                <w:iCs/>
                <w:sz w:val="24"/>
                <w:szCs w:val="24"/>
              </w:rPr>
              <w:t>Мақсаты</w:t>
            </w:r>
            <w:r w:rsidRPr="00D11557">
              <w:rPr>
                <w:iCs/>
                <w:sz w:val="24"/>
                <w:szCs w:val="24"/>
              </w:rPr>
              <w:t>: тез жүгіріп секіруге, ептілікке үйрету.</w:t>
            </w:r>
          </w:p>
          <w:p w:rsidR="001E59D1" w:rsidRPr="00D11557" w:rsidRDefault="001E59D1" w:rsidP="003F613C">
            <w:pPr>
              <w:rPr>
                <w:iCs/>
                <w:sz w:val="24"/>
                <w:szCs w:val="24"/>
              </w:rPr>
            </w:pPr>
            <w:r w:rsidRPr="00D11557">
              <w:rPr>
                <w:b/>
                <w:bCs/>
                <w:iCs/>
                <w:sz w:val="24"/>
                <w:szCs w:val="24"/>
              </w:rPr>
              <w:t>Еңбек</w:t>
            </w:r>
            <w:r w:rsidRPr="00D11557">
              <w:rPr>
                <w:iCs/>
                <w:sz w:val="24"/>
                <w:szCs w:val="24"/>
              </w:rPr>
              <w:t>: қар атжалдарын жасауға балаларды үйрету.</w:t>
            </w:r>
          </w:p>
          <w:p w:rsidR="001E59D1" w:rsidRPr="00D11557" w:rsidRDefault="001E59D1" w:rsidP="003F613C">
            <w:pPr>
              <w:rPr>
                <w:iCs/>
                <w:sz w:val="24"/>
                <w:szCs w:val="24"/>
              </w:rPr>
            </w:pPr>
            <w:r w:rsidRPr="00D11557">
              <w:rPr>
                <w:b/>
                <w:bCs/>
                <w:iCs/>
                <w:sz w:val="24"/>
                <w:szCs w:val="24"/>
              </w:rPr>
              <w:t>Жеке жұмыс</w:t>
            </w:r>
            <w:r w:rsidRPr="00D11557">
              <w:rPr>
                <w:iCs/>
                <w:sz w:val="24"/>
                <w:szCs w:val="24"/>
              </w:rPr>
              <w:t xml:space="preserve">: шаңғыда жүре білуге машықтану.                       </w:t>
            </w:r>
            <w:r w:rsidRPr="00D11557">
              <w:rPr>
                <w:b/>
                <w:bCs/>
                <w:iCs/>
                <w:sz w:val="24"/>
                <w:szCs w:val="24"/>
              </w:rPr>
              <w:t>Мәтел:</w:t>
            </w:r>
          </w:p>
          <w:p w:rsidR="001E59D1" w:rsidRPr="00D11557" w:rsidRDefault="001E59D1" w:rsidP="003F613C">
            <w:pPr>
              <w:rPr>
                <w:iCs/>
                <w:sz w:val="24"/>
                <w:szCs w:val="24"/>
              </w:rPr>
            </w:pPr>
            <w:r w:rsidRPr="00D11557">
              <w:rPr>
                <w:iCs/>
                <w:sz w:val="24"/>
                <w:szCs w:val="24"/>
              </w:rPr>
              <w:t>Қар көп болса, астық көп болады.</w:t>
            </w:r>
          </w:p>
          <w:p w:rsidR="001E59D1" w:rsidRPr="00D11557" w:rsidRDefault="001E59D1" w:rsidP="003F613C">
            <w:pPr>
              <w:rPr>
                <w:iCs/>
                <w:sz w:val="24"/>
                <w:szCs w:val="24"/>
              </w:rPr>
            </w:pPr>
            <w:r w:rsidRPr="00D11557">
              <w:rPr>
                <w:b/>
                <w:bCs/>
                <w:iCs/>
                <w:sz w:val="24"/>
                <w:szCs w:val="24"/>
              </w:rPr>
              <w:t>Жұмбақ:</w:t>
            </w:r>
          </w:p>
          <w:p w:rsidR="001E59D1" w:rsidRPr="00D11557" w:rsidRDefault="001E59D1" w:rsidP="003F613C">
            <w:pPr>
              <w:rPr>
                <w:iCs/>
                <w:sz w:val="24"/>
                <w:szCs w:val="24"/>
              </w:rPr>
            </w:pPr>
            <w:r w:rsidRPr="00D11557">
              <w:rPr>
                <w:iCs/>
                <w:sz w:val="24"/>
                <w:szCs w:val="24"/>
              </w:rPr>
              <w:t xml:space="preserve">Қолы жоқ, сурет салады </w:t>
            </w:r>
          </w:p>
          <w:p w:rsidR="001E59D1" w:rsidRDefault="001E59D1" w:rsidP="003F613C">
            <w:pPr>
              <w:adjustRightInd w:val="0"/>
              <w:rPr>
                <w:b/>
                <w:iCs/>
                <w:sz w:val="24"/>
                <w:szCs w:val="24"/>
              </w:rPr>
            </w:pPr>
            <w:r w:rsidRPr="00D11557">
              <w:rPr>
                <w:iCs/>
                <w:sz w:val="24"/>
                <w:szCs w:val="24"/>
                <w:lang w:eastAsia="ru-RU"/>
              </w:rPr>
              <w:t>Тісі жоқ, тістеп алады</w:t>
            </w:r>
          </w:p>
          <w:p w:rsidR="001E59D1" w:rsidRPr="00732AA9" w:rsidRDefault="001E59D1" w:rsidP="00732AA9">
            <w:pPr>
              <w:rPr>
                <w:sz w:val="24"/>
                <w:szCs w:val="24"/>
              </w:rPr>
            </w:pPr>
          </w:p>
          <w:p w:rsidR="001E59D1" w:rsidRPr="00732AA9" w:rsidRDefault="001E59D1" w:rsidP="00732AA9">
            <w:pPr>
              <w:rPr>
                <w:sz w:val="24"/>
                <w:szCs w:val="24"/>
              </w:rPr>
            </w:pPr>
          </w:p>
        </w:tc>
      </w:tr>
      <w:tr w:rsidR="001E59D1" w:rsidRPr="00D11557" w:rsidTr="003F613C">
        <w:trPr>
          <w:gridAfter w:val="1"/>
          <w:wAfter w:w="33" w:type="dxa"/>
          <w:trHeight w:val="286"/>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lastRenderedPageBreak/>
              <w:t>Серуеннен оралу</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1E59D1" w:rsidRDefault="001E59D1" w:rsidP="00B92257">
            <w:pPr>
              <w:pStyle w:val="a5"/>
              <w:rPr>
                <w:lang w:val="kk-KZ"/>
              </w:rPr>
            </w:pPr>
            <w:r w:rsidRPr="00327556">
              <w:rPr>
                <w:b/>
                <w:bCs/>
                <w:lang w:val="kk-KZ"/>
              </w:rPr>
              <w:t>Дәйек сөздер:</w:t>
            </w:r>
            <w:r w:rsidRPr="00D96457">
              <w:rPr>
                <w:lang w:val="kk-KZ"/>
              </w:rPr>
              <w:t xml:space="preserve"> </w:t>
            </w:r>
            <w:r>
              <w:rPr>
                <w:lang w:val="kk-KZ"/>
              </w:rPr>
              <w:t>.«</w:t>
            </w:r>
            <w:r w:rsidRPr="00EE3D75">
              <w:rPr>
                <w:lang w:val="kk-KZ"/>
              </w:rPr>
              <w:t xml:space="preserve"> </w:t>
            </w:r>
            <w:r>
              <w:rPr>
                <w:lang w:val="kk-KZ"/>
              </w:rPr>
              <w:t>Бірлік болмай,тірлік болмас»</w:t>
            </w:r>
          </w:p>
          <w:p w:rsidR="001E59D1" w:rsidRPr="009A732C" w:rsidRDefault="001E59D1" w:rsidP="00B92257">
            <w:pPr>
              <w:rPr>
                <w:b/>
                <w:bCs/>
                <w:sz w:val="24"/>
                <w:szCs w:val="24"/>
              </w:rPr>
            </w:pPr>
            <w:r w:rsidRPr="009A732C">
              <w:rPr>
                <w:rFonts w:eastAsia="Calibri"/>
                <w:b/>
                <w:bCs/>
                <w:sz w:val="24"/>
                <w:szCs w:val="24"/>
              </w:rPr>
              <w:t>Сөздік қор</w:t>
            </w:r>
            <w:r w:rsidRPr="00BF59D5">
              <w:rPr>
                <w:sz w:val="24"/>
                <w:szCs w:val="24"/>
                <w:lang w:bidi="he-IL"/>
              </w:rPr>
              <w:t xml:space="preserve"> Балаларды үй жануарларын және олардың төлдерін дұрыс</w:t>
            </w:r>
            <w:r>
              <w:rPr>
                <w:sz w:val="24"/>
                <w:szCs w:val="24"/>
                <w:lang w:bidi="he-IL"/>
              </w:rPr>
              <w:t xml:space="preserve"> </w:t>
            </w:r>
            <w:r w:rsidRPr="00BF59D5">
              <w:rPr>
                <w:sz w:val="24"/>
                <w:szCs w:val="24"/>
                <w:lang w:bidi="he-IL"/>
              </w:rPr>
              <w:t>айтуға үйрету, сызба бойынша үй жануарларын сипаттай білуге үйрету, тақпақтар, жаңылтпаш, жұмбақтар арқылы балалардың</w:t>
            </w:r>
            <w:r>
              <w:rPr>
                <w:sz w:val="24"/>
                <w:szCs w:val="24"/>
                <w:lang w:bidi="he-IL"/>
              </w:rPr>
              <w:t xml:space="preserve"> </w:t>
            </w:r>
            <w:r w:rsidRPr="00BF59D5">
              <w:rPr>
                <w:sz w:val="24"/>
                <w:szCs w:val="24"/>
                <w:lang w:bidi="he-IL"/>
              </w:rPr>
              <w:t>тілдерін жетілдіру</w:t>
            </w:r>
          </w:p>
          <w:p w:rsidR="001E59D1" w:rsidRPr="00BF0F2E" w:rsidRDefault="001E59D1" w:rsidP="00B92257">
            <w:pPr>
              <w:rPr>
                <w:sz w:val="24"/>
                <w:szCs w:val="24"/>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 xml:space="preserve">  Түскі ас</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BF0F2E" w:rsidRDefault="001E59D1" w:rsidP="00B92257">
            <w:pPr>
              <w:pStyle w:val="TableParagraph"/>
              <w:rPr>
                <w:sz w:val="24"/>
                <w:szCs w:val="24"/>
              </w:rPr>
            </w:pPr>
            <w:r w:rsidRPr="00BF0F2E">
              <w:rPr>
                <w:sz w:val="24"/>
                <w:szCs w:val="24"/>
              </w:rPr>
              <w:t>Кезекшілердің жұмысы ( асхана құралдарын, майлықтарды үстелге қою)</w:t>
            </w:r>
          </w:p>
          <w:p w:rsidR="001E59D1" w:rsidRPr="00BF0F2E" w:rsidRDefault="001E59D1" w:rsidP="00B92257">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1E59D1" w:rsidRPr="00BF0F2E" w:rsidRDefault="001E59D1" w:rsidP="00B92257">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1E59D1" w:rsidRPr="00D11557" w:rsidTr="003F613C">
        <w:trPr>
          <w:gridAfter w:val="1"/>
          <w:wAfter w:w="33" w:type="dxa"/>
          <w:trHeight w:val="115"/>
        </w:trPr>
        <w:tc>
          <w:tcPr>
            <w:tcW w:w="2478" w:type="dxa"/>
            <w:vMerge w:val="restart"/>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Күндізгі ұйқы</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sz w:val="24"/>
                <w:szCs w:val="24"/>
              </w:rPr>
            </w:pPr>
            <w:r w:rsidRPr="00D11557">
              <w:rPr>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D11557" w:rsidTr="003F613C">
        <w:trPr>
          <w:trHeight w:val="199"/>
        </w:trPr>
        <w:tc>
          <w:tcPr>
            <w:tcW w:w="2478" w:type="dxa"/>
            <w:vMerge/>
            <w:tcBorders>
              <w:top w:val="single" w:sz="4" w:space="0" w:color="auto"/>
              <w:left w:val="single" w:sz="4" w:space="0" w:color="auto"/>
              <w:bottom w:val="single" w:sz="4" w:space="0" w:color="auto"/>
              <w:right w:val="single" w:sz="4" w:space="0" w:color="auto"/>
            </w:tcBorders>
            <w:vAlign w:val="center"/>
            <w:hideMark/>
          </w:tcPr>
          <w:p w:rsidR="001E59D1" w:rsidRPr="00D11557" w:rsidRDefault="001E59D1" w:rsidP="003F613C">
            <w:pPr>
              <w:jc w:val="center"/>
              <w:rPr>
                <w:b/>
                <w:sz w:val="24"/>
                <w:szCs w:val="24"/>
              </w:rPr>
            </w:pPr>
          </w:p>
        </w:tc>
        <w:tc>
          <w:tcPr>
            <w:tcW w:w="2550" w:type="dxa"/>
            <w:gridSpan w:val="2"/>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color w:val="000000"/>
                <w:sz w:val="24"/>
                <w:szCs w:val="24"/>
              </w:rPr>
            </w:pPr>
            <w:r w:rsidRPr="00D11557">
              <w:rPr>
                <w:color w:val="000000"/>
                <w:sz w:val="24"/>
                <w:szCs w:val="24"/>
              </w:rPr>
              <w:t xml:space="preserve">Аудио ертегі балалардың таңдауы </w:t>
            </w:r>
            <w:r w:rsidRPr="00D11557">
              <w:rPr>
                <w:color w:val="000000"/>
                <w:sz w:val="24"/>
                <w:szCs w:val="24"/>
              </w:rPr>
              <w:lastRenderedPageBreak/>
              <w:t>бойынша</w:t>
            </w:r>
          </w:p>
        </w:tc>
        <w:tc>
          <w:tcPr>
            <w:tcW w:w="2733" w:type="dxa"/>
            <w:gridSpan w:val="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color w:val="000000"/>
                <w:sz w:val="24"/>
                <w:szCs w:val="24"/>
              </w:rPr>
            </w:pPr>
            <w:r w:rsidRPr="00D11557">
              <w:rPr>
                <w:color w:val="000000"/>
                <w:sz w:val="24"/>
                <w:szCs w:val="24"/>
              </w:rPr>
              <w:lastRenderedPageBreak/>
              <w:t>Балалардың қалауымен ертнгі айтып беру.</w:t>
            </w:r>
          </w:p>
        </w:tc>
        <w:tc>
          <w:tcPr>
            <w:tcW w:w="2557" w:type="dxa"/>
            <w:gridSpan w:val="2"/>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color w:val="000000"/>
                <w:sz w:val="24"/>
                <w:szCs w:val="24"/>
              </w:rPr>
            </w:pPr>
            <w:r w:rsidRPr="00D11557">
              <w:rPr>
                <w:color w:val="000000"/>
                <w:sz w:val="24"/>
                <w:szCs w:val="24"/>
              </w:rPr>
              <w:t xml:space="preserve"> Әлди-әлди .</w:t>
            </w:r>
          </w:p>
        </w:tc>
        <w:tc>
          <w:tcPr>
            <w:tcW w:w="2718" w:type="dxa"/>
            <w:gridSpan w:val="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rPr>
                <w:color w:val="000000"/>
                <w:sz w:val="24"/>
                <w:szCs w:val="24"/>
              </w:rPr>
            </w:pPr>
            <w:r w:rsidRPr="00D11557">
              <w:rPr>
                <w:color w:val="000000"/>
                <w:sz w:val="24"/>
                <w:szCs w:val="24"/>
              </w:rPr>
              <w:t xml:space="preserve">Аудио ертегі балалардың таңдауы </w:t>
            </w:r>
            <w:r w:rsidRPr="00D11557">
              <w:rPr>
                <w:color w:val="000000"/>
                <w:sz w:val="24"/>
                <w:szCs w:val="24"/>
              </w:rPr>
              <w:lastRenderedPageBreak/>
              <w:t>бойынша</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lastRenderedPageBreak/>
              <w:t>Біртіндеп ұйқыдан ояту, сауықтыру шаралары</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ind w:left="137"/>
              <w:rPr>
                <w:b/>
                <w:sz w:val="24"/>
                <w:szCs w:val="24"/>
              </w:rPr>
            </w:pPr>
            <w:r w:rsidRPr="00D11557">
              <w:rPr>
                <w:sz w:val="24"/>
                <w:szCs w:val="24"/>
              </w:rPr>
              <w:t>Өз орындарында отырып керілу, тыныстау  жаттығуларын жасату.  Ригалық әдіс  бойынша сауықтыру.</w:t>
            </w:r>
          </w:p>
          <w:p w:rsidR="001E59D1" w:rsidRPr="00D11557" w:rsidRDefault="001E59D1" w:rsidP="003F613C">
            <w:pPr>
              <w:ind w:left="137"/>
              <w:rPr>
                <w:sz w:val="24"/>
                <w:szCs w:val="24"/>
              </w:rPr>
            </w:pPr>
            <w:r w:rsidRPr="00D11557">
              <w:rPr>
                <w:sz w:val="24"/>
                <w:szCs w:val="24"/>
              </w:rPr>
              <w:t>(дене жаттығулар мен белсенділігі)</w:t>
            </w:r>
          </w:p>
          <w:p w:rsidR="001E59D1" w:rsidRPr="00D11557" w:rsidRDefault="001E59D1" w:rsidP="003F613C">
            <w:pPr>
              <w:ind w:left="137"/>
              <w:rPr>
                <w:sz w:val="24"/>
                <w:szCs w:val="24"/>
              </w:rPr>
            </w:pPr>
            <w:r w:rsidRPr="00D11557">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11557">
              <w:rPr>
                <w:b/>
                <w:bCs/>
                <w:sz w:val="24"/>
                <w:szCs w:val="24"/>
              </w:rPr>
              <w:t>өзіне-өзі қызмет ету дағдылары, ірі және ұсақ моториканы дамыту)</w:t>
            </w:r>
          </w:p>
          <w:p w:rsidR="001E59D1" w:rsidRPr="00D11557" w:rsidRDefault="001E59D1" w:rsidP="003F613C">
            <w:pPr>
              <w:ind w:left="137"/>
              <w:rPr>
                <w:sz w:val="24"/>
                <w:szCs w:val="24"/>
              </w:rPr>
            </w:pPr>
            <w:r w:rsidRPr="00D11557">
              <w:rPr>
                <w:sz w:val="24"/>
                <w:szCs w:val="24"/>
              </w:rPr>
              <w:t>Қолдарын жуу, құрғатып сүрту, сүлгіні өз орнына іліп қоюды үйрету.</w:t>
            </w:r>
            <w:r w:rsidRPr="00D11557">
              <w:rPr>
                <w:b/>
                <w:bCs/>
                <w:sz w:val="24"/>
                <w:szCs w:val="24"/>
              </w:rPr>
              <w:t>(мәдени-гигиеналықдағдылар</w:t>
            </w:r>
            <w:r w:rsidRPr="00D11557">
              <w:rPr>
                <w:sz w:val="24"/>
                <w:szCs w:val="24"/>
              </w:rPr>
              <w:t xml:space="preserve">).  </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t>Бесін ас</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sz w:val="24"/>
                <w:szCs w:val="24"/>
              </w:rPr>
            </w:pPr>
            <w:r w:rsidRPr="00D11557">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D11557" w:rsidTr="003F613C">
        <w:trPr>
          <w:gridAfter w:val="1"/>
          <w:wAfter w:w="33" w:type="dxa"/>
          <w:trHeight w:val="285"/>
        </w:trPr>
        <w:tc>
          <w:tcPr>
            <w:tcW w:w="2478" w:type="dxa"/>
            <w:tcBorders>
              <w:top w:val="single" w:sz="4" w:space="0" w:color="auto"/>
              <w:left w:val="single" w:sz="4" w:space="0" w:color="auto"/>
              <w:bottom w:val="single" w:sz="4" w:space="0" w:color="auto"/>
              <w:right w:val="single" w:sz="4" w:space="0" w:color="auto"/>
            </w:tcBorders>
          </w:tcPr>
          <w:p w:rsidR="001E59D1" w:rsidRPr="00D11557" w:rsidRDefault="001E59D1" w:rsidP="003F613C">
            <w:pPr>
              <w:jc w:val="center"/>
              <w:rPr>
                <w:b/>
                <w:sz w:val="24"/>
                <w:szCs w:val="24"/>
              </w:rPr>
            </w:pPr>
            <w:r w:rsidRPr="00D11557">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84" w:type="dxa"/>
            <w:gridSpan w:val="3"/>
            <w:tcBorders>
              <w:top w:val="single" w:sz="4" w:space="0" w:color="auto"/>
              <w:left w:val="single" w:sz="4" w:space="0" w:color="auto"/>
              <w:bottom w:val="single" w:sz="4" w:space="0" w:color="auto"/>
              <w:right w:val="single" w:sz="4" w:space="0" w:color="auto"/>
            </w:tcBorders>
          </w:tcPr>
          <w:p w:rsidR="001E59D1" w:rsidRPr="00D11557" w:rsidRDefault="001E59D1" w:rsidP="003F613C">
            <w:pPr>
              <w:rPr>
                <w:sz w:val="24"/>
                <w:szCs w:val="24"/>
              </w:rPr>
            </w:pPr>
          </w:p>
        </w:tc>
        <w:tc>
          <w:tcPr>
            <w:tcW w:w="2565" w:type="dxa"/>
            <w:gridSpan w:val="4"/>
            <w:tcBorders>
              <w:top w:val="single" w:sz="4" w:space="0" w:color="auto"/>
              <w:left w:val="single" w:sz="4" w:space="0" w:color="auto"/>
              <w:bottom w:val="single" w:sz="4" w:space="0" w:color="auto"/>
              <w:right w:val="single" w:sz="4" w:space="0" w:color="auto"/>
            </w:tcBorders>
          </w:tcPr>
          <w:p w:rsidR="001E59D1" w:rsidRPr="00D11557" w:rsidRDefault="001E59D1" w:rsidP="003F613C">
            <w:pPr>
              <w:spacing w:after="200" w:line="276" w:lineRule="auto"/>
              <w:rPr>
                <w:b/>
                <w:bCs/>
                <w:sz w:val="24"/>
                <w:szCs w:val="24"/>
                <w:lang w:eastAsia="ru-RU"/>
              </w:rPr>
            </w:pPr>
            <w:r w:rsidRPr="00D11557">
              <w:rPr>
                <w:b/>
                <w:bCs/>
                <w:sz w:val="24"/>
                <w:szCs w:val="24"/>
                <w:lang w:eastAsia="ru-RU"/>
              </w:rPr>
              <w:t xml:space="preserve">Работотехника </w:t>
            </w:r>
          </w:p>
          <w:p w:rsidR="001E59D1" w:rsidRPr="00D11557" w:rsidRDefault="001E59D1" w:rsidP="003F613C">
            <w:pPr>
              <w:spacing w:after="200" w:line="276" w:lineRule="auto"/>
              <w:rPr>
                <w:b/>
                <w:bCs/>
                <w:sz w:val="24"/>
                <w:szCs w:val="24"/>
                <w:lang w:eastAsia="ru-RU"/>
              </w:rPr>
            </w:pPr>
            <w:r w:rsidRPr="00D11557">
              <w:rPr>
                <w:b/>
                <w:bCs/>
                <w:sz w:val="24"/>
                <w:szCs w:val="24"/>
                <w:lang w:eastAsia="ru-RU"/>
              </w:rPr>
              <w:t>15:15-15:40</w:t>
            </w:r>
          </w:p>
          <w:p w:rsidR="001E59D1" w:rsidRPr="00D11557" w:rsidRDefault="001E59D1" w:rsidP="003F613C">
            <w:pPr>
              <w:spacing w:after="200" w:line="276" w:lineRule="auto"/>
              <w:rPr>
                <w:b/>
                <w:bCs/>
                <w:sz w:val="24"/>
                <w:szCs w:val="24"/>
                <w:lang w:eastAsia="ru-RU"/>
              </w:rPr>
            </w:pPr>
            <w:r w:rsidRPr="00D11557">
              <w:rPr>
                <w:b/>
                <w:bCs/>
                <w:sz w:val="24"/>
                <w:szCs w:val="24"/>
                <w:lang w:eastAsia="ru-RU"/>
              </w:rPr>
              <w:t>15:45-16:15</w:t>
            </w:r>
          </w:p>
          <w:p w:rsidR="001E59D1" w:rsidRPr="00D11557" w:rsidRDefault="001E59D1" w:rsidP="003F613C">
            <w:pPr>
              <w:spacing w:after="200" w:line="276" w:lineRule="auto"/>
              <w:rPr>
                <w:b/>
                <w:bCs/>
                <w:sz w:val="24"/>
                <w:szCs w:val="24"/>
                <w:lang w:eastAsia="ru-RU"/>
              </w:rPr>
            </w:pPr>
            <w:r w:rsidRPr="00D11557">
              <w:rPr>
                <w:b/>
                <w:bCs/>
                <w:sz w:val="24"/>
                <w:szCs w:val="24"/>
                <w:lang w:eastAsia="ru-RU"/>
              </w:rPr>
              <w:t>Үйірме: бестемше:</w:t>
            </w:r>
          </w:p>
          <w:p w:rsidR="001E59D1" w:rsidRPr="00D11557" w:rsidRDefault="001E59D1" w:rsidP="003F613C">
            <w:pPr>
              <w:spacing w:after="200" w:line="276" w:lineRule="auto"/>
              <w:rPr>
                <w:b/>
                <w:bCs/>
                <w:sz w:val="24"/>
                <w:szCs w:val="24"/>
                <w:lang w:eastAsia="ru-RU"/>
              </w:rPr>
            </w:pPr>
            <w:r w:rsidRPr="00D11557">
              <w:rPr>
                <w:b/>
                <w:bCs/>
                <w:sz w:val="24"/>
                <w:szCs w:val="24"/>
                <w:lang w:eastAsia="ru-RU"/>
              </w:rPr>
              <w:t>16:20-16:45</w:t>
            </w:r>
          </w:p>
          <w:p w:rsidR="001E59D1" w:rsidRPr="00D11557" w:rsidRDefault="001E59D1" w:rsidP="003F613C">
            <w:pPr>
              <w:spacing w:line="276" w:lineRule="auto"/>
              <w:rPr>
                <w:b/>
                <w:bCs/>
                <w:sz w:val="24"/>
                <w:szCs w:val="24"/>
                <w:lang w:eastAsia="ru-RU"/>
              </w:rPr>
            </w:pPr>
            <w:r w:rsidRPr="00D11557">
              <w:rPr>
                <w:b/>
                <w:bCs/>
                <w:sz w:val="24"/>
                <w:szCs w:val="24"/>
                <w:lang w:eastAsia="ru-RU"/>
              </w:rPr>
              <w:t>17:10-17:35</w:t>
            </w:r>
          </w:p>
          <w:p w:rsidR="001E59D1" w:rsidRPr="00D11557" w:rsidRDefault="001E59D1" w:rsidP="003F613C">
            <w:pPr>
              <w:rPr>
                <w:b/>
                <w:bCs/>
                <w:sz w:val="24"/>
                <w:szCs w:val="24"/>
              </w:rPr>
            </w:pPr>
            <w:r w:rsidRPr="00D11557">
              <w:rPr>
                <w:b/>
                <w:bCs/>
                <w:sz w:val="24"/>
                <w:szCs w:val="24"/>
                <w:lang w:eastAsia="ru-RU"/>
              </w:rPr>
              <w:t>Еркін ойын</w:t>
            </w:r>
          </w:p>
          <w:p w:rsidR="001E59D1" w:rsidRPr="00D11557" w:rsidRDefault="001E59D1" w:rsidP="003F613C">
            <w:pPr>
              <w:rPr>
                <w:b/>
                <w:bCs/>
                <w:sz w:val="24"/>
                <w:szCs w:val="24"/>
              </w:rPr>
            </w:pPr>
            <w:r w:rsidRPr="00D11557">
              <w:rPr>
                <w:b/>
                <w:bCs/>
                <w:sz w:val="24"/>
                <w:szCs w:val="24"/>
              </w:rPr>
              <w:t>ТЖ</w:t>
            </w:r>
          </w:p>
          <w:p w:rsidR="001E59D1" w:rsidRPr="00D11557" w:rsidRDefault="001E59D1" w:rsidP="003F613C">
            <w:pPr>
              <w:rPr>
                <w:b/>
                <w:bCs/>
                <w:sz w:val="24"/>
                <w:szCs w:val="24"/>
              </w:rPr>
            </w:pPr>
            <w:r w:rsidRPr="00D11557">
              <w:rPr>
                <w:b/>
                <w:bCs/>
                <w:sz w:val="24"/>
                <w:szCs w:val="24"/>
              </w:rPr>
              <w:t>«Егер сен пәтерде жалғыз болсан» ойын тренингтері.</w:t>
            </w:r>
          </w:p>
        </w:tc>
        <w:tc>
          <w:tcPr>
            <w:tcW w:w="2693" w:type="dxa"/>
            <w:gridSpan w:val="2"/>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color w:val="000000"/>
                <w:sz w:val="24"/>
                <w:szCs w:val="24"/>
                <w:lang w:eastAsia="ru-RU"/>
              </w:rPr>
            </w:pP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Скалодром ұйірмесі 15:15-15:40</w:t>
            </w: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15.45-16.10</w:t>
            </w:r>
          </w:p>
          <w:p w:rsidR="001E59D1" w:rsidRPr="00D11557" w:rsidRDefault="001E59D1" w:rsidP="003F613C">
            <w:pPr>
              <w:rPr>
                <w:b/>
                <w:color w:val="000000"/>
                <w:sz w:val="24"/>
                <w:szCs w:val="24"/>
              </w:rPr>
            </w:pPr>
          </w:p>
          <w:p w:rsidR="001E59D1" w:rsidRPr="00D11557" w:rsidRDefault="001E59D1" w:rsidP="003F613C">
            <w:pPr>
              <w:rPr>
                <w:color w:val="000000"/>
                <w:sz w:val="24"/>
                <w:szCs w:val="24"/>
              </w:rPr>
            </w:pPr>
            <w:r w:rsidRPr="00D11557">
              <w:rPr>
                <w:b/>
                <w:color w:val="000000"/>
                <w:sz w:val="24"/>
                <w:szCs w:val="24"/>
              </w:rPr>
              <w:t>Еркін ойын : балалардың таңдауы бойынша</w:t>
            </w:r>
          </w:p>
        </w:tc>
        <w:tc>
          <w:tcPr>
            <w:tcW w:w="2693" w:type="dxa"/>
            <w:gridSpan w:val="3"/>
            <w:tcBorders>
              <w:top w:val="single" w:sz="4" w:space="0" w:color="auto"/>
              <w:left w:val="single" w:sz="4" w:space="0" w:color="auto"/>
              <w:bottom w:val="single" w:sz="4" w:space="0" w:color="auto"/>
              <w:right w:val="single" w:sz="4" w:space="0" w:color="auto"/>
            </w:tcBorders>
          </w:tcPr>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STEM қызықтары.</w:t>
            </w: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15:15-15:40</w:t>
            </w: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15.45-16.10</w:t>
            </w: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Би үйірмесі</w:t>
            </w: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15.55-16.20</w:t>
            </w: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 xml:space="preserve">Каратэ </w:t>
            </w:r>
          </w:p>
          <w:p w:rsidR="001E59D1" w:rsidRPr="00D11557" w:rsidRDefault="001E59D1" w:rsidP="003F613C">
            <w:pPr>
              <w:spacing w:after="200" w:line="276" w:lineRule="auto"/>
              <w:rPr>
                <w:b/>
                <w:color w:val="000000"/>
                <w:sz w:val="24"/>
                <w:szCs w:val="24"/>
                <w:lang w:eastAsia="ru-RU"/>
              </w:rPr>
            </w:pPr>
            <w:r w:rsidRPr="00D11557">
              <w:rPr>
                <w:b/>
                <w:color w:val="000000"/>
                <w:sz w:val="24"/>
                <w:szCs w:val="24"/>
                <w:lang w:eastAsia="ru-RU"/>
              </w:rPr>
              <w:t>16.30-16.55</w:t>
            </w:r>
          </w:p>
          <w:p w:rsidR="001E59D1" w:rsidRPr="00D11557" w:rsidRDefault="001E59D1" w:rsidP="003F613C">
            <w:pPr>
              <w:adjustRightInd w:val="0"/>
              <w:rPr>
                <w:b/>
                <w:color w:val="000000"/>
                <w:sz w:val="24"/>
                <w:szCs w:val="24"/>
                <w:lang w:eastAsia="ru-RU"/>
              </w:rPr>
            </w:pPr>
            <w:r w:rsidRPr="00D11557">
              <w:rPr>
                <w:b/>
                <w:color w:val="000000"/>
                <w:sz w:val="24"/>
                <w:szCs w:val="24"/>
                <w:lang w:eastAsia="ru-RU"/>
              </w:rPr>
              <w:t>Еркін сюжетті рөлді ойындар.</w:t>
            </w:r>
          </w:p>
          <w:p w:rsidR="001E59D1" w:rsidRPr="00D11557" w:rsidRDefault="001E59D1" w:rsidP="003F613C">
            <w:pPr>
              <w:adjustRightInd w:val="0"/>
              <w:rPr>
                <w:b/>
                <w:color w:val="000000"/>
                <w:sz w:val="24"/>
                <w:szCs w:val="24"/>
                <w:lang w:eastAsia="ru-RU"/>
              </w:rPr>
            </w:pPr>
          </w:p>
        </w:tc>
        <w:tc>
          <w:tcPr>
            <w:tcW w:w="2549" w:type="dxa"/>
            <w:tcBorders>
              <w:top w:val="single" w:sz="4" w:space="0" w:color="auto"/>
              <w:left w:val="single" w:sz="4" w:space="0" w:color="auto"/>
              <w:bottom w:val="single" w:sz="4" w:space="0" w:color="auto"/>
              <w:right w:val="single" w:sz="4" w:space="0" w:color="auto"/>
            </w:tcBorders>
          </w:tcPr>
          <w:p w:rsidR="001E59D1" w:rsidRPr="00D11557" w:rsidRDefault="001E59D1" w:rsidP="003F613C">
            <w:pPr>
              <w:rPr>
                <w:b/>
                <w:sz w:val="24"/>
                <w:szCs w:val="24"/>
              </w:rPr>
            </w:pPr>
          </w:p>
          <w:p w:rsidR="001E59D1" w:rsidRPr="00D11557" w:rsidRDefault="001E59D1" w:rsidP="003F613C">
            <w:pPr>
              <w:adjustRightInd w:val="0"/>
              <w:spacing w:after="200" w:line="276" w:lineRule="auto"/>
              <w:rPr>
                <w:b/>
                <w:bCs/>
                <w:sz w:val="24"/>
                <w:szCs w:val="24"/>
                <w:shd w:val="clear" w:color="auto" w:fill="FFFFFF"/>
                <w:lang w:eastAsia="ru-RU"/>
              </w:rPr>
            </w:pPr>
            <w:r w:rsidRPr="00D11557">
              <w:rPr>
                <w:b/>
                <w:bCs/>
                <w:sz w:val="24"/>
                <w:szCs w:val="24"/>
                <w:shd w:val="clear" w:color="auto" w:fill="FFFFFF"/>
                <w:lang w:eastAsia="ru-RU"/>
              </w:rPr>
              <w:t xml:space="preserve">Каратэ </w:t>
            </w:r>
          </w:p>
          <w:p w:rsidR="001E59D1" w:rsidRPr="00D11557" w:rsidRDefault="001E59D1" w:rsidP="003F613C">
            <w:pPr>
              <w:rPr>
                <w:b/>
                <w:bCs/>
                <w:sz w:val="24"/>
                <w:szCs w:val="24"/>
                <w:shd w:val="clear" w:color="auto" w:fill="FFFFFF"/>
                <w:lang w:eastAsia="ru-RU"/>
              </w:rPr>
            </w:pPr>
            <w:r w:rsidRPr="00D11557">
              <w:rPr>
                <w:b/>
                <w:bCs/>
                <w:sz w:val="24"/>
                <w:szCs w:val="24"/>
                <w:shd w:val="clear" w:color="auto" w:fill="FFFFFF"/>
                <w:lang w:eastAsia="ru-RU"/>
              </w:rPr>
              <w:t>16.30-16.55</w:t>
            </w:r>
          </w:p>
          <w:p w:rsidR="001E59D1" w:rsidRPr="00D11557" w:rsidRDefault="001E59D1" w:rsidP="003F613C">
            <w:pPr>
              <w:rPr>
                <w:b/>
                <w:sz w:val="24"/>
                <w:szCs w:val="24"/>
              </w:rPr>
            </w:pPr>
            <w:r w:rsidRPr="00D11557">
              <w:rPr>
                <w:b/>
                <w:sz w:val="24"/>
                <w:szCs w:val="24"/>
              </w:rPr>
              <w:t>Вариативтік компонент</w:t>
            </w:r>
          </w:p>
          <w:p w:rsidR="001E59D1" w:rsidRPr="00D11557" w:rsidRDefault="001E59D1" w:rsidP="003F613C">
            <w:pPr>
              <w:rPr>
                <w:b/>
                <w:color w:val="000000"/>
                <w:sz w:val="24"/>
                <w:szCs w:val="24"/>
              </w:rPr>
            </w:pPr>
            <w:r w:rsidRPr="00D11557">
              <w:rPr>
                <w:b/>
                <w:color w:val="000000"/>
                <w:sz w:val="24"/>
                <w:szCs w:val="24"/>
              </w:rPr>
              <w:t>Рухани жаңғыру</w:t>
            </w:r>
          </w:p>
          <w:p w:rsidR="001E59D1" w:rsidRPr="00D11557" w:rsidRDefault="001E59D1" w:rsidP="003F613C">
            <w:pPr>
              <w:rPr>
                <w:b/>
                <w:color w:val="000000"/>
                <w:sz w:val="24"/>
                <w:szCs w:val="24"/>
              </w:rPr>
            </w:pPr>
            <w:r w:rsidRPr="00D11557">
              <w:rPr>
                <w:b/>
                <w:color w:val="000000"/>
                <w:sz w:val="24"/>
                <w:szCs w:val="24"/>
              </w:rPr>
              <w:t>Тәуелсіздік күні «Тәуелсіз  Қазақстан- балалар көзімен » суреттер көрмесі.</w:t>
            </w:r>
          </w:p>
          <w:p w:rsidR="001E59D1" w:rsidRPr="00D11557" w:rsidRDefault="001E59D1" w:rsidP="003F613C">
            <w:pPr>
              <w:rPr>
                <w:b/>
                <w:color w:val="000000"/>
                <w:sz w:val="24"/>
                <w:szCs w:val="24"/>
              </w:rPr>
            </w:pPr>
          </w:p>
        </w:tc>
      </w:tr>
      <w:tr w:rsidR="001E59D1" w:rsidRPr="00D11557" w:rsidTr="00B92257">
        <w:trPr>
          <w:gridAfter w:val="1"/>
          <w:wAfter w:w="33" w:type="dxa"/>
          <w:trHeight w:val="5216"/>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3F613C">
            <w:pPr>
              <w:jc w:val="center"/>
              <w:rPr>
                <w:b/>
                <w:sz w:val="24"/>
                <w:szCs w:val="24"/>
              </w:rPr>
            </w:pPr>
            <w:r w:rsidRPr="00D11557">
              <w:rPr>
                <w:b/>
                <w:sz w:val="24"/>
                <w:szCs w:val="24"/>
              </w:rPr>
              <w:lastRenderedPageBreak/>
              <w:t>Балалармен жеке жұмыс</w:t>
            </w:r>
          </w:p>
        </w:tc>
        <w:tc>
          <w:tcPr>
            <w:tcW w:w="2584" w:type="dxa"/>
            <w:gridSpan w:val="3"/>
            <w:tcBorders>
              <w:top w:val="single" w:sz="4" w:space="0" w:color="auto"/>
              <w:left w:val="single" w:sz="4" w:space="0" w:color="auto"/>
              <w:right w:val="single" w:sz="4" w:space="0" w:color="auto"/>
            </w:tcBorders>
            <w:hideMark/>
          </w:tcPr>
          <w:p w:rsidR="001E59D1" w:rsidRPr="00D11557" w:rsidRDefault="001E59D1" w:rsidP="003F613C">
            <w:pPr>
              <w:ind w:right="-108"/>
              <w:rPr>
                <w:color w:val="000000"/>
                <w:sz w:val="24"/>
                <w:szCs w:val="24"/>
              </w:rPr>
            </w:pPr>
            <w:r w:rsidRPr="00D11557">
              <w:rPr>
                <w:color w:val="000000"/>
                <w:sz w:val="24"/>
                <w:szCs w:val="24"/>
              </w:rPr>
              <w:t>.</w:t>
            </w:r>
          </w:p>
        </w:tc>
        <w:tc>
          <w:tcPr>
            <w:tcW w:w="2565" w:type="dxa"/>
            <w:gridSpan w:val="4"/>
            <w:tcBorders>
              <w:top w:val="single" w:sz="4" w:space="0" w:color="auto"/>
              <w:left w:val="single" w:sz="4" w:space="0" w:color="auto"/>
              <w:right w:val="single" w:sz="4" w:space="0" w:color="auto"/>
            </w:tcBorders>
            <w:hideMark/>
          </w:tcPr>
          <w:p w:rsidR="001E59D1" w:rsidRPr="00D11557" w:rsidRDefault="001E59D1" w:rsidP="003F613C">
            <w:pPr>
              <w:ind w:left="-108" w:right="-108"/>
              <w:rPr>
                <w:color w:val="000000"/>
                <w:sz w:val="24"/>
                <w:szCs w:val="24"/>
              </w:rPr>
            </w:pPr>
            <w:r w:rsidRPr="00D11557">
              <w:rPr>
                <w:b/>
                <w:color w:val="000000"/>
                <w:sz w:val="24"/>
                <w:szCs w:val="24"/>
              </w:rPr>
              <w:t>Танымдық дағдыларын дамыту</w:t>
            </w:r>
            <w:r w:rsidRPr="00D11557">
              <w:rPr>
                <w:color w:val="000000"/>
                <w:sz w:val="24"/>
                <w:szCs w:val="24"/>
              </w:rPr>
              <w:t xml:space="preserve"> :</w:t>
            </w:r>
          </w:p>
          <w:p w:rsidR="001E59D1" w:rsidRPr="00D11557" w:rsidRDefault="001E59D1" w:rsidP="003F613C">
            <w:pPr>
              <w:ind w:left="-108" w:right="-108"/>
              <w:rPr>
                <w:color w:val="000000"/>
                <w:sz w:val="24"/>
                <w:szCs w:val="24"/>
              </w:rPr>
            </w:pPr>
            <w:r w:rsidRPr="00D11557">
              <w:rPr>
                <w:color w:val="000000"/>
                <w:sz w:val="24"/>
                <w:szCs w:val="24"/>
              </w:rPr>
              <w:t>Баланың жеке даму картасы бойынша жұмыс</w:t>
            </w:r>
          </w:p>
          <w:p w:rsidR="001E59D1" w:rsidRDefault="001E59D1" w:rsidP="003F613C">
            <w:pPr>
              <w:ind w:left="-108" w:right="-108"/>
              <w:rPr>
                <w:color w:val="000000"/>
                <w:sz w:val="24"/>
                <w:szCs w:val="24"/>
              </w:rPr>
            </w:pPr>
            <w:r w:rsidRPr="00D11557">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1E59D1" w:rsidRDefault="001E59D1" w:rsidP="003F613C">
            <w:pPr>
              <w:ind w:left="-108" w:right="-108"/>
              <w:rPr>
                <w:color w:val="000000"/>
                <w:sz w:val="24"/>
                <w:szCs w:val="24"/>
              </w:rPr>
            </w:pPr>
          </w:p>
          <w:p w:rsidR="001E59D1" w:rsidRPr="00D11557" w:rsidRDefault="001E59D1" w:rsidP="003F613C">
            <w:pPr>
              <w:ind w:left="-108" w:right="-108"/>
              <w:rPr>
                <w:color w:val="000000"/>
                <w:sz w:val="24"/>
                <w:szCs w:val="24"/>
              </w:rPr>
            </w:pPr>
          </w:p>
          <w:p w:rsidR="001E59D1" w:rsidRPr="00D11557" w:rsidRDefault="001E59D1" w:rsidP="003F613C">
            <w:pPr>
              <w:spacing w:after="200" w:line="276" w:lineRule="auto"/>
              <w:jc w:val="center"/>
              <w:rPr>
                <w:b/>
                <w:bCs/>
                <w:sz w:val="24"/>
                <w:szCs w:val="24"/>
                <w:lang w:eastAsia="ru-RU"/>
              </w:rPr>
            </w:pPr>
            <w:r w:rsidRPr="00D11557">
              <w:rPr>
                <w:b/>
                <w:bCs/>
                <w:sz w:val="24"/>
                <w:szCs w:val="24"/>
                <w:lang w:eastAsia="ru-RU"/>
              </w:rPr>
              <w:t>Арнайы түзетуші іс-әрекет:</w:t>
            </w:r>
          </w:p>
          <w:p w:rsidR="001E59D1" w:rsidRPr="00D11557" w:rsidRDefault="001E59D1" w:rsidP="003F613C">
            <w:pPr>
              <w:spacing w:after="200" w:line="276" w:lineRule="auto"/>
              <w:jc w:val="center"/>
              <w:rPr>
                <w:b/>
                <w:bCs/>
                <w:sz w:val="24"/>
                <w:szCs w:val="24"/>
                <w:lang w:eastAsia="ru-RU"/>
              </w:rPr>
            </w:pPr>
            <w:r w:rsidRPr="00D11557">
              <w:rPr>
                <w:b/>
                <w:bCs/>
                <w:sz w:val="24"/>
                <w:szCs w:val="24"/>
                <w:lang w:eastAsia="ru-RU"/>
              </w:rPr>
              <w:t>Психологпен жұмыс</w:t>
            </w:r>
          </w:p>
          <w:p w:rsidR="001E59D1" w:rsidRPr="00D11557" w:rsidRDefault="001E59D1" w:rsidP="003F613C">
            <w:pPr>
              <w:jc w:val="center"/>
              <w:rPr>
                <w:color w:val="000000"/>
                <w:sz w:val="24"/>
                <w:szCs w:val="24"/>
              </w:rPr>
            </w:pPr>
          </w:p>
        </w:tc>
        <w:tc>
          <w:tcPr>
            <w:tcW w:w="2693" w:type="dxa"/>
            <w:gridSpan w:val="2"/>
            <w:tcBorders>
              <w:top w:val="single" w:sz="4" w:space="0" w:color="auto"/>
              <w:left w:val="single" w:sz="4" w:space="0" w:color="auto"/>
              <w:right w:val="single" w:sz="4" w:space="0" w:color="auto"/>
            </w:tcBorders>
            <w:hideMark/>
          </w:tcPr>
          <w:p w:rsidR="001E59D1" w:rsidRPr="00D11557" w:rsidRDefault="001E59D1" w:rsidP="003F613C">
            <w:pPr>
              <w:ind w:left="-108" w:right="-108"/>
              <w:rPr>
                <w:b/>
                <w:bCs/>
                <w:sz w:val="24"/>
                <w:szCs w:val="24"/>
              </w:rPr>
            </w:pPr>
            <w:r w:rsidRPr="00D11557">
              <w:rPr>
                <w:b/>
                <w:bCs/>
                <w:sz w:val="24"/>
                <w:szCs w:val="24"/>
              </w:rPr>
              <w:t>Коммуникативтік дағдыларды дамыту</w:t>
            </w:r>
          </w:p>
          <w:p w:rsidR="001E59D1" w:rsidRPr="00D11557" w:rsidRDefault="001E59D1" w:rsidP="003F613C">
            <w:pPr>
              <w:ind w:left="-108" w:right="-108"/>
              <w:rPr>
                <w:color w:val="000000"/>
                <w:sz w:val="24"/>
                <w:szCs w:val="24"/>
              </w:rPr>
            </w:pPr>
            <w:r w:rsidRPr="00D11557">
              <w:rPr>
                <w:color w:val="000000"/>
                <w:sz w:val="24"/>
                <w:szCs w:val="24"/>
              </w:rPr>
              <w:t>Баланың жеке даму картасы бойынша жұмыс</w:t>
            </w:r>
          </w:p>
          <w:p w:rsidR="001E59D1" w:rsidRDefault="001E59D1" w:rsidP="003F613C">
            <w:pPr>
              <w:ind w:left="-108" w:right="-108"/>
              <w:rPr>
                <w:color w:val="000000"/>
                <w:sz w:val="24"/>
                <w:szCs w:val="24"/>
              </w:rPr>
            </w:pPr>
            <w:r w:rsidRPr="00D11557">
              <w:rPr>
                <w:color w:val="000000"/>
                <w:sz w:val="24"/>
                <w:szCs w:val="24"/>
              </w:rPr>
              <w:t>Барлық балалармен сурет бойынша әңгіме құрау ,қазақ тілінде әңгімелеу дағдыларын қалыптастыруды жалғастыру</w:t>
            </w:r>
          </w:p>
          <w:p w:rsidR="001E59D1" w:rsidRPr="00D11557" w:rsidRDefault="001E59D1" w:rsidP="003F613C">
            <w:pPr>
              <w:ind w:left="-108" w:right="-108"/>
              <w:rPr>
                <w:color w:val="000000"/>
                <w:sz w:val="24"/>
                <w:szCs w:val="24"/>
              </w:rPr>
            </w:pPr>
          </w:p>
          <w:p w:rsidR="001E59D1" w:rsidRPr="00D11557" w:rsidRDefault="001E59D1" w:rsidP="003F613C">
            <w:pPr>
              <w:spacing w:after="200" w:line="276" w:lineRule="auto"/>
              <w:ind w:left="-108" w:right="-108"/>
              <w:jc w:val="center"/>
              <w:rPr>
                <w:b/>
                <w:bCs/>
                <w:sz w:val="24"/>
                <w:szCs w:val="24"/>
                <w:lang w:eastAsia="ru-RU"/>
              </w:rPr>
            </w:pPr>
            <w:r w:rsidRPr="00D11557">
              <w:rPr>
                <w:b/>
                <w:bCs/>
                <w:sz w:val="24"/>
                <w:szCs w:val="24"/>
                <w:lang w:eastAsia="ru-RU"/>
              </w:rPr>
              <w:t>Арнайы түзетуші іс-әрекет: логопедпен жұмыс:</w:t>
            </w:r>
          </w:p>
          <w:p w:rsidR="001E59D1" w:rsidRPr="00D11557" w:rsidRDefault="001E59D1" w:rsidP="003F613C">
            <w:pPr>
              <w:spacing w:after="200"/>
              <w:ind w:left="-108" w:right="-108"/>
              <w:jc w:val="center"/>
              <w:rPr>
                <w:b/>
                <w:bCs/>
                <w:sz w:val="24"/>
                <w:szCs w:val="24"/>
                <w:lang w:eastAsia="ru-RU"/>
              </w:rPr>
            </w:pPr>
            <w:r w:rsidRPr="00D11557">
              <w:rPr>
                <w:b/>
                <w:bCs/>
                <w:sz w:val="24"/>
                <w:szCs w:val="24"/>
                <w:lang w:eastAsia="ru-RU"/>
              </w:rPr>
              <w:t>Жанболатов Алим Қойролла Мустафа</w:t>
            </w:r>
          </w:p>
          <w:p w:rsidR="001E59D1" w:rsidRPr="00D11557" w:rsidRDefault="001E59D1" w:rsidP="003F613C">
            <w:pPr>
              <w:ind w:left="-108" w:right="-108"/>
              <w:jc w:val="center"/>
              <w:rPr>
                <w:color w:val="000000"/>
                <w:sz w:val="24"/>
                <w:szCs w:val="24"/>
              </w:rPr>
            </w:pPr>
            <w:r w:rsidRPr="00D11557">
              <w:rPr>
                <w:b/>
                <w:color w:val="000000"/>
                <w:sz w:val="24"/>
                <w:szCs w:val="24"/>
                <w:lang w:eastAsia="ru-RU"/>
              </w:rPr>
              <w:t>16:30-16:50</w:t>
            </w:r>
            <w:r w:rsidRPr="00D11557">
              <w:rPr>
                <w:color w:val="000000"/>
                <w:sz w:val="24"/>
                <w:szCs w:val="24"/>
                <w:lang w:eastAsia="ru-RU"/>
              </w:rPr>
              <w:t xml:space="preserve">         Уразалин Аль-Азиз    </w:t>
            </w:r>
          </w:p>
        </w:tc>
        <w:tc>
          <w:tcPr>
            <w:tcW w:w="2693" w:type="dxa"/>
            <w:gridSpan w:val="3"/>
            <w:tcBorders>
              <w:top w:val="single" w:sz="4" w:space="0" w:color="auto"/>
              <w:left w:val="single" w:sz="4" w:space="0" w:color="auto"/>
              <w:right w:val="single" w:sz="4" w:space="0" w:color="auto"/>
            </w:tcBorders>
            <w:hideMark/>
          </w:tcPr>
          <w:p w:rsidR="001E59D1" w:rsidRPr="00D11557" w:rsidRDefault="001E59D1" w:rsidP="003F613C">
            <w:pPr>
              <w:rPr>
                <w:b/>
                <w:bCs/>
                <w:sz w:val="24"/>
                <w:szCs w:val="24"/>
              </w:rPr>
            </w:pPr>
            <w:r w:rsidRPr="00D11557">
              <w:rPr>
                <w:b/>
                <w:bCs/>
                <w:sz w:val="24"/>
                <w:szCs w:val="24"/>
              </w:rPr>
              <w:t>Шығарма-шылық дағдыларын, зерттеу іс- әрекетін дамыту</w:t>
            </w:r>
          </w:p>
          <w:p w:rsidR="001E59D1" w:rsidRPr="00D11557" w:rsidRDefault="001E59D1" w:rsidP="003F613C">
            <w:pPr>
              <w:ind w:left="-108" w:right="-108" w:firstLine="108"/>
              <w:rPr>
                <w:color w:val="000000"/>
                <w:sz w:val="24"/>
                <w:szCs w:val="24"/>
              </w:rPr>
            </w:pPr>
            <w:r w:rsidRPr="00D11557">
              <w:rPr>
                <w:color w:val="000000"/>
                <w:sz w:val="24"/>
                <w:szCs w:val="24"/>
              </w:rPr>
              <w:t>Баланың жеке даму картасы бойынша жұмыс</w:t>
            </w:r>
          </w:p>
          <w:p w:rsidR="001E59D1" w:rsidRDefault="001E59D1" w:rsidP="003F613C">
            <w:pPr>
              <w:ind w:left="-108" w:right="-108"/>
              <w:rPr>
                <w:color w:val="000000"/>
                <w:sz w:val="24"/>
                <w:szCs w:val="24"/>
              </w:rPr>
            </w:pPr>
            <w:r w:rsidRPr="00D11557">
              <w:rPr>
                <w:color w:val="000000"/>
                <w:sz w:val="24"/>
                <w:szCs w:val="24"/>
              </w:rPr>
              <w:t>Қанат Рауан мен Талғат Інжу сюжетті бейнелер құрастыруды үйретуді жалғастыру.</w:t>
            </w:r>
          </w:p>
          <w:p w:rsidR="001E59D1" w:rsidRDefault="001E59D1" w:rsidP="003F613C">
            <w:pPr>
              <w:ind w:left="-108" w:right="-108"/>
              <w:rPr>
                <w:color w:val="000000"/>
                <w:sz w:val="24"/>
                <w:szCs w:val="24"/>
              </w:rPr>
            </w:pPr>
          </w:p>
          <w:p w:rsidR="001E59D1" w:rsidRPr="00D11557" w:rsidRDefault="001E59D1" w:rsidP="003F613C">
            <w:pPr>
              <w:ind w:left="-108" w:right="-108"/>
              <w:rPr>
                <w:color w:val="000000"/>
                <w:sz w:val="24"/>
                <w:szCs w:val="24"/>
              </w:rPr>
            </w:pPr>
          </w:p>
          <w:p w:rsidR="001E59D1" w:rsidRPr="00D11557" w:rsidRDefault="001E59D1" w:rsidP="003F613C">
            <w:pPr>
              <w:spacing w:after="200" w:line="276" w:lineRule="auto"/>
              <w:jc w:val="center"/>
              <w:rPr>
                <w:b/>
                <w:bCs/>
                <w:sz w:val="24"/>
                <w:szCs w:val="24"/>
                <w:lang w:eastAsia="ru-RU"/>
              </w:rPr>
            </w:pPr>
            <w:r w:rsidRPr="00D11557">
              <w:rPr>
                <w:b/>
                <w:bCs/>
                <w:sz w:val="24"/>
                <w:szCs w:val="24"/>
                <w:lang w:eastAsia="ru-RU"/>
              </w:rPr>
              <w:t>Арнайы түзетуші іс-әрекет:</w:t>
            </w:r>
          </w:p>
          <w:p w:rsidR="001E59D1" w:rsidRPr="00D11557" w:rsidRDefault="001E59D1" w:rsidP="003F613C">
            <w:pPr>
              <w:spacing w:after="200" w:line="276" w:lineRule="auto"/>
              <w:jc w:val="center"/>
              <w:rPr>
                <w:b/>
                <w:bCs/>
                <w:sz w:val="24"/>
                <w:szCs w:val="24"/>
                <w:lang w:eastAsia="ru-RU"/>
              </w:rPr>
            </w:pPr>
            <w:r w:rsidRPr="00D11557">
              <w:rPr>
                <w:b/>
                <w:bCs/>
                <w:sz w:val="24"/>
                <w:szCs w:val="24"/>
                <w:lang w:eastAsia="ru-RU"/>
              </w:rPr>
              <w:t>Психологпен жұмыс</w:t>
            </w:r>
          </w:p>
          <w:p w:rsidR="001E59D1" w:rsidRPr="00D11557" w:rsidRDefault="001E59D1" w:rsidP="003F613C">
            <w:pPr>
              <w:ind w:left="-108" w:right="-108"/>
              <w:jc w:val="center"/>
              <w:rPr>
                <w:color w:val="000000"/>
                <w:sz w:val="24"/>
                <w:szCs w:val="24"/>
              </w:rPr>
            </w:pPr>
          </w:p>
        </w:tc>
        <w:tc>
          <w:tcPr>
            <w:tcW w:w="2549" w:type="dxa"/>
            <w:tcBorders>
              <w:top w:val="single" w:sz="4" w:space="0" w:color="auto"/>
              <w:left w:val="single" w:sz="4" w:space="0" w:color="auto"/>
              <w:right w:val="single" w:sz="4" w:space="0" w:color="auto"/>
            </w:tcBorders>
          </w:tcPr>
          <w:p w:rsidR="001E59D1" w:rsidRPr="00D11557" w:rsidRDefault="001E59D1" w:rsidP="003F613C">
            <w:pPr>
              <w:rPr>
                <w:b/>
                <w:bCs/>
                <w:sz w:val="24"/>
                <w:szCs w:val="24"/>
              </w:rPr>
            </w:pPr>
            <w:r w:rsidRPr="00D11557">
              <w:rPr>
                <w:b/>
                <w:bCs/>
                <w:sz w:val="24"/>
                <w:szCs w:val="24"/>
              </w:rPr>
              <w:t>Физикалық дамыту</w:t>
            </w:r>
          </w:p>
          <w:p w:rsidR="001E59D1" w:rsidRPr="00D11557" w:rsidRDefault="001E59D1" w:rsidP="003F613C">
            <w:pPr>
              <w:rPr>
                <w:color w:val="000000"/>
                <w:sz w:val="24"/>
                <w:szCs w:val="24"/>
              </w:rPr>
            </w:pPr>
            <w:r w:rsidRPr="00D11557">
              <w:rPr>
                <w:color w:val="000000"/>
                <w:sz w:val="24"/>
                <w:szCs w:val="24"/>
              </w:rPr>
              <w:t>Сапта бір-бірден, екеуден, үшеуден жүреді, белгі бойынша заттардан бір қырымен аттап жүруді үйрету.</w:t>
            </w:r>
          </w:p>
          <w:p w:rsidR="001E59D1" w:rsidRDefault="001E59D1" w:rsidP="003F613C">
            <w:pPr>
              <w:rPr>
                <w:color w:val="000000"/>
                <w:sz w:val="24"/>
                <w:szCs w:val="24"/>
              </w:rPr>
            </w:pPr>
            <w:r w:rsidRPr="00D11557">
              <w:rPr>
                <w:color w:val="000000"/>
                <w:sz w:val="24"/>
                <w:szCs w:val="24"/>
              </w:rPr>
              <w:t>Баланың жеке даму картасы бойынша жұмыс. Асқар Айым мен Болат Таймас үйретуді жалғастыру.</w:t>
            </w:r>
          </w:p>
          <w:p w:rsidR="001E59D1" w:rsidRDefault="001E59D1" w:rsidP="003F613C">
            <w:pPr>
              <w:rPr>
                <w:color w:val="000000"/>
                <w:sz w:val="24"/>
                <w:szCs w:val="24"/>
              </w:rPr>
            </w:pPr>
          </w:p>
          <w:p w:rsidR="001E59D1" w:rsidRPr="00D11557" w:rsidRDefault="001E59D1" w:rsidP="003F613C">
            <w:pPr>
              <w:rPr>
                <w:color w:val="000000"/>
                <w:sz w:val="24"/>
                <w:szCs w:val="24"/>
              </w:rPr>
            </w:pPr>
          </w:p>
          <w:p w:rsidR="001E59D1" w:rsidRPr="00D11557" w:rsidRDefault="001E59D1" w:rsidP="003F613C">
            <w:pPr>
              <w:spacing w:after="200" w:line="276" w:lineRule="auto"/>
              <w:jc w:val="center"/>
              <w:rPr>
                <w:b/>
                <w:bCs/>
                <w:sz w:val="24"/>
                <w:szCs w:val="24"/>
                <w:lang w:eastAsia="ru-RU"/>
              </w:rPr>
            </w:pPr>
            <w:r w:rsidRPr="00D11557">
              <w:rPr>
                <w:b/>
                <w:bCs/>
                <w:sz w:val="24"/>
                <w:szCs w:val="24"/>
                <w:lang w:eastAsia="ru-RU"/>
              </w:rPr>
              <w:t>Арнайы түзетуші іс-әрекет:</w:t>
            </w:r>
          </w:p>
          <w:p w:rsidR="001E59D1" w:rsidRPr="00D11557" w:rsidRDefault="001E59D1" w:rsidP="003F613C">
            <w:pPr>
              <w:spacing w:after="200" w:line="276" w:lineRule="auto"/>
              <w:jc w:val="center"/>
              <w:rPr>
                <w:b/>
                <w:bCs/>
                <w:sz w:val="24"/>
                <w:szCs w:val="24"/>
                <w:lang w:eastAsia="ru-RU"/>
              </w:rPr>
            </w:pPr>
            <w:r w:rsidRPr="00D11557">
              <w:rPr>
                <w:b/>
                <w:bCs/>
                <w:sz w:val="24"/>
                <w:szCs w:val="24"/>
                <w:lang w:eastAsia="ru-RU"/>
              </w:rPr>
              <w:t>Психологпен жұмыс</w:t>
            </w:r>
          </w:p>
          <w:p w:rsidR="001E59D1" w:rsidRPr="00D11557" w:rsidRDefault="001E59D1" w:rsidP="003F613C">
            <w:pPr>
              <w:jc w:val="center"/>
              <w:rPr>
                <w:color w:val="000000"/>
                <w:sz w:val="24"/>
                <w:szCs w:val="24"/>
              </w:rPr>
            </w:pPr>
          </w:p>
        </w:tc>
      </w:tr>
      <w:tr w:rsidR="001E59D1" w:rsidRPr="00D11557" w:rsidTr="003F613C">
        <w:trPr>
          <w:gridAfter w:val="1"/>
          <w:wAfter w:w="33" w:type="dxa"/>
          <w:trHeight w:val="73"/>
        </w:trPr>
        <w:tc>
          <w:tcPr>
            <w:tcW w:w="2478" w:type="dxa"/>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b/>
                <w:sz w:val="24"/>
                <w:szCs w:val="24"/>
              </w:rPr>
            </w:pPr>
            <w:r w:rsidRPr="00BF0F2E">
              <w:rPr>
                <w:b/>
                <w:sz w:val="24"/>
                <w:szCs w:val="24"/>
              </w:rPr>
              <w:t>Серуенге</w:t>
            </w:r>
            <w:r>
              <w:rPr>
                <w:b/>
                <w:sz w:val="24"/>
                <w:szCs w:val="24"/>
              </w:rPr>
              <w:t xml:space="preserve">  </w:t>
            </w:r>
            <w:r w:rsidRPr="00BF0F2E">
              <w:rPr>
                <w:b/>
                <w:sz w:val="24"/>
                <w:szCs w:val="24"/>
              </w:rPr>
              <w:t xml:space="preserve">дайындық </w:t>
            </w:r>
          </w:p>
          <w:p w:rsidR="001E59D1" w:rsidRPr="00BF0F2E" w:rsidRDefault="001E59D1" w:rsidP="00B92257">
            <w:pPr>
              <w:rPr>
                <w:b/>
                <w:sz w:val="24"/>
                <w:szCs w:val="24"/>
              </w:rPr>
            </w:pP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Default="001E59D1" w:rsidP="00B92257">
            <w:pPr>
              <w:rPr>
                <w:color w:val="000000"/>
                <w:sz w:val="24"/>
                <w:szCs w:val="24"/>
              </w:rPr>
            </w:pPr>
            <w:r w:rsidRPr="00BF0F2E">
              <w:rPr>
                <w:color w:val="000000"/>
                <w:sz w:val="24"/>
                <w:szCs w:val="24"/>
              </w:rPr>
              <w:t>Серуенге</w:t>
            </w:r>
            <w:r>
              <w:rPr>
                <w:color w:val="000000"/>
                <w:sz w:val="24"/>
                <w:szCs w:val="24"/>
              </w:rPr>
              <w:t xml:space="preserve">  </w:t>
            </w:r>
            <w:r w:rsidRPr="00BF0F2E">
              <w:rPr>
                <w:color w:val="000000"/>
                <w:sz w:val="24"/>
                <w:szCs w:val="24"/>
              </w:rPr>
              <w:t>шығу. Балалардың</w:t>
            </w:r>
            <w:r>
              <w:rPr>
                <w:color w:val="000000"/>
                <w:sz w:val="24"/>
                <w:szCs w:val="24"/>
              </w:rPr>
              <w:t xml:space="preserve">   </w:t>
            </w:r>
            <w:r w:rsidRPr="00BF0F2E">
              <w:rPr>
                <w:color w:val="000000"/>
                <w:sz w:val="24"/>
                <w:szCs w:val="24"/>
              </w:rPr>
              <w:t>өз</w:t>
            </w:r>
            <w:r>
              <w:rPr>
                <w:color w:val="000000"/>
                <w:sz w:val="24"/>
                <w:szCs w:val="24"/>
              </w:rPr>
              <w:t xml:space="preserve">  </w:t>
            </w:r>
            <w:r w:rsidRPr="00BF0F2E">
              <w:rPr>
                <w:color w:val="000000"/>
                <w:sz w:val="24"/>
                <w:szCs w:val="24"/>
              </w:rPr>
              <w:t>өзіне</w:t>
            </w:r>
            <w:r>
              <w:rPr>
                <w:color w:val="000000"/>
                <w:sz w:val="24"/>
                <w:szCs w:val="24"/>
              </w:rPr>
              <w:t xml:space="preserve">  </w:t>
            </w:r>
            <w:r w:rsidRPr="00BF0F2E">
              <w:rPr>
                <w:color w:val="000000"/>
                <w:sz w:val="24"/>
                <w:szCs w:val="24"/>
              </w:rPr>
              <w:t>қызмет</w:t>
            </w:r>
            <w:r>
              <w:rPr>
                <w:color w:val="000000"/>
                <w:sz w:val="24"/>
                <w:szCs w:val="24"/>
              </w:rPr>
              <w:t xml:space="preserve">   </w:t>
            </w:r>
            <w:r w:rsidRPr="00BF0F2E">
              <w:rPr>
                <w:color w:val="000000"/>
                <w:sz w:val="24"/>
                <w:szCs w:val="24"/>
              </w:rPr>
              <w:t>ету</w:t>
            </w:r>
            <w:r>
              <w:rPr>
                <w:color w:val="000000"/>
                <w:sz w:val="24"/>
                <w:szCs w:val="24"/>
              </w:rPr>
              <w:t xml:space="preserve">  </w:t>
            </w:r>
            <w:r w:rsidRPr="00BF0F2E">
              <w:rPr>
                <w:color w:val="000000"/>
                <w:sz w:val="24"/>
                <w:szCs w:val="24"/>
              </w:rPr>
              <w:t>дағдысын</w:t>
            </w:r>
            <w:r>
              <w:rPr>
                <w:color w:val="000000"/>
                <w:sz w:val="24"/>
                <w:szCs w:val="24"/>
              </w:rPr>
              <w:t xml:space="preserve">  </w:t>
            </w:r>
            <w:r w:rsidRPr="00BF0F2E">
              <w:rPr>
                <w:color w:val="000000"/>
                <w:sz w:val="24"/>
                <w:szCs w:val="24"/>
              </w:rPr>
              <w:t>дамыту.  (Өз</w:t>
            </w:r>
            <w:r>
              <w:rPr>
                <w:color w:val="000000"/>
                <w:sz w:val="24"/>
                <w:szCs w:val="24"/>
              </w:rPr>
              <w:t xml:space="preserve">  </w:t>
            </w:r>
            <w:r w:rsidRPr="00BF0F2E">
              <w:rPr>
                <w:color w:val="000000"/>
                <w:sz w:val="24"/>
                <w:szCs w:val="24"/>
              </w:rPr>
              <w:t>шкафтарынан</w:t>
            </w:r>
            <w:r>
              <w:rPr>
                <w:color w:val="000000"/>
                <w:sz w:val="24"/>
                <w:szCs w:val="24"/>
              </w:rPr>
              <w:t xml:space="preserve">   </w:t>
            </w:r>
            <w:r w:rsidRPr="00BF0F2E">
              <w:rPr>
                <w:color w:val="000000"/>
                <w:sz w:val="24"/>
                <w:szCs w:val="24"/>
              </w:rPr>
              <w:t>киімдерін</w:t>
            </w:r>
            <w:r>
              <w:rPr>
                <w:color w:val="000000"/>
                <w:sz w:val="24"/>
                <w:szCs w:val="24"/>
              </w:rPr>
              <w:t xml:space="preserve">  </w:t>
            </w:r>
            <w:r w:rsidRPr="00BF0F2E">
              <w:rPr>
                <w:color w:val="000000"/>
                <w:sz w:val="24"/>
                <w:szCs w:val="24"/>
              </w:rPr>
              <w:t>киінудің</w:t>
            </w:r>
            <w:r>
              <w:rPr>
                <w:color w:val="000000"/>
                <w:sz w:val="24"/>
                <w:szCs w:val="24"/>
              </w:rPr>
              <w:t xml:space="preserve"> </w:t>
            </w:r>
            <w:r w:rsidRPr="00BF0F2E">
              <w:rPr>
                <w:color w:val="000000"/>
                <w:sz w:val="24"/>
                <w:szCs w:val="24"/>
              </w:rPr>
              <w:t>реттілігін</w:t>
            </w:r>
            <w:r>
              <w:rPr>
                <w:color w:val="000000"/>
                <w:sz w:val="24"/>
                <w:szCs w:val="24"/>
              </w:rPr>
              <w:t xml:space="preserve">   </w:t>
            </w:r>
            <w:r w:rsidRPr="00BF0F2E">
              <w:rPr>
                <w:color w:val="000000"/>
                <w:sz w:val="24"/>
                <w:szCs w:val="24"/>
              </w:rPr>
              <w:t>сақтап,өздігінен</w:t>
            </w:r>
            <w:r>
              <w:rPr>
                <w:color w:val="000000"/>
                <w:sz w:val="24"/>
                <w:szCs w:val="24"/>
              </w:rPr>
              <w:t xml:space="preserve"> </w:t>
            </w:r>
            <w:r w:rsidRPr="00BF0F2E">
              <w:rPr>
                <w:color w:val="000000"/>
                <w:sz w:val="24"/>
                <w:szCs w:val="24"/>
              </w:rPr>
              <w:t>дұрыс</w:t>
            </w:r>
            <w:r>
              <w:rPr>
                <w:color w:val="000000"/>
                <w:sz w:val="24"/>
                <w:szCs w:val="24"/>
              </w:rPr>
              <w:t xml:space="preserve"> </w:t>
            </w:r>
            <w:r w:rsidRPr="00BF0F2E">
              <w:rPr>
                <w:color w:val="000000"/>
                <w:sz w:val="24"/>
                <w:szCs w:val="24"/>
              </w:rPr>
              <w:t>киінуге</w:t>
            </w:r>
            <w:r>
              <w:rPr>
                <w:color w:val="000000"/>
                <w:sz w:val="24"/>
                <w:szCs w:val="24"/>
              </w:rPr>
              <w:t xml:space="preserve"> </w:t>
            </w:r>
            <w:r w:rsidRPr="00BF0F2E">
              <w:rPr>
                <w:color w:val="000000"/>
                <w:sz w:val="24"/>
                <w:szCs w:val="24"/>
              </w:rPr>
              <w:t>және</w:t>
            </w:r>
            <w:r>
              <w:rPr>
                <w:color w:val="000000"/>
                <w:sz w:val="24"/>
                <w:szCs w:val="24"/>
              </w:rPr>
              <w:t xml:space="preserve"> </w:t>
            </w:r>
            <w:r w:rsidRPr="00BF0F2E">
              <w:rPr>
                <w:color w:val="000000"/>
                <w:sz w:val="24"/>
                <w:szCs w:val="24"/>
              </w:rPr>
              <w:t>достарының</w:t>
            </w:r>
            <w:r>
              <w:rPr>
                <w:color w:val="000000"/>
                <w:sz w:val="24"/>
                <w:szCs w:val="24"/>
              </w:rPr>
              <w:t xml:space="preserve">  </w:t>
            </w:r>
            <w:r w:rsidRPr="00BF0F2E">
              <w:rPr>
                <w:color w:val="000000"/>
                <w:sz w:val="24"/>
                <w:szCs w:val="24"/>
              </w:rPr>
              <w:t>киінуіне</w:t>
            </w:r>
            <w:r>
              <w:rPr>
                <w:color w:val="000000"/>
                <w:sz w:val="24"/>
                <w:szCs w:val="24"/>
              </w:rPr>
              <w:t xml:space="preserve">  </w:t>
            </w:r>
            <w:r w:rsidRPr="00BF0F2E">
              <w:rPr>
                <w:color w:val="000000"/>
                <w:sz w:val="24"/>
                <w:szCs w:val="24"/>
              </w:rPr>
              <w:t>көмектесуіне</w:t>
            </w:r>
            <w:r>
              <w:rPr>
                <w:color w:val="000000"/>
                <w:sz w:val="24"/>
                <w:szCs w:val="24"/>
              </w:rPr>
              <w:t xml:space="preserve">   </w:t>
            </w:r>
            <w:r w:rsidRPr="00BF0F2E">
              <w:rPr>
                <w:color w:val="000000"/>
                <w:sz w:val="24"/>
                <w:szCs w:val="24"/>
              </w:rPr>
              <w:t>үйрету)</w:t>
            </w:r>
          </w:p>
          <w:p w:rsidR="001E59D1" w:rsidRPr="00BB6743" w:rsidRDefault="001E59D1" w:rsidP="005623AF">
            <w:pPr>
              <w:rPr>
                <w:color w:val="000000"/>
                <w:sz w:val="24"/>
                <w:szCs w:val="24"/>
              </w:rPr>
            </w:pPr>
            <w:r>
              <w:rPr>
                <w:color w:val="000000"/>
                <w:sz w:val="24"/>
                <w:szCs w:val="24"/>
              </w:rPr>
              <w:t>(қауіпсіздік ережелерін сақтау,серуенде қатармен жүруге үйрету.)</w:t>
            </w:r>
            <w:r>
              <w:rPr>
                <w:color w:val="000000"/>
              </w:rPr>
              <w:t xml:space="preserve"> Қайшымен абайлап жұмыс жасауға үйрету.</w:t>
            </w:r>
          </w:p>
          <w:p w:rsidR="001E59D1" w:rsidRPr="009E20DD" w:rsidRDefault="001E59D1" w:rsidP="005623AF">
            <w:pPr>
              <w:rPr>
                <w:color w:val="000000"/>
                <w:sz w:val="24"/>
                <w:szCs w:val="24"/>
              </w:rPr>
            </w:pPr>
            <w:r>
              <w:t>Тазалыққа, ұқыпттылыққа  үйрету және жаман әдеттен аулақ болуға тәрбиелеу.</w:t>
            </w:r>
          </w:p>
          <w:p w:rsidR="001E59D1" w:rsidRPr="000F3717" w:rsidRDefault="001E59D1" w:rsidP="005623AF">
            <w:pPr>
              <w:rPr>
                <w:bCs/>
                <w:color w:val="000000" w:themeColor="text1"/>
              </w:rPr>
            </w:pPr>
            <w:r>
              <w:rPr>
                <w:bCs/>
                <w:color w:val="000000" w:themeColor="text1"/>
              </w:rPr>
              <w:t>Ұсақ заттарды акелмеу және қолдануға болмай тынын айтып түсіндіру жұмыст арын жүргізу.</w:t>
            </w:r>
          </w:p>
          <w:p w:rsidR="001E59D1" w:rsidRPr="009E20DD" w:rsidRDefault="001E59D1" w:rsidP="005623AF">
            <w:pPr>
              <w:rPr>
                <w:color w:val="000000"/>
                <w:sz w:val="24"/>
                <w:szCs w:val="24"/>
              </w:rPr>
            </w:pPr>
            <w:r>
              <w:t>Қауіпсіз заттарды рұқсатсыз ұстамауға үйрету.</w:t>
            </w:r>
          </w:p>
          <w:p w:rsidR="001E59D1" w:rsidRPr="0070683E" w:rsidRDefault="001E59D1" w:rsidP="005623AF">
            <w:pPr>
              <w:rPr>
                <w:sz w:val="24"/>
                <w:szCs w:val="24"/>
              </w:rPr>
            </w:pPr>
            <w:r>
              <w:t>Тазалыққа, ұқыпттылыққа  үйрету және жаман әдеттен аулақ болуға тәрбиелеу</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D11557" w:rsidRDefault="001E59D1" w:rsidP="00B92257">
            <w:pPr>
              <w:jc w:val="center"/>
              <w:rPr>
                <w:b/>
                <w:sz w:val="24"/>
                <w:szCs w:val="24"/>
              </w:rPr>
            </w:pPr>
            <w:r w:rsidRPr="00D11557">
              <w:rPr>
                <w:b/>
                <w:sz w:val="24"/>
                <w:szCs w:val="24"/>
              </w:rPr>
              <w:t>Серуен</w:t>
            </w:r>
          </w:p>
        </w:tc>
        <w:tc>
          <w:tcPr>
            <w:tcW w:w="2593" w:type="dxa"/>
            <w:gridSpan w:val="4"/>
            <w:tcBorders>
              <w:top w:val="single" w:sz="4" w:space="0" w:color="auto"/>
              <w:left w:val="single" w:sz="4" w:space="0" w:color="auto"/>
              <w:bottom w:val="single" w:sz="4" w:space="0" w:color="auto"/>
              <w:right w:val="single" w:sz="4" w:space="0" w:color="auto"/>
            </w:tcBorders>
            <w:hideMark/>
          </w:tcPr>
          <w:p w:rsidR="001E59D1" w:rsidRPr="00D11557" w:rsidRDefault="001E59D1" w:rsidP="00B92257">
            <w:pPr>
              <w:ind w:left="60"/>
              <w:rPr>
                <w:b/>
                <w:bCs/>
                <w:color w:val="000000"/>
                <w:kern w:val="24"/>
                <w:sz w:val="24"/>
                <w:szCs w:val="24"/>
              </w:rPr>
            </w:pPr>
          </w:p>
        </w:tc>
        <w:tc>
          <w:tcPr>
            <w:tcW w:w="2556" w:type="dxa"/>
            <w:gridSpan w:val="3"/>
            <w:tcBorders>
              <w:top w:val="single" w:sz="4" w:space="0" w:color="auto"/>
              <w:left w:val="single" w:sz="4" w:space="0" w:color="auto"/>
              <w:bottom w:val="single" w:sz="4" w:space="0" w:color="auto"/>
              <w:right w:val="single" w:sz="4" w:space="0" w:color="auto"/>
            </w:tcBorders>
            <w:hideMark/>
          </w:tcPr>
          <w:p w:rsidR="001E59D1" w:rsidRPr="00D11557" w:rsidRDefault="001E59D1" w:rsidP="00B92257">
            <w:pPr>
              <w:textAlignment w:val="baseline"/>
              <w:rPr>
                <w:b/>
                <w:bCs/>
                <w:color w:val="000000"/>
                <w:kern w:val="24"/>
                <w:sz w:val="24"/>
                <w:szCs w:val="24"/>
                <w:lang w:eastAsia="ru-RU"/>
              </w:rPr>
            </w:pPr>
            <w:r w:rsidRPr="00D11557">
              <w:rPr>
                <w:b/>
                <w:bCs/>
                <w:color w:val="000000"/>
                <w:kern w:val="24"/>
                <w:sz w:val="24"/>
                <w:szCs w:val="24"/>
                <w:lang w:eastAsia="ru-RU"/>
              </w:rPr>
              <w:t>Серуен №2</w:t>
            </w:r>
          </w:p>
          <w:p w:rsidR="001E59D1" w:rsidRPr="00D11557" w:rsidRDefault="001E59D1" w:rsidP="00B92257">
            <w:pPr>
              <w:textAlignment w:val="baseline"/>
              <w:rPr>
                <w:b/>
                <w:color w:val="000000"/>
                <w:sz w:val="24"/>
                <w:szCs w:val="24"/>
              </w:rPr>
            </w:pPr>
            <w:r w:rsidRPr="00D11557">
              <w:rPr>
                <w:b/>
                <w:color w:val="000000"/>
                <w:sz w:val="24"/>
                <w:szCs w:val="24"/>
              </w:rPr>
              <w:t>Денсаулық</w:t>
            </w:r>
          </w:p>
          <w:p w:rsidR="001E59D1" w:rsidRPr="00D11557" w:rsidRDefault="001E59D1" w:rsidP="00B92257">
            <w:pPr>
              <w:textAlignment w:val="baseline"/>
              <w:rPr>
                <w:b/>
                <w:color w:val="000000"/>
                <w:sz w:val="24"/>
                <w:szCs w:val="24"/>
              </w:rPr>
            </w:pPr>
            <w:r w:rsidRPr="00D11557">
              <w:rPr>
                <w:b/>
                <w:bCs/>
                <w:iCs/>
                <w:sz w:val="24"/>
                <w:szCs w:val="24"/>
                <w:lang w:eastAsia="ru-RU"/>
              </w:rPr>
              <w:t>Қимылды ойын</w:t>
            </w:r>
            <w:r w:rsidRPr="00D11557">
              <w:rPr>
                <w:iCs/>
                <w:sz w:val="24"/>
                <w:szCs w:val="24"/>
                <w:lang w:eastAsia="ru-RU"/>
              </w:rPr>
              <w:t xml:space="preserve"> «Ортаға түспек» </w:t>
            </w:r>
            <w:r w:rsidRPr="00D11557">
              <w:rPr>
                <w:b/>
                <w:bCs/>
                <w:iCs/>
                <w:sz w:val="24"/>
                <w:szCs w:val="24"/>
                <w:lang w:eastAsia="ru-RU"/>
              </w:rPr>
              <w:t>Мақсаты</w:t>
            </w:r>
            <w:r w:rsidRPr="00D11557">
              <w:rPr>
                <w:iCs/>
                <w:sz w:val="24"/>
                <w:szCs w:val="24"/>
                <w:lang w:eastAsia="ru-RU"/>
              </w:rPr>
              <w:t>: тез жүгіріп секіруге, ептілікке үйрету.</w:t>
            </w:r>
          </w:p>
        </w:tc>
        <w:tc>
          <w:tcPr>
            <w:tcW w:w="2693" w:type="dxa"/>
            <w:gridSpan w:val="2"/>
            <w:tcBorders>
              <w:top w:val="single" w:sz="4" w:space="0" w:color="auto"/>
              <w:left w:val="single" w:sz="4" w:space="0" w:color="auto"/>
              <w:bottom w:val="single" w:sz="4" w:space="0" w:color="auto"/>
              <w:right w:val="single" w:sz="4" w:space="0" w:color="auto"/>
            </w:tcBorders>
            <w:hideMark/>
          </w:tcPr>
          <w:p w:rsidR="001E59D1" w:rsidRPr="00D11557" w:rsidRDefault="001E59D1" w:rsidP="00B92257">
            <w:pPr>
              <w:textAlignment w:val="baseline"/>
              <w:rPr>
                <w:b/>
                <w:bCs/>
                <w:color w:val="000000"/>
                <w:kern w:val="24"/>
                <w:sz w:val="24"/>
                <w:szCs w:val="24"/>
                <w:lang w:eastAsia="ru-RU"/>
              </w:rPr>
            </w:pPr>
            <w:r w:rsidRPr="00D11557">
              <w:rPr>
                <w:b/>
                <w:bCs/>
                <w:color w:val="000000"/>
                <w:kern w:val="24"/>
                <w:sz w:val="24"/>
                <w:szCs w:val="24"/>
                <w:lang w:eastAsia="ru-RU"/>
              </w:rPr>
              <w:t>Серуен №2</w:t>
            </w:r>
          </w:p>
          <w:p w:rsidR="001E59D1" w:rsidRPr="00D11557" w:rsidRDefault="001E59D1" w:rsidP="00B92257">
            <w:pPr>
              <w:textAlignment w:val="baseline"/>
              <w:rPr>
                <w:b/>
                <w:bCs/>
                <w:color w:val="000000"/>
                <w:kern w:val="24"/>
                <w:sz w:val="24"/>
                <w:szCs w:val="24"/>
              </w:rPr>
            </w:pPr>
            <w:r w:rsidRPr="00D11557">
              <w:rPr>
                <w:b/>
                <w:bCs/>
                <w:color w:val="000000"/>
                <w:kern w:val="24"/>
                <w:sz w:val="24"/>
                <w:szCs w:val="24"/>
              </w:rPr>
              <w:t>Денсаулық</w:t>
            </w:r>
          </w:p>
          <w:p w:rsidR="001E59D1" w:rsidRPr="00D11557" w:rsidRDefault="001E59D1" w:rsidP="00B92257">
            <w:pPr>
              <w:textAlignment w:val="baseline"/>
              <w:rPr>
                <w:iCs/>
                <w:sz w:val="24"/>
                <w:szCs w:val="24"/>
                <w:lang w:eastAsia="ru-RU"/>
              </w:rPr>
            </w:pPr>
            <w:r w:rsidRPr="00D11557">
              <w:rPr>
                <w:b/>
                <w:bCs/>
                <w:iCs/>
                <w:sz w:val="24"/>
                <w:szCs w:val="24"/>
                <w:lang w:eastAsia="ru-RU"/>
              </w:rPr>
              <w:t>Қимылды ойын</w:t>
            </w:r>
            <w:r w:rsidRPr="00D11557">
              <w:rPr>
                <w:iCs/>
                <w:sz w:val="24"/>
                <w:szCs w:val="24"/>
                <w:lang w:eastAsia="ru-RU"/>
              </w:rPr>
              <w:t>: «Ақ қоян»</w:t>
            </w:r>
          </w:p>
          <w:p w:rsidR="001E59D1" w:rsidRPr="00D11557" w:rsidRDefault="001E59D1" w:rsidP="00B92257">
            <w:pPr>
              <w:textAlignment w:val="baseline"/>
              <w:rPr>
                <w:b/>
                <w:bCs/>
                <w:color w:val="000000"/>
                <w:kern w:val="24"/>
                <w:sz w:val="24"/>
                <w:szCs w:val="24"/>
              </w:rPr>
            </w:pPr>
            <w:r w:rsidRPr="00D11557">
              <w:rPr>
                <w:b/>
                <w:bCs/>
                <w:iCs/>
                <w:sz w:val="24"/>
                <w:szCs w:val="24"/>
                <w:lang w:eastAsia="ru-RU"/>
              </w:rPr>
              <w:t>Мақсаты</w:t>
            </w:r>
            <w:r w:rsidRPr="00D11557">
              <w:rPr>
                <w:iCs/>
                <w:sz w:val="24"/>
                <w:szCs w:val="24"/>
                <w:lang w:eastAsia="ru-RU"/>
              </w:rPr>
              <w:t>: балаларды ептілікке баулу</w:t>
            </w:r>
          </w:p>
        </w:tc>
        <w:tc>
          <w:tcPr>
            <w:tcW w:w="2693" w:type="dxa"/>
            <w:gridSpan w:val="3"/>
            <w:tcBorders>
              <w:top w:val="single" w:sz="4" w:space="0" w:color="auto"/>
              <w:left w:val="single" w:sz="4" w:space="0" w:color="auto"/>
              <w:bottom w:val="single" w:sz="4" w:space="0" w:color="auto"/>
              <w:right w:val="single" w:sz="4" w:space="0" w:color="auto"/>
            </w:tcBorders>
            <w:hideMark/>
          </w:tcPr>
          <w:p w:rsidR="001E59D1" w:rsidRPr="00D11557" w:rsidRDefault="001E59D1" w:rsidP="00B92257">
            <w:pPr>
              <w:textAlignment w:val="baseline"/>
              <w:rPr>
                <w:b/>
                <w:bCs/>
                <w:color w:val="000000"/>
                <w:kern w:val="24"/>
                <w:sz w:val="24"/>
                <w:szCs w:val="24"/>
                <w:lang w:eastAsia="ru-RU"/>
              </w:rPr>
            </w:pPr>
            <w:r w:rsidRPr="00D11557">
              <w:rPr>
                <w:b/>
                <w:bCs/>
                <w:color w:val="000000"/>
                <w:kern w:val="24"/>
                <w:sz w:val="24"/>
                <w:szCs w:val="24"/>
                <w:lang w:eastAsia="ru-RU"/>
              </w:rPr>
              <w:t>Серуен №7</w:t>
            </w:r>
          </w:p>
          <w:p w:rsidR="001E59D1" w:rsidRPr="00D11557" w:rsidRDefault="001E59D1" w:rsidP="00B92257">
            <w:pPr>
              <w:textAlignment w:val="baseline"/>
              <w:rPr>
                <w:b/>
                <w:bCs/>
                <w:color w:val="000000"/>
                <w:kern w:val="24"/>
                <w:sz w:val="24"/>
                <w:szCs w:val="24"/>
              </w:rPr>
            </w:pPr>
            <w:r w:rsidRPr="00D11557">
              <w:rPr>
                <w:b/>
                <w:bCs/>
                <w:color w:val="000000"/>
                <w:kern w:val="24"/>
                <w:sz w:val="24"/>
                <w:szCs w:val="24"/>
              </w:rPr>
              <w:t>Денсаулық</w:t>
            </w:r>
          </w:p>
          <w:p w:rsidR="001E59D1" w:rsidRPr="00D11557" w:rsidRDefault="001E59D1" w:rsidP="00B92257">
            <w:pPr>
              <w:textAlignment w:val="baseline"/>
              <w:rPr>
                <w:b/>
                <w:bCs/>
                <w:iCs/>
                <w:color w:val="000000"/>
                <w:kern w:val="24"/>
                <w:sz w:val="24"/>
                <w:szCs w:val="24"/>
                <w:lang w:eastAsia="ru-RU"/>
              </w:rPr>
            </w:pPr>
            <w:r w:rsidRPr="00D11557">
              <w:rPr>
                <w:b/>
                <w:bCs/>
                <w:iCs/>
                <w:color w:val="000000"/>
                <w:kern w:val="24"/>
                <w:sz w:val="24"/>
                <w:szCs w:val="24"/>
                <w:lang w:eastAsia="ru-RU"/>
              </w:rPr>
              <w:t>Қимылды ойын:</w:t>
            </w:r>
          </w:p>
          <w:p w:rsidR="001E59D1" w:rsidRPr="00D11557" w:rsidRDefault="001E59D1" w:rsidP="00B92257">
            <w:pPr>
              <w:textAlignment w:val="baseline"/>
              <w:rPr>
                <w:b/>
                <w:bCs/>
                <w:iCs/>
                <w:color w:val="000000"/>
                <w:kern w:val="24"/>
                <w:sz w:val="24"/>
                <w:szCs w:val="24"/>
                <w:lang w:eastAsia="ru-RU"/>
              </w:rPr>
            </w:pPr>
            <w:r w:rsidRPr="00D11557">
              <w:rPr>
                <w:b/>
                <w:bCs/>
                <w:iCs/>
                <w:color w:val="000000"/>
                <w:kern w:val="24"/>
                <w:sz w:val="24"/>
                <w:szCs w:val="24"/>
                <w:lang w:eastAsia="ru-RU"/>
              </w:rPr>
              <w:t>«Айлакер түлкі»</w:t>
            </w:r>
          </w:p>
          <w:p w:rsidR="001E59D1" w:rsidRPr="00D11557" w:rsidRDefault="001E59D1" w:rsidP="00B92257">
            <w:pPr>
              <w:textAlignment w:val="baseline"/>
              <w:rPr>
                <w:b/>
                <w:bCs/>
                <w:color w:val="000000"/>
                <w:kern w:val="24"/>
                <w:sz w:val="24"/>
                <w:szCs w:val="24"/>
              </w:rPr>
            </w:pPr>
            <w:r w:rsidRPr="00D11557">
              <w:rPr>
                <w:b/>
                <w:bCs/>
                <w:iCs/>
                <w:color w:val="000000"/>
                <w:kern w:val="24"/>
                <w:sz w:val="24"/>
                <w:szCs w:val="24"/>
                <w:lang w:eastAsia="ru-RU"/>
              </w:rPr>
              <w:t xml:space="preserve">Мақсаты: </w:t>
            </w:r>
            <w:r w:rsidRPr="00D11557">
              <w:rPr>
                <w:bCs/>
                <w:iCs/>
                <w:color w:val="000000"/>
                <w:kern w:val="24"/>
                <w:sz w:val="24"/>
                <w:szCs w:val="24"/>
                <w:lang w:eastAsia="ru-RU"/>
              </w:rPr>
              <w:t>оңды – солды жалтырап жүгіруге жаттығу</w:t>
            </w:r>
          </w:p>
        </w:tc>
        <w:tc>
          <w:tcPr>
            <w:tcW w:w="2549" w:type="dxa"/>
            <w:tcBorders>
              <w:top w:val="single" w:sz="4" w:space="0" w:color="auto"/>
              <w:left w:val="single" w:sz="4" w:space="0" w:color="auto"/>
              <w:bottom w:val="single" w:sz="4" w:space="0" w:color="auto"/>
              <w:right w:val="single" w:sz="4" w:space="0" w:color="auto"/>
            </w:tcBorders>
            <w:hideMark/>
          </w:tcPr>
          <w:p w:rsidR="001E59D1" w:rsidRPr="00D11557" w:rsidRDefault="001E59D1" w:rsidP="00B92257">
            <w:pPr>
              <w:rPr>
                <w:b/>
                <w:bCs/>
                <w:color w:val="000000"/>
                <w:kern w:val="24"/>
                <w:sz w:val="24"/>
                <w:szCs w:val="24"/>
              </w:rPr>
            </w:pPr>
            <w:r w:rsidRPr="00D11557">
              <w:rPr>
                <w:b/>
                <w:bCs/>
                <w:color w:val="000000"/>
                <w:kern w:val="24"/>
                <w:sz w:val="24"/>
                <w:szCs w:val="24"/>
              </w:rPr>
              <w:t>Серуен №2</w:t>
            </w:r>
          </w:p>
          <w:p w:rsidR="001E59D1" w:rsidRPr="00D11557" w:rsidRDefault="001E59D1" w:rsidP="00B92257">
            <w:pPr>
              <w:rPr>
                <w:b/>
                <w:sz w:val="24"/>
                <w:szCs w:val="24"/>
              </w:rPr>
            </w:pPr>
            <w:r w:rsidRPr="00D11557">
              <w:rPr>
                <w:b/>
                <w:sz w:val="24"/>
                <w:szCs w:val="24"/>
              </w:rPr>
              <w:t>Денсаулық</w:t>
            </w:r>
          </w:p>
          <w:p w:rsidR="001E59D1" w:rsidRPr="00D11557" w:rsidRDefault="001E59D1" w:rsidP="00B92257">
            <w:pPr>
              <w:rPr>
                <w:b/>
                <w:sz w:val="24"/>
                <w:szCs w:val="24"/>
              </w:rPr>
            </w:pPr>
            <w:r w:rsidRPr="00D11557">
              <w:rPr>
                <w:b/>
                <w:bCs/>
                <w:iCs/>
                <w:sz w:val="24"/>
                <w:szCs w:val="24"/>
              </w:rPr>
              <w:t>Қимылды ойын</w:t>
            </w:r>
            <w:r w:rsidRPr="00D11557">
              <w:rPr>
                <w:iCs/>
                <w:sz w:val="24"/>
                <w:szCs w:val="24"/>
              </w:rPr>
              <w:t xml:space="preserve"> «Ортаға түспек» </w:t>
            </w:r>
            <w:r w:rsidRPr="00D11557">
              <w:rPr>
                <w:b/>
                <w:bCs/>
                <w:iCs/>
                <w:sz w:val="24"/>
                <w:szCs w:val="24"/>
              </w:rPr>
              <w:t>Мақсаты</w:t>
            </w:r>
            <w:r w:rsidRPr="00D11557">
              <w:rPr>
                <w:iCs/>
                <w:sz w:val="24"/>
                <w:szCs w:val="24"/>
              </w:rPr>
              <w:t>: тез жүгіріп секіруге, ептілікке үйрету.</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b/>
                <w:sz w:val="24"/>
                <w:szCs w:val="24"/>
              </w:rPr>
            </w:pPr>
            <w:r w:rsidRPr="00BF0F2E">
              <w:rPr>
                <w:b/>
                <w:sz w:val="24"/>
                <w:szCs w:val="24"/>
              </w:rPr>
              <w:t xml:space="preserve">Кешкі ас </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Default="001E59D1" w:rsidP="00B92257">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1E59D1" w:rsidRPr="00482148" w:rsidRDefault="001E59D1" w:rsidP="00B92257">
            <w:pPr>
              <w:rPr>
                <w:b/>
                <w:bCs/>
                <w:sz w:val="24"/>
                <w:szCs w:val="24"/>
              </w:rPr>
            </w:pPr>
          </w:p>
        </w:tc>
      </w:tr>
      <w:tr w:rsidR="001E59D1" w:rsidRPr="00D11557" w:rsidTr="003F613C">
        <w:trPr>
          <w:gridAfter w:val="1"/>
          <w:wAfter w:w="33" w:type="dxa"/>
          <w:trHeight w:val="132"/>
        </w:trPr>
        <w:tc>
          <w:tcPr>
            <w:tcW w:w="2478" w:type="dxa"/>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b/>
                <w:sz w:val="24"/>
                <w:szCs w:val="24"/>
              </w:rPr>
            </w:pPr>
            <w:r w:rsidRPr="00BF0F2E">
              <w:rPr>
                <w:b/>
                <w:sz w:val="24"/>
                <w:szCs w:val="24"/>
              </w:rPr>
              <w:lastRenderedPageBreak/>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584" w:type="dxa"/>
            <w:gridSpan w:val="3"/>
            <w:tcBorders>
              <w:top w:val="single" w:sz="4" w:space="0" w:color="auto"/>
              <w:left w:val="single" w:sz="4" w:space="0" w:color="auto"/>
              <w:bottom w:val="single" w:sz="4" w:space="0" w:color="auto"/>
              <w:right w:val="single" w:sz="4" w:space="0" w:color="auto"/>
            </w:tcBorders>
            <w:hideMark/>
          </w:tcPr>
          <w:p w:rsidR="001E59D1" w:rsidRPr="00DC2FA7" w:rsidRDefault="001E59D1" w:rsidP="00B92257">
            <w:pPr>
              <w:rPr>
                <w:b/>
                <w:color w:val="000000"/>
                <w:sz w:val="24"/>
                <w:szCs w:val="28"/>
              </w:rPr>
            </w:pPr>
            <w:r w:rsidRPr="00DC2FA7">
              <w:rPr>
                <w:b/>
                <w:color w:val="000000"/>
                <w:sz w:val="24"/>
                <w:szCs w:val="28"/>
              </w:rPr>
              <w:t>Дидактикалық ойын:</w:t>
            </w:r>
          </w:p>
          <w:p w:rsidR="001E59D1" w:rsidRDefault="001E59D1" w:rsidP="00B92257">
            <w:pPr>
              <w:rPr>
                <w:color w:val="000000"/>
                <w:sz w:val="24"/>
                <w:szCs w:val="28"/>
              </w:rPr>
            </w:pPr>
            <w:r>
              <w:rPr>
                <w:color w:val="000000"/>
                <w:sz w:val="24"/>
                <w:szCs w:val="28"/>
              </w:rPr>
              <w:t>«Тауыққа жұмыртқасын жеткіз»</w:t>
            </w:r>
          </w:p>
          <w:p w:rsidR="001E59D1" w:rsidRPr="00950433" w:rsidRDefault="001E59D1" w:rsidP="00B92257">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565" w:type="dxa"/>
            <w:gridSpan w:val="4"/>
            <w:tcBorders>
              <w:top w:val="single" w:sz="4" w:space="0" w:color="auto"/>
              <w:left w:val="single" w:sz="4" w:space="0" w:color="auto"/>
              <w:bottom w:val="single" w:sz="4" w:space="0" w:color="auto"/>
              <w:right w:val="single" w:sz="4" w:space="0" w:color="auto"/>
            </w:tcBorders>
            <w:hideMark/>
          </w:tcPr>
          <w:p w:rsidR="001E59D1" w:rsidRPr="0070683E" w:rsidRDefault="001E59D1" w:rsidP="00B92257">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693" w:type="dxa"/>
            <w:gridSpan w:val="2"/>
            <w:tcBorders>
              <w:top w:val="single" w:sz="4" w:space="0" w:color="auto"/>
              <w:left w:val="single" w:sz="4" w:space="0" w:color="auto"/>
              <w:bottom w:val="single" w:sz="4" w:space="0" w:color="auto"/>
              <w:right w:val="single" w:sz="4" w:space="0" w:color="auto"/>
            </w:tcBorders>
            <w:hideMark/>
          </w:tcPr>
          <w:p w:rsidR="001E59D1" w:rsidRDefault="001E59D1" w:rsidP="00B92257">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1E59D1" w:rsidRPr="00A20D88" w:rsidRDefault="001E59D1" w:rsidP="00B92257">
            <w:pPr>
              <w:rPr>
                <w:b/>
                <w:sz w:val="24"/>
                <w:szCs w:val="24"/>
                <w:lang w:eastAsia="ru-RU"/>
              </w:rPr>
            </w:pPr>
            <w:r w:rsidRPr="00A20D88">
              <w:rPr>
                <w:b/>
                <w:sz w:val="24"/>
                <w:szCs w:val="24"/>
                <w:lang w:eastAsia="ru-RU"/>
              </w:rPr>
              <w:t>Мақсаты:</w:t>
            </w:r>
          </w:p>
          <w:p w:rsidR="001E59D1" w:rsidRDefault="001E59D1" w:rsidP="00B92257">
            <w:pPr>
              <w:rPr>
                <w:b/>
                <w:sz w:val="24"/>
                <w:szCs w:val="24"/>
                <w:lang w:eastAsia="ru-RU"/>
              </w:rPr>
            </w:pPr>
            <w:r>
              <w:rPr>
                <w:sz w:val="24"/>
                <w:szCs w:val="24"/>
                <w:lang w:eastAsia="ru-RU"/>
              </w:rPr>
              <w:t>Балаларға берілген суреттердің бөлігін тауып орналстыру.</w:t>
            </w:r>
          </w:p>
          <w:p w:rsidR="001E59D1" w:rsidRPr="0070683E" w:rsidRDefault="001E59D1" w:rsidP="00B92257">
            <w:pPr>
              <w:rPr>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1E59D1" w:rsidRDefault="001E59D1" w:rsidP="00B92257">
            <w:pPr>
              <w:rPr>
                <w:color w:val="000000"/>
                <w:sz w:val="24"/>
                <w:szCs w:val="28"/>
              </w:rPr>
            </w:pPr>
            <w:r w:rsidRPr="00DC2FA7">
              <w:rPr>
                <w:b/>
                <w:color w:val="000000"/>
                <w:sz w:val="24"/>
                <w:szCs w:val="28"/>
              </w:rPr>
              <w:t>Өлең:</w:t>
            </w:r>
            <w:r>
              <w:rPr>
                <w:color w:val="000000"/>
                <w:sz w:val="24"/>
                <w:szCs w:val="28"/>
              </w:rPr>
              <w:t xml:space="preserve"> «Ана деп ән салам»</w:t>
            </w:r>
          </w:p>
          <w:p w:rsidR="001E59D1" w:rsidRPr="0070683E" w:rsidRDefault="001E59D1" w:rsidP="00B92257">
            <w:pPr>
              <w:rPr>
                <w:color w:val="000000"/>
                <w:sz w:val="24"/>
                <w:szCs w:val="24"/>
              </w:rPr>
            </w:pPr>
          </w:p>
        </w:tc>
        <w:tc>
          <w:tcPr>
            <w:tcW w:w="2549" w:type="dxa"/>
            <w:tcBorders>
              <w:top w:val="single" w:sz="4" w:space="0" w:color="auto"/>
              <w:left w:val="single" w:sz="4" w:space="0" w:color="auto"/>
              <w:bottom w:val="single" w:sz="4" w:space="0" w:color="auto"/>
              <w:right w:val="single" w:sz="4" w:space="0" w:color="auto"/>
            </w:tcBorders>
            <w:hideMark/>
          </w:tcPr>
          <w:p w:rsidR="001E59D1" w:rsidRDefault="001E59D1" w:rsidP="00B92257">
            <w:pPr>
              <w:rPr>
                <w:color w:val="000000"/>
                <w:sz w:val="24"/>
                <w:szCs w:val="24"/>
              </w:rPr>
            </w:pPr>
            <w:r>
              <w:rPr>
                <w:color w:val="000000"/>
                <w:sz w:val="24"/>
                <w:szCs w:val="24"/>
              </w:rPr>
              <w:t>Гүлдерді суаруға,</w:t>
            </w:r>
          </w:p>
          <w:p w:rsidR="001E59D1" w:rsidRPr="0070683E" w:rsidRDefault="001E59D1" w:rsidP="00B92257">
            <w:pPr>
              <w:rPr>
                <w:color w:val="000000"/>
                <w:sz w:val="24"/>
                <w:szCs w:val="24"/>
              </w:rPr>
            </w:pPr>
            <w:r>
              <w:rPr>
                <w:color w:val="000000"/>
                <w:sz w:val="24"/>
                <w:szCs w:val="24"/>
              </w:rPr>
              <w:t>жапырақтарын сүртуге дағдыландыру.</w:t>
            </w:r>
          </w:p>
        </w:tc>
      </w:tr>
      <w:tr w:rsidR="001E59D1" w:rsidRPr="00D11557" w:rsidTr="00B92257">
        <w:trPr>
          <w:gridAfter w:val="1"/>
          <w:wAfter w:w="33" w:type="dxa"/>
        </w:trPr>
        <w:tc>
          <w:tcPr>
            <w:tcW w:w="2478" w:type="dxa"/>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ind w:left="-108"/>
              <w:rPr>
                <w:b/>
                <w:sz w:val="24"/>
                <w:szCs w:val="24"/>
              </w:rPr>
            </w:pPr>
            <w:r w:rsidRPr="00BF0F2E">
              <w:rPr>
                <w:b/>
                <w:sz w:val="24"/>
                <w:szCs w:val="24"/>
              </w:rPr>
              <w:t>Балалардың</w:t>
            </w:r>
            <w:r>
              <w:rPr>
                <w:b/>
                <w:sz w:val="24"/>
                <w:szCs w:val="24"/>
              </w:rPr>
              <w:t xml:space="preserve">  </w:t>
            </w:r>
            <w:r w:rsidRPr="00BF0F2E">
              <w:rPr>
                <w:b/>
                <w:sz w:val="24"/>
                <w:szCs w:val="24"/>
              </w:rPr>
              <w:t>үйге</w:t>
            </w:r>
            <w:r>
              <w:rPr>
                <w:b/>
                <w:sz w:val="24"/>
                <w:szCs w:val="24"/>
              </w:rPr>
              <w:t xml:space="preserve"> </w:t>
            </w:r>
            <w:r w:rsidRPr="00BF0F2E">
              <w:rPr>
                <w:b/>
                <w:sz w:val="24"/>
                <w:szCs w:val="24"/>
              </w:rPr>
              <w:t>қайтуы</w:t>
            </w:r>
          </w:p>
        </w:tc>
        <w:tc>
          <w:tcPr>
            <w:tcW w:w="13084" w:type="dxa"/>
            <w:gridSpan w:val="13"/>
            <w:tcBorders>
              <w:top w:val="single" w:sz="4" w:space="0" w:color="auto"/>
              <w:left w:val="single" w:sz="4" w:space="0" w:color="auto"/>
              <w:bottom w:val="single" w:sz="4" w:space="0" w:color="auto"/>
              <w:right w:val="single" w:sz="4" w:space="0" w:color="auto"/>
            </w:tcBorders>
            <w:hideMark/>
          </w:tcPr>
          <w:p w:rsidR="001E59D1" w:rsidRDefault="001E59D1" w:rsidP="00B92257">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1E59D1" w:rsidRPr="00847F1C" w:rsidRDefault="001E59D1" w:rsidP="00B92257">
            <w:pPr>
              <w:rPr>
                <w:bCs/>
                <w:sz w:val="24"/>
                <w:szCs w:val="20"/>
              </w:rPr>
            </w:pPr>
            <w:r>
              <w:rPr>
                <w:b/>
                <w:bCs/>
                <w:sz w:val="24"/>
                <w:szCs w:val="20"/>
              </w:rPr>
              <w:t xml:space="preserve">Аналар мектебі: </w:t>
            </w:r>
            <w:r w:rsidRPr="00847F1C">
              <w:rPr>
                <w:bCs/>
                <w:sz w:val="24"/>
                <w:szCs w:val="20"/>
              </w:rPr>
              <w:t>«Шаш өру»</w:t>
            </w:r>
          </w:p>
          <w:p w:rsidR="001E59D1" w:rsidRPr="00D11557" w:rsidRDefault="001E59D1" w:rsidP="003F613C">
            <w:pPr>
              <w:rPr>
                <w:color w:val="000000"/>
                <w:sz w:val="24"/>
                <w:szCs w:val="24"/>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1E59D1" w:rsidRPr="00D11557" w:rsidTr="003F613C">
        <w:trPr>
          <w:gridAfter w:val="1"/>
          <w:wAfter w:w="33" w:type="dxa"/>
        </w:trPr>
        <w:tc>
          <w:tcPr>
            <w:tcW w:w="2478" w:type="dxa"/>
            <w:tcBorders>
              <w:top w:val="single" w:sz="4" w:space="0" w:color="auto"/>
              <w:left w:val="single" w:sz="4" w:space="0" w:color="auto"/>
              <w:bottom w:val="single" w:sz="4" w:space="0" w:color="auto"/>
              <w:right w:val="single" w:sz="4" w:space="0" w:color="auto"/>
            </w:tcBorders>
          </w:tcPr>
          <w:p w:rsidR="001E59D1" w:rsidRPr="00AE58D3" w:rsidRDefault="001E59D1" w:rsidP="00B92257">
            <w:pPr>
              <w:ind w:left="-108"/>
              <w:rPr>
                <w:b/>
                <w:sz w:val="24"/>
                <w:szCs w:val="24"/>
              </w:rPr>
            </w:pPr>
          </w:p>
        </w:tc>
        <w:tc>
          <w:tcPr>
            <w:tcW w:w="2584" w:type="dxa"/>
            <w:gridSpan w:val="3"/>
            <w:tcBorders>
              <w:top w:val="single" w:sz="4" w:space="0" w:color="auto"/>
              <w:left w:val="single" w:sz="4" w:space="0" w:color="auto"/>
              <w:bottom w:val="single" w:sz="4" w:space="0" w:color="auto"/>
              <w:right w:val="single" w:sz="4" w:space="0" w:color="auto"/>
            </w:tcBorders>
          </w:tcPr>
          <w:p w:rsidR="001E59D1" w:rsidRPr="00D474F0" w:rsidRDefault="001E59D1" w:rsidP="00B92257">
            <w:pPr>
              <w:rPr>
                <w:color w:val="000000"/>
                <w:sz w:val="24"/>
                <w:szCs w:val="24"/>
              </w:rPr>
            </w:pPr>
          </w:p>
        </w:tc>
        <w:tc>
          <w:tcPr>
            <w:tcW w:w="2565" w:type="dxa"/>
            <w:gridSpan w:val="4"/>
            <w:tcBorders>
              <w:top w:val="single" w:sz="4" w:space="0" w:color="auto"/>
              <w:left w:val="single" w:sz="4" w:space="0" w:color="auto"/>
              <w:bottom w:val="single" w:sz="4" w:space="0" w:color="auto"/>
              <w:right w:val="single" w:sz="4" w:space="0" w:color="auto"/>
            </w:tcBorders>
          </w:tcPr>
          <w:p w:rsidR="001E59D1" w:rsidRPr="00D11557" w:rsidRDefault="001E59D1" w:rsidP="00B92257">
            <w:pPr>
              <w:rPr>
                <w:color w:val="000000"/>
                <w:sz w:val="24"/>
                <w:szCs w:val="24"/>
              </w:rPr>
            </w:pPr>
            <w:r w:rsidRPr="00D11557">
              <w:rPr>
                <w:color w:val="000000"/>
                <w:sz w:val="24"/>
                <w:szCs w:val="24"/>
              </w:rPr>
              <w:t>Тәуелсіздік мерекесіне арналған өлең шумақтарын жаттауды жалғастыру</w:t>
            </w:r>
          </w:p>
        </w:tc>
        <w:tc>
          <w:tcPr>
            <w:tcW w:w="2693" w:type="dxa"/>
            <w:gridSpan w:val="2"/>
            <w:tcBorders>
              <w:top w:val="single" w:sz="4" w:space="0" w:color="auto"/>
              <w:left w:val="single" w:sz="4" w:space="0" w:color="auto"/>
              <w:bottom w:val="single" w:sz="4" w:space="0" w:color="auto"/>
              <w:right w:val="single" w:sz="4" w:space="0" w:color="auto"/>
            </w:tcBorders>
          </w:tcPr>
          <w:p w:rsidR="001E59D1" w:rsidRPr="00D11557" w:rsidRDefault="001E59D1" w:rsidP="00B92257">
            <w:pPr>
              <w:rPr>
                <w:color w:val="000000"/>
                <w:sz w:val="24"/>
                <w:szCs w:val="24"/>
              </w:rPr>
            </w:pPr>
            <w:r w:rsidRPr="00D11557">
              <w:rPr>
                <w:color w:val="000000"/>
                <w:sz w:val="24"/>
                <w:szCs w:val="24"/>
              </w:rPr>
              <w:t>Кеңес ауа райына сәйкес киіндіріп келу.</w:t>
            </w:r>
          </w:p>
        </w:tc>
        <w:tc>
          <w:tcPr>
            <w:tcW w:w="2693" w:type="dxa"/>
            <w:gridSpan w:val="3"/>
            <w:tcBorders>
              <w:top w:val="single" w:sz="4" w:space="0" w:color="auto"/>
              <w:left w:val="single" w:sz="4" w:space="0" w:color="auto"/>
              <w:bottom w:val="single" w:sz="4" w:space="0" w:color="auto"/>
              <w:right w:val="single" w:sz="4" w:space="0" w:color="auto"/>
            </w:tcBorders>
          </w:tcPr>
          <w:p w:rsidR="001E59D1" w:rsidRPr="00D11557" w:rsidRDefault="001E59D1" w:rsidP="00B92257">
            <w:pPr>
              <w:rPr>
                <w:color w:val="000000"/>
                <w:sz w:val="24"/>
                <w:szCs w:val="24"/>
              </w:rPr>
            </w:pPr>
            <w:r w:rsidRPr="00D11557">
              <w:rPr>
                <w:color w:val="000000"/>
                <w:sz w:val="24"/>
                <w:szCs w:val="24"/>
              </w:rPr>
              <w:t>Балардың көмегімен гүлдерге күтім жасап, топты жинау.</w:t>
            </w:r>
          </w:p>
        </w:tc>
        <w:tc>
          <w:tcPr>
            <w:tcW w:w="2549" w:type="dxa"/>
            <w:tcBorders>
              <w:top w:val="single" w:sz="4" w:space="0" w:color="auto"/>
              <w:left w:val="single" w:sz="4" w:space="0" w:color="auto"/>
              <w:bottom w:val="single" w:sz="4" w:space="0" w:color="auto"/>
              <w:right w:val="single" w:sz="4" w:space="0" w:color="auto"/>
            </w:tcBorders>
          </w:tcPr>
          <w:p w:rsidR="001E59D1" w:rsidRPr="00D11557" w:rsidRDefault="001E59D1" w:rsidP="00B92257">
            <w:pPr>
              <w:rPr>
                <w:color w:val="000000"/>
                <w:sz w:val="24"/>
                <w:szCs w:val="24"/>
              </w:rPr>
            </w:pPr>
            <w:r w:rsidRPr="00D11557">
              <w:rPr>
                <w:color w:val="000000"/>
                <w:sz w:val="24"/>
                <w:szCs w:val="24"/>
              </w:rPr>
              <w:t>Ата-аналарға жаңа жыл мерекесіне дайындық жайлы ескерту</w:t>
            </w:r>
          </w:p>
        </w:tc>
      </w:tr>
    </w:tbl>
    <w:p w:rsidR="00025F48" w:rsidRPr="00D11557" w:rsidRDefault="00025F48" w:rsidP="00025F48">
      <w:pPr>
        <w:spacing w:line="360" w:lineRule="auto"/>
        <w:rPr>
          <w:rFonts w:eastAsia="Calibri"/>
          <w:bCs/>
          <w:sz w:val="24"/>
          <w:szCs w:val="24"/>
        </w:rPr>
      </w:pPr>
      <w:r w:rsidRPr="00D11557">
        <w:rPr>
          <w:rFonts w:eastAsia="Calibri"/>
          <w:b/>
          <w:bCs/>
          <w:sz w:val="24"/>
          <w:szCs w:val="24"/>
        </w:rPr>
        <w:t xml:space="preserve">Тәрбиеші: </w:t>
      </w:r>
      <w:r w:rsidR="00567FBD">
        <w:rPr>
          <w:rFonts w:eastAsia="Calibri"/>
          <w:bCs/>
          <w:sz w:val="24"/>
          <w:szCs w:val="24"/>
          <w:lang w:eastAsia="ru-RU"/>
        </w:rPr>
        <w:t>Жиғанбай .С, Алеасқар Ж.Б</w:t>
      </w:r>
    </w:p>
    <w:p w:rsidR="00025F48" w:rsidRPr="00D11557" w:rsidRDefault="00025F48" w:rsidP="00025F48">
      <w:pPr>
        <w:spacing w:line="360" w:lineRule="auto"/>
        <w:rPr>
          <w:rFonts w:eastAsia="Calibri"/>
          <w:bCs/>
          <w:sz w:val="24"/>
          <w:szCs w:val="24"/>
        </w:rPr>
      </w:pPr>
      <w:r w:rsidRPr="00D11557">
        <w:rPr>
          <w:rFonts w:eastAsia="Calibri"/>
          <w:b/>
          <w:bCs/>
          <w:sz w:val="24"/>
          <w:szCs w:val="24"/>
        </w:rPr>
        <w:t xml:space="preserve">Дене тәрбиесі нұсқаушысы: </w:t>
      </w:r>
      <w:r w:rsidRPr="00D11557">
        <w:rPr>
          <w:rFonts w:eastAsia="Calibri"/>
          <w:bCs/>
          <w:sz w:val="24"/>
          <w:szCs w:val="24"/>
        </w:rPr>
        <w:t>Кибатова Б. Ж.</w:t>
      </w:r>
    </w:p>
    <w:p w:rsidR="00025F48" w:rsidRPr="00D11557" w:rsidRDefault="00025F48" w:rsidP="00025F48">
      <w:pPr>
        <w:spacing w:line="360" w:lineRule="auto"/>
        <w:rPr>
          <w:rFonts w:eastAsia="Calibri"/>
          <w:bCs/>
          <w:sz w:val="24"/>
          <w:szCs w:val="24"/>
        </w:rPr>
      </w:pPr>
      <w:r w:rsidRPr="00D11557">
        <w:rPr>
          <w:rFonts w:eastAsia="Calibri"/>
          <w:b/>
          <w:bCs/>
          <w:sz w:val="24"/>
          <w:szCs w:val="24"/>
        </w:rPr>
        <w:t>Музыка жетекшісі:</w:t>
      </w:r>
      <w:r w:rsidRPr="00D11557">
        <w:rPr>
          <w:rFonts w:eastAsia="Calibri"/>
          <w:bCs/>
          <w:sz w:val="24"/>
          <w:szCs w:val="24"/>
        </w:rPr>
        <w:t xml:space="preserve"> Алпысова.А. Ж.</w:t>
      </w:r>
    </w:p>
    <w:p w:rsidR="00025F48" w:rsidRPr="00D11557" w:rsidRDefault="00025F48" w:rsidP="00025F48">
      <w:pPr>
        <w:spacing w:line="360" w:lineRule="auto"/>
        <w:rPr>
          <w:rFonts w:eastAsia="Calibri"/>
          <w:sz w:val="24"/>
          <w:szCs w:val="24"/>
        </w:rPr>
      </w:pPr>
      <w:r w:rsidRPr="00D11557">
        <w:rPr>
          <w:rFonts w:eastAsia="Calibri"/>
          <w:b/>
          <w:bCs/>
          <w:sz w:val="24"/>
          <w:szCs w:val="24"/>
        </w:rPr>
        <w:t xml:space="preserve">Тексерген әдіскер: </w:t>
      </w:r>
      <w:r w:rsidRPr="00D11557">
        <w:rPr>
          <w:sz w:val="24"/>
          <w:szCs w:val="24"/>
        </w:rPr>
        <w:t>Рахмонбердиева Д. С.</w:t>
      </w:r>
    </w:p>
    <w:p w:rsidR="00025F48" w:rsidRDefault="00025F48" w:rsidP="00025F48">
      <w:pPr>
        <w:spacing w:line="360" w:lineRule="auto"/>
        <w:rPr>
          <w:rFonts w:eastAsia="Calibri"/>
          <w:sz w:val="24"/>
          <w:szCs w:val="24"/>
        </w:rPr>
      </w:pPr>
      <w:r w:rsidRPr="00D11557">
        <w:rPr>
          <w:rFonts w:eastAsia="Calibri"/>
          <w:b/>
          <w:sz w:val="24"/>
          <w:szCs w:val="24"/>
        </w:rPr>
        <w:t>Тексерілген күні</w:t>
      </w:r>
      <w:r w:rsidRPr="00D11557">
        <w:rPr>
          <w:rFonts w:eastAsia="Calibri"/>
          <w:sz w:val="24"/>
          <w:szCs w:val="24"/>
        </w:rPr>
        <w:t xml:space="preserve"> «__</w:t>
      </w:r>
      <w:r>
        <w:rPr>
          <w:rFonts w:eastAsia="Calibri"/>
          <w:sz w:val="24"/>
          <w:szCs w:val="24"/>
        </w:rPr>
        <w:t>__________» ______________ 2024</w:t>
      </w:r>
      <w:r w:rsidRPr="00D11557">
        <w:rPr>
          <w:rFonts w:eastAsia="Calibri"/>
          <w:sz w:val="24"/>
          <w:szCs w:val="24"/>
        </w:rPr>
        <w:t>ж.</w:t>
      </w:r>
    </w:p>
    <w:p w:rsidR="005623AF" w:rsidRDefault="005623AF" w:rsidP="00025F48">
      <w:pPr>
        <w:spacing w:line="360" w:lineRule="auto"/>
        <w:rPr>
          <w:rFonts w:eastAsia="Calibri"/>
          <w:sz w:val="24"/>
          <w:szCs w:val="24"/>
        </w:rPr>
      </w:pPr>
    </w:p>
    <w:p w:rsidR="005623AF" w:rsidRDefault="005623AF" w:rsidP="00025F48">
      <w:pPr>
        <w:spacing w:line="360" w:lineRule="auto"/>
        <w:rPr>
          <w:rFonts w:eastAsia="Calibri"/>
          <w:sz w:val="24"/>
          <w:szCs w:val="24"/>
        </w:rPr>
      </w:pPr>
    </w:p>
    <w:p w:rsidR="005623AF" w:rsidRDefault="005623AF" w:rsidP="00025F48">
      <w:pPr>
        <w:spacing w:line="360" w:lineRule="auto"/>
        <w:rPr>
          <w:rFonts w:eastAsia="Calibri"/>
          <w:sz w:val="24"/>
          <w:szCs w:val="24"/>
        </w:rPr>
      </w:pPr>
    </w:p>
    <w:p w:rsidR="005623AF" w:rsidRDefault="005623AF" w:rsidP="00025F48">
      <w:pPr>
        <w:spacing w:line="360" w:lineRule="auto"/>
        <w:rPr>
          <w:rFonts w:eastAsia="Calibri"/>
          <w:sz w:val="24"/>
          <w:szCs w:val="24"/>
        </w:rPr>
      </w:pPr>
    </w:p>
    <w:p w:rsidR="005623AF" w:rsidRDefault="005623AF" w:rsidP="00025F48">
      <w:pPr>
        <w:spacing w:line="360" w:lineRule="auto"/>
        <w:rPr>
          <w:rFonts w:eastAsia="Calibri"/>
          <w:sz w:val="24"/>
          <w:szCs w:val="24"/>
        </w:rPr>
      </w:pPr>
    </w:p>
    <w:p w:rsidR="005623AF" w:rsidRDefault="005623AF" w:rsidP="00025F48">
      <w:pPr>
        <w:spacing w:line="360" w:lineRule="auto"/>
        <w:rPr>
          <w:rFonts w:eastAsia="Calibri"/>
          <w:sz w:val="24"/>
          <w:szCs w:val="24"/>
        </w:rPr>
      </w:pPr>
    </w:p>
    <w:p w:rsidR="005623AF" w:rsidRPr="00D11557" w:rsidRDefault="005623AF" w:rsidP="00025F48">
      <w:pPr>
        <w:spacing w:line="360" w:lineRule="auto"/>
        <w:rPr>
          <w:rFonts w:eastAsia="Calibri"/>
          <w:sz w:val="24"/>
          <w:szCs w:val="24"/>
        </w:rPr>
      </w:pPr>
    </w:p>
    <w:p w:rsidR="00B92257" w:rsidRDefault="00B92257" w:rsidP="00025F48">
      <w:pPr>
        <w:spacing w:after="200"/>
        <w:jc w:val="center"/>
        <w:rPr>
          <w:b/>
          <w:sz w:val="24"/>
          <w:szCs w:val="24"/>
          <w:lang w:eastAsia="ru-RU"/>
        </w:rPr>
      </w:pPr>
      <w:bookmarkStart w:id="1" w:name="_Hlk178863806"/>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B92257" w:rsidRDefault="00B92257" w:rsidP="00025F48">
      <w:pPr>
        <w:spacing w:after="200"/>
        <w:jc w:val="center"/>
        <w:rPr>
          <w:b/>
          <w:sz w:val="24"/>
          <w:szCs w:val="24"/>
          <w:lang w:eastAsia="ru-RU"/>
        </w:rPr>
      </w:pPr>
    </w:p>
    <w:p w:rsidR="00025F48" w:rsidRPr="0060159E" w:rsidRDefault="00025F48" w:rsidP="00025F48">
      <w:pPr>
        <w:spacing w:after="200"/>
        <w:jc w:val="center"/>
        <w:rPr>
          <w:rFonts w:eastAsia="Calibri"/>
          <w:b/>
          <w:sz w:val="24"/>
          <w:szCs w:val="24"/>
          <w:lang w:eastAsia="ru-RU"/>
        </w:rPr>
      </w:pPr>
      <w:r w:rsidRPr="0060159E">
        <w:rPr>
          <w:b/>
          <w:sz w:val="24"/>
          <w:szCs w:val="24"/>
          <w:lang w:eastAsia="ru-RU"/>
        </w:rPr>
        <w:t>Тәрбиелеу-білім беру процесінің циклограммасы</w:t>
      </w:r>
    </w:p>
    <w:p w:rsidR="00025F48" w:rsidRPr="0060159E" w:rsidRDefault="00025F48" w:rsidP="00025F48">
      <w:pPr>
        <w:ind w:right="535"/>
        <w:rPr>
          <w:sz w:val="24"/>
          <w:szCs w:val="24"/>
          <w:lang w:eastAsia="ru-RU"/>
        </w:rPr>
      </w:pPr>
      <w:r w:rsidRPr="0060159E">
        <w:rPr>
          <w:b/>
          <w:sz w:val="24"/>
          <w:szCs w:val="24"/>
          <w:lang w:eastAsia="ru-RU"/>
        </w:rPr>
        <w:t>Білім беру ұйымы:</w:t>
      </w:r>
      <w:r w:rsidRPr="0060159E">
        <w:rPr>
          <w:sz w:val="24"/>
          <w:szCs w:val="24"/>
          <w:lang w:eastAsia="ru-RU"/>
        </w:rPr>
        <w:t xml:space="preserve"> «Зерек» бөбекжайы МКҚК</w:t>
      </w:r>
    </w:p>
    <w:p w:rsidR="00025F48" w:rsidRPr="0060159E" w:rsidRDefault="00025F48" w:rsidP="00025F48">
      <w:pPr>
        <w:tabs>
          <w:tab w:val="left" w:pos="9272"/>
        </w:tabs>
        <w:rPr>
          <w:sz w:val="24"/>
          <w:szCs w:val="24"/>
          <w:lang w:eastAsia="ru-RU"/>
        </w:rPr>
      </w:pPr>
      <w:r>
        <w:rPr>
          <w:b/>
          <w:sz w:val="24"/>
          <w:szCs w:val="24"/>
          <w:lang w:eastAsia="ru-RU"/>
        </w:rPr>
        <w:lastRenderedPageBreak/>
        <w:t xml:space="preserve">Топ:№ 1 </w:t>
      </w:r>
      <w:r w:rsidRPr="0060159E">
        <w:rPr>
          <w:b/>
          <w:sz w:val="24"/>
          <w:szCs w:val="24"/>
          <w:lang w:eastAsia="ru-RU"/>
        </w:rPr>
        <w:t>«</w:t>
      </w:r>
      <w:r>
        <w:rPr>
          <w:b/>
          <w:sz w:val="24"/>
          <w:szCs w:val="24"/>
          <w:lang w:eastAsia="ru-RU"/>
        </w:rPr>
        <w:t>Күншуақ</w:t>
      </w:r>
      <w:r w:rsidRPr="0060159E">
        <w:rPr>
          <w:b/>
          <w:sz w:val="24"/>
          <w:szCs w:val="24"/>
          <w:lang w:eastAsia="ru-RU"/>
        </w:rPr>
        <w:t>»</w:t>
      </w:r>
      <w:r w:rsidRPr="0060159E">
        <w:rPr>
          <w:sz w:val="24"/>
          <w:szCs w:val="24"/>
          <w:lang w:eastAsia="ru-RU"/>
        </w:rPr>
        <w:t xml:space="preserve"> мектепалды топ</w:t>
      </w:r>
      <w:r>
        <w:rPr>
          <w:sz w:val="24"/>
          <w:szCs w:val="24"/>
          <w:lang w:eastAsia="ru-RU"/>
        </w:rPr>
        <w:t>. 5 жастағы балалар.</w:t>
      </w:r>
    </w:p>
    <w:p w:rsidR="00025F48" w:rsidRDefault="00025F48" w:rsidP="00025F48">
      <w:pPr>
        <w:spacing w:before="2"/>
        <w:rPr>
          <w:sz w:val="24"/>
          <w:szCs w:val="24"/>
          <w:lang w:eastAsia="ru-RU"/>
        </w:rPr>
      </w:pPr>
      <w:r w:rsidRPr="0060159E">
        <w:rPr>
          <w:b/>
          <w:sz w:val="24"/>
          <w:szCs w:val="24"/>
          <w:lang w:eastAsia="ru-RU"/>
        </w:rPr>
        <w:t>Жоспардың құрылу кезеңі:</w:t>
      </w:r>
      <w:r>
        <w:rPr>
          <w:b/>
          <w:sz w:val="24"/>
          <w:szCs w:val="24"/>
          <w:lang w:eastAsia="ru-RU"/>
        </w:rPr>
        <w:t xml:space="preserve"> </w:t>
      </w:r>
      <w:r>
        <w:rPr>
          <w:sz w:val="24"/>
          <w:szCs w:val="24"/>
          <w:lang w:eastAsia="ru-RU"/>
        </w:rPr>
        <w:t>23.12.2024 ж. – 27</w:t>
      </w:r>
      <w:r w:rsidRPr="0060159E">
        <w:rPr>
          <w:sz w:val="24"/>
          <w:szCs w:val="24"/>
          <w:lang w:eastAsia="ru-RU"/>
        </w:rPr>
        <w:t>.1</w:t>
      </w:r>
      <w:r>
        <w:rPr>
          <w:sz w:val="24"/>
          <w:szCs w:val="24"/>
          <w:lang w:eastAsia="ru-RU"/>
        </w:rPr>
        <w:t>2</w:t>
      </w:r>
      <w:r w:rsidRPr="0060159E">
        <w:rPr>
          <w:sz w:val="24"/>
          <w:szCs w:val="24"/>
          <w:lang w:eastAsia="ru-RU"/>
        </w:rPr>
        <w:t>.2024 ж.</w:t>
      </w:r>
    </w:p>
    <w:p w:rsidR="00025F48" w:rsidRPr="0060159E" w:rsidRDefault="00025F48" w:rsidP="00025F48">
      <w:pPr>
        <w:spacing w:before="2"/>
        <w:rPr>
          <w:sz w:val="24"/>
          <w:szCs w:val="24"/>
          <w:lang w:eastAsia="ru-RU"/>
        </w:rPr>
      </w:pPr>
    </w:p>
    <w:tbl>
      <w:tblPr>
        <w:tblW w:w="15562" w:type="dxa"/>
        <w:tblInd w:w="-289" w:type="dxa"/>
        <w:tblLayout w:type="fixed"/>
        <w:tblLook w:val="04A0"/>
      </w:tblPr>
      <w:tblGrid>
        <w:gridCol w:w="2479"/>
        <w:gridCol w:w="2544"/>
        <w:gridCol w:w="9"/>
        <w:gridCol w:w="34"/>
        <w:gridCol w:w="9"/>
        <w:gridCol w:w="29"/>
        <w:gridCol w:w="2238"/>
        <w:gridCol w:w="312"/>
        <w:gridCol w:w="44"/>
        <w:gridCol w:w="2419"/>
        <w:gridCol w:w="32"/>
        <w:gridCol w:w="29"/>
        <w:gridCol w:w="39"/>
        <w:gridCol w:w="24"/>
        <w:gridCol w:w="2489"/>
        <w:gridCol w:w="78"/>
        <w:gridCol w:w="2754"/>
      </w:tblGrid>
      <w:tr w:rsidR="00025F48" w:rsidRPr="0060159E" w:rsidTr="00B92257">
        <w:tc>
          <w:tcPr>
            <w:tcW w:w="2479" w:type="dxa"/>
            <w:tcBorders>
              <w:top w:val="single" w:sz="4" w:space="0" w:color="auto"/>
              <w:left w:val="single" w:sz="4" w:space="0" w:color="auto"/>
              <w:bottom w:val="single" w:sz="4" w:space="0" w:color="auto"/>
              <w:right w:val="single" w:sz="4" w:space="0" w:color="auto"/>
            </w:tcBorders>
            <w:hideMark/>
          </w:tcPr>
          <w:p w:rsidR="00025F48" w:rsidRPr="0060159E" w:rsidRDefault="00025F48" w:rsidP="003F613C">
            <w:pPr>
              <w:spacing w:after="200" w:line="276" w:lineRule="auto"/>
              <w:ind w:left="312"/>
              <w:jc w:val="center"/>
              <w:rPr>
                <w:b/>
                <w:sz w:val="24"/>
                <w:szCs w:val="24"/>
                <w:lang w:eastAsia="ru-RU"/>
              </w:rPr>
            </w:pPr>
            <w:r w:rsidRPr="0060159E">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025F48" w:rsidRPr="0060159E" w:rsidRDefault="00025F48" w:rsidP="003F613C">
            <w:pPr>
              <w:tabs>
                <w:tab w:val="left" w:pos="142"/>
              </w:tabs>
              <w:spacing w:after="200" w:line="276" w:lineRule="auto"/>
              <w:jc w:val="center"/>
              <w:rPr>
                <w:b/>
                <w:bCs/>
                <w:sz w:val="24"/>
                <w:szCs w:val="24"/>
                <w:lang w:eastAsia="ru-RU"/>
              </w:rPr>
            </w:pPr>
            <w:r w:rsidRPr="0060159E">
              <w:rPr>
                <w:b/>
                <w:bCs/>
                <w:sz w:val="24"/>
                <w:szCs w:val="24"/>
                <w:lang w:eastAsia="ru-RU"/>
              </w:rPr>
              <w:t>Дүйсенбі</w:t>
            </w:r>
          </w:p>
          <w:p w:rsidR="00025F48" w:rsidRPr="0060159E" w:rsidRDefault="00025F48" w:rsidP="003F613C">
            <w:pPr>
              <w:tabs>
                <w:tab w:val="left" w:pos="142"/>
              </w:tabs>
              <w:spacing w:after="200" w:line="276" w:lineRule="auto"/>
              <w:jc w:val="center"/>
              <w:rPr>
                <w:b/>
                <w:bCs/>
                <w:sz w:val="24"/>
                <w:szCs w:val="24"/>
                <w:lang w:eastAsia="ru-RU"/>
              </w:rPr>
            </w:pPr>
            <w:r>
              <w:rPr>
                <w:b/>
                <w:bCs/>
                <w:sz w:val="24"/>
                <w:szCs w:val="24"/>
                <w:lang w:eastAsia="ru-RU"/>
              </w:rPr>
              <w:t>23</w:t>
            </w:r>
            <w:r w:rsidRPr="0060159E">
              <w:rPr>
                <w:b/>
                <w:bCs/>
                <w:sz w:val="24"/>
                <w:szCs w:val="24"/>
                <w:lang w:eastAsia="ru-RU"/>
              </w:rPr>
              <w:t>.</w:t>
            </w:r>
            <w:r>
              <w:rPr>
                <w:b/>
                <w:bCs/>
                <w:sz w:val="24"/>
                <w:szCs w:val="24"/>
                <w:lang w:eastAsia="ru-RU"/>
              </w:rPr>
              <w:t>12</w:t>
            </w:r>
            <w:r w:rsidRPr="0060159E">
              <w:rPr>
                <w:b/>
                <w:bCs/>
                <w:sz w:val="24"/>
                <w:szCs w:val="24"/>
                <w:lang w:eastAsia="ru-RU"/>
              </w:rPr>
              <w:t>.2024</w:t>
            </w:r>
          </w:p>
        </w:tc>
        <w:tc>
          <w:tcPr>
            <w:tcW w:w="2319" w:type="dxa"/>
            <w:gridSpan w:val="5"/>
            <w:tcBorders>
              <w:top w:val="single" w:sz="4" w:space="0" w:color="auto"/>
              <w:left w:val="single" w:sz="4" w:space="0" w:color="auto"/>
              <w:bottom w:val="single" w:sz="4" w:space="0" w:color="auto"/>
              <w:right w:val="single" w:sz="4" w:space="0" w:color="auto"/>
            </w:tcBorders>
            <w:hideMark/>
          </w:tcPr>
          <w:p w:rsidR="00025F48" w:rsidRPr="0060159E" w:rsidRDefault="00025F48" w:rsidP="003F613C">
            <w:pPr>
              <w:tabs>
                <w:tab w:val="left" w:pos="142"/>
              </w:tabs>
              <w:spacing w:after="200" w:line="276" w:lineRule="auto"/>
              <w:jc w:val="center"/>
              <w:rPr>
                <w:b/>
                <w:bCs/>
                <w:sz w:val="24"/>
                <w:szCs w:val="24"/>
                <w:lang w:eastAsia="ru-RU"/>
              </w:rPr>
            </w:pPr>
            <w:r w:rsidRPr="0060159E">
              <w:rPr>
                <w:b/>
                <w:bCs/>
                <w:sz w:val="24"/>
                <w:szCs w:val="24"/>
                <w:lang w:eastAsia="ru-RU"/>
              </w:rPr>
              <w:t>Сейсенбі</w:t>
            </w:r>
          </w:p>
          <w:p w:rsidR="00025F48" w:rsidRPr="0060159E" w:rsidRDefault="00025F48" w:rsidP="003F613C">
            <w:pPr>
              <w:tabs>
                <w:tab w:val="left" w:pos="142"/>
              </w:tabs>
              <w:spacing w:after="200" w:line="276" w:lineRule="auto"/>
              <w:jc w:val="center"/>
              <w:rPr>
                <w:b/>
                <w:bCs/>
                <w:sz w:val="24"/>
                <w:szCs w:val="24"/>
                <w:lang w:eastAsia="ru-RU"/>
              </w:rPr>
            </w:pPr>
            <w:r>
              <w:rPr>
                <w:b/>
                <w:bCs/>
                <w:sz w:val="24"/>
                <w:szCs w:val="24"/>
                <w:lang w:eastAsia="ru-RU"/>
              </w:rPr>
              <w:t>24</w:t>
            </w:r>
            <w:r w:rsidRPr="0060159E">
              <w:rPr>
                <w:b/>
                <w:bCs/>
                <w:sz w:val="24"/>
                <w:szCs w:val="24"/>
                <w:lang w:eastAsia="ru-RU"/>
              </w:rPr>
              <w:t>.1</w:t>
            </w:r>
            <w:r>
              <w:rPr>
                <w:b/>
                <w:bCs/>
                <w:sz w:val="24"/>
                <w:szCs w:val="24"/>
                <w:lang w:eastAsia="ru-RU"/>
              </w:rPr>
              <w:t>2</w:t>
            </w:r>
            <w:r w:rsidRPr="0060159E">
              <w:rPr>
                <w:b/>
                <w:bCs/>
                <w:sz w:val="24"/>
                <w:szCs w:val="24"/>
                <w:lang w:eastAsia="ru-RU"/>
              </w:rPr>
              <w:t>.2024</w:t>
            </w:r>
          </w:p>
        </w:tc>
        <w:tc>
          <w:tcPr>
            <w:tcW w:w="2775" w:type="dxa"/>
            <w:gridSpan w:val="3"/>
            <w:tcBorders>
              <w:top w:val="single" w:sz="4" w:space="0" w:color="auto"/>
              <w:left w:val="single" w:sz="4" w:space="0" w:color="auto"/>
              <w:bottom w:val="single" w:sz="4" w:space="0" w:color="auto"/>
              <w:right w:val="single" w:sz="4" w:space="0" w:color="auto"/>
            </w:tcBorders>
            <w:hideMark/>
          </w:tcPr>
          <w:p w:rsidR="00025F48" w:rsidRPr="0060159E" w:rsidRDefault="00025F48" w:rsidP="003F613C">
            <w:pPr>
              <w:tabs>
                <w:tab w:val="left" w:pos="142"/>
              </w:tabs>
              <w:spacing w:after="200" w:line="276" w:lineRule="auto"/>
              <w:jc w:val="center"/>
              <w:rPr>
                <w:b/>
                <w:bCs/>
                <w:sz w:val="24"/>
                <w:szCs w:val="24"/>
                <w:lang w:eastAsia="ru-RU"/>
              </w:rPr>
            </w:pPr>
            <w:r w:rsidRPr="0060159E">
              <w:rPr>
                <w:b/>
                <w:bCs/>
                <w:sz w:val="24"/>
                <w:szCs w:val="24"/>
                <w:lang w:eastAsia="ru-RU"/>
              </w:rPr>
              <w:t>Сәрсенбі</w:t>
            </w:r>
          </w:p>
          <w:p w:rsidR="00025F48" w:rsidRPr="0060159E" w:rsidRDefault="00025F48" w:rsidP="003F613C">
            <w:pPr>
              <w:tabs>
                <w:tab w:val="left" w:pos="142"/>
              </w:tabs>
              <w:spacing w:after="200" w:line="276" w:lineRule="auto"/>
              <w:jc w:val="center"/>
              <w:rPr>
                <w:b/>
                <w:bCs/>
                <w:sz w:val="24"/>
                <w:szCs w:val="24"/>
                <w:lang w:eastAsia="ru-RU"/>
              </w:rPr>
            </w:pPr>
            <w:r>
              <w:rPr>
                <w:b/>
                <w:bCs/>
                <w:sz w:val="24"/>
                <w:szCs w:val="24"/>
                <w:lang w:eastAsia="ru-RU"/>
              </w:rPr>
              <w:t>25</w:t>
            </w:r>
            <w:r w:rsidRPr="0060159E">
              <w:rPr>
                <w:b/>
                <w:bCs/>
                <w:sz w:val="24"/>
                <w:szCs w:val="24"/>
                <w:lang w:eastAsia="ru-RU"/>
              </w:rPr>
              <w:t>.1</w:t>
            </w:r>
            <w:r>
              <w:rPr>
                <w:b/>
                <w:bCs/>
                <w:sz w:val="24"/>
                <w:szCs w:val="24"/>
                <w:lang w:eastAsia="ru-RU"/>
              </w:rPr>
              <w:t>2</w:t>
            </w:r>
            <w:r w:rsidRPr="0060159E">
              <w:rPr>
                <w:b/>
                <w:bCs/>
                <w:sz w:val="24"/>
                <w:szCs w:val="24"/>
                <w:lang w:eastAsia="ru-RU"/>
              </w:rPr>
              <w:t>.2024</w:t>
            </w:r>
          </w:p>
        </w:tc>
        <w:tc>
          <w:tcPr>
            <w:tcW w:w="2691" w:type="dxa"/>
            <w:gridSpan w:val="6"/>
            <w:tcBorders>
              <w:top w:val="single" w:sz="4" w:space="0" w:color="auto"/>
              <w:left w:val="single" w:sz="4" w:space="0" w:color="auto"/>
              <w:bottom w:val="single" w:sz="4" w:space="0" w:color="auto"/>
              <w:right w:val="single" w:sz="4" w:space="0" w:color="auto"/>
            </w:tcBorders>
            <w:hideMark/>
          </w:tcPr>
          <w:p w:rsidR="00025F48" w:rsidRPr="0060159E" w:rsidRDefault="00025F48" w:rsidP="003F613C">
            <w:pPr>
              <w:tabs>
                <w:tab w:val="left" w:pos="142"/>
              </w:tabs>
              <w:spacing w:after="200" w:line="276" w:lineRule="auto"/>
              <w:jc w:val="center"/>
              <w:rPr>
                <w:b/>
                <w:bCs/>
                <w:sz w:val="24"/>
                <w:szCs w:val="24"/>
                <w:lang w:eastAsia="ru-RU"/>
              </w:rPr>
            </w:pPr>
            <w:r w:rsidRPr="0060159E">
              <w:rPr>
                <w:b/>
                <w:bCs/>
                <w:sz w:val="24"/>
                <w:szCs w:val="24"/>
                <w:lang w:eastAsia="ru-RU"/>
              </w:rPr>
              <w:t>Бейсенбі</w:t>
            </w:r>
          </w:p>
          <w:p w:rsidR="00025F48" w:rsidRPr="0060159E" w:rsidRDefault="00025F48" w:rsidP="003F613C">
            <w:pPr>
              <w:tabs>
                <w:tab w:val="left" w:pos="142"/>
              </w:tabs>
              <w:spacing w:after="200" w:line="276" w:lineRule="auto"/>
              <w:jc w:val="center"/>
              <w:rPr>
                <w:b/>
                <w:bCs/>
                <w:sz w:val="24"/>
                <w:szCs w:val="24"/>
                <w:lang w:eastAsia="ru-RU"/>
              </w:rPr>
            </w:pPr>
            <w:r>
              <w:rPr>
                <w:b/>
                <w:bCs/>
                <w:sz w:val="24"/>
                <w:szCs w:val="24"/>
                <w:lang w:eastAsia="ru-RU"/>
              </w:rPr>
              <w:t>26</w:t>
            </w:r>
            <w:r w:rsidRPr="0060159E">
              <w:rPr>
                <w:b/>
                <w:bCs/>
                <w:sz w:val="24"/>
                <w:szCs w:val="24"/>
                <w:lang w:eastAsia="ru-RU"/>
              </w:rPr>
              <w:t>.1</w:t>
            </w:r>
            <w:r>
              <w:rPr>
                <w:b/>
                <w:bCs/>
                <w:sz w:val="24"/>
                <w:szCs w:val="24"/>
                <w:lang w:eastAsia="ru-RU"/>
              </w:rPr>
              <w:t>2</w:t>
            </w:r>
            <w:r w:rsidRPr="0060159E">
              <w:rPr>
                <w:b/>
                <w:bCs/>
                <w:sz w:val="24"/>
                <w:szCs w:val="24"/>
                <w:lang w:eastAsia="ru-RU"/>
              </w:rPr>
              <w:t>.2024</w:t>
            </w:r>
          </w:p>
        </w:tc>
        <w:tc>
          <w:tcPr>
            <w:tcW w:w="2754" w:type="dxa"/>
            <w:tcBorders>
              <w:top w:val="single" w:sz="4" w:space="0" w:color="auto"/>
              <w:left w:val="single" w:sz="4" w:space="0" w:color="auto"/>
              <w:bottom w:val="single" w:sz="4" w:space="0" w:color="auto"/>
              <w:right w:val="single" w:sz="4" w:space="0" w:color="auto"/>
            </w:tcBorders>
            <w:hideMark/>
          </w:tcPr>
          <w:p w:rsidR="00025F48" w:rsidRPr="0060159E" w:rsidRDefault="00025F48" w:rsidP="003F613C">
            <w:pPr>
              <w:tabs>
                <w:tab w:val="left" w:pos="142"/>
              </w:tabs>
              <w:spacing w:after="200" w:line="276" w:lineRule="auto"/>
              <w:jc w:val="center"/>
              <w:rPr>
                <w:b/>
                <w:bCs/>
                <w:sz w:val="24"/>
                <w:szCs w:val="24"/>
                <w:lang w:eastAsia="ru-RU"/>
              </w:rPr>
            </w:pPr>
            <w:r w:rsidRPr="0060159E">
              <w:rPr>
                <w:b/>
                <w:bCs/>
                <w:sz w:val="24"/>
                <w:szCs w:val="24"/>
                <w:lang w:eastAsia="ru-RU"/>
              </w:rPr>
              <w:t>Жұма</w:t>
            </w:r>
          </w:p>
          <w:p w:rsidR="00025F48" w:rsidRPr="0060159E" w:rsidRDefault="00025F48" w:rsidP="003F613C">
            <w:pPr>
              <w:tabs>
                <w:tab w:val="left" w:pos="142"/>
              </w:tabs>
              <w:spacing w:after="200" w:line="276" w:lineRule="auto"/>
              <w:jc w:val="center"/>
              <w:rPr>
                <w:b/>
                <w:bCs/>
                <w:sz w:val="24"/>
                <w:szCs w:val="24"/>
                <w:lang w:eastAsia="ru-RU"/>
              </w:rPr>
            </w:pPr>
            <w:r>
              <w:rPr>
                <w:b/>
                <w:bCs/>
                <w:sz w:val="24"/>
                <w:szCs w:val="24"/>
                <w:lang w:eastAsia="ru-RU"/>
              </w:rPr>
              <w:t>27</w:t>
            </w:r>
            <w:r w:rsidRPr="0060159E">
              <w:rPr>
                <w:b/>
                <w:bCs/>
                <w:sz w:val="24"/>
                <w:szCs w:val="24"/>
                <w:lang w:eastAsia="ru-RU"/>
              </w:rPr>
              <w:t>.1</w:t>
            </w:r>
            <w:r>
              <w:rPr>
                <w:b/>
                <w:bCs/>
                <w:sz w:val="24"/>
                <w:szCs w:val="24"/>
                <w:lang w:eastAsia="ru-RU"/>
              </w:rPr>
              <w:t>2</w:t>
            </w:r>
            <w:r w:rsidRPr="0060159E">
              <w:rPr>
                <w:b/>
                <w:bCs/>
                <w:sz w:val="24"/>
                <w:szCs w:val="24"/>
                <w:lang w:eastAsia="ru-RU"/>
              </w:rPr>
              <w:t>.2024</w:t>
            </w:r>
          </w:p>
        </w:tc>
      </w:tr>
      <w:tr w:rsidR="001E59D1" w:rsidRPr="00257118" w:rsidTr="00B92257">
        <w:trPr>
          <w:trHeight w:val="2032"/>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Default="001E59D1" w:rsidP="00B92257">
            <w:pPr>
              <w:rPr>
                <w:bCs/>
                <w:sz w:val="24"/>
                <w:szCs w:val="24"/>
              </w:rPr>
            </w:pPr>
            <w:r>
              <w:rPr>
                <w:b/>
                <w:bCs/>
                <w:sz w:val="24"/>
                <w:szCs w:val="24"/>
              </w:rPr>
              <w:t>Амандасу:</w:t>
            </w:r>
            <w:r w:rsidRPr="00573473">
              <w:rPr>
                <w:bCs/>
                <w:sz w:val="24"/>
                <w:szCs w:val="24"/>
              </w:rPr>
              <w:t>Сәлеметсіз бе?</w:t>
            </w:r>
          </w:p>
          <w:p w:rsidR="001E59D1" w:rsidRDefault="001E59D1" w:rsidP="00B92257">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1E59D1" w:rsidRPr="00C14B7B" w:rsidRDefault="001E59D1" w:rsidP="00B92257">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1E59D1" w:rsidRPr="00257118" w:rsidTr="00B92257">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141EC4" w:rsidRDefault="001E59D1" w:rsidP="00B92257">
            <w:pPr>
              <w:rPr>
                <w:sz w:val="24"/>
                <w:szCs w:val="28"/>
              </w:rPr>
            </w:pPr>
            <w:r w:rsidRPr="00265E88">
              <w:rPr>
                <w:b/>
                <w:bCs/>
                <w:sz w:val="24"/>
                <w:szCs w:val="20"/>
              </w:rPr>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1E59D1" w:rsidRDefault="001E59D1" w:rsidP="00B92257">
            <w:pPr>
              <w:rPr>
                <w:sz w:val="24"/>
                <w:szCs w:val="28"/>
              </w:rPr>
            </w:pPr>
            <w:r w:rsidRPr="003F3B91">
              <w:rPr>
                <w:sz w:val="24"/>
                <w:szCs w:val="28"/>
              </w:rPr>
              <w:t>Балалардың көңіл күйі, денсаулығы жайында ата-анамен әңгімелесу.</w:t>
            </w:r>
            <w:r w:rsidRPr="008E5385">
              <w:rPr>
                <w:b/>
                <w:sz w:val="24"/>
                <w:szCs w:val="28"/>
              </w:rPr>
              <w:t xml:space="preserve"> </w:t>
            </w:r>
          </w:p>
          <w:p w:rsidR="001E59D1" w:rsidRPr="00573473" w:rsidRDefault="001E59D1" w:rsidP="00B92257">
            <w:pPr>
              <w:rPr>
                <w:sz w:val="24"/>
                <w:szCs w:val="28"/>
              </w:rPr>
            </w:pPr>
            <w:r>
              <w:rPr>
                <w:b/>
                <w:sz w:val="24"/>
                <w:szCs w:val="28"/>
              </w:rPr>
              <w:t>Желтоқсан</w:t>
            </w:r>
            <w:r w:rsidRPr="00573473">
              <w:rPr>
                <w:b/>
                <w:sz w:val="24"/>
                <w:szCs w:val="28"/>
              </w:rPr>
              <w:t xml:space="preserve"> айының тақырыбы:</w:t>
            </w:r>
            <w:r w:rsidRPr="00573473">
              <w:rPr>
                <w:sz w:val="24"/>
                <w:szCs w:val="28"/>
              </w:rPr>
              <w:t xml:space="preserve"> «</w:t>
            </w:r>
            <w:r>
              <w:rPr>
                <w:sz w:val="24"/>
                <w:szCs w:val="24"/>
              </w:rPr>
              <w:t>Бірлік пен ынтымақ айы</w:t>
            </w:r>
            <w:r w:rsidRPr="00573473">
              <w:rPr>
                <w:sz w:val="24"/>
                <w:szCs w:val="28"/>
              </w:rPr>
              <w:t xml:space="preserve">» </w:t>
            </w:r>
          </w:p>
          <w:p w:rsidR="001E59D1" w:rsidRDefault="001E59D1" w:rsidP="00B92257">
            <w:pPr>
              <w:rPr>
                <w:sz w:val="24"/>
                <w:szCs w:val="28"/>
              </w:rPr>
            </w:pPr>
            <w:r w:rsidRPr="00573473">
              <w:rPr>
                <w:b/>
                <w:sz w:val="24"/>
                <w:szCs w:val="28"/>
              </w:rPr>
              <w:t>Дәйек сөз:</w:t>
            </w:r>
            <w:r w:rsidRPr="00573473">
              <w:rPr>
                <w:sz w:val="24"/>
                <w:szCs w:val="28"/>
              </w:rPr>
              <w:t xml:space="preserve"> «</w:t>
            </w:r>
            <w:r>
              <w:rPr>
                <w:sz w:val="24"/>
                <w:szCs w:val="24"/>
              </w:rPr>
              <w:t>Ынтымақ-бұзылмайтын қорған</w:t>
            </w:r>
            <w:r w:rsidRPr="00573473">
              <w:rPr>
                <w:sz w:val="24"/>
                <w:szCs w:val="28"/>
              </w:rPr>
              <w:t>»</w:t>
            </w:r>
          </w:p>
          <w:p w:rsidR="001E59D1" w:rsidRPr="00C14B7B" w:rsidRDefault="001E59D1" w:rsidP="00B92257">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1E59D1" w:rsidRPr="00257118"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tcPr>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«Сол жақта – оң</w:t>
            </w:r>
          </w:p>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жақта»</w:t>
            </w:r>
          </w:p>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Математика</w:t>
            </w:r>
          </w:p>
          <w:p w:rsidR="001E59D1" w:rsidRPr="006140E7" w:rsidRDefault="001E59D1" w:rsidP="003F613C">
            <w:pPr>
              <w:spacing w:line="276" w:lineRule="auto"/>
              <w:jc w:val="both"/>
              <w:rPr>
                <w:iCs/>
                <w:color w:val="000000"/>
                <w:sz w:val="24"/>
                <w:szCs w:val="24"/>
                <w:lang w:eastAsia="ru-RU"/>
              </w:rPr>
            </w:pPr>
            <w:r w:rsidRPr="005D4080">
              <w:rPr>
                <w:iCs/>
                <w:color w:val="000000"/>
                <w:sz w:val="24"/>
                <w:szCs w:val="24"/>
                <w:lang w:eastAsia="ru-RU"/>
              </w:rPr>
              <w:t>негіздері</w:t>
            </w:r>
          </w:p>
        </w:tc>
        <w:tc>
          <w:tcPr>
            <w:tcW w:w="2319" w:type="dxa"/>
            <w:gridSpan w:val="5"/>
            <w:tcBorders>
              <w:top w:val="single" w:sz="4" w:space="0" w:color="auto"/>
              <w:left w:val="single" w:sz="4" w:space="0" w:color="auto"/>
              <w:bottom w:val="single" w:sz="4" w:space="0" w:color="auto"/>
              <w:right w:val="single" w:sz="4" w:space="0" w:color="auto"/>
            </w:tcBorders>
          </w:tcPr>
          <w:p w:rsidR="001E59D1" w:rsidRPr="005D4080" w:rsidRDefault="001E59D1" w:rsidP="003F613C">
            <w:pPr>
              <w:spacing w:line="276" w:lineRule="auto"/>
              <w:rPr>
                <w:rFonts w:eastAsia="Calibri"/>
                <w:shd w:val="clear" w:color="auto" w:fill="FFFFFF"/>
              </w:rPr>
            </w:pPr>
            <w:r w:rsidRPr="005D4080">
              <w:rPr>
                <w:rFonts w:eastAsia="Calibri"/>
                <w:shd w:val="clear" w:color="auto" w:fill="FFFFFF"/>
              </w:rPr>
              <w:t>Танымдық қимылды ойын: «Жұлдыз құрт»</w:t>
            </w:r>
          </w:p>
          <w:p w:rsidR="001E59D1" w:rsidRPr="005D4080" w:rsidRDefault="001E59D1" w:rsidP="003F613C">
            <w:pPr>
              <w:spacing w:line="276" w:lineRule="auto"/>
              <w:rPr>
                <w:rFonts w:eastAsia="Calibri"/>
                <w:shd w:val="clear" w:color="auto" w:fill="FFFFFF"/>
              </w:rPr>
            </w:pPr>
            <w:r w:rsidRPr="005D4080">
              <w:rPr>
                <w:rFonts w:eastAsia="Calibri"/>
                <w:shd w:val="clear" w:color="auto" w:fill="FFFFFF"/>
              </w:rPr>
              <w:t>Мақсаты: Балаларды ептілікке үйрету және секіре отырып  санай алады.</w:t>
            </w:r>
          </w:p>
          <w:p w:rsidR="001E59D1" w:rsidRPr="005D4080" w:rsidRDefault="001E59D1" w:rsidP="003F613C">
            <w:pPr>
              <w:spacing w:line="276" w:lineRule="auto"/>
              <w:rPr>
                <w:rFonts w:eastAsia="Calibri"/>
                <w:shd w:val="clear" w:color="auto" w:fill="FFFFFF"/>
              </w:rPr>
            </w:pPr>
            <w:r w:rsidRPr="005D4080">
              <w:rPr>
                <w:rFonts w:eastAsia="Calibri"/>
                <w:shd w:val="clear" w:color="auto" w:fill="FFFFFF"/>
              </w:rPr>
              <w:t>Қоршаған ортамен</w:t>
            </w:r>
          </w:p>
          <w:p w:rsidR="001E59D1" w:rsidRPr="00600159" w:rsidRDefault="001E59D1" w:rsidP="003F613C">
            <w:pPr>
              <w:spacing w:line="276" w:lineRule="auto"/>
              <w:rPr>
                <w:rFonts w:eastAsia="Calibri"/>
                <w:shd w:val="clear" w:color="auto" w:fill="FFFFFF"/>
              </w:rPr>
            </w:pPr>
            <w:r w:rsidRPr="005D4080">
              <w:rPr>
                <w:rFonts w:eastAsia="Calibri"/>
                <w:shd w:val="clear" w:color="auto" w:fill="FFFFFF"/>
              </w:rPr>
              <w:t>таныстыру Қарым- қатынас іс –әрекеті, танымдық іс-әрекет, зерттеу іс-әрекеті</w:t>
            </w:r>
          </w:p>
        </w:tc>
        <w:tc>
          <w:tcPr>
            <w:tcW w:w="2775" w:type="dxa"/>
            <w:gridSpan w:val="3"/>
            <w:tcBorders>
              <w:top w:val="single" w:sz="4" w:space="0" w:color="auto"/>
              <w:left w:val="single" w:sz="4" w:space="0" w:color="auto"/>
              <w:bottom w:val="single" w:sz="4" w:space="0" w:color="auto"/>
              <w:right w:val="single" w:sz="4" w:space="0" w:color="auto"/>
            </w:tcBorders>
          </w:tcPr>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«Айналамдағы дыбыстар.</w:t>
            </w:r>
            <w:r>
              <w:rPr>
                <w:iCs/>
                <w:color w:val="000000"/>
                <w:sz w:val="24"/>
                <w:szCs w:val="24"/>
                <w:lang w:eastAsia="ru-RU"/>
              </w:rPr>
              <w:t xml:space="preserve"> </w:t>
            </w:r>
            <w:r w:rsidRPr="005D4080">
              <w:rPr>
                <w:iCs/>
                <w:color w:val="000000"/>
                <w:sz w:val="24"/>
                <w:szCs w:val="24"/>
                <w:lang w:eastAsia="ru-RU"/>
              </w:rPr>
              <w:t>Дыбыс.</w:t>
            </w:r>
          </w:p>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Мақсаты:</w:t>
            </w:r>
          </w:p>
          <w:p w:rsidR="001E59D1" w:rsidRPr="00600159" w:rsidRDefault="001E59D1" w:rsidP="003F613C">
            <w:pPr>
              <w:spacing w:line="276" w:lineRule="auto"/>
              <w:jc w:val="both"/>
              <w:rPr>
                <w:iCs/>
                <w:color w:val="000000"/>
                <w:sz w:val="24"/>
                <w:szCs w:val="24"/>
                <w:lang w:eastAsia="ru-RU"/>
              </w:rPr>
            </w:pPr>
            <w:r w:rsidRPr="005D4080">
              <w:rPr>
                <w:iCs/>
                <w:color w:val="000000"/>
                <w:sz w:val="24"/>
                <w:szCs w:val="24"/>
                <w:lang w:eastAsia="ru-RU"/>
              </w:rPr>
              <w:t>Тілдік дыбыстарын естіп қабылдау,оларды сөздер ішінен бөлу және сөзсіз жеке айту.Сөздегі дыбыстарды, олардың түрлерін,\ дауысты, дауыссыз\ажыратып дұрыс дыбыстау.</w:t>
            </w:r>
          </w:p>
        </w:tc>
        <w:tc>
          <w:tcPr>
            <w:tcW w:w="2691" w:type="dxa"/>
            <w:gridSpan w:val="6"/>
            <w:tcBorders>
              <w:top w:val="single" w:sz="4" w:space="0" w:color="auto"/>
              <w:left w:val="single" w:sz="4" w:space="0" w:color="auto"/>
              <w:bottom w:val="single" w:sz="4" w:space="0" w:color="auto"/>
              <w:right w:val="single" w:sz="4" w:space="0" w:color="auto"/>
            </w:tcBorders>
          </w:tcPr>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Жаңылтпаш:</w:t>
            </w:r>
          </w:p>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Бес түп алма,</w:t>
            </w:r>
          </w:p>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Бестік алғандыкі.</w:t>
            </w:r>
          </w:p>
          <w:p w:rsidR="001E59D1" w:rsidRPr="005D4080" w:rsidRDefault="001E59D1" w:rsidP="003F613C">
            <w:pPr>
              <w:spacing w:line="276" w:lineRule="auto"/>
              <w:jc w:val="both"/>
              <w:rPr>
                <w:iCs/>
                <w:color w:val="000000"/>
                <w:sz w:val="24"/>
                <w:szCs w:val="24"/>
                <w:lang w:eastAsia="ru-RU"/>
              </w:rPr>
            </w:pPr>
            <w:r w:rsidRPr="005D4080">
              <w:rPr>
                <w:iCs/>
                <w:color w:val="000000"/>
                <w:sz w:val="24"/>
                <w:szCs w:val="24"/>
                <w:lang w:eastAsia="ru-RU"/>
              </w:rPr>
              <w:t>Төрт түп алма ,</w:t>
            </w:r>
          </w:p>
          <w:p w:rsidR="001E59D1" w:rsidRPr="008D4CB8" w:rsidRDefault="001E59D1" w:rsidP="003F613C">
            <w:pPr>
              <w:spacing w:line="276" w:lineRule="auto"/>
              <w:jc w:val="both"/>
              <w:rPr>
                <w:iCs/>
                <w:color w:val="000000"/>
                <w:sz w:val="24"/>
                <w:szCs w:val="24"/>
                <w:lang w:eastAsia="ru-RU"/>
              </w:rPr>
            </w:pPr>
            <w:r w:rsidRPr="005D4080">
              <w:rPr>
                <w:iCs/>
                <w:color w:val="000000"/>
                <w:sz w:val="24"/>
                <w:szCs w:val="24"/>
                <w:lang w:eastAsia="ru-RU"/>
              </w:rPr>
              <w:t>Төрттік алғандыкі.</w:t>
            </w:r>
          </w:p>
        </w:tc>
        <w:tc>
          <w:tcPr>
            <w:tcW w:w="2754" w:type="dxa"/>
            <w:tcBorders>
              <w:top w:val="single" w:sz="4" w:space="0" w:color="auto"/>
              <w:left w:val="single" w:sz="4" w:space="0" w:color="auto"/>
              <w:bottom w:val="single" w:sz="4" w:space="0" w:color="auto"/>
              <w:right w:val="single" w:sz="4" w:space="0" w:color="auto"/>
            </w:tcBorders>
          </w:tcPr>
          <w:p w:rsidR="001E59D1" w:rsidRPr="005D4080" w:rsidRDefault="001E59D1" w:rsidP="003F613C">
            <w:pPr>
              <w:adjustRightInd w:val="0"/>
              <w:spacing w:line="276" w:lineRule="auto"/>
              <w:rPr>
                <w:sz w:val="24"/>
                <w:szCs w:val="24"/>
                <w:lang w:eastAsia="ru-RU"/>
              </w:rPr>
            </w:pPr>
            <w:r w:rsidRPr="005D4080">
              <w:rPr>
                <w:sz w:val="24"/>
                <w:szCs w:val="24"/>
                <w:lang w:eastAsia="ru-RU"/>
              </w:rPr>
              <w:t>Отан жайында өлең-жолдары</w:t>
            </w:r>
          </w:p>
          <w:p w:rsidR="001E59D1" w:rsidRPr="005D4080" w:rsidRDefault="001E59D1" w:rsidP="003F613C">
            <w:pPr>
              <w:adjustRightInd w:val="0"/>
              <w:spacing w:line="276" w:lineRule="auto"/>
              <w:rPr>
                <w:sz w:val="24"/>
                <w:szCs w:val="24"/>
                <w:lang w:eastAsia="ru-RU"/>
              </w:rPr>
            </w:pPr>
            <w:r w:rsidRPr="005D4080">
              <w:rPr>
                <w:sz w:val="24"/>
                <w:szCs w:val="24"/>
                <w:lang w:eastAsia="ru-RU"/>
              </w:rPr>
              <w:t>Отан менің ата-анам</w:t>
            </w:r>
          </w:p>
          <w:p w:rsidR="001E59D1" w:rsidRPr="005D4080" w:rsidRDefault="001E59D1" w:rsidP="003F613C">
            <w:pPr>
              <w:adjustRightInd w:val="0"/>
              <w:spacing w:line="276" w:lineRule="auto"/>
              <w:rPr>
                <w:sz w:val="24"/>
                <w:szCs w:val="24"/>
                <w:lang w:eastAsia="ru-RU"/>
              </w:rPr>
            </w:pPr>
            <w:r w:rsidRPr="005D4080">
              <w:rPr>
                <w:sz w:val="24"/>
                <w:szCs w:val="24"/>
                <w:lang w:eastAsia="ru-RU"/>
              </w:rPr>
              <w:t>Отан досым бауырым</w:t>
            </w:r>
          </w:p>
          <w:p w:rsidR="001E59D1" w:rsidRPr="005D4080" w:rsidRDefault="001E59D1" w:rsidP="003F613C">
            <w:pPr>
              <w:adjustRightInd w:val="0"/>
              <w:spacing w:line="276" w:lineRule="auto"/>
              <w:rPr>
                <w:sz w:val="24"/>
                <w:szCs w:val="24"/>
                <w:lang w:eastAsia="ru-RU"/>
              </w:rPr>
            </w:pPr>
            <w:r w:rsidRPr="005D4080">
              <w:rPr>
                <w:sz w:val="24"/>
                <w:szCs w:val="24"/>
                <w:lang w:eastAsia="ru-RU"/>
              </w:rPr>
              <w:t>Отан өлкем ауылым</w:t>
            </w:r>
          </w:p>
          <w:p w:rsidR="001E59D1" w:rsidRPr="005D4080" w:rsidRDefault="001E59D1" w:rsidP="003F613C">
            <w:pPr>
              <w:adjustRightInd w:val="0"/>
              <w:spacing w:line="276" w:lineRule="auto"/>
              <w:rPr>
                <w:sz w:val="24"/>
                <w:szCs w:val="24"/>
                <w:lang w:eastAsia="ru-RU"/>
              </w:rPr>
            </w:pPr>
            <w:r w:rsidRPr="005D4080">
              <w:rPr>
                <w:sz w:val="24"/>
                <w:szCs w:val="24"/>
                <w:lang w:eastAsia="ru-RU"/>
              </w:rPr>
              <w:t>Отан менің Астанам</w:t>
            </w:r>
          </w:p>
          <w:p w:rsidR="001E59D1" w:rsidRPr="0060159E" w:rsidRDefault="001E59D1" w:rsidP="003F613C">
            <w:pPr>
              <w:adjustRightInd w:val="0"/>
              <w:spacing w:line="276" w:lineRule="auto"/>
              <w:rPr>
                <w:b/>
                <w:bCs/>
                <w:sz w:val="24"/>
                <w:szCs w:val="24"/>
                <w:lang w:eastAsia="ru-RU"/>
              </w:rPr>
            </w:pPr>
            <w:r w:rsidRPr="005D4080">
              <w:rPr>
                <w:sz w:val="24"/>
                <w:szCs w:val="24"/>
                <w:lang w:eastAsia="ru-RU"/>
              </w:rPr>
              <w:t>Балалармен өлең жолын жаттап патриоттық сезімдерін ояту.</w:t>
            </w:r>
          </w:p>
        </w:tc>
      </w:tr>
      <w:tr w:rsidR="001E59D1" w:rsidRPr="0060159E"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lastRenderedPageBreak/>
              <w:t>Таңертенгі жаттығу</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BA0A75" w:rsidRDefault="001E59D1" w:rsidP="00B92257">
            <w:pPr>
              <w:jc w:val="center"/>
              <w:rPr>
                <w:sz w:val="24"/>
                <w:szCs w:val="24"/>
              </w:rPr>
            </w:pPr>
            <w:r>
              <w:rPr>
                <w:b/>
                <w:bCs/>
              </w:rPr>
              <w:t>Желтоқсан</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1E59D1" w:rsidRPr="0060159E" w:rsidRDefault="001E59D1" w:rsidP="00B92257">
            <w:pPr>
              <w:spacing w:after="200" w:line="276" w:lineRule="auto"/>
              <w:jc w:val="center"/>
              <w:rPr>
                <w:sz w:val="24"/>
                <w:szCs w:val="24"/>
                <w:lang w:eastAsia="ru-RU"/>
              </w:rPr>
            </w:pPr>
            <w:r>
              <w:rPr>
                <w:color w:val="000000"/>
                <w:sz w:val="24"/>
                <w:szCs w:val="24"/>
                <w:lang w:eastAsia="ru-RU"/>
              </w:rPr>
              <w:t>№ 8 кешен ЖДЖ (затсыз)</w:t>
            </w:r>
          </w:p>
        </w:tc>
      </w:tr>
      <w:tr w:rsidR="001E59D1" w:rsidRPr="004C21E4" w:rsidTr="00B92257">
        <w:trPr>
          <w:trHeight w:val="412"/>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t>Таңғы ас</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sz w:val="24"/>
                <w:szCs w:val="24"/>
                <w:lang w:eastAsia="ru-RU"/>
              </w:rPr>
            </w:pPr>
            <w:r w:rsidRPr="0060159E">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 (бір тұтас тәрбие)</w:t>
            </w:r>
          </w:p>
          <w:p w:rsidR="001E59D1" w:rsidRPr="0060159E" w:rsidRDefault="001E59D1" w:rsidP="003F613C">
            <w:pPr>
              <w:spacing w:line="276" w:lineRule="auto"/>
              <w:rPr>
                <w:b/>
                <w:bCs/>
                <w:sz w:val="24"/>
                <w:szCs w:val="24"/>
                <w:lang w:eastAsia="ru-RU"/>
              </w:rPr>
            </w:pPr>
            <w:r w:rsidRPr="0060159E">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60159E">
              <w:rPr>
                <w:b/>
                <w:bCs/>
                <w:sz w:val="24"/>
                <w:szCs w:val="24"/>
                <w:lang w:eastAsia="ru-RU"/>
              </w:rPr>
              <w:t>Бата беру.</w:t>
            </w:r>
          </w:p>
          <w:p w:rsidR="001E59D1" w:rsidRDefault="001E59D1" w:rsidP="003F613C">
            <w:pPr>
              <w:spacing w:line="276" w:lineRule="auto"/>
              <w:rPr>
                <w:sz w:val="24"/>
                <w:szCs w:val="24"/>
                <w:lang w:eastAsia="ru-RU"/>
              </w:rPr>
            </w:pPr>
            <w:r>
              <w:rPr>
                <w:sz w:val="24"/>
                <w:szCs w:val="24"/>
                <w:lang w:eastAsia="ru-RU"/>
              </w:rPr>
              <w:t>Дастарханға береке берсін,</w:t>
            </w:r>
          </w:p>
          <w:p w:rsidR="001E59D1" w:rsidRDefault="001E59D1" w:rsidP="003F613C">
            <w:pPr>
              <w:spacing w:line="276" w:lineRule="auto"/>
              <w:rPr>
                <w:sz w:val="24"/>
                <w:szCs w:val="24"/>
                <w:lang w:eastAsia="ru-RU"/>
              </w:rPr>
            </w:pPr>
            <w:r>
              <w:rPr>
                <w:sz w:val="24"/>
                <w:szCs w:val="24"/>
                <w:lang w:eastAsia="ru-RU"/>
              </w:rPr>
              <w:t>Бастарыңа амандық берсін.</w:t>
            </w:r>
          </w:p>
          <w:p w:rsidR="001E59D1" w:rsidRDefault="001E59D1" w:rsidP="003F613C">
            <w:pPr>
              <w:spacing w:line="276" w:lineRule="auto"/>
              <w:rPr>
                <w:sz w:val="24"/>
                <w:szCs w:val="24"/>
                <w:lang w:eastAsia="ru-RU"/>
              </w:rPr>
            </w:pPr>
            <w:r>
              <w:rPr>
                <w:sz w:val="24"/>
                <w:szCs w:val="24"/>
                <w:lang w:eastAsia="ru-RU"/>
              </w:rPr>
              <w:t>Аумин десең маған,</w:t>
            </w:r>
          </w:p>
          <w:p w:rsidR="001E59D1" w:rsidRDefault="001E59D1" w:rsidP="003F613C">
            <w:pPr>
              <w:spacing w:line="276" w:lineRule="auto"/>
              <w:rPr>
                <w:sz w:val="24"/>
                <w:szCs w:val="24"/>
                <w:lang w:eastAsia="ru-RU"/>
              </w:rPr>
            </w:pPr>
            <w:r>
              <w:rPr>
                <w:sz w:val="24"/>
                <w:szCs w:val="24"/>
                <w:lang w:eastAsia="ru-RU"/>
              </w:rPr>
              <w:t>Алтыннан жағаң,</w:t>
            </w:r>
          </w:p>
          <w:p w:rsidR="001E59D1" w:rsidRDefault="001E59D1" w:rsidP="003F613C">
            <w:pPr>
              <w:spacing w:line="276" w:lineRule="auto"/>
              <w:rPr>
                <w:sz w:val="24"/>
                <w:szCs w:val="24"/>
                <w:lang w:eastAsia="ru-RU"/>
              </w:rPr>
            </w:pPr>
            <w:r>
              <w:rPr>
                <w:sz w:val="24"/>
                <w:szCs w:val="24"/>
                <w:lang w:eastAsia="ru-RU"/>
              </w:rPr>
              <w:t>Күмістен тағаң.</w:t>
            </w:r>
          </w:p>
          <w:p w:rsidR="001E59D1" w:rsidRDefault="001E59D1" w:rsidP="003F613C">
            <w:pPr>
              <w:spacing w:line="276" w:lineRule="auto"/>
              <w:rPr>
                <w:sz w:val="24"/>
                <w:szCs w:val="24"/>
                <w:lang w:eastAsia="ru-RU"/>
              </w:rPr>
            </w:pPr>
            <w:r>
              <w:rPr>
                <w:sz w:val="24"/>
                <w:szCs w:val="24"/>
                <w:lang w:eastAsia="ru-RU"/>
              </w:rPr>
              <w:t>Оң жағыңнан кетпесін,</w:t>
            </w:r>
          </w:p>
          <w:p w:rsidR="001E59D1" w:rsidRDefault="001E59D1" w:rsidP="003F613C">
            <w:pPr>
              <w:spacing w:line="276" w:lineRule="auto"/>
              <w:rPr>
                <w:sz w:val="24"/>
                <w:szCs w:val="24"/>
                <w:lang w:eastAsia="ru-RU"/>
              </w:rPr>
            </w:pPr>
            <w:r>
              <w:rPr>
                <w:sz w:val="24"/>
                <w:szCs w:val="24"/>
                <w:lang w:eastAsia="ru-RU"/>
              </w:rPr>
              <w:t>Тілеуің қабыл,</w:t>
            </w:r>
          </w:p>
          <w:p w:rsidR="001E59D1" w:rsidRPr="00B92257" w:rsidRDefault="001E59D1" w:rsidP="003F613C">
            <w:pPr>
              <w:spacing w:line="276" w:lineRule="auto"/>
              <w:rPr>
                <w:sz w:val="24"/>
                <w:szCs w:val="24"/>
                <w:lang w:eastAsia="ru-RU"/>
              </w:rPr>
            </w:pPr>
            <w:r>
              <w:rPr>
                <w:sz w:val="24"/>
                <w:szCs w:val="24"/>
                <w:lang w:eastAsia="ru-RU"/>
              </w:rPr>
              <w:t xml:space="preserve">Мұратың асыл болсын. </w:t>
            </w:r>
            <w:r w:rsidRPr="004C21E4">
              <w:rPr>
                <w:b/>
                <w:bCs/>
                <w:sz w:val="24"/>
                <w:szCs w:val="24"/>
                <w:lang w:eastAsia="ru-RU"/>
              </w:rPr>
              <w:t>(сөйлеуді дамыту)</w:t>
            </w:r>
          </w:p>
        </w:tc>
      </w:tr>
      <w:tr w:rsidR="001E59D1" w:rsidRPr="005D4080" w:rsidTr="00B92257">
        <w:trPr>
          <w:trHeight w:val="558"/>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t>Ұйымдастырылған іс-әрекетке дайындық</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5D4080" w:rsidRDefault="001E59D1" w:rsidP="003F613C">
            <w:pPr>
              <w:rPr>
                <w:b/>
                <w:bCs/>
                <w:sz w:val="24"/>
                <w:szCs w:val="24"/>
                <w:lang w:eastAsia="ru-RU"/>
              </w:rPr>
            </w:pPr>
            <w:r w:rsidRPr="005D4080">
              <w:rPr>
                <w:b/>
                <w:bCs/>
                <w:sz w:val="24"/>
                <w:szCs w:val="24"/>
                <w:lang w:eastAsia="ru-RU"/>
              </w:rPr>
              <w:t>Таңғы жиын:</w:t>
            </w:r>
          </w:p>
          <w:p w:rsidR="001E59D1" w:rsidRPr="00B92257" w:rsidRDefault="001E59D1" w:rsidP="003F613C">
            <w:pPr>
              <w:rPr>
                <w:sz w:val="24"/>
                <w:szCs w:val="24"/>
                <w:lang w:eastAsia="ru-RU"/>
              </w:rPr>
            </w:pPr>
            <w:r w:rsidRPr="005D4080">
              <w:rPr>
                <w:sz w:val="24"/>
                <w:szCs w:val="24"/>
                <w:lang w:eastAsia="ru-RU"/>
              </w:rPr>
              <w:t>Қазақстан Респуликасының Ән</w:t>
            </w:r>
            <w:r>
              <w:rPr>
                <w:sz w:val="24"/>
                <w:szCs w:val="24"/>
                <w:lang w:eastAsia="ru-RU"/>
              </w:rPr>
              <w:t>ұ</w:t>
            </w:r>
            <w:r w:rsidRPr="005D4080">
              <w:rPr>
                <w:sz w:val="24"/>
                <w:szCs w:val="24"/>
                <w:lang w:eastAsia="ru-RU"/>
              </w:rPr>
              <w:t>раның айту</w:t>
            </w:r>
          </w:p>
        </w:tc>
      </w:tr>
      <w:tr w:rsidR="001E59D1" w:rsidRPr="00257118"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4C21E4" w:rsidRDefault="001E59D1" w:rsidP="003F613C">
            <w:pPr>
              <w:spacing w:after="200" w:line="276" w:lineRule="auto"/>
              <w:rPr>
                <w:b/>
                <w:sz w:val="24"/>
                <w:szCs w:val="24"/>
                <w:lang w:eastAsia="ru-RU"/>
              </w:rPr>
            </w:pPr>
            <w:r w:rsidRPr="004C21E4">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5A7791" w:rsidRDefault="001E59D1" w:rsidP="00B92257">
            <w:pPr>
              <w:rPr>
                <w:b/>
                <w:bCs/>
                <w:sz w:val="24"/>
                <w:szCs w:val="24"/>
              </w:rPr>
            </w:pPr>
            <w:r w:rsidRPr="005A7791">
              <w:rPr>
                <w:b/>
                <w:bCs/>
                <w:sz w:val="24"/>
                <w:szCs w:val="24"/>
              </w:rPr>
              <w:t>Сөйлеуді дамыту (Отанға сүйіспеншілік).</w:t>
            </w:r>
          </w:p>
          <w:p w:rsidR="001E59D1" w:rsidRPr="005A7791" w:rsidRDefault="001E59D1" w:rsidP="00B92257">
            <w:pPr>
              <w:rPr>
                <w:sz w:val="24"/>
                <w:szCs w:val="24"/>
              </w:rPr>
            </w:pPr>
            <w:r w:rsidRPr="005A7791">
              <w:rPr>
                <w:sz w:val="24"/>
                <w:szCs w:val="24"/>
              </w:rPr>
              <w:t xml:space="preserve">Д/о: «Эстафета ойыны. </w:t>
            </w:r>
          </w:p>
          <w:p w:rsidR="001E59D1" w:rsidRPr="005A7791" w:rsidRDefault="001E59D1" w:rsidP="00B92257">
            <w:pPr>
              <w:rPr>
                <w:sz w:val="24"/>
                <w:szCs w:val="24"/>
              </w:rPr>
            </w:pPr>
            <w:r w:rsidRPr="005A7791">
              <w:rPr>
                <w:sz w:val="24"/>
                <w:szCs w:val="24"/>
              </w:rPr>
              <w:t>Мақсаты: Допты бір біріне лақтырып Қазақстан қалаларын атауын атау.</w:t>
            </w:r>
          </w:p>
          <w:p w:rsidR="001E59D1" w:rsidRPr="0090199A" w:rsidRDefault="001E59D1" w:rsidP="00B92257">
            <w:pPr>
              <w:rPr>
                <w:sz w:val="24"/>
                <w:szCs w:val="24"/>
              </w:rPr>
            </w:pPr>
            <w:r w:rsidRPr="005A7791">
              <w:rPr>
                <w:sz w:val="24"/>
                <w:szCs w:val="24"/>
              </w:rPr>
              <w:t xml:space="preserve">Отан туралы мақал-мәтел айтып береді. Тілдің грамматикалық құрылымы Түбірлес сөздерді жасау және қолдана білу, </w:t>
            </w:r>
            <w:r w:rsidRPr="005A7791">
              <w:rPr>
                <w:sz w:val="24"/>
                <w:szCs w:val="24"/>
              </w:rPr>
              <w:lastRenderedPageBreak/>
              <w:t>етістіктерді жалғаулармен қолдану, сөйлеу әдебін, жай және жайылма сөйлемдерді қолдану дағдыларын қалыптастыру; қойылған сұрақтарға қысқаша немесе толық жауап беруге баулу, әңгімелесу кезінде өзін мәдениетті ұстау, әдепті және сабырлы болу</w:t>
            </w:r>
          </w:p>
          <w:p w:rsidR="001E59D1" w:rsidRDefault="001E59D1" w:rsidP="003F613C">
            <w:pPr>
              <w:spacing w:line="276" w:lineRule="auto"/>
              <w:rPr>
                <w:b/>
                <w:bCs/>
                <w:sz w:val="24"/>
                <w:szCs w:val="24"/>
                <w:lang w:eastAsia="ru-RU"/>
              </w:rPr>
            </w:pPr>
          </w:p>
          <w:p w:rsidR="001E59D1" w:rsidRDefault="001E59D1" w:rsidP="003F613C">
            <w:pPr>
              <w:spacing w:line="276" w:lineRule="auto"/>
              <w:rPr>
                <w:b/>
                <w:bCs/>
                <w:sz w:val="24"/>
                <w:szCs w:val="24"/>
                <w:lang w:eastAsia="ru-RU"/>
              </w:rPr>
            </w:pPr>
            <w:r w:rsidRPr="00712242">
              <w:rPr>
                <w:b/>
                <w:bCs/>
                <w:sz w:val="24"/>
                <w:szCs w:val="24"/>
                <w:lang w:eastAsia="ru-RU"/>
              </w:rPr>
              <w:t>Сауат ашу негіздері</w:t>
            </w:r>
          </w:p>
          <w:p w:rsidR="001E59D1" w:rsidRPr="00712242" w:rsidRDefault="001E59D1" w:rsidP="003F613C">
            <w:pPr>
              <w:spacing w:line="276" w:lineRule="auto"/>
              <w:jc w:val="both"/>
              <w:rPr>
                <w:sz w:val="24"/>
                <w:szCs w:val="24"/>
                <w:lang w:eastAsia="ru-RU"/>
              </w:rPr>
            </w:pPr>
            <w:r w:rsidRPr="00712242">
              <w:rPr>
                <w:sz w:val="24"/>
                <w:szCs w:val="24"/>
                <w:lang w:eastAsia="ru-RU"/>
              </w:rPr>
              <w:t xml:space="preserve"> (</w:t>
            </w:r>
            <w:r>
              <w:rPr>
                <w:sz w:val="24"/>
                <w:szCs w:val="24"/>
                <w:lang w:eastAsia="ru-RU"/>
              </w:rPr>
              <w:t xml:space="preserve">Ңң </w:t>
            </w:r>
            <w:r w:rsidRPr="00712242">
              <w:rPr>
                <w:sz w:val="24"/>
                <w:szCs w:val="24"/>
                <w:lang w:eastAsia="ru-RU"/>
              </w:rPr>
              <w:t>дыбыс</w:t>
            </w:r>
            <w:r>
              <w:rPr>
                <w:sz w:val="24"/>
                <w:szCs w:val="24"/>
                <w:lang w:eastAsia="ru-RU"/>
              </w:rPr>
              <w:t>ымен</w:t>
            </w:r>
            <w:r w:rsidRPr="00712242">
              <w:rPr>
                <w:sz w:val="24"/>
                <w:szCs w:val="24"/>
                <w:lang w:eastAsia="ru-RU"/>
              </w:rPr>
              <w:t xml:space="preserve"> таныстыру.)</w:t>
            </w:r>
          </w:p>
          <w:p w:rsidR="001E59D1" w:rsidRPr="00712242" w:rsidRDefault="001E59D1" w:rsidP="003F613C">
            <w:pPr>
              <w:spacing w:line="276" w:lineRule="auto"/>
              <w:jc w:val="both"/>
              <w:rPr>
                <w:sz w:val="24"/>
                <w:szCs w:val="24"/>
                <w:lang w:eastAsia="ru-RU"/>
              </w:rPr>
            </w:pPr>
            <w:r w:rsidRPr="00712242">
              <w:rPr>
                <w:sz w:val="24"/>
                <w:szCs w:val="24"/>
                <w:lang w:eastAsia="ru-RU"/>
              </w:rPr>
              <w:t>Д/ойын:</w:t>
            </w:r>
          </w:p>
          <w:p w:rsidR="001E59D1" w:rsidRPr="00712242" w:rsidRDefault="001E59D1" w:rsidP="003F613C">
            <w:pPr>
              <w:spacing w:line="276" w:lineRule="auto"/>
              <w:jc w:val="both"/>
              <w:rPr>
                <w:sz w:val="24"/>
                <w:szCs w:val="24"/>
                <w:lang w:eastAsia="ru-RU"/>
              </w:rPr>
            </w:pPr>
            <w:r w:rsidRPr="00712242">
              <w:rPr>
                <w:sz w:val="24"/>
                <w:szCs w:val="24"/>
                <w:lang w:eastAsia="ru-RU"/>
              </w:rPr>
              <w:t>«Сөз ойла,тез ойла»     .Қ/ойын: «Өз үйіңді тап»</w:t>
            </w:r>
          </w:p>
          <w:p w:rsidR="001E59D1" w:rsidRPr="00712242" w:rsidRDefault="001E59D1" w:rsidP="003F613C">
            <w:pPr>
              <w:spacing w:line="276" w:lineRule="auto"/>
              <w:jc w:val="both"/>
              <w:rPr>
                <w:sz w:val="24"/>
                <w:szCs w:val="24"/>
                <w:lang w:eastAsia="ru-RU"/>
              </w:rPr>
            </w:pPr>
            <w:r w:rsidRPr="00712242">
              <w:rPr>
                <w:b/>
                <w:bCs/>
                <w:sz w:val="24"/>
                <w:szCs w:val="24"/>
                <w:lang w:eastAsia="ru-RU"/>
              </w:rPr>
              <w:t>Мақсаты:</w:t>
            </w:r>
            <w:r>
              <w:rPr>
                <w:sz w:val="24"/>
                <w:szCs w:val="24"/>
                <w:lang w:eastAsia="ru-RU"/>
              </w:rPr>
              <w:t xml:space="preserve"> </w:t>
            </w:r>
            <w:r w:rsidRPr="00712242">
              <w:rPr>
                <w:b/>
                <w:bCs/>
                <w:sz w:val="24"/>
                <w:szCs w:val="24"/>
                <w:lang w:eastAsia="ru-RU"/>
              </w:rPr>
              <w:t>Ңң</w:t>
            </w:r>
            <w:r>
              <w:rPr>
                <w:sz w:val="24"/>
                <w:szCs w:val="24"/>
                <w:lang w:eastAsia="ru-RU"/>
              </w:rPr>
              <w:t xml:space="preserve"> </w:t>
            </w:r>
            <w:r w:rsidRPr="00712242">
              <w:rPr>
                <w:sz w:val="24"/>
                <w:szCs w:val="24"/>
                <w:lang w:eastAsia="ru-RU"/>
              </w:rPr>
              <w:t xml:space="preserve"> </w:t>
            </w:r>
            <w:r>
              <w:rPr>
                <w:sz w:val="24"/>
                <w:szCs w:val="24"/>
                <w:lang w:eastAsia="ru-RU"/>
              </w:rPr>
              <w:t>дыбысына</w:t>
            </w:r>
            <w:r w:rsidRPr="00712242">
              <w:rPr>
                <w:sz w:val="24"/>
                <w:szCs w:val="24"/>
                <w:lang w:eastAsia="ru-RU"/>
              </w:rPr>
              <w:t>н келетін сөздерді тауып айту. Жазу үлгісі бойынша жазу.</w:t>
            </w:r>
            <w:r>
              <w:rPr>
                <w:sz w:val="24"/>
                <w:szCs w:val="24"/>
                <w:lang w:eastAsia="ru-RU"/>
              </w:rPr>
              <w:t xml:space="preserve"> </w:t>
            </w:r>
            <w:r w:rsidRPr="00712242">
              <w:rPr>
                <w:sz w:val="24"/>
                <w:szCs w:val="24"/>
                <w:lang w:eastAsia="ru-RU"/>
              </w:rPr>
              <w:t xml:space="preserve">Қолды жазуға дайындау. Жазу кезінде арқаны дұрыс ұстау ережелерімен таныстыру. Жазу парағында бағдарлай білу, жазу жолы мен </w:t>
            </w:r>
            <w:r w:rsidRPr="00712242">
              <w:rPr>
                <w:sz w:val="24"/>
                <w:szCs w:val="24"/>
                <w:lang w:eastAsia="ru-RU"/>
              </w:rPr>
              <w:lastRenderedPageBreak/>
              <w:t xml:space="preserve">жоларалық кеңістікті ажырата білуге үйрету.  </w:t>
            </w:r>
          </w:p>
          <w:p w:rsidR="001E59D1" w:rsidRDefault="001E59D1" w:rsidP="003F613C">
            <w:pPr>
              <w:spacing w:line="276" w:lineRule="auto"/>
              <w:rPr>
                <w:b/>
                <w:bCs/>
                <w:sz w:val="24"/>
                <w:szCs w:val="24"/>
                <w:lang w:eastAsia="ru-RU"/>
              </w:rPr>
            </w:pPr>
          </w:p>
          <w:p w:rsidR="001E59D1" w:rsidRDefault="001E59D1" w:rsidP="003F613C">
            <w:pPr>
              <w:spacing w:line="276" w:lineRule="auto"/>
              <w:rPr>
                <w:b/>
                <w:bCs/>
                <w:sz w:val="24"/>
                <w:szCs w:val="24"/>
                <w:lang w:eastAsia="ru-RU"/>
              </w:rPr>
            </w:pPr>
            <w:r>
              <w:rPr>
                <w:b/>
                <w:bCs/>
                <w:sz w:val="24"/>
                <w:szCs w:val="24"/>
                <w:lang w:eastAsia="ru-RU"/>
              </w:rPr>
              <w:t>Көркем әдебиет</w:t>
            </w:r>
          </w:p>
          <w:p w:rsidR="001E59D1" w:rsidRPr="005D4080" w:rsidRDefault="001E59D1" w:rsidP="003F613C">
            <w:pPr>
              <w:rPr>
                <w:bCs/>
                <w:color w:val="000000"/>
              </w:rPr>
            </w:pPr>
            <w:r w:rsidRPr="005D4080">
              <w:rPr>
                <w:bCs/>
                <w:color w:val="000000"/>
              </w:rPr>
              <w:t xml:space="preserve"> (Мақта қыз бен мысық)                               Д/ойын: «Сиқырлы суреттер»</w:t>
            </w:r>
          </w:p>
          <w:p w:rsidR="001E59D1" w:rsidRDefault="001E59D1" w:rsidP="003F613C">
            <w:pPr>
              <w:rPr>
                <w:bCs/>
                <w:color w:val="000000"/>
              </w:rPr>
            </w:pPr>
            <w:r w:rsidRPr="005D4080">
              <w:rPr>
                <w:bCs/>
                <w:color w:val="000000"/>
              </w:rPr>
              <w:t>Мнемо кесте арқылы ертегіні әңгімелеу. Рөлдерге бөлініп сомдау.</w:t>
            </w:r>
          </w:p>
          <w:p w:rsidR="001E59D1" w:rsidRPr="005D4080" w:rsidRDefault="001E59D1" w:rsidP="003F613C">
            <w:pPr>
              <w:rPr>
                <w:bCs/>
                <w:color w:val="000000"/>
              </w:rPr>
            </w:pPr>
          </w:p>
          <w:p w:rsidR="001E59D1" w:rsidRDefault="001E59D1" w:rsidP="003F613C">
            <w:pPr>
              <w:spacing w:line="276" w:lineRule="auto"/>
              <w:rPr>
                <w:b/>
                <w:bCs/>
                <w:sz w:val="24"/>
                <w:szCs w:val="24"/>
                <w:lang w:eastAsia="ru-RU"/>
              </w:rPr>
            </w:pPr>
            <w:r>
              <w:rPr>
                <w:b/>
                <w:bCs/>
                <w:sz w:val="24"/>
                <w:szCs w:val="24"/>
                <w:lang w:eastAsia="ru-RU"/>
              </w:rPr>
              <w:t xml:space="preserve">Дене тәрбие </w:t>
            </w:r>
          </w:p>
          <w:p w:rsidR="001E59D1" w:rsidRDefault="001E59D1" w:rsidP="003F613C">
            <w:pPr>
              <w:spacing w:after="200" w:line="276" w:lineRule="auto"/>
              <w:rPr>
                <w:b/>
                <w:bCs/>
                <w:sz w:val="24"/>
                <w:szCs w:val="24"/>
                <w:lang w:eastAsia="ru-RU"/>
              </w:rPr>
            </w:pPr>
            <w:r w:rsidRPr="003051DF">
              <w:rPr>
                <w:b/>
                <w:bCs/>
                <w:sz w:val="24"/>
                <w:szCs w:val="24"/>
                <w:lang w:eastAsia="ru-RU"/>
              </w:rPr>
              <w:t>11.00-11.25</w:t>
            </w:r>
          </w:p>
          <w:p w:rsidR="001E59D1" w:rsidRPr="003051DF" w:rsidRDefault="001E59D1" w:rsidP="003F613C">
            <w:pPr>
              <w:spacing w:line="276" w:lineRule="auto"/>
              <w:rPr>
                <w:sz w:val="24"/>
                <w:szCs w:val="24"/>
                <w:lang w:eastAsia="ru-RU"/>
              </w:rPr>
            </w:pPr>
            <w:r w:rsidRPr="003051DF">
              <w:rPr>
                <w:sz w:val="24"/>
                <w:szCs w:val="24"/>
                <w:lang w:eastAsia="ru-RU"/>
              </w:rPr>
              <w:t>ҰІӘ  міндеті:</w:t>
            </w:r>
          </w:p>
          <w:p w:rsidR="001E59D1" w:rsidRPr="003051DF" w:rsidRDefault="001E59D1" w:rsidP="003F613C">
            <w:pPr>
              <w:spacing w:line="276" w:lineRule="auto"/>
              <w:rPr>
                <w:sz w:val="24"/>
                <w:szCs w:val="24"/>
                <w:lang w:eastAsia="ru-RU"/>
              </w:rPr>
            </w:pPr>
            <w:r w:rsidRPr="003051DF">
              <w:rPr>
                <w:sz w:val="24"/>
                <w:szCs w:val="24"/>
                <w:lang w:eastAsia="ru-RU"/>
              </w:rPr>
              <w:t>Балалардың спортқа деген қызығушылықты арттыру.</w:t>
            </w:r>
          </w:p>
          <w:p w:rsidR="001E59D1" w:rsidRPr="003051DF" w:rsidRDefault="001E59D1" w:rsidP="003F613C">
            <w:pPr>
              <w:spacing w:line="276" w:lineRule="auto"/>
              <w:rPr>
                <w:sz w:val="24"/>
                <w:szCs w:val="24"/>
                <w:lang w:eastAsia="ru-RU"/>
              </w:rPr>
            </w:pPr>
            <w:r w:rsidRPr="003051DF">
              <w:rPr>
                <w:sz w:val="24"/>
                <w:szCs w:val="24"/>
                <w:lang w:eastAsia="ru-RU"/>
              </w:rPr>
              <w:t xml:space="preserve">Сапқа тұрғызу.   Амандасу                                   </w:t>
            </w:r>
          </w:p>
          <w:p w:rsidR="001E59D1" w:rsidRPr="003051DF" w:rsidRDefault="001E59D1" w:rsidP="003F613C">
            <w:pPr>
              <w:spacing w:line="276" w:lineRule="auto"/>
              <w:rPr>
                <w:sz w:val="24"/>
                <w:szCs w:val="24"/>
                <w:lang w:eastAsia="ru-RU"/>
              </w:rPr>
            </w:pPr>
            <w:r w:rsidRPr="003051DF">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3051DF" w:rsidRDefault="001E59D1" w:rsidP="003F613C">
            <w:pPr>
              <w:spacing w:line="276" w:lineRule="auto"/>
              <w:rPr>
                <w:sz w:val="24"/>
                <w:szCs w:val="24"/>
                <w:lang w:eastAsia="ru-RU"/>
              </w:rPr>
            </w:pPr>
            <w:r w:rsidRPr="003051DF">
              <w:rPr>
                <w:sz w:val="24"/>
                <w:szCs w:val="24"/>
                <w:lang w:eastAsia="ru-RU"/>
              </w:rPr>
              <w:t>Жүгіру:  шашырап,                     жұппен, қатармен бір-</w:t>
            </w:r>
            <w:r w:rsidRPr="003051DF">
              <w:rPr>
                <w:sz w:val="24"/>
                <w:szCs w:val="24"/>
                <w:lang w:eastAsia="ru-RU"/>
              </w:rPr>
              <w:lastRenderedPageBreak/>
              <w:t>бірден, екеуден, үшеуден тізені жоғары көтеріп жүгіру.</w:t>
            </w:r>
          </w:p>
          <w:p w:rsidR="001E59D1" w:rsidRPr="003051DF" w:rsidRDefault="001E59D1" w:rsidP="003F613C">
            <w:pPr>
              <w:spacing w:line="276" w:lineRule="auto"/>
              <w:rPr>
                <w:sz w:val="24"/>
                <w:szCs w:val="24"/>
                <w:lang w:eastAsia="ru-RU"/>
              </w:rPr>
            </w:pPr>
            <w:r w:rsidRPr="003051DF">
              <w:rPr>
                <w:sz w:val="24"/>
                <w:szCs w:val="24"/>
                <w:lang w:eastAsia="ru-RU"/>
              </w:rPr>
              <w:t>Ж.Д.Ж. (затсыз)</w:t>
            </w:r>
          </w:p>
          <w:p w:rsidR="001E59D1" w:rsidRPr="003051DF" w:rsidRDefault="001E59D1" w:rsidP="003F613C">
            <w:pPr>
              <w:spacing w:line="276" w:lineRule="auto"/>
              <w:rPr>
                <w:sz w:val="24"/>
                <w:szCs w:val="24"/>
                <w:lang w:eastAsia="ru-RU"/>
              </w:rPr>
            </w:pPr>
            <w:r w:rsidRPr="003051DF">
              <w:rPr>
                <w:sz w:val="24"/>
                <w:szCs w:val="24"/>
                <w:lang w:eastAsia="ru-RU"/>
              </w:rPr>
              <w:t>Негізгі қимыл түрлерін дамытуға арналған жаттығулар.</w:t>
            </w:r>
          </w:p>
          <w:p w:rsidR="001E59D1" w:rsidRPr="003051DF" w:rsidRDefault="001E59D1" w:rsidP="003F613C">
            <w:pPr>
              <w:spacing w:line="276" w:lineRule="auto"/>
              <w:rPr>
                <w:sz w:val="24"/>
                <w:szCs w:val="24"/>
                <w:lang w:eastAsia="ru-RU"/>
              </w:rPr>
            </w:pPr>
            <w:r w:rsidRPr="003051DF">
              <w:rPr>
                <w:sz w:val="24"/>
                <w:szCs w:val="24"/>
                <w:lang w:eastAsia="ru-RU"/>
              </w:rPr>
              <w:t xml:space="preserve">Бір-бірінің жанына және бір-бірінің артынан сапқа тұру. Бөрене бойымен тепе-теңдікті сақтап жүру.  </w:t>
            </w:r>
          </w:p>
          <w:p w:rsidR="001E59D1" w:rsidRPr="003051DF" w:rsidRDefault="001E59D1" w:rsidP="003F613C">
            <w:pPr>
              <w:spacing w:line="276" w:lineRule="auto"/>
              <w:rPr>
                <w:sz w:val="24"/>
                <w:szCs w:val="24"/>
                <w:lang w:eastAsia="ru-RU"/>
              </w:rPr>
            </w:pPr>
            <w:r w:rsidRPr="003051DF">
              <w:rPr>
                <w:sz w:val="24"/>
                <w:szCs w:val="24"/>
                <w:lang w:eastAsia="ru-RU"/>
              </w:rPr>
              <w:t>2. 1,5–2 минут</w:t>
            </w:r>
            <w:r w:rsidRPr="003051DF">
              <w:rPr>
                <w:b/>
                <w:bCs/>
                <w:sz w:val="24"/>
                <w:szCs w:val="24"/>
                <w:lang w:eastAsia="ru-RU"/>
              </w:rPr>
              <w:t xml:space="preserve"> </w:t>
            </w:r>
            <w:r w:rsidRPr="003051DF">
              <w:rPr>
                <w:sz w:val="24"/>
                <w:szCs w:val="24"/>
                <w:lang w:eastAsia="ru-RU"/>
              </w:rPr>
              <w:t>тоқтамай жүгіру.Қос аяқпен заттардың арасымен (арақашықтығы 4 метр).</w:t>
            </w:r>
          </w:p>
          <w:p w:rsidR="001E59D1" w:rsidRDefault="001E59D1" w:rsidP="003F613C">
            <w:pPr>
              <w:spacing w:line="276" w:lineRule="auto"/>
              <w:rPr>
                <w:sz w:val="24"/>
                <w:szCs w:val="24"/>
                <w:lang w:eastAsia="ru-RU"/>
              </w:rPr>
            </w:pPr>
            <w:r w:rsidRPr="003051DF">
              <w:rPr>
                <w:sz w:val="24"/>
                <w:szCs w:val="24"/>
                <w:lang w:eastAsia="ru-RU"/>
              </w:rPr>
              <w:t>Қимылды ойын «Жапалақ»</w:t>
            </w:r>
          </w:p>
          <w:p w:rsidR="001E59D1" w:rsidRPr="003051DF" w:rsidRDefault="001E59D1" w:rsidP="003F613C">
            <w:pPr>
              <w:spacing w:line="276" w:lineRule="auto"/>
              <w:rPr>
                <w:sz w:val="24"/>
                <w:szCs w:val="24"/>
                <w:lang w:eastAsia="ru-RU"/>
              </w:rPr>
            </w:pPr>
            <w:r w:rsidRPr="003051DF">
              <w:rPr>
                <w:sz w:val="24"/>
                <w:szCs w:val="24"/>
                <w:lang w:eastAsia="ru-RU"/>
              </w:rPr>
              <w:t xml:space="preserve">Балаларды ойын   ережесімен таныстыру.   </w:t>
            </w:r>
          </w:p>
          <w:p w:rsidR="001E59D1" w:rsidRDefault="001E59D1" w:rsidP="003F613C">
            <w:pPr>
              <w:spacing w:line="276" w:lineRule="auto"/>
              <w:rPr>
                <w:b/>
                <w:bCs/>
                <w:sz w:val="24"/>
                <w:szCs w:val="24"/>
                <w:lang w:eastAsia="ru-RU"/>
              </w:rPr>
            </w:pPr>
            <w:r w:rsidRPr="003051DF">
              <w:rPr>
                <w:sz w:val="24"/>
                <w:szCs w:val="24"/>
                <w:lang w:eastAsia="ru-RU"/>
              </w:rPr>
              <w:t>Рефлексия.Сапқа тұрғызу тынысты ретке келтіру.                                             ҰІӘ  қорытындысы</w:t>
            </w:r>
            <w:r w:rsidRPr="003051DF">
              <w:rPr>
                <w:b/>
                <w:bCs/>
                <w:sz w:val="24"/>
                <w:szCs w:val="24"/>
                <w:lang w:eastAsia="ru-RU"/>
              </w:rPr>
              <w:t xml:space="preserve">  </w:t>
            </w:r>
          </w:p>
          <w:p w:rsidR="001E59D1" w:rsidRDefault="001E59D1" w:rsidP="003F613C">
            <w:pPr>
              <w:spacing w:line="276" w:lineRule="auto"/>
              <w:rPr>
                <w:b/>
                <w:bCs/>
                <w:sz w:val="24"/>
                <w:szCs w:val="24"/>
                <w:lang w:eastAsia="ru-RU"/>
              </w:rPr>
            </w:pPr>
            <w:r>
              <w:rPr>
                <w:b/>
                <w:bCs/>
                <w:sz w:val="24"/>
                <w:szCs w:val="24"/>
                <w:lang w:eastAsia="ru-RU"/>
              </w:rPr>
              <w:t>Қоршаған ортамен таныстыру</w:t>
            </w:r>
          </w:p>
          <w:p w:rsidR="001E59D1" w:rsidRPr="00600159" w:rsidRDefault="001E59D1" w:rsidP="003F613C">
            <w:pPr>
              <w:rPr>
                <w:b/>
                <w:bCs/>
              </w:rPr>
            </w:pPr>
            <w:r w:rsidRPr="00600159">
              <w:rPr>
                <w:b/>
                <w:bCs/>
              </w:rPr>
              <w:t>«Жол қозғалыс ережесі»</w:t>
            </w:r>
          </w:p>
          <w:p w:rsidR="001E59D1" w:rsidRPr="00600159" w:rsidRDefault="001E59D1" w:rsidP="003F613C">
            <w:pPr>
              <w:jc w:val="both"/>
              <w:rPr>
                <w:b/>
                <w:bCs/>
              </w:rPr>
            </w:pPr>
            <w:r w:rsidRPr="00600159">
              <w:rPr>
                <w:b/>
                <w:bCs/>
              </w:rPr>
              <w:t>Д/о  : «Бағдаршам»</w:t>
            </w:r>
          </w:p>
          <w:p w:rsidR="001E59D1" w:rsidRPr="00600159" w:rsidRDefault="001E59D1" w:rsidP="003F613C">
            <w:pPr>
              <w:rPr>
                <w:b/>
                <w:color w:val="000000"/>
              </w:rPr>
            </w:pPr>
            <w:r w:rsidRPr="00600159">
              <w:rPr>
                <w:bCs/>
              </w:rPr>
              <w:lastRenderedPageBreak/>
              <w:t xml:space="preserve">Жол қозғалысының қарапайым ережелерін, жаяу жүргіншілер мен велосипедшілердің қозғалыс ережелерін сақтау. </w:t>
            </w:r>
          </w:p>
          <w:p w:rsidR="001E59D1" w:rsidRPr="00AD7A91" w:rsidRDefault="001E59D1" w:rsidP="003F613C">
            <w:pPr>
              <w:pStyle w:val="a5"/>
              <w:rPr>
                <w:b/>
                <w:bCs/>
                <w:lang w:val="kk-KZ"/>
              </w:rPr>
            </w:pPr>
            <w:r w:rsidRPr="00AD7A91">
              <w:rPr>
                <w:lang w:val="kk-KZ"/>
              </w:rPr>
              <w:t>әуен ырғағымен билеп, кызыл карточканы көрсеткен кезде тоқтап, жасылда жүруге дайындалу, жасылда саппен жүру</w:t>
            </w:r>
          </w:p>
          <w:p w:rsidR="001E59D1" w:rsidRPr="0060159E" w:rsidRDefault="001E59D1" w:rsidP="003F613C">
            <w:pPr>
              <w:spacing w:after="200" w:line="276" w:lineRule="auto"/>
              <w:rPr>
                <w:b/>
                <w:bCs/>
                <w:sz w:val="24"/>
                <w:szCs w:val="24"/>
                <w:lang w:eastAsia="ru-RU"/>
              </w:rPr>
            </w:pPr>
          </w:p>
        </w:tc>
        <w:tc>
          <w:tcPr>
            <w:tcW w:w="2579" w:type="dxa"/>
            <w:gridSpan w:val="3"/>
            <w:tcBorders>
              <w:top w:val="single" w:sz="4" w:space="0" w:color="auto"/>
              <w:left w:val="single" w:sz="4" w:space="0" w:color="auto"/>
              <w:bottom w:val="single" w:sz="4" w:space="0" w:color="auto"/>
              <w:right w:val="single" w:sz="4" w:space="0" w:color="auto"/>
            </w:tcBorders>
          </w:tcPr>
          <w:p w:rsidR="001E59D1" w:rsidRPr="00712242" w:rsidRDefault="001E59D1" w:rsidP="003F613C">
            <w:pPr>
              <w:spacing w:line="276" w:lineRule="auto"/>
              <w:rPr>
                <w:b/>
                <w:bCs/>
                <w:sz w:val="24"/>
                <w:szCs w:val="24"/>
                <w:lang w:eastAsia="ru-RU"/>
              </w:rPr>
            </w:pPr>
            <w:r w:rsidRPr="00712242">
              <w:rPr>
                <w:b/>
                <w:bCs/>
                <w:sz w:val="24"/>
                <w:szCs w:val="24"/>
                <w:lang w:eastAsia="ru-RU"/>
              </w:rPr>
              <w:lastRenderedPageBreak/>
              <w:t>Қазақ тілі</w:t>
            </w:r>
          </w:p>
          <w:p w:rsidR="001E59D1" w:rsidRPr="00712242" w:rsidRDefault="001E59D1" w:rsidP="003F613C">
            <w:pPr>
              <w:spacing w:line="276" w:lineRule="auto"/>
              <w:jc w:val="both"/>
              <w:rPr>
                <w:sz w:val="24"/>
                <w:szCs w:val="24"/>
                <w:lang w:eastAsia="ru-RU"/>
              </w:rPr>
            </w:pPr>
            <w:r w:rsidRPr="00712242">
              <w:rPr>
                <w:sz w:val="24"/>
                <w:szCs w:val="24"/>
                <w:lang w:eastAsia="ru-RU"/>
              </w:rPr>
              <w:t>(Жабайы жануралардың қысқы дайындығы)                     Қ/ойын: «Аңшы мен қояндар</w:t>
            </w:r>
          </w:p>
          <w:p w:rsidR="001E59D1" w:rsidRPr="00712242" w:rsidRDefault="001E59D1" w:rsidP="003F613C">
            <w:pPr>
              <w:spacing w:line="276" w:lineRule="auto"/>
              <w:jc w:val="both"/>
              <w:rPr>
                <w:sz w:val="24"/>
                <w:szCs w:val="24"/>
                <w:lang w:eastAsia="ru-RU"/>
              </w:rPr>
            </w:pPr>
            <w:r w:rsidRPr="00712242">
              <w:rPr>
                <w:sz w:val="24"/>
                <w:szCs w:val="24"/>
                <w:lang w:eastAsia="ru-RU"/>
              </w:rPr>
              <w:t xml:space="preserve"> Қ/ойын: «Қасқыр мен қоян» Мақсаты:Балаларды жабайы жануарларын және олардың төлдерін дұрысайтуға </w:t>
            </w:r>
            <w:r w:rsidRPr="00712242">
              <w:rPr>
                <w:sz w:val="24"/>
                <w:szCs w:val="24"/>
                <w:lang w:eastAsia="ru-RU"/>
              </w:rPr>
              <w:lastRenderedPageBreak/>
              <w:t>үйрету, сызба бойынша жабайы жануарларын сипаттай білуге үйрету, тақпақтар, жаңылтпаш, жұмбақтар арқылы балалардыңтілдерін жетілдіру. Жабай жануарларына деген сүйіспеншіліктерін</w:t>
            </w:r>
            <w:r>
              <w:rPr>
                <w:sz w:val="24"/>
                <w:szCs w:val="24"/>
                <w:lang w:eastAsia="ru-RU"/>
              </w:rPr>
              <w:t xml:space="preserve"> </w:t>
            </w:r>
            <w:r w:rsidRPr="00712242">
              <w:rPr>
                <w:sz w:val="24"/>
                <w:szCs w:val="24"/>
                <w:lang w:eastAsia="ru-RU"/>
              </w:rPr>
              <w:t>арттыру</w:t>
            </w:r>
          </w:p>
          <w:p w:rsidR="001E59D1" w:rsidRDefault="001E59D1" w:rsidP="003F613C">
            <w:pPr>
              <w:spacing w:line="276" w:lineRule="auto"/>
              <w:jc w:val="both"/>
              <w:rPr>
                <w:b/>
                <w:bCs/>
                <w:sz w:val="24"/>
                <w:szCs w:val="24"/>
                <w:lang w:eastAsia="ru-RU"/>
              </w:rPr>
            </w:pPr>
          </w:p>
          <w:p w:rsidR="001E59D1" w:rsidRPr="00712242" w:rsidRDefault="001E59D1" w:rsidP="003F613C">
            <w:pPr>
              <w:spacing w:line="276" w:lineRule="auto"/>
              <w:jc w:val="both"/>
              <w:rPr>
                <w:b/>
                <w:bCs/>
                <w:sz w:val="24"/>
                <w:szCs w:val="24"/>
                <w:lang w:eastAsia="ru-RU"/>
              </w:rPr>
            </w:pPr>
            <w:r w:rsidRPr="00712242">
              <w:rPr>
                <w:b/>
                <w:bCs/>
                <w:sz w:val="24"/>
                <w:szCs w:val="24"/>
                <w:lang w:eastAsia="ru-RU"/>
              </w:rPr>
              <w:t xml:space="preserve">Математика негіздері </w:t>
            </w:r>
          </w:p>
          <w:p w:rsidR="001E59D1" w:rsidRPr="005A7791" w:rsidRDefault="001E59D1" w:rsidP="003F613C">
            <w:pPr>
              <w:spacing w:line="276" w:lineRule="auto"/>
              <w:jc w:val="both"/>
              <w:rPr>
                <w:sz w:val="24"/>
                <w:szCs w:val="24"/>
                <w:lang w:eastAsia="ru-RU"/>
              </w:rPr>
            </w:pPr>
            <w:r w:rsidRPr="005A7791">
              <w:rPr>
                <w:sz w:val="24"/>
                <w:szCs w:val="24"/>
                <w:lang w:eastAsia="ru-RU"/>
              </w:rPr>
              <w:t xml:space="preserve"> (10 көлем</w:t>
            </w:r>
            <w:r>
              <w:rPr>
                <w:sz w:val="24"/>
                <w:szCs w:val="24"/>
                <w:lang w:eastAsia="ru-RU"/>
              </w:rPr>
              <w:t>і</w:t>
            </w:r>
            <w:r w:rsidRPr="005A7791">
              <w:rPr>
                <w:sz w:val="24"/>
                <w:szCs w:val="24"/>
                <w:lang w:eastAsia="ru-RU"/>
              </w:rPr>
              <w:t>ндегі сандарды тақ және жұп сандарын ажырата білуге үйрету.)                                Д/ойын</w:t>
            </w:r>
          </w:p>
          <w:p w:rsidR="001E59D1" w:rsidRPr="005A7791" w:rsidRDefault="001E59D1" w:rsidP="003F613C">
            <w:pPr>
              <w:spacing w:line="276" w:lineRule="auto"/>
              <w:jc w:val="both"/>
              <w:rPr>
                <w:sz w:val="24"/>
                <w:szCs w:val="24"/>
                <w:lang w:eastAsia="ru-RU"/>
              </w:rPr>
            </w:pPr>
            <w:r w:rsidRPr="005A7791">
              <w:rPr>
                <w:sz w:val="24"/>
                <w:szCs w:val="24"/>
                <w:lang w:eastAsia="ru-RU"/>
              </w:rPr>
              <w:t xml:space="preserve">«Тақ па жұппа»                          Сан және санау. 10 көлеміндегі сандарды салыстыру, оларды тақ және жұп,теңсіздіктен теңдік немесе саны көп заттан біреуін алып тастау арқылы ажырата білу. </w:t>
            </w:r>
          </w:p>
          <w:p w:rsidR="001E59D1" w:rsidRDefault="001E59D1" w:rsidP="003F613C">
            <w:pPr>
              <w:rPr>
                <w:sz w:val="24"/>
                <w:szCs w:val="24"/>
                <w:lang w:eastAsia="ru-RU"/>
              </w:rPr>
            </w:pPr>
          </w:p>
          <w:p w:rsidR="001E59D1" w:rsidRDefault="001E59D1" w:rsidP="003F613C">
            <w:pPr>
              <w:rPr>
                <w:b/>
              </w:rPr>
            </w:pPr>
            <w:r w:rsidRPr="00712242">
              <w:rPr>
                <w:b/>
              </w:rPr>
              <w:t>Сөйлеуді дамыту</w:t>
            </w:r>
          </w:p>
          <w:p w:rsidR="001E59D1" w:rsidRPr="00712242" w:rsidRDefault="001E59D1" w:rsidP="003F613C">
            <w:pPr>
              <w:rPr>
                <w:b/>
              </w:rPr>
            </w:pPr>
            <w:r w:rsidRPr="00712242">
              <w:rPr>
                <w:b/>
              </w:rPr>
              <w:t>Отанға сүйіспеншілік</w:t>
            </w:r>
          </w:p>
          <w:p w:rsidR="001E59D1" w:rsidRPr="00712242" w:rsidRDefault="001E59D1" w:rsidP="003F613C">
            <w:pPr>
              <w:rPr>
                <w:bCs/>
              </w:rPr>
            </w:pPr>
            <w:r w:rsidRPr="00712242">
              <w:rPr>
                <w:bCs/>
              </w:rPr>
              <w:t xml:space="preserve">Д/о: «Эстафета ойыны. </w:t>
            </w:r>
          </w:p>
          <w:p w:rsidR="001E59D1" w:rsidRPr="00712242" w:rsidRDefault="001E59D1" w:rsidP="003F613C">
            <w:pPr>
              <w:rPr>
                <w:bCs/>
              </w:rPr>
            </w:pPr>
            <w:r w:rsidRPr="00712242">
              <w:rPr>
                <w:bCs/>
              </w:rPr>
              <w:t>Мақсаты: Допты бір біріне лақтырып Қазақстан қалаларын атауын атау.</w:t>
            </w:r>
          </w:p>
          <w:p w:rsidR="001E59D1" w:rsidRPr="008E77D3" w:rsidRDefault="001E59D1" w:rsidP="003F613C">
            <w:pPr>
              <w:rPr>
                <w:bCs/>
              </w:rPr>
            </w:pPr>
            <w:r w:rsidRPr="00712242">
              <w:rPr>
                <w:bCs/>
              </w:rPr>
              <w:t>Отан туралы мақал-мәтел айтып береді. Тілдің грамматикалық құрылымы 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қойылған сұрақтарға қысқаша немесе толық жауап беруге баулу, әңгімелесу кезінде өзін мәдениетті ұстау, әдепті және сабырлы болу</w:t>
            </w:r>
          </w:p>
          <w:p w:rsidR="001E59D1" w:rsidRDefault="001E59D1" w:rsidP="003F613C">
            <w:pPr>
              <w:rPr>
                <w:b/>
                <w:sz w:val="24"/>
                <w:szCs w:val="24"/>
                <w:lang w:eastAsia="ru-RU"/>
              </w:rPr>
            </w:pPr>
          </w:p>
          <w:p w:rsidR="001E59D1" w:rsidRDefault="001E59D1" w:rsidP="003F613C">
            <w:pPr>
              <w:rPr>
                <w:b/>
                <w:sz w:val="24"/>
                <w:szCs w:val="24"/>
                <w:lang w:eastAsia="ru-RU"/>
              </w:rPr>
            </w:pPr>
            <w:r w:rsidRPr="005A7791">
              <w:rPr>
                <w:b/>
                <w:sz w:val="24"/>
                <w:szCs w:val="24"/>
                <w:lang w:eastAsia="ru-RU"/>
              </w:rPr>
              <w:t>Қоршаған ортамен таныс</w:t>
            </w:r>
            <w:r>
              <w:rPr>
                <w:b/>
                <w:sz w:val="24"/>
                <w:szCs w:val="24"/>
                <w:lang w:eastAsia="ru-RU"/>
              </w:rPr>
              <w:t>у</w:t>
            </w:r>
          </w:p>
          <w:p w:rsidR="001E59D1" w:rsidRPr="005A7791" w:rsidRDefault="001E59D1" w:rsidP="003F613C">
            <w:pPr>
              <w:rPr>
                <w:bCs/>
                <w:sz w:val="24"/>
                <w:szCs w:val="24"/>
                <w:lang w:eastAsia="ru-RU"/>
              </w:rPr>
            </w:pPr>
            <w:r w:rsidRPr="005A7791">
              <w:rPr>
                <w:bCs/>
                <w:sz w:val="24"/>
                <w:szCs w:val="24"/>
                <w:lang w:eastAsia="ru-RU"/>
              </w:rPr>
              <w:t xml:space="preserve"> ( Қар қайдан пайда болады.)                                Д/ ойын: «Айырмашылығын тап» </w:t>
            </w:r>
          </w:p>
          <w:p w:rsidR="001E59D1" w:rsidRPr="005A7791" w:rsidRDefault="001E59D1" w:rsidP="003F613C">
            <w:pPr>
              <w:rPr>
                <w:bCs/>
                <w:sz w:val="24"/>
                <w:szCs w:val="24"/>
                <w:lang w:eastAsia="ru-RU"/>
              </w:rPr>
            </w:pPr>
            <w:r w:rsidRPr="005A7791">
              <w:rPr>
                <w:bCs/>
                <w:sz w:val="24"/>
                <w:szCs w:val="24"/>
                <w:lang w:eastAsia="ru-RU"/>
              </w:rPr>
              <w:t xml:space="preserve">Мақсаты: Қыс мезгілінің ерекшелігін, ондағы құбылыстарды, кыс </w:t>
            </w:r>
            <w:r w:rsidRPr="005A7791">
              <w:rPr>
                <w:bCs/>
                <w:sz w:val="24"/>
                <w:szCs w:val="24"/>
                <w:lang w:eastAsia="ru-RU"/>
              </w:rPr>
              <w:lastRenderedPageBreak/>
              <w:t>мезгілінің айларын атап , білу.</w:t>
            </w:r>
          </w:p>
          <w:p w:rsidR="001E59D1" w:rsidRDefault="001E59D1" w:rsidP="003F613C">
            <w:pPr>
              <w:rPr>
                <w:bCs/>
                <w:sz w:val="24"/>
                <w:szCs w:val="24"/>
                <w:lang w:eastAsia="ru-RU"/>
              </w:rPr>
            </w:pPr>
            <w:r w:rsidRPr="005A7791">
              <w:rPr>
                <w:bCs/>
                <w:sz w:val="24"/>
                <w:szCs w:val="24"/>
                <w:lang w:eastAsia="ru-RU"/>
              </w:rPr>
              <w:t>Тәжірибе: Ас содасы арқылы ақ қар жасау, жасалған қардан аққала жасау.</w:t>
            </w:r>
          </w:p>
          <w:p w:rsidR="001E59D1" w:rsidRPr="00CA0AF6" w:rsidRDefault="001E59D1" w:rsidP="003F613C">
            <w:pPr>
              <w:rPr>
                <w:bCs/>
                <w:sz w:val="24"/>
                <w:szCs w:val="24"/>
                <w:lang w:eastAsia="ru-RU"/>
              </w:rPr>
            </w:pPr>
          </w:p>
        </w:tc>
        <w:tc>
          <w:tcPr>
            <w:tcW w:w="2587" w:type="dxa"/>
            <w:gridSpan w:val="6"/>
            <w:tcBorders>
              <w:top w:val="single" w:sz="4" w:space="0" w:color="auto"/>
              <w:left w:val="single" w:sz="4" w:space="0" w:color="auto"/>
              <w:bottom w:val="single" w:sz="4" w:space="0" w:color="auto"/>
              <w:right w:val="single" w:sz="4" w:space="0" w:color="auto"/>
            </w:tcBorders>
          </w:tcPr>
          <w:p w:rsidR="001E59D1" w:rsidRDefault="001E59D1" w:rsidP="003F613C">
            <w:pPr>
              <w:rPr>
                <w:b/>
                <w:bCs/>
              </w:rPr>
            </w:pPr>
            <w:r>
              <w:rPr>
                <w:b/>
                <w:bCs/>
              </w:rPr>
              <w:lastRenderedPageBreak/>
              <w:t>Музыка</w:t>
            </w:r>
          </w:p>
          <w:p w:rsidR="001E59D1" w:rsidRDefault="001E59D1" w:rsidP="003F613C">
            <w:pPr>
              <w:rPr>
                <w:b/>
                <w:bCs/>
              </w:rPr>
            </w:pPr>
            <w:r>
              <w:rPr>
                <w:b/>
                <w:bCs/>
              </w:rPr>
              <w:t>09.00-09.25</w:t>
            </w:r>
          </w:p>
          <w:p w:rsidR="001E59D1" w:rsidRPr="00536D3D" w:rsidRDefault="001E59D1" w:rsidP="00B92257">
            <w:pPr>
              <w:pStyle w:val="a5"/>
              <w:rPr>
                <w:b/>
                <w:color w:val="000000"/>
                <w:lang w:val="kk-KZ" w:eastAsia="en-US"/>
              </w:rPr>
            </w:pPr>
            <w:r w:rsidRPr="00536D3D">
              <w:rPr>
                <w:b/>
                <w:color w:val="000000"/>
                <w:lang w:val="kk-KZ" w:eastAsia="en-US"/>
              </w:rPr>
              <w:t xml:space="preserve">Музыка </w:t>
            </w:r>
            <w:r w:rsidRPr="00536D3D">
              <w:rPr>
                <w:b/>
                <w:color w:val="000000"/>
                <w:lang w:val="kk-KZ" w:eastAsia="en-US"/>
              </w:rPr>
              <w:tab/>
            </w:r>
          </w:p>
          <w:p w:rsidR="001E59D1" w:rsidRPr="00536D3D" w:rsidRDefault="001E59D1" w:rsidP="00B92257">
            <w:pPr>
              <w:rPr>
                <w:bCs/>
                <w:iCs/>
                <w:sz w:val="24"/>
                <w:szCs w:val="24"/>
              </w:rPr>
            </w:pPr>
            <w:r w:rsidRPr="00536D3D">
              <w:rPr>
                <w:b/>
                <w:bCs/>
                <w:sz w:val="24"/>
                <w:szCs w:val="24"/>
              </w:rPr>
              <w:t xml:space="preserve">Музыка тыңдау: </w:t>
            </w:r>
            <w:r w:rsidRPr="00536D3D">
              <w:rPr>
                <w:bCs/>
                <w:iCs/>
                <w:sz w:val="24"/>
                <w:szCs w:val="24"/>
              </w:rPr>
              <w:t>балаларды өмірдің кейбір құбылыстарын бейнелеу тәсілі ретінде әлемдік және қазақ музыкалық өнерінің туындыларымен таныстыру.</w:t>
            </w:r>
          </w:p>
          <w:p w:rsidR="001E59D1" w:rsidRPr="00536D3D" w:rsidRDefault="001E59D1" w:rsidP="00B92257">
            <w:pPr>
              <w:rPr>
                <w:bCs/>
                <w:iCs/>
                <w:sz w:val="24"/>
                <w:szCs w:val="24"/>
              </w:rPr>
            </w:pPr>
            <w:r w:rsidRPr="00536D3D">
              <w:rPr>
                <w:b/>
                <w:bCs/>
                <w:iCs/>
                <w:sz w:val="24"/>
                <w:szCs w:val="24"/>
              </w:rPr>
              <w:t>Ән айту:</w:t>
            </w:r>
            <w:r w:rsidRPr="00536D3D">
              <w:rPr>
                <w:bCs/>
                <w:iCs/>
                <w:sz w:val="24"/>
                <w:szCs w:val="24"/>
              </w:rPr>
              <w:t xml:space="preserve"> әннің сөздерін анық айтуға, </w:t>
            </w:r>
            <w:r w:rsidRPr="00536D3D">
              <w:rPr>
                <w:bCs/>
                <w:iCs/>
                <w:sz w:val="24"/>
                <w:szCs w:val="24"/>
              </w:rPr>
              <w:lastRenderedPageBreak/>
              <w:t>орташа, қатты және тыныш дауыспен ән айтуға үйрету.</w:t>
            </w:r>
          </w:p>
          <w:p w:rsidR="001E59D1" w:rsidRPr="00536D3D" w:rsidRDefault="001E59D1" w:rsidP="00B92257">
            <w:pPr>
              <w:rPr>
                <w:bCs/>
                <w:iCs/>
                <w:sz w:val="24"/>
                <w:szCs w:val="24"/>
              </w:rPr>
            </w:pPr>
            <w:r w:rsidRPr="00536D3D">
              <w:rPr>
                <w:b/>
                <w:iCs/>
                <w:sz w:val="24"/>
                <w:szCs w:val="24"/>
              </w:rPr>
              <w:t>Музыкалық-ырғақтық қимыл:</w:t>
            </w:r>
            <w:r w:rsidRPr="00536D3D">
              <w:rPr>
                <w:bCs/>
                <w:iCs/>
                <w:sz w:val="24"/>
                <w:szCs w:val="24"/>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1E59D1" w:rsidRPr="00536D3D" w:rsidRDefault="001E59D1" w:rsidP="00B92257">
            <w:pPr>
              <w:rPr>
                <w:bCs/>
                <w:iCs/>
                <w:sz w:val="24"/>
                <w:szCs w:val="24"/>
              </w:rPr>
            </w:pPr>
            <w:r w:rsidRPr="00536D3D">
              <w:rPr>
                <w:b/>
                <w:bCs/>
                <w:iCs/>
                <w:sz w:val="24"/>
                <w:szCs w:val="24"/>
              </w:rPr>
              <w:t>Би:</w:t>
            </w:r>
            <w:r w:rsidRPr="00536D3D">
              <w:rPr>
                <w:bCs/>
                <w:iCs/>
                <w:sz w:val="24"/>
                <w:szCs w:val="24"/>
              </w:rPr>
              <w:t xml:space="preserve"> таныс би қимылдарын қолдана отырып, импровизация қабілетін дамыту.</w:t>
            </w:r>
          </w:p>
          <w:p w:rsidR="001E59D1" w:rsidRDefault="001E59D1" w:rsidP="00B92257">
            <w:pPr>
              <w:rPr>
                <w:bCs/>
                <w:iCs/>
              </w:rPr>
            </w:pPr>
            <w:r w:rsidRPr="00536D3D">
              <w:rPr>
                <w:b/>
                <w:bCs/>
              </w:rPr>
              <w:t xml:space="preserve">БМА ойнау: </w:t>
            </w:r>
            <w:r w:rsidRPr="00536D3D">
              <w:rPr>
                <w:bCs/>
                <w:iCs/>
              </w:rPr>
              <w:t xml:space="preserve"> балалардың шығармашылығын дамыту, балаларға белсенділік</w:t>
            </w:r>
          </w:p>
          <w:p w:rsidR="001E59D1" w:rsidRDefault="001E59D1" w:rsidP="00B92257">
            <w:pPr>
              <w:rPr>
                <w:b/>
                <w:bCs/>
              </w:rPr>
            </w:pPr>
          </w:p>
          <w:p w:rsidR="001E59D1" w:rsidRDefault="001E59D1" w:rsidP="003F613C">
            <w:pPr>
              <w:spacing w:line="276" w:lineRule="auto"/>
              <w:rPr>
                <w:rFonts w:eastAsia="Calibri"/>
                <w:b/>
                <w:bCs/>
                <w:color w:val="000000"/>
                <w:sz w:val="24"/>
                <w:szCs w:val="24"/>
              </w:rPr>
            </w:pPr>
            <w:r>
              <w:rPr>
                <w:rFonts w:eastAsia="Calibri"/>
                <w:b/>
                <w:bCs/>
                <w:color w:val="000000"/>
                <w:sz w:val="24"/>
                <w:szCs w:val="24"/>
              </w:rPr>
              <w:t>Дене тәрбие</w:t>
            </w:r>
          </w:p>
          <w:p w:rsidR="001E59D1" w:rsidRDefault="001E59D1" w:rsidP="003F613C">
            <w:pPr>
              <w:spacing w:line="276" w:lineRule="auto"/>
              <w:rPr>
                <w:rFonts w:eastAsia="Calibri"/>
                <w:color w:val="000000"/>
                <w:sz w:val="24"/>
                <w:szCs w:val="24"/>
              </w:rPr>
            </w:pPr>
            <w:r>
              <w:rPr>
                <w:rFonts w:eastAsia="Calibri"/>
                <w:b/>
                <w:bCs/>
                <w:color w:val="000000"/>
                <w:sz w:val="24"/>
                <w:szCs w:val="24"/>
              </w:rPr>
              <w:t>09.50-10.15</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ҰІӘ  міндеті:</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 xml:space="preserve">Балалардың спортқа деген </w:t>
            </w:r>
            <w:r w:rsidRPr="003051DF">
              <w:rPr>
                <w:rFonts w:eastAsia="Calibri"/>
                <w:color w:val="000000"/>
                <w:sz w:val="24"/>
                <w:szCs w:val="24"/>
              </w:rPr>
              <w:lastRenderedPageBreak/>
              <w:t>қызығушылықты арттыру.</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 xml:space="preserve">Сапқа тұрғызу.   Амандасу                                   </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Жүгіру:  шашырап,                     жұппен, қатармен бір-бірден, екеуден, үшеуден тізені жоғары көтеріп жүгіру.</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Ж.Д.Ж. (степ)</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Негізгі қимыл түрлерін дамытуға арналған жаттығулар.</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 xml:space="preserve">Қозғалыс бағытын өзгертіп жүру. Әр қадам сайын допты алдынан немесе артынан қолдан-қолға ауыстыра отырып жүру Допты жоғары, жіптің үстінен лақтыру және екі </w:t>
            </w:r>
            <w:r w:rsidRPr="003051DF">
              <w:rPr>
                <w:rFonts w:eastAsia="Calibri"/>
                <w:color w:val="000000"/>
                <w:sz w:val="24"/>
                <w:szCs w:val="24"/>
              </w:rPr>
              <w:lastRenderedPageBreak/>
              <w:t xml:space="preserve">қолымен қағып алу. </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Қимылды ойын: «Аңшы»</w:t>
            </w:r>
          </w:p>
          <w:p w:rsidR="001E59D1" w:rsidRPr="003051DF" w:rsidRDefault="001E59D1" w:rsidP="003F613C">
            <w:pPr>
              <w:spacing w:line="276" w:lineRule="auto"/>
              <w:rPr>
                <w:rFonts w:eastAsia="Calibri"/>
                <w:color w:val="000000"/>
                <w:sz w:val="24"/>
                <w:szCs w:val="24"/>
              </w:rPr>
            </w:pPr>
            <w:r w:rsidRPr="003051DF">
              <w:rPr>
                <w:rFonts w:eastAsia="Calibri"/>
                <w:color w:val="000000"/>
                <w:sz w:val="24"/>
                <w:szCs w:val="24"/>
              </w:rPr>
              <w:t>Балаларды ойын   ережесімен таныстыру.</w:t>
            </w:r>
          </w:p>
          <w:p w:rsidR="001E59D1" w:rsidRDefault="001E59D1" w:rsidP="003F613C">
            <w:pPr>
              <w:spacing w:line="276" w:lineRule="auto"/>
              <w:rPr>
                <w:rFonts w:eastAsia="Calibri"/>
                <w:color w:val="000000"/>
                <w:sz w:val="24"/>
                <w:szCs w:val="24"/>
              </w:rPr>
            </w:pPr>
            <w:r w:rsidRPr="003051DF">
              <w:rPr>
                <w:rFonts w:eastAsia="Calibri"/>
                <w:color w:val="000000"/>
                <w:sz w:val="24"/>
                <w:szCs w:val="24"/>
              </w:rPr>
              <w:t xml:space="preserve">Рефлексия.Сапқа тұрғызу тынысты ретке келтіру.                                             ҰІӘ  қорытындысы     </w:t>
            </w:r>
          </w:p>
          <w:p w:rsidR="001E59D1" w:rsidRDefault="001E59D1" w:rsidP="003F613C">
            <w:pPr>
              <w:spacing w:line="276" w:lineRule="auto"/>
              <w:rPr>
                <w:rFonts w:eastAsia="Calibri"/>
                <w:color w:val="000000"/>
                <w:sz w:val="24"/>
                <w:szCs w:val="24"/>
              </w:rPr>
            </w:pPr>
            <w:r w:rsidRPr="003051DF">
              <w:rPr>
                <w:rFonts w:eastAsia="Calibri"/>
                <w:color w:val="000000"/>
                <w:sz w:val="24"/>
                <w:szCs w:val="24"/>
              </w:rPr>
              <w:t xml:space="preserve">      </w:t>
            </w:r>
          </w:p>
          <w:p w:rsidR="001E59D1" w:rsidRDefault="001E59D1" w:rsidP="00B92257">
            <w:pPr>
              <w:spacing w:line="276" w:lineRule="auto"/>
              <w:rPr>
                <w:b/>
                <w:sz w:val="24"/>
                <w:szCs w:val="24"/>
                <w:lang w:eastAsia="ru-RU"/>
              </w:rPr>
            </w:pPr>
            <w:r w:rsidRPr="005A7791">
              <w:rPr>
                <w:b/>
                <w:sz w:val="24"/>
                <w:szCs w:val="24"/>
                <w:lang w:eastAsia="ru-RU"/>
              </w:rPr>
              <w:t xml:space="preserve">Сауат ашу негіздері </w:t>
            </w:r>
          </w:p>
          <w:p w:rsidR="001E59D1" w:rsidRPr="005A7791" w:rsidRDefault="001E59D1" w:rsidP="00B92257">
            <w:pPr>
              <w:spacing w:line="276" w:lineRule="auto"/>
              <w:jc w:val="both"/>
              <w:rPr>
                <w:bCs/>
                <w:sz w:val="24"/>
                <w:szCs w:val="24"/>
                <w:lang w:eastAsia="ru-RU"/>
              </w:rPr>
            </w:pPr>
            <w:r w:rsidRPr="005A7791">
              <w:rPr>
                <w:b/>
                <w:sz w:val="24"/>
                <w:szCs w:val="24"/>
                <w:lang w:eastAsia="ru-RU"/>
              </w:rPr>
              <w:t xml:space="preserve"> (Ңң дыбысын пысықтау) </w:t>
            </w:r>
            <w:r w:rsidRPr="005A7791">
              <w:rPr>
                <w:bCs/>
                <w:sz w:val="24"/>
                <w:szCs w:val="24"/>
                <w:lang w:eastAsia="ru-RU"/>
              </w:rPr>
              <w:t>Д/ойын:«Дыбыстар әлемі»</w:t>
            </w:r>
          </w:p>
          <w:p w:rsidR="001E59D1" w:rsidRPr="005A7791" w:rsidRDefault="001E59D1" w:rsidP="00B92257">
            <w:pPr>
              <w:spacing w:line="276" w:lineRule="auto"/>
              <w:jc w:val="both"/>
              <w:rPr>
                <w:bCs/>
                <w:sz w:val="24"/>
                <w:szCs w:val="24"/>
                <w:lang w:eastAsia="ru-RU"/>
              </w:rPr>
            </w:pPr>
            <w:r w:rsidRPr="005A7791">
              <w:rPr>
                <w:bCs/>
                <w:sz w:val="24"/>
                <w:szCs w:val="24"/>
                <w:lang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Жазуды көзбен қадағалай отырып, қаламды немесе қарындашты дұрыс, еркін ұстап, үстінен қатты қысып күш түсірмей, </w:t>
            </w:r>
            <w:r w:rsidRPr="005A7791">
              <w:rPr>
                <w:bCs/>
                <w:sz w:val="24"/>
                <w:szCs w:val="24"/>
                <w:lang w:eastAsia="ru-RU"/>
              </w:rPr>
              <w:lastRenderedPageBreak/>
              <w:t>саусақтармен біркелкі жоғарыдан төменге, солдан оңға қимылдарды орындап, сызықтарды үзбей салу.</w:t>
            </w:r>
          </w:p>
          <w:p w:rsidR="001E59D1" w:rsidRDefault="001E59D1" w:rsidP="003F613C">
            <w:pPr>
              <w:spacing w:line="276" w:lineRule="auto"/>
              <w:rPr>
                <w:b/>
                <w:sz w:val="24"/>
                <w:szCs w:val="24"/>
                <w:lang w:eastAsia="ru-RU"/>
              </w:rPr>
            </w:pPr>
          </w:p>
          <w:p w:rsidR="001E59D1" w:rsidRDefault="001E59D1" w:rsidP="003F613C">
            <w:pPr>
              <w:spacing w:line="276" w:lineRule="auto"/>
              <w:rPr>
                <w:b/>
                <w:sz w:val="24"/>
                <w:szCs w:val="24"/>
                <w:lang w:eastAsia="ru-RU"/>
              </w:rPr>
            </w:pPr>
            <w:r w:rsidRPr="005A7791">
              <w:rPr>
                <w:b/>
                <w:sz w:val="24"/>
                <w:szCs w:val="24"/>
                <w:lang w:eastAsia="ru-RU"/>
              </w:rPr>
              <w:t xml:space="preserve">Математика негіздері   </w:t>
            </w:r>
          </w:p>
          <w:p w:rsidR="001E59D1" w:rsidRPr="005A7791" w:rsidRDefault="001E59D1" w:rsidP="003F613C">
            <w:pPr>
              <w:spacing w:line="276" w:lineRule="auto"/>
              <w:jc w:val="both"/>
              <w:rPr>
                <w:bCs/>
                <w:sz w:val="24"/>
                <w:szCs w:val="24"/>
                <w:lang w:eastAsia="ru-RU"/>
              </w:rPr>
            </w:pPr>
            <w:r w:rsidRPr="005A7791">
              <w:rPr>
                <w:bCs/>
                <w:sz w:val="24"/>
                <w:szCs w:val="24"/>
                <w:lang w:eastAsia="ru-RU"/>
              </w:rPr>
              <w:t xml:space="preserve"> (Шар текше целиндр)</w:t>
            </w:r>
          </w:p>
          <w:p w:rsidR="001E59D1" w:rsidRPr="005A7791" w:rsidRDefault="001E59D1" w:rsidP="003F613C">
            <w:pPr>
              <w:spacing w:line="276" w:lineRule="auto"/>
              <w:jc w:val="both"/>
              <w:rPr>
                <w:bCs/>
                <w:sz w:val="24"/>
                <w:szCs w:val="24"/>
                <w:lang w:eastAsia="ru-RU"/>
              </w:rPr>
            </w:pPr>
            <w:r w:rsidRPr="005A7791">
              <w:rPr>
                <w:bCs/>
                <w:sz w:val="24"/>
                <w:szCs w:val="24"/>
                <w:lang w:eastAsia="ru-RU"/>
              </w:rPr>
              <w:t>Геометриялық фигуралар мен денелердің айырмашылығы.</w:t>
            </w:r>
          </w:p>
          <w:p w:rsidR="001E59D1" w:rsidRPr="005A7791" w:rsidRDefault="001E59D1" w:rsidP="003F613C">
            <w:pPr>
              <w:spacing w:line="276" w:lineRule="auto"/>
              <w:jc w:val="both"/>
              <w:rPr>
                <w:bCs/>
                <w:sz w:val="24"/>
                <w:szCs w:val="24"/>
                <w:lang w:eastAsia="ru-RU"/>
              </w:rPr>
            </w:pPr>
            <w:r w:rsidRPr="005A7791">
              <w:rPr>
                <w:bCs/>
                <w:sz w:val="24"/>
                <w:szCs w:val="24"/>
                <w:lang w:eastAsia="ru-RU"/>
              </w:rPr>
              <w:t>Логикалық ойын.</w:t>
            </w:r>
          </w:p>
          <w:p w:rsidR="001E59D1" w:rsidRPr="00B92257" w:rsidRDefault="001E59D1" w:rsidP="00B92257">
            <w:pPr>
              <w:spacing w:line="276" w:lineRule="auto"/>
              <w:jc w:val="both"/>
              <w:rPr>
                <w:bCs/>
                <w:sz w:val="24"/>
                <w:szCs w:val="24"/>
                <w:lang w:eastAsia="ru-RU"/>
              </w:rPr>
            </w:pPr>
            <w:r w:rsidRPr="005A7791">
              <w:rPr>
                <w:bCs/>
                <w:sz w:val="24"/>
                <w:szCs w:val="24"/>
                <w:lang w:eastAsia="ru-RU"/>
              </w:rPr>
              <w:t>Пішін мен  заттың фигурасын салыстыру.               Танымдық-зерттеушілік қызығушылықты, ойлауды, алдына қойылған міндетті шешуде не істеу, қалай істеу керек екенін түсінуге, күрделі формадағы заттарды өз бетінше зерттеуге мүмкіндік беру</w:t>
            </w:r>
          </w:p>
        </w:tc>
        <w:tc>
          <w:tcPr>
            <w:tcW w:w="2489" w:type="dxa"/>
            <w:tcBorders>
              <w:top w:val="single" w:sz="4" w:space="0" w:color="auto"/>
              <w:left w:val="single" w:sz="4" w:space="0" w:color="auto"/>
              <w:bottom w:val="single" w:sz="4" w:space="0" w:color="auto"/>
              <w:right w:val="single" w:sz="4" w:space="0" w:color="auto"/>
            </w:tcBorders>
          </w:tcPr>
          <w:p w:rsidR="001E59D1" w:rsidRPr="00774C44" w:rsidRDefault="001E59D1" w:rsidP="003F613C">
            <w:pPr>
              <w:shd w:val="clear" w:color="auto" w:fill="FFFFFF"/>
              <w:spacing w:line="312" w:lineRule="atLeast"/>
              <w:jc w:val="both"/>
              <w:rPr>
                <w:b/>
                <w:sz w:val="24"/>
                <w:szCs w:val="24"/>
                <w:lang w:eastAsia="ru-RU"/>
              </w:rPr>
            </w:pPr>
            <w:r w:rsidRPr="00774C44">
              <w:rPr>
                <w:b/>
                <w:sz w:val="24"/>
                <w:szCs w:val="24"/>
                <w:lang w:eastAsia="ru-RU"/>
              </w:rPr>
              <w:lastRenderedPageBreak/>
              <w:t>Қазақ тілі</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Қазақтың ұлттық киімдерімен таныстыра отырып оларды атау. Суретін салу, әшекейлеу.</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Д\ ойын : Атын ата.</w:t>
            </w:r>
          </w:p>
          <w:p w:rsidR="001E59D1" w:rsidRDefault="001E59D1" w:rsidP="003F613C">
            <w:pPr>
              <w:shd w:val="clear" w:color="auto" w:fill="FFFFFF"/>
              <w:spacing w:line="312" w:lineRule="atLeast"/>
              <w:jc w:val="both"/>
              <w:rPr>
                <w:bCs/>
                <w:sz w:val="24"/>
                <w:szCs w:val="24"/>
                <w:lang w:eastAsia="ru-RU"/>
              </w:rPr>
            </w:pPr>
            <w:r w:rsidRPr="00774C44">
              <w:rPr>
                <w:bCs/>
                <w:sz w:val="24"/>
                <w:szCs w:val="24"/>
                <w:lang w:eastAsia="ru-RU"/>
              </w:rPr>
              <w:t>Мақсаты: Ұлттық киімдерді атау айырмашылығын түсіндіру.</w:t>
            </w:r>
          </w:p>
          <w:p w:rsidR="001E59D1" w:rsidRDefault="001E59D1" w:rsidP="003F613C">
            <w:pPr>
              <w:shd w:val="clear" w:color="auto" w:fill="FFFFFF"/>
              <w:spacing w:line="312" w:lineRule="atLeast"/>
              <w:jc w:val="both"/>
              <w:rPr>
                <w:bCs/>
                <w:sz w:val="24"/>
                <w:szCs w:val="24"/>
                <w:lang w:eastAsia="ru-RU"/>
              </w:rPr>
            </w:pPr>
          </w:p>
          <w:p w:rsidR="001E59D1" w:rsidRPr="00774C44" w:rsidRDefault="001E59D1" w:rsidP="003F613C">
            <w:pPr>
              <w:shd w:val="clear" w:color="auto" w:fill="FFFFFF"/>
              <w:spacing w:line="312" w:lineRule="atLeast"/>
              <w:jc w:val="both"/>
              <w:rPr>
                <w:b/>
                <w:sz w:val="24"/>
                <w:szCs w:val="24"/>
                <w:lang w:eastAsia="ru-RU"/>
              </w:rPr>
            </w:pPr>
            <w:r w:rsidRPr="00774C44">
              <w:rPr>
                <w:b/>
                <w:sz w:val="24"/>
                <w:szCs w:val="24"/>
                <w:lang w:eastAsia="ru-RU"/>
              </w:rPr>
              <w:lastRenderedPageBreak/>
              <w:t>Математика негіздері</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Кеңістікті бағдарлау. Д/ойын:  «Тәулік бөліктерін атау.»</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Таңертең, күндіз,  түскі уақыт, кешкі уақыт, түн ұғымдарын қалыптастыру.</w:t>
            </w:r>
          </w:p>
          <w:p w:rsidR="001E59D1" w:rsidRDefault="001E59D1" w:rsidP="003F613C">
            <w:pPr>
              <w:shd w:val="clear" w:color="auto" w:fill="FFFFFF"/>
              <w:spacing w:line="312" w:lineRule="atLeast"/>
              <w:jc w:val="both"/>
              <w:rPr>
                <w:bCs/>
                <w:sz w:val="24"/>
                <w:szCs w:val="24"/>
                <w:lang w:eastAsia="ru-RU"/>
              </w:rPr>
            </w:pPr>
            <w:r w:rsidRPr="00774C44">
              <w:rPr>
                <w:bCs/>
                <w:sz w:val="24"/>
                <w:szCs w:val="24"/>
                <w:lang w:eastAsia="ru-RU"/>
              </w:rPr>
              <w:t>Уақытты бағдарлау.Заттар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E59D1" w:rsidRDefault="001E59D1" w:rsidP="003F613C">
            <w:pPr>
              <w:shd w:val="clear" w:color="auto" w:fill="FFFFFF"/>
              <w:spacing w:line="312" w:lineRule="atLeast"/>
              <w:jc w:val="both"/>
              <w:rPr>
                <w:bCs/>
                <w:sz w:val="24"/>
                <w:szCs w:val="24"/>
                <w:lang w:eastAsia="ru-RU"/>
              </w:rPr>
            </w:pPr>
          </w:p>
          <w:p w:rsidR="001E59D1" w:rsidRDefault="001E59D1" w:rsidP="003F613C">
            <w:pPr>
              <w:shd w:val="clear" w:color="auto" w:fill="FFFFFF"/>
              <w:spacing w:line="312" w:lineRule="atLeast"/>
              <w:jc w:val="both"/>
              <w:rPr>
                <w:b/>
                <w:sz w:val="24"/>
                <w:szCs w:val="24"/>
                <w:lang w:eastAsia="ru-RU"/>
              </w:rPr>
            </w:pPr>
            <w:r w:rsidRPr="00774C44">
              <w:rPr>
                <w:b/>
                <w:sz w:val="24"/>
                <w:szCs w:val="24"/>
                <w:lang w:eastAsia="ru-RU"/>
              </w:rPr>
              <w:t>Көркем әдебиет</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 xml:space="preserve"> (Қыс ханшайымы)</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Д/ойын: «Менің үйім» Балалар өзіне таныс ертегіні сомдап, тіл байлығын және</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lastRenderedPageBreak/>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w:t>
            </w:r>
          </w:p>
          <w:p w:rsidR="001E59D1" w:rsidRPr="00774C44" w:rsidRDefault="001E59D1" w:rsidP="003F613C">
            <w:pPr>
              <w:shd w:val="clear" w:color="auto" w:fill="FFFFFF"/>
              <w:spacing w:line="312" w:lineRule="atLeast"/>
              <w:jc w:val="both"/>
              <w:rPr>
                <w:bCs/>
                <w:sz w:val="24"/>
                <w:szCs w:val="24"/>
                <w:lang w:eastAsia="ru-RU"/>
              </w:rPr>
            </w:pPr>
          </w:p>
          <w:p w:rsidR="001E59D1" w:rsidRPr="00774C44" w:rsidRDefault="001E59D1" w:rsidP="003F613C">
            <w:pPr>
              <w:shd w:val="clear" w:color="auto" w:fill="FFFFFF"/>
              <w:spacing w:line="312" w:lineRule="atLeast"/>
              <w:jc w:val="both"/>
              <w:rPr>
                <w:bCs/>
                <w:sz w:val="24"/>
                <w:szCs w:val="24"/>
                <w:lang w:eastAsia="ru-RU"/>
              </w:rPr>
            </w:pPr>
            <w:r w:rsidRPr="00774C44">
              <w:rPr>
                <w:bCs/>
                <w:sz w:val="24"/>
                <w:szCs w:val="24"/>
                <w:lang w:eastAsia="ru-RU"/>
              </w:rPr>
              <w:t>Д/ойын: «Сиқырлы суреттер»</w:t>
            </w:r>
          </w:p>
          <w:p w:rsidR="001E59D1" w:rsidRDefault="001E59D1" w:rsidP="003F613C">
            <w:pPr>
              <w:shd w:val="clear" w:color="auto" w:fill="FFFFFF"/>
              <w:spacing w:line="312" w:lineRule="atLeast"/>
              <w:jc w:val="both"/>
              <w:rPr>
                <w:bCs/>
                <w:sz w:val="24"/>
                <w:szCs w:val="24"/>
                <w:lang w:eastAsia="ru-RU"/>
              </w:rPr>
            </w:pPr>
            <w:r w:rsidRPr="00774C44">
              <w:rPr>
                <w:bCs/>
                <w:sz w:val="24"/>
                <w:szCs w:val="24"/>
                <w:lang w:eastAsia="ru-RU"/>
              </w:rPr>
              <w:t xml:space="preserve">Мнемо кесте арқылы </w:t>
            </w:r>
            <w:r w:rsidRPr="00774C44">
              <w:rPr>
                <w:bCs/>
                <w:sz w:val="24"/>
                <w:szCs w:val="24"/>
                <w:lang w:eastAsia="ru-RU"/>
              </w:rPr>
              <w:lastRenderedPageBreak/>
              <w:t>ертегіні әңгімелеу. Рөлдерге бөлініп сомдау.</w:t>
            </w:r>
          </w:p>
          <w:p w:rsidR="001E59D1" w:rsidRDefault="001E59D1" w:rsidP="003F613C">
            <w:pPr>
              <w:shd w:val="clear" w:color="auto" w:fill="FFFFFF"/>
              <w:spacing w:line="312" w:lineRule="atLeast"/>
              <w:jc w:val="both"/>
              <w:rPr>
                <w:bCs/>
                <w:sz w:val="24"/>
                <w:szCs w:val="24"/>
                <w:lang w:eastAsia="ru-RU"/>
              </w:rPr>
            </w:pPr>
          </w:p>
          <w:p w:rsidR="001E59D1" w:rsidRPr="00B92257" w:rsidRDefault="001E59D1" w:rsidP="00B92257">
            <w:pPr>
              <w:shd w:val="clear" w:color="auto" w:fill="FFFFFF"/>
              <w:spacing w:line="312" w:lineRule="atLeast"/>
              <w:rPr>
                <w:b/>
                <w:sz w:val="24"/>
                <w:szCs w:val="24"/>
                <w:lang w:eastAsia="ru-RU"/>
              </w:rPr>
            </w:pPr>
            <w:r w:rsidRPr="00774C44">
              <w:rPr>
                <w:b/>
                <w:sz w:val="24"/>
                <w:szCs w:val="24"/>
                <w:lang w:eastAsia="ru-RU"/>
              </w:rPr>
              <w:t>Шығармашылық  Сурет, мүсіндеу жапсыру,құрастыру</w:t>
            </w:r>
            <w:r w:rsidRPr="00774C44">
              <w:rPr>
                <w:bCs/>
                <w:sz w:val="24"/>
                <w:szCs w:val="24"/>
                <w:lang w:eastAsia="ru-RU"/>
              </w:rPr>
              <w:t>Ту және Астана символы Бәйтеректің бейнесін қағаз майлықтарды умаждап жапсыру арқылы  баланың ұсақ қол маторикасын дамыта отырып Отанға деген патриоттық сезімдерін ояту.</w:t>
            </w:r>
          </w:p>
        </w:tc>
        <w:tc>
          <w:tcPr>
            <w:tcW w:w="2832" w:type="dxa"/>
            <w:gridSpan w:val="2"/>
            <w:tcBorders>
              <w:top w:val="single" w:sz="4" w:space="0" w:color="auto"/>
              <w:left w:val="single" w:sz="4" w:space="0" w:color="auto"/>
              <w:bottom w:val="single" w:sz="4" w:space="0" w:color="auto"/>
              <w:right w:val="single" w:sz="4" w:space="0" w:color="auto"/>
            </w:tcBorders>
          </w:tcPr>
          <w:p w:rsidR="001E59D1" w:rsidRPr="00774C44" w:rsidRDefault="001E59D1" w:rsidP="003F613C">
            <w:pPr>
              <w:spacing w:line="276" w:lineRule="auto"/>
              <w:rPr>
                <w:b/>
                <w:bCs/>
                <w:sz w:val="24"/>
                <w:szCs w:val="24"/>
                <w:lang w:eastAsia="ru-RU"/>
              </w:rPr>
            </w:pPr>
            <w:r w:rsidRPr="00774C44">
              <w:rPr>
                <w:b/>
                <w:bCs/>
                <w:sz w:val="24"/>
                <w:szCs w:val="24"/>
                <w:lang w:eastAsia="ru-RU"/>
              </w:rPr>
              <w:lastRenderedPageBreak/>
              <w:t xml:space="preserve">Сауат ашу негіздер </w:t>
            </w:r>
          </w:p>
          <w:p w:rsidR="001E59D1" w:rsidRDefault="001E59D1" w:rsidP="003F613C">
            <w:pPr>
              <w:spacing w:line="276" w:lineRule="auto"/>
              <w:rPr>
                <w:sz w:val="24"/>
                <w:szCs w:val="24"/>
                <w:lang w:eastAsia="ru-RU"/>
              </w:rPr>
            </w:pPr>
            <w:r w:rsidRPr="00774C44">
              <w:rPr>
                <w:sz w:val="24"/>
                <w:szCs w:val="24"/>
                <w:lang w:eastAsia="ru-RU"/>
              </w:rPr>
              <w:t xml:space="preserve"> (Г және Ң дыбыстарына пысықтау жасап қайталау. </w:t>
            </w:r>
          </w:p>
          <w:p w:rsidR="001E59D1" w:rsidRPr="00774C44" w:rsidRDefault="001E59D1" w:rsidP="003F613C">
            <w:pPr>
              <w:spacing w:line="276" w:lineRule="auto"/>
              <w:rPr>
                <w:sz w:val="24"/>
                <w:szCs w:val="24"/>
                <w:lang w:eastAsia="ru-RU"/>
              </w:rPr>
            </w:pPr>
            <w:r w:rsidRPr="00774C44">
              <w:rPr>
                <w:sz w:val="24"/>
                <w:szCs w:val="24"/>
                <w:lang w:eastAsia="ru-RU"/>
              </w:rPr>
              <w:t xml:space="preserve">Д/о:« Шатыспақ» Мақсаты: Жазу үлгісі бойынша жазу. Қолды жазуға дайындау. Жазу кезінде арқаны дұрыс ұстау ережелерімен таныстыру. Жазу парағында бағдарлай </w:t>
            </w:r>
            <w:r w:rsidRPr="00774C44">
              <w:rPr>
                <w:sz w:val="24"/>
                <w:szCs w:val="24"/>
                <w:lang w:eastAsia="ru-RU"/>
              </w:rPr>
              <w:lastRenderedPageBreak/>
              <w:t>білу, жазу жолы мен жоларалық кеңістікті ажырата білуге үйрету.Геометриялық фигуралардың, көгөністер, жеміс-жидектердің дайын суреттерінің сыртын шетке шығармай бастыру, бояу..</w:t>
            </w:r>
          </w:p>
          <w:p w:rsidR="001E59D1" w:rsidRDefault="001E59D1" w:rsidP="003F613C">
            <w:pPr>
              <w:spacing w:line="276" w:lineRule="auto"/>
              <w:rPr>
                <w:b/>
                <w:bCs/>
                <w:sz w:val="24"/>
                <w:szCs w:val="24"/>
                <w:lang w:eastAsia="ru-RU"/>
              </w:rPr>
            </w:pPr>
          </w:p>
          <w:p w:rsidR="001E59D1" w:rsidRDefault="001E59D1" w:rsidP="003F613C">
            <w:pPr>
              <w:spacing w:line="276" w:lineRule="auto"/>
              <w:rPr>
                <w:b/>
                <w:bCs/>
                <w:sz w:val="24"/>
                <w:szCs w:val="24"/>
                <w:lang w:eastAsia="ru-RU"/>
              </w:rPr>
            </w:pPr>
            <w:r>
              <w:rPr>
                <w:b/>
                <w:bCs/>
                <w:sz w:val="24"/>
                <w:szCs w:val="24"/>
                <w:lang w:eastAsia="ru-RU"/>
              </w:rPr>
              <w:t>Денешынықтыру</w:t>
            </w:r>
          </w:p>
          <w:p w:rsidR="001E59D1" w:rsidRDefault="001E59D1" w:rsidP="003F613C">
            <w:pPr>
              <w:spacing w:line="276" w:lineRule="auto"/>
              <w:rPr>
                <w:b/>
                <w:bCs/>
                <w:sz w:val="24"/>
                <w:szCs w:val="24"/>
                <w:lang w:eastAsia="ru-RU"/>
              </w:rPr>
            </w:pPr>
            <w:r>
              <w:rPr>
                <w:b/>
                <w:bCs/>
                <w:sz w:val="24"/>
                <w:szCs w:val="24"/>
                <w:lang w:eastAsia="ru-RU"/>
              </w:rPr>
              <w:t>09.30-09.55</w:t>
            </w:r>
          </w:p>
          <w:p w:rsidR="001E59D1" w:rsidRPr="003051DF" w:rsidRDefault="001E59D1" w:rsidP="003F613C">
            <w:pPr>
              <w:rPr>
                <w:rFonts w:eastAsia="Calibri"/>
                <w:bCs/>
                <w:color w:val="000000"/>
                <w:sz w:val="24"/>
                <w:szCs w:val="24"/>
              </w:rPr>
            </w:pPr>
            <w:r w:rsidRPr="003051DF">
              <w:rPr>
                <w:rFonts w:eastAsia="Calibri"/>
                <w:bCs/>
                <w:color w:val="000000"/>
                <w:sz w:val="24"/>
                <w:szCs w:val="24"/>
              </w:rPr>
              <w:t>ҰІӘ  міндеті:</w:t>
            </w:r>
          </w:p>
          <w:p w:rsidR="001E59D1" w:rsidRPr="003051DF" w:rsidRDefault="001E59D1" w:rsidP="003F613C">
            <w:pPr>
              <w:rPr>
                <w:rFonts w:eastAsia="Calibri"/>
                <w:bCs/>
                <w:color w:val="000000"/>
                <w:sz w:val="24"/>
                <w:szCs w:val="24"/>
              </w:rPr>
            </w:pPr>
            <w:r w:rsidRPr="003051DF">
              <w:rPr>
                <w:rFonts w:eastAsia="Calibri"/>
                <w:bCs/>
                <w:color w:val="000000"/>
                <w:sz w:val="24"/>
                <w:szCs w:val="24"/>
              </w:rPr>
              <w:t>Балалардың спортқа деген қызығушылықты арттыру.</w:t>
            </w:r>
          </w:p>
          <w:p w:rsidR="001E59D1" w:rsidRPr="003051DF" w:rsidRDefault="001E59D1" w:rsidP="003F613C">
            <w:pPr>
              <w:rPr>
                <w:rFonts w:eastAsia="Calibri"/>
                <w:bCs/>
                <w:color w:val="000000"/>
                <w:sz w:val="24"/>
                <w:szCs w:val="24"/>
              </w:rPr>
            </w:pPr>
            <w:r w:rsidRPr="003051DF">
              <w:rPr>
                <w:rFonts w:eastAsia="Calibri"/>
                <w:bCs/>
                <w:color w:val="000000"/>
                <w:sz w:val="24"/>
                <w:szCs w:val="24"/>
              </w:rPr>
              <w:t xml:space="preserve">Сапқа тұрғызу.   Амандасу                                   </w:t>
            </w:r>
          </w:p>
          <w:p w:rsidR="001E59D1" w:rsidRPr="003051DF" w:rsidRDefault="001E59D1" w:rsidP="003F613C">
            <w:pPr>
              <w:rPr>
                <w:rFonts w:eastAsia="Calibri"/>
                <w:bCs/>
                <w:color w:val="000000"/>
                <w:sz w:val="24"/>
                <w:szCs w:val="24"/>
              </w:rPr>
            </w:pPr>
            <w:r w:rsidRPr="003051DF">
              <w:rPr>
                <w:rFonts w:eastAsia="Calibri"/>
                <w:bCs/>
                <w:color w:val="000000"/>
                <w:sz w:val="24"/>
                <w:szCs w:val="24"/>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3051DF" w:rsidRDefault="001E59D1" w:rsidP="003F613C">
            <w:pPr>
              <w:rPr>
                <w:rFonts w:eastAsia="Calibri"/>
                <w:bCs/>
                <w:color w:val="000000"/>
                <w:sz w:val="24"/>
                <w:szCs w:val="24"/>
              </w:rPr>
            </w:pPr>
            <w:r w:rsidRPr="003051DF">
              <w:rPr>
                <w:rFonts w:eastAsia="Calibri"/>
                <w:bCs/>
                <w:color w:val="000000"/>
                <w:sz w:val="24"/>
                <w:szCs w:val="24"/>
              </w:rPr>
              <w:t>Жүгіру:  шашырап,                     жұппен, қатармен бір-бірден, екеуден,</w:t>
            </w:r>
            <w:r w:rsidRPr="003051DF">
              <w:rPr>
                <w:rFonts w:eastAsia="Calibri"/>
                <w:b/>
                <w:color w:val="000000"/>
                <w:sz w:val="24"/>
                <w:szCs w:val="24"/>
              </w:rPr>
              <w:t xml:space="preserve"> </w:t>
            </w:r>
            <w:r w:rsidRPr="003051DF">
              <w:rPr>
                <w:rFonts w:eastAsia="Calibri"/>
                <w:bCs/>
                <w:color w:val="000000"/>
                <w:sz w:val="24"/>
                <w:szCs w:val="24"/>
              </w:rPr>
              <w:t>үшеуден тізені жоғары көтеріп жүгіру.</w:t>
            </w:r>
          </w:p>
          <w:p w:rsidR="001E59D1" w:rsidRPr="003051DF" w:rsidRDefault="001E59D1" w:rsidP="003F613C">
            <w:pPr>
              <w:rPr>
                <w:rFonts w:eastAsia="Calibri"/>
                <w:bCs/>
                <w:color w:val="000000"/>
                <w:sz w:val="24"/>
                <w:szCs w:val="24"/>
              </w:rPr>
            </w:pPr>
            <w:r w:rsidRPr="003051DF">
              <w:rPr>
                <w:rFonts w:eastAsia="Calibri"/>
                <w:bCs/>
                <w:color w:val="000000"/>
                <w:sz w:val="24"/>
                <w:szCs w:val="24"/>
              </w:rPr>
              <w:t>Тынысты ретке келтіру</w:t>
            </w:r>
          </w:p>
          <w:p w:rsidR="001E59D1" w:rsidRPr="003051DF" w:rsidRDefault="001E59D1" w:rsidP="003F613C">
            <w:pPr>
              <w:rPr>
                <w:rFonts w:eastAsia="Calibri"/>
                <w:bCs/>
                <w:color w:val="000000"/>
                <w:sz w:val="24"/>
                <w:szCs w:val="24"/>
              </w:rPr>
            </w:pPr>
            <w:r w:rsidRPr="003051DF">
              <w:rPr>
                <w:rFonts w:eastAsia="Calibri"/>
                <w:bCs/>
                <w:color w:val="000000"/>
                <w:sz w:val="24"/>
                <w:szCs w:val="24"/>
              </w:rPr>
              <w:t>Ж.Д.Ж. (затсыз)</w:t>
            </w:r>
          </w:p>
          <w:p w:rsidR="001E59D1" w:rsidRPr="003051DF" w:rsidRDefault="001E59D1" w:rsidP="003F613C">
            <w:pPr>
              <w:rPr>
                <w:rFonts w:eastAsia="Calibri"/>
                <w:bCs/>
                <w:color w:val="000000"/>
                <w:sz w:val="24"/>
                <w:szCs w:val="24"/>
              </w:rPr>
            </w:pPr>
            <w:r w:rsidRPr="003051DF">
              <w:rPr>
                <w:rFonts w:eastAsia="Calibri"/>
                <w:bCs/>
                <w:color w:val="000000"/>
                <w:sz w:val="24"/>
                <w:szCs w:val="24"/>
              </w:rPr>
              <w:lastRenderedPageBreak/>
              <w:t>Негізгі қимыл түрлерін дамытуға арналған жаттығулар.</w:t>
            </w:r>
          </w:p>
          <w:p w:rsidR="001E59D1" w:rsidRPr="003051DF" w:rsidRDefault="001E59D1" w:rsidP="003F613C">
            <w:pPr>
              <w:rPr>
                <w:rFonts w:eastAsia="Calibri"/>
                <w:bCs/>
                <w:color w:val="000000"/>
                <w:sz w:val="24"/>
                <w:szCs w:val="24"/>
              </w:rPr>
            </w:pPr>
            <w:r w:rsidRPr="003051DF">
              <w:rPr>
                <w:rFonts w:eastAsia="Calibri"/>
                <w:bCs/>
                <w:color w:val="000000"/>
                <w:sz w:val="24"/>
                <w:szCs w:val="24"/>
              </w:rPr>
              <w:t>Допты еденге бір қолмен ұрып, екі қолмен қағып алу.</w:t>
            </w:r>
          </w:p>
          <w:p w:rsidR="001E59D1" w:rsidRPr="003051DF" w:rsidRDefault="001E59D1" w:rsidP="003F613C">
            <w:pPr>
              <w:rPr>
                <w:rFonts w:eastAsia="Calibri"/>
                <w:bCs/>
                <w:color w:val="000000"/>
                <w:sz w:val="24"/>
                <w:szCs w:val="24"/>
              </w:rPr>
            </w:pPr>
            <w:r w:rsidRPr="003051DF">
              <w:rPr>
                <w:rFonts w:eastAsia="Calibri"/>
                <w:bCs/>
                <w:color w:val="000000"/>
                <w:sz w:val="24"/>
                <w:szCs w:val="24"/>
              </w:rPr>
              <w:t>Қимылды ойын:</w:t>
            </w:r>
          </w:p>
          <w:p w:rsidR="001E59D1" w:rsidRPr="003051DF" w:rsidRDefault="001E59D1" w:rsidP="003F613C">
            <w:pPr>
              <w:rPr>
                <w:rFonts w:eastAsia="Calibri"/>
                <w:bCs/>
                <w:color w:val="000000"/>
                <w:sz w:val="24"/>
                <w:szCs w:val="24"/>
              </w:rPr>
            </w:pPr>
            <w:r w:rsidRPr="003051DF">
              <w:rPr>
                <w:rFonts w:eastAsia="Calibri"/>
                <w:bCs/>
                <w:color w:val="000000"/>
                <w:sz w:val="24"/>
                <w:szCs w:val="24"/>
              </w:rPr>
              <w:t>«Аңшы»</w:t>
            </w:r>
          </w:p>
          <w:p w:rsidR="001E59D1" w:rsidRDefault="001E59D1" w:rsidP="003F613C">
            <w:pPr>
              <w:rPr>
                <w:b/>
                <w:bCs/>
                <w:color w:val="000000"/>
              </w:rPr>
            </w:pPr>
            <w:r w:rsidRPr="003051DF">
              <w:rPr>
                <w:rFonts w:eastAsia="Calibri"/>
                <w:bCs/>
                <w:color w:val="000000"/>
                <w:sz w:val="24"/>
                <w:szCs w:val="24"/>
              </w:rPr>
              <w:t>Рефлексия.Сапқа тұрғызу тынысты ретке келтіру.                                             ҰІӘ  қорытындысы</w:t>
            </w:r>
            <w:r w:rsidRPr="003051DF">
              <w:rPr>
                <w:rFonts w:eastAsia="Calibri"/>
                <w:b/>
                <w:color w:val="000000"/>
                <w:sz w:val="24"/>
                <w:szCs w:val="24"/>
              </w:rPr>
              <w:t xml:space="preserve">           </w:t>
            </w:r>
          </w:p>
          <w:p w:rsidR="001E59D1" w:rsidRDefault="001E59D1" w:rsidP="003F613C">
            <w:pPr>
              <w:rPr>
                <w:b/>
                <w:bCs/>
                <w:color w:val="000000"/>
              </w:rPr>
            </w:pPr>
          </w:p>
          <w:p w:rsidR="001E59D1" w:rsidRPr="003051DF" w:rsidRDefault="001E59D1" w:rsidP="003F613C">
            <w:pPr>
              <w:rPr>
                <w:b/>
                <w:bCs/>
                <w:color w:val="000000"/>
              </w:rPr>
            </w:pPr>
            <w:r w:rsidRPr="003051DF">
              <w:rPr>
                <w:b/>
                <w:bCs/>
                <w:color w:val="000000"/>
              </w:rPr>
              <w:t>Музыка</w:t>
            </w:r>
          </w:p>
          <w:p w:rsidR="001E59D1" w:rsidRDefault="001E59D1" w:rsidP="003F613C">
            <w:pPr>
              <w:rPr>
                <w:b/>
                <w:bCs/>
                <w:color w:val="000000"/>
              </w:rPr>
            </w:pPr>
            <w:r w:rsidRPr="003051DF">
              <w:rPr>
                <w:b/>
                <w:bCs/>
                <w:color w:val="000000"/>
              </w:rPr>
              <w:t>10.25-10.50</w:t>
            </w:r>
          </w:p>
          <w:p w:rsidR="001E59D1" w:rsidRPr="00536D3D" w:rsidRDefault="001E59D1" w:rsidP="00B92257">
            <w:pPr>
              <w:pStyle w:val="a5"/>
              <w:rPr>
                <w:b/>
                <w:lang w:val="kk-KZ" w:eastAsia="en-US"/>
              </w:rPr>
            </w:pPr>
            <w:r w:rsidRPr="00536D3D">
              <w:rPr>
                <w:b/>
                <w:lang w:val="kk-KZ" w:eastAsia="en-US"/>
              </w:rPr>
              <w:t xml:space="preserve">Музыка </w:t>
            </w:r>
          </w:p>
          <w:p w:rsidR="001E59D1" w:rsidRPr="00536D3D" w:rsidRDefault="001E59D1" w:rsidP="00B92257">
            <w:pPr>
              <w:rPr>
                <w:bCs/>
                <w:iCs/>
                <w:sz w:val="24"/>
                <w:szCs w:val="24"/>
              </w:rPr>
            </w:pPr>
            <w:r w:rsidRPr="00536D3D">
              <w:rPr>
                <w:b/>
                <w:bCs/>
                <w:sz w:val="24"/>
                <w:szCs w:val="24"/>
              </w:rPr>
              <w:t xml:space="preserve">Музыка тыңдау: </w:t>
            </w:r>
            <w:r w:rsidRPr="00536D3D">
              <w:rPr>
                <w:bCs/>
                <w:iCs/>
                <w:sz w:val="24"/>
                <w:szCs w:val="24"/>
              </w:rPr>
              <w:t>балаларды өмірдің кейбір құбылыстарын бейнелеу тәсілі ретінде әлемдік және қазақ музыкалық өнерінің туындыларымен таныстыру.</w:t>
            </w:r>
          </w:p>
          <w:p w:rsidR="001E59D1" w:rsidRPr="00536D3D" w:rsidRDefault="001E59D1" w:rsidP="00B92257">
            <w:pPr>
              <w:rPr>
                <w:bCs/>
                <w:iCs/>
                <w:sz w:val="24"/>
                <w:szCs w:val="24"/>
              </w:rPr>
            </w:pPr>
            <w:r w:rsidRPr="00536D3D">
              <w:rPr>
                <w:b/>
                <w:bCs/>
                <w:iCs/>
                <w:sz w:val="24"/>
                <w:szCs w:val="24"/>
              </w:rPr>
              <w:t>Ән айту:</w:t>
            </w:r>
            <w:r w:rsidRPr="00536D3D">
              <w:rPr>
                <w:bCs/>
                <w:iCs/>
                <w:sz w:val="24"/>
                <w:szCs w:val="24"/>
              </w:rPr>
              <w:t xml:space="preserve"> әннің сөздерін анық айтуға, орташа, қатты және тыныш дауыспен ән айтуға үйрету.</w:t>
            </w:r>
          </w:p>
          <w:p w:rsidR="001E59D1" w:rsidRPr="00536D3D" w:rsidRDefault="001E59D1" w:rsidP="00B92257">
            <w:pPr>
              <w:rPr>
                <w:bCs/>
                <w:iCs/>
                <w:sz w:val="24"/>
                <w:szCs w:val="24"/>
              </w:rPr>
            </w:pPr>
            <w:r w:rsidRPr="00536D3D">
              <w:rPr>
                <w:b/>
                <w:iCs/>
                <w:sz w:val="24"/>
                <w:szCs w:val="24"/>
              </w:rPr>
              <w:t>Музыкалық-ырғақтық қимыл:</w:t>
            </w:r>
            <w:r w:rsidRPr="00536D3D">
              <w:rPr>
                <w:bCs/>
                <w:iCs/>
                <w:sz w:val="24"/>
                <w:szCs w:val="24"/>
              </w:rPr>
              <w:t xml:space="preserve"> музыканың сипаты мен оның бөліктерінің өзгеруіне сәйкес қозғалыстарды өзгерту арқылы жаттығуларды </w:t>
            </w:r>
            <w:r w:rsidRPr="00536D3D">
              <w:rPr>
                <w:bCs/>
                <w:iCs/>
                <w:sz w:val="24"/>
                <w:szCs w:val="24"/>
              </w:rPr>
              <w:lastRenderedPageBreak/>
              <w:t>орындауға үйрету: марштың сипатын айқын ритақты жүрумен жеткізу; музыканың қозғалмалы сипаты – жеңіл ритақты жүгіру, жартылай отыру ("серіппе").</w:t>
            </w:r>
          </w:p>
          <w:p w:rsidR="001E59D1" w:rsidRPr="00536D3D" w:rsidRDefault="001E59D1" w:rsidP="00B92257">
            <w:pPr>
              <w:rPr>
                <w:bCs/>
                <w:iCs/>
                <w:sz w:val="24"/>
                <w:szCs w:val="24"/>
              </w:rPr>
            </w:pPr>
            <w:r w:rsidRPr="00536D3D">
              <w:rPr>
                <w:b/>
                <w:bCs/>
                <w:iCs/>
                <w:sz w:val="24"/>
                <w:szCs w:val="24"/>
              </w:rPr>
              <w:t>Би:</w:t>
            </w:r>
            <w:r w:rsidRPr="00536D3D">
              <w:rPr>
                <w:bCs/>
                <w:iCs/>
                <w:sz w:val="24"/>
                <w:szCs w:val="24"/>
              </w:rPr>
              <w:t xml:space="preserve"> таныс би қимылдарын қолдана отырып, импровизация қабілетін дамыту.</w:t>
            </w:r>
          </w:p>
          <w:p w:rsidR="001E59D1" w:rsidRDefault="001E59D1" w:rsidP="00B92257">
            <w:pPr>
              <w:pStyle w:val="a5"/>
              <w:rPr>
                <w:bCs/>
                <w:iCs/>
                <w:lang w:val="kk-KZ"/>
              </w:rPr>
            </w:pPr>
            <w:r w:rsidRPr="00536D3D">
              <w:rPr>
                <w:b/>
                <w:bCs/>
                <w:lang w:val="kk-KZ"/>
              </w:rPr>
              <w:t xml:space="preserve">БМА ойнау: </w:t>
            </w:r>
            <w:r w:rsidRPr="00536D3D">
              <w:rPr>
                <w:bCs/>
                <w:iCs/>
                <w:lang w:val="kk-KZ"/>
              </w:rPr>
              <w:t xml:space="preserve"> балалардың шығармашылығын дамыту, балаларға белсенділік, Тәуелсіздік қалыптастыру</w:t>
            </w:r>
          </w:p>
          <w:p w:rsidR="001E59D1" w:rsidRDefault="001E59D1" w:rsidP="003F613C">
            <w:pPr>
              <w:rPr>
                <w:b/>
                <w:bCs/>
                <w:color w:val="000000"/>
              </w:rPr>
            </w:pPr>
          </w:p>
          <w:p w:rsidR="001E59D1" w:rsidRPr="00B92257" w:rsidRDefault="001E59D1" w:rsidP="003F613C">
            <w:pPr>
              <w:rPr>
                <w:b/>
                <w:bCs/>
                <w:sz w:val="24"/>
              </w:rPr>
            </w:pPr>
            <w:r w:rsidRPr="00B92257">
              <w:rPr>
                <w:b/>
                <w:bCs/>
                <w:sz w:val="24"/>
              </w:rPr>
              <w:t>Қоршаған ортамен танысу</w:t>
            </w:r>
          </w:p>
          <w:p w:rsidR="001E59D1" w:rsidRPr="00B92257" w:rsidRDefault="001E59D1" w:rsidP="003F613C">
            <w:pPr>
              <w:jc w:val="both"/>
              <w:rPr>
                <w:sz w:val="24"/>
              </w:rPr>
            </w:pPr>
            <w:r w:rsidRPr="00B92257">
              <w:rPr>
                <w:sz w:val="24"/>
              </w:rPr>
              <w:t xml:space="preserve">( Қар қайдан пайда болады.)                                Д/ ойын: «Айырмашылығын тап» </w:t>
            </w:r>
          </w:p>
          <w:p w:rsidR="001E59D1" w:rsidRPr="00B92257" w:rsidRDefault="001E59D1" w:rsidP="003F613C">
            <w:pPr>
              <w:jc w:val="both"/>
              <w:rPr>
                <w:sz w:val="24"/>
              </w:rPr>
            </w:pPr>
            <w:r w:rsidRPr="00B92257">
              <w:rPr>
                <w:sz w:val="24"/>
              </w:rPr>
              <w:t>Мақсаты: Қыс мезгілінің ерекшелігін, ондағы құбылыстарды, кыс мезгілінің айларын атап , білу.</w:t>
            </w:r>
          </w:p>
          <w:p w:rsidR="001E59D1" w:rsidRPr="00B92257" w:rsidRDefault="001E59D1" w:rsidP="003F613C">
            <w:pPr>
              <w:jc w:val="both"/>
              <w:rPr>
                <w:sz w:val="24"/>
              </w:rPr>
            </w:pPr>
            <w:r w:rsidRPr="00B92257">
              <w:rPr>
                <w:sz w:val="24"/>
              </w:rPr>
              <w:t>Тәжірибе: Ас содасы арқылы ақ қар жасау, жасалған қардан аққала жасау.</w:t>
            </w:r>
          </w:p>
          <w:p w:rsidR="001E59D1" w:rsidRPr="00B92257" w:rsidRDefault="001E59D1" w:rsidP="003F613C">
            <w:pPr>
              <w:spacing w:line="276" w:lineRule="auto"/>
              <w:rPr>
                <w:b/>
                <w:bCs/>
                <w:sz w:val="28"/>
                <w:szCs w:val="24"/>
                <w:lang w:eastAsia="ru-RU"/>
              </w:rPr>
            </w:pPr>
          </w:p>
          <w:p w:rsidR="001E59D1" w:rsidRPr="0060159E" w:rsidRDefault="001E59D1" w:rsidP="003F613C">
            <w:pPr>
              <w:rPr>
                <w:b/>
                <w:bCs/>
                <w:sz w:val="24"/>
                <w:szCs w:val="24"/>
                <w:lang w:eastAsia="ru-RU"/>
              </w:rPr>
            </w:pPr>
          </w:p>
        </w:tc>
      </w:tr>
      <w:tr w:rsidR="001E59D1" w:rsidRPr="0060159E"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lastRenderedPageBreak/>
              <w:t>2- таңғы ас</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adjustRightInd w:val="0"/>
              <w:spacing w:after="200" w:line="276" w:lineRule="auto"/>
              <w:rPr>
                <w:sz w:val="24"/>
                <w:szCs w:val="24"/>
                <w:lang w:eastAsia="ru-RU"/>
              </w:rPr>
            </w:pPr>
            <w:r w:rsidRPr="0060159E">
              <w:rPr>
                <w:sz w:val="24"/>
                <w:szCs w:val="24"/>
                <w:lang w:eastAsia="ru-RU"/>
              </w:rPr>
              <w:t xml:space="preserve">Балалардың мәдени-гигиеналық дағдыларын дамыту,тамақтану мәдинетін қалыптастыру. Үлкендер еңбегін бағалауға </w:t>
            </w:r>
            <w:r w:rsidRPr="0060159E">
              <w:rPr>
                <w:sz w:val="24"/>
                <w:szCs w:val="24"/>
                <w:lang w:eastAsia="ru-RU"/>
              </w:rPr>
              <w:lastRenderedPageBreak/>
              <w:t>үйрету. Өз-өзіне қызмет ету дағдыларын жетілдіру.</w:t>
            </w:r>
          </w:p>
        </w:tc>
      </w:tr>
      <w:tr w:rsidR="001E59D1" w:rsidRPr="0060159E" w:rsidTr="00B92257">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lastRenderedPageBreak/>
              <w:t>Серуенге дайындық</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sz w:val="24"/>
                <w:szCs w:val="24"/>
                <w:lang w:eastAsia="ru-RU"/>
              </w:rPr>
            </w:pPr>
            <w:r w:rsidRPr="0060159E">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60159E" w:rsidRDefault="001E59D1" w:rsidP="003F613C">
            <w:pPr>
              <w:spacing w:after="200" w:line="276" w:lineRule="auto"/>
              <w:rPr>
                <w:sz w:val="24"/>
                <w:szCs w:val="24"/>
                <w:lang w:eastAsia="ru-RU"/>
              </w:rPr>
            </w:pPr>
            <w:r w:rsidRPr="0060159E">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60159E">
              <w:rPr>
                <w:b/>
                <w:bCs/>
                <w:sz w:val="24"/>
                <w:szCs w:val="24"/>
                <w:lang w:eastAsia="ru-RU"/>
              </w:rPr>
              <w:t>сөйлеуді дамыту, өзіне-өзі қызмет ету дағдылары, ірі және ұсақ моториканы дамыту)</w:t>
            </w:r>
            <w:r w:rsidRPr="0060159E">
              <w:rPr>
                <w:sz w:val="24"/>
                <w:szCs w:val="24"/>
                <w:lang w:eastAsia="ru-RU"/>
              </w:rPr>
              <w:t>.</w:t>
            </w:r>
          </w:p>
        </w:tc>
      </w:tr>
      <w:tr w:rsidR="001E59D1" w:rsidRPr="0060159E" w:rsidTr="00B92257">
        <w:trPr>
          <w:trHeight w:val="225"/>
        </w:trPr>
        <w:tc>
          <w:tcPr>
            <w:tcW w:w="2479" w:type="dxa"/>
            <w:vMerge w:val="restart"/>
            <w:tcBorders>
              <w:top w:val="single" w:sz="4" w:space="0" w:color="auto"/>
              <w:left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t>Серуен</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E85369" w:rsidRDefault="001E59D1" w:rsidP="00B92257">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1E59D1" w:rsidRDefault="001E59D1" w:rsidP="00B92257">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1E59D1" w:rsidRPr="0060159E" w:rsidRDefault="001E59D1" w:rsidP="00B92257">
            <w:pPr>
              <w:spacing w:after="200" w:line="276" w:lineRule="auto"/>
              <w:rPr>
                <w:b/>
                <w:sz w:val="24"/>
                <w:szCs w:val="24"/>
                <w:lang w:eastAsia="ru-RU"/>
              </w:rPr>
            </w:pPr>
            <w:r w:rsidRPr="00A9430C">
              <w:rPr>
                <w:b/>
                <w:bCs/>
              </w:rPr>
              <w:t>Қауіпсіздік ережесі:</w:t>
            </w:r>
            <w:r>
              <w:rPr>
                <w:bCs/>
              </w:rPr>
              <w:t>Серуенде сапты бұзбауға,ойын алаңынан тыс жерге шықпауға.</w:t>
            </w:r>
          </w:p>
        </w:tc>
      </w:tr>
      <w:tr w:rsidR="001E59D1" w:rsidRPr="00257118" w:rsidTr="00B92257">
        <w:trPr>
          <w:trHeight w:val="2085"/>
        </w:trPr>
        <w:tc>
          <w:tcPr>
            <w:tcW w:w="2479" w:type="dxa"/>
            <w:vMerge/>
            <w:tcBorders>
              <w:left w:val="single" w:sz="4" w:space="0" w:color="auto"/>
              <w:bottom w:val="single" w:sz="4" w:space="0" w:color="auto"/>
              <w:right w:val="single" w:sz="4" w:space="0" w:color="auto"/>
            </w:tcBorders>
            <w:hideMark/>
          </w:tcPr>
          <w:p w:rsidR="001E59D1" w:rsidRPr="0060159E" w:rsidRDefault="001E59D1" w:rsidP="003F613C">
            <w:pPr>
              <w:spacing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tcPr>
          <w:p w:rsidR="001E59D1" w:rsidRDefault="001E59D1" w:rsidP="003F613C">
            <w:pPr>
              <w:spacing w:line="276" w:lineRule="auto"/>
              <w:rPr>
                <w:b/>
                <w:sz w:val="24"/>
                <w:szCs w:val="24"/>
                <w:lang w:eastAsia="ru-RU"/>
              </w:rPr>
            </w:pPr>
            <w:r w:rsidRPr="00774C44">
              <w:rPr>
                <w:b/>
                <w:sz w:val="24"/>
                <w:szCs w:val="24"/>
                <w:lang w:eastAsia="ru-RU"/>
              </w:rPr>
              <w:t>Серуен №1          «Қар үстіндегі іздерді бақылау»</w:t>
            </w:r>
          </w:p>
          <w:p w:rsidR="001E59D1" w:rsidRPr="00F54CC7" w:rsidRDefault="001E59D1" w:rsidP="003F613C">
            <w:pPr>
              <w:spacing w:line="276" w:lineRule="auto"/>
              <w:jc w:val="both"/>
              <w:rPr>
                <w:b/>
                <w:sz w:val="24"/>
                <w:szCs w:val="24"/>
                <w:lang w:eastAsia="ru-RU"/>
              </w:rPr>
            </w:pPr>
            <w:r w:rsidRPr="00774C44">
              <w:rPr>
                <w:bCs/>
                <w:sz w:val="24"/>
                <w:szCs w:val="24"/>
                <w:lang w:eastAsia="ru-RU"/>
              </w:rPr>
              <w:t xml:space="preserve">Мақсаты: балаларды 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w:t>
            </w:r>
            <w:r w:rsidRPr="00774C44">
              <w:rPr>
                <w:bCs/>
                <w:sz w:val="24"/>
                <w:szCs w:val="24"/>
                <w:lang w:eastAsia="ru-RU"/>
              </w:rPr>
              <w:lastRenderedPageBreak/>
              <w:t>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баулу. Жеке жұмыс: бір құстың лабиринттен шығу жолы туралы ертегіні ойластыру.                          Мақал: Жем</w:t>
            </w:r>
            <w:r>
              <w:rPr>
                <w:bCs/>
                <w:sz w:val="24"/>
                <w:szCs w:val="24"/>
                <w:lang w:eastAsia="ru-RU"/>
              </w:rPr>
              <w:t xml:space="preserve"> </w:t>
            </w:r>
            <w:r w:rsidRPr="00774C44">
              <w:rPr>
                <w:bCs/>
                <w:sz w:val="24"/>
                <w:szCs w:val="24"/>
                <w:lang w:eastAsia="ru-RU"/>
              </w:rPr>
              <w:t>берсең</w:t>
            </w:r>
            <w:r>
              <w:rPr>
                <w:bCs/>
                <w:sz w:val="24"/>
                <w:szCs w:val="24"/>
                <w:lang w:eastAsia="ru-RU"/>
              </w:rPr>
              <w:t xml:space="preserve"> </w:t>
            </w:r>
            <w:r w:rsidRPr="00774C44">
              <w:rPr>
                <w:bCs/>
                <w:sz w:val="24"/>
                <w:szCs w:val="24"/>
                <w:lang w:eastAsia="ru-RU"/>
              </w:rPr>
              <w:t>құсқа қыста, сауабы тиер оның жазд</w:t>
            </w:r>
            <w:r>
              <w:rPr>
                <w:bCs/>
                <w:sz w:val="24"/>
                <w:szCs w:val="24"/>
                <w:lang w:eastAsia="ru-RU"/>
              </w:rPr>
              <w:t>а.</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60159E" w:rsidRDefault="001E59D1" w:rsidP="003F613C">
            <w:pPr>
              <w:spacing w:line="276" w:lineRule="auto"/>
              <w:rPr>
                <w:sz w:val="24"/>
                <w:szCs w:val="24"/>
                <w:lang w:eastAsia="ru-RU"/>
              </w:rPr>
            </w:pPr>
            <w:r w:rsidRPr="007A7C0E">
              <w:rPr>
                <w:b/>
                <w:bCs/>
                <w:sz w:val="24"/>
                <w:szCs w:val="24"/>
                <w:lang w:eastAsia="ru-RU"/>
              </w:rPr>
              <w:lastRenderedPageBreak/>
              <w:t>Серуен  №6</w:t>
            </w:r>
            <w:r w:rsidRPr="007A7C0E">
              <w:rPr>
                <w:sz w:val="24"/>
                <w:szCs w:val="24"/>
                <w:lang w:eastAsia="ru-RU"/>
              </w:rPr>
              <w:t xml:space="preserve">                «Үстіндегі іздерді бақылау» Мақсаты:балаларды қар үстіндегі адамдардың, жануарлардың, құстардың ізін айырып, білуге үйрету. Балаларды байқағыш, ойлау қасаиеттерін қалыптастырып, толықтыра түсу. Еңбек:құстар үшін жемсалғыш жасап, оны ағашқа іліп қою, жем салу. Қимылды ойын: «Ақ қоян» Мақсаты: </w:t>
            </w:r>
            <w:r w:rsidRPr="007A7C0E">
              <w:rPr>
                <w:sz w:val="24"/>
                <w:szCs w:val="24"/>
                <w:lang w:eastAsia="ru-RU"/>
              </w:rPr>
              <w:lastRenderedPageBreak/>
              <w:t>балаларды ептілікке баулу.</w:t>
            </w:r>
          </w:p>
        </w:tc>
        <w:tc>
          <w:tcPr>
            <w:tcW w:w="2807" w:type="dxa"/>
            <w:gridSpan w:val="4"/>
            <w:tcBorders>
              <w:top w:val="single" w:sz="4" w:space="0" w:color="auto"/>
              <w:left w:val="single" w:sz="4" w:space="0" w:color="auto"/>
              <w:bottom w:val="single" w:sz="4" w:space="0" w:color="auto"/>
              <w:right w:val="single" w:sz="4" w:space="0" w:color="auto"/>
            </w:tcBorders>
          </w:tcPr>
          <w:p w:rsidR="001E59D1" w:rsidRPr="007A7C0E" w:rsidRDefault="001E59D1" w:rsidP="003F613C">
            <w:pPr>
              <w:rPr>
                <w:b/>
                <w:bCs/>
                <w:sz w:val="24"/>
                <w:szCs w:val="24"/>
                <w:lang w:eastAsia="ru-RU"/>
              </w:rPr>
            </w:pPr>
            <w:r w:rsidRPr="007A7C0E">
              <w:rPr>
                <w:b/>
                <w:bCs/>
                <w:sz w:val="24"/>
                <w:szCs w:val="24"/>
                <w:lang w:eastAsia="ru-RU"/>
              </w:rPr>
              <w:lastRenderedPageBreak/>
              <w:t>Серуен № 4</w:t>
            </w:r>
          </w:p>
          <w:p w:rsidR="001E59D1" w:rsidRPr="00F54CC7" w:rsidRDefault="001E59D1" w:rsidP="003F613C">
            <w:pPr>
              <w:rPr>
                <w:sz w:val="24"/>
                <w:szCs w:val="24"/>
                <w:lang w:eastAsia="ru-RU"/>
              </w:rPr>
            </w:pPr>
            <w:r w:rsidRPr="007A7C0E">
              <w:rPr>
                <w:sz w:val="24"/>
                <w:szCs w:val="24"/>
                <w:lang w:eastAsia="ru-RU"/>
              </w:rPr>
              <w:t>«Қар жауып тұрған құбылысты бақылау»   Мақсаты:қардың жауып тұрғанын бақылау, ауа райына байланысты құбылыстарды түсіндіру. Еңбек:Тәрбиеші жұмысты ркімге бөліп беруге көмектеседі. Бірі қарды жинаса, енді бірі оны тасиды, шанаға артады, ұжым болып бәрі қарды тазалауға қатысады. Қимылды ойын: «Аңшы мен қояндар» Мақсаты:жылжымалы лақтырған нысанға затты тигізу, жүруге өрмелеп шығуға жаттықтыру.</w:t>
            </w:r>
          </w:p>
        </w:tc>
        <w:tc>
          <w:tcPr>
            <w:tcW w:w="2581" w:type="dxa"/>
            <w:gridSpan w:val="4"/>
            <w:tcBorders>
              <w:top w:val="single" w:sz="4" w:space="0" w:color="auto"/>
              <w:left w:val="single" w:sz="4" w:space="0" w:color="auto"/>
              <w:bottom w:val="single" w:sz="4" w:space="0" w:color="auto"/>
              <w:right w:val="single" w:sz="4" w:space="0" w:color="auto"/>
            </w:tcBorders>
          </w:tcPr>
          <w:p w:rsidR="001E59D1" w:rsidRPr="007A7C0E" w:rsidRDefault="001E59D1" w:rsidP="003F613C">
            <w:pPr>
              <w:pStyle w:val="a5"/>
              <w:rPr>
                <w:b/>
                <w:bCs/>
                <w:lang w:val="kk-KZ"/>
              </w:rPr>
            </w:pPr>
            <w:r w:rsidRPr="000A1D1B">
              <w:rPr>
                <w:lang w:val="kk-KZ"/>
              </w:rPr>
              <w:t xml:space="preserve"> </w:t>
            </w:r>
            <w:r w:rsidRPr="007A7C0E">
              <w:rPr>
                <w:b/>
                <w:bCs/>
                <w:lang w:val="kk-KZ"/>
              </w:rPr>
              <w:t>Серуен</w:t>
            </w:r>
            <w:r>
              <w:rPr>
                <w:b/>
                <w:bCs/>
                <w:lang w:val="kk-KZ"/>
              </w:rPr>
              <w:t xml:space="preserve"> </w:t>
            </w:r>
            <w:r w:rsidRPr="007A7C0E">
              <w:rPr>
                <w:b/>
                <w:bCs/>
                <w:lang w:val="kk-KZ"/>
              </w:rPr>
              <w:t xml:space="preserve">№9 </w:t>
            </w:r>
          </w:p>
          <w:p w:rsidR="001E59D1" w:rsidRPr="007A7C0E" w:rsidRDefault="001E59D1" w:rsidP="003F613C">
            <w:pPr>
              <w:pStyle w:val="a5"/>
              <w:rPr>
                <w:lang w:val="kk-KZ"/>
              </w:rPr>
            </w:pPr>
            <w:r w:rsidRPr="007A7C0E">
              <w:rPr>
                <w:lang w:val="kk-KZ"/>
              </w:rPr>
              <w:t>«Қар тазалушының еңбегін бақылау»</w:t>
            </w:r>
          </w:p>
          <w:p w:rsidR="001E59D1" w:rsidRPr="007A7C0E" w:rsidRDefault="001E59D1" w:rsidP="003F613C">
            <w:pPr>
              <w:pStyle w:val="a5"/>
              <w:rPr>
                <w:lang w:val="kk-KZ"/>
              </w:rPr>
            </w:pPr>
            <w:r w:rsidRPr="007A7C0E">
              <w:rPr>
                <w:lang w:val="kk-KZ"/>
              </w:rPr>
              <w:t xml:space="preserve"> Мақсаты:аула сыпырушының қыс кезіндегіеңбег, оның жұмысы туралы балалардыңтүсінігін толықтыру. </w:t>
            </w:r>
          </w:p>
          <w:p w:rsidR="001E59D1" w:rsidRPr="007A7C0E" w:rsidRDefault="001E59D1" w:rsidP="003F613C">
            <w:pPr>
              <w:pStyle w:val="a5"/>
              <w:rPr>
                <w:lang w:val="kk-KZ"/>
              </w:rPr>
            </w:pPr>
            <w:r w:rsidRPr="007A7C0E">
              <w:rPr>
                <w:lang w:val="kk-KZ"/>
              </w:rPr>
              <w:t xml:space="preserve">Көркем сөз </w:t>
            </w:r>
          </w:p>
          <w:p w:rsidR="001E59D1" w:rsidRPr="007A7C0E" w:rsidRDefault="001E59D1" w:rsidP="003F613C">
            <w:pPr>
              <w:pStyle w:val="a5"/>
              <w:rPr>
                <w:lang w:val="kk-KZ"/>
              </w:rPr>
            </w:pPr>
            <w:r w:rsidRPr="007A7C0E">
              <w:rPr>
                <w:lang w:val="kk-KZ"/>
              </w:rPr>
              <w:t xml:space="preserve">Қолынамкиіп қолғапт, </w:t>
            </w:r>
          </w:p>
          <w:p w:rsidR="001E59D1" w:rsidRPr="007A7C0E" w:rsidRDefault="001E59D1" w:rsidP="003F613C">
            <w:pPr>
              <w:pStyle w:val="a5"/>
              <w:rPr>
                <w:lang w:val="kk-KZ"/>
              </w:rPr>
            </w:pPr>
            <w:r w:rsidRPr="007A7C0E">
              <w:rPr>
                <w:lang w:val="kk-KZ"/>
              </w:rPr>
              <w:t>Ауланы ағай сыпырды.</w:t>
            </w:r>
          </w:p>
          <w:p w:rsidR="001E59D1" w:rsidRPr="007A7C0E" w:rsidRDefault="001E59D1" w:rsidP="003F613C">
            <w:pPr>
              <w:pStyle w:val="a5"/>
              <w:rPr>
                <w:lang w:val="kk-KZ"/>
              </w:rPr>
            </w:pPr>
            <w:r w:rsidRPr="007A7C0E">
              <w:rPr>
                <w:lang w:val="kk-KZ"/>
              </w:rPr>
              <w:t xml:space="preserve">Тазалап қарды мұздарды, </w:t>
            </w:r>
          </w:p>
          <w:p w:rsidR="001E59D1" w:rsidRPr="007A7C0E" w:rsidRDefault="001E59D1" w:rsidP="003F613C">
            <w:pPr>
              <w:pStyle w:val="a5"/>
              <w:rPr>
                <w:lang w:val="kk-KZ"/>
              </w:rPr>
            </w:pPr>
            <w:r w:rsidRPr="007A7C0E">
              <w:rPr>
                <w:lang w:val="kk-KZ"/>
              </w:rPr>
              <w:t>Бәрімізге ол жол ашты.</w:t>
            </w:r>
          </w:p>
          <w:p w:rsidR="001E59D1" w:rsidRPr="007A7C0E" w:rsidRDefault="001E59D1" w:rsidP="003F613C">
            <w:pPr>
              <w:pStyle w:val="a5"/>
              <w:rPr>
                <w:lang w:val="kk-KZ"/>
              </w:rPr>
            </w:pPr>
            <w:r w:rsidRPr="007A7C0E">
              <w:rPr>
                <w:lang w:val="kk-KZ"/>
              </w:rPr>
              <w:t xml:space="preserve"> Еңбек: аула сыпырушыға балабақшаның ауласын сыпруға көмектесу.</w:t>
            </w:r>
          </w:p>
          <w:p w:rsidR="001E59D1" w:rsidRPr="007A7C0E" w:rsidRDefault="001E59D1" w:rsidP="003F613C">
            <w:pPr>
              <w:pStyle w:val="a5"/>
              <w:rPr>
                <w:lang w:val="kk-KZ"/>
              </w:rPr>
            </w:pPr>
            <w:r w:rsidRPr="007A7C0E">
              <w:rPr>
                <w:lang w:val="kk-KZ"/>
              </w:rPr>
              <w:t xml:space="preserve">Қимылды ойын:«Сауыққойлар» </w:t>
            </w:r>
            <w:r w:rsidRPr="007A7C0E">
              <w:rPr>
                <w:lang w:val="kk-KZ"/>
              </w:rPr>
              <w:lastRenderedPageBreak/>
              <w:t>(қысқы спорт ойындары.).</w:t>
            </w:r>
          </w:p>
          <w:p w:rsidR="001E59D1" w:rsidRPr="007A7C0E" w:rsidRDefault="001E59D1" w:rsidP="003F613C">
            <w:pPr>
              <w:pStyle w:val="a5"/>
              <w:rPr>
                <w:lang w:val="kk-KZ"/>
              </w:rPr>
            </w:pPr>
            <w:r w:rsidRPr="007A7C0E">
              <w:rPr>
                <w:lang w:val="kk-KZ"/>
              </w:rPr>
              <w:t xml:space="preserve">Жаңылтпаштар: </w:t>
            </w:r>
          </w:p>
          <w:p w:rsidR="001E59D1" w:rsidRPr="007A7C0E" w:rsidRDefault="001E59D1" w:rsidP="003F613C">
            <w:pPr>
              <w:pStyle w:val="a5"/>
              <w:rPr>
                <w:lang w:val="kk-KZ"/>
              </w:rPr>
            </w:pPr>
            <w:r w:rsidRPr="007A7C0E">
              <w:rPr>
                <w:lang w:val="kk-KZ"/>
              </w:rPr>
              <w:t xml:space="preserve">Қаңтар айы болды, күн суытты </w:t>
            </w:r>
          </w:p>
          <w:p w:rsidR="001E59D1" w:rsidRPr="0060159E" w:rsidRDefault="001E59D1" w:rsidP="003F613C">
            <w:pPr>
              <w:pStyle w:val="a5"/>
              <w:rPr>
                <w:bCs/>
                <w:color w:val="000000"/>
                <w:kern w:val="24"/>
                <w:lang w:val="kk-KZ"/>
              </w:rPr>
            </w:pPr>
            <w:r w:rsidRPr="007A7C0E">
              <w:rPr>
                <w:lang w:val="kk-KZ"/>
              </w:rPr>
              <w:t>Қалың қар жауды, боран соқты.</w:t>
            </w:r>
          </w:p>
        </w:tc>
        <w:tc>
          <w:tcPr>
            <w:tcW w:w="2832" w:type="dxa"/>
            <w:gridSpan w:val="2"/>
            <w:tcBorders>
              <w:top w:val="single" w:sz="4" w:space="0" w:color="auto"/>
              <w:left w:val="single" w:sz="4" w:space="0" w:color="auto"/>
              <w:bottom w:val="single" w:sz="4" w:space="0" w:color="auto"/>
              <w:right w:val="single" w:sz="4" w:space="0" w:color="auto"/>
            </w:tcBorders>
          </w:tcPr>
          <w:p w:rsidR="001E59D1" w:rsidRPr="007A7C0E" w:rsidRDefault="001E59D1" w:rsidP="003F613C">
            <w:pPr>
              <w:rPr>
                <w:bCs/>
                <w:sz w:val="24"/>
                <w:szCs w:val="24"/>
                <w:lang w:eastAsia="ru-RU"/>
              </w:rPr>
            </w:pPr>
            <w:r w:rsidRPr="007A7C0E">
              <w:rPr>
                <w:b/>
                <w:sz w:val="24"/>
                <w:szCs w:val="24"/>
                <w:lang w:eastAsia="ru-RU"/>
              </w:rPr>
              <w:lastRenderedPageBreak/>
              <w:t xml:space="preserve">Серуен №12                                 </w:t>
            </w:r>
            <w:r w:rsidRPr="007A7C0E">
              <w:rPr>
                <w:bCs/>
                <w:sz w:val="24"/>
                <w:szCs w:val="24"/>
                <w:lang w:eastAsia="ru-RU"/>
              </w:rPr>
              <w:t xml:space="preserve">Ауаны бақылау </w:t>
            </w:r>
          </w:p>
          <w:p w:rsidR="001E59D1" w:rsidRPr="007A7C0E" w:rsidRDefault="001E59D1" w:rsidP="003F613C">
            <w:pPr>
              <w:rPr>
                <w:bCs/>
                <w:sz w:val="24"/>
                <w:szCs w:val="24"/>
                <w:lang w:eastAsia="ru-RU"/>
              </w:rPr>
            </w:pPr>
            <w:r w:rsidRPr="007A7C0E">
              <w:rPr>
                <w:bCs/>
                <w:sz w:val="24"/>
                <w:szCs w:val="24"/>
                <w:lang w:eastAsia="ru-RU"/>
              </w:rPr>
              <w:t xml:space="preserve">Мақсаты:Балаларды табиғаттың бір құрамдас бөлігі ауамен, және оның қасиеттерімен таныстыру. </w:t>
            </w:r>
          </w:p>
          <w:p w:rsidR="001E59D1" w:rsidRPr="007A7C0E" w:rsidRDefault="001E59D1" w:rsidP="003F613C">
            <w:pPr>
              <w:rPr>
                <w:bCs/>
                <w:sz w:val="24"/>
                <w:szCs w:val="24"/>
                <w:lang w:eastAsia="ru-RU"/>
              </w:rPr>
            </w:pPr>
            <w:r w:rsidRPr="007A7C0E">
              <w:rPr>
                <w:bCs/>
                <w:sz w:val="24"/>
                <w:szCs w:val="24"/>
                <w:lang w:eastAsia="ru-RU"/>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1E59D1" w:rsidRPr="007A7C0E" w:rsidRDefault="001E59D1" w:rsidP="003F613C">
            <w:pPr>
              <w:rPr>
                <w:bCs/>
                <w:sz w:val="24"/>
                <w:szCs w:val="24"/>
                <w:lang w:eastAsia="ru-RU"/>
              </w:rPr>
            </w:pPr>
            <w:r w:rsidRPr="007A7C0E">
              <w:rPr>
                <w:bCs/>
                <w:sz w:val="24"/>
                <w:szCs w:val="24"/>
                <w:lang w:eastAsia="ru-RU"/>
              </w:rPr>
              <w:t xml:space="preserve">Жұмбақ. </w:t>
            </w:r>
          </w:p>
          <w:p w:rsidR="001E59D1" w:rsidRPr="007A7C0E" w:rsidRDefault="001E59D1" w:rsidP="003F613C">
            <w:pPr>
              <w:rPr>
                <w:bCs/>
                <w:sz w:val="24"/>
                <w:szCs w:val="24"/>
                <w:lang w:eastAsia="ru-RU"/>
              </w:rPr>
            </w:pPr>
            <w:r w:rsidRPr="007A7C0E">
              <w:rPr>
                <w:bCs/>
                <w:sz w:val="24"/>
                <w:szCs w:val="24"/>
                <w:lang w:eastAsia="ru-RU"/>
              </w:rPr>
              <w:t xml:space="preserve">Көзге ілінбейді, </w:t>
            </w:r>
          </w:p>
          <w:p w:rsidR="001E59D1" w:rsidRPr="007A7C0E" w:rsidRDefault="001E59D1" w:rsidP="003F613C">
            <w:pPr>
              <w:rPr>
                <w:bCs/>
                <w:sz w:val="24"/>
                <w:szCs w:val="24"/>
                <w:lang w:eastAsia="ru-RU"/>
              </w:rPr>
            </w:pPr>
            <w:r w:rsidRPr="007A7C0E">
              <w:rPr>
                <w:bCs/>
                <w:sz w:val="24"/>
                <w:szCs w:val="24"/>
                <w:lang w:eastAsia="ru-RU"/>
              </w:rPr>
              <w:t xml:space="preserve">Жұтсаң білінбейді. (Ауа) </w:t>
            </w:r>
          </w:p>
          <w:p w:rsidR="001E59D1" w:rsidRPr="007A7C0E" w:rsidRDefault="001E59D1" w:rsidP="003F613C">
            <w:pPr>
              <w:rPr>
                <w:bCs/>
                <w:sz w:val="24"/>
                <w:szCs w:val="24"/>
                <w:lang w:eastAsia="ru-RU"/>
              </w:rPr>
            </w:pPr>
            <w:r w:rsidRPr="007A7C0E">
              <w:rPr>
                <w:bCs/>
                <w:sz w:val="24"/>
                <w:szCs w:val="24"/>
                <w:lang w:eastAsia="ru-RU"/>
              </w:rPr>
              <w:t xml:space="preserve">Қозғалмалы ойын: «Қоңыздар» </w:t>
            </w:r>
          </w:p>
          <w:p w:rsidR="001E59D1" w:rsidRPr="0060159E" w:rsidRDefault="001E59D1" w:rsidP="003F613C">
            <w:pPr>
              <w:rPr>
                <w:b/>
                <w:sz w:val="24"/>
                <w:szCs w:val="24"/>
                <w:lang w:eastAsia="ru-RU"/>
              </w:rPr>
            </w:pPr>
            <w:r w:rsidRPr="007A7C0E">
              <w:rPr>
                <w:bCs/>
                <w:sz w:val="24"/>
                <w:szCs w:val="24"/>
                <w:lang w:eastAsia="ru-RU"/>
              </w:rPr>
              <w:t>Еңбек әрекеті: Сынған бұтақтарды және жапырақтарды жинау.</w:t>
            </w:r>
          </w:p>
        </w:tc>
      </w:tr>
      <w:tr w:rsidR="001E59D1" w:rsidRPr="0060159E" w:rsidTr="00B92257">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lastRenderedPageBreak/>
              <w:t>Серуеннен оралу</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BF0F2E" w:rsidRDefault="001E59D1" w:rsidP="00B92257">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1E59D1" w:rsidRDefault="001E59D1" w:rsidP="00B92257">
            <w:pPr>
              <w:pStyle w:val="a5"/>
              <w:rPr>
                <w:lang w:val="kk-KZ"/>
              </w:rPr>
            </w:pPr>
            <w:r w:rsidRPr="00327556">
              <w:rPr>
                <w:b/>
                <w:bCs/>
                <w:lang w:val="kk-KZ"/>
              </w:rPr>
              <w:t>Дәйек сөздер:</w:t>
            </w:r>
            <w:r w:rsidRPr="00D96457">
              <w:rPr>
                <w:lang w:val="kk-KZ"/>
              </w:rPr>
              <w:t xml:space="preserve"> </w:t>
            </w:r>
            <w:r>
              <w:rPr>
                <w:lang w:val="kk-KZ"/>
              </w:rPr>
              <w:t>.«</w:t>
            </w:r>
            <w:r w:rsidRPr="00EE3D75">
              <w:rPr>
                <w:lang w:val="kk-KZ"/>
              </w:rPr>
              <w:t xml:space="preserve"> </w:t>
            </w:r>
            <w:r>
              <w:rPr>
                <w:lang w:val="kk-KZ"/>
              </w:rPr>
              <w:t>Ынтымақ-бұзылмайтын қорған»</w:t>
            </w:r>
          </w:p>
          <w:p w:rsidR="001E59D1" w:rsidRPr="009A732C" w:rsidRDefault="001E59D1" w:rsidP="00B92257">
            <w:pPr>
              <w:rPr>
                <w:b/>
                <w:bCs/>
                <w:sz w:val="24"/>
                <w:szCs w:val="24"/>
              </w:rPr>
            </w:pPr>
            <w:r w:rsidRPr="009A732C">
              <w:rPr>
                <w:rFonts w:eastAsia="Calibri"/>
                <w:b/>
                <w:bCs/>
                <w:sz w:val="24"/>
                <w:szCs w:val="24"/>
              </w:rPr>
              <w:t>Сөздік қор</w:t>
            </w:r>
            <w:r w:rsidRPr="00BF59D5">
              <w:rPr>
                <w:sz w:val="24"/>
                <w:szCs w:val="24"/>
                <w:lang w:bidi="he-IL"/>
              </w:rPr>
              <w:t xml:space="preserve"> Балаларды үй жануарларын және олардың төлдерін дұрыс</w:t>
            </w:r>
            <w:r>
              <w:rPr>
                <w:sz w:val="24"/>
                <w:szCs w:val="24"/>
                <w:lang w:bidi="he-IL"/>
              </w:rPr>
              <w:t xml:space="preserve"> </w:t>
            </w:r>
            <w:r w:rsidRPr="00BF59D5">
              <w:rPr>
                <w:sz w:val="24"/>
                <w:szCs w:val="24"/>
                <w:lang w:bidi="he-IL"/>
              </w:rPr>
              <w:t>айтуға үйрету, сызба бойынша үй жануарларын сипаттай білуге үйрету, тақпақтар, жаңылтпаш, жұмбақтар арқылы балалардың</w:t>
            </w:r>
            <w:r>
              <w:rPr>
                <w:sz w:val="24"/>
                <w:szCs w:val="24"/>
                <w:lang w:bidi="he-IL"/>
              </w:rPr>
              <w:t xml:space="preserve"> </w:t>
            </w:r>
            <w:r w:rsidRPr="00BF59D5">
              <w:rPr>
                <w:sz w:val="24"/>
                <w:szCs w:val="24"/>
                <w:lang w:bidi="he-IL"/>
              </w:rPr>
              <w:t>тілдерін жетілдіру</w:t>
            </w:r>
          </w:p>
          <w:p w:rsidR="001E59D1" w:rsidRPr="0060159E" w:rsidRDefault="001E59D1" w:rsidP="00B92257">
            <w:pPr>
              <w:spacing w:after="200" w:line="276" w:lineRule="auto"/>
              <w:rPr>
                <w:b/>
                <w:bCs/>
                <w:sz w:val="24"/>
                <w:szCs w:val="24"/>
                <w:lang w:eastAsia="ru-RU"/>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1E59D1" w:rsidRPr="0060159E"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t>Түскі ас</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sz w:val="24"/>
                <w:szCs w:val="24"/>
                <w:lang w:eastAsia="ru-RU"/>
              </w:rPr>
            </w:pPr>
            <w:r w:rsidRPr="0060159E">
              <w:rPr>
                <w:sz w:val="24"/>
                <w:szCs w:val="24"/>
                <w:lang w:eastAsia="ru-RU"/>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60159E" w:rsidRDefault="001E59D1" w:rsidP="003F613C">
            <w:pPr>
              <w:spacing w:line="276" w:lineRule="auto"/>
              <w:rPr>
                <w:sz w:val="24"/>
                <w:szCs w:val="24"/>
                <w:lang w:eastAsia="ru-RU"/>
              </w:rPr>
            </w:pPr>
            <w:r w:rsidRPr="0060159E">
              <w:rPr>
                <w:sz w:val="24"/>
                <w:szCs w:val="24"/>
                <w:lang w:eastAsia="ru-RU"/>
              </w:rPr>
              <w:t>Кезекшілердің  жұмысы( асхана  құралдарын, майлықтарды  үстелге  қою)</w:t>
            </w:r>
          </w:p>
          <w:p w:rsidR="001E59D1" w:rsidRPr="00B92257" w:rsidRDefault="001E59D1" w:rsidP="003F613C">
            <w:pPr>
              <w:spacing w:line="276" w:lineRule="auto"/>
              <w:rPr>
                <w:sz w:val="24"/>
                <w:szCs w:val="24"/>
                <w:lang w:eastAsia="ru-RU"/>
              </w:rPr>
            </w:pPr>
            <w:r w:rsidRPr="0060159E">
              <w:rPr>
                <w:sz w:val="24"/>
                <w:szCs w:val="24"/>
                <w:lang w:eastAsia="ru-RU"/>
              </w:rPr>
              <w:t>Тамақтану (өз  орнын  білу,  дұрыс  отыру, асхана  құралдарын  дұрыс  ұстай  білу,  ұқыпты  тамақтану ,сөйлеспеу,   алғысайту) (</w:t>
            </w:r>
            <w:r w:rsidRPr="0060159E">
              <w:rPr>
                <w:b/>
                <w:bCs/>
                <w:sz w:val="24"/>
                <w:szCs w:val="24"/>
                <w:lang w:eastAsia="ru-RU"/>
              </w:rPr>
              <w:t>мәдени-гигеналықдағдылар, өзіне-өзіқызметету, еңбекәрекеті) (бір тұтас тәрбие)</w:t>
            </w:r>
          </w:p>
        </w:tc>
      </w:tr>
      <w:tr w:rsidR="001E59D1" w:rsidRPr="0060159E" w:rsidTr="00B92257">
        <w:trPr>
          <w:trHeight w:val="543"/>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b/>
                <w:sz w:val="24"/>
                <w:szCs w:val="24"/>
                <w:lang w:eastAsia="ru-RU"/>
              </w:rPr>
            </w:pPr>
            <w:r w:rsidRPr="0060159E">
              <w:rPr>
                <w:b/>
                <w:sz w:val="24"/>
                <w:szCs w:val="24"/>
                <w:lang w:eastAsia="ru-RU"/>
              </w:rPr>
              <w:lastRenderedPageBreak/>
              <w:t>Күндізгі ұйқы</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jc w:val="center"/>
              <w:rPr>
                <w:sz w:val="24"/>
                <w:szCs w:val="24"/>
                <w:lang w:eastAsia="ru-RU"/>
              </w:rPr>
            </w:pPr>
            <w:r w:rsidRPr="0060159E">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60159E" w:rsidTr="00B92257">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60159E" w:rsidRDefault="001E59D1" w:rsidP="003F613C">
            <w:pPr>
              <w:spacing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color w:val="000000"/>
                <w:sz w:val="24"/>
                <w:szCs w:val="24"/>
                <w:lang w:eastAsia="ru-RU"/>
              </w:rPr>
            </w:pPr>
            <w:r w:rsidRPr="0060159E">
              <w:rPr>
                <w:color w:val="000000"/>
                <w:sz w:val="24"/>
                <w:szCs w:val="24"/>
                <w:lang w:eastAsia="ru-RU"/>
              </w:rPr>
              <w:t xml:space="preserve">аудио-ертегі </w:t>
            </w:r>
          </w:p>
          <w:p w:rsidR="001E59D1" w:rsidRPr="0060159E" w:rsidRDefault="001E59D1" w:rsidP="003F613C">
            <w:pPr>
              <w:spacing w:line="276" w:lineRule="auto"/>
              <w:rPr>
                <w:sz w:val="24"/>
                <w:szCs w:val="24"/>
                <w:lang w:eastAsia="ru-RU"/>
              </w:rPr>
            </w:pPr>
            <w:r w:rsidRPr="0060159E">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color w:val="000000"/>
                <w:sz w:val="24"/>
                <w:szCs w:val="24"/>
                <w:lang w:eastAsia="ru-RU"/>
              </w:rPr>
            </w:pPr>
            <w:r w:rsidRPr="0060159E">
              <w:rPr>
                <w:color w:val="000000"/>
                <w:sz w:val="24"/>
                <w:szCs w:val="24"/>
                <w:lang w:eastAsia="ru-RU"/>
              </w:rPr>
              <w:t>«Әлди –әлди ұйықтай</w:t>
            </w:r>
            <w:r>
              <w:rPr>
                <w:color w:val="000000"/>
                <w:sz w:val="24"/>
                <w:szCs w:val="24"/>
                <w:lang w:eastAsia="ru-RU"/>
              </w:rPr>
              <w:t xml:space="preserve"> </w:t>
            </w:r>
            <w:r w:rsidRPr="0060159E">
              <w:rPr>
                <w:color w:val="000000"/>
                <w:sz w:val="24"/>
                <w:szCs w:val="24"/>
                <w:lang w:eastAsia="ru-RU"/>
              </w:rPr>
              <w:t>ғой»</w:t>
            </w:r>
            <w:r>
              <w:rPr>
                <w:color w:val="000000"/>
                <w:sz w:val="24"/>
                <w:szCs w:val="24"/>
                <w:lang w:eastAsia="ru-RU"/>
              </w:rPr>
              <w:t xml:space="preserve"> </w:t>
            </w:r>
          </w:p>
          <w:p w:rsidR="001E59D1" w:rsidRPr="0060159E" w:rsidRDefault="001E59D1" w:rsidP="003F613C">
            <w:pPr>
              <w:spacing w:line="276" w:lineRule="auto"/>
              <w:rPr>
                <w:sz w:val="24"/>
                <w:szCs w:val="24"/>
                <w:lang w:eastAsia="ru-RU"/>
              </w:rPr>
            </w:pPr>
            <w:r>
              <w:rPr>
                <w:color w:val="000000"/>
                <w:sz w:val="24"/>
                <w:szCs w:val="24"/>
                <w:lang w:eastAsia="ru-RU"/>
              </w:rPr>
              <w:t xml:space="preserve">бесік жыры </w:t>
            </w:r>
            <w:r w:rsidRPr="0060159E">
              <w:rPr>
                <w:color w:val="000000"/>
                <w:sz w:val="24"/>
                <w:szCs w:val="24"/>
                <w:lang w:eastAsia="ru-RU"/>
              </w:rPr>
              <w:br/>
            </w: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sz w:val="24"/>
                <w:szCs w:val="24"/>
                <w:lang w:eastAsia="ru-RU"/>
              </w:rPr>
            </w:pPr>
            <w:r w:rsidRPr="0060159E">
              <w:rPr>
                <w:color w:val="000000"/>
                <w:sz w:val="24"/>
                <w:szCs w:val="24"/>
                <w:lang w:eastAsia="ru-RU"/>
              </w:rPr>
              <w:t>«Бесік жырын» тыңдату</w:t>
            </w:r>
          </w:p>
        </w:tc>
        <w:tc>
          <w:tcPr>
            <w:tcW w:w="2581" w:type="dxa"/>
            <w:gridSpan w:val="4"/>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sz w:val="24"/>
                <w:szCs w:val="24"/>
                <w:lang w:eastAsia="ru-RU"/>
              </w:rPr>
            </w:pPr>
            <w:r w:rsidRPr="0060159E">
              <w:rPr>
                <w:color w:val="000000"/>
                <w:sz w:val="24"/>
                <w:szCs w:val="24"/>
                <w:lang w:eastAsia="ru-RU"/>
              </w:rPr>
              <w:t>«Бауырсақ» ертегісін оқып беру</w:t>
            </w:r>
            <w:r w:rsidRPr="0060159E">
              <w:rPr>
                <w:color w:val="000000"/>
                <w:sz w:val="24"/>
                <w:szCs w:val="24"/>
                <w:lang w:eastAsia="ru-RU"/>
              </w:rPr>
              <w:br/>
            </w:r>
            <w:r w:rsidRPr="0060159E">
              <w:rPr>
                <w:b/>
                <w:bCs/>
                <w:color w:val="000000"/>
                <w:sz w:val="24"/>
                <w:szCs w:val="24"/>
                <w:lang w:eastAsia="ru-RU"/>
              </w:rPr>
              <w:t>Көркем әдебиет</w:t>
            </w:r>
          </w:p>
        </w:tc>
        <w:tc>
          <w:tcPr>
            <w:tcW w:w="2832" w:type="dxa"/>
            <w:gridSpan w:val="2"/>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sz w:val="24"/>
                <w:szCs w:val="24"/>
                <w:lang w:eastAsia="ru-RU"/>
              </w:rPr>
            </w:pPr>
            <w:r w:rsidRPr="0060159E">
              <w:rPr>
                <w:color w:val="000000"/>
                <w:sz w:val="24"/>
                <w:szCs w:val="24"/>
                <w:lang w:eastAsia="ru-RU"/>
              </w:rPr>
              <w:t>«Жақсы жатып, жайлы тұр!»</w:t>
            </w:r>
          </w:p>
        </w:tc>
      </w:tr>
      <w:tr w:rsidR="001E59D1" w:rsidRPr="0060159E"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b/>
                <w:sz w:val="24"/>
                <w:szCs w:val="24"/>
                <w:lang w:eastAsia="ru-RU"/>
              </w:rPr>
            </w:pPr>
            <w:r w:rsidRPr="0060159E">
              <w:rPr>
                <w:b/>
                <w:sz w:val="24"/>
                <w:szCs w:val="24"/>
                <w:lang w:eastAsia="ru-RU"/>
              </w:rPr>
              <w:t>Біртіндеп ұйқыдан ояту, сауықтыру шаралары</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ind w:left="137"/>
              <w:rPr>
                <w:b/>
                <w:sz w:val="24"/>
                <w:szCs w:val="24"/>
                <w:lang w:eastAsia="ru-RU"/>
              </w:rPr>
            </w:pPr>
            <w:r w:rsidRPr="0060159E">
              <w:rPr>
                <w:sz w:val="24"/>
                <w:szCs w:val="24"/>
                <w:lang w:eastAsia="ru-RU"/>
              </w:rPr>
              <w:t xml:space="preserve">Өз орындарында отырып керілу, тыныстау  жаттығуларын жасату.  </w:t>
            </w:r>
          </w:p>
          <w:p w:rsidR="001E59D1" w:rsidRPr="0060159E" w:rsidRDefault="001E59D1" w:rsidP="003F613C">
            <w:pPr>
              <w:spacing w:line="276" w:lineRule="auto"/>
              <w:ind w:left="137"/>
              <w:rPr>
                <w:sz w:val="24"/>
                <w:szCs w:val="24"/>
                <w:lang w:eastAsia="ru-RU"/>
              </w:rPr>
            </w:pPr>
            <w:r w:rsidRPr="0060159E">
              <w:rPr>
                <w:sz w:val="24"/>
                <w:szCs w:val="24"/>
                <w:lang w:eastAsia="ru-RU"/>
              </w:rPr>
              <w:t>(дене жаттығулар мен белсенділігі)</w:t>
            </w:r>
          </w:p>
          <w:p w:rsidR="001E59D1" w:rsidRPr="0060159E" w:rsidRDefault="001E59D1" w:rsidP="003F613C">
            <w:pPr>
              <w:spacing w:line="276" w:lineRule="auto"/>
              <w:ind w:left="137"/>
              <w:rPr>
                <w:sz w:val="24"/>
                <w:szCs w:val="24"/>
                <w:lang w:eastAsia="ru-RU"/>
              </w:rPr>
            </w:pPr>
            <w:r w:rsidRPr="0060159E">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0159E">
              <w:rPr>
                <w:b/>
                <w:bCs/>
                <w:sz w:val="24"/>
                <w:szCs w:val="24"/>
                <w:lang w:eastAsia="ru-RU"/>
              </w:rPr>
              <w:t>өзіне-өзі қызмет ету дағдылары, ірі және ұсақ моториканы дамыту)</w:t>
            </w:r>
          </w:p>
          <w:p w:rsidR="001E59D1" w:rsidRPr="0060159E" w:rsidRDefault="001E59D1" w:rsidP="003F613C">
            <w:pPr>
              <w:spacing w:line="276" w:lineRule="auto"/>
              <w:ind w:left="137"/>
              <w:rPr>
                <w:sz w:val="24"/>
                <w:szCs w:val="24"/>
                <w:lang w:eastAsia="ru-RU"/>
              </w:rPr>
            </w:pPr>
            <w:r w:rsidRPr="0060159E">
              <w:rPr>
                <w:sz w:val="24"/>
                <w:szCs w:val="24"/>
                <w:lang w:eastAsia="ru-RU"/>
              </w:rPr>
              <w:t>Қолдарын жуу, құрғатып сүрту, сүлгіні өз орнына іліп қоюды үйрету.</w:t>
            </w:r>
            <w:r w:rsidRPr="0060159E">
              <w:rPr>
                <w:b/>
                <w:bCs/>
                <w:sz w:val="24"/>
                <w:szCs w:val="24"/>
                <w:lang w:eastAsia="ru-RU"/>
              </w:rPr>
              <w:t>(мәдени-гигиеналықдағдылар</w:t>
            </w:r>
            <w:r w:rsidRPr="0060159E">
              <w:rPr>
                <w:sz w:val="24"/>
                <w:szCs w:val="24"/>
                <w:lang w:eastAsia="ru-RU"/>
              </w:rPr>
              <w:t xml:space="preserve">).  </w:t>
            </w:r>
          </w:p>
        </w:tc>
      </w:tr>
      <w:tr w:rsidR="001E59D1" w:rsidRPr="0060159E" w:rsidTr="00B92257">
        <w:trPr>
          <w:trHeight w:val="828"/>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b/>
                <w:sz w:val="24"/>
                <w:szCs w:val="24"/>
                <w:lang w:eastAsia="ru-RU"/>
              </w:rPr>
            </w:pPr>
            <w:r w:rsidRPr="0060159E">
              <w:rPr>
                <w:b/>
                <w:sz w:val="24"/>
                <w:szCs w:val="24"/>
                <w:lang w:eastAsia="ru-RU"/>
              </w:rPr>
              <w:t>Бесін ас</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jc w:val="center"/>
              <w:rPr>
                <w:sz w:val="24"/>
                <w:szCs w:val="24"/>
                <w:lang w:eastAsia="ru-RU"/>
              </w:rPr>
            </w:pPr>
            <w:r w:rsidRPr="0060159E">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257118"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b/>
                <w:sz w:val="24"/>
                <w:szCs w:val="24"/>
                <w:lang w:eastAsia="ru-RU"/>
              </w:rPr>
            </w:pPr>
            <w:r w:rsidRPr="0060159E">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b/>
                <w:sz w:val="24"/>
                <w:szCs w:val="24"/>
                <w:lang w:eastAsia="ru-RU"/>
              </w:rPr>
            </w:pPr>
            <w:r w:rsidRPr="0060159E">
              <w:rPr>
                <w:b/>
                <w:sz w:val="24"/>
                <w:szCs w:val="24"/>
                <w:lang w:eastAsia="ru-RU"/>
              </w:rPr>
              <w:t xml:space="preserve"> Кітап бұрыш</w:t>
            </w:r>
            <w:r>
              <w:rPr>
                <w:b/>
                <w:sz w:val="24"/>
                <w:szCs w:val="24"/>
                <w:lang w:eastAsia="ru-RU"/>
              </w:rPr>
              <w:t xml:space="preserve">ында </w:t>
            </w:r>
            <w:r w:rsidRPr="0060159E">
              <w:rPr>
                <w:b/>
                <w:sz w:val="24"/>
                <w:szCs w:val="24"/>
                <w:lang w:eastAsia="ru-RU"/>
              </w:rPr>
              <w:t>жұмыс</w:t>
            </w:r>
          </w:p>
          <w:p w:rsidR="001E59D1" w:rsidRDefault="001E59D1" w:rsidP="003F613C">
            <w:pPr>
              <w:spacing w:line="276" w:lineRule="auto"/>
              <w:rPr>
                <w:b/>
                <w:sz w:val="24"/>
                <w:szCs w:val="24"/>
                <w:lang w:eastAsia="ru-RU"/>
              </w:rPr>
            </w:pPr>
          </w:p>
          <w:p w:rsidR="001E59D1" w:rsidRPr="00187A1C" w:rsidRDefault="001E59D1" w:rsidP="003F613C">
            <w:pPr>
              <w:spacing w:line="276" w:lineRule="auto"/>
              <w:rPr>
                <w:b/>
                <w:sz w:val="24"/>
                <w:szCs w:val="24"/>
                <w:lang w:eastAsia="ru-RU"/>
              </w:rPr>
            </w:pPr>
            <w:r w:rsidRPr="00187A1C">
              <w:rPr>
                <w:b/>
                <w:sz w:val="24"/>
                <w:szCs w:val="24"/>
                <w:lang w:eastAsia="ru-RU"/>
              </w:rPr>
              <w:t>Би үйірмесі:</w:t>
            </w:r>
          </w:p>
          <w:p w:rsidR="001E59D1" w:rsidRDefault="001E59D1" w:rsidP="003F613C">
            <w:pPr>
              <w:spacing w:line="276" w:lineRule="auto"/>
              <w:rPr>
                <w:b/>
                <w:sz w:val="24"/>
                <w:szCs w:val="24"/>
                <w:lang w:eastAsia="ru-RU"/>
              </w:rPr>
            </w:pPr>
            <w:r w:rsidRPr="00187A1C">
              <w:rPr>
                <w:b/>
                <w:sz w:val="24"/>
                <w:szCs w:val="24"/>
                <w:lang w:eastAsia="ru-RU"/>
              </w:rPr>
              <w:t>16.25-16.50</w:t>
            </w:r>
          </w:p>
          <w:p w:rsidR="001E59D1" w:rsidRPr="000D76D9" w:rsidRDefault="001E59D1" w:rsidP="003F613C">
            <w:pPr>
              <w:spacing w:line="276" w:lineRule="auto"/>
              <w:rPr>
                <w:bCs/>
                <w:sz w:val="24"/>
                <w:szCs w:val="24"/>
                <w:lang w:eastAsia="ru-RU"/>
              </w:rPr>
            </w:pPr>
          </w:p>
          <w:p w:rsidR="001E59D1" w:rsidRPr="0060159E" w:rsidRDefault="001E59D1" w:rsidP="003F613C">
            <w:pPr>
              <w:spacing w:line="276" w:lineRule="auto"/>
              <w:rPr>
                <w:bCs/>
                <w:sz w:val="24"/>
                <w:szCs w:val="24"/>
                <w:lang w:eastAsia="ru-RU"/>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1E59D1" w:rsidRDefault="001E59D1" w:rsidP="003F613C">
            <w:pPr>
              <w:spacing w:line="276" w:lineRule="auto"/>
              <w:rPr>
                <w:sz w:val="24"/>
                <w:szCs w:val="24"/>
                <w:lang w:eastAsia="ru-RU"/>
              </w:rPr>
            </w:pPr>
            <w:r w:rsidRPr="0060159E">
              <w:rPr>
                <w:b/>
                <w:bCs/>
                <w:sz w:val="24"/>
                <w:szCs w:val="24"/>
                <w:lang w:eastAsia="ru-RU"/>
              </w:rPr>
              <w:t xml:space="preserve">Еркін ойын : </w:t>
            </w:r>
            <w:r w:rsidRPr="0060159E">
              <w:rPr>
                <w:sz w:val="24"/>
                <w:szCs w:val="24"/>
                <w:lang w:eastAsia="ru-RU"/>
              </w:rPr>
              <w:t>балалардың таңдауы бойынша ойын</w:t>
            </w:r>
          </w:p>
          <w:p w:rsidR="001E59D1" w:rsidRDefault="001E59D1" w:rsidP="003F613C">
            <w:pPr>
              <w:spacing w:line="276" w:lineRule="auto"/>
              <w:rPr>
                <w:sz w:val="24"/>
                <w:szCs w:val="24"/>
                <w:lang w:eastAsia="ru-RU"/>
              </w:rPr>
            </w:pPr>
          </w:p>
          <w:p w:rsidR="001E59D1" w:rsidRPr="00187A1C" w:rsidRDefault="001E59D1" w:rsidP="003F613C">
            <w:pPr>
              <w:spacing w:line="276" w:lineRule="auto"/>
              <w:rPr>
                <w:b/>
                <w:bCs/>
                <w:sz w:val="24"/>
                <w:szCs w:val="24"/>
                <w:lang w:eastAsia="ru-RU"/>
              </w:rPr>
            </w:pPr>
            <w:r w:rsidRPr="00187A1C">
              <w:rPr>
                <w:b/>
                <w:bCs/>
                <w:sz w:val="24"/>
                <w:szCs w:val="24"/>
                <w:lang w:eastAsia="ru-RU"/>
              </w:rPr>
              <w:t>Робототехника үйірмесі</w:t>
            </w:r>
          </w:p>
          <w:p w:rsidR="001E59D1" w:rsidRPr="00187A1C" w:rsidRDefault="001E59D1" w:rsidP="003F613C">
            <w:pPr>
              <w:spacing w:line="276" w:lineRule="auto"/>
              <w:rPr>
                <w:b/>
                <w:bCs/>
                <w:sz w:val="24"/>
                <w:szCs w:val="24"/>
                <w:lang w:eastAsia="ru-RU"/>
              </w:rPr>
            </w:pPr>
            <w:r w:rsidRPr="00187A1C">
              <w:rPr>
                <w:b/>
                <w:bCs/>
                <w:sz w:val="24"/>
                <w:szCs w:val="24"/>
                <w:lang w:eastAsia="ru-RU"/>
              </w:rPr>
              <w:t>16.15-15:40</w:t>
            </w:r>
          </w:p>
          <w:p w:rsidR="001E59D1" w:rsidRDefault="001E59D1" w:rsidP="003F613C">
            <w:pPr>
              <w:spacing w:line="276" w:lineRule="auto"/>
              <w:rPr>
                <w:b/>
                <w:bCs/>
                <w:sz w:val="24"/>
                <w:szCs w:val="24"/>
                <w:lang w:eastAsia="ru-RU"/>
              </w:rPr>
            </w:pPr>
            <w:r w:rsidRPr="00187A1C">
              <w:rPr>
                <w:b/>
                <w:bCs/>
                <w:sz w:val="24"/>
                <w:szCs w:val="24"/>
                <w:lang w:eastAsia="ru-RU"/>
              </w:rPr>
              <w:t>15.45-16.15</w:t>
            </w:r>
          </w:p>
          <w:p w:rsidR="001E59D1" w:rsidRDefault="001E59D1" w:rsidP="003F613C">
            <w:pPr>
              <w:spacing w:line="276" w:lineRule="auto"/>
              <w:rPr>
                <w:b/>
                <w:bCs/>
                <w:sz w:val="24"/>
                <w:szCs w:val="24"/>
                <w:lang w:eastAsia="ru-RU"/>
              </w:rPr>
            </w:pPr>
          </w:p>
          <w:p w:rsidR="001E59D1" w:rsidRDefault="001E59D1" w:rsidP="003F613C">
            <w:pPr>
              <w:spacing w:line="276" w:lineRule="auto"/>
              <w:rPr>
                <w:b/>
                <w:bCs/>
                <w:sz w:val="24"/>
                <w:szCs w:val="24"/>
                <w:lang w:eastAsia="ru-RU"/>
              </w:rPr>
            </w:pPr>
            <w:r>
              <w:rPr>
                <w:b/>
                <w:bCs/>
                <w:sz w:val="24"/>
                <w:szCs w:val="24"/>
                <w:lang w:eastAsia="ru-RU"/>
              </w:rPr>
              <w:t>Бестемше үйірмесі</w:t>
            </w:r>
          </w:p>
          <w:p w:rsidR="001E59D1" w:rsidRDefault="001E59D1" w:rsidP="003F613C">
            <w:pPr>
              <w:spacing w:line="276" w:lineRule="auto"/>
              <w:rPr>
                <w:b/>
                <w:bCs/>
                <w:sz w:val="24"/>
                <w:szCs w:val="24"/>
                <w:lang w:eastAsia="ru-RU"/>
              </w:rPr>
            </w:pPr>
            <w:r>
              <w:rPr>
                <w:b/>
                <w:bCs/>
                <w:sz w:val="24"/>
                <w:szCs w:val="24"/>
                <w:lang w:eastAsia="ru-RU"/>
              </w:rPr>
              <w:t>16.20-16.45</w:t>
            </w:r>
          </w:p>
          <w:p w:rsidR="001E59D1" w:rsidRPr="00187A1C" w:rsidRDefault="001E59D1" w:rsidP="003F613C">
            <w:pPr>
              <w:spacing w:line="276" w:lineRule="auto"/>
              <w:rPr>
                <w:b/>
                <w:bCs/>
                <w:sz w:val="24"/>
                <w:szCs w:val="24"/>
                <w:lang w:eastAsia="ru-RU"/>
              </w:rPr>
            </w:pPr>
            <w:r>
              <w:rPr>
                <w:b/>
                <w:bCs/>
                <w:sz w:val="24"/>
                <w:szCs w:val="24"/>
                <w:lang w:eastAsia="ru-RU"/>
              </w:rPr>
              <w:t>16.50-17.15</w:t>
            </w:r>
          </w:p>
          <w:p w:rsidR="001E59D1" w:rsidRPr="0060159E" w:rsidRDefault="001E59D1" w:rsidP="003F613C">
            <w:pPr>
              <w:spacing w:line="276" w:lineRule="auto"/>
              <w:rPr>
                <w:sz w:val="24"/>
                <w:szCs w:val="24"/>
                <w:lang w:eastAsia="ru-RU"/>
              </w:rPr>
            </w:pPr>
          </w:p>
        </w:tc>
        <w:tc>
          <w:tcPr>
            <w:tcW w:w="2524" w:type="dxa"/>
            <w:gridSpan w:val="4"/>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b/>
                <w:sz w:val="24"/>
                <w:szCs w:val="24"/>
                <w:lang w:eastAsia="ru-RU"/>
              </w:rPr>
            </w:pPr>
            <w:r w:rsidRPr="0060159E">
              <w:rPr>
                <w:b/>
                <w:sz w:val="24"/>
                <w:szCs w:val="24"/>
                <w:lang w:eastAsia="ru-RU"/>
              </w:rPr>
              <w:t>Би үйірмесі</w:t>
            </w:r>
          </w:p>
          <w:p w:rsidR="001E59D1" w:rsidRDefault="001E59D1" w:rsidP="003F613C">
            <w:pPr>
              <w:spacing w:line="276" w:lineRule="auto"/>
              <w:rPr>
                <w:sz w:val="24"/>
                <w:szCs w:val="24"/>
                <w:lang w:eastAsia="ru-RU"/>
              </w:rPr>
            </w:pPr>
            <w:r>
              <w:rPr>
                <w:sz w:val="24"/>
                <w:szCs w:val="24"/>
                <w:lang w:eastAsia="ru-RU"/>
              </w:rPr>
              <w:t>16</w:t>
            </w:r>
            <w:r w:rsidRPr="0060159E">
              <w:rPr>
                <w:sz w:val="24"/>
                <w:szCs w:val="24"/>
                <w:lang w:eastAsia="ru-RU"/>
              </w:rPr>
              <w:t>.15-1</w:t>
            </w:r>
            <w:r>
              <w:rPr>
                <w:sz w:val="24"/>
                <w:szCs w:val="24"/>
                <w:lang w:eastAsia="ru-RU"/>
              </w:rPr>
              <w:t>6</w:t>
            </w:r>
            <w:r w:rsidRPr="0060159E">
              <w:rPr>
                <w:sz w:val="24"/>
                <w:szCs w:val="24"/>
                <w:lang w:eastAsia="ru-RU"/>
              </w:rPr>
              <w:t>.40</w:t>
            </w:r>
          </w:p>
          <w:p w:rsidR="001E59D1" w:rsidRPr="0060159E" w:rsidRDefault="001E59D1" w:rsidP="003F613C">
            <w:pPr>
              <w:spacing w:line="276" w:lineRule="auto"/>
              <w:rPr>
                <w:sz w:val="24"/>
                <w:szCs w:val="24"/>
                <w:lang w:eastAsia="ru-RU"/>
              </w:rPr>
            </w:pPr>
          </w:p>
          <w:p w:rsidR="001E59D1" w:rsidRPr="00187A1C" w:rsidRDefault="001E59D1" w:rsidP="003F613C">
            <w:pPr>
              <w:spacing w:line="276" w:lineRule="auto"/>
              <w:rPr>
                <w:bCs/>
                <w:sz w:val="24"/>
                <w:szCs w:val="24"/>
                <w:lang w:eastAsia="ru-RU"/>
              </w:rPr>
            </w:pPr>
            <w:r w:rsidRPr="00187A1C">
              <w:rPr>
                <w:bCs/>
                <w:sz w:val="24"/>
                <w:szCs w:val="24"/>
                <w:lang w:eastAsia="ru-RU"/>
              </w:rPr>
              <w:t xml:space="preserve">Скалодром үйірмесі </w:t>
            </w:r>
          </w:p>
          <w:p w:rsidR="001E59D1" w:rsidRPr="00187A1C" w:rsidRDefault="001E59D1" w:rsidP="003F613C">
            <w:pPr>
              <w:spacing w:line="276" w:lineRule="auto"/>
              <w:rPr>
                <w:bCs/>
                <w:sz w:val="24"/>
                <w:szCs w:val="24"/>
                <w:lang w:eastAsia="ru-RU"/>
              </w:rPr>
            </w:pPr>
            <w:r w:rsidRPr="00187A1C">
              <w:rPr>
                <w:bCs/>
                <w:sz w:val="24"/>
                <w:szCs w:val="24"/>
                <w:lang w:eastAsia="ru-RU"/>
              </w:rPr>
              <w:t>15:15-15:40</w:t>
            </w:r>
          </w:p>
          <w:p w:rsidR="001E59D1" w:rsidRPr="00187A1C" w:rsidRDefault="001E59D1" w:rsidP="003F613C">
            <w:pPr>
              <w:spacing w:line="276" w:lineRule="auto"/>
              <w:rPr>
                <w:bCs/>
                <w:sz w:val="24"/>
                <w:szCs w:val="24"/>
                <w:lang w:eastAsia="ru-RU"/>
              </w:rPr>
            </w:pPr>
            <w:r w:rsidRPr="00187A1C">
              <w:rPr>
                <w:bCs/>
                <w:sz w:val="24"/>
                <w:szCs w:val="24"/>
                <w:lang w:eastAsia="ru-RU"/>
              </w:rPr>
              <w:t>15.45-16.10</w:t>
            </w:r>
          </w:p>
          <w:p w:rsidR="001E59D1" w:rsidRPr="0060159E" w:rsidRDefault="001E59D1" w:rsidP="003F613C">
            <w:pPr>
              <w:spacing w:line="276" w:lineRule="auto"/>
              <w:rPr>
                <w:bCs/>
                <w:sz w:val="24"/>
                <w:szCs w:val="24"/>
                <w:lang w:eastAsia="ru-RU"/>
              </w:rPr>
            </w:pPr>
          </w:p>
          <w:p w:rsidR="001E59D1" w:rsidRPr="0060159E" w:rsidRDefault="001E59D1" w:rsidP="003F613C">
            <w:pPr>
              <w:spacing w:line="276" w:lineRule="auto"/>
              <w:rPr>
                <w:b/>
                <w:sz w:val="24"/>
                <w:szCs w:val="24"/>
                <w:lang w:eastAsia="ru-RU"/>
              </w:rPr>
            </w:pPr>
          </w:p>
        </w:tc>
        <w:tc>
          <w:tcPr>
            <w:tcW w:w="2552" w:type="dxa"/>
            <w:gridSpan w:val="3"/>
            <w:tcBorders>
              <w:top w:val="single" w:sz="4" w:space="0" w:color="auto"/>
              <w:left w:val="single" w:sz="4" w:space="0" w:color="auto"/>
              <w:bottom w:val="single" w:sz="4" w:space="0" w:color="auto"/>
              <w:right w:val="single" w:sz="4" w:space="0" w:color="auto"/>
            </w:tcBorders>
          </w:tcPr>
          <w:p w:rsidR="001E59D1" w:rsidRPr="009E7649" w:rsidRDefault="001E59D1" w:rsidP="003F613C">
            <w:pPr>
              <w:spacing w:line="276" w:lineRule="auto"/>
              <w:rPr>
                <w:bCs/>
                <w:sz w:val="24"/>
                <w:szCs w:val="24"/>
                <w:lang w:eastAsia="ru-RU"/>
              </w:rPr>
            </w:pPr>
          </w:p>
          <w:p w:rsidR="001E59D1" w:rsidRPr="00187A1C" w:rsidRDefault="001E59D1" w:rsidP="003F613C">
            <w:pPr>
              <w:spacing w:line="276" w:lineRule="auto"/>
              <w:jc w:val="both"/>
              <w:rPr>
                <w:b/>
                <w:color w:val="000000"/>
                <w:sz w:val="24"/>
                <w:szCs w:val="24"/>
                <w:lang w:eastAsia="ru-RU"/>
              </w:rPr>
            </w:pPr>
            <w:r w:rsidRPr="00187A1C">
              <w:rPr>
                <w:b/>
                <w:color w:val="000000"/>
                <w:sz w:val="24"/>
                <w:szCs w:val="24"/>
                <w:lang w:eastAsia="ru-RU"/>
              </w:rPr>
              <w:t>STEM қызықтары.</w:t>
            </w:r>
          </w:p>
          <w:p w:rsidR="001E59D1" w:rsidRPr="00187A1C" w:rsidRDefault="001E59D1" w:rsidP="003F613C">
            <w:pPr>
              <w:spacing w:line="276" w:lineRule="auto"/>
              <w:jc w:val="both"/>
              <w:rPr>
                <w:b/>
                <w:color w:val="000000"/>
                <w:sz w:val="24"/>
                <w:szCs w:val="24"/>
                <w:lang w:eastAsia="ru-RU"/>
              </w:rPr>
            </w:pPr>
            <w:r w:rsidRPr="00187A1C">
              <w:rPr>
                <w:b/>
                <w:color w:val="000000"/>
                <w:sz w:val="24"/>
                <w:szCs w:val="24"/>
                <w:lang w:eastAsia="ru-RU"/>
              </w:rPr>
              <w:t>15:15-15:40</w:t>
            </w:r>
          </w:p>
          <w:p w:rsidR="001E59D1" w:rsidRDefault="001E59D1" w:rsidP="003F613C">
            <w:pPr>
              <w:spacing w:line="276" w:lineRule="auto"/>
              <w:jc w:val="both"/>
              <w:rPr>
                <w:b/>
                <w:color w:val="000000"/>
                <w:sz w:val="24"/>
                <w:szCs w:val="24"/>
                <w:lang w:eastAsia="ru-RU"/>
              </w:rPr>
            </w:pPr>
            <w:r w:rsidRPr="00187A1C">
              <w:rPr>
                <w:b/>
                <w:color w:val="000000"/>
                <w:sz w:val="24"/>
                <w:szCs w:val="24"/>
                <w:lang w:eastAsia="ru-RU"/>
              </w:rPr>
              <w:t>15.45-16.10</w:t>
            </w:r>
          </w:p>
          <w:p w:rsidR="001E59D1" w:rsidRDefault="001E59D1" w:rsidP="003F613C">
            <w:pPr>
              <w:spacing w:line="276" w:lineRule="auto"/>
              <w:jc w:val="both"/>
              <w:rPr>
                <w:b/>
                <w:color w:val="000000"/>
                <w:sz w:val="24"/>
                <w:szCs w:val="24"/>
                <w:lang w:eastAsia="ru-RU"/>
              </w:rPr>
            </w:pPr>
          </w:p>
          <w:p w:rsidR="001E59D1" w:rsidRPr="00187A1C" w:rsidRDefault="001E59D1" w:rsidP="003F613C">
            <w:pPr>
              <w:spacing w:line="276" w:lineRule="auto"/>
              <w:jc w:val="both"/>
              <w:rPr>
                <w:b/>
                <w:color w:val="000000"/>
                <w:sz w:val="24"/>
                <w:szCs w:val="24"/>
                <w:lang w:eastAsia="ru-RU"/>
              </w:rPr>
            </w:pPr>
            <w:r w:rsidRPr="00187A1C">
              <w:rPr>
                <w:b/>
                <w:color w:val="000000"/>
                <w:sz w:val="24"/>
                <w:szCs w:val="24"/>
                <w:lang w:eastAsia="ru-RU"/>
              </w:rPr>
              <w:t>Би үйірмесі:</w:t>
            </w:r>
          </w:p>
          <w:p w:rsidR="001E59D1" w:rsidRDefault="001E59D1" w:rsidP="003F613C">
            <w:pPr>
              <w:spacing w:line="276" w:lineRule="auto"/>
              <w:jc w:val="both"/>
              <w:rPr>
                <w:b/>
                <w:color w:val="000000"/>
                <w:sz w:val="24"/>
                <w:szCs w:val="24"/>
                <w:lang w:eastAsia="ru-RU"/>
              </w:rPr>
            </w:pPr>
            <w:r w:rsidRPr="00187A1C">
              <w:rPr>
                <w:b/>
                <w:color w:val="000000"/>
                <w:sz w:val="24"/>
                <w:szCs w:val="24"/>
                <w:lang w:eastAsia="ru-RU"/>
              </w:rPr>
              <w:t>1</w:t>
            </w:r>
            <w:r>
              <w:rPr>
                <w:b/>
                <w:color w:val="000000"/>
                <w:sz w:val="24"/>
                <w:szCs w:val="24"/>
                <w:lang w:eastAsia="ru-RU"/>
              </w:rPr>
              <w:t>5.55</w:t>
            </w:r>
            <w:r w:rsidRPr="00187A1C">
              <w:rPr>
                <w:b/>
                <w:color w:val="000000"/>
                <w:sz w:val="24"/>
                <w:szCs w:val="24"/>
                <w:lang w:eastAsia="ru-RU"/>
              </w:rPr>
              <w:t>-1</w:t>
            </w:r>
            <w:r>
              <w:rPr>
                <w:b/>
                <w:color w:val="000000"/>
                <w:sz w:val="24"/>
                <w:szCs w:val="24"/>
                <w:lang w:eastAsia="ru-RU"/>
              </w:rPr>
              <w:t>6</w:t>
            </w:r>
            <w:r w:rsidRPr="00187A1C">
              <w:rPr>
                <w:b/>
                <w:color w:val="000000"/>
                <w:sz w:val="24"/>
                <w:szCs w:val="24"/>
                <w:lang w:eastAsia="ru-RU"/>
              </w:rPr>
              <w:t>.</w:t>
            </w:r>
            <w:r>
              <w:rPr>
                <w:b/>
                <w:color w:val="000000"/>
                <w:sz w:val="24"/>
                <w:szCs w:val="24"/>
                <w:lang w:eastAsia="ru-RU"/>
              </w:rPr>
              <w:t>2</w:t>
            </w:r>
            <w:r w:rsidRPr="00187A1C">
              <w:rPr>
                <w:b/>
                <w:color w:val="000000"/>
                <w:sz w:val="24"/>
                <w:szCs w:val="24"/>
                <w:lang w:eastAsia="ru-RU"/>
              </w:rPr>
              <w:t>0</w:t>
            </w:r>
          </w:p>
          <w:p w:rsidR="001E59D1" w:rsidRDefault="001E59D1" w:rsidP="003F613C">
            <w:pPr>
              <w:spacing w:line="276" w:lineRule="auto"/>
              <w:jc w:val="both"/>
              <w:rPr>
                <w:b/>
                <w:color w:val="000000"/>
                <w:sz w:val="24"/>
                <w:szCs w:val="24"/>
                <w:lang w:eastAsia="ru-RU"/>
              </w:rPr>
            </w:pPr>
          </w:p>
          <w:p w:rsidR="001E59D1" w:rsidRDefault="001E59D1" w:rsidP="003F613C">
            <w:pPr>
              <w:spacing w:line="276" w:lineRule="auto"/>
              <w:jc w:val="both"/>
              <w:rPr>
                <w:b/>
                <w:color w:val="000000"/>
                <w:sz w:val="24"/>
                <w:szCs w:val="24"/>
                <w:lang w:eastAsia="ru-RU"/>
              </w:rPr>
            </w:pPr>
            <w:r w:rsidRPr="00187A1C">
              <w:rPr>
                <w:b/>
                <w:color w:val="000000"/>
                <w:sz w:val="24"/>
                <w:szCs w:val="24"/>
                <w:lang w:eastAsia="ru-RU"/>
              </w:rPr>
              <w:t>Каратэ  үйірмесі</w:t>
            </w:r>
          </w:p>
          <w:p w:rsidR="001E59D1" w:rsidRDefault="001E59D1" w:rsidP="003F613C">
            <w:pPr>
              <w:spacing w:line="276" w:lineRule="auto"/>
              <w:jc w:val="both"/>
              <w:rPr>
                <w:b/>
                <w:color w:val="000000"/>
                <w:sz w:val="24"/>
                <w:szCs w:val="24"/>
                <w:lang w:eastAsia="ru-RU"/>
              </w:rPr>
            </w:pPr>
            <w:r>
              <w:rPr>
                <w:b/>
                <w:color w:val="000000"/>
                <w:sz w:val="24"/>
                <w:szCs w:val="24"/>
                <w:lang w:eastAsia="ru-RU"/>
              </w:rPr>
              <w:t>16.30-16.55</w:t>
            </w:r>
          </w:p>
          <w:p w:rsidR="001E59D1" w:rsidRDefault="001E59D1" w:rsidP="003F613C">
            <w:pPr>
              <w:spacing w:line="276" w:lineRule="auto"/>
              <w:jc w:val="both"/>
              <w:rPr>
                <w:b/>
                <w:color w:val="000000"/>
                <w:sz w:val="24"/>
                <w:szCs w:val="24"/>
                <w:lang w:eastAsia="ru-RU"/>
              </w:rPr>
            </w:pPr>
            <w:r w:rsidRPr="0060159E">
              <w:rPr>
                <w:b/>
                <w:color w:val="000000"/>
                <w:sz w:val="24"/>
                <w:szCs w:val="24"/>
                <w:lang w:eastAsia="ru-RU"/>
              </w:rPr>
              <w:t xml:space="preserve">Экологиялық тәрбие </w:t>
            </w:r>
          </w:p>
          <w:p w:rsidR="001E59D1" w:rsidRPr="0060159E" w:rsidRDefault="001E59D1" w:rsidP="003F613C">
            <w:pPr>
              <w:spacing w:line="276" w:lineRule="auto"/>
              <w:rPr>
                <w:b/>
                <w:color w:val="000000"/>
                <w:sz w:val="24"/>
                <w:szCs w:val="24"/>
                <w:lang w:eastAsia="ru-RU"/>
              </w:rPr>
            </w:pPr>
            <w:r w:rsidRPr="0060159E">
              <w:rPr>
                <w:bCs/>
                <w:color w:val="000000"/>
                <w:sz w:val="24"/>
                <w:szCs w:val="24"/>
                <w:lang w:eastAsia="ru-RU"/>
              </w:rPr>
              <w:t>Гүлдерді суарып, жапырақтарын сүртіп қопсыту.</w:t>
            </w:r>
          </w:p>
        </w:tc>
        <w:tc>
          <w:tcPr>
            <w:tcW w:w="2832" w:type="dxa"/>
            <w:gridSpan w:val="2"/>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b/>
                <w:color w:val="000000"/>
                <w:sz w:val="24"/>
                <w:szCs w:val="24"/>
                <w:lang w:eastAsia="ru-RU"/>
              </w:rPr>
            </w:pPr>
            <w:r w:rsidRPr="0060159E">
              <w:rPr>
                <w:b/>
                <w:color w:val="000000"/>
                <w:sz w:val="24"/>
                <w:szCs w:val="24"/>
                <w:lang w:eastAsia="ru-RU"/>
              </w:rPr>
              <w:t xml:space="preserve">Каратэ </w:t>
            </w:r>
            <w:r>
              <w:rPr>
                <w:b/>
                <w:color w:val="000000"/>
                <w:sz w:val="24"/>
                <w:szCs w:val="24"/>
                <w:lang w:eastAsia="ru-RU"/>
              </w:rPr>
              <w:t xml:space="preserve"> үйірмесі.</w:t>
            </w:r>
          </w:p>
          <w:p w:rsidR="001E59D1" w:rsidRPr="0060159E" w:rsidRDefault="001E59D1" w:rsidP="003F613C">
            <w:pPr>
              <w:spacing w:line="276" w:lineRule="auto"/>
              <w:rPr>
                <w:b/>
                <w:color w:val="000000"/>
                <w:sz w:val="24"/>
                <w:szCs w:val="24"/>
                <w:lang w:eastAsia="ru-RU"/>
              </w:rPr>
            </w:pPr>
            <w:r w:rsidRPr="0060159E">
              <w:rPr>
                <w:b/>
                <w:color w:val="000000"/>
                <w:sz w:val="24"/>
                <w:szCs w:val="24"/>
                <w:lang w:eastAsia="ru-RU"/>
              </w:rPr>
              <w:t>16.</w:t>
            </w:r>
            <w:r>
              <w:rPr>
                <w:b/>
                <w:color w:val="000000"/>
                <w:sz w:val="24"/>
                <w:szCs w:val="24"/>
                <w:lang w:eastAsia="ru-RU"/>
              </w:rPr>
              <w:t>0</w:t>
            </w:r>
            <w:r w:rsidRPr="0060159E">
              <w:rPr>
                <w:b/>
                <w:color w:val="000000"/>
                <w:sz w:val="24"/>
                <w:szCs w:val="24"/>
                <w:lang w:eastAsia="ru-RU"/>
              </w:rPr>
              <w:t>0-16.</w:t>
            </w:r>
            <w:r>
              <w:rPr>
                <w:b/>
                <w:color w:val="000000"/>
                <w:sz w:val="24"/>
                <w:szCs w:val="24"/>
                <w:lang w:eastAsia="ru-RU"/>
              </w:rPr>
              <w:t>2</w:t>
            </w:r>
            <w:r w:rsidRPr="0060159E">
              <w:rPr>
                <w:b/>
                <w:color w:val="000000"/>
                <w:sz w:val="24"/>
                <w:szCs w:val="24"/>
                <w:lang w:eastAsia="ru-RU"/>
              </w:rPr>
              <w:t>5</w:t>
            </w:r>
          </w:p>
          <w:p w:rsidR="001E59D1" w:rsidRPr="0060159E" w:rsidRDefault="001E59D1" w:rsidP="003F613C">
            <w:pPr>
              <w:adjustRightInd w:val="0"/>
              <w:spacing w:line="276" w:lineRule="auto"/>
              <w:rPr>
                <w:b/>
                <w:bCs/>
                <w:sz w:val="24"/>
                <w:szCs w:val="24"/>
                <w:shd w:val="clear" w:color="auto" w:fill="FFFFFF"/>
                <w:lang w:eastAsia="ru-RU"/>
              </w:rPr>
            </w:pPr>
          </w:p>
          <w:p w:rsidR="001E59D1" w:rsidRDefault="001E59D1" w:rsidP="003F613C">
            <w:pPr>
              <w:adjustRightInd w:val="0"/>
              <w:spacing w:line="276" w:lineRule="auto"/>
              <w:rPr>
                <w:b/>
                <w:bCs/>
                <w:sz w:val="24"/>
                <w:szCs w:val="24"/>
                <w:shd w:val="clear" w:color="auto" w:fill="FFFFFF"/>
                <w:lang w:eastAsia="ru-RU"/>
              </w:rPr>
            </w:pPr>
            <w:r w:rsidRPr="007A7C0E">
              <w:rPr>
                <w:b/>
                <w:bCs/>
                <w:sz w:val="24"/>
                <w:szCs w:val="24"/>
                <w:shd w:val="clear" w:color="auto" w:fill="FFFFFF"/>
                <w:lang w:eastAsia="ru-RU"/>
              </w:rPr>
              <w:t>Вариативтік компонент</w:t>
            </w:r>
          </w:p>
          <w:p w:rsidR="001E59D1" w:rsidRPr="007A7C0E" w:rsidRDefault="001E59D1" w:rsidP="003F613C">
            <w:pPr>
              <w:adjustRightInd w:val="0"/>
              <w:spacing w:line="276" w:lineRule="auto"/>
              <w:rPr>
                <w:b/>
                <w:bCs/>
                <w:sz w:val="24"/>
                <w:szCs w:val="24"/>
                <w:shd w:val="clear" w:color="auto" w:fill="FFFFFF"/>
                <w:lang w:eastAsia="ru-RU"/>
              </w:rPr>
            </w:pPr>
            <w:r w:rsidRPr="007A7C0E">
              <w:rPr>
                <w:sz w:val="24"/>
                <w:szCs w:val="24"/>
                <w:shd w:val="clear" w:color="auto" w:fill="FFFFFF"/>
                <w:lang w:eastAsia="ru-RU"/>
              </w:rPr>
              <w:t>Дыбыстар әлемі «Ұ, Ң</w:t>
            </w:r>
            <w:r>
              <w:rPr>
                <w:sz w:val="24"/>
                <w:szCs w:val="24"/>
                <w:shd w:val="clear" w:color="auto" w:fill="FFFFFF"/>
                <w:lang w:eastAsia="ru-RU"/>
              </w:rPr>
              <w:t xml:space="preserve"> дыбысының </w:t>
            </w:r>
            <w:r w:rsidRPr="007A7C0E">
              <w:rPr>
                <w:sz w:val="24"/>
                <w:szCs w:val="24"/>
                <w:shd w:val="clear" w:color="auto" w:fill="FFFFFF"/>
                <w:lang w:eastAsia="ru-RU"/>
              </w:rPr>
              <w:t xml:space="preserve"> жазу үлгісін үйренуі</w:t>
            </w:r>
            <w:r>
              <w:rPr>
                <w:sz w:val="24"/>
                <w:szCs w:val="24"/>
                <w:shd w:val="clear" w:color="auto" w:fill="FFFFFF"/>
                <w:lang w:eastAsia="ru-RU"/>
              </w:rPr>
              <w:t>н</w:t>
            </w:r>
            <w:r w:rsidRPr="007A7C0E">
              <w:rPr>
                <w:sz w:val="24"/>
                <w:szCs w:val="24"/>
                <w:shd w:val="clear" w:color="auto" w:fill="FFFFFF"/>
                <w:lang w:eastAsia="ru-RU"/>
              </w:rPr>
              <w:t xml:space="preserve"> жалғастыру</w:t>
            </w:r>
          </w:p>
          <w:p w:rsidR="001E59D1" w:rsidRPr="007A7C0E" w:rsidRDefault="001E59D1" w:rsidP="003F613C">
            <w:pPr>
              <w:adjustRightInd w:val="0"/>
              <w:spacing w:line="276" w:lineRule="auto"/>
              <w:rPr>
                <w:sz w:val="24"/>
                <w:szCs w:val="24"/>
                <w:shd w:val="clear" w:color="auto" w:fill="FFFFFF"/>
                <w:lang w:eastAsia="ru-RU"/>
              </w:rPr>
            </w:pPr>
            <w:r w:rsidRPr="007A7C0E">
              <w:rPr>
                <w:sz w:val="24"/>
                <w:szCs w:val="24"/>
                <w:shd w:val="clear" w:color="auto" w:fill="FFFFFF"/>
                <w:lang w:eastAsia="ru-RU"/>
              </w:rPr>
              <w:t>Өткен</w:t>
            </w:r>
            <w:r>
              <w:rPr>
                <w:sz w:val="24"/>
                <w:szCs w:val="24"/>
                <w:shd w:val="clear" w:color="auto" w:fill="FFFFFF"/>
                <w:lang w:eastAsia="ru-RU"/>
              </w:rPr>
              <w:t xml:space="preserve"> дыбыстың</w:t>
            </w:r>
            <w:r w:rsidRPr="007A7C0E">
              <w:rPr>
                <w:sz w:val="24"/>
                <w:szCs w:val="24"/>
                <w:shd w:val="clear" w:color="auto" w:fill="FFFFFF"/>
                <w:lang w:eastAsia="ru-RU"/>
              </w:rPr>
              <w:t xml:space="preserve"> дауысты дауыссыздығын анықтау дыбыстың нешеге бөлінетінін айту.</w:t>
            </w:r>
          </w:p>
          <w:p w:rsidR="001E59D1" w:rsidRPr="0060159E" w:rsidRDefault="001E59D1" w:rsidP="003F613C">
            <w:pPr>
              <w:adjustRightInd w:val="0"/>
              <w:spacing w:line="276" w:lineRule="auto"/>
              <w:rPr>
                <w:sz w:val="24"/>
                <w:szCs w:val="24"/>
                <w:shd w:val="clear" w:color="auto" w:fill="FFFFFF"/>
                <w:lang w:eastAsia="ru-RU"/>
              </w:rPr>
            </w:pPr>
          </w:p>
        </w:tc>
      </w:tr>
      <w:tr w:rsidR="001E59D1" w:rsidRPr="0060159E" w:rsidTr="00B92257">
        <w:trPr>
          <w:trHeight w:val="5823"/>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line="276" w:lineRule="auto"/>
              <w:rPr>
                <w:b/>
                <w:sz w:val="24"/>
                <w:szCs w:val="24"/>
                <w:lang w:eastAsia="ru-RU"/>
              </w:rPr>
            </w:pPr>
            <w:r w:rsidRPr="0060159E">
              <w:rPr>
                <w:b/>
                <w:sz w:val="24"/>
                <w:szCs w:val="24"/>
                <w:lang w:eastAsia="ru-RU"/>
              </w:rPr>
              <w:lastRenderedPageBreak/>
              <w:t>Балалармен жеке жұмыс</w:t>
            </w:r>
          </w:p>
        </w:tc>
        <w:tc>
          <w:tcPr>
            <w:tcW w:w="2587" w:type="dxa"/>
            <w:gridSpan w:val="3"/>
            <w:tcBorders>
              <w:top w:val="single" w:sz="4" w:space="0" w:color="auto"/>
              <w:left w:val="single" w:sz="4" w:space="0" w:color="auto"/>
              <w:right w:val="single" w:sz="4" w:space="0" w:color="auto"/>
            </w:tcBorders>
            <w:hideMark/>
          </w:tcPr>
          <w:p w:rsidR="001E59D1" w:rsidRPr="00F54CC7" w:rsidRDefault="001E59D1" w:rsidP="003F613C">
            <w:pPr>
              <w:spacing w:line="276" w:lineRule="auto"/>
              <w:rPr>
                <w:b/>
                <w:bCs/>
                <w:sz w:val="24"/>
                <w:szCs w:val="24"/>
                <w:lang w:eastAsia="ru-RU"/>
              </w:rPr>
            </w:pPr>
            <w:r w:rsidRPr="0060159E">
              <w:rPr>
                <w:b/>
                <w:bCs/>
                <w:sz w:val="24"/>
                <w:szCs w:val="24"/>
                <w:lang w:eastAsia="ru-RU"/>
              </w:rPr>
              <w:t>Әлеуметтік- эмоцианалды дағдыларды қалыптастыру  арқылы іске асырыла</w:t>
            </w:r>
            <w:r>
              <w:rPr>
                <w:b/>
                <w:bCs/>
                <w:sz w:val="24"/>
                <w:szCs w:val="24"/>
                <w:lang w:eastAsia="ru-RU"/>
              </w:rPr>
              <w:t>ды</w:t>
            </w:r>
          </w:p>
          <w:p w:rsidR="001E59D1" w:rsidRPr="0060159E" w:rsidRDefault="001E59D1" w:rsidP="003F613C">
            <w:pPr>
              <w:spacing w:line="276" w:lineRule="auto"/>
              <w:ind w:right="-108"/>
              <w:rPr>
                <w:color w:val="000000"/>
                <w:sz w:val="24"/>
                <w:szCs w:val="24"/>
                <w:lang w:eastAsia="ru-RU"/>
              </w:rPr>
            </w:pPr>
            <w:r w:rsidRPr="0060159E">
              <w:rPr>
                <w:color w:val="000000"/>
                <w:sz w:val="24"/>
                <w:szCs w:val="24"/>
                <w:lang w:eastAsia="ru-RU"/>
              </w:rPr>
              <w:t>Баланың жеке даму картасы бойынша жұмыс:</w:t>
            </w:r>
          </w:p>
          <w:p w:rsidR="001E59D1" w:rsidRDefault="001E59D1" w:rsidP="003F613C">
            <w:pPr>
              <w:spacing w:line="276" w:lineRule="auto"/>
              <w:rPr>
                <w:sz w:val="24"/>
                <w:szCs w:val="24"/>
                <w:lang w:eastAsia="ru-RU"/>
              </w:rPr>
            </w:pPr>
            <w:r w:rsidRPr="0060159E">
              <w:rPr>
                <w:sz w:val="24"/>
                <w:szCs w:val="24"/>
                <w:lang w:eastAsia="ru-RU"/>
              </w:rPr>
              <w:t>Барлық баламен күз айларын пысықтап қайталау.</w:t>
            </w:r>
          </w:p>
          <w:p w:rsidR="001E59D1" w:rsidRPr="0060159E" w:rsidRDefault="001E59D1" w:rsidP="003F613C">
            <w:pPr>
              <w:spacing w:line="276" w:lineRule="auto"/>
              <w:rPr>
                <w:sz w:val="24"/>
                <w:szCs w:val="24"/>
                <w:lang w:eastAsia="ru-RU"/>
              </w:rPr>
            </w:pPr>
          </w:p>
          <w:p w:rsidR="001E59D1" w:rsidRPr="009E7649" w:rsidRDefault="001E59D1" w:rsidP="003F613C">
            <w:pPr>
              <w:rPr>
                <w:b/>
                <w:bCs/>
                <w:sz w:val="24"/>
                <w:szCs w:val="28"/>
                <w:lang w:eastAsia="ru-RU"/>
              </w:rPr>
            </w:pPr>
            <w:r w:rsidRPr="009E7649">
              <w:rPr>
                <w:b/>
                <w:bCs/>
                <w:sz w:val="24"/>
                <w:szCs w:val="28"/>
                <w:lang w:eastAsia="ru-RU"/>
              </w:rPr>
              <w:t>Арнайы түзетушілік Психологпен жұмыс :</w:t>
            </w:r>
          </w:p>
          <w:p w:rsidR="001E59D1" w:rsidRPr="0060159E" w:rsidRDefault="001E59D1" w:rsidP="003F613C">
            <w:pPr>
              <w:ind w:right="-108"/>
              <w:rPr>
                <w:sz w:val="24"/>
                <w:szCs w:val="24"/>
                <w:lang w:eastAsia="ru-RU"/>
              </w:rPr>
            </w:pPr>
            <w:r>
              <w:rPr>
                <w:sz w:val="24"/>
                <w:szCs w:val="28"/>
                <w:lang w:eastAsia="ru-RU"/>
              </w:rPr>
              <w:t>Уразалин Аль-Азиз</w:t>
            </w:r>
          </w:p>
        </w:tc>
        <w:tc>
          <w:tcPr>
            <w:tcW w:w="2588" w:type="dxa"/>
            <w:gridSpan w:val="4"/>
            <w:tcBorders>
              <w:top w:val="single" w:sz="4" w:space="0" w:color="auto"/>
              <w:left w:val="single" w:sz="4" w:space="0" w:color="auto"/>
              <w:right w:val="single" w:sz="4" w:space="0" w:color="auto"/>
            </w:tcBorders>
            <w:hideMark/>
          </w:tcPr>
          <w:p w:rsidR="001E59D1" w:rsidRPr="0060159E" w:rsidRDefault="001E59D1" w:rsidP="003F613C">
            <w:pPr>
              <w:spacing w:line="276" w:lineRule="auto"/>
              <w:ind w:left="-108" w:right="-108"/>
              <w:rPr>
                <w:color w:val="000000"/>
                <w:sz w:val="24"/>
                <w:szCs w:val="24"/>
                <w:lang w:eastAsia="ru-RU"/>
              </w:rPr>
            </w:pPr>
            <w:r w:rsidRPr="0060159E">
              <w:rPr>
                <w:b/>
                <w:color w:val="000000"/>
                <w:sz w:val="24"/>
                <w:szCs w:val="24"/>
                <w:lang w:eastAsia="ru-RU"/>
              </w:rPr>
              <w:t>Танымдық дағдыларын дамыту</w:t>
            </w:r>
            <w:r w:rsidRPr="0060159E">
              <w:rPr>
                <w:color w:val="000000"/>
                <w:sz w:val="24"/>
                <w:szCs w:val="24"/>
                <w:lang w:eastAsia="ru-RU"/>
              </w:rPr>
              <w:t xml:space="preserve"> :</w:t>
            </w:r>
          </w:p>
          <w:p w:rsidR="001E59D1" w:rsidRDefault="001E59D1" w:rsidP="003F613C">
            <w:pPr>
              <w:spacing w:line="276" w:lineRule="auto"/>
              <w:ind w:left="-108" w:right="-108"/>
              <w:rPr>
                <w:color w:val="000000"/>
                <w:sz w:val="24"/>
                <w:szCs w:val="24"/>
                <w:lang w:eastAsia="ru-RU"/>
              </w:rPr>
            </w:pPr>
            <w:r w:rsidRPr="0060159E">
              <w:rPr>
                <w:color w:val="000000"/>
                <w:sz w:val="24"/>
                <w:szCs w:val="24"/>
                <w:lang w:eastAsia="ru-RU"/>
              </w:rPr>
              <w:t>Баланың жеке даму картасы бойынша жұмысБарлық балалармен кө</w:t>
            </w:r>
            <w:r>
              <w:rPr>
                <w:color w:val="000000"/>
                <w:sz w:val="24"/>
                <w:szCs w:val="24"/>
                <w:lang w:eastAsia="ru-RU"/>
              </w:rPr>
              <w:t>рнекіліктерді қолдану арқылы 1-7</w:t>
            </w:r>
            <w:r w:rsidRPr="0060159E">
              <w:rPr>
                <w:color w:val="000000"/>
                <w:sz w:val="24"/>
                <w:szCs w:val="24"/>
                <w:lang w:eastAsia="ru-RU"/>
              </w:rPr>
              <w:t xml:space="preserve"> ке дейінгі сандарды тура кері санау амалдарын қолдана отырып есептеуге дағдыландыр, суреттік есептерді шешу дағдыларын дамыту</w:t>
            </w:r>
          </w:p>
          <w:p w:rsidR="001E59D1" w:rsidRPr="0060159E" w:rsidRDefault="001E59D1" w:rsidP="003F613C">
            <w:pPr>
              <w:spacing w:line="276" w:lineRule="auto"/>
              <w:ind w:left="-108" w:right="-108"/>
              <w:rPr>
                <w:color w:val="000000"/>
                <w:sz w:val="24"/>
                <w:szCs w:val="24"/>
                <w:lang w:eastAsia="ru-RU"/>
              </w:rPr>
            </w:pPr>
          </w:p>
          <w:p w:rsidR="001E59D1" w:rsidRPr="009E7649" w:rsidRDefault="001E59D1" w:rsidP="003F613C">
            <w:pPr>
              <w:rPr>
                <w:b/>
                <w:bCs/>
                <w:sz w:val="24"/>
                <w:szCs w:val="28"/>
                <w:lang w:eastAsia="ru-RU"/>
              </w:rPr>
            </w:pPr>
            <w:r w:rsidRPr="009E7649">
              <w:rPr>
                <w:b/>
                <w:bCs/>
                <w:sz w:val="24"/>
                <w:szCs w:val="28"/>
                <w:lang w:eastAsia="ru-RU"/>
              </w:rPr>
              <w:t>Арнайы түзетушілік</w:t>
            </w:r>
          </w:p>
          <w:p w:rsidR="001E59D1" w:rsidRPr="009E7649" w:rsidRDefault="001E59D1" w:rsidP="003F613C">
            <w:pPr>
              <w:rPr>
                <w:b/>
                <w:bCs/>
                <w:sz w:val="24"/>
                <w:szCs w:val="28"/>
                <w:lang w:eastAsia="ru-RU"/>
              </w:rPr>
            </w:pPr>
            <w:r w:rsidRPr="009E7649">
              <w:rPr>
                <w:b/>
                <w:bCs/>
                <w:sz w:val="24"/>
                <w:szCs w:val="28"/>
                <w:lang w:eastAsia="ru-RU"/>
              </w:rPr>
              <w:t>Психологпен жұмыс :</w:t>
            </w:r>
          </w:p>
          <w:p w:rsidR="001E59D1" w:rsidRDefault="001E59D1" w:rsidP="003F613C">
            <w:pPr>
              <w:ind w:left="-108" w:right="-108"/>
              <w:rPr>
                <w:sz w:val="24"/>
                <w:szCs w:val="28"/>
                <w:lang w:eastAsia="ru-RU"/>
              </w:rPr>
            </w:pPr>
            <w:r>
              <w:rPr>
                <w:sz w:val="24"/>
                <w:szCs w:val="28"/>
                <w:lang w:eastAsia="ru-RU"/>
              </w:rPr>
              <w:t xml:space="preserve">Қайролла Мустафа </w:t>
            </w:r>
          </w:p>
          <w:p w:rsidR="001E59D1" w:rsidRDefault="001E59D1" w:rsidP="003F613C">
            <w:pPr>
              <w:ind w:left="-108" w:right="-108"/>
              <w:rPr>
                <w:b/>
                <w:bCs/>
                <w:sz w:val="24"/>
                <w:szCs w:val="28"/>
                <w:lang w:eastAsia="ru-RU"/>
              </w:rPr>
            </w:pPr>
            <w:r w:rsidRPr="009E7649">
              <w:rPr>
                <w:b/>
                <w:bCs/>
                <w:sz w:val="24"/>
                <w:szCs w:val="28"/>
                <w:lang w:eastAsia="ru-RU"/>
              </w:rPr>
              <w:t>Логопедпен жұмыс :</w:t>
            </w:r>
          </w:p>
          <w:p w:rsidR="001E59D1" w:rsidRPr="0060159E" w:rsidRDefault="001E59D1" w:rsidP="003F613C">
            <w:pPr>
              <w:ind w:left="-108" w:right="-108"/>
              <w:rPr>
                <w:color w:val="000000"/>
                <w:sz w:val="24"/>
                <w:szCs w:val="24"/>
                <w:lang w:eastAsia="ru-RU"/>
              </w:rPr>
            </w:pPr>
            <w:r>
              <w:rPr>
                <w:bCs/>
                <w:sz w:val="24"/>
                <w:szCs w:val="28"/>
                <w:lang w:eastAsia="ru-RU"/>
              </w:rPr>
              <w:t>Уразалин Аль-Азиз</w:t>
            </w:r>
          </w:p>
        </w:tc>
        <w:tc>
          <w:tcPr>
            <w:tcW w:w="2524" w:type="dxa"/>
            <w:gridSpan w:val="4"/>
            <w:tcBorders>
              <w:top w:val="single" w:sz="4" w:space="0" w:color="auto"/>
              <w:left w:val="single" w:sz="4" w:space="0" w:color="auto"/>
              <w:right w:val="single" w:sz="4" w:space="0" w:color="auto"/>
            </w:tcBorders>
            <w:hideMark/>
          </w:tcPr>
          <w:p w:rsidR="001E59D1" w:rsidRPr="0060159E" w:rsidRDefault="001E59D1" w:rsidP="003F613C">
            <w:pPr>
              <w:spacing w:line="276" w:lineRule="auto"/>
              <w:ind w:left="-108" w:right="-108"/>
              <w:rPr>
                <w:color w:val="000000"/>
                <w:sz w:val="24"/>
                <w:szCs w:val="24"/>
                <w:lang w:eastAsia="ru-RU"/>
              </w:rPr>
            </w:pPr>
            <w:r w:rsidRPr="0060159E">
              <w:rPr>
                <w:b/>
                <w:bCs/>
                <w:sz w:val="24"/>
                <w:szCs w:val="24"/>
                <w:lang w:eastAsia="ru-RU"/>
              </w:rPr>
              <w:t xml:space="preserve">Коммуникативтік дағдыларды дамыту </w:t>
            </w:r>
            <w:r w:rsidRPr="0060159E">
              <w:rPr>
                <w:color w:val="000000"/>
                <w:sz w:val="24"/>
                <w:szCs w:val="24"/>
                <w:lang w:eastAsia="ru-RU"/>
              </w:rPr>
              <w:t>Баланың жеке даму картасы бойынша жұмыс</w:t>
            </w:r>
          </w:p>
          <w:p w:rsidR="001E59D1" w:rsidRPr="0060159E" w:rsidRDefault="001E59D1" w:rsidP="003F613C">
            <w:pPr>
              <w:spacing w:line="276" w:lineRule="auto"/>
              <w:ind w:left="-108" w:right="-108"/>
              <w:rPr>
                <w:color w:val="000000"/>
                <w:sz w:val="24"/>
                <w:szCs w:val="24"/>
                <w:lang w:eastAsia="ru-RU"/>
              </w:rPr>
            </w:pPr>
            <w:r w:rsidRPr="0060159E">
              <w:rPr>
                <w:color w:val="000000"/>
                <w:sz w:val="24"/>
                <w:szCs w:val="24"/>
                <w:lang w:eastAsia="ru-RU"/>
              </w:rPr>
              <w:t>Барлық балалармен сурет бойынша әңгіме құрау ,қазақ тілінде әңгімелеу дағдыларын қалыптастыруды жалғастыру. Жаңылтпаш,мақал-мәтелдер жаттату.</w:t>
            </w:r>
          </w:p>
        </w:tc>
        <w:tc>
          <w:tcPr>
            <w:tcW w:w="2552" w:type="dxa"/>
            <w:gridSpan w:val="3"/>
            <w:tcBorders>
              <w:top w:val="single" w:sz="4" w:space="0" w:color="auto"/>
              <w:left w:val="single" w:sz="4" w:space="0" w:color="auto"/>
              <w:right w:val="single" w:sz="4" w:space="0" w:color="auto"/>
            </w:tcBorders>
            <w:hideMark/>
          </w:tcPr>
          <w:p w:rsidR="001E59D1" w:rsidRPr="0060159E" w:rsidRDefault="001E59D1" w:rsidP="003F613C">
            <w:pPr>
              <w:spacing w:line="276" w:lineRule="auto"/>
              <w:rPr>
                <w:b/>
                <w:bCs/>
                <w:sz w:val="24"/>
                <w:szCs w:val="24"/>
                <w:lang w:eastAsia="ru-RU"/>
              </w:rPr>
            </w:pPr>
            <w:r w:rsidRPr="0060159E">
              <w:rPr>
                <w:b/>
                <w:bCs/>
                <w:sz w:val="24"/>
                <w:szCs w:val="24"/>
                <w:lang w:eastAsia="ru-RU"/>
              </w:rPr>
              <w:t>Шығарма-шылық дағдыларын, зерттеу іс- әрекетін дамыту</w:t>
            </w:r>
          </w:p>
          <w:p w:rsidR="001E59D1" w:rsidRPr="0060159E" w:rsidRDefault="001E59D1" w:rsidP="003F613C">
            <w:pPr>
              <w:spacing w:line="276" w:lineRule="auto"/>
              <w:ind w:left="-108" w:right="-108" w:firstLine="108"/>
              <w:rPr>
                <w:color w:val="000000"/>
                <w:sz w:val="24"/>
                <w:szCs w:val="24"/>
                <w:lang w:eastAsia="ru-RU"/>
              </w:rPr>
            </w:pPr>
            <w:r w:rsidRPr="0060159E">
              <w:rPr>
                <w:color w:val="000000"/>
                <w:sz w:val="24"/>
                <w:szCs w:val="24"/>
                <w:lang w:eastAsia="ru-RU"/>
              </w:rPr>
              <w:t>Баланың жеке даму картасы бойынша жұмыс</w:t>
            </w:r>
          </w:p>
          <w:p w:rsidR="001E59D1" w:rsidRDefault="001E59D1" w:rsidP="003F613C">
            <w:pPr>
              <w:spacing w:line="276" w:lineRule="auto"/>
              <w:ind w:left="-108" w:right="-108" w:firstLine="108"/>
              <w:rPr>
                <w:color w:val="000000"/>
                <w:sz w:val="24"/>
                <w:szCs w:val="24"/>
                <w:lang w:eastAsia="ru-RU"/>
              </w:rPr>
            </w:pPr>
            <w:r w:rsidRPr="0060159E">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p w:rsidR="001E59D1" w:rsidRPr="0060159E" w:rsidRDefault="001E59D1" w:rsidP="003F613C">
            <w:pPr>
              <w:spacing w:line="276" w:lineRule="auto"/>
              <w:ind w:left="-108" w:right="-108" w:firstLine="108"/>
              <w:rPr>
                <w:color w:val="000000"/>
                <w:sz w:val="24"/>
                <w:szCs w:val="24"/>
                <w:lang w:eastAsia="ru-RU"/>
              </w:rPr>
            </w:pPr>
          </w:p>
          <w:p w:rsidR="001E59D1" w:rsidRPr="009E7649" w:rsidRDefault="001E59D1" w:rsidP="003F613C">
            <w:pPr>
              <w:ind w:left="-108" w:right="-108"/>
              <w:rPr>
                <w:b/>
                <w:bCs/>
                <w:sz w:val="24"/>
                <w:szCs w:val="28"/>
                <w:lang w:eastAsia="ru-RU"/>
              </w:rPr>
            </w:pPr>
            <w:r w:rsidRPr="009E7649">
              <w:rPr>
                <w:b/>
                <w:bCs/>
                <w:sz w:val="24"/>
                <w:szCs w:val="28"/>
                <w:lang w:eastAsia="ru-RU"/>
              </w:rPr>
              <w:t>Арнайы түзетушілік</w:t>
            </w:r>
          </w:p>
          <w:p w:rsidR="001E59D1" w:rsidRPr="009E7649" w:rsidRDefault="001E59D1" w:rsidP="003F613C">
            <w:pPr>
              <w:ind w:left="-108" w:right="-108"/>
              <w:rPr>
                <w:b/>
                <w:bCs/>
                <w:sz w:val="24"/>
                <w:szCs w:val="28"/>
                <w:lang w:eastAsia="ru-RU"/>
              </w:rPr>
            </w:pPr>
            <w:r w:rsidRPr="009E7649">
              <w:rPr>
                <w:b/>
                <w:bCs/>
                <w:sz w:val="24"/>
                <w:szCs w:val="28"/>
                <w:lang w:eastAsia="ru-RU"/>
              </w:rPr>
              <w:t>Психологпен жұмыс :</w:t>
            </w:r>
          </w:p>
          <w:p w:rsidR="001E59D1" w:rsidRDefault="001E59D1" w:rsidP="003F613C">
            <w:pPr>
              <w:ind w:left="-108" w:right="-108"/>
              <w:rPr>
                <w:b/>
                <w:bCs/>
                <w:sz w:val="24"/>
                <w:szCs w:val="28"/>
                <w:lang w:eastAsia="ru-RU"/>
              </w:rPr>
            </w:pPr>
            <w:r w:rsidRPr="009E7649">
              <w:rPr>
                <w:b/>
                <w:bCs/>
                <w:sz w:val="24"/>
                <w:szCs w:val="28"/>
                <w:lang w:eastAsia="ru-RU"/>
              </w:rPr>
              <w:t>Логопедпен жұмыс :</w:t>
            </w:r>
          </w:p>
          <w:p w:rsidR="001E59D1" w:rsidRPr="007A7C0E" w:rsidRDefault="001E59D1" w:rsidP="003F613C">
            <w:pPr>
              <w:ind w:left="-108" w:right="-108"/>
              <w:rPr>
                <w:sz w:val="24"/>
                <w:szCs w:val="24"/>
                <w:lang w:eastAsia="ru-RU"/>
              </w:rPr>
            </w:pPr>
            <w:r w:rsidRPr="007A7C0E">
              <w:rPr>
                <w:sz w:val="24"/>
                <w:szCs w:val="24"/>
                <w:lang w:eastAsia="ru-RU"/>
              </w:rPr>
              <w:t xml:space="preserve">Қайролла Мустафа </w:t>
            </w:r>
          </w:p>
          <w:p w:rsidR="001E59D1" w:rsidRPr="0060159E" w:rsidRDefault="001E59D1" w:rsidP="003F613C">
            <w:pPr>
              <w:ind w:left="-108" w:right="-108"/>
              <w:rPr>
                <w:color w:val="000000"/>
                <w:sz w:val="24"/>
                <w:szCs w:val="24"/>
                <w:lang w:eastAsia="ru-RU"/>
              </w:rPr>
            </w:pPr>
            <w:r w:rsidRPr="007A7C0E">
              <w:rPr>
                <w:sz w:val="24"/>
                <w:szCs w:val="24"/>
                <w:lang w:eastAsia="ru-RU"/>
              </w:rPr>
              <w:t>Уразалин Аль-Азиз</w:t>
            </w:r>
          </w:p>
        </w:tc>
        <w:tc>
          <w:tcPr>
            <w:tcW w:w="2832" w:type="dxa"/>
            <w:gridSpan w:val="2"/>
            <w:tcBorders>
              <w:top w:val="single" w:sz="4" w:space="0" w:color="auto"/>
              <w:left w:val="single" w:sz="4" w:space="0" w:color="auto"/>
              <w:right w:val="single" w:sz="4" w:space="0" w:color="auto"/>
            </w:tcBorders>
            <w:hideMark/>
          </w:tcPr>
          <w:p w:rsidR="001E59D1" w:rsidRPr="0060159E" w:rsidRDefault="001E59D1" w:rsidP="003F613C">
            <w:pPr>
              <w:spacing w:line="276" w:lineRule="auto"/>
              <w:rPr>
                <w:b/>
                <w:bCs/>
                <w:sz w:val="24"/>
                <w:szCs w:val="24"/>
                <w:lang w:eastAsia="ru-RU"/>
              </w:rPr>
            </w:pPr>
            <w:r w:rsidRPr="0060159E">
              <w:rPr>
                <w:b/>
                <w:bCs/>
                <w:sz w:val="24"/>
                <w:szCs w:val="24"/>
                <w:lang w:eastAsia="ru-RU"/>
              </w:rPr>
              <w:t>Физикалық дамыту</w:t>
            </w:r>
          </w:p>
          <w:p w:rsidR="001E59D1" w:rsidRPr="0060159E" w:rsidRDefault="001E59D1" w:rsidP="003F613C">
            <w:pPr>
              <w:spacing w:line="276" w:lineRule="auto"/>
              <w:rPr>
                <w:color w:val="000000"/>
                <w:sz w:val="24"/>
                <w:szCs w:val="24"/>
                <w:lang w:eastAsia="ru-RU"/>
              </w:rPr>
            </w:pPr>
            <w:r w:rsidRPr="0060159E">
              <w:rPr>
                <w:color w:val="000000"/>
                <w:sz w:val="24"/>
                <w:szCs w:val="24"/>
                <w:lang w:eastAsia="ru-RU"/>
              </w:rPr>
              <w:t xml:space="preserve"> Баланың жеке даму картасы бойынша жұмыс.</w:t>
            </w:r>
          </w:p>
          <w:p w:rsidR="001E59D1" w:rsidRDefault="001E59D1" w:rsidP="003F613C">
            <w:pPr>
              <w:spacing w:line="276" w:lineRule="auto"/>
              <w:rPr>
                <w:color w:val="000000"/>
                <w:sz w:val="24"/>
                <w:szCs w:val="24"/>
                <w:lang w:eastAsia="ru-RU"/>
              </w:rPr>
            </w:pPr>
            <w:r w:rsidRPr="0060159E">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1E59D1" w:rsidRDefault="001E59D1" w:rsidP="003F613C">
            <w:pPr>
              <w:spacing w:line="276" w:lineRule="auto"/>
              <w:rPr>
                <w:color w:val="000000"/>
                <w:sz w:val="24"/>
                <w:szCs w:val="24"/>
                <w:lang w:eastAsia="ru-RU"/>
              </w:rPr>
            </w:pPr>
          </w:p>
          <w:p w:rsidR="001E59D1" w:rsidRPr="0060159E" w:rsidRDefault="001E59D1" w:rsidP="003F613C">
            <w:pPr>
              <w:spacing w:line="276" w:lineRule="auto"/>
              <w:rPr>
                <w:color w:val="000000"/>
                <w:sz w:val="24"/>
                <w:szCs w:val="24"/>
                <w:lang w:eastAsia="ru-RU"/>
              </w:rPr>
            </w:pPr>
          </w:p>
          <w:p w:rsidR="001E59D1" w:rsidRPr="009E7649" w:rsidRDefault="001E59D1" w:rsidP="003F613C">
            <w:pPr>
              <w:rPr>
                <w:b/>
                <w:sz w:val="24"/>
                <w:szCs w:val="28"/>
                <w:lang w:eastAsia="ru-RU"/>
              </w:rPr>
            </w:pPr>
            <w:r w:rsidRPr="009E7649">
              <w:rPr>
                <w:b/>
                <w:sz w:val="24"/>
                <w:szCs w:val="28"/>
                <w:lang w:eastAsia="ru-RU"/>
              </w:rPr>
              <w:t>Арнайы түзетушілік</w:t>
            </w:r>
          </w:p>
          <w:p w:rsidR="001E59D1" w:rsidRPr="009E7649" w:rsidRDefault="001E59D1" w:rsidP="003F613C">
            <w:pPr>
              <w:rPr>
                <w:b/>
                <w:sz w:val="24"/>
                <w:szCs w:val="28"/>
                <w:lang w:eastAsia="ru-RU"/>
              </w:rPr>
            </w:pPr>
            <w:r>
              <w:rPr>
                <w:b/>
                <w:sz w:val="24"/>
                <w:szCs w:val="28"/>
                <w:lang w:eastAsia="ru-RU"/>
              </w:rPr>
              <w:t>Логопедпен жұмыс</w:t>
            </w:r>
            <w:r w:rsidRPr="009E7649">
              <w:rPr>
                <w:b/>
                <w:sz w:val="24"/>
                <w:szCs w:val="28"/>
                <w:lang w:eastAsia="ru-RU"/>
              </w:rPr>
              <w:t>:</w:t>
            </w:r>
          </w:p>
          <w:p w:rsidR="001E59D1" w:rsidRPr="0060159E" w:rsidRDefault="001E59D1" w:rsidP="003F613C">
            <w:pPr>
              <w:rPr>
                <w:color w:val="000000"/>
                <w:sz w:val="24"/>
                <w:szCs w:val="24"/>
                <w:lang w:eastAsia="ru-RU"/>
              </w:rPr>
            </w:pPr>
            <w:r>
              <w:rPr>
                <w:sz w:val="24"/>
                <w:szCs w:val="28"/>
                <w:lang w:eastAsia="ru-RU"/>
              </w:rPr>
              <w:t>Уразалин Аль-Азиз</w:t>
            </w:r>
          </w:p>
        </w:tc>
      </w:tr>
      <w:tr w:rsidR="001E59D1" w:rsidRPr="0060159E" w:rsidTr="00B92257">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3F613C">
            <w:pPr>
              <w:spacing w:after="200" w:line="276" w:lineRule="auto"/>
              <w:rPr>
                <w:b/>
                <w:sz w:val="24"/>
                <w:szCs w:val="24"/>
                <w:lang w:eastAsia="ru-RU"/>
              </w:rPr>
            </w:pPr>
            <w:r w:rsidRPr="0060159E">
              <w:rPr>
                <w:b/>
                <w:sz w:val="24"/>
                <w:szCs w:val="24"/>
                <w:lang w:eastAsia="ru-RU"/>
              </w:rPr>
              <w:t>Серуенге дайындық</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Default="001E59D1" w:rsidP="00FC1F24">
            <w:pPr>
              <w:rPr>
                <w:color w:val="000000"/>
                <w:sz w:val="24"/>
                <w:szCs w:val="24"/>
              </w:rPr>
            </w:pPr>
            <w:r w:rsidRPr="00BF0F2E">
              <w:rPr>
                <w:color w:val="000000"/>
                <w:sz w:val="24"/>
                <w:szCs w:val="24"/>
              </w:rPr>
              <w:t>Серуенге</w:t>
            </w:r>
            <w:r>
              <w:rPr>
                <w:color w:val="000000"/>
                <w:sz w:val="24"/>
                <w:szCs w:val="24"/>
              </w:rPr>
              <w:t xml:space="preserve">  </w:t>
            </w:r>
            <w:r w:rsidRPr="00BF0F2E">
              <w:rPr>
                <w:color w:val="000000"/>
                <w:sz w:val="24"/>
                <w:szCs w:val="24"/>
              </w:rPr>
              <w:t>шығу. Балалардың</w:t>
            </w:r>
            <w:r>
              <w:rPr>
                <w:color w:val="000000"/>
                <w:sz w:val="24"/>
                <w:szCs w:val="24"/>
              </w:rPr>
              <w:t xml:space="preserve">   </w:t>
            </w:r>
            <w:r w:rsidRPr="00BF0F2E">
              <w:rPr>
                <w:color w:val="000000"/>
                <w:sz w:val="24"/>
                <w:szCs w:val="24"/>
              </w:rPr>
              <w:t>өз</w:t>
            </w:r>
            <w:r>
              <w:rPr>
                <w:color w:val="000000"/>
                <w:sz w:val="24"/>
                <w:szCs w:val="24"/>
              </w:rPr>
              <w:t xml:space="preserve">  </w:t>
            </w:r>
            <w:r w:rsidRPr="00BF0F2E">
              <w:rPr>
                <w:color w:val="000000"/>
                <w:sz w:val="24"/>
                <w:szCs w:val="24"/>
              </w:rPr>
              <w:t>өзіне</w:t>
            </w:r>
            <w:r>
              <w:rPr>
                <w:color w:val="000000"/>
                <w:sz w:val="24"/>
                <w:szCs w:val="24"/>
              </w:rPr>
              <w:t xml:space="preserve">  </w:t>
            </w:r>
            <w:r w:rsidRPr="00BF0F2E">
              <w:rPr>
                <w:color w:val="000000"/>
                <w:sz w:val="24"/>
                <w:szCs w:val="24"/>
              </w:rPr>
              <w:t>қызмет</w:t>
            </w:r>
            <w:r>
              <w:rPr>
                <w:color w:val="000000"/>
                <w:sz w:val="24"/>
                <w:szCs w:val="24"/>
              </w:rPr>
              <w:t xml:space="preserve">   </w:t>
            </w:r>
            <w:r w:rsidRPr="00BF0F2E">
              <w:rPr>
                <w:color w:val="000000"/>
                <w:sz w:val="24"/>
                <w:szCs w:val="24"/>
              </w:rPr>
              <w:t>ету</w:t>
            </w:r>
            <w:r>
              <w:rPr>
                <w:color w:val="000000"/>
                <w:sz w:val="24"/>
                <w:szCs w:val="24"/>
              </w:rPr>
              <w:t xml:space="preserve">  </w:t>
            </w:r>
            <w:r w:rsidRPr="00BF0F2E">
              <w:rPr>
                <w:color w:val="000000"/>
                <w:sz w:val="24"/>
                <w:szCs w:val="24"/>
              </w:rPr>
              <w:t>дағдысын</w:t>
            </w:r>
            <w:r>
              <w:rPr>
                <w:color w:val="000000"/>
                <w:sz w:val="24"/>
                <w:szCs w:val="24"/>
              </w:rPr>
              <w:t xml:space="preserve">  </w:t>
            </w:r>
            <w:r w:rsidRPr="00BF0F2E">
              <w:rPr>
                <w:color w:val="000000"/>
                <w:sz w:val="24"/>
                <w:szCs w:val="24"/>
              </w:rPr>
              <w:t>дамыту.  (Өз</w:t>
            </w:r>
            <w:r>
              <w:rPr>
                <w:color w:val="000000"/>
                <w:sz w:val="24"/>
                <w:szCs w:val="24"/>
              </w:rPr>
              <w:t xml:space="preserve">  </w:t>
            </w:r>
            <w:r w:rsidRPr="00BF0F2E">
              <w:rPr>
                <w:color w:val="000000"/>
                <w:sz w:val="24"/>
                <w:szCs w:val="24"/>
              </w:rPr>
              <w:t>шкафтарынан</w:t>
            </w:r>
            <w:r>
              <w:rPr>
                <w:color w:val="000000"/>
                <w:sz w:val="24"/>
                <w:szCs w:val="24"/>
              </w:rPr>
              <w:t xml:space="preserve">   </w:t>
            </w:r>
            <w:r w:rsidRPr="00BF0F2E">
              <w:rPr>
                <w:color w:val="000000"/>
                <w:sz w:val="24"/>
                <w:szCs w:val="24"/>
              </w:rPr>
              <w:t>киімдерін</w:t>
            </w:r>
            <w:r>
              <w:rPr>
                <w:color w:val="000000"/>
                <w:sz w:val="24"/>
                <w:szCs w:val="24"/>
              </w:rPr>
              <w:t xml:space="preserve">  </w:t>
            </w:r>
            <w:r w:rsidRPr="00BF0F2E">
              <w:rPr>
                <w:color w:val="000000"/>
                <w:sz w:val="24"/>
                <w:szCs w:val="24"/>
              </w:rPr>
              <w:t>киінудің</w:t>
            </w:r>
            <w:r>
              <w:rPr>
                <w:color w:val="000000"/>
                <w:sz w:val="24"/>
                <w:szCs w:val="24"/>
              </w:rPr>
              <w:t xml:space="preserve"> </w:t>
            </w:r>
            <w:r w:rsidRPr="00BF0F2E">
              <w:rPr>
                <w:color w:val="000000"/>
                <w:sz w:val="24"/>
                <w:szCs w:val="24"/>
              </w:rPr>
              <w:t>реттілігін</w:t>
            </w:r>
            <w:r>
              <w:rPr>
                <w:color w:val="000000"/>
                <w:sz w:val="24"/>
                <w:szCs w:val="24"/>
              </w:rPr>
              <w:t xml:space="preserve">   </w:t>
            </w:r>
            <w:r w:rsidRPr="00BF0F2E">
              <w:rPr>
                <w:color w:val="000000"/>
                <w:sz w:val="24"/>
                <w:szCs w:val="24"/>
              </w:rPr>
              <w:t>сақтап,өздігінен</w:t>
            </w:r>
            <w:r>
              <w:rPr>
                <w:color w:val="000000"/>
                <w:sz w:val="24"/>
                <w:szCs w:val="24"/>
              </w:rPr>
              <w:t xml:space="preserve"> </w:t>
            </w:r>
            <w:r w:rsidRPr="00BF0F2E">
              <w:rPr>
                <w:color w:val="000000"/>
                <w:sz w:val="24"/>
                <w:szCs w:val="24"/>
              </w:rPr>
              <w:t>дұрыс</w:t>
            </w:r>
            <w:r>
              <w:rPr>
                <w:color w:val="000000"/>
                <w:sz w:val="24"/>
                <w:szCs w:val="24"/>
              </w:rPr>
              <w:t xml:space="preserve"> </w:t>
            </w:r>
            <w:r w:rsidRPr="00BF0F2E">
              <w:rPr>
                <w:color w:val="000000"/>
                <w:sz w:val="24"/>
                <w:szCs w:val="24"/>
              </w:rPr>
              <w:t>киінуге</w:t>
            </w:r>
            <w:r>
              <w:rPr>
                <w:color w:val="000000"/>
                <w:sz w:val="24"/>
                <w:szCs w:val="24"/>
              </w:rPr>
              <w:t xml:space="preserve"> </w:t>
            </w:r>
            <w:r w:rsidRPr="00BF0F2E">
              <w:rPr>
                <w:color w:val="000000"/>
                <w:sz w:val="24"/>
                <w:szCs w:val="24"/>
              </w:rPr>
              <w:t>және</w:t>
            </w:r>
            <w:r>
              <w:rPr>
                <w:color w:val="000000"/>
                <w:sz w:val="24"/>
                <w:szCs w:val="24"/>
              </w:rPr>
              <w:t xml:space="preserve"> </w:t>
            </w:r>
            <w:r w:rsidRPr="00BF0F2E">
              <w:rPr>
                <w:color w:val="000000"/>
                <w:sz w:val="24"/>
                <w:szCs w:val="24"/>
              </w:rPr>
              <w:t>достарының</w:t>
            </w:r>
            <w:r>
              <w:rPr>
                <w:color w:val="000000"/>
                <w:sz w:val="24"/>
                <w:szCs w:val="24"/>
              </w:rPr>
              <w:t xml:space="preserve">  </w:t>
            </w:r>
            <w:r w:rsidRPr="00BF0F2E">
              <w:rPr>
                <w:color w:val="000000"/>
                <w:sz w:val="24"/>
                <w:szCs w:val="24"/>
              </w:rPr>
              <w:t>киінуіне</w:t>
            </w:r>
            <w:r>
              <w:rPr>
                <w:color w:val="000000"/>
                <w:sz w:val="24"/>
                <w:szCs w:val="24"/>
              </w:rPr>
              <w:t xml:space="preserve">  </w:t>
            </w:r>
            <w:r w:rsidRPr="00BF0F2E">
              <w:rPr>
                <w:color w:val="000000"/>
                <w:sz w:val="24"/>
                <w:szCs w:val="24"/>
              </w:rPr>
              <w:t>көмектесуіне</w:t>
            </w:r>
            <w:r>
              <w:rPr>
                <w:color w:val="000000"/>
                <w:sz w:val="24"/>
                <w:szCs w:val="24"/>
              </w:rPr>
              <w:t xml:space="preserve">   </w:t>
            </w:r>
            <w:r w:rsidRPr="00BF0F2E">
              <w:rPr>
                <w:color w:val="000000"/>
                <w:sz w:val="24"/>
                <w:szCs w:val="24"/>
              </w:rPr>
              <w:t>үйрету)</w:t>
            </w:r>
          </w:p>
          <w:p w:rsidR="001E59D1" w:rsidRPr="00BB6743" w:rsidRDefault="001E59D1" w:rsidP="00FC1F24">
            <w:pPr>
              <w:rPr>
                <w:color w:val="000000"/>
                <w:sz w:val="24"/>
                <w:szCs w:val="24"/>
              </w:rPr>
            </w:pPr>
            <w:r>
              <w:rPr>
                <w:color w:val="000000"/>
                <w:sz w:val="24"/>
                <w:szCs w:val="24"/>
              </w:rPr>
              <w:t>(қауіпсіздік ережелерін сақтау,серуенде қатармен жүруге үйрету.)</w:t>
            </w:r>
            <w:r>
              <w:rPr>
                <w:color w:val="000000"/>
              </w:rPr>
              <w:t xml:space="preserve">                                                                                                      Қайшымен абайлап жұмыс жасауға үйрету.</w:t>
            </w:r>
          </w:p>
          <w:p w:rsidR="001E59D1" w:rsidRPr="009E20DD" w:rsidRDefault="001E59D1" w:rsidP="00FC1F24">
            <w:pPr>
              <w:rPr>
                <w:color w:val="000000"/>
                <w:sz w:val="24"/>
                <w:szCs w:val="24"/>
              </w:rPr>
            </w:pPr>
            <w:r>
              <w:t>Тазалыққа, ұқыпттылыққа  үйрету және жаман әдеттен аулақ болуға тәрбиелеу.</w:t>
            </w:r>
          </w:p>
          <w:p w:rsidR="001E59D1" w:rsidRPr="000F3717" w:rsidRDefault="001E59D1" w:rsidP="00FC1F24">
            <w:pPr>
              <w:rPr>
                <w:bCs/>
                <w:color w:val="000000" w:themeColor="text1"/>
              </w:rPr>
            </w:pPr>
            <w:r>
              <w:rPr>
                <w:bCs/>
                <w:color w:val="000000" w:themeColor="text1"/>
              </w:rPr>
              <w:t>Ұсақ заттарды акелмеу және қолдануға болмай тынын айтып түсіндіру жұмыст арын жүргізу.</w:t>
            </w:r>
          </w:p>
          <w:p w:rsidR="001E59D1" w:rsidRPr="009E20DD" w:rsidRDefault="001E59D1" w:rsidP="00FC1F24">
            <w:pPr>
              <w:rPr>
                <w:color w:val="000000"/>
                <w:sz w:val="24"/>
                <w:szCs w:val="24"/>
              </w:rPr>
            </w:pPr>
            <w:r>
              <w:t>Қауіпсіз заттарды рұқсатсыз ұстамауға үйрету.</w:t>
            </w:r>
          </w:p>
          <w:p w:rsidR="001E59D1" w:rsidRPr="0060159E" w:rsidRDefault="001E59D1" w:rsidP="00FC1F24">
            <w:pPr>
              <w:spacing w:after="200" w:line="276" w:lineRule="auto"/>
              <w:rPr>
                <w:color w:val="000000"/>
                <w:sz w:val="24"/>
                <w:szCs w:val="24"/>
              </w:rPr>
            </w:pPr>
            <w:r>
              <w:t>Тазалыққа, ұқыпттылыққа  үйрету және жаман әдеттен аулақ болуға тәрбиелеу</w:t>
            </w:r>
          </w:p>
        </w:tc>
      </w:tr>
      <w:tr w:rsidR="001E59D1" w:rsidRPr="0060159E" w:rsidTr="00B92257">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60159E" w:rsidRDefault="001E59D1" w:rsidP="00CE0894">
            <w:pPr>
              <w:spacing w:line="276" w:lineRule="auto"/>
              <w:rPr>
                <w:b/>
                <w:sz w:val="24"/>
                <w:szCs w:val="24"/>
                <w:lang w:eastAsia="ru-RU"/>
              </w:rPr>
            </w:pPr>
            <w:r w:rsidRPr="0060159E">
              <w:rPr>
                <w:b/>
                <w:sz w:val="24"/>
                <w:szCs w:val="24"/>
                <w:lang w:eastAsia="ru-RU"/>
              </w:rPr>
              <w:t>Серуен</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Default="001E59D1" w:rsidP="00CE0894">
            <w:pPr>
              <w:spacing w:line="276" w:lineRule="auto"/>
              <w:rPr>
                <w:b/>
                <w:bCs/>
                <w:sz w:val="24"/>
                <w:szCs w:val="24"/>
                <w:lang w:eastAsia="ru-RU"/>
              </w:rPr>
            </w:pPr>
            <w:r w:rsidRPr="007A7C0E">
              <w:rPr>
                <w:b/>
                <w:bCs/>
                <w:sz w:val="24"/>
                <w:szCs w:val="24"/>
                <w:lang w:eastAsia="ru-RU"/>
              </w:rPr>
              <w:t xml:space="preserve">Серуен №1          </w:t>
            </w:r>
          </w:p>
          <w:p w:rsidR="001E59D1" w:rsidRDefault="001E59D1" w:rsidP="00CE0894">
            <w:pPr>
              <w:spacing w:line="276" w:lineRule="auto"/>
              <w:rPr>
                <w:b/>
                <w:bCs/>
                <w:sz w:val="24"/>
                <w:szCs w:val="24"/>
                <w:lang w:eastAsia="ru-RU"/>
              </w:rPr>
            </w:pPr>
            <w:r w:rsidRPr="007A7C0E">
              <w:rPr>
                <w:b/>
                <w:bCs/>
                <w:sz w:val="24"/>
                <w:szCs w:val="24"/>
                <w:lang w:eastAsia="ru-RU"/>
              </w:rPr>
              <w:t>«Қар үстіндегі іздерді бақылау»</w:t>
            </w:r>
          </w:p>
          <w:p w:rsidR="001E59D1" w:rsidRPr="007A7C0E" w:rsidRDefault="001E59D1" w:rsidP="00CE0894">
            <w:pPr>
              <w:spacing w:line="276" w:lineRule="auto"/>
              <w:jc w:val="both"/>
              <w:rPr>
                <w:sz w:val="24"/>
                <w:szCs w:val="24"/>
                <w:lang w:eastAsia="ru-RU"/>
              </w:rPr>
            </w:pPr>
            <w:r w:rsidRPr="007A7C0E">
              <w:rPr>
                <w:sz w:val="24"/>
                <w:szCs w:val="24"/>
                <w:lang w:eastAsia="ru-RU"/>
              </w:rPr>
              <w:t xml:space="preserve">Мақсаты: балаларды </w:t>
            </w:r>
            <w:r w:rsidRPr="007A7C0E">
              <w:rPr>
                <w:sz w:val="24"/>
                <w:szCs w:val="24"/>
                <w:lang w:eastAsia="ru-RU"/>
              </w:rPr>
              <w:lastRenderedPageBreak/>
              <w:t>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w:t>
            </w:r>
            <w:r w:rsidRPr="007A7C0E">
              <w:rPr>
                <w:b/>
                <w:bCs/>
                <w:sz w:val="24"/>
                <w:szCs w:val="24"/>
                <w:lang w:eastAsia="ru-RU"/>
              </w:rPr>
              <w:t xml:space="preserve">, </w:t>
            </w:r>
            <w:r w:rsidRPr="007A7C0E">
              <w:rPr>
                <w:sz w:val="24"/>
                <w:szCs w:val="24"/>
                <w:lang w:eastAsia="ru-RU"/>
              </w:rPr>
              <w:t xml:space="preserve">хайуанаттарға қамқоршы болуға тәрбиелеу.                   Қимылды ойын: «Ақ қоян» Мақсаты: балаларды ептілікке баулу. Жеке жұмыс: бір құстың лабиринттен шығу </w:t>
            </w:r>
            <w:r w:rsidRPr="007A7C0E">
              <w:rPr>
                <w:sz w:val="24"/>
                <w:szCs w:val="24"/>
                <w:lang w:eastAsia="ru-RU"/>
              </w:rPr>
              <w:lastRenderedPageBreak/>
              <w:t>жолы туралы ертегіні ойластыру.                          Мақал: Жемберсең</w:t>
            </w:r>
            <w:r w:rsidRPr="007A7C0E">
              <w:t xml:space="preserve"> </w:t>
            </w:r>
            <w:r w:rsidRPr="007A7C0E">
              <w:rPr>
                <w:sz w:val="24"/>
                <w:szCs w:val="24"/>
                <w:lang w:eastAsia="ru-RU"/>
              </w:rPr>
              <w:t>құсқа қыста, сауабы тиер оның жазда</w:t>
            </w:r>
          </w:p>
          <w:p w:rsidR="001E59D1" w:rsidRPr="0060159E" w:rsidRDefault="001E59D1" w:rsidP="00CE0894">
            <w:pPr>
              <w:spacing w:line="276" w:lineRule="auto"/>
              <w:rPr>
                <w:sz w:val="24"/>
                <w:szCs w:val="24"/>
                <w:lang w:eastAsia="ru-RU"/>
              </w:rPr>
            </w:pPr>
          </w:p>
        </w:tc>
        <w:tc>
          <w:tcPr>
            <w:tcW w:w="2594" w:type="dxa"/>
            <w:gridSpan w:val="3"/>
            <w:tcBorders>
              <w:top w:val="single" w:sz="4" w:space="0" w:color="auto"/>
              <w:left w:val="single" w:sz="4" w:space="0" w:color="auto"/>
              <w:bottom w:val="single" w:sz="4" w:space="0" w:color="auto"/>
              <w:right w:val="single" w:sz="4" w:space="0" w:color="auto"/>
            </w:tcBorders>
            <w:hideMark/>
          </w:tcPr>
          <w:p w:rsidR="001E59D1" w:rsidRPr="0060159E" w:rsidRDefault="001E59D1" w:rsidP="00CE0894">
            <w:pPr>
              <w:spacing w:line="276" w:lineRule="auto"/>
              <w:jc w:val="both"/>
              <w:rPr>
                <w:b/>
                <w:bCs/>
                <w:sz w:val="24"/>
                <w:szCs w:val="24"/>
                <w:lang w:eastAsia="ru-RU"/>
              </w:rPr>
            </w:pPr>
            <w:r w:rsidRPr="007A7C0E">
              <w:rPr>
                <w:b/>
                <w:bCs/>
                <w:sz w:val="24"/>
                <w:szCs w:val="24"/>
                <w:lang w:eastAsia="ru-RU"/>
              </w:rPr>
              <w:lastRenderedPageBreak/>
              <w:t xml:space="preserve">Серуен  №6                «Үстіндегі іздерді бақылау» </w:t>
            </w:r>
            <w:r w:rsidRPr="007A7C0E">
              <w:rPr>
                <w:sz w:val="24"/>
                <w:szCs w:val="24"/>
                <w:lang w:eastAsia="ru-RU"/>
              </w:rPr>
              <w:t xml:space="preserve">Мақсаты:балаларды </w:t>
            </w:r>
            <w:r w:rsidRPr="007A7C0E">
              <w:rPr>
                <w:sz w:val="24"/>
                <w:szCs w:val="24"/>
                <w:lang w:eastAsia="ru-RU"/>
              </w:rPr>
              <w:lastRenderedPageBreak/>
              <w:t>қар үстіндегі адамдардың, жануарлардың, құстардың ізін айырып, білуге үйрету. Балаларды байқағыш, ойлау қасаиеттерін қалыптастырып, толықтыра түсу. Еңбек:құстар үшін жемсалғыш жасап, оны ағашқа іліп қою, жем салу. Қимылды ойын: «Ақ қоян» Мақсаты: балаларды ептілікке баулу.</w:t>
            </w:r>
          </w:p>
          <w:p w:rsidR="001E59D1" w:rsidRPr="0060159E" w:rsidRDefault="001E59D1" w:rsidP="00CE0894">
            <w:pPr>
              <w:spacing w:line="276" w:lineRule="auto"/>
              <w:rPr>
                <w:sz w:val="24"/>
                <w:szCs w:val="24"/>
                <w:lang w:eastAsia="ru-RU"/>
              </w:rPr>
            </w:pPr>
          </w:p>
        </w:tc>
        <w:tc>
          <w:tcPr>
            <w:tcW w:w="2519" w:type="dxa"/>
            <w:gridSpan w:val="4"/>
            <w:tcBorders>
              <w:top w:val="single" w:sz="4" w:space="0" w:color="auto"/>
              <w:left w:val="single" w:sz="4" w:space="0" w:color="auto"/>
              <w:bottom w:val="single" w:sz="4" w:space="0" w:color="auto"/>
              <w:right w:val="single" w:sz="4" w:space="0" w:color="auto"/>
            </w:tcBorders>
            <w:hideMark/>
          </w:tcPr>
          <w:p w:rsidR="001E59D1" w:rsidRPr="007A7C0E" w:rsidRDefault="001E59D1" w:rsidP="00CE0894">
            <w:pPr>
              <w:spacing w:line="276" w:lineRule="auto"/>
              <w:rPr>
                <w:b/>
                <w:bCs/>
                <w:sz w:val="24"/>
                <w:szCs w:val="24"/>
                <w:lang w:eastAsia="ru-RU"/>
              </w:rPr>
            </w:pPr>
            <w:r w:rsidRPr="0060159E">
              <w:rPr>
                <w:b/>
                <w:bCs/>
                <w:sz w:val="24"/>
                <w:szCs w:val="24"/>
                <w:lang w:eastAsia="ru-RU"/>
              </w:rPr>
              <w:lastRenderedPageBreak/>
              <w:t xml:space="preserve">  </w:t>
            </w:r>
            <w:r w:rsidRPr="007A7C0E">
              <w:rPr>
                <w:b/>
                <w:bCs/>
                <w:sz w:val="24"/>
                <w:szCs w:val="24"/>
                <w:lang w:eastAsia="ru-RU"/>
              </w:rPr>
              <w:t>Серуен № 4</w:t>
            </w:r>
          </w:p>
          <w:p w:rsidR="001E59D1" w:rsidRPr="007A7C0E" w:rsidRDefault="001E59D1" w:rsidP="00CE0894">
            <w:pPr>
              <w:spacing w:line="276" w:lineRule="auto"/>
              <w:rPr>
                <w:sz w:val="24"/>
                <w:szCs w:val="24"/>
                <w:lang w:eastAsia="ru-RU"/>
              </w:rPr>
            </w:pPr>
            <w:r w:rsidRPr="007A7C0E">
              <w:rPr>
                <w:b/>
                <w:bCs/>
                <w:sz w:val="24"/>
                <w:szCs w:val="24"/>
                <w:lang w:eastAsia="ru-RU"/>
              </w:rPr>
              <w:t xml:space="preserve">«Қар жауып тұрған құбылысты бақылау»   </w:t>
            </w:r>
            <w:r w:rsidRPr="007A7C0E">
              <w:rPr>
                <w:sz w:val="24"/>
                <w:szCs w:val="24"/>
                <w:lang w:eastAsia="ru-RU"/>
              </w:rPr>
              <w:lastRenderedPageBreak/>
              <w:t xml:space="preserve">Мақсаты:қардың жауып тұрғанын бақылау, ауа райына байланысты құбылыстарды түсіндіру. Еңбек:Тәрбиеші жұмысты ркімге бөліп беруге көмектеседі. Бірі қарды жинаса, енді бірі оны тасиды, шанаға артады, ұжым болып бәрі қарды тазалауға қатысады. Қимылды ойын: «Аңшы мен қояндар» Мақсаты:жылжымалы лақтырған нысанға затты тигізу, жүруге өрмелеп шығуға жаттықтыру.   </w:t>
            </w:r>
          </w:p>
          <w:p w:rsidR="001E59D1" w:rsidRPr="0060159E" w:rsidRDefault="001E59D1" w:rsidP="00CE0894">
            <w:pPr>
              <w:spacing w:line="276" w:lineRule="auto"/>
              <w:textAlignment w:val="baseline"/>
              <w:rPr>
                <w:sz w:val="24"/>
                <w:szCs w:val="24"/>
                <w:lang w:eastAsia="ru-RU"/>
              </w:rPr>
            </w:pPr>
          </w:p>
        </w:tc>
        <w:tc>
          <w:tcPr>
            <w:tcW w:w="2513" w:type="dxa"/>
            <w:gridSpan w:val="2"/>
            <w:tcBorders>
              <w:top w:val="single" w:sz="4" w:space="0" w:color="auto"/>
              <w:left w:val="single" w:sz="4" w:space="0" w:color="auto"/>
              <w:bottom w:val="single" w:sz="4" w:space="0" w:color="auto"/>
              <w:right w:val="single" w:sz="4" w:space="0" w:color="auto"/>
            </w:tcBorders>
            <w:hideMark/>
          </w:tcPr>
          <w:p w:rsidR="001E59D1" w:rsidRPr="007A7C0E" w:rsidRDefault="001E59D1" w:rsidP="00CE0894">
            <w:pPr>
              <w:spacing w:line="276" w:lineRule="auto"/>
              <w:rPr>
                <w:b/>
                <w:bCs/>
                <w:sz w:val="24"/>
                <w:szCs w:val="24"/>
                <w:lang w:eastAsia="ru-RU"/>
              </w:rPr>
            </w:pPr>
            <w:r w:rsidRPr="0060159E">
              <w:rPr>
                <w:b/>
                <w:bCs/>
                <w:sz w:val="24"/>
                <w:szCs w:val="24"/>
                <w:lang w:eastAsia="ru-RU"/>
              </w:rPr>
              <w:lastRenderedPageBreak/>
              <w:t xml:space="preserve"> </w:t>
            </w:r>
            <w:r w:rsidRPr="007A7C0E">
              <w:rPr>
                <w:b/>
                <w:bCs/>
                <w:sz w:val="24"/>
                <w:szCs w:val="24"/>
                <w:lang w:eastAsia="ru-RU"/>
              </w:rPr>
              <w:t xml:space="preserve">Серуен№9 </w:t>
            </w:r>
          </w:p>
          <w:p w:rsidR="001E59D1" w:rsidRPr="007A7C0E" w:rsidRDefault="001E59D1" w:rsidP="00CE0894">
            <w:pPr>
              <w:spacing w:line="276" w:lineRule="auto"/>
              <w:rPr>
                <w:b/>
                <w:bCs/>
                <w:sz w:val="24"/>
                <w:szCs w:val="24"/>
                <w:lang w:eastAsia="ru-RU"/>
              </w:rPr>
            </w:pPr>
            <w:r w:rsidRPr="007A7C0E">
              <w:rPr>
                <w:b/>
                <w:bCs/>
                <w:sz w:val="24"/>
                <w:szCs w:val="24"/>
                <w:lang w:eastAsia="ru-RU"/>
              </w:rPr>
              <w:t>«Қар тазалушының еңбегін бақылау»</w:t>
            </w:r>
          </w:p>
          <w:p w:rsidR="001E59D1" w:rsidRPr="007A7C0E" w:rsidRDefault="001E59D1" w:rsidP="00CE0894">
            <w:pPr>
              <w:spacing w:line="276" w:lineRule="auto"/>
              <w:rPr>
                <w:sz w:val="24"/>
                <w:szCs w:val="24"/>
                <w:lang w:eastAsia="ru-RU"/>
              </w:rPr>
            </w:pPr>
            <w:r w:rsidRPr="007A7C0E">
              <w:rPr>
                <w:b/>
                <w:bCs/>
                <w:sz w:val="24"/>
                <w:szCs w:val="24"/>
                <w:lang w:eastAsia="ru-RU"/>
              </w:rPr>
              <w:t xml:space="preserve"> </w:t>
            </w:r>
            <w:r w:rsidRPr="007A7C0E">
              <w:rPr>
                <w:sz w:val="24"/>
                <w:szCs w:val="24"/>
                <w:lang w:eastAsia="ru-RU"/>
              </w:rPr>
              <w:t xml:space="preserve">Мақсаты:аула </w:t>
            </w:r>
            <w:r w:rsidRPr="007A7C0E">
              <w:rPr>
                <w:sz w:val="24"/>
                <w:szCs w:val="24"/>
                <w:lang w:eastAsia="ru-RU"/>
              </w:rPr>
              <w:lastRenderedPageBreak/>
              <w:t xml:space="preserve">сыпырушының қыс кезіндегіеңбег, оның жұмысы туралы балалардыңтүсінігін толықтыру. </w:t>
            </w:r>
          </w:p>
          <w:p w:rsidR="001E59D1" w:rsidRPr="007A7C0E" w:rsidRDefault="001E59D1" w:rsidP="00CE0894">
            <w:pPr>
              <w:spacing w:line="276" w:lineRule="auto"/>
              <w:rPr>
                <w:sz w:val="24"/>
                <w:szCs w:val="24"/>
                <w:lang w:eastAsia="ru-RU"/>
              </w:rPr>
            </w:pPr>
            <w:r w:rsidRPr="007A7C0E">
              <w:rPr>
                <w:sz w:val="24"/>
                <w:szCs w:val="24"/>
                <w:lang w:eastAsia="ru-RU"/>
              </w:rPr>
              <w:t xml:space="preserve">Көркем сөз </w:t>
            </w:r>
          </w:p>
          <w:p w:rsidR="001E59D1" w:rsidRPr="007A7C0E" w:rsidRDefault="001E59D1" w:rsidP="00CE0894">
            <w:pPr>
              <w:spacing w:line="276" w:lineRule="auto"/>
              <w:rPr>
                <w:sz w:val="24"/>
                <w:szCs w:val="24"/>
                <w:lang w:eastAsia="ru-RU"/>
              </w:rPr>
            </w:pPr>
            <w:r w:rsidRPr="007A7C0E">
              <w:rPr>
                <w:sz w:val="24"/>
                <w:szCs w:val="24"/>
                <w:lang w:eastAsia="ru-RU"/>
              </w:rPr>
              <w:t xml:space="preserve">Қолынамкиіп қолғапт, </w:t>
            </w:r>
          </w:p>
          <w:p w:rsidR="001E59D1" w:rsidRPr="007A7C0E" w:rsidRDefault="001E59D1" w:rsidP="00CE0894">
            <w:pPr>
              <w:spacing w:line="276" w:lineRule="auto"/>
              <w:rPr>
                <w:sz w:val="24"/>
                <w:szCs w:val="24"/>
                <w:lang w:eastAsia="ru-RU"/>
              </w:rPr>
            </w:pPr>
            <w:r w:rsidRPr="007A7C0E">
              <w:rPr>
                <w:sz w:val="24"/>
                <w:szCs w:val="24"/>
                <w:lang w:eastAsia="ru-RU"/>
              </w:rPr>
              <w:t>Ауланы ағай сыпырды.</w:t>
            </w:r>
          </w:p>
          <w:p w:rsidR="001E59D1" w:rsidRPr="007A7C0E" w:rsidRDefault="001E59D1" w:rsidP="00CE0894">
            <w:pPr>
              <w:spacing w:line="276" w:lineRule="auto"/>
              <w:rPr>
                <w:sz w:val="24"/>
                <w:szCs w:val="24"/>
                <w:lang w:eastAsia="ru-RU"/>
              </w:rPr>
            </w:pPr>
            <w:r w:rsidRPr="007A7C0E">
              <w:rPr>
                <w:sz w:val="24"/>
                <w:szCs w:val="24"/>
                <w:lang w:eastAsia="ru-RU"/>
              </w:rPr>
              <w:t xml:space="preserve">Тазалап қарды мұздарды, </w:t>
            </w:r>
          </w:p>
          <w:p w:rsidR="001E59D1" w:rsidRPr="007A7C0E" w:rsidRDefault="001E59D1" w:rsidP="00CE0894">
            <w:pPr>
              <w:spacing w:line="276" w:lineRule="auto"/>
              <w:rPr>
                <w:sz w:val="24"/>
                <w:szCs w:val="24"/>
                <w:lang w:eastAsia="ru-RU"/>
              </w:rPr>
            </w:pPr>
            <w:r w:rsidRPr="007A7C0E">
              <w:rPr>
                <w:sz w:val="24"/>
                <w:szCs w:val="24"/>
                <w:lang w:eastAsia="ru-RU"/>
              </w:rPr>
              <w:t>Бәрімізге ол жол ашты.</w:t>
            </w:r>
          </w:p>
          <w:p w:rsidR="001E59D1" w:rsidRPr="007A7C0E" w:rsidRDefault="001E59D1" w:rsidP="00CE0894">
            <w:pPr>
              <w:spacing w:line="276" w:lineRule="auto"/>
              <w:rPr>
                <w:sz w:val="24"/>
                <w:szCs w:val="24"/>
                <w:lang w:eastAsia="ru-RU"/>
              </w:rPr>
            </w:pPr>
            <w:r w:rsidRPr="007A7C0E">
              <w:rPr>
                <w:sz w:val="24"/>
                <w:szCs w:val="24"/>
                <w:lang w:eastAsia="ru-RU"/>
              </w:rPr>
              <w:t xml:space="preserve"> Еңбек: аула сыпырушыға балабақшаның ауласын сыпруға көмектесу.</w:t>
            </w:r>
          </w:p>
          <w:p w:rsidR="001E59D1" w:rsidRPr="007A7C0E" w:rsidRDefault="001E59D1" w:rsidP="00CE0894">
            <w:pPr>
              <w:spacing w:line="276" w:lineRule="auto"/>
              <w:rPr>
                <w:sz w:val="24"/>
                <w:szCs w:val="24"/>
                <w:lang w:eastAsia="ru-RU"/>
              </w:rPr>
            </w:pPr>
            <w:r w:rsidRPr="007A7C0E">
              <w:rPr>
                <w:sz w:val="24"/>
                <w:szCs w:val="24"/>
                <w:lang w:eastAsia="ru-RU"/>
              </w:rPr>
              <w:t>Қимылды</w:t>
            </w:r>
            <w:r w:rsidRPr="007A7C0E">
              <w:rPr>
                <w:b/>
                <w:bCs/>
                <w:sz w:val="24"/>
                <w:szCs w:val="24"/>
                <w:lang w:eastAsia="ru-RU"/>
              </w:rPr>
              <w:t xml:space="preserve"> </w:t>
            </w:r>
            <w:r w:rsidRPr="007A7C0E">
              <w:rPr>
                <w:sz w:val="24"/>
                <w:szCs w:val="24"/>
                <w:lang w:eastAsia="ru-RU"/>
              </w:rPr>
              <w:t>ойын:«Сауыққойлар» (қысқы спорт ойындары.).</w:t>
            </w:r>
          </w:p>
          <w:p w:rsidR="001E59D1" w:rsidRPr="007A7C0E" w:rsidRDefault="001E59D1" w:rsidP="00CE0894">
            <w:pPr>
              <w:spacing w:line="276" w:lineRule="auto"/>
              <w:rPr>
                <w:sz w:val="24"/>
                <w:szCs w:val="24"/>
                <w:lang w:eastAsia="ru-RU"/>
              </w:rPr>
            </w:pPr>
            <w:r w:rsidRPr="007A7C0E">
              <w:rPr>
                <w:sz w:val="24"/>
                <w:szCs w:val="24"/>
                <w:lang w:eastAsia="ru-RU"/>
              </w:rPr>
              <w:t xml:space="preserve">Жаңылтпаштар: </w:t>
            </w:r>
          </w:p>
          <w:p w:rsidR="001E59D1" w:rsidRPr="007A7C0E" w:rsidRDefault="001E59D1" w:rsidP="00CE0894">
            <w:pPr>
              <w:spacing w:line="276" w:lineRule="auto"/>
              <w:rPr>
                <w:sz w:val="24"/>
                <w:szCs w:val="24"/>
                <w:lang w:eastAsia="ru-RU"/>
              </w:rPr>
            </w:pPr>
            <w:r w:rsidRPr="007A7C0E">
              <w:rPr>
                <w:sz w:val="24"/>
                <w:szCs w:val="24"/>
                <w:lang w:eastAsia="ru-RU"/>
              </w:rPr>
              <w:t xml:space="preserve">Қаңтар айы болды, күн суытты </w:t>
            </w:r>
          </w:p>
          <w:p w:rsidR="001E59D1" w:rsidRPr="007A7C0E" w:rsidRDefault="001E59D1" w:rsidP="00CE0894">
            <w:pPr>
              <w:spacing w:line="276" w:lineRule="auto"/>
              <w:rPr>
                <w:bCs/>
                <w:sz w:val="24"/>
                <w:szCs w:val="24"/>
                <w:lang w:eastAsia="ru-RU"/>
              </w:rPr>
            </w:pPr>
            <w:r w:rsidRPr="007A7C0E">
              <w:rPr>
                <w:sz w:val="24"/>
                <w:szCs w:val="24"/>
                <w:lang w:eastAsia="ru-RU"/>
              </w:rPr>
              <w:t>Қалың қар жауды, боран соқты.</w:t>
            </w:r>
          </w:p>
        </w:tc>
        <w:tc>
          <w:tcPr>
            <w:tcW w:w="2832" w:type="dxa"/>
            <w:gridSpan w:val="2"/>
            <w:tcBorders>
              <w:top w:val="single" w:sz="4" w:space="0" w:color="auto"/>
              <w:left w:val="single" w:sz="4" w:space="0" w:color="auto"/>
              <w:bottom w:val="single" w:sz="4" w:space="0" w:color="auto"/>
              <w:right w:val="single" w:sz="4" w:space="0" w:color="auto"/>
            </w:tcBorders>
            <w:hideMark/>
          </w:tcPr>
          <w:p w:rsidR="001E59D1" w:rsidRPr="007A7C0E" w:rsidRDefault="001E59D1" w:rsidP="00CE0894">
            <w:pPr>
              <w:spacing w:line="276" w:lineRule="auto"/>
              <w:jc w:val="both"/>
              <w:rPr>
                <w:sz w:val="24"/>
                <w:szCs w:val="24"/>
                <w:lang w:eastAsia="ru-RU"/>
              </w:rPr>
            </w:pPr>
            <w:r w:rsidRPr="007A7C0E">
              <w:rPr>
                <w:b/>
                <w:bCs/>
                <w:sz w:val="24"/>
                <w:szCs w:val="24"/>
                <w:lang w:eastAsia="ru-RU"/>
              </w:rPr>
              <w:lastRenderedPageBreak/>
              <w:t xml:space="preserve">Серуен №12                                 </w:t>
            </w:r>
            <w:r w:rsidRPr="007A7C0E">
              <w:rPr>
                <w:sz w:val="24"/>
                <w:szCs w:val="24"/>
                <w:lang w:eastAsia="ru-RU"/>
              </w:rPr>
              <w:t>Ауаны бақылау</w:t>
            </w:r>
          </w:p>
          <w:p w:rsidR="001E59D1" w:rsidRPr="007A7C0E" w:rsidRDefault="001E59D1" w:rsidP="00CE0894">
            <w:pPr>
              <w:spacing w:line="276" w:lineRule="auto"/>
              <w:ind w:left="-5" w:hanging="867"/>
              <w:jc w:val="both"/>
              <w:rPr>
                <w:sz w:val="24"/>
                <w:szCs w:val="24"/>
                <w:lang w:eastAsia="ru-RU"/>
              </w:rPr>
            </w:pPr>
            <w:r w:rsidRPr="007A7C0E">
              <w:rPr>
                <w:sz w:val="24"/>
                <w:szCs w:val="24"/>
                <w:lang w:eastAsia="ru-RU"/>
              </w:rPr>
              <w:t xml:space="preserve">Мақса  Балаларды табиғаттың бір құрамдас бөлігі ауамен, </w:t>
            </w:r>
            <w:r w:rsidRPr="007A7C0E">
              <w:rPr>
                <w:sz w:val="24"/>
                <w:szCs w:val="24"/>
                <w:lang w:eastAsia="ru-RU"/>
              </w:rPr>
              <w:lastRenderedPageBreak/>
              <w:t>және оның қасиеттерімен таныстыру.</w:t>
            </w:r>
          </w:p>
          <w:p w:rsidR="001E59D1" w:rsidRPr="007A7C0E" w:rsidRDefault="001E59D1" w:rsidP="00CE0894">
            <w:pPr>
              <w:spacing w:line="276" w:lineRule="auto"/>
              <w:ind w:left="-5" w:hanging="867"/>
              <w:jc w:val="both"/>
              <w:rPr>
                <w:sz w:val="24"/>
                <w:szCs w:val="24"/>
                <w:lang w:eastAsia="ru-RU"/>
              </w:rPr>
            </w:pPr>
            <w:r w:rsidRPr="007A7C0E">
              <w:rPr>
                <w:sz w:val="24"/>
                <w:szCs w:val="24"/>
                <w:lang w:eastAsia="ru-RU"/>
              </w:rPr>
              <w:t>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w:t>
            </w:r>
          </w:p>
          <w:p w:rsidR="001E59D1" w:rsidRPr="007A7C0E" w:rsidRDefault="001E59D1" w:rsidP="00CE0894">
            <w:pPr>
              <w:spacing w:line="276" w:lineRule="auto"/>
              <w:ind w:left="-5" w:hanging="867"/>
              <w:jc w:val="both"/>
              <w:rPr>
                <w:sz w:val="24"/>
                <w:szCs w:val="24"/>
                <w:lang w:eastAsia="ru-RU"/>
              </w:rPr>
            </w:pPr>
            <w:r w:rsidRPr="007A7C0E">
              <w:rPr>
                <w:sz w:val="24"/>
                <w:szCs w:val="24"/>
                <w:lang w:eastAsia="ru-RU"/>
              </w:rPr>
              <w:t>Жұмбақ.</w:t>
            </w:r>
          </w:p>
          <w:p w:rsidR="001E59D1" w:rsidRPr="007A7C0E" w:rsidRDefault="001E59D1" w:rsidP="00CE0894">
            <w:pPr>
              <w:spacing w:line="276" w:lineRule="auto"/>
              <w:ind w:left="-5" w:hanging="867"/>
              <w:jc w:val="both"/>
              <w:rPr>
                <w:sz w:val="24"/>
                <w:szCs w:val="24"/>
                <w:lang w:eastAsia="ru-RU"/>
              </w:rPr>
            </w:pPr>
            <w:r w:rsidRPr="007A7C0E">
              <w:rPr>
                <w:sz w:val="24"/>
                <w:szCs w:val="24"/>
                <w:lang w:eastAsia="ru-RU"/>
              </w:rPr>
              <w:t>Көзге ілінбейді,</w:t>
            </w:r>
          </w:p>
          <w:p w:rsidR="001E59D1" w:rsidRPr="007A7C0E" w:rsidRDefault="001E59D1" w:rsidP="00CE0894">
            <w:pPr>
              <w:spacing w:line="276" w:lineRule="auto"/>
              <w:ind w:left="-5" w:hanging="867"/>
              <w:jc w:val="both"/>
              <w:rPr>
                <w:sz w:val="24"/>
                <w:szCs w:val="24"/>
                <w:lang w:eastAsia="ru-RU"/>
              </w:rPr>
            </w:pPr>
            <w:r w:rsidRPr="007A7C0E">
              <w:rPr>
                <w:sz w:val="24"/>
                <w:szCs w:val="24"/>
                <w:lang w:eastAsia="ru-RU"/>
              </w:rPr>
              <w:t>Жұтсаң білінбейді. (Ауа)</w:t>
            </w:r>
          </w:p>
          <w:p w:rsidR="001E59D1" w:rsidRPr="007A7C0E" w:rsidRDefault="001E59D1" w:rsidP="00CE0894">
            <w:pPr>
              <w:spacing w:line="276" w:lineRule="auto"/>
              <w:ind w:left="-5" w:hanging="867"/>
              <w:jc w:val="both"/>
              <w:rPr>
                <w:sz w:val="24"/>
                <w:szCs w:val="24"/>
                <w:lang w:eastAsia="ru-RU"/>
              </w:rPr>
            </w:pPr>
            <w:r w:rsidRPr="007A7C0E">
              <w:rPr>
                <w:sz w:val="24"/>
                <w:szCs w:val="24"/>
                <w:lang w:eastAsia="ru-RU"/>
              </w:rPr>
              <w:t>Қозғалмалы ойын: «Қоңыздар»</w:t>
            </w:r>
          </w:p>
          <w:p w:rsidR="001E59D1" w:rsidRPr="007A7C0E" w:rsidRDefault="001E59D1" w:rsidP="00CE0894">
            <w:pPr>
              <w:spacing w:line="276" w:lineRule="auto"/>
              <w:ind w:left="-5" w:hanging="867"/>
              <w:jc w:val="both"/>
              <w:rPr>
                <w:sz w:val="24"/>
                <w:szCs w:val="24"/>
                <w:lang w:eastAsia="ru-RU"/>
              </w:rPr>
            </w:pPr>
            <w:r w:rsidRPr="007A7C0E">
              <w:rPr>
                <w:sz w:val="24"/>
                <w:szCs w:val="24"/>
                <w:lang w:eastAsia="ru-RU"/>
              </w:rPr>
              <w:t>Еңбек әрекеті: Сынған бұтақтарды және жапырақтарды жинау.</w:t>
            </w:r>
          </w:p>
          <w:p w:rsidR="001E59D1" w:rsidRPr="0060159E" w:rsidRDefault="001E59D1" w:rsidP="00CE0894">
            <w:pPr>
              <w:spacing w:line="276" w:lineRule="auto"/>
              <w:rPr>
                <w:sz w:val="24"/>
                <w:szCs w:val="24"/>
                <w:lang w:eastAsia="ru-RU"/>
              </w:rPr>
            </w:pPr>
          </w:p>
        </w:tc>
      </w:tr>
      <w:tr w:rsidR="001E59D1" w:rsidRPr="0060159E" w:rsidTr="00B92257">
        <w:tc>
          <w:tcPr>
            <w:tcW w:w="2479" w:type="dxa"/>
            <w:tcBorders>
              <w:top w:val="single" w:sz="4" w:space="0" w:color="auto"/>
              <w:left w:val="single" w:sz="4" w:space="0" w:color="auto"/>
              <w:bottom w:val="single" w:sz="4" w:space="0" w:color="auto"/>
              <w:right w:val="single" w:sz="4" w:space="0" w:color="auto"/>
            </w:tcBorders>
            <w:hideMark/>
          </w:tcPr>
          <w:p w:rsidR="001E59D1" w:rsidRPr="00BF0F2E" w:rsidRDefault="001E59D1" w:rsidP="00CE0894">
            <w:pPr>
              <w:rPr>
                <w:b/>
                <w:sz w:val="24"/>
                <w:szCs w:val="24"/>
              </w:rPr>
            </w:pPr>
            <w:r w:rsidRPr="00BF0F2E">
              <w:rPr>
                <w:b/>
                <w:sz w:val="24"/>
                <w:szCs w:val="24"/>
              </w:rPr>
              <w:lastRenderedPageBreak/>
              <w:t xml:space="preserve">Кешкі ас </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Default="001E59D1" w:rsidP="00CE0894">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1E59D1" w:rsidRPr="00482148" w:rsidRDefault="001E59D1" w:rsidP="00CE0894">
            <w:pPr>
              <w:rPr>
                <w:b/>
                <w:bCs/>
                <w:sz w:val="24"/>
                <w:szCs w:val="24"/>
              </w:rPr>
            </w:pPr>
          </w:p>
        </w:tc>
      </w:tr>
      <w:tr w:rsidR="001E59D1" w:rsidRPr="00257118" w:rsidTr="00B92257">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BF0F2E" w:rsidRDefault="001E59D1" w:rsidP="00CE0894">
            <w:pPr>
              <w:rPr>
                <w:b/>
                <w:sz w:val="24"/>
                <w:szCs w:val="24"/>
              </w:rPr>
            </w:pPr>
            <w:r w:rsidRPr="00BF0F2E">
              <w:rPr>
                <w:b/>
                <w:sz w:val="24"/>
                <w:szCs w:val="24"/>
              </w:rPr>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DC2FA7" w:rsidRDefault="001E59D1" w:rsidP="00CE0894">
            <w:pPr>
              <w:rPr>
                <w:b/>
                <w:color w:val="000000"/>
                <w:sz w:val="24"/>
                <w:szCs w:val="28"/>
              </w:rPr>
            </w:pPr>
            <w:r w:rsidRPr="00DC2FA7">
              <w:rPr>
                <w:b/>
                <w:color w:val="000000"/>
                <w:sz w:val="24"/>
                <w:szCs w:val="28"/>
              </w:rPr>
              <w:t>Дидактикалық ойын:</w:t>
            </w:r>
          </w:p>
          <w:p w:rsidR="001E59D1" w:rsidRDefault="001E59D1" w:rsidP="00CE0894">
            <w:pPr>
              <w:rPr>
                <w:color w:val="000000"/>
                <w:sz w:val="24"/>
                <w:szCs w:val="28"/>
              </w:rPr>
            </w:pPr>
            <w:r>
              <w:rPr>
                <w:color w:val="000000"/>
                <w:sz w:val="24"/>
                <w:szCs w:val="28"/>
              </w:rPr>
              <w:t>«Тауыққа жұмыртқасын жеткіз»</w:t>
            </w:r>
          </w:p>
          <w:p w:rsidR="001E59D1" w:rsidRPr="00950433" w:rsidRDefault="001E59D1" w:rsidP="00CE0894">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70683E" w:rsidRDefault="001E59D1" w:rsidP="00CE0894">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587" w:type="dxa"/>
            <w:gridSpan w:val="6"/>
            <w:tcBorders>
              <w:top w:val="single" w:sz="4" w:space="0" w:color="auto"/>
              <w:left w:val="single" w:sz="4" w:space="0" w:color="auto"/>
              <w:bottom w:val="single" w:sz="4" w:space="0" w:color="auto"/>
              <w:right w:val="single" w:sz="4" w:space="0" w:color="auto"/>
            </w:tcBorders>
            <w:hideMark/>
          </w:tcPr>
          <w:p w:rsidR="001E59D1" w:rsidRDefault="001E59D1" w:rsidP="00CE0894">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1E59D1" w:rsidRPr="00A20D88" w:rsidRDefault="001E59D1" w:rsidP="00CE0894">
            <w:pPr>
              <w:rPr>
                <w:b/>
                <w:sz w:val="24"/>
                <w:szCs w:val="24"/>
                <w:lang w:eastAsia="ru-RU"/>
              </w:rPr>
            </w:pPr>
            <w:r w:rsidRPr="00A20D88">
              <w:rPr>
                <w:b/>
                <w:sz w:val="24"/>
                <w:szCs w:val="24"/>
                <w:lang w:eastAsia="ru-RU"/>
              </w:rPr>
              <w:t>Мақсаты:</w:t>
            </w:r>
          </w:p>
          <w:p w:rsidR="001E59D1" w:rsidRDefault="001E59D1" w:rsidP="00CE0894">
            <w:pPr>
              <w:rPr>
                <w:b/>
                <w:sz w:val="24"/>
                <w:szCs w:val="24"/>
                <w:lang w:eastAsia="ru-RU"/>
              </w:rPr>
            </w:pPr>
            <w:r>
              <w:rPr>
                <w:sz w:val="24"/>
                <w:szCs w:val="24"/>
                <w:lang w:eastAsia="ru-RU"/>
              </w:rPr>
              <w:t>Балаларға берілген суреттердің бөлігін тауып орналстыру.</w:t>
            </w:r>
          </w:p>
          <w:p w:rsidR="001E59D1" w:rsidRPr="0070683E" w:rsidRDefault="001E59D1" w:rsidP="00CE0894">
            <w:pPr>
              <w:rPr>
                <w:color w:val="000000"/>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rsidR="001E59D1" w:rsidRDefault="001E59D1" w:rsidP="00CE0894">
            <w:pPr>
              <w:rPr>
                <w:color w:val="000000"/>
                <w:sz w:val="24"/>
                <w:szCs w:val="28"/>
              </w:rPr>
            </w:pPr>
            <w:r w:rsidRPr="00DC2FA7">
              <w:rPr>
                <w:b/>
                <w:color w:val="000000"/>
                <w:sz w:val="24"/>
                <w:szCs w:val="28"/>
              </w:rPr>
              <w:t>Өлең:</w:t>
            </w:r>
            <w:r>
              <w:rPr>
                <w:color w:val="000000"/>
                <w:sz w:val="24"/>
                <w:szCs w:val="28"/>
              </w:rPr>
              <w:t xml:space="preserve"> «Ана деп ән салам»</w:t>
            </w:r>
          </w:p>
          <w:p w:rsidR="001E59D1" w:rsidRPr="0070683E" w:rsidRDefault="001E59D1" w:rsidP="00CE0894">
            <w:pPr>
              <w:rPr>
                <w:color w:val="000000"/>
                <w:sz w:val="24"/>
                <w:szCs w:val="24"/>
              </w:rPr>
            </w:pPr>
          </w:p>
        </w:tc>
        <w:tc>
          <w:tcPr>
            <w:tcW w:w="2832" w:type="dxa"/>
            <w:gridSpan w:val="2"/>
            <w:tcBorders>
              <w:top w:val="single" w:sz="4" w:space="0" w:color="auto"/>
              <w:left w:val="single" w:sz="4" w:space="0" w:color="auto"/>
              <w:bottom w:val="single" w:sz="4" w:space="0" w:color="auto"/>
              <w:right w:val="single" w:sz="4" w:space="0" w:color="auto"/>
            </w:tcBorders>
            <w:hideMark/>
          </w:tcPr>
          <w:p w:rsidR="001E59D1" w:rsidRDefault="001E59D1" w:rsidP="00CE0894">
            <w:pPr>
              <w:rPr>
                <w:color w:val="000000"/>
                <w:sz w:val="24"/>
                <w:szCs w:val="24"/>
              </w:rPr>
            </w:pPr>
            <w:r>
              <w:rPr>
                <w:color w:val="000000"/>
                <w:sz w:val="24"/>
                <w:szCs w:val="24"/>
              </w:rPr>
              <w:t>Гүлдерді суаруға,</w:t>
            </w:r>
          </w:p>
          <w:p w:rsidR="001E59D1" w:rsidRPr="0070683E" w:rsidRDefault="001E59D1" w:rsidP="00CE0894">
            <w:pPr>
              <w:rPr>
                <w:color w:val="000000"/>
                <w:sz w:val="24"/>
                <w:szCs w:val="24"/>
              </w:rPr>
            </w:pPr>
            <w:r>
              <w:rPr>
                <w:color w:val="000000"/>
                <w:sz w:val="24"/>
                <w:szCs w:val="24"/>
              </w:rPr>
              <w:t>жапырақтарын сүртуге дағдыландыру.</w:t>
            </w:r>
          </w:p>
        </w:tc>
      </w:tr>
      <w:tr w:rsidR="001E59D1" w:rsidRPr="00257118" w:rsidTr="00FC1F24">
        <w:trPr>
          <w:trHeight w:val="416"/>
        </w:trPr>
        <w:tc>
          <w:tcPr>
            <w:tcW w:w="2479" w:type="dxa"/>
            <w:tcBorders>
              <w:top w:val="single" w:sz="4" w:space="0" w:color="auto"/>
              <w:left w:val="single" w:sz="4" w:space="0" w:color="auto"/>
              <w:right w:val="single" w:sz="4" w:space="0" w:color="auto"/>
            </w:tcBorders>
            <w:hideMark/>
          </w:tcPr>
          <w:p w:rsidR="001E59D1" w:rsidRPr="0060159E" w:rsidRDefault="001E59D1" w:rsidP="003F613C">
            <w:pPr>
              <w:spacing w:after="200" w:line="276" w:lineRule="auto"/>
              <w:rPr>
                <w:bCs/>
                <w:iCs/>
                <w:sz w:val="24"/>
                <w:szCs w:val="24"/>
                <w:lang w:eastAsia="ru-RU"/>
              </w:rPr>
            </w:pPr>
            <w:r w:rsidRPr="0060159E">
              <w:rPr>
                <w:b/>
                <w:sz w:val="24"/>
                <w:szCs w:val="24"/>
                <w:lang w:eastAsia="ru-RU"/>
              </w:rPr>
              <w:t>Балалардың үйге қайтуы</w:t>
            </w:r>
          </w:p>
        </w:tc>
        <w:tc>
          <w:tcPr>
            <w:tcW w:w="13083" w:type="dxa"/>
            <w:gridSpan w:val="16"/>
            <w:tcBorders>
              <w:top w:val="single" w:sz="4" w:space="0" w:color="auto"/>
              <w:left w:val="single" w:sz="4" w:space="0" w:color="auto"/>
              <w:bottom w:val="single" w:sz="4" w:space="0" w:color="auto"/>
              <w:right w:val="single" w:sz="4" w:space="0" w:color="auto"/>
            </w:tcBorders>
            <w:hideMark/>
          </w:tcPr>
          <w:p w:rsidR="001E59D1" w:rsidRDefault="001E59D1" w:rsidP="00FC1F24">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1E59D1" w:rsidRPr="00847F1C" w:rsidRDefault="001E59D1" w:rsidP="00FC1F24">
            <w:pPr>
              <w:rPr>
                <w:bCs/>
                <w:sz w:val="24"/>
                <w:szCs w:val="20"/>
              </w:rPr>
            </w:pPr>
            <w:r>
              <w:rPr>
                <w:b/>
                <w:bCs/>
                <w:sz w:val="24"/>
                <w:szCs w:val="20"/>
              </w:rPr>
              <w:t xml:space="preserve">Аналар мектебі: </w:t>
            </w:r>
            <w:r w:rsidRPr="00847F1C">
              <w:rPr>
                <w:bCs/>
                <w:sz w:val="24"/>
                <w:szCs w:val="20"/>
              </w:rPr>
              <w:t>«Шаш өру»</w:t>
            </w:r>
          </w:p>
          <w:p w:rsidR="001E59D1" w:rsidRPr="0060159E" w:rsidRDefault="001E59D1" w:rsidP="00FC1F24">
            <w:pPr>
              <w:spacing w:line="276" w:lineRule="auto"/>
              <w:rPr>
                <w:color w:val="000000"/>
                <w:sz w:val="24"/>
                <w:szCs w:val="24"/>
                <w:lang w:eastAsia="ru-RU"/>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1E59D1" w:rsidRPr="00257118" w:rsidTr="00FC1F24">
        <w:tc>
          <w:tcPr>
            <w:tcW w:w="2479" w:type="dxa"/>
            <w:tcBorders>
              <w:left w:val="single" w:sz="4" w:space="0" w:color="auto"/>
              <w:bottom w:val="single" w:sz="4" w:space="0" w:color="auto"/>
              <w:right w:val="single" w:sz="4" w:space="0" w:color="auto"/>
            </w:tcBorders>
            <w:hideMark/>
          </w:tcPr>
          <w:p w:rsidR="001E59D1" w:rsidRPr="0060159E" w:rsidRDefault="001E59D1" w:rsidP="00FC1F24">
            <w:pPr>
              <w:spacing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tcPr>
          <w:p w:rsidR="001E59D1" w:rsidRPr="00F864D4" w:rsidRDefault="001E59D1" w:rsidP="003F613C">
            <w:pPr>
              <w:rPr>
                <w:color w:val="000000"/>
              </w:rPr>
            </w:pPr>
            <w:r w:rsidRPr="00F864D4">
              <w:rPr>
                <w:color w:val="000000"/>
              </w:rPr>
              <w:t xml:space="preserve">Ата-аналарға кеңес: </w:t>
            </w:r>
          </w:p>
          <w:p w:rsidR="001E59D1" w:rsidRPr="00F864D4" w:rsidRDefault="001E59D1" w:rsidP="003F613C">
            <w:pPr>
              <w:spacing w:line="276" w:lineRule="auto"/>
              <w:ind w:left="137" w:hanging="142"/>
              <w:rPr>
                <w:sz w:val="24"/>
                <w:szCs w:val="24"/>
                <w:lang w:eastAsia="ru-RU"/>
              </w:rPr>
            </w:pPr>
            <w:r w:rsidRPr="00F864D4">
              <w:rPr>
                <w:color w:val="000000"/>
              </w:rPr>
              <w:t>«Балаңызды тыңдауды үйреніңіз,шыдамды болыңыз. балаңыздың сөзін бөліп оның ойын өзіңіз аяқтауға тырыспаңыз»</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F864D4" w:rsidRDefault="001E59D1" w:rsidP="003F613C">
            <w:pPr>
              <w:spacing w:line="276" w:lineRule="auto"/>
              <w:rPr>
                <w:sz w:val="24"/>
                <w:szCs w:val="24"/>
                <w:lang w:eastAsia="ru-RU"/>
              </w:rPr>
            </w:pPr>
            <w:r w:rsidRPr="00F864D4">
              <w:rPr>
                <w:color w:val="000000"/>
              </w:rPr>
              <w:t>Үйге берілген тапсырмаларды уақытылы орындап келу</w:t>
            </w:r>
          </w:p>
        </w:tc>
        <w:tc>
          <w:tcPr>
            <w:tcW w:w="2587" w:type="dxa"/>
            <w:gridSpan w:val="6"/>
            <w:tcBorders>
              <w:top w:val="single" w:sz="4" w:space="0" w:color="auto"/>
              <w:left w:val="single" w:sz="4" w:space="0" w:color="auto"/>
              <w:bottom w:val="single" w:sz="4" w:space="0" w:color="auto"/>
              <w:right w:val="single" w:sz="4" w:space="0" w:color="auto"/>
            </w:tcBorders>
          </w:tcPr>
          <w:p w:rsidR="001E59D1" w:rsidRPr="00F864D4" w:rsidRDefault="001E59D1" w:rsidP="003F613C">
            <w:pPr>
              <w:rPr>
                <w:color w:val="000000"/>
              </w:rPr>
            </w:pPr>
            <w:r w:rsidRPr="00F864D4">
              <w:rPr>
                <w:b/>
                <w:color w:val="000000"/>
              </w:rPr>
              <w:t xml:space="preserve">Кеңес :                                  </w:t>
            </w:r>
            <w:r w:rsidRPr="00F864D4">
              <w:rPr>
                <w:color w:val="000000"/>
              </w:rPr>
              <w:t>Күн тәртібін сақтау.</w:t>
            </w:r>
          </w:p>
          <w:p w:rsidR="001E59D1" w:rsidRPr="00F864D4" w:rsidRDefault="001E59D1" w:rsidP="003F613C">
            <w:pPr>
              <w:spacing w:line="276" w:lineRule="auto"/>
              <w:rPr>
                <w:sz w:val="24"/>
                <w:szCs w:val="24"/>
                <w:lang w:eastAsia="ru-RU"/>
              </w:rPr>
            </w:pPr>
            <w:r w:rsidRPr="00F864D4">
              <w:rPr>
                <w:color w:val="000000"/>
              </w:rPr>
              <w:t>Төлем ақыны уақытылы енгізу.</w:t>
            </w:r>
          </w:p>
        </w:tc>
        <w:tc>
          <w:tcPr>
            <w:tcW w:w="2489" w:type="dxa"/>
            <w:tcBorders>
              <w:top w:val="single" w:sz="4" w:space="0" w:color="auto"/>
              <w:left w:val="single" w:sz="4" w:space="0" w:color="auto"/>
              <w:bottom w:val="single" w:sz="4" w:space="0" w:color="auto"/>
              <w:right w:val="single" w:sz="4" w:space="0" w:color="auto"/>
            </w:tcBorders>
          </w:tcPr>
          <w:p w:rsidR="001E59D1" w:rsidRPr="00F864D4" w:rsidRDefault="001E59D1" w:rsidP="003F613C">
            <w:pPr>
              <w:spacing w:line="276" w:lineRule="auto"/>
              <w:rPr>
                <w:sz w:val="24"/>
                <w:szCs w:val="24"/>
                <w:lang w:eastAsia="ru-RU"/>
              </w:rPr>
            </w:pPr>
            <w:r w:rsidRPr="00F864D4">
              <w:rPr>
                <w:color w:val="000000"/>
              </w:rPr>
              <w:t xml:space="preserve">Балардың жетістіктері туралы іңгімелесу Балалар отбасында өздері  не істей алатындары туралы әңгімелесу. </w:t>
            </w:r>
          </w:p>
        </w:tc>
        <w:tc>
          <w:tcPr>
            <w:tcW w:w="2832" w:type="dxa"/>
            <w:gridSpan w:val="2"/>
            <w:tcBorders>
              <w:top w:val="single" w:sz="4" w:space="0" w:color="auto"/>
              <w:left w:val="single" w:sz="4" w:space="0" w:color="auto"/>
              <w:bottom w:val="single" w:sz="4" w:space="0" w:color="auto"/>
              <w:right w:val="single" w:sz="4" w:space="0" w:color="auto"/>
            </w:tcBorders>
          </w:tcPr>
          <w:p w:rsidR="001E59D1" w:rsidRPr="00F864D4" w:rsidRDefault="001E59D1" w:rsidP="003F613C">
            <w:pPr>
              <w:spacing w:line="276" w:lineRule="auto"/>
              <w:rPr>
                <w:sz w:val="24"/>
                <w:szCs w:val="24"/>
                <w:lang w:eastAsia="ru-RU"/>
              </w:rPr>
            </w:pPr>
            <w:r w:rsidRPr="00F864D4">
              <w:t>Апта бойы жасалған жұмыстар жайлы балалармен әңгімелесуге кеңес беру.</w:t>
            </w:r>
          </w:p>
        </w:tc>
      </w:tr>
    </w:tbl>
    <w:p w:rsidR="00025F48" w:rsidRPr="0060159E" w:rsidRDefault="00025F48" w:rsidP="00025F48">
      <w:pPr>
        <w:spacing w:after="200"/>
        <w:rPr>
          <w:rFonts w:eastAsia="Calibri"/>
          <w:bCs/>
          <w:sz w:val="24"/>
          <w:szCs w:val="24"/>
          <w:lang w:eastAsia="ru-RU"/>
        </w:rPr>
      </w:pPr>
      <w:r w:rsidRPr="0060159E">
        <w:rPr>
          <w:rFonts w:eastAsia="Calibri"/>
          <w:b/>
          <w:bCs/>
          <w:sz w:val="24"/>
          <w:szCs w:val="24"/>
          <w:lang w:eastAsia="ru-RU"/>
        </w:rPr>
        <w:t xml:space="preserve">Тәрбиеші:  </w:t>
      </w:r>
      <w:r>
        <w:rPr>
          <w:rFonts w:eastAsia="Calibri"/>
          <w:bCs/>
          <w:sz w:val="24"/>
          <w:szCs w:val="24"/>
          <w:lang w:eastAsia="ru-RU"/>
        </w:rPr>
        <w:t>Жиғанбай С, Алеасқар Ж.Б</w:t>
      </w:r>
    </w:p>
    <w:p w:rsidR="00025F48" w:rsidRPr="00187A1C" w:rsidRDefault="00025F48" w:rsidP="00025F48">
      <w:pPr>
        <w:spacing w:after="200"/>
        <w:rPr>
          <w:rFonts w:eastAsia="Calibri"/>
          <w:bCs/>
          <w:sz w:val="24"/>
          <w:szCs w:val="24"/>
          <w:lang w:eastAsia="ru-RU"/>
        </w:rPr>
      </w:pPr>
      <w:r w:rsidRPr="0060159E">
        <w:rPr>
          <w:rFonts w:eastAsia="Calibri"/>
          <w:b/>
          <w:bCs/>
          <w:sz w:val="24"/>
          <w:szCs w:val="24"/>
          <w:lang w:eastAsia="ru-RU"/>
        </w:rPr>
        <w:t>Дене</w:t>
      </w:r>
      <w:r>
        <w:rPr>
          <w:rFonts w:eastAsia="Calibri"/>
          <w:b/>
          <w:bCs/>
          <w:sz w:val="24"/>
          <w:szCs w:val="24"/>
          <w:lang w:eastAsia="ru-RU"/>
        </w:rPr>
        <w:t xml:space="preserve"> тәрбиесі </w:t>
      </w:r>
      <w:r w:rsidRPr="0060159E">
        <w:rPr>
          <w:rFonts w:eastAsia="Calibri"/>
          <w:b/>
          <w:bCs/>
          <w:sz w:val="24"/>
          <w:szCs w:val="24"/>
          <w:lang w:eastAsia="ru-RU"/>
        </w:rPr>
        <w:t xml:space="preserve">нұсқаушысы: </w:t>
      </w:r>
      <w:r>
        <w:rPr>
          <w:rFonts w:eastAsia="Calibri"/>
          <w:bCs/>
          <w:sz w:val="24"/>
          <w:szCs w:val="24"/>
          <w:lang w:eastAsia="ru-RU"/>
        </w:rPr>
        <w:t>Кибатова Б.Ж</w:t>
      </w:r>
    </w:p>
    <w:p w:rsidR="00025F48" w:rsidRPr="0060159E" w:rsidRDefault="00025F48" w:rsidP="00025F48">
      <w:pPr>
        <w:spacing w:after="200"/>
        <w:rPr>
          <w:rFonts w:eastAsia="Calibri"/>
          <w:bCs/>
          <w:sz w:val="24"/>
          <w:szCs w:val="24"/>
          <w:lang w:eastAsia="ru-RU"/>
        </w:rPr>
      </w:pPr>
      <w:r w:rsidRPr="0060159E">
        <w:rPr>
          <w:rFonts w:eastAsia="Calibri"/>
          <w:b/>
          <w:bCs/>
          <w:sz w:val="24"/>
          <w:szCs w:val="24"/>
          <w:lang w:eastAsia="ru-RU"/>
        </w:rPr>
        <w:t xml:space="preserve">Музыка  жетекшісі: </w:t>
      </w:r>
      <w:r>
        <w:rPr>
          <w:rFonts w:eastAsia="Calibri"/>
          <w:bCs/>
          <w:sz w:val="24"/>
          <w:szCs w:val="24"/>
          <w:lang w:eastAsia="ru-RU"/>
        </w:rPr>
        <w:t>Кенжалина Ж.Б</w:t>
      </w:r>
    </w:p>
    <w:p w:rsidR="00025F48" w:rsidRPr="00F864D4" w:rsidRDefault="00025F48" w:rsidP="00025F48">
      <w:pPr>
        <w:spacing w:after="200"/>
        <w:rPr>
          <w:rFonts w:eastAsia="Calibri"/>
          <w:sz w:val="24"/>
          <w:szCs w:val="24"/>
          <w:lang w:eastAsia="ru-RU"/>
        </w:rPr>
      </w:pPr>
      <w:r w:rsidRPr="0060159E">
        <w:rPr>
          <w:rFonts w:eastAsia="Calibri"/>
          <w:b/>
          <w:bCs/>
          <w:sz w:val="24"/>
          <w:szCs w:val="24"/>
          <w:lang w:eastAsia="ru-RU"/>
        </w:rPr>
        <w:t xml:space="preserve">Тексерген  әдіскер:  </w:t>
      </w:r>
      <w:r>
        <w:rPr>
          <w:sz w:val="24"/>
          <w:szCs w:val="24"/>
          <w:lang w:eastAsia="ru-RU"/>
        </w:rPr>
        <w:t>Капешова А.А</w:t>
      </w:r>
    </w:p>
    <w:p w:rsidR="00025F48" w:rsidRPr="004603DF" w:rsidRDefault="00025F48" w:rsidP="00025F48">
      <w:pPr>
        <w:spacing w:after="200"/>
        <w:rPr>
          <w:rFonts w:eastAsia="Calibri"/>
          <w:sz w:val="24"/>
          <w:szCs w:val="24"/>
          <w:lang w:eastAsia="ru-RU"/>
        </w:rPr>
      </w:pPr>
      <w:r w:rsidRPr="0060159E">
        <w:rPr>
          <w:rFonts w:eastAsia="Calibri"/>
          <w:b/>
          <w:sz w:val="24"/>
          <w:szCs w:val="24"/>
          <w:lang w:eastAsia="ru-RU"/>
        </w:rPr>
        <w:lastRenderedPageBreak/>
        <w:t>Тексерілгенкүні</w:t>
      </w:r>
      <w:r w:rsidRPr="0060159E">
        <w:rPr>
          <w:rFonts w:eastAsia="Calibri"/>
          <w:sz w:val="24"/>
          <w:szCs w:val="24"/>
          <w:lang w:eastAsia="ru-RU"/>
        </w:rPr>
        <w:t xml:space="preserve"> «____________» ______________ 2024ж.</w:t>
      </w:r>
      <w:bookmarkEnd w:id="1"/>
    </w:p>
    <w:p w:rsidR="00025F48" w:rsidRPr="00166D00" w:rsidRDefault="00025F48" w:rsidP="00025F48">
      <w:pPr>
        <w:spacing w:after="200"/>
        <w:rPr>
          <w:rFonts w:eastAsia="Calibri"/>
          <w:b/>
          <w:bCs/>
          <w:sz w:val="24"/>
          <w:szCs w:val="24"/>
          <w:lang w:eastAsia="ru-RU"/>
        </w:rPr>
      </w:pPr>
    </w:p>
    <w:p w:rsidR="00025F48" w:rsidRDefault="00025F48"/>
    <w:p w:rsidR="0073172B" w:rsidRDefault="0073172B"/>
    <w:p w:rsidR="0073172B" w:rsidRDefault="0073172B"/>
    <w:p w:rsidR="0073172B" w:rsidRDefault="0073172B"/>
    <w:p w:rsidR="0073172B" w:rsidRDefault="0073172B"/>
    <w:p w:rsidR="0073172B" w:rsidRDefault="0073172B"/>
    <w:p w:rsidR="0073172B" w:rsidRDefault="0073172B"/>
    <w:p w:rsidR="0073172B" w:rsidRDefault="0073172B"/>
    <w:p w:rsidR="00FC1F24" w:rsidRDefault="00FC1F24"/>
    <w:p w:rsidR="00FC1F24" w:rsidRDefault="00FC1F24"/>
    <w:p w:rsidR="00FC1F24" w:rsidRDefault="00FC1F24"/>
    <w:p w:rsidR="00FC1F24" w:rsidRDefault="00FC1F24"/>
    <w:p w:rsidR="00FC1F24" w:rsidRDefault="00FC1F24"/>
    <w:p w:rsidR="00FC1F24" w:rsidRDefault="00FC1F24"/>
    <w:p w:rsidR="0073172B" w:rsidRDefault="0073172B"/>
    <w:p w:rsidR="0073172B" w:rsidRDefault="0073172B"/>
    <w:p w:rsidR="0073172B" w:rsidRPr="00C463BF" w:rsidRDefault="0073172B" w:rsidP="0073172B">
      <w:pPr>
        <w:spacing w:after="200"/>
        <w:jc w:val="center"/>
        <w:rPr>
          <w:rFonts w:eastAsia="Calibri"/>
          <w:b/>
          <w:sz w:val="24"/>
          <w:szCs w:val="24"/>
          <w:lang w:eastAsia="ru-RU"/>
        </w:rPr>
      </w:pPr>
      <w:r w:rsidRPr="00C463BF">
        <w:rPr>
          <w:b/>
          <w:sz w:val="24"/>
          <w:szCs w:val="24"/>
          <w:lang w:eastAsia="ru-RU"/>
        </w:rPr>
        <w:t>Тәрбиелеу-білім беру процесінің циклограммасы</w:t>
      </w:r>
    </w:p>
    <w:p w:rsidR="0073172B" w:rsidRPr="00C463BF" w:rsidRDefault="0073172B" w:rsidP="0073172B">
      <w:pPr>
        <w:ind w:right="535"/>
        <w:rPr>
          <w:sz w:val="24"/>
          <w:szCs w:val="24"/>
        </w:rPr>
      </w:pPr>
      <w:r w:rsidRPr="00C463BF">
        <w:rPr>
          <w:b/>
          <w:sz w:val="24"/>
          <w:szCs w:val="24"/>
        </w:rPr>
        <w:t>Білім беру ұйымы:</w:t>
      </w:r>
      <w:r w:rsidRPr="00C463BF">
        <w:rPr>
          <w:sz w:val="24"/>
          <w:szCs w:val="24"/>
        </w:rPr>
        <w:t xml:space="preserve"> «Зерек» бөбекжайы МКҚК</w:t>
      </w:r>
    </w:p>
    <w:p w:rsidR="0073172B" w:rsidRPr="00C463BF" w:rsidRDefault="0073172B" w:rsidP="0073172B">
      <w:pPr>
        <w:tabs>
          <w:tab w:val="left" w:pos="9272"/>
        </w:tabs>
        <w:rPr>
          <w:sz w:val="24"/>
          <w:szCs w:val="24"/>
        </w:rPr>
      </w:pPr>
      <w:r w:rsidRPr="00C463BF">
        <w:rPr>
          <w:b/>
          <w:sz w:val="24"/>
          <w:szCs w:val="24"/>
        </w:rPr>
        <w:t>Топ:№ 1«Күншуақ»</w:t>
      </w:r>
      <w:r w:rsidRPr="00C463BF">
        <w:rPr>
          <w:sz w:val="24"/>
          <w:szCs w:val="24"/>
        </w:rPr>
        <w:t xml:space="preserve"> мектепалды топ</w:t>
      </w:r>
    </w:p>
    <w:p w:rsidR="0073172B" w:rsidRPr="00C463BF" w:rsidRDefault="0073172B" w:rsidP="0073172B">
      <w:pPr>
        <w:spacing w:before="2"/>
        <w:rPr>
          <w:sz w:val="24"/>
          <w:szCs w:val="24"/>
        </w:rPr>
      </w:pPr>
      <w:r w:rsidRPr="00C463BF">
        <w:rPr>
          <w:b/>
          <w:sz w:val="24"/>
          <w:szCs w:val="24"/>
        </w:rPr>
        <w:t>Жоспардың құрылу кезеңі:</w:t>
      </w:r>
      <w:r>
        <w:rPr>
          <w:sz w:val="24"/>
          <w:szCs w:val="24"/>
        </w:rPr>
        <w:t xml:space="preserve"> 06.01.2025 ж. - 10.01.2025</w:t>
      </w:r>
      <w:r w:rsidRPr="00C463BF">
        <w:rPr>
          <w:sz w:val="24"/>
          <w:szCs w:val="24"/>
        </w:rPr>
        <w:t xml:space="preserve">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73172B" w:rsidRPr="004258BC"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ind w:left="312"/>
              <w:jc w:val="center"/>
              <w:rPr>
                <w:b/>
                <w:sz w:val="24"/>
                <w:szCs w:val="24"/>
                <w:lang w:eastAsia="ru-RU"/>
              </w:rPr>
            </w:pPr>
            <w:r w:rsidRPr="00C463BF">
              <w:rPr>
                <w:b/>
                <w:sz w:val="24"/>
                <w:szCs w:val="24"/>
                <w:lang w:eastAsia="ru-RU"/>
              </w:rPr>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tabs>
                <w:tab w:val="left" w:pos="142"/>
              </w:tabs>
              <w:spacing w:after="200" w:line="276" w:lineRule="auto"/>
              <w:jc w:val="center"/>
              <w:rPr>
                <w:b/>
                <w:bCs/>
                <w:sz w:val="24"/>
                <w:szCs w:val="24"/>
                <w:lang w:eastAsia="ru-RU"/>
              </w:rPr>
            </w:pPr>
            <w:r w:rsidRPr="00C463BF">
              <w:rPr>
                <w:b/>
                <w:bCs/>
                <w:sz w:val="24"/>
                <w:szCs w:val="24"/>
                <w:lang w:eastAsia="ru-RU"/>
              </w:rPr>
              <w:t>Дүйсенбі</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lang w:eastAsia="ru-RU"/>
              </w:rPr>
              <w:t>06.01</w:t>
            </w:r>
            <w:r w:rsidRPr="00C463BF">
              <w:rPr>
                <w:b/>
                <w:bCs/>
                <w:sz w:val="24"/>
                <w:szCs w:val="24"/>
                <w:lang w:eastAsia="ru-RU"/>
              </w:rPr>
              <w:t>.202</w:t>
            </w:r>
            <w:r>
              <w:rPr>
                <w:b/>
                <w:bCs/>
                <w:sz w:val="24"/>
                <w:szCs w:val="24"/>
                <w:lang w:eastAsia="ru-RU"/>
              </w:rPr>
              <w:t>5</w:t>
            </w:r>
          </w:p>
        </w:tc>
        <w:tc>
          <w:tcPr>
            <w:tcW w:w="2319" w:type="dxa"/>
            <w:gridSpan w:val="5"/>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tabs>
                <w:tab w:val="left" w:pos="142"/>
              </w:tabs>
              <w:spacing w:after="200" w:line="276" w:lineRule="auto"/>
              <w:jc w:val="center"/>
              <w:rPr>
                <w:b/>
                <w:bCs/>
                <w:sz w:val="24"/>
                <w:szCs w:val="24"/>
                <w:lang w:eastAsia="ru-RU"/>
              </w:rPr>
            </w:pPr>
          </w:p>
        </w:tc>
        <w:tc>
          <w:tcPr>
            <w:tcW w:w="2775" w:type="dxa"/>
            <w:gridSpan w:val="3"/>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tabs>
                <w:tab w:val="left" w:pos="142"/>
              </w:tabs>
              <w:spacing w:after="200" w:line="276" w:lineRule="auto"/>
              <w:jc w:val="center"/>
              <w:rPr>
                <w:b/>
                <w:bCs/>
                <w:sz w:val="24"/>
                <w:szCs w:val="24"/>
                <w:lang w:eastAsia="ru-RU"/>
              </w:rPr>
            </w:pPr>
            <w:r w:rsidRPr="00C463BF">
              <w:rPr>
                <w:b/>
                <w:bCs/>
                <w:sz w:val="24"/>
                <w:szCs w:val="24"/>
                <w:lang w:eastAsia="ru-RU"/>
              </w:rPr>
              <w:t>Сәрсенбі</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lang w:eastAsia="ru-RU"/>
              </w:rPr>
              <w:t>08.01</w:t>
            </w:r>
            <w:r w:rsidRPr="00C463BF">
              <w:rPr>
                <w:b/>
                <w:bCs/>
                <w:sz w:val="24"/>
                <w:szCs w:val="24"/>
                <w:lang w:eastAsia="ru-RU"/>
              </w:rPr>
              <w:t>.202</w:t>
            </w:r>
            <w:r>
              <w:rPr>
                <w:b/>
                <w:bCs/>
                <w:sz w:val="24"/>
                <w:szCs w:val="24"/>
                <w:lang w:eastAsia="ru-RU"/>
              </w:rPr>
              <w:t>5</w:t>
            </w:r>
          </w:p>
        </w:tc>
        <w:tc>
          <w:tcPr>
            <w:tcW w:w="2549" w:type="dxa"/>
            <w:gridSpan w:val="4"/>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tabs>
                <w:tab w:val="left" w:pos="142"/>
              </w:tabs>
              <w:spacing w:after="200" w:line="276" w:lineRule="auto"/>
              <w:jc w:val="center"/>
              <w:rPr>
                <w:b/>
                <w:bCs/>
                <w:sz w:val="24"/>
                <w:szCs w:val="24"/>
                <w:lang w:eastAsia="ru-RU"/>
              </w:rPr>
            </w:pPr>
            <w:r w:rsidRPr="00C463BF">
              <w:rPr>
                <w:b/>
                <w:bCs/>
                <w:sz w:val="24"/>
                <w:szCs w:val="24"/>
                <w:lang w:eastAsia="ru-RU"/>
              </w:rPr>
              <w:t>Бейсенбі</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lang w:eastAsia="ru-RU"/>
              </w:rPr>
              <w:t>09.01</w:t>
            </w:r>
            <w:r w:rsidRPr="00C463BF">
              <w:rPr>
                <w:b/>
                <w:bCs/>
                <w:sz w:val="24"/>
                <w:szCs w:val="24"/>
                <w:lang w:eastAsia="ru-RU"/>
              </w:rPr>
              <w:t>.202</w:t>
            </w:r>
            <w:r>
              <w:rPr>
                <w:b/>
                <w:bCs/>
                <w:sz w:val="24"/>
                <w:szCs w:val="24"/>
                <w:lang w:eastAsia="ru-RU"/>
              </w:rPr>
              <w:t>5</w:t>
            </w:r>
          </w:p>
        </w:tc>
        <w:tc>
          <w:tcPr>
            <w:tcW w:w="2754" w:type="dxa"/>
            <w:gridSpan w:val="4"/>
            <w:tcBorders>
              <w:top w:val="single" w:sz="4" w:space="0" w:color="auto"/>
              <w:left w:val="single" w:sz="4" w:space="0" w:color="auto"/>
              <w:bottom w:val="single" w:sz="4" w:space="0" w:color="auto"/>
              <w:right w:val="single" w:sz="4" w:space="0" w:color="auto"/>
            </w:tcBorders>
            <w:hideMark/>
          </w:tcPr>
          <w:p w:rsidR="0073172B" w:rsidRPr="004258BC" w:rsidRDefault="0073172B" w:rsidP="003F613C">
            <w:pPr>
              <w:jc w:val="center"/>
              <w:rPr>
                <w:b/>
                <w:bCs/>
                <w:sz w:val="24"/>
                <w:szCs w:val="24"/>
              </w:rPr>
            </w:pPr>
            <w:r w:rsidRPr="004258BC">
              <w:rPr>
                <w:b/>
                <w:bCs/>
                <w:sz w:val="24"/>
                <w:szCs w:val="24"/>
              </w:rPr>
              <w:t>Жұма</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rPr>
              <w:t>10</w:t>
            </w:r>
            <w:r w:rsidRPr="00C463BF">
              <w:rPr>
                <w:b/>
                <w:bCs/>
                <w:sz w:val="24"/>
                <w:szCs w:val="24"/>
              </w:rPr>
              <w:t>.</w:t>
            </w:r>
            <w:r>
              <w:rPr>
                <w:b/>
                <w:bCs/>
                <w:sz w:val="24"/>
                <w:szCs w:val="24"/>
              </w:rPr>
              <w:t>01</w:t>
            </w:r>
            <w:r w:rsidRPr="004258BC">
              <w:rPr>
                <w:b/>
                <w:bCs/>
                <w:sz w:val="24"/>
                <w:szCs w:val="24"/>
              </w:rPr>
              <w:t>.202</w:t>
            </w:r>
            <w:r>
              <w:rPr>
                <w:b/>
                <w:bCs/>
                <w:sz w:val="24"/>
                <w:szCs w:val="24"/>
              </w:rPr>
              <w:t xml:space="preserve">5 </w:t>
            </w:r>
          </w:p>
        </w:tc>
      </w:tr>
      <w:tr w:rsidR="0073172B" w:rsidRPr="0008363D" w:rsidTr="003F613C">
        <w:trPr>
          <w:trHeight w:val="409"/>
        </w:trPr>
        <w:tc>
          <w:tcPr>
            <w:tcW w:w="2479" w:type="dxa"/>
            <w:tcBorders>
              <w:top w:val="single" w:sz="4" w:space="0" w:color="auto"/>
              <w:left w:val="single" w:sz="4" w:space="0" w:color="auto"/>
              <w:bottom w:val="single" w:sz="4" w:space="0" w:color="auto"/>
              <w:right w:val="single" w:sz="4" w:space="0" w:color="auto"/>
            </w:tcBorders>
          </w:tcPr>
          <w:p w:rsidR="0073172B" w:rsidRPr="00C463BF" w:rsidRDefault="0073172B" w:rsidP="003F613C">
            <w:pPr>
              <w:spacing w:after="200" w:line="276" w:lineRule="auto"/>
              <w:ind w:left="312"/>
              <w:jc w:val="center"/>
              <w:rPr>
                <w:b/>
                <w:sz w:val="24"/>
                <w:szCs w:val="24"/>
                <w:lang w:eastAsia="ru-RU"/>
              </w:rPr>
            </w:pPr>
            <w:r w:rsidRPr="00C463BF">
              <w:rPr>
                <w:b/>
                <w:sz w:val="24"/>
                <w:szCs w:val="24"/>
                <w:lang w:eastAsia="ru-RU"/>
              </w:rPr>
              <w:t>Апталық дәйек сөздер</w:t>
            </w:r>
          </w:p>
        </w:tc>
        <w:tc>
          <w:tcPr>
            <w:tcW w:w="12941" w:type="dxa"/>
            <w:gridSpan w:val="17"/>
            <w:tcBorders>
              <w:top w:val="single" w:sz="4" w:space="0" w:color="auto"/>
              <w:left w:val="single" w:sz="4" w:space="0" w:color="auto"/>
              <w:bottom w:val="single" w:sz="4" w:space="0" w:color="auto"/>
              <w:right w:val="single" w:sz="4" w:space="0" w:color="auto"/>
            </w:tcBorders>
          </w:tcPr>
          <w:p w:rsidR="0073172B" w:rsidRPr="004258BC" w:rsidRDefault="0073172B" w:rsidP="003F613C">
            <w:pPr>
              <w:tabs>
                <w:tab w:val="left" w:pos="142"/>
              </w:tabs>
              <w:spacing w:line="276" w:lineRule="auto"/>
              <w:rPr>
                <w:sz w:val="24"/>
                <w:szCs w:val="24"/>
                <w:lang w:eastAsia="ru-RU"/>
              </w:rPr>
            </w:pPr>
            <w:r w:rsidRPr="00C463BF">
              <w:rPr>
                <w:sz w:val="24"/>
                <w:szCs w:val="24"/>
                <w:lang w:eastAsia="ru-RU"/>
              </w:rPr>
              <w:t xml:space="preserve"> </w:t>
            </w:r>
            <w:r w:rsidRPr="004258BC">
              <w:rPr>
                <w:b/>
                <w:bCs/>
                <w:sz w:val="24"/>
                <w:szCs w:val="24"/>
                <w:lang w:eastAsia="ru-RU"/>
              </w:rPr>
              <w:t>Қаңтар айы тақырыбы:</w:t>
            </w:r>
            <w:r w:rsidRPr="004258BC">
              <w:rPr>
                <w:sz w:val="24"/>
                <w:szCs w:val="24"/>
                <w:lang w:eastAsia="ru-RU"/>
              </w:rPr>
              <w:t xml:space="preserve"> </w:t>
            </w:r>
            <w:r w:rsidRPr="004258BC">
              <w:rPr>
                <w:sz w:val="24"/>
                <w:szCs w:val="24"/>
              </w:rPr>
              <w:t>Заң мен тәртіп айы</w:t>
            </w:r>
          </w:p>
          <w:p w:rsidR="0073172B" w:rsidRPr="006B76BE" w:rsidRDefault="0073172B" w:rsidP="003F613C">
            <w:pPr>
              <w:pStyle w:val="a5"/>
              <w:rPr>
                <w:lang w:val="kk-KZ"/>
              </w:rPr>
            </w:pPr>
            <w:r w:rsidRPr="00C463BF">
              <w:rPr>
                <w:b/>
                <w:bCs/>
                <w:lang w:val="kk-KZ"/>
              </w:rPr>
              <w:t>Апта дәйек</w:t>
            </w:r>
            <w:r w:rsidRPr="00C463BF">
              <w:rPr>
                <w:lang w:val="kk-KZ"/>
              </w:rPr>
              <w:t xml:space="preserve"> сөзі:  </w:t>
            </w:r>
            <w:r>
              <w:rPr>
                <w:lang w:val="kk-KZ"/>
              </w:rPr>
              <w:t>«Талап бар жерде,тәртіп бар»</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Балаларды қабылдау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rPr>
                <w:sz w:val="24"/>
                <w:szCs w:val="24"/>
                <w:lang w:eastAsia="ru-RU"/>
              </w:rPr>
            </w:pPr>
            <w:r w:rsidRPr="00C463BF">
              <w:rPr>
                <w:sz w:val="24"/>
                <w:szCs w:val="24"/>
                <w:lang w:eastAsia="ru-RU"/>
              </w:rPr>
              <w:t>«</w:t>
            </w:r>
            <w:r w:rsidRPr="00C463BF">
              <w:rPr>
                <w:b/>
                <w:bCs/>
                <w:sz w:val="24"/>
                <w:szCs w:val="24"/>
                <w:lang w:eastAsia="ru-RU"/>
              </w:rPr>
              <w:t>Өнегелі 15 минут</w:t>
            </w:r>
            <w:r w:rsidRPr="00C463BF">
              <w:rPr>
                <w:sz w:val="24"/>
                <w:szCs w:val="24"/>
                <w:lang w:eastAsia="ru-RU"/>
              </w:rPr>
              <w:t>» - балалардың ересектермен емін-еркін қарым-қатынас жасау дағдыларын қалыптастыру , әңгімелесу Ата-аналармен отбасында баламен қазақ тілінде сөйлесу ,ертегілер оқып беру жайлы әңгімелесу.</w:t>
            </w:r>
          </w:p>
          <w:p w:rsidR="001E59D1" w:rsidRPr="00C463BF" w:rsidRDefault="001E59D1" w:rsidP="003F613C">
            <w:pPr>
              <w:spacing w:after="200"/>
              <w:rPr>
                <w:b/>
                <w:bCs/>
                <w:sz w:val="24"/>
                <w:szCs w:val="24"/>
                <w:lang w:eastAsia="ru-RU"/>
              </w:rPr>
            </w:pPr>
            <w:r w:rsidRPr="00C463BF">
              <w:rPr>
                <w:b/>
                <w:bCs/>
                <w:sz w:val="24"/>
                <w:szCs w:val="24"/>
                <w:lang w:eastAsia="ru-RU"/>
              </w:rPr>
              <w:t>«Күй күмбірі»</w:t>
            </w:r>
            <w:r w:rsidRPr="00C463BF">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w:t>
            </w:r>
            <w:r w:rsidRPr="00C463BF">
              <w:rPr>
                <w:sz w:val="24"/>
                <w:szCs w:val="24"/>
                <w:lang w:eastAsia="ru-RU"/>
              </w:rPr>
              <w:lastRenderedPageBreak/>
              <w:t xml:space="preserve">тарту  </w:t>
            </w:r>
            <w:r w:rsidRPr="00C463BF">
              <w:rPr>
                <w:b/>
                <w:bCs/>
                <w:sz w:val="24"/>
                <w:szCs w:val="24"/>
                <w:lang w:eastAsia="ru-RU"/>
              </w:rPr>
              <w:t>(сөйлеуді дамыту). (бір тұтас тәрбие)</w:t>
            </w:r>
          </w:p>
        </w:tc>
      </w:tr>
      <w:tr w:rsidR="001E59D1" w:rsidRPr="0008363D"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lastRenderedPageBreak/>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after="200" w:line="276" w:lineRule="auto"/>
              <w:rPr>
                <w:sz w:val="24"/>
                <w:szCs w:val="24"/>
                <w:lang w:eastAsia="ru-RU"/>
              </w:rPr>
            </w:pPr>
            <w:r w:rsidRPr="00C463BF">
              <w:rPr>
                <w:sz w:val="24"/>
                <w:szCs w:val="24"/>
                <w:lang w:eastAsia="ru-RU"/>
              </w:rPr>
              <w:t xml:space="preserve">Балалардың көңіл күйі, денсаулығы жайында ата-анамен әңгімелесу.                                                                                    </w:t>
            </w:r>
          </w:p>
          <w:p w:rsidR="001E59D1" w:rsidRPr="00C463BF" w:rsidRDefault="001E59D1" w:rsidP="003F613C">
            <w:pPr>
              <w:spacing w:after="200" w:line="276" w:lineRule="auto"/>
              <w:rPr>
                <w:sz w:val="24"/>
                <w:szCs w:val="24"/>
                <w:lang w:eastAsia="ru-RU"/>
              </w:rPr>
            </w:pPr>
            <w:r w:rsidRPr="00C463BF">
              <w:rPr>
                <w:sz w:val="24"/>
                <w:szCs w:val="24"/>
                <w:lang w:eastAsia="ru-RU"/>
              </w:rPr>
              <w:t>Дене шынықтыру киімін түгел алып келуін естеріне түсіру.</w:t>
            </w:r>
          </w:p>
        </w:tc>
      </w:tr>
      <w:tr w:rsidR="001E59D1" w:rsidRPr="0008363D"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3948EA" w:rsidRDefault="001E59D1" w:rsidP="00F86196">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4" w:type="dxa"/>
            <w:tcBorders>
              <w:top w:val="single" w:sz="4" w:space="0" w:color="auto"/>
              <w:left w:val="single" w:sz="4" w:space="0" w:color="auto"/>
              <w:bottom w:val="single" w:sz="4" w:space="0" w:color="auto"/>
              <w:right w:val="single" w:sz="4" w:space="0" w:color="auto"/>
            </w:tcBorders>
            <w:hideMark/>
          </w:tcPr>
          <w:p w:rsidR="001E59D1" w:rsidRPr="0008363D" w:rsidRDefault="001E59D1" w:rsidP="003F613C">
            <w:pPr>
              <w:rPr>
                <w:sz w:val="24"/>
                <w:szCs w:val="24"/>
              </w:rPr>
            </w:pPr>
            <w:r w:rsidRPr="0008363D">
              <w:rPr>
                <w:sz w:val="24"/>
                <w:szCs w:val="24"/>
              </w:rPr>
              <w:t>Қыс қызығы</w:t>
            </w:r>
          </w:p>
          <w:p w:rsidR="001E59D1" w:rsidRPr="0008363D" w:rsidRDefault="001E59D1" w:rsidP="003F613C">
            <w:pPr>
              <w:rPr>
                <w:sz w:val="24"/>
                <w:szCs w:val="24"/>
              </w:rPr>
            </w:pPr>
            <w:r w:rsidRPr="0008363D">
              <w:rPr>
                <w:sz w:val="24"/>
                <w:szCs w:val="24"/>
              </w:rPr>
              <w:t xml:space="preserve"> Сурет арқылы әңгімелесу. Мақсаты: Балалар қыста ойналатын ойын түрлерін өздері еркін айта білуі, суретке қарап әңгіме құрай алуы, сипаттай алуын дамыту.</w:t>
            </w:r>
          </w:p>
        </w:tc>
        <w:tc>
          <w:tcPr>
            <w:tcW w:w="2319" w:type="dxa"/>
            <w:gridSpan w:val="5"/>
            <w:tcBorders>
              <w:top w:val="single" w:sz="4" w:space="0" w:color="auto"/>
              <w:left w:val="single" w:sz="4" w:space="0" w:color="auto"/>
              <w:bottom w:val="single" w:sz="4" w:space="0" w:color="auto"/>
              <w:right w:val="single" w:sz="4" w:space="0" w:color="auto"/>
            </w:tcBorders>
            <w:hideMark/>
          </w:tcPr>
          <w:p w:rsidR="001E59D1" w:rsidRPr="0008363D" w:rsidRDefault="001E59D1" w:rsidP="003F613C">
            <w:pPr>
              <w:rPr>
                <w:color w:val="000000"/>
                <w:sz w:val="24"/>
                <w:szCs w:val="24"/>
              </w:rPr>
            </w:pPr>
          </w:p>
        </w:tc>
        <w:tc>
          <w:tcPr>
            <w:tcW w:w="2775" w:type="dxa"/>
            <w:gridSpan w:val="3"/>
            <w:tcBorders>
              <w:top w:val="single" w:sz="4" w:space="0" w:color="auto"/>
              <w:left w:val="single" w:sz="4" w:space="0" w:color="auto"/>
              <w:bottom w:val="single" w:sz="4" w:space="0" w:color="auto"/>
              <w:right w:val="single" w:sz="4" w:space="0" w:color="auto"/>
            </w:tcBorders>
            <w:hideMark/>
          </w:tcPr>
          <w:p w:rsidR="001E59D1" w:rsidRPr="0008363D" w:rsidRDefault="001E59D1" w:rsidP="003F613C">
            <w:pPr>
              <w:rPr>
                <w:color w:val="000000"/>
                <w:sz w:val="24"/>
                <w:szCs w:val="24"/>
              </w:rPr>
            </w:pPr>
            <w:r w:rsidRPr="0008363D">
              <w:rPr>
                <w:color w:val="000000"/>
                <w:sz w:val="24"/>
                <w:szCs w:val="24"/>
              </w:rPr>
              <w:t>Д/ойын: «Үй жануарлары және жабайы жануарлардың қысқы тіршілігі» Триз элементін қолдана отырып жанама сұрақ жауап қою.</w:t>
            </w:r>
            <w:r>
              <w:rPr>
                <w:color w:val="000000"/>
                <w:sz w:val="24"/>
                <w:szCs w:val="24"/>
              </w:rPr>
              <w:t xml:space="preserve">             </w:t>
            </w:r>
            <w:r w:rsidRPr="0008363D">
              <w:rPr>
                <w:color w:val="000000"/>
                <w:sz w:val="24"/>
                <w:szCs w:val="24"/>
              </w:rPr>
              <w:t>Мақсаты: Қимыл іс-әрекеті бойынша, жануарлардың атын табу.</w:t>
            </w:r>
          </w:p>
        </w:tc>
        <w:tc>
          <w:tcPr>
            <w:tcW w:w="2549" w:type="dxa"/>
            <w:gridSpan w:val="4"/>
            <w:tcBorders>
              <w:top w:val="single" w:sz="4" w:space="0" w:color="auto"/>
              <w:left w:val="single" w:sz="4" w:space="0" w:color="auto"/>
              <w:bottom w:val="single" w:sz="4" w:space="0" w:color="auto"/>
              <w:right w:val="single" w:sz="4" w:space="0" w:color="auto"/>
            </w:tcBorders>
            <w:hideMark/>
          </w:tcPr>
          <w:p w:rsidR="001E59D1" w:rsidRPr="0008363D" w:rsidRDefault="001E59D1" w:rsidP="003F613C">
            <w:pPr>
              <w:rPr>
                <w:sz w:val="24"/>
                <w:szCs w:val="24"/>
              </w:rPr>
            </w:pPr>
            <w:r w:rsidRPr="0008363D">
              <w:rPr>
                <w:sz w:val="24"/>
                <w:szCs w:val="24"/>
              </w:rPr>
              <w:t>Қимылды ойын</w:t>
            </w:r>
          </w:p>
          <w:p w:rsidR="001E59D1" w:rsidRPr="0008363D" w:rsidRDefault="001E59D1" w:rsidP="003F613C">
            <w:pPr>
              <w:rPr>
                <w:sz w:val="24"/>
                <w:szCs w:val="24"/>
              </w:rPr>
            </w:pPr>
            <w:r w:rsidRPr="0008363D">
              <w:rPr>
                <w:sz w:val="24"/>
                <w:szCs w:val="24"/>
              </w:rPr>
              <w:t>Мұз болып қат.</w:t>
            </w:r>
          </w:p>
          <w:p w:rsidR="001E59D1" w:rsidRPr="0008363D" w:rsidRDefault="001E59D1" w:rsidP="003F613C">
            <w:pPr>
              <w:rPr>
                <w:sz w:val="24"/>
                <w:szCs w:val="24"/>
              </w:rPr>
            </w:pPr>
            <w:r w:rsidRPr="0008363D">
              <w:rPr>
                <w:sz w:val="24"/>
                <w:szCs w:val="24"/>
              </w:rPr>
              <w:t>Музыка әуенімен қимыл жасап қатып қалу.</w:t>
            </w:r>
          </w:p>
        </w:tc>
        <w:tc>
          <w:tcPr>
            <w:tcW w:w="2754" w:type="dxa"/>
            <w:gridSpan w:val="4"/>
            <w:tcBorders>
              <w:top w:val="single" w:sz="4" w:space="0" w:color="auto"/>
              <w:left w:val="single" w:sz="4" w:space="0" w:color="auto"/>
              <w:bottom w:val="single" w:sz="4" w:space="0" w:color="auto"/>
              <w:right w:val="single" w:sz="4" w:space="0" w:color="auto"/>
            </w:tcBorders>
            <w:hideMark/>
          </w:tcPr>
          <w:p w:rsidR="001E59D1" w:rsidRPr="0008363D" w:rsidRDefault="001E59D1" w:rsidP="003F613C">
            <w:pPr>
              <w:rPr>
                <w:color w:val="000000"/>
                <w:sz w:val="24"/>
                <w:szCs w:val="24"/>
              </w:rPr>
            </w:pPr>
            <w:r w:rsidRPr="0008363D">
              <w:rPr>
                <w:color w:val="000000"/>
                <w:sz w:val="24"/>
                <w:szCs w:val="24"/>
              </w:rPr>
              <w:t>Жұмбақ жасырып үйрену.</w:t>
            </w:r>
          </w:p>
          <w:p w:rsidR="001E59D1" w:rsidRPr="0008363D" w:rsidRDefault="001E59D1" w:rsidP="003F613C">
            <w:pPr>
              <w:rPr>
                <w:color w:val="000000"/>
                <w:sz w:val="24"/>
                <w:szCs w:val="24"/>
              </w:rPr>
            </w:pPr>
            <w:r w:rsidRPr="0008363D">
              <w:rPr>
                <w:color w:val="000000"/>
                <w:sz w:val="24"/>
                <w:szCs w:val="24"/>
              </w:rPr>
              <w:t>Мақсаты: Қызығушылығын арттыра отырып ойлау және есте сақтау қабілетін арттыру.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sz w:val="24"/>
                <w:szCs w:val="24"/>
                <w:lang w:eastAsia="ru-RU"/>
              </w:rPr>
            </w:pPr>
            <w:r w:rsidRPr="00C463BF">
              <w:rPr>
                <w:sz w:val="24"/>
                <w:szCs w:val="24"/>
                <w:lang w:eastAsia="ru-RU"/>
              </w:rPr>
              <w:t>Таңертеңгі жаттығулар кешені (</w:t>
            </w:r>
            <w:r w:rsidRPr="00C463BF">
              <w:rPr>
                <w:b/>
                <w:bCs/>
                <w:color w:val="000000"/>
                <w:sz w:val="24"/>
                <w:szCs w:val="24"/>
                <w:lang w:eastAsia="ru-RU"/>
              </w:rPr>
              <w:t>Жалпы дамытушы жаттығулар,</w:t>
            </w:r>
            <w:r w:rsidRPr="00C463BF">
              <w:rPr>
                <w:b/>
                <w:bCs/>
                <w:sz w:val="24"/>
                <w:szCs w:val="24"/>
                <w:lang w:eastAsia="ru-RU"/>
              </w:rPr>
              <w:t xml:space="preserve"> қимыл белсенділігі, ойын әрекеті). </w:t>
            </w:r>
          </w:p>
        </w:tc>
      </w:tr>
      <w:tr w:rsidR="001E59D1" w:rsidRPr="0008363D"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sz w:val="24"/>
                <w:szCs w:val="24"/>
                <w:lang w:eastAsia="ru-RU"/>
              </w:rPr>
            </w:pPr>
            <w:r w:rsidRPr="00C463BF">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1E59D1" w:rsidRPr="00C463BF" w:rsidRDefault="001E59D1" w:rsidP="003F613C">
            <w:pPr>
              <w:spacing w:after="200"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1E59D1" w:rsidRPr="00C463BF" w:rsidRDefault="001E59D1" w:rsidP="003F613C">
            <w:pPr>
              <w:spacing w:after="200" w:line="276" w:lineRule="auto"/>
              <w:rPr>
                <w:sz w:val="24"/>
                <w:szCs w:val="24"/>
                <w:lang w:eastAsia="ru-RU"/>
              </w:rPr>
            </w:pPr>
            <w:r w:rsidRPr="00C463BF">
              <w:rPr>
                <w:sz w:val="24"/>
                <w:szCs w:val="24"/>
                <w:lang w:eastAsia="ru-RU"/>
              </w:rPr>
              <w:t>Дастарханға  береке берсін,</w:t>
            </w:r>
          </w:p>
          <w:p w:rsidR="001E59D1" w:rsidRPr="00C463BF" w:rsidRDefault="001E59D1" w:rsidP="003F613C">
            <w:pPr>
              <w:spacing w:after="200" w:line="276" w:lineRule="auto"/>
              <w:rPr>
                <w:sz w:val="24"/>
                <w:szCs w:val="24"/>
                <w:lang w:eastAsia="ru-RU"/>
              </w:rPr>
            </w:pPr>
            <w:r w:rsidRPr="00C463BF">
              <w:rPr>
                <w:sz w:val="24"/>
                <w:szCs w:val="24"/>
                <w:lang w:eastAsia="ru-RU"/>
              </w:rPr>
              <w:t>Бастарына амандық берсін,</w:t>
            </w:r>
          </w:p>
          <w:p w:rsidR="001E59D1" w:rsidRPr="00C463BF" w:rsidRDefault="001E59D1" w:rsidP="003F613C">
            <w:pPr>
              <w:spacing w:after="200" w:line="276" w:lineRule="auto"/>
              <w:rPr>
                <w:sz w:val="24"/>
                <w:szCs w:val="24"/>
                <w:lang w:eastAsia="ru-RU"/>
              </w:rPr>
            </w:pPr>
            <w:r w:rsidRPr="00C463BF">
              <w:rPr>
                <w:sz w:val="24"/>
                <w:szCs w:val="24"/>
                <w:lang w:eastAsia="ru-RU"/>
              </w:rPr>
              <w:t>Аумин десең маған,</w:t>
            </w:r>
          </w:p>
          <w:p w:rsidR="001E59D1" w:rsidRPr="00C463BF" w:rsidRDefault="001E59D1" w:rsidP="003F613C">
            <w:pPr>
              <w:spacing w:after="200" w:line="276" w:lineRule="auto"/>
              <w:rPr>
                <w:sz w:val="24"/>
                <w:szCs w:val="24"/>
                <w:lang w:eastAsia="ru-RU"/>
              </w:rPr>
            </w:pPr>
            <w:r w:rsidRPr="00C463BF">
              <w:rPr>
                <w:sz w:val="24"/>
                <w:szCs w:val="24"/>
                <w:lang w:eastAsia="ru-RU"/>
              </w:rPr>
              <w:t xml:space="preserve">Алтыннан-жағаң, </w:t>
            </w:r>
          </w:p>
          <w:p w:rsidR="001E59D1" w:rsidRPr="00C463BF" w:rsidRDefault="001E59D1" w:rsidP="003F613C">
            <w:pPr>
              <w:spacing w:after="200" w:line="276" w:lineRule="auto"/>
              <w:rPr>
                <w:sz w:val="24"/>
                <w:szCs w:val="24"/>
                <w:lang w:eastAsia="ru-RU"/>
              </w:rPr>
            </w:pPr>
            <w:r w:rsidRPr="00C463BF">
              <w:rPr>
                <w:sz w:val="24"/>
                <w:szCs w:val="24"/>
                <w:lang w:eastAsia="ru-RU"/>
              </w:rPr>
              <w:lastRenderedPageBreak/>
              <w:t xml:space="preserve">Күмістен тағаң </w:t>
            </w:r>
          </w:p>
          <w:p w:rsidR="001E59D1" w:rsidRPr="00C463BF" w:rsidRDefault="001E59D1" w:rsidP="003F613C">
            <w:pPr>
              <w:spacing w:after="200" w:line="276" w:lineRule="auto"/>
              <w:rPr>
                <w:sz w:val="24"/>
                <w:szCs w:val="24"/>
                <w:lang w:eastAsia="ru-RU"/>
              </w:rPr>
            </w:pPr>
            <w:r w:rsidRPr="00C463BF">
              <w:rPr>
                <w:sz w:val="24"/>
                <w:szCs w:val="24"/>
                <w:lang w:eastAsia="ru-RU"/>
              </w:rPr>
              <w:t>Оң жағыңнан кетпесін,</w:t>
            </w:r>
          </w:p>
          <w:p w:rsidR="001E59D1" w:rsidRPr="00C463BF" w:rsidRDefault="001E59D1" w:rsidP="003F613C">
            <w:pPr>
              <w:spacing w:after="200" w:line="276" w:lineRule="auto"/>
              <w:rPr>
                <w:sz w:val="24"/>
                <w:szCs w:val="24"/>
                <w:lang w:eastAsia="ru-RU"/>
              </w:rPr>
            </w:pPr>
            <w:r w:rsidRPr="00C463BF">
              <w:rPr>
                <w:sz w:val="24"/>
                <w:szCs w:val="24"/>
                <w:lang w:eastAsia="ru-RU"/>
              </w:rPr>
              <w:t xml:space="preserve">Тілеуің қабыл, </w:t>
            </w:r>
          </w:p>
          <w:p w:rsidR="001E59D1" w:rsidRPr="00C463BF" w:rsidRDefault="001E59D1" w:rsidP="003F613C">
            <w:pPr>
              <w:spacing w:after="200" w:line="276" w:lineRule="auto"/>
              <w:rPr>
                <w:b/>
                <w:bCs/>
                <w:sz w:val="24"/>
                <w:szCs w:val="24"/>
                <w:lang w:eastAsia="ru-RU"/>
              </w:rPr>
            </w:pPr>
            <w:r w:rsidRPr="00C463BF">
              <w:rPr>
                <w:sz w:val="24"/>
                <w:szCs w:val="24"/>
                <w:lang w:eastAsia="ru-RU"/>
              </w:rPr>
              <w:t>Мұратың асыл болсын, Аумин</w:t>
            </w:r>
            <w:r w:rsidRPr="00C463BF">
              <w:rPr>
                <w:b/>
                <w:bCs/>
                <w:sz w:val="24"/>
                <w:szCs w:val="24"/>
                <w:lang w:eastAsia="ru-RU"/>
              </w:rPr>
              <w:t xml:space="preserve"> (сөйлеуді дамыту)</w:t>
            </w:r>
          </w:p>
        </w:tc>
      </w:tr>
      <w:tr w:rsidR="001E59D1" w:rsidRPr="00C463BF" w:rsidTr="003F613C">
        <w:trPr>
          <w:trHeight w:val="976"/>
        </w:trPr>
        <w:tc>
          <w:tcPr>
            <w:tcW w:w="2479" w:type="dxa"/>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after="200"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p>
          <w:p w:rsidR="001E59D1" w:rsidRPr="00C463BF" w:rsidRDefault="001E59D1" w:rsidP="003F613C">
            <w:pPr>
              <w:spacing w:after="200" w:line="276" w:lineRule="auto"/>
              <w:rPr>
                <w:b/>
                <w:bCs/>
                <w:sz w:val="24"/>
                <w:szCs w:val="24"/>
                <w:lang w:eastAsia="ru-RU"/>
              </w:rPr>
            </w:pPr>
            <w:r>
              <w:rPr>
                <w:b/>
                <w:bCs/>
                <w:sz w:val="24"/>
                <w:szCs w:val="24"/>
                <w:lang w:eastAsia="ru-RU"/>
              </w:rPr>
              <w:t>(бір</w:t>
            </w:r>
            <w:r w:rsidRPr="00C463BF">
              <w:rPr>
                <w:b/>
                <w:bCs/>
                <w:sz w:val="24"/>
                <w:szCs w:val="24"/>
                <w:lang w:eastAsia="ru-RU"/>
              </w:rPr>
              <w:t>тұтас тәрбие)</w:t>
            </w:r>
          </w:p>
        </w:tc>
      </w:tr>
      <w:tr w:rsidR="001E59D1" w:rsidRPr="006B76BE"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Білім беру ұйымының кестесі бойынша ұйымдастырылған 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1E59D1" w:rsidRPr="006B76BE" w:rsidRDefault="001E59D1" w:rsidP="003F613C">
            <w:pPr>
              <w:pStyle w:val="TableParagraph"/>
              <w:rPr>
                <w:b/>
                <w:sz w:val="24"/>
                <w:szCs w:val="24"/>
              </w:rPr>
            </w:pPr>
            <w:r w:rsidRPr="006B76BE">
              <w:rPr>
                <w:b/>
                <w:sz w:val="24"/>
                <w:szCs w:val="24"/>
              </w:rPr>
              <w:t>Сауат ашу негіздері</w:t>
            </w:r>
          </w:p>
          <w:p w:rsidR="001E59D1" w:rsidRPr="006B76BE" w:rsidRDefault="001E59D1" w:rsidP="003F613C">
            <w:pPr>
              <w:pStyle w:val="TableParagraph"/>
              <w:rPr>
                <w:b/>
                <w:bCs/>
                <w:sz w:val="24"/>
                <w:szCs w:val="24"/>
              </w:rPr>
            </w:pPr>
            <w:r w:rsidRPr="006B76BE">
              <w:rPr>
                <w:b/>
                <w:bCs/>
                <w:sz w:val="24"/>
                <w:szCs w:val="24"/>
              </w:rPr>
              <w:t xml:space="preserve">Д\О: Кім жылдам </w:t>
            </w:r>
          </w:p>
          <w:p w:rsidR="001E59D1" w:rsidRPr="006B76BE" w:rsidRDefault="001E59D1" w:rsidP="003F613C">
            <w:pPr>
              <w:pStyle w:val="TableParagraph"/>
              <w:rPr>
                <w:bCs/>
                <w:sz w:val="24"/>
                <w:szCs w:val="24"/>
              </w:rPr>
            </w:pPr>
            <w:r>
              <w:rPr>
                <w:bCs/>
                <w:sz w:val="24"/>
                <w:szCs w:val="24"/>
              </w:rPr>
              <w:t>Өткен дыбыстар</w:t>
            </w:r>
            <w:r w:rsidRPr="006B76BE">
              <w:rPr>
                <w:bCs/>
                <w:sz w:val="24"/>
                <w:szCs w:val="24"/>
              </w:rPr>
              <w:t xml:space="preserve"> жасырылады, кім тез атап айту.</w:t>
            </w:r>
          </w:p>
          <w:p w:rsidR="001E59D1" w:rsidRPr="006B76BE" w:rsidRDefault="001E59D1" w:rsidP="003F613C">
            <w:pPr>
              <w:pStyle w:val="TableParagraph"/>
              <w:rPr>
                <w:bCs/>
                <w:sz w:val="24"/>
                <w:szCs w:val="24"/>
              </w:rPr>
            </w:pPr>
            <w:r>
              <w:rPr>
                <w:bCs/>
                <w:sz w:val="24"/>
                <w:szCs w:val="24"/>
              </w:rPr>
              <w:t xml:space="preserve">«Өө» </w:t>
            </w:r>
            <w:r w:rsidRPr="006B76BE">
              <w:rPr>
                <w:bCs/>
                <w:sz w:val="24"/>
                <w:szCs w:val="24"/>
              </w:rPr>
              <w:t xml:space="preserve">дыбысымен танысу. </w:t>
            </w:r>
          </w:p>
          <w:p w:rsidR="001E59D1" w:rsidRPr="006B76BE" w:rsidRDefault="001E59D1" w:rsidP="003F613C">
            <w:pPr>
              <w:pStyle w:val="TableParagraph"/>
              <w:rPr>
                <w:bCs/>
                <w:sz w:val="24"/>
                <w:szCs w:val="24"/>
              </w:rPr>
            </w:pPr>
            <w:r w:rsidRPr="006B76BE">
              <w:rPr>
                <w:bCs/>
                <w:sz w:val="24"/>
                <w:szCs w:val="24"/>
              </w:rPr>
              <w:t>Кім тапқыр: Ө әріпінен келетін сөздер тауып айту. Ө әріпінің жазылу және баспа түріндегі ерекшелікті түсіндіру.. Баспа түрін басып жазу.</w:t>
            </w:r>
          </w:p>
          <w:p w:rsidR="001E59D1" w:rsidRPr="006B76BE" w:rsidRDefault="001E59D1" w:rsidP="003F613C">
            <w:pPr>
              <w:pStyle w:val="a5"/>
              <w:rPr>
                <w:bCs/>
                <w:lang w:val="kk-KZ"/>
              </w:rPr>
            </w:pPr>
            <w:r w:rsidRPr="006B76BE">
              <w:rPr>
                <w:bCs/>
                <w:lang w:val="kk-KZ"/>
              </w:rPr>
              <w:t xml:space="preserve">Сөйлем туралы бастапқы түсініктерді қалыптастыру (грамматикалық анықтамасыз), сөйлем сөздерден тұратынын </w:t>
            </w:r>
            <w:r w:rsidRPr="006B76BE">
              <w:rPr>
                <w:bCs/>
                <w:lang w:val="kk-KZ"/>
              </w:rPr>
              <w:lastRenderedPageBreak/>
              <w:t>түсіну.</w:t>
            </w:r>
          </w:p>
          <w:p w:rsidR="001E59D1" w:rsidRPr="006B76BE" w:rsidRDefault="001E59D1" w:rsidP="003F613C">
            <w:pPr>
              <w:rPr>
                <w:b/>
                <w:bCs/>
                <w:sz w:val="24"/>
                <w:szCs w:val="24"/>
              </w:rPr>
            </w:pPr>
          </w:p>
          <w:p w:rsidR="001E59D1" w:rsidRPr="006B76BE" w:rsidRDefault="001E59D1" w:rsidP="003F613C">
            <w:pPr>
              <w:pStyle w:val="a5"/>
              <w:rPr>
                <w:b/>
                <w:bCs/>
                <w:lang w:val="kk-KZ"/>
              </w:rPr>
            </w:pPr>
            <w:r w:rsidRPr="006B76BE">
              <w:rPr>
                <w:b/>
                <w:bCs/>
                <w:lang w:val="kk-KZ"/>
              </w:rPr>
              <w:t>Көркем әдебиет</w:t>
            </w:r>
          </w:p>
          <w:p w:rsidR="001E59D1" w:rsidRPr="006B76BE" w:rsidRDefault="001E59D1" w:rsidP="003F613C">
            <w:pPr>
              <w:pStyle w:val="a5"/>
              <w:rPr>
                <w:b/>
                <w:bCs/>
                <w:lang w:val="kk-KZ"/>
              </w:rPr>
            </w:pPr>
            <w:r w:rsidRPr="006B76BE">
              <w:rPr>
                <w:b/>
                <w:bCs/>
                <w:lang w:val="kk-KZ"/>
              </w:rPr>
              <w:t>«Жұмбақтар әлемі»</w:t>
            </w:r>
          </w:p>
          <w:p w:rsidR="001E59D1" w:rsidRPr="006B76BE" w:rsidRDefault="001E59D1" w:rsidP="003F613C">
            <w:pPr>
              <w:spacing w:after="200" w:line="276" w:lineRule="auto"/>
              <w:rPr>
                <w:b/>
                <w:bCs/>
                <w:sz w:val="24"/>
                <w:szCs w:val="24"/>
                <w:lang w:eastAsia="ru-RU"/>
              </w:rPr>
            </w:pPr>
            <w:r w:rsidRPr="006B76BE">
              <w:rPr>
                <w:bCs/>
                <w:sz w:val="24"/>
                <w:szCs w:val="24"/>
              </w:rPr>
              <w:t>Мақсат: Ойлау, зейін, есте сақтау қабілеттерін арттыра отырып жұмбақ шешуге үйрету</w:t>
            </w:r>
            <w:r w:rsidRPr="006B76BE">
              <w:rPr>
                <w:b/>
                <w:bCs/>
                <w:sz w:val="24"/>
                <w:szCs w:val="24"/>
                <w:lang w:eastAsia="ru-RU"/>
              </w:rPr>
              <w:t xml:space="preserve"> </w:t>
            </w:r>
          </w:p>
          <w:p w:rsidR="001E59D1" w:rsidRPr="006B76BE" w:rsidRDefault="001E59D1" w:rsidP="003F613C">
            <w:pPr>
              <w:spacing w:after="200" w:line="276" w:lineRule="auto"/>
              <w:rPr>
                <w:b/>
                <w:bCs/>
                <w:sz w:val="24"/>
                <w:szCs w:val="24"/>
                <w:lang w:eastAsia="ru-RU"/>
              </w:rPr>
            </w:pPr>
            <w:r w:rsidRPr="006B76BE">
              <w:rPr>
                <w:b/>
                <w:bCs/>
                <w:sz w:val="24"/>
                <w:szCs w:val="24"/>
                <w:lang w:eastAsia="ru-RU"/>
              </w:rPr>
              <w:t>Дене шынықтыру</w:t>
            </w:r>
          </w:p>
          <w:p w:rsidR="001E59D1" w:rsidRPr="006B76BE" w:rsidRDefault="001E59D1" w:rsidP="003F613C">
            <w:pPr>
              <w:spacing w:after="200" w:line="276" w:lineRule="auto"/>
              <w:rPr>
                <w:b/>
                <w:bCs/>
                <w:sz w:val="24"/>
                <w:szCs w:val="24"/>
                <w:lang w:eastAsia="ru-RU"/>
              </w:rPr>
            </w:pPr>
            <w:r w:rsidRPr="006B76BE">
              <w:rPr>
                <w:b/>
                <w:bCs/>
                <w:sz w:val="24"/>
                <w:szCs w:val="24"/>
                <w:lang w:eastAsia="ru-RU"/>
              </w:rPr>
              <w:t>11:00-11:25</w:t>
            </w:r>
          </w:p>
          <w:p w:rsidR="001E59D1" w:rsidRDefault="001E59D1" w:rsidP="003F613C">
            <w:pPr>
              <w:tabs>
                <w:tab w:val="left" w:pos="13514"/>
              </w:tabs>
              <w:rPr>
                <w:rFonts w:eastAsia="Arial"/>
                <w:sz w:val="24"/>
                <w:szCs w:val="24"/>
                <w:lang w:eastAsia="ru-RU"/>
              </w:rPr>
            </w:pPr>
            <w:r>
              <w:rPr>
                <w:rFonts w:eastAsia="Arial"/>
                <w:sz w:val="24"/>
                <w:szCs w:val="24"/>
                <w:lang w:eastAsia="ru-RU"/>
              </w:rPr>
              <w:t>ҰІӘ  міндеті:</w:t>
            </w:r>
          </w:p>
          <w:p w:rsidR="001E59D1" w:rsidRPr="00FE27A4" w:rsidRDefault="001E59D1" w:rsidP="003F613C">
            <w:pPr>
              <w:jc w:val="both"/>
              <w:rPr>
                <w:rFonts w:eastAsia="Arial"/>
                <w:color w:val="000000"/>
                <w:sz w:val="24"/>
                <w:szCs w:val="24"/>
                <w:lang w:eastAsia="ru-RU"/>
              </w:rPr>
            </w:pPr>
            <w:r w:rsidRPr="00FE27A4">
              <w:rPr>
                <w:rFonts w:eastAsia="Arial"/>
                <w:color w:val="000000"/>
                <w:sz w:val="24"/>
                <w:szCs w:val="24"/>
                <w:lang w:eastAsia="ru-RU"/>
              </w:rPr>
              <w:t>Балаларды сапқа тұру,</w:t>
            </w:r>
          </w:p>
          <w:p w:rsidR="001E59D1" w:rsidRPr="00934924" w:rsidRDefault="001E59D1" w:rsidP="003F613C">
            <w:pPr>
              <w:rPr>
                <w:sz w:val="24"/>
                <w:szCs w:val="24"/>
                <w:lang w:eastAsia="ru-RU"/>
              </w:rPr>
            </w:pPr>
            <w:r w:rsidRPr="00FE27A4">
              <w:rPr>
                <w:rFonts w:eastAsia="Arial"/>
                <w:bCs/>
                <w:sz w:val="24"/>
                <w:szCs w:val="24"/>
                <w:lang w:eastAsia="ru-RU"/>
              </w:rPr>
              <w:t>дененің физикалық сапаларын: жылдамдық, шыдамдылық, икемділікті дамыту</w:t>
            </w: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t xml:space="preserve">Жүгіру:  шашырап,                     жұппен, қатармен бір-бірден, екеуден, үшеуден тізені жоғары </w:t>
            </w:r>
            <w:r>
              <w:rPr>
                <w:sz w:val="24"/>
                <w:szCs w:val="24"/>
                <w:lang w:eastAsia="ru-RU"/>
              </w:rPr>
              <w:lastRenderedPageBreak/>
              <w:t>көтеріп жүгіру.</w:t>
            </w:r>
          </w:p>
          <w:p w:rsidR="001E59D1" w:rsidRPr="00934924" w:rsidRDefault="001E59D1" w:rsidP="003F613C">
            <w:pPr>
              <w:rPr>
                <w:sz w:val="24"/>
                <w:szCs w:val="24"/>
                <w:lang w:eastAsia="ru-RU"/>
              </w:rPr>
            </w:pPr>
            <w:r>
              <w:rPr>
                <w:sz w:val="24"/>
                <w:szCs w:val="24"/>
                <w:lang w:eastAsia="ru-RU"/>
              </w:rPr>
              <w:t>Ж.Д.Ж. (затсыз</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3F613C">
            <w:pPr>
              <w:rPr>
                <w:rFonts w:eastAsia="Arial"/>
                <w:bCs/>
                <w:sz w:val="24"/>
                <w:szCs w:val="24"/>
                <w:lang w:eastAsia="ru-RU"/>
              </w:rPr>
            </w:pPr>
            <w:r w:rsidRPr="00FE27A4">
              <w:rPr>
                <w:rFonts w:eastAsia="Arial"/>
                <w:sz w:val="24"/>
                <w:szCs w:val="24"/>
                <w:lang w:eastAsia="ru-RU"/>
              </w:rPr>
              <w:t>Сапқа тұру,</w:t>
            </w:r>
            <w:r w:rsidRPr="00FE27A4">
              <w:rPr>
                <w:rFonts w:eastAsia="Arial"/>
                <w:bCs/>
                <w:sz w:val="24"/>
                <w:szCs w:val="24"/>
                <w:lang w:eastAsia="ru-RU"/>
              </w:rPr>
              <w:t xml:space="preserve"> оңға, солға бұрылу.Төбешіктен бір-бірлеп және екі-екіден шанамен сырғанау. Допты заттарды айналдыра жүргізу.</w:t>
            </w:r>
          </w:p>
          <w:p w:rsidR="001E59D1" w:rsidRPr="00934924" w:rsidRDefault="001E59D1" w:rsidP="003F613C">
            <w:pPr>
              <w:rPr>
                <w:sz w:val="24"/>
                <w:szCs w:val="24"/>
                <w:lang w:eastAsia="ru-RU"/>
              </w:rPr>
            </w:pPr>
            <w:r w:rsidRPr="00934924">
              <w:rPr>
                <w:sz w:val="24"/>
                <w:szCs w:val="24"/>
                <w:lang w:eastAsia="ru-RU"/>
              </w:rPr>
              <w:t>Қ</w:t>
            </w:r>
            <w:r>
              <w:rPr>
                <w:sz w:val="24"/>
                <w:szCs w:val="24"/>
                <w:lang w:eastAsia="ru-RU"/>
              </w:rPr>
              <w:t xml:space="preserve">имылды ойын </w:t>
            </w:r>
            <w:r w:rsidRPr="00934924">
              <w:rPr>
                <w:sz w:val="24"/>
                <w:szCs w:val="24"/>
                <w:lang w:eastAsia="ru-RU"/>
              </w:rPr>
              <w:t>«</w:t>
            </w:r>
            <w:r>
              <w:rPr>
                <w:sz w:val="24"/>
                <w:szCs w:val="24"/>
                <w:lang w:eastAsia="ru-RU"/>
              </w:rPr>
              <w:t>Жапалақ</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 xml:space="preserve">Балаларды ойын   ережесімен таныстыру.   </w:t>
            </w:r>
          </w:p>
          <w:p w:rsidR="001E59D1" w:rsidRPr="006B76BE" w:rsidRDefault="001E59D1" w:rsidP="003F613C">
            <w:pPr>
              <w:spacing w:after="200" w:line="276" w:lineRule="auto"/>
              <w:rPr>
                <w:b/>
                <w:bCs/>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tc>
        <w:tc>
          <w:tcPr>
            <w:tcW w:w="2579" w:type="dxa"/>
            <w:gridSpan w:val="3"/>
            <w:tcBorders>
              <w:top w:val="single" w:sz="4" w:space="0" w:color="auto"/>
              <w:left w:val="single" w:sz="4" w:space="0" w:color="auto"/>
              <w:bottom w:val="single" w:sz="4" w:space="0" w:color="auto"/>
              <w:right w:val="single" w:sz="4" w:space="0" w:color="auto"/>
            </w:tcBorders>
          </w:tcPr>
          <w:p w:rsidR="001E59D1" w:rsidRPr="006B76BE" w:rsidRDefault="001E59D1" w:rsidP="003F613C">
            <w:pPr>
              <w:rPr>
                <w:bCs/>
                <w:sz w:val="24"/>
                <w:szCs w:val="24"/>
              </w:rPr>
            </w:pPr>
          </w:p>
        </w:tc>
        <w:tc>
          <w:tcPr>
            <w:tcW w:w="2587" w:type="dxa"/>
            <w:gridSpan w:val="5"/>
            <w:tcBorders>
              <w:top w:val="single" w:sz="4" w:space="0" w:color="auto"/>
              <w:left w:val="single" w:sz="4" w:space="0" w:color="auto"/>
              <w:bottom w:val="single" w:sz="4" w:space="0" w:color="auto"/>
              <w:right w:val="single" w:sz="4" w:space="0" w:color="auto"/>
            </w:tcBorders>
          </w:tcPr>
          <w:p w:rsidR="001E59D1" w:rsidRPr="006B76BE" w:rsidRDefault="001E59D1" w:rsidP="003F613C">
            <w:pPr>
              <w:rPr>
                <w:b/>
                <w:bCs/>
                <w:color w:val="000000"/>
                <w:spacing w:val="3"/>
                <w:sz w:val="24"/>
                <w:szCs w:val="24"/>
                <w:shd w:val="clear" w:color="auto" w:fill="FFFFFF"/>
                <w:lang w:eastAsia="ru-RU"/>
              </w:rPr>
            </w:pPr>
            <w:r w:rsidRPr="006B76BE">
              <w:rPr>
                <w:b/>
                <w:bCs/>
                <w:color w:val="000000"/>
                <w:spacing w:val="3"/>
                <w:sz w:val="24"/>
                <w:szCs w:val="24"/>
                <w:shd w:val="clear" w:color="auto" w:fill="FFFFFF"/>
                <w:lang w:eastAsia="ru-RU"/>
              </w:rPr>
              <w:t>09.00.-09.25.</w:t>
            </w:r>
          </w:p>
          <w:p w:rsidR="001E59D1" w:rsidRPr="006B76BE" w:rsidRDefault="001E59D1" w:rsidP="003F613C">
            <w:pPr>
              <w:rPr>
                <w:b/>
                <w:bCs/>
                <w:sz w:val="24"/>
                <w:szCs w:val="24"/>
              </w:rPr>
            </w:pPr>
            <w:r w:rsidRPr="006B76BE">
              <w:rPr>
                <w:b/>
                <w:bCs/>
                <w:sz w:val="24"/>
                <w:szCs w:val="24"/>
                <w:lang w:eastAsia="ru-RU"/>
              </w:rPr>
              <w:t xml:space="preserve"> Музыка </w:t>
            </w:r>
          </w:p>
          <w:p w:rsidR="001E59D1" w:rsidRPr="006B76BE" w:rsidRDefault="001E59D1" w:rsidP="003F613C">
            <w:pPr>
              <w:rPr>
                <w:sz w:val="24"/>
                <w:szCs w:val="24"/>
              </w:rPr>
            </w:pPr>
            <w:r w:rsidRPr="006B76BE">
              <w:rPr>
                <w:b/>
                <w:sz w:val="24"/>
                <w:szCs w:val="24"/>
              </w:rPr>
              <w:t>Ән айту:</w:t>
            </w:r>
            <w:r w:rsidRPr="006B76BE">
              <w:rPr>
                <w:sz w:val="24"/>
                <w:szCs w:val="24"/>
              </w:rPr>
              <w:t xml:space="preserve"> бірінші октаваның "ре" диапазонында жеңіл дауыспен ән айту дағдыларын қалыптастыру, ән айтар алдында екінші октаваға дейін. ән айтуда вокалды-есту үйлестіруін жетілдіру. әннің сөздерін анық айтуға, орташа, қатты және тыныш дауыспен ән айтуға үйрету. музыкалық фразалар арасында тыныс алуды үйрету.</w:t>
            </w:r>
          </w:p>
          <w:p w:rsidR="001E59D1" w:rsidRPr="006B76BE" w:rsidRDefault="001E59D1" w:rsidP="003F613C">
            <w:pPr>
              <w:spacing w:after="200" w:line="276" w:lineRule="auto"/>
              <w:rPr>
                <w:b/>
                <w:color w:val="000000"/>
                <w:sz w:val="24"/>
                <w:szCs w:val="24"/>
                <w:lang w:eastAsia="ru-RU"/>
              </w:rPr>
            </w:pPr>
            <w:r w:rsidRPr="006B76BE">
              <w:rPr>
                <w:b/>
                <w:color w:val="000000"/>
                <w:sz w:val="24"/>
                <w:szCs w:val="24"/>
                <w:lang w:eastAsia="ru-RU"/>
              </w:rPr>
              <w:t>Дене шынықтыру</w:t>
            </w:r>
          </w:p>
          <w:p w:rsidR="001E59D1" w:rsidRPr="006B76BE" w:rsidRDefault="001E59D1" w:rsidP="003F613C">
            <w:pPr>
              <w:tabs>
                <w:tab w:val="left" w:pos="13514"/>
              </w:tabs>
              <w:spacing w:line="276" w:lineRule="auto"/>
              <w:rPr>
                <w:b/>
                <w:sz w:val="24"/>
                <w:szCs w:val="24"/>
                <w:vertAlign w:val="superscript"/>
                <w:lang w:eastAsia="ru-RU"/>
              </w:rPr>
            </w:pPr>
            <w:r w:rsidRPr="006B76BE">
              <w:rPr>
                <w:b/>
                <w:sz w:val="24"/>
                <w:szCs w:val="24"/>
                <w:lang w:eastAsia="ru-RU"/>
              </w:rPr>
              <w:lastRenderedPageBreak/>
              <w:t>09</w:t>
            </w:r>
            <w:r w:rsidRPr="006B76BE">
              <w:rPr>
                <w:b/>
                <w:sz w:val="24"/>
                <w:szCs w:val="24"/>
                <w:vertAlign w:val="superscript"/>
                <w:lang w:eastAsia="ru-RU"/>
              </w:rPr>
              <w:t>50</w:t>
            </w:r>
            <w:r w:rsidRPr="006B76BE">
              <w:rPr>
                <w:b/>
                <w:sz w:val="24"/>
                <w:szCs w:val="24"/>
                <w:lang w:eastAsia="ru-RU"/>
              </w:rPr>
              <w:t>-10</w:t>
            </w:r>
            <w:r w:rsidRPr="006B76BE">
              <w:rPr>
                <w:b/>
                <w:sz w:val="24"/>
                <w:szCs w:val="24"/>
                <w:vertAlign w:val="superscript"/>
                <w:lang w:eastAsia="ru-RU"/>
              </w:rPr>
              <w:t xml:space="preserve">15 </w:t>
            </w:r>
          </w:p>
          <w:p w:rsidR="001E59D1" w:rsidRDefault="001E59D1" w:rsidP="003F613C">
            <w:pPr>
              <w:tabs>
                <w:tab w:val="left" w:pos="13514"/>
              </w:tabs>
              <w:rPr>
                <w:rFonts w:eastAsia="Arial"/>
                <w:sz w:val="24"/>
                <w:szCs w:val="24"/>
                <w:lang w:eastAsia="ru-RU"/>
              </w:rPr>
            </w:pPr>
            <w:r>
              <w:rPr>
                <w:rFonts w:eastAsia="Arial"/>
                <w:sz w:val="24"/>
                <w:szCs w:val="24"/>
                <w:lang w:eastAsia="ru-RU"/>
              </w:rPr>
              <w:t>ҰІӘ  міндеті:</w:t>
            </w:r>
          </w:p>
          <w:p w:rsidR="001E59D1" w:rsidRDefault="001E59D1" w:rsidP="003F613C">
            <w:pPr>
              <w:rPr>
                <w:rFonts w:eastAsia="Arial"/>
                <w:bCs/>
                <w:sz w:val="24"/>
                <w:szCs w:val="24"/>
                <w:lang w:eastAsia="ru-RU"/>
              </w:rPr>
            </w:pPr>
            <w:r w:rsidRPr="005E55BB">
              <w:rPr>
                <w:rFonts w:eastAsia="Arial"/>
                <w:bCs/>
                <w:sz w:val="24"/>
                <w:szCs w:val="24"/>
                <w:lang w:eastAsia="ru-RU"/>
              </w:rPr>
              <w:t>Дене шынықтыруға баулу,дененің физикалық сапаларын: жылдамдық, шыдамдылық, икемділікті дамыту.</w:t>
            </w:r>
          </w:p>
          <w:p w:rsidR="001E59D1" w:rsidRPr="00934924" w:rsidRDefault="001E59D1" w:rsidP="003F613C">
            <w:pPr>
              <w:rPr>
                <w:sz w:val="24"/>
                <w:szCs w:val="24"/>
                <w:lang w:eastAsia="ru-RU"/>
              </w:rPr>
            </w:pP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1E59D1" w:rsidRPr="00934924" w:rsidRDefault="001E59D1" w:rsidP="003F613C">
            <w:pPr>
              <w:rPr>
                <w:sz w:val="24"/>
                <w:szCs w:val="24"/>
                <w:lang w:eastAsia="ru-RU"/>
              </w:rPr>
            </w:pPr>
            <w:r>
              <w:rPr>
                <w:sz w:val="24"/>
                <w:szCs w:val="24"/>
                <w:lang w:eastAsia="ru-RU"/>
              </w:rPr>
              <w:t>Ж.Д.Ж. (степ</w:t>
            </w:r>
            <w:r w:rsidRPr="00934924">
              <w:rPr>
                <w:sz w:val="24"/>
                <w:szCs w:val="24"/>
                <w:lang w:eastAsia="ru-RU"/>
              </w:rPr>
              <w:t>)</w:t>
            </w:r>
          </w:p>
          <w:p w:rsidR="001E59D1" w:rsidRPr="00934924" w:rsidRDefault="001E59D1" w:rsidP="003F613C">
            <w:pPr>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3F613C">
            <w:pPr>
              <w:rPr>
                <w:rFonts w:eastAsia="Arial"/>
                <w:bCs/>
                <w:sz w:val="24"/>
                <w:szCs w:val="24"/>
                <w:lang w:eastAsia="ru-RU"/>
              </w:rPr>
            </w:pPr>
            <w:r w:rsidRPr="00FE27A4">
              <w:rPr>
                <w:rFonts w:eastAsia="Arial"/>
                <w:bCs/>
                <w:sz w:val="24"/>
                <w:szCs w:val="24"/>
                <w:lang w:eastAsia="ru-RU"/>
              </w:rPr>
              <w:t>Тізені жоғары көтеріп жүру. Допты басымен итеріп жүріп еңбектеу. Допты қабырғаға лақтыру және екі қолымен қағып алу.</w:t>
            </w:r>
          </w:p>
          <w:p w:rsidR="001E59D1" w:rsidRPr="00934924" w:rsidRDefault="001E59D1" w:rsidP="003F613C">
            <w:pPr>
              <w:rPr>
                <w:sz w:val="24"/>
                <w:szCs w:val="24"/>
                <w:lang w:eastAsia="ru-RU"/>
              </w:rPr>
            </w:pPr>
            <w:r w:rsidRPr="00934924">
              <w:rPr>
                <w:sz w:val="24"/>
                <w:szCs w:val="24"/>
                <w:lang w:eastAsia="ru-RU"/>
              </w:rPr>
              <w:t xml:space="preserve">Қимылды ойын: </w:t>
            </w:r>
            <w:r>
              <w:rPr>
                <w:sz w:val="24"/>
                <w:szCs w:val="24"/>
                <w:lang w:eastAsia="ru-RU"/>
              </w:rPr>
              <w:t>«Қасқыр мен қыздар»</w:t>
            </w:r>
          </w:p>
          <w:p w:rsidR="001E59D1" w:rsidRPr="00934924" w:rsidRDefault="001E59D1" w:rsidP="003F613C">
            <w:pPr>
              <w:rPr>
                <w:sz w:val="24"/>
                <w:szCs w:val="24"/>
                <w:lang w:eastAsia="ru-RU"/>
              </w:rPr>
            </w:pPr>
            <w:r w:rsidRPr="00934924">
              <w:rPr>
                <w:sz w:val="24"/>
                <w:szCs w:val="24"/>
                <w:lang w:eastAsia="ru-RU"/>
              </w:rPr>
              <w:lastRenderedPageBreak/>
              <w:t>Балаларды ойын   ережесімен таныстыру.</w:t>
            </w:r>
          </w:p>
          <w:p w:rsidR="001E59D1" w:rsidRPr="006B76BE" w:rsidRDefault="001E59D1" w:rsidP="003F613C">
            <w:pPr>
              <w:tabs>
                <w:tab w:val="left" w:pos="13514"/>
              </w:tabs>
              <w:spacing w:line="276" w:lineRule="auto"/>
              <w:rPr>
                <w:b/>
                <w:sz w:val="24"/>
                <w:szCs w:val="24"/>
                <w:vertAlign w:val="superscript"/>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1E59D1" w:rsidRPr="006B76BE" w:rsidRDefault="001E59D1" w:rsidP="003F613C">
            <w:pPr>
              <w:rPr>
                <w:sz w:val="24"/>
                <w:szCs w:val="24"/>
              </w:rPr>
            </w:pPr>
          </w:p>
          <w:p w:rsidR="001E59D1" w:rsidRPr="006B76BE" w:rsidRDefault="001E59D1" w:rsidP="003F613C">
            <w:pPr>
              <w:pStyle w:val="a5"/>
              <w:rPr>
                <w:b/>
                <w:bCs/>
                <w:lang w:val="kk-KZ"/>
              </w:rPr>
            </w:pPr>
            <w:r w:rsidRPr="006B76BE">
              <w:rPr>
                <w:b/>
                <w:bCs/>
                <w:lang w:val="kk-KZ"/>
              </w:rPr>
              <w:t>Сауат ашу.</w:t>
            </w:r>
          </w:p>
          <w:p w:rsidR="001E59D1" w:rsidRPr="006B76BE" w:rsidRDefault="001E59D1" w:rsidP="003F613C">
            <w:pPr>
              <w:pStyle w:val="a5"/>
              <w:rPr>
                <w:b/>
                <w:bCs/>
                <w:lang w:val="kk-KZ"/>
              </w:rPr>
            </w:pPr>
            <w:r>
              <w:rPr>
                <w:b/>
                <w:bCs/>
                <w:lang w:val="kk-KZ"/>
              </w:rPr>
              <w:t xml:space="preserve">Кім жылдам ойыны өткен дыбыстан сөз тауып айту.  Дыбыс </w:t>
            </w:r>
            <w:r w:rsidRPr="006B76BE">
              <w:rPr>
                <w:b/>
                <w:bCs/>
                <w:lang w:val="kk-KZ"/>
              </w:rPr>
              <w:t>сөздің қай жерінде екенін табу.</w:t>
            </w:r>
          </w:p>
          <w:p w:rsidR="001E59D1" w:rsidRPr="006B76BE" w:rsidRDefault="001E59D1" w:rsidP="003F613C">
            <w:pPr>
              <w:pStyle w:val="TableParagraph"/>
              <w:rPr>
                <w:bCs/>
                <w:sz w:val="24"/>
                <w:szCs w:val="24"/>
              </w:rPr>
            </w:pPr>
            <w:r>
              <w:rPr>
                <w:bCs/>
                <w:sz w:val="24"/>
                <w:szCs w:val="24"/>
              </w:rPr>
              <w:t xml:space="preserve">«Үү» </w:t>
            </w:r>
            <w:r w:rsidRPr="006B76BE">
              <w:rPr>
                <w:bCs/>
                <w:sz w:val="24"/>
                <w:szCs w:val="24"/>
              </w:rPr>
              <w:t xml:space="preserve">дыбысымен танысу. </w:t>
            </w:r>
          </w:p>
          <w:p w:rsidR="001E59D1" w:rsidRPr="006B76BE" w:rsidRDefault="001E59D1" w:rsidP="003F613C">
            <w:pPr>
              <w:pStyle w:val="a5"/>
              <w:rPr>
                <w:bCs/>
                <w:lang w:val="kk-KZ"/>
              </w:rPr>
            </w:pPr>
            <w:r>
              <w:rPr>
                <w:bCs/>
                <w:lang w:val="kk-KZ"/>
              </w:rPr>
              <w:t xml:space="preserve">Кім тапқыр: ү дыбысынан </w:t>
            </w:r>
            <w:r w:rsidRPr="006B76BE">
              <w:rPr>
                <w:bCs/>
                <w:lang w:val="kk-KZ"/>
              </w:rPr>
              <w:t xml:space="preserve">келетін </w:t>
            </w:r>
            <w:r>
              <w:rPr>
                <w:bCs/>
                <w:lang w:val="kk-KZ"/>
              </w:rPr>
              <w:t xml:space="preserve">сөздер тауып айту. ү дыбысының </w:t>
            </w:r>
            <w:r w:rsidRPr="006B76BE">
              <w:rPr>
                <w:bCs/>
                <w:lang w:val="kk-KZ"/>
              </w:rPr>
              <w:t xml:space="preserve"> жазылу және баспа түріндегі ерекшелікті түсіндіру.. Баспа түрін басып жазу</w:t>
            </w:r>
          </w:p>
          <w:p w:rsidR="001E59D1" w:rsidRPr="006B76BE" w:rsidRDefault="001E59D1" w:rsidP="003F613C">
            <w:pPr>
              <w:pStyle w:val="a5"/>
              <w:rPr>
                <w:b/>
                <w:bCs/>
                <w:lang w:val="kk-KZ"/>
              </w:rPr>
            </w:pPr>
          </w:p>
          <w:p w:rsidR="001E59D1" w:rsidRPr="006B76BE" w:rsidRDefault="001E59D1" w:rsidP="003F613C">
            <w:pPr>
              <w:spacing w:after="200" w:line="276" w:lineRule="auto"/>
              <w:rPr>
                <w:rFonts w:eastAsia="Calibri"/>
                <w:b/>
                <w:bCs/>
                <w:sz w:val="24"/>
                <w:szCs w:val="24"/>
              </w:rPr>
            </w:pPr>
          </w:p>
          <w:p w:rsidR="001E59D1" w:rsidRPr="006B76BE" w:rsidRDefault="001E59D1" w:rsidP="003F613C">
            <w:pPr>
              <w:pStyle w:val="a5"/>
              <w:rPr>
                <w:b/>
                <w:bCs/>
                <w:lang w:val="kk-KZ"/>
              </w:rPr>
            </w:pPr>
            <w:r w:rsidRPr="006B76BE">
              <w:rPr>
                <w:b/>
                <w:bCs/>
                <w:lang w:val="kk-KZ"/>
              </w:rPr>
              <w:t>Математика негіздері</w:t>
            </w:r>
          </w:p>
          <w:p w:rsidR="001E59D1" w:rsidRPr="006B76BE" w:rsidRDefault="001E59D1" w:rsidP="003F613C">
            <w:pPr>
              <w:rPr>
                <w:b/>
                <w:bCs/>
                <w:sz w:val="24"/>
                <w:szCs w:val="24"/>
              </w:rPr>
            </w:pPr>
            <w:r w:rsidRPr="006B76BE">
              <w:rPr>
                <w:b/>
                <w:bCs/>
                <w:sz w:val="24"/>
                <w:szCs w:val="24"/>
              </w:rPr>
              <w:t xml:space="preserve">Кеңістікті бағдарлау. Д/ойын:  «Көреміз, жасаймыз, сеземіз» Мақсаты: </w:t>
            </w:r>
            <w:r w:rsidRPr="006B76BE">
              <w:rPr>
                <w:bCs/>
                <w:sz w:val="24"/>
                <w:szCs w:val="24"/>
              </w:rPr>
              <w:t xml:space="preserve">Балалардың танымдылық </w:t>
            </w:r>
            <w:r w:rsidRPr="006B76BE">
              <w:rPr>
                <w:bCs/>
                <w:sz w:val="24"/>
                <w:szCs w:val="24"/>
              </w:rPr>
              <w:lastRenderedPageBreak/>
              <w:t>процестерін дамыта отыра, анықтауға, зерттеуге, салыстыруға үйрету.</w:t>
            </w:r>
          </w:p>
          <w:p w:rsidR="001E59D1" w:rsidRPr="006B76BE" w:rsidRDefault="001E59D1" w:rsidP="003F613C">
            <w:pPr>
              <w:rPr>
                <w:bCs/>
                <w:sz w:val="24"/>
                <w:szCs w:val="24"/>
              </w:rPr>
            </w:pPr>
            <w:r w:rsidRPr="006B76BE">
              <w:rPr>
                <w:bCs/>
                <w:sz w:val="24"/>
                <w:szCs w:val="24"/>
              </w:rPr>
              <w:t xml:space="preserve"> Берілген бағытта, оны белгі бойынша өзгерте отырып, бағдарлауын қалыптастыру. Қағаз парағын бағдарлай білуді бекіту</w:t>
            </w:r>
            <w:r w:rsidRPr="006B76BE">
              <w:rPr>
                <w:b/>
                <w:bCs/>
                <w:sz w:val="24"/>
                <w:szCs w:val="24"/>
              </w:rPr>
              <w:t>Уақытты бағдарлау.</w:t>
            </w:r>
            <w:r w:rsidRPr="006B76BE">
              <w:rPr>
                <w:bCs/>
                <w:sz w:val="24"/>
                <w:szCs w:val="24"/>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E59D1" w:rsidRPr="006B76BE" w:rsidRDefault="001E59D1" w:rsidP="003F613C">
            <w:pPr>
              <w:rPr>
                <w:b/>
                <w:color w:val="000000"/>
                <w:sz w:val="24"/>
                <w:szCs w:val="24"/>
              </w:rPr>
            </w:pPr>
            <w:r w:rsidRPr="006B76BE">
              <w:rPr>
                <w:b/>
                <w:color w:val="000000"/>
                <w:sz w:val="24"/>
                <w:szCs w:val="24"/>
              </w:rPr>
              <w:t>Сөйлеуді дамыту «Қыс қызығы»</w:t>
            </w:r>
            <w:r w:rsidRPr="006B76BE">
              <w:rPr>
                <w:color w:val="000000"/>
                <w:sz w:val="24"/>
                <w:szCs w:val="24"/>
              </w:rPr>
              <w:t>Суреттер қарап, сол суретке байланысты әгімелер айту.</w:t>
            </w:r>
          </w:p>
          <w:p w:rsidR="001E59D1" w:rsidRPr="006B76BE" w:rsidRDefault="001E59D1" w:rsidP="003F613C">
            <w:pPr>
              <w:rPr>
                <w:bCs/>
                <w:sz w:val="24"/>
                <w:szCs w:val="24"/>
              </w:rPr>
            </w:pPr>
            <w:r w:rsidRPr="006B76BE">
              <w:rPr>
                <w:b/>
                <w:bCs/>
                <w:sz w:val="24"/>
                <w:szCs w:val="24"/>
              </w:rPr>
              <w:t>Тілдің грамматикалық құрылымы</w:t>
            </w:r>
            <w:r w:rsidRPr="006B76BE">
              <w:rPr>
                <w:bCs/>
                <w:sz w:val="24"/>
                <w:szCs w:val="24"/>
              </w:rPr>
              <w:t xml:space="preserve">Интонациясы бойынша сөйлемдерді (хабарлы, сұраулы, лепті) ажыратып, сөйлегенде қолдана білуді </w:t>
            </w:r>
            <w:r w:rsidRPr="006B76BE">
              <w:rPr>
                <w:bCs/>
                <w:sz w:val="24"/>
                <w:szCs w:val="24"/>
              </w:rPr>
              <w:lastRenderedPageBreak/>
              <w:t>дамыту.</w:t>
            </w:r>
          </w:p>
          <w:p w:rsidR="001E59D1" w:rsidRPr="006B76BE" w:rsidRDefault="001E59D1" w:rsidP="003F613C">
            <w:pPr>
              <w:rPr>
                <w:bCs/>
                <w:sz w:val="24"/>
                <w:szCs w:val="24"/>
              </w:rPr>
            </w:pPr>
            <w:r w:rsidRPr="006B76BE">
              <w:rPr>
                <w:b/>
                <w:bCs/>
                <w:sz w:val="24"/>
                <w:szCs w:val="24"/>
              </w:rPr>
              <w:t xml:space="preserve">Байланыстырып сөйлеу </w:t>
            </w:r>
            <w:r w:rsidRPr="006B76BE">
              <w:rPr>
                <w:bCs/>
                <w:sz w:val="24"/>
                <w:szCs w:val="24"/>
              </w:rPr>
              <w:t>Негізгі ойды дұрыс жеткізе білу, байланыстырып құрай білу, әңгімені бірізді айту.                       Ойын: Мнемо тақтайшасын құрау және айтып беру.</w:t>
            </w:r>
          </w:p>
          <w:p w:rsidR="001E59D1" w:rsidRPr="006B76BE" w:rsidRDefault="001E59D1" w:rsidP="003F613C">
            <w:pPr>
              <w:spacing w:line="256" w:lineRule="auto"/>
              <w:rPr>
                <w:b/>
                <w:sz w:val="24"/>
                <w:szCs w:val="24"/>
              </w:rPr>
            </w:pPr>
          </w:p>
        </w:tc>
        <w:tc>
          <w:tcPr>
            <w:tcW w:w="2588" w:type="dxa"/>
            <w:gridSpan w:val="3"/>
            <w:tcBorders>
              <w:top w:val="single" w:sz="4" w:space="0" w:color="auto"/>
              <w:left w:val="single" w:sz="4" w:space="0" w:color="auto"/>
              <w:bottom w:val="single" w:sz="4" w:space="0" w:color="auto"/>
              <w:right w:val="single" w:sz="4" w:space="0" w:color="auto"/>
            </w:tcBorders>
          </w:tcPr>
          <w:p w:rsidR="001E59D1" w:rsidRPr="006B76BE" w:rsidRDefault="001E59D1" w:rsidP="003F613C">
            <w:pPr>
              <w:rPr>
                <w:b/>
                <w:color w:val="000000"/>
                <w:sz w:val="24"/>
                <w:szCs w:val="24"/>
              </w:rPr>
            </w:pPr>
            <w:r w:rsidRPr="006B76BE">
              <w:rPr>
                <w:b/>
                <w:color w:val="000000"/>
                <w:sz w:val="24"/>
                <w:szCs w:val="24"/>
              </w:rPr>
              <w:lastRenderedPageBreak/>
              <w:t>Қазақ тілі</w:t>
            </w:r>
          </w:p>
          <w:p w:rsidR="001E59D1" w:rsidRPr="006B76BE" w:rsidRDefault="001E59D1" w:rsidP="003F613C">
            <w:pPr>
              <w:rPr>
                <w:b/>
                <w:color w:val="000000"/>
                <w:sz w:val="24"/>
                <w:szCs w:val="24"/>
              </w:rPr>
            </w:pPr>
            <w:r w:rsidRPr="006B76BE">
              <w:rPr>
                <w:b/>
                <w:color w:val="000000"/>
                <w:sz w:val="24"/>
                <w:szCs w:val="24"/>
              </w:rPr>
              <w:t xml:space="preserve"> (Жабайы жануарлардың төлдері)</w:t>
            </w:r>
          </w:p>
          <w:p w:rsidR="001E59D1" w:rsidRPr="006B76BE" w:rsidRDefault="001E59D1" w:rsidP="003F613C">
            <w:pPr>
              <w:rPr>
                <w:b/>
                <w:color w:val="000000"/>
                <w:sz w:val="24"/>
                <w:szCs w:val="24"/>
              </w:rPr>
            </w:pPr>
            <w:r w:rsidRPr="006B76BE">
              <w:rPr>
                <w:b/>
                <w:color w:val="000000"/>
                <w:sz w:val="24"/>
                <w:szCs w:val="24"/>
              </w:rPr>
              <w:t>Д\Ойын</w:t>
            </w:r>
          </w:p>
          <w:p w:rsidR="001E59D1" w:rsidRPr="006B76BE" w:rsidRDefault="001E59D1" w:rsidP="003F613C">
            <w:pPr>
              <w:rPr>
                <w:b/>
                <w:color w:val="000000"/>
                <w:sz w:val="24"/>
                <w:szCs w:val="24"/>
              </w:rPr>
            </w:pPr>
            <w:r w:rsidRPr="006B76BE">
              <w:rPr>
                <w:b/>
                <w:color w:val="000000"/>
                <w:sz w:val="24"/>
                <w:szCs w:val="24"/>
              </w:rPr>
              <w:t>Қолшам ойыны.</w:t>
            </w:r>
          </w:p>
          <w:p w:rsidR="001E59D1" w:rsidRPr="006B76BE" w:rsidRDefault="001E59D1" w:rsidP="003F613C">
            <w:pPr>
              <w:pStyle w:val="a5"/>
              <w:rPr>
                <w:lang w:val="kk-KZ"/>
              </w:rPr>
            </w:pPr>
            <w:r w:rsidRPr="006B76BE">
              <w:rPr>
                <w:lang w:val="kk-KZ"/>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1E59D1" w:rsidRPr="006B76BE" w:rsidRDefault="001E59D1" w:rsidP="003F613C">
            <w:pPr>
              <w:rPr>
                <w:bCs/>
                <w:sz w:val="24"/>
                <w:szCs w:val="24"/>
              </w:rPr>
            </w:pPr>
            <w:r w:rsidRPr="006B76BE">
              <w:rPr>
                <w:sz w:val="24"/>
                <w:szCs w:val="24"/>
              </w:rPr>
              <w:t xml:space="preserve">Сөздік минимум: қонжық, піл, торай,бөлтірік, көжек  </w:t>
            </w:r>
          </w:p>
          <w:p w:rsidR="001E59D1" w:rsidRPr="006B76BE" w:rsidRDefault="001E59D1" w:rsidP="003F613C">
            <w:pPr>
              <w:rPr>
                <w:b/>
                <w:bCs/>
                <w:sz w:val="24"/>
                <w:szCs w:val="24"/>
              </w:rPr>
            </w:pPr>
            <w:r w:rsidRPr="006B76BE">
              <w:rPr>
                <w:b/>
                <w:bCs/>
                <w:sz w:val="24"/>
                <w:szCs w:val="24"/>
              </w:rPr>
              <w:t>Математика негіздері</w:t>
            </w:r>
          </w:p>
          <w:p w:rsidR="001E59D1" w:rsidRPr="006B76BE" w:rsidRDefault="001E59D1" w:rsidP="003F613C">
            <w:pPr>
              <w:rPr>
                <w:b/>
                <w:color w:val="000000"/>
                <w:sz w:val="24"/>
                <w:szCs w:val="24"/>
                <w:lang w:eastAsia="ru-RU"/>
              </w:rPr>
            </w:pPr>
            <w:r w:rsidRPr="006B76BE">
              <w:rPr>
                <w:b/>
                <w:bCs/>
                <w:sz w:val="24"/>
                <w:szCs w:val="24"/>
              </w:rPr>
              <w:t xml:space="preserve">Кеңістікті бағдарлау </w:t>
            </w:r>
            <w:r w:rsidRPr="006B76BE">
              <w:rPr>
                <w:b/>
                <w:bCs/>
                <w:sz w:val="24"/>
                <w:szCs w:val="24"/>
              </w:rPr>
              <w:lastRenderedPageBreak/>
              <w:t>және тең бөліктерге бөлу. Жарты бүтін ұғымды түсіндіру.</w:t>
            </w:r>
          </w:p>
          <w:p w:rsidR="001E59D1" w:rsidRPr="006B76BE" w:rsidRDefault="001E59D1" w:rsidP="003F613C">
            <w:pPr>
              <w:rPr>
                <w:b/>
                <w:bCs/>
                <w:sz w:val="24"/>
                <w:szCs w:val="24"/>
              </w:rPr>
            </w:pPr>
            <w:r w:rsidRPr="006B76BE">
              <w:rPr>
                <w:b/>
                <w:bCs/>
                <w:sz w:val="24"/>
                <w:szCs w:val="24"/>
              </w:rPr>
              <w:t>Д/ойын:  «Тең бөл тез бөл»</w:t>
            </w:r>
          </w:p>
          <w:p w:rsidR="001E59D1" w:rsidRPr="006B76BE" w:rsidRDefault="001E59D1" w:rsidP="003F613C">
            <w:pPr>
              <w:rPr>
                <w:b/>
                <w:bCs/>
                <w:sz w:val="24"/>
                <w:szCs w:val="24"/>
              </w:rPr>
            </w:pPr>
            <w:r w:rsidRPr="006B76BE">
              <w:rPr>
                <w:b/>
                <w:bCs/>
                <w:sz w:val="24"/>
                <w:szCs w:val="24"/>
              </w:rPr>
              <w:t xml:space="preserve">Мақсаты: </w:t>
            </w:r>
            <w:r w:rsidRPr="006B76BE">
              <w:rPr>
                <w:bCs/>
                <w:sz w:val="24"/>
                <w:szCs w:val="24"/>
              </w:rPr>
              <w:t>Балалардың танымдылық процестерін дамыта отыра, анықтауға, зерттеуге, салыстыруға үйрету</w:t>
            </w:r>
          </w:p>
          <w:p w:rsidR="001E59D1" w:rsidRPr="006B76BE" w:rsidRDefault="001E59D1" w:rsidP="003F613C">
            <w:pPr>
              <w:rPr>
                <w:bCs/>
                <w:sz w:val="24"/>
                <w:szCs w:val="24"/>
              </w:rPr>
            </w:pPr>
            <w:r w:rsidRPr="006B76BE">
              <w:rPr>
                <w:bCs/>
                <w:sz w:val="24"/>
                <w:szCs w:val="24"/>
              </w:rPr>
              <w:t xml:space="preserve"> Берілген бағытта, оны белгі бойынша бөле отырып, бағдарлауын қалыптастыру. Қағаз парағын бағдарлай білуді бекіту</w:t>
            </w:r>
            <w:r w:rsidRPr="006B76BE">
              <w:rPr>
                <w:b/>
                <w:bCs/>
                <w:sz w:val="24"/>
                <w:szCs w:val="24"/>
              </w:rPr>
              <w:t>Уақытты бағдарлау.</w:t>
            </w:r>
            <w:r w:rsidRPr="006B76BE">
              <w:rPr>
                <w:bCs/>
                <w:sz w:val="24"/>
                <w:szCs w:val="24"/>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E59D1" w:rsidRPr="006B76BE" w:rsidRDefault="001E59D1" w:rsidP="003F613C">
            <w:pPr>
              <w:pStyle w:val="a5"/>
              <w:rPr>
                <w:b/>
                <w:bCs/>
                <w:lang w:val="kk-KZ"/>
              </w:rPr>
            </w:pPr>
            <w:r w:rsidRPr="006B76BE">
              <w:rPr>
                <w:b/>
                <w:bCs/>
                <w:lang w:val="kk-KZ"/>
              </w:rPr>
              <w:t>Көркем әдебиет</w:t>
            </w:r>
          </w:p>
          <w:p w:rsidR="001E59D1" w:rsidRPr="006B76BE" w:rsidRDefault="001E59D1" w:rsidP="003F613C">
            <w:pPr>
              <w:pStyle w:val="a5"/>
              <w:rPr>
                <w:b/>
                <w:bCs/>
                <w:lang w:val="kk-KZ"/>
              </w:rPr>
            </w:pPr>
            <w:r w:rsidRPr="006B76BE">
              <w:rPr>
                <w:b/>
                <w:bCs/>
                <w:lang w:val="kk-KZ"/>
              </w:rPr>
              <w:t>Кай және Герда орыс халық ертегісі.</w:t>
            </w:r>
          </w:p>
          <w:p w:rsidR="001E59D1" w:rsidRPr="006B76BE" w:rsidRDefault="001E59D1" w:rsidP="003F613C">
            <w:pPr>
              <w:pStyle w:val="a5"/>
              <w:rPr>
                <w:lang w:val="kk-KZ"/>
              </w:rPr>
            </w:pPr>
            <w:r w:rsidRPr="006B76BE">
              <w:rPr>
                <w:lang w:val="kk-KZ"/>
              </w:rPr>
              <w:t xml:space="preserve">Ертегіні тыңдау , ондағы кейіпкерлердің атын атау болған </w:t>
            </w:r>
            <w:r w:rsidRPr="006B76BE">
              <w:rPr>
                <w:lang w:val="kk-KZ"/>
              </w:rPr>
              <w:lastRenderedPageBreak/>
              <w:t>жайтты есте сақтау.</w:t>
            </w:r>
          </w:p>
          <w:p w:rsidR="001E59D1" w:rsidRPr="006B76BE" w:rsidRDefault="001E59D1" w:rsidP="003F613C">
            <w:pPr>
              <w:pStyle w:val="a5"/>
              <w:rPr>
                <w:lang w:val="kk-KZ"/>
              </w:rPr>
            </w:pPr>
            <w:r w:rsidRPr="006B76BE">
              <w:rPr>
                <w:lang w:val="kk-KZ"/>
              </w:rPr>
              <w:t>Балалар өзіне таныс ертегіні сомдап, тіл байлығын және</w:t>
            </w:r>
          </w:p>
          <w:p w:rsidR="001E59D1" w:rsidRPr="006B76BE" w:rsidRDefault="001E59D1" w:rsidP="003F613C">
            <w:pPr>
              <w:rPr>
                <w:bCs/>
                <w:sz w:val="24"/>
                <w:szCs w:val="24"/>
              </w:rPr>
            </w:pPr>
            <w:r w:rsidRPr="006B76BE">
              <w:rPr>
                <w:bCs/>
                <w:sz w:val="24"/>
                <w:szCs w:val="24"/>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1E59D1" w:rsidRPr="006B76BE" w:rsidRDefault="001E59D1" w:rsidP="003F613C">
            <w:pPr>
              <w:rPr>
                <w:rFonts w:eastAsia="Calibri"/>
                <w:bCs/>
                <w:sz w:val="24"/>
                <w:szCs w:val="24"/>
              </w:rPr>
            </w:pPr>
          </w:p>
          <w:p w:rsidR="001E59D1" w:rsidRPr="006B76BE" w:rsidRDefault="001E59D1" w:rsidP="003F613C">
            <w:pPr>
              <w:rPr>
                <w:b/>
                <w:color w:val="000000"/>
                <w:sz w:val="24"/>
                <w:szCs w:val="24"/>
                <w:u w:val="single"/>
              </w:rPr>
            </w:pPr>
            <w:r w:rsidRPr="006B76BE">
              <w:rPr>
                <w:b/>
                <w:color w:val="000000"/>
                <w:sz w:val="24"/>
                <w:szCs w:val="24"/>
              </w:rPr>
              <w:t xml:space="preserve">Шығармашылық  Сурет, мүсіндеу </w:t>
            </w:r>
            <w:r w:rsidRPr="006B76BE">
              <w:rPr>
                <w:b/>
                <w:color w:val="000000"/>
                <w:sz w:val="24"/>
                <w:szCs w:val="24"/>
                <w:u w:val="single"/>
              </w:rPr>
              <w:t>жапсыру,құрастыру</w:t>
            </w:r>
          </w:p>
          <w:p w:rsidR="001E59D1" w:rsidRPr="006B76BE" w:rsidRDefault="001E59D1" w:rsidP="003F613C">
            <w:pPr>
              <w:rPr>
                <w:b/>
                <w:color w:val="000000"/>
                <w:sz w:val="24"/>
                <w:szCs w:val="24"/>
              </w:rPr>
            </w:pPr>
            <w:r w:rsidRPr="006B76BE">
              <w:rPr>
                <w:b/>
                <w:color w:val="000000"/>
                <w:sz w:val="24"/>
                <w:szCs w:val="24"/>
              </w:rPr>
              <w:t>Д/о «Түстер әлемі».</w:t>
            </w:r>
            <w:r w:rsidRPr="006B76BE">
              <w:rPr>
                <w:color w:val="000000"/>
                <w:sz w:val="24"/>
                <w:szCs w:val="24"/>
              </w:rPr>
              <w:t xml:space="preserve"> </w:t>
            </w:r>
            <w:r w:rsidRPr="006B76BE">
              <w:rPr>
                <w:b/>
                <w:color w:val="000000"/>
                <w:sz w:val="24"/>
                <w:szCs w:val="24"/>
              </w:rPr>
              <w:t>«Қысқы көрініс шары.»</w:t>
            </w:r>
          </w:p>
          <w:p w:rsidR="001E59D1" w:rsidRPr="006B76BE" w:rsidRDefault="001E59D1" w:rsidP="003F613C">
            <w:pPr>
              <w:rPr>
                <w:color w:val="000000"/>
                <w:sz w:val="24"/>
                <w:szCs w:val="24"/>
              </w:rPr>
            </w:pPr>
            <w:r w:rsidRPr="006B76BE">
              <w:rPr>
                <w:b/>
                <w:sz w:val="24"/>
                <w:szCs w:val="24"/>
              </w:rPr>
              <w:t>Мақсаты</w:t>
            </w:r>
            <w:r w:rsidRPr="006B76BE">
              <w:rPr>
                <w:sz w:val="24"/>
                <w:szCs w:val="24"/>
              </w:rPr>
              <w:t>:</w:t>
            </w:r>
            <w:r w:rsidRPr="006B76BE">
              <w:rPr>
                <w:color w:val="000000"/>
                <w:sz w:val="24"/>
                <w:szCs w:val="24"/>
              </w:rPr>
              <w:t>Қағаздан таныс немесе ойдан әртүрлі бейнелерді, е пішіндерді және екіге бүктелген қағаздан симметриялы пішіндегі заттарды қию.</w:t>
            </w:r>
          </w:p>
          <w:p w:rsidR="001E59D1" w:rsidRPr="006B76BE" w:rsidRDefault="001E59D1" w:rsidP="003F613C">
            <w:pPr>
              <w:rPr>
                <w:color w:val="000000"/>
                <w:sz w:val="24"/>
                <w:szCs w:val="24"/>
              </w:rPr>
            </w:pPr>
            <w:r w:rsidRPr="006B76BE">
              <w:rPr>
                <w:color w:val="000000"/>
                <w:sz w:val="24"/>
                <w:szCs w:val="24"/>
              </w:rPr>
              <w:t xml:space="preserve">Жапсырудың түрлі әдістері </w:t>
            </w:r>
            <w:r w:rsidRPr="006B76BE">
              <w:rPr>
                <w:color w:val="000000"/>
                <w:sz w:val="24"/>
                <w:szCs w:val="24"/>
              </w:rPr>
              <w:lastRenderedPageBreak/>
              <w:t>(симметриялы,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rsidR="001E59D1" w:rsidRPr="006B76BE" w:rsidRDefault="001E59D1" w:rsidP="003F613C">
            <w:pPr>
              <w:rPr>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tcPr>
          <w:p w:rsidR="001E59D1" w:rsidRPr="006B76BE" w:rsidRDefault="001E59D1" w:rsidP="003F613C">
            <w:pPr>
              <w:pStyle w:val="a5"/>
              <w:rPr>
                <w:rFonts w:eastAsia="Calibri"/>
                <w:b/>
                <w:bCs/>
                <w:lang w:val="kk-KZ"/>
              </w:rPr>
            </w:pPr>
            <w:r w:rsidRPr="006B76BE">
              <w:rPr>
                <w:rFonts w:eastAsia="Calibri"/>
                <w:b/>
                <w:bCs/>
                <w:lang w:val="kk-KZ"/>
              </w:rPr>
              <w:lastRenderedPageBreak/>
              <w:t xml:space="preserve">Сауат ашу негіздер </w:t>
            </w:r>
          </w:p>
          <w:p w:rsidR="001E59D1" w:rsidRPr="006B76BE" w:rsidRDefault="001E59D1" w:rsidP="003F613C">
            <w:pPr>
              <w:pStyle w:val="a5"/>
              <w:rPr>
                <w:b/>
                <w:color w:val="181818"/>
                <w:shd w:val="clear" w:color="auto" w:fill="FFFFFF"/>
                <w:lang w:val="kk-KZ"/>
              </w:rPr>
            </w:pPr>
            <w:r w:rsidRPr="006B76BE">
              <w:rPr>
                <w:b/>
                <w:color w:val="181818"/>
                <w:shd w:val="clear" w:color="auto" w:fill="FFFFFF"/>
                <w:lang w:val="kk-KZ"/>
              </w:rPr>
              <w:t xml:space="preserve">Тақырыбы: </w:t>
            </w:r>
            <w:r w:rsidRPr="006B76BE">
              <w:rPr>
                <w:color w:val="181818"/>
                <w:shd w:val="clear" w:color="auto" w:fill="FFFFFF"/>
                <w:lang w:val="kk-KZ"/>
              </w:rPr>
              <w:t>«Ө және Ү  дыбыстарына пысықтау жаса</w:t>
            </w:r>
            <w:r>
              <w:rPr>
                <w:color w:val="181818"/>
                <w:shd w:val="clear" w:color="auto" w:fill="FFFFFF"/>
                <w:lang w:val="kk-KZ"/>
              </w:rPr>
              <w:t xml:space="preserve">п қайталау.Ө, Ү дыбыстар </w:t>
            </w:r>
            <w:r w:rsidRPr="006B76BE">
              <w:rPr>
                <w:color w:val="181818"/>
                <w:shd w:val="clear" w:color="auto" w:fill="FFFFFF"/>
                <w:lang w:val="kk-KZ"/>
              </w:rPr>
              <w:t xml:space="preserve"> бар сөздерді тауып айту.</w:t>
            </w:r>
          </w:p>
          <w:p w:rsidR="001E59D1" w:rsidRPr="006B76BE" w:rsidRDefault="001E59D1" w:rsidP="003F613C">
            <w:pPr>
              <w:rPr>
                <w:color w:val="000000"/>
                <w:sz w:val="24"/>
                <w:szCs w:val="24"/>
                <w:lang w:eastAsia="ru-RU"/>
              </w:rPr>
            </w:pPr>
            <w:r>
              <w:rPr>
                <w:b/>
                <w:color w:val="000000"/>
                <w:sz w:val="24"/>
                <w:szCs w:val="24"/>
                <w:lang w:eastAsia="ru-RU"/>
              </w:rPr>
              <w:t>Д/о.«Адасқан дыбыстар</w:t>
            </w:r>
            <w:r w:rsidRPr="006B76BE">
              <w:rPr>
                <w:b/>
                <w:color w:val="000000"/>
                <w:sz w:val="24"/>
                <w:szCs w:val="24"/>
                <w:lang w:eastAsia="ru-RU"/>
              </w:rPr>
              <w:t xml:space="preserve">»Мақсаты; </w:t>
            </w:r>
            <w:r>
              <w:rPr>
                <w:color w:val="000000"/>
                <w:sz w:val="24"/>
                <w:szCs w:val="24"/>
                <w:lang w:eastAsia="ru-RU"/>
              </w:rPr>
              <w:t xml:space="preserve">таныс дыбысты </w:t>
            </w:r>
            <w:r w:rsidRPr="006B76BE">
              <w:rPr>
                <w:color w:val="000000"/>
                <w:sz w:val="24"/>
                <w:szCs w:val="24"/>
                <w:lang w:eastAsia="ru-RU"/>
              </w:rPr>
              <w:t xml:space="preserve"> тауып айту,қандай дыбыс екенін атау.</w:t>
            </w:r>
          </w:p>
          <w:p w:rsidR="001E59D1" w:rsidRPr="006B76BE" w:rsidRDefault="001E59D1" w:rsidP="003F613C">
            <w:pPr>
              <w:rPr>
                <w:color w:val="000000"/>
                <w:sz w:val="24"/>
                <w:szCs w:val="24"/>
              </w:rPr>
            </w:pPr>
            <w:r w:rsidRPr="006B76BE">
              <w:rPr>
                <w:b/>
                <w:color w:val="181818"/>
                <w:sz w:val="24"/>
                <w:szCs w:val="24"/>
                <w:shd w:val="clear" w:color="auto" w:fill="FFFFFF"/>
              </w:rPr>
              <w:t>Мақсаты:</w:t>
            </w:r>
          </w:p>
          <w:p w:rsidR="001E59D1" w:rsidRPr="006B76BE" w:rsidRDefault="001E59D1" w:rsidP="003F613C">
            <w:pPr>
              <w:pStyle w:val="a5"/>
              <w:rPr>
                <w:color w:val="181818"/>
                <w:shd w:val="clear" w:color="auto" w:fill="FFFFFF"/>
                <w:lang w:val="kk-KZ"/>
              </w:rPr>
            </w:pPr>
            <w:r w:rsidRPr="006B76BE">
              <w:rPr>
                <w:color w:val="181818"/>
                <w:shd w:val="clear" w:color="auto" w:fill="FFFFFF"/>
                <w:lang w:val="kk-KZ"/>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w:t>
            </w:r>
            <w:r w:rsidRPr="006B76BE">
              <w:rPr>
                <w:color w:val="181818"/>
                <w:shd w:val="clear" w:color="auto" w:fill="FFFFFF"/>
                <w:lang w:val="kk-KZ"/>
              </w:rPr>
              <w:lastRenderedPageBreak/>
              <w:t>жоларалық кеңістікті ажырата білуге үйрету.</w:t>
            </w:r>
          </w:p>
          <w:p w:rsidR="001E59D1" w:rsidRPr="006B76BE" w:rsidRDefault="001E59D1" w:rsidP="003F613C">
            <w:pPr>
              <w:pStyle w:val="a5"/>
              <w:rPr>
                <w:color w:val="181818"/>
                <w:shd w:val="clear" w:color="auto" w:fill="FFFFFF"/>
                <w:lang w:val="kk-KZ"/>
              </w:rPr>
            </w:pPr>
            <w:r w:rsidRPr="006B76BE">
              <w:rPr>
                <w:color w:val="181818"/>
                <w:shd w:val="clear" w:color="auto" w:fill="FFFFFF"/>
                <w:lang w:val="kk-KZ"/>
              </w:rPr>
              <w:t>Геометриялық фигуралардың, көгөністер, жеміс-жидектердің дайын суреттерінің сыртын шетке шығармай бастыру, бояу..</w:t>
            </w:r>
          </w:p>
          <w:p w:rsidR="001E59D1" w:rsidRPr="006B76BE" w:rsidRDefault="001E59D1" w:rsidP="003F613C">
            <w:pPr>
              <w:rPr>
                <w:b/>
                <w:color w:val="000000"/>
                <w:sz w:val="24"/>
                <w:szCs w:val="24"/>
                <w:lang w:eastAsia="ru-RU"/>
              </w:rPr>
            </w:pPr>
          </w:p>
          <w:p w:rsidR="001E59D1" w:rsidRPr="006B76BE" w:rsidRDefault="001E59D1" w:rsidP="003F613C">
            <w:pPr>
              <w:spacing w:after="200" w:line="276" w:lineRule="auto"/>
              <w:rPr>
                <w:b/>
                <w:color w:val="000000"/>
                <w:sz w:val="24"/>
                <w:szCs w:val="24"/>
                <w:lang w:eastAsia="ru-RU"/>
              </w:rPr>
            </w:pPr>
            <w:r w:rsidRPr="006B76BE">
              <w:rPr>
                <w:b/>
                <w:color w:val="000000"/>
                <w:sz w:val="24"/>
                <w:szCs w:val="24"/>
                <w:lang w:eastAsia="ru-RU"/>
              </w:rPr>
              <w:t>Дене шынықтыру</w:t>
            </w:r>
          </w:p>
          <w:p w:rsidR="001E59D1" w:rsidRPr="006B76BE" w:rsidRDefault="001E59D1" w:rsidP="003F613C">
            <w:pPr>
              <w:tabs>
                <w:tab w:val="left" w:pos="13514"/>
              </w:tabs>
              <w:rPr>
                <w:b/>
                <w:sz w:val="24"/>
                <w:szCs w:val="24"/>
                <w:vertAlign w:val="superscript"/>
                <w:lang w:eastAsia="ru-RU"/>
              </w:rPr>
            </w:pPr>
            <w:r w:rsidRPr="006B76BE">
              <w:rPr>
                <w:b/>
                <w:sz w:val="24"/>
                <w:szCs w:val="24"/>
                <w:lang w:eastAsia="ru-RU"/>
              </w:rPr>
              <w:t>09</w:t>
            </w:r>
            <w:r w:rsidRPr="006B76BE">
              <w:rPr>
                <w:b/>
                <w:sz w:val="24"/>
                <w:szCs w:val="24"/>
                <w:vertAlign w:val="superscript"/>
                <w:lang w:eastAsia="ru-RU"/>
              </w:rPr>
              <w:t>30</w:t>
            </w:r>
            <w:r w:rsidRPr="006B76BE">
              <w:rPr>
                <w:b/>
                <w:sz w:val="24"/>
                <w:szCs w:val="24"/>
                <w:lang w:eastAsia="ru-RU"/>
              </w:rPr>
              <w:t>-09</w:t>
            </w:r>
            <w:r w:rsidRPr="006B76BE">
              <w:rPr>
                <w:b/>
                <w:sz w:val="24"/>
                <w:szCs w:val="24"/>
                <w:vertAlign w:val="superscript"/>
                <w:lang w:eastAsia="ru-RU"/>
              </w:rPr>
              <w:t xml:space="preserve">55 </w:t>
            </w:r>
          </w:p>
          <w:p w:rsidR="001E59D1" w:rsidRDefault="001E59D1" w:rsidP="003F613C">
            <w:pPr>
              <w:tabs>
                <w:tab w:val="left" w:pos="13514"/>
              </w:tabs>
              <w:rPr>
                <w:rFonts w:eastAsia="Arial"/>
                <w:sz w:val="24"/>
                <w:szCs w:val="24"/>
                <w:lang w:eastAsia="ru-RU"/>
              </w:rPr>
            </w:pPr>
            <w:r>
              <w:rPr>
                <w:rFonts w:eastAsia="Arial"/>
                <w:sz w:val="24"/>
                <w:szCs w:val="24"/>
                <w:lang w:eastAsia="ru-RU"/>
              </w:rPr>
              <w:t>ҰІӘ  міндеті:</w:t>
            </w:r>
          </w:p>
          <w:p w:rsidR="001E59D1" w:rsidRDefault="001E59D1" w:rsidP="003F613C">
            <w:pPr>
              <w:rPr>
                <w:rFonts w:eastAsia="Arial"/>
                <w:bCs/>
                <w:sz w:val="24"/>
                <w:szCs w:val="24"/>
                <w:lang w:eastAsia="ru-RU"/>
              </w:rPr>
            </w:pPr>
            <w:r w:rsidRPr="005E55BB">
              <w:rPr>
                <w:rFonts w:eastAsia="Arial"/>
                <w:bCs/>
                <w:sz w:val="24"/>
                <w:szCs w:val="24"/>
                <w:lang w:eastAsia="ru-RU"/>
              </w:rPr>
              <w:t>Дене шынықтыруға баулу,дененің физикалық сапаларын: жылдамдық, шыдамдылық, икемділікті дамыту.</w:t>
            </w:r>
          </w:p>
          <w:p w:rsidR="001E59D1" w:rsidRPr="00934924" w:rsidRDefault="001E59D1" w:rsidP="003F613C">
            <w:pPr>
              <w:rPr>
                <w:sz w:val="24"/>
                <w:szCs w:val="24"/>
                <w:lang w:eastAsia="ru-RU"/>
              </w:rPr>
            </w:pPr>
            <w:r w:rsidRPr="00934924">
              <w:rPr>
                <w:sz w:val="24"/>
                <w:szCs w:val="24"/>
                <w:lang w:eastAsia="ru-RU"/>
              </w:rPr>
              <w:t xml:space="preserve">Сапқа тұрғызу.   Амандасу                                   </w:t>
            </w:r>
          </w:p>
          <w:p w:rsidR="001E59D1" w:rsidRDefault="001E59D1"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1E59D1" w:rsidRPr="008B3862" w:rsidRDefault="001E59D1" w:rsidP="003F613C">
            <w:pPr>
              <w:rPr>
                <w:sz w:val="24"/>
                <w:szCs w:val="24"/>
                <w:u w:val="single"/>
              </w:rPr>
            </w:pPr>
            <w:r>
              <w:rPr>
                <w:sz w:val="24"/>
                <w:szCs w:val="24"/>
                <w:lang w:eastAsia="ru-RU"/>
              </w:rPr>
              <w:t xml:space="preserve">Жүгіру:  шашырап,                     жұппен, қатармен бір-бірден, екеуден, үшеуден тізені жоғары </w:t>
            </w:r>
            <w:r>
              <w:rPr>
                <w:sz w:val="24"/>
                <w:szCs w:val="24"/>
                <w:lang w:eastAsia="ru-RU"/>
              </w:rPr>
              <w:lastRenderedPageBreak/>
              <w:t>көтеріп жүгіру.</w:t>
            </w:r>
          </w:p>
          <w:p w:rsidR="001E59D1" w:rsidRPr="00934924" w:rsidRDefault="001E59D1" w:rsidP="003F613C">
            <w:pPr>
              <w:spacing w:line="276" w:lineRule="auto"/>
              <w:rPr>
                <w:sz w:val="24"/>
                <w:szCs w:val="24"/>
                <w:lang w:eastAsia="ru-RU"/>
              </w:rPr>
            </w:pPr>
            <w:r w:rsidRPr="00934924">
              <w:rPr>
                <w:sz w:val="24"/>
                <w:szCs w:val="24"/>
                <w:lang w:eastAsia="ru-RU"/>
              </w:rPr>
              <w:t>Тынысты ретке келтіру</w:t>
            </w:r>
          </w:p>
          <w:p w:rsidR="001E59D1" w:rsidRPr="00934924" w:rsidRDefault="001E59D1" w:rsidP="003F613C">
            <w:pPr>
              <w:spacing w:line="276" w:lineRule="auto"/>
              <w:rPr>
                <w:sz w:val="24"/>
                <w:szCs w:val="24"/>
                <w:lang w:eastAsia="ru-RU"/>
              </w:rPr>
            </w:pPr>
            <w:r w:rsidRPr="00934924">
              <w:rPr>
                <w:sz w:val="24"/>
                <w:szCs w:val="24"/>
                <w:lang w:eastAsia="ru-RU"/>
              </w:rPr>
              <w:t>Ж.Д.Ж. (затсыз)</w:t>
            </w:r>
          </w:p>
          <w:p w:rsidR="001E59D1" w:rsidRPr="00934924" w:rsidRDefault="001E59D1" w:rsidP="003F613C">
            <w:pPr>
              <w:spacing w:line="276" w:lineRule="auto"/>
              <w:rPr>
                <w:sz w:val="24"/>
                <w:szCs w:val="24"/>
                <w:lang w:eastAsia="ru-RU"/>
              </w:rPr>
            </w:pPr>
            <w:r w:rsidRPr="00934924">
              <w:rPr>
                <w:sz w:val="24"/>
                <w:szCs w:val="24"/>
                <w:lang w:eastAsia="ru-RU"/>
              </w:rPr>
              <w:t>Негізгі қимыл түрлерін дамытуға арналған жаттығулар.</w:t>
            </w:r>
          </w:p>
          <w:p w:rsidR="001E59D1" w:rsidRDefault="001E59D1" w:rsidP="003F613C">
            <w:pPr>
              <w:spacing w:line="276" w:lineRule="auto"/>
              <w:rPr>
                <w:bCs/>
                <w:sz w:val="24"/>
                <w:szCs w:val="24"/>
                <w:lang w:eastAsia="ru-RU"/>
              </w:rPr>
            </w:pPr>
            <w:r w:rsidRPr="001C623D">
              <w:rPr>
                <w:bCs/>
                <w:sz w:val="24"/>
                <w:szCs w:val="24"/>
                <w:lang w:eastAsia="ru-RU"/>
              </w:rPr>
              <w:t>Аяқтың ұшымен, аяқтың ішкі және сыртқы қырымен жүру. Екі тізенің арасына қапшықты қысып алып секіру.</w:t>
            </w:r>
          </w:p>
          <w:p w:rsidR="001E59D1" w:rsidRDefault="001E59D1" w:rsidP="003F613C">
            <w:pPr>
              <w:spacing w:line="276" w:lineRule="auto"/>
              <w:rPr>
                <w:sz w:val="24"/>
                <w:szCs w:val="24"/>
                <w:lang w:eastAsia="ru-RU"/>
              </w:rPr>
            </w:pPr>
            <w:r>
              <w:rPr>
                <w:sz w:val="24"/>
                <w:szCs w:val="24"/>
                <w:lang w:eastAsia="ru-RU"/>
              </w:rPr>
              <w:t>Қимылды ойын:</w:t>
            </w:r>
          </w:p>
          <w:p w:rsidR="001E59D1" w:rsidRPr="00934924" w:rsidRDefault="001E59D1" w:rsidP="003F613C">
            <w:pPr>
              <w:rPr>
                <w:sz w:val="24"/>
                <w:szCs w:val="24"/>
                <w:lang w:eastAsia="ru-RU"/>
              </w:rPr>
            </w:pPr>
            <w:r>
              <w:rPr>
                <w:sz w:val="24"/>
                <w:szCs w:val="24"/>
                <w:lang w:eastAsia="ru-RU"/>
              </w:rPr>
              <w:t>«Қасқыр мен қыздар»</w:t>
            </w:r>
          </w:p>
          <w:p w:rsidR="001E59D1" w:rsidRDefault="001E59D1" w:rsidP="003F613C">
            <w:pPr>
              <w:rPr>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1E59D1" w:rsidRPr="00E05339" w:rsidRDefault="001E59D1" w:rsidP="003F613C">
            <w:pPr>
              <w:jc w:val="both"/>
              <w:rPr>
                <w:sz w:val="24"/>
                <w:szCs w:val="24"/>
                <w:lang w:eastAsia="ru-RU"/>
              </w:rPr>
            </w:pPr>
            <w:r w:rsidRPr="00934924">
              <w:rPr>
                <w:sz w:val="24"/>
                <w:szCs w:val="24"/>
                <w:lang w:eastAsia="ru-RU"/>
              </w:rPr>
              <w:t xml:space="preserve">          </w:t>
            </w:r>
            <w:r w:rsidRPr="006B76BE">
              <w:rPr>
                <w:b/>
                <w:sz w:val="24"/>
                <w:szCs w:val="24"/>
              </w:rPr>
              <w:t>10.25-10.50</w:t>
            </w:r>
          </w:p>
          <w:p w:rsidR="001E59D1" w:rsidRPr="006B76BE" w:rsidRDefault="001E59D1" w:rsidP="003F613C">
            <w:pPr>
              <w:rPr>
                <w:b/>
                <w:bCs/>
                <w:sz w:val="24"/>
                <w:szCs w:val="24"/>
              </w:rPr>
            </w:pPr>
            <w:r w:rsidRPr="006B76BE">
              <w:rPr>
                <w:b/>
                <w:bCs/>
                <w:sz w:val="24"/>
                <w:szCs w:val="24"/>
                <w:lang w:eastAsia="ru-RU"/>
              </w:rPr>
              <w:t xml:space="preserve">Музыка </w:t>
            </w:r>
          </w:p>
          <w:p w:rsidR="001E59D1" w:rsidRPr="006B76BE" w:rsidRDefault="001E59D1" w:rsidP="003F613C">
            <w:pPr>
              <w:rPr>
                <w:bCs/>
                <w:sz w:val="24"/>
                <w:szCs w:val="24"/>
              </w:rPr>
            </w:pPr>
            <w:r w:rsidRPr="006B76BE">
              <w:rPr>
                <w:b/>
                <w:sz w:val="24"/>
                <w:szCs w:val="24"/>
              </w:rPr>
              <w:t>Ән айту:</w:t>
            </w:r>
            <w:r w:rsidRPr="006B76BE">
              <w:rPr>
                <w:sz w:val="24"/>
                <w:szCs w:val="24"/>
              </w:rPr>
              <w:t xml:space="preserve"> бірінші октаваның "ре" диапазонында жеңіл дауыспен ән айту дағдыларын қалыптастыру, ән айтар алдында екінші октаваға дейін. ән айтуда вокалды-есту үйлестіруін жетілдіру. әннің сөздерін анық айтуға, орташа, қатты және тыныш дауыспен </w:t>
            </w:r>
            <w:r w:rsidRPr="006B76BE">
              <w:rPr>
                <w:sz w:val="24"/>
                <w:szCs w:val="24"/>
              </w:rPr>
              <w:lastRenderedPageBreak/>
              <w:t>ән айтуға үйрету. музыкалық фразалар арасында тыныс алуды үйрету</w:t>
            </w:r>
            <w:r w:rsidRPr="006B76BE">
              <w:rPr>
                <w:bCs/>
                <w:sz w:val="24"/>
                <w:szCs w:val="24"/>
                <w:lang w:eastAsia="ru-RU"/>
              </w:rPr>
              <w:t>.</w:t>
            </w:r>
          </w:p>
          <w:p w:rsidR="001E59D1" w:rsidRPr="006B76BE" w:rsidRDefault="001E59D1" w:rsidP="003F613C">
            <w:pPr>
              <w:rPr>
                <w:b/>
                <w:bCs/>
                <w:sz w:val="24"/>
                <w:szCs w:val="24"/>
              </w:rPr>
            </w:pPr>
            <w:r w:rsidRPr="006B76BE">
              <w:rPr>
                <w:b/>
                <w:bCs/>
                <w:sz w:val="24"/>
                <w:szCs w:val="24"/>
              </w:rPr>
              <w:t>Қоршаған ортамен таныстыру</w:t>
            </w:r>
          </w:p>
          <w:p w:rsidR="001E59D1" w:rsidRPr="006B76BE" w:rsidRDefault="001E59D1" w:rsidP="003F613C">
            <w:pPr>
              <w:rPr>
                <w:b/>
                <w:bCs/>
                <w:sz w:val="24"/>
                <w:szCs w:val="24"/>
              </w:rPr>
            </w:pPr>
            <w:r w:rsidRPr="006B76BE">
              <w:rPr>
                <w:b/>
                <w:bCs/>
                <w:sz w:val="24"/>
                <w:szCs w:val="24"/>
              </w:rPr>
              <w:t>Д\Ойын</w:t>
            </w:r>
          </w:p>
          <w:p w:rsidR="001E59D1" w:rsidRPr="006B76BE" w:rsidRDefault="001E59D1" w:rsidP="003F613C">
            <w:pPr>
              <w:rPr>
                <w:b/>
                <w:bCs/>
                <w:sz w:val="24"/>
                <w:szCs w:val="24"/>
              </w:rPr>
            </w:pPr>
            <w:r w:rsidRPr="006B76BE">
              <w:rPr>
                <w:b/>
                <w:bCs/>
                <w:sz w:val="24"/>
                <w:szCs w:val="24"/>
              </w:rPr>
              <w:t>Қар жауды қимылды ойын</w:t>
            </w:r>
          </w:p>
          <w:p w:rsidR="001E59D1" w:rsidRPr="006B76BE" w:rsidRDefault="001E59D1" w:rsidP="003F613C">
            <w:pPr>
              <w:pStyle w:val="a5"/>
              <w:rPr>
                <w:bCs/>
                <w:lang w:val="kk-KZ"/>
              </w:rPr>
            </w:pPr>
            <w:r w:rsidRPr="006B76BE">
              <w:rPr>
                <w:b/>
                <w:bCs/>
                <w:lang w:val="kk-KZ"/>
              </w:rPr>
              <w:t>Табиғатпен таныстыру</w:t>
            </w:r>
            <w:r w:rsidRPr="006B76BE">
              <w:rPr>
                <w:bCs/>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1E59D1" w:rsidRPr="006B76BE" w:rsidRDefault="001E59D1" w:rsidP="003F613C">
            <w:pPr>
              <w:rPr>
                <w:bCs/>
                <w:sz w:val="24"/>
                <w:szCs w:val="24"/>
              </w:rPr>
            </w:pP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adjustRightInd w:val="0"/>
              <w:spacing w:after="200" w:line="276" w:lineRule="auto"/>
              <w:rPr>
                <w:sz w:val="24"/>
                <w:szCs w:val="24"/>
                <w:lang w:eastAsia="ru-RU"/>
              </w:rPr>
            </w:pPr>
            <w:r w:rsidRPr="00C463BF">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1E59D1" w:rsidRPr="00C463BF"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sz w:val="24"/>
                <w:szCs w:val="24"/>
                <w:lang w:eastAsia="ru-RU"/>
              </w:rPr>
            </w:pPr>
            <w:r w:rsidRPr="00C463BF">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1E59D1" w:rsidRPr="00C463BF" w:rsidRDefault="001E59D1" w:rsidP="003F613C">
            <w:pPr>
              <w:spacing w:after="200" w:line="276" w:lineRule="auto"/>
              <w:rPr>
                <w:sz w:val="24"/>
                <w:szCs w:val="24"/>
                <w:lang w:eastAsia="ru-RU"/>
              </w:rPr>
            </w:pPr>
            <w:r w:rsidRPr="00C463BF">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C463BF">
              <w:rPr>
                <w:b/>
                <w:bCs/>
                <w:sz w:val="24"/>
                <w:szCs w:val="24"/>
                <w:lang w:eastAsia="ru-RU"/>
              </w:rPr>
              <w:t>сөйлеуді дамыту, өзіне-өзі қызмет ету дағдылары, ірі және ұсақ моториканы дамыту)</w:t>
            </w:r>
            <w:r w:rsidRPr="00C463BF">
              <w:rPr>
                <w:sz w:val="24"/>
                <w:szCs w:val="24"/>
                <w:lang w:eastAsia="ru-RU"/>
              </w:rPr>
              <w:t>.</w:t>
            </w:r>
          </w:p>
        </w:tc>
      </w:tr>
      <w:tr w:rsidR="001E59D1" w:rsidRPr="006B76BE"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6B76BE" w:rsidRDefault="001E59D1" w:rsidP="003F613C">
            <w:pPr>
              <w:pStyle w:val="TableParagraph"/>
              <w:rPr>
                <w:sz w:val="24"/>
                <w:szCs w:val="24"/>
              </w:rPr>
            </w:pPr>
            <w:r w:rsidRPr="006B76BE">
              <w:rPr>
                <w:b/>
                <w:sz w:val="24"/>
                <w:szCs w:val="24"/>
              </w:rPr>
              <w:t>Қима қағаз№1</w:t>
            </w:r>
            <w:r w:rsidRPr="006B76BE">
              <w:rPr>
                <w:sz w:val="24"/>
                <w:szCs w:val="24"/>
              </w:rPr>
              <w:t xml:space="preserve">                Қар үстіндегі іздерді бақылау.                          Мақсаты: балаларды 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w:t>
            </w:r>
            <w:r w:rsidRPr="006B76BE">
              <w:rPr>
                <w:sz w:val="24"/>
                <w:szCs w:val="24"/>
              </w:rPr>
              <w:lastRenderedPageBreak/>
              <w:t>Үсті – басы ақ қырау түсі суық, Басқан жері сықырлап келіп қалды. (Абай)                                   Еңбек: құс тар үшін жемсалғыш жасап, оны ағашқа іліп қою, жем салу. Мақсаты: қыстаған құстарға, хайуанаттарға қамқоршы болуға тәрбиелеу.                   Қимылды ойын: «Ақ қоян» Мақсаты: балаларды ептілікке баулу. Жеке жұмыс: бір құстың лабиринттен шығу жолы туралы ертегіні ойластыру.                          Мақал: Жемберсең құсқа қыста, сауабы тиер оның жазд</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6B76BE" w:rsidRDefault="001E59D1" w:rsidP="003F613C">
            <w:pPr>
              <w:pStyle w:val="Style23"/>
              <w:widowControl/>
              <w:spacing w:line="240" w:lineRule="auto"/>
              <w:jc w:val="left"/>
              <w:rPr>
                <w:rFonts w:ascii="Times New Roman" w:hAnsi="Times New Roman"/>
                <w:lang w:val="kk-KZ" w:eastAsia="en-US"/>
              </w:rPr>
            </w:pPr>
          </w:p>
        </w:tc>
        <w:tc>
          <w:tcPr>
            <w:tcW w:w="2807" w:type="dxa"/>
            <w:gridSpan w:val="4"/>
            <w:tcBorders>
              <w:top w:val="single" w:sz="4" w:space="0" w:color="auto"/>
              <w:left w:val="single" w:sz="4" w:space="0" w:color="auto"/>
              <w:bottom w:val="single" w:sz="4" w:space="0" w:color="auto"/>
              <w:right w:val="single" w:sz="4" w:space="0" w:color="auto"/>
            </w:tcBorders>
          </w:tcPr>
          <w:p w:rsidR="001E59D1" w:rsidRPr="006B76BE" w:rsidRDefault="001E59D1" w:rsidP="003F613C">
            <w:pPr>
              <w:pStyle w:val="Style23"/>
              <w:spacing w:line="240" w:lineRule="auto"/>
              <w:jc w:val="left"/>
              <w:rPr>
                <w:rFonts w:ascii="Times New Roman" w:hAnsi="Times New Roman"/>
                <w:color w:val="000000"/>
                <w:lang w:val="kk-KZ" w:eastAsia="en-US"/>
              </w:rPr>
            </w:pPr>
            <w:r w:rsidRPr="006B76BE">
              <w:rPr>
                <w:rFonts w:ascii="Times New Roman" w:hAnsi="Times New Roman"/>
                <w:b/>
                <w:color w:val="000000"/>
                <w:lang w:val="kk-KZ" w:eastAsia="en-US"/>
              </w:rPr>
              <w:t xml:space="preserve">Қима қағаз      № 4 </w:t>
            </w:r>
            <w:r w:rsidRPr="006B76BE">
              <w:rPr>
                <w:rFonts w:ascii="Times New Roman" w:hAnsi="Times New Roman"/>
                <w:color w:val="000000"/>
                <w:lang w:val="kk-KZ" w:eastAsia="en-US"/>
              </w:rPr>
              <w:t xml:space="preserve">Қырауды бақылау. 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басқа заттарда қатып, қырауға айналған. Қырау әдетте </w:t>
            </w:r>
            <w:r w:rsidRPr="006B76BE">
              <w:rPr>
                <w:rFonts w:ascii="Times New Roman" w:hAnsi="Times New Roman"/>
                <w:color w:val="000000"/>
                <w:lang w:val="kk-KZ" w:eastAsia="en-US"/>
              </w:rPr>
              <w:lastRenderedPageBreak/>
              <w:t>күннің ашығында пайда болады. Көркем сөз. Тазартып бар кір шаңнан, Қыс өнерін бастады. Терезеге қыраудан, Сурет салып тастады. Қимылды ойын: «Суыққойлар» Мақсаты: қимылды жаттығуларды жасауды үйрету, тапқырлық таныта білу.                                                Еңбек: Бір-біріне кедергі жасамай еңбек етуге .                                       Жұмбақ:  қант сияқты ақ .                                             ұлпа болып жерде жатады</w:t>
            </w:r>
          </w:p>
        </w:tc>
        <w:tc>
          <w:tcPr>
            <w:tcW w:w="2557" w:type="dxa"/>
            <w:gridSpan w:val="4"/>
            <w:tcBorders>
              <w:top w:val="single" w:sz="4" w:space="0" w:color="auto"/>
              <w:left w:val="single" w:sz="4" w:space="0" w:color="auto"/>
              <w:bottom w:val="single" w:sz="4" w:space="0" w:color="auto"/>
              <w:right w:val="single" w:sz="4" w:space="0" w:color="auto"/>
            </w:tcBorders>
          </w:tcPr>
          <w:p w:rsidR="001E59D1" w:rsidRPr="006B76BE" w:rsidRDefault="001E59D1" w:rsidP="003F613C">
            <w:pPr>
              <w:rPr>
                <w:bCs/>
                <w:color w:val="000000" w:themeColor="text1"/>
                <w:kern w:val="24"/>
                <w:sz w:val="24"/>
                <w:szCs w:val="24"/>
              </w:rPr>
            </w:pPr>
            <w:r w:rsidRPr="006B76BE">
              <w:rPr>
                <w:b/>
                <w:bCs/>
                <w:color w:val="000000" w:themeColor="text1"/>
                <w:kern w:val="24"/>
                <w:sz w:val="24"/>
                <w:szCs w:val="24"/>
              </w:rPr>
              <w:lastRenderedPageBreak/>
              <w:t>Қима қағаз№12</w:t>
            </w:r>
            <w:r w:rsidRPr="006B76BE">
              <w:rPr>
                <w:bCs/>
                <w:color w:val="000000" w:themeColor="text1"/>
                <w:kern w:val="24"/>
                <w:sz w:val="24"/>
                <w:szCs w:val="24"/>
              </w:rPr>
              <w:t xml:space="preserve">                                 Ауаны бақылау </w:t>
            </w:r>
          </w:p>
          <w:p w:rsidR="001E59D1" w:rsidRPr="006B76BE" w:rsidRDefault="001E59D1" w:rsidP="003F613C">
            <w:pPr>
              <w:rPr>
                <w:bCs/>
                <w:color w:val="000000" w:themeColor="text1"/>
                <w:kern w:val="24"/>
                <w:sz w:val="24"/>
                <w:szCs w:val="24"/>
              </w:rPr>
            </w:pPr>
            <w:r w:rsidRPr="006B76BE">
              <w:rPr>
                <w:bCs/>
                <w:color w:val="000000" w:themeColor="text1"/>
                <w:kern w:val="24"/>
                <w:sz w:val="24"/>
                <w:szCs w:val="24"/>
              </w:rPr>
              <w:t xml:space="preserve">Мақсаты:Балаларды табиғаттың бір құрамдас бөлігі ауамен, және оның қасиеттерімен таныстыру. </w:t>
            </w:r>
          </w:p>
          <w:p w:rsidR="001E59D1" w:rsidRPr="006B76BE" w:rsidRDefault="001E59D1" w:rsidP="003F613C">
            <w:pPr>
              <w:rPr>
                <w:bCs/>
                <w:color w:val="000000" w:themeColor="text1"/>
                <w:kern w:val="24"/>
                <w:sz w:val="24"/>
                <w:szCs w:val="24"/>
              </w:rPr>
            </w:pPr>
            <w:r w:rsidRPr="006B76BE">
              <w:rPr>
                <w:bCs/>
                <w:color w:val="000000" w:themeColor="text1"/>
                <w:kern w:val="24"/>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1E59D1" w:rsidRPr="006B76BE" w:rsidRDefault="001E59D1" w:rsidP="003F613C">
            <w:pPr>
              <w:rPr>
                <w:bCs/>
                <w:color w:val="000000" w:themeColor="text1"/>
                <w:kern w:val="24"/>
                <w:sz w:val="24"/>
                <w:szCs w:val="24"/>
              </w:rPr>
            </w:pPr>
            <w:r w:rsidRPr="006B76BE">
              <w:rPr>
                <w:bCs/>
                <w:color w:val="000000" w:themeColor="text1"/>
                <w:kern w:val="24"/>
                <w:sz w:val="24"/>
                <w:szCs w:val="24"/>
              </w:rPr>
              <w:lastRenderedPageBreak/>
              <w:t xml:space="preserve">Жұмбақ. </w:t>
            </w:r>
          </w:p>
          <w:p w:rsidR="001E59D1" w:rsidRPr="006B76BE" w:rsidRDefault="001E59D1" w:rsidP="003F613C">
            <w:pPr>
              <w:rPr>
                <w:bCs/>
                <w:color w:val="000000" w:themeColor="text1"/>
                <w:kern w:val="24"/>
                <w:sz w:val="24"/>
                <w:szCs w:val="24"/>
              </w:rPr>
            </w:pPr>
            <w:r w:rsidRPr="006B76BE">
              <w:rPr>
                <w:bCs/>
                <w:color w:val="000000" w:themeColor="text1"/>
                <w:kern w:val="24"/>
                <w:sz w:val="24"/>
                <w:szCs w:val="24"/>
              </w:rPr>
              <w:t xml:space="preserve">Көзге ілінбейді, </w:t>
            </w:r>
          </w:p>
          <w:p w:rsidR="001E59D1" w:rsidRPr="006B76BE" w:rsidRDefault="001E59D1" w:rsidP="003F613C">
            <w:pPr>
              <w:rPr>
                <w:bCs/>
                <w:color w:val="000000" w:themeColor="text1"/>
                <w:kern w:val="24"/>
                <w:sz w:val="24"/>
                <w:szCs w:val="24"/>
              </w:rPr>
            </w:pPr>
            <w:r w:rsidRPr="006B76BE">
              <w:rPr>
                <w:bCs/>
                <w:color w:val="000000" w:themeColor="text1"/>
                <w:kern w:val="24"/>
                <w:sz w:val="24"/>
                <w:szCs w:val="24"/>
              </w:rPr>
              <w:t xml:space="preserve">Жұтсаң білінбейді. (Ауа) </w:t>
            </w:r>
          </w:p>
          <w:p w:rsidR="001E59D1" w:rsidRPr="006B76BE" w:rsidRDefault="001E59D1" w:rsidP="003F613C">
            <w:pPr>
              <w:rPr>
                <w:bCs/>
                <w:color w:val="000000" w:themeColor="text1"/>
                <w:kern w:val="24"/>
                <w:sz w:val="24"/>
                <w:szCs w:val="24"/>
              </w:rPr>
            </w:pPr>
            <w:r w:rsidRPr="006B76BE">
              <w:rPr>
                <w:bCs/>
                <w:color w:val="000000" w:themeColor="text1"/>
                <w:kern w:val="24"/>
                <w:sz w:val="24"/>
                <w:szCs w:val="24"/>
              </w:rPr>
              <w:t xml:space="preserve">Қозғалмалы ойын: «Қоңыздар» </w:t>
            </w:r>
          </w:p>
          <w:p w:rsidR="001E59D1" w:rsidRPr="006B76BE" w:rsidRDefault="001E59D1" w:rsidP="003F613C">
            <w:pPr>
              <w:rPr>
                <w:bCs/>
                <w:color w:val="000000" w:themeColor="text1"/>
                <w:kern w:val="24"/>
                <w:sz w:val="24"/>
                <w:szCs w:val="24"/>
              </w:rPr>
            </w:pPr>
            <w:r w:rsidRPr="006B76BE">
              <w:rPr>
                <w:bCs/>
                <w:color w:val="000000" w:themeColor="text1"/>
                <w:kern w:val="24"/>
                <w:sz w:val="24"/>
                <w:szCs w:val="24"/>
              </w:rPr>
              <w:t>Еңбек әрекеті: Сынған бұтақтарды және жапырақтарды жинау.</w:t>
            </w:r>
          </w:p>
        </w:tc>
        <w:tc>
          <w:tcPr>
            <w:tcW w:w="2714" w:type="dxa"/>
            <w:gridSpan w:val="3"/>
            <w:tcBorders>
              <w:top w:val="single" w:sz="4" w:space="0" w:color="auto"/>
              <w:left w:val="single" w:sz="4" w:space="0" w:color="auto"/>
              <w:bottom w:val="single" w:sz="4" w:space="0" w:color="auto"/>
              <w:right w:val="single" w:sz="4" w:space="0" w:color="auto"/>
            </w:tcBorders>
            <w:hideMark/>
          </w:tcPr>
          <w:p w:rsidR="001E59D1" w:rsidRPr="006B76BE" w:rsidRDefault="001E59D1" w:rsidP="003F613C">
            <w:pPr>
              <w:pStyle w:val="Style23"/>
              <w:widowControl/>
              <w:spacing w:line="240" w:lineRule="auto"/>
              <w:jc w:val="left"/>
              <w:rPr>
                <w:rFonts w:ascii="Times New Roman" w:hAnsi="Times New Roman"/>
                <w:lang w:val="kk-KZ" w:eastAsia="en-US"/>
              </w:rPr>
            </w:pPr>
            <w:r w:rsidRPr="006B76BE">
              <w:rPr>
                <w:rFonts w:ascii="Times New Roman" w:hAnsi="Times New Roman"/>
                <w:b/>
                <w:lang w:val="kk-KZ" w:eastAsia="en-US"/>
              </w:rPr>
              <w:lastRenderedPageBreak/>
              <w:t>Қима қағаз      № 5</w:t>
            </w:r>
            <w:r w:rsidRPr="006B76BE">
              <w:rPr>
                <w:rFonts w:ascii="Times New Roman" w:hAnsi="Times New Roman"/>
                <w:lang w:val="kk-KZ" w:eastAsia="en-US"/>
              </w:rPr>
              <w:t xml:space="preserve">          Мұз сүңгісін  бақылау. Мақсаты: балаларға          мұздың қасиеті            туралы мол түсінік       беру.                               Байқағыштық қасиетті     қалыптастырып, іске       баға беріп, қортынды     жасай білуге үйрету.       Тапсырма:                «Сүмелек    мұз»            тақырыбына сурет салу.    Сұрақтар: Сүмелек мұз жөнінде не айтуға      болады? Ол қандай?    Сәбіз сияқты Сүмелек    </w:t>
            </w:r>
            <w:r w:rsidRPr="006B76BE">
              <w:rPr>
                <w:rFonts w:ascii="Times New Roman" w:hAnsi="Times New Roman"/>
                <w:lang w:val="kk-KZ" w:eastAsia="en-US"/>
              </w:rPr>
              <w:lastRenderedPageBreak/>
              <w:t>мұз қай жерде, қалай      пайда болады?             Күнгей   жақта ма, әлде терістік    жақта ма?      Олар қайдан   пайда      болады? Осыдан            қандай қортынды           жасауға болады?             Көркем сөз:                  Көл бетінде жатыр        айдын – мұзойнақ,        Қыстың өзі жасағандай   бізді ойнап,                    Шаңғы теуіп жарыса    мыз желменен,                 Күнде осында                 қызықтаймыз біз ойнап. Мұзафар Әлімбаев          Қимылды ойын:          Үйсіз қалған қоян         Мақсаты: ойынның   тәртібін сақтай отырып,  секіріп алға жүгіру.</w:t>
            </w:r>
          </w:p>
        </w:tc>
      </w:tr>
      <w:tr w:rsidR="001E59D1" w:rsidRPr="00C463BF"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bCs/>
                <w:sz w:val="24"/>
                <w:szCs w:val="24"/>
                <w:lang w:eastAsia="ru-RU"/>
              </w:rPr>
            </w:pPr>
            <w:r w:rsidRPr="00C463BF">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63BF">
              <w:rPr>
                <w:b/>
                <w:bCs/>
                <w:sz w:val="24"/>
                <w:szCs w:val="24"/>
                <w:lang w:eastAsia="ru-RU"/>
              </w:rPr>
              <w:t>(көркем әрекет, дербес ойын әрекеті).</w:t>
            </w:r>
          </w:p>
        </w:tc>
      </w:tr>
      <w:tr w:rsidR="001E59D1" w:rsidRPr="0008363D"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1E59D1" w:rsidRPr="00F109A0" w:rsidRDefault="001E59D1" w:rsidP="003F613C">
            <w:pPr>
              <w:spacing w:after="200" w:line="276" w:lineRule="auto"/>
              <w:rPr>
                <w:b/>
                <w:sz w:val="24"/>
                <w:szCs w:val="24"/>
                <w:lang w:eastAsia="ru-RU"/>
              </w:rPr>
            </w:pPr>
            <w:r w:rsidRPr="00C463BF">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08363D" w:rsidRDefault="001E59D1" w:rsidP="003F613C">
            <w:pPr>
              <w:spacing w:after="200" w:line="276" w:lineRule="auto"/>
              <w:rPr>
                <w:rFonts w:eastAsia="Calibri"/>
                <w:bCs/>
                <w:iCs/>
                <w:sz w:val="24"/>
                <w:szCs w:val="24"/>
                <w:lang w:eastAsia="ru-RU"/>
              </w:rPr>
            </w:pPr>
            <w:r w:rsidRPr="0008363D">
              <w:rPr>
                <w:rFonts w:eastAsia="Calibri"/>
                <w:b/>
                <w:bCs/>
                <w:sz w:val="24"/>
                <w:szCs w:val="24"/>
                <w:lang w:eastAsia="ru-RU"/>
              </w:rPr>
              <w:t>Сөздік қор:</w:t>
            </w:r>
            <w:r w:rsidRPr="0008363D">
              <w:rPr>
                <w:rFonts w:eastAsia="Calibri"/>
                <w:iCs/>
                <w:sz w:val="24"/>
                <w:szCs w:val="24"/>
                <w:lang w:eastAsia="ru-RU"/>
              </w:rPr>
              <w:t xml:space="preserve"> қағаз, қайшы, бояу, кітап, желім, қалам, қылқалам, сурет,</w:t>
            </w:r>
            <w:r w:rsidRPr="0008363D">
              <w:rPr>
                <w:rFonts w:eastAsia="Calibri"/>
                <w:bCs/>
                <w:iCs/>
                <w:sz w:val="24"/>
                <w:szCs w:val="24"/>
                <w:lang w:eastAsia="ru-RU"/>
              </w:rPr>
              <w:t xml:space="preserve"> қыркүйек, қазан, қараша</w:t>
            </w:r>
          </w:p>
          <w:p w:rsidR="001E59D1" w:rsidRPr="006B76BE" w:rsidRDefault="001E59D1" w:rsidP="003F613C">
            <w:pPr>
              <w:pStyle w:val="a5"/>
              <w:rPr>
                <w:lang w:val="kk-KZ"/>
              </w:rPr>
            </w:pPr>
            <w:r w:rsidRPr="00C463BF">
              <w:rPr>
                <w:b/>
                <w:bCs/>
                <w:lang w:val="kk-KZ"/>
              </w:rPr>
              <w:t xml:space="preserve">Апта дәйек сөзі: </w:t>
            </w:r>
            <w:r>
              <w:rPr>
                <w:lang w:val="kk-KZ"/>
              </w:rPr>
              <w:t>«Талап бар жерде,тәртіп бар»</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sz w:val="24"/>
                <w:szCs w:val="24"/>
              </w:rPr>
            </w:pPr>
            <w:r w:rsidRPr="00C463BF">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1E59D1" w:rsidRPr="00C463BF" w:rsidRDefault="001E59D1" w:rsidP="003F613C">
            <w:pPr>
              <w:rPr>
                <w:sz w:val="24"/>
                <w:szCs w:val="24"/>
              </w:rPr>
            </w:pPr>
            <w:r w:rsidRPr="00C463BF">
              <w:rPr>
                <w:sz w:val="24"/>
                <w:szCs w:val="24"/>
              </w:rPr>
              <w:t>Кезекшілердің жұмысы ( асхана құралдарын, майлықтарды үстелге қою)</w:t>
            </w:r>
          </w:p>
          <w:p w:rsidR="001E59D1" w:rsidRPr="00C463BF" w:rsidRDefault="001E59D1" w:rsidP="003F613C">
            <w:pPr>
              <w:rPr>
                <w:sz w:val="24"/>
                <w:szCs w:val="24"/>
              </w:rPr>
            </w:pPr>
            <w:r w:rsidRPr="00C463BF">
              <w:rPr>
                <w:sz w:val="24"/>
                <w:szCs w:val="24"/>
              </w:rPr>
              <w:t>Тамақтану (өз орнын білу,  дұрыс отыру, асхана құралдарын дұрыс ұстай білу,  ұқыпты тамақтану ,  сөйлеспеу,   алғыс айту) (</w:t>
            </w:r>
            <w:r w:rsidRPr="00C463BF">
              <w:rPr>
                <w:b/>
                <w:bCs/>
                <w:sz w:val="24"/>
                <w:szCs w:val="24"/>
              </w:rPr>
              <w:t>мәдени-гигеналық дағдылар, өзіне-өзі қызмет ету, еңбек әрекеті)</w:t>
            </w:r>
          </w:p>
          <w:p w:rsidR="001E59D1" w:rsidRPr="00C463BF" w:rsidRDefault="001E59D1" w:rsidP="003F613C">
            <w:pPr>
              <w:rPr>
                <w:color w:val="000000"/>
                <w:sz w:val="24"/>
                <w:szCs w:val="24"/>
              </w:rPr>
            </w:pPr>
            <w:r w:rsidRPr="00C463BF">
              <w:rPr>
                <w:color w:val="000000"/>
                <w:sz w:val="24"/>
                <w:szCs w:val="24"/>
              </w:rPr>
              <w:t>Дастырханның басында</w:t>
            </w:r>
          </w:p>
          <w:p w:rsidR="001E59D1" w:rsidRPr="00C463BF" w:rsidRDefault="001E59D1" w:rsidP="003F613C">
            <w:pPr>
              <w:rPr>
                <w:color w:val="000000"/>
                <w:sz w:val="24"/>
                <w:szCs w:val="24"/>
              </w:rPr>
            </w:pPr>
            <w:r w:rsidRPr="00C463BF">
              <w:rPr>
                <w:color w:val="000000"/>
                <w:sz w:val="24"/>
                <w:szCs w:val="24"/>
              </w:rPr>
              <w:lastRenderedPageBreak/>
              <w:t>Әдептен біз озбаймыз</w:t>
            </w:r>
          </w:p>
          <w:p w:rsidR="001E59D1" w:rsidRPr="00C463BF" w:rsidRDefault="001E59D1" w:rsidP="003F613C">
            <w:pPr>
              <w:rPr>
                <w:color w:val="000000"/>
                <w:sz w:val="24"/>
                <w:szCs w:val="24"/>
              </w:rPr>
            </w:pPr>
            <w:r w:rsidRPr="00C463BF">
              <w:rPr>
                <w:color w:val="000000"/>
                <w:sz w:val="24"/>
                <w:szCs w:val="24"/>
              </w:rPr>
              <w:t>Үлкендердің қасында,</w:t>
            </w:r>
          </w:p>
          <w:p w:rsidR="001E59D1" w:rsidRPr="00C463BF" w:rsidRDefault="001E59D1" w:rsidP="003F613C">
            <w:pPr>
              <w:rPr>
                <w:color w:val="000000"/>
                <w:sz w:val="24"/>
                <w:szCs w:val="24"/>
              </w:rPr>
            </w:pPr>
            <w:r w:rsidRPr="00C463BF">
              <w:rPr>
                <w:color w:val="000000"/>
                <w:sz w:val="24"/>
                <w:szCs w:val="24"/>
              </w:rPr>
              <w:t>Қолды бұрын</w:t>
            </w:r>
          </w:p>
          <w:p w:rsidR="001E59D1" w:rsidRPr="00C463BF" w:rsidRDefault="001E59D1" w:rsidP="003F613C">
            <w:pPr>
              <w:rPr>
                <w:color w:val="000000"/>
                <w:sz w:val="24"/>
                <w:szCs w:val="24"/>
              </w:rPr>
            </w:pPr>
            <w:r w:rsidRPr="00C463BF">
              <w:rPr>
                <w:color w:val="000000"/>
                <w:sz w:val="24"/>
                <w:szCs w:val="24"/>
              </w:rPr>
              <w:t>созбаймыз,</w:t>
            </w:r>
          </w:p>
          <w:p w:rsidR="001E59D1" w:rsidRPr="00C463BF" w:rsidRDefault="001E59D1" w:rsidP="003F613C">
            <w:pPr>
              <w:spacing w:after="200" w:line="276" w:lineRule="auto"/>
              <w:rPr>
                <w:b/>
                <w:bCs/>
                <w:sz w:val="24"/>
                <w:szCs w:val="24"/>
                <w:lang w:eastAsia="ru-RU"/>
              </w:rPr>
            </w:pPr>
            <w:r w:rsidRPr="00C463BF">
              <w:rPr>
                <w:color w:val="000000"/>
                <w:sz w:val="24"/>
                <w:szCs w:val="24"/>
              </w:rPr>
              <w:t>Міне бітті түскі ас.</w:t>
            </w:r>
            <w:r w:rsidRPr="00C463BF">
              <w:rPr>
                <w:b/>
                <w:bCs/>
                <w:sz w:val="24"/>
                <w:szCs w:val="24"/>
              </w:rPr>
              <w:t xml:space="preserve"> (сөйлеуді дамыту</w:t>
            </w:r>
          </w:p>
        </w:tc>
      </w:tr>
      <w:tr w:rsidR="001E59D1" w:rsidRPr="00C463BF"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jc w:val="center"/>
              <w:rPr>
                <w:sz w:val="24"/>
                <w:szCs w:val="24"/>
                <w:lang w:eastAsia="ru-RU"/>
              </w:rPr>
            </w:pPr>
            <w:r w:rsidRPr="00C463BF">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1E59D1" w:rsidRPr="00C463BF"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C463BF" w:rsidRDefault="001E59D1"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color w:val="000000"/>
                <w:sz w:val="24"/>
                <w:szCs w:val="24"/>
                <w:lang w:eastAsia="ru-RU"/>
              </w:rPr>
            </w:pPr>
            <w:r w:rsidRPr="00C463BF">
              <w:rPr>
                <w:color w:val="000000"/>
                <w:sz w:val="24"/>
                <w:szCs w:val="24"/>
                <w:lang w:eastAsia="ru-RU"/>
              </w:rPr>
              <w:t xml:space="preserve">аудио-ертегі </w:t>
            </w:r>
          </w:p>
          <w:p w:rsidR="001E59D1" w:rsidRPr="00C463BF" w:rsidRDefault="001E59D1" w:rsidP="003F613C">
            <w:pPr>
              <w:spacing w:after="200" w:line="276" w:lineRule="auto"/>
              <w:rPr>
                <w:sz w:val="24"/>
                <w:szCs w:val="24"/>
                <w:lang w:eastAsia="ru-RU"/>
              </w:rPr>
            </w:pPr>
            <w:r w:rsidRPr="00C463BF">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after="200" w:line="276" w:lineRule="auto"/>
              <w:rPr>
                <w:sz w:val="24"/>
                <w:szCs w:val="24"/>
                <w:lang w:eastAsia="ru-RU"/>
              </w:rPr>
            </w:pPr>
          </w:p>
        </w:tc>
        <w:tc>
          <w:tcPr>
            <w:tcW w:w="2807" w:type="dxa"/>
            <w:gridSpan w:val="4"/>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sz w:val="24"/>
                <w:szCs w:val="24"/>
                <w:lang w:eastAsia="ru-RU"/>
              </w:rPr>
            </w:pPr>
            <w:r w:rsidRPr="00C463BF">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sz w:val="24"/>
                <w:szCs w:val="24"/>
                <w:lang w:eastAsia="ru-RU"/>
              </w:rPr>
            </w:pPr>
            <w:r w:rsidRPr="00C463BF">
              <w:rPr>
                <w:color w:val="000000"/>
                <w:sz w:val="24"/>
                <w:szCs w:val="24"/>
                <w:lang w:eastAsia="ru-RU"/>
              </w:rPr>
              <w:t>«Бауырсақ» ертегісін оқып беру</w:t>
            </w:r>
            <w:r w:rsidRPr="00C463BF">
              <w:rPr>
                <w:color w:val="000000"/>
                <w:sz w:val="24"/>
                <w:szCs w:val="24"/>
                <w:lang w:eastAsia="ru-RU"/>
              </w:rPr>
              <w:br/>
            </w:r>
            <w:r w:rsidRPr="00C463BF">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after="200" w:line="276" w:lineRule="auto"/>
              <w:rPr>
                <w:sz w:val="24"/>
                <w:szCs w:val="24"/>
                <w:lang w:eastAsia="ru-RU"/>
              </w:rPr>
            </w:pPr>
            <w:r w:rsidRPr="00C463BF">
              <w:rPr>
                <w:color w:val="000000"/>
                <w:sz w:val="24"/>
                <w:szCs w:val="24"/>
              </w:rPr>
              <w:t>Электонды музыкалық құралдан баяу музыка тыңдау.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Біртіндеп ұйқыдан 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ind w:left="137"/>
              <w:rPr>
                <w:b/>
                <w:sz w:val="24"/>
                <w:szCs w:val="24"/>
                <w:lang w:eastAsia="ru-RU"/>
              </w:rPr>
            </w:pPr>
            <w:r w:rsidRPr="00C463BF">
              <w:rPr>
                <w:sz w:val="24"/>
                <w:szCs w:val="24"/>
                <w:lang w:eastAsia="ru-RU"/>
              </w:rPr>
              <w:t>Өз орындарында отырып керілу, тыныстау  жаттығуларын жасату.  Ригалық әдіс  бойынша сауықтыру.</w:t>
            </w:r>
          </w:p>
          <w:p w:rsidR="001E59D1" w:rsidRPr="00C463BF" w:rsidRDefault="001E59D1" w:rsidP="003F613C">
            <w:pPr>
              <w:spacing w:after="200" w:line="276" w:lineRule="auto"/>
              <w:ind w:left="137"/>
              <w:rPr>
                <w:sz w:val="24"/>
                <w:szCs w:val="24"/>
                <w:lang w:eastAsia="ru-RU"/>
              </w:rPr>
            </w:pPr>
            <w:r w:rsidRPr="00C463BF">
              <w:rPr>
                <w:sz w:val="24"/>
                <w:szCs w:val="24"/>
                <w:lang w:eastAsia="ru-RU"/>
              </w:rPr>
              <w:t>(дене жаттығулар мен белсенділігі)</w:t>
            </w:r>
          </w:p>
          <w:p w:rsidR="001E59D1" w:rsidRPr="00C463BF" w:rsidRDefault="001E59D1" w:rsidP="003F613C">
            <w:pPr>
              <w:spacing w:after="200" w:line="276" w:lineRule="auto"/>
              <w:ind w:left="137"/>
              <w:rPr>
                <w:sz w:val="24"/>
                <w:szCs w:val="24"/>
                <w:lang w:eastAsia="ru-RU"/>
              </w:rPr>
            </w:pPr>
            <w:r w:rsidRPr="00C463BF">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463BF">
              <w:rPr>
                <w:b/>
                <w:bCs/>
                <w:sz w:val="24"/>
                <w:szCs w:val="24"/>
                <w:lang w:eastAsia="ru-RU"/>
              </w:rPr>
              <w:t>өзіне-өзі қызмет ету дағдылары, ірі және ұсақ моториканы дамыту)</w:t>
            </w:r>
          </w:p>
          <w:p w:rsidR="001E59D1" w:rsidRPr="00C463BF" w:rsidRDefault="001E59D1" w:rsidP="003F613C">
            <w:pPr>
              <w:spacing w:after="200" w:line="276" w:lineRule="auto"/>
              <w:ind w:left="137"/>
              <w:rPr>
                <w:sz w:val="24"/>
                <w:szCs w:val="24"/>
                <w:lang w:eastAsia="ru-RU"/>
              </w:rPr>
            </w:pPr>
            <w:r w:rsidRPr="00C463BF">
              <w:rPr>
                <w:sz w:val="24"/>
                <w:szCs w:val="24"/>
                <w:lang w:eastAsia="ru-RU"/>
              </w:rPr>
              <w:t>Қолдарын жуу, құрғатып сүрту, сүлгіні өз орнына іліп қоюды үйрету.</w:t>
            </w:r>
            <w:r w:rsidRPr="00C463BF">
              <w:rPr>
                <w:b/>
                <w:bCs/>
                <w:sz w:val="24"/>
                <w:szCs w:val="24"/>
                <w:lang w:eastAsia="ru-RU"/>
              </w:rPr>
              <w:t>(мәдени-гигиеналықдағдылар</w:t>
            </w:r>
            <w:r w:rsidRPr="00C463BF">
              <w:rPr>
                <w:sz w:val="24"/>
                <w:szCs w:val="24"/>
                <w:lang w:eastAsia="ru-RU"/>
              </w:rPr>
              <w:t xml:space="preserve">).  </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jc w:val="center"/>
              <w:rPr>
                <w:sz w:val="24"/>
                <w:szCs w:val="24"/>
                <w:lang w:eastAsia="ru-RU"/>
              </w:rPr>
            </w:pPr>
            <w:r w:rsidRPr="00C463BF">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1E59D1" w:rsidRPr="00013A82" w:rsidRDefault="001E59D1" w:rsidP="003F613C">
            <w:pPr>
              <w:spacing w:after="200" w:line="276" w:lineRule="auto"/>
              <w:rPr>
                <w:b/>
                <w:bCs/>
                <w:sz w:val="24"/>
                <w:szCs w:val="24"/>
                <w:lang w:eastAsia="ru-RU"/>
              </w:rPr>
            </w:pPr>
            <w:r w:rsidRPr="00013A82">
              <w:rPr>
                <w:b/>
                <w:bCs/>
                <w:sz w:val="24"/>
                <w:szCs w:val="24"/>
                <w:lang w:eastAsia="ru-RU"/>
              </w:rPr>
              <w:t xml:space="preserve">Работотехника </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15:15-15:40</w:t>
            </w:r>
          </w:p>
          <w:p w:rsidR="001E59D1" w:rsidRPr="00013A82" w:rsidRDefault="001E59D1" w:rsidP="003F613C">
            <w:pPr>
              <w:spacing w:after="200" w:line="276" w:lineRule="auto"/>
              <w:rPr>
                <w:b/>
                <w:bCs/>
                <w:sz w:val="24"/>
                <w:szCs w:val="24"/>
                <w:lang w:eastAsia="ru-RU"/>
              </w:rPr>
            </w:pPr>
            <w:r w:rsidRPr="00013A82">
              <w:rPr>
                <w:b/>
                <w:bCs/>
                <w:sz w:val="24"/>
                <w:szCs w:val="24"/>
                <w:lang w:eastAsia="ru-RU"/>
              </w:rPr>
              <w:t>15:45-16:15</w:t>
            </w:r>
          </w:p>
          <w:p w:rsidR="001E59D1" w:rsidRPr="00D64F9E" w:rsidRDefault="001E59D1" w:rsidP="003F613C">
            <w:pPr>
              <w:spacing w:after="200" w:line="276" w:lineRule="auto"/>
              <w:rPr>
                <w:b/>
                <w:sz w:val="24"/>
                <w:szCs w:val="24"/>
                <w:lang w:eastAsia="ru-RU"/>
              </w:rPr>
            </w:pPr>
            <w:r>
              <w:rPr>
                <w:b/>
                <w:sz w:val="24"/>
                <w:szCs w:val="24"/>
                <w:lang w:eastAsia="ru-RU"/>
              </w:rPr>
              <w:t>Би үйірмесі</w:t>
            </w:r>
          </w:p>
          <w:p w:rsidR="001E59D1" w:rsidRDefault="001E59D1"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1E59D1" w:rsidRPr="00166D00" w:rsidRDefault="001E59D1" w:rsidP="003F613C">
            <w:pPr>
              <w:spacing w:after="200" w:line="276" w:lineRule="auto"/>
              <w:rPr>
                <w:sz w:val="24"/>
                <w:szCs w:val="24"/>
                <w:lang w:eastAsia="ru-RU"/>
              </w:rPr>
            </w:pPr>
            <w:r w:rsidRPr="00166D00">
              <w:rPr>
                <w:b/>
                <w:bCs/>
                <w:sz w:val="24"/>
                <w:szCs w:val="24"/>
                <w:lang w:eastAsia="ru-RU"/>
              </w:rPr>
              <w:t xml:space="preserve">Еркін ойын : </w:t>
            </w:r>
            <w:r w:rsidRPr="00166D00">
              <w:rPr>
                <w:sz w:val="24"/>
                <w:szCs w:val="24"/>
                <w:lang w:eastAsia="ru-RU"/>
              </w:rPr>
              <w:lastRenderedPageBreak/>
              <w:t>балалардың таңдауы бойынша ойын</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802191" w:rsidRDefault="001E59D1"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D64F9E" w:rsidRDefault="001E59D1"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1E59D1" w:rsidRPr="00802191" w:rsidRDefault="001E59D1" w:rsidP="003F613C">
            <w:pPr>
              <w:spacing w:after="200" w:line="276" w:lineRule="auto"/>
              <w:rPr>
                <w:b/>
                <w:color w:val="000000"/>
                <w:sz w:val="24"/>
                <w:szCs w:val="24"/>
                <w:lang w:eastAsia="ru-RU"/>
              </w:rPr>
            </w:pPr>
            <w:r w:rsidRPr="00D64F9E">
              <w:rPr>
                <w:b/>
                <w:color w:val="000000"/>
                <w:sz w:val="24"/>
                <w:szCs w:val="24"/>
                <w:lang w:eastAsia="ru-RU"/>
              </w:rPr>
              <w:t>15.45-16.10</w:t>
            </w:r>
          </w:p>
          <w:p w:rsidR="001E59D1" w:rsidRPr="00166D00" w:rsidRDefault="001E59D1" w:rsidP="003F613C">
            <w:pPr>
              <w:spacing w:after="200" w:line="276" w:lineRule="auto"/>
              <w:rPr>
                <w:b/>
                <w:sz w:val="24"/>
                <w:szCs w:val="24"/>
                <w:lang w:eastAsia="ru-RU"/>
              </w:rPr>
            </w:pPr>
            <w:r w:rsidRPr="00166D00">
              <w:rPr>
                <w:b/>
                <w:sz w:val="24"/>
                <w:szCs w:val="24"/>
                <w:lang w:eastAsia="ru-RU"/>
              </w:rPr>
              <w:t>Кітап бұрышымен жұмыс.</w:t>
            </w:r>
          </w:p>
          <w:p w:rsidR="001E59D1" w:rsidRPr="0008363D" w:rsidRDefault="001E59D1" w:rsidP="003F613C">
            <w:pPr>
              <w:spacing w:after="200" w:line="276" w:lineRule="auto"/>
              <w:rPr>
                <w:b/>
                <w:color w:val="000000"/>
                <w:sz w:val="24"/>
                <w:szCs w:val="24"/>
                <w:lang w:eastAsia="ru-RU"/>
              </w:rPr>
            </w:pPr>
          </w:p>
        </w:tc>
        <w:tc>
          <w:tcPr>
            <w:tcW w:w="2588" w:type="dxa"/>
            <w:gridSpan w:val="3"/>
            <w:tcBorders>
              <w:top w:val="single" w:sz="4" w:space="0" w:color="auto"/>
              <w:left w:val="single" w:sz="4" w:space="0" w:color="auto"/>
              <w:bottom w:val="single" w:sz="4" w:space="0" w:color="auto"/>
              <w:right w:val="single" w:sz="4" w:space="0" w:color="auto"/>
            </w:tcBorders>
          </w:tcPr>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STEM қызықтары.</w:t>
            </w:r>
          </w:p>
          <w:p w:rsidR="001E59D1" w:rsidRPr="00FD214A" w:rsidRDefault="001E59D1" w:rsidP="003F613C">
            <w:pPr>
              <w:spacing w:after="200" w:line="276" w:lineRule="auto"/>
              <w:rPr>
                <w:b/>
                <w:color w:val="000000"/>
                <w:sz w:val="24"/>
                <w:szCs w:val="24"/>
                <w:lang w:eastAsia="ru-RU"/>
              </w:rPr>
            </w:pPr>
            <w:r w:rsidRPr="00FD214A">
              <w:rPr>
                <w:b/>
                <w:color w:val="000000"/>
                <w:sz w:val="24"/>
                <w:szCs w:val="24"/>
                <w:lang w:eastAsia="ru-RU"/>
              </w:rPr>
              <w:t>15:15-15:40</w:t>
            </w:r>
          </w:p>
          <w:p w:rsidR="001E59D1" w:rsidRDefault="001E59D1" w:rsidP="003F613C">
            <w:pPr>
              <w:spacing w:after="200" w:line="276" w:lineRule="auto"/>
              <w:rPr>
                <w:b/>
                <w:color w:val="000000"/>
                <w:sz w:val="24"/>
                <w:szCs w:val="24"/>
                <w:lang w:eastAsia="ru-RU"/>
              </w:rPr>
            </w:pPr>
            <w:r w:rsidRPr="00FD214A">
              <w:rPr>
                <w:b/>
                <w:color w:val="000000"/>
                <w:sz w:val="24"/>
                <w:szCs w:val="24"/>
                <w:lang w:eastAsia="ru-RU"/>
              </w:rPr>
              <w:t>15.45-16.10</w:t>
            </w:r>
          </w:p>
          <w:p w:rsidR="001E59D1" w:rsidRPr="004362BC" w:rsidRDefault="001E59D1" w:rsidP="003F613C">
            <w:pPr>
              <w:spacing w:after="200" w:line="276" w:lineRule="auto"/>
              <w:rPr>
                <w:b/>
                <w:color w:val="000000"/>
                <w:sz w:val="24"/>
                <w:szCs w:val="24"/>
                <w:lang w:eastAsia="ru-RU"/>
              </w:rPr>
            </w:pPr>
            <w:r>
              <w:rPr>
                <w:b/>
                <w:color w:val="000000"/>
                <w:sz w:val="24"/>
                <w:szCs w:val="24"/>
                <w:lang w:eastAsia="ru-RU"/>
              </w:rPr>
              <w:t>Би үйірмесі</w:t>
            </w:r>
          </w:p>
          <w:p w:rsidR="001E59D1" w:rsidRDefault="001E59D1"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1E59D1" w:rsidRDefault="001E59D1" w:rsidP="003F613C">
            <w:pPr>
              <w:spacing w:after="200" w:line="276" w:lineRule="auto"/>
              <w:rPr>
                <w:b/>
                <w:color w:val="000000"/>
                <w:sz w:val="24"/>
                <w:szCs w:val="24"/>
                <w:lang w:eastAsia="ru-RU"/>
              </w:rPr>
            </w:pPr>
            <w:r>
              <w:rPr>
                <w:b/>
                <w:color w:val="000000"/>
                <w:sz w:val="24"/>
                <w:szCs w:val="24"/>
                <w:lang w:eastAsia="ru-RU"/>
              </w:rPr>
              <w:t xml:space="preserve">Каратэ </w:t>
            </w:r>
          </w:p>
          <w:p w:rsidR="001E59D1" w:rsidRPr="00166D00" w:rsidRDefault="001E59D1" w:rsidP="003F613C">
            <w:pPr>
              <w:spacing w:after="200" w:line="276" w:lineRule="auto"/>
              <w:rPr>
                <w:b/>
                <w:color w:val="000000"/>
                <w:sz w:val="24"/>
                <w:szCs w:val="24"/>
                <w:lang w:eastAsia="ru-RU"/>
              </w:rPr>
            </w:pPr>
            <w:r>
              <w:rPr>
                <w:b/>
                <w:color w:val="000000"/>
                <w:sz w:val="24"/>
                <w:szCs w:val="24"/>
                <w:lang w:eastAsia="ru-RU"/>
              </w:rPr>
              <w:lastRenderedPageBreak/>
              <w:t>16.30-16.55</w:t>
            </w:r>
          </w:p>
          <w:p w:rsidR="001E59D1" w:rsidRPr="00C463BF" w:rsidRDefault="001E59D1" w:rsidP="003F613C">
            <w:pPr>
              <w:rPr>
                <w:b/>
                <w:sz w:val="24"/>
                <w:szCs w:val="28"/>
              </w:rPr>
            </w:pPr>
            <w:r w:rsidRPr="00C463BF">
              <w:rPr>
                <w:b/>
                <w:sz w:val="24"/>
                <w:szCs w:val="28"/>
              </w:rPr>
              <w:t>Шығармашылық: «Көңілді қыс»</w:t>
            </w:r>
          </w:p>
          <w:p w:rsidR="001E59D1" w:rsidRPr="00C463BF" w:rsidRDefault="001E59D1" w:rsidP="003F613C">
            <w:pPr>
              <w:rPr>
                <w:b/>
                <w:sz w:val="24"/>
                <w:szCs w:val="28"/>
                <w:lang w:eastAsia="ru-RU"/>
              </w:rPr>
            </w:pPr>
            <w:r w:rsidRPr="00C463BF">
              <w:rPr>
                <w:sz w:val="24"/>
                <w:szCs w:val="28"/>
              </w:rPr>
              <w:t>балалардың таңдайы бойынша</w:t>
            </w:r>
            <w:r w:rsidRPr="00C463BF">
              <w:rPr>
                <w:b/>
                <w:sz w:val="24"/>
                <w:szCs w:val="28"/>
                <w:lang w:eastAsia="ru-RU"/>
              </w:rPr>
              <w:t xml:space="preserve"> </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0C7E48" w:rsidRDefault="001E59D1"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1E59D1" w:rsidRDefault="001E59D1" w:rsidP="003F613C">
            <w:pPr>
              <w:rPr>
                <w:b/>
                <w:bCs/>
                <w:sz w:val="24"/>
                <w:szCs w:val="24"/>
                <w:shd w:val="clear" w:color="auto" w:fill="FFFFFF"/>
                <w:lang w:eastAsia="ru-RU"/>
              </w:rPr>
            </w:pPr>
            <w:r w:rsidRPr="000C7E48">
              <w:rPr>
                <w:b/>
                <w:bCs/>
                <w:sz w:val="24"/>
                <w:szCs w:val="24"/>
                <w:shd w:val="clear" w:color="auto" w:fill="FFFFFF"/>
                <w:lang w:eastAsia="ru-RU"/>
              </w:rPr>
              <w:t>16.30-16.55</w:t>
            </w:r>
          </w:p>
          <w:p w:rsidR="001E59D1" w:rsidRPr="00166D00" w:rsidRDefault="001E59D1" w:rsidP="003F613C">
            <w:pPr>
              <w:adjustRightInd w:val="0"/>
              <w:spacing w:after="200" w:line="276" w:lineRule="auto"/>
              <w:rPr>
                <w:b/>
                <w:bCs/>
                <w:sz w:val="24"/>
                <w:szCs w:val="24"/>
                <w:shd w:val="clear" w:color="auto" w:fill="FFFFFF"/>
                <w:lang w:eastAsia="ru-RU"/>
              </w:rPr>
            </w:pPr>
            <w:r w:rsidRPr="00166D00">
              <w:rPr>
                <w:b/>
                <w:bCs/>
                <w:sz w:val="24"/>
                <w:szCs w:val="24"/>
                <w:shd w:val="clear" w:color="auto" w:fill="FFFFFF"/>
                <w:lang w:eastAsia="ru-RU"/>
              </w:rPr>
              <w:t>Еркіш тақырыпта мүсіндеу</w:t>
            </w:r>
          </w:p>
          <w:p w:rsidR="001E59D1" w:rsidRPr="00166D00" w:rsidRDefault="001E59D1" w:rsidP="003F613C">
            <w:pPr>
              <w:adjustRightInd w:val="0"/>
              <w:spacing w:after="200" w:line="276" w:lineRule="auto"/>
              <w:rPr>
                <w:b/>
                <w:bCs/>
                <w:sz w:val="24"/>
                <w:szCs w:val="24"/>
                <w:shd w:val="clear" w:color="auto" w:fill="FFFFFF"/>
                <w:lang w:eastAsia="ru-RU"/>
              </w:rPr>
            </w:pPr>
            <w:r w:rsidRPr="00166D00">
              <w:rPr>
                <w:b/>
                <w:bCs/>
                <w:sz w:val="24"/>
                <w:szCs w:val="24"/>
                <w:shd w:val="clear" w:color="auto" w:fill="FFFFFF"/>
                <w:lang w:eastAsia="ru-RU"/>
              </w:rPr>
              <w:t xml:space="preserve">Әріптер әлемі </w:t>
            </w:r>
          </w:p>
          <w:p w:rsidR="001E59D1" w:rsidRPr="00166D00" w:rsidRDefault="001E59D1" w:rsidP="003F613C">
            <w:pPr>
              <w:adjustRightInd w:val="0"/>
              <w:spacing w:after="200" w:line="276" w:lineRule="auto"/>
              <w:rPr>
                <w:sz w:val="24"/>
                <w:szCs w:val="24"/>
                <w:shd w:val="clear" w:color="auto" w:fill="FFFFFF"/>
                <w:lang w:eastAsia="ru-RU"/>
              </w:rPr>
            </w:pPr>
            <w:r w:rsidRPr="00166D00">
              <w:rPr>
                <w:sz w:val="24"/>
                <w:szCs w:val="24"/>
                <w:shd w:val="clear" w:color="auto" w:fill="FFFFFF"/>
                <w:lang w:eastAsia="ru-RU"/>
              </w:rPr>
              <w:t>Өткен әріптерді  пысықтап оқу</w:t>
            </w:r>
          </w:p>
          <w:p w:rsidR="001E59D1" w:rsidRPr="00166D00" w:rsidRDefault="001E59D1" w:rsidP="003F613C">
            <w:pPr>
              <w:adjustRightInd w:val="0"/>
              <w:spacing w:after="200" w:line="276" w:lineRule="auto"/>
              <w:rPr>
                <w:sz w:val="24"/>
                <w:szCs w:val="24"/>
                <w:shd w:val="clear" w:color="auto" w:fill="FFFFFF"/>
                <w:lang w:eastAsia="ru-RU"/>
              </w:rPr>
            </w:pPr>
            <w:r w:rsidRPr="00166D00">
              <w:rPr>
                <w:sz w:val="24"/>
                <w:szCs w:val="24"/>
                <w:shd w:val="clear" w:color="auto" w:fill="FFFFFF"/>
                <w:lang w:eastAsia="ru-RU"/>
              </w:rPr>
              <w:lastRenderedPageBreak/>
              <w:t>Балалардың таңдауы бойынша еркін ойын</w:t>
            </w:r>
          </w:p>
          <w:p w:rsidR="001E59D1" w:rsidRPr="00166D00" w:rsidRDefault="001E59D1" w:rsidP="003F613C">
            <w:pPr>
              <w:spacing w:after="200" w:line="276" w:lineRule="auto"/>
              <w:rPr>
                <w:color w:val="000000"/>
                <w:sz w:val="24"/>
                <w:szCs w:val="24"/>
                <w:lang w:eastAsia="ru-RU"/>
              </w:rPr>
            </w:pPr>
            <w:r w:rsidRPr="00166D00">
              <w:rPr>
                <w:sz w:val="24"/>
                <w:szCs w:val="24"/>
                <w:shd w:val="clear" w:color="auto" w:fill="FFFFFF"/>
                <w:lang w:eastAsia="ru-RU"/>
              </w:rPr>
              <w:t>,шығармашылығы</w:t>
            </w:r>
          </w:p>
        </w:tc>
      </w:tr>
      <w:tr w:rsidR="001E59D1" w:rsidRPr="00C463BF"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Әлеуметтік- эмоцианалды дағдыларды қалыптастыру  арқылы іске асырыла</w:t>
            </w:r>
          </w:p>
          <w:p w:rsidR="001E59D1" w:rsidRPr="00C463BF" w:rsidRDefault="001E59D1" w:rsidP="003F613C">
            <w:pPr>
              <w:ind w:right="-108"/>
              <w:rPr>
                <w:color w:val="000000"/>
                <w:sz w:val="24"/>
                <w:szCs w:val="24"/>
              </w:rPr>
            </w:pPr>
            <w:r w:rsidRPr="00C463BF">
              <w:rPr>
                <w:color w:val="000000"/>
                <w:sz w:val="24"/>
                <w:szCs w:val="24"/>
              </w:rPr>
              <w:t>Баланың жеке даму картасы бойынша жұмыс:</w:t>
            </w:r>
            <w:r>
              <w:rPr>
                <w:color w:val="000000"/>
                <w:sz w:val="24"/>
                <w:szCs w:val="24"/>
              </w:rPr>
              <w:t xml:space="preserve"> Болат Таймас</w:t>
            </w:r>
            <w:r w:rsidRPr="00C463BF">
              <w:rPr>
                <w:color w:val="000000"/>
                <w:sz w:val="24"/>
                <w:szCs w:val="24"/>
              </w:rPr>
              <w:t xml:space="preserve"> жыл мезгіліндегі маусымдық өзгерістерді пысықтау.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C463BF" w:rsidRDefault="001E59D1" w:rsidP="003F613C">
            <w:pPr>
              <w:ind w:left="-108" w:right="-108"/>
              <w:rPr>
                <w:color w:val="000000"/>
                <w:sz w:val="24"/>
                <w:szCs w:val="24"/>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ind w:left="-108" w:right="-108"/>
              <w:rPr>
                <w:color w:val="000000"/>
                <w:sz w:val="24"/>
                <w:szCs w:val="24"/>
              </w:rPr>
            </w:pPr>
            <w:r w:rsidRPr="00C463BF">
              <w:rPr>
                <w:b/>
                <w:bCs/>
                <w:sz w:val="24"/>
                <w:szCs w:val="24"/>
              </w:rPr>
              <w:t xml:space="preserve">Коммуникативтік дағдыларды дамыту </w:t>
            </w:r>
            <w:r w:rsidRPr="00C463BF">
              <w:rPr>
                <w:color w:val="000000"/>
                <w:sz w:val="24"/>
                <w:szCs w:val="24"/>
              </w:rPr>
              <w:t>Баланың жеке даму картасы бойынша жұмыс Барлық балалармен ертегілерді сомдауды жалғастыру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Шығарма-шылық дағдыларын, зерттеу іс- әрекетін дамыту</w:t>
            </w:r>
          </w:p>
          <w:p w:rsidR="001E59D1" w:rsidRPr="00C463BF" w:rsidRDefault="001E59D1" w:rsidP="003F613C">
            <w:pPr>
              <w:ind w:left="-108" w:right="-108" w:firstLine="108"/>
              <w:rPr>
                <w:color w:val="000000"/>
                <w:sz w:val="24"/>
                <w:szCs w:val="24"/>
              </w:rPr>
            </w:pPr>
            <w:r w:rsidRPr="00C463BF">
              <w:rPr>
                <w:color w:val="000000"/>
                <w:sz w:val="24"/>
                <w:szCs w:val="24"/>
              </w:rPr>
              <w:t>Баланың жеке даму картасы бойынша жұмыс</w:t>
            </w:r>
            <w:r>
              <w:rPr>
                <w:color w:val="000000"/>
                <w:sz w:val="24"/>
                <w:szCs w:val="24"/>
              </w:rPr>
              <w:t xml:space="preserve"> Қанат Рауан</w:t>
            </w:r>
            <w:r w:rsidRPr="00C463BF">
              <w:rPr>
                <w:color w:val="000000"/>
                <w:sz w:val="24"/>
                <w:szCs w:val="24"/>
              </w:rPr>
              <w:t>, сюжетті бейнелер құрастыруды үйретуді жалғастыру.</w:t>
            </w:r>
          </w:p>
          <w:p w:rsidR="001E59D1" w:rsidRPr="00C463BF" w:rsidRDefault="001E59D1" w:rsidP="003F613C">
            <w:pPr>
              <w:ind w:left="-108" w:right="-108" w:firstLine="108"/>
              <w:rPr>
                <w:color w:val="000000"/>
                <w:sz w:val="24"/>
                <w:szCs w:val="24"/>
              </w:rPr>
            </w:pPr>
            <w:r w:rsidRPr="00C463BF">
              <w:rPr>
                <w:color w:val="000000"/>
                <w:sz w:val="24"/>
                <w:szCs w:val="24"/>
              </w:rPr>
              <w:t>Барлық балаларды қазақ тілінде өлең шумақтарын анық айтуға дағдыландыру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b/>
                <w:bCs/>
                <w:sz w:val="24"/>
                <w:szCs w:val="24"/>
              </w:rPr>
            </w:pPr>
            <w:r w:rsidRPr="00C463BF">
              <w:rPr>
                <w:b/>
                <w:bCs/>
                <w:sz w:val="24"/>
                <w:szCs w:val="24"/>
              </w:rPr>
              <w:t>Физикалық дамыту</w:t>
            </w:r>
          </w:p>
          <w:p w:rsidR="001E59D1" w:rsidRPr="00C463BF" w:rsidRDefault="001E59D1" w:rsidP="003F613C">
            <w:pPr>
              <w:rPr>
                <w:color w:val="000000"/>
                <w:sz w:val="24"/>
                <w:szCs w:val="24"/>
              </w:rPr>
            </w:pPr>
            <w:r w:rsidRPr="00C463BF">
              <w:rPr>
                <w:color w:val="000000"/>
                <w:sz w:val="24"/>
                <w:szCs w:val="24"/>
              </w:rPr>
              <w:t xml:space="preserve"> Баланың жеке даму картасы бойынша жұмыс.</w:t>
            </w:r>
          </w:p>
          <w:p w:rsidR="001E59D1" w:rsidRPr="00C463BF" w:rsidRDefault="001E59D1" w:rsidP="003F613C">
            <w:pPr>
              <w:rPr>
                <w:color w:val="000000"/>
                <w:sz w:val="24"/>
                <w:szCs w:val="24"/>
              </w:rPr>
            </w:pPr>
            <w:r w:rsidRPr="00C463BF">
              <w:rPr>
                <w:color w:val="000000"/>
                <w:sz w:val="24"/>
                <w:szCs w:val="24"/>
              </w:rPr>
              <w:t xml:space="preserve">Барлық баламен саппен жүру дағдыларын қалыптастыруды жалғастыру </w:t>
            </w:r>
          </w:p>
        </w:tc>
      </w:tr>
      <w:tr w:rsidR="001E59D1" w:rsidRPr="0008363D"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1E59D1" w:rsidRPr="00C463BF" w:rsidRDefault="001E59D1"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1E59D1" w:rsidRPr="004362BC" w:rsidRDefault="001E59D1"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4362BC" w:rsidRDefault="001E59D1"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1E59D1" w:rsidRDefault="001E59D1"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1E59D1" w:rsidRPr="004362BC" w:rsidRDefault="001E59D1"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ind w:left="-108" w:right="-108"/>
              <w:jc w:val="center"/>
              <w:rPr>
                <w:b/>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1E59D1" w:rsidRPr="004362BC" w:rsidRDefault="001E59D1"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1E59D1" w:rsidRPr="004362BC" w:rsidRDefault="001E59D1" w:rsidP="003F613C">
            <w:pPr>
              <w:spacing w:after="200" w:line="276" w:lineRule="auto"/>
              <w:jc w:val="center"/>
              <w:rPr>
                <w:bCs/>
                <w:sz w:val="24"/>
                <w:szCs w:val="24"/>
                <w:lang w:eastAsia="ru-RU"/>
              </w:rPr>
            </w:pPr>
          </w:p>
        </w:tc>
      </w:tr>
      <w:tr w:rsidR="001E59D1" w:rsidRPr="00C463BF"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jc w:val="center"/>
              <w:rPr>
                <w:color w:val="000000"/>
                <w:sz w:val="24"/>
                <w:szCs w:val="24"/>
                <w:lang w:eastAsia="ru-RU"/>
              </w:rPr>
            </w:pPr>
            <w:r w:rsidRPr="00C463BF">
              <w:rPr>
                <w:color w:val="000000"/>
                <w:sz w:val="24"/>
                <w:szCs w:val="24"/>
                <w:lang w:eastAsia="ru-RU"/>
              </w:rPr>
              <w:t>Балалардың назарын тағамға аудару; мәдениетті тамақтануға баулу  бойынша жеке жұмыс.</w:t>
            </w:r>
          </w:p>
        </w:tc>
      </w:tr>
      <w:tr w:rsidR="001E59D1" w:rsidRPr="00C463BF"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jc w:val="center"/>
              <w:rPr>
                <w:color w:val="000000"/>
                <w:sz w:val="24"/>
                <w:szCs w:val="24"/>
              </w:rPr>
            </w:pPr>
            <w:r w:rsidRPr="00C463BF">
              <w:rPr>
                <w:color w:val="000000"/>
                <w:sz w:val="24"/>
                <w:szCs w:val="24"/>
              </w:rPr>
              <w:t xml:space="preserve">Далада ойнағанда қар жеме. </w:t>
            </w:r>
          </w:p>
        </w:tc>
        <w:tc>
          <w:tcPr>
            <w:tcW w:w="2594" w:type="dxa"/>
            <w:gridSpan w:val="3"/>
            <w:tcBorders>
              <w:top w:val="single" w:sz="4" w:space="0" w:color="auto"/>
              <w:left w:val="single" w:sz="4" w:space="0" w:color="auto"/>
              <w:bottom w:val="single" w:sz="4" w:space="0" w:color="auto"/>
              <w:right w:val="single" w:sz="4" w:space="0" w:color="auto"/>
            </w:tcBorders>
          </w:tcPr>
          <w:p w:rsidR="001E59D1" w:rsidRPr="00C463BF" w:rsidRDefault="001E59D1" w:rsidP="003F613C">
            <w:pPr>
              <w:jc w:val="center"/>
              <w:rPr>
                <w:color w:val="000000"/>
                <w:sz w:val="24"/>
                <w:szCs w:val="24"/>
              </w:rPr>
            </w:pPr>
            <w:r w:rsidRPr="00C463BF">
              <w:rPr>
                <w:color w:val="000000"/>
                <w:sz w:val="24"/>
                <w:szCs w:val="24"/>
              </w:rPr>
              <w:t>.</w:t>
            </w:r>
          </w:p>
        </w:tc>
        <w:tc>
          <w:tcPr>
            <w:tcW w:w="2519" w:type="dxa"/>
            <w:gridSpan w:val="3"/>
            <w:tcBorders>
              <w:top w:val="single" w:sz="4" w:space="0" w:color="auto"/>
              <w:left w:val="single" w:sz="4" w:space="0" w:color="auto"/>
              <w:bottom w:val="single" w:sz="4" w:space="0" w:color="auto"/>
              <w:right w:val="single" w:sz="4" w:space="0" w:color="auto"/>
            </w:tcBorders>
          </w:tcPr>
          <w:p w:rsidR="001E59D1" w:rsidRPr="00C463BF" w:rsidRDefault="001E59D1" w:rsidP="003F613C">
            <w:pPr>
              <w:jc w:val="center"/>
              <w:rPr>
                <w:color w:val="000000"/>
                <w:sz w:val="24"/>
                <w:szCs w:val="24"/>
              </w:rPr>
            </w:pPr>
            <w:r w:rsidRPr="00C463BF">
              <w:rPr>
                <w:color w:val="000000"/>
                <w:sz w:val="24"/>
                <w:szCs w:val="24"/>
              </w:rPr>
              <w:t>Шыны ыдыспен ойнама қолыңды жарақаттайсың.</w:t>
            </w:r>
          </w:p>
        </w:tc>
        <w:tc>
          <w:tcPr>
            <w:tcW w:w="2639" w:type="dxa"/>
            <w:gridSpan w:val="5"/>
            <w:tcBorders>
              <w:top w:val="single" w:sz="4" w:space="0" w:color="auto"/>
              <w:left w:val="single" w:sz="4" w:space="0" w:color="auto"/>
              <w:bottom w:val="single" w:sz="4" w:space="0" w:color="auto"/>
              <w:right w:val="single" w:sz="4" w:space="0" w:color="auto"/>
            </w:tcBorders>
          </w:tcPr>
          <w:p w:rsidR="001E59D1" w:rsidRPr="00C463BF" w:rsidRDefault="001E59D1" w:rsidP="003F613C">
            <w:pPr>
              <w:jc w:val="center"/>
              <w:rPr>
                <w:color w:val="000000"/>
                <w:sz w:val="24"/>
                <w:szCs w:val="24"/>
              </w:rPr>
            </w:pPr>
            <w:r w:rsidRPr="00C463BF">
              <w:rPr>
                <w:color w:val="000000"/>
                <w:sz w:val="24"/>
                <w:szCs w:val="24"/>
              </w:rPr>
              <w:t>Мұзды баспа ,тайғанақ.</w:t>
            </w:r>
          </w:p>
        </w:tc>
        <w:tc>
          <w:tcPr>
            <w:tcW w:w="2564" w:type="dxa"/>
            <w:tcBorders>
              <w:top w:val="single" w:sz="4" w:space="0" w:color="auto"/>
              <w:left w:val="single" w:sz="4" w:space="0" w:color="auto"/>
              <w:bottom w:val="single" w:sz="4" w:space="0" w:color="auto"/>
              <w:right w:val="single" w:sz="4" w:space="0" w:color="auto"/>
            </w:tcBorders>
          </w:tcPr>
          <w:p w:rsidR="001E59D1" w:rsidRPr="00C463BF" w:rsidRDefault="001E59D1" w:rsidP="003F613C">
            <w:pPr>
              <w:jc w:val="center"/>
              <w:rPr>
                <w:color w:val="000000"/>
                <w:sz w:val="24"/>
                <w:szCs w:val="24"/>
              </w:rPr>
            </w:pPr>
            <w:r w:rsidRPr="00C463BF">
              <w:rPr>
                <w:color w:val="000000"/>
                <w:sz w:val="24"/>
                <w:szCs w:val="24"/>
              </w:rPr>
              <w:t>Қызып тұрған үтікке жақындама .</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lastRenderedPageBreak/>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rFonts w:eastAsia="Calibri"/>
                <w:b/>
                <w:bCs/>
                <w:sz w:val="24"/>
                <w:szCs w:val="24"/>
              </w:rPr>
            </w:pPr>
            <w:r w:rsidRPr="00C463BF">
              <w:rPr>
                <w:rFonts w:eastAsia="Calibri"/>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63BF">
              <w:rPr>
                <w:rFonts w:eastAsia="Calibri"/>
                <w:b/>
                <w:bCs/>
                <w:sz w:val="24"/>
                <w:szCs w:val="24"/>
              </w:rPr>
              <w:t>(көркем әрекет, дербес ойын әрекеті).</w:t>
            </w:r>
          </w:p>
        </w:tc>
      </w:tr>
      <w:tr w:rsidR="001E59D1" w:rsidRPr="00C463BF"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rPr>
                <w:b/>
                <w:sz w:val="24"/>
                <w:szCs w:val="24"/>
                <w:lang w:eastAsia="ru-RU"/>
              </w:rPr>
            </w:pPr>
            <w:r w:rsidRPr="00C463BF">
              <w:rPr>
                <w:b/>
                <w:sz w:val="24"/>
                <w:szCs w:val="24"/>
                <w:lang w:eastAsia="ru-RU"/>
              </w:rPr>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ind w:left="60"/>
              <w:rPr>
                <w:b/>
                <w:bCs/>
                <w:color w:val="000000" w:themeColor="text1"/>
                <w:kern w:val="24"/>
                <w:sz w:val="24"/>
                <w:szCs w:val="24"/>
              </w:rPr>
            </w:pPr>
            <w:r w:rsidRPr="00C463BF">
              <w:rPr>
                <w:b/>
                <w:sz w:val="24"/>
                <w:szCs w:val="24"/>
              </w:rPr>
              <w:t xml:space="preserve">Серуен </w:t>
            </w:r>
            <w:r w:rsidRPr="00C463BF">
              <w:rPr>
                <w:b/>
                <w:bCs/>
                <w:color w:val="000000" w:themeColor="text1"/>
                <w:kern w:val="24"/>
                <w:sz w:val="24"/>
                <w:szCs w:val="24"/>
              </w:rPr>
              <w:t>№ 1  Денсаулық     Қимылды ойындар</w:t>
            </w:r>
            <w:r w:rsidRPr="00C463BF">
              <w:rPr>
                <w:bCs/>
                <w:color w:val="000000" w:themeColor="text1"/>
                <w:kern w:val="24"/>
                <w:sz w:val="24"/>
                <w:szCs w:val="24"/>
              </w:rPr>
              <w:t>:«</w:t>
            </w:r>
            <w:r w:rsidRPr="00C463BF">
              <w:rPr>
                <w:color w:val="000000"/>
                <w:sz w:val="24"/>
                <w:szCs w:val="24"/>
              </w:rPr>
              <w:t xml:space="preserve">«Орамал тастау».  </w:t>
            </w:r>
            <w:r w:rsidRPr="00C463BF">
              <w:rPr>
                <w:rFonts w:eastAsiaTheme="minorEastAsia"/>
                <w:b/>
                <w:bCs/>
                <w:color w:val="000000"/>
                <w:sz w:val="24"/>
                <w:szCs w:val="24"/>
                <w:lang w:eastAsia="ru-RU"/>
              </w:rPr>
              <w:t xml:space="preserve">Мақсаты: </w:t>
            </w:r>
            <w:r w:rsidRPr="00C463BF">
              <w:rPr>
                <w:rFonts w:eastAsiaTheme="minorEastAsia"/>
                <w:color w:val="000000"/>
                <w:sz w:val="24"/>
                <w:szCs w:val="24"/>
                <w:lang w:eastAsia="ru-RU"/>
              </w:rPr>
              <w:t>Балалардың қимыл – қозғалыстарын арттырып, ептілікке баулу.</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before="100" w:beforeAutospacing="1" w:after="100" w:afterAutospacing="1"/>
              <w:textAlignment w:val="baseline"/>
              <w:rPr>
                <w:b/>
                <w:color w:val="000000"/>
                <w:sz w:val="24"/>
                <w:szCs w:val="24"/>
              </w:rPr>
            </w:pPr>
            <w:r w:rsidRPr="00C463BF">
              <w:rPr>
                <w:color w:val="000000"/>
                <w:sz w:val="24"/>
                <w:szCs w:val="24"/>
              </w:rPr>
              <w:t>.</w:t>
            </w: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976274" w:rsidRDefault="001E59D1" w:rsidP="003F613C">
            <w:pPr>
              <w:spacing w:before="100" w:beforeAutospacing="1" w:after="100" w:afterAutospacing="1"/>
              <w:textAlignment w:val="baseline"/>
              <w:rPr>
                <w:rFonts w:eastAsiaTheme="minorEastAsia"/>
                <w:color w:val="000000"/>
                <w:sz w:val="24"/>
                <w:szCs w:val="24"/>
              </w:rPr>
            </w:pPr>
            <w:r w:rsidRPr="00C463BF">
              <w:rPr>
                <w:b/>
                <w:sz w:val="24"/>
                <w:szCs w:val="24"/>
                <w:lang w:eastAsia="ru-RU"/>
              </w:rPr>
              <w:t xml:space="preserve">Серуен №4 </w:t>
            </w:r>
            <w:r w:rsidRPr="00C463BF">
              <w:rPr>
                <w:b/>
                <w:bCs/>
                <w:color w:val="000000" w:themeColor="text1"/>
                <w:kern w:val="24"/>
                <w:sz w:val="24"/>
                <w:szCs w:val="24"/>
              </w:rPr>
              <w:t>Денсаулық  Қимылды ойындар</w:t>
            </w:r>
            <w:r w:rsidRPr="00C463BF">
              <w:rPr>
                <w:rFonts w:eastAsiaTheme="minorEastAsia"/>
                <w:color w:val="000000"/>
                <w:sz w:val="24"/>
                <w:szCs w:val="24"/>
              </w:rPr>
              <w:t xml:space="preserve">«Торғай мен мысық» </w:t>
            </w:r>
            <w:r w:rsidRPr="00C463BF">
              <w:rPr>
                <w:rFonts w:eastAsiaTheme="minorEastAsia"/>
                <w:b/>
                <w:bCs/>
                <w:color w:val="000000"/>
                <w:sz w:val="24"/>
                <w:szCs w:val="24"/>
              </w:rPr>
              <w:t xml:space="preserve">Мақсаты: </w:t>
            </w:r>
            <w:r w:rsidRPr="00C463BF">
              <w:rPr>
                <w:rFonts w:eastAsiaTheme="minorEastAsia"/>
                <w:color w:val="000000"/>
                <w:sz w:val="24"/>
                <w:szCs w:val="24"/>
              </w:rPr>
              <w:t>Балалардың қимыл – қозғалыстарын арттырып, ептілікке баулу.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before="100" w:beforeAutospacing="1" w:after="100" w:afterAutospacing="1"/>
              <w:textAlignment w:val="baseline"/>
              <w:rPr>
                <w:b/>
                <w:bCs/>
                <w:color w:val="000000" w:themeColor="text1"/>
                <w:kern w:val="24"/>
                <w:sz w:val="24"/>
                <w:szCs w:val="24"/>
              </w:rPr>
            </w:pPr>
            <w:r w:rsidRPr="00C463BF">
              <w:rPr>
                <w:b/>
                <w:sz w:val="24"/>
                <w:szCs w:val="24"/>
                <w:lang w:eastAsia="ru-RU"/>
              </w:rPr>
              <w:t xml:space="preserve">Серуен№12 </w:t>
            </w:r>
            <w:r w:rsidRPr="00C463BF">
              <w:rPr>
                <w:b/>
                <w:bCs/>
                <w:color w:val="000000" w:themeColor="text1"/>
                <w:kern w:val="24"/>
                <w:sz w:val="24"/>
                <w:szCs w:val="24"/>
              </w:rPr>
              <w:t xml:space="preserve">Денсаулық  Қимылды ойындар </w:t>
            </w:r>
            <w:r w:rsidRPr="00C463BF">
              <w:rPr>
                <w:color w:val="000000"/>
                <w:sz w:val="24"/>
                <w:szCs w:val="24"/>
              </w:rPr>
              <w:t>«Орамал тастау».</w:t>
            </w:r>
            <w:r w:rsidRPr="00C463BF">
              <w:rPr>
                <w:rFonts w:eastAsiaTheme="minorEastAsia"/>
                <w:b/>
                <w:bCs/>
                <w:color w:val="000000"/>
                <w:sz w:val="24"/>
                <w:szCs w:val="24"/>
              </w:rPr>
              <w:t xml:space="preserve">Мақсаты: </w:t>
            </w:r>
            <w:r w:rsidRPr="00C463BF">
              <w:rPr>
                <w:rFonts w:eastAsiaTheme="minorEastAsia"/>
                <w:color w:val="000000"/>
                <w:sz w:val="24"/>
                <w:szCs w:val="24"/>
              </w:rPr>
              <w:t>Балалардың қимыл – қозғалыстарын арттырып, ептілікке баулу.</w:t>
            </w:r>
          </w:p>
        </w:tc>
        <w:tc>
          <w:tcPr>
            <w:tcW w:w="2591" w:type="dxa"/>
            <w:gridSpan w:val="2"/>
            <w:tcBorders>
              <w:top w:val="single" w:sz="4" w:space="0" w:color="auto"/>
              <w:left w:val="single" w:sz="4" w:space="0" w:color="auto"/>
              <w:bottom w:val="single" w:sz="4" w:space="0" w:color="auto"/>
              <w:right w:val="single" w:sz="4" w:space="0" w:color="auto"/>
            </w:tcBorders>
          </w:tcPr>
          <w:p w:rsidR="001E59D1" w:rsidRPr="00C463BF" w:rsidRDefault="001E59D1" w:rsidP="003F613C">
            <w:pPr>
              <w:spacing w:before="100" w:beforeAutospacing="1" w:after="100" w:afterAutospacing="1"/>
              <w:textAlignment w:val="baseline"/>
              <w:rPr>
                <w:b/>
                <w:bCs/>
                <w:color w:val="000000" w:themeColor="text1"/>
                <w:kern w:val="24"/>
                <w:sz w:val="24"/>
                <w:szCs w:val="24"/>
              </w:rPr>
            </w:pPr>
            <w:r w:rsidRPr="00C463BF">
              <w:rPr>
                <w:b/>
                <w:sz w:val="24"/>
                <w:szCs w:val="24"/>
                <w:lang w:eastAsia="ru-RU"/>
              </w:rPr>
              <w:t xml:space="preserve">Серуен №5 </w:t>
            </w:r>
            <w:r w:rsidRPr="00C463BF">
              <w:rPr>
                <w:b/>
                <w:bCs/>
                <w:color w:val="000000" w:themeColor="text1"/>
                <w:kern w:val="24"/>
                <w:sz w:val="24"/>
                <w:szCs w:val="24"/>
              </w:rPr>
              <w:t>Денсаулық  Қимылды ойындар</w:t>
            </w:r>
            <w:r w:rsidRPr="00C463BF">
              <w:rPr>
                <w:bCs/>
                <w:color w:val="000000" w:themeColor="text1"/>
                <w:kern w:val="24"/>
                <w:sz w:val="24"/>
                <w:szCs w:val="24"/>
              </w:rPr>
              <w:t xml:space="preserve">:«Ұшақтар»                      </w:t>
            </w:r>
            <w:r w:rsidRPr="00C463BF">
              <w:rPr>
                <w:rFonts w:eastAsiaTheme="minorEastAsia"/>
                <w:b/>
                <w:bCs/>
                <w:sz w:val="24"/>
                <w:szCs w:val="24"/>
              </w:rPr>
              <w:t>Мақсаты:</w:t>
            </w:r>
            <w:r w:rsidRPr="00C463BF">
              <w:rPr>
                <w:rFonts w:eastAsiaTheme="minorEastAsia"/>
                <w:sz w:val="24"/>
                <w:szCs w:val="24"/>
              </w:rPr>
              <w:t xml:space="preserve"> Шапшаңдыққа, достыққа тәрбиелеу.</w:t>
            </w:r>
          </w:p>
        </w:tc>
      </w:tr>
      <w:tr w:rsidR="001E59D1" w:rsidRPr="00C463BF"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1E59D1" w:rsidRPr="00C463BF" w:rsidRDefault="001E59D1" w:rsidP="003F613C">
            <w:pPr>
              <w:rPr>
                <w:bCs/>
                <w:iCs/>
                <w:sz w:val="24"/>
                <w:szCs w:val="24"/>
                <w:lang w:eastAsia="ru-RU"/>
              </w:rPr>
            </w:pPr>
            <w:r>
              <w:rPr>
                <w:b/>
                <w:bCs/>
                <w:sz w:val="24"/>
                <w:szCs w:val="24"/>
                <w:lang w:eastAsia="ru-RU"/>
              </w:rPr>
              <w:t>Біртұтас тәрбие.</w:t>
            </w:r>
          </w:p>
        </w:tc>
        <w:tc>
          <w:tcPr>
            <w:tcW w:w="12941" w:type="dxa"/>
            <w:gridSpan w:val="17"/>
            <w:tcBorders>
              <w:top w:val="single" w:sz="4" w:space="0" w:color="auto"/>
              <w:left w:val="single" w:sz="4" w:space="0" w:color="auto"/>
              <w:bottom w:val="single" w:sz="4" w:space="0" w:color="auto"/>
              <w:right w:val="single" w:sz="4" w:space="0" w:color="auto"/>
            </w:tcBorders>
          </w:tcPr>
          <w:p w:rsidR="001E59D1" w:rsidRPr="00F109A0" w:rsidRDefault="001E59D1" w:rsidP="003F613C">
            <w:pPr>
              <w:rPr>
                <w:bCs/>
                <w:iCs/>
                <w:sz w:val="24"/>
                <w:szCs w:val="24"/>
                <w:lang w:eastAsia="ru-RU"/>
              </w:rPr>
            </w:pPr>
            <w:r>
              <w:rPr>
                <w:bCs/>
                <w:iCs/>
                <w:sz w:val="24"/>
                <w:szCs w:val="24"/>
                <w:lang w:eastAsia="ru-RU"/>
              </w:rPr>
              <w:t>Әжелер мектебінің жоспары бойынша: «Өнерлі өрге жүзер» шебер сынып</w:t>
            </w:r>
          </w:p>
        </w:tc>
      </w:tr>
      <w:tr w:rsidR="001E59D1"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spacing w:after="200" w:line="276" w:lineRule="auto"/>
              <w:ind w:left="-108"/>
              <w:rPr>
                <w:b/>
                <w:sz w:val="24"/>
                <w:szCs w:val="24"/>
                <w:lang w:eastAsia="ru-RU"/>
              </w:rPr>
            </w:pPr>
            <w:r w:rsidRPr="00C463BF">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color w:val="000000"/>
                <w:sz w:val="24"/>
                <w:szCs w:val="24"/>
              </w:rPr>
            </w:pPr>
            <w:r w:rsidRPr="00C463BF">
              <w:rPr>
                <w:color w:val="000000"/>
                <w:sz w:val="24"/>
                <w:szCs w:val="24"/>
              </w:rPr>
              <w:t xml:space="preserve">Ата-аналарға кеңес: </w:t>
            </w:r>
          </w:p>
          <w:p w:rsidR="001E59D1" w:rsidRPr="00C463BF" w:rsidRDefault="001E59D1" w:rsidP="003F613C">
            <w:pPr>
              <w:rPr>
                <w:color w:val="000000"/>
                <w:sz w:val="24"/>
                <w:szCs w:val="24"/>
              </w:rPr>
            </w:pPr>
            <w:r w:rsidRPr="00C463BF">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88" w:type="dxa"/>
            <w:gridSpan w:val="4"/>
            <w:tcBorders>
              <w:top w:val="single" w:sz="4" w:space="0" w:color="auto"/>
              <w:left w:val="single" w:sz="4" w:space="0" w:color="auto"/>
              <w:bottom w:val="single" w:sz="4" w:space="0" w:color="auto"/>
              <w:right w:val="single" w:sz="4" w:space="0" w:color="auto"/>
            </w:tcBorders>
          </w:tcPr>
          <w:p w:rsidR="001E59D1" w:rsidRPr="00C463BF" w:rsidRDefault="001E59D1" w:rsidP="003F613C">
            <w:pPr>
              <w:rPr>
                <w:color w:val="000000"/>
                <w:sz w:val="24"/>
                <w:szCs w:val="24"/>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color w:val="000000"/>
                <w:sz w:val="24"/>
                <w:szCs w:val="24"/>
              </w:rPr>
            </w:pPr>
            <w:r w:rsidRPr="00C463BF">
              <w:rPr>
                <w:color w:val="000000"/>
                <w:sz w:val="24"/>
                <w:szCs w:val="24"/>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color w:val="000000"/>
                <w:sz w:val="24"/>
                <w:szCs w:val="24"/>
              </w:rPr>
            </w:pPr>
            <w:r w:rsidRPr="00C463BF">
              <w:rPr>
                <w:color w:val="000000"/>
                <w:sz w:val="24"/>
                <w:szCs w:val="24"/>
              </w:rPr>
              <w:t>Балардың көмегімен гүлдерге күтім жасап, топты жинау.</w:t>
            </w:r>
          </w:p>
        </w:tc>
        <w:tc>
          <w:tcPr>
            <w:tcW w:w="2591" w:type="dxa"/>
            <w:gridSpan w:val="2"/>
            <w:tcBorders>
              <w:top w:val="single" w:sz="4" w:space="0" w:color="auto"/>
              <w:left w:val="single" w:sz="4" w:space="0" w:color="auto"/>
              <w:bottom w:val="single" w:sz="4" w:space="0" w:color="auto"/>
              <w:right w:val="single" w:sz="4" w:space="0" w:color="auto"/>
            </w:tcBorders>
            <w:hideMark/>
          </w:tcPr>
          <w:p w:rsidR="001E59D1" w:rsidRPr="00C463BF" w:rsidRDefault="001E59D1" w:rsidP="003F613C">
            <w:pPr>
              <w:rPr>
                <w:color w:val="000000"/>
                <w:sz w:val="24"/>
                <w:szCs w:val="24"/>
              </w:rPr>
            </w:pPr>
            <w:r w:rsidRPr="00C463BF">
              <w:rPr>
                <w:sz w:val="24"/>
                <w:szCs w:val="24"/>
              </w:rPr>
              <w:t>Апта бойы жасалған жұмыстар жайлы балалармен әңгімелесуге кеңес беру.</w:t>
            </w:r>
          </w:p>
        </w:tc>
      </w:tr>
    </w:tbl>
    <w:p w:rsidR="0073172B" w:rsidRPr="004362BC" w:rsidRDefault="0073172B" w:rsidP="0073172B">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p>
    <w:p w:rsidR="0073172B" w:rsidRPr="004362BC" w:rsidRDefault="0073172B" w:rsidP="0073172B">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73172B" w:rsidRPr="004362BC" w:rsidRDefault="0073172B" w:rsidP="0073172B">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73172B" w:rsidRPr="00744907" w:rsidRDefault="0073172B" w:rsidP="0073172B">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73172B" w:rsidRPr="004362BC" w:rsidRDefault="0073172B" w:rsidP="0073172B">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73172B" w:rsidRPr="004362BC" w:rsidRDefault="0073172B" w:rsidP="0073172B">
      <w:pPr>
        <w:spacing w:after="200"/>
        <w:jc w:val="center"/>
        <w:rPr>
          <w:rFonts w:eastAsia="Calibri"/>
          <w:sz w:val="24"/>
          <w:szCs w:val="24"/>
          <w:lang w:eastAsia="ru-RU"/>
        </w:rPr>
      </w:pPr>
    </w:p>
    <w:p w:rsidR="0073172B" w:rsidRPr="00C463BF" w:rsidRDefault="0073172B" w:rsidP="0073172B">
      <w:pPr>
        <w:spacing w:after="200"/>
        <w:jc w:val="center"/>
        <w:rPr>
          <w:rFonts w:eastAsia="Calibri"/>
          <w:b/>
          <w:sz w:val="24"/>
          <w:szCs w:val="24"/>
          <w:lang w:eastAsia="ru-RU"/>
        </w:rPr>
      </w:pPr>
      <w:r w:rsidRPr="00C463BF">
        <w:rPr>
          <w:b/>
          <w:sz w:val="24"/>
          <w:szCs w:val="24"/>
          <w:lang w:eastAsia="ru-RU"/>
        </w:rPr>
        <w:t>Тәрбиелеу-білім беру процесінің циклограммасы</w:t>
      </w:r>
    </w:p>
    <w:p w:rsidR="0073172B" w:rsidRPr="00C463BF" w:rsidRDefault="0073172B" w:rsidP="0073172B">
      <w:pPr>
        <w:ind w:right="535"/>
        <w:rPr>
          <w:sz w:val="24"/>
          <w:szCs w:val="24"/>
        </w:rPr>
      </w:pPr>
      <w:r w:rsidRPr="00C463BF">
        <w:rPr>
          <w:b/>
          <w:sz w:val="24"/>
          <w:szCs w:val="24"/>
        </w:rPr>
        <w:t>Білім беру ұйымы:</w:t>
      </w:r>
      <w:r w:rsidRPr="00C463BF">
        <w:rPr>
          <w:sz w:val="24"/>
          <w:szCs w:val="24"/>
        </w:rPr>
        <w:t xml:space="preserve"> «Зерек» бөбекжайы МКҚК</w:t>
      </w:r>
    </w:p>
    <w:p w:rsidR="0073172B" w:rsidRPr="00C463BF" w:rsidRDefault="0073172B" w:rsidP="0073172B">
      <w:pPr>
        <w:tabs>
          <w:tab w:val="left" w:pos="9272"/>
        </w:tabs>
        <w:rPr>
          <w:sz w:val="24"/>
          <w:szCs w:val="24"/>
        </w:rPr>
      </w:pPr>
      <w:r w:rsidRPr="00C463BF">
        <w:rPr>
          <w:b/>
          <w:sz w:val="24"/>
          <w:szCs w:val="24"/>
        </w:rPr>
        <w:t>Топ:№ 1«Күншуақ»</w:t>
      </w:r>
      <w:r w:rsidRPr="00C463BF">
        <w:rPr>
          <w:sz w:val="24"/>
          <w:szCs w:val="24"/>
        </w:rPr>
        <w:t xml:space="preserve"> мектепалды топ</w:t>
      </w:r>
    </w:p>
    <w:p w:rsidR="0073172B" w:rsidRPr="00C463BF" w:rsidRDefault="0073172B" w:rsidP="0073172B">
      <w:pPr>
        <w:spacing w:before="2"/>
        <w:rPr>
          <w:sz w:val="24"/>
          <w:szCs w:val="24"/>
        </w:rPr>
      </w:pPr>
      <w:r w:rsidRPr="00C463BF">
        <w:rPr>
          <w:b/>
          <w:sz w:val="24"/>
          <w:szCs w:val="24"/>
        </w:rPr>
        <w:t>Жоспардың құрылу кезеңі:</w:t>
      </w:r>
      <w:r>
        <w:rPr>
          <w:sz w:val="24"/>
          <w:szCs w:val="24"/>
        </w:rPr>
        <w:t xml:space="preserve"> 13.01.2025 ж. - 17.01.2025</w:t>
      </w:r>
      <w:r w:rsidRPr="00C463BF">
        <w:rPr>
          <w:sz w:val="24"/>
          <w:szCs w:val="24"/>
        </w:rPr>
        <w:t xml:space="preserve"> ж.</w:t>
      </w:r>
    </w:p>
    <w:tbl>
      <w:tblPr>
        <w:tblW w:w="15420" w:type="dxa"/>
        <w:tblInd w:w="-289" w:type="dxa"/>
        <w:tblLayout w:type="fixed"/>
        <w:tblLook w:val="04A0"/>
      </w:tblPr>
      <w:tblGrid>
        <w:gridCol w:w="2479"/>
        <w:gridCol w:w="2544"/>
        <w:gridCol w:w="9"/>
        <w:gridCol w:w="34"/>
        <w:gridCol w:w="9"/>
        <w:gridCol w:w="29"/>
        <w:gridCol w:w="2238"/>
        <w:gridCol w:w="312"/>
        <w:gridCol w:w="44"/>
        <w:gridCol w:w="2419"/>
        <w:gridCol w:w="32"/>
        <w:gridCol w:w="68"/>
        <w:gridCol w:w="24"/>
        <w:gridCol w:w="2425"/>
        <w:gridCol w:w="40"/>
        <w:gridCol w:w="123"/>
        <w:gridCol w:w="27"/>
        <w:gridCol w:w="2564"/>
      </w:tblGrid>
      <w:tr w:rsidR="0073172B" w:rsidRPr="004258BC"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ind w:left="312"/>
              <w:jc w:val="center"/>
              <w:rPr>
                <w:b/>
                <w:sz w:val="24"/>
                <w:szCs w:val="24"/>
                <w:lang w:eastAsia="ru-RU"/>
              </w:rPr>
            </w:pPr>
            <w:r w:rsidRPr="00C463BF">
              <w:rPr>
                <w:b/>
                <w:sz w:val="24"/>
                <w:szCs w:val="24"/>
                <w:lang w:eastAsia="ru-RU"/>
              </w:rPr>
              <w:lastRenderedPageBreak/>
              <w:t>Күн тәртібінің үлгісі</w:t>
            </w:r>
          </w:p>
        </w:tc>
        <w:tc>
          <w:tcPr>
            <w:tcW w:w="2544"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tabs>
                <w:tab w:val="left" w:pos="142"/>
              </w:tabs>
              <w:spacing w:after="200" w:line="276" w:lineRule="auto"/>
              <w:jc w:val="center"/>
              <w:rPr>
                <w:b/>
                <w:bCs/>
                <w:sz w:val="24"/>
                <w:szCs w:val="24"/>
                <w:lang w:eastAsia="ru-RU"/>
              </w:rPr>
            </w:pPr>
            <w:r w:rsidRPr="00C463BF">
              <w:rPr>
                <w:b/>
                <w:bCs/>
                <w:sz w:val="24"/>
                <w:szCs w:val="24"/>
                <w:lang w:eastAsia="ru-RU"/>
              </w:rPr>
              <w:t>Дүйсенбі</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lang w:eastAsia="ru-RU"/>
              </w:rPr>
              <w:t>13.01</w:t>
            </w:r>
            <w:r w:rsidRPr="00C463BF">
              <w:rPr>
                <w:b/>
                <w:bCs/>
                <w:sz w:val="24"/>
                <w:szCs w:val="24"/>
                <w:lang w:eastAsia="ru-RU"/>
              </w:rPr>
              <w:t>.202</w:t>
            </w:r>
            <w:r>
              <w:rPr>
                <w:b/>
                <w:bCs/>
                <w:sz w:val="24"/>
                <w:szCs w:val="24"/>
                <w:lang w:eastAsia="ru-RU"/>
              </w:rPr>
              <w:t>5</w:t>
            </w:r>
          </w:p>
        </w:tc>
        <w:tc>
          <w:tcPr>
            <w:tcW w:w="2319" w:type="dxa"/>
            <w:gridSpan w:val="5"/>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tabs>
                <w:tab w:val="left" w:pos="142"/>
              </w:tabs>
              <w:spacing w:after="200" w:line="276" w:lineRule="auto"/>
              <w:jc w:val="center"/>
              <w:rPr>
                <w:b/>
                <w:bCs/>
                <w:sz w:val="24"/>
                <w:szCs w:val="24"/>
                <w:lang w:eastAsia="ru-RU"/>
              </w:rPr>
            </w:pPr>
            <w:r w:rsidRPr="004362BC">
              <w:rPr>
                <w:b/>
                <w:bCs/>
                <w:sz w:val="24"/>
                <w:szCs w:val="24"/>
                <w:lang w:eastAsia="ru-RU"/>
              </w:rPr>
              <w:t>Сейсенбі</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lang w:eastAsia="ru-RU"/>
              </w:rPr>
              <w:t>14.01</w:t>
            </w:r>
            <w:r w:rsidRPr="004362BC">
              <w:rPr>
                <w:b/>
                <w:bCs/>
                <w:sz w:val="24"/>
                <w:szCs w:val="24"/>
                <w:lang w:eastAsia="ru-RU"/>
              </w:rPr>
              <w:t>.202</w:t>
            </w:r>
            <w:r>
              <w:rPr>
                <w:b/>
                <w:bCs/>
                <w:sz w:val="24"/>
                <w:szCs w:val="24"/>
                <w:lang w:eastAsia="ru-RU"/>
              </w:rPr>
              <w:t>5</w:t>
            </w:r>
          </w:p>
        </w:tc>
        <w:tc>
          <w:tcPr>
            <w:tcW w:w="2775" w:type="dxa"/>
            <w:gridSpan w:val="3"/>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tabs>
                <w:tab w:val="left" w:pos="142"/>
              </w:tabs>
              <w:spacing w:after="200" w:line="276" w:lineRule="auto"/>
              <w:jc w:val="center"/>
              <w:rPr>
                <w:b/>
                <w:bCs/>
                <w:sz w:val="24"/>
                <w:szCs w:val="24"/>
                <w:lang w:eastAsia="ru-RU"/>
              </w:rPr>
            </w:pPr>
            <w:r w:rsidRPr="00C463BF">
              <w:rPr>
                <w:b/>
                <w:bCs/>
                <w:sz w:val="24"/>
                <w:szCs w:val="24"/>
                <w:lang w:eastAsia="ru-RU"/>
              </w:rPr>
              <w:t>Сәрсенбі</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lang w:eastAsia="ru-RU"/>
              </w:rPr>
              <w:t>15.01</w:t>
            </w:r>
            <w:r w:rsidRPr="00C463BF">
              <w:rPr>
                <w:b/>
                <w:bCs/>
                <w:sz w:val="24"/>
                <w:szCs w:val="24"/>
                <w:lang w:eastAsia="ru-RU"/>
              </w:rPr>
              <w:t>.202</w:t>
            </w:r>
            <w:r>
              <w:rPr>
                <w:b/>
                <w:bCs/>
                <w:sz w:val="24"/>
                <w:szCs w:val="24"/>
                <w:lang w:eastAsia="ru-RU"/>
              </w:rPr>
              <w:t>5</w:t>
            </w:r>
          </w:p>
        </w:tc>
        <w:tc>
          <w:tcPr>
            <w:tcW w:w="2549" w:type="dxa"/>
            <w:gridSpan w:val="4"/>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tabs>
                <w:tab w:val="left" w:pos="142"/>
              </w:tabs>
              <w:spacing w:after="200" w:line="276" w:lineRule="auto"/>
              <w:jc w:val="center"/>
              <w:rPr>
                <w:b/>
                <w:bCs/>
                <w:sz w:val="24"/>
                <w:szCs w:val="24"/>
                <w:lang w:eastAsia="ru-RU"/>
              </w:rPr>
            </w:pPr>
            <w:r w:rsidRPr="00C463BF">
              <w:rPr>
                <w:b/>
                <w:bCs/>
                <w:sz w:val="24"/>
                <w:szCs w:val="24"/>
                <w:lang w:eastAsia="ru-RU"/>
              </w:rPr>
              <w:t>Бейсенбі</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lang w:eastAsia="ru-RU"/>
              </w:rPr>
              <w:t>16.01</w:t>
            </w:r>
            <w:r w:rsidRPr="00C463BF">
              <w:rPr>
                <w:b/>
                <w:bCs/>
                <w:sz w:val="24"/>
                <w:szCs w:val="24"/>
                <w:lang w:eastAsia="ru-RU"/>
              </w:rPr>
              <w:t>.202</w:t>
            </w:r>
            <w:r>
              <w:rPr>
                <w:b/>
                <w:bCs/>
                <w:sz w:val="24"/>
                <w:szCs w:val="24"/>
                <w:lang w:eastAsia="ru-RU"/>
              </w:rPr>
              <w:t>5</w:t>
            </w:r>
          </w:p>
        </w:tc>
        <w:tc>
          <w:tcPr>
            <w:tcW w:w="2754" w:type="dxa"/>
            <w:gridSpan w:val="4"/>
            <w:tcBorders>
              <w:top w:val="single" w:sz="4" w:space="0" w:color="auto"/>
              <w:left w:val="single" w:sz="4" w:space="0" w:color="auto"/>
              <w:bottom w:val="single" w:sz="4" w:space="0" w:color="auto"/>
              <w:right w:val="single" w:sz="4" w:space="0" w:color="auto"/>
            </w:tcBorders>
            <w:hideMark/>
          </w:tcPr>
          <w:p w:rsidR="0073172B" w:rsidRPr="004258BC" w:rsidRDefault="0073172B" w:rsidP="003F613C">
            <w:pPr>
              <w:jc w:val="center"/>
              <w:rPr>
                <w:b/>
                <w:bCs/>
                <w:sz w:val="24"/>
                <w:szCs w:val="24"/>
              </w:rPr>
            </w:pPr>
            <w:r w:rsidRPr="004258BC">
              <w:rPr>
                <w:b/>
                <w:bCs/>
                <w:sz w:val="24"/>
                <w:szCs w:val="24"/>
              </w:rPr>
              <w:t>Жұма</w:t>
            </w:r>
          </w:p>
          <w:p w:rsidR="0073172B" w:rsidRPr="00C463BF" w:rsidRDefault="0073172B" w:rsidP="003F613C">
            <w:pPr>
              <w:tabs>
                <w:tab w:val="left" w:pos="142"/>
              </w:tabs>
              <w:spacing w:after="200" w:line="276" w:lineRule="auto"/>
              <w:jc w:val="center"/>
              <w:rPr>
                <w:b/>
                <w:bCs/>
                <w:sz w:val="24"/>
                <w:szCs w:val="24"/>
                <w:lang w:eastAsia="ru-RU"/>
              </w:rPr>
            </w:pPr>
            <w:r>
              <w:rPr>
                <w:b/>
                <w:bCs/>
                <w:sz w:val="24"/>
                <w:szCs w:val="24"/>
              </w:rPr>
              <w:t>17</w:t>
            </w:r>
            <w:r w:rsidRPr="00C463BF">
              <w:rPr>
                <w:b/>
                <w:bCs/>
                <w:sz w:val="24"/>
                <w:szCs w:val="24"/>
              </w:rPr>
              <w:t>.</w:t>
            </w:r>
            <w:r>
              <w:rPr>
                <w:b/>
                <w:bCs/>
                <w:sz w:val="24"/>
                <w:szCs w:val="24"/>
              </w:rPr>
              <w:t>01</w:t>
            </w:r>
            <w:r w:rsidRPr="004258BC">
              <w:rPr>
                <w:b/>
                <w:bCs/>
                <w:sz w:val="24"/>
                <w:szCs w:val="24"/>
              </w:rPr>
              <w:t>.202</w:t>
            </w:r>
            <w:r>
              <w:rPr>
                <w:b/>
                <w:bCs/>
                <w:sz w:val="24"/>
                <w:szCs w:val="24"/>
              </w:rPr>
              <w:t xml:space="preserve">5 </w:t>
            </w:r>
          </w:p>
        </w:tc>
      </w:tr>
      <w:tr w:rsidR="0073172B" w:rsidRPr="00640DC8" w:rsidTr="003F613C">
        <w:trPr>
          <w:trHeight w:val="409"/>
        </w:trPr>
        <w:tc>
          <w:tcPr>
            <w:tcW w:w="2479" w:type="dxa"/>
            <w:tcBorders>
              <w:top w:val="single" w:sz="4" w:space="0" w:color="auto"/>
              <w:left w:val="single" w:sz="4" w:space="0" w:color="auto"/>
              <w:bottom w:val="single" w:sz="4" w:space="0" w:color="auto"/>
              <w:right w:val="single" w:sz="4" w:space="0" w:color="auto"/>
            </w:tcBorders>
          </w:tcPr>
          <w:p w:rsidR="0073172B" w:rsidRPr="00C463BF" w:rsidRDefault="0073172B" w:rsidP="003F613C">
            <w:pPr>
              <w:spacing w:after="200" w:line="276" w:lineRule="auto"/>
              <w:ind w:left="312"/>
              <w:jc w:val="center"/>
              <w:rPr>
                <w:b/>
                <w:sz w:val="24"/>
                <w:szCs w:val="24"/>
                <w:lang w:eastAsia="ru-RU"/>
              </w:rPr>
            </w:pPr>
            <w:r w:rsidRPr="00C463BF">
              <w:rPr>
                <w:b/>
                <w:sz w:val="24"/>
                <w:szCs w:val="24"/>
                <w:lang w:eastAsia="ru-RU"/>
              </w:rPr>
              <w:t>Апталық дәйек сөздер</w:t>
            </w:r>
          </w:p>
        </w:tc>
        <w:tc>
          <w:tcPr>
            <w:tcW w:w="12941" w:type="dxa"/>
            <w:gridSpan w:val="17"/>
            <w:tcBorders>
              <w:top w:val="single" w:sz="4" w:space="0" w:color="auto"/>
              <w:left w:val="single" w:sz="4" w:space="0" w:color="auto"/>
              <w:bottom w:val="single" w:sz="4" w:space="0" w:color="auto"/>
              <w:right w:val="single" w:sz="4" w:space="0" w:color="auto"/>
            </w:tcBorders>
          </w:tcPr>
          <w:p w:rsidR="0073172B" w:rsidRPr="004258BC" w:rsidRDefault="0073172B" w:rsidP="003F613C">
            <w:pPr>
              <w:tabs>
                <w:tab w:val="left" w:pos="142"/>
              </w:tabs>
              <w:spacing w:line="276" w:lineRule="auto"/>
              <w:rPr>
                <w:sz w:val="24"/>
                <w:szCs w:val="24"/>
                <w:lang w:eastAsia="ru-RU"/>
              </w:rPr>
            </w:pPr>
            <w:r w:rsidRPr="00C463BF">
              <w:rPr>
                <w:sz w:val="24"/>
                <w:szCs w:val="24"/>
                <w:lang w:eastAsia="ru-RU"/>
              </w:rPr>
              <w:t xml:space="preserve"> </w:t>
            </w:r>
            <w:r w:rsidRPr="004258BC">
              <w:rPr>
                <w:b/>
                <w:bCs/>
                <w:sz w:val="24"/>
                <w:szCs w:val="24"/>
                <w:lang w:eastAsia="ru-RU"/>
              </w:rPr>
              <w:t>Қаңтар айы тақырыбы:</w:t>
            </w:r>
            <w:r w:rsidRPr="004258BC">
              <w:rPr>
                <w:sz w:val="24"/>
                <w:szCs w:val="24"/>
                <w:lang w:eastAsia="ru-RU"/>
              </w:rPr>
              <w:t xml:space="preserve"> </w:t>
            </w:r>
            <w:r w:rsidRPr="004258BC">
              <w:rPr>
                <w:sz w:val="24"/>
                <w:szCs w:val="24"/>
              </w:rPr>
              <w:t>Заң мен тәртіп айы</w:t>
            </w:r>
          </w:p>
          <w:p w:rsidR="0073172B" w:rsidRPr="006B76BE" w:rsidRDefault="0073172B" w:rsidP="003F613C">
            <w:pPr>
              <w:pStyle w:val="a5"/>
              <w:rPr>
                <w:lang w:val="kk-KZ"/>
              </w:rPr>
            </w:pPr>
            <w:r w:rsidRPr="00C463BF">
              <w:rPr>
                <w:b/>
                <w:bCs/>
                <w:lang w:val="kk-KZ"/>
              </w:rPr>
              <w:t>Апта дәйек</w:t>
            </w:r>
            <w:r w:rsidRPr="00C463BF">
              <w:rPr>
                <w:lang w:val="kk-KZ"/>
              </w:rPr>
              <w:t xml:space="preserve"> сөзі:  </w:t>
            </w:r>
            <w:r>
              <w:rPr>
                <w:lang w:val="kk-KZ"/>
              </w:rPr>
              <w:t>«Тәртіп-тәрбие бастауы»</w:t>
            </w: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4258BC">
              <w:rPr>
                <w:b/>
                <w:sz w:val="24"/>
                <w:szCs w:val="24"/>
                <w:lang w:eastAsia="ru-RU"/>
              </w:rPr>
              <w:t>Балаларды қабылда</w:t>
            </w:r>
            <w:r w:rsidRPr="00C463BF">
              <w:rPr>
                <w:b/>
                <w:sz w:val="24"/>
                <w:szCs w:val="24"/>
                <w:lang w:eastAsia="ru-RU"/>
              </w:rPr>
              <w:t>у</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rPr>
                <w:sz w:val="24"/>
                <w:szCs w:val="24"/>
                <w:lang w:eastAsia="ru-RU"/>
              </w:rPr>
            </w:pPr>
            <w:r w:rsidRPr="00C463BF">
              <w:rPr>
                <w:sz w:val="24"/>
                <w:szCs w:val="24"/>
                <w:lang w:eastAsia="ru-RU"/>
              </w:rPr>
              <w:t>«</w:t>
            </w:r>
            <w:r w:rsidRPr="00C463BF">
              <w:rPr>
                <w:b/>
                <w:bCs/>
                <w:sz w:val="24"/>
                <w:szCs w:val="24"/>
                <w:lang w:eastAsia="ru-RU"/>
              </w:rPr>
              <w:t>Өнегелі 15 минут</w:t>
            </w:r>
            <w:r w:rsidRPr="00C463BF">
              <w:rPr>
                <w:sz w:val="24"/>
                <w:szCs w:val="24"/>
                <w:lang w:eastAsia="ru-RU"/>
              </w:rPr>
              <w:t>» - балалардың ересектермен емін-еркін қарым-қатынас жасау дағдыларын қалыптастыру , әңгімелесу Ата-аналармен отбасында баламен қазақ тілінде сөйлесу ,ертегілер оқып беру жайлы әңгімелесу.</w:t>
            </w:r>
          </w:p>
          <w:p w:rsidR="0073172B" w:rsidRPr="00C463BF" w:rsidRDefault="0073172B" w:rsidP="003F613C">
            <w:pPr>
              <w:spacing w:after="200"/>
              <w:rPr>
                <w:b/>
                <w:bCs/>
                <w:sz w:val="24"/>
                <w:szCs w:val="24"/>
                <w:lang w:eastAsia="ru-RU"/>
              </w:rPr>
            </w:pPr>
            <w:r w:rsidRPr="00C463BF">
              <w:rPr>
                <w:b/>
                <w:bCs/>
                <w:sz w:val="24"/>
                <w:szCs w:val="24"/>
                <w:lang w:eastAsia="ru-RU"/>
              </w:rPr>
              <w:t>«Күй күмбірі»</w:t>
            </w:r>
            <w:r w:rsidRPr="00C463BF">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b/>
                <w:bCs/>
                <w:sz w:val="24"/>
                <w:szCs w:val="24"/>
                <w:lang w:eastAsia="ru-RU"/>
              </w:rPr>
              <w:t>(сөйлеуді дамыту). (бір</w:t>
            </w:r>
            <w:r w:rsidRPr="00C463BF">
              <w:rPr>
                <w:b/>
                <w:bCs/>
                <w:sz w:val="24"/>
                <w:szCs w:val="24"/>
                <w:lang w:eastAsia="ru-RU"/>
              </w:rPr>
              <w:t>тұтас тәрбие)</w:t>
            </w:r>
          </w:p>
        </w:tc>
      </w:tr>
      <w:tr w:rsidR="0073172B" w:rsidRPr="00640DC8" w:rsidTr="003F613C">
        <w:trPr>
          <w:trHeight w:val="1041"/>
        </w:trPr>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Ата-аналармен әңгімелесу, кеңес беру</w:t>
            </w:r>
          </w:p>
        </w:tc>
        <w:tc>
          <w:tcPr>
            <w:tcW w:w="12941" w:type="dxa"/>
            <w:gridSpan w:val="17"/>
            <w:tcBorders>
              <w:top w:val="single" w:sz="4" w:space="0" w:color="auto"/>
              <w:left w:val="single" w:sz="4" w:space="0" w:color="auto"/>
              <w:bottom w:val="single" w:sz="4" w:space="0" w:color="auto"/>
              <w:right w:val="single" w:sz="4" w:space="0" w:color="auto"/>
            </w:tcBorders>
          </w:tcPr>
          <w:p w:rsidR="0073172B" w:rsidRPr="00C463BF" w:rsidRDefault="0073172B" w:rsidP="003F613C">
            <w:pPr>
              <w:spacing w:after="200" w:line="276" w:lineRule="auto"/>
              <w:rPr>
                <w:sz w:val="24"/>
                <w:szCs w:val="24"/>
                <w:lang w:eastAsia="ru-RU"/>
              </w:rPr>
            </w:pPr>
            <w:r w:rsidRPr="00C463BF">
              <w:rPr>
                <w:sz w:val="24"/>
                <w:szCs w:val="24"/>
                <w:lang w:eastAsia="ru-RU"/>
              </w:rPr>
              <w:t xml:space="preserve">Балалардың көңіл күйі, денсаулығы жайында ата-анамен әңгімелесу.                                                                                    </w:t>
            </w:r>
          </w:p>
          <w:p w:rsidR="0073172B" w:rsidRPr="00C463BF" w:rsidRDefault="0073172B" w:rsidP="003F613C">
            <w:pPr>
              <w:spacing w:after="200" w:line="276" w:lineRule="auto"/>
              <w:rPr>
                <w:sz w:val="24"/>
                <w:szCs w:val="24"/>
                <w:lang w:eastAsia="ru-RU"/>
              </w:rPr>
            </w:pPr>
            <w:r w:rsidRPr="00C463BF">
              <w:rPr>
                <w:sz w:val="24"/>
                <w:szCs w:val="24"/>
                <w:lang w:eastAsia="ru-RU"/>
              </w:rPr>
              <w:t>Дене шынықтыру киімін түгел алып келуін естеріне түсіру.</w:t>
            </w:r>
          </w:p>
        </w:tc>
      </w:tr>
      <w:tr w:rsidR="0073172B" w:rsidRPr="0008363D"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44" w:type="dxa"/>
            <w:tcBorders>
              <w:top w:val="single" w:sz="4" w:space="0" w:color="auto"/>
              <w:left w:val="single" w:sz="4" w:space="0" w:color="auto"/>
              <w:bottom w:val="single" w:sz="4" w:space="0" w:color="auto"/>
              <w:right w:val="single" w:sz="4" w:space="0" w:color="auto"/>
            </w:tcBorders>
            <w:hideMark/>
          </w:tcPr>
          <w:p w:rsidR="0073172B" w:rsidRPr="0008363D" w:rsidRDefault="0073172B" w:rsidP="003F613C">
            <w:pPr>
              <w:rPr>
                <w:sz w:val="24"/>
                <w:szCs w:val="24"/>
              </w:rPr>
            </w:pPr>
            <w:r w:rsidRPr="0008363D">
              <w:rPr>
                <w:sz w:val="24"/>
                <w:szCs w:val="24"/>
              </w:rPr>
              <w:t>Қыс қызығы</w:t>
            </w:r>
          </w:p>
          <w:p w:rsidR="0073172B" w:rsidRPr="0008363D" w:rsidRDefault="0073172B" w:rsidP="003F613C">
            <w:pPr>
              <w:rPr>
                <w:sz w:val="24"/>
                <w:szCs w:val="24"/>
              </w:rPr>
            </w:pPr>
            <w:r w:rsidRPr="0008363D">
              <w:rPr>
                <w:sz w:val="24"/>
                <w:szCs w:val="24"/>
              </w:rPr>
              <w:t xml:space="preserve"> Сурет арқылы әңгімелесу. Мақсаты: Балалар қыста ойналатын ойын түрлерін өздері еркін айта білуі, суретке қарап әңгіме құрай алуы, сипаттай алуын дамыту.</w:t>
            </w:r>
          </w:p>
        </w:tc>
        <w:tc>
          <w:tcPr>
            <w:tcW w:w="2319" w:type="dxa"/>
            <w:gridSpan w:val="5"/>
            <w:tcBorders>
              <w:top w:val="single" w:sz="4" w:space="0" w:color="auto"/>
              <w:left w:val="single" w:sz="4" w:space="0" w:color="auto"/>
              <w:bottom w:val="single" w:sz="4" w:space="0" w:color="auto"/>
              <w:right w:val="single" w:sz="4" w:space="0" w:color="auto"/>
            </w:tcBorders>
            <w:hideMark/>
          </w:tcPr>
          <w:p w:rsidR="0073172B" w:rsidRPr="003E43AB" w:rsidRDefault="0073172B" w:rsidP="003F613C">
            <w:pPr>
              <w:rPr>
                <w:color w:val="000000"/>
                <w:sz w:val="24"/>
                <w:szCs w:val="24"/>
              </w:rPr>
            </w:pPr>
            <w:r w:rsidRPr="003E43AB">
              <w:rPr>
                <w:b/>
                <w:color w:val="000000"/>
                <w:sz w:val="24"/>
                <w:szCs w:val="24"/>
              </w:rPr>
              <w:t>«Балабақша»</w:t>
            </w:r>
            <w:r w:rsidRPr="003E43AB">
              <w:rPr>
                <w:color w:val="000000"/>
                <w:sz w:val="24"/>
                <w:szCs w:val="24"/>
              </w:rPr>
              <w:t xml:space="preserve"> туралы өлең жаттау.</w:t>
            </w:r>
          </w:p>
          <w:p w:rsidR="0073172B" w:rsidRPr="003E43AB" w:rsidRDefault="0073172B" w:rsidP="003F613C">
            <w:pPr>
              <w:rPr>
                <w:color w:val="000000"/>
                <w:sz w:val="24"/>
                <w:szCs w:val="24"/>
              </w:rPr>
            </w:pPr>
            <w:r w:rsidRPr="003E43AB">
              <w:rPr>
                <w:color w:val="000000"/>
                <w:sz w:val="24"/>
                <w:szCs w:val="24"/>
              </w:rPr>
              <w:t xml:space="preserve"> ( Мнемо кесте арқылы)</w:t>
            </w:r>
          </w:p>
          <w:p w:rsidR="0073172B" w:rsidRPr="003E43AB" w:rsidRDefault="0073172B" w:rsidP="003F613C">
            <w:pPr>
              <w:rPr>
                <w:color w:val="000000"/>
                <w:sz w:val="24"/>
                <w:szCs w:val="24"/>
              </w:rPr>
            </w:pPr>
            <w:r w:rsidRPr="003E43AB">
              <w:rPr>
                <w:color w:val="000000"/>
                <w:sz w:val="24"/>
                <w:szCs w:val="24"/>
              </w:rPr>
              <w:t xml:space="preserve">Мақсаты:көре отырып, есте сақтау қабілетін артттыру. </w:t>
            </w:r>
          </w:p>
          <w:p w:rsidR="0073172B" w:rsidRPr="003E43AB" w:rsidRDefault="0073172B" w:rsidP="003F613C">
            <w:pPr>
              <w:rPr>
                <w:color w:val="000000"/>
                <w:sz w:val="24"/>
                <w:szCs w:val="24"/>
              </w:rPr>
            </w:pPr>
            <w:r w:rsidRPr="003E43AB">
              <w:rPr>
                <w:color w:val="000000"/>
                <w:sz w:val="24"/>
                <w:szCs w:val="24"/>
              </w:rPr>
              <w:t>Балабақша үйіміз                     Сені жақсы көреміз  Үлкен болып</w:t>
            </w:r>
          </w:p>
          <w:p w:rsidR="0073172B" w:rsidRPr="003E43AB" w:rsidRDefault="0073172B" w:rsidP="003F613C">
            <w:pPr>
              <w:rPr>
                <w:color w:val="000000"/>
                <w:sz w:val="24"/>
                <w:szCs w:val="24"/>
              </w:rPr>
            </w:pPr>
            <w:r w:rsidRPr="003E43AB">
              <w:rPr>
                <w:color w:val="000000"/>
                <w:sz w:val="24"/>
                <w:szCs w:val="24"/>
              </w:rPr>
              <w:t>өскенде</w:t>
            </w:r>
          </w:p>
          <w:p w:rsidR="0073172B" w:rsidRPr="004A4A04" w:rsidRDefault="0073172B" w:rsidP="003F613C">
            <w:pPr>
              <w:rPr>
                <w:b/>
                <w:color w:val="000000"/>
                <w:sz w:val="24"/>
                <w:szCs w:val="24"/>
              </w:rPr>
            </w:pPr>
            <w:r w:rsidRPr="003E43AB">
              <w:rPr>
                <w:color w:val="000000"/>
                <w:sz w:val="24"/>
                <w:szCs w:val="24"/>
              </w:rPr>
              <w:t xml:space="preserve"> Еске алып жүреміз</w:t>
            </w:r>
            <w:r w:rsidRPr="003E43AB">
              <w:rPr>
                <w:b/>
                <w:color w:val="000000"/>
                <w:sz w:val="24"/>
                <w:szCs w:val="24"/>
              </w:rPr>
              <w:t>.</w:t>
            </w:r>
          </w:p>
        </w:tc>
        <w:tc>
          <w:tcPr>
            <w:tcW w:w="2775" w:type="dxa"/>
            <w:gridSpan w:val="3"/>
            <w:tcBorders>
              <w:top w:val="single" w:sz="4" w:space="0" w:color="auto"/>
              <w:left w:val="single" w:sz="4" w:space="0" w:color="auto"/>
              <w:bottom w:val="single" w:sz="4" w:space="0" w:color="auto"/>
              <w:right w:val="single" w:sz="4" w:space="0" w:color="auto"/>
            </w:tcBorders>
            <w:hideMark/>
          </w:tcPr>
          <w:p w:rsidR="0073172B" w:rsidRPr="0008363D" w:rsidRDefault="0073172B" w:rsidP="003F613C">
            <w:pPr>
              <w:rPr>
                <w:color w:val="000000"/>
                <w:sz w:val="24"/>
                <w:szCs w:val="24"/>
              </w:rPr>
            </w:pPr>
            <w:r w:rsidRPr="0008363D">
              <w:rPr>
                <w:color w:val="000000"/>
                <w:sz w:val="24"/>
                <w:szCs w:val="24"/>
              </w:rPr>
              <w:t>Д/ойын: «Үй жануарлары және жабайы жануарлардың қысқы тіршілігі» Триз элементін қолдана отырып жанама сұрақ жауап қою.</w:t>
            </w:r>
            <w:r>
              <w:rPr>
                <w:color w:val="000000"/>
                <w:sz w:val="24"/>
                <w:szCs w:val="24"/>
              </w:rPr>
              <w:t xml:space="preserve">             </w:t>
            </w:r>
            <w:r w:rsidRPr="0008363D">
              <w:rPr>
                <w:color w:val="000000"/>
                <w:sz w:val="24"/>
                <w:szCs w:val="24"/>
              </w:rPr>
              <w:t>Мақсаты: Қимыл іс-әрекеті бойынша, жануарлардың атын табу.</w:t>
            </w:r>
          </w:p>
        </w:tc>
        <w:tc>
          <w:tcPr>
            <w:tcW w:w="2549" w:type="dxa"/>
            <w:gridSpan w:val="4"/>
            <w:tcBorders>
              <w:top w:val="single" w:sz="4" w:space="0" w:color="auto"/>
              <w:left w:val="single" w:sz="4" w:space="0" w:color="auto"/>
              <w:bottom w:val="single" w:sz="4" w:space="0" w:color="auto"/>
              <w:right w:val="single" w:sz="4" w:space="0" w:color="auto"/>
            </w:tcBorders>
            <w:hideMark/>
          </w:tcPr>
          <w:p w:rsidR="0073172B" w:rsidRPr="0008363D" w:rsidRDefault="0073172B" w:rsidP="003F613C">
            <w:pPr>
              <w:rPr>
                <w:sz w:val="24"/>
                <w:szCs w:val="24"/>
              </w:rPr>
            </w:pPr>
            <w:r w:rsidRPr="0008363D">
              <w:rPr>
                <w:sz w:val="24"/>
                <w:szCs w:val="24"/>
              </w:rPr>
              <w:t>Қимылды ойын</w:t>
            </w:r>
          </w:p>
          <w:p w:rsidR="0073172B" w:rsidRPr="0008363D" w:rsidRDefault="0073172B" w:rsidP="003F613C">
            <w:pPr>
              <w:rPr>
                <w:sz w:val="24"/>
                <w:szCs w:val="24"/>
              </w:rPr>
            </w:pPr>
            <w:r w:rsidRPr="0008363D">
              <w:rPr>
                <w:sz w:val="24"/>
                <w:szCs w:val="24"/>
              </w:rPr>
              <w:t>Мұз болып қат.</w:t>
            </w:r>
          </w:p>
          <w:p w:rsidR="0073172B" w:rsidRPr="0008363D" w:rsidRDefault="0073172B" w:rsidP="003F613C">
            <w:pPr>
              <w:rPr>
                <w:sz w:val="24"/>
                <w:szCs w:val="24"/>
              </w:rPr>
            </w:pPr>
            <w:r w:rsidRPr="0008363D">
              <w:rPr>
                <w:sz w:val="24"/>
                <w:szCs w:val="24"/>
              </w:rPr>
              <w:t>Музыка әуенімен қимыл жасап қатып қалу.</w:t>
            </w:r>
          </w:p>
        </w:tc>
        <w:tc>
          <w:tcPr>
            <w:tcW w:w="2754" w:type="dxa"/>
            <w:gridSpan w:val="4"/>
            <w:tcBorders>
              <w:top w:val="single" w:sz="4" w:space="0" w:color="auto"/>
              <w:left w:val="single" w:sz="4" w:space="0" w:color="auto"/>
              <w:bottom w:val="single" w:sz="4" w:space="0" w:color="auto"/>
              <w:right w:val="single" w:sz="4" w:space="0" w:color="auto"/>
            </w:tcBorders>
            <w:hideMark/>
          </w:tcPr>
          <w:p w:rsidR="0073172B" w:rsidRPr="0008363D" w:rsidRDefault="0073172B" w:rsidP="003F613C">
            <w:pPr>
              <w:rPr>
                <w:color w:val="000000"/>
                <w:sz w:val="24"/>
                <w:szCs w:val="24"/>
              </w:rPr>
            </w:pPr>
            <w:r w:rsidRPr="0008363D">
              <w:rPr>
                <w:color w:val="000000"/>
                <w:sz w:val="24"/>
                <w:szCs w:val="24"/>
              </w:rPr>
              <w:t>Жұмбақ жасырып үйрену.</w:t>
            </w:r>
          </w:p>
          <w:p w:rsidR="0073172B" w:rsidRPr="0008363D" w:rsidRDefault="0073172B" w:rsidP="003F613C">
            <w:pPr>
              <w:rPr>
                <w:color w:val="000000"/>
                <w:sz w:val="24"/>
                <w:szCs w:val="24"/>
              </w:rPr>
            </w:pPr>
            <w:r w:rsidRPr="0008363D">
              <w:rPr>
                <w:color w:val="000000"/>
                <w:sz w:val="24"/>
                <w:szCs w:val="24"/>
              </w:rPr>
              <w:t>Мақсаты: Қызығушылығын арттыра отырып ойлау және есте сақтау қабілетін арттыру.</w:t>
            </w: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Таңертенгі жаттығу</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sz w:val="24"/>
                <w:szCs w:val="24"/>
                <w:lang w:eastAsia="ru-RU"/>
              </w:rPr>
            </w:pPr>
            <w:r w:rsidRPr="00C463BF">
              <w:rPr>
                <w:sz w:val="24"/>
                <w:szCs w:val="24"/>
                <w:lang w:eastAsia="ru-RU"/>
              </w:rPr>
              <w:t>Таңертеңгі жаттығулар кешені (</w:t>
            </w:r>
            <w:r w:rsidRPr="00C463BF">
              <w:rPr>
                <w:b/>
                <w:bCs/>
                <w:color w:val="000000"/>
                <w:sz w:val="24"/>
                <w:szCs w:val="24"/>
                <w:lang w:eastAsia="ru-RU"/>
              </w:rPr>
              <w:t>Жалпы дамытушы жаттығулар,</w:t>
            </w:r>
            <w:r w:rsidRPr="00C463BF">
              <w:rPr>
                <w:b/>
                <w:bCs/>
                <w:sz w:val="24"/>
                <w:szCs w:val="24"/>
                <w:lang w:eastAsia="ru-RU"/>
              </w:rPr>
              <w:t xml:space="preserve"> қимыл белсенділігі, ойын әрекеті). </w:t>
            </w:r>
          </w:p>
        </w:tc>
      </w:tr>
      <w:tr w:rsidR="0073172B" w:rsidRPr="00640DC8" w:rsidTr="003F613C">
        <w:trPr>
          <w:trHeight w:val="2880"/>
        </w:trPr>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lastRenderedPageBreak/>
              <w:t>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sz w:val="24"/>
                <w:szCs w:val="24"/>
                <w:lang w:eastAsia="ru-RU"/>
              </w:rPr>
            </w:pPr>
            <w:r w:rsidRPr="00C463BF">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73172B" w:rsidRPr="00C463BF" w:rsidRDefault="0073172B" w:rsidP="003F613C">
            <w:pPr>
              <w:spacing w:after="200"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73172B" w:rsidRPr="00021BD6" w:rsidRDefault="0073172B" w:rsidP="003F613C">
            <w:pPr>
              <w:pStyle w:val="ab"/>
              <w:spacing w:before="0" w:beforeAutospacing="0" w:after="0" w:afterAutospacing="0" w:line="360" w:lineRule="auto"/>
              <w:rPr>
                <w:lang w:val="kk-KZ"/>
              </w:rPr>
            </w:pPr>
            <w:r w:rsidRPr="00021BD6">
              <w:rPr>
                <w:lang w:val="kk-KZ"/>
              </w:rPr>
              <w:t>О жаратақан ием құдірет</w:t>
            </w:r>
          </w:p>
          <w:p w:rsidR="0073172B" w:rsidRPr="00021BD6" w:rsidRDefault="0073172B" w:rsidP="003F613C">
            <w:pPr>
              <w:pStyle w:val="TableParagraph"/>
              <w:spacing w:line="360" w:lineRule="auto"/>
              <w:jc w:val="both"/>
              <w:rPr>
                <w:sz w:val="24"/>
                <w:szCs w:val="24"/>
              </w:rPr>
            </w:pPr>
            <w:r w:rsidRPr="00021BD6">
              <w:rPr>
                <w:sz w:val="24"/>
                <w:szCs w:val="24"/>
              </w:rPr>
              <w:t>Иманымды кәміл ет ,</w:t>
            </w:r>
          </w:p>
          <w:p w:rsidR="0073172B" w:rsidRPr="00021BD6" w:rsidRDefault="0073172B" w:rsidP="003F613C">
            <w:pPr>
              <w:pStyle w:val="TableParagraph"/>
              <w:spacing w:line="360" w:lineRule="auto"/>
              <w:jc w:val="both"/>
              <w:rPr>
                <w:sz w:val="24"/>
                <w:szCs w:val="24"/>
              </w:rPr>
            </w:pPr>
            <w:r w:rsidRPr="00021BD6">
              <w:rPr>
                <w:sz w:val="24"/>
                <w:szCs w:val="24"/>
              </w:rPr>
              <w:t>Дастарханың бай болсын .</w:t>
            </w:r>
          </w:p>
          <w:p w:rsidR="0073172B" w:rsidRPr="00021BD6" w:rsidRDefault="0073172B" w:rsidP="003F613C">
            <w:pPr>
              <w:pStyle w:val="TableParagraph"/>
              <w:spacing w:line="360" w:lineRule="auto"/>
              <w:jc w:val="both"/>
              <w:rPr>
                <w:sz w:val="24"/>
                <w:szCs w:val="24"/>
              </w:rPr>
            </w:pPr>
            <w:r w:rsidRPr="00021BD6">
              <w:rPr>
                <w:sz w:val="24"/>
                <w:szCs w:val="24"/>
              </w:rPr>
              <w:t>Қазан ошағың май болсын.</w:t>
            </w:r>
          </w:p>
          <w:p w:rsidR="0073172B" w:rsidRPr="00021BD6" w:rsidRDefault="0073172B" w:rsidP="003F613C">
            <w:pPr>
              <w:pStyle w:val="TableParagraph"/>
              <w:spacing w:line="360" w:lineRule="auto"/>
              <w:jc w:val="both"/>
              <w:rPr>
                <w:sz w:val="24"/>
                <w:szCs w:val="24"/>
              </w:rPr>
            </w:pPr>
            <w:r w:rsidRPr="00021BD6">
              <w:rPr>
                <w:sz w:val="24"/>
                <w:szCs w:val="24"/>
              </w:rPr>
              <w:t xml:space="preserve">Төрт түлігің сай болсын, </w:t>
            </w:r>
          </w:p>
          <w:p w:rsidR="0073172B" w:rsidRPr="00021BD6" w:rsidRDefault="0073172B" w:rsidP="003F613C">
            <w:pPr>
              <w:pStyle w:val="TableParagraph"/>
              <w:spacing w:line="360" w:lineRule="auto"/>
              <w:jc w:val="both"/>
              <w:rPr>
                <w:sz w:val="24"/>
                <w:szCs w:val="24"/>
              </w:rPr>
            </w:pPr>
            <w:r w:rsidRPr="00021BD6">
              <w:rPr>
                <w:sz w:val="24"/>
                <w:szCs w:val="24"/>
              </w:rPr>
              <w:t>Құлындығың тай болсын .</w:t>
            </w:r>
          </w:p>
          <w:p w:rsidR="0073172B" w:rsidRPr="00021BD6" w:rsidRDefault="0073172B" w:rsidP="003F613C">
            <w:pPr>
              <w:pStyle w:val="TableParagraph"/>
              <w:spacing w:line="360" w:lineRule="auto"/>
              <w:jc w:val="both"/>
              <w:rPr>
                <w:sz w:val="24"/>
                <w:szCs w:val="24"/>
              </w:rPr>
            </w:pPr>
            <w:r w:rsidRPr="00021BD6">
              <w:rPr>
                <w:sz w:val="24"/>
                <w:szCs w:val="24"/>
              </w:rPr>
              <w:t>Бергеннен Алла таңбасын ,</w:t>
            </w:r>
          </w:p>
          <w:p w:rsidR="0073172B" w:rsidRPr="00021BD6" w:rsidRDefault="0073172B" w:rsidP="003F613C">
            <w:pPr>
              <w:pStyle w:val="TableParagraph"/>
              <w:spacing w:line="360" w:lineRule="auto"/>
              <w:jc w:val="both"/>
              <w:rPr>
                <w:sz w:val="24"/>
                <w:szCs w:val="24"/>
              </w:rPr>
            </w:pPr>
            <w:r w:rsidRPr="00021BD6">
              <w:rPr>
                <w:sz w:val="24"/>
                <w:szCs w:val="24"/>
              </w:rPr>
              <w:t>Өсе берсін жан басын.</w:t>
            </w:r>
          </w:p>
          <w:p w:rsidR="0073172B" w:rsidRPr="00021BD6" w:rsidRDefault="0073172B" w:rsidP="003F613C">
            <w:pPr>
              <w:pStyle w:val="TableParagraph"/>
              <w:spacing w:line="360" w:lineRule="auto"/>
              <w:jc w:val="both"/>
              <w:rPr>
                <w:sz w:val="24"/>
                <w:szCs w:val="24"/>
              </w:rPr>
            </w:pPr>
            <w:r w:rsidRPr="00021BD6">
              <w:rPr>
                <w:sz w:val="24"/>
                <w:szCs w:val="24"/>
              </w:rPr>
              <w:t xml:space="preserve">Өсе берсін мал басың. </w:t>
            </w:r>
          </w:p>
          <w:p w:rsidR="0073172B" w:rsidRPr="00021BD6" w:rsidRDefault="0073172B" w:rsidP="003F613C">
            <w:pPr>
              <w:pStyle w:val="TableParagraph"/>
              <w:spacing w:line="360" w:lineRule="auto"/>
              <w:jc w:val="both"/>
              <w:rPr>
                <w:sz w:val="24"/>
                <w:szCs w:val="24"/>
              </w:rPr>
            </w:pPr>
            <w:r w:rsidRPr="00021BD6">
              <w:rPr>
                <w:sz w:val="24"/>
                <w:szCs w:val="24"/>
              </w:rPr>
              <w:t>Арманың көкке самғасын,</w:t>
            </w:r>
          </w:p>
          <w:p w:rsidR="0073172B" w:rsidRPr="00021BD6" w:rsidRDefault="0073172B" w:rsidP="003F613C">
            <w:pPr>
              <w:pStyle w:val="TableParagraph"/>
              <w:spacing w:line="360" w:lineRule="auto"/>
              <w:jc w:val="both"/>
              <w:rPr>
                <w:sz w:val="24"/>
                <w:szCs w:val="24"/>
              </w:rPr>
            </w:pPr>
            <w:r w:rsidRPr="00021BD6">
              <w:rPr>
                <w:sz w:val="24"/>
                <w:szCs w:val="24"/>
              </w:rPr>
              <w:t>Досыңнан көңілің қалмасын.</w:t>
            </w:r>
          </w:p>
          <w:p w:rsidR="0073172B" w:rsidRPr="00021BD6" w:rsidRDefault="0073172B" w:rsidP="003F613C">
            <w:pPr>
              <w:pStyle w:val="TableParagraph"/>
              <w:spacing w:line="360" w:lineRule="auto"/>
              <w:jc w:val="both"/>
              <w:rPr>
                <w:sz w:val="24"/>
                <w:szCs w:val="24"/>
              </w:rPr>
            </w:pPr>
            <w:r w:rsidRPr="00021BD6">
              <w:rPr>
                <w:sz w:val="24"/>
                <w:szCs w:val="24"/>
              </w:rPr>
              <w:t>Жолың болып жорытқанда ,</w:t>
            </w:r>
          </w:p>
          <w:p w:rsidR="0073172B" w:rsidRPr="00C463BF" w:rsidRDefault="0073172B" w:rsidP="003F613C">
            <w:pPr>
              <w:spacing w:after="200" w:line="360" w:lineRule="auto"/>
              <w:jc w:val="both"/>
              <w:rPr>
                <w:b/>
                <w:bCs/>
                <w:sz w:val="24"/>
                <w:szCs w:val="24"/>
                <w:lang w:eastAsia="ru-RU"/>
              </w:rPr>
            </w:pPr>
            <w:r w:rsidRPr="00021BD6">
              <w:rPr>
                <w:sz w:val="24"/>
                <w:szCs w:val="24"/>
              </w:rPr>
              <w:t>Бір Алла өзі қолдасын</w:t>
            </w:r>
            <w:r w:rsidRPr="00021BD6">
              <w:rPr>
                <w:sz w:val="24"/>
                <w:szCs w:val="24"/>
                <w:lang w:eastAsia="ru-RU"/>
              </w:rPr>
              <w:t xml:space="preserve"> </w:t>
            </w:r>
            <w:r>
              <w:rPr>
                <w:b/>
                <w:bCs/>
                <w:sz w:val="24"/>
                <w:szCs w:val="24"/>
                <w:lang w:eastAsia="ru-RU"/>
              </w:rPr>
              <w:t xml:space="preserve"> </w:t>
            </w:r>
            <w:r w:rsidRPr="00C463BF">
              <w:rPr>
                <w:b/>
                <w:bCs/>
                <w:sz w:val="24"/>
                <w:szCs w:val="24"/>
                <w:lang w:eastAsia="ru-RU"/>
              </w:rPr>
              <w:t>(сөйлеуді дамыту)</w:t>
            </w:r>
          </w:p>
        </w:tc>
      </w:tr>
      <w:tr w:rsidR="0073172B" w:rsidRPr="00C463BF" w:rsidTr="003F613C">
        <w:trPr>
          <w:trHeight w:val="554"/>
        </w:trPr>
        <w:tc>
          <w:tcPr>
            <w:tcW w:w="2479" w:type="dxa"/>
            <w:tcBorders>
              <w:top w:val="single" w:sz="4" w:space="0" w:color="auto"/>
              <w:left w:val="single" w:sz="4" w:space="0" w:color="auto"/>
              <w:bottom w:val="single" w:sz="4" w:space="0" w:color="auto"/>
              <w:right w:val="single" w:sz="4" w:space="0" w:color="auto"/>
            </w:tcBorders>
          </w:tcPr>
          <w:p w:rsidR="0073172B" w:rsidRPr="00C463BF" w:rsidRDefault="0073172B" w:rsidP="003F613C">
            <w:pPr>
              <w:spacing w:after="200" w:line="276" w:lineRule="auto"/>
              <w:rPr>
                <w:b/>
                <w:sz w:val="24"/>
                <w:szCs w:val="24"/>
                <w:lang w:eastAsia="ru-RU"/>
              </w:rPr>
            </w:pPr>
            <w:r w:rsidRPr="00C463BF">
              <w:rPr>
                <w:b/>
                <w:sz w:val="24"/>
                <w:szCs w:val="24"/>
                <w:lang w:eastAsia="ru-RU"/>
              </w:rPr>
              <w:t>Ұйымдастырылған іс-әрекетке дайындық</w:t>
            </w:r>
          </w:p>
        </w:tc>
        <w:tc>
          <w:tcPr>
            <w:tcW w:w="12941" w:type="dxa"/>
            <w:gridSpan w:val="17"/>
            <w:tcBorders>
              <w:top w:val="single" w:sz="4" w:space="0" w:color="auto"/>
              <w:left w:val="single" w:sz="4" w:space="0" w:color="auto"/>
              <w:bottom w:val="single" w:sz="4" w:space="0" w:color="auto"/>
              <w:right w:val="single" w:sz="4" w:space="0" w:color="auto"/>
            </w:tcBorders>
          </w:tcPr>
          <w:p w:rsidR="0073172B" w:rsidRPr="00C463BF" w:rsidRDefault="0073172B" w:rsidP="003F613C">
            <w:pPr>
              <w:spacing w:after="200"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p>
          <w:p w:rsidR="0073172B" w:rsidRPr="00C463BF" w:rsidRDefault="0073172B" w:rsidP="003F613C">
            <w:pPr>
              <w:spacing w:after="200" w:line="276" w:lineRule="auto"/>
              <w:rPr>
                <w:b/>
                <w:bCs/>
                <w:sz w:val="24"/>
                <w:szCs w:val="24"/>
                <w:lang w:eastAsia="ru-RU"/>
              </w:rPr>
            </w:pPr>
            <w:r>
              <w:rPr>
                <w:b/>
                <w:bCs/>
                <w:sz w:val="24"/>
                <w:szCs w:val="24"/>
                <w:lang w:eastAsia="ru-RU"/>
              </w:rPr>
              <w:t>(бір</w:t>
            </w:r>
            <w:r w:rsidRPr="00C463BF">
              <w:rPr>
                <w:b/>
                <w:bCs/>
                <w:sz w:val="24"/>
                <w:szCs w:val="24"/>
                <w:lang w:eastAsia="ru-RU"/>
              </w:rPr>
              <w:t>тұтас тәрбие)</w:t>
            </w:r>
          </w:p>
        </w:tc>
      </w:tr>
      <w:tr w:rsidR="0073172B" w:rsidRPr="00143BF2"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 xml:space="preserve">Білім беру ұйымының кестесі бойынша ұйымдастырылған </w:t>
            </w:r>
            <w:r w:rsidRPr="00C463BF">
              <w:rPr>
                <w:b/>
                <w:sz w:val="24"/>
                <w:szCs w:val="24"/>
                <w:lang w:eastAsia="ru-RU"/>
              </w:rPr>
              <w:lastRenderedPageBreak/>
              <w:t>іс-әрекет</w:t>
            </w:r>
          </w:p>
        </w:tc>
        <w:tc>
          <w:tcPr>
            <w:tcW w:w="2596" w:type="dxa"/>
            <w:gridSpan w:val="4"/>
            <w:tcBorders>
              <w:top w:val="single" w:sz="4" w:space="0" w:color="auto"/>
              <w:left w:val="single" w:sz="4" w:space="0" w:color="auto"/>
              <w:bottom w:val="single" w:sz="4" w:space="0" w:color="auto"/>
              <w:right w:val="single" w:sz="4" w:space="0" w:color="auto"/>
            </w:tcBorders>
          </w:tcPr>
          <w:p w:rsidR="0073172B" w:rsidRPr="00AE3C99" w:rsidRDefault="0073172B" w:rsidP="003F613C">
            <w:pPr>
              <w:pStyle w:val="TableParagraph"/>
              <w:rPr>
                <w:b/>
                <w:sz w:val="24"/>
                <w:szCs w:val="24"/>
              </w:rPr>
            </w:pPr>
            <w:r w:rsidRPr="00AE3C99">
              <w:rPr>
                <w:b/>
                <w:sz w:val="24"/>
                <w:szCs w:val="24"/>
              </w:rPr>
              <w:lastRenderedPageBreak/>
              <w:t>Сауат ашу негіздері</w:t>
            </w:r>
          </w:p>
          <w:p w:rsidR="0073172B" w:rsidRPr="00AE3C99" w:rsidRDefault="0073172B" w:rsidP="003F613C">
            <w:pPr>
              <w:pStyle w:val="TableParagraph"/>
              <w:rPr>
                <w:b/>
                <w:bCs/>
                <w:sz w:val="24"/>
                <w:szCs w:val="24"/>
              </w:rPr>
            </w:pPr>
            <w:r>
              <w:rPr>
                <w:bCs/>
                <w:sz w:val="24"/>
                <w:szCs w:val="24"/>
              </w:rPr>
              <w:t>(Жж</w:t>
            </w:r>
            <w:r w:rsidR="00B811B5">
              <w:rPr>
                <w:bCs/>
                <w:sz w:val="24"/>
                <w:szCs w:val="24"/>
              </w:rPr>
              <w:t xml:space="preserve">» </w:t>
            </w:r>
            <w:r w:rsidRPr="00AE3C99">
              <w:rPr>
                <w:bCs/>
                <w:sz w:val="24"/>
                <w:szCs w:val="24"/>
              </w:rPr>
              <w:t xml:space="preserve">дыбысымен танысу)                                 </w:t>
            </w:r>
            <w:r w:rsidRPr="00AE3C99">
              <w:rPr>
                <w:b/>
                <w:bCs/>
                <w:sz w:val="24"/>
                <w:szCs w:val="24"/>
              </w:rPr>
              <w:t xml:space="preserve">Д\О: «Кім жылдам» </w:t>
            </w:r>
          </w:p>
          <w:p w:rsidR="0073172B" w:rsidRPr="00AE3C99" w:rsidRDefault="00B811B5" w:rsidP="003F613C">
            <w:pPr>
              <w:pStyle w:val="TableParagraph"/>
              <w:rPr>
                <w:bCs/>
                <w:sz w:val="24"/>
                <w:szCs w:val="24"/>
              </w:rPr>
            </w:pPr>
            <w:r>
              <w:rPr>
                <w:bCs/>
                <w:sz w:val="24"/>
                <w:szCs w:val="24"/>
              </w:rPr>
              <w:lastRenderedPageBreak/>
              <w:t xml:space="preserve">Өткен дыбыстар </w:t>
            </w:r>
            <w:r w:rsidR="0073172B" w:rsidRPr="00AE3C99">
              <w:rPr>
                <w:bCs/>
                <w:sz w:val="24"/>
                <w:szCs w:val="24"/>
              </w:rPr>
              <w:t xml:space="preserve">жасырылады, кім тез атап айту </w:t>
            </w:r>
          </w:p>
          <w:p w:rsidR="0073172B" w:rsidRPr="00AE3C99" w:rsidRDefault="0073172B" w:rsidP="003F613C">
            <w:pPr>
              <w:pStyle w:val="TableParagraph"/>
              <w:rPr>
                <w:bCs/>
                <w:sz w:val="24"/>
                <w:szCs w:val="24"/>
              </w:rPr>
            </w:pPr>
            <w:r w:rsidRPr="00AE3C99">
              <w:rPr>
                <w:b/>
                <w:bCs/>
                <w:sz w:val="24"/>
                <w:szCs w:val="24"/>
              </w:rPr>
              <w:t>Кім тапқыр:</w:t>
            </w:r>
            <w:r>
              <w:rPr>
                <w:bCs/>
                <w:sz w:val="24"/>
                <w:szCs w:val="24"/>
              </w:rPr>
              <w:t xml:space="preserve"> Жж</w:t>
            </w:r>
            <w:r w:rsidR="00B811B5">
              <w:rPr>
                <w:bCs/>
                <w:sz w:val="24"/>
                <w:szCs w:val="24"/>
              </w:rPr>
              <w:t xml:space="preserve"> дыбысынан</w:t>
            </w:r>
            <w:r w:rsidRPr="00AE3C99">
              <w:rPr>
                <w:bCs/>
                <w:sz w:val="24"/>
                <w:szCs w:val="24"/>
              </w:rPr>
              <w:t xml:space="preserve">   </w:t>
            </w:r>
            <w:r>
              <w:rPr>
                <w:bCs/>
                <w:sz w:val="24"/>
                <w:szCs w:val="24"/>
              </w:rPr>
              <w:t xml:space="preserve"> ен келетін сөздер тауып айту. Ж</w:t>
            </w:r>
            <w:r w:rsidR="00B811B5">
              <w:rPr>
                <w:bCs/>
                <w:sz w:val="24"/>
                <w:szCs w:val="24"/>
              </w:rPr>
              <w:t xml:space="preserve"> дыбысынығ </w:t>
            </w:r>
            <w:r w:rsidRPr="00AE3C99">
              <w:rPr>
                <w:bCs/>
                <w:sz w:val="24"/>
                <w:szCs w:val="24"/>
              </w:rPr>
              <w:t>жазылу және баспа түріндегі ерекшелікті түсіндіру.. Баспа түрін басып жазу.</w:t>
            </w:r>
          </w:p>
          <w:p w:rsidR="0073172B" w:rsidRPr="00AE3C99" w:rsidRDefault="0073172B" w:rsidP="003F613C">
            <w:pPr>
              <w:rPr>
                <w:iCs/>
                <w:kern w:val="24"/>
                <w:sz w:val="24"/>
                <w:szCs w:val="24"/>
              </w:rPr>
            </w:pPr>
            <w:r w:rsidRPr="00AE3C99">
              <w:rPr>
                <w:bCs/>
                <w:sz w:val="24"/>
                <w:szCs w:val="24"/>
              </w:rPr>
              <w:t xml:space="preserve">Сөйлем туралы бастап қы түсініктерді қалып тастыру (грамматикалық анықтамасыз), сөйлем сөздерден тұратынын түсіну                            </w:t>
            </w:r>
            <w:r w:rsidRPr="00AE3C99">
              <w:rPr>
                <w:b/>
                <w:iCs/>
                <w:kern w:val="24"/>
                <w:sz w:val="24"/>
                <w:szCs w:val="24"/>
              </w:rPr>
              <w:t>Қимылды ойын:</w:t>
            </w:r>
            <w:r w:rsidRPr="00AE3C99">
              <w:rPr>
                <w:iCs/>
                <w:kern w:val="24"/>
                <w:sz w:val="24"/>
                <w:szCs w:val="24"/>
              </w:rPr>
              <w:t xml:space="preserve"> «Аяз»                                Мақсаты: тез жүгіруге жаттықтыру.   </w:t>
            </w:r>
          </w:p>
          <w:p w:rsidR="0073172B" w:rsidRPr="00AE3C99" w:rsidRDefault="0073172B" w:rsidP="003F613C">
            <w:pPr>
              <w:rPr>
                <w:b/>
                <w:bCs/>
                <w:sz w:val="24"/>
                <w:szCs w:val="24"/>
              </w:rPr>
            </w:pPr>
          </w:p>
          <w:p w:rsidR="0073172B" w:rsidRPr="00AE3C99" w:rsidRDefault="0073172B" w:rsidP="003F613C">
            <w:pPr>
              <w:spacing w:after="200" w:line="276" w:lineRule="auto"/>
              <w:rPr>
                <w:bCs/>
                <w:sz w:val="24"/>
                <w:szCs w:val="24"/>
              </w:rPr>
            </w:pPr>
            <w:r w:rsidRPr="00AE3C99">
              <w:rPr>
                <w:b/>
                <w:bCs/>
                <w:sz w:val="24"/>
                <w:szCs w:val="24"/>
              </w:rPr>
              <w:t xml:space="preserve">Көркем әдебиет                                </w:t>
            </w:r>
            <w:r w:rsidRPr="0096461D">
              <w:rPr>
                <w:b/>
                <w:bCs/>
                <w:sz w:val="24"/>
                <w:szCs w:val="24"/>
              </w:rPr>
              <w:t>«</w:t>
            </w:r>
            <w:r w:rsidRPr="0096461D">
              <w:rPr>
                <w:b/>
                <w:sz w:val="24"/>
                <w:szCs w:val="24"/>
              </w:rPr>
              <w:t>Тәртіптің өмірдегі рөлі</w:t>
            </w:r>
            <w:r w:rsidRPr="0096461D">
              <w:rPr>
                <w:b/>
                <w:bCs/>
                <w:sz w:val="24"/>
                <w:szCs w:val="24"/>
              </w:rPr>
              <w:t>»</w:t>
            </w:r>
            <w:r w:rsidRPr="00AE3C99">
              <w:rPr>
                <w:b/>
                <w:bCs/>
                <w:sz w:val="24"/>
                <w:szCs w:val="24"/>
              </w:rPr>
              <w:t xml:space="preserve">                            Д/о: «</w:t>
            </w:r>
            <w:r w:rsidRPr="0096461D">
              <w:rPr>
                <w:b/>
                <w:sz w:val="24"/>
                <w:szCs w:val="24"/>
              </w:rPr>
              <w:t>Тәртіпті кім сақтайды</w:t>
            </w:r>
            <w:r w:rsidRPr="00AE3C99">
              <w:rPr>
                <w:b/>
                <w:bCs/>
                <w:sz w:val="24"/>
                <w:szCs w:val="24"/>
              </w:rPr>
              <w:t xml:space="preserve">?»                                     </w:t>
            </w:r>
            <w:r w:rsidRPr="00AE3C99">
              <w:rPr>
                <w:bCs/>
                <w:sz w:val="24"/>
                <w:szCs w:val="24"/>
              </w:rPr>
              <w:t xml:space="preserve">Мақсаты: </w:t>
            </w:r>
            <w:r w:rsidRPr="0096461D">
              <w:rPr>
                <w:sz w:val="24"/>
                <w:szCs w:val="24"/>
              </w:rPr>
              <w:t>Балаларды тәртіп ережелерімен таныстыру, оның өмірдегі маңыздылығын түсіндіру</w:t>
            </w:r>
          </w:p>
          <w:p w:rsidR="0073172B" w:rsidRPr="00AE3C99" w:rsidRDefault="0073172B" w:rsidP="003F613C">
            <w:pPr>
              <w:spacing w:after="200" w:line="276" w:lineRule="auto"/>
              <w:rPr>
                <w:b/>
                <w:bCs/>
                <w:sz w:val="24"/>
                <w:szCs w:val="24"/>
                <w:lang w:eastAsia="ru-RU"/>
              </w:rPr>
            </w:pPr>
            <w:r w:rsidRPr="00AE3C99">
              <w:rPr>
                <w:b/>
                <w:bCs/>
                <w:sz w:val="24"/>
                <w:szCs w:val="24"/>
                <w:lang w:eastAsia="ru-RU"/>
              </w:rPr>
              <w:lastRenderedPageBreak/>
              <w:t>Дене шынықтыру</w:t>
            </w:r>
          </w:p>
          <w:p w:rsidR="0073172B" w:rsidRDefault="0073172B" w:rsidP="003F613C">
            <w:pPr>
              <w:tabs>
                <w:tab w:val="left" w:pos="13514"/>
              </w:tabs>
              <w:rPr>
                <w:rFonts w:eastAsia="Arial"/>
                <w:sz w:val="24"/>
                <w:szCs w:val="24"/>
                <w:lang w:eastAsia="ru-RU"/>
              </w:rPr>
            </w:pPr>
            <w:r w:rsidRPr="00AE3C99">
              <w:rPr>
                <w:b/>
                <w:bCs/>
                <w:sz w:val="24"/>
                <w:szCs w:val="24"/>
                <w:lang w:eastAsia="ru-RU"/>
              </w:rPr>
              <w:t>11:00-11:25</w:t>
            </w:r>
            <w:r>
              <w:rPr>
                <w:rFonts w:eastAsia="Arial"/>
                <w:sz w:val="24"/>
                <w:szCs w:val="24"/>
                <w:lang w:eastAsia="ru-RU"/>
              </w:rPr>
              <w:t xml:space="preserve"> </w:t>
            </w:r>
          </w:p>
          <w:p w:rsidR="0073172B" w:rsidRDefault="0073172B" w:rsidP="003F613C">
            <w:pPr>
              <w:tabs>
                <w:tab w:val="left" w:pos="13514"/>
              </w:tabs>
              <w:rPr>
                <w:rFonts w:eastAsia="Arial"/>
                <w:sz w:val="24"/>
                <w:szCs w:val="24"/>
                <w:lang w:eastAsia="ru-RU"/>
              </w:rPr>
            </w:pPr>
            <w:r>
              <w:rPr>
                <w:rFonts w:eastAsia="Arial"/>
                <w:sz w:val="24"/>
                <w:szCs w:val="24"/>
                <w:lang w:eastAsia="ru-RU"/>
              </w:rPr>
              <w:t>ҰІӘ  міндеті:</w:t>
            </w:r>
          </w:p>
          <w:p w:rsidR="0073172B" w:rsidRPr="00FE27A4" w:rsidRDefault="0073172B" w:rsidP="003F613C">
            <w:pPr>
              <w:jc w:val="both"/>
              <w:rPr>
                <w:rFonts w:eastAsia="Arial"/>
                <w:color w:val="000000"/>
                <w:sz w:val="24"/>
                <w:szCs w:val="24"/>
                <w:lang w:eastAsia="ru-RU"/>
              </w:rPr>
            </w:pPr>
            <w:r w:rsidRPr="00FE27A4">
              <w:rPr>
                <w:rFonts w:eastAsia="Arial"/>
                <w:color w:val="000000"/>
                <w:sz w:val="24"/>
                <w:szCs w:val="24"/>
                <w:lang w:eastAsia="ru-RU"/>
              </w:rPr>
              <w:t>Балаларды сапқа тұру,</w:t>
            </w:r>
          </w:p>
          <w:p w:rsidR="0073172B" w:rsidRPr="00934924" w:rsidRDefault="0073172B" w:rsidP="003F613C">
            <w:pPr>
              <w:rPr>
                <w:sz w:val="24"/>
                <w:szCs w:val="24"/>
                <w:lang w:eastAsia="ru-RU"/>
              </w:rPr>
            </w:pPr>
            <w:r w:rsidRPr="00FE27A4">
              <w:rPr>
                <w:rFonts w:eastAsia="Arial"/>
                <w:bCs/>
                <w:sz w:val="24"/>
                <w:szCs w:val="24"/>
                <w:lang w:eastAsia="ru-RU"/>
              </w:rPr>
              <w:t>дененің физикалық сапаларын: жылдамдық, шыдамдылық, икемділікті дамыту</w:t>
            </w:r>
            <w:r w:rsidRPr="00934924">
              <w:rPr>
                <w:sz w:val="24"/>
                <w:szCs w:val="24"/>
                <w:lang w:eastAsia="ru-RU"/>
              </w:rPr>
              <w:t xml:space="preserve"> Сапқа тұрғызу.   Амандасу                                   </w:t>
            </w:r>
          </w:p>
          <w:p w:rsidR="0073172B" w:rsidRDefault="0073172B"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73172B" w:rsidRPr="008B3862" w:rsidRDefault="0073172B"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73172B" w:rsidRPr="00934924" w:rsidRDefault="0073172B" w:rsidP="003F613C">
            <w:pPr>
              <w:rPr>
                <w:sz w:val="24"/>
                <w:szCs w:val="24"/>
                <w:lang w:eastAsia="ru-RU"/>
              </w:rPr>
            </w:pPr>
            <w:r>
              <w:rPr>
                <w:sz w:val="24"/>
                <w:szCs w:val="24"/>
                <w:lang w:eastAsia="ru-RU"/>
              </w:rPr>
              <w:t>Ж.Д.Ж. (затсыз</w:t>
            </w:r>
            <w:r w:rsidRPr="00934924">
              <w:rPr>
                <w:sz w:val="24"/>
                <w:szCs w:val="24"/>
                <w:lang w:eastAsia="ru-RU"/>
              </w:rPr>
              <w:t>)</w:t>
            </w:r>
          </w:p>
          <w:p w:rsidR="0073172B" w:rsidRPr="00934924" w:rsidRDefault="0073172B" w:rsidP="003F613C">
            <w:pPr>
              <w:rPr>
                <w:sz w:val="24"/>
                <w:szCs w:val="24"/>
                <w:lang w:eastAsia="ru-RU"/>
              </w:rPr>
            </w:pPr>
            <w:r w:rsidRPr="00934924">
              <w:rPr>
                <w:sz w:val="24"/>
                <w:szCs w:val="24"/>
                <w:lang w:eastAsia="ru-RU"/>
              </w:rPr>
              <w:t>Негізгі қимыл түрлерін дамытуға арналған жаттығулар.</w:t>
            </w:r>
          </w:p>
          <w:p w:rsidR="0073172B" w:rsidRPr="009F71A5" w:rsidRDefault="0073172B" w:rsidP="003F613C">
            <w:pPr>
              <w:jc w:val="both"/>
              <w:rPr>
                <w:bCs/>
                <w:sz w:val="24"/>
                <w:szCs w:val="24"/>
                <w:lang w:eastAsia="ru-RU"/>
              </w:rPr>
            </w:pPr>
            <w:r w:rsidRPr="009F71A5">
              <w:rPr>
                <w:rFonts w:eastAsia="Arial"/>
                <w:bCs/>
                <w:sz w:val="24"/>
                <w:szCs w:val="24"/>
                <w:lang w:eastAsia="ru-RU"/>
              </w:rPr>
              <w:t>Төбешіктен бір-бірлеп және екі-екіден шанамен сырғанау.</w:t>
            </w:r>
            <w:r w:rsidRPr="009F71A5">
              <w:rPr>
                <w:bCs/>
                <w:sz w:val="24"/>
                <w:szCs w:val="24"/>
                <w:lang w:eastAsia="ru-RU"/>
              </w:rPr>
              <w:t xml:space="preserve"> </w:t>
            </w:r>
            <w:r w:rsidRPr="009F71A5">
              <w:rPr>
                <w:rFonts w:eastAsia="Arial"/>
                <w:sz w:val="24"/>
                <w:szCs w:val="24"/>
                <w:lang w:eastAsia="ru-RU"/>
              </w:rPr>
              <w:t>Бір-бірден шанамен сырғанату.</w:t>
            </w:r>
          </w:p>
          <w:p w:rsidR="0073172B" w:rsidRPr="00AE3C99" w:rsidRDefault="0073172B" w:rsidP="003F613C">
            <w:pPr>
              <w:spacing w:after="200" w:line="276" w:lineRule="auto"/>
              <w:rPr>
                <w:b/>
                <w:bCs/>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w:t>
            </w:r>
            <w:r w:rsidRPr="00934924">
              <w:rPr>
                <w:sz w:val="24"/>
                <w:szCs w:val="24"/>
                <w:lang w:eastAsia="ru-RU"/>
              </w:rPr>
              <w:lastRenderedPageBreak/>
              <w:t xml:space="preserve">тұрғызу тынысты ретке келтіру.                                             ҰІӘ  қорытындысы           </w:t>
            </w:r>
          </w:p>
        </w:tc>
        <w:tc>
          <w:tcPr>
            <w:tcW w:w="2579" w:type="dxa"/>
            <w:gridSpan w:val="3"/>
            <w:tcBorders>
              <w:top w:val="single" w:sz="4" w:space="0" w:color="auto"/>
              <w:left w:val="single" w:sz="4" w:space="0" w:color="auto"/>
              <w:bottom w:val="single" w:sz="4" w:space="0" w:color="auto"/>
              <w:right w:val="single" w:sz="4" w:space="0" w:color="auto"/>
            </w:tcBorders>
          </w:tcPr>
          <w:p w:rsidR="0073172B" w:rsidRPr="00AE3C99" w:rsidRDefault="0073172B" w:rsidP="003F613C">
            <w:pPr>
              <w:rPr>
                <w:sz w:val="24"/>
                <w:szCs w:val="24"/>
                <w:lang w:bidi="he-IL"/>
              </w:rPr>
            </w:pPr>
            <w:r w:rsidRPr="00AE3C99">
              <w:rPr>
                <w:b/>
                <w:color w:val="000000"/>
                <w:sz w:val="24"/>
                <w:szCs w:val="24"/>
              </w:rPr>
              <w:lastRenderedPageBreak/>
              <w:t xml:space="preserve">Қазақ тілі                              </w:t>
            </w:r>
            <w:r w:rsidRPr="00AE3C99">
              <w:rPr>
                <w:color w:val="000000" w:themeColor="text1"/>
                <w:sz w:val="24"/>
                <w:szCs w:val="24"/>
                <w:lang w:bidi="he-IL"/>
              </w:rPr>
              <w:t>(Менің тобым)</w:t>
            </w:r>
            <w:r w:rsidRPr="00AE3C99">
              <w:rPr>
                <w:b/>
                <w:color w:val="000000"/>
                <w:sz w:val="24"/>
                <w:szCs w:val="24"/>
              </w:rPr>
              <w:t xml:space="preserve">            </w:t>
            </w:r>
            <w:r w:rsidRPr="00AE3C99">
              <w:rPr>
                <w:b/>
                <w:color w:val="000000" w:themeColor="text1"/>
                <w:sz w:val="24"/>
                <w:szCs w:val="24"/>
                <w:lang w:bidi="he-IL"/>
              </w:rPr>
              <w:t>Д\Ойын:</w:t>
            </w:r>
            <w:r w:rsidRPr="00AE3C99">
              <w:rPr>
                <w:color w:val="000000" w:themeColor="text1"/>
                <w:sz w:val="24"/>
                <w:szCs w:val="24"/>
                <w:lang w:bidi="he-IL"/>
              </w:rPr>
              <w:t xml:space="preserve"> «Сөзді аяқта»                   </w:t>
            </w:r>
            <w:r w:rsidRPr="00AE3C99">
              <w:rPr>
                <w:color w:val="000000" w:themeColor="text1"/>
                <w:sz w:val="24"/>
                <w:szCs w:val="24"/>
                <w:lang w:bidi="he-IL"/>
              </w:rPr>
              <w:lastRenderedPageBreak/>
              <w:t xml:space="preserve">Мақсаты: Тәрбиеші бастаған сөзді бала аяқтау керек                         </w:t>
            </w:r>
            <w:r w:rsidRPr="00AE3C99">
              <w:rPr>
                <w:b/>
                <w:color w:val="000000"/>
                <w:sz w:val="24"/>
                <w:szCs w:val="24"/>
              </w:rPr>
              <w:t>Мақсаты:</w:t>
            </w:r>
            <w:r w:rsidRPr="00AE3C99">
              <w:rPr>
                <w:bCs/>
                <w:color w:val="000000" w:themeColor="text1"/>
                <w:sz w:val="24"/>
                <w:szCs w:val="24"/>
                <w:lang w:bidi="he-IL"/>
              </w:rPr>
              <w:t>Ойыншықтар. (Доп, қуыршақ, қоян,  қасқыр,  мысық, бар,</w:t>
            </w:r>
            <w:r w:rsidRPr="00AE3C99">
              <w:rPr>
                <w:b/>
                <w:color w:val="000000"/>
                <w:sz w:val="24"/>
                <w:szCs w:val="24"/>
              </w:rPr>
              <w:t xml:space="preserve"> </w:t>
            </w:r>
            <w:r w:rsidRPr="00AE3C99">
              <w:rPr>
                <w:bCs/>
                <w:color w:val="000000" w:themeColor="text1"/>
                <w:sz w:val="24"/>
                <w:szCs w:val="24"/>
                <w:lang w:bidi="he-IL"/>
              </w:rPr>
              <w:t>жоқ, мынау) |</w:t>
            </w:r>
            <w:r w:rsidRPr="00AE3C99">
              <w:rPr>
                <w:color w:val="000000" w:themeColor="text1"/>
                <w:sz w:val="24"/>
                <w:szCs w:val="24"/>
                <w:lang w:bidi="he-IL"/>
              </w:rPr>
              <w:t xml:space="preserve">Ойыншық </w:t>
            </w:r>
            <w:r w:rsidRPr="00AE3C99">
              <w:rPr>
                <w:sz w:val="24"/>
                <w:szCs w:val="24"/>
                <w:lang w:bidi="he-IL"/>
              </w:rPr>
              <w:t>атауларымен , қимыл әрекеттерді білдіретін</w:t>
            </w:r>
            <w:r w:rsidRPr="00AE3C99">
              <w:rPr>
                <w:b/>
                <w:color w:val="000000"/>
                <w:sz w:val="24"/>
                <w:szCs w:val="24"/>
              </w:rPr>
              <w:t xml:space="preserve">  </w:t>
            </w:r>
            <w:r w:rsidRPr="00AE3C99">
              <w:rPr>
                <w:sz w:val="24"/>
                <w:szCs w:val="24"/>
                <w:lang w:bidi="he-IL"/>
              </w:rPr>
              <w:t xml:space="preserve">сөздермен таныстыру (кел, отыр, тұр, бар,ал, әкел).                                    </w:t>
            </w:r>
            <w:r w:rsidRPr="00AE3C99">
              <w:rPr>
                <w:b/>
                <w:sz w:val="24"/>
                <w:szCs w:val="24"/>
                <w:lang w:bidi="he-IL"/>
              </w:rPr>
              <w:t>Сөздік минимум:</w:t>
            </w:r>
            <w:r w:rsidRPr="00AE3C99">
              <w:rPr>
                <w:sz w:val="24"/>
                <w:szCs w:val="24"/>
                <w:lang w:bidi="he-IL"/>
              </w:rPr>
              <w:t xml:space="preserve">  </w:t>
            </w:r>
            <w:r w:rsidRPr="00AE3C99">
              <w:rPr>
                <w:bCs/>
                <w:color w:val="000000" w:themeColor="text1"/>
                <w:sz w:val="24"/>
                <w:szCs w:val="24"/>
                <w:lang w:bidi="he-IL"/>
              </w:rPr>
              <w:t xml:space="preserve">Доп, қуыршақ, қоян,  қасқыр,  мысық, </w:t>
            </w:r>
            <w:r w:rsidRPr="00AE3C99">
              <w:rPr>
                <w:sz w:val="24"/>
                <w:szCs w:val="24"/>
                <w:lang w:bidi="he-IL"/>
              </w:rPr>
              <w:t xml:space="preserve">                                            </w:t>
            </w:r>
            <w:r w:rsidRPr="00AE3C99">
              <w:rPr>
                <w:b/>
                <w:sz w:val="24"/>
                <w:szCs w:val="24"/>
                <w:lang w:bidi="he-IL"/>
              </w:rPr>
              <w:t xml:space="preserve">Санамақ   </w:t>
            </w:r>
            <w:r w:rsidRPr="00AE3C99">
              <w:rPr>
                <w:sz w:val="24"/>
                <w:szCs w:val="24"/>
                <w:lang w:bidi="he-IL"/>
              </w:rPr>
              <w:t xml:space="preserve">                              Қуыр – қуыр қуырмаш   Балапанға бидаи шаш  Тауықтарға тары шаш  Бас бармақ                Ортан терек                         Шылдыр шүмек        Кішкене бөбек  </w:t>
            </w:r>
          </w:p>
          <w:p w:rsidR="0073172B" w:rsidRPr="00AE3C99" w:rsidRDefault="0073172B" w:rsidP="003F613C">
            <w:pPr>
              <w:rPr>
                <w:color w:val="000000"/>
                <w:sz w:val="24"/>
                <w:szCs w:val="24"/>
              </w:rPr>
            </w:pPr>
            <w:r w:rsidRPr="00AE3C99">
              <w:rPr>
                <w:b/>
                <w:color w:val="000000"/>
                <w:sz w:val="24"/>
                <w:szCs w:val="24"/>
              </w:rPr>
              <w:t>Математика негіздері</w:t>
            </w:r>
            <w:r w:rsidRPr="00AE3C99">
              <w:rPr>
                <w:bCs/>
                <w:sz w:val="24"/>
                <w:szCs w:val="24"/>
              </w:rPr>
              <w:t xml:space="preserve">                  </w:t>
            </w:r>
            <w:r w:rsidRPr="00AE3C99">
              <w:rPr>
                <w:b/>
                <w:color w:val="000000"/>
                <w:sz w:val="24"/>
                <w:szCs w:val="24"/>
              </w:rPr>
              <w:t>(</w:t>
            </w:r>
            <w:r w:rsidRPr="00AE3C99">
              <w:rPr>
                <w:color w:val="000000"/>
                <w:sz w:val="24"/>
                <w:szCs w:val="24"/>
              </w:rPr>
              <w:t xml:space="preserve">Сандарды жазу)                   </w:t>
            </w:r>
            <w:r w:rsidRPr="00AE3C99">
              <w:rPr>
                <w:bCs/>
                <w:sz w:val="24"/>
                <w:szCs w:val="24"/>
              </w:rPr>
              <w:t xml:space="preserve">                </w:t>
            </w:r>
            <w:r w:rsidRPr="00AE3C99">
              <w:rPr>
                <w:b/>
                <w:bCs/>
                <w:sz w:val="24"/>
                <w:szCs w:val="24"/>
              </w:rPr>
              <w:t>Д\О: «өз тобына қос» Мақсаты;</w:t>
            </w:r>
            <w:r w:rsidRPr="00AE3C99">
              <w:rPr>
                <w:bCs/>
                <w:sz w:val="24"/>
                <w:szCs w:val="24"/>
              </w:rPr>
              <w:t xml:space="preserve"> жұп сан тақ санды ажырата білу.</w:t>
            </w:r>
            <w:r w:rsidRPr="00AE3C99">
              <w:rPr>
                <w:color w:val="000000"/>
                <w:sz w:val="24"/>
                <w:szCs w:val="24"/>
              </w:rPr>
              <w:t xml:space="preserve">0-10 дейінгі сандарды тура кері санау, олардың жазылу реттілігін анықтау.                                   </w:t>
            </w:r>
            <w:r w:rsidRPr="00AE3C99">
              <w:rPr>
                <w:b/>
                <w:color w:val="000000"/>
                <w:sz w:val="24"/>
                <w:szCs w:val="24"/>
              </w:rPr>
              <w:t>Д/О:</w:t>
            </w:r>
            <w:r w:rsidRPr="00AE3C99">
              <w:rPr>
                <w:color w:val="000000"/>
                <w:sz w:val="24"/>
                <w:szCs w:val="24"/>
              </w:rPr>
              <w:t xml:space="preserve"> «көршісін атау»  </w:t>
            </w:r>
          </w:p>
          <w:p w:rsidR="0073172B" w:rsidRDefault="0073172B" w:rsidP="003F613C">
            <w:pPr>
              <w:rPr>
                <w:bCs/>
                <w:sz w:val="24"/>
                <w:szCs w:val="24"/>
              </w:rPr>
            </w:pPr>
            <w:r w:rsidRPr="00AE3C99">
              <w:rPr>
                <w:color w:val="000000"/>
                <w:sz w:val="24"/>
                <w:szCs w:val="24"/>
              </w:rPr>
              <w:t xml:space="preserve">  </w:t>
            </w:r>
            <w:r w:rsidRPr="00AE3C99">
              <w:rPr>
                <w:b/>
                <w:color w:val="000000"/>
                <w:sz w:val="24"/>
                <w:szCs w:val="24"/>
              </w:rPr>
              <w:t xml:space="preserve">Сөйлеуді дамыту                             </w:t>
            </w:r>
            <w:r w:rsidRPr="00AE3C99">
              <w:rPr>
                <w:b/>
                <w:color w:val="000000"/>
                <w:sz w:val="24"/>
                <w:szCs w:val="24"/>
              </w:rPr>
              <w:lastRenderedPageBreak/>
              <w:t>(</w:t>
            </w:r>
            <w:r w:rsidRPr="0096461D">
              <w:rPr>
                <w:b/>
                <w:sz w:val="24"/>
                <w:szCs w:val="24"/>
              </w:rPr>
              <w:t>Балабақша ішіндегі тәртіп</w:t>
            </w:r>
            <w:r w:rsidRPr="00AE3C99">
              <w:rPr>
                <w:b/>
                <w:color w:val="000000"/>
                <w:sz w:val="24"/>
                <w:szCs w:val="24"/>
              </w:rPr>
              <w:t xml:space="preserve">.)                       Д\о: </w:t>
            </w:r>
            <w:r w:rsidRPr="0078173E">
              <w:rPr>
                <w:b/>
                <w:color w:val="000000"/>
                <w:sz w:val="24"/>
                <w:szCs w:val="24"/>
              </w:rPr>
              <w:t>«</w:t>
            </w:r>
            <w:r w:rsidRPr="0078173E">
              <w:rPr>
                <w:b/>
                <w:bCs/>
                <w:sz w:val="24"/>
                <w:szCs w:val="24"/>
              </w:rPr>
              <w:t>Артық әркетті тап».</w:t>
            </w:r>
            <w:r w:rsidRPr="00AE3C99">
              <w:rPr>
                <w:bCs/>
                <w:sz w:val="24"/>
                <w:szCs w:val="24"/>
              </w:rPr>
              <w:t xml:space="preserve"> </w:t>
            </w:r>
          </w:p>
          <w:p w:rsidR="0073172B" w:rsidRPr="00640DC8" w:rsidRDefault="0073172B" w:rsidP="003F613C">
            <w:pPr>
              <w:rPr>
                <w:sz w:val="24"/>
                <w:szCs w:val="24"/>
              </w:rPr>
            </w:pPr>
            <w:r w:rsidRPr="00AE3C99">
              <w:rPr>
                <w:bCs/>
                <w:sz w:val="24"/>
                <w:szCs w:val="24"/>
              </w:rPr>
              <w:t xml:space="preserve">Мақсаты: </w:t>
            </w:r>
            <w:r w:rsidRPr="0078173E">
              <w:rPr>
                <w:sz w:val="24"/>
              </w:rPr>
              <w:t xml:space="preserve">Балаларға балабақша ішіндегі тәртіп ережелерін түсіндіру және оларды </w:t>
            </w:r>
            <w:r>
              <w:rPr>
                <w:sz w:val="24"/>
              </w:rPr>
              <w:t xml:space="preserve">сақтаудың маңыздылығын үйрету. </w:t>
            </w:r>
            <w:r w:rsidRPr="0078173E">
              <w:rPr>
                <w:sz w:val="24"/>
              </w:rPr>
              <w:t xml:space="preserve"> Жауапкершілік, ұйымшылдық және тәртіптілік</w:t>
            </w:r>
            <w:r>
              <w:rPr>
                <w:sz w:val="24"/>
              </w:rPr>
              <w:t xml:space="preserve"> қасиеттерін дамыту. </w:t>
            </w:r>
            <w:r w:rsidRPr="0078173E">
              <w:rPr>
                <w:sz w:val="24"/>
              </w:rPr>
              <w:t>Балабақшада өздерін дұрыс ұстауға баулу.</w:t>
            </w:r>
          </w:p>
          <w:p w:rsidR="0073172B" w:rsidRPr="00AE3C99" w:rsidRDefault="0073172B" w:rsidP="003F613C">
            <w:pPr>
              <w:rPr>
                <w:bCs/>
                <w:sz w:val="24"/>
                <w:szCs w:val="24"/>
              </w:rPr>
            </w:pPr>
            <w:r w:rsidRPr="00AE3C99">
              <w:rPr>
                <w:b/>
                <w:bCs/>
                <w:sz w:val="24"/>
                <w:szCs w:val="24"/>
              </w:rPr>
              <w:t>Қоршаған ортамен таныстыру                           (Өсімдіктер әлемі)</w:t>
            </w:r>
            <w:r w:rsidRPr="00AE3C99">
              <w:rPr>
                <w:b/>
                <w:color w:val="000000"/>
                <w:sz w:val="24"/>
                <w:szCs w:val="24"/>
              </w:rPr>
              <w:t xml:space="preserve">         </w:t>
            </w:r>
            <w:r w:rsidRPr="00AE3C99">
              <w:rPr>
                <w:b/>
                <w:bCs/>
                <w:sz w:val="24"/>
                <w:szCs w:val="24"/>
              </w:rPr>
              <w:t>Жұмбақ жасыру.                         Д\О : «Бөлшегін дұрыс ата»</w:t>
            </w:r>
            <w:r w:rsidRPr="00AE3C99">
              <w:rPr>
                <w:b/>
                <w:color w:val="000000"/>
                <w:sz w:val="24"/>
                <w:szCs w:val="24"/>
              </w:rPr>
              <w:t xml:space="preserve">                             Мақсаты:</w:t>
            </w:r>
            <w:r w:rsidRPr="00AE3C99">
              <w:rPr>
                <w:bCs/>
                <w:sz w:val="24"/>
                <w:szCs w:val="24"/>
              </w:rPr>
              <w:t xml:space="preserve">Өсімдіктерге қажеттіліктеріне сәйкес күтім жасау әдістерін білу: оларды суару, түбін қопсыту, жапырақтың шаңын сүрту. </w:t>
            </w:r>
            <w:r w:rsidRPr="00AE3C99">
              <w:rPr>
                <w:b/>
                <w:color w:val="000000"/>
                <w:sz w:val="24"/>
                <w:szCs w:val="24"/>
              </w:rPr>
              <w:t xml:space="preserve">                                           </w:t>
            </w:r>
            <w:r w:rsidRPr="00AE3C99">
              <w:rPr>
                <w:b/>
                <w:bCs/>
                <w:sz w:val="24"/>
                <w:szCs w:val="24"/>
              </w:rPr>
              <w:t>Д\О:</w:t>
            </w:r>
            <w:r w:rsidRPr="00AE3C99">
              <w:rPr>
                <w:bCs/>
                <w:sz w:val="24"/>
                <w:szCs w:val="24"/>
              </w:rPr>
              <w:t xml:space="preserve"> « Гүл шоғын құрау»</w:t>
            </w:r>
          </w:p>
          <w:p w:rsidR="0073172B" w:rsidRPr="00AE3C99" w:rsidRDefault="0073172B" w:rsidP="003F613C">
            <w:pPr>
              <w:rPr>
                <w:sz w:val="24"/>
                <w:szCs w:val="24"/>
              </w:rPr>
            </w:pPr>
          </w:p>
          <w:p w:rsidR="0073172B" w:rsidRPr="00AE3C99" w:rsidRDefault="0073172B" w:rsidP="003F613C">
            <w:pPr>
              <w:rPr>
                <w:bCs/>
                <w:sz w:val="24"/>
                <w:szCs w:val="24"/>
              </w:rPr>
            </w:pPr>
          </w:p>
        </w:tc>
        <w:tc>
          <w:tcPr>
            <w:tcW w:w="2587" w:type="dxa"/>
            <w:gridSpan w:val="5"/>
            <w:tcBorders>
              <w:top w:val="single" w:sz="4" w:space="0" w:color="auto"/>
              <w:left w:val="single" w:sz="4" w:space="0" w:color="auto"/>
              <w:bottom w:val="single" w:sz="4" w:space="0" w:color="auto"/>
              <w:right w:val="single" w:sz="4" w:space="0" w:color="auto"/>
            </w:tcBorders>
          </w:tcPr>
          <w:p w:rsidR="0073172B" w:rsidRPr="00AE3C99" w:rsidRDefault="0073172B" w:rsidP="003F613C">
            <w:pPr>
              <w:rPr>
                <w:b/>
                <w:bCs/>
                <w:color w:val="000000"/>
                <w:spacing w:val="3"/>
                <w:sz w:val="24"/>
                <w:szCs w:val="24"/>
                <w:shd w:val="clear" w:color="auto" w:fill="FFFFFF"/>
                <w:lang w:eastAsia="ru-RU"/>
              </w:rPr>
            </w:pPr>
            <w:r w:rsidRPr="00AE3C99">
              <w:rPr>
                <w:b/>
                <w:bCs/>
                <w:color w:val="000000"/>
                <w:spacing w:val="3"/>
                <w:sz w:val="24"/>
                <w:szCs w:val="24"/>
                <w:shd w:val="clear" w:color="auto" w:fill="FFFFFF"/>
                <w:lang w:eastAsia="ru-RU"/>
              </w:rPr>
              <w:lastRenderedPageBreak/>
              <w:t>09.00.-09.25.</w:t>
            </w:r>
          </w:p>
          <w:p w:rsidR="0073172B" w:rsidRPr="00AE3C99" w:rsidRDefault="0073172B" w:rsidP="003F613C">
            <w:pPr>
              <w:rPr>
                <w:b/>
                <w:sz w:val="24"/>
                <w:szCs w:val="24"/>
              </w:rPr>
            </w:pPr>
            <w:r w:rsidRPr="00AE3C99">
              <w:rPr>
                <w:b/>
                <w:bCs/>
                <w:sz w:val="24"/>
                <w:szCs w:val="24"/>
                <w:lang w:eastAsia="ru-RU"/>
              </w:rPr>
              <w:t xml:space="preserve"> </w:t>
            </w:r>
            <w:r w:rsidRPr="00AE3C99">
              <w:rPr>
                <w:b/>
                <w:sz w:val="24"/>
                <w:szCs w:val="24"/>
              </w:rPr>
              <w:t xml:space="preserve">Музыка </w:t>
            </w:r>
          </w:p>
          <w:p w:rsidR="0073172B" w:rsidRPr="00AE3C99" w:rsidRDefault="0073172B" w:rsidP="003F613C">
            <w:pPr>
              <w:rPr>
                <w:b/>
                <w:sz w:val="24"/>
                <w:szCs w:val="24"/>
              </w:rPr>
            </w:pPr>
            <w:r w:rsidRPr="00AE3C99">
              <w:rPr>
                <w:b/>
                <w:sz w:val="24"/>
                <w:szCs w:val="24"/>
              </w:rPr>
              <w:t>«Тыңдаймыз да, ойлаймыз»</w:t>
            </w:r>
          </w:p>
          <w:p w:rsidR="0073172B" w:rsidRPr="00AE3C99" w:rsidRDefault="0073172B" w:rsidP="003F613C">
            <w:pPr>
              <w:rPr>
                <w:sz w:val="24"/>
                <w:szCs w:val="24"/>
              </w:rPr>
            </w:pPr>
            <w:r w:rsidRPr="00AE3C99">
              <w:rPr>
                <w:b/>
                <w:sz w:val="24"/>
                <w:szCs w:val="24"/>
              </w:rPr>
              <w:lastRenderedPageBreak/>
              <w:t xml:space="preserve">Музыка тыңдау:  </w:t>
            </w:r>
            <w:r w:rsidRPr="00AE3C99">
              <w:rPr>
                <w:sz w:val="24"/>
                <w:szCs w:val="24"/>
              </w:rPr>
              <w:t xml:space="preserve">қазақ халық аспаптарының дыбысталуының тембрлік ерекшелігімен таныстыру: домбыра мен қобыз, "күй" жанрымен таныстыру. </w:t>
            </w:r>
          </w:p>
          <w:p w:rsidR="0073172B" w:rsidRPr="00AE3C99" w:rsidRDefault="0073172B" w:rsidP="003F613C">
            <w:pPr>
              <w:rPr>
                <w:b/>
                <w:sz w:val="24"/>
                <w:szCs w:val="24"/>
              </w:rPr>
            </w:pPr>
            <w:r w:rsidRPr="00AE3C99">
              <w:rPr>
                <w:b/>
                <w:sz w:val="24"/>
                <w:szCs w:val="24"/>
              </w:rPr>
              <w:t xml:space="preserve">Ән айту: </w:t>
            </w:r>
            <w:r w:rsidRPr="00AE3C99">
              <w:rPr>
                <w:sz w:val="24"/>
                <w:szCs w:val="24"/>
              </w:rPr>
              <w:t>әннің сөздерін анық айтуға, орташа, қатты және тыныш дауыспен ән айтуға үйрету.</w:t>
            </w:r>
            <w:r w:rsidRPr="00AE3C99">
              <w:rPr>
                <w:b/>
                <w:sz w:val="24"/>
                <w:szCs w:val="24"/>
              </w:rPr>
              <w:t xml:space="preserve"> </w:t>
            </w:r>
          </w:p>
          <w:p w:rsidR="0073172B" w:rsidRPr="00AE3C99" w:rsidRDefault="0073172B" w:rsidP="003F613C">
            <w:pPr>
              <w:rPr>
                <w:b/>
                <w:sz w:val="24"/>
                <w:szCs w:val="24"/>
              </w:rPr>
            </w:pPr>
            <w:r w:rsidRPr="00AE3C99">
              <w:rPr>
                <w:b/>
                <w:sz w:val="24"/>
                <w:szCs w:val="24"/>
              </w:rPr>
              <w:t xml:space="preserve">Музыкалық-ырғақтық қимыл: </w:t>
            </w:r>
            <w:r w:rsidRPr="00AE3C99">
              <w:rPr>
                <w:sz w:val="24"/>
                <w:szCs w:val="24"/>
              </w:rPr>
              <w:t>музыканың сипатын айқын ритақты жүру, жеңіл жүгіру және жартылай отыру арқылы жеткізу арқылы жаттығуларды орындауға үйрету.</w:t>
            </w:r>
          </w:p>
          <w:p w:rsidR="0073172B" w:rsidRPr="00AE3C99" w:rsidRDefault="0073172B" w:rsidP="003F613C">
            <w:pPr>
              <w:rPr>
                <w:sz w:val="24"/>
                <w:szCs w:val="24"/>
              </w:rPr>
            </w:pPr>
            <w:r w:rsidRPr="00AE3C99">
              <w:rPr>
                <w:b/>
                <w:sz w:val="24"/>
                <w:szCs w:val="24"/>
              </w:rPr>
              <w:t xml:space="preserve">Би: музыканың </w:t>
            </w:r>
            <w:r w:rsidRPr="00AE3C99">
              <w:rPr>
                <w:sz w:val="24"/>
                <w:szCs w:val="24"/>
              </w:rPr>
              <w:t>би сипатын сезіну дағдыларын қалыптастыру.</w:t>
            </w:r>
          </w:p>
          <w:p w:rsidR="0073172B" w:rsidRPr="00AE3C99" w:rsidRDefault="0073172B" w:rsidP="003F613C">
            <w:pPr>
              <w:rPr>
                <w:sz w:val="24"/>
                <w:szCs w:val="24"/>
              </w:rPr>
            </w:pPr>
            <w:r w:rsidRPr="0096461D">
              <w:rPr>
                <w:sz w:val="24"/>
                <w:szCs w:val="24"/>
              </w:rPr>
              <w:t>БМА ойнау: балалардың музыкалық аспаптарында қарапайым, таныс әуендерді Жеке және шағын топтарда орындауға үйрету</w:t>
            </w:r>
          </w:p>
          <w:p w:rsidR="0073172B" w:rsidRPr="00AE3C99" w:rsidRDefault="0073172B" w:rsidP="003F613C">
            <w:pPr>
              <w:spacing w:after="200" w:line="276" w:lineRule="auto"/>
              <w:rPr>
                <w:b/>
                <w:color w:val="000000"/>
                <w:sz w:val="24"/>
                <w:szCs w:val="24"/>
                <w:lang w:eastAsia="ru-RU"/>
              </w:rPr>
            </w:pPr>
            <w:r w:rsidRPr="00AE3C99">
              <w:rPr>
                <w:b/>
                <w:color w:val="000000"/>
                <w:sz w:val="24"/>
                <w:szCs w:val="24"/>
                <w:lang w:eastAsia="ru-RU"/>
              </w:rPr>
              <w:lastRenderedPageBreak/>
              <w:t>Дене шынықтыру</w:t>
            </w:r>
          </w:p>
          <w:p w:rsidR="0073172B" w:rsidRDefault="0073172B" w:rsidP="003F613C">
            <w:pPr>
              <w:tabs>
                <w:tab w:val="left" w:pos="13514"/>
              </w:tabs>
              <w:spacing w:line="276" w:lineRule="auto"/>
              <w:rPr>
                <w:b/>
                <w:sz w:val="24"/>
                <w:szCs w:val="24"/>
                <w:vertAlign w:val="superscript"/>
                <w:lang w:eastAsia="ru-RU"/>
              </w:rPr>
            </w:pPr>
            <w:r w:rsidRPr="00AE3C99">
              <w:rPr>
                <w:b/>
                <w:sz w:val="24"/>
                <w:szCs w:val="24"/>
                <w:lang w:eastAsia="ru-RU"/>
              </w:rPr>
              <w:t>09</w:t>
            </w:r>
            <w:r w:rsidRPr="00AE3C99">
              <w:rPr>
                <w:b/>
                <w:sz w:val="24"/>
                <w:szCs w:val="24"/>
                <w:vertAlign w:val="superscript"/>
                <w:lang w:eastAsia="ru-RU"/>
              </w:rPr>
              <w:t>50</w:t>
            </w:r>
            <w:r w:rsidRPr="00AE3C99">
              <w:rPr>
                <w:b/>
                <w:sz w:val="24"/>
                <w:szCs w:val="24"/>
                <w:lang w:eastAsia="ru-RU"/>
              </w:rPr>
              <w:t>-10</w:t>
            </w:r>
            <w:r w:rsidRPr="00AE3C99">
              <w:rPr>
                <w:b/>
                <w:sz w:val="24"/>
                <w:szCs w:val="24"/>
                <w:vertAlign w:val="superscript"/>
                <w:lang w:eastAsia="ru-RU"/>
              </w:rPr>
              <w:t xml:space="preserve">15 </w:t>
            </w:r>
          </w:p>
          <w:p w:rsidR="0073172B" w:rsidRDefault="0073172B" w:rsidP="003F613C">
            <w:pPr>
              <w:rPr>
                <w:rFonts w:eastAsia="Arial"/>
                <w:bCs/>
                <w:sz w:val="24"/>
                <w:szCs w:val="24"/>
                <w:lang w:eastAsia="ru-RU"/>
              </w:rPr>
            </w:pPr>
            <w:r w:rsidRPr="005E55BB">
              <w:rPr>
                <w:rFonts w:eastAsia="Arial"/>
                <w:bCs/>
                <w:sz w:val="24"/>
                <w:szCs w:val="24"/>
                <w:lang w:eastAsia="ru-RU"/>
              </w:rPr>
              <w:t>Дене шынықтыруға баулу,дененің физикалық сапаларын: жылдамдық, шыдамдылық, икемділікті дамыту.</w:t>
            </w:r>
          </w:p>
          <w:p w:rsidR="0073172B" w:rsidRPr="00934924" w:rsidRDefault="0073172B" w:rsidP="003F613C">
            <w:pPr>
              <w:rPr>
                <w:sz w:val="24"/>
                <w:szCs w:val="24"/>
                <w:lang w:eastAsia="ru-RU"/>
              </w:rPr>
            </w:pPr>
            <w:r w:rsidRPr="00934924">
              <w:rPr>
                <w:sz w:val="24"/>
                <w:szCs w:val="24"/>
                <w:lang w:eastAsia="ru-RU"/>
              </w:rPr>
              <w:t xml:space="preserve">Сапқа тұрғызу.   Амандасу                                   </w:t>
            </w:r>
          </w:p>
          <w:p w:rsidR="0073172B" w:rsidRDefault="0073172B"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73172B" w:rsidRPr="008B3862" w:rsidRDefault="0073172B"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73172B" w:rsidRPr="00934924" w:rsidRDefault="0073172B" w:rsidP="003F613C">
            <w:pPr>
              <w:rPr>
                <w:sz w:val="24"/>
                <w:szCs w:val="24"/>
                <w:lang w:eastAsia="ru-RU"/>
              </w:rPr>
            </w:pPr>
            <w:r>
              <w:rPr>
                <w:sz w:val="24"/>
                <w:szCs w:val="24"/>
                <w:lang w:eastAsia="ru-RU"/>
              </w:rPr>
              <w:t>Ж.Д.Ж. (степ</w:t>
            </w:r>
            <w:r w:rsidRPr="00934924">
              <w:rPr>
                <w:sz w:val="24"/>
                <w:szCs w:val="24"/>
                <w:lang w:eastAsia="ru-RU"/>
              </w:rPr>
              <w:t>)</w:t>
            </w:r>
          </w:p>
          <w:p w:rsidR="0073172B" w:rsidRPr="00934924" w:rsidRDefault="0073172B" w:rsidP="003F613C">
            <w:pPr>
              <w:rPr>
                <w:sz w:val="24"/>
                <w:szCs w:val="24"/>
                <w:lang w:eastAsia="ru-RU"/>
              </w:rPr>
            </w:pPr>
            <w:r w:rsidRPr="00934924">
              <w:rPr>
                <w:sz w:val="24"/>
                <w:szCs w:val="24"/>
                <w:lang w:eastAsia="ru-RU"/>
              </w:rPr>
              <w:t>Негізгі қимыл түрлерін дамытуға арналған жаттығулар.</w:t>
            </w:r>
          </w:p>
          <w:p w:rsidR="0073172B" w:rsidRPr="00934924" w:rsidRDefault="0073172B" w:rsidP="003F613C">
            <w:pPr>
              <w:rPr>
                <w:sz w:val="24"/>
                <w:szCs w:val="24"/>
                <w:lang w:eastAsia="ru-RU"/>
              </w:rPr>
            </w:pPr>
            <w:r w:rsidRPr="009F71A5">
              <w:rPr>
                <w:bCs/>
                <w:sz w:val="24"/>
                <w:szCs w:val="24"/>
                <w:lang w:eastAsia="ru-RU"/>
              </w:rPr>
              <w:t>Сапта , екеуден, үшеуден жүру.</w:t>
            </w:r>
            <w:r w:rsidRPr="009F71A5">
              <w:rPr>
                <w:rFonts w:eastAsia="Arial"/>
                <w:sz w:val="24"/>
                <w:szCs w:val="24"/>
                <w:lang w:eastAsia="ru-RU"/>
              </w:rPr>
              <w:t xml:space="preserve"> Баскетбол элементтері. Кеуде тұсынан екі қолымен допты бір-біріне лақтыру. Допты оң </w:t>
            </w:r>
            <w:r w:rsidRPr="009F71A5">
              <w:rPr>
                <w:rFonts w:eastAsia="Arial"/>
                <w:sz w:val="24"/>
                <w:szCs w:val="24"/>
                <w:lang w:eastAsia="ru-RU"/>
              </w:rPr>
              <w:lastRenderedPageBreak/>
              <w:t>және сол қолмен алып жүруге жаттықтыру</w:t>
            </w:r>
            <w:r w:rsidRPr="00934924">
              <w:rPr>
                <w:sz w:val="24"/>
                <w:szCs w:val="24"/>
                <w:lang w:eastAsia="ru-RU"/>
              </w:rPr>
              <w:t xml:space="preserve"> Қимылды ойын: </w:t>
            </w:r>
            <w:r>
              <w:rPr>
                <w:sz w:val="24"/>
                <w:szCs w:val="24"/>
                <w:lang w:eastAsia="ru-RU"/>
              </w:rPr>
              <w:t>«Қасқыр мен қыздар»</w:t>
            </w:r>
          </w:p>
          <w:p w:rsidR="0073172B" w:rsidRPr="00934924" w:rsidRDefault="0073172B" w:rsidP="003F613C">
            <w:pPr>
              <w:rPr>
                <w:sz w:val="24"/>
                <w:szCs w:val="24"/>
                <w:lang w:eastAsia="ru-RU"/>
              </w:rPr>
            </w:pPr>
            <w:r w:rsidRPr="00934924">
              <w:rPr>
                <w:sz w:val="24"/>
                <w:szCs w:val="24"/>
                <w:lang w:eastAsia="ru-RU"/>
              </w:rPr>
              <w:t>Балаларды ойын   ережесімен таныстыру.</w:t>
            </w:r>
          </w:p>
          <w:p w:rsidR="0073172B" w:rsidRPr="00AE3C99" w:rsidRDefault="0073172B" w:rsidP="003F613C">
            <w:pPr>
              <w:tabs>
                <w:tab w:val="left" w:pos="13514"/>
              </w:tabs>
              <w:spacing w:line="276" w:lineRule="auto"/>
              <w:rPr>
                <w:b/>
                <w:sz w:val="24"/>
                <w:szCs w:val="24"/>
                <w:vertAlign w:val="superscript"/>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73172B" w:rsidRPr="0096461D" w:rsidRDefault="0073172B" w:rsidP="003F613C">
            <w:pPr>
              <w:rPr>
                <w:b/>
                <w:bCs/>
                <w:sz w:val="24"/>
                <w:szCs w:val="24"/>
              </w:rPr>
            </w:pPr>
            <w:r w:rsidRPr="0096461D">
              <w:rPr>
                <w:b/>
                <w:bCs/>
                <w:sz w:val="24"/>
                <w:szCs w:val="24"/>
              </w:rPr>
              <w:t xml:space="preserve">Сауат ашу негіздері  </w:t>
            </w:r>
          </w:p>
          <w:p w:rsidR="0073172B" w:rsidRPr="00AE3C99" w:rsidRDefault="0073172B" w:rsidP="003F613C">
            <w:pPr>
              <w:spacing w:after="200" w:line="276" w:lineRule="auto"/>
              <w:rPr>
                <w:rFonts w:eastAsia="Calibri"/>
                <w:b/>
                <w:bCs/>
                <w:sz w:val="24"/>
                <w:szCs w:val="24"/>
              </w:rPr>
            </w:pPr>
            <w:r w:rsidRPr="0096461D">
              <w:rPr>
                <w:bCs/>
                <w:sz w:val="24"/>
                <w:szCs w:val="24"/>
              </w:rPr>
              <w:t>(</w:t>
            </w:r>
            <w:r>
              <w:rPr>
                <w:bCs/>
                <w:sz w:val="24"/>
                <w:szCs w:val="24"/>
              </w:rPr>
              <w:t>Пп</w:t>
            </w:r>
            <w:r w:rsidR="00B811B5">
              <w:rPr>
                <w:bCs/>
                <w:sz w:val="24"/>
                <w:szCs w:val="24"/>
              </w:rPr>
              <w:t xml:space="preserve">» </w:t>
            </w:r>
            <w:r w:rsidRPr="0096461D">
              <w:rPr>
                <w:bCs/>
                <w:sz w:val="24"/>
                <w:szCs w:val="24"/>
              </w:rPr>
              <w:t xml:space="preserve"> дыбысымен танысу)                                 </w:t>
            </w:r>
            <w:r w:rsidRPr="0096461D">
              <w:rPr>
                <w:b/>
                <w:bCs/>
                <w:sz w:val="24"/>
                <w:szCs w:val="24"/>
              </w:rPr>
              <w:t xml:space="preserve">                                            Д/о: «Кім жылдам»                             Максаты:</w:t>
            </w:r>
            <w:r w:rsidRPr="0096461D">
              <w:rPr>
                <w:bCs/>
                <w:sz w:val="24"/>
                <w:szCs w:val="24"/>
              </w:rPr>
              <w:t xml:space="preserve">өткен </w:t>
            </w:r>
            <w:r w:rsidR="00B811B5">
              <w:rPr>
                <w:bCs/>
                <w:sz w:val="24"/>
                <w:szCs w:val="24"/>
              </w:rPr>
              <w:t xml:space="preserve">әріптен сөз тауып айту.  Дыбысы </w:t>
            </w:r>
            <w:r w:rsidRPr="0096461D">
              <w:rPr>
                <w:bCs/>
                <w:sz w:val="24"/>
                <w:szCs w:val="24"/>
              </w:rPr>
              <w:t xml:space="preserve"> сөздің қай жерінде екенін табу.                           </w:t>
            </w:r>
            <w:r w:rsidRPr="0096461D">
              <w:rPr>
                <w:b/>
                <w:bCs/>
                <w:sz w:val="24"/>
                <w:szCs w:val="24"/>
              </w:rPr>
              <w:t>Кім тапқыр:</w:t>
            </w:r>
            <w:r w:rsidRPr="0096461D">
              <w:rPr>
                <w:bCs/>
                <w:sz w:val="24"/>
                <w:szCs w:val="24"/>
              </w:rPr>
              <w:t xml:space="preserve"> </w:t>
            </w:r>
            <w:r>
              <w:rPr>
                <w:bCs/>
                <w:sz w:val="24"/>
                <w:szCs w:val="24"/>
              </w:rPr>
              <w:t>Пп</w:t>
            </w:r>
            <w:r w:rsidR="00B811B5">
              <w:rPr>
                <w:bCs/>
                <w:sz w:val="24"/>
                <w:szCs w:val="24"/>
              </w:rPr>
              <w:t xml:space="preserve"> дыбысынан </w:t>
            </w:r>
            <w:r w:rsidRPr="0096461D">
              <w:rPr>
                <w:bCs/>
                <w:sz w:val="24"/>
                <w:szCs w:val="24"/>
              </w:rPr>
              <w:t xml:space="preserve">келетін сөздер тауып айту. </w:t>
            </w:r>
            <w:r>
              <w:rPr>
                <w:bCs/>
                <w:sz w:val="24"/>
                <w:szCs w:val="24"/>
              </w:rPr>
              <w:t xml:space="preserve">П </w:t>
            </w:r>
            <w:r w:rsidR="00B811B5">
              <w:rPr>
                <w:bCs/>
                <w:sz w:val="24"/>
                <w:szCs w:val="24"/>
              </w:rPr>
              <w:t xml:space="preserve">дыбысының </w:t>
            </w:r>
            <w:r w:rsidRPr="0096461D">
              <w:rPr>
                <w:bCs/>
                <w:sz w:val="24"/>
                <w:szCs w:val="24"/>
              </w:rPr>
              <w:t xml:space="preserve"> жазылу және баспа түріндегі ерекшелікті түсіндіру.. </w:t>
            </w:r>
            <w:r w:rsidRPr="00AE3C99">
              <w:rPr>
                <w:bCs/>
                <w:sz w:val="24"/>
                <w:szCs w:val="24"/>
              </w:rPr>
              <w:t>Баспа түрін басып жазу</w:t>
            </w:r>
          </w:p>
          <w:p w:rsidR="0073172B" w:rsidRPr="00AE3C99" w:rsidRDefault="0073172B" w:rsidP="003F613C">
            <w:pPr>
              <w:pStyle w:val="a5"/>
              <w:rPr>
                <w:b/>
                <w:bCs/>
                <w:lang w:val="kk-KZ"/>
              </w:rPr>
            </w:pPr>
            <w:r w:rsidRPr="00AE3C99">
              <w:rPr>
                <w:b/>
                <w:bCs/>
                <w:lang w:val="kk-KZ"/>
              </w:rPr>
              <w:t>Математика негіздері</w:t>
            </w:r>
          </w:p>
          <w:p w:rsidR="0073172B" w:rsidRPr="00AE3C99" w:rsidRDefault="0073172B" w:rsidP="003F613C">
            <w:pPr>
              <w:rPr>
                <w:bCs/>
                <w:sz w:val="24"/>
                <w:szCs w:val="24"/>
              </w:rPr>
            </w:pPr>
            <w:r w:rsidRPr="00AE3C99">
              <w:rPr>
                <w:b/>
                <w:bCs/>
                <w:sz w:val="24"/>
                <w:szCs w:val="24"/>
              </w:rPr>
              <w:t xml:space="preserve">(Бөлік және бүтін)                           Д/ойын:  «Бөлшектен </w:t>
            </w:r>
            <w:r w:rsidRPr="00AE3C99">
              <w:rPr>
                <w:b/>
                <w:bCs/>
                <w:sz w:val="24"/>
                <w:szCs w:val="24"/>
              </w:rPr>
              <w:lastRenderedPageBreak/>
              <w:t xml:space="preserve">бүтін құра.»                   Мақсаты: </w:t>
            </w:r>
            <w:r w:rsidRPr="00AE3C99">
              <w:rPr>
                <w:bCs/>
                <w:sz w:val="24"/>
                <w:szCs w:val="24"/>
              </w:rPr>
              <w:t>Балалардың танымдылық процес терін дамыта отыра, анықтауға, зерттеуге, салыстыруға үйрету.</w:t>
            </w:r>
            <w:r w:rsidRPr="00AE3C99">
              <w:rPr>
                <w:b/>
                <w:bCs/>
                <w:sz w:val="24"/>
                <w:szCs w:val="24"/>
              </w:rPr>
              <w:t xml:space="preserve"> </w:t>
            </w:r>
            <w:r w:rsidRPr="00AE3C99">
              <w:rPr>
                <w:bCs/>
                <w:sz w:val="24"/>
                <w:szCs w:val="24"/>
              </w:rPr>
              <w:t>Заттар мен құбылыс тардың математикалық мәнін тануға қызығу шылық пен эмоциона лды көзқарасты, ойлау мәдениетін, таным процесін ерікті реттеу, шыдамдылық, ұқыпты лық, өзіне деген сенімділікті қалыптастыруға баулу</w:t>
            </w:r>
          </w:p>
          <w:p w:rsidR="0073172B" w:rsidRPr="0078173E" w:rsidRDefault="0073172B" w:rsidP="003F613C">
            <w:pPr>
              <w:rPr>
                <w:b/>
                <w:color w:val="000000"/>
                <w:sz w:val="24"/>
                <w:szCs w:val="24"/>
              </w:rPr>
            </w:pPr>
            <w:r w:rsidRPr="00AE3C99">
              <w:rPr>
                <w:b/>
                <w:color w:val="000000"/>
                <w:sz w:val="24"/>
                <w:szCs w:val="24"/>
              </w:rPr>
              <w:t xml:space="preserve">Сөйлеуді дамыту   </w:t>
            </w:r>
            <w:r>
              <w:rPr>
                <w:b/>
                <w:color w:val="000000"/>
                <w:sz w:val="24"/>
                <w:szCs w:val="24"/>
              </w:rPr>
              <w:t>«</w:t>
            </w:r>
            <w:r w:rsidRPr="0078173E">
              <w:rPr>
                <w:b/>
                <w:sz w:val="24"/>
                <w:szCs w:val="24"/>
              </w:rPr>
              <w:t>Қоғамдағы орын тәртібі</w:t>
            </w:r>
            <w:r>
              <w:rPr>
                <w:b/>
                <w:sz w:val="24"/>
                <w:szCs w:val="24"/>
              </w:rPr>
              <w:t>»</w:t>
            </w:r>
          </w:p>
          <w:p w:rsidR="0073172B" w:rsidRDefault="0073172B" w:rsidP="003F613C">
            <w:pPr>
              <w:rPr>
                <w:b/>
                <w:color w:val="000000"/>
                <w:sz w:val="24"/>
                <w:szCs w:val="24"/>
              </w:rPr>
            </w:pPr>
            <w:r>
              <w:rPr>
                <w:b/>
                <w:color w:val="000000"/>
                <w:sz w:val="24"/>
                <w:szCs w:val="24"/>
              </w:rPr>
              <w:t>Д/о: «Бұл дұрыс па</w:t>
            </w:r>
            <w:r w:rsidRPr="00AE3C99">
              <w:rPr>
                <w:b/>
                <w:color w:val="000000"/>
                <w:sz w:val="24"/>
                <w:szCs w:val="24"/>
              </w:rPr>
              <w:t>?»</w:t>
            </w:r>
          </w:p>
          <w:p w:rsidR="0073172B" w:rsidRPr="0078173E" w:rsidRDefault="0073172B" w:rsidP="003F613C">
            <w:pPr>
              <w:rPr>
                <w:sz w:val="24"/>
                <w:lang w:eastAsia="ru-RU"/>
              </w:rPr>
            </w:pPr>
            <w:r w:rsidRPr="0078173E">
              <w:rPr>
                <w:b/>
                <w:lang w:eastAsia="ru-RU"/>
              </w:rPr>
              <w:t xml:space="preserve"> </w:t>
            </w:r>
            <w:r w:rsidRPr="0078173E">
              <w:rPr>
                <w:b/>
                <w:sz w:val="24"/>
                <w:lang w:eastAsia="ru-RU"/>
              </w:rPr>
              <w:t xml:space="preserve">Мақсаты: </w:t>
            </w:r>
            <w:r w:rsidRPr="0078173E">
              <w:rPr>
                <w:sz w:val="24"/>
                <w:lang w:eastAsia="ru-RU"/>
              </w:rPr>
              <w:t>Мектепалды топтағы балаларға қоғамдық орындардағы тәртіптің маңыздылығын түсіндіру, тәртіп ережелерін үйрету және оларды күнделікті өмірде қолдануға дағдыландыру.</w:t>
            </w:r>
          </w:p>
          <w:p w:rsidR="0073172B" w:rsidRPr="0078173E" w:rsidRDefault="0073172B" w:rsidP="003F613C">
            <w:pPr>
              <w:rPr>
                <w:sz w:val="24"/>
                <w:lang w:eastAsia="ru-RU"/>
              </w:rPr>
            </w:pPr>
            <w:r w:rsidRPr="0078173E">
              <w:rPr>
                <w:sz w:val="24"/>
                <w:lang w:eastAsia="ru-RU"/>
              </w:rPr>
              <w:t xml:space="preserve">Қоғамдағы тәртіпті сақтау – балалардың </w:t>
            </w:r>
            <w:r w:rsidRPr="0078173E">
              <w:rPr>
                <w:sz w:val="24"/>
                <w:lang w:eastAsia="ru-RU"/>
              </w:rPr>
              <w:lastRenderedPageBreak/>
              <w:t>әлеуметтік ортаға сәтті бейімделуінің негізі.</w:t>
            </w:r>
          </w:p>
          <w:p w:rsidR="0073172B" w:rsidRPr="0078173E" w:rsidRDefault="0073172B" w:rsidP="003F613C">
            <w:pPr>
              <w:rPr>
                <w:bCs/>
                <w:sz w:val="24"/>
                <w:szCs w:val="24"/>
              </w:rPr>
            </w:pPr>
            <w:r w:rsidRPr="00AE3C99">
              <w:rPr>
                <w:bCs/>
                <w:sz w:val="24"/>
                <w:szCs w:val="24"/>
              </w:rPr>
              <w:t xml:space="preserve">       </w:t>
            </w:r>
          </w:p>
        </w:tc>
        <w:tc>
          <w:tcPr>
            <w:tcW w:w="2588" w:type="dxa"/>
            <w:gridSpan w:val="3"/>
            <w:tcBorders>
              <w:top w:val="single" w:sz="4" w:space="0" w:color="auto"/>
              <w:left w:val="single" w:sz="4" w:space="0" w:color="auto"/>
              <w:bottom w:val="single" w:sz="4" w:space="0" w:color="auto"/>
              <w:right w:val="single" w:sz="4" w:space="0" w:color="auto"/>
            </w:tcBorders>
          </w:tcPr>
          <w:p w:rsidR="0073172B" w:rsidRPr="00AE3C99" w:rsidRDefault="0073172B" w:rsidP="003F613C">
            <w:pPr>
              <w:rPr>
                <w:b/>
                <w:color w:val="000000"/>
                <w:sz w:val="24"/>
                <w:szCs w:val="24"/>
              </w:rPr>
            </w:pPr>
            <w:r w:rsidRPr="00AE3C99">
              <w:rPr>
                <w:b/>
                <w:color w:val="000000"/>
                <w:sz w:val="24"/>
                <w:szCs w:val="24"/>
              </w:rPr>
              <w:lastRenderedPageBreak/>
              <w:t>Қазақ тілі</w:t>
            </w:r>
          </w:p>
          <w:p w:rsidR="0073172B" w:rsidRPr="00AE3C99" w:rsidRDefault="0073172B" w:rsidP="003F613C">
            <w:pPr>
              <w:adjustRightInd w:val="0"/>
              <w:rPr>
                <w:b/>
                <w:sz w:val="24"/>
                <w:szCs w:val="24"/>
                <w:lang w:bidi="he-IL"/>
              </w:rPr>
            </w:pPr>
            <w:r w:rsidRPr="00AE3C99">
              <w:rPr>
                <w:b/>
                <w:sz w:val="24"/>
                <w:szCs w:val="24"/>
                <w:lang w:bidi="he-IL"/>
              </w:rPr>
              <w:t>Жеті қазына туралы мақал мәтел жаттау. Мақсаты:</w:t>
            </w:r>
            <w:r w:rsidRPr="00AE3C99">
              <w:rPr>
                <w:sz w:val="24"/>
                <w:szCs w:val="24"/>
                <w:lang w:bidi="he-IL"/>
              </w:rPr>
              <w:t xml:space="preserve"> Ерекше </w:t>
            </w:r>
            <w:r w:rsidRPr="00AE3C99">
              <w:rPr>
                <w:sz w:val="24"/>
                <w:szCs w:val="24"/>
                <w:lang w:bidi="he-IL"/>
              </w:rPr>
              <w:lastRenderedPageBreak/>
              <w:t>дыбыстармен таныстыру.Балаларды санамақ, тақпақ, жұмбақтар арқылы  балалардың тілдерін дамыту. Есте сақтау  қабілеттерін арттыру</w:t>
            </w:r>
            <w:r w:rsidRPr="00AE3C99">
              <w:rPr>
                <w:b/>
                <w:sz w:val="24"/>
                <w:szCs w:val="24"/>
                <w:lang w:bidi="he-IL"/>
              </w:rPr>
              <w:t xml:space="preserve">   </w:t>
            </w:r>
          </w:p>
          <w:p w:rsidR="0073172B" w:rsidRPr="0073172B" w:rsidRDefault="0073172B" w:rsidP="003F613C">
            <w:pPr>
              <w:pStyle w:val="a5"/>
              <w:rPr>
                <w:bCs/>
                <w:lang w:val="kk-KZ"/>
              </w:rPr>
            </w:pPr>
            <w:r w:rsidRPr="0073172B">
              <w:rPr>
                <w:b/>
                <w:bCs/>
                <w:lang w:val="kk-KZ"/>
              </w:rPr>
              <w:t>Математика негіздері   (Артық ,кем ,тең.)</w:t>
            </w:r>
            <w:r w:rsidRPr="0073172B">
              <w:rPr>
                <w:color w:val="000000"/>
                <w:lang w:val="kk-KZ"/>
              </w:rPr>
              <w:t xml:space="preserve">                                 </w:t>
            </w:r>
            <w:r w:rsidRPr="0073172B">
              <w:rPr>
                <w:b/>
                <w:bCs/>
                <w:lang w:val="kk-KZ"/>
              </w:rPr>
              <w:t>Д/ойын: «Артық затты ата?»</w:t>
            </w:r>
            <w:r w:rsidRPr="0073172B">
              <w:rPr>
                <w:color w:val="000000"/>
                <w:lang w:val="kk-KZ"/>
              </w:rPr>
              <w:t xml:space="preserve">                             </w:t>
            </w:r>
            <w:r w:rsidRPr="0073172B">
              <w:rPr>
                <w:b/>
                <w:bCs/>
                <w:lang w:val="kk-KZ"/>
              </w:rPr>
              <w:t xml:space="preserve">Мақсаты: </w:t>
            </w:r>
            <w:r w:rsidRPr="0073172B">
              <w:rPr>
                <w:bCs/>
                <w:lang w:val="kk-KZ"/>
              </w:rPr>
              <w:t>Балалардың танымдылық процестерін дамыта отыра, анықтауға, зерттеуге, салыстыруға үйрету</w:t>
            </w:r>
            <w:r w:rsidRPr="0073172B">
              <w:rPr>
                <w:color w:val="000000"/>
                <w:lang w:val="kk-KZ"/>
              </w:rPr>
              <w:t>.</w:t>
            </w:r>
            <w:r w:rsidRPr="0073172B">
              <w:rPr>
                <w:bCs/>
                <w:lang w:val="kk-KZ"/>
              </w:rPr>
              <w:t xml:space="preserve">Берілген екі заттаң пішіні бірдей , бірақ салм ағы екі түрлі болуы мүмкін. Заттардың салмағы жайы нда түсінік қалыптастыру.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w:t>
            </w:r>
            <w:r w:rsidRPr="0073172B">
              <w:rPr>
                <w:bCs/>
                <w:lang w:val="kk-KZ"/>
              </w:rPr>
              <w:lastRenderedPageBreak/>
              <w:t>қалыптастыруға баулу</w:t>
            </w:r>
          </w:p>
          <w:p w:rsidR="0073172B" w:rsidRPr="0073172B" w:rsidRDefault="0073172B" w:rsidP="003F613C">
            <w:pPr>
              <w:pStyle w:val="a5"/>
              <w:rPr>
                <w:bCs/>
                <w:lang w:val="kk-KZ"/>
              </w:rPr>
            </w:pPr>
          </w:p>
          <w:p w:rsidR="0073172B" w:rsidRPr="00AE3C99" w:rsidRDefault="0073172B" w:rsidP="003F613C">
            <w:pPr>
              <w:rPr>
                <w:b/>
                <w:color w:val="000000"/>
                <w:sz w:val="24"/>
                <w:szCs w:val="24"/>
                <w:lang w:eastAsia="ru-RU"/>
              </w:rPr>
            </w:pPr>
            <w:r w:rsidRPr="00AE3C99">
              <w:rPr>
                <w:b/>
                <w:bCs/>
                <w:sz w:val="24"/>
                <w:szCs w:val="24"/>
              </w:rPr>
              <w:t>Көркем әдебиет                                  (</w:t>
            </w:r>
            <w:r w:rsidRPr="00143BF2">
              <w:rPr>
                <w:b/>
                <w:sz w:val="24"/>
                <w:szCs w:val="24"/>
              </w:rPr>
              <w:t>Отбасы ішіндегі тәртіп</w:t>
            </w:r>
            <w:r w:rsidRPr="00143BF2">
              <w:rPr>
                <w:b/>
                <w:bCs/>
                <w:sz w:val="24"/>
                <w:szCs w:val="24"/>
              </w:rPr>
              <w:t>)</w:t>
            </w:r>
            <w:r w:rsidRPr="00AE3C99">
              <w:rPr>
                <w:b/>
                <w:bCs/>
                <w:sz w:val="24"/>
                <w:szCs w:val="24"/>
              </w:rPr>
              <w:t xml:space="preserve">                                      Д/О: «</w:t>
            </w:r>
            <w:r>
              <w:rPr>
                <w:b/>
                <w:bCs/>
                <w:sz w:val="24"/>
                <w:szCs w:val="24"/>
              </w:rPr>
              <w:t>Тәртіпті кім жақсы біледі</w:t>
            </w:r>
            <w:r w:rsidRPr="00AE3C99">
              <w:rPr>
                <w:b/>
                <w:bCs/>
                <w:sz w:val="24"/>
                <w:szCs w:val="24"/>
              </w:rPr>
              <w:t xml:space="preserve">?»                                            </w:t>
            </w:r>
          </w:p>
          <w:p w:rsidR="0073172B" w:rsidRPr="00143BF2" w:rsidRDefault="0073172B" w:rsidP="003F613C">
            <w:pPr>
              <w:rPr>
                <w:rFonts w:eastAsia="Calibri"/>
                <w:bCs/>
                <w:sz w:val="28"/>
                <w:szCs w:val="24"/>
              </w:rPr>
            </w:pPr>
            <w:r>
              <w:rPr>
                <w:sz w:val="24"/>
              </w:rPr>
              <w:t xml:space="preserve"> </w:t>
            </w:r>
            <w:r w:rsidRPr="00143BF2">
              <w:rPr>
                <w:b/>
                <w:sz w:val="24"/>
              </w:rPr>
              <w:t>Мақсаты:</w:t>
            </w:r>
            <w:r>
              <w:rPr>
                <w:sz w:val="24"/>
              </w:rPr>
              <w:t xml:space="preserve"> </w:t>
            </w:r>
            <w:r w:rsidRPr="00143BF2">
              <w:rPr>
                <w:sz w:val="24"/>
              </w:rPr>
              <w:t xml:space="preserve">Балаларға </w:t>
            </w:r>
            <w:r w:rsidRPr="00143BF2">
              <w:rPr>
                <w:sz w:val="24"/>
                <w:szCs w:val="24"/>
              </w:rPr>
              <w:t>тәртіпті болудың</w:t>
            </w:r>
            <w:r w:rsidRPr="00143BF2">
              <w:rPr>
                <w:sz w:val="24"/>
              </w:rPr>
              <w:t xml:space="preserve"> маңыздылығын түсіндіру. Құндылықтарды қалыптастыру: Отбасылық құндылықтарды, мысалы, адалдық,</w:t>
            </w:r>
            <w:r w:rsidRPr="00143BF2">
              <w:rPr>
                <w:sz w:val="24"/>
                <w:shd w:val="clear" w:color="auto" w:fill="E3FEE0"/>
              </w:rPr>
              <w:t xml:space="preserve"> </w:t>
            </w:r>
            <w:r w:rsidRPr="00143BF2">
              <w:rPr>
                <w:sz w:val="24"/>
              </w:rPr>
              <w:t>еңб</w:t>
            </w:r>
            <w:r>
              <w:rPr>
                <w:sz w:val="24"/>
              </w:rPr>
              <w:t xml:space="preserve">екқорлық, және өзара көмектесу. </w:t>
            </w:r>
            <w:r w:rsidRPr="00143BF2">
              <w:rPr>
                <w:sz w:val="24"/>
              </w:rPr>
              <w:t xml:space="preserve">Коммуникация: Ата-аналар мен балалар арасындағы ашық және құрметті қарым-қатынасты дамыту. </w:t>
            </w:r>
            <w:r w:rsidRPr="00143BF2">
              <w:rPr>
                <w:sz w:val="24"/>
                <w:shd w:val="clear" w:color="auto" w:fill="E3FEE0"/>
              </w:rPr>
              <w:t xml:space="preserve"> </w:t>
            </w:r>
            <w:r w:rsidRPr="00143BF2">
              <w:rPr>
                <w:sz w:val="24"/>
              </w:rPr>
              <w:t>Мысал көрсету: Ата-аналардың өз іс-әрекеті арқылы тәр</w:t>
            </w:r>
            <w:r>
              <w:rPr>
                <w:sz w:val="24"/>
              </w:rPr>
              <w:t xml:space="preserve">тіптің маңыздылығын көрсету. </w:t>
            </w:r>
            <w:r w:rsidRPr="00143BF2">
              <w:rPr>
                <w:sz w:val="24"/>
              </w:rPr>
              <w:t>Жауапкершілік:</w:t>
            </w:r>
            <w:r w:rsidRPr="00143BF2">
              <w:rPr>
                <w:sz w:val="24"/>
                <w:shd w:val="clear" w:color="auto" w:fill="E3FEE0"/>
              </w:rPr>
              <w:t xml:space="preserve"> </w:t>
            </w:r>
            <w:r w:rsidRPr="00143BF2">
              <w:rPr>
                <w:sz w:val="24"/>
              </w:rPr>
              <w:t>Балаларға өз әрекеттерінің нәтижелері мен жауапкершілігін сезінуге мүмкіндік беру</w:t>
            </w:r>
          </w:p>
          <w:p w:rsidR="0073172B" w:rsidRPr="00AE3C99" w:rsidRDefault="0073172B" w:rsidP="003F613C">
            <w:pPr>
              <w:adjustRightInd w:val="0"/>
              <w:rPr>
                <w:b/>
                <w:sz w:val="24"/>
                <w:szCs w:val="24"/>
                <w:lang w:bidi="he-IL"/>
              </w:rPr>
            </w:pPr>
            <w:r w:rsidRPr="00AE3C99">
              <w:rPr>
                <w:b/>
                <w:color w:val="000000"/>
                <w:sz w:val="24"/>
                <w:szCs w:val="24"/>
              </w:rPr>
              <w:lastRenderedPageBreak/>
              <w:t xml:space="preserve">Шығармашылық  Сурет, мүсіндеу </w:t>
            </w:r>
            <w:r w:rsidRPr="00AE3C99">
              <w:rPr>
                <w:b/>
                <w:color w:val="000000"/>
                <w:sz w:val="24"/>
                <w:szCs w:val="24"/>
                <w:u w:val="single"/>
              </w:rPr>
              <w:t>жапсыру,құрастыру</w:t>
            </w:r>
            <w:r w:rsidRPr="00AE3C99">
              <w:rPr>
                <w:color w:val="000000"/>
                <w:sz w:val="24"/>
                <w:szCs w:val="24"/>
              </w:rPr>
              <w:t>.</w:t>
            </w:r>
            <w:r w:rsidRPr="00AE3C99">
              <w:rPr>
                <w:b/>
                <w:sz w:val="24"/>
                <w:szCs w:val="24"/>
                <w:lang w:bidi="he-IL"/>
              </w:rPr>
              <w:t xml:space="preserve">         </w:t>
            </w:r>
          </w:p>
          <w:p w:rsidR="0073172B" w:rsidRPr="00AE3C99" w:rsidRDefault="0073172B" w:rsidP="003F613C">
            <w:pPr>
              <w:rPr>
                <w:bCs/>
                <w:sz w:val="24"/>
                <w:szCs w:val="24"/>
                <w:lang w:eastAsia="ru-RU"/>
              </w:rPr>
            </w:pPr>
            <w:r w:rsidRPr="00AE3C99">
              <w:rPr>
                <w:b/>
                <w:sz w:val="24"/>
                <w:szCs w:val="24"/>
                <w:lang w:bidi="he-IL"/>
              </w:rPr>
              <w:t xml:space="preserve">  </w:t>
            </w:r>
            <w:r>
              <w:rPr>
                <w:b/>
                <w:color w:val="000000"/>
                <w:sz w:val="24"/>
                <w:szCs w:val="24"/>
              </w:rPr>
              <w:t>«Отбасым</w:t>
            </w:r>
            <w:r w:rsidRPr="00AE3C99">
              <w:rPr>
                <w:b/>
                <w:color w:val="000000"/>
                <w:sz w:val="24"/>
                <w:szCs w:val="24"/>
              </w:rPr>
              <w:t xml:space="preserve"> »</w:t>
            </w:r>
            <w:r w:rsidRPr="00AE3C99">
              <w:rPr>
                <w:b/>
                <w:sz w:val="24"/>
                <w:szCs w:val="24"/>
                <w:lang w:bidi="he-IL"/>
              </w:rPr>
              <w:t xml:space="preserve">           </w:t>
            </w:r>
            <w:r w:rsidRPr="00AE3C99">
              <w:rPr>
                <w:b/>
                <w:color w:val="000000"/>
                <w:sz w:val="24"/>
                <w:szCs w:val="24"/>
              </w:rPr>
              <w:t>Д/о: «Ізінен тап ».</w:t>
            </w:r>
            <w:r w:rsidRPr="00AE3C99">
              <w:rPr>
                <w:b/>
                <w:sz w:val="24"/>
                <w:szCs w:val="24"/>
                <w:lang w:bidi="he-IL"/>
              </w:rPr>
              <w:t xml:space="preserve">                          </w:t>
            </w:r>
            <w:r w:rsidRPr="00AE3C99">
              <w:rPr>
                <w:b/>
                <w:sz w:val="24"/>
                <w:szCs w:val="24"/>
              </w:rPr>
              <w:t>Мақсаты</w:t>
            </w:r>
            <w:r w:rsidRPr="00AE3C99">
              <w:rPr>
                <w:sz w:val="24"/>
                <w:szCs w:val="24"/>
              </w:rPr>
              <w:t>:</w:t>
            </w:r>
            <w:r w:rsidRPr="00AE3C99">
              <w:rPr>
                <w:b/>
                <w:sz w:val="24"/>
                <w:szCs w:val="24"/>
                <w:lang w:bidi="he-IL"/>
              </w:rPr>
              <w:t xml:space="preserve"> </w:t>
            </w:r>
            <w:r w:rsidRPr="00AE3C99">
              <w:rPr>
                <w:color w:val="000000"/>
                <w:sz w:val="24"/>
                <w:szCs w:val="24"/>
              </w:rPr>
              <w:t>Жапсырудың түрлі әдістері (симметриялы, сыңарлы симметриялы, сұлбалы) мен тәсілдерін (тура, қисық қию, ою, флористика элемент терін) қолдану, түрлі материалдардан (қағаз, мата, табиғи материалдар) жапсыру.</w:t>
            </w:r>
            <w:r w:rsidRPr="00AE3C99">
              <w:rPr>
                <w:b/>
                <w:sz w:val="24"/>
                <w:szCs w:val="24"/>
                <w:lang w:bidi="he-IL"/>
              </w:rPr>
              <w:t xml:space="preserve">   </w:t>
            </w:r>
          </w:p>
        </w:tc>
        <w:tc>
          <w:tcPr>
            <w:tcW w:w="2591" w:type="dxa"/>
            <w:gridSpan w:val="2"/>
            <w:tcBorders>
              <w:top w:val="single" w:sz="4" w:space="0" w:color="auto"/>
              <w:left w:val="single" w:sz="4" w:space="0" w:color="auto"/>
              <w:bottom w:val="single" w:sz="4" w:space="0" w:color="auto"/>
              <w:right w:val="single" w:sz="4" w:space="0" w:color="auto"/>
            </w:tcBorders>
          </w:tcPr>
          <w:p w:rsidR="0073172B" w:rsidRPr="00AE3C99" w:rsidRDefault="0073172B" w:rsidP="003F613C">
            <w:pPr>
              <w:pStyle w:val="a5"/>
              <w:rPr>
                <w:rFonts w:eastAsia="Calibri"/>
                <w:b/>
                <w:bCs/>
                <w:lang w:val="kk-KZ"/>
              </w:rPr>
            </w:pPr>
            <w:r w:rsidRPr="00AE3C99">
              <w:rPr>
                <w:rFonts w:eastAsia="Calibri"/>
                <w:b/>
                <w:bCs/>
                <w:lang w:val="kk-KZ"/>
              </w:rPr>
              <w:lastRenderedPageBreak/>
              <w:t xml:space="preserve">Сауат ашу негіздер </w:t>
            </w:r>
          </w:p>
          <w:p w:rsidR="0073172B" w:rsidRPr="00AE3C99" w:rsidRDefault="0073172B" w:rsidP="003F613C">
            <w:pPr>
              <w:pStyle w:val="a5"/>
              <w:rPr>
                <w:b/>
                <w:color w:val="181818"/>
                <w:shd w:val="clear" w:color="auto" w:fill="FFFFFF"/>
                <w:lang w:val="kk-KZ"/>
              </w:rPr>
            </w:pPr>
            <w:r>
              <w:rPr>
                <w:b/>
                <w:color w:val="181818"/>
                <w:shd w:val="clear" w:color="auto" w:fill="FFFFFF"/>
                <w:lang w:val="kk-KZ"/>
              </w:rPr>
              <w:t>«Ж  және П</w:t>
            </w:r>
            <w:r w:rsidRPr="00AE3C99">
              <w:rPr>
                <w:b/>
                <w:color w:val="181818"/>
                <w:shd w:val="clear" w:color="auto" w:fill="FFFFFF"/>
                <w:lang w:val="kk-KZ"/>
              </w:rPr>
              <w:t xml:space="preserve"> дыбыс</w:t>
            </w:r>
            <w:r>
              <w:rPr>
                <w:b/>
                <w:color w:val="181818"/>
                <w:shd w:val="clear" w:color="auto" w:fill="FFFFFF"/>
                <w:lang w:val="kk-KZ"/>
              </w:rPr>
              <w:t xml:space="preserve">тарына пысықтау жасап </w:t>
            </w:r>
            <w:r>
              <w:rPr>
                <w:b/>
                <w:color w:val="181818"/>
                <w:shd w:val="clear" w:color="auto" w:fill="FFFFFF"/>
                <w:lang w:val="kk-KZ"/>
              </w:rPr>
              <w:lastRenderedPageBreak/>
              <w:t>қайталау.Ж, П</w:t>
            </w:r>
            <w:r w:rsidR="00D9531E">
              <w:rPr>
                <w:b/>
                <w:color w:val="181818"/>
                <w:shd w:val="clear" w:color="auto" w:fill="FFFFFF"/>
                <w:lang w:val="kk-KZ"/>
              </w:rPr>
              <w:t xml:space="preserve"> дыбысы</w:t>
            </w:r>
            <w:r w:rsidRPr="00AE3C99">
              <w:rPr>
                <w:b/>
                <w:color w:val="181818"/>
                <w:shd w:val="clear" w:color="auto" w:fill="FFFFFF"/>
                <w:lang w:val="kk-KZ"/>
              </w:rPr>
              <w:t xml:space="preserve"> бар сөздерді тауып айту.</w:t>
            </w:r>
          </w:p>
          <w:p w:rsidR="0073172B" w:rsidRPr="00AE3C99" w:rsidRDefault="0073172B" w:rsidP="003F613C">
            <w:pPr>
              <w:rPr>
                <w:color w:val="181818"/>
                <w:sz w:val="24"/>
                <w:szCs w:val="24"/>
                <w:shd w:val="clear" w:color="auto" w:fill="FFFFFF"/>
              </w:rPr>
            </w:pPr>
            <w:r w:rsidRPr="00AE3C99">
              <w:rPr>
                <w:b/>
                <w:color w:val="000000"/>
                <w:sz w:val="24"/>
                <w:szCs w:val="24"/>
                <w:lang w:eastAsia="ru-RU"/>
              </w:rPr>
              <w:t xml:space="preserve">Д/о.«Адасқан әріптер »           Мақсаты; </w:t>
            </w:r>
            <w:r w:rsidR="00D9531E">
              <w:rPr>
                <w:color w:val="000000"/>
                <w:sz w:val="24"/>
                <w:szCs w:val="24"/>
                <w:lang w:eastAsia="ru-RU"/>
              </w:rPr>
              <w:t xml:space="preserve">таныс дыбысты </w:t>
            </w:r>
            <w:r w:rsidRPr="00AE3C99">
              <w:rPr>
                <w:color w:val="000000"/>
                <w:sz w:val="24"/>
                <w:szCs w:val="24"/>
                <w:lang w:eastAsia="ru-RU"/>
              </w:rPr>
              <w:t xml:space="preserve"> тауып айту,қандай дыбыс екенін атау.                        </w:t>
            </w:r>
            <w:r w:rsidRPr="00AE3C99">
              <w:rPr>
                <w:b/>
                <w:color w:val="181818"/>
                <w:sz w:val="24"/>
                <w:szCs w:val="24"/>
                <w:shd w:val="clear" w:color="auto" w:fill="FFFFFF"/>
              </w:rPr>
              <w:t xml:space="preserve">Мақсаты:                                 </w:t>
            </w:r>
            <w:r w:rsidRPr="00AE3C99">
              <w:rPr>
                <w:color w:val="181818"/>
                <w:sz w:val="24"/>
                <w:szCs w:val="24"/>
                <w:shd w:val="clear" w:color="auto" w:fill="FFFFFF"/>
              </w:rPr>
              <w:t xml:space="preserve">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73172B" w:rsidRPr="00AE3C99" w:rsidRDefault="0073172B" w:rsidP="003F613C">
            <w:pPr>
              <w:rPr>
                <w:b/>
                <w:color w:val="000000"/>
                <w:sz w:val="24"/>
                <w:szCs w:val="24"/>
                <w:lang w:eastAsia="ru-RU"/>
              </w:rPr>
            </w:pPr>
          </w:p>
          <w:p w:rsidR="0073172B" w:rsidRPr="00AE3C99" w:rsidRDefault="0073172B" w:rsidP="003F613C">
            <w:pPr>
              <w:spacing w:after="200" w:line="276" w:lineRule="auto"/>
              <w:rPr>
                <w:b/>
                <w:color w:val="000000"/>
                <w:sz w:val="24"/>
                <w:szCs w:val="24"/>
                <w:lang w:eastAsia="ru-RU"/>
              </w:rPr>
            </w:pPr>
            <w:r w:rsidRPr="00AE3C99">
              <w:rPr>
                <w:b/>
                <w:color w:val="000000"/>
                <w:sz w:val="24"/>
                <w:szCs w:val="24"/>
                <w:lang w:eastAsia="ru-RU"/>
              </w:rPr>
              <w:t>Дене шынықтыру</w:t>
            </w:r>
          </w:p>
          <w:p w:rsidR="0073172B" w:rsidRPr="00AE3C99" w:rsidRDefault="0073172B" w:rsidP="003F613C">
            <w:pPr>
              <w:tabs>
                <w:tab w:val="left" w:pos="13514"/>
              </w:tabs>
              <w:rPr>
                <w:b/>
                <w:sz w:val="24"/>
                <w:szCs w:val="24"/>
                <w:vertAlign w:val="superscript"/>
                <w:lang w:eastAsia="ru-RU"/>
              </w:rPr>
            </w:pPr>
            <w:r w:rsidRPr="00AE3C99">
              <w:rPr>
                <w:b/>
                <w:sz w:val="24"/>
                <w:szCs w:val="24"/>
                <w:lang w:eastAsia="ru-RU"/>
              </w:rPr>
              <w:t>09</w:t>
            </w:r>
            <w:r w:rsidRPr="00AE3C99">
              <w:rPr>
                <w:b/>
                <w:sz w:val="24"/>
                <w:szCs w:val="24"/>
                <w:vertAlign w:val="superscript"/>
                <w:lang w:eastAsia="ru-RU"/>
              </w:rPr>
              <w:t>30</w:t>
            </w:r>
            <w:r w:rsidRPr="00AE3C99">
              <w:rPr>
                <w:b/>
                <w:sz w:val="24"/>
                <w:szCs w:val="24"/>
                <w:lang w:eastAsia="ru-RU"/>
              </w:rPr>
              <w:t>-09</w:t>
            </w:r>
            <w:r w:rsidRPr="00AE3C99">
              <w:rPr>
                <w:b/>
                <w:sz w:val="24"/>
                <w:szCs w:val="24"/>
                <w:vertAlign w:val="superscript"/>
                <w:lang w:eastAsia="ru-RU"/>
              </w:rPr>
              <w:t xml:space="preserve">55 </w:t>
            </w:r>
          </w:p>
          <w:p w:rsidR="0073172B" w:rsidRDefault="0073172B" w:rsidP="003F613C">
            <w:pPr>
              <w:tabs>
                <w:tab w:val="left" w:pos="13514"/>
              </w:tabs>
              <w:rPr>
                <w:rFonts w:eastAsia="Arial"/>
                <w:sz w:val="24"/>
                <w:szCs w:val="24"/>
                <w:lang w:eastAsia="ru-RU"/>
              </w:rPr>
            </w:pPr>
            <w:r>
              <w:rPr>
                <w:rFonts w:eastAsia="Arial"/>
                <w:sz w:val="24"/>
                <w:szCs w:val="24"/>
                <w:lang w:eastAsia="ru-RU"/>
              </w:rPr>
              <w:t>ҰІӘ  міндеті:</w:t>
            </w:r>
          </w:p>
          <w:p w:rsidR="0073172B" w:rsidRDefault="0073172B" w:rsidP="003F613C">
            <w:pPr>
              <w:rPr>
                <w:rFonts w:eastAsia="Arial"/>
                <w:bCs/>
                <w:sz w:val="24"/>
                <w:szCs w:val="24"/>
                <w:lang w:eastAsia="ru-RU"/>
              </w:rPr>
            </w:pPr>
            <w:r w:rsidRPr="005E55BB">
              <w:rPr>
                <w:rFonts w:eastAsia="Arial"/>
                <w:bCs/>
                <w:sz w:val="24"/>
                <w:szCs w:val="24"/>
                <w:lang w:eastAsia="ru-RU"/>
              </w:rPr>
              <w:t>Дене шынықтыруға баулу,дененің физикалық сапаларын: жылдамдық, шыдамдылық, икемділікті дамыту.</w:t>
            </w:r>
          </w:p>
          <w:p w:rsidR="0073172B" w:rsidRPr="00934924" w:rsidRDefault="0073172B" w:rsidP="003F613C">
            <w:pPr>
              <w:rPr>
                <w:sz w:val="24"/>
                <w:szCs w:val="24"/>
                <w:lang w:eastAsia="ru-RU"/>
              </w:rPr>
            </w:pPr>
            <w:r w:rsidRPr="00934924">
              <w:rPr>
                <w:sz w:val="24"/>
                <w:szCs w:val="24"/>
                <w:lang w:eastAsia="ru-RU"/>
              </w:rPr>
              <w:t xml:space="preserve">Сапқа тұрғызу.   Амандасу                                   </w:t>
            </w:r>
          </w:p>
          <w:p w:rsidR="0073172B" w:rsidRDefault="0073172B" w:rsidP="003F613C">
            <w:pPr>
              <w:rPr>
                <w:sz w:val="24"/>
                <w:szCs w:val="24"/>
                <w:lang w:eastAsia="ru-RU"/>
              </w:rPr>
            </w:pPr>
            <w:r>
              <w:rPr>
                <w:sz w:val="24"/>
                <w:szCs w:val="24"/>
                <w:lang w:eastAsia="ru-RU"/>
              </w:rPr>
              <w:t xml:space="preserve">Сапта бір-бірден, екуден, үшеуден жүру; аяқтың ұшымен, </w:t>
            </w:r>
            <w:r>
              <w:rPr>
                <w:sz w:val="24"/>
                <w:szCs w:val="24"/>
                <w:lang w:eastAsia="ru-RU"/>
              </w:rPr>
              <w:lastRenderedPageBreak/>
              <w:t>аяқтың ішкі және сыртқы қырымен жүру; тізені жоғары көтеріп жүру,  басқа бағытқа бұрылып жүру, шашырап жүру.</w:t>
            </w:r>
          </w:p>
          <w:p w:rsidR="0073172B" w:rsidRPr="008B3862" w:rsidRDefault="0073172B"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73172B" w:rsidRPr="00934924" w:rsidRDefault="0073172B" w:rsidP="003F613C">
            <w:pPr>
              <w:spacing w:line="276" w:lineRule="auto"/>
              <w:rPr>
                <w:sz w:val="24"/>
                <w:szCs w:val="24"/>
                <w:lang w:eastAsia="ru-RU"/>
              </w:rPr>
            </w:pPr>
            <w:r w:rsidRPr="00934924">
              <w:rPr>
                <w:sz w:val="24"/>
                <w:szCs w:val="24"/>
                <w:lang w:eastAsia="ru-RU"/>
              </w:rPr>
              <w:t>Тынысты ретке келтіру</w:t>
            </w:r>
          </w:p>
          <w:p w:rsidR="0073172B" w:rsidRPr="00934924" w:rsidRDefault="0073172B" w:rsidP="003F613C">
            <w:pPr>
              <w:spacing w:line="276" w:lineRule="auto"/>
              <w:rPr>
                <w:sz w:val="24"/>
                <w:szCs w:val="24"/>
                <w:lang w:eastAsia="ru-RU"/>
              </w:rPr>
            </w:pPr>
            <w:r w:rsidRPr="00934924">
              <w:rPr>
                <w:sz w:val="24"/>
                <w:szCs w:val="24"/>
                <w:lang w:eastAsia="ru-RU"/>
              </w:rPr>
              <w:t>Ж.Д.Ж. (затсыз)</w:t>
            </w:r>
          </w:p>
          <w:p w:rsidR="0073172B" w:rsidRPr="00934924" w:rsidRDefault="0073172B" w:rsidP="003F613C">
            <w:pPr>
              <w:spacing w:line="276" w:lineRule="auto"/>
              <w:rPr>
                <w:sz w:val="24"/>
                <w:szCs w:val="24"/>
                <w:lang w:eastAsia="ru-RU"/>
              </w:rPr>
            </w:pPr>
            <w:r w:rsidRPr="00934924">
              <w:rPr>
                <w:sz w:val="24"/>
                <w:szCs w:val="24"/>
                <w:lang w:eastAsia="ru-RU"/>
              </w:rPr>
              <w:t>Негізгі қимыл түрлерін дамытуға арналған жаттығулар.</w:t>
            </w:r>
          </w:p>
          <w:p w:rsidR="0073172B" w:rsidRPr="009F71A5" w:rsidRDefault="0073172B" w:rsidP="003F613C">
            <w:pPr>
              <w:jc w:val="both"/>
              <w:rPr>
                <w:rFonts w:eastAsia="Arial"/>
                <w:sz w:val="24"/>
                <w:szCs w:val="24"/>
                <w:lang w:eastAsia="ru-RU"/>
              </w:rPr>
            </w:pPr>
            <w:r w:rsidRPr="009F71A5">
              <w:rPr>
                <w:bCs/>
                <w:sz w:val="24"/>
                <w:szCs w:val="24"/>
                <w:lang w:eastAsia="ru-RU"/>
              </w:rPr>
              <w:t>Аяқтың ұшымен, аяқтың ішкі және сыртқы қырымен жүру.</w:t>
            </w:r>
            <w:r w:rsidRPr="009F71A5">
              <w:rPr>
                <w:rFonts w:eastAsia="Arial"/>
                <w:sz w:val="24"/>
                <w:szCs w:val="24"/>
                <w:lang w:eastAsia="ru-RU"/>
              </w:rPr>
              <w:t xml:space="preserve"> </w:t>
            </w:r>
            <w:r w:rsidRPr="009F71A5">
              <w:rPr>
                <w:bCs/>
                <w:sz w:val="24"/>
                <w:szCs w:val="24"/>
                <w:lang w:eastAsia="ru-RU"/>
              </w:rPr>
              <w:t>Ересектің белгісімен тоқтап, қозғалыс бағытын өзгертіп, шашырап жүру. Екі тізенің арасына қапшықты қысып алып секіру.</w:t>
            </w:r>
          </w:p>
          <w:p w:rsidR="0073172B" w:rsidRDefault="0073172B" w:rsidP="003F613C">
            <w:pPr>
              <w:spacing w:line="276" w:lineRule="auto"/>
              <w:rPr>
                <w:sz w:val="24"/>
                <w:szCs w:val="24"/>
                <w:lang w:eastAsia="ru-RU"/>
              </w:rPr>
            </w:pPr>
            <w:r>
              <w:rPr>
                <w:sz w:val="24"/>
                <w:szCs w:val="24"/>
                <w:lang w:eastAsia="ru-RU"/>
              </w:rPr>
              <w:t>Қимылды ойын:</w:t>
            </w:r>
          </w:p>
          <w:p w:rsidR="0073172B" w:rsidRPr="00934924" w:rsidRDefault="0073172B" w:rsidP="003F613C">
            <w:pPr>
              <w:rPr>
                <w:sz w:val="24"/>
                <w:szCs w:val="24"/>
                <w:lang w:eastAsia="ru-RU"/>
              </w:rPr>
            </w:pPr>
            <w:r>
              <w:rPr>
                <w:sz w:val="24"/>
                <w:szCs w:val="24"/>
                <w:lang w:eastAsia="ru-RU"/>
              </w:rPr>
              <w:t>«Қасқыр мен қыздар»</w:t>
            </w:r>
          </w:p>
          <w:p w:rsidR="0073172B" w:rsidRPr="00AE3C99" w:rsidRDefault="0073172B" w:rsidP="003F613C">
            <w:pPr>
              <w:rPr>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73172B" w:rsidRPr="00AE3C99" w:rsidRDefault="0073172B" w:rsidP="003F613C">
            <w:pPr>
              <w:jc w:val="both"/>
              <w:rPr>
                <w:sz w:val="24"/>
                <w:szCs w:val="24"/>
                <w:lang w:eastAsia="ru-RU"/>
              </w:rPr>
            </w:pPr>
            <w:r w:rsidRPr="00AE3C99">
              <w:rPr>
                <w:sz w:val="24"/>
                <w:szCs w:val="24"/>
                <w:lang w:eastAsia="ru-RU"/>
              </w:rPr>
              <w:t xml:space="preserve">          </w:t>
            </w:r>
            <w:r w:rsidRPr="00AE3C99">
              <w:rPr>
                <w:b/>
                <w:sz w:val="24"/>
                <w:szCs w:val="24"/>
              </w:rPr>
              <w:t>10.25-10.50</w:t>
            </w:r>
          </w:p>
          <w:p w:rsidR="0073172B" w:rsidRPr="00AE3C99" w:rsidRDefault="0073172B" w:rsidP="003F613C">
            <w:pPr>
              <w:rPr>
                <w:b/>
                <w:sz w:val="24"/>
                <w:szCs w:val="24"/>
              </w:rPr>
            </w:pPr>
            <w:r w:rsidRPr="00AE3C99">
              <w:rPr>
                <w:b/>
                <w:sz w:val="24"/>
                <w:szCs w:val="24"/>
              </w:rPr>
              <w:t xml:space="preserve">Музыка </w:t>
            </w:r>
          </w:p>
          <w:p w:rsidR="0073172B" w:rsidRPr="00AE3C99" w:rsidRDefault="0073172B" w:rsidP="003F613C">
            <w:pPr>
              <w:rPr>
                <w:b/>
                <w:sz w:val="24"/>
                <w:szCs w:val="24"/>
              </w:rPr>
            </w:pPr>
            <w:r w:rsidRPr="00AE3C99">
              <w:rPr>
                <w:b/>
                <w:sz w:val="24"/>
                <w:szCs w:val="24"/>
              </w:rPr>
              <w:lastRenderedPageBreak/>
              <w:t>«Тыңдаймыз да, ойлаймыз»</w:t>
            </w:r>
          </w:p>
          <w:p w:rsidR="0073172B" w:rsidRPr="00AE3C99" w:rsidRDefault="0073172B" w:rsidP="003F613C">
            <w:pPr>
              <w:rPr>
                <w:sz w:val="24"/>
                <w:szCs w:val="24"/>
              </w:rPr>
            </w:pPr>
            <w:r w:rsidRPr="00AE3C99">
              <w:rPr>
                <w:b/>
                <w:sz w:val="24"/>
                <w:szCs w:val="24"/>
              </w:rPr>
              <w:t xml:space="preserve">Музыка тыңдау:  </w:t>
            </w:r>
            <w:r w:rsidRPr="00AE3C99">
              <w:rPr>
                <w:sz w:val="24"/>
                <w:szCs w:val="24"/>
              </w:rPr>
              <w:t xml:space="preserve">қазақ халық аспаптарының дыбысталуының тембрлік ерекшелігімен таныстыру: домбыра мен қобыз, "күй" жанрымен таныстыру. </w:t>
            </w:r>
          </w:p>
          <w:p w:rsidR="0073172B" w:rsidRPr="00AE3C99" w:rsidRDefault="0073172B" w:rsidP="003F613C">
            <w:pPr>
              <w:rPr>
                <w:b/>
                <w:sz w:val="24"/>
                <w:szCs w:val="24"/>
              </w:rPr>
            </w:pPr>
            <w:r w:rsidRPr="00AE3C99">
              <w:rPr>
                <w:b/>
                <w:sz w:val="24"/>
                <w:szCs w:val="24"/>
              </w:rPr>
              <w:t xml:space="preserve">Ән айту: </w:t>
            </w:r>
            <w:r w:rsidRPr="00AE3C99">
              <w:rPr>
                <w:sz w:val="24"/>
                <w:szCs w:val="24"/>
              </w:rPr>
              <w:t>әннің сөздерін анық айтуға, орташа, қатты және тыныш дауыспен ән айтуға үйрету.</w:t>
            </w:r>
            <w:r w:rsidRPr="00AE3C99">
              <w:rPr>
                <w:b/>
                <w:sz w:val="24"/>
                <w:szCs w:val="24"/>
              </w:rPr>
              <w:t xml:space="preserve"> </w:t>
            </w:r>
          </w:p>
          <w:p w:rsidR="0073172B" w:rsidRPr="00AE3C99" w:rsidRDefault="0073172B" w:rsidP="003F613C">
            <w:pPr>
              <w:rPr>
                <w:b/>
                <w:sz w:val="24"/>
                <w:szCs w:val="24"/>
              </w:rPr>
            </w:pPr>
            <w:r w:rsidRPr="00AE3C99">
              <w:rPr>
                <w:b/>
                <w:sz w:val="24"/>
                <w:szCs w:val="24"/>
              </w:rPr>
              <w:t xml:space="preserve">Музыкалық-ырғақтық қимыл: </w:t>
            </w:r>
            <w:r w:rsidRPr="00AE3C99">
              <w:rPr>
                <w:sz w:val="24"/>
                <w:szCs w:val="24"/>
              </w:rPr>
              <w:t>музыканың сипатын айқын ритақты жүру, жеңіл жүгіру және жартылай отыру арқылы жеткізу арқылы жаттығуларды орындауға үйрету.</w:t>
            </w:r>
          </w:p>
          <w:p w:rsidR="0073172B" w:rsidRPr="00AE3C99" w:rsidRDefault="0073172B" w:rsidP="003F613C">
            <w:pPr>
              <w:rPr>
                <w:sz w:val="24"/>
                <w:szCs w:val="24"/>
              </w:rPr>
            </w:pPr>
            <w:r w:rsidRPr="00AE3C99">
              <w:rPr>
                <w:b/>
                <w:sz w:val="24"/>
                <w:szCs w:val="24"/>
              </w:rPr>
              <w:t xml:space="preserve">Би: музыканың </w:t>
            </w:r>
            <w:r w:rsidRPr="00AE3C99">
              <w:rPr>
                <w:sz w:val="24"/>
                <w:szCs w:val="24"/>
              </w:rPr>
              <w:t>би сипатын сезіну дағдыларын қалыптастыру.</w:t>
            </w:r>
          </w:p>
          <w:p w:rsidR="0073172B" w:rsidRPr="00AE3C99" w:rsidRDefault="0073172B" w:rsidP="003F613C">
            <w:pPr>
              <w:pStyle w:val="a5"/>
              <w:rPr>
                <w:rFonts w:eastAsia="Calibri"/>
                <w:b/>
                <w:bCs/>
                <w:lang w:val="kk-KZ"/>
              </w:rPr>
            </w:pPr>
            <w:r w:rsidRPr="00AE3C99">
              <w:rPr>
                <w:lang w:val="kk-KZ"/>
              </w:rPr>
              <w:t xml:space="preserve">БМА ойнау: балалардың музыкалық аспаптарында қарапайым, таныс әуендерді Жеке және шағын топтарда </w:t>
            </w:r>
            <w:r w:rsidRPr="00AE3C99">
              <w:rPr>
                <w:lang w:val="kk-KZ"/>
              </w:rPr>
              <w:lastRenderedPageBreak/>
              <w:t>орындауға үйрету</w:t>
            </w:r>
          </w:p>
          <w:p w:rsidR="0073172B" w:rsidRPr="00AE3C99" w:rsidRDefault="0073172B" w:rsidP="003F613C">
            <w:pPr>
              <w:rPr>
                <w:b/>
                <w:bCs/>
                <w:sz w:val="24"/>
                <w:szCs w:val="24"/>
              </w:rPr>
            </w:pPr>
          </w:p>
          <w:p w:rsidR="0073172B" w:rsidRPr="00143BF2" w:rsidRDefault="0073172B" w:rsidP="003F613C">
            <w:pPr>
              <w:adjustRightInd w:val="0"/>
              <w:rPr>
                <w:bCs/>
                <w:sz w:val="24"/>
                <w:szCs w:val="24"/>
              </w:rPr>
            </w:pPr>
            <w:r w:rsidRPr="00AE3C99">
              <w:rPr>
                <w:b/>
                <w:sz w:val="24"/>
                <w:szCs w:val="24"/>
                <w:lang w:bidi="he-IL"/>
              </w:rPr>
              <w:t xml:space="preserve">                </w:t>
            </w:r>
            <w:r w:rsidRPr="00AE3C99">
              <w:rPr>
                <w:b/>
                <w:bCs/>
                <w:sz w:val="24"/>
                <w:szCs w:val="24"/>
              </w:rPr>
              <w:t>Қоршаған ортамен таныстыру</w:t>
            </w:r>
            <w:r w:rsidRPr="00AE3C99">
              <w:rPr>
                <w:b/>
                <w:sz w:val="24"/>
                <w:szCs w:val="24"/>
                <w:lang w:bidi="he-IL"/>
              </w:rPr>
              <w:t xml:space="preserve">         </w:t>
            </w:r>
            <w:r>
              <w:rPr>
                <w:b/>
                <w:bCs/>
                <w:sz w:val="24"/>
                <w:szCs w:val="24"/>
              </w:rPr>
              <w:t>«</w:t>
            </w:r>
            <w:r w:rsidRPr="00143BF2">
              <w:rPr>
                <w:b/>
                <w:bCs/>
                <w:sz w:val="24"/>
                <w:szCs w:val="24"/>
              </w:rPr>
              <w:t>Жол тәртібі</w:t>
            </w:r>
            <w:r>
              <w:rPr>
                <w:b/>
                <w:bCs/>
                <w:sz w:val="24"/>
                <w:szCs w:val="24"/>
              </w:rPr>
              <w:t>»</w:t>
            </w:r>
            <w:r w:rsidRPr="00AE3C99">
              <w:rPr>
                <w:b/>
                <w:sz w:val="24"/>
                <w:szCs w:val="24"/>
                <w:lang w:bidi="he-IL"/>
              </w:rPr>
              <w:t xml:space="preserve">  </w:t>
            </w:r>
            <w:r w:rsidRPr="00AE3C99">
              <w:rPr>
                <w:b/>
                <w:bCs/>
                <w:sz w:val="24"/>
                <w:szCs w:val="24"/>
              </w:rPr>
              <w:t>Д\Ойын:</w:t>
            </w:r>
            <w:r w:rsidRPr="00AE3C99">
              <w:rPr>
                <w:b/>
                <w:sz w:val="24"/>
                <w:szCs w:val="24"/>
                <w:lang w:bidi="he-IL"/>
              </w:rPr>
              <w:t xml:space="preserve"> «</w:t>
            </w:r>
            <w:r w:rsidRPr="00143BF2">
              <w:rPr>
                <w:b/>
                <w:sz w:val="24"/>
                <w:szCs w:val="24"/>
              </w:rPr>
              <w:t>Жаяу жүргінші және көлік</w:t>
            </w:r>
            <w:r w:rsidRPr="00143BF2">
              <w:rPr>
                <w:b/>
                <w:bCs/>
                <w:sz w:val="24"/>
                <w:szCs w:val="24"/>
              </w:rPr>
              <w:t>?»</w:t>
            </w:r>
            <w:r w:rsidRPr="00AE3C99">
              <w:rPr>
                <w:b/>
                <w:sz w:val="24"/>
                <w:szCs w:val="24"/>
                <w:lang w:bidi="he-IL"/>
              </w:rPr>
              <w:t xml:space="preserve"> </w:t>
            </w:r>
            <w:r w:rsidRPr="00143BF2">
              <w:rPr>
                <w:sz w:val="24"/>
              </w:rPr>
              <w:t xml:space="preserve"> Мектепалды тобының балаларына жол тәртібін үйрету – олардың қауіпсіздігін қамтамасыз ету және қоғамдық ортада жауапты әрекет ету дағдыларын қалыптастырудың маңызды бөлігі. Жол қозғалысы ережелерін меңгеру балалардың жауапкершілігін арттырып, олардың қауіпсіздік мәдениетін қалыптастырады. Жолда жүрудің негізгі қағидаларын меңгерту арқылы балалардың өз өмірі мен басқалардың қауіпсіздігін сақтауға тәрбиелеу</w:t>
            </w:r>
          </w:p>
          <w:p w:rsidR="0073172B" w:rsidRPr="00AE3C99" w:rsidRDefault="0073172B" w:rsidP="003F613C">
            <w:pPr>
              <w:rPr>
                <w:bCs/>
                <w:sz w:val="24"/>
                <w:szCs w:val="24"/>
              </w:rPr>
            </w:pP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lastRenderedPageBreak/>
              <w:t>2- таңғы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adjustRightInd w:val="0"/>
              <w:spacing w:after="200" w:line="276" w:lineRule="auto"/>
              <w:rPr>
                <w:sz w:val="24"/>
                <w:szCs w:val="24"/>
                <w:lang w:eastAsia="ru-RU"/>
              </w:rPr>
            </w:pPr>
            <w:r w:rsidRPr="00C463BF">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73172B" w:rsidRPr="00C463BF" w:rsidTr="003F613C">
        <w:trPr>
          <w:trHeight w:val="400"/>
        </w:trPr>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sz w:val="24"/>
                <w:szCs w:val="24"/>
                <w:lang w:eastAsia="ru-RU"/>
              </w:rPr>
            </w:pPr>
            <w:r w:rsidRPr="00C463BF">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73172B" w:rsidRPr="00C463BF" w:rsidRDefault="0073172B" w:rsidP="003F613C">
            <w:pPr>
              <w:spacing w:after="200" w:line="276" w:lineRule="auto"/>
              <w:rPr>
                <w:sz w:val="24"/>
                <w:szCs w:val="24"/>
                <w:lang w:eastAsia="ru-RU"/>
              </w:rPr>
            </w:pPr>
            <w:r w:rsidRPr="00C463BF">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C463BF">
              <w:rPr>
                <w:b/>
                <w:bCs/>
                <w:sz w:val="24"/>
                <w:szCs w:val="24"/>
                <w:lang w:eastAsia="ru-RU"/>
              </w:rPr>
              <w:t>сөйлеуді дамыту, өзіне-өзі қызмет ету дағдылары, ірі және ұсақ моториканы дамыту)</w:t>
            </w:r>
            <w:r w:rsidRPr="00C463BF">
              <w:rPr>
                <w:sz w:val="24"/>
                <w:szCs w:val="24"/>
                <w:lang w:eastAsia="ru-RU"/>
              </w:rPr>
              <w:t>.</w:t>
            </w:r>
          </w:p>
        </w:tc>
      </w:tr>
      <w:tr w:rsidR="0073172B" w:rsidRPr="0096461D"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Серуен</w:t>
            </w:r>
          </w:p>
        </w:tc>
        <w:tc>
          <w:tcPr>
            <w:tcW w:w="2553" w:type="dxa"/>
            <w:gridSpan w:val="2"/>
            <w:tcBorders>
              <w:top w:val="single" w:sz="4" w:space="0" w:color="auto"/>
              <w:left w:val="single" w:sz="4" w:space="0" w:color="auto"/>
              <w:bottom w:val="single" w:sz="4" w:space="0" w:color="auto"/>
              <w:right w:val="single" w:sz="4" w:space="0" w:color="auto"/>
            </w:tcBorders>
            <w:hideMark/>
          </w:tcPr>
          <w:p w:rsidR="0073172B" w:rsidRPr="006B76BE" w:rsidRDefault="0073172B" w:rsidP="003F613C">
            <w:pPr>
              <w:pStyle w:val="TableParagraph"/>
              <w:rPr>
                <w:sz w:val="24"/>
                <w:szCs w:val="24"/>
              </w:rPr>
            </w:pPr>
            <w:r w:rsidRPr="006B76BE">
              <w:rPr>
                <w:b/>
                <w:sz w:val="24"/>
                <w:szCs w:val="24"/>
              </w:rPr>
              <w:t>Қима қағаз№1</w:t>
            </w:r>
            <w:r w:rsidRPr="006B76BE">
              <w:rPr>
                <w:sz w:val="24"/>
                <w:szCs w:val="24"/>
              </w:rPr>
              <w:t xml:space="preserve">                Қар үстіндегі іздерді бақылау.                          Мақсаты: балаларды қар үстіндегі адамдардың, жануарлардың, құстардың ізін айырып, білуге үйрету. Қар үстіндегі іздерге назар аударып, оны анықтай білуге көңіл қою.                                    Көркем сөз: Ақ киімді денелі, ақ сақалды, Соқыр, мылқау танымас тірі жанды, Үсті – басы ақ қырау түсі суық, Басқан жері сықырлап келіп қалды. (Абай)                                   Еңбек: құс тар үшін жемсалғыш жасап, оны ағашқа іліп қою, жем салу. Мақсаты: </w:t>
            </w:r>
            <w:r w:rsidRPr="006B76BE">
              <w:rPr>
                <w:sz w:val="24"/>
                <w:szCs w:val="24"/>
              </w:rPr>
              <w:lastRenderedPageBreak/>
              <w:t>қыстаған құстарға, хайуанаттарға қамқоршы болуға тәрбиелеу.                   Қимылды ойын: «Ақ қоян» Мақсаты: балаларды ептілікке баулу. Жеке жұмыс: бір құстың лабиринттен шығу жолы туралы ертегіні ойластыру.                          Мақал: Жемберсең құсқа қыста, сауабы тиер оның жазд</w:t>
            </w:r>
          </w:p>
        </w:tc>
        <w:tc>
          <w:tcPr>
            <w:tcW w:w="2310" w:type="dxa"/>
            <w:gridSpan w:val="4"/>
            <w:tcBorders>
              <w:top w:val="single" w:sz="4" w:space="0" w:color="auto"/>
              <w:left w:val="single" w:sz="4" w:space="0" w:color="auto"/>
              <w:bottom w:val="single" w:sz="4" w:space="0" w:color="auto"/>
              <w:right w:val="single" w:sz="4" w:space="0" w:color="auto"/>
            </w:tcBorders>
          </w:tcPr>
          <w:p w:rsidR="0073172B" w:rsidRPr="004A4A04" w:rsidRDefault="0073172B" w:rsidP="003F613C">
            <w:pPr>
              <w:pStyle w:val="Style23"/>
              <w:spacing w:line="240" w:lineRule="auto"/>
              <w:jc w:val="left"/>
              <w:rPr>
                <w:rFonts w:ascii="Times New Roman" w:hAnsi="Times New Roman"/>
                <w:b/>
                <w:bCs/>
                <w:iCs/>
                <w:lang w:val="kk-KZ"/>
              </w:rPr>
            </w:pPr>
            <w:r w:rsidRPr="004A4A04">
              <w:rPr>
                <w:rFonts w:ascii="Times New Roman" w:hAnsi="Times New Roman"/>
                <w:b/>
                <w:bCs/>
                <w:iCs/>
                <w:lang w:val="kk-KZ"/>
              </w:rPr>
              <w:lastRenderedPageBreak/>
              <w:t>Серуен №14</w:t>
            </w:r>
          </w:p>
          <w:p w:rsidR="0073172B" w:rsidRPr="004A4A04" w:rsidRDefault="0073172B" w:rsidP="003F613C">
            <w:pPr>
              <w:pStyle w:val="Style23"/>
              <w:spacing w:line="240" w:lineRule="auto"/>
              <w:jc w:val="left"/>
              <w:rPr>
                <w:rFonts w:ascii="Times New Roman" w:hAnsi="Times New Roman"/>
                <w:b/>
                <w:bCs/>
                <w:iCs/>
                <w:lang w:val="kk-KZ"/>
              </w:rPr>
            </w:pPr>
            <w:r w:rsidRPr="004A4A04">
              <w:rPr>
                <w:rFonts w:ascii="Times New Roman" w:hAnsi="Times New Roman"/>
                <w:b/>
                <w:bCs/>
                <w:iCs/>
                <w:lang w:val="kk-KZ"/>
              </w:rPr>
              <w:t>Ауа –райының жайсыздықтарын бақылау</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b/>
                <w:bCs/>
                <w:iCs/>
                <w:lang w:val="kk-KZ"/>
              </w:rPr>
              <w:t>Мақсаты:</w:t>
            </w:r>
            <w:r w:rsidRPr="004A4A04">
              <w:rPr>
                <w:rFonts w:ascii="Times New Roman" w:hAnsi="Times New Roman"/>
                <w:iCs/>
                <w:lang w:val="kk-KZ"/>
              </w:rPr>
              <w:t>  Балаларға ауа райының  жағдайын байқап, белгілеуді  ұсыну. Қатты желге  назар аудару. Қатты жел әсіресе  ақпан айында  жиі болады,</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ұйтқыған  боран мен бұрқасын борандарда қар бір жердең бір жерге жөңікіліп жүреді.</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b/>
                <w:bCs/>
                <w:iCs/>
                <w:lang w:val="kk-KZ"/>
              </w:rPr>
              <w:t>Көркем сөз:</w:t>
            </w:r>
            <w:r w:rsidRPr="004A4A04">
              <w:rPr>
                <w:rFonts w:ascii="Times New Roman" w:hAnsi="Times New Roman"/>
                <w:iCs/>
                <w:lang w:val="kk-KZ"/>
              </w:rPr>
              <w:t xml:space="preserve"> </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 xml:space="preserve">Қыстсың кенже баласы ақпанбысың, </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 xml:space="preserve">Аспан астың ораған ақ ьқармысың. </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 xml:space="preserve">Алай-түлей </w:t>
            </w:r>
            <w:r w:rsidRPr="004A4A04">
              <w:rPr>
                <w:rFonts w:ascii="Times New Roman" w:hAnsi="Times New Roman"/>
                <w:iCs/>
                <w:lang w:val="kk-KZ"/>
              </w:rPr>
              <w:lastRenderedPageBreak/>
              <w:t>бораның, язында,</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Әппағым-ау аз –аздан шақтармысың?!</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b/>
                <w:iCs/>
                <w:lang w:val="kk-KZ"/>
              </w:rPr>
              <w:t>Қимылды ойын:</w:t>
            </w:r>
            <w:r w:rsidRPr="004A4A04">
              <w:rPr>
                <w:rFonts w:ascii="Times New Roman" w:hAnsi="Times New Roman"/>
                <w:iCs/>
                <w:lang w:val="kk-KZ"/>
              </w:rPr>
              <w:t xml:space="preserve"> «Үшінші артық» </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Мақсаты:Шапшандыққа баулу.</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b/>
                <w:iCs/>
                <w:lang w:val="kk-KZ"/>
              </w:rPr>
              <w:t>Еңбек</w:t>
            </w:r>
            <w:r w:rsidRPr="004A4A04">
              <w:rPr>
                <w:rFonts w:ascii="Times New Roman" w:hAnsi="Times New Roman"/>
                <w:iCs/>
                <w:lang w:val="kk-KZ"/>
              </w:rPr>
              <w:t>:Ауланы қардан тазалау.</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 xml:space="preserve">Мақсаты: күректі пайдалана білуге үйрету. </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b/>
                <w:iCs/>
                <w:lang w:val="kk-KZ"/>
              </w:rPr>
              <w:t>Қимылды ойын:</w:t>
            </w:r>
            <w:r w:rsidRPr="004A4A04">
              <w:rPr>
                <w:rFonts w:ascii="Times New Roman" w:hAnsi="Times New Roman"/>
                <w:iCs/>
                <w:lang w:val="kk-KZ"/>
              </w:rPr>
              <w:t xml:space="preserve"> Денені тік ұстап, жатығуларды дұрыс білу.</w:t>
            </w:r>
          </w:p>
          <w:p w:rsidR="0073172B" w:rsidRPr="004A4A04" w:rsidRDefault="0073172B" w:rsidP="003F613C">
            <w:pPr>
              <w:pStyle w:val="Style23"/>
              <w:spacing w:line="240" w:lineRule="auto"/>
              <w:jc w:val="left"/>
              <w:rPr>
                <w:rFonts w:ascii="Times New Roman" w:hAnsi="Times New Roman"/>
                <w:b/>
                <w:lang w:val="kk-KZ"/>
              </w:rPr>
            </w:pPr>
            <w:r w:rsidRPr="004A4A04">
              <w:rPr>
                <w:rFonts w:ascii="Times New Roman" w:hAnsi="Times New Roman"/>
                <w:b/>
                <w:iCs/>
                <w:lang w:val="kk-KZ"/>
              </w:rPr>
              <w:t xml:space="preserve">Жаңылпаштар: </w:t>
            </w:r>
          </w:p>
          <w:p w:rsidR="0073172B" w:rsidRPr="004A4A04"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Қар аппақ, дала аппақ-бәрі аппақ....</w:t>
            </w:r>
          </w:p>
          <w:p w:rsidR="0073172B" w:rsidRPr="006B76BE" w:rsidRDefault="0073172B" w:rsidP="003F613C">
            <w:pPr>
              <w:pStyle w:val="Style23"/>
              <w:spacing w:line="240" w:lineRule="auto"/>
              <w:jc w:val="left"/>
              <w:rPr>
                <w:rFonts w:ascii="Times New Roman" w:hAnsi="Times New Roman"/>
                <w:lang w:val="kk-KZ"/>
              </w:rPr>
            </w:pPr>
            <w:r w:rsidRPr="004A4A04">
              <w:rPr>
                <w:rFonts w:ascii="Times New Roman" w:hAnsi="Times New Roman"/>
                <w:iCs/>
                <w:lang w:val="kk-KZ"/>
              </w:rPr>
              <w:t>Қыс қыспаса, қыс па? Құс ұшпаса, құс па?</w:t>
            </w:r>
          </w:p>
        </w:tc>
        <w:tc>
          <w:tcPr>
            <w:tcW w:w="2807" w:type="dxa"/>
            <w:gridSpan w:val="4"/>
            <w:tcBorders>
              <w:top w:val="single" w:sz="4" w:space="0" w:color="auto"/>
              <w:left w:val="single" w:sz="4" w:space="0" w:color="auto"/>
              <w:bottom w:val="single" w:sz="4" w:space="0" w:color="auto"/>
              <w:right w:val="single" w:sz="4" w:space="0" w:color="auto"/>
            </w:tcBorders>
          </w:tcPr>
          <w:p w:rsidR="0073172B" w:rsidRPr="006B76BE" w:rsidRDefault="0073172B" w:rsidP="003F613C">
            <w:pPr>
              <w:pStyle w:val="Style23"/>
              <w:spacing w:line="240" w:lineRule="auto"/>
              <w:jc w:val="left"/>
              <w:rPr>
                <w:rFonts w:ascii="Times New Roman" w:hAnsi="Times New Roman"/>
                <w:color w:val="000000"/>
                <w:lang w:val="kk-KZ" w:eastAsia="en-US"/>
              </w:rPr>
            </w:pPr>
            <w:r w:rsidRPr="006B76BE">
              <w:rPr>
                <w:rFonts w:ascii="Times New Roman" w:hAnsi="Times New Roman"/>
                <w:b/>
                <w:color w:val="000000"/>
                <w:lang w:val="kk-KZ" w:eastAsia="en-US"/>
              </w:rPr>
              <w:lastRenderedPageBreak/>
              <w:t xml:space="preserve">Қима қағаз      № 4 </w:t>
            </w:r>
            <w:r w:rsidRPr="006B76BE">
              <w:rPr>
                <w:rFonts w:ascii="Times New Roman" w:hAnsi="Times New Roman"/>
                <w:color w:val="000000"/>
                <w:lang w:val="kk-KZ" w:eastAsia="en-US"/>
              </w:rPr>
              <w:t xml:space="preserve">Қырауды бақылау. 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басқа заттарда қатып, қырауға айналған. Қырау әдетте күннің ашығында пайда болады. Көркем сөз. Тазартып бар кір шаңнан, Қыс өнерін бастады. Терезеге қыраудан, Сурет салып тастады. Қимылды ойын: «Суыққойлар» </w:t>
            </w:r>
            <w:r w:rsidRPr="006B76BE">
              <w:rPr>
                <w:rFonts w:ascii="Times New Roman" w:hAnsi="Times New Roman"/>
                <w:color w:val="000000"/>
                <w:lang w:val="kk-KZ" w:eastAsia="en-US"/>
              </w:rPr>
              <w:lastRenderedPageBreak/>
              <w:t>Мақсаты: қимылды жаттығуларды жасауды үйрету, тапқырлық таныта білу.                                                Еңбек: Бір-біріне кедергі жасамай еңбек етуге .                                       Жұмбақ:  қант сияқты ақ .                                             ұлпа болып жерде жатады</w:t>
            </w:r>
          </w:p>
        </w:tc>
        <w:tc>
          <w:tcPr>
            <w:tcW w:w="2557" w:type="dxa"/>
            <w:gridSpan w:val="4"/>
            <w:tcBorders>
              <w:top w:val="single" w:sz="4" w:space="0" w:color="auto"/>
              <w:left w:val="single" w:sz="4" w:space="0" w:color="auto"/>
              <w:bottom w:val="single" w:sz="4" w:space="0" w:color="auto"/>
              <w:right w:val="single" w:sz="4" w:space="0" w:color="auto"/>
            </w:tcBorders>
          </w:tcPr>
          <w:p w:rsidR="0073172B" w:rsidRPr="006B76BE" w:rsidRDefault="0073172B" w:rsidP="003F613C">
            <w:pPr>
              <w:rPr>
                <w:bCs/>
                <w:color w:val="000000" w:themeColor="text1"/>
                <w:kern w:val="24"/>
                <w:sz w:val="24"/>
                <w:szCs w:val="24"/>
              </w:rPr>
            </w:pPr>
            <w:r w:rsidRPr="006B76BE">
              <w:rPr>
                <w:b/>
                <w:bCs/>
                <w:color w:val="000000" w:themeColor="text1"/>
                <w:kern w:val="24"/>
                <w:sz w:val="24"/>
                <w:szCs w:val="24"/>
              </w:rPr>
              <w:lastRenderedPageBreak/>
              <w:t>Қима қағаз№12</w:t>
            </w:r>
            <w:r w:rsidRPr="006B76BE">
              <w:rPr>
                <w:bCs/>
                <w:color w:val="000000" w:themeColor="text1"/>
                <w:kern w:val="24"/>
                <w:sz w:val="24"/>
                <w:szCs w:val="24"/>
              </w:rPr>
              <w:t xml:space="preserve">                                 Ауаны бақылау </w:t>
            </w:r>
          </w:p>
          <w:p w:rsidR="0073172B" w:rsidRPr="006B76BE" w:rsidRDefault="0073172B" w:rsidP="003F613C">
            <w:pPr>
              <w:rPr>
                <w:bCs/>
                <w:color w:val="000000" w:themeColor="text1"/>
                <w:kern w:val="24"/>
                <w:sz w:val="24"/>
                <w:szCs w:val="24"/>
              </w:rPr>
            </w:pPr>
            <w:r w:rsidRPr="006B76BE">
              <w:rPr>
                <w:bCs/>
                <w:color w:val="000000" w:themeColor="text1"/>
                <w:kern w:val="24"/>
                <w:sz w:val="24"/>
                <w:szCs w:val="24"/>
              </w:rPr>
              <w:t xml:space="preserve">Мақсаты:Балаларды табиғаттың бір құрамдас бөлігі ауамен, және оның қасиеттерімен таныстыру. </w:t>
            </w:r>
          </w:p>
          <w:p w:rsidR="0073172B" w:rsidRPr="006B76BE" w:rsidRDefault="0073172B" w:rsidP="003F613C">
            <w:pPr>
              <w:rPr>
                <w:bCs/>
                <w:color w:val="000000" w:themeColor="text1"/>
                <w:kern w:val="24"/>
                <w:sz w:val="24"/>
                <w:szCs w:val="24"/>
              </w:rPr>
            </w:pPr>
            <w:r w:rsidRPr="006B76BE">
              <w:rPr>
                <w:bCs/>
                <w:color w:val="000000" w:themeColor="text1"/>
                <w:kern w:val="24"/>
                <w:sz w:val="24"/>
                <w:szCs w:val="24"/>
              </w:rPr>
              <w:t xml:space="preserve">Біз немен демаламыз? Бірінші. Терең - демді ішке тартып, содан соң оны қайта шығарайық. Қалай ойлайсындар біз нені шығардық? (ауаны). Ауа деген не? Кімде – кім оны көрдіме? </w:t>
            </w:r>
          </w:p>
          <w:p w:rsidR="0073172B" w:rsidRPr="006B76BE" w:rsidRDefault="0073172B" w:rsidP="003F613C">
            <w:pPr>
              <w:rPr>
                <w:bCs/>
                <w:color w:val="000000" w:themeColor="text1"/>
                <w:kern w:val="24"/>
                <w:sz w:val="24"/>
                <w:szCs w:val="24"/>
              </w:rPr>
            </w:pPr>
            <w:r w:rsidRPr="006B76BE">
              <w:rPr>
                <w:bCs/>
                <w:color w:val="000000" w:themeColor="text1"/>
                <w:kern w:val="24"/>
                <w:sz w:val="24"/>
                <w:szCs w:val="24"/>
              </w:rPr>
              <w:t xml:space="preserve">Жұмбақ. </w:t>
            </w:r>
          </w:p>
          <w:p w:rsidR="0073172B" w:rsidRPr="006B76BE" w:rsidRDefault="0073172B" w:rsidP="003F613C">
            <w:pPr>
              <w:rPr>
                <w:bCs/>
                <w:color w:val="000000" w:themeColor="text1"/>
                <w:kern w:val="24"/>
                <w:sz w:val="24"/>
                <w:szCs w:val="24"/>
              </w:rPr>
            </w:pPr>
            <w:r w:rsidRPr="006B76BE">
              <w:rPr>
                <w:bCs/>
                <w:color w:val="000000" w:themeColor="text1"/>
                <w:kern w:val="24"/>
                <w:sz w:val="24"/>
                <w:szCs w:val="24"/>
              </w:rPr>
              <w:t xml:space="preserve">Көзге ілінбейді, </w:t>
            </w:r>
          </w:p>
          <w:p w:rsidR="0073172B" w:rsidRPr="006B76BE" w:rsidRDefault="0073172B" w:rsidP="003F613C">
            <w:pPr>
              <w:rPr>
                <w:bCs/>
                <w:color w:val="000000" w:themeColor="text1"/>
                <w:kern w:val="24"/>
                <w:sz w:val="24"/>
                <w:szCs w:val="24"/>
              </w:rPr>
            </w:pPr>
            <w:r w:rsidRPr="006B76BE">
              <w:rPr>
                <w:bCs/>
                <w:color w:val="000000" w:themeColor="text1"/>
                <w:kern w:val="24"/>
                <w:sz w:val="24"/>
                <w:szCs w:val="24"/>
              </w:rPr>
              <w:t xml:space="preserve">Жұтсаң білінбейді. (Ауа) </w:t>
            </w:r>
          </w:p>
          <w:p w:rsidR="0073172B" w:rsidRPr="006B76BE" w:rsidRDefault="0073172B" w:rsidP="003F613C">
            <w:pPr>
              <w:rPr>
                <w:bCs/>
                <w:color w:val="000000" w:themeColor="text1"/>
                <w:kern w:val="24"/>
                <w:sz w:val="24"/>
                <w:szCs w:val="24"/>
              </w:rPr>
            </w:pPr>
            <w:r w:rsidRPr="006B76BE">
              <w:rPr>
                <w:bCs/>
                <w:color w:val="000000" w:themeColor="text1"/>
                <w:kern w:val="24"/>
                <w:sz w:val="24"/>
                <w:szCs w:val="24"/>
              </w:rPr>
              <w:t xml:space="preserve">Қозғалмалы ойын: «Қоңыздар» </w:t>
            </w:r>
          </w:p>
          <w:p w:rsidR="0073172B" w:rsidRPr="006B76BE" w:rsidRDefault="0073172B" w:rsidP="003F613C">
            <w:pPr>
              <w:rPr>
                <w:bCs/>
                <w:color w:val="000000" w:themeColor="text1"/>
                <w:kern w:val="24"/>
                <w:sz w:val="24"/>
                <w:szCs w:val="24"/>
              </w:rPr>
            </w:pPr>
            <w:r w:rsidRPr="006B76BE">
              <w:rPr>
                <w:bCs/>
                <w:color w:val="000000" w:themeColor="text1"/>
                <w:kern w:val="24"/>
                <w:sz w:val="24"/>
                <w:szCs w:val="24"/>
              </w:rPr>
              <w:t xml:space="preserve">Еңбек әрекеті: Сынған бұтақтарды және </w:t>
            </w:r>
            <w:r w:rsidRPr="006B76BE">
              <w:rPr>
                <w:bCs/>
                <w:color w:val="000000" w:themeColor="text1"/>
                <w:kern w:val="24"/>
                <w:sz w:val="24"/>
                <w:szCs w:val="24"/>
              </w:rPr>
              <w:lastRenderedPageBreak/>
              <w:t>жапырақтарды жинау.</w:t>
            </w:r>
          </w:p>
        </w:tc>
        <w:tc>
          <w:tcPr>
            <w:tcW w:w="2714" w:type="dxa"/>
            <w:gridSpan w:val="3"/>
            <w:tcBorders>
              <w:top w:val="single" w:sz="4" w:space="0" w:color="auto"/>
              <w:left w:val="single" w:sz="4" w:space="0" w:color="auto"/>
              <w:bottom w:val="single" w:sz="4" w:space="0" w:color="auto"/>
              <w:right w:val="single" w:sz="4" w:space="0" w:color="auto"/>
            </w:tcBorders>
            <w:hideMark/>
          </w:tcPr>
          <w:p w:rsidR="0073172B" w:rsidRPr="006B76BE" w:rsidRDefault="0073172B" w:rsidP="003F613C">
            <w:pPr>
              <w:pStyle w:val="Style23"/>
              <w:widowControl/>
              <w:spacing w:line="240" w:lineRule="auto"/>
              <w:jc w:val="left"/>
              <w:rPr>
                <w:rFonts w:ascii="Times New Roman" w:hAnsi="Times New Roman"/>
                <w:lang w:val="kk-KZ" w:eastAsia="en-US"/>
              </w:rPr>
            </w:pPr>
            <w:r w:rsidRPr="006B76BE">
              <w:rPr>
                <w:rFonts w:ascii="Times New Roman" w:hAnsi="Times New Roman"/>
                <w:b/>
                <w:lang w:val="kk-KZ" w:eastAsia="en-US"/>
              </w:rPr>
              <w:lastRenderedPageBreak/>
              <w:t>Қима қағаз      № 5</w:t>
            </w:r>
            <w:r w:rsidRPr="006B76BE">
              <w:rPr>
                <w:rFonts w:ascii="Times New Roman" w:hAnsi="Times New Roman"/>
                <w:lang w:val="kk-KZ" w:eastAsia="en-US"/>
              </w:rPr>
              <w:t xml:space="preserve">          Мұз сүңгісін  бақылау. Мақсаты: балаларға          мұздың қасиеті            туралы мол түсінік       беру.                               Байқағыштық қасиетті     қалыптастырып, іске       баға беріп, қортынды     жасай білуге үйрету.       Тапсырма:                «Сүмелек    мұз»            тақырыбына сурет салу.    Сұрақтар: Сүмелек мұз жөнінде не айтуға      болады? Ол қандай?    Сәбіз сияқты Сүмелек    мұз қай жерде, қалай      пайда болады?             Күнгей   жақта ма, әлде терістік    жақта ма?      Олар қайдан   пайда      болады? Осыдан            қандай қортынды           жасауға болады?             </w:t>
            </w:r>
            <w:r w:rsidRPr="006B76BE">
              <w:rPr>
                <w:rFonts w:ascii="Times New Roman" w:hAnsi="Times New Roman"/>
                <w:lang w:val="kk-KZ" w:eastAsia="en-US"/>
              </w:rPr>
              <w:lastRenderedPageBreak/>
              <w:t>Көркем сөз:                  Көл бетінде жатыр        айдын – мұзойнақ,        Қыстың өзі жасағандай   бізді ойнап,                    Шаңғы теуіп жарыса    мыз желменен,                 Күнде осында                 қызықтаймыз біз ойнап. Мұзафар Әлімбаев          Қимылды ойын:          Үйсіз қалған қоян         Мақсаты: ойынның   тәртібін сақтай отырып,  секіріп алға жүгіру.</w:t>
            </w:r>
          </w:p>
        </w:tc>
      </w:tr>
      <w:tr w:rsidR="0073172B" w:rsidRPr="00C463BF" w:rsidTr="003F613C">
        <w:trPr>
          <w:trHeight w:val="1185"/>
        </w:trPr>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lastRenderedPageBreak/>
              <w:t>Серуеннен оралу</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bCs/>
                <w:sz w:val="24"/>
                <w:szCs w:val="24"/>
                <w:lang w:eastAsia="ru-RU"/>
              </w:rPr>
            </w:pPr>
            <w:r w:rsidRPr="00C463BF">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63BF">
              <w:rPr>
                <w:b/>
                <w:bCs/>
                <w:sz w:val="24"/>
                <w:szCs w:val="24"/>
                <w:lang w:eastAsia="ru-RU"/>
              </w:rPr>
              <w:t>(көркем әрекет, дербес ойын әрекеті).</w:t>
            </w:r>
          </w:p>
        </w:tc>
      </w:tr>
      <w:tr w:rsidR="0073172B" w:rsidRPr="0096461D" w:rsidTr="003F613C">
        <w:trPr>
          <w:trHeight w:val="120"/>
        </w:trPr>
        <w:tc>
          <w:tcPr>
            <w:tcW w:w="2479" w:type="dxa"/>
            <w:tcBorders>
              <w:top w:val="single" w:sz="4" w:space="0" w:color="auto"/>
              <w:left w:val="single" w:sz="4" w:space="0" w:color="auto"/>
              <w:bottom w:val="single" w:sz="4" w:space="0" w:color="auto"/>
              <w:right w:val="single" w:sz="4" w:space="0" w:color="auto"/>
            </w:tcBorders>
            <w:hideMark/>
          </w:tcPr>
          <w:p w:rsidR="0073172B" w:rsidRPr="00F109A0" w:rsidRDefault="0073172B" w:rsidP="003F613C">
            <w:pPr>
              <w:spacing w:after="200" w:line="276" w:lineRule="auto"/>
              <w:rPr>
                <w:b/>
                <w:sz w:val="24"/>
                <w:szCs w:val="24"/>
                <w:lang w:eastAsia="ru-RU"/>
              </w:rPr>
            </w:pPr>
            <w:r w:rsidRPr="00C463BF">
              <w:rPr>
                <w:b/>
                <w:sz w:val="24"/>
                <w:szCs w:val="24"/>
                <w:lang w:eastAsia="ru-RU"/>
              </w:rPr>
              <w:t>Сөздік минимум</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96461D" w:rsidRDefault="0073172B" w:rsidP="003F613C">
            <w:pPr>
              <w:adjustRightInd w:val="0"/>
              <w:rPr>
                <w:bCs/>
                <w:color w:val="000000" w:themeColor="text1"/>
                <w:sz w:val="24"/>
                <w:szCs w:val="24"/>
                <w:lang w:bidi="he-IL"/>
              </w:rPr>
            </w:pPr>
            <w:r w:rsidRPr="0008363D">
              <w:rPr>
                <w:rFonts w:eastAsia="Calibri"/>
                <w:b/>
                <w:bCs/>
                <w:sz w:val="24"/>
                <w:szCs w:val="24"/>
                <w:lang w:eastAsia="ru-RU"/>
              </w:rPr>
              <w:t>Сөздік қор:</w:t>
            </w:r>
            <w:r w:rsidRPr="00BF59D5">
              <w:rPr>
                <w:bCs/>
                <w:color w:val="000000" w:themeColor="text1"/>
                <w:sz w:val="24"/>
                <w:szCs w:val="24"/>
                <w:lang w:bidi="he-IL"/>
              </w:rPr>
              <w:t xml:space="preserve"> Доп, қуыршақ, қоян,  қасқыр,  мысық, бар,</w:t>
            </w:r>
            <w:r>
              <w:rPr>
                <w:bCs/>
                <w:color w:val="000000" w:themeColor="text1"/>
                <w:sz w:val="24"/>
                <w:szCs w:val="24"/>
                <w:lang w:bidi="he-IL"/>
              </w:rPr>
              <w:t xml:space="preserve"> </w:t>
            </w:r>
            <w:r w:rsidRPr="00BF59D5">
              <w:rPr>
                <w:bCs/>
                <w:color w:val="000000" w:themeColor="text1"/>
                <w:sz w:val="24"/>
                <w:szCs w:val="24"/>
                <w:lang w:bidi="he-IL"/>
              </w:rPr>
              <w:t>жоқ, мынау</w:t>
            </w:r>
            <w:r w:rsidRPr="0008363D">
              <w:rPr>
                <w:rFonts w:eastAsia="Calibri"/>
                <w:iCs/>
                <w:sz w:val="24"/>
                <w:szCs w:val="24"/>
                <w:lang w:eastAsia="ru-RU"/>
              </w:rPr>
              <w:t xml:space="preserve"> </w:t>
            </w:r>
          </w:p>
          <w:p w:rsidR="0073172B" w:rsidRPr="006B76BE" w:rsidRDefault="0073172B" w:rsidP="003F613C">
            <w:pPr>
              <w:pStyle w:val="a5"/>
              <w:rPr>
                <w:lang w:val="kk-KZ"/>
              </w:rPr>
            </w:pPr>
            <w:r w:rsidRPr="00C463BF">
              <w:rPr>
                <w:b/>
                <w:bCs/>
                <w:lang w:val="kk-KZ"/>
              </w:rPr>
              <w:t xml:space="preserve">Апта дәйек сөзі: </w:t>
            </w:r>
            <w:r>
              <w:rPr>
                <w:lang w:val="kk-KZ"/>
              </w:rPr>
              <w:t>«Тәртіп-тәрбие бастауы»</w:t>
            </w: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Түскі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rPr>
                <w:sz w:val="24"/>
                <w:szCs w:val="24"/>
              </w:rPr>
            </w:pPr>
            <w:r w:rsidRPr="00C463BF">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3172B" w:rsidRPr="00C463BF" w:rsidRDefault="0073172B" w:rsidP="003F613C">
            <w:pPr>
              <w:rPr>
                <w:sz w:val="24"/>
                <w:szCs w:val="24"/>
              </w:rPr>
            </w:pPr>
            <w:r w:rsidRPr="00C463BF">
              <w:rPr>
                <w:sz w:val="24"/>
                <w:szCs w:val="24"/>
              </w:rPr>
              <w:t>Кезекшілердің жұмысы ( асхана құралдарын, майлықтарды үстелге қою)</w:t>
            </w:r>
          </w:p>
          <w:p w:rsidR="0073172B" w:rsidRPr="00C463BF" w:rsidRDefault="0073172B" w:rsidP="003F613C">
            <w:pPr>
              <w:rPr>
                <w:sz w:val="24"/>
                <w:szCs w:val="24"/>
              </w:rPr>
            </w:pPr>
            <w:r w:rsidRPr="00C463BF">
              <w:rPr>
                <w:sz w:val="24"/>
                <w:szCs w:val="24"/>
              </w:rPr>
              <w:t>Тамақтану (өз орнын білу,  дұрыс отыру, асхана құралдарын дұрыс ұстай білу,  ұқыпты тамақтану ,  сөйлеспеу,   алғыс айту) (</w:t>
            </w:r>
            <w:r w:rsidRPr="00C463BF">
              <w:rPr>
                <w:b/>
                <w:bCs/>
                <w:sz w:val="24"/>
                <w:szCs w:val="24"/>
              </w:rPr>
              <w:t>мәдени-гигеналық дағдылар, өзіне-өзі қызмет ету, еңбек әрекеті)</w:t>
            </w:r>
          </w:p>
          <w:p w:rsidR="0073172B" w:rsidRPr="00C463BF" w:rsidRDefault="0073172B" w:rsidP="003F613C">
            <w:pPr>
              <w:rPr>
                <w:color w:val="000000"/>
                <w:sz w:val="24"/>
                <w:szCs w:val="24"/>
              </w:rPr>
            </w:pPr>
            <w:r w:rsidRPr="00C463BF">
              <w:rPr>
                <w:color w:val="000000"/>
                <w:sz w:val="24"/>
                <w:szCs w:val="24"/>
              </w:rPr>
              <w:t>Дастырханның басында</w:t>
            </w:r>
          </w:p>
          <w:p w:rsidR="0073172B" w:rsidRPr="00C463BF" w:rsidRDefault="0073172B" w:rsidP="003F613C">
            <w:pPr>
              <w:rPr>
                <w:color w:val="000000"/>
                <w:sz w:val="24"/>
                <w:szCs w:val="24"/>
              </w:rPr>
            </w:pPr>
            <w:r w:rsidRPr="00C463BF">
              <w:rPr>
                <w:color w:val="000000"/>
                <w:sz w:val="24"/>
                <w:szCs w:val="24"/>
              </w:rPr>
              <w:lastRenderedPageBreak/>
              <w:t>Әдептен біз озбаймыз</w:t>
            </w:r>
          </w:p>
          <w:p w:rsidR="0073172B" w:rsidRPr="00C463BF" w:rsidRDefault="0073172B" w:rsidP="003F613C">
            <w:pPr>
              <w:rPr>
                <w:color w:val="000000"/>
                <w:sz w:val="24"/>
                <w:szCs w:val="24"/>
              </w:rPr>
            </w:pPr>
            <w:r w:rsidRPr="00C463BF">
              <w:rPr>
                <w:color w:val="000000"/>
                <w:sz w:val="24"/>
                <w:szCs w:val="24"/>
              </w:rPr>
              <w:t>Үлкендердің қасында,</w:t>
            </w:r>
          </w:p>
          <w:p w:rsidR="0073172B" w:rsidRPr="00C463BF" w:rsidRDefault="0073172B" w:rsidP="003F613C">
            <w:pPr>
              <w:rPr>
                <w:color w:val="000000"/>
                <w:sz w:val="24"/>
                <w:szCs w:val="24"/>
              </w:rPr>
            </w:pPr>
            <w:r w:rsidRPr="00C463BF">
              <w:rPr>
                <w:color w:val="000000"/>
                <w:sz w:val="24"/>
                <w:szCs w:val="24"/>
              </w:rPr>
              <w:t>Қолды бұрын</w:t>
            </w:r>
          </w:p>
          <w:p w:rsidR="0073172B" w:rsidRPr="00C463BF" w:rsidRDefault="0073172B" w:rsidP="003F613C">
            <w:pPr>
              <w:rPr>
                <w:color w:val="000000"/>
                <w:sz w:val="24"/>
                <w:szCs w:val="24"/>
              </w:rPr>
            </w:pPr>
            <w:r w:rsidRPr="00C463BF">
              <w:rPr>
                <w:color w:val="000000"/>
                <w:sz w:val="24"/>
                <w:szCs w:val="24"/>
              </w:rPr>
              <w:t>созбаймыз,</w:t>
            </w:r>
          </w:p>
          <w:p w:rsidR="0073172B" w:rsidRPr="00C463BF" w:rsidRDefault="0073172B" w:rsidP="003F613C">
            <w:pPr>
              <w:spacing w:after="200" w:line="276" w:lineRule="auto"/>
              <w:rPr>
                <w:b/>
                <w:bCs/>
                <w:sz w:val="24"/>
                <w:szCs w:val="24"/>
                <w:lang w:eastAsia="ru-RU"/>
              </w:rPr>
            </w:pPr>
            <w:r w:rsidRPr="00C463BF">
              <w:rPr>
                <w:color w:val="000000"/>
                <w:sz w:val="24"/>
                <w:szCs w:val="24"/>
              </w:rPr>
              <w:t>Міне бітті түскі ас.</w:t>
            </w:r>
            <w:r w:rsidRPr="00C463BF">
              <w:rPr>
                <w:b/>
                <w:bCs/>
                <w:sz w:val="24"/>
                <w:szCs w:val="24"/>
              </w:rPr>
              <w:t xml:space="preserve"> (сөйлеуді дамыту</w:t>
            </w:r>
          </w:p>
        </w:tc>
      </w:tr>
      <w:tr w:rsidR="0073172B" w:rsidRPr="00C463BF" w:rsidTr="003F613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lastRenderedPageBreak/>
              <w:t>Күндізгі ұйқы</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jc w:val="center"/>
              <w:rPr>
                <w:sz w:val="24"/>
                <w:szCs w:val="24"/>
                <w:lang w:eastAsia="ru-RU"/>
              </w:rPr>
            </w:pPr>
            <w:r w:rsidRPr="00C463BF">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73172B" w:rsidRPr="00C463BF" w:rsidTr="003F613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73172B" w:rsidRPr="00C463BF" w:rsidRDefault="0073172B" w:rsidP="003F613C">
            <w:pPr>
              <w:spacing w:after="200" w:line="276" w:lineRule="auto"/>
              <w:rPr>
                <w:b/>
                <w:sz w:val="24"/>
                <w:szCs w:val="24"/>
                <w:lang w:eastAsia="ru-RU"/>
              </w:rPr>
            </w:pPr>
          </w:p>
        </w:tc>
        <w:tc>
          <w:tcPr>
            <w:tcW w:w="2553" w:type="dxa"/>
            <w:gridSpan w:val="2"/>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color w:val="000000"/>
                <w:sz w:val="24"/>
                <w:szCs w:val="24"/>
                <w:lang w:eastAsia="ru-RU"/>
              </w:rPr>
            </w:pPr>
            <w:r w:rsidRPr="00C463BF">
              <w:rPr>
                <w:color w:val="000000"/>
                <w:sz w:val="24"/>
                <w:szCs w:val="24"/>
                <w:lang w:eastAsia="ru-RU"/>
              </w:rPr>
              <w:t xml:space="preserve">аудио-ертегі </w:t>
            </w:r>
          </w:p>
          <w:p w:rsidR="0073172B" w:rsidRPr="00C463BF" w:rsidRDefault="0073172B" w:rsidP="003F613C">
            <w:pPr>
              <w:spacing w:after="200" w:line="276" w:lineRule="auto"/>
              <w:rPr>
                <w:sz w:val="24"/>
                <w:szCs w:val="24"/>
                <w:lang w:eastAsia="ru-RU"/>
              </w:rPr>
            </w:pPr>
            <w:r w:rsidRPr="00C463BF">
              <w:rPr>
                <w:color w:val="000000"/>
                <w:sz w:val="24"/>
                <w:szCs w:val="24"/>
                <w:lang w:eastAsia="ru-RU"/>
              </w:rPr>
              <w:t>(көркем әдебиет)</w:t>
            </w:r>
          </w:p>
        </w:tc>
        <w:tc>
          <w:tcPr>
            <w:tcW w:w="2310" w:type="dxa"/>
            <w:gridSpan w:val="4"/>
            <w:tcBorders>
              <w:top w:val="single" w:sz="4" w:space="0" w:color="auto"/>
              <w:left w:val="single" w:sz="4" w:space="0" w:color="auto"/>
              <w:bottom w:val="single" w:sz="4" w:space="0" w:color="auto"/>
              <w:right w:val="single" w:sz="4" w:space="0" w:color="auto"/>
            </w:tcBorders>
          </w:tcPr>
          <w:p w:rsidR="0073172B" w:rsidRPr="00AE3C99" w:rsidRDefault="0073172B" w:rsidP="003F613C">
            <w:pPr>
              <w:rPr>
                <w:color w:val="000000"/>
                <w:sz w:val="24"/>
                <w:szCs w:val="24"/>
              </w:rPr>
            </w:pPr>
            <w:r w:rsidRPr="00AE3C99">
              <w:rPr>
                <w:color w:val="000000"/>
                <w:sz w:val="24"/>
                <w:szCs w:val="24"/>
              </w:rPr>
              <w:t>Ән: «Балапаным»</w:t>
            </w:r>
          </w:p>
          <w:p w:rsidR="0073172B" w:rsidRPr="00AE3C99" w:rsidRDefault="0073172B" w:rsidP="003F613C">
            <w:pPr>
              <w:rPr>
                <w:color w:val="000000"/>
                <w:sz w:val="24"/>
                <w:szCs w:val="24"/>
              </w:rPr>
            </w:pPr>
            <w:r w:rsidRPr="00AE3C99">
              <w:rPr>
                <w:color w:val="000000"/>
                <w:sz w:val="24"/>
                <w:szCs w:val="24"/>
              </w:rPr>
              <w:t>«Әлди әлди»</w:t>
            </w:r>
          </w:p>
          <w:p w:rsidR="0073172B" w:rsidRPr="00C463BF" w:rsidRDefault="0073172B" w:rsidP="003F613C">
            <w:pPr>
              <w:spacing w:after="200" w:line="276" w:lineRule="auto"/>
              <w:rPr>
                <w:sz w:val="24"/>
                <w:szCs w:val="24"/>
                <w:lang w:eastAsia="ru-RU"/>
              </w:rPr>
            </w:pPr>
            <w:r w:rsidRPr="00AE3C99">
              <w:rPr>
                <w:color w:val="000000"/>
                <w:sz w:val="24"/>
                <w:szCs w:val="24"/>
              </w:rPr>
              <w:t>«Құлыншағым»</w:t>
            </w:r>
          </w:p>
        </w:tc>
        <w:tc>
          <w:tcPr>
            <w:tcW w:w="2807" w:type="dxa"/>
            <w:gridSpan w:val="4"/>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sz w:val="24"/>
                <w:szCs w:val="24"/>
                <w:lang w:eastAsia="ru-RU"/>
              </w:rPr>
            </w:pPr>
            <w:r w:rsidRPr="00C463BF">
              <w:rPr>
                <w:color w:val="000000"/>
                <w:sz w:val="24"/>
                <w:szCs w:val="24"/>
                <w:lang w:eastAsia="ru-RU"/>
              </w:rPr>
              <w:t>«Бесік жырын» тыңдату</w:t>
            </w:r>
          </w:p>
        </w:tc>
        <w:tc>
          <w:tcPr>
            <w:tcW w:w="2557" w:type="dxa"/>
            <w:gridSpan w:val="4"/>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sz w:val="24"/>
                <w:szCs w:val="24"/>
                <w:lang w:eastAsia="ru-RU"/>
              </w:rPr>
            </w:pPr>
            <w:r w:rsidRPr="00C463BF">
              <w:rPr>
                <w:color w:val="000000"/>
                <w:sz w:val="24"/>
                <w:szCs w:val="24"/>
                <w:lang w:eastAsia="ru-RU"/>
              </w:rPr>
              <w:t>«Бауырсақ» ертегісін оқып беру</w:t>
            </w:r>
            <w:r w:rsidRPr="00C463BF">
              <w:rPr>
                <w:color w:val="000000"/>
                <w:sz w:val="24"/>
                <w:szCs w:val="24"/>
                <w:lang w:eastAsia="ru-RU"/>
              </w:rPr>
              <w:br/>
            </w:r>
            <w:r w:rsidRPr="00C463BF">
              <w:rPr>
                <w:b/>
                <w:bCs/>
                <w:color w:val="000000"/>
                <w:sz w:val="24"/>
                <w:szCs w:val="24"/>
                <w:lang w:eastAsia="ru-RU"/>
              </w:rPr>
              <w:t>Көркем әдебиет</w:t>
            </w:r>
          </w:p>
        </w:tc>
        <w:tc>
          <w:tcPr>
            <w:tcW w:w="2714" w:type="dxa"/>
            <w:gridSpan w:val="3"/>
            <w:tcBorders>
              <w:top w:val="single" w:sz="4" w:space="0" w:color="auto"/>
              <w:left w:val="single" w:sz="4" w:space="0" w:color="auto"/>
              <w:bottom w:val="single" w:sz="4" w:space="0" w:color="auto"/>
              <w:right w:val="single" w:sz="4" w:space="0" w:color="auto"/>
            </w:tcBorders>
          </w:tcPr>
          <w:p w:rsidR="0073172B" w:rsidRPr="00C463BF" w:rsidRDefault="0073172B" w:rsidP="003F613C">
            <w:pPr>
              <w:spacing w:after="200" w:line="276" w:lineRule="auto"/>
              <w:rPr>
                <w:sz w:val="24"/>
                <w:szCs w:val="24"/>
                <w:lang w:eastAsia="ru-RU"/>
              </w:rPr>
            </w:pPr>
            <w:r w:rsidRPr="00C463BF">
              <w:rPr>
                <w:color w:val="000000"/>
                <w:sz w:val="24"/>
                <w:szCs w:val="24"/>
              </w:rPr>
              <w:t>Электонды музыкалық құралдан баяу музыка тыңдау.</w:t>
            </w: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Біртіндеп ұйқыдан ояту, сауықтыру шаралары</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ind w:left="137"/>
              <w:rPr>
                <w:b/>
                <w:sz w:val="24"/>
                <w:szCs w:val="24"/>
                <w:lang w:eastAsia="ru-RU"/>
              </w:rPr>
            </w:pPr>
            <w:r w:rsidRPr="00C463BF">
              <w:rPr>
                <w:sz w:val="24"/>
                <w:szCs w:val="24"/>
                <w:lang w:eastAsia="ru-RU"/>
              </w:rPr>
              <w:t>Өз орындарында отырып керілу, тыныстау  жаттығуларын жасату.  Ригалық әдіс  бойынша сауықтыру.</w:t>
            </w:r>
          </w:p>
          <w:p w:rsidR="0073172B" w:rsidRPr="00C463BF" w:rsidRDefault="0073172B" w:rsidP="003F613C">
            <w:pPr>
              <w:spacing w:after="200" w:line="276" w:lineRule="auto"/>
              <w:ind w:left="137"/>
              <w:rPr>
                <w:sz w:val="24"/>
                <w:szCs w:val="24"/>
                <w:lang w:eastAsia="ru-RU"/>
              </w:rPr>
            </w:pPr>
            <w:r w:rsidRPr="00C463BF">
              <w:rPr>
                <w:sz w:val="24"/>
                <w:szCs w:val="24"/>
                <w:lang w:eastAsia="ru-RU"/>
              </w:rPr>
              <w:t>(дене жаттығулар мен белсенділігі)</w:t>
            </w:r>
          </w:p>
          <w:p w:rsidR="0073172B" w:rsidRPr="00C463BF" w:rsidRDefault="0073172B" w:rsidP="003F613C">
            <w:pPr>
              <w:spacing w:after="200" w:line="276" w:lineRule="auto"/>
              <w:ind w:left="137"/>
              <w:rPr>
                <w:sz w:val="24"/>
                <w:szCs w:val="24"/>
                <w:lang w:eastAsia="ru-RU"/>
              </w:rPr>
            </w:pPr>
            <w:r w:rsidRPr="00C463BF">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C463BF">
              <w:rPr>
                <w:b/>
                <w:bCs/>
                <w:sz w:val="24"/>
                <w:szCs w:val="24"/>
                <w:lang w:eastAsia="ru-RU"/>
              </w:rPr>
              <w:t>өзіне-өзі қызмет ету дағдылары, ірі және ұсақ моториканы дамыту)</w:t>
            </w:r>
          </w:p>
          <w:p w:rsidR="0073172B" w:rsidRPr="00C463BF" w:rsidRDefault="0073172B" w:rsidP="003F613C">
            <w:pPr>
              <w:spacing w:after="200" w:line="276" w:lineRule="auto"/>
              <w:ind w:left="137"/>
              <w:rPr>
                <w:sz w:val="24"/>
                <w:szCs w:val="24"/>
                <w:lang w:eastAsia="ru-RU"/>
              </w:rPr>
            </w:pPr>
            <w:r w:rsidRPr="00C463BF">
              <w:rPr>
                <w:sz w:val="24"/>
                <w:szCs w:val="24"/>
                <w:lang w:eastAsia="ru-RU"/>
              </w:rPr>
              <w:t>Қолдарын жуу, құрғатып сүрту, сүлгіні өз орнына іліп қоюды үйрету.</w:t>
            </w:r>
            <w:r w:rsidRPr="00C463BF">
              <w:rPr>
                <w:b/>
                <w:bCs/>
                <w:sz w:val="24"/>
                <w:szCs w:val="24"/>
                <w:lang w:eastAsia="ru-RU"/>
              </w:rPr>
              <w:t>(мәдени-гигиеналықдағдылар</w:t>
            </w:r>
            <w:r w:rsidRPr="00C463BF">
              <w:rPr>
                <w:sz w:val="24"/>
                <w:szCs w:val="24"/>
                <w:lang w:eastAsia="ru-RU"/>
              </w:rPr>
              <w:t xml:space="preserve">).  </w:t>
            </w: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Бесін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jc w:val="center"/>
              <w:rPr>
                <w:sz w:val="24"/>
                <w:szCs w:val="24"/>
                <w:lang w:eastAsia="ru-RU"/>
              </w:rPr>
            </w:pPr>
            <w:r w:rsidRPr="00C463BF">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73172B" w:rsidRPr="0096461D"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Балалардың дербес әрекеті (баяу қимылды ойындар, үстел үсті ойындары, бейнелеу әрекеті, кітаптар қарау және тағы басқа әрекеттер)</w:t>
            </w:r>
          </w:p>
        </w:tc>
        <w:tc>
          <w:tcPr>
            <w:tcW w:w="2587" w:type="dxa"/>
            <w:gridSpan w:val="3"/>
            <w:tcBorders>
              <w:top w:val="single" w:sz="4" w:space="0" w:color="auto"/>
              <w:left w:val="single" w:sz="4" w:space="0" w:color="auto"/>
              <w:bottom w:val="single" w:sz="4" w:space="0" w:color="auto"/>
              <w:right w:val="single" w:sz="4" w:space="0" w:color="auto"/>
            </w:tcBorders>
          </w:tcPr>
          <w:p w:rsidR="0073172B" w:rsidRPr="00013A82" w:rsidRDefault="0073172B" w:rsidP="003F613C">
            <w:pPr>
              <w:spacing w:after="200" w:line="276" w:lineRule="auto"/>
              <w:rPr>
                <w:b/>
                <w:bCs/>
                <w:sz w:val="24"/>
                <w:szCs w:val="24"/>
                <w:lang w:eastAsia="ru-RU"/>
              </w:rPr>
            </w:pPr>
            <w:r w:rsidRPr="00013A82">
              <w:rPr>
                <w:b/>
                <w:bCs/>
                <w:sz w:val="24"/>
                <w:szCs w:val="24"/>
                <w:lang w:eastAsia="ru-RU"/>
              </w:rPr>
              <w:t xml:space="preserve">Работотехника </w:t>
            </w:r>
          </w:p>
          <w:p w:rsidR="0073172B" w:rsidRPr="00013A82" w:rsidRDefault="0073172B" w:rsidP="003F613C">
            <w:pPr>
              <w:spacing w:after="200" w:line="276" w:lineRule="auto"/>
              <w:rPr>
                <w:b/>
                <w:bCs/>
                <w:sz w:val="24"/>
                <w:szCs w:val="24"/>
                <w:lang w:eastAsia="ru-RU"/>
              </w:rPr>
            </w:pPr>
            <w:r w:rsidRPr="00013A82">
              <w:rPr>
                <w:b/>
                <w:bCs/>
                <w:sz w:val="24"/>
                <w:szCs w:val="24"/>
                <w:lang w:eastAsia="ru-RU"/>
              </w:rPr>
              <w:t>15:15-15:40</w:t>
            </w:r>
          </w:p>
          <w:p w:rsidR="0073172B" w:rsidRPr="00013A82" w:rsidRDefault="0073172B" w:rsidP="003F613C">
            <w:pPr>
              <w:spacing w:after="200" w:line="276" w:lineRule="auto"/>
              <w:rPr>
                <w:b/>
                <w:bCs/>
                <w:sz w:val="24"/>
                <w:szCs w:val="24"/>
                <w:lang w:eastAsia="ru-RU"/>
              </w:rPr>
            </w:pPr>
            <w:r w:rsidRPr="00013A82">
              <w:rPr>
                <w:b/>
                <w:bCs/>
                <w:sz w:val="24"/>
                <w:szCs w:val="24"/>
                <w:lang w:eastAsia="ru-RU"/>
              </w:rPr>
              <w:t>15:45-16:15</w:t>
            </w:r>
          </w:p>
          <w:p w:rsidR="0073172B" w:rsidRPr="00D64F9E" w:rsidRDefault="0073172B" w:rsidP="003F613C">
            <w:pPr>
              <w:spacing w:after="200" w:line="276" w:lineRule="auto"/>
              <w:rPr>
                <w:b/>
                <w:sz w:val="24"/>
                <w:szCs w:val="24"/>
                <w:lang w:eastAsia="ru-RU"/>
              </w:rPr>
            </w:pPr>
            <w:r>
              <w:rPr>
                <w:b/>
                <w:sz w:val="24"/>
                <w:szCs w:val="24"/>
                <w:lang w:eastAsia="ru-RU"/>
              </w:rPr>
              <w:t>Би үйірмесі</w:t>
            </w:r>
          </w:p>
          <w:p w:rsidR="0073172B" w:rsidRDefault="0073172B"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73172B" w:rsidRPr="00733675" w:rsidRDefault="0073172B" w:rsidP="003F613C">
            <w:pPr>
              <w:rPr>
                <w:rFonts w:eastAsia="Calibri"/>
                <w:b/>
                <w:sz w:val="24"/>
                <w:szCs w:val="24"/>
              </w:rPr>
            </w:pPr>
            <w:r w:rsidRPr="00733675">
              <w:rPr>
                <w:b/>
                <w:sz w:val="24"/>
                <w:szCs w:val="24"/>
                <w:lang w:eastAsia="ru-RU"/>
              </w:rPr>
              <w:t>Саусақ театры</w:t>
            </w:r>
            <w:r w:rsidRPr="00733675">
              <w:rPr>
                <w:sz w:val="24"/>
                <w:szCs w:val="24"/>
                <w:lang w:eastAsia="ru-RU"/>
              </w:rPr>
              <w:t xml:space="preserve"> көрсетіп ,әңгімелесу</w:t>
            </w:r>
          </w:p>
        </w:tc>
        <w:tc>
          <w:tcPr>
            <w:tcW w:w="2588" w:type="dxa"/>
            <w:gridSpan w:val="4"/>
            <w:tcBorders>
              <w:top w:val="single" w:sz="4" w:space="0" w:color="auto"/>
              <w:left w:val="single" w:sz="4" w:space="0" w:color="auto"/>
              <w:bottom w:val="single" w:sz="4" w:space="0" w:color="auto"/>
              <w:right w:val="single" w:sz="4" w:space="0" w:color="auto"/>
            </w:tcBorders>
          </w:tcPr>
          <w:p w:rsidR="0073172B" w:rsidRPr="00013A82" w:rsidRDefault="0073172B" w:rsidP="003F613C">
            <w:pPr>
              <w:spacing w:after="200" w:line="276" w:lineRule="auto"/>
              <w:rPr>
                <w:b/>
                <w:bCs/>
                <w:sz w:val="24"/>
                <w:szCs w:val="24"/>
                <w:lang w:eastAsia="ru-RU"/>
              </w:rPr>
            </w:pPr>
            <w:r w:rsidRPr="00013A82">
              <w:rPr>
                <w:b/>
                <w:bCs/>
                <w:sz w:val="24"/>
                <w:szCs w:val="24"/>
                <w:lang w:eastAsia="ru-RU"/>
              </w:rPr>
              <w:t xml:space="preserve">Работотехника </w:t>
            </w:r>
          </w:p>
          <w:p w:rsidR="0073172B" w:rsidRPr="00013A82" w:rsidRDefault="0073172B" w:rsidP="003F613C">
            <w:pPr>
              <w:spacing w:after="200" w:line="276" w:lineRule="auto"/>
              <w:rPr>
                <w:b/>
                <w:bCs/>
                <w:sz w:val="24"/>
                <w:szCs w:val="24"/>
                <w:lang w:eastAsia="ru-RU"/>
              </w:rPr>
            </w:pPr>
            <w:r w:rsidRPr="00013A82">
              <w:rPr>
                <w:b/>
                <w:bCs/>
                <w:sz w:val="24"/>
                <w:szCs w:val="24"/>
                <w:lang w:eastAsia="ru-RU"/>
              </w:rPr>
              <w:t>15:15-15:40</w:t>
            </w:r>
          </w:p>
          <w:p w:rsidR="0073172B" w:rsidRPr="00802191" w:rsidRDefault="0073172B" w:rsidP="003F613C">
            <w:pPr>
              <w:spacing w:after="200" w:line="276" w:lineRule="auto"/>
              <w:rPr>
                <w:b/>
                <w:bCs/>
                <w:sz w:val="24"/>
                <w:szCs w:val="24"/>
                <w:lang w:eastAsia="ru-RU"/>
              </w:rPr>
            </w:pPr>
            <w:r w:rsidRPr="00013A82">
              <w:rPr>
                <w:b/>
                <w:bCs/>
                <w:sz w:val="24"/>
                <w:szCs w:val="24"/>
                <w:lang w:eastAsia="ru-RU"/>
              </w:rPr>
              <w:t>15:45-16:15</w:t>
            </w:r>
          </w:p>
          <w:p w:rsidR="0073172B" w:rsidRPr="004362BC" w:rsidRDefault="0073172B" w:rsidP="003F613C">
            <w:pPr>
              <w:spacing w:after="200" w:line="276" w:lineRule="auto"/>
              <w:rPr>
                <w:b/>
                <w:bCs/>
                <w:sz w:val="24"/>
                <w:szCs w:val="24"/>
                <w:lang w:eastAsia="ru-RU"/>
              </w:rPr>
            </w:pPr>
            <w:r w:rsidRPr="004362BC">
              <w:rPr>
                <w:b/>
                <w:bCs/>
                <w:sz w:val="24"/>
                <w:szCs w:val="24"/>
                <w:lang w:eastAsia="ru-RU"/>
              </w:rPr>
              <w:t>Үйірме: бестемше:</w:t>
            </w:r>
          </w:p>
          <w:p w:rsidR="0073172B" w:rsidRPr="004362BC" w:rsidRDefault="0073172B"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73172B" w:rsidRDefault="0073172B"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73172B" w:rsidRPr="004362BC" w:rsidRDefault="0073172B" w:rsidP="003F613C">
            <w:pPr>
              <w:spacing w:after="200" w:line="276" w:lineRule="auto"/>
              <w:rPr>
                <w:b/>
                <w:bCs/>
                <w:sz w:val="24"/>
                <w:szCs w:val="24"/>
                <w:lang w:eastAsia="ru-RU"/>
              </w:rPr>
            </w:pPr>
          </w:p>
          <w:p w:rsidR="0073172B" w:rsidRPr="00802191" w:rsidRDefault="0073172B" w:rsidP="003F613C">
            <w:pPr>
              <w:spacing w:after="200" w:line="276" w:lineRule="auto"/>
              <w:rPr>
                <w:b/>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73172B" w:rsidRPr="00D64F9E" w:rsidRDefault="0073172B" w:rsidP="003F613C">
            <w:pPr>
              <w:spacing w:after="200" w:line="276" w:lineRule="auto"/>
              <w:rPr>
                <w:b/>
                <w:color w:val="000000"/>
                <w:sz w:val="24"/>
                <w:szCs w:val="24"/>
                <w:lang w:eastAsia="ru-RU"/>
              </w:rPr>
            </w:pPr>
            <w:r w:rsidRPr="00D64F9E">
              <w:rPr>
                <w:b/>
                <w:color w:val="000000"/>
                <w:sz w:val="24"/>
                <w:szCs w:val="24"/>
                <w:lang w:eastAsia="ru-RU"/>
              </w:rPr>
              <w:lastRenderedPageBreak/>
              <w:t>Скалодром ұйірмесі 15:15-15:40</w:t>
            </w:r>
          </w:p>
          <w:p w:rsidR="0073172B" w:rsidRPr="00802191" w:rsidRDefault="0073172B" w:rsidP="003F613C">
            <w:pPr>
              <w:spacing w:after="200" w:line="276" w:lineRule="auto"/>
              <w:rPr>
                <w:b/>
                <w:color w:val="000000"/>
                <w:sz w:val="24"/>
                <w:szCs w:val="24"/>
                <w:lang w:eastAsia="ru-RU"/>
              </w:rPr>
            </w:pPr>
            <w:r w:rsidRPr="00D64F9E">
              <w:rPr>
                <w:b/>
                <w:color w:val="000000"/>
                <w:sz w:val="24"/>
                <w:szCs w:val="24"/>
                <w:lang w:eastAsia="ru-RU"/>
              </w:rPr>
              <w:t>15.45-16.10</w:t>
            </w:r>
          </w:p>
          <w:p w:rsidR="0073172B" w:rsidRPr="0008363D" w:rsidRDefault="0073172B" w:rsidP="003F613C">
            <w:pPr>
              <w:spacing w:after="200" w:line="276" w:lineRule="auto"/>
              <w:rPr>
                <w:b/>
                <w:color w:val="000000"/>
                <w:sz w:val="24"/>
                <w:szCs w:val="24"/>
                <w:lang w:eastAsia="ru-RU"/>
              </w:rPr>
            </w:pPr>
            <w:r w:rsidRPr="00AE3C99">
              <w:rPr>
                <w:rFonts w:eastAsia="Calibri"/>
                <w:b/>
                <w:sz w:val="24"/>
                <w:szCs w:val="24"/>
              </w:rPr>
              <w:t>Шығармашылық: «Көңілді қыс»</w:t>
            </w:r>
            <w:r>
              <w:rPr>
                <w:rFonts w:eastAsia="Calibri"/>
                <w:b/>
                <w:sz w:val="24"/>
                <w:szCs w:val="24"/>
              </w:rPr>
              <w:t xml:space="preserve"> </w:t>
            </w:r>
            <w:r w:rsidRPr="00AE3C99">
              <w:rPr>
                <w:rFonts w:eastAsia="Calibri"/>
                <w:sz w:val="24"/>
                <w:szCs w:val="24"/>
              </w:rPr>
              <w:t xml:space="preserve">балалардың таңдайы бойынша </w:t>
            </w:r>
            <w:r>
              <w:rPr>
                <w:rFonts w:eastAsia="Calibri"/>
                <w:b/>
                <w:sz w:val="24"/>
                <w:szCs w:val="24"/>
              </w:rPr>
              <w:t xml:space="preserve">                 </w:t>
            </w:r>
            <w:r w:rsidRPr="00AE3C99">
              <w:rPr>
                <w:b/>
                <w:sz w:val="24"/>
                <w:szCs w:val="24"/>
                <w:lang w:eastAsia="ru-RU"/>
              </w:rPr>
              <w:t>«Ең жақсы достар»</w:t>
            </w:r>
            <w:r w:rsidRPr="00AE3C99">
              <w:rPr>
                <w:sz w:val="24"/>
                <w:szCs w:val="24"/>
                <w:lang w:eastAsia="ru-RU"/>
              </w:rPr>
              <w:t xml:space="preserve"> </w:t>
            </w:r>
            <w:r w:rsidRPr="00AE3C99">
              <w:rPr>
                <w:sz w:val="24"/>
                <w:szCs w:val="24"/>
                <w:lang w:eastAsia="ru-RU"/>
              </w:rPr>
              <w:lastRenderedPageBreak/>
              <w:t>өлеңін жаттау</w:t>
            </w:r>
          </w:p>
        </w:tc>
        <w:tc>
          <w:tcPr>
            <w:tcW w:w="2588" w:type="dxa"/>
            <w:gridSpan w:val="3"/>
            <w:tcBorders>
              <w:top w:val="single" w:sz="4" w:space="0" w:color="auto"/>
              <w:left w:val="single" w:sz="4" w:space="0" w:color="auto"/>
              <w:bottom w:val="single" w:sz="4" w:space="0" w:color="auto"/>
              <w:right w:val="single" w:sz="4" w:space="0" w:color="auto"/>
            </w:tcBorders>
          </w:tcPr>
          <w:p w:rsidR="0073172B" w:rsidRPr="00FD214A" w:rsidRDefault="0073172B" w:rsidP="003F613C">
            <w:pPr>
              <w:spacing w:after="200" w:line="276" w:lineRule="auto"/>
              <w:rPr>
                <w:b/>
                <w:color w:val="000000"/>
                <w:sz w:val="24"/>
                <w:szCs w:val="24"/>
                <w:lang w:eastAsia="ru-RU"/>
              </w:rPr>
            </w:pPr>
            <w:r w:rsidRPr="00FD214A">
              <w:rPr>
                <w:b/>
                <w:color w:val="000000"/>
                <w:sz w:val="24"/>
                <w:szCs w:val="24"/>
                <w:lang w:eastAsia="ru-RU"/>
              </w:rPr>
              <w:lastRenderedPageBreak/>
              <w:t>STEM қызықтары.</w:t>
            </w:r>
          </w:p>
          <w:p w:rsidR="0073172B" w:rsidRPr="00FD214A" w:rsidRDefault="0073172B" w:rsidP="003F613C">
            <w:pPr>
              <w:spacing w:after="200" w:line="276" w:lineRule="auto"/>
              <w:rPr>
                <w:b/>
                <w:color w:val="000000"/>
                <w:sz w:val="24"/>
                <w:szCs w:val="24"/>
                <w:lang w:eastAsia="ru-RU"/>
              </w:rPr>
            </w:pPr>
            <w:r w:rsidRPr="00FD214A">
              <w:rPr>
                <w:b/>
                <w:color w:val="000000"/>
                <w:sz w:val="24"/>
                <w:szCs w:val="24"/>
                <w:lang w:eastAsia="ru-RU"/>
              </w:rPr>
              <w:t>15:15-15:40</w:t>
            </w:r>
          </w:p>
          <w:p w:rsidR="0073172B" w:rsidRDefault="0073172B" w:rsidP="003F613C">
            <w:pPr>
              <w:spacing w:after="200" w:line="276" w:lineRule="auto"/>
              <w:rPr>
                <w:b/>
                <w:color w:val="000000"/>
                <w:sz w:val="24"/>
                <w:szCs w:val="24"/>
                <w:lang w:eastAsia="ru-RU"/>
              </w:rPr>
            </w:pPr>
            <w:r w:rsidRPr="00FD214A">
              <w:rPr>
                <w:b/>
                <w:color w:val="000000"/>
                <w:sz w:val="24"/>
                <w:szCs w:val="24"/>
                <w:lang w:eastAsia="ru-RU"/>
              </w:rPr>
              <w:t>15.45-16.10</w:t>
            </w:r>
          </w:p>
          <w:p w:rsidR="0073172B" w:rsidRPr="004362BC" w:rsidRDefault="0073172B" w:rsidP="003F613C">
            <w:pPr>
              <w:spacing w:after="200" w:line="276" w:lineRule="auto"/>
              <w:rPr>
                <w:b/>
                <w:color w:val="000000"/>
                <w:sz w:val="24"/>
                <w:szCs w:val="24"/>
                <w:lang w:eastAsia="ru-RU"/>
              </w:rPr>
            </w:pPr>
            <w:r>
              <w:rPr>
                <w:b/>
                <w:color w:val="000000"/>
                <w:sz w:val="24"/>
                <w:szCs w:val="24"/>
                <w:lang w:eastAsia="ru-RU"/>
              </w:rPr>
              <w:t>Би үйірмесі</w:t>
            </w:r>
          </w:p>
          <w:p w:rsidR="0073172B" w:rsidRDefault="0073172B"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73172B" w:rsidRDefault="0073172B" w:rsidP="003F613C">
            <w:pPr>
              <w:spacing w:after="200" w:line="276" w:lineRule="auto"/>
              <w:rPr>
                <w:b/>
                <w:color w:val="000000"/>
                <w:sz w:val="24"/>
                <w:szCs w:val="24"/>
                <w:lang w:eastAsia="ru-RU"/>
              </w:rPr>
            </w:pPr>
            <w:r>
              <w:rPr>
                <w:b/>
                <w:color w:val="000000"/>
                <w:sz w:val="24"/>
                <w:szCs w:val="24"/>
                <w:lang w:eastAsia="ru-RU"/>
              </w:rPr>
              <w:t xml:space="preserve">Каратэ </w:t>
            </w:r>
          </w:p>
          <w:p w:rsidR="0073172B" w:rsidRPr="00166D00" w:rsidRDefault="0073172B" w:rsidP="003F613C">
            <w:pPr>
              <w:spacing w:after="200" w:line="276" w:lineRule="auto"/>
              <w:rPr>
                <w:b/>
                <w:color w:val="000000"/>
                <w:sz w:val="24"/>
                <w:szCs w:val="24"/>
                <w:lang w:eastAsia="ru-RU"/>
              </w:rPr>
            </w:pPr>
            <w:r>
              <w:rPr>
                <w:b/>
                <w:color w:val="000000"/>
                <w:sz w:val="24"/>
                <w:szCs w:val="24"/>
                <w:lang w:eastAsia="ru-RU"/>
              </w:rPr>
              <w:lastRenderedPageBreak/>
              <w:t>16.30-16.55</w:t>
            </w:r>
          </w:p>
          <w:p w:rsidR="0073172B" w:rsidRPr="00C463BF" w:rsidRDefault="0073172B" w:rsidP="003F613C">
            <w:pPr>
              <w:rPr>
                <w:b/>
                <w:sz w:val="24"/>
                <w:szCs w:val="28"/>
                <w:lang w:eastAsia="ru-RU"/>
              </w:rPr>
            </w:pPr>
            <w:r w:rsidRPr="00C463BF">
              <w:rPr>
                <w:b/>
                <w:sz w:val="24"/>
                <w:szCs w:val="28"/>
                <w:lang w:eastAsia="ru-RU"/>
              </w:rPr>
              <w:t xml:space="preserve"> </w:t>
            </w:r>
          </w:p>
        </w:tc>
        <w:tc>
          <w:tcPr>
            <w:tcW w:w="2591" w:type="dxa"/>
            <w:gridSpan w:val="2"/>
            <w:tcBorders>
              <w:top w:val="single" w:sz="4" w:space="0" w:color="auto"/>
              <w:left w:val="single" w:sz="4" w:space="0" w:color="auto"/>
              <w:bottom w:val="single" w:sz="4" w:space="0" w:color="auto"/>
              <w:right w:val="single" w:sz="4" w:space="0" w:color="auto"/>
            </w:tcBorders>
          </w:tcPr>
          <w:p w:rsidR="0073172B" w:rsidRPr="000C7E48" w:rsidRDefault="0073172B"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73172B" w:rsidRDefault="0073172B" w:rsidP="003F613C">
            <w:pPr>
              <w:rPr>
                <w:b/>
                <w:bCs/>
                <w:sz w:val="24"/>
                <w:szCs w:val="24"/>
                <w:shd w:val="clear" w:color="auto" w:fill="FFFFFF"/>
                <w:lang w:eastAsia="ru-RU"/>
              </w:rPr>
            </w:pPr>
            <w:r w:rsidRPr="000C7E48">
              <w:rPr>
                <w:b/>
                <w:bCs/>
                <w:sz w:val="24"/>
                <w:szCs w:val="24"/>
                <w:shd w:val="clear" w:color="auto" w:fill="FFFFFF"/>
                <w:lang w:eastAsia="ru-RU"/>
              </w:rPr>
              <w:t>16.30-16.55</w:t>
            </w:r>
          </w:p>
          <w:p w:rsidR="0073172B" w:rsidRPr="00166D00" w:rsidRDefault="0073172B" w:rsidP="003F613C">
            <w:pPr>
              <w:adjustRightInd w:val="0"/>
              <w:spacing w:after="200" w:line="276" w:lineRule="auto"/>
              <w:rPr>
                <w:b/>
                <w:bCs/>
                <w:sz w:val="24"/>
                <w:szCs w:val="24"/>
                <w:shd w:val="clear" w:color="auto" w:fill="FFFFFF"/>
                <w:lang w:eastAsia="ru-RU"/>
              </w:rPr>
            </w:pPr>
            <w:r w:rsidRPr="00166D00">
              <w:rPr>
                <w:b/>
                <w:bCs/>
                <w:sz w:val="24"/>
                <w:szCs w:val="24"/>
                <w:shd w:val="clear" w:color="auto" w:fill="FFFFFF"/>
                <w:lang w:eastAsia="ru-RU"/>
              </w:rPr>
              <w:t>Еркіш тақырыпта мүсіндеу</w:t>
            </w:r>
          </w:p>
          <w:p w:rsidR="0073172B" w:rsidRPr="00733675" w:rsidRDefault="0073172B" w:rsidP="003F613C">
            <w:pPr>
              <w:adjustRightInd w:val="0"/>
              <w:spacing w:after="200" w:line="276" w:lineRule="auto"/>
              <w:rPr>
                <w:b/>
                <w:bCs/>
                <w:sz w:val="24"/>
                <w:szCs w:val="24"/>
                <w:shd w:val="clear" w:color="auto" w:fill="FFFFFF"/>
                <w:lang w:eastAsia="ru-RU"/>
              </w:rPr>
            </w:pPr>
            <w:r w:rsidRPr="00166D00">
              <w:rPr>
                <w:b/>
                <w:bCs/>
                <w:sz w:val="24"/>
                <w:szCs w:val="24"/>
                <w:shd w:val="clear" w:color="auto" w:fill="FFFFFF"/>
                <w:lang w:eastAsia="ru-RU"/>
              </w:rPr>
              <w:t xml:space="preserve">Әріптер әлемі </w:t>
            </w:r>
            <w:r>
              <w:rPr>
                <w:b/>
                <w:bCs/>
                <w:sz w:val="24"/>
                <w:szCs w:val="24"/>
                <w:shd w:val="clear" w:color="auto" w:fill="FFFFFF"/>
                <w:lang w:eastAsia="ru-RU"/>
              </w:rPr>
              <w:t xml:space="preserve">             </w:t>
            </w:r>
            <w:r w:rsidRPr="00166D00">
              <w:rPr>
                <w:sz w:val="24"/>
                <w:szCs w:val="24"/>
                <w:shd w:val="clear" w:color="auto" w:fill="FFFFFF"/>
                <w:lang w:eastAsia="ru-RU"/>
              </w:rPr>
              <w:t>Өткен әріптерді  пысықтап оқу</w:t>
            </w:r>
          </w:p>
          <w:p w:rsidR="0073172B" w:rsidRPr="00733675" w:rsidRDefault="0073172B" w:rsidP="003F613C">
            <w:pPr>
              <w:adjustRightInd w:val="0"/>
              <w:spacing w:after="200" w:line="276" w:lineRule="auto"/>
              <w:rPr>
                <w:sz w:val="24"/>
                <w:szCs w:val="24"/>
                <w:shd w:val="clear" w:color="auto" w:fill="FFFFFF"/>
                <w:lang w:eastAsia="ru-RU"/>
              </w:rPr>
            </w:pPr>
            <w:r w:rsidRPr="00166D00">
              <w:rPr>
                <w:sz w:val="24"/>
                <w:szCs w:val="24"/>
                <w:shd w:val="clear" w:color="auto" w:fill="FFFFFF"/>
                <w:lang w:eastAsia="ru-RU"/>
              </w:rPr>
              <w:t xml:space="preserve">Балалардың таңдауы </w:t>
            </w:r>
            <w:r w:rsidRPr="00166D00">
              <w:rPr>
                <w:sz w:val="24"/>
                <w:szCs w:val="24"/>
                <w:shd w:val="clear" w:color="auto" w:fill="FFFFFF"/>
                <w:lang w:eastAsia="ru-RU"/>
              </w:rPr>
              <w:lastRenderedPageBreak/>
              <w:t>бойынша еркін ойын</w:t>
            </w:r>
            <w:r>
              <w:rPr>
                <w:sz w:val="24"/>
                <w:szCs w:val="24"/>
                <w:shd w:val="clear" w:color="auto" w:fill="FFFFFF"/>
                <w:lang w:eastAsia="ru-RU"/>
              </w:rPr>
              <w:t xml:space="preserve"> </w:t>
            </w:r>
            <w:r w:rsidRPr="00166D00">
              <w:rPr>
                <w:sz w:val="24"/>
                <w:szCs w:val="24"/>
                <w:shd w:val="clear" w:color="auto" w:fill="FFFFFF"/>
                <w:lang w:eastAsia="ru-RU"/>
              </w:rPr>
              <w:t>,шығармашылығы</w:t>
            </w:r>
          </w:p>
        </w:tc>
      </w:tr>
      <w:tr w:rsidR="0073172B" w:rsidRPr="00C463BF" w:rsidTr="003F613C">
        <w:trPr>
          <w:trHeight w:val="420"/>
        </w:trPr>
        <w:tc>
          <w:tcPr>
            <w:tcW w:w="2479" w:type="dxa"/>
            <w:vMerge w:val="restart"/>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lastRenderedPageBreak/>
              <w:t>Балалармен жеке жұмыс</w:t>
            </w:r>
          </w:p>
        </w:tc>
        <w:tc>
          <w:tcPr>
            <w:tcW w:w="2587" w:type="dxa"/>
            <w:gridSpan w:val="3"/>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rPr>
                <w:b/>
                <w:bCs/>
                <w:sz w:val="24"/>
                <w:szCs w:val="24"/>
              </w:rPr>
            </w:pPr>
            <w:r w:rsidRPr="00C463BF">
              <w:rPr>
                <w:b/>
                <w:bCs/>
                <w:sz w:val="24"/>
                <w:szCs w:val="24"/>
              </w:rPr>
              <w:t>Әлеуметтік- эмоцианалды дағдыларды қалыптастыру  арқылы іске асырыла</w:t>
            </w:r>
          </w:p>
          <w:p w:rsidR="0073172B" w:rsidRPr="00C463BF" w:rsidRDefault="0073172B" w:rsidP="003F613C">
            <w:pPr>
              <w:ind w:right="-108"/>
              <w:rPr>
                <w:color w:val="000000"/>
                <w:sz w:val="24"/>
                <w:szCs w:val="24"/>
              </w:rPr>
            </w:pPr>
            <w:r w:rsidRPr="00C463BF">
              <w:rPr>
                <w:color w:val="000000"/>
                <w:sz w:val="24"/>
                <w:szCs w:val="24"/>
              </w:rPr>
              <w:t>Баланың жеке даму картасы бойынша жұмыс:</w:t>
            </w:r>
            <w:r>
              <w:rPr>
                <w:color w:val="000000"/>
                <w:sz w:val="24"/>
                <w:szCs w:val="24"/>
              </w:rPr>
              <w:t xml:space="preserve"> Болат Таймас</w:t>
            </w:r>
            <w:r w:rsidRPr="00C463BF">
              <w:rPr>
                <w:color w:val="000000"/>
                <w:sz w:val="24"/>
                <w:szCs w:val="24"/>
              </w:rPr>
              <w:t xml:space="preserve"> жыл мезгіліндегі маусымдық өзгерістерді пысықтау.</w:t>
            </w:r>
          </w:p>
        </w:tc>
        <w:tc>
          <w:tcPr>
            <w:tcW w:w="2588" w:type="dxa"/>
            <w:gridSpan w:val="4"/>
            <w:tcBorders>
              <w:top w:val="single" w:sz="4" w:space="0" w:color="auto"/>
              <w:left w:val="single" w:sz="4" w:space="0" w:color="auto"/>
              <w:bottom w:val="single" w:sz="4" w:space="0" w:color="auto"/>
              <w:right w:val="single" w:sz="4" w:space="0" w:color="auto"/>
            </w:tcBorders>
          </w:tcPr>
          <w:p w:rsidR="0073172B" w:rsidRPr="00733675" w:rsidRDefault="0073172B" w:rsidP="003F613C">
            <w:pPr>
              <w:ind w:left="-108" w:right="-108"/>
              <w:rPr>
                <w:rFonts w:eastAsia="Calibri"/>
                <w:color w:val="000000"/>
                <w:sz w:val="24"/>
                <w:szCs w:val="24"/>
              </w:rPr>
            </w:pPr>
            <w:r w:rsidRPr="00733675">
              <w:rPr>
                <w:rFonts w:eastAsia="Calibri"/>
                <w:b/>
                <w:color w:val="000000"/>
                <w:sz w:val="24"/>
                <w:szCs w:val="24"/>
              </w:rPr>
              <w:t>Танымдық дағдыларын дамыту</w:t>
            </w:r>
            <w:r w:rsidRPr="00733675">
              <w:rPr>
                <w:rFonts w:eastAsia="Calibri"/>
                <w:color w:val="000000"/>
                <w:sz w:val="24"/>
                <w:szCs w:val="24"/>
              </w:rPr>
              <w:t xml:space="preserve"> :</w:t>
            </w:r>
          </w:p>
          <w:p w:rsidR="0073172B" w:rsidRPr="00733675" w:rsidRDefault="0073172B" w:rsidP="003F613C">
            <w:pPr>
              <w:ind w:left="-108" w:right="-108"/>
              <w:rPr>
                <w:rFonts w:eastAsia="Calibri"/>
                <w:color w:val="000000"/>
                <w:sz w:val="24"/>
                <w:szCs w:val="24"/>
              </w:rPr>
            </w:pPr>
            <w:r w:rsidRPr="00733675">
              <w:rPr>
                <w:rFonts w:eastAsia="Calibri"/>
                <w:color w:val="000000"/>
                <w:sz w:val="24"/>
                <w:szCs w:val="24"/>
              </w:rPr>
              <w:t>Баланың жеке даму картасы бойынша жұмыс</w:t>
            </w:r>
          </w:p>
          <w:p w:rsidR="0073172B" w:rsidRPr="00C463BF" w:rsidRDefault="0073172B" w:rsidP="003F613C">
            <w:pPr>
              <w:ind w:left="-108" w:right="-108"/>
              <w:rPr>
                <w:color w:val="000000"/>
                <w:sz w:val="24"/>
                <w:szCs w:val="24"/>
              </w:rPr>
            </w:pPr>
            <w:r w:rsidRPr="00733675">
              <w:rPr>
                <w:rFonts w:eastAsia="Calibri"/>
                <w:color w:val="000000"/>
                <w:sz w:val="24"/>
                <w:szCs w:val="24"/>
              </w:rPr>
              <w:t>Барлық балалармен көрнекіліктерді қолдану жиын туралы түсініктерін қалыптастыруды жалғастыру</w:t>
            </w:r>
          </w:p>
        </w:tc>
        <w:tc>
          <w:tcPr>
            <w:tcW w:w="2587" w:type="dxa"/>
            <w:gridSpan w:val="5"/>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ind w:left="-108" w:right="-108"/>
              <w:rPr>
                <w:color w:val="000000"/>
                <w:sz w:val="24"/>
                <w:szCs w:val="24"/>
              </w:rPr>
            </w:pPr>
            <w:r w:rsidRPr="00C463BF">
              <w:rPr>
                <w:b/>
                <w:bCs/>
                <w:sz w:val="24"/>
                <w:szCs w:val="24"/>
              </w:rPr>
              <w:t xml:space="preserve">Коммуникативтік дағдыларды дамыту </w:t>
            </w:r>
            <w:r w:rsidRPr="00C463BF">
              <w:rPr>
                <w:color w:val="000000"/>
                <w:sz w:val="24"/>
                <w:szCs w:val="24"/>
              </w:rPr>
              <w:t>Баланың жеке даму картасы бойынша жұмыс Барлық балалармен ертегілерді сомдауды жалғастыру .</w:t>
            </w:r>
          </w:p>
        </w:tc>
        <w:tc>
          <w:tcPr>
            <w:tcW w:w="2588" w:type="dxa"/>
            <w:gridSpan w:val="3"/>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rPr>
                <w:b/>
                <w:bCs/>
                <w:sz w:val="24"/>
                <w:szCs w:val="24"/>
              </w:rPr>
            </w:pPr>
            <w:r w:rsidRPr="00C463BF">
              <w:rPr>
                <w:b/>
                <w:bCs/>
                <w:sz w:val="24"/>
                <w:szCs w:val="24"/>
              </w:rPr>
              <w:t>Шығарма-шылық дағдыларын, зерттеу іс- әрекетін дамыту</w:t>
            </w:r>
          </w:p>
          <w:p w:rsidR="0073172B" w:rsidRPr="00C463BF" w:rsidRDefault="0073172B" w:rsidP="003F613C">
            <w:pPr>
              <w:ind w:left="-108" w:right="-108" w:firstLine="108"/>
              <w:rPr>
                <w:color w:val="000000"/>
                <w:sz w:val="24"/>
                <w:szCs w:val="24"/>
              </w:rPr>
            </w:pPr>
            <w:r w:rsidRPr="00C463BF">
              <w:rPr>
                <w:color w:val="000000"/>
                <w:sz w:val="24"/>
                <w:szCs w:val="24"/>
              </w:rPr>
              <w:t>Баланың жеке даму картасы бойынша жұмыс</w:t>
            </w:r>
            <w:r>
              <w:rPr>
                <w:color w:val="000000"/>
                <w:sz w:val="24"/>
                <w:szCs w:val="24"/>
              </w:rPr>
              <w:t xml:space="preserve"> Қанат Рауан</w:t>
            </w:r>
            <w:r w:rsidRPr="00C463BF">
              <w:rPr>
                <w:color w:val="000000"/>
                <w:sz w:val="24"/>
                <w:szCs w:val="24"/>
              </w:rPr>
              <w:t>, сюжетті бейнелер құрастыруды үйретуді жалғастыру.</w:t>
            </w:r>
          </w:p>
          <w:p w:rsidR="0073172B" w:rsidRPr="00C463BF" w:rsidRDefault="0073172B" w:rsidP="003F613C">
            <w:pPr>
              <w:ind w:left="-108" w:right="-108" w:firstLine="108"/>
              <w:rPr>
                <w:color w:val="000000"/>
                <w:sz w:val="24"/>
                <w:szCs w:val="24"/>
              </w:rPr>
            </w:pPr>
            <w:r w:rsidRPr="00C463BF">
              <w:rPr>
                <w:color w:val="000000"/>
                <w:sz w:val="24"/>
                <w:szCs w:val="24"/>
              </w:rPr>
              <w:t>Барлық балаларды қазақ тілінде өлең шумақтарын анық айтуға дағдыландыру</w:t>
            </w:r>
          </w:p>
        </w:tc>
        <w:tc>
          <w:tcPr>
            <w:tcW w:w="2591" w:type="dxa"/>
            <w:gridSpan w:val="2"/>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rPr>
                <w:b/>
                <w:bCs/>
                <w:sz w:val="24"/>
                <w:szCs w:val="24"/>
              </w:rPr>
            </w:pPr>
            <w:r w:rsidRPr="00C463BF">
              <w:rPr>
                <w:b/>
                <w:bCs/>
                <w:sz w:val="24"/>
                <w:szCs w:val="24"/>
              </w:rPr>
              <w:t>Физикалық дамыту</w:t>
            </w:r>
          </w:p>
          <w:p w:rsidR="0073172B" w:rsidRPr="00C463BF" w:rsidRDefault="0073172B" w:rsidP="003F613C">
            <w:pPr>
              <w:rPr>
                <w:color w:val="000000"/>
                <w:sz w:val="24"/>
                <w:szCs w:val="24"/>
              </w:rPr>
            </w:pPr>
            <w:r w:rsidRPr="00C463BF">
              <w:rPr>
                <w:color w:val="000000"/>
                <w:sz w:val="24"/>
                <w:szCs w:val="24"/>
              </w:rPr>
              <w:t xml:space="preserve"> Баланың жеке даму картасы бойынша жұмыс.</w:t>
            </w:r>
          </w:p>
          <w:p w:rsidR="0073172B" w:rsidRPr="00C463BF" w:rsidRDefault="0073172B" w:rsidP="003F613C">
            <w:pPr>
              <w:rPr>
                <w:color w:val="000000"/>
                <w:sz w:val="24"/>
                <w:szCs w:val="24"/>
              </w:rPr>
            </w:pPr>
            <w:r w:rsidRPr="00C463BF">
              <w:rPr>
                <w:color w:val="000000"/>
                <w:sz w:val="24"/>
                <w:szCs w:val="24"/>
              </w:rPr>
              <w:t xml:space="preserve">Барлық баламен саппен жүру дағдыларын қалыптастыруды жалғастыру </w:t>
            </w:r>
          </w:p>
        </w:tc>
      </w:tr>
      <w:tr w:rsidR="0073172B" w:rsidRPr="0096461D" w:rsidTr="003F613C">
        <w:trPr>
          <w:trHeight w:val="40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73172B" w:rsidRPr="00C463BF" w:rsidRDefault="0073172B" w:rsidP="003F613C">
            <w:pPr>
              <w:spacing w:after="200" w:line="276" w:lineRule="auto"/>
              <w:rPr>
                <w:b/>
                <w:sz w:val="24"/>
                <w:szCs w:val="24"/>
                <w:lang w:eastAsia="ru-RU"/>
              </w:rPr>
            </w:pPr>
          </w:p>
        </w:tc>
        <w:tc>
          <w:tcPr>
            <w:tcW w:w="2587" w:type="dxa"/>
            <w:gridSpan w:val="3"/>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73172B" w:rsidRDefault="0073172B"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73172B" w:rsidRPr="004362BC" w:rsidRDefault="0073172B"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8" w:type="dxa"/>
            <w:gridSpan w:val="4"/>
            <w:tcBorders>
              <w:top w:val="single" w:sz="4" w:space="0" w:color="auto"/>
              <w:left w:val="single" w:sz="4" w:space="0" w:color="auto"/>
              <w:bottom w:val="single" w:sz="4" w:space="0" w:color="auto"/>
              <w:right w:val="single" w:sz="4" w:space="0" w:color="auto"/>
            </w:tcBorders>
          </w:tcPr>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73172B" w:rsidRPr="004362BC" w:rsidRDefault="0073172B" w:rsidP="003F613C">
            <w:pPr>
              <w:spacing w:after="200" w:line="276" w:lineRule="auto"/>
              <w:jc w:val="center"/>
              <w:rPr>
                <w:bCs/>
                <w:sz w:val="24"/>
                <w:szCs w:val="24"/>
                <w:lang w:eastAsia="ru-RU"/>
              </w:rPr>
            </w:pPr>
          </w:p>
        </w:tc>
        <w:tc>
          <w:tcPr>
            <w:tcW w:w="2587" w:type="dxa"/>
            <w:gridSpan w:val="5"/>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73172B" w:rsidRDefault="0073172B"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73172B" w:rsidRPr="004362BC" w:rsidRDefault="0073172B"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88" w:type="dxa"/>
            <w:gridSpan w:val="3"/>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73172B" w:rsidRPr="004362BC" w:rsidRDefault="0073172B" w:rsidP="003F613C">
            <w:pPr>
              <w:spacing w:after="200" w:line="276" w:lineRule="auto"/>
              <w:ind w:left="-108" w:right="-108"/>
              <w:jc w:val="center"/>
              <w:rPr>
                <w:b/>
                <w:bCs/>
                <w:sz w:val="24"/>
                <w:szCs w:val="24"/>
                <w:lang w:eastAsia="ru-RU"/>
              </w:rPr>
            </w:pPr>
          </w:p>
        </w:tc>
        <w:tc>
          <w:tcPr>
            <w:tcW w:w="2591" w:type="dxa"/>
            <w:gridSpan w:val="2"/>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73172B" w:rsidRPr="004362BC" w:rsidRDefault="0073172B" w:rsidP="003F613C">
            <w:pPr>
              <w:spacing w:after="200" w:line="276" w:lineRule="auto"/>
              <w:jc w:val="center"/>
              <w:rPr>
                <w:bCs/>
                <w:sz w:val="24"/>
                <w:szCs w:val="24"/>
                <w:lang w:eastAsia="ru-RU"/>
              </w:rPr>
            </w:pPr>
          </w:p>
        </w:tc>
      </w:tr>
      <w:tr w:rsidR="0073172B" w:rsidRPr="00C463BF" w:rsidTr="003F613C">
        <w:trPr>
          <w:trHeight w:val="64"/>
        </w:trPr>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Кешкі ас</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jc w:val="center"/>
              <w:rPr>
                <w:color w:val="000000"/>
                <w:sz w:val="24"/>
                <w:szCs w:val="24"/>
                <w:lang w:eastAsia="ru-RU"/>
              </w:rPr>
            </w:pPr>
            <w:r w:rsidRPr="00C463BF">
              <w:rPr>
                <w:color w:val="000000"/>
                <w:sz w:val="24"/>
                <w:szCs w:val="24"/>
                <w:lang w:eastAsia="ru-RU"/>
              </w:rPr>
              <w:t>Балалардың назарын тағамға аудару; мәдениетті тамақтануға баулу  бойынша жеке жұмыс.</w:t>
            </w:r>
          </w:p>
        </w:tc>
      </w:tr>
      <w:tr w:rsidR="0073172B" w:rsidRPr="00C463BF" w:rsidTr="003F613C">
        <w:trPr>
          <w:trHeight w:val="1350"/>
        </w:trPr>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Қауіпсіздік сөздігі</w:t>
            </w:r>
          </w:p>
        </w:tc>
        <w:tc>
          <w:tcPr>
            <w:tcW w:w="2625" w:type="dxa"/>
            <w:gridSpan w:val="5"/>
            <w:tcBorders>
              <w:top w:val="single" w:sz="4" w:space="0" w:color="auto"/>
              <w:left w:val="single" w:sz="4" w:space="0" w:color="auto"/>
              <w:bottom w:val="single" w:sz="4" w:space="0" w:color="auto"/>
              <w:right w:val="single" w:sz="4" w:space="0" w:color="auto"/>
            </w:tcBorders>
            <w:hideMark/>
          </w:tcPr>
          <w:p w:rsidR="0073172B" w:rsidRPr="00733675" w:rsidRDefault="0073172B" w:rsidP="003F613C">
            <w:pPr>
              <w:rPr>
                <w:sz w:val="24"/>
                <w:szCs w:val="24"/>
              </w:rPr>
            </w:pPr>
            <w:r w:rsidRPr="00733675">
              <w:rPr>
                <w:sz w:val="24"/>
                <w:szCs w:val="24"/>
              </w:rPr>
              <w:t>Абайла! Мұз сүңгілері.</w:t>
            </w:r>
          </w:p>
        </w:tc>
        <w:tc>
          <w:tcPr>
            <w:tcW w:w="2594" w:type="dxa"/>
            <w:gridSpan w:val="3"/>
            <w:tcBorders>
              <w:top w:val="single" w:sz="4" w:space="0" w:color="auto"/>
              <w:left w:val="single" w:sz="4" w:space="0" w:color="auto"/>
              <w:bottom w:val="single" w:sz="4" w:space="0" w:color="auto"/>
              <w:right w:val="single" w:sz="4" w:space="0" w:color="auto"/>
            </w:tcBorders>
          </w:tcPr>
          <w:p w:rsidR="0073172B" w:rsidRPr="00733675" w:rsidRDefault="0073172B" w:rsidP="003F613C">
            <w:pPr>
              <w:rPr>
                <w:color w:val="000000"/>
                <w:sz w:val="24"/>
                <w:szCs w:val="24"/>
              </w:rPr>
            </w:pPr>
            <w:r w:rsidRPr="00733675">
              <w:rPr>
                <w:color w:val="000000"/>
                <w:sz w:val="24"/>
                <w:szCs w:val="24"/>
              </w:rPr>
              <w:t>Қайшымен жұмыс жасағанда абай бол!</w:t>
            </w:r>
          </w:p>
        </w:tc>
        <w:tc>
          <w:tcPr>
            <w:tcW w:w="2519" w:type="dxa"/>
            <w:gridSpan w:val="3"/>
            <w:tcBorders>
              <w:top w:val="single" w:sz="4" w:space="0" w:color="auto"/>
              <w:left w:val="single" w:sz="4" w:space="0" w:color="auto"/>
              <w:bottom w:val="single" w:sz="4" w:space="0" w:color="auto"/>
              <w:right w:val="single" w:sz="4" w:space="0" w:color="auto"/>
            </w:tcBorders>
          </w:tcPr>
          <w:p w:rsidR="0073172B" w:rsidRPr="00733675" w:rsidRDefault="0073172B" w:rsidP="003F613C">
            <w:pPr>
              <w:rPr>
                <w:color w:val="000000"/>
                <w:sz w:val="24"/>
                <w:szCs w:val="24"/>
              </w:rPr>
            </w:pPr>
            <w:r w:rsidRPr="00733675">
              <w:rPr>
                <w:color w:val="000000"/>
                <w:sz w:val="24"/>
                <w:szCs w:val="24"/>
              </w:rPr>
              <w:t>Даладағы қауіпсіздік . (еріп жатқан қар үстін баспа)</w:t>
            </w:r>
          </w:p>
        </w:tc>
        <w:tc>
          <w:tcPr>
            <w:tcW w:w="2639" w:type="dxa"/>
            <w:gridSpan w:val="5"/>
            <w:tcBorders>
              <w:top w:val="single" w:sz="4" w:space="0" w:color="auto"/>
              <w:left w:val="single" w:sz="4" w:space="0" w:color="auto"/>
              <w:bottom w:val="single" w:sz="4" w:space="0" w:color="auto"/>
              <w:right w:val="single" w:sz="4" w:space="0" w:color="auto"/>
            </w:tcBorders>
          </w:tcPr>
          <w:p w:rsidR="0073172B" w:rsidRPr="00733675" w:rsidRDefault="0073172B" w:rsidP="003F613C">
            <w:pPr>
              <w:rPr>
                <w:color w:val="000000" w:themeColor="text1"/>
                <w:sz w:val="24"/>
                <w:szCs w:val="24"/>
              </w:rPr>
            </w:pPr>
            <w:r w:rsidRPr="00733675">
              <w:rPr>
                <w:bCs/>
                <w:color w:val="000000" w:themeColor="text1"/>
                <w:sz w:val="24"/>
                <w:szCs w:val="24"/>
              </w:rPr>
              <w:t>Көл бетіндегі мұздардан сақ бол!</w:t>
            </w:r>
          </w:p>
        </w:tc>
        <w:tc>
          <w:tcPr>
            <w:tcW w:w="2564" w:type="dxa"/>
            <w:tcBorders>
              <w:top w:val="single" w:sz="4" w:space="0" w:color="auto"/>
              <w:left w:val="single" w:sz="4" w:space="0" w:color="auto"/>
              <w:bottom w:val="single" w:sz="4" w:space="0" w:color="auto"/>
              <w:right w:val="single" w:sz="4" w:space="0" w:color="auto"/>
            </w:tcBorders>
          </w:tcPr>
          <w:p w:rsidR="0073172B" w:rsidRPr="00733675" w:rsidRDefault="0073172B" w:rsidP="003F613C">
            <w:pPr>
              <w:rPr>
                <w:color w:val="000000"/>
                <w:sz w:val="24"/>
                <w:szCs w:val="24"/>
              </w:rPr>
            </w:pPr>
            <w:r w:rsidRPr="00733675">
              <w:rPr>
                <w:bCs/>
                <w:color w:val="000000" w:themeColor="text1"/>
                <w:sz w:val="24"/>
                <w:szCs w:val="24"/>
              </w:rPr>
              <w:t>Қайшыны ұстап жүгірме, біреуге қаратып ашып жаппа.</w:t>
            </w: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Серуенге дайындық</w:t>
            </w:r>
          </w:p>
        </w:tc>
        <w:tc>
          <w:tcPr>
            <w:tcW w:w="12941" w:type="dxa"/>
            <w:gridSpan w:val="17"/>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rPr>
                <w:rFonts w:eastAsia="Calibri"/>
                <w:b/>
                <w:bCs/>
                <w:sz w:val="24"/>
                <w:szCs w:val="24"/>
              </w:rPr>
            </w:pPr>
            <w:r w:rsidRPr="00C463BF">
              <w:rPr>
                <w:rFonts w:eastAsia="Calibri"/>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63BF">
              <w:rPr>
                <w:rFonts w:eastAsia="Calibri"/>
                <w:b/>
                <w:bCs/>
                <w:sz w:val="24"/>
                <w:szCs w:val="24"/>
              </w:rPr>
              <w:t>(көркем әрекет, дербес ойын әрекеті).</w:t>
            </w:r>
          </w:p>
        </w:tc>
      </w:tr>
      <w:tr w:rsidR="0073172B" w:rsidRPr="0096461D" w:rsidTr="003F613C">
        <w:trPr>
          <w:trHeight w:val="416"/>
        </w:trPr>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lastRenderedPageBreak/>
              <w:t>Серуен</w:t>
            </w:r>
          </w:p>
        </w:tc>
        <w:tc>
          <w:tcPr>
            <w:tcW w:w="2587" w:type="dxa"/>
            <w:gridSpan w:val="3"/>
            <w:tcBorders>
              <w:top w:val="single" w:sz="4" w:space="0" w:color="auto"/>
              <w:left w:val="single" w:sz="4" w:space="0" w:color="auto"/>
              <w:bottom w:val="single" w:sz="4" w:space="0" w:color="auto"/>
              <w:right w:val="single" w:sz="4" w:space="0" w:color="auto"/>
            </w:tcBorders>
            <w:hideMark/>
          </w:tcPr>
          <w:p w:rsidR="0073172B" w:rsidRPr="004A4A04" w:rsidRDefault="0073172B" w:rsidP="003F613C">
            <w:pPr>
              <w:pStyle w:val="TableParagraph"/>
              <w:rPr>
                <w:b/>
                <w:bCs/>
                <w:iCs/>
                <w:sz w:val="24"/>
                <w:szCs w:val="24"/>
              </w:rPr>
            </w:pPr>
            <w:r w:rsidRPr="004A4A04">
              <w:rPr>
                <w:b/>
                <w:bCs/>
                <w:iCs/>
                <w:sz w:val="24"/>
                <w:szCs w:val="24"/>
              </w:rPr>
              <w:t>Серуен №13</w:t>
            </w:r>
            <w:r w:rsidRPr="004A4A04">
              <w:rPr>
                <w:b/>
                <w:iCs/>
                <w:sz w:val="24"/>
                <w:szCs w:val="24"/>
              </w:rPr>
              <w:t xml:space="preserve">          Қимылды ойын: «Жұп болып эстафета ойының жүргіру»</w:t>
            </w:r>
          </w:p>
          <w:p w:rsidR="0073172B" w:rsidRPr="004A4A04" w:rsidRDefault="0073172B" w:rsidP="003F613C">
            <w:pPr>
              <w:pStyle w:val="TableParagraph"/>
              <w:rPr>
                <w:sz w:val="24"/>
                <w:szCs w:val="24"/>
              </w:rPr>
            </w:pPr>
            <w:r w:rsidRPr="004A4A04">
              <w:rPr>
                <w:iCs/>
                <w:sz w:val="24"/>
                <w:szCs w:val="24"/>
              </w:rPr>
              <w:t xml:space="preserve">Мақсаты: шанамен сырғанақ тебу.Бала ларды эстафета бір-біріне беруге үйрету. Жолдасы үшін жанаш ыр,жақсы жолдас бол уға  тәрбиелеу. </w:t>
            </w:r>
          </w:p>
        </w:tc>
        <w:tc>
          <w:tcPr>
            <w:tcW w:w="2588" w:type="dxa"/>
            <w:gridSpan w:val="4"/>
            <w:tcBorders>
              <w:top w:val="single" w:sz="4" w:space="0" w:color="auto"/>
              <w:left w:val="single" w:sz="4" w:space="0" w:color="auto"/>
              <w:bottom w:val="single" w:sz="4" w:space="0" w:color="auto"/>
              <w:right w:val="single" w:sz="4" w:space="0" w:color="auto"/>
            </w:tcBorders>
          </w:tcPr>
          <w:p w:rsidR="0073172B" w:rsidRPr="004A4A04" w:rsidRDefault="0073172B" w:rsidP="003F613C">
            <w:pPr>
              <w:pStyle w:val="TableParagraph"/>
              <w:rPr>
                <w:iCs/>
                <w:sz w:val="24"/>
                <w:szCs w:val="24"/>
              </w:rPr>
            </w:pPr>
            <w:r w:rsidRPr="004A4A04">
              <w:rPr>
                <w:b/>
                <w:bCs/>
                <w:iCs/>
                <w:sz w:val="24"/>
                <w:szCs w:val="24"/>
              </w:rPr>
              <w:t xml:space="preserve">Серуен №14                    </w:t>
            </w:r>
            <w:r w:rsidRPr="004A4A04">
              <w:rPr>
                <w:b/>
                <w:iCs/>
                <w:sz w:val="24"/>
                <w:szCs w:val="24"/>
              </w:rPr>
              <w:t>Қимылды ойын:</w:t>
            </w:r>
            <w:r w:rsidRPr="004A4A04">
              <w:rPr>
                <w:iCs/>
                <w:sz w:val="24"/>
                <w:szCs w:val="24"/>
              </w:rPr>
              <w:t xml:space="preserve"> «Үшінші артық» Мақсаты:Шапшандыққа баулу.                            </w:t>
            </w:r>
            <w:r w:rsidRPr="004A4A04">
              <w:rPr>
                <w:b/>
                <w:iCs/>
                <w:sz w:val="24"/>
                <w:szCs w:val="24"/>
              </w:rPr>
              <w:t>Қимылды ойын:</w:t>
            </w:r>
            <w:r w:rsidRPr="004A4A04">
              <w:rPr>
                <w:iCs/>
                <w:sz w:val="24"/>
                <w:szCs w:val="24"/>
              </w:rPr>
              <w:t xml:space="preserve"> «Ак терек көк терек»</w:t>
            </w:r>
          </w:p>
          <w:p w:rsidR="0073172B" w:rsidRPr="004A4A04" w:rsidRDefault="0073172B" w:rsidP="003F613C">
            <w:pPr>
              <w:pStyle w:val="TableParagraph"/>
              <w:rPr>
                <w:b/>
                <w:bCs/>
                <w:iCs/>
                <w:sz w:val="24"/>
                <w:szCs w:val="24"/>
              </w:rPr>
            </w:pPr>
            <w:r w:rsidRPr="004A4A04">
              <w:rPr>
                <w:iCs/>
                <w:sz w:val="24"/>
                <w:szCs w:val="24"/>
              </w:rPr>
              <w:t>Денені тік ұстап, жатығуларды дұрыс білу.</w:t>
            </w:r>
          </w:p>
        </w:tc>
        <w:tc>
          <w:tcPr>
            <w:tcW w:w="2587" w:type="dxa"/>
            <w:gridSpan w:val="5"/>
            <w:tcBorders>
              <w:top w:val="single" w:sz="4" w:space="0" w:color="auto"/>
              <w:left w:val="single" w:sz="4" w:space="0" w:color="auto"/>
              <w:bottom w:val="single" w:sz="4" w:space="0" w:color="auto"/>
              <w:right w:val="single" w:sz="4" w:space="0" w:color="auto"/>
            </w:tcBorders>
            <w:hideMark/>
          </w:tcPr>
          <w:p w:rsidR="0073172B" w:rsidRPr="004A4A04" w:rsidRDefault="0073172B" w:rsidP="003F613C">
            <w:pPr>
              <w:pStyle w:val="TableParagraph"/>
              <w:rPr>
                <w:b/>
                <w:bCs/>
                <w:iCs/>
                <w:sz w:val="24"/>
                <w:szCs w:val="24"/>
              </w:rPr>
            </w:pPr>
            <w:r w:rsidRPr="004A4A04">
              <w:rPr>
                <w:b/>
                <w:bCs/>
                <w:iCs/>
                <w:sz w:val="24"/>
                <w:szCs w:val="24"/>
              </w:rPr>
              <w:t>Серуен №13</w:t>
            </w:r>
          </w:p>
          <w:p w:rsidR="0073172B" w:rsidRPr="004A4A04" w:rsidRDefault="0073172B" w:rsidP="003F613C">
            <w:pPr>
              <w:pStyle w:val="TableParagraph"/>
              <w:rPr>
                <w:b/>
                <w:bCs/>
                <w:iCs/>
                <w:sz w:val="24"/>
                <w:szCs w:val="24"/>
              </w:rPr>
            </w:pPr>
            <w:r w:rsidRPr="004A4A04">
              <w:rPr>
                <w:b/>
                <w:iCs/>
                <w:sz w:val="24"/>
                <w:szCs w:val="24"/>
              </w:rPr>
              <w:t>Қимылды ойын: «Жұп болып эстафета ойының жүргіжу»</w:t>
            </w:r>
          </w:p>
          <w:p w:rsidR="0073172B" w:rsidRPr="004A4A04" w:rsidRDefault="0073172B" w:rsidP="003F613C">
            <w:pPr>
              <w:pStyle w:val="TableParagraph"/>
              <w:rPr>
                <w:sz w:val="24"/>
                <w:szCs w:val="24"/>
              </w:rPr>
            </w:pPr>
            <w:r w:rsidRPr="004A4A04">
              <w:rPr>
                <w:iCs/>
                <w:sz w:val="24"/>
                <w:szCs w:val="24"/>
              </w:rPr>
              <w:t xml:space="preserve">Мақсаты: шанамен сырғанақ тебу.Балаларды эстафета бір-біріне беруге үйрету.Жолдасы үшін жанашыр,жақсы жолдас болуға  тәрбиелеу. </w:t>
            </w:r>
          </w:p>
        </w:tc>
        <w:tc>
          <w:tcPr>
            <w:tcW w:w="2588" w:type="dxa"/>
            <w:gridSpan w:val="3"/>
            <w:tcBorders>
              <w:top w:val="single" w:sz="4" w:space="0" w:color="auto"/>
              <w:left w:val="single" w:sz="4" w:space="0" w:color="auto"/>
              <w:bottom w:val="single" w:sz="4" w:space="0" w:color="auto"/>
              <w:right w:val="single" w:sz="4" w:space="0" w:color="auto"/>
            </w:tcBorders>
            <w:hideMark/>
          </w:tcPr>
          <w:p w:rsidR="0073172B" w:rsidRPr="004A4A04" w:rsidRDefault="0073172B" w:rsidP="003F613C">
            <w:pPr>
              <w:pStyle w:val="TableParagraph"/>
              <w:rPr>
                <w:b/>
                <w:bCs/>
                <w:iCs/>
                <w:sz w:val="24"/>
                <w:szCs w:val="24"/>
              </w:rPr>
            </w:pPr>
            <w:r w:rsidRPr="004A4A04">
              <w:rPr>
                <w:b/>
                <w:bCs/>
                <w:iCs/>
                <w:sz w:val="24"/>
                <w:szCs w:val="24"/>
              </w:rPr>
              <w:t>Серуен №16</w:t>
            </w:r>
            <w:r w:rsidRPr="004A4A04">
              <w:rPr>
                <w:b/>
                <w:iCs/>
                <w:kern w:val="24"/>
                <w:sz w:val="24"/>
                <w:szCs w:val="24"/>
              </w:rPr>
              <w:t xml:space="preserve"> </w:t>
            </w:r>
          </w:p>
          <w:p w:rsidR="0073172B" w:rsidRPr="004A4A04" w:rsidRDefault="0073172B" w:rsidP="003F613C">
            <w:pPr>
              <w:pStyle w:val="TableParagraph"/>
              <w:rPr>
                <w:kern w:val="24"/>
                <w:sz w:val="24"/>
                <w:szCs w:val="24"/>
              </w:rPr>
            </w:pPr>
            <w:r w:rsidRPr="004A4A04">
              <w:rPr>
                <w:b/>
                <w:iCs/>
                <w:kern w:val="24"/>
                <w:sz w:val="24"/>
                <w:szCs w:val="24"/>
              </w:rPr>
              <w:t>Қимылды ойын:</w:t>
            </w:r>
            <w:r w:rsidRPr="004A4A04">
              <w:rPr>
                <w:iCs/>
                <w:kern w:val="24"/>
                <w:sz w:val="24"/>
                <w:szCs w:val="24"/>
              </w:rPr>
              <w:t xml:space="preserve"> «Аяз»</w:t>
            </w:r>
          </w:p>
          <w:p w:rsidR="0073172B" w:rsidRPr="004A4A04" w:rsidRDefault="0073172B" w:rsidP="003F613C">
            <w:pPr>
              <w:pStyle w:val="TableParagraph"/>
              <w:rPr>
                <w:kern w:val="24"/>
                <w:sz w:val="24"/>
                <w:szCs w:val="24"/>
              </w:rPr>
            </w:pPr>
            <w:r w:rsidRPr="004A4A04">
              <w:rPr>
                <w:iCs/>
                <w:kern w:val="24"/>
                <w:sz w:val="24"/>
                <w:szCs w:val="24"/>
              </w:rPr>
              <w:t>Мақсаты тез жүгіруге жаттықтыру.</w:t>
            </w:r>
          </w:p>
          <w:p w:rsidR="0073172B" w:rsidRPr="004A4A04" w:rsidRDefault="0073172B" w:rsidP="003F613C">
            <w:pPr>
              <w:pStyle w:val="TableParagraph"/>
              <w:rPr>
                <w:kern w:val="24"/>
                <w:sz w:val="24"/>
                <w:szCs w:val="24"/>
              </w:rPr>
            </w:pPr>
            <w:r w:rsidRPr="004A4A04">
              <w:rPr>
                <w:b/>
                <w:iCs/>
                <w:kern w:val="24"/>
                <w:sz w:val="24"/>
                <w:szCs w:val="24"/>
              </w:rPr>
              <w:t>Қимылды жаттығулар</w:t>
            </w:r>
            <w:r w:rsidRPr="004A4A04">
              <w:rPr>
                <w:iCs/>
                <w:kern w:val="24"/>
                <w:sz w:val="24"/>
                <w:szCs w:val="24"/>
              </w:rPr>
              <w:t xml:space="preserve">: мұзды жолмен сырғанай білуге жаттықтыру. </w:t>
            </w:r>
          </w:p>
          <w:p w:rsidR="0073172B" w:rsidRPr="004A4A04" w:rsidRDefault="0073172B" w:rsidP="003F613C">
            <w:pPr>
              <w:pStyle w:val="ab"/>
              <w:textAlignment w:val="baseline"/>
              <w:rPr>
                <w:rFonts w:eastAsia="+mn-ea"/>
                <w:color w:val="000000"/>
                <w:lang w:val="kk-KZ"/>
              </w:rPr>
            </w:pPr>
          </w:p>
        </w:tc>
        <w:tc>
          <w:tcPr>
            <w:tcW w:w="2591" w:type="dxa"/>
            <w:gridSpan w:val="2"/>
            <w:tcBorders>
              <w:top w:val="single" w:sz="4" w:space="0" w:color="auto"/>
              <w:left w:val="single" w:sz="4" w:space="0" w:color="auto"/>
              <w:bottom w:val="single" w:sz="4" w:space="0" w:color="auto"/>
              <w:right w:val="single" w:sz="4" w:space="0" w:color="auto"/>
            </w:tcBorders>
          </w:tcPr>
          <w:p w:rsidR="0073172B" w:rsidRPr="004A4A04" w:rsidRDefault="0073172B" w:rsidP="003F613C">
            <w:pPr>
              <w:pStyle w:val="TableParagraph"/>
              <w:rPr>
                <w:b/>
                <w:bCs/>
                <w:iCs/>
                <w:sz w:val="24"/>
                <w:szCs w:val="24"/>
              </w:rPr>
            </w:pPr>
            <w:r w:rsidRPr="004A4A04">
              <w:rPr>
                <w:b/>
                <w:bCs/>
                <w:iCs/>
                <w:sz w:val="24"/>
                <w:szCs w:val="24"/>
              </w:rPr>
              <w:t>Серуен №19</w:t>
            </w:r>
          </w:p>
          <w:p w:rsidR="0073172B" w:rsidRPr="004A4A04" w:rsidRDefault="0073172B" w:rsidP="003F613C">
            <w:pPr>
              <w:pStyle w:val="TableParagraph"/>
              <w:rPr>
                <w:sz w:val="24"/>
                <w:szCs w:val="24"/>
              </w:rPr>
            </w:pPr>
            <w:r w:rsidRPr="004A4A04">
              <w:rPr>
                <w:sz w:val="24"/>
                <w:szCs w:val="24"/>
              </w:rPr>
              <w:t xml:space="preserve"> </w:t>
            </w:r>
            <w:r w:rsidRPr="004A4A04">
              <w:rPr>
                <w:b/>
                <w:sz w:val="24"/>
                <w:szCs w:val="24"/>
              </w:rPr>
              <w:t>Қимылды ойын:</w:t>
            </w:r>
            <w:r w:rsidRPr="004A4A04">
              <w:rPr>
                <w:sz w:val="24"/>
                <w:szCs w:val="24"/>
              </w:rPr>
              <w:t xml:space="preserve"> «ұстап ал»</w:t>
            </w:r>
          </w:p>
          <w:p w:rsidR="0073172B" w:rsidRPr="004A4A04" w:rsidRDefault="0073172B" w:rsidP="003F613C">
            <w:pPr>
              <w:pStyle w:val="TableParagraph"/>
              <w:rPr>
                <w:sz w:val="24"/>
                <w:szCs w:val="24"/>
              </w:rPr>
            </w:pPr>
            <w:r w:rsidRPr="004A4A04">
              <w:rPr>
                <w:sz w:val="24"/>
                <w:szCs w:val="24"/>
              </w:rPr>
              <w:t xml:space="preserve">Мақсаты: белгі берілісімен бірден іске кірісіп, жаттықтыру. </w:t>
            </w:r>
          </w:p>
          <w:p w:rsidR="0073172B" w:rsidRPr="004A4A04" w:rsidRDefault="0073172B" w:rsidP="003F613C">
            <w:pPr>
              <w:pStyle w:val="TableParagraph"/>
              <w:rPr>
                <w:sz w:val="24"/>
                <w:szCs w:val="24"/>
              </w:rPr>
            </w:pPr>
            <w:r w:rsidRPr="004A4A04">
              <w:rPr>
                <w:sz w:val="24"/>
                <w:szCs w:val="24"/>
              </w:rPr>
              <w:t xml:space="preserve">Еңбек: қарды күреу. </w:t>
            </w:r>
          </w:p>
          <w:p w:rsidR="0073172B" w:rsidRPr="004A4A04" w:rsidRDefault="0073172B" w:rsidP="003F613C">
            <w:pPr>
              <w:pStyle w:val="TableParagraph"/>
              <w:rPr>
                <w:sz w:val="24"/>
                <w:szCs w:val="24"/>
              </w:rPr>
            </w:pPr>
            <w:r w:rsidRPr="004A4A04">
              <w:rPr>
                <w:sz w:val="24"/>
                <w:szCs w:val="24"/>
              </w:rPr>
              <w:t>Жеке жұмыс: қарды жұмырлап, қатты қысу.</w:t>
            </w:r>
          </w:p>
        </w:tc>
      </w:tr>
      <w:tr w:rsidR="0073172B" w:rsidRPr="00C463BF" w:rsidTr="003F613C">
        <w:trPr>
          <w:trHeight w:val="416"/>
        </w:trPr>
        <w:tc>
          <w:tcPr>
            <w:tcW w:w="2479" w:type="dxa"/>
            <w:tcBorders>
              <w:top w:val="single" w:sz="4" w:space="0" w:color="auto"/>
              <w:left w:val="single" w:sz="4" w:space="0" w:color="auto"/>
              <w:bottom w:val="single" w:sz="4" w:space="0" w:color="auto"/>
              <w:right w:val="single" w:sz="4" w:space="0" w:color="auto"/>
            </w:tcBorders>
          </w:tcPr>
          <w:p w:rsidR="0073172B" w:rsidRPr="00C463BF" w:rsidRDefault="0073172B" w:rsidP="003F613C">
            <w:pPr>
              <w:rPr>
                <w:bCs/>
                <w:iCs/>
                <w:sz w:val="24"/>
                <w:szCs w:val="24"/>
                <w:lang w:eastAsia="ru-RU"/>
              </w:rPr>
            </w:pPr>
            <w:r>
              <w:rPr>
                <w:b/>
                <w:bCs/>
                <w:sz w:val="24"/>
                <w:szCs w:val="24"/>
                <w:lang w:eastAsia="ru-RU"/>
              </w:rPr>
              <w:t>Біртұтас тәрбие.</w:t>
            </w:r>
          </w:p>
        </w:tc>
        <w:tc>
          <w:tcPr>
            <w:tcW w:w="12941" w:type="dxa"/>
            <w:gridSpan w:val="17"/>
            <w:tcBorders>
              <w:top w:val="single" w:sz="4" w:space="0" w:color="auto"/>
              <w:left w:val="single" w:sz="4" w:space="0" w:color="auto"/>
              <w:bottom w:val="single" w:sz="4" w:space="0" w:color="auto"/>
              <w:right w:val="single" w:sz="4" w:space="0" w:color="auto"/>
            </w:tcBorders>
          </w:tcPr>
          <w:p w:rsidR="0073172B" w:rsidRPr="00F109A0" w:rsidRDefault="0073172B" w:rsidP="003F613C">
            <w:pPr>
              <w:rPr>
                <w:bCs/>
                <w:iCs/>
                <w:sz w:val="24"/>
                <w:szCs w:val="24"/>
                <w:lang w:eastAsia="ru-RU"/>
              </w:rPr>
            </w:pPr>
            <w:r>
              <w:rPr>
                <w:bCs/>
                <w:iCs/>
                <w:sz w:val="24"/>
                <w:szCs w:val="24"/>
                <w:lang w:eastAsia="ru-RU"/>
              </w:rPr>
              <w:t>Әжелер мектебінің жоспары бойынша: «Өнерлі өрге жүзер» шебер сынып</w:t>
            </w:r>
          </w:p>
        </w:tc>
      </w:tr>
      <w:tr w:rsidR="0073172B" w:rsidRPr="00C463BF" w:rsidTr="003F613C">
        <w:tc>
          <w:tcPr>
            <w:tcW w:w="2479"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ind w:left="-108"/>
              <w:rPr>
                <w:b/>
                <w:sz w:val="24"/>
                <w:szCs w:val="24"/>
                <w:lang w:eastAsia="ru-RU"/>
              </w:rPr>
            </w:pPr>
            <w:r w:rsidRPr="00C463BF">
              <w:rPr>
                <w:b/>
                <w:sz w:val="24"/>
                <w:szCs w:val="24"/>
                <w:lang w:eastAsia="ru-RU"/>
              </w:rPr>
              <w:t>Балалардың үйге қайтуы</w:t>
            </w:r>
          </w:p>
        </w:tc>
        <w:tc>
          <w:tcPr>
            <w:tcW w:w="2587" w:type="dxa"/>
            <w:gridSpan w:val="3"/>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rPr>
                <w:color w:val="000000"/>
                <w:sz w:val="24"/>
                <w:szCs w:val="24"/>
              </w:rPr>
            </w:pPr>
            <w:r w:rsidRPr="00C463BF">
              <w:rPr>
                <w:color w:val="000000"/>
                <w:sz w:val="24"/>
                <w:szCs w:val="24"/>
              </w:rPr>
              <w:t xml:space="preserve">Ата-аналарға кеңес: </w:t>
            </w:r>
          </w:p>
          <w:p w:rsidR="0073172B" w:rsidRPr="00C463BF" w:rsidRDefault="0073172B" w:rsidP="003F613C">
            <w:pPr>
              <w:rPr>
                <w:color w:val="000000"/>
                <w:sz w:val="24"/>
                <w:szCs w:val="24"/>
              </w:rPr>
            </w:pPr>
            <w:r w:rsidRPr="00C463BF">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88" w:type="dxa"/>
            <w:gridSpan w:val="4"/>
            <w:tcBorders>
              <w:top w:val="single" w:sz="4" w:space="0" w:color="auto"/>
              <w:left w:val="single" w:sz="4" w:space="0" w:color="auto"/>
              <w:bottom w:val="single" w:sz="4" w:space="0" w:color="auto"/>
              <w:right w:val="single" w:sz="4" w:space="0" w:color="auto"/>
            </w:tcBorders>
          </w:tcPr>
          <w:p w:rsidR="0073172B" w:rsidRPr="00733675" w:rsidRDefault="0073172B" w:rsidP="003F613C">
            <w:pPr>
              <w:rPr>
                <w:color w:val="000000"/>
                <w:sz w:val="24"/>
                <w:szCs w:val="24"/>
              </w:rPr>
            </w:pPr>
            <w:r w:rsidRPr="00733675">
              <w:rPr>
                <w:color w:val="000000"/>
                <w:sz w:val="24"/>
                <w:szCs w:val="24"/>
              </w:rPr>
              <w:t>Үйге өздеріне ұнаған тақырыпта баламен бірге  сурет салып келу.</w:t>
            </w:r>
          </w:p>
        </w:tc>
        <w:tc>
          <w:tcPr>
            <w:tcW w:w="2587" w:type="dxa"/>
            <w:gridSpan w:val="5"/>
            <w:tcBorders>
              <w:top w:val="single" w:sz="4" w:space="0" w:color="auto"/>
              <w:left w:val="single" w:sz="4" w:space="0" w:color="auto"/>
              <w:bottom w:val="single" w:sz="4" w:space="0" w:color="auto"/>
              <w:right w:val="single" w:sz="4" w:space="0" w:color="auto"/>
            </w:tcBorders>
            <w:hideMark/>
          </w:tcPr>
          <w:p w:rsidR="0073172B" w:rsidRPr="00733675" w:rsidRDefault="0073172B" w:rsidP="003F613C">
            <w:pPr>
              <w:rPr>
                <w:color w:val="000000"/>
                <w:sz w:val="24"/>
                <w:szCs w:val="24"/>
              </w:rPr>
            </w:pPr>
            <w:r w:rsidRPr="00733675">
              <w:rPr>
                <w:color w:val="000000"/>
                <w:sz w:val="24"/>
                <w:szCs w:val="24"/>
              </w:rPr>
              <w:t>Кеңес ауа райына сәйкес киіндіріп келу.</w:t>
            </w:r>
          </w:p>
        </w:tc>
        <w:tc>
          <w:tcPr>
            <w:tcW w:w="2588" w:type="dxa"/>
            <w:gridSpan w:val="3"/>
            <w:tcBorders>
              <w:top w:val="single" w:sz="4" w:space="0" w:color="auto"/>
              <w:left w:val="single" w:sz="4" w:space="0" w:color="auto"/>
              <w:bottom w:val="single" w:sz="4" w:space="0" w:color="auto"/>
              <w:right w:val="single" w:sz="4" w:space="0" w:color="auto"/>
            </w:tcBorders>
            <w:hideMark/>
          </w:tcPr>
          <w:p w:rsidR="0073172B" w:rsidRPr="00733675" w:rsidRDefault="0073172B" w:rsidP="003F613C">
            <w:pPr>
              <w:rPr>
                <w:color w:val="000000"/>
                <w:sz w:val="24"/>
                <w:szCs w:val="24"/>
              </w:rPr>
            </w:pPr>
            <w:r w:rsidRPr="00733675">
              <w:rPr>
                <w:color w:val="000000"/>
                <w:sz w:val="24"/>
                <w:szCs w:val="24"/>
              </w:rPr>
              <w:t>Балалардың көмегімен гүлдерге күтім жасап, топты жинау.</w:t>
            </w:r>
          </w:p>
        </w:tc>
        <w:tc>
          <w:tcPr>
            <w:tcW w:w="2591" w:type="dxa"/>
            <w:gridSpan w:val="2"/>
            <w:tcBorders>
              <w:top w:val="single" w:sz="4" w:space="0" w:color="auto"/>
              <w:left w:val="single" w:sz="4" w:space="0" w:color="auto"/>
              <w:bottom w:val="single" w:sz="4" w:space="0" w:color="auto"/>
              <w:right w:val="single" w:sz="4" w:space="0" w:color="auto"/>
            </w:tcBorders>
            <w:hideMark/>
          </w:tcPr>
          <w:p w:rsidR="0073172B" w:rsidRPr="00733675" w:rsidRDefault="0073172B" w:rsidP="003F613C">
            <w:pPr>
              <w:rPr>
                <w:color w:val="000000"/>
                <w:sz w:val="24"/>
                <w:szCs w:val="24"/>
              </w:rPr>
            </w:pPr>
            <w:r w:rsidRPr="00733675">
              <w:rPr>
                <w:sz w:val="24"/>
                <w:szCs w:val="24"/>
              </w:rPr>
              <w:t>Апта бойы жасалған жұмыстар жайлы балалармен әңгімелесуге кеңес беру.</w:t>
            </w:r>
          </w:p>
        </w:tc>
      </w:tr>
    </w:tbl>
    <w:p w:rsidR="0073172B" w:rsidRPr="004362BC" w:rsidRDefault="0073172B" w:rsidP="0073172B">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sidR="00567FBD">
        <w:rPr>
          <w:rFonts w:eastAsia="Calibri"/>
          <w:bCs/>
          <w:sz w:val="24"/>
          <w:szCs w:val="24"/>
          <w:lang w:eastAsia="ru-RU"/>
        </w:rPr>
        <w:t>Жиғанбай .С, Алеасқар Ж.Б</w:t>
      </w:r>
    </w:p>
    <w:p w:rsidR="0073172B" w:rsidRPr="004362BC" w:rsidRDefault="0073172B" w:rsidP="0073172B">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73172B" w:rsidRPr="004362BC" w:rsidRDefault="0073172B" w:rsidP="0073172B">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73172B" w:rsidRPr="00744907" w:rsidRDefault="0073172B" w:rsidP="0073172B">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73172B" w:rsidRDefault="0073172B" w:rsidP="0073172B">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73172B" w:rsidRDefault="0073172B" w:rsidP="0073172B">
      <w:pPr>
        <w:spacing w:after="200"/>
        <w:rPr>
          <w:rFonts w:eastAsia="Calibri"/>
          <w:sz w:val="24"/>
          <w:szCs w:val="24"/>
          <w:lang w:eastAsia="ru-RU"/>
        </w:rPr>
      </w:pPr>
    </w:p>
    <w:p w:rsidR="0073172B" w:rsidRDefault="0073172B" w:rsidP="0073172B">
      <w:pPr>
        <w:spacing w:after="200"/>
        <w:rPr>
          <w:rFonts w:eastAsia="Calibri"/>
          <w:sz w:val="24"/>
          <w:szCs w:val="24"/>
          <w:lang w:eastAsia="ru-RU"/>
        </w:rPr>
      </w:pPr>
    </w:p>
    <w:p w:rsidR="0073172B" w:rsidRDefault="0073172B" w:rsidP="0073172B">
      <w:pPr>
        <w:spacing w:after="200"/>
        <w:rPr>
          <w:rFonts w:eastAsia="Calibri"/>
          <w:sz w:val="24"/>
          <w:szCs w:val="24"/>
          <w:lang w:eastAsia="ru-RU"/>
        </w:rPr>
      </w:pPr>
    </w:p>
    <w:p w:rsidR="0073172B" w:rsidRDefault="0073172B" w:rsidP="0073172B">
      <w:pPr>
        <w:spacing w:after="200"/>
        <w:rPr>
          <w:rFonts w:eastAsia="Calibri"/>
          <w:sz w:val="24"/>
          <w:szCs w:val="24"/>
          <w:lang w:eastAsia="ru-RU"/>
        </w:rPr>
      </w:pPr>
    </w:p>
    <w:p w:rsidR="0073172B" w:rsidRDefault="0073172B" w:rsidP="0073172B">
      <w:pPr>
        <w:spacing w:after="200"/>
        <w:rPr>
          <w:rFonts w:eastAsia="Calibri"/>
          <w:sz w:val="24"/>
          <w:szCs w:val="24"/>
          <w:lang w:eastAsia="ru-RU"/>
        </w:rPr>
      </w:pPr>
    </w:p>
    <w:p w:rsidR="0073172B" w:rsidRPr="00536D3D" w:rsidRDefault="0073172B" w:rsidP="0073172B">
      <w:pPr>
        <w:pStyle w:val="1"/>
        <w:ind w:left="0" w:right="535"/>
        <w:rPr>
          <w:sz w:val="24"/>
          <w:szCs w:val="24"/>
        </w:rPr>
      </w:pPr>
      <w:r w:rsidRPr="00536D3D">
        <w:rPr>
          <w:sz w:val="24"/>
          <w:szCs w:val="24"/>
        </w:rPr>
        <w:t>Тәрбиелеу-білім  беру  процесінің   циклограммасы</w:t>
      </w:r>
    </w:p>
    <w:p w:rsidR="0073172B" w:rsidRPr="00536D3D" w:rsidRDefault="0073172B" w:rsidP="0073172B">
      <w:pPr>
        <w:pStyle w:val="a3"/>
        <w:ind w:right="535"/>
        <w:rPr>
          <w:sz w:val="24"/>
          <w:szCs w:val="24"/>
        </w:rPr>
      </w:pPr>
      <w:r w:rsidRPr="00536D3D">
        <w:rPr>
          <w:sz w:val="24"/>
          <w:szCs w:val="24"/>
        </w:rPr>
        <w:t>Білім беру ұйымы</w:t>
      </w:r>
      <w:r w:rsidRPr="00536D3D">
        <w:rPr>
          <w:sz w:val="24"/>
          <w:szCs w:val="24"/>
          <w:u w:val="single"/>
        </w:rPr>
        <w:t>: «Зерек» бөбекжайы МКҚК</w:t>
      </w:r>
    </w:p>
    <w:p w:rsidR="0073172B" w:rsidRPr="00536D3D" w:rsidRDefault="0073172B" w:rsidP="0073172B">
      <w:pPr>
        <w:pStyle w:val="a3"/>
        <w:tabs>
          <w:tab w:val="left" w:pos="9272"/>
        </w:tabs>
        <w:rPr>
          <w:sz w:val="24"/>
          <w:szCs w:val="24"/>
        </w:rPr>
      </w:pPr>
      <w:r w:rsidRPr="00536D3D">
        <w:rPr>
          <w:sz w:val="24"/>
          <w:szCs w:val="24"/>
        </w:rPr>
        <w:t xml:space="preserve">Топ: </w:t>
      </w:r>
      <w:r w:rsidRPr="00536D3D">
        <w:rPr>
          <w:sz w:val="24"/>
          <w:szCs w:val="24"/>
          <w:u w:val="single"/>
        </w:rPr>
        <w:t>№</w:t>
      </w:r>
      <w:r w:rsidRPr="007A6F9A">
        <w:rPr>
          <w:sz w:val="24"/>
          <w:szCs w:val="24"/>
          <w:u w:val="single"/>
        </w:rPr>
        <w:t>1</w:t>
      </w:r>
      <w:r w:rsidRPr="00536D3D">
        <w:rPr>
          <w:sz w:val="24"/>
          <w:szCs w:val="24"/>
          <w:u w:val="single"/>
        </w:rPr>
        <w:t xml:space="preserve"> «</w:t>
      </w:r>
      <w:r w:rsidRPr="007A6F9A">
        <w:rPr>
          <w:sz w:val="24"/>
          <w:szCs w:val="24"/>
          <w:u w:val="single"/>
        </w:rPr>
        <w:t>К</w:t>
      </w:r>
      <w:r>
        <w:rPr>
          <w:sz w:val="24"/>
          <w:szCs w:val="24"/>
          <w:u w:val="single"/>
        </w:rPr>
        <w:t xml:space="preserve">үншуақ» мектепалды </w:t>
      </w:r>
      <w:r w:rsidRPr="00536D3D">
        <w:rPr>
          <w:sz w:val="24"/>
          <w:szCs w:val="24"/>
          <w:u w:val="single"/>
        </w:rPr>
        <w:t xml:space="preserve"> топ</w:t>
      </w:r>
    </w:p>
    <w:p w:rsidR="0073172B" w:rsidRPr="00536D3D" w:rsidRDefault="0073172B" w:rsidP="0073172B">
      <w:pPr>
        <w:pStyle w:val="a3"/>
        <w:spacing w:before="2" w:line="322" w:lineRule="exact"/>
        <w:rPr>
          <w:spacing w:val="68"/>
          <w:sz w:val="24"/>
          <w:szCs w:val="24"/>
        </w:rPr>
      </w:pPr>
      <w:r w:rsidRPr="00536D3D">
        <w:rPr>
          <w:sz w:val="24"/>
          <w:szCs w:val="24"/>
        </w:rPr>
        <w:t>Жоспардың құрылу кезеңі: 2</w:t>
      </w:r>
      <w:r>
        <w:rPr>
          <w:sz w:val="24"/>
          <w:szCs w:val="24"/>
        </w:rPr>
        <w:t>0</w:t>
      </w:r>
      <w:r>
        <w:rPr>
          <w:sz w:val="24"/>
          <w:szCs w:val="24"/>
          <w:u w:val="single"/>
        </w:rPr>
        <w:t>.01.- 24</w:t>
      </w:r>
      <w:r w:rsidRPr="00536D3D">
        <w:rPr>
          <w:sz w:val="24"/>
          <w:szCs w:val="24"/>
          <w:u w:val="single"/>
        </w:rPr>
        <w:t>.01.  202</w:t>
      </w:r>
      <w:r>
        <w:rPr>
          <w:sz w:val="24"/>
          <w:szCs w:val="24"/>
          <w:u w:val="single"/>
        </w:rPr>
        <w:t>5</w:t>
      </w:r>
      <w:r w:rsidRPr="00536D3D">
        <w:rPr>
          <w:sz w:val="24"/>
          <w:szCs w:val="24"/>
          <w:u w:val="single"/>
        </w:rPr>
        <w:t xml:space="preserve"> жыл  </w:t>
      </w:r>
    </w:p>
    <w:tbl>
      <w:tblPr>
        <w:tblStyle w:val="a7"/>
        <w:tblW w:w="15565" w:type="dxa"/>
        <w:tblInd w:w="-431" w:type="dxa"/>
        <w:tblLayout w:type="fixed"/>
        <w:tblLook w:val="04A0"/>
      </w:tblPr>
      <w:tblGrid>
        <w:gridCol w:w="2477"/>
        <w:gridCol w:w="2541"/>
        <w:gridCol w:w="80"/>
        <w:gridCol w:w="199"/>
        <w:gridCol w:w="2352"/>
        <w:gridCol w:w="153"/>
        <w:gridCol w:w="55"/>
        <w:gridCol w:w="29"/>
        <w:gridCol w:w="2409"/>
        <w:gridCol w:w="48"/>
        <w:gridCol w:w="9"/>
        <w:gridCol w:w="64"/>
        <w:gridCol w:w="58"/>
        <w:gridCol w:w="2278"/>
        <w:gridCol w:w="95"/>
        <w:gridCol w:w="55"/>
        <w:gridCol w:w="72"/>
        <w:gridCol w:w="89"/>
        <w:gridCol w:w="2502"/>
      </w:tblGrid>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ind w:left="312"/>
              <w:jc w:val="center"/>
              <w:rPr>
                <w:sz w:val="24"/>
                <w:szCs w:val="24"/>
              </w:rPr>
            </w:pPr>
            <w:r w:rsidRPr="00536D3D">
              <w:rPr>
                <w:sz w:val="24"/>
                <w:szCs w:val="24"/>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a5"/>
              <w:jc w:val="center"/>
              <w:rPr>
                <w:b/>
                <w:bCs/>
                <w:lang w:val="kk-KZ" w:eastAsia="en-US"/>
              </w:rPr>
            </w:pPr>
            <w:r w:rsidRPr="00536D3D">
              <w:rPr>
                <w:b/>
                <w:bCs/>
                <w:lang w:val="kk-KZ" w:eastAsia="en-US"/>
              </w:rPr>
              <w:t>Дүйсенбі</w:t>
            </w:r>
          </w:p>
          <w:p w:rsidR="0073172B" w:rsidRPr="00536D3D" w:rsidRDefault="0073172B" w:rsidP="003F613C">
            <w:pPr>
              <w:pStyle w:val="a5"/>
              <w:jc w:val="center"/>
              <w:rPr>
                <w:b/>
                <w:bCs/>
                <w:lang w:val="kk-KZ" w:eastAsia="en-US"/>
              </w:rPr>
            </w:pPr>
            <w:r w:rsidRPr="00536D3D">
              <w:rPr>
                <w:b/>
                <w:bCs/>
                <w:lang w:val="kk-KZ" w:eastAsia="en-US"/>
              </w:rPr>
              <w:t>2</w:t>
            </w:r>
            <w:r>
              <w:rPr>
                <w:b/>
                <w:bCs/>
                <w:lang w:val="kk-KZ" w:eastAsia="en-US"/>
              </w:rPr>
              <w:t>0.01.2025</w:t>
            </w:r>
          </w:p>
        </w:tc>
        <w:tc>
          <w:tcPr>
            <w:tcW w:w="2784" w:type="dxa"/>
            <w:gridSpan w:val="4"/>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a5"/>
              <w:jc w:val="center"/>
              <w:rPr>
                <w:b/>
                <w:bCs/>
                <w:lang w:val="kk-KZ" w:eastAsia="en-US"/>
              </w:rPr>
            </w:pPr>
            <w:r w:rsidRPr="00536D3D">
              <w:rPr>
                <w:b/>
                <w:bCs/>
                <w:lang w:val="kk-KZ" w:eastAsia="en-US"/>
              </w:rPr>
              <w:t>Сейсенбі</w:t>
            </w:r>
          </w:p>
          <w:p w:rsidR="0073172B" w:rsidRPr="00536D3D" w:rsidRDefault="0073172B" w:rsidP="003F613C">
            <w:pPr>
              <w:pStyle w:val="a5"/>
              <w:jc w:val="center"/>
              <w:rPr>
                <w:b/>
                <w:bCs/>
                <w:lang w:val="kk-KZ" w:eastAsia="en-US"/>
              </w:rPr>
            </w:pPr>
            <w:r w:rsidRPr="00536D3D">
              <w:rPr>
                <w:b/>
                <w:bCs/>
                <w:lang w:val="kk-KZ" w:eastAsia="en-US"/>
              </w:rPr>
              <w:t>2</w:t>
            </w:r>
            <w:r>
              <w:rPr>
                <w:b/>
                <w:bCs/>
                <w:lang w:val="kk-KZ" w:eastAsia="en-US"/>
              </w:rPr>
              <w:t>1.01.2025</w:t>
            </w:r>
          </w:p>
        </w:tc>
        <w:tc>
          <w:tcPr>
            <w:tcW w:w="2550"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a5"/>
              <w:jc w:val="center"/>
              <w:rPr>
                <w:b/>
                <w:bCs/>
                <w:lang w:val="kk-KZ" w:eastAsia="en-US"/>
              </w:rPr>
            </w:pPr>
            <w:r w:rsidRPr="00536D3D">
              <w:rPr>
                <w:b/>
                <w:bCs/>
                <w:lang w:val="kk-KZ" w:eastAsia="en-US"/>
              </w:rPr>
              <w:t>Сәрсенбі</w:t>
            </w:r>
          </w:p>
          <w:p w:rsidR="0073172B" w:rsidRPr="00536D3D" w:rsidRDefault="0073172B" w:rsidP="003F613C">
            <w:pPr>
              <w:pStyle w:val="a5"/>
              <w:jc w:val="center"/>
              <w:rPr>
                <w:b/>
                <w:bCs/>
                <w:lang w:val="kk-KZ" w:eastAsia="en-US"/>
              </w:rPr>
            </w:pPr>
            <w:r w:rsidRPr="00536D3D">
              <w:rPr>
                <w:b/>
                <w:bCs/>
                <w:lang w:val="kk-KZ" w:eastAsia="en-US"/>
              </w:rPr>
              <w:t>2</w:t>
            </w:r>
            <w:r>
              <w:rPr>
                <w:b/>
                <w:bCs/>
                <w:lang w:val="kk-KZ" w:eastAsia="en-US"/>
              </w:rPr>
              <w:t>2.01.2025</w:t>
            </w:r>
          </w:p>
        </w:tc>
        <w:tc>
          <w:tcPr>
            <w:tcW w:w="2550"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a5"/>
              <w:jc w:val="center"/>
              <w:rPr>
                <w:b/>
                <w:bCs/>
                <w:lang w:val="kk-KZ" w:eastAsia="en-US"/>
              </w:rPr>
            </w:pPr>
            <w:r w:rsidRPr="00536D3D">
              <w:rPr>
                <w:b/>
                <w:bCs/>
                <w:lang w:val="kk-KZ" w:eastAsia="en-US"/>
              </w:rPr>
              <w:t>Бейсенбі</w:t>
            </w:r>
          </w:p>
          <w:p w:rsidR="0073172B" w:rsidRPr="00536D3D" w:rsidRDefault="0073172B" w:rsidP="003F613C">
            <w:pPr>
              <w:pStyle w:val="a5"/>
              <w:jc w:val="center"/>
              <w:rPr>
                <w:b/>
                <w:bCs/>
                <w:lang w:val="kk-KZ" w:eastAsia="en-US"/>
              </w:rPr>
            </w:pPr>
            <w:r w:rsidRPr="00536D3D">
              <w:rPr>
                <w:b/>
                <w:bCs/>
                <w:lang w:val="kk-KZ" w:eastAsia="en-US"/>
              </w:rPr>
              <w:t>2</w:t>
            </w:r>
            <w:r>
              <w:rPr>
                <w:b/>
                <w:bCs/>
                <w:lang w:val="kk-KZ" w:eastAsia="en-US"/>
              </w:rPr>
              <w:t>3.01.2025</w:t>
            </w:r>
          </w:p>
        </w:tc>
        <w:tc>
          <w:tcPr>
            <w:tcW w:w="2663" w:type="dxa"/>
            <w:gridSpan w:val="3"/>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a5"/>
              <w:jc w:val="center"/>
              <w:rPr>
                <w:b/>
                <w:bCs/>
                <w:lang w:val="kk-KZ" w:eastAsia="en-US"/>
              </w:rPr>
            </w:pPr>
            <w:r w:rsidRPr="00536D3D">
              <w:rPr>
                <w:b/>
                <w:bCs/>
                <w:lang w:val="kk-KZ" w:eastAsia="en-US"/>
              </w:rPr>
              <w:t>Жұма</w:t>
            </w:r>
          </w:p>
          <w:p w:rsidR="0073172B" w:rsidRPr="00536D3D" w:rsidRDefault="0073172B" w:rsidP="003F613C">
            <w:pPr>
              <w:pStyle w:val="a5"/>
              <w:jc w:val="center"/>
              <w:rPr>
                <w:b/>
                <w:bCs/>
                <w:lang w:val="kk-KZ" w:eastAsia="en-US"/>
              </w:rPr>
            </w:pPr>
            <w:r w:rsidRPr="00536D3D">
              <w:rPr>
                <w:b/>
                <w:bCs/>
                <w:lang w:val="kk-KZ" w:eastAsia="en-US"/>
              </w:rPr>
              <w:t>2</w:t>
            </w:r>
            <w:r>
              <w:rPr>
                <w:b/>
                <w:bCs/>
                <w:lang w:val="kk-KZ" w:eastAsia="en-US"/>
              </w:rPr>
              <w:t>4.01.2025</w:t>
            </w:r>
          </w:p>
        </w:tc>
      </w:tr>
      <w:tr w:rsidR="0073172B" w:rsidRPr="00536D3D" w:rsidTr="003F613C">
        <w:trPr>
          <w:trHeight w:val="474"/>
        </w:trPr>
        <w:tc>
          <w:tcPr>
            <w:tcW w:w="2477"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ind w:left="312"/>
              <w:jc w:val="center"/>
              <w:rPr>
                <w:b/>
                <w:sz w:val="24"/>
                <w:szCs w:val="24"/>
                <w:lang w:eastAsia="ru-RU"/>
              </w:rPr>
            </w:pPr>
            <w:r w:rsidRPr="00C463BF">
              <w:rPr>
                <w:b/>
                <w:sz w:val="24"/>
                <w:szCs w:val="24"/>
                <w:lang w:eastAsia="ru-RU"/>
              </w:rPr>
              <w:t>Апталық дәйек сөздер</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4258BC" w:rsidRDefault="0073172B" w:rsidP="003F613C">
            <w:pPr>
              <w:tabs>
                <w:tab w:val="left" w:pos="142"/>
              </w:tabs>
              <w:spacing w:line="276" w:lineRule="auto"/>
              <w:rPr>
                <w:sz w:val="24"/>
                <w:szCs w:val="24"/>
                <w:lang w:eastAsia="ru-RU"/>
              </w:rPr>
            </w:pPr>
            <w:r w:rsidRPr="00C463BF">
              <w:rPr>
                <w:sz w:val="24"/>
                <w:szCs w:val="24"/>
                <w:lang w:eastAsia="ru-RU"/>
              </w:rPr>
              <w:t xml:space="preserve"> </w:t>
            </w:r>
            <w:r w:rsidRPr="004258BC">
              <w:rPr>
                <w:b/>
                <w:bCs/>
                <w:sz w:val="24"/>
                <w:szCs w:val="24"/>
                <w:lang w:eastAsia="ru-RU"/>
              </w:rPr>
              <w:t>Қаңтар айы тақырыбы:</w:t>
            </w:r>
            <w:r w:rsidRPr="004258BC">
              <w:rPr>
                <w:sz w:val="24"/>
                <w:szCs w:val="24"/>
                <w:lang w:eastAsia="ru-RU"/>
              </w:rPr>
              <w:t xml:space="preserve"> </w:t>
            </w:r>
            <w:r w:rsidRPr="004258BC">
              <w:rPr>
                <w:sz w:val="24"/>
                <w:szCs w:val="24"/>
              </w:rPr>
              <w:t>Заң мен тәртіп айы</w:t>
            </w:r>
          </w:p>
          <w:p w:rsidR="0073172B" w:rsidRPr="006B76BE" w:rsidRDefault="0073172B" w:rsidP="003F613C">
            <w:pPr>
              <w:pStyle w:val="a5"/>
              <w:rPr>
                <w:lang w:val="kk-KZ"/>
              </w:rPr>
            </w:pPr>
            <w:r w:rsidRPr="00C463BF">
              <w:rPr>
                <w:b/>
                <w:bCs/>
                <w:lang w:val="kk-KZ"/>
              </w:rPr>
              <w:t>Апта дәйек</w:t>
            </w:r>
            <w:r w:rsidRPr="00C463BF">
              <w:rPr>
                <w:lang w:val="kk-KZ"/>
              </w:rPr>
              <w:t xml:space="preserve"> сөзі:  </w:t>
            </w:r>
            <w:r>
              <w:rPr>
                <w:lang w:val="kk-KZ"/>
              </w:rPr>
              <w:t>«Әділ заң-аспан тірегі»</w:t>
            </w:r>
          </w:p>
        </w:tc>
      </w:tr>
      <w:tr w:rsidR="0073172B" w:rsidRPr="00536D3D" w:rsidTr="003F613C">
        <w:trPr>
          <w:trHeight w:val="356"/>
        </w:trPr>
        <w:tc>
          <w:tcPr>
            <w:tcW w:w="2477"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4258BC">
              <w:rPr>
                <w:b/>
                <w:sz w:val="24"/>
                <w:szCs w:val="24"/>
                <w:lang w:eastAsia="ru-RU"/>
              </w:rPr>
              <w:t>Балаларды қабылда</w:t>
            </w:r>
            <w:r w:rsidRPr="00C463BF">
              <w:rPr>
                <w:b/>
                <w:sz w:val="24"/>
                <w:szCs w:val="24"/>
                <w:lang w:eastAsia="ru-RU"/>
              </w:rPr>
              <w:t>у</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rPr>
                <w:sz w:val="24"/>
                <w:szCs w:val="24"/>
                <w:lang w:eastAsia="ru-RU"/>
              </w:rPr>
            </w:pPr>
            <w:r w:rsidRPr="00C463BF">
              <w:rPr>
                <w:sz w:val="24"/>
                <w:szCs w:val="24"/>
                <w:lang w:eastAsia="ru-RU"/>
              </w:rPr>
              <w:t>«</w:t>
            </w:r>
            <w:r w:rsidRPr="00C463BF">
              <w:rPr>
                <w:b/>
                <w:bCs/>
                <w:sz w:val="24"/>
                <w:szCs w:val="24"/>
                <w:lang w:eastAsia="ru-RU"/>
              </w:rPr>
              <w:t>Өнегелі 15 минут</w:t>
            </w:r>
            <w:r w:rsidRPr="00C463BF">
              <w:rPr>
                <w:sz w:val="24"/>
                <w:szCs w:val="24"/>
                <w:lang w:eastAsia="ru-RU"/>
              </w:rPr>
              <w:t>» - балалардың ересектермен емін-еркін қарым-қатынас жасау дағдыларын қалыптастыру , әңгімелесу Ата-аналармен отбасында баламен қазақ тілінде сөйлесу ,ертегілер оқып беру жайлы әңгімелесу.</w:t>
            </w:r>
          </w:p>
          <w:p w:rsidR="0073172B" w:rsidRPr="00C463BF" w:rsidRDefault="0073172B" w:rsidP="003F613C">
            <w:pPr>
              <w:spacing w:after="200"/>
              <w:rPr>
                <w:b/>
                <w:bCs/>
                <w:sz w:val="24"/>
                <w:szCs w:val="24"/>
                <w:lang w:eastAsia="ru-RU"/>
              </w:rPr>
            </w:pPr>
            <w:r w:rsidRPr="00C463BF">
              <w:rPr>
                <w:b/>
                <w:bCs/>
                <w:sz w:val="24"/>
                <w:szCs w:val="24"/>
                <w:lang w:eastAsia="ru-RU"/>
              </w:rPr>
              <w:t>«Күй күмбірі»</w:t>
            </w:r>
            <w:r w:rsidRPr="00C463BF">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b/>
                <w:bCs/>
                <w:sz w:val="24"/>
                <w:szCs w:val="24"/>
                <w:lang w:eastAsia="ru-RU"/>
              </w:rPr>
              <w:t>(сөйлеуді дамыту). (бір</w:t>
            </w:r>
            <w:r w:rsidRPr="00C463BF">
              <w:rPr>
                <w:b/>
                <w:bCs/>
                <w:sz w:val="24"/>
                <w:szCs w:val="24"/>
                <w:lang w:eastAsia="ru-RU"/>
              </w:rPr>
              <w:t>тұтас тәрбие)</w:t>
            </w:r>
          </w:p>
        </w:tc>
      </w:tr>
      <w:tr w:rsidR="0073172B" w:rsidRPr="00536D3D" w:rsidTr="003F613C">
        <w:trPr>
          <w:trHeight w:val="969"/>
        </w:trPr>
        <w:tc>
          <w:tcPr>
            <w:tcW w:w="2477" w:type="dxa"/>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sz w:val="24"/>
                <w:szCs w:val="24"/>
                <w:lang w:eastAsia="ru-RU"/>
              </w:rPr>
            </w:pPr>
            <w:r w:rsidRPr="00C463BF">
              <w:rPr>
                <w:b/>
                <w:sz w:val="24"/>
                <w:szCs w:val="24"/>
                <w:lang w:eastAsia="ru-RU"/>
              </w:rPr>
              <w:t>Ата-аналармен әңгімелесу, кеңес беру</w:t>
            </w:r>
          </w:p>
        </w:tc>
        <w:tc>
          <w:tcPr>
            <w:tcW w:w="13088" w:type="dxa"/>
            <w:gridSpan w:val="18"/>
            <w:tcBorders>
              <w:top w:val="single" w:sz="4" w:space="0" w:color="auto"/>
              <w:left w:val="single" w:sz="4" w:space="0" w:color="auto"/>
              <w:bottom w:val="single" w:sz="4" w:space="0" w:color="auto"/>
              <w:right w:val="single" w:sz="4" w:space="0" w:color="auto"/>
            </w:tcBorders>
          </w:tcPr>
          <w:p w:rsidR="0073172B" w:rsidRPr="00C463BF" w:rsidRDefault="0073172B" w:rsidP="003F613C">
            <w:pPr>
              <w:spacing w:after="200" w:line="276" w:lineRule="auto"/>
              <w:rPr>
                <w:sz w:val="24"/>
                <w:szCs w:val="24"/>
                <w:lang w:eastAsia="ru-RU"/>
              </w:rPr>
            </w:pPr>
            <w:r w:rsidRPr="00C463BF">
              <w:rPr>
                <w:sz w:val="24"/>
                <w:szCs w:val="24"/>
                <w:lang w:eastAsia="ru-RU"/>
              </w:rPr>
              <w:t xml:space="preserve">Балалардың көңіл күйі, денсаулығы жайында ата-анамен әңгімелесу.                                                                                    </w:t>
            </w:r>
          </w:p>
          <w:p w:rsidR="0073172B" w:rsidRPr="00C463BF" w:rsidRDefault="0073172B" w:rsidP="003F613C">
            <w:pPr>
              <w:spacing w:after="200" w:line="276" w:lineRule="auto"/>
              <w:rPr>
                <w:sz w:val="24"/>
                <w:szCs w:val="24"/>
                <w:lang w:eastAsia="ru-RU"/>
              </w:rPr>
            </w:pPr>
            <w:r w:rsidRPr="00C463BF">
              <w:rPr>
                <w:sz w:val="24"/>
                <w:szCs w:val="24"/>
                <w:lang w:eastAsia="ru-RU"/>
              </w:rPr>
              <w:t>Дене шынықтыру киімін түгел алып келуін естеріне түсіру.</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b/>
                <w:bCs/>
                <w:color w:val="000000"/>
                <w:sz w:val="24"/>
                <w:szCs w:val="24"/>
              </w:rPr>
              <w:t>Мимикалық</w:t>
            </w:r>
            <w:r w:rsidRPr="00536D3D">
              <w:rPr>
                <w:color w:val="000000"/>
                <w:sz w:val="24"/>
                <w:szCs w:val="24"/>
              </w:rPr>
              <w:br/>
            </w:r>
            <w:r w:rsidRPr="00536D3D">
              <w:rPr>
                <w:b/>
                <w:bCs/>
                <w:color w:val="000000"/>
                <w:sz w:val="24"/>
                <w:szCs w:val="24"/>
              </w:rPr>
              <w:t>жаттығу»</w:t>
            </w:r>
            <w:r w:rsidRPr="00536D3D">
              <w:rPr>
                <w:color w:val="000000"/>
                <w:sz w:val="24"/>
                <w:szCs w:val="24"/>
              </w:rPr>
              <w:br/>
            </w:r>
            <w:r w:rsidRPr="00536D3D">
              <w:rPr>
                <w:b/>
                <w:bCs/>
                <w:color w:val="000000"/>
                <w:sz w:val="24"/>
                <w:szCs w:val="24"/>
              </w:rPr>
              <w:t>Мақсаты:</w:t>
            </w:r>
            <w:r w:rsidRPr="00536D3D">
              <w:rPr>
                <w:color w:val="000000"/>
                <w:sz w:val="24"/>
                <w:szCs w:val="24"/>
              </w:rPr>
              <w:br/>
              <w:t>балалардың көңіл</w:t>
            </w:r>
            <w:r w:rsidRPr="00536D3D">
              <w:rPr>
                <w:color w:val="000000"/>
                <w:sz w:val="24"/>
                <w:szCs w:val="24"/>
              </w:rPr>
              <w:br/>
              <w:t>күйлерін түрлі</w:t>
            </w:r>
            <w:r w:rsidRPr="00536D3D">
              <w:rPr>
                <w:color w:val="000000"/>
                <w:sz w:val="24"/>
                <w:szCs w:val="24"/>
              </w:rPr>
              <w:br/>
              <w:t>эмоциялармен</w:t>
            </w:r>
            <w:r w:rsidRPr="00536D3D">
              <w:rPr>
                <w:color w:val="000000"/>
                <w:sz w:val="24"/>
                <w:szCs w:val="24"/>
              </w:rPr>
              <w:br/>
              <w:t>білдіруге үйрету.</w:t>
            </w:r>
            <w:r w:rsidRPr="00536D3D">
              <w:rPr>
                <w:color w:val="000000"/>
                <w:sz w:val="24"/>
                <w:szCs w:val="24"/>
              </w:rPr>
              <w:br/>
            </w:r>
            <w:r w:rsidRPr="00536D3D">
              <w:rPr>
                <w:b/>
                <w:bCs/>
                <w:color w:val="000000"/>
                <w:sz w:val="24"/>
                <w:szCs w:val="24"/>
              </w:rPr>
              <w:t>Көркем әдебиет</w:t>
            </w:r>
            <w:r w:rsidRPr="00536D3D">
              <w:rPr>
                <w:color w:val="000000"/>
                <w:sz w:val="24"/>
                <w:szCs w:val="24"/>
              </w:rPr>
              <w:br/>
              <w:t>Қарым- қатынас</w:t>
            </w:r>
            <w:r w:rsidRPr="00536D3D">
              <w:rPr>
                <w:color w:val="000000"/>
                <w:sz w:val="24"/>
                <w:szCs w:val="24"/>
              </w:rPr>
              <w:br/>
              <w:t>іс –әрекеті</w:t>
            </w:r>
          </w:p>
        </w:tc>
        <w:tc>
          <w:tcPr>
            <w:tcW w:w="2784" w:type="dxa"/>
            <w:gridSpan w:val="4"/>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sz w:val="24"/>
                <w:szCs w:val="24"/>
              </w:rPr>
            </w:pPr>
            <w:r w:rsidRPr="00536D3D">
              <w:rPr>
                <w:b/>
                <w:sz w:val="24"/>
                <w:szCs w:val="24"/>
              </w:rPr>
              <w:t>"Қыс белгілерін ажыратамыз" дидактикалық ойын.</w:t>
            </w:r>
          </w:p>
          <w:p w:rsidR="0073172B" w:rsidRPr="00536D3D" w:rsidRDefault="0073172B" w:rsidP="003F613C">
            <w:pPr>
              <w:rPr>
                <w:sz w:val="24"/>
                <w:szCs w:val="24"/>
              </w:rPr>
            </w:pPr>
            <w:r w:rsidRPr="00536D3D">
              <w:rPr>
                <w:sz w:val="24"/>
                <w:szCs w:val="24"/>
              </w:rPr>
              <w:t>Мақсат-міндеттер. Балаларды тез ойлануға тәрбиелеу.</w:t>
            </w:r>
          </w:p>
          <w:p w:rsidR="0073172B" w:rsidRPr="00536D3D" w:rsidRDefault="0073172B" w:rsidP="003F613C">
            <w:pPr>
              <w:rPr>
                <w:sz w:val="24"/>
                <w:szCs w:val="24"/>
              </w:rPr>
            </w:pPr>
            <w:r w:rsidRPr="00536D3D">
              <w:rPr>
                <w:sz w:val="24"/>
                <w:szCs w:val="24"/>
              </w:rPr>
              <w:t>Суреттер бойынша әңгіме құрау.</w:t>
            </w:r>
          </w:p>
          <w:p w:rsidR="0073172B" w:rsidRPr="00536D3D" w:rsidRDefault="0073172B" w:rsidP="003F613C">
            <w:pPr>
              <w:rPr>
                <w:color w:val="000000"/>
                <w:sz w:val="24"/>
                <w:szCs w:val="24"/>
              </w:rPr>
            </w:pPr>
          </w:p>
        </w:tc>
        <w:tc>
          <w:tcPr>
            <w:tcW w:w="2550"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sz w:val="24"/>
                <w:szCs w:val="24"/>
              </w:rPr>
              <w:t>Кітапхана бұрышындағы кітаптардағы суреттерге әңгіме құрастыру.</w:t>
            </w:r>
          </w:p>
        </w:tc>
        <w:tc>
          <w:tcPr>
            <w:tcW w:w="2550"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color w:val="000000"/>
                <w:sz w:val="24"/>
                <w:szCs w:val="24"/>
              </w:rPr>
              <w:t>Дәрігер мамандығының адамға деген пайдасы жайында балалармен сұрақ жауап .</w:t>
            </w:r>
          </w:p>
          <w:p w:rsidR="0073172B" w:rsidRPr="00536D3D" w:rsidRDefault="0073172B" w:rsidP="003F613C">
            <w:pPr>
              <w:rPr>
                <w:color w:val="000000"/>
                <w:sz w:val="24"/>
                <w:szCs w:val="24"/>
              </w:rPr>
            </w:pPr>
            <w:r w:rsidRPr="00536D3D">
              <w:rPr>
                <w:color w:val="000000"/>
                <w:sz w:val="24"/>
                <w:szCs w:val="24"/>
              </w:rPr>
              <w:t>Вирустан қалай қорғанамыз?</w:t>
            </w:r>
          </w:p>
        </w:tc>
        <w:tc>
          <w:tcPr>
            <w:tcW w:w="2663" w:type="dxa"/>
            <w:gridSpan w:val="3"/>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sz w:val="24"/>
                <w:szCs w:val="24"/>
              </w:rPr>
              <w:t>Топтағы табиғат бұрышындағы өсімдіктермен жұмыс жасау.</w:t>
            </w:r>
          </w:p>
          <w:p w:rsidR="0073172B" w:rsidRPr="00536D3D" w:rsidRDefault="0073172B" w:rsidP="003F613C">
            <w:pPr>
              <w:rPr>
                <w:color w:val="000000"/>
                <w:sz w:val="24"/>
                <w:szCs w:val="24"/>
              </w:rPr>
            </w:pP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Таңертенгі жаттығу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sz w:val="24"/>
                <w:szCs w:val="24"/>
              </w:rPr>
            </w:pPr>
            <w:r w:rsidRPr="00536D3D">
              <w:rPr>
                <w:sz w:val="24"/>
                <w:szCs w:val="24"/>
              </w:rPr>
              <w:t>Қаңтар айына арналған таңертеңгі жаттығулар кешені</w:t>
            </w:r>
          </w:p>
          <w:p w:rsidR="0073172B" w:rsidRPr="00536D3D" w:rsidRDefault="0073172B" w:rsidP="003F613C">
            <w:pPr>
              <w:rPr>
                <w:sz w:val="24"/>
                <w:szCs w:val="24"/>
              </w:rPr>
            </w:pPr>
            <w:r w:rsidRPr="00536D3D">
              <w:rPr>
                <w:sz w:val="24"/>
                <w:szCs w:val="24"/>
              </w:rPr>
              <w:lastRenderedPageBreak/>
              <w:t xml:space="preserve"> (</w:t>
            </w:r>
            <w:r w:rsidRPr="00536D3D">
              <w:rPr>
                <w:b/>
                <w:bCs/>
                <w:color w:val="000000"/>
                <w:sz w:val="24"/>
                <w:szCs w:val="24"/>
              </w:rPr>
              <w:t>Жалпы дамытушы жаттығулар,</w:t>
            </w:r>
            <w:r w:rsidRPr="00536D3D">
              <w:rPr>
                <w:b/>
                <w:bCs/>
                <w:sz w:val="24"/>
                <w:szCs w:val="24"/>
              </w:rPr>
              <w:t xml:space="preserve"> қимыл белсенділігі, ойын әрекеті). </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lastRenderedPageBreak/>
              <w:t xml:space="preserve">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sz w:val="24"/>
                <w:szCs w:val="24"/>
                <w:lang w:eastAsia="ru-RU"/>
              </w:rPr>
            </w:pPr>
            <w:r w:rsidRPr="00C463BF">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73172B" w:rsidRPr="00C463BF" w:rsidRDefault="0073172B" w:rsidP="003F613C">
            <w:pPr>
              <w:spacing w:after="200"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73172B" w:rsidRPr="00C463BF" w:rsidRDefault="0073172B" w:rsidP="003F613C">
            <w:pPr>
              <w:spacing w:after="200" w:line="276" w:lineRule="auto"/>
              <w:rPr>
                <w:sz w:val="24"/>
                <w:szCs w:val="24"/>
                <w:lang w:eastAsia="ru-RU"/>
              </w:rPr>
            </w:pPr>
            <w:r w:rsidRPr="00C463BF">
              <w:rPr>
                <w:sz w:val="24"/>
                <w:szCs w:val="24"/>
                <w:lang w:eastAsia="ru-RU"/>
              </w:rPr>
              <w:t>Дастарханға  береке берсін,</w:t>
            </w:r>
          </w:p>
          <w:p w:rsidR="0073172B" w:rsidRPr="00C463BF" w:rsidRDefault="0073172B" w:rsidP="003F613C">
            <w:pPr>
              <w:spacing w:after="200" w:line="276" w:lineRule="auto"/>
              <w:rPr>
                <w:sz w:val="24"/>
                <w:szCs w:val="24"/>
                <w:lang w:eastAsia="ru-RU"/>
              </w:rPr>
            </w:pPr>
            <w:r w:rsidRPr="00C463BF">
              <w:rPr>
                <w:sz w:val="24"/>
                <w:szCs w:val="24"/>
                <w:lang w:eastAsia="ru-RU"/>
              </w:rPr>
              <w:t>Бастарына амандық берсін,</w:t>
            </w:r>
          </w:p>
          <w:p w:rsidR="0073172B" w:rsidRPr="00C463BF" w:rsidRDefault="0073172B" w:rsidP="003F613C">
            <w:pPr>
              <w:spacing w:after="200" w:line="276" w:lineRule="auto"/>
              <w:rPr>
                <w:sz w:val="24"/>
                <w:szCs w:val="24"/>
                <w:lang w:eastAsia="ru-RU"/>
              </w:rPr>
            </w:pPr>
            <w:r w:rsidRPr="00C463BF">
              <w:rPr>
                <w:sz w:val="24"/>
                <w:szCs w:val="24"/>
                <w:lang w:eastAsia="ru-RU"/>
              </w:rPr>
              <w:t>Аумин десең маған,</w:t>
            </w:r>
          </w:p>
          <w:p w:rsidR="0073172B" w:rsidRPr="00C463BF" w:rsidRDefault="0073172B" w:rsidP="003F613C">
            <w:pPr>
              <w:spacing w:after="200" w:line="276" w:lineRule="auto"/>
              <w:rPr>
                <w:sz w:val="24"/>
                <w:szCs w:val="24"/>
                <w:lang w:eastAsia="ru-RU"/>
              </w:rPr>
            </w:pPr>
            <w:r w:rsidRPr="00C463BF">
              <w:rPr>
                <w:sz w:val="24"/>
                <w:szCs w:val="24"/>
                <w:lang w:eastAsia="ru-RU"/>
              </w:rPr>
              <w:t xml:space="preserve">Алтыннан-жағаң, </w:t>
            </w:r>
          </w:p>
          <w:p w:rsidR="0073172B" w:rsidRPr="00C463BF" w:rsidRDefault="0073172B" w:rsidP="003F613C">
            <w:pPr>
              <w:spacing w:after="200" w:line="276" w:lineRule="auto"/>
              <w:rPr>
                <w:sz w:val="24"/>
                <w:szCs w:val="24"/>
                <w:lang w:eastAsia="ru-RU"/>
              </w:rPr>
            </w:pPr>
            <w:r w:rsidRPr="00C463BF">
              <w:rPr>
                <w:sz w:val="24"/>
                <w:szCs w:val="24"/>
                <w:lang w:eastAsia="ru-RU"/>
              </w:rPr>
              <w:t xml:space="preserve">Күмістен тағаң </w:t>
            </w:r>
          </w:p>
          <w:p w:rsidR="0073172B" w:rsidRPr="00C463BF" w:rsidRDefault="0073172B" w:rsidP="003F613C">
            <w:pPr>
              <w:spacing w:after="200" w:line="276" w:lineRule="auto"/>
              <w:rPr>
                <w:sz w:val="24"/>
                <w:szCs w:val="24"/>
                <w:lang w:eastAsia="ru-RU"/>
              </w:rPr>
            </w:pPr>
            <w:r w:rsidRPr="00C463BF">
              <w:rPr>
                <w:sz w:val="24"/>
                <w:szCs w:val="24"/>
                <w:lang w:eastAsia="ru-RU"/>
              </w:rPr>
              <w:t>Оң жағыңнан кетпесін,</w:t>
            </w:r>
          </w:p>
          <w:p w:rsidR="0073172B" w:rsidRPr="00C463BF" w:rsidRDefault="0073172B" w:rsidP="003F613C">
            <w:pPr>
              <w:spacing w:after="200" w:line="276" w:lineRule="auto"/>
              <w:rPr>
                <w:sz w:val="24"/>
                <w:szCs w:val="24"/>
                <w:lang w:eastAsia="ru-RU"/>
              </w:rPr>
            </w:pPr>
            <w:r w:rsidRPr="00C463BF">
              <w:rPr>
                <w:sz w:val="24"/>
                <w:szCs w:val="24"/>
                <w:lang w:eastAsia="ru-RU"/>
              </w:rPr>
              <w:t xml:space="preserve">Тілеуің қабыл, </w:t>
            </w:r>
          </w:p>
          <w:p w:rsidR="0073172B" w:rsidRPr="00536D3D" w:rsidRDefault="0073172B" w:rsidP="003F613C">
            <w:pPr>
              <w:pStyle w:val="TableParagraph"/>
              <w:rPr>
                <w:sz w:val="24"/>
                <w:szCs w:val="24"/>
              </w:rPr>
            </w:pPr>
            <w:r w:rsidRPr="00C463BF">
              <w:rPr>
                <w:sz w:val="24"/>
                <w:szCs w:val="24"/>
                <w:lang w:eastAsia="ru-RU"/>
              </w:rPr>
              <w:t>Мұратың асыл болсын, Аумин</w:t>
            </w:r>
            <w:r w:rsidRPr="00C463BF">
              <w:rPr>
                <w:b/>
                <w:bCs/>
                <w:sz w:val="24"/>
                <w:szCs w:val="24"/>
                <w:lang w:eastAsia="ru-RU"/>
              </w:rPr>
              <w:t xml:space="preserve"> (сөйлеуді дамыту)</w:t>
            </w:r>
          </w:p>
        </w:tc>
      </w:tr>
      <w:tr w:rsidR="0073172B" w:rsidRPr="00536D3D" w:rsidTr="003F613C">
        <w:trPr>
          <w:trHeight w:val="898"/>
        </w:trPr>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Ұйымдастырылған іс-әрекетке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C463BF" w:rsidRDefault="0073172B" w:rsidP="003F613C">
            <w:pPr>
              <w:spacing w:after="200"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p>
          <w:p w:rsidR="0073172B" w:rsidRPr="00231400" w:rsidRDefault="0073172B" w:rsidP="003F613C">
            <w:pPr>
              <w:pStyle w:val="TableParagraph"/>
              <w:rPr>
                <w:iCs/>
                <w:sz w:val="24"/>
                <w:szCs w:val="24"/>
              </w:rPr>
            </w:pPr>
            <w:r>
              <w:rPr>
                <w:b/>
                <w:bCs/>
                <w:sz w:val="24"/>
                <w:szCs w:val="24"/>
                <w:lang w:eastAsia="ru-RU"/>
              </w:rPr>
              <w:t>(бір</w:t>
            </w:r>
            <w:r w:rsidRPr="00C463BF">
              <w:rPr>
                <w:b/>
                <w:bCs/>
                <w:sz w:val="24"/>
                <w:szCs w:val="24"/>
                <w:lang w:eastAsia="ru-RU"/>
              </w:rPr>
              <w:t>тұтас тәрбие)</w:t>
            </w:r>
          </w:p>
        </w:tc>
      </w:tr>
      <w:tr w:rsidR="0073172B" w:rsidRPr="00536D3D" w:rsidTr="003F613C">
        <w:trPr>
          <w:trHeight w:val="424"/>
        </w:trPr>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Білім беру ұйымының кестесі бойынша ұйымдастырылған іс-әрекет       </w:t>
            </w:r>
          </w:p>
        </w:tc>
        <w:tc>
          <w:tcPr>
            <w:tcW w:w="2820" w:type="dxa"/>
            <w:gridSpan w:val="3"/>
            <w:tcBorders>
              <w:top w:val="single" w:sz="4" w:space="0" w:color="auto"/>
              <w:left w:val="single" w:sz="4" w:space="0" w:color="auto"/>
              <w:bottom w:val="single" w:sz="4" w:space="0" w:color="auto"/>
              <w:right w:val="single" w:sz="4" w:space="0" w:color="auto"/>
            </w:tcBorders>
          </w:tcPr>
          <w:p w:rsidR="0073172B" w:rsidRPr="00536D3D" w:rsidRDefault="0073172B" w:rsidP="003F613C">
            <w:pPr>
              <w:pStyle w:val="a5"/>
              <w:rPr>
                <w:b/>
                <w:color w:val="000000"/>
                <w:lang w:val="kk-KZ" w:eastAsia="en-US"/>
              </w:rPr>
            </w:pPr>
            <w:r w:rsidRPr="00536D3D">
              <w:rPr>
                <w:b/>
                <w:color w:val="000000"/>
                <w:lang w:val="kk-KZ" w:eastAsia="en-US"/>
              </w:rPr>
              <w:t xml:space="preserve">Сауат ашу негіздер </w:t>
            </w:r>
          </w:p>
          <w:p w:rsidR="0073172B" w:rsidRPr="00536D3D" w:rsidRDefault="0073172B" w:rsidP="003F613C">
            <w:pPr>
              <w:pStyle w:val="ab"/>
              <w:spacing w:before="0" w:beforeAutospacing="0" w:after="0" w:afterAutospacing="0"/>
              <w:rPr>
                <w:b/>
                <w:color w:val="000000"/>
                <w:lang w:val="kk-KZ"/>
              </w:rPr>
            </w:pPr>
            <w:r>
              <w:rPr>
                <w:lang w:val="kk-KZ" w:bidi="en-US"/>
              </w:rPr>
              <w:t>(Б</w:t>
            </w:r>
            <w:r w:rsidR="00D9531E">
              <w:rPr>
                <w:lang w:val="kk-KZ" w:bidi="en-US"/>
              </w:rPr>
              <w:t xml:space="preserve"> </w:t>
            </w:r>
            <w:r w:rsidRPr="00536D3D">
              <w:rPr>
                <w:lang w:val="kk-KZ" w:bidi="en-US"/>
              </w:rPr>
              <w:t xml:space="preserve">дыбысы) </w:t>
            </w:r>
            <w:r w:rsidRPr="00536D3D">
              <w:rPr>
                <w:b/>
                <w:color w:val="000000"/>
                <w:lang w:val="kk-KZ"/>
              </w:rPr>
              <w:t xml:space="preserve">Д/ойын: </w:t>
            </w:r>
          </w:p>
          <w:p w:rsidR="0073172B" w:rsidRPr="00536D3D" w:rsidRDefault="0073172B" w:rsidP="003F613C">
            <w:pPr>
              <w:rPr>
                <w:rFonts w:eastAsia="Calibri"/>
                <w:sz w:val="24"/>
                <w:szCs w:val="24"/>
              </w:rPr>
            </w:pPr>
            <w:r w:rsidRPr="00536D3D">
              <w:rPr>
                <w:rFonts w:eastAsia="Calibri"/>
                <w:sz w:val="24"/>
                <w:szCs w:val="24"/>
              </w:rPr>
              <w:t>«Сөз ойла,тез ойла»</w:t>
            </w:r>
          </w:p>
          <w:p w:rsidR="0073172B" w:rsidRPr="00536D3D" w:rsidRDefault="0073172B" w:rsidP="003F613C">
            <w:pPr>
              <w:rPr>
                <w:bCs/>
                <w:color w:val="000000"/>
                <w:sz w:val="24"/>
                <w:szCs w:val="24"/>
              </w:rPr>
            </w:pPr>
            <w:r w:rsidRPr="00536D3D">
              <w:rPr>
                <w:bCs/>
                <w:color w:val="000000"/>
                <w:sz w:val="24"/>
                <w:szCs w:val="24"/>
              </w:rPr>
              <w:t xml:space="preserve">Әрбір сөздің мағынасы болатыны туралы түсінік қалыптастыру, сөздің мағынасына қызығушылыққа баулу. Сөздерді дыбыстық талдау: сөздегі </w:t>
            </w:r>
            <w:r w:rsidRPr="00536D3D">
              <w:rPr>
                <w:bCs/>
                <w:color w:val="000000"/>
                <w:sz w:val="24"/>
                <w:szCs w:val="24"/>
              </w:rPr>
              <w:lastRenderedPageBreak/>
              <w:t>дыбыстардың ретін, дауысты және дауыссыз дыбыстарды анықтау.</w:t>
            </w:r>
          </w:p>
          <w:p w:rsidR="0073172B" w:rsidRPr="00536D3D" w:rsidRDefault="0073172B" w:rsidP="003F613C">
            <w:pPr>
              <w:pStyle w:val="ab"/>
              <w:spacing w:before="0" w:beforeAutospacing="0" w:after="0" w:afterAutospacing="0"/>
              <w:rPr>
                <w:rFonts w:eastAsia="Calibri"/>
                <w:lang w:val="kk-KZ"/>
              </w:rPr>
            </w:pPr>
            <w:r w:rsidRPr="00536D3D">
              <w:rPr>
                <w:bCs/>
                <w:lang w:val="kk-KZ"/>
              </w:rPr>
              <w:t>Сөйлем туралы бастапқы түсініктерді қалыптастыру (грамматикалық анықтамасыз), сөйлем сөздерд ен тұратынын түсіну</w:t>
            </w:r>
          </w:p>
          <w:p w:rsidR="0073172B" w:rsidRPr="00536D3D" w:rsidRDefault="0073172B" w:rsidP="003F613C">
            <w:pPr>
              <w:rPr>
                <w:sz w:val="24"/>
                <w:szCs w:val="24"/>
              </w:rPr>
            </w:pPr>
            <w:r w:rsidRPr="00536D3D">
              <w:rPr>
                <w:rFonts w:eastAsia="Calibri"/>
                <w:iCs/>
                <w:sz w:val="24"/>
                <w:szCs w:val="24"/>
              </w:rPr>
              <w:t>.</w:t>
            </w:r>
          </w:p>
          <w:p w:rsidR="0073172B" w:rsidRDefault="0073172B" w:rsidP="003F613C">
            <w:pPr>
              <w:pStyle w:val="a5"/>
              <w:rPr>
                <w:b/>
                <w:bCs/>
                <w:lang w:val="kk-KZ" w:eastAsia="en-US"/>
              </w:rPr>
            </w:pPr>
          </w:p>
          <w:p w:rsidR="0073172B" w:rsidRDefault="0073172B" w:rsidP="003F613C">
            <w:pPr>
              <w:pStyle w:val="a5"/>
              <w:rPr>
                <w:b/>
                <w:bCs/>
                <w:lang w:val="kk-KZ" w:eastAsia="en-US"/>
              </w:rPr>
            </w:pPr>
            <w:r w:rsidRPr="00536D3D">
              <w:rPr>
                <w:b/>
                <w:bCs/>
                <w:lang w:val="kk-KZ" w:eastAsia="en-US"/>
              </w:rPr>
              <w:t>Көркем әдебиет</w:t>
            </w:r>
          </w:p>
          <w:p w:rsidR="0073172B" w:rsidRPr="00017E61" w:rsidRDefault="0073172B" w:rsidP="003F613C">
            <w:pPr>
              <w:pStyle w:val="a5"/>
              <w:rPr>
                <w:b/>
                <w:bCs/>
                <w:lang w:val="kk-KZ"/>
              </w:rPr>
            </w:pPr>
            <w:r>
              <w:rPr>
                <w:b/>
                <w:lang w:val="kk-KZ"/>
              </w:rPr>
              <w:t xml:space="preserve"> Жоба тақырыбы </w:t>
            </w:r>
            <w:r w:rsidRPr="00017E61">
              <w:rPr>
                <w:b/>
                <w:lang w:val="kk-KZ"/>
              </w:rPr>
              <w:t>«Қоғамдағы орын тәртібі»</w:t>
            </w:r>
          </w:p>
          <w:p w:rsidR="0073172B" w:rsidRPr="00536D3D" w:rsidRDefault="0073172B" w:rsidP="003F613C">
            <w:pPr>
              <w:pStyle w:val="a5"/>
              <w:rPr>
                <w:b/>
                <w:bCs/>
                <w:lang w:val="kk-KZ"/>
              </w:rPr>
            </w:pPr>
            <w:r w:rsidRPr="00536D3D">
              <w:rPr>
                <w:bCs/>
                <w:lang w:val="kk-KZ"/>
              </w:rPr>
              <w:t>Д</w:t>
            </w:r>
            <w:r w:rsidRPr="00536D3D">
              <w:rPr>
                <w:b/>
                <w:bCs/>
                <w:lang w:val="kk-KZ"/>
              </w:rPr>
              <w:t xml:space="preserve">\о : </w:t>
            </w:r>
            <w:r w:rsidRPr="00017E61">
              <w:rPr>
                <w:b/>
                <w:lang w:val="kk-KZ"/>
              </w:rPr>
              <w:t>«Үлкенге құрмет кішіге ізет»</w:t>
            </w:r>
            <w:r w:rsidRPr="00017E61">
              <w:rPr>
                <w:b/>
                <w:bCs/>
                <w:lang w:val="kk-KZ"/>
              </w:rPr>
              <w:t>»</w:t>
            </w:r>
          </w:p>
          <w:p w:rsidR="0073172B" w:rsidRPr="00536D3D" w:rsidRDefault="0073172B" w:rsidP="003F613C">
            <w:pPr>
              <w:pStyle w:val="a5"/>
              <w:rPr>
                <w:bCs/>
                <w:lang w:val="kk-KZ"/>
              </w:rPr>
            </w:pPr>
            <w:r>
              <w:rPr>
                <w:b/>
                <w:lang w:val="kk-KZ"/>
              </w:rPr>
              <w:t>Мақсаты</w:t>
            </w:r>
            <w:r w:rsidRPr="00536D3D">
              <w:rPr>
                <w:b/>
                <w:lang w:val="kk-KZ"/>
              </w:rPr>
              <w:t>:</w:t>
            </w:r>
            <w:r w:rsidRPr="00536D3D">
              <w:rPr>
                <w:lang w:val="kk-KZ"/>
              </w:rPr>
              <w:t xml:space="preserve"> </w:t>
            </w:r>
            <w:r w:rsidRPr="00017E61">
              <w:rPr>
                <w:lang w:val="kk-KZ"/>
              </w:rPr>
              <w:t>әлеуметтік дағдыларын дамытуға, мінез-құлқын қалыптастыруға және болашақта қоғамға бейімделуін қамтамасыз етуге бағытталған. Бұл мақсат келесі негізгі аспектілерді қамтиды,</w:t>
            </w:r>
            <w:r w:rsidRPr="00536D3D">
              <w:rPr>
                <w:bCs/>
                <w:lang w:val="kk-KZ"/>
              </w:rPr>
              <w:t xml:space="preserve"> </w:t>
            </w:r>
          </w:p>
          <w:p w:rsidR="0073172B" w:rsidRPr="006444FC" w:rsidRDefault="0073172B" w:rsidP="003F613C">
            <w:pPr>
              <w:pStyle w:val="a5"/>
              <w:rPr>
                <w:b/>
                <w:bCs/>
                <w:lang w:val="kk-KZ" w:eastAsia="en-US"/>
              </w:rPr>
            </w:pPr>
            <w:r>
              <w:rPr>
                <w:b/>
                <w:bCs/>
                <w:lang w:val="kk-KZ" w:eastAsia="en-US"/>
              </w:rPr>
              <w:t>Үйге тапсырма:</w:t>
            </w:r>
            <w:r w:rsidRPr="006444FC">
              <w:rPr>
                <w:lang w:val="kk-KZ"/>
              </w:rPr>
              <w:t xml:space="preserve"> Видео жасау отбасындағы тәртіп туралы</w:t>
            </w:r>
          </w:p>
          <w:p w:rsidR="0073172B" w:rsidRPr="00FE0147" w:rsidRDefault="0073172B" w:rsidP="003F613C">
            <w:pPr>
              <w:tabs>
                <w:tab w:val="left" w:pos="13514"/>
              </w:tabs>
              <w:rPr>
                <w:b/>
                <w:sz w:val="24"/>
                <w:lang w:eastAsia="ru-RU"/>
              </w:rPr>
            </w:pPr>
            <w:r w:rsidRPr="00536D3D">
              <w:rPr>
                <w:color w:val="000000"/>
                <w:sz w:val="24"/>
                <w:szCs w:val="24"/>
                <w:lang w:eastAsia="ru-RU"/>
              </w:rPr>
              <w:br/>
            </w:r>
            <w:r w:rsidRPr="00FE0147">
              <w:rPr>
                <w:b/>
                <w:sz w:val="24"/>
                <w:lang w:eastAsia="ru-RU"/>
              </w:rPr>
              <w:t>11</w:t>
            </w:r>
            <w:r w:rsidRPr="00FE0147">
              <w:rPr>
                <w:b/>
                <w:sz w:val="24"/>
                <w:vertAlign w:val="superscript"/>
                <w:lang w:eastAsia="ru-RU"/>
              </w:rPr>
              <w:t>00</w:t>
            </w:r>
            <w:r w:rsidRPr="00FE0147">
              <w:rPr>
                <w:b/>
                <w:sz w:val="24"/>
                <w:lang w:eastAsia="ru-RU"/>
              </w:rPr>
              <w:t>-11</w:t>
            </w:r>
            <w:r w:rsidRPr="00FE0147">
              <w:rPr>
                <w:b/>
                <w:sz w:val="24"/>
                <w:vertAlign w:val="superscript"/>
                <w:lang w:eastAsia="ru-RU"/>
              </w:rPr>
              <w:t>25</w:t>
            </w:r>
            <w:r w:rsidRPr="00FE0147">
              <w:rPr>
                <w:b/>
                <w:sz w:val="24"/>
                <w:lang w:eastAsia="ru-RU"/>
              </w:rPr>
              <w:t xml:space="preserve"> </w:t>
            </w:r>
          </w:p>
          <w:p w:rsidR="0073172B" w:rsidRPr="00FE0147" w:rsidRDefault="0073172B" w:rsidP="003F613C">
            <w:pPr>
              <w:tabs>
                <w:tab w:val="left" w:pos="13514"/>
              </w:tabs>
              <w:rPr>
                <w:b/>
                <w:sz w:val="24"/>
                <w:lang w:eastAsia="ru-RU"/>
              </w:rPr>
            </w:pPr>
            <w:r w:rsidRPr="00FE0147">
              <w:rPr>
                <w:b/>
                <w:sz w:val="24"/>
                <w:lang w:eastAsia="ru-RU"/>
              </w:rPr>
              <w:t>Дене шынықтыру</w:t>
            </w:r>
          </w:p>
          <w:p w:rsidR="0073172B" w:rsidRDefault="0073172B" w:rsidP="003F613C">
            <w:pPr>
              <w:tabs>
                <w:tab w:val="left" w:pos="13514"/>
              </w:tabs>
              <w:rPr>
                <w:rFonts w:eastAsia="Arial"/>
                <w:sz w:val="24"/>
                <w:szCs w:val="24"/>
                <w:lang w:eastAsia="ru-RU"/>
              </w:rPr>
            </w:pPr>
            <w:r>
              <w:rPr>
                <w:rFonts w:eastAsia="Arial"/>
                <w:sz w:val="24"/>
                <w:szCs w:val="24"/>
                <w:lang w:eastAsia="ru-RU"/>
              </w:rPr>
              <w:t>ҰІӘ  міндеті:</w:t>
            </w:r>
          </w:p>
          <w:p w:rsidR="0073172B" w:rsidRPr="00FE27A4" w:rsidRDefault="0073172B" w:rsidP="003F613C">
            <w:pPr>
              <w:jc w:val="both"/>
              <w:rPr>
                <w:rFonts w:eastAsia="Arial"/>
                <w:color w:val="000000"/>
                <w:sz w:val="24"/>
                <w:szCs w:val="24"/>
                <w:lang w:eastAsia="ru-RU"/>
              </w:rPr>
            </w:pPr>
            <w:r w:rsidRPr="00FE27A4">
              <w:rPr>
                <w:rFonts w:eastAsia="Arial"/>
                <w:color w:val="000000"/>
                <w:sz w:val="24"/>
                <w:szCs w:val="24"/>
                <w:lang w:eastAsia="ru-RU"/>
              </w:rPr>
              <w:t>Балаларды сапқа тұру,</w:t>
            </w:r>
          </w:p>
          <w:p w:rsidR="0073172B" w:rsidRPr="00934924" w:rsidRDefault="0073172B" w:rsidP="003F613C">
            <w:pPr>
              <w:rPr>
                <w:sz w:val="24"/>
                <w:szCs w:val="24"/>
                <w:lang w:eastAsia="ru-RU"/>
              </w:rPr>
            </w:pPr>
            <w:r w:rsidRPr="00FE27A4">
              <w:rPr>
                <w:rFonts w:eastAsia="Arial"/>
                <w:bCs/>
                <w:sz w:val="24"/>
                <w:szCs w:val="24"/>
                <w:lang w:eastAsia="ru-RU"/>
              </w:rPr>
              <w:t xml:space="preserve">дененің физикалық </w:t>
            </w:r>
            <w:r w:rsidRPr="00FE27A4">
              <w:rPr>
                <w:rFonts w:eastAsia="Arial"/>
                <w:bCs/>
                <w:sz w:val="24"/>
                <w:szCs w:val="24"/>
                <w:lang w:eastAsia="ru-RU"/>
              </w:rPr>
              <w:lastRenderedPageBreak/>
              <w:t>сапаларын: жылдамдық, шыдамдылық, икемділікті дамыту</w:t>
            </w:r>
            <w:r w:rsidRPr="00934924">
              <w:rPr>
                <w:sz w:val="24"/>
                <w:szCs w:val="24"/>
                <w:lang w:eastAsia="ru-RU"/>
              </w:rPr>
              <w:t xml:space="preserve"> Сапқа тұрғызу.   Амандасу                                   </w:t>
            </w:r>
          </w:p>
          <w:p w:rsidR="0073172B" w:rsidRDefault="0073172B"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73172B" w:rsidRPr="008B3862" w:rsidRDefault="0073172B"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73172B" w:rsidRPr="00934924" w:rsidRDefault="0073172B" w:rsidP="003F613C">
            <w:pPr>
              <w:rPr>
                <w:sz w:val="24"/>
                <w:szCs w:val="24"/>
                <w:lang w:eastAsia="ru-RU"/>
              </w:rPr>
            </w:pPr>
            <w:r>
              <w:rPr>
                <w:sz w:val="24"/>
                <w:szCs w:val="24"/>
                <w:lang w:eastAsia="ru-RU"/>
              </w:rPr>
              <w:t>Ж.Д.Ж. (затсыз</w:t>
            </w:r>
            <w:r w:rsidRPr="00934924">
              <w:rPr>
                <w:sz w:val="24"/>
                <w:szCs w:val="24"/>
                <w:lang w:eastAsia="ru-RU"/>
              </w:rPr>
              <w:t>)</w:t>
            </w:r>
          </w:p>
          <w:p w:rsidR="0073172B" w:rsidRPr="00934924" w:rsidRDefault="0073172B" w:rsidP="003F613C">
            <w:pPr>
              <w:rPr>
                <w:sz w:val="24"/>
                <w:szCs w:val="24"/>
                <w:lang w:eastAsia="ru-RU"/>
              </w:rPr>
            </w:pPr>
            <w:r w:rsidRPr="00934924">
              <w:rPr>
                <w:sz w:val="24"/>
                <w:szCs w:val="24"/>
                <w:lang w:eastAsia="ru-RU"/>
              </w:rPr>
              <w:t>Негізгі қимыл түрлерін дамытуға арналған жаттығулар.</w:t>
            </w:r>
          </w:p>
          <w:p w:rsidR="0073172B" w:rsidRPr="009F71A5" w:rsidRDefault="0073172B" w:rsidP="003F613C">
            <w:pPr>
              <w:jc w:val="both"/>
              <w:rPr>
                <w:bCs/>
                <w:sz w:val="24"/>
                <w:szCs w:val="24"/>
                <w:lang w:eastAsia="ru-RU"/>
              </w:rPr>
            </w:pPr>
            <w:r w:rsidRPr="009F71A5">
              <w:rPr>
                <w:rFonts w:eastAsia="Arial"/>
                <w:bCs/>
                <w:sz w:val="24"/>
                <w:szCs w:val="24"/>
                <w:lang w:eastAsia="ru-RU"/>
              </w:rPr>
              <w:t>Төбешіктен бір-бірлеп және екі-екіден шанамен сырғанау.</w:t>
            </w:r>
            <w:r w:rsidRPr="009F71A5">
              <w:rPr>
                <w:bCs/>
                <w:sz w:val="24"/>
                <w:szCs w:val="24"/>
                <w:lang w:eastAsia="ru-RU"/>
              </w:rPr>
              <w:t xml:space="preserve"> </w:t>
            </w:r>
            <w:r w:rsidRPr="009F71A5">
              <w:rPr>
                <w:rFonts w:eastAsia="Arial"/>
                <w:sz w:val="24"/>
                <w:szCs w:val="24"/>
                <w:lang w:eastAsia="ru-RU"/>
              </w:rPr>
              <w:t>Бір-бірден шанамен сырғанату.</w:t>
            </w:r>
          </w:p>
          <w:p w:rsidR="0073172B" w:rsidRPr="00536D3D" w:rsidRDefault="0073172B" w:rsidP="003F613C">
            <w:pPr>
              <w:rPr>
                <w:color w:val="333333"/>
                <w:sz w:val="24"/>
                <w:szCs w:val="24"/>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tc>
        <w:tc>
          <w:tcPr>
            <w:tcW w:w="2589" w:type="dxa"/>
            <w:gridSpan w:val="4"/>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color w:val="000000"/>
                <w:sz w:val="24"/>
                <w:szCs w:val="24"/>
              </w:rPr>
            </w:pPr>
            <w:r w:rsidRPr="00536D3D">
              <w:rPr>
                <w:b/>
                <w:color w:val="000000"/>
                <w:sz w:val="24"/>
                <w:szCs w:val="24"/>
              </w:rPr>
              <w:lastRenderedPageBreak/>
              <w:t>Қазақ тілі</w:t>
            </w:r>
          </w:p>
          <w:p w:rsidR="0073172B" w:rsidRPr="00536D3D" w:rsidRDefault="007E49D4" w:rsidP="003F613C">
            <w:pPr>
              <w:rPr>
                <w:color w:val="000000"/>
                <w:sz w:val="24"/>
                <w:szCs w:val="24"/>
                <w:shd w:val="clear" w:color="auto" w:fill="FFFFFF"/>
              </w:rPr>
            </w:pPr>
            <w:r w:rsidRPr="007E49D4">
              <w:rPr>
                <w:b/>
                <w:color w:val="000000"/>
                <w:sz w:val="24"/>
                <w:szCs w:val="24"/>
              </w:rPr>
              <w:t xml:space="preserve"> Жоба</w:t>
            </w:r>
            <w:r>
              <w:rPr>
                <w:b/>
                <w:color w:val="000000"/>
                <w:sz w:val="24"/>
                <w:szCs w:val="24"/>
              </w:rPr>
              <w:t xml:space="preserve"> тақырыбы: </w:t>
            </w:r>
            <w:r w:rsidR="0073172B" w:rsidRPr="009926B2">
              <w:rPr>
                <w:b/>
                <w:color w:val="000000"/>
                <w:sz w:val="24"/>
                <w:szCs w:val="24"/>
              </w:rPr>
              <w:t>«</w:t>
            </w:r>
            <w:r w:rsidR="0073172B" w:rsidRPr="009926B2">
              <w:rPr>
                <w:b/>
                <w:sz w:val="24"/>
                <w:szCs w:val="24"/>
              </w:rPr>
              <w:t>Досыма көмектесемін</w:t>
            </w:r>
            <w:r w:rsidR="0073172B" w:rsidRPr="00536D3D">
              <w:rPr>
                <w:b/>
                <w:color w:val="000000"/>
                <w:sz w:val="24"/>
                <w:szCs w:val="24"/>
              </w:rPr>
              <w:t xml:space="preserve">» Д/ойын: </w:t>
            </w:r>
          </w:p>
          <w:p w:rsidR="0073172B" w:rsidRDefault="0073172B" w:rsidP="003F613C">
            <w:pPr>
              <w:pStyle w:val="a5"/>
              <w:rPr>
                <w:color w:val="000000"/>
                <w:lang w:val="kk-KZ"/>
              </w:rPr>
            </w:pPr>
            <w:r>
              <w:rPr>
                <w:b/>
                <w:color w:val="000000"/>
                <w:lang w:val="kk-KZ"/>
              </w:rPr>
              <w:t>«Кімге көмек керек?</w:t>
            </w:r>
            <w:r w:rsidRPr="00536D3D">
              <w:rPr>
                <w:b/>
                <w:color w:val="000000"/>
                <w:lang w:val="kk-KZ"/>
              </w:rPr>
              <w:t>»</w:t>
            </w:r>
            <w:r w:rsidRPr="00536D3D">
              <w:rPr>
                <w:color w:val="000000"/>
                <w:lang w:val="kk-KZ"/>
              </w:rPr>
              <w:t> </w:t>
            </w:r>
          </w:p>
          <w:p w:rsidR="0073172B" w:rsidRDefault="0073172B" w:rsidP="003F613C">
            <w:pPr>
              <w:rPr>
                <w:rFonts w:eastAsia="Calibri"/>
                <w:sz w:val="24"/>
                <w:szCs w:val="24"/>
              </w:rPr>
            </w:pPr>
            <w:r w:rsidRPr="009926B2">
              <w:rPr>
                <w:b/>
                <w:color w:val="000000"/>
              </w:rPr>
              <w:t>Мақсаты;</w:t>
            </w:r>
            <w:r w:rsidRPr="009926B2">
              <w:t>мектепалды топтағы балаларды бір-біріне қолдау көрсетуді, достық қарым-</w:t>
            </w:r>
            <w:r w:rsidRPr="009926B2">
              <w:lastRenderedPageBreak/>
              <w:t>қатынасты және ұжымдық жауапкершілікті дамытуға бағыттау. Бұл балалардың мейірімділік, ынтымақтастық және эмпатия сияқты маңызды қасиеттерін қалыптастыруға ықпал етеді.</w:t>
            </w:r>
            <w:r w:rsidRPr="009926B2">
              <w:rPr>
                <w:b/>
                <w:color w:val="000000"/>
              </w:rPr>
              <w:br/>
            </w:r>
            <w:r w:rsidRPr="006444FC">
              <w:rPr>
                <w:rFonts w:eastAsia="Calibri"/>
                <w:b/>
                <w:sz w:val="24"/>
                <w:szCs w:val="24"/>
              </w:rPr>
              <w:t>Үйге тапсырма:</w:t>
            </w:r>
            <w:r>
              <w:rPr>
                <w:sz w:val="24"/>
                <w:szCs w:val="24"/>
              </w:rPr>
              <w:t xml:space="preserve"> Үйге берілген,өлең жолдарын жаттату</w:t>
            </w:r>
          </w:p>
          <w:p w:rsidR="0073172B" w:rsidRDefault="0073172B" w:rsidP="003F613C">
            <w:pPr>
              <w:rPr>
                <w:rFonts w:eastAsia="Calibri"/>
                <w:sz w:val="24"/>
                <w:szCs w:val="24"/>
              </w:rPr>
            </w:pPr>
          </w:p>
          <w:p w:rsidR="0073172B" w:rsidRPr="00536D3D" w:rsidRDefault="0073172B" w:rsidP="003F613C">
            <w:pPr>
              <w:rPr>
                <w:b/>
                <w:color w:val="000000"/>
                <w:sz w:val="24"/>
                <w:szCs w:val="24"/>
                <w:shd w:val="clear" w:color="auto" w:fill="FFFFFF"/>
              </w:rPr>
            </w:pPr>
            <w:r w:rsidRPr="00536D3D">
              <w:rPr>
                <w:b/>
                <w:color w:val="000000"/>
                <w:sz w:val="24"/>
                <w:szCs w:val="24"/>
              </w:rPr>
              <w:t>Математика негіздері</w:t>
            </w:r>
          </w:p>
          <w:p w:rsidR="0073172B" w:rsidRPr="00536D3D" w:rsidRDefault="0073172B" w:rsidP="003F613C">
            <w:pPr>
              <w:rPr>
                <w:bCs/>
                <w:sz w:val="24"/>
                <w:szCs w:val="24"/>
              </w:rPr>
            </w:pPr>
            <w:r w:rsidRPr="00536D3D">
              <w:rPr>
                <w:sz w:val="24"/>
                <w:szCs w:val="24"/>
              </w:rPr>
              <w:t>(</w:t>
            </w:r>
            <w:r w:rsidRPr="00536D3D">
              <w:rPr>
                <w:b/>
                <w:sz w:val="24"/>
                <w:szCs w:val="24"/>
              </w:rPr>
              <w:t>10 саны мен цифрасы</w:t>
            </w:r>
            <w:r w:rsidRPr="00536D3D">
              <w:rPr>
                <w:sz w:val="24"/>
                <w:szCs w:val="24"/>
              </w:rPr>
              <w:t>)</w:t>
            </w:r>
            <w:r w:rsidRPr="00536D3D">
              <w:rPr>
                <w:b/>
                <w:color w:val="000000"/>
                <w:sz w:val="24"/>
                <w:szCs w:val="24"/>
                <w:shd w:val="clear" w:color="auto" w:fill="FFFFFF"/>
              </w:rPr>
              <w:t>Д\о:Сиқырлы қалта»</w:t>
            </w:r>
            <w:r w:rsidRPr="00536D3D">
              <w:rPr>
                <w:color w:val="000000"/>
                <w:sz w:val="24"/>
                <w:szCs w:val="24"/>
              </w:rPr>
              <w:br/>
            </w:r>
            <w:r w:rsidRPr="00536D3D">
              <w:rPr>
                <w:b/>
                <w:color w:val="000000"/>
                <w:sz w:val="24"/>
                <w:szCs w:val="24"/>
                <w:shd w:val="clear" w:color="auto" w:fill="FFFFFF"/>
              </w:rPr>
              <w:t>Мақсаты</w:t>
            </w:r>
            <w:r w:rsidRPr="00536D3D">
              <w:rPr>
                <w:color w:val="000000"/>
                <w:sz w:val="24"/>
                <w:szCs w:val="24"/>
                <w:shd w:val="clear" w:color="auto" w:fill="FFFFFF"/>
              </w:rPr>
              <w:t>: Балаларды заттарды қолмен ұстап, санауға үйрету.</w:t>
            </w:r>
          </w:p>
          <w:p w:rsidR="0073172B" w:rsidRPr="00536D3D" w:rsidRDefault="0073172B" w:rsidP="003F613C">
            <w:pPr>
              <w:rPr>
                <w:bCs/>
                <w:sz w:val="24"/>
                <w:szCs w:val="24"/>
              </w:rPr>
            </w:pPr>
            <w:r w:rsidRPr="00536D3D">
              <w:rPr>
                <w:bCs/>
                <w:sz w:val="24"/>
                <w:szCs w:val="24"/>
              </w:rPr>
              <w:t>Сан және санау.10 көлеміндегі сандарды тура және кері санауға жаттықтыру</w:t>
            </w:r>
          </w:p>
          <w:p w:rsidR="0073172B" w:rsidRDefault="0073172B" w:rsidP="003F613C">
            <w:pPr>
              <w:pStyle w:val="a5"/>
              <w:rPr>
                <w:b/>
                <w:bCs/>
                <w:lang w:val="kk-KZ" w:eastAsia="en-US"/>
              </w:rPr>
            </w:pPr>
          </w:p>
          <w:p w:rsidR="0073172B" w:rsidRPr="00536D3D" w:rsidRDefault="0073172B" w:rsidP="003F613C">
            <w:pPr>
              <w:pStyle w:val="a5"/>
              <w:rPr>
                <w:b/>
                <w:color w:val="000000"/>
                <w:lang w:val="kk-KZ" w:eastAsia="en-US"/>
              </w:rPr>
            </w:pPr>
            <w:r w:rsidRPr="00536D3D">
              <w:rPr>
                <w:b/>
                <w:color w:val="000000"/>
                <w:lang w:val="kk-KZ" w:eastAsia="en-US"/>
              </w:rPr>
              <w:t>Сөйлеуді дамыту</w:t>
            </w:r>
          </w:p>
          <w:p w:rsidR="0073172B" w:rsidRPr="00536D3D" w:rsidRDefault="0073172B" w:rsidP="003F613C">
            <w:pPr>
              <w:rPr>
                <w:color w:val="000000"/>
                <w:sz w:val="24"/>
                <w:szCs w:val="24"/>
                <w:shd w:val="clear" w:color="auto" w:fill="FFFFFF"/>
              </w:rPr>
            </w:pPr>
            <w:r>
              <w:rPr>
                <w:b/>
              </w:rPr>
              <w:t xml:space="preserve"> </w:t>
            </w:r>
            <w:r w:rsidRPr="00536D3D">
              <w:rPr>
                <w:b/>
                <w:color w:val="000000"/>
                <w:sz w:val="24"/>
                <w:szCs w:val="24"/>
              </w:rPr>
              <w:t xml:space="preserve">«Сөйлейтін суреттер» Д/ойын: </w:t>
            </w:r>
          </w:p>
          <w:p w:rsidR="0073172B" w:rsidRPr="00536D3D" w:rsidRDefault="0073172B" w:rsidP="003F613C">
            <w:pPr>
              <w:pStyle w:val="a5"/>
              <w:rPr>
                <w:color w:val="000000"/>
                <w:lang w:val="kk-KZ"/>
              </w:rPr>
            </w:pPr>
            <w:r w:rsidRPr="00536D3D">
              <w:rPr>
                <w:b/>
                <w:color w:val="000000"/>
                <w:lang w:val="kk-KZ"/>
              </w:rPr>
              <w:t>«Сиқырлы суреттер»</w:t>
            </w:r>
            <w:r w:rsidRPr="00536D3D">
              <w:rPr>
                <w:color w:val="000000"/>
                <w:lang w:val="kk-KZ"/>
              </w:rPr>
              <w:t> </w:t>
            </w:r>
            <w:r w:rsidRPr="00536D3D">
              <w:rPr>
                <w:color w:val="000000"/>
                <w:lang w:val="kk-KZ"/>
              </w:rPr>
              <w:br/>
              <w:t xml:space="preserve">Ойынның мақсаты: балалардың логикалық ойлау қабілетін, ес, зейін, қабылдау </w:t>
            </w:r>
            <w:r w:rsidRPr="00536D3D">
              <w:rPr>
                <w:color w:val="000000"/>
                <w:lang w:val="kk-KZ"/>
              </w:rPr>
              <w:lastRenderedPageBreak/>
              <w:t>процесстерін дамыту.</w:t>
            </w:r>
          </w:p>
          <w:p w:rsidR="0073172B" w:rsidRPr="006444FC" w:rsidRDefault="0073172B" w:rsidP="003F613C">
            <w:pPr>
              <w:pStyle w:val="a5"/>
              <w:rPr>
                <w:bCs/>
                <w:lang w:val="kk-KZ"/>
              </w:rPr>
            </w:pPr>
            <w:r w:rsidRPr="006444FC">
              <w:rPr>
                <w:b/>
                <w:bCs/>
                <w:lang w:val="kk-KZ"/>
              </w:rPr>
              <w:t xml:space="preserve">Байланыстырып сөйлеу </w:t>
            </w:r>
            <w:r w:rsidRPr="006444FC">
              <w:rPr>
                <w:bCs/>
                <w:lang w:val="kk-KZ"/>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73172B" w:rsidRPr="00536D3D" w:rsidRDefault="0073172B" w:rsidP="003F613C">
            <w:pPr>
              <w:rPr>
                <w:bCs/>
                <w:sz w:val="24"/>
                <w:szCs w:val="24"/>
              </w:rPr>
            </w:pPr>
          </w:p>
          <w:p w:rsidR="0073172B" w:rsidRPr="00536D3D" w:rsidRDefault="0073172B" w:rsidP="003F613C">
            <w:pPr>
              <w:pStyle w:val="a5"/>
              <w:rPr>
                <w:b/>
                <w:bCs/>
                <w:lang w:val="kk-KZ"/>
              </w:rPr>
            </w:pPr>
            <w:r w:rsidRPr="00536D3D">
              <w:rPr>
                <w:b/>
                <w:bCs/>
                <w:lang w:val="kk-KZ"/>
              </w:rPr>
              <w:t>Қоршаған ортамен таныстыру</w:t>
            </w:r>
          </w:p>
          <w:p w:rsidR="0073172B" w:rsidRPr="00536D3D" w:rsidRDefault="0073172B" w:rsidP="003F613C">
            <w:pPr>
              <w:pStyle w:val="a5"/>
              <w:rPr>
                <w:b/>
                <w:bCs/>
                <w:lang w:val="kk-KZ"/>
              </w:rPr>
            </w:pPr>
            <w:r w:rsidRPr="00536D3D">
              <w:rPr>
                <w:bCs/>
                <w:lang w:val="kk-KZ"/>
              </w:rPr>
              <w:t xml:space="preserve"> Д</w:t>
            </w:r>
            <w:r w:rsidRPr="00536D3D">
              <w:rPr>
                <w:b/>
                <w:bCs/>
                <w:lang w:val="kk-KZ"/>
              </w:rPr>
              <w:t>\о : «Төлін  ата»</w:t>
            </w:r>
          </w:p>
          <w:p w:rsidR="0073172B" w:rsidRPr="00536D3D" w:rsidRDefault="0073172B" w:rsidP="003F613C">
            <w:pPr>
              <w:pStyle w:val="a5"/>
              <w:rPr>
                <w:b/>
                <w:bCs/>
                <w:lang w:val="kk-KZ"/>
              </w:rPr>
            </w:pPr>
            <w:r w:rsidRPr="00536D3D">
              <w:rPr>
                <w:b/>
                <w:bCs/>
                <w:lang w:val="kk-KZ"/>
              </w:rPr>
              <w:t>Қимылды ойын:</w:t>
            </w:r>
          </w:p>
          <w:p w:rsidR="0073172B" w:rsidRPr="00536D3D" w:rsidRDefault="0073172B" w:rsidP="003F613C">
            <w:pPr>
              <w:pStyle w:val="a5"/>
              <w:rPr>
                <w:b/>
                <w:bCs/>
                <w:lang w:val="kk-KZ"/>
              </w:rPr>
            </w:pPr>
            <w:r w:rsidRPr="00536D3D">
              <w:rPr>
                <w:b/>
                <w:bCs/>
                <w:lang w:val="kk-KZ"/>
              </w:rPr>
              <w:t>«Қимылын қайтала»</w:t>
            </w:r>
          </w:p>
          <w:p w:rsidR="0073172B" w:rsidRDefault="0073172B" w:rsidP="003F613C">
            <w:pPr>
              <w:tabs>
                <w:tab w:val="left" w:pos="13514"/>
              </w:tabs>
              <w:rPr>
                <w:bCs/>
                <w:sz w:val="24"/>
                <w:szCs w:val="24"/>
              </w:rPr>
            </w:pPr>
            <w:r w:rsidRPr="00536D3D">
              <w:rPr>
                <w:b/>
                <w:bCs/>
                <w:sz w:val="24"/>
                <w:szCs w:val="24"/>
              </w:rPr>
              <w:t>Жануарлар әлемі</w:t>
            </w:r>
            <w:r w:rsidRPr="00536D3D">
              <w:rPr>
                <w:bCs/>
                <w:sz w:val="24"/>
                <w:szCs w:val="24"/>
              </w:rPr>
              <w:t>. Бақылау арқылы төрт түліктің пайдасын білу, оларды күтіп-баптау, жылдың әр мезгілінде олардың сыртқы түрі мен тіршілік ету ерекшеліктерін сипаттау</w:t>
            </w:r>
          </w:p>
          <w:p w:rsidR="0073172B" w:rsidRPr="00536D3D" w:rsidRDefault="0073172B" w:rsidP="003F613C">
            <w:pPr>
              <w:rPr>
                <w:sz w:val="24"/>
                <w:szCs w:val="24"/>
              </w:rPr>
            </w:pPr>
          </w:p>
          <w:p w:rsidR="0073172B" w:rsidRPr="005D7993" w:rsidRDefault="0073172B" w:rsidP="003F613C">
            <w:pPr>
              <w:pStyle w:val="a5"/>
              <w:rPr>
                <w:color w:val="000000"/>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73172B" w:rsidRDefault="0073172B" w:rsidP="003F613C">
            <w:pPr>
              <w:rPr>
                <w:b/>
                <w:bCs/>
                <w:color w:val="000000" w:themeColor="text1"/>
                <w:sz w:val="24"/>
                <w:szCs w:val="24"/>
              </w:rPr>
            </w:pPr>
            <w:r>
              <w:rPr>
                <w:b/>
                <w:sz w:val="24"/>
                <w:lang w:eastAsia="ru-RU"/>
              </w:rPr>
              <w:lastRenderedPageBreak/>
              <w:t>09</w:t>
            </w:r>
            <w:r w:rsidRPr="00FE0147">
              <w:rPr>
                <w:b/>
                <w:sz w:val="24"/>
                <w:vertAlign w:val="superscript"/>
                <w:lang w:eastAsia="ru-RU"/>
              </w:rPr>
              <w:t>00</w:t>
            </w:r>
            <w:r w:rsidRPr="00FE0147">
              <w:rPr>
                <w:b/>
                <w:sz w:val="24"/>
                <w:lang w:eastAsia="ru-RU"/>
              </w:rPr>
              <w:t>-</w:t>
            </w:r>
            <w:r>
              <w:rPr>
                <w:b/>
                <w:sz w:val="24"/>
                <w:lang w:eastAsia="ru-RU"/>
              </w:rPr>
              <w:t>09</w:t>
            </w:r>
            <w:r w:rsidRPr="00FE0147">
              <w:rPr>
                <w:b/>
                <w:sz w:val="24"/>
                <w:vertAlign w:val="superscript"/>
                <w:lang w:eastAsia="ru-RU"/>
              </w:rPr>
              <w:t>25</w:t>
            </w:r>
          </w:p>
          <w:p w:rsidR="0073172B" w:rsidRPr="00536D3D" w:rsidRDefault="0073172B" w:rsidP="003F613C">
            <w:pPr>
              <w:pStyle w:val="a5"/>
              <w:rPr>
                <w:b/>
                <w:color w:val="000000"/>
                <w:lang w:val="kk-KZ" w:eastAsia="en-US"/>
              </w:rPr>
            </w:pPr>
            <w:r w:rsidRPr="00536D3D">
              <w:rPr>
                <w:b/>
                <w:color w:val="000000"/>
                <w:lang w:val="kk-KZ" w:eastAsia="en-US"/>
              </w:rPr>
              <w:t xml:space="preserve">Музыка </w:t>
            </w:r>
          </w:p>
          <w:p w:rsidR="0073172B" w:rsidRPr="00536D3D" w:rsidRDefault="0073172B" w:rsidP="003F613C">
            <w:pPr>
              <w:jc w:val="center"/>
              <w:rPr>
                <w:b/>
                <w:sz w:val="24"/>
                <w:szCs w:val="24"/>
              </w:rPr>
            </w:pPr>
            <w:r w:rsidRPr="00536D3D">
              <w:rPr>
                <w:b/>
                <w:sz w:val="24"/>
                <w:szCs w:val="24"/>
              </w:rPr>
              <w:t>«Музыкалық сәлем»</w:t>
            </w:r>
          </w:p>
          <w:p w:rsidR="0073172B" w:rsidRPr="00536D3D" w:rsidRDefault="0073172B" w:rsidP="003F613C">
            <w:pPr>
              <w:pStyle w:val="Default"/>
              <w:rPr>
                <w:lang w:val="kk-KZ"/>
              </w:rPr>
            </w:pPr>
            <w:r w:rsidRPr="00536D3D">
              <w:rPr>
                <w:b/>
                <w:bCs/>
                <w:lang w:val="kk-KZ"/>
              </w:rPr>
              <w:t xml:space="preserve">Музыка тыңдау: </w:t>
            </w:r>
            <w:r w:rsidRPr="00536D3D">
              <w:rPr>
                <w:lang w:val="kk-KZ"/>
              </w:rPr>
              <w:t xml:space="preserve"> балаларды Құрманғазы, Қорқыт, Тәттімбет, Д.Нұрпейісова, Дәулеткерей Шигаев, Ихлас Дүкенов </w:t>
            </w:r>
            <w:r w:rsidRPr="00536D3D">
              <w:rPr>
                <w:lang w:val="kk-KZ"/>
              </w:rPr>
              <w:lastRenderedPageBreak/>
              <w:t>сазгерлерінің шығармашылығымен және шығармаларымен таныстыру.</w:t>
            </w:r>
          </w:p>
          <w:p w:rsidR="0073172B" w:rsidRPr="00536D3D" w:rsidRDefault="0073172B" w:rsidP="003F613C">
            <w:pPr>
              <w:pStyle w:val="Default"/>
              <w:rPr>
                <w:lang w:val="kk-KZ"/>
              </w:rPr>
            </w:pPr>
            <w:r w:rsidRPr="00536D3D">
              <w:rPr>
                <w:b/>
                <w:lang w:val="kk-KZ"/>
              </w:rPr>
              <w:t>Ән айту:</w:t>
            </w:r>
            <w:r w:rsidRPr="00536D3D">
              <w:rPr>
                <w:lang w:val="kk-KZ"/>
              </w:rPr>
              <w:t xml:space="preserve"> музыкалық фразалар арасында тыныс алуды үйрету. </w:t>
            </w:r>
          </w:p>
          <w:p w:rsidR="0073172B" w:rsidRPr="00536D3D" w:rsidRDefault="0073172B" w:rsidP="003F613C">
            <w:pPr>
              <w:pStyle w:val="Default"/>
              <w:rPr>
                <w:lang w:val="kk-KZ"/>
              </w:rPr>
            </w:pPr>
            <w:r w:rsidRPr="00536D3D">
              <w:rPr>
                <w:b/>
                <w:iCs/>
                <w:lang w:val="kk-KZ"/>
              </w:rPr>
              <w:t>Музыкалық-ырғақтық қимыл:</w:t>
            </w:r>
            <w:r w:rsidRPr="00536D3D">
              <w:rPr>
                <w:lang w:val="kk-KZ"/>
              </w:rPr>
              <w:t>музыканың сипатын айқын ритақты жүру, жеңіл жүгіру және жартылай отыру арқылы жеткізу арқылы жаттығуларды орындауға үйрету.</w:t>
            </w:r>
          </w:p>
          <w:p w:rsidR="0073172B" w:rsidRPr="00536D3D" w:rsidRDefault="0073172B" w:rsidP="003F613C">
            <w:pPr>
              <w:pStyle w:val="Default"/>
              <w:rPr>
                <w:lang w:val="kk-KZ"/>
              </w:rPr>
            </w:pPr>
            <w:r w:rsidRPr="00536D3D">
              <w:rPr>
                <w:b/>
                <w:lang w:val="kk-KZ"/>
              </w:rPr>
              <w:t>Би:</w:t>
            </w:r>
            <w:r w:rsidRPr="00536D3D">
              <w:rPr>
                <w:lang w:val="kk-KZ"/>
              </w:rPr>
              <w:t xml:space="preserve"> таныс би қимылдарын қолдана отырып, импровизация қабілетін дамыту.</w:t>
            </w:r>
          </w:p>
          <w:p w:rsidR="0073172B" w:rsidRPr="00536D3D" w:rsidRDefault="0073172B" w:rsidP="003F613C">
            <w:pPr>
              <w:pStyle w:val="a5"/>
              <w:rPr>
                <w:lang w:val="kk-KZ"/>
              </w:rPr>
            </w:pPr>
            <w:r w:rsidRPr="00536D3D">
              <w:rPr>
                <w:b/>
                <w:bCs/>
                <w:lang w:val="kk-KZ"/>
              </w:rPr>
              <w:t>БМА ойнау:</w:t>
            </w:r>
            <w:r w:rsidRPr="00536D3D">
              <w:rPr>
                <w:lang w:val="kk-KZ"/>
              </w:rPr>
              <w:t xml:space="preserve"> балалардың шығармашылығын дамыту, балаларға белсенділік, Тәуелсіздік қалыптастыру</w:t>
            </w:r>
          </w:p>
          <w:p w:rsidR="0073172B" w:rsidRDefault="0073172B" w:rsidP="003F613C">
            <w:pPr>
              <w:rPr>
                <w:b/>
                <w:bCs/>
                <w:color w:val="000000" w:themeColor="text1"/>
                <w:sz w:val="24"/>
                <w:szCs w:val="24"/>
              </w:rPr>
            </w:pPr>
          </w:p>
          <w:p w:rsidR="0073172B" w:rsidRDefault="0073172B" w:rsidP="003F613C">
            <w:pPr>
              <w:tabs>
                <w:tab w:val="left" w:pos="13514"/>
              </w:tabs>
              <w:rPr>
                <w:b/>
                <w:sz w:val="24"/>
                <w:lang w:eastAsia="ru-RU"/>
              </w:rPr>
            </w:pPr>
            <w:r w:rsidRPr="00FE0147">
              <w:rPr>
                <w:b/>
                <w:sz w:val="24"/>
                <w:lang w:eastAsia="ru-RU"/>
              </w:rPr>
              <w:t>09</w:t>
            </w:r>
            <w:r w:rsidRPr="00FE0147">
              <w:rPr>
                <w:b/>
                <w:sz w:val="24"/>
                <w:vertAlign w:val="superscript"/>
                <w:lang w:eastAsia="ru-RU"/>
              </w:rPr>
              <w:t>50</w:t>
            </w:r>
            <w:r w:rsidRPr="00FE0147">
              <w:rPr>
                <w:b/>
                <w:sz w:val="24"/>
                <w:lang w:eastAsia="ru-RU"/>
              </w:rPr>
              <w:t>-10</w:t>
            </w:r>
            <w:r w:rsidRPr="00FE0147">
              <w:rPr>
                <w:b/>
                <w:sz w:val="24"/>
                <w:vertAlign w:val="superscript"/>
                <w:lang w:eastAsia="ru-RU"/>
              </w:rPr>
              <w:t xml:space="preserve">15  </w:t>
            </w:r>
          </w:p>
          <w:p w:rsidR="0073172B" w:rsidRPr="00FE0147" w:rsidRDefault="0073172B" w:rsidP="003F613C">
            <w:pPr>
              <w:tabs>
                <w:tab w:val="left" w:pos="13514"/>
              </w:tabs>
              <w:rPr>
                <w:b/>
                <w:sz w:val="24"/>
                <w:lang w:eastAsia="ru-RU"/>
              </w:rPr>
            </w:pPr>
            <w:r w:rsidRPr="00FE0147">
              <w:rPr>
                <w:b/>
                <w:sz w:val="24"/>
                <w:lang w:eastAsia="ru-RU"/>
              </w:rPr>
              <w:t>Дене шынықтыру</w:t>
            </w:r>
          </w:p>
          <w:p w:rsidR="0073172B" w:rsidRDefault="0073172B" w:rsidP="003F613C">
            <w:pPr>
              <w:tabs>
                <w:tab w:val="left" w:pos="13514"/>
              </w:tabs>
              <w:rPr>
                <w:rFonts w:eastAsia="Arial"/>
                <w:sz w:val="24"/>
                <w:szCs w:val="24"/>
                <w:lang w:eastAsia="ru-RU"/>
              </w:rPr>
            </w:pPr>
            <w:r>
              <w:rPr>
                <w:rFonts w:eastAsia="Arial"/>
                <w:sz w:val="24"/>
                <w:szCs w:val="24"/>
                <w:lang w:eastAsia="ru-RU"/>
              </w:rPr>
              <w:t>ҰІӘ  міндеті:</w:t>
            </w:r>
          </w:p>
          <w:p w:rsidR="0073172B" w:rsidRDefault="0073172B" w:rsidP="003F613C">
            <w:pPr>
              <w:rPr>
                <w:rFonts w:eastAsia="Arial"/>
                <w:bCs/>
                <w:sz w:val="24"/>
                <w:szCs w:val="24"/>
                <w:lang w:eastAsia="ru-RU"/>
              </w:rPr>
            </w:pPr>
            <w:r w:rsidRPr="005E55BB">
              <w:rPr>
                <w:rFonts w:eastAsia="Arial"/>
                <w:bCs/>
                <w:sz w:val="24"/>
                <w:szCs w:val="24"/>
                <w:lang w:eastAsia="ru-RU"/>
              </w:rPr>
              <w:t xml:space="preserve">Дене шынықтыруға баулу,дененің физикалық сапаларын: </w:t>
            </w:r>
            <w:r w:rsidRPr="005E55BB">
              <w:rPr>
                <w:rFonts w:eastAsia="Arial"/>
                <w:bCs/>
                <w:sz w:val="24"/>
                <w:szCs w:val="24"/>
                <w:lang w:eastAsia="ru-RU"/>
              </w:rPr>
              <w:lastRenderedPageBreak/>
              <w:t>жылдамдық, шыдамдылық, икемділікті дамыту.</w:t>
            </w:r>
          </w:p>
          <w:p w:rsidR="0073172B" w:rsidRPr="00934924" w:rsidRDefault="0073172B" w:rsidP="003F613C">
            <w:pPr>
              <w:rPr>
                <w:sz w:val="24"/>
                <w:szCs w:val="24"/>
                <w:lang w:eastAsia="ru-RU"/>
              </w:rPr>
            </w:pPr>
            <w:r w:rsidRPr="00934924">
              <w:rPr>
                <w:sz w:val="24"/>
                <w:szCs w:val="24"/>
                <w:lang w:eastAsia="ru-RU"/>
              </w:rPr>
              <w:t xml:space="preserve">Сапқа тұрғызу.   Амандасу                                   </w:t>
            </w:r>
          </w:p>
          <w:p w:rsidR="0073172B" w:rsidRDefault="0073172B"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73172B" w:rsidRPr="008B3862" w:rsidRDefault="0073172B"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73172B" w:rsidRPr="00934924" w:rsidRDefault="0073172B" w:rsidP="003F613C">
            <w:pPr>
              <w:rPr>
                <w:sz w:val="24"/>
                <w:szCs w:val="24"/>
                <w:lang w:eastAsia="ru-RU"/>
              </w:rPr>
            </w:pPr>
            <w:r>
              <w:rPr>
                <w:sz w:val="24"/>
                <w:szCs w:val="24"/>
                <w:lang w:eastAsia="ru-RU"/>
              </w:rPr>
              <w:t>Ж.Д.Ж. (степ</w:t>
            </w:r>
            <w:r w:rsidRPr="00934924">
              <w:rPr>
                <w:sz w:val="24"/>
                <w:szCs w:val="24"/>
                <w:lang w:eastAsia="ru-RU"/>
              </w:rPr>
              <w:t>)</w:t>
            </w:r>
          </w:p>
          <w:p w:rsidR="0073172B" w:rsidRPr="00934924" w:rsidRDefault="0073172B" w:rsidP="003F613C">
            <w:pPr>
              <w:rPr>
                <w:sz w:val="24"/>
                <w:szCs w:val="24"/>
                <w:lang w:eastAsia="ru-RU"/>
              </w:rPr>
            </w:pPr>
            <w:r w:rsidRPr="00934924">
              <w:rPr>
                <w:sz w:val="24"/>
                <w:szCs w:val="24"/>
                <w:lang w:eastAsia="ru-RU"/>
              </w:rPr>
              <w:t>Негізгі қимыл түрлерін дамытуға арналған жаттығулар.</w:t>
            </w:r>
          </w:p>
          <w:p w:rsidR="0073172B" w:rsidRPr="00934924" w:rsidRDefault="0073172B" w:rsidP="003F613C">
            <w:pPr>
              <w:rPr>
                <w:sz w:val="24"/>
                <w:szCs w:val="24"/>
                <w:lang w:eastAsia="ru-RU"/>
              </w:rPr>
            </w:pPr>
            <w:r w:rsidRPr="009F71A5">
              <w:rPr>
                <w:bCs/>
                <w:sz w:val="24"/>
                <w:szCs w:val="24"/>
                <w:lang w:eastAsia="ru-RU"/>
              </w:rPr>
              <w:t>Сапта , екеуден, үшеуден жүру.</w:t>
            </w:r>
            <w:r w:rsidRPr="009F71A5">
              <w:rPr>
                <w:rFonts w:eastAsia="Arial"/>
                <w:sz w:val="24"/>
                <w:szCs w:val="24"/>
                <w:lang w:eastAsia="ru-RU"/>
              </w:rPr>
              <w:t xml:space="preserve"> Баскетбол элементтері. Кеуде тұсынан екі қолымен допты бір-біріне лақтыру. Допты оң және сол қолмен алып жүруге жаттықтыру</w:t>
            </w:r>
            <w:r w:rsidRPr="00934924">
              <w:rPr>
                <w:sz w:val="24"/>
                <w:szCs w:val="24"/>
                <w:lang w:eastAsia="ru-RU"/>
              </w:rPr>
              <w:t xml:space="preserve"> Қимылды ойын: </w:t>
            </w:r>
            <w:r>
              <w:rPr>
                <w:sz w:val="24"/>
                <w:szCs w:val="24"/>
                <w:lang w:eastAsia="ru-RU"/>
              </w:rPr>
              <w:t>«Қасқыр мен қыздар»</w:t>
            </w:r>
          </w:p>
          <w:p w:rsidR="0073172B" w:rsidRPr="00934924" w:rsidRDefault="0073172B" w:rsidP="003F613C">
            <w:pPr>
              <w:rPr>
                <w:sz w:val="24"/>
                <w:szCs w:val="24"/>
                <w:lang w:eastAsia="ru-RU"/>
              </w:rPr>
            </w:pPr>
            <w:r w:rsidRPr="00934924">
              <w:rPr>
                <w:sz w:val="24"/>
                <w:szCs w:val="24"/>
                <w:lang w:eastAsia="ru-RU"/>
              </w:rPr>
              <w:t xml:space="preserve">Балаларды ойын   ережесімен </w:t>
            </w:r>
            <w:r w:rsidRPr="00934924">
              <w:rPr>
                <w:sz w:val="24"/>
                <w:szCs w:val="24"/>
                <w:lang w:eastAsia="ru-RU"/>
              </w:rPr>
              <w:lastRenderedPageBreak/>
              <w:t>таныстыру.</w:t>
            </w:r>
          </w:p>
          <w:p w:rsidR="0073172B" w:rsidRDefault="0073172B" w:rsidP="003F613C">
            <w:pPr>
              <w:rPr>
                <w:sz w:val="24"/>
                <w:szCs w:val="24"/>
                <w:lang w:eastAsia="ru-RU"/>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p>
          <w:p w:rsidR="0073172B" w:rsidRDefault="0073172B" w:rsidP="003F613C">
            <w:pPr>
              <w:rPr>
                <w:sz w:val="24"/>
                <w:szCs w:val="24"/>
                <w:lang w:eastAsia="ru-RU"/>
              </w:rPr>
            </w:pPr>
          </w:p>
          <w:p w:rsidR="0073172B" w:rsidRPr="00536D3D" w:rsidRDefault="0073172B" w:rsidP="003F613C">
            <w:pPr>
              <w:pStyle w:val="a5"/>
              <w:rPr>
                <w:b/>
                <w:color w:val="000000"/>
                <w:lang w:val="kk-KZ" w:eastAsia="en-US"/>
              </w:rPr>
            </w:pPr>
            <w:r w:rsidRPr="00934924">
              <w:rPr>
                <w:lang w:val="kk-KZ"/>
              </w:rPr>
              <w:t xml:space="preserve">       </w:t>
            </w:r>
            <w:r w:rsidRPr="00536D3D">
              <w:rPr>
                <w:b/>
                <w:color w:val="000000"/>
                <w:lang w:val="kk-KZ" w:eastAsia="en-US"/>
              </w:rPr>
              <w:t xml:space="preserve">Сауат ашу негіздер </w:t>
            </w:r>
          </w:p>
          <w:p w:rsidR="0073172B" w:rsidRPr="00536D3D" w:rsidRDefault="00D9531E" w:rsidP="003F613C">
            <w:pPr>
              <w:pStyle w:val="a5"/>
              <w:rPr>
                <w:b/>
                <w:lang w:val="kk-KZ" w:bidi="en-US"/>
              </w:rPr>
            </w:pPr>
            <w:r>
              <w:rPr>
                <w:b/>
                <w:lang w:val="kk-KZ" w:bidi="en-US"/>
              </w:rPr>
              <w:t xml:space="preserve">(Х </w:t>
            </w:r>
            <w:r w:rsidR="0073172B" w:rsidRPr="00536D3D">
              <w:rPr>
                <w:b/>
                <w:lang w:val="kk-KZ" w:bidi="en-US"/>
              </w:rPr>
              <w:t>дыбысы)</w:t>
            </w:r>
          </w:p>
          <w:p w:rsidR="0073172B" w:rsidRPr="00536D3D" w:rsidRDefault="0073172B" w:rsidP="003F613C">
            <w:pPr>
              <w:pStyle w:val="a5"/>
              <w:rPr>
                <w:b/>
                <w:color w:val="000000"/>
                <w:shd w:val="clear" w:color="auto" w:fill="FFFFFF"/>
                <w:lang w:val="kk-KZ"/>
              </w:rPr>
            </w:pPr>
            <w:r w:rsidRPr="00536D3D">
              <w:rPr>
                <w:b/>
                <w:color w:val="000000"/>
                <w:shd w:val="clear" w:color="auto" w:fill="FFFFFF"/>
                <w:lang w:val="kk-KZ"/>
              </w:rPr>
              <w:t>Д/ойын:</w:t>
            </w:r>
          </w:p>
          <w:p w:rsidR="0073172B" w:rsidRPr="00536D3D" w:rsidRDefault="00D9531E" w:rsidP="003F613C">
            <w:pPr>
              <w:pStyle w:val="a5"/>
              <w:rPr>
                <w:b/>
                <w:color w:val="000000"/>
                <w:shd w:val="clear" w:color="auto" w:fill="FFFFFF"/>
                <w:lang w:val="kk-KZ"/>
              </w:rPr>
            </w:pPr>
            <w:r>
              <w:rPr>
                <w:b/>
                <w:color w:val="000000"/>
                <w:shd w:val="clear" w:color="auto" w:fill="FFFFFF"/>
                <w:lang w:val="kk-KZ"/>
              </w:rPr>
              <w:t>«Қай дыбысы</w:t>
            </w:r>
            <w:r w:rsidR="0073172B" w:rsidRPr="00536D3D">
              <w:rPr>
                <w:b/>
                <w:color w:val="000000"/>
                <w:shd w:val="clear" w:color="auto" w:fill="FFFFFF"/>
                <w:lang w:val="kk-KZ"/>
              </w:rPr>
              <w:t xml:space="preserve"> басталады»</w:t>
            </w:r>
          </w:p>
          <w:p w:rsidR="0073172B" w:rsidRPr="00536D3D" w:rsidRDefault="0073172B" w:rsidP="003F613C">
            <w:pPr>
              <w:pStyle w:val="a5"/>
              <w:rPr>
                <w:color w:val="000000"/>
                <w:shd w:val="clear" w:color="auto" w:fill="FFFFFF"/>
                <w:lang w:val="kk-KZ"/>
              </w:rPr>
            </w:pPr>
            <w:r w:rsidRPr="00536D3D">
              <w:rPr>
                <w:b/>
                <w:color w:val="000000"/>
                <w:shd w:val="clear" w:color="auto" w:fill="FFFFFF"/>
                <w:lang w:val="kk-KZ"/>
              </w:rPr>
              <w:t>мақсаты</w:t>
            </w:r>
            <w:r w:rsidR="003932D9">
              <w:rPr>
                <w:color w:val="000000"/>
                <w:shd w:val="clear" w:color="auto" w:fill="FFFFFF"/>
                <w:lang w:val="kk-KZ"/>
              </w:rPr>
              <w:t xml:space="preserve">:суреттердің бас дыбысын </w:t>
            </w:r>
            <w:r w:rsidRPr="00536D3D">
              <w:rPr>
                <w:color w:val="000000"/>
                <w:shd w:val="clear" w:color="auto" w:fill="FFFFFF"/>
                <w:lang w:val="kk-KZ"/>
              </w:rPr>
              <w:t xml:space="preserve"> атау</w:t>
            </w:r>
          </w:p>
          <w:p w:rsidR="0073172B" w:rsidRPr="00536D3D" w:rsidRDefault="0073172B" w:rsidP="003F613C">
            <w:pPr>
              <w:rPr>
                <w:bCs/>
                <w:color w:val="000000"/>
                <w:sz w:val="24"/>
                <w:szCs w:val="24"/>
              </w:rPr>
            </w:pPr>
            <w:r w:rsidRPr="00536D3D">
              <w:rPr>
                <w:bCs/>
                <w:color w:val="000000"/>
                <w:sz w:val="24"/>
                <w:szCs w:val="24"/>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73172B" w:rsidRDefault="0073172B" w:rsidP="003F613C">
            <w:pPr>
              <w:rPr>
                <w:b/>
                <w:bCs/>
                <w:sz w:val="24"/>
                <w:szCs w:val="24"/>
              </w:rPr>
            </w:pPr>
            <w:r w:rsidRPr="00934924">
              <w:rPr>
                <w:sz w:val="24"/>
                <w:szCs w:val="24"/>
                <w:lang w:eastAsia="ru-RU"/>
              </w:rPr>
              <w:t xml:space="preserve"> </w:t>
            </w:r>
          </w:p>
          <w:p w:rsidR="0073172B" w:rsidRPr="00536D3D" w:rsidRDefault="0073172B" w:rsidP="003F613C">
            <w:pPr>
              <w:pStyle w:val="a5"/>
              <w:rPr>
                <w:b/>
                <w:bCs/>
                <w:lang w:val="kk-KZ"/>
              </w:rPr>
            </w:pPr>
            <w:r w:rsidRPr="00536D3D">
              <w:rPr>
                <w:b/>
                <w:bCs/>
                <w:lang w:val="kk-KZ" w:eastAsia="en-US"/>
              </w:rPr>
              <w:t xml:space="preserve">Математика негіздері </w:t>
            </w:r>
            <w:r w:rsidRPr="00536D3D">
              <w:rPr>
                <w:b/>
                <w:bCs/>
                <w:lang w:val="kk-KZ"/>
              </w:rPr>
              <w:t>«Қанша,қандай»</w:t>
            </w:r>
          </w:p>
          <w:p w:rsidR="0073172B" w:rsidRPr="00536D3D" w:rsidRDefault="0073172B" w:rsidP="003F613C">
            <w:pPr>
              <w:pStyle w:val="a5"/>
              <w:rPr>
                <w:bCs/>
                <w:lang w:val="kk-KZ"/>
              </w:rPr>
            </w:pPr>
            <w:r w:rsidRPr="00536D3D">
              <w:rPr>
                <w:b/>
                <w:bCs/>
                <w:lang w:val="kk-KZ"/>
              </w:rPr>
              <w:t xml:space="preserve">Д/ойын: «Қанша,қандай» </w:t>
            </w:r>
          </w:p>
          <w:p w:rsidR="0073172B" w:rsidRPr="00536D3D" w:rsidRDefault="0073172B" w:rsidP="003F613C">
            <w:pPr>
              <w:rPr>
                <w:bCs/>
                <w:sz w:val="24"/>
                <w:szCs w:val="24"/>
              </w:rPr>
            </w:pPr>
            <w:r w:rsidRPr="00536D3D">
              <w:rPr>
                <w:b/>
                <w:bCs/>
                <w:sz w:val="24"/>
                <w:szCs w:val="24"/>
              </w:rPr>
              <w:t>Шама.</w:t>
            </w:r>
            <w:r w:rsidRPr="00536D3D">
              <w:rPr>
                <w:sz w:val="24"/>
                <w:szCs w:val="24"/>
              </w:rPr>
              <w:t xml:space="preserve">Заттың бірнеше тең бөліктері және жұппен салыстыру тәсілдерін қолдана </w:t>
            </w:r>
            <w:r w:rsidRPr="00536D3D">
              <w:rPr>
                <w:sz w:val="24"/>
                <w:szCs w:val="24"/>
              </w:rPr>
              <w:lastRenderedPageBreak/>
              <w:t>отырып, заттарды салыстыру, заттар тобынан 2-3 белгілері бойынша сәйкес келмейтін затты бөліп алу.</w:t>
            </w:r>
          </w:p>
          <w:p w:rsidR="0073172B" w:rsidRDefault="0073172B" w:rsidP="003F613C">
            <w:pPr>
              <w:rPr>
                <w:b/>
                <w:bCs/>
                <w:sz w:val="24"/>
                <w:szCs w:val="24"/>
              </w:rPr>
            </w:pPr>
          </w:p>
          <w:p w:rsidR="0073172B" w:rsidRPr="00E9232B" w:rsidRDefault="0073172B" w:rsidP="003F613C">
            <w:pPr>
              <w:rPr>
                <w:bCs/>
                <w:sz w:val="24"/>
                <w:szCs w:val="24"/>
              </w:rPr>
            </w:pPr>
            <w:r w:rsidRPr="00536D3D">
              <w:rPr>
                <w:b/>
                <w:bCs/>
                <w:sz w:val="24"/>
                <w:szCs w:val="24"/>
              </w:rPr>
              <w:t>Сөйлеуді дамыту</w:t>
            </w:r>
            <w:r w:rsidRPr="00536D3D">
              <w:rPr>
                <w:bCs/>
                <w:sz w:val="24"/>
                <w:szCs w:val="24"/>
              </w:rPr>
              <w:t>.</w:t>
            </w:r>
          </w:p>
          <w:p w:rsidR="0073172B" w:rsidRDefault="0073172B" w:rsidP="003F613C">
            <w:pPr>
              <w:pStyle w:val="a5"/>
              <w:rPr>
                <w:b/>
                <w:color w:val="000000"/>
                <w:lang w:val="kk-KZ" w:eastAsia="en-US"/>
              </w:rPr>
            </w:pPr>
            <w:r>
              <w:rPr>
                <w:b/>
                <w:lang w:val="kk-KZ"/>
              </w:rPr>
              <w:t>Жоба тақырыбы:</w:t>
            </w:r>
            <w:r w:rsidRPr="009926B2">
              <w:rPr>
                <w:b/>
                <w:lang w:val="kk-KZ"/>
              </w:rPr>
              <w:t>«Отбасы ішіндегі тәртіп»</w:t>
            </w:r>
            <w:r>
              <w:rPr>
                <w:lang w:val="kk-KZ"/>
              </w:rPr>
              <w:t xml:space="preserve"> </w:t>
            </w:r>
          </w:p>
          <w:p w:rsidR="0073172B" w:rsidRPr="00536D3D" w:rsidRDefault="0073172B" w:rsidP="003F613C">
            <w:pPr>
              <w:pStyle w:val="a5"/>
              <w:rPr>
                <w:b/>
                <w:color w:val="000000"/>
                <w:lang w:val="kk-KZ" w:eastAsia="en-US"/>
              </w:rPr>
            </w:pPr>
            <w:r w:rsidRPr="00536D3D">
              <w:rPr>
                <w:b/>
                <w:color w:val="000000"/>
                <w:lang w:val="kk-KZ" w:eastAsia="en-US"/>
              </w:rPr>
              <w:t xml:space="preserve"> </w:t>
            </w:r>
            <w:r>
              <w:rPr>
                <w:b/>
                <w:color w:val="000000"/>
                <w:lang w:val="kk-KZ" w:eastAsia="en-US"/>
              </w:rPr>
              <w:t>д\ойын  : «Кім не істейді»</w:t>
            </w:r>
            <w:r w:rsidRPr="00536D3D">
              <w:rPr>
                <w:b/>
                <w:color w:val="000000"/>
                <w:lang w:val="kk-KZ" w:eastAsia="en-US"/>
              </w:rPr>
              <w:t xml:space="preserve"> </w:t>
            </w:r>
          </w:p>
          <w:p w:rsidR="0073172B" w:rsidRDefault="0073172B" w:rsidP="003F613C">
            <w:pPr>
              <w:rPr>
                <w:bCs/>
                <w:sz w:val="24"/>
                <w:szCs w:val="24"/>
              </w:rPr>
            </w:pPr>
            <w:r w:rsidRPr="009926B2">
              <w:rPr>
                <w:b/>
                <w:bCs/>
                <w:sz w:val="24"/>
                <w:szCs w:val="24"/>
              </w:rPr>
              <w:t>Мақсаты</w:t>
            </w:r>
            <w:r>
              <w:rPr>
                <w:bCs/>
                <w:sz w:val="24"/>
                <w:szCs w:val="24"/>
              </w:rPr>
              <w:t>:</w:t>
            </w:r>
            <w:r w:rsidRPr="009926B2">
              <w:rPr>
                <w:sz w:val="24"/>
              </w:rPr>
              <w:t>отбасындағы рөлдерін, міндеттерін және отбасы мүшелерімен өзара қарым-қатынас жасаудың негізгі принциптерін үйрету болып табылады. Бұл балалардың тұлғалық дамуына, жауапкершілік пен құрмет сезімін қалыптастыруға ықпал етеді</w:t>
            </w:r>
          </w:p>
          <w:p w:rsidR="0073172B" w:rsidRPr="005D7993" w:rsidRDefault="0073172B" w:rsidP="003F613C">
            <w:pPr>
              <w:rPr>
                <w:bCs/>
                <w:sz w:val="24"/>
                <w:szCs w:val="24"/>
              </w:rPr>
            </w:pPr>
            <w:r w:rsidRPr="00536D3D">
              <w:rPr>
                <w:b/>
                <w:color w:val="000000"/>
                <w:sz w:val="24"/>
                <w:szCs w:val="24"/>
              </w:rPr>
              <w:t xml:space="preserve"> </w:t>
            </w:r>
          </w:p>
          <w:p w:rsidR="0073172B" w:rsidRPr="005D7993" w:rsidRDefault="0073172B" w:rsidP="003F613C">
            <w:pPr>
              <w:rPr>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color w:val="000000"/>
                <w:sz w:val="24"/>
                <w:szCs w:val="24"/>
              </w:rPr>
            </w:pPr>
            <w:r w:rsidRPr="00536D3D">
              <w:rPr>
                <w:b/>
                <w:color w:val="000000"/>
                <w:sz w:val="24"/>
                <w:szCs w:val="24"/>
              </w:rPr>
              <w:lastRenderedPageBreak/>
              <w:t>Қазақ тілі</w:t>
            </w:r>
          </w:p>
          <w:p w:rsidR="0073172B" w:rsidRPr="00536D3D" w:rsidRDefault="0073172B" w:rsidP="003F613C">
            <w:pPr>
              <w:rPr>
                <w:b/>
                <w:color w:val="000000"/>
                <w:sz w:val="24"/>
                <w:szCs w:val="24"/>
              </w:rPr>
            </w:pPr>
            <w:r w:rsidRPr="00536D3D">
              <w:rPr>
                <w:b/>
                <w:color w:val="000000"/>
                <w:sz w:val="24"/>
                <w:szCs w:val="24"/>
              </w:rPr>
              <w:t xml:space="preserve"> «Қимыл әрекет»</w:t>
            </w:r>
          </w:p>
          <w:p w:rsidR="0073172B" w:rsidRPr="00536D3D" w:rsidRDefault="0073172B" w:rsidP="003F613C">
            <w:pPr>
              <w:adjustRightInd w:val="0"/>
              <w:rPr>
                <w:bCs/>
                <w:color w:val="000000" w:themeColor="text1"/>
                <w:sz w:val="24"/>
                <w:szCs w:val="24"/>
                <w:lang w:bidi="he-IL"/>
              </w:rPr>
            </w:pPr>
            <w:r w:rsidRPr="00536D3D">
              <w:rPr>
                <w:b/>
                <w:sz w:val="24"/>
                <w:szCs w:val="24"/>
                <w:lang w:bidi="he-IL"/>
              </w:rPr>
              <w:t>Мақсаты</w:t>
            </w:r>
            <w:r w:rsidRPr="00536D3D">
              <w:rPr>
                <w:sz w:val="24"/>
                <w:szCs w:val="24"/>
                <w:lang w:bidi="he-IL"/>
              </w:rPr>
              <w:t>:қимыләрекеттерді білдіретін</w:t>
            </w:r>
          </w:p>
          <w:p w:rsidR="0073172B" w:rsidRPr="00536D3D" w:rsidRDefault="0073172B" w:rsidP="003F613C">
            <w:pPr>
              <w:adjustRightInd w:val="0"/>
              <w:rPr>
                <w:sz w:val="24"/>
                <w:szCs w:val="24"/>
                <w:lang w:bidi="he-IL"/>
              </w:rPr>
            </w:pPr>
            <w:r w:rsidRPr="00536D3D">
              <w:rPr>
                <w:sz w:val="24"/>
                <w:szCs w:val="24"/>
                <w:lang w:bidi="he-IL"/>
              </w:rPr>
              <w:t>сөздермен таныстыру(кел, отыр, тұр, бар,ал, әкел).</w:t>
            </w:r>
          </w:p>
          <w:p w:rsidR="0073172B" w:rsidRPr="00536D3D" w:rsidRDefault="0073172B" w:rsidP="003F613C">
            <w:pPr>
              <w:adjustRightInd w:val="0"/>
              <w:rPr>
                <w:sz w:val="24"/>
                <w:szCs w:val="24"/>
                <w:lang w:bidi="he-IL"/>
              </w:rPr>
            </w:pPr>
            <w:r w:rsidRPr="00536D3D">
              <w:rPr>
                <w:sz w:val="24"/>
                <w:szCs w:val="24"/>
                <w:lang w:bidi="he-IL"/>
              </w:rPr>
              <w:t xml:space="preserve"> Ерекше дыбыстармен таныстыру.</w:t>
            </w:r>
          </w:p>
          <w:p w:rsidR="0073172B" w:rsidRPr="00536D3D" w:rsidRDefault="0073172B" w:rsidP="003F613C">
            <w:pPr>
              <w:rPr>
                <w:b/>
                <w:bCs/>
                <w:sz w:val="24"/>
                <w:szCs w:val="24"/>
              </w:rPr>
            </w:pPr>
            <w:r w:rsidRPr="00536D3D">
              <w:rPr>
                <w:b/>
                <w:color w:val="000000" w:themeColor="text1"/>
                <w:sz w:val="24"/>
                <w:szCs w:val="24"/>
                <w:lang w:bidi="he-IL"/>
              </w:rPr>
              <w:t>Сөздік қор:</w:t>
            </w:r>
            <w:r w:rsidRPr="00536D3D">
              <w:rPr>
                <w:sz w:val="24"/>
                <w:szCs w:val="24"/>
                <w:lang w:bidi="he-IL"/>
              </w:rPr>
              <w:t xml:space="preserve">, </w:t>
            </w:r>
            <w:r w:rsidRPr="00536D3D">
              <w:rPr>
                <w:rFonts w:eastAsia="Calibri"/>
                <w:bCs/>
                <w:sz w:val="24"/>
                <w:szCs w:val="24"/>
              </w:rPr>
              <w:t xml:space="preserve">Жүр, </w:t>
            </w:r>
            <w:r w:rsidRPr="00536D3D">
              <w:rPr>
                <w:rFonts w:eastAsia="Calibri"/>
                <w:bCs/>
                <w:sz w:val="24"/>
                <w:szCs w:val="24"/>
              </w:rPr>
              <w:lastRenderedPageBreak/>
              <w:t>отыр, тұр, бар, апар, бер, ал, әкел, іш, жуу, кел, секір, жүгір, қуып жет, қуып жет те ұста,                                                 ұйықта, ойна, тығыл, қаш, қу, ұста, жина, сапқа тұру,</w:t>
            </w:r>
          </w:p>
          <w:p w:rsidR="0073172B" w:rsidRDefault="0073172B" w:rsidP="003F613C">
            <w:pPr>
              <w:rPr>
                <w:sz w:val="24"/>
                <w:szCs w:val="24"/>
              </w:rPr>
            </w:pPr>
            <w:r w:rsidRPr="00536D3D">
              <w:rPr>
                <w:sz w:val="24"/>
                <w:szCs w:val="24"/>
              </w:rPr>
              <w:t>ру</w:t>
            </w:r>
            <w:r>
              <w:rPr>
                <w:sz w:val="24"/>
                <w:szCs w:val="24"/>
              </w:rPr>
              <w:t>.</w:t>
            </w:r>
          </w:p>
          <w:p w:rsidR="0073172B" w:rsidRDefault="0073172B" w:rsidP="003F613C">
            <w:pPr>
              <w:pStyle w:val="a5"/>
              <w:rPr>
                <w:b/>
                <w:bCs/>
                <w:lang w:val="kk-KZ" w:eastAsia="en-US"/>
              </w:rPr>
            </w:pPr>
          </w:p>
          <w:p w:rsidR="0073172B" w:rsidRDefault="0073172B" w:rsidP="003F613C">
            <w:pPr>
              <w:rPr>
                <w:b/>
                <w:bCs/>
                <w:sz w:val="24"/>
                <w:szCs w:val="24"/>
              </w:rPr>
            </w:pPr>
          </w:p>
          <w:p w:rsidR="0073172B" w:rsidRPr="00536D3D" w:rsidRDefault="0073172B" w:rsidP="003F613C">
            <w:pPr>
              <w:rPr>
                <w:b/>
                <w:color w:val="000000"/>
                <w:sz w:val="24"/>
                <w:szCs w:val="24"/>
                <w:shd w:val="clear" w:color="auto" w:fill="FFFFFF"/>
              </w:rPr>
            </w:pPr>
            <w:r w:rsidRPr="00536D3D">
              <w:rPr>
                <w:b/>
                <w:bCs/>
                <w:sz w:val="24"/>
                <w:szCs w:val="24"/>
              </w:rPr>
              <w:t>Математика негіздері</w:t>
            </w:r>
          </w:p>
          <w:p w:rsidR="0073172B" w:rsidRPr="00536D3D" w:rsidRDefault="0073172B" w:rsidP="003F613C">
            <w:pPr>
              <w:rPr>
                <w:b/>
                <w:bCs/>
                <w:sz w:val="24"/>
                <w:szCs w:val="24"/>
              </w:rPr>
            </w:pPr>
            <w:r w:rsidRPr="00536D3D">
              <w:rPr>
                <w:b/>
                <w:bCs/>
                <w:sz w:val="24"/>
                <w:szCs w:val="24"/>
              </w:rPr>
              <w:t xml:space="preserve">(Салыстыр және сана) </w:t>
            </w:r>
          </w:p>
          <w:p w:rsidR="0073172B" w:rsidRPr="00536D3D" w:rsidRDefault="0073172B" w:rsidP="003F613C">
            <w:pPr>
              <w:rPr>
                <w:b/>
                <w:color w:val="000000"/>
                <w:sz w:val="24"/>
                <w:szCs w:val="24"/>
                <w:shd w:val="clear" w:color="auto" w:fill="FFFFFF"/>
              </w:rPr>
            </w:pPr>
            <w:r w:rsidRPr="00536D3D">
              <w:rPr>
                <w:b/>
                <w:color w:val="000000"/>
                <w:sz w:val="24"/>
                <w:szCs w:val="24"/>
                <w:shd w:val="clear" w:color="auto" w:fill="FFFFFF"/>
              </w:rPr>
              <w:t>Д/ойын:</w:t>
            </w:r>
          </w:p>
          <w:p w:rsidR="0073172B" w:rsidRPr="00536D3D" w:rsidRDefault="0073172B" w:rsidP="003F613C">
            <w:pPr>
              <w:rPr>
                <w:color w:val="000000"/>
                <w:sz w:val="24"/>
                <w:szCs w:val="24"/>
                <w:shd w:val="clear" w:color="auto" w:fill="FFFFFF"/>
              </w:rPr>
            </w:pPr>
            <w:r w:rsidRPr="00536D3D">
              <w:rPr>
                <w:b/>
                <w:color w:val="000000"/>
                <w:sz w:val="24"/>
                <w:szCs w:val="24"/>
                <w:shd w:val="clear" w:color="auto" w:fill="FFFFFF"/>
              </w:rPr>
              <w:t xml:space="preserve">«Айырмашылығын тап» </w:t>
            </w:r>
          </w:p>
          <w:p w:rsidR="0073172B" w:rsidRDefault="0073172B" w:rsidP="003F613C">
            <w:pPr>
              <w:rPr>
                <w:bCs/>
                <w:sz w:val="24"/>
                <w:szCs w:val="24"/>
              </w:rPr>
            </w:pPr>
            <w:r w:rsidRPr="00536D3D">
              <w:rPr>
                <w:b/>
                <w:bCs/>
                <w:sz w:val="24"/>
                <w:szCs w:val="24"/>
              </w:rPr>
              <w:t>Мақсаты</w:t>
            </w:r>
            <w:r w:rsidRPr="00536D3D">
              <w:rPr>
                <w:bCs/>
                <w:sz w:val="24"/>
                <w:szCs w:val="24"/>
              </w:rPr>
              <w:t>:Заттардың саны олардың көлеміне, арасындағы қашықтыққа, пішінге, орналасуына, сондай-ақ санау бағытына байланысты емес екенін түсіндіру.</w:t>
            </w:r>
          </w:p>
          <w:p w:rsidR="0073172B" w:rsidRDefault="0073172B" w:rsidP="003F613C">
            <w:pPr>
              <w:pStyle w:val="a5"/>
              <w:rPr>
                <w:b/>
                <w:bCs/>
                <w:lang w:val="kk-KZ" w:eastAsia="en-US"/>
              </w:rPr>
            </w:pPr>
          </w:p>
          <w:p w:rsidR="0073172B" w:rsidRPr="00536D3D" w:rsidRDefault="0073172B" w:rsidP="003F613C">
            <w:pPr>
              <w:pStyle w:val="a5"/>
              <w:rPr>
                <w:b/>
                <w:bCs/>
                <w:lang w:val="kk-KZ" w:eastAsia="en-US"/>
              </w:rPr>
            </w:pPr>
            <w:r w:rsidRPr="00536D3D">
              <w:rPr>
                <w:b/>
                <w:bCs/>
                <w:lang w:val="kk-KZ" w:eastAsia="en-US"/>
              </w:rPr>
              <w:t>Көркем әдебиет</w:t>
            </w:r>
          </w:p>
          <w:p w:rsidR="0073172B" w:rsidRPr="009926B2" w:rsidRDefault="0073172B" w:rsidP="003F613C">
            <w:pPr>
              <w:pStyle w:val="a5"/>
              <w:rPr>
                <w:b/>
                <w:lang w:val="kk-KZ" w:eastAsia="en-US"/>
              </w:rPr>
            </w:pPr>
            <w:r>
              <w:rPr>
                <w:b/>
                <w:bCs/>
                <w:lang w:val="kk-KZ" w:eastAsia="en-US"/>
              </w:rPr>
              <w:t>Жоба тақырыбы:</w:t>
            </w:r>
            <w:r w:rsidRPr="00536D3D">
              <w:rPr>
                <w:b/>
                <w:bCs/>
                <w:lang w:val="kk-KZ" w:eastAsia="en-US"/>
              </w:rPr>
              <w:t>«</w:t>
            </w:r>
            <w:r w:rsidRPr="005D7993">
              <w:rPr>
                <w:b/>
                <w:lang w:val="kk-KZ"/>
              </w:rPr>
              <w:t>Еңбек- тәртіптің бастауы</w:t>
            </w:r>
            <w:r w:rsidRPr="009926B2">
              <w:rPr>
                <w:b/>
                <w:lang w:val="kk-KZ"/>
              </w:rPr>
              <w:t>»</w:t>
            </w:r>
          </w:p>
          <w:p w:rsidR="0073172B" w:rsidRPr="00536D3D" w:rsidRDefault="0073172B" w:rsidP="003F613C">
            <w:pPr>
              <w:rPr>
                <w:sz w:val="24"/>
                <w:szCs w:val="24"/>
              </w:rPr>
            </w:pPr>
            <w:r w:rsidRPr="00536D3D">
              <w:rPr>
                <w:sz w:val="24"/>
                <w:szCs w:val="24"/>
              </w:rPr>
              <w:t>Д/ойын:</w:t>
            </w:r>
          </w:p>
          <w:p w:rsidR="0073172B" w:rsidRDefault="0073172B" w:rsidP="003F613C">
            <w:pPr>
              <w:rPr>
                <w:sz w:val="24"/>
              </w:rPr>
            </w:pPr>
            <w:r w:rsidRPr="00536D3D">
              <w:rPr>
                <w:b/>
                <w:color w:val="000000"/>
                <w:sz w:val="24"/>
                <w:szCs w:val="24"/>
                <w:lang w:eastAsia="ru-RU"/>
              </w:rPr>
              <w:t>«</w:t>
            </w:r>
            <w:r>
              <w:rPr>
                <w:b/>
                <w:color w:val="000000"/>
                <w:sz w:val="24"/>
                <w:szCs w:val="24"/>
                <w:lang w:eastAsia="ru-RU"/>
              </w:rPr>
              <w:t>Кім жылдам?</w:t>
            </w:r>
            <w:r w:rsidRPr="00536D3D">
              <w:rPr>
                <w:b/>
                <w:color w:val="000000"/>
                <w:sz w:val="24"/>
                <w:szCs w:val="24"/>
                <w:lang w:eastAsia="ru-RU"/>
              </w:rPr>
              <w:t xml:space="preserve">» </w:t>
            </w:r>
            <w:r w:rsidRPr="00536D3D">
              <w:rPr>
                <w:b/>
                <w:color w:val="000000"/>
                <w:sz w:val="24"/>
                <w:szCs w:val="24"/>
                <w:lang w:eastAsia="ru-RU"/>
              </w:rPr>
              <w:br/>
              <w:t>Мақсаты</w:t>
            </w:r>
            <w:r w:rsidRPr="00536D3D">
              <w:rPr>
                <w:color w:val="000000"/>
                <w:sz w:val="24"/>
                <w:szCs w:val="24"/>
                <w:lang w:eastAsia="ru-RU"/>
              </w:rPr>
              <w:t xml:space="preserve">: </w:t>
            </w:r>
            <w:r w:rsidRPr="00601A59">
              <w:rPr>
                <w:sz w:val="24"/>
              </w:rPr>
              <w:t xml:space="preserve">мектепалды топтағы балаларды еңбекке баулу арқылы тәртіптілік, </w:t>
            </w:r>
            <w:r w:rsidRPr="00601A59">
              <w:rPr>
                <w:sz w:val="24"/>
              </w:rPr>
              <w:lastRenderedPageBreak/>
              <w:t>жауапкершілік, ынтымақ, ұқыптылық сияқты қасиеттерді қалыптастыру. Балаларды еңбекке деген сүйіспеншілікке тәрбиелеу олардың болашақта қоғамға пайдалы, жауапкершілікті азамат болып өсуіне ықпал етеді</w:t>
            </w:r>
          </w:p>
          <w:p w:rsidR="0073172B" w:rsidRDefault="0073172B" w:rsidP="003F613C">
            <w:pPr>
              <w:rPr>
                <w:sz w:val="24"/>
              </w:rPr>
            </w:pPr>
            <w:r w:rsidRPr="006444FC">
              <w:rPr>
                <w:b/>
                <w:sz w:val="24"/>
              </w:rPr>
              <w:t>Үйге тапсырма:</w:t>
            </w:r>
            <w:r>
              <w:rPr>
                <w:sz w:val="24"/>
                <w:szCs w:val="24"/>
              </w:rPr>
              <w:t xml:space="preserve"> Тәрбие туралы нақыл сөздер жатап келу</w:t>
            </w:r>
          </w:p>
          <w:p w:rsidR="0073172B" w:rsidRDefault="0073172B" w:rsidP="003F613C">
            <w:pPr>
              <w:rPr>
                <w:sz w:val="24"/>
                <w:szCs w:val="24"/>
              </w:rPr>
            </w:pPr>
          </w:p>
          <w:p w:rsidR="0073172B" w:rsidRPr="00536D3D" w:rsidRDefault="0073172B" w:rsidP="003F613C">
            <w:pPr>
              <w:rPr>
                <w:b/>
                <w:color w:val="000000"/>
                <w:sz w:val="24"/>
                <w:szCs w:val="24"/>
                <w:u w:val="single"/>
              </w:rPr>
            </w:pPr>
            <w:r w:rsidRPr="00536D3D">
              <w:rPr>
                <w:b/>
                <w:color w:val="000000"/>
                <w:sz w:val="24"/>
                <w:szCs w:val="24"/>
              </w:rPr>
              <w:t xml:space="preserve">Шығармашылық  </w:t>
            </w:r>
            <w:r w:rsidRPr="00536D3D">
              <w:rPr>
                <w:b/>
                <w:color w:val="000000"/>
                <w:sz w:val="24"/>
                <w:szCs w:val="24"/>
                <w:u w:val="single"/>
              </w:rPr>
              <w:t>Сурет, мүсіндеу жапсыру,құрастыру</w:t>
            </w:r>
          </w:p>
          <w:p w:rsidR="0073172B" w:rsidRPr="00536D3D" w:rsidRDefault="0073172B" w:rsidP="003F613C">
            <w:pPr>
              <w:rPr>
                <w:b/>
                <w:color w:val="000000"/>
                <w:sz w:val="24"/>
                <w:szCs w:val="24"/>
                <w:u w:val="single"/>
              </w:rPr>
            </w:pPr>
            <w:r w:rsidRPr="00536D3D">
              <w:rPr>
                <w:b/>
                <w:color w:val="000000"/>
                <w:sz w:val="24"/>
                <w:szCs w:val="24"/>
                <w:u w:val="single"/>
              </w:rPr>
              <w:t>(Қысқы ағаш)</w:t>
            </w:r>
          </w:p>
          <w:p w:rsidR="0073172B" w:rsidRPr="00536D3D" w:rsidRDefault="0073172B" w:rsidP="003F613C">
            <w:pPr>
              <w:rPr>
                <w:b/>
                <w:bCs/>
                <w:sz w:val="24"/>
                <w:szCs w:val="24"/>
                <w:u w:val="single"/>
              </w:rPr>
            </w:pPr>
            <w:r w:rsidRPr="00536D3D">
              <w:rPr>
                <w:b/>
                <w:bCs/>
                <w:sz w:val="24"/>
                <w:szCs w:val="24"/>
                <w:u w:val="single"/>
              </w:rPr>
              <w:t>Сурет салу.</w:t>
            </w:r>
          </w:p>
          <w:p w:rsidR="0073172B" w:rsidRPr="00536D3D" w:rsidRDefault="0073172B" w:rsidP="003F613C">
            <w:pPr>
              <w:rPr>
                <w:b/>
                <w:bCs/>
                <w:sz w:val="24"/>
                <w:szCs w:val="24"/>
              </w:rPr>
            </w:pPr>
            <w:r w:rsidRPr="00536D3D">
              <w:rPr>
                <w:b/>
                <w:bCs/>
                <w:sz w:val="24"/>
                <w:szCs w:val="24"/>
              </w:rPr>
              <w:t>Қимылды ойын:</w:t>
            </w:r>
          </w:p>
          <w:p w:rsidR="0073172B" w:rsidRPr="00536D3D" w:rsidRDefault="0073172B" w:rsidP="003F613C">
            <w:pPr>
              <w:rPr>
                <w:rFonts w:eastAsia="Times New Roman CYR"/>
                <w:sz w:val="24"/>
                <w:szCs w:val="24"/>
              </w:rPr>
            </w:pPr>
            <w:r w:rsidRPr="00536D3D">
              <w:rPr>
                <w:b/>
                <w:sz w:val="24"/>
                <w:szCs w:val="24"/>
              </w:rPr>
              <w:t>«Ұ</w:t>
            </w:r>
            <w:r w:rsidRPr="00536D3D">
              <w:rPr>
                <w:rFonts w:eastAsia="Times New Roman CYR"/>
                <w:b/>
                <w:sz w:val="24"/>
                <w:szCs w:val="24"/>
              </w:rPr>
              <w:t xml:space="preserve">шты-ұшты </w:t>
            </w:r>
            <w:r w:rsidRPr="00536D3D">
              <w:rPr>
                <w:b/>
                <w:sz w:val="24"/>
                <w:szCs w:val="24"/>
              </w:rPr>
              <w:t xml:space="preserve">»  </w:t>
            </w:r>
            <w:r w:rsidRPr="00536D3D">
              <w:rPr>
                <w:rFonts w:eastAsia="Times New Roman CYR"/>
                <w:b/>
                <w:sz w:val="24"/>
                <w:szCs w:val="24"/>
              </w:rPr>
              <w:t xml:space="preserve">Мақсаты: </w:t>
            </w:r>
            <w:r w:rsidRPr="00536D3D">
              <w:rPr>
                <w:rFonts w:eastAsia="Times New Roman CYR"/>
                <w:sz w:val="24"/>
                <w:szCs w:val="24"/>
              </w:rPr>
              <w:t xml:space="preserve"> Ненің ұшатынын, ненің ұшпайтынын, аңғарымпаздыққа тәрбиелейді.</w:t>
            </w:r>
          </w:p>
          <w:p w:rsidR="0073172B" w:rsidRPr="00536D3D" w:rsidRDefault="0073172B" w:rsidP="003F613C">
            <w:pPr>
              <w:rPr>
                <w:b/>
                <w:bCs/>
                <w:sz w:val="24"/>
                <w:szCs w:val="24"/>
              </w:rPr>
            </w:pPr>
            <w:r w:rsidRPr="00536D3D">
              <w:rPr>
                <w:b/>
                <w:bCs/>
                <w:sz w:val="24"/>
                <w:szCs w:val="24"/>
                <w:u w:val="single"/>
              </w:rPr>
              <w:t>(</w:t>
            </w:r>
            <w:r w:rsidRPr="00536D3D">
              <w:rPr>
                <w:b/>
                <w:bCs/>
                <w:sz w:val="24"/>
                <w:szCs w:val="24"/>
              </w:rPr>
              <w:t>Торғайға жем шашайық)</w:t>
            </w:r>
          </w:p>
          <w:p w:rsidR="0073172B" w:rsidRPr="00536D3D" w:rsidRDefault="0073172B" w:rsidP="003F613C">
            <w:pPr>
              <w:rPr>
                <w:b/>
                <w:bCs/>
                <w:sz w:val="24"/>
                <w:szCs w:val="24"/>
              </w:rPr>
            </w:pPr>
            <w:r w:rsidRPr="00536D3D">
              <w:rPr>
                <w:b/>
                <w:bCs/>
                <w:sz w:val="24"/>
                <w:szCs w:val="24"/>
              </w:rPr>
              <w:t>Сурет салу:</w:t>
            </w:r>
          </w:p>
          <w:p w:rsidR="0073172B" w:rsidRPr="00536D3D" w:rsidRDefault="0073172B" w:rsidP="003F613C">
            <w:pPr>
              <w:rPr>
                <w:bCs/>
                <w:sz w:val="24"/>
                <w:szCs w:val="24"/>
              </w:rPr>
            </w:pPr>
            <w:r w:rsidRPr="00536D3D">
              <w:rPr>
                <w:b/>
                <w:bCs/>
                <w:sz w:val="24"/>
                <w:szCs w:val="24"/>
              </w:rPr>
              <w:t>Мақсаты</w:t>
            </w:r>
            <w:r w:rsidRPr="00536D3D">
              <w:rPr>
                <w:b/>
                <w:bCs/>
                <w:sz w:val="24"/>
                <w:szCs w:val="24"/>
                <w:u w:val="single"/>
              </w:rPr>
              <w:t>:</w:t>
            </w:r>
            <w:r w:rsidRPr="00536D3D">
              <w:rPr>
                <w:bCs/>
                <w:sz w:val="24"/>
                <w:szCs w:val="24"/>
              </w:rPr>
              <w:t xml:space="preserve"> Түзу, ирек, жіңішке, жалпақ сызықтарды, түрлі көлемдегі дөңгелектерді, </w:t>
            </w:r>
            <w:r w:rsidRPr="00536D3D">
              <w:rPr>
                <w:bCs/>
                <w:sz w:val="24"/>
                <w:szCs w:val="24"/>
              </w:rPr>
              <w:lastRenderedPageBreak/>
              <w:t xml:space="preserve">жақпаларды, нүктелерді ырғақты орналастыра отырып, қарапайым пішінді өрнектерді құрастыра білуді </w:t>
            </w:r>
          </w:p>
          <w:p w:rsidR="0073172B" w:rsidRPr="00536D3D" w:rsidRDefault="0073172B" w:rsidP="003F613C">
            <w:pPr>
              <w:rPr>
                <w:b/>
                <w:bCs/>
                <w:sz w:val="24"/>
                <w:szCs w:val="24"/>
              </w:rPr>
            </w:pPr>
            <w:r w:rsidRPr="00536D3D">
              <w:rPr>
                <w:b/>
                <w:bCs/>
                <w:sz w:val="24"/>
                <w:szCs w:val="24"/>
              </w:rPr>
              <w:t>Жапсыру:</w:t>
            </w:r>
          </w:p>
          <w:p w:rsidR="0073172B" w:rsidRPr="00536D3D" w:rsidRDefault="0073172B" w:rsidP="003F613C">
            <w:pPr>
              <w:rPr>
                <w:sz w:val="24"/>
                <w:szCs w:val="24"/>
              </w:rPr>
            </w:pPr>
            <w:r w:rsidRPr="00536D3D">
              <w:rPr>
                <w:sz w:val="24"/>
                <w:szCs w:val="24"/>
              </w:rPr>
              <w:t>Сюжеттік жапсыруда заттардың өлшеміне қарай арақатынасын, әртүрлі заттардың бөліктерінің пішінін, олардың  құрылымын, пропорцияларын беру.</w:t>
            </w:r>
          </w:p>
          <w:p w:rsidR="0073172B" w:rsidRPr="00536D3D" w:rsidRDefault="0073172B" w:rsidP="003F613C">
            <w:pPr>
              <w:rPr>
                <w:sz w:val="24"/>
                <w:szCs w:val="24"/>
              </w:rPr>
            </w:pPr>
            <w:r w:rsidRPr="00536D3D">
              <w:rPr>
                <w:b/>
                <w:sz w:val="24"/>
                <w:szCs w:val="24"/>
              </w:rPr>
              <w:t>Мүсіндеу:</w:t>
            </w:r>
            <w:r w:rsidRPr="00536D3D">
              <w:rPr>
                <w:sz w:val="24"/>
                <w:szCs w:val="24"/>
              </w:rPr>
              <w:t xml:space="preserve"> қалауы бойынша мүсіндеу және оларды ою-өрнектермен және қосымша заттармен (моншақ, дән және т.б.) безендіру, </w:t>
            </w:r>
          </w:p>
          <w:p w:rsidR="0073172B" w:rsidRPr="00536D3D" w:rsidRDefault="0073172B" w:rsidP="003F613C">
            <w:pPr>
              <w:rPr>
                <w:sz w:val="24"/>
                <w:szCs w:val="24"/>
              </w:rPr>
            </w:pPr>
            <w:r w:rsidRPr="00536D3D">
              <w:rPr>
                <w:b/>
                <w:sz w:val="24"/>
                <w:szCs w:val="24"/>
              </w:rPr>
              <w:t>Құрастыру:</w:t>
            </w:r>
            <w:r w:rsidRPr="00536D3D">
              <w:rPr>
                <w:bCs/>
                <w:sz w:val="24"/>
                <w:szCs w:val="24"/>
              </w:rPr>
              <w:t xml:space="preserve"> Дербестікті, шығармашылықты</w:t>
            </w:r>
          </w:p>
        </w:tc>
        <w:tc>
          <w:tcPr>
            <w:tcW w:w="2502" w:type="dxa"/>
            <w:tcBorders>
              <w:top w:val="single" w:sz="4" w:space="0" w:color="auto"/>
              <w:left w:val="single" w:sz="4" w:space="0" w:color="auto"/>
              <w:bottom w:val="single" w:sz="4" w:space="0" w:color="auto"/>
              <w:right w:val="single" w:sz="4" w:space="0" w:color="auto"/>
            </w:tcBorders>
          </w:tcPr>
          <w:p w:rsidR="0073172B" w:rsidRPr="00536D3D" w:rsidRDefault="0073172B" w:rsidP="003F613C">
            <w:pPr>
              <w:pStyle w:val="a5"/>
              <w:rPr>
                <w:lang w:val="kk-KZ"/>
              </w:rPr>
            </w:pPr>
            <w:r w:rsidRPr="00536D3D">
              <w:rPr>
                <w:b/>
                <w:bCs/>
                <w:lang w:val="kk-KZ" w:eastAsia="en-US"/>
              </w:rPr>
              <w:lastRenderedPageBreak/>
              <w:t>Сауат ашу негіздері</w:t>
            </w:r>
          </w:p>
          <w:p w:rsidR="0073172B" w:rsidRPr="00536D3D" w:rsidRDefault="0073172B" w:rsidP="003F613C">
            <w:pPr>
              <w:rPr>
                <w:b/>
                <w:sz w:val="24"/>
                <w:szCs w:val="24"/>
              </w:rPr>
            </w:pPr>
            <w:r w:rsidRPr="00536D3D">
              <w:rPr>
                <w:sz w:val="24"/>
                <w:szCs w:val="24"/>
              </w:rPr>
              <w:t xml:space="preserve"> (</w:t>
            </w:r>
            <w:r w:rsidR="003932D9">
              <w:rPr>
                <w:b/>
                <w:sz w:val="24"/>
                <w:szCs w:val="24"/>
              </w:rPr>
              <w:t xml:space="preserve">Б және Х дыбыстарын </w:t>
            </w:r>
            <w:r w:rsidRPr="00536D3D">
              <w:rPr>
                <w:b/>
                <w:sz w:val="24"/>
                <w:szCs w:val="24"/>
              </w:rPr>
              <w:t xml:space="preserve"> бекіту)</w:t>
            </w:r>
          </w:p>
          <w:p w:rsidR="0073172B" w:rsidRPr="00536D3D" w:rsidRDefault="0073172B" w:rsidP="003F613C">
            <w:pPr>
              <w:rPr>
                <w:color w:val="000000"/>
                <w:sz w:val="24"/>
                <w:szCs w:val="24"/>
                <w:lang w:eastAsia="ru-RU"/>
              </w:rPr>
            </w:pPr>
            <w:r w:rsidRPr="00536D3D">
              <w:rPr>
                <w:b/>
                <w:color w:val="000000"/>
                <w:sz w:val="24"/>
                <w:szCs w:val="24"/>
                <w:lang w:eastAsia="ru-RU"/>
              </w:rPr>
              <w:t>д\о:«Тез ойла» </w:t>
            </w:r>
          </w:p>
          <w:p w:rsidR="0073172B" w:rsidRPr="00536D3D" w:rsidRDefault="0073172B" w:rsidP="003F613C">
            <w:pPr>
              <w:rPr>
                <w:bCs/>
                <w:color w:val="000000"/>
                <w:sz w:val="24"/>
                <w:szCs w:val="24"/>
              </w:rPr>
            </w:pPr>
            <w:r w:rsidRPr="00536D3D">
              <w:rPr>
                <w:bCs/>
                <w:color w:val="000000"/>
                <w:sz w:val="24"/>
                <w:szCs w:val="24"/>
              </w:rPr>
              <w:t xml:space="preserve">Сөздерді дыбыстық талдау: сөздегі дыбыстардың ретін, дауысты және дауыссыз </w:t>
            </w:r>
            <w:r w:rsidRPr="00536D3D">
              <w:rPr>
                <w:bCs/>
                <w:color w:val="000000"/>
                <w:sz w:val="24"/>
                <w:szCs w:val="24"/>
              </w:rPr>
              <w:lastRenderedPageBreak/>
              <w:t>дыбыстарды анықтау.</w:t>
            </w:r>
          </w:p>
          <w:p w:rsidR="0073172B" w:rsidRPr="00536D3D" w:rsidRDefault="0073172B" w:rsidP="003F613C">
            <w:pPr>
              <w:rPr>
                <w:b/>
                <w:bCs/>
                <w:sz w:val="24"/>
                <w:szCs w:val="24"/>
                <w:u w:val="single"/>
              </w:rPr>
            </w:pPr>
            <w:r w:rsidRPr="00536D3D">
              <w:rPr>
                <w:bCs/>
                <w:sz w:val="24"/>
                <w:szCs w:val="24"/>
              </w:rPr>
              <w:t>, бастаманы қолдау.</w:t>
            </w:r>
          </w:p>
          <w:p w:rsidR="0073172B" w:rsidRDefault="0073172B" w:rsidP="003F613C">
            <w:pPr>
              <w:rPr>
                <w:b/>
                <w:bCs/>
                <w:sz w:val="24"/>
                <w:szCs w:val="24"/>
              </w:rPr>
            </w:pPr>
          </w:p>
          <w:p w:rsidR="0073172B" w:rsidRDefault="0073172B" w:rsidP="003F613C">
            <w:pPr>
              <w:tabs>
                <w:tab w:val="left" w:pos="13514"/>
              </w:tabs>
              <w:spacing w:line="276" w:lineRule="auto"/>
              <w:rPr>
                <w:b/>
                <w:sz w:val="24"/>
                <w:lang w:eastAsia="ru-RU"/>
              </w:rPr>
            </w:pPr>
            <w:r w:rsidRPr="00FE0147">
              <w:rPr>
                <w:b/>
                <w:sz w:val="24"/>
                <w:lang w:eastAsia="ru-RU"/>
              </w:rPr>
              <w:t>09</w:t>
            </w:r>
            <w:r w:rsidRPr="00FE0147">
              <w:rPr>
                <w:b/>
                <w:sz w:val="24"/>
                <w:vertAlign w:val="superscript"/>
                <w:lang w:eastAsia="ru-RU"/>
              </w:rPr>
              <w:t>30</w:t>
            </w:r>
            <w:r w:rsidRPr="00FE0147">
              <w:rPr>
                <w:b/>
                <w:sz w:val="24"/>
                <w:lang w:eastAsia="ru-RU"/>
              </w:rPr>
              <w:t>-09</w:t>
            </w:r>
            <w:r w:rsidRPr="00FE0147">
              <w:rPr>
                <w:b/>
                <w:sz w:val="24"/>
                <w:vertAlign w:val="superscript"/>
                <w:lang w:eastAsia="ru-RU"/>
              </w:rPr>
              <w:t xml:space="preserve">55 </w:t>
            </w:r>
          </w:p>
          <w:p w:rsidR="0073172B" w:rsidRPr="00FE0147" w:rsidRDefault="0073172B" w:rsidP="003F613C">
            <w:pPr>
              <w:tabs>
                <w:tab w:val="left" w:pos="13514"/>
              </w:tabs>
              <w:spacing w:line="276" w:lineRule="auto"/>
              <w:rPr>
                <w:b/>
                <w:sz w:val="24"/>
                <w:lang w:eastAsia="ru-RU"/>
              </w:rPr>
            </w:pPr>
            <w:r>
              <w:rPr>
                <w:b/>
                <w:sz w:val="24"/>
                <w:lang w:eastAsia="ru-RU"/>
              </w:rPr>
              <w:t>Дене шынықтыру</w:t>
            </w:r>
          </w:p>
          <w:p w:rsidR="0073172B" w:rsidRDefault="0073172B" w:rsidP="003F613C">
            <w:pPr>
              <w:tabs>
                <w:tab w:val="left" w:pos="13514"/>
              </w:tabs>
              <w:rPr>
                <w:rFonts w:eastAsia="Arial"/>
                <w:sz w:val="24"/>
                <w:szCs w:val="24"/>
                <w:lang w:eastAsia="ru-RU"/>
              </w:rPr>
            </w:pPr>
            <w:r>
              <w:rPr>
                <w:rFonts w:eastAsia="Arial"/>
                <w:sz w:val="24"/>
                <w:szCs w:val="24"/>
                <w:lang w:eastAsia="ru-RU"/>
              </w:rPr>
              <w:t>ҰІӘ  міндеті:</w:t>
            </w:r>
          </w:p>
          <w:p w:rsidR="0073172B" w:rsidRDefault="0073172B" w:rsidP="003F613C">
            <w:pPr>
              <w:rPr>
                <w:rFonts w:eastAsia="Arial"/>
                <w:bCs/>
                <w:sz w:val="24"/>
                <w:szCs w:val="24"/>
                <w:lang w:eastAsia="ru-RU"/>
              </w:rPr>
            </w:pPr>
            <w:r w:rsidRPr="005E55BB">
              <w:rPr>
                <w:rFonts w:eastAsia="Arial"/>
                <w:bCs/>
                <w:sz w:val="24"/>
                <w:szCs w:val="24"/>
                <w:lang w:eastAsia="ru-RU"/>
              </w:rPr>
              <w:t>Дене шынықтыруға баулу,дененің физикалық сапаларын: жылдамдық, шыдамдылық, икемділікті дамыту.</w:t>
            </w:r>
          </w:p>
          <w:p w:rsidR="0073172B" w:rsidRPr="00934924" w:rsidRDefault="0073172B" w:rsidP="003F613C">
            <w:pPr>
              <w:rPr>
                <w:sz w:val="24"/>
                <w:szCs w:val="24"/>
                <w:lang w:eastAsia="ru-RU"/>
              </w:rPr>
            </w:pPr>
            <w:r w:rsidRPr="00934924">
              <w:rPr>
                <w:sz w:val="24"/>
                <w:szCs w:val="24"/>
                <w:lang w:eastAsia="ru-RU"/>
              </w:rPr>
              <w:t xml:space="preserve">Сапқа тұрғызу.   Амандасу                                   </w:t>
            </w:r>
          </w:p>
          <w:p w:rsidR="0073172B" w:rsidRDefault="0073172B" w:rsidP="003F613C">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73172B" w:rsidRPr="008B3862" w:rsidRDefault="0073172B" w:rsidP="003F613C">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73172B" w:rsidRPr="00934924" w:rsidRDefault="0073172B" w:rsidP="003F613C">
            <w:pPr>
              <w:spacing w:line="276" w:lineRule="auto"/>
              <w:rPr>
                <w:sz w:val="24"/>
                <w:szCs w:val="24"/>
                <w:lang w:eastAsia="ru-RU"/>
              </w:rPr>
            </w:pPr>
            <w:r w:rsidRPr="00934924">
              <w:rPr>
                <w:sz w:val="24"/>
                <w:szCs w:val="24"/>
                <w:lang w:eastAsia="ru-RU"/>
              </w:rPr>
              <w:t>Тынысты ретке келтіру</w:t>
            </w:r>
          </w:p>
          <w:p w:rsidR="0073172B" w:rsidRPr="00934924" w:rsidRDefault="0073172B" w:rsidP="003F613C">
            <w:pPr>
              <w:spacing w:line="276" w:lineRule="auto"/>
              <w:rPr>
                <w:sz w:val="24"/>
                <w:szCs w:val="24"/>
                <w:lang w:eastAsia="ru-RU"/>
              </w:rPr>
            </w:pPr>
            <w:r w:rsidRPr="00934924">
              <w:rPr>
                <w:sz w:val="24"/>
                <w:szCs w:val="24"/>
                <w:lang w:eastAsia="ru-RU"/>
              </w:rPr>
              <w:t>Ж.Д.Ж. (затсыз)</w:t>
            </w:r>
          </w:p>
          <w:p w:rsidR="0073172B" w:rsidRPr="00934924" w:rsidRDefault="0073172B" w:rsidP="003F613C">
            <w:pPr>
              <w:spacing w:line="276" w:lineRule="auto"/>
              <w:rPr>
                <w:sz w:val="24"/>
                <w:szCs w:val="24"/>
                <w:lang w:eastAsia="ru-RU"/>
              </w:rPr>
            </w:pPr>
            <w:r w:rsidRPr="00934924">
              <w:rPr>
                <w:sz w:val="24"/>
                <w:szCs w:val="24"/>
                <w:lang w:eastAsia="ru-RU"/>
              </w:rPr>
              <w:t xml:space="preserve">Негізгі қимыл </w:t>
            </w:r>
            <w:r w:rsidRPr="00934924">
              <w:rPr>
                <w:sz w:val="24"/>
                <w:szCs w:val="24"/>
                <w:lang w:eastAsia="ru-RU"/>
              </w:rPr>
              <w:lastRenderedPageBreak/>
              <w:t>түрлерін дамытуға арналған жаттығулар.</w:t>
            </w:r>
          </w:p>
          <w:p w:rsidR="0073172B" w:rsidRPr="009F71A5" w:rsidRDefault="0073172B" w:rsidP="003F613C">
            <w:pPr>
              <w:jc w:val="both"/>
              <w:rPr>
                <w:rFonts w:eastAsia="Arial"/>
                <w:sz w:val="24"/>
                <w:szCs w:val="24"/>
                <w:lang w:eastAsia="ru-RU"/>
              </w:rPr>
            </w:pPr>
            <w:r w:rsidRPr="009F71A5">
              <w:rPr>
                <w:bCs/>
                <w:sz w:val="24"/>
                <w:szCs w:val="24"/>
                <w:lang w:eastAsia="ru-RU"/>
              </w:rPr>
              <w:t>Аяқтың ұшымен, аяқтың ішкі және сыртқы қырымен жүру.</w:t>
            </w:r>
            <w:r w:rsidRPr="009F71A5">
              <w:rPr>
                <w:rFonts w:eastAsia="Arial"/>
                <w:sz w:val="24"/>
                <w:szCs w:val="24"/>
                <w:lang w:eastAsia="ru-RU"/>
              </w:rPr>
              <w:t xml:space="preserve"> </w:t>
            </w:r>
            <w:r w:rsidRPr="009F71A5">
              <w:rPr>
                <w:bCs/>
                <w:sz w:val="24"/>
                <w:szCs w:val="24"/>
                <w:lang w:eastAsia="ru-RU"/>
              </w:rPr>
              <w:t>Ересектің белгісімен тоқтап, қозғалыс бағытын өзгертіп, шашырап жүру. Екі тізенің арасына қапшықты қысып алып секіру.</w:t>
            </w:r>
          </w:p>
          <w:p w:rsidR="0073172B" w:rsidRDefault="0073172B" w:rsidP="003F613C">
            <w:pPr>
              <w:spacing w:line="276" w:lineRule="auto"/>
              <w:rPr>
                <w:sz w:val="24"/>
                <w:szCs w:val="24"/>
                <w:lang w:eastAsia="ru-RU"/>
              </w:rPr>
            </w:pPr>
            <w:r>
              <w:rPr>
                <w:sz w:val="24"/>
                <w:szCs w:val="24"/>
                <w:lang w:eastAsia="ru-RU"/>
              </w:rPr>
              <w:t>Қимылды ойын:</w:t>
            </w:r>
          </w:p>
          <w:p w:rsidR="0073172B" w:rsidRPr="00934924" w:rsidRDefault="0073172B" w:rsidP="003F613C">
            <w:pPr>
              <w:rPr>
                <w:sz w:val="24"/>
                <w:szCs w:val="24"/>
                <w:lang w:eastAsia="ru-RU"/>
              </w:rPr>
            </w:pPr>
            <w:r>
              <w:rPr>
                <w:sz w:val="24"/>
                <w:szCs w:val="24"/>
                <w:lang w:eastAsia="ru-RU"/>
              </w:rPr>
              <w:t>«Қасқыр мен қыздар»</w:t>
            </w:r>
          </w:p>
          <w:p w:rsidR="0073172B" w:rsidRDefault="0073172B" w:rsidP="003F613C">
            <w:pPr>
              <w:rPr>
                <w:bCs/>
                <w:sz w:val="24"/>
                <w:szCs w:val="24"/>
              </w:rPr>
            </w:pPr>
            <w:r w:rsidRPr="00934924">
              <w:rPr>
                <w:sz w:val="24"/>
                <w:szCs w:val="24"/>
                <w:lang w:eastAsia="ru-RU"/>
              </w:rPr>
              <w:t>Рефлек</w:t>
            </w:r>
            <w:r>
              <w:rPr>
                <w:sz w:val="24"/>
                <w:szCs w:val="24"/>
                <w:lang w:eastAsia="ru-RU"/>
              </w:rPr>
              <w:t>с</w:t>
            </w:r>
            <w:r w:rsidRPr="00934924">
              <w:rPr>
                <w:sz w:val="24"/>
                <w:szCs w:val="24"/>
                <w:lang w:eastAsia="ru-RU"/>
              </w:rPr>
              <w:t xml:space="preserve">ия.Сапқа тұрғызу тынысты ретке келтіру.                                             ҰІӘ  қорытындысы  </w:t>
            </w:r>
            <w:r>
              <w:rPr>
                <w:sz w:val="24"/>
                <w:szCs w:val="24"/>
                <w:lang w:eastAsia="ru-RU"/>
              </w:rPr>
              <w:t xml:space="preserve"> </w:t>
            </w:r>
            <w:r w:rsidRPr="00536D3D">
              <w:rPr>
                <w:bCs/>
                <w:sz w:val="24"/>
                <w:szCs w:val="24"/>
              </w:rPr>
              <w:t>лақтыру.</w:t>
            </w:r>
          </w:p>
          <w:p w:rsidR="0073172B" w:rsidRDefault="0073172B" w:rsidP="003F613C">
            <w:pPr>
              <w:rPr>
                <w:bCs/>
                <w:sz w:val="24"/>
                <w:szCs w:val="24"/>
              </w:rPr>
            </w:pPr>
          </w:p>
          <w:p w:rsidR="0073172B" w:rsidRDefault="0073172B" w:rsidP="003F613C">
            <w:pPr>
              <w:pStyle w:val="a5"/>
              <w:rPr>
                <w:b/>
                <w:bCs/>
                <w:lang w:val="kk-KZ" w:eastAsia="en-US"/>
              </w:rPr>
            </w:pPr>
            <w:r w:rsidRPr="00FE0147">
              <w:rPr>
                <w:b/>
                <w:lang w:val="kk-KZ"/>
              </w:rPr>
              <w:t>1</w:t>
            </w:r>
            <w:r>
              <w:rPr>
                <w:b/>
                <w:lang w:val="kk-KZ"/>
              </w:rPr>
              <w:t>0</w:t>
            </w:r>
            <w:r>
              <w:rPr>
                <w:b/>
                <w:vertAlign w:val="superscript"/>
                <w:lang w:val="kk-KZ"/>
              </w:rPr>
              <w:t>25</w:t>
            </w:r>
            <w:r w:rsidRPr="00FE0147">
              <w:rPr>
                <w:b/>
                <w:lang w:val="kk-KZ"/>
              </w:rPr>
              <w:t>-1</w:t>
            </w:r>
            <w:r>
              <w:rPr>
                <w:b/>
                <w:lang w:val="kk-KZ"/>
              </w:rPr>
              <w:t>0</w:t>
            </w:r>
            <w:r>
              <w:rPr>
                <w:b/>
                <w:vertAlign w:val="superscript"/>
                <w:lang w:val="kk-KZ"/>
              </w:rPr>
              <w:t>50</w:t>
            </w:r>
          </w:p>
          <w:p w:rsidR="0073172B" w:rsidRPr="00536D3D" w:rsidRDefault="0073172B" w:rsidP="003F613C">
            <w:pPr>
              <w:rPr>
                <w:b/>
                <w:sz w:val="24"/>
                <w:szCs w:val="24"/>
              </w:rPr>
            </w:pPr>
            <w:r w:rsidRPr="00536D3D">
              <w:rPr>
                <w:b/>
                <w:sz w:val="24"/>
                <w:szCs w:val="24"/>
              </w:rPr>
              <w:t xml:space="preserve">Музыка </w:t>
            </w:r>
          </w:p>
          <w:p w:rsidR="0073172B" w:rsidRPr="00536D3D" w:rsidRDefault="0073172B" w:rsidP="003F613C">
            <w:pPr>
              <w:jc w:val="center"/>
              <w:rPr>
                <w:b/>
                <w:sz w:val="24"/>
                <w:szCs w:val="24"/>
              </w:rPr>
            </w:pPr>
            <w:r w:rsidRPr="00536D3D">
              <w:rPr>
                <w:b/>
                <w:sz w:val="24"/>
                <w:szCs w:val="24"/>
              </w:rPr>
              <w:t>«Музыкалық сәлем»</w:t>
            </w:r>
          </w:p>
          <w:p w:rsidR="0073172B" w:rsidRPr="00536D3D" w:rsidRDefault="0073172B" w:rsidP="003F613C">
            <w:pPr>
              <w:pStyle w:val="Default"/>
              <w:rPr>
                <w:lang w:val="kk-KZ"/>
              </w:rPr>
            </w:pPr>
            <w:r w:rsidRPr="00536D3D">
              <w:rPr>
                <w:b/>
                <w:bCs/>
                <w:lang w:val="kk-KZ"/>
              </w:rPr>
              <w:t xml:space="preserve">Музыка тыңдау: </w:t>
            </w:r>
            <w:r w:rsidRPr="00536D3D">
              <w:rPr>
                <w:lang w:val="kk-KZ"/>
              </w:rPr>
              <w:t xml:space="preserve">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73172B" w:rsidRPr="00536D3D" w:rsidRDefault="0073172B" w:rsidP="003F613C">
            <w:pPr>
              <w:pStyle w:val="Default"/>
              <w:rPr>
                <w:lang w:val="kk-KZ"/>
              </w:rPr>
            </w:pPr>
            <w:r w:rsidRPr="00536D3D">
              <w:rPr>
                <w:b/>
                <w:lang w:val="kk-KZ"/>
              </w:rPr>
              <w:lastRenderedPageBreak/>
              <w:t>Ән айту:</w:t>
            </w:r>
            <w:r w:rsidRPr="00536D3D">
              <w:rPr>
                <w:lang w:val="kk-KZ"/>
              </w:rPr>
              <w:t xml:space="preserve"> музыкалық фразалар арасында тыныс алуды үйрету. </w:t>
            </w:r>
          </w:p>
          <w:p w:rsidR="0073172B" w:rsidRPr="00536D3D" w:rsidRDefault="0073172B" w:rsidP="003F613C">
            <w:pPr>
              <w:pStyle w:val="Default"/>
              <w:rPr>
                <w:lang w:val="kk-KZ"/>
              </w:rPr>
            </w:pPr>
            <w:r w:rsidRPr="00536D3D">
              <w:rPr>
                <w:b/>
                <w:iCs/>
                <w:lang w:val="kk-KZ"/>
              </w:rPr>
              <w:t>Музыкалық-ырғақтық қимыл:</w:t>
            </w:r>
            <w:r w:rsidRPr="00536D3D">
              <w:rPr>
                <w:lang w:val="kk-KZ"/>
              </w:rPr>
              <w:t>музыканың сипатын айқын ритақты жүру, жеңіл жүгіру және жартылай отыру арқылы жеткізу арқылы жаттығуларды орындауға үйрету.</w:t>
            </w:r>
          </w:p>
          <w:p w:rsidR="0073172B" w:rsidRPr="00536D3D" w:rsidRDefault="0073172B" w:rsidP="003F613C">
            <w:pPr>
              <w:pStyle w:val="Default"/>
              <w:rPr>
                <w:lang w:val="kk-KZ"/>
              </w:rPr>
            </w:pPr>
            <w:r w:rsidRPr="00536D3D">
              <w:rPr>
                <w:b/>
                <w:lang w:val="kk-KZ"/>
              </w:rPr>
              <w:t>Би:</w:t>
            </w:r>
            <w:r w:rsidRPr="00536D3D">
              <w:rPr>
                <w:lang w:val="kk-KZ"/>
              </w:rPr>
              <w:t xml:space="preserve"> таныс би қимылдарын қолдана отырып, импровизация қабілетін дамыту.</w:t>
            </w:r>
          </w:p>
          <w:p w:rsidR="0073172B" w:rsidRPr="00E9232B" w:rsidRDefault="0073172B" w:rsidP="003F613C">
            <w:pPr>
              <w:rPr>
                <w:bCs/>
                <w:sz w:val="24"/>
                <w:szCs w:val="24"/>
              </w:rPr>
            </w:pPr>
            <w:r w:rsidRPr="00536D3D">
              <w:rPr>
                <w:b/>
                <w:bCs/>
                <w:sz w:val="24"/>
                <w:szCs w:val="24"/>
              </w:rPr>
              <w:t>БМА ойнау:</w:t>
            </w:r>
            <w:r w:rsidRPr="00536D3D">
              <w:rPr>
                <w:sz w:val="24"/>
                <w:szCs w:val="24"/>
              </w:rPr>
              <w:t xml:space="preserve"> балалардың шығармашылығын дамыту, балаларға белсенділік, Тәуелсіздік қалыптасты</w:t>
            </w:r>
          </w:p>
          <w:p w:rsidR="0073172B" w:rsidRDefault="0073172B" w:rsidP="003F613C">
            <w:pPr>
              <w:rPr>
                <w:sz w:val="24"/>
                <w:szCs w:val="24"/>
              </w:rPr>
            </w:pPr>
          </w:p>
          <w:p w:rsidR="0073172B" w:rsidRPr="00A72054" w:rsidRDefault="0073172B" w:rsidP="003F613C">
            <w:pPr>
              <w:rPr>
                <w:sz w:val="24"/>
                <w:szCs w:val="24"/>
              </w:rPr>
            </w:pPr>
            <w:r w:rsidRPr="00536D3D">
              <w:rPr>
                <w:b/>
                <w:bCs/>
              </w:rPr>
              <w:t>Қоршаған ортан мен таныстыру</w:t>
            </w:r>
          </w:p>
          <w:p w:rsidR="0073172B" w:rsidRPr="006444FC" w:rsidRDefault="0073172B" w:rsidP="003F613C">
            <w:pPr>
              <w:pStyle w:val="a5"/>
              <w:rPr>
                <w:b/>
                <w:bCs/>
                <w:lang w:val="kk-KZ"/>
              </w:rPr>
            </w:pPr>
            <w:r>
              <w:rPr>
                <w:b/>
                <w:bCs/>
                <w:lang w:val="kk-KZ"/>
              </w:rPr>
              <w:t xml:space="preserve"> Жоба тақырыбы</w:t>
            </w:r>
            <w:r w:rsidRPr="006444FC">
              <w:rPr>
                <w:b/>
                <w:bCs/>
                <w:lang w:val="kk-KZ"/>
              </w:rPr>
              <w:t>:</w:t>
            </w:r>
            <w:r>
              <w:rPr>
                <w:b/>
                <w:bCs/>
                <w:lang w:val="kk-KZ"/>
              </w:rPr>
              <w:t xml:space="preserve"> </w:t>
            </w:r>
            <w:r w:rsidRPr="006444FC">
              <w:rPr>
                <w:b/>
                <w:bCs/>
                <w:lang w:val="kk-KZ"/>
              </w:rPr>
              <w:t>«</w:t>
            </w:r>
            <w:r w:rsidRPr="006444FC">
              <w:rPr>
                <w:b/>
                <w:lang w:val="kk-KZ"/>
              </w:rPr>
              <w:t>Тәртіпке бағынған –құл болмайды</w:t>
            </w:r>
            <w:r w:rsidRPr="006444FC">
              <w:rPr>
                <w:b/>
                <w:bCs/>
                <w:lang w:val="kk-KZ"/>
              </w:rPr>
              <w:t>»</w:t>
            </w:r>
          </w:p>
          <w:p w:rsidR="0073172B" w:rsidRPr="00536D3D" w:rsidRDefault="0073172B" w:rsidP="003F613C">
            <w:pPr>
              <w:pStyle w:val="a5"/>
              <w:rPr>
                <w:b/>
                <w:bCs/>
                <w:lang w:val="kk-KZ"/>
              </w:rPr>
            </w:pPr>
            <w:r>
              <w:rPr>
                <w:b/>
                <w:bCs/>
                <w:lang w:val="kk-KZ"/>
              </w:rPr>
              <w:t>Д\о: «Кім ережені жақсы біледі?</w:t>
            </w:r>
            <w:r w:rsidRPr="00536D3D">
              <w:rPr>
                <w:b/>
                <w:bCs/>
                <w:lang w:val="kk-KZ"/>
              </w:rPr>
              <w:t>»</w:t>
            </w:r>
          </w:p>
          <w:p w:rsidR="0073172B" w:rsidRPr="00601A59" w:rsidRDefault="0073172B" w:rsidP="003F613C">
            <w:pPr>
              <w:pStyle w:val="a5"/>
              <w:rPr>
                <w:bCs/>
                <w:color w:val="000000"/>
                <w:lang w:val="kk-KZ" w:eastAsia="en-US"/>
              </w:rPr>
            </w:pPr>
            <w:r>
              <w:rPr>
                <w:b/>
                <w:bCs/>
                <w:lang w:val="kk-KZ"/>
              </w:rPr>
              <w:t xml:space="preserve">Мақсаты: </w:t>
            </w:r>
            <w:r w:rsidRPr="00601A59">
              <w:rPr>
                <w:lang w:val="kk-KZ"/>
              </w:rPr>
              <w:t xml:space="preserve">мектепалды топтағы </w:t>
            </w:r>
            <w:r w:rsidRPr="00601A59">
              <w:rPr>
                <w:lang w:val="kk-KZ"/>
              </w:rPr>
              <w:lastRenderedPageBreak/>
              <w:t>балаларды тәртіпке үйрету арқылы жауапкершілік, өзін-өзі бақылау және мінез-құлық мәдениетін қалыптастыру. Бұл тақырып баланың тәртіптің маңызын түсініп, оны өз өмірінде қолдана білуіне ықпал етеді.</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lastRenderedPageBreak/>
              <w:t xml:space="preserve">2- 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adjustRightInd w:val="0"/>
              <w:rPr>
                <w:sz w:val="24"/>
                <w:szCs w:val="24"/>
              </w:rPr>
            </w:pPr>
            <w:r w:rsidRPr="00536D3D">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TableParagraph"/>
              <w:rPr>
                <w:sz w:val="24"/>
                <w:szCs w:val="24"/>
              </w:rPr>
            </w:pPr>
            <w:r w:rsidRPr="00536D3D">
              <w:rPr>
                <w:sz w:val="24"/>
                <w:szCs w:val="24"/>
              </w:rPr>
              <w:t>Балалардың дербес қимыл белсенділігі үшін жағдай жасау, ойын  құрал-жабдықтады дұрыс пайдалану туралы әңгімелесу.</w:t>
            </w:r>
          </w:p>
          <w:p w:rsidR="0073172B" w:rsidRPr="00536D3D" w:rsidRDefault="0073172B" w:rsidP="003F613C">
            <w:pPr>
              <w:pStyle w:val="TableParagraph"/>
              <w:rPr>
                <w:sz w:val="24"/>
                <w:szCs w:val="24"/>
              </w:rPr>
            </w:pPr>
            <w:r w:rsidRPr="00536D3D">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536D3D">
              <w:rPr>
                <w:b/>
                <w:sz w:val="24"/>
                <w:szCs w:val="24"/>
              </w:rPr>
              <w:t>қазақ тілі және</w:t>
            </w:r>
            <w:r w:rsidRPr="00536D3D">
              <w:rPr>
                <w:b/>
                <w:bCs/>
                <w:sz w:val="24"/>
                <w:szCs w:val="24"/>
              </w:rPr>
              <w:t>сөйлеуді дамыту, өзіне-өзі қызмет ету дағдылары, ірі және ұсақ моториканы дамыту)</w:t>
            </w:r>
            <w:r w:rsidRPr="00536D3D">
              <w:rPr>
                <w:sz w:val="24"/>
                <w:szCs w:val="24"/>
              </w:rPr>
              <w:t>.</w:t>
            </w:r>
          </w:p>
        </w:tc>
      </w:tr>
      <w:tr w:rsidR="0073172B" w:rsidRPr="00536D3D" w:rsidTr="003F613C">
        <w:trPr>
          <w:trHeight w:val="498"/>
        </w:trPr>
        <w:tc>
          <w:tcPr>
            <w:tcW w:w="2477" w:type="dxa"/>
            <w:vMerge w:val="restart"/>
            <w:tcBorders>
              <w:top w:val="single" w:sz="4" w:space="0" w:color="auto"/>
              <w:left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lastRenderedPageBreak/>
              <w:t>Серуен</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Style23"/>
              <w:spacing w:line="240" w:lineRule="auto"/>
              <w:jc w:val="left"/>
              <w:rPr>
                <w:rFonts w:ascii="Times New Roman" w:hAnsi="Times New Roman"/>
                <w:b/>
                <w:lang w:val="kk-KZ" w:eastAsia="en-US"/>
              </w:rPr>
            </w:pPr>
            <w:r w:rsidRPr="00536D3D">
              <w:rPr>
                <w:rFonts w:ascii="Times New Roman" w:hAnsi="Times New Roman"/>
                <w:b/>
                <w:lang w:val="kk-KZ" w:eastAsia="en-US"/>
              </w:rPr>
              <w:t>Қазақ тілі: Серуен кезінде ауа-райыға байланысты өз ойын қазақ тілінде айта алуға, бақылауға байланысты , байланыстыра сөлеуге үйрету.</w:t>
            </w:r>
          </w:p>
        </w:tc>
      </w:tr>
      <w:tr w:rsidR="0073172B" w:rsidRPr="00536D3D" w:rsidTr="003F613C">
        <w:trPr>
          <w:trHeight w:val="420"/>
        </w:trPr>
        <w:tc>
          <w:tcPr>
            <w:tcW w:w="2477" w:type="dxa"/>
            <w:vMerge/>
            <w:tcBorders>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bCs/>
                <w:iCs/>
                <w:sz w:val="24"/>
                <w:szCs w:val="24"/>
              </w:rPr>
            </w:pPr>
            <w:r w:rsidRPr="00536D3D">
              <w:rPr>
                <w:b/>
                <w:bCs/>
                <w:iCs/>
                <w:sz w:val="24"/>
                <w:szCs w:val="24"/>
              </w:rPr>
              <w:t xml:space="preserve">Серуен№ 1 </w:t>
            </w:r>
          </w:p>
          <w:p w:rsidR="0073172B" w:rsidRPr="00536D3D" w:rsidRDefault="0073172B" w:rsidP="003F613C">
            <w:pPr>
              <w:rPr>
                <w:sz w:val="24"/>
                <w:szCs w:val="24"/>
              </w:rPr>
            </w:pPr>
            <w:r w:rsidRPr="00536D3D">
              <w:rPr>
                <w:b/>
                <w:bCs/>
                <w:iCs/>
                <w:sz w:val="24"/>
                <w:szCs w:val="24"/>
              </w:rPr>
              <w:t>Қар үстіндегі іздерді бақылау.Мақсаты:</w:t>
            </w:r>
            <w:r w:rsidRPr="00536D3D">
              <w:rPr>
                <w:iCs/>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73172B" w:rsidRPr="00536D3D" w:rsidRDefault="0073172B" w:rsidP="003F613C">
            <w:pPr>
              <w:rPr>
                <w:sz w:val="24"/>
                <w:szCs w:val="24"/>
              </w:rPr>
            </w:pPr>
            <w:r w:rsidRPr="00536D3D">
              <w:rPr>
                <w:iCs/>
                <w:sz w:val="24"/>
                <w:szCs w:val="24"/>
              </w:rPr>
              <w:t xml:space="preserve">Қар үстіндегі іздерге назар аударып, оны анықтай білуге көңіл қою. Ауа райының қай кезінде іздер жақсы көрінеді? </w:t>
            </w:r>
          </w:p>
          <w:p w:rsidR="0073172B" w:rsidRPr="00536D3D" w:rsidRDefault="0073172B" w:rsidP="003F613C">
            <w:pPr>
              <w:rPr>
                <w:sz w:val="24"/>
                <w:szCs w:val="24"/>
              </w:rPr>
            </w:pPr>
            <w:r w:rsidRPr="00536D3D">
              <w:rPr>
                <w:b/>
                <w:bCs/>
                <w:iCs/>
                <w:sz w:val="24"/>
                <w:szCs w:val="24"/>
              </w:rPr>
              <w:t>Көркем сөз:</w:t>
            </w:r>
          </w:p>
          <w:p w:rsidR="0073172B" w:rsidRPr="00536D3D" w:rsidRDefault="0073172B" w:rsidP="003F613C">
            <w:pPr>
              <w:rPr>
                <w:sz w:val="24"/>
                <w:szCs w:val="24"/>
              </w:rPr>
            </w:pPr>
            <w:r w:rsidRPr="00536D3D">
              <w:rPr>
                <w:iCs/>
                <w:sz w:val="24"/>
                <w:szCs w:val="24"/>
              </w:rPr>
              <w:t xml:space="preserve">Ақ киімді денелі, ақ сақалды, </w:t>
            </w:r>
          </w:p>
          <w:p w:rsidR="0073172B" w:rsidRPr="00536D3D" w:rsidRDefault="0073172B" w:rsidP="003F613C">
            <w:pPr>
              <w:rPr>
                <w:sz w:val="24"/>
                <w:szCs w:val="24"/>
              </w:rPr>
            </w:pPr>
            <w:r w:rsidRPr="00536D3D">
              <w:rPr>
                <w:iCs/>
                <w:sz w:val="24"/>
                <w:szCs w:val="24"/>
              </w:rPr>
              <w:t>Соқыр, мылқау танымас тірі жанды,</w:t>
            </w:r>
          </w:p>
          <w:p w:rsidR="0073172B" w:rsidRPr="00536D3D" w:rsidRDefault="0073172B" w:rsidP="003F613C">
            <w:pPr>
              <w:rPr>
                <w:sz w:val="24"/>
                <w:szCs w:val="24"/>
              </w:rPr>
            </w:pPr>
            <w:r w:rsidRPr="00536D3D">
              <w:rPr>
                <w:iCs/>
                <w:sz w:val="24"/>
                <w:szCs w:val="24"/>
              </w:rPr>
              <w:t>Үсті – басы ақ қырау түсі суық,</w:t>
            </w:r>
          </w:p>
          <w:p w:rsidR="0073172B" w:rsidRPr="00536D3D" w:rsidRDefault="0073172B" w:rsidP="003F613C">
            <w:pPr>
              <w:rPr>
                <w:sz w:val="24"/>
                <w:szCs w:val="24"/>
              </w:rPr>
            </w:pPr>
            <w:r w:rsidRPr="00536D3D">
              <w:rPr>
                <w:iCs/>
                <w:sz w:val="24"/>
                <w:szCs w:val="24"/>
              </w:rPr>
              <w:t xml:space="preserve">Басқан жері сықырлап келіп қалды. </w:t>
            </w:r>
          </w:p>
          <w:p w:rsidR="0073172B" w:rsidRPr="00536D3D" w:rsidRDefault="0073172B" w:rsidP="003F613C">
            <w:pPr>
              <w:rPr>
                <w:sz w:val="24"/>
                <w:szCs w:val="24"/>
              </w:rPr>
            </w:pPr>
            <w:r w:rsidRPr="00536D3D">
              <w:rPr>
                <w:iCs/>
                <w:sz w:val="24"/>
                <w:szCs w:val="24"/>
              </w:rPr>
              <w:t>                                                                  (Абай)</w:t>
            </w:r>
          </w:p>
          <w:p w:rsidR="0073172B" w:rsidRPr="00536D3D" w:rsidRDefault="0073172B" w:rsidP="003F613C">
            <w:pPr>
              <w:rPr>
                <w:sz w:val="24"/>
                <w:szCs w:val="24"/>
              </w:rPr>
            </w:pPr>
            <w:r w:rsidRPr="00536D3D">
              <w:rPr>
                <w:iCs/>
                <w:sz w:val="24"/>
                <w:szCs w:val="24"/>
              </w:rPr>
              <w:t> </w:t>
            </w:r>
          </w:p>
          <w:p w:rsidR="0073172B" w:rsidRPr="00536D3D" w:rsidRDefault="0073172B" w:rsidP="003F613C">
            <w:pPr>
              <w:rPr>
                <w:sz w:val="24"/>
                <w:szCs w:val="24"/>
              </w:rPr>
            </w:pPr>
            <w:r w:rsidRPr="00536D3D">
              <w:rPr>
                <w:b/>
                <w:bCs/>
                <w:iCs/>
                <w:sz w:val="24"/>
                <w:szCs w:val="24"/>
              </w:rPr>
              <w:t>Еңбек</w:t>
            </w:r>
            <w:r w:rsidRPr="00536D3D">
              <w:rPr>
                <w:iCs/>
                <w:sz w:val="24"/>
                <w:szCs w:val="24"/>
              </w:rPr>
              <w:t>: құс тар үшін жемсалғыш жасап, оны ағашқа іліп қою, жем салу.</w:t>
            </w:r>
          </w:p>
          <w:p w:rsidR="0073172B" w:rsidRPr="00536D3D" w:rsidRDefault="0073172B" w:rsidP="003F613C">
            <w:pPr>
              <w:rPr>
                <w:sz w:val="24"/>
                <w:szCs w:val="24"/>
              </w:rPr>
            </w:pPr>
            <w:r w:rsidRPr="00536D3D">
              <w:rPr>
                <w:b/>
                <w:bCs/>
                <w:iCs/>
                <w:sz w:val="24"/>
                <w:szCs w:val="24"/>
              </w:rPr>
              <w:lastRenderedPageBreak/>
              <w:t>Мақсаты</w:t>
            </w:r>
            <w:r w:rsidRPr="00536D3D">
              <w:rPr>
                <w:iCs/>
                <w:sz w:val="24"/>
                <w:szCs w:val="24"/>
              </w:rPr>
              <w:t xml:space="preserve">: қыстаған құстарға, хайуанаттарға қамқоршы болуға тәрбиелеу. </w:t>
            </w:r>
          </w:p>
          <w:p w:rsidR="0073172B" w:rsidRPr="00536D3D" w:rsidRDefault="0073172B" w:rsidP="003F613C">
            <w:pPr>
              <w:rPr>
                <w:sz w:val="24"/>
                <w:szCs w:val="24"/>
              </w:rPr>
            </w:pPr>
            <w:r w:rsidRPr="00536D3D">
              <w:rPr>
                <w:b/>
                <w:bCs/>
                <w:iCs/>
                <w:sz w:val="24"/>
                <w:szCs w:val="24"/>
              </w:rPr>
              <w:t>Қимылды ойын</w:t>
            </w:r>
            <w:r w:rsidRPr="00536D3D">
              <w:rPr>
                <w:iCs/>
                <w:sz w:val="24"/>
                <w:szCs w:val="24"/>
              </w:rPr>
              <w:t xml:space="preserve">: «Ақ қоян» </w:t>
            </w:r>
          </w:p>
          <w:p w:rsidR="0073172B" w:rsidRPr="00536D3D" w:rsidRDefault="0073172B" w:rsidP="003F613C">
            <w:pPr>
              <w:rPr>
                <w:sz w:val="24"/>
                <w:szCs w:val="24"/>
              </w:rPr>
            </w:pPr>
            <w:r w:rsidRPr="00536D3D">
              <w:rPr>
                <w:b/>
                <w:bCs/>
                <w:iCs/>
                <w:sz w:val="24"/>
                <w:szCs w:val="24"/>
              </w:rPr>
              <w:t>Мақсаты</w:t>
            </w:r>
            <w:r w:rsidRPr="00536D3D">
              <w:rPr>
                <w:iCs/>
                <w:sz w:val="24"/>
                <w:szCs w:val="24"/>
              </w:rPr>
              <w:t>: балаларды ептілікке баулу.</w:t>
            </w:r>
          </w:p>
          <w:p w:rsidR="0073172B" w:rsidRPr="00536D3D" w:rsidRDefault="0073172B" w:rsidP="003F613C">
            <w:pPr>
              <w:rPr>
                <w:sz w:val="24"/>
                <w:szCs w:val="24"/>
              </w:rPr>
            </w:pPr>
            <w:r w:rsidRPr="00536D3D">
              <w:rPr>
                <w:b/>
                <w:bCs/>
                <w:iCs/>
                <w:sz w:val="24"/>
                <w:szCs w:val="24"/>
              </w:rPr>
              <w:t>Жеке жұмыс:</w:t>
            </w:r>
            <w:r w:rsidRPr="00536D3D">
              <w:rPr>
                <w:iCs/>
                <w:sz w:val="24"/>
                <w:szCs w:val="24"/>
              </w:rPr>
              <w:t> бір құстың лабиринттен шығу жолы туралы ертегіні ойластыру.</w:t>
            </w:r>
          </w:p>
          <w:p w:rsidR="0073172B" w:rsidRPr="00536D3D" w:rsidRDefault="0073172B" w:rsidP="003F613C">
            <w:pPr>
              <w:rPr>
                <w:sz w:val="24"/>
                <w:szCs w:val="24"/>
              </w:rPr>
            </w:pPr>
            <w:r w:rsidRPr="00536D3D">
              <w:rPr>
                <w:b/>
                <w:bCs/>
                <w:iCs/>
                <w:sz w:val="24"/>
                <w:szCs w:val="24"/>
              </w:rPr>
              <w:t>Мақал:</w:t>
            </w:r>
          </w:p>
          <w:p w:rsidR="0073172B" w:rsidRPr="00536D3D" w:rsidRDefault="0073172B" w:rsidP="003F613C">
            <w:pPr>
              <w:rPr>
                <w:sz w:val="24"/>
                <w:szCs w:val="24"/>
              </w:rPr>
            </w:pPr>
            <w:r w:rsidRPr="00536D3D">
              <w:rPr>
                <w:iCs/>
                <w:sz w:val="24"/>
                <w:szCs w:val="24"/>
              </w:rPr>
              <w:t>Жемберсең құсқа қыста, сауабы тиер оның жазда.</w:t>
            </w:r>
          </w:p>
        </w:tc>
        <w:tc>
          <w:tcPr>
            <w:tcW w:w="2551" w:type="dxa"/>
            <w:gridSpan w:val="2"/>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bCs/>
                <w:iCs/>
                <w:sz w:val="24"/>
                <w:szCs w:val="24"/>
              </w:rPr>
            </w:pPr>
            <w:r w:rsidRPr="00536D3D">
              <w:rPr>
                <w:b/>
                <w:bCs/>
                <w:iCs/>
                <w:sz w:val="24"/>
                <w:szCs w:val="24"/>
              </w:rPr>
              <w:lastRenderedPageBreak/>
              <w:t xml:space="preserve">Серуен № 2 </w:t>
            </w:r>
          </w:p>
          <w:p w:rsidR="0073172B" w:rsidRPr="00536D3D" w:rsidRDefault="0073172B" w:rsidP="003F613C">
            <w:pPr>
              <w:rPr>
                <w:sz w:val="24"/>
                <w:szCs w:val="24"/>
              </w:rPr>
            </w:pPr>
            <w:r w:rsidRPr="00536D3D">
              <w:rPr>
                <w:b/>
                <w:bCs/>
                <w:iCs/>
                <w:sz w:val="24"/>
                <w:szCs w:val="24"/>
              </w:rPr>
              <w:t>Қар (ұлпаларының) ұшқындарына бақылау жүргізу.Мақсаты</w:t>
            </w:r>
            <w:r w:rsidRPr="00536D3D">
              <w:rPr>
                <w:iCs/>
                <w:sz w:val="24"/>
                <w:szCs w:val="24"/>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73172B" w:rsidRPr="00536D3D" w:rsidRDefault="0073172B" w:rsidP="003F613C">
            <w:pPr>
              <w:rPr>
                <w:sz w:val="24"/>
                <w:szCs w:val="24"/>
              </w:rPr>
            </w:pPr>
            <w:r w:rsidRPr="00536D3D">
              <w:rPr>
                <w:iCs/>
                <w:sz w:val="24"/>
                <w:szCs w:val="24"/>
              </w:rPr>
              <w:t xml:space="preserve">Балаларға қар ұлпасын қағып алып, зейін қойып, анықтауғаұсыну. Қар ұшқыны алты қанаттан тұрады, олар бір—біріне өте ұқсас келеді. </w:t>
            </w:r>
          </w:p>
          <w:p w:rsidR="0073172B" w:rsidRPr="00536D3D" w:rsidRDefault="0073172B" w:rsidP="003F613C">
            <w:pPr>
              <w:rPr>
                <w:sz w:val="24"/>
                <w:szCs w:val="24"/>
              </w:rPr>
            </w:pPr>
            <w:r w:rsidRPr="00536D3D">
              <w:rPr>
                <w:iCs/>
                <w:sz w:val="24"/>
                <w:szCs w:val="24"/>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w:t>
            </w:r>
            <w:r w:rsidRPr="00536D3D">
              <w:rPr>
                <w:iCs/>
                <w:sz w:val="24"/>
                <w:szCs w:val="24"/>
              </w:rPr>
              <w:lastRenderedPageBreak/>
              <w:t xml:space="preserve">кішкентай жұлдызшаларға айналады, сөйтіп қар ұшқындары жерге түседі. </w:t>
            </w:r>
          </w:p>
          <w:p w:rsidR="0073172B" w:rsidRPr="00536D3D" w:rsidRDefault="0073172B" w:rsidP="003F613C">
            <w:pPr>
              <w:rPr>
                <w:sz w:val="24"/>
                <w:szCs w:val="24"/>
              </w:rPr>
            </w:pPr>
            <w:r w:rsidRPr="00536D3D">
              <w:rPr>
                <w:b/>
                <w:bCs/>
                <w:iCs/>
                <w:sz w:val="24"/>
                <w:szCs w:val="24"/>
              </w:rPr>
              <w:t>Көркем сөз:</w:t>
            </w:r>
          </w:p>
          <w:p w:rsidR="0073172B" w:rsidRPr="00536D3D" w:rsidRDefault="0073172B" w:rsidP="003F613C">
            <w:pPr>
              <w:rPr>
                <w:sz w:val="24"/>
                <w:szCs w:val="24"/>
              </w:rPr>
            </w:pPr>
            <w:r w:rsidRPr="00536D3D">
              <w:rPr>
                <w:iCs/>
                <w:sz w:val="24"/>
                <w:szCs w:val="24"/>
              </w:rPr>
              <w:t xml:space="preserve">Жазда көлге мұз қатты, </w:t>
            </w:r>
          </w:p>
          <w:p w:rsidR="0073172B" w:rsidRPr="00536D3D" w:rsidRDefault="0073172B" w:rsidP="003F613C">
            <w:pPr>
              <w:rPr>
                <w:sz w:val="24"/>
                <w:szCs w:val="24"/>
              </w:rPr>
            </w:pPr>
            <w:r w:rsidRPr="00536D3D">
              <w:rPr>
                <w:iCs/>
                <w:sz w:val="24"/>
                <w:szCs w:val="24"/>
              </w:rPr>
              <w:t xml:space="preserve">Табанымды мұздатты. </w:t>
            </w:r>
          </w:p>
          <w:p w:rsidR="0073172B" w:rsidRPr="00536D3D" w:rsidRDefault="0073172B" w:rsidP="003F613C">
            <w:pPr>
              <w:rPr>
                <w:sz w:val="24"/>
                <w:szCs w:val="24"/>
              </w:rPr>
            </w:pPr>
            <w:r w:rsidRPr="00536D3D">
              <w:rPr>
                <w:iCs/>
                <w:sz w:val="24"/>
                <w:szCs w:val="24"/>
              </w:rPr>
              <w:t xml:space="preserve">Мұз ойылып кетті тез, </w:t>
            </w:r>
          </w:p>
          <w:p w:rsidR="0073172B" w:rsidRPr="00536D3D" w:rsidRDefault="0073172B" w:rsidP="003F613C">
            <w:pPr>
              <w:rPr>
                <w:sz w:val="24"/>
                <w:szCs w:val="24"/>
              </w:rPr>
            </w:pPr>
            <w:r w:rsidRPr="00536D3D">
              <w:rPr>
                <w:iCs/>
                <w:sz w:val="24"/>
                <w:szCs w:val="24"/>
              </w:rPr>
              <w:t xml:space="preserve">Күліп едік, біз қатты. </w:t>
            </w:r>
          </w:p>
          <w:p w:rsidR="0073172B" w:rsidRPr="00536D3D" w:rsidRDefault="0073172B" w:rsidP="003F613C">
            <w:pPr>
              <w:rPr>
                <w:sz w:val="24"/>
                <w:szCs w:val="24"/>
              </w:rPr>
            </w:pPr>
            <w:r w:rsidRPr="00536D3D">
              <w:rPr>
                <w:b/>
                <w:bCs/>
                <w:iCs/>
                <w:sz w:val="24"/>
                <w:szCs w:val="24"/>
              </w:rPr>
              <w:t>Қимылды ойын</w:t>
            </w:r>
            <w:r w:rsidRPr="00536D3D">
              <w:rPr>
                <w:iCs/>
                <w:sz w:val="24"/>
                <w:szCs w:val="24"/>
              </w:rPr>
              <w:t xml:space="preserve"> «Ортаға түспек» </w:t>
            </w:r>
          </w:p>
          <w:p w:rsidR="0073172B" w:rsidRPr="00536D3D" w:rsidRDefault="0073172B" w:rsidP="003F613C">
            <w:pPr>
              <w:rPr>
                <w:sz w:val="24"/>
                <w:szCs w:val="24"/>
              </w:rPr>
            </w:pPr>
            <w:r w:rsidRPr="00536D3D">
              <w:rPr>
                <w:b/>
                <w:bCs/>
                <w:iCs/>
                <w:sz w:val="24"/>
                <w:szCs w:val="24"/>
              </w:rPr>
              <w:t>Мақсаты</w:t>
            </w:r>
            <w:r w:rsidRPr="00536D3D">
              <w:rPr>
                <w:iCs/>
                <w:sz w:val="24"/>
                <w:szCs w:val="24"/>
              </w:rPr>
              <w:t xml:space="preserve">: тез жүгіріп секіруге, ептілікке үйрету. </w:t>
            </w:r>
          </w:p>
          <w:p w:rsidR="0073172B" w:rsidRPr="00536D3D" w:rsidRDefault="0073172B" w:rsidP="003F613C">
            <w:pPr>
              <w:rPr>
                <w:sz w:val="24"/>
                <w:szCs w:val="24"/>
              </w:rPr>
            </w:pPr>
            <w:r w:rsidRPr="00536D3D">
              <w:rPr>
                <w:b/>
                <w:bCs/>
                <w:iCs/>
                <w:sz w:val="24"/>
                <w:szCs w:val="24"/>
              </w:rPr>
              <w:t>Еңбек</w:t>
            </w:r>
            <w:r w:rsidRPr="00536D3D">
              <w:rPr>
                <w:iCs/>
                <w:sz w:val="24"/>
                <w:szCs w:val="24"/>
              </w:rPr>
              <w:t xml:space="preserve">: қар атжалдарын жасауға балаларды үйрету. </w:t>
            </w:r>
          </w:p>
          <w:p w:rsidR="0073172B" w:rsidRPr="00536D3D" w:rsidRDefault="0073172B" w:rsidP="003F613C">
            <w:pPr>
              <w:rPr>
                <w:sz w:val="24"/>
                <w:szCs w:val="24"/>
              </w:rPr>
            </w:pPr>
            <w:r w:rsidRPr="00536D3D">
              <w:rPr>
                <w:b/>
                <w:bCs/>
                <w:iCs/>
                <w:sz w:val="24"/>
                <w:szCs w:val="24"/>
              </w:rPr>
              <w:t>Жеке жұмыс</w:t>
            </w:r>
            <w:r w:rsidRPr="00536D3D">
              <w:rPr>
                <w:iCs/>
                <w:sz w:val="24"/>
                <w:szCs w:val="24"/>
              </w:rPr>
              <w:t xml:space="preserve">: шаңғыда жүре білуге машықтану. </w:t>
            </w:r>
          </w:p>
          <w:p w:rsidR="0073172B" w:rsidRPr="00536D3D" w:rsidRDefault="0073172B" w:rsidP="003F613C">
            <w:pPr>
              <w:rPr>
                <w:sz w:val="24"/>
                <w:szCs w:val="24"/>
              </w:rPr>
            </w:pPr>
            <w:r w:rsidRPr="00536D3D">
              <w:rPr>
                <w:b/>
                <w:bCs/>
                <w:iCs/>
                <w:sz w:val="24"/>
                <w:szCs w:val="24"/>
              </w:rPr>
              <w:t>Мәтел:</w:t>
            </w:r>
          </w:p>
          <w:p w:rsidR="0073172B" w:rsidRPr="00536D3D" w:rsidRDefault="0073172B" w:rsidP="003F613C">
            <w:pPr>
              <w:rPr>
                <w:sz w:val="24"/>
                <w:szCs w:val="24"/>
              </w:rPr>
            </w:pPr>
            <w:r w:rsidRPr="00536D3D">
              <w:rPr>
                <w:iCs/>
                <w:sz w:val="24"/>
                <w:szCs w:val="24"/>
              </w:rPr>
              <w:t xml:space="preserve">Қар көп болса, астық көп болады. </w:t>
            </w:r>
          </w:p>
          <w:p w:rsidR="0073172B" w:rsidRPr="00536D3D" w:rsidRDefault="0073172B" w:rsidP="003F613C">
            <w:pPr>
              <w:rPr>
                <w:sz w:val="24"/>
                <w:szCs w:val="24"/>
              </w:rPr>
            </w:pPr>
            <w:r w:rsidRPr="00536D3D">
              <w:rPr>
                <w:b/>
                <w:bCs/>
                <w:iCs/>
                <w:sz w:val="24"/>
                <w:szCs w:val="24"/>
              </w:rPr>
              <w:t>Жұмбақ:</w:t>
            </w:r>
          </w:p>
          <w:p w:rsidR="0073172B" w:rsidRPr="00536D3D" w:rsidRDefault="0073172B" w:rsidP="003F613C">
            <w:pPr>
              <w:rPr>
                <w:sz w:val="24"/>
                <w:szCs w:val="24"/>
              </w:rPr>
            </w:pPr>
            <w:r w:rsidRPr="00536D3D">
              <w:rPr>
                <w:iCs/>
                <w:sz w:val="24"/>
                <w:szCs w:val="24"/>
              </w:rPr>
              <w:t xml:space="preserve">Қолы жоқ, сурет салады </w:t>
            </w:r>
          </w:p>
          <w:p w:rsidR="0073172B" w:rsidRPr="00536D3D" w:rsidRDefault="0073172B" w:rsidP="003F613C">
            <w:pPr>
              <w:rPr>
                <w:sz w:val="24"/>
                <w:szCs w:val="24"/>
              </w:rPr>
            </w:pPr>
            <w:r w:rsidRPr="00536D3D">
              <w:rPr>
                <w:iCs/>
                <w:sz w:val="24"/>
                <w:szCs w:val="24"/>
              </w:rPr>
              <w:t xml:space="preserve">Тісі жоқ, тістеп алады. </w:t>
            </w:r>
          </w:p>
          <w:p w:rsidR="0073172B" w:rsidRPr="00536D3D" w:rsidRDefault="0073172B" w:rsidP="003F613C">
            <w:pPr>
              <w:rPr>
                <w:sz w:val="24"/>
                <w:szCs w:val="24"/>
              </w:rPr>
            </w:pPr>
          </w:p>
        </w:tc>
        <w:tc>
          <w:tcPr>
            <w:tcW w:w="2694" w:type="dxa"/>
            <w:gridSpan w:val="5"/>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bCs/>
                <w:iCs/>
                <w:sz w:val="24"/>
                <w:szCs w:val="24"/>
              </w:rPr>
            </w:pPr>
            <w:r w:rsidRPr="00536D3D">
              <w:rPr>
                <w:b/>
                <w:bCs/>
                <w:iCs/>
                <w:sz w:val="24"/>
                <w:szCs w:val="24"/>
              </w:rPr>
              <w:lastRenderedPageBreak/>
              <w:t xml:space="preserve">Серуен № 1 </w:t>
            </w:r>
          </w:p>
          <w:p w:rsidR="0073172B" w:rsidRPr="00536D3D" w:rsidRDefault="0073172B" w:rsidP="003F613C">
            <w:pPr>
              <w:rPr>
                <w:sz w:val="24"/>
                <w:szCs w:val="24"/>
              </w:rPr>
            </w:pPr>
            <w:r w:rsidRPr="00536D3D">
              <w:rPr>
                <w:b/>
                <w:bCs/>
                <w:iCs/>
                <w:sz w:val="24"/>
                <w:szCs w:val="24"/>
              </w:rPr>
              <w:t>Қар үстіндегі іздерді бақылау.Мақсаты:</w:t>
            </w:r>
            <w:r w:rsidRPr="00536D3D">
              <w:rPr>
                <w:iCs/>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rsidR="0073172B" w:rsidRPr="00536D3D" w:rsidRDefault="0073172B" w:rsidP="003F613C">
            <w:pPr>
              <w:rPr>
                <w:sz w:val="24"/>
                <w:szCs w:val="24"/>
              </w:rPr>
            </w:pPr>
            <w:r w:rsidRPr="00536D3D">
              <w:rPr>
                <w:iCs/>
                <w:sz w:val="24"/>
                <w:szCs w:val="24"/>
              </w:rPr>
              <w:t xml:space="preserve">Қар үстіндегі іздерге назар аударып, оны анықтай білуге көңіл қою. Ауа райының қай кезінде іздер жақсы көрінеді? </w:t>
            </w:r>
          </w:p>
          <w:p w:rsidR="0073172B" w:rsidRPr="00536D3D" w:rsidRDefault="0073172B" w:rsidP="003F613C">
            <w:pPr>
              <w:rPr>
                <w:sz w:val="24"/>
                <w:szCs w:val="24"/>
              </w:rPr>
            </w:pPr>
            <w:r w:rsidRPr="00536D3D">
              <w:rPr>
                <w:b/>
                <w:bCs/>
                <w:iCs/>
                <w:sz w:val="24"/>
                <w:szCs w:val="24"/>
              </w:rPr>
              <w:t>Көркем сөз:</w:t>
            </w:r>
          </w:p>
          <w:p w:rsidR="0073172B" w:rsidRPr="00536D3D" w:rsidRDefault="0073172B" w:rsidP="003F613C">
            <w:pPr>
              <w:rPr>
                <w:sz w:val="24"/>
                <w:szCs w:val="24"/>
              </w:rPr>
            </w:pPr>
            <w:r w:rsidRPr="00536D3D">
              <w:rPr>
                <w:iCs/>
                <w:sz w:val="24"/>
                <w:szCs w:val="24"/>
              </w:rPr>
              <w:t xml:space="preserve">Ақ киімді денелі, ақ сақалды, </w:t>
            </w:r>
          </w:p>
          <w:p w:rsidR="0073172B" w:rsidRPr="00536D3D" w:rsidRDefault="0073172B" w:rsidP="003F613C">
            <w:pPr>
              <w:rPr>
                <w:sz w:val="24"/>
                <w:szCs w:val="24"/>
              </w:rPr>
            </w:pPr>
            <w:r w:rsidRPr="00536D3D">
              <w:rPr>
                <w:iCs/>
                <w:sz w:val="24"/>
                <w:szCs w:val="24"/>
              </w:rPr>
              <w:t>Соқыр, мылқау танымас тірі жанды,</w:t>
            </w:r>
          </w:p>
          <w:p w:rsidR="0073172B" w:rsidRPr="00536D3D" w:rsidRDefault="0073172B" w:rsidP="003F613C">
            <w:pPr>
              <w:rPr>
                <w:sz w:val="24"/>
                <w:szCs w:val="24"/>
              </w:rPr>
            </w:pPr>
            <w:r w:rsidRPr="00536D3D">
              <w:rPr>
                <w:iCs/>
                <w:sz w:val="24"/>
                <w:szCs w:val="24"/>
              </w:rPr>
              <w:t>Үсті – басы ақ қырау түсі суық,</w:t>
            </w:r>
          </w:p>
          <w:p w:rsidR="0073172B" w:rsidRPr="00536D3D" w:rsidRDefault="0073172B" w:rsidP="003F613C">
            <w:pPr>
              <w:rPr>
                <w:sz w:val="24"/>
                <w:szCs w:val="24"/>
              </w:rPr>
            </w:pPr>
            <w:r w:rsidRPr="00536D3D">
              <w:rPr>
                <w:iCs/>
                <w:sz w:val="24"/>
                <w:szCs w:val="24"/>
              </w:rPr>
              <w:t xml:space="preserve">Басқан жері сықырлап келіп қалды. </w:t>
            </w:r>
          </w:p>
          <w:p w:rsidR="0073172B" w:rsidRPr="00536D3D" w:rsidRDefault="0073172B" w:rsidP="003F613C">
            <w:pPr>
              <w:rPr>
                <w:sz w:val="24"/>
                <w:szCs w:val="24"/>
              </w:rPr>
            </w:pPr>
            <w:r w:rsidRPr="00536D3D">
              <w:rPr>
                <w:iCs/>
                <w:sz w:val="24"/>
                <w:szCs w:val="24"/>
              </w:rPr>
              <w:t>                                                                  (Абай)</w:t>
            </w:r>
          </w:p>
          <w:p w:rsidR="0073172B" w:rsidRPr="00536D3D" w:rsidRDefault="0073172B" w:rsidP="003F613C">
            <w:pPr>
              <w:rPr>
                <w:sz w:val="24"/>
                <w:szCs w:val="24"/>
              </w:rPr>
            </w:pPr>
            <w:r w:rsidRPr="00536D3D">
              <w:rPr>
                <w:iCs/>
                <w:sz w:val="24"/>
                <w:szCs w:val="24"/>
              </w:rPr>
              <w:t> </w:t>
            </w:r>
          </w:p>
          <w:p w:rsidR="0073172B" w:rsidRPr="00536D3D" w:rsidRDefault="0073172B" w:rsidP="003F613C">
            <w:pPr>
              <w:rPr>
                <w:sz w:val="24"/>
                <w:szCs w:val="24"/>
              </w:rPr>
            </w:pPr>
            <w:r w:rsidRPr="00536D3D">
              <w:rPr>
                <w:b/>
                <w:bCs/>
                <w:iCs/>
                <w:sz w:val="24"/>
                <w:szCs w:val="24"/>
              </w:rPr>
              <w:t>Еңбек</w:t>
            </w:r>
            <w:r w:rsidRPr="00536D3D">
              <w:rPr>
                <w:iCs/>
                <w:sz w:val="24"/>
                <w:szCs w:val="24"/>
              </w:rPr>
              <w:t>: құс тар үшін жемсалғыш жасап, оны ағашқа іліп қою, жем салу.</w:t>
            </w:r>
          </w:p>
          <w:p w:rsidR="0073172B" w:rsidRPr="00536D3D" w:rsidRDefault="0073172B" w:rsidP="003F613C">
            <w:pPr>
              <w:rPr>
                <w:sz w:val="24"/>
                <w:szCs w:val="24"/>
              </w:rPr>
            </w:pPr>
            <w:r w:rsidRPr="00536D3D">
              <w:rPr>
                <w:b/>
                <w:bCs/>
                <w:iCs/>
                <w:sz w:val="24"/>
                <w:szCs w:val="24"/>
              </w:rPr>
              <w:lastRenderedPageBreak/>
              <w:t>Мақсаты</w:t>
            </w:r>
            <w:r w:rsidRPr="00536D3D">
              <w:rPr>
                <w:iCs/>
                <w:sz w:val="24"/>
                <w:szCs w:val="24"/>
              </w:rPr>
              <w:t xml:space="preserve">: қыстаған құстарға, хайуанаттарға қамқоршы болуға тәрбиелеу. </w:t>
            </w:r>
          </w:p>
          <w:p w:rsidR="0073172B" w:rsidRPr="00536D3D" w:rsidRDefault="0073172B" w:rsidP="003F613C">
            <w:pPr>
              <w:rPr>
                <w:sz w:val="24"/>
                <w:szCs w:val="24"/>
              </w:rPr>
            </w:pPr>
            <w:r w:rsidRPr="00536D3D">
              <w:rPr>
                <w:b/>
                <w:bCs/>
                <w:iCs/>
                <w:sz w:val="24"/>
                <w:szCs w:val="24"/>
              </w:rPr>
              <w:t>Қимылды ойын</w:t>
            </w:r>
            <w:r w:rsidRPr="00536D3D">
              <w:rPr>
                <w:iCs/>
                <w:sz w:val="24"/>
                <w:szCs w:val="24"/>
              </w:rPr>
              <w:t xml:space="preserve">: «Ақ қоян» </w:t>
            </w:r>
          </w:p>
          <w:p w:rsidR="0073172B" w:rsidRPr="00536D3D" w:rsidRDefault="0073172B" w:rsidP="003F613C">
            <w:pPr>
              <w:rPr>
                <w:sz w:val="24"/>
                <w:szCs w:val="24"/>
              </w:rPr>
            </w:pPr>
            <w:r w:rsidRPr="00536D3D">
              <w:rPr>
                <w:b/>
                <w:bCs/>
                <w:iCs/>
                <w:sz w:val="24"/>
                <w:szCs w:val="24"/>
              </w:rPr>
              <w:t>Мақсаты</w:t>
            </w:r>
            <w:r w:rsidRPr="00536D3D">
              <w:rPr>
                <w:iCs/>
                <w:sz w:val="24"/>
                <w:szCs w:val="24"/>
              </w:rPr>
              <w:t>: балаларды ептілікке баулу.</w:t>
            </w:r>
          </w:p>
          <w:p w:rsidR="0073172B" w:rsidRPr="00536D3D" w:rsidRDefault="0073172B" w:rsidP="003F613C">
            <w:pPr>
              <w:rPr>
                <w:sz w:val="24"/>
                <w:szCs w:val="24"/>
              </w:rPr>
            </w:pPr>
            <w:r w:rsidRPr="00536D3D">
              <w:rPr>
                <w:b/>
                <w:bCs/>
                <w:iCs/>
                <w:sz w:val="24"/>
                <w:szCs w:val="24"/>
              </w:rPr>
              <w:t>Жеке жұмыс:</w:t>
            </w:r>
            <w:r w:rsidRPr="00536D3D">
              <w:rPr>
                <w:iCs/>
                <w:sz w:val="24"/>
                <w:szCs w:val="24"/>
              </w:rPr>
              <w:t> бір құстың лабиринттен шығу жолы туралы ертегіні ойластыру.</w:t>
            </w:r>
          </w:p>
          <w:p w:rsidR="0073172B" w:rsidRPr="00536D3D" w:rsidRDefault="0073172B" w:rsidP="003F613C">
            <w:pPr>
              <w:rPr>
                <w:sz w:val="24"/>
                <w:szCs w:val="24"/>
              </w:rPr>
            </w:pPr>
            <w:r w:rsidRPr="00536D3D">
              <w:rPr>
                <w:b/>
                <w:bCs/>
                <w:iCs/>
                <w:sz w:val="24"/>
                <w:szCs w:val="24"/>
              </w:rPr>
              <w:t>Мақал:</w:t>
            </w:r>
          </w:p>
          <w:p w:rsidR="0073172B" w:rsidRPr="00536D3D" w:rsidRDefault="0073172B" w:rsidP="003F613C">
            <w:pPr>
              <w:rPr>
                <w:sz w:val="24"/>
                <w:szCs w:val="24"/>
              </w:rPr>
            </w:pPr>
            <w:r w:rsidRPr="00536D3D">
              <w:rPr>
                <w:iCs/>
                <w:sz w:val="24"/>
                <w:szCs w:val="24"/>
              </w:rPr>
              <w:t>Жемберсең құсқа қыста, сауабы тиер оның жазда.</w:t>
            </w:r>
          </w:p>
        </w:tc>
        <w:tc>
          <w:tcPr>
            <w:tcW w:w="2409" w:type="dxa"/>
            <w:gridSpan w:val="4"/>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bCs/>
                <w:iCs/>
                <w:sz w:val="24"/>
                <w:szCs w:val="24"/>
              </w:rPr>
            </w:pPr>
            <w:r w:rsidRPr="00536D3D">
              <w:rPr>
                <w:b/>
                <w:bCs/>
                <w:iCs/>
                <w:sz w:val="24"/>
                <w:szCs w:val="24"/>
              </w:rPr>
              <w:lastRenderedPageBreak/>
              <w:t xml:space="preserve">Серуен № 2 </w:t>
            </w:r>
          </w:p>
          <w:p w:rsidR="0073172B" w:rsidRPr="00536D3D" w:rsidRDefault="0073172B" w:rsidP="003F613C">
            <w:pPr>
              <w:rPr>
                <w:sz w:val="24"/>
                <w:szCs w:val="24"/>
              </w:rPr>
            </w:pPr>
            <w:r w:rsidRPr="00536D3D">
              <w:rPr>
                <w:b/>
                <w:bCs/>
                <w:iCs/>
                <w:sz w:val="24"/>
                <w:szCs w:val="24"/>
              </w:rPr>
              <w:t>№ 2 Қар (ұлпаларының) ұшқындарына бақылау жүргізу.Мақсаты</w:t>
            </w:r>
            <w:r w:rsidRPr="00536D3D">
              <w:rPr>
                <w:iCs/>
                <w:sz w:val="24"/>
                <w:szCs w:val="24"/>
              </w:rPr>
              <w:t xml:space="preserve">: балаларды қар ұшқындарының қалай пайда болатынын, олардың құрлысымен таныстыру, сонымен бірге балаларды байқағыштыққа тәрбиелеу. </w:t>
            </w:r>
          </w:p>
          <w:p w:rsidR="0073172B" w:rsidRPr="00536D3D" w:rsidRDefault="0073172B" w:rsidP="003F613C">
            <w:pPr>
              <w:rPr>
                <w:sz w:val="24"/>
                <w:szCs w:val="24"/>
              </w:rPr>
            </w:pPr>
            <w:r w:rsidRPr="00536D3D">
              <w:rPr>
                <w:iCs/>
                <w:sz w:val="24"/>
                <w:szCs w:val="24"/>
              </w:rPr>
              <w:t xml:space="preserve">Балаларға қар ұлпасын қағып алып, зейін қойып, анықтауғаұсыну. Қар ұшқыны алты қанаттан тұрады, олар бір—біріне өте ұқсас келеді. </w:t>
            </w:r>
          </w:p>
          <w:p w:rsidR="0073172B" w:rsidRPr="00536D3D" w:rsidRDefault="0073172B" w:rsidP="003F613C">
            <w:pPr>
              <w:rPr>
                <w:sz w:val="24"/>
                <w:szCs w:val="24"/>
              </w:rPr>
            </w:pPr>
            <w:r w:rsidRPr="00536D3D">
              <w:rPr>
                <w:iCs/>
                <w:sz w:val="24"/>
                <w:szCs w:val="24"/>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w:t>
            </w:r>
            <w:r w:rsidRPr="00536D3D">
              <w:rPr>
                <w:iCs/>
                <w:sz w:val="24"/>
                <w:szCs w:val="24"/>
              </w:rPr>
              <w:lastRenderedPageBreak/>
              <w:t xml:space="preserve">болады. Алты қырлы мұз түйіршіктері өсіп кішкентай жұлдызшаларға айналады, сөйтіп қар ұшқындары жерге түседі. </w:t>
            </w:r>
          </w:p>
          <w:p w:rsidR="0073172B" w:rsidRPr="00536D3D" w:rsidRDefault="0073172B" w:rsidP="003F613C">
            <w:pPr>
              <w:rPr>
                <w:sz w:val="24"/>
                <w:szCs w:val="24"/>
              </w:rPr>
            </w:pPr>
            <w:r w:rsidRPr="00536D3D">
              <w:rPr>
                <w:b/>
                <w:bCs/>
                <w:iCs/>
                <w:sz w:val="24"/>
                <w:szCs w:val="24"/>
              </w:rPr>
              <w:t>Көркем сөз:</w:t>
            </w:r>
          </w:p>
          <w:p w:rsidR="0073172B" w:rsidRPr="00536D3D" w:rsidRDefault="0073172B" w:rsidP="003F613C">
            <w:pPr>
              <w:rPr>
                <w:sz w:val="24"/>
                <w:szCs w:val="24"/>
              </w:rPr>
            </w:pPr>
            <w:r w:rsidRPr="00536D3D">
              <w:rPr>
                <w:iCs/>
                <w:sz w:val="24"/>
                <w:szCs w:val="24"/>
              </w:rPr>
              <w:t xml:space="preserve">Жазда көлге мұз қатты, </w:t>
            </w:r>
          </w:p>
          <w:p w:rsidR="0073172B" w:rsidRPr="00536D3D" w:rsidRDefault="0073172B" w:rsidP="003F613C">
            <w:pPr>
              <w:rPr>
                <w:sz w:val="24"/>
                <w:szCs w:val="24"/>
              </w:rPr>
            </w:pPr>
            <w:r w:rsidRPr="00536D3D">
              <w:rPr>
                <w:iCs/>
                <w:sz w:val="24"/>
                <w:szCs w:val="24"/>
              </w:rPr>
              <w:t xml:space="preserve">Табанымды мұздатты. </w:t>
            </w:r>
          </w:p>
          <w:p w:rsidR="0073172B" w:rsidRPr="00536D3D" w:rsidRDefault="0073172B" w:rsidP="003F613C">
            <w:pPr>
              <w:rPr>
                <w:sz w:val="24"/>
                <w:szCs w:val="24"/>
              </w:rPr>
            </w:pPr>
            <w:r w:rsidRPr="00536D3D">
              <w:rPr>
                <w:iCs/>
                <w:sz w:val="24"/>
                <w:szCs w:val="24"/>
              </w:rPr>
              <w:t xml:space="preserve">Мұз ойылып кетті тез, </w:t>
            </w:r>
          </w:p>
          <w:p w:rsidR="0073172B" w:rsidRPr="00536D3D" w:rsidRDefault="0073172B" w:rsidP="003F613C">
            <w:pPr>
              <w:rPr>
                <w:sz w:val="24"/>
                <w:szCs w:val="24"/>
              </w:rPr>
            </w:pPr>
            <w:r w:rsidRPr="00536D3D">
              <w:rPr>
                <w:iCs/>
                <w:sz w:val="24"/>
                <w:szCs w:val="24"/>
              </w:rPr>
              <w:t xml:space="preserve">Күліп едік, біз қатты. </w:t>
            </w:r>
          </w:p>
          <w:p w:rsidR="0073172B" w:rsidRPr="00536D3D" w:rsidRDefault="0073172B" w:rsidP="003F613C">
            <w:pPr>
              <w:rPr>
                <w:sz w:val="24"/>
                <w:szCs w:val="24"/>
              </w:rPr>
            </w:pPr>
            <w:r w:rsidRPr="00536D3D">
              <w:rPr>
                <w:b/>
                <w:bCs/>
                <w:iCs/>
                <w:sz w:val="24"/>
                <w:szCs w:val="24"/>
              </w:rPr>
              <w:t>Қимылды ойын</w:t>
            </w:r>
            <w:r w:rsidRPr="00536D3D">
              <w:rPr>
                <w:iCs/>
                <w:sz w:val="24"/>
                <w:szCs w:val="24"/>
              </w:rPr>
              <w:t xml:space="preserve"> «Ортаға түспек» </w:t>
            </w:r>
          </w:p>
          <w:p w:rsidR="0073172B" w:rsidRPr="00536D3D" w:rsidRDefault="0073172B" w:rsidP="003F613C">
            <w:pPr>
              <w:rPr>
                <w:sz w:val="24"/>
                <w:szCs w:val="24"/>
              </w:rPr>
            </w:pPr>
            <w:r w:rsidRPr="00536D3D">
              <w:rPr>
                <w:b/>
                <w:bCs/>
                <w:iCs/>
                <w:sz w:val="24"/>
                <w:szCs w:val="24"/>
              </w:rPr>
              <w:t>Мақсаты</w:t>
            </w:r>
            <w:r w:rsidRPr="00536D3D">
              <w:rPr>
                <w:iCs/>
                <w:sz w:val="24"/>
                <w:szCs w:val="24"/>
              </w:rPr>
              <w:t xml:space="preserve">: тез жүгіріп секіруге, ептілікке үйрету. </w:t>
            </w:r>
          </w:p>
          <w:p w:rsidR="0073172B" w:rsidRPr="00536D3D" w:rsidRDefault="0073172B" w:rsidP="003F613C">
            <w:pPr>
              <w:rPr>
                <w:sz w:val="24"/>
                <w:szCs w:val="24"/>
              </w:rPr>
            </w:pPr>
            <w:r w:rsidRPr="00536D3D">
              <w:rPr>
                <w:b/>
                <w:bCs/>
                <w:iCs/>
                <w:sz w:val="24"/>
                <w:szCs w:val="24"/>
              </w:rPr>
              <w:t>Еңбек</w:t>
            </w:r>
            <w:r w:rsidRPr="00536D3D">
              <w:rPr>
                <w:iCs/>
                <w:sz w:val="24"/>
                <w:szCs w:val="24"/>
              </w:rPr>
              <w:t xml:space="preserve">: қар атжалдарын жасауға балаларды үйрету. </w:t>
            </w:r>
          </w:p>
          <w:p w:rsidR="0073172B" w:rsidRPr="00536D3D" w:rsidRDefault="0073172B" w:rsidP="003F613C">
            <w:pPr>
              <w:rPr>
                <w:sz w:val="24"/>
                <w:szCs w:val="24"/>
              </w:rPr>
            </w:pPr>
            <w:r w:rsidRPr="00536D3D">
              <w:rPr>
                <w:b/>
                <w:bCs/>
                <w:iCs/>
                <w:sz w:val="24"/>
                <w:szCs w:val="24"/>
              </w:rPr>
              <w:t>Жеке жұмыс</w:t>
            </w:r>
            <w:r w:rsidRPr="00536D3D">
              <w:rPr>
                <w:iCs/>
                <w:sz w:val="24"/>
                <w:szCs w:val="24"/>
              </w:rPr>
              <w:t xml:space="preserve">: шаңғыда жүре білуге машықтану. </w:t>
            </w:r>
          </w:p>
          <w:p w:rsidR="0073172B" w:rsidRPr="00536D3D" w:rsidRDefault="0073172B" w:rsidP="003F613C">
            <w:pPr>
              <w:rPr>
                <w:sz w:val="24"/>
                <w:szCs w:val="24"/>
              </w:rPr>
            </w:pPr>
            <w:r w:rsidRPr="00536D3D">
              <w:rPr>
                <w:b/>
                <w:bCs/>
                <w:iCs/>
                <w:sz w:val="24"/>
                <w:szCs w:val="24"/>
              </w:rPr>
              <w:t>Мәтел:</w:t>
            </w:r>
          </w:p>
          <w:p w:rsidR="0073172B" w:rsidRPr="00536D3D" w:rsidRDefault="0073172B" w:rsidP="003F613C">
            <w:pPr>
              <w:rPr>
                <w:sz w:val="24"/>
                <w:szCs w:val="24"/>
              </w:rPr>
            </w:pPr>
            <w:r w:rsidRPr="00536D3D">
              <w:rPr>
                <w:iCs/>
                <w:sz w:val="24"/>
                <w:szCs w:val="24"/>
              </w:rPr>
              <w:t xml:space="preserve">Қар көп болса, астық көп болады. </w:t>
            </w:r>
          </w:p>
          <w:p w:rsidR="0073172B" w:rsidRPr="00536D3D" w:rsidRDefault="0073172B" w:rsidP="003F613C">
            <w:pPr>
              <w:rPr>
                <w:sz w:val="24"/>
                <w:szCs w:val="24"/>
              </w:rPr>
            </w:pPr>
            <w:r w:rsidRPr="00536D3D">
              <w:rPr>
                <w:b/>
                <w:bCs/>
                <w:iCs/>
                <w:sz w:val="24"/>
                <w:szCs w:val="24"/>
              </w:rPr>
              <w:t>Жұмбақ:</w:t>
            </w:r>
          </w:p>
          <w:p w:rsidR="0073172B" w:rsidRPr="00536D3D" w:rsidRDefault="0073172B" w:rsidP="003F613C">
            <w:pPr>
              <w:rPr>
                <w:sz w:val="24"/>
                <w:szCs w:val="24"/>
              </w:rPr>
            </w:pPr>
            <w:r w:rsidRPr="00536D3D">
              <w:rPr>
                <w:iCs/>
                <w:sz w:val="24"/>
                <w:szCs w:val="24"/>
              </w:rPr>
              <w:t xml:space="preserve">Қолы жоқ, сурет салады </w:t>
            </w:r>
          </w:p>
          <w:p w:rsidR="0073172B" w:rsidRPr="00536D3D" w:rsidRDefault="0073172B" w:rsidP="003F613C">
            <w:pPr>
              <w:rPr>
                <w:sz w:val="24"/>
                <w:szCs w:val="24"/>
              </w:rPr>
            </w:pPr>
            <w:r w:rsidRPr="00536D3D">
              <w:rPr>
                <w:iCs/>
                <w:sz w:val="24"/>
                <w:szCs w:val="24"/>
              </w:rPr>
              <w:t xml:space="preserve">Тісі жоқ, тістеп алады. </w:t>
            </w:r>
          </w:p>
        </w:tc>
        <w:tc>
          <w:tcPr>
            <w:tcW w:w="2813" w:type="dxa"/>
            <w:gridSpan w:val="5"/>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bCs/>
                <w:iCs/>
                <w:sz w:val="24"/>
                <w:szCs w:val="24"/>
              </w:rPr>
            </w:pPr>
            <w:r w:rsidRPr="00536D3D">
              <w:rPr>
                <w:b/>
                <w:bCs/>
                <w:iCs/>
                <w:sz w:val="24"/>
                <w:szCs w:val="24"/>
              </w:rPr>
              <w:lastRenderedPageBreak/>
              <w:t xml:space="preserve">Серуен № 3 </w:t>
            </w:r>
          </w:p>
          <w:p w:rsidR="0073172B" w:rsidRPr="00536D3D" w:rsidRDefault="0073172B" w:rsidP="003F613C">
            <w:pPr>
              <w:pStyle w:val="Style23"/>
              <w:spacing w:line="240" w:lineRule="auto"/>
              <w:jc w:val="left"/>
              <w:rPr>
                <w:rFonts w:ascii="Times New Roman" w:hAnsi="Times New Roman"/>
                <w:b/>
                <w:bCs/>
                <w:iCs/>
                <w:lang w:val="kk-KZ"/>
              </w:rPr>
            </w:pPr>
            <w:r w:rsidRPr="00536D3D">
              <w:rPr>
                <w:rFonts w:ascii="Times New Roman" w:hAnsi="Times New Roman"/>
                <w:b/>
                <w:bCs/>
                <w:iCs/>
                <w:lang w:val="kk-KZ"/>
              </w:rPr>
              <w:t>Қар жауып тұрған құбылысты бақылау.</w:t>
            </w:r>
          </w:p>
          <w:p w:rsidR="0073172B" w:rsidRPr="00536D3D" w:rsidRDefault="0073172B" w:rsidP="003F613C">
            <w:pPr>
              <w:pStyle w:val="Style23"/>
              <w:spacing w:line="240" w:lineRule="auto"/>
              <w:jc w:val="left"/>
              <w:rPr>
                <w:rFonts w:ascii="Times New Roman" w:hAnsi="Times New Roman"/>
                <w:b/>
                <w:bCs/>
                <w:iCs/>
                <w:lang w:val="kk-KZ"/>
              </w:rPr>
            </w:pPr>
            <w:r w:rsidRPr="00536D3D">
              <w:rPr>
                <w:rFonts w:ascii="Times New Roman" w:hAnsi="Times New Roman"/>
                <w:b/>
                <w:bCs/>
                <w:iCs/>
                <w:lang w:val="kk-KZ"/>
              </w:rPr>
              <w:t xml:space="preserve">Мақсаты: </w:t>
            </w:r>
            <w:r w:rsidRPr="00536D3D">
              <w:rPr>
                <w:rFonts w:ascii="Times New Roman" w:hAnsi="Times New Roman"/>
                <w:bCs/>
                <w:iCs/>
                <w:lang w:val="kk-KZ"/>
              </w:rPr>
              <w:t>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3172B" w:rsidRPr="00536D3D" w:rsidRDefault="0073172B" w:rsidP="003F613C">
            <w:pPr>
              <w:pStyle w:val="Style23"/>
              <w:spacing w:line="240" w:lineRule="auto"/>
              <w:jc w:val="left"/>
              <w:rPr>
                <w:rFonts w:ascii="Times New Roman" w:hAnsi="Times New Roman"/>
                <w:bCs/>
                <w:iCs/>
                <w:lang w:val="kk-KZ"/>
              </w:rPr>
            </w:pPr>
            <w:r w:rsidRPr="00536D3D">
              <w:rPr>
                <w:rFonts w:ascii="Times New Roman" w:hAnsi="Times New Roman"/>
                <w:b/>
                <w:bCs/>
                <w:iCs/>
                <w:lang w:val="kk-KZ"/>
              </w:rPr>
              <w:t>Тапсырма: </w:t>
            </w:r>
            <w:r w:rsidRPr="00536D3D">
              <w:rPr>
                <w:rFonts w:ascii="Times New Roman" w:hAnsi="Times New Roman"/>
                <w:bCs/>
                <w:iCs/>
                <w:lang w:val="kk-KZ"/>
              </w:rPr>
              <w:t xml:space="preserve">«Қыс» тақырыбына символдар арқылы суреттер салуды ұсыну. </w:t>
            </w:r>
          </w:p>
          <w:p w:rsidR="0073172B" w:rsidRPr="00536D3D" w:rsidRDefault="0073172B" w:rsidP="003F613C">
            <w:pPr>
              <w:pStyle w:val="Style23"/>
              <w:spacing w:line="240" w:lineRule="auto"/>
              <w:jc w:val="left"/>
              <w:rPr>
                <w:rFonts w:ascii="Times New Roman" w:hAnsi="Times New Roman"/>
                <w:b/>
                <w:bCs/>
                <w:iCs/>
                <w:lang w:val="kk-KZ"/>
              </w:rPr>
            </w:pPr>
            <w:r w:rsidRPr="00536D3D">
              <w:rPr>
                <w:rFonts w:ascii="Times New Roman" w:hAnsi="Times New Roman"/>
                <w:b/>
                <w:bCs/>
                <w:iCs/>
                <w:lang w:val="kk-KZ"/>
              </w:rPr>
              <w:t xml:space="preserve">Көркем сөз: </w:t>
            </w:r>
          </w:p>
          <w:p w:rsidR="0073172B" w:rsidRPr="00536D3D" w:rsidRDefault="0073172B" w:rsidP="003F613C">
            <w:pPr>
              <w:pStyle w:val="Style23"/>
              <w:spacing w:line="240" w:lineRule="auto"/>
              <w:jc w:val="left"/>
              <w:rPr>
                <w:rFonts w:ascii="Times New Roman" w:hAnsi="Times New Roman"/>
                <w:bCs/>
                <w:iCs/>
                <w:lang w:val="kk-KZ"/>
              </w:rPr>
            </w:pPr>
            <w:r w:rsidRPr="00536D3D">
              <w:rPr>
                <w:rFonts w:ascii="Times New Roman" w:hAnsi="Times New Roman"/>
                <w:bCs/>
                <w:iCs/>
                <w:lang w:val="kk-KZ"/>
              </w:rPr>
              <w:t xml:space="preserve">Тазалашы мұз болған, </w:t>
            </w:r>
          </w:p>
          <w:p w:rsidR="0073172B" w:rsidRPr="00231400" w:rsidRDefault="0073172B" w:rsidP="003F613C">
            <w:pPr>
              <w:pStyle w:val="Style23"/>
              <w:spacing w:line="240" w:lineRule="auto"/>
              <w:jc w:val="left"/>
              <w:rPr>
                <w:rFonts w:ascii="Times New Roman" w:hAnsi="Times New Roman"/>
                <w:bCs/>
                <w:iCs/>
                <w:lang w:val="kk-KZ"/>
              </w:rPr>
            </w:pPr>
            <w:r w:rsidRPr="00231400">
              <w:rPr>
                <w:rFonts w:ascii="Times New Roman" w:hAnsi="Times New Roman"/>
                <w:bCs/>
                <w:iCs/>
                <w:lang w:val="kk-KZ"/>
              </w:rPr>
              <w:t>Есікалдытайғанақ жата берсін.</w:t>
            </w:r>
          </w:p>
          <w:p w:rsidR="0073172B" w:rsidRPr="00231400" w:rsidRDefault="0073172B" w:rsidP="003F613C">
            <w:pPr>
              <w:pStyle w:val="Style23"/>
              <w:spacing w:line="240" w:lineRule="auto"/>
              <w:jc w:val="left"/>
              <w:rPr>
                <w:rFonts w:ascii="Times New Roman" w:hAnsi="Times New Roman"/>
                <w:bCs/>
                <w:iCs/>
                <w:lang w:val="kk-KZ"/>
              </w:rPr>
            </w:pPr>
            <w:r w:rsidRPr="00231400">
              <w:rPr>
                <w:rFonts w:ascii="Times New Roman" w:hAnsi="Times New Roman"/>
                <w:bCs/>
                <w:iCs/>
                <w:lang w:val="kk-KZ"/>
              </w:rPr>
              <w:t xml:space="preserve">Бізоғантеуіпжүрмізсырғанақ, </w:t>
            </w:r>
          </w:p>
          <w:p w:rsidR="0073172B" w:rsidRPr="00231400" w:rsidRDefault="0073172B" w:rsidP="003F613C">
            <w:pPr>
              <w:pStyle w:val="Style23"/>
              <w:spacing w:line="240" w:lineRule="auto"/>
              <w:jc w:val="left"/>
              <w:rPr>
                <w:rFonts w:ascii="Times New Roman" w:hAnsi="Times New Roman"/>
                <w:bCs/>
                <w:iCs/>
                <w:lang w:val="kk-KZ"/>
              </w:rPr>
            </w:pPr>
            <w:r w:rsidRPr="00231400">
              <w:rPr>
                <w:rFonts w:ascii="Times New Roman" w:hAnsi="Times New Roman"/>
                <w:bCs/>
                <w:iCs/>
                <w:lang w:val="kk-KZ"/>
              </w:rPr>
              <w:t xml:space="preserve">Шығаберіпжалтақтай, </w:t>
            </w:r>
          </w:p>
          <w:p w:rsidR="0073172B" w:rsidRPr="00231400" w:rsidRDefault="0073172B" w:rsidP="003F613C">
            <w:pPr>
              <w:pStyle w:val="Style23"/>
              <w:spacing w:line="240" w:lineRule="auto"/>
              <w:jc w:val="left"/>
              <w:rPr>
                <w:rFonts w:ascii="Times New Roman" w:hAnsi="Times New Roman"/>
                <w:bCs/>
                <w:iCs/>
                <w:lang w:val="kk-KZ"/>
              </w:rPr>
            </w:pPr>
            <w:r w:rsidRPr="00231400">
              <w:rPr>
                <w:rFonts w:ascii="Times New Roman" w:hAnsi="Times New Roman"/>
                <w:bCs/>
                <w:iCs/>
                <w:lang w:val="kk-KZ"/>
              </w:rPr>
              <w:t xml:space="preserve">Ұшыптүстіқалпақтай. </w:t>
            </w:r>
          </w:p>
          <w:p w:rsidR="0073172B" w:rsidRPr="00231400" w:rsidRDefault="0073172B" w:rsidP="003F613C">
            <w:pPr>
              <w:pStyle w:val="Style23"/>
              <w:spacing w:line="240" w:lineRule="auto"/>
              <w:jc w:val="left"/>
              <w:rPr>
                <w:rFonts w:ascii="Times New Roman" w:hAnsi="Times New Roman"/>
                <w:bCs/>
                <w:iCs/>
                <w:lang w:val="kk-KZ"/>
              </w:rPr>
            </w:pPr>
            <w:r w:rsidRPr="00231400">
              <w:rPr>
                <w:rFonts w:ascii="Times New Roman" w:hAnsi="Times New Roman"/>
                <w:b/>
                <w:bCs/>
                <w:iCs/>
                <w:lang w:val="kk-KZ"/>
              </w:rPr>
              <w:t>Қимылдыойын: «</w:t>
            </w:r>
            <w:r w:rsidRPr="00231400">
              <w:rPr>
                <w:rFonts w:ascii="Times New Roman" w:hAnsi="Times New Roman"/>
                <w:bCs/>
                <w:iCs/>
                <w:lang w:val="kk-KZ"/>
              </w:rPr>
              <w:t>Аңшы мен қояндар»</w:t>
            </w:r>
          </w:p>
          <w:p w:rsidR="0073172B" w:rsidRPr="00231400" w:rsidRDefault="0073172B" w:rsidP="003F613C">
            <w:pPr>
              <w:pStyle w:val="Style23"/>
              <w:spacing w:line="240" w:lineRule="auto"/>
              <w:jc w:val="left"/>
              <w:rPr>
                <w:rFonts w:ascii="Times New Roman" w:hAnsi="Times New Roman"/>
                <w:bCs/>
                <w:iCs/>
                <w:lang w:val="kk-KZ"/>
              </w:rPr>
            </w:pPr>
            <w:r w:rsidRPr="00231400">
              <w:rPr>
                <w:rFonts w:ascii="Times New Roman" w:hAnsi="Times New Roman"/>
                <w:bCs/>
                <w:iCs/>
                <w:lang w:val="kk-KZ"/>
              </w:rPr>
              <w:t xml:space="preserve">Мақсаты: жылжымалылақтырғаннысанғазаттытигізу, </w:t>
            </w:r>
            <w:r w:rsidRPr="00231400">
              <w:rPr>
                <w:rFonts w:ascii="Times New Roman" w:hAnsi="Times New Roman"/>
                <w:bCs/>
                <w:iCs/>
                <w:lang w:val="kk-KZ"/>
              </w:rPr>
              <w:lastRenderedPageBreak/>
              <w:t xml:space="preserve">жүгіругеөрмелепшығуғажаттықтыру. </w:t>
            </w:r>
          </w:p>
          <w:p w:rsidR="0073172B" w:rsidRPr="00536D3D" w:rsidRDefault="0073172B" w:rsidP="003F613C">
            <w:pPr>
              <w:pStyle w:val="Style23"/>
              <w:spacing w:line="240" w:lineRule="auto"/>
              <w:jc w:val="left"/>
              <w:rPr>
                <w:rFonts w:ascii="Times New Roman" w:hAnsi="Times New Roman"/>
                <w:b/>
                <w:bCs/>
                <w:iCs/>
                <w:lang w:val="kk-KZ"/>
              </w:rPr>
            </w:pPr>
            <w:r w:rsidRPr="00231400">
              <w:rPr>
                <w:rFonts w:ascii="Times New Roman" w:hAnsi="Times New Roman"/>
                <w:b/>
                <w:bCs/>
                <w:iCs/>
                <w:lang w:val="kk-KZ"/>
              </w:rPr>
              <w:t>Еңбек: </w:t>
            </w:r>
            <w:r w:rsidRPr="00231400">
              <w:rPr>
                <w:rFonts w:ascii="Times New Roman" w:hAnsi="Times New Roman"/>
                <w:bCs/>
                <w:iCs/>
                <w:lang w:val="kk-KZ"/>
              </w:rPr>
              <w:t xml:space="preserve">Тәрбиешіжұмыстыәркімгебөліпберугекөмектеседі. </w:t>
            </w:r>
            <w:r w:rsidRPr="00536D3D">
              <w:rPr>
                <w:rFonts w:ascii="Times New Roman" w:hAnsi="Times New Roman"/>
                <w:b/>
                <w:bCs/>
                <w:iCs/>
                <w:lang w:val="kk-KZ"/>
              </w:rPr>
              <w:t xml:space="preserve">Жеке жұмыс: </w:t>
            </w:r>
            <w:r w:rsidRPr="00536D3D">
              <w:rPr>
                <w:rFonts w:ascii="Times New Roman" w:hAnsi="Times New Roman"/>
                <w:bCs/>
                <w:iCs/>
                <w:lang w:val="kk-KZ"/>
              </w:rPr>
              <w:t>«Адасқан қар қиыршықтары» тақырыбына шығармашылқ әңгіме құрастыру</w:t>
            </w:r>
            <w:r w:rsidRPr="00536D3D">
              <w:rPr>
                <w:rFonts w:ascii="Times New Roman" w:hAnsi="Times New Roman"/>
                <w:b/>
                <w:bCs/>
                <w:iCs/>
                <w:lang w:val="kk-KZ"/>
              </w:rPr>
              <w:t xml:space="preserve">. </w:t>
            </w:r>
          </w:p>
          <w:p w:rsidR="0073172B" w:rsidRPr="00536D3D" w:rsidRDefault="0073172B" w:rsidP="003F613C">
            <w:pPr>
              <w:pStyle w:val="Style23"/>
              <w:spacing w:line="240" w:lineRule="auto"/>
              <w:jc w:val="left"/>
              <w:rPr>
                <w:rFonts w:ascii="Times New Roman" w:hAnsi="Times New Roman"/>
                <w:bCs/>
                <w:iCs/>
                <w:lang w:val="kk-KZ"/>
              </w:rPr>
            </w:pPr>
            <w:r w:rsidRPr="00536D3D">
              <w:rPr>
                <w:rFonts w:ascii="Times New Roman" w:hAnsi="Times New Roman"/>
                <w:b/>
                <w:bCs/>
                <w:iCs/>
                <w:lang w:val="kk-KZ"/>
              </w:rPr>
              <w:t xml:space="preserve">Жұмбақ: </w:t>
            </w:r>
            <w:r w:rsidRPr="00536D3D">
              <w:rPr>
                <w:rFonts w:ascii="Times New Roman" w:hAnsi="Times New Roman"/>
                <w:bCs/>
                <w:iCs/>
                <w:lang w:val="kk-KZ"/>
              </w:rPr>
              <w:t xml:space="preserve">Құм сиақты ұсақ болғанымен, </w:t>
            </w:r>
          </w:p>
          <w:p w:rsidR="0073172B" w:rsidRPr="00536D3D" w:rsidRDefault="0073172B" w:rsidP="003F613C">
            <w:pPr>
              <w:pStyle w:val="Style23"/>
              <w:spacing w:line="240" w:lineRule="auto"/>
              <w:jc w:val="left"/>
              <w:rPr>
                <w:rFonts w:ascii="Times New Roman" w:hAnsi="Times New Roman"/>
                <w:bCs/>
                <w:iCs/>
                <w:lang w:val="kk-KZ"/>
              </w:rPr>
            </w:pPr>
            <w:r w:rsidRPr="00536D3D">
              <w:rPr>
                <w:rFonts w:ascii="Times New Roman" w:hAnsi="Times New Roman"/>
                <w:bCs/>
                <w:iCs/>
                <w:lang w:val="kk-KZ"/>
              </w:rPr>
              <w:t>жер бетін жауып үлгереді.    (қар)</w:t>
            </w:r>
            <w:r w:rsidRPr="00536D3D">
              <w:rPr>
                <w:rFonts w:ascii="Times New Roman" w:hAnsi="Times New Roman"/>
                <w:iCs/>
                <w:lang w:val="kk-KZ"/>
              </w:rPr>
              <w:t>.</w:t>
            </w:r>
          </w:p>
          <w:p w:rsidR="0073172B" w:rsidRPr="00536D3D" w:rsidRDefault="0073172B" w:rsidP="003F613C">
            <w:pPr>
              <w:pStyle w:val="Style23"/>
              <w:spacing w:line="240" w:lineRule="auto"/>
              <w:jc w:val="left"/>
              <w:rPr>
                <w:rFonts w:ascii="Times New Roman" w:hAnsi="Times New Roman"/>
                <w:lang w:val="kk-KZ" w:eastAsia="en-US"/>
              </w:rPr>
            </w:pPr>
          </w:p>
        </w:tc>
      </w:tr>
      <w:tr w:rsidR="0073172B" w:rsidRPr="00536D3D" w:rsidTr="003F613C">
        <w:trPr>
          <w:trHeight w:val="855"/>
        </w:trPr>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lastRenderedPageBreak/>
              <w:t xml:space="preserve">Серуеннен оралу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sz w:val="24"/>
                <w:szCs w:val="24"/>
              </w:rPr>
            </w:pPr>
            <w:r w:rsidRPr="00536D3D">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36D3D">
              <w:rPr>
                <w:b/>
                <w:bCs/>
                <w:sz w:val="24"/>
                <w:szCs w:val="24"/>
              </w:rPr>
              <w:t>(көркем әрекет, дербес ойын әрекеті).</w:t>
            </w:r>
          </w:p>
        </w:tc>
      </w:tr>
      <w:tr w:rsidR="0073172B" w:rsidRPr="00536D3D" w:rsidTr="003F613C">
        <w:trPr>
          <w:trHeight w:val="525"/>
        </w:trPr>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Сөздік минимум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bCs/>
                <w:sz w:val="24"/>
                <w:szCs w:val="24"/>
              </w:rPr>
            </w:pPr>
            <w:r w:rsidRPr="00536D3D">
              <w:rPr>
                <w:b/>
                <w:sz w:val="24"/>
                <w:szCs w:val="24"/>
              </w:rPr>
              <w:t>Сөздік қор</w:t>
            </w:r>
            <w:r w:rsidRPr="00536D3D">
              <w:rPr>
                <w:rFonts w:eastAsia="Calibri"/>
                <w:bCs/>
                <w:sz w:val="24"/>
                <w:szCs w:val="24"/>
              </w:rPr>
              <w:t xml:space="preserve"> Жүр, отыр, тұр, бар, апар, бер, ал, әкел, іш, жуу, кел, секір, жүгір, қуып жет, қуып жет те ұста,                                                 ұйықта, ойна, тығыл, қаш, қу, ұста, жина, сапқа тұру,</w:t>
            </w:r>
          </w:p>
          <w:p w:rsidR="0073172B" w:rsidRPr="00FE0147" w:rsidRDefault="0073172B" w:rsidP="003F613C">
            <w:pPr>
              <w:pStyle w:val="a5"/>
              <w:rPr>
                <w:lang w:val="kk-KZ"/>
              </w:rPr>
            </w:pPr>
            <w:r w:rsidRPr="00C463BF">
              <w:rPr>
                <w:b/>
                <w:bCs/>
                <w:lang w:val="kk-KZ"/>
              </w:rPr>
              <w:t xml:space="preserve">Апта дәйек сөзі: </w:t>
            </w:r>
            <w:r>
              <w:rPr>
                <w:lang w:val="kk-KZ"/>
              </w:rPr>
              <w:t>«Әділ заң-аспан тірегі</w:t>
            </w:r>
            <w:r w:rsidRPr="00FE0147">
              <w:rPr>
                <w:lang w:val="kk-KZ"/>
              </w:rPr>
              <w:t>»</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Түскі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TableParagraph"/>
              <w:rPr>
                <w:sz w:val="24"/>
                <w:szCs w:val="24"/>
              </w:rPr>
            </w:pPr>
            <w:r w:rsidRPr="00536D3D">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3172B" w:rsidRPr="00536D3D" w:rsidRDefault="0073172B" w:rsidP="003F613C">
            <w:pPr>
              <w:pStyle w:val="TableParagraph"/>
              <w:rPr>
                <w:sz w:val="24"/>
                <w:szCs w:val="24"/>
              </w:rPr>
            </w:pPr>
            <w:r w:rsidRPr="00536D3D">
              <w:rPr>
                <w:sz w:val="24"/>
                <w:szCs w:val="24"/>
              </w:rPr>
              <w:t>Кезекшілердің жұмысы ( асхана құралдарын, майлықтарды үстелге қою)</w:t>
            </w:r>
          </w:p>
          <w:p w:rsidR="0073172B" w:rsidRPr="00536D3D" w:rsidRDefault="0073172B" w:rsidP="003F613C">
            <w:pPr>
              <w:pStyle w:val="TableParagraph"/>
              <w:rPr>
                <w:sz w:val="24"/>
                <w:szCs w:val="24"/>
              </w:rPr>
            </w:pPr>
            <w:r w:rsidRPr="00536D3D">
              <w:rPr>
                <w:sz w:val="24"/>
                <w:szCs w:val="24"/>
              </w:rPr>
              <w:t>Тамақтану (өз орнын білу,  дұрыс отыру, асхана құралдарын дұрыс ұстай білу,  ұқыпты тамақтану ,  сөйлеспеу,   алғыс айту) (</w:t>
            </w:r>
            <w:r w:rsidRPr="00536D3D">
              <w:rPr>
                <w:b/>
                <w:bCs/>
                <w:sz w:val="24"/>
                <w:szCs w:val="24"/>
              </w:rPr>
              <w:t>мәдени-гигеналық дағдылар, өзіне-өзі қызмет ету, еңбек әрекеті)</w:t>
            </w:r>
          </w:p>
          <w:p w:rsidR="0073172B" w:rsidRPr="00536D3D" w:rsidRDefault="0073172B" w:rsidP="003F613C">
            <w:pPr>
              <w:pStyle w:val="TableParagraph"/>
              <w:rPr>
                <w:bCs/>
                <w:sz w:val="24"/>
                <w:szCs w:val="24"/>
              </w:rPr>
            </w:pPr>
            <w:r w:rsidRPr="00536D3D">
              <w:rPr>
                <w:bCs/>
                <w:sz w:val="24"/>
                <w:szCs w:val="24"/>
              </w:rPr>
              <w:t>Асқа байлық</w:t>
            </w:r>
          </w:p>
          <w:p w:rsidR="0073172B" w:rsidRPr="00536D3D" w:rsidRDefault="0073172B" w:rsidP="003F613C">
            <w:pPr>
              <w:pStyle w:val="TableParagraph"/>
              <w:rPr>
                <w:bCs/>
                <w:sz w:val="24"/>
                <w:szCs w:val="24"/>
              </w:rPr>
            </w:pPr>
            <w:r w:rsidRPr="00536D3D">
              <w:rPr>
                <w:bCs/>
                <w:sz w:val="24"/>
                <w:szCs w:val="24"/>
              </w:rPr>
              <w:t>Денге саулық</w:t>
            </w:r>
          </w:p>
          <w:p w:rsidR="0073172B" w:rsidRPr="00536D3D" w:rsidRDefault="0073172B" w:rsidP="003F613C">
            <w:pPr>
              <w:pStyle w:val="TableParagraph"/>
              <w:rPr>
                <w:bCs/>
                <w:sz w:val="24"/>
                <w:szCs w:val="24"/>
              </w:rPr>
            </w:pPr>
            <w:r w:rsidRPr="00536D3D">
              <w:rPr>
                <w:bCs/>
                <w:sz w:val="24"/>
                <w:szCs w:val="24"/>
              </w:rPr>
              <w:t>Дастарханға береке</w:t>
            </w:r>
          </w:p>
          <w:p w:rsidR="0073172B" w:rsidRPr="00536D3D" w:rsidRDefault="0073172B" w:rsidP="003F613C">
            <w:pPr>
              <w:pStyle w:val="TableParagraph"/>
              <w:rPr>
                <w:b/>
                <w:bCs/>
                <w:sz w:val="24"/>
                <w:szCs w:val="24"/>
              </w:rPr>
            </w:pPr>
            <w:r w:rsidRPr="00536D3D">
              <w:rPr>
                <w:bCs/>
                <w:sz w:val="24"/>
                <w:szCs w:val="24"/>
              </w:rPr>
              <w:t>Үйде болсын мереке аумин.</w:t>
            </w:r>
            <w:r w:rsidRPr="00536D3D">
              <w:rPr>
                <w:b/>
                <w:bCs/>
                <w:sz w:val="24"/>
                <w:szCs w:val="24"/>
              </w:rPr>
              <w:t xml:space="preserve"> (қазақ тілінде сөйлеуін дамыту)</w:t>
            </w:r>
          </w:p>
        </w:tc>
      </w:tr>
      <w:tr w:rsidR="0073172B" w:rsidRPr="00536D3D" w:rsidTr="003F613C">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Күндізгі ұйқы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color w:val="000000"/>
                <w:sz w:val="24"/>
                <w:szCs w:val="24"/>
              </w:rPr>
              <w:t>Балалардың тыныш ұйықтауына  жағымды жағдай жасау.Ұйқыға жатқызу. Балаларға ертегі оқып</w:t>
            </w:r>
          </w:p>
        </w:tc>
      </w:tr>
      <w:tr w:rsidR="0073172B" w:rsidRPr="00536D3D" w:rsidTr="003F613C">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73172B" w:rsidRPr="00536D3D" w:rsidRDefault="0073172B" w:rsidP="003F613C">
            <w:pPr>
              <w:rPr>
                <w:sz w:val="24"/>
                <w:szCs w:val="24"/>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color w:val="000000"/>
                <w:sz w:val="24"/>
                <w:szCs w:val="24"/>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73172B" w:rsidRPr="00536D3D" w:rsidRDefault="0073172B" w:rsidP="003F613C">
            <w:pPr>
              <w:rPr>
                <w:color w:val="000000"/>
                <w:sz w:val="24"/>
                <w:szCs w:val="24"/>
              </w:rPr>
            </w:pPr>
            <w:r w:rsidRPr="00536D3D">
              <w:rPr>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color w:val="000000"/>
                <w:sz w:val="24"/>
                <w:szCs w:val="24"/>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color w:val="000000"/>
                <w:sz w:val="24"/>
                <w:szCs w:val="24"/>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tcPr>
          <w:p w:rsidR="0073172B" w:rsidRPr="00536D3D" w:rsidRDefault="0073172B" w:rsidP="003F613C">
            <w:pPr>
              <w:rPr>
                <w:color w:val="000000"/>
                <w:sz w:val="24"/>
                <w:szCs w:val="24"/>
              </w:rPr>
            </w:pPr>
            <w:r w:rsidRPr="00536D3D">
              <w:rPr>
                <w:color w:val="000000"/>
                <w:sz w:val="24"/>
                <w:szCs w:val="24"/>
              </w:rPr>
              <w:t>Электонды музыкалық құралдан баяу музыка тыңдау.</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Біртіндеп ұйқыдан ояту, сауықтыру шаралары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ind w:left="137"/>
              <w:rPr>
                <w:b/>
                <w:sz w:val="24"/>
                <w:szCs w:val="24"/>
              </w:rPr>
            </w:pPr>
            <w:r w:rsidRPr="00536D3D">
              <w:rPr>
                <w:sz w:val="24"/>
                <w:szCs w:val="24"/>
              </w:rPr>
              <w:t>Өз орындарында отырып керілу, тыныстау  жаттығуларын жасату.  Ригалық әдіс  бойынша сауықтыру.</w:t>
            </w:r>
          </w:p>
          <w:p w:rsidR="0073172B" w:rsidRPr="00536D3D" w:rsidRDefault="0073172B" w:rsidP="003F613C">
            <w:pPr>
              <w:ind w:left="137"/>
              <w:rPr>
                <w:sz w:val="24"/>
                <w:szCs w:val="24"/>
              </w:rPr>
            </w:pPr>
            <w:r w:rsidRPr="00536D3D">
              <w:rPr>
                <w:sz w:val="24"/>
                <w:szCs w:val="24"/>
              </w:rPr>
              <w:t>(дене жаттығулар мен белсенділігі)</w:t>
            </w:r>
          </w:p>
          <w:p w:rsidR="0073172B" w:rsidRPr="00536D3D" w:rsidRDefault="0073172B" w:rsidP="003F613C">
            <w:pPr>
              <w:ind w:left="137"/>
              <w:rPr>
                <w:sz w:val="24"/>
                <w:szCs w:val="24"/>
              </w:rPr>
            </w:pPr>
            <w:r w:rsidRPr="00536D3D">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36D3D">
              <w:rPr>
                <w:b/>
                <w:bCs/>
                <w:sz w:val="24"/>
                <w:szCs w:val="24"/>
              </w:rPr>
              <w:t>өзіне-өзі қызмет ету дағдылары, ірі және ұсақ моториканы дамыту)</w:t>
            </w:r>
          </w:p>
          <w:p w:rsidR="0073172B" w:rsidRPr="00536D3D" w:rsidRDefault="0073172B" w:rsidP="003F613C">
            <w:pPr>
              <w:ind w:left="137"/>
              <w:rPr>
                <w:sz w:val="24"/>
                <w:szCs w:val="24"/>
              </w:rPr>
            </w:pPr>
            <w:r w:rsidRPr="00536D3D">
              <w:rPr>
                <w:sz w:val="24"/>
                <w:szCs w:val="24"/>
              </w:rPr>
              <w:t>Қолдарын жуу, құрғатып сүрту, сүлгіні өз орнына іліп қоюды үйрету.</w:t>
            </w:r>
            <w:r w:rsidRPr="00536D3D">
              <w:rPr>
                <w:b/>
                <w:bCs/>
                <w:sz w:val="24"/>
                <w:szCs w:val="24"/>
              </w:rPr>
              <w:t>(мәдени-гигиеналықдағдылар</w:t>
            </w:r>
            <w:r w:rsidRPr="00536D3D">
              <w:rPr>
                <w:sz w:val="24"/>
                <w:szCs w:val="24"/>
              </w:rPr>
              <w:t xml:space="preserve">).  </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Бесін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3"/>
            <w:tcBorders>
              <w:top w:val="single" w:sz="4" w:space="0" w:color="auto"/>
              <w:left w:val="single" w:sz="4" w:space="0" w:color="auto"/>
              <w:bottom w:val="single" w:sz="4" w:space="0" w:color="auto"/>
              <w:right w:val="single" w:sz="4" w:space="0" w:color="auto"/>
            </w:tcBorders>
          </w:tcPr>
          <w:p w:rsidR="0073172B" w:rsidRPr="00013A82" w:rsidRDefault="0073172B" w:rsidP="003F613C">
            <w:pPr>
              <w:spacing w:after="200" w:line="276" w:lineRule="auto"/>
              <w:rPr>
                <w:b/>
                <w:bCs/>
                <w:sz w:val="24"/>
                <w:szCs w:val="24"/>
                <w:lang w:eastAsia="ru-RU"/>
              </w:rPr>
            </w:pPr>
            <w:r w:rsidRPr="00013A82">
              <w:rPr>
                <w:b/>
                <w:bCs/>
                <w:sz w:val="24"/>
                <w:szCs w:val="24"/>
                <w:lang w:eastAsia="ru-RU"/>
              </w:rPr>
              <w:t xml:space="preserve">Работотехника </w:t>
            </w:r>
          </w:p>
          <w:p w:rsidR="0073172B" w:rsidRPr="00013A82" w:rsidRDefault="0073172B" w:rsidP="003F613C">
            <w:pPr>
              <w:spacing w:after="200" w:line="276" w:lineRule="auto"/>
              <w:rPr>
                <w:b/>
                <w:bCs/>
                <w:sz w:val="24"/>
                <w:szCs w:val="24"/>
                <w:lang w:eastAsia="ru-RU"/>
              </w:rPr>
            </w:pPr>
            <w:r w:rsidRPr="00013A82">
              <w:rPr>
                <w:b/>
                <w:bCs/>
                <w:sz w:val="24"/>
                <w:szCs w:val="24"/>
                <w:lang w:eastAsia="ru-RU"/>
              </w:rPr>
              <w:t>15:15-15:40</w:t>
            </w:r>
          </w:p>
          <w:p w:rsidR="0073172B" w:rsidRPr="00013A82" w:rsidRDefault="0073172B" w:rsidP="003F613C">
            <w:pPr>
              <w:spacing w:after="200" w:line="276" w:lineRule="auto"/>
              <w:rPr>
                <w:b/>
                <w:bCs/>
                <w:sz w:val="24"/>
                <w:szCs w:val="24"/>
                <w:lang w:eastAsia="ru-RU"/>
              </w:rPr>
            </w:pPr>
            <w:r w:rsidRPr="00013A82">
              <w:rPr>
                <w:b/>
                <w:bCs/>
                <w:sz w:val="24"/>
                <w:szCs w:val="24"/>
                <w:lang w:eastAsia="ru-RU"/>
              </w:rPr>
              <w:t>15:45-16:15</w:t>
            </w:r>
          </w:p>
          <w:p w:rsidR="0073172B" w:rsidRPr="00D64F9E" w:rsidRDefault="0073172B" w:rsidP="003F613C">
            <w:pPr>
              <w:spacing w:after="200" w:line="276" w:lineRule="auto"/>
              <w:rPr>
                <w:b/>
                <w:sz w:val="24"/>
                <w:szCs w:val="24"/>
                <w:lang w:eastAsia="ru-RU"/>
              </w:rPr>
            </w:pPr>
            <w:r>
              <w:rPr>
                <w:b/>
                <w:sz w:val="24"/>
                <w:szCs w:val="24"/>
                <w:lang w:eastAsia="ru-RU"/>
              </w:rPr>
              <w:t>Би үйірмесі</w:t>
            </w:r>
          </w:p>
          <w:p w:rsidR="0073172B" w:rsidRDefault="0073172B"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73172B" w:rsidRDefault="0073172B" w:rsidP="003F613C">
            <w:pPr>
              <w:rPr>
                <w:b/>
                <w:sz w:val="24"/>
                <w:szCs w:val="24"/>
              </w:rPr>
            </w:pPr>
          </w:p>
          <w:p w:rsidR="0073172B" w:rsidRPr="00147233" w:rsidRDefault="0073172B" w:rsidP="003F613C">
            <w:pPr>
              <w:rPr>
                <w:b/>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73172B" w:rsidRPr="00555F72" w:rsidRDefault="0073172B" w:rsidP="003F613C">
            <w:pPr>
              <w:rPr>
                <w:b/>
                <w:color w:val="000000"/>
                <w:sz w:val="24"/>
                <w:szCs w:val="24"/>
              </w:rPr>
            </w:pPr>
            <w:r w:rsidRPr="00555F72">
              <w:rPr>
                <w:b/>
                <w:color w:val="000000"/>
                <w:sz w:val="24"/>
                <w:szCs w:val="24"/>
              </w:rPr>
              <w:lastRenderedPageBreak/>
              <w:t>Өрт қауіпсіздігі:</w:t>
            </w:r>
          </w:p>
          <w:p w:rsidR="0073172B" w:rsidRPr="00555F72" w:rsidRDefault="0073172B" w:rsidP="003F613C">
            <w:pPr>
              <w:rPr>
                <w:b/>
                <w:color w:val="000000"/>
                <w:sz w:val="24"/>
                <w:szCs w:val="24"/>
              </w:rPr>
            </w:pPr>
            <w:r w:rsidRPr="00555F72">
              <w:rPr>
                <w:b/>
                <w:color w:val="000000"/>
                <w:sz w:val="24"/>
                <w:szCs w:val="24"/>
              </w:rPr>
              <w:t>Д\о:  «Өртті қалай және немен сөндіру керек»</w:t>
            </w:r>
          </w:p>
          <w:p w:rsidR="0073172B" w:rsidRPr="00555F72" w:rsidRDefault="0073172B" w:rsidP="003F613C">
            <w:pPr>
              <w:rPr>
                <w:color w:val="000000"/>
                <w:sz w:val="24"/>
                <w:szCs w:val="24"/>
              </w:rPr>
            </w:pPr>
            <w:r w:rsidRPr="00555F72">
              <w:rPr>
                <w:b/>
                <w:color w:val="000000"/>
                <w:sz w:val="24"/>
                <w:szCs w:val="24"/>
              </w:rPr>
              <w:t>Мақсаты</w:t>
            </w:r>
            <w:r w:rsidRPr="00555F72">
              <w:rPr>
                <w:color w:val="000000"/>
                <w:sz w:val="24"/>
                <w:szCs w:val="24"/>
              </w:rPr>
              <w:t>: балаларды өрт қауіпсіздігіне үйрету</w:t>
            </w:r>
          </w:p>
          <w:p w:rsidR="0073172B" w:rsidRPr="00013A82" w:rsidRDefault="0073172B" w:rsidP="003F613C">
            <w:pPr>
              <w:spacing w:after="200" w:line="276" w:lineRule="auto"/>
              <w:rPr>
                <w:b/>
                <w:bCs/>
                <w:sz w:val="24"/>
                <w:szCs w:val="24"/>
                <w:lang w:eastAsia="ru-RU"/>
              </w:rPr>
            </w:pPr>
            <w:r w:rsidRPr="00013A82">
              <w:rPr>
                <w:b/>
                <w:bCs/>
                <w:sz w:val="24"/>
                <w:szCs w:val="24"/>
                <w:lang w:eastAsia="ru-RU"/>
              </w:rPr>
              <w:t xml:space="preserve">Работотехника </w:t>
            </w:r>
          </w:p>
          <w:p w:rsidR="0073172B" w:rsidRPr="00013A82" w:rsidRDefault="0073172B" w:rsidP="003F613C">
            <w:pPr>
              <w:spacing w:after="200" w:line="276" w:lineRule="auto"/>
              <w:rPr>
                <w:b/>
                <w:bCs/>
                <w:sz w:val="24"/>
                <w:szCs w:val="24"/>
                <w:lang w:eastAsia="ru-RU"/>
              </w:rPr>
            </w:pPr>
            <w:r w:rsidRPr="00013A82">
              <w:rPr>
                <w:b/>
                <w:bCs/>
                <w:sz w:val="24"/>
                <w:szCs w:val="24"/>
                <w:lang w:eastAsia="ru-RU"/>
              </w:rPr>
              <w:lastRenderedPageBreak/>
              <w:t>15:15-15:40</w:t>
            </w:r>
          </w:p>
          <w:p w:rsidR="0073172B" w:rsidRPr="00802191" w:rsidRDefault="0073172B" w:rsidP="003F613C">
            <w:pPr>
              <w:spacing w:after="200" w:line="276" w:lineRule="auto"/>
              <w:rPr>
                <w:b/>
                <w:bCs/>
                <w:sz w:val="24"/>
                <w:szCs w:val="24"/>
                <w:lang w:eastAsia="ru-RU"/>
              </w:rPr>
            </w:pPr>
            <w:r w:rsidRPr="00013A82">
              <w:rPr>
                <w:b/>
                <w:bCs/>
                <w:sz w:val="24"/>
                <w:szCs w:val="24"/>
                <w:lang w:eastAsia="ru-RU"/>
              </w:rPr>
              <w:t>15:45-16:15</w:t>
            </w:r>
          </w:p>
          <w:p w:rsidR="0073172B" w:rsidRPr="004362BC" w:rsidRDefault="0073172B" w:rsidP="003F613C">
            <w:pPr>
              <w:spacing w:after="200" w:line="276" w:lineRule="auto"/>
              <w:rPr>
                <w:b/>
                <w:bCs/>
                <w:sz w:val="24"/>
                <w:szCs w:val="24"/>
                <w:lang w:eastAsia="ru-RU"/>
              </w:rPr>
            </w:pPr>
            <w:r w:rsidRPr="004362BC">
              <w:rPr>
                <w:b/>
                <w:bCs/>
                <w:sz w:val="24"/>
                <w:szCs w:val="24"/>
                <w:lang w:eastAsia="ru-RU"/>
              </w:rPr>
              <w:t>Үйірме: бестемше:</w:t>
            </w:r>
          </w:p>
          <w:p w:rsidR="0073172B" w:rsidRPr="004362BC" w:rsidRDefault="0073172B"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73172B" w:rsidRDefault="0073172B"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73172B" w:rsidRPr="00555F72" w:rsidRDefault="0073172B" w:rsidP="003F613C">
            <w:pPr>
              <w:pStyle w:val="a5"/>
              <w:rPr>
                <w:rFonts w:eastAsiaTheme="minorHAnsi"/>
                <w:b/>
                <w:bCs/>
                <w:lang w:val="kk-KZ"/>
              </w:rPr>
            </w:pPr>
          </w:p>
        </w:tc>
        <w:tc>
          <w:tcPr>
            <w:tcW w:w="2409" w:type="dxa"/>
            <w:tcBorders>
              <w:top w:val="single" w:sz="4" w:space="0" w:color="auto"/>
              <w:left w:val="single" w:sz="4" w:space="0" w:color="auto"/>
              <w:bottom w:val="single" w:sz="4" w:space="0" w:color="auto"/>
              <w:right w:val="single" w:sz="4" w:space="0" w:color="auto"/>
            </w:tcBorders>
            <w:hideMark/>
          </w:tcPr>
          <w:p w:rsidR="0073172B" w:rsidRPr="00555F72" w:rsidRDefault="0073172B" w:rsidP="003F613C">
            <w:pPr>
              <w:widowControl/>
              <w:autoSpaceDE/>
              <w:autoSpaceDN/>
              <w:rPr>
                <w:rFonts w:eastAsiaTheme="minorHAnsi"/>
                <w:b/>
                <w:color w:val="000000"/>
                <w:sz w:val="24"/>
                <w:szCs w:val="24"/>
              </w:rPr>
            </w:pPr>
            <w:r w:rsidRPr="00555F72">
              <w:rPr>
                <w:rFonts w:eastAsiaTheme="minorHAnsi"/>
                <w:b/>
                <w:color w:val="000000"/>
                <w:sz w:val="24"/>
                <w:szCs w:val="24"/>
              </w:rPr>
              <w:lastRenderedPageBreak/>
              <w:t>Үстел-үсте ойыны</w:t>
            </w:r>
          </w:p>
          <w:p w:rsidR="0073172B" w:rsidRPr="00555F72" w:rsidRDefault="0073172B" w:rsidP="003F613C">
            <w:pPr>
              <w:widowControl/>
              <w:autoSpaceDE/>
              <w:autoSpaceDN/>
              <w:rPr>
                <w:rFonts w:eastAsiaTheme="minorHAnsi"/>
                <w:b/>
                <w:color w:val="000000"/>
                <w:sz w:val="24"/>
                <w:szCs w:val="24"/>
              </w:rPr>
            </w:pPr>
          </w:p>
          <w:p w:rsidR="0073172B" w:rsidRPr="00555F72" w:rsidRDefault="0073172B" w:rsidP="003F613C">
            <w:pPr>
              <w:widowControl/>
              <w:autoSpaceDE/>
              <w:autoSpaceDN/>
              <w:rPr>
                <w:rFonts w:eastAsiaTheme="minorHAnsi"/>
                <w:b/>
                <w:color w:val="000000"/>
                <w:sz w:val="24"/>
                <w:szCs w:val="24"/>
              </w:rPr>
            </w:pPr>
          </w:p>
          <w:p w:rsidR="0073172B" w:rsidRPr="00555F72" w:rsidRDefault="0073172B" w:rsidP="003F613C">
            <w:pPr>
              <w:widowControl/>
              <w:autoSpaceDE/>
              <w:autoSpaceDN/>
              <w:rPr>
                <w:rFonts w:eastAsiaTheme="minorHAnsi"/>
                <w:b/>
                <w:color w:val="000000"/>
                <w:sz w:val="24"/>
                <w:szCs w:val="24"/>
              </w:rPr>
            </w:pPr>
            <w:r w:rsidRPr="00555F72">
              <w:rPr>
                <w:rFonts w:eastAsiaTheme="minorHAnsi"/>
                <w:b/>
                <w:color w:val="000000"/>
                <w:sz w:val="24"/>
                <w:szCs w:val="24"/>
              </w:rPr>
              <w:t>Еркін ойын : балалардың таңдауы бойынша</w:t>
            </w:r>
          </w:p>
          <w:p w:rsidR="0073172B" w:rsidRPr="00D64F9E" w:rsidRDefault="0073172B"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73172B" w:rsidRPr="00802191" w:rsidRDefault="0073172B" w:rsidP="003F613C">
            <w:pPr>
              <w:spacing w:after="200" w:line="276" w:lineRule="auto"/>
              <w:rPr>
                <w:b/>
                <w:color w:val="000000"/>
                <w:sz w:val="24"/>
                <w:szCs w:val="24"/>
                <w:lang w:eastAsia="ru-RU"/>
              </w:rPr>
            </w:pPr>
            <w:r w:rsidRPr="00D64F9E">
              <w:rPr>
                <w:b/>
                <w:color w:val="000000"/>
                <w:sz w:val="24"/>
                <w:szCs w:val="24"/>
                <w:lang w:eastAsia="ru-RU"/>
              </w:rPr>
              <w:lastRenderedPageBreak/>
              <w:t>15.45-16.10</w:t>
            </w:r>
          </w:p>
          <w:p w:rsidR="0073172B" w:rsidRDefault="0073172B" w:rsidP="003F613C">
            <w:pPr>
              <w:rPr>
                <w:b/>
                <w:sz w:val="24"/>
                <w:szCs w:val="24"/>
              </w:rPr>
            </w:pPr>
          </w:p>
          <w:p w:rsidR="0073172B" w:rsidRPr="00555F72" w:rsidRDefault="0073172B" w:rsidP="003F613C">
            <w:pPr>
              <w:rPr>
                <w:rFonts w:eastAsiaTheme="minorHAnsi"/>
                <w:b/>
                <w:color w:val="000000"/>
                <w:sz w:val="24"/>
                <w:szCs w:val="24"/>
              </w:rPr>
            </w:pPr>
            <w:r w:rsidRPr="00536D3D">
              <w:rPr>
                <w:b/>
                <w:sz w:val="24"/>
                <w:szCs w:val="24"/>
              </w:rPr>
              <w:t>Балалардың таңдауы бойынша еркін ойын</w:t>
            </w:r>
          </w:p>
        </w:tc>
        <w:tc>
          <w:tcPr>
            <w:tcW w:w="2552" w:type="dxa"/>
            <w:gridSpan w:val="6"/>
            <w:tcBorders>
              <w:top w:val="single" w:sz="4" w:space="0" w:color="auto"/>
              <w:left w:val="single" w:sz="4" w:space="0" w:color="auto"/>
              <w:bottom w:val="single" w:sz="4" w:space="0" w:color="auto"/>
              <w:right w:val="single" w:sz="4" w:space="0" w:color="auto"/>
            </w:tcBorders>
          </w:tcPr>
          <w:p w:rsidR="003932D9" w:rsidRDefault="003932D9" w:rsidP="003F613C">
            <w:pPr>
              <w:spacing w:after="200" w:line="276" w:lineRule="auto"/>
              <w:rPr>
                <w:b/>
                <w:color w:val="000000"/>
                <w:sz w:val="24"/>
                <w:szCs w:val="24"/>
                <w:lang w:eastAsia="ru-RU"/>
              </w:rPr>
            </w:pPr>
            <w:r w:rsidRPr="00FD214A">
              <w:rPr>
                <w:b/>
                <w:color w:val="000000"/>
                <w:sz w:val="24"/>
                <w:szCs w:val="24"/>
                <w:lang w:eastAsia="ru-RU"/>
              </w:rPr>
              <w:lastRenderedPageBreak/>
              <w:t>STEM қызықтары</w:t>
            </w:r>
          </w:p>
          <w:p w:rsidR="0073172B" w:rsidRPr="00FD214A" w:rsidRDefault="0073172B" w:rsidP="003F613C">
            <w:pPr>
              <w:spacing w:after="200" w:line="276" w:lineRule="auto"/>
              <w:rPr>
                <w:b/>
                <w:color w:val="000000"/>
                <w:sz w:val="24"/>
                <w:szCs w:val="24"/>
                <w:lang w:eastAsia="ru-RU"/>
              </w:rPr>
            </w:pPr>
            <w:r w:rsidRPr="00FD214A">
              <w:rPr>
                <w:b/>
                <w:color w:val="000000"/>
                <w:sz w:val="24"/>
                <w:szCs w:val="24"/>
                <w:lang w:eastAsia="ru-RU"/>
              </w:rPr>
              <w:t>15:15-15:40</w:t>
            </w:r>
          </w:p>
          <w:p w:rsidR="0073172B" w:rsidRDefault="0073172B" w:rsidP="003F613C">
            <w:pPr>
              <w:spacing w:after="200" w:line="276" w:lineRule="auto"/>
              <w:rPr>
                <w:b/>
                <w:color w:val="000000"/>
                <w:sz w:val="24"/>
                <w:szCs w:val="24"/>
                <w:lang w:eastAsia="ru-RU"/>
              </w:rPr>
            </w:pPr>
            <w:r w:rsidRPr="00FD214A">
              <w:rPr>
                <w:b/>
                <w:color w:val="000000"/>
                <w:sz w:val="24"/>
                <w:szCs w:val="24"/>
                <w:lang w:eastAsia="ru-RU"/>
              </w:rPr>
              <w:t>15.45-16.10</w:t>
            </w:r>
          </w:p>
          <w:p w:rsidR="0073172B" w:rsidRPr="004362BC" w:rsidRDefault="0073172B" w:rsidP="003F613C">
            <w:pPr>
              <w:spacing w:after="200" w:line="276" w:lineRule="auto"/>
              <w:rPr>
                <w:b/>
                <w:color w:val="000000"/>
                <w:sz w:val="24"/>
                <w:szCs w:val="24"/>
                <w:lang w:eastAsia="ru-RU"/>
              </w:rPr>
            </w:pPr>
            <w:r>
              <w:rPr>
                <w:b/>
                <w:color w:val="000000"/>
                <w:sz w:val="24"/>
                <w:szCs w:val="24"/>
                <w:lang w:eastAsia="ru-RU"/>
              </w:rPr>
              <w:t>Би үйірмесі</w:t>
            </w:r>
          </w:p>
          <w:p w:rsidR="0073172B" w:rsidRDefault="0073172B"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73172B" w:rsidRDefault="0073172B" w:rsidP="003F613C">
            <w:pPr>
              <w:spacing w:after="200" w:line="276" w:lineRule="auto"/>
              <w:rPr>
                <w:b/>
                <w:color w:val="000000"/>
                <w:sz w:val="24"/>
                <w:szCs w:val="24"/>
                <w:lang w:eastAsia="ru-RU"/>
              </w:rPr>
            </w:pPr>
            <w:r>
              <w:rPr>
                <w:b/>
                <w:color w:val="000000"/>
                <w:sz w:val="24"/>
                <w:szCs w:val="24"/>
                <w:lang w:eastAsia="ru-RU"/>
              </w:rPr>
              <w:lastRenderedPageBreak/>
              <w:t xml:space="preserve">Каратэ </w:t>
            </w:r>
          </w:p>
          <w:p w:rsidR="0073172B" w:rsidRPr="00633E45" w:rsidRDefault="0073172B" w:rsidP="003F613C">
            <w:pPr>
              <w:spacing w:after="200" w:line="276" w:lineRule="auto"/>
              <w:rPr>
                <w:b/>
                <w:color w:val="000000"/>
                <w:sz w:val="24"/>
                <w:szCs w:val="24"/>
                <w:lang w:eastAsia="ru-RU"/>
              </w:rPr>
            </w:pPr>
            <w:r>
              <w:rPr>
                <w:b/>
                <w:color w:val="000000"/>
                <w:sz w:val="24"/>
                <w:szCs w:val="24"/>
                <w:lang w:eastAsia="ru-RU"/>
              </w:rPr>
              <w:t>16.30-16.55</w:t>
            </w:r>
          </w:p>
        </w:tc>
        <w:tc>
          <w:tcPr>
            <w:tcW w:w="2718" w:type="dxa"/>
            <w:gridSpan w:val="4"/>
            <w:tcBorders>
              <w:top w:val="single" w:sz="4" w:space="0" w:color="auto"/>
              <w:left w:val="single" w:sz="4" w:space="0" w:color="auto"/>
              <w:bottom w:val="single" w:sz="4" w:space="0" w:color="auto"/>
              <w:right w:val="single" w:sz="4" w:space="0" w:color="auto"/>
            </w:tcBorders>
          </w:tcPr>
          <w:p w:rsidR="0073172B" w:rsidRPr="000C7E48" w:rsidRDefault="0073172B"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73172B" w:rsidRDefault="0073172B" w:rsidP="003F613C">
            <w:pPr>
              <w:rPr>
                <w:b/>
                <w:bCs/>
                <w:sz w:val="24"/>
                <w:szCs w:val="24"/>
                <w:shd w:val="clear" w:color="auto" w:fill="FFFFFF"/>
                <w:lang w:eastAsia="ru-RU"/>
              </w:rPr>
            </w:pPr>
            <w:r w:rsidRPr="000C7E48">
              <w:rPr>
                <w:b/>
                <w:bCs/>
                <w:sz w:val="24"/>
                <w:szCs w:val="24"/>
                <w:shd w:val="clear" w:color="auto" w:fill="FFFFFF"/>
                <w:lang w:eastAsia="ru-RU"/>
              </w:rPr>
              <w:t>16.30-16.55</w:t>
            </w:r>
          </w:p>
          <w:p w:rsidR="0073172B" w:rsidRPr="00555F72" w:rsidRDefault="0073172B" w:rsidP="003F613C">
            <w:pPr>
              <w:widowControl/>
              <w:autoSpaceDE/>
              <w:autoSpaceDN/>
              <w:spacing w:after="160"/>
              <w:rPr>
                <w:rFonts w:eastAsiaTheme="minorHAnsi"/>
                <w:b/>
                <w:color w:val="000000"/>
                <w:sz w:val="24"/>
                <w:szCs w:val="24"/>
              </w:rPr>
            </w:pPr>
          </w:p>
          <w:p w:rsidR="0073172B" w:rsidRDefault="0073172B" w:rsidP="003F613C">
            <w:pPr>
              <w:widowControl/>
              <w:adjustRightInd w:val="0"/>
              <w:rPr>
                <w:b/>
                <w:color w:val="000000"/>
                <w:sz w:val="24"/>
                <w:szCs w:val="24"/>
                <w:lang w:eastAsia="ru-RU"/>
              </w:rPr>
            </w:pPr>
            <w:r w:rsidRPr="00555F72">
              <w:rPr>
                <w:b/>
                <w:color w:val="000000"/>
                <w:sz w:val="24"/>
                <w:szCs w:val="24"/>
                <w:lang w:eastAsia="ru-RU"/>
              </w:rPr>
              <w:t>Еркін сюжетті рөлді ойындар.</w:t>
            </w:r>
          </w:p>
          <w:p w:rsidR="0073172B" w:rsidRPr="00555F72" w:rsidRDefault="0073172B" w:rsidP="003F613C">
            <w:pPr>
              <w:widowControl/>
              <w:autoSpaceDE/>
              <w:autoSpaceDN/>
              <w:rPr>
                <w:rFonts w:eastAsiaTheme="minorHAnsi"/>
                <w:b/>
                <w:sz w:val="24"/>
                <w:szCs w:val="24"/>
              </w:rPr>
            </w:pPr>
            <w:r w:rsidRPr="00555F72">
              <w:rPr>
                <w:rFonts w:eastAsiaTheme="minorHAnsi"/>
                <w:b/>
                <w:sz w:val="24"/>
                <w:szCs w:val="24"/>
              </w:rPr>
              <w:t>Шығармашылық: «Көңілді қыс»</w:t>
            </w:r>
          </w:p>
          <w:p w:rsidR="0073172B" w:rsidRPr="00555F72" w:rsidRDefault="0073172B" w:rsidP="003F613C">
            <w:pPr>
              <w:rPr>
                <w:b/>
                <w:sz w:val="24"/>
                <w:szCs w:val="24"/>
                <w:lang w:eastAsia="ru-RU"/>
              </w:rPr>
            </w:pPr>
            <w:r w:rsidRPr="00555F72">
              <w:rPr>
                <w:rFonts w:eastAsiaTheme="minorHAnsi"/>
                <w:sz w:val="24"/>
                <w:szCs w:val="24"/>
              </w:rPr>
              <w:t xml:space="preserve">балалардың таңдайы </w:t>
            </w:r>
            <w:r w:rsidRPr="00555F72">
              <w:rPr>
                <w:rFonts w:eastAsiaTheme="minorHAnsi"/>
                <w:sz w:val="24"/>
                <w:szCs w:val="24"/>
              </w:rPr>
              <w:lastRenderedPageBreak/>
              <w:t>бойынша</w:t>
            </w:r>
            <w:r w:rsidRPr="00555F72">
              <w:rPr>
                <w:b/>
                <w:sz w:val="24"/>
                <w:szCs w:val="24"/>
                <w:lang w:eastAsia="ru-RU"/>
              </w:rPr>
              <w:t xml:space="preserve"> </w:t>
            </w:r>
          </w:p>
          <w:p w:rsidR="0073172B" w:rsidRPr="00555F72" w:rsidRDefault="0073172B" w:rsidP="003F613C">
            <w:pPr>
              <w:widowControl/>
              <w:adjustRightInd w:val="0"/>
              <w:rPr>
                <w:b/>
                <w:color w:val="000000"/>
                <w:sz w:val="24"/>
                <w:szCs w:val="24"/>
                <w:lang w:eastAsia="ru-RU"/>
              </w:rPr>
            </w:pPr>
          </w:p>
        </w:tc>
      </w:tr>
      <w:tr w:rsidR="0073172B" w:rsidRPr="00536D3D" w:rsidTr="003F613C">
        <w:trPr>
          <w:trHeight w:val="420"/>
        </w:trPr>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lastRenderedPageBreak/>
              <w:t>Қауіпсіздік мінез-құлық сөздігі</w:t>
            </w:r>
          </w:p>
        </w:tc>
        <w:tc>
          <w:tcPr>
            <w:tcW w:w="2820" w:type="dxa"/>
            <w:gridSpan w:val="3"/>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Default"/>
              <w:rPr>
                <w:b/>
                <w:bCs/>
                <w:color w:val="000000" w:themeColor="text1"/>
                <w:lang w:val="kk-KZ"/>
              </w:rPr>
            </w:pPr>
            <w:r w:rsidRPr="00536D3D">
              <w:rPr>
                <w:b/>
                <w:bCs/>
                <w:color w:val="000000" w:themeColor="text1"/>
                <w:lang w:val="kk-KZ"/>
              </w:rPr>
              <w:t>Электр құралдар қауіпті.</w:t>
            </w:r>
          </w:p>
        </w:tc>
        <w:tc>
          <w:tcPr>
            <w:tcW w:w="2589" w:type="dxa"/>
            <w:gridSpan w:val="4"/>
            <w:tcBorders>
              <w:top w:val="single" w:sz="4" w:space="0" w:color="auto"/>
              <w:left w:val="single" w:sz="4" w:space="0" w:color="auto"/>
              <w:bottom w:val="single" w:sz="4" w:space="0" w:color="auto"/>
              <w:right w:val="single" w:sz="4" w:space="0" w:color="auto"/>
            </w:tcBorders>
          </w:tcPr>
          <w:p w:rsidR="0073172B" w:rsidRPr="00536D3D" w:rsidRDefault="0073172B" w:rsidP="003F613C">
            <w:pPr>
              <w:pStyle w:val="Default"/>
              <w:rPr>
                <w:b/>
                <w:bCs/>
                <w:color w:val="000000" w:themeColor="text1"/>
                <w:lang w:val="kk-KZ"/>
              </w:rPr>
            </w:pPr>
            <w:r w:rsidRPr="00536D3D">
              <w:rPr>
                <w:b/>
                <w:bCs/>
                <w:color w:val="000000" w:themeColor="text1"/>
                <w:lang w:val="kk-KZ"/>
              </w:rPr>
              <w:t>Сереңкемен ойнама</w:t>
            </w:r>
          </w:p>
        </w:tc>
        <w:tc>
          <w:tcPr>
            <w:tcW w:w="2409"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Default"/>
              <w:rPr>
                <w:b/>
                <w:bCs/>
                <w:color w:val="000000" w:themeColor="text1"/>
                <w:lang w:val="kk-KZ"/>
              </w:rPr>
            </w:pPr>
            <w:r w:rsidRPr="00536D3D">
              <w:rPr>
                <w:b/>
                <w:bCs/>
                <w:color w:val="000000" w:themeColor="text1"/>
                <w:lang w:val="kk-KZ"/>
              </w:rPr>
              <w:t>Абайла ,көк тайғақ.</w:t>
            </w:r>
          </w:p>
        </w:tc>
        <w:tc>
          <w:tcPr>
            <w:tcW w:w="2552" w:type="dxa"/>
            <w:gridSpan w:val="6"/>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Default"/>
              <w:rPr>
                <w:b/>
                <w:bCs/>
                <w:color w:val="000000" w:themeColor="text1"/>
                <w:lang w:val="kk-KZ"/>
              </w:rPr>
            </w:pPr>
            <w:r w:rsidRPr="00536D3D">
              <w:rPr>
                <w:b/>
                <w:bCs/>
                <w:color w:val="000000" w:themeColor="text1"/>
                <w:lang w:val="kk-KZ"/>
              </w:rPr>
              <w:t>Мұз сүңгілері ,қауіпті .</w:t>
            </w:r>
          </w:p>
        </w:tc>
        <w:tc>
          <w:tcPr>
            <w:tcW w:w="2718" w:type="dxa"/>
            <w:gridSpan w:val="4"/>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pStyle w:val="Default"/>
              <w:rPr>
                <w:b/>
                <w:bCs/>
                <w:color w:val="000000" w:themeColor="text1"/>
                <w:lang w:val="kk-KZ"/>
              </w:rPr>
            </w:pPr>
            <w:r w:rsidRPr="00536D3D">
              <w:rPr>
                <w:b/>
                <w:bCs/>
                <w:color w:val="000000" w:themeColor="text1"/>
                <w:lang w:val="kk-KZ"/>
              </w:rPr>
              <w:t>Кір қолмен тамақ ішпе</w:t>
            </w:r>
          </w:p>
        </w:tc>
      </w:tr>
      <w:tr w:rsidR="0073172B" w:rsidRPr="00536D3D" w:rsidTr="003F613C">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Балалармен жеке жұмыс       </w:t>
            </w:r>
          </w:p>
        </w:tc>
        <w:tc>
          <w:tcPr>
            <w:tcW w:w="2820" w:type="dxa"/>
            <w:gridSpan w:val="3"/>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bCs/>
                <w:sz w:val="24"/>
                <w:szCs w:val="24"/>
              </w:rPr>
            </w:pPr>
            <w:r w:rsidRPr="00536D3D">
              <w:rPr>
                <w:b/>
                <w:bCs/>
                <w:sz w:val="24"/>
                <w:szCs w:val="24"/>
              </w:rPr>
              <w:t>Әлеуметтік- эмоцианалды дағдыларды қалыптастыру  арқылы іске асырыла</w:t>
            </w:r>
          </w:p>
          <w:p w:rsidR="0073172B" w:rsidRPr="00536D3D" w:rsidRDefault="0073172B" w:rsidP="003F613C">
            <w:pPr>
              <w:ind w:right="-108"/>
              <w:rPr>
                <w:color w:val="000000"/>
                <w:sz w:val="24"/>
                <w:szCs w:val="24"/>
              </w:rPr>
            </w:pPr>
            <w:r w:rsidRPr="00536D3D">
              <w:rPr>
                <w:color w:val="000000"/>
                <w:sz w:val="24"/>
                <w:szCs w:val="24"/>
              </w:rPr>
              <w:t>Баланың жеке даму картасы бойынша жұмыс:  жыл мезгіліндегі маусымдық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tcPr>
          <w:p w:rsidR="0073172B" w:rsidRPr="00536D3D" w:rsidRDefault="0073172B" w:rsidP="003F613C">
            <w:pPr>
              <w:ind w:left="-108" w:right="-108"/>
              <w:rPr>
                <w:color w:val="000000"/>
                <w:sz w:val="24"/>
                <w:szCs w:val="24"/>
              </w:rPr>
            </w:pPr>
            <w:r w:rsidRPr="00536D3D">
              <w:rPr>
                <w:b/>
                <w:color w:val="000000"/>
                <w:sz w:val="24"/>
                <w:szCs w:val="24"/>
              </w:rPr>
              <w:t>Танымдық дағдыларын дамыту</w:t>
            </w:r>
            <w:r w:rsidRPr="00536D3D">
              <w:rPr>
                <w:color w:val="000000"/>
                <w:sz w:val="24"/>
                <w:szCs w:val="24"/>
              </w:rPr>
              <w:t xml:space="preserve"> :</w:t>
            </w:r>
          </w:p>
          <w:p w:rsidR="0073172B" w:rsidRPr="00536D3D" w:rsidRDefault="0073172B" w:rsidP="003F613C">
            <w:pPr>
              <w:ind w:left="-108" w:right="-108"/>
              <w:rPr>
                <w:color w:val="000000"/>
                <w:sz w:val="24"/>
                <w:szCs w:val="24"/>
              </w:rPr>
            </w:pPr>
            <w:r w:rsidRPr="00536D3D">
              <w:rPr>
                <w:color w:val="000000"/>
                <w:sz w:val="24"/>
                <w:szCs w:val="24"/>
              </w:rPr>
              <w:t>Баланың жеке даму картасы бойынша жұмыс</w:t>
            </w:r>
          </w:p>
          <w:p w:rsidR="0073172B" w:rsidRPr="00536D3D" w:rsidRDefault="0073172B" w:rsidP="003F613C">
            <w:pPr>
              <w:ind w:left="-108" w:right="-108"/>
              <w:rPr>
                <w:color w:val="000000"/>
                <w:sz w:val="24"/>
                <w:szCs w:val="24"/>
              </w:rPr>
            </w:pPr>
            <w:r w:rsidRPr="00536D3D">
              <w:rPr>
                <w:color w:val="000000"/>
                <w:sz w:val="24"/>
                <w:szCs w:val="24"/>
              </w:rPr>
              <w:t>Барлық балалармен көрнекіліктерді қолдану арқылы  1-10ға дейінгі сандарды салыстыру ,қосу ,азайту дағдыларын дамыту.</w:t>
            </w:r>
          </w:p>
        </w:tc>
        <w:tc>
          <w:tcPr>
            <w:tcW w:w="2409"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ind w:left="-108" w:right="-108"/>
              <w:rPr>
                <w:b/>
                <w:bCs/>
                <w:sz w:val="24"/>
                <w:szCs w:val="24"/>
              </w:rPr>
            </w:pPr>
            <w:r w:rsidRPr="00536D3D">
              <w:rPr>
                <w:b/>
                <w:bCs/>
                <w:sz w:val="24"/>
                <w:szCs w:val="24"/>
              </w:rPr>
              <w:t>Коммуникативтік дағдыларды дамыту</w:t>
            </w:r>
          </w:p>
          <w:p w:rsidR="0073172B" w:rsidRPr="00536D3D" w:rsidRDefault="0073172B" w:rsidP="003F613C">
            <w:pPr>
              <w:ind w:left="-108" w:right="-108"/>
              <w:rPr>
                <w:color w:val="000000"/>
                <w:sz w:val="24"/>
                <w:szCs w:val="24"/>
              </w:rPr>
            </w:pPr>
            <w:r w:rsidRPr="00536D3D">
              <w:rPr>
                <w:color w:val="000000"/>
                <w:sz w:val="24"/>
                <w:szCs w:val="24"/>
              </w:rPr>
              <w:t>Баланың жеке даму картасы бойынша жұмыс</w:t>
            </w:r>
          </w:p>
          <w:p w:rsidR="0073172B" w:rsidRPr="00536D3D" w:rsidRDefault="0073172B" w:rsidP="003F613C">
            <w:pPr>
              <w:ind w:left="-108" w:right="-108"/>
              <w:rPr>
                <w:color w:val="000000"/>
                <w:sz w:val="24"/>
                <w:szCs w:val="24"/>
              </w:rPr>
            </w:pPr>
            <w:r w:rsidRPr="00536D3D">
              <w:rPr>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bCs/>
                <w:sz w:val="24"/>
                <w:szCs w:val="24"/>
              </w:rPr>
            </w:pPr>
            <w:r w:rsidRPr="00536D3D">
              <w:rPr>
                <w:b/>
                <w:bCs/>
                <w:sz w:val="24"/>
                <w:szCs w:val="24"/>
              </w:rPr>
              <w:t>Шығарма-шылық дағдыларын, зерттеу іс- әрекетін дамыту</w:t>
            </w:r>
          </w:p>
          <w:p w:rsidR="0073172B" w:rsidRPr="00536D3D" w:rsidRDefault="0073172B" w:rsidP="003F613C">
            <w:pPr>
              <w:ind w:left="-108" w:right="-108" w:firstLine="108"/>
              <w:rPr>
                <w:color w:val="000000"/>
                <w:sz w:val="24"/>
                <w:szCs w:val="24"/>
              </w:rPr>
            </w:pPr>
            <w:r w:rsidRPr="00536D3D">
              <w:rPr>
                <w:color w:val="000000"/>
                <w:sz w:val="24"/>
                <w:szCs w:val="24"/>
              </w:rPr>
              <w:t>Баланың жеке даму картасы бойынша жұмыс</w:t>
            </w:r>
          </w:p>
          <w:p w:rsidR="0073172B" w:rsidRPr="00536D3D" w:rsidRDefault="0073172B" w:rsidP="003F613C">
            <w:pPr>
              <w:ind w:left="-108" w:right="-108"/>
              <w:rPr>
                <w:color w:val="000000"/>
                <w:sz w:val="24"/>
                <w:szCs w:val="24"/>
              </w:rPr>
            </w:pPr>
            <w:r w:rsidRPr="00536D3D">
              <w:rPr>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73172B" w:rsidRPr="00536D3D" w:rsidRDefault="0073172B" w:rsidP="003F613C">
            <w:pPr>
              <w:ind w:left="-108" w:right="-108" w:firstLine="108"/>
              <w:rPr>
                <w:color w:val="000000"/>
                <w:sz w:val="24"/>
                <w:szCs w:val="24"/>
              </w:rPr>
            </w:pPr>
            <w:r w:rsidRPr="00536D3D">
              <w:rPr>
                <w:color w:val="000000"/>
                <w:sz w:val="24"/>
                <w:szCs w:val="24"/>
              </w:rPr>
              <w:t>Барлық балаларды қазақ тілінде өлең шумақтарын анық айтуға дағдыландыру</w:t>
            </w:r>
          </w:p>
        </w:tc>
        <w:tc>
          <w:tcPr>
            <w:tcW w:w="2718" w:type="dxa"/>
            <w:gridSpan w:val="4"/>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bCs/>
                <w:sz w:val="24"/>
                <w:szCs w:val="24"/>
              </w:rPr>
            </w:pPr>
            <w:r w:rsidRPr="00536D3D">
              <w:rPr>
                <w:b/>
                <w:bCs/>
                <w:sz w:val="24"/>
                <w:szCs w:val="24"/>
              </w:rPr>
              <w:t>Физикалық дамыту</w:t>
            </w:r>
          </w:p>
          <w:p w:rsidR="0073172B" w:rsidRPr="00536D3D" w:rsidRDefault="0073172B" w:rsidP="003F613C">
            <w:pPr>
              <w:rPr>
                <w:color w:val="000000"/>
                <w:sz w:val="24"/>
                <w:szCs w:val="24"/>
              </w:rPr>
            </w:pPr>
            <w:r w:rsidRPr="00536D3D">
              <w:rPr>
                <w:color w:val="000000"/>
                <w:sz w:val="24"/>
                <w:szCs w:val="24"/>
              </w:rPr>
              <w:t xml:space="preserve"> Баланың жеке даму картасы бойынша жұмыс.</w:t>
            </w:r>
          </w:p>
          <w:p w:rsidR="0073172B" w:rsidRPr="00536D3D" w:rsidRDefault="0073172B" w:rsidP="003F613C">
            <w:pPr>
              <w:rPr>
                <w:color w:val="000000"/>
                <w:sz w:val="24"/>
                <w:szCs w:val="24"/>
              </w:rPr>
            </w:pPr>
            <w:r w:rsidRPr="00536D3D">
              <w:rPr>
                <w:color w:val="000000"/>
                <w:sz w:val="24"/>
                <w:szCs w:val="24"/>
              </w:rPr>
              <w:t xml:space="preserve">Барлық балаларға шаңғы тебу әдісін үйретуді жалғастыру ,жеке бас гигиенасын сақтау жолдарын үйретуді жалғастыру. </w:t>
            </w:r>
          </w:p>
        </w:tc>
      </w:tr>
      <w:tr w:rsidR="0073172B" w:rsidRPr="00536D3D" w:rsidTr="003F613C">
        <w:trPr>
          <w:trHeight w:val="40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73172B" w:rsidRPr="00536D3D" w:rsidRDefault="0073172B" w:rsidP="003F613C">
            <w:pPr>
              <w:rPr>
                <w:sz w:val="24"/>
                <w:szCs w:val="24"/>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73172B" w:rsidRDefault="0073172B" w:rsidP="003F613C">
            <w:pPr>
              <w:spacing w:after="200"/>
              <w:ind w:left="-108" w:right="-108"/>
              <w:jc w:val="center"/>
              <w:rPr>
                <w:b/>
                <w:bCs/>
                <w:sz w:val="24"/>
                <w:szCs w:val="24"/>
                <w:lang w:eastAsia="ru-RU"/>
              </w:rPr>
            </w:pPr>
            <w:r>
              <w:rPr>
                <w:b/>
                <w:bCs/>
                <w:sz w:val="24"/>
                <w:szCs w:val="24"/>
                <w:lang w:eastAsia="ru-RU"/>
              </w:rPr>
              <w:t>Жанболатов Алим Қойролла Мустафа</w:t>
            </w:r>
          </w:p>
          <w:p w:rsidR="0073172B" w:rsidRPr="004362BC" w:rsidRDefault="0073172B"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w:t>
            </w:r>
            <w:r>
              <w:rPr>
                <w:sz w:val="24"/>
                <w:szCs w:val="24"/>
                <w:lang w:eastAsia="ru-RU"/>
              </w:rPr>
              <w:lastRenderedPageBreak/>
              <w:t xml:space="preserve">Аль-Азиз  </w:t>
            </w:r>
          </w:p>
        </w:tc>
        <w:tc>
          <w:tcPr>
            <w:tcW w:w="2589" w:type="dxa"/>
            <w:gridSpan w:val="4"/>
            <w:tcBorders>
              <w:top w:val="single" w:sz="4" w:space="0" w:color="auto"/>
              <w:left w:val="single" w:sz="4" w:space="0" w:color="auto"/>
              <w:bottom w:val="single" w:sz="4" w:space="0" w:color="auto"/>
              <w:right w:val="single" w:sz="4" w:space="0" w:color="auto"/>
            </w:tcBorders>
          </w:tcPr>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lastRenderedPageBreak/>
              <w:t>Арнайы түзетуші іс-әрекет:</w:t>
            </w:r>
          </w:p>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73172B" w:rsidRPr="004362BC" w:rsidRDefault="0073172B" w:rsidP="003F613C">
            <w:pPr>
              <w:spacing w:after="200" w:line="276" w:lineRule="auto"/>
              <w:jc w:val="center"/>
              <w:rPr>
                <w:bCs/>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73172B" w:rsidRDefault="0073172B" w:rsidP="003F613C">
            <w:pPr>
              <w:spacing w:after="200"/>
              <w:ind w:left="-108" w:right="-108"/>
              <w:jc w:val="center"/>
              <w:rPr>
                <w:b/>
                <w:bCs/>
                <w:sz w:val="24"/>
                <w:szCs w:val="24"/>
                <w:lang w:eastAsia="ru-RU"/>
              </w:rPr>
            </w:pPr>
            <w:r w:rsidRPr="00D64F9E">
              <w:rPr>
                <w:b/>
                <w:bCs/>
                <w:sz w:val="24"/>
                <w:szCs w:val="24"/>
                <w:lang w:eastAsia="ru-RU"/>
              </w:rPr>
              <w:t>Жанболатов Алим</w:t>
            </w:r>
            <w:r>
              <w:rPr>
                <w:b/>
                <w:bCs/>
                <w:sz w:val="24"/>
                <w:szCs w:val="24"/>
                <w:lang w:eastAsia="ru-RU"/>
              </w:rPr>
              <w:t xml:space="preserve"> Қойролла Мустафа</w:t>
            </w:r>
          </w:p>
          <w:p w:rsidR="0073172B" w:rsidRPr="004362BC" w:rsidRDefault="0073172B" w:rsidP="003F613C">
            <w:pPr>
              <w:spacing w:after="200"/>
              <w:ind w:left="-108" w:right="-108"/>
              <w:jc w:val="center"/>
              <w:rPr>
                <w:b/>
                <w:bCs/>
                <w:sz w:val="24"/>
                <w:szCs w:val="24"/>
                <w:lang w:eastAsia="ru-RU"/>
              </w:rPr>
            </w:pPr>
            <w:r w:rsidRPr="00B1332B">
              <w:rPr>
                <w:b/>
                <w:color w:val="000000"/>
                <w:sz w:val="24"/>
                <w:szCs w:val="24"/>
                <w:lang w:eastAsia="ru-RU"/>
              </w:rPr>
              <w:lastRenderedPageBreak/>
              <w:t>16:30-16:50</w:t>
            </w:r>
            <w:r>
              <w:rPr>
                <w:color w:val="000000"/>
                <w:sz w:val="24"/>
                <w:szCs w:val="24"/>
                <w:lang w:eastAsia="ru-RU"/>
              </w:rPr>
              <w:t xml:space="preserve">         Уразалин Аль-Азиз    </w:t>
            </w:r>
          </w:p>
        </w:tc>
        <w:tc>
          <w:tcPr>
            <w:tcW w:w="2552" w:type="dxa"/>
            <w:gridSpan w:val="6"/>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lastRenderedPageBreak/>
              <w:t>Арнайы түзетуші іс-әрекет:</w:t>
            </w:r>
          </w:p>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73172B" w:rsidRPr="004362BC" w:rsidRDefault="0073172B" w:rsidP="003F613C">
            <w:pPr>
              <w:spacing w:after="200" w:line="276" w:lineRule="auto"/>
              <w:ind w:left="-108" w:right="-108"/>
              <w:jc w:val="center"/>
              <w:rPr>
                <w:b/>
                <w:bCs/>
                <w:sz w:val="24"/>
                <w:szCs w:val="24"/>
                <w:lang w:eastAsia="ru-RU"/>
              </w:rPr>
            </w:pPr>
          </w:p>
        </w:tc>
        <w:tc>
          <w:tcPr>
            <w:tcW w:w="2718" w:type="dxa"/>
            <w:gridSpan w:val="4"/>
            <w:tcBorders>
              <w:top w:val="single" w:sz="4" w:space="0" w:color="auto"/>
              <w:left w:val="single" w:sz="4" w:space="0" w:color="auto"/>
              <w:bottom w:val="single" w:sz="4" w:space="0" w:color="auto"/>
              <w:right w:val="single" w:sz="4" w:space="0" w:color="auto"/>
            </w:tcBorders>
            <w:hideMark/>
          </w:tcPr>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73172B" w:rsidRPr="004362BC" w:rsidRDefault="0073172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73172B" w:rsidRPr="004362BC" w:rsidRDefault="0073172B" w:rsidP="003F613C">
            <w:pPr>
              <w:spacing w:after="200" w:line="276" w:lineRule="auto"/>
              <w:jc w:val="center"/>
              <w:rPr>
                <w:bCs/>
                <w:sz w:val="24"/>
                <w:szCs w:val="24"/>
                <w:lang w:eastAsia="ru-RU"/>
              </w:rPr>
            </w:pP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lastRenderedPageBreak/>
              <w:t xml:space="preserve">Кешкі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color w:val="000000"/>
                <w:sz w:val="24"/>
                <w:szCs w:val="24"/>
              </w:rPr>
              <w:t>Балалардың назарын тағамға аудару; мәдениетті тамақтануға баулу  бойынша жеке жұмыс.</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sz w:val="24"/>
                <w:szCs w:val="24"/>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jc w:val="center"/>
              <w:rPr>
                <w:sz w:val="24"/>
                <w:szCs w:val="24"/>
              </w:rPr>
            </w:pPr>
            <w:r w:rsidRPr="00536D3D">
              <w:rPr>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73172B" w:rsidRPr="00536D3D" w:rsidTr="003F613C">
        <w:trPr>
          <w:trHeight w:val="420"/>
        </w:trPr>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sz w:val="24"/>
                <w:szCs w:val="24"/>
              </w:rPr>
            </w:pPr>
            <w:r w:rsidRPr="00536D3D">
              <w:rPr>
                <w:sz w:val="24"/>
                <w:szCs w:val="24"/>
              </w:rPr>
              <w:t xml:space="preserve">Серуен      </w:t>
            </w:r>
          </w:p>
        </w:tc>
        <w:tc>
          <w:tcPr>
            <w:tcW w:w="2820" w:type="dxa"/>
            <w:gridSpan w:val="3"/>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bCs/>
                <w:iCs/>
                <w:sz w:val="24"/>
                <w:szCs w:val="24"/>
              </w:rPr>
            </w:pPr>
            <w:r w:rsidRPr="00536D3D">
              <w:rPr>
                <w:b/>
                <w:bCs/>
                <w:iCs/>
                <w:sz w:val="24"/>
                <w:szCs w:val="24"/>
              </w:rPr>
              <w:t xml:space="preserve">Серуен № 1 </w:t>
            </w:r>
          </w:p>
          <w:p w:rsidR="0073172B" w:rsidRPr="00536D3D" w:rsidRDefault="0073172B" w:rsidP="003F613C">
            <w:pPr>
              <w:rPr>
                <w:sz w:val="24"/>
                <w:szCs w:val="24"/>
              </w:rPr>
            </w:pPr>
            <w:r w:rsidRPr="00536D3D">
              <w:rPr>
                <w:b/>
                <w:bCs/>
                <w:iCs/>
                <w:sz w:val="24"/>
                <w:szCs w:val="24"/>
              </w:rPr>
              <w:t>Қар үстіндегі Қимылды ойын</w:t>
            </w:r>
            <w:r w:rsidRPr="00536D3D">
              <w:rPr>
                <w:iCs/>
                <w:sz w:val="24"/>
                <w:szCs w:val="24"/>
              </w:rPr>
              <w:t xml:space="preserve">: «Ақ қоян» </w:t>
            </w:r>
          </w:p>
          <w:p w:rsidR="0073172B" w:rsidRPr="00536D3D" w:rsidRDefault="0073172B" w:rsidP="003F613C">
            <w:pPr>
              <w:rPr>
                <w:sz w:val="24"/>
                <w:szCs w:val="24"/>
              </w:rPr>
            </w:pPr>
            <w:r w:rsidRPr="00536D3D">
              <w:rPr>
                <w:b/>
                <w:bCs/>
                <w:iCs/>
                <w:sz w:val="24"/>
                <w:szCs w:val="24"/>
              </w:rPr>
              <w:t>Мақсаты</w:t>
            </w:r>
            <w:r w:rsidRPr="00536D3D">
              <w:rPr>
                <w:iCs/>
                <w:sz w:val="24"/>
                <w:szCs w:val="24"/>
              </w:rPr>
              <w:t>: балаларды ептілікке баулу.</w:t>
            </w:r>
          </w:p>
          <w:p w:rsidR="0073172B" w:rsidRPr="00536D3D" w:rsidRDefault="0073172B" w:rsidP="003F613C">
            <w:pPr>
              <w:jc w:val="center"/>
              <w:rPr>
                <w:bCs/>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bCs/>
                <w:iCs/>
                <w:sz w:val="24"/>
                <w:szCs w:val="24"/>
              </w:rPr>
            </w:pPr>
            <w:r w:rsidRPr="00536D3D">
              <w:rPr>
                <w:b/>
                <w:bCs/>
                <w:iCs/>
                <w:sz w:val="24"/>
                <w:szCs w:val="24"/>
              </w:rPr>
              <w:t>Серуен № 2</w:t>
            </w:r>
          </w:p>
          <w:p w:rsidR="0073172B" w:rsidRPr="00536D3D" w:rsidRDefault="0073172B" w:rsidP="003F613C">
            <w:pPr>
              <w:rPr>
                <w:sz w:val="24"/>
                <w:szCs w:val="24"/>
              </w:rPr>
            </w:pPr>
            <w:r w:rsidRPr="00536D3D">
              <w:rPr>
                <w:b/>
                <w:bCs/>
                <w:iCs/>
                <w:sz w:val="24"/>
                <w:szCs w:val="24"/>
              </w:rPr>
              <w:t xml:space="preserve"> Қар үстіндегі Қимылды ойын</w:t>
            </w:r>
            <w:r w:rsidRPr="00536D3D">
              <w:rPr>
                <w:iCs/>
                <w:sz w:val="24"/>
                <w:szCs w:val="24"/>
              </w:rPr>
              <w:t xml:space="preserve"> «Ортаға түспек» </w:t>
            </w:r>
          </w:p>
          <w:p w:rsidR="0073172B" w:rsidRPr="00536D3D" w:rsidRDefault="0073172B" w:rsidP="003F613C">
            <w:pPr>
              <w:rPr>
                <w:sz w:val="24"/>
                <w:szCs w:val="24"/>
              </w:rPr>
            </w:pPr>
            <w:r w:rsidRPr="00536D3D">
              <w:rPr>
                <w:b/>
                <w:bCs/>
                <w:iCs/>
                <w:sz w:val="24"/>
                <w:szCs w:val="24"/>
              </w:rPr>
              <w:t>Мақсаты</w:t>
            </w:r>
            <w:r w:rsidRPr="00536D3D">
              <w:rPr>
                <w:iCs/>
                <w:sz w:val="24"/>
                <w:szCs w:val="24"/>
              </w:rPr>
              <w:t xml:space="preserve">: тез жүгіріп секіруге, ептілікке үйрету. </w:t>
            </w:r>
          </w:p>
        </w:tc>
        <w:tc>
          <w:tcPr>
            <w:tcW w:w="2588"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bCs/>
                <w:iCs/>
                <w:sz w:val="24"/>
                <w:szCs w:val="24"/>
              </w:rPr>
            </w:pPr>
            <w:r w:rsidRPr="00536D3D">
              <w:rPr>
                <w:b/>
                <w:bCs/>
                <w:iCs/>
                <w:sz w:val="24"/>
                <w:szCs w:val="24"/>
              </w:rPr>
              <w:t xml:space="preserve">Серуен № 1 </w:t>
            </w:r>
          </w:p>
          <w:p w:rsidR="0073172B" w:rsidRPr="00536D3D" w:rsidRDefault="0073172B" w:rsidP="003F613C">
            <w:pPr>
              <w:rPr>
                <w:sz w:val="24"/>
                <w:szCs w:val="24"/>
              </w:rPr>
            </w:pPr>
            <w:r w:rsidRPr="00536D3D">
              <w:rPr>
                <w:b/>
                <w:bCs/>
                <w:iCs/>
                <w:sz w:val="24"/>
                <w:szCs w:val="24"/>
              </w:rPr>
              <w:t>Қар үстіндегі Қимылды ойын</w:t>
            </w:r>
            <w:r w:rsidRPr="00536D3D">
              <w:rPr>
                <w:iCs/>
                <w:sz w:val="24"/>
                <w:szCs w:val="24"/>
              </w:rPr>
              <w:t xml:space="preserve">: «Ақ қоян» </w:t>
            </w:r>
          </w:p>
          <w:p w:rsidR="0073172B" w:rsidRPr="00536D3D" w:rsidRDefault="0073172B" w:rsidP="003F613C">
            <w:pPr>
              <w:rPr>
                <w:sz w:val="24"/>
                <w:szCs w:val="24"/>
              </w:rPr>
            </w:pPr>
            <w:r w:rsidRPr="00536D3D">
              <w:rPr>
                <w:b/>
                <w:bCs/>
                <w:iCs/>
                <w:sz w:val="24"/>
                <w:szCs w:val="24"/>
              </w:rPr>
              <w:t>Мақсаты</w:t>
            </w:r>
            <w:r w:rsidRPr="00536D3D">
              <w:rPr>
                <w:iCs/>
                <w:sz w:val="24"/>
                <w:szCs w:val="24"/>
              </w:rPr>
              <w:t>: балаларды ептілікке баулу.</w:t>
            </w:r>
          </w:p>
          <w:p w:rsidR="0073172B" w:rsidRPr="00536D3D" w:rsidRDefault="0073172B" w:rsidP="003F613C">
            <w:pPr>
              <w:jc w:val="center"/>
              <w:rPr>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b/>
                <w:bCs/>
                <w:iCs/>
                <w:sz w:val="24"/>
                <w:szCs w:val="24"/>
              </w:rPr>
            </w:pPr>
            <w:r w:rsidRPr="00536D3D">
              <w:rPr>
                <w:b/>
                <w:bCs/>
                <w:iCs/>
                <w:sz w:val="24"/>
                <w:szCs w:val="24"/>
              </w:rPr>
              <w:t xml:space="preserve">Серуен № 1 </w:t>
            </w:r>
          </w:p>
          <w:p w:rsidR="0073172B" w:rsidRPr="00536D3D" w:rsidRDefault="0073172B" w:rsidP="003F613C">
            <w:pPr>
              <w:rPr>
                <w:sz w:val="24"/>
                <w:szCs w:val="24"/>
              </w:rPr>
            </w:pPr>
            <w:r w:rsidRPr="00536D3D">
              <w:rPr>
                <w:b/>
                <w:bCs/>
                <w:iCs/>
                <w:sz w:val="24"/>
                <w:szCs w:val="24"/>
              </w:rPr>
              <w:t>Қар үстіндегі Қимылды ойын</w:t>
            </w:r>
            <w:r w:rsidRPr="00536D3D">
              <w:rPr>
                <w:iCs/>
                <w:sz w:val="24"/>
                <w:szCs w:val="24"/>
              </w:rPr>
              <w:t xml:space="preserve"> «Ортаға түспек» </w:t>
            </w:r>
          </w:p>
          <w:p w:rsidR="0073172B" w:rsidRPr="00536D3D" w:rsidRDefault="0073172B" w:rsidP="003F613C">
            <w:pPr>
              <w:rPr>
                <w:sz w:val="24"/>
                <w:szCs w:val="24"/>
              </w:rPr>
            </w:pPr>
            <w:r w:rsidRPr="00536D3D">
              <w:rPr>
                <w:b/>
                <w:bCs/>
                <w:iCs/>
                <w:sz w:val="24"/>
                <w:szCs w:val="24"/>
              </w:rPr>
              <w:t>Мақсаты</w:t>
            </w:r>
            <w:r w:rsidRPr="00536D3D">
              <w:rPr>
                <w:iCs/>
                <w:sz w:val="24"/>
                <w:szCs w:val="24"/>
              </w:rPr>
              <w:t>: тез жүгіріп секіруге, ептілікке үйрету.</w:t>
            </w:r>
          </w:p>
        </w:tc>
        <w:tc>
          <w:tcPr>
            <w:tcW w:w="2502" w:type="dxa"/>
            <w:tcBorders>
              <w:top w:val="single" w:sz="4" w:space="0" w:color="auto"/>
              <w:left w:val="single" w:sz="4" w:space="0" w:color="auto"/>
              <w:bottom w:val="single" w:sz="4" w:space="0" w:color="auto"/>
              <w:right w:val="single" w:sz="4" w:space="0" w:color="auto"/>
            </w:tcBorders>
          </w:tcPr>
          <w:p w:rsidR="0073172B" w:rsidRPr="00536D3D" w:rsidRDefault="0073172B" w:rsidP="003F613C">
            <w:pPr>
              <w:rPr>
                <w:b/>
                <w:bCs/>
                <w:iCs/>
                <w:sz w:val="24"/>
                <w:szCs w:val="24"/>
              </w:rPr>
            </w:pPr>
            <w:r w:rsidRPr="00536D3D">
              <w:rPr>
                <w:b/>
                <w:bCs/>
                <w:iCs/>
                <w:sz w:val="24"/>
                <w:szCs w:val="24"/>
              </w:rPr>
              <w:t xml:space="preserve">Серуен № 1 </w:t>
            </w:r>
          </w:p>
          <w:p w:rsidR="0073172B" w:rsidRPr="00536D3D" w:rsidRDefault="0073172B" w:rsidP="003F613C">
            <w:pPr>
              <w:rPr>
                <w:sz w:val="24"/>
                <w:szCs w:val="24"/>
              </w:rPr>
            </w:pPr>
            <w:r w:rsidRPr="00536D3D">
              <w:rPr>
                <w:b/>
                <w:bCs/>
                <w:iCs/>
                <w:sz w:val="24"/>
                <w:szCs w:val="24"/>
              </w:rPr>
              <w:t>Қар үстіндегі Қимылды ойын</w:t>
            </w:r>
            <w:r w:rsidRPr="00536D3D">
              <w:rPr>
                <w:iCs/>
                <w:sz w:val="24"/>
                <w:szCs w:val="24"/>
              </w:rPr>
              <w:t xml:space="preserve"> «Ортаға түспек» </w:t>
            </w:r>
          </w:p>
          <w:p w:rsidR="0073172B" w:rsidRPr="00536D3D" w:rsidRDefault="0073172B" w:rsidP="003F613C">
            <w:pPr>
              <w:rPr>
                <w:sz w:val="24"/>
                <w:szCs w:val="24"/>
              </w:rPr>
            </w:pPr>
            <w:r w:rsidRPr="00536D3D">
              <w:rPr>
                <w:b/>
                <w:bCs/>
                <w:iCs/>
                <w:sz w:val="24"/>
                <w:szCs w:val="24"/>
              </w:rPr>
              <w:t>Мақсаты</w:t>
            </w:r>
            <w:r w:rsidRPr="00536D3D">
              <w:rPr>
                <w:iCs/>
                <w:sz w:val="24"/>
                <w:szCs w:val="24"/>
              </w:rPr>
              <w:t xml:space="preserve">: тез жүгіріп секіруге, ептілікке үйрету. </w:t>
            </w:r>
          </w:p>
        </w:tc>
      </w:tr>
      <w:tr w:rsidR="0073172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ind w:left="-108"/>
              <w:jc w:val="center"/>
              <w:rPr>
                <w:sz w:val="24"/>
                <w:szCs w:val="24"/>
              </w:rPr>
            </w:pPr>
            <w:r w:rsidRPr="00536D3D">
              <w:rPr>
                <w:sz w:val="24"/>
                <w:szCs w:val="24"/>
              </w:rPr>
              <w:t xml:space="preserve">Балалардың үйге қайтуы       </w:t>
            </w:r>
          </w:p>
        </w:tc>
        <w:tc>
          <w:tcPr>
            <w:tcW w:w="2820" w:type="dxa"/>
            <w:gridSpan w:val="3"/>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color w:val="000000"/>
                <w:sz w:val="24"/>
                <w:szCs w:val="24"/>
              </w:rPr>
              <w:t>«Қыс мезгіліндегі қауіпсіздік» жайында үй жайында әңгіме жүргізу.</w:t>
            </w:r>
          </w:p>
        </w:tc>
        <w:tc>
          <w:tcPr>
            <w:tcW w:w="2589" w:type="dxa"/>
            <w:gridSpan w:val="4"/>
            <w:tcBorders>
              <w:top w:val="single" w:sz="4" w:space="0" w:color="auto"/>
              <w:left w:val="single" w:sz="4" w:space="0" w:color="auto"/>
              <w:bottom w:val="single" w:sz="4" w:space="0" w:color="auto"/>
              <w:right w:val="single" w:sz="4" w:space="0" w:color="auto"/>
            </w:tcBorders>
          </w:tcPr>
          <w:p w:rsidR="0073172B" w:rsidRPr="00536D3D" w:rsidRDefault="0073172B" w:rsidP="003F613C">
            <w:pPr>
              <w:rPr>
                <w:color w:val="000000"/>
                <w:sz w:val="24"/>
                <w:szCs w:val="24"/>
              </w:rPr>
            </w:pPr>
            <w:r w:rsidRPr="00536D3D">
              <w:rPr>
                <w:color w:val="000000"/>
                <w:sz w:val="24"/>
                <w:szCs w:val="24"/>
              </w:rPr>
              <w:t>Үйге берілген тапсырмаларды уақытылы орындап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b/>
                <w:color w:val="000000"/>
                <w:sz w:val="24"/>
                <w:szCs w:val="24"/>
              </w:rPr>
              <w:t xml:space="preserve">Кеңес :                                  </w:t>
            </w:r>
            <w:r w:rsidRPr="00536D3D">
              <w:rPr>
                <w:color w:val="000000"/>
                <w:sz w:val="24"/>
                <w:szCs w:val="24"/>
              </w:rPr>
              <w:t>Күн тәртібін сақтау.</w:t>
            </w:r>
          </w:p>
          <w:p w:rsidR="0073172B" w:rsidRPr="00536D3D" w:rsidRDefault="0073172B" w:rsidP="003F613C">
            <w:pPr>
              <w:rPr>
                <w:b/>
                <w:color w:val="000000"/>
                <w:sz w:val="24"/>
                <w:szCs w:val="24"/>
              </w:rPr>
            </w:pPr>
            <w:r w:rsidRPr="00536D3D">
              <w:rPr>
                <w:color w:val="000000"/>
                <w:sz w:val="24"/>
                <w:szCs w:val="24"/>
              </w:rPr>
              <w:t>Төлем ақыны уақытылы енгізу.</w:t>
            </w:r>
          </w:p>
        </w:tc>
        <w:tc>
          <w:tcPr>
            <w:tcW w:w="2589" w:type="dxa"/>
            <w:gridSpan w:val="5"/>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color w:val="000000"/>
                <w:sz w:val="24"/>
                <w:szCs w:val="24"/>
              </w:rPr>
              <w:t xml:space="preserve">Балардың жетістіктері туралы әңгімелесу Балалар отбасында өздері  не істей алатындары туралы әңгімелесу. </w:t>
            </w:r>
          </w:p>
        </w:tc>
        <w:tc>
          <w:tcPr>
            <w:tcW w:w="2502" w:type="dxa"/>
            <w:tcBorders>
              <w:top w:val="single" w:sz="4" w:space="0" w:color="auto"/>
              <w:left w:val="single" w:sz="4" w:space="0" w:color="auto"/>
              <w:bottom w:val="single" w:sz="4" w:space="0" w:color="auto"/>
              <w:right w:val="single" w:sz="4" w:space="0" w:color="auto"/>
            </w:tcBorders>
            <w:hideMark/>
          </w:tcPr>
          <w:p w:rsidR="0073172B" w:rsidRPr="00536D3D" w:rsidRDefault="0073172B" w:rsidP="003F613C">
            <w:pPr>
              <w:rPr>
                <w:color w:val="000000"/>
                <w:sz w:val="24"/>
                <w:szCs w:val="24"/>
              </w:rPr>
            </w:pPr>
            <w:r w:rsidRPr="00536D3D">
              <w:rPr>
                <w:sz w:val="24"/>
                <w:szCs w:val="24"/>
              </w:rPr>
              <w:t>Апта бойы жасалған жұмыстар жайлы балалармен әңгімелесуге кеңес беру.</w:t>
            </w:r>
          </w:p>
        </w:tc>
      </w:tr>
    </w:tbl>
    <w:p w:rsidR="0073172B" w:rsidRPr="004362BC" w:rsidRDefault="0073172B" w:rsidP="0073172B">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 xml:space="preserve">Жиғанбай .С, </w:t>
      </w:r>
      <w:r w:rsidR="007E49D4">
        <w:rPr>
          <w:rFonts w:eastAsia="Calibri"/>
          <w:bCs/>
          <w:sz w:val="24"/>
          <w:szCs w:val="24"/>
          <w:lang w:eastAsia="ru-RU"/>
        </w:rPr>
        <w:t>Алеасқар Ж.Б</w:t>
      </w:r>
    </w:p>
    <w:p w:rsidR="0073172B" w:rsidRPr="004362BC" w:rsidRDefault="0073172B" w:rsidP="0073172B">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73172B" w:rsidRPr="004362BC" w:rsidRDefault="0073172B" w:rsidP="0073172B">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73172B" w:rsidRPr="00744907" w:rsidRDefault="0073172B" w:rsidP="0073172B">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73172B" w:rsidRPr="004362BC" w:rsidRDefault="0073172B" w:rsidP="0073172B">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73172B" w:rsidRDefault="0073172B" w:rsidP="0073172B"/>
    <w:p w:rsidR="0073172B" w:rsidRDefault="0073172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Default="00CF3B7B" w:rsidP="0073172B">
      <w:pPr>
        <w:spacing w:after="200"/>
        <w:rPr>
          <w:rFonts w:eastAsia="Calibri"/>
          <w:sz w:val="24"/>
          <w:szCs w:val="24"/>
          <w:lang w:eastAsia="ru-RU"/>
        </w:rPr>
      </w:pPr>
    </w:p>
    <w:p w:rsidR="00CF3B7B" w:rsidRPr="00536D3D" w:rsidRDefault="00CF3B7B" w:rsidP="00CF3B7B">
      <w:pPr>
        <w:pStyle w:val="1"/>
        <w:ind w:left="0" w:right="535"/>
        <w:rPr>
          <w:sz w:val="24"/>
          <w:szCs w:val="24"/>
        </w:rPr>
      </w:pPr>
      <w:r w:rsidRPr="00536D3D">
        <w:rPr>
          <w:sz w:val="24"/>
          <w:szCs w:val="24"/>
        </w:rPr>
        <w:t>Тәрбиелеу-білім  беру  процесінің   циклограммасы</w:t>
      </w:r>
    </w:p>
    <w:p w:rsidR="00CF3B7B" w:rsidRPr="00536D3D" w:rsidRDefault="00CF3B7B" w:rsidP="00CF3B7B">
      <w:pPr>
        <w:pStyle w:val="a3"/>
        <w:ind w:right="535"/>
        <w:rPr>
          <w:sz w:val="24"/>
          <w:szCs w:val="24"/>
        </w:rPr>
      </w:pPr>
      <w:r w:rsidRPr="00536D3D">
        <w:rPr>
          <w:sz w:val="24"/>
          <w:szCs w:val="24"/>
        </w:rPr>
        <w:t>Білім беру ұйымы</w:t>
      </w:r>
      <w:r w:rsidRPr="00536D3D">
        <w:rPr>
          <w:sz w:val="24"/>
          <w:szCs w:val="24"/>
          <w:u w:val="single"/>
        </w:rPr>
        <w:t>: «Зерек» бөбекжайы МКҚК</w:t>
      </w:r>
    </w:p>
    <w:p w:rsidR="00CF3B7B" w:rsidRPr="00536D3D" w:rsidRDefault="00CF3B7B" w:rsidP="00CF3B7B">
      <w:pPr>
        <w:pStyle w:val="a3"/>
        <w:tabs>
          <w:tab w:val="left" w:pos="9272"/>
        </w:tabs>
        <w:rPr>
          <w:sz w:val="24"/>
          <w:szCs w:val="24"/>
        </w:rPr>
      </w:pPr>
      <w:r w:rsidRPr="00536D3D">
        <w:rPr>
          <w:sz w:val="24"/>
          <w:szCs w:val="24"/>
        </w:rPr>
        <w:t xml:space="preserve">Топ: </w:t>
      </w:r>
      <w:r w:rsidRPr="00536D3D">
        <w:rPr>
          <w:sz w:val="24"/>
          <w:szCs w:val="24"/>
          <w:u w:val="single"/>
        </w:rPr>
        <w:t>№</w:t>
      </w:r>
      <w:r w:rsidRPr="007A6F9A">
        <w:rPr>
          <w:sz w:val="24"/>
          <w:szCs w:val="24"/>
          <w:u w:val="single"/>
        </w:rPr>
        <w:t>1</w:t>
      </w:r>
      <w:r w:rsidRPr="00536D3D">
        <w:rPr>
          <w:sz w:val="24"/>
          <w:szCs w:val="24"/>
          <w:u w:val="single"/>
        </w:rPr>
        <w:t xml:space="preserve"> «</w:t>
      </w:r>
      <w:r w:rsidRPr="007A6F9A">
        <w:rPr>
          <w:sz w:val="24"/>
          <w:szCs w:val="24"/>
          <w:u w:val="single"/>
        </w:rPr>
        <w:t>К</w:t>
      </w:r>
      <w:r>
        <w:rPr>
          <w:sz w:val="24"/>
          <w:szCs w:val="24"/>
          <w:u w:val="single"/>
        </w:rPr>
        <w:t xml:space="preserve">үншуақ» мектепалды </w:t>
      </w:r>
      <w:r w:rsidRPr="00536D3D">
        <w:rPr>
          <w:sz w:val="24"/>
          <w:szCs w:val="24"/>
          <w:u w:val="single"/>
        </w:rPr>
        <w:t xml:space="preserve"> топ</w:t>
      </w:r>
    </w:p>
    <w:p w:rsidR="00CF3B7B" w:rsidRPr="00536D3D" w:rsidRDefault="00CF3B7B" w:rsidP="00CF3B7B">
      <w:pPr>
        <w:pStyle w:val="a3"/>
        <w:spacing w:before="2" w:line="322" w:lineRule="exact"/>
        <w:rPr>
          <w:spacing w:val="68"/>
          <w:sz w:val="24"/>
          <w:szCs w:val="24"/>
        </w:rPr>
      </w:pPr>
      <w:r w:rsidRPr="00536D3D">
        <w:rPr>
          <w:sz w:val="24"/>
          <w:szCs w:val="24"/>
        </w:rPr>
        <w:t>Жоспардың құрылу кезеңі: 2</w:t>
      </w:r>
      <w:r w:rsidRPr="003F613C">
        <w:rPr>
          <w:sz w:val="24"/>
          <w:szCs w:val="24"/>
        </w:rPr>
        <w:t>7</w:t>
      </w:r>
      <w:r>
        <w:rPr>
          <w:sz w:val="24"/>
          <w:szCs w:val="24"/>
          <w:u w:val="single"/>
        </w:rPr>
        <w:t xml:space="preserve">.01.- </w:t>
      </w:r>
      <w:r w:rsidRPr="00CE0894">
        <w:rPr>
          <w:sz w:val="24"/>
          <w:szCs w:val="24"/>
          <w:u w:val="single"/>
        </w:rPr>
        <w:t>31</w:t>
      </w:r>
      <w:r w:rsidRPr="00536D3D">
        <w:rPr>
          <w:sz w:val="24"/>
          <w:szCs w:val="24"/>
          <w:u w:val="single"/>
        </w:rPr>
        <w:t>.01.  202</w:t>
      </w:r>
      <w:r>
        <w:rPr>
          <w:sz w:val="24"/>
          <w:szCs w:val="24"/>
          <w:u w:val="single"/>
        </w:rPr>
        <w:t>5</w:t>
      </w:r>
      <w:r w:rsidRPr="00536D3D">
        <w:rPr>
          <w:sz w:val="24"/>
          <w:szCs w:val="24"/>
          <w:u w:val="single"/>
        </w:rPr>
        <w:t xml:space="preserve"> жыл  </w:t>
      </w:r>
    </w:p>
    <w:tbl>
      <w:tblPr>
        <w:tblStyle w:val="a7"/>
        <w:tblW w:w="15565" w:type="dxa"/>
        <w:tblInd w:w="-431" w:type="dxa"/>
        <w:tblLayout w:type="fixed"/>
        <w:tblLook w:val="04A0"/>
      </w:tblPr>
      <w:tblGrid>
        <w:gridCol w:w="2477"/>
        <w:gridCol w:w="2541"/>
        <w:gridCol w:w="80"/>
        <w:gridCol w:w="199"/>
        <w:gridCol w:w="2352"/>
        <w:gridCol w:w="153"/>
        <w:gridCol w:w="55"/>
        <w:gridCol w:w="29"/>
        <w:gridCol w:w="2409"/>
        <w:gridCol w:w="48"/>
        <w:gridCol w:w="9"/>
        <w:gridCol w:w="64"/>
        <w:gridCol w:w="58"/>
        <w:gridCol w:w="2278"/>
        <w:gridCol w:w="95"/>
        <w:gridCol w:w="55"/>
        <w:gridCol w:w="72"/>
        <w:gridCol w:w="89"/>
        <w:gridCol w:w="2502"/>
      </w:tblGrid>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ind w:left="312"/>
              <w:jc w:val="center"/>
              <w:rPr>
                <w:sz w:val="24"/>
                <w:szCs w:val="24"/>
              </w:rPr>
            </w:pPr>
            <w:r w:rsidRPr="00536D3D">
              <w:rPr>
                <w:sz w:val="24"/>
                <w:szCs w:val="24"/>
              </w:rPr>
              <w:t>Күн тәртібінің үлгісі</w:t>
            </w:r>
          </w:p>
        </w:tc>
        <w:tc>
          <w:tcPr>
            <w:tcW w:w="2541"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a5"/>
              <w:jc w:val="center"/>
              <w:rPr>
                <w:b/>
                <w:bCs/>
                <w:lang w:val="kk-KZ" w:eastAsia="en-US"/>
              </w:rPr>
            </w:pPr>
            <w:r w:rsidRPr="00536D3D">
              <w:rPr>
                <w:b/>
                <w:bCs/>
                <w:lang w:val="kk-KZ" w:eastAsia="en-US"/>
              </w:rPr>
              <w:t>Дүйсенбі</w:t>
            </w:r>
          </w:p>
          <w:p w:rsidR="00CF3B7B" w:rsidRPr="00536D3D" w:rsidRDefault="00CF3B7B" w:rsidP="003F613C">
            <w:pPr>
              <w:pStyle w:val="a5"/>
              <w:jc w:val="center"/>
              <w:rPr>
                <w:b/>
                <w:bCs/>
                <w:lang w:val="kk-KZ" w:eastAsia="en-US"/>
              </w:rPr>
            </w:pPr>
            <w:r w:rsidRPr="00536D3D">
              <w:rPr>
                <w:b/>
                <w:bCs/>
                <w:lang w:val="kk-KZ" w:eastAsia="en-US"/>
              </w:rPr>
              <w:t>2</w:t>
            </w:r>
            <w:r>
              <w:rPr>
                <w:b/>
                <w:bCs/>
                <w:lang w:val="en-US" w:eastAsia="en-US"/>
              </w:rPr>
              <w:t>7</w:t>
            </w:r>
            <w:r>
              <w:rPr>
                <w:b/>
                <w:bCs/>
                <w:lang w:val="kk-KZ" w:eastAsia="en-US"/>
              </w:rPr>
              <w:t>.01.2025</w:t>
            </w:r>
          </w:p>
        </w:tc>
        <w:tc>
          <w:tcPr>
            <w:tcW w:w="2784" w:type="dxa"/>
            <w:gridSpan w:val="4"/>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a5"/>
              <w:jc w:val="center"/>
              <w:rPr>
                <w:b/>
                <w:bCs/>
                <w:lang w:val="kk-KZ" w:eastAsia="en-US"/>
              </w:rPr>
            </w:pPr>
            <w:r w:rsidRPr="00536D3D">
              <w:rPr>
                <w:b/>
                <w:bCs/>
                <w:lang w:val="kk-KZ" w:eastAsia="en-US"/>
              </w:rPr>
              <w:t>Сейсенбі</w:t>
            </w:r>
          </w:p>
          <w:p w:rsidR="00CF3B7B" w:rsidRPr="00536D3D" w:rsidRDefault="00CF3B7B" w:rsidP="003F613C">
            <w:pPr>
              <w:pStyle w:val="a5"/>
              <w:jc w:val="center"/>
              <w:rPr>
                <w:b/>
                <w:bCs/>
                <w:lang w:val="kk-KZ" w:eastAsia="en-US"/>
              </w:rPr>
            </w:pPr>
            <w:r w:rsidRPr="00536D3D">
              <w:rPr>
                <w:b/>
                <w:bCs/>
                <w:lang w:val="kk-KZ" w:eastAsia="en-US"/>
              </w:rPr>
              <w:t>2</w:t>
            </w:r>
            <w:r>
              <w:rPr>
                <w:b/>
                <w:bCs/>
                <w:lang w:val="en-US" w:eastAsia="en-US"/>
              </w:rPr>
              <w:t>8</w:t>
            </w:r>
            <w:r>
              <w:rPr>
                <w:b/>
                <w:bCs/>
                <w:lang w:val="kk-KZ" w:eastAsia="en-US"/>
              </w:rPr>
              <w:t>.01.2025</w:t>
            </w:r>
          </w:p>
        </w:tc>
        <w:tc>
          <w:tcPr>
            <w:tcW w:w="2550" w:type="dxa"/>
            <w:gridSpan w:val="5"/>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a5"/>
              <w:jc w:val="center"/>
              <w:rPr>
                <w:b/>
                <w:bCs/>
                <w:lang w:val="kk-KZ" w:eastAsia="en-US"/>
              </w:rPr>
            </w:pPr>
            <w:r w:rsidRPr="00536D3D">
              <w:rPr>
                <w:b/>
                <w:bCs/>
                <w:lang w:val="kk-KZ" w:eastAsia="en-US"/>
              </w:rPr>
              <w:t>Сәрсенбі</w:t>
            </w:r>
          </w:p>
          <w:p w:rsidR="00CF3B7B" w:rsidRPr="00536D3D" w:rsidRDefault="00CF3B7B" w:rsidP="003F613C">
            <w:pPr>
              <w:pStyle w:val="a5"/>
              <w:jc w:val="center"/>
              <w:rPr>
                <w:b/>
                <w:bCs/>
                <w:lang w:val="kk-KZ" w:eastAsia="en-US"/>
              </w:rPr>
            </w:pPr>
            <w:r w:rsidRPr="00536D3D">
              <w:rPr>
                <w:b/>
                <w:bCs/>
                <w:lang w:val="kk-KZ" w:eastAsia="en-US"/>
              </w:rPr>
              <w:t>2</w:t>
            </w:r>
            <w:r>
              <w:rPr>
                <w:b/>
                <w:bCs/>
                <w:lang w:val="en-US" w:eastAsia="en-US"/>
              </w:rPr>
              <w:t>9</w:t>
            </w:r>
            <w:r>
              <w:rPr>
                <w:b/>
                <w:bCs/>
                <w:lang w:val="kk-KZ" w:eastAsia="en-US"/>
              </w:rPr>
              <w:t>.01.2025</w:t>
            </w:r>
          </w:p>
        </w:tc>
        <w:tc>
          <w:tcPr>
            <w:tcW w:w="2550" w:type="dxa"/>
            <w:gridSpan w:val="5"/>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a5"/>
              <w:jc w:val="center"/>
              <w:rPr>
                <w:b/>
                <w:bCs/>
                <w:lang w:val="kk-KZ" w:eastAsia="en-US"/>
              </w:rPr>
            </w:pPr>
            <w:r w:rsidRPr="00536D3D">
              <w:rPr>
                <w:b/>
                <w:bCs/>
                <w:lang w:val="kk-KZ" w:eastAsia="en-US"/>
              </w:rPr>
              <w:t>Бейсенбі</w:t>
            </w:r>
          </w:p>
          <w:p w:rsidR="00CF3B7B" w:rsidRPr="00536D3D" w:rsidRDefault="00CF3B7B" w:rsidP="003F613C">
            <w:pPr>
              <w:pStyle w:val="a5"/>
              <w:jc w:val="center"/>
              <w:rPr>
                <w:b/>
                <w:bCs/>
                <w:lang w:val="kk-KZ" w:eastAsia="en-US"/>
              </w:rPr>
            </w:pPr>
            <w:r>
              <w:rPr>
                <w:b/>
                <w:bCs/>
                <w:lang w:val="en-US" w:eastAsia="en-US"/>
              </w:rPr>
              <w:t>30</w:t>
            </w:r>
            <w:r>
              <w:rPr>
                <w:b/>
                <w:bCs/>
                <w:lang w:val="kk-KZ" w:eastAsia="en-US"/>
              </w:rPr>
              <w:t>.01.2025</w:t>
            </w:r>
          </w:p>
        </w:tc>
        <w:tc>
          <w:tcPr>
            <w:tcW w:w="2663" w:type="dxa"/>
            <w:gridSpan w:val="3"/>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a5"/>
              <w:jc w:val="center"/>
              <w:rPr>
                <w:b/>
                <w:bCs/>
                <w:lang w:val="kk-KZ" w:eastAsia="en-US"/>
              </w:rPr>
            </w:pPr>
            <w:r w:rsidRPr="00536D3D">
              <w:rPr>
                <w:b/>
                <w:bCs/>
                <w:lang w:val="kk-KZ" w:eastAsia="en-US"/>
              </w:rPr>
              <w:t>Жұма</w:t>
            </w:r>
          </w:p>
          <w:p w:rsidR="00CF3B7B" w:rsidRPr="00536D3D" w:rsidRDefault="00CF3B7B" w:rsidP="003F613C">
            <w:pPr>
              <w:pStyle w:val="a5"/>
              <w:jc w:val="center"/>
              <w:rPr>
                <w:b/>
                <w:bCs/>
                <w:lang w:val="kk-KZ" w:eastAsia="en-US"/>
              </w:rPr>
            </w:pPr>
            <w:r>
              <w:rPr>
                <w:b/>
                <w:bCs/>
                <w:lang w:val="en-US" w:eastAsia="en-US"/>
              </w:rPr>
              <w:t>31</w:t>
            </w:r>
            <w:r>
              <w:rPr>
                <w:b/>
                <w:bCs/>
                <w:lang w:val="kk-KZ" w:eastAsia="en-US"/>
              </w:rPr>
              <w:t>.01.2025</w:t>
            </w:r>
          </w:p>
        </w:tc>
      </w:tr>
      <w:tr w:rsidR="00CF3B7B" w:rsidRPr="00536D3D" w:rsidTr="003F613C">
        <w:trPr>
          <w:trHeight w:val="474"/>
        </w:trPr>
        <w:tc>
          <w:tcPr>
            <w:tcW w:w="2477" w:type="dxa"/>
            <w:tcBorders>
              <w:top w:val="single" w:sz="4" w:space="0" w:color="auto"/>
              <w:left w:val="single" w:sz="4" w:space="0" w:color="auto"/>
              <w:bottom w:val="single" w:sz="4" w:space="0" w:color="auto"/>
              <w:right w:val="single" w:sz="4" w:space="0" w:color="auto"/>
            </w:tcBorders>
            <w:hideMark/>
          </w:tcPr>
          <w:p w:rsidR="00CF3B7B" w:rsidRPr="00C463BF" w:rsidRDefault="00CF3B7B" w:rsidP="003F613C">
            <w:pPr>
              <w:spacing w:after="200" w:line="276" w:lineRule="auto"/>
              <w:ind w:left="312"/>
              <w:jc w:val="center"/>
              <w:rPr>
                <w:b/>
                <w:sz w:val="24"/>
                <w:szCs w:val="24"/>
                <w:lang w:eastAsia="ru-RU"/>
              </w:rPr>
            </w:pPr>
            <w:r w:rsidRPr="00C463BF">
              <w:rPr>
                <w:b/>
                <w:sz w:val="24"/>
                <w:szCs w:val="24"/>
                <w:lang w:eastAsia="ru-RU"/>
              </w:rPr>
              <w:t>Апталық дәйек сөздер</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4258BC" w:rsidRDefault="00CF3B7B" w:rsidP="003F613C">
            <w:pPr>
              <w:tabs>
                <w:tab w:val="left" w:pos="142"/>
              </w:tabs>
              <w:spacing w:line="276" w:lineRule="auto"/>
              <w:rPr>
                <w:sz w:val="24"/>
                <w:szCs w:val="24"/>
                <w:lang w:eastAsia="ru-RU"/>
              </w:rPr>
            </w:pPr>
            <w:r w:rsidRPr="00C463BF">
              <w:rPr>
                <w:sz w:val="24"/>
                <w:szCs w:val="24"/>
                <w:lang w:eastAsia="ru-RU"/>
              </w:rPr>
              <w:t xml:space="preserve"> </w:t>
            </w:r>
            <w:r w:rsidRPr="004258BC">
              <w:rPr>
                <w:b/>
                <w:bCs/>
                <w:sz w:val="24"/>
                <w:szCs w:val="24"/>
                <w:lang w:eastAsia="ru-RU"/>
              </w:rPr>
              <w:t>Қаңтар айы тақырыбы:</w:t>
            </w:r>
            <w:r w:rsidRPr="004258BC">
              <w:rPr>
                <w:sz w:val="24"/>
                <w:szCs w:val="24"/>
                <w:lang w:eastAsia="ru-RU"/>
              </w:rPr>
              <w:t xml:space="preserve"> </w:t>
            </w:r>
            <w:r w:rsidRPr="004258BC">
              <w:rPr>
                <w:sz w:val="24"/>
                <w:szCs w:val="24"/>
              </w:rPr>
              <w:t>Заң мен тәртіп айы</w:t>
            </w:r>
          </w:p>
          <w:p w:rsidR="00CF3B7B" w:rsidRPr="006B76BE" w:rsidRDefault="00CF3B7B" w:rsidP="003F613C">
            <w:pPr>
              <w:pStyle w:val="a5"/>
              <w:rPr>
                <w:lang w:val="kk-KZ"/>
              </w:rPr>
            </w:pPr>
            <w:r w:rsidRPr="00C463BF">
              <w:rPr>
                <w:b/>
                <w:bCs/>
                <w:lang w:val="kk-KZ"/>
              </w:rPr>
              <w:t>Апта дәйек</w:t>
            </w:r>
            <w:r w:rsidRPr="00C463BF">
              <w:rPr>
                <w:lang w:val="kk-KZ"/>
              </w:rPr>
              <w:t xml:space="preserve"> сөзі:  </w:t>
            </w:r>
            <w:r>
              <w:rPr>
                <w:lang w:val="kk-KZ"/>
              </w:rPr>
              <w:t>«Тәртіпсіз ел болмайды»</w:t>
            </w:r>
          </w:p>
        </w:tc>
      </w:tr>
      <w:tr w:rsidR="00CF3B7B" w:rsidRPr="00536D3D" w:rsidTr="003F613C">
        <w:trPr>
          <w:trHeight w:val="356"/>
        </w:trPr>
        <w:tc>
          <w:tcPr>
            <w:tcW w:w="2477" w:type="dxa"/>
            <w:tcBorders>
              <w:top w:val="single" w:sz="4" w:space="0" w:color="auto"/>
              <w:left w:val="single" w:sz="4" w:space="0" w:color="auto"/>
              <w:bottom w:val="single" w:sz="4" w:space="0" w:color="auto"/>
              <w:right w:val="single" w:sz="4" w:space="0" w:color="auto"/>
            </w:tcBorders>
            <w:hideMark/>
          </w:tcPr>
          <w:p w:rsidR="00CF3B7B" w:rsidRPr="00C463BF" w:rsidRDefault="00CF3B7B" w:rsidP="003F613C">
            <w:pPr>
              <w:spacing w:after="200" w:line="276" w:lineRule="auto"/>
              <w:rPr>
                <w:b/>
                <w:sz w:val="24"/>
                <w:szCs w:val="24"/>
                <w:lang w:eastAsia="ru-RU"/>
              </w:rPr>
            </w:pPr>
            <w:r w:rsidRPr="004258BC">
              <w:rPr>
                <w:b/>
                <w:sz w:val="24"/>
                <w:szCs w:val="24"/>
                <w:lang w:eastAsia="ru-RU"/>
              </w:rPr>
              <w:t>Балаларды қабылда</w:t>
            </w:r>
            <w:r w:rsidRPr="00C463BF">
              <w:rPr>
                <w:b/>
                <w:sz w:val="24"/>
                <w:szCs w:val="24"/>
                <w:lang w:eastAsia="ru-RU"/>
              </w:rPr>
              <w:t>у</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C463BF" w:rsidRDefault="00CF3B7B" w:rsidP="003F613C">
            <w:pPr>
              <w:spacing w:after="200"/>
              <w:rPr>
                <w:sz w:val="24"/>
                <w:szCs w:val="24"/>
                <w:lang w:eastAsia="ru-RU"/>
              </w:rPr>
            </w:pPr>
            <w:r w:rsidRPr="00C463BF">
              <w:rPr>
                <w:sz w:val="24"/>
                <w:szCs w:val="24"/>
                <w:lang w:eastAsia="ru-RU"/>
              </w:rPr>
              <w:t>«</w:t>
            </w:r>
            <w:r w:rsidRPr="00C463BF">
              <w:rPr>
                <w:b/>
                <w:bCs/>
                <w:sz w:val="24"/>
                <w:szCs w:val="24"/>
                <w:lang w:eastAsia="ru-RU"/>
              </w:rPr>
              <w:t>Өнегелі 15 минут</w:t>
            </w:r>
            <w:r w:rsidRPr="00C463BF">
              <w:rPr>
                <w:sz w:val="24"/>
                <w:szCs w:val="24"/>
                <w:lang w:eastAsia="ru-RU"/>
              </w:rPr>
              <w:t>» - балалардың ересектермен емін-еркін қарым-қатынас жасау дағдыларын қалыптастыру , әңгімелесу Ата-аналармен отбасында баламен қазақ тілінде сөйлесу ,ертегілер оқып беру жайлы әңгімелесу.</w:t>
            </w:r>
          </w:p>
          <w:p w:rsidR="00CF3B7B" w:rsidRPr="00C463BF" w:rsidRDefault="00CF3B7B" w:rsidP="003F613C">
            <w:pPr>
              <w:spacing w:after="200"/>
              <w:rPr>
                <w:b/>
                <w:bCs/>
                <w:sz w:val="24"/>
                <w:szCs w:val="24"/>
                <w:lang w:eastAsia="ru-RU"/>
              </w:rPr>
            </w:pPr>
            <w:r w:rsidRPr="00C463BF">
              <w:rPr>
                <w:b/>
                <w:bCs/>
                <w:sz w:val="24"/>
                <w:szCs w:val="24"/>
                <w:lang w:eastAsia="ru-RU"/>
              </w:rPr>
              <w:t>«Күй күмбірі»</w:t>
            </w:r>
            <w:r w:rsidRPr="00C463BF">
              <w:rPr>
                <w:sz w:val="24"/>
                <w:szCs w:val="24"/>
                <w:lang w:eastAsia="ru-RU"/>
              </w:rPr>
              <w:t xml:space="preserve"> -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Pr>
                <w:b/>
                <w:bCs/>
                <w:sz w:val="24"/>
                <w:szCs w:val="24"/>
                <w:lang w:eastAsia="ru-RU"/>
              </w:rPr>
              <w:t>(сөйлеуді дамыту). (бір</w:t>
            </w:r>
            <w:r w:rsidRPr="00C463BF">
              <w:rPr>
                <w:b/>
                <w:bCs/>
                <w:sz w:val="24"/>
                <w:szCs w:val="24"/>
                <w:lang w:eastAsia="ru-RU"/>
              </w:rPr>
              <w:t>тұтас тәрбие)</w:t>
            </w:r>
          </w:p>
        </w:tc>
      </w:tr>
      <w:tr w:rsidR="00CF3B7B" w:rsidRPr="00536D3D" w:rsidTr="003F613C">
        <w:trPr>
          <w:trHeight w:val="969"/>
        </w:trPr>
        <w:tc>
          <w:tcPr>
            <w:tcW w:w="2477" w:type="dxa"/>
            <w:tcBorders>
              <w:top w:val="single" w:sz="4" w:space="0" w:color="auto"/>
              <w:left w:val="single" w:sz="4" w:space="0" w:color="auto"/>
              <w:bottom w:val="single" w:sz="4" w:space="0" w:color="auto"/>
              <w:right w:val="single" w:sz="4" w:space="0" w:color="auto"/>
            </w:tcBorders>
            <w:hideMark/>
          </w:tcPr>
          <w:p w:rsidR="00CF3B7B" w:rsidRPr="00C463BF" w:rsidRDefault="00CF3B7B" w:rsidP="003F613C">
            <w:pPr>
              <w:spacing w:after="200" w:line="276" w:lineRule="auto"/>
              <w:rPr>
                <w:b/>
                <w:sz w:val="24"/>
                <w:szCs w:val="24"/>
                <w:lang w:eastAsia="ru-RU"/>
              </w:rPr>
            </w:pPr>
            <w:r w:rsidRPr="00C463BF">
              <w:rPr>
                <w:b/>
                <w:sz w:val="24"/>
                <w:szCs w:val="24"/>
                <w:lang w:eastAsia="ru-RU"/>
              </w:rPr>
              <w:t>Ата-аналармен әңгімелесу, кеңес беру</w:t>
            </w:r>
          </w:p>
        </w:tc>
        <w:tc>
          <w:tcPr>
            <w:tcW w:w="13088" w:type="dxa"/>
            <w:gridSpan w:val="18"/>
            <w:tcBorders>
              <w:top w:val="single" w:sz="4" w:space="0" w:color="auto"/>
              <w:left w:val="single" w:sz="4" w:space="0" w:color="auto"/>
              <w:bottom w:val="single" w:sz="4" w:space="0" w:color="auto"/>
              <w:right w:val="single" w:sz="4" w:space="0" w:color="auto"/>
            </w:tcBorders>
          </w:tcPr>
          <w:p w:rsidR="00CF3B7B" w:rsidRPr="00C463BF" w:rsidRDefault="00CF3B7B" w:rsidP="003F613C">
            <w:pPr>
              <w:spacing w:after="200" w:line="276" w:lineRule="auto"/>
              <w:rPr>
                <w:sz w:val="24"/>
                <w:szCs w:val="24"/>
                <w:lang w:eastAsia="ru-RU"/>
              </w:rPr>
            </w:pPr>
            <w:r w:rsidRPr="00C463BF">
              <w:rPr>
                <w:sz w:val="24"/>
                <w:szCs w:val="24"/>
                <w:lang w:eastAsia="ru-RU"/>
              </w:rPr>
              <w:t xml:space="preserve">Балалардың көңіл күйі, денсаулығы жайында ата-анамен әңгімелесу.                                                                                    </w:t>
            </w:r>
          </w:p>
          <w:p w:rsidR="00CF3B7B" w:rsidRPr="00C463BF" w:rsidRDefault="00CF3B7B" w:rsidP="003F613C">
            <w:pPr>
              <w:spacing w:after="200" w:line="276" w:lineRule="auto"/>
              <w:rPr>
                <w:sz w:val="24"/>
                <w:szCs w:val="24"/>
                <w:lang w:eastAsia="ru-RU"/>
              </w:rPr>
            </w:pPr>
            <w:r w:rsidRPr="00C463BF">
              <w:rPr>
                <w:sz w:val="24"/>
                <w:szCs w:val="24"/>
                <w:lang w:eastAsia="ru-RU"/>
              </w:rPr>
              <w:t>Дене шынықтыру киімін түгел алып келуін естеріне түсіру.</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Балалардың дербес әрекеті (баяу қимылды ойындар, үстел үсті ойындары, бейнелеу әрекеті, </w:t>
            </w:r>
            <w:r w:rsidRPr="00536D3D">
              <w:rPr>
                <w:sz w:val="24"/>
                <w:szCs w:val="24"/>
              </w:rPr>
              <w:lastRenderedPageBreak/>
              <w:t>кітаптар қарау және тағы басқа әрекеттер)</w:t>
            </w:r>
          </w:p>
        </w:tc>
        <w:tc>
          <w:tcPr>
            <w:tcW w:w="2541" w:type="dxa"/>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color w:val="000000"/>
                <w:sz w:val="24"/>
                <w:szCs w:val="24"/>
              </w:rPr>
              <w:lastRenderedPageBreak/>
              <w:t>Д/о: «Сөзді аяқта»</w:t>
            </w:r>
          </w:p>
          <w:p w:rsidR="00CF3B7B" w:rsidRPr="00D474F0" w:rsidRDefault="00CF3B7B" w:rsidP="003F613C">
            <w:pPr>
              <w:rPr>
                <w:color w:val="000000"/>
                <w:sz w:val="24"/>
                <w:szCs w:val="24"/>
              </w:rPr>
            </w:pPr>
            <w:r w:rsidRPr="00D474F0">
              <w:rPr>
                <w:color w:val="000000"/>
                <w:sz w:val="24"/>
                <w:szCs w:val="24"/>
              </w:rPr>
              <w:t>Мақсаты: Балаларға сөйлемді бастап, жиһаз атауымен аяқтауға үйрету.</w:t>
            </w:r>
          </w:p>
          <w:p w:rsidR="00CF3B7B" w:rsidRPr="00D474F0" w:rsidRDefault="00CF3B7B" w:rsidP="003F613C">
            <w:pPr>
              <w:rPr>
                <w:color w:val="000000"/>
                <w:sz w:val="24"/>
                <w:szCs w:val="24"/>
              </w:rPr>
            </w:pPr>
            <w:r w:rsidRPr="00D474F0">
              <w:rPr>
                <w:color w:val="000000"/>
                <w:sz w:val="24"/>
                <w:szCs w:val="24"/>
              </w:rPr>
              <w:lastRenderedPageBreak/>
              <w:t>Сөйлеуді дамыту</w:t>
            </w:r>
          </w:p>
          <w:p w:rsidR="00CF3B7B" w:rsidRPr="00D474F0" w:rsidRDefault="00CF3B7B" w:rsidP="003F613C">
            <w:pPr>
              <w:rPr>
                <w:color w:val="000000"/>
                <w:sz w:val="24"/>
                <w:szCs w:val="24"/>
              </w:rPr>
            </w:pPr>
            <w:r w:rsidRPr="00D474F0">
              <w:rPr>
                <w:color w:val="000000"/>
                <w:sz w:val="24"/>
                <w:szCs w:val="24"/>
              </w:rPr>
              <w:t>Қарым- қатынас</w:t>
            </w:r>
          </w:p>
          <w:p w:rsidR="00CF3B7B" w:rsidRPr="00D474F0" w:rsidRDefault="00CF3B7B" w:rsidP="003F613C">
            <w:pPr>
              <w:rPr>
                <w:color w:val="000000"/>
                <w:sz w:val="24"/>
                <w:szCs w:val="24"/>
              </w:rPr>
            </w:pPr>
            <w:r w:rsidRPr="00D474F0">
              <w:rPr>
                <w:color w:val="000000"/>
                <w:sz w:val="24"/>
                <w:szCs w:val="24"/>
              </w:rPr>
              <w:t>іс –әрекеті</w:t>
            </w:r>
            <w:r w:rsidRPr="00D474F0">
              <w:rPr>
                <w:color w:val="000000"/>
                <w:sz w:val="24"/>
                <w:szCs w:val="24"/>
              </w:rPr>
              <w:br/>
            </w:r>
          </w:p>
        </w:tc>
        <w:tc>
          <w:tcPr>
            <w:tcW w:w="2784" w:type="dxa"/>
            <w:gridSpan w:val="4"/>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color w:val="000000"/>
                <w:sz w:val="24"/>
                <w:szCs w:val="24"/>
              </w:rPr>
              <w:lastRenderedPageBreak/>
              <w:t>Сюжеттік ойын:</w:t>
            </w:r>
          </w:p>
          <w:p w:rsidR="00CF3B7B" w:rsidRPr="00D474F0" w:rsidRDefault="00CF3B7B" w:rsidP="003F613C">
            <w:pPr>
              <w:rPr>
                <w:color w:val="000000"/>
                <w:sz w:val="24"/>
                <w:szCs w:val="24"/>
              </w:rPr>
            </w:pPr>
            <w:r w:rsidRPr="00D474F0">
              <w:rPr>
                <w:color w:val="000000"/>
                <w:sz w:val="24"/>
                <w:szCs w:val="24"/>
              </w:rPr>
              <w:t>«Менің ата-әжем»</w:t>
            </w:r>
          </w:p>
          <w:p w:rsidR="00CF3B7B" w:rsidRPr="00D474F0" w:rsidRDefault="00CF3B7B" w:rsidP="003F613C">
            <w:pPr>
              <w:rPr>
                <w:color w:val="000000"/>
                <w:sz w:val="24"/>
                <w:szCs w:val="24"/>
              </w:rPr>
            </w:pPr>
            <w:r w:rsidRPr="00D474F0">
              <w:rPr>
                <w:color w:val="000000"/>
                <w:sz w:val="24"/>
                <w:szCs w:val="24"/>
              </w:rPr>
              <w:t>Мақсаты: Отбасы мүшелерінің үйдегі қызметтерін үйрету.</w:t>
            </w:r>
          </w:p>
          <w:p w:rsidR="00CF3B7B" w:rsidRPr="00D474F0" w:rsidRDefault="00CF3B7B" w:rsidP="003F613C">
            <w:pPr>
              <w:rPr>
                <w:color w:val="000000"/>
                <w:sz w:val="24"/>
                <w:szCs w:val="24"/>
              </w:rPr>
            </w:pPr>
            <w:r w:rsidRPr="00D474F0">
              <w:rPr>
                <w:color w:val="000000"/>
                <w:sz w:val="24"/>
                <w:szCs w:val="24"/>
              </w:rPr>
              <w:lastRenderedPageBreak/>
              <w:t>Сөйлеуді дамыту</w:t>
            </w:r>
          </w:p>
          <w:p w:rsidR="00CF3B7B" w:rsidRPr="00D474F0" w:rsidRDefault="00CF3B7B" w:rsidP="003F613C">
            <w:pPr>
              <w:rPr>
                <w:color w:val="000000"/>
                <w:sz w:val="24"/>
                <w:szCs w:val="24"/>
              </w:rPr>
            </w:pPr>
            <w:r w:rsidRPr="00D474F0">
              <w:rPr>
                <w:color w:val="000000"/>
                <w:sz w:val="24"/>
                <w:szCs w:val="24"/>
              </w:rPr>
              <w:t>Қарым- қатынас</w:t>
            </w:r>
          </w:p>
          <w:p w:rsidR="00CF3B7B" w:rsidRPr="00D474F0" w:rsidRDefault="00CF3B7B" w:rsidP="003F613C">
            <w:pPr>
              <w:rPr>
                <w:color w:val="000000"/>
                <w:sz w:val="24"/>
                <w:szCs w:val="24"/>
              </w:rPr>
            </w:pPr>
            <w:r w:rsidRPr="00D474F0">
              <w:rPr>
                <w:color w:val="000000"/>
                <w:sz w:val="24"/>
                <w:szCs w:val="24"/>
              </w:rPr>
              <w:t>іс –әрекеті</w:t>
            </w:r>
          </w:p>
        </w:tc>
        <w:tc>
          <w:tcPr>
            <w:tcW w:w="2550" w:type="dxa"/>
            <w:gridSpan w:val="5"/>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sz w:val="24"/>
                <w:szCs w:val="24"/>
              </w:rPr>
            </w:pPr>
            <w:r w:rsidRPr="00D474F0">
              <w:rPr>
                <w:sz w:val="24"/>
                <w:szCs w:val="24"/>
              </w:rPr>
              <w:lastRenderedPageBreak/>
              <w:t>Д/о: «Сөзді аяқта»</w:t>
            </w:r>
          </w:p>
          <w:p w:rsidR="00CF3B7B" w:rsidRPr="00D474F0" w:rsidRDefault="00CF3B7B" w:rsidP="003F613C">
            <w:pPr>
              <w:rPr>
                <w:sz w:val="24"/>
                <w:szCs w:val="24"/>
              </w:rPr>
            </w:pPr>
            <w:r w:rsidRPr="00D474F0">
              <w:rPr>
                <w:sz w:val="24"/>
                <w:szCs w:val="24"/>
              </w:rPr>
              <w:t>Мақсаты: Балаларға сөйлемді бастап, жиһаз атауымен аяқтауға үйрету.</w:t>
            </w:r>
          </w:p>
          <w:p w:rsidR="00CF3B7B" w:rsidRPr="00D474F0" w:rsidRDefault="00CF3B7B" w:rsidP="003F613C">
            <w:pPr>
              <w:rPr>
                <w:sz w:val="24"/>
                <w:szCs w:val="24"/>
              </w:rPr>
            </w:pPr>
            <w:r w:rsidRPr="00D474F0">
              <w:rPr>
                <w:sz w:val="24"/>
                <w:szCs w:val="24"/>
              </w:rPr>
              <w:lastRenderedPageBreak/>
              <w:t>Сөйлеуді дамыту</w:t>
            </w:r>
          </w:p>
          <w:p w:rsidR="00CF3B7B" w:rsidRPr="00D474F0" w:rsidRDefault="00CF3B7B" w:rsidP="003F613C">
            <w:pPr>
              <w:rPr>
                <w:sz w:val="24"/>
                <w:szCs w:val="24"/>
              </w:rPr>
            </w:pPr>
            <w:r w:rsidRPr="00D474F0">
              <w:rPr>
                <w:sz w:val="24"/>
                <w:szCs w:val="24"/>
              </w:rPr>
              <w:t>Қарым- қатынас</w:t>
            </w:r>
          </w:p>
          <w:p w:rsidR="00CF3B7B" w:rsidRPr="00D474F0" w:rsidRDefault="00CF3B7B" w:rsidP="003F613C">
            <w:pPr>
              <w:rPr>
                <w:color w:val="000000"/>
                <w:sz w:val="24"/>
                <w:szCs w:val="24"/>
              </w:rPr>
            </w:pPr>
            <w:r w:rsidRPr="00D474F0">
              <w:rPr>
                <w:sz w:val="24"/>
                <w:szCs w:val="24"/>
              </w:rPr>
              <w:t>іс –әрекеті</w:t>
            </w:r>
          </w:p>
        </w:tc>
        <w:tc>
          <w:tcPr>
            <w:tcW w:w="2550" w:type="dxa"/>
            <w:gridSpan w:val="5"/>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color w:val="000000"/>
                <w:sz w:val="24"/>
                <w:szCs w:val="24"/>
              </w:rPr>
              <w:lastRenderedPageBreak/>
              <w:t>«Аңдар қысқа қалай дайындалады?»</w:t>
            </w:r>
          </w:p>
          <w:p w:rsidR="00CF3B7B" w:rsidRPr="00D474F0" w:rsidRDefault="00CF3B7B" w:rsidP="003F613C">
            <w:pPr>
              <w:rPr>
                <w:color w:val="000000"/>
                <w:sz w:val="24"/>
                <w:szCs w:val="24"/>
              </w:rPr>
            </w:pPr>
            <w:r w:rsidRPr="00D474F0">
              <w:rPr>
                <w:color w:val="000000"/>
                <w:sz w:val="24"/>
                <w:szCs w:val="24"/>
              </w:rPr>
              <w:t xml:space="preserve">Мақсаты: Жануарлардың қысқа қалай </w:t>
            </w:r>
            <w:r w:rsidRPr="00D474F0">
              <w:rPr>
                <w:color w:val="000000"/>
                <w:sz w:val="24"/>
                <w:szCs w:val="24"/>
              </w:rPr>
              <w:lastRenderedPageBreak/>
              <w:t>дайындалатынын әңгімелеу.</w:t>
            </w:r>
          </w:p>
          <w:p w:rsidR="00CF3B7B" w:rsidRPr="00D474F0" w:rsidRDefault="00CF3B7B" w:rsidP="003F613C">
            <w:pPr>
              <w:rPr>
                <w:color w:val="000000"/>
                <w:sz w:val="24"/>
                <w:szCs w:val="24"/>
              </w:rPr>
            </w:pPr>
            <w:r w:rsidRPr="00D474F0">
              <w:rPr>
                <w:color w:val="000000"/>
                <w:sz w:val="24"/>
                <w:szCs w:val="24"/>
              </w:rPr>
              <w:t>Қоршаған ортамен танысу</w:t>
            </w:r>
          </w:p>
          <w:p w:rsidR="00CF3B7B" w:rsidRPr="00D474F0" w:rsidRDefault="00CF3B7B" w:rsidP="003F613C">
            <w:pPr>
              <w:rPr>
                <w:color w:val="000000"/>
                <w:sz w:val="24"/>
                <w:szCs w:val="24"/>
              </w:rPr>
            </w:pPr>
            <w:r w:rsidRPr="00D474F0">
              <w:rPr>
                <w:color w:val="000000"/>
                <w:sz w:val="24"/>
                <w:szCs w:val="24"/>
              </w:rPr>
              <w:t>Қарым- қатынас</w:t>
            </w:r>
          </w:p>
          <w:p w:rsidR="00CF3B7B" w:rsidRPr="00D474F0" w:rsidRDefault="00CF3B7B" w:rsidP="003F613C">
            <w:pPr>
              <w:rPr>
                <w:color w:val="000000"/>
                <w:sz w:val="24"/>
                <w:szCs w:val="24"/>
              </w:rPr>
            </w:pPr>
            <w:r w:rsidRPr="00D474F0">
              <w:rPr>
                <w:color w:val="000000"/>
                <w:sz w:val="24"/>
                <w:szCs w:val="24"/>
              </w:rPr>
              <w:t>іс –әрекеті, танымдық іс-әрекет, зерттеу іс-әрекеті</w:t>
            </w:r>
          </w:p>
        </w:tc>
        <w:tc>
          <w:tcPr>
            <w:tcW w:w="2663" w:type="dxa"/>
            <w:gridSpan w:val="3"/>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color w:val="000000"/>
                <w:sz w:val="24"/>
                <w:szCs w:val="24"/>
              </w:rPr>
              <w:lastRenderedPageBreak/>
              <w:t xml:space="preserve">Д/о:Моншақты тіземіз» </w:t>
            </w:r>
          </w:p>
          <w:p w:rsidR="00CF3B7B" w:rsidRPr="00D474F0" w:rsidRDefault="00CF3B7B" w:rsidP="003F613C">
            <w:pPr>
              <w:rPr>
                <w:color w:val="000000"/>
                <w:sz w:val="24"/>
                <w:szCs w:val="24"/>
              </w:rPr>
            </w:pPr>
            <w:r w:rsidRPr="00D474F0">
              <w:rPr>
                <w:color w:val="000000"/>
                <w:sz w:val="24"/>
                <w:szCs w:val="24"/>
              </w:rPr>
              <w:t xml:space="preserve">Мақсаты: Алақанына сиятын көлемдегі сақиналарды көлденеңінен жіпке </w:t>
            </w:r>
            <w:r w:rsidRPr="00D474F0">
              <w:rPr>
                <w:color w:val="000000"/>
                <w:sz w:val="24"/>
                <w:szCs w:val="24"/>
              </w:rPr>
              <w:lastRenderedPageBreak/>
              <w:t>тізу арқылы қол қимылын, саусақ бұлшық етін дамыту.</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lastRenderedPageBreak/>
              <w:t xml:space="preserve">Таңертенгі жаттығу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sz w:val="24"/>
                <w:szCs w:val="24"/>
              </w:rPr>
            </w:pPr>
            <w:r w:rsidRPr="00536D3D">
              <w:rPr>
                <w:sz w:val="24"/>
                <w:szCs w:val="24"/>
              </w:rPr>
              <w:t>Қаңтар айына арналған таңертеңгі жаттығулар кешені</w:t>
            </w:r>
          </w:p>
          <w:p w:rsidR="00CF3B7B" w:rsidRPr="00536D3D" w:rsidRDefault="00CF3B7B" w:rsidP="003F613C">
            <w:pPr>
              <w:rPr>
                <w:sz w:val="24"/>
                <w:szCs w:val="24"/>
              </w:rPr>
            </w:pPr>
            <w:r w:rsidRPr="00536D3D">
              <w:rPr>
                <w:sz w:val="24"/>
                <w:szCs w:val="24"/>
              </w:rPr>
              <w:t xml:space="preserve"> (</w:t>
            </w:r>
            <w:r w:rsidRPr="00536D3D">
              <w:rPr>
                <w:b/>
                <w:bCs/>
                <w:color w:val="000000"/>
                <w:sz w:val="24"/>
                <w:szCs w:val="24"/>
              </w:rPr>
              <w:t>Жалпы дамытушы жаттығулар,</w:t>
            </w:r>
            <w:r w:rsidRPr="00536D3D">
              <w:rPr>
                <w:b/>
                <w:bCs/>
                <w:sz w:val="24"/>
                <w:szCs w:val="24"/>
              </w:rPr>
              <w:t xml:space="preserve"> қимыл белсенділігі, ойын әрекеті). </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C463BF" w:rsidRDefault="00CF3B7B" w:rsidP="003F613C">
            <w:pPr>
              <w:spacing w:after="200" w:line="276" w:lineRule="auto"/>
              <w:rPr>
                <w:sz w:val="24"/>
                <w:szCs w:val="24"/>
                <w:lang w:eastAsia="ru-RU"/>
              </w:rPr>
            </w:pPr>
            <w:r w:rsidRPr="00C463BF">
              <w:rPr>
                <w:sz w:val="24"/>
                <w:szCs w:val="24"/>
                <w:lang w:eastAsia="ru-RU"/>
              </w:rPr>
              <w:t>Таңғы ас алдында қолдарын сумен сабындап жуу мәдениетін қалыптастыру. (мәдени-гигиеналық дағдылар, өзіне-өзі қызмет ету, кезекшілердің еңбек әрекеті) «Суды, тамақты, энергияны үнемді тұтыну» - табиғи ресурстарға ұқыпты қарауды ,күнделікті балалар, айтын түсіндіріп жұмыс жасау</w:t>
            </w:r>
          </w:p>
          <w:p w:rsidR="00CF3B7B" w:rsidRPr="00C463BF" w:rsidRDefault="00CF3B7B" w:rsidP="003F613C">
            <w:pPr>
              <w:spacing w:after="200" w:line="276" w:lineRule="auto"/>
              <w:rPr>
                <w:b/>
                <w:bCs/>
                <w:sz w:val="24"/>
                <w:szCs w:val="24"/>
                <w:lang w:eastAsia="ru-RU"/>
              </w:rPr>
            </w:pPr>
            <w:r w:rsidRPr="00C463BF">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 </w:t>
            </w:r>
            <w:r w:rsidRPr="00C463BF">
              <w:rPr>
                <w:b/>
                <w:bCs/>
                <w:sz w:val="24"/>
                <w:szCs w:val="24"/>
                <w:lang w:eastAsia="ru-RU"/>
              </w:rPr>
              <w:t>Бата беру.</w:t>
            </w:r>
          </w:p>
          <w:p w:rsidR="00CF3B7B" w:rsidRPr="00C463BF" w:rsidRDefault="00CF3B7B" w:rsidP="003F613C">
            <w:pPr>
              <w:spacing w:after="200" w:line="276" w:lineRule="auto"/>
              <w:rPr>
                <w:sz w:val="24"/>
                <w:szCs w:val="24"/>
                <w:lang w:eastAsia="ru-RU"/>
              </w:rPr>
            </w:pPr>
            <w:r w:rsidRPr="00C463BF">
              <w:rPr>
                <w:sz w:val="24"/>
                <w:szCs w:val="24"/>
                <w:lang w:eastAsia="ru-RU"/>
              </w:rPr>
              <w:t>Дастарханға  береке берсін,</w:t>
            </w:r>
          </w:p>
          <w:p w:rsidR="00CF3B7B" w:rsidRPr="00C463BF" w:rsidRDefault="00CF3B7B" w:rsidP="003F613C">
            <w:pPr>
              <w:spacing w:after="200" w:line="276" w:lineRule="auto"/>
              <w:rPr>
                <w:sz w:val="24"/>
                <w:szCs w:val="24"/>
                <w:lang w:eastAsia="ru-RU"/>
              </w:rPr>
            </w:pPr>
            <w:r w:rsidRPr="00C463BF">
              <w:rPr>
                <w:sz w:val="24"/>
                <w:szCs w:val="24"/>
                <w:lang w:eastAsia="ru-RU"/>
              </w:rPr>
              <w:t>Бастарына амандық берсін,</w:t>
            </w:r>
          </w:p>
          <w:p w:rsidR="00CF3B7B" w:rsidRPr="00C463BF" w:rsidRDefault="00CF3B7B" w:rsidP="003F613C">
            <w:pPr>
              <w:spacing w:after="200" w:line="276" w:lineRule="auto"/>
              <w:rPr>
                <w:sz w:val="24"/>
                <w:szCs w:val="24"/>
                <w:lang w:eastAsia="ru-RU"/>
              </w:rPr>
            </w:pPr>
            <w:r w:rsidRPr="00C463BF">
              <w:rPr>
                <w:sz w:val="24"/>
                <w:szCs w:val="24"/>
                <w:lang w:eastAsia="ru-RU"/>
              </w:rPr>
              <w:t>Аумин десең маған,</w:t>
            </w:r>
          </w:p>
          <w:p w:rsidR="00CF3B7B" w:rsidRPr="00C463BF" w:rsidRDefault="00CF3B7B" w:rsidP="003F613C">
            <w:pPr>
              <w:spacing w:after="200" w:line="276" w:lineRule="auto"/>
              <w:rPr>
                <w:sz w:val="24"/>
                <w:szCs w:val="24"/>
                <w:lang w:eastAsia="ru-RU"/>
              </w:rPr>
            </w:pPr>
            <w:r w:rsidRPr="00C463BF">
              <w:rPr>
                <w:sz w:val="24"/>
                <w:szCs w:val="24"/>
                <w:lang w:eastAsia="ru-RU"/>
              </w:rPr>
              <w:t xml:space="preserve">Алтыннан-жағаң, </w:t>
            </w:r>
          </w:p>
          <w:p w:rsidR="00CF3B7B" w:rsidRPr="00C463BF" w:rsidRDefault="00CF3B7B" w:rsidP="003F613C">
            <w:pPr>
              <w:spacing w:after="200" w:line="276" w:lineRule="auto"/>
              <w:rPr>
                <w:sz w:val="24"/>
                <w:szCs w:val="24"/>
                <w:lang w:eastAsia="ru-RU"/>
              </w:rPr>
            </w:pPr>
            <w:r w:rsidRPr="00C463BF">
              <w:rPr>
                <w:sz w:val="24"/>
                <w:szCs w:val="24"/>
                <w:lang w:eastAsia="ru-RU"/>
              </w:rPr>
              <w:t xml:space="preserve">Күмістен тағаң </w:t>
            </w:r>
          </w:p>
          <w:p w:rsidR="00CF3B7B" w:rsidRPr="00C463BF" w:rsidRDefault="00CF3B7B" w:rsidP="003F613C">
            <w:pPr>
              <w:spacing w:after="200" w:line="276" w:lineRule="auto"/>
              <w:rPr>
                <w:sz w:val="24"/>
                <w:szCs w:val="24"/>
                <w:lang w:eastAsia="ru-RU"/>
              </w:rPr>
            </w:pPr>
            <w:r w:rsidRPr="00C463BF">
              <w:rPr>
                <w:sz w:val="24"/>
                <w:szCs w:val="24"/>
                <w:lang w:eastAsia="ru-RU"/>
              </w:rPr>
              <w:t>Оң жағыңнан кетпесін,</w:t>
            </w:r>
          </w:p>
          <w:p w:rsidR="00CF3B7B" w:rsidRPr="00C463BF" w:rsidRDefault="00CF3B7B" w:rsidP="003F613C">
            <w:pPr>
              <w:spacing w:after="200" w:line="276" w:lineRule="auto"/>
              <w:rPr>
                <w:sz w:val="24"/>
                <w:szCs w:val="24"/>
                <w:lang w:eastAsia="ru-RU"/>
              </w:rPr>
            </w:pPr>
            <w:r w:rsidRPr="00C463BF">
              <w:rPr>
                <w:sz w:val="24"/>
                <w:szCs w:val="24"/>
                <w:lang w:eastAsia="ru-RU"/>
              </w:rPr>
              <w:t xml:space="preserve">Тілеуің қабыл, </w:t>
            </w:r>
          </w:p>
          <w:p w:rsidR="00CF3B7B" w:rsidRPr="00536D3D" w:rsidRDefault="00CF3B7B" w:rsidP="003F613C">
            <w:pPr>
              <w:pStyle w:val="TableParagraph"/>
              <w:rPr>
                <w:sz w:val="24"/>
                <w:szCs w:val="24"/>
              </w:rPr>
            </w:pPr>
            <w:r w:rsidRPr="00C463BF">
              <w:rPr>
                <w:sz w:val="24"/>
                <w:szCs w:val="24"/>
                <w:lang w:eastAsia="ru-RU"/>
              </w:rPr>
              <w:t>Мұратың асыл болсын, Аумин</w:t>
            </w:r>
            <w:r w:rsidRPr="00C463BF">
              <w:rPr>
                <w:b/>
                <w:bCs/>
                <w:sz w:val="24"/>
                <w:szCs w:val="24"/>
                <w:lang w:eastAsia="ru-RU"/>
              </w:rPr>
              <w:t xml:space="preserve"> (сөйлеуді дамыту)</w:t>
            </w:r>
          </w:p>
        </w:tc>
      </w:tr>
      <w:tr w:rsidR="00CF3B7B" w:rsidRPr="00536D3D" w:rsidTr="003F613C">
        <w:trPr>
          <w:trHeight w:val="898"/>
        </w:trPr>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Ұйымдастырылған іс-әрекетке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C463BF" w:rsidRDefault="00CF3B7B" w:rsidP="003F613C">
            <w:pPr>
              <w:spacing w:after="200" w:line="276" w:lineRule="auto"/>
              <w:rPr>
                <w:b/>
                <w:bCs/>
                <w:sz w:val="24"/>
                <w:szCs w:val="24"/>
                <w:lang w:eastAsia="ru-RU"/>
              </w:rPr>
            </w:pPr>
            <w:r w:rsidRPr="00C463BF">
              <w:rPr>
                <w:b/>
                <w:bCs/>
                <w:sz w:val="24"/>
                <w:szCs w:val="24"/>
                <w:lang w:eastAsia="ru-RU"/>
              </w:rPr>
              <w:t>Әр дүйсенбі  Қазақстан Республикасының Әнұранын орындау</w:t>
            </w:r>
          </w:p>
          <w:p w:rsidR="00CF3B7B" w:rsidRPr="00231400" w:rsidRDefault="00CF3B7B" w:rsidP="003F613C">
            <w:pPr>
              <w:pStyle w:val="TableParagraph"/>
              <w:rPr>
                <w:iCs/>
                <w:sz w:val="24"/>
                <w:szCs w:val="24"/>
              </w:rPr>
            </w:pPr>
            <w:r>
              <w:rPr>
                <w:b/>
                <w:bCs/>
                <w:sz w:val="24"/>
                <w:szCs w:val="24"/>
                <w:lang w:eastAsia="ru-RU"/>
              </w:rPr>
              <w:t>(бір</w:t>
            </w:r>
            <w:r w:rsidRPr="00C463BF">
              <w:rPr>
                <w:b/>
                <w:bCs/>
                <w:sz w:val="24"/>
                <w:szCs w:val="24"/>
                <w:lang w:eastAsia="ru-RU"/>
              </w:rPr>
              <w:t>тұтас тәрбие)</w:t>
            </w:r>
          </w:p>
        </w:tc>
      </w:tr>
      <w:tr w:rsidR="00CF3B7B" w:rsidRPr="00536D3D" w:rsidTr="003F613C">
        <w:trPr>
          <w:trHeight w:val="424"/>
        </w:trPr>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Білім беру </w:t>
            </w:r>
            <w:r w:rsidRPr="00536D3D">
              <w:rPr>
                <w:sz w:val="24"/>
                <w:szCs w:val="24"/>
              </w:rPr>
              <w:lastRenderedPageBreak/>
              <w:t xml:space="preserve">ұйымының кестесі бойынша ұйымдастырылған іс-әрекет       </w:t>
            </w:r>
          </w:p>
        </w:tc>
        <w:tc>
          <w:tcPr>
            <w:tcW w:w="2820" w:type="dxa"/>
            <w:gridSpan w:val="3"/>
            <w:tcBorders>
              <w:top w:val="single" w:sz="4" w:space="0" w:color="auto"/>
              <w:left w:val="single" w:sz="4" w:space="0" w:color="auto"/>
              <w:bottom w:val="single" w:sz="4" w:space="0" w:color="auto"/>
              <w:right w:val="single" w:sz="4" w:space="0" w:color="auto"/>
            </w:tcBorders>
          </w:tcPr>
          <w:p w:rsidR="00CF3B7B" w:rsidRPr="00826E91" w:rsidRDefault="00CF3B7B" w:rsidP="003F613C">
            <w:pPr>
              <w:pStyle w:val="a5"/>
              <w:rPr>
                <w:lang w:val="kk-KZ" w:bidi="en-US"/>
              </w:rPr>
            </w:pPr>
            <w:r w:rsidRPr="00826E91">
              <w:rPr>
                <w:b/>
                <w:color w:val="000000"/>
                <w:lang w:val="kk-KZ" w:eastAsia="en-US"/>
              </w:rPr>
              <w:lastRenderedPageBreak/>
              <w:t xml:space="preserve">Сауат ашу негіздер </w:t>
            </w:r>
            <w:r>
              <w:rPr>
                <w:lang w:val="kk-KZ" w:bidi="en-US"/>
              </w:rPr>
              <w:t xml:space="preserve">( h </w:t>
            </w:r>
            <w:r w:rsidRPr="00826E91">
              <w:rPr>
                <w:lang w:val="kk-KZ" w:bidi="en-US"/>
              </w:rPr>
              <w:lastRenderedPageBreak/>
              <w:t>дыбысы)</w:t>
            </w:r>
          </w:p>
          <w:p w:rsidR="00CF3B7B" w:rsidRPr="00826E91" w:rsidRDefault="00CF3B7B" w:rsidP="003F613C">
            <w:pPr>
              <w:pStyle w:val="a5"/>
              <w:rPr>
                <w:b/>
                <w:color w:val="000000"/>
                <w:lang w:val="kk-KZ" w:eastAsia="en-US"/>
              </w:rPr>
            </w:pPr>
            <w:r w:rsidRPr="00826E91">
              <w:rPr>
                <w:b/>
                <w:color w:val="000000"/>
                <w:lang w:val="kk-KZ"/>
              </w:rPr>
              <w:t xml:space="preserve">Д/ойын: </w:t>
            </w:r>
            <w:r w:rsidRPr="00826E91">
              <w:rPr>
                <w:bCs/>
                <w:color w:val="000000"/>
                <w:lang w:val="kk-KZ"/>
              </w:rPr>
              <w:t xml:space="preserve">«Қарама-қарсы сөздер» </w:t>
            </w:r>
            <w:r w:rsidRPr="00826E91">
              <w:rPr>
                <w:b/>
                <w:bCs/>
                <w:color w:val="000000"/>
                <w:lang w:val="kk-KZ"/>
              </w:rPr>
              <w:t>Мақсаты</w:t>
            </w:r>
            <w:r w:rsidRPr="00826E91">
              <w:rPr>
                <w:bCs/>
                <w:color w:val="000000"/>
                <w:lang w:val="kk-KZ"/>
              </w:rPr>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CF3B7B" w:rsidRPr="00826E91" w:rsidRDefault="00CF3B7B" w:rsidP="003F613C">
            <w:pPr>
              <w:rPr>
                <w:rFonts w:eastAsia="Calibri"/>
                <w:sz w:val="24"/>
                <w:szCs w:val="24"/>
              </w:rPr>
            </w:pPr>
            <w:r w:rsidRPr="00826E91">
              <w:rPr>
                <w:bCs/>
                <w:sz w:val="24"/>
                <w:szCs w:val="24"/>
              </w:rPr>
              <w:t>Сөйлем туралы бастапқы түсініктерді қалыптастыру (грамматикалық анықтамасыз), сөйлем сөздерд ен тұратынын түсіну</w:t>
            </w:r>
          </w:p>
          <w:p w:rsidR="00CF3B7B" w:rsidRPr="00826E91" w:rsidRDefault="00CF3B7B" w:rsidP="003F613C">
            <w:pPr>
              <w:pStyle w:val="a5"/>
              <w:rPr>
                <w:b/>
                <w:bCs/>
                <w:lang w:val="kk-KZ" w:eastAsia="en-US"/>
              </w:rPr>
            </w:pPr>
          </w:p>
          <w:p w:rsidR="00CF3B7B" w:rsidRPr="00826E91" w:rsidRDefault="00CF3B7B" w:rsidP="003F613C">
            <w:pPr>
              <w:pStyle w:val="a5"/>
              <w:rPr>
                <w:bCs/>
                <w:lang w:val="kk-KZ"/>
              </w:rPr>
            </w:pPr>
            <w:r w:rsidRPr="00826E91">
              <w:rPr>
                <w:b/>
                <w:bCs/>
                <w:lang w:val="kk-KZ" w:eastAsia="en-US"/>
              </w:rPr>
              <w:t>Көркем әдебиет</w:t>
            </w:r>
          </w:p>
          <w:p w:rsidR="00CF3B7B" w:rsidRPr="00826E91" w:rsidRDefault="00CF3B7B" w:rsidP="003F613C">
            <w:pPr>
              <w:pStyle w:val="a5"/>
              <w:rPr>
                <w:b/>
                <w:bCs/>
                <w:lang w:val="kk-KZ"/>
              </w:rPr>
            </w:pPr>
            <w:r w:rsidRPr="00826E91">
              <w:rPr>
                <w:b/>
                <w:bCs/>
                <w:lang w:val="kk-KZ"/>
              </w:rPr>
              <w:t>«Қарлығаш пен дәуіт»</w:t>
            </w:r>
          </w:p>
          <w:p w:rsidR="00CF3B7B" w:rsidRPr="00826E91" w:rsidRDefault="00CF3B7B" w:rsidP="003F613C">
            <w:pPr>
              <w:pStyle w:val="a5"/>
              <w:rPr>
                <w:bCs/>
                <w:lang w:val="kk-KZ"/>
              </w:rPr>
            </w:pPr>
            <w:r w:rsidRPr="00826E91">
              <w:rPr>
                <w:lang w:val="kk-KZ"/>
              </w:rPr>
              <w:t xml:space="preserve">Сахналық қойылымдарға қатысуға баулу, онда рөлді, сюжетті таңдауда бастамашылық пен </w:t>
            </w:r>
            <w:r w:rsidRPr="00826E91">
              <w:rPr>
                <w:lang w:val="kk-KZ"/>
              </w:rPr>
              <w:lastRenderedPageBreak/>
              <w:t>дербестік танытуға ынталандыру, белгілі образды сомдауда эксперимент жасауға, түрлендіруге мүмкіндік беру.</w:t>
            </w:r>
          </w:p>
          <w:p w:rsidR="00CF3B7B" w:rsidRPr="00826E91" w:rsidRDefault="00CF3B7B" w:rsidP="003F613C">
            <w:pPr>
              <w:pStyle w:val="a5"/>
              <w:rPr>
                <w:b/>
                <w:bCs/>
                <w:lang w:val="kk-KZ" w:eastAsia="en-US"/>
              </w:rPr>
            </w:pPr>
          </w:p>
          <w:p w:rsidR="00CF3B7B" w:rsidRPr="00826E91" w:rsidRDefault="00CF3B7B" w:rsidP="003F613C">
            <w:pPr>
              <w:tabs>
                <w:tab w:val="left" w:pos="13514"/>
              </w:tabs>
              <w:rPr>
                <w:b/>
                <w:sz w:val="24"/>
                <w:szCs w:val="24"/>
                <w:lang w:eastAsia="ru-RU"/>
              </w:rPr>
            </w:pPr>
            <w:r w:rsidRPr="00826E91">
              <w:rPr>
                <w:color w:val="000000"/>
                <w:sz w:val="24"/>
                <w:szCs w:val="24"/>
                <w:lang w:eastAsia="ru-RU"/>
              </w:rPr>
              <w:br/>
            </w:r>
            <w:r w:rsidRPr="00826E91">
              <w:rPr>
                <w:b/>
                <w:sz w:val="24"/>
                <w:szCs w:val="24"/>
                <w:lang w:eastAsia="ru-RU"/>
              </w:rPr>
              <w:t>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r w:rsidRPr="00826E91">
              <w:rPr>
                <w:b/>
                <w:sz w:val="24"/>
                <w:szCs w:val="24"/>
                <w:lang w:eastAsia="ru-RU"/>
              </w:rPr>
              <w:t xml:space="preserve"> </w:t>
            </w:r>
          </w:p>
          <w:p w:rsidR="00CF3B7B" w:rsidRPr="00826E91" w:rsidRDefault="00CF3B7B" w:rsidP="003F613C">
            <w:pPr>
              <w:tabs>
                <w:tab w:val="left" w:pos="13514"/>
              </w:tabs>
              <w:rPr>
                <w:b/>
                <w:sz w:val="24"/>
                <w:szCs w:val="24"/>
                <w:lang w:eastAsia="ru-RU"/>
              </w:rPr>
            </w:pPr>
            <w:r w:rsidRPr="00826E91">
              <w:rPr>
                <w:b/>
                <w:sz w:val="24"/>
                <w:szCs w:val="24"/>
                <w:lang w:eastAsia="ru-RU"/>
              </w:rPr>
              <w:t>Дене шынықтыру</w:t>
            </w:r>
          </w:p>
          <w:p w:rsidR="00CF3B7B" w:rsidRPr="00826E91" w:rsidRDefault="00CF3B7B" w:rsidP="003F613C">
            <w:pPr>
              <w:tabs>
                <w:tab w:val="left" w:pos="13514"/>
              </w:tabs>
              <w:rPr>
                <w:rFonts w:eastAsia="Arial"/>
                <w:sz w:val="24"/>
                <w:szCs w:val="24"/>
                <w:lang w:eastAsia="ru-RU"/>
              </w:rPr>
            </w:pPr>
            <w:r w:rsidRPr="00826E91">
              <w:rPr>
                <w:rFonts w:eastAsia="Arial"/>
                <w:sz w:val="24"/>
                <w:szCs w:val="24"/>
                <w:lang w:eastAsia="ru-RU"/>
              </w:rPr>
              <w:t>ҰІӘ  міндеті:</w:t>
            </w:r>
          </w:p>
          <w:p w:rsidR="00CF3B7B" w:rsidRPr="00826E91" w:rsidRDefault="00CF3B7B" w:rsidP="003F613C">
            <w:pPr>
              <w:rPr>
                <w:sz w:val="24"/>
                <w:szCs w:val="24"/>
                <w:lang w:eastAsia="ru-RU"/>
              </w:rPr>
            </w:pPr>
            <w:r w:rsidRPr="00826E91">
              <w:rPr>
                <w:sz w:val="24"/>
                <w:szCs w:val="24"/>
                <w:lang w:eastAsia="ru-RU"/>
              </w:rPr>
              <w:t>Қимыл-қозғалыс тәжірибесін қалыптастыру</w:t>
            </w:r>
          </w:p>
          <w:p w:rsidR="00CF3B7B" w:rsidRPr="00826E91" w:rsidRDefault="00CF3B7B" w:rsidP="003F613C">
            <w:pPr>
              <w:rPr>
                <w:sz w:val="24"/>
                <w:szCs w:val="24"/>
                <w:lang w:eastAsia="ru-RU"/>
              </w:rPr>
            </w:pPr>
            <w:r w:rsidRPr="00826E91">
              <w:rPr>
                <w:sz w:val="24"/>
                <w:szCs w:val="24"/>
                <w:lang w:eastAsia="ru-RU"/>
              </w:rPr>
              <w:t xml:space="preserve">Сапқа тұрғызу.   Амандасу                                   </w:t>
            </w:r>
          </w:p>
          <w:p w:rsidR="00CF3B7B" w:rsidRPr="00826E91" w:rsidRDefault="00CF3B7B" w:rsidP="003F613C">
            <w:pPr>
              <w:rPr>
                <w:sz w:val="24"/>
                <w:szCs w:val="24"/>
                <w:lang w:eastAsia="ru-RU"/>
              </w:rPr>
            </w:pPr>
            <w:r w:rsidRPr="00826E91">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F3B7B" w:rsidRPr="00826E91" w:rsidRDefault="00CF3B7B" w:rsidP="003F613C">
            <w:pPr>
              <w:rPr>
                <w:sz w:val="24"/>
                <w:szCs w:val="24"/>
                <w:u w:val="single"/>
              </w:rPr>
            </w:pPr>
            <w:r w:rsidRPr="00826E91">
              <w:rPr>
                <w:sz w:val="24"/>
                <w:szCs w:val="24"/>
                <w:lang w:eastAsia="ru-RU"/>
              </w:rPr>
              <w:t>Жүгіру:  шашырап,                     жұппен, қатармен бір-бірден, екеуден, үшеуден тізені жоғары көтеріп жүгіру.</w:t>
            </w:r>
          </w:p>
          <w:p w:rsidR="00CF3B7B" w:rsidRPr="00826E91" w:rsidRDefault="00CF3B7B" w:rsidP="003F613C">
            <w:pPr>
              <w:rPr>
                <w:sz w:val="24"/>
                <w:szCs w:val="24"/>
                <w:lang w:eastAsia="ru-RU"/>
              </w:rPr>
            </w:pPr>
            <w:r w:rsidRPr="00826E91">
              <w:rPr>
                <w:sz w:val="24"/>
                <w:szCs w:val="24"/>
                <w:lang w:eastAsia="ru-RU"/>
              </w:rPr>
              <w:t>Ж.Д.Ж. (затсыз)</w:t>
            </w:r>
          </w:p>
          <w:p w:rsidR="00CF3B7B" w:rsidRPr="00826E91" w:rsidRDefault="00CF3B7B" w:rsidP="003F613C">
            <w:pPr>
              <w:rPr>
                <w:sz w:val="24"/>
                <w:szCs w:val="24"/>
                <w:lang w:eastAsia="ru-RU"/>
              </w:rPr>
            </w:pPr>
            <w:r w:rsidRPr="00826E91">
              <w:rPr>
                <w:sz w:val="24"/>
                <w:szCs w:val="24"/>
                <w:lang w:eastAsia="ru-RU"/>
              </w:rPr>
              <w:t>Негізгі қимыл түрлерін дамытуға арналған жаттығулар</w:t>
            </w:r>
          </w:p>
          <w:p w:rsidR="00CF3B7B" w:rsidRPr="00826E91" w:rsidRDefault="00CF3B7B" w:rsidP="003F613C">
            <w:pPr>
              <w:jc w:val="both"/>
              <w:rPr>
                <w:bCs/>
                <w:sz w:val="24"/>
                <w:szCs w:val="24"/>
                <w:lang w:eastAsia="ru-RU"/>
              </w:rPr>
            </w:pPr>
            <w:r w:rsidRPr="00826E91">
              <w:rPr>
                <w:bCs/>
                <w:sz w:val="24"/>
                <w:szCs w:val="24"/>
                <w:lang w:eastAsia="ru-RU"/>
              </w:rPr>
              <w:t xml:space="preserve">Кедергілердің арасымен өту арқылы «жыланша» жүгіру. </w:t>
            </w:r>
            <w:r w:rsidRPr="00826E91">
              <w:rPr>
                <w:rFonts w:eastAsia="Arial"/>
                <w:sz w:val="24"/>
                <w:szCs w:val="24"/>
                <w:lang w:eastAsia="ru-RU"/>
              </w:rPr>
              <w:t xml:space="preserve">Берілген бағытта </w:t>
            </w:r>
            <w:r w:rsidRPr="00826E91">
              <w:rPr>
                <w:rFonts w:eastAsia="Arial"/>
                <w:sz w:val="24"/>
                <w:szCs w:val="24"/>
                <w:lang w:eastAsia="ru-RU"/>
              </w:rPr>
              <w:lastRenderedPageBreak/>
              <w:t>қақпаға хоккей таяқпен шайбаны сырғанату. Бір-бірін шанамен сырғанату.</w:t>
            </w:r>
          </w:p>
          <w:p w:rsidR="00CF3B7B" w:rsidRPr="00826E91" w:rsidRDefault="00CF3B7B" w:rsidP="003F613C">
            <w:pPr>
              <w:rPr>
                <w:color w:val="333333"/>
                <w:sz w:val="24"/>
                <w:szCs w:val="24"/>
              </w:rPr>
            </w:pPr>
            <w:r w:rsidRPr="00826E91">
              <w:rPr>
                <w:sz w:val="24"/>
                <w:szCs w:val="24"/>
                <w:lang w:eastAsia="ru-RU"/>
              </w:rPr>
              <w:t xml:space="preserve">Рефлексия.Сапқа тұрғызу тынысты ретке келтіру.                                             ҰІӘ  қорытындысы           </w:t>
            </w:r>
          </w:p>
        </w:tc>
        <w:tc>
          <w:tcPr>
            <w:tcW w:w="2589" w:type="dxa"/>
            <w:gridSpan w:val="4"/>
            <w:tcBorders>
              <w:top w:val="single" w:sz="4" w:space="0" w:color="auto"/>
              <w:left w:val="single" w:sz="4" w:space="0" w:color="auto"/>
              <w:bottom w:val="single" w:sz="4" w:space="0" w:color="auto"/>
              <w:right w:val="single" w:sz="4" w:space="0" w:color="auto"/>
            </w:tcBorders>
          </w:tcPr>
          <w:p w:rsidR="00CF3B7B" w:rsidRPr="00826E91" w:rsidRDefault="00CF3B7B" w:rsidP="003F613C">
            <w:pPr>
              <w:rPr>
                <w:b/>
                <w:color w:val="000000"/>
                <w:sz w:val="24"/>
                <w:szCs w:val="24"/>
              </w:rPr>
            </w:pPr>
            <w:r w:rsidRPr="00826E91">
              <w:rPr>
                <w:b/>
                <w:color w:val="000000"/>
                <w:sz w:val="24"/>
                <w:szCs w:val="24"/>
              </w:rPr>
              <w:lastRenderedPageBreak/>
              <w:t xml:space="preserve">Қазақ тілі                               </w:t>
            </w:r>
            <w:r w:rsidRPr="00826E91">
              <w:rPr>
                <w:b/>
                <w:color w:val="000000"/>
                <w:sz w:val="24"/>
                <w:szCs w:val="24"/>
              </w:rPr>
              <w:lastRenderedPageBreak/>
              <w:t>«Үй құстары»</w:t>
            </w:r>
          </w:p>
          <w:p w:rsidR="00CF3B7B" w:rsidRPr="00826E91" w:rsidRDefault="00CF3B7B" w:rsidP="003F613C">
            <w:pPr>
              <w:jc w:val="both"/>
              <w:rPr>
                <w:b/>
                <w:sz w:val="24"/>
                <w:szCs w:val="24"/>
              </w:rPr>
            </w:pPr>
            <w:r w:rsidRPr="00826E91">
              <w:rPr>
                <w:b/>
                <w:color w:val="000000"/>
                <w:sz w:val="24"/>
                <w:szCs w:val="24"/>
              </w:rPr>
              <w:t>Қ/ойын: «Не қалай дыбыстайды?»</w:t>
            </w:r>
            <w:r w:rsidRPr="00826E91">
              <w:rPr>
                <w:sz w:val="24"/>
                <w:szCs w:val="24"/>
              </w:rPr>
              <w:t xml:space="preserve"> </w:t>
            </w:r>
            <w:r w:rsidRPr="00826E91">
              <w:rPr>
                <w:b/>
                <w:sz w:val="24"/>
                <w:szCs w:val="24"/>
              </w:rPr>
              <w:t>Д/ойын:«Ненің балапаны?»</w:t>
            </w:r>
          </w:p>
          <w:p w:rsidR="00CF3B7B" w:rsidRPr="00826E91" w:rsidRDefault="00CF3B7B" w:rsidP="003F613C">
            <w:pPr>
              <w:adjustRightInd w:val="0"/>
              <w:rPr>
                <w:sz w:val="24"/>
                <w:szCs w:val="24"/>
                <w:lang w:bidi="he-IL"/>
              </w:rPr>
            </w:pPr>
            <w:r w:rsidRPr="00826E91">
              <w:rPr>
                <w:b/>
                <w:color w:val="000000"/>
                <w:sz w:val="24"/>
                <w:szCs w:val="24"/>
              </w:rPr>
              <w:t>Мақсаты:</w:t>
            </w:r>
            <w:r w:rsidRPr="00826E91">
              <w:rPr>
                <w:sz w:val="24"/>
                <w:szCs w:val="24"/>
              </w:rPr>
              <w:t>үй құстарының балапандарын тауып, сәйкестендіреді.</w:t>
            </w:r>
          </w:p>
          <w:p w:rsidR="00CF3B7B" w:rsidRPr="00826E91" w:rsidRDefault="00CF3B7B" w:rsidP="003F613C">
            <w:pPr>
              <w:ind w:firstLine="5"/>
              <w:rPr>
                <w:rFonts w:eastAsia="Calibri"/>
                <w:bCs/>
                <w:sz w:val="24"/>
                <w:szCs w:val="24"/>
              </w:rPr>
            </w:pPr>
            <w:r w:rsidRPr="00826E91">
              <w:rPr>
                <w:b/>
                <w:sz w:val="24"/>
                <w:szCs w:val="24"/>
              </w:rPr>
              <w:t>Сөздік қор</w:t>
            </w:r>
            <w:r w:rsidRPr="00826E91">
              <w:rPr>
                <w:sz w:val="24"/>
                <w:szCs w:val="24"/>
              </w:rPr>
              <w:t>:</w:t>
            </w:r>
            <w:r w:rsidRPr="00826E91">
              <w:rPr>
                <w:rFonts w:eastAsia="Calibri"/>
                <w:bCs/>
                <w:sz w:val="24"/>
                <w:szCs w:val="24"/>
              </w:rPr>
              <w:t xml:space="preserve"> Үй құстары: тауық, әтеш, балапан, қаз, үйрек. </w:t>
            </w:r>
          </w:p>
          <w:p w:rsidR="00CF3B7B" w:rsidRPr="00826E91" w:rsidRDefault="00CF3B7B" w:rsidP="003F613C">
            <w:pPr>
              <w:rPr>
                <w:rFonts w:eastAsia="Calibri"/>
                <w:sz w:val="24"/>
                <w:szCs w:val="24"/>
              </w:rPr>
            </w:pPr>
          </w:p>
          <w:p w:rsidR="00CF3B7B" w:rsidRPr="00826E91" w:rsidRDefault="00CF3B7B" w:rsidP="003F613C">
            <w:pPr>
              <w:rPr>
                <w:rFonts w:eastAsia="Calibri"/>
                <w:sz w:val="24"/>
                <w:szCs w:val="24"/>
              </w:rPr>
            </w:pPr>
          </w:p>
          <w:p w:rsidR="00CF3B7B" w:rsidRPr="00826E91" w:rsidRDefault="00CF3B7B" w:rsidP="003F613C">
            <w:pPr>
              <w:rPr>
                <w:b/>
                <w:color w:val="000000"/>
                <w:sz w:val="24"/>
                <w:szCs w:val="24"/>
                <w:shd w:val="clear" w:color="auto" w:fill="FFFFFF"/>
              </w:rPr>
            </w:pPr>
            <w:r w:rsidRPr="00826E91">
              <w:rPr>
                <w:b/>
                <w:color w:val="000000"/>
                <w:sz w:val="24"/>
                <w:szCs w:val="24"/>
              </w:rPr>
              <w:t>Математика негіздері</w:t>
            </w:r>
          </w:p>
          <w:p w:rsidR="00CF3B7B" w:rsidRPr="00826E91" w:rsidRDefault="00CF3B7B" w:rsidP="003F613C">
            <w:pPr>
              <w:rPr>
                <w:bCs/>
                <w:color w:val="000000"/>
                <w:sz w:val="24"/>
                <w:szCs w:val="24"/>
                <w:shd w:val="clear" w:color="auto" w:fill="FFFFFF"/>
              </w:rPr>
            </w:pPr>
            <w:r w:rsidRPr="00826E91">
              <w:rPr>
                <w:b/>
                <w:color w:val="000000"/>
                <w:sz w:val="24"/>
                <w:szCs w:val="24"/>
                <w:shd w:val="clear" w:color="auto" w:fill="FFFFFF"/>
              </w:rPr>
              <w:t>Д\о:</w:t>
            </w:r>
            <w:r w:rsidRPr="00826E91">
              <w:rPr>
                <w:bCs/>
                <w:color w:val="000000"/>
                <w:sz w:val="24"/>
                <w:szCs w:val="24"/>
                <w:shd w:val="clear" w:color="auto" w:fill="FFFFFF"/>
              </w:rPr>
              <w:t>«Сана»</w:t>
            </w:r>
          </w:p>
          <w:p w:rsidR="00CF3B7B" w:rsidRPr="00826E91" w:rsidRDefault="00CF3B7B" w:rsidP="003F613C">
            <w:pPr>
              <w:rPr>
                <w:bCs/>
                <w:color w:val="000000"/>
                <w:sz w:val="24"/>
                <w:szCs w:val="24"/>
                <w:shd w:val="clear" w:color="auto" w:fill="FFFFFF"/>
              </w:rPr>
            </w:pPr>
            <w:r w:rsidRPr="00826E91">
              <w:rPr>
                <w:b/>
                <w:bCs/>
                <w:color w:val="000000"/>
                <w:sz w:val="24"/>
                <w:szCs w:val="24"/>
                <w:shd w:val="clear" w:color="auto" w:fill="FFFFFF"/>
              </w:rPr>
              <w:t>Мақсаты:</w:t>
            </w:r>
            <w:r w:rsidRPr="00826E91">
              <w:rPr>
                <w:bCs/>
                <w:color w:val="000000"/>
                <w:sz w:val="24"/>
                <w:szCs w:val="24"/>
                <w:shd w:val="clear" w:color="auto" w:fill="FFFFFF"/>
              </w:rPr>
              <w:t xml:space="preserve"> сандарды қайталау, жылдам әрі дұрыс санауға дағдыландыру.</w:t>
            </w:r>
          </w:p>
          <w:p w:rsidR="00CF3B7B" w:rsidRPr="003F613C" w:rsidRDefault="00CF3B7B" w:rsidP="003F613C">
            <w:pPr>
              <w:pStyle w:val="a5"/>
              <w:rPr>
                <w:b/>
                <w:bCs/>
                <w:lang w:val="kk-KZ" w:eastAsia="en-US"/>
              </w:rPr>
            </w:pPr>
            <w:r w:rsidRPr="003F613C">
              <w:rPr>
                <w:bCs/>
                <w:color w:val="000000"/>
                <w:shd w:val="clear" w:color="auto" w:fill="FFFFFF"/>
                <w:lang w:val="kk-KZ"/>
              </w:rPr>
              <w:t>Қарапайым мысалдар мен есептерді шығару</w:t>
            </w:r>
            <w:r w:rsidRPr="00826E91">
              <w:rPr>
                <w:b/>
                <w:bCs/>
                <w:lang w:val="kk-KZ" w:eastAsia="en-US"/>
              </w:rPr>
              <w:t xml:space="preserve"> </w:t>
            </w:r>
          </w:p>
          <w:p w:rsidR="00CF3B7B" w:rsidRPr="003F613C" w:rsidRDefault="00CF3B7B" w:rsidP="003F613C">
            <w:pPr>
              <w:pStyle w:val="a5"/>
              <w:rPr>
                <w:b/>
                <w:bCs/>
                <w:lang w:val="kk-KZ" w:eastAsia="en-US"/>
              </w:rPr>
            </w:pPr>
          </w:p>
          <w:p w:rsidR="00CF3B7B" w:rsidRPr="00826E91" w:rsidRDefault="00CF3B7B" w:rsidP="003F613C">
            <w:pPr>
              <w:pStyle w:val="a5"/>
              <w:rPr>
                <w:b/>
                <w:color w:val="000000"/>
                <w:lang w:val="kk-KZ" w:eastAsia="en-US"/>
              </w:rPr>
            </w:pPr>
            <w:r w:rsidRPr="00826E91">
              <w:rPr>
                <w:b/>
                <w:color w:val="000000"/>
                <w:lang w:val="kk-KZ" w:eastAsia="en-US"/>
              </w:rPr>
              <w:t>Сөйлеуді дамыту</w:t>
            </w:r>
          </w:p>
          <w:p w:rsidR="00CF3B7B" w:rsidRPr="00826E91" w:rsidRDefault="00CF3B7B" w:rsidP="003F613C">
            <w:pPr>
              <w:pStyle w:val="a5"/>
              <w:rPr>
                <w:b/>
                <w:color w:val="000000"/>
                <w:lang w:val="kk-KZ" w:eastAsia="en-US"/>
              </w:rPr>
            </w:pPr>
            <w:r w:rsidRPr="00826E91">
              <w:rPr>
                <w:b/>
                <w:color w:val="000000"/>
                <w:lang w:val="kk-KZ" w:eastAsia="en-US"/>
              </w:rPr>
              <w:t>«Мен айта аламын»</w:t>
            </w:r>
          </w:p>
          <w:p w:rsidR="00CF3B7B" w:rsidRPr="00826E91" w:rsidRDefault="00CF3B7B" w:rsidP="003F613C">
            <w:pPr>
              <w:shd w:val="clear" w:color="auto" w:fill="FFFFFF"/>
              <w:spacing w:after="150"/>
              <w:rPr>
                <w:color w:val="000000"/>
                <w:sz w:val="24"/>
                <w:szCs w:val="24"/>
              </w:rPr>
            </w:pPr>
            <w:r w:rsidRPr="00826E91">
              <w:rPr>
                <w:b/>
                <w:bCs/>
                <w:color w:val="000000"/>
                <w:sz w:val="24"/>
                <w:szCs w:val="24"/>
              </w:rPr>
              <w:t>Дидактикалық ойын «Менімен қайтала» Мақсаты:</w:t>
            </w:r>
            <w:r w:rsidRPr="00826E91">
              <w:rPr>
                <w:color w:val="000000"/>
                <w:sz w:val="24"/>
                <w:szCs w:val="24"/>
              </w:rPr>
              <w:t> Балаларды «а», «у» дыбыстарын сөздерде, буындарда таза, анық айтуға үйрету: гу, му, ну, ух,</w:t>
            </w:r>
          </w:p>
          <w:p w:rsidR="00CF3B7B" w:rsidRPr="00826E91" w:rsidRDefault="00CF3B7B" w:rsidP="003F613C">
            <w:pPr>
              <w:shd w:val="clear" w:color="auto" w:fill="FFFFFF"/>
              <w:spacing w:after="150"/>
              <w:rPr>
                <w:color w:val="000000"/>
                <w:sz w:val="24"/>
                <w:szCs w:val="24"/>
                <w:lang w:eastAsia="ru-RU"/>
              </w:rPr>
            </w:pPr>
            <w:r w:rsidRPr="00826E91">
              <w:rPr>
                <w:color w:val="000000"/>
                <w:sz w:val="24"/>
                <w:szCs w:val="24"/>
                <w:lang w:eastAsia="ru-RU"/>
              </w:rPr>
              <w:t xml:space="preserve">Балалар картачкалардағы </w:t>
            </w:r>
            <w:r w:rsidRPr="00826E91">
              <w:rPr>
                <w:color w:val="000000"/>
                <w:sz w:val="24"/>
                <w:szCs w:val="24"/>
                <w:lang w:eastAsia="ru-RU"/>
              </w:rPr>
              <w:lastRenderedPageBreak/>
              <w:t>суреттерге қарап нелер бар екенін атай отыра олардың қалай дыбыс білдіретіндерін айтады.</w:t>
            </w:r>
          </w:p>
          <w:p w:rsidR="00CF3B7B" w:rsidRPr="00826E91" w:rsidRDefault="00CF3B7B" w:rsidP="003F613C">
            <w:pPr>
              <w:shd w:val="clear" w:color="auto" w:fill="FFFFFF"/>
              <w:spacing w:after="150"/>
              <w:rPr>
                <w:color w:val="000000"/>
                <w:sz w:val="24"/>
                <w:szCs w:val="24"/>
                <w:lang w:eastAsia="ru-RU"/>
              </w:rPr>
            </w:pPr>
            <w:r w:rsidRPr="00826E91">
              <w:rPr>
                <w:color w:val="000000"/>
                <w:sz w:val="24"/>
                <w:szCs w:val="24"/>
                <w:lang w:eastAsia="ru-RU"/>
              </w:rPr>
              <w:t>Маса өлеңі- зу-зу-зу</w:t>
            </w:r>
          </w:p>
          <w:p w:rsidR="00CF3B7B" w:rsidRPr="00826E91" w:rsidRDefault="00CF3B7B" w:rsidP="003F613C">
            <w:pPr>
              <w:shd w:val="clear" w:color="auto" w:fill="FFFFFF"/>
              <w:spacing w:after="150"/>
              <w:rPr>
                <w:color w:val="000000"/>
                <w:sz w:val="24"/>
                <w:szCs w:val="24"/>
                <w:lang w:eastAsia="ru-RU"/>
              </w:rPr>
            </w:pPr>
            <w:r w:rsidRPr="00826E91">
              <w:rPr>
                <w:color w:val="000000"/>
                <w:sz w:val="24"/>
                <w:szCs w:val="24"/>
                <w:lang w:eastAsia="ru-RU"/>
              </w:rPr>
              <w:t>Қоңыз өлеңі- жу-жу-жу</w:t>
            </w:r>
          </w:p>
          <w:p w:rsidR="00CF3B7B" w:rsidRPr="00826E91" w:rsidRDefault="00CF3B7B" w:rsidP="003F613C">
            <w:pPr>
              <w:shd w:val="clear" w:color="auto" w:fill="FFFFFF"/>
              <w:spacing w:after="150"/>
              <w:rPr>
                <w:color w:val="000000"/>
                <w:sz w:val="24"/>
                <w:szCs w:val="24"/>
                <w:lang w:eastAsia="ru-RU"/>
              </w:rPr>
            </w:pPr>
            <w:r w:rsidRPr="00826E91">
              <w:rPr>
                <w:color w:val="000000"/>
                <w:sz w:val="24"/>
                <w:szCs w:val="24"/>
                <w:lang w:eastAsia="ru-RU"/>
              </w:rPr>
              <w:t>Даулпаз өлеңі- бум-бум-бум</w:t>
            </w:r>
          </w:p>
          <w:p w:rsidR="00CF3B7B" w:rsidRPr="00826E91" w:rsidRDefault="00CF3B7B" w:rsidP="003F613C">
            <w:pPr>
              <w:shd w:val="clear" w:color="auto" w:fill="FFFFFF"/>
              <w:spacing w:after="150"/>
              <w:rPr>
                <w:color w:val="000000"/>
                <w:sz w:val="24"/>
                <w:szCs w:val="24"/>
                <w:lang w:eastAsia="ru-RU"/>
              </w:rPr>
            </w:pPr>
            <w:r w:rsidRPr="00826E91">
              <w:rPr>
                <w:color w:val="000000"/>
                <w:sz w:val="24"/>
                <w:szCs w:val="24"/>
                <w:lang w:eastAsia="ru-RU"/>
              </w:rPr>
              <w:t>Пойыз өлеңі- чух-чух-чух</w:t>
            </w:r>
          </w:p>
          <w:p w:rsidR="00CF3B7B" w:rsidRPr="00826E91" w:rsidRDefault="00CF3B7B" w:rsidP="003F613C">
            <w:pPr>
              <w:pStyle w:val="a5"/>
              <w:rPr>
                <w:bCs/>
                <w:lang w:val="kk-KZ"/>
              </w:rPr>
            </w:pPr>
          </w:p>
          <w:p w:rsidR="00CF3B7B" w:rsidRPr="00826E91" w:rsidRDefault="00CF3B7B" w:rsidP="003F613C">
            <w:pPr>
              <w:rPr>
                <w:bCs/>
                <w:sz w:val="24"/>
                <w:szCs w:val="24"/>
              </w:rPr>
            </w:pPr>
          </w:p>
          <w:p w:rsidR="00CF3B7B" w:rsidRPr="00826E91" w:rsidRDefault="00CF3B7B" w:rsidP="003F613C">
            <w:pPr>
              <w:pStyle w:val="a5"/>
              <w:rPr>
                <w:b/>
                <w:bCs/>
                <w:lang w:val="kk-KZ"/>
              </w:rPr>
            </w:pPr>
            <w:r w:rsidRPr="00826E91">
              <w:rPr>
                <w:b/>
                <w:bCs/>
                <w:lang w:val="kk-KZ"/>
              </w:rPr>
              <w:t>Қоршаған ортамен таныстыру</w:t>
            </w:r>
          </w:p>
          <w:p w:rsidR="00CF3B7B" w:rsidRPr="00826E91" w:rsidRDefault="00CF3B7B" w:rsidP="003F613C">
            <w:pPr>
              <w:pStyle w:val="a5"/>
              <w:rPr>
                <w:b/>
                <w:bCs/>
                <w:lang w:val="kk-KZ"/>
              </w:rPr>
            </w:pPr>
            <w:r w:rsidRPr="00826E91">
              <w:rPr>
                <w:b/>
                <w:bCs/>
                <w:lang w:val="kk-KZ"/>
              </w:rPr>
              <w:t>«Дала құстар»</w:t>
            </w:r>
          </w:p>
          <w:p w:rsidR="00CF3B7B" w:rsidRPr="00826E91" w:rsidRDefault="00CF3B7B" w:rsidP="003F613C">
            <w:pPr>
              <w:pStyle w:val="a5"/>
              <w:rPr>
                <w:b/>
                <w:bCs/>
                <w:lang w:val="kk-KZ"/>
              </w:rPr>
            </w:pPr>
            <w:r w:rsidRPr="00826E91">
              <w:rPr>
                <w:bCs/>
                <w:lang w:val="kk-KZ"/>
              </w:rPr>
              <w:t>Д</w:t>
            </w:r>
            <w:r w:rsidRPr="00826E91">
              <w:rPr>
                <w:b/>
                <w:bCs/>
                <w:lang w:val="kk-KZ"/>
              </w:rPr>
              <w:t xml:space="preserve">\о : ««Бұл қандай құс?» </w:t>
            </w:r>
          </w:p>
          <w:p w:rsidR="00CF3B7B" w:rsidRPr="00826E91" w:rsidRDefault="00CF3B7B" w:rsidP="003F613C">
            <w:pPr>
              <w:pStyle w:val="a5"/>
              <w:rPr>
                <w:b/>
                <w:bCs/>
                <w:lang w:val="kk-KZ"/>
              </w:rPr>
            </w:pPr>
            <w:r w:rsidRPr="00826E91">
              <w:rPr>
                <w:b/>
                <w:bCs/>
                <w:lang w:val="kk-KZ"/>
              </w:rPr>
              <w:t xml:space="preserve">Мақсаты: </w:t>
            </w:r>
            <w:r w:rsidRPr="00826E91">
              <w:rPr>
                <w:lang w:val="kk-KZ"/>
              </w:rPr>
              <w:t>белгілі бір ерекшеліктеріне қарай құстардың суреттеуге үйрету және оларды ажырата білу.</w:t>
            </w:r>
          </w:p>
          <w:p w:rsidR="00CF3B7B" w:rsidRPr="00826E91" w:rsidRDefault="00CF3B7B" w:rsidP="003F613C">
            <w:pPr>
              <w:pStyle w:val="a5"/>
              <w:rPr>
                <w:lang w:val="kk-KZ"/>
              </w:rPr>
            </w:pPr>
            <w:r w:rsidRPr="00826E91">
              <w:rPr>
                <w:lang w:val="kk-KZ"/>
              </w:rPr>
              <w:t xml:space="preserve">Ойын барысы: Жүргізуші қарлығаш пен тоқылдақтың суреттерін балаларға көрсетіп,әр қайсының ерекшелігін суреттеп беруді ұсынады. Балалар бұл құстардың ерекшелігін </w:t>
            </w:r>
            <w:r w:rsidRPr="00826E91">
              <w:rPr>
                <w:lang w:val="kk-KZ"/>
              </w:rPr>
              <w:lastRenderedPageBreak/>
              <w:t>суреттеп, аттарын атайды. Бұл құстарды тағы қалай атауға болады? Олардың қандай пайдасы бар?(тоқылдақ орман дәргері,қарлығаш адамның досы)»</w:t>
            </w:r>
          </w:p>
          <w:p w:rsidR="00CF3B7B" w:rsidRPr="00826E91" w:rsidRDefault="00CF3B7B" w:rsidP="003F613C">
            <w:pPr>
              <w:rPr>
                <w:sz w:val="24"/>
                <w:szCs w:val="24"/>
              </w:rPr>
            </w:pPr>
          </w:p>
          <w:p w:rsidR="00CF3B7B" w:rsidRPr="00826E91" w:rsidRDefault="00CF3B7B" w:rsidP="003F613C">
            <w:pPr>
              <w:pStyle w:val="a5"/>
              <w:rPr>
                <w:color w:val="000000"/>
                <w:lang w:val="kk-KZ"/>
              </w:rPr>
            </w:pPr>
          </w:p>
        </w:tc>
        <w:tc>
          <w:tcPr>
            <w:tcW w:w="2588" w:type="dxa"/>
            <w:gridSpan w:val="5"/>
            <w:tcBorders>
              <w:top w:val="single" w:sz="4" w:space="0" w:color="auto"/>
              <w:left w:val="single" w:sz="4" w:space="0" w:color="auto"/>
              <w:bottom w:val="single" w:sz="4" w:space="0" w:color="auto"/>
              <w:right w:val="single" w:sz="4" w:space="0" w:color="auto"/>
            </w:tcBorders>
          </w:tcPr>
          <w:p w:rsidR="00CF3B7B" w:rsidRPr="00826E91" w:rsidRDefault="00CF3B7B" w:rsidP="003F613C">
            <w:pPr>
              <w:rPr>
                <w:b/>
                <w:bCs/>
                <w:color w:val="000000" w:themeColor="text1"/>
                <w:sz w:val="24"/>
                <w:szCs w:val="24"/>
              </w:rPr>
            </w:pPr>
            <w:r w:rsidRPr="00826E91">
              <w:rPr>
                <w:b/>
                <w:sz w:val="24"/>
                <w:szCs w:val="24"/>
                <w:lang w:eastAsia="ru-RU"/>
              </w:rPr>
              <w:lastRenderedPageBreak/>
              <w:t>09</w:t>
            </w:r>
            <w:r w:rsidRPr="00826E91">
              <w:rPr>
                <w:b/>
                <w:sz w:val="24"/>
                <w:szCs w:val="24"/>
                <w:vertAlign w:val="superscript"/>
                <w:lang w:eastAsia="ru-RU"/>
              </w:rPr>
              <w:t>00</w:t>
            </w:r>
            <w:r w:rsidRPr="00826E91">
              <w:rPr>
                <w:b/>
                <w:sz w:val="24"/>
                <w:szCs w:val="24"/>
                <w:lang w:eastAsia="ru-RU"/>
              </w:rPr>
              <w:t>-09</w:t>
            </w:r>
            <w:r w:rsidRPr="00826E91">
              <w:rPr>
                <w:b/>
                <w:sz w:val="24"/>
                <w:szCs w:val="24"/>
                <w:vertAlign w:val="superscript"/>
                <w:lang w:eastAsia="ru-RU"/>
              </w:rPr>
              <w:t>25</w:t>
            </w:r>
          </w:p>
          <w:p w:rsidR="00CF3B7B" w:rsidRPr="00826E91" w:rsidRDefault="00CF3B7B" w:rsidP="003F613C">
            <w:pPr>
              <w:rPr>
                <w:b/>
                <w:color w:val="000000"/>
                <w:sz w:val="24"/>
                <w:szCs w:val="24"/>
              </w:rPr>
            </w:pPr>
            <w:r w:rsidRPr="00826E91">
              <w:rPr>
                <w:b/>
                <w:color w:val="000000"/>
                <w:sz w:val="24"/>
                <w:szCs w:val="24"/>
              </w:rPr>
              <w:lastRenderedPageBreak/>
              <w:t xml:space="preserve">Музыка </w:t>
            </w:r>
          </w:p>
          <w:p w:rsidR="00CF3B7B" w:rsidRPr="00826E91" w:rsidRDefault="00CF3B7B" w:rsidP="003F613C">
            <w:pPr>
              <w:rPr>
                <w:sz w:val="24"/>
                <w:szCs w:val="24"/>
              </w:rPr>
            </w:pPr>
            <w:r w:rsidRPr="00826E91">
              <w:rPr>
                <w:b/>
                <w:sz w:val="24"/>
                <w:szCs w:val="24"/>
              </w:rPr>
              <w:t>Ән айту:</w:t>
            </w:r>
            <w:r w:rsidRPr="00826E91">
              <w:rPr>
                <w:sz w:val="24"/>
                <w:szCs w:val="24"/>
              </w:rPr>
              <w:t xml:space="preserve"> музыкалық фразалар арасында тыныс алуды үйрету. </w:t>
            </w:r>
          </w:p>
          <w:p w:rsidR="00CF3B7B" w:rsidRPr="00826E91" w:rsidRDefault="00CF3B7B" w:rsidP="003F613C">
            <w:pPr>
              <w:rPr>
                <w:sz w:val="24"/>
                <w:szCs w:val="24"/>
              </w:rPr>
            </w:pPr>
            <w:r w:rsidRPr="00826E91">
              <w:rPr>
                <w:b/>
                <w:iCs/>
                <w:sz w:val="24"/>
                <w:szCs w:val="24"/>
              </w:rPr>
              <w:t>Музыкалық-ырғақтық қимыл:</w:t>
            </w:r>
            <w:r w:rsidRPr="00826E91">
              <w:rPr>
                <w:sz w:val="24"/>
                <w:szCs w:val="24"/>
              </w:rPr>
              <w:t>музыканың сипатын айқын ритақты жүру, жеңіл жүгіру және жартылай отыру арқылы жеткізу арқылы жаттығуларды орындауға үйрету.</w:t>
            </w:r>
          </w:p>
          <w:p w:rsidR="00CF3B7B" w:rsidRPr="00826E91" w:rsidRDefault="00CF3B7B" w:rsidP="003F613C">
            <w:pPr>
              <w:rPr>
                <w:sz w:val="24"/>
                <w:szCs w:val="24"/>
              </w:rPr>
            </w:pPr>
            <w:r w:rsidRPr="00826E91">
              <w:rPr>
                <w:b/>
                <w:sz w:val="24"/>
                <w:szCs w:val="24"/>
              </w:rPr>
              <w:t>Би:</w:t>
            </w:r>
            <w:r w:rsidRPr="00826E91">
              <w:rPr>
                <w:sz w:val="24"/>
                <w:szCs w:val="24"/>
              </w:rPr>
              <w:t xml:space="preserve"> таныс би қимылдарын қолдана отырып, импровизация қабілетін дамыту.</w:t>
            </w:r>
          </w:p>
          <w:p w:rsidR="00CF3B7B" w:rsidRPr="00826E91" w:rsidRDefault="00CF3B7B" w:rsidP="003F613C">
            <w:pPr>
              <w:rPr>
                <w:sz w:val="24"/>
                <w:szCs w:val="24"/>
              </w:rPr>
            </w:pPr>
            <w:r w:rsidRPr="00826E91">
              <w:rPr>
                <w:b/>
                <w:bCs/>
                <w:sz w:val="24"/>
                <w:szCs w:val="24"/>
              </w:rPr>
              <w:t>БМА ойнау:</w:t>
            </w:r>
            <w:r w:rsidRPr="00826E91">
              <w:rPr>
                <w:sz w:val="24"/>
                <w:szCs w:val="24"/>
              </w:rPr>
              <w:t xml:space="preserve"> балалардың шығармашылығын дамыту, балаларға белсенділік, Тәуелсіздік қалыптастыру</w:t>
            </w:r>
          </w:p>
          <w:p w:rsidR="00CF3B7B" w:rsidRPr="00826E91" w:rsidRDefault="00CF3B7B" w:rsidP="003F613C">
            <w:pPr>
              <w:rPr>
                <w:b/>
                <w:bCs/>
                <w:color w:val="000000" w:themeColor="text1"/>
                <w:sz w:val="24"/>
                <w:szCs w:val="24"/>
              </w:rPr>
            </w:pPr>
          </w:p>
          <w:p w:rsidR="00CF3B7B" w:rsidRPr="00826E91" w:rsidRDefault="00CF3B7B" w:rsidP="003F613C">
            <w:pPr>
              <w:tabs>
                <w:tab w:val="left" w:pos="13514"/>
              </w:tabs>
              <w:rPr>
                <w:b/>
                <w:sz w:val="24"/>
                <w:szCs w:val="24"/>
                <w:lang w:eastAsia="ru-RU"/>
              </w:rPr>
            </w:pPr>
            <w:r w:rsidRPr="00826E91">
              <w:rPr>
                <w:b/>
                <w:sz w:val="24"/>
                <w:szCs w:val="24"/>
                <w:lang w:eastAsia="ru-RU"/>
              </w:rPr>
              <w:t>09</w:t>
            </w:r>
            <w:r w:rsidRPr="00826E91">
              <w:rPr>
                <w:b/>
                <w:sz w:val="24"/>
                <w:szCs w:val="24"/>
                <w:vertAlign w:val="superscript"/>
                <w:lang w:eastAsia="ru-RU"/>
              </w:rPr>
              <w:t>50</w:t>
            </w:r>
            <w:r w:rsidRPr="00826E91">
              <w:rPr>
                <w:b/>
                <w:sz w:val="24"/>
                <w:szCs w:val="24"/>
                <w:lang w:eastAsia="ru-RU"/>
              </w:rPr>
              <w:t>-10</w:t>
            </w:r>
            <w:r w:rsidRPr="00826E91">
              <w:rPr>
                <w:b/>
                <w:sz w:val="24"/>
                <w:szCs w:val="24"/>
                <w:vertAlign w:val="superscript"/>
                <w:lang w:eastAsia="ru-RU"/>
              </w:rPr>
              <w:t xml:space="preserve">15  </w:t>
            </w:r>
          </w:p>
          <w:p w:rsidR="00CF3B7B" w:rsidRPr="00826E91" w:rsidRDefault="00CF3B7B" w:rsidP="003F613C">
            <w:pPr>
              <w:tabs>
                <w:tab w:val="left" w:pos="13514"/>
              </w:tabs>
              <w:rPr>
                <w:b/>
                <w:sz w:val="24"/>
                <w:szCs w:val="24"/>
                <w:lang w:eastAsia="ru-RU"/>
              </w:rPr>
            </w:pPr>
            <w:r w:rsidRPr="00826E91">
              <w:rPr>
                <w:b/>
                <w:sz w:val="24"/>
                <w:szCs w:val="24"/>
                <w:lang w:eastAsia="ru-RU"/>
              </w:rPr>
              <w:t>Дене шынықтыру</w:t>
            </w:r>
          </w:p>
          <w:p w:rsidR="00CF3B7B" w:rsidRPr="00826E91" w:rsidRDefault="00CF3B7B" w:rsidP="003F613C">
            <w:pPr>
              <w:tabs>
                <w:tab w:val="left" w:pos="13514"/>
              </w:tabs>
              <w:rPr>
                <w:rFonts w:eastAsia="Arial"/>
                <w:sz w:val="24"/>
                <w:szCs w:val="24"/>
                <w:lang w:eastAsia="ru-RU"/>
              </w:rPr>
            </w:pPr>
            <w:r w:rsidRPr="00826E91">
              <w:rPr>
                <w:rFonts w:eastAsia="Arial"/>
                <w:sz w:val="24"/>
                <w:szCs w:val="24"/>
                <w:lang w:eastAsia="ru-RU"/>
              </w:rPr>
              <w:t>ҰІӘ  міндеті:</w:t>
            </w:r>
          </w:p>
          <w:p w:rsidR="00CF3B7B" w:rsidRPr="00826E91" w:rsidRDefault="00CF3B7B" w:rsidP="003F613C">
            <w:pPr>
              <w:rPr>
                <w:sz w:val="24"/>
                <w:szCs w:val="24"/>
                <w:lang w:eastAsia="ru-RU"/>
              </w:rPr>
            </w:pPr>
            <w:r w:rsidRPr="00826E91">
              <w:rPr>
                <w:sz w:val="24"/>
                <w:szCs w:val="24"/>
                <w:lang w:eastAsia="ru-RU"/>
              </w:rPr>
              <w:t>Қимыл-қозғалыс тәжірибесін қалыптастыру</w:t>
            </w:r>
          </w:p>
          <w:p w:rsidR="00CF3B7B" w:rsidRPr="00826E91" w:rsidRDefault="00CF3B7B" w:rsidP="003F613C">
            <w:pPr>
              <w:rPr>
                <w:sz w:val="24"/>
                <w:szCs w:val="24"/>
                <w:lang w:eastAsia="ru-RU"/>
              </w:rPr>
            </w:pPr>
            <w:r w:rsidRPr="00826E91">
              <w:rPr>
                <w:sz w:val="24"/>
                <w:szCs w:val="24"/>
                <w:lang w:eastAsia="ru-RU"/>
              </w:rPr>
              <w:t xml:space="preserve">Сапқа тұрғызу.   Амандасу                                   </w:t>
            </w:r>
          </w:p>
          <w:p w:rsidR="00CF3B7B" w:rsidRPr="00826E91" w:rsidRDefault="00CF3B7B" w:rsidP="003F613C">
            <w:pPr>
              <w:rPr>
                <w:sz w:val="24"/>
                <w:szCs w:val="24"/>
                <w:lang w:eastAsia="ru-RU"/>
              </w:rPr>
            </w:pPr>
            <w:r w:rsidRPr="00826E91">
              <w:rPr>
                <w:sz w:val="24"/>
                <w:szCs w:val="24"/>
                <w:lang w:eastAsia="ru-RU"/>
              </w:rPr>
              <w:t xml:space="preserve">Сапта бір-бірден, екуден, үшеуден жүру; </w:t>
            </w:r>
            <w:r w:rsidRPr="00826E91">
              <w:rPr>
                <w:sz w:val="24"/>
                <w:szCs w:val="24"/>
                <w:lang w:eastAsia="ru-RU"/>
              </w:rPr>
              <w:lastRenderedPageBreak/>
              <w:t>аяқтың ұшымен, аяқтың ішкі және сыртқы қырымен жүру; тізені жоғары көтеріп жүру,  басқа бағытқа бұрылып жүру, шашырап жүру.</w:t>
            </w:r>
          </w:p>
          <w:p w:rsidR="00CF3B7B" w:rsidRPr="00826E91" w:rsidRDefault="00CF3B7B" w:rsidP="003F613C">
            <w:pPr>
              <w:rPr>
                <w:sz w:val="24"/>
                <w:szCs w:val="24"/>
                <w:u w:val="single"/>
              </w:rPr>
            </w:pPr>
            <w:r w:rsidRPr="00826E91">
              <w:rPr>
                <w:sz w:val="24"/>
                <w:szCs w:val="24"/>
                <w:lang w:eastAsia="ru-RU"/>
              </w:rPr>
              <w:t>Жүгіру:  шашырап,                     жұппен, қатармен бір-бірден, екеуден, үшеуден тізені жоғары көтеріп жүгіру.</w:t>
            </w:r>
          </w:p>
          <w:p w:rsidR="00CF3B7B" w:rsidRPr="00826E91" w:rsidRDefault="00CF3B7B" w:rsidP="003F613C">
            <w:pPr>
              <w:rPr>
                <w:sz w:val="24"/>
                <w:szCs w:val="24"/>
                <w:lang w:eastAsia="ru-RU"/>
              </w:rPr>
            </w:pPr>
            <w:r w:rsidRPr="00826E91">
              <w:rPr>
                <w:sz w:val="24"/>
                <w:szCs w:val="24"/>
                <w:lang w:eastAsia="ru-RU"/>
              </w:rPr>
              <w:t>Ж.Д.Ж. (степ)</w:t>
            </w:r>
          </w:p>
          <w:p w:rsidR="00CF3B7B" w:rsidRPr="00826E91" w:rsidRDefault="00CF3B7B" w:rsidP="003F613C">
            <w:pPr>
              <w:rPr>
                <w:sz w:val="24"/>
                <w:szCs w:val="24"/>
                <w:lang w:eastAsia="ru-RU"/>
              </w:rPr>
            </w:pPr>
            <w:r w:rsidRPr="00826E91">
              <w:rPr>
                <w:sz w:val="24"/>
                <w:szCs w:val="24"/>
                <w:lang w:eastAsia="ru-RU"/>
              </w:rPr>
              <w:t>Негізгі қимыл түрлерін дамытуға арналған жаттығулар.</w:t>
            </w:r>
          </w:p>
          <w:p w:rsidR="00CF3B7B" w:rsidRPr="00826E91" w:rsidRDefault="00CF3B7B" w:rsidP="003F613C">
            <w:pPr>
              <w:jc w:val="both"/>
              <w:rPr>
                <w:rFonts w:eastAsia="Arial"/>
                <w:color w:val="000000"/>
                <w:sz w:val="24"/>
                <w:szCs w:val="24"/>
                <w:lang w:eastAsia="ru-RU"/>
              </w:rPr>
            </w:pPr>
            <w:r w:rsidRPr="00826E91">
              <w:rPr>
                <w:bCs/>
                <w:sz w:val="24"/>
                <w:szCs w:val="24"/>
                <w:lang w:eastAsia="ru-RU"/>
              </w:rPr>
              <w:t>Сапта , екеуден, үшеуден жүру.</w:t>
            </w:r>
            <w:r w:rsidRPr="00826E91">
              <w:rPr>
                <w:rFonts w:eastAsia="Arial"/>
                <w:sz w:val="24"/>
                <w:szCs w:val="24"/>
                <w:lang w:eastAsia="ru-RU"/>
              </w:rPr>
              <w:t xml:space="preserve"> Баскетбол элементтері. Кеуде тұсынан екі қолымен допты бір-біріне лақтыру. Допты оң және сол қолмен алып жүруге жаттықтыру.</w:t>
            </w:r>
          </w:p>
          <w:p w:rsidR="00CF3B7B" w:rsidRPr="00826E91" w:rsidRDefault="00CF3B7B" w:rsidP="003F613C">
            <w:pPr>
              <w:rPr>
                <w:sz w:val="24"/>
                <w:szCs w:val="24"/>
                <w:lang w:eastAsia="ru-RU"/>
              </w:rPr>
            </w:pPr>
            <w:r w:rsidRPr="00826E91">
              <w:rPr>
                <w:sz w:val="24"/>
                <w:szCs w:val="24"/>
                <w:lang w:eastAsia="ru-RU"/>
              </w:rPr>
              <w:t>Қимылды ойын: «Аңшы»</w:t>
            </w:r>
          </w:p>
          <w:p w:rsidR="00CF3B7B" w:rsidRPr="00826E91" w:rsidRDefault="00CF3B7B" w:rsidP="003F613C">
            <w:pPr>
              <w:rPr>
                <w:sz w:val="24"/>
                <w:szCs w:val="24"/>
                <w:lang w:eastAsia="ru-RU"/>
              </w:rPr>
            </w:pPr>
            <w:r w:rsidRPr="00826E91">
              <w:rPr>
                <w:sz w:val="24"/>
                <w:szCs w:val="24"/>
                <w:lang w:eastAsia="ru-RU"/>
              </w:rPr>
              <w:t>Балаларды ойын   ережесімен таныстыру.</w:t>
            </w:r>
          </w:p>
          <w:p w:rsidR="00CF3B7B" w:rsidRPr="00826E91" w:rsidRDefault="00CF3B7B" w:rsidP="003F613C">
            <w:pPr>
              <w:rPr>
                <w:sz w:val="24"/>
                <w:szCs w:val="24"/>
                <w:lang w:eastAsia="ru-RU"/>
              </w:rPr>
            </w:pPr>
            <w:r w:rsidRPr="00826E91">
              <w:rPr>
                <w:sz w:val="24"/>
                <w:szCs w:val="24"/>
                <w:lang w:eastAsia="ru-RU"/>
              </w:rPr>
              <w:t xml:space="preserve">Рефлексия.Сапқа тұрғызу тынысты ретке келтіру.                                             ҰІӘ  қорытындысы           </w:t>
            </w:r>
          </w:p>
          <w:p w:rsidR="00CF3B7B" w:rsidRPr="00826E91" w:rsidRDefault="00CF3B7B" w:rsidP="003F613C">
            <w:pPr>
              <w:rPr>
                <w:sz w:val="24"/>
                <w:szCs w:val="24"/>
                <w:lang w:eastAsia="ru-RU"/>
              </w:rPr>
            </w:pPr>
          </w:p>
          <w:p w:rsidR="00CF3B7B" w:rsidRPr="00826E91" w:rsidRDefault="00CF3B7B" w:rsidP="003F613C">
            <w:pPr>
              <w:pStyle w:val="a5"/>
              <w:rPr>
                <w:b/>
                <w:color w:val="000000"/>
                <w:lang w:val="kk-KZ" w:eastAsia="en-US"/>
              </w:rPr>
            </w:pPr>
            <w:r w:rsidRPr="00826E91">
              <w:rPr>
                <w:b/>
                <w:color w:val="000000"/>
                <w:lang w:val="kk-KZ" w:eastAsia="en-US"/>
              </w:rPr>
              <w:t xml:space="preserve">Сауат ашу негіздер </w:t>
            </w:r>
          </w:p>
          <w:p w:rsidR="00CF3B7B" w:rsidRPr="00536D3D" w:rsidRDefault="00CF3B7B" w:rsidP="003F613C">
            <w:pPr>
              <w:pStyle w:val="a5"/>
              <w:rPr>
                <w:b/>
                <w:lang w:val="kk-KZ" w:bidi="en-US"/>
              </w:rPr>
            </w:pPr>
            <w:r w:rsidRPr="00536D3D">
              <w:rPr>
                <w:b/>
                <w:lang w:val="kk-KZ" w:bidi="en-US"/>
              </w:rPr>
              <w:lastRenderedPageBreak/>
              <w:t xml:space="preserve"> </w:t>
            </w:r>
            <w:r>
              <w:rPr>
                <w:b/>
                <w:lang w:val="kk-KZ" w:bidi="en-US"/>
              </w:rPr>
              <w:t>(</w:t>
            </w:r>
            <w:r w:rsidRPr="003F613C">
              <w:rPr>
                <w:b/>
                <w:lang w:val="kk-KZ" w:bidi="en-US"/>
              </w:rPr>
              <w:t xml:space="preserve">Я </w:t>
            </w:r>
            <w:r w:rsidRPr="00536D3D">
              <w:rPr>
                <w:b/>
                <w:lang w:val="kk-KZ" w:bidi="en-US"/>
              </w:rPr>
              <w:t>дыбысы)</w:t>
            </w:r>
          </w:p>
          <w:p w:rsidR="00CF3B7B" w:rsidRPr="00536D3D" w:rsidRDefault="00CF3B7B" w:rsidP="003F613C">
            <w:pPr>
              <w:pStyle w:val="a5"/>
              <w:rPr>
                <w:b/>
                <w:color w:val="000000"/>
                <w:shd w:val="clear" w:color="auto" w:fill="FFFFFF"/>
                <w:lang w:val="kk-KZ"/>
              </w:rPr>
            </w:pPr>
            <w:r w:rsidRPr="00536D3D">
              <w:rPr>
                <w:b/>
                <w:color w:val="000000"/>
                <w:shd w:val="clear" w:color="auto" w:fill="FFFFFF"/>
                <w:lang w:val="kk-KZ"/>
              </w:rPr>
              <w:t>Д/ойын:</w:t>
            </w:r>
          </w:p>
          <w:p w:rsidR="00CF3B7B" w:rsidRPr="00536D3D" w:rsidRDefault="00CF3B7B" w:rsidP="003F613C">
            <w:pPr>
              <w:pStyle w:val="a5"/>
              <w:rPr>
                <w:b/>
                <w:color w:val="000000"/>
                <w:shd w:val="clear" w:color="auto" w:fill="FFFFFF"/>
                <w:lang w:val="kk-KZ"/>
              </w:rPr>
            </w:pPr>
            <w:r>
              <w:rPr>
                <w:b/>
                <w:color w:val="000000"/>
                <w:shd w:val="clear" w:color="auto" w:fill="FFFFFF"/>
                <w:lang w:val="kk-KZ"/>
              </w:rPr>
              <w:t>«Қай дыбыстан</w:t>
            </w:r>
            <w:r w:rsidRPr="00536D3D">
              <w:rPr>
                <w:b/>
                <w:color w:val="000000"/>
                <w:shd w:val="clear" w:color="auto" w:fill="FFFFFF"/>
                <w:lang w:val="kk-KZ"/>
              </w:rPr>
              <w:t xml:space="preserve"> басталады»</w:t>
            </w:r>
          </w:p>
          <w:p w:rsidR="00CF3B7B" w:rsidRPr="00536D3D" w:rsidRDefault="00CF3B7B" w:rsidP="003F613C">
            <w:pPr>
              <w:pStyle w:val="a5"/>
              <w:rPr>
                <w:color w:val="000000"/>
                <w:shd w:val="clear" w:color="auto" w:fill="FFFFFF"/>
                <w:lang w:val="kk-KZ"/>
              </w:rPr>
            </w:pPr>
            <w:r w:rsidRPr="00536D3D">
              <w:rPr>
                <w:b/>
                <w:color w:val="000000"/>
                <w:shd w:val="clear" w:color="auto" w:fill="FFFFFF"/>
                <w:lang w:val="kk-KZ"/>
              </w:rPr>
              <w:t>мақсаты</w:t>
            </w:r>
            <w:r>
              <w:rPr>
                <w:color w:val="000000"/>
                <w:shd w:val="clear" w:color="auto" w:fill="FFFFFF"/>
                <w:lang w:val="kk-KZ"/>
              </w:rPr>
              <w:t>:суреттердің бас дыбысты</w:t>
            </w:r>
            <w:r w:rsidRPr="00536D3D">
              <w:rPr>
                <w:color w:val="000000"/>
                <w:shd w:val="clear" w:color="auto" w:fill="FFFFFF"/>
                <w:lang w:val="kk-KZ"/>
              </w:rPr>
              <w:t xml:space="preserve"> атау</w:t>
            </w:r>
          </w:p>
          <w:p w:rsidR="00CF3B7B" w:rsidRPr="00536D3D" w:rsidRDefault="00CF3B7B" w:rsidP="003F613C">
            <w:pPr>
              <w:rPr>
                <w:bCs/>
                <w:color w:val="000000"/>
                <w:sz w:val="24"/>
                <w:szCs w:val="24"/>
              </w:rPr>
            </w:pPr>
            <w:r w:rsidRPr="00536D3D">
              <w:rPr>
                <w:bCs/>
                <w:color w:val="000000"/>
                <w:sz w:val="24"/>
                <w:szCs w:val="24"/>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CF3B7B" w:rsidRPr="00826E91" w:rsidRDefault="00CF3B7B" w:rsidP="003F613C">
            <w:pPr>
              <w:rPr>
                <w:b/>
                <w:bCs/>
                <w:sz w:val="24"/>
                <w:szCs w:val="24"/>
              </w:rPr>
            </w:pPr>
            <w:r w:rsidRPr="00826E91">
              <w:rPr>
                <w:sz w:val="24"/>
                <w:szCs w:val="24"/>
                <w:lang w:eastAsia="ru-RU"/>
              </w:rPr>
              <w:t xml:space="preserve"> </w:t>
            </w:r>
          </w:p>
          <w:p w:rsidR="00CF3B7B" w:rsidRPr="00826E91" w:rsidRDefault="00CF3B7B" w:rsidP="003F613C">
            <w:pPr>
              <w:rPr>
                <w:b/>
                <w:bCs/>
                <w:sz w:val="24"/>
                <w:szCs w:val="24"/>
              </w:rPr>
            </w:pPr>
            <w:r w:rsidRPr="00826E91">
              <w:rPr>
                <w:b/>
                <w:bCs/>
                <w:sz w:val="24"/>
                <w:szCs w:val="24"/>
              </w:rPr>
              <w:t>Математика негіздері</w:t>
            </w:r>
          </w:p>
          <w:p w:rsidR="00CF3B7B" w:rsidRPr="00826E91" w:rsidRDefault="00CF3B7B" w:rsidP="003F613C">
            <w:pPr>
              <w:rPr>
                <w:b/>
                <w:color w:val="000000"/>
                <w:sz w:val="24"/>
                <w:szCs w:val="24"/>
                <w:shd w:val="clear" w:color="auto" w:fill="FFFFFF"/>
              </w:rPr>
            </w:pPr>
            <w:r w:rsidRPr="00826E91">
              <w:rPr>
                <w:b/>
                <w:bCs/>
                <w:sz w:val="24"/>
                <w:szCs w:val="24"/>
              </w:rPr>
              <w:t>«Сан және санау»</w:t>
            </w:r>
          </w:p>
          <w:p w:rsidR="00CF3B7B" w:rsidRPr="00826E91" w:rsidRDefault="00CF3B7B" w:rsidP="003F613C">
            <w:pPr>
              <w:rPr>
                <w:bCs/>
                <w:color w:val="000000"/>
                <w:sz w:val="24"/>
                <w:szCs w:val="24"/>
                <w:shd w:val="clear" w:color="auto" w:fill="FFFFFF"/>
              </w:rPr>
            </w:pPr>
            <w:r w:rsidRPr="00826E91">
              <w:rPr>
                <w:b/>
                <w:color w:val="000000"/>
                <w:sz w:val="24"/>
                <w:szCs w:val="24"/>
                <w:shd w:val="clear" w:color="auto" w:fill="FFFFFF"/>
              </w:rPr>
              <w:t>Д/ойын:</w:t>
            </w:r>
            <w:r w:rsidRPr="00826E91">
              <w:rPr>
                <w:bCs/>
                <w:color w:val="000000"/>
                <w:sz w:val="24"/>
                <w:szCs w:val="24"/>
                <w:shd w:val="clear" w:color="auto" w:fill="FFFFFF"/>
              </w:rPr>
              <w:t xml:space="preserve">«Сандарды таны» </w:t>
            </w:r>
          </w:p>
          <w:p w:rsidR="00CF3B7B" w:rsidRPr="00826E91" w:rsidRDefault="00CF3B7B" w:rsidP="003F613C">
            <w:pPr>
              <w:rPr>
                <w:bCs/>
                <w:sz w:val="24"/>
                <w:szCs w:val="24"/>
              </w:rPr>
            </w:pPr>
            <w:r w:rsidRPr="00826E91">
              <w:rPr>
                <w:bCs/>
                <w:sz w:val="24"/>
                <w:szCs w:val="24"/>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rsidR="00CF3B7B" w:rsidRPr="00826E91" w:rsidRDefault="00CF3B7B" w:rsidP="003F613C">
            <w:pPr>
              <w:rPr>
                <w:b/>
                <w:bCs/>
                <w:sz w:val="24"/>
                <w:szCs w:val="24"/>
              </w:rPr>
            </w:pPr>
          </w:p>
          <w:p w:rsidR="00CF3B7B" w:rsidRPr="00826E91" w:rsidRDefault="00CF3B7B" w:rsidP="003F613C">
            <w:pPr>
              <w:pStyle w:val="a5"/>
              <w:rPr>
                <w:b/>
                <w:bCs/>
                <w:lang w:val="kk-KZ"/>
              </w:rPr>
            </w:pPr>
            <w:r w:rsidRPr="00826E91">
              <w:rPr>
                <w:b/>
                <w:bCs/>
                <w:lang w:val="kk-KZ"/>
              </w:rPr>
              <w:t>Сөйлеуді дамыту</w:t>
            </w:r>
          </w:p>
          <w:p w:rsidR="00CF3B7B" w:rsidRPr="00826E91" w:rsidRDefault="00CF3B7B" w:rsidP="003F613C">
            <w:pPr>
              <w:pStyle w:val="a5"/>
              <w:rPr>
                <w:bCs/>
                <w:lang w:val="kk-KZ"/>
              </w:rPr>
            </w:pPr>
            <w:r w:rsidRPr="00826E91">
              <w:rPr>
                <w:b/>
                <w:bCs/>
                <w:lang w:val="kk-KZ"/>
              </w:rPr>
              <w:t xml:space="preserve">«Сөйлейтін </w:t>
            </w:r>
            <w:r w:rsidRPr="00826E91">
              <w:rPr>
                <w:b/>
                <w:bCs/>
                <w:lang w:val="kk-KZ"/>
              </w:rPr>
              <w:lastRenderedPageBreak/>
              <w:t>суреттер»</w:t>
            </w:r>
          </w:p>
          <w:p w:rsidR="00CF3B7B" w:rsidRPr="00826E91" w:rsidRDefault="00CF3B7B" w:rsidP="003F613C">
            <w:pPr>
              <w:pStyle w:val="a5"/>
              <w:rPr>
                <w:b/>
                <w:color w:val="000000"/>
                <w:lang w:val="kk-KZ"/>
              </w:rPr>
            </w:pPr>
            <w:r w:rsidRPr="00826E91">
              <w:rPr>
                <w:bCs/>
                <w:lang w:val="kk-KZ"/>
              </w:rPr>
              <w:t>.</w:t>
            </w:r>
            <w:r w:rsidRPr="00826E91">
              <w:rPr>
                <w:b/>
                <w:color w:val="000000"/>
                <w:lang w:val="kk-KZ"/>
              </w:rPr>
              <w:t xml:space="preserve">Қ/ойын: </w:t>
            </w:r>
            <w:r w:rsidRPr="00826E91">
              <w:rPr>
                <w:bCs/>
                <w:color w:val="000000"/>
                <w:lang w:val="kk-KZ"/>
              </w:rPr>
              <w:t>«Қадамдар» (Кім тез жетеді...)</w:t>
            </w:r>
          </w:p>
          <w:p w:rsidR="00CF3B7B" w:rsidRPr="00826E91" w:rsidRDefault="00CF3B7B" w:rsidP="003F613C">
            <w:pPr>
              <w:rPr>
                <w:bCs/>
                <w:sz w:val="24"/>
                <w:szCs w:val="24"/>
              </w:rPr>
            </w:pPr>
            <w:r w:rsidRPr="00826E91">
              <w:rPr>
                <w:b/>
                <w:bCs/>
                <w:sz w:val="24"/>
                <w:szCs w:val="24"/>
              </w:rPr>
              <w:t>Мақсаты:</w:t>
            </w:r>
            <w:r w:rsidRPr="00826E91">
              <w:rPr>
                <w:bCs/>
                <w:sz w:val="24"/>
                <w:szCs w:val="24"/>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sidRPr="00826E91">
              <w:rPr>
                <w:b/>
                <w:color w:val="000000"/>
                <w:sz w:val="24"/>
                <w:szCs w:val="24"/>
              </w:rPr>
              <w:t xml:space="preserve"> </w:t>
            </w:r>
          </w:p>
          <w:p w:rsidR="00CF3B7B" w:rsidRPr="00826E91" w:rsidRDefault="00CF3B7B" w:rsidP="003F613C">
            <w:pPr>
              <w:rPr>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CF3B7B" w:rsidRPr="00826E91" w:rsidRDefault="00CF3B7B" w:rsidP="003F613C">
            <w:pPr>
              <w:rPr>
                <w:b/>
                <w:color w:val="000000"/>
                <w:sz w:val="24"/>
                <w:szCs w:val="24"/>
              </w:rPr>
            </w:pPr>
            <w:r w:rsidRPr="00826E91">
              <w:rPr>
                <w:b/>
                <w:color w:val="000000"/>
                <w:sz w:val="24"/>
                <w:szCs w:val="24"/>
              </w:rPr>
              <w:lastRenderedPageBreak/>
              <w:t>Қазақ тілі</w:t>
            </w:r>
          </w:p>
          <w:p w:rsidR="00CF3B7B" w:rsidRPr="00826E91" w:rsidRDefault="00CF3B7B" w:rsidP="003F613C">
            <w:pPr>
              <w:rPr>
                <w:b/>
                <w:color w:val="000000"/>
                <w:sz w:val="24"/>
                <w:szCs w:val="24"/>
              </w:rPr>
            </w:pPr>
            <w:r w:rsidRPr="00826E91">
              <w:rPr>
                <w:b/>
                <w:color w:val="000000"/>
                <w:sz w:val="24"/>
                <w:szCs w:val="24"/>
              </w:rPr>
              <w:lastRenderedPageBreak/>
              <w:t>«Дала құстары»</w:t>
            </w:r>
          </w:p>
          <w:p w:rsidR="00CF3B7B" w:rsidRPr="00826E91" w:rsidRDefault="00CF3B7B" w:rsidP="003F613C">
            <w:pPr>
              <w:adjustRightInd w:val="0"/>
              <w:rPr>
                <w:b/>
                <w:sz w:val="24"/>
                <w:szCs w:val="24"/>
              </w:rPr>
            </w:pPr>
            <w:r w:rsidRPr="00826E91">
              <w:rPr>
                <w:b/>
                <w:sz w:val="24"/>
                <w:szCs w:val="24"/>
              </w:rPr>
              <w:t>Дидактикалық ойын: «Не қайтеді?»</w:t>
            </w:r>
          </w:p>
          <w:p w:rsidR="00CF3B7B" w:rsidRPr="00826E91" w:rsidRDefault="00CF3B7B" w:rsidP="003F613C">
            <w:pPr>
              <w:adjustRightInd w:val="0"/>
              <w:rPr>
                <w:sz w:val="24"/>
                <w:szCs w:val="24"/>
              </w:rPr>
            </w:pPr>
            <w:r w:rsidRPr="00826E91">
              <w:rPr>
                <w:sz w:val="24"/>
                <w:szCs w:val="24"/>
              </w:rPr>
              <w:t>Мақсаты: Табиғаттағы құбылыстардың шығаратын дыбыстарының аталуын және жануарлар мен құстарға қатысты сөздер үйрету.</w:t>
            </w:r>
          </w:p>
          <w:p w:rsidR="00CF3B7B" w:rsidRPr="00826E91" w:rsidRDefault="00CF3B7B" w:rsidP="003F613C">
            <w:pPr>
              <w:rPr>
                <w:sz w:val="24"/>
                <w:szCs w:val="24"/>
              </w:rPr>
            </w:pPr>
            <w:r w:rsidRPr="00826E91">
              <w:rPr>
                <w:rFonts w:eastAsia="Calibri"/>
                <w:b/>
                <w:bCs/>
                <w:sz w:val="24"/>
                <w:szCs w:val="24"/>
              </w:rPr>
              <w:t>Сөздік қор:</w:t>
            </w:r>
            <w:r w:rsidRPr="00826E91">
              <w:rPr>
                <w:rFonts w:eastAsia="Calibri"/>
                <w:bCs/>
                <w:sz w:val="24"/>
                <w:szCs w:val="24"/>
              </w:rPr>
              <w:t>Дала құстары: аққу, қарлығаш, торғай, қарға, сауысқан, көгершін, шағала, бүркіт, қыран, тотықұс.</w:t>
            </w:r>
          </w:p>
          <w:p w:rsidR="00CF3B7B" w:rsidRPr="00826E91" w:rsidRDefault="00CF3B7B" w:rsidP="003F613C">
            <w:pPr>
              <w:pStyle w:val="a5"/>
              <w:rPr>
                <w:b/>
                <w:bCs/>
                <w:lang w:val="kk-KZ" w:eastAsia="en-US"/>
              </w:rPr>
            </w:pPr>
          </w:p>
          <w:p w:rsidR="00CF3B7B" w:rsidRPr="00826E91" w:rsidRDefault="00CF3B7B" w:rsidP="003F613C">
            <w:pPr>
              <w:rPr>
                <w:b/>
                <w:bCs/>
                <w:sz w:val="24"/>
                <w:szCs w:val="24"/>
              </w:rPr>
            </w:pPr>
          </w:p>
          <w:p w:rsidR="00CF3B7B" w:rsidRPr="00826E91" w:rsidRDefault="00CF3B7B" w:rsidP="003F613C">
            <w:pPr>
              <w:pStyle w:val="a5"/>
              <w:rPr>
                <w:b/>
                <w:bCs/>
                <w:lang w:val="kk-KZ"/>
              </w:rPr>
            </w:pPr>
            <w:r w:rsidRPr="00826E91">
              <w:rPr>
                <w:b/>
                <w:bCs/>
                <w:lang w:val="kk-KZ" w:eastAsia="en-US"/>
              </w:rPr>
              <w:t>Математика негіздері</w:t>
            </w:r>
          </w:p>
          <w:p w:rsidR="00CF3B7B" w:rsidRPr="00826E91" w:rsidRDefault="00CF3B7B" w:rsidP="003F613C">
            <w:pPr>
              <w:pStyle w:val="a5"/>
              <w:rPr>
                <w:bCs/>
                <w:lang w:val="kk-KZ"/>
              </w:rPr>
            </w:pPr>
            <w:r w:rsidRPr="00826E91">
              <w:rPr>
                <w:b/>
                <w:bCs/>
                <w:lang w:val="kk-KZ"/>
              </w:rPr>
              <w:t>Д/ойын: «Тең заттар»</w:t>
            </w:r>
          </w:p>
          <w:p w:rsidR="00CF3B7B" w:rsidRPr="00826E91" w:rsidRDefault="00CF3B7B" w:rsidP="003F613C">
            <w:pPr>
              <w:rPr>
                <w:bCs/>
                <w:sz w:val="24"/>
                <w:szCs w:val="24"/>
              </w:rPr>
            </w:pPr>
            <w:r w:rsidRPr="00826E91">
              <w:rPr>
                <w:sz w:val="24"/>
                <w:szCs w:val="24"/>
              </w:rPr>
              <w:t xml:space="preserve">Мақсаты:Ұзын-қысқа,биік-аласа,кең-тар,қалың-жүқа«Ұзын», «қысқа» ұғымдарымен таныстыру, беттестіру бетіне қою әдісі арқылы ұзындықты салыстыруды үйрету, сондай - ақ заттармен тәжірибелік әрекет барысында ұзындық туралы білімді </w:t>
            </w:r>
            <w:r w:rsidRPr="00826E91">
              <w:rPr>
                <w:sz w:val="24"/>
                <w:szCs w:val="24"/>
              </w:rPr>
              <w:lastRenderedPageBreak/>
              <w:t>қолдана білуге үйрету, қашықтан заттарды ұзындықтары бойынша салыстыруды, көз мөлшерді дамыту, саусақтың ұсақ бұлшықеттерінің қозғалысын жетілдіру</w:t>
            </w:r>
            <w:r w:rsidRPr="00826E91">
              <w:rPr>
                <w:bCs/>
                <w:sz w:val="24"/>
                <w:szCs w:val="24"/>
              </w:rPr>
              <w:t>.</w:t>
            </w:r>
          </w:p>
          <w:p w:rsidR="00CF3B7B" w:rsidRPr="00826E91" w:rsidRDefault="00CF3B7B" w:rsidP="003F613C">
            <w:pPr>
              <w:pStyle w:val="a5"/>
              <w:rPr>
                <w:b/>
                <w:bCs/>
                <w:lang w:val="kk-KZ" w:eastAsia="en-US"/>
              </w:rPr>
            </w:pPr>
          </w:p>
          <w:p w:rsidR="00CF3B7B" w:rsidRPr="00826E91" w:rsidRDefault="00CF3B7B" w:rsidP="003F613C">
            <w:pPr>
              <w:pStyle w:val="a5"/>
              <w:rPr>
                <w:b/>
                <w:lang w:val="kk-KZ" w:eastAsia="en-US"/>
              </w:rPr>
            </w:pPr>
            <w:r w:rsidRPr="00826E91">
              <w:rPr>
                <w:b/>
                <w:bCs/>
                <w:lang w:val="kk-KZ" w:eastAsia="en-US"/>
              </w:rPr>
              <w:t>Көркем әдебиет</w:t>
            </w:r>
          </w:p>
          <w:p w:rsidR="00CF3B7B" w:rsidRPr="00826E91" w:rsidRDefault="00CF3B7B" w:rsidP="003F613C">
            <w:pPr>
              <w:rPr>
                <w:b/>
                <w:sz w:val="24"/>
                <w:szCs w:val="24"/>
              </w:rPr>
            </w:pPr>
            <w:r w:rsidRPr="00826E91">
              <w:rPr>
                <w:b/>
                <w:sz w:val="24"/>
                <w:szCs w:val="24"/>
              </w:rPr>
              <w:t>Менің ертегіні жақсы көремін.</w:t>
            </w:r>
          </w:p>
          <w:p w:rsidR="00CF3B7B" w:rsidRPr="00826E91" w:rsidRDefault="00CF3B7B" w:rsidP="003F613C">
            <w:pPr>
              <w:rPr>
                <w:b/>
                <w:sz w:val="24"/>
                <w:szCs w:val="24"/>
              </w:rPr>
            </w:pPr>
            <w:r w:rsidRPr="00826E91">
              <w:rPr>
                <w:b/>
                <w:sz w:val="24"/>
                <w:szCs w:val="24"/>
              </w:rPr>
              <w:t>Д/ойын:</w:t>
            </w:r>
          </w:p>
          <w:p w:rsidR="00CF3B7B" w:rsidRPr="00826E91" w:rsidRDefault="00CF3B7B" w:rsidP="003F613C">
            <w:pPr>
              <w:rPr>
                <w:b/>
                <w:color w:val="000000"/>
                <w:sz w:val="24"/>
                <w:szCs w:val="24"/>
                <w:lang w:eastAsia="ru-RU"/>
              </w:rPr>
            </w:pPr>
            <w:r w:rsidRPr="00826E91">
              <w:rPr>
                <w:b/>
                <w:color w:val="000000"/>
                <w:sz w:val="24"/>
                <w:szCs w:val="24"/>
                <w:lang w:eastAsia="ru-RU"/>
              </w:rPr>
              <w:t>«Шынжырға ертегілерді жинайық»</w:t>
            </w:r>
          </w:p>
          <w:p w:rsidR="00CF3B7B" w:rsidRPr="00826E91" w:rsidRDefault="00CF3B7B" w:rsidP="003F613C">
            <w:pPr>
              <w:rPr>
                <w:sz w:val="24"/>
                <w:szCs w:val="24"/>
              </w:rPr>
            </w:pPr>
            <w:r w:rsidRPr="00826E91">
              <w:rPr>
                <w:sz w:val="24"/>
                <w:szCs w:val="24"/>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CF3B7B" w:rsidRPr="00826E91" w:rsidRDefault="00CF3B7B" w:rsidP="003F613C">
            <w:pPr>
              <w:rPr>
                <w:sz w:val="24"/>
                <w:szCs w:val="24"/>
              </w:rPr>
            </w:pPr>
          </w:p>
          <w:p w:rsidR="00CF3B7B" w:rsidRPr="00826E91" w:rsidRDefault="00CF3B7B" w:rsidP="003F613C">
            <w:pPr>
              <w:rPr>
                <w:b/>
                <w:color w:val="000000"/>
                <w:sz w:val="24"/>
                <w:szCs w:val="24"/>
              </w:rPr>
            </w:pPr>
            <w:r w:rsidRPr="00826E91">
              <w:rPr>
                <w:b/>
                <w:color w:val="000000"/>
                <w:sz w:val="24"/>
                <w:szCs w:val="24"/>
              </w:rPr>
              <w:t>Шығармашылық  Сурет, мүсіндеу жапсыру,құрастыру</w:t>
            </w:r>
          </w:p>
          <w:p w:rsidR="00CF3B7B" w:rsidRPr="00826E91" w:rsidRDefault="00CF3B7B" w:rsidP="003F613C">
            <w:pPr>
              <w:rPr>
                <w:b/>
                <w:bCs/>
                <w:sz w:val="24"/>
                <w:szCs w:val="24"/>
              </w:rPr>
            </w:pPr>
            <w:r w:rsidRPr="00826E91">
              <w:rPr>
                <w:b/>
                <w:bCs/>
                <w:sz w:val="24"/>
                <w:szCs w:val="24"/>
              </w:rPr>
              <w:t>Сурет салу.</w:t>
            </w:r>
          </w:p>
          <w:p w:rsidR="00CF3B7B" w:rsidRPr="00826E91" w:rsidRDefault="00CF3B7B" w:rsidP="003F613C">
            <w:pPr>
              <w:rPr>
                <w:sz w:val="24"/>
                <w:szCs w:val="24"/>
              </w:rPr>
            </w:pPr>
            <w:r w:rsidRPr="00826E91">
              <w:rPr>
                <w:sz w:val="24"/>
                <w:szCs w:val="24"/>
              </w:rPr>
              <w:t xml:space="preserve">Дидактикалық ойынның атауы: </w:t>
            </w:r>
            <w:r w:rsidRPr="00826E91">
              <w:rPr>
                <w:sz w:val="24"/>
                <w:szCs w:val="24"/>
              </w:rPr>
              <w:lastRenderedPageBreak/>
              <w:t>«</w:t>
            </w:r>
            <w:r w:rsidRPr="00826E91">
              <w:rPr>
                <w:b/>
                <w:sz w:val="24"/>
                <w:szCs w:val="24"/>
              </w:rPr>
              <w:t>Ғажайып кілемше»</w:t>
            </w:r>
          </w:p>
          <w:p w:rsidR="00CF3B7B" w:rsidRPr="00826E91" w:rsidRDefault="00CF3B7B" w:rsidP="003F613C">
            <w:pPr>
              <w:rPr>
                <w:b/>
                <w:bCs/>
                <w:sz w:val="24"/>
                <w:szCs w:val="24"/>
              </w:rPr>
            </w:pPr>
            <w:r w:rsidRPr="00826E91">
              <w:rPr>
                <w:b/>
                <w:bCs/>
                <w:sz w:val="24"/>
                <w:szCs w:val="24"/>
              </w:rPr>
              <w:t>Сурет салу:</w:t>
            </w:r>
          </w:p>
          <w:p w:rsidR="00CF3B7B" w:rsidRPr="00826E91" w:rsidRDefault="00CF3B7B" w:rsidP="003F613C">
            <w:pPr>
              <w:rPr>
                <w:bCs/>
                <w:sz w:val="24"/>
                <w:szCs w:val="24"/>
              </w:rPr>
            </w:pPr>
            <w:r w:rsidRPr="00826E91">
              <w:rPr>
                <w:b/>
                <w:bCs/>
                <w:sz w:val="24"/>
                <w:szCs w:val="24"/>
              </w:rPr>
              <w:t>Мақсаты</w:t>
            </w:r>
            <w:r w:rsidRPr="00826E91">
              <w:rPr>
                <w:b/>
                <w:bCs/>
                <w:sz w:val="24"/>
                <w:szCs w:val="24"/>
                <w:u w:val="single"/>
              </w:rPr>
              <w:t>:</w:t>
            </w:r>
            <w:r w:rsidRPr="00826E91">
              <w:rPr>
                <w:bCs/>
                <w:sz w:val="24"/>
                <w:szCs w:val="24"/>
              </w:rPr>
              <w:t xml:space="preserve">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w:t>
            </w:r>
          </w:p>
          <w:p w:rsidR="00CF3B7B" w:rsidRPr="00826E91" w:rsidRDefault="00CF3B7B" w:rsidP="003F613C">
            <w:pPr>
              <w:rPr>
                <w:b/>
                <w:bCs/>
                <w:sz w:val="24"/>
                <w:szCs w:val="24"/>
              </w:rPr>
            </w:pPr>
            <w:r w:rsidRPr="00826E91">
              <w:rPr>
                <w:b/>
                <w:bCs/>
                <w:sz w:val="24"/>
                <w:szCs w:val="24"/>
              </w:rPr>
              <w:t>Жапсыру:</w:t>
            </w:r>
          </w:p>
          <w:p w:rsidR="00CF3B7B" w:rsidRPr="00826E91" w:rsidRDefault="00CF3B7B" w:rsidP="003F613C">
            <w:pPr>
              <w:rPr>
                <w:sz w:val="24"/>
                <w:szCs w:val="24"/>
              </w:rPr>
            </w:pPr>
            <w:r w:rsidRPr="00826E91">
              <w:rPr>
                <w:sz w:val="24"/>
                <w:szCs w:val="24"/>
              </w:rPr>
              <w:t>Сюжеттік жапсыруда заттардың өлшеміне қарай арақатынасын, әртүрлі заттардың бөліктерінің пішінін, олардың  құрылымын, пропорцияларын беру.</w:t>
            </w:r>
          </w:p>
          <w:p w:rsidR="00CF3B7B" w:rsidRPr="00826E91" w:rsidRDefault="00CF3B7B" w:rsidP="003F613C">
            <w:pPr>
              <w:rPr>
                <w:sz w:val="24"/>
                <w:szCs w:val="24"/>
              </w:rPr>
            </w:pPr>
            <w:r w:rsidRPr="00826E91">
              <w:rPr>
                <w:b/>
                <w:sz w:val="24"/>
                <w:szCs w:val="24"/>
              </w:rPr>
              <w:t>Мүсіндеу:</w:t>
            </w:r>
            <w:r w:rsidRPr="00826E91">
              <w:rPr>
                <w:sz w:val="24"/>
                <w:szCs w:val="24"/>
              </w:rPr>
              <w:t xml:space="preserve"> қалауы бойынша мүсіндеу және оларды ою-өрнектермен және қосымша заттармен (моншақ, дән және т.б.) безендіру, </w:t>
            </w:r>
          </w:p>
          <w:p w:rsidR="00CF3B7B" w:rsidRPr="00826E91" w:rsidRDefault="00CF3B7B" w:rsidP="003F613C">
            <w:pPr>
              <w:rPr>
                <w:sz w:val="24"/>
                <w:szCs w:val="24"/>
              </w:rPr>
            </w:pPr>
            <w:r w:rsidRPr="00826E91">
              <w:rPr>
                <w:b/>
                <w:sz w:val="24"/>
                <w:szCs w:val="24"/>
              </w:rPr>
              <w:t>Құрастыру:</w:t>
            </w:r>
            <w:r w:rsidRPr="00826E91">
              <w:rPr>
                <w:bCs/>
                <w:sz w:val="24"/>
                <w:szCs w:val="24"/>
              </w:rPr>
              <w:t xml:space="preserve"> Дербестікті, шығармашылықты, бастаманы қолдау</w:t>
            </w:r>
          </w:p>
        </w:tc>
        <w:tc>
          <w:tcPr>
            <w:tcW w:w="2502" w:type="dxa"/>
            <w:tcBorders>
              <w:top w:val="single" w:sz="4" w:space="0" w:color="auto"/>
              <w:left w:val="single" w:sz="4" w:space="0" w:color="auto"/>
              <w:bottom w:val="single" w:sz="4" w:space="0" w:color="auto"/>
              <w:right w:val="single" w:sz="4" w:space="0" w:color="auto"/>
            </w:tcBorders>
          </w:tcPr>
          <w:p w:rsidR="00CF3B7B" w:rsidRPr="00826E91" w:rsidRDefault="00CF3B7B" w:rsidP="003F613C">
            <w:pPr>
              <w:pStyle w:val="a5"/>
              <w:rPr>
                <w:lang w:val="kk-KZ"/>
              </w:rPr>
            </w:pPr>
            <w:r w:rsidRPr="00826E91">
              <w:rPr>
                <w:b/>
                <w:bCs/>
                <w:lang w:val="kk-KZ" w:eastAsia="en-US"/>
              </w:rPr>
              <w:lastRenderedPageBreak/>
              <w:t>Сауат ашу негіздері</w:t>
            </w:r>
          </w:p>
          <w:p w:rsidR="00CF3B7B" w:rsidRPr="00826E91" w:rsidRDefault="00CF3B7B" w:rsidP="003F613C">
            <w:pPr>
              <w:rPr>
                <w:b/>
                <w:sz w:val="24"/>
                <w:szCs w:val="24"/>
              </w:rPr>
            </w:pPr>
            <w:r>
              <w:rPr>
                <w:b/>
                <w:sz w:val="24"/>
                <w:szCs w:val="24"/>
              </w:rPr>
              <w:lastRenderedPageBreak/>
              <w:t xml:space="preserve">( h және  </w:t>
            </w:r>
            <w:r w:rsidRPr="00826E91">
              <w:rPr>
                <w:b/>
                <w:sz w:val="24"/>
                <w:szCs w:val="24"/>
              </w:rPr>
              <w:t>я</w:t>
            </w:r>
            <w:r>
              <w:rPr>
                <w:b/>
                <w:sz w:val="24"/>
                <w:szCs w:val="24"/>
              </w:rPr>
              <w:t xml:space="preserve"> дыбыстармен </w:t>
            </w:r>
            <w:r w:rsidRPr="00826E91">
              <w:rPr>
                <w:b/>
                <w:sz w:val="24"/>
                <w:szCs w:val="24"/>
              </w:rPr>
              <w:t xml:space="preserve"> бекіту)</w:t>
            </w:r>
          </w:p>
          <w:p w:rsidR="00CF3B7B" w:rsidRPr="00826E91" w:rsidRDefault="00CF3B7B" w:rsidP="003F613C">
            <w:pPr>
              <w:rPr>
                <w:bCs/>
                <w:color w:val="000000"/>
                <w:sz w:val="24"/>
                <w:szCs w:val="24"/>
                <w:lang w:eastAsia="ru-RU"/>
              </w:rPr>
            </w:pPr>
            <w:r w:rsidRPr="00826E91">
              <w:rPr>
                <w:b/>
                <w:color w:val="000000"/>
                <w:sz w:val="24"/>
                <w:szCs w:val="24"/>
                <w:lang w:eastAsia="ru-RU"/>
              </w:rPr>
              <w:t>Д\о</w:t>
            </w:r>
            <w:r w:rsidRPr="00826E91">
              <w:rPr>
                <w:bCs/>
                <w:color w:val="000000"/>
                <w:sz w:val="24"/>
                <w:szCs w:val="24"/>
                <w:lang w:eastAsia="ru-RU"/>
              </w:rPr>
              <w:t>:««4-ші артық»</w:t>
            </w:r>
          </w:p>
          <w:p w:rsidR="00CF3B7B" w:rsidRPr="00826E91" w:rsidRDefault="00CF3B7B" w:rsidP="003F613C">
            <w:pPr>
              <w:rPr>
                <w:bCs/>
                <w:color w:val="000000"/>
                <w:sz w:val="24"/>
                <w:szCs w:val="24"/>
              </w:rPr>
            </w:pPr>
            <w:r w:rsidRPr="00826E91">
              <w:rPr>
                <w:bCs/>
                <w:color w:val="000000"/>
                <w:sz w:val="24"/>
                <w:szCs w:val="24"/>
              </w:rPr>
              <w:t>Сөздерді дыбыстық талдау: сөздегі дыбыстардың ретін, дауысты және дауыссыз дыбыстарды анықтау.</w:t>
            </w:r>
          </w:p>
          <w:p w:rsidR="00CF3B7B" w:rsidRPr="00826E91" w:rsidRDefault="00CF3B7B" w:rsidP="003F613C">
            <w:pPr>
              <w:rPr>
                <w:b/>
                <w:bCs/>
                <w:sz w:val="24"/>
                <w:szCs w:val="24"/>
                <w:u w:val="single"/>
              </w:rPr>
            </w:pPr>
          </w:p>
          <w:p w:rsidR="00CF3B7B" w:rsidRPr="00826E91" w:rsidRDefault="00CF3B7B" w:rsidP="003F613C">
            <w:pPr>
              <w:rPr>
                <w:b/>
                <w:bCs/>
                <w:sz w:val="24"/>
                <w:szCs w:val="24"/>
              </w:rPr>
            </w:pPr>
          </w:p>
          <w:p w:rsidR="00CF3B7B" w:rsidRPr="00826E91" w:rsidRDefault="00CF3B7B" w:rsidP="003F613C">
            <w:pPr>
              <w:tabs>
                <w:tab w:val="left" w:pos="13514"/>
              </w:tabs>
              <w:spacing w:line="276" w:lineRule="auto"/>
              <w:rPr>
                <w:b/>
                <w:sz w:val="24"/>
                <w:szCs w:val="24"/>
                <w:lang w:eastAsia="ru-RU"/>
              </w:rPr>
            </w:pPr>
            <w:r w:rsidRPr="00826E91">
              <w:rPr>
                <w:b/>
                <w:sz w:val="24"/>
                <w:szCs w:val="24"/>
                <w:lang w:eastAsia="ru-RU"/>
              </w:rPr>
              <w:t>09</w:t>
            </w:r>
            <w:r w:rsidRPr="00826E91">
              <w:rPr>
                <w:b/>
                <w:sz w:val="24"/>
                <w:szCs w:val="24"/>
                <w:vertAlign w:val="superscript"/>
                <w:lang w:eastAsia="ru-RU"/>
              </w:rPr>
              <w:t>30</w:t>
            </w:r>
            <w:r w:rsidRPr="00826E91">
              <w:rPr>
                <w:b/>
                <w:sz w:val="24"/>
                <w:szCs w:val="24"/>
                <w:lang w:eastAsia="ru-RU"/>
              </w:rPr>
              <w:t>-09</w:t>
            </w:r>
            <w:r w:rsidRPr="00826E91">
              <w:rPr>
                <w:b/>
                <w:sz w:val="24"/>
                <w:szCs w:val="24"/>
                <w:vertAlign w:val="superscript"/>
                <w:lang w:eastAsia="ru-RU"/>
              </w:rPr>
              <w:t xml:space="preserve">55 </w:t>
            </w:r>
          </w:p>
          <w:p w:rsidR="00CF3B7B" w:rsidRPr="00826E91" w:rsidRDefault="00CF3B7B" w:rsidP="003F613C">
            <w:pPr>
              <w:tabs>
                <w:tab w:val="left" w:pos="13514"/>
              </w:tabs>
              <w:spacing w:line="276" w:lineRule="auto"/>
              <w:rPr>
                <w:b/>
                <w:sz w:val="24"/>
                <w:szCs w:val="24"/>
                <w:lang w:eastAsia="ru-RU"/>
              </w:rPr>
            </w:pPr>
            <w:r w:rsidRPr="00826E91">
              <w:rPr>
                <w:b/>
                <w:sz w:val="24"/>
                <w:szCs w:val="24"/>
                <w:lang w:eastAsia="ru-RU"/>
              </w:rPr>
              <w:t>Дене шынықтыру</w:t>
            </w:r>
          </w:p>
          <w:p w:rsidR="00CF3B7B" w:rsidRPr="00826E91" w:rsidRDefault="00CF3B7B" w:rsidP="003F613C">
            <w:pPr>
              <w:tabs>
                <w:tab w:val="left" w:pos="13514"/>
              </w:tabs>
              <w:rPr>
                <w:rFonts w:eastAsia="Arial"/>
                <w:sz w:val="24"/>
                <w:szCs w:val="24"/>
                <w:lang w:eastAsia="ru-RU"/>
              </w:rPr>
            </w:pPr>
            <w:r w:rsidRPr="00826E91">
              <w:rPr>
                <w:rFonts w:eastAsia="Arial"/>
                <w:sz w:val="24"/>
                <w:szCs w:val="24"/>
                <w:lang w:eastAsia="ru-RU"/>
              </w:rPr>
              <w:t>ҰІӘ  міндеті:</w:t>
            </w:r>
          </w:p>
          <w:p w:rsidR="00CF3B7B" w:rsidRPr="00826E91" w:rsidRDefault="00CF3B7B" w:rsidP="003F613C">
            <w:pPr>
              <w:rPr>
                <w:sz w:val="24"/>
                <w:szCs w:val="24"/>
                <w:lang w:eastAsia="ru-RU"/>
              </w:rPr>
            </w:pPr>
            <w:r w:rsidRPr="00826E91">
              <w:rPr>
                <w:sz w:val="24"/>
                <w:szCs w:val="24"/>
                <w:lang w:eastAsia="ru-RU"/>
              </w:rPr>
              <w:t>Қимыл-қозғалыс тәжірибесін қалыптастыру</w:t>
            </w:r>
          </w:p>
          <w:p w:rsidR="00CF3B7B" w:rsidRPr="00826E91" w:rsidRDefault="00CF3B7B" w:rsidP="003F613C">
            <w:pPr>
              <w:rPr>
                <w:sz w:val="24"/>
                <w:szCs w:val="24"/>
                <w:lang w:eastAsia="ru-RU"/>
              </w:rPr>
            </w:pPr>
            <w:r w:rsidRPr="00826E91">
              <w:rPr>
                <w:sz w:val="24"/>
                <w:szCs w:val="24"/>
                <w:lang w:eastAsia="ru-RU"/>
              </w:rPr>
              <w:t>Сапқа тұрғызу.   Амандасу</w:t>
            </w:r>
          </w:p>
          <w:p w:rsidR="00CF3B7B" w:rsidRPr="00826E91" w:rsidRDefault="00CF3B7B" w:rsidP="003F613C">
            <w:pPr>
              <w:rPr>
                <w:sz w:val="24"/>
                <w:szCs w:val="24"/>
                <w:lang w:eastAsia="ru-RU"/>
              </w:rPr>
            </w:pPr>
            <w:r w:rsidRPr="00826E91">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F3B7B" w:rsidRPr="00826E91" w:rsidRDefault="00CF3B7B" w:rsidP="003F613C">
            <w:pPr>
              <w:rPr>
                <w:sz w:val="24"/>
                <w:szCs w:val="24"/>
                <w:u w:val="single"/>
              </w:rPr>
            </w:pPr>
            <w:r w:rsidRPr="00826E91">
              <w:rPr>
                <w:sz w:val="24"/>
                <w:szCs w:val="24"/>
                <w:lang w:eastAsia="ru-RU"/>
              </w:rPr>
              <w:t>Жүгіру:  шашырап,                     жұппен, қатармен бір-бірден, екеуден, үшеуден тізені жоғары көтеріп жүгіру.</w:t>
            </w:r>
          </w:p>
          <w:p w:rsidR="00CF3B7B" w:rsidRPr="00826E91" w:rsidRDefault="00CF3B7B" w:rsidP="003F613C">
            <w:pPr>
              <w:rPr>
                <w:sz w:val="24"/>
                <w:szCs w:val="24"/>
                <w:lang w:eastAsia="ru-RU"/>
              </w:rPr>
            </w:pPr>
            <w:r w:rsidRPr="00826E91">
              <w:rPr>
                <w:sz w:val="24"/>
                <w:szCs w:val="24"/>
                <w:lang w:eastAsia="ru-RU"/>
              </w:rPr>
              <w:lastRenderedPageBreak/>
              <w:t>Тынысты ретке келтіру</w:t>
            </w:r>
          </w:p>
          <w:p w:rsidR="00CF3B7B" w:rsidRPr="00826E91" w:rsidRDefault="00CF3B7B" w:rsidP="003F613C">
            <w:pPr>
              <w:rPr>
                <w:sz w:val="24"/>
                <w:szCs w:val="24"/>
                <w:lang w:eastAsia="ru-RU"/>
              </w:rPr>
            </w:pPr>
            <w:r w:rsidRPr="00826E91">
              <w:rPr>
                <w:sz w:val="24"/>
                <w:szCs w:val="24"/>
                <w:lang w:eastAsia="ru-RU"/>
              </w:rPr>
              <w:t>Ж.Д.Ж. (затсыз)</w:t>
            </w:r>
          </w:p>
          <w:p w:rsidR="00CF3B7B" w:rsidRPr="00826E91" w:rsidRDefault="00CF3B7B" w:rsidP="003F613C">
            <w:pPr>
              <w:rPr>
                <w:sz w:val="24"/>
                <w:szCs w:val="24"/>
                <w:lang w:eastAsia="ru-RU"/>
              </w:rPr>
            </w:pPr>
            <w:r w:rsidRPr="00826E91">
              <w:rPr>
                <w:sz w:val="24"/>
                <w:szCs w:val="24"/>
                <w:lang w:eastAsia="ru-RU"/>
              </w:rPr>
              <w:t>Негізгі қимыл түрлерін дамытуға арналған жаттығулар.</w:t>
            </w:r>
          </w:p>
          <w:p w:rsidR="00CF3B7B" w:rsidRPr="00826E91" w:rsidRDefault="00CF3B7B" w:rsidP="003F613C">
            <w:pPr>
              <w:jc w:val="both"/>
              <w:rPr>
                <w:rFonts w:eastAsia="Arial"/>
                <w:color w:val="000000"/>
                <w:sz w:val="24"/>
                <w:szCs w:val="24"/>
                <w:lang w:eastAsia="ru-RU"/>
              </w:rPr>
            </w:pPr>
            <w:r w:rsidRPr="00826E91">
              <w:rPr>
                <w:bCs/>
                <w:sz w:val="24"/>
                <w:szCs w:val="24"/>
                <w:lang w:eastAsia="ru-RU"/>
              </w:rPr>
              <w:t>Аяқтың ұшымен, аяқтың ішкі және сыртқы қырымен жүру.</w:t>
            </w:r>
            <w:r w:rsidRPr="00826E91">
              <w:rPr>
                <w:rFonts w:eastAsia="Arial"/>
                <w:sz w:val="24"/>
                <w:szCs w:val="24"/>
                <w:lang w:eastAsia="ru-RU"/>
              </w:rPr>
              <w:t xml:space="preserve"> </w:t>
            </w:r>
            <w:r w:rsidRPr="00826E91">
              <w:rPr>
                <w:bCs/>
                <w:sz w:val="24"/>
                <w:szCs w:val="24"/>
                <w:lang w:eastAsia="ru-RU"/>
              </w:rPr>
              <w:t>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CF3B7B" w:rsidRPr="00826E91" w:rsidRDefault="00CF3B7B" w:rsidP="003F613C">
            <w:pPr>
              <w:rPr>
                <w:sz w:val="24"/>
                <w:szCs w:val="24"/>
                <w:lang w:eastAsia="ru-RU"/>
              </w:rPr>
            </w:pPr>
            <w:r w:rsidRPr="00826E91">
              <w:rPr>
                <w:sz w:val="24"/>
                <w:szCs w:val="24"/>
                <w:lang w:eastAsia="ru-RU"/>
              </w:rPr>
              <w:t>Қимылды ойын:</w:t>
            </w:r>
          </w:p>
          <w:p w:rsidR="00CF3B7B" w:rsidRPr="00826E91" w:rsidRDefault="00CF3B7B" w:rsidP="003F613C">
            <w:pPr>
              <w:rPr>
                <w:sz w:val="24"/>
                <w:szCs w:val="24"/>
                <w:lang w:eastAsia="ru-RU"/>
              </w:rPr>
            </w:pPr>
            <w:r w:rsidRPr="00826E91">
              <w:rPr>
                <w:sz w:val="24"/>
                <w:szCs w:val="24"/>
                <w:lang w:eastAsia="ru-RU"/>
              </w:rPr>
              <w:t>«Аңшы»</w:t>
            </w:r>
          </w:p>
          <w:p w:rsidR="00CF3B7B" w:rsidRPr="003F613C" w:rsidRDefault="00CF3B7B" w:rsidP="003F613C">
            <w:pPr>
              <w:rPr>
                <w:sz w:val="24"/>
                <w:szCs w:val="24"/>
                <w:lang w:eastAsia="ru-RU"/>
              </w:rPr>
            </w:pPr>
            <w:r w:rsidRPr="00826E91">
              <w:rPr>
                <w:sz w:val="24"/>
                <w:szCs w:val="24"/>
                <w:lang w:eastAsia="ru-RU"/>
              </w:rPr>
              <w:t xml:space="preserve">Рефлексия.Сапқа тұрғызу тынысты ретке келтіру.                                             ҰІӘ  қорытындысы  </w:t>
            </w:r>
          </w:p>
          <w:p w:rsidR="00CF3B7B" w:rsidRPr="00826E91" w:rsidRDefault="00CF3B7B" w:rsidP="003F613C">
            <w:pPr>
              <w:rPr>
                <w:bCs/>
                <w:sz w:val="24"/>
                <w:szCs w:val="24"/>
              </w:rPr>
            </w:pPr>
            <w:r w:rsidRPr="00826E91">
              <w:rPr>
                <w:sz w:val="24"/>
                <w:szCs w:val="24"/>
                <w:lang w:eastAsia="ru-RU"/>
              </w:rPr>
              <w:t xml:space="preserve">         </w:t>
            </w:r>
          </w:p>
          <w:p w:rsidR="00CF3B7B" w:rsidRPr="00826E91" w:rsidRDefault="00CF3B7B" w:rsidP="003F613C">
            <w:pPr>
              <w:pStyle w:val="a5"/>
              <w:rPr>
                <w:b/>
                <w:bCs/>
                <w:lang w:val="kk-KZ" w:eastAsia="en-US"/>
              </w:rPr>
            </w:pPr>
            <w:r w:rsidRPr="00826E91">
              <w:rPr>
                <w:b/>
                <w:lang w:val="kk-KZ"/>
              </w:rPr>
              <w:t>10</w:t>
            </w:r>
            <w:r w:rsidRPr="00826E91">
              <w:rPr>
                <w:b/>
                <w:vertAlign w:val="superscript"/>
                <w:lang w:val="kk-KZ"/>
              </w:rPr>
              <w:t>25</w:t>
            </w:r>
            <w:r w:rsidRPr="00826E91">
              <w:rPr>
                <w:b/>
                <w:lang w:val="kk-KZ"/>
              </w:rPr>
              <w:t>-10</w:t>
            </w:r>
            <w:r w:rsidRPr="00826E91">
              <w:rPr>
                <w:b/>
                <w:vertAlign w:val="superscript"/>
                <w:lang w:val="kk-KZ"/>
              </w:rPr>
              <w:t>50</w:t>
            </w:r>
          </w:p>
          <w:p w:rsidR="00CF3B7B" w:rsidRPr="00826E91" w:rsidRDefault="00CF3B7B" w:rsidP="003F613C">
            <w:pPr>
              <w:rPr>
                <w:b/>
                <w:sz w:val="24"/>
                <w:szCs w:val="24"/>
              </w:rPr>
            </w:pPr>
            <w:r w:rsidRPr="00826E91">
              <w:rPr>
                <w:b/>
                <w:sz w:val="24"/>
                <w:szCs w:val="24"/>
              </w:rPr>
              <w:t xml:space="preserve">Музыка </w:t>
            </w:r>
          </w:p>
          <w:p w:rsidR="00CF3B7B" w:rsidRPr="00826E91" w:rsidRDefault="00CF3B7B" w:rsidP="003F613C">
            <w:pPr>
              <w:rPr>
                <w:sz w:val="24"/>
                <w:szCs w:val="24"/>
              </w:rPr>
            </w:pPr>
            <w:r w:rsidRPr="00826E91">
              <w:rPr>
                <w:b/>
                <w:sz w:val="24"/>
                <w:szCs w:val="24"/>
              </w:rPr>
              <w:t>Ән айту:</w:t>
            </w:r>
            <w:r w:rsidRPr="00826E91">
              <w:rPr>
                <w:sz w:val="24"/>
                <w:szCs w:val="24"/>
              </w:rPr>
              <w:t xml:space="preserve"> музыкалық фразалар арасында тыныс алуды үйрету. </w:t>
            </w:r>
          </w:p>
          <w:p w:rsidR="00CF3B7B" w:rsidRPr="00826E91" w:rsidRDefault="00CF3B7B" w:rsidP="003F613C">
            <w:pPr>
              <w:rPr>
                <w:sz w:val="24"/>
                <w:szCs w:val="24"/>
              </w:rPr>
            </w:pPr>
            <w:r w:rsidRPr="00826E91">
              <w:rPr>
                <w:b/>
                <w:iCs/>
                <w:sz w:val="24"/>
                <w:szCs w:val="24"/>
              </w:rPr>
              <w:t>Музыкалық-ырғақтық қимыл:</w:t>
            </w:r>
            <w:r w:rsidRPr="00826E91">
              <w:rPr>
                <w:sz w:val="24"/>
                <w:szCs w:val="24"/>
              </w:rPr>
              <w:t xml:space="preserve">музыканың сипатын айқын ритақты жүру, жеңіл </w:t>
            </w:r>
            <w:r w:rsidRPr="00826E91">
              <w:rPr>
                <w:sz w:val="24"/>
                <w:szCs w:val="24"/>
              </w:rPr>
              <w:lastRenderedPageBreak/>
              <w:t>жүгіру және жартылай отыру арқылы жеткізу арқылы жаттығуларды орындауға үйрету.</w:t>
            </w:r>
          </w:p>
          <w:p w:rsidR="00CF3B7B" w:rsidRPr="00826E91" w:rsidRDefault="00CF3B7B" w:rsidP="003F613C">
            <w:pPr>
              <w:rPr>
                <w:sz w:val="24"/>
                <w:szCs w:val="24"/>
              </w:rPr>
            </w:pPr>
            <w:r w:rsidRPr="00826E91">
              <w:rPr>
                <w:b/>
                <w:sz w:val="24"/>
                <w:szCs w:val="24"/>
              </w:rPr>
              <w:t>Би:</w:t>
            </w:r>
            <w:r w:rsidRPr="00826E91">
              <w:rPr>
                <w:sz w:val="24"/>
                <w:szCs w:val="24"/>
              </w:rPr>
              <w:t xml:space="preserve"> таныс би қимылдарын қолдана отырып, импровизация қабілетін дамыту.</w:t>
            </w:r>
          </w:p>
          <w:p w:rsidR="00CF3B7B" w:rsidRPr="00826E91" w:rsidRDefault="00CF3B7B" w:rsidP="003F613C">
            <w:pPr>
              <w:rPr>
                <w:sz w:val="24"/>
                <w:szCs w:val="24"/>
              </w:rPr>
            </w:pPr>
            <w:r w:rsidRPr="00826E91">
              <w:rPr>
                <w:b/>
                <w:bCs/>
                <w:sz w:val="24"/>
                <w:szCs w:val="24"/>
              </w:rPr>
              <w:t>БМА ойнау:</w:t>
            </w:r>
            <w:r w:rsidRPr="00826E91">
              <w:rPr>
                <w:sz w:val="24"/>
                <w:szCs w:val="24"/>
              </w:rPr>
              <w:t xml:space="preserve"> балалардың шығармашылығын дамыту, балаларға белсенділік, Тәуелсіздік қалыптастыру</w:t>
            </w:r>
          </w:p>
          <w:p w:rsidR="00CF3B7B" w:rsidRPr="00826E91" w:rsidRDefault="00CF3B7B" w:rsidP="003F613C">
            <w:pPr>
              <w:rPr>
                <w:bCs/>
                <w:sz w:val="24"/>
                <w:szCs w:val="24"/>
              </w:rPr>
            </w:pPr>
          </w:p>
          <w:p w:rsidR="00CF3B7B" w:rsidRPr="00826E91" w:rsidRDefault="00CF3B7B" w:rsidP="003F613C">
            <w:pPr>
              <w:rPr>
                <w:sz w:val="24"/>
                <w:szCs w:val="24"/>
              </w:rPr>
            </w:pPr>
          </w:p>
          <w:p w:rsidR="00CF3B7B" w:rsidRPr="00826E91" w:rsidRDefault="00CF3B7B" w:rsidP="003F613C">
            <w:pPr>
              <w:pStyle w:val="a5"/>
              <w:rPr>
                <w:b/>
                <w:bCs/>
                <w:lang w:val="kk-KZ"/>
              </w:rPr>
            </w:pPr>
            <w:r w:rsidRPr="00826E91">
              <w:rPr>
                <w:b/>
                <w:bCs/>
                <w:lang w:val="kk-KZ"/>
              </w:rPr>
              <w:t>Қоршаған ортан мен таныстыру</w:t>
            </w:r>
          </w:p>
          <w:p w:rsidR="00CF3B7B" w:rsidRPr="00826E91" w:rsidRDefault="00CF3B7B" w:rsidP="003F613C">
            <w:pPr>
              <w:pStyle w:val="a5"/>
              <w:rPr>
                <w:b/>
                <w:bCs/>
                <w:lang w:val="kk-KZ"/>
              </w:rPr>
            </w:pPr>
            <w:r w:rsidRPr="00826E91">
              <w:rPr>
                <w:b/>
                <w:bCs/>
                <w:lang w:val="kk-KZ"/>
              </w:rPr>
              <w:t>Құстардың даму кезеңі.</w:t>
            </w:r>
          </w:p>
          <w:p w:rsidR="00CF3B7B" w:rsidRPr="00826E91" w:rsidRDefault="00CF3B7B" w:rsidP="003F613C">
            <w:pPr>
              <w:pStyle w:val="a5"/>
              <w:rPr>
                <w:b/>
                <w:bCs/>
                <w:color w:val="000000"/>
                <w:lang w:val="kk-KZ" w:eastAsia="en-US"/>
              </w:rPr>
            </w:pPr>
            <w:r w:rsidRPr="00826E91">
              <w:rPr>
                <w:b/>
                <w:bCs/>
                <w:lang w:val="kk-KZ"/>
              </w:rPr>
              <w:t>Д\о: Даму кезеңі</w:t>
            </w:r>
          </w:p>
          <w:p w:rsidR="00CF3B7B" w:rsidRPr="00826E91" w:rsidRDefault="00CF3B7B" w:rsidP="003F613C">
            <w:pPr>
              <w:rPr>
                <w:color w:val="000000"/>
                <w:sz w:val="24"/>
                <w:szCs w:val="24"/>
                <w:lang w:eastAsia="ru-RU"/>
              </w:rPr>
            </w:pPr>
            <w:r w:rsidRPr="00826E91">
              <w:rPr>
                <w:color w:val="000000"/>
                <w:sz w:val="24"/>
                <w:szCs w:val="24"/>
                <w:lang w:eastAsia="ru-RU"/>
              </w:rPr>
              <w:t>Мақсаты: құстардың даму кезеңдерің пазл арқылы жинау .</w:t>
            </w:r>
          </w:p>
          <w:p w:rsidR="00CF3B7B" w:rsidRPr="00826E91" w:rsidRDefault="00CF3B7B" w:rsidP="003F613C">
            <w:pPr>
              <w:pStyle w:val="a5"/>
              <w:rPr>
                <w:bCs/>
                <w:color w:val="000000"/>
                <w:lang w:val="kk-KZ" w:eastAsia="en-US"/>
              </w:rPr>
            </w:pPr>
            <w:r w:rsidRPr="00826E91">
              <w:rPr>
                <w:color w:val="000000"/>
                <w:lang w:val="kk-KZ"/>
              </w:rPr>
              <w:t>Жұмыртқадан бастап құсқа айналғаның бақылау</w:t>
            </w:r>
            <w:r w:rsidRPr="00826E91">
              <w:rPr>
                <w:lang w:val="kk-KZ"/>
              </w:rPr>
              <w:t>.</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lastRenderedPageBreak/>
              <w:t xml:space="preserve">2- таңғы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adjustRightInd w:val="0"/>
              <w:rPr>
                <w:sz w:val="24"/>
                <w:szCs w:val="24"/>
              </w:rPr>
            </w:pPr>
            <w:r w:rsidRPr="00536D3D">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TableParagraph"/>
              <w:rPr>
                <w:sz w:val="24"/>
                <w:szCs w:val="24"/>
              </w:rPr>
            </w:pPr>
            <w:r w:rsidRPr="00536D3D">
              <w:rPr>
                <w:sz w:val="24"/>
                <w:szCs w:val="24"/>
              </w:rPr>
              <w:t>Балалардың дербес қимыл белсенділігі үшін жағдай жасау, ойын  құрал-жабдықтады дұрыс пайдалану туралы әңгімелесу.</w:t>
            </w:r>
          </w:p>
          <w:p w:rsidR="00CF3B7B" w:rsidRPr="00536D3D" w:rsidRDefault="00CF3B7B" w:rsidP="003F613C">
            <w:pPr>
              <w:pStyle w:val="TableParagraph"/>
              <w:rPr>
                <w:sz w:val="24"/>
                <w:szCs w:val="24"/>
              </w:rPr>
            </w:pPr>
            <w:r w:rsidRPr="00536D3D">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536D3D">
              <w:rPr>
                <w:b/>
                <w:sz w:val="24"/>
                <w:szCs w:val="24"/>
              </w:rPr>
              <w:t>қазақ тілі және</w:t>
            </w:r>
            <w:r w:rsidRPr="00536D3D">
              <w:rPr>
                <w:b/>
                <w:bCs/>
                <w:sz w:val="24"/>
                <w:szCs w:val="24"/>
              </w:rPr>
              <w:t>сөйлеуді дамыту, өзіне-өзі қызмет ету дағдылары, ірі және ұсақ моториканы дамыту)</w:t>
            </w:r>
            <w:r w:rsidRPr="00536D3D">
              <w:rPr>
                <w:sz w:val="24"/>
                <w:szCs w:val="24"/>
              </w:rPr>
              <w:t>.</w:t>
            </w:r>
          </w:p>
        </w:tc>
      </w:tr>
      <w:tr w:rsidR="00CF3B7B" w:rsidRPr="00536D3D" w:rsidTr="003F613C">
        <w:trPr>
          <w:trHeight w:val="498"/>
        </w:trPr>
        <w:tc>
          <w:tcPr>
            <w:tcW w:w="2477" w:type="dxa"/>
            <w:vMerge w:val="restart"/>
            <w:tcBorders>
              <w:top w:val="single" w:sz="4" w:space="0" w:color="auto"/>
              <w:left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Серуен</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Style23"/>
              <w:spacing w:line="240" w:lineRule="auto"/>
              <w:jc w:val="left"/>
              <w:rPr>
                <w:rFonts w:ascii="Times New Roman" w:hAnsi="Times New Roman"/>
                <w:b/>
                <w:lang w:val="kk-KZ" w:eastAsia="en-US"/>
              </w:rPr>
            </w:pPr>
            <w:r w:rsidRPr="00536D3D">
              <w:rPr>
                <w:rFonts w:ascii="Times New Roman" w:hAnsi="Times New Roman"/>
                <w:b/>
                <w:lang w:val="kk-KZ" w:eastAsia="en-US"/>
              </w:rPr>
              <w:t>Қазақ тілі: Серуен кезінде ауа-райыға байланысты өз ойын қазақ тілінде айта алуға, бақылауға байланысты , байланыстыра сөлеуге үйрету.</w:t>
            </w:r>
          </w:p>
        </w:tc>
      </w:tr>
      <w:tr w:rsidR="00CF3B7B" w:rsidRPr="00536D3D" w:rsidTr="003F613C">
        <w:trPr>
          <w:trHeight w:val="420"/>
        </w:trPr>
        <w:tc>
          <w:tcPr>
            <w:tcW w:w="2477" w:type="dxa"/>
            <w:vMerge/>
            <w:tcBorders>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p>
        </w:tc>
        <w:tc>
          <w:tcPr>
            <w:tcW w:w="2621" w:type="dxa"/>
            <w:gridSpan w:val="2"/>
            <w:tcBorders>
              <w:top w:val="single" w:sz="4" w:space="0" w:color="auto"/>
              <w:left w:val="single" w:sz="4" w:space="0" w:color="auto"/>
              <w:bottom w:val="single" w:sz="4" w:space="0" w:color="auto"/>
              <w:right w:val="single" w:sz="4" w:space="0" w:color="auto"/>
            </w:tcBorders>
          </w:tcPr>
          <w:p w:rsidR="00CF3B7B" w:rsidRPr="00D474F0" w:rsidRDefault="00CF3B7B" w:rsidP="003F613C">
            <w:pPr>
              <w:rPr>
                <w:sz w:val="24"/>
                <w:szCs w:val="24"/>
              </w:rPr>
            </w:pPr>
            <w:r w:rsidRPr="00D474F0">
              <w:rPr>
                <w:b/>
                <w:sz w:val="24"/>
                <w:szCs w:val="24"/>
              </w:rPr>
              <w:t>Серуен№ 3</w:t>
            </w:r>
            <w:r w:rsidRPr="00D474F0">
              <w:rPr>
                <w:sz w:val="24"/>
                <w:szCs w:val="24"/>
              </w:rPr>
              <w:t xml:space="preserve">                           Қар жауып тұрған құбылысты бақылау.</w:t>
            </w:r>
          </w:p>
          <w:p w:rsidR="00CF3B7B" w:rsidRPr="00D474F0" w:rsidRDefault="00CF3B7B" w:rsidP="003F613C">
            <w:pPr>
              <w:rPr>
                <w:sz w:val="24"/>
                <w:szCs w:val="24"/>
              </w:rPr>
            </w:pPr>
            <w:r w:rsidRPr="00D474F0">
              <w:rPr>
                <w:sz w:val="24"/>
                <w:szCs w:val="24"/>
              </w:rPr>
              <w:t>Мақсаты: қардың жауып тұрғанын бақылау, ауа райына байланысты құбылыстарды түсіндіру.</w:t>
            </w:r>
          </w:p>
          <w:p w:rsidR="00CF3B7B" w:rsidRPr="00D474F0" w:rsidRDefault="00CF3B7B" w:rsidP="003F613C">
            <w:pPr>
              <w:rPr>
                <w:sz w:val="24"/>
                <w:szCs w:val="24"/>
              </w:rPr>
            </w:pPr>
            <w:r w:rsidRPr="00D474F0">
              <w:rPr>
                <w:sz w:val="24"/>
                <w:szCs w:val="24"/>
              </w:rPr>
              <w:t xml:space="preserve">Еңбек: Тәрбиеші жұмысты әркімге бөліп беруге көмектеседі. Бірі қарды жинаса, енді бірі оны тасиды, </w:t>
            </w:r>
            <w:r w:rsidRPr="00D474F0">
              <w:rPr>
                <w:sz w:val="24"/>
                <w:szCs w:val="24"/>
              </w:rPr>
              <w:lastRenderedPageBreak/>
              <w:t>шанаға артады, ұжым болып бәрі қарды тазалауға қатысады.</w:t>
            </w:r>
          </w:p>
          <w:p w:rsidR="00CF3B7B" w:rsidRPr="00D474F0" w:rsidRDefault="00CF3B7B" w:rsidP="003F613C">
            <w:pPr>
              <w:rPr>
                <w:sz w:val="24"/>
                <w:szCs w:val="24"/>
              </w:rPr>
            </w:pPr>
            <w:r w:rsidRPr="00D474F0">
              <w:rPr>
                <w:sz w:val="24"/>
                <w:szCs w:val="24"/>
              </w:rPr>
              <w:t>Қимылды ойын: «Аңшы мен қояндар»</w:t>
            </w:r>
          </w:p>
          <w:p w:rsidR="00CF3B7B" w:rsidRPr="00D474F0" w:rsidRDefault="00CF3B7B" w:rsidP="003F613C">
            <w:pPr>
              <w:rPr>
                <w:sz w:val="24"/>
                <w:szCs w:val="24"/>
              </w:rPr>
            </w:pPr>
            <w:r w:rsidRPr="00D474F0">
              <w:rPr>
                <w:sz w:val="24"/>
                <w:szCs w:val="24"/>
              </w:rPr>
              <w:t>Мақсаты: жылжымалы лақтырған нысанға затты тигізу, жүгіруге өрмелеп шығуға жаттықтыру.</w:t>
            </w:r>
          </w:p>
        </w:tc>
        <w:tc>
          <w:tcPr>
            <w:tcW w:w="2551" w:type="dxa"/>
            <w:gridSpan w:val="2"/>
            <w:tcBorders>
              <w:top w:val="single" w:sz="4" w:space="0" w:color="auto"/>
              <w:left w:val="single" w:sz="4" w:space="0" w:color="auto"/>
              <w:bottom w:val="single" w:sz="4" w:space="0" w:color="auto"/>
              <w:right w:val="single" w:sz="4" w:space="0" w:color="auto"/>
            </w:tcBorders>
          </w:tcPr>
          <w:p w:rsidR="00CF3B7B" w:rsidRPr="00D474F0" w:rsidRDefault="00CF3B7B" w:rsidP="003F613C">
            <w:pPr>
              <w:rPr>
                <w:sz w:val="24"/>
                <w:szCs w:val="24"/>
              </w:rPr>
            </w:pPr>
            <w:r w:rsidRPr="00D474F0">
              <w:rPr>
                <w:b/>
                <w:sz w:val="24"/>
                <w:szCs w:val="24"/>
              </w:rPr>
              <w:lastRenderedPageBreak/>
              <w:t>Серуен № 5</w:t>
            </w:r>
            <w:r w:rsidRPr="00D474F0">
              <w:rPr>
                <w:sz w:val="24"/>
                <w:szCs w:val="24"/>
              </w:rPr>
              <w:t xml:space="preserve">                          Мұз сүңгісін бақылау.</w:t>
            </w:r>
          </w:p>
          <w:p w:rsidR="00CF3B7B" w:rsidRPr="00D474F0" w:rsidRDefault="00CF3B7B" w:rsidP="003F613C">
            <w:pPr>
              <w:rPr>
                <w:sz w:val="24"/>
                <w:szCs w:val="24"/>
              </w:rPr>
            </w:pPr>
            <w:r w:rsidRPr="00D474F0">
              <w:rPr>
                <w:sz w:val="24"/>
                <w:szCs w:val="24"/>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CF3B7B" w:rsidRPr="00D474F0" w:rsidRDefault="00CF3B7B" w:rsidP="003F613C">
            <w:pPr>
              <w:rPr>
                <w:sz w:val="24"/>
                <w:szCs w:val="24"/>
              </w:rPr>
            </w:pPr>
            <w:r w:rsidRPr="00D474F0">
              <w:rPr>
                <w:sz w:val="24"/>
                <w:szCs w:val="24"/>
              </w:rPr>
              <w:t>Қимылды ойын: «Үйсіз қалған қоян»</w:t>
            </w:r>
          </w:p>
          <w:p w:rsidR="00CF3B7B" w:rsidRPr="00D474F0" w:rsidRDefault="00CF3B7B" w:rsidP="003F613C">
            <w:pPr>
              <w:rPr>
                <w:sz w:val="24"/>
                <w:szCs w:val="24"/>
              </w:rPr>
            </w:pPr>
            <w:r w:rsidRPr="00D474F0">
              <w:rPr>
                <w:sz w:val="24"/>
                <w:szCs w:val="24"/>
              </w:rPr>
              <w:t xml:space="preserve">Мақсаты: ойынның тәртібін сақтай отырып, секіріп алға </w:t>
            </w:r>
            <w:r w:rsidRPr="00D474F0">
              <w:rPr>
                <w:sz w:val="24"/>
                <w:szCs w:val="24"/>
              </w:rPr>
              <w:lastRenderedPageBreak/>
              <w:t>жүгіру.</w:t>
            </w:r>
          </w:p>
        </w:tc>
        <w:tc>
          <w:tcPr>
            <w:tcW w:w="2694" w:type="dxa"/>
            <w:gridSpan w:val="5"/>
            <w:tcBorders>
              <w:top w:val="single" w:sz="4" w:space="0" w:color="auto"/>
              <w:left w:val="single" w:sz="4" w:space="0" w:color="auto"/>
              <w:bottom w:val="single" w:sz="4" w:space="0" w:color="auto"/>
              <w:right w:val="single" w:sz="4" w:space="0" w:color="auto"/>
            </w:tcBorders>
          </w:tcPr>
          <w:p w:rsidR="00CF3B7B" w:rsidRPr="00D474F0" w:rsidRDefault="00CF3B7B" w:rsidP="003F613C">
            <w:pPr>
              <w:rPr>
                <w:sz w:val="24"/>
                <w:szCs w:val="24"/>
              </w:rPr>
            </w:pPr>
            <w:r w:rsidRPr="00D474F0">
              <w:rPr>
                <w:b/>
                <w:sz w:val="24"/>
                <w:szCs w:val="24"/>
              </w:rPr>
              <w:lastRenderedPageBreak/>
              <w:t>Серуен № 8</w:t>
            </w:r>
            <w:r w:rsidRPr="00D474F0">
              <w:rPr>
                <w:sz w:val="24"/>
                <w:szCs w:val="24"/>
              </w:rPr>
              <w:t xml:space="preserve">                          Желді бақылау.</w:t>
            </w:r>
          </w:p>
          <w:p w:rsidR="00CF3B7B" w:rsidRPr="00D474F0" w:rsidRDefault="00CF3B7B" w:rsidP="003F613C">
            <w:pPr>
              <w:rPr>
                <w:sz w:val="24"/>
                <w:szCs w:val="24"/>
              </w:rPr>
            </w:pPr>
            <w:r w:rsidRPr="00D474F0">
              <w:rPr>
                <w:sz w:val="24"/>
                <w:szCs w:val="24"/>
              </w:rPr>
              <w:t>Мақсаты: желдің бағытын қапалық арқылы анықтау.</w:t>
            </w:r>
          </w:p>
          <w:p w:rsidR="00CF3B7B" w:rsidRPr="00D474F0" w:rsidRDefault="00CF3B7B" w:rsidP="003F613C">
            <w:pPr>
              <w:rPr>
                <w:sz w:val="24"/>
                <w:szCs w:val="24"/>
              </w:rPr>
            </w:pPr>
            <w:r w:rsidRPr="00D474F0">
              <w:rPr>
                <w:sz w:val="24"/>
                <w:szCs w:val="24"/>
              </w:rPr>
              <w:t>Еңбек: алаңшаны көркейту үшін түрлі-түсті мұз кесінділерін дайындап қою.</w:t>
            </w:r>
          </w:p>
          <w:p w:rsidR="00CF3B7B" w:rsidRPr="00D474F0" w:rsidRDefault="00CF3B7B" w:rsidP="003F613C">
            <w:pPr>
              <w:rPr>
                <w:sz w:val="24"/>
                <w:szCs w:val="24"/>
              </w:rPr>
            </w:pPr>
            <w:r w:rsidRPr="00D474F0">
              <w:rPr>
                <w:sz w:val="24"/>
                <w:szCs w:val="24"/>
              </w:rPr>
              <w:t>Қимылды ойын: «Әткеншек»</w:t>
            </w:r>
          </w:p>
          <w:p w:rsidR="00CF3B7B" w:rsidRPr="00D474F0" w:rsidRDefault="00CF3B7B" w:rsidP="003F613C">
            <w:pPr>
              <w:rPr>
                <w:sz w:val="24"/>
                <w:szCs w:val="24"/>
              </w:rPr>
            </w:pPr>
            <w:r w:rsidRPr="00D474F0">
              <w:rPr>
                <w:sz w:val="24"/>
                <w:szCs w:val="24"/>
              </w:rPr>
              <w:t>Мақсаты: алғашқыда асықпай, сонан соң тез айналып жүгіру.</w:t>
            </w:r>
          </w:p>
        </w:tc>
        <w:tc>
          <w:tcPr>
            <w:tcW w:w="2409" w:type="dxa"/>
            <w:gridSpan w:val="4"/>
            <w:tcBorders>
              <w:top w:val="single" w:sz="4" w:space="0" w:color="auto"/>
              <w:left w:val="single" w:sz="4" w:space="0" w:color="auto"/>
              <w:bottom w:val="single" w:sz="4" w:space="0" w:color="auto"/>
              <w:right w:val="single" w:sz="4" w:space="0" w:color="auto"/>
            </w:tcBorders>
          </w:tcPr>
          <w:p w:rsidR="00CF3B7B" w:rsidRPr="00D474F0" w:rsidRDefault="00CF3B7B" w:rsidP="003F613C">
            <w:pPr>
              <w:rPr>
                <w:sz w:val="24"/>
                <w:szCs w:val="24"/>
              </w:rPr>
            </w:pPr>
            <w:r w:rsidRPr="00D474F0">
              <w:rPr>
                <w:b/>
                <w:sz w:val="24"/>
                <w:szCs w:val="24"/>
              </w:rPr>
              <w:t>Серуен №10</w:t>
            </w:r>
            <w:r w:rsidRPr="00D474F0">
              <w:rPr>
                <w:sz w:val="24"/>
                <w:szCs w:val="24"/>
              </w:rPr>
              <w:t xml:space="preserve"> Алаңдағы ағаштарды бақылау</w:t>
            </w:r>
          </w:p>
          <w:p w:rsidR="00CF3B7B" w:rsidRPr="00D474F0" w:rsidRDefault="00CF3B7B" w:rsidP="003F613C">
            <w:pPr>
              <w:rPr>
                <w:sz w:val="24"/>
                <w:szCs w:val="24"/>
              </w:rPr>
            </w:pPr>
            <w:r w:rsidRPr="00D474F0">
              <w:rPr>
                <w:sz w:val="24"/>
                <w:szCs w:val="24"/>
              </w:rPr>
              <w:t>Мақсаты: балалардың ағаштарды қыс кезінде қалпын анықтап, білімін толықтыру.</w:t>
            </w:r>
          </w:p>
          <w:p w:rsidR="00CF3B7B" w:rsidRPr="00D474F0" w:rsidRDefault="00CF3B7B" w:rsidP="003F613C">
            <w:pPr>
              <w:rPr>
                <w:sz w:val="24"/>
                <w:szCs w:val="24"/>
              </w:rPr>
            </w:pPr>
            <w:r w:rsidRPr="00D474F0">
              <w:rPr>
                <w:sz w:val="24"/>
                <w:szCs w:val="24"/>
              </w:rPr>
              <w:t>Еңбек: ағаштардың түбін қармен жабу.</w:t>
            </w:r>
          </w:p>
          <w:p w:rsidR="00CF3B7B" w:rsidRPr="00D474F0" w:rsidRDefault="00CF3B7B" w:rsidP="003F613C">
            <w:pPr>
              <w:rPr>
                <w:sz w:val="24"/>
                <w:szCs w:val="24"/>
              </w:rPr>
            </w:pPr>
            <w:r w:rsidRPr="00D474F0">
              <w:rPr>
                <w:sz w:val="24"/>
                <w:szCs w:val="24"/>
              </w:rPr>
              <w:t>Қимылды ойын: «Ордағы қасқыр»</w:t>
            </w:r>
          </w:p>
          <w:p w:rsidR="00CF3B7B" w:rsidRPr="00D474F0" w:rsidRDefault="00CF3B7B" w:rsidP="003F613C">
            <w:pPr>
              <w:rPr>
                <w:sz w:val="24"/>
                <w:szCs w:val="24"/>
              </w:rPr>
            </w:pPr>
            <w:r w:rsidRPr="00D474F0">
              <w:rPr>
                <w:sz w:val="24"/>
                <w:szCs w:val="24"/>
              </w:rPr>
              <w:t xml:space="preserve">Мақсаты: секіруге, затты лақтыруға </w:t>
            </w:r>
            <w:r w:rsidRPr="00D474F0">
              <w:rPr>
                <w:sz w:val="24"/>
                <w:szCs w:val="24"/>
              </w:rPr>
              <w:lastRenderedPageBreak/>
              <w:t>жаттықтыру.</w:t>
            </w:r>
          </w:p>
        </w:tc>
        <w:tc>
          <w:tcPr>
            <w:tcW w:w="2813" w:type="dxa"/>
            <w:gridSpan w:val="5"/>
            <w:tcBorders>
              <w:top w:val="single" w:sz="4" w:space="0" w:color="auto"/>
              <w:left w:val="single" w:sz="4" w:space="0" w:color="auto"/>
              <w:bottom w:val="single" w:sz="4" w:space="0" w:color="auto"/>
              <w:right w:val="single" w:sz="4" w:space="0" w:color="auto"/>
            </w:tcBorders>
          </w:tcPr>
          <w:p w:rsidR="00CF3B7B" w:rsidRPr="00D474F0" w:rsidRDefault="00CF3B7B" w:rsidP="003F613C">
            <w:pPr>
              <w:pStyle w:val="Style23"/>
              <w:spacing w:line="240" w:lineRule="auto"/>
              <w:jc w:val="left"/>
              <w:rPr>
                <w:rFonts w:ascii="Times New Roman" w:hAnsi="Times New Roman"/>
                <w:lang w:val="kk-KZ" w:eastAsia="en-US"/>
              </w:rPr>
            </w:pPr>
            <w:r w:rsidRPr="00D474F0">
              <w:rPr>
                <w:rFonts w:ascii="Times New Roman" w:hAnsi="Times New Roman"/>
                <w:b/>
                <w:lang w:val="kk-KZ"/>
              </w:rPr>
              <w:lastRenderedPageBreak/>
              <w:t>Серуен</w:t>
            </w:r>
            <w:r w:rsidRPr="00D474F0">
              <w:rPr>
                <w:rFonts w:ascii="Times New Roman" w:hAnsi="Times New Roman"/>
                <w:b/>
                <w:lang w:val="kk-KZ" w:eastAsia="en-US"/>
              </w:rPr>
              <w:t xml:space="preserve"> № 11</w:t>
            </w:r>
            <w:r w:rsidRPr="00D474F0">
              <w:rPr>
                <w:rFonts w:ascii="Times New Roman" w:hAnsi="Times New Roman"/>
                <w:lang w:val="kk-KZ" w:eastAsia="en-US"/>
              </w:rPr>
              <w:t xml:space="preserve">                           Ауа райының жайсыз жағдайын бақылау.</w:t>
            </w:r>
          </w:p>
          <w:p w:rsidR="00CF3B7B" w:rsidRPr="00D474F0" w:rsidRDefault="00CF3B7B" w:rsidP="003F613C">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CF3B7B" w:rsidRPr="00D474F0" w:rsidRDefault="00CF3B7B" w:rsidP="003F613C">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 xml:space="preserve"> Еңбек:Ауланы қардан </w:t>
            </w:r>
            <w:r w:rsidRPr="00D474F0">
              <w:rPr>
                <w:rFonts w:ascii="Times New Roman" w:hAnsi="Times New Roman"/>
                <w:lang w:val="kk-KZ" w:eastAsia="en-US"/>
              </w:rPr>
              <w:lastRenderedPageBreak/>
              <w:t>тазалау.</w:t>
            </w:r>
          </w:p>
          <w:p w:rsidR="00CF3B7B" w:rsidRPr="00D474F0" w:rsidRDefault="00CF3B7B" w:rsidP="003F613C">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F3B7B" w:rsidRPr="00D474F0" w:rsidRDefault="00CF3B7B" w:rsidP="003F613C">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Мақсаты:Шапшандыққа баулу.</w:t>
            </w:r>
          </w:p>
        </w:tc>
      </w:tr>
      <w:tr w:rsidR="00CF3B7B" w:rsidRPr="00536D3D" w:rsidTr="003F613C">
        <w:trPr>
          <w:trHeight w:val="855"/>
        </w:trPr>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lastRenderedPageBreak/>
              <w:t xml:space="preserve">Серуеннен оралу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sz w:val="24"/>
                <w:szCs w:val="24"/>
              </w:rPr>
            </w:pPr>
            <w:r w:rsidRPr="00536D3D">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536D3D">
              <w:rPr>
                <w:b/>
                <w:bCs/>
                <w:sz w:val="24"/>
                <w:szCs w:val="24"/>
              </w:rPr>
              <w:t>(көркем әрекет, дербес ойын әрекеті).</w:t>
            </w:r>
          </w:p>
        </w:tc>
      </w:tr>
      <w:tr w:rsidR="00CF3B7B" w:rsidRPr="00536D3D" w:rsidTr="003F613C">
        <w:trPr>
          <w:trHeight w:val="525"/>
        </w:trPr>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Сөздік минимум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b/>
                <w:bCs/>
                <w:sz w:val="24"/>
                <w:szCs w:val="24"/>
              </w:rPr>
            </w:pPr>
            <w:r w:rsidRPr="00D474F0">
              <w:rPr>
                <w:rFonts w:eastAsia="Calibri"/>
                <w:b/>
                <w:bCs/>
                <w:sz w:val="24"/>
                <w:szCs w:val="24"/>
              </w:rPr>
              <w:t>Сөздік қор:</w:t>
            </w:r>
            <w:r w:rsidRPr="00D474F0">
              <w:rPr>
                <w:rFonts w:eastAsia="Calibri"/>
                <w:bCs/>
                <w:sz w:val="24"/>
                <w:szCs w:val="24"/>
              </w:rPr>
              <w:t>Дала құстары: аққу, қарлығаш, торғай, қарға, сауысқан, көгершін, шағала, бүркіт, қыран, тотықұс.</w:t>
            </w:r>
            <w:r w:rsidRPr="00536D3D">
              <w:rPr>
                <w:rFonts w:eastAsia="Calibri"/>
                <w:bCs/>
                <w:sz w:val="24"/>
                <w:szCs w:val="24"/>
              </w:rPr>
              <w:t>,</w:t>
            </w:r>
          </w:p>
          <w:p w:rsidR="00CF3B7B" w:rsidRPr="00FE0147" w:rsidRDefault="00CF3B7B" w:rsidP="003F613C">
            <w:pPr>
              <w:pStyle w:val="a5"/>
              <w:rPr>
                <w:lang w:val="kk-KZ"/>
              </w:rPr>
            </w:pPr>
            <w:r w:rsidRPr="00C463BF">
              <w:rPr>
                <w:b/>
                <w:bCs/>
                <w:lang w:val="kk-KZ"/>
              </w:rPr>
              <w:t xml:space="preserve">Апта дәйек сөзі: </w:t>
            </w:r>
            <w:r>
              <w:rPr>
                <w:lang w:val="kk-KZ"/>
              </w:rPr>
              <w:t>«Тәртіпсіз ел болмайды</w:t>
            </w:r>
            <w:r w:rsidRPr="00FE0147">
              <w:rPr>
                <w:lang w:val="kk-KZ"/>
              </w:rPr>
              <w:t>»</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Түскі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TableParagraph"/>
              <w:rPr>
                <w:sz w:val="24"/>
                <w:szCs w:val="24"/>
              </w:rPr>
            </w:pPr>
            <w:r w:rsidRPr="00536D3D">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F3B7B" w:rsidRPr="00536D3D" w:rsidRDefault="00CF3B7B" w:rsidP="003F613C">
            <w:pPr>
              <w:pStyle w:val="TableParagraph"/>
              <w:rPr>
                <w:sz w:val="24"/>
                <w:szCs w:val="24"/>
              </w:rPr>
            </w:pPr>
            <w:r w:rsidRPr="00536D3D">
              <w:rPr>
                <w:sz w:val="24"/>
                <w:szCs w:val="24"/>
              </w:rPr>
              <w:t>Кезекшілердің жұмысы ( асхана құралдарын, майлықтарды үстелге қою)</w:t>
            </w:r>
          </w:p>
          <w:p w:rsidR="00CF3B7B" w:rsidRPr="00536D3D" w:rsidRDefault="00CF3B7B" w:rsidP="003F613C">
            <w:pPr>
              <w:pStyle w:val="TableParagraph"/>
              <w:rPr>
                <w:sz w:val="24"/>
                <w:szCs w:val="24"/>
              </w:rPr>
            </w:pPr>
            <w:r w:rsidRPr="00536D3D">
              <w:rPr>
                <w:sz w:val="24"/>
                <w:szCs w:val="24"/>
              </w:rPr>
              <w:t>Тамақтану (өз орнын білу,  дұрыс отыру, асхана құралдарын дұрыс ұстай білу,  ұқыпты тамақтану ,  сөйлеспеу,   алғыс айту) (</w:t>
            </w:r>
            <w:r w:rsidRPr="00536D3D">
              <w:rPr>
                <w:b/>
                <w:bCs/>
                <w:sz w:val="24"/>
                <w:szCs w:val="24"/>
              </w:rPr>
              <w:t>мәдени-гигеналық дағдылар, өзіне-өзі қызмет ету, еңбек әрекеті)</w:t>
            </w:r>
          </w:p>
          <w:p w:rsidR="00CF3B7B" w:rsidRPr="00536D3D" w:rsidRDefault="00CF3B7B" w:rsidP="003F613C">
            <w:pPr>
              <w:pStyle w:val="TableParagraph"/>
              <w:rPr>
                <w:bCs/>
                <w:sz w:val="24"/>
                <w:szCs w:val="24"/>
              </w:rPr>
            </w:pPr>
            <w:r w:rsidRPr="00536D3D">
              <w:rPr>
                <w:bCs/>
                <w:sz w:val="24"/>
                <w:szCs w:val="24"/>
              </w:rPr>
              <w:t>Асқа байлық</w:t>
            </w:r>
          </w:p>
          <w:p w:rsidR="00CF3B7B" w:rsidRPr="00536D3D" w:rsidRDefault="00CF3B7B" w:rsidP="003F613C">
            <w:pPr>
              <w:pStyle w:val="TableParagraph"/>
              <w:rPr>
                <w:bCs/>
                <w:sz w:val="24"/>
                <w:szCs w:val="24"/>
              </w:rPr>
            </w:pPr>
            <w:r w:rsidRPr="00536D3D">
              <w:rPr>
                <w:bCs/>
                <w:sz w:val="24"/>
                <w:szCs w:val="24"/>
              </w:rPr>
              <w:t>Денге саулық</w:t>
            </w:r>
          </w:p>
          <w:p w:rsidR="00CF3B7B" w:rsidRPr="00536D3D" w:rsidRDefault="00CF3B7B" w:rsidP="003F613C">
            <w:pPr>
              <w:pStyle w:val="TableParagraph"/>
              <w:rPr>
                <w:bCs/>
                <w:sz w:val="24"/>
                <w:szCs w:val="24"/>
              </w:rPr>
            </w:pPr>
            <w:r w:rsidRPr="00536D3D">
              <w:rPr>
                <w:bCs/>
                <w:sz w:val="24"/>
                <w:szCs w:val="24"/>
              </w:rPr>
              <w:t>Дастарханға береке</w:t>
            </w:r>
          </w:p>
          <w:p w:rsidR="00CF3B7B" w:rsidRPr="00536D3D" w:rsidRDefault="00CF3B7B" w:rsidP="003F613C">
            <w:pPr>
              <w:pStyle w:val="TableParagraph"/>
              <w:rPr>
                <w:b/>
                <w:bCs/>
                <w:sz w:val="24"/>
                <w:szCs w:val="24"/>
              </w:rPr>
            </w:pPr>
            <w:r w:rsidRPr="00536D3D">
              <w:rPr>
                <w:bCs/>
                <w:sz w:val="24"/>
                <w:szCs w:val="24"/>
              </w:rPr>
              <w:t>Үйде болсын мереке аумин.</w:t>
            </w:r>
            <w:r w:rsidRPr="00536D3D">
              <w:rPr>
                <w:b/>
                <w:bCs/>
                <w:sz w:val="24"/>
                <w:szCs w:val="24"/>
              </w:rPr>
              <w:t xml:space="preserve"> (қазақ тілінде сөйлеуін дамыту)</w:t>
            </w:r>
          </w:p>
        </w:tc>
      </w:tr>
      <w:tr w:rsidR="00CF3B7B" w:rsidRPr="00536D3D" w:rsidTr="003F613C">
        <w:trPr>
          <w:trHeight w:val="115"/>
        </w:trPr>
        <w:tc>
          <w:tcPr>
            <w:tcW w:w="2477" w:type="dxa"/>
            <w:vMerge w:val="restart"/>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Күндізгі ұйқы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color w:val="000000"/>
                <w:sz w:val="24"/>
                <w:szCs w:val="24"/>
              </w:rPr>
              <w:t>Балалардың тыныш ұйықтауына  жағымды жағдай жасау.Ұйқыға жатқызу. Балаларға ертегі оқып</w:t>
            </w:r>
          </w:p>
        </w:tc>
      </w:tr>
      <w:tr w:rsidR="00CF3B7B" w:rsidRPr="00536D3D" w:rsidTr="003F613C">
        <w:trPr>
          <w:trHeight w:val="199"/>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CF3B7B" w:rsidRPr="00536D3D" w:rsidRDefault="00CF3B7B" w:rsidP="003F613C">
            <w:pPr>
              <w:rPr>
                <w:sz w:val="24"/>
                <w:szCs w:val="24"/>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color w:val="000000"/>
                <w:sz w:val="24"/>
                <w:szCs w:val="24"/>
              </w:rPr>
            </w:pPr>
            <w:r w:rsidRPr="00536D3D">
              <w:rPr>
                <w:color w:val="000000"/>
                <w:sz w:val="24"/>
                <w:szCs w:val="24"/>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CF3B7B" w:rsidRPr="00536D3D" w:rsidRDefault="00CF3B7B" w:rsidP="003F613C">
            <w:pPr>
              <w:rPr>
                <w:color w:val="000000"/>
                <w:sz w:val="24"/>
                <w:szCs w:val="24"/>
              </w:rPr>
            </w:pPr>
            <w:r w:rsidRPr="00536D3D">
              <w:rPr>
                <w:color w:val="000000"/>
                <w:sz w:val="24"/>
                <w:szCs w:val="24"/>
              </w:rPr>
              <w:t>Аудио ертегі . балалардың таңдауы бойынша</w:t>
            </w:r>
          </w:p>
        </w:tc>
        <w:tc>
          <w:tcPr>
            <w:tcW w:w="2559" w:type="dxa"/>
            <w:gridSpan w:val="5"/>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color w:val="000000"/>
                <w:sz w:val="24"/>
                <w:szCs w:val="24"/>
              </w:rPr>
            </w:pPr>
            <w:r w:rsidRPr="00536D3D">
              <w:rPr>
                <w:color w:val="000000"/>
                <w:sz w:val="24"/>
                <w:szCs w:val="24"/>
              </w:rPr>
              <w:t>Балалардың қалауымен ертнгі айтып беру.</w:t>
            </w:r>
          </w:p>
        </w:tc>
        <w:tc>
          <w:tcPr>
            <w:tcW w:w="2558" w:type="dxa"/>
            <w:gridSpan w:val="5"/>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color w:val="000000"/>
                <w:sz w:val="24"/>
                <w:szCs w:val="24"/>
              </w:rPr>
            </w:pPr>
            <w:r w:rsidRPr="00536D3D">
              <w:rPr>
                <w:color w:val="000000"/>
                <w:sz w:val="24"/>
                <w:szCs w:val="24"/>
              </w:rPr>
              <w:t xml:space="preserve"> Әлди-әлди .</w:t>
            </w:r>
          </w:p>
        </w:tc>
        <w:tc>
          <w:tcPr>
            <w:tcW w:w="2591" w:type="dxa"/>
            <w:gridSpan w:val="2"/>
            <w:tcBorders>
              <w:top w:val="single" w:sz="4" w:space="0" w:color="auto"/>
              <w:left w:val="single" w:sz="4" w:space="0" w:color="auto"/>
              <w:bottom w:val="single" w:sz="4" w:space="0" w:color="auto"/>
              <w:right w:val="single" w:sz="4" w:space="0" w:color="auto"/>
            </w:tcBorders>
          </w:tcPr>
          <w:p w:rsidR="00CF3B7B" w:rsidRPr="00536D3D" w:rsidRDefault="00CF3B7B" w:rsidP="003F613C">
            <w:pPr>
              <w:rPr>
                <w:color w:val="000000"/>
                <w:sz w:val="24"/>
                <w:szCs w:val="24"/>
              </w:rPr>
            </w:pPr>
            <w:r w:rsidRPr="00536D3D">
              <w:rPr>
                <w:color w:val="000000"/>
                <w:sz w:val="24"/>
                <w:szCs w:val="24"/>
              </w:rPr>
              <w:t>Электонды музыкалық құралдан баяу музыка тыңдау.</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Біртіндеп ұйқыдан ояту, сауықтыру шаралары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ind w:left="137"/>
              <w:rPr>
                <w:b/>
                <w:sz w:val="24"/>
                <w:szCs w:val="24"/>
              </w:rPr>
            </w:pPr>
            <w:r w:rsidRPr="00536D3D">
              <w:rPr>
                <w:sz w:val="24"/>
                <w:szCs w:val="24"/>
              </w:rPr>
              <w:t>Өз орындарында отырып керілу, тыныстау  жаттығуларын жасату.  Ригалық әдіс  бойынша сауықтыру.</w:t>
            </w:r>
          </w:p>
          <w:p w:rsidR="00CF3B7B" w:rsidRPr="00536D3D" w:rsidRDefault="00CF3B7B" w:rsidP="003F613C">
            <w:pPr>
              <w:ind w:left="137"/>
              <w:rPr>
                <w:sz w:val="24"/>
                <w:szCs w:val="24"/>
              </w:rPr>
            </w:pPr>
            <w:r w:rsidRPr="00536D3D">
              <w:rPr>
                <w:sz w:val="24"/>
                <w:szCs w:val="24"/>
              </w:rPr>
              <w:t>(дене жаттығулар мен белсенділігі)</w:t>
            </w:r>
          </w:p>
          <w:p w:rsidR="00CF3B7B" w:rsidRPr="00536D3D" w:rsidRDefault="00CF3B7B" w:rsidP="003F613C">
            <w:pPr>
              <w:ind w:left="137"/>
              <w:rPr>
                <w:sz w:val="24"/>
                <w:szCs w:val="24"/>
              </w:rPr>
            </w:pPr>
            <w:r w:rsidRPr="00536D3D">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36D3D">
              <w:rPr>
                <w:b/>
                <w:bCs/>
                <w:sz w:val="24"/>
                <w:szCs w:val="24"/>
              </w:rPr>
              <w:t>өзіне-өзі қызмет ету дағдылары, ірі және ұсақ моториканы дамыту)</w:t>
            </w:r>
          </w:p>
          <w:p w:rsidR="00CF3B7B" w:rsidRPr="00536D3D" w:rsidRDefault="00CF3B7B" w:rsidP="003F613C">
            <w:pPr>
              <w:ind w:left="137"/>
              <w:rPr>
                <w:sz w:val="24"/>
                <w:szCs w:val="24"/>
              </w:rPr>
            </w:pPr>
            <w:r w:rsidRPr="00536D3D">
              <w:rPr>
                <w:sz w:val="24"/>
                <w:szCs w:val="24"/>
              </w:rPr>
              <w:t>Қолдарын жуу, құрғатып сүрту, сүлгіні өз орнына іліп қоюды үйрету.</w:t>
            </w:r>
            <w:r w:rsidRPr="00536D3D">
              <w:rPr>
                <w:b/>
                <w:bCs/>
                <w:sz w:val="24"/>
                <w:szCs w:val="24"/>
              </w:rPr>
              <w:t>(мәдени-гигиеналықдағдылар</w:t>
            </w:r>
            <w:r w:rsidRPr="00536D3D">
              <w:rPr>
                <w:sz w:val="24"/>
                <w:szCs w:val="24"/>
              </w:rPr>
              <w:t xml:space="preserve">).  </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Бесін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20" w:type="dxa"/>
            <w:gridSpan w:val="3"/>
            <w:tcBorders>
              <w:top w:val="single" w:sz="4" w:space="0" w:color="auto"/>
              <w:left w:val="single" w:sz="4" w:space="0" w:color="auto"/>
              <w:bottom w:val="single" w:sz="4" w:space="0" w:color="auto"/>
              <w:right w:val="single" w:sz="4" w:space="0" w:color="auto"/>
            </w:tcBorders>
          </w:tcPr>
          <w:p w:rsidR="00CF3B7B" w:rsidRPr="00013A82" w:rsidRDefault="00CF3B7B" w:rsidP="003F613C">
            <w:pPr>
              <w:spacing w:after="200" w:line="276" w:lineRule="auto"/>
              <w:rPr>
                <w:b/>
                <w:bCs/>
                <w:sz w:val="24"/>
                <w:szCs w:val="24"/>
                <w:lang w:eastAsia="ru-RU"/>
              </w:rPr>
            </w:pPr>
            <w:r w:rsidRPr="00013A82">
              <w:rPr>
                <w:b/>
                <w:bCs/>
                <w:sz w:val="24"/>
                <w:szCs w:val="24"/>
                <w:lang w:eastAsia="ru-RU"/>
              </w:rPr>
              <w:t xml:space="preserve">Работотехника </w:t>
            </w:r>
          </w:p>
          <w:p w:rsidR="00CF3B7B" w:rsidRPr="00013A82" w:rsidRDefault="00CF3B7B" w:rsidP="003F613C">
            <w:pPr>
              <w:spacing w:after="200" w:line="276" w:lineRule="auto"/>
              <w:rPr>
                <w:b/>
                <w:bCs/>
                <w:sz w:val="24"/>
                <w:szCs w:val="24"/>
                <w:lang w:eastAsia="ru-RU"/>
              </w:rPr>
            </w:pPr>
            <w:r w:rsidRPr="00013A82">
              <w:rPr>
                <w:b/>
                <w:bCs/>
                <w:sz w:val="24"/>
                <w:szCs w:val="24"/>
                <w:lang w:eastAsia="ru-RU"/>
              </w:rPr>
              <w:t>15:15-15:40</w:t>
            </w:r>
          </w:p>
          <w:p w:rsidR="00CF3B7B" w:rsidRPr="00013A82" w:rsidRDefault="00CF3B7B" w:rsidP="003F613C">
            <w:pPr>
              <w:spacing w:after="200" w:line="276" w:lineRule="auto"/>
              <w:rPr>
                <w:b/>
                <w:bCs/>
                <w:sz w:val="24"/>
                <w:szCs w:val="24"/>
                <w:lang w:eastAsia="ru-RU"/>
              </w:rPr>
            </w:pPr>
            <w:r w:rsidRPr="00013A82">
              <w:rPr>
                <w:b/>
                <w:bCs/>
                <w:sz w:val="24"/>
                <w:szCs w:val="24"/>
                <w:lang w:eastAsia="ru-RU"/>
              </w:rPr>
              <w:t>15:45-16:15</w:t>
            </w:r>
          </w:p>
          <w:p w:rsidR="00CF3B7B" w:rsidRPr="00D64F9E" w:rsidRDefault="00CF3B7B" w:rsidP="003F613C">
            <w:pPr>
              <w:spacing w:after="200" w:line="276" w:lineRule="auto"/>
              <w:rPr>
                <w:b/>
                <w:sz w:val="24"/>
                <w:szCs w:val="24"/>
                <w:lang w:eastAsia="ru-RU"/>
              </w:rPr>
            </w:pPr>
            <w:r>
              <w:rPr>
                <w:b/>
                <w:sz w:val="24"/>
                <w:szCs w:val="24"/>
                <w:lang w:eastAsia="ru-RU"/>
              </w:rPr>
              <w:t>Би үйірмесі</w:t>
            </w:r>
          </w:p>
          <w:p w:rsidR="00CF3B7B" w:rsidRDefault="00CF3B7B" w:rsidP="003F613C">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CF3B7B" w:rsidRPr="00147233" w:rsidRDefault="00CF3B7B" w:rsidP="003F613C">
            <w:pPr>
              <w:rPr>
                <w:rFonts w:eastAsia="Calibri"/>
                <w:b/>
                <w:color w:val="000000"/>
                <w:sz w:val="24"/>
                <w:szCs w:val="24"/>
              </w:rPr>
            </w:pPr>
          </w:p>
          <w:p w:rsidR="00CF3B7B" w:rsidRDefault="00CF3B7B" w:rsidP="003F613C">
            <w:pPr>
              <w:rPr>
                <w:b/>
                <w:sz w:val="24"/>
                <w:szCs w:val="24"/>
              </w:rPr>
            </w:pPr>
          </w:p>
          <w:p w:rsidR="00CF3B7B" w:rsidRPr="00147233" w:rsidRDefault="00CF3B7B" w:rsidP="003F613C">
            <w:pPr>
              <w:rPr>
                <w:b/>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CF3B7B" w:rsidRPr="00555F72" w:rsidRDefault="00CF3B7B" w:rsidP="003F613C">
            <w:pPr>
              <w:rPr>
                <w:b/>
                <w:color w:val="000000"/>
                <w:sz w:val="24"/>
                <w:szCs w:val="24"/>
              </w:rPr>
            </w:pPr>
            <w:r w:rsidRPr="00555F72">
              <w:rPr>
                <w:b/>
                <w:color w:val="000000"/>
                <w:sz w:val="24"/>
                <w:szCs w:val="24"/>
              </w:rPr>
              <w:t>Өрт қауіпсіздігі:</w:t>
            </w:r>
          </w:p>
          <w:p w:rsidR="00CF3B7B" w:rsidRPr="00555F72" w:rsidRDefault="00CF3B7B" w:rsidP="003F613C">
            <w:pPr>
              <w:rPr>
                <w:b/>
                <w:color w:val="000000"/>
                <w:sz w:val="24"/>
                <w:szCs w:val="24"/>
              </w:rPr>
            </w:pPr>
            <w:r w:rsidRPr="00555F72">
              <w:rPr>
                <w:b/>
                <w:color w:val="000000"/>
                <w:sz w:val="24"/>
                <w:szCs w:val="24"/>
              </w:rPr>
              <w:t>Д\о:  «Өртті қалай және немен сөндіру керек»</w:t>
            </w:r>
          </w:p>
          <w:p w:rsidR="00CF3B7B" w:rsidRPr="00555F72" w:rsidRDefault="00CF3B7B" w:rsidP="003F613C">
            <w:pPr>
              <w:rPr>
                <w:color w:val="000000"/>
                <w:sz w:val="24"/>
                <w:szCs w:val="24"/>
              </w:rPr>
            </w:pPr>
            <w:r w:rsidRPr="00555F72">
              <w:rPr>
                <w:b/>
                <w:color w:val="000000"/>
                <w:sz w:val="24"/>
                <w:szCs w:val="24"/>
              </w:rPr>
              <w:t>Мақсаты</w:t>
            </w:r>
            <w:r w:rsidRPr="00555F72">
              <w:rPr>
                <w:color w:val="000000"/>
                <w:sz w:val="24"/>
                <w:szCs w:val="24"/>
              </w:rPr>
              <w:t>: балаларды өрт қауіпсіздігіне үйрету</w:t>
            </w:r>
          </w:p>
          <w:p w:rsidR="00CF3B7B" w:rsidRPr="00013A82" w:rsidRDefault="00CF3B7B" w:rsidP="003F613C">
            <w:pPr>
              <w:spacing w:after="200" w:line="276" w:lineRule="auto"/>
              <w:rPr>
                <w:b/>
                <w:bCs/>
                <w:sz w:val="24"/>
                <w:szCs w:val="24"/>
                <w:lang w:eastAsia="ru-RU"/>
              </w:rPr>
            </w:pPr>
            <w:r w:rsidRPr="00013A82">
              <w:rPr>
                <w:b/>
                <w:bCs/>
                <w:sz w:val="24"/>
                <w:szCs w:val="24"/>
                <w:lang w:eastAsia="ru-RU"/>
              </w:rPr>
              <w:t xml:space="preserve">Работотехника </w:t>
            </w:r>
          </w:p>
          <w:p w:rsidR="00CF3B7B" w:rsidRPr="00013A82" w:rsidRDefault="00CF3B7B" w:rsidP="003F613C">
            <w:pPr>
              <w:spacing w:after="200" w:line="276" w:lineRule="auto"/>
              <w:rPr>
                <w:b/>
                <w:bCs/>
                <w:sz w:val="24"/>
                <w:szCs w:val="24"/>
                <w:lang w:eastAsia="ru-RU"/>
              </w:rPr>
            </w:pPr>
            <w:r w:rsidRPr="00013A82">
              <w:rPr>
                <w:b/>
                <w:bCs/>
                <w:sz w:val="24"/>
                <w:szCs w:val="24"/>
                <w:lang w:eastAsia="ru-RU"/>
              </w:rPr>
              <w:t>15:15-15:40</w:t>
            </w:r>
          </w:p>
          <w:p w:rsidR="00CF3B7B" w:rsidRPr="00802191" w:rsidRDefault="00CF3B7B" w:rsidP="003F613C">
            <w:pPr>
              <w:spacing w:after="200" w:line="276" w:lineRule="auto"/>
              <w:rPr>
                <w:b/>
                <w:bCs/>
                <w:sz w:val="24"/>
                <w:szCs w:val="24"/>
                <w:lang w:eastAsia="ru-RU"/>
              </w:rPr>
            </w:pPr>
            <w:r w:rsidRPr="00013A82">
              <w:rPr>
                <w:b/>
                <w:bCs/>
                <w:sz w:val="24"/>
                <w:szCs w:val="24"/>
                <w:lang w:eastAsia="ru-RU"/>
              </w:rPr>
              <w:t>15:45-16:15</w:t>
            </w:r>
          </w:p>
          <w:p w:rsidR="00CF3B7B" w:rsidRPr="004362BC" w:rsidRDefault="00CF3B7B" w:rsidP="003F613C">
            <w:pPr>
              <w:spacing w:after="200" w:line="276" w:lineRule="auto"/>
              <w:rPr>
                <w:b/>
                <w:bCs/>
                <w:sz w:val="24"/>
                <w:szCs w:val="24"/>
                <w:lang w:eastAsia="ru-RU"/>
              </w:rPr>
            </w:pPr>
            <w:r w:rsidRPr="004362BC">
              <w:rPr>
                <w:b/>
                <w:bCs/>
                <w:sz w:val="24"/>
                <w:szCs w:val="24"/>
                <w:lang w:eastAsia="ru-RU"/>
              </w:rPr>
              <w:t>Үйірме: бестемше:</w:t>
            </w:r>
          </w:p>
          <w:p w:rsidR="00CF3B7B" w:rsidRPr="004362BC" w:rsidRDefault="00CF3B7B" w:rsidP="003F613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CF3B7B" w:rsidRDefault="00CF3B7B" w:rsidP="003F613C">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35</w:t>
            </w:r>
          </w:p>
          <w:p w:rsidR="00CF3B7B" w:rsidRPr="00555F72" w:rsidRDefault="00CF3B7B" w:rsidP="003F613C">
            <w:pPr>
              <w:pStyle w:val="a5"/>
              <w:rPr>
                <w:rFonts w:eastAsiaTheme="minorHAnsi"/>
                <w:b/>
                <w:bCs/>
                <w:lang w:val="kk-KZ"/>
              </w:rPr>
            </w:pPr>
          </w:p>
        </w:tc>
        <w:tc>
          <w:tcPr>
            <w:tcW w:w="2409" w:type="dxa"/>
            <w:tcBorders>
              <w:top w:val="single" w:sz="4" w:space="0" w:color="auto"/>
              <w:left w:val="single" w:sz="4" w:space="0" w:color="auto"/>
              <w:bottom w:val="single" w:sz="4" w:space="0" w:color="auto"/>
              <w:right w:val="single" w:sz="4" w:space="0" w:color="auto"/>
            </w:tcBorders>
            <w:hideMark/>
          </w:tcPr>
          <w:p w:rsidR="00CF3B7B" w:rsidRPr="00555F72" w:rsidRDefault="00CF3B7B" w:rsidP="003F613C">
            <w:pPr>
              <w:widowControl/>
              <w:autoSpaceDE/>
              <w:autoSpaceDN/>
              <w:rPr>
                <w:rFonts w:eastAsiaTheme="minorHAnsi"/>
                <w:b/>
                <w:color w:val="000000"/>
                <w:sz w:val="24"/>
                <w:szCs w:val="24"/>
              </w:rPr>
            </w:pPr>
            <w:r w:rsidRPr="00555F72">
              <w:rPr>
                <w:rFonts w:eastAsiaTheme="minorHAnsi"/>
                <w:b/>
                <w:color w:val="000000"/>
                <w:sz w:val="24"/>
                <w:szCs w:val="24"/>
              </w:rPr>
              <w:t>Үстел-үсте ойыны</w:t>
            </w:r>
          </w:p>
          <w:p w:rsidR="00CF3B7B" w:rsidRPr="00555F72" w:rsidRDefault="00CF3B7B" w:rsidP="003F613C">
            <w:pPr>
              <w:widowControl/>
              <w:autoSpaceDE/>
              <w:autoSpaceDN/>
              <w:rPr>
                <w:rFonts w:eastAsiaTheme="minorHAnsi"/>
                <w:b/>
                <w:color w:val="000000"/>
                <w:sz w:val="24"/>
                <w:szCs w:val="24"/>
              </w:rPr>
            </w:pPr>
          </w:p>
          <w:p w:rsidR="00CF3B7B" w:rsidRPr="00555F72" w:rsidRDefault="00CF3B7B" w:rsidP="003F613C">
            <w:pPr>
              <w:widowControl/>
              <w:autoSpaceDE/>
              <w:autoSpaceDN/>
              <w:rPr>
                <w:rFonts w:eastAsiaTheme="minorHAnsi"/>
                <w:b/>
                <w:color w:val="000000"/>
                <w:sz w:val="24"/>
                <w:szCs w:val="24"/>
              </w:rPr>
            </w:pPr>
          </w:p>
          <w:p w:rsidR="00CF3B7B" w:rsidRPr="00555F72" w:rsidRDefault="00CF3B7B" w:rsidP="003F613C">
            <w:pPr>
              <w:widowControl/>
              <w:autoSpaceDE/>
              <w:autoSpaceDN/>
              <w:rPr>
                <w:rFonts w:eastAsiaTheme="minorHAnsi"/>
                <w:b/>
                <w:color w:val="000000"/>
                <w:sz w:val="24"/>
                <w:szCs w:val="24"/>
              </w:rPr>
            </w:pPr>
            <w:r w:rsidRPr="00555F72">
              <w:rPr>
                <w:rFonts w:eastAsiaTheme="minorHAnsi"/>
                <w:b/>
                <w:color w:val="000000"/>
                <w:sz w:val="24"/>
                <w:szCs w:val="24"/>
              </w:rPr>
              <w:t>Еркін ойын : балалардың таңдауы бойынша</w:t>
            </w:r>
          </w:p>
          <w:p w:rsidR="00CF3B7B" w:rsidRPr="00D64F9E" w:rsidRDefault="00CF3B7B" w:rsidP="003F613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CF3B7B" w:rsidRPr="00802191" w:rsidRDefault="00CF3B7B" w:rsidP="003F613C">
            <w:pPr>
              <w:spacing w:after="200" w:line="276" w:lineRule="auto"/>
              <w:rPr>
                <w:b/>
                <w:color w:val="000000"/>
                <w:sz w:val="24"/>
                <w:szCs w:val="24"/>
                <w:lang w:eastAsia="ru-RU"/>
              </w:rPr>
            </w:pPr>
            <w:r w:rsidRPr="00D64F9E">
              <w:rPr>
                <w:b/>
                <w:color w:val="000000"/>
                <w:sz w:val="24"/>
                <w:szCs w:val="24"/>
                <w:lang w:eastAsia="ru-RU"/>
              </w:rPr>
              <w:t>15.45-16.10</w:t>
            </w:r>
          </w:p>
          <w:p w:rsidR="00CF3B7B" w:rsidRDefault="00CF3B7B" w:rsidP="003F613C">
            <w:pPr>
              <w:rPr>
                <w:b/>
                <w:sz w:val="24"/>
                <w:szCs w:val="24"/>
              </w:rPr>
            </w:pPr>
          </w:p>
          <w:p w:rsidR="00CF3B7B" w:rsidRPr="00555F72" w:rsidRDefault="00CF3B7B" w:rsidP="003F613C">
            <w:pPr>
              <w:rPr>
                <w:rFonts w:eastAsiaTheme="minorHAnsi"/>
                <w:b/>
                <w:color w:val="000000"/>
                <w:sz w:val="24"/>
                <w:szCs w:val="24"/>
              </w:rPr>
            </w:pPr>
            <w:r w:rsidRPr="00536D3D">
              <w:rPr>
                <w:b/>
                <w:sz w:val="24"/>
                <w:szCs w:val="24"/>
              </w:rPr>
              <w:t>Балалардың таңдауы бойынша еркін ойын</w:t>
            </w:r>
          </w:p>
        </w:tc>
        <w:tc>
          <w:tcPr>
            <w:tcW w:w="2552" w:type="dxa"/>
            <w:gridSpan w:val="6"/>
            <w:tcBorders>
              <w:top w:val="single" w:sz="4" w:space="0" w:color="auto"/>
              <w:left w:val="single" w:sz="4" w:space="0" w:color="auto"/>
              <w:bottom w:val="single" w:sz="4" w:space="0" w:color="auto"/>
              <w:right w:val="single" w:sz="4" w:space="0" w:color="auto"/>
            </w:tcBorders>
          </w:tcPr>
          <w:p w:rsidR="00CF3B7B" w:rsidRPr="00FD214A" w:rsidRDefault="00CF3B7B" w:rsidP="003F613C">
            <w:pPr>
              <w:spacing w:after="200" w:line="276" w:lineRule="auto"/>
              <w:rPr>
                <w:b/>
                <w:color w:val="000000"/>
                <w:sz w:val="24"/>
                <w:szCs w:val="24"/>
                <w:lang w:eastAsia="ru-RU"/>
              </w:rPr>
            </w:pPr>
            <w:r w:rsidRPr="00FD214A">
              <w:rPr>
                <w:b/>
                <w:color w:val="000000"/>
                <w:sz w:val="24"/>
                <w:szCs w:val="24"/>
                <w:lang w:eastAsia="ru-RU"/>
              </w:rPr>
              <w:t>STEM қызықтары 15:15-15:40</w:t>
            </w:r>
          </w:p>
          <w:p w:rsidR="00CF3B7B" w:rsidRDefault="00CF3B7B" w:rsidP="003F613C">
            <w:pPr>
              <w:spacing w:after="200" w:line="276" w:lineRule="auto"/>
              <w:rPr>
                <w:b/>
                <w:color w:val="000000"/>
                <w:sz w:val="24"/>
                <w:szCs w:val="24"/>
                <w:lang w:eastAsia="ru-RU"/>
              </w:rPr>
            </w:pPr>
            <w:r w:rsidRPr="00FD214A">
              <w:rPr>
                <w:b/>
                <w:color w:val="000000"/>
                <w:sz w:val="24"/>
                <w:szCs w:val="24"/>
                <w:lang w:eastAsia="ru-RU"/>
              </w:rPr>
              <w:t>15.45-16.10</w:t>
            </w:r>
          </w:p>
          <w:p w:rsidR="00CF3B7B" w:rsidRPr="004362BC" w:rsidRDefault="00CF3B7B" w:rsidP="003F613C">
            <w:pPr>
              <w:spacing w:after="200" w:line="276" w:lineRule="auto"/>
              <w:rPr>
                <w:b/>
                <w:color w:val="000000"/>
                <w:sz w:val="24"/>
                <w:szCs w:val="24"/>
                <w:lang w:eastAsia="ru-RU"/>
              </w:rPr>
            </w:pPr>
            <w:r>
              <w:rPr>
                <w:b/>
                <w:color w:val="000000"/>
                <w:sz w:val="24"/>
                <w:szCs w:val="24"/>
                <w:lang w:eastAsia="ru-RU"/>
              </w:rPr>
              <w:t>Би үйірмесі</w:t>
            </w:r>
          </w:p>
          <w:p w:rsidR="00CF3B7B" w:rsidRDefault="00CF3B7B" w:rsidP="003F613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CF3B7B" w:rsidRDefault="00CF3B7B" w:rsidP="003F613C">
            <w:pPr>
              <w:spacing w:after="200" w:line="276" w:lineRule="auto"/>
              <w:rPr>
                <w:b/>
                <w:color w:val="000000"/>
                <w:sz w:val="24"/>
                <w:szCs w:val="24"/>
                <w:lang w:eastAsia="ru-RU"/>
              </w:rPr>
            </w:pPr>
            <w:r>
              <w:rPr>
                <w:b/>
                <w:color w:val="000000"/>
                <w:sz w:val="24"/>
                <w:szCs w:val="24"/>
                <w:lang w:eastAsia="ru-RU"/>
              </w:rPr>
              <w:t xml:space="preserve">Каратэ </w:t>
            </w:r>
          </w:p>
          <w:p w:rsidR="00CF3B7B" w:rsidRPr="00633E45" w:rsidRDefault="00CF3B7B" w:rsidP="003F613C">
            <w:pPr>
              <w:spacing w:after="200" w:line="276" w:lineRule="auto"/>
              <w:rPr>
                <w:b/>
                <w:color w:val="000000"/>
                <w:sz w:val="24"/>
                <w:szCs w:val="24"/>
                <w:lang w:eastAsia="ru-RU"/>
              </w:rPr>
            </w:pPr>
            <w:r>
              <w:rPr>
                <w:b/>
                <w:color w:val="000000"/>
                <w:sz w:val="24"/>
                <w:szCs w:val="24"/>
                <w:lang w:eastAsia="ru-RU"/>
              </w:rPr>
              <w:t>16.30-16.55</w:t>
            </w:r>
          </w:p>
        </w:tc>
        <w:tc>
          <w:tcPr>
            <w:tcW w:w="2718" w:type="dxa"/>
            <w:gridSpan w:val="4"/>
            <w:tcBorders>
              <w:top w:val="single" w:sz="4" w:space="0" w:color="auto"/>
              <w:left w:val="single" w:sz="4" w:space="0" w:color="auto"/>
              <w:bottom w:val="single" w:sz="4" w:space="0" w:color="auto"/>
              <w:right w:val="single" w:sz="4" w:space="0" w:color="auto"/>
            </w:tcBorders>
          </w:tcPr>
          <w:p w:rsidR="00CF3B7B" w:rsidRPr="000C7E48" w:rsidRDefault="00CF3B7B" w:rsidP="003F613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CF3B7B" w:rsidRDefault="00CF3B7B" w:rsidP="003F613C">
            <w:pPr>
              <w:rPr>
                <w:b/>
                <w:bCs/>
                <w:sz w:val="24"/>
                <w:szCs w:val="24"/>
                <w:shd w:val="clear" w:color="auto" w:fill="FFFFFF"/>
                <w:lang w:eastAsia="ru-RU"/>
              </w:rPr>
            </w:pPr>
            <w:r w:rsidRPr="000C7E48">
              <w:rPr>
                <w:b/>
                <w:bCs/>
                <w:sz w:val="24"/>
                <w:szCs w:val="24"/>
                <w:shd w:val="clear" w:color="auto" w:fill="FFFFFF"/>
                <w:lang w:eastAsia="ru-RU"/>
              </w:rPr>
              <w:t>16.30-16.55</w:t>
            </w:r>
          </w:p>
          <w:p w:rsidR="00CF3B7B" w:rsidRPr="00555F72" w:rsidRDefault="00CF3B7B" w:rsidP="003F613C">
            <w:pPr>
              <w:widowControl/>
              <w:autoSpaceDE/>
              <w:autoSpaceDN/>
              <w:spacing w:after="160"/>
              <w:rPr>
                <w:rFonts w:eastAsiaTheme="minorHAnsi"/>
                <w:b/>
                <w:color w:val="000000"/>
                <w:sz w:val="24"/>
                <w:szCs w:val="24"/>
              </w:rPr>
            </w:pPr>
          </w:p>
          <w:p w:rsidR="00CF3B7B" w:rsidRDefault="00CF3B7B" w:rsidP="003F613C">
            <w:pPr>
              <w:widowControl/>
              <w:adjustRightInd w:val="0"/>
              <w:rPr>
                <w:b/>
                <w:color w:val="000000"/>
                <w:sz w:val="24"/>
                <w:szCs w:val="24"/>
                <w:lang w:eastAsia="ru-RU"/>
              </w:rPr>
            </w:pPr>
            <w:r w:rsidRPr="00555F72">
              <w:rPr>
                <w:b/>
                <w:color w:val="000000"/>
                <w:sz w:val="24"/>
                <w:szCs w:val="24"/>
                <w:lang w:eastAsia="ru-RU"/>
              </w:rPr>
              <w:t>Еркін сюжетті рөлді ойындар.</w:t>
            </w:r>
          </w:p>
          <w:p w:rsidR="00CF3B7B" w:rsidRPr="00555F72" w:rsidRDefault="00CF3B7B" w:rsidP="003F613C">
            <w:pPr>
              <w:widowControl/>
              <w:autoSpaceDE/>
              <w:autoSpaceDN/>
              <w:rPr>
                <w:rFonts w:eastAsiaTheme="minorHAnsi"/>
                <w:b/>
                <w:sz w:val="24"/>
                <w:szCs w:val="24"/>
              </w:rPr>
            </w:pPr>
            <w:r w:rsidRPr="00555F72">
              <w:rPr>
                <w:rFonts w:eastAsiaTheme="minorHAnsi"/>
                <w:b/>
                <w:sz w:val="24"/>
                <w:szCs w:val="24"/>
              </w:rPr>
              <w:t>Шығармашылық: «Көңілді қыс»</w:t>
            </w:r>
          </w:p>
          <w:p w:rsidR="00CF3B7B" w:rsidRPr="00555F72" w:rsidRDefault="00CF3B7B" w:rsidP="003F613C">
            <w:pPr>
              <w:rPr>
                <w:b/>
                <w:sz w:val="24"/>
                <w:szCs w:val="24"/>
                <w:lang w:eastAsia="ru-RU"/>
              </w:rPr>
            </w:pPr>
            <w:r w:rsidRPr="00555F72">
              <w:rPr>
                <w:rFonts w:eastAsiaTheme="minorHAnsi"/>
                <w:sz w:val="24"/>
                <w:szCs w:val="24"/>
              </w:rPr>
              <w:t>балалардың таңдайы бойынша</w:t>
            </w:r>
            <w:r w:rsidRPr="00555F72">
              <w:rPr>
                <w:b/>
                <w:sz w:val="24"/>
                <w:szCs w:val="24"/>
                <w:lang w:eastAsia="ru-RU"/>
              </w:rPr>
              <w:t xml:space="preserve"> </w:t>
            </w:r>
          </w:p>
          <w:p w:rsidR="00CF3B7B" w:rsidRPr="00555F72" w:rsidRDefault="00CF3B7B" w:rsidP="003F613C">
            <w:pPr>
              <w:widowControl/>
              <w:adjustRightInd w:val="0"/>
              <w:rPr>
                <w:b/>
                <w:color w:val="000000"/>
                <w:sz w:val="24"/>
                <w:szCs w:val="24"/>
                <w:lang w:eastAsia="ru-RU"/>
              </w:rPr>
            </w:pPr>
          </w:p>
        </w:tc>
      </w:tr>
      <w:tr w:rsidR="00CF3B7B" w:rsidRPr="00536D3D" w:rsidTr="003F613C">
        <w:trPr>
          <w:trHeight w:val="420"/>
        </w:trPr>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Қауіпсіздік мінез-құлық сөздігі</w:t>
            </w:r>
          </w:p>
        </w:tc>
        <w:tc>
          <w:tcPr>
            <w:tcW w:w="2820" w:type="dxa"/>
            <w:gridSpan w:val="3"/>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Default"/>
              <w:rPr>
                <w:b/>
                <w:bCs/>
                <w:color w:val="000000" w:themeColor="text1"/>
                <w:lang w:val="kk-KZ"/>
              </w:rPr>
            </w:pPr>
            <w:r w:rsidRPr="00536D3D">
              <w:rPr>
                <w:b/>
                <w:bCs/>
                <w:color w:val="000000" w:themeColor="text1"/>
                <w:lang w:val="kk-KZ"/>
              </w:rPr>
              <w:t>Электр құралдар қауіпті.</w:t>
            </w:r>
          </w:p>
        </w:tc>
        <w:tc>
          <w:tcPr>
            <w:tcW w:w="2589" w:type="dxa"/>
            <w:gridSpan w:val="4"/>
            <w:tcBorders>
              <w:top w:val="single" w:sz="4" w:space="0" w:color="auto"/>
              <w:left w:val="single" w:sz="4" w:space="0" w:color="auto"/>
              <w:bottom w:val="single" w:sz="4" w:space="0" w:color="auto"/>
              <w:right w:val="single" w:sz="4" w:space="0" w:color="auto"/>
            </w:tcBorders>
          </w:tcPr>
          <w:p w:rsidR="00CF3B7B" w:rsidRPr="00536D3D" w:rsidRDefault="00CF3B7B" w:rsidP="003F613C">
            <w:pPr>
              <w:pStyle w:val="Default"/>
              <w:rPr>
                <w:b/>
                <w:bCs/>
                <w:color w:val="000000" w:themeColor="text1"/>
                <w:lang w:val="kk-KZ"/>
              </w:rPr>
            </w:pPr>
            <w:r w:rsidRPr="00536D3D">
              <w:rPr>
                <w:b/>
                <w:bCs/>
                <w:color w:val="000000" w:themeColor="text1"/>
                <w:lang w:val="kk-KZ"/>
              </w:rPr>
              <w:t>Сереңкемен ойнама</w:t>
            </w:r>
          </w:p>
        </w:tc>
        <w:tc>
          <w:tcPr>
            <w:tcW w:w="2409"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Default"/>
              <w:rPr>
                <w:b/>
                <w:bCs/>
                <w:color w:val="000000" w:themeColor="text1"/>
                <w:lang w:val="kk-KZ"/>
              </w:rPr>
            </w:pPr>
            <w:r w:rsidRPr="00536D3D">
              <w:rPr>
                <w:b/>
                <w:bCs/>
                <w:color w:val="000000" w:themeColor="text1"/>
                <w:lang w:val="kk-KZ"/>
              </w:rPr>
              <w:t>Абайла ,көк тайғақ.</w:t>
            </w:r>
          </w:p>
        </w:tc>
        <w:tc>
          <w:tcPr>
            <w:tcW w:w="2552" w:type="dxa"/>
            <w:gridSpan w:val="6"/>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Default"/>
              <w:rPr>
                <w:b/>
                <w:bCs/>
                <w:color w:val="000000" w:themeColor="text1"/>
                <w:lang w:val="kk-KZ"/>
              </w:rPr>
            </w:pPr>
            <w:r w:rsidRPr="00536D3D">
              <w:rPr>
                <w:b/>
                <w:bCs/>
                <w:color w:val="000000" w:themeColor="text1"/>
                <w:lang w:val="kk-KZ"/>
              </w:rPr>
              <w:t>Мұз сүңгілері ,қауіпті .</w:t>
            </w:r>
          </w:p>
        </w:tc>
        <w:tc>
          <w:tcPr>
            <w:tcW w:w="2718" w:type="dxa"/>
            <w:gridSpan w:val="4"/>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pStyle w:val="Default"/>
              <w:rPr>
                <w:b/>
                <w:bCs/>
                <w:color w:val="000000" w:themeColor="text1"/>
                <w:lang w:val="kk-KZ"/>
              </w:rPr>
            </w:pPr>
            <w:r w:rsidRPr="00536D3D">
              <w:rPr>
                <w:b/>
                <w:bCs/>
                <w:color w:val="000000" w:themeColor="text1"/>
                <w:lang w:val="kk-KZ"/>
              </w:rPr>
              <w:t>Кір қолмен тамақ ішпе</w:t>
            </w:r>
          </w:p>
        </w:tc>
      </w:tr>
      <w:tr w:rsidR="00CF3B7B" w:rsidRPr="00536D3D" w:rsidTr="003F613C">
        <w:trPr>
          <w:trHeight w:val="420"/>
        </w:trPr>
        <w:tc>
          <w:tcPr>
            <w:tcW w:w="2477" w:type="dxa"/>
            <w:vMerge w:val="restart"/>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Балалармен жеке жұмыс       </w:t>
            </w:r>
          </w:p>
        </w:tc>
        <w:tc>
          <w:tcPr>
            <w:tcW w:w="2820" w:type="dxa"/>
            <w:gridSpan w:val="3"/>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b/>
                <w:bCs/>
                <w:sz w:val="24"/>
                <w:szCs w:val="24"/>
              </w:rPr>
            </w:pPr>
            <w:r w:rsidRPr="00536D3D">
              <w:rPr>
                <w:b/>
                <w:bCs/>
                <w:sz w:val="24"/>
                <w:szCs w:val="24"/>
              </w:rPr>
              <w:t>Әлеуметтік- эмоцианалды дағдыларды қалыптастыру  арқылы іске асырыла</w:t>
            </w:r>
          </w:p>
          <w:p w:rsidR="00CF3B7B" w:rsidRPr="00536D3D" w:rsidRDefault="00CF3B7B" w:rsidP="003F613C">
            <w:pPr>
              <w:ind w:right="-108"/>
              <w:rPr>
                <w:color w:val="000000"/>
                <w:sz w:val="24"/>
                <w:szCs w:val="24"/>
              </w:rPr>
            </w:pPr>
            <w:r w:rsidRPr="00536D3D">
              <w:rPr>
                <w:color w:val="000000"/>
                <w:sz w:val="24"/>
                <w:szCs w:val="24"/>
              </w:rPr>
              <w:t>Баланың жеке даму картасы бойынша жұмыс:  жыл мезгіліндегі маусымдық өзгерістерді пысықтау.</w:t>
            </w:r>
          </w:p>
        </w:tc>
        <w:tc>
          <w:tcPr>
            <w:tcW w:w="2589" w:type="dxa"/>
            <w:gridSpan w:val="4"/>
            <w:tcBorders>
              <w:top w:val="single" w:sz="4" w:space="0" w:color="auto"/>
              <w:left w:val="single" w:sz="4" w:space="0" w:color="auto"/>
              <w:bottom w:val="single" w:sz="4" w:space="0" w:color="auto"/>
              <w:right w:val="single" w:sz="4" w:space="0" w:color="auto"/>
            </w:tcBorders>
          </w:tcPr>
          <w:p w:rsidR="00CF3B7B" w:rsidRPr="00536D3D" w:rsidRDefault="00CF3B7B" w:rsidP="003F613C">
            <w:pPr>
              <w:ind w:left="-108" w:right="-108"/>
              <w:rPr>
                <w:color w:val="000000"/>
                <w:sz w:val="24"/>
                <w:szCs w:val="24"/>
              </w:rPr>
            </w:pPr>
            <w:r w:rsidRPr="00536D3D">
              <w:rPr>
                <w:b/>
                <w:color w:val="000000"/>
                <w:sz w:val="24"/>
                <w:szCs w:val="24"/>
              </w:rPr>
              <w:t>Танымдық дағдыларын дамыту</w:t>
            </w:r>
            <w:r w:rsidRPr="00536D3D">
              <w:rPr>
                <w:color w:val="000000"/>
                <w:sz w:val="24"/>
                <w:szCs w:val="24"/>
              </w:rPr>
              <w:t xml:space="preserve"> :</w:t>
            </w:r>
          </w:p>
          <w:p w:rsidR="00CF3B7B" w:rsidRPr="00536D3D" w:rsidRDefault="00CF3B7B" w:rsidP="003F613C">
            <w:pPr>
              <w:ind w:left="-108" w:right="-108"/>
              <w:rPr>
                <w:color w:val="000000"/>
                <w:sz w:val="24"/>
                <w:szCs w:val="24"/>
              </w:rPr>
            </w:pPr>
            <w:r w:rsidRPr="00536D3D">
              <w:rPr>
                <w:color w:val="000000"/>
                <w:sz w:val="24"/>
                <w:szCs w:val="24"/>
              </w:rPr>
              <w:t>Баланың жеке даму картасы бойынша жұмыс</w:t>
            </w:r>
          </w:p>
          <w:p w:rsidR="00CF3B7B" w:rsidRPr="00536D3D" w:rsidRDefault="00CF3B7B" w:rsidP="003F613C">
            <w:pPr>
              <w:ind w:left="-108" w:right="-108"/>
              <w:rPr>
                <w:color w:val="000000"/>
                <w:sz w:val="24"/>
                <w:szCs w:val="24"/>
              </w:rPr>
            </w:pPr>
            <w:r w:rsidRPr="00536D3D">
              <w:rPr>
                <w:color w:val="000000"/>
                <w:sz w:val="24"/>
                <w:szCs w:val="24"/>
              </w:rPr>
              <w:t>Барлық балалармен көрнекіліктерді қолдану арқылы  1-10ға дейінгі сандарды салыстыру ,қосу ,азайту дағдыларын дамыту.</w:t>
            </w:r>
          </w:p>
        </w:tc>
        <w:tc>
          <w:tcPr>
            <w:tcW w:w="2409"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ind w:left="-108" w:right="-108"/>
              <w:rPr>
                <w:b/>
                <w:bCs/>
                <w:sz w:val="24"/>
                <w:szCs w:val="24"/>
              </w:rPr>
            </w:pPr>
            <w:r w:rsidRPr="00536D3D">
              <w:rPr>
                <w:b/>
                <w:bCs/>
                <w:sz w:val="24"/>
                <w:szCs w:val="24"/>
              </w:rPr>
              <w:t>Коммуникативтік дағдыларды дамыту</w:t>
            </w:r>
          </w:p>
          <w:p w:rsidR="00CF3B7B" w:rsidRPr="00536D3D" w:rsidRDefault="00CF3B7B" w:rsidP="003F613C">
            <w:pPr>
              <w:ind w:left="-108" w:right="-108"/>
              <w:rPr>
                <w:color w:val="000000"/>
                <w:sz w:val="24"/>
                <w:szCs w:val="24"/>
              </w:rPr>
            </w:pPr>
            <w:r w:rsidRPr="00536D3D">
              <w:rPr>
                <w:color w:val="000000"/>
                <w:sz w:val="24"/>
                <w:szCs w:val="24"/>
              </w:rPr>
              <w:t>Баланың жеке даму картасы бойынша жұмыс</w:t>
            </w:r>
          </w:p>
          <w:p w:rsidR="00CF3B7B" w:rsidRPr="00536D3D" w:rsidRDefault="00CF3B7B" w:rsidP="003F613C">
            <w:pPr>
              <w:ind w:left="-108" w:right="-108"/>
              <w:rPr>
                <w:color w:val="000000"/>
                <w:sz w:val="24"/>
                <w:szCs w:val="24"/>
              </w:rPr>
            </w:pPr>
            <w:r w:rsidRPr="00536D3D">
              <w:rPr>
                <w:color w:val="000000"/>
                <w:sz w:val="24"/>
                <w:szCs w:val="24"/>
              </w:rPr>
              <w:t>Барлық балалармен сурет бойынша әңгіме құрау ,қазақ тілінде әңгімелеу дағдыларын қалыптастыруды жалғастыру</w:t>
            </w:r>
          </w:p>
        </w:tc>
        <w:tc>
          <w:tcPr>
            <w:tcW w:w="2552" w:type="dxa"/>
            <w:gridSpan w:val="6"/>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b/>
                <w:bCs/>
                <w:sz w:val="24"/>
                <w:szCs w:val="24"/>
              </w:rPr>
            </w:pPr>
            <w:r w:rsidRPr="00536D3D">
              <w:rPr>
                <w:b/>
                <w:bCs/>
                <w:sz w:val="24"/>
                <w:szCs w:val="24"/>
              </w:rPr>
              <w:t>Шығарма-шылық дағдыларын, зерттеу іс- әрекетін дамыту</w:t>
            </w:r>
          </w:p>
          <w:p w:rsidR="00CF3B7B" w:rsidRPr="00536D3D" w:rsidRDefault="00CF3B7B" w:rsidP="003F613C">
            <w:pPr>
              <w:ind w:left="-108" w:right="-108" w:firstLine="108"/>
              <w:rPr>
                <w:color w:val="000000"/>
                <w:sz w:val="24"/>
                <w:szCs w:val="24"/>
              </w:rPr>
            </w:pPr>
            <w:r w:rsidRPr="00536D3D">
              <w:rPr>
                <w:color w:val="000000"/>
                <w:sz w:val="24"/>
                <w:szCs w:val="24"/>
              </w:rPr>
              <w:t>Баланың жеке даму картасы бойынша жұмыс</w:t>
            </w:r>
          </w:p>
          <w:p w:rsidR="00CF3B7B" w:rsidRPr="00536D3D" w:rsidRDefault="00CF3B7B" w:rsidP="003F613C">
            <w:pPr>
              <w:ind w:left="-108" w:right="-108"/>
              <w:rPr>
                <w:color w:val="000000"/>
                <w:sz w:val="24"/>
                <w:szCs w:val="24"/>
              </w:rPr>
            </w:pPr>
            <w:r w:rsidRPr="00536D3D">
              <w:rPr>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CF3B7B" w:rsidRPr="00536D3D" w:rsidRDefault="00CF3B7B" w:rsidP="003F613C">
            <w:pPr>
              <w:ind w:left="-108" w:right="-108" w:firstLine="108"/>
              <w:rPr>
                <w:color w:val="000000"/>
                <w:sz w:val="24"/>
                <w:szCs w:val="24"/>
              </w:rPr>
            </w:pPr>
            <w:r w:rsidRPr="00536D3D">
              <w:rPr>
                <w:color w:val="000000"/>
                <w:sz w:val="24"/>
                <w:szCs w:val="24"/>
              </w:rPr>
              <w:t xml:space="preserve">Барлық балаларды қазақ тілінде өлең </w:t>
            </w:r>
            <w:r w:rsidRPr="00536D3D">
              <w:rPr>
                <w:color w:val="000000"/>
                <w:sz w:val="24"/>
                <w:szCs w:val="24"/>
              </w:rPr>
              <w:lastRenderedPageBreak/>
              <w:t>шумақтарын анық айтуға дағдыландыру</w:t>
            </w:r>
          </w:p>
        </w:tc>
        <w:tc>
          <w:tcPr>
            <w:tcW w:w="2718" w:type="dxa"/>
            <w:gridSpan w:val="4"/>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b/>
                <w:bCs/>
                <w:sz w:val="24"/>
                <w:szCs w:val="24"/>
              </w:rPr>
            </w:pPr>
            <w:r w:rsidRPr="00536D3D">
              <w:rPr>
                <w:b/>
                <w:bCs/>
                <w:sz w:val="24"/>
                <w:szCs w:val="24"/>
              </w:rPr>
              <w:lastRenderedPageBreak/>
              <w:t>Физикалық дамыту</w:t>
            </w:r>
          </w:p>
          <w:p w:rsidR="00CF3B7B" w:rsidRPr="00536D3D" w:rsidRDefault="00CF3B7B" w:rsidP="003F613C">
            <w:pPr>
              <w:rPr>
                <w:color w:val="000000"/>
                <w:sz w:val="24"/>
                <w:szCs w:val="24"/>
              </w:rPr>
            </w:pPr>
            <w:r w:rsidRPr="00536D3D">
              <w:rPr>
                <w:color w:val="000000"/>
                <w:sz w:val="24"/>
                <w:szCs w:val="24"/>
              </w:rPr>
              <w:t xml:space="preserve"> Баланың жеке даму картасы бойынша жұмыс.</w:t>
            </w:r>
          </w:p>
          <w:p w:rsidR="00CF3B7B" w:rsidRPr="00536D3D" w:rsidRDefault="00CF3B7B" w:rsidP="003F613C">
            <w:pPr>
              <w:rPr>
                <w:color w:val="000000"/>
                <w:sz w:val="24"/>
                <w:szCs w:val="24"/>
              </w:rPr>
            </w:pPr>
            <w:r w:rsidRPr="00536D3D">
              <w:rPr>
                <w:color w:val="000000"/>
                <w:sz w:val="24"/>
                <w:szCs w:val="24"/>
              </w:rPr>
              <w:t xml:space="preserve">Барлық балаларға шаңғы тебу әдісін үйретуді жалғастыру ,жеке бас гигиенасын сақтау жолдарын үйретуді жалғастыру. </w:t>
            </w:r>
          </w:p>
        </w:tc>
      </w:tr>
      <w:tr w:rsidR="00CF3B7B" w:rsidRPr="00536D3D" w:rsidTr="003F613C">
        <w:trPr>
          <w:trHeight w:val="406"/>
        </w:trPr>
        <w:tc>
          <w:tcPr>
            <w:tcW w:w="2477" w:type="dxa"/>
            <w:vMerge/>
            <w:tcBorders>
              <w:top w:val="single" w:sz="4" w:space="0" w:color="auto"/>
              <w:left w:val="single" w:sz="4" w:space="0" w:color="auto"/>
              <w:bottom w:val="single" w:sz="4" w:space="0" w:color="auto"/>
              <w:right w:val="single" w:sz="4" w:space="0" w:color="auto"/>
            </w:tcBorders>
            <w:vAlign w:val="center"/>
            <w:hideMark/>
          </w:tcPr>
          <w:p w:rsidR="00CF3B7B" w:rsidRPr="00536D3D" w:rsidRDefault="00CF3B7B" w:rsidP="003F613C">
            <w:pPr>
              <w:rPr>
                <w:sz w:val="24"/>
                <w:szCs w:val="24"/>
              </w:rPr>
            </w:pPr>
          </w:p>
        </w:tc>
        <w:tc>
          <w:tcPr>
            <w:tcW w:w="2820" w:type="dxa"/>
            <w:gridSpan w:val="3"/>
            <w:tcBorders>
              <w:top w:val="single" w:sz="4" w:space="0" w:color="auto"/>
              <w:left w:val="single" w:sz="4" w:space="0" w:color="auto"/>
              <w:bottom w:val="single" w:sz="4" w:space="0" w:color="auto"/>
              <w:right w:val="single" w:sz="4" w:space="0" w:color="auto"/>
            </w:tcBorders>
            <w:hideMark/>
          </w:tcPr>
          <w:p w:rsidR="00CF3B7B" w:rsidRPr="004362BC" w:rsidRDefault="00CF3B7B" w:rsidP="003F613C">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F3B7B" w:rsidRDefault="00CF3B7B" w:rsidP="003F613C">
            <w:pPr>
              <w:spacing w:after="200"/>
              <w:ind w:left="-108" w:right="-108"/>
              <w:jc w:val="center"/>
              <w:rPr>
                <w:b/>
                <w:bCs/>
                <w:sz w:val="24"/>
                <w:szCs w:val="24"/>
                <w:lang w:eastAsia="ru-RU"/>
              </w:rPr>
            </w:pPr>
            <w:r>
              <w:rPr>
                <w:b/>
                <w:bCs/>
                <w:sz w:val="24"/>
                <w:szCs w:val="24"/>
                <w:lang w:eastAsia="ru-RU"/>
              </w:rPr>
              <w:t>Қойролла Мустафа</w:t>
            </w:r>
          </w:p>
          <w:p w:rsidR="00CF3B7B" w:rsidRPr="004362BC" w:rsidRDefault="00CF3B7B" w:rsidP="003F613C">
            <w:pPr>
              <w:spacing w:after="200"/>
              <w:ind w:left="-108" w:right="-108"/>
              <w:jc w:val="center"/>
              <w:rPr>
                <w:b/>
                <w:bCs/>
                <w:sz w:val="24"/>
                <w:szCs w:val="24"/>
                <w:lang w:eastAsia="ru-RU"/>
              </w:rPr>
            </w:pPr>
            <w:r w:rsidRPr="00B1332B">
              <w:rPr>
                <w:b/>
                <w:sz w:val="24"/>
                <w:szCs w:val="24"/>
                <w:lang w:eastAsia="ru-RU"/>
              </w:rPr>
              <w:t xml:space="preserve">15:35-15:55  </w:t>
            </w:r>
            <w:r>
              <w:rPr>
                <w:sz w:val="24"/>
                <w:szCs w:val="24"/>
                <w:lang w:eastAsia="ru-RU"/>
              </w:rPr>
              <w:t xml:space="preserve">  Уразалин Аль-Азиз  </w:t>
            </w:r>
          </w:p>
        </w:tc>
        <w:tc>
          <w:tcPr>
            <w:tcW w:w="2589" w:type="dxa"/>
            <w:gridSpan w:val="4"/>
            <w:tcBorders>
              <w:top w:val="single" w:sz="4" w:space="0" w:color="auto"/>
              <w:left w:val="single" w:sz="4" w:space="0" w:color="auto"/>
              <w:bottom w:val="single" w:sz="4" w:space="0" w:color="auto"/>
              <w:right w:val="single" w:sz="4" w:space="0" w:color="auto"/>
            </w:tcBorders>
          </w:tcPr>
          <w:p w:rsidR="00CF3B7B" w:rsidRPr="004362BC" w:rsidRDefault="00CF3B7B"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F3B7B" w:rsidRPr="004362BC" w:rsidRDefault="00CF3B7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CF3B7B" w:rsidRPr="004362BC" w:rsidRDefault="00CF3B7B" w:rsidP="003F613C">
            <w:pPr>
              <w:spacing w:after="200" w:line="276" w:lineRule="auto"/>
              <w:jc w:val="center"/>
              <w:rPr>
                <w:bCs/>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CF3B7B" w:rsidRPr="004362BC" w:rsidRDefault="00CF3B7B" w:rsidP="003F613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F3B7B" w:rsidRDefault="00CF3B7B" w:rsidP="003F613C">
            <w:pPr>
              <w:spacing w:after="200"/>
              <w:ind w:left="-108" w:right="-108"/>
              <w:jc w:val="center"/>
              <w:rPr>
                <w:b/>
                <w:bCs/>
                <w:sz w:val="24"/>
                <w:szCs w:val="24"/>
                <w:lang w:eastAsia="ru-RU"/>
              </w:rPr>
            </w:pPr>
            <w:r>
              <w:rPr>
                <w:b/>
                <w:bCs/>
                <w:sz w:val="24"/>
                <w:szCs w:val="24"/>
                <w:lang w:eastAsia="ru-RU"/>
              </w:rPr>
              <w:t>Қойролла Мустафа</w:t>
            </w:r>
          </w:p>
          <w:p w:rsidR="00CF3B7B" w:rsidRPr="004362BC" w:rsidRDefault="00CF3B7B" w:rsidP="003F613C">
            <w:pPr>
              <w:spacing w:after="200"/>
              <w:ind w:left="-108" w:right="-108"/>
              <w:jc w:val="center"/>
              <w:rPr>
                <w:b/>
                <w:bCs/>
                <w:sz w:val="24"/>
                <w:szCs w:val="24"/>
                <w:lang w:eastAsia="ru-RU"/>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52" w:type="dxa"/>
            <w:gridSpan w:val="6"/>
            <w:tcBorders>
              <w:top w:val="single" w:sz="4" w:space="0" w:color="auto"/>
              <w:left w:val="single" w:sz="4" w:space="0" w:color="auto"/>
              <w:bottom w:val="single" w:sz="4" w:space="0" w:color="auto"/>
              <w:right w:val="single" w:sz="4" w:space="0" w:color="auto"/>
            </w:tcBorders>
            <w:hideMark/>
          </w:tcPr>
          <w:p w:rsidR="00CF3B7B" w:rsidRPr="004362BC" w:rsidRDefault="00CF3B7B"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F3B7B" w:rsidRPr="004362BC" w:rsidRDefault="00CF3B7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CF3B7B" w:rsidRPr="004362BC" w:rsidRDefault="00CF3B7B" w:rsidP="003F613C">
            <w:pPr>
              <w:spacing w:after="200" w:line="276" w:lineRule="auto"/>
              <w:ind w:left="-108" w:right="-108"/>
              <w:jc w:val="center"/>
              <w:rPr>
                <w:b/>
                <w:bCs/>
                <w:sz w:val="24"/>
                <w:szCs w:val="24"/>
                <w:lang w:eastAsia="ru-RU"/>
              </w:rPr>
            </w:pPr>
          </w:p>
        </w:tc>
        <w:tc>
          <w:tcPr>
            <w:tcW w:w="2718" w:type="dxa"/>
            <w:gridSpan w:val="4"/>
            <w:tcBorders>
              <w:top w:val="single" w:sz="4" w:space="0" w:color="auto"/>
              <w:left w:val="single" w:sz="4" w:space="0" w:color="auto"/>
              <w:bottom w:val="single" w:sz="4" w:space="0" w:color="auto"/>
              <w:right w:val="single" w:sz="4" w:space="0" w:color="auto"/>
            </w:tcBorders>
            <w:hideMark/>
          </w:tcPr>
          <w:p w:rsidR="00CF3B7B" w:rsidRPr="004362BC" w:rsidRDefault="00CF3B7B" w:rsidP="003F613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F3B7B" w:rsidRPr="004362BC" w:rsidRDefault="00CF3B7B" w:rsidP="003F613C">
            <w:pPr>
              <w:spacing w:after="200" w:line="276" w:lineRule="auto"/>
              <w:jc w:val="center"/>
              <w:rPr>
                <w:b/>
                <w:bCs/>
                <w:sz w:val="24"/>
                <w:szCs w:val="24"/>
                <w:lang w:eastAsia="ru-RU"/>
              </w:rPr>
            </w:pPr>
            <w:r w:rsidRPr="004362BC">
              <w:rPr>
                <w:b/>
                <w:bCs/>
                <w:sz w:val="24"/>
                <w:szCs w:val="24"/>
                <w:lang w:eastAsia="ru-RU"/>
              </w:rPr>
              <w:t>Психологпен жұмыс</w:t>
            </w:r>
          </w:p>
          <w:p w:rsidR="00CF3B7B" w:rsidRPr="004362BC" w:rsidRDefault="00CF3B7B" w:rsidP="003F613C">
            <w:pPr>
              <w:spacing w:after="200" w:line="276" w:lineRule="auto"/>
              <w:jc w:val="center"/>
              <w:rPr>
                <w:bCs/>
                <w:sz w:val="24"/>
                <w:szCs w:val="24"/>
                <w:lang w:eastAsia="ru-RU"/>
              </w:rPr>
            </w:pP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Кешкі ас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color w:val="000000"/>
                <w:sz w:val="24"/>
                <w:szCs w:val="24"/>
              </w:rPr>
              <w:t>Балалардың назарын тағамға аудару; мәдениетті тамақтануға баулу  бойынша жеке жұмыс.</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sz w:val="24"/>
                <w:szCs w:val="24"/>
              </w:rPr>
              <w:t xml:space="preserve">Серуенге дайындық       </w:t>
            </w:r>
          </w:p>
        </w:tc>
        <w:tc>
          <w:tcPr>
            <w:tcW w:w="13088" w:type="dxa"/>
            <w:gridSpan w:val="18"/>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jc w:val="center"/>
              <w:rPr>
                <w:sz w:val="24"/>
                <w:szCs w:val="24"/>
              </w:rPr>
            </w:pPr>
            <w:r w:rsidRPr="00536D3D">
              <w:rPr>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CF3B7B" w:rsidRPr="00536D3D" w:rsidTr="003F613C">
        <w:trPr>
          <w:trHeight w:val="420"/>
        </w:trPr>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rPr>
                <w:sz w:val="24"/>
                <w:szCs w:val="24"/>
              </w:rPr>
            </w:pPr>
            <w:r w:rsidRPr="00536D3D">
              <w:rPr>
                <w:sz w:val="24"/>
                <w:szCs w:val="24"/>
              </w:rPr>
              <w:t xml:space="preserve">Серуен      </w:t>
            </w:r>
          </w:p>
        </w:tc>
        <w:tc>
          <w:tcPr>
            <w:tcW w:w="2820" w:type="dxa"/>
            <w:gridSpan w:val="3"/>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b/>
                <w:sz w:val="24"/>
                <w:szCs w:val="24"/>
              </w:rPr>
            </w:pPr>
            <w:r w:rsidRPr="00D474F0">
              <w:rPr>
                <w:b/>
                <w:bCs/>
                <w:sz w:val="24"/>
                <w:szCs w:val="24"/>
              </w:rPr>
              <w:t>Серуен №3</w:t>
            </w:r>
            <w:r w:rsidRPr="00D474F0">
              <w:rPr>
                <w:b/>
                <w:sz w:val="24"/>
                <w:szCs w:val="24"/>
              </w:rPr>
              <w:t xml:space="preserve"> </w:t>
            </w:r>
          </w:p>
          <w:p w:rsidR="00CF3B7B" w:rsidRPr="00D474F0" w:rsidRDefault="00CF3B7B" w:rsidP="003F613C">
            <w:pPr>
              <w:rPr>
                <w:sz w:val="24"/>
                <w:szCs w:val="24"/>
              </w:rPr>
            </w:pPr>
            <w:r w:rsidRPr="00D474F0">
              <w:rPr>
                <w:sz w:val="24"/>
                <w:szCs w:val="24"/>
              </w:rPr>
              <w:t>Қимылды ойын: «Аңшы мен қояндар»</w:t>
            </w:r>
          </w:p>
          <w:p w:rsidR="00CF3B7B" w:rsidRPr="00D474F0" w:rsidRDefault="00CF3B7B" w:rsidP="003F613C">
            <w:pPr>
              <w:jc w:val="center"/>
              <w:rPr>
                <w:bCs/>
                <w:sz w:val="24"/>
                <w:szCs w:val="24"/>
              </w:rPr>
            </w:pPr>
            <w:r w:rsidRPr="00D474F0">
              <w:rPr>
                <w:sz w:val="24"/>
                <w:szCs w:val="24"/>
              </w:rPr>
              <w:t>Мақсаты: жылжымалы лақтырған нысанға затты тигізу, жүгіруге өрмелеп шығуға жаттықтыру.</w:t>
            </w:r>
          </w:p>
        </w:tc>
        <w:tc>
          <w:tcPr>
            <w:tcW w:w="2589" w:type="dxa"/>
            <w:gridSpan w:val="4"/>
            <w:tcBorders>
              <w:top w:val="single" w:sz="4" w:space="0" w:color="auto"/>
              <w:left w:val="single" w:sz="4" w:space="0" w:color="auto"/>
              <w:bottom w:val="single" w:sz="4" w:space="0" w:color="auto"/>
              <w:right w:val="single" w:sz="4" w:space="0" w:color="auto"/>
            </w:tcBorders>
          </w:tcPr>
          <w:p w:rsidR="00CF3B7B" w:rsidRPr="00D474F0" w:rsidRDefault="00CF3B7B" w:rsidP="003F613C">
            <w:pPr>
              <w:rPr>
                <w:b/>
                <w:sz w:val="24"/>
                <w:szCs w:val="24"/>
              </w:rPr>
            </w:pPr>
            <w:r w:rsidRPr="00D474F0">
              <w:rPr>
                <w:b/>
                <w:sz w:val="24"/>
                <w:szCs w:val="24"/>
              </w:rPr>
              <w:t xml:space="preserve">Серуен №5 </w:t>
            </w:r>
          </w:p>
          <w:p w:rsidR="00CF3B7B" w:rsidRPr="00D474F0" w:rsidRDefault="00CF3B7B" w:rsidP="003F613C">
            <w:pPr>
              <w:rPr>
                <w:sz w:val="24"/>
                <w:szCs w:val="24"/>
              </w:rPr>
            </w:pPr>
            <w:r w:rsidRPr="00D474F0">
              <w:rPr>
                <w:sz w:val="24"/>
                <w:szCs w:val="24"/>
              </w:rPr>
              <w:t>Қимылды ойын: «Үйсіз қалған қоян»</w:t>
            </w:r>
          </w:p>
          <w:p w:rsidR="00CF3B7B" w:rsidRPr="00D474F0" w:rsidRDefault="00CF3B7B" w:rsidP="003F613C">
            <w:pPr>
              <w:rPr>
                <w:sz w:val="24"/>
                <w:szCs w:val="24"/>
              </w:rPr>
            </w:pPr>
            <w:r w:rsidRPr="00D474F0">
              <w:rPr>
                <w:sz w:val="24"/>
                <w:szCs w:val="24"/>
              </w:rPr>
              <w:t>Мақсаты: ойынның тәртібін сақтай отырып, секіріп алға жүгіру.</w:t>
            </w:r>
          </w:p>
        </w:tc>
        <w:tc>
          <w:tcPr>
            <w:tcW w:w="2588" w:type="dxa"/>
            <w:gridSpan w:val="5"/>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b/>
                <w:bCs/>
                <w:sz w:val="24"/>
                <w:szCs w:val="24"/>
              </w:rPr>
            </w:pPr>
            <w:r w:rsidRPr="00D474F0">
              <w:rPr>
                <w:b/>
                <w:bCs/>
                <w:sz w:val="24"/>
                <w:szCs w:val="24"/>
              </w:rPr>
              <w:t>Серуен№8</w:t>
            </w:r>
          </w:p>
          <w:p w:rsidR="00CF3B7B" w:rsidRPr="00D474F0" w:rsidRDefault="00CF3B7B" w:rsidP="003F613C">
            <w:pPr>
              <w:rPr>
                <w:sz w:val="24"/>
                <w:szCs w:val="24"/>
              </w:rPr>
            </w:pPr>
            <w:r w:rsidRPr="00D474F0">
              <w:rPr>
                <w:sz w:val="24"/>
                <w:szCs w:val="24"/>
              </w:rPr>
              <w:t xml:space="preserve"> Қимылды ойын: «Әткеншек»</w:t>
            </w:r>
          </w:p>
          <w:p w:rsidR="00CF3B7B" w:rsidRPr="00D474F0" w:rsidRDefault="00CF3B7B" w:rsidP="003F613C">
            <w:pPr>
              <w:jc w:val="center"/>
              <w:rPr>
                <w:bCs/>
                <w:sz w:val="24"/>
                <w:szCs w:val="24"/>
              </w:rPr>
            </w:pPr>
            <w:r w:rsidRPr="00D474F0">
              <w:rPr>
                <w:sz w:val="24"/>
                <w:szCs w:val="24"/>
              </w:rPr>
              <w:t>Мақсаты: алғашқыда асықпай, сонан соң тез айналып жүгіру</w:t>
            </w:r>
          </w:p>
        </w:tc>
        <w:tc>
          <w:tcPr>
            <w:tcW w:w="2589" w:type="dxa"/>
            <w:gridSpan w:val="5"/>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sz w:val="24"/>
                <w:szCs w:val="24"/>
              </w:rPr>
            </w:pPr>
            <w:r w:rsidRPr="00D474F0">
              <w:rPr>
                <w:b/>
                <w:bCs/>
                <w:sz w:val="24"/>
                <w:szCs w:val="24"/>
              </w:rPr>
              <w:t>Серуен</w:t>
            </w:r>
            <w:r w:rsidRPr="00D474F0">
              <w:rPr>
                <w:sz w:val="24"/>
                <w:szCs w:val="24"/>
              </w:rPr>
              <w:t xml:space="preserve"> №10 </w:t>
            </w:r>
          </w:p>
          <w:p w:rsidR="00CF3B7B" w:rsidRPr="00D474F0" w:rsidRDefault="00CF3B7B" w:rsidP="003F613C">
            <w:pPr>
              <w:rPr>
                <w:sz w:val="24"/>
                <w:szCs w:val="24"/>
              </w:rPr>
            </w:pPr>
            <w:r w:rsidRPr="00D474F0">
              <w:rPr>
                <w:sz w:val="24"/>
                <w:szCs w:val="24"/>
              </w:rPr>
              <w:t>Қимылды ойын: «Ордағы қасқыр»</w:t>
            </w:r>
          </w:p>
          <w:p w:rsidR="00CF3B7B" w:rsidRPr="00D474F0" w:rsidRDefault="00CF3B7B" w:rsidP="003F613C">
            <w:pPr>
              <w:rPr>
                <w:sz w:val="24"/>
                <w:szCs w:val="24"/>
              </w:rPr>
            </w:pPr>
            <w:r w:rsidRPr="00D474F0">
              <w:rPr>
                <w:sz w:val="24"/>
                <w:szCs w:val="24"/>
              </w:rPr>
              <w:t>Мақсаты: секіруге, затты лақтыруға жаттықтыру.</w:t>
            </w:r>
          </w:p>
        </w:tc>
        <w:tc>
          <w:tcPr>
            <w:tcW w:w="2502" w:type="dxa"/>
            <w:tcBorders>
              <w:top w:val="single" w:sz="4" w:space="0" w:color="auto"/>
              <w:left w:val="single" w:sz="4" w:space="0" w:color="auto"/>
              <w:bottom w:val="single" w:sz="4" w:space="0" w:color="auto"/>
              <w:right w:val="single" w:sz="4" w:space="0" w:color="auto"/>
            </w:tcBorders>
          </w:tcPr>
          <w:p w:rsidR="00CF3B7B" w:rsidRPr="00D474F0" w:rsidRDefault="00CF3B7B" w:rsidP="003F613C">
            <w:pPr>
              <w:rPr>
                <w:sz w:val="24"/>
                <w:szCs w:val="24"/>
              </w:rPr>
            </w:pPr>
            <w:r w:rsidRPr="00D474F0">
              <w:rPr>
                <w:b/>
                <w:bCs/>
                <w:sz w:val="24"/>
                <w:szCs w:val="24"/>
              </w:rPr>
              <w:t>Серуен</w:t>
            </w:r>
            <w:r w:rsidRPr="00D474F0">
              <w:rPr>
                <w:sz w:val="24"/>
                <w:szCs w:val="24"/>
              </w:rPr>
              <w:t xml:space="preserve"> №11</w:t>
            </w:r>
          </w:p>
          <w:p w:rsidR="00CF3B7B" w:rsidRPr="00D474F0" w:rsidRDefault="00CF3B7B" w:rsidP="003F613C">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F3B7B" w:rsidRPr="00D474F0" w:rsidRDefault="00CF3B7B" w:rsidP="003F613C">
            <w:pPr>
              <w:rPr>
                <w:sz w:val="24"/>
                <w:szCs w:val="24"/>
              </w:rPr>
            </w:pPr>
            <w:r w:rsidRPr="00D474F0">
              <w:rPr>
                <w:sz w:val="24"/>
                <w:szCs w:val="24"/>
              </w:rPr>
              <w:t>Мақсаты:Шапшандыққа баулу.</w:t>
            </w:r>
          </w:p>
        </w:tc>
      </w:tr>
      <w:tr w:rsidR="00CF3B7B" w:rsidRPr="00536D3D" w:rsidTr="003F613C">
        <w:tc>
          <w:tcPr>
            <w:tcW w:w="2477" w:type="dxa"/>
            <w:tcBorders>
              <w:top w:val="single" w:sz="4" w:space="0" w:color="auto"/>
              <w:left w:val="single" w:sz="4" w:space="0" w:color="auto"/>
              <w:bottom w:val="single" w:sz="4" w:space="0" w:color="auto"/>
              <w:right w:val="single" w:sz="4" w:space="0" w:color="auto"/>
            </w:tcBorders>
            <w:hideMark/>
          </w:tcPr>
          <w:p w:rsidR="00CF3B7B" w:rsidRPr="00536D3D" w:rsidRDefault="00CF3B7B" w:rsidP="003F613C">
            <w:pPr>
              <w:ind w:left="-108"/>
              <w:jc w:val="center"/>
              <w:rPr>
                <w:sz w:val="24"/>
                <w:szCs w:val="24"/>
              </w:rPr>
            </w:pPr>
            <w:r w:rsidRPr="00536D3D">
              <w:rPr>
                <w:sz w:val="24"/>
                <w:szCs w:val="24"/>
              </w:rPr>
              <w:t xml:space="preserve">Балалардың үйге қайтуы       </w:t>
            </w:r>
          </w:p>
        </w:tc>
        <w:tc>
          <w:tcPr>
            <w:tcW w:w="2820" w:type="dxa"/>
            <w:gridSpan w:val="3"/>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color w:val="000000"/>
                <w:sz w:val="24"/>
                <w:szCs w:val="24"/>
              </w:rPr>
              <w:t xml:space="preserve">Ата-аналарға кеңес: </w:t>
            </w:r>
          </w:p>
          <w:p w:rsidR="00CF3B7B" w:rsidRPr="00D474F0" w:rsidRDefault="00CF3B7B" w:rsidP="003F613C">
            <w:pPr>
              <w:rPr>
                <w:color w:val="000000"/>
                <w:sz w:val="24"/>
                <w:szCs w:val="24"/>
              </w:rPr>
            </w:pPr>
            <w:r w:rsidRPr="00D474F0">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rsidR="00CF3B7B" w:rsidRPr="00D474F0" w:rsidRDefault="00CF3B7B" w:rsidP="003F613C">
            <w:pPr>
              <w:rPr>
                <w:color w:val="000000"/>
                <w:sz w:val="24"/>
                <w:szCs w:val="24"/>
              </w:rPr>
            </w:pPr>
            <w:r w:rsidRPr="00D474F0">
              <w:rPr>
                <w:color w:val="000000"/>
                <w:sz w:val="24"/>
                <w:szCs w:val="24"/>
              </w:rPr>
              <w:t>Үйге берілген тапсырмаларды уақытылы орындап келу</w:t>
            </w:r>
          </w:p>
        </w:tc>
        <w:tc>
          <w:tcPr>
            <w:tcW w:w="2588" w:type="dxa"/>
            <w:gridSpan w:val="5"/>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b/>
                <w:color w:val="000000"/>
                <w:sz w:val="24"/>
                <w:szCs w:val="24"/>
              </w:rPr>
              <w:t xml:space="preserve">Кеңес :                                  </w:t>
            </w:r>
            <w:r w:rsidRPr="00D474F0">
              <w:rPr>
                <w:color w:val="000000"/>
                <w:sz w:val="24"/>
                <w:szCs w:val="24"/>
              </w:rPr>
              <w:t>Күн тәртібін сақтау.</w:t>
            </w:r>
          </w:p>
          <w:p w:rsidR="00CF3B7B" w:rsidRPr="00D474F0" w:rsidRDefault="00CF3B7B" w:rsidP="003F613C">
            <w:pPr>
              <w:rPr>
                <w:b/>
                <w:color w:val="000000"/>
                <w:sz w:val="24"/>
                <w:szCs w:val="24"/>
              </w:rPr>
            </w:pPr>
            <w:r w:rsidRPr="00D474F0">
              <w:rPr>
                <w:color w:val="000000"/>
                <w:sz w:val="24"/>
                <w:szCs w:val="24"/>
              </w:rPr>
              <w:t>Төлем ақыны уақытылы енгізу.</w:t>
            </w:r>
          </w:p>
        </w:tc>
        <w:tc>
          <w:tcPr>
            <w:tcW w:w="2589" w:type="dxa"/>
            <w:gridSpan w:val="5"/>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02" w:type="dxa"/>
            <w:tcBorders>
              <w:top w:val="single" w:sz="4" w:space="0" w:color="auto"/>
              <w:left w:val="single" w:sz="4" w:space="0" w:color="auto"/>
              <w:bottom w:val="single" w:sz="4" w:space="0" w:color="auto"/>
              <w:right w:val="single" w:sz="4" w:space="0" w:color="auto"/>
            </w:tcBorders>
            <w:hideMark/>
          </w:tcPr>
          <w:p w:rsidR="00CF3B7B" w:rsidRPr="00D474F0" w:rsidRDefault="00CF3B7B" w:rsidP="003F613C">
            <w:pPr>
              <w:rPr>
                <w:color w:val="000000"/>
                <w:sz w:val="24"/>
                <w:szCs w:val="24"/>
              </w:rPr>
            </w:pPr>
            <w:r w:rsidRPr="00D474F0">
              <w:rPr>
                <w:sz w:val="24"/>
                <w:szCs w:val="24"/>
              </w:rPr>
              <w:t>Апта бойы жасалған жұмыстар жайлы балалармен әңгімелесуге кеңес беру.</w:t>
            </w:r>
          </w:p>
        </w:tc>
      </w:tr>
    </w:tbl>
    <w:p w:rsidR="00CF3B7B" w:rsidRPr="004362BC" w:rsidRDefault="00CF3B7B" w:rsidP="00CF3B7B">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CF3B7B" w:rsidRPr="004362BC" w:rsidRDefault="00CF3B7B" w:rsidP="00CF3B7B">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CF3B7B" w:rsidRPr="004362BC" w:rsidRDefault="00CF3B7B" w:rsidP="00CF3B7B">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CF3B7B" w:rsidRPr="00744907" w:rsidRDefault="00CF3B7B" w:rsidP="00CF3B7B">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CF3B7B" w:rsidRPr="004362BC" w:rsidRDefault="00CF3B7B" w:rsidP="00CF3B7B">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CF3B7B" w:rsidRPr="004362BC" w:rsidRDefault="00CF3B7B" w:rsidP="0073172B">
      <w:pPr>
        <w:spacing w:after="200"/>
        <w:rPr>
          <w:rFonts w:eastAsia="Calibri"/>
          <w:sz w:val="24"/>
          <w:szCs w:val="24"/>
          <w:lang w:eastAsia="ru-RU"/>
        </w:rPr>
      </w:pPr>
    </w:p>
    <w:p w:rsidR="0073172B" w:rsidRDefault="0073172B"/>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Default="00CE0894"/>
    <w:p w:rsidR="00CE0894" w:rsidRPr="00536D3D" w:rsidRDefault="00CE0894" w:rsidP="00CE0894">
      <w:pPr>
        <w:pStyle w:val="1"/>
        <w:ind w:left="0" w:right="535"/>
        <w:rPr>
          <w:sz w:val="24"/>
          <w:szCs w:val="24"/>
        </w:rPr>
      </w:pPr>
      <w:r w:rsidRPr="00536D3D">
        <w:rPr>
          <w:sz w:val="24"/>
          <w:szCs w:val="24"/>
        </w:rPr>
        <w:t>Тәрбиелеу-білім  беру  процесінің   циклограммасы</w:t>
      </w:r>
    </w:p>
    <w:p w:rsidR="00CE0894" w:rsidRPr="00536D3D" w:rsidRDefault="00CE0894" w:rsidP="00CE0894">
      <w:pPr>
        <w:pStyle w:val="a3"/>
        <w:ind w:right="535"/>
        <w:rPr>
          <w:sz w:val="24"/>
          <w:szCs w:val="24"/>
        </w:rPr>
      </w:pPr>
      <w:r w:rsidRPr="00536D3D">
        <w:rPr>
          <w:sz w:val="24"/>
          <w:szCs w:val="24"/>
        </w:rPr>
        <w:t>Білім беру ұйымы</w:t>
      </w:r>
      <w:r w:rsidRPr="00536D3D">
        <w:rPr>
          <w:sz w:val="24"/>
          <w:szCs w:val="24"/>
          <w:u w:val="single"/>
        </w:rPr>
        <w:t>: «Зерек» бөбекжайы МКҚК</w:t>
      </w:r>
    </w:p>
    <w:p w:rsidR="00CE0894" w:rsidRPr="00536D3D" w:rsidRDefault="00CE0894" w:rsidP="00CE0894">
      <w:pPr>
        <w:pStyle w:val="a3"/>
        <w:tabs>
          <w:tab w:val="left" w:pos="9272"/>
        </w:tabs>
        <w:rPr>
          <w:sz w:val="24"/>
          <w:szCs w:val="24"/>
        </w:rPr>
      </w:pPr>
      <w:r w:rsidRPr="00536D3D">
        <w:rPr>
          <w:sz w:val="24"/>
          <w:szCs w:val="24"/>
        </w:rPr>
        <w:t xml:space="preserve">Топ: </w:t>
      </w:r>
      <w:r w:rsidRPr="00536D3D">
        <w:rPr>
          <w:sz w:val="24"/>
          <w:szCs w:val="24"/>
          <w:u w:val="single"/>
        </w:rPr>
        <w:t>№</w:t>
      </w:r>
      <w:r w:rsidRPr="007A6F9A">
        <w:rPr>
          <w:sz w:val="24"/>
          <w:szCs w:val="24"/>
          <w:u w:val="single"/>
        </w:rPr>
        <w:t>1</w:t>
      </w:r>
      <w:r w:rsidRPr="00536D3D">
        <w:rPr>
          <w:sz w:val="24"/>
          <w:szCs w:val="24"/>
          <w:u w:val="single"/>
        </w:rPr>
        <w:t xml:space="preserve"> «</w:t>
      </w:r>
      <w:r w:rsidRPr="007A6F9A">
        <w:rPr>
          <w:sz w:val="24"/>
          <w:szCs w:val="24"/>
          <w:u w:val="single"/>
        </w:rPr>
        <w:t>К</w:t>
      </w:r>
      <w:r>
        <w:rPr>
          <w:sz w:val="24"/>
          <w:szCs w:val="24"/>
          <w:u w:val="single"/>
        </w:rPr>
        <w:t xml:space="preserve">үншуақ» мектепалды </w:t>
      </w:r>
      <w:r w:rsidRPr="00536D3D">
        <w:rPr>
          <w:sz w:val="24"/>
          <w:szCs w:val="24"/>
          <w:u w:val="single"/>
        </w:rPr>
        <w:t xml:space="preserve"> топ</w:t>
      </w:r>
    </w:p>
    <w:p w:rsidR="00CE0894" w:rsidRPr="00536D3D" w:rsidRDefault="00CE0894" w:rsidP="00CE0894">
      <w:pPr>
        <w:pStyle w:val="a3"/>
        <w:spacing w:before="2" w:line="322" w:lineRule="exact"/>
        <w:rPr>
          <w:spacing w:val="68"/>
          <w:sz w:val="24"/>
          <w:szCs w:val="24"/>
        </w:rPr>
      </w:pPr>
      <w:r w:rsidRPr="00536D3D">
        <w:rPr>
          <w:sz w:val="24"/>
          <w:szCs w:val="24"/>
        </w:rPr>
        <w:t xml:space="preserve">Жоспардың құрылу кезеңі: </w:t>
      </w:r>
      <w:r>
        <w:rPr>
          <w:sz w:val="24"/>
          <w:szCs w:val="24"/>
        </w:rPr>
        <w:t>03</w:t>
      </w:r>
      <w:r>
        <w:rPr>
          <w:sz w:val="24"/>
          <w:szCs w:val="24"/>
          <w:u w:val="single"/>
        </w:rPr>
        <w:t>.02.- 07.02</w:t>
      </w:r>
      <w:r w:rsidRPr="00536D3D">
        <w:rPr>
          <w:sz w:val="24"/>
          <w:szCs w:val="24"/>
          <w:u w:val="single"/>
        </w:rPr>
        <w:t>.  202</w:t>
      </w:r>
      <w:r>
        <w:rPr>
          <w:sz w:val="24"/>
          <w:szCs w:val="24"/>
          <w:u w:val="single"/>
        </w:rPr>
        <w:t>5</w:t>
      </w:r>
      <w:r w:rsidRPr="00536D3D">
        <w:rPr>
          <w:sz w:val="24"/>
          <w:szCs w:val="24"/>
          <w:u w:val="single"/>
        </w:rPr>
        <w:t xml:space="preserve"> жыл  </w:t>
      </w:r>
    </w:p>
    <w:tbl>
      <w:tblPr>
        <w:tblStyle w:val="a7"/>
        <w:tblW w:w="15810" w:type="dxa"/>
        <w:tblInd w:w="-601" w:type="dxa"/>
        <w:tblLayout w:type="fixed"/>
        <w:tblLook w:val="04A0"/>
      </w:tblPr>
      <w:tblGrid>
        <w:gridCol w:w="2552"/>
        <w:gridCol w:w="217"/>
        <w:gridCol w:w="2463"/>
        <w:gridCol w:w="80"/>
        <w:gridCol w:w="199"/>
        <w:gridCol w:w="93"/>
        <w:gridCol w:w="2256"/>
        <w:gridCol w:w="153"/>
        <w:gridCol w:w="55"/>
        <w:gridCol w:w="29"/>
        <w:gridCol w:w="58"/>
        <w:gridCol w:w="2348"/>
        <w:gridCol w:w="48"/>
        <w:gridCol w:w="9"/>
        <w:gridCol w:w="64"/>
        <w:gridCol w:w="63"/>
        <w:gridCol w:w="20"/>
        <w:gridCol w:w="2250"/>
        <w:gridCol w:w="95"/>
        <w:gridCol w:w="55"/>
        <w:gridCol w:w="72"/>
        <w:gridCol w:w="79"/>
        <w:gridCol w:w="20"/>
        <w:gridCol w:w="2504"/>
        <w:gridCol w:w="28"/>
      </w:tblGrid>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ind w:left="312"/>
              <w:jc w:val="center"/>
              <w:rPr>
                <w:sz w:val="24"/>
                <w:szCs w:val="24"/>
              </w:rPr>
            </w:pPr>
            <w:r w:rsidRPr="00536D3D">
              <w:rPr>
                <w:sz w:val="24"/>
                <w:szCs w:val="24"/>
              </w:rPr>
              <w:t>Күн тәртібінің үлгісі</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Дүйсенбі</w:t>
            </w:r>
          </w:p>
          <w:p w:rsidR="00CE0894" w:rsidRPr="00536D3D" w:rsidRDefault="00CE0894" w:rsidP="00CE0894">
            <w:pPr>
              <w:pStyle w:val="a5"/>
              <w:jc w:val="center"/>
              <w:rPr>
                <w:b/>
                <w:bCs/>
                <w:lang w:val="kk-KZ" w:eastAsia="en-US"/>
              </w:rPr>
            </w:pPr>
            <w:r>
              <w:rPr>
                <w:b/>
                <w:bCs/>
                <w:lang w:val="kk-KZ" w:eastAsia="en-US"/>
              </w:rPr>
              <w:t>03.02.2025</w:t>
            </w: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Сейсенбі</w:t>
            </w:r>
          </w:p>
          <w:p w:rsidR="00CE0894" w:rsidRPr="00536D3D" w:rsidRDefault="00CE0894" w:rsidP="00CE0894">
            <w:pPr>
              <w:pStyle w:val="a5"/>
              <w:jc w:val="center"/>
              <w:rPr>
                <w:b/>
                <w:bCs/>
                <w:lang w:val="kk-KZ" w:eastAsia="en-US"/>
              </w:rPr>
            </w:pPr>
            <w:r>
              <w:rPr>
                <w:b/>
                <w:bCs/>
                <w:lang w:val="kk-KZ" w:eastAsia="en-US"/>
              </w:rPr>
              <w:t>04.02.2025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Сәрсенбі</w:t>
            </w:r>
          </w:p>
          <w:p w:rsidR="00CE0894" w:rsidRPr="00536D3D" w:rsidRDefault="00CE0894" w:rsidP="00CE0894">
            <w:pPr>
              <w:pStyle w:val="a5"/>
              <w:jc w:val="center"/>
              <w:rPr>
                <w:b/>
                <w:bCs/>
                <w:lang w:val="kk-KZ" w:eastAsia="en-US"/>
              </w:rPr>
            </w:pPr>
            <w:r>
              <w:rPr>
                <w:b/>
                <w:bCs/>
                <w:lang w:val="kk-KZ" w:eastAsia="en-US"/>
              </w:rPr>
              <w:t>05.02.2025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Бейсенбі</w:t>
            </w:r>
          </w:p>
          <w:p w:rsidR="00CE0894" w:rsidRPr="00536D3D" w:rsidRDefault="00CE0894" w:rsidP="00CE0894">
            <w:pPr>
              <w:pStyle w:val="a5"/>
              <w:jc w:val="center"/>
              <w:rPr>
                <w:b/>
                <w:bCs/>
                <w:lang w:val="kk-KZ" w:eastAsia="en-US"/>
              </w:rPr>
            </w:pPr>
            <w:r>
              <w:rPr>
                <w:b/>
                <w:bCs/>
                <w:lang w:val="kk-KZ" w:eastAsia="en-US"/>
              </w:rPr>
              <w:t>06.02.2025</w:t>
            </w: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Жұма</w:t>
            </w:r>
          </w:p>
          <w:p w:rsidR="00CE0894" w:rsidRPr="00536D3D" w:rsidRDefault="00CE0894" w:rsidP="00CE0894">
            <w:pPr>
              <w:pStyle w:val="a5"/>
              <w:jc w:val="center"/>
              <w:rPr>
                <w:b/>
                <w:bCs/>
                <w:lang w:val="kk-KZ" w:eastAsia="en-US"/>
              </w:rPr>
            </w:pPr>
            <w:r>
              <w:rPr>
                <w:b/>
                <w:bCs/>
                <w:lang w:val="kk-KZ" w:eastAsia="en-US"/>
              </w:rPr>
              <w:t>07.02.2025</w:t>
            </w:r>
          </w:p>
        </w:tc>
      </w:tr>
      <w:tr w:rsidR="00CE0894" w:rsidRPr="00536D3D" w:rsidTr="00CE0894">
        <w:trPr>
          <w:gridAfter w:val="1"/>
          <w:wAfter w:w="28" w:type="dxa"/>
          <w:trHeight w:val="474"/>
        </w:trPr>
        <w:tc>
          <w:tcPr>
            <w:tcW w:w="2552" w:type="dxa"/>
            <w:tcBorders>
              <w:top w:val="single" w:sz="4" w:space="0" w:color="auto"/>
              <w:left w:val="single" w:sz="4" w:space="0" w:color="auto"/>
              <w:bottom w:val="single" w:sz="4" w:space="0" w:color="auto"/>
              <w:right w:val="single" w:sz="4" w:space="0" w:color="auto"/>
            </w:tcBorders>
            <w:hideMark/>
          </w:tcPr>
          <w:p w:rsidR="00CE0894" w:rsidRPr="003A1629" w:rsidRDefault="00CE0894" w:rsidP="00CE0894">
            <w:pPr>
              <w:rPr>
                <w:b/>
                <w:sz w:val="24"/>
                <w:szCs w:val="24"/>
              </w:rPr>
            </w:pPr>
            <w:r w:rsidRPr="003A1629">
              <w:rPr>
                <w:b/>
                <w:sz w:val="24"/>
                <w:szCs w:val="24"/>
              </w:rPr>
              <w:t>Балаларды</w:t>
            </w:r>
            <w:r>
              <w:rPr>
                <w:b/>
                <w:sz w:val="24"/>
                <w:szCs w:val="24"/>
              </w:rPr>
              <w:t xml:space="preserve"> </w:t>
            </w:r>
            <w:r w:rsidRPr="003A1629">
              <w:rPr>
                <w:b/>
                <w:sz w:val="24"/>
                <w:szCs w:val="24"/>
              </w:rPr>
              <w:t>қабылдау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Cs/>
                <w:sz w:val="24"/>
                <w:szCs w:val="24"/>
              </w:rPr>
            </w:pPr>
            <w:r>
              <w:rPr>
                <w:b/>
                <w:bCs/>
                <w:sz w:val="24"/>
                <w:szCs w:val="24"/>
              </w:rPr>
              <w:t>Амандасу:</w:t>
            </w:r>
            <w:r w:rsidRPr="00573473">
              <w:rPr>
                <w:bCs/>
                <w:sz w:val="24"/>
                <w:szCs w:val="24"/>
              </w:rPr>
              <w:t>Сәлеметсіз бе?</w:t>
            </w:r>
          </w:p>
          <w:p w:rsidR="00CE0894" w:rsidRDefault="00CE0894" w:rsidP="00CE0894">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CE0894" w:rsidRPr="00C14B7B" w:rsidRDefault="00CE0894" w:rsidP="00CE0894">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CE0894" w:rsidRPr="00536D3D" w:rsidTr="00CE0894">
        <w:trPr>
          <w:gridAfter w:val="1"/>
          <w:wAfter w:w="28" w:type="dxa"/>
          <w:trHeight w:val="356"/>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Ата-аналармен</w:t>
            </w:r>
            <w:r>
              <w:rPr>
                <w:b/>
                <w:sz w:val="24"/>
                <w:szCs w:val="24"/>
              </w:rPr>
              <w:t xml:space="preserve"> </w:t>
            </w:r>
            <w:r w:rsidRPr="00BF0F2E">
              <w:rPr>
                <w:b/>
                <w:sz w:val="24"/>
                <w:szCs w:val="24"/>
              </w:rPr>
              <w:t>әңгімелесу, кеңес беру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141EC4" w:rsidRDefault="00CE0894" w:rsidP="00CE0894">
            <w:pPr>
              <w:rPr>
                <w:sz w:val="24"/>
                <w:szCs w:val="28"/>
              </w:rPr>
            </w:pPr>
            <w:r w:rsidRPr="00265E88">
              <w:rPr>
                <w:b/>
                <w:bCs/>
                <w:sz w:val="24"/>
                <w:szCs w:val="20"/>
              </w:rPr>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CE0894" w:rsidRDefault="00CE0894" w:rsidP="00CE0894">
            <w:pPr>
              <w:rPr>
                <w:sz w:val="24"/>
                <w:szCs w:val="28"/>
              </w:rPr>
            </w:pPr>
            <w:r w:rsidRPr="003F3B91">
              <w:rPr>
                <w:sz w:val="24"/>
                <w:szCs w:val="28"/>
              </w:rPr>
              <w:t>Балалардың көңіл күйі, денсаулығы жайында ата-анамен әңгімелесу.</w:t>
            </w:r>
            <w:r w:rsidRPr="008E5385">
              <w:rPr>
                <w:b/>
                <w:sz w:val="24"/>
                <w:szCs w:val="28"/>
              </w:rPr>
              <w:t xml:space="preserve"> </w:t>
            </w:r>
          </w:p>
          <w:p w:rsidR="00CE0894" w:rsidRPr="00573473" w:rsidRDefault="00CE0894" w:rsidP="00CE0894">
            <w:pPr>
              <w:rPr>
                <w:sz w:val="24"/>
                <w:szCs w:val="28"/>
              </w:rPr>
            </w:pPr>
            <w:r>
              <w:rPr>
                <w:b/>
                <w:sz w:val="24"/>
                <w:szCs w:val="28"/>
              </w:rPr>
              <w:t>Ақпан</w:t>
            </w:r>
            <w:r w:rsidRPr="00573473">
              <w:rPr>
                <w:b/>
                <w:sz w:val="24"/>
                <w:szCs w:val="28"/>
              </w:rPr>
              <w:t xml:space="preserve"> айының тақырыбы:</w:t>
            </w:r>
            <w:r w:rsidRPr="00573473">
              <w:rPr>
                <w:sz w:val="24"/>
                <w:szCs w:val="28"/>
              </w:rPr>
              <w:t xml:space="preserve"> «</w:t>
            </w:r>
            <w:r>
              <w:rPr>
                <w:sz w:val="24"/>
                <w:szCs w:val="24"/>
              </w:rPr>
              <w:t>Жасампаздық пен жаңашылдық айы</w:t>
            </w:r>
            <w:r w:rsidRPr="00573473">
              <w:rPr>
                <w:sz w:val="24"/>
                <w:szCs w:val="28"/>
              </w:rPr>
              <w:t xml:space="preserve">» </w:t>
            </w:r>
          </w:p>
          <w:p w:rsidR="00CE0894" w:rsidRDefault="00CE0894" w:rsidP="00CE0894">
            <w:pPr>
              <w:rPr>
                <w:sz w:val="24"/>
                <w:szCs w:val="28"/>
              </w:rPr>
            </w:pPr>
            <w:r w:rsidRPr="00573473">
              <w:rPr>
                <w:b/>
                <w:sz w:val="24"/>
                <w:szCs w:val="28"/>
              </w:rPr>
              <w:t>Дәйек сөз:</w:t>
            </w:r>
            <w:r w:rsidRPr="00573473">
              <w:rPr>
                <w:sz w:val="24"/>
                <w:szCs w:val="28"/>
              </w:rPr>
              <w:t xml:space="preserve"> «</w:t>
            </w:r>
            <w:r w:rsidRPr="00EE3D75">
              <w:rPr>
                <w:sz w:val="24"/>
                <w:szCs w:val="24"/>
              </w:rPr>
              <w:t>Шығармашыл бала-ойлы бала</w:t>
            </w:r>
            <w:r w:rsidRPr="00573473">
              <w:rPr>
                <w:sz w:val="24"/>
                <w:szCs w:val="28"/>
              </w:rPr>
              <w:t>»</w:t>
            </w:r>
          </w:p>
          <w:p w:rsidR="00CE0894" w:rsidRPr="00C14B7B" w:rsidRDefault="00CE0894" w:rsidP="00CE0894">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Д/о: «Сөзді аяқта»</w:t>
            </w:r>
          </w:p>
          <w:p w:rsidR="00CE0894" w:rsidRPr="00D474F0" w:rsidRDefault="00CE0894" w:rsidP="00CE0894">
            <w:pPr>
              <w:rPr>
                <w:color w:val="000000"/>
                <w:sz w:val="24"/>
                <w:szCs w:val="24"/>
              </w:rPr>
            </w:pPr>
            <w:r w:rsidRPr="00D474F0">
              <w:rPr>
                <w:color w:val="000000"/>
                <w:sz w:val="24"/>
                <w:szCs w:val="24"/>
              </w:rPr>
              <w:t>Мақсаты: Балаларға сөйлемді бастап, жиһаз атауымен аяқтауға үйрету.</w:t>
            </w:r>
          </w:p>
          <w:p w:rsidR="00CE0894" w:rsidRPr="00D474F0" w:rsidRDefault="00CE0894" w:rsidP="00CE0894">
            <w:pPr>
              <w:rPr>
                <w:color w:val="000000"/>
                <w:sz w:val="24"/>
                <w:szCs w:val="24"/>
              </w:rPr>
            </w:pPr>
            <w:r w:rsidRPr="00D474F0">
              <w:rPr>
                <w:color w:val="000000"/>
                <w:sz w:val="24"/>
                <w:szCs w:val="24"/>
              </w:rPr>
              <w:t>Сөйлеуді дамыту</w:t>
            </w:r>
          </w:p>
          <w:p w:rsidR="00CE0894" w:rsidRPr="00D474F0" w:rsidRDefault="00CE0894" w:rsidP="00CE0894">
            <w:pPr>
              <w:rPr>
                <w:color w:val="000000"/>
                <w:sz w:val="24"/>
                <w:szCs w:val="24"/>
              </w:rPr>
            </w:pPr>
            <w:r w:rsidRPr="00D474F0">
              <w:rPr>
                <w:color w:val="000000"/>
                <w:sz w:val="24"/>
                <w:szCs w:val="24"/>
              </w:rPr>
              <w:t>Қарым- қатынас</w:t>
            </w:r>
          </w:p>
          <w:p w:rsidR="00CE0894" w:rsidRPr="00D474F0" w:rsidRDefault="00CE0894" w:rsidP="00CE0894">
            <w:pPr>
              <w:rPr>
                <w:color w:val="000000"/>
                <w:sz w:val="24"/>
                <w:szCs w:val="24"/>
              </w:rPr>
            </w:pPr>
            <w:r w:rsidRPr="00D474F0">
              <w:rPr>
                <w:color w:val="000000"/>
                <w:sz w:val="24"/>
                <w:szCs w:val="24"/>
              </w:rPr>
              <w:t>іс –әрекеті</w:t>
            </w:r>
            <w:r w:rsidRPr="00D474F0">
              <w:rPr>
                <w:color w:val="000000"/>
                <w:sz w:val="24"/>
                <w:szCs w:val="24"/>
              </w:rPr>
              <w:br/>
            </w: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Сюжеттік ойын:</w:t>
            </w:r>
          </w:p>
          <w:p w:rsidR="00CE0894" w:rsidRPr="00D474F0" w:rsidRDefault="00CE0894" w:rsidP="00CE0894">
            <w:pPr>
              <w:rPr>
                <w:color w:val="000000"/>
                <w:sz w:val="24"/>
                <w:szCs w:val="24"/>
              </w:rPr>
            </w:pPr>
            <w:r w:rsidRPr="00D474F0">
              <w:rPr>
                <w:color w:val="000000"/>
                <w:sz w:val="24"/>
                <w:szCs w:val="24"/>
              </w:rPr>
              <w:t>«Менің ата-әжем»</w:t>
            </w:r>
          </w:p>
          <w:p w:rsidR="00CE0894" w:rsidRPr="00D474F0" w:rsidRDefault="00CE0894" w:rsidP="00CE0894">
            <w:pPr>
              <w:rPr>
                <w:color w:val="000000"/>
                <w:sz w:val="24"/>
                <w:szCs w:val="24"/>
              </w:rPr>
            </w:pPr>
            <w:r w:rsidRPr="00D474F0">
              <w:rPr>
                <w:color w:val="000000"/>
                <w:sz w:val="24"/>
                <w:szCs w:val="24"/>
              </w:rPr>
              <w:t>Мақсаты: Отбасы мүшелерінің үйдегі қызметтерін үйрету.</w:t>
            </w:r>
          </w:p>
          <w:p w:rsidR="00CE0894" w:rsidRPr="00D474F0" w:rsidRDefault="00CE0894" w:rsidP="00CE0894">
            <w:pPr>
              <w:rPr>
                <w:color w:val="000000"/>
                <w:sz w:val="24"/>
                <w:szCs w:val="24"/>
              </w:rPr>
            </w:pPr>
            <w:r w:rsidRPr="00D474F0">
              <w:rPr>
                <w:color w:val="000000"/>
                <w:sz w:val="24"/>
                <w:szCs w:val="24"/>
              </w:rPr>
              <w:t>Сөйлеуді дамыту</w:t>
            </w:r>
          </w:p>
          <w:p w:rsidR="00CE0894" w:rsidRPr="00D474F0" w:rsidRDefault="00CE0894" w:rsidP="00CE0894">
            <w:pPr>
              <w:rPr>
                <w:color w:val="000000"/>
                <w:sz w:val="24"/>
                <w:szCs w:val="24"/>
              </w:rPr>
            </w:pPr>
            <w:r w:rsidRPr="00D474F0">
              <w:rPr>
                <w:color w:val="000000"/>
                <w:sz w:val="24"/>
                <w:szCs w:val="24"/>
              </w:rPr>
              <w:t>Қарым- қатынас</w:t>
            </w:r>
          </w:p>
          <w:p w:rsidR="00CE0894" w:rsidRPr="00D474F0" w:rsidRDefault="00CE0894" w:rsidP="00CE0894">
            <w:pPr>
              <w:rPr>
                <w:color w:val="000000"/>
                <w:sz w:val="24"/>
                <w:szCs w:val="24"/>
              </w:rPr>
            </w:pPr>
            <w:r w:rsidRPr="00D474F0">
              <w:rPr>
                <w:color w:val="000000"/>
                <w:sz w:val="24"/>
                <w:szCs w:val="24"/>
              </w:rPr>
              <w:t>іс –әрекеті</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sz w:val="24"/>
                <w:szCs w:val="24"/>
              </w:rPr>
            </w:pPr>
            <w:r w:rsidRPr="00D474F0">
              <w:rPr>
                <w:sz w:val="24"/>
                <w:szCs w:val="24"/>
              </w:rPr>
              <w:t>Д/о: «Сөзді аяқта»</w:t>
            </w:r>
          </w:p>
          <w:p w:rsidR="00CE0894" w:rsidRPr="00D474F0" w:rsidRDefault="00CE0894" w:rsidP="00CE0894">
            <w:pPr>
              <w:rPr>
                <w:sz w:val="24"/>
                <w:szCs w:val="24"/>
              </w:rPr>
            </w:pPr>
            <w:r w:rsidRPr="00D474F0">
              <w:rPr>
                <w:sz w:val="24"/>
                <w:szCs w:val="24"/>
              </w:rPr>
              <w:t>Мақсаты: Балаларға сөйлемді бастап, жиһаз атауымен аяқтауға үйрету.</w:t>
            </w:r>
          </w:p>
          <w:p w:rsidR="00CE0894" w:rsidRPr="00D474F0" w:rsidRDefault="00CE0894" w:rsidP="00CE0894">
            <w:pPr>
              <w:rPr>
                <w:sz w:val="24"/>
                <w:szCs w:val="24"/>
              </w:rPr>
            </w:pPr>
            <w:r w:rsidRPr="00D474F0">
              <w:rPr>
                <w:sz w:val="24"/>
                <w:szCs w:val="24"/>
              </w:rPr>
              <w:t>Сөйлеуді дамыту</w:t>
            </w:r>
          </w:p>
          <w:p w:rsidR="00CE0894" w:rsidRPr="00D474F0" w:rsidRDefault="00CE0894" w:rsidP="00CE0894">
            <w:pPr>
              <w:rPr>
                <w:sz w:val="24"/>
                <w:szCs w:val="24"/>
              </w:rPr>
            </w:pPr>
            <w:r w:rsidRPr="00D474F0">
              <w:rPr>
                <w:sz w:val="24"/>
                <w:szCs w:val="24"/>
              </w:rPr>
              <w:t>Қарым- қатынас</w:t>
            </w:r>
          </w:p>
          <w:p w:rsidR="00CE0894" w:rsidRPr="00D474F0" w:rsidRDefault="00CE0894" w:rsidP="00CE0894">
            <w:pPr>
              <w:rPr>
                <w:color w:val="000000"/>
                <w:sz w:val="24"/>
                <w:szCs w:val="24"/>
              </w:rPr>
            </w:pPr>
            <w:r w:rsidRPr="00D474F0">
              <w:rPr>
                <w:sz w:val="24"/>
                <w:szCs w:val="24"/>
              </w:rPr>
              <w:t>іс –әрекеті</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«Аңдар қысқа қалай дайындалады?»</w:t>
            </w:r>
          </w:p>
          <w:p w:rsidR="00CE0894" w:rsidRPr="00D474F0" w:rsidRDefault="00CE0894" w:rsidP="00CE0894">
            <w:pPr>
              <w:rPr>
                <w:color w:val="000000"/>
                <w:sz w:val="24"/>
                <w:szCs w:val="24"/>
              </w:rPr>
            </w:pPr>
            <w:r w:rsidRPr="00D474F0">
              <w:rPr>
                <w:color w:val="000000"/>
                <w:sz w:val="24"/>
                <w:szCs w:val="24"/>
              </w:rPr>
              <w:t>Мақсаты: Жануарлардың қысқа қалай дайындалатынын әңгімелеу.</w:t>
            </w:r>
          </w:p>
          <w:p w:rsidR="00CE0894" w:rsidRPr="00D474F0" w:rsidRDefault="00CE0894" w:rsidP="00CE0894">
            <w:pPr>
              <w:rPr>
                <w:color w:val="000000"/>
                <w:sz w:val="24"/>
                <w:szCs w:val="24"/>
              </w:rPr>
            </w:pPr>
            <w:r w:rsidRPr="00D474F0">
              <w:rPr>
                <w:color w:val="000000"/>
                <w:sz w:val="24"/>
                <w:szCs w:val="24"/>
              </w:rPr>
              <w:t>Қоршаған ортамен танысу</w:t>
            </w:r>
          </w:p>
          <w:p w:rsidR="00CE0894" w:rsidRPr="00D474F0" w:rsidRDefault="00CE0894" w:rsidP="00CE0894">
            <w:pPr>
              <w:rPr>
                <w:color w:val="000000"/>
                <w:sz w:val="24"/>
                <w:szCs w:val="24"/>
              </w:rPr>
            </w:pPr>
            <w:r w:rsidRPr="00D474F0">
              <w:rPr>
                <w:color w:val="000000"/>
                <w:sz w:val="24"/>
                <w:szCs w:val="24"/>
              </w:rPr>
              <w:t>Қарым- қатынас</w:t>
            </w:r>
          </w:p>
          <w:p w:rsidR="00CE0894" w:rsidRPr="00D474F0" w:rsidRDefault="00CE0894" w:rsidP="00CE0894">
            <w:pPr>
              <w:rPr>
                <w:color w:val="000000"/>
                <w:sz w:val="24"/>
                <w:szCs w:val="24"/>
              </w:rPr>
            </w:pPr>
            <w:r w:rsidRPr="00D474F0">
              <w:rPr>
                <w:color w:val="000000"/>
                <w:sz w:val="24"/>
                <w:szCs w:val="24"/>
              </w:rPr>
              <w:t>іс –әрекеті, танымдық іс-әрекет, зерттеу іс-әрекеті</w:t>
            </w: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 xml:space="preserve">Д/о:Моншақты тіземіз» </w:t>
            </w:r>
          </w:p>
          <w:p w:rsidR="00CE0894" w:rsidRPr="00D474F0" w:rsidRDefault="00CE0894" w:rsidP="00CE0894">
            <w:pPr>
              <w:rPr>
                <w:color w:val="000000"/>
                <w:sz w:val="24"/>
                <w:szCs w:val="24"/>
              </w:rPr>
            </w:pPr>
            <w:r w:rsidRPr="00D474F0">
              <w:rPr>
                <w:color w:val="000000"/>
                <w:sz w:val="24"/>
                <w:szCs w:val="24"/>
              </w:rPr>
              <w:t>Мақсаты: Алақанына сиятын көлемдегі сақиналарды көлденеңінен жіпке тізу арқылы қол қимылын, саусақ бұлшық етін дамыту.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Таңертенгі</w:t>
            </w:r>
            <w:r>
              <w:rPr>
                <w:b/>
                <w:sz w:val="24"/>
                <w:szCs w:val="24"/>
              </w:rPr>
              <w:t xml:space="preserve">  </w:t>
            </w:r>
            <w:r w:rsidRPr="00BF0F2E">
              <w:rPr>
                <w:b/>
                <w:sz w:val="24"/>
                <w:szCs w:val="24"/>
              </w:rPr>
              <w:t>жаттығу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A0A75" w:rsidRDefault="00CE0894" w:rsidP="00CE0894">
            <w:pPr>
              <w:jc w:val="center"/>
              <w:rPr>
                <w:sz w:val="24"/>
                <w:szCs w:val="24"/>
              </w:rPr>
            </w:pPr>
            <w:r>
              <w:rPr>
                <w:b/>
                <w:bCs/>
                <w:sz w:val="24"/>
                <w:szCs w:val="24"/>
              </w:rPr>
              <w:t>Ақпан</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CE0894" w:rsidRPr="00D311A5" w:rsidRDefault="00CE0894" w:rsidP="00CE0894">
            <w:pPr>
              <w:jc w:val="center"/>
              <w:rPr>
                <w:sz w:val="24"/>
                <w:szCs w:val="28"/>
              </w:rPr>
            </w:pPr>
            <w:r>
              <w:rPr>
                <w:color w:val="000000"/>
                <w:sz w:val="24"/>
                <w:szCs w:val="24"/>
                <w:lang w:eastAsia="ru-RU"/>
              </w:rPr>
              <w:t>№ 8 кешен ЖДЖ (затсыз)</w:t>
            </w:r>
            <w:r w:rsidRPr="00A47CBA">
              <w:rPr>
                <w:sz w:val="24"/>
                <w:szCs w:val="28"/>
              </w:rPr>
              <w:t xml:space="preserve">                    </w:t>
            </w:r>
          </w:p>
        </w:tc>
      </w:tr>
      <w:tr w:rsidR="00CE0894" w:rsidRPr="00536D3D" w:rsidTr="00CE0894">
        <w:trPr>
          <w:gridAfter w:val="1"/>
          <w:wAfter w:w="28" w:type="dxa"/>
          <w:trHeight w:val="3112"/>
        </w:trPr>
        <w:tc>
          <w:tcPr>
            <w:tcW w:w="2552" w:type="dxa"/>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Таңғы ас</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Таңғы ас алдында</w:t>
            </w:r>
            <w:r>
              <w:rPr>
                <w:sz w:val="24"/>
                <w:szCs w:val="24"/>
              </w:rPr>
              <w:t xml:space="preserve"> </w:t>
            </w:r>
            <w:r w:rsidRPr="00BF0F2E">
              <w:rPr>
                <w:sz w:val="24"/>
                <w:szCs w:val="24"/>
              </w:rPr>
              <w:t>қолдарын</w:t>
            </w:r>
            <w:r>
              <w:rPr>
                <w:sz w:val="24"/>
                <w:szCs w:val="24"/>
              </w:rPr>
              <w:t xml:space="preserve">  </w:t>
            </w:r>
            <w:r w:rsidRPr="00BF0F2E">
              <w:rPr>
                <w:sz w:val="24"/>
                <w:szCs w:val="24"/>
              </w:rPr>
              <w:t>сумен</w:t>
            </w:r>
            <w:r>
              <w:rPr>
                <w:sz w:val="24"/>
                <w:szCs w:val="24"/>
              </w:rPr>
              <w:t xml:space="preserve"> </w:t>
            </w:r>
            <w:r w:rsidRPr="00BF0F2E">
              <w:rPr>
                <w:sz w:val="24"/>
                <w:szCs w:val="24"/>
              </w:rPr>
              <w:t>сабындап</w:t>
            </w:r>
            <w:r>
              <w:rPr>
                <w:sz w:val="24"/>
                <w:szCs w:val="24"/>
              </w:rPr>
              <w:t xml:space="preserve"> </w:t>
            </w:r>
            <w:r w:rsidRPr="00BF0F2E">
              <w:rPr>
                <w:sz w:val="24"/>
                <w:szCs w:val="24"/>
              </w:rPr>
              <w:t>жуу</w:t>
            </w:r>
            <w:r>
              <w:rPr>
                <w:sz w:val="24"/>
                <w:szCs w:val="24"/>
              </w:rPr>
              <w:t xml:space="preserve">  </w:t>
            </w:r>
            <w:r w:rsidRPr="00BF0F2E">
              <w:rPr>
                <w:sz w:val="24"/>
                <w:szCs w:val="24"/>
              </w:rPr>
              <w:t>мәдениетін</w:t>
            </w:r>
            <w:r>
              <w:rPr>
                <w:sz w:val="24"/>
                <w:szCs w:val="24"/>
              </w:rPr>
              <w:t xml:space="preserve"> </w:t>
            </w:r>
            <w:r w:rsidRPr="00BF0F2E">
              <w:rPr>
                <w:sz w:val="24"/>
                <w:szCs w:val="24"/>
              </w:rPr>
              <w:t xml:space="preserve">қалыптастыру. </w:t>
            </w:r>
            <w:r w:rsidRPr="00BF0F2E">
              <w:rPr>
                <w:b/>
                <w:bCs/>
                <w:sz w:val="24"/>
                <w:szCs w:val="24"/>
              </w:rPr>
              <w:t>(мәдени-гигиеналық</w:t>
            </w:r>
            <w:r>
              <w:rPr>
                <w:b/>
                <w:bCs/>
                <w:sz w:val="24"/>
                <w:szCs w:val="24"/>
              </w:rPr>
              <w:t xml:space="preserve">  </w:t>
            </w:r>
            <w:r w:rsidRPr="00BF0F2E">
              <w:rPr>
                <w:b/>
                <w:bCs/>
                <w:sz w:val="24"/>
                <w:szCs w:val="24"/>
              </w:rPr>
              <w:t>дағдылар, өзіне-</w:t>
            </w:r>
            <w:r>
              <w:rPr>
                <w:b/>
                <w:bCs/>
                <w:sz w:val="24"/>
                <w:szCs w:val="24"/>
              </w:rPr>
              <w:t xml:space="preserve">  </w:t>
            </w:r>
            <w:r w:rsidRPr="00BF0F2E">
              <w:rPr>
                <w:b/>
                <w:bCs/>
                <w:sz w:val="24"/>
                <w:szCs w:val="24"/>
              </w:rPr>
              <w:t>ету, кезекшілердің</w:t>
            </w:r>
            <w:r>
              <w:rPr>
                <w:b/>
                <w:bCs/>
                <w:sz w:val="24"/>
                <w:szCs w:val="24"/>
              </w:rPr>
              <w:t xml:space="preserve"> </w:t>
            </w:r>
            <w:r w:rsidRPr="00BF0F2E">
              <w:rPr>
                <w:b/>
                <w:bCs/>
                <w:sz w:val="24"/>
                <w:szCs w:val="24"/>
              </w:rPr>
              <w:t>еңбек</w:t>
            </w:r>
            <w:r>
              <w:rPr>
                <w:b/>
                <w:bCs/>
                <w:sz w:val="24"/>
                <w:szCs w:val="24"/>
              </w:rPr>
              <w:t xml:space="preserve"> </w:t>
            </w:r>
            <w:r w:rsidRPr="00BF0F2E">
              <w:rPr>
                <w:b/>
                <w:bCs/>
                <w:sz w:val="24"/>
                <w:szCs w:val="24"/>
              </w:rPr>
              <w:t>әрекеті)</w:t>
            </w:r>
          </w:p>
          <w:p w:rsidR="00CE0894" w:rsidRPr="00BF0F2E" w:rsidRDefault="00CE0894" w:rsidP="00CE0894">
            <w:pPr>
              <w:rPr>
                <w:sz w:val="24"/>
                <w:szCs w:val="24"/>
              </w:rPr>
            </w:pPr>
            <w:r w:rsidRPr="00BF0F2E">
              <w:rPr>
                <w:sz w:val="24"/>
                <w:szCs w:val="24"/>
              </w:rPr>
              <w:t>Өз</w:t>
            </w:r>
            <w:r>
              <w:rPr>
                <w:sz w:val="24"/>
                <w:szCs w:val="24"/>
              </w:rPr>
              <w:t xml:space="preserve"> </w:t>
            </w:r>
            <w:r w:rsidRPr="00BF0F2E">
              <w:rPr>
                <w:sz w:val="24"/>
                <w:szCs w:val="24"/>
              </w:rPr>
              <w:t>орнына</w:t>
            </w:r>
            <w:r>
              <w:rPr>
                <w:sz w:val="24"/>
                <w:szCs w:val="24"/>
              </w:rPr>
              <w:t xml:space="preserve"> </w:t>
            </w:r>
            <w:r w:rsidRPr="00BF0F2E">
              <w:rPr>
                <w:sz w:val="24"/>
                <w:szCs w:val="24"/>
              </w:rPr>
              <w:t>отыру. Таза және</w:t>
            </w:r>
            <w:r>
              <w:rPr>
                <w:sz w:val="24"/>
                <w:szCs w:val="24"/>
              </w:rPr>
              <w:t xml:space="preserve"> </w:t>
            </w:r>
            <w:r w:rsidRPr="00BF0F2E">
              <w:rPr>
                <w:sz w:val="24"/>
                <w:szCs w:val="24"/>
              </w:rPr>
              <w:t>ұқыпты</w:t>
            </w:r>
            <w:r>
              <w:rPr>
                <w:sz w:val="24"/>
                <w:szCs w:val="24"/>
              </w:rPr>
              <w:t xml:space="preserve">  </w:t>
            </w:r>
            <w:r w:rsidRPr="00BF0F2E">
              <w:rPr>
                <w:sz w:val="24"/>
                <w:szCs w:val="24"/>
              </w:rPr>
              <w:t>тамақтануды, қасықты</w:t>
            </w:r>
            <w:r>
              <w:rPr>
                <w:sz w:val="24"/>
                <w:szCs w:val="24"/>
              </w:rPr>
              <w:t xml:space="preserve">  </w:t>
            </w:r>
            <w:r w:rsidRPr="00BF0F2E">
              <w:rPr>
                <w:sz w:val="24"/>
                <w:szCs w:val="24"/>
              </w:rPr>
              <w:t>дұрыс</w:t>
            </w:r>
            <w:r>
              <w:rPr>
                <w:sz w:val="24"/>
                <w:szCs w:val="24"/>
              </w:rPr>
              <w:t xml:space="preserve"> </w:t>
            </w:r>
            <w:r w:rsidRPr="00BF0F2E">
              <w:rPr>
                <w:sz w:val="24"/>
                <w:szCs w:val="24"/>
              </w:rPr>
              <w:t>ұстауды, тамақтанған</w:t>
            </w:r>
            <w:r>
              <w:rPr>
                <w:sz w:val="24"/>
                <w:szCs w:val="24"/>
              </w:rPr>
              <w:t xml:space="preserve"> </w:t>
            </w:r>
            <w:r w:rsidRPr="00BF0F2E">
              <w:rPr>
                <w:sz w:val="24"/>
                <w:szCs w:val="24"/>
              </w:rPr>
              <w:t>кезінде</w:t>
            </w:r>
            <w:r>
              <w:rPr>
                <w:sz w:val="24"/>
                <w:szCs w:val="24"/>
              </w:rPr>
              <w:t xml:space="preserve">  </w:t>
            </w:r>
            <w:r w:rsidRPr="00BF0F2E">
              <w:rPr>
                <w:sz w:val="24"/>
                <w:szCs w:val="24"/>
              </w:rPr>
              <w:t>ауызын</w:t>
            </w:r>
            <w:r>
              <w:rPr>
                <w:sz w:val="24"/>
                <w:szCs w:val="24"/>
              </w:rPr>
              <w:t xml:space="preserve"> </w:t>
            </w:r>
            <w:r w:rsidRPr="00BF0F2E">
              <w:rPr>
                <w:sz w:val="24"/>
                <w:szCs w:val="24"/>
              </w:rPr>
              <w:t>жауып</w:t>
            </w:r>
            <w:r>
              <w:rPr>
                <w:sz w:val="24"/>
                <w:szCs w:val="24"/>
              </w:rPr>
              <w:t xml:space="preserve"> </w:t>
            </w:r>
            <w:r w:rsidRPr="00BF0F2E">
              <w:rPr>
                <w:sz w:val="24"/>
                <w:szCs w:val="24"/>
              </w:rPr>
              <w:t>отырып, асықпай</w:t>
            </w:r>
            <w:r>
              <w:rPr>
                <w:sz w:val="24"/>
                <w:szCs w:val="24"/>
              </w:rPr>
              <w:t xml:space="preserve">  </w:t>
            </w:r>
            <w:r w:rsidRPr="00BF0F2E">
              <w:rPr>
                <w:sz w:val="24"/>
                <w:szCs w:val="24"/>
              </w:rPr>
              <w:t>әбден</w:t>
            </w:r>
            <w:r>
              <w:rPr>
                <w:sz w:val="24"/>
                <w:szCs w:val="24"/>
              </w:rPr>
              <w:t xml:space="preserve">  </w:t>
            </w:r>
            <w:r w:rsidRPr="00BF0F2E">
              <w:rPr>
                <w:sz w:val="24"/>
                <w:szCs w:val="24"/>
              </w:rPr>
              <w:t>шайнауды</w:t>
            </w:r>
            <w:r>
              <w:rPr>
                <w:sz w:val="24"/>
                <w:szCs w:val="24"/>
              </w:rPr>
              <w:t xml:space="preserve">  </w:t>
            </w:r>
            <w:r w:rsidRPr="00BF0F2E">
              <w:rPr>
                <w:sz w:val="24"/>
                <w:szCs w:val="24"/>
              </w:rPr>
              <w:t>үйрету.</w:t>
            </w:r>
          </w:p>
          <w:p w:rsidR="00CE0894" w:rsidRPr="00BF0F2E" w:rsidRDefault="00CE0894" w:rsidP="00CE0894">
            <w:pPr>
              <w:rPr>
                <w:sz w:val="24"/>
                <w:szCs w:val="24"/>
              </w:rPr>
            </w:pPr>
            <w:r w:rsidRPr="00BF0F2E">
              <w:rPr>
                <w:sz w:val="24"/>
                <w:szCs w:val="24"/>
              </w:rPr>
              <w:t>Тамақтанып</w:t>
            </w:r>
            <w:r>
              <w:rPr>
                <w:sz w:val="24"/>
                <w:szCs w:val="24"/>
              </w:rPr>
              <w:t xml:space="preserve">  </w:t>
            </w:r>
            <w:r w:rsidRPr="00BF0F2E">
              <w:rPr>
                <w:sz w:val="24"/>
                <w:szCs w:val="24"/>
              </w:rPr>
              <w:t>болғаннан</w:t>
            </w:r>
            <w:r>
              <w:rPr>
                <w:sz w:val="24"/>
                <w:szCs w:val="24"/>
              </w:rPr>
              <w:t xml:space="preserve"> </w:t>
            </w:r>
            <w:r w:rsidRPr="00BF0F2E">
              <w:rPr>
                <w:sz w:val="24"/>
                <w:szCs w:val="24"/>
              </w:rPr>
              <w:t>кейін</w:t>
            </w:r>
            <w:r>
              <w:rPr>
                <w:sz w:val="24"/>
                <w:szCs w:val="24"/>
              </w:rPr>
              <w:t xml:space="preserve"> </w:t>
            </w:r>
            <w:r w:rsidRPr="00BF0F2E">
              <w:rPr>
                <w:sz w:val="24"/>
                <w:szCs w:val="24"/>
              </w:rPr>
              <w:t>алғыс</w:t>
            </w:r>
            <w:r>
              <w:rPr>
                <w:sz w:val="24"/>
                <w:szCs w:val="24"/>
              </w:rPr>
              <w:t xml:space="preserve">  </w:t>
            </w:r>
            <w:r w:rsidRPr="00BF0F2E">
              <w:rPr>
                <w:sz w:val="24"/>
                <w:szCs w:val="24"/>
              </w:rPr>
              <w:t xml:space="preserve">айту, ас қайыру. </w:t>
            </w:r>
          </w:p>
          <w:p w:rsidR="00CE0894" w:rsidRDefault="00CE0894" w:rsidP="00CE0894">
            <w:pPr>
              <w:pStyle w:val="TableParagraph"/>
              <w:rPr>
                <w:rFonts w:eastAsiaTheme="minorHAnsi"/>
                <w:sz w:val="24"/>
                <w:szCs w:val="24"/>
              </w:rPr>
            </w:pPr>
            <w:r>
              <w:rPr>
                <w:rFonts w:eastAsiaTheme="minorHAnsi"/>
                <w:sz w:val="24"/>
                <w:szCs w:val="24"/>
              </w:rPr>
              <w:t>Денімізге саулық,</w:t>
            </w:r>
          </w:p>
          <w:p w:rsidR="00CE0894" w:rsidRPr="000E4E9D" w:rsidRDefault="00CE0894" w:rsidP="00CE0894">
            <w:pPr>
              <w:pStyle w:val="TableParagraph"/>
              <w:rPr>
                <w:rFonts w:eastAsiaTheme="minorHAnsi"/>
                <w:sz w:val="24"/>
                <w:szCs w:val="24"/>
              </w:rPr>
            </w:pPr>
            <w:r>
              <w:rPr>
                <w:rFonts w:eastAsiaTheme="minorHAnsi"/>
                <w:sz w:val="24"/>
                <w:szCs w:val="24"/>
              </w:rPr>
              <w:t>Асымызға молшылық.</w:t>
            </w:r>
          </w:p>
          <w:p w:rsidR="00CE0894" w:rsidRDefault="00CE0894" w:rsidP="00CE0894">
            <w:pPr>
              <w:pStyle w:val="TableParagraph"/>
              <w:rPr>
                <w:rFonts w:eastAsiaTheme="minorHAnsi"/>
                <w:sz w:val="24"/>
                <w:szCs w:val="24"/>
              </w:rPr>
            </w:pPr>
            <w:r>
              <w:rPr>
                <w:rFonts w:eastAsiaTheme="minorHAnsi"/>
                <w:sz w:val="24"/>
                <w:szCs w:val="24"/>
              </w:rPr>
              <w:t>Досымызға адалдық,</w:t>
            </w:r>
          </w:p>
          <w:p w:rsidR="00CE0894" w:rsidRDefault="00CE0894" w:rsidP="00CE0894">
            <w:pPr>
              <w:pStyle w:val="TableParagraph"/>
              <w:rPr>
                <w:rFonts w:eastAsiaTheme="minorHAnsi"/>
                <w:sz w:val="24"/>
                <w:szCs w:val="24"/>
              </w:rPr>
            </w:pPr>
            <w:r>
              <w:rPr>
                <w:rFonts w:eastAsiaTheme="minorHAnsi"/>
                <w:sz w:val="24"/>
                <w:szCs w:val="24"/>
              </w:rPr>
              <w:t>Отанымызға тыныштық.</w:t>
            </w:r>
          </w:p>
          <w:p w:rsidR="00CE0894" w:rsidRPr="00BF0F2E" w:rsidRDefault="00CE0894" w:rsidP="00CE0894">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CE0894" w:rsidRPr="00536D3D" w:rsidTr="00CE0894">
        <w:trPr>
          <w:gridAfter w:val="1"/>
          <w:wAfter w:w="28" w:type="dxa"/>
          <w:trHeight w:val="2208"/>
        </w:trPr>
        <w:tc>
          <w:tcPr>
            <w:tcW w:w="2552" w:type="dxa"/>
            <w:tcBorders>
              <w:left w:val="single" w:sz="4" w:space="0" w:color="auto"/>
              <w:right w:val="single" w:sz="4" w:space="0" w:color="auto"/>
            </w:tcBorders>
            <w:hideMark/>
          </w:tcPr>
          <w:p w:rsidR="00CE0894" w:rsidRDefault="00CE0894" w:rsidP="00CE0894">
            <w:pPr>
              <w:rPr>
                <w:b/>
                <w:sz w:val="24"/>
                <w:szCs w:val="24"/>
              </w:rPr>
            </w:pPr>
            <w:r w:rsidRPr="00BF0F2E">
              <w:rPr>
                <w:b/>
                <w:sz w:val="24"/>
                <w:szCs w:val="24"/>
              </w:rPr>
              <w:t>Ұйымдастырылған</w:t>
            </w:r>
          </w:p>
          <w:p w:rsidR="00CE0894" w:rsidRPr="00315DA8" w:rsidRDefault="00CE0894" w:rsidP="00CE0894">
            <w:pPr>
              <w:rPr>
                <w:b/>
                <w:sz w:val="24"/>
                <w:szCs w:val="24"/>
              </w:rPr>
            </w:pPr>
            <w:r w:rsidRPr="00BF0F2E">
              <w:rPr>
                <w:b/>
                <w:sz w:val="24"/>
                <w:szCs w:val="24"/>
              </w:rPr>
              <w:t>іс-әрекетке</w:t>
            </w:r>
            <w:r>
              <w:rPr>
                <w:b/>
                <w:sz w:val="24"/>
                <w:szCs w:val="24"/>
              </w:rPr>
              <w:t xml:space="preserve">  </w:t>
            </w:r>
            <w:r w:rsidRPr="00BF0F2E">
              <w:rPr>
                <w:b/>
                <w:sz w:val="24"/>
                <w:szCs w:val="24"/>
              </w:rPr>
              <w:t>дайындық</w:t>
            </w:r>
          </w:p>
        </w:tc>
        <w:tc>
          <w:tcPr>
            <w:tcW w:w="13230" w:type="dxa"/>
            <w:gridSpan w:val="23"/>
            <w:tcBorders>
              <w:top w:val="single" w:sz="4" w:space="0" w:color="auto"/>
              <w:left w:val="single" w:sz="4" w:space="0" w:color="auto"/>
              <w:right w:val="single" w:sz="4" w:space="0" w:color="auto"/>
            </w:tcBorders>
            <w:hideMark/>
          </w:tcPr>
          <w:p w:rsidR="00CE0894" w:rsidRDefault="00CE0894" w:rsidP="00CE0894">
            <w:pPr>
              <w:rPr>
                <w:b/>
                <w:sz w:val="24"/>
                <w:szCs w:val="24"/>
              </w:rPr>
            </w:pPr>
            <w:r>
              <w:rPr>
                <w:b/>
                <w:sz w:val="24"/>
                <w:szCs w:val="24"/>
              </w:rPr>
              <w:t xml:space="preserve">Қазақстан Республикасының Мемлекеттік </w:t>
            </w:r>
            <w:r w:rsidRPr="00E45134">
              <w:rPr>
                <w:b/>
                <w:sz w:val="24"/>
                <w:szCs w:val="24"/>
              </w:rPr>
              <w:t>Әнұран</w:t>
            </w:r>
            <w:r>
              <w:rPr>
                <w:b/>
                <w:sz w:val="24"/>
                <w:szCs w:val="24"/>
              </w:rPr>
              <w:t xml:space="preserve">ы </w:t>
            </w:r>
          </w:p>
          <w:p w:rsidR="00CE0894" w:rsidRPr="00315DA8" w:rsidRDefault="00CE0894" w:rsidP="00CE0894">
            <w:pPr>
              <w:rPr>
                <w:sz w:val="24"/>
                <w:szCs w:val="24"/>
              </w:rPr>
            </w:pPr>
            <w:r>
              <w:rPr>
                <w:b/>
                <w:sz w:val="24"/>
                <w:szCs w:val="24"/>
              </w:rPr>
              <w:t xml:space="preserve">Әр аптаның басында </w:t>
            </w:r>
            <w:r w:rsidRPr="006700BB">
              <w:rPr>
                <w:b/>
                <w:bCs/>
                <w:sz w:val="24"/>
                <w:szCs w:val="24"/>
              </w:rPr>
              <w:t xml:space="preserve"> </w:t>
            </w:r>
            <w:r>
              <w:rPr>
                <w:b/>
                <w:bCs/>
                <w:sz w:val="24"/>
                <w:szCs w:val="24"/>
              </w:rPr>
              <w:t xml:space="preserve"> </w:t>
            </w:r>
            <w:r w:rsidRPr="006700BB">
              <w:rPr>
                <w:b/>
                <w:bCs/>
                <w:sz w:val="24"/>
                <w:szCs w:val="24"/>
              </w:rPr>
              <w:t xml:space="preserve">Дүйсенбі </w:t>
            </w:r>
            <w:r>
              <w:rPr>
                <w:b/>
                <w:bCs/>
                <w:sz w:val="24"/>
                <w:szCs w:val="24"/>
              </w:rPr>
              <w:t>күні орындалады.</w:t>
            </w:r>
          </w:p>
          <w:p w:rsidR="00CE0894" w:rsidRPr="00E45134" w:rsidRDefault="00CE0894" w:rsidP="00CE0894">
            <w:pPr>
              <w:jc w:val="center"/>
              <w:rPr>
                <w:b/>
                <w:sz w:val="24"/>
                <w:szCs w:val="24"/>
              </w:rPr>
            </w:pPr>
            <w:r w:rsidRPr="00E45134">
              <w:rPr>
                <w:b/>
                <w:sz w:val="24"/>
                <w:szCs w:val="24"/>
              </w:rPr>
              <w:t>Таңғы жиын:</w:t>
            </w:r>
          </w:p>
          <w:p w:rsidR="00CE0894" w:rsidRPr="00E45134" w:rsidRDefault="00CE0894" w:rsidP="00CE0894">
            <w:pPr>
              <w:jc w:val="center"/>
              <w:rPr>
                <w:b/>
                <w:sz w:val="24"/>
                <w:szCs w:val="24"/>
              </w:rPr>
            </w:pPr>
            <w:r w:rsidRPr="00E45134">
              <w:rPr>
                <w:b/>
                <w:sz w:val="24"/>
                <w:szCs w:val="24"/>
              </w:rPr>
              <w:t>Шаттық шеңбер :</w:t>
            </w:r>
          </w:p>
          <w:p w:rsidR="00CE0894" w:rsidRDefault="00CE0894" w:rsidP="00CE0894">
            <w:pPr>
              <w:spacing w:line="0" w:lineRule="atLeast"/>
              <w:jc w:val="center"/>
              <w:rPr>
                <w:sz w:val="24"/>
                <w:szCs w:val="24"/>
              </w:rPr>
            </w:pPr>
            <w:r>
              <w:rPr>
                <w:sz w:val="24"/>
                <w:szCs w:val="24"/>
              </w:rPr>
              <w:t>Мына сұлу әлемде</w:t>
            </w:r>
          </w:p>
          <w:p w:rsidR="00CE0894" w:rsidRDefault="00CE0894" w:rsidP="00CE0894">
            <w:pPr>
              <w:spacing w:line="0" w:lineRule="atLeast"/>
              <w:jc w:val="center"/>
              <w:rPr>
                <w:sz w:val="24"/>
                <w:szCs w:val="24"/>
              </w:rPr>
            </w:pPr>
            <w:r>
              <w:rPr>
                <w:sz w:val="24"/>
                <w:szCs w:val="24"/>
              </w:rPr>
              <w:t>Адам өмір сүреді</w:t>
            </w:r>
          </w:p>
          <w:p w:rsidR="00CE0894" w:rsidRDefault="00CE0894" w:rsidP="00CE0894">
            <w:pPr>
              <w:spacing w:line="0" w:lineRule="atLeast"/>
              <w:jc w:val="center"/>
              <w:rPr>
                <w:sz w:val="24"/>
                <w:szCs w:val="24"/>
              </w:rPr>
            </w:pPr>
            <w:r>
              <w:rPr>
                <w:sz w:val="24"/>
                <w:szCs w:val="24"/>
              </w:rPr>
              <w:t>Үлкен менен кішіге</w:t>
            </w:r>
          </w:p>
          <w:p w:rsidR="00CE0894" w:rsidRPr="00315DA8" w:rsidRDefault="00CE0894" w:rsidP="00CE0894">
            <w:pPr>
              <w:spacing w:line="0" w:lineRule="atLeast"/>
              <w:jc w:val="center"/>
              <w:rPr>
                <w:sz w:val="24"/>
                <w:szCs w:val="24"/>
              </w:rPr>
            </w:pPr>
            <w:r>
              <w:rPr>
                <w:sz w:val="24"/>
                <w:szCs w:val="24"/>
              </w:rPr>
              <w:t>Күн сәулесін төгеді.</w:t>
            </w:r>
          </w:p>
        </w:tc>
      </w:tr>
      <w:tr w:rsidR="00CE0894" w:rsidRPr="00536D3D" w:rsidTr="00CE0894">
        <w:trPr>
          <w:gridAfter w:val="1"/>
          <w:wAfter w:w="28" w:type="dxa"/>
          <w:trHeight w:val="424"/>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Білім беру ұйымының </w:t>
            </w:r>
            <w:r w:rsidRPr="00536D3D">
              <w:rPr>
                <w:sz w:val="24"/>
                <w:szCs w:val="24"/>
              </w:rPr>
              <w:lastRenderedPageBreak/>
              <w:t xml:space="preserve">кестесі бойынша ұйымдастырылған іс-әрекет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2F50B4" w:rsidRDefault="00CE0894" w:rsidP="00CE0894">
            <w:pPr>
              <w:rPr>
                <w:b/>
                <w:szCs w:val="24"/>
                <w:vertAlign w:val="superscript"/>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39038B" w:rsidRDefault="00CE0894" w:rsidP="00CE0894">
            <w:pPr>
              <w:rPr>
                <w:b/>
                <w:bCs/>
                <w:sz w:val="24"/>
                <w:szCs w:val="24"/>
              </w:rPr>
            </w:pPr>
            <w:r w:rsidRPr="0039038B">
              <w:rPr>
                <w:b/>
                <w:color w:val="000000"/>
                <w:sz w:val="24"/>
                <w:szCs w:val="24"/>
              </w:rPr>
              <w:t>Сөйлеуді дамыту</w:t>
            </w:r>
          </w:p>
          <w:p w:rsidR="00CE0894" w:rsidRPr="0039038B" w:rsidRDefault="00CE0894" w:rsidP="00CE0894">
            <w:pPr>
              <w:rPr>
                <w:b/>
                <w:bCs/>
                <w:sz w:val="24"/>
                <w:szCs w:val="24"/>
              </w:rPr>
            </w:pPr>
            <w:r w:rsidRPr="0039038B">
              <w:rPr>
                <w:b/>
                <w:bCs/>
                <w:sz w:val="24"/>
                <w:szCs w:val="24"/>
              </w:rPr>
              <w:lastRenderedPageBreak/>
              <w:t>Көліктер туралы бейнебаян көрсету</w:t>
            </w:r>
          </w:p>
          <w:p w:rsidR="00CE0894" w:rsidRPr="0039038B" w:rsidRDefault="00CE0894" w:rsidP="00CE0894">
            <w:pPr>
              <w:rPr>
                <w:bCs/>
                <w:sz w:val="24"/>
                <w:szCs w:val="24"/>
              </w:rPr>
            </w:pPr>
            <w:r w:rsidRPr="0039038B">
              <w:rPr>
                <w:b/>
                <w:bCs/>
                <w:sz w:val="24"/>
                <w:szCs w:val="24"/>
              </w:rPr>
              <w:t xml:space="preserve">Д\о: </w:t>
            </w:r>
            <w:r w:rsidRPr="0039038B">
              <w:rPr>
                <w:bCs/>
                <w:sz w:val="24"/>
                <w:szCs w:val="24"/>
              </w:rPr>
              <w:t xml:space="preserve">көліктер </w:t>
            </w:r>
          </w:p>
          <w:p w:rsidR="00CE0894" w:rsidRPr="0039038B" w:rsidRDefault="00CE0894" w:rsidP="00CE0894">
            <w:pPr>
              <w:rPr>
                <w:bCs/>
                <w:sz w:val="24"/>
                <w:szCs w:val="24"/>
              </w:rPr>
            </w:pPr>
            <w:r w:rsidRPr="0039038B">
              <w:rPr>
                <w:b/>
                <w:bCs/>
                <w:sz w:val="24"/>
                <w:szCs w:val="24"/>
              </w:rPr>
              <w:t xml:space="preserve">Қимылды ойын: </w:t>
            </w:r>
            <w:r w:rsidRPr="0039038B">
              <w:rPr>
                <w:bCs/>
                <w:sz w:val="24"/>
                <w:szCs w:val="24"/>
              </w:rPr>
              <w:t xml:space="preserve">қар жинау </w:t>
            </w:r>
          </w:p>
          <w:p w:rsidR="00CE0894" w:rsidRPr="002F50B4" w:rsidRDefault="00CE0894" w:rsidP="00CE0894">
            <w:pPr>
              <w:rPr>
                <w:bCs/>
                <w:sz w:val="24"/>
                <w:szCs w:val="24"/>
              </w:rPr>
            </w:pPr>
            <w:r w:rsidRPr="0039038B">
              <w:rPr>
                <w:bCs/>
                <w:sz w:val="24"/>
                <w:szCs w:val="24"/>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CE0894" w:rsidRPr="002F50B4" w:rsidRDefault="00CE0894" w:rsidP="00CE0894">
            <w:pPr>
              <w:rPr>
                <w:b/>
                <w:szCs w:val="24"/>
                <w:lang w:eastAsia="ru-RU"/>
              </w:rPr>
            </w:pPr>
            <w:r w:rsidRPr="00DC1C18">
              <w:rPr>
                <w:b/>
                <w:szCs w:val="24"/>
                <w:lang w:eastAsia="ru-RU"/>
              </w:rPr>
              <w:t>09</w:t>
            </w:r>
            <w:r w:rsidRPr="002F50B4">
              <w:rPr>
                <w:b/>
                <w:szCs w:val="24"/>
                <w:vertAlign w:val="superscript"/>
                <w:lang w:eastAsia="ru-RU"/>
              </w:rPr>
              <w:t>30</w:t>
            </w:r>
            <w:r w:rsidRPr="00DC1C18">
              <w:rPr>
                <w:b/>
                <w:szCs w:val="24"/>
                <w:lang w:eastAsia="ru-RU"/>
              </w:rPr>
              <w:t>-09</w:t>
            </w:r>
            <w:r w:rsidRPr="002F50B4">
              <w:rPr>
                <w:b/>
                <w:szCs w:val="24"/>
                <w:vertAlign w:val="superscript"/>
                <w:lang w:eastAsia="ru-RU"/>
              </w:rPr>
              <w:t>5</w:t>
            </w:r>
            <w:r w:rsidRPr="00DC1C18">
              <w:rPr>
                <w:b/>
                <w:szCs w:val="24"/>
                <w:vertAlign w:val="superscript"/>
                <w:lang w:eastAsia="ru-RU"/>
              </w:rPr>
              <w:t>5</w:t>
            </w:r>
          </w:p>
          <w:p w:rsidR="00CE0894" w:rsidRPr="0039038B" w:rsidRDefault="00CE0894" w:rsidP="00CE0894">
            <w:pPr>
              <w:rPr>
                <w:b/>
                <w:sz w:val="24"/>
                <w:szCs w:val="24"/>
              </w:rPr>
            </w:pPr>
            <w:r w:rsidRPr="0039038B">
              <w:rPr>
                <w:b/>
                <w:sz w:val="24"/>
                <w:szCs w:val="24"/>
              </w:rPr>
              <w:t>Сауат ашу негіздері</w:t>
            </w:r>
          </w:p>
          <w:p w:rsidR="00CE0894" w:rsidRPr="0039038B" w:rsidRDefault="00CE0894" w:rsidP="00CE0894">
            <w:pPr>
              <w:rPr>
                <w:sz w:val="24"/>
                <w:szCs w:val="24"/>
              </w:rPr>
            </w:pPr>
            <w:r>
              <w:rPr>
                <w:sz w:val="24"/>
                <w:szCs w:val="24"/>
              </w:rPr>
              <w:t xml:space="preserve">«Ф </w:t>
            </w:r>
            <w:r w:rsidRPr="0039038B">
              <w:rPr>
                <w:sz w:val="24"/>
                <w:szCs w:val="24"/>
              </w:rPr>
              <w:t xml:space="preserve"> дыбысы»</w:t>
            </w:r>
          </w:p>
          <w:p w:rsidR="00CE0894" w:rsidRPr="0039038B" w:rsidRDefault="00CE0894" w:rsidP="00CE0894">
            <w:pPr>
              <w:rPr>
                <w:sz w:val="24"/>
                <w:szCs w:val="24"/>
              </w:rPr>
            </w:pPr>
            <w:r w:rsidRPr="0039038B">
              <w:rPr>
                <w:b/>
                <w:sz w:val="24"/>
                <w:szCs w:val="24"/>
              </w:rPr>
              <w:t xml:space="preserve">Д\о: </w:t>
            </w:r>
            <w:r w:rsidRPr="0039038B">
              <w:rPr>
                <w:sz w:val="24"/>
                <w:szCs w:val="24"/>
              </w:rPr>
              <w:t>Дыбыстық талдау</w:t>
            </w:r>
          </w:p>
          <w:p w:rsidR="00CE0894" w:rsidRPr="0039038B" w:rsidRDefault="00CE0894" w:rsidP="00CE0894">
            <w:pPr>
              <w:rPr>
                <w:b/>
                <w:sz w:val="24"/>
                <w:szCs w:val="24"/>
              </w:rPr>
            </w:pPr>
            <w:r w:rsidRPr="0039038B">
              <w:rPr>
                <w:b/>
                <w:bCs/>
                <w:sz w:val="24"/>
                <w:szCs w:val="24"/>
              </w:rPr>
              <w:t>Қимылды ойын:</w:t>
            </w:r>
            <w:r w:rsidRPr="0039038B">
              <w:rPr>
                <w:bCs/>
                <w:sz w:val="24"/>
                <w:szCs w:val="24"/>
              </w:rPr>
              <w:t xml:space="preserve"> Футбол.</w:t>
            </w:r>
          </w:p>
          <w:p w:rsidR="00CE0894" w:rsidRPr="0039038B" w:rsidRDefault="00CE0894" w:rsidP="00CE0894">
            <w:pPr>
              <w:rPr>
                <w:sz w:val="24"/>
                <w:szCs w:val="24"/>
              </w:rPr>
            </w:pPr>
            <w:r w:rsidRPr="0039038B">
              <w:rPr>
                <w:bCs/>
                <w:sz w:val="24"/>
                <w:szCs w:val="24"/>
              </w:rPr>
              <w:t>Сөйлемді ауызша талдау: жай сөйлемдерді сөздерге бөлу, сөйлемдегі сөздердің ретін, санын анықтау. берілген сөзге сөйлем құрастыру.</w:t>
            </w:r>
          </w:p>
          <w:p w:rsidR="00CE0894" w:rsidRDefault="00CE0894" w:rsidP="00CE0894">
            <w:pPr>
              <w:rPr>
                <w:bCs/>
                <w:sz w:val="24"/>
                <w:szCs w:val="24"/>
              </w:rPr>
            </w:pPr>
            <w:r w:rsidRPr="0039038B">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E0894" w:rsidRDefault="00CE0894" w:rsidP="00CE0894">
            <w:pPr>
              <w:rPr>
                <w:b/>
                <w:color w:val="000000"/>
                <w:sz w:val="24"/>
                <w:szCs w:val="24"/>
              </w:rPr>
            </w:pPr>
          </w:p>
          <w:p w:rsidR="00CE0894" w:rsidRPr="002F50B4" w:rsidRDefault="00CE0894" w:rsidP="00CE0894">
            <w:pPr>
              <w:rPr>
                <w:b/>
                <w:szCs w:val="24"/>
                <w:lang w:eastAsia="ru-RU"/>
              </w:rPr>
            </w:pPr>
            <w:r w:rsidRPr="002F50B4">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2F50B4">
              <w:rPr>
                <w:b/>
                <w:szCs w:val="24"/>
                <w:lang w:eastAsia="ru-RU"/>
              </w:rPr>
              <w:t>1</w:t>
            </w:r>
            <w:r w:rsidRPr="00DC1C18">
              <w:rPr>
                <w:b/>
                <w:szCs w:val="24"/>
                <w:lang w:eastAsia="ru-RU"/>
              </w:rPr>
              <w:t>0</w:t>
            </w:r>
            <w:r w:rsidRPr="00DC1C18">
              <w:rPr>
                <w:b/>
                <w:szCs w:val="24"/>
                <w:vertAlign w:val="superscript"/>
                <w:lang w:eastAsia="ru-RU"/>
              </w:rPr>
              <w:t>25</w:t>
            </w:r>
          </w:p>
          <w:p w:rsidR="00CE0894" w:rsidRPr="0039038B" w:rsidRDefault="00CE0894" w:rsidP="00CE0894">
            <w:pPr>
              <w:ind w:right="537"/>
              <w:rPr>
                <w:b/>
                <w:bCs/>
                <w:sz w:val="24"/>
                <w:szCs w:val="24"/>
              </w:rPr>
            </w:pPr>
            <w:r w:rsidRPr="0039038B">
              <w:rPr>
                <w:b/>
                <w:bCs/>
                <w:sz w:val="24"/>
                <w:szCs w:val="24"/>
              </w:rPr>
              <w:lastRenderedPageBreak/>
              <w:t>Көркем әдебиет</w:t>
            </w:r>
          </w:p>
          <w:p w:rsidR="00CE0894" w:rsidRPr="0039038B" w:rsidRDefault="00CE0894" w:rsidP="00CE0894">
            <w:pPr>
              <w:ind w:right="537"/>
              <w:rPr>
                <w:b/>
                <w:bCs/>
                <w:sz w:val="24"/>
                <w:szCs w:val="24"/>
              </w:rPr>
            </w:pPr>
            <w:r w:rsidRPr="0039038B">
              <w:rPr>
                <w:b/>
                <w:bCs/>
                <w:sz w:val="24"/>
                <w:szCs w:val="24"/>
              </w:rPr>
              <w:t>(Бауырсақ ертегісін сахналау.)</w:t>
            </w:r>
          </w:p>
          <w:p w:rsidR="00CE0894" w:rsidRPr="0039038B" w:rsidRDefault="00CE0894" w:rsidP="00CE0894">
            <w:pPr>
              <w:ind w:right="537"/>
              <w:rPr>
                <w:b/>
                <w:bCs/>
                <w:sz w:val="24"/>
                <w:szCs w:val="24"/>
              </w:rPr>
            </w:pPr>
            <w:r w:rsidRPr="0039038B">
              <w:rPr>
                <w:b/>
                <w:bCs/>
                <w:sz w:val="24"/>
                <w:szCs w:val="24"/>
              </w:rPr>
              <w:t>Д\о: Адасқан кейіпкер.</w:t>
            </w:r>
          </w:p>
          <w:p w:rsidR="00CE0894" w:rsidRPr="0039038B" w:rsidRDefault="00CE0894" w:rsidP="00CE0894">
            <w:pPr>
              <w:ind w:right="537"/>
              <w:rPr>
                <w:sz w:val="24"/>
                <w:szCs w:val="24"/>
              </w:rPr>
            </w:pPr>
            <w:r w:rsidRPr="0039038B">
              <w:rPr>
                <w:sz w:val="24"/>
                <w:szCs w:val="24"/>
              </w:rPr>
              <w:t xml:space="preserve">Сахналық қойылымдарға қатысуға баулу, онда рөлді, сюжетті таңдауда бастамашылық пен дербестік танытуға ынталандыру, </w:t>
            </w:r>
          </w:p>
          <w:p w:rsidR="00CE0894" w:rsidRPr="0039038B" w:rsidRDefault="00CE0894" w:rsidP="00CE0894">
            <w:pPr>
              <w:rPr>
                <w:color w:val="000000"/>
                <w:sz w:val="24"/>
                <w:szCs w:val="24"/>
                <w:lang w:eastAsia="ru-RU"/>
              </w:rPr>
            </w:pPr>
            <w:r w:rsidRPr="0039038B">
              <w:rPr>
                <w:b/>
                <w:bCs/>
                <w:color w:val="000000"/>
                <w:sz w:val="24"/>
                <w:szCs w:val="24"/>
                <w:lang w:eastAsia="ru-RU"/>
              </w:rPr>
              <w:t xml:space="preserve">Шығармашылық Реттілікті сақта </w:t>
            </w:r>
            <w:r w:rsidRPr="0039038B">
              <w:rPr>
                <w:color w:val="000000"/>
                <w:sz w:val="24"/>
                <w:szCs w:val="24"/>
                <w:lang w:eastAsia="ru-RU"/>
              </w:rPr>
              <w:t>Мақсаты: Балалар ертегі кейіпкерлерін  ретімен орналастыру</w:t>
            </w:r>
          </w:p>
          <w:p w:rsidR="00CE0894" w:rsidRPr="00826E91" w:rsidRDefault="00CE0894" w:rsidP="00CE0894">
            <w:pPr>
              <w:pStyle w:val="a5"/>
              <w:rPr>
                <w:bCs/>
                <w:lang w:val="kk-KZ"/>
              </w:rPr>
            </w:pPr>
            <w:r w:rsidRPr="00D24667">
              <w:rPr>
                <w:b/>
                <w:bCs/>
                <w:color w:val="000000"/>
                <w:lang w:val="kk-KZ"/>
              </w:rPr>
              <w:t>(жапсыру</w:t>
            </w:r>
            <w:r w:rsidRPr="00D24667">
              <w:rPr>
                <w:color w:val="000000"/>
                <w:lang w:val="kk-KZ"/>
              </w:rPr>
              <w:t xml:space="preserve"> Шығармашылық іс әрекет, )</w:t>
            </w:r>
            <w:r w:rsidRPr="00826E91">
              <w:rPr>
                <w:lang w:val="kk-KZ"/>
              </w:rPr>
              <w:t>.</w:t>
            </w:r>
          </w:p>
          <w:p w:rsidR="00CE0894" w:rsidRPr="00826E91" w:rsidRDefault="00CE0894" w:rsidP="00CE0894">
            <w:pPr>
              <w:pStyle w:val="a5"/>
              <w:rPr>
                <w:b/>
                <w:bCs/>
                <w:lang w:val="kk-KZ" w:eastAsia="en-US"/>
              </w:rPr>
            </w:pPr>
          </w:p>
          <w:p w:rsidR="00CE0894" w:rsidRPr="00826E91" w:rsidRDefault="00CE0894" w:rsidP="00CE0894">
            <w:pPr>
              <w:tabs>
                <w:tab w:val="left" w:pos="13514"/>
              </w:tabs>
              <w:rPr>
                <w:b/>
                <w:sz w:val="24"/>
                <w:szCs w:val="24"/>
                <w:lang w:eastAsia="ru-RU"/>
              </w:rPr>
            </w:pPr>
            <w:r w:rsidRPr="00826E91">
              <w:rPr>
                <w:color w:val="000000"/>
                <w:sz w:val="24"/>
                <w:szCs w:val="24"/>
                <w:lang w:eastAsia="ru-RU"/>
              </w:rPr>
              <w:br/>
            </w:r>
            <w:r w:rsidRPr="00826E91">
              <w:rPr>
                <w:b/>
                <w:sz w:val="24"/>
                <w:szCs w:val="24"/>
                <w:lang w:eastAsia="ru-RU"/>
              </w:rPr>
              <w:t>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r w:rsidRPr="00826E91">
              <w:rPr>
                <w:b/>
                <w:sz w:val="24"/>
                <w:szCs w:val="24"/>
                <w:lang w:eastAsia="ru-RU"/>
              </w:rPr>
              <w:t xml:space="preserve">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826E91" w:rsidRDefault="00CE0894" w:rsidP="00CE0894">
            <w:pPr>
              <w:tabs>
                <w:tab w:val="left" w:pos="13514"/>
              </w:tabs>
              <w:rPr>
                <w:rFonts w:eastAsia="Arial"/>
                <w:sz w:val="24"/>
                <w:szCs w:val="24"/>
                <w:lang w:eastAsia="ru-RU"/>
              </w:rPr>
            </w:pPr>
            <w:r w:rsidRPr="00826E91">
              <w:rPr>
                <w:rFonts w:eastAsia="Arial"/>
                <w:sz w:val="24"/>
                <w:szCs w:val="24"/>
                <w:lang w:eastAsia="ru-RU"/>
              </w:rPr>
              <w:t>ҰІӘ  міндеті:</w:t>
            </w:r>
          </w:p>
          <w:p w:rsidR="00CE0894" w:rsidRPr="00826E91" w:rsidRDefault="00CE0894" w:rsidP="00CE0894">
            <w:pPr>
              <w:rPr>
                <w:sz w:val="24"/>
                <w:szCs w:val="24"/>
                <w:lang w:eastAsia="ru-RU"/>
              </w:rPr>
            </w:pPr>
            <w:r w:rsidRPr="00826E91">
              <w:rPr>
                <w:sz w:val="24"/>
                <w:szCs w:val="24"/>
                <w:lang w:eastAsia="ru-RU"/>
              </w:rPr>
              <w:t>Қимыл-қозғалыс тәжірибесін қалыптастыру</w:t>
            </w:r>
          </w:p>
          <w:p w:rsidR="00CE0894" w:rsidRPr="00826E91" w:rsidRDefault="00CE0894" w:rsidP="00CE0894">
            <w:pPr>
              <w:rPr>
                <w:sz w:val="24"/>
                <w:szCs w:val="24"/>
                <w:lang w:eastAsia="ru-RU"/>
              </w:rPr>
            </w:pPr>
            <w:r w:rsidRPr="00826E91">
              <w:rPr>
                <w:sz w:val="24"/>
                <w:szCs w:val="24"/>
                <w:lang w:eastAsia="ru-RU"/>
              </w:rPr>
              <w:t xml:space="preserve">Сапқа тұрғызу.   Амандасу                                   </w:t>
            </w:r>
          </w:p>
          <w:p w:rsidR="00CE0894" w:rsidRPr="00826E91" w:rsidRDefault="00CE0894" w:rsidP="00CE0894">
            <w:pPr>
              <w:rPr>
                <w:sz w:val="24"/>
                <w:szCs w:val="24"/>
                <w:lang w:eastAsia="ru-RU"/>
              </w:rPr>
            </w:pPr>
            <w:r w:rsidRPr="00826E91">
              <w:rPr>
                <w:sz w:val="24"/>
                <w:szCs w:val="24"/>
                <w:lang w:eastAsia="ru-RU"/>
              </w:rPr>
              <w:t xml:space="preserve">Сапта бір-бірден, екуден, үшеуден жүру; аяқтың ұшымен, аяқтың ішкі және сыртқы қырымен жүру; тізені жоғары көтеріп жүру,  басқа </w:t>
            </w:r>
            <w:r w:rsidRPr="00826E91">
              <w:rPr>
                <w:sz w:val="24"/>
                <w:szCs w:val="24"/>
                <w:lang w:eastAsia="ru-RU"/>
              </w:rPr>
              <w:lastRenderedPageBreak/>
              <w:t>бағытқа бұрылып жүру, шашырап жүру.</w:t>
            </w:r>
          </w:p>
          <w:p w:rsidR="00CE0894" w:rsidRPr="00826E91" w:rsidRDefault="00CE0894" w:rsidP="00CE0894">
            <w:pPr>
              <w:rPr>
                <w:sz w:val="24"/>
                <w:szCs w:val="24"/>
                <w:u w:val="single"/>
              </w:rPr>
            </w:pPr>
            <w:r w:rsidRPr="00826E91">
              <w:rPr>
                <w:sz w:val="24"/>
                <w:szCs w:val="24"/>
                <w:lang w:eastAsia="ru-RU"/>
              </w:rPr>
              <w:t>Жүгіру:  шашырап,                     жұппен, қатармен бір-бірден, екеуден, үшеуден тізені жоғары көтеріп жүгіру.</w:t>
            </w:r>
          </w:p>
          <w:p w:rsidR="00CE0894" w:rsidRPr="00826E91" w:rsidRDefault="00CE0894" w:rsidP="00CE0894">
            <w:pPr>
              <w:rPr>
                <w:sz w:val="24"/>
                <w:szCs w:val="24"/>
                <w:lang w:eastAsia="ru-RU"/>
              </w:rPr>
            </w:pPr>
            <w:r w:rsidRPr="00826E91">
              <w:rPr>
                <w:sz w:val="24"/>
                <w:szCs w:val="24"/>
                <w:lang w:eastAsia="ru-RU"/>
              </w:rPr>
              <w:t>Ж.Д.Ж. (затсыз)</w:t>
            </w:r>
          </w:p>
          <w:p w:rsidR="00CE0894" w:rsidRPr="00826E91" w:rsidRDefault="00CE0894" w:rsidP="00CE0894">
            <w:pPr>
              <w:rPr>
                <w:sz w:val="24"/>
                <w:szCs w:val="24"/>
                <w:lang w:eastAsia="ru-RU"/>
              </w:rPr>
            </w:pPr>
            <w:r w:rsidRPr="00826E91">
              <w:rPr>
                <w:sz w:val="24"/>
                <w:szCs w:val="24"/>
                <w:lang w:eastAsia="ru-RU"/>
              </w:rPr>
              <w:t>Негізгі қимыл түрлерін дамытуға арналған жаттығулар</w:t>
            </w:r>
          </w:p>
          <w:p w:rsidR="00CE0894" w:rsidRPr="00826E91" w:rsidRDefault="00CE0894" w:rsidP="00CE0894">
            <w:pPr>
              <w:jc w:val="both"/>
              <w:rPr>
                <w:bCs/>
                <w:sz w:val="24"/>
                <w:szCs w:val="24"/>
                <w:lang w:eastAsia="ru-RU"/>
              </w:rPr>
            </w:pPr>
            <w:r w:rsidRPr="00826E91">
              <w:rPr>
                <w:bCs/>
                <w:sz w:val="24"/>
                <w:szCs w:val="24"/>
                <w:lang w:eastAsia="ru-RU"/>
              </w:rPr>
              <w:t xml:space="preserve">Кедергілердің арасымен өту арқылы «жыланша» жүгіру. </w:t>
            </w:r>
            <w:r w:rsidRPr="00826E91">
              <w:rPr>
                <w:rFonts w:eastAsia="Arial"/>
                <w:sz w:val="24"/>
                <w:szCs w:val="24"/>
                <w:lang w:eastAsia="ru-RU"/>
              </w:rPr>
              <w:t>Берілген бағытта қақпаға хоккей таяқпен шайбаны сырғанату. Бір-бірін шанамен сырғанату.</w:t>
            </w:r>
          </w:p>
          <w:p w:rsidR="00CE0894" w:rsidRPr="00826E91" w:rsidRDefault="00CE0894" w:rsidP="00CE0894">
            <w:pPr>
              <w:rPr>
                <w:color w:val="333333"/>
                <w:sz w:val="24"/>
                <w:szCs w:val="24"/>
              </w:rPr>
            </w:pPr>
            <w:r w:rsidRPr="00826E91">
              <w:rPr>
                <w:sz w:val="24"/>
                <w:szCs w:val="24"/>
                <w:lang w:eastAsia="ru-RU"/>
              </w:rPr>
              <w:t xml:space="preserve">Рефлексия.Сапқа тұрғызу тынысты ретке келтіру.                                             ҰІӘ  қорытындысы           </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2F50B4"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DC1C18" w:rsidRDefault="00CE0894" w:rsidP="00CE0894">
            <w:pPr>
              <w:rPr>
                <w:b/>
                <w:color w:val="000000"/>
                <w:szCs w:val="24"/>
              </w:rPr>
            </w:pPr>
            <w:r w:rsidRPr="00DC1C18">
              <w:rPr>
                <w:b/>
                <w:color w:val="000000"/>
                <w:szCs w:val="24"/>
              </w:rPr>
              <w:t xml:space="preserve">Қазақ тілі                               </w:t>
            </w:r>
          </w:p>
          <w:p w:rsidR="00CE0894" w:rsidRPr="0039038B" w:rsidRDefault="00CE0894" w:rsidP="00CE0894">
            <w:pPr>
              <w:adjustRightInd w:val="0"/>
              <w:rPr>
                <w:sz w:val="24"/>
                <w:szCs w:val="24"/>
                <w:lang w:bidi="he-IL"/>
              </w:rPr>
            </w:pPr>
            <w:r w:rsidRPr="00826E91">
              <w:rPr>
                <w:b/>
                <w:color w:val="000000"/>
                <w:sz w:val="24"/>
                <w:szCs w:val="24"/>
              </w:rPr>
              <w:lastRenderedPageBreak/>
              <w:t xml:space="preserve"> «</w:t>
            </w:r>
            <w:r w:rsidRPr="0039038B">
              <w:rPr>
                <w:b/>
                <w:sz w:val="24"/>
                <w:szCs w:val="24"/>
                <w:lang w:bidi="he-IL"/>
              </w:rPr>
              <w:t>Ребус:</w:t>
            </w:r>
            <w:r w:rsidRPr="0039038B">
              <w:rPr>
                <w:sz w:val="24"/>
                <w:szCs w:val="24"/>
                <w:lang w:bidi="he-IL"/>
              </w:rPr>
              <w:t>(Түйеқұс, торғай,үйрек)  шешу</w:t>
            </w:r>
          </w:p>
          <w:p w:rsidR="00CE0894" w:rsidRPr="0039038B" w:rsidRDefault="00CE0894" w:rsidP="00CE0894">
            <w:pPr>
              <w:adjustRightInd w:val="0"/>
              <w:rPr>
                <w:sz w:val="24"/>
                <w:szCs w:val="24"/>
                <w:lang w:bidi="he-IL"/>
              </w:rPr>
            </w:pPr>
            <w:r w:rsidRPr="0039038B">
              <w:rPr>
                <w:b/>
                <w:sz w:val="24"/>
                <w:szCs w:val="24"/>
                <w:lang w:bidi="he-IL"/>
              </w:rPr>
              <w:t>Жұмбақ:</w:t>
            </w:r>
            <w:r w:rsidRPr="0039038B">
              <w:rPr>
                <w:sz w:val="24"/>
                <w:szCs w:val="24"/>
                <w:lang w:bidi="he-IL"/>
              </w:rPr>
              <w:t xml:space="preserve"> торғай туралы</w:t>
            </w:r>
          </w:p>
          <w:p w:rsidR="00CE0894" w:rsidRPr="0039038B" w:rsidRDefault="00CE0894" w:rsidP="00CE0894">
            <w:pPr>
              <w:adjustRightInd w:val="0"/>
              <w:rPr>
                <w:sz w:val="24"/>
                <w:szCs w:val="24"/>
                <w:lang w:bidi="he-IL"/>
              </w:rPr>
            </w:pPr>
            <w:r w:rsidRPr="0039038B">
              <w:rPr>
                <w:sz w:val="24"/>
                <w:szCs w:val="24"/>
                <w:lang w:bidi="he-IL"/>
              </w:rPr>
              <w:t>Бір-ақ уыс көлемін</w:t>
            </w:r>
          </w:p>
          <w:p w:rsidR="00CE0894" w:rsidRPr="0039038B" w:rsidRDefault="00CE0894" w:rsidP="00CE0894">
            <w:pPr>
              <w:adjustRightInd w:val="0"/>
              <w:rPr>
                <w:sz w:val="24"/>
                <w:szCs w:val="24"/>
                <w:lang w:bidi="he-IL"/>
              </w:rPr>
            </w:pPr>
            <w:r w:rsidRPr="0039038B">
              <w:rPr>
                <w:sz w:val="24"/>
                <w:szCs w:val="24"/>
                <w:lang w:bidi="he-IL"/>
              </w:rPr>
              <w:t>Шыбын-шіркей қорегім</w:t>
            </w:r>
          </w:p>
          <w:p w:rsidR="00CE0894" w:rsidRPr="0039038B" w:rsidRDefault="00CE0894" w:rsidP="00CE0894">
            <w:pPr>
              <w:adjustRightInd w:val="0"/>
              <w:rPr>
                <w:sz w:val="24"/>
                <w:szCs w:val="24"/>
                <w:lang w:bidi="he-IL"/>
              </w:rPr>
            </w:pPr>
            <w:r w:rsidRPr="0039038B">
              <w:rPr>
                <w:sz w:val="24"/>
                <w:szCs w:val="24"/>
                <w:lang w:bidi="he-IL"/>
              </w:rPr>
              <w:t>Бау-бақшаны қорғаймын</w:t>
            </w:r>
          </w:p>
          <w:p w:rsidR="00CE0894" w:rsidRPr="0039038B" w:rsidRDefault="00CE0894" w:rsidP="00CE0894">
            <w:pPr>
              <w:adjustRightInd w:val="0"/>
              <w:rPr>
                <w:sz w:val="24"/>
                <w:szCs w:val="24"/>
                <w:lang w:bidi="he-IL"/>
              </w:rPr>
            </w:pPr>
            <w:r w:rsidRPr="0039038B">
              <w:rPr>
                <w:sz w:val="24"/>
                <w:szCs w:val="24"/>
                <w:lang w:bidi="he-IL"/>
              </w:rPr>
              <w:t>Ал атым ше?</w:t>
            </w:r>
          </w:p>
          <w:p w:rsidR="00CE0894" w:rsidRPr="0039038B" w:rsidRDefault="00CE0894" w:rsidP="00CE0894">
            <w:pPr>
              <w:adjustRightInd w:val="0"/>
              <w:rPr>
                <w:b/>
                <w:sz w:val="24"/>
                <w:szCs w:val="24"/>
                <w:lang w:bidi="he-IL"/>
              </w:rPr>
            </w:pPr>
            <w:r w:rsidRPr="0039038B">
              <w:rPr>
                <w:sz w:val="24"/>
                <w:szCs w:val="24"/>
                <w:lang w:bidi="he-IL"/>
              </w:rPr>
              <w:t xml:space="preserve">Торғай туралы </w:t>
            </w:r>
            <w:r w:rsidRPr="0039038B">
              <w:rPr>
                <w:b/>
                <w:sz w:val="24"/>
                <w:szCs w:val="24"/>
                <w:lang w:bidi="he-IL"/>
              </w:rPr>
              <w:t xml:space="preserve">мнемокесте </w:t>
            </w:r>
          </w:p>
          <w:p w:rsidR="00CE0894" w:rsidRPr="0039038B" w:rsidRDefault="00CE0894" w:rsidP="00CE0894">
            <w:pPr>
              <w:adjustRightInd w:val="0"/>
              <w:rPr>
                <w:sz w:val="24"/>
                <w:szCs w:val="24"/>
                <w:lang w:bidi="he-IL"/>
              </w:rPr>
            </w:pPr>
            <w:r w:rsidRPr="0039038B">
              <w:rPr>
                <w:b/>
                <w:sz w:val="24"/>
                <w:szCs w:val="24"/>
                <w:lang w:bidi="he-IL"/>
              </w:rPr>
              <w:t>Жапсыру:</w:t>
            </w:r>
            <w:r w:rsidRPr="0039038B">
              <w:rPr>
                <w:sz w:val="24"/>
                <w:szCs w:val="24"/>
                <w:lang w:bidi="he-IL"/>
              </w:rPr>
              <w:t xml:space="preserve"> торғай </w:t>
            </w:r>
          </w:p>
          <w:p w:rsidR="00CE0894" w:rsidRPr="00D24667" w:rsidRDefault="00CE0894" w:rsidP="00CE0894">
            <w:pPr>
              <w:rPr>
                <w:sz w:val="24"/>
                <w:szCs w:val="24"/>
                <w:lang w:bidi="he-IL"/>
              </w:rPr>
            </w:pPr>
            <w:r w:rsidRPr="0039038B">
              <w:rPr>
                <w:sz w:val="24"/>
                <w:szCs w:val="24"/>
                <w:lang w:bidi="he-IL"/>
              </w:rPr>
              <w:t xml:space="preserve">Санау дағдыларын қалыптастыру, жұмбақтар, ойындар арқылы балалардың тілдерін жетілдіру. </w:t>
            </w:r>
          </w:p>
          <w:p w:rsidR="00CE0894" w:rsidRPr="002F50B4" w:rsidRDefault="00CE0894" w:rsidP="00CE0894">
            <w:pPr>
              <w:rPr>
                <w:rFonts w:eastAsia="Calibri"/>
                <w:sz w:val="24"/>
                <w:szCs w:val="24"/>
              </w:rPr>
            </w:pPr>
          </w:p>
          <w:p w:rsidR="00CE0894" w:rsidRPr="00D0584C" w:rsidRDefault="00CE0894" w:rsidP="00CE0894">
            <w:pPr>
              <w:rPr>
                <w:b/>
                <w:szCs w:val="24"/>
                <w:lang w:val="ru-RU" w:eastAsia="ru-RU"/>
              </w:rPr>
            </w:pPr>
            <w:r w:rsidRPr="00DC1C18">
              <w:rPr>
                <w:b/>
                <w:szCs w:val="24"/>
                <w:lang w:eastAsia="ru-RU"/>
              </w:rPr>
              <w:t>09</w:t>
            </w:r>
            <w:r>
              <w:rPr>
                <w:b/>
                <w:szCs w:val="24"/>
                <w:vertAlign w:val="superscript"/>
                <w:lang w:val="ru-RU" w:eastAsia="ru-RU"/>
              </w:rPr>
              <w:t>30</w:t>
            </w:r>
            <w:r w:rsidRPr="00DC1C18">
              <w:rPr>
                <w:b/>
                <w:szCs w:val="24"/>
                <w:lang w:eastAsia="ru-RU"/>
              </w:rPr>
              <w:t>-09</w:t>
            </w:r>
            <w:r>
              <w:rPr>
                <w:b/>
                <w:szCs w:val="24"/>
                <w:vertAlign w:val="superscript"/>
                <w:lang w:val="ru-RU" w:eastAsia="ru-RU"/>
              </w:rPr>
              <w:t>5</w:t>
            </w:r>
            <w:r w:rsidRPr="00DC1C18">
              <w:rPr>
                <w:b/>
                <w:szCs w:val="24"/>
                <w:vertAlign w:val="superscript"/>
                <w:lang w:eastAsia="ru-RU"/>
              </w:rPr>
              <w:t>5</w:t>
            </w:r>
          </w:p>
          <w:p w:rsidR="00CE0894" w:rsidRPr="0039038B" w:rsidRDefault="00CE0894" w:rsidP="00CE0894">
            <w:pPr>
              <w:rPr>
                <w:b/>
                <w:color w:val="000000"/>
                <w:sz w:val="24"/>
                <w:szCs w:val="24"/>
              </w:rPr>
            </w:pPr>
            <w:r w:rsidRPr="0039038B">
              <w:rPr>
                <w:b/>
                <w:color w:val="000000"/>
                <w:sz w:val="24"/>
                <w:szCs w:val="24"/>
              </w:rPr>
              <w:t>Математика негіздерірлы «Сиқырлы   пішіндер»</w:t>
            </w:r>
          </w:p>
          <w:p w:rsidR="00CE0894" w:rsidRPr="0039038B" w:rsidRDefault="00CE0894" w:rsidP="00CE0894">
            <w:pPr>
              <w:rPr>
                <w:b/>
                <w:color w:val="000000"/>
                <w:sz w:val="24"/>
                <w:szCs w:val="24"/>
              </w:rPr>
            </w:pPr>
            <w:r w:rsidRPr="0039038B">
              <w:rPr>
                <w:b/>
                <w:color w:val="000000"/>
                <w:sz w:val="24"/>
                <w:szCs w:val="24"/>
              </w:rPr>
              <w:t xml:space="preserve">Д\о: </w:t>
            </w:r>
            <w:r w:rsidRPr="0039038B">
              <w:rPr>
                <w:color w:val="000000"/>
                <w:sz w:val="24"/>
                <w:szCs w:val="24"/>
              </w:rPr>
              <w:t>Сәйкестендіру</w:t>
            </w:r>
          </w:p>
          <w:p w:rsidR="00CE0894" w:rsidRPr="0039038B" w:rsidRDefault="00CE0894" w:rsidP="00CE0894">
            <w:pPr>
              <w:rPr>
                <w:color w:val="000000"/>
                <w:sz w:val="24"/>
                <w:szCs w:val="24"/>
              </w:rPr>
            </w:pPr>
            <w:r w:rsidRPr="0039038B">
              <w:rPr>
                <w:b/>
                <w:color w:val="000000"/>
                <w:sz w:val="24"/>
                <w:szCs w:val="24"/>
              </w:rPr>
              <w:t xml:space="preserve">Қимылдыойын: </w:t>
            </w:r>
            <w:r w:rsidRPr="0039038B">
              <w:rPr>
                <w:color w:val="000000"/>
                <w:sz w:val="24"/>
                <w:szCs w:val="24"/>
              </w:rPr>
              <w:t xml:space="preserve">Фигуралар </w:t>
            </w:r>
          </w:p>
          <w:p w:rsidR="00CE0894" w:rsidRPr="0039038B" w:rsidRDefault="00CE0894" w:rsidP="00CE0894">
            <w:pPr>
              <w:rPr>
                <w:bCs/>
                <w:sz w:val="24"/>
                <w:szCs w:val="24"/>
              </w:rPr>
            </w:pPr>
            <w:r w:rsidRPr="0039038B">
              <w:rPr>
                <w:bCs/>
                <w:sz w:val="24"/>
                <w:szCs w:val="24"/>
              </w:rPr>
              <w:t xml:space="preserve">Пішіннің бір формасынан екіншісін қалай жасау керектігі туралы ұғымдарды дамыту, </w:t>
            </w:r>
          </w:p>
          <w:p w:rsidR="00CE0894" w:rsidRPr="0039038B" w:rsidRDefault="00CE0894" w:rsidP="00CE0894">
            <w:pPr>
              <w:rPr>
                <w:bCs/>
                <w:sz w:val="24"/>
                <w:szCs w:val="24"/>
              </w:rPr>
            </w:pPr>
            <w:r w:rsidRPr="0039038B">
              <w:rPr>
                <w:bCs/>
                <w:sz w:val="24"/>
                <w:szCs w:val="24"/>
              </w:rPr>
              <w:t xml:space="preserve">Кеңістік туралы түсініктерді бекіту: заттарды кеңістікте орналастыру (сол </w:t>
            </w:r>
            <w:r w:rsidRPr="0039038B">
              <w:rPr>
                <w:bCs/>
                <w:sz w:val="24"/>
                <w:szCs w:val="24"/>
              </w:rPr>
              <w:lastRenderedPageBreak/>
              <w:t>жақта, оң жақта, жоғарыда, төменде); қозғалыс бағыттары: сол жақтан оң жаққа, оң жақтан сол жаққа, жоғарыдан төменге, алға, артқа.</w:t>
            </w:r>
          </w:p>
          <w:p w:rsidR="00CE0894" w:rsidRPr="002F50B4" w:rsidRDefault="00CE0894" w:rsidP="00CE0894">
            <w:pPr>
              <w:rPr>
                <w:color w:val="000000"/>
                <w:sz w:val="24"/>
                <w:szCs w:val="24"/>
              </w:rPr>
            </w:pPr>
          </w:p>
          <w:p w:rsidR="00CE0894" w:rsidRPr="002F50B4" w:rsidRDefault="00CE0894" w:rsidP="00CE0894">
            <w:pPr>
              <w:rPr>
                <w:b/>
                <w:szCs w:val="24"/>
                <w:lang w:eastAsia="ru-RU"/>
              </w:rPr>
            </w:pPr>
            <w:r w:rsidRPr="002F50B4">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2F50B4">
              <w:rPr>
                <w:b/>
                <w:szCs w:val="24"/>
                <w:lang w:eastAsia="ru-RU"/>
              </w:rPr>
              <w:t>1</w:t>
            </w:r>
            <w:r w:rsidRPr="00DC1C18">
              <w:rPr>
                <w:b/>
                <w:szCs w:val="24"/>
                <w:lang w:eastAsia="ru-RU"/>
              </w:rPr>
              <w:t>0</w:t>
            </w:r>
            <w:r w:rsidRPr="00DC1C18">
              <w:rPr>
                <w:b/>
                <w:szCs w:val="24"/>
                <w:vertAlign w:val="superscript"/>
                <w:lang w:eastAsia="ru-RU"/>
              </w:rPr>
              <w:t>25</w:t>
            </w:r>
          </w:p>
          <w:p w:rsidR="00CE0894" w:rsidRPr="0039038B" w:rsidRDefault="00CE0894" w:rsidP="00CE0894">
            <w:pPr>
              <w:rPr>
                <w:b/>
                <w:color w:val="000000"/>
                <w:sz w:val="24"/>
                <w:szCs w:val="24"/>
              </w:rPr>
            </w:pPr>
            <w:r w:rsidRPr="0039038B">
              <w:rPr>
                <w:b/>
                <w:color w:val="000000"/>
                <w:sz w:val="24"/>
                <w:szCs w:val="24"/>
              </w:rPr>
              <w:t>Сөйлеуді дамыту</w:t>
            </w:r>
          </w:p>
          <w:p w:rsidR="00CE0894" w:rsidRPr="0039038B" w:rsidRDefault="00CE0894" w:rsidP="00CE0894">
            <w:pPr>
              <w:rPr>
                <w:b/>
                <w:color w:val="000000"/>
                <w:sz w:val="24"/>
                <w:szCs w:val="24"/>
              </w:rPr>
            </w:pPr>
            <w:r w:rsidRPr="0039038B">
              <w:rPr>
                <w:color w:val="000000"/>
                <w:sz w:val="24"/>
                <w:szCs w:val="24"/>
              </w:rPr>
              <w:t>«</w:t>
            </w:r>
            <w:r w:rsidRPr="0039038B">
              <w:rPr>
                <w:b/>
                <w:color w:val="000000"/>
                <w:sz w:val="24"/>
                <w:szCs w:val="24"/>
              </w:rPr>
              <w:t>К-Қ әріптеріне</w:t>
            </w:r>
            <w:r w:rsidRPr="0039038B">
              <w:rPr>
                <w:color w:val="000000"/>
                <w:sz w:val="24"/>
                <w:szCs w:val="24"/>
              </w:rPr>
              <w:t>»</w:t>
            </w:r>
          </w:p>
          <w:p w:rsidR="00CE0894" w:rsidRPr="0039038B" w:rsidRDefault="00CE0894" w:rsidP="00CE0894">
            <w:pPr>
              <w:rPr>
                <w:color w:val="000000"/>
                <w:sz w:val="24"/>
                <w:szCs w:val="24"/>
              </w:rPr>
            </w:pPr>
            <w:r w:rsidRPr="0039038B">
              <w:rPr>
                <w:b/>
                <w:color w:val="000000"/>
                <w:sz w:val="24"/>
                <w:szCs w:val="24"/>
              </w:rPr>
              <w:t xml:space="preserve">Д\о: </w:t>
            </w:r>
            <w:r w:rsidRPr="0039038B">
              <w:rPr>
                <w:color w:val="000000"/>
                <w:sz w:val="24"/>
                <w:szCs w:val="24"/>
              </w:rPr>
              <w:t xml:space="preserve">Шымшытырық </w:t>
            </w:r>
          </w:p>
          <w:p w:rsidR="00CE0894" w:rsidRPr="0039038B" w:rsidRDefault="00CE0894" w:rsidP="00CE0894">
            <w:pPr>
              <w:rPr>
                <w:b/>
                <w:color w:val="000000"/>
                <w:sz w:val="24"/>
                <w:szCs w:val="24"/>
              </w:rPr>
            </w:pPr>
            <w:r w:rsidRPr="0039038B">
              <w:rPr>
                <w:color w:val="000000"/>
                <w:sz w:val="24"/>
                <w:szCs w:val="24"/>
              </w:rPr>
              <w:t>К-Қ әріптеріне арналған өлен шумақ жаттатыру.</w:t>
            </w:r>
          </w:p>
          <w:p w:rsidR="00CE0894" w:rsidRPr="0039038B" w:rsidRDefault="00CE0894" w:rsidP="00CE0894">
            <w:pPr>
              <w:rPr>
                <w:bCs/>
                <w:sz w:val="24"/>
                <w:szCs w:val="24"/>
              </w:rPr>
            </w:pPr>
            <w:r w:rsidRPr="0039038B">
              <w:rPr>
                <w:bCs/>
                <w:sz w:val="24"/>
                <w:szCs w:val="24"/>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CE0894" w:rsidRPr="002F50B4" w:rsidRDefault="00CE0894" w:rsidP="00CE0894">
            <w:pPr>
              <w:rPr>
                <w:bCs/>
                <w:sz w:val="24"/>
                <w:szCs w:val="24"/>
              </w:rPr>
            </w:pPr>
          </w:p>
          <w:p w:rsidR="00CE0894" w:rsidRPr="002F50B4" w:rsidRDefault="00CE0894" w:rsidP="00CE0894">
            <w:pPr>
              <w:rPr>
                <w:bCs/>
                <w:sz w:val="24"/>
                <w:szCs w:val="24"/>
              </w:rPr>
            </w:pPr>
            <w:r w:rsidRPr="00826E91">
              <w:rPr>
                <w:b/>
                <w:sz w:val="24"/>
                <w:szCs w:val="24"/>
                <w:lang w:eastAsia="ru-RU"/>
              </w:rPr>
              <w:t>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p>
          <w:p w:rsidR="00CE0894" w:rsidRPr="0039038B" w:rsidRDefault="00CE0894" w:rsidP="00CE0894">
            <w:pPr>
              <w:rPr>
                <w:b/>
                <w:bCs/>
                <w:sz w:val="24"/>
                <w:szCs w:val="24"/>
              </w:rPr>
            </w:pPr>
            <w:r w:rsidRPr="0039038B">
              <w:rPr>
                <w:b/>
                <w:bCs/>
                <w:sz w:val="24"/>
                <w:szCs w:val="24"/>
              </w:rPr>
              <w:t>Қоршаған ортамен таныстыру</w:t>
            </w:r>
          </w:p>
          <w:p w:rsidR="00CE0894" w:rsidRPr="0039038B" w:rsidRDefault="00CE0894" w:rsidP="00CE0894">
            <w:pPr>
              <w:rPr>
                <w:b/>
                <w:bCs/>
                <w:sz w:val="24"/>
                <w:szCs w:val="24"/>
              </w:rPr>
            </w:pPr>
            <w:r w:rsidRPr="0039038B">
              <w:rPr>
                <w:b/>
                <w:bCs/>
                <w:sz w:val="24"/>
                <w:szCs w:val="24"/>
              </w:rPr>
              <w:t>«Желдің бағытын бақылау»</w:t>
            </w:r>
          </w:p>
          <w:p w:rsidR="00CE0894" w:rsidRPr="0039038B" w:rsidRDefault="00CE0894" w:rsidP="00CE0894">
            <w:pPr>
              <w:rPr>
                <w:bCs/>
                <w:sz w:val="24"/>
                <w:szCs w:val="24"/>
              </w:rPr>
            </w:pPr>
            <w:r w:rsidRPr="0039038B">
              <w:rPr>
                <w:b/>
                <w:bCs/>
                <w:sz w:val="24"/>
                <w:szCs w:val="24"/>
              </w:rPr>
              <w:lastRenderedPageBreak/>
              <w:t xml:space="preserve">Қимылды ойын: </w:t>
            </w:r>
            <w:r w:rsidRPr="0039038B">
              <w:rPr>
                <w:bCs/>
                <w:sz w:val="24"/>
                <w:szCs w:val="24"/>
              </w:rPr>
              <w:t>Кедергіден өту.</w:t>
            </w:r>
          </w:p>
          <w:p w:rsidR="00CE0894" w:rsidRPr="0039038B" w:rsidRDefault="00CE0894" w:rsidP="00CE0894">
            <w:pPr>
              <w:rPr>
                <w:bCs/>
                <w:sz w:val="24"/>
                <w:szCs w:val="24"/>
              </w:rPr>
            </w:pPr>
            <w:r w:rsidRPr="0039038B">
              <w:rPr>
                <w:b/>
                <w:bCs/>
                <w:sz w:val="24"/>
                <w:szCs w:val="24"/>
              </w:rPr>
              <w:t xml:space="preserve">Шығармашылық: </w:t>
            </w:r>
            <w:r w:rsidRPr="0039038B">
              <w:rPr>
                <w:bCs/>
                <w:sz w:val="24"/>
                <w:szCs w:val="24"/>
              </w:rPr>
              <w:t>Жел диірменін(Вертушка) жасау</w:t>
            </w:r>
          </w:p>
          <w:p w:rsidR="00CE0894" w:rsidRPr="0039038B" w:rsidRDefault="00CE0894" w:rsidP="00CE0894">
            <w:pPr>
              <w:rPr>
                <w:b/>
                <w:bCs/>
                <w:sz w:val="24"/>
                <w:szCs w:val="24"/>
              </w:rPr>
            </w:pPr>
            <w:r w:rsidRPr="0039038B">
              <w:rPr>
                <w:b/>
                <w:bCs/>
                <w:sz w:val="24"/>
                <w:szCs w:val="24"/>
              </w:rPr>
              <w:t xml:space="preserve">Зерттеу жұмыс: </w:t>
            </w:r>
            <w:r w:rsidRPr="0039038B">
              <w:rPr>
                <w:bCs/>
                <w:sz w:val="24"/>
                <w:szCs w:val="24"/>
              </w:rPr>
              <w:t>Желдің қасиеттерін бақылау.</w:t>
            </w:r>
          </w:p>
          <w:p w:rsidR="00CE0894" w:rsidRDefault="00CE0894" w:rsidP="00CE0894">
            <w:pPr>
              <w:rPr>
                <w:sz w:val="24"/>
                <w:szCs w:val="24"/>
              </w:rPr>
            </w:pPr>
            <w:r w:rsidRPr="0039038B">
              <w:rPr>
                <w:bCs/>
                <w:sz w:val="24"/>
                <w:szCs w:val="24"/>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r w:rsidRPr="0039038B">
              <w:rPr>
                <w:sz w:val="24"/>
                <w:szCs w:val="24"/>
              </w:rPr>
              <w:tab/>
            </w:r>
          </w:p>
          <w:p w:rsidR="00CE0894" w:rsidRDefault="00CE0894" w:rsidP="00CE0894">
            <w:pPr>
              <w:rPr>
                <w:sz w:val="24"/>
                <w:szCs w:val="24"/>
              </w:rPr>
            </w:pPr>
            <w:r w:rsidRPr="0039038B">
              <w:rPr>
                <w:b/>
                <w:sz w:val="24"/>
                <w:szCs w:val="24"/>
              </w:rPr>
              <w:t>Тілдің грамматикалық құрылымы:</w:t>
            </w:r>
            <w:r w:rsidRPr="0039038B">
              <w:rPr>
                <w:sz w:val="24"/>
                <w:szCs w:val="24"/>
              </w:rPr>
              <w:t xml:space="preserve"> сөздерді сөйлемдерде байланыстырып құрастыруды дағдыландыр. </w:t>
            </w:r>
            <w:r w:rsidRPr="0039038B">
              <w:rPr>
                <w:b/>
                <w:sz w:val="24"/>
                <w:szCs w:val="24"/>
              </w:rPr>
              <w:t>Байланыстырып сөйлеу:</w:t>
            </w:r>
            <w:r w:rsidRPr="0039038B">
              <w:rPr>
                <w:sz w:val="24"/>
                <w:szCs w:val="24"/>
              </w:rPr>
              <w:t xml:space="preserve"> суреттер арқылы  жабайы аңдарды  сипаттауға үйрету.</w:t>
            </w:r>
          </w:p>
          <w:p w:rsidR="00CE0894" w:rsidRPr="00826E91" w:rsidRDefault="00CE0894" w:rsidP="00CE0894">
            <w:pPr>
              <w:pStyle w:val="a5"/>
              <w:rPr>
                <w:color w:val="000000"/>
                <w:lang w:val="kk-KZ"/>
              </w:rPr>
            </w:pPr>
          </w:p>
        </w:tc>
        <w:tc>
          <w:tcPr>
            <w:tcW w:w="2590" w:type="dxa"/>
            <w:gridSpan w:val="6"/>
            <w:tcBorders>
              <w:top w:val="single" w:sz="4" w:space="0" w:color="auto"/>
              <w:left w:val="single" w:sz="4" w:space="0" w:color="auto"/>
              <w:bottom w:val="single" w:sz="4" w:space="0" w:color="auto"/>
              <w:right w:val="single" w:sz="4" w:space="0" w:color="auto"/>
            </w:tcBorders>
          </w:tcPr>
          <w:p w:rsidR="00CE0894" w:rsidRPr="00DC1C18" w:rsidRDefault="00CE0894" w:rsidP="00CE0894">
            <w:pPr>
              <w:tabs>
                <w:tab w:val="left" w:pos="13514"/>
              </w:tabs>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r w:rsidRPr="00D24667">
              <w:rPr>
                <w:b/>
                <w:szCs w:val="24"/>
                <w:vertAlign w:val="superscript"/>
                <w:lang w:eastAsia="ru-RU"/>
              </w:rPr>
              <w:t xml:space="preserve">                                       </w:t>
            </w:r>
            <w:r w:rsidRPr="00DC1C18">
              <w:rPr>
                <w:b/>
                <w:szCs w:val="24"/>
                <w:lang w:eastAsia="ru-RU"/>
              </w:rPr>
              <w:t xml:space="preserve"> </w:t>
            </w:r>
          </w:p>
          <w:p w:rsidR="00CE0894" w:rsidRPr="00DC1C18" w:rsidRDefault="00CE0894" w:rsidP="00CE0894">
            <w:pPr>
              <w:rPr>
                <w:b/>
                <w:color w:val="000000"/>
                <w:szCs w:val="24"/>
              </w:rPr>
            </w:pPr>
            <w:r w:rsidRPr="00DC1C18">
              <w:rPr>
                <w:b/>
                <w:color w:val="000000"/>
                <w:szCs w:val="24"/>
              </w:rPr>
              <w:t xml:space="preserve">Музыка </w:t>
            </w:r>
          </w:p>
          <w:p w:rsidR="00CE0894" w:rsidRPr="0039038B" w:rsidRDefault="00CE0894" w:rsidP="00CE0894">
            <w:pPr>
              <w:adjustRightInd w:val="0"/>
              <w:rPr>
                <w:color w:val="000000"/>
                <w:sz w:val="24"/>
                <w:szCs w:val="24"/>
              </w:rPr>
            </w:pPr>
            <w:r w:rsidRPr="0039038B">
              <w:rPr>
                <w:b/>
                <w:bCs/>
                <w:color w:val="000000"/>
                <w:sz w:val="24"/>
                <w:szCs w:val="24"/>
              </w:rPr>
              <w:lastRenderedPageBreak/>
              <w:t>Музыка тыңдау:</w:t>
            </w:r>
            <w:r w:rsidRPr="0039038B">
              <w:rPr>
                <w:color w:val="000000"/>
                <w:sz w:val="24"/>
                <w:szCs w:val="24"/>
              </w:rPr>
              <w:t>: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CE0894" w:rsidRPr="0039038B" w:rsidRDefault="00CE0894" w:rsidP="00CE0894">
            <w:pPr>
              <w:adjustRightInd w:val="0"/>
              <w:rPr>
                <w:color w:val="000000"/>
                <w:sz w:val="24"/>
                <w:szCs w:val="24"/>
              </w:rPr>
            </w:pPr>
            <w:r w:rsidRPr="0039038B">
              <w:rPr>
                <w:b/>
                <w:color w:val="000000"/>
                <w:sz w:val="24"/>
                <w:szCs w:val="24"/>
              </w:rPr>
              <w:t>Ән айту:</w:t>
            </w:r>
            <w:r w:rsidRPr="0039038B">
              <w:rPr>
                <w:color w:val="000000"/>
                <w:sz w:val="24"/>
                <w:szCs w:val="24"/>
              </w:rPr>
              <w:t xml:space="preserve"> музыкалық фразалар арасында тыныс алуды үйрету. </w:t>
            </w:r>
          </w:p>
          <w:p w:rsidR="00CE0894" w:rsidRPr="0039038B" w:rsidRDefault="00CE0894" w:rsidP="00CE0894">
            <w:pPr>
              <w:adjustRightInd w:val="0"/>
              <w:rPr>
                <w:color w:val="000000"/>
                <w:sz w:val="24"/>
                <w:szCs w:val="24"/>
              </w:rPr>
            </w:pPr>
            <w:r w:rsidRPr="0039038B">
              <w:rPr>
                <w:b/>
                <w:iCs/>
                <w:color w:val="000000"/>
                <w:sz w:val="24"/>
                <w:szCs w:val="24"/>
              </w:rPr>
              <w:t>Музыкалық-ырғақтық қимыл:</w:t>
            </w:r>
            <w:r w:rsidRPr="0039038B">
              <w:rPr>
                <w:color w:val="000000"/>
                <w:sz w:val="24"/>
                <w:szCs w:val="24"/>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E0894" w:rsidRPr="0039038B" w:rsidRDefault="00CE0894" w:rsidP="00CE0894">
            <w:pPr>
              <w:adjustRightInd w:val="0"/>
              <w:rPr>
                <w:color w:val="000000"/>
                <w:sz w:val="24"/>
                <w:szCs w:val="24"/>
              </w:rPr>
            </w:pPr>
            <w:r w:rsidRPr="0039038B">
              <w:rPr>
                <w:b/>
                <w:color w:val="000000"/>
                <w:sz w:val="24"/>
                <w:szCs w:val="24"/>
              </w:rPr>
              <w:t>Би:</w:t>
            </w:r>
            <w:r w:rsidRPr="0039038B">
              <w:rPr>
                <w:color w:val="000000"/>
                <w:sz w:val="24"/>
                <w:szCs w:val="24"/>
              </w:rPr>
              <w:t xml:space="preserve"> музыканың сипатына сәйкес таныс би қимылдарын қолдана отырып, би ойлап табу қабілетін </w:t>
            </w:r>
            <w:r w:rsidRPr="0039038B">
              <w:rPr>
                <w:color w:val="000000"/>
                <w:sz w:val="24"/>
                <w:szCs w:val="24"/>
              </w:rPr>
              <w:lastRenderedPageBreak/>
              <w:t>дамыту.</w:t>
            </w:r>
          </w:p>
          <w:p w:rsidR="00CE0894" w:rsidRPr="00826E91" w:rsidRDefault="00CE0894" w:rsidP="00CE0894">
            <w:pPr>
              <w:rPr>
                <w:sz w:val="24"/>
                <w:szCs w:val="24"/>
              </w:rPr>
            </w:pPr>
            <w:r w:rsidRPr="0039038B">
              <w:rPr>
                <w:b/>
                <w:bCs/>
                <w:sz w:val="24"/>
                <w:szCs w:val="24"/>
              </w:rPr>
              <w:t xml:space="preserve">БМА ойнау: </w:t>
            </w:r>
            <w:r w:rsidRPr="0039038B">
              <w:rPr>
                <w:sz w:val="24"/>
                <w:szCs w:val="24"/>
              </w:rPr>
              <w:t xml:space="preserve"> балалардың шығармашылығын дамыту, балаларға белсенділік, Тәуелсіздік қалыптастыру</w:t>
            </w:r>
          </w:p>
          <w:p w:rsidR="00CE0894" w:rsidRPr="00826E91" w:rsidRDefault="00CE0894" w:rsidP="00CE0894">
            <w:pPr>
              <w:rPr>
                <w:b/>
                <w:bCs/>
                <w:color w:val="000000" w:themeColor="text1"/>
                <w:sz w:val="24"/>
                <w:szCs w:val="24"/>
              </w:rPr>
            </w:pPr>
          </w:p>
          <w:p w:rsidR="00CE0894" w:rsidRPr="00826E91" w:rsidRDefault="00CE0894" w:rsidP="00CE0894">
            <w:pPr>
              <w:tabs>
                <w:tab w:val="left" w:pos="13514"/>
              </w:tabs>
              <w:rPr>
                <w:b/>
                <w:sz w:val="24"/>
                <w:szCs w:val="24"/>
                <w:lang w:eastAsia="ru-RU"/>
              </w:rPr>
            </w:pPr>
            <w:r w:rsidRPr="00826E91">
              <w:rPr>
                <w:b/>
                <w:sz w:val="24"/>
                <w:szCs w:val="24"/>
                <w:lang w:eastAsia="ru-RU"/>
              </w:rPr>
              <w:t>09</w:t>
            </w:r>
            <w:r w:rsidRPr="00826E91">
              <w:rPr>
                <w:b/>
                <w:sz w:val="24"/>
                <w:szCs w:val="24"/>
                <w:vertAlign w:val="superscript"/>
                <w:lang w:eastAsia="ru-RU"/>
              </w:rPr>
              <w:t>50</w:t>
            </w:r>
            <w:r w:rsidRPr="00826E91">
              <w:rPr>
                <w:b/>
                <w:sz w:val="24"/>
                <w:szCs w:val="24"/>
                <w:lang w:eastAsia="ru-RU"/>
              </w:rPr>
              <w:t>-10</w:t>
            </w:r>
            <w:r w:rsidRPr="00826E91">
              <w:rPr>
                <w:b/>
                <w:sz w:val="24"/>
                <w:szCs w:val="24"/>
                <w:vertAlign w:val="superscript"/>
                <w:lang w:eastAsia="ru-RU"/>
              </w:rPr>
              <w:t xml:space="preserve">15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826E91" w:rsidRDefault="00CE0894" w:rsidP="00CE0894">
            <w:pPr>
              <w:tabs>
                <w:tab w:val="left" w:pos="13514"/>
              </w:tabs>
              <w:rPr>
                <w:rFonts w:eastAsia="Arial"/>
                <w:sz w:val="24"/>
                <w:szCs w:val="24"/>
                <w:lang w:eastAsia="ru-RU"/>
              </w:rPr>
            </w:pPr>
            <w:r w:rsidRPr="00826E91">
              <w:rPr>
                <w:rFonts w:eastAsia="Arial"/>
                <w:sz w:val="24"/>
                <w:szCs w:val="24"/>
                <w:lang w:eastAsia="ru-RU"/>
              </w:rPr>
              <w:t>ҰІӘ  міндеті:</w:t>
            </w:r>
          </w:p>
          <w:p w:rsidR="00CE0894" w:rsidRPr="00826E91" w:rsidRDefault="00CE0894" w:rsidP="00CE0894">
            <w:pPr>
              <w:rPr>
                <w:sz w:val="24"/>
                <w:szCs w:val="24"/>
                <w:lang w:eastAsia="ru-RU"/>
              </w:rPr>
            </w:pPr>
            <w:r w:rsidRPr="00826E91">
              <w:rPr>
                <w:sz w:val="24"/>
                <w:szCs w:val="24"/>
                <w:lang w:eastAsia="ru-RU"/>
              </w:rPr>
              <w:t>Қимыл-қозғалыс тәжірибесін қалыптастыру</w:t>
            </w:r>
          </w:p>
          <w:p w:rsidR="00CE0894" w:rsidRPr="00826E91" w:rsidRDefault="00CE0894" w:rsidP="00CE0894">
            <w:pPr>
              <w:rPr>
                <w:sz w:val="24"/>
                <w:szCs w:val="24"/>
                <w:lang w:eastAsia="ru-RU"/>
              </w:rPr>
            </w:pPr>
            <w:r w:rsidRPr="00826E91">
              <w:rPr>
                <w:sz w:val="24"/>
                <w:szCs w:val="24"/>
                <w:lang w:eastAsia="ru-RU"/>
              </w:rPr>
              <w:t xml:space="preserve">Сапқа тұрғызу.   Амандасу                                   </w:t>
            </w:r>
          </w:p>
          <w:p w:rsidR="00CE0894" w:rsidRPr="00826E91" w:rsidRDefault="00CE0894" w:rsidP="00CE0894">
            <w:pPr>
              <w:rPr>
                <w:sz w:val="24"/>
                <w:szCs w:val="24"/>
                <w:lang w:eastAsia="ru-RU"/>
              </w:rPr>
            </w:pPr>
            <w:r w:rsidRPr="00826E91">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826E91" w:rsidRDefault="00CE0894" w:rsidP="00CE0894">
            <w:pPr>
              <w:rPr>
                <w:sz w:val="24"/>
                <w:szCs w:val="24"/>
                <w:u w:val="single"/>
              </w:rPr>
            </w:pPr>
            <w:r w:rsidRPr="00826E91">
              <w:rPr>
                <w:sz w:val="24"/>
                <w:szCs w:val="24"/>
                <w:lang w:eastAsia="ru-RU"/>
              </w:rPr>
              <w:t>Жүгіру:  шашырап,                     жұппен, қатармен бір-бірден, екеуден, үшеуден тізені жоғары көтеріп жүгіру.</w:t>
            </w:r>
          </w:p>
          <w:p w:rsidR="00CE0894" w:rsidRPr="00826E91" w:rsidRDefault="00CE0894" w:rsidP="00CE0894">
            <w:pPr>
              <w:rPr>
                <w:sz w:val="24"/>
                <w:szCs w:val="24"/>
                <w:lang w:eastAsia="ru-RU"/>
              </w:rPr>
            </w:pPr>
            <w:r w:rsidRPr="00826E91">
              <w:rPr>
                <w:sz w:val="24"/>
                <w:szCs w:val="24"/>
                <w:lang w:eastAsia="ru-RU"/>
              </w:rPr>
              <w:t>Ж.Д.Ж. (степ)</w:t>
            </w:r>
          </w:p>
          <w:p w:rsidR="00CE0894" w:rsidRPr="00826E91" w:rsidRDefault="00CE0894" w:rsidP="00CE0894">
            <w:pPr>
              <w:rPr>
                <w:sz w:val="24"/>
                <w:szCs w:val="24"/>
                <w:lang w:eastAsia="ru-RU"/>
              </w:rPr>
            </w:pPr>
            <w:r w:rsidRPr="00826E91">
              <w:rPr>
                <w:sz w:val="24"/>
                <w:szCs w:val="24"/>
                <w:lang w:eastAsia="ru-RU"/>
              </w:rPr>
              <w:t>Негізгі қимыл түрлерін дамытуға арналған жаттығулар.</w:t>
            </w:r>
          </w:p>
          <w:p w:rsidR="00CE0894" w:rsidRPr="00826E91" w:rsidRDefault="00CE0894" w:rsidP="00CE0894">
            <w:pPr>
              <w:jc w:val="both"/>
              <w:rPr>
                <w:rFonts w:eastAsia="Arial"/>
                <w:color w:val="000000"/>
                <w:sz w:val="24"/>
                <w:szCs w:val="24"/>
                <w:lang w:eastAsia="ru-RU"/>
              </w:rPr>
            </w:pPr>
            <w:r w:rsidRPr="00826E91">
              <w:rPr>
                <w:bCs/>
                <w:sz w:val="24"/>
                <w:szCs w:val="24"/>
                <w:lang w:eastAsia="ru-RU"/>
              </w:rPr>
              <w:t xml:space="preserve">Сапта , екеуден, </w:t>
            </w:r>
            <w:r w:rsidRPr="00826E91">
              <w:rPr>
                <w:bCs/>
                <w:sz w:val="24"/>
                <w:szCs w:val="24"/>
                <w:lang w:eastAsia="ru-RU"/>
              </w:rPr>
              <w:lastRenderedPageBreak/>
              <w:t>үшеуден жүру.</w:t>
            </w:r>
            <w:r w:rsidRPr="00826E91">
              <w:rPr>
                <w:rFonts w:eastAsia="Arial"/>
                <w:sz w:val="24"/>
                <w:szCs w:val="24"/>
                <w:lang w:eastAsia="ru-RU"/>
              </w:rPr>
              <w:t xml:space="preserve"> Баскетбол элементтері. Кеуде тұсынан екі қолымен допты бір-біріне лақтыру. Допты оң және сол қолмен алып жүруге жаттықтыру.</w:t>
            </w:r>
          </w:p>
          <w:p w:rsidR="00CE0894" w:rsidRPr="00826E91" w:rsidRDefault="00CE0894" w:rsidP="00CE0894">
            <w:pPr>
              <w:rPr>
                <w:sz w:val="24"/>
                <w:szCs w:val="24"/>
                <w:lang w:eastAsia="ru-RU"/>
              </w:rPr>
            </w:pPr>
            <w:r w:rsidRPr="00826E91">
              <w:rPr>
                <w:sz w:val="24"/>
                <w:szCs w:val="24"/>
                <w:lang w:eastAsia="ru-RU"/>
              </w:rPr>
              <w:t>Қимылды ойын: «Аңшы»</w:t>
            </w:r>
          </w:p>
          <w:p w:rsidR="00CE0894" w:rsidRPr="00826E91" w:rsidRDefault="00CE0894" w:rsidP="00CE0894">
            <w:pPr>
              <w:rPr>
                <w:sz w:val="24"/>
                <w:szCs w:val="24"/>
                <w:lang w:eastAsia="ru-RU"/>
              </w:rPr>
            </w:pPr>
            <w:r w:rsidRPr="00826E91">
              <w:rPr>
                <w:sz w:val="24"/>
                <w:szCs w:val="24"/>
                <w:lang w:eastAsia="ru-RU"/>
              </w:rPr>
              <w:t>Балаларды ойын   ережесімен таныстыру.</w:t>
            </w:r>
          </w:p>
          <w:p w:rsidR="00CE0894" w:rsidRPr="00826E91" w:rsidRDefault="00CE0894" w:rsidP="00CE0894">
            <w:pPr>
              <w:rPr>
                <w:sz w:val="24"/>
                <w:szCs w:val="24"/>
                <w:lang w:eastAsia="ru-RU"/>
              </w:rPr>
            </w:pPr>
            <w:r w:rsidRPr="00826E91">
              <w:rPr>
                <w:sz w:val="24"/>
                <w:szCs w:val="24"/>
                <w:lang w:eastAsia="ru-RU"/>
              </w:rPr>
              <w:t xml:space="preserve">Рефлексия.Сапқа тұрғызу тынысты ретке келтіру.                                             ҰІӘ  қорытындысы           </w:t>
            </w:r>
          </w:p>
          <w:p w:rsidR="00CE0894" w:rsidRPr="002F50B4" w:rsidRDefault="00CE0894" w:rsidP="00CE0894">
            <w:pPr>
              <w:rPr>
                <w:sz w:val="24"/>
                <w:szCs w:val="24"/>
                <w:lang w:eastAsia="ru-RU"/>
              </w:rPr>
            </w:pPr>
          </w:p>
          <w:p w:rsidR="00CE0894" w:rsidRPr="002F50B4" w:rsidRDefault="00CE0894" w:rsidP="00CE0894">
            <w:pPr>
              <w:rPr>
                <w:sz w:val="24"/>
                <w:szCs w:val="24"/>
                <w:lang w:eastAsia="ru-RU"/>
              </w:rPr>
            </w:pPr>
            <w:r w:rsidRPr="002F50B4">
              <w:rPr>
                <w:b/>
                <w:szCs w:val="24"/>
                <w:lang w:eastAsia="ru-RU"/>
              </w:rPr>
              <w:t>1</w:t>
            </w:r>
            <w:r w:rsidRPr="00DC1C18">
              <w:rPr>
                <w:b/>
                <w:szCs w:val="24"/>
                <w:lang w:eastAsia="ru-RU"/>
              </w:rPr>
              <w:t>0</w:t>
            </w:r>
            <w:r w:rsidRPr="002F50B4">
              <w:rPr>
                <w:b/>
                <w:szCs w:val="24"/>
                <w:vertAlign w:val="superscript"/>
                <w:lang w:eastAsia="ru-RU"/>
              </w:rPr>
              <w:t>2</w:t>
            </w:r>
            <w:r w:rsidRPr="00DC1C18">
              <w:rPr>
                <w:b/>
                <w:szCs w:val="24"/>
                <w:vertAlign w:val="superscript"/>
                <w:lang w:eastAsia="ru-RU"/>
              </w:rPr>
              <w:t>0</w:t>
            </w:r>
            <w:r w:rsidRPr="00DC1C18">
              <w:rPr>
                <w:b/>
                <w:szCs w:val="24"/>
                <w:lang w:eastAsia="ru-RU"/>
              </w:rPr>
              <w:t>-</w:t>
            </w:r>
            <w:r w:rsidRPr="002F50B4">
              <w:rPr>
                <w:b/>
                <w:szCs w:val="24"/>
                <w:lang w:eastAsia="ru-RU"/>
              </w:rPr>
              <w:t>1</w:t>
            </w:r>
            <w:r w:rsidRPr="00DC1C18">
              <w:rPr>
                <w:b/>
                <w:szCs w:val="24"/>
                <w:lang w:eastAsia="ru-RU"/>
              </w:rPr>
              <w:t>0</w:t>
            </w:r>
            <w:r w:rsidRPr="002F50B4">
              <w:rPr>
                <w:b/>
                <w:szCs w:val="24"/>
                <w:vertAlign w:val="superscript"/>
                <w:lang w:eastAsia="ru-RU"/>
              </w:rPr>
              <w:t>4</w:t>
            </w:r>
            <w:r w:rsidRPr="00DC1C18">
              <w:rPr>
                <w:b/>
                <w:szCs w:val="24"/>
                <w:vertAlign w:val="superscript"/>
                <w:lang w:eastAsia="ru-RU"/>
              </w:rPr>
              <w:t>5</w:t>
            </w:r>
          </w:p>
          <w:p w:rsidR="00CE0894" w:rsidRPr="0039038B" w:rsidRDefault="00CE0894" w:rsidP="00CE0894">
            <w:pPr>
              <w:rPr>
                <w:b/>
                <w:bCs/>
                <w:sz w:val="24"/>
                <w:szCs w:val="24"/>
              </w:rPr>
            </w:pPr>
            <w:r w:rsidRPr="0039038B">
              <w:rPr>
                <w:b/>
                <w:bCs/>
                <w:sz w:val="24"/>
                <w:szCs w:val="24"/>
              </w:rPr>
              <w:t>Сауат ашу.</w:t>
            </w:r>
          </w:p>
          <w:p w:rsidR="00CE0894" w:rsidRPr="0039038B" w:rsidRDefault="00CE0894" w:rsidP="00CE0894">
            <w:pPr>
              <w:rPr>
                <w:b/>
                <w:bCs/>
                <w:sz w:val="24"/>
                <w:szCs w:val="24"/>
              </w:rPr>
            </w:pPr>
            <w:r>
              <w:rPr>
                <w:b/>
                <w:bCs/>
                <w:sz w:val="24"/>
                <w:szCs w:val="24"/>
              </w:rPr>
              <w:t xml:space="preserve">«Ё </w:t>
            </w:r>
            <w:r w:rsidRPr="0039038B">
              <w:rPr>
                <w:b/>
                <w:bCs/>
                <w:sz w:val="24"/>
                <w:szCs w:val="24"/>
              </w:rPr>
              <w:t>дыбыс»</w:t>
            </w:r>
          </w:p>
          <w:p w:rsidR="00CE0894" w:rsidRPr="0039038B" w:rsidRDefault="00CE0894" w:rsidP="00CE0894">
            <w:pPr>
              <w:rPr>
                <w:b/>
                <w:bCs/>
                <w:sz w:val="24"/>
                <w:szCs w:val="24"/>
              </w:rPr>
            </w:pPr>
            <w:r w:rsidRPr="0039038B">
              <w:rPr>
                <w:b/>
                <w:bCs/>
                <w:sz w:val="24"/>
                <w:szCs w:val="24"/>
              </w:rPr>
              <w:t xml:space="preserve">Д\о: </w:t>
            </w:r>
            <w:r w:rsidRPr="002F50B4">
              <w:rPr>
                <w:bCs/>
                <w:sz w:val="24"/>
                <w:szCs w:val="24"/>
              </w:rPr>
              <w:t>Дыбыстар</w:t>
            </w:r>
            <w:r w:rsidRPr="0039038B">
              <w:rPr>
                <w:bCs/>
                <w:sz w:val="24"/>
                <w:szCs w:val="24"/>
              </w:rPr>
              <w:t xml:space="preserve"> әлемі</w:t>
            </w:r>
          </w:p>
          <w:p w:rsidR="00CE0894" w:rsidRPr="0039038B" w:rsidRDefault="00CE0894" w:rsidP="00CE0894">
            <w:pPr>
              <w:rPr>
                <w:b/>
                <w:bCs/>
                <w:sz w:val="24"/>
                <w:szCs w:val="24"/>
              </w:rPr>
            </w:pPr>
            <w:r w:rsidRPr="0039038B">
              <w:rPr>
                <w:b/>
                <w:bCs/>
                <w:sz w:val="24"/>
                <w:szCs w:val="24"/>
              </w:rPr>
              <w:t xml:space="preserve">Қимылды ойын: </w:t>
            </w:r>
            <w:r w:rsidRPr="0039038B">
              <w:rPr>
                <w:bCs/>
                <w:sz w:val="24"/>
                <w:szCs w:val="24"/>
              </w:rPr>
              <w:t>Дауысынан тап</w:t>
            </w:r>
          </w:p>
          <w:p w:rsidR="00CE0894" w:rsidRPr="0039038B" w:rsidRDefault="00CE0894" w:rsidP="00CE0894">
            <w:pPr>
              <w:rPr>
                <w:sz w:val="24"/>
                <w:szCs w:val="24"/>
              </w:rPr>
            </w:pPr>
            <w:r w:rsidRPr="0039038B">
              <w:rPr>
                <w:bCs/>
                <w:sz w:val="24"/>
                <w:szCs w:val="24"/>
              </w:rPr>
              <w:t>Сөйлемді ауызша талдау: жай сөйлемдерді сөздерге бөлу, сөйлемдегі сөздердің ретін, санын анықтау. берілген сөзге сөйлем құрастыру.</w:t>
            </w:r>
          </w:p>
          <w:p w:rsidR="00CE0894" w:rsidRDefault="00CE0894" w:rsidP="00CE0894">
            <w:pPr>
              <w:rPr>
                <w:bCs/>
                <w:sz w:val="24"/>
                <w:szCs w:val="24"/>
                <w:lang w:eastAsia="ru-RU"/>
              </w:rPr>
            </w:pPr>
            <w:r w:rsidRPr="0039038B">
              <w:rPr>
                <w:bCs/>
                <w:sz w:val="24"/>
                <w:szCs w:val="24"/>
                <w:lang w:eastAsia="ru-RU"/>
              </w:rPr>
              <w:t xml:space="preserve">Жазуды көзбен қадағалай отырып, қаламды немесе қарындашты дұрыс, </w:t>
            </w:r>
            <w:r w:rsidRPr="0039038B">
              <w:rPr>
                <w:bCs/>
                <w:sz w:val="24"/>
                <w:szCs w:val="24"/>
                <w:lang w:eastAsia="ru-RU"/>
              </w:rPr>
              <w:lastRenderedPageBreak/>
              <w:t>еркін ұстап, үстінен қатты қысып күш түсірмей, саусақтармен біркелкі жоғарыдан төменге, солдан оңға</w:t>
            </w:r>
          </w:p>
          <w:p w:rsidR="00CE0894" w:rsidRPr="0039038B" w:rsidRDefault="00CE0894" w:rsidP="00CE0894">
            <w:pPr>
              <w:rPr>
                <w:b/>
                <w:bCs/>
                <w:sz w:val="24"/>
                <w:szCs w:val="24"/>
              </w:rPr>
            </w:pPr>
          </w:p>
          <w:p w:rsidR="00CE0894" w:rsidRPr="00D0584C" w:rsidRDefault="00CE0894" w:rsidP="00CE0894">
            <w:pPr>
              <w:rPr>
                <w:b/>
                <w:bCs/>
                <w:sz w:val="24"/>
                <w:szCs w:val="24"/>
                <w:lang w:val="ru-RU"/>
              </w:rPr>
            </w:pPr>
            <w:r w:rsidRPr="00826E91">
              <w:rPr>
                <w:sz w:val="24"/>
                <w:szCs w:val="24"/>
                <w:lang w:eastAsia="ru-RU"/>
              </w:rPr>
              <w:t xml:space="preserve"> </w:t>
            </w:r>
            <w:r w:rsidRPr="00826E91">
              <w:rPr>
                <w:b/>
                <w:sz w:val="24"/>
                <w:szCs w:val="24"/>
                <w:lang w:eastAsia="ru-RU"/>
              </w:rPr>
              <w:t>1</w:t>
            </w:r>
            <w:r>
              <w:rPr>
                <w:b/>
                <w:sz w:val="24"/>
                <w:szCs w:val="24"/>
                <w:lang w:val="ru-RU" w:eastAsia="ru-RU"/>
              </w:rPr>
              <w:t>0</w:t>
            </w:r>
            <w:r>
              <w:rPr>
                <w:b/>
                <w:sz w:val="24"/>
                <w:szCs w:val="24"/>
                <w:vertAlign w:val="superscript"/>
                <w:lang w:val="ru-RU" w:eastAsia="ru-RU"/>
              </w:rPr>
              <w:t>5</w:t>
            </w:r>
            <w:r w:rsidRPr="00826E91">
              <w:rPr>
                <w:b/>
                <w:sz w:val="24"/>
                <w:szCs w:val="24"/>
                <w:vertAlign w:val="superscript"/>
                <w:lang w:eastAsia="ru-RU"/>
              </w:rPr>
              <w:t>0</w:t>
            </w:r>
            <w:r w:rsidRPr="00826E91">
              <w:rPr>
                <w:b/>
                <w:sz w:val="24"/>
                <w:szCs w:val="24"/>
                <w:lang w:eastAsia="ru-RU"/>
              </w:rPr>
              <w:t>-11</w:t>
            </w:r>
            <w:r>
              <w:rPr>
                <w:b/>
                <w:sz w:val="24"/>
                <w:szCs w:val="24"/>
                <w:vertAlign w:val="superscript"/>
                <w:lang w:val="ru-RU" w:eastAsia="ru-RU"/>
              </w:rPr>
              <w:t>1</w:t>
            </w:r>
            <w:r w:rsidRPr="00826E91">
              <w:rPr>
                <w:b/>
                <w:sz w:val="24"/>
                <w:szCs w:val="24"/>
                <w:vertAlign w:val="superscript"/>
                <w:lang w:eastAsia="ru-RU"/>
              </w:rPr>
              <w:t>5</w:t>
            </w:r>
          </w:p>
          <w:p w:rsidR="00CE0894" w:rsidRPr="0039038B" w:rsidRDefault="00CE0894" w:rsidP="00CE0894">
            <w:pPr>
              <w:rPr>
                <w:b/>
                <w:bCs/>
                <w:sz w:val="24"/>
                <w:szCs w:val="24"/>
              </w:rPr>
            </w:pPr>
            <w:r w:rsidRPr="0039038B">
              <w:rPr>
                <w:b/>
                <w:bCs/>
                <w:sz w:val="24"/>
                <w:szCs w:val="24"/>
              </w:rPr>
              <w:t>Математика негіздері</w:t>
            </w:r>
          </w:p>
          <w:p w:rsidR="00CE0894" w:rsidRPr="0039038B" w:rsidRDefault="00CE0894" w:rsidP="00CE0894">
            <w:pPr>
              <w:rPr>
                <w:color w:val="181717"/>
                <w:sz w:val="24"/>
                <w:szCs w:val="24"/>
              </w:rPr>
            </w:pPr>
            <w:r w:rsidRPr="0039038B">
              <w:rPr>
                <w:color w:val="181717"/>
                <w:sz w:val="24"/>
                <w:szCs w:val="24"/>
              </w:rPr>
              <w:t>«Қанша? Цифрды заттың санымен сәйкестендіру. Солжағында, оңжағында.)</w:t>
            </w:r>
          </w:p>
          <w:p w:rsidR="00CE0894" w:rsidRPr="0039038B" w:rsidRDefault="00CE0894" w:rsidP="00CE0894">
            <w:pPr>
              <w:rPr>
                <w:bCs/>
                <w:sz w:val="24"/>
                <w:szCs w:val="24"/>
              </w:rPr>
            </w:pPr>
            <w:r w:rsidRPr="0039038B">
              <w:rPr>
                <w:b/>
                <w:color w:val="181717"/>
                <w:sz w:val="24"/>
                <w:szCs w:val="24"/>
              </w:rPr>
              <w:t>Д\о:</w:t>
            </w:r>
            <w:r w:rsidRPr="0039038B">
              <w:rPr>
                <w:b/>
                <w:bCs/>
                <w:sz w:val="24"/>
                <w:szCs w:val="24"/>
              </w:rPr>
              <w:t>Керек түсті таңда</w:t>
            </w:r>
            <w:r w:rsidRPr="0039038B">
              <w:rPr>
                <w:bCs/>
                <w:sz w:val="24"/>
                <w:szCs w:val="24"/>
              </w:rPr>
              <w:t>Теңдік туралы</w:t>
            </w:r>
          </w:p>
          <w:p w:rsidR="00CE0894" w:rsidRPr="0039038B" w:rsidRDefault="00CE0894" w:rsidP="00CE0894">
            <w:pPr>
              <w:rPr>
                <w:bCs/>
                <w:sz w:val="24"/>
                <w:szCs w:val="24"/>
              </w:rPr>
            </w:pPr>
            <w:r w:rsidRPr="0039038B">
              <w:rPr>
                <w:bCs/>
                <w:sz w:val="24"/>
                <w:szCs w:val="24"/>
              </w:rPr>
              <w:t xml:space="preserve"> түсінік қалыптастыру,</w:t>
            </w:r>
          </w:p>
          <w:p w:rsidR="00CE0894" w:rsidRPr="00D24667" w:rsidRDefault="00CE0894" w:rsidP="00CE0894">
            <w:pPr>
              <w:rPr>
                <w:color w:val="000000"/>
                <w:sz w:val="24"/>
                <w:szCs w:val="24"/>
              </w:rPr>
            </w:pPr>
            <w:r w:rsidRPr="0039038B">
              <w:rPr>
                <w:color w:val="000000"/>
                <w:sz w:val="24"/>
                <w:szCs w:val="24"/>
              </w:rPr>
              <w:t>өзгерту арқылы жаттығуларды орындауға үйрету: марштың сипатын айқын ритақты жүрумен жеткізу</w:t>
            </w:r>
          </w:p>
          <w:p w:rsidR="00CE0894" w:rsidRPr="00D24667" w:rsidRDefault="00CE0894" w:rsidP="00CE0894">
            <w:pPr>
              <w:rPr>
                <w:b/>
                <w:bCs/>
                <w:sz w:val="24"/>
                <w:szCs w:val="24"/>
              </w:rPr>
            </w:pPr>
          </w:p>
          <w:p w:rsidR="00CE0894" w:rsidRPr="00DC1C18" w:rsidRDefault="00CE0894" w:rsidP="00CE0894">
            <w:pPr>
              <w:rPr>
                <w:bCs/>
                <w:sz w:val="24"/>
                <w:szCs w:val="24"/>
              </w:rPr>
            </w:pPr>
          </w:p>
        </w:tc>
        <w:tc>
          <w:tcPr>
            <w:tcW w:w="2591" w:type="dxa"/>
            <w:gridSpan w:val="7"/>
            <w:tcBorders>
              <w:top w:val="single" w:sz="4" w:space="0" w:color="auto"/>
              <w:left w:val="single" w:sz="4" w:space="0" w:color="auto"/>
              <w:bottom w:val="single" w:sz="4" w:space="0" w:color="auto"/>
              <w:right w:val="single" w:sz="4" w:space="0" w:color="auto"/>
            </w:tcBorders>
          </w:tcPr>
          <w:p w:rsidR="00CE0894" w:rsidRPr="00DC1C18"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D0584C" w:rsidRDefault="00CE0894" w:rsidP="00CE0894">
            <w:pPr>
              <w:rPr>
                <w:b/>
                <w:color w:val="000000"/>
                <w:szCs w:val="24"/>
              </w:rPr>
            </w:pPr>
            <w:r w:rsidRPr="00DC1C18">
              <w:rPr>
                <w:b/>
                <w:color w:val="000000"/>
                <w:szCs w:val="24"/>
              </w:rPr>
              <w:t xml:space="preserve">Қазақ тілі                               </w:t>
            </w:r>
            <w:r w:rsidRPr="00D24667">
              <w:rPr>
                <w:b/>
                <w:color w:val="000000"/>
                <w:sz w:val="24"/>
                <w:szCs w:val="24"/>
              </w:rPr>
              <w:t xml:space="preserve">                                 </w:t>
            </w:r>
            <w:r w:rsidRPr="0039038B">
              <w:rPr>
                <w:sz w:val="24"/>
                <w:szCs w:val="24"/>
              </w:rPr>
              <w:lastRenderedPageBreak/>
              <w:t>«</w:t>
            </w:r>
            <w:r w:rsidRPr="0039038B">
              <w:rPr>
                <w:b/>
                <w:sz w:val="24"/>
                <w:szCs w:val="24"/>
              </w:rPr>
              <w:t>Орман тұрғындары</w:t>
            </w:r>
            <w:r w:rsidRPr="0039038B">
              <w:rPr>
                <w:sz w:val="24"/>
                <w:szCs w:val="24"/>
              </w:rPr>
              <w:t>»</w:t>
            </w:r>
          </w:p>
          <w:p w:rsidR="00CE0894" w:rsidRPr="0039038B" w:rsidRDefault="00CE0894" w:rsidP="00CE0894">
            <w:pPr>
              <w:rPr>
                <w:sz w:val="24"/>
                <w:szCs w:val="24"/>
                <w:lang w:eastAsia="ru-RU"/>
              </w:rPr>
            </w:pPr>
            <w:r w:rsidRPr="0039038B">
              <w:rPr>
                <w:b/>
                <w:sz w:val="24"/>
                <w:szCs w:val="24"/>
                <w:lang w:eastAsia="ru-RU"/>
              </w:rPr>
              <w:t>Д\о :</w:t>
            </w:r>
            <w:r w:rsidRPr="0039038B">
              <w:rPr>
                <w:sz w:val="24"/>
                <w:szCs w:val="24"/>
                <w:lang w:eastAsia="ru-RU"/>
              </w:rPr>
              <w:t xml:space="preserve"> Мекенін ата</w:t>
            </w:r>
          </w:p>
          <w:p w:rsidR="00CE0894" w:rsidRPr="0039038B" w:rsidRDefault="00CE0894" w:rsidP="00CE0894">
            <w:pPr>
              <w:rPr>
                <w:b/>
                <w:sz w:val="24"/>
                <w:szCs w:val="24"/>
                <w:lang w:eastAsia="ru-RU"/>
              </w:rPr>
            </w:pPr>
            <w:r w:rsidRPr="0039038B">
              <w:rPr>
                <w:b/>
                <w:sz w:val="24"/>
                <w:szCs w:val="24"/>
                <w:lang w:eastAsia="ru-RU"/>
              </w:rPr>
              <w:t xml:space="preserve">Қимылды ойын </w:t>
            </w:r>
          </w:p>
          <w:p w:rsidR="00CE0894" w:rsidRPr="0039038B" w:rsidRDefault="00CE0894" w:rsidP="00CE0894">
            <w:pPr>
              <w:rPr>
                <w:b/>
                <w:sz w:val="24"/>
                <w:szCs w:val="24"/>
                <w:lang w:eastAsia="ru-RU"/>
              </w:rPr>
            </w:pPr>
            <w:r w:rsidRPr="0039038B">
              <w:rPr>
                <w:b/>
                <w:sz w:val="24"/>
                <w:szCs w:val="24"/>
                <w:lang w:eastAsia="ru-RU"/>
              </w:rPr>
              <w:t>Торғай .өлең шумақ</w:t>
            </w:r>
          </w:p>
          <w:p w:rsidR="00CE0894" w:rsidRPr="0039038B" w:rsidRDefault="00CE0894" w:rsidP="00CE0894">
            <w:pPr>
              <w:rPr>
                <w:sz w:val="24"/>
                <w:szCs w:val="24"/>
                <w:lang w:eastAsia="ru-RU"/>
              </w:rPr>
            </w:pPr>
            <w:r w:rsidRPr="0039038B">
              <w:rPr>
                <w:sz w:val="24"/>
                <w:szCs w:val="24"/>
                <w:lang w:eastAsia="ru-RU"/>
              </w:rPr>
              <w:t>Торғай ,торғай, торғайсың</w:t>
            </w:r>
          </w:p>
          <w:p w:rsidR="00CE0894" w:rsidRPr="0039038B" w:rsidRDefault="00CE0894" w:rsidP="00CE0894">
            <w:pPr>
              <w:rPr>
                <w:sz w:val="24"/>
                <w:szCs w:val="24"/>
                <w:lang w:eastAsia="ru-RU"/>
              </w:rPr>
            </w:pPr>
            <w:r w:rsidRPr="0039038B">
              <w:rPr>
                <w:sz w:val="24"/>
                <w:szCs w:val="24"/>
                <w:lang w:eastAsia="ru-RU"/>
              </w:rPr>
              <w:t>Жақын келіп қонғайсың.</w:t>
            </w:r>
          </w:p>
          <w:p w:rsidR="00CE0894" w:rsidRPr="0039038B" w:rsidRDefault="00CE0894" w:rsidP="00CE0894">
            <w:pPr>
              <w:rPr>
                <w:sz w:val="24"/>
                <w:szCs w:val="24"/>
                <w:lang w:eastAsia="ru-RU"/>
              </w:rPr>
            </w:pPr>
            <w:r w:rsidRPr="0039038B">
              <w:rPr>
                <w:sz w:val="24"/>
                <w:szCs w:val="24"/>
                <w:lang w:eastAsia="ru-RU"/>
              </w:rPr>
              <w:t>Жем шашайын тойып ал ,</w:t>
            </w:r>
          </w:p>
          <w:p w:rsidR="00CE0894" w:rsidRDefault="00CE0894" w:rsidP="00CE0894">
            <w:pPr>
              <w:rPr>
                <w:color w:val="000000"/>
                <w:sz w:val="24"/>
                <w:szCs w:val="24"/>
                <w:lang w:eastAsia="ru-RU"/>
              </w:rPr>
            </w:pPr>
            <w:r w:rsidRPr="0039038B">
              <w:rPr>
                <w:sz w:val="24"/>
                <w:szCs w:val="24"/>
                <w:lang w:eastAsia="ru-RU"/>
              </w:rPr>
              <w:t>Со</w:t>
            </w:r>
            <w:r w:rsidRPr="0039038B">
              <w:rPr>
                <w:color w:val="000000"/>
                <w:sz w:val="24"/>
                <w:szCs w:val="24"/>
                <w:lang w:eastAsia="ru-RU"/>
              </w:rPr>
              <w:t>нда торғай тоңбайсың</w:t>
            </w:r>
          </w:p>
          <w:p w:rsidR="00CE0894" w:rsidRPr="0039038B" w:rsidRDefault="00CE0894" w:rsidP="00CE0894">
            <w:pPr>
              <w:rPr>
                <w:b/>
                <w:color w:val="000000"/>
                <w:sz w:val="24"/>
                <w:szCs w:val="24"/>
              </w:rPr>
            </w:pPr>
          </w:p>
          <w:p w:rsidR="00CE0894" w:rsidRPr="00826E91" w:rsidRDefault="00CE0894" w:rsidP="00CE0894">
            <w:pPr>
              <w:pStyle w:val="a5"/>
              <w:rPr>
                <w:b/>
                <w:bCs/>
                <w:lang w:val="kk-KZ" w:eastAsia="en-US"/>
              </w:rPr>
            </w:pPr>
          </w:p>
          <w:p w:rsidR="00CE0894" w:rsidRPr="002F50B4" w:rsidRDefault="00CE0894" w:rsidP="00CE0894">
            <w:pPr>
              <w:rPr>
                <w:b/>
                <w:szCs w:val="24"/>
                <w:lang w:eastAsia="ru-RU"/>
              </w:rPr>
            </w:pPr>
            <w:r w:rsidRPr="00DC1C18">
              <w:rPr>
                <w:b/>
                <w:szCs w:val="24"/>
                <w:lang w:eastAsia="ru-RU"/>
              </w:rPr>
              <w:t>09</w:t>
            </w:r>
            <w:r w:rsidRPr="002F50B4">
              <w:rPr>
                <w:b/>
                <w:szCs w:val="24"/>
                <w:vertAlign w:val="superscript"/>
                <w:lang w:eastAsia="ru-RU"/>
              </w:rPr>
              <w:t>30</w:t>
            </w:r>
            <w:r w:rsidRPr="00DC1C18">
              <w:rPr>
                <w:b/>
                <w:szCs w:val="24"/>
                <w:lang w:eastAsia="ru-RU"/>
              </w:rPr>
              <w:t>-09</w:t>
            </w:r>
            <w:r w:rsidRPr="002F50B4">
              <w:rPr>
                <w:b/>
                <w:szCs w:val="24"/>
                <w:vertAlign w:val="superscript"/>
                <w:lang w:eastAsia="ru-RU"/>
              </w:rPr>
              <w:t>5</w:t>
            </w:r>
            <w:r w:rsidRPr="00DC1C18">
              <w:rPr>
                <w:b/>
                <w:szCs w:val="24"/>
                <w:vertAlign w:val="superscript"/>
                <w:lang w:eastAsia="ru-RU"/>
              </w:rPr>
              <w:t>5</w:t>
            </w:r>
          </w:p>
          <w:p w:rsidR="00CE0894" w:rsidRPr="0039038B" w:rsidRDefault="00CE0894" w:rsidP="00CE0894">
            <w:pPr>
              <w:rPr>
                <w:b/>
                <w:bCs/>
                <w:sz w:val="24"/>
                <w:szCs w:val="24"/>
              </w:rPr>
            </w:pPr>
            <w:r w:rsidRPr="0039038B">
              <w:rPr>
                <w:b/>
                <w:bCs/>
                <w:sz w:val="24"/>
                <w:szCs w:val="24"/>
              </w:rPr>
              <w:t>Математика негіздері         «</w:t>
            </w:r>
            <w:r w:rsidRPr="0039038B">
              <w:rPr>
                <w:color w:val="000000"/>
                <w:sz w:val="24"/>
                <w:szCs w:val="24"/>
              </w:rPr>
              <w:t xml:space="preserve">Не ,неге ұқсайды»  </w:t>
            </w:r>
            <w:r w:rsidRPr="0039038B">
              <w:rPr>
                <w:b/>
                <w:bCs/>
                <w:sz w:val="24"/>
                <w:szCs w:val="24"/>
              </w:rPr>
              <w:t>Д\о</w:t>
            </w:r>
            <w:r w:rsidRPr="0039038B">
              <w:rPr>
                <w:color w:val="000000" w:themeColor="text1"/>
                <w:sz w:val="24"/>
                <w:szCs w:val="24"/>
                <w:shd w:val="clear" w:color="auto" w:fill="FFFFFF"/>
              </w:rPr>
              <w:t>«Әдемі кілемшелер» </w:t>
            </w:r>
          </w:p>
          <w:p w:rsidR="00CE0894" w:rsidRPr="0039038B" w:rsidRDefault="00CE0894" w:rsidP="00CE0894">
            <w:pPr>
              <w:rPr>
                <w:bCs/>
                <w:sz w:val="24"/>
                <w:szCs w:val="24"/>
              </w:rPr>
            </w:pPr>
            <w:r w:rsidRPr="0039038B">
              <w:rPr>
                <w:b/>
                <w:bCs/>
                <w:sz w:val="24"/>
                <w:szCs w:val="24"/>
              </w:rPr>
              <w:t>Қимылды ойын :</w:t>
            </w:r>
            <w:r w:rsidRPr="0039038B">
              <w:rPr>
                <w:bCs/>
                <w:sz w:val="24"/>
                <w:szCs w:val="24"/>
              </w:rPr>
              <w:t>Ғажайып шығыршық</w:t>
            </w:r>
          </w:p>
          <w:p w:rsidR="00CE0894" w:rsidRPr="0039038B" w:rsidRDefault="00CE0894" w:rsidP="00CE0894">
            <w:pPr>
              <w:rPr>
                <w:bCs/>
                <w:sz w:val="24"/>
                <w:szCs w:val="24"/>
              </w:rPr>
            </w:pPr>
            <w:r w:rsidRPr="0039038B">
              <w:rPr>
                <w:bCs/>
                <w:sz w:val="24"/>
                <w:szCs w:val="24"/>
              </w:rPr>
              <w:t xml:space="preserve">Пішіннің бір формасынан екіншісін қалай жасау керектігі туралы ұғымдарды дамыту, </w:t>
            </w:r>
          </w:p>
          <w:p w:rsidR="00CE0894" w:rsidRDefault="00CE0894" w:rsidP="00CE0894">
            <w:pPr>
              <w:pStyle w:val="a5"/>
              <w:rPr>
                <w:b/>
                <w:bCs/>
                <w:lang w:val="kk-KZ" w:eastAsia="en-US"/>
              </w:rPr>
            </w:pPr>
          </w:p>
          <w:p w:rsidR="00CE0894" w:rsidRPr="002F50B4" w:rsidRDefault="00CE0894" w:rsidP="00CE0894">
            <w:pPr>
              <w:rPr>
                <w:b/>
                <w:szCs w:val="24"/>
                <w:lang w:eastAsia="ru-RU"/>
              </w:rPr>
            </w:pPr>
            <w:r w:rsidRPr="002F50B4">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2F50B4">
              <w:rPr>
                <w:b/>
                <w:szCs w:val="24"/>
                <w:lang w:eastAsia="ru-RU"/>
              </w:rPr>
              <w:t>1</w:t>
            </w:r>
            <w:r w:rsidRPr="00DC1C18">
              <w:rPr>
                <w:b/>
                <w:szCs w:val="24"/>
                <w:lang w:eastAsia="ru-RU"/>
              </w:rPr>
              <w:t>0</w:t>
            </w:r>
            <w:r w:rsidRPr="00DC1C18">
              <w:rPr>
                <w:b/>
                <w:szCs w:val="24"/>
                <w:vertAlign w:val="superscript"/>
                <w:lang w:eastAsia="ru-RU"/>
              </w:rPr>
              <w:t>25</w:t>
            </w:r>
          </w:p>
          <w:p w:rsidR="00CE0894" w:rsidRPr="0039038B" w:rsidRDefault="00CE0894" w:rsidP="00CE0894">
            <w:pPr>
              <w:rPr>
                <w:b/>
                <w:bCs/>
                <w:sz w:val="24"/>
                <w:szCs w:val="24"/>
              </w:rPr>
            </w:pPr>
            <w:r w:rsidRPr="0039038B">
              <w:rPr>
                <w:b/>
                <w:bCs/>
                <w:sz w:val="24"/>
                <w:szCs w:val="24"/>
              </w:rPr>
              <w:t>Көркем әдебиет</w:t>
            </w:r>
          </w:p>
          <w:p w:rsidR="00CE0894" w:rsidRPr="0039038B" w:rsidRDefault="00CE0894" w:rsidP="00CE0894">
            <w:pPr>
              <w:rPr>
                <w:b/>
                <w:bCs/>
                <w:color w:val="000000"/>
                <w:sz w:val="24"/>
                <w:szCs w:val="24"/>
                <w:lang w:eastAsia="ru-RU"/>
              </w:rPr>
            </w:pPr>
            <w:r w:rsidRPr="0039038B">
              <w:rPr>
                <w:b/>
                <w:bCs/>
                <w:color w:val="000000"/>
                <w:sz w:val="24"/>
                <w:szCs w:val="24"/>
                <w:lang w:eastAsia="ru-RU"/>
              </w:rPr>
              <w:t>Бір уыс мақта</w:t>
            </w:r>
            <w:r w:rsidRPr="0039038B">
              <w:rPr>
                <w:color w:val="000000"/>
                <w:sz w:val="24"/>
                <w:szCs w:val="24"/>
                <w:lang w:eastAsia="ru-RU"/>
              </w:rPr>
              <w:br/>
            </w:r>
            <w:r w:rsidRPr="0039038B">
              <w:rPr>
                <w:b/>
                <w:bCs/>
                <w:color w:val="000000"/>
                <w:sz w:val="24"/>
                <w:szCs w:val="24"/>
                <w:lang w:eastAsia="ru-RU"/>
              </w:rPr>
              <w:t>(әңгіме)</w:t>
            </w:r>
            <w:r w:rsidRPr="0039038B">
              <w:rPr>
                <w:color w:val="000000"/>
                <w:sz w:val="24"/>
                <w:szCs w:val="24"/>
                <w:lang w:eastAsia="ru-RU"/>
              </w:rPr>
              <w:br/>
            </w:r>
            <w:r w:rsidRPr="0039038B">
              <w:rPr>
                <w:b/>
                <w:bCs/>
                <w:color w:val="000000"/>
                <w:sz w:val="24"/>
                <w:szCs w:val="24"/>
                <w:lang w:eastAsia="ru-RU"/>
              </w:rPr>
              <w:t>Ыбырай</w:t>
            </w:r>
            <w:r w:rsidRPr="0039038B">
              <w:rPr>
                <w:color w:val="000000"/>
                <w:sz w:val="24"/>
                <w:szCs w:val="24"/>
                <w:lang w:eastAsia="ru-RU"/>
              </w:rPr>
              <w:br/>
            </w:r>
            <w:r w:rsidRPr="0039038B">
              <w:rPr>
                <w:b/>
                <w:bCs/>
                <w:color w:val="000000"/>
                <w:sz w:val="24"/>
                <w:szCs w:val="24"/>
                <w:lang w:eastAsia="ru-RU"/>
              </w:rPr>
              <w:t>Алтынсарин</w:t>
            </w:r>
          </w:p>
          <w:p w:rsidR="00CE0894" w:rsidRPr="0039038B" w:rsidRDefault="00CE0894" w:rsidP="00CE0894">
            <w:pPr>
              <w:rPr>
                <w:b/>
                <w:bCs/>
                <w:sz w:val="24"/>
                <w:szCs w:val="24"/>
              </w:rPr>
            </w:pPr>
            <w:r w:rsidRPr="0039038B">
              <w:rPr>
                <w:b/>
                <w:bCs/>
                <w:color w:val="000000"/>
                <w:sz w:val="24"/>
                <w:szCs w:val="24"/>
                <w:lang w:eastAsia="ru-RU"/>
              </w:rPr>
              <w:t>Мнемокесте құру</w:t>
            </w:r>
          </w:p>
          <w:p w:rsidR="00CE0894" w:rsidRPr="002F50B4" w:rsidRDefault="00CE0894" w:rsidP="00CE0894">
            <w:pPr>
              <w:rPr>
                <w:sz w:val="24"/>
                <w:szCs w:val="24"/>
              </w:rPr>
            </w:pPr>
            <w:r w:rsidRPr="0039038B">
              <w:rPr>
                <w:sz w:val="24"/>
                <w:szCs w:val="24"/>
              </w:rPr>
              <w:t xml:space="preserve">Сахналық </w:t>
            </w:r>
            <w:r w:rsidRPr="0039038B">
              <w:rPr>
                <w:sz w:val="24"/>
                <w:szCs w:val="24"/>
              </w:rPr>
              <w:lastRenderedPageBreak/>
              <w:t xml:space="preserve">қойылымдарға қатысуға баулу, онда рөлді, сюжетті таңдауда бастамашылық пен </w:t>
            </w:r>
            <w:r>
              <w:rPr>
                <w:sz w:val="24"/>
                <w:szCs w:val="24"/>
              </w:rPr>
              <w:t>дербестік танытуға ынталандыру</w:t>
            </w:r>
            <w:r w:rsidRPr="00826E91">
              <w:rPr>
                <w:sz w:val="24"/>
                <w:szCs w:val="24"/>
              </w:rPr>
              <w:t xml:space="preserve"> </w:t>
            </w:r>
          </w:p>
          <w:p w:rsidR="00CE0894" w:rsidRPr="002F50B4" w:rsidRDefault="00CE0894" w:rsidP="00CE0894">
            <w:pPr>
              <w:rPr>
                <w:sz w:val="24"/>
                <w:szCs w:val="24"/>
              </w:rPr>
            </w:pPr>
          </w:p>
          <w:p w:rsidR="00CE0894" w:rsidRPr="002F50B4" w:rsidRDefault="00CE0894" w:rsidP="00CE0894">
            <w:pPr>
              <w:rPr>
                <w:bCs/>
                <w:sz w:val="24"/>
                <w:szCs w:val="24"/>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3</w:t>
            </w:r>
            <w:r w:rsidRPr="00826E91">
              <w:rPr>
                <w:b/>
                <w:sz w:val="24"/>
                <w:szCs w:val="24"/>
                <w:vertAlign w:val="superscript"/>
                <w:lang w:eastAsia="ru-RU"/>
              </w:rPr>
              <w:t>0</w:t>
            </w: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w:t>
            </w:r>
            <w:r w:rsidRPr="00826E91">
              <w:rPr>
                <w:b/>
                <w:sz w:val="24"/>
                <w:szCs w:val="24"/>
                <w:vertAlign w:val="superscript"/>
                <w:lang w:eastAsia="ru-RU"/>
              </w:rPr>
              <w:t>5</w:t>
            </w:r>
          </w:p>
          <w:p w:rsidR="00CE0894" w:rsidRPr="0039038B" w:rsidRDefault="00CE0894" w:rsidP="00CE0894">
            <w:pPr>
              <w:rPr>
                <w:color w:val="000000"/>
                <w:sz w:val="24"/>
                <w:szCs w:val="24"/>
              </w:rPr>
            </w:pPr>
            <w:r w:rsidRPr="0039038B">
              <w:rPr>
                <w:b/>
                <w:color w:val="000000"/>
                <w:sz w:val="24"/>
                <w:szCs w:val="24"/>
              </w:rPr>
              <w:t xml:space="preserve">Шығармашылық  Сурет, мүсіндеу </w:t>
            </w:r>
            <w:r w:rsidRPr="0039038B">
              <w:rPr>
                <w:b/>
                <w:color w:val="000000"/>
                <w:sz w:val="24"/>
                <w:szCs w:val="24"/>
                <w:u w:val="single"/>
              </w:rPr>
              <w:t>жапсыру,құрастыру</w:t>
            </w:r>
            <w:r w:rsidRPr="0039038B">
              <w:rPr>
                <w:color w:val="000000"/>
                <w:sz w:val="24"/>
                <w:szCs w:val="24"/>
              </w:rPr>
              <w:t>.</w:t>
            </w:r>
          </w:p>
          <w:p w:rsidR="00CE0894" w:rsidRPr="0039038B" w:rsidRDefault="00CE0894" w:rsidP="00CE0894">
            <w:pPr>
              <w:rPr>
                <w:b/>
                <w:color w:val="000000"/>
                <w:sz w:val="24"/>
                <w:szCs w:val="24"/>
              </w:rPr>
            </w:pPr>
            <w:r w:rsidRPr="0039038B">
              <w:rPr>
                <w:b/>
                <w:color w:val="000000"/>
                <w:sz w:val="24"/>
                <w:szCs w:val="24"/>
              </w:rPr>
              <w:t>«Әшекейлі орамал»</w:t>
            </w:r>
          </w:p>
          <w:p w:rsidR="00CE0894" w:rsidRPr="0039038B" w:rsidRDefault="00CE0894" w:rsidP="00CE0894">
            <w:pPr>
              <w:rPr>
                <w:b/>
                <w:color w:val="000000"/>
                <w:sz w:val="24"/>
                <w:szCs w:val="24"/>
              </w:rPr>
            </w:pPr>
            <w:r w:rsidRPr="0039038B">
              <w:rPr>
                <w:b/>
                <w:color w:val="000000"/>
                <w:sz w:val="24"/>
                <w:szCs w:val="24"/>
              </w:rPr>
              <w:t>Мүсіндеу:</w:t>
            </w:r>
            <w:r w:rsidRPr="0039038B">
              <w:rPr>
                <w:bCs/>
                <w:sz w:val="24"/>
                <w:szCs w:val="24"/>
              </w:rPr>
              <w:t xml:space="preserve"> Біртекті заттардан сюжеттер құру, бірнеше пішінді бір тұғырға орналастыру, сюжеттерде пішіннің, қимылдың ерекшеліктерін жеткізе білу,           </w:t>
            </w:r>
            <w:r w:rsidRPr="0039038B">
              <w:rPr>
                <w:b/>
                <w:color w:val="000000"/>
                <w:sz w:val="24"/>
                <w:szCs w:val="24"/>
              </w:rPr>
              <w:t>Сурет салу:</w:t>
            </w:r>
            <w:r w:rsidRPr="0039038B">
              <w:rPr>
                <w:bCs/>
                <w:sz w:val="24"/>
                <w:szCs w:val="24"/>
              </w:rPr>
              <w:t xml:space="preserve"> Қазақ ою-өрнектерінің сипатын, колоритін жеткізе отырып, көлемді пішіндерді бояу, парақтың ортасын, бұрыштарын, жоғарғы       , төменгі, оң және сол жақтарын ажырату, тік сызықтардың әртүрлі үйлесуімен құрылған қазақ ою-өрнегінің элементтерін салу</w:t>
            </w:r>
          </w:p>
          <w:p w:rsidR="00CE0894" w:rsidRPr="0039038B" w:rsidRDefault="00CE0894" w:rsidP="00CE0894">
            <w:pPr>
              <w:rPr>
                <w:bCs/>
                <w:sz w:val="24"/>
                <w:szCs w:val="24"/>
              </w:rPr>
            </w:pPr>
            <w:r w:rsidRPr="0039038B">
              <w:rPr>
                <w:b/>
                <w:color w:val="000000"/>
                <w:sz w:val="24"/>
                <w:szCs w:val="24"/>
              </w:rPr>
              <w:t>Құрастыру:</w:t>
            </w:r>
            <w:r w:rsidRPr="0039038B">
              <w:rPr>
                <w:bCs/>
                <w:sz w:val="24"/>
                <w:szCs w:val="24"/>
              </w:rPr>
              <w:t xml:space="preserve"> </w:t>
            </w:r>
            <w:r w:rsidRPr="0039038B">
              <w:rPr>
                <w:bCs/>
                <w:sz w:val="24"/>
                <w:szCs w:val="24"/>
              </w:rPr>
              <w:lastRenderedPageBreak/>
              <w:t>Шығармашылық қиялды дамыту, көрнекілікке сүйене отырып, елестетуі, ойлауы бойынша қолдан бұйымдар жасай білу.</w:t>
            </w:r>
          </w:p>
          <w:p w:rsidR="00CE0894" w:rsidRDefault="00CE0894" w:rsidP="00CE0894">
            <w:pPr>
              <w:rPr>
                <w:bCs/>
                <w:sz w:val="24"/>
                <w:szCs w:val="24"/>
              </w:rPr>
            </w:pPr>
            <w:r w:rsidRPr="0039038B">
              <w:rPr>
                <w:b/>
                <w:bCs/>
                <w:sz w:val="24"/>
                <w:szCs w:val="24"/>
              </w:rPr>
              <w:t>Жапсыру :</w:t>
            </w:r>
            <w:r w:rsidRPr="0039038B">
              <w:rPr>
                <w:rFonts w:eastAsia="Calibri"/>
                <w:sz w:val="24"/>
                <w:szCs w:val="24"/>
              </w:rPr>
              <w:t xml:space="preserve"> Жапсырудың</w:t>
            </w:r>
            <w:r w:rsidRPr="0039038B">
              <w:rPr>
                <w:bCs/>
                <w:sz w:val="24"/>
                <w:szCs w:val="24"/>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rsidR="00CE0894" w:rsidRPr="00BB4BB8" w:rsidRDefault="00CE0894" w:rsidP="00CE0894">
            <w:pPr>
              <w:pStyle w:val="TableParagraph"/>
            </w:pPr>
            <w:r>
              <w:t>Шығармашылық дағдыларын қалыптастыру.</w:t>
            </w:r>
          </w:p>
          <w:p w:rsidR="00CE0894" w:rsidRPr="00826E91" w:rsidRDefault="00CE0894" w:rsidP="00CE0894">
            <w:pPr>
              <w:rPr>
                <w:sz w:val="24"/>
                <w:szCs w:val="24"/>
              </w:rPr>
            </w:pPr>
          </w:p>
        </w:tc>
        <w:tc>
          <w:tcPr>
            <w:tcW w:w="2504" w:type="dxa"/>
            <w:tcBorders>
              <w:top w:val="single" w:sz="4" w:space="0" w:color="auto"/>
              <w:left w:val="single" w:sz="4" w:space="0" w:color="auto"/>
              <w:bottom w:val="single" w:sz="4" w:space="0" w:color="auto"/>
              <w:right w:val="single" w:sz="4" w:space="0" w:color="auto"/>
            </w:tcBorders>
          </w:tcPr>
          <w:p w:rsidR="00CE0894" w:rsidRPr="002F50B4"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39038B" w:rsidRDefault="00CE0894" w:rsidP="00CE0894">
            <w:pPr>
              <w:rPr>
                <w:b/>
                <w:color w:val="181818"/>
                <w:sz w:val="24"/>
                <w:szCs w:val="24"/>
                <w:shd w:val="clear" w:color="auto" w:fill="FFFFFF"/>
              </w:rPr>
            </w:pPr>
            <w:r w:rsidRPr="0039038B">
              <w:rPr>
                <w:rFonts w:eastAsia="Calibri"/>
                <w:b/>
                <w:bCs/>
                <w:sz w:val="24"/>
                <w:szCs w:val="24"/>
              </w:rPr>
              <w:t>Сауат ашу негіздер</w:t>
            </w:r>
          </w:p>
          <w:p w:rsidR="00CE0894" w:rsidRPr="0039038B" w:rsidRDefault="00CE0894" w:rsidP="00CE0894">
            <w:pPr>
              <w:rPr>
                <w:b/>
                <w:color w:val="181818"/>
                <w:sz w:val="24"/>
                <w:szCs w:val="24"/>
                <w:shd w:val="clear" w:color="auto" w:fill="FFFFFF"/>
              </w:rPr>
            </w:pPr>
            <w:r>
              <w:rPr>
                <w:b/>
                <w:color w:val="181818"/>
                <w:sz w:val="24"/>
                <w:szCs w:val="24"/>
                <w:shd w:val="clear" w:color="auto" w:fill="FFFFFF"/>
              </w:rPr>
              <w:lastRenderedPageBreak/>
              <w:t xml:space="preserve">(Ф және Ё </w:t>
            </w:r>
            <w:r w:rsidRPr="00D0584C">
              <w:rPr>
                <w:b/>
                <w:color w:val="181818"/>
                <w:sz w:val="24"/>
                <w:szCs w:val="24"/>
                <w:shd w:val="clear" w:color="auto" w:fill="FFFFFF"/>
              </w:rPr>
              <w:t>дыбыстарын</w:t>
            </w:r>
            <w:r w:rsidRPr="0039038B">
              <w:rPr>
                <w:b/>
                <w:color w:val="181818"/>
                <w:sz w:val="24"/>
                <w:szCs w:val="24"/>
                <w:shd w:val="clear" w:color="auto" w:fill="FFFFFF"/>
              </w:rPr>
              <w:t xml:space="preserve"> пысықтау жасап қайталау.)</w:t>
            </w:r>
          </w:p>
          <w:p w:rsidR="00CE0894" w:rsidRPr="0039038B" w:rsidRDefault="00CE0894" w:rsidP="00CE0894">
            <w:pPr>
              <w:rPr>
                <w:color w:val="181818"/>
                <w:sz w:val="24"/>
                <w:szCs w:val="24"/>
                <w:shd w:val="clear" w:color="auto" w:fill="FFFFFF"/>
              </w:rPr>
            </w:pPr>
            <w:r w:rsidRPr="0039038B">
              <w:rPr>
                <w:b/>
                <w:color w:val="000000"/>
                <w:sz w:val="24"/>
                <w:szCs w:val="24"/>
                <w:lang w:eastAsia="ru-RU"/>
              </w:rPr>
              <w:t xml:space="preserve">Д/о.«Адасқан әріптер »Мақсаты; </w:t>
            </w:r>
            <w:r>
              <w:rPr>
                <w:color w:val="000000"/>
                <w:sz w:val="24"/>
                <w:szCs w:val="24"/>
                <w:lang w:eastAsia="ru-RU"/>
              </w:rPr>
              <w:t xml:space="preserve">таныс </w:t>
            </w:r>
            <w:r w:rsidRPr="00D0584C">
              <w:rPr>
                <w:color w:val="000000"/>
                <w:sz w:val="24"/>
                <w:szCs w:val="24"/>
                <w:lang w:eastAsia="ru-RU"/>
              </w:rPr>
              <w:t>дыбыстар</w:t>
            </w:r>
            <w:r w:rsidRPr="0039038B">
              <w:rPr>
                <w:color w:val="000000"/>
                <w:sz w:val="24"/>
                <w:szCs w:val="24"/>
                <w:lang w:eastAsia="ru-RU"/>
              </w:rPr>
              <w:t xml:space="preserve"> тауып айту,қандай дыбыс екенін атау.   </w:t>
            </w:r>
            <w:r w:rsidRPr="0039038B">
              <w:rPr>
                <w:b/>
                <w:color w:val="181818"/>
                <w:sz w:val="24"/>
                <w:szCs w:val="24"/>
                <w:shd w:val="clear" w:color="auto" w:fill="FFFFFF"/>
              </w:rPr>
              <w:t xml:space="preserve">Мақсаты: </w:t>
            </w:r>
            <w:r w:rsidRPr="0039038B">
              <w:rPr>
                <w:color w:val="181818"/>
                <w:sz w:val="24"/>
                <w:szCs w:val="24"/>
                <w:shd w:val="clear" w:color="auto" w:fill="FFFFFF"/>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CE0894" w:rsidRPr="0039038B" w:rsidRDefault="00CE0894" w:rsidP="00CE0894">
            <w:pPr>
              <w:rPr>
                <w:b/>
                <w:bCs/>
                <w:sz w:val="24"/>
                <w:szCs w:val="24"/>
              </w:rPr>
            </w:pPr>
          </w:p>
          <w:p w:rsidR="00CE0894" w:rsidRPr="00826E91" w:rsidRDefault="00CE0894" w:rsidP="00CE0894">
            <w:pPr>
              <w:rPr>
                <w:b/>
                <w:bCs/>
                <w:sz w:val="24"/>
                <w:szCs w:val="24"/>
              </w:rPr>
            </w:pPr>
          </w:p>
          <w:p w:rsidR="00CE0894" w:rsidRPr="00826E91" w:rsidRDefault="00CE0894" w:rsidP="00CE0894">
            <w:pPr>
              <w:tabs>
                <w:tab w:val="left" w:pos="13514"/>
              </w:tabs>
              <w:spacing w:line="276" w:lineRule="auto"/>
              <w:rPr>
                <w:b/>
                <w:sz w:val="24"/>
                <w:szCs w:val="24"/>
                <w:lang w:eastAsia="ru-RU"/>
              </w:rPr>
            </w:pPr>
            <w:r w:rsidRPr="00826E91">
              <w:rPr>
                <w:b/>
                <w:sz w:val="24"/>
                <w:szCs w:val="24"/>
                <w:lang w:eastAsia="ru-RU"/>
              </w:rPr>
              <w:t>09</w:t>
            </w:r>
            <w:r w:rsidRPr="00826E91">
              <w:rPr>
                <w:b/>
                <w:sz w:val="24"/>
                <w:szCs w:val="24"/>
                <w:vertAlign w:val="superscript"/>
                <w:lang w:eastAsia="ru-RU"/>
              </w:rPr>
              <w:t>30</w:t>
            </w:r>
            <w:r w:rsidRPr="00826E91">
              <w:rPr>
                <w:b/>
                <w:sz w:val="24"/>
                <w:szCs w:val="24"/>
                <w:lang w:eastAsia="ru-RU"/>
              </w:rPr>
              <w:t>-09</w:t>
            </w:r>
            <w:r w:rsidRPr="00826E91">
              <w:rPr>
                <w:b/>
                <w:sz w:val="24"/>
                <w:szCs w:val="24"/>
                <w:vertAlign w:val="superscript"/>
                <w:lang w:eastAsia="ru-RU"/>
              </w:rPr>
              <w:t xml:space="preserve">55 </w:t>
            </w:r>
          </w:p>
          <w:p w:rsidR="00CE0894" w:rsidRPr="00826E91" w:rsidRDefault="00CE0894" w:rsidP="00CE0894">
            <w:pPr>
              <w:tabs>
                <w:tab w:val="left" w:pos="13514"/>
              </w:tabs>
              <w:spacing w:line="276" w:lineRule="auto"/>
              <w:rPr>
                <w:b/>
                <w:sz w:val="24"/>
                <w:szCs w:val="24"/>
                <w:lang w:eastAsia="ru-RU"/>
              </w:rPr>
            </w:pPr>
            <w:r>
              <w:rPr>
                <w:b/>
                <w:sz w:val="24"/>
                <w:szCs w:val="24"/>
                <w:lang w:eastAsia="ru-RU"/>
              </w:rPr>
              <w:t>Дене тәрбиесі</w:t>
            </w:r>
          </w:p>
          <w:p w:rsidR="00CE0894" w:rsidRPr="00826E91" w:rsidRDefault="00CE0894" w:rsidP="00CE0894">
            <w:pPr>
              <w:tabs>
                <w:tab w:val="left" w:pos="13514"/>
              </w:tabs>
              <w:rPr>
                <w:rFonts w:eastAsia="Arial"/>
                <w:sz w:val="24"/>
                <w:szCs w:val="24"/>
                <w:lang w:eastAsia="ru-RU"/>
              </w:rPr>
            </w:pPr>
            <w:r w:rsidRPr="00826E91">
              <w:rPr>
                <w:rFonts w:eastAsia="Arial"/>
                <w:sz w:val="24"/>
                <w:szCs w:val="24"/>
                <w:lang w:eastAsia="ru-RU"/>
              </w:rPr>
              <w:t>ҰІӘ  міндеті:</w:t>
            </w:r>
          </w:p>
          <w:p w:rsidR="00CE0894" w:rsidRPr="00826E91" w:rsidRDefault="00CE0894" w:rsidP="00CE0894">
            <w:pPr>
              <w:rPr>
                <w:sz w:val="24"/>
                <w:szCs w:val="24"/>
                <w:lang w:eastAsia="ru-RU"/>
              </w:rPr>
            </w:pPr>
            <w:r w:rsidRPr="00826E91">
              <w:rPr>
                <w:sz w:val="24"/>
                <w:szCs w:val="24"/>
                <w:lang w:eastAsia="ru-RU"/>
              </w:rPr>
              <w:t>Қимыл-қозғалыс тәжірибесін қалыптастыру</w:t>
            </w:r>
          </w:p>
          <w:p w:rsidR="00CE0894" w:rsidRPr="00826E91" w:rsidRDefault="00CE0894" w:rsidP="00CE0894">
            <w:pPr>
              <w:rPr>
                <w:sz w:val="24"/>
                <w:szCs w:val="24"/>
                <w:lang w:eastAsia="ru-RU"/>
              </w:rPr>
            </w:pPr>
            <w:r w:rsidRPr="00826E91">
              <w:rPr>
                <w:sz w:val="24"/>
                <w:szCs w:val="24"/>
                <w:lang w:eastAsia="ru-RU"/>
              </w:rPr>
              <w:t>Сапқа тұрғызу.   Амандасу</w:t>
            </w:r>
          </w:p>
          <w:p w:rsidR="00CE0894" w:rsidRPr="00826E91" w:rsidRDefault="00CE0894" w:rsidP="00CE0894">
            <w:pPr>
              <w:rPr>
                <w:sz w:val="24"/>
                <w:szCs w:val="24"/>
                <w:lang w:eastAsia="ru-RU"/>
              </w:rPr>
            </w:pPr>
            <w:r w:rsidRPr="00826E91">
              <w:rPr>
                <w:sz w:val="24"/>
                <w:szCs w:val="24"/>
                <w:lang w:eastAsia="ru-RU"/>
              </w:rPr>
              <w:t xml:space="preserve">Сапта бір-бірден, екуден, үшеуден жүру; аяқтың ұшымен, аяқтың ішкі және сыртқы </w:t>
            </w:r>
            <w:r w:rsidRPr="00826E91">
              <w:rPr>
                <w:sz w:val="24"/>
                <w:szCs w:val="24"/>
                <w:lang w:eastAsia="ru-RU"/>
              </w:rPr>
              <w:lastRenderedPageBreak/>
              <w:t>қырымен жүру; тізені жоғары көтеріп жүру,  басқа бағытқа бұрылып жүру, шашырап жүру.</w:t>
            </w:r>
          </w:p>
          <w:p w:rsidR="00CE0894" w:rsidRPr="00826E91" w:rsidRDefault="00CE0894" w:rsidP="00CE0894">
            <w:pPr>
              <w:rPr>
                <w:sz w:val="24"/>
                <w:szCs w:val="24"/>
                <w:u w:val="single"/>
              </w:rPr>
            </w:pPr>
            <w:r w:rsidRPr="00826E91">
              <w:rPr>
                <w:sz w:val="24"/>
                <w:szCs w:val="24"/>
                <w:lang w:eastAsia="ru-RU"/>
              </w:rPr>
              <w:t>Жүгіру:  шашырап,                     жұппен, қатармен бір-бірден, екеуден, үшеуден тізені жоғары көтеріп жүгіру.</w:t>
            </w:r>
          </w:p>
          <w:p w:rsidR="00CE0894" w:rsidRPr="00826E91" w:rsidRDefault="00CE0894" w:rsidP="00CE0894">
            <w:pPr>
              <w:rPr>
                <w:sz w:val="24"/>
                <w:szCs w:val="24"/>
                <w:lang w:eastAsia="ru-RU"/>
              </w:rPr>
            </w:pPr>
            <w:r w:rsidRPr="00826E91">
              <w:rPr>
                <w:sz w:val="24"/>
                <w:szCs w:val="24"/>
                <w:lang w:eastAsia="ru-RU"/>
              </w:rPr>
              <w:t>Тынысты ретке келтіру</w:t>
            </w:r>
          </w:p>
          <w:p w:rsidR="00CE0894" w:rsidRPr="00826E91" w:rsidRDefault="00CE0894" w:rsidP="00CE0894">
            <w:pPr>
              <w:rPr>
                <w:sz w:val="24"/>
                <w:szCs w:val="24"/>
                <w:lang w:eastAsia="ru-RU"/>
              </w:rPr>
            </w:pPr>
            <w:r w:rsidRPr="00826E91">
              <w:rPr>
                <w:sz w:val="24"/>
                <w:szCs w:val="24"/>
                <w:lang w:eastAsia="ru-RU"/>
              </w:rPr>
              <w:t>Ж.Д.Ж. (затсыз)</w:t>
            </w:r>
          </w:p>
          <w:p w:rsidR="00CE0894" w:rsidRPr="00826E91" w:rsidRDefault="00CE0894" w:rsidP="00CE0894">
            <w:pPr>
              <w:rPr>
                <w:sz w:val="24"/>
                <w:szCs w:val="24"/>
                <w:lang w:eastAsia="ru-RU"/>
              </w:rPr>
            </w:pPr>
            <w:r w:rsidRPr="00826E91">
              <w:rPr>
                <w:sz w:val="24"/>
                <w:szCs w:val="24"/>
                <w:lang w:eastAsia="ru-RU"/>
              </w:rPr>
              <w:t>Негізгі қимыл түрлерін дамытуға арналған жаттығулар.</w:t>
            </w:r>
          </w:p>
          <w:p w:rsidR="00CE0894" w:rsidRPr="00826E91" w:rsidRDefault="00CE0894" w:rsidP="00CE0894">
            <w:pPr>
              <w:jc w:val="both"/>
              <w:rPr>
                <w:rFonts w:eastAsia="Arial"/>
                <w:color w:val="000000"/>
                <w:sz w:val="24"/>
                <w:szCs w:val="24"/>
                <w:lang w:eastAsia="ru-RU"/>
              </w:rPr>
            </w:pPr>
            <w:r w:rsidRPr="00826E91">
              <w:rPr>
                <w:bCs/>
                <w:sz w:val="24"/>
                <w:szCs w:val="24"/>
                <w:lang w:eastAsia="ru-RU"/>
              </w:rPr>
              <w:t>Аяқтың ұшымен, аяқтың ішкі және сыртқы қырымен жүру.</w:t>
            </w:r>
            <w:r w:rsidRPr="00826E91">
              <w:rPr>
                <w:rFonts w:eastAsia="Arial"/>
                <w:sz w:val="24"/>
                <w:szCs w:val="24"/>
                <w:lang w:eastAsia="ru-RU"/>
              </w:rPr>
              <w:t xml:space="preserve"> </w:t>
            </w:r>
            <w:r w:rsidRPr="00826E91">
              <w:rPr>
                <w:bCs/>
                <w:sz w:val="24"/>
                <w:szCs w:val="24"/>
                <w:lang w:eastAsia="ru-RU"/>
              </w:rPr>
              <w:t>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CE0894" w:rsidRPr="00826E91" w:rsidRDefault="00CE0894" w:rsidP="00CE0894">
            <w:pPr>
              <w:rPr>
                <w:sz w:val="24"/>
                <w:szCs w:val="24"/>
                <w:lang w:eastAsia="ru-RU"/>
              </w:rPr>
            </w:pPr>
            <w:r w:rsidRPr="00826E91">
              <w:rPr>
                <w:sz w:val="24"/>
                <w:szCs w:val="24"/>
                <w:lang w:eastAsia="ru-RU"/>
              </w:rPr>
              <w:t>Қимылды ойын:</w:t>
            </w:r>
          </w:p>
          <w:p w:rsidR="00CE0894" w:rsidRPr="00826E91" w:rsidRDefault="00CE0894" w:rsidP="00CE0894">
            <w:pPr>
              <w:rPr>
                <w:sz w:val="24"/>
                <w:szCs w:val="24"/>
                <w:lang w:eastAsia="ru-RU"/>
              </w:rPr>
            </w:pPr>
            <w:r w:rsidRPr="00826E91">
              <w:rPr>
                <w:sz w:val="24"/>
                <w:szCs w:val="24"/>
                <w:lang w:eastAsia="ru-RU"/>
              </w:rPr>
              <w:t>«Аңшы»</w:t>
            </w:r>
          </w:p>
          <w:p w:rsidR="00CE0894" w:rsidRPr="00D96457" w:rsidRDefault="00CE0894" w:rsidP="00CE0894">
            <w:pPr>
              <w:rPr>
                <w:sz w:val="24"/>
                <w:szCs w:val="24"/>
                <w:lang w:eastAsia="ru-RU"/>
              </w:rPr>
            </w:pPr>
            <w:r w:rsidRPr="00826E91">
              <w:rPr>
                <w:sz w:val="24"/>
                <w:szCs w:val="24"/>
                <w:lang w:eastAsia="ru-RU"/>
              </w:rPr>
              <w:t xml:space="preserve">Рефлексия.Сапқа тұрғызу тынысты ретке келтіру.                                             ҰІӘ  қорытындысы  </w:t>
            </w:r>
          </w:p>
          <w:p w:rsidR="00CE0894" w:rsidRPr="00826E91" w:rsidRDefault="00CE0894" w:rsidP="00CE0894">
            <w:pPr>
              <w:rPr>
                <w:bCs/>
                <w:sz w:val="24"/>
                <w:szCs w:val="24"/>
              </w:rPr>
            </w:pPr>
            <w:r w:rsidRPr="00826E91">
              <w:rPr>
                <w:sz w:val="24"/>
                <w:szCs w:val="24"/>
                <w:lang w:eastAsia="ru-RU"/>
              </w:rPr>
              <w:lastRenderedPageBreak/>
              <w:t xml:space="preserve">         </w:t>
            </w:r>
          </w:p>
          <w:p w:rsidR="00CE0894" w:rsidRPr="00826E91" w:rsidRDefault="00CE0894" w:rsidP="00CE0894">
            <w:pPr>
              <w:pStyle w:val="a5"/>
              <w:rPr>
                <w:b/>
                <w:bCs/>
                <w:lang w:val="kk-KZ" w:eastAsia="en-US"/>
              </w:rPr>
            </w:pPr>
            <w:r w:rsidRPr="00826E91">
              <w:rPr>
                <w:b/>
                <w:lang w:val="kk-KZ"/>
              </w:rPr>
              <w:t>10</w:t>
            </w:r>
            <w:r w:rsidRPr="00826E91">
              <w:rPr>
                <w:b/>
                <w:vertAlign w:val="superscript"/>
                <w:lang w:val="kk-KZ"/>
              </w:rPr>
              <w:t>25</w:t>
            </w:r>
            <w:r w:rsidRPr="00826E91">
              <w:rPr>
                <w:b/>
                <w:lang w:val="kk-KZ"/>
              </w:rPr>
              <w:t>-10</w:t>
            </w:r>
            <w:r w:rsidRPr="00826E91">
              <w:rPr>
                <w:b/>
                <w:vertAlign w:val="superscript"/>
                <w:lang w:val="kk-KZ"/>
              </w:rPr>
              <w:t>50</w:t>
            </w:r>
          </w:p>
          <w:p w:rsidR="00CE0894" w:rsidRPr="00826E91" w:rsidRDefault="00CE0894" w:rsidP="00CE0894">
            <w:pPr>
              <w:rPr>
                <w:b/>
                <w:sz w:val="24"/>
                <w:szCs w:val="24"/>
              </w:rPr>
            </w:pPr>
            <w:r w:rsidRPr="00826E91">
              <w:rPr>
                <w:b/>
                <w:sz w:val="24"/>
                <w:szCs w:val="24"/>
              </w:rPr>
              <w:t xml:space="preserve">Музыка </w:t>
            </w:r>
          </w:p>
          <w:p w:rsidR="00CE0894" w:rsidRPr="0039038B" w:rsidRDefault="00CE0894" w:rsidP="00CE0894">
            <w:pPr>
              <w:rPr>
                <w:b/>
                <w:bCs/>
                <w:sz w:val="24"/>
                <w:szCs w:val="24"/>
              </w:rPr>
            </w:pPr>
            <w:r w:rsidRPr="0039038B">
              <w:rPr>
                <w:b/>
                <w:sz w:val="24"/>
                <w:szCs w:val="24"/>
              </w:rPr>
              <w:t>Музыка</w:t>
            </w:r>
            <w:r w:rsidRPr="00D24667">
              <w:rPr>
                <w:b/>
                <w:sz w:val="24"/>
                <w:szCs w:val="24"/>
              </w:rPr>
              <w:t xml:space="preserve"> </w:t>
            </w:r>
            <w:r w:rsidRPr="0039038B">
              <w:rPr>
                <w:b/>
                <w:bCs/>
                <w:sz w:val="24"/>
                <w:szCs w:val="24"/>
              </w:rPr>
              <w:t>тыңдау:</w:t>
            </w:r>
          </w:p>
          <w:p w:rsidR="00CE0894" w:rsidRPr="0039038B" w:rsidRDefault="00CE0894" w:rsidP="00CE0894">
            <w:pPr>
              <w:rPr>
                <w:b/>
                <w:sz w:val="24"/>
                <w:szCs w:val="24"/>
              </w:rPr>
            </w:pPr>
            <w:r w:rsidRPr="0039038B">
              <w:rPr>
                <w:sz w:val="24"/>
                <w:szCs w:val="24"/>
              </w:rPr>
              <w:t>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CE0894" w:rsidRPr="0039038B" w:rsidRDefault="00CE0894" w:rsidP="00CE0894">
            <w:pPr>
              <w:adjustRightInd w:val="0"/>
              <w:rPr>
                <w:color w:val="000000"/>
                <w:sz w:val="24"/>
                <w:szCs w:val="24"/>
              </w:rPr>
            </w:pPr>
            <w:r w:rsidRPr="0039038B">
              <w:rPr>
                <w:b/>
                <w:color w:val="000000"/>
                <w:sz w:val="24"/>
                <w:szCs w:val="24"/>
              </w:rPr>
              <w:t>Ән айту:</w:t>
            </w:r>
            <w:r w:rsidRPr="0039038B">
              <w:rPr>
                <w:color w:val="000000"/>
                <w:sz w:val="24"/>
                <w:szCs w:val="24"/>
              </w:rPr>
              <w:t xml:space="preserve"> музыкалық фразалар арасында тыныс алуды үйрету. </w:t>
            </w:r>
          </w:p>
          <w:p w:rsidR="00CE0894" w:rsidRDefault="00CE0894" w:rsidP="00CE0894">
            <w:pPr>
              <w:rPr>
                <w:sz w:val="24"/>
                <w:szCs w:val="24"/>
              </w:rPr>
            </w:pPr>
            <w:r w:rsidRPr="0039038B">
              <w:rPr>
                <w:b/>
                <w:iCs/>
                <w:sz w:val="24"/>
                <w:szCs w:val="24"/>
              </w:rPr>
              <w:t>Музыкалық-ырғақтық қимыл:</w:t>
            </w:r>
            <w:r w:rsidRPr="0039038B">
              <w:rPr>
                <w:sz w:val="24"/>
                <w:szCs w:val="24"/>
              </w:rPr>
              <w:t>: музыканың сипаты мен оның бөліктерінің өзгеруіне</w:t>
            </w:r>
            <w:r w:rsidRPr="00A330AA">
              <w:rPr>
                <w:sz w:val="24"/>
                <w:szCs w:val="24"/>
              </w:rPr>
              <w:t xml:space="preserve"> </w:t>
            </w:r>
            <w:r w:rsidRPr="0039038B">
              <w:rPr>
                <w:sz w:val="24"/>
                <w:szCs w:val="24"/>
              </w:rPr>
              <w:t>қозғалыы</w:t>
            </w:r>
          </w:p>
          <w:p w:rsidR="00CE0894" w:rsidRPr="00826E91" w:rsidRDefault="00CE0894" w:rsidP="00CE0894">
            <w:pPr>
              <w:rPr>
                <w:sz w:val="24"/>
                <w:szCs w:val="24"/>
              </w:rPr>
            </w:pPr>
          </w:p>
          <w:p w:rsidR="00CE0894" w:rsidRPr="00D0584C" w:rsidRDefault="00CE0894" w:rsidP="00CE0894">
            <w:pPr>
              <w:rPr>
                <w:b/>
                <w:bCs/>
                <w:sz w:val="24"/>
                <w:szCs w:val="24"/>
                <w:lang w:val="ru-RU"/>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55</w:t>
            </w:r>
            <w:r w:rsidRPr="00826E91">
              <w:rPr>
                <w:b/>
                <w:sz w:val="24"/>
                <w:szCs w:val="24"/>
                <w:lang w:eastAsia="ru-RU"/>
              </w:rPr>
              <w:t>-11</w:t>
            </w:r>
            <w:r w:rsidRPr="0002343D">
              <w:rPr>
                <w:b/>
                <w:sz w:val="24"/>
                <w:szCs w:val="24"/>
                <w:vertAlign w:val="superscript"/>
                <w:lang w:eastAsia="ru-RU"/>
              </w:rPr>
              <w:t>20</w:t>
            </w:r>
          </w:p>
          <w:p w:rsidR="00CE0894" w:rsidRPr="0039038B" w:rsidRDefault="00CE0894" w:rsidP="00CE0894">
            <w:pPr>
              <w:rPr>
                <w:b/>
                <w:bCs/>
                <w:sz w:val="24"/>
                <w:szCs w:val="24"/>
              </w:rPr>
            </w:pPr>
            <w:r w:rsidRPr="0039038B">
              <w:rPr>
                <w:b/>
                <w:bCs/>
                <w:sz w:val="24"/>
                <w:szCs w:val="24"/>
              </w:rPr>
              <w:t>Қоршаған ортамен таныстыру</w:t>
            </w:r>
          </w:p>
          <w:p w:rsidR="00CE0894" w:rsidRPr="0039038B" w:rsidRDefault="00CE0894" w:rsidP="00CE0894">
            <w:pPr>
              <w:rPr>
                <w:b/>
                <w:bCs/>
                <w:sz w:val="24"/>
                <w:szCs w:val="24"/>
              </w:rPr>
            </w:pPr>
            <w:r w:rsidRPr="0039038B">
              <w:rPr>
                <w:b/>
                <w:bCs/>
                <w:sz w:val="24"/>
                <w:szCs w:val="24"/>
              </w:rPr>
              <w:t>«Күн мен ай»</w:t>
            </w:r>
          </w:p>
          <w:p w:rsidR="00CE0894" w:rsidRPr="0039038B" w:rsidRDefault="00CE0894" w:rsidP="00CE0894">
            <w:pPr>
              <w:rPr>
                <w:b/>
                <w:bCs/>
                <w:sz w:val="24"/>
                <w:szCs w:val="24"/>
              </w:rPr>
            </w:pPr>
            <w:r w:rsidRPr="0039038B">
              <w:rPr>
                <w:b/>
                <w:bCs/>
                <w:sz w:val="24"/>
                <w:szCs w:val="24"/>
              </w:rPr>
              <w:t xml:space="preserve">Д\о: </w:t>
            </w:r>
            <w:r w:rsidRPr="0039038B">
              <w:rPr>
                <w:bCs/>
                <w:sz w:val="24"/>
                <w:szCs w:val="24"/>
              </w:rPr>
              <w:t>Өлі және табиғат</w:t>
            </w:r>
          </w:p>
          <w:p w:rsidR="00CE0894" w:rsidRPr="00A330AA" w:rsidRDefault="00CE0894" w:rsidP="00CE0894">
            <w:pPr>
              <w:pStyle w:val="a5"/>
              <w:rPr>
                <w:bCs/>
                <w:color w:val="000000"/>
                <w:lang w:val="kk-KZ" w:eastAsia="en-US"/>
              </w:rPr>
            </w:pPr>
            <w:r w:rsidRPr="00A330AA">
              <w:rPr>
                <w:b/>
                <w:bCs/>
                <w:lang w:val="kk-KZ"/>
              </w:rPr>
              <w:t>Қимылды ойын: Жанды, жансыз</w:t>
            </w:r>
            <w:r w:rsidRPr="00A330AA">
              <w:rPr>
                <w:bCs/>
                <w:lang w:val="kk-KZ"/>
              </w:rPr>
              <w:t xml:space="preserve"> Балалардың зерттеу әрекеті үшін жағдай жасау, табиғатпен таныстыру </w:t>
            </w:r>
            <w:r w:rsidRPr="00A330AA">
              <w:rPr>
                <w:bCs/>
                <w:lang w:val="kk-KZ"/>
              </w:rPr>
              <w:lastRenderedPageBreak/>
              <w:t>барысында заттар мен құбылыстардың өзіне тән, сипаттамалық белгілерін бақылау, талдау, салыстыру, ажырату.Адам өмірі үшін күн, ай сәулесінің, маңызын түсіну.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2- таңғы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adjustRightInd w:val="0"/>
              <w:rPr>
                <w:sz w:val="24"/>
                <w:szCs w:val="24"/>
              </w:rPr>
            </w:pPr>
            <w:r w:rsidRPr="00536D3D">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p w:rsidR="00CE0894" w:rsidRPr="00536D3D" w:rsidRDefault="00CE0894" w:rsidP="00CE0894">
            <w:pPr>
              <w:adjustRightInd w:val="0"/>
              <w:rPr>
                <w:sz w:val="24"/>
                <w:szCs w:val="24"/>
              </w:rPr>
            </w:pPr>
            <w:r>
              <w:rPr>
                <w:sz w:val="24"/>
                <w:szCs w:val="24"/>
              </w:rPr>
              <w:t>Кезекшілік тәртібіне дағдыландыру.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Серуенге дайындық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TableParagraph"/>
              <w:rPr>
                <w:sz w:val="24"/>
                <w:szCs w:val="24"/>
              </w:rPr>
            </w:pPr>
            <w:r w:rsidRPr="00536D3D">
              <w:rPr>
                <w:sz w:val="24"/>
                <w:szCs w:val="24"/>
              </w:rPr>
              <w:t>Балалардың дербес қимыл белсенділігі үшін жағдай жасау, ойын  құрал-жабдықтады дұрыс пайдалану туралы әңгімелесу.</w:t>
            </w:r>
          </w:p>
          <w:p w:rsidR="00CE0894" w:rsidRPr="00536D3D" w:rsidRDefault="00CE0894" w:rsidP="00CE0894">
            <w:pPr>
              <w:pStyle w:val="TableParagraph"/>
              <w:rPr>
                <w:sz w:val="24"/>
                <w:szCs w:val="24"/>
              </w:rPr>
            </w:pPr>
            <w:r w:rsidRPr="00536D3D">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536D3D">
              <w:rPr>
                <w:b/>
                <w:sz w:val="24"/>
                <w:szCs w:val="24"/>
              </w:rPr>
              <w:t>қазақ тілі және</w:t>
            </w:r>
            <w:r w:rsidRPr="00536D3D">
              <w:rPr>
                <w:b/>
                <w:bCs/>
                <w:sz w:val="24"/>
                <w:szCs w:val="24"/>
              </w:rPr>
              <w:t>сөйлеуді дамыту, өзіне-өзі қызмет ету дағдылары, ірі және ұсақ моториканы дамыту)</w:t>
            </w:r>
            <w:r w:rsidRPr="00536D3D">
              <w:rPr>
                <w:sz w:val="24"/>
                <w:szCs w:val="24"/>
              </w:rPr>
              <w:t>.</w:t>
            </w:r>
          </w:p>
        </w:tc>
      </w:tr>
      <w:tr w:rsidR="00CE0894" w:rsidRPr="00536D3D" w:rsidTr="00CE0894">
        <w:trPr>
          <w:gridAfter w:val="1"/>
          <w:wAfter w:w="28" w:type="dxa"/>
          <w:trHeight w:val="498"/>
        </w:trPr>
        <w:tc>
          <w:tcPr>
            <w:tcW w:w="2552" w:type="dxa"/>
            <w:vMerge w:val="restart"/>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Серуен</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E85369" w:rsidRDefault="00CE0894" w:rsidP="00CE0894">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CE0894" w:rsidRDefault="00CE0894" w:rsidP="00CE0894">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CE0894" w:rsidRPr="00536D3D" w:rsidRDefault="00CE0894" w:rsidP="00CE0894">
            <w:pPr>
              <w:pStyle w:val="Style23"/>
              <w:spacing w:line="240" w:lineRule="auto"/>
              <w:jc w:val="left"/>
              <w:rPr>
                <w:rFonts w:ascii="Times New Roman" w:hAnsi="Times New Roman"/>
                <w:b/>
                <w:lang w:val="kk-KZ" w:eastAsia="en-US"/>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CE0894" w:rsidRPr="00536D3D" w:rsidTr="00CE0894">
        <w:trPr>
          <w:gridAfter w:val="1"/>
          <w:wAfter w:w="28" w:type="dxa"/>
          <w:trHeight w:val="420"/>
        </w:trPr>
        <w:tc>
          <w:tcPr>
            <w:tcW w:w="2552" w:type="dxa"/>
            <w:vMerge/>
            <w:tcBorders>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p>
        </w:tc>
        <w:tc>
          <w:tcPr>
            <w:tcW w:w="2760" w:type="dxa"/>
            <w:gridSpan w:val="3"/>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3</w:t>
            </w:r>
            <w:r w:rsidRPr="00D474F0">
              <w:rPr>
                <w:sz w:val="24"/>
                <w:szCs w:val="24"/>
              </w:rPr>
              <w:t xml:space="preserve">                           Қар жауып тұрған құбылысты бақылау.</w:t>
            </w:r>
          </w:p>
          <w:p w:rsidR="00CE0894" w:rsidRPr="00D474F0" w:rsidRDefault="00CE0894" w:rsidP="00CE0894">
            <w:pPr>
              <w:rPr>
                <w:sz w:val="24"/>
                <w:szCs w:val="24"/>
              </w:rPr>
            </w:pPr>
            <w:r w:rsidRPr="00D474F0">
              <w:rPr>
                <w:sz w:val="24"/>
                <w:szCs w:val="24"/>
              </w:rPr>
              <w:t>Мақсаты: қардың жауып тұрғанын бақылау, ауа райына байланысты құбылыстарды түсіндіру.</w:t>
            </w:r>
          </w:p>
          <w:p w:rsidR="00CE0894" w:rsidRPr="00D474F0" w:rsidRDefault="00CE0894" w:rsidP="00CE0894">
            <w:pPr>
              <w:rPr>
                <w:sz w:val="24"/>
                <w:szCs w:val="24"/>
              </w:rPr>
            </w:pPr>
            <w:r w:rsidRPr="00D474F0">
              <w:rPr>
                <w:sz w:val="24"/>
                <w:szCs w:val="24"/>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CE0894" w:rsidRPr="00D474F0" w:rsidRDefault="00CE0894" w:rsidP="00CE0894">
            <w:pPr>
              <w:rPr>
                <w:sz w:val="24"/>
                <w:szCs w:val="24"/>
              </w:rPr>
            </w:pPr>
            <w:r w:rsidRPr="00D474F0">
              <w:rPr>
                <w:sz w:val="24"/>
                <w:szCs w:val="24"/>
              </w:rPr>
              <w:t>Қимылды ойын: «Аңшы мен қояндар»</w:t>
            </w:r>
          </w:p>
          <w:p w:rsidR="00CE0894" w:rsidRPr="00D474F0" w:rsidRDefault="00CE0894" w:rsidP="00CE0894">
            <w:pPr>
              <w:rPr>
                <w:sz w:val="24"/>
                <w:szCs w:val="24"/>
              </w:rPr>
            </w:pPr>
            <w:r w:rsidRPr="00D474F0">
              <w:rPr>
                <w:sz w:val="24"/>
                <w:szCs w:val="24"/>
              </w:rPr>
              <w:t>Мақсаты: жылжымалы лақтырған нысанға затты тигізу, жүгіруге өрмелеп шығуға жаттықтыру.</w:t>
            </w:r>
          </w:p>
        </w:tc>
        <w:tc>
          <w:tcPr>
            <w:tcW w:w="2548" w:type="dxa"/>
            <w:gridSpan w:val="3"/>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 5</w:t>
            </w:r>
            <w:r w:rsidRPr="00D474F0">
              <w:rPr>
                <w:sz w:val="24"/>
                <w:szCs w:val="24"/>
              </w:rPr>
              <w:t xml:space="preserve">                          Мұз сүңгісін бақылау.</w:t>
            </w:r>
          </w:p>
          <w:p w:rsidR="00CE0894" w:rsidRPr="00D474F0" w:rsidRDefault="00CE0894" w:rsidP="00CE0894">
            <w:pPr>
              <w:rPr>
                <w:sz w:val="24"/>
                <w:szCs w:val="24"/>
              </w:rPr>
            </w:pPr>
            <w:r w:rsidRPr="00D474F0">
              <w:rPr>
                <w:sz w:val="24"/>
                <w:szCs w:val="24"/>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CE0894" w:rsidRPr="00D474F0" w:rsidRDefault="00CE0894" w:rsidP="00CE0894">
            <w:pPr>
              <w:rPr>
                <w:sz w:val="24"/>
                <w:szCs w:val="24"/>
              </w:rPr>
            </w:pPr>
            <w:r w:rsidRPr="00D474F0">
              <w:rPr>
                <w:sz w:val="24"/>
                <w:szCs w:val="24"/>
              </w:rPr>
              <w:t>Қимылды ойын: «Үйсіз қалған қоян»</w:t>
            </w:r>
          </w:p>
          <w:p w:rsidR="00CE0894" w:rsidRPr="00D474F0" w:rsidRDefault="00CE0894" w:rsidP="00CE0894">
            <w:pPr>
              <w:rPr>
                <w:sz w:val="24"/>
                <w:szCs w:val="24"/>
              </w:rPr>
            </w:pPr>
            <w:r w:rsidRPr="00D474F0">
              <w:rPr>
                <w:sz w:val="24"/>
                <w:szCs w:val="24"/>
              </w:rPr>
              <w:t>Мақсаты: ойынның тәртібін сақтай отырып, секіріп алға жүгіру.</w:t>
            </w:r>
          </w:p>
        </w:tc>
        <w:tc>
          <w:tcPr>
            <w:tcW w:w="2691" w:type="dxa"/>
            <w:gridSpan w:val="6"/>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 8</w:t>
            </w:r>
            <w:r w:rsidRPr="00D474F0">
              <w:rPr>
                <w:sz w:val="24"/>
                <w:szCs w:val="24"/>
              </w:rPr>
              <w:t xml:space="preserve">                          Желді бақылау.</w:t>
            </w:r>
          </w:p>
          <w:p w:rsidR="00CE0894" w:rsidRPr="00D474F0" w:rsidRDefault="00CE0894" w:rsidP="00CE0894">
            <w:pPr>
              <w:rPr>
                <w:sz w:val="24"/>
                <w:szCs w:val="24"/>
              </w:rPr>
            </w:pPr>
            <w:r w:rsidRPr="00D474F0">
              <w:rPr>
                <w:sz w:val="24"/>
                <w:szCs w:val="24"/>
              </w:rPr>
              <w:t>Мақсаты: желдің бағытын қапалық арқылы анықтау.</w:t>
            </w:r>
          </w:p>
          <w:p w:rsidR="00CE0894" w:rsidRPr="00D474F0" w:rsidRDefault="00CE0894" w:rsidP="00CE0894">
            <w:pPr>
              <w:rPr>
                <w:sz w:val="24"/>
                <w:szCs w:val="24"/>
              </w:rPr>
            </w:pPr>
            <w:r w:rsidRPr="00D474F0">
              <w:rPr>
                <w:sz w:val="24"/>
                <w:szCs w:val="24"/>
              </w:rPr>
              <w:t>Еңбек: алаңшаны көркейту үшін түрлі-түсті мұз кесінділерін дайындап қою.</w:t>
            </w:r>
          </w:p>
          <w:p w:rsidR="00CE0894" w:rsidRPr="00D474F0" w:rsidRDefault="00CE0894" w:rsidP="00CE0894">
            <w:pPr>
              <w:rPr>
                <w:sz w:val="24"/>
                <w:szCs w:val="24"/>
              </w:rPr>
            </w:pPr>
            <w:r w:rsidRPr="00D474F0">
              <w:rPr>
                <w:sz w:val="24"/>
                <w:szCs w:val="24"/>
              </w:rPr>
              <w:t>Қимылды ойын: «Әткеншек»</w:t>
            </w:r>
          </w:p>
          <w:p w:rsidR="00CE0894" w:rsidRPr="00D474F0" w:rsidRDefault="00CE0894" w:rsidP="00CE0894">
            <w:pPr>
              <w:rPr>
                <w:sz w:val="24"/>
                <w:szCs w:val="24"/>
              </w:rPr>
            </w:pPr>
            <w:r w:rsidRPr="00D474F0">
              <w:rPr>
                <w:sz w:val="24"/>
                <w:szCs w:val="24"/>
              </w:rPr>
              <w:t>Мақсаты: алғашқыда асықпай, сонан соң тез айналып жүгіру.</w:t>
            </w:r>
          </w:p>
        </w:tc>
        <w:tc>
          <w:tcPr>
            <w:tcW w:w="2406"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№10</w:t>
            </w:r>
            <w:r w:rsidRPr="00D474F0">
              <w:rPr>
                <w:sz w:val="24"/>
                <w:szCs w:val="24"/>
              </w:rPr>
              <w:t xml:space="preserve"> Алаңдағы ағаштарды бақылау</w:t>
            </w:r>
          </w:p>
          <w:p w:rsidR="00CE0894" w:rsidRPr="00D474F0" w:rsidRDefault="00CE0894" w:rsidP="00CE0894">
            <w:pPr>
              <w:rPr>
                <w:sz w:val="24"/>
                <w:szCs w:val="24"/>
              </w:rPr>
            </w:pPr>
            <w:r w:rsidRPr="00D474F0">
              <w:rPr>
                <w:sz w:val="24"/>
                <w:szCs w:val="24"/>
              </w:rPr>
              <w:t>Мақсаты: балалардың ағаштарды қыс кезінде қалпын анықтап, білімін толықтыру.</w:t>
            </w:r>
          </w:p>
          <w:p w:rsidR="00CE0894" w:rsidRPr="00D474F0" w:rsidRDefault="00CE0894" w:rsidP="00CE0894">
            <w:pPr>
              <w:rPr>
                <w:sz w:val="24"/>
                <w:szCs w:val="24"/>
              </w:rPr>
            </w:pPr>
            <w:r w:rsidRPr="00D474F0">
              <w:rPr>
                <w:sz w:val="24"/>
                <w:szCs w:val="24"/>
              </w:rPr>
              <w:t>Еңбек: ағаштардың түбін қармен жабу.</w:t>
            </w:r>
          </w:p>
          <w:p w:rsidR="00CE0894" w:rsidRPr="00D474F0" w:rsidRDefault="00CE0894" w:rsidP="00CE0894">
            <w:pPr>
              <w:rPr>
                <w:sz w:val="24"/>
                <w:szCs w:val="24"/>
              </w:rPr>
            </w:pPr>
            <w:r w:rsidRPr="00D474F0">
              <w:rPr>
                <w:sz w:val="24"/>
                <w:szCs w:val="24"/>
              </w:rPr>
              <w:t>Қимылды ойын: «Ордағы қасқыр»</w:t>
            </w:r>
          </w:p>
          <w:p w:rsidR="00CE0894" w:rsidRPr="00D474F0" w:rsidRDefault="00CE0894" w:rsidP="00CE0894">
            <w:pPr>
              <w:rPr>
                <w:sz w:val="24"/>
                <w:szCs w:val="24"/>
              </w:rPr>
            </w:pPr>
            <w:r w:rsidRPr="00D474F0">
              <w:rPr>
                <w:sz w:val="24"/>
                <w:szCs w:val="24"/>
              </w:rPr>
              <w:t>Мақсаты: секіруге, затты лақтыруға жаттықтыру.</w:t>
            </w:r>
          </w:p>
        </w:tc>
        <w:tc>
          <w:tcPr>
            <w:tcW w:w="2825" w:type="dxa"/>
            <w:gridSpan w:val="6"/>
            <w:tcBorders>
              <w:top w:val="single" w:sz="4" w:space="0" w:color="auto"/>
              <w:left w:val="single" w:sz="4" w:space="0" w:color="auto"/>
              <w:bottom w:val="single" w:sz="4" w:space="0" w:color="auto"/>
              <w:right w:val="single" w:sz="4" w:space="0" w:color="auto"/>
            </w:tcBorders>
          </w:tcPr>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b/>
                <w:lang w:val="kk-KZ"/>
              </w:rPr>
              <w:t>Серуен</w:t>
            </w:r>
            <w:r w:rsidRPr="00D474F0">
              <w:rPr>
                <w:rFonts w:ascii="Times New Roman" w:hAnsi="Times New Roman"/>
                <w:b/>
                <w:lang w:val="kk-KZ" w:eastAsia="en-US"/>
              </w:rPr>
              <w:t xml:space="preserve"> № 11</w:t>
            </w:r>
            <w:r w:rsidRPr="00D474F0">
              <w:rPr>
                <w:rFonts w:ascii="Times New Roman" w:hAnsi="Times New Roman"/>
                <w:lang w:val="kk-KZ" w:eastAsia="en-US"/>
              </w:rPr>
              <w:t xml:space="preserve">                           Ауа райының жайсыз жағдайын бақылау.</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 xml:space="preserve"> Еңбек:Ауланы қардан тазалау.</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Мақсаты:Шапшандыққа баулу.</w:t>
            </w:r>
          </w:p>
        </w:tc>
      </w:tr>
      <w:tr w:rsidR="00CE0894" w:rsidRPr="00536D3D" w:rsidTr="00CE0894">
        <w:trPr>
          <w:gridAfter w:val="1"/>
          <w:wAfter w:w="28" w:type="dxa"/>
          <w:trHeight w:val="855"/>
        </w:trPr>
        <w:tc>
          <w:tcPr>
            <w:tcW w:w="2552" w:type="dxa"/>
            <w:tcBorders>
              <w:top w:val="single" w:sz="4" w:space="0" w:color="auto"/>
              <w:left w:val="single" w:sz="4" w:space="0" w:color="auto"/>
              <w:bottom w:val="single" w:sz="4" w:space="0" w:color="auto"/>
              <w:right w:val="single" w:sz="4" w:space="0" w:color="auto"/>
            </w:tcBorders>
            <w:hideMark/>
          </w:tcPr>
          <w:p w:rsidR="00CE0894" w:rsidRDefault="00CE0894" w:rsidP="00CE0894">
            <w:pPr>
              <w:rPr>
                <w:b/>
                <w:sz w:val="24"/>
                <w:szCs w:val="24"/>
              </w:rPr>
            </w:pPr>
            <w:r w:rsidRPr="00BF0F2E">
              <w:rPr>
                <w:b/>
                <w:sz w:val="24"/>
                <w:szCs w:val="24"/>
              </w:rPr>
              <w:t xml:space="preserve">Серуеннен оралу   </w:t>
            </w:r>
          </w:p>
          <w:p w:rsidR="00CE0894" w:rsidRPr="00BF0F2E" w:rsidRDefault="00CE0894" w:rsidP="00CE0894">
            <w:pPr>
              <w:rPr>
                <w:b/>
                <w:sz w:val="24"/>
                <w:szCs w:val="24"/>
              </w:rPr>
            </w:pP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CE0894" w:rsidRDefault="00CE0894" w:rsidP="00CE0894">
            <w:pPr>
              <w:pStyle w:val="a5"/>
              <w:rPr>
                <w:lang w:val="kk-KZ"/>
              </w:rPr>
            </w:pPr>
            <w:r w:rsidRPr="00327556">
              <w:rPr>
                <w:b/>
                <w:bCs/>
                <w:lang w:val="kk-KZ"/>
              </w:rPr>
              <w:t>Дәйек сөздер:</w:t>
            </w:r>
            <w:r w:rsidRPr="00D96457">
              <w:rPr>
                <w:lang w:val="kk-KZ"/>
              </w:rPr>
              <w:t xml:space="preserve"> </w:t>
            </w:r>
            <w:r>
              <w:rPr>
                <w:lang w:val="kk-KZ"/>
              </w:rPr>
              <w:t>.«</w:t>
            </w:r>
            <w:r w:rsidRPr="00EE3D75">
              <w:rPr>
                <w:lang w:val="kk-KZ"/>
              </w:rPr>
              <w:t xml:space="preserve"> Шығармашыл бала-ойлы бала</w:t>
            </w:r>
            <w:r>
              <w:rPr>
                <w:lang w:val="kk-KZ"/>
              </w:rPr>
              <w:t>»</w:t>
            </w:r>
          </w:p>
          <w:p w:rsidR="00CE0894" w:rsidRPr="009A732C" w:rsidRDefault="00CE0894" w:rsidP="00CE0894">
            <w:pPr>
              <w:rPr>
                <w:b/>
                <w:bCs/>
                <w:sz w:val="24"/>
                <w:szCs w:val="24"/>
              </w:rPr>
            </w:pPr>
            <w:r w:rsidRPr="009A732C">
              <w:rPr>
                <w:rFonts w:eastAsia="Calibri"/>
                <w:b/>
                <w:bCs/>
                <w:sz w:val="24"/>
                <w:szCs w:val="24"/>
              </w:rPr>
              <w:t>Сөздік қор</w:t>
            </w:r>
            <w:r w:rsidRPr="00BF59D5">
              <w:rPr>
                <w:sz w:val="24"/>
                <w:szCs w:val="24"/>
                <w:lang w:bidi="he-IL"/>
              </w:rPr>
              <w:t xml:space="preserve"> Үй құстарының атауларын дұрыс айтуға үйрету,сұраққа толық жауап беруге ынталандыру, жұмбақтар, жаңылтпаш, ойындар арқылы балалардың  тілдерін жетілдіру. Құстардың пайдасын ұғындыру</w:t>
            </w:r>
          </w:p>
          <w:p w:rsidR="00CE0894" w:rsidRPr="00BF0F2E" w:rsidRDefault="00CE0894" w:rsidP="00CE0894">
            <w:pPr>
              <w:rPr>
                <w:sz w:val="24"/>
                <w:szCs w:val="24"/>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CE0894" w:rsidRPr="00536D3D" w:rsidTr="00CE0894">
        <w:trPr>
          <w:gridAfter w:val="1"/>
          <w:wAfter w:w="28" w:type="dxa"/>
          <w:trHeight w:val="525"/>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 xml:space="preserve">Түскі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E0894" w:rsidRPr="00BF0F2E" w:rsidRDefault="00CE0894" w:rsidP="00CE0894">
            <w:pPr>
              <w:pStyle w:val="TableParagraph"/>
              <w:rPr>
                <w:sz w:val="24"/>
                <w:szCs w:val="24"/>
              </w:rPr>
            </w:pPr>
            <w:r w:rsidRPr="00BF0F2E">
              <w:rPr>
                <w:sz w:val="24"/>
                <w:szCs w:val="24"/>
              </w:rPr>
              <w:t>Кезекшілердің жұмысы ( асхана құралдарын, майлықтарды үстелге қою)</w:t>
            </w:r>
          </w:p>
          <w:p w:rsidR="00CE0894" w:rsidRPr="00BF0F2E" w:rsidRDefault="00CE0894" w:rsidP="00CE0894">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CE0894" w:rsidRPr="00BF0F2E" w:rsidRDefault="00CE0894" w:rsidP="00CE0894">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CE0894" w:rsidRPr="00536D3D" w:rsidTr="00CE0894">
        <w:trPr>
          <w:gridAfter w:val="1"/>
          <w:wAfter w:w="28" w:type="dxa"/>
          <w:trHeight w:val="115"/>
        </w:trPr>
        <w:tc>
          <w:tcPr>
            <w:tcW w:w="2552" w:type="dxa"/>
            <w:vMerge w:val="restart"/>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Күндізгі ұйқы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тыныш ұйықтауына  жағымды жағдай жасау.Ұйқыға жатқызу. Балаларға ертегі оқып</w:t>
            </w:r>
          </w:p>
        </w:tc>
      </w:tr>
      <w:tr w:rsidR="00CE0894" w:rsidRPr="00536D3D" w:rsidTr="00CE0894">
        <w:trPr>
          <w:gridAfter w:val="1"/>
          <w:wAfter w:w="28" w:type="dxa"/>
          <w:trHeight w:val="19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E0894" w:rsidRPr="00536D3D" w:rsidRDefault="00CE0894" w:rsidP="00CE0894">
            <w:pPr>
              <w:rPr>
                <w:sz w:val="24"/>
                <w:szCs w:val="24"/>
              </w:rPr>
            </w:pP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Білімді кеңейту  және  мәдени-гигеналық дағдыларды  орындау.</w:t>
            </w:r>
          </w:p>
        </w:tc>
        <w:tc>
          <w:tcPr>
            <w:tcW w:w="2557" w:type="dxa"/>
            <w:gridSpan w:val="4"/>
            <w:tcBorders>
              <w:top w:val="single" w:sz="4" w:space="0" w:color="auto"/>
              <w:left w:val="single" w:sz="4" w:space="0" w:color="auto"/>
              <w:bottom w:val="single" w:sz="4" w:space="0" w:color="auto"/>
              <w:right w:val="single" w:sz="4" w:space="0" w:color="auto"/>
            </w:tcBorders>
          </w:tcPr>
          <w:p w:rsidR="00CE0894" w:rsidRPr="00536D3D" w:rsidRDefault="00CE0894" w:rsidP="00CE0894">
            <w:pPr>
              <w:rPr>
                <w:color w:val="000000"/>
                <w:sz w:val="24"/>
                <w:szCs w:val="24"/>
              </w:rPr>
            </w:pPr>
            <w:r w:rsidRPr="00536D3D">
              <w:rPr>
                <w:color w:val="000000"/>
                <w:sz w:val="24"/>
                <w:szCs w:val="24"/>
              </w:rPr>
              <w:t>Аудио ертегі . балалардың таңдауы бойынша</w:t>
            </w:r>
          </w:p>
        </w:tc>
        <w:tc>
          <w:tcPr>
            <w:tcW w:w="2556"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Балалардың қалауымен ертнгі айтып беру.</w:t>
            </w:r>
          </w:p>
        </w:tc>
        <w:tc>
          <w:tcPr>
            <w:tcW w:w="2555"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 xml:space="preserve"> Әлди-әлди .</w:t>
            </w:r>
          </w:p>
        </w:tc>
        <w:tc>
          <w:tcPr>
            <w:tcW w:w="2603" w:type="dxa"/>
            <w:gridSpan w:val="3"/>
            <w:tcBorders>
              <w:top w:val="single" w:sz="4" w:space="0" w:color="auto"/>
              <w:left w:val="single" w:sz="4" w:space="0" w:color="auto"/>
              <w:bottom w:val="single" w:sz="4" w:space="0" w:color="auto"/>
              <w:right w:val="single" w:sz="4" w:space="0" w:color="auto"/>
            </w:tcBorders>
          </w:tcPr>
          <w:p w:rsidR="00CE0894" w:rsidRPr="00536D3D" w:rsidRDefault="00CE0894" w:rsidP="00CE0894">
            <w:pPr>
              <w:rPr>
                <w:color w:val="000000"/>
                <w:sz w:val="24"/>
                <w:szCs w:val="24"/>
              </w:rPr>
            </w:pPr>
            <w:r w:rsidRPr="00536D3D">
              <w:rPr>
                <w:color w:val="000000"/>
                <w:sz w:val="24"/>
                <w:szCs w:val="24"/>
              </w:rPr>
              <w:t>Электонды музыкалық құралдан баяу музыка тыңдау.</w:t>
            </w:r>
          </w:p>
        </w:tc>
      </w:tr>
      <w:tr w:rsidR="00CE0894" w:rsidRPr="00536D3D" w:rsidTr="00CE0894">
        <w:trPr>
          <w:gridAfter w:val="1"/>
          <w:wAfter w:w="28" w:type="dxa"/>
          <w:trHeight w:val="2760"/>
        </w:trPr>
        <w:tc>
          <w:tcPr>
            <w:tcW w:w="2552" w:type="dxa"/>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Біртіндеп ұйқыдан ояту, сауықтыру шаралары       </w:t>
            </w:r>
          </w:p>
        </w:tc>
        <w:tc>
          <w:tcPr>
            <w:tcW w:w="13230" w:type="dxa"/>
            <w:gridSpan w:val="23"/>
            <w:tcBorders>
              <w:top w:val="single" w:sz="4" w:space="0" w:color="auto"/>
              <w:left w:val="single" w:sz="4" w:space="0" w:color="auto"/>
              <w:right w:val="single" w:sz="4" w:space="0" w:color="auto"/>
            </w:tcBorders>
            <w:hideMark/>
          </w:tcPr>
          <w:p w:rsidR="00CE0894" w:rsidRPr="00536D3D" w:rsidRDefault="00CE0894" w:rsidP="00CE0894">
            <w:pPr>
              <w:ind w:left="137"/>
              <w:rPr>
                <w:b/>
                <w:sz w:val="24"/>
                <w:szCs w:val="24"/>
              </w:rPr>
            </w:pPr>
            <w:r w:rsidRPr="00536D3D">
              <w:rPr>
                <w:sz w:val="24"/>
                <w:szCs w:val="24"/>
              </w:rPr>
              <w:t>Өз орындарында отырып керілу, тыныстау  жаттығуларын жасату.  Ригалық әдіс  бойынша сауықтыру.</w:t>
            </w:r>
          </w:p>
          <w:p w:rsidR="00CE0894" w:rsidRPr="00536D3D" w:rsidRDefault="00CE0894" w:rsidP="00CE0894">
            <w:pPr>
              <w:ind w:left="137"/>
              <w:rPr>
                <w:sz w:val="24"/>
                <w:szCs w:val="24"/>
              </w:rPr>
            </w:pPr>
            <w:r w:rsidRPr="00536D3D">
              <w:rPr>
                <w:sz w:val="24"/>
                <w:szCs w:val="24"/>
              </w:rPr>
              <w:t>(дене жаттығулар мен белсенділігі)</w:t>
            </w:r>
          </w:p>
          <w:p w:rsidR="00CE0894" w:rsidRPr="00536D3D" w:rsidRDefault="00CE0894" w:rsidP="00CE0894">
            <w:pPr>
              <w:ind w:left="137"/>
              <w:rPr>
                <w:sz w:val="24"/>
                <w:szCs w:val="24"/>
              </w:rPr>
            </w:pPr>
            <w:r w:rsidRPr="00536D3D">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36D3D">
              <w:rPr>
                <w:b/>
                <w:bCs/>
                <w:sz w:val="24"/>
                <w:szCs w:val="24"/>
              </w:rPr>
              <w:t>өзіне-өзі қызмет ету дағдылары, ірі және ұсақ моториканы дамыту)</w:t>
            </w:r>
          </w:p>
          <w:p w:rsidR="00CE0894" w:rsidRDefault="00CE0894" w:rsidP="00CE0894">
            <w:pPr>
              <w:ind w:left="137"/>
              <w:rPr>
                <w:sz w:val="24"/>
                <w:szCs w:val="24"/>
              </w:rPr>
            </w:pPr>
            <w:r w:rsidRPr="00536D3D">
              <w:rPr>
                <w:sz w:val="24"/>
                <w:szCs w:val="24"/>
              </w:rPr>
              <w:t>Қолдарын жуу, құрғатып сүрту, сүлгіні өз орнына іліп қоюды үйрету.</w:t>
            </w:r>
            <w:r w:rsidRPr="00536D3D">
              <w:rPr>
                <w:b/>
                <w:bCs/>
                <w:sz w:val="24"/>
                <w:szCs w:val="24"/>
              </w:rPr>
              <w:t>(мәдени-гигиеналықдағдылар</w:t>
            </w:r>
            <w:r w:rsidRPr="00536D3D">
              <w:rPr>
                <w:sz w:val="24"/>
                <w:szCs w:val="24"/>
              </w:rPr>
              <w:t xml:space="preserve">).  </w:t>
            </w:r>
          </w:p>
          <w:p w:rsidR="00CE0894" w:rsidRPr="009245B7" w:rsidRDefault="00CE0894" w:rsidP="00CE0894">
            <w:pPr>
              <w:ind w:left="137"/>
              <w:rPr>
                <w:sz w:val="24"/>
                <w:szCs w:val="24"/>
              </w:rPr>
            </w:pPr>
            <w:r w:rsidRPr="009245B7">
              <w:rPr>
                <w:sz w:val="24"/>
                <w:szCs w:val="24"/>
              </w:rPr>
              <w:t>Өз</w:t>
            </w:r>
            <w:r>
              <w:rPr>
                <w:sz w:val="24"/>
                <w:szCs w:val="24"/>
              </w:rPr>
              <w:t xml:space="preserve">  </w:t>
            </w:r>
            <w:r w:rsidRPr="009245B7">
              <w:rPr>
                <w:sz w:val="24"/>
                <w:szCs w:val="24"/>
              </w:rPr>
              <w:t>орындарында</w:t>
            </w:r>
            <w:r>
              <w:rPr>
                <w:sz w:val="24"/>
                <w:szCs w:val="24"/>
              </w:rPr>
              <w:t xml:space="preserve">  </w:t>
            </w:r>
            <w:r w:rsidRPr="009245B7">
              <w:rPr>
                <w:sz w:val="24"/>
                <w:szCs w:val="24"/>
              </w:rPr>
              <w:t>отырып</w:t>
            </w:r>
            <w:r>
              <w:rPr>
                <w:sz w:val="24"/>
                <w:szCs w:val="24"/>
              </w:rPr>
              <w:t xml:space="preserve">  </w:t>
            </w:r>
            <w:r w:rsidRPr="009245B7">
              <w:rPr>
                <w:sz w:val="24"/>
                <w:szCs w:val="24"/>
              </w:rPr>
              <w:t>керілу, тыныстау</w:t>
            </w:r>
            <w:r>
              <w:rPr>
                <w:sz w:val="24"/>
                <w:szCs w:val="24"/>
              </w:rPr>
              <w:t xml:space="preserve">  </w:t>
            </w:r>
            <w:r w:rsidRPr="009245B7">
              <w:rPr>
                <w:sz w:val="24"/>
                <w:szCs w:val="24"/>
              </w:rPr>
              <w:t>жаттығуларын</w:t>
            </w:r>
            <w:r>
              <w:rPr>
                <w:sz w:val="24"/>
                <w:szCs w:val="24"/>
              </w:rPr>
              <w:t xml:space="preserve">  </w:t>
            </w:r>
            <w:r w:rsidRPr="009245B7">
              <w:rPr>
                <w:sz w:val="24"/>
                <w:szCs w:val="24"/>
              </w:rPr>
              <w:t xml:space="preserve">жасату.  </w:t>
            </w:r>
          </w:p>
          <w:p w:rsidR="00CE0894" w:rsidRPr="009245B7" w:rsidRDefault="00CE0894" w:rsidP="00CE0894">
            <w:pPr>
              <w:ind w:left="137"/>
              <w:rPr>
                <w:sz w:val="24"/>
                <w:szCs w:val="24"/>
              </w:rPr>
            </w:pPr>
            <w:r w:rsidRPr="009245B7">
              <w:rPr>
                <w:sz w:val="24"/>
                <w:szCs w:val="24"/>
              </w:rPr>
              <w:t>Киімдерін</w:t>
            </w:r>
            <w:r>
              <w:rPr>
                <w:sz w:val="24"/>
                <w:szCs w:val="24"/>
              </w:rPr>
              <w:t xml:space="preserve">  </w:t>
            </w:r>
            <w:r w:rsidRPr="009245B7">
              <w:rPr>
                <w:sz w:val="24"/>
                <w:szCs w:val="24"/>
              </w:rPr>
              <w:t>ептілікпен</w:t>
            </w:r>
            <w:r>
              <w:rPr>
                <w:sz w:val="24"/>
                <w:szCs w:val="24"/>
              </w:rPr>
              <w:t xml:space="preserve">  </w:t>
            </w:r>
            <w:r w:rsidRPr="009245B7">
              <w:rPr>
                <w:sz w:val="24"/>
                <w:szCs w:val="24"/>
              </w:rPr>
              <w:t>өздігінен</w:t>
            </w:r>
            <w:r>
              <w:rPr>
                <w:sz w:val="24"/>
                <w:szCs w:val="24"/>
              </w:rPr>
              <w:t xml:space="preserve">  </w:t>
            </w:r>
            <w:r w:rsidRPr="009245B7">
              <w:rPr>
                <w:sz w:val="24"/>
                <w:szCs w:val="24"/>
              </w:rPr>
              <w:t>киіну. Түймелерін</w:t>
            </w:r>
            <w:r>
              <w:rPr>
                <w:sz w:val="24"/>
                <w:szCs w:val="24"/>
              </w:rPr>
              <w:t xml:space="preserve">  </w:t>
            </w:r>
            <w:r w:rsidRPr="009245B7">
              <w:rPr>
                <w:sz w:val="24"/>
                <w:szCs w:val="24"/>
              </w:rPr>
              <w:t>қадау, сырмаларын сыру, аяқ</w:t>
            </w:r>
            <w:r>
              <w:rPr>
                <w:sz w:val="24"/>
                <w:szCs w:val="24"/>
              </w:rPr>
              <w:t xml:space="preserve"> </w:t>
            </w:r>
            <w:r w:rsidRPr="009245B7">
              <w:rPr>
                <w:sz w:val="24"/>
                <w:szCs w:val="24"/>
              </w:rPr>
              <w:t>киімдерін</w:t>
            </w:r>
            <w:r>
              <w:rPr>
                <w:sz w:val="24"/>
                <w:szCs w:val="24"/>
              </w:rPr>
              <w:t xml:space="preserve">  </w:t>
            </w:r>
            <w:r w:rsidRPr="009245B7">
              <w:rPr>
                <w:sz w:val="24"/>
                <w:szCs w:val="24"/>
              </w:rPr>
              <w:t>дұрыс</w:t>
            </w:r>
            <w:r>
              <w:rPr>
                <w:sz w:val="24"/>
                <w:szCs w:val="24"/>
              </w:rPr>
              <w:t xml:space="preserve">  </w:t>
            </w:r>
            <w:r w:rsidRPr="009245B7">
              <w:rPr>
                <w:sz w:val="24"/>
                <w:szCs w:val="24"/>
              </w:rPr>
              <w:t>киюді</w:t>
            </w:r>
            <w:r>
              <w:rPr>
                <w:sz w:val="24"/>
                <w:szCs w:val="24"/>
              </w:rPr>
              <w:t xml:space="preserve">   </w:t>
            </w:r>
            <w:r w:rsidRPr="009245B7">
              <w:rPr>
                <w:sz w:val="24"/>
                <w:szCs w:val="24"/>
              </w:rPr>
              <w:t>үйрету. Қыз</w:t>
            </w:r>
            <w:r>
              <w:rPr>
                <w:sz w:val="24"/>
                <w:szCs w:val="24"/>
              </w:rPr>
              <w:t xml:space="preserve">  </w:t>
            </w:r>
            <w:r w:rsidRPr="009245B7">
              <w:rPr>
                <w:sz w:val="24"/>
                <w:szCs w:val="24"/>
              </w:rPr>
              <w:t>балалардың</w:t>
            </w:r>
            <w:r>
              <w:rPr>
                <w:sz w:val="24"/>
                <w:szCs w:val="24"/>
              </w:rPr>
              <w:t xml:space="preserve">  </w:t>
            </w:r>
            <w:r w:rsidRPr="009245B7">
              <w:rPr>
                <w:sz w:val="24"/>
                <w:szCs w:val="24"/>
              </w:rPr>
              <w:t>шаштарын</w:t>
            </w:r>
            <w:r>
              <w:rPr>
                <w:sz w:val="24"/>
                <w:szCs w:val="24"/>
              </w:rPr>
              <w:t xml:space="preserve">  </w:t>
            </w:r>
            <w:r w:rsidRPr="009245B7">
              <w:rPr>
                <w:sz w:val="24"/>
                <w:szCs w:val="24"/>
              </w:rPr>
              <w:t>тарауға</w:t>
            </w:r>
            <w:r>
              <w:rPr>
                <w:sz w:val="24"/>
                <w:szCs w:val="24"/>
              </w:rPr>
              <w:t xml:space="preserve">  </w:t>
            </w:r>
            <w:r w:rsidRPr="009245B7">
              <w:rPr>
                <w:sz w:val="24"/>
                <w:szCs w:val="24"/>
              </w:rPr>
              <w:t>үйрету. (</w:t>
            </w:r>
            <w:r w:rsidRPr="009245B7">
              <w:rPr>
                <w:b/>
                <w:bCs/>
                <w:sz w:val="24"/>
                <w:szCs w:val="24"/>
              </w:rPr>
              <w:t>өзіне-өзіқызмет</w:t>
            </w:r>
            <w:r>
              <w:rPr>
                <w:b/>
                <w:bCs/>
                <w:sz w:val="24"/>
                <w:szCs w:val="24"/>
              </w:rPr>
              <w:t xml:space="preserve">  </w:t>
            </w:r>
            <w:r w:rsidRPr="009245B7">
              <w:rPr>
                <w:b/>
                <w:bCs/>
                <w:sz w:val="24"/>
                <w:szCs w:val="24"/>
              </w:rPr>
              <w:t>ету</w:t>
            </w:r>
            <w:r>
              <w:rPr>
                <w:b/>
                <w:bCs/>
                <w:sz w:val="24"/>
                <w:szCs w:val="24"/>
              </w:rPr>
              <w:t xml:space="preserve">  </w:t>
            </w:r>
            <w:r w:rsidRPr="009245B7">
              <w:rPr>
                <w:b/>
                <w:bCs/>
                <w:sz w:val="24"/>
                <w:szCs w:val="24"/>
              </w:rPr>
              <w:t>дағдылары, ірі</w:t>
            </w:r>
            <w:r>
              <w:rPr>
                <w:b/>
                <w:bCs/>
                <w:sz w:val="24"/>
                <w:szCs w:val="24"/>
              </w:rPr>
              <w:t xml:space="preserve">  </w:t>
            </w:r>
            <w:r w:rsidRPr="009245B7">
              <w:rPr>
                <w:b/>
                <w:bCs/>
                <w:sz w:val="24"/>
                <w:szCs w:val="24"/>
              </w:rPr>
              <w:t>және</w:t>
            </w:r>
            <w:r>
              <w:rPr>
                <w:b/>
                <w:bCs/>
                <w:sz w:val="24"/>
                <w:szCs w:val="24"/>
              </w:rPr>
              <w:t xml:space="preserve">  </w:t>
            </w:r>
            <w:r w:rsidRPr="009245B7">
              <w:rPr>
                <w:b/>
                <w:bCs/>
                <w:sz w:val="24"/>
                <w:szCs w:val="24"/>
              </w:rPr>
              <w:t>ұсақ</w:t>
            </w:r>
            <w:r>
              <w:rPr>
                <w:b/>
                <w:bCs/>
                <w:sz w:val="24"/>
                <w:szCs w:val="24"/>
              </w:rPr>
              <w:t xml:space="preserve">  </w:t>
            </w:r>
            <w:r w:rsidRPr="009245B7">
              <w:rPr>
                <w:b/>
                <w:bCs/>
                <w:sz w:val="24"/>
                <w:szCs w:val="24"/>
              </w:rPr>
              <w:t>моториканы</w:t>
            </w:r>
            <w:r>
              <w:rPr>
                <w:b/>
                <w:bCs/>
                <w:sz w:val="24"/>
                <w:szCs w:val="24"/>
              </w:rPr>
              <w:t xml:space="preserve">   </w:t>
            </w:r>
            <w:r w:rsidRPr="009245B7">
              <w:rPr>
                <w:b/>
                <w:bCs/>
                <w:sz w:val="24"/>
                <w:szCs w:val="24"/>
              </w:rPr>
              <w:t>дамыту)</w:t>
            </w:r>
          </w:p>
          <w:p w:rsidR="00CE0894" w:rsidRPr="009245B7" w:rsidRDefault="00CE0894" w:rsidP="00CE0894">
            <w:pPr>
              <w:ind w:left="137"/>
              <w:rPr>
                <w:sz w:val="24"/>
                <w:szCs w:val="24"/>
              </w:rPr>
            </w:pPr>
            <w:r w:rsidRPr="009245B7">
              <w:rPr>
                <w:sz w:val="24"/>
                <w:szCs w:val="24"/>
              </w:rPr>
              <w:t>Қолдарын</w:t>
            </w:r>
            <w:r>
              <w:rPr>
                <w:sz w:val="24"/>
                <w:szCs w:val="24"/>
              </w:rPr>
              <w:t xml:space="preserve">  </w:t>
            </w:r>
            <w:r w:rsidRPr="009245B7">
              <w:rPr>
                <w:sz w:val="24"/>
                <w:szCs w:val="24"/>
              </w:rPr>
              <w:t>жуу, құрғатып</w:t>
            </w:r>
            <w:r>
              <w:rPr>
                <w:sz w:val="24"/>
                <w:szCs w:val="24"/>
              </w:rPr>
              <w:t xml:space="preserve">  </w:t>
            </w:r>
            <w:r w:rsidRPr="009245B7">
              <w:rPr>
                <w:sz w:val="24"/>
                <w:szCs w:val="24"/>
              </w:rPr>
              <w:t>сүрту, сүлгіні</w:t>
            </w:r>
            <w:r>
              <w:rPr>
                <w:sz w:val="24"/>
                <w:szCs w:val="24"/>
              </w:rPr>
              <w:t xml:space="preserve">  </w:t>
            </w:r>
            <w:r w:rsidRPr="009245B7">
              <w:rPr>
                <w:sz w:val="24"/>
                <w:szCs w:val="24"/>
              </w:rPr>
              <w:t>өз</w:t>
            </w:r>
            <w:r>
              <w:rPr>
                <w:sz w:val="24"/>
                <w:szCs w:val="24"/>
              </w:rPr>
              <w:t xml:space="preserve">   </w:t>
            </w:r>
            <w:r w:rsidRPr="009245B7">
              <w:rPr>
                <w:sz w:val="24"/>
                <w:szCs w:val="24"/>
              </w:rPr>
              <w:t>орнына</w:t>
            </w:r>
            <w:r>
              <w:rPr>
                <w:sz w:val="24"/>
                <w:szCs w:val="24"/>
              </w:rPr>
              <w:t xml:space="preserve">  </w:t>
            </w:r>
            <w:r w:rsidRPr="009245B7">
              <w:rPr>
                <w:sz w:val="24"/>
                <w:szCs w:val="24"/>
              </w:rPr>
              <w:t>іліп</w:t>
            </w:r>
            <w:r>
              <w:rPr>
                <w:sz w:val="24"/>
                <w:szCs w:val="24"/>
              </w:rPr>
              <w:t xml:space="preserve">  </w:t>
            </w:r>
            <w:r w:rsidRPr="009245B7">
              <w:rPr>
                <w:sz w:val="24"/>
                <w:szCs w:val="24"/>
              </w:rPr>
              <w:t>қоюды</w:t>
            </w:r>
            <w:r>
              <w:rPr>
                <w:sz w:val="24"/>
                <w:szCs w:val="24"/>
              </w:rPr>
              <w:t xml:space="preserve">  </w:t>
            </w:r>
            <w:r w:rsidRPr="009245B7">
              <w:rPr>
                <w:sz w:val="24"/>
                <w:szCs w:val="24"/>
              </w:rPr>
              <w:t>үйрету.</w:t>
            </w:r>
            <w:r w:rsidRPr="009245B7">
              <w:rPr>
                <w:b/>
                <w:bCs/>
                <w:sz w:val="24"/>
                <w:szCs w:val="24"/>
              </w:rPr>
              <w:t>(мәдени-гигиеналық</w:t>
            </w:r>
            <w:r>
              <w:rPr>
                <w:b/>
                <w:bCs/>
                <w:sz w:val="24"/>
                <w:szCs w:val="24"/>
              </w:rPr>
              <w:t xml:space="preserve">  </w:t>
            </w:r>
            <w:r w:rsidRPr="009245B7">
              <w:rPr>
                <w:b/>
                <w:bCs/>
                <w:sz w:val="24"/>
                <w:szCs w:val="24"/>
              </w:rPr>
              <w:t>дағдылар</w:t>
            </w:r>
            <w:r w:rsidRPr="009245B7">
              <w:rPr>
                <w:sz w:val="24"/>
                <w:szCs w:val="24"/>
              </w:rPr>
              <w:t xml:space="preserve">). </w:t>
            </w:r>
          </w:p>
          <w:p w:rsidR="00CE0894" w:rsidRPr="00536D3D" w:rsidRDefault="00CE0894" w:rsidP="00CE0894">
            <w:pPr>
              <w:rPr>
                <w:sz w:val="24"/>
                <w:szCs w:val="24"/>
              </w:rPr>
            </w:pP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Бесін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013A82" w:rsidRDefault="00CE0894" w:rsidP="00CE0894">
            <w:pPr>
              <w:spacing w:after="200" w:line="276" w:lineRule="auto"/>
              <w:rPr>
                <w:b/>
                <w:bCs/>
                <w:sz w:val="24"/>
                <w:szCs w:val="24"/>
                <w:lang w:eastAsia="ru-RU"/>
              </w:rPr>
            </w:pPr>
            <w:r w:rsidRPr="00013A82">
              <w:rPr>
                <w:b/>
                <w:bCs/>
                <w:sz w:val="24"/>
                <w:szCs w:val="24"/>
                <w:lang w:eastAsia="ru-RU"/>
              </w:rPr>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D64F9E" w:rsidRDefault="00CE0894" w:rsidP="00CE0894">
            <w:pPr>
              <w:spacing w:after="200" w:line="276" w:lineRule="auto"/>
              <w:rPr>
                <w:b/>
                <w:sz w:val="24"/>
                <w:szCs w:val="24"/>
                <w:lang w:eastAsia="ru-RU"/>
              </w:rPr>
            </w:pPr>
            <w:r>
              <w:rPr>
                <w:b/>
                <w:sz w:val="24"/>
                <w:szCs w:val="24"/>
                <w:lang w:eastAsia="ru-RU"/>
              </w:rPr>
              <w:t>Би үйірмесі</w:t>
            </w:r>
          </w:p>
          <w:p w:rsidR="00CE0894" w:rsidRDefault="00CE0894" w:rsidP="00CE0894">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CE0894" w:rsidRPr="00147233" w:rsidRDefault="00CE0894" w:rsidP="00CE0894">
            <w:pPr>
              <w:rPr>
                <w:rFonts w:eastAsia="Calibri"/>
                <w:b/>
                <w:color w:val="000000"/>
                <w:sz w:val="24"/>
                <w:szCs w:val="24"/>
              </w:rPr>
            </w:pPr>
          </w:p>
          <w:p w:rsidR="00CE0894" w:rsidRDefault="00CE0894" w:rsidP="00CE0894">
            <w:pPr>
              <w:rPr>
                <w:b/>
                <w:sz w:val="24"/>
                <w:szCs w:val="24"/>
              </w:rPr>
            </w:pPr>
          </w:p>
          <w:p w:rsidR="00CE0894" w:rsidRPr="00147233" w:rsidRDefault="00CE0894" w:rsidP="00CE0894">
            <w:pPr>
              <w:rPr>
                <w:b/>
                <w:sz w:val="24"/>
                <w:szCs w:val="24"/>
              </w:rPr>
            </w:pPr>
          </w:p>
        </w:tc>
        <w:tc>
          <w:tcPr>
            <w:tcW w:w="2586" w:type="dxa"/>
            <w:gridSpan w:val="5"/>
            <w:tcBorders>
              <w:top w:val="single" w:sz="4" w:space="0" w:color="auto"/>
              <w:left w:val="single" w:sz="4" w:space="0" w:color="auto"/>
              <w:bottom w:val="single" w:sz="4" w:space="0" w:color="auto"/>
              <w:right w:val="single" w:sz="4" w:space="0" w:color="auto"/>
            </w:tcBorders>
          </w:tcPr>
          <w:p w:rsidR="00CE0894" w:rsidRPr="00555F72" w:rsidRDefault="00CE0894" w:rsidP="00CE0894">
            <w:pPr>
              <w:rPr>
                <w:b/>
                <w:color w:val="000000"/>
                <w:sz w:val="24"/>
                <w:szCs w:val="24"/>
              </w:rPr>
            </w:pPr>
            <w:r w:rsidRPr="00555F72">
              <w:rPr>
                <w:b/>
                <w:color w:val="000000"/>
                <w:sz w:val="24"/>
                <w:szCs w:val="24"/>
              </w:rPr>
              <w:t>Өрт қауіпсіздігі:</w:t>
            </w:r>
          </w:p>
          <w:p w:rsidR="00CE0894" w:rsidRPr="00555F72" w:rsidRDefault="00CE0894" w:rsidP="00CE0894">
            <w:pPr>
              <w:rPr>
                <w:b/>
                <w:color w:val="000000"/>
                <w:sz w:val="24"/>
                <w:szCs w:val="24"/>
              </w:rPr>
            </w:pPr>
            <w:r w:rsidRPr="00555F72">
              <w:rPr>
                <w:b/>
                <w:color w:val="000000"/>
                <w:sz w:val="24"/>
                <w:szCs w:val="24"/>
              </w:rPr>
              <w:t>Д\о:  «Өртті қалай және немен сөндіру керек»</w:t>
            </w:r>
          </w:p>
          <w:p w:rsidR="00CE0894" w:rsidRPr="00555F72" w:rsidRDefault="00CE0894" w:rsidP="00CE0894">
            <w:pPr>
              <w:rPr>
                <w:color w:val="000000"/>
                <w:sz w:val="24"/>
                <w:szCs w:val="24"/>
              </w:rPr>
            </w:pPr>
            <w:r w:rsidRPr="00555F72">
              <w:rPr>
                <w:b/>
                <w:color w:val="000000"/>
                <w:sz w:val="24"/>
                <w:szCs w:val="24"/>
              </w:rPr>
              <w:t>Мақсаты</w:t>
            </w:r>
            <w:r w:rsidRPr="00555F72">
              <w:rPr>
                <w:color w:val="000000"/>
                <w:sz w:val="24"/>
                <w:szCs w:val="24"/>
              </w:rPr>
              <w:t>: балаларды өрт қауіпсіздігіне үйрету</w:t>
            </w:r>
          </w:p>
          <w:p w:rsidR="00CE0894" w:rsidRPr="00013A82" w:rsidRDefault="00CE0894" w:rsidP="00CE0894">
            <w:pPr>
              <w:spacing w:after="200" w:line="276" w:lineRule="auto"/>
              <w:rPr>
                <w:b/>
                <w:bCs/>
                <w:sz w:val="24"/>
                <w:szCs w:val="24"/>
                <w:lang w:eastAsia="ru-RU"/>
              </w:rPr>
            </w:pPr>
            <w:r w:rsidRPr="00013A82">
              <w:rPr>
                <w:b/>
                <w:bCs/>
                <w:sz w:val="24"/>
                <w:szCs w:val="24"/>
                <w:lang w:eastAsia="ru-RU"/>
              </w:rPr>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802191"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4362BC" w:rsidRDefault="00CE0894" w:rsidP="00CE0894">
            <w:pPr>
              <w:spacing w:after="200" w:line="276" w:lineRule="auto"/>
              <w:rPr>
                <w:b/>
                <w:bCs/>
                <w:sz w:val="24"/>
                <w:szCs w:val="24"/>
                <w:lang w:eastAsia="ru-RU"/>
              </w:rPr>
            </w:pPr>
            <w:r w:rsidRPr="004362BC">
              <w:rPr>
                <w:b/>
                <w:bCs/>
                <w:sz w:val="24"/>
                <w:szCs w:val="24"/>
                <w:lang w:eastAsia="ru-RU"/>
              </w:rPr>
              <w:t>Үйірме: бестемше:</w:t>
            </w:r>
          </w:p>
          <w:p w:rsidR="00CE0894" w:rsidRPr="004362BC" w:rsidRDefault="00CE0894" w:rsidP="00CE0894">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CE0894" w:rsidRPr="00B82796" w:rsidRDefault="00CE0894" w:rsidP="00CE0894">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Pr="00555F72" w:rsidRDefault="00CE0894" w:rsidP="00CE0894">
            <w:pPr>
              <w:widowControl/>
              <w:autoSpaceDE/>
              <w:autoSpaceDN/>
              <w:rPr>
                <w:rFonts w:eastAsiaTheme="minorHAnsi"/>
                <w:b/>
                <w:color w:val="000000"/>
                <w:sz w:val="24"/>
                <w:szCs w:val="24"/>
              </w:rPr>
            </w:pPr>
            <w:r w:rsidRPr="00555F72">
              <w:rPr>
                <w:rFonts w:eastAsiaTheme="minorHAnsi"/>
                <w:b/>
                <w:color w:val="000000"/>
                <w:sz w:val="24"/>
                <w:szCs w:val="24"/>
              </w:rPr>
              <w:t>Үстел-үсте ойыны</w:t>
            </w:r>
          </w:p>
          <w:p w:rsidR="00CE0894" w:rsidRPr="00555F72" w:rsidRDefault="00CE0894" w:rsidP="00CE0894">
            <w:pPr>
              <w:widowControl/>
              <w:autoSpaceDE/>
              <w:autoSpaceDN/>
              <w:rPr>
                <w:rFonts w:eastAsiaTheme="minorHAnsi"/>
                <w:b/>
                <w:color w:val="000000"/>
                <w:sz w:val="24"/>
                <w:szCs w:val="24"/>
              </w:rPr>
            </w:pPr>
          </w:p>
          <w:p w:rsidR="00CE0894" w:rsidRPr="00555F72" w:rsidRDefault="00CE0894" w:rsidP="00CE0894">
            <w:pPr>
              <w:widowControl/>
              <w:autoSpaceDE/>
              <w:autoSpaceDN/>
              <w:rPr>
                <w:rFonts w:eastAsiaTheme="minorHAnsi"/>
                <w:b/>
                <w:color w:val="000000"/>
                <w:sz w:val="24"/>
                <w:szCs w:val="24"/>
              </w:rPr>
            </w:pPr>
          </w:p>
          <w:p w:rsidR="00CE0894" w:rsidRPr="00555F72" w:rsidRDefault="00CE0894" w:rsidP="00CE0894">
            <w:pPr>
              <w:widowControl/>
              <w:autoSpaceDE/>
              <w:autoSpaceDN/>
              <w:rPr>
                <w:rFonts w:eastAsiaTheme="minorHAnsi"/>
                <w:b/>
                <w:color w:val="000000"/>
                <w:sz w:val="24"/>
                <w:szCs w:val="24"/>
              </w:rPr>
            </w:pPr>
            <w:r w:rsidRPr="00555F72">
              <w:rPr>
                <w:rFonts w:eastAsiaTheme="minorHAnsi"/>
                <w:b/>
                <w:color w:val="000000"/>
                <w:sz w:val="24"/>
                <w:szCs w:val="24"/>
              </w:rPr>
              <w:t>Еркін ойын : балалардың таңдауы бойынша</w:t>
            </w:r>
          </w:p>
          <w:p w:rsidR="00CE0894" w:rsidRPr="00D64F9E" w:rsidRDefault="00CE0894" w:rsidP="00CE0894">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CE0894" w:rsidRPr="00802191" w:rsidRDefault="00CE0894" w:rsidP="00CE0894">
            <w:pPr>
              <w:spacing w:after="200" w:line="276" w:lineRule="auto"/>
              <w:rPr>
                <w:b/>
                <w:color w:val="000000"/>
                <w:sz w:val="24"/>
                <w:szCs w:val="24"/>
                <w:lang w:eastAsia="ru-RU"/>
              </w:rPr>
            </w:pPr>
            <w:r w:rsidRPr="00D64F9E">
              <w:rPr>
                <w:b/>
                <w:color w:val="000000"/>
                <w:sz w:val="24"/>
                <w:szCs w:val="24"/>
                <w:lang w:eastAsia="ru-RU"/>
              </w:rPr>
              <w:t>15.45-16.10</w:t>
            </w:r>
          </w:p>
          <w:p w:rsidR="00CE0894" w:rsidRDefault="00CE0894" w:rsidP="00CE0894">
            <w:pPr>
              <w:rPr>
                <w:b/>
                <w:sz w:val="24"/>
                <w:szCs w:val="24"/>
              </w:rPr>
            </w:pPr>
          </w:p>
          <w:p w:rsidR="00CE0894" w:rsidRPr="00555F72" w:rsidRDefault="00CE0894" w:rsidP="00CE0894">
            <w:pPr>
              <w:rPr>
                <w:rFonts w:eastAsiaTheme="minorHAnsi"/>
                <w:b/>
                <w:color w:val="000000"/>
                <w:sz w:val="24"/>
                <w:szCs w:val="24"/>
              </w:rPr>
            </w:pPr>
            <w:r w:rsidRPr="00536D3D">
              <w:rPr>
                <w:b/>
                <w:sz w:val="24"/>
                <w:szCs w:val="24"/>
              </w:rPr>
              <w:t>Балалардың таңдауы бойынша еркін ойын</w:t>
            </w:r>
          </w:p>
        </w:tc>
        <w:tc>
          <w:tcPr>
            <w:tcW w:w="2549" w:type="dxa"/>
            <w:gridSpan w:val="7"/>
            <w:tcBorders>
              <w:top w:val="single" w:sz="4" w:space="0" w:color="auto"/>
              <w:left w:val="single" w:sz="4" w:space="0" w:color="auto"/>
              <w:bottom w:val="single" w:sz="4" w:space="0" w:color="auto"/>
              <w:right w:val="single" w:sz="4" w:space="0" w:color="auto"/>
            </w:tcBorders>
          </w:tcPr>
          <w:p w:rsidR="00CE0894" w:rsidRPr="00FD214A" w:rsidRDefault="00CE0894" w:rsidP="00CE0894">
            <w:pPr>
              <w:spacing w:after="200" w:line="276" w:lineRule="auto"/>
              <w:rPr>
                <w:b/>
                <w:color w:val="000000"/>
                <w:sz w:val="24"/>
                <w:szCs w:val="24"/>
                <w:lang w:eastAsia="ru-RU"/>
              </w:rPr>
            </w:pPr>
            <w:r w:rsidRPr="00FD214A">
              <w:rPr>
                <w:b/>
                <w:color w:val="000000"/>
                <w:sz w:val="24"/>
                <w:szCs w:val="24"/>
                <w:lang w:eastAsia="ru-RU"/>
              </w:rPr>
              <w:t>STEM қызықтары 15:15-15:40</w:t>
            </w:r>
          </w:p>
          <w:p w:rsidR="00CE0894" w:rsidRDefault="00CE0894" w:rsidP="00CE0894">
            <w:pPr>
              <w:spacing w:after="200" w:line="276" w:lineRule="auto"/>
              <w:rPr>
                <w:b/>
                <w:color w:val="000000"/>
                <w:sz w:val="24"/>
                <w:szCs w:val="24"/>
                <w:lang w:eastAsia="ru-RU"/>
              </w:rPr>
            </w:pPr>
            <w:r w:rsidRPr="00FD214A">
              <w:rPr>
                <w:b/>
                <w:color w:val="000000"/>
                <w:sz w:val="24"/>
                <w:szCs w:val="24"/>
                <w:lang w:eastAsia="ru-RU"/>
              </w:rPr>
              <w:t>15.45-16.10</w:t>
            </w:r>
          </w:p>
          <w:p w:rsidR="00CE0894" w:rsidRPr="004362BC" w:rsidRDefault="00CE0894" w:rsidP="00CE0894">
            <w:pPr>
              <w:spacing w:after="200" w:line="276" w:lineRule="auto"/>
              <w:rPr>
                <w:b/>
                <w:color w:val="000000"/>
                <w:sz w:val="24"/>
                <w:szCs w:val="24"/>
                <w:lang w:eastAsia="ru-RU"/>
              </w:rPr>
            </w:pPr>
            <w:r>
              <w:rPr>
                <w:b/>
                <w:color w:val="000000"/>
                <w:sz w:val="24"/>
                <w:szCs w:val="24"/>
                <w:lang w:eastAsia="ru-RU"/>
              </w:rPr>
              <w:t>Би үйірмесі</w:t>
            </w:r>
          </w:p>
          <w:p w:rsidR="00CE0894" w:rsidRDefault="00CE0894" w:rsidP="00CE0894">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CE0894" w:rsidRDefault="00CE0894" w:rsidP="00CE0894">
            <w:pPr>
              <w:spacing w:after="200" w:line="276" w:lineRule="auto"/>
              <w:rPr>
                <w:b/>
                <w:color w:val="000000"/>
                <w:sz w:val="24"/>
                <w:szCs w:val="24"/>
                <w:lang w:eastAsia="ru-RU"/>
              </w:rPr>
            </w:pPr>
            <w:r>
              <w:rPr>
                <w:b/>
                <w:color w:val="000000"/>
                <w:sz w:val="24"/>
                <w:szCs w:val="24"/>
                <w:lang w:eastAsia="ru-RU"/>
              </w:rPr>
              <w:t xml:space="preserve">Каратэ </w:t>
            </w:r>
          </w:p>
          <w:p w:rsidR="00CE0894" w:rsidRPr="00633E45" w:rsidRDefault="00CE0894" w:rsidP="00CE0894">
            <w:pPr>
              <w:spacing w:after="200" w:line="276" w:lineRule="auto"/>
              <w:rPr>
                <w:b/>
                <w:color w:val="000000"/>
                <w:sz w:val="24"/>
                <w:szCs w:val="24"/>
                <w:lang w:eastAsia="ru-RU"/>
              </w:rPr>
            </w:pPr>
            <w:r>
              <w:rPr>
                <w:b/>
                <w:color w:val="000000"/>
                <w:sz w:val="24"/>
                <w:szCs w:val="24"/>
                <w:lang w:eastAsia="ru-RU"/>
              </w:rPr>
              <w:t>16.30-16.55</w:t>
            </w:r>
          </w:p>
        </w:tc>
        <w:tc>
          <w:tcPr>
            <w:tcW w:w="2730" w:type="dxa"/>
            <w:gridSpan w:val="5"/>
            <w:tcBorders>
              <w:top w:val="single" w:sz="4" w:space="0" w:color="auto"/>
              <w:left w:val="single" w:sz="4" w:space="0" w:color="auto"/>
              <w:bottom w:val="single" w:sz="4" w:space="0" w:color="auto"/>
              <w:right w:val="single" w:sz="4" w:space="0" w:color="auto"/>
            </w:tcBorders>
          </w:tcPr>
          <w:p w:rsidR="00CE0894" w:rsidRPr="000C7E48" w:rsidRDefault="00CE0894" w:rsidP="00CE0894">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CE0894" w:rsidRDefault="00CE0894" w:rsidP="00CE0894">
            <w:pPr>
              <w:rPr>
                <w:b/>
                <w:bCs/>
                <w:sz w:val="24"/>
                <w:szCs w:val="24"/>
                <w:shd w:val="clear" w:color="auto" w:fill="FFFFFF"/>
                <w:lang w:eastAsia="ru-RU"/>
              </w:rPr>
            </w:pPr>
            <w:r w:rsidRPr="000C7E48">
              <w:rPr>
                <w:b/>
                <w:bCs/>
                <w:sz w:val="24"/>
                <w:szCs w:val="24"/>
                <w:shd w:val="clear" w:color="auto" w:fill="FFFFFF"/>
                <w:lang w:eastAsia="ru-RU"/>
              </w:rPr>
              <w:t>16.30-16.55</w:t>
            </w:r>
          </w:p>
          <w:p w:rsidR="00CE0894" w:rsidRPr="00555F72" w:rsidRDefault="00CE0894" w:rsidP="00CE0894">
            <w:pPr>
              <w:widowControl/>
              <w:autoSpaceDE/>
              <w:autoSpaceDN/>
              <w:spacing w:after="160"/>
              <w:rPr>
                <w:rFonts w:eastAsiaTheme="minorHAnsi"/>
                <w:b/>
                <w:color w:val="000000"/>
                <w:sz w:val="24"/>
                <w:szCs w:val="24"/>
              </w:rPr>
            </w:pPr>
          </w:p>
          <w:p w:rsidR="00CE0894" w:rsidRDefault="00CE0894" w:rsidP="00CE0894">
            <w:pPr>
              <w:widowControl/>
              <w:adjustRightInd w:val="0"/>
              <w:rPr>
                <w:b/>
                <w:color w:val="000000"/>
                <w:sz w:val="24"/>
                <w:szCs w:val="24"/>
                <w:lang w:eastAsia="ru-RU"/>
              </w:rPr>
            </w:pPr>
            <w:r w:rsidRPr="00555F72">
              <w:rPr>
                <w:b/>
                <w:color w:val="000000"/>
                <w:sz w:val="24"/>
                <w:szCs w:val="24"/>
                <w:lang w:eastAsia="ru-RU"/>
              </w:rPr>
              <w:t>Еркін сюжетті рөлді ойындар.</w:t>
            </w:r>
          </w:p>
          <w:p w:rsidR="00CE0894" w:rsidRPr="00555F72" w:rsidRDefault="00CE0894" w:rsidP="00CE0894">
            <w:pPr>
              <w:widowControl/>
              <w:autoSpaceDE/>
              <w:autoSpaceDN/>
              <w:rPr>
                <w:rFonts w:eastAsiaTheme="minorHAnsi"/>
                <w:b/>
                <w:sz w:val="24"/>
                <w:szCs w:val="24"/>
              </w:rPr>
            </w:pPr>
            <w:r w:rsidRPr="00555F72">
              <w:rPr>
                <w:rFonts w:eastAsiaTheme="minorHAnsi"/>
                <w:b/>
                <w:sz w:val="24"/>
                <w:szCs w:val="24"/>
              </w:rPr>
              <w:t>Шығармашылық: «Көңілді қыс»</w:t>
            </w:r>
          </w:p>
          <w:p w:rsidR="00CE0894" w:rsidRPr="00555F72" w:rsidRDefault="00CE0894" w:rsidP="00CE0894">
            <w:pPr>
              <w:rPr>
                <w:b/>
                <w:sz w:val="24"/>
                <w:szCs w:val="24"/>
                <w:lang w:eastAsia="ru-RU"/>
              </w:rPr>
            </w:pPr>
            <w:r w:rsidRPr="00555F72">
              <w:rPr>
                <w:rFonts w:eastAsiaTheme="minorHAnsi"/>
                <w:sz w:val="24"/>
                <w:szCs w:val="24"/>
              </w:rPr>
              <w:t>балалардың таңдайы бойынша</w:t>
            </w:r>
            <w:r w:rsidRPr="00555F72">
              <w:rPr>
                <w:b/>
                <w:sz w:val="24"/>
                <w:szCs w:val="24"/>
                <w:lang w:eastAsia="ru-RU"/>
              </w:rPr>
              <w:t xml:space="preserve"> </w:t>
            </w:r>
          </w:p>
          <w:p w:rsidR="00CE0894" w:rsidRPr="00555F72" w:rsidRDefault="00CE0894" w:rsidP="00CE0894">
            <w:pPr>
              <w:widowControl/>
              <w:adjustRightInd w:val="0"/>
              <w:rPr>
                <w:b/>
                <w:color w:val="000000"/>
                <w:sz w:val="24"/>
                <w:szCs w:val="24"/>
                <w:lang w:eastAsia="ru-RU"/>
              </w:rPr>
            </w:pP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Қауіпсіздік мінез-құлық сөздігі</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Электр құралдар қауіпті.</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536D3D" w:rsidRDefault="00CE0894" w:rsidP="00CE0894">
            <w:pPr>
              <w:pStyle w:val="Default"/>
              <w:rPr>
                <w:b/>
                <w:bCs/>
                <w:color w:val="000000" w:themeColor="text1"/>
                <w:lang w:val="kk-KZ"/>
              </w:rPr>
            </w:pPr>
            <w:r w:rsidRPr="00536D3D">
              <w:rPr>
                <w:b/>
                <w:bCs/>
                <w:color w:val="000000" w:themeColor="text1"/>
                <w:lang w:val="kk-KZ"/>
              </w:rPr>
              <w:t>Сереңкемен ойнама</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Абайла ,көк тайғақ.</w:t>
            </w:r>
          </w:p>
        </w:tc>
        <w:tc>
          <w:tcPr>
            <w:tcW w:w="2549" w:type="dxa"/>
            <w:gridSpan w:val="7"/>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Мұз сүңгілері ,қауіпті .</w:t>
            </w:r>
          </w:p>
        </w:tc>
        <w:tc>
          <w:tcPr>
            <w:tcW w:w="2730"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Кір қолмен тамақ ішпе</w:t>
            </w:r>
          </w:p>
        </w:tc>
      </w:tr>
      <w:tr w:rsidR="00CE0894" w:rsidRPr="00536D3D" w:rsidTr="00CE0894">
        <w:trPr>
          <w:gridAfter w:val="1"/>
          <w:wAfter w:w="28" w:type="dxa"/>
          <w:trHeight w:val="63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Балалармен жеке жұмыс       </w:t>
            </w:r>
          </w:p>
        </w:tc>
        <w:tc>
          <w:tcPr>
            <w:tcW w:w="2959" w:type="dxa"/>
            <w:gridSpan w:val="4"/>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Әлеуметтік- эмоцианалды дағдыларды қалыптастыру  арқылы іске асырыла</w:t>
            </w:r>
          </w:p>
          <w:p w:rsidR="00CE0894" w:rsidRDefault="00CE0894" w:rsidP="00CE0894">
            <w:pPr>
              <w:ind w:right="-108"/>
              <w:rPr>
                <w:color w:val="000000"/>
                <w:sz w:val="24"/>
                <w:szCs w:val="24"/>
              </w:rPr>
            </w:pPr>
            <w:r w:rsidRPr="00536D3D">
              <w:rPr>
                <w:color w:val="000000"/>
                <w:sz w:val="24"/>
                <w:szCs w:val="24"/>
              </w:rPr>
              <w:t>Баланың жеке даму картасы бойынша жұмыс:  жыл мезгіліндегі маусымдық өзгерістерді пысықтау.</w:t>
            </w:r>
          </w:p>
          <w:p w:rsidR="00CE0894" w:rsidRDefault="00CE0894" w:rsidP="00CE0894">
            <w:pPr>
              <w:ind w:right="-108"/>
              <w:rPr>
                <w:color w:val="000000"/>
                <w:sz w:val="24"/>
                <w:szCs w:val="24"/>
              </w:rPr>
            </w:pPr>
          </w:p>
          <w:p w:rsidR="00CE0894" w:rsidRPr="00536D3D" w:rsidRDefault="00CE0894" w:rsidP="00CE0894">
            <w:pPr>
              <w:ind w:right="-108"/>
              <w:rPr>
                <w:color w:val="000000"/>
                <w:sz w:val="24"/>
                <w:szCs w:val="24"/>
              </w:rPr>
            </w:pPr>
          </w:p>
          <w:p w:rsidR="00CE0894" w:rsidRPr="004362BC" w:rsidRDefault="00CE0894" w:rsidP="00CE0894">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6" w:type="dxa"/>
            <w:gridSpan w:val="5"/>
            <w:tcBorders>
              <w:top w:val="single" w:sz="4" w:space="0" w:color="auto"/>
              <w:left w:val="single" w:sz="4" w:space="0" w:color="auto"/>
              <w:right w:val="single" w:sz="4" w:space="0" w:color="auto"/>
            </w:tcBorders>
          </w:tcPr>
          <w:p w:rsidR="00CE0894" w:rsidRPr="00536D3D" w:rsidRDefault="00CE0894" w:rsidP="00CE0894">
            <w:pPr>
              <w:ind w:left="-108" w:right="-108"/>
              <w:rPr>
                <w:color w:val="000000"/>
                <w:sz w:val="24"/>
                <w:szCs w:val="24"/>
              </w:rPr>
            </w:pPr>
            <w:r w:rsidRPr="00536D3D">
              <w:rPr>
                <w:b/>
                <w:color w:val="000000"/>
                <w:sz w:val="24"/>
                <w:szCs w:val="24"/>
              </w:rPr>
              <w:t>Танымдық дағдыларын дамыту</w:t>
            </w:r>
            <w:r w:rsidRPr="00536D3D">
              <w:rPr>
                <w:color w:val="000000"/>
                <w:sz w:val="24"/>
                <w:szCs w:val="24"/>
              </w:rPr>
              <w:t xml:space="preserve"> :</w:t>
            </w:r>
          </w:p>
          <w:p w:rsidR="00CE0894" w:rsidRPr="00536D3D" w:rsidRDefault="00CE0894" w:rsidP="00CE0894">
            <w:pPr>
              <w:ind w:left="-108" w:right="-108"/>
              <w:rPr>
                <w:color w:val="000000"/>
                <w:sz w:val="24"/>
                <w:szCs w:val="24"/>
              </w:rPr>
            </w:pPr>
            <w:r w:rsidRPr="00536D3D">
              <w:rPr>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536D3D">
              <w:rPr>
                <w:color w:val="000000"/>
                <w:sz w:val="24"/>
                <w:szCs w:val="24"/>
              </w:rPr>
              <w:t>Барлық балалармен көрнекіліктерді қолдану арқылы  1-10ға дейінгі сандарды салыстыру ,қосу ,азайту дағдыларын дамыту</w:t>
            </w:r>
          </w:p>
          <w:p w:rsidR="00CE0894" w:rsidRDefault="00CE0894" w:rsidP="00CE0894">
            <w:pPr>
              <w:ind w:left="-108" w:right="-108"/>
              <w:rPr>
                <w:color w:val="000000"/>
                <w:sz w:val="24"/>
                <w:szCs w:val="24"/>
              </w:rPr>
            </w:pP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jc w:val="center"/>
              <w:rPr>
                <w:color w:val="000000"/>
                <w:sz w:val="24"/>
                <w:szCs w:val="24"/>
              </w:rPr>
            </w:pPr>
          </w:p>
        </w:tc>
        <w:tc>
          <w:tcPr>
            <w:tcW w:w="2406" w:type="dxa"/>
            <w:gridSpan w:val="2"/>
            <w:tcBorders>
              <w:top w:val="single" w:sz="4" w:space="0" w:color="auto"/>
              <w:left w:val="single" w:sz="4" w:space="0" w:color="auto"/>
              <w:right w:val="single" w:sz="4" w:space="0" w:color="auto"/>
            </w:tcBorders>
            <w:hideMark/>
          </w:tcPr>
          <w:p w:rsidR="00CE0894" w:rsidRPr="00536D3D" w:rsidRDefault="00CE0894" w:rsidP="00CE0894">
            <w:pPr>
              <w:ind w:left="-108" w:right="-108"/>
              <w:rPr>
                <w:b/>
                <w:bCs/>
                <w:sz w:val="24"/>
                <w:szCs w:val="24"/>
              </w:rPr>
            </w:pPr>
            <w:r w:rsidRPr="00536D3D">
              <w:rPr>
                <w:b/>
                <w:bCs/>
                <w:sz w:val="24"/>
                <w:szCs w:val="24"/>
              </w:rPr>
              <w:t>Коммуникативтік дағдыларды дамыту</w:t>
            </w:r>
          </w:p>
          <w:p w:rsidR="00CE0894" w:rsidRPr="00536D3D" w:rsidRDefault="00CE0894" w:rsidP="00CE0894">
            <w:pPr>
              <w:ind w:left="-108" w:right="-108"/>
              <w:rPr>
                <w:color w:val="000000"/>
                <w:sz w:val="24"/>
                <w:szCs w:val="24"/>
              </w:rPr>
            </w:pPr>
            <w:r w:rsidRPr="00536D3D">
              <w:rPr>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536D3D">
              <w:rPr>
                <w:color w:val="000000"/>
                <w:sz w:val="24"/>
                <w:szCs w:val="24"/>
              </w:rPr>
              <w:t>Барлық балалармен сурет бойынша әңгіме құрау ,қазақ тілінде әңгімелеу дағдыларын қалыптастыруды жалғастыру</w:t>
            </w:r>
          </w:p>
          <w:p w:rsidR="00CE0894" w:rsidRDefault="00CE0894" w:rsidP="00CE0894">
            <w:pPr>
              <w:ind w:left="-108" w:right="-108"/>
              <w:rPr>
                <w:color w:val="000000"/>
                <w:sz w:val="24"/>
                <w:szCs w:val="24"/>
              </w:rPr>
            </w:pP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49" w:type="dxa"/>
            <w:gridSpan w:val="7"/>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Шығарма-шылық дағдыларын, зерттеу іс- әрекетін дамыту</w:t>
            </w:r>
          </w:p>
          <w:p w:rsidR="00CE0894" w:rsidRPr="00536D3D" w:rsidRDefault="00CE0894" w:rsidP="00CE0894">
            <w:pPr>
              <w:ind w:left="-108" w:right="-108" w:firstLine="108"/>
              <w:rPr>
                <w:color w:val="000000"/>
                <w:sz w:val="24"/>
                <w:szCs w:val="24"/>
              </w:rPr>
            </w:pPr>
            <w:r w:rsidRPr="00536D3D">
              <w:rPr>
                <w:color w:val="000000"/>
                <w:sz w:val="24"/>
                <w:szCs w:val="24"/>
              </w:rPr>
              <w:t>Баланың жеке даму картасы бойынша жұмыс</w:t>
            </w:r>
          </w:p>
          <w:p w:rsidR="00CE0894" w:rsidRPr="00536D3D" w:rsidRDefault="00CE0894" w:rsidP="00CE0894">
            <w:pPr>
              <w:ind w:left="-108" w:right="-108"/>
              <w:rPr>
                <w:color w:val="000000"/>
                <w:sz w:val="24"/>
                <w:szCs w:val="24"/>
              </w:rPr>
            </w:pPr>
            <w:r w:rsidRPr="00536D3D">
              <w:rPr>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CE0894" w:rsidRDefault="00CE0894" w:rsidP="00CE0894">
            <w:pPr>
              <w:ind w:left="-108" w:right="-108" w:firstLine="108"/>
              <w:rPr>
                <w:color w:val="000000"/>
                <w:sz w:val="24"/>
                <w:szCs w:val="24"/>
              </w:rPr>
            </w:pPr>
            <w:r w:rsidRPr="00536D3D">
              <w:rPr>
                <w:color w:val="000000"/>
                <w:sz w:val="24"/>
                <w:szCs w:val="24"/>
              </w:rPr>
              <w:t>Барлық балаларды қазақ тілінде өлең шумақтарын анық айтуға дағдыландыру</w:t>
            </w:r>
          </w:p>
          <w:p w:rsidR="00CE0894" w:rsidRDefault="00CE0894" w:rsidP="00CE0894">
            <w:pPr>
              <w:ind w:left="-108" w:right="-108" w:firstLine="108"/>
              <w:rPr>
                <w:color w:val="000000"/>
                <w:sz w:val="24"/>
                <w:szCs w:val="24"/>
              </w:rPr>
            </w:pPr>
          </w:p>
          <w:p w:rsidR="00CE0894" w:rsidRPr="00536D3D" w:rsidRDefault="00CE0894" w:rsidP="00CE0894">
            <w:pPr>
              <w:ind w:left="-108" w:right="-108" w:firstLine="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340330"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tc>
        <w:tc>
          <w:tcPr>
            <w:tcW w:w="2730" w:type="dxa"/>
            <w:gridSpan w:val="5"/>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Физикалық дамыту</w:t>
            </w:r>
          </w:p>
          <w:p w:rsidR="00CE0894" w:rsidRPr="00536D3D" w:rsidRDefault="00CE0894" w:rsidP="00CE0894">
            <w:pPr>
              <w:rPr>
                <w:color w:val="000000"/>
                <w:sz w:val="24"/>
                <w:szCs w:val="24"/>
              </w:rPr>
            </w:pPr>
            <w:r w:rsidRPr="00536D3D">
              <w:rPr>
                <w:color w:val="000000"/>
                <w:sz w:val="24"/>
                <w:szCs w:val="24"/>
              </w:rPr>
              <w:t xml:space="preserve"> Баланың жеке даму картасы бойынша жұмыс.</w:t>
            </w:r>
          </w:p>
          <w:p w:rsidR="00CE0894" w:rsidRDefault="00CE0894" w:rsidP="00CE0894">
            <w:pPr>
              <w:rPr>
                <w:color w:val="000000"/>
                <w:sz w:val="24"/>
                <w:szCs w:val="24"/>
              </w:rPr>
            </w:pPr>
            <w:r w:rsidRPr="00536D3D">
              <w:rPr>
                <w:color w:val="000000"/>
                <w:sz w:val="24"/>
                <w:szCs w:val="24"/>
              </w:rPr>
              <w:t xml:space="preserve">Барлық балаларға шаңғы тебу әдісін үйретуді жалғастыру ,жеке бас гигиенасын сақтау жолдарын үйретуді жалғастыру. </w:t>
            </w:r>
          </w:p>
          <w:p w:rsidR="00CE0894" w:rsidRDefault="00CE0894" w:rsidP="00CE0894">
            <w:pPr>
              <w:rPr>
                <w:color w:val="000000"/>
                <w:sz w:val="24"/>
                <w:szCs w:val="24"/>
              </w:rPr>
            </w:pPr>
          </w:p>
          <w:p w:rsidR="00CE0894" w:rsidRPr="00536D3D" w:rsidRDefault="00CE0894" w:rsidP="00CE0894">
            <w:pPr>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jc w:val="center"/>
              <w:rPr>
                <w:color w:val="000000"/>
                <w:sz w:val="24"/>
                <w:szCs w:val="24"/>
              </w:rPr>
            </w:pPr>
          </w:p>
        </w:tc>
      </w:tr>
      <w:tr w:rsidR="00CE0894" w:rsidRPr="00536D3D" w:rsidTr="00CE0894">
        <w:trPr>
          <w:gridAfter w:val="1"/>
          <w:wAfter w:w="28" w:type="dxa"/>
        </w:trPr>
        <w:tc>
          <w:tcPr>
            <w:tcW w:w="2552" w:type="dxa"/>
            <w:vMerge w:val="restart"/>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Серуенге</w:t>
            </w:r>
            <w:r>
              <w:rPr>
                <w:b/>
                <w:sz w:val="24"/>
                <w:szCs w:val="24"/>
              </w:rPr>
              <w:t xml:space="preserve">  </w:t>
            </w:r>
            <w:r w:rsidRPr="00BF0F2E">
              <w:rPr>
                <w:b/>
                <w:sz w:val="24"/>
                <w:szCs w:val="24"/>
              </w:rPr>
              <w:t xml:space="preserve">дайындық </w:t>
            </w: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nil"/>
              <w:right w:val="single" w:sz="4" w:space="0" w:color="auto"/>
            </w:tcBorders>
            <w:hideMark/>
          </w:tcPr>
          <w:p w:rsidR="00CE0894" w:rsidRDefault="00CE0894" w:rsidP="00CE0894">
            <w:pPr>
              <w:rPr>
                <w:color w:val="000000"/>
                <w:sz w:val="24"/>
                <w:szCs w:val="24"/>
              </w:rPr>
            </w:pPr>
            <w:r w:rsidRPr="00BF0F2E">
              <w:rPr>
                <w:color w:val="000000"/>
                <w:sz w:val="24"/>
                <w:szCs w:val="24"/>
              </w:rPr>
              <w:t>Серуенге</w:t>
            </w:r>
            <w:r>
              <w:rPr>
                <w:color w:val="000000"/>
                <w:sz w:val="24"/>
                <w:szCs w:val="24"/>
              </w:rPr>
              <w:t xml:space="preserve">  </w:t>
            </w:r>
            <w:r w:rsidRPr="00BF0F2E">
              <w:rPr>
                <w:color w:val="000000"/>
                <w:sz w:val="24"/>
                <w:szCs w:val="24"/>
              </w:rPr>
              <w:t>шығу. Балалардың</w:t>
            </w:r>
            <w:r>
              <w:rPr>
                <w:color w:val="000000"/>
                <w:sz w:val="24"/>
                <w:szCs w:val="24"/>
              </w:rPr>
              <w:t xml:space="preserve">   </w:t>
            </w:r>
            <w:r w:rsidRPr="00BF0F2E">
              <w:rPr>
                <w:color w:val="000000"/>
                <w:sz w:val="24"/>
                <w:szCs w:val="24"/>
              </w:rPr>
              <w:t>өз</w:t>
            </w:r>
            <w:r>
              <w:rPr>
                <w:color w:val="000000"/>
                <w:sz w:val="24"/>
                <w:szCs w:val="24"/>
              </w:rPr>
              <w:t xml:space="preserve">  </w:t>
            </w:r>
            <w:r w:rsidRPr="00BF0F2E">
              <w:rPr>
                <w:color w:val="000000"/>
                <w:sz w:val="24"/>
                <w:szCs w:val="24"/>
              </w:rPr>
              <w:t>өзіне</w:t>
            </w:r>
            <w:r>
              <w:rPr>
                <w:color w:val="000000"/>
                <w:sz w:val="24"/>
                <w:szCs w:val="24"/>
              </w:rPr>
              <w:t xml:space="preserve">  </w:t>
            </w:r>
            <w:r w:rsidRPr="00BF0F2E">
              <w:rPr>
                <w:color w:val="000000"/>
                <w:sz w:val="24"/>
                <w:szCs w:val="24"/>
              </w:rPr>
              <w:t>қызмет</w:t>
            </w:r>
            <w:r>
              <w:rPr>
                <w:color w:val="000000"/>
                <w:sz w:val="24"/>
                <w:szCs w:val="24"/>
              </w:rPr>
              <w:t xml:space="preserve">   </w:t>
            </w:r>
            <w:r w:rsidRPr="00BF0F2E">
              <w:rPr>
                <w:color w:val="000000"/>
                <w:sz w:val="24"/>
                <w:szCs w:val="24"/>
              </w:rPr>
              <w:t>ету</w:t>
            </w:r>
            <w:r>
              <w:rPr>
                <w:color w:val="000000"/>
                <w:sz w:val="24"/>
                <w:szCs w:val="24"/>
              </w:rPr>
              <w:t xml:space="preserve">  </w:t>
            </w:r>
            <w:r w:rsidRPr="00BF0F2E">
              <w:rPr>
                <w:color w:val="000000"/>
                <w:sz w:val="24"/>
                <w:szCs w:val="24"/>
              </w:rPr>
              <w:t>дағдысын</w:t>
            </w:r>
            <w:r>
              <w:rPr>
                <w:color w:val="000000"/>
                <w:sz w:val="24"/>
                <w:szCs w:val="24"/>
              </w:rPr>
              <w:t xml:space="preserve">  </w:t>
            </w:r>
            <w:r w:rsidRPr="00BF0F2E">
              <w:rPr>
                <w:color w:val="000000"/>
                <w:sz w:val="24"/>
                <w:szCs w:val="24"/>
              </w:rPr>
              <w:t>дамыту.  (Өз</w:t>
            </w:r>
            <w:r>
              <w:rPr>
                <w:color w:val="000000"/>
                <w:sz w:val="24"/>
                <w:szCs w:val="24"/>
              </w:rPr>
              <w:t xml:space="preserve">  </w:t>
            </w:r>
            <w:r w:rsidRPr="00BF0F2E">
              <w:rPr>
                <w:color w:val="000000"/>
                <w:sz w:val="24"/>
                <w:szCs w:val="24"/>
              </w:rPr>
              <w:t>шкафтарынан</w:t>
            </w:r>
            <w:r>
              <w:rPr>
                <w:color w:val="000000"/>
                <w:sz w:val="24"/>
                <w:szCs w:val="24"/>
              </w:rPr>
              <w:t xml:space="preserve">   </w:t>
            </w:r>
            <w:r w:rsidRPr="00BF0F2E">
              <w:rPr>
                <w:color w:val="000000"/>
                <w:sz w:val="24"/>
                <w:szCs w:val="24"/>
              </w:rPr>
              <w:t>киімдерін</w:t>
            </w:r>
            <w:r>
              <w:rPr>
                <w:color w:val="000000"/>
                <w:sz w:val="24"/>
                <w:szCs w:val="24"/>
              </w:rPr>
              <w:t xml:space="preserve">  </w:t>
            </w:r>
            <w:r w:rsidRPr="00BF0F2E">
              <w:rPr>
                <w:color w:val="000000"/>
                <w:sz w:val="24"/>
                <w:szCs w:val="24"/>
              </w:rPr>
              <w:t>киінудің</w:t>
            </w:r>
            <w:r>
              <w:rPr>
                <w:color w:val="000000"/>
                <w:sz w:val="24"/>
                <w:szCs w:val="24"/>
              </w:rPr>
              <w:t xml:space="preserve"> </w:t>
            </w:r>
            <w:r w:rsidRPr="00BF0F2E">
              <w:rPr>
                <w:color w:val="000000"/>
                <w:sz w:val="24"/>
                <w:szCs w:val="24"/>
              </w:rPr>
              <w:t>реттілігін</w:t>
            </w:r>
            <w:r>
              <w:rPr>
                <w:color w:val="000000"/>
                <w:sz w:val="24"/>
                <w:szCs w:val="24"/>
              </w:rPr>
              <w:t xml:space="preserve">   </w:t>
            </w:r>
            <w:r w:rsidRPr="00BF0F2E">
              <w:rPr>
                <w:color w:val="000000"/>
                <w:sz w:val="24"/>
                <w:szCs w:val="24"/>
              </w:rPr>
              <w:t>сақтап,өздігінен</w:t>
            </w:r>
            <w:r>
              <w:rPr>
                <w:color w:val="000000"/>
                <w:sz w:val="24"/>
                <w:szCs w:val="24"/>
              </w:rPr>
              <w:t xml:space="preserve"> </w:t>
            </w:r>
            <w:r w:rsidRPr="00BF0F2E">
              <w:rPr>
                <w:color w:val="000000"/>
                <w:sz w:val="24"/>
                <w:szCs w:val="24"/>
              </w:rPr>
              <w:t>дұрыс</w:t>
            </w:r>
            <w:r>
              <w:rPr>
                <w:color w:val="000000"/>
                <w:sz w:val="24"/>
                <w:szCs w:val="24"/>
              </w:rPr>
              <w:t xml:space="preserve"> </w:t>
            </w:r>
            <w:r w:rsidRPr="00BF0F2E">
              <w:rPr>
                <w:color w:val="000000"/>
                <w:sz w:val="24"/>
                <w:szCs w:val="24"/>
              </w:rPr>
              <w:t>киінуге</w:t>
            </w:r>
            <w:r>
              <w:rPr>
                <w:color w:val="000000"/>
                <w:sz w:val="24"/>
                <w:szCs w:val="24"/>
              </w:rPr>
              <w:t xml:space="preserve"> </w:t>
            </w:r>
            <w:r w:rsidRPr="00BF0F2E">
              <w:rPr>
                <w:color w:val="000000"/>
                <w:sz w:val="24"/>
                <w:szCs w:val="24"/>
              </w:rPr>
              <w:t>және</w:t>
            </w:r>
            <w:r>
              <w:rPr>
                <w:color w:val="000000"/>
                <w:sz w:val="24"/>
                <w:szCs w:val="24"/>
              </w:rPr>
              <w:t xml:space="preserve"> </w:t>
            </w:r>
            <w:r w:rsidRPr="00BF0F2E">
              <w:rPr>
                <w:color w:val="000000"/>
                <w:sz w:val="24"/>
                <w:szCs w:val="24"/>
              </w:rPr>
              <w:t>достарының</w:t>
            </w:r>
            <w:r>
              <w:rPr>
                <w:color w:val="000000"/>
                <w:sz w:val="24"/>
                <w:szCs w:val="24"/>
              </w:rPr>
              <w:t xml:space="preserve">  </w:t>
            </w:r>
            <w:r w:rsidRPr="00BF0F2E">
              <w:rPr>
                <w:color w:val="000000"/>
                <w:sz w:val="24"/>
                <w:szCs w:val="24"/>
              </w:rPr>
              <w:t>киінуіне</w:t>
            </w:r>
            <w:r>
              <w:rPr>
                <w:color w:val="000000"/>
                <w:sz w:val="24"/>
                <w:szCs w:val="24"/>
              </w:rPr>
              <w:t xml:space="preserve">  </w:t>
            </w:r>
            <w:r w:rsidRPr="00BF0F2E">
              <w:rPr>
                <w:color w:val="000000"/>
                <w:sz w:val="24"/>
                <w:szCs w:val="24"/>
              </w:rPr>
              <w:t>көмектесуіне</w:t>
            </w:r>
            <w:r>
              <w:rPr>
                <w:color w:val="000000"/>
                <w:sz w:val="24"/>
                <w:szCs w:val="24"/>
              </w:rPr>
              <w:t xml:space="preserve">   </w:t>
            </w:r>
            <w:r w:rsidRPr="00BF0F2E">
              <w:rPr>
                <w:color w:val="000000"/>
                <w:sz w:val="24"/>
                <w:szCs w:val="24"/>
              </w:rPr>
              <w:t>үйрету)</w:t>
            </w:r>
          </w:p>
          <w:p w:rsidR="00CE0894" w:rsidRPr="0070683E" w:rsidRDefault="00CE0894" w:rsidP="00CE0894">
            <w:pPr>
              <w:rPr>
                <w:sz w:val="24"/>
                <w:szCs w:val="24"/>
              </w:rPr>
            </w:pPr>
            <w:r>
              <w:rPr>
                <w:color w:val="000000"/>
                <w:sz w:val="24"/>
                <w:szCs w:val="24"/>
              </w:rPr>
              <w:t>(қауіпсіздік ережелерін сақтау,серуенде қатармен жүруге үйрету.)</w:t>
            </w:r>
          </w:p>
        </w:tc>
      </w:tr>
      <w:tr w:rsidR="00CE0894" w:rsidRPr="00536D3D" w:rsidTr="00CE0894">
        <w:trPr>
          <w:gridAfter w:val="1"/>
          <w:wAfter w:w="28" w:type="dxa"/>
        </w:trPr>
        <w:tc>
          <w:tcPr>
            <w:tcW w:w="2552" w:type="dxa"/>
            <w:vMerge/>
            <w:tcBorders>
              <w:left w:val="single" w:sz="4" w:space="0" w:color="auto"/>
              <w:bottom w:val="single" w:sz="4" w:space="0" w:color="auto"/>
              <w:right w:val="single" w:sz="4" w:space="0" w:color="auto"/>
            </w:tcBorders>
            <w:hideMark/>
          </w:tcPr>
          <w:p w:rsidR="00CE0894" w:rsidRPr="00BF0F2E" w:rsidRDefault="00CE0894" w:rsidP="00CE0894">
            <w:pPr>
              <w:rPr>
                <w:b/>
                <w:sz w:val="24"/>
                <w:szCs w:val="24"/>
              </w:rPr>
            </w:pPr>
          </w:p>
        </w:tc>
        <w:tc>
          <w:tcPr>
            <w:tcW w:w="13230" w:type="dxa"/>
            <w:gridSpan w:val="23"/>
            <w:tcBorders>
              <w:top w:val="nil"/>
              <w:left w:val="single" w:sz="4" w:space="0" w:color="auto"/>
              <w:bottom w:val="single" w:sz="4" w:space="0" w:color="auto"/>
              <w:right w:val="single" w:sz="4" w:space="0" w:color="auto"/>
            </w:tcBorders>
            <w:hideMark/>
          </w:tcPr>
          <w:p w:rsidR="00CE0894" w:rsidRPr="00BB6743" w:rsidRDefault="00CE0894" w:rsidP="00CE0894">
            <w:pPr>
              <w:rPr>
                <w:color w:val="000000"/>
                <w:sz w:val="24"/>
                <w:szCs w:val="24"/>
              </w:rPr>
            </w:pPr>
            <w:r>
              <w:rPr>
                <w:color w:val="000000"/>
              </w:rPr>
              <w:t>Қайшымен абайлап жұмыс жасауға үйрету.</w:t>
            </w:r>
          </w:p>
          <w:p w:rsidR="00CE0894" w:rsidRPr="009E20DD" w:rsidRDefault="00CE0894" w:rsidP="00CE0894">
            <w:pPr>
              <w:rPr>
                <w:color w:val="000000"/>
                <w:sz w:val="24"/>
                <w:szCs w:val="24"/>
              </w:rPr>
            </w:pPr>
            <w:r>
              <w:t>Тазалыққа, ұқыпттылыққа  үйрету және жаман әдеттен аулақ болуға тәрбиелеу.</w:t>
            </w:r>
          </w:p>
          <w:p w:rsidR="00CE0894" w:rsidRPr="000F3717" w:rsidRDefault="00CE0894" w:rsidP="00CE0894">
            <w:pPr>
              <w:rPr>
                <w:bCs/>
                <w:color w:val="000000" w:themeColor="text1"/>
              </w:rPr>
            </w:pPr>
            <w:r>
              <w:rPr>
                <w:bCs/>
                <w:color w:val="000000" w:themeColor="text1"/>
              </w:rPr>
              <w:t>Ұсақ заттарды акелмеу және қолдануға болмай тынын айтып түсіндіру жұмыст арын жүргізу.</w:t>
            </w:r>
          </w:p>
          <w:p w:rsidR="00CE0894" w:rsidRPr="009E20DD" w:rsidRDefault="00CE0894" w:rsidP="00CE0894">
            <w:pPr>
              <w:rPr>
                <w:color w:val="000000"/>
                <w:sz w:val="24"/>
                <w:szCs w:val="24"/>
              </w:rPr>
            </w:pPr>
            <w:r>
              <w:t>Қауіпсіз заттарды рұқсатсыз ұстамауға үйрету.</w:t>
            </w:r>
          </w:p>
          <w:p w:rsidR="00CE0894" w:rsidRPr="0023683F" w:rsidRDefault="00CE0894" w:rsidP="00CE0894">
            <w:pPr>
              <w:rPr>
                <w:color w:val="000000"/>
                <w:sz w:val="24"/>
                <w:szCs w:val="24"/>
              </w:rPr>
            </w:pPr>
            <w:r>
              <w:t>Тазалыққа, ұқыпттылыққа  үйрету және жаман әдеттен аулақ болуға тәрбиелеу.</w:t>
            </w: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sz w:val="24"/>
                <w:szCs w:val="24"/>
              </w:rPr>
            </w:pPr>
            <w:r w:rsidRPr="00536D3D">
              <w:rPr>
                <w:sz w:val="24"/>
                <w:szCs w:val="24"/>
              </w:rPr>
              <w:t xml:space="preserve">Серуен      </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b/>
                <w:sz w:val="24"/>
                <w:szCs w:val="24"/>
              </w:rPr>
            </w:pPr>
            <w:r w:rsidRPr="00D474F0">
              <w:rPr>
                <w:b/>
                <w:bCs/>
                <w:sz w:val="24"/>
                <w:szCs w:val="24"/>
              </w:rPr>
              <w:t>Серуен №3</w:t>
            </w:r>
            <w:r w:rsidRPr="00D474F0">
              <w:rPr>
                <w:b/>
                <w:sz w:val="24"/>
                <w:szCs w:val="24"/>
              </w:rPr>
              <w:t xml:space="preserve"> </w:t>
            </w:r>
          </w:p>
          <w:p w:rsidR="00CE0894" w:rsidRPr="00D474F0" w:rsidRDefault="00CE0894" w:rsidP="00CE0894">
            <w:pPr>
              <w:rPr>
                <w:sz w:val="24"/>
                <w:szCs w:val="24"/>
              </w:rPr>
            </w:pPr>
            <w:r w:rsidRPr="00D474F0">
              <w:rPr>
                <w:sz w:val="24"/>
                <w:szCs w:val="24"/>
              </w:rPr>
              <w:t>Қимылды ойын: «Аңшы мен қояндар»</w:t>
            </w:r>
          </w:p>
          <w:p w:rsidR="00CE0894" w:rsidRPr="00D474F0" w:rsidRDefault="00CE0894" w:rsidP="00CE0894">
            <w:pPr>
              <w:jc w:val="center"/>
              <w:rPr>
                <w:bCs/>
                <w:sz w:val="24"/>
                <w:szCs w:val="24"/>
              </w:rPr>
            </w:pPr>
            <w:r w:rsidRPr="00D474F0">
              <w:rPr>
                <w:sz w:val="24"/>
                <w:szCs w:val="24"/>
              </w:rPr>
              <w:t xml:space="preserve">Мақсаты: жылжымалы </w:t>
            </w:r>
            <w:r w:rsidRPr="00D474F0">
              <w:rPr>
                <w:sz w:val="24"/>
                <w:szCs w:val="24"/>
              </w:rPr>
              <w:lastRenderedPageBreak/>
              <w:t>лақтырған нысанға затты тигізу, жүгіруге өрмелеп шығуға жаттықтыру.</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b/>
                <w:sz w:val="24"/>
                <w:szCs w:val="24"/>
              </w:rPr>
            </w:pPr>
            <w:r w:rsidRPr="00D474F0">
              <w:rPr>
                <w:b/>
                <w:sz w:val="24"/>
                <w:szCs w:val="24"/>
              </w:rPr>
              <w:lastRenderedPageBreak/>
              <w:t xml:space="preserve">Серуен №5 </w:t>
            </w:r>
          </w:p>
          <w:p w:rsidR="00CE0894" w:rsidRPr="00D474F0" w:rsidRDefault="00CE0894" w:rsidP="00CE0894">
            <w:pPr>
              <w:rPr>
                <w:sz w:val="24"/>
                <w:szCs w:val="24"/>
              </w:rPr>
            </w:pPr>
            <w:r w:rsidRPr="00D474F0">
              <w:rPr>
                <w:sz w:val="24"/>
                <w:szCs w:val="24"/>
              </w:rPr>
              <w:t>Қимылды ойын: «Үйсіз қалған қоян»</w:t>
            </w:r>
          </w:p>
          <w:p w:rsidR="00CE0894" w:rsidRPr="00D474F0" w:rsidRDefault="00CE0894" w:rsidP="00CE0894">
            <w:pPr>
              <w:rPr>
                <w:sz w:val="24"/>
                <w:szCs w:val="24"/>
              </w:rPr>
            </w:pPr>
            <w:r w:rsidRPr="00D474F0">
              <w:rPr>
                <w:sz w:val="24"/>
                <w:szCs w:val="24"/>
              </w:rPr>
              <w:t xml:space="preserve">Мақсаты: ойынның </w:t>
            </w:r>
            <w:r w:rsidRPr="00D474F0">
              <w:rPr>
                <w:sz w:val="24"/>
                <w:szCs w:val="24"/>
              </w:rPr>
              <w:lastRenderedPageBreak/>
              <w:t>тәртібін сақтай отырып, секіріп алға жүгіру.</w:t>
            </w:r>
          </w:p>
        </w:tc>
        <w:tc>
          <w:tcPr>
            <w:tcW w:w="2590"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b/>
                <w:bCs/>
                <w:sz w:val="24"/>
                <w:szCs w:val="24"/>
              </w:rPr>
            </w:pPr>
            <w:r w:rsidRPr="00D474F0">
              <w:rPr>
                <w:b/>
                <w:bCs/>
                <w:sz w:val="24"/>
                <w:szCs w:val="24"/>
              </w:rPr>
              <w:lastRenderedPageBreak/>
              <w:t>Серуен№8</w:t>
            </w:r>
          </w:p>
          <w:p w:rsidR="00CE0894" w:rsidRPr="00D474F0" w:rsidRDefault="00CE0894" w:rsidP="00CE0894">
            <w:pPr>
              <w:rPr>
                <w:sz w:val="24"/>
                <w:szCs w:val="24"/>
              </w:rPr>
            </w:pPr>
            <w:r w:rsidRPr="00D474F0">
              <w:rPr>
                <w:sz w:val="24"/>
                <w:szCs w:val="24"/>
              </w:rPr>
              <w:t xml:space="preserve"> Қимылды ойын: «Әткеншек»</w:t>
            </w:r>
          </w:p>
          <w:p w:rsidR="00CE0894" w:rsidRPr="00D474F0" w:rsidRDefault="00CE0894" w:rsidP="00CE0894">
            <w:pPr>
              <w:jc w:val="center"/>
              <w:rPr>
                <w:bCs/>
                <w:sz w:val="24"/>
                <w:szCs w:val="24"/>
              </w:rPr>
            </w:pPr>
            <w:r w:rsidRPr="00D474F0">
              <w:rPr>
                <w:sz w:val="24"/>
                <w:szCs w:val="24"/>
              </w:rPr>
              <w:t xml:space="preserve">Мақсаты: алғашқыда </w:t>
            </w:r>
            <w:r w:rsidRPr="00D474F0">
              <w:rPr>
                <w:sz w:val="24"/>
                <w:szCs w:val="24"/>
              </w:rPr>
              <w:lastRenderedPageBreak/>
              <w:t>асықпай, сонан соң тез айналып жүгіру</w:t>
            </w:r>
          </w:p>
        </w:tc>
        <w:tc>
          <w:tcPr>
            <w:tcW w:w="2591" w:type="dxa"/>
            <w:gridSpan w:val="7"/>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sz w:val="24"/>
                <w:szCs w:val="24"/>
              </w:rPr>
            </w:pPr>
            <w:r w:rsidRPr="00D474F0">
              <w:rPr>
                <w:b/>
                <w:bCs/>
                <w:sz w:val="24"/>
                <w:szCs w:val="24"/>
              </w:rPr>
              <w:lastRenderedPageBreak/>
              <w:t>Серуен</w:t>
            </w:r>
            <w:r w:rsidRPr="00D474F0">
              <w:rPr>
                <w:sz w:val="24"/>
                <w:szCs w:val="24"/>
              </w:rPr>
              <w:t xml:space="preserve"> №10 </w:t>
            </w:r>
          </w:p>
          <w:p w:rsidR="00CE0894" w:rsidRPr="00D474F0" w:rsidRDefault="00CE0894" w:rsidP="00CE0894">
            <w:pPr>
              <w:rPr>
                <w:sz w:val="24"/>
                <w:szCs w:val="24"/>
              </w:rPr>
            </w:pPr>
            <w:r w:rsidRPr="00D474F0">
              <w:rPr>
                <w:sz w:val="24"/>
                <w:szCs w:val="24"/>
              </w:rPr>
              <w:t>Қимылды ойын: «Ордағы қасқыр»</w:t>
            </w:r>
          </w:p>
          <w:p w:rsidR="00CE0894" w:rsidRPr="00D474F0" w:rsidRDefault="00CE0894" w:rsidP="00CE0894">
            <w:pPr>
              <w:rPr>
                <w:sz w:val="24"/>
                <w:szCs w:val="24"/>
              </w:rPr>
            </w:pPr>
            <w:r w:rsidRPr="00D474F0">
              <w:rPr>
                <w:sz w:val="24"/>
                <w:szCs w:val="24"/>
              </w:rPr>
              <w:t xml:space="preserve">Мақсаты: секіруге, </w:t>
            </w:r>
            <w:r w:rsidRPr="00D474F0">
              <w:rPr>
                <w:sz w:val="24"/>
                <w:szCs w:val="24"/>
              </w:rPr>
              <w:lastRenderedPageBreak/>
              <w:t>затты лақтыруға жаттықтыру.</w:t>
            </w:r>
          </w:p>
        </w:tc>
        <w:tc>
          <w:tcPr>
            <w:tcW w:w="2504" w:type="dxa"/>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bCs/>
                <w:sz w:val="24"/>
                <w:szCs w:val="24"/>
              </w:rPr>
              <w:lastRenderedPageBreak/>
              <w:t>Серуен</w:t>
            </w:r>
            <w:r w:rsidRPr="00D474F0">
              <w:rPr>
                <w:sz w:val="24"/>
                <w:szCs w:val="24"/>
              </w:rPr>
              <w:t xml:space="preserve"> №11</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E0894" w:rsidRPr="00D474F0" w:rsidRDefault="00CE0894" w:rsidP="00CE0894">
            <w:pPr>
              <w:rPr>
                <w:sz w:val="24"/>
                <w:szCs w:val="24"/>
              </w:rPr>
            </w:pPr>
            <w:r w:rsidRPr="00D474F0">
              <w:rPr>
                <w:sz w:val="24"/>
                <w:szCs w:val="24"/>
              </w:rPr>
              <w:t>Мақсаты:Шапшандық</w:t>
            </w:r>
            <w:r w:rsidRPr="00D474F0">
              <w:rPr>
                <w:sz w:val="24"/>
                <w:szCs w:val="24"/>
              </w:rPr>
              <w:lastRenderedPageBreak/>
              <w:t>қа баулу.</w:t>
            </w:r>
          </w:p>
        </w:tc>
      </w:tr>
      <w:tr w:rsidR="00CE0894" w:rsidRPr="00B523BE"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lastRenderedPageBreak/>
              <w:t xml:space="preserve">Кешкі ас </w:t>
            </w:r>
          </w:p>
        </w:tc>
        <w:tc>
          <w:tcPr>
            <w:tcW w:w="13041" w:type="dxa"/>
            <w:gridSpan w:val="23"/>
            <w:tcBorders>
              <w:top w:val="single" w:sz="4" w:space="0" w:color="auto"/>
              <w:left w:val="single" w:sz="4" w:space="0" w:color="auto"/>
              <w:bottom w:val="single" w:sz="4" w:space="0" w:color="auto"/>
              <w:right w:val="single" w:sz="4" w:space="0" w:color="auto"/>
            </w:tcBorders>
          </w:tcPr>
          <w:p w:rsidR="00CE0894" w:rsidRDefault="00CE0894" w:rsidP="00CE0894">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CE0894" w:rsidRPr="00482148" w:rsidRDefault="00CE0894" w:rsidP="00CE0894">
            <w:pPr>
              <w:rPr>
                <w:b/>
                <w:bCs/>
                <w:sz w:val="24"/>
                <w:szCs w:val="24"/>
              </w:rPr>
            </w:pPr>
          </w:p>
        </w:tc>
      </w:tr>
      <w:tr w:rsidR="00CE0894" w:rsidRPr="009725C1"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835" w:type="dxa"/>
            <w:gridSpan w:val="4"/>
            <w:tcBorders>
              <w:top w:val="single" w:sz="4" w:space="0" w:color="auto"/>
              <w:left w:val="single" w:sz="4" w:space="0" w:color="auto"/>
              <w:bottom w:val="single" w:sz="4" w:space="0" w:color="auto"/>
              <w:right w:val="single" w:sz="4" w:space="0" w:color="auto"/>
            </w:tcBorders>
          </w:tcPr>
          <w:p w:rsidR="00CE0894" w:rsidRPr="00DC2FA7" w:rsidRDefault="00CE0894" w:rsidP="00CE0894">
            <w:pPr>
              <w:rPr>
                <w:b/>
                <w:color w:val="000000"/>
                <w:sz w:val="24"/>
                <w:szCs w:val="28"/>
              </w:rPr>
            </w:pPr>
            <w:r w:rsidRPr="00DC2FA7">
              <w:rPr>
                <w:b/>
                <w:color w:val="000000"/>
                <w:sz w:val="24"/>
                <w:szCs w:val="28"/>
              </w:rPr>
              <w:t>Дидактикалық ойын:</w:t>
            </w:r>
          </w:p>
          <w:p w:rsidR="00CE0894" w:rsidRDefault="00CE0894" w:rsidP="00CE0894">
            <w:pPr>
              <w:rPr>
                <w:color w:val="000000"/>
                <w:sz w:val="24"/>
                <w:szCs w:val="28"/>
              </w:rPr>
            </w:pPr>
            <w:r>
              <w:rPr>
                <w:color w:val="000000"/>
                <w:sz w:val="24"/>
                <w:szCs w:val="28"/>
              </w:rPr>
              <w:t>«Тауыққа жұмыртқасын жеткіз»</w:t>
            </w:r>
          </w:p>
          <w:p w:rsidR="00CE0894" w:rsidRPr="00950433" w:rsidRDefault="00CE0894" w:rsidP="00CE0894">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70683E" w:rsidRDefault="00CE0894" w:rsidP="00CE0894">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552" w:type="dxa"/>
            <w:gridSpan w:val="6"/>
            <w:tcBorders>
              <w:top w:val="single" w:sz="4" w:space="0" w:color="auto"/>
              <w:left w:val="single" w:sz="4" w:space="0" w:color="auto"/>
              <w:bottom w:val="single" w:sz="4" w:space="0" w:color="auto"/>
              <w:right w:val="single" w:sz="4" w:space="0" w:color="auto"/>
            </w:tcBorders>
          </w:tcPr>
          <w:p w:rsidR="00CE0894" w:rsidRDefault="00CE0894" w:rsidP="00CE0894">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CE0894" w:rsidRPr="00A20D88" w:rsidRDefault="00CE0894" w:rsidP="00CE0894">
            <w:pPr>
              <w:rPr>
                <w:b/>
                <w:sz w:val="24"/>
                <w:szCs w:val="24"/>
                <w:lang w:eastAsia="ru-RU"/>
              </w:rPr>
            </w:pPr>
            <w:r w:rsidRPr="00A20D88">
              <w:rPr>
                <w:b/>
                <w:sz w:val="24"/>
                <w:szCs w:val="24"/>
                <w:lang w:eastAsia="ru-RU"/>
              </w:rPr>
              <w:t>Мақсаты:</w:t>
            </w:r>
          </w:p>
          <w:p w:rsidR="00CE0894" w:rsidRDefault="00CE0894" w:rsidP="00CE0894">
            <w:pPr>
              <w:rPr>
                <w:b/>
                <w:sz w:val="24"/>
                <w:szCs w:val="24"/>
                <w:lang w:eastAsia="ru-RU"/>
              </w:rPr>
            </w:pPr>
            <w:r>
              <w:rPr>
                <w:sz w:val="24"/>
                <w:szCs w:val="24"/>
                <w:lang w:eastAsia="ru-RU"/>
              </w:rPr>
              <w:t>Балаларға берілген суреттердің бөлігін тауып орналстыру.</w:t>
            </w:r>
          </w:p>
          <w:p w:rsidR="00CE0894" w:rsidRPr="0070683E" w:rsidRDefault="00CE0894" w:rsidP="00CE0894">
            <w:pPr>
              <w:rPr>
                <w:color w:val="000000"/>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8"/>
              </w:rPr>
            </w:pPr>
            <w:r w:rsidRPr="00DC2FA7">
              <w:rPr>
                <w:b/>
                <w:color w:val="000000"/>
                <w:sz w:val="24"/>
                <w:szCs w:val="28"/>
              </w:rPr>
              <w:t>Өлең:</w:t>
            </w:r>
            <w:r>
              <w:rPr>
                <w:color w:val="000000"/>
                <w:sz w:val="24"/>
                <w:szCs w:val="28"/>
              </w:rPr>
              <w:t xml:space="preserve"> «Ана деп ән салам»</w:t>
            </w:r>
          </w:p>
          <w:p w:rsidR="00CE0894" w:rsidRPr="0070683E" w:rsidRDefault="00CE0894" w:rsidP="00CE0894">
            <w:pPr>
              <w:rPr>
                <w:color w:val="000000"/>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4"/>
              </w:rPr>
            </w:pPr>
            <w:r>
              <w:rPr>
                <w:color w:val="000000"/>
                <w:sz w:val="24"/>
                <w:szCs w:val="24"/>
              </w:rPr>
              <w:t>Гүлдерді суаруға,</w:t>
            </w:r>
          </w:p>
          <w:p w:rsidR="00CE0894" w:rsidRPr="0070683E" w:rsidRDefault="00CE0894" w:rsidP="00CE0894">
            <w:pPr>
              <w:rPr>
                <w:color w:val="000000"/>
                <w:sz w:val="24"/>
                <w:szCs w:val="24"/>
              </w:rPr>
            </w:pPr>
            <w:r>
              <w:rPr>
                <w:color w:val="000000"/>
                <w:sz w:val="24"/>
                <w:szCs w:val="24"/>
              </w:rPr>
              <w:t>жапырақтарын сүртуге дағдыландыру.</w:t>
            </w:r>
          </w:p>
        </w:tc>
      </w:tr>
      <w:tr w:rsidR="00CE0894" w:rsidRPr="009725C1" w:rsidTr="00CE0894">
        <w:trPr>
          <w:trHeight w:val="351"/>
        </w:trPr>
        <w:tc>
          <w:tcPr>
            <w:tcW w:w="2769" w:type="dxa"/>
            <w:gridSpan w:val="2"/>
            <w:vMerge w:val="restart"/>
            <w:tcBorders>
              <w:top w:val="single" w:sz="4" w:space="0" w:color="auto"/>
              <w:left w:val="single" w:sz="4" w:space="0" w:color="auto"/>
              <w:right w:val="single" w:sz="4" w:space="0" w:color="auto"/>
            </w:tcBorders>
            <w:hideMark/>
          </w:tcPr>
          <w:p w:rsidR="00CE0894" w:rsidRPr="00BF0F2E" w:rsidRDefault="00CE0894" w:rsidP="00CE0894">
            <w:pPr>
              <w:ind w:left="-108"/>
              <w:rPr>
                <w:b/>
                <w:sz w:val="24"/>
                <w:szCs w:val="24"/>
              </w:rPr>
            </w:pPr>
            <w:r w:rsidRPr="00BF0F2E">
              <w:rPr>
                <w:b/>
                <w:sz w:val="24"/>
                <w:szCs w:val="24"/>
              </w:rPr>
              <w:t>Балалардың</w:t>
            </w:r>
            <w:r>
              <w:rPr>
                <w:b/>
                <w:sz w:val="24"/>
                <w:szCs w:val="24"/>
              </w:rPr>
              <w:t xml:space="preserve">  </w:t>
            </w:r>
            <w:r w:rsidRPr="00BF0F2E">
              <w:rPr>
                <w:b/>
                <w:sz w:val="24"/>
                <w:szCs w:val="24"/>
              </w:rPr>
              <w:t>үйге</w:t>
            </w:r>
            <w:r>
              <w:rPr>
                <w:b/>
                <w:sz w:val="24"/>
                <w:szCs w:val="24"/>
              </w:rPr>
              <w:t xml:space="preserve"> </w:t>
            </w:r>
            <w:r w:rsidRPr="00BF0F2E">
              <w:rPr>
                <w:b/>
                <w:sz w:val="24"/>
                <w:szCs w:val="24"/>
              </w:rPr>
              <w:t>қайтуы</w:t>
            </w:r>
          </w:p>
        </w:tc>
        <w:tc>
          <w:tcPr>
            <w:tcW w:w="13041"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CE0894" w:rsidRPr="00847F1C" w:rsidRDefault="00CE0894" w:rsidP="00CE0894">
            <w:pPr>
              <w:rPr>
                <w:bCs/>
                <w:sz w:val="24"/>
                <w:szCs w:val="20"/>
              </w:rPr>
            </w:pPr>
            <w:r>
              <w:rPr>
                <w:b/>
                <w:bCs/>
                <w:sz w:val="24"/>
                <w:szCs w:val="20"/>
              </w:rPr>
              <w:t xml:space="preserve">Аналар мектебі: </w:t>
            </w:r>
            <w:r w:rsidRPr="00847F1C">
              <w:rPr>
                <w:bCs/>
                <w:sz w:val="24"/>
                <w:szCs w:val="20"/>
              </w:rPr>
              <w:t>«Шаш өру»</w:t>
            </w:r>
          </w:p>
          <w:p w:rsidR="00CE0894" w:rsidRPr="00343563" w:rsidRDefault="00CE0894" w:rsidP="00CE0894">
            <w:pPr>
              <w:rPr>
                <w:sz w:val="24"/>
                <w:szCs w:val="24"/>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CE0894" w:rsidRPr="009725C1" w:rsidTr="00CE0894">
        <w:trPr>
          <w:trHeight w:val="1437"/>
        </w:trPr>
        <w:tc>
          <w:tcPr>
            <w:tcW w:w="2769" w:type="dxa"/>
            <w:gridSpan w:val="2"/>
            <w:vMerge/>
            <w:tcBorders>
              <w:left w:val="single" w:sz="4" w:space="0" w:color="auto"/>
              <w:bottom w:val="single" w:sz="4" w:space="0" w:color="auto"/>
              <w:right w:val="single" w:sz="4" w:space="0" w:color="auto"/>
            </w:tcBorders>
            <w:hideMark/>
          </w:tcPr>
          <w:p w:rsidR="00CE0894" w:rsidRPr="00AE58D3" w:rsidRDefault="00CE0894" w:rsidP="00CE0894">
            <w:pPr>
              <w:ind w:left="-108"/>
              <w:rPr>
                <w:b/>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 xml:space="preserve">Ата-аналарға кеңес: </w:t>
            </w:r>
          </w:p>
          <w:p w:rsidR="00CE0894" w:rsidRPr="00D474F0" w:rsidRDefault="00CE0894" w:rsidP="00CE0894">
            <w:pPr>
              <w:rPr>
                <w:color w:val="000000"/>
                <w:sz w:val="24"/>
                <w:szCs w:val="24"/>
              </w:rPr>
            </w:pPr>
            <w:r w:rsidRPr="00D474F0">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color w:val="000000"/>
                <w:sz w:val="24"/>
                <w:szCs w:val="24"/>
              </w:rPr>
            </w:pPr>
            <w:r w:rsidRPr="00D474F0">
              <w:rPr>
                <w:color w:val="000000"/>
                <w:sz w:val="24"/>
                <w:szCs w:val="24"/>
              </w:rPr>
              <w:t>Үйге берілген тапсырмаларды уақытылы орындап келу</w:t>
            </w:r>
          </w:p>
        </w:tc>
        <w:tc>
          <w:tcPr>
            <w:tcW w:w="2552"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b/>
                <w:color w:val="000000"/>
                <w:sz w:val="24"/>
                <w:szCs w:val="24"/>
              </w:rPr>
              <w:t xml:space="preserve">Кеңес :                                  </w:t>
            </w:r>
            <w:r w:rsidRPr="00D474F0">
              <w:rPr>
                <w:color w:val="000000"/>
                <w:sz w:val="24"/>
                <w:szCs w:val="24"/>
              </w:rPr>
              <w:t>Күн тәртібін сақтау.</w:t>
            </w:r>
          </w:p>
          <w:p w:rsidR="00CE0894" w:rsidRPr="00D474F0" w:rsidRDefault="00CE0894" w:rsidP="00CE0894">
            <w:pPr>
              <w:rPr>
                <w:b/>
                <w:color w:val="000000"/>
                <w:sz w:val="24"/>
                <w:szCs w:val="24"/>
              </w:rPr>
            </w:pPr>
            <w:r w:rsidRPr="00D474F0">
              <w:rPr>
                <w:color w:val="000000"/>
                <w:sz w:val="24"/>
                <w:szCs w:val="24"/>
              </w:rPr>
              <w:t>Төлем ақыны уақытылы енгізу.</w:t>
            </w:r>
          </w:p>
        </w:tc>
        <w:tc>
          <w:tcPr>
            <w:tcW w:w="2551" w:type="dxa"/>
            <w:gridSpan w:val="5"/>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52" w:type="dxa"/>
            <w:gridSpan w:val="3"/>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sz w:val="24"/>
                <w:szCs w:val="24"/>
              </w:rPr>
              <w:t>Апта бойы жасалған жұмыстар жайлы балалармен әңгімелесуге кеңес беру.</w:t>
            </w:r>
          </w:p>
        </w:tc>
      </w:tr>
    </w:tbl>
    <w:p w:rsidR="00CE0894" w:rsidRPr="004362BC" w:rsidRDefault="00CE0894" w:rsidP="00CE0894">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CE0894" w:rsidRPr="00744907" w:rsidRDefault="00CE0894" w:rsidP="00CE0894">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CE0894" w:rsidRPr="004362BC" w:rsidRDefault="00CE0894" w:rsidP="00CE0894">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CE0894" w:rsidRDefault="00CE0894" w:rsidP="00CE0894"/>
    <w:p w:rsidR="00CE0894" w:rsidRPr="00536D3D" w:rsidRDefault="00CE0894" w:rsidP="00CE0894">
      <w:pPr>
        <w:pStyle w:val="1"/>
        <w:ind w:left="0" w:right="535"/>
        <w:rPr>
          <w:sz w:val="24"/>
          <w:szCs w:val="24"/>
        </w:rPr>
      </w:pPr>
      <w:r w:rsidRPr="00536D3D">
        <w:rPr>
          <w:sz w:val="24"/>
          <w:szCs w:val="24"/>
        </w:rPr>
        <w:t>Тәрбиелеу-білім  беру  процесінің   циклограммасы</w:t>
      </w:r>
    </w:p>
    <w:p w:rsidR="00CE0894" w:rsidRPr="00536D3D" w:rsidRDefault="00CE0894" w:rsidP="00CE0894">
      <w:pPr>
        <w:pStyle w:val="a3"/>
        <w:ind w:right="535"/>
        <w:rPr>
          <w:sz w:val="24"/>
          <w:szCs w:val="24"/>
        </w:rPr>
      </w:pPr>
      <w:r w:rsidRPr="00536D3D">
        <w:rPr>
          <w:sz w:val="24"/>
          <w:szCs w:val="24"/>
        </w:rPr>
        <w:t>Білім беру ұйымы</w:t>
      </w:r>
      <w:r w:rsidRPr="00536D3D">
        <w:rPr>
          <w:sz w:val="24"/>
          <w:szCs w:val="24"/>
          <w:u w:val="single"/>
        </w:rPr>
        <w:t>: «Зерек» бөбекжайы МКҚК</w:t>
      </w:r>
    </w:p>
    <w:p w:rsidR="00CE0894" w:rsidRPr="00536D3D" w:rsidRDefault="00CE0894" w:rsidP="00CE0894">
      <w:pPr>
        <w:pStyle w:val="a3"/>
        <w:tabs>
          <w:tab w:val="left" w:pos="9272"/>
        </w:tabs>
        <w:rPr>
          <w:sz w:val="24"/>
          <w:szCs w:val="24"/>
        </w:rPr>
      </w:pPr>
      <w:r w:rsidRPr="00536D3D">
        <w:rPr>
          <w:sz w:val="24"/>
          <w:szCs w:val="24"/>
        </w:rPr>
        <w:lastRenderedPageBreak/>
        <w:t xml:space="preserve">Топ: </w:t>
      </w:r>
      <w:r w:rsidRPr="00536D3D">
        <w:rPr>
          <w:sz w:val="24"/>
          <w:szCs w:val="24"/>
          <w:u w:val="single"/>
        </w:rPr>
        <w:t>№</w:t>
      </w:r>
      <w:r w:rsidRPr="007A6F9A">
        <w:rPr>
          <w:sz w:val="24"/>
          <w:szCs w:val="24"/>
          <w:u w:val="single"/>
        </w:rPr>
        <w:t>1</w:t>
      </w:r>
      <w:r w:rsidRPr="00536D3D">
        <w:rPr>
          <w:sz w:val="24"/>
          <w:szCs w:val="24"/>
          <w:u w:val="single"/>
        </w:rPr>
        <w:t xml:space="preserve"> «</w:t>
      </w:r>
      <w:r w:rsidRPr="007A6F9A">
        <w:rPr>
          <w:sz w:val="24"/>
          <w:szCs w:val="24"/>
          <w:u w:val="single"/>
        </w:rPr>
        <w:t>К</w:t>
      </w:r>
      <w:r>
        <w:rPr>
          <w:sz w:val="24"/>
          <w:szCs w:val="24"/>
          <w:u w:val="single"/>
        </w:rPr>
        <w:t xml:space="preserve">үншуақ» мектепалды </w:t>
      </w:r>
      <w:r w:rsidRPr="00536D3D">
        <w:rPr>
          <w:sz w:val="24"/>
          <w:szCs w:val="24"/>
          <w:u w:val="single"/>
        </w:rPr>
        <w:t xml:space="preserve"> топ</w:t>
      </w:r>
    </w:p>
    <w:p w:rsidR="00CE0894" w:rsidRPr="00536D3D" w:rsidRDefault="00CE0894" w:rsidP="00CE0894">
      <w:pPr>
        <w:pStyle w:val="a3"/>
        <w:spacing w:before="2" w:line="322" w:lineRule="exact"/>
        <w:rPr>
          <w:spacing w:val="68"/>
          <w:sz w:val="24"/>
          <w:szCs w:val="24"/>
        </w:rPr>
      </w:pPr>
      <w:r w:rsidRPr="00536D3D">
        <w:rPr>
          <w:sz w:val="24"/>
          <w:szCs w:val="24"/>
        </w:rPr>
        <w:t xml:space="preserve">Жоспардың құрылу кезеңі: </w:t>
      </w:r>
      <w:r w:rsidRPr="00ED5086">
        <w:rPr>
          <w:sz w:val="24"/>
          <w:szCs w:val="24"/>
        </w:rPr>
        <w:t>10</w:t>
      </w:r>
      <w:r>
        <w:rPr>
          <w:sz w:val="24"/>
          <w:szCs w:val="24"/>
          <w:u w:val="single"/>
        </w:rPr>
        <w:t xml:space="preserve">.02.- </w:t>
      </w:r>
      <w:r>
        <w:rPr>
          <w:sz w:val="24"/>
          <w:szCs w:val="24"/>
          <w:u w:val="single"/>
          <w:lang w:val="ru-RU"/>
        </w:rPr>
        <w:t>14</w:t>
      </w:r>
      <w:r>
        <w:rPr>
          <w:sz w:val="24"/>
          <w:szCs w:val="24"/>
          <w:u w:val="single"/>
        </w:rPr>
        <w:t>.02</w:t>
      </w:r>
      <w:r w:rsidRPr="00536D3D">
        <w:rPr>
          <w:sz w:val="24"/>
          <w:szCs w:val="24"/>
          <w:u w:val="single"/>
        </w:rPr>
        <w:t>.  202</w:t>
      </w:r>
      <w:r>
        <w:rPr>
          <w:sz w:val="24"/>
          <w:szCs w:val="24"/>
          <w:u w:val="single"/>
        </w:rPr>
        <w:t>5</w:t>
      </w:r>
      <w:r w:rsidRPr="00536D3D">
        <w:rPr>
          <w:sz w:val="24"/>
          <w:szCs w:val="24"/>
          <w:u w:val="single"/>
        </w:rPr>
        <w:t xml:space="preserve"> жыл  </w:t>
      </w:r>
    </w:p>
    <w:tbl>
      <w:tblPr>
        <w:tblStyle w:val="a7"/>
        <w:tblW w:w="15810" w:type="dxa"/>
        <w:tblInd w:w="-601" w:type="dxa"/>
        <w:tblLayout w:type="fixed"/>
        <w:tblLook w:val="04A0"/>
      </w:tblPr>
      <w:tblGrid>
        <w:gridCol w:w="2552"/>
        <w:gridCol w:w="217"/>
        <w:gridCol w:w="2463"/>
        <w:gridCol w:w="80"/>
        <w:gridCol w:w="199"/>
        <w:gridCol w:w="93"/>
        <w:gridCol w:w="2256"/>
        <w:gridCol w:w="153"/>
        <w:gridCol w:w="55"/>
        <w:gridCol w:w="29"/>
        <w:gridCol w:w="58"/>
        <w:gridCol w:w="2348"/>
        <w:gridCol w:w="48"/>
        <w:gridCol w:w="9"/>
        <w:gridCol w:w="64"/>
        <w:gridCol w:w="63"/>
        <w:gridCol w:w="20"/>
        <w:gridCol w:w="2250"/>
        <w:gridCol w:w="95"/>
        <w:gridCol w:w="55"/>
        <w:gridCol w:w="72"/>
        <w:gridCol w:w="79"/>
        <w:gridCol w:w="20"/>
        <w:gridCol w:w="2504"/>
        <w:gridCol w:w="28"/>
      </w:tblGrid>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ind w:left="312"/>
              <w:jc w:val="center"/>
              <w:rPr>
                <w:sz w:val="24"/>
                <w:szCs w:val="24"/>
              </w:rPr>
            </w:pPr>
            <w:r w:rsidRPr="00536D3D">
              <w:rPr>
                <w:sz w:val="24"/>
                <w:szCs w:val="24"/>
              </w:rPr>
              <w:t>Күн тәртібінің үлгісі</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Дүйсенбі</w:t>
            </w:r>
          </w:p>
          <w:p w:rsidR="00CE0894" w:rsidRPr="00536D3D" w:rsidRDefault="00CE0894" w:rsidP="00CE0894">
            <w:pPr>
              <w:pStyle w:val="a5"/>
              <w:jc w:val="center"/>
              <w:rPr>
                <w:b/>
                <w:bCs/>
                <w:lang w:val="kk-KZ" w:eastAsia="en-US"/>
              </w:rPr>
            </w:pPr>
            <w:r>
              <w:rPr>
                <w:b/>
                <w:bCs/>
                <w:lang w:val="kk-KZ" w:eastAsia="en-US"/>
              </w:rPr>
              <w:t>10.02.2025</w:t>
            </w: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Сейсенбі</w:t>
            </w:r>
          </w:p>
          <w:p w:rsidR="00CE0894" w:rsidRPr="00536D3D" w:rsidRDefault="00CE0894" w:rsidP="00CE0894">
            <w:pPr>
              <w:pStyle w:val="a5"/>
              <w:jc w:val="center"/>
              <w:rPr>
                <w:b/>
                <w:bCs/>
                <w:lang w:val="kk-KZ" w:eastAsia="en-US"/>
              </w:rPr>
            </w:pPr>
            <w:r>
              <w:rPr>
                <w:b/>
                <w:bCs/>
                <w:lang w:val="kk-KZ" w:eastAsia="en-US"/>
              </w:rPr>
              <w:t>11.02.2025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Сәрсенбі</w:t>
            </w:r>
          </w:p>
          <w:p w:rsidR="00CE0894" w:rsidRPr="00536D3D" w:rsidRDefault="00CE0894" w:rsidP="00CE0894">
            <w:pPr>
              <w:pStyle w:val="a5"/>
              <w:jc w:val="center"/>
              <w:rPr>
                <w:b/>
                <w:bCs/>
                <w:lang w:val="kk-KZ" w:eastAsia="en-US"/>
              </w:rPr>
            </w:pPr>
            <w:r>
              <w:rPr>
                <w:b/>
                <w:bCs/>
                <w:lang w:val="kk-KZ" w:eastAsia="en-US"/>
              </w:rPr>
              <w:t>12.02.2025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Бейсенбі</w:t>
            </w:r>
          </w:p>
          <w:p w:rsidR="00CE0894" w:rsidRPr="00536D3D" w:rsidRDefault="00CE0894" w:rsidP="00CE0894">
            <w:pPr>
              <w:pStyle w:val="a5"/>
              <w:jc w:val="center"/>
              <w:rPr>
                <w:b/>
                <w:bCs/>
                <w:lang w:val="kk-KZ" w:eastAsia="en-US"/>
              </w:rPr>
            </w:pPr>
            <w:r>
              <w:rPr>
                <w:b/>
                <w:bCs/>
                <w:lang w:val="kk-KZ" w:eastAsia="en-US"/>
              </w:rPr>
              <w:t>13.02.2025</w:t>
            </w: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Жұма</w:t>
            </w:r>
          </w:p>
          <w:p w:rsidR="00CE0894" w:rsidRPr="00536D3D" w:rsidRDefault="00CE0894" w:rsidP="00CE0894">
            <w:pPr>
              <w:pStyle w:val="a5"/>
              <w:jc w:val="center"/>
              <w:rPr>
                <w:b/>
                <w:bCs/>
                <w:lang w:val="kk-KZ" w:eastAsia="en-US"/>
              </w:rPr>
            </w:pPr>
            <w:r>
              <w:rPr>
                <w:b/>
                <w:bCs/>
                <w:lang w:val="kk-KZ" w:eastAsia="en-US"/>
              </w:rPr>
              <w:t>14.02.2025</w:t>
            </w:r>
          </w:p>
        </w:tc>
      </w:tr>
      <w:tr w:rsidR="00CE0894" w:rsidRPr="00536D3D" w:rsidTr="00CE0894">
        <w:trPr>
          <w:gridAfter w:val="1"/>
          <w:wAfter w:w="28" w:type="dxa"/>
          <w:trHeight w:val="474"/>
        </w:trPr>
        <w:tc>
          <w:tcPr>
            <w:tcW w:w="2552" w:type="dxa"/>
            <w:tcBorders>
              <w:top w:val="single" w:sz="4" w:space="0" w:color="auto"/>
              <w:left w:val="single" w:sz="4" w:space="0" w:color="auto"/>
              <w:bottom w:val="single" w:sz="4" w:space="0" w:color="auto"/>
              <w:right w:val="single" w:sz="4" w:space="0" w:color="auto"/>
            </w:tcBorders>
            <w:hideMark/>
          </w:tcPr>
          <w:p w:rsidR="00CE0894" w:rsidRPr="003A1629" w:rsidRDefault="00CE0894" w:rsidP="00CE0894">
            <w:pPr>
              <w:rPr>
                <w:b/>
                <w:sz w:val="24"/>
                <w:szCs w:val="24"/>
              </w:rPr>
            </w:pPr>
            <w:r w:rsidRPr="003A1629">
              <w:rPr>
                <w:b/>
                <w:sz w:val="24"/>
                <w:szCs w:val="24"/>
              </w:rPr>
              <w:t>Балаларды</w:t>
            </w:r>
            <w:r>
              <w:rPr>
                <w:b/>
                <w:sz w:val="24"/>
                <w:szCs w:val="24"/>
              </w:rPr>
              <w:t xml:space="preserve"> </w:t>
            </w:r>
            <w:r w:rsidRPr="003A1629">
              <w:rPr>
                <w:b/>
                <w:sz w:val="24"/>
                <w:szCs w:val="24"/>
              </w:rPr>
              <w:t>қабылдау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Cs/>
                <w:sz w:val="24"/>
                <w:szCs w:val="24"/>
              </w:rPr>
            </w:pPr>
            <w:r>
              <w:rPr>
                <w:b/>
                <w:bCs/>
                <w:sz w:val="24"/>
                <w:szCs w:val="24"/>
              </w:rPr>
              <w:t>Амандасу:</w:t>
            </w:r>
            <w:r w:rsidRPr="00573473">
              <w:rPr>
                <w:bCs/>
                <w:sz w:val="24"/>
                <w:szCs w:val="24"/>
              </w:rPr>
              <w:t>Сәлеметсіз бе?</w:t>
            </w:r>
          </w:p>
          <w:p w:rsidR="00CE0894" w:rsidRDefault="00CE0894" w:rsidP="00CE0894">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CE0894" w:rsidRPr="00C14B7B" w:rsidRDefault="00CE0894" w:rsidP="00CE0894">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CE0894" w:rsidRPr="00536D3D" w:rsidTr="00CE0894">
        <w:trPr>
          <w:gridAfter w:val="1"/>
          <w:wAfter w:w="28" w:type="dxa"/>
          <w:trHeight w:val="356"/>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Ата-аналармен</w:t>
            </w:r>
            <w:r>
              <w:rPr>
                <w:b/>
                <w:sz w:val="24"/>
                <w:szCs w:val="24"/>
              </w:rPr>
              <w:t xml:space="preserve"> </w:t>
            </w:r>
            <w:r w:rsidRPr="00BF0F2E">
              <w:rPr>
                <w:b/>
                <w:sz w:val="24"/>
                <w:szCs w:val="24"/>
              </w:rPr>
              <w:t>әңгімелесу, кеңес беру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141EC4" w:rsidRDefault="00CE0894" w:rsidP="00CE0894">
            <w:pPr>
              <w:rPr>
                <w:sz w:val="24"/>
                <w:szCs w:val="28"/>
              </w:rPr>
            </w:pPr>
            <w:r w:rsidRPr="00265E88">
              <w:rPr>
                <w:b/>
                <w:bCs/>
                <w:sz w:val="24"/>
                <w:szCs w:val="20"/>
              </w:rPr>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CE0894" w:rsidRDefault="00CE0894" w:rsidP="00CE0894">
            <w:pPr>
              <w:rPr>
                <w:sz w:val="24"/>
                <w:szCs w:val="28"/>
              </w:rPr>
            </w:pPr>
            <w:r w:rsidRPr="003F3B91">
              <w:rPr>
                <w:sz w:val="24"/>
                <w:szCs w:val="28"/>
              </w:rPr>
              <w:t>Балалардың көңіл күйі, денсаулығы жайында ата-анамен әңгімелесу.</w:t>
            </w:r>
            <w:r w:rsidRPr="008E5385">
              <w:rPr>
                <w:b/>
                <w:sz w:val="24"/>
                <w:szCs w:val="28"/>
              </w:rPr>
              <w:t xml:space="preserve"> </w:t>
            </w:r>
          </w:p>
          <w:p w:rsidR="00CE0894" w:rsidRPr="00573473" w:rsidRDefault="00CE0894" w:rsidP="00CE0894">
            <w:pPr>
              <w:rPr>
                <w:sz w:val="24"/>
                <w:szCs w:val="28"/>
              </w:rPr>
            </w:pPr>
            <w:r>
              <w:rPr>
                <w:b/>
                <w:sz w:val="24"/>
                <w:szCs w:val="28"/>
              </w:rPr>
              <w:t>Ақпан</w:t>
            </w:r>
            <w:r w:rsidRPr="00573473">
              <w:rPr>
                <w:b/>
                <w:sz w:val="24"/>
                <w:szCs w:val="28"/>
              </w:rPr>
              <w:t xml:space="preserve"> айының тақырыбы:</w:t>
            </w:r>
            <w:r w:rsidRPr="00573473">
              <w:rPr>
                <w:sz w:val="24"/>
                <w:szCs w:val="28"/>
              </w:rPr>
              <w:t xml:space="preserve"> «</w:t>
            </w:r>
            <w:r>
              <w:rPr>
                <w:sz w:val="24"/>
                <w:szCs w:val="24"/>
              </w:rPr>
              <w:t>Жасампаздық пен жаңашылдық айы</w:t>
            </w:r>
            <w:r w:rsidRPr="00573473">
              <w:rPr>
                <w:sz w:val="24"/>
                <w:szCs w:val="28"/>
              </w:rPr>
              <w:t xml:space="preserve">» </w:t>
            </w:r>
          </w:p>
          <w:p w:rsidR="00CE0894" w:rsidRDefault="00CE0894" w:rsidP="00CE0894">
            <w:pPr>
              <w:rPr>
                <w:sz w:val="24"/>
                <w:szCs w:val="28"/>
              </w:rPr>
            </w:pPr>
            <w:r w:rsidRPr="00573473">
              <w:rPr>
                <w:b/>
                <w:sz w:val="24"/>
                <w:szCs w:val="28"/>
              </w:rPr>
              <w:t>Дәйек сөз:</w:t>
            </w:r>
            <w:r w:rsidRPr="00573473">
              <w:rPr>
                <w:sz w:val="24"/>
                <w:szCs w:val="28"/>
              </w:rPr>
              <w:t xml:space="preserve"> </w:t>
            </w:r>
            <w:r w:rsidRPr="00EE3D75">
              <w:rPr>
                <w:sz w:val="24"/>
                <w:szCs w:val="24"/>
              </w:rPr>
              <w:t>«Жасмапаздық бәрімізге өнеге»</w:t>
            </w:r>
          </w:p>
          <w:p w:rsidR="00CE0894" w:rsidRPr="00C14B7B" w:rsidRDefault="00CE0894" w:rsidP="00CE0894">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134441" w:rsidRDefault="00CE0894" w:rsidP="00CE0894">
            <w:pPr>
              <w:rPr>
                <w:color w:val="000000"/>
                <w:sz w:val="24"/>
                <w:szCs w:val="24"/>
              </w:rPr>
            </w:pPr>
            <w:r w:rsidRPr="00134441">
              <w:rPr>
                <w:b/>
                <w:bCs/>
                <w:color w:val="000000"/>
                <w:sz w:val="24"/>
                <w:szCs w:val="24"/>
              </w:rPr>
              <w:t>Жаңылтпаш</w:t>
            </w:r>
            <w:r w:rsidRPr="00134441">
              <w:rPr>
                <w:color w:val="000000"/>
                <w:sz w:val="24"/>
                <w:szCs w:val="24"/>
              </w:rPr>
              <w:br/>
            </w:r>
            <w:r w:rsidRPr="00134441">
              <w:rPr>
                <w:b/>
                <w:bCs/>
                <w:color w:val="000000"/>
                <w:sz w:val="24"/>
                <w:szCs w:val="24"/>
              </w:rPr>
              <w:t>жаттау.</w:t>
            </w:r>
            <w:r w:rsidRPr="00134441">
              <w:rPr>
                <w:color w:val="000000"/>
                <w:sz w:val="24"/>
                <w:szCs w:val="24"/>
              </w:rPr>
              <w:br/>
              <w:t>Доп теп, дөптеп.</w:t>
            </w:r>
          </w:p>
          <w:p w:rsidR="00CE0894" w:rsidRPr="00134441" w:rsidRDefault="00CE0894" w:rsidP="00CE0894">
            <w:pPr>
              <w:rPr>
                <w:b/>
                <w:color w:val="000000"/>
                <w:sz w:val="24"/>
                <w:szCs w:val="24"/>
              </w:rPr>
            </w:pPr>
            <w:r w:rsidRPr="00134441">
              <w:rPr>
                <w:b/>
                <w:color w:val="000000"/>
                <w:sz w:val="24"/>
                <w:szCs w:val="24"/>
              </w:rPr>
              <w:t>(Сөйлеуді дамыту)</w:t>
            </w:r>
          </w:p>
          <w:p w:rsidR="00CE0894" w:rsidRPr="00134441" w:rsidRDefault="00CE0894" w:rsidP="00CE0894">
            <w:pPr>
              <w:pStyle w:val="Style23"/>
              <w:spacing w:line="240" w:lineRule="auto"/>
              <w:jc w:val="left"/>
              <w:rPr>
                <w:rFonts w:ascii="Times New Roman" w:hAnsi="Times New Roman"/>
                <w:b/>
                <w:bCs/>
                <w:iCs/>
                <w:lang w:val="kk-KZ"/>
              </w:rPr>
            </w:pPr>
            <w:r w:rsidRPr="00134441">
              <w:rPr>
                <w:rFonts w:ascii="Times New Roman" w:hAnsi="Times New Roman"/>
                <w:b/>
                <w:bCs/>
                <w:iCs/>
                <w:lang w:val="kk-KZ"/>
              </w:rPr>
              <w:t xml:space="preserve">Жұмбақ: </w:t>
            </w:r>
          </w:p>
          <w:p w:rsidR="00CE0894" w:rsidRPr="00134441" w:rsidRDefault="00CE0894" w:rsidP="00CE0894">
            <w:pPr>
              <w:pStyle w:val="Style23"/>
              <w:spacing w:line="240" w:lineRule="auto"/>
              <w:jc w:val="left"/>
              <w:rPr>
                <w:rFonts w:ascii="Times New Roman" w:hAnsi="Times New Roman"/>
                <w:b/>
                <w:bCs/>
                <w:iCs/>
                <w:lang w:val="kk-KZ"/>
              </w:rPr>
            </w:pPr>
            <w:r w:rsidRPr="00134441">
              <w:rPr>
                <w:rFonts w:ascii="Times New Roman" w:hAnsi="Times New Roman"/>
                <w:b/>
                <w:bCs/>
                <w:iCs/>
                <w:lang w:val="kk-KZ"/>
              </w:rPr>
              <w:t> </w:t>
            </w:r>
            <w:r w:rsidRPr="00134441">
              <w:rPr>
                <w:rFonts w:ascii="Times New Roman" w:hAnsi="Times New Roman"/>
                <w:bCs/>
                <w:iCs/>
                <w:lang w:val="kk-KZ"/>
              </w:rPr>
              <w:t>Менің үш көзім бар,</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Бір көзім «кідір» дейді,</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Бір көзім «жүгір» дейді,</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Бір көзім «абайла» дейді,</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 xml:space="preserve">«Қарап ал маңдайға!» - дейді </w:t>
            </w:r>
          </w:p>
          <w:p w:rsidR="00CE0894" w:rsidRPr="00134441" w:rsidRDefault="00CE0894" w:rsidP="00CE0894">
            <w:pPr>
              <w:pStyle w:val="Style23"/>
              <w:spacing w:line="240" w:lineRule="auto"/>
              <w:jc w:val="left"/>
              <w:rPr>
                <w:rFonts w:ascii="Times New Roman" w:hAnsi="Times New Roman"/>
                <w:b/>
                <w:bCs/>
                <w:iCs/>
                <w:lang w:val="kk-KZ"/>
              </w:rPr>
            </w:pPr>
            <w:r>
              <w:rPr>
                <w:rFonts w:ascii="Times New Roman" w:hAnsi="Times New Roman"/>
                <w:b/>
                <w:bCs/>
                <w:iCs/>
                <w:lang w:val="kk-KZ"/>
              </w:rPr>
              <w:t>     </w:t>
            </w:r>
          </w:p>
          <w:p w:rsidR="00CE0894" w:rsidRPr="00134441" w:rsidRDefault="00CE0894" w:rsidP="00CE0894">
            <w:pPr>
              <w:pStyle w:val="Style23"/>
              <w:spacing w:line="240" w:lineRule="auto"/>
              <w:jc w:val="left"/>
              <w:rPr>
                <w:rFonts w:ascii="Times New Roman" w:hAnsi="Times New Roman"/>
                <w:b/>
                <w:bCs/>
                <w:iCs/>
                <w:lang w:val="kk-KZ"/>
              </w:rPr>
            </w:pP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Default="00CE0894" w:rsidP="00CE0894">
            <w:pPr>
              <w:rPr>
                <w:color w:val="000000"/>
                <w:sz w:val="24"/>
                <w:szCs w:val="24"/>
              </w:rPr>
            </w:pPr>
            <w:r w:rsidRPr="00134441">
              <w:rPr>
                <w:b/>
                <w:bCs/>
                <w:color w:val="000000"/>
                <w:sz w:val="24"/>
                <w:szCs w:val="24"/>
              </w:rPr>
              <w:t>Мақал- мәтел.</w:t>
            </w:r>
            <w:r w:rsidRPr="00134441">
              <w:rPr>
                <w:color w:val="000000"/>
                <w:sz w:val="24"/>
                <w:szCs w:val="24"/>
              </w:rPr>
              <w:br/>
              <w:t>Отан отбасынан</w:t>
            </w:r>
            <w:r w:rsidRPr="00134441">
              <w:rPr>
                <w:color w:val="000000"/>
                <w:sz w:val="24"/>
                <w:szCs w:val="24"/>
              </w:rPr>
              <w:br/>
            </w:r>
            <w:r>
              <w:rPr>
                <w:color w:val="000000"/>
                <w:sz w:val="24"/>
                <w:szCs w:val="24"/>
              </w:rPr>
              <w:t>басталады.</w:t>
            </w:r>
          </w:p>
          <w:p w:rsidR="00CE0894" w:rsidRPr="00134441" w:rsidRDefault="00CE0894" w:rsidP="00CE0894">
            <w:pPr>
              <w:rPr>
                <w:b/>
                <w:color w:val="000000"/>
                <w:sz w:val="24"/>
                <w:szCs w:val="24"/>
              </w:rPr>
            </w:pPr>
            <w:r w:rsidRPr="00134441">
              <w:rPr>
                <w:color w:val="000000"/>
                <w:sz w:val="24"/>
                <w:szCs w:val="24"/>
              </w:rPr>
              <w:t>(</w:t>
            </w:r>
            <w:r w:rsidRPr="00134441">
              <w:rPr>
                <w:b/>
                <w:color w:val="000000"/>
                <w:sz w:val="24"/>
                <w:szCs w:val="24"/>
              </w:rPr>
              <w:t>Сөйлеуді дамыту)</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134441" w:rsidRDefault="00CE0894" w:rsidP="00CE0894">
            <w:pPr>
              <w:rPr>
                <w:color w:val="000000"/>
                <w:sz w:val="24"/>
                <w:szCs w:val="24"/>
              </w:rPr>
            </w:pPr>
            <w:r w:rsidRPr="00134441">
              <w:rPr>
                <w:b/>
                <w:bCs/>
                <w:color w:val="000000"/>
                <w:sz w:val="24"/>
                <w:szCs w:val="24"/>
              </w:rPr>
              <w:t>«Менімен бірге қайтала»</w:t>
            </w:r>
            <w:r w:rsidRPr="00134441">
              <w:rPr>
                <w:color w:val="000000"/>
                <w:sz w:val="24"/>
                <w:szCs w:val="24"/>
              </w:rPr>
              <w:t xml:space="preserve"> дидактикалық ойын</w:t>
            </w:r>
            <w:r w:rsidRPr="00134441">
              <w:rPr>
                <w:color w:val="000000"/>
                <w:sz w:val="24"/>
                <w:szCs w:val="24"/>
              </w:rPr>
              <w:br/>
            </w:r>
            <w:r w:rsidRPr="00134441">
              <w:rPr>
                <w:b/>
                <w:bCs/>
                <w:color w:val="000000"/>
                <w:sz w:val="24"/>
                <w:szCs w:val="24"/>
              </w:rPr>
              <w:t>Мақсаты:</w:t>
            </w:r>
            <w:r>
              <w:rPr>
                <w:b/>
                <w:bCs/>
                <w:color w:val="000000"/>
                <w:sz w:val="24"/>
                <w:szCs w:val="24"/>
              </w:rPr>
              <w:t xml:space="preserve"> </w:t>
            </w:r>
            <w:r w:rsidRPr="00134441">
              <w:rPr>
                <w:color w:val="000000"/>
                <w:sz w:val="24"/>
                <w:szCs w:val="24"/>
              </w:rPr>
              <w:t>ересектердің сөзін</w:t>
            </w:r>
            <w:r w:rsidRPr="00134441">
              <w:rPr>
                <w:color w:val="000000"/>
                <w:sz w:val="24"/>
                <w:szCs w:val="24"/>
              </w:rPr>
              <w:br/>
              <w:t>қайталай отырып, сөздік қорын</w:t>
            </w:r>
            <w:r w:rsidRPr="00134441">
              <w:rPr>
                <w:color w:val="000000"/>
                <w:sz w:val="24"/>
                <w:szCs w:val="24"/>
              </w:rPr>
              <w:br/>
              <w:t>молайту, тілін</w:t>
            </w:r>
            <w:r w:rsidRPr="00134441">
              <w:rPr>
                <w:color w:val="000000"/>
                <w:sz w:val="24"/>
                <w:szCs w:val="24"/>
              </w:rPr>
              <w:br/>
              <w:t>жаттықтыру.</w:t>
            </w:r>
            <w:r w:rsidRPr="00134441">
              <w:rPr>
                <w:color w:val="000000"/>
                <w:sz w:val="24"/>
                <w:szCs w:val="24"/>
              </w:rPr>
              <w:br/>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134441" w:rsidRDefault="00CE0894" w:rsidP="00CE0894">
            <w:pPr>
              <w:adjustRightInd w:val="0"/>
              <w:rPr>
                <w:color w:val="000000"/>
                <w:sz w:val="24"/>
                <w:szCs w:val="24"/>
              </w:rPr>
            </w:pPr>
            <w:r w:rsidRPr="00134441">
              <w:rPr>
                <w:b/>
                <w:bCs/>
                <w:color w:val="000000"/>
                <w:sz w:val="24"/>
                <w:szCs w:val="24"/>
              </w:rPr>
              <w:t>Мақал- мәтел.</w:t>
            </w:r>
            <w:r w:rsidRPr="00134441">
              <w:rPr>
                <w:color w:val="000000"/>
                <w:sz w:val="24"/>
                <w:szCs w:val="24"/>
              </w:rPr>
              <w:br/>
              <w:t xml:space="preserve">Күш- білімде, </w:t>
            </w:r>
          </w:p>
          <w:p w:rsidR="00CE0894" w:rsidRPr="00134441" w:rsidRDefault="00CE0894" w:rsidP="00CE0894">
            <w:pPr>
              <w:adjustRightInd w:val="0"/>
              <w:rPr>
                <w:sz w:val="24"/>
                <w:szCs w:val="24"/>
              </w:rPr>
            </w:pPr>
            <w:r w:rsidRPr="00134441">
              <w:rPr>
                <w:color w:val="000000"/>
                <w:sz w:val="24"/>
                <w:szCs w:val="24"/>
              </w:rPr>
              <w:t>білім кітапта. (</w:t>
            </w:r>
            <w:r w:rsidRPr="00134441">
              <w:rPr>
                <w:b/>
                <w:color w:val="000000"/>
                <w:sz w:val="24"/>
                <w:szCs w:val="24"/>
              </w:rPr>
              <w:t>Сөйлеуді дамыту)</w:t>
            </w: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Default="00CE0894" w:rsidP="00CE0894">
            <w:pPr>
              <w:rPr>
                <w:color w:val="000000"/>
                <w:sz w:val="24"/>
                <w:szCs w:val="24"/>
              </w:rPr>
            </w:pPr>
            <w:r w:rsidRPr="00134441">
              <w:rPr>
                <w:b/>
                <w:bCs/>
                <w:color w:val="000000"/>
                <w:sz w:val="24"/>
                <w:szCs w:val="24"/>
              </w:rPr>
              <w:t>«Дөңгелек және</w:t>
            </w:r>
            <w:r w:rsidRPr="00134441">
              <w:rPr>
                <w:color w:val="000000"/>
                <w:sz w:val="24"/>
                <w:szCs w:val="24"/>
              </w:rPr>
              <w:br/>
            </w:r>
            <w:r w:rsidRPr="00134441">
              <w:rPr>
                <w:b/>
                <w:bCs/>
                <w:color w:val="000000"/>
                <w:sz w:val="24"/>
                <w:szCs w:val="24"/>
              </w:rPr>
              <w:t>сопақша»</w:t>
            </w:r>
          </w:p>
          <w:p w:rsidR="00CE0894" w:rsidRPr="00134441" w:rsidRDefault="00CE0894" w:rsidP="00CE0894">
            <w:pPr>
              <w:rPr>
                <w:color w:val="000000"/>
                <w:sz w:val="24"/>
                <w:szCs w:val="24"/>
              </w:rPr>
            </w:pPr>
            <w:r w:rsidRPr="00134441">
              <w:rPr>
                <w:color w:val="000000"/>
                <w:sz w:val="24"/>
                <w:szCs w:val="24"/>
              </w:rPr>
              <w:t>Мақсаты: Геометриялық</w:t>
            </w:r>
            <w:r w:rsidRPr="00134441">
              <w:rPr>
                <w:color w:val="000000"/>
                <w:sz w:val="24"/>
                <w:szCs w:val="24"/>
              </w:rPr>
              <w:br/>
              <w:t>пішіндерді ажырата</w:t>
            </w:r>
            <w:r w:rsidRPr="00134441">
              <w:rPr>
                <w:color w:val="000000"/>
                <w:sz w:val="24"/>
                <w:szCs w:val="24"/>
              </w:rPr>
              <w:br/>
              <w:t>білуге, оларға ұқсас</w:t>
            </w:r>
            <w:r w:rsidRPr="00134441">
              <w:rPr>
                <w:color w:val="000000"/>
                <w:sz w:val="24"/>
                <w:szCs w:val="24"/>
              </w:rPr>
              <w:br/>
              <w:t>заттарды топтай</w:t>
            </w:r>
            <w:r w:rsidRPr="00134441">
              <w:rPr>
                <w:color w:val="000000"/>
                <w:sz w:val="24"/>
                <w:szCs w:val="24"/>
              </w:rPr>
              <w:br/>
              <w:t>білуге, түстерін айта</w:t>
            </w:r>
            <w:r w:rsidRPr="00134441">
              <w:rPr>
                <w:color w:val="000000"/>
                <w:sz w:val="24"/>
                <w:szCs w:val="24"/>
              </w:rPr>
              <w:br/>
              <w:t>білуге үйрету.</w:t>
            </w:r>
            <w:r w:rsidRPr="00134441">
              <w:rPr>
                <w:color w:val="000000"/>
                <w:sz w:val="24"/>
                <w:szCs w:val="24"/>
              </w:rPr>
              <w:br/>
              <w:t>Суреттегі заттарды</w:t>
            </w:r>
            <w:r w:rsidRPr="00134441">
              <w:rPr>
                <w:color w:val="000000"/>
                <w:sz w:val="24"/>
                <w:szCs w:val="24"/>
              </w:rPr>
              <w:br/>
              <w:t>санауға, оларды</w:t>
            </w:r>
            <w:r w:rsidRPr="00134441">
              <w:rPr>
                <w:color w:val="000000"/>
                <w:sz w:val="24"/>
                <w:szCs w:val="24"/>
              </w:rPr>
              <w:br/>
              <w:t>сызып қосуға</w:t>
            </w:r>
            <w:r w:rsidRPr="00134441">
              <w:rPr>
                <w:color w:val="000000"/>
                <w:sz w:val="24"/>
                <w:szCs w:val="24"/>
              </w:rPr>
              <w:br/>
              <w:t>үйрету. Логикалық</w:t>
            </w:r>
            <w:r w:rsidRPr="00134441">
              <w:rPr>
                <w:color w:val="000000"/>
                <w:sz w:val="24"/>
                <w:szCs w:val="24"/>
              </w:rPr>
              <w:br/>
              <w:t>ойларын,есте сақтау</w:t>
            </w:r>
          </w:p>
          <w:p w:rsidR="00CE0894" w:rsidRPr="00134441" w:rsidRDefault="00CE0894" w:rsidP="00CE0894">
            <w:pPr>
              <w:rPr>
                <w:color w:val="000000"/>
                <w:sz w:val="24"/>
                <w:szCs w:val="24"/>
              </w:rPr>
            </w:pPr>
            <w:r w:rsidRPr="00134441">
              <w:rPr>
                <w:color w:val="000000"/>
                <w:sz w:val="24"/>
                <w:szCs w:val="24"/>
              </w:rPr>
              <w:t>(</w:t>
            </w:r>
            <w:r w:rsidRPr="00134441">
              <w:rPr>
                <w:b/>
                <w:color w:val="000000"/>
                <w:sz w:val="24"/>
                <w:szCs w:val="24"/>
              </w:rPr>
              <w:t>Танымдық дамыту)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Таңертенгі</w:t>
            </w:r>
            <w:r>
              <w:rPr>
                <w:b/>
                <w:sz w:val="24"/>
                <w:szCs w:val="24"/>
              </w:rPr>
              <w:t xml:space="preserve">  </w:t>
            </w:r>
            <w:r w:rsidRPr="00BF0F2E">
              <w:rPr>
                <w:b/>
                <w:sz w:val="24"/>
                <w:szCs w:val="24"/>
              </w:rPr>
              <w:t>жаттығу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A0A75" w:rsidRDefault="00CE0894" w:rsidP="00CE0894">
            <w:pPr>
              <w:jc w:val="center"/>
              <w:rPr>
                <w:sz w:val="24"/>
                <w:szCs w:val="24"/>
              </w:rPr>
            </w:pPr>
            <w:r>
              <w:rPr>
                <w:b/>
                <w:bCs/>
                <w:sz w:val="24"/>
                <w:szCs w:val="24"/>
              </w:rPr>
              <w:t>Қаңтар</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CE0894" w:rsidRPr="00D311A5" w:rsidRDefault="00CE0894" w:rsidP="00CE0894">
            <w:pPr>
              <w:jc w:val="center"/>
              <w:rPr>
                <w:sz w:val="24"/>
                <w:szCs w:val="28"/>
              </w:rPr>
            </w:pPr>
            <w:r>
              <w:rPr>
                <w:color w:val="000000"/>
                <w:sz w:val="24"/>
                <w:szCs w:val="24"/>
                <w:lang w:eastAsia="ru-RU"/>
              </w:rPr>
              <w:t>№ 8 кешен ЖДЖ (затсыз)</w:t>
            </w:r>
            <w:r w:rsidRPr="00A47CBA">
              <w:rPr>
                <w:sz w:val="24"/>
                <w:szCs w:val="28"/>
              </w:rPr>
              <w:t xml:space="preserve">                    </w:t>
            </w:r>
          </w:p>
        </w:tc>
      </w:tr>
      <w:tr w:rsidR="00CE0894" w:rsidRPr="00536D3D" w:rsidTr="00CE0894">
        <w:trPr>
          <w:gridAfter w:val="1"/>
          <w:wAfter w:w="28" w:type="dxa"/>
          <w:trHeight w:val="3112"/>
        </w:trPr>
        <w:tc>
          <w:tcPr>
            <w:tcW w:w="2552" w:type="dxa"/>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lastRenderedPageBreak/>
              <w:t>Таңғы ас</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Таңғы ас алдында</w:t>
            </w:r>
            <w:r>
              <w:rPr>
                <w:sz w:val="24"/>
                <w:szCs w:val="24"/>
              </w:rPr>
              <w:t xml:space="preserve"> </w:t>
            </w:r>
            <w:r w:rsidRPr="00BF0F2E">
              <w:rPr>
                <w:sz w:val="24"/>
                <w:szCs w:val="24"/>
              </w:rPr>
              <w:t>қолдарын</w:t>
            </w:r>
            <w:r>
              <w:rPr>
                <w:sz w:val="24"/>
                <w:szCs w:val="24"/>
              </w:rPr>
              <w:t xml:space="preserve">  </w:t>
            </w:r>
            <w:r w:rsidRPr="00BF0F2E">
              <w:rPr>
                <w:sz w:val="24"/>
                <w:szCs w:val="24"/>
              </w:rPr>
              <w:t>сумен</w:t>
            </w:r>
            <w:r>
              <w:rPr>
                <w:sz w:val="24"/>
                <w:szCs w:val="24"/>
              </w:rPr>
              <w:t xml:space="preserve"> </w:t>
            </w:r>
            <w:r w:rsidRPr="00BF0F2E">
              <w:rPr>
                <w:sz w:val="24"/>
                <w:szCs w:val="24"/>
              </w:rPr>
              <w:t>сабындап</w:t>
            </w:r>
            <w:r>
              <w:rPr>
                <w:sz w:val="24"/>
                <w:szCs w:val="24"/>
              </w:rPr>
              <w:t xml:space="preserve"> </w:t>
            </w:r>
            <w:r w:rsidRPr="00BF0F2E">
              <w:rPr>
                <w:sz w:val="24"/>
                <w:szCs w:val="24"/>
              </w:rPr>
              <w:t>жуу</w:t>
            </w:r>
            <w:r>
              <w:rPr>
                <w:sz w:val="24"/>
                <w:szCs w:val="24"/>
              </w:rPr>
              <w:t xml:space="preserve">  </w:t>
            </w:r>
            <w:r w:rsidRPr="00BF0F2E">
              <w:rPr>
                <w:sz w:val="24"/>
                <w:szCs w:val="24"/>
              </w:rPr>
              <w:t>мәдениетін</w:t>
            </w:r>
            <w:r>
              <w:rPr>
                <w:sz w:val="24"/>
                <w:szCs w:val="24"/>
              </w:rPr>
              <w:t xml:space="preserve"> </w:t>
            </w:r>
            <w:r w:rsidRPr="00BF0F2E">
              <w:rPr>
                <w:sz w:val="24"/>
                <w:szCs w:val="24"/>
              </w:rPr>
              <w:t xml:space="preserve">қалыптастыру. </w:t>
            </w:r>
            <w:r w:rsidRPr="00BF0F2E">
              <w:rPr>
                <w:b/>
                <w:bCs/>
                <w:sz w:val="24"/>
                <w:szCs w:val="24"/>
              </w:rPr>
              <w:t>(мәдени-гигиеналық</w:t>
            </w:r>
            <w:r>
              <w:rPr>
                <w:b/>
                <w:bCs/>
                <w:sz w:val="24"/>
                <w:szCs w:val="24"/>
              </w:rPr>
              <w:t xml:space="preserve">  </w:t>
            </w:r>
            <w:r w:rsidRPr="00BF0F2E">
              <w:rPr>
                <w:b/>
                <w:bCs/>
                <w:sz w:val="24"/>
                <w:szCs w:val="24"/>
              </w:rPr>
              <w:t>дағдылар, өзіне-</w:t>
            </w:r>
            <w:r>
              <w:rPr>
                <w:b/>
                <w:bCs/>
                <w:sz w:val="24"/>
                <w:szCs w:val="24"/>
              </w:rPr>
              <w:t xml:space="preserve">  </w:t>
            </w:r>
            <w:r w:rsidRPr="00BF0F2E">
              <w:rPr>
                <w:b/>
                <w:bCs/>
                <w:sz w:val="24"/>
                <w:szCs w:val="24"/>
              </w:rPr>
              <w:t>ету, кезекшілердің</w:t>
            </w:r>
            <w:r>
              <w:rPr>
                <w:b/>
                <w:bCs/>
                <w:sz w:val="24"/>
                <w:szCs w:val="24"/>
              </w:rPr>
              <w:t xml:space="preserve"> </w:t>
            </w:r>
            <w:r w:rsidRPr="00BF0F2E">
              <w:rPr>
                <w:b/>
                <w:bCs/>
                <w:sz w:val="24"/>
                <w:szCs w:val="24"/>
              </w:rPr>
              <w:t>еңбек</w:t>
            </w:r>
            <w:r>
              <w:rPr>
                <w:b/>
                <w:bCs/>
                <w:sz w:val="24"/>
                <w:szCs w:val="24"/>
              </w:rPr>
              <w:t xml:space="preserve"> </w:t>
            </w:r>
            <w:r w:rsidRPr="00BF0F2E">
              <w:rPr>
                <w:b/>
                <w:bCs/>
                <w:sz w:val="24"/>
                <w:szCs w:val="24"/>
              </w:rPr>
              <w:t>әрекеті)</w:t>
            </w:r>
          </w:p>
          <w:p w:rsidR="00CE0894" w:rsidRPr="00BF0F2E" w:rsidRDefault="00CE0894" w:rsidP="00CE0894">
            <w:pPr>
              <w:rPr>
                <w:sz w:val="24"/>
                <w:szCs w:val="24"/>
              </w:rPr>
            </w:pPr>
            <w:r w:rsidRPr="00BF0F2E">
              <w:rPr>
                <w:sz w:val="24"/>
                <w:szCs w:val="24"/>
              </w:rPr>
              <w:t>Өз</w:t>
            </w:r>
            <w:r>
              <w:rPr>
                <w:sz w:val="24"/>
                <w:szCs w:val="24"/>
              </w:rPr>
              <w:t xml:space="preserve"> </w:t>
            </w:r>
            <w:r w:rsidRPr="00BF0F2E">
              <w:rPr>
                <w:sz w:val="24"/>
                <w:szCs w:val="24"/>
              </w:rPr>
              <w:t>орнына</w:t>
            </w:r>
            <w:r>
              <w:rPr>
                <w:sz w:val="24"/>
                <w:szCs w:val="24"/>
              </w:rPr>
              <w:t xml:space="preserve"> </w:t>
            </w:r>
            <w:r w:rsidRPr="00BF0F2E">
              <w:rPr>
                <w:sz w:val="24"/>
                <w:szCs w:val="24"/>
              </w:rPr>
              <w:t>отыру. Таза және</w:t>
            </w:r>
            <w:r>
              <w:rPr>
                <w:sz w:val="24"/>
                <w:szCs w:val="24"/>
              </w:rPr>
              <w:t xml:space="preserve"> </w:t>
            </w:r>
            <w:r w:rsidRPr="00BF0F2E">
              <w:rPr>
                <w:sz w:val="24"/>
                <w:szCs w:val="24"/>
              </w:rPr>
              <w:t>ұқыпты</w:t>
            </w:r>
            <w:r>
              <w:rPr>
                <w:sz w:val="24"/>
                <w:szCs w:val="24"/>
              </w:rPr>
              <w:t xml:space="preserve">  </w:t>
            </w:r>
            <w:r w:rsidRPr="00BF0F2E">
              <w:rPr>
                <w:sz w:val="24"/>
                <w:szCs w:val="24"/>
              </w:rPr>
              <w:t>тамақтануды, қасықты</w:t>
            </w:r>
            <w:r>
              <w:rPr>
                <w:sz w:val="24"/>
                <w:szCs w:val="24"/>
              </w:rPr>
              <w:t xml:space="preserve">  </w:t>
            </w:r>
            <w:r w:rsidRPr="00BF0F2E">
              <w:rPr>
                <w:sz w:val="24"/>
                <w:szCs w:val="24"/>
              </w:rPr>
              <w:t>дұрыс</w:t>
            </w:r>
            <w:r>
              <w:rPr>
                <w:sz w:val="24"/>
                <w:szCs w:val="24"/>
              </w:rPr>
              <w:t xml:space="preserve"> </w:t>
            </w:r>
            <w:r w:rsidRPr="00BF0F2E">
              <w:rPr>
                <w:sz w:val="24"/>
                <w:szCs w:val="24"/>
              </w:rPr>
              <w:t>ұстауды, тамақтанған</w:t>
            </w:r>
            <w:r>
              <w:rPr>
                <w:sz w:val="24"/>
                <w:szCs w:val="24"/>
              </w:rPr>
              <w:t xml:space="preserve"> </w:t>
            </w:r>
            <w:r w:rsidRPr="00BF0F2E">
              <w:rPr>
                <w:sz w:val="24"/>
                <w:szCs w:val="24"/>
              </w:rPr>
              <w:t>кезінде</w:t>
            </w:r>
            <w:r>
              <w:rPr>
                <w:sz w:val="24"/>
                <w:szCs w:val="24"/>
              </w:rPr>
              <w:t xml:space="preserve">  </w:t>
            </w:r>
            <w:r w:rsidRPr="00BF0F2E">
              <w:rPr>
                <w:sz w:val="24"/>
                <w:szCs w:val="24"/>
              </w:rPr>
              <w:t>ауызын</w:t>
            </w:r>
            <w:r>
              <w:rPr>
                <w:sz w:val="24"/>
                <w:szCs w:val="24"/>
              </w:rPr>
              <w:t xml:space="preserve"> </w:t>
            </w:r>
            <w:r w:rsidRPr="00BF0F2E">
              <w:rPr>
                <w:sz w:val="24"/>
                <w:szCs w:val="24"/>
              </w:rPr>
              <w:t>жауып</w:t>
            </w:r>
            <w:r>
              <w:rPr>
                <w:sz w:val="24"/>
                <w:szCs w:val="24"/>
              </w:rPr>
              <w:t xml:space="preserve"> </w:t>
            </w:r>
            <w:r w:rsidRPr="00BF0F2E">
              <w:rPr>
                <w:sz w:val="24"/>
                <w:szCs w:val="24"/>
              </w:rPr>
              <w:t>отырып, асықпай</w:t>
            </w:r>
            <w:r>
              <w:rPr>
                <w:sz w:val="24"/>
                <w:szCs w:val="24"/>
              </w:rPr>
              <w:t xml:space="preserve">  </w:t>
            </w:r>
            <w:r w:rsidRPr="00BF0F2E">
              <w:rPr>
                <w:sz w:val="24"/>
                <w:szCs w:val="24"/>
              </w:rPr>
              <w:t>әбден</w:t>
            </w:r>
            <w:r>
              <w:rPr>
                <w:sz w:val="24"/>
                <w:szCs w:val="24"/>
              </w:rPr>
              <w:t xml:space="preserve">  </w:t>
            </w:r>
            <w:r w:rsidRPr="00BF0F2E">
              <w:rPr>
                <w:sz w:val="24"/>
                <w:szCs w:val="24"/>
              </w:rPr>
              <w:t>шайнауды</w:t>
            </w:r>
            <w:r>
              <w:rPr>
                <w:sz w:val="24"/>
                <w:szCs w:val="24"/>
              </w:rPr>
              <w:t xml:space="preserve">  </w:t>
            </w:r>
            <w:r w:rsidRPr="00BF0F2E">
              <w:rPr>
                <w:sz w:val="24"/>
                <w:szCs w:val="24"/>
              </w:rPr>
              <w:t>үйрету.</w:t>
            </w:r>
          </w:p>
          <w:p w:rsidR="00CE0894" w:rsidRPr="00BF0F2E" w:rsidRDefault="00CE0894" w:rsidP="00CE0894">
            <w:pPr>
              <w:rPr>
                <w:sz w:val="24"/>
                <w:szCs w:val="24"/>
              </w:rPr>
            </w:pPr>
            <w:r w:rsidRPr="00BF0F2E">
              <w:rPr>
                <w:sz w:val="24"/>
                <w:szCs w:val="24"/>
              </w:rPr>
              <w:t>Тамақтанып</w:t>
            </w:r>
            <w:r>
              <w:rPr>
                <w:sz w:val="24"/>
                <w:szCs w:val="24"/>
              </w:rPr>
              <w:t xml:space="preserve">  </w:t>
            </w:r>
            <w:r w:rsidRPr="00BF0F2E">
              <w:rPr>
                <w:sz w:val="24"/>
                <w:szCs w:val="24"/>
              </w:rPr>
              <w:t>болғаннан</w:t>
            </w:r>
            <w:r>
              <w:rPr>
                <w:sz w:val="24"/>
                <w:szCs w:val="24"/>
              </w:rPr>
              <w:t xml:space="preserve"> </w:t>
            </w:r>
            <w:r w:rsidRPr="00BF0F2E">
              <w:rPr>
                <w:sz w:val="24"/>
                <w:szCs w:val="24"/>
              </w:rPr>
              <w:t>кейін</w:t>
            </w:r>
            <w:r>
              <w:rPr>
                <w:sz w:val="24"/>
                <w:szCs w:val="24"/>
              </w:rPr>
              <w:t xml:space="preserve"> </w:t>
            </w:r>
            <w:r w:rsidRPr="00BF0F2E">
              <w:rPr>
                <w:sz w:val="24"/>
                <w:szCs w:val="24"/>
              </w:rPr>
              <w:t>алғыс</w:t>
            </w:r>
            <w:r>
              <w:rPr>
                <w:sz w:val="24"/>
                <w:szCs w:val="24"/>
              </w:rPr>
              <w:t xml:space="preserve">  </w:t>
            </w:r>
            <w:r w:rsidRPr="00BF0F2E">
              <w:rPr>
                <w:sz w:val="24"/>
                <w:szCs w:val="24"/>
              </w:rPr>
              <w:t xml:space="preserve">айту, ас қайыру. </w:t>
            </w:r>
          </w:p>
          <w:p w:rsidR="00CE0894" w:rsidRDefault="00CE0894" w:rsidP="00CE0894">
            <w:pPr>
              <w:pStyle w:val="TableParagraph"/>
              <w:rPr>
                <w:rFonts w:eastAsiaTheme="minorHAnsi"/>
                <w:sz w:val="24"/>
                <w:szCs w:val="24"/>
              </w:rPr>
            </w:pPr>
            <w:r>
              <w:rPr>
                <w:rFonts w:eastAsiaTheme="minorHAnsi"/>
                <w:sz w:val="24"/>
                <w:szCs w:val="24"/>
              </w:rPr>
              <w:t>Денімізге саулық,</w:t>
            </w:r>
          </w:p>
          <w:p w:rsidR="00CE0894" w:rsidRPr="000E4E9D" w:rsidRDefault="00CE0894" w:rsidP="00CE0894">
            <w:pPr>
              <w:pStyle w:val="TableParagraph"/>
              <w:rPr>
                <w:rFonts w:eastAsiaTheme="minorHAnsi"/>
                <w:sz w:val="24"/>
                <w:szCs w:val="24"/>
              </w:rPr>
            </w:pPr>
            <w:r>
              <w:rPr>
                <w:rFonts w:eastAsiaTheme="minorHAnsi"/>
                <w:sz w:val="24"/>
                <w:szCs w:val="24"/>
              </w:rPr>
              <w:t>Асымызға молшылық.</w:t>
            </w:r>
          </w:p>
          <w:p w:rsidR="00CE0894" w:rsidRDefault="00CE0894" w:rsidP="00CE0894">
            <w:pPr>
              <w:pStyle w:val="TableParagraph"/>
              <w:rPr>
                <w:rFonts w:eastAsiaTheme="minorHAnsi"/>
                <w:sz w:val="24"/>
                <w:szCs w:val="24"/>
              </w:rPr>
            </w:pPr>
            <w:r>
              <w:rPr>
                <w:rFonts w:eastAsiaTheme="minorHAnsi"/>
                <w:sz w:val="24"/>
                <w:szCs w:val="24"/>
              </w:rPr>
              <w:t>Досымызға адалдық,</w:t>
            </w:r>
          </w:p>
          <w:p w:rsidR="00CE0894" w:rsidRDefault="00CE0894" w:rsidP="00CE0894">
            <w:pPr>
              <w:pStyle w:val="TableParagraph"/>
              <w:rPr>
                <w:rFonts w:eastAsiaTheme="minorHAnsi"/>
                <w:sz w:val="24"/>
                <w:szCs w:val="24"/>
              </w:rPr>
            </w:pPr>
            <w:r>
              <w:rPr>
                <w:rFonts w:eastAsiaTheme="minorHAnsi"/>
                <w:sz w:val="24"/>
                <w:szCs w:val="24"/>
              </w:rPr>
              <w:t>Отанымызға тыныштық.</w:t>
            </w:r>
          </w:p>
          <w:p w:rsidR="00CE0894" w:rsidRPr="00BF0F2E" w:rsidRDefault="00CE0894" w:rsidP="00CE0894">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CE0894" w:rsidRPr="00536D3D" w:rsidTr="00CE0894">
        <w:trPr>
          <w:gridAfter w:val="1"/>
          <w:wAfter w:w="28" w:type="dxa"/>
          <w:trHeight w:val="2208"/>
        </w:trPr>
        <w:tc>
          <w:tcPr>
            <w:tcW w:w="2552" w:type="dxa"/>
            <w:tcBorders>
              <w:left w:val="single" w:sz="4" w:space="0" w:color="auto"/>
              <w:right w:val="single" w:sz="4" w:space="0" w:color="auto"/>
            </w:tcBorders>
            <w:hideMark/>
          </w:tcPr>
          <w:p w:rsidR="00CE0894" w:rsidRDefault="00CE0894" w:rsidP="00CE0894">
            <w:pPr>
              <w:rPr>
                <w:b/>
                <w:sz w:val="24"/>
                <w:szCs w:val="24"/>
              </w:rPr>
            </w:pPr>
            <w:r w:rsidRPr="00BF0F2E">
              <w:rPr>
                <w:b/>
                <w:sz w:val="24"/>
                <w:szCs w:val="24"/>
              </w:rPr>
              <w:t>Ұйымдастырылған</w:t>
            </w:r>
          </w:p>
          <w:p w:rsidR="00CE0894" w:rsidRPr="00315DA8" w:rsidRDefault="00CE0894" w:rsidP="00CE0894">
            <w:pPr>
              <w:rPr>
                <w:b/>
                <w:sz w:val="24"/>
                <w:szCs w:val="24"/>
              </w:rPr>
            </w:pPr>
            <w:r w:rsidRPr="00BF0F2E">
              <w:rPr>
                <w:b/>
                <w:sz w:val="24"/>
                <w:szCs w:val="24"/>
              </w:rPr>
              <w:t>іс-әрекетке</w:t>
            </w:r>
            <w:r>
              <w:rPr>
                <w:b/>
                <w:sz w:val="24"/>
                <w:szCs w:val="24"/>
              </w:rPr>
              <w:t xml:space="preserve">  </w:t>
            </w:r>
            <w:r w:rsidRPr="00BF0F2E">
              <w:rPr>
                <w:b/>
                <w:sz w:val="24"/>
                <w:szCs w:val="24"/>
              </w:rPr>
              <w:t>дайындық</w:t>
            </w:r>
          </w:p>
        </w:tc>
        <w:tc>
          <w:tcPr>
            <w:tcW w:w="13230" w:type="dxa"/>
            <w:gridSpan w:val="23"/>
            <w:tcBorders>
              <w:top w:val="single" w:sz="4" w:space="0" w:color="auto"/>
              <w:left w:val="single" w:sz="4" w:space="0" w:color="auto"/>
              <w:right w:val="single" w:sz="4" w:space="0" w:color="auto"/>
            </w:tcBorders>
            <w:hideMark/>
          </w:tcPr>
          <w:p w:rsidR="00CE0894" w:rsidRDefault="00CE0894" w:rsidP="00CE0894">
            <w:pPr>
              <w:rPr>
                <w:b/>
                <w:sz w:val="24"/>
                <w:szCs w:val="24"/>
              </w:rPr>
            </w:pPr>
            <w:r>
              <w:rPr>
                <w:b/>
                <w:sz w:val="24"/>
                <w:szCs w:val="24"/>
              </w:rPr>
              <w:t xml:space="preserve">Қазақстан Республикасының Мемлекеттік </w:t>
            </w:r>
            <w:r w:rsidRPr="00E45134">
              <w:rPr>
                <w:b/>
                <w:sz w:val="24"/>
                <w:szCs w:val="24"/>
              </w:rPr>
              <w:t>Әнұран</w:t>
            </w:r>
            <w:r>
              <w:rPr>
                <w:b/>
                <w:sz w:val="24"/>
                <w:szCs w:val="24"/>
              </w:rPr>
              <w:t xml:space="preserve">ы </w:t>
            </w:r>
          </w:p>
          <w:p w:rsidR="00CE0894" w:rsidRPr="00315DA8" w:rsidRDefault="00CE0894" w:rsidP="00CE0894">
            <w:pPr>
              <w:rPr>
                <w:sz w:val="24"/>
                <w:szCs w:val="24"/>
              </w:rPr>
            </w:pPr>
            <w:r>
              <w:rPr>
                <w:b/>
                <w:sz w:val="24"/>
                <w:szCs w:val="24"/>
              </w:rPr>
              <w:t xml:space="preserve">Әр аптаның басында </w:t>
            </w:r>
            <w:r w:rsidRPr="006700BB">
              <w:rPr>
                <w:b/>
                <w:bCs/>
                <w:sz w:val="24"/>
                <w:szCs w:val="24"/>
              </w:rPr>
              <w:t xml:space="preserve"> </w:t>
            </w:r>
            <w:r>
              <w:rPr>
                <w:b/>
                <w:bCs/>
                <w:sz w:val="24"/>
                <w:szCs w:val="24"/>
              </w:rPr>
              <w:t xml:space="preserve"> </w:t>
            </w:r>
            <w:r w:rsidRPr="006700BB">
              <w:rPr>
                <w:b/>
                <w:bCs/>
                <w:sz w:val="24"/>
                <w:szCs w:val="24"/>
              </w:rPr>
              <w:t xml:space="preserve">Дүйсенбі </w:t>
            </w:r>
            <w:r>
              <w:rPr>
                <w:b/>
                <w:bCs/>
                <w:sz w:val="24"/>
                <w:szCs w:val="24"/>
              </w:rPr>
              <w:t>күні орындалады.</w:t>
            </w:r>
          </w:p>
          <w:p w:rsidR="00CE0894" w:rsidRPr="00E45134" w:rsidRDefault="00CE0894" w:rsidP="00CE0894">
            <w:pPr>
              <w:jc w:val="center"/>
              <w:rPr>
                <w:b/>
                <w:sz w:val="24"/>
                <w:szCs w:val="24"/>
              </w:rPr>
            </w:pPr>
            <w:r w:rsidRPr="00E45134">
              <w:rPr>
                <w:b/>
                <w:sz w:val="24"/>
                <w:szCs w:val="24"/>
              </w:rPr>
              <w:t>Таңғы жиын:</w:t>
            </w:r>
          </w:p>
          <w:p w:rsidR="00CE0894" w:rsidRPr="00E45134" w:rsidRDefault="00CE0894" w:rsidP="00CE0894">
            <w:pPr>
              <w:jc w:val="center"/>
              <w:rPr>
                <w:b/>
                <w:sz w:val="24"/>
                <w:szCs w:val="24"/>
              </w:rPr>
            </w:pPr>
            <w:r w:rsidRPr="00E45134">
              <w:rPr>
                <w:b/>
                <w:sz w:val="24"/>
                <w:szCs w:val="24"/>
              </w:rPr>
              <w:t>Шаттық шеңбер :</w:t>
            </w:r>
          </w:p>
          <w:p w:rsidR="00CE0894" w:rsidRDefault="00CE0894" w:rsidP="00CE0894">
            <w:pPr>
              <w:spacing w:line="0" w:lineRule="atLeast"/>
              <w:jc w:val="center"/>
              <w:rPr>
                <w:sz w:val="24"/>
                <w:szCs w:val="24"/>
              </w:rPr>
            </w:pPr>
            <w:r>
              <w:rPr>
                <w:sz w:val="24"/>
                <w:szCs w:val="24"/>
              </w:rPr>
              <w:t>Мына сұлу әлемде</w:t>
            </w:r>
          </w:p>
          <w:p w:rsidR="00CE0894" w:rsidRDefault="00CE0894" w:rsidP="00CE0894">
            <w:pPr>
              <w:spacing w:line="0" w:lineRule="atLeast"/>
              <w:jc w:val="center"/>
              <w:rPr>
                <w:sz w:val="24"/>
                <w:szCs w:val="24"/>
              </w:rPr>
            </w:pPr>
            <w:r>
              <w:rPr>
                <w:sz w:val="24"/>
                <w:szCs w:val="24"/>
              </w:rPr>
              <w:t>Адам өмір сүреді</w:t>
            </w:r>
          </w:p>
          <w:p w:rsidR="00CE0894" w:rsidRDefault="00CE0894" w:rsidP="00CE0894">
            <w:pPr>
              <w:spacing w:line="0" w:lineRule="atLeast"/>
              <w:jc w:val="center"/>
              <w:rPr>
                <w:sz w:val="24"/>
                <w:szCs w:val="24"/>
              </w:rPr>
            </w:pPr>
            <w:r>
              <w:rPr>
                <w:sz w:val="24"/>
                <w:szCs w:val="24"/>
              </w:rPr>
              <w:t>Үлкен менен кішіге</w:t>
            </w:r>
          </w:p>
          <w:p w:rsidR="00CE0894" w:rsidRPr="00315DA8" w:rsidRDefault="00CE0894" w:rsidP="00CE0894">
            <w:pPr>
              <w:spacing w:line="0" w:lineRule="atLeast"/>
              <w:jc w:val="center"/>
              <w:rPr>
                <w:sz w:val="24"/>
                <w:szCs w:val="24"/>
              </w:rPr>
            </w:pPr>
            <w:r>
              <w:rPr>
                <w:sz w:val="24"/>
                <w:szCs w:val="24"/>
              </w:rPr>
              <w:t>Күн сәулесін төгеді.</w:t>
            </w:r>
          </w:p>
        </w:tc>
      </w:tr>
      <w:tr w:rsidR="00CE0894" w:rsidRPr="00536D3D" w:rsidTr="00CE0894">
        <w:trPr>
          <w:gridAfter w:val="1"/>
          <w:wAfter w:w="28" w:type="dxa"/>
          <w:trHeight w:val="424"/>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Білім беру ұйымының кестесі бойынша ұйымдастырылған іс-әрекет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C01952" w:rsidRDefault="00CE0894" w:rsidP="00CE0894">
            <w:pPr>
              <w:rPr>
                <w:b/>
                <w:szCs w:val="24"/>
                <w:vertAlign w:val="superscript"/>
                <w:lang w:eastAsia="ru-RU"/>
              </w:rPr>
            </w:pPr>
            <w:r w:rsidRPr="00DC1C18">
              <w:rPr>
                <w:b/>
                <w:szCs w:val="24"/>
                <w:lang w:eastAsia="ru-RU"/>
              </w:rPr>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134441" w:rsidRDefault="00CE0894" w:rsidP="00CE0894">
            <w:pPr>
              <w:rPr>
                <w:b/>
                <w:color w:val="000000"/>
                <w:sz w:val="24"/>
                <w:szCs w:val="24"/>
              </w:rPr>
            </w:pPr>
            <w:r w:rsidRPr="00134441">
              <w:rPr>
                <w:b/>
                <w:color w:val="000000"/>
                <w:sz w:val="24"/>
                <w:szCs w:val="24"/>
              </w:rPr>
              <w:t>Сөйлеуді дамыту</w:t>
            </w:r>
          </w:p>
          <w:p w:rsidR="00CE0894" w:rsidRDefault="00CE0894" w:rsidP="00CE0894">
            <w:pPr>
              <w:rPr>
                <w:color w:val="000000"/>
                <w:sz w:val="24"/>
                <w:szCs w:val="24"/>
              </w:rPr>
            </w:pPr>
            <w:r w:rsidRPr="00134441">
              <w:rPr>
                <w:color w:val="000000"/>
                <w:sz w:val="24"/>
                <w:szCs w:val="24"/>
              </w:rPr>
              <w:t>(</w:t>
            </w:r>
            <w:r w:rsidRPr="00134441">
              <w:rPr>
                <w:b/>
                <w:color w:val="000000"/>
                <w:sz w:val="24"/>
                <w:szCs w:val="24"/>
              </w:rPr>
              <w:t>Біз де ойнаймыз. М.Төрежанов</w:t>
            </w:r>
            <w:r w:rsidRPr="00134441">
              <w:rPr>
                <w:color w:val="000000"/>
                <w:sz w:val="24"/>
                <w:szCs w:val="24"/>
              </w:rPr>
              <w:t xml:space="preserve">)     </w:t>
            </w:r>
            <w:r w:rsidRPr="00134441">
              <w:rPr>
                <w:b/>
                <w:color w:val="000000"/>
                <w:sz w:val="24"/>
                <w:szCs w:val="24"/>
              </w:rPr>
              <w:t>Дидактикалық ойын:</w:t>
            </w:r>
          </w:p>
          <w:p w:rsidR="00CE0894" w:rsidRPr="00CE0894" w:rsidRDefault="00CE0894" w:rsidP="00CE0894">
            <w:pPr>
              <w:rPr>
                <w:bCs/>
                <w:sz w:val="24"/>
                <w:szCs w:val="24"/>
              </w:rPr>
            </w:pPr>
            <w:r w:rsidRPr="00134441">
              <w:rPr>
                <w:color w:val="000000"/>
                <w:sz w:val="24"/>
                <w:szCs w:val="24"/>
              </w:rPr>
              <w:t xml:space="preserve">«Берілген дыбысқа сөзді ата».                       </w:t>
            </w:r>
            <w:r w:rsidRPr="00134441">
              <w:rPr>
                <w:b/>
                <w:color w:val="000000"/>
                <w:sz w:val="24"/>
                <w:szCs w:val="24"/>
              </w:rPr>
              <w:t>Мақсаты</w:t>
            </w:r>
            <w:r w:rsidRPr="00134441">
              <w:rPr>
                <w:color w:val="000000"/>
                <w:sz w:val="24"/>
                <w:szCs w:val="24"/>
              </w:rPr>
              <w:t>:</w:t>
            </w:r>
            <w:r w:rsidRPr="00134441">
              <w:rPr>
                <w:bCs/>
                <w:sz w:val="24"/>
                <w:szCs w:val="24"/>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w:t>
            </w:r>
            <w:r w:rsidRPr="00134441">
              <w:rPr>
                <w:bCs/>
                <w:sz w:val="24"/>
                <w:szCs w:val="24"/>
              </w:rPr>
              <w:lastRenderedPageBreak/>
              <w:t>қолдану: дауыс қарқынын, логикалық үзіліс пен екпінді реттеу</w:t>
            </w:r>
          </w:p>
          <w:p w:rsidR="00CE0894" w:rsidRPr="00CE0894" w:rsidRDefault="00CE0894" w:rsidP="00CE0894">
            <w:pPr>
              <w:rPr>
                <w:bCs/>
                <w:sz w:val="24"/>
                <w:szCs w:val="24"/>
              </w:rPr>
            </w:pPr>
          </w:p>
          <w:p w:rsidR="00CE0894" w:rsidRPr="00C01952" w:rsidRDefault="00CE0894" w:rsidP="00CE0894">
            <w:pPr>
              <w:rPr>
                <w:b/>
                <w:szCs w:val="24"/>
                <w:lang w:eastAsia="ru-RU"/>
              </w:rPr>
            </w:pPr>
            <w:r w:rsidRPr="00DC1C18">
              <w:rPr>
                <w:b/>
                <w:szCs w:val="24"/>
                <w:lang w:eastAsia="ru-RU"/>
              </w:rPr>
              <w:t>09</w:t>
            </w:r>
            <w:r w:rsidRPr="00C01952">
              <w:rPr>
                <w:b/>
                <w:szCs w:val="24"/>
                <w:vertAlign w:val="superscript"/>
                <w:lang w:eastAsia="ru-RU"/>
              </w:rPr>
              <w:t>30</w:t>
            </w:r>
            <w:r w:rsidRPr="00DC1C18">
              <w:rPr>
                <w:b/>
                <w:szCs w:val="24"/>
                <w:lang w:eastAsia="ru-RU"/>
              </w:rPr>
              <w:t>-09</w:t>
            </w:r>
            <w:r w:rsidRPr="00C01952">
              <w:rPr>
                <w:b/>
                <w:szCs w:val="24"/>
                <w:vertAlign w:val="superscript"/>
                <w:lang w:eastAsia="ru-RU"/>
              </w:rPr>
              <w:t>5</w:t>
            </w:r>
            <w:r w:rsidRPr="00DC1C18">
              <w:rPr>
                <w:b/>
                <w:szCs w:val="24"/>
                <w:vertAlign w:val="superscript"/>
                <w:lang w:eastAsia="ru-RU"/>
              </w:rPr>
              <w:t>5</w:t>
            </w:r>
          </w:p>
          <w:p w:rsidR="00CE0894" w:rsidRPr="00134441" w:rsidRDefault="00CE0894" w:rsidP="00CE0894">
            <w:pPr>
              <w:pStyle w:val="TableParagraph"/>
              <w:rPr>
                <w:b/>
                <w:sz w:val="24"/>
                <w:szCs w:val="24"/>
              </w:rPr>
            </w:pPr>
            <w:r w:rsidRPr="00134441">
              <w:rPr>
                <w:b/>
                <w:sz w:val="24"/>
                <w:szCs w:val="24"/>
              </w:rPr>
              <w:t>Сауат ашу негіздері</w:t>
            </w:r>
          </w:p>
          <w:p w:rsidR="00CE0894" w:rsidRPr="00134441" w:rsidRDefault="00CE0894" w:rsidP="00CE0894">
            <w:pPr>
              <w:pStyle w:val="TableParagraph"/>
              <w:rPr>
                <w:b/>
                <w:sz w:val="24"/>
                <w:szCs w:val="24"/>
              </w:rPr>
            </w:pPr>
            <w:r w:rsidRPr="00CE0894">
              <w:rPr>
                <w:b/>
                <w:sz w:val="24"/>
                <w:szCs w:val="24"/>
              </w:rPr>
              <w:t>Ё</w:t>
            </w:r>
            <w:r w:rsidRPr="00134441">
              <w:rPr>
                <w:b/>
                <w:sz w:val="24"/>
                <w:szCs w:val="24"/>
              </w:rPr>
              <w:t xml:space="preserve"> дыбысы</w:t>
            </w:r>
          </w:p>
          <w:p w:rsidR="00CE0894" w:rsidRPr="00134441" w:rsidRDefault="00CE0894" w:rsidP="00CE0894">
            <w:pPr>
              <w:rPr>
                <w:b/>
                <w:color w:val="000000" w:themeColor="text1"/>
                <w:sz w:val="24"/>
                <w:szCs w:val="24"/>
              </w:rPr>
            </w:pPr>
            <w:r w:rsidRPr="00134441">
              <w:rPr>
                <w:b/>
                <w:color w:val="000000" w:themeColor="text1"/>
                <w:sz w:val="24"/>
                <w:szCs w:val="24"/>
              </w:rPr>
              <w:t>Дид.ойын</w:t>
            </w:r>
            <w:r w:rsidRPr="00134441">
              <w:rPr>
                <w:color w:val="000000" w:themeColor="text1"/>
                <w:sz w:val="24"/>
                <w:szCs w:val="24"/>
              </w:rPr>
              <w:t>: «Дыбыстық талдау»</w:t>
            </w:r>
            <w:r w:rsidRPr="00134441">
              <w:rPr>
                <w:b/>
                <w:color w:val="000000" w:themeColor="text1"/>
                <w:sz w:val="24"/>
                <w:szCs w:val="24"/>
              </w:rPr>
              <w:t xml:space="preserve"> </w:t>
            </w:r>
          </w:p>
          <w:p w:rsidR="00CE0894" w:rsidRPr="00134441" w:rsidRDefault="00CE0894" w:rsidP="00CE0894">
            <w:pPr>
              <w:rPr>
                <w:color w:val="000000" w:themeColor="text1"/>
                <w:sz w:val="24"/>
                <w:szCs w:val="24"/>
              </w:rPr>
            </w:pPr>
            <w:r w:rsidRPr="00134441">
              <w:rPr>
                <w:color w:val="000000" w:themeColor="text1"/>
                <w:sz w:val="24"/>
                <w:szCs w:val="24"/>
              </w:rPr>
              <w:t>«Бірінші дыбысты анықта»</w:t>
            </w:r>
          </w:p>
          <w:p w:rsidR="00CE0894" w:rsidRPr="00134441" w:rsidRDefault="00CE0894" w:rsidP="00CE0894">
            <w:pPr>
              <w:rPr>
                <w:b/>
                <w:color w:val="000000" w:themeColor="text1"/>
                <w:sz w:val="24"/>
                <w:szCs w:val="24"/>
              </w:rPr>
            </w:pPr>
            <w:r w:rsidRPr="00134441">
              <w:rPr>
                <w:b/>
                <w:color w:val="000000" w:themeColor="text1"/>
                <w:sz w:val="24"/>
                <w:szCs w:val="24"/>
              </w:rPr>
              <w:t>Мақсаты:</w:t>
            </w:r>
          </w:p>
          <w:p w:rsidR="00CE0894" w:rsidRPr="00134441" w:rsidRDefault="00CE0894" w:rsidP="00CE0894">
            <w:pPr>
              <w:pStyle w:val="TableParagraph"/>
              <w:rPr>
                <w:bCs/>
                <w:sz w:val="24"/>
                <w:szCs w:val="24"/>
              </w:rPr>
            </w:pPr>
            <w:r w:rsidRPr="00134441">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E0894" w:rsidRPr="00134441" w:rsidRDefault="00CE0894" w:rsidP="00CE0894">
            <w:pPr>
              <w:jc w:val="both"/>
              <w:rPr>
                <w:bCs/>
                <w:sz w:val="24"/>
                <w:szCs w:val="24"/>
              </w:rPr>
            </w:pPr>
          </w:p>
          <w:p w:rsidR="00CE0894" w:rsidRDefault="00CE0894" w:rsidP="00CE0894">
            <w:pPr>
              <w:rPr>
                <w:bCs/>
                <w:sz w:val="24"/>
                <w:szCs w:val="24"/>
              </w:rPr>
            </w:pPr>
            <w:r w:rsidRPr="0039038B">
              <w:rPr>
                <w:bCs/>
                <w:sz w:val="24"/>
                <w:szCs w:val="24"/>
              </w:rPr>
              <w:t>.</w:t>
            </w:r>
          </w:p>
          <w:p w:rsidR="00CE0894" w:rsidRDefault="00CE0894" w:rsidP="00CE0894">
            <w:pPr>
              <w:rPr>
                <w:b/>
                <w:color w:val="000000"/>
                <w:sz w:val="24"/>
                <w:szCs w:val="24"/>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134441" w:rsidRDefault="00CE0894" w:rsidP="00CE0894">
            <w:pPr>
              <w:pStyle w:val="TableParagraph"/>
              <w:ind w:right="537"/>
              <w:rPr>
                <w:b/>
                <w:bCs/>
                <w:sz w:val="24"/>
                <w:szCs w:val="24"/>
              </w:rPr>
            </w:pPr>
            <w:r w:rsidRPr="00134441">
              <w:rPr>
                <w:b/>
                <w:bCs/>
                <w:sz w:val="24"/>
                <w:szCs w:val="24"/>
              </w:rPr>
              <w:t>Көркем әдебиет</w:t>
            </w:r>
          </w:p>
          <w:p w:rsidR="00CE0894" w:rsidRPr="00134441" w:rsidRDefault="00CE0894" w:rsidP="00CE0894">
            <w:pPr>
              <w:pStyle w:val="TableParagraph"/>
              <w:ind w:right="537"/>
              <w:rPr>
                <w:b/>
                <w:bCs/>
                <w:sz w:val="24"/>
                <w:szCs w:val="24"/>
              </w:rPr>
            </w:pPr>
            <w:r w:rsidRPr="00134441">
              <w:rPr>
                <w:b/>
                <w:bCs/>
                <w:sz w:val="24"/>
                <w:szCs w:val="24"/>
              </w:rPr>
              <w:t>(Балапан қаз</w:t>
            </w:r>
          </w:p>
          <w:p w:rsidR="00CE0894" w:rsidRPr="00134441" w:rsidRDefault="00CE0894" w:rsidP="00CE0894">
            <w:pPr>
              <w:pStyle w:val="TableParagraph"/>
              <w:ind w:right="537"/>
              <w:rPr>
                <w:b/>
                <w:bCs/>
                <w:sz w:val="24"/>
                <w:szCs w:val="24"/>
              </w:rPr>
            </w:pPr>
            <w:r w:rsidRPr="00134441">
              <w:rPr>
                <w:b/>
                <w:bCs/>
                <w:sz w:val="24"/>
                <w:szCs w:val="24"/>
              </w:rPr>
              <w:t>Ертегі)</w:t>
            </w:r>
          </w:p>
          <w:p w:rsidR="00CE0894" w:rsidRPr="00134441" w:rsidRDefault="00CE0894" w:rsidP="00CE0894">
            <w:pPr>
              <w:contextualSpacing/>
              <w:rPr>
                <w:b/>
                <w:sz w:val="24"/>
                <w:szCs w:val="24"/>
              </w:rPr>
            </w:pPr>
            <w:r w:rsidRPr="00134441">
              <w:rPr>
                <w:b/>
                <w:bCs/>
                <w:color w:val="000000"/>
                <w:sz w:val="24"/>
                <w:szCs w:val="24"/>
              </w:rPr>
              <w:t xml:space="preserve"> Д\ойын:</w:t>
            </w:r>
            <w:r w:rsidRPr="00134441">
              <w:rPr>
                <w:sz w:val="24"/>
                <w:szCs w:val="24"/>
              </w:rPr>
              <w:t xml:space="preserve"> Дид.ойын: «Үй құстарын ата»</w:t>
            </w:r>
          </w:p>
          <w:p w:rsidR="00CE0894" w:rsidRPr="00134441" w:rsidRDefault="00CE0894" w:rsidP="00CE0894">
            <w:pPr>
              <w:contextualSpacing/>
              <w:rPr>
                <w:b/>
                <w:i/>
                <w:sz w:val="24"/>
                <w:szCs w:val="24"/>
              </w:rPr>
            </w:pPr>
            <w:r w:rsidRPr="00134441">
              <w:rPr>
                <w:sz w:val="24"/>
                <w:szCs w:val="24"/>
              </w:rPr>
              <w:t>Мақсаты: үй  құстарын атау. Олардың  адамға  келтіретін  пайдасы  туралы  түсініктерін  қалыптастыру.</w:t>
            </w:r>
          </w:p>
          <w:p w:rsidR="00CE0894" w:rsidRPr="00C352D0" w:rsidRDefault="00CE0894" w:rsidP="00CE0894">
            <w:pPr>
              <w:pStyle w:val="a5"/>
              <w:rPr>
                <w:b/>
                <w:bCs/>
                <w:lang w:val="kk-KZ" w:eastAsia="en-US"/>
              </w:rPr>
            </w:pPr>
            <w:r w:rsidRPr="00C352D0">
              <w:rPr>
                <w:b/>
                <w:lang w:val="kk-KZ"/>
              </w:rPr>
              <w:lastRenderedPageBreak/>
              <w:t>Мақсаты</w:t>
            </w:r>
            <w:r w:rsidRPr="00C352D0">
              <w:rPr>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CE0894" w:rsidRPr="00826E91" w:rsidRDefault="00CE0894" w:rsidP="00CE0894">
            <w:pPr>
              <w:tabs>
                <w:tab w:val="left" w:pos="13514"/>
              </w:tabs>
              <w:rPr>
                <w:b/>
                <w:sz w:val="24"/>
                <w:szCs w:val="24"/>
                <w:lang w:eastAsia="ru-RU"/>
              </w:rPr>
            </w:pPr>
            <w:r w:rsidRPr="00826E91">
              <w:rPr>
                <w:color w:val="000000"/>
                <w:sz w:val="24"/>
                <w:szCs w:val="24"/>
                <w:lang w:eastAsia="ru-RU"/>
              </w:rPr>
              <w:br/>
            </w:r>
            <w:r w:rsidRPr="00826E91">
              <w:rPr>
                <w:b/>
                <w:sz w:val="24"/>
                <w:szCs w:val="24"/>
                <w:lang w:eastAsia="ru-RU"/>
              </w:rPr>
              <w:t>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r w:rsidRPr="00826E91">
              <w:rPr>
                <w:b/>
                <w:sz w:val="24"/>
                <w:szCs w:val="24"/>
                <w:lang w:eastAsia="ru-RU"/>
              </w:rPr>
              <w:t xml:space="preserve">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sz w:val="24"/>
                <w:szCs w:val="24"/>
                <w:lang w:eastAsia="ru-RU"/>
              </w:rPr>
            </w:pPr>
            <w:r w:rsidRPr="000510D7">
              <w:rPr>
                <w:sz w:val="24"/>
                <w:szCs w:val="24"/>
                <w:lang w:eastAsia="ru-RU"/>
              </w:rPr>
              <w:t>Қимыл-қо</w:t>
            </w:r>
            <w:r>
              <w:rPr>
                <w:sz w:val="24"/>
                <w:szCs w:val="24"/>
                <w:lang w:eastAsia="ru-RU"/>
              </w:rPr>
              <w:t>зғалыс тәжірибесін қалыптастыру.</w:t>
            </w:r>
          </w:p>
          <w:p w:rsidR="00CE0894" w:rsidRPr="00A534A3" w:rsidRDefault="00CE0894" w:rsidP="00CE0894">
            <w:pPr>
              <w:rPr>
                <w:sz w:val="24"/>
                <w:szCs w:val="24"/>
                <w:lang w:eastAsia="ru-RU"/>
              </w:rPr>
            </w:pPr>
            <w:r w:rsidRPr="00A534A3">
              <w:rPr>
                <w:sz w:val="24"/>
                <w:szCs w:val="24"/>
                <w:lang w:eastAsia="ru-RU"/>
              </w:rPr>
              <w:t xml:space="preserve">Амандасу                                   </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Ж.Д.Ж. (затсыз)</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Pr="00604BC8" w:rsidRDefault="00CE0894" w:rsidP="00CE0894">
            <w:pPr>
              <w:jc w:val="both"/>
              <w:rPr>
                <w:rFonts w:eastAsia="Arial"/>
                <w:bCs/>
                <w:sz w:val="24"/>
                <w:szCs w:val="24"/>
                <w:lang w:eastAsia="ru-RU"/>
              </w:rPr>
            </w:pPr>
            <w:r w:rsidRPr="00604BC8">
              <w:rPr>
                <w:bCs/>
                <w:sz w:val="24"/>
                <w:szCs w:val="24"/>
                <w:lang w:eastAsia="ru-RU"/>
              </w:rPr>
              <w:lastRenderedPageBreak/>
              <w:t>Аяқтың ішкі және сыртқы қырымен жүру. Кедергілер арасынан еңбектеу жүру.</w:t>
            </w:r>
            <w:r w:rsidRPr="00604BC8">
              <w:rPr>
                <w:rFonts w:eastAsia="Arial"/>
                <w:bCs/>
                <w:sz w:val="24"/>
                <w:szCs w:val="24"/>
                <w:lang w:eastAsia="ru-RU"/>
              </w:rPr>
              <w:t xml:space="preserve"> Бір-бірін шанамен сырғанату.</w:t>
            </w:r>
          </w:p>
          <w:p w:rsidR="00CE0894" w:rsidRPr="00826E91" w:rsidRDefault="00CE0894" w:rsidP="00CE0894">
            <w:pPr>
              <w:rPr>
                <w:color w:val="333333"/>
                <w:sz w:val="24"/>
                <w:szCs w:val="24"/>
              </w:rPr>
            </w:pPr>
            <w:r w:rsidRPr="00A534A3">
              <w:rPr>
                <w:sz w:val="24"/>
                <w:szCs w:val="24"/>
                <w:lang w:eastAsia="ru-RU"/>
              </w:rPr>
              <w:t xml:space="preserve">Рефлексия.Сапқа тұрғызу тынысты ретке келтіру.                                             ҰІӘ  қорытындысы           </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C01952"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134441" w:rsidRDefault="00CE0894" w:rsidP="00CE0894">
            <w:pPr>
              <w:rPr>
                <w:b/>
                <w:color w:val="000000"/>
                <w:sz w:val="24"/>
                <w:szCs w:val="24"/>
              </w:rPr>
            </w:pPr>
            <w:r w:rsidRPr="00134441">
              <w:rPr>
                <w:b/>
                <w:color w:val="000000"/>
                <w:sz w:val="24"/>
                <w:szCs w:val="24"/>
              </w:rPr>
              <w:t>Қазақ тілі</w:t>
            </w:r>
          </w:p>
          <w:p w:rsidR="00CE0894" w:rsidRPr="00134441" w:rsidRDefault="00CE0894" w:rsidP="00CE0894">
            <w:pPr>
              <w:rPr>
                <w:b/>
                <w:color w:val="000000"/>
                <w:sz w:val="24"/>
                <w:szCs w:val="24"/>
              </w:rPr>
            </w:pPr>
            <w:r w:rsidRPr="00134441">
              <w:rPr>
                <w:b/>
                <w:color w:val="000000"/>
                <w:sz w:val="24"/>
                <w:szCs w:val="24"/>
              </w:rPr>
              <w:t>(Дене мүшелері)</w:t>
            </w:r>
          </w:p>
          <w:p w:rsidR="00CE0894" w:rsidRPr="00134441" w:rsidRDefault="00CE0894" w:rsidP="00CE0894">
            <w:pPr>
              <w:rPr>
                <w:b/>
                <w:color w:val="000000"/>
                <w:sz w:val="24"/>
                <w:szCs w:val="24"/>
              </w:rPr>
            </w:pPr>
            <w:r w:rsidRPr="00134441">
              <w:rPr>
                <w:b/>
                <w:color w:val="000000"/>
                <w:sz w:val="24"/>
                <w:szCs w:val="24"/>
              </w:rPr>
              <w:t>Үстел-үсті ойыны: «Дене мүшелері»</w:t>
            </w:r>
          </w:p>
          <w:p w:rsidR="00CE0894" w:rsidRPr="00134441" w:rsidRDefault="00CE0894" w:rsidP="00CE0894">
            <w:pPr>
              <w:rPr>
                <w:rFonts w:eastAsia="Calibri"/>
                <w:b/>
                <w:bCs/>
                <w:iCs/>
                <w:sz w:val="24"/>
                <w:szCs w:val="24"/>
              </w:rPr>
            </w:pPr>
            <w:r w:rsidRPr="00134441">
              <w:rPr>
                <w:rFonts w:eastAsia="Calibri"/>
                <w:b/>
                <w:bCs/>
                <w:iCs/>
                <w:sz w:val="24"/>
                <w:szCs w:val="24"/>
              </w:rPr>
              <w:t>Сөздік қор:</w:t>
            </w:r>
          </w:p>
          <w:p w:rsidR="00CE0894" w:rsidRPr="00134441" w:rsidRDefault="00CE0894" w:rsidP="00CE0894">
            <w:pPr>
              <w:rPr>
                <w:b/>
                <w:color w:val="000000"/>
                <w:sz w:val="24"/>
                <w:szCs w:val="24"/>
              </w:rPr>
            </w:pPr>
            <w:r w:rsidRPr="00134441">
              <w:rPr>
                <w:rFonts w:eastAsia="Calibri"/>
                <w:bCs/>
                <w:iCs/>
                <w:sz w:val="24"/>
                <w:szCs w:val="24"/>
              </w:rPr>
              <w:t>Дене</w:t>
            </w:r>
            <w:r w:rsidRPr="00134441">
              <w:rPr>
                <w:rFonts w:eastAsia="Calibri"/>
                <w:b/>
                <w:bCs/>
                <w:iCs/>
                <w:sz w:val="24"/>
                <w:szCs w:val="24"/>
              </w:rPr>
              <w:t>,</w:t>
            </w:r>
            <w:r w:rsidRPr="00134441">
              <w:rPr>
                <w:rFonts w:eastAsia="Calibri"/>
                <w:bCs/>
                <w:sz w:val="24"/>
                <w:szCs w:val="24"/>
              </w:rPr>
              <w:t>бет,маңдай,</w:t>
            </w:r>
            <w:r w:rsidRPr="00134441">
              <w:rPr>
                <w:rFonts w:eastAsia="Calibri"/>
                <w:iCs/>
                <w:sz w:val="24"/>
                <w:szCs w:val="24"/>
              </w:rPr>
              <w:t>бас, көз, мұрын, ауыз, тіл, тіс, ерін, құлақ, шаш,  бет, іш, бел, аяқ, қол, саусақ,  алақан, мойын, иық, арқа, тізе,өкше.</w:t>
            </w:r>
          </w:p>
          <w:p w:rsidR="00CE0894" w:rsidRPr="00134441" w:rsidRDefault="00CE0894" w:rsidP="00CE0894">
            <w:pPr>
              <w:pStyle w:val="a5"/>
              <w:rPr>
                <w:lang w:val="kk-KZ"/>
              </w:rPr>
            </w:pPr>
            <w:r w:rsidRPr="00134441">
              <w:rPr>
                <w:b/>
                <w:lang w:val="kk-KZ"/>
              </w:rPr>
              <w:t>Мақсаты:</w:t>
            </w:r>
            <w:r w:rsidRPr="00134441">
              <w:rPr>
                <w:lang w:val="kk-KZ"/>
              </w:rPr>
              <w:t xml:space="preserve">Сөйлеудің  дыбыстық мәдениеті: қазақ тіліндегі сөздерді дұрыс айта </w:t>
            </w:r>
            <w:r w:rsidRPr="00134441">
              <w:rPr>
                <w:lang w:val="kk-KZ"/>
              </w:rPr>
              <w:lastRenderedPageBreak/>
              <w:t>білуге, ол  сөздегі қазақ тіліне тән ә,ө,қ ,ғ, ү дыбыстарын ойын жаттығуларында дұрыс айтуға дағдыландыру.</w:t>
            </w:r>
          </w:p>
          <w:p w:rsidR="00CE0894" w:rsidRPr="00D24667" w:rsidRDefault="00CE0894" w:rsidP="00CE0894">
            <w:pPr>
              <w:rPr>
                <w:sz w:val="24"/>
                <w:szCs w:val="24"/>
                <w:lang w:bidi="he-IL"/>
              </w:rPr>
            </w:pPr>
            <w:r w:rsidRPr="0039038B">
              <w:rPr>
                <w:sz w:val="24"/>
                <w:szCs w:val="24"/>
                <w:lang w:bidi="he-IL"/>
              </w:rPr>
              <w:t xml:space="preserve"> </w:t>
            </w:r>
          </w:p>
          <w:p w:rsidR="00CE0894" w:rsidRPr="00C01952" w:rsidRDefault="00CE0894" w:rsidP="00CE0894">
            <w:pPr>
              <w:rPr>
                <w:rFonts w:eastAsia="Calibri"/>
                <w:sz w:val="24"/>
                <w:szCs w:val="24"/>
              </w:rPr>
            </w:pPr>
          </w:p>
          <w:p w:rsidR="00CE0894" w:rsidRPr="00D0584C" w:rsidRDefault="00CE0894" w:rsidP="00CE0894">
            <w:pPr>
              <w:rPr>
                <w:b/>
                <w:szCs w:val="24"/>
                <w:lang w:val="ru-RU" w:eastAsia="ru-RU"/>
              </w:rPr>
            </w:pPr>
            <w:r w:rsidRPr="00DC1C18">
              <w:rPr>
                <w:b/>
                <w:szCs w:val="24"/>
                <w:lang w:eastAsia="ru-RU"/>
              </w:rPr>
              <w:t>09</w:t>
            </w:r>
            <w:r>
              <w:rPr>
                <w:b/>
                <w:szCs w:val="24"/>
                <w:vertAlign w:val="superscript"/>
                <w:lang w:val="ru-RU" w:eastAsia="ru-RU"/>
              </w:rPr>
              <w:t>30</w:t>
            </w:r>
            <w:r w:rsidRPr="00DC1C18">
              <w:rPr>
                <w:b/>
                <w:szCs w:val="24"/>
                <w:lang w:eastAsia="ru-RU"/>
              </w:rPr>
              <w:t>-09</w:t>
            </w:r>
            <w:r>
              <w:rPr>
                <w:b/>
                <w:szCs w:val="24"/>
                <w:vertAlign w:val="superscript"/>
                <w:lang w:val="ru-RU" w:eastAsia="ru-RU"/>
              </w:rPr>
              <w:t>5</w:t>
            </w:r>
            <w:r w:rsidRPr="00DC1C18">
              <w:rPr>
                <w:b/>
                <w:szCs w:val="24"/>
                <w:vertAlign w:val="superscript"/>
                <w:lang w:eastAsia="ru-RU"/>
              </w:rPr>
              <w:t>5</w:t>
            </w:r>
          </w:p>
          <w:p w:rsidR="00CE0894" w:rsidRPr="00134441" w:rsidRDefault="00CE0894" w:rsidP="00CE0894">
            <w:pPr>
              <w:rPr>
                <w:b/>
                <w:color w:val="000000"/>
                <w:sz w:val="24"/>
                <w:szCs w:val="24"/>
              </w:rPr>
            </w:pPr>
            <w:r w:rsidRPr="00134441">
              <w:rPr>
                <w:b/>
                <w:color w:val="000000"/>
                <w:sz w:val="24"/>
                <w:szCs w:val="24"/>
              </w:rPr>
              <w:t xml:space="preserve">Математика негіздері </w:t>
            </w:r>
          </w:p>
          <w:p w:rsidR="00CE0894" w:rsidRPr="00134441" w:rsidRDefault="00CE0894" w:rsidP="00CE0894">
            <w:pPr>
              <w:rPr>
                <w:b/>
                <w:bCs/>
                <w:color w:val="000000"/>
                <w:sz w:val="24"/>
                <w:szCs w:val="24"/>
              </w:rPr>
            </w:pPr>
            <w:r w:rsidRPr="00134441">
              <w:rPr>
                <w:b/>
                <w:bCs/>
                <w:color w:val="000000"/>
                <w:sz w:val="24"/>
                <w:szCs w:val="24"/>
              </w:rPr>
              <w:t>Д</w:t>
            </w:r>
            <w:r w:rsidRPr="00134441">
              <w:rPr>
                <w:color w:val="000000"/>
                <w:sz w:val="24"/>
                <w:szCs w:val="24"/>
              </w:rPr>
              <w:t>\</w:t>
            </w:r>
            <w:r w:rsidRPr="00134441">
              <w:rPr>
                <w:b/>
                <w:bCs/>
                <w:color w:val="000000"/>
                <w:sz w:val="24"/>
                <w:szCs w:val="24"/>
              </w:rPr>
              <w:t>ойын:</w:t>
            </w:r>
            <w:r w:rsidRPr="00134441">
              <w:rPr>
                <w:color w:val="000000"/>
                <w:sz w:val="24"/>
                <w:szCs w:val="24"/>
              </w:rPr>
              <w:br/>
            </w:r>
            <w:r w:rsidRPr="00134441">
              <w:rPr>
                <w:b/>
                <w:bCs/>
                <w:color w:val="000000"/>
                <w:sz w:val="24"/>
                <w:szCs w:val="24"/>
              </w:rPr>
              <w:t xml:space="preserve"> «Заттар тобын санау және салыстыру»</w:t>
            </w:r>
          </w:p>
          <w:p w:rsidR="00CE0894" w:rsidRPr="00134441" w:rsidRDefault="00CE0894" w:rsidP="00CE0894">
            <w:pPr>
              <w:rPr>
                <w:b/>
                <w:bCs/>
                <w:color w:val="000000"/>
                <w:sz w:val="24"/>
                <w:szCs w:val="24"/>
              </w:rPr>
            </w:pPr>
            <w:r w:rsidRPr="00134441">
              <w:rPr>
                <w:b/>
                <w:bCs/>
                <w:color w:val="000000"/>
                <w:sz w:val="24"/>
                <w:szCs w:val="24"/>
              </w:rPr>
              <w:t xml:space="preserve">Д\ойын </w:t>
            </w:r>
          </w:p>
          <w:p w:rsidR="00CE0894" w:rsidRPr="00134441" w:rsidRDefault="00CE0894" w:rsidP="00CE0894">
            <w:pPr>
              <w:rPr>
                <w:bCs/>
                <w:color w:val="000000"/>
                <w:sz w:val="24"/>
                <w:szCs w:val="24"/>
              </w:rPr>
            </w:pPr>
            <w:r w:rsidRPr="00134441">
              <w:rPr>
                <w:b/>
                <w:bCs/>
                <w:color w:val="000000"/>
                <w:sz w:val="24"/>
                <w:szCs w:val="24"/>
              </w:rPr>
              <w:t>«</w:t>
            </w:r>
            <w:r w:rsidRPr="00134441">
              <w:rPr>
                <w:bCs/>
                <w:color w:val="000000"/>
                <w:sz w:val="24"/>
                <w:szCs w:val="24"/>
              </w:rPr>
              <w:t>Не артық ?не кем?</w:t>
            </w:r>
          </w:p>
          <w:p w:rsidR="00CE0894" w:rsidRDefault="00CE0894" w:rsidP="00CE0894">
            <w:pPr>
              <w:rPr>
                <w:bCs/>
                <w:sz w:val="24"/>
                <w:szCs w:val="24"/>
              </w:rPr>
            </w:pPr>
            <w:r w:rsidRPr="00134441">
              <w:rPr>
                <w:bCs/>
                <w:color w:val="000000"/>
                <w:sz w:val="24"/>
                <w:szCs w:val="24"/>
              </w:rPr>
              <w:t>«Гүлдер мен аралар»</w:t>
            </w:r>
            <w:r w:rsidRPr="00134441">
              <w:rPr>
                <w:color w:val="000000"/>
                <w:sz w:val="24"/>
                <w:szCs w:val="24"/>
              </w:rPr>
              <w:br/>
            </w:r>
            <w:r w:rsidRPr="00134441">
              <w:rPr>
                <w:b/>
                <w:bCs/>
                <w:color w:val="000000"/>
                <w:sz w:val="24"/>
                <w:szCs w:val="24"/>
              </w:rPr>
              <w:t>Мақсаты:</w:t>
            </w:r>
            <w:r>
              <w:rPr>
                <w:b/>
                <w:bCs/>
                <w:color w:val="000000"/>
                <w:sz w:val="24"/>
                <w:szCs w:val="24"/>
              </w:rPr>
              <w:t xml:space="preserve"> </w:t>
            </w:r>
            <w:r w:rsidRPr="00134441">
              <w:rPr>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CE0894" w:rsidRPr="00C01952" w:rsidRDefault="00CE0894" w:rsidP="00CE0894">
            <w:pPr>
              <w:rPr>
                <w:color w:val="000000"/>
                <w:sz w:val="24"/>
                <w:szCs w:val="24"/>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134441" w:rsidRDefault="00CE0894" w:rsidP="00CE0894">
            <w:pPr>
              <w:rPr>
                <w:b/>
                <w:color w:val="000000"/>
                <w:sz w:val="24"/>
                <w:szCs w:val="24"/>
              </w:rPr>
            </w:pPr>
            <w:r w:rsidRPr="00134441">
              <w:rPr>
                <w:b/>
                <w:color w:val="000000"/>
                <w:sz w:val="24"/>
                <w:szCs w:val="24"/>
              </w:rPr>
              <w:t>Сөйлеуді дамыту</w:t>
            </w:r>
          </w:p>
          <w:p w:rsidR="00CE0894" w:rsidRPr="0039038B" w:rsidRDefault="00CE0894" w:rsidP="00CE0894">
            <w:pPr>
              <w:rPr>
                <w:bCs/>
                <w:sz w:val="24"/>
                <w:szCs w:val="24"/>
              </w:rPr>
            </w:pPr>
            <w:r w:rsidRPr="00134441">
              <w:rPr>
                <w:color w:val="000000"/>
                <w:sz w:val="24"/>
                <w:szCs w:val="24"/>
              </w:rPr>
              <w:t>(</w:t>
            </w:r>
            <w:r w:rsidRPr="00134441">
              <w:rPr>
                <w:b/>
                <w:color w:val="000000"/>
                <w:sz w:val="24"/>
                <w:szCs w:val="24"/>
              </w:rPr>
              <w:t>Біз де ойнаймыз. М.Төрежанов</w:t>
            </w:r>
            <w:r w:rsidRPr="00134441">
              <w:rPr>
                <w:color w:val="000000"/>
                <w:sz w:val="24"/>
                <w:szCs w:val="24"/>
              </w:rPr>
              <w:t xml:space="preserve">)     </w:t>
            </w:r>
            <w:r w:rsidRPr="00134441">
              <w:rPr>
                <w:b/>
                <w:color w:val="000000"/>
                <w:sz w:val="24"/>
                <w:szCs w:val="24"/>
              </w:rPr>
              <w:t>Дидактикалық ойын:</w:t>
            </w:r>
            <w:r w:rsidRPr="00134441">
              <w:rPr>
                <w:color w:val="000000"/>
                <w:sz w:val="24"/>
                <w:szCs w:val="24"/>
              </w:rPr>
              <w:t xml:space="preserve"> «Берілген дыбысқа сөзді ата».                       </w:t>
            </w:r>
            <w:r w:rsidRPr="00134441">
              <w:rPr>
                <w:b/>
                <w:color w:val="000000"/>
                <w:sz w:val="24"/>
                <w:szCs w:val="24"/>
              </w:rPr>
              <w:t>Мақсаты</w:t>
            </w:r>
            <w:r w:rsidRPr="00134441">
              <w:rPr>
                <w:color w:val="000000"/>
                <w:sz w:val="24"/>
                <w:szCs w:val="24"/>
              </w:rPr>
              <w:t>:</w:t>
            </w:r>
            <w:r w:rsidRPr="00134441">
              <w:rPr>
                <w:bCs/>
                <w:sz w:val="24"/>
                <w:szCs w:val="24"/>
              </w:rPr>
              <w:t xml:space="preserve">Ана </w:t>
            </w:r>
            <w:r w:rsidRPr="00134441">
              <w:rPr>
                <w:bCs/>
                <w:sz w:val="24"/>
                <w:szCs w:val="24"/>
              </w:rPr>
              <w:lastRenderedPageBreak/>
              <w:t>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w:t>
            </w:r>
            <w:r w:rsidRPr="0039038B">
              <w:rPr>
                <w:bCs/>
                <w:sz w:val="24"/>
                <w:szCs w:val="24"/>
              </w:rPr>
              <w:t xml:space="preserve">. </w:t>
            </w:r>
          </w:p>
          <w:p w:rsidR="00CE0894" w:rsidRPr="00C01952" w:rsidRDefault="00CE0894" w:rsidP="00CE0894">
            <w:pPr>
              <w:rPr>
                <w:bCs/>
                <w:sz w:val="24"/>
                <w:szCs w:val="24"/>
              </w:rPr>
            </w:pPr>
          </w:p>
          <w:p w:rsidR="00CE0894" w:rsidRPr="00C01952" w:rsidRDefault="00CE0894" w:rsidP="00CE0894">
            <w:pPr>
              <w:rPr>
                <w:bCs/>
                <w:sz w:val="24"/>
                <w:szCs w:val="24"/>
              </w:rPr>
            </w:pPr>
            <w:r w:rsidRPr="00826E91">
              <w:rPr>
                <w:b/>
                <w:sz w:val="24"/>
                <w:szCs w:val="24"/>
                <w:lang w:eastAsia="ru-RU"/>
              </w:rPr>
              <w:t>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p>
          <w:p w:rsidR="00CE0894" w:rsidRPr="00134441" w:rsidRDefault="00CE0894" w:rsidP="00CE0894">
            <w:pPr>
              <w:pStyle w:val="a5"/>
              <w:rPr>
                <w:b/>
                <w:bCs/>
                <w:lang w:val="kk-KZ"/>
              </w:rPr>
            </w:pPr>
            <w:r w:rsidRPr="00134441">
              <w:rPr>
                <w:b/>
                <w:bCs/>
                <w:lang w:val="kk-KZ"/>
              </w:rPr>
              <w:t>Қоршаған ортамен таныстыру</w:t>
            </w:r>
          </w:p>
          <w:p w:rsidR="00CE0894" w:rsidRPr="00134441" w:rsidRDefault="00CE0894" w:rsidP="00CE0894">
            <w:pPr>
              <w:pStyle w:val="a5"/>
              <w:rPr>
                <w:b/>
                <w:bCs/>
                <w:lang w:val="kk-KZ"/>
              </w:rPr>
            </w:pPr>
            <w:r w:rsidRPr="00134441">
              <w:rPr>
                <w:b/>
                <w:bCs/>
                <w:lang w:val="kk-KZ"/>
              </w:rPr>
              <w:t>(Үй шаруашылығы. Жылқы ,түйе)</w:t>
            </w:r>
          </w:p>
          <w:p w:rsidR="00CE0894" w:rsidRPr="00C352D0" w:rsidRDefault="00CE0894" w:rsidP="00CE0894">
            <w:pPr>
              <w:pStyle w:val="a5"/>
              <w:rPr>
                <w:color w:val="000000"/>
                <w:lang w:val="kk-KZ"/>
              </w:rPr>
            </w:pPr>
            <w:r w:rsidRPr="00C352D0">
              <w:rPr>
                <w:b/>
                <w:bCs/>
                <w:lang w:val="kk-KZ"/>
              </w:rPr>
              <w:t>Д \ойын: «</w:t>
            </w:r>
            <w:r w:rsidRPr="00C352D0">
              <w:rPr>
                <w:b/>
                <w:bCs/>
                <w:color w:val="000000"/>
                <w:lang w:val="kk-KZ"/>
              </w:rPr>
              <w:t>«Сиқырлы</w:t>
            </w:r>
            <w:r w:rsidRPr="00C352D0">
              <w:rPr>
                <w:color w:val="000000"/>
                <w:lang w:val="kk-KZ"/>
              </w:rPr>
              <w:br/>
            </w:r>
            <w:r w:rsidRPr="00C352D0">
              <w:rPr>
                <w:b/>
                <w:bCs/>
                <w:color w:val="000000"/>
                <w:lang w:val="kk-KZ"/>
              </w:rPr>
              <w:t>қораптар»</w:t>
            </w:r>
            <w:r w:rsidRPr="00C352D0">
              <w:rPr>
                <w:color w:val="000000"/>
                <w:lang w:val="kk-KZ"/>
              </w:rPr>
              <w:br/>
              <w:t>Мақсаты:</w:t>
            </w:r>
            <w:r w:rsidRPr="00C352D0">
              <w:rPr>
                <w:color w:val="000000"/>
                <w:lang w:val="kk-KZ"/>
              </w:rPr>
              <w:br/>
              <w:t>Жануарларды қатты</w:t>
            </w:r>
            <w:r w:rsidRPr="00C352D0">
              <w:rPr>
                <w:color w:val="000000"/>
                <w:lang w:val="kk-KZ"/>
              </w:rPr>
              <w:br/>
              <w:t>картоннан</w:t>
            </w:r>
            <w:r w:rsidRPr="00C352D0">
              <w:rPr>
                <w:color w:val="000000"/>
                <w:lang w:val="kk-KZ"/>
              </w:rPr>
              <w:br/>
              <w:t>құрастыруға үйрету.</w:t>
            </w:r>
            <w:r w:rsidRPr="00C352D0">
              <w:rPr>
                <w:color w:val="000000"/>
                <w:lang w:val="kk-KZ"/>
              </w:rPr>
              <w:br/>
              <w:t>Құрастыруға үйрету.</w:t>
            </w:r>
            <w:r w:rsidRPr="00C352D0">
              <w:rPr>
                <w:color w:val="000000"/>
                <w:lang w:val="kk-KZ"/>
              </w:rPr>
              <w:br/>
              <w:t>Баланың ойлау және</w:t>
            </w:r>
            <w:r w:rsidRPr="00C352D0">
              <w:rPr>
                <w:color w:val="000000"/>
                <w:lang w:val="kk-KZ"/>
              </w:rPr>
              <w:br/>
              <w:t>сөйлеу қабілеттерін</w:t>
            </w:r>
            <w:r w:rsidRPr="00C352D0">
              <w:rPr>
                <w:color w:val="000000"/>
                <w:lang w:val="kk-KZ"/>
              </w:rPr>
              <w:br/>
              <w:t>одан әрі дамыту.</w:t>
            </w:r>
          </w:p>
        </w:tc>
        <w:tc>
          <w:tcPr>
            <w:tcW w:w="2590" w:type="dxa"/>
            <w:gridSpan w:val="6"/>
            <w:tcBorders>
              <w:top w:val="single" w:sz="4" w:space="0" w:color="auto"/>
              <w:left w:val="single" w:sz="4" w:space="0" w:color="auto"/>
              <w:bottom w:val="single" w:sz="4" w:space="0" w:color="auto"/>
              <w:right w:val="single" w:sz="4" w:space="0" w:color="auto"/>
            </w:tcBorders>
          </w:tcPr>
          <w:p w:rsidR="00CE0894" w:rsidRPr="00DC1C18" w:rsidRDefault="00CE0894" w:rsidP="00CE0894">
            <w:pPr>
              <w:tabs>
                <w:tab w:val="left" w:pos="13514"/>
              </w:tabs>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r w:rsidRPr="00D24667">
              <w:rPr>
                <w:b/>
                <w:szCs w:val="24"/>
                <w:vertAlign w:val="superscript"/>
                <w:lang w:eastAsia="ru-RU"/>
              </w:rPr>
              <w:t xml:space="preserve">                                       </w:t>
            </w:r>
            <w:r w:rsidRPr="00DC1C18">
              <w:rPr>
                <w:b/>
                <w:szCs w:val="24"/>
                <w:lang w:eastAsia="ru-RU"/>
              </w:rPr>
              <w:t xml:space="preserve"> </w:t>
            </w:r>
          </w:p>
          <w:p w:rsidR="00CE0894" w:rsidRPr="00134441" w:rsidRDefault="00CE0894" w:rsidP="00CE0894">
            <w:pPr>
              <w:pStyle w:val="a5"/>
              <w:rPr>
                <w:b/>
                <w:color w:val="000000"/>
                <w:lang w:val="kk-KZ"/>
              </w:rPr>
            </w:pPr>
            <w:r w:rsidRPr="00134441">
              <w:rPr>
                <w:b/>
                <w:color w:val="000000"/>
                <w:lang w:val="kk-KZ"/>
              </w:rPr>
              <w:t>Музыка</w:t>
            </w:r>
          </w:p>
          <w:p w:rsidR="00CE0894" w:rsidRPr="00134441" w:rsidRDefault="00CE0894" w:rsidP="00CE0894">
            <w:pPr>
              <w:pStyle w:val="Default"/>
              <w:rPr>
                <w:lang w:val="kk-KZ"/>
              </w:rPr>
            </w:pPr>
            <w:r w:rsidRPr="00134441">
              <w:rPr>
                <w:b/>
                <w:bCs/>
                <w:lang w:val="kk-KZ"/>
              </w:rPr>
              <w:t>Музыка тыңдау:</w:t>
            </w:r>
            <w:r w:rsidRPr="00134441">
              <w:rPr>
                <w:lang w:val="kk-KZ"/>
              </w:rPr>
              <w:t>: балаларды Құрманғазы, Қорқыт, Тәттімбет, Д.Нұрпейісова, Дәулеткерей Шигаев, Ихлас Дүкенов сазгерлерінің шығармашылығымен және шығармаларымен таныстыру.</w:t>
            </w:r>
          </w:p>
          <w:p w:rsidR="00CE0894" w:rsidRPr="00134441" w:rsidRDefault="00CE0894" w:rsidP="00CE0894">
            <w:pPr>
              <w:pStyle w:val="Default"/>
              <w:rPr>
                <w:lang w:val="kk-KZ"/>
              </w:rPr>
            </w:pPr>
            <w:r w:rsidRPr="00134441">
              <w:rPr>
                <w:b/>
                <w:lang w:val="kk-KZ"/>
              </w:rPr>
              <w:t>Ән айту:</w:t>
            </w:r>
            <w:r w:rsidRPr="00134441">
              <w:rPr>
                <w:lang w:val="kk-KZ"/>
              </w:rPr>
              <w:t xml:space="preserve"> музыкалық фразалар арасында тыныс алуды үйрету. </w:t>
            </w:r>
          </w:p>
          <w:p w:rsidR="00CE0894" w:rsidRPr="00134441" w:rsidRDefault="00CE0894" w:rsidP="00CE0894">
            <w:pPr>
              <w:pStyle w:val="Default"/>
              <w:rPr>
                <w:lang w:val="kk-KZ"/>
              </w:rPr>
            </w:pPr>
            <w:r w:rsidRPr="00134441">
              <w:rPr>
                <w:b/>
                <w:iCs/>
                <w:lang w:val="kk-KZ"/>
              </w:rPr>
              <w:lastRenderedPageBreak/>
              <w:t>Музыкалық-ырғақтық қимыл:</w:t>
            </w:r>
            <w:r w:rsidRPr="00134441">
              <w:rPr>
                <w:lang w:val="kk-KZ"/>
              </w:rPr>
              <w:t>: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E0894" w:rsidRPr="00134441" w:rsidRDefault="00CE0894" w:rsidP="00CE0894">
            <w:pPr>
              <w:pStyle w:val="Default"/>
              <w:rPr>
                <w:lang w:val="kk-KZ"/>
              </w:rPr>
            </w:pPr>
            <w:r w:rsidRPr="00134441">
              <w:rPr>
                <w:b/>
                <w:lang w:val="kk-KZ"/>
              </w:rPr>
              <w:t>Би:</w:t>
            </w:r>
            <w:r w:rsidRPr="00134441">
              <w:rPr>
                <w:lang w:val="kk-KZ"/>
              </w:rPr>
              <w:t xml:space="preserve"> музыканың сипатына сәйкес таныс би қимылдарын қолдана отырып, би ойлап табу қабілетін дамыту.</w:t>
            </w:r>
          </w:p>
          <w:p w:rsidR="00CE0894" w:rsidRDefault="00CE0894" w:rsidP="00CE0894">
            <w:pPr>
              <w:pStyle w:val="a5"/>
              <w:rPr>
                <w:lang w:val="kk-KZ"/>
              </w:rPr>
            </w:pPr>
            <w:r w:rsidRPr="00134441">
              <w:rPr>
                <w:b/>
                <w:bCs/>
                <w:lang w:val="kk-KZ"/>
              </w:rPr>
              <w:t xml:space="preserve">БМА ойнау: </w:t>
            </w:r>
            <w:r w:rsidRPr="00134441">
              <w:rPr>
                <w:lang w:val="kk-KZ"/>
              </w:rPr>
              <w:t xml:space="preserve"> балалардың шығармашылығын дамыту, балаларға белсенділік, Тәуелсіздік қалыптастыру.</w:t>
            </w:r>
          </w:p>
          <w:p w:rsidR="00CE0894" w:rsidRPr="00CE0894" w:rsidRDefault="00CE0894" w:rsidP="00CE0894">
            <w:pPr>
              <w:rPr>
                <w:b/>
                <w:color w:val="000000"/>
                <w:sz w:val="24"/>
                <w:szCs w:val="24"/>
                <w:lang w:eastAsia="ru-RU"/>
              </w:rPr>
            </w:pPr>
          </w:p>
          <w:p w:rsidR="00CE0894" w:rsidRPr="00CE0894" w:rsidRDefault="00CE0894" w:rsidP="00CE0894">
            <w:pPr>
              <w:rPr>
                <w:b/>
                <w:bCs/>
                <w:color w:val="000000" w:themeColor="text1"/>
                <w:sz w:val="24"/>
                <w:szCs w:val="24"/>
              </w:rPr>
            </w:pPr>
          </w:p>
          <w:p w:rsidR="00CE0894" w:rsidRPr="00826E91" w:rsidRDefault="00CE0894" w:rsidP="00CE0894">
            <w:pPr>
              <w:tabs>
                <w:tab w:val="left" w:pos="13514"/>
              </w:tabs>
              <w:rPr>
                <w:b/>
                <w:sz w:val="24"/>
                <w:szCs w:val="24"/>
                <w:lang w:eastAsia="ru-RU"/>
              </w:rPr>
            </w:pPr>
            <w:r w:rsidRPr="00826E91">
              <w:rPr>
                <w:b/>
                <w:sz w:val="24"/>
                <w:szCs w:val="24"/>
                <w:lang w:eastAsia="ru-RU"/>
              </w:rPr>
              <w:t>09</w:t>
            </w:r>
            <w:r w:rsidRPr="00826E91">
              <w:rPr>
                <w:b/>
                <w:sz w:val="24"/>
                <w:szCs w:val="24"/>
                <w:vertAlign w:val="superscript"/>
                <w:lang w:eastAsia="ru-RU"/>
              </w:rPr>
              <w:t>50</w:t>
            </w:r>
            <w:r w:rsidRPr="00826E91">
              <w:rPr>
                <w:b/>
                <w:sz w:val="24"/>
                <w:szCs w:val="24"/>
                <w:lang w:eastAsia="ru-RU"/>
              </w:rPr>
              <w:t>-10</w:t>
            </w:r>
            <w:r w:rsidRPr="00826E91">
              <w:rPr>
                <w:b/>
                <w:sz w:val="24"/>
                <w:szCs w:val="24"/>
                <w:vertAlign w:val="superscript"/>
                <w:lang w:eastAsia="ru-RU"/>
              </w:rPr>
              <w:t xml:space="preserve">15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sz w:val="24"/>
                <w:szCs w:val="24"/>
                <w:lang w:eastAsia="ru-RU"/>
              </w:rPr>
            </w:pPr>
            <w:r w:rsidRPr="00604BC8">
              <w:rPr>
                <w:sz w:val="24"/>
                <w:szCs w:val="24"/>
                <w:lang w:eastAsia="ru-RU"/>
              </w:rPr>
              <w:t>Қимыл-қо</w:t>
            </w:r>
            <w:r>
              <w:rPr>
                <w:sz w:val="24"/>
                <w:szCs w:val="24"/>
                <w:lang w:eastAsia="ru-RU"/>
              </w:rPr>
              <w:t xml:space="preserve">зғалыс тәжірибесін </w:t>
            </w:r>
            <w:r>
              <w:rPr>
                <w:sz w:val="24"/>
                <w:szCs w:val="24"/>
                <w:lang w:eastAsia="ru-RU"/>
              </w:rPr>
              <w:lastRenderedPageBreak/>
              <w:t>қалыптастыру.</w:t>
            </w:r>
          </w:p>
          <w:p w:rsidR="00CE0894" w:rsidRPr="00A534A3" w:rsidRDefault="00CE0894" w:rsidP="00CE0894">
            <w:pPr>
              <w:rPr>
                <w:sz w:val="24"/>
                <w:szCs w:val="24"/>
                <w:lang w:eastAsia="ru-RU"/>
              </w:rPr>
            </w:pPr>
            <w:r w:rsidRPr="00A534A3">
              <w:rPr>
                <w:sz w:val="24"/>
                <w:szCs w:val="24"/>
                <w:lang w:eastAsia="ru-RU"/>
              </w:rPr>
              <w:t xml:space="preserve">Амандасу                                   </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Ж.Д.Ж. (степ)</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Pr="00604BC8" w:rsidRDefault="00CE0894" w:rsidP="00CE0894">
            <w:pPr>
              <w:jc w:val="both"/>
              <w:rPr>
                <w:bCs/>
                <w:sz w:val="24"/>
                <w:szCs w:val="24"/>
                <w:lang w:eastAsia="ru-RU"/>
              </w:rPr>
            </w:pPr>
            <w:r w:rsidRPr="00604BC8">
              <w:rPr>
                <w:bCs/>
                <w:sz w:val="24"/>
                <w:szCs w:val="24"/>
                <w:lang w:eastAsia="ru-RU"/>
              </w:rPr>
              <w:t>Сапта бір-бірден, екеуден, үшеуден жүру. Үшеуден тізені жоғары көтеріп жүгіру. Гимнастикалық орындық үстіне қойылған текшелерден аттап жүру.</w:t>
            </w:r>
          </w:p>
          <w:p w:rsidR="00CE0894" w:rsidRPr="00A534A3" w:rsidRDefault="00CE0894" w:rsidP="00CE0894">
            <w:pPr>
              <w:rPr>
                <w:sz w:val="24"/>
                <w:szCs w:val="24"/>
                <w:lang w:eastAsia="ru-RU"/>
              </w:rPr>
            </w:pPr>
            <w:r>
              <w:rPr>
                <w:sz w:val="24"/>
                <w:szCs w:val="24"/>
                <w:lang w:eastAsia="ru-RU"/>
              </w:rPr>
              <w:t>Қимылды ойын:  «Қасқыр мен балалар»</w:t>
            </w:r>
          </w:p>
          <w:p w:rsidR="00CE0894" w:rsidRPr="00A534A3" w:rsidRDefault="00CE0894" w:rsidP="00CE0894">
            <w:pPr>
              <w:rPr>
                <w:sz w:val="24"/>
                <w:szCs w:val="24"/>
                <w:lang w:eastAsia="ru-RU"/>
              </w:rPr>
            </w:pPr>
            <w:r w:rsidRPr="00A534A3">
              <w:rPr>
                <w:sz w:val="24"/>
                <w:szCs w:val="24"/>
                <w:lang w:eastAsia="ru-RU"/>
              </w:rPr>
              <w:t>Балаларды ойын   ережесімен таныстыру.</w:t>
            </w:r>
          </w:p>
          <w:p w:rsidR="00CE0894" w:rsidRPr="00CE0894" w:rsidRDefault="00CE0894" w:rsidP="00CE0894">
            <w:pPr>
              <w:rPr>
                <w:sz w:val="24"/>
                <w:szCs w:val="24"/>
                <w:lang w:eastAsia="ru-RU"/>
              </w:rPr>
            </w:pPr>
            <w:r w:rsidRPr="00A534A3">
              <w:rPr>
                <w:sz w:val="24"/>
                <w:szCs w:val="24"/>
                <w:lang w:eastAsia="ru-RU"/>
              </w:rPr>
              <w:t xml:space="preserve">Рефлексия.Сапқа тұрғызу тынысты </w:t>
            </w:r>
            <w:r w:rsidRPr="00A534A3">
              <w:rPr>
                <w:sz w:val="24"/>
                <w:szCs w:val="24"/>
                <w:lang w:eastAsia="ru-RU"/>
              </w:rPr>
              <w:lastRenderedPageBreak/>
              <w:t xml:space="preserve">ретке келтіру.                                             ҰІӘ  қорытындысы      </w:t>
            </w:r>
          </w:p>
          <w:p w:rsidR="00CE0894" w:rsidRPr="00C01952" w:rsidRDefault="00CE0894" w:rsidP="00CE0894">
            <w:pPr>
              <w:rPr>
                <w:sz w:val="24"/>
                <w:szCs w:val="24"/>
                <w:lang w:eastAsia="ru-RU"/>
              </w:rPr>
            </w:pPr>
            <w:r w:rsidRPr="00A534A3">
              <w:rPr>
                <w:sz w:val="24"/>
                <w:szCs w:val="24"/>
                <w:lang w:eastAsia="ru-RU"/>
              </w:rPr>
              <w:t xml:space="preserve">     </w:t>
            </w:r>
          </w:p>
          <w:p w:rsidR="00CE0894" w:rsidRPr="00C01952" w:rsidRDefault="00CE0894" w:rsidP="00CE0894">
            <w:pPr>
              <w:rPr>
                <w:sz w:val="24"/>
                <w:szCs w:val="24"/>
                <w:lang w:eastAsia="ru-RU"/>
              </w:rPr>
            </w:pPr>
            <w:r w:rsidRPr="00C01952">
              <w:rPr>
                <w:b/>
                <w:szCs w:val="24"/>
                <w:lang w:eastAsia="ru-RU"/>
              </w:rPr>
              <w:t>1</w:t>
            </w:r>
            <w:r w:rsidRPr="00DC1C18">
              <w:rPr>
                <w:b/>
                <w:szCs w:val="24"/>
                <w:lang w:eastAsia="ru-RU"/>
              </w:rPr>
              <w:t>0</w:t>
            </w:r>
            <w:r w:rsidRPr="00C01952">
              <w:rPr>
                <w:b/>
                <w:szCs w:val="24"/>
                <w:vertAlign w:val="superscript"/>
                <w:lang w:eastAsia="ru-RU"/>
              </w:rPr>
              <w:t>2</w:t>
            </w:r>
            <w:r w:rsidRPr="00DC1C18">
              <w:rPr>
                <w:b/>
                <w:szCs w:val="24"/>
                <w:vertAlign w:val="superscript"/>
                <w:lang w:eastAsia="ru-RU"/>
              </w:rPr>
              <w:t>0</w:t>
            </w:r>
            <w:r w:rsidRPr="00DC1C18">
              <w:rPr>
                <w:b/>
                <w:szCs w:val="24"/>
                <w:lang w:eastAsia="ru-RU"/>
              </w:rPr>
              <w:t>-</w:t>
            </w:r>
            <w:r w:rsidRPr="00C01952">
              <w:rPr>
                <w:b/>
                <w:szCs w:val="24"/>
                <w:lang w:eastAsia="ru-RU"/>
              </w:rPr>
              <w:t>1</w:t>
            </w:r>
            <w:r w:rsidRPr="00DC1C18">
              <w:rPr>
                <w:b/>
                <w:szCs w:val="24"/>
                <w:lang w:eastAsia="ru-RU"/>
              </w:rPr>
              <w:t>0</w:t>
            </w:r>
            <w:r w:rsidRPr="00C01952">
              <w:rPr>
                <w:b/>
                <w:szCs w:val="24"/>
                <w:vertAlign w:val="superscript"/>
                <w:lang w:eastAsia="ru-RU"/>
              </w:rPr>
              <w:t>4</w:t>
            </w:r>
            <w:r w:rsidRPr="00DC1C18">
              <w:rPr>
                <w:b/>
                <w:szCs w:val="24"/>
                <w:vertAlign w:val="superscript"/>
                <w:lang w:eastAsia="ru-RU"/>
              </w:rPr>
              <w:t>5</w:t>
            </w:r>
          </w:p>
          <w:p w:rsidR="00CE0894" w:rsidRPr="00134441" w:rsidRDefault="00CE0894" w:rsidP="00CE0894">
            <w:pPr>
              <w:pStyle w:val="a5"/>
              <w:rPr>
                <w:b/>
                <w:bCs/>
                <w:lang w:val="kk-KZ"/>
              </w:rPr>
            </w:pPr>
            <w:r w:rsidRPr="00134441">
              <w:rPr>
                <w:b/>
                <w:bCs/>
                <w:lang w:val="kk-KZ"/>
              </w:rPr>
              <w:t>Сауат ашу.</w:t>
            </w:r>
          </w:p>
          <w:p w:rsidR="00CE0894" w:rsidRPr="00134441" w:rsidRDefault="00CE0894" w:rsidP="00CE0894">
            <w:pPr>
              <w:pStyle w:val="a5"/>
              <w:rPr>
                <w:b/>
                <w:bCs/>
                <w:lang w:val="kk-KZ"/>
              </w:rPr>
            </w:pPr>
            <w:r>
              <w:rPr>
                <w:b/>
                <w:bCs/>
                <w:lang w:val="kk-KZ"/>
              </w:rPr>
              <w:t xml:space="preserve">В </w:t>
            </w:r>
            <w:r w:rsidRPr="00134441">
              <w:rPr>
                <w:b/>
                <w:bCs/>
                <w:lang w:val="kk-KZ"/>
              </w:rPr>
              <w:t>дыбысы</w:t>
            </w:r>
          </w:p>
          <w:p w:rsidR="00CE0894" w:rsidRPr="00134441" w:rsidRDefault="00CE0894" w:rsidP="00CE0894">
            <w:pPr>
              <w:rPr>
                <w:b/>
                <w:color w:val="000000" w:themeColor="text1"/>
                <w:sz w:val="24"/>
                <w:szCs w:val="24"/>
              </w:rPr>
            </w:pPr>
            <w:r w:rsidRPr="00134441">
              <w:rPr>
                <w:b/>
                <w:color w:val="000000" w:themeColor="text1"/>
                <w:sz w:val="24"/>
                <w:szCs w:val="24"/>
              </w:rPr>
              <w:t>Дид.ойын</w:t>
            </w:r>
            <w:r w:rsidRPr="00134441">
              <w:rPr>
                <w:color w:val="000000" w:themeColor="text1"/>
                <w:sz w:val="24"/>
                <w:szCs w:val="24"/>
              </w:rPr>
              <w:t xml:space="preserve">: «Сөйлем құра»                               </w:t>
            </w:r>
            <w:r w:rsidRPr="00134441">
              <w:rPr>
                <w:b/>
                <w:color w:val="000000" w:themeColor="text1"/>
                <w:sz w:val="24"/>
                <w:szCs w:val="24"/>
              </w:rPr>
              <w:t>Мақсаты:</w:t>
            </w:r>
            <w:r w:rsidRPr="00134441">
              <w:rPr>
                <w:b/>
                <w:i/>
                <w:color w:val="000000" w:themeColor="text1"/>
                <w:sz w:val="24"/>
                <w:szCs w:val="24"/>
              </w:rPr>
              <w:t xml:space="preserve"> </w:t>
            </w:r>
            <w:r w:rsidRPr="00134441">
              <w:rPr>
                <w:color w:val="000000" w:themeColor="text1"/>
                <w:sz w:val="24"/>
                <w:szCs w:val="24"/>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sidRPr="00134441">
              <w:rPr>
                <w:b/>
                <w:color w:val="000000" w:themeColor="text1"/>
                <w:sz w:val="24"/>
                <w:szCs w:val="24"/>
              </w:rPr>
              <w:t xml:space="preserve">Көрнекі кұралдар: </w:t>
            </w:r>
            <w:r w:rsidRPr="00134441">
              <w:rPr>
                <w:color w:val="000000" w:themeColor="text1"/>
                <w:sz w:val="24"/>
                <w:szCs w:val="24"/>
              </w:rPr>
              <w:t>Әртүрлі суреттер</w:t>
            </w:r>
          </w:p>
          <w:p w:rsidR="00CE0894" w:rsidRPr="00134441" w:rsidRDefault="00CE0894" w:rsidP="00CE0894">
            <w:pPr>
              <w:pStyle w:val="TableParagraph"/>
              <w:rPr>
                <w:sz w:val="24"/>
                <w:szCs w:val="24"/>
              </w:rPr>
            </w:pPr>
            <w:r w:rsidRPr="00134441">
              <w:rPr>
                <w:bCs/>
                <w:sz w:val="24"/>
                <w:szCs w:val="24"/>
              </w:rPr>
              <w:t>Сөйлемді ауызша талдау: жай сөйлемдерді сөздерге бөлу, сөйлемдегі сөздердің ретін, санын анықтау. берілген сөзге сөйлем құрастыру.</w:t>
            </w:r>
          </w:p>
          <w:p w:rsidR="00CE0894" w:rsidRPr="0039038B" w:rsidRDefault="00CE0894" w:rsidP="00CE0894">
            <w:pPr>
              <w:rPr>
                <w:b/>
                <w:bCs/>
                <w:sz w:val="24"/>
                <w:szCs w:val="24"/>
              </w:rPr>
            </w:pPr>
          </w:p>
          <w:p w:rsidR="00CE0894" w:rsidRPr="00CE0894" w:rsidRDefault="00CE0894" w:rsidP="00CE0894">
            <w:pPr>
              <w:rPr>
                <w:b/>
                <w:bCs/>
                <w:sz w:val="24"/>
                <w:szCs w:val="24"/>
              </w:rPr>
            </w:pPr>
            <w:r w:rsidRPr="00826E91">
              <w:rPr>
                <w:sz w:val="24"/>
                <w:szCs w:val="24"/>
                <w:lang w:eastAsia="ru-RU"/>
              </w:rPr>
              <w:t xml:space="preserve"> </w:t>
            </w:r>
            <w:r w:rsidRPr="00826E91">
              <w:rPr>
                <w:b/>
                <w:sz w:val="24"/>
                <w:szCs w:val="24"/>
                <w:lang w:eastAsia="ru-RU"/>
              </w:rPr>
              <w:t>1</w:t>
            </w:r>
            <w:r w:rsidRPr="00CE0894">
              <w:rPr>
                <w:b/>
                <w:sz w:val="24"/>
                <w:szCs w:val="24"/>
                <w:lang w:eastAsia="ru-RU"/>
              </w:rPr>
              <w:t>0</w:t>
            </w:r>
            <w:r w:rsidRPr="00CE0894">
              <w:rPr>
                <w:b/>
                <w:sz w:val="24"/>
                <w:szCs w:val="24"/>
                <w:vertAlign w:val="superscript"/>
                <w:lang w:eastAsia="ru-RU"/>
              </w:rPr>
              <w:t>5</w:t>
            </w:r>
            <w:r w:rsidRPr="00826E91">
              <w:rPr>
                <w:b/>
                <w:sz w:val="24"/>
                <w:szCs w:val="24"/>
                <w:vertAlign w:val="superscript"/>
                <w:lang w:eastAsia="ru-RU"/>
              </w:rPr>
              <w:t>0</w:t>
            </w:r>
            <w:r w:rsidRPr="00826E91">
              <w:rPr>
                <w:b/>
                <w:sz w:val="24"/>
                <w:szCs w:val="24"/>
                <w:lang w:eastAsia="ru-RU"/>
              </w:rPr>
              <w:t>-11</w:t>
            </w:r>
            <w:r w:rsidRPr="00CE0894">
              <w:rPr>
                <w:b/>
                <w:sz w:val="24"/>
                <w:szCs w:val="24"/>
                <w:vertAlign w:val="superscript"/>
                <w:lang w:eastAsia="ru-RU"/>
              </w:rPr>
              <w:t>1</w:t>
            </w:r>
            <w:r w:rsidRPr="00826E91">
              <w:rPr>
                <w:b/>
                <w:sz w:val="24"/>
                <w:szCs w:val="24"/>
                <w:vertAlign w:val="superscript"/>
                <w:lang w:eastAsia="ru-RU"/>
              </w:rPr>
              <w:t>5</w:t>
            </w:r>
          </w:p>
          <w:p w:rsidR="00CE0894" w:rsidRPr="00134441" w:rsidRDefault="00CE0894" w:rsidP="00CE0894">
            <w:pPr>
              <w:pStyle w:val="a5"/>
              <w:rPr>
                <w:b/>
                <w:bCs/>
                <w:lang w:val="kk-KZ"/>
              </w:rPr>
            </w:pPr>
            <w:r w:rsidRPr="00134441">
              <w:rPr>
                <w:b/>
                <w:bCs/>
                <w:lang w:val="kk-KZ"/>
              </w:rPr>
              <w:t>Математика</w:t>
            </w:r>
          </w:p>
          <w:p w:rsidR="00CE0894" w:rsidRPr="00134441" w:rsidRDefault="00CE0894" w:rsidP="00CE0894">
            <w:pPr>
              <w:pStyle w:val="a5"/>
              <w:rPr>
                <w:b/>
                <w:bCs/>
                <w:lang w:val="kk-KZ"/>
              </w:rPr>
            </w:pPr>
            <w:r w:rsidRPr="00134441">
              <w:rPr>
                <w:b/>
                <w:bCs/>
                <w:lang w:val="kk-KZ"/>
              </w:rPr>
              <w:t xml:space="preserve"> Негіздері</w:t>
            </w:r>
          </w:p>
          <w:p w:rsidR="00CE0894" w:rsidRPr="00134441" w:rsidRDefault="00CE0894" w:rsidP="00CE0894">
            <w:pPr>
              <w:pStyle w:val="a5"/>
              <w:rPr>
                <w:b/>
                <w:bCs/>
                <w:lang w:val="kk-KZ"/>
              </w:rPr>
            </w:pPr>
            <w:r w:rsidRPr="00134441">
              <w:rPr>
                <w:b/>
                <w:bCs/>
                <w:lang w:val="kk-KZ"/>
              </w:rPr>
              <w:t>Заттың бірнеше тең бөліктері.</w:t>
            </w:r>
          </w:p>
          <w:p w:rsidR="00CE0894" w:rsidRPr="00134441" w:rsidRDefault="00CE0894" w:rsidP="00CE0894">
            <w:pPr>
              <w:contextualSpacing/>
              <w:rPr>
                <w:b/>
                <w:sz w:val="24"/>
                <w:szCs w:val="24"/>
              </w:rPr>
            </w:pPr>
            <w:r w:rsidRPr="00134441">
              <w:rPr>
                <w:b/>
                <w:bCs/>
                <w:sz w:val="24"/>
                <w:szCs w:val="24"/>
              </w:rPr>
              <w:t>Д\ойын:</w:t>
            </w:r>
            <w:r w:rsidRPr="00134441">
              <w:rPr>
                <w:sz w:val="24"/>
                <w:szCs w:val="24"/>
              </w:rPr>
              <w:t xml:space="preserve"> «Бүтін,бөлік»</w:t>
            </w:r>
          </w:p>
          <w:p w:rsidR="00CE0894" w:rsidRPr="00134441" w:rsidRDefault="00CE0894" w:rsidP="00CE0894">
            <w:pPr>
              <w:contextualSpacing/>
              <w:rPr>
                <w:b/>
                <w:i/>
                <w:sz w:val="24"/>
                <w:szCs w:val="24"/>
              </w:rPr>
            </w:pPr>
            <w:r w:rsidRPr="00134441">
              <w:rPr>
                <w:sz w:val="24"/>
                <w:szCs w:val="24"/>
              </w:rPr>
              <w:t xml:space="preserve">Мақсаты: Атауға және </w:t>
            </w:r>
            <w:r w:rsidRPr="00134441">
              <w:rPr>
                <w:sz w:val="24"/>
                <w:szCs w:val="24"/>
              </w:rPr>
              <w:lastRenderedPageBreak/>
              <w:t xml:space="preserve">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CE0894" w:rsidRPr="00B341C5" w:rsidRDefault="00CE0894" w:rsidP="00CE0894">
            <w:pPr>
              <w:contextualSpacing/>
              <w:rPr>
                <w:b/>
                <w:i/>
                <w:sz w:val="24"/>
                <w:szCs w:val="24"/>
              </w:rPr>
            </w:pPr>
            <w:r w:rsidRPr="00B341C5">
              <w:rPr>
                <w:sz w:val="24"/>
                <w:szCs w:val="24"/>
              </w:rPr>
              <w:t>Көрнекі құралдар: Санауға қажетті заттар,суреттер</w:t>
            </w:r>
          </w:p>
          <w:p w:rsidR="00CE0894" w:rsidRPr="00C352D0" w:rsidRDefault="00CE0894" w:rsidP="00CE0894">
            <w:pPr>
              <w:spacing w:before="100" w:beforeAutospacing="1" w:afterAutospacing="1"/>
              <w:rPr>
                <w:bCs/>
                <w:sz w:val="24"/>
                <w:szCs w:val="24"/>
              </w:rPr>
            </w:pPr>
            <w:r w:rsidRPr="00B341C5">
              <w:rPr>
                <w:b/>
                <w:bCs/>
                <w:sz w:val="24"/>
                <w:szCs w:val="24"/>
              </w:rPr>
              <w:t xml:space="preserve">Жиын. </w:t>
            </w:r>
            <w:r w:rsidRPr="00B341C5">
              <w:rPr>
                <w:bCs/>
                <w:sz w:val="24"/>
                <w:szCs w:val="24"/>
              </w:rPr>
              <w:t>Бөліктің жиыннан кіші екенін, жиынның бөліктерін санау және элементтердің (заттардың) бір-біріне қатынасы негізінде салыстыр</w:t>
            </w:r>
          </w:p>
        </w:tc>
        <w:tc>
          <w:tcPr>
            <w:tcW w:w="2591" w:type="dxa"/>
            <w:gridSpan w:val="7"/>
            <w:tcBorders>
              <w:top w:val="single" w:sz="4" w:space="0" w:color="auto"/>
              <w:left w:val="single" w:sz="4" w:space="0" w:color="auto"/>
              <w:bottom w:val="single" w:sz="4" w:space="0" w:color="auto"/>
              <w:right w:val="single" w:sz="4" w:space="0" w:color="auto"/>
            </w:tcBorders>
          </w:tcPr>
          <w:p w:rsidR="00CE0894" w:rsidRPr="00DC1C18"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134441" w:rsidRDefault="00CE0894" w:rsidP="00CE0894">
            <w:pPr>
              <w:rPr>
                <w:b/>
                <w:color w:val="000000"/>
                <w:sz w:val="24"/>
                <w:szCs w:val="24"/>
              </w:rPr>
            </w:pPr>
            <w:r w:rsidRPr="00134441">
              <w:rPr>
                <w:b/>
                <w:color w:val="000000"/>
                <w:sz w:val="24"/>
                <w:szCs w:val="24"/>
              </w:rPr>
              <w:t>Қазақ тілі</w:t>
            </w:r>
          </w:p>
          <w:p w:rsidR="00CE0894" w:rsidRPr="00134441" w:rsidRDefault="00CE0894" w:rsidP="00CE0894">
            <w:pPr>
              <w:rPr>
                <w:rFonts w:eastAsia="Calibri"/>
                <w:bCs/>
                <w:sz w:val="24"/>
                <w:szCs w:val="24"/>
              </w:rPr>
            </w:pPr>
            <w:r w:rsidRPr="00134441">
              <w:rPr>
                <w:rFonts w:eastAsia="Calibri"/>
                <w:bCs/>
                <w:sz w:val="24"/>
                <w:szCs w:val="24"/>
              </w:rPr>
              <w:t>(Ас адамның арқауы)</w:t>
            </w:r>
          </w:p>
          <w:p w:rsidR="00CE0894" w:rsidRPr="00134441" w:rsidRDefault="00CE0894" w:rsidP="00CE0894">
            <w:pPr>
              <w:rPr>
                <w:b/>
                <w:color w:val="000000" w:themeColor="text1"/>
                <w:sz w:val="24"/>
                <w:szCs w:val="24"/>
              </w:rPr>
            </w:pPr>
            <w:r w:rsidRPr="00134441">
              <w:rPr>
                <w:b/>
                <w:color w:val="000000" w:themeColor="text1"/>
                <w:sz w:val="24"/>
                <w:szCs w:val="24"/>
              </w:rPr>
              <w:t>Дид.ойын:</w:t>
            </w:r>
            <w:r w:rsidRPr="00134441">
              <w:rPr>
                <w:color w:val="000000" w:themeColor="text1"/>
                <w:sz w:val="24"/>
                <w:szCs w:val="24"/>
              </w:rPr>
              <w:t xml:space="preserve"> «Жаман-жақсы қасиеттерді ата»</w:t>
            </w:r>
            <w:r w:rsidRPr="00134441">
              <w:rPr>
                <w:b/>
                <w:color w:val="000000" w:themeColor="text1"/>
                <w:sz w:val="24"/>
                <w:szCs w:val="24"/>
              </w:rPr>
              <w:t xml:space="preserve">                            Мақсаты</w:t>
            </w:r>
            <w:r w:rsidRPr="00134441">
              <w:rPr>
                <w:color w:val="000000" w:themeColor="text1"/>
                <w:sz w:val="24"/>
                <w:szCs w:val="24"/>
              </w:rPr>
              <w:t xml:space="preserve">:  </w:t>
            </w:r>
            <w:r w:rsidRPr="00134441">
              <w:rPr>
                <w:color w:val="000000" w:themeColor="text1"/>
                <w:sz w:val="24"/>
                <w:szCs w:val="24"/>
                <w:shd w:val="clear" w:color="auto" w:fill="FFFFFF"/>
              </w:rPr>
              <w:t>Балаларды «жақсы» «жаман» сөздерінің мағынасы мен оларды орынды қолдануға үйрету. Жаман әдеттен аулақ болуға, тазалыққа, ұқыптылыққа тәрбиелеу.</w:t>
            </w:r>
            <w:r w:rsidRPr="00134441">
              <w:rPr>
                <w:b/>
                <w:color w:val="000000" w:themeColor="text1"/>
                <w:sz w:val="24"/>
                <w:szCs w:val="24"/>
              </w:rPr>
              <w:t xml:space="preserve">                       Сөздік қор:   </w:t>
            </w:r>
            <w:r w:rsidRPr="00134441">
              <w:rPr>
                <w:rFonts w:eastAsia="Calibri"/>
                <w:bCs/>
                <w:sz w:val="24"/>
                <w:szCs w:val="24"/>
              </w:rPr>
              <w:t xml:space="preserve">Ауыздарыңды жауып </w:t>
            </w:r>
            <w:r w:rsidRPr="00134441">
              <w:rPr>
                <w:rFonts w:eastAsia="Calibri"/>
                <w:bCs/>
                <w:sz w:val="24"/>
                <w:szCs w:val="24"/>
              </w:rPr>
              <w:lastRenderedPageBreak/>
              <w:t>шайнаңдар, әбден шайнап жеңдер, майлықпен сүртіңдер,</w:t>
            </w:r>
          </w:p>
          <w:p w:rsidR="00CE0894" w:rsidRPr="00134441" w:rsidRDefault="00CE0894" w:rsidP="00CE0894">
            <w:pPr>
              <w:rPr>
                <w:sz w:val="24"/>
                <w:szCs w:val="24"/>
              </w:rPr>
            </w:pPr>
            <w:r w:rsidRPr="00134441">
              <w:rPr>
                <w:b/>
                <w:sz w:val="24"/>
                <w:szCs w:val="24"/>
              </w:rPr>
              <w:t>Мақсаты:</w:t>
            </w:r>
            <w:r w:rsidRPr="00134441">
              <w:rPr>
                <w:sz w:val="24"/>
                <w:szCs w:val="24"/>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CE0894" w:rsidRPr="00826E91" w:rsidRDefault="00CE0894" w:rsidP="00CE0894">
            <w:pPr>
              <w:pStyle w:val="a5"/>
              <w:rPr>
                <w:b/>
                <w:bCs/>
                <w:lang w:val="kk-KZ" w:eastAsia="en-US"/>
              </w:rPr>
            </w:pPr>
          </w:p>
          <w:p w:rsidR="00CE0894" w:rsidRPr="00C01952" w:rsidRDefault="00CE0894" w:rsidP="00CE0894">
            <w:pPr>
              <w:rPr>
                <w:b/>
                <w:szCs w:val="24"/>
                <w:lang w:eastAsia="ru-RU"/>
              </w:rPr>
            </w:pPr>
            <w:r w:rsidRPr="00DC1C18">
              <w:rPr>
                <w:b/>
                <w:szCs w:val="24"/>
                <w:lang w:eastAsia="ru-RU"/>
              </w:rPr>
              <w:t>09</w:t>
            </w:r>
            <w:r w:rsidRPr="00C01952">
              <w:rPr>
                <w:b/>
                <w:szCs w:val="24"/>
                <w:vertAlign w:val="superscript"/>
                <w:lang w:eastAsia="ru-RU"/>
              </w:rPr>
              <w:t>30</w:t>
            </w:r>
            <w:r w:rsidRPr="00DC1C18">
              <w:rPr>
                <w:b/>
                <w:szCs w:val="24"/>
                <w:lang w:eastAsia="ru-RU"/>
              </w:rPr>
              <w:t>-09</w:t>
            </w:r>
            <w:r w:rsidRPr="00C01952">
              <w:rPr>
                <w:b/>
                <w:szCs w:val="24"/>
                <w:vertAlign w:val="superscript"/>
                <w:lang w:eastAsia="ru-RU"/>
              </w:rPr>
              <w:t>5</w:t>
            </w:r>
            <w:r w:rsidRPr="00DC1C18">
              <w:rPr>
                <w:b/>
                <w:szCs w:val="24"/>
                <w:vertAlign w:val="superscript"/>
                <w:lang w:eastAsia="ru-RU"/>
              </w:rPr>
              <w:t>5</w:t>
            </w:r>
          </w:p>
          <w:p w:rsidR="00CE0894" w:rsidRPr="00134441" w:rsidRDefault="00CE0894" w:rsidP="00CE0894">
            <w:pPr>
              <w:contextualSpacing/>
              <w:rPr>
                <w:b/>
                <w:bCs/>
                <w:sz w:val="24"/>
                <w:szCs w:val="24"/>
              </w:rPr>
            </w:pPr>
            <w:r w:rsidRPr="00134441">
              <w:rPr>
                <w:b/>
                <w:bCs/>
                <w:sz w:val="24"/>
                <w:szCs w:val="24"/>
              </w:rPr>
              <w:t xml:space="preserve">Математика негіздері  </w:t>
            </w:r>
          </w:p>
          <w:p w:rsidR="00CE0894" w:rsidRPr="00134441" w:rsidRDefault="00CE0894" w:rsidP="00CE0894">
            <w:pPr>
              <w:contextualSpacing/>
              <w:rPr>
                <w:sz w:val="24"/>
                <w:szCs w:val="24"/>
              </w:rPr>
            </w:pPr>
            <w:r w:rsidRPr="00134441">
              <w:rPr>
                <w:b/>
                <w:bCs/>
                <w:sz w:val="24"/>
                <w:szCs w:val="24"/>
              </w:rPr>
              <w:t>(</w:t>
            </w:r>
            <w:r w:rsidRPr="00134441">
              <w:rPr>
                <w:b/>
                <w:color w:val="000000"/>
                <w:sz w:val="24"/>
                <w:szCs w:val="24"/>
              </w:rPr>
              <w:t>Қарапайым мысалдар мен есептер)</w:t>
            </w:r>
            <w:r w:rsidRPr="00134441">
              <w:rPr>
                <w:sz w:val="24"/>
                <w:szCs w:val="24"/>
              </w:rPr>
              <w:t xml:space="preserve"> </w:t>
            </w:r>
          </w:p>
          <w:p w:rsidR="00CE0894" w:rsidRPr="00134441" w:rsidRDefault="00CE0894" w:rsidP="00CE0894">
            <w:pPr>
              <w:contextualSpacing/>
              <w:rPr>
                <w:b/>
                <w:sz w:val="24"/>
                <w:szCs w:val="24"/>
              </w:rPr>
            </w:pPr>
            <w:r w:rsidRPr="00134441">
              <w:rPr>
                <w:b/>
                <w:sz w:val="24"/>
                <w:szCs w:val="24"/>
              </w:rPr>
              <w:t>Дид.ойын</w:t>
            </w:r>
            <w:r w:rsidRPr="00134441">
              <w:rPr>
                <w:sz w:val="24"/>
                <w:szCs w:val="24"/>
              </w:rPr>
              <w:t xml:space="preserve">: «Аквариумдағы балықтар» </w:t>
            </w:r>
          </w:p>
          <w:p w:rsidR="00CE0894" w:rsidRPr="00134441" w:rsidRDefault="00CE0894" w:rsidP="00CE0894">
            <w:pPr>
              <w:contextualSpacing/>
              <w:rPr>
                <w:b/>
                <w:i/>
                <w:sz w:val="24"/>
                <w:szCs w:val="24"/>
              </w:rPr>
            </w:pPr>
            <w:r w:rsidRPr="00134441">
              <w:rPr>
                <w:b/>
                <w:sz w:val="24"/>
                <w:szCs w:val="24"/>
              </w:rPr>
              <w:t>Мақсаты:</w:t>
            </w:r>
            <w:r w:rsidRPr="00134441">
              <w:rPr>
                <w:sz w:val="24"/>
                <w:szCs w:val="24"/>
              </w:rPr>
              <w:t xml:space="preserve"> 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CE0894" w:rsidRPr="00134441" w:rsidRDefault="00CE0894" w:rsidP="00CE0894">
            <w:pPr>
              <w:contextualSpacing/>
              <w:rPr>
                <w:b/>
                <w:i/>
                <w:sz w:val="24"/>
                <w:szCs w:val="24"/>
              </w:rPr>
            </w:pPr>
            <w:r w:rsidRPr="00134441">
              <w:rPr>
                <w:sz w:val="24"/>
                <w:szCs w:val="24"/>
              </w:rPr>
              <w:t>Көрнекі құралдар: Санауға қажетті заттар,суреттер</w:t>
            </w:r>
          </w:p>
          <w:p w:rsidR="00CE0894" w:rsidRDefault="00CE0894" w:rsidP="00CE0894">
            <w:pPr>
              <w:rPr>
                <w:bCs/>
                <w:sz w:val="24"/>
                <w:szCs w:val="24"/>
              </w:rPr>
            </w:pPr>
            <w:r w:rsidRPr="00134441">
              <w:rPr>
                <w:b/>
                <w:bCs/>
                <w:sz w:val="24"/>
                <w:szCs w:val="24"/>
              </w:rPr>
              <w:t>Жиын.</w:t>
            </w:r>
            <w:r w:rsidRPr="00134441">
              <w:rPr>
                <w:bCs/>
                <w:sz w:val="24"/>
                <w:szCs w:val="24"/>
              </w:rPr>
              <w:t xml:space="preserve">бөліктің </w:t>
            </w:r>
            <w:r w:rsidRPr="00134441">
              <w:rPr>
                <w:bCs/>
                <w:sz w:val="24"/>
                <w:szCs w:val="24"/>
              </w:rPr>
              <w:lastRenderedPageBreak/>
              <w:t>жиыннан кіші екенін, жиынның бөліктерін санау және элементтердің (заттардың) бір-біріне қатынасы негізінде салысты</w:t>
            </w:r>
          </w:p>
          <w:p w:rsidR="00CE0894" w:rsidRDefault="00CE0894" w:rsidP="00CE0894">
            <w:pPr>
              <w:pStyle w:val="a5"/>
              <w:rPr>
                <w:b/>
                <w:bCs/>
                <w:lang w:val="kk-KZ" w:eastAsia="en-US"/>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134441" w:rsidRDefault="00CE0894" w:rsidP="00CE0894">
            <w:pPr>
              <w:pStyle w:val="a5"/>
              <w:rPr>
                <w:b/>
                <w:bCs/>
                <w:lang w:val="kk-KZ"/>
              </w:rPr>
            </w:pPr>
            <w:r w:rsidRPr="00134441">
              <w:rPr>
                <w:b/>
                <w:bCs/>
                <w:lang w:val="kk-KZ"/>
              </w:rPr>
              <w:t>Көркем әдебиет</w:t>
            </w:r>
          </w:p>
          <w:p w:rsidR="00CE0894" w:rsidRPr="00134441" w:rsidRDefault="00CE0894" w:rsidP="00CE0894">
            <w:pPr>
              <w:pStyle w:val="a5"/>
              <w:rPr>
                <w:b/>
                <w:bCs/>
                <w:lang w:val="kk-KZ"/>
              </w:rPr>
            </w:pPr>
            <w:r w:rsidRPr="00134441">
              <w:rPr>
                <w:b/>
                <w:bCs/>
                <w:lang w:val="kk-KZ"/>
              </w:rPr>
              <w:t>(Ай мен күн . ертегісі)</w:t>
            </w:r>
          </w:p>
          <w:p w:rsidR="00CE0894" w:rsidRPr="00134441" w:rsidRDefault="00CE0894" w:rsidP="00CE0894">
            <w:pPr>
              <w:pStyle w:val="a5"/>
              <w:rPr>
                <w:b/>
                <w:bCs/>
                <w:lang w:val="kk-KZ"/>
              </w:rPr>
            </w:pPr>
            <w:r w:rsidRPr="00134441">
              <w:rPr>
                <w:b/>
                <w:bCs/>
                <w:lang w:val="kk-KZ"/>
              </w:rPr>
              <w:t>Қимылды ойын : «Күн мен түн»</w:t>
            </w:r>
          </w:p>
          <w:p w:rsidR="00CE0894" w:rsidRPr="00134441" w:rsidRDefault="00CE0894" w:rsidP="00CE0894">
            <w:pPr>
              <w:rPr>
                <w:color w:val="181818"/>
                <w:sz w:val="24"/>
                <w:szCs w:val="24"/>
                <w:shd w:val="clear" w:color="auto" w:fill="FFFFFF"/>
              </w:rPr>
            </w:pPr>
            <w:r w:rsidRPr="00134441">
              <w:rPr>
                <w:sz w:val="24"/>
                <w:szCs w:val="24"/>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CE0894" w:rsidRPr="00C01952" w:rsidRDefault="00CE0894" w:rsidP="00CE0894">
            <w:pPr>
              <w:rPr>
                <w:sz w:val="24"/>
                <w:szCs w:val="24"/>
              </w:rPr>
            </w:pPr>
          </w:p>
          <w:p w:rsidR="00CE0894" w:rsidRPr="00C01952" w:rsidRDefault="00CE0894" w:rsidP="00CE0894">
            <w:pPr>
              <w:rPr>
                <w:sz w:val="24"/>
                <w:szCs w:val="24"/>
              </w:rPr>
            </w:pPr>
          </w:p>
          <w:p w:rsidR="00CE0894" w:rsidRPr="00C01952" w:rsidRDefault="00CE0894" w:rsidP="00CE0894">
            <w:pPr>
              <w:rPr>
                <w:bCs/>
                <w:sz w:val="24"/>
                <w:szCs w:val="24"/>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3</w:t>
            </w:r>
            <w:r w:rsidRPr="00826E91">
              <w:rPr>
                <w:b/>
                <w:sz w:val="24"/>
                <w:szCs w:val="24"/>
                <w:vertAlign w:val="superscript"/>
                <w:lang w:eastAsia="ru-RU"/>
              </w:rPr>
              <w:t>0</w:t>
            </w: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w:t>
            </w:r>
            <w:r w:rsidRPr="00826E91">
              <w:rPr>
                <w:b/>
                <w:sz w:val="24"/>
                <w:szCs w:val="24"/>
                <w:vertAlign w:val="superscript"/>
                <w:lang w:eastAsia="ru-RU"/>
              </w:rPr>
              <w:t>5</w:t>
            </w:r>
          </w:p>
          <w:p w:rsidR="00CE0894" w:rsidRPr="00134441" w:rsidRDefault="00CE0894" w:rsidP="00CE0894">
            <w:pPr>
              <w:rPr>
                <w:color w:val="000000"/>
                <w:sz w:val="24"/>
                <w:szCs w:val="24"/>
              </w:rPr>
            </w:pPr>
            <w:r w:rsidRPr="00134441">
              <w:rPr>
                <w:b/>
                <w:color w:val="000000"/>
                <w:sz w:val="24"/>
                <w:szCs w:val="24"/>
              </w:rPr>
              <w:t>Шығармашылық  Сурет, мүсіндеу жапсыру,құрастыру</w:t>
            </w:r>
            <w:r w:rsidRPr="00134441">
              <w:rPr>
                <w:color w:val="000000"/>
                <w:sz w:val="24"/>
                <w:szCs w:val="24"/>
              </w:rPr>
              <w:t>.</w:t>
            </w:r>
          </w:p>
          <w:p w:rsidR="00CE0894" w:rsidRPr="00134441" w:rsidRDefault="00CE0894" w:rsidP="00CE0894">
            <w:pPr>
              <w:rPr>
                <w:b/>
                <w:bCs/>
                <w:color w:val="000000"/>
                <w:sz w:val="24"/>
                <w:szCs w:val="24"/>
              </w:rPr>
            </w:pPr>
            <w:r w:rsidRPr="00134441">
              <w:rPr>
                <w:b/>
                <w:color w:val="000000"/>
                <w:sz w:val="24"/>
                <w:szCs w:val="24"/>
              </w:rPr>
              <w:t>(Түйе табан)</w:t>
            </w:r>
            <w:r w:rsidRPr="00134441">
              <w:rPr>
                <w:b/>
                <w:bCs/>
                <w:color w:val="000000"/>
                <w:sz w:val="24"/>
                <w:szCs w:val="24"/>
              </w:rPr>
              <w:t xml:space="preserve"> </w:t>
            </w:r>
          </w:p>
          <w:p w:rsidR="00CE0894" w:rsidRPr="00134441" w:rsidRDefault="00CE0894" w:rsidP="00CE0894">
            <w:pPr>
              <w:rPr>
                <w:bCs/>
                <w:sz w:val="24"/>
                <w:szCs w:val="24"/>
              </w:rPr>
            </w:pPr>
            <w:r w:rsidRPr="00134441">
              <w:rPr>
                <w:b/>
                <w:color w:val="000000"/>
                <w:sz w:val="24"/>
                <w:szCs w:val="24"/>
              </w:rPr>
              <w:t>Сурет салу:</w:t>
            </w:r>
            <w:r w:rsidRPr="00134441">
              <w:rPr>
                <w:bCs/>
                <w:sz w:val="24"/>
                <w:szCs w:val="24"/>
              </w:rPr>
              <w:t>Қазақ ою-өрнектерінің түрлері (</w:t>
            </w:r>
            <w:r w:rsidRPr="00134441">
              <w:rPr>
                <w:rFonts w:eastAsia="Calibri"/>
                <w:sz w:val="24"/>
                <w:szCs w:val="24"/>
              </w:rPr>
              <w:t xml:space="preserve">«түйетабан»,  </w:t>
            </w:r>
            <w:r w:rsidRPr="00134441">
              <w:rPr>
                <w:bCs/>
                <w:sz w:val="24"/>
                <w:szCs w:val="24"/>
              </w:rPr>
              <w:t xml:space="preserve">туралы </w:t>
            </w:r>
            <w:r w:rsidRPr="00134441">
              <w:rPr>
                <w:bCs/>
                <w:sz w:val="24"/>
                <w:szCs w:val="24"/>
              </w:rPr>
              <w:lastRenderedPageBreak/>
              <w:t xml:space="preserve">түсінігін кеңейту, өзіне тән элементтерді пайдалана отырып, оларды құрастыра білуін дамыту. </w:t>
            </w:r>
            <w:r w:rsidRPr="00134441">
              <w:rPr>
                <w:b/>
                <w:color w:val="000000"/>
                <w:sz w:val="24"/>
                <w:szCs w:val="24"/>
              </w:rPr>
              <w:t>Мүсіндеу:</w:t>
            </w:r>
            <w:r w:rsidRPr="00134441">
              <w:rPr>
                <w:bCs/>
                <w:sz w:val="24"/>
                <w:szCs w:val="24"/>
              </w:rPr>
              <w:t xml:space="preserve"> Ойдан өзбетінше мүсіндеуге, ұжымдық жұмыстарды орындауға баулу. Мүсіндеген заттарымен түрлі ойындар ойнау.</w:t>
            </w:r>
          </w:p>
          <w:p w:rsidR="00CE0894" w:rsidRPr="00134441" w:rsidRDefault="00CE0894" w:rsidP="00CE0894">
            <w:pPr>
              <w:rPr>
                <w:bCs/>
                <w:sz w:val="24"/>
                <w:szCs w:val="24"/>
              </w:rPr>
            </w:pPr>
            <w:r w:rsidRPr="00134441">
              <w:rPr>
                <w:b/>
                <w:color w:val="000000"/>
                <w:sz w:val="24"/>
                <w:szCs w:val="24"/>
              </w:rPr>
              <w:t>Құрастыру:</w:t>
            </w:r>
          </w:p>
          <w:p w:rsidR="00CE0894" w:rsidRPr="00134441" w:rsidRDefault="00CE0894" w:rsidP="00CE0894">
            <w:pPr>
              <w:rPr>
                <w:bCs/>
                <w:sz w:val="24"/>
                <w:szCs w:val="24"/>
              </w:rPr>
            </w:pPr>
            <w:r w:rsidRPr="00134441">
              <w:rPr>
                <w:bCs/>
                <w:sz w:val="24"/>
                <w:szCs w:val="24"/>
              </w:rPr>
              <w:t>Шығармашылық қиялды дамыту, көрнекілікке сүйене отырып, елестетуі, ойлауы бойынша қолдан бұйымдар жасай білу.</w:t>
            </w:r>
          </w:p>
          <w:p w:rsidR="00CE0894" w:rsidRPr="00134441" w:rsidRDefault="00CE0894" w:rsidP="00CE0894">
            <w:pPr>
              <w:rPr>
                <w:rFonts w:eastAsia="Calibri"/>
                <w:sz w:val="24"/>
                <w:szCs w:val="24"/>
              </w:rPr>
            </w:pPr>
            <w:r w:rsidRPr="00134441">
              <w:rPr>
                <w:b/>
                <w:bCs/>
                <w:sz w:val="24"/>
                <w:szCs w:val="24"/>
              </w:rPr>
              <w:t>Жапсыру :</w:t>
            </w:r>
            <w:r w:rsidRPr="00134441">
              <w:rPr>
                <w:rFonts w:eastAsia="Calibri"/>
                <w:sz w:val="24"/>
                <w:szCs w:val="24"/>
              </w:rPr>
              <w:t xml:space="preserve"> Жапсырудың</w:t>
            </w:r>
            <w:r w:rsidRPr="00134441">
              <w:rPr>
                <w:bCs/>
                <w:sz w:val="24"/>
                <w:szCs w:val="24"/>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w:t>
            </w:r>
            <w:r w:rsidRPr="00134441">
              <w:rPr>
                <w:bCs/>
                <w:sz w:val="24"/>
                <w:szCs w:val="24"/>
              </w:rPr>
              <w:lastRenderedPageBreak/>
              <w:t>жапсыру.</w:t>
            </w:r>
            <w:r w:rsidRPr="00134441">
              <w:rPr>
                <w:rFonts w:eastAsia="Calibri"/>
                <w:sz w:val="24"/>
                <w:szCs w:val="24"/>
              </w:rPr>
              <w:t xml:space="preserve"> </w:t>
            </w:r>
          </w:p>
          <w:p w:rsidR="00CE0894" w:rsidRPr="00826E91" w:rsidRDefault="00CE0894" w:rsidP="00CE0894">
            <w:pPr>
              <w:rPr>
                <w:sz w:val="24"/>
                <w:szCs w:val="24"/>
              </w:rPr>
            </w:pPr>
          </w:p>
        </w:tc>
        <w:tc>
          <w:tcPr>
            <w:tcW w:w="2504" w:type="dxa"/>
            <w:tcBorders>
              <w:top w:val="single" w:sz="4" w:space="0" w:color="auto"/>
              <w:left w:val="single" w:sz="4" w:space="0" w:color="auto"/>
              <w:bottom w:val="single" w:sz="4" w:space="0" w:color="auto"/>
              <w:right w:val="single" w:sz="4" w:space="0" w:color="auto"/>
            </w:tcBorders>
          </w:tcPr>
          <w:p w:rsidR="00CE0894" w:rsidRPr="00C352D0"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r w:rsidRPr="00C352D0">
              <w:rPr>
                <w:b/>
                <w:szCs w:val="24"/>
                <w:vertAlign w:val="superscript"/>
                <w:lang w:eastAsia="ru-RU"/>
              </w:rPr>
              <w:t xml:space="preserve"> </w:t>
            </w:r>
          </w:p>
          <w:p w:rsidR="00CE0894" w:rsidRPr="00134441" w:rsidRDefault="00CE0894" w:rsidP="00CE0894">
            <w:pPr>
              <w:pStyle w:val="a5"/>
              <w:rPr>
                <w:b/>
                <w:color w:val="181818"/>
                <w:shd w:val="clear" w:color="auto" w:fill="FFFFFF"/>
                <w:lang w:val="kk-KZ"/>
              </w:rPr>
            </w:pPr>
            <w:r w:rsidRPr="00134441">
              <w:rPr>
                <w:rFonts w:eastAsia="Calibri"/>
                <w:b/>
                <w:bCs/>
                <w:lang w:val="kk-KZ"/>
              </w:rPr>
              <w:t>Сауат ашу негіздер</w:t>
            </w:r>
            <w:r w:rsidRPr="00134441">
              <w:rPr>
                <w:b/>
                <w:color w:val="181818"/>
                <w:shd w:val="clear" w:color="auto" w:fill="FFFFFF"/>
                <w:lang w:val="kk-KZ"/>
              </w:rPr>
              <w:t xml:space="preserve"> </w:t>
            </w:r>
          </w:p>
          <w:p w:rsidR="00CE0894" w:rsidRPr="00134441" w:rsidRDefault="00CE0894" w:rsidP="00CE0894">
            <w:pPr>
              <w:rPr>
                <w:b/>
                <w:color w:val="000000" w:themeColor="text1"/>
                <w:sz w:val="24"/>
                <w:szCs w:val="24"/>
              </w:rPr>
            </w:pPr>
            <w:r>
              <w:rPr>
                <w:b/>
                <w:color w:val="181818"/>
                <w:sz w:val="24"/>
                <w:szCs w:val="24"/>
                <w:shd w:val="clear" w:color="auto" w:fill="FFFFFF"/>
              </w:rPr>
              <w:t>(</w:t>
            </w:r>
            <w:r w:rsidRPr="00C352D0">
              <w:rPr>
                <w:b/>
                <w:color w:val="181818"/>
                <w:sz w:val="24"/>
                <w:szCs w:val="24"/>
                <w:shd w:val="clear" w:color="auto" w:fill="FFFFFF"/>
              </w:rPr>
              <w:t>Ё</w:t>
            </w:r>
            <w:r>
              <w:rPr>
                <w:b/>
                <w:color w:val="181818"/>
                <w:sz w:val="24"/>
                <w:szCs w:val="24"/>
                <w:shd w:val="clear" w:color="auto" w:fill="FFFFFF"/>
              </w:rPr>
              <w:t>,</w:t>
            </w:r>
            <w:r w:rsidRPr="00C352D0">
              <w:rPr>
                <w:b/>
                <w:color w:val="181818"/>
                <w:sz w:val="24"/>
                <w:szCs w:val="24"/>
                <w:shd w:val="clear" w:color="auto" w:fill="FFFFFF"/>
              </w:rPr>
              <w:t>В</w:t>
            </w:r>
            <w:r>
              <w:rPr>
                <w:b/>
                <w:color w:val="181818"/>
                <w:sz w:val="24"/>
                <w:szCs w:val="24"/>
                <w:shd w:val="clear" w:color="auto" w:fill="FFFFFF"/>
              </w:rPr>
              <w:t xml:space="preserve"> </w:t>
            </w:r>
            <w:r w:rsidRPr="00CE0894">
              <w:rPr>
                <w:b/>
                <w:color w:val="181818"/>
                <w:sz w:val="24"/>
                <w:szCs w:val="24"/>
                <w:shd w:val="clear" w:color="auto" w:fill="FFFFFF"/>
              </w:rPr>
              <w:t xml:space="preserve">дыбыстарын </w:t>
            </w:r>
            <w:r w:rsidRPr="00134441">
              <w:rPr>
                <w:b/>
                <w:color w:val="181818"/>
                <w:sz w:val="24"/>
                <w:szCs w:val="24"/>
                <w:shd w:val="clear" w:color="auto" w:fill="FFFFFF"/>
              </w:rPr>
              <w:t>пысықтау жасап қайталау.)</w:t>
            </w:r>
            <w:r w:rsidRPr="00134441">
              <w:rPr>
                <w:color w:val="000000" w:themeColor="text1"/>
                <w:sz w:val="24"/>
                <w:szCs w:val="24"/>
              </w:rPr>
              <w:t xml:space="preserve"> </w:t>
            </w:r>
            <w:r w:rsidRPr="00134441">
              <w:rPr>
                <w:b/>
                <w:color w:val="000000" w:themeColor="text1"/>
                <w:sz w:val="24"/>
                <w:szCs w:val="24"/>
              </w:rPr>
              <w:t>Дид.ойын</w:t>
            </w:r>
            <w:r w:rsidRPr="00134441">
              <w:rPr>
                <w:color w:val="000000" w:themeColor="text1"/>
                <w:sz w:val="24"/>
                <w:szCs w:val="24"/>
              </w:rPr>
              <w:t>: «Дыбыстық талдау»</w:t>
            </w:r>
          </w:p>
          <w:p w:rsidR="00CE0894" w:rsidRPr="00134441" w:rsidRDefault="00CE0894" w:rsidP="00CE0894">
            <w:pPr>
              <w:tabs>
                <w:tab w:val="left" w:pos="5145"/>
              </w:tabs>
              <w:contextualSpacing/>
              <w:rPr>
                <w:rStyle w:val="apple-converted-space"/>
                <w:b/>
                <w:i/>
                <w:color w:val="000000" w:themeColor="text1"/>
                <w:sz w:val="24"/>
                <w:szCs w:val="24"/>
                <w:shd w:val="clear" w:color="auto" w:fill="FFFFFF"/>
              </w:rPr>
            </w:pPr>
            <w:r w:rsidRPr="00134441">
              <w:rPr>
                <w:color w:val="000000" w:themeColor="text1"/>
                <w:sz w:val="24"/>
                <w:szCs w:val="24"/>
              </w:rPr>
              <w:t xml:space="preserve">Мақсаты: </w:t>
            </w:r>
            <w:r w:rsidRPr="00134441">
              <w:rPr>
                <w:color w:val="000000" w:themeColor="text1"/>
                <w:sz w:val="24"/>
                <w:szCs w:val="24"/>
                <w:shd w:val="clear" w:color="auto" w:fill="FFFFFF"/>
              </w:rPr>
              <w:t xml:space="preserve">Дауыссыз және дауысты әріптерді ажырату, жазылуы туралы білімдерін жетілдіру.Сауатын есте сақтау, ойлау қабілеттерін дамыту. Зеректікке, саналылыққа </w:t>
            </w:r>
            <w:r w:rsidRPr="00134441">
              <w:rPr>
                <w:color w:val="000000" w:themeColor="text1"/>
                <w:sz w:val="24"/>
                <w:szCs w:val="24"/>
                <w:shd w:val="clear" w:color="auto" w:fill="FFFFFF"/>
              </w:rPr>
              <w:lastRenderedPageBreak/>
              <w:t>тәрбиелеу.</w:t>
            </w:r>
          </w:p>
          <w:p w:rsidR="00CE0894" w:rsidRPr="00134441" w:rsidRDefault="00CE0894" w:rsidP="00CE0894">
            <w:pPr>
              <w:rPr>
                <w:color w:val="181818"/>
                <w:sz w:val="24"/>
                <w:szCs w:val="24"/>
                <w:shd w:val="clear" w:color="auto" w:fill="FFFFFF"/>
              </w:rPr>
            </w:pPr>
            <w:r w:rsidRPr="00134441">
              <w:rPr>
                <w:b/>
                <w:color w:val="181818"/>
                <w:sz w:val="24"/>
                <w:szCs w:val="24"/>
                <w:shd w:val="clear" w:color="auto" w:fill="FFFFFF"/>
              </w:rPr>
              <w:t xml:space="preserve">Мақсаты: </w:t>
            </w:r>
            <w:r w:rsidRPr="00134441">
              <w:rPr>
                <w:color w:val="181818"/>
                <w:sz w:val="24"/>
                <w:szCs w:val="24"/>
                <w:shd w:val="clear" w:color="auto" w:fill="FFFFFF"/>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CE0894" w:rsidRPr="0039038B" w:rsidRDefault="00CE0894" w:rsidP="00CE0894">
            <w:pPr>
              <w:rPr>
                <w:b/>
                <w:bCs/>
                <w:sz w:val="24"/>
                <w:szCs w:val="24"/>
              </w:rPr>
            </w:pPr>
          </w:p>
          <w:p w:rsidR="00CE0894" w:rsidRPr="00826E91" w:rsidRDefault="00CE0894" w:rsidP="00CE0894">
            <w:pPr>
              <w:rPr>
                <w:b/>
                <w:bCs/>
                <w:sz w:val="24"/>
                <w:szCs w:val="24"/>
              </w:rPr>
            </w:pPr>
          </w:p>
          <w:p w:rsidR="00CE0894" w:rsidRPr="00826E91" w:rsidRDefault="00CE0894" w:rsidP="00CE0894">
            <w:pPr>
              <w:tabs>
                <w:tab w:val="left" w:pos="13514"/>
              </w:tabs>
              <w:spacing w:line="276" w:lineRule="auto"/>
              <w:rPr>
                <w:b/>
                <w:sz w:val="24"/>
                <w:szCs w:val="24"/>
                <w:lang w:eastAsia="ru-RU"/>
              </w:rPr>
            </w:pPr>
            <w:r w:rsidRPr="00826E91">
              <w:rPr>
                <w:b/>
                <w:sz w:val="24"/>
                <w:szCs w:val="24"/>
                <w:lang w:eastAsia="ru-RU"/>
              </w:rPr>
              <w:t>09</w:t>
            </w:r>
            <w:r w:rsidRPr="00826E91">
              <w:rPr>
                <w:b/>
                <w:sz w:val="24"/>
                <w:szCs w:val="24"/>
                <w:vertAlign w:val="superscript"/>
                <w:lang w:eastAsia="ru-RU"/>
              </w:rPr>
              <w:t>30</w:t>
            </w:r>
            <w:r w:rsidRPr="00826E91">
              <w:rPr>
                <w:b/>
                <w:sz w:val="24"/>
                <w:szCs w:val="24"/>
                <w:lang w:eastAsia="ru-RU"/>
              </w:rPr>
              <w:t>-09</w:t>
            </w:r>
            <w:r w:rsidRPr="00826E91">
              <w:rPr>
                <w:b/>
                <w:sz w:val="24"/>
                <w:szCs w:val="24"/>
                <w:vertAlign w:val="superscript"/>
                <w:lang w:eastAsia="ru-RU"/>
              </w:rPr>
              <w:t xml:space="preserve">55 </w:t>
            </w:r>
          </w:p>
          <w:p w:rsidR="00CE0894" w:rsidRPr="00826E91" w:rsidRDefault="00CE0894" w:rsidP="00CE0894">
            <w:pPr>
              <w:tabs>
                <w:tab w:val="left" w:pos="13514"/>
              </w:tabs>
              <w:spacing w:line="276" w:lineRule="auto"/>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sz w:val="24"/>
                <w:szCs w:val="24"/>
                <w:lang w:eastAsia="ru-RU"/>
              </w:rPr>
            </w:pPr>
            <w:r w:rsidRPr="00604BC8">
              <w:rPr>
                <w:sz w:val="24"/>
                <w:szCs w:val="24"/>
                <w:lang w:eastAsia="ru-RU"/>
              </w:rPr>
              <w:t>Қимыл-қо</w:t>
            </w:r>
            <w:r>
              <w:rPr>
                <w:sz w:val="24"/>
                <w:szCs w:val="24"/>
                <w:lang w:eastAsia="ru-RU"/>
              </w:rPr>
              <w:t>зғалыс тәжірибесін қалыптастыру.</w:t>
            </w:r>
          </w:p>
          <w:p w:rsidR="00CE0894" w:rsidRPr="00A534A3" w:rsidRDefault="00CE0894" w:rsidP="00CE0894">
            <w:pPr>
              <w:rPr>
                <w:sz w:val="24"/>
                <w:szCs w:val="24"/>
                <w:lang w:eastAsia="ru-RU"/>
              </w:rPr>
            </w:pPr>
            <w:r w:rsidRPr="00A534A3">
              <w:rPr>
                <w:sz w:val="24"/>
                <w:szCs w:val="24"/>
                <w:lang w:eastAsia="ru-RU"/>
              </w:rPr>
              <w:t>Сапқа тұрғызу.   Амандасу</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 xml:space="preserve">Жүгіру:  шашырап,                     жұппен, қатармен бір-бірден, екеуден, </w:t>
            </w:r>
            <w:r w:rsidRPr="00A534A3">
              <w:rPr>
                <w:sz w:val="24"/>
                <w:szCs w:val="24"/>
                <w:lang w:eastAsia="ru-RU"/>
              </w:rPr>
              <w:lastRenderedPageBreak/>
              <w:t>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Тынысты ретке келтіру</w:t>
            </w:r>
          </w:p>
          <w:p w:rsidR="00CE0894" w:rsidRPr="00A534A3" w:rsidRDefault="00CE0894" w:rsidP="00CE0894">
            <w:pPr>
              <w:rPr>
                <w:sz w:val="24"/>
                <w:szCs w:val="24"/>
                <w:lang w:eastAsia="ru-RU"/>
              </w:rPr>
            </w:pPr>
            <w:r w:rsidRPr="00A534A3">
              <w:rPr>
                <w:sz w:val="24"/>
                <w:szCs w:val="24"/>
                <w:lang w:eastAsia="ru-RU"/>
              </w:rPr>
              <w:t>Ж.Д.Ж. (затсыз)</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Default="00CE0894" w:rsidP="00CE0894">
            <w:pPr>
              <w:rPr>
                <w:bCs/>
                <w:sz w:val="24"/>
                <w:szCs w:val="24"/>
                <w:lang w:eastAsia="ru-RU"/>
              </w:rPr>
            </w:pPr>
            <w:r w:rsidRPr="00604BC8">
              <w:rPr>
                <w:bCs/>
                <w:sz w:val="24"/>
                <w:szCs w:val="24"/>
                <w:lang w:eastAsia="ru-RU"/>
              </w:rPr>
              <w:t>Әртүрлі қарқында секіргіштен аттап жүру. Арқан бойымен бір қырымен тепе-теңдік сақтап жүру. Заттардың арасымен «жыланша» төрттағандап еңбектеу. Әр қадам сайын допты алдынан немесе артынан қолдан-қолға ауыстыра отырып жүру.</w:t>
            </w:r>
          </w:p>
          <w:p w:rsidR="00CE0894" w:rsidRPr="00A534A3" w:rsidRDefault="00CE0894" w:rsidP="00CE0894">
            <w:pPr>
              <w:rPr>
                <w:sz w:val="24"/>
                <w:szCs w:val="24"/>
                <w:lang w:eastAsia="ru-RU"/>
              </w:rPr>
            </w:pPr>
            <w:r w:rsidRPr="00A534A3">
              <w:rPr>
                <w:sz w:val="24"/>
                <w:szCs w:val="24"/>
                <w:lang w:eastAsia="ru-RU"/>
              </w:rPr>
              <w:t>Қимылды ойын:</w:t>
            </w:r>
          </w:p>
          <w:p w:rsidR="00CE0894" w:rsidRPr="00A534A3" w:rsidRDefault="00CE0894" w:rsidP="00CE0894">
            <w:pPr>
              <w:rPr>
                <w:sz w:val="24"/>
                <w:szCs w:val="24"/>
                <w:lang w:eastAsia="ru-RU"/>
              </w:rPr>
            </w:pPr>
            <w:r>
              <w:rPr>
                <w:sz w:val="24"/>
                <w:szCs w:val="24"/>
                <w:lang w:eastAsia="ru-RU"/>
              </w:rPr>
              <w:t>«Қасқыр мен балалар»</w:t>
            </w:r>
          </w:p>
          <w:p w:rsidR="00CE0894" w:rsidRDefault="00CE0894" w:rsidP="00CE0894">
            <w:pPr>
              <w:pStyle w:val="a5"/>
              <w:rPr>
                <w:lang w:val="kk-KZ"/>
              </w:rPr>
            </w:pPr>
            <w:r w:rsidRPr="00A534A3">
              <w:rPr>
                <w:lang w:val="kk-KZ"/>
              </w:rPr>
              <w:t xml:space="preserve">Рефлексия.Сапқа тұрғызу тынысты ретке келтіру.                                             ҰІӘ  қорытындысы </w:t>
            </w:r>
          </w:p>
          <w:p w:rsidR="00CE0894" w:rsidRDefault="00CE0894" w:rsidP="00CE0894">
            <w:pPr>
              <w:pStyle w:val="a5"/>
              <w:rPr>
                <w:lang w:val="kk-KZ"/>
              </w:rPr>
            </w:pPr>
            <w:r w:rsidRPr="00A534A3">
              <w:rPr>
                <w:lang w:val="kk-KZ"/>
              </w:rPr>
              <w:t xml:space="preserve">          </w:t>
            </w:r>
          </w:p>
          <w:p w:rsidR="00CE0894" w:rsidRPr="00826E91" w:rsidRDefault="00CE0894" w:rsidP="00CE0894">
            <w:pPr>
              <w:pStyle w:val="a5"/>
              <w:rPr>
                <w:b/>
                <w:bCs/>
                <w:lang w:val="kk-KZ" w:eastAsia="en-US"/>
              </w:rPr>
            </w:pPr>
            <w:r w:rsidRPr="00826E91">
              <w:rPr>
                <w:b/>
                <w:lang w:val="kk-KZ"/>
              </w:rPr>
              <w:t>10</w:t>
            </w:r>
            <w:r w:rsidRPr="00826E91">
              <w:rPr>
                <w:b/>
                <w:vertAlign w:val="superscript"/>
                <w:lang w:val="kk-KZ"/>
              </w:rPr>
              <w:t>25</w:t>
            </w:r>
            <w:r w:rsidRPr="00826E91">
              <w:rPr>
                <w:b/>
                <w:lang w:val="kk-KZ"/>
              </w:rPr>
              <w:t>-10</w:t>
            </w:r>
            <w:r w:rsidRPr="00826E91">
              <w:rPr>
                <w:b/>
                <w:vertAlign w:val="superscript"/>
                <w:lang w:val="kk-KZ"/>
              </w:rPr>
              <w:t>50</w:t>
            </w:r>
          </w:p>
          <w:p w:rsidR="00CE0894" w:rsidRPr="00826E91" w:rsidRDefault="00CE0894" w:rsidP="00CE0894">
            <w:pPr>
              <w:rPr>
                <w:b/>
                <w:sz w:val="24"/>
                <w:szCs w:val="24"/>
              </w:rPr>
            </w:pPr>
            <w:r w:rsidRPr="00826E91">
              <w:rPr>
                <w:b/>
                <w:sz w:val="24"/>
                <w:szCs w:val="24"/>
              </w:rPr>
              <w:t xml:space="preserve">Музыка </w:t>
            </w:r>
          </w:p>
          <w:p w:rsidR="00CE0894" w:rsidRPr="00134441" w:rsidRDefault="00CE0894" w:rsidP="00CE0894">
            <w:pPr>
              <w:pStyle w:val="Default"/>
              <w:rPr>
                <w:lang w:val="kk-KZ"/>
              </w:rPr>
            </w:pPr>
            <w:r w:rsidRPr="00134441">
              <w:rPr>
                <w:b/>
                <w:bCs/>
                <w:lang w:val="kk-KZ"/>
              </w:rPr>
              <w:t>Музыка тыңдау:</w:t>
            </w:r>
            <w:r w:rsidRPr="00134441">
              <w:rPr>
                <w:lang w:val="kk-KZ"/>
              </w:rPr>
              <w:t xml:space="preserve">: балаларды Құрманғазы, Қорқыт, </w:t>
            </w:r>
            <w:r w:rsidRPr="00134441">
              <w:rPr>
                <w:lang w:val="kk-KZ"/>
              </w:rPr>
              <w:lastRenderedPageBreak/>
              <w:t>Тәттімбет, Д.Нұрпейісова, Дәулеткерей Шигаев, Ихлас Дүкенов сазгерлерінің шығармашылығымен және шығармаларымен таныстыру.</w:t>
            </w:r>
          </w:p>
          <w:p w:rsidR="00CE0894" w:rsidRPr="00134441" w:rsidRDefault="00CE0894" w:rsidP="00CE0894">
            <w:pPr>
              <w:pStyle w:val="Default"/>
              <w:rPr>
                <w:lang w:val="kk-KZ"/>
              </w:rPr>
            </w:pPr>
            <w:r w:rsidRPr="00134441">
              <w:rPr>
                <w:b/>
                <w:lang w:val="kk-KZ"/>
              </w:rPr>
              <w:t>Ән айту:</w:t>
            </w:r>
            <w:r w:rsidRPr="00134441">
              <w:rPr>
                <w:lang w:val="kk-KZ"/>
              </w:rPr>
              <w:t xml:space="preserve"> музыкалық фразалар арасында тыныс алуды үйрету. </w:t>
            </w:r>
          </w:p>
          <w:p w:rsidR="00CE0894" w:rsidRPr="00134441" w:rsidRDefault="00CE0894" w:rsidP="00CE0894">
            <w:pPr>
              <w:pStyle w:val="Default"/>
              <w:rPr>
                <w:lang w:val="kk-KZ"/>
              </w:rPr>
            </w:pPr>
            <w:r w:rsidRPr="00134441">
              <w:rPr>
                <w:b/>
                <w:iCs/>
                <w:lang w:val="kk-KZ"/>
              </w:rPr>
              <w:t>Музыкалық-ырғақтық қимыл:</w:t>
            </w:r>
            <w:r w:rsidRPr="00134441">
              <w:rPr>
                <w:lang w:val="kk-KZ"/>
              </w:rPr>
              <w:t>: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E0894" w:rsidRPr="00134441" w:rsidRDefault="00CE0894" w:rsidP="00CE0894">
            <w:pPr>
              <w:pStyle w:val="Default"/>
              <w:rPr>
                <w:lang w:val="kk-KZ"/>
              </w:rPr>
            </w:pPr>
            <w:r w:rsidRPr="00134441">
              <w:rPr>
                <w:b/>
                <w:lang w:val="kk-KZ"/>
              </w:rPr>
              <w:t>Би:</w:t>
            </w:r>
            <w:r w:rsidRPr="00134441">
              <w:rPr>
                <w:lang w:val="kk-KZ"/>
              </w:rPr>
              <w:t xml:space="preserve"> музыканың сипатына сәйкес таныс би қимылдарын қолдана отырып, би ойлап табу қабілетін </w:t>
            </w:r>
            <w:r w:rsidRPr="00134441">
              <w:rPr>
                <w:lang w:val="kk-KZ"/>
              </w:rPr>
              <w:lastRenderedPageBreak/>
              <w:t>дамыту.</w:t>
            </w:r>
          </w:p>
          <w:p w:rsidR="00CE0894" w:rsidRDefault="00CE0894" w:rsidP="00CE0894">
            <w:pPr>
              <w:rPr>
                <w:sz w:val="24"/>
                <w:szCs w:val="24"/>
              </w:rPr>
            </w:pPr>
            <w:r w:rsidRPr="00134441">
              <w:rPr>
                <w:b/>
                <w:bCs/>
              </w:rPr>
              <w:t xml:space="preserve">БМА ойнау: </w:t>
            </w:r>
            <w:r w:rsidRPr="00134441">
              <w:t xml:space="preserve"> балалардың шығармашылығын дамыту, балаларға белсенділік, Тәуелсіздік қалыптастыру</w:t>
            </w:r>
            <w:r w:rsidRPr="00C352D0">
              <w:t xml:space="preserve"> </w:t>
            </w:r>
            <w:r w:rsidRPr="0039038B">
              <w:rPr>
                <w:sz w:val="24"/>
                <w:szCs w:val="24"/>
              </w:rPr>
              <w:t>қозғалыы</w:t>
            </w:r>
          </w:p>
          <w:p w:rsidR="00CE0894" w:rsidRPr="00826E91" w:rsidRDefault="00CE0894" w:rsidP="00CE0894">
            <w:pPr>
              <w:rPr>
                <w:sz w:val="24"/>
                <w:szCs w:val="24"/>
              </w:rPr>
            </w:pPr>
          </w:p>
          <w:p w:rsidR="00CE0894" w:rsidRPr="00CE0894" w:rsidRDefault="00CE0894" w:rsidP="00CE0894">
            <w:pPr>
              <w:rPr>
                <w:b/>
                <w:bCs/>
                <w:sz w:val="24"/>
                <w:szCs w:val="24"/>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55</w:t>
            </w:r>
            <w:r w:rsidRPr="00826E91">
              <w:rPr>
                <w:b/>
                <w:sz w:val="24"/>
                <w:szCs w:val="24"/>
                <w:lang w:eastAsia="ru-RU"/>
              </w:rPr>
              <w:t>-11</w:t>
            </w:r>
            <w:r w:rsidRPr="0002343D">
              <w:rPr>
                <w:b/>
                <w:sz w:val="24"/>
                <w:szCs w:val="24"/>
                <w:vertAlign w:val="superscript"/>
                <w:lang w:eastAsia="ru-RU"/>
              </w:rPr>
              <w:t>20</w:t>
            </w:r>
          </w:p>
          <w:p w:rsidR="00CE0894" w:rsidRPr="00134441" w:rsidRDefault="00CE0894" w:rsidP="00CE0894">
            <w:pPr>
              <w:rPr>
                <w:b/>
                <w:bCs/>
                <w:sz w:val="24"/>
                <w:szCs w:val="24"/>
              </w:rPr>
            </w:pPr>
            <w:r w:rsidRPr="00134441">
              <w:rPr>
                <w:b/>
                <w:bCs/>
                <w:sz w:val="24"/>
                <w:szCs w:val="24"/>
              </w:rPr>
              <w:t>Қоршаған ортамен таныстыру</w:t>
            </w:r>
          </w:p>
          <w:p w:rsidR="00CE0894" w:rsidRPr="00134441" w:rsidRDefault="00CE0894" w:rsidP="00CE0894">
            <w:pPr>
              <w:pStyle w:val="a5"/>
              <w:rPr>
                <w:b/>
                <w:bCs/>
                <w:lang w:val="kk-KZ"/>
              </w:rPr>
            </w:pPr>
            <w:r w:rsidRPr="00134441">
              <w:rPr>
                <w:b/>
                <w:bCs/>
                <w:lang w:val="kk-KZ"/>
              </w:rPr>
              <w:t>(Үй шаруашылығы. Ұсақ мал)</w:t>
            </w:r>
          </w:p>
          <w:p w:rsidR="00CE0894" w:rsidRPr="00134441" w:rsidRDefault="00CE0894" w:rsidP="00CE0894">
            <w:pPr>
              <w:pStyle w:val="a5"/>
              <w:rPr>
                <w:b/>
                <w:bCs/>
                <w:color w:val="000000"/>
                <w:lang w:val="kk-KZ"/>
              </w:rPr>
            </w:pPr>
            <w:r w:rsidRPr="00134441">
              <w:rPr>
                <w:b/>
                <w:bCs/>
                <w:color w:val="000000"/>
                <w:lang w:val="kk-KZ"/>
              </w:rPr>
              <w:t>Мақал- мәтел.</w:t>
            </w:r>
          </w:p>
          <w:p w:rsidR="00CE0894" w:rsidRPr="00134441" w:rsidRDefault="00CE0894" w:rsidP="00CE0894">
            <w:pPr>
              <w:pStyle w:val="a5"/>
              <w:rPr>
                <w:b/>
                <w:bCs/>
                <w:lang w:val="kk-KZ"/>
              </w:rPr>
            </w:pPr>
            <w:r w:rsidRPr="00134441">
              <w:rPr>
                <w:b/>
                <w:bCs/>
                <w:color w:val="000000"/>
                <w:lang w:val="kk-KZ"/>
              </w:rPr>
              <w:t>Төрт түлік жайлы.</w:t>
            </w:r>
          </w:p>
          <w:p w:rsidR="00CE0894" w:rsidRPr="00134441" w:rsidRDefault="00CE0894" w:rsidP="00CE0894">
            <w:pPr>
              <w:pStyle w:val="a5"/>
              <w:rPr>
                <w:b/>
                <w:bCs/>
                <w:lang w:val="kk-KZ"/>
              </w:rPr>
            </w:pPr>
            <w:r w:rsidRPr="00134441">
              <w:rPr>
                <w:b/>
                <w:bCs/>
                <w:lang w:val="kk-KZ"/>
              </w:rPr>
              <w:t>Мақсаты:</w:t>
            </w:r>
            <w:r w:rsidRPr="00134441">
              <w:rPr>
                <w:bCs/>
                <w:lang w:val="kk-KZ"/>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CE0894" w:rsidRDefault="00CE0894" w:rsidP="00CE0894">
            <w:pPr>
              <w:pStyle w:val="a5"/>
              <w:rPr>
                <w:bCs/>
                <w:i/>
                <w:lang w:val="kk-KZ"/>
              </w:rPr>
            </w:pPr>
            <w:r>
              <w:rPr>
                <w:bCs/>
                <w:i/>
                <w:lang w:val="kk-KZ"/>
              </w:rPr>
              <w:t>Саулықтың жасы үлкен</w:t>
            </w:r>
          </w:p>
          <w:p w:rsidR="00CE0894" w:rsidRDefault="00CE0894" w:rsidP="00CE0894">
            <w:pPr>
              <w:pStyle w:val="a5"/>
              <w:rPr>
                <w:bCs/>
                <w:i/>
                <w:lang w:val="kk-KZ"/>
              </w:rPr>
            </w:pPr>
            <w:r>
              <w:rPr>
                <w:bCs/>
                <w:i/>
                <w:lang w:val="kk-KZ"/>
              </w:rPr>
              <w:t>Қошқардың басы үлкен</w:t>
            </w:r>
          </w:p>
          <w:p w:rsidR="00CE0894" w:rsidRDefault="00CE0894" w:rsidP="00CE0894">
            <w:pPr>
              <w:pStyle w:val="a5"/>
              <w:rPr>
                <w:bCs/>
                <w:i/>
                <w:lang w:val="kk-KZ"/>
              </w:rPr>
            </w:pPr>
          </w:p>
          <w:p w:rsidR="00CE0894" w:rsidRDefault="00CE0894" w:rsidP="00CE0894">
            <w:pPr>
              <w:pStyle w:val="a5"/>
              <w:rPr>
                <w:bCs/>
                <w:i/>
                <w:lang w:val="kk-KZ"/>
              </w:rPr>
            </w:pPr>
            <w:r>
              <w:rPr>
                <w:bCs/>
                <w:i/>
                <w:lang w:val="kk-KZ"/>
              </w:rPr>
              <w:t>Адам жылқы мінезді.</w:t>
            </w:r>
          </w:p>
          <w:p w:rsidR="00CE0894" w:rsidRDefault="00CE0894" w:rsidP="00CE0894">
            <w:pPr>
              <w:pStyle w:val="a5"/>
              <w:rPr>
                <w:bCs/>
                <w:i/>
                <w:lang w:val="kk-KZ"/>
              </w:rPr>
            </w:pPr>
            <w:r>
              <w:rPr>
                <w:bCs/>
                <w:i/>
                <w:lang w:val="kk-KZ"/>
              </w:rPr>
              <w:t>Жылқыда өт жоқ-құста сүт жоқ</w:t>
            </w:r>
          </w:p>
          <w:p w:rsidR="00CE0894" w:rsidRDefault="00CE0894" w:rsidP="00CE0894">
            <w:pPr>
              <w:pStyle w:val="a5"/>
              <w:rPr>
                <w:bCs/>
                <w:i/>
                <w:lang w:val="kk-KZ"/>
              </w:rPr>
            </w:pPr>
          </w:p>
          <w:p w:rsidR="00CE0894" w:rsidRDefault="00CE0894" w:rsidP="00CE0894">
            <w:pPr>
              <w:pStyle w:val="a5"/>
              <w:rPr>
                <w:bCs/>
                <w:i/>
                <w:lang w:val="kk-KZ"/>
              </w:rPr>
            </w:pPr>
            <w:r>
              <w:rPr>
                <w:bCs/>
                <w:i/>
                <w:lang w:val="kk-KZ"/>
              </w:rPr>
              <w:lastRenderedPageBreak/>
              <w:t>Ел көркі –мал</w:t>
            </w:r>
          </w:p>
          <w:p w:rsidR="00CE0894" w:rsidRPr="003E3E99" w:rsidRDefault="00CE0894" w:rsidP="00CE0894">
            <w:pPr>
              <w:pStyle w:val="a5"/>
              <w:rPr>
                <w:bCs/>
                <w:i/>
                <w:lang w:val="kk-KZ"/>
              </w:rPr>
            </w:pPr>
            <w:r>
              <w:rPr>
                <w:bCs/>
                <w:i/>
                <w:lang w:val="kk-KZ"/>
              </w:rPr>
              <w:t xml:space="preserve">Өзен көркі тал. </w:t>
            </w:r>
          </w:p>
          <w:p w:rsidR="00CE0894" w:rsidRPr="00A330AA" w:rsidRDefault="00CE0894" w:rsidP="00CE0894">
            <w:pPr>
              <w:pStyle w:val="a5"/>
              <w:rPr>
                <w:bCs/>
                <w:color w:val="000000"/>
                <w:lang w:val="kk-KZ" w:eastAsia="en-US"/>
              </w:rPr>
            </w:pP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2- таңғы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adjustRightInd w:val="0"/>
              <w:rPr>
                <w:sz w:val="24"/>
                <w:szCs w:val="24"/>
              </w:rPr>
            </w:pPr>
            <w:r w:rsidRPr="00536D3D">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p w:rsidR="00CE0894" w:rsidRPr="00536D3D" w:rsidRDefault="00CE0894" w:rsidP="00CE0894">
            <w:pPr>
              <w:adjustRightInd w:val="0"/>
              <w:rPr>
                <w:sz w:val="24"/>
                <w:szCs w:val="24"/>
              </w:rPr>
            </w:pPr>
            <w:r>
              <w:rPr>
                <w:sz w:val="24"/>
                <w:szCs w:val="24"/>
              </w:rPr>
              <w:t>Кезекшілік тәртібіне дағдыландыру.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Серуенге дайындық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TableParagraph"/>
              <w:rPr>
                <w:sz w:val="24"/>
                <w:szCs w:val="24"/>
              </w:rPr>
            </w:pPr>
            <w:r w:rsidRPr="00536D3D">
              <w:rPr>
                <w:sz w:val="24"/>
                <w:szCs w:val="24"/>
              </w:rPr>
              <w:t>Балалардың дербес қимыл белсенділігі үшін жағдай жасау, ойын  құрал-жабдықтады дұрыс пайдалану туралы әңгімелесу.</w:t>
            </w:r>
          </w:p>
          <w:p w:rsidR="00CE0894" w:rsidRPr="00536D3D" w:rsidRDefault="00CE0894" w:rsidP="00CE0894">
            <w:pPr>
              <w:pStyle w:val="TableParagraph"/>
              <w:rPr>
                <w:sz w:val="24"/>
                <w:szCs w:val="24"/>
              </w:rPr>
            </w:pPr>
            <w:r w:rsidRPr="00536D3D">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536D3D">
              <w:rPr>
                <w:b/>
                <w:sz w:val="24"/>
                <w:szCs w:val="24"/>
              </w:rPr>
              <w:t>қазақ тілі және</w:t>
            </w:r>
            <w:r w:rsidRPr="00536D3D">
              <w:rPr>
                <w:b/>
                <w:bCs/>
                <w:sz w:val="24"/>
                <w:szCs w:val="24"/>
              </w:rPr>
              <w:t>сөйлеуді дамыту, өзіне-өзі қызмет ету дағдылары, ірі және ұсақ моториканы дамыту)</w:t>
            </w:r>
            <w:r w:rsidRPr="00536D3D">
              <w:rPr>
                <w:sz w:val="24"/>
                <w:szCs w:val="24"/>
              </w:rPr>
              <w:t>.</w:t>
            </w:r>
          </w:p>
        </w:tc>
      </w:tr>
      <w:tr w:rsidR="00CE0894" w:rsidRPr="00536D3D" w:rsidTr="00CE0894">
        <w:trPr>
          <w:gridAfter w:val="1"/>
          <w:wAfter w:w="28" w:type="dxa"/>
          <w:trHeight w:val="498"/>
        </w:trPr>
        <w:tc>
          <w:tcPr>
            <w:tcW w:w="2552" w:type="dxa"/>
            <w:vMerge w:val="restart"/>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Серуен</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E85369" w:rsidRDefault="00CE0894" w:rsidP="00CE0894">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CE0894" w:rsidRDefault="00CE0894" w:rsidP="00CE0894">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CE0894" w:rsidRPr="00536D3D" w:rsidRDefault="00CE0894" w:rsidP="00CE0894">
            <w:pPr>
              <w:pStyle w:val="Style23"/>
              <w:spacing w:line="240" w:lineRule="auto"/>
              <w:jc w:val="left"/>
              <w:rPr>
                <w:rFonts w:ascii="Times New Roman" w:hAnsi="Times New Roman"/>
                <w:b/>
                <w:lang w:val="kk-KZ" w:eastAsia="en-US"/>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CE0894" w:rsidRPr="00536D3D" w:rsidTr="00CE0894">
        <w:trPr>
          <w:gridAfter w:val="1"/>
          <w:wAfter w:w="28" w:type="dxa"/>
          <w:trHeight w:val="420"/>
        </w:trPr>
        <w:tc>
          <w:tcPr>
            <w:tcW w:w="2552" w:type="dxa"/>
            <w:vMerge/>
            <w:tcBorders>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p>
        </w:tc>
        <w:tc>
          <w:tcPr>
            <w:tcW w:w="2760" w:type="dxa"/>
            <w:gridSpan w:val="3"/>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3</w:t>
            </w:r>
            <w:r w:rsidRPr="00D474F0">
              <w:rPr>
                <w:sz w:val="24"/>
                <w:szCs w:val="24"/>
              </w:rPr>
              <w:t xml:space="preserve">                           Қар жауып тұрған құбылысты бақылау.</w:t>
            </w:r>
          </w:p>
          <w:p w:rsidR="00CE0894" w:rsidRPr="00D474F0" w:rsidRDefault="00CE0894" w:rsidP="00CE0894">
            <w:pPr>
              <w:rPr>
                <w:sz w:val="24"/>
                <w:szCs w:val="24"/>
              </w:rPr>
            </w:pPr>
            <w:r w:rsidRPr="00D474F0">
              <w:rPr>
                <w:sz w:val="24"/>
                <w:szCs w:val="24"/>
              </w:rPr>
              <w:t>Мақсаты: қардың жауып тұрғанын бақылау, ауа райына байланысты құбылыстарды түсіндіру.</w:t>
            </w:r>
          </w:p>
          <w:p w:rsidR="00CE0894" w:rsidRPr="00D474F0" w:rsidRDefault="00CE0894" w:rsidP="00CE0894">
            <w:pPr>
              <w:rPr>
                <w:sz w:val="24"/>
                <w:szCs w:val="24"/>
              </w:rPr>
            </w:pPr>
            <w:r w:rsidRPr="00D474F0">
              <w:rPr>
                <w:sz w:val="24"/>
                <w:szCs w:val="24"/>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CE0894" w:rsidRPr="00D474F0" w:rsidRDefault="00CE0894" w:rsidP="00CE0894">
            <w:pPr>
              <w:rPr>
                <w:sz w:val="24"/>
                <w:szCs w:val="24"/>
              </w:rPr>
            </w:pPr>
            <w:r w:rsidRPr="00D474F0">
              <w:rPr>
                <w:sz w:val="24"/>
                <w:szCs w:val="24"/>
              </w:rPr>
              <w:t>Қимылды ойын: «Аңшы мен қояндар»</w:t>
            </w:r>
          </w:p>
          <w:p w:rsidR="00CE0894" w:rsidRPr="00D474F0" w:rsidRDefault="00CE0894" w:rsidP="00CE0894">
            <w:pPr>
              <w:rPr>
                <w:sz w:val="24"/>
                <w:szCs w:val="24"/>
              </w:rPr>
            </w:pPr>
            <w:r w:rsidRPr="00D474F0">
              <w:rPr>
                <w:sz w:val="24"/>
                <w:szCs w:val="24"/>
              </w:rPr>
              <w:t xml:space="preserve">Мақсаты: жылжымалы лақтырған нысанға затты тигізу, жүгіруге өрмелеп шығуға </w:t>
            </w:r>
            <w:r w:rsidRPr="00D474F0">
              <w:rPr>
                <w:sz w:val="24"/>
                <w:szCs w:val="24"/>
              </w:rPr>
              <w:lastRenderedPageBreak/>
              <w:t>жаттықтыру.</w:t>
            </w:r>
          </w:p>
        </w:tc>
        <w:tc>
          <w:tcPr>
            <w:tcW w:w="2548" w:type="dxa"/>
            <w:gridSpan w:val="3"/>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lastRenderedPageBreak/>
              <w:t>Серуен № 5</w:t>
            </w:r>
            <w:r w:rsidRPr="00D474F0">
              <w:rPr>
                <w:sz w:val="24"/>
                <w:szCs w:val="24"/>
              </w:rPr>
              <w:t xml:space="preserve">                          Мұз сүңгісін бақылау.</w:t>
            </w:r>
          </w:p>
          <w:p w:rsidR="00CE0894" w:rsidRPr="00D474F0" w:rsidRDefault="00CE0894" w:rsidP="00CE0894">
            <w:pPr>
              <w:rPr>
                <w:sz w:val="24"/>
                <w:szCs w:val="24"/>
              </w:rPr>
            </w:pPr>
            <w:r w:rsidRPr="00D474F0">
              <w:rPr>
                <w:sz w:val="24"/>
                <w:szCs w:val="24"/>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CE0894" w:rsidRPr="00D474F0" w:rsidRDefault="00CE0894" w:rsidP="00CE0894">
            <w:pPr>
              <w:rPr>
                <w:sz w:val="24"/>
                <w:szCs w:val="24"/>
              </w:rPr>
            </w:pPr>
            <w:r w:rsidRPr="00D474F0">
              <w:rPr>
                <w:sz w:val="24"/>
                <w:szCs w:val="24"/>
              </w:rPr>
              <w:t>Қимылды ойын: «Үйсіз қалған қоян»</w:t>
            </w:r>
          </w:p>
          <w:p w:rsidR="00CE0894" w:rsidRPr="00D474F0" w:rsidRDefault="00CE0894" w:rsidP="00CE0894">
            <w:pPr>
              <w:rPr>
                <w:sz w:val="24"/>
                <w:szCs w:val="24"/>
              </w:rPr>
            </w:pPr>
            <w:r w:rsidRPr="00D474F0">
              <w:rPr>
                <w:sz w:val="24"/>
                <w:szCs w:val="24"/>
              </w:rPr>
              <w:t>Мақсаты: ойынның тәртібін сақтай отырып, секіріп алға жүгіру.</w:t>
            </w:r>
          </w:p>
        </w:tc>
        <w:tc>
          <w:tcPr>
            <w:tcW w:w="2691" w:type="dxa"/>
            <w:gridSpan w:val="6"/>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 8</w:t>
            </w:r>
            <w:r w:rsidRPr="00D474F0">
              <w:rPr>
                <w:sz w:val="24"/>
                <w:szCs w:val="24"/>
              </w:rPr>
              <w:t xml:space="preserve">                          Желді бақылау.</w:t>
            </w:r>
          </w:p>
          <w:p w:rsidR="00CE0894" w:rsidRPr="00D474F0" w:rsidRDefault="00CE0894" w:rsidP="00CE0894">
            <w:pPr>
              <w:rPr>
                <w:sz w:val="24"/>
                <w:szCs w:val="24"/>
              </w:rPr>
            </w:pPr>
            <w:r w:rsidRPr="00D474F0">
              <w:rPr>
                <w:sz w:val="24"/>
                <w:szCs w:val="24"/>
              </w:rPr>
              <w:t>Мақсаты: желдің бағытын қапалық арқылы анықтау.</w:t>
            </w:r>
          </w:p>
          <w:p w:rsidR="00CE0894" w:rsidRPr="00D474F0" w:rsidRDefault="00CE0894" w:rsidP="00CE0894">
            <w:pPr>
              <w:rPr>
                <w:sz w:val="24"/>
                <w:szCs w:val="24"/>
              </w:rPr>
            </w:pPr>
            <w:r w:rsidRPr="00D474F0">
              <w:rPr>
                <w:sz w:val="24"/>
                <w:szCs w:val="24"/>
              </w:rPr>
              <w:t>Еңбек: алаңшаны көркейту үшін түрлі-түсті мұз кесінділерін дайындап қою.</w:t>
            </w:r>
          </w:p>
          <w:p w:rsidR="00CE0894" w:rsidRPr="00D474F0" w:rsidRDefault="00CE0894" w:rsidP="00CE0894">
            <w:pPr>
              <w:rPr>
                <w:sz w:val="24"/>
                <w:szCs w:val="24"/>
              </w:rPr>
            </w:pPr>
            <w:r w:rsidRPr="00D474F0">
              <w:rPr>
                <w:sz w:val="24"/>
                <w:szCs w:val="24"/>
              </w:rPr>
              <w:t>Қимылды ойын: «Әткеншек»</w:t>
            </w:r>
          </w:p>
          <w:p w:rsidR="00CE0894" w:rsidRPr="00D474F0" w:rsidRDefault="00CE0894" w:rsidP="00CE0894">
            <w:pPr>
              <w:rPr>
                <w:sz w:val="24"/>
                <w:szCs w:val="24"/>
              </w:rPr>
            </w:pPr>
            <w:r w:rsidRPr="00D474F0">
              <w:rPr>
                <w:sz w:val="24"/>
                <w:szCs w:val="24"/>
              </w:rPr>
              <w:t>Мақсаты: алғашқыда асықпай, сонан соң тез айналып жүгіру.</w:t>
            </w:r>
          </w:p>
        </w:tc>
        <w:tc>
          <w:tcPr>
            <w:tcW w:w="2406"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№10</w:t>
            </w:r>
            <w:r w:rsidRPr="00D474F0">
              <w:rPr>
                <w:sz w:val="24"/>
                <w:szCs w:val="24"/>
              </w:rPr>
              <w:t xml:space="preserve"> Алаңдағы ағаштарды бақылау</w:t>
            </w:r>
          </w:p>
          <w:p w:rsidR="00CE0894" w:rsidRPr="00D474F0" w:rsidRDefault="00CE0894" w:rsidP="00CE0894">
            <w:pPr>
              <w:rPr>
                <w:sz w:val="24"/>
                <w:szCs w:val="24"/>
              </w:rPr>
            </w:pPr>
            <w:r w:rsidRPr="00D474F0">
              <w:rPr>
                <w:sz w:val="24"/>
                <w:szCs w:val="24"/>
              </w:rPr>
              <w:t>Мақсаты: балалардың ағаштарды қыс кезінде қалпын анықтап, білімін толықтыру.</w:t>
            </w:r>
          </w:p>
          <w:p w:rsidR="00CE0894" w:rsidRPr="00D474F0" w:rsidRDefault="00CE0894" w:rsidP="00CE0894">
            <w:pPr>
              <w:rPr>
                <w:sz w:val="24"/>
                <w:szCs w:val="24"/>
              </w:rPr>
            </w:pPr>
            <w:r w:rsidRPr="00D474F0">
              <w:rPr>
                <w:sz w:val="24"/>
                <w:szCs w:val="24"/>
              </w:rPr>
              <w:t>Еңбек: ағаштардың түбін қармен жабу.</w:t>
            </w:r>
          </w:p>
          <w:p w:rsidR="00CE0894" w:rsidRPr="00D474F0" w:rsidRDefault="00CE0894" w:rsidP="00CE0894">
            <w:pPr>
              <w:rPr>
                <w:sz w:val="24"/>
                <w:szCs w:val="24"/>
              </w:rPr>
            </w:pPr>
            <w:r w:rsidRPr="00D474F0">
              <w:rPr>
                <w:sz w:val="24"/>
                <w:szCs w:val="24"/>
              </w:rPr>
              <w:t>Қимылды ойын: «Ордағы қасқыр»</w:t>
            </w:r>
          </w:p>
          <w:p w:rsidR="00CE0894" w:rsidRPr="00D474F0" w:rsidRDefault="00CE0894" w:rsidP="00CE0894">
            <w:pPr>
              <w:rPr>
                <w:sz w:val="24"/>
                <w:szCs w:val="24"/>
              </w:rPr>
            </w:pPr>
            <w:r w:rsidRPr="00D474F0">
              <w:rPr>
                <w:sz w:val="24"/>
                <w:szCs w:val="24"/>
              </w:rPr>
              <w:t>Мақсаты: секіруге, затты лақтыруға жаттықтыру.</w:t>
            </w:r>
          </w:p>
        </w:tc>
        <w:tc>
          <w:tcPr>
            <w:tcW w:w="2825" w:type="dxa"/>
            <w:gridSpan w:val="6"/>
            <w:tcBorders>
              <w:top w:val="single" w:sz="4" w:space="0" w:color="auto"/>
              <w:left w:val="single" w:sz="4" w:space="0" w:color="auto"/>
              <w:bottom w:val="single" w:sz="4" w:space="0" w:color="auto"/>
              <w:right w:val="single" w:sz="4" w:space="0" w:color="auto"/>
            </w:tcBorders>
          </w:tcPr>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b/>
                <w:lang w:val="kk-KZ"/>
              </w:rPr>
              <w:t>Серуен</w:t>
            </w:r>
            <w:r w:rsidRPr="00D474F0">
              <w:rPr>
                <w:rFonts w:ascii="Times New Roman" w:hAnsi="Times New Roman"/>
                <w:b/>
                <w:lang w:val="kk-KZ" w:eastAsia="en-US"/>
              </w:rPr>
              <w:t xml:space="preserve"> № 11</w:t>
            </w:r>
            <w:r w:rsidRPr="00D474F0">
              <w:rPr>
                <w:rFonts w:ascii="Times New Roman" w:hAnsi="Times New Roman"/>
                <w:lang w:val="kk-KZ" w:eastAsia="en-US"/>
              </w:rPr>
              <w:t xml:space="preserve">                           Ауа райының жайсыз жағдайын бақылау.</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 xml:space="preserve"> Еңбек:Ауланы қардан тазалау.</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Мақсаты:Шапшандыққа баулу.</w:t>
            </w:r>
          </w:p>
        </w:tc>
      </w:tr>
      <w:tr w:rsidR="00CE0894" w:rsidRPr="00536D3D" w:rsidTr="00CE0894">
        <w:trPr>
          <w:gridAfter w:val="1"/>
          <w:wAfter w:w="28" w:type="dxa"/>
          <w:trHeight w:val="855"/>
        </w:trPr>
        <w:tc>
          <w:tcPr>
            <w:tcW w:w="2552" w:type="dxa"/>
            <w:tcBorders>
              <w:top w:val="single" w:sz="4" w:space="0" w:color="auto"/>
              <w:left w:val="single" w:sz="4" w:space="0" w:color="auto"/>
              <w:bottom w:val="single" w:sz="4" w:space="0" w:color="auto"/>
              <w:right w:val="single" w:sz="4" w:space="0" w:color="auto"/>
            </w:tcBorders>
            <w:hideMark/>
          </w:tcPr>
          <w:p w:rsidR="00CE0894" w:rsidRDefault="00CE0894" w:rsidP="00CE0894">
            <w:pPr>
              <w:rPr>
                <w:b/>
                <w:sz w:val="24"/>
                <w:szCs w:val="24"/>
              </w:rPr>
            </w:pPr>
            <w:r w:rsidRPr="00BF0F2E">
              <w:rPr>
                <w:b/>
                <w:sz w:val="24"/>
                <w:szCs w:val="24"/>
              </w:rPr>
              <w:lastRenderedPageBreak/>
              <w:t xml:space="preserve">Серуеннен оралу   </w:t>
            </w:r>
          </w:p>
          <w:p w:rsidR="00CE0894" w:rsidRPr="00BF0F2E" w:rsidRDefault="00CE0894" w:rsidP="00CE0894">
            <w:pPr>
              <w:rPr>
                <w:b/>
                <w:sz w:val="24"/>
                <w:szCs w:val="24"/>
              </w:rPr>
            </w:pP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CE0894" w:rsidRDefault="00CE0894" w:rsidP="00CE0894">
            <w:pPr>
              <w:pStyle w:val="a5"/>
              <w:rPr>
                <w:lang w:val="kk-KZ"/>
              </w:rPr>
            </w:pPr>
            <w:r w:rsidRPr="00327556">
              <w:rPr>
                <w:b/>
                <w:bCs/>
                <w:lang w:val="kk-KZ"/>
              </w:rPr>
              <w:t>Дәйек сөздер:</w:t>
            </w:r>
            <w:r w:rsidRPr="00D96457">
              <w:rPr>
                <w:lang w:val="kk-KZ"/>
              </w:rPr>
              <w:t xml:space="preserve"> </w:t>
            </w:r>
            <w:r>
              <w:rPr>
                <w:lang w:val="kk-KZ"/>
              </w:rPr>
              <w:t>.«</w:t>
            </w:r>
            <w:r w:rsidRPr="00EE3D75">
              <w:rPr>
                <w:lang w:val="kk-KZ"/>
              </w:rPr>
              <w:t xml:space="preserve"> Шығармашыл бала-ойлы бала</w:t>
            </w:r>
            <w:r>
              <w:rPr>
                <w:lang w:val="kk-KZ"/>
              </w:rPr>
              <w:t>»</w:t>
            </w:r>
          </w:p>
          <w:p w:rsidR="00CE0894" w:rsidRPr="009A732C" w:rsidRDefault="00CE0894" w:rsidP="00CE0894">
            <w:pPr>
              <w:rPr>
                <w:b/>
                <w:bCs/>
                <w:sz w:val="24"/>
                <w:szCs w:val="24"/>
              </w:rPr>
            </w:pPr>
            <w:r w:rsidRPr="009A732C">
              <w:rPr>
                <w:rFonts w:eastAsia="Calibri"/>
                <w:b/>
                <w:bCs/>
                <w:sz w:val="24"/>
                <w:szCs w:val="24"/>
              </w:rPr>
              <w:t>Сөздік қор</w:t>
            </w:r>
            <w:r w:rsidRPr="00BF59D5">
              <w:rPr>
                <w:sz w:val="24"/>
                <w:szCs w:val="24"/>
                <w:lang w:bidi="he-IL"/>
              </w:rPr>
              <w:t xml:space="preserve"> Үй құстарының атауларын дұрыс айтуға үйрету,сұраққа толық жауап беруге ынталандыру, жұмбақтар, жаңылтпаш, ойындар арқылы балалардың  тілдерін жетілдіру. Құстардың пайдасын ұғындыру</w:t>
            </w:r>
          </w:p>
          <w:p w:rsidR="00CE0894" w:rsidRPr="00BF0F2E" w:rsidRDefault="00CE0894" w:rsidP="00CE0894">
            <w:pPr>
              <w:rPr>
                <w:sz w:val="24"/>
                <w:szCs w:val="24"/>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CE0894" w:rsidRPr="00536D3D" w:rsidTr="00CE0894">
        <w:trPr>
          <w:gridAfter w:val="1"/>
          <w:wAfter w:w="28" w:type="dxa"/>
          <w:trHeight w:val="525"/>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 xml:space="preserve">Түскі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E0894" w:rsidRPr="00BF0F2E" w:rsidRDefault="00CE0894" w:rsidP="00CE0894">
            <w:pPr>
              <w:pStyle w:val="TableParagraph"/>
              <w:rPr>
                <w:sz w:val="24"/>
                <w:szCs w:val="24"/>
              </w:rPr>
            </w:pPr>
            <w:r w:rsidRPr="00BF0F2E">
              <w:rPr>
                <w:sz w:val="24"/>
                <w:szCs w:val="24"/>
              </w:rPr>
              <w:t>Кезекшілердің жұмысы ( асхана құралдарын, майлықтарды үстелге қою)</w:t>
            </w:r>
          </w:p>
          <w:p w:rsidR="00CE0894" w:rsidRPr="00BF0F2E" w:rsidRDefault="00CE0894" w:rsidP="00CE0894">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CE0894" w:rsidRPr="00BF0F2E" w:rsidRDefault="00CE0894" w:rsidP="00CE0894">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CE0894" w:rsidRPr="00536D3D" w:rsidTr="00CE0894">
        <w:trPr>
          <w:gridAfter w:val="1"/>
          <w:wAfter w:w="28" w:type="dxa"/>
          <w:trHeight w:val="115"/>
        </w:trPr>
        <w:tc>
          <w:tcPr>
            <w:tcW w:w="2552" w:type="dxa"/>
            <w:vMerge w:val="restart"/>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Күндізгі ұйқы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тыныш ұйықтауына  жағымды жағдай жасау.Ұйқыға жатқызу. Балаларға ертегі оқып</w:t>
            </w:r>
          </w:p>
        </w:tc>
      </w:tr>
      <w:tr w:rsidR="00CE0894" w:rsidRPr="00536D3D" w:rsidTr="00CE0894">
        <w:trPr>
          <w:gridAfter w:val="1"/>
          <w:wAfter w:w="28" w:type="dxa"/>
          <w:trHeight w:val="19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E0894" w:rsidRPr="00536D3D" w:rsidRDefault="00CE0894" w:rsidP="00CE0894">
            <w:pPr>
              <w:rPr>
                <w:sz w:val="24"/>
                <w:szCs w:val="24"/>
              </w:rPr>
            </w:pP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Білімді кеңейту  және  мәдени-гигеналық дағдыларды  орындау.</w:t>
            </w:r>
          </w:p>
        </w:tc>
        <w:tc>
          <w:tcPr>
            <w:tcW w:w="2557" w:type="dxa"/>
            <w:gridSpan w:val="4"/>
            <w:tcBorders>
              <w:top w:val="single" w:sz="4" w:space="0" w:color="auto"/>
              <w:left w:val="single" w:sz="4" w:space="0" w:color="auto"/>
              <w:bottom w:val="single" w:sz="4" w:space="0" w:color="auto"/>
              <w:right w:val="single" w:sz="4" w:space="0" w:color="auto"/>
            </w:tcBorders>
          </w:tcPr>
          <w:p w:rsidR="00CE0894" w:rsidRPr="00536D3D" w:rsidRDefault="00CE0894" w:rsidP="00CE0894">
            <w:pPr>
              <w:rPr>
                <w:color w:val="000000"/>
                <w:sz w:val="24"/>
                <w:szCs w:val="24"/>
              </w:rPr>
            </w:pPr>
            <w:r w:rsidRPr="00536D3D">
              <w:rPr>
                <w:color w:val="000000"/>
                <w:sz w:val="24"/>
                <w:szCs w:val="24"/>
              </w:rPr>
              <w:t>Аудио ертегі . балалардың таңдауы бойынша</w:t>
            </w:r>
          </w:p>
        </w:tc>
        <w:tc>
          <w:tcPr>
            <w:tcW w:w="2556"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Балалардың қалауымен ертнгі айтып беру.</w:t>
            </w:r>
          </w:p>
        </w:tc>
        <w:tc>
          <w:tcPr>
            <w:tcW w:w="2555"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 xml:space="preserve"> Әлди-әлди .</w:t>
            </w:r>
          </w:p>
        </w:tc>
        <w:tc>
          <w:tcPr>
            <w:tcW w:w="2603" w:type="dxa"/>
            <w:gridSpan w:val="3"/>
            <w:tcBorders>
              <w:top w:val="single" w:sz="4" w:space="0" w:color="auto"/>
              <w:left w:val="single" w:sz="4" w:space="0" w:color="auto"/>
              <w:bottom w:val="single" w:sz="4" w:space="0" w:color="auto"/>
              <w:right w:val="single" w:sz="4" w:space="0" w:color="auto"/>
            </w:tcBorders>
          </w:tcPr>
          <w:p w:rsidR="00CE0894" w:rsidRPr="00536D3D" w:rsidRDefault="00CE0894" w:rsidP="00CE0894">
            <w:pPr>
              <w:rPr>
                <w:color w:val="000000"/>
                <w:sz w:val="24"/>
                <w:szCs w:val="24"/>
              </w:rPr>
            </w:pPr>
            <w:r w:rsidRPr="00536D3D">
              <w:rPr>
                <w:color w:val="000000"/>
                <w:sz w:val="24"/>
                <w:szCs w:val="24"/>
              </w:rPr>
              <w:t>Электонды музыкалық құралдан баяу музыка тыңдау.</w:t>
            </w:r>
          </w:p>
        </w:tc>
      </w:tr>
      <w:tr w:rsidR="00CE0894" w:rsidRPr="00536D3D" w:rsidTr="00CE0894">
        <w:trPr>
          <w:gridAfter w:val="1"/>
          <w:wAfter w:w="28" w:type="dxa"/>
          <w:trHeight w:val="2760"/>
        </w:trPr>
        <w:tc>
          <w:tcPr>
            <w:tcW w:w="2552" w:type="dxa"/>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Біртіндеп ұйқыдан ояту, сауықтыру шаралары       </w:t>
            </w:r>
          </w:p>
        </w:tc>
        <w:tc>
          <w:tcPr>
            <w:tcW w:w="13230" w:type="dxa"/>
            <w:gridSpan w:val="23"/>
            <w:tcBorders>
              <w:top w:val="single" w:sz="4" w:space="0" w:color="auto"/>
              <w:left w:val="single" w:sz="4" w:space="0" w:color="auto"/>
              <w:right w:val="single" w:sz="4" w:space="0" w:color="auto"/>
            </w:tcBorders>
            <w:hideMark/>
          </w:tcPr>
          <w:p w:rsidR="00CE0894" w:rsidRPr="00536D3D" w:rsidRDefault="00CE0894" w:rsidP="00CE0894">
            <w:pPr>
              <w:ind w:left="137"/>
              <w:rPr>
                <w:b/>
                <w:sz w:val="24"/>
                <w:szCs w:val="24"/>
              </w:rPr>
            </w:pPr>
            <w:r w:rsidRPr="00536D3D">
              <w:rPr>
                <w:sz w:val="24"/>
                <w:szCs w:val="24"/>
              </w:rPr>
              <w:t>Өз орындарында отырып керілу, тыныстау  жаттығуларын жасату.  Ригалық әдіс  бойынша сауықтыру.</w:t>
            </w:r>
          </w:p>
          <w:p w:rsidR="00CE0894" w:rsidRPr="00536D3D" w:rsidRDefault="00CE0894" w:rsidP="00CE0894">
            <w:pPr>
              <w:ind w:left="137"/>
              <w:rPr>
                <w:sz w:val="24"/>
                <w:szCs w:val="24"/>
              </w:rPr>
            </w:pPr>
            <w:r w:rsidRPr="00536D3D">
              <w:rPr>
                <w:sz w:val="24"/>
                <w:szCs w:val="24"/>
              </w:rPr>
              <w:t>(дене жаттығулар мен белсенділігі)</w:t>
            </w:r>
          </w:p>
          <w:p w:rsidR="00CE0894" w:rsidRPr="00536D3D" w:rsidRDefault="00CE0894" w:rsidP="00CE0894">
            <w:pPr>
              <w:ind w:left="137"/>
              <w:rPr>
                <w:sz w:val="24"/>
                <w:szCs w:val="24"/>
              </w:rPr>
            </w:pPr>
            <w:r w:rsidRPr="00536D3D">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36D3D">
              <w:rPr>
                <w:b/>
                <w:bCs/>
                <w:sz w:val="24"/>
                <w:szCs w:val="24"/>
              </w:rPr>
              <w:t>өзіне-өзі қызмет ету дағдылары, ірі және ұсақ моториканы дамыту)</w:t>
            </w:r>
          </w:p>
          <w:p w:rsidR="00CE0894" w:rsidRDefault="00CE0894" w:rsidP="00CE0894">
            <w:pPr>
              <w:ind w:left="137"/>
              <w:rPr>
                <w:sz w:val="24"/>
                <w:szCs w:val="24"/>
              </w:rPr>
            </w:pPr>
            <w:r w:rsidRPr="00536D3D">
              <w:rPr>
                <w:sz w:val="24"/>
                <w:szCs w:val="24"/>
              </w:rPr>
              <w:t>Қолдарын жуу, құрғатып сүрту, сүлгіні өз орнына іліп қоюды үйрету.</w:t>
            </w:r>
            <w:r w:rsidRPr="00536D3D">
              <w:rPr>
                <w:b/>
                <w:bCs/>
                <w:sz w:val="24"/>
                <w:szCs w:val="24"/>
              </w:rPr>
              <w:t>(мәдени-гигиеналықдағдылар</w:t>
            </w:r>
            <w:r w:rsidRPr="00536D3D">
              <w:rPr>
                <w:sz w:val="24"/>
                <w:szCs w:val="24"/>
              </w:rPr>
              <w:t xml:space="preserve">).  </w:t>
            </w:r>
          </w:p>
          <w:p w:rsidR="00CE0894" w:rsidRPr="009245B7" w:rsidRDefault="00CE0894" w:rsidP="00CE0894">
            <w:pPr>
              <w:ind w:left="137"/>
              <w:rPr>
                <w:sz w:val="24"/>
                <w:szCs w:val="24"/>
              </w:rPr>
            </w:pPr>
            <w:r w:rsidRPr="009245B7">
              <w:rPr>
                <w:sz w:val="24"/>
                <w:szCs w:val="24"/>
              </w:rPr>
              <w:t>Өз</w:t>
            </w:r>
            <w:r>
              <w:rPr>
                <w:sz w:val="24"/>
                <w:szCs w:val="24"/>
              </w:rPr>
              <w:t xml:space="preserve">  </w:t>
            </w:r>
            <w:r w:rsidRPr="009245B7">
              <w:rPr>
                <w:sz w:val="24"/>
                <w:szCs w:val="24"/>
              </w:rPr>
              <w:t>орындарында</w:t>
            </w:r>
            <w:r>
              <w:rPr>
                <w:sz w:val="24"/>
                <w:szCs w:val="24"/>
              </w:rPr>
              <w:t xml:space="preserve">  </w:t>
            </w:r>
            <w:r w:rsidRPr="009245B7">
              <w:rPr>
                <w:sz w:val="24"/>
                <w:szCs w:val="24"/>
              </w:rPr>
              <w:t>отырып</w:t>
            </w:r>
            <w:r>
              <w:rPr>
                <w:sz w:val="24"/>
                <w:szCs w:val="24"/>
              </w:rPr>
              <w:t xml:space="preserve">  </w:t>
            </w:r>
            <w:r w:rsidRPr="009245B7">
              <w:rPr>
                <w:sz w:val="24"/>
                <w:szCs w:val="24"/>
              </w:rPr>
              <w:t>керілу, тыныстау</w:t>
            </w:r>
            <w:r>
              <w:rPr>
                <w:sz w:val="24"/>
                <w:szCs w:val="24"/>
              </w:rPr>
              <w:t xml:space="preserve">  </w:t>
            </w:r>
            <w:r w:rsidRPr="009245B7">
              <w:rPr>
                <w:sz w:val="24"/>
                <w:szCs w:val="24"/>
              </w:rPr>
              <w:t>жаттығуларын</w:t>
            </w:r>
            <w:r>
              <w:rPr>
                <w:sz w:val="24"/>
                <w:szCs w:val="24"/>
              </w:rPr>
              <w:t xml:space="preserve">  </w:t>
            </w:r>
            <w:r w:rsidRPr="009245B7">
              <w:rPr>
                <w:sz w:val="24"/>
                <w:szCs w:val="24"/>
              </w:rPr>
              <w:t xml:space="preserve">жасату.  </w:t>
            </w:r>
          </w:p>
          <w:p w:rsidR="00CE0894" w:rsidRPr="009245B7" w:rsidRDefault="00CE0894" w:rsidP="00CE0894">
            <w:pPr>
              <w:ind w:left="137"/>
              <w:rPr>
                <w:sz w:val="24"/>
                <w:szCs w:val="24"/>
              </w:rPr>
            </w:pPr>
            <w:r w:rsidRPr="009245B7">
              <w:rPr>
                <w:sz w:val="24"/>
                <w:szCs w:val="24"/>
              </w:rPr>
              <w:t>Киімдерін</w:t>
            </w:r>
            <w:r>
              <w:rPr>
                <w:sz w:val="24"/>
                <w:szCs w:val="24"/>
              </w:rPr>
              <w:t xml:space="preserve">  </w:t>
            </w:r>
            <w:r w:rsidRPr="009245B7">
              <w:rPr>
                <w:sz w:val="24"/>
                <w:szCs w:val="24"/>
              </w:rPr>
              <w:t>ептілікпен</w:t>
            </w:r>
            <w:r>
              <w:rPr>
                <w:sz w:val="24"/>
                <w:szCs w:val="24"/>
              </w:rPr>
              <w:t xml:space="preserve">  </w:t>
            </w:r>
            <w:r w:rsidRPr="009245B7">
              <w:rPr>
                <w:sz w:val="24"/>
                <w:szCs w:val="24"/>
              </w:rPr>
              <w:t>өздігінен</w:t>
            </w:r>
            <w:r>
              <w:rPr>
                <w:sz w:val="24"/>
                <w:szCs w:val="24"/>
              </w:rPr>
              <w:t xml:space="preserve">  </w:t>
            </w:r>
            <w:r w:rsidRPr="009245B7">
              <w:rPr>
                <w:sz w:val="24"/>
                <w:szCs w:val="24"/>
              </w:rPr>
              <w:t>киіну. Түймелерін</w:t>
            </w:r>
            <w:r>
              <w:rPr>
                <w:sz w:val="24"/>
                <w:szCs w:val="24"/>
              </w:rPr>
              <w:t xml:space="preserve">  </w:t>
            </w:r>
            <w:r w:rsidRPr="009245B7">
              <w:rPr>
                <w:sz w:val="24"/>
                <w:szCs w:val="24"/>
              </w:rPr>
              <w:t>қадау, сырмаларын сыру, аяқ</w:t>
            </w:r>
            <w:r>
              <w:rPr>
                <w:sz w:val="24"/>
                <w:szCs w:val="24"/>
              </w:rPr>
              <w:t xml:space="preserve"> </w:t>
            </w:r>
            <w:r w:rsidRPr="009245B7">
              <w:rPr>
                <w:sz w:val="24"/>
                <w:szCs w:val="24"/>
              </w:rPr>
              <w:t>киімдерін</w:t>
            </w:r>
            <w:r>
              <w:rPr>
                <w:sz w:val="24"/>
                <w:szCs w:val="24"/>
              </w:rPr>
              <w:t xml:space="preserve">  </w:t>
            </w:r>
            <w:r w:rsidRPr="009245B7">
              <w:rPr>
                <w:sz w:val="24"/>
                <w:szCs w:val="24"/>
              </w:rPr>
              <w:t>дұрыс</w:t>
            </w:r>
            <w:r>
              <w:rPr>
                <w:sz w:val="24"/>
                <w:szCs w:val="24"/>
              </w:rPr>
              <w:t xml:space="preserve">  </w:t>
            </w:r>
            <w:r w:rsidRPr="009245B7">
              <w:rPr>
                <w:sz w:val="24"/>
                <w:szCs w:val="24"/>
              </w:rPr>
              <w:t>киюді</w:t>
            </w:r>
            <w:r>
              <w:rPr>
                <w:sz w:val="24"/>
                <w:szCs w:val="24"/>
              </w:rPr>
              <w:t xml:space="preserve">   </w:t>
            </w:r>
            <w:r w:rsidRPr="009245B7">
              <w:rPr>
                <w:sz w:val="24"/>
                <w:szCs w:val="24"/>
              </w:rPr>
              <w:t>үйрету. Қыз</w:t>
            </w:r>
            <w:r>
              <w:rPr>
                <w:sz w:val="24"/>
                <w:szCs w:val="24"/>
              </w:rPr>
              <w:t xml:space="preserve">  </w:t>
            </w:r>
            <w:r w:rsidRPr="009245B7">
              <w:rPr>
                <w:sz w:val="24"/>
                <w:szCs w:val="24"/>
              </w:rPr>
              <w:t>балалардың</w:t>
            </w:r>
            <w:r>
              <w:rPr>
                <w:sz w:val="24"/>
                <w:szCs w:val="24"/>
              </w:rPr>
              <w:t xml:space="preserve">  </w:t>
            </w:r>
            <w:r w:rsidRPr="009245B7">
              <w:rPr>
                <w:sz w:val="24"/>
                <w:szCs w:val="24"/>
              </w:rPr>
              <w:t>шаштарын</w:t>
            </w:r>
            <w:r>
              <w:rPr>
                <w:sz w:val="24"/>
                <w:szCs w:val="24"/>
              </w:rPr>
              <w:t xml:space="preserve">  </w:t>
            </w:r>
            <w:r w:rsidRPr="009245B7">
              <w:rPr>
                <w:sz w:val="24"/>
                <w:szCs w:val="24"/>
              </w:rPr>
              <w:t>тарауға</w:t>
            </w:r>
            <w:r>
              <w:rPr>
                <w:sz w:val="24"/>
                <w:szCs w:val="24"/>
              </w:rPr>
              <w:t xml:space="preserve">  </w:t>
            </w:r>
            <w:r w:rsidRPr="009245B7">
              <w:rPr>
                <w:sz w:val="24"/>
                <w:szCs w:val="24"/>
              </w:rPr>
              <w:t>үйрету. (</w:t>
            </w:r>
            <w:r w:rsidRPr="009245B7">
              <w:rPr>
                <w:b/>
                <w:bCs/>
                <w:sz w:val="24"/>
                <w:szCs w:val="24"/>
              </w:rPr>
              <w:t>өзіне-өзіқызмет</w:t>
            </w:r>
            <w:r>
              <w:rPr>
                <w:b/>
                <w:bCs/>
                <w:sz w:val="24"/>
                <w:szCs w:val="24"/>
              </w:rPr>
              <w:t xml:space="preserve">  </w:t>
            </w:r>
            <w:r w:rsidRPr="009245B7">
              <w:rPr>
                <w:b/>
                <w:bCs/>
                <w:sz w:val="24"/>
                <w:szCs w:val="24"/>
              </w:rPr>
              <w:t>ету</w:t>
            </w:r>
            <w:r>
              <w:rPr>
                <w:b/>
                <w:bCs/>
                <w:sz w:val="24"/>
                <w:szCs w:val="24"/>
              </w:rPr>
              <w:t xml:space="preserve">  </w:t>
            </w:r>
            <w:r w:rsidRPr="009245B7">
              <w:rPr>
                <w:b/>
                <w:bCs/>
                <w:sz w:val="24"/>
                <w:szCs w:val="24"/>
              </w:rPr>
              <w:t>дағдылары, ірі</w:t>
            </w:r>
            <w:r>
              <w:rPr>
                <w:b/>
                <w:bCs/>
                <w:sz w:val="24"/>
                <w:szCs w:val="24"/>
              </w:rPr>
              <w:t xml:space="preserve">  </w:t>
            </w:r>
            <w:r w:rsidRPr="009245B7">
              <w:rPr>
                <w:b/>
                <w:bCs/>
                <w:sz w:val="24"/>
                <w:szCs w:val="24"/>
              </w:rPr>
              <w:t>және</w:t>
            </w:r>
            <w:r>
              <w:rPr>
                <w:b/>
                <w:bCs/>
                <w:sz w:val="24"/>
                <w:szCs w:val="24"/>
              </w:rPr>
              <w:t xml:space="preserve">  </w:t>
            </w:r>
            <w:r w:rsidRPr="009245B7">
              <w:rPr>
                <w:b/>
                <w:bCs/>
                <w:sz w:val="24"/>
                <w:szCs w:val="24"/>
              </w:rPr>
              <w:t>ұсақ</w:t>
            </w:r>
            <w:r>
              <w:rPr>
                <w:b/>
                <w:bCs/>
                <w:sz w:val="24"/>
                <w:szCs w:val="24"/>
              </w:rPr>
              <w:t xml:space="preserve">  </w:t>
            </w:r>
            <w:r w:rsidRPr="009245B7">
              <w:rPr>
                <w:b/>
                <w:bCs/>
                <w:sz w:val="24"/>
                <w:szCs w:val="24"/>
              </w:rPr>
              <w:t>моториканы</w:t>
            </w:r>
            <w:r>
              <w:rPr>
                <w:b/>
                <w:bCs/>
                <w:sz w:val="24"/>
                <w:szCs w:val="24"/>
              </w:rPr>
              <w:t xml:space="preserve">   </w:t>
            </w:r>
            <w:r w:rsidRPr="009245B7">
              <w:rPr>
                <w:b/>
                <w:bCs/>
                <w:sz w:val="24"/>
                <w:szCs w:val="24"/>
              </w:rPr>
              <w:t>дамыту)</w:t>
            </w:r>
          </w:p>
          <w:p w:rsidR="00CE0894" w:rsidRPr="009245B7" w:rsidRDefault="00CE0894" w:rsidP="00CE0894">
            <w:pPr>
              <w:ind w:left="137"/>
              <w:rPr>
                <w:sz w:val="24"/>
                <w:szCs w:val="24"/>
              </w:rPr>
            </w:pPr>
            <w:r w:rsidRPr="009245B7">
              <w:rPr>
                <w:sz w:val="24"/>
                <w:szCs w:val="24"/>
              </w:rPr>
              <w:t>Қолдарын</w:t>
            </w:r>
            <w:r>
              <w:rPr>
                <w:sz w:val="24"/>
                <w:szCs w:val="24"/>
              </w:rPr>
              <w:t xml:space="preserve">  </w:t>
            </w:r>
            <w:r w:rsidRPr="009245B7">
              <w:rPr>
                <w:sz w:val="24"/>
                <w:szCs w:val="24"/>
              </w:rPr>
              <w:t>жуу, құрғатып</w:t>
            </w:r>
            <w:r>
              <w:rPr>
                <w:sz w:val="24"/>
                <w:szCs w:val="24"/>
              </w:rPr>
              <w:t xml:space="preserve">  </w:t>
            </w:r>
            <w:r w:rsidRPr="009245B7">
              <w:rPr>
                <w:sz w:val="24"/>
                <w:szCs w:val="24"/>
              </w:rPr>
              <w:t>сүрту, сүлгіні</w:t>
            </w:r>
            <w:r>
              <w:rPr>
                <w:sz w:val="24"/>
                <w:szCs w:val="24"/>
              </w:rPr>
              <w:t xml:space="preserve">  </w:t>
            </w:r>
            <w:r w:rsidRPr="009245B7">
              <w:rPr>
                <w:sz w:val="24"/>
                <w:szCs w:val="24"/>
              </w:rPr>
              <w:t>өз</w:t>
            </w:r>
            <w:r>
              <w:rPr>
                <w:sz w:val="24"/>
                <w:szCs w:val="24"/>
              </w:rPr>
              <w:t xml:space="preserve">   </w:t>
            </w:r>
            <w:r w:rsidRPr="009245B7">
              <w:rPr>
                <w:sz w:val="24"/>
                <w:szCs w:val="24"/>
              </w:rPr>
              <w:t>орнына</w:t>
            </w:r>
            <w:r>
              <w:rPr>
                <w:sz w:val="24"/>
                <w:szCs w:val="24"/>
              </w:rPr>
              <w:t xml:space="preserve">  </w:t>
            </w:r>
            <w:r w:rsidRPr="009245B7">
              <w:rPr>
                <w:sz w:val="24"/>
                <w:szCs w:val="24"/>
              </w:rPr>
              <w:t>іліп</w:t>
            </w:r>
            <w:r>
              <w:rPr>
                <w:sz w:val="24"/>
                <w:szCs w:val="24"/>
              </w:rPr>
              <w:t xml:space="preserve">  </w:t>
            </w:r>
            <w:r w:rsidRPr="009245B7">
              <w:rPr>
                <w:sz w:val="24"/>
                <w:szCs w:val="24"/>
              </w:rPr>
              <w:t>қоюды</w:t>
            </w:r>
            <w:r>
              <w:rPr>
                <w:sz w:val="24"/>
                <w:szCs w:val="24"/>
              </w:rPr>
              <w:t xml:space="preserve">  </w:t>
            </w:r>
            <w:r w:rsidRPr="009245B7">
              <w:rPr>
                <w:sz w:val="24"/>
                <w:szCs w:val="24"/>
              </w:rPr>
              <w:t>үйрету.</w:t>
            </w:r>
            <w:r w:rsidRPr="009245B7">
              <w:rPr>
                <w:b/>
                <w:bCs/>
                <w:sz w:val="24"/>
                <w:szCs w:val="24"/>
              </w:rPr>
              <w:t>(мәдени-гигиеналық</w:t>
            </w:r>
            <w:r>
              <w:rPr>
                <w:b/>
                <w:bCs/>
                <w:sz w:val="24"/>
                <w:szCs w:val="24"/>
              </w:rPr>
              <w:t xml:space="preserve">  </w:t>
            </w:r>
            <w:r w:rsidRPr="009245B7">
              <w:rPr>
                <w:b/>
                <w:bCs/>
                <w:sz w:val="24"/>
                <w:szCs w:val="24"/>
              </w:rPr>
              <w:t>дағдылар</w:t>
            </w:r>
            <w:r w:rsidRPr="009245B7">
              <w:rPr>
                <w:sz w:val="24"/>
                <w:szCs w:val="24"/>
              </w:rPr>
              <w:t xml:space="preserve">). </w:t>
            </w:r>
          </w:p>
          <w:p w:rsidR="00CE0894" w:rsidRPr="00536D3D" w:rsidRDefault="00CE0894" w:rsidP="00CE0894">
            <w:pPr>
              <w:rPr>
                <w:sz w:val="24"/>
                <w:szCs w:val="24"/>
              </w:rPr>
            </w:pP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Бесін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Балалардың дербес әрекеті (баяу қимылды ойындар, үстел үсті ойындары, бейнелеу әрекеті, </w:t>
            </w:r>
            <w:r w:rsidRPr="00536D3D">
              <w:rPr>
                <w:sz w:val="24"/>
                <w:szCs w:val="24"/>
              </w:rPr>
              <w:lastRenderedPageBreak/>
              <w:t xml:space="preserve">кітаптар қарау және тағы басқа әрекеттер)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013A82" w:rsidRDefault="00CE0894" w:rsidP="00CE0894">
            <w:pPr>
              <w:spacing w:after="200" w:line="276" w:lineRule="auto"/>
              <w:rPr>
                <w:b/>
                <w:bCs/>
                <w:sz w:val="24"/>
                <w:szCs w:val="24"/>
                <w:lang w:eastAsia="ru-RU"/>
              </w:rPr>
            </w:pPr>
            <w:r w:rsidRPr="00013A82">
              <w:rPr>
                <w:b/>
                <w:bCs/>
                <w:sz w:val="24"/>
                <w:szCs w:val="24"/>
                <w:lang w:eastAsia="ru-RU"/>
              </w:rPr>
              <w:lastRenderedPageBreak/>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013A82" w:rsidRDefault="00CE0894" w:rsidP="00CE0894">
            <w:pPr>
              <w:spacing w:after="200" w:line="276" w:lineRule="auto"/>
              <w:rPr>
                <w:b/>
                <w:bCs/>
                <w:sz w:val="24"/>
                <w:szCs w:val="24"/>
                <w:lang w:eastAsia="ru-RU"/>
              </w:rPr>
            </w:pPr>
            <w:r w:rsidRPr="00013A82">
              <w:rPr>
                <w:b/>
                <w:bCs/>
                <w:sz w:val="24"/>
                <w:szCs w:val="24"/>
                <w:lang w:eastAsia="ru-RU"/>
              </w:rPr>
              <w:lastRenderedPageBreak/>
              <w:t>15:45-16:15</w:t>
            </w:r>
          </w:p>
          <w:p w:rsidR="00CE0894" w:rsidRPr="00D64F9E" w:rsidRDefault="00CE0894" w:rsidP="00CE0894">
            <w:pPr>
              <w:spacing w:after="200" w:line="276" w:lineRule="auto"/>
              <w:rPr>
                <w:b/>
                <w:sz w:val="24"/>
                <w:szCs w:val="24"/>
                <w:lang w:eastAsia="ru-RU"/>
              </w:rPr>
            </w:pPr>
            <w:r>
              <w:rPr>
                <w:b/>
                <w:sz w:val="24"/>
                <w:szCs w:val="24"/>
                <w:lang w:eastAsia="ru-RU"/>
              </w:rPr>
              <w:t>Би үйірмесі</w:t>
            </w:r>
          </w:p>
          <w:p w:rsidR="00CE0894" w:rsidRDefault="00CE0894" w:rsidP="00CE0894">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CE0894" w:rsidRPr="00147233" w:rsidRDefault="00CE0894" w:rsidP="00CE0894">
            <w:pPr>
              <w:rPr>
                <w:rFonts w:eastAsia="Calibri"/>
                <w:b/>
                <w:color w:val="000000"/>
                <w:sz w:val="24"/>
                <w:szCs w:val="24"/>
              </w:rPr>
            </w:pPr>
          </w:p>
          <w:p w:rsidR="00CE0894" w:rsidRDefault="00CE0894" w:rsidP="00CE0894">
            <w:pPr>
              <w:rPr>
                <w:b/>
                <w:sz w:val="24"/>
                <w:szCs w:val="24"/>
              </w:rPr>
            </w:pPr>
          </w:p>
          <w:p w:rsidR="00CE0894" w:rsidRPr="00147233" w:rsidRDefault="00CE0894" w:rsidP="00CE0894">
            <w:pPr>
              <w:rPr>
                <w:b/>
                <w:sz w:val="24"/>
                <w:szCs w:val="24"/>
              </w:rPr>
            </w:pPr>
          </w:p>
        </w:tc>
        <w:tc>
          <w:tcPr>
            <w:tcW w:w="2586" w:type="dxa"/>
            <w:gridSpan w:val="5"/>
            <w:tcBorders>
              <w:top w:val="single" w:sz="4" w:space="0" w:color="auto"/>
              <w:left w:val="single" w:sz="4" w:space="0" w:color="auto"/>
              <w:bottom w:val="single" w:sz="4" w:space="0" w:color="auto"/>
              <w:right w:val="single" w:sz="4" w:space="0" w:color="auto"/>
            </w:tcBorders>
          </w:tcPr>
          <w:p w:rsidR="00CE0894" w:rsidRPr="00555F72" w:rsidRDefault="00CE0894" w:rsidP="00CE0894">
            <w:pPr>
              <w:rPr>
                <w:b/>
                <w:color w:val="000000"/>
                <w:sz w:val="24"/>
                <w:szCs w:val="24"/>
              </w:rPr>
            </w:pPr>
            <w:r w:rsidRPr="00555F72">
              <w:rPr>
                <w:b/>
                <w:color w:val="000000"/>
                <w:sz w:val="24"/>
                <w:szCs w:val="24"/>
              </w:rPr>
              <w:lastRenderedPageBreak/>
              <w:t>Өрт қауіпсіздігі:</w:t>
            </w:r>
          </w:p>
          <w:p w:rsidR="00CE0894" w:rsidRPr="00555F72" w:rsidRDefault="00CE0894" w:rsidP="00CE0894">
            <w:pPr>
              <w:rPr>
                <w:b/>
                <w:color w:val="000000"/>
                <w:sz w:val="24"/>
                <w:szCs w:val="24"/>
              </w:rPr>
            </w:pPr>
            <w:r w:rsidRPr="00555F72">
              <w:rPr>
                <w:b/>
                <w:color w:val="000000"/>
                <w:sz w:val="24"/>
                <w:szCs w:val="24"/>
              </w:rPr>
              <w:t>Д\о:  «Өртті қалай және немен сөндіру керек»</w:t>
            </w:r>
          </w:p>
          <w:p w:rsidR="00CE0894" w:rsidRPr="00555F72" w:rsidRDefault="00CE0894" w:rsidP="00CE0894">
            <w:pPr>
              <w:rPr>
                <w:color w:val="000000"/>
                <w:sz w:val="24"/>
                <w:szCs w:val="24"/>
              </w:rPr>
            </w:pPr>
            <w:r w:rsidRPr="00555F72">
              <w:rPr>
                <w:b/>
                <w:color w:val="000000"/>
                <w:sz w:val="24"/>
                <w:szCs w:val="24"/>
              </w:rPr>
              <w:t>Мақсаты</w:t>
            </w:r>
            <w:r w:rsidRPr="00555F72">
              <w:rPr>
                <w:color w:val="000000"/>
                <w:sz w:val="24"/>
                <w:szCs w:val="24"/>
              </w:rPr>
              <w:t xml:space="preserve">: балаларды </w:t>
            </w:r>
            <w:r w:rsidRPr="00555F72">
              <w:rPr>
                <w:color w:val="000000"/>
                <w:sz w:val="24"/>
                <w:szCs w:val="24"/>
              </w:rPr>
              <w:lastRenderedPageBreak/>
              <w:t>өрт қауіпсіздігіне үйрету</w:t>
            </w:r>
          </w:p>
          <w:p w:rsidR="00CE0894" w:rsidRPr="00013A82" w:rsidRDefault="00CE0894" w:rsidP="00CE0894">
            <w:pPr>
              <w:spacing w:after="200" w:line="276" w:lineRule="auto"/>
              <w:rPr>
                <w:b/>
                <w:bCs/>
                <w:sz w:val="24"/>
                <w:szCs w:val="24"/>
                <w:lang w:eastAsia="ru-RU"/>
              </w:rPr>
            </w:pPr>
            <w:r w:rsidRPr="00013A82">
              <w:rPr>
                <w:b/>
                <w:bCs/>
                <w:sz w:val="24"/>
                <w:szCs w:val="24"/>
                <w:lang w:eastAsia="ru-RU"/>
              </w:rPr>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802191"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4362BC" w:rsidRDefault="00CE0894" w:rsidP="00CE0894">
            <w:pPr>
              <w:spacing w:after="200" w:line="276" w:lineRule="auto"/>
              <w:rPr>
                <w:b/>
                <w:bCs/>
                <w:sz w:val="24"/>
                <w:szCs w:val="24"/>
                <w:lang w:eastAsia="ru-RU"/>
              </w:rPr>
            </w:pPr>
            <w:r w:rsidRPr="004362BC">
              <w:rPr>
                <w:b/>
                <w:bCs/>
                <w:sz w:val="24"/>
                <w:szCs w:val="24"/>
                <w:lang w:eastAsia="ru-RU"/>
              </w:rPr>
              <w:t>Үйірме: бестемше:</w:t>
            </w:r>
          </w:p>
          <w:p w:rsidR="00CE0894" w:rsidRPr="004362BC" w:rsidRDefault="00CE0894" w:rsidP="00CE0894">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CE0894" w:rsidRPr="00B82796" w:rsidRDefault="00CE0894" w:rsidP="00CE0894">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Pr="00555F72" w:rsidRDefault="00CE0894" w:rsidP="00CE0894">
            <w:pPr>
              <w:widowControl/>
              <w:autoSpaceDE/>
              <w:autoSpaceDN/>
              <w:rPr>
                <w:rFonts w:eastAsiaTheme="minorHAnsi"/>
                <w:b/>
                <w:color w:val="000000"/>
                <w:sz w:val="24"/>
                <w:szCs w:val="24"/>
              </w:rPr>
            </w:pPr>
            <w:r w:rsidRPr="00555F72">
              <w:rPr>
                <w:rFonts w:eastAsiaTheme="minorHAnsi"/>
                <w:b/>
                <w:color w:val="000000"/>
                <w:sz w:val="24"/>
                <w:szCs w:val="24"/>
              </w:rPr>
              <w:lastRenderedPageBreak/>
              <w:t>Үстел-үсте ойыны</w:t>
            </w:r>
          </w:p>
          <w:p w:rsidR="00CE0894" w:rsidRPr="00555F72" w:rsidRDefault="00CE0894" w:rsidP="00CE0894">
            <w:pPr>
              <w:widowControl/>
              <w:autoSpaceDE/>
              <w:autoSpaceDN/>
              <w:rPr>
                <w:rFonts w:eastAsiaTheme="minorHAnsi"/>
                <w:b/>
                <w:color w:val="000000"/>
                <w:sz w:val="24"/>
                <w:szCs w:val="24"/>
              </w:rPr>
            </w:pPr>
          </w:p>
          <w:p w:rsidR="00CE0894" w:rsidRPr="00555F72" w:rsidRDefault="00CE0894" w:rsidP="00CE0894">
            <w:pPr>
              <w:widowControl/>
              <w:autoSpaceDE/>
              <w:autoSpaceDN/>
              <w:rPr>
                <w:rFonts w:eastAsiaTheme="minorHAnsi"/>
                <w:b/>
                <w:color w:val="000000"/>
                <w:sz w:val="24"/>
                <w:szCs w:val="24"/>
              </w:rPr>
            </w:pPr>
          </w:p>
          <w:p w:rsidR="00CE0894" w:rsidRPr="00555F72" w:rsidRDefault="00CE0894" w:rsidP="00CE0894">
            <w:pPr>
              <w:widowControl/>
              <w:autoSpaceDE/>
              <w:autoSpaceDN/>
              <w:rPr>
                <w:rFonts w:eastAsiaTheme="minorHAnsi"/>
                <w:b/>
                <w:color w:val="000000"/>
                <w:sz w:val="24"/>
                <w:szCs w:val="24"/>
              </w:rPr>
            </w:pPr>
            <w:r w:rsidRPr="00555F72">
              <w:rPr>
                <w:rFonts w:eastAsiaTheme="minorHAnsi"/>
                <w:b/>
                <w:color w:val="000000"/>
                <w:sz w:val="24"/>
                <w:szCs w:val="24"/>
              </w:rPr>
              <w:t xml:space="preserve">Еркін ойын : балалардың </w:t>
            </w:r>
            <w:r w:rsidRPr="00555F72">
              <w:rPr>
                <w:rFonts w:eastAsiaTheme="minorHAnsi"/>
                <w:b/>
                <w:color w:val="000000"/>
                <w:sz w:val="24"/>
                <w:szCs w:val="24"/>
              </w:rPr>
              <w:lastRenderedPageBreak/>
              <w:t>таңдауы бойынша</w:t>
            </w:r>
          </w:p>
          <w:p w:rsidR="00CE0894" w:rsidRPr="00D64F9E" w:rsidRDefault="00CE0894" w:rsidP="00CE0894">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CE0894" w:rsidRPr="00802191" w:rsidRDefault="00CE0894" w:rsidP="00CE0894">
            <w:pPr>
              <w:spacing w:after="200" w:line="276" w:lineRule="auto"/>
              <w:rPr>
                <w:b/>
                <w:color w:val="000000"/>
                <w:sz w:val="24"/>
                <w:szCs w:val="24"/>
                <w:lang w:eastAsia="ru-RU"/>
              </w:rPr>
            </w:pPr>
            <w:r w:rsidRPr="00D64F9E">
              <w:rPr>
                <w:b/>
                <w:color w:val="000000"/>
                <w:sz w:val="24"/>
                <w:szCs w:val="24"/>
                <w:lang w:eastAsia="ru-RU"/>
              </w:rPr>
              <w:t>15.45-16.10</w:t>
            </w:r>
          </w:p>
          <w:p w:rsidR="00CE0894" w:rsidRDefault="00CE0894" w:rsidP="00CE0894">
            <w:pPr>
              <w:rPr>
                <w:b/>
                <w:sz w:val="24"/>
                <w:szCs w:val="24"/>
              </w:rPr>
            </w:pPr>
          </w:p>
          <w:p w:rsidR="00CE0894" w:rsidRPr="00555F72" w:rsidRDefault="00CE0894" w:rsidP="00CE0894">
            <w:pPr>
              <w:rPr>
                <w:rFonts w:eastAsiaTheme="minorHAnsi"/>
                <w:b/>
                <w:color w:val="000000"/>
                <w:sz w:val="24"/>
                <w:szCs w:val="24"/>
              </w:rPr>
            </w:pPr>
            <w:r w:rsidRPr="00536D3D">
              <w:rPr>
                <w:b/>
                <w:sz w:val="24"/>
                <w:szCs w:val="24"/>
              </w:rPr>
              <w:t>Балалардың таңдауы бойынша еркін ойын</w:t>
            </w:r>
          </w:p>
        </w:tc>
        <w:tc>
          <w:tcPr>
            <w:tcW w:w="2549" w:type="dxa"/>
            <w:gridSpan w:val="7"/>
            <w:tcBorders>
              <w:top w:val="single" w:sz="4" w:space="0" w:color="auto"/>
              <w:left w:val="single" w:sz="4" w:space="0" w:color="auto"/>
              <w:bottom w:val="single" w:sz="4" w:space="0" w:color="auto"/>
              <w:right w:val="single" w:sz="4" w:space="0" w:color="auto"/>
            </w:tcBorders>
          </w:tcPr>
          <w:p w:rsidR="00CE0894" w:rsidRPr="00FD214A" w:rsidRDefault="00CE0894" w:rsidP="00CE0894">
            <w:pPr>
              <w:spacing w:after="200" w:line="276" w:lineRule="auto"/>
              <w:rPr>
                <w:b/>
                <w:color w:val="000000"/>
                <w:sz w:val="24"/>
                <w:szCs w:val="24"/>
                <w:lang w:eastAsia="ru-RU"/>
              </w:rPr>
            </w:pPr>
            <w:r w:rsidRPr="00FD214A">
              <w:rPr>
                <w:b/>
                <w:color w:val="000000"/>
                <w:sz w:val="24"/>
                <w:szCs w:val="24"/>
                <w:lang w:eastAsia="ru-RU"/>
              </w:rPr>
              <w:lastRenderedPageBreak/>
              <w:t>STEM қызықтары 15:15-15:40</w:t>
            </w:r>
          </w:p>
          <w:p w:rsidR="00CE0894" w:rsidRDefault="00CE0894" w:rsidP="00CE0894">
            <w:pPr>
              <w:spacing w:after="200" w:line="276" w:lineRule="auto"/>
              <w:rPr>
                <w:b/>
                <w:color w:val="000000"/>
                <w:sz w:val="24"/>
                <w:szCs w:val="24"/>
                <w:lang w:eastAsia="ru-RU"/>
              </w:rPr>
            </w:pPr>
            <w:r w:rsidRPr="00FD214A">
              <w:rPr>
                <w:b/>
                <w:color w:val="000000"/>
                <w:sz w:val="24"/>
                <w:szCs w:val="24"/>
                <w:lang w:eastAsia="ru-RU"/>
              </w:rPr>
              <w:t>15.45-16.10</w:t>
            </w:r>
          </w:p>
          <w:p w:rsidR="00CE0894" w:rsidRPr="004362BC" w:rsidRDefault="00CE0894" w:rsidP="00CE0894">
            <w:pPr>
              <w:spacing w:after="200" w:line="276" w:lineRule="auto"/>
              <w:rPr>
                <w:b/>
                <w:color w:val="000000"/>
                <w:sz w:val="24"/>
                <w:szCs w:val="24"/>
                <w:lang w:eastAsia="ru-RU"/>
              </w:rPr>
            </w:pPr>
            <w:r>
              <w:rPr>
                <w:b/>
                <w:color w:val="000000"/>
                <w:sz w:val="24"/>
                <w:szCs w:val="24"/>
                <w:lang w:eastAsia="ru-RU"/>
              </w:rPr>
              <w:lastRenderedPageBreak/>
              <w:t>Би үйірмесі</w:t>
            </w:r>
          </w:p>
          <w:p w:rsidR="00CE0894" w:rsidRDefault="00CE0894" w:rsidP="00CE0894">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CE0894" w:rsidRDefault="00CE0894" w:rsidP="00CE0894">
            <w:pPr>
              <w:spacing w:after="200" w:line="276" w:lineRule="auto"/>
              <w:rPr>
                <w:b/>
                <w:color w:val="000000"/>
                <w:sz w:val="24"/>
                <w:szCs w:val="24"/>
                <w:lang w:eastAsia="ru-RU"/>
              </w:rPr>
            </w:pPr>
            <w:r>
              <w:rPr>
                <w:b/>
                <w:color w:val="000000"/>
                <w:sz w:val="24"/>
                <w:szCs w:val="24"/>
                <w:lang w:eastAsia="ru-RU"/>
              </w:rPr>
              <w:t xml:space="preserve">Каратэ </w:t>
            </w:r>
          </w:p>
          <w:p w:rsidR="00CE0894" w:rsidRPr="00633E45" w:rsidRDefault="00CE0894" w:rsidP="00CE0894">
            <w:pPr>
              <w:spacing w:after="200" w:line="276" w:lineRule="auto"/>
              <w:rPr>
                <w:b/>
                <w:color w:val="000000"/>
                <w:sz w:val="24"/>
                <w:szCs w:val="24"/>
                <w:lang w:eastAsia="ru-RU"/>
              </w:rPr>
            </w:pPr>
            <w:r>
              <w:rPr>
                <w:b/>
                <w:color w:val="000000"/>
                <w:sz w:val="24"/>
                <w:szCs w:val="24"/>
                <w:lang w:eastAsia="ru-RU"/>
              </w:rPr>
              <w:t>16.30-16.55</w:t>
            </w:r>
          </w:p>
        </w:tc>
        <w:tc>
          <w:tcPr>
            <w:tcW w:w="2730" w:type="dxa"/>
            <w:gridSpan w:val="5"/>
            <w:tcBorders>
              <w:top w:val="single" w:sz="4" w:space="0" w:color="auto"/>
              <w:left w:val="single" w:sz="4" w:space="0" w:color="auto"/>
              <w:bottom w:val="single" w:sz="4" w:space="0" w:color="auto"/>
              <w:right w:val="single" w:sz="4" w:space="0" w:color="auto"/>
            </w:tcBorders>
          </w:tcPr>
          <w:p w:rsidR="00CE0894" w:rsidRPr="000C7E48" w:rsidRDefault="00CE0894" w:rsidP="00CE0894">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CE0894" w:rsidRDefault="00CE0894" w:rsidP="00CE0894">
            <w:pPr>
              <w:rPr>
                <w:b/>
                <w:bCs/>
                <w:sz w:val="24"/>
                <w:szCs w:val="24"/>
                <w:shd w:val="clear" w:color="auto" w:fill="FFFFFF"/>
                <w:lang w:eastAsia="ru-RU"/>
              </w:rPr>
            </w:pPr>
            <w:r w:rsidRPr="000C7E48">
              <w:rPr>
                <w:b/>
                <w:bCs/>
                <w:sz w:val="24"/>
                <w:szCs w:val="24"/>
                <w:shd w:val="clear" w:color="auto" w:fill="FFFFFF"/>
                <w:lang w:eastAsia="ru-RU"/>
              </w:rPr>
              <w:t>16.30-16.55</w:t>
            </w:r>
          </w:p>
          <w:p w:rsidR="00CE0894" w:rsidRPr="00555F72" w:rsidRDefault="00CE0894" w:rsidP="00CE0894">
            <w:pPr>
              <w:widowControl/>
              <w:autoSpaceDE/>
              <w:autoSpaceDN/>
              <w:spacing w:after="160"/>
              <w:rPr>
                <w:rFonts w:eastAsiaTheme="minorHAnsi"/>
                <w:b/>
                <w:color w:val="000000"/>
                <w:sz w:val="24"/>
                <w:szCs w:val="24"/>
              </w:rPr>
            </w:pPr>
          </w:p>
          <w:p w:rsidR="00CE0894" w:rsidRDefault="00CE0894" w:rsidP="00CE0894">
            <w:pPr>
              <w:widowControl/>
              <w:adjustRightInd w:val="0"/>
              <w:rPr>
                <w:b/>
                <w:color w:val="000000"/>
                <w:sz w:val="24"/>
                <w:szCs w:val="24"/>
                <w:lang w:eastAsia="ru-RU"/>
              </w:rPr>
            </w:pPr>
            <w:r w:rsidRPr="00555F72">
              <w:rPr>
                <w:b/>
                <w:color w:val="000000"/>
                <w:sz w:val="24"/>
                <w:szCs w:val="24"/>
                <w:lang w:eastAsia="ru-RU"/>
              </w:rPr>
              <w:t xml:space="preserve">Еркін сюжетті рөлді </w:t>
            </w:r>
            <w:r w:rsidRPr="00555F72">
              <w:rPr>
                <w:b/>
                <w:color w:val="000000"/>
                <w:sz w:val="24"/>
                <w:szCs w:val="24"/>
                <w:lang w:eastAsia="ru-RU"/>
              </w:rPr>
              <w:lastRenderedPageBreak/>
              <w:t>ойындар.</w:t>
            </w:r>
          </w:p>
          <w:p w:rsidR="00CE0894" w:rsidRPr="00555F72" w:rsidRDefault="00CE0894" w:rsidP="00CE0894">
            <w:pPr>
              <w:widowControl/>
              <w:autoSpaceDE/>
              <w:autoSpaceDN/>
              <w:rPr>
                <w:rFonts w:eastAsiaTheme="minorHAnsi"/>
                <w:b/>
                <w:sz w:val="24"/>
                <w:szCs w:val="24"/>
              </w:rPr>
            </w:pPr>
            <w:r w:rsidRPr="00555F72">
              <w:rPr>
                <w:rFonts w:eastAsiaTheme="minorHAnsi"/>
                <w:b/>
                <w:sz w:val="24"/>
                <w:szCs w:val="24"/>
              </w:rPr>
              <w:t>Шығармашылық: «Көңілді қыс»</w:t>
            </w:r>
          </w:p>
          <w:p w:rsidR="00CE0894" w:rsidRPr="00555F72" w:rsidRDefault="00CE0894" w:rsidP="00CE0894">
            <w:pPr>
              <w:rPr>
                <w:b/>
                <w:sz w:val="24"/>
                <w:szCs w:val="24"/>
                <w:lang w:eastAsia="ru-RU"/>
              </w:rPr>
            </w:pPr>
            <w:r w:rsidRPr="00555F72">
              <w:rPr>
                <w:rFonts w:eastAsiaTheme="minorHAnsi"/>
                <w:sz w:val="24"/>
                <w:szCs w:val="24"/>
              </w:rPr>
              <w:t>балалардың таңдайы бойынша</w:t>
            </w:r>
            <w:r w:rsidRPr="00555F72">
              <w:rPr>
                <w:b/>
                <w:sz w:val="24"/>
                <w:szCs w:val="24"/>
                <w:lang w:eastAsia="ru-RU"/>
              </w:rPr>
              <w:t xml:space="preserve"> </w:t>
            </w:r>
          </w:p>
          <w:p w:rsidR="00CE0894" w:rsidRPr="00555F72" w:rsidRDefault="00CE0894" w:rsidP="00CE0894">
            <w:pPr>
              <w:widowControl/>
              <w:adjustRightInd w:val="0"/>
              <w:rPr>
                <w:b/>
                <w:color w:val="000000"/>
                <w:sz w:val="24"/>
                <w:szCs w:val="24"/>
                <w:lang w:eastAsia="ru-RU"/>
              </w:rPr>
            </w:pP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Қауіпсіздік мінез-құлық сөздігі</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Электр құралдар қауіпті.</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536D3D" w:rsidRDefault="00CE0894" w:rsidP="00CE0894">
            <w:pPr>
              <w:pStyle w:val="Default"/>
              <w:rPr>
                <w:b/>
                <w:bCs/>
                <w:color w:val="000000" w:themeColor="text1"/>
                <w:lang w:val="kk-KZ"/>
              </w:rPr>
            </w:pPr>
            <w:r w:rsidRPr="00536D3D">
              <w:rPr>
                <w:b/>
                <w:bCs/>
                <w:color w:val="000000" w:themeColor="text1"/>
                <w:lang w:val="kk-KZ"/>
              </w:rPr>
              <w:t>Сереңкемен ойнама</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Абайла ,көк тайғақ.</w:t>
            </w:r>
          </w:p>
        </w:tc>
        <w:tc>
          <w:tcPr>
            <w:tcW w:w="2549" w:type="dxa"/>
            <w:gridSpan w:val="7"/>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Мұз сүңгілері ,қауіпті .</w:t>
            </w:r>
          </w:p>
        </w:tc>
        <w:tc>
          <w:tcPr>
            <w:tcW w:w="2730"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Кір қолмен тамақ ішпе</w:t>
            </w:r>
          </w:p>
        </w:tc>
      </w:tr>
      <w:tr w:rsidR="00CE0894" w:rsidRPr="00536D3D" w:rsidTr="00CE0894">
        <w:trPr>
          <w:gridAfter w:val="1"/>
          <w:wAfter w:w="28" w:type="dxa"/>
          <w:trHeight w:val="63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Балалармен жеке жұмыс       </w:t>
            </w:r>
          </w:p>
        </w:tc>
        <w:tc>
          <w:tcPr>
            <w:tcW w:w="2959" w:type="dxa"/>
            <w:gridSpan w:val="4"/>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Әлеуметтік- эмоцианалды дағдыларды қалыптастыру  арқылы іске асырыла</w:t>
            </w:r>
          </w:p>
          <w:p w:rsidR="00CE0894" w:rsidRDefault="00CE0894" w:rsidP="00CE0894">
            <w:pPr>
              <w:ind w:right="-108"/>
              <w:rPr>
                <w:color w:val="000000"/>
                <w:sz w:val="24"/>
                <w:szCs w:val="24"/>
              </w:rPr>
            </w:pPr>
            <w:r w:rsidRPr="00536D3D">
              <w:rPr>
                <w:color w:val="000000"/>
                <w:sz w:val="24"/>
                <w:szCs w:val="24"/>
              </w:rPr>
              <w:t>Баланың жеке даму картасы бойынша жұмыс:  жыл мезгіліндегі маусымдық өзгерістерді пысықтау.</w:t>
            </w:r>
          </w:p>
          <w:p w:rsidR="00CE0894" w:rsidRDefault="00CE0894" w:rsidP="00CE0894">
            <w:pPr>
              <w:ind w:right="-108"/>
              <w:rPr>
                <w:color w:val="000000"/>
                <w:sz w:val="24"/>
                <w:szCs w:val="24"/>
              </w:rPr>
            </w:pPr>
          </w:p>
          <w:p w:rsidR="00CE0894" w:rsidRPr="00536D3D" w:rsidRDefault="00CE0894" w:rsidP="00CE0894">
            <w:pPr>
              <w:ind w:right="-108"/>
              <w:rPr>
                <w:color w:val="000000"/>
                <w:sz w:val="24"/>
                <w:szCs w:val="24"/>
              </w:rPr>
            </w:pPr>
          </w:p>
          <w:p w:rsidR="00CE0894" w:rsidRPr="004362BC" w:rsidRDefault="00CE0894" w:rsidP="00CE0894">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6" w:type="dxa"/>
            <w:gridSpan w:val="5"/>
            <w:tcBorders>
              <w:top w:val="single" w:sz="4" w:space="0" w:color="auto"/>
              <w:left w:val="single" w:sz="4" w:space="0" w:color="auto"/>
              <w:right w:val="single" w:sz="4" w:space="0" w:color="auto"/>
            </w:tcBorders>
          </w:tcPr>
          <w:p w:rsidR="00CE0894" w:rsidRPr="00536D3D" w:rsidRDefault="00CE0894" w:rsidP="00CE0894">
            <w:pPr>
              <w:ind w:left="-108" w:right="-108"/>
              <w:rPr>
                <w:color w:val="000000"/>
                <w:sz w:val="24"/>
                <w:szCs w:val="24"/>
              </w:rPr>
            </w:pPr>
            <w:r w:rsidRPr="00536D3D">
              <w:rPr>
                <w:b/>
                <w:color w:val="000000"/>
                <w:sz w:val="24"/>
                <w:szCs w:val="24"/>
              </w:rPr>
              <w:t>Танымдық дағдыларын дамыту</w:t>
            </w:r>
            <w:r w:rsidRPr="00536D3D">
              <w:rPr>
                <w:color w:val="000000"/>
                <w:sz w:val="24"/>
                <w:szCs w:val="24"/>
              </w:rPr>
              <w:t xml:space="preserve"> :</w:t>
            </w:r>
          </w:p>
          <w:p w:rsidR="00CE0894" w:rsidRPr="00536D3D" w:rsidRDefault="00CE0894" w:rsidP="00CE0894">
            <w:pPr>
              <w:ind w:left="-108" w:right="-108"/>
              <w:rPr>
                <w:color w:val="000000"/>
                <w:sz w:val="24"/>
                <w:szCs w:val="24"/>
              </w:rPr>
            </w:pPr>
            <w:r w:rsidRPr="00536D3D">
              <w:rPr>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536D3D">
              <w:rPr>
                <w:color w:val="000000"/>
                <w:sz w:val="24"/>
                <w:szCs w:val="24"/>
              </w:rPr>
              <w:t>Барлық балалармен көрнекіліктерді қолдану арқылы  1-10ға дейінгі сандарды салыстыру ,қосу ,азайту дағдыларын дамыту</w:t>
            </w:r>
          </w:p>
          <w:p w:rsidR="00CE0894" w:rsidRDefault="00CE0894" w:rsidP="00CE0894">
            <w:pPr>
              <w:ind w:left="-108" w:right="-108"/>
              <w:rPr>
                <w:color w:val="000000"/>
                <w:sz w:val="24"/>
                <w:szCs w:val="24"/>
              </w:rPr>
            </w:pP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jc w:val="center"/>
              <w:rPr>
                <w:color w:val="000000"/>
                <w:sz w:val="24"/>
                <w:szCs w:val="24"/>
              </w:rPr>
            </w:pPr>
          </w:p>
        </w:tc>
        <w:tc>
          <w:tcPr>
            <w:tcW w:w="2406" w:type="dxa"/>
            <w:gridSpan w:val="2"/>
            <w:tcBorders>
              <w:top w:val="single" w:sz="4" w:space="0" w:color="auto"/>
              <w:left w:val="single" w:sz="4" w:space="0" w:color="auto"/>
              <w:right w:val="single" w:sz="4" w:space="0" w:color="auto"/>
            </w:tcBorders>
            <w:hideMark/>
          </w:tcPr>
          <w:p w:rsidR="00CE0894" w:rsidRPr="00536D3D" w:rsidRDefault="00CE0894" w:rsidP="00CE0894">
            <w:pPr>
              <w:ind w:left="-108" w:right="-108"/>
              <w:rPr>
                <w:b/>
                <w:bCs/>
                <w:sz w:val="24"/>
                <w:szCs w:val="24"/>
              </w:rPr>
            </w:pPr>
            <w:r w:rsidRPr="00536D3D">
              <w:rPr>
                <w:b/>
                <w:bCs/>
                <w:sz w:val="24"/>
                <w:szCs w:val="24"/>
              </w:rPr>
              <w:t>Коммуникативтік дағдыларды дамыту</w:t>
            </w:r>
          </w:p>
          <w:p w:rsidR="00CE0894" w:rsidRPr="00536D3D" w:rsidRDefault="00CE0894" w:rsidP="00CE0894">
            <w:pPr>
              <w:ind w:left="-108" w:right="-108"/>
              <w:rPr>
                <w:color w:val="000000"/>
                <w:sz w:val="24"/>
                <w:szCs w:val="24"/>
              </w:rPr>
            </w:pPr>
            <w:r w:rsidRPr="00536D3D">
              <w:rPr>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536D3D">
              <w:rPr>
                <w:color w:val="000000"/>
                <w:sz w:val="24"/>
                <w:szCs w:val="24"/>
              </w:rPr>
              <w:t>Барлық балалармен сурет бойынша әңгіме құрау ,қазақ тілінде әңгімелеу дағдыларын қалыптастыруды жалғастыру</w:t>
            </w:r>
          </w:p>
          <w:p w:rsidR="00CE0894" w:rsidRDefault="00CE0894" w:rsidP="00CE0894">
            <w:pPr>
              <w:ind w:left="-108" w:right="-108"/>
              <w:rPr>
                <w:color w:val="000000"/>
                <w:sz w:val="24"/>
                <w:szCs w:val="24"/>
              </w:rPr>
            </w:pP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49" w:type="dxa"/>
            <w:gridSpan w:val="7"/>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Шығарма-шылық дағдыларын, зерттеу іс- әрекетін дамыту</w:t>
            </w:r>
          </w:p>
          <w:p w:rsidR="00CE0894" w:rsidRPr="00536D3D" w:rsidRDefault="00CE0894" w:rsidP="00CE0894">
            <w:pPr>
              <w:ind w:left="-108" w:right="-108" w:firstLine="108"/>
              <w:rPr>
                <w:color w:val="000000"/>
                <w:sz w:val="24"/>
                <w:szCs w:val="24"/>
              </w:rPr>
            </w:pPr>
            <w:r w:rsidRPr="00536D3D">
              <w:rPr>
                <w:color w:val="000000"/>
                <w:sz w:val="24"/>
                <w:szCs w:val="24"/>
              </w:rPr>
              <w:t>Баланың жеке даму картасы бойынша жұмыс</w:t>
            </w:r>
          </w:p>
          <w:p w:rsidR="00CE0894" w:rsidRPr="00536D3D" w:rsidRDefault="00CE0894" w:rsidP="00CE0894">
            <w:pPr>
              <w:ind w:left="-108" w:right="-108"/>
              <w:rPr>
                <w:color w:val="000000"/>
                <w:sz w:val="24"/>
                <w:szCs w:val="24"/>
              </w:rPr>
            </w:pPr>
            <w:r w:rsidRPr="00536D3D">
              <w:rPr>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CE0894" w:rsidRDefault="00CE0894" w:rsidP="00CE0894">
            <w:pPr>
              <w:ind w:left="-108" w:right="-108" w:firstLine="108"/>
              <w:rPr>
                <w:color w:val="000000"/>
                <w:sz w:val="24"/>
                <w:szCs w:val="24"/>
              </w:rPr>
            </w:pPr>
            <w:r w:rsidRPr="00536D3D">
              <w:rPr>
                <w:color w:val="000000"/>
                <w:sz w:val="24"/>
                <w:szCs w:val="24"/>
              </w:rPr>
              <w:t>Барлық балаларды қазақ тілінде өлең шумақтарын анық айтуға дағдыландыру</w:t>
            </w:r>
          </w:p>
          <w:p w:rsidR="00CE0894" w:rsidRDefault="00CE0894" w:rsidP="00CE0894">
            <w:pPr>
              <w:ind w:left="-108" w:right="-108" w:firstLine="108"/>
              <w:rPr>
                <w:color w:val="000000"/>
                <w:sz w:val="24"/>
                <w:szCs w:val="24"/>
              </w:rPr>
            </w:pPr>
          </w:p>
          <w:p w:rsidR="00CE0894" w:rsidRPr="00536D3D" w:rsidRDefault="00CE0894" w:rsidP="00CE0894">
            <w:pPr>
              <w:ind w:left="-108" w:right="-108" w:firstLine="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340330"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tc>
        <w:tc>
          <w:tcPr>
            <w:tcW w:w="2730" w:type="dxa"/>
            <w:gridSpan w:val="5"/>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Физикалық дамыту</w:t>
            </w:r>
          </w:p>
          <w:p w:rsidR="00CE0894" w:rsidRPr="00536D3D" w:rsidRDefault="00CE0894" w:rsidP="00CE0894">
            <w:pPr>
              <w:rPr>
                <w:color w:val="000000"/>
                <w:sz w:val="24"/>
                <w:szCs w:val="24"/>
              </w:rPr>
            </w:pPr>
            <w:r w:rsidRPr="00536D3D">
              <w:rPr>
                <w:color w:val="000000"/>
                <w:sz w:val="24"/>
                <w:szCs w:val="24"/>
              </w:rPr>
              <w:t xml:space="preserve"> Баланың жеке даму картасы бойынша жұмыс.</w:t>
            </w:r>
          </w:p>
          <w:p w:rsidR="00CE0894" w:rsidRDefault="00CE0894" w:rsidP="00CE0894">
            <w:pPr>
              <w:rPr>
                <w:color w:val="000000"/>
                <w:sz w:val="24"/>
                <w:szCs w:val="24"/>
              </w:rPr>
            </w:pPr>
            <w:r w:rsidRPr="00536D3D">
              <w:rPr>
                <w:color w:val="000000"/>
                <w:sz w:val="24"/>
                <w:szCs w:val="24"/>
              </w:rPr>
              <w:t xml:space="preserve">Барлық балаларға шаңғы тебу әдісін үйретуді жалғастыру ,жеке бас гигиенасын сақтау жолдарын үйретуді жалғастыру. </w:t>
            </w:r>
          </w:p>
          <w:p w:rsidR="00CE0894" w:rsidRDefault="00CE0894" w:rsidP="00CE0894">
            <w:pPr>
              <w:rPr>
                <w:color w:val="000000"/>
                <w:sz w:val="24"/>
                <w:szCs w:val="24"/>
              </w:rPr>
            </w:pPr>
          </w:p>
          <w:p w:rsidR="00CE0894" w:rsidRPr="00536D3D" w:rsidRDefault="00CE0894" w:rsidP="00CE0894">
            <w:pPr>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jc w:val="center"/>
              <w:rPr>
                <w:color w:val="000000"/>
                <w:sz w:val="24"/>
                <w:szCs w:val="24"/>
              </w:rPr>
            </w:pPr>
          </w:p>
        </w:tc>
      </w:tr>
      <w:tr w:rsidR="00CE0894" w:rsidRPr="00536D3D" w:rsidTr="00CE0894">
        <w:trPr>
          <w:gridAfter w:val="1"/>
          <w:wAfter w:w="28" w:type="dxa"/>
        </w:trPr>
        <w:tc>
          <w:tcPr>
            <w:tcW w:w="2552" w:type="dxa"/>
            <w:vMerge w:val="restart"/>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Серуенге</w:t>
            </w:r>
            <w:r>
              <w:rPr>
                <w:b/>
                <w:sz w:val="24"/>
                <w:szCs w:val="24"/>
              </w:rPr>
              <w:t xml:space="preserve">  </w:t>
            </w:r>
            <w:r w:rsidRPr="00BF0F2E">
              <w:rPr>
                <w:b/>
                <w:sz w:val="24"/>
                <w:szCs w:val="24"/>
              </w:rPr>
              <w:t xml:space="preserve">дайындық </w:t>
            </w: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nil"/>
              <w:right w:val="single" w:sz="4" w:space="0" w:color="auto"/>
            </w:tcBorders>
            <w:hideMark/>
          </w:tcPr>
          <w:p w:rsidR="00CE0894" w:rsidRDefault="00CE0894" w:rsidP="00CE0894">
            <w:pPr>
              <w:rPr>
                <w:color w:val="000000"/>
                <w:sz w:val="24"/>
                <w:szCs w:val="24"/>
              </w:rPr>
            </w:pPr>
            <w:r w:rsidRPr="00BF0F2E">
              <w:rPr>
                <w:color w:val="000000"/>
                <w:sz w:val="24"/>
                <w:szCs w:val="24"/>
              </w:rPr>
              <w:t>Серуенге</w:t>
            </w:r>
            <w:r>
              <w:rPr>
                <w:color w:val="000000"/>
                <w:sz w:val="24"/>
                <w:szCs w:val="24"/>
              </w:rPr>
              <w:t xml:space="preserve">  </w:t>
            </w:r>
            <w:r w:rsidRPr="00BF0F2E">
              <w:rPr>
                <w:color w:val="000000"/>
                <w:sz w:val="24"/>
                <w:szCs w:val="24"/>
              </w:rPr>
              <w:t>шығу. Балалардың</w:t>
            </w:r>
            <w:r>
              <w:rPr>
                <w:color w:val="000000"/>
                <w:sz w:val="24"/>
                <w:szCs w:val="24"/>
              </w:rPr>
              <w:t xml:space="preserve">   </w:t>
            </w:r>
            <w:r w:rsidRPr="00BF0F2E">
              <w:rPr>
                <w:color w:val="000000"/>
                <w:sz w:val="24"/>
                <w:szCs w:val="24"/>
              </w:rPr>
              <w:t>өз</w:t>
            </w:r>
            <w:r>
              <w:rPr>
                <w:color w:val="000000"/>
                <w:sz w:val="24"/>
                <w:szCs w:val="24"/>
              </w:rPr>
              <w:t xml:space="preserve">  </w:t>
            </w:r>
            <w:r w:rsidRPr="00BF0F2E">
              <w:rPr>
                <w:color w:val="000000"/>
                <w:sz w:val="24"/>
                <w:szCs w:val="24"/>
              </w:rPr>
              <w:t>өзіне</w:t>
            </w:r>
            <w:r>
              <w:rPr>
                <w:color w:val="000000"/>
                <w:sz w:val="24"/>
                <w:szCs w:val="24"/>
              </w:rPr>
              <w:t xml:space="preserve">  </w:t>
            </w:r>
            <w:r w:rsidRPr="00BF0F2E">
              <w:rPr>
                <w:color w:val="000000"/>
                <w:sz w:val="24"/>
                <w:szCs w:val="24"/>
              </w:rPr>
              <w:t>қызмет</w:t>
            </w:r>
            <w:r>
              <w:rPr>
                <w:color w:val="000000"/>
                <w:sz w:val="24"/>
                <w:szCs w:val="24"/>
              </w:rPr>
              <w:t xml:space="preserve">   </w:t>
            </w:r>
            <w:r w:rsidRPr="00BF0F2E">
              <w:rPr>
                <w:color w:val="000000"/>
                <w:sz w:val="24"/>
                <w:szCs w:val="24"/>
              </w:rPr>
              <w:t>ету</w:t>
            </w:r>
            <w:r>
              <w:rPr>
                <w:color w:val="000000"/>
                <w:sz w:val="24"/>
                <w:szCs w:val="24"/>
              </w:rPr>
              <w:t xml:space="preserve">  </w:t>
            </w:r>
            <w:r w:rsidRPr="00BF0F2E">
              <w:rPr>
                <w:color w:val="000000"/>
                <w:sz w:val="24"/>
                <w:szCs w:val="24"/>
              </w:rPr>
              <w:t>дағдысын</w:t>
            </w:r>
            <w:r>
              <w:rPr>
                <w:color w:val="000000"/>
                <w:sz w:val="24"/>
                <w:szCs w:val="24"/>
              </w:rPr>
              <w:t xml:space="preserve">  </w:t>
            </w:r>
            <w:r w:rsidRPr="00BF0F2E">
              <w:rPr>
                <w:color w:val="000000"/>
                <w:sz w:val="24"/>
                <w:szCs w:val="24"/>
              </w:rPr>
              <w:t>дамыту.  (Өз</w:t>
            </w:r>
            <w:r>
              <w:rPr>
                <w:color w:val="000000"/>
                <w:sz w:val="24"/>
                <w:szCs w:val="24"/>
              </w:rPr>
              <w:t xml:space="preserve">  </w:t>
            </w:r>
            <w:r w:rsidRPr="00BF0F2E">
              <w:rPr>
                <w:color w:val="000000"/>
                <w:sz w:val="24"/>
                <w:szCs w:val="24"/>
              </w:rPr>
              <w:t>шкафтарынан</w:t>
            </w:r>
            <w:r>
              <w:rPr>
                <w:color w:val="000000"/>
                <w:sz w:val="24"/>
                <w:szCs w:val="24"/>
              </w:rPr>
              <w:t xml:space="preserve">   </w:t>
            </w:r>
            <w:r w:rsidRPr="00BF0F2E">
              <w:rPr>
                <w:color w:val="000000"/>
                <w:sz w:val="24"/>
                <w:szCs w:val="24"/>
              </w:rPr>
              <w:t>киімдерін</w:t>
            </w:r>
            <w:r>
              <w:rPr>
                <w:color w:val="000000"/>
                <w:sz w:val="24"/>
                <w:szCs w:val="24"/>
              </w:rPr>
              <w:t xml:space="preserve">  </w:t>
            </w:r>
            <w:r w:rsidRPr="00BF0F2E">
              <w:rPr>
                <w:color w:val="000000"/>
                <w:sz w:val="24"/>
                <w:szCs w:val="24"/>
              </w:rPr>
              <w:t>киінудің</w:t>
            </w:r>
            <w:r>
              <w:rPr>
                <w:color w:val="000000"/>
                <w:sz w:val="24"/>
                <w:szCs w:val="24"/>
              </w:rPr>
              <w:t xml:space="preserve"> </w:t>
            </w:r>
            <w:r w:rsidRPr="00BF0F2E">
              <w:rPr>
                <w:color w:val="000000"/>
                <w:sz w:val="24"/>
                <w:szCs w:val="24"/>
              </w:rPr>
              <w:t>реттілігін</w:t>
            </w:r>
            <w:r>
              <w:rPr>
                <w:color w:val="000000"/>
                <w:sz w:val="24"/>
                <w:szCs w:val="24"/>
              </w:rPr>
              <w:t xml:space="preserve">   </w:t>
            </w:r>
            <w:r w:rsidRPr="00BF0F2E">
              <w:rPr>
                <w:color w:val="000000"/>
                <w:sz w:val="24"/>
                <w:szCs w:val="24"/>
              </w:rPr>
              <w:t>сақтап,өздігінен</w:t>
            </w:r>
            <w:r>
              <w:rPr>
                <w:color w:val="000000"/>
                <w:sz w:val="24"/>
                <w:szCs w:val="24"/>
              </w:rPr>
              <w:t xml:space="preserve"> </w:t>
            </w:r>
            <w:r w:rsidRPr="00BF0F2E">
              <w:rPr>
                <w:color w:val="000000"/>
                <w:sz w:val="24"/>
                <w:szCs w:val="24"/>
              </w:rPr>
              <w:t>дұрыс</w:t>
            </w:r>
            <w:r>
              <w:rPr>
                <w:color w:val="000000"/>
                <w:sz w:val="24"/>
                <w:szCs w:val="24"/>
              </w:rPr>
              <w:t xml:space="preserve"> </w:t>
            </w:r>
            <w:r w:rsidRPr="00BF0F2E">
              <w:rPr>
                <w:color w:val="000000"/>
                <w:sz w:val="24"/>
                <w:szCs w:val="24"/>
              </w:rPr>
              <w:t>киінуге</w:t>
            </w:r>
            <w:r>
              <w:rPr>
                <w:color w:val="000000"/>
                <w:sz w:val="24"/>
                <w:szCs w:val="24"/>
              </w:rPr>
              <w:t xml:space="preserve"> </w:t>
            </w:r>
            <w:r w:rsidRPr="00BF0F2E">
              <w:rPr>
                <w:color w:val="000000"/>
                <w:sz w:val="24"/>
                <w:szCs w:val="24"/>
              </w:rPr>
              <w:t>және</w:t>
            </w:r>
            <w:r>
              <w:rPr>
                <w:color w:val="000000"/>
                <w:sz w:val="24"/>
                <w:szCs w:val="24"/>
              </w:rPr>
              <w:t xml:space="preserve"> </w:t>
            </w:r>
            <w:r w:rsidRPr="00BF0F2E">
              <w:rPr>
                <w:color w:val="000000"/>
                <w:sz w:val="24"/>
                <w:szCs w:val="24"/>
              </w:rPr>
              <w:t>достарының</w:t>
            </w:r>
            <w:r>
              <w:rPr>
                <w:color w:val="000000"/>
                <w:sz w:val="24"/>
                <w:szCs w:val="24"/>
              </w:rPr>
              <w:t xml:space="preserve">  </w:t>
            </w:r>
            <w:r w:rsidRPr="00BF0F2E">
              <w:rPr>
                <w:color w:val="000000"/>
                <w:sz w:val="24"/>
                <w:szCs w:val="24"/>
              </w:rPr>
              <w:t>киінуіне</w:t>
            </w:r>
            <w:r>
              <w:rPr>
                <w:color w:val="000000"/>
                <w:sz w:val="24"/>
                <w:szCs w:val="24"/>
              </w:rPr>
              <w:t xml:space="preserve">  </w:t>
            </w:r>
            <w:r w:rsidRPr="00BF0F2E">
              <w:rPr>
                <w:color w:val="000000"/>
                <w:sz w:val="24"/>
                <w:szCs w:val="24"/>
              </w:rPr>
              <w:t>көмектесуіне</w:t>
            </w:r>
            <w:r>
              <w:rPr>
                <w:color w:val="000000"/>
                <w:sz w:val="24"/>
                <w:szCs w:val="24"/>
              </w:rPr>
              <w:t xml:space="preserve">   </w:t>
            </w:r>
            <w:r w:rsidRPr="00BF0F2E">
              <w:rPr>
                <w:color w:val="000000"/>
                <w:sz w:val="24"/>
                <w:szCs w:val="24"/>
              </w:rPr>
              <w:t>үйрету)</w:t>
            </w:r>
          </w:p>
          <w:p w:rsidR="00CE0894" w:rsidRPr="0070683E" w:rsidRDefault="00CE0894" w:rsidP="00CE0894">
            <w:pPr>
              <w:rPr>
                <w:sz w:val="24"/>
                <w:szCs w:val="24"/>
              </w:rPr>
            </w:pPr>
            <w:r>
              <w:rPr>
                <w:color w:val="000000"/>
                <w:sz w:val="24"/>
                <w:szCs w:val="24"/>
              </w:rPr>
              <w:t>(қауіпсіздік ережелерін сақтау,серуенде қатармен жүруге үйрету.)</w:t>
            </w:r>
          </w:p>
        </w:tc>
      </w:tr>
      <w:tr w:rsidR="00CE0894" w:rsidRPr="00536D3D" w:rsidTr="00CE0894">
        <w:trPr>
          <w:gridAfter w:val="1"/>
          <w:wAfter w:w="28" w:type="dxa"/>
        </w:trPr>
        <w:tc>
          <w:tcPr>
            <w:tcW w:w="2552" w:type="dxa"/>
            <w:vMerge/>
            <w:tcBorders>
              <w:left w:val="single" w:sz="4" w:space="0" w:color="auto"/>
              <w:bottom w:val="single" w:sz="4" w:space="0" w:color="auto"/>
              <w:right w:val="single" w:sz="4" w:space="0" w:color="auto"/>
            </w:tcBorders>
            <w:hideMark/>
          </w:tcPr>
          <w:p w:rsidR="00CE0894" w:rsidRPr="00BF0F2E" w:rsidRDefault="00CE0894" w:rsidP="00CE0894">
            <w:pPr>
              <w:rPr>
                <w:b/>
                <w:sz w:val="24"/>
                <w:szCs w:val="24"/>
              </w:rPr>
            </w:pPr>
          </w:p>
        </w:tc>
        <w:tc>
          <w:tcPr>
            <w:tcW w:w="13230" w:type="dxa"/>
            <w:gridSpan w:val="23"/>
            <w:tcBorders>
              <w:top w:val="nil"/>
              <w:left w:val="single" w:sz="4" w:space="0" w:color="auto"/>
              <w:bottom w:val="single" w:sz="4" w:space="0" w:color="auto"/>
              <w:right w:val="single" w:sz="4" w:space="0" w:color="auto"/>
            </w:tcBorders>
            <w:hideMark/>
          </w:tcPr>
          <w:p w:rsidR="00CE0894" w:rsidRPr="00BB6743" w:rsidRDefault="00CE0894" w:rsidP="00CE0894">
            <w:pPr>
              <w:rPr>
                <w:color w:val="000000"/>
                <w:sz w:val="24"/>
                <w:szCs w:val="24"/>
              </w:rPr>
            </w:pPr>
            <w:r>
              <w:rPr>
                <w:color w:val="000000"/>
              </w:rPr>
              <w:t>Қайшымен абайлап жұмыс жасауға үйрету.</w:t>
            </w:r>
          </w:p>
          <w:p w:rsidR="00CE0894" w:rsidRPr="009E20DD" w:rsidRDefault="00CE0894" w:rsidP="00CE0894">
            <w:pPr>
              <w:rPr>
                <w:color w:val="000000"/>
                <w:sz w:val="24"/>
                <w:szCs w:val="24"/>
              </w:rPr>
            </w:pPr>
            <w:r>
              <w:t>Тазалыққа, ұқыпттылыққа  үйрету және жаман әдеттен аулақ болуға тәрбиелеу.</w:t>
            </w:r>
          </w:p>
          <w:p w:rsidR="00CE0894" w:rsidRPr="000F3717" w:rsidRDefault="00CE0894" w:rsidP="00CE0894">
            <w:pPr>
              <w:rPr>
                <w:bCs/>
                <w:color w:val="000000" w:themeColor="text1"/>
              </w:rPr>
            </w:pPr>
            <w:r>
              <w:rPr>
                <w:bCs/>
                <w:color w:val="000000" w:themeColor="text1"/>
              </w:rPr>
              <w:t>Ұсақ заттарды акелмеу және қолдануға болмай тынын айтып түсіндіру жұмыст арын жүргізу.</w:t>
            </w:r>
          </w:p>
          <w:p w:rsidR="00CE0894" w:rsidRPr="009E20DD" w:rsidRDefault="00CE0894" w:rsidP="00CE0894">
            <w:pPr>
              <w:rPr>
                <w:color w:val="000000"/>
                <w:sz w:val="24"/>
                <w:szCs w:val="24"/>
              </w:rPr>
            </w:pPr>
            <w:r>
              <w:t>Қауіпсіз заттарды рұқсатсыз ұстамауға үйрету.</w:t>
            </w:r>
          </w:p>
          <w:p w:rsidR="00CE0894" w:rsidRPr="0023683F" w:rsidRDefault="00CE0894" w:rsidP="00CE0894">
            <w:pPr>
              <w:rPr>
                <w:color w:val="000000"/>
                <w:sz w:val="24"/>
                <w:szCs w:val="24"/>
              </w:rPr>
            </w:pPr>
            <w:r>
              <w:t>Тазалыққа, ұқыпттылыққа  үйрету және жаман әдеттен аулақ болуға тәрбиелеу.</w:t>
            </w: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sz w:val="24"/>
                <w:szCs w:val="24"/>
              </w:rPr>
            </w:pPr>
            <w:r w:rsidRPr="00536D3D">
              <w:rPr>
                <w:sz w:val="24"/>
                <w:szCs w:val="24"/>
              </w:rPr>
              <w:t xml:space="preserve">Серуен      </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b/>
                <w:sz w:val="24"/>
                <w:szCs w:val="24"/>
              </w:rPr>
            </w:pPr>
            <w:r w:rsidRPr="00D474F0">
              <w:rPr>
                <w:b/>
                <w:bCs/>
                <w:sz w:val="24"/>
                <w:szCs w:val="24"/>
              </w:rPr>
              <w:t>Серуен №3</w:t>
            </w:r>
            <w:r w:rsidRPr="00D474F0">
              <w:rPr>
                <w:b/>
                <w:sz w:val="24"/>
                <w:szCs w:val="24"/>
              </w:rPr>
              <w:t xml:space="preserve"> </w:t>
            </w:r>
          </w:p>
          <w:p w:rsidR="00CE0894" w:rsidRPr="00D474F0" w:rsidRDefault="00CE0894" w:rsidP="00CE0894">
            <w:pPr>
              <w:rPr>
                <w:sz w:val="24"/>
                <w:szCs w:val="24"/>
              </w:rPr>
            </w:pPr>
            <w:r w:rsidRPr="00D474F0">
              <w:rPr>
                <w:sz w:val="24"/>
                <w:szCs w:val="24"/>
              </w:rPr>
              <w:t>Қимылды ойын: «Аңшы мен қояндар»</w:t>
            </w:r>
          </w:p>
          <w:p w:rsidR="00CE0894" w:rsidRPr="00D474F0" w:rsidRDefault="00CE0894" w:rsidP="00CE0894">
            <w:pPr>
              <w:jc w:val="center"/>
              <w:rPr>
                <w:bCs/>
                <w:sz w:val="24"/>
                <w:szCs w:val="24"/>
              </w:rPr>
            </w:pPr>
            <w:r w:rsidRPr="00D474F0">
              <w:rPr>
                <w:sz w:val="24"/>
                <w:szCs w:val="24"/>
              </w:rPr>
              <w:t xml:space="preserve">Мақсаты: жылжымалы </w:t>
            </w:r>
            <w:r w:rsidRPr="00D474F0">
              <w:rPr>
                <w:sz w:val="24"/>
                <w:szCs w:val="24"/>
              </w:rPr>
              <w:lastRenderedPageBreak/>
              <w:t>лақтырған нысанға затты тигізу, жүгіруге өрмелеп шығуға жаттықтыру.</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b/>
                <w:sz w:val="24"/>
                <w:szCs w:val="24"/>
              </w:rPr>
            </w:pPr>
            <w:r w:rsidRPr="00D474F0">
              <w:rPr>
                <w:b/>
                <w:sz w:val="24"/>
                <w:szCs w:val="24"/>
              </w:rPr>
              <w:lastRenderedPageBreak/>
              <w:t xml:space="preserve">Серуен №5 </w:t>
            </w:r>
          </w:p>
          <w:p w:rsidR="00CE0894" w:rsidRPr="00D474F0" w:rsidRDefault="00CE0894" w:rsidP="00CE0894">
            <w:pPr>
              <w:rPr>
                <w:sz w:val="24"/>
                <w:szCs w:val="24"/>
              </w:rPr>
            </w:pPr>
            <w:r w:rsidRPr="00D474F0">
              <w:rPr>
                <w:sz w:val="24"/>
                <w:szCs w:val="24"/>
              </w:rPr>
              <w:t>Қимылды ойын: «Үйсіз қалған қоян»</w:t>
            </w:r>
          </w:p>
          <w:p w:rsidR="00CE0894" w:rsidRPr="00D474F0" w:rsidRDefault="00CE0894" w:rsidP="00CE0894">
            <w:pPr>
              <w:rPr>
                <w:sz w:val="24"/>
                <w:szCs w:val="24"/>
              </w:rPr>
            </w:pPr>
            <w:r w:rsidRPr="00D474F0">
              <w:rPr>
                <w:sz w:val="24"/>
                <w:szCs w:val="24"/>
              </w:rPr>
              <w:t xml:space="preserve">Мақсаты: ойынның </w:t>
            </w:r>
            <w:r w:rsidRPr="00D474F0">
              <w:rPr>
                <w:sz w:val="24"/>
                <w:szCs w:val="24"/>
              </w:rPr>
              <w:lastRenderedPageBreak/>
              <w:t>тәртібін сақтай отырып, секіріп алға жүгіру.</w:t>
            </w:r>
          </w:p>
        </w:tc>
        <w:tc>
          <w:tcPr>
            <w:tcW w:w="2590"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b/>
                <w:bCs/>
                <w:sz w:val="24"/>
                <w:szCs w:val="24"/>
              </w:rPr>
            </w:pPr>
            <w:r w:rsidRPr="00D474F0">
              <w:rPr>
                <w:b/>
                <w:bCs/>
                <w:sz w:val="24"/>
                <w:szCs w:val="24"/>
              </w:rPr>
              <w:lastRenderedPageBreak/>
              <w:t>Серуен№8</w:t>
            </w:r>
          </w:p>
          <w:p w:rsidR="00CE0894" w:rsidRPr="00D474F0" w:rsidRDefault="00CE0894" w:rsidP="00CE0894">
            <w:pPr>
              <w:rPr>
                <w:sz w:val="24"/>
                <w:szCs w:val="24"/>
              </w:rPr>
            </w:pPr>
            <w:r w:rsidRPr="00D474F0">
              <w:rPr>
                <w:sz w:val="24"/>
                <w:szCs w:val="24"/>
              </w:rPr>
              <w:t xml:space="preserve"> Қимылды ойын: «Әткеншек»</w:t>
            </w:r>
          </w:p>
          <w:p w:rsidR="00CE0894" w:rsidRPr="00D474F0" w:rsidRDefault="00CE0894" w:rsidP="00CE0894">
            <w:pPr>
              <w:jc w:val="center"/>
              <w:rPr>
                <w:bCs/>
                <w:sz w:val="24"/>
                <w:szCs w:val="24"/>
              </w:rPr>
            </w:pPr>
            <w:r w:rsidRPr="00D474F0">
              <w:rPr>
                <w:sz w:val="24"/>
                <w:szCs w:val="24"/>
              </w:rPr>
              <w:t xml:space="preserve">Мақсаты: алғашқыда </w:t>
            </w:r>
            <w:r w:rsidRPr="00D474F0">
              <w:rPr>
                <w:sz w:val="24"/>
                <w:szCs w:val="24"/>
              </w:rPr>
              <w:lastRenderedPageBreak/>
              <w:t>асықпай, сонан соң тез айналып жүгіру</w:t>
            </w:r>
          </w:p>
        </w:tc>
        <w:tc>
          <w:tcPr>
            <w:tcW w:w="2591" w:type="dxa"/>
            <w:gridSpan w:val="7"/>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sz w:val="24"/>
                <w:szCs w:val="24"/>
              </w:rPr>
            </w:pPr>
            <w:r w:rsidRPr="00D474F0">
              <w:rPr>
                <w:b/>
                <w:bCs/>
                <w:sz w:val="24"/>
                <w:szCs w:val="24"/>
              </w:rPr>
              <w:lastRenderedPageBreak/>
              <w:t>Серуен</w:t>
            </w:r>
            <w:r w:rsidRPr="00D474F0">
              <w:rPr>
                <w:sz w:val="24"/>
                <w:szCs w:val="24"/>
              </w:rPr>
              <w:t xml:space="preserve"> №10 </w:t>
            </w:r>
          </w:p>
          <w:p w:rsidR="00CE0894" w:rsidRPr="00D474F0" w:rsidRDefault="00CE0894" w:rsidP="00CE0894">
            <w:pPr>
              <w:rPr>
                <w:sz w:val="24"/>
                <w:szCs w:val="24"/>
              </w:rPr>
            </w:pPr>
            <w:r w:rsidRPr="00D474F0">
              <w:rPr>
                <w:sz w:val="24"/>
                <w:szCs w:val="24"/>
              </w:rPr>
              <w:t>Қимылды ойын: «Ордағы қасқыр»</w:t>
            </w:r>
          </w:p>
          <w:p w:rsidR="00CE0894" w:rsidRPr="00D474F0" w:rsidRDefault="00CE0894" w:rsidP="00CE0894">
            <w:pPr>
              <w:rPr>
                <w:sz w:val="24"/>
                <w:szCs w:val="24"/>
              </w:rPr>
            </w:pPr>
            <w:r w:rsidRPr="00D474F0">
              <w:rPr>
                <w:sz w:val="24"/>
                <w:szCs w:val="24"/>
              </w:rPr>
              <w:t xml:space="preserve">Мақсаты: секіруге, </w:t>
            </w:r>
            <w:r w:rsidRPr="00D474F0">
              <w:rPr>
                <w:sz w:val="24"/>
                <w:szCs w:val="24"/>
              </w:rPr>
              <w:lastRenderedPageBreak/>
              <w:t>затты лақтыруға жаттықтыру.</w:t>
            </w:r>
          </w:p>
        </w:tc>
        <w:tc>
          <w:tcPr>
            <w:tcW w:w="2504" w:type="dxa"/>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bCs/>
                <w:sz w:val="24"/>
                <w:szCs w:val="24"/>
              </w:rPr>
              <w:lastRenderedPageBreak/>
              <w:t>Серуен</w:t>
            </w:r>
            <w:r w:rsidRPr="00D474F0">
              <w:rPr>
                <w:sz w:val="24"/>
                <w:szCs w:val="24"/>
              </w:rPr>
              <w:t xml:space="preserve"> №11</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E0894" w:rsidRPr="00D474F0" w:rsidRDefault="00CE0894" w:rsidP="00CE0894">
            <w:pPr>
              <w:rPr>
                <w:sz w:val="24"/>
                <w:szCs w:val="24"/>
              </w:rPr>
            </w:pPr>
            <w:r w:rsidRPr="00D474F0">
              <w:rPr>
                <w:sz w:val="24"/>
                <w:szCs w:val="24"/>
              </w:rPr>
              <w:t>Мақсаты:Шапшандық</w:t>
            </w:r>
            <w:r w:rsidRPr="00D474F0">
              <w:rPr>
                <w:sz w:val="24"/>
                <w:szCs w:val="24"/>
              </w:rPr>
              <w:lastRenderedPageBreak/>
              <w:t>қа баулу.</w:t>
            </w:r>
          </w:p>
        </w:tc>
      </w:tr>
      <w:tr w:rsidR="00CE0894" w:rsidRPr="00B523BE"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lastRenderedPageBreak/>
              <w:t xml:space="preserve">Кешкі ас </w:t>
            </w:r>
          </w:p>
        </w:tc>
        <w:tc>
          <w:tcPr>
            <w:tcW w:w="13041" w:type="dxa"/>
            <w:gridSpan w:val="23"/>
            <w:tcBorders>
              <w:top w:val="single" w:sz="4" w:space="0" w:color="auto"/>
              <w:left w:val="single" w:sz="4" w:space="0" w:color="auto"/>
              <w:bottom w:val="single" w:sz="4" w:space="0" w:color="auto"/>
              <w:right w:val="single" w:sz="4" w:space="0" w:color="auto"/>
            </w:tcBorders>
          </w:tcPr>
          <w:p w:rsidR="00CE0894" w:rsidRDefault="00CE0894" w:rsidP="00CE0894">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CE0894" w:rsidRPr="00482148" w:rsidRDefault="00CE0894" w:rsidP="00CE0894">
            <w:pPr>
              <w:rPr>
                <w:b/>
                <w:bCs/>
                <w:sz w:val="24"/>
                <w:szCs w:val="24"/>
              </w:rPr>
            </w:pPr>
          </w:p>
        </w:tc>
      </w:tr>
      <w:tr w:rsidR="00CE0894" w:rsidRPr="009725C1"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835" w:type="dxa"/>
            <w:gridSpan w:val="4"/>
            <w:tcBorders>
              <w:top w:val="single" w:sz="4" w:space="0" w:color="auto"/>
              <w:left w:val="single" w:sz="4" w:space="0" w:color="auto"/>
              <w:bottom w:val="single" w:sz="4" w:space="0" w:color="auto"/>
              <w:right w:val="single" w:sz="4" w:space="0" w:color="auto"/>
            </w:tcBorders>
          </w:tcPr>
          <w:p w:rsidR="00CE0894" w:rsidRPr="00DC2FA7" w:rsidRDefault="00CE0894" w:rsidP="00CE0894">
            <w:pPr>
              <w:rPr>
                <w:b/>
                <w:color w:val="000000"/>
                <w:sz w:val="24"/>
                <w:szCs w:val="28"/>
              </w:rPr>
            </w:pPr>
            <w:r w:rsidRPr="00DC2FA7">
              <w:rPr>
                <w:b/>
                <w:color w:val="000000"/>
                <w:sz w:val="24"/>
                <w:szCs w:val="28"/>
              </w:rPr>
              <w:t>Дидактикалық ойын:</w:t>
            </w:r>
          </w:p>
          <w:p w:rsidR="00CE0894" w:rsidRDefault="00CE0894" w:rsidP="00CE0894">
            <w:pPr>
              <w:rPr>
                <w:color w:val="000000"/>
                <w:sz w:val="24"/>
                <w:szCs w:val="28"/>
              </w:rPr>
            </w:pPr>
            <w:r>
              <w:rPr>
                <w:color w:val="000000"/>
                <w:sz w:val="24"/>
                <w:szCs w:val="28"/>
              </w:rPr>
              <w:t>«Тауыққа жұмыртқасын жеткіз»</w:t>
            </w:r>
          </w:p>
          <w:p w:rsidR="00CE0894" w:rsidRPr="00950433" w:rsidRDefault="00CE0894" w:rsidP="00CE0894">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70683E" w:rsidRDefault="00CE0894" w:rsidP="00CE0894">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552" w:type="dxa"/>
            <w:gridSpan w:val="6"/>
            <w:tcBorders>
              <w:top w:val="single" w:sz="4" w:space="0" w:color="auto"/>
              <w:left w:val="single" w:sz="4" w:space="0" w:color="auto"/>
              <w:bottom w:val="single" w:sz="4" w:space="0" w:color="auto"/>
              <w:right w:val="single" w:sz="4" w:space="0" w:color="auto"/>
            </w:tcBorders>
          </w:tcPr>
          <w:p w:rsidR="00CE0894" w:rsidRDefault="00CE0894" w:rsidP="00CE0894">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CE0894" w:rsidRPr="00A20D88" w:rsidRDefault="00CE0894" w:rsidP="00CE0894">
            <w:pPr>
              <w:rPr>
                <w:b/>
                <w:sz w:val="24"/>
                <w:szCs w:val="24"/>
                <w:lang w:eastAsia="ru-RU"/>
              </w:rPr>
            </w:pPr>
            <w:r w:rsidRPr="00A20D88">
              <w:rPr>
                <w:b/>
                <w:sz w:val="24"/>
                <w:szCs w:val="24"/>
                <w:lang w:eastAsia="ru-RU"/>
              </w:rPr>
              <w:t>Мақсаты:</w:t>
            </w:r>
          </w:p>
          <w:p w:rsidR="00CE0894" w:rsidRDefault="00CE0894" w:rsidP="00CE0894">
            <w:pPr>
              <w:rPr>
                <w:b/>
                <w:sz w:val="24"/>
                <w:szCs w:val="24"/>
                <w:lang w:eastAsia="ru-RU"/>
              </w:rPr>
            </w:pPr>
            <w:r>
              <w:rPr>
                <w:sz w:val="24"/>
                <w:szCs w:val="24"/>
                <w:lang w:eastAsia="ru-RU"/>
              </w:rPr>
              <w:t>Балаларға берілген суреттердің бөлігін тауып орналстыру.</w:t>
            </w:r>
          </w:p>
          <w:p w:rsidR="00CE0894" w:rsidRPr="0070683E" w:rsidRDefault="00CE0894" w:rsidP="00CE0894">
            <w:pPr>
              <w:rPr>
                <w:color w:val="000000"/>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8"/>
              </w:rPr>
            </w:pPr>
            <w:r w:rsidRPr="00DC2FA7">
              <w:rPr>
                <w:b/>
                <w:color w:val="000000"/>
                <w:sz w:val="24"/>
                <w:szCs w:val="28"/>
              </w:rPr>
              <w:t>Өлең:</w:t>
            </w:r>
            <w:r>
              <w:rPr>
                <w:color w:val="000000"/>
                <w:sz w:val="24"/>
                <w:szCs w:val="28"/>
              </w:rPr>
              <w:t xml:space="preserve"> «Ана деп ән салам»</w:t>
            </w:r>
          </w:p>
          <w:p w:rsidR="00CE0894" w:rsidRPr="0070683E" w:rsidRDefault="00CE0894" w:rsidP="00CE0894">
            <w:pPr>
              <w:rPr>
                <w:color w:val="000000"/>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4"/>
              </w:rPr>
            </w:pPr>
            <w:r>
              <w:rPr>
                <w:color w:val="000000"/>
                <w:sz w:val="24"/>
                <w:szCs w:val="24"/>
              </w:rPr>
              <w:t>Гүлдерді суаруға,</w:t>
            </w:r>
          </w:p>
          <w:p w:rsidR="00CE0894" w:rsidRPr="0070683E" w:rsidRDefault="00CE0894" w:rsidP="00CE0894">
            <w:pPr>
              <w:rPr>
                <w:color w:val="000000"/>
                <w:sz w:val="24"/>
                <w:szCs w:val="24"/>
              </w:rPr>
            </w:pPr>
            <w:r>
              <w:rPr>
                <w:color w:val="000000"/>
                <w:sz w:val="24"/>
                <w:szCs w:val="24"/>
              </w:rPr>
              <w:t>жапырақтарын сүртуге дағдыландыру.</w:t>
            </w:r>
          </w:p>
        </w:tc>
      </w:tr>
      <w:tr w:rsidR="00CE0894" w:rsidRPr="009725C1" w:rsidTr="00CE0894">
        <w:trPr>
          <w:trHeight w:val="351"/>
        </w:trPr>
        <w:tc>
          <w:tcPr>
            <w:tcW w:w="2769" w:type="dxa"/>
            <w:gridSpan w:val="2"/>
            <w:vMerge w:val="restart"/>
            <w:tcBorders>
              <w:top w:val="single" w:sz="4" w:space="0" w:color="auto"/>
              <w:left w:val="single" w:sz="4" w:space="0" w:color="auto"/>
              <w:right w:val="single" w:sz="4" w:space="0" w:color="auto"/>
            </w:tcBorders>
            <w:hideMark/>
          </w:tcPr>
          <w:p w:rsidR="00CE0894" w:rsidRPr="00BF0F2E" w:rsidRDefault="00CE0894" w:rsidP="00CE0894">
            <w:pPr>
              <w:ind w:left="-108"/>
              <w:rPr>
                <w:b/>
                <w:sz w:val="24"/>
                <w:szCs w:val="24"/>
              </w:rPr>
            </w:pPr>
            <w:r w:rsidRPr="00BF0F2E">
              <w:rPr>
                <w:b/>
                <w:sz w:val="24"/>
                <w:szCs w:val="24"/>
              </w:rPr>
              <w:t>Балалардың</w:t>
            </w:r>
            <w:r>
              <w:rPr>
                <w:b/>
                <w:sz w:val="24"/>
                <w:szCs w:val="24"/>
              </w:rPr>
              <w:t xml:space="preserve">  </w:t>
            </w:r>
            <w:r w:rsidRPr="00BF0F2E">
              <w:rPr>
                <w:b/>
                <w:sz w:val="24"/>
                <w:szCs w:val="24"/>
              </w:rPr>
              <w:t>үйге</w:t>
            </w:r>
            <w:r>
              <w:rPr>
                <w:b/>
                <w:sz w:val="24"/>
                <w:szCs w:val="24"/>
              </w:rPr>
              <w:t xml:space="preserve"> </w:t>
            </w:r>
            <w:r w:rsidRPr="00BF0F2E">
              <w:rPr>
                <w:b/>
                <w:sz w:val="24"/>
                <w:szCs w:val="24"/>
              </w:rPr>
              <w:t>қайтуы</w:t>
            </w:r>
          </w:p>
        </w:tc>
        <w:tc>
          <w:tcPr>
            <w:tcW w:w="13041"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CE0894" w:rsidRPr="00847F1C" w:rsidRDefault="00CE0894" w:rsidP="00CE0894">
            <w:pPr>
              <w:rPr>
                <w:bCs/>
                <w:sz w:val="24"/>
                <w:szCs w:val="20"/>
              </w:rPr>
            </w:pPr>
            <w:r>
              <w:rPr>
                <w:b/>
                <w:bCs/>
                <w:sz w:val="24"/>
                <w:szCs w:val="20"/>
              </w:rPr>
              <w:t xml:space="preserve">Аналар мектебі: </w:t>
            </w:r>
            <w:r w:rsidRPr="00847F1C">
              <w:rPr>
                <w:bCs/>
                <w:sz w:val="24"/>
                <w:szCs w:val="20"/>
              </w:rPr>
              <w:t>«Шаш өру»</w:t>
            </w:r>
          </w:p>
          <w:p w:rsidR="00CE0894" w:rsidRPr="00343563" w:rsidRDefault="00CE0894" w:rsidP="00CE0894">
            <w:pPr>
              <w:rPr>
                <w:sz w:val="24"/>
                <w:szCs w:val="24"/>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CE0894" w:rsidRPr="009725C1" w:rsidTr="00CE0894">
        <w:trPr>
          <w:trHeight w:val="1437"/>
        </w:trPr>
        <w:tc>
          <w:tcPr>
            <w:tcW w:w="2769" w:type="dxa"/>
            <w:gridSpan w:val="2"/>
            <w:vMerge/>
            <w:tcBorders>
              <w:left w:val="single" w:sz="4" w:space="0" w:color="auto"/>
              <w:bottom w:val="single" w:sz="4" w:space="0" w:color="auto"/>
              <w:right w:val="single" w:sz="4" w:space="0" w:color="auto"/>
            </w:tcBorders>
            <w:hideMark/>
          </w:tcPr>
          <w:p w:rsidR="00CE0894" w:rsidRPr="00AE58D3" w:rsidRDefault="00CE0894" w:rsidP="00CE0894">
            <w:pPr>
              <w:ind w:left="-108"/>
              <w:rPr>
                <w:b/>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 xml:space="preserve">Ата-аналарға кеңес: </w:t>
            </w:r>
          </w:p>
          <w:p w:rsidR="00CE0894" w:rsidRPr="00D474F0" w:rsidRDefault="00CE0894" w:rsidP="00CE0894">
            <w:pPr>
              <w:rPr>
                <w:color w:val="000000"/>
                <w:sz w:val="24"/>
                <w:szCs w:val="24"/>
              </w:rPr>
            </w:pPr>
            <w:r w:rsidRPr="00D474F0">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color w:val="000000"/>
                <w:sz w:val="24"/>
                <w:szCs w:val="24"/>
              </w:rPr>
            </w:pPr>
            <w:r w:rsidRPr="00D474F0">
              <w:rPr>
                <w:color w:val="000000"/>
                <w:sz w:val="24"/>
                <w:szCs w:val="24"/>
              </w:rPr>
              <w:t>Үйге берілген тапсырмаларды уақытылы орындап келу</w:t>
            </w:r>
          </w:p>
        </w:tc>
        <w:tc>
          <w:tcPr>
            <w:tcW w:w="2552"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b/>
                <w:color w:val="000000"/>
                <w:sz w:val="24"/>
                <w:szCs w:val="24"/>
              </w:rPr>
              <w:t xml:space="preserve">Кеңес :                                  </w:t>
            </w:r>
            <w:r w:rsidRPr="00D474F0">
              <w:rPr>
                <w:color w:val="000000"/>
                <w:sz w:val="24"/>
                <w:szCs w:val="24"/>
              </w:rPr>
              <w:t>Күн тәртібін сақтау.</w:t>
            </w:r>
          </w:p>
          <w:p w:rsidR="00CE0894" w:rsidRPr="00D474F0" w:rsidRDefault="00CE0894" w:rsidP="00CE0894">
            <w:pPr>
              <w:rPr>
                <w:b/>
                <w:color w:val="000000"/>
                <w:sz w:val="24"/>
                <w:szCs w:val="24"/>
              </w:rPr>
            </w:pPr>
            <w:r w:rsidRPr="00D474F0">
              <w:rPr>
                <w:color w:val="000000"/>
                <w:sz w:val="24"/>
                <w:szCs w:val="24"/>
              </w:rPr>
              <w:t>Төлем ақыны уақытылы енгізу.</w:t>
            </w:r>
          </w:p>
        </w:tc>
        <w:tc>
          <w:tcPr>
            <w:tcW w:w="2551" w:type="dxa"/>
            <w:gridSpan w:val="5"/>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52" w:type="dxa"/>
            <w:gridSpan w:val="3"/>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sz w:val="24"/>
                <w:szCs w:val="24"/>
              </w:rPr>
              <w:t>Апта бойы жасалған жұмыстар жайлы балалармен әңгімелесуге кеңес беру.</w:t>
            </w:r>
          </w:p>
        </w:tc>
      </w:tr>
    </w:tbl>
    <w:p w:rsidR="00CE0894" w:rsidRPr="004362BC" w:rsidRDefault="00CE0894" w:rsidP="00CE0894">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CE0894" w:rsidRPr="00744907" w:rsidRDefault="00CE0894" w:rsidP="00CE0894">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CE0894" w:rsidRPr="004362BC" w:rsidRDefault="00CE0894" w:rsidP="00CE0894">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CE0894" w:rsidRDefault="00CE0894" w:rsidP="00CE0894"/>
    <w:p w:rsidR="00CE0894" w:rsidRPr="00536D3D" w:rsidRDefault="00CE0894" w:rsidP="00CE0894">
      <w:pPr>
        <w:pStyle w:val="1"/>
        <w:ind w:left="0" w:right="535"/>
        <w:rPr>
          <w:sz w:val="24"/>
          <w:szCs w:val="24"/>
        </w:rPr>
      </w:pPr>
      <w:r w:rsidRPr="00536D3D">
        <w:rPr>
          <w:sz w:val="24"/>
          <w:szCs w:val="24"/>
        </w:rPr>
        <w:t>Тәрбиелеу-білім  беру  процесінің   циклограммасы</w:t>
      </w:r>
    </w:p>
    <w:p w:rsidR="00CE0894" w:rsidRPr="00536D3D" w:rsidRDefault="00CE0894" w:rsidP="00CE0894">
      <w:pPr>
        <w:pStyle w:val="a3"/>
        <w:ind w:right="535"/>
        <w:rPr>
          <w:sz w:val="24"/>
          <w:szCs w:val="24"/>
        </w:rPr>
      </w:pPr>
      <w:r w:rsidRPr="00536D3D">
        <w:rPr>
          <w:sz w:val="24"/>
          <w:szCs w:val="24"/>
        </w:rPr>
        <w:t>Білім беру ұйымы</w:t>
      </w:r>
      <w:r w:rsidRPr="00536D3D">
        <w:rPr>
          <w:sz w:val="24"/>
          <w:szCs w:val="24"/>
          <w:u w:val="single"/>
        </w:rPr>
        <w:t>: «Зерек» бөбекжайы МКҚК</w:t>
      </w:r>
    </w:p>
    <w:p w:rsidR="00CE0894" w:rsidRPr="00536D3D" w:rsidRDefault="00CE0894" w:rsidP="00CE0894">
      <w:pPr>
        <w:pStyle w:val="a3"/>
        <w:tabs>
          <w:tab w:val="left" w:pos="9272"/>
        </w:tabs>
        <w:rPr>
          <w:sz w:val="24"/>
          <w:szCs w:val="24"/>
        </w:rPr>
      </w:pPr>
      <w:r w:rsidRPr="00536D3D">
        <w:rPr>
          <w:sz w:val="24"/>
          <w:szCs w:val="24"/>
        </w:rPr>
        <w:lastRenderedPageBreak/>
        <w:t xml:space="preserve">Топ: </w:t>
      </w:r>
      <w:r w:rsidRPr="00536D3D">
        <w:rPr>
          <w:sz w:val="24"/>
          <w:szCs w:val="24"/>
          <w:u w:val="single"/>
        </w:rPr>
        <w:t>№</w:t>
      </w:r>
      <w:r w:rsidRPr="007A6F9A">
        <w:rPr>
          <w:sz w:val="24"/>
          <w:szCs w:val="24"/>
          <w:u w:val="single"/>
        </w:rPr>
        <w:t>1</w:t>
      </w:r>
      <w:r w:rsidRPr="00536D3D">
        <w:rPr>
          <w:sz w:val="24"/>
          <w:szCs w:val="24"/>
          <w:u w:val="single"/>
        </w:rPr>
        <w:t xml:space="preserve"> «</w:t>
      </w:r>
      <w:r w:rsidRPr="007A6F9A">
        <w:rPr>
          <w:sz w:val="24"/>
          <w:szCs w:val="24"/>
          <w:u w:val="single"/>
        </w:rPr>
        <w:t>К</w:t>
      </w:r>
      <w:r>
        <w:rPr>
          <w:sz w:val="24"/>
          <w:szCs w:val="24"/>
          <w:u w:val="single"/>
        </w:rPr>
        <w:t xml:space="preserve">үншуақ» мектепалды </w:t>
      </w:r>
      <w:r w:rsidRPr="00536D3D">
        <w:rPr>
          <w:sz w:val="24"/>
          <w:szCs w:val="24"/>
          <w:u w:val="single"/>
        </w:rPr>
        <w:t xml:space="preserve"> топ</w:t>
      </w:r>
    </w:p>
    <w:p w:rsidR="00CE0894" w:rsidRPr="00536D3D" w:rsidRDefault="00CE0894" w:rsidP="00CE0894">
      <w:pPr>
        <w:pStyle w:val="a3"/>
        <w:spacing w:before="2" w:line="322" w:lineRule="exact"/>
        <w:rPr>
          <w:spacing w:val="68"/>
          <w:sz w:val="24"/>
          <w:szCs w:val="24"/>
        </w:rPr>
      </w:pPr>
      <w:r w:rsidRPr="00536D3D">
        <w:rPr>
          <w:sz w:val="24"/>
          <w:szCs w:val="24"/>
        </w:rPr>
        <w:t xml:space="preserve">Жоспардың құрылу кезеңі: </w:t>
      </w:r>
      <w:r w:rsidRPr="00ED5086">
        <w:rPr>
          <w:sz w:val="24"/>
          <w:szCs w:val="24"/>
        </w:rPr>
        <w:t>1</w:t>
      </w:r>
      <w:r w:rsidRPr="00CB11C3">
        <w:rPr>
          <w:sz w:val="24"/>
          <w:szCs w:val="24"/>
        </w:rPr>
        <w:t>7</w:t>
      </w:r>
      <w:r>
        <w:rPr>
          <w:sz w:val="24"/>
          <w:szCs w:val="24"/>
          <w:u w:val="single"/>
        </w:rPr>
        <w:t xml:space="preserve">.02.- </w:t>
      </w:r>
      <w:r>
        <w:rPr>
          <w:sz w:val="24"/>
          <w:szCs w:val="24"/>
          <w:u w:val="single"/>
          <w:lang w:val="ru-RU"/>
        </w:rPr>
        <w:t>21</w:t>
      </w:r>
      <w:r>
        <w:rPr>
          <w:sz w:val="24"/>
          <w:szCs w:val="24"/>
          <w:u w:val="single"/>
        </w:rPr>
        <w:t>.02</w:t>
      </w:r>
      <w:r w:rsidRPr="00536D3D">
        <w:rPr>
          <w:sz w:val="24"/>
          <w:szCs w:val="24"/>
          <w:u w:val="single"/>
        </w:rPr>
        <w:t>.  202</w:t>
      </w:r>
      <w:r>
        <w:rPr>
          <w:sz w:val="24"/>
          <w:szCs w:val="24"/>
          <w:u w:val="single"/>
        </w:rPr>
        <w:t>5</w:t>
      </w:r>
      <w:r w:rsidRPr="00536D3D">
        <w:rPr>
          <w:sz w:val="24"/>
          <w:szCs w:val="24"/>
          <w:u w:val="single"/>
        </w:rPr>
        <w:t xml:space="preserve"> жыл  </w:t>
      </w:r>
    </w:p>
    <w:tbl>
      <w:tblPr>
        <w:tblStyle w:val="a7"/>
        <w:tblW w:w="15810" w:type="dxa"/>
        <w:tblInd w:w="-601" w:type="dxa"/>
        <w:tblLayout w:type="fixed"/>
        <w:tblLook w:val="04A0"/>
      </w:tblPr>
      <w:tblGrid>
        <w:gridCol w:w="2552"/>
        <w:gridCol w:w="217"/>
        <w:gridCol w:w="2463"/>
        <w:gridCol w:w="80"/>
        <w:gridCol w:w="199"/>
        <w:gridCol w:w="93"/>
        <w:gridCol w:w="2256"/>
        <w:gridCol w:w="153"/>
        <w:gridCol w:w="55"/>
        <w:gridCol w:w="29"/>
        <w:gridCol w:w="58"/>
        <w:gridCol w:w="2348"/>
        <w:gridCol w:w="48"/>
        <w:gridCol w:w="9"/>
        <w:gridCol w:w="64"/>
        <w:gridCol w:w="63"/>
        <w:gridCol w:w="20"/>
        <w:gridCol w:w="2250"/>
        <w:gridCol w:w="95"/>
        <w:gridCol w:w="55"/>
        <w:gridCol w:w="72"/>
        <w:gridCol w:w="79"/>
        <w:gridCol w:w="20"/>
        <w:gridCol w:w="2504"/>
        <w:gridCol w:w="28"/>
      </w:tblGrid>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ind w:left="312"/>
              <w:jc w:val="center"/>
              <w:rPr>
                <w:sz w:val="24"/>
                <w:szCs w:val="24"/>
              </w:rPr>
            </w:pPr>
            <w:r w:rsidRPr="00536D3D">
              <w:rPr>
                <w:sz w:val="24"/>
                <w:szCs w:val="24"/>
              </w:rPr>
              <w:t>Күн тәртібінің үлгісі</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Дүйсенбі</w:t>
            </w:r>
          </w:p>
          <w:p w:rsidR="00CE0894" w:rsidRPr="00536D3D" w:rsidRDefault="00CE0894" w:rsidP="00CE0894">
            <w:pPr>
              <w:pStyle w:val="a5"/>
              <w:jc w:val="center"/>
              <w:rPr>
                <w:b/>
                <w:bCs/>
                <w:lang w:val="kk-KZ" w:eastAsia="en-US"/>
              </w:rPr>
            </w:pPr>
            <w:r>
              <w:rPr>
                <w:b/>
                <w:bCs/>
                <w:lang w:val="kk-KZ" w:eastAsia="en-US"/>
              </w:rPr>
              <w:t>17.02.2025</w:t>
            </w: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Сейсенбі</w:t>
            </w:r>
          </w:p>
          <w:p w:rsidR="00CE0894" w:rsidRPr="00536D3D" w:rsidRDefault="00CE0894" w:rsidP="00CE0894">
            <w:pPr>
              <w:pStyle w:val="a5"/>
              <w:jc w:val="center"/>
              <w:rPr>
                <w:b/>
                <w:bCs/>
                <w:lang w:val="kk-KZ" w:eastAsia="en-US"/>
              </w:rPr>
            </w:pPr>
            <w:r>
              <w:rPr>
                <w:b/>
                <w:bCs/>
                <w:lang w:val="kk-KZ" w:eastAsia="en-US"/>
              </w:rPr>
              <w:t>18.02.2025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Сәрсенбі</w:t>
            </w:r>
          </w:p>
          <w:p w:rsidR="00CE0894" w:rsidRPr="00536D3D" w:rsidRDefault="00CE0894" w:rsidP="00CE0894">
            <w:pPr>
              <w:pStyle w:val="a5"/>
              <w:jc w:val="center"/>
              <w:rPr>
                <w:b/>
                <w:bCs/>
                <w:lang w:val="kk-KZ" w:eastAsia="en-US"/>
              </w:rPr>
            </w:pPr>
            <w:r>
              <w:rPr>
                <w:b/>
                <w:bCs/>
                <w:lang w:val="kk-KZ" w:eastAsia="en-US"/>
              </w:rPr>
              <w:t>19.02.2025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Бейсенбі</w:t>
            </w:r>
          </w:p>
          <w:p w:rsidR="00CE0894" w:rsidRPr="00536D3D" w:rsidRDefault="00CE0894" w:rsidP="00CE0894">
            <w:pPr>
              <w:pStyle w:val="a5"/>
              <w:jc w:val="center"/>
              <w:rPr>
                <w:b/>
                <w:bCs/>
                <w:lang w:val="kk-KZ" w:eastAsia="en-US"/>
              </w:rPr>
            </w:pPr>
            <w:r>
              <w:rPr>
                <w:b/>
                <w:bCs/>
                <w:lang w:val="kk-KZ" w:eastAsia="en-US"/>
              </w:rPr>
              <w:t>20.02.2025</w:t>
            </w: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Жұма</w:t>
            </w:r>
          </w:p>
          <w:p w:rsidR="00CE0894" w:rsidRPr="00536D3D" w:rsidRDefault="00CE0894" w:rsidP="00CE0894">
            <w:pPr>
              <w:pStyle w:val="a5"/>
              <w:jc w:val="center"/>
              <w:rPr>
                <w:b/>
                <w:bCs/>
                <w:lang w:val="kk-KZ" w:eastAsia="en-US"/>
              </w:rPr>
            </w:pPr>
            <w:r>
              <w:rPr>
                <w:b/>
                <w:bCs/>
                <w:lang w:val="kk-KZ" w:eastAsia="en-US"/>
              </w:rPr>
              <w:t>21.02.2025</w:t>
            </w:r>
          </w:p>
        </w:tc>
      </w:tr>
      <w:tr w:rsidR="00CE0894" w:rsidRPr="00536D3D" w:rsidTr="00CE0894">
        <w:trPr>
          <w:gridAfter w:val="1"/>
          <w:wAfter w:w="28" w:type="dxa"/>
          <w:trHeight w:val="474"/>
        </w:trPr>
        <w:tc>
          <w:tcPr>
            <w:tcW w:w="2552" w:type="dxa"/>
            <w:tcBorders>
              <w:top w:val="single" w:sz="4" w:space="0" w:color="auto"/>
              <w:left w:val="single" w:sz="4" w:space="0" w:color="auto"/>
              <w:bottom w:val="single" w:sz="4" w:space="0" w:color="auto"/>
              <w:right w:val="single" w:sz="4" w:space="0" w:color="auto"/>
            </w:tcBorders>
            <w:hideMark/>
          </w:tcPr>
          <w:p w:rsidR="00CE0894" w:rsidRPr="003A1629" w:rsidRDefault="00CE0894" w:rsidP="00CE0894">
            <w:pPr>
              <w:rPr>
                <w:b/>
                <w:sz w:val="24"/>
                <w:szCs w:val="24"/>
              </w:rPr>
            </w:pPr>
            <w:r w:rsidRPr="003A1629">
              <w:rPr>
                <w:b/>
                <w:sz w:val="24"/>
                <w:szCs w:val="24"/>
              </w:rPr>
              <w:t>Балаларды</w:t>
            </w:r>
            <w:r>
              <w:rPr>
                <w:b/>
                <w:sz w:val="24"/>
                <w:szCs w:val="24"/>
              </w:rPr>
              <w:t xml:space="preserve"> </w:t>
            </w:r>
            <w:r w:rsidRPr="003A1629">
              <w:rPr>
                <w:b/>
                <w:sz w:val="24"/>
                <w:szCs w:val="24"/>
              </w:rPr>
              <w:t>қабылдау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Cs/>
                <w:sz w:val="24"/>
                <w:szCs w:val="24"/>
              </w:rPr>
            </w:pPr>
            <w:r>
              <w:rPr>
                <w:b/>
                <w:bCs/>
                <w:sz w:val="24"/>
                <w:szCs w:val="24"/>
              </w:rPr>
              <w:t>Амандасу:</w:t>
            </w:r>
            <w:r w:rsidRPr="00573473">
              <w:rPr>
                <w:bCs/>
                <w:sz w:val="24"/>
                <w:szCs w:val="24"/>
              </w:rPr>
              <w:t>Сәлеметсіз бе?</w:t>
            </w:r>
          </w:p>
          <w:p w:rsidR="00CE0894" w:rsidRDefault="00CE0894" w:rsidP="00CE0894">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CE0894" w:rsidRPr="00C14B7B" w:rsidRDefault="00CE0894" w:rsidP="00CE0894">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CE0894" w:rsidRPr="00536D3D" w:rsidTr="00CE0894">
        <w:trPr>
          <w:gridAfter w:val="1"/>
          <w:wAfter w:w="28" w:type="dxa"/>
          <w:trHeight w:val="356"/>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Ата-аналармен</w:t>
            </w:r>
            <w:r>
              <w:rPr>
                <w:b/>
                <w:sz w:val="24"/>
                <w:szCs w:val="24"/>
              </w:rPr>
              <w:t xml:space="preserve"> </w:t>
            </w:r>
            <w:r w:rsidRPr="00BF0F2E">
              <w:rPr>
                <w:b/>
                <w:sz w:val="24"/>
                <w:szCs w:val="24"/>
              </w:rPr>
              <w:t>әңгімелесу, кеңес беру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141EC4" w:rsidRDefault="00CE0894" w:rsidP="00CE0894">
            <w:pPr>
              <w:rPr>
                <w:sz w:val="24"/>
                <w:szCs w:val="28"/>
              </w:rPr>
            </w:pPr>
            <w:r w:rsidRPr="00265E88">
              <w:rPr>
                <w:b/>
                <w:bCs/>
                <w:sz w:val="24"/>
                <w:szCs w:val="20"/>
              </w:rPr>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CE0894" w:rsidRDefault="00CE0894" w:rsidP="00CE0894">
            <w:pPr>
              <w:rPr>
                <w:sz w:val="24"/>
                <w:szCs w:val="28"/>
              </w:rPr>
            </w:pPr>
            <w:r w:rsidRPr="003F3B91">
              <w:rPr>
                <w:sz w:val="24"/>
                <w:szCs w:val="28"/>
              </w:rPr>
              <w:t>Балалардың көңіл күйі, денсаулығы жайында ата-анамен әңгімелесу.</w:t>
            </w:r>
            <w:r w:rsidRPr="008E5385">
              <w:rPr>
                <w:b/>
                <w:sz w:val="24"/>
                <w:szCs w:val="28"/>
              </w:rPr>
              <w:t xml:space="preserve"> </w:t>
            </w:r>
          </w:p>
          <w:p w:rsidR="00CE0894" w:rsidRPr="00573473" w:rsidRDefault="00CE0894" w:rsidP="00CE0894">
            <w:pPr>
              <w:rPr>
                <w:sz w:val="24"/>
                <w:szCs w:val="28"/>
              </w:rPr>
            </w:pPr>
            <w:r>
              <w:rPr>
                <w:b/>
                <w:sz w:val="24"/>
                <w:szCs w:val="28"/>
              </w:rPr>
              <w:t>Ақпан</w:t>
            </w:r>
            <w:r w:rsidRPr="00573473">
              <w:rPr>
                <w:b/>
                <w:sz w:val="24"/>
                <w:szCs w:val="28"/>
              </w:rPr>
              <w:t xml:space="preserve"> айының тақырыбы:</w:t>
            </w:r>
            <w:r w:rsidRPr="00573473">
              <w:rPr>
                <w:sz w:val="24"/>
                <w:szCs w:val="28"/>
              </w:rPr>
              <w:t xml:space="preserve"> «</w:t>
            </w:r>
            <w:r>
              <w:rPr>
                <w:sz w:val="24"/>
                <w:szCs w:val="24"/>
              </w:rPr>
              <w:t>Жасампаздық пен жаңашылдық айы</w:t>
            </w:r>
            <w:r w:rsidRPr="00573473">
              <w:rPr>
                <w:sz w:val="24"/>
                <w:szCs w:val="28"/>
              </w:rPr>
              <w:t xml:space="preserve">» </w:t>
            </w:r>
          </w:p>
          <w:p w:rsidR="00CE0894" w:rsidRDefault="00CE0894" w:rsidP="00CE0894">
            <w:pPr>
              <w:rPr>
                <w:sz w:val="24"/>
                <w:szCs w:val="28"/>
              </w:rPr>
            </w:pPr>
            <w:r w:rsidRPr="00573473">
              <w:rPr>
                <w:b/>
                <w:sz w:val="24"/>
                <w:szCs w:val="28"/>
              </w:rPr>
              <w:t>Дәйек сөз:</w:t>
            </w:r>
            <w:r w:rsidRPr="00573473">
              <w:rPr>
                <w:sz w:val="24"/>
                <w:szCs w:val="28"/>
              </w:rPr>
              <w:t xml:space="preserve"> </w:t>
            </w:r>
            <w:r w:rsidRPr="00EE3D75">
              <w:rPr>
                <w:sz w:val="24"/>
                <w:szCs w:val="24"/>
              </w:rPr>
              <w:t>«Өнерлі бала,өрге жүзер»</w:t>
            </w:r>
          </w:p>
          <w:p w:rsidR="00CE0894" w:rsidRPr="00C14B7B" w:rsidRDefault="00CE0894" w:rsidP="00CE0894">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134441" w:rsidRDefault="00CE0894" w:rsidP="00CE0894">
            <w:pPr>
              <w:rPr>
                <w:color w:val="000000"/>
                <w:sz w:val="24"/>
                <w:szCs w:val="24"/>
              </w:rPr>
            </w:pPr>
            <w:r w:rsidRPr="00134441">
              <w:rPr>
                <w:b/>
                <w:bCs/>
                <w:color w:val="000000"/>
                <w:sz w:val="24"/>
                <w:szCs w:val="24"/>
              </w:rPr>
              <w:t>Жаңылтпаш</w:t>
            </w:r>
            <w:r w:rsidRPr="00134441">
              <w:rPr>
                <w:color w:val="000000"/>
                <w:sz w:val="24"/>
                <w:szCs w:val="24"/>
              </w:rPr>
              <w:br/>
            </w:r>
            <w:r w:rsidRPr="00134441">
              <w:rPr>
                <w:b/>
                <w:bCs/>
                <w:color w:val="000000"/>
                <w:sz w:val="24"/>
                <w:szCs w:val="24"/>
              </w:rPr>
              <w:t>жаттау.</w:t>
            </w:r>
            <w:r w:rsidRPr="00134441">
              <w:rPr>
                <w:color w:val="000000"/>
                <w:sz w:val="24"/>
                <w:szCs w:val="24"/>
              </w:rPr>
              <w:br/>
              <w:t>Доп теп, дөптеп.</w:t>
            </w:r>
          </w:p>
          <w:p w:rsidR="00CE0894" w:rsidRPr="00134441" w:rsidRDefault="00CE0894" w:rsidP="00CE0894">
            <w:pPr>
              <w:rPr>
                <w:b/>
                <w:color w:val="000000"/>
                <w:sz w:val="24"/>
                <w:szCs w:val="24"/>
              </w:rPr>
            </w:pPr>
            <w:r w:rsidRPr="00134441">
              <w:rPr>
                <w:b/>
                <w:color w:val="000000"/>
                <w:sz w:val="24"/>
                <w:szCs w:val="24"/>
              </w:rPr>
              <w:t>(Сөйлеуді дамыту)</w:t>
            </w:r>
          </w:p>
          <w:p w:rsidR="00CE0894" w:rsidRPr="00134441" w:rsidRDefault="00CE0894" w:rsidP="00CE0894">
            <w:pPr>
              <w:pStyle w:val="Style23"/>
              <w:spacing w:line="240" w:lineRule="auto"/>
              <w:jc w:val="left"/>
              <w:rPr>
                <w:rFonts w:ascii="Times New Roman" w:hAnsi="Times New Roman"/>
                <w:b/>
                <w:bCs/>
                <w:iCs/>
                <w:lang w:val="kk-KZ"/>
              </w:rPr>
            </w:pPr>
            <w:r w:rsidRPr="00134441">
              <w:rPr>
                <w:rFonts w:ascii="Times New Roman" w:hAnsi="Times New Roman"/>
                <w:b/>
                <w:bCs/>
                <w:iCs/>
                <w:lang w:val="kk-KZ"/>
              </w:rPr>
              <w:t xml:space="preserve">Жұмбақ: </w:t>
            </w:r>
          </w:p>
          <w:p w:rsidR="00CE0894" w:rsidRPr="00134441" w:rsidRDefault="00CE0894" w:rsidP="00CE0894">
            <w:pPr>
              <w:pStyle w:val="Style23"/>
              <w:spacing w:line="240" w:lineRule="auto"/>
              <w:jc w:val="left"/>
              <w:rPr>
                <w:rFonts w:ascii="Times New Roman" w:hAnsi="Times New Roman"/>
                <w:b/>
                <w:bCs/>
                <w:iCs/>
                <w:lang w:val="kk-KZ"/>
              </w:rPr>
            </w:pPr>
            <w:r w:rsidRPr="00134441">
              <w:rPr>
                <w:rFonts w:ascii="Times New Roman" w:hAnsi="Times New Roman"/>
                <w:b/>
                <w:bCs/>
                <w:iCs/>
                <w:lang w:val="kk-KZ"/>
              </w:rPr>
              <w:t> </w:t>
            </w:r>
            <w:r w:rsidRPr="00134441">
              <w:rPr>
                <w:rFonts w:ascii="Times New Roman" w:hAnsi="Times New Roman"/>
                <w:bCs/>
                <w:iCs/>
                <w:lang w:val="kk-KZ"/>
              </w:rPr>
              <w:t>Менің үш көзім бар,</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Бір көзім «кідір» дейді,</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Бір көзім «жүгір» дейді,</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Бір көзім «абайла» дейді,</w:t>
            </w:r>
          </w:p>
          <w:p w:rsidR="00CE0894" w:rsidRPr="00134441" w:rsidRDefault="00CE0894" w:rsidP="00CE0894">
            <w:pPr>
              <w:pStyle w:val="Style23"/>
              <w:spacing w:line="240" w:lineRule="auto"/>
              <w:jc w:val="left"/>
              <w:rPr>
                <w:rFonts w:ascii="Times New Roman" w:hAnsi="Times New Roman"/>
                <w:bCs/>
                <w:iCs/>
                <w:lang w:val="kk-KZ"/>
              </w:rPr>
            </w:pPr>
            <w:r w:rsidRPr="00134441">
              <w:rPr>
                <w:rFonts w:ascii="Times New Roman" w:hAnsi="Times New Roman"/>
                <w:bCs/>
                <w:iCs/>
                <w:lang w:val="kk-KZ"/>
              </w:rPr>
              <w:t xml:space="preserve">«Қарап ал маңдайға!» - дейді </w:t>
            </w:r>
          </w:p>
          <w:p w:rsidR="00CE0894" w:rsidRPr="00134441" w:rsidRDefault="00CE0894" w:rsidP="00CE0894">
            <w:pPr>
              <w:pStyle w:val="Style23"/>
              <w:spacing w:line="240" w:lineRule="auto"/>
              <w:jc w:val="left"/>
              <w:rPr>
                <w:rFonts w:ascii="Times New Roman" w:hAnsi="Times New Roman"/>
                <w:b/>
                <w:bCs/>
                <w:iCs/>
                <w:lang w:val="kk-KZ"/>
              </w:rPr>
            </w:pPr>
            <w:r>
              <w:rPr>
                <w:rFonts w:ascii="Times New Roman" w:hAnsi="Times New Roman"/>
                <w:b/>
                <w:bCs/>
                <w:iCs/>
                <w:lang w:val="kk-KZ"/>
              </w:rPr>
              <w:t>     </w:t>
            </w:r>
          </w:p>
          <w:p w:rsidR="00CE0894" w:rsidRPr="00134441" w:rsidRDefault="00CE0894" w:rsidP="00CE0894">
            <w:pPr>
              <w:pStyle w:val="Style23"/>
              <w:spacing w:line="240" w:lineRule="auto"/>
              <w:jc w:val="left"/>
              <w:rPr>
                <w:rFonts w:ascii="Times New Roman" w:hAnsi="Times New Roman"/>
                <w:b/>
                <w:bCs/>
                <w:iCs/>
                <w:lang w:val="kk-KZ"/>
              </w:rPr>
            </w:pP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Default="00CE0894" w:rsidP="00CE0894">
            <w:pPr>
              <w:rPr>
                <w:color w:val="000000"/>
                <w:sz w:val="24"/>
                <w:szCs w:val="24"/>
              </w:rPr>
            </w:pPr>
            <w:r w:rsidRPr="00134441">
              <w:rPr>
                <w:b/>
                <w:bCs/>
                <w:color w:val="000000"/>
                <w:sz w:val="24"/>
                <w:szCs w:val="24"/>
              </w:rPr>
              <w:t>Мақал- мәтел.</w:t>
            </w:r>
            <w:r w:rsidRPr="00134441">
              <w:rPr>
                <w:color w:val="000000"/>
                <w:sz w:val="24"/>
                <w:szCs w:val="24"/>
              </w:rPr>
              <w:br/>
              <w:t>Отан отбасынан</w:t>
            </w:r>
            <w:r w:rsidRPr="00134441">
              <w:rPr>
                <w:color w:val="000000"/>
                <w:sz w:val="24"/>
                <w:szCs w:val="24"/>
              </w:rPr>
              <w:br/>
            </w:r>
            <w:r>
              <w:rPr>
                <w:color w:val="000000"/>
                <w:sz w:val="24"/>
                <w:szCs w:val="24"/>
              </w:rPr>
              <w:t>басталады.</w:t>
            </w:r>
          </w:p>
          <w:p w:rsidR="00CE0894" w:rsidRPr="00134441" w:rsidRDefault="00CE0894" w:rsidP="00CE0894">
            <w:pPr>
              <w:rPr>
                <w:b/>
                <w:color w:val="000000"/>
                <w:sz w:val="24"/>
                <w:szCs w:val="24"/>
              </w:rPr>
            </w:pPr>
            <w:r w:rsidRPr="00134441">
              <w:rPr>
                <w:color w:val="000000"/>
                <w:sz w:val="24"/>
                <w:szCs w:val="24"/>
              </w:rPr>
              <w:t>(</w:t>
            </w:r>
            <w:r w:rsidRPr="00134441">
              <w:rPr>
                <w:b/>
                <w:color w:val="000000"/>
                <w:sz w:val="24"/>
                <w:szCs w:val="24"/>
              </w:rPr>
              <w:t>Сөйлеуді дамыту)</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134441" w:rsidRDefault="00CE0894" w:rsidP="00CE0894">
            <w:pPr>
              <w:rPr>
                <w:color w:val="000000"/>
                <w:sz w:val="24"/>
                <w:szCs w:val="24"/>
              </w:rPr>
            </w:pPr>
            <w:r w:rsidRPr="00134441">
              <w:rPr>
                <w:b/>
                <w:bCs/>
                <w:color w:val="000000"/>
                <w:sz w:val="24"/>
                <w:szCs w:val="24"/>
              </w:rPr>
              <w:t>«Менімен бірге қайтала»</w:t>
            </w:r>
            <w:r w:rsidRPr="00134441">
              <w:rPr>
                <w:color w:val="000000"/>
                <w:sz w:val="24"/>
                <w:szCs w:val="24"/>
              </w:rPr>
              <w:t xml:space="preserve"> дидактикалық ойын</w:t>
            </w:r>
            <w:r w:rsidRPr="00134441">
              <w:rPr>
                <w:color w:val="000000"/>
                <w:sz w:val="24"/>
                <w:szCs w:val="24"/>
              </w:rPr>
              <w:br/>
            </w:r>
            <w:r w:rsidRPr="00134441">
              <w:rPr>
                <w:b/>
                <w:bCs/>
                <w:color w:val="000000"/>
                <w:sz w:val="24"/>
                <w:szCs w:val="24"/>
              </w:rPr>
              <w:t>Мақсаты:</w:t>
            </w:r>
            <w:r>
              <w:rPr>
                <w:b/>
                <w:bCs/>
                <w:color w:val="000000"/>
                <w:sz w:val="24"/>
                <w:szCs w:val="24"/>
              </w:rPr>
              <w:t xml:space="preserve"> </w:t>
            </w:r>
            <w:r w:rsidRPr="00134441">
              <w:rPr>
                <w:color w:val="000000"/>
                <w:sz w:val="24"/>
                <w:szCs w:val="24"/>
              </w:rPr>
              <w:t>ересектердің сөзін</w:t>
            </w:r>
            <w:r w:rsidRPr="00134441">
              <w:rPr>
                <w:color w:val="000000"/>
                <w:sz w:val="24"/>
                <w:szCs w:val="24"/>
              </w:rPr>
              <w:br/>
              <w:t>қайталай отырып, сөздік қорын</w:t>
            </w:r>
            <w:r w:rsidRPr="00134441">
              <w:rPr>
                <w:color w:val="000000"/>
                <w:sz w:val="24"/>
                <w:szCs w:val="24"/>
              </w:rPr>
              <w:br/>
              <w:t>молайту, тілін</w:t>
            </w:r>
            <w:r w:rsidRPr="00134441">
              <w:rPr>
                <w:color w:val="000000"/>
                <w:sz w:val="24"/>
                <w:szCs w:val="24"/>
              </w:rPr>
              <w:br/>
              <w:t>жаттықтыру.</w:t>
            </w:r>
            <w:r w:rsidRPr="00134441">
              <w:rPr>
                <w:color w:val="000000"/>
                <w:sz w:val="24"/>
                <w:szCs w:val="24"/>
              </w:rPr>
              <w:br/>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134441" w:rsidRDefault="00CE0894" w:rsidP="00CE0894">
            <w:pPr>
              <w:adjustRightInd w:val="0"/>
              <w:rPr>
                <w:color w:val="000000"/>
                <w:sz w:val="24"/>
                <w:szCs w:val="24"/>
              </w:rPr>
            </w:pPr>
            <w:r w:rsidRPr="00134441">
              <w:rPr>
                <w:b/>
                <w:bCs/>
                <w:color w:val="000000"/>
                <w:sz w:val="24"/>
                <w:szCs w:val="24"/>
              </w:rPr>
              <w:t>Мақал- мәтел.</w:t>
            </w:r>
            <w:r w:rsidRPr="00134441">
              <w:rPr>
                <w:color w:val="000000"/>
                <w:sz w:val="24"/>
                <w:szCs w:val="24"/>
              </w:rPr>
              <w:br/>
              <w:t xml:space="preserve">Күш- білімде, </w:t>
            </w:r>
          </w:p>
          <w:p w:rsidR="00CE0894" w:rsidRPr="00134441" w:rsidRDefault="00CE0894" w:rsidP="00CE0894">
            <w:pPr>
              <w:adjustRightInd w:val="0"/>
              <w:rPr>
                <w:sz w:val="24"/>
                <w:szCs w:val="24"/>
              </w:rPr>
            </w:pPr>
            <w:r w:rsidRPr="00134441">
              <w:rPr>
                <w:color w:val="000000"/>
                <w:sz w:val="24"/>
                <w:szCs w:val="24"/>
              </w:rPr>
              <w:t>білім кітапта. (</w:t>
            </w:r>
            <w:r w:rsidRPr="00134441">
              <w:rPr>
                <w:b/>
                <w:color w:val="000000"/>
                <w:sz w:val="24"/>
                <w:szCs w:val="24"/>
              </w:rPr>
              <w:t>Сөйлеуді дамыту)</w:t>
            </w: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Default="00CE0894" w:rsidP="00CE0894">
            <w:pPr>
              <w:rPr>
                <w:color w:val="000000"/>
                <w:sz w:val="24"/>
                <w:szCs w:val="24"/>
              </w:rPr>
            </w:pPr>
            <w:r w:rsidRPr="00134441">
              <w:rPr>
                <w:b/>
                <w:bCs/>
                <w:color w:val="000000"/>
                <w:sz w:val="24"/>
                <w:szCs w:val="24"/>
              </w:rPr>
              <w:t>«Дөңгелек және</w:t>
            </w:r>
            <w:r w:rsidRPr="00134441">
              <w:rPr>
                <w:color w:val="000000"/>
                <w:sz w:val="24"/>
                <w:szCs w:val="24"/>
              </w:rPr>
              <w:br/>
            </w:r>
            <w:r w:rsidRPr="00134441">
              <w:rPr>
                <w:b/>
                <w:bCs/>
                <w:color w:val="000000"/>
                <w:sz w:val="24"/>
                <w:szCs w:val="24"/>
              </w:rPr>
              <w:t>сопақша»</w:t>
            </w:r>
          </w:p>
          <w:p w:rsidR="00CE0894" w:rsidRPr="00134441" w:rsidRDefault="00CE0894" w:rsidP="00CE0894">
            <w:pPr>
              <w:rPr>
                <w:color w:val="000000"/>
                <w:sz w:val="24"/>
                <w:szCs w:val="24"/>
              </w:rPr>
            </w:pPr>
            <w:r w:rsidRPr="00134441">
              <w:rPr>
                <w:color w:val="000000"/>
                <w:sz w:val="24"/>
                <w:szCs w:val="24"/>
              </w:rPr>
              <w:t>Мақсаты: Геометриялық</w:t>
            </w:r>
            <w:r w:rsidRPr="00134441">
              <w:rPr>
                <w:color w:val="000000"/>
                <w:sz w:val="24"/>
                <w:szCs w:val="24"/>
              </w:rPr>
              <w:br/>
              <w:t>пішіндерді ажырата</w:t>
            </w:r>
            <w:r w:rsidRPr="00134441">
              <w:rPr>
                <w:color w:val="000000"/>
                <w:sz w:val="24"/>
                <w:szCs w:val="24"/>
              </w:rPr>
              <w:br/>
              <w:t>білуге, оларға ұқсас</w:t>
            </w:r>
            <w:r w:rsidRPr="00134441">
              <w:rPr>
                <w:color w:val="000000"/>
                <w:sz w:val="24"/>
                <w:szCs w:val="24"/>
              </w:rPr>
              <w:br/>
              <w:t>заттарды топтай</w:t>
            </w:r>
            <w:r w:rsidRPr="00134441">
              <w:rPr>
                <w:color w:val="000000"/>
                <w:sz w:val="24"/>
                <w:szCs w:val="24"/>
              </w:rPr>
              <w:br/>
              <w:t>білуге, түстерін айта</w:t>
            </w:r>
            <w:r w:rsidRPr="00134441">
              <w:rPr>
                <w:color w:val="000000"/>
                <w:sz w:val="24"/>
                <w:szCs w:val="24"/>
              </w:rPr>
              <w:br/>
              <w:t>білуге үйрету.</w:t>
            </w:r>
            <w:r w:rsidRPr="00134441">
              <w:rPr>
                <w:color w:val="000000"/>
                <w:sz w:val="24"/>
                <w:szCs w:val="24"/>
              </w:rPr>
              <w:br/>
              <w:t>Суреттегі заттарды</w:t>
            </w:r>
            <w:r w:rsidRPr="00134441">
              <w:rPr>
                <w:color w:val="000000"/>
                <w:sz w:val="24"/>
                <w:szCs w:val="24"/>
              </w:rPr>
              <w:br/>
              <w:t>санауға, оларды</w:t>
            </w:r>
            <w:r w:rsidRPr="00134441">
              <w:rPr>
                <w:color w:val="000000"/>
                <w:sz w:val="24"/>
                <w:szCs w:val="24"/>
              </w:rPr>
              <w:br/>
              <w:t>сызып қосуға</w:t>
            </w:r>
            <w:r w:rsidRPr="00134441">
              <w:rPr>
                <w:color w:val="000000"/>
                <w:sz w:val="24"/>
                <w:szCs w:val="24"/>
              </w:rPr>
              <w:br/>
              <w:t>үйрету. Логикалық</w:t>
            </w:r>
            <w:r w:rsidRPr="00134441">
              <w:rPr>
                <w:color w:val="000000"/>
                <w:sz w:val="24"/>
                <w:szCs w:val="24"/>
              </w:rPr>
              <w:br/>
              <w:t>ойларын,есте сақтау</w:t>
            </w:r>
          </w:p>
          <w:p w:rsidR="00CE0894" w:rsidRPr="00134441" w:rsidRDefault="00CE0894" w:rsidP="00CE0894">
            <w:pPr>
              <w:rPr>
                <w:color w:val="000000"/>
                <w:sz w:val="24"/>
                <w:szCs w:val="24"/>
              </w:rPr>
            </w:pPr>
            <w:r w:rsidRPr="00134441">
              <w:rPr>
                <w:color w:val="000000"/>
                <w:sz w:val="24"/>
                <w:szCs w:val="24"/>
              </w:rPr>
              <w:t>(</w:t>
            </w:r>
            <w:r w:rsidRPr="00134441">
              <w:rPr>
                <w:b/>
                <w:color w:val="000000"/>
                <w:sz w:val="24"/>
                <w:szCs w:val="24"/>
              </w:rPr>
              <w:t>Танымдық дамыту)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Таңертенгі</w:t>
            </w:r>
            <w:r>
              <w:rPr>
                <w:b/>
                <w:sz w:val="24"/>
                <w:szCs w:val="24"/>
              </w:rPr>
              <w:t xml:space="preserve">  </w:t>
            </w:r>
            <w:r w:rsidRPr="00BF0F2E">
              <w:rPr>
                <w:b/>
                <w:sz w:val="24"/>
                <w:szCs w:val="24"/>
              </w:rPr>
              <w:t>жаттығу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A0A75" w:rsidRDefault="00CE0894" w:rsidP="00CE0894">
            <w:pPr>
              <w:jc w:val="center"/>
              <w:rPr>
                <w:sz w:val="24"/>
                <w:szCs w:val="24"/>
              </w:rPr>
            </w:pPr>
            <w:r>
              <w:rPr>
                <w:b/>
                <w:bCs/>
                <w:sz w:val="24"/>
                <w:szCs w:val="24"/>
              </w:rPr>
              <w:t>Ақпан</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CE0894" w:rsidRPr="00D311A5" w:rsidRDefault="00CE0894" w:rsidP="00CE0894">
            <w:pPr>
              <w:jc w:val="center"/>
              <w:rPr>
                <w:sz w:val="24"/>
                <w:szCs w:val="28"/>
              </w:rPr>
            </w:pPr>
            <w:r>
              <w:rPr>
                <w:color w:val="000000"/>
                <w:sz w:val="24"/>
                <w:szCs w:val="24"/>
                <w:lang w:eastAsia="ru-RU"/>
              </w:rPr>
              <w:t>№ 8 кешен ЖДЖ (затсыз)</w:t>
            </w:r>
            <w:r w:rsidRPr="00A47CBA">
              <w:rPr>
                <w:sz w:val="24"/>
                <w:szCs w:val="28"/>
              </w:rPr>
              <w:t xml:space="preserve">                    </w:t>
            </w:r>
          </w:p>
        </w:tc>
      </w:tr>
      <w:tr w:rsidR="00CE0894" w:rsidRPr="00536D3D" w:rsidTr="00CE0894">
        <w:trPr>
          <w:gridAfter w:val="1"/>
          <w:wAfter w:w="28" w:type="dxa"/>
          <w:trHeight w:val="3112"/>
        </w:trPr>
        <w:tc>
          <w:tcPr>
            <w:tcW w:w="2552" w:type="dxa"/>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lastRenderedPageBreak/>
              <w:t>Таңғы ас</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Таңғы ас алдында</w:t>
            </w:r>
            <w:r>
              <w:rPr>
                <w:sz w:val="24"/>
                <w:szCs w:val="24"/>
              </w:rPr>
              <w:t xml:space="preserve"> </w:t>
            </w:r>
            <w:r w:rsidRPr="00BF0F2E">
              <w:rPr>
                <w:sz w:val="24"/>
                <w:szCs w:val="24"/>
              </w:rPr>
              <w:t>қолдарын</w:t>
            </w:r>
            <w:r>
              <w:rPr>
                <w:sz w:val="24"/>
                <w:szCs w:val="24"/>
              </w:rPr>
              <w:t xml:space="preserve">  </w:t>
            </w:r>
            <w:r w:rsidRPr="00BF0F2E">
              <w:rPr>
                <w:sz w:val="24"/>
                <w:szCs w:val="24"/>
              </w:rPr>
              <w:t>сумен</w:t>
            </w:r>
            <w:r>
              <w:rPr>
                <w:sz w:val="24"/>
                <w:szCs w:val="24"/>
              </w:rPr>
              <w:t xml:space="preserve"> </w:t>
            </w:r>
            <w:r w:rsidRPr="00BF0F2E">
              <w:rPr>
                <w:sz w:val="24"/>
                <w:szCs w:val="24"/>
              </w:rPr>
              <w:t>сабындап</w:t>
            </w:r>
            <w:r>
              <w:rPr>
                <w:sz w:val="24"/>
                <w:szCs w:val="24"/>
              </w:rPr>
              <w:t xml:space="preserve"> </w:t>
            </w:r>
            <w:r w:rsidRPr="00BF0F2E">
              <w:rPr>
                <w:sz w:val="24"/>
                <w:szCs w:val="24"/>
              </w:rPr>
              <w:t>жуу</w:t>
            </w:r>
            <w:r>
              <w:rPr>
                <w:sz w:val="24"/>
                <w:szCs w:val="24"/>
              </w:rPr>
              <w:t xml:space="preserve">  </w:t>
            </w:r>
            <w:r w:rsidRPr="00BF0F2E">
              <w:rPr>
                <w:sz w:val="24"/>
                <w:szCs w:val="24"/>
              </w:rPr>
              <w:t>мәдениетін</w:t>
            </w:r>
            <w:r>
              <w:rPr>
                <w:sz w:val="24"/>
                <w:szCs w:val="24"/>
              </w:rPr>
              <w:t xml:space="preserve"> </w:t>
            </w:r>
            <w:r w:rsidRPr="00BF0F2E">
              <w:rPr>
                <w:sz w:val="24"/>
                <w:szCs w:val="24"/>
              </w:rPr>
              <w:t xml:space="preserve">қалыптастыру. </w:t>
            </w:r>
            <w:r w:rsidRPr="00BF0F2E">
              <w:rPr>
                <w:b/>
                <w:bCs/>
                <w:sz w:val="24"/>
                <w:szCs w:val="24"/>
              </w:rPr>
              <w:t>(мәдени-гигиеналық</w:t>
            </w:r>
            <w:r>
              <w:rPr>
                <w:b/>
                <w:bCs/>
                <w:sz w:val="24"/>
                <w:szCs w:val="24"/>
              </w:rPr>
              <w:t xml:space="preserve">  </w:t>
            </w:r>
            <w:r w:rsidRPr="00BF0F2E">
              <w:rPr>
                <w:b/>
                <w:bCs/>
                <w:sz w:val="24"/>
                <w:szCs w:val="24"/>
              </w:rPr>
              <w:t>дағдылар, өзіне-</w:t>
            </w:r>
            <w:r>
              <w:rPr>
                <w:b/>
                <w:bCs/>
                <w:sz w:val="24"/>
                <w:szCs w:val="24"/>
              </w:rPr>
              <w:t xml:space="preserve">  </w:t>
            </w:r>
            <w:r w:rsidRPr="00BF0F2E">
              <w:rPr>
                <w:b/>
                <w:bCs/>
                <w:sz w:val="24"/>
                <w:szCs w:val="24"/>
              </w:rPr>
              <w:t>ету, кезекшілердің</w:t>
            </w:r>
            <w:r>
              <w:rPr>
                <w:b/>
                <w:bCs/>
                <w:sz w:val="24"/>
                <w:szCs w:val="24"/>
              </w:rPr>
              <w:t xml:space="preserve"> </w:t>
            </w:r>
            <w:r w:rsidRPr="00BF0F2E">
              <w:rPr>
                <w:b/>
                <w:bCs/>
                <w:sz w:val="24"/>
                <w:szCs w:val="24"/>
              </w:rPr>
              <w:t>еңбек</w:t>
            </w:r>
            <w:r>
              <w:rPr>
                <w:b/>
                <w:bCs/>
                <w:sz w:val="24"/>
                <w:szCs w:val="24"/>
              </w:rPr>
              <w:t xml:space="preserve"> </w:t>
            </w:r>
            <w:r w:rsidRPr="00BF0F2E">
              <w:rPr>
                <w:b/>
                <w:bCs/>
                <w:sz w:val="24"/>
                <w:szCs w:val="24"/>
              </w:rPr>
              <w:t>әрекеті)</w:t>
            </w:r>
          </w:p>
          <w:p w:rsidR="00CE0894" w:rsidRPr="00BF0F2E" w:rsidRDefault="00CE0894" w:rsidP="00CE0894">
            <w:pPr>
              <w:rPr>
                <w:sz w:val="24"/>
                <w:szCs w:val="24"/>
              </w:rPr>
            </w:pPr>
            <w:r w:rsidRPr="00BF0F2E">
              <w:rPr>
                <w:sz w:val="24"/>
                <w:szCs w:val="24"/>
              </w:rPr>
              <w:t>Өз</w:t>
            </w:r>
            <w:r>
              <w:rPr>
                <w:sz w:val="24"/>
                <w:szCs w:val="24"/>
              </w:rPr>
              <w:t xml:space="preserve"> </w:t>
            </w:r>
            <w:r w:rsidRPr="00BF0F2E">
              <w:rPr>
                <w:sz w:val="24"/>
                <w:szCs w:val="24"/>
              </w:rPr>
              <w:t>орнына</w:t>
            </w:r>
            <w:r>
              <w:rPr>
                <w:sz w:val="24"/>
                <w:szCs w:val="24"/>
              </w:rPr>
              <w:t xml:space="preserve"> </w:t>
            </w:r>
            <w:r w:rsidRPr="00BF0F2E">
              <w:rPr>
                <w:sz w:val="24"/>
                <w:szCs w:val="24"/>
              </w:rPr>
              <w:t>отыру. Таза және</w:t>
            </w:r>
            <w:r>
              <w:rPr>
                <w:sz w:val="24"/>
                <w:szCs w:val="24"/>
              </w:rPr>
              <w:t xml:space="preserve"> </w:t>
            </w:r>
            <w:r w:rsidRPr="00BF0F2E">
              <w:rPr>
                <w:sz w:val="24"/>
                <w:szCs w:val="24"/>
              </w:rPr>
              <w:t>ұқыпты</w:t>
            </w:r>
            <w:r>
              <w:rPr>
                <w:sz w:val="24"/>
                <w:szCs w:val="24"/>
              </w:rPr>
              <w:t xml:space="preserve">  </w:t>
            </w:r>
            <w:r w:rsidRPr="00BF0F2E">
              <w:rPr>
                <w:sz w:val="24"/>
                <w:szCs w:val="24"/>
              </w:rPr>
              <w:t>тамақтануды, қасықты</w:t>
            </w:r>
            <w:r>
              <w:rPr>
                <w:sz w:val="24"/>
                <w:szCs w:val="24"/>
              </w:rPr>
              <w:t xml:space="preserve">  </w:t>
            </w:r>
            <w:r w:rsidRPr="00BF0F2E">
              <w:rPr>
                <w:sz w:val="24"/>
                <w:szCs w:val="24"/>
              </w:rPr>
              <w:t>дұрыс</w:t>
            </w:r>
            <w:r>
              <w:rPr>
                <w:sz w:val="24"/>
                <w:szCs w:val="24"/>
              </w:rPr>
              <w:t xml:space="preserve"> </w:t>
            </w:r>
            <w:r w:rsidRPr="00BF0F2E">
              <w:rPr>
                <w:sz w:val="24"/>
                <w:szCs w:val="24"/>
              </w:rPr>
              <w:t>ұстауды, тамақтанған</w:t>
            </w:r>
            <w:r>
              <w:rPr>
                <w:sz w:val="24"/>
                <w:szCs w:val="24"/>
              </w:rPr>
              <w:t xml:space="preserve"> </w:t>
            </w:r>
            <w:r w:rsidRPr="00BF0F2E">
              <w:rPr>
                <w:sz w:val="24"/>
                <w:szCs w:val="24"/>
              </w:rPr>
              <w:t>кезінде</w:t>
            </w:r>
            <w:r>
              <w:rPr>
                <w:sz w:val="24"/>
                <w:szCs w:val="24"/>
              </w:rPr>
              <w:t xml:space="preserve">  </w:t>
            </w:r>
            <w:r w:rsidRPr="00BF0F2E">
              <w:rPr>
                <w:sz w:val="24"/>
                <w:szCs w:val="24"/>
              </w:rPr>
              <w:t>ауызын</w:t>
            </w:r>
            <w:r>
              <w:rPr>
                <w:sz w:val="24"/>
                <w:szCs w:val="24"/>
              </w:rPr>
              <w:t xml:space="preserve"> </w:t>
            </w:r>
            <w:r w:rsidRPr="00BF0F2E">
              <w:rPr>
                <w:sz w:val="24"/>
                <w:szCs w:val="24"/>
              </w:rPr>
              <w:t>жауып</w:t>
            </w:r>
            <w:r>
              <w:rPr>
                <w:sz w:val="24"/>
                <w:szCs w:val="24"/>
              </w:rPr>
              <w:t xml:space="preserve"> </w:t>
            </w:r>
            <w:r w:rsidRPr="00BF0F2E">
              <w:rPr>
                <w:sz w:val="24"/>
                <w:szCs w:val="24"/>
              </w:rPr>
              <w:t>отырып, асықпай</w:t>
            </w:r>
            <w:r>
              <w:rPr>
                <w:sz w:val="24"/>
                <w:szCs w:val="24"/>
              </w:rPr>
              <w:t xml:space="preserve">  </w:t>
            </w:r>
            <w:r w:rsidRPr="00BF0F2E">
              <w:rPr>
                <w:sz w:val="24"/>
                <w:szCs w:val="24"/>
              </w:rPr>
              <w:t>әбден</w:t>
            </w:r>
            <w:r>
              <w:rPr>
                <w:sz w:val="24"/>
                <w:szCs w:val="24"/>
              </w:rPr>
              <w:t xml:space="preserve">  </w:t>
            </w:r>
            <w:r w:rsidRPr="00BF0F2E">
              <w:rPr>
                <w:sz w:val="24"/>
                <w:szCs w:val="24"/>
              </w:rPr>
              <w:t>шайнауды</w:t>
            </w:r>
            <w:r>
              <w:rPr>
                <w:sz w:val="24"/>
                <w:szCs w:val="24"/>
              </w:rPr>
              <w:t xml:space="preserve">  </w:t>
            </w:r>
            <w:r w:rsidRPr="00BF0F2E">
              <w:rPr>
                <w:sz w:val="24"/>
                <w:szCs w:val="24"/>
              </w:rPr>
              <w:t>үйрету.</w:t>
            </w:r>
          </w:p>
          <w:p w:rsidR="00CE0894" w:rsidRPr="00BF0F2E" w:rsidRDefault="00CE0894" w:rsidP="00CE0894">
            <w:pPr>
              <w:rPr>
                <w:sz w:val="24"/>
                <w:szCs w:val="24"/>
              </w:rPr>
            </w:pPr>
            <w:r w:rsidRPr="00BF0F2E">
              <w:rPr>
                <w:sz w:val="24"/>
                <w:szCs w:val="24"/>
              </w:rPr>
              <w:t>Тамақтанып</w:t>
            </w:r>
            <w:r>
              <w:rPr>
                <w:sz w:val="24"/>
                <w:szCs w:val="24"/>
              </w:rPr>
              <w:t xml:space="preserve">  </w:t>
            </w:r>
            <w:r w:rsidRPr="00BF0F2E">
              <w:rPr>
                <w:sz w:val="24"/>
                <w:szCs w:val="24"/>
              </w:rPr>
              <w:t>болғаннан</w:t>
            </w:r>
            <w:r>
              <w:rPr>
                <w:sz w:val="24"/>
                <w:szCs w:val="24"/>
              </w:rPr>
              <w:t xml:space="preserve"> </w:t>
            </w:r>
            <w:r w:rsidRPr="00BF0F2E">
              <w:rPr>
                <w:sz w:val="24"/>
                <w:szCs w:val="24"/>
              </w:rPr>
              <w:t>кейін</w:t>
            </w:r>
            <w:r>
              <w:rPr>
                <w:sz w:val="24"/>
                <w:szCs w:val="24"/>
              </w:rPr>
              <w:t xml:space="preserve"> </w:t>
            </w:r>
            <w:r w:rsidRPr="00BF0F2E">
              <w:rPr>
                <w:sz w:val="24"/>
                <w:szCs w:val="24"/>
              </w:rPr>
              <w:t>алғыс</w:t>
            </w:r>
            <w:r>
              <w:rPr>
                <w:sz w:val="24"/>
                <w:szCs w:val="24"/>
              </w:rPr>
              <w:t xml:space="preserve">  </w:t>
            </w:r>
            <w:r w:rsidRPr="00BF0F2E">
              <w:rPr>
                <w:sz w:val="24"/>
                <w:szCs w:val="24"/>
              </w:rPr>
              <w:t xml:space="preserve">айту, ас қайыру. </w:t>
            </w:r>
          </w:p>
          <w:p w:rsidR="00CE0894" w:rsidRDefault="00CE0894" w:rsidP="00CE0894">
            <w:pPr>
              <w:pStyle w:val="TableParagraph"/>
              <w:rPr>
                <w:rFonts w:eastAsiaTheme="minorHAnsi"/>
                <w:sz w:val="24"/>
                <w:szCs w:val="24"/>
              </w:rPr>
            </w:pPr>
            <w:r>
              <w:rPr>
                <w:rFonts w:eastAsiaTheme="minorHAnsi"/>
                <w:sz w:val="24"/>
                <w:szCs w:val="24"/>
              </w:rPr>
              <w:t>Денімізге саулық,</w:t>
            </w:r>
          </w:p>
          <w:p w:rsidR="00CE0894" w:rsidRPr="000E4E9D" w:rsidRDefault="00CE0894" w:rsidP="00CE0894">
            <w:pPr>
              <w:pStyle w:val="TableParagraph"/>
              <w:rPr>
                <w:rFonts w:eastAsiaTheme="minorHAnsi"/>
                <w:sz w:val="24"/>
                <w:szCs w:val="24"/>
              </w:rPr>
            </w:pPr>
            <w:r>
              <w:rPr>
                <w:rFonts w:eastAsiaTheme="minorHAnsi"/>
                <w:sz w:val="24"/>
                <w:szCs w:val="24"/>
              </w:rPr>
              <w:t>Асымызға молшылық.</w:t>
            </w:r>
          </w:p>
          <w:p w:rsidR="00CE0894" w:rsidRDefault="00CE0894" w:rsidP="00CE0894">
            <w:pPr>
              <w:pStyle w:val="TableParagraph"/>
              <w:rPr>
                <w:rFonts w:eastAsiaTheme="minorHAnsi"/>
                <w:sz w:val="24"/>
                <w:szCs w:val="24"/>
              </w:rPr>
            </w:pPr>
            <w:r>
              <w:rPr>
                <w:rFonts w:eastAsiaTheme="minorHAnsi"/>
                <w:sz w:val="24"/>
                <w:szCs w:val="24"/>
              </w:rPr>
              <w:t>Досымызға адалдық,</w:t>
            </w:r>
          </w:p>
          <w:p w:rsidR="00CE0894" w:rsidRDefault="00CE0894" w:rsidP="00CE0894">
            <w:pPr>
              <w:pStyle w:val="TableParagraph"/>
              <w:rPr>
                <w:rFonts w:eastAsiaTheme="minorHAnsi"/>
                <w:sz w:val="24"/>
                <w:szCs w:val="24"/>
              </w:rPr>
            </w:pPr>
            <w:r>
              <w:rPr>
                <w:rFonts w:eastAsiaTheme="minorHAnsi"/>
                <w:sz w:val="24"/>
                <w:szCs w:val="24"/>
              </w:rPr>
              <w:t>Отанымызға тыныштық.</w:t>
            </w:r>
          </w:p>
          <w:p w:rsidR="00CE0894" w:rsidRPr="00BF0F2E" w:rsidRDefault="00CE0894" w:rsidP="00CE0894">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CE0894" w:rsidRPr="00536D3D" w:rsidTr="00CE0894">
        <w:trPr>
          <w:gridAfter w:val="1"/>
          <w:wAfter w:w="28" w:type="dxa"/>
          <w:trHeight w:val="2208"/>
        </w:trPr>
        <w:tc>
          <w:tcPr>
            <w:tcW w:w="2552" w:type="dxa"/>
            <w:tcBorders>
              <w:left w:val="single" w:sz="4" w:space="0" w:color="auto"/>
              <w:right w:val="single" w:sz="4" w:space="0" w:color="auto"/>
            </w:tcBorders>
            <w:hideMark/>
          </w:tcPr>
          <w:p w:rsidR="00CE0894" w:rsidRDefault="00CE0894" w:rsidP="00CE0894">
            <w:pPr>
              <w:rPr>
                <w:b/>
                <w:sz w:val="24"/>
                <w:szCs w:val="24"/>
              </w:rPr>
            </w:pPr>
            <w:r w:rsidRPr="00BF0F2E">
              <w:rPr>
                <w:b/>
                <w:sz w:val="24"/>
                <w:szCs w:val="24"/>
              </w:rPr>
              <w:t>Ұйымдастырылған</w:t>
            </w:r>
          </w:p>
          <w:p w:rsidR="00CE0894" w:rsidRPr="00315DA8" w:rsidRDefault="00CE0894" w:rsidP="00CE0894">
            <w:pPr>
              <w:rPr>
                <w:b/>
                <w:sz w:val="24"/>
                <w:szCs w:val="24"/>
              </w:rPr>
            </w:pPr>
            <w:r w:rsidRPr="00BF0F2E">
              <w:rPr>
                <w:b/>
                <w:sz w:val="24"/>
                <w:szCs w:val="24"/>
              </w:rPr>
              <w:t>іс-әрекетке</w:t>
            </w:r>
            <w:r>
              <w:rPr>
                <w:b/>
                <w:sz w:val="24"/>
                <w:szCs w:val="24"/>
              </w:rPr>
              <w:t xml:space="preserve">  </w:t>
            </w:r>
            <w:r w:rsidRPr="00BF0F2E">
              <w:rPr>
                <w:b/>
                <w:sz w:val="24"/>
                <w:szCs w:val="24"/>
              </w:rPr>
              <w:t>дайындық</w:t>
            </w:r>
          </w:p>
        </w:tc>
        <w:tc>
          <w:tcPr>
            <w:tcW w:w="13230" w:type="dxa"/>
            <w:gridSpan w:val="23"/>
            <w:tcBorders>
              <w:top w:val="single" w:sz="4" w:space="0" w:color="auto"/>
              <w:left w:val="single" w:sz="4" w:space="0" w:color="auto"/>
              <w:right w:val="single" w:sz="4" w:space="0" w:color="auto"/>
            </w:tcBorders>
            <w:hideMark/>
          </w:tcPr>
          <w:p w:rsidR="00CE0894" w:rsidRDefault="00CE0894" w:rsidP="00CE0894">
            <w:pPr>
              <w:rPr>
                <w:b/>
                <w:sz w:val="24"/>
                <w:szCs w:val="24"/>
              </w:rPr>
            </w:pPr>
            <w:r>
              <w:rPr>
                <w:b/>
                <w:sz w:val="24"/>
                <w:szCs w:val="24"/>
              </w:rPr>
              <w:t xml:space="preserve">Қазақстан Республикасының Мемлекеттік </w:t>
            </w:r>
            <w:r w:rsidRPr="00E45134">
              <w:rPr>
                <w:b/>
                <w:sz w:val="24"/>
                <w:szCs w:val="24"/>
              </w:rPr>
              <w:t>Әнұран</w:t>
            </w:r>
            <w:r>
              <w:rPr>
                <w:b/>
                <w:sz w:val="24"/>
                <w:szCs w:val="24"/>
              </w:rPr>
              <w:t xml:space="preserve">ы </w:t>
            </w:r>
          </w:p>
          <w:p w:rsidR="00CE0894" w:rsidRPr="00315DA8" w:rsidRDefault="00CE0894" w:rsidP="00CE0894">
            <w:pPr>
              <w:rPr>
                <w:sz w:val="24"/>
                <w:szCs w:val="24"/>
              </w:rPr>
            </w:pPr>
            <w:r>
              <w:rPr>
                <w:b/>
                <w:sz w:val="24"/>
                <w:szCs w:val="24"/>
              </w:rPr>
              <w:t xml:space="preserve">Әр аптаның басында </w:t>
            </w:r>
            <w:r w:rsidRPr="006700BB">
              <w:rPr>
                <w:b/>
                <w:bCs/>
                <w:sz w:val="24"/>
                <w:szCs w:val="24"/>
              </w:rPr>
              <w:t xml:space="preserve"> </w:t>
            </w:r>
            <w:r>
              <w:rPr>
                <w:b/>
                <w:bCs/>
                <w:sz w:val="24"/>
                <w:szCs w:val="24"/>
              </w:rPr>
              <w:t xml:space="preserve"> </w:t>
            </w:r>
            <w:r w:rsidRPr="006700BB">
              <w:rPr>
                <w:b/>
                <w:bCs/>
                <w:sz w:val="24"/>
                <w:szCs w:val="24"/>
              </w:rPr>
              <w:t xml:space="preserve">Дүйсенбі </w:t>
            </w:r>
            <w:r>
              <w:rPr>
                <w:b/>
                <w:bCs/>
                <w:sz w:val="24"/>
                <w:szCs w:val="24"/>
              </w:rPr>
              <w:t>күні орындалады.</w:t>
            </w:r>
          </w:p>
          <w:p w:rsidR="00CE0894" w:rsidRPr="00E45134" w:rsidRDefault="00CE0894" w:rsidP="00CE0894">
            <w:pPr>
              <w:jc w:val="center"/>
              <w:rPr>
                <w:b/>
                <w:sz w:val="24"/>
                <w:szCs w:val="24"/>
              </w:rPr>
            </w:pPr>
            <w:r w:rsidRPr="00E45134">
              <w:rPr>
                <w:b/>
                <w:sz w:val="24"/>
                <w:szCs w:val="24"/>
              </w:rPr>
              <w:t>Таңғы жиын:</w:t>
            </w:r>
          </w:p>
          <w:p w:rsidR="00CE0894" w:rsidRPr="00E45134" w:rsidRDefault="00CE0894" w:rsidP="00CE0894">
            <w:pPr>
              <w:jc w:val="center"/>
              <w:rPr>
                <w:b/>
                <w:sz w:val="24"/>
                <w:szCs w:val="24"/>
              </w:rPr>
            </w:pPr>
            <w:r w:rsidRPr="00E45134">
              <w:rPr>
                <w:b/>
                <w:sz w:val="24"/>
                <w:szCs w:val="24"/>
              </w:rPr>
              <w:t>Шаттық шеңбер :</w:t>
            </w:r>
          </w:p>
          <w:p w:rsidR="00CE0894" w:rsidRDefault="00CE0894" w:rsidP="00CE0894">
            <w:pPr>
              <w:spacing w:line="0" w:lineRule="atLeast"/>
              <w:jc w:val="center"/>
              <w:rPr>
                <w:sz w:val="24"/>
                <w:szCs w:val="24"/>
              </w:rPr>
            </w:pPr>
            <w:r>
              <w:rPr>
                <w:sz w:val="24"/>
                <w:szCs w:val="24"/>
              </w:rPr>
              <w:t>Мына сұлу әлемде</w:t>
            </w:r>
          </w:p>
          <w:p w:rsidR="00CE0894" w:rsidRDefault="00CE0894" w:rsidP="00CE0894">
            <w:pPr>
              <w:spacing w:line="0" w:lineRule="atLeast"/>
              <w:jc w:val="center"/>
              <w:rPr>
                <w:sz w:val="24"/>
                <w:szCs w:val="24"/>
              </w:rPr>
            </w:pPr>
            <w:r>
              <w:rPr>
                <w:sz w:val="24"/>
                <w:szCs w:val="24"/>
              </w:rPr>
              <w:t>Адам өмір сүреді</w:t>
            </w:r>
          </w:p>
          <w:p w:rsidR="00CE0894" w:rsidRDefault="00CE0894" w:rsidP="00CE0894">
            <w:pPr>
              <w:spacing w:line="0" w:lineRule="atLeast"/>
              <w:jc w:val="center"/>
              <w:rPr>
                <w:sz w:val="24"/>
                <w:szCs w:val="24"/>
              </w:rPr>
            </w:pPr>
            <w:r>
              <w:rPr>
                <w:sz w:val="24"/>
                <w:szCs w:val="24"/>
              </w:rPr>
              <w:t>Үлкен менен кішіге</w:t>
            </w:r>
          </w:p>
          <w:p w:rsidR="00CE0894" w:rsidRPr="00315DA8" w:rsidRDefault="00CE0894" w:rsidP="00CE0894">
            <w:pPr>
              <w:spacing w:line="0" w:lineRule="atLeast"/>
              <w:jc w:val="center"/>
              <w:rPr>
                <w:sz w:val="24"/>
                <w:szCs w:val="24"/>
              </w:rPr>
            </w:pPr>
            <w:r>
              <w:rPr>
                <w:sz w:val="24"/>
                <w:szCs w:val="24"/>
              </w:rPr>
              <w:t>Күн сәулесін төгеді.</w:t>
            </w:r>
          </w:p>
        </w:tc>
      </w:tr>
      <w:tr w:rsidR="00CE0894" w:rsidRPr="00536D3D" w:rsidTr="00CE0894">
        <w:trPr>
          <w:gridAfter w:val="1"/>
          <w:wAfter w:w="28" w:type="dxa"/>
          <w:trHeight w:val="424"/>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Білім беру ұйымының кестесі бойынша ұйымдастырылған іс-әрекет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C01952" w:rsidRDefault="00CE0894" w:rsidP="00CE0894">
            <w:pPr>
              <w:rPr>
                <w:b/>
                <w:szCs w:val="24"/>
                <w:vertAlign w:val="superscript"/>
                <w:lang w:eastAsia="ru-RU"/>
              </w:rPr>
            </w:pPr>
            <w:r w:rsidRPr="00DC1C18">
              <w:rPr>
                <w:b/>
                <w:szCs w:val="24"/>
                <w:lang w:eastAsia="ru-RU"/>
              </w:rPr>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134441" w:rsidRDefault="00CE0894" w:rsidP="00CE0894">
            <w:pPr>
              <w:rPr>
                <w:b/>
                <w:color w:val="000000"/>
                <w:sz w:val="24"/>
                <w:szCs w:val="24"/>
              </w:rPr>
            </w:pPr>
            <w:r w:rsidRPr="00134441">
              <w:rPr>
                <w:b/>
                <w:color w:val="000000"/>
                <w:sz w:val="24"/>
                <w:szCs w:val="24"/>
              </w:rPr>
              <w:t>Сөйлеуді дамыту</w:t>
            </w:r>
          </w:p>
          <w:p w:rsidR="00CE0894" w:rsidRDefault="00CE0894" w:rsidP="00CE0894">
            <w:pPr>
              <w:rPr>
                <w:color w:val="000000"/>
                <w:sz w:val="24"/>
                <w:szCs w:val="24"/>
              </w:rPr>
            </w:pPr>
            <w:r w:rsidRPr="00134441">
              <w:rPr>
                <w:color w:val="000000"/>
                <w:sz w:val="24"/>
                <w:szCs w:val="24"/>
              </w:rPr>
              <w:t>(</w:t>
            </w:r>
            <w:r w:rsidRPr="00134441">
              <w:rPr>
                <w:b/>
                <w:color w:val="000000"/>
                <w:sz w:val="24"/>
                <w:szCs w:val="24"/>
              </w:rPr>
              <w:t>Біз де ойнаймыз. М.Төрежанов</w:t>
            </w:r>
            <w:r w:rsidRPr="00134441">
              <w:rPr>
                <w:color w:val="000000"/>
                <w:sz w:val="24"/>
                <w:szCs w:val="24"/>
              </w:rPr>
              <w:t xml:space="preserve">)     </w:t>
            </w:r>
            <w:r w:rsidRPr="00134441">
              <w:rPr>
                <w:b/>
                <w:color w:val="000000"/>
                <w:sz w:val="24"/>
                <w:szCs w:val="24"/>
              </w:rPr>
              <w:t>Дидактикалық ойын:</w:t>
            </w:r>
          </w:p>
          <w:p w:rsidR="00CE0894" w:rsidRPr="00CB11C3" w:rsidRDefault="00CE0894" w:rsidP="00CE0894">
            <w:pPr>
              <w:rPr>
                <w:bCs/>
                <w:sz w:val="24"/>
                <w:szCs w:val="24"/>
              </w:rPr>
            </w:pPr>
            <w:r w:rsidRPr="00134441">
              <w:rPr>
                <w:color w:val="000000"/>
                <w:sz w:val="24"/>
                <w:szCs w:val="24"/>
              </w:rPr>
              <w:t xml:space="preserve">«Берілген дыбысқа сөзді ата».                       </w:t>
            </w:r>
            <w:r w:rsidRPr="00134441">
              <w:rPr>
                <w:b/>
                <w:color w:val="000000"/>
                <w:sz w:val="24"/>
                <w:szCs w:val="24"/>
              </w:rPr>
              <w:t>Мақсаты</w:t>
            </w:r>
            <w:r w:rsidRPr="00134441">
              <w:rPr>
                <w:color w:val="000000"/>
                <w:sz w:val="24"/>
                <w:szCs w:val="24"/>
              </w:rPr>
              <w:t>:</w:t>
            </w:r>
            <w:r w:rsidRPr="00134441">
              <w:rPr>
                <w:bCs/>
                <w:sz w:val="24"/>
                <w:szCs w:val="24"/>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мәнерлілік құралдарын </w:t>
            </w:r>
            <w:r w:rsidRPr="00134441">
              <w:rPr>
                <w:bCs/>
                <w:sz w:val="24"/>
                <w:szCs w:val="24"/>
              </w:rPr>
              <w:lastRenderedPageBreak/>
              <w:t>қолдану: дауыс қарқынын, логикалық үзіліс пен екпінді реттеу</w:t>
            </w:r>
          </w:p>
          <w:p w:rsidR="00CE0894" w:rsidRPr="00CB11C3" w:rsidRDefault="00CE0894" w:rsidP="00CE0894">
            <w:pPr>
              <w:rPr>
                <w:bCs/>
                <w:sz w:val="24"/>
                <w:szCs w:val="24"/>
              </w:rPr>
            </w:pPr>
          </w:p>
          <w:p w:rsidR="00CE0894" w:rsidRPr="00C01952" w:rsidRDefault="00CE0894" w:rsidP="00CE0894">
            <w:pPr>
              <w:rPr>
                <w:b/>
                <w:szCs w:val="24"/>
                <w:lang w:eastAsia="ru-RU"/>
              </w:rPr>
            </w:pPr>
            <w:r w:rsidRPr="00DC1C18">
              <w:rPr>
                <w:b/>
                <w:szCs w:val="24"/>
                <w:lang w:eastAsia="ru-RU"/>
              </w:rPr>
              <w:t>09</w:t>
            </w:r>
            <w:r w:rsidRPr="00C01952">
              <w:rPr>
                <w:b/>
                <w:szCs w:val="24"/>
                <w:vertAlign w:val="superscript"/>
                <w:lang w:eastAsia="ru-RU"/>
              </w:rPr>
              <w:t>30</w:t>
            </w:r>
            <w:r w:rsidRPr="00DC1C18">
              <w:rPr>
                <w:b/>
                <w:szCs w:val="24"/>
                <w:lang w:eastAsia="ru-RU"/>
              </w:rPr>
              <w:t>-09</w:t>
            </w:r>
            <w:r w:rsidRPr="00C01952">
              <w:rPr>
                <w:b/>
                <w:szCs w:val="24"/>
                <w:vertAlign w:val="superscript"/>
                <w:lang w:eastAsia="ru-RU"/>
              </w:rPr>
              <w:t>5</w:t>
            </w:r>
            <w:r w:rsidRPr="00DC1C18">
              <w:rPr>
                <w:b/>
                <w:szCs w:val="24"/>
                <w:vertAlign w:val="superscript"/>
                <w:lang w:eastAsia="ru-RU"/>
              </w:rPr>
              <w:t>5</w:t>
            </w:r>
          </w:p>
          <w:p w:rsidR="00CE0894" w:rsidRPr="00D474F0" w:rsidRDefault="00CE0894" w:rsidP="00CE0894">
            <w:pPr>
              <w:pStyle w:val="TableParagraph"/>
              <w:tabs>
                <w:tab w:val="left" w:pos="0"/>
                <w:tab w:val="left" w:pos="426"/>
              </w:tabs>
              <w:ind w:left="142"/>
              <w:rPr>
                <w:b/>
                <w:sz w:val="24"/>
                <w:szCs w:val="24"/>
              </w:rPr>
            </w:pPr>
            <w:r w:rsidRPr="00D474F0">
              <w:rPr>
                <w:b/>
                <w:sz w:val="24"/>
                <w:szCs w:val="24"/>
              </w:rPr>
              <w:t>Сауат ашу негіздері</w:t>
            </w:r>
          </w:p>
          <w:p w:rsidR="00CE0894" w:rsidRPr="00886562" w:rsidRDefault="00CE0894" w:rsidP="00CE0894">
            <w:pPr>
              <w:tabs>
                <w:tab w:val="left" w:pos="0"/>
                <w:tab w:val="left" w:pos="426"/>
              </w:tabs>
              <w:ind w:left="142"/>
              <w:rPr>
                <w:b/>
                <w:color w:val="000000" w:themeColor="text1"/>
                <w:sz w:val="24"/>
                <w:szCs w:val="24"/>
              </w:rPr>
            </w:pPr>
            <w:r w:rsidRPr="00886562">
              <w:rPr>
                <w:b/>
                <w:color w:val="000000" w:themeColor="text1"/>
                <w:sz w:val="24"/>
                <w:szCs w:val="24"/>
              </w:rPr>
              <w:t>Дид.ойын</w:t>
            </w:r>
            <w:r>
              <w:rPr>
                <w:color w:val="000000" w:themeColor="text1"/>
                <w:sz w:val="24"/>
                <w:szCs w:val="24"/>
              </w:rPr>
              <w:t>: «Э э дыбыстан</w:t>
            </w:r>
            <w:r w:rsidRPr="00886562">
              <w:rPr>
                <w:color w:val="000000" w:themeColor="text1"/>
                <w:sz w:val="24"/>
                <w:szCs w:val="24"/>
              </w:rPr>
              <w:t xml:space="preserve"> басталатын сөздер»</w:t>
            </w:r>
            <w:r w:rsidRPr="00886562">
              <w:rPr>
                <w:b/>
                <w:color w:val="000000" w:themeColor="text1"/>
                <w:sz w:val="24"/>
                <w:szCs w:val="24"/>
              </w:rPr>
              <w:t xml:space="preserve"> Мақсаты:</w:t>
            </w:r>
            <w:r w:rsidRPr="00886562">
              <w:rPr>
                <w:bCs/>
                <w:sz w:val="24"/>
                <w:szCs w:val="24"/>
              </w:rPr>
              <w:t>Сөйлемді ауызша талдау: жай сөйлемдерді сөздерге бөлу, сөйлемдегі сөздердің ретін, санын анықтау. берілген сөзге сөйлем құрастыру.</w:t>
            </w:r>
          </w:p>
          <w:p w:rsidR="00CE0894" w:rsidRPr="00D474F0" w:rsidRDefault="00CE0894" w:rsidP="00CE0894">
            <w:pPr>
              <w:pStyle w:val="TableParagraph"/>
              <w:tabs>
                <w:tab w:val="left" w:pos="0"/>
                <w:tab w:val="left" w:pos="426"/>
              </w:tabs>
              <w:ind w:left="142"/>
              <w:rPr>
                <w:bCs/>
                <w:sz w:val="24"/>
                <w:szCs w:val="24"/>
              </w:rPr>
            </w:pPr>
            <w:r w:rsidRPr="00D474F0">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E0894" w:rsidRDefault="00CE0894" w:rsidP="00CE0894">
            <w:pPr>
              <w:rPr>
                <w:bCs/>
                <w:sz w:val="24"/>
                <w:szCs w:val="24"/>
              </w:rPr>
            </w:pPr>
          </w:p>
          <w:p w:rsidR="00CE0894" w:rsidRDefault="00CE0894" w:rsidP="00CE0894">
            <w:pPr>
              <w:rPr>
                <w:b/>
                <w:color w:val="000000"/>
                <w:sz w:val="24"/>
                <w:szCs w:val="24"/>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D474F0" w:rsidRDefault="00CE0894" w:rsidP="00CE0894">
            <w:pPr>
              <w:pStyle w:val="TableParagraph"/>
              <w:tabs>
                <w:tab w:val="left" w:pos="0"/>
                <w:tab w:val="left" w:pos="426"/>
              </w:tabs>
              <w:ind w:left="142" w:right="537"/>
              <w:rPr>
                <w:b/>
                <w:bCs/>
                <w:sz w:val="24"/>
                <w:szCs w:val="24"/>
              </w:rPr>
            </w:pPr>
            <w:r w:rsidRPr="00D474F0">
              <w:rPr>
                <w:b/>
                <w:bCs/>
                <w:sz w:val="24"/>
                <w:szCs w:val="24"/>
              </w:rPr>
              <w:t>Көркем әдебиет</w:t>
            </w:r>
          </w:p>
          <w:p w:rsidR="00CE0894" w:rsidRPr="00D474F0" w:rsidRDefault="00CE0894" w:rsidP="00CE0894">
            <w:pPr>
              <w:pStyle w:val="TableParagraph"/>
              <w:tabs>
                <w:tab w:val="left" w:pos="0"/>
                <w:tab w:val="left" w:pos="426"/>
              </w:tabs>
              <w:ind w:left="142" w:right="99"/>
              <w:rPr>
                <w:b/>
                <w:bCs/>
                <w:sz w:val="24"/>
                <w:szCs w:val="24"/>
              </w:rPr>
            </w:pPr>
            <w:r w:rsidRPr="00D474F0">
              <w:rPr>
                <w:b/>
                <w:bCs/>
                <w:sz w:val="24"/>
                <w:szCs w:val="24"/>
              </w:rPr>
              <w:t>(Жақсы мен жаман) Рақым Тышқанбаевтың өлеңі.</w:t>
            </w:r>
          </w:p>
          <w:p w:rsidR="00CE0894" w:rsidRPr="00886562" w:rsidRDefault="00CE0894" w:rsidP="00CE0894">
            <w:pPr>
              <w:tabs>
                <w:tab w:val="left" w:pos="0"/>
                <w:tab w:val="left" w:pos="426"/>
              </w:tabs>
              <w:ind w:left="142"/>
              <w:contextualSpacing/>
              <w:rPr>
                <w:b/>
                <w:sz w:val="24"/>
                <w:szCs w:val="24"/>
              </w:rPr>
            </w:pPr>
            <w:r w:rsidRPr="00886562">
              <w:rPr>
                <w:b/>
                <w:bCs/>
                <w:color w:val="000000"/>
                <w:sz w:val="24"/>
                <w:szCs w:val="24"/>
              </w:rPr>
              <w:t xml:space="preserve"> Д\ойын:</w:t>
            </w:r>
            <w:r w:rsidRPr="00886562">
              <w:rPr>
                <w:sz w:val="24"/>
                <w:szCs w:val="24"/>
              </w:rPr>
              <w:t xml:space="preserve"> Дид.ойын: </w:t>
            </w:r>
            <w:r w:rsidRPr="00886562">
              <w:rPr>
                <w:sz w:val="24"/>
                <w:szCs w:val="24"/>
              </w:rPr>
              <w:lastRenderedPageBreak/>
              <w:t>«Жақсы мен жаман»</w:t>
            </w:r>
            <w:r w:rsidRPr="00886562">
              <w:rPr>
                <w:b/>
                <w:sz w:val="24"/>
                <w:szCs w:val="24"/>
              </w:rPr>
              <w:t>Мақсаты</w:t>
            </w:r>
            <w:r w:rsidRPr="00886562">
              <w:rPr>
                <w:sz w:val="24"/>
                <w:szCs w:val="24"/>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CE0894" w:rsidRPr="00D474F0" w:rsidRDefault="00CE0894" w:rsidP="00CE0894">
            <w:pPr>
              <w:pStyle w:val="TableParagraph"/>
              <w:tabs>
                <w:tab w:val="left" w:pos="0"/>
                <w:tab w:val="left" w:pos="426"/>
              </w:tabs>
              <w:ind w:left="142"/>
              <w:rPr>
                <w:b/>
                <w:sz w:val="24"/>
                <w:szCs w:val="24"/>
              </w:rPr>
            </w:pPr>
          </w:p>
          <w:p w:rsidR="00CE0894" w:rsidRPr="00826E91" w:rsidRDefault="00CE0894" w:rsidP="00CE0894">
            <w:pPr>
              <w:tabs>
                <w:tab w:val="left" w:pos="13514"/>
              </w:tabs>
              <w:rPr>
                <w:b/>
                <w:sz w:val="24"/>
                <w:szCs w:val="24"/>
                <w:lang w:eastAsia="ru-RU"/>
              </w:rPr>
            </w:pPr>
            <w:r w:rsidRPr="00826E91">
              <w:rPr>
                <w:color w:val="000000"/>
                <w:sz w:val="24"/>
                <w:szCs w:val="24"/>
                <w:lang w:eastAsia="ru-RU"/>
              </w:rPr>
              <w:br/>
            </w:r>
            <w:r w:rsidRPr="00826E91">
              <w:rPr>
                <w:b/>
                <w:sz w:val="24"/>
                <w:szCs w:val="24"/>
                <w:lang w:eastAsia="ru-RU"/>
              </w:rPr>
              <w:t>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r w:rsidRPr="00826E91">
              <w:rPr>
                <w:b/>
                <w:sz w:val="24"/>
                <w:szCs w:val="24"/>
                <w:lang w:eastAsia="ru-RU"/>
              </w:rPr>
              <w:t xml:space="preserve">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rFonts w:eastAsia="Arial"/>
                <w:sz w:val="24"/>
                <w:szCs w:val="24"/>
                <w:lang w:eastAsia="ru-RU"/>
              </w:rPr>
            </w:pPr>
            <w:r w:rsidRPr="00043252">
              <w:rPr>
                <w:rFonts w:eastAsia="Arial"/>
                <w:sz w:val="24"/>
                <w:szCs w:val="24"/>
                <w:lang w:eastAsia="ru-RU"/>
              </w:rPr>
              <w:t>Негізгі қимыл түрлерін: жүру мен жүгіруді, секіру мен лақтыруды, қағып алуды дамыту.</w:t>
            </w:r>
          </w:p>
          <w:p w:rsidR="00CE0894" w:rsidRPr="00A534A3" w:rsidRDefault="00CE0894" w:rsidP="00CE0894">
            <w:pPr>
              <w:rPr>
                <w:sz w:val="24"/>
                <w:szCs w:val="24"/>
                <w:lang w:eastAsia="ru-RU"/>
              </w:rPr>
            </w:pPr>
            <w:r w:rsidRPr="00A534A3">
              <w:rPr>
                <w:sz w:val="24"/>
                <w:szCs w:val="24"/>
                <w:lang w:eastAsia="ru-RU"/>
              </w:rPr>
              <w:t xml:space="preserve">Амандасу                                   </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Ж.Д.Ж. (затсыз)</w:t>
            </w:r>
          </w:p>
          <w:p w:rsidR="00CE0894" w:rsidRPr="00A534A3" w:rsidRDefault="00CE0894" w:rsidP="00CE0894">
            <w:pPr>
              <w:rPr>
                <w:sz w:val="24"/>
                <w:szCs w:val="24"/>
                <w:lang w:eastAsia="ru-RU"/>
              </w:rPr>
            </w:pPr>
            <w:r w:rsidRPr="00A534A3">
              <w:rPr>
                <w:sz w:val="24"/>
                <w:szCs w:val="24"/>
                <w:lang w:eastAsia="ru-RU"/>
              </w:rPr>
              <w:lastRenderedPageBreak/>
              <w:t>Негізгі қимыл түрлерін дамытуға арналған жаттығулар</w:t>
            </w:r>
          </w:p>
          <w:p w:rsidR="00CE0894" w:rsidRPr="00043252" w:rsidRDefault="00CE0894" w:rsidP="00CE0894">
            <w:pPr>
              <w:jc w:val="both"/>
              <w:rPr>
                <w:bCs/>
                <w:sz w:val="24"/>
                <w:szCs w:val="24"/>
                <w:lang w:eastAsia="ru-RU"/>
              </w:rPr>
            </w:pPr>
            <w:r w:rsidRPr="00043252">
              <w:rPr>
                <w:rFonts w:eastAsia="Arial"/>
                <w:color w:val="000000"/>
                <w:sz w:val="24"/>
                <w:szCs w:val="24"/>
                <w:lang w:eastAsia="ru-RU"/>
              </w:rPr>
              <w:t>Тізеден бүгілген аяқты жоғары көтеріп жүру заттарды аттап өту,</w:t>
            </w:r>
            <w:r w:rsidRPr="00043252">
              <w:rPr>
                <w:rFonts w:eastAsia="Arial"/>
                <w:bCs/>
                <w:sz w:val="24"/>
                <w:szCs w:val="24"/>
                <w:lang w:eastAsia="ru-RU"/>
              </w:rPr>
              <w:t xml:space="preserve"> Шанамен сырғанау. Бір-бірін шанамен сырғанату.</w:t>
            </w:r>
          </w:p>
          <w:p w:rsidR="00CE0894" w:rsidRPr="00826E91" w:rsidRDefault="00CE0894" w:rsidP="00CE0894">
            <w:pPr>
              <w:rPr>
                <w:color w:val="333333"/>
                <w:sz w:val="24"/>
                <w:szCs w:val="24"/>
              </w:rPr>
            </w:pPr>
            <w:r w:rsidRPr="00A534A3">
              <w:rPr>
                <w:sz w:val="24"/>
                <w:szCs w:val="24"/>
                <w:lang w:eastAsia="ru-RU"/>
              </w:rPr>
              <w:t xml:space="preserve">Рефлексия.Сапқа тұрғызу тынысты ретке келтіру.                                             ҰІӘ  қорытындысы           </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C01952"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D474F0" w:rsidRDefault="00CE0894" w:rsidP="00CE0894">
            <w:pPr>
              <w:tabs>
                <w:tab w:val="left" w:pos="0"/>
                <w:tab w:val="left" w:pos="426"/>
              </w:tabs>
              <w:ind w:left="142"/>
              <w:rPr>
                <w:b/>
                <w:color w:val="000000"/>
                <w:sz w:val="24"/>
                <w:szCs w:val="24"/>
              </w:rPr>
            </w:pPr>
            <w:r w:rsidRPr="00D474F0">
              <w:rPr>
                <w:b/>
                <w:color w:val="000000"/>
                <w:sz w:val="24"/>
                <w:szCs w:val="24"/>
              </w:rPr>
              <w:t>Қазақ тілі</w:t>
            </w:r>
          </w:p>
          <w:p w:rsidR="00CE0894" w:rsidRPr="00D474F0" w:rsidRDefault="00CE0894" w:rsidP="00CE0894">
            <w:pPr>
              <w:tabs>
                <w:tab w:val="left" w:pos="0"/>
                <w:tab w:val="left" w:pos="426"/>
              </w:tabs>
              <w:ind w:left="142"/>
              <w:rPr>
                <w:b/>
                <w:color w:val="000000"/>
                <w:sz w:val="24"/>
                <w:szCs w:val="24"/>
              </w:rPr>
            </w:pPr>
            <w:r w:rsidRPr="00D474F0">
              <w:rPr>
                <w:b/>
                <w:color w:val="000000"/>
                <w:sz w:val="24"/>
                <w:szCs w:val="24"/>
              </w:rPr>
              <w:t>(Азық- түлік)</w:t>
            </w:r>
          </w:p>
          <w:p w:rsidR="00CE0894" w:rsidRPr="00D474F0" w:rsidRDefault="00CE0894" w:rsidP="00CE0894">
            <w:pPr>
              <w:tabs>
                <w:tab w:val="left" w:pos="0"/>
                <w:tab w:val="left" w:pos="426"/>
              </w:tabs>
              <w:ind w:left="142"/>
              <w:rPr>
                <w:b/>
                <w:color w:val="000000"/>
                <w:sz w:val="24"/>
                <w:szCs w:val="24"/>
              </w:rPr>
            </w:pPr>
            <w:r w:rsidRPr="00D474F0">
              <w:rPr>
                <w:b/>
                <w:color w:val="000000"/>
                <w:sz w:val="24"/>
                <w:szCs w:val="24"/>
              </w:rPr>
              <w:t>Д\ ойын: «Дәмхана»</w:t>
            </w:r>
          </w:p>
          <w:p w:rsidR="00CE0894" w:rsidRPr="00D474F0" w:rsidRDefault="00CE0894" w:rsidP="00CE0894">
            <w:pPr>
              <w:tabs>
                <w:tab w:val="left" w:pos="0"/>
                <w:tab w:val="left" w:pos="426"/>
              </w:tabs>
              <w:ind w:left="142"/>
              <w:rPr>
                <w:rFonts w:eastAsia="Calibri"/>
                <w:bCs/>
                <w:iCs/>
                <w:sz w:val="24"/>
                <w:szCs w:val="24"/>
              </w:rPr>
            </w:pPr>
            <w:r w:rsidRPr="00D474F0">
              <w:rPr>
                <w:rFonts w:eastAsia="Calibri"/>
                <w:b/>
                <w:bCs/>
                <w:iCs/>
                <w:sz w:val="24"/>
                <w:szCs w:val="24"/>
              </w:rPr>
              <w:t>Сөздік қор</w:t>
            </w:r>
            <w:r w:rsidRPr="00D474F0">
              <w:rPr>
                <w:rFonts w:eastAsia="Calibri"/>
                <w:bCs/>
                <w:iCs/>
                <w:sz w:val="24"/>
                <w:szCs w:val="24"/>
              </w:rPr>
              <w:t>:Нан шәй, май, ірімшік, сүт, қаймақ, айран, жұмыртқа, су, сусын, сорпа, тоқаш, ботқа, дәмді, ащы, тұз, тәтті, қант, ет, балық, тамағыңды іш, ас болсын!</w:t>
            </w:r>
          </w:p>
          <w:p w:rsidR="00CE0894" w:rsidRPr="00D24667" w:rsidRDefault="00CE0894" w:rsidP="00CE0894">
            <w:pPr>
              <w:rPr>
                <w:sz w:val="24"/>
                <w:szCs w:val="24"/>
                <w:lang w:bidi="he-IL"/>
              </w:rPr>
            </w:pPr>
            <w:r w:rsidRPr="00D474F0">
              <w:rPr>
                <w:b/>
              </w:rPr>
              <w:t>Мақсаты:</w:t>
            </w:r>
            <w:r w:rsidRPr="00D474F0">
              <w:t xml:space="preserve">Сөйлеудің  дыбыстық мәдениеті: қазақ тіліндегі сөздерді дұрыс айта білуге, ол  </w:t>
            </w:r>
            <w:r w:rsidRPr="00D474F0">
              <w:lastRenderedPageBreak/>
              <w:t>сөздегі қазақ тіліне тән ә,ө,қ ,ғ, ү дыбыстарын ойын жаттығуларында дұрыс айтуға дағдыландыру</w:t>
            </w:r>
            <w:r w:rsidRPr="0039038B">
              <w:rPr>
                <w:sz w:val="24"/>
                <w:szCs w:val="24"/>
                <w:lang w:bidi="he-IL"/>
              </w:rPr>
              <w:t xml:space="preserve"> </w:t>
            </w:r>
          </w:p>
          <w:p w:rsidR="00CE0894" w:rsidRPr="00C01952" w:rsidRDefault="00CE0894" w:rsidP="00CE0894">
            <w:pPr>
              <w:rPr>
                <w:rFonts w:eastAsia="Calibri"/>
                <w:sz w:val="24"/>
                <w:szCs w:val="24"/>
              </w:rPr>
            </w:pPr>
          </w:p>
          <w:p w:rsidR="00CE0894" w:rsidRPr="00CE0894" w:rsidRDefault="00CE0894" w:rsidP="00CE0894">
            <w:pPr>
              <w:rPr>
                <w:b/>
                <w:szCs w:val="24"/>
                <w:lang w:eastAsia="ru-RU"/>
              </w:rPr>
            </w:pPr>
            <w:r w:rsidRPr="00DC1C18">
              <w:rPr>
                <w:b/>
                <w:szCs w:val="24"/>
                <w:lang w:eastAsia="ru-RU"/>
              </w:rPr>
              <w:t>09</w:t>
            </w:r>
            <w:r w:rsidRPr="00CE0894">
              <w:rPr>
                <w:b/>
                <w:szCs w:val="24"/>
                <w:vertAlign w:val="superscript"/>
                <w:lang w:eastAsia="ru-RU"/>
              </w:rPr>
              <w:t>30</w:t>
            </w:r>
            <w:r w:rsidRPr="00DC1C18">
              <w:rPr>
                <w:b/>
                <w:szCs w:val="24"/>
                <w:lang w:eastAsia="ru-RU"/>
              </w:rPr>
              <w:t>-09</w:t>
            </w:r>
            <w:r w:rsidRPr="00CE0894">
              <w:rPr>
                <w:b/>
                <w:szCs w:val="24"/>
                <w:vertAlign w:val="superscript"/>
                <w:lang w:eastAsia="ru-RU"/>
              </w:rPr>
              <w:t>5</w:t>
            </w:r>
            <w:r w:rsidRPr="00DC1C18">
              <w:rPr>
                <w:b/>
                <w:szCs w:val="24"/>
                <w:vertAlign w:val="superscript"/>
                <w:lang w:eastAsia="ru-RU"/>
              </w:rPr>
              <w:t>5</w:t>
            </w:r>
          </w:p>
          <w:p w:rsidR="00CE0894" w:rsidRPr="00886562" w:rsidRDefault="00CE0894" w:rsidP="00CE0894">
            <w:pPr>
              <w:tabs>
                <w:tab w:val="left" w:pos="0"/>
                <w:tab w:val="left" w:pos="426"/>
              </w:tabs>
              <w:ind w:left="142"/>
              <w:rPr>
                <w:b/>
                <w:color w:val="000000"/>
                <w:sz w:val="24"/>
                <w:szCs w:val="24"/>
              </w:rPr>
            </w:pPr>
            <w:r w:rsidRPr="00886562">
              <w:rPr>
                <w:b/>
                <w:color w:val="000000"/>
                <w:sz w:val="24"/>
                <w:szCs w:val="24"/>
              </w:rPr>
              <w:t xml:space="preserve">Математика негіздері </w:t>
            </w:r>
          </w:p>
          <w:p w:rsidR="00CE0894" w:rsidRPr="00886562" w:rsidRDefault="00CE0894" w:rsidP="00CE0894">
            <w:pPr>
              <w:tabs>
                <w:tab w:val="left" w:pos="0"/>
                <w:tab w:val="left" w:pos="426"/>
              </w:tabs>
              <w:ind w:left="142"/>
              <w:rPr>
                <w:b/>
                <w:color w:val="000000"/>
                <w:sz w:val="24"/>
                <w:szCs w:val="24"/>
              </w:rPr>
            </w:pPr>
            <w:r w:rsidRPr="00886562">
              <w:rPr>
                <w:b/>
                <w:bCs/>
                <w:color w:val="000000"/>
                <w:sz w:val="24"/>
                <w:szCs w:val="24"/>
              </w:rPr>
              <w:t>Д</w:t>
            </w:r>
            <w:r w:rsidRPr="00886562">
              <w:rPr>
                <w:color w:val="000000"/>
                <w:sz w:val="24"/>
                <w:szCs w:val="24"/>
              </w:rPr>
              <w:t>\</w:t>
            </w:r>
            <w:r w:rsidRPr="00886562">
              <w:rPr>
                <w:b/>
                <w:bCs/>
                <w:color w:val="000000"/>
                <w:sz w:val="24"/>
                <w:szCs w:val="24"/>
              </w:rPr>
              <w:t>ойын:</w:t>
            </w:r>
            <w:r w:rsidRPr="00886562">
              <w:rPr>
                <w:color w:val="000000"/>
                <w:sz w:val="24"/>
                <w:szCs w:val="24"/>
              </w:rPr>
              <w:br/>
            </w:r>
            <w:r w:rsidRPr="00886562">
              <w:rPr>
                <w:b/>
                <w:bCs/>
                <w:color w:val="000000"/>
                <w:sz w:val="24"/>
                <w:szCs w:val="24"/>
              </w:rPr>
              <w:t xml:space="preserve"> «Заттың бір неше тең бөліктері»</w:t>
            </w:r>
          </w:p>
          <w:p w:rsidR="00CE0894" w:rsidRPr="00886562" w:rsidRDefault="00CE0894" w:rsidP="00CE0894">
            <w:pPr>
              <w:tabs>
                <w:tab w:val="left" w:pos="0"/>
                <w:tab w:val="left" w:pos="426"/>
              </w:tabs>
              <w:ind w:left="142"/>
              <w:rPr>
                <w:bCs/>
                <w:sz w:val="24"/>
                <w:szCs w:val="24"/>
              </w:rPr>
            </w:pPr>
            <w:r w:rsidRPr="00886562">
              <w:rPr>
                <w:b/>
                <w:bCs/>
                <w:sz w:val="24"/>
                <w:szCs w:val="24"/>
              </w:rPr>
              <w:t>Мақсаты :</w:t>
            </w:r>
            <w:r w:rsidRPr="00886562">
              <w:rPr>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CE0894" w:rsidRPr="00C01952" w:rsidRDefault="00CE0894" w:rsidP="00CE0894">
            <w:pPr>
              <w:rPr>
                <w:color w:val="000000"/>
                <w:sz w:val="24"/>
                <w:szCs w:val="24"/>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886562" w:rsidRDefault="00CE0894" w:rsidP="00CE0894">
            <w:pPr>
              <w:tabs>
                <w:tab w:val="left" w:pos="0"/>
                <w:tab w:val="left" w:pos="426"/>
              </w:tabs>
              <w:ind w:left="142"/>
              <w:rPr>
                <w:b/>
                <w:color w:val="000000"/>
                <w:sz w:val="24"/>
                <w:szCs w:val="24"/>
              </w:rPr>
            </w:pPr>
            <w:r w:rsidRPr="00886562">
              <w:rPr>
                <w:b/>
                <w:color w:val="000000"/>
                <w:sz w:val="24"/>
                <w:szCs w:val="24"/>
              </w:rPr>
              <w:t>Сөйлеуді дамыту</w:t>
            </w:r>
          </w:p>
          <w:p w:rsidR="00CE0894" w:rsidRPr="00886562" w:rsidRDefault="00CE0894" w:rsidP="00CE0894">
            <w:pPr>
              <w:tabs>
                <w:tab w:val="left" w:pos="0"/>
                <w:tab w:val="left" w:pos="426"/>
              </w:tabs>
              <w:ind w:left="142"/>
              <w:rPr>
                <w:b/>
                <w:color w:val="000000"/>
                <w:sz w:val="24"/>
                <w:szCs w:val="24"/>
              </w:rPr>
            </w:pPr>
            <w:r w:rsidRPr="00886562">
              <w:rPr>
                <w:b/>
                <w:color w:val="000000"/>
                <w:sz w:val="24"/>
                <w:szCs w:val="24"/>
              </w:rPr>
              <w:t>(Ақсақ құлан)</w:t>
            </w:r>
          </w:p>
          <w:p w:rsidR="00CE0894" w:rsidRDefault="00CE0894" w:rsidP="00CE0894">
            <w:pPr>
              <w:rPr>
                <w:bCs/>
                <w:sz w:val="24"/>
                <w:szCs w:val="24"/>
              </w:rPr>
            </w:pPr>
            <w:r w:rsidRPr="00886562">
              <w:rPr>
                <w:b/>
                <w:color w:val="000000"/>
                <w:sz w:val="24"/>
                <w:szCs w:val="24"/>
              </w:rPr>
              <w:t xml:space="preserve">Мақсаты: </w:t>
            </w:r>
            <w:r w:rsidRPr="00886562">
              <w:rPr>
                <w:bCs/>
                <w:sz w:val="24"/>
                <w:szCs w:val="24"/>
              </w:rPr>
              <w:t>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w:t>
            </w:r>
          </w:p>
          <w:p w:rsidR="00CE0894" w:rsidRDefault="00CE0894" w:rsidP="00CE0894">
            <w:pPr>
              <w:rPr>
                <w:bCs/>
                <w:sz w:val="24"/>
                <w:szCs w:val="24"/>
              </w:rPr>
            </w:pPr>
          </w:p>
          <w:p w:rsidR="00CE0894" w:rsidRPr="00C01952" w:rsidRDefault="00CE0894" w:rsidP="00CE0894">
            <w:pPr>
              <w:rPr>
                <w:bCs/>
                <w:sz w:val="24"/>
                <w:szCs w:val="24"/>
              </w:rPr>
            </w:pPr>
            <w:r w:rsidRPr="00826E91">
              <w:rPr>
                <w:b/>
                <w:sz w:val="24"/>
                <w:szCs w:val="24"/>
                <w:lang w:eastAsia="ru-RU"/>
              </w:rPr>
              <w:t xml:space="preserve"> 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p>
          <w:p w:rsidR="00CE0894" w:rsidRPr="00D474F0" w:rsidRDefault="00CE0894" w:rsidP="00CE0894">
            <w:pPr>
              <w:pStyle w:val="a5"/>
              <w:tabs>
                <w:tab w:val="left" w:pos="0"/>
                <w:tab w:val="left" w:pos="426"/>
              </w:tabs>
              <w:ind w:left="142"/>
              <w:rPr>
                <w:b/>
                <w:bCs/>
                <w:lang w:val="kk-KZ" w:eastAsia="en-US"/>
              </w:rPr>
            </w:pPr>
            <w:r w:rsidRPr="00D474F0">
              <w:rPr>
                <w:color w:val="000000"/>
                <w:lang w:val="kk-KZ"/>
              </w:rPr>
              <w:br/>
            </w:r>
            <w:r w:rsidRPr="00D474F0">
              <w:rPr>
                <w:b/>
                <w:bCs/>
                <w:lang w:val="kk-KZ" w:eastAsia="en-US"/>
              </w:rPr>
              <w:t>Қоршаған ортамен таныстыру</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(Мұз сүңгілері)</w:t>
            </w:r>
          </w:p>
          <w:p w:rsidR="00CE0894" w:rsidRPr="00886562" w:rsidRDefault="00CE0894" w:rsidP="00CE0894">
            <w:pPr>
              <w:tabs>
                <w:tab w:val="left" w:pos="0"/>
                <w:tab w:val="left" w:pos="426"/>
              </w:tabs>
              <w:ind w:left="142"/>
              <w:rPr>
                <w:bCs/>
                <w:sz w:val="24"/>
                <w:szCs w:val="24"/>
              </w:rPr>
            </w:pPr>
            <w:r w:rsidRPr="00886562">
              <w:rPr>
                <w:b/>
                <w:bCs/>
                <w:sz w:val="24"/>
                <w:szCs w:val="24"/>
              </w:rPr>
              <w:t xml:space="preserve">Д \ойын: </w:t>
            </w:r>
            <w:r w:rsidRPr="00886562">
              <w:rPr>
                <w:b/>
                <w:bCs/>
                <w:color w:val="000000"/>
                <w:sz w:val="24"/>
                <w:szCs w:val="24"/>
              </w:rPr>
              <w:t>«Қауіпті -қауіпсіз»</w:t>
            </w:r>
            <w:r w:rsidRPr="00886562">
              <w:rPr>
                <w:color w:val="000000"/>
                <w:sz w:val="24"/>
                <w:szCs w:val="24"/>
              </w:rPr>
              <w:br/>
            </w:r>
            <w:r w:rsidRPr="00886562">
              <w:rPr>
                <w:b/>
                <w:bCs/>
                <w:sz w:val="24"/>
                <w:szCs w:val="24"/>
              </w:rPr>
              <w:t>Мақсаты:</w:t>
            </w:r>
            <w:r w:rsidRPr="00886562">
              <w:rPr>
                <w:bCs/>
                <w:sz w:val="24"/>
                <w:szCs w:val="24"/>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rsidR="00CE0894" w:rsidRPr="00C352D0" w:rsidRDefault="00CE0894" w:rsidP="00CE0894">
            <w:pPr>
              <w:pStyle w:val="a5"/>
              <w:rPr>
                <w:color w:val="000000"/>
                <w:lang w:val="kk-KZ"/>
              </w:rPr>
            </w:pPr>
          </w:p>
        </w:tc>
        <w:tc>
          <w:tcPr>
            <w:tcW w:w="2590" w:type="dxa"/>
            <w:gridSpan w:val="6"/>
            <w:tcBorders>
              <w:top w:val="single" w:sz="4" w:space="0" w:color="auto"/>
              <w:left w:val="single" w:sz="4" w:space="0" w:color="auto"/>
              <w:bottom w:val="single" w:sz="4" w:space="0" w:color="auto"/>
              <w:right w:val="single" w:sz="4" w:space="0" w:color="auto"/>
            </w:tcBorders>
          </w:tcPr>
          <w:p w:rsidR="00CE0894" w:rsidRPr="00DC1C18" w:rsidRDefault="00CE0894" w:rsidP="00CE0894">
            <w:pPr>
              <w:tabs>
                <w:tab w:val="left" w:pos="13514"/>
              </w:tabs>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r w:rsidRPr="00D24667">
              <w:rPr>
                <w:b/>
                <w:szCs w:val="24"/>
                <w:vertAlign w:val="superscript"/>
                <w:lang w:eastAsia="ru-RU"/>
              </w:rPr>
              <w:t xml:space="preserve">                                       </w:t>
            </w:r>
            <w:r w:rsidRPr="00DC1C18">
              <w:rPr>
                <w:b/>
                <w:szCs w:val="24"/>
                <w:lang w:eastAsia="ru-RU"/>
              </w:rPr>
              <w:t xml:space="preserve"> </w:t>
            </w:r>
          </w:p>
          <w:p w:rsidR="00CE0894" w:rsidRPr="00134441" w:rsidRDefault="00CE0894" w:rsidP="00CE0894">
            <w:pPr>
              <w:pStyle w:val="a5"/>
              <w:rPr>
                <w:b/>
                <w:color w:val="000000"/>
                <w:lang w:val="kk-KZ"/>
              </w:rPr>
            </w:pPr>
            <w:r w:rsidRPr="00134441">
              <w:rPr>
                <w:b/>
                <w:color w:val="000000"/>
                <w:lang w:val="kk-KZ"/>
              </w:rPr>
              <w:t>Музыка</w:t>
            </w:r>
          </w:p>
          <w:p w:rsidR="00CE0894" w:rsidRPr="00D474F0" w:rsidRDefault="00CE0894" w:rsidP="00CE0894">
            <w:pPr>
              <w:pStyle w:val="a5"/>
              <w:tabs>
                <w:tab w:val="left" w:pos="0"/>
                <w:tab w:val="left" w:pos="426"/>
              </w:tabs>
              <w:ind w:left="142"/>
              <w:rPr>
                <w:b/>
                <w:color w:val="000000"/>
                <w:lang w:val="kk-KZ" w:eastAsia="en-US"/>
              </w:rPr>
            </w:pPr>
            <w:r w:rsidRPr="00D474F0">
              <w:rPr>
                <w:b/>
                <w:color w:val="000000"/>
                <w:lang w:val="kk-KZ" w:eastAsia="en-US"/>
              </w:rPr>
              <w:t xml:space="preserve">«Музыкалық </w:t>
            </w:r>
          </w:p>
          <w:p w:rsidR="00CE0894" w:rsidRPr="00D474F0" w:rsidRDefault="00CE0894" w:rsidP="00CE0894">
            <w:pPr>
              <w:pStyle w:val="a5"/>
              <w:tabs>
                <w:tab w:val="left" w:pos="0"/>
                <w:tab w:val="left" w:pos="426"/>
              </w:tabs>
              <w:ind w:left="142"/>
              <w:rPr>
                <w:b/>
                <w:color w:val="000000"/>
                <w:lang w:val="kk-KZ" w:eastAsia="en-US"/>
              </w:rPr>
            </w:pPr>
            <w:r w:rsidRPr="00D474F0">
              <w:rPr>
                <w:b/>
                <w:color w:val="000000"/>
                <w:lang w:val="kk-KZ" w:eastAsia="en-US"/>
              </w:rPr>
              <w:t>бояулар»</w:t>
            </w:r>
          </w:p>
          <w:p w:rsidR="00CE0894" w:rsidRPr="00B74FC5" w:rsidRDefault="00CE0894" w:rsidP="00CE0894">
            <w:pPr>
              <w:tabs>
                <w:tab w:val="left" w:pos="0"/>
                <w:tab w:val="left" w:pos="426"/>
              </w:tabs>
              <w:ind w:left="142"/>
              <w:rPr>
                <w:sz w:val="24"/>
              </w:rPr>
            </w:pPr>
            <w:r w:rsidRPr="00B74FC5">
              <w:rPr>
                <w:b/>
                <w:bCs/>
                <w:sz w:val="24"/>
              </w:rPr>
              <w:t xml:space="preserve">Музыка тыңдау: </w:t>
            </w:r>
            <w:r w:rsidRPr="00B74FC5">
              <w:rPr>
                <w:sz w:val="24"/>
              </w:rPr>
              <w:t xml:space="preserve">шығарманың жеке фрагменттері (кіріспе, қорытынды, музыкалық фраза) бойынша әуендерді тану арқылы музыкалық жадыны жетілдіру. </w:t>
            </w:r>
          </w:p>
          <w:p w:rsidR="00CE0894" w:rsidRPr="00B74FC5" w:rsidRDefault="00CE0894" w:rsidP="00CE0894">
            <w:pPr>
              <w:tabs>
                <w:tab w:val="left" w:pos="0"/>
                <w:tab w:val="left" w:pos="426"/>
              </w:tabs>
              <w:ind w:left="142"/>
              <w:rPr>
                <w:sz w:val="24"/>
              </w:rPr>
            </w:pPr>
            <w:r w:rsidRPr="00B74FC5">
              <w:rPr>
                <w:b/>
                <w:sz w:val="24"/>
              </w:rPr>
              <w:t>Ән айту</w:t>
            </w:r>
            <w:r w:rsidRPr="00B74FC5">
              <w:rPr>
                <w:sz w:val="24"/>
              </w:rPr>
              <w:t xml:space="preserve">: бірінші октаваның "ре" диапазонында жеңіл дауыспен ән айту </w:t>
            </w:r>
            <w:r w:rsidRPr="00B74FC5">
              <w:rPr>
                <w:sz w:val="24"/>
              </w:rPr>
              <w:lastRenderedPageBreak/>
              <w:t>дағдыларын қалыптастыру, ән айтар алдында екінші октаваға дейін.</w:t>
            </w:r>
          </w:p>
          <w:p w:rsidR="00CE0894" w:rsidRPr="00B74FC5" w:rsidRDefault="00CE0894" w:rsidP="00CE0894">
            <w:pPr>
              <w:tabs>
                <w:tab w:val="left" w:pos="0"/>
                <w:tab w:val="left" w:pos="426"/>
              </w:tabs>
              <w:ind w:left="142"/>
              <w:rPr>
                <w:sz w:val="24"/>
              </w:rPr>
            </w:pPr>
            <w:r w:rsidRPr="00B74FC5">
              <w:rPr>
                <w:b/>
                <w:iCs/>
                <w:sz w:val="24"/>
              </w:rPr>
              <w:t>Музыкалық-ырғақтық қимыл:</w:t>
            </w:r>
            <w:r w:rsidRPr="00B74FC5">
              <w:rPr>
                <w:sz w:val="24"/>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E0894" w:rsidRPr="00B74FC5" w:rsidRDefault="00CE0894" w:rsidP="00CE0894">
            <w:pPr>
              <w:tabs>
                <w:tab w:val="left" w:pos="0"/>
                <w:tab w:val="left" w:pos="426"/>
              </w:tabs>
              <w:ind w:left="142"/>
              <w:rPr>
                <w:sz w:val="24"/>
              </w:rPr>
            </w:pPr>
            <w:r w:rsidRPr="00B74FC5">
              <w:rPr>
                <w:b/>
                <w:sz w:val="24"/>
              </w:rPr>
              <w:t>Би:</w:t>
            </w:r>
            <w:r w:rsidRPr="00B74FC5">
              <w:rPr>
                <w:sz w:val="24"/>
              </w:rPr>
              <w:t xml:space="preserve"> музыканың би сипатын сезіну дағдыларын қалыптастыру.</w:t>
            </w:r>
          </w:p>
          <w:p w:rsidR="00CE0894" w:rsidRPr="00B74FC5" w:rsidRDefault="00CE0894" w:rsidP="00CE0894">
            <w:pPr>
              <w:tabs>
                <w:tab w:val="left" w:pos="0"/>
                <w:tab w:val="left" w:pos="426"/>
              </w:tabs>
              <w:ind w:left="142"/>
              <w:rPr>
                <w:bCs/>
                <w:sz w:val="28"/>
                <w:szCs w:val="24"/>
              </w:rPr>
            </w:pPr>
            <w:r w:rsidRPr="00B74FC5">
              <w:rPr>
                <w:b/>
                <w:bCs/>
                <w:sz w:val="28"/>
                <w:szCs w:val="24"/>
              </w:rPr>
              <w:t xml:space="preserve">БМА ойнау: </w:t>
            </w:r>
            <w:r w:rsidRPr="00B74FC5">
              <w:rPr>
                <w:sz w:val="28"/>
                <w:szCs w:val="24"/>
              </w:rPr>
              <w:t xml:space="preserve">балалардың музыкалық аспаптарында қарапайым, таныс әуендерді Жеке және шағын топтарда </w:t>
            </w:r>
            <w:r w:rsidRPr="00B74FC5">
              <w:rPr>
                <w:sz w:val="28"/>
                <w:szCs w:val="24"/>
              </w:rPr>
              <w:lastRenderedPageBreak/>
              <w:t>орындауға үйрету</w:t>
            </w:r>
          </w:p>
          <w:p w:rsidR="00CE0894" w:rsidRPr="00CB11C3" w:rsidRDefault="00CE0894" w:rsidP="00CE0894">
            <w:pPr>
              <w:rPr>
                <w:b/>
                <w:color w:val="000000"/>
                <w:sz w:val="24"/>
                <w:szCs w:val="24"/>
                <w:lang w:eastAsia="ru-RU"/>
              </w:rPr>
            </w:pPr>
          </w:p>
          <w:p w:rsidR="00CE0894" w:rsidRPr="00CB11C3" w:rsidRDefault="00CE0894" w:rsidP="00CE0894">
            <w:pPr>
              <w:rPr>
                <w:b/>
                <w:bCs/>
                <w:color w:val="000000" w:themeColor="text1"/>
                <w:sz w:val="24"/>
                <w:szCs w:val="24"/>
              </w:rPr>
            </w:pPr>
          </w:p>
          <w:p w:rsidR="00CE0894" w:rsidRPr="00826E91" w:rsidRDefault="00CE0894" w:rsidP="00CE0894">
            <w:pPr>
              <w:tabs>
                <w:tab w:val="left" w:pos="13514"/>
              </w:tabs>
              <w:rPr>
                <w:b/>
                <w:sz w:val="24"/>
                <w:szCs w:val="24"/>
                <w:lang w:eastAsia="ru-RU"/>
              </w:rPr>
            </w:pPr>
            <w:r w:rsidRPr="00826E91">
              <w:rPr>
                <w:b/>
                <w:sz w:val="24"/>
                <w:szCs w:val="24"/>
                <w:lang w:eastAsia="ru-RU"/>
              </w:rPr>
              <w:t>09</w:t>
            </w:r>
            <w:r w:rsidRPr="00826E91">
              <w:rPr>
                <w:b/>
                <w:sz w:val="24"/>
                <w:szCs w:val="24"/>
                <w:vertAlign w:val="superscript"/>
                <w:lang w:eastAsia="ru-RU"/>
              </w:rPr>
              <w:t>50</w:t>
            </w:r>
            <w:r w:rsidRPr="00826E91">
              <w:rPr>
                <w:b/>
                <w:sz w:val="24"/>
                <w:szCs w:val="24"/>
                <w:lang w:eastAsia="ru-RU"/>
              </w:rPr>
              <w:t>-10</w:t>
            </w:r>
            <w:r w:rsidRPr="00826E91">
              <w:rPr>
                <w:b/>
                <w:sz w:val="24"/>
                <w:szCs w:val="24"/>
                <w:vertAlign w:val="superscript"/>
                <w:lang w:eastAsia="ru-RU"/>
              </w:rPr>
              <w:t xml:space="preserve">15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rFonts w:eastAsia="Arial"/>
                <w:sz w:val="24"/>
                <w:szCs w:val="24"/>
                <w:lang w:eastAsia="ru-RU"/>
              </w:rPr>
            </w:pPr>
            <w:r w:rsidRPr="00043252">
              <w:rPr>
                <w:rFonts w:eastAsia="Arial"/>
                <w:sz w:val="24"/>
                <w:szCs w:val="24"/>
                <w:lang w:eastAsia="ru-RU"/>
              </w:rPr>
              <w:t>Негізгі қимыл түрлерін: жүру мен жүгіруді, секіру мен лақтыруды, қағып алуды дамыту.</w:t>
            </w:r>
          </w:p>
          <w:p w:rsidR="00CE0894" w:rsidRPr="00A534A3" w:rsidRDefault="00CE0894" w:rsidP="00CE0894">
            <w:pPr>
              <w:rPr>
                <w:sz w:val="24"/>
                <w:szCs w:val="24"/>
                <w:lang w:eastAsia="ru-RU"/>
              </w:rPr>
            </w:pPr>
            <w:r w:rsidRPr="00A534A3">
              <w:rPr>
                <w:sz w:val="24"/>
                <w:szCs w:val="24"/>
                <w:lang w:eastAsia="ru-RU"/>
              </w:rPr>
              <w:t xml:space="preserve">Амандасу                                   </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Ж.Д.Ж. (степ)</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Pr="00043252" w:rsidRDefault="00CE0894" w:rsidP="00CE0894">
            <w:pPr>
              <w:jc w:val="both"/>
              <w:rPr>
                <w:bCs/>
                <w:sz w:val="24"/>
                <w:szCs w:val="24"/>
                <w:lang w:eastAsia="ru-RU"/>
              </w:rPr>
            </w:pPr>
            <w:r w:rsidRPr="00043252">
              <w:rPr>
                <w:bCs/>
                <w:sz w:val="24"/>
                <w:szCs w:val="24"/>
                <w:lang w:eastAsia="ru-RU"/>
              </w:rPr>
              <w:t xml:space="preserve">Ересектің белгісімен тоқтап, қозғалыс бағытын өзгертіп, шашырап жүру. Сапқа бір, екі, үш қатармен тұру. Бір қолымен (оң </w:t>
            </w:r>
            <w:r w:rsidRPr="00043252">
              <w:rPr>
                <w:bCs/>
                <w:sz w:val="24"/>
                <w:szCs w:val="24"/>
                <w:lang w:eastAsia="ru-RU"/>
              </w:rPr>
              <w:lastRenderedPageBreak/>
              <w:t>және сол қолын алмастыру) қағып алу.</w:t>
            </w:r>
          </w:p>
          <w:p w:rsidR="00CE0894" w:rsidRPr="00A534A3" w:rsidRDefault="00CE0894" w:rsidP="00CE0894">
            <w:pPr>
              <w:rPr>
                <w:sz w:val="24"/>
                <w:szCs w:val="24"/>
                <w:lang w:eastAsia="ru-RU"/>
              </w:rPr>
            </w:pPr>
            <w:r>
              <w:rPr>
                <w:sz w:val="24"/>
                <w:szCs w:val="24"/>
                <w:lang w:eastAsia="ru-RU"/>
              </w:rPr>
              <w:t>Қимылды ойын:  «Қасқыр мен балалар»</w:t>
            </w:r>
          </w:p>
          <w:p w:rsidR="00CE0894" w:rsidRPr="00A534A3" w:rsidRDefault="00CE0894" w:rsidP="00CE0894">
            <w:pPr>
              <w:rPr>
                <w:sz w:val="24"/>
                <w:szCs w:val="24"/>
                <w:lang w:eastAsia="ru-RU"/>
              </w:rPr>
            </w:pPr>
            <w:r w:rsidRPr="00A534A3">
              <w:rPr>
                <w:sz w:val="24"/>
                <w:szCs w:val="24"/>
                <w:lang w:eastAsia="ru-RU"/>
              </w:rPr>
              <w:t>Балаларды ойын   ережесімен таныстыру.</w:t>
            </w:r>
          </w:p>
          <w:p w:rsidR="00CE0894" w:rsidRDefault="00CE0894" w:rsidP="00CE0894">
            <w:pPr>
              <w:rPr>
                <w:sz w:val="24"/>
                <w:szCs w:val="24"/>
                <w:lang w:eastAsia="ru-RU"/>
              </w:rPr>
            </w:pPr>
            <w:r w:rsidRPr="00A534A3">
              <w:rPr>
                <w:sz w:val="24"/>
                <w:szCs w:val="24"/>
                <w:lang w:eastAsia="ru-RU"/>
              </w:rPr>
              <w:t>Рефлексия.Сапқа тұрғызу тынысты ретке келтіру.                                             ҰІӘ  қорытындысы</w:t>
            </w:r>
          </w:p>
          <w:p w:rsidR="00CE0894" w:rsidRPr="00C01952" w:rsidRDefault="00CE0894" w:rsidP="00CE0894">
            <w:pPr>
              <w:rPr>
                <w:sz w:val="24"/>
                <w:szCs w:val="24"/>
                <w:lang w:eastAsia="ru-RU"/>
              </w:rPr>
            </w:pPr>
            <w:r w:rsidRPr="00A534A3">
              <w:rPr>
                <w:sz w:val="24"/>
                <w:szCs w:val="24"/>
                <w:lang w:eastAsia="ru-RU"/>
              </w:rPr>
              <w:t xml:space="preserve">     </w:t>
            </w:r>
          </w:p>
          <w:p w:rsidR="00CE0894" w:rsidRPr="00C01952" w:rsidRDefault="00CE0894" w:rsidP="00CE0894">
            <w:pPr>
              <w:rPr>
                <w:sz w:val="24"/>
                <w:szCs w:val="24"/>
                <w:lang w:eastAsia="ru-RU"/>
              </w:rPr>
            </w:pPr>
            <w:r w:rsidRPr="00C01952">
              <w:rPr>
                <w:b/>
                <w:szCs w:val="24"/>
                <w:lang w:eastAsia="ru-RU"/>
              </w:rPr>
              <w:t>1</w:t>
            </w:r>
            <w:r w:rsidRPr="00DC1C18">
              <w:rPr>
                <w:b/>
                <w:szCs w:val="24"/>
                <w:lang w:eastAsia="ru-RU"/>
              </w:rPr>
              <w:t>0</w:t>
            </w:r>
            <w:r w:rsidRPr="00C01952">
              <w:rPr>
                <w:b/>
                <w:szCs w:val="24"/>
                <w:vertAlign w:val="superscript"/>
                <w:lang w:eastAsia="ru-RU"/>
              </w:rPr>
              <w:t>2</w:t>
            </w:r>
            <w:r w:rsidRPr="00DC1C18">
              <w:rPr>
                <w:b/>
                <w:szCs w:val="24"/>
                <w:vertAlign w:val="superscript"/>
                <w:lang w:eastAsia="ru-RU"/>
              </w:rPr>
              <w:t>0</w:t>
            </w:r>
            <w:r w:rsidRPr="00DC1C18">
              <w:rPr>
                <w:b/>
                <w:szCs w:val="24"/>
                <w:lang w:eastAsia="ru-RU"/>
              </w:rPr>
              <w:t>-</w:t>
            </w:r>
            <w:r w:rsidRPr="00C01952">
              <w:rPr>
                <w:b/>
                <w:szCs w:val="24"/>
                <w:lang w:eastAsia="ru-RU"/>
              </w:rPr>
              <w:t>1</w:t>
            </w:r>
            <w:r w:rsidRPr="00DC1C18">
              <w:rPr>
                <w:b/>
                <w:szCs w:val="24"/>
                <w:lang w:eastAsia="ru-RU"/>
              </w:rPr>
              <w:t>0</w:t>
            </w:r>
            <w:r w:rsidRPr="00C01952">
              <w:rPr>
                <w:b/>
                <w:szCs w:val="24"/>
                <w:vertAlign w:val="superscript"/>
                <w:lang w:eastAsia="ru-RU"/>
              </w:rPr>
              <w:t>4</w:t>
            </w:r>
            <w:r w:rsidRPr="00DC1C18">
              <w:rPr>
                <w:b/>
                <w:szCs w:val="24"/>
                <w:vertAlign w:val="superscript"/>
                <w:lang w:eastAsia="ru-RU"/>
              </w:rPr>
              <w:t>5</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Сауат ашу.</w:t>
            </w:r>
          </w:p>
          <w:p w:rsidR="00CE0894" w:rsidRPr="00886562" w:rsidRDefault="00CE0894" w:rsidP="00CE0894">
            <w:pPr>
              <w:tabs>
                <w:tab w:val="left" w:pos="0"/>
                <w:tab w:val="left" w:pos="426"/>
              </w:tabs>
              <w:ind w:left="142"/>
              <w:rPr>
                <w:b/>
                <w:color w:val="000000" w:themeColor="text1"/>
                <w:sz w:val="24"/>
                <w:szCs w:val="24"/>
              </w:rPr>
            </w:pPr>
            <w:r w:rsidRPr="00886562">
              <w:rPr>
                <w:b/>
                <w:color w:val="000000" w:themeColor="text1"/>
                <w:sz w:val="24"/>
                <w:szCs w:val="24"/>
              </w:rPr>
              <w:t>Дид.ойын</w:t>
            </w:r>
            <w:r>
              <w:rPr>
                <w:color w:val="000000" w:themeColor="text1"/>
                <w:sz w:val="24"/>
                <w:szCs w:val="24"/>
              </w:rPr>
              <w:t>:  Цц</w:t>
            </w:r>
            <w:r w:rsidRPr="00886562">
              <w:rPr>
                <w:color w:val="000000" w:themeColor="text1"/>
                <w:sz w:val="24"/>
                <w:szCs w:val="24"/>
              </w:rPr>
              <w:t xml:space="preserve"> «Сөйлем құра»                               </w:t>
            </w:r>
            <w:r w:rsidRPr="00886562">
              <w:rPr>
                <w:b/>
                <w:color w:val="000000" w:themeColor="text1"/>
                <w:sz w:val="24"/>
                <w:szCs w:val="24"/>
              </w:rPr>
              <w:t>Мақсаты:</w:t>
            </w:r>
            <w:r w:rsidRPr="00886562">
              <w:rPr>
                <w:color w:val="000000" w:themeColor="text1"/>
                <w:sz w:val="24"/>
                <w:szCs w:val="24"/>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sidRPr="00886562">
              <w:rPr>
                <w:b/>
                <w:color w:val="000000" w:themeColor="text1"/>
                <w:sz w:val="24"/>
                <w:szCs w:val="24"/>
              </w:rPr>
              <w:t xml:space="preserve">Көрнекі кұралдар: </w:t>
            </w:r>
            <w:r w:rsidRPr="00886562">
              <w:rPr>
                <w:color w:val="000000" w:themeColor="text1"/>
                <w:sz w:val="24"/>
                <w:szCs w:val="24"/>
              </w:rPr>
              <w:t>Әртүрлі суреттер</w:t>
            </w:r>
          </w:p>
          <w:p w:rsidR="00CE0894" w:rsidRPr="00D474F0" w:rsidRDefault="00CE0894" w:rsidP="00CE0894">
            <w:pPr>
              <w:pStyle w:val="a5"/>
              <w:tabs>
                <w:tab w:val="left" w:pos="0"/>
                <w:tab w:val="left" w:pos="426"/>
              </w:tabs>
              <w:ind w:left="142"/>
              <w:rPr>
                <w:b/>
                <w:color w:val="181818"/>
                <w:shd w:val="clear" w:color="auto" w:fill="FFFFFF"/>
                <w:lang w:val="kk-KZ" w:eastAsia="en-US"/>
              </w:rPr>
            </w:pPr>
            <w:r w:rsidRPr="00D474F0">
              <w:rPr>
                <w:bCs/>
                <w:lang w:val="kk-KZ"/>
              </w:rPr>
              <w:t xml:space="preserve">Сөйлемді ауызша талдау: жай сөйлемдерді сөздерге бөлу, сөйлемдегі сөздердің ретін, санын анықтау. берілген сөзге </w:t>
            </w:r>
            <w:r w:rsidRPr="00D474F0">
              <w:rPr>
                <w:bCs/>
                <w:lang w:val="kk-KZ"/>
              </w:rPr>
              <w:lastRenderedPageBreak/>
              <w:t>сөйлем құрастыру.</w:t>
            </w:r>
          </w:p>
          <w:p w:rsidR="00CE0894" w:rsidRDefault="00CE0894" w:rsidP="00CE0894">
            <w:pPr>
              <w:rPr>
                <w:color w:val="181818"/>
                <w:sz w:val="24"/>
                <w:szCs w:val="24"/>
                <w:shd w:val="clear" w:color="auto" w:fill="FFFFFF"/>
              </w:rPr>
            </w:pPr>
            <w:r w:rsidRPr="00886562">
              <w:rPr>
                <w:b/>
                <w:color w:val="181818"/>
                <w:sz w:val="24"/>
                <w:szCs w:val="24"/>
                <w:shd w:val="clear" w:color="auto" w:fill="FFFFFF"/>
              </w:rPr>
              <w:t xml:space="preserve">Мақсаты: </w:t>
            </w:r>
            <w:r w:rsidRPr="00886562">
              <w:rPr>
                <w:color w:val="181818"/>
                <w:sz w:val="24"/>
                <w:szCs w:val="24"/>
                <w:shd w:val="clear" w:color="auto" w:fill="FFFFFF"/>
              </w:rPr>
              <w:t>Жазу үлгісі бойынша жазу. Қолды жазуға дайындау. Жазу кезінде арқаны дұрыс ұстау ережелерімен таныстыру</w:t>
            </w:r>
          </w:p>
          <w:p w:rsidR="00CE0894" w:rsidRPr="0039038B" w:rsidRDefault="00CE0894" w:rsidP="00CE0894">
            <w:pPr>
              <w:rPr>
                <w:b/>
                <w:bCs/>
                <w:sz w:val="24"/>
                <w:szCs w:val="24"/>
              </w:rPr>
            </w:pPr>
          </w:p>
          <w:p w:rsidR="00CE0894" w:rsidRPr="00CB11C3" w:rsidRDefault="00CE0894" w:rsidP="00CE0894">
            <w:pPr>
              <w:rPr>
                <w:b/>
                <w:bCs/>
                <w:sz w:val="24"/>
                <w:szCs w:val="24"/>
              </w:rPr>
            </w:pPr>
            <w:r w:rsidRPr="00826E91">
              <w:rPr>
                <w:sz w:val="24"/>
                <w:szCs w:val="24"/>
                <w:lang w:eastAsia="ru-RU"/>
              </w:rPr>
              <w:t xml:space="preserve"> </w:t>
            </w:r>
            <w:r w:rsidRPr="00826E91">
              <w:rPr>
                <w:b/>
                <w:sz w:val="24"/>
                <w:szCs w:val="24"/>
                <w:lang w:eastAsia="ru-RU"/>
              </w:rPr>
              <w:t>1</w:t>
            </w:r>
            <w:r w:rsidRPr="00CB11C3">
              <w:rPr>
                <w:b/>
                <w:sz w:val="24"/>
                <w:szCs w:val="24"/>
                <w:lang w:eastAsia="ru-RU"/>
              </w:rPr>
              <w:t>0</w:t>
            </w:r>
            <w:r w:rsidRPr="00CB11C3">
              <w:rPr>
                <w:b/>
                <w:sz w:val="24"/>
                <w:szCs w:val="24"/>
                <w:vertAlign w:val="superscript"/>
                <w:lang w:eastAsia="ru-RU"/>
              </w:rPr>
              <w:t>5</w:t>
            </w:r>
            <w:r w:rsidRPr="00826E91">
              <w:rPr>
                <w:b/>
                <w:sz w:val="24"/>
                <w:szCs w:val="24"/>
                <w:vertAlign w:val="superscript"/>
                <w:lang w:eastAsia="ru-RU"/>
              </w:rPr>
              <w:t>0</w:t>
            </w:r>
            <w:r w:rsidRPr="00826E91">
              <w:rPr>
                <w:b/>
                <w:sz w:val="24"/>
                <w:szCs w:val="24"/>
                <w:lang w:eastAsia="ru-RU"/>
              </w:rPr>
              <w:t>-11</w:t>
            </w:r>
            <w:r w:rsidRPr="00CB11C3">
              <w:rPr>
                <w:b/>
                <w:sz w:val="24"/>
                <w:szCs w:val="24"/>
                <w:vertAlign w:val="superscript"/>
                <w:lang w:eastAsia="ru-RU"/>
              </w:rPr>
              <w:t>1</w:t>
            </w:r>
            <w:r w:rsidRPr="00826E91">
              <w:rPr>
                <w:b/>
                <w:sz w:val="24"/>
                <w:szCs w:val="24"/>
                <w:vertAlign w:val="superscript"/>
                <w:lang w:eastAsia="ru-RU"/>
              </w:rPr>
              <w:t>5</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Математика</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 xml:space="preserve"> Негіздері</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(Қарапайым мысалдар мен есептерді шығару.</w:t>
            </w:r>
          </w:p>
          <w:p w:rsidR="00CE0894" w:rsidRPr="00886562" w:rsidRDefault="00CE0894" w:rsidP="00CE0894">
            <w:pPr>
              <w:tabs>
                <w:tab w:val="left" w:pos="0"/>
                <w:tab w:val="left" w:pos="426"/>
              </w:tabs>
              <w:ind w:left="142"/>
              <w:contextualSpacing/>
              <w:rPr>
                <w:b/>
                <w:sz w:val="24"/>
                <w:szCs w:val="24"/>
              </w:rPr>
            </w:pPr>
            <w:r w:rsidRPr="00886562">
              <w:rPr>
                <w:b/>
                <w:bCs/>
                <w:sz w:val="24"/>
                <w:szCs w:val="24"/>
              </w:rPr>
              <w:t>Д\ойын:</w:t>
            </w:r>
            <w:r w:rsidRPr="00886562">
              <w:rPr>
                <w:sz w:val="24"/>
                <w:szCs w:val="24"/>
              </w:rPr>
              <w:t xml:space="preserve"> «Нешеу?»</w:t>
            </w:r>
          </w:p>
          <w:p w:rsidR="00CE0894" w:rsidRPr="00886562" w:rsidRDefault="00CE0894" w:rsidP="00CE0894">
            <w:pPr>
              <w:tabs>
                <w:tab w:val="left" w:pos="0"/>
                <w:tab w:val="left" w:pos="426"/>
              </w:tabs>
              <w:ind w:left="142"/>
              <w:contextualSpacing/>
              <w:rPr>
                <w:b/>
                <w:i/>
                <w:sz w:val="24"/>
                <w:szCs w:val="24"/>
              </w:rPr>
            </w:pPr>
            <w:r w:rsidRPr="00886562">
              <w:rPr>
                <w:sz w:val="24"/>
                <w:szCs w:val="24"/>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CE0894" w:rsidRPr="00886562" w:rsidRDefault="00CE0894" w:rsidP="00CE0894">
            <w:pPr>
              <w:tabs>
                <w:tab w:val="left" w:pos="0"/>
                <w:tab w:val="left" w:pos="426"/>
              </w:tabs>
              <w:ind w:left="142"/>
              <w:contextualSpacing/>
              <w:rPr>
                <w:b/>
                <w:i/>
                <w:sz w:val="24"/>
                <w:szCs w:val="24"/>
              </w:rPr>
            </w:pPr>
            <w:r w:rsidRPr="00886562">
              <w:rPr>
                <w:sz w:val="24"/>
                <w:szCs w:val="24"/>
              </w:rPr>
              <w:t>Көрнекі құралдар: Санауға қажетті заттар,суреттер</w:t>
            </w:r>
          </w:p>
          <w:p w:rsidR="00CE0894" w:rsidRPr="00C352D0" w:rsidRDefault="00CE0894" w:rsidP="00CE0894">
            <w:pPr>
              <w:spacing w:before="100" w:beforeAutospacing="1" w:afterAutospacing="1"/>
              <w:rPr>
                <w:bCs/>
                <w:sz w:val="24"/>
                <w:szCs w:val="24"/>
              </w:rPr>
            </w:pPr>
            <w:r w:rsidRPr="00886562">
              <w:rPr>
                <w:b/>
                <w:bCs/>
                <w:sz w:val="24"/>
                <w:szCs w:val="24"/>
              </w:rPr>
              <w:t>Жиын.</w:t>
            </w:r>
            <w:r w:rsidRPr="00886562">
              <w:rPr>
                <w:bCs/>
                <w:sz w:val="24"/>
                <w:szCs w:val="24"/>
              </w:rPr>
              <w:t xml:space="preserve">бөліктің жиыннан кіші екенін, жиынның бөліктерін санау және элементтердің (заттардың) бір-біріне </w:t>
            </w:r>
            <w:r w:rsidRPr="00886562">
              <w:rPr>
                <w:bCs/>
                <w:sz w:val="24"/>
                <w:szCs w:val="24"/>
              </w:rPr>
              <w:lastRenderedPageBreak/>
              <w:t>қатынасы негізінде салыстыру</w:t>
            </w:r>
          </w:p>
        </w:tc>
        <w:tc>
          <w:tcPr>
            <w:tcW w:w="2591" w:type="dxa"/>
            <w:gridSpan w:val="7"/>
            <w:tcBorders>
              <w:top w:val="single" w:sz="4" w:space="0" w:color="auto"/>
              <w:left w:val="single" w:sz="4" w:space="0" w:color="auto"/>
              <w:bottom w:val="single" w:sz="4" w:space="0" w:color="auto"/>
              <w:right w:val="single" w:sz="4" w:space="0" w:color="auto"/>
            </w:tcBorders>
          </w:tcPr>
          <w:p w:rsidR="00CE0894" w:rsidRPr="00DC1C18"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886562" w:rsidRDefault="00CE0894" w:rsidP="00CE0894">
            <w:pPr>
              <w:tabs>
                <w:tab w:val="left" w:pos="0"/>
                <w:tab w:val="left" w:pos="426"/>
              </w:tabs>
              <w:ind w:left="142"/>
              <w:rPr>
                <w:b/>
                <w:color w:val="000000"/>
                <w:sz w:val="24"/>
                <w:szCs w:val="24"/>
              </w:rPr>
            </w:pPr>
            <w:r w:rsidRPr="00886562">
              <w:rPr>
                <w:b/>
                <w:color w:val="000000"/>
                <w:sz w:val="24"/>
                <w:szCs w:val="24"/>
              </w:rPr>
              <w:t>Қазақ тілі</w:t>
            </w:r>
          </w:p>
          <w:p w:rsidR="00CE0894" w:rsidRPr="00886562" w:rsidRDefault="00CE0894" w:rsidP="00CE0894">
            <w:pPr>
              <w:tabs>
                <w:tab w:val="left" w:pos="0"/>
                <w:tab w:val="left" w:pos="426"/>
              </w:tabs>
              <w:ind w:left="142"/>
              <w:rPr>
                <w:rFonts w:eastAsia="Calibri"/>
                <w:bCs/>
                <w:sz w:val="24"/>
                <w:szCs w:val="24"/>
              </w:rPr>
            </w:pPr>
            <w:r w:rsidRPr="00886562">
              <w:rPr>
                <w:rFonts w:eastAsia="Calibri"/>
                <w:bCs/>
                <w:sz w:val="24"/>
                <w:szCs w:val="24"/>
              </w:rPr>
              <w:t>(Ыдыс-аяқ)</w:t>
            </w:r>
          </w:p>
          <w:p w:rsidR="00CE0894" w:rsidRPr="00D474F0" w:rsidRDefault="00CE0894" w:rsidP="00CE0894">
            <w:pPr>
              <w:pStyle w:val="a5"/>
              <w:tabs>
                <w:tab w:val="left" w:pos="0"/>
                <w:tab w:val="left" w:pos="426"/>
              </w:tabs>
              <w:ind w:left="142"/>
              <w:rPr>
                <w:lang w:val="kk-KZ"/>
              </w:rPr>
            </w:pPr>
            <w:r w:rsidRPr="00D474F0">
              <w:rPr>
                <w:b/>
                <w:color w:val="000000" w:themeColor="text1"/>
                <w:lang w:val="kk-KZ"/>
              </w:rPr>
              <w:t>Дид.ойын:</w:t>
            </w:r>
            <w:r w:rsidRPr="00D474F0">
              <w:rPr>
                <w:color w:val="000000" w:themeColor="text1"/>
                <w:lang w:val="kk-KZ"/>
              </w:rPr>
              <w:t xml:space="preserve"> «Қонақ күтеміз»</w:t>
            </w:r>
            <w:r w:rsidRPr="00D474F0">
              <w:rPr>
                <w:b/>
                <w:color w:val="000000" w:themeColor="text1"/>
                <w:lang w:val="kk-KZ"/>
              </w:rPr>
              <w:t xml:space="preserve">                            Мақсаты</w:t>
            </w:r>
            <w:r w:rsidRPr="00D474F0">
              <w:rPr>
                <w:color w:val="000000" w:themeColor="text1"/>
                <w:lang w:val="kk-KZ"/>
              </w:rPr>
              <w:t xml:space="preserve">:  </w:t>
            </w:r>
            <w:r w:rsidRPr="00D474F0">
              <w:rPr>
                <w:lang w:val="kk-KZ"/>
              </w:rPr>
              <w:t>сөздерді сөйлемдерде байланыстырып құрастыруды дағдыландыру.</w:t>
            </w:r>
          </w:p>
          <w:p w:rsidR="00CE0894" w:rsidRPr="00D474F0" w:rsidRDefault="00CE0894" w:rsidP="00CE0894">
            <w:pPr>
              <w:pStyle w:val="a5"/>
              <w:tabs>
                <w:tab w:val="left" w:pos="0"/>
                <w:tab w:val="left" w:pos="426"/>
              </w:tabs>
              <w:ind w:left="142"/>
              <w:rPr>
                <w:lang w:val="kk-KZ"/>
              </w:rPr>
            </w:pPr>
            <w:r w:rsidRPr="00D474F0">
              <w:rPr>
                <w:b/>
                <w:color w:val="000000" w:themeColor="text1"/>
                <w:lang w:val="kk-KZ"/>
              </w:rPr>
              <w:t xml:space="preserve">Сөздік қор:  </w:t>
            </w:r>
            <w:r w:rsidRPr="00D474F0">
              <w:rPr>
                <w:color w:val="000000" w:themeColor="text1"/>
                <w:lang w:val="kk-KZ"/>
              </w:rPr>
              <w:t xml:space="preserve">Кесе, тәрелке, қасық, шанышқы, </w:t>
            </w:r>
          </w:p>
          <w:p w:rsidR="00CE0894" w:rsidRPr="00886562" w:rsidRDefault="00CE0894" w:rsidP="00CE0894">
            <w:pPr>
              <w:tabs>
                <w:tab w:val="left" w:pos="0"/>
                <w:tab w:val="left" w:pos="426"/>
              </w:tabs>
              <w:ind w:left="142"/>
              <w:rPr>
                <w:b/>
                <w:color w:val="000000" w:themeColor="text1"/>
                <w:sz w:val="24"/>
                <w:szCs w:val="24"/>
              </w:rPr>
            </w:pPr>
            <w:r w:rsidRPr="00886562">
              <w:rPr>
                <w:color w:val="000000" w:themeColor="text1"/>
                <w:sz w:val="24"/>
                <w:szCs w:val="24"/>
              </w:rPr>
              <w:t>шанышқы, шәйнек</w:t>
            </w:r>
            <w:r w:rsidRPr="00886562">
              <w:rPr>
                <w:b/>
                <w:color w:val="000000" w:themeColor="text1"/>
                <w:sz w:val="24"/>
                <w:szCs w:val="24"/>
              </w:rPr>
              <w:t xml:space="preserve">. </w:t>
            </w:r>
          </w:p>
          <w:p w:rsidR="00CE0894" w:rsidRPr="00886562" w:rsidRDefault="00CE0894" w:rsidP="00CE0894">
            <w:pPr>
              <w:tabs>
                <w:tab w:val="left" w:pos="0"/>
                <w:tab w:val="left" w:pos="426"/>
              </w:tabs>
              <w:ind w:left="142"/>
              <w:rPr>
                <w:sz w:val="24"/>
                <w:szCs w:val="24"/>
              </w:rPr>
            </w:pPr>
            <w:r w:rsidRPr="00886562">
              <w:rPr>
                <w:b/>
                <w:color w:val="000000" w:themeColor="text1"/>
                <w:sz w:val="24"/>
                <w:szCs w:val="24"/>
              </w:rPr>
              <w:t xml:space="preserve">пышақ,  дастархан </w:t>
            </w:r>
            <w:r w:rsidRPr="00886562">
              <w:rPr>
                <w:b/>
                <w:sz w:val="24"/>
                <w:szCs w:val="24"/>
              </w:rPr>
              <w:t>Мақсаты:</w:t>
            </w:r>
            <w:r w:rsidRPr="00886562">
              <w:rPr>
                <w:sz w:val="24"/>
                <w:szCs w:val="24"/>
              </w:rPr>
              <w:t xml:space="preserve">Сөйлеудің  дыбыстық мәдениеті: </w:t>
            </w:r>
            <w:r w:rsidRPr="00886562">
              <w:rPr>
                <w:sz w:val="24"/>
                <w:szCs w:val="24"/>
              </w:rPr>
              <w:lastRenderedPageBreak/>
              <w:t>қазақ тіліндегі сөздерді дұрыс айта білуге, ол  сөздегі қазақ тіліне тән ә,ө,қ ,ғ, ү дыбыстарын ойын жаттығуларында дұрыс айтуға дағдыландыру</w:t>
            </w:r>
          </w:p>
          <w:p w:rsidR="00CE0894" w:rsidRPr="00826E91" w:rsidRDefault="00CE0894" w:rsidP="00CE0894">
            <w:pPr>
              <w:pStyle w:val="a5"/>
              <w:rPr>
                <w:b/>
                <w:bCs/>
                <w:lang w:val="kk-KZ" w:eastAsia="en-US"/>
              </w:rPr>
            </w:pPr>
          </w:p>
          <w:p w:rsidR="00CE0894" w:rsidRPr="00C01952" w:rsidRDefault="00CE0894" w:rsidP="00CE0894">
            <w:pPr>
              <w:rPr>
                <w:b/>
                <w:szCs w:val="24"/>
                <w:lang w:eastAsia="ru-RU"/>
              </w:rPr>
            </w:pPr>
            <w:r w:rsidRPr="00DC1C18">
              <w:rPr>
                <w:b/>
                <w:szCs w:val="24"/>
                <w:lang w:eastAsia="ru-RU"/>
              </w:rPr>
              <w:t>09</w:t>
            </w:r>
            <w:r w:rsidRPr="00C01952">
              <w:rPr>
                <w:b/>
                <w:szCs w:val="24"/>
                <w:vertAlign w:val="superscript"/>
                <w:lang w:eastAsia="ru-RU"/>
              </w:rPr>
              <w:t>30</w:t>
            </w:r>
            <w:r w:rsidRPr="00DC1C18">
              <w:rPr>
                <w:b/>
                <w:szCs w:val="24"/>
                <w:lang w:eastAsia="ru-RU"/>
              </w:rPr>
              <w:t>-09</w:t>
            </w:r>
            <w:r w:rsidRPr="00C01952">
              <w:rPr>
                <w:b/>
                <w:szCs w:val="24"/>
                <w:vertAlign w:val="superscript"/>
                <w:lang w:eastAsia="ru-RU"/>
              </w:rPr>
              <w:t>5</w:t>
            </w:r>
            <w:r w:rsidRPr="00DC1C18">
              <w:rPr>
                <w:b/>
                <w:szCs w:val="24"/>
                <w:vertAlign w:val="superscript"/>
                <w:lang w:eastAsia="ru-RU"/>
              </w:rPr>
              <w:t>5</w:t>
            </w:r>
          </w:p>
          <w:p w:rsidR="00CE0894" w:rsidRPr="00134441" w:rsidRDefault="00CE0894" w:rsidP="00CE0894">
            <w:pPr>
              <w:contextualSpacing/>
              <w:rPr>
                <w:b/>
                <w:bCs/>
                <w:sz w:val="24"/>
                <w:szCs w:val="24"/>
              </w:rPr>
            </w:pPr>
            <w:r w:rsidRPr="00134441">
              <w:rPr>
                <w:b/>
                <w:bCs/>
                <w:sz w:val="24"/>
                <w:szCs w:val="24"/>
              </w:rPr>
              <w:t xml:space="preserve">Математика негіздері  </w:t>
            </w:r>
          </w:p>
          <w:p w:rsidR="00CE0894" w:rsidRPr="00134441" w:rsidRDefault="00CE0894" w:rsidP="00CE0894">
            <w:pPr>
              <w:contextualSpacing/>
              <w:rPr>
                <w:sz w:val="24"/>
                <w:szCs w:val="24"/>
              </w:rPr>
            </w:pPr>
            <w:r w:rsidRPr="00134441">
              <w:rPr>
                <w:b/>
                <w:bCs/>
                <w:sz w:val="24"/>
                <w:szCs w:val="24"/>
              </w:rPr>
              <w:t>(</w:t>
            </w:r>
            <w:r w:rsidRPr="00134441">
              <w:rPr>
                <w:b/>
                <w:color w:val="000000"/>
                <w:sz w:val="24"/>
                <w:szCs w:val="24"/>
              </w:rPr>
              <w:t>Қарапайым мысалдар мен есептер)</w:t>
            </w:r>
            <w:r w:rsidRPr="00134441">
              <w:rPr>
                <w:sz w:val="24"/>
                <w:szCs w:val="24"/>
              </w:rPr>
              <w:t xml:space="preserve"> </w:t>
            </w:r>
          </w:p>
          <w:p w:rsidR="00CE0894" w:rsidRPr="00134441" w:rsidRDefault="00CE0894" w:rsidP="00CE0894">
            <w:pPr>
              <w:contextualSpacing/>
              <w:rPr>
                <w:b/>
                <w:sz w:val="24"/>
                <w:szCs w:val="24"/>
              </w:rPr>
            </w:pPr>
            <w:r w:rsidRPr="00134441">
              <w:rPr>
                <w:b/>
                <w:sz w:val="24"/>
                <w:szCs w:val="24"/>
              </w:rPr>
              <w:t>Дид.ойын</w:t>
            </w:r>
            <w:r w:rsidRPr="00134441">
              <w:rPr>
                <w:sz w:val="24"/>
                <w:szCs w:val="24"/>
              </w:rPr>
              <w:t xml:space="preserve">: «Аквариумдағы балықтар» </w:t>
            </w:r>
          </w:p>
          <w:p w:rsidR="00CE0894" w:rsidRPr="00134441" w:rsidRDefault="00CE0894" w:rsidP="00CE0894">
            <w:pPr>
              <w:contextualSpacing/>
              <w:rPr>
                <w:b/>
                <w:i/>
                <w:sz w:val="24"/>
                <w:szCs w:val="24"/>
              </w:rPr>
            </w:pPr>
            <w:r w:rsidRPr="00134441">
              <w:rPr>
                <w:b/>
                <w:sz w:val="24"/>
                <w:szCs w:val="24"/>
              </w:rPr>
              <w:t>Мақсаты:</w:t>
            </w:r>
            <w:r w:rsidRPr="00134441">
              <w:rPr>
                <w:sz w:val="24"/>
                <w:szCs w:val="24"/>
              </w:rPr>
              <w:t xml:space="preserve"> 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CE0894" w:rsidRPr="00134441" w:rsidRDefault="00CE0894" w:rsidP="00CE0894">
            <w:pPr>
              <w:contextualSpacing/>
              <w:rPr>
                <w:b/>
                <w:i/>
                <w:sz w:val="24"/>
                <w:szCs w:val="24"/>
              </w:rPr>
            </w:pPr>
            <w:r w:rsidRPr="00134441">
              <w:rPr>
                <w:sz w:val="24"/>
                <w:szCs w:val="24"/>
              </w:rPr>
              <w:t>Көрнекі құралдар: Санауға қажетті заттар,суреттер</w:t>
            </w:r>
          </w:p>
          <w:p w:rsidR="00CE0894" w:rsidRDefault="00CE0894" w:rsidP="00CE0894">
            <w:pPr>
              <w:pStyle w:val="a5"/>
              <w:rPr>
                <w:bCs/>
                <w:lang w:val="kk-KZ"/>
              </w:rPr>
            </w:pPr>
            <w:r w:rsidRPr="00CB11C3">
              <w:rPr>
                <w:b/>
                <w:bCs/>
                <w:lang w:val="kk-KZ"/>
              </w:rPr>
              <w:t>Жиын.</w:t>
            </w:r>
            <w:r w:rsidRPr="00CB11C3">
              <w:rPr>
                <w:bCs/>
                <w:lang w:val="kk-KZ"/>
              </w:rPr>
              <w:t xml:space="preserve">бөліктің жиыннан кіші екенін, жиынның бөліктерін санау және элементтердің </w:t>
            </w:r>
            <w:r w:rsidRPr="00CB11C3">
              <w:rPr>
                <w:bCs/>
                <w:lang w:val="kk-KZ"/>
              </w:rPr>
              <w:lastRenderedPageBreak/>
              <w:t xml:space="preserve">(заттардың) бір-біріне қатынасы </w:t>
            </w:r>
          </w:p>
          <w:p w:rsidR="00CE0894" w:rsidRPr="00CB11C3" w:rsidRDefault="00CE0894" w:rsidP="00CE0894">
            <w:pPr>
              <w:pStyle w:val="a5"/>
              <w:rPr>
                <w:b/>
                <w:bCs/>
                <w:lang w:val="kk-KZ" w:eastAsia="en-US"/>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Көркем әдебиет</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(Мысық әтеш және түлкі. ертегісі)</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Қимылды ойын :  "Қимылды қайтала"</w:t>
            </w:r>
          </w:p>
          <w:p w:rsidR="00CE0894" w:rsidRPr="00886562" w:rsidRDefault="00CE0894" w:rsidP="00CE0894">
            <w:pPr>
              <w:tabs>
                <w:tab w:val="left" w:pos="0"/>
                <w:tab w:val="left" w:pos="426"/>
              </w:tabs>
              <w:ind w:left="142"/>
              <w:rPr>
                <w:b/>
                <w:sz w:val="24"/>
                <w:szCs w:val="24"/>
              </w:rPr>
            </w:pPr>
            <w:r w:rsidRPr="00886562">
              <w:rPr>
                <w:b/>
                <w:sz w:val="24"/>
                <w:szCs w:val="24"/>
              </w:rPr>
              <w:t xml:space="preserve">Ертегі тыңдау </w:t>
            </w:r>
          </w:p>
          <w:p w:rsidR="00CE0894" w:rsidRPr="00D474F0" w:rsidRDefault="00CE0894" w:rsidP="00CE0894">
            <w:pPr>
              <w:tabs>
                <w:tab w:val="left" w:pos="0"/>
                <w:tab w:val="left" w:pos="426"/>
              </w:tabs>
              <w:ind w:left="142"/>
              <w:rPr>
                <w:b/>
                <w:sz w:val="24"/>
                <w:szCs w:val="24"/>
              </w:rPr>
            </w:pPr>
            <w:r w:rsidRPr="00D474F0">
              <w:rPr>
                <w:b/>
                <w:sz w:val="24"/>
                <w:szCs w:val="24"/>
              </w:rPr>
              <w:t>Мақал-мәтел</w:t>
            </w:r>
          </w:p>
          <w:p w:rsidR="00CE0894" w:rsidRPr="00D474F0" w:rsidRDefault="00CE0894" w:rsidP="00CE0894">
            <w:pPr>
              <w:pStyle w:val="TableParagraph"/>
              <w:tabs>
                <w:tab w:val="left" w:pos="0"/>
                <w:tab w:val="left" w:pos="426"/>
              </w:tabs>
              <w:ind w:left="142"/>
              <w:rPr>
                <w:sz w:val="24"/>
                <w:szCs w:val="24"/>
              </w:rPr>
            </w:pPr>
            <w:r w:rsidRPr="00D474F0">
              <w:rPr>
                <w:sz w:val="24"/>
                <w:szCs w:val="24"/>
              </w:rPr>
              <w:t>Дос болсаң берік бол</w:t>
            </w:r>
          </w:p>
          <w:p w:rsidR="00CE0894" w:rsidRPr="00D474F0" w:rsidRDefault="00CE0894" w:rsidP="00CE0894">
            <w:pPr>
              <w:pStyle w:val="TableParagraph"/>
              <w:tabs>
                <w:tab w:val="left" w:pos="0"/>
                <w:tab w:val="left" w:pos="426"/>
              </w:tabs>
              <w:ind w:left="142"/>
              <w:rPr>
                <w:sz w:val="24"/>
                <w:szCs w:val="24"/>
              </w:rPr>
            </w:pPr>
            <w:r w:rsidRPr="00D474F0">
              <w:rPr>
                <w:sz w:val="24"/>
                <w:szCs w:val="24"/>
              </w:rPr>
              <w:t>Досыңа серік бол</w:t>
            </w:r>
          </w:p>
          <w:p w:rsidR="00CE0894" w:rsidRPr="00134441" w:rsidRDefault="00CE0894" w:rsidP="00CE0894">
            <w:pPr>
              <w:rPr>
                <w:color w:val="181818"/>
                <w:sz w:val="24"/>
                <w:szCs w:val="24"/>
                <w:shd w:val="clear" w:color="auto" w:fill="FFFFFF"/>
              </w:rPr>
            </w:pPr>
            <w:r w:rsidRPr="00D474F0">
              <w:rPr>
                <w:b/>
                <w:sz w:val="24"/>
                <w:szCs w:val="24"/>
              </w:rPr>
              <w:t>Мақсаты:</w:t>
            </w:r>
            <w:r w:rsidRPr="00D474F0">
              <w:rPr>
                <w:sz w:val="24"/>
                <w:szCs w:val="24"/>
              </w:rPr>
              <w:t xml:space="preserve"> сюжетті таңдауда бастамашылық пен дербестік танытуға ынталандыру, белгілі образды сомдауда эксперимент жасауға, түрлендіруге мүмкіндік беру</w:t>
            </w:r>
            <w:r w:rsidRPr="00134441">
              <w:rPr>
                <w:sz w:val="24"/>
                <w:szCs w:val="24"/>
              </w:rPr>
              <w:t>.</w:t>
            </w:r>
          </w:p>
          <w:p w:rsidR="00CE0894" w:rsidRPr="00C01952" w:rsidRDefault="00CE0894" w:rsidP="00CE0894">
            <w:pPr>
              <w:rPr>
                <w:sz w:val="24"/>
                <w:szCs w:val="24"/>
              </w:rPr>
            </w:pPr>
          </w:p>
          <w:p w:rsidR="00CE0894" w:rsidRPr="00C01952" w:rsidRDefault="00CE0894" w:rsidP="00CE0894">
            <w:pPr>
              <w:rPr>
                <w:sz w:val="24"/>
                <w:szCs w:val="24"/>
              </w:rPr>
            </w:pPr>
          </w:p>
          <w:p w:rsidR="00CE0894" w:rsidRPr="00C01952" w:rsidRDefault="00CE0894" w:rsidP="00CE0894">
            <w:pPr>
              <w:rPr>
                <w:bCs/>
                <w:sz w:val="24"/>
                <w:szCs w:val="24"/>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3</w:t>
            </w:r>
            <w:r w:rsidRPr="00826E91">
              <w:rPr>
                <w:b/>
                <w:sz w:val="24"/>
                <w:szCs w:val="24"/>
                <w:vertAlign w:val="superscript"/>
                <w:lang w:eastAsia="ru-RU"/>
              </w:rPr>
              <w:t>0</w:t>
            </w: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w:t>
            </w:r>
            <w:r w:rsidRPr="00826E91">
              <w:rPr>
                <w:b/>
                <w:sz w:val="24"/>
                <w:szCs w:val="24"/>
                <w:vertAlign w:val="superscript"/>
                <w:lang w:eastAsia="ru-RU"/>
              </w:rPr>
              <w:t>5</w:t>
            </w:r>
          </w:p>
          <w:p w:rsidR="00CE0894" w:rsidRPr="00886562" w:rsidRDefault="00CE0894" w:rsidP="00CE0894">
            <w:pPr>
              <w:tabs>
                <w:tab w:val="left" w:pos="0"/>
                <w:tab w:val="left" w:pos="426"/>
              </w:tabs>
              <w:ind w:left="142"/>
              <w:rPr>
                <w:color w:val="000000"/>
                <w:sz w:val="24"/>
                <w:szCs w:val="24"/>
              </w:rPr>
            </w:pPr>
            <w:r w:rsidRPr="00886562">
              <w:rPr>
                <w:b/>
                <w:color w:val="000000"/>
                <w:sz w:val="24"/>
                <w:szCs w:val="24"/>
              </w:rPr>
              <w:t xml:space="preserve">Шығармашылық  Сурет, мүсіндеу </w:t>
            </w:r>
            <w:r w:rsidRPr="00886562">
              <w:rPr>
                <w:b/>
                <w:color w:val="000000"/>
                <w:sz w:val="24"/>
                <w:szCs w:val="24"/>
                <w:u w:val="single"/>
              </w:rPr>
              <w:t>жапсыру,құрастыру</w:t>
            </w:r>
            <w:r w:rsidRPr="00886562">
              <w:rPr>
                <w:color w:val="000000"/>
                <w:sz w:val="24"/>
                <w:szCs w:val="24"/>
              </w:rPr>
              <w:t>.</w:t>
            </w:r>
          </w:p>
          <w:p w:rsidR="00CE0894" w:rsidRPr="00886562" w:rsidRDefault="00CE0894" w:rsidP="00CE0894">
            <w:pPr>
              <w:tabs>
                <w:tab w:val="left" w:pos="0"/>
                <w:tab w:val="left" w:pos="426"/>
              </w:tabs>
              <w:ind w:left="142"/>
              <w:rPr>
                <w:b/>
                <w:bCs/>
                <w:color w:val="000000"/>
                <w:sz w:val="24"/>
                <w:szCs w:val="24"/>
              </w:rPr>
            </w:pPr>
            <w:r w:rsidRPr="00886562">
              <w:rPr>
                <w:b/>
                <w:color w:val="000000"/>
                <w:sz w:val="24"/>
                <w:szCs w:val="24"/>
              </w:rPr>
              <w:t>(кесені оюмен безендіру.)</w:t>
            </w:r>
          </w:p>
          <w:p w:rsidR="00CE0894" w:rsidRPr="00886562" w:rsidRDefault="00CE0894" w:rsidP="00CE0894">
            <w:pPr>
              <w:tabs>
                <w:tab w:val="left" w:pos="0"/>
                <w:tab w:val="left" w:pos="426"/>
              </w:tabs>
              <w:ind w:left="142"/>
              <w:rPr>
                <w:bCs/>
                <w:sz w:val="24"/>
                <w:szCs w:val="24"/>
              </w:rPr>
            </w:pPr>
            <w:r w:rsidRPr="00886562">
              <w:rPr>
                <w:b/>
                <w:color w:val="000000"/>
                <w:sz w:val="24"/>
                <w:szCs w:val="24"/>
              </w:rPr>
              <w:t>Сурет салу:</w:t>
            </w:r>
            <w:r w:rsidRPr="00886562">
              <w:rPr>
                <w:bCs/>
                <w:sz w:val="24"/>
                <w:szCs w:val="24"/>
              </w:rPr>
              <w:t xml:space="preserve">Қазақ ою-өрнектерінің түрлері туралы түсінігін кеңейту, </w:t>
            </w:r>
            <w:r w:rsidRPr="00886562">
              <w:rPr>
                <w:bCs/>
                <w:sz w:val="24"/>
                <w:szCs w:val="24"/>
              </w:rPr>
              <w:lastRenderedPageBreak/>
              <w:t xml:space="preserve">өзіне тән элементтерді пайдалана отырып, оларды құрастыра білуін дамыту. </w:t>
            </w:r>
            <w:r w:rsidRPr="00886562">
              <w:rPr>
                <w:b/>
                <w:color w:val="000000"/>
                <w:sz w:val="24"/>
                <w:szCs w:val="24"/>
              </w:rPr>
              <w:t>Мүсіндеу:</w:t>
            </w:r>
            <w:r w:rsidRPr="00886562">
              <w:rPr>
                <w:bCs/>
                <w:sz w:val="24"/>
                <w:szCs w:val="24"/>
              </w:rPr>
              <w:t>Ойдан өзбетінше мүсіндеуге, ұжымдық жұмыстарды орындауға баулу. Мүсіндеген заттарымен түрлі ойындар ойнау.</w:t>
            </w:r>
          </w:p>
          <w:p w:rsidR="00CE0894" w:rsidRPr="00886562" w:rsidRDefault="00CE0894" w:rsidP="00CE0894">
            <w:pPr>
              <w:tabs>
                <w:tab w:val="left" w:pos="0"/>
                <w:tab w:val="left" w:pos="426"/>
              </w:tabs>
              <w:ind w:left="142"/>
              <w:rPr>
                <w:bCs/>
                <w:sz w:val="24"/>
                <w:szCs w:val="24"/>
              </w:rPr>
            </w:pPr>
            <w:r w:rsidRPr="00886562">
              <w:rPr>
                <w:b/>
                <w:color w:val="000000"/>
                <w:sz w:val="24"/>
                <w:szCs w:val="24"/>
              </w:rPr>
              <w:t>Құрастыру:</w:t>
            </w:r>
          </w:p>
          <w:p w:rsidR="00CE0894" w:rsidRPr="00886562" w:rsidRDefault="00CE0894" w:rsidP="00CE0894">
            <w:pPr>
              <w:tabs>
                <w:tab w:val="left" w:pos="0"/>
                <w:tab w:val="left" w:pos="426"/>
              </w:tabs>
              <w:ind w:left="142"/>
              <w:rPr>
                <w:bCs/>
                <w:sz w:val="24"/>
                <w:szCs w:val="24"/>
              </w:rPr>
            </w:pPr>
            <w:r w:rsidRPr="00886562">
              <w:rPr>
                <w:bCs/>
                <w:sz w:val="24"/>
                <w:szCs w:val="24"/>
              </w:rPr>
              <w:t>Шығармашылық қиялды дамыту, көрнекілікке сүйене отырып, елестетуі, ойлауы бойынша қолдан бұйымдар жасай білу.</w:t>
            </w:r>
          </w:p>
          <w:p w:rsidR="00CE0894" w:rsidRPr="00134441" w:rsidRDefault="00CE0894" w:rsidP="00CE0894">
            <w:pPr>
              <w:rPr>
                <w:rFonts w:eastAsia="Calibri"/>
                <w:sz w:val="24"/>
                <w:szCs w:val="24"/>
              </w:rPr>
            </w:pPr>
            <w:r w:rsidRPr="00886562">
              <w:rPr>
                <w:b/>
                <w:bCs/>
                <w:sz w:val="24"/>
                <w:szCs w:val="24"/>
              </w:rPr>
              <w:t>Жапсыру :</w:t>
            </w:r>
            <w:r w:rsidRPr="00886562">
              <w:rPr>
                <w:rFonts w:eastAsia="Calibri"/>
                <w:sz w:val="24"/>
                <w:szCs w:val="24"/>
              </w:rPr>
              <w:t xml:space="preserve"> Жапсырудың</w:t>
            </w:r>
            <w:r w:rsidRPr="00886562">
              <w:rPr>
                <w:bCs/>
                <w:sz w:val="24"/>
                <w:szCs w:val="24"/>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w:t>
            </w:r>
            <w:r w:rsidRPr="00886562">
              <w:rPr>
                <w:bCs/>
                <w:sz w:val="24"/>
                <w:szCs w:val="24"/>
              </w:rPr>
              <w:lastRenderedPageBreak/>
              <w:t>материалдар) жапсыру</w:t>
            </w:r>
            <w:r w:rsidRPr="00134441">
              <w:rPr>
                <w:bCs/>
                <w:sz w:val="24"/>
                <w:szCs w:val="24"/>
              </w:rPr>
              <w:t>.</w:t>
            </w:r>
            <w:r w:rsidRPr="00134441">
              <w:rPr>
                <w:rFonts w:eastAsia="Calibri"/>
                <w:sz w:val="24"/>
                <w:szCs w:val="24"/>
              </w:rPr>
              <w:t xml:space="preserve"> </w:t>
            </w:r>
          </w:p>
          <w:p w:rsidR="00CE0894" w:rsidRPr="00826E91" w:rsidRDefault="00CE0894" w:rsidP="00CE0894">
            <w:pPr>
              <w:rPr>
                <w:sz w:val="24"/>
                <w:szCs w:val="24"/>
              </w:rPr>
            </w:pPr>
          </w:p>
        </w:tc>
        <w:tc>
          <w:tcPr>
            <w:tcW w:w="2504" w:type="dxa"/>
            <w:tcBorders>
              <w:top w:val="single" w:sz="4" w:space="0" w:color="auto"/>
              <w:left w:val="single" w:sz="4" w:space="0" w:color="auto"/>
              <w:bottom w:val="single" w:sz="4" w:space="0" w:color="auto"/>
              <w:right w:val="single" w:sz="4" w:space="0" w:color="auto"/>
            </w:tcBorders>
          </w:tcPr>
          <w:p w:rsidR="00CE0894" w:rsidRPr="00C352D0"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r w:rsidRPr="00C352D0">
              <w:rPr>
                <w:b/>
                <w:szCs w:val="24"/>
                <w:vertAlign w:val="superscript"/>
                <w:lang w:eastAsia="ru-RU"/>
              </w:rPr>
              <w:t xml:space="preserve"> </w:t>
            </w:r>
          </w:p>
          <w:p w:rsidR="00CE0894" w:rsidRPr="00D474F0" w:rsidRDefault="00CE0894" w:rsidP="00CE0894">
            <w:pPr>
              <w:pStyle w:val="a5"/>
              <w:tabs>
                <w:tab w:val="left" w:pos="0"/>
                <w:tab w:val="left" w:pos="426"/>
              </w:tabs>
              <w:ind w:left="142"/>
              <w:rPr>
                <w:b/>
                <w:color w:val="181818"/>
                <w:shd w:val="clear" w:color="auto" w:fill="FFFFFF"/>
                <w:lang w:val="kk-KZ" w:eastAsia="en-US"/>
              </w:rPr>
            </w:pPr>
            <w:r w:rsidRPr="00D474F0">
              <w:rPr>
                <w:rFonts w:eastAsia="Calibri"/>
                <w:b/>
                <w:bCs/>
                <w:lang w:val="kk-KZ" w:eastAsia="en-US"/>
              </w:rPr>
              <w:t>Сауат ашу негіздер</w:t>
            </w:r>
          </w:p>
          <w:p w:rsidR="00CE0894" w:rsidRPr="00886562" w:rsidRDefault="00CE0894" w:rsidP="00CE0894">
            <w:pPr>
              <w:tabs>
                <w:tab w:val="left" w:pos="0"/>
                <w:tab w:val="left" w:pos="426"/>
              </w:tabs>
              <w:ind w:left="142"/>
              <w:rPr>
                <w:b/>
                <w:color w:val="000000" w:themeColor="text1"/>
                <w:sz w:val="24"/>
                <w:szCs w:val="24"/>
              </w:rPr>
            </w:pPr>
            <w:r>
              <w:rPr>
                <w:b/>
                <w:color w:val="181818"/>
                <w:sz w:val="24"/>
                <w:szCs w:val="24"/>
                <w:shd w:val="clear" w:color="auto" w:fill="FFFFFF"/>
              </w:rPr>
              <w:t xml:space="preserve">(Э-Ц дыбыстарын </w:t>
            </w:r>
            <w:r w:rsidRPr="00886562">
              <w:rPr>
                <w:b/>
                <w:color w:val="181818"/>
                <w:sz w:val="24"/>
                <w:szCs w:val="24"/>
                <w:shd w:val="clear" w:color="auto" w:fill="FFFFFF"/>
              </w:rPr>
              <w:t>пысықтау жасап қайталау.)</w:t>
            </w:r>
            <w:r w:rsidRPr="00886562">
              <w:rPr>
                <w:b/>
                <w:color w:val="000000" w:themeColor="text1"/>
                <w:sz w:val="24"/>
                <w:szCs w:val="24"/>
              </w:rPr>
              <w:t>Дид.ойын</w:t>
            </w:r>
            <w:r w:rsidRPr="00886562">
              <w:rPr>
                <w:color w:val="000000" w:themeColor="text1"/>
                <w:sz w:val="24"/>
                <w:szCs w:val="24"/>
              </w:rPr>
              <w:t>: «Дыбыстық талдау»</w:t>
            </w:r>
          </w:p>
          <w:p w:rsidR="00CE0894" w:rsidRPr="00D474F0" w:rsidRDefault="00CE0894" w:rsidP="00CE0894">
            <w:pPr>
              <w:pStyle w:val="a5"/>
              <w:tabs>
                <w:tab w:val="left" w:pos="0"/>
                <w:tab w:val="left" w:pos="426"/>
              </w:tabs>
              <w:ind w:left="142"/>
              <w:rPr>
                <w:bCs/>
                <w:lang w:val="kk-KZ"/>
              </w:rPr>
            </w:pPr>
            <w:r w:rsidRPr="00D474F0">
              <w:rPr>
                <w:color w:val="000000" w:themeColor="text1"/>
                <w:lang w:val="kk-KZ"/>
              </w:rPr>
              <w:t xml:space="preserve">Мақсаты: </w:t>
            </w:r>
            <w:r w:rsidRPr="00D474F0">
              <w:rPr>
                <w:color w:val="000000" w:themeColor="text1"/>
                <w:shd w:val="clear" w:color="auto" w:fill="FFFFFF"/>
                <w:lang w:val="kk-KZ"/>
              </w:rPr>
              <w:t xml:space="preserve">Дауыссыз және дауысты әріптерді ажырату, жазылуы туралы білімдерін жетілдіру.Сауатын есте сақтау, ойлау қабілеттерін дамыту. Зеректікке, саналылыққа </w:t>
            </w:r>
            <w:r w:rsidRPr="00D474F0">
              <w:rPr>
                <w:color w:val="000000" w:themeColor="text1"/>
                <w:shd w:val="clear" w:color="auto" w:fill="FFFFFF"/>
                <w:lang w:val="kk-KZ"/>
              </w:rPr>
              <w:lastRenderedPageBreak/>
              <w:t>тәрбиелеу.</w:t>
            </w:r>
          </w:p>
          <w:p w:rsidR="00CE0894" w:rsidRPr="00D474F0" w:rsidRDefault="00CE0894" w:rsidP="00CE0894">
            <w:pPr>
              <w:pStyle w:val="a5"/>
              <w:tabs>
                <w:tab w:val="left" w:pos="0"/>
                <w:tab w:val="left" w:pos="426"/>
              </w:tabs>
              <w:ind w:left="142"/>
              <w:rPr>
                <w:b/>
                <w:bCs/>
                <w:lang w:val="kk-KZ" w:eastAsia="en-US"/>
              </w:rPr>
            </w:pPr>
            <w:r w:rsidRPr="00D474F0">
              <w:rPr>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CE0894" w:rsidRPr="0039038B" w:rsidRDefault="00CE0894" w:rsidP="00CE0894">
            <w:pPr>
              <w:rPr>
                <w:b/>
                <w:bCs/>
                <w:sz w:val="24"/>
                <w:szCs w:val="24"/>
              </w:rPr>
            </w:pPr>
          </w:p>
          <w:p w:rsidR="00CE0894" w:rsidRPr="00826E91" w:rsidRDefault="00CE0894" w:rsidP="00CE0894">
            <w:pPr>
              <w:rPr>
                <w:b/>
                <w:bCs/>
                <w:sz w:val="24"/>
                <w:szCs w:val="24"/>
              </w:rPr>
            </w:pPr>
          </w:p>
          <w:p w:rsidR="00CE0894" w:rsidRPr="00826E91" w:rsidRDefault="00CE0894" w:rsidP="00CE0894">
            <w:pPr>
              <w:tabs>
                <w:tab w:val="left" w:pos="13514"/>
              </w:tabs>
              <w:spacing w:line="276" w:lineRule="auto"/>
              <w:rPr>
                <w:b/>
                <w:sz w:val="24"/>
                <w:szCs w:val="24"/>
                <w:lang w:eastAsia="ru-RU"/>
              </w:rPr>
            </w:pPr>
            <w:r w:rsidRPr="00826E91">
              <w:rPr>
                <w:b/>
                <w:sz w:val="24"/>
                <w:szCs w:val="24"/>
                <w:lang w:eastAsia="ru-RU"/>
              </w:rPr>
              <w:t>09</w:t>
            </w:r>
            <w:r w:rsidRPr="00826E91">
              <w:rPr>
                <w:b/>
                <w:sz w:val="24"/>
                <w:szCs w:val="24"/>
                <w:vertAlign w:val="superscript"/>
                <w:lang w:eastAsia="ru-RU"/>
              </w:rPr>
              <w:t>30</w:t>
            </w:r>
            <w:r w:rsidRPr="00826E91">
              <w:rPr>
                <w:b/>
                <w:sz w:val="24"/>
                <w:szCs w:val="24"/>
                <w:lang w:eastAsia="ru-RU"/>
              </w:rPr>
              <w:t>-09</w:t>
            </w:r>
            <w:r w:rsidRPr="00826E91">
              <w:rPr>
                <w:b/>
                <w:sz w:val="24"/>
                <w:szCs w:val="24"/>
                <w:vertAlign w:val="superscript"/>
                <w:lang w:eastAsia="ru-RU"/>
              </w:rPr>
              <w:t xml:space="preserve">55 </w:t>
            </w:r>
          </w:p>
          <w:p w:rsidR="00CE0894" w:rsidRPr="00826E91" w:rsidRDefault="00CE0894" w:rsidP="00CE0894">
            <w:pPr>
              <w:tabs>
                <w:tab w:val="left" w:pos="13514"/>
              </w:tabs>
              <w:spacing w:line="276" w:lineRule="auto"/>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rFonts w:eastAsia="Arial"/>
                <w:sz w:val="24"/>
                <w:szCs w:val="24"/>
                <w:lang w:eastAsia="ru-RU"/>
              </w:rPr>
            </w:pPr>
            <w:r w:rsidRPr="00043252">
              <w:rPr>
                <w:rFonts w:eastAsia="Arial"/>
                <w:sz w:val="24"/>
                <w:szCs w:val="24"/>
                <w:lang w:eastAsia="ru-RU"/>
              </w:rPr>
              <w:t>Негізгі қимыл түрлерін: жүру мен жүгіруді, секіру мен лақтыруды, қағып алуды дамыту.</w:t>
            </w:r>
          </w:p>
          <w:p w:rsidR="00CE0894" w:rsidRPr="00A534A3" w:rsidRDefault="00CE0894" w:rsidP="00CE0894">
            <w:pPr>
              <w:rPr>
                <w:sz w:val="24"/>
                <w:szCs w:val="24"/>
                <w:lang w:eastAsia="ru-RU"/>
              </w:rPr>
            </w:pPr>
            <w:r w:rsidRPr="00A534A3">
              <w:rPr>
                <w:sz w:val="24"/>
                <w:szCs w:val="24"/>
                <w:lang w:eastAsia="ru-RU"/>
              </w:rPr>
              <w:t>Сапқа тұрғызу.   Амандасу</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w:t>
            </w:r>
            <w:r w:rsidRPr="00A534A3">
              <w:rPr>
                <w:sz w:val="24"/>
                <w:szCs w:val="24"/>
                <w:lang w:eastAsia="ru-RU"/>
              </w:rPr>
              <w:lastRenderedPageBreak/>
              <w:t>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Тынысты ретке келтіру</w:t>
            </w:r>
          </w:p>
          <w:p w:rsidR="00CE0894" w:rsidRPr="00A534A3" w:rsidRDefault="00CE0894" w:rsidP="00CE0894">
            <w:pPr>
              <w:rPr>
                <w:sz w:val="24"/>
                <w:szCs w:val="24"/>
                <w:lang w:eastAsia="ru-RU"/>
              </w:rPr>
            </w:pPr>
            <w:r w:rsidRPr="00A534A3">
              <w:rPr>
                <w:sz w:val="24"/>
                <w:szCs w:val="24"/>
                <w:lang w:eastAsia="ru-RU"/>
              </w:rPr>
              <w:t>Ж.Д.Ж. (затсыз)</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Pr="00A534A3" w:rsidRDefault="00CE0894" w:rsidP="00CE0894">
            <w:pPr>
              <w:rPr>
                <w:sz w:val="24"/>
                <w:szCs w:val="24"/>
                <w:lang w:eastAsia="ru-RU"/>
              </w:rPr>
            </w:pPr>
            <w:r w:rsidRPr="00043252">
              <w:rPr>
                <w:bCs/>
                <w:sz w:val="24"/>
                <w:szCs w:val="24"/>
                <w:lang w:eastAsia="ru-RU"/>
              </w:rPr>
              <w:t>Гимнастикалық скамейка бойымен жүру.</w:t>
            </w:r>
            <w:r w:rsidRPr="00043252">
              <w:rPr>
                <w:bCs/>
                <w:sz w:val="24"/>
                <w:szCs w:val="24"/>
              </w:rPr>
              <w:t xml:space="preserve"> Гимнастикалық қабырғамен өрмелеу және бір гимнастикалық қабырғадан екіншісіне ауысып өрмелеу. </w:t>
            </w:r>
            <w:r w:rsidRPr="00043252">
              <w:rPr>
                <w:bCs/>
                <w:sz w:val="24"/>
                <w:szCs w:val="24"/>
                <w:lang w:eastAsia="ru-RU"/>
              </w:rPr>
              <w:t xml:space="preserve">Допты қабырғаға лақтыру және екі қолымен қағып алу. </w:t>
            </w:r>
            <w:r w:rsidRPr="00A534A3">
              <w:rPr>
                <w:sz w:val="24"/>
                <w:szCs w:val="24"/>
                <w:lang w:eastAsia="ru-RU"/>
              </w:rPr>
              <w:t>Қимылды ойын:</w:t>
            </w:r>
          </w:p>
          <w:p w:rsidR="00CE0894" w:rsidRPr="00A534A3" w:rsidRDefault="00CE0894" w:rsidP="00CE0894">
            <w:pPr>
              <w:rPr>
                <w:sz w:val="24"/>
                <w:szCs w:val="24"/>
                <w:lang w:eastAsia="ru-RU"/>
              </w:rPr>
            </w:pPr>
            <w:r>
              <w:rPr>
                <w:sz w:val="24"/>
                <w:szCs w:val="24"/>
                <w:lang w:eastAsia="ru-RU"/>
              </w:rPr>
              <w:t>«Қасқыр мен балалар»</w:t>
            </w:r>
          </w:p>
          <w:p w:rsidR="00CE0894" w:rsidRDefault="00CE0894" w:rsidP="00CE0894">
            <w:pPr>
              <w:pStyle w:val="a5"/>
              <w:rPr>
                <w:lang w:val="kk-KZ"/>
              </w:rPr>
            </w:pPr>
            <w:r w:rsidRPr="00A534A3">
              <w:rPr>
                <w:lang w:val="kk-KZ"/>
              </w:rPr>
              <w:t xml:space="preserve">Рефлексия.Сапқа тұрғызу тынысты ретке келтіру.                                             ҰІӘ  қорытындысы                     </w:t>
            </w:r>
          </w:p>
          <w:p w:rsidR="00CE0894" w:rsidRPr="00826E91" w:rsidRDefault="00CE0894" w:rsidP="00CE0894">
            <w:pPr>
              <w:pStyle w:val="a5"/>
              <w:rPr>
                <w:b/>
                <w:bCs/>
                <w:lang w:val="kk-KZ" w:eastAsia="en-US"/>
              </w:rPr>
            </w:pPr>
            <w:r w:rsidRPr="00826E91">
              <w:rPr>
                <w:b/>
                <w:lang w:val="kk-KZ"/>
              </w:rPr>
              <w:t>10</w:t>
            </w:r>
            <w:r w:rsidRPr="00826E91">
              <w:rPr>
                <w:b/>
                <w:vertAlign w:val="superscript"/>
                <w:lang w:val="kk-KZ"/>
              </w:rPr>
              <w:t>25</w:t>
            </w:r>
            <w:r w:rsidRPr="00826E91">
              <w:rPr>
                <w:b/>
                <w:lang w:val="kk-KZ"/>
              </w:rPr>
              <w:t>-10</w:t>
            </w:r>
            <w:r w:rsidRPr="00826E91">
              <w:rPr>
                <w:b/>
                <w:vertAlign w:val="superscript"/>
                <w:lang w:val="kk-KZ"/>
              </w:rPr>
              <w:t>50</w:t>
            </w:r>
          </w:p>
          <w:p w:rsidR="00CE0894" w:rsidRPr="00826E91" w:rsidRDefault="00CE0894" w:rsidP="00CE0894">
            <w:pPr>
              <w:rPr>
                <w:b/>
                <w:sz w:val="24"/>
                <w:szCs w:val="24"/>
              </w:rPr>
            </w:pPr>
            <w:r w:rsidRPr="00826E91">
              <w:rPr>
                <w:b/>
                <w:sz w:val="24"/>
                <w:szCs w:val="24"/>
              </w:rPr>
              <w:t xml:space="preserve">Музыка </w:t>
            </w:r>
          </w:p>
          <w:p w:rsidR="00CE0894" w:rsidRPr="00B74FC5" w:rsidRDefault="00CE0894" w:rsidP="00CE0894">
            <w:pPr>
              <w:pStyle w:val="a5"/>
              <w:tabs>
                <w:tab w:val="left" w:pos="0"/>
                <w:tab w:val="left" w:pos="426"/>
              </w:tabs>
              <w:ind w:left="142"/>
              <w:rPr>
                <w:b/>
                <w:color w:val="000000"/>
                <w:lang w:val="kk-KZ" w:eastAsia="en-US"/>
              </w:rPr>
            </w:pPr>
            <w:r w:rsidRPr="00B74FC5">
              <w:rPr>
                <w:b/>
                <w:color w:val="000000"/>
                <w:lang w:val="kk-KZ" w:eastAsia="en-US"/>
              </w:rPr>
              <w:t xml:space="preserve">Музыкалық </w:t>
            </w:r>
          </w:p>
          <w:p w:rsidR="00CE0894" w:rsidRPr="00B74FC5" w:rsidRDefault="00CE0894" w:rsidP="00CE0894">
            <w:pPr>
              <w:pStyle w:val="a5"/>
              <w:tabs>
                <w:tab w:val="left" w:pos="0"/>
                <w:tab w:val="left" w:pos="426"/>
              </w:tabs>
              <w:ind w:left="142"/>
              <w:rPr>
                <w:b/>
                <w:color w:val="000000"/>
                <w:lang w:val="kk-KZ" w:eastAsia="en-US"/>
              </w:rPr>
            </w:pPr>
            <w:r w:rsidRPr="00B74FC5">
              <w:rPr>
                <w:b/>
                <w:color w:val="000000"/>
                <w:lang w:val="kk-KZ" w:eastAsia="en-US"/>
              </w:rPr>
              <w:t>бояулар»</w:t>
            </w:r>
          </w:p>
          <w:p w:rsidR="00CE0894" w:rsidRPr="00B74FC5" w:rsidRDefault="00CE0894" w:rsidP="00CE0894">
            <w:pPr>
              <w:tabs>
                <w:tab w:val="left" w:pos="0"/>
                <w:tab w:val="left" w:pos="426"/>
              </w:tabs>
              <w:ind w:left="142"/>
              <w:rPr>
                <w:sz w:val="24"/>
              </w:rPr>
            </w:pPr>
            <w:r w:rsidRPr="00B74FC5">
              <w:rPr>
                <w:b/>
                <w:bCs/>
                <w:sz w:val="24"/>
              </w:rPr>
              <w:t xml:space="preserve">Музыка тыңдау: </w:t>
            </w:r>
            <w:r w:rsidRPr="00B74FC5">
              <w:rPr>
                <w:sz w:val="24"/>
              </w:rPr>
              <w:t xml:space="preserve">шығарманың жеке фрагменттері </w:t>
            </w:r>
            <w:r w:rsidRPr="00B74FC5">
              <w:rPr>
                <w:sz w:val="24"/>
              </w:rPr>
              <w:lastRenderedPageBreak/>
              <w:t xml:space="preserve">(кіріспе, қорытынды, музыкалық фраза) бойынша әуендерді тану арқылы музыкалық жадыны жетілдіру. </w:t>
            </w:r>
          </w:p>
          <w:p w:rsidR="00CE0894" w:rsidRPr="00B74FC5" w:rsidRDefault="00CE0894" w:rsidP="00CE0894">
            <w:pPr>
              <w:tabs>
                <w:tab w:val="left" w:pos="0"/>
                <w:tab w:val="left" w:pos="426"/>
              </w:tabs>
              <w:ind w:left="142"/>
              <w:rPr>
                <w:sz w:val="24"/>
              </w:rPr>
            </w:pPr>
            <w:r w:rsidRPr="00B74FC5">
              <w:rPr>
                <w:b/>
                <w:sz w:val="24"/>
              </w:rPr>
              <w:t>Ән айту</w:t>
            </w:r>
            <w:r w:rsidRPr="00B74FC5">
              <w:rPr>
                <w:sz w:val="24"/>
              </w:rPr>
              <w:t>: бірінші октаваның "ре" диапазонында жеңіл дауыспен ән айту дағдыларын қалыптастыру, ән айтар алдында екінші октаваға дейін.</w:t>
            </w:r>
          </w:p>
          <w:p w:rsidR="00CE0894" w:rsidRPr="00B74FC5" w:rsidRDefault="00CE0894" w:rsidP="00CE0894">
            <w:pPr>
              <w:tabs>
                <w:tab w:val="left" w:pos="0"/>
                <w:tab w:val="left" w:pos="426"/>
              </w:tabs>
              <w:ind w:left="142"/>
              <w:rPr>
                <w:sz w:val="24"/>
              </w:rPr>
            </w:pPr>
            <w:r w:rsidRPr="00B74FC5">
              <w:rPr>
                <w:b/>
                <w:iCs/>
                <w:sz w:val="24"/>
              </w:rPr>
              <w:t>Музыкалық-ырғақтық қимыл:</w:t>
            </w:r>
            <w:r w:rsidRPr="00B74FC5">
              <w:rPr>
                <w:sz w:val="24"/>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CE0894" w:rsidRPr="00B74FC5" w:rsidRDefault="00CE0894" w:rsidP="00CE0894">
            <w:pPr>
              <w:tabs>
                <w:tab w:val="left" w:pos="0"/>
                <w:tab w:val="left" w:pos="426"/>
              </w:tabs>
              <w:ind w:left="142"/>
              <w:rPr>
                <w:sz w:val="24"/>
              </w:rPr>
            </w:pPr>
            <w:r w:rsidRPr="00B74FC5">
              <w:rPr>
                <w:b/>
                <w:sz w:val="24"/>
              </w:rPr>
              <w:t>Би:</w:t>
            </w:r>
            <w:r w:rsidRPr="00B74FC5">
              <w:rPr>
                <w:sz w:val="24"/>
              </w:rPr>
              <w:t xml:space="preserve"> музыканың би сипатын сезіну </w:t>
            </w:r>
            <w:r w:rsidRPr="00B74FC5">
              <w:rPr>
                <w:sz w:val="24"/>
              </w:rPr>
              <w:lastRenderedPageBreak/>
              <w:t>дағдыларын қалыптастыру.</w:t>
            </w:r>
          </w:p>
          <w:p w:rsidR="00CE0894" w:rsidRPr="00B74FC5" w:rsidRDefault="00CE0894" w:rsidP="00CE0894">
            <w:pPr>
              <w:pStyle w:val="a5"/>
              <w:tabs>
                <w:tab w:val="left" w:pos="0"/>
                <w:tab w:val="left" w:pos="426"/>
              </w:tabs>
              <w:ind w:left="142"/>
              <w:rPr>
                <w:b/>
                <w:bCs/>
                <w:sz w:val="28"/>
                <w:lang w:val="kk-KZ" w:eastAsia="en-US"/>
              </w:rPr>
            </w:pPr>
            <w:r w:rsidRPr="00B74FC5">
              <w:rPr>
                <w:b/>
                <w:bCs/>
                <w:sz w:val="28"/>
                <w:lang w:val="kk-KZ"/>
              </w:rPr>
              <w:t xml:space="preserve">БМА ойнау: </w:t>
            </w:r>
            <w:r w:rsidRPr="00B74FC5">
              <w:rPr>
                <w:sz w:val="28"/>
                <w:lang w:val="kk-KZ"/>
              </w:rPr>
              <w:t>балалардың музыкалық аспаптарында қарапайым, таныс әуендерді Жеке және шағын топтарда орындауға үйрету</w:t>
            </w:r>
            <w:r w:rsidRPr="00B74FC5">
              <w:rPr>
                <w:b/>
                <w:bCs/>
                <w:sz w:val="28"/>
                <w:lang w:val="kk-KZ" w:eastAsia="en-US"/>
              </w:rPr>
              <w:t xml:space="preserve"> </w:t>
            </w:r>
          </w:p>
          <w:p w:rsidR="00CE0894" w:rsidRPr="00826E91" w:rsidRDefault="00CE0894" w:rsidP="00CE0894">
            <w:pPr>
              <w:rPr>
                <w:sz w:val="24"/>
                <w:szCs w:val="24"/>
              </w:rPr>
            </w:pPr>
          </w:p>
          <w:p w:rsidR="00CE0894" w:rsidRPr="00CB11C3" w:rsidRDefault="00CE0894" w:rsidP="00CE0894">
            <w:pPr>
              <w:rPr>
                <w:b/>
                <w:bCs/>
                <w:sz w:val="24"/>
                <w:szCs w:val="24"/>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55</w:t>
            </w:r>
            <w:r w:rsidRPr="00826E91">
              <w:rPr>
                <w:b/>
                <w:sz w:val="24"/>
                <w:szCs w:val="24"/>
                <w:lang w:eastAsia="ru-RU"/>
              </w:rPr>
              <w:t>-11</w:t>
            </w:r>
            <w:r w:rsidRPr="0002343D">
              <w:rPr>
                <w:b/>
                <w:sz w:val="24"/>
                <w:szCs w:val="24"/>
                <w:vertAlign w:val="superscript"/>
                <w:lang w:eastAsia="ru-RU"/>
              </w:rPr>
              <w:t>20</w:t>
            </w:r>
          </w:p>
          <w:p w:rsidR="00CE0894" w:rsidRPr="00886562" w:rsidRDefault="00CE0894" w:rsidP="00CE0894">
            <w:pPr>
              <w:tabs>
                <w:tab w:val="left" w:pos="0"/>
                <w:tab w:val="left" w:pos="426"/>
              </w:tabs>
              <w:ind w:left="142"/>
              <w:rPr>
                <w:b/>
                <w:bCs/>
                <w:sz w:val="24"/>
                <w:szCs w:val="24"/>
              </w:rPr>
            </w:pPr>
            <w:r w:rsidRPr="00886562">
              <w:rPr>
                <w:b/>
                <w:bCs/>
                <w:sz w:val="24"/>
                <w:szCs w:val="24"/>
              </w:rPr>
              <w:t>Қоршаған ортамен таныстыру</w:t>
            </w:r>
          </w:p>
          <w:p w:rsidR="00CE0894" w:rsidRPr="00D474F0" w:rsidRDefault="00CE0894" w:rsidP="00CE0894">
            <w:pPr>
              <w:pStyle w:val="a5"/>
              <w:tabs>
                <w:tab w:val="left" w:pos="0"/>
                <w:tab w:val="left" w:pos="426"/>
              </w:tabs>
              <w:ind w:left="142"/>
              <w:rPr>
                <w:b/>
                <w:bCs/>
                <w:lang w:val="kk-KZ" w:eastAsia="en-US"/>
              </w:rPr>
            </w:pPr>
            <w:r w:rsidRPr="00D474F0">
              <w:rPr>
                <w:b/>
                <w:bCs/>
                <w:lang w:val="kk-KZ" w:eastAsia="en-US"/>
              </w:rPr>
              <w:t>(Қыстың соңғы аптасы)</w:t>
            </w:r>
          </w:p>
          <w:p w:rsidR="00CE0894" w:rsidRPr="00D474F0" w:rsidRDefault="00CE0894" w:rsidP="00CE0894">
            <w:pPr>
              <w:pStyle w:val="a5"/>
              <w:tabs>
                <w:tab w:val="left" w:pos="0"/>
                <w:tab w:val="left" w:pos="426"/>
              </w:tabs>
              <w:ind w:left="142"/>
              <w:rPr>
                <w:b/>
                <w:bCs/>
                <w:color w:val="000000"/>
                <w:lang w:val="kk-KZ"/>
              </w:rPr>
            </w:pPr>
            <w:r w:rsidRPr="00D474F0">
              <w:rPr>
                <w:b/>
                <w:bCs/>
                <w:lang w:val="kk-KZ" w:eastAsia="en-US"/>
              </w:rPr>
              <w:t xml:space="preserve">Мақсаты:Қыс мезгілінің соңғы аптасынің соңында </w:t>
            </w:r>
            <w:r w:rsidRPr="00D474F0">
              <w:rPr>
                <w:bCs/>
                <w:lang w:val="kk-KZ"/>
              </w:rPr>
              <w:t>заттар мен құбылыстардың өзіне тән, сипаттамалық белгілерін бақылау, талдау, салыстыру, ажырату.</w:t>
            </w:r>
          </w:p>
          <w:p w:rsidR="00CE0894" w:rsidRPr="00A330AA" w:rsidRDefault="00CE0894" w:rsidP="00CE0894">
            <w:pPr>
              <w:pStyle w:val="a5"/>
              <w:rPr>
                <w:bCs/>
                <w:color w:val="000000"/>
                <w:lang w:val="kk-KZ" w:eastAsia="en-US"/>
              </w:rPr>
            </w:pP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2- таңғы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adjustRightInd w:val="0"/>
              <w:rPr>
                <w:sz w:val="24"/>
                <w:szCs w:val="24"/>
              </w:rPr>
            </w:pPr>
            <w:r w:rsidRPr="00536D3D">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p w:rsidR="00CE0894" w:rsidRPr="00536D3D" w:rsidRDefault="00CE0894" w:rsidP="00CE0894">
            <w:pPr>
              <w:adjustRightInd w:val="0"/>
              <w:rPr>
                <w:sz w:val="24"/>
                <w:szCs w:val="24"/>
              </w:rPr>
            </w:pPr>
            <w:r>
              <w:rPr>
                <w:sz w:val="24"/>
                <w:szCs w:val="24"/>
              </w:rPr>
              <w:t>Кезекшілік тәртібіне дағдыландыру.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Серуенге дайындық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TableParagraph"/>
              <w:rPr>
                <w:sz w:val="24"/>
                <w:szCs w:val="24"/>
              </w:rPr>
            </w:pPr>
            <w:r w:rsidRPr="00536D3D">
              <w:rPr>
                <w:sz w:val="24"/>
                <w:szCs w:val="24"/>
              </w:rPr>
              <w:t>Балалардың дербес қимыл белсенділігі үшін жағдай жасау, ойын  құрал-жабдықтады дұрыс пайдалану туралы әңгімелесу.</w:t>
            </w:r>
          </w:p>
          <w:p w:rsidR="00CE0894" w:rsidRPr="00536D3D" w:rsidRDefault="00CE0894" w:rsidP="00CE0894">
            <w:pPr>
              <w:pStyle w:val="TableParagraph"/>
              <w:rPr>
                <w:sz w:val="24"/>
                <w:szCs w:val="24"/>
              </w:rPr>
            </w:pPr>
            <w:r w:rsidRPr="00536D3D">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536D3D">
              <w:rPr>
                <w:b/>
                <w:sz w:val="24"/>
                <w:szCs w:val="24"/>
              </w:rPr>
              <w:t>қазақ тілі және</w:t>
            </w:r>
            <w:r w:rsidRPr="00536D3D">
              <w:rPr>
                <w:b/>
                <w:bCs/>
                <w:sz w:val="24"/>
                <w:szCs w:val="24"/>
              </w:rPr>
              <w:t>сөйлеуді дамыту, өзіне-өзі қызмет ету дағдылары, ірі және ұсақ моториканы дамыту)</w:t>
            </w:r>
            <w:r w:rsidRPr="00536D3D">
              <w:rPr>
                <w:sz w:val="24"/>
                <w:szCs w:val="24"/>
              </w:rPr>
              <w:t>.</w:t>
            </w:r>
          </w:p>
        </w:tc>
      </w:tr>
      <w:tr w:rsidR="00CE0894" w:rsidRPr="00536D3D" w:rsidTr="00CE0894">
        <w:trPr>
          <w:gridAfter w:val="1"/>
          <w:wAfter w:w="28" w:type="dxa"/>
          <w:trHeight w:val="498"/>
        </w:trPr>
        <w:tc>
          <w:tcPr>
            <w:tcW w:w="2552" w:type="dxa"/>
            <w:vMerge w:val="restart"/>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Серуен</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E85369" w:rsidRDefault="00CE0894" w:rsidP="00CE0894">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CE0894" w:rsidRDefault="00CE0894" w:rsidP="00CE0894">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CE0894" w:rsidRPr="00536D3D" w:rsidRDefault="00CE0894" w:rsidP="00CE0894">
            <w:pPr>
              <w:pStyle w:val="Style23"/>
              <w:spacing w:line="240" w:lineRule="auto"/>
              <w:jc w:val="left"/>
              <w:rPr>
                <w:rFonts w:ascii="Times New Roman" w:hAnsi="Times New Roman"/>
                <w:b/>
                <w:lang w:val="kk-KZ" w:eastAsia="en-US"/>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CE0894" w:rsidRPr="00536D3D" w:rsidTr="00CE0894">
        <w:trPr>
          <w:gridAfter w:val="1"/>
          <w:wAfter w:w="28" w:type="dxa"/>
          <w:trHeight w:val="420"/>
        </w:trPr>
        <w:tc>
          <w:tcPr>
            <w:tcW w:w="2552" w:type="dxa"/>
            <w:vMerge/>
            <w:tcBorders>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p>
        </w:tc>
        <w:tc>
          <w:tcPr>
            <w:tcW w:w="2760" w:type="dxa"/>
            <w:gridSpan w:val="3"/>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3</w:t>
            </w:r>
            <w:r w:rsidRPr="00D474F0">
              <w:rPr>
                <w:sz w:val="24"/>
                <w:szCs w:val="24"/>
              </w:rPr>
              <w:t xml:space="preserve">                           Қар жауып тұрған құбылысты бақылау.</w:t>
            </w:r>
          </w:p>
          <w:p w:rsidR="00CE0894" w:rsidRPr="00D474F0" w:rsidRDefault="00CE0894" w:rsidP="00CE0894">
            <w:pPr>
              <w:rPr>
                <w:sz w:val="24"/>
                <w:szCs w:val="24"/>
              </w:rPr>
            </w:pPr>
            <w:r w:rsidRPr="00D474F0">
              <w:rPr>
                <w:sz w:val="24"/>
                <w:szCs w:val="24"/>
              </w:rPr>
              <w:t>Мақсаты: қардың жауып тұрғанын бақылау, ауа райына байланысты құбылыстарды түсіндіру.</w:t>
            </w:r>
          </w:p>
          <w:p w:rsidR="00CE0894" w:rsidRPr="00D474F0" w:rsidRDefault="00CE0894" w:rsidP="00CE0894">
            <w:pPr>
              <w:rPr>
                <w:sz w:val="24"/>
                <w:szCs w:val="24"/>
              </w:rPr>
            </w:pPr>
            <w:r w:rsidRPr="00D474F0">
              <w:rPr>
                <w:sz w:val="24"/>
                <w:szCs w:val="24"/>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CE0894" w:rsidRPr="00D474F0" w:rsidRDefault="00CE0894" w:rsidP="00CE0894">
            <w:pPr>
              <w:rPr>
                <w:sz w:val="24"/>
                <w:szCs w:val="24"/>
              </w:rPr>
            </w:pPr>
            <w:r w:rsidRPr="00D474F0">
              <w:rPr>
                <w:sz w:val="24"/>
                <w:szCs w:val="24"/>
              </w:rPr>
              <w:t>Қимылды ойын: «Аңшы мен қояндар»</w:t>
            </w:r>
          </w:p>
          <w:p w:rsidR="00CE0894" w:rsidRPr="00D474F0" w:rsidRDefault="00CE0894" w:rsidP="00CE0894">
            <w:pPr>
              <w:rPr>
                <w:sz w:val="24"/>
                <w:szCs w:val="24"/>
              </w:rPr>
            </w:pPr>
            <w:r w:rsidRPr="00D474F0">
              <w:rPr>
                <w:sz w:val="24"/>
                <w:szCs w:val="24"/>
              </w:rPr>
              <w:t>Мақсаты: жылжымалы лақтырған нысанға затты тигізу, жүгіруге өрмелеп шығуға жаттықтыру.</w:t>
            </w:r>
          </w:p>
        </w:tc>
        <w:tc>
          <w:tcPr>
            <w:tcW w:w="2548" w:type="dxa"/>
            <w:gridSpan w:val="3"/>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 5</w:t>
            </w:r>
            <w:r w:rsidRPr="00D474F0">
              <w:rPr>
                <w:sz w:val="24"/>
                <w:szCs w:val="24"/>
              </w:rPr>
              <w:t xml:space="preserve">                          Мұз сүңгісін бақылау.</w:t>
            </w:r>
          </w:p>
          <w:p w:rsidR="00CE0894" w:rsidRPr="00D474F0" w:rsidRDefault="00CE0894" w:rsidP="00CE0894">
            <w:pPr>
              <w:rPr>
                <w:sz w:val="24"/>
                <w:szCs w:val="24"/>
              </w:rPr>
            </w:pPr>
            <w:r w:rsidRPr="00D474F0">
              <w:rPr>
                <w:sz w:val="24"/>
                <w:szCs w:val="24"/>
              </w:rPr>
              <w:t>Мақсаты: балаларға мұздың қасиеті туралы мол түсінік беру. Байқағыштық қасиетті қалыптастырып, іске баға беріп, қортынды жасай білуге үйрету.</w:t>
            </w:r>
          </w:p>
          <w:p w:rsidR="00CE0894" w:rsidRPr="00D474F0" w:rsidRDefault="00CE0894" w:rsidP="00CE0894">
            <w:pPr>
              <w:rPr>
                <w:sz w:val="24"/>
                <w:szCs w:val="24"/>
              </w:rPr>
            </w:pPr>
            <w:r w:rsidRPr="00D474F0">
              <w:rPr>
                <w:sz w:val="24"/>
                <w:szCs w:val="24"/>
              </w:rPr>
              <w:t>Қимылды ойын: «Үйсіз қалған қоян»</w:t>
            </w:r>
          </w:p>
          <w:p w:rsidR="00CE0894" w:rsidRPr="00D474F0" w:rsidRDefault="00CE0894" w:rsidP="00CE0894">
            <w:pPr>
              <w:rPr>
                <w:sz w:val="24"/>
                <w:szCs w:val="24"/>
              </w:rPr>
            </w:pPr>
            <w:r w:rsidRPr="00D474F0">
              <w:rPr>
                <w:sz w:val="24"/>
                <w:szCs w:val="24"/>
              </w:rPr>
              <w:t>Мақсаты: ойынның тәртібін сақтай отырып, секіріп алға жүгіру.</w:t>
            </w:r>
          </w:p>
        </w:tc>
        <w:tc>
          <w:tcPr>
            <w:tcW w:w="2691" w:type="dxa"/>
            <w:gridSpan w:val="6"/>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 8</w:t>
            </w:r>
            <w:r w:rsidRPr="00D474F0">
              <w:rPr>
                <w:sz w:val="24"/>
                <w:szCs w:val="24"/>
              </w:rPr>
              <w:t xml:space="preserve">                          Желді бақылау.</w:t>
            </w:r>
          </w:p>
          <w:p w:rsidR="00CE0894" w:rsidRPr="00D474F0" w:rsidRDefault="00CE0894" w:rsidP="00CE0894">
            <w:pPr>
              <w:rPr>
                <w:sz w:val="24"/>
                <w:szCs w:val="24"/>
              </w:rPr>
            </w:pPr>
            <w:r w:rsidRPr="00D474F0">
              <w:rPr>
                <w:sz w:val="24"/>
                <w:szCs w:val="24"/>
              </w:rPr>
              <w:t>Мақсаты: желдің бағытын қапалық арқылы анықтау.</w:t>
            </w:r>
          </w:p>
          <w:p w:rsidR="00CE0894" w:rsidRPr="00D474F0" w:rsidRDefault="00CE0894" w:rsidP="00CE0894">
            <w:pPr>
              <w:rPr>
                <w:sz w:val="24"/>
                <w:szCs w:val="24"/>
              </w:rPr>
            </w:pPr>
            <w:r w:rsidRPr="00D474F0">
              <w:rPr>
                <w:sz w:val="24"/>
                <w:szCs w:val="24"/>
              </w:rPr>
              <w:t>Еңбек: алаңшаны көркейту үшін түрлі-түсті мұз кесінділерін дайындап қою.</w:t>
            </w:r>
          </w:p>
          <w:p w:rsidR="00CE0894" w:rsidRPr="00D474F0" w:rsidRDefault="00CE0894" w:rsidP="00CE0894">
            <w:pPr>
              <w:rPr>
                <w:sz w:val="24"/>
                <w:szCs w:val="24"/>
              </w:rPr>
            </w:pPr>
            <w:r w:rsidRPr="00D474F0">
              <w:rPr>
                <w:sz w:val="24"/>
                <w:szCs w:val="24"/>
              </w:rPr>
              <w:t>Қимылды ойын: «Әткеншек»</w:t>
            </w:r>
          </w:p>
          <w:p w:rsidR="00CE0894" w:rsidRPr="00D474F0" w:rsidRDefault="00CE0894" w:rsidP="00CE0894">
            <w:pPr>
              <w:rPr>
                <w:sz w:val="24"/>
                <w:szCs w:val="24"/>
              </w:rPr>
            </w:pPr>
            <w:r w:rsidRPr="00D474F0">
              <w:rPr>
                <w:sz w:val="24"/>
                <w:szCs w:val="24"/>
              </w:rPr>
              <w:t>Мақсаты: алғашқыда асықпай, сонан соң тез айналып жүгіру.</w:t>
            </w:r>
          </w:p>
        </w:tc>
        <w:tc>
          <w:tcPr>
            <w:tcW w:w="2406"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sz w:val="24"/>
                <w:szCs w:val="24"/>
              </w:rPr>
              <w:t>Серуен №10</w:t>
            </w:r>
            <w:r w:rsidRPr="00D474F0">
              <w:rPr>
                <w:sz w:val="24"/>
                <w:szCs w:val="24"/>
              </w:rPr>
              <w:t xml:space="preserve"> Алаңдағы ағаштарды бақылау</w:t>
            </w:r>
          </w:p>
          <w:p w:rsidR="00CE0894" w:rsidRPr="00D474F0" w:rsidRDefault="00CE0894" w:rsidP="00CE0894">
            <w:pPr>
              <w:rPr>
                <w:sz w:val="24"/>
                <w:szCs w:val="24"/>
              </w:rPr>
            </w:pPr>
            <w:r w:rsidRPr="00D474F0">
              <w:rPr>
                <w:sz w:val="24"/>
                <w:szCs w:val="24"/>
              </w:rPr>
              <w:t>Мақсаты: балалардың ағаштарды қыс кезінде қалпын анықтап, білімін толықтыру.</w:t>
            </w:r>
          </w:p>
          <w:p w:rsidR="00CE0894" w:rsidRPr="00D474F0" w:rsidRDefault="00CE0894" w:rsidP="00CE0894">
            <w:pPr>
              <w:rPr>
                <w:sz w:val="24"/>
                <w:szCs w:val="24"/>
              </w:rPr>
            </w:pPr>
            <w:r w:rsidRPr="00D474F0">
              <w:rPr>
                <w:sz w:val="24"/>
                <w:szCs w:val="24"/>
              </w:rPr>
              <w:t>Еңбек: ағаштардың түбін қармен жабу.</w:t>
            </w:r>
          </w:p>
          <w:p w:rsidR="00CE0894" w:rsidRPr="00D474F0" w:rsidRDefault="00CE0894" w:rsidP="00CE0894">
            <w:pPr>
              <w:rPr>
                <w:sz w:val="24"/>
                <w:szCs w:val="24"/>
              </w:rPr>
            </w:pPr>
            <w:r w:rsidRPr="00D474F0">
              <w:rPr>
                <w:sz w:val="24"/>
                <w:szCs w:val="24"/>
              </w:rPr>
              <w:t>Қимылды ойын: «Ордағы қасқыр»</w:t>
            </w:r>
          </w:p>
          <w:p w:rsidR="00CE0894" w:rsidRPr="00D474F0" w:rsidRDefault="00CE0894" w:rsidP="00CE0894">
            <w:pPr>
              <w:rPr>
                <w:sz w:val="24"/>
                <w:szCs w:val="24"/>
              </w:rPr>
            </w:pPr>
            <w:r w:rsidRPr="00D474F0">
              <w:rPr>
                <w:sz w:val="24"/>
                <w:szCs w:val="24"/>
              </w:rPr>
              <w:t>Мақсаты: секіруге, затты лақтыруға жаттықтыру.</w:t>
            </w:r>
          </w:p>
        </w:tc>
        <w:tc>
          <w:tcPr>
            <w:tcW w:w="2825" w:type="dxa"/>
            <w:gridSpan w:val="6"/>
            <w:tcBorders>
              <w:top w:val="single" w:sz="4" w:space="0" w:color="auto"/>
              <w:left w:val="single" w:sz="4" w:space="0" w:color="auto"/>
              <w:bottom w:val="single" w:sz="4" w:space="0" w:color="auto"/>
              <w:right w:val="single" w:sz="4" w:space="0" w:color="auto"/>
            </w:tcBorders>
          </w:tcPr>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b/>
                <w:lang w:val="kk-KZ"/>
              </w:rPr>
              <w:t>Серуен</w:t>
            </w:r>
            <w:r w:rsidRPr="00D474F0">
              <w:rPr>
                <w:rFonts w:ascii="Times New Roman" w:hAnsi="Times New Roman"/>
                <w:b/>
                <w:lang w:val="kk-KZ" w:eastAsia="en-US"/>
              </w:rPr>
              <w:t xml:space="preserve"> № 11</w:t>
            </w:r>
            <w:r w:rsidRPr="00D474F0">
              <w:rPr>
                <w:rFonts w:ascii="Times New Roman" w:hAnsi="Times New Roman"/>
                <w:lang w:val="kk-KZ" w:eastAsia="en-US"/>
              </w:rPr>
              <w:t xml:space="preserve">                           Ауа райының жайсыз жағдайын бақылау.</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жөңікіліп жүреді.</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 xml:space="preserve"> Еңбек:Ауланы қардан тазалау.</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Мақсаты:Шапшандыққа баулу.</w:t>
            </w:r>
          </w:p>
        </w:tc>
      </w:tr>
      <w:tr w:rsidR="00CE0894" w:rsidRPr="00536D3D" w:rsidTr="00CE0894">
        <w:trPr>
          <w:gridAfter w:val="1"/>
          <w:wAfter w:w="28" w:type="dxa"/>
          <w:trHeight w:val="855"/>
        </w:trPr>
        <w:tc>
          <w:tcPr>
            <w:tcW w:w="2552" w:type="dxa"/>
            <w:tcBorders>
              <w:top w:val="single" w:sz="4" w:space="0" w:color="auto"/>
              <w:left w:val="single" w:sz="4" w:space="0" w:color="auto"/>
              <w:bottom w:val="single" w:sz="4" w:space="0" w:color="auto"/>
              <w:right w:val="single" w:sz="4" w:space="0" w:color="auto"/>
            </w:tcBorders>
            <w:hideMark/>
          </w:tcPr>
          <w:p w:rsidR="00CE0894" w:rsidRDefault="00CE0894" w:rsidP="00CE0894">
            <w:pPr>
              <w:rPr>
                <w:b/>
                <w:sz w:val="24"/>
                <w:szCs w:val="24"/>
              </w:rPr>
            </w:pPr>
            <w:r w:rsidRPr="00BF0F2E">
              <w:rPr>
                <w:b/>
                <w:sz w:val="24"/>
                <w:szCs w:val="24"/>
              </w:rPr>
              <w:lastRenderedPageBreak/>
              <w:t xml:space="preserve">Серуеннен оралу   </w:t>
            </w:r>
          </w:p>
          <w:p w:rsidR="00CE0894" w:rsidRPr="00BF0F2E" w:rsidRDefault="00CE0894" w:rsidP="00CE0894">
            <w:pPr>
              <w:rPr>
                <w:b/>
                <w:sz w:val="24"/>
                <w:szCs w:val="24"/>
              </w:rPr>
            </w:pP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CE0894" w:rsidRDefault="00CE0894" w:rsidP="00CE0894">
            <w:pPr>
              <w:pStyle w:val="a5"/>
              <w:rPr>
                <w:lang w:val="kk-KZ"/>
              </w:rPr>
            </w:pPr>
            <w:r w:rsidRPr="00327556">
              <w:rPr>
                <w:b/>
                <w:bCs/>
                <w:lang w:val="kk-KZ"/>
              </w:rPr>
              <w:t>Дәйек сөздер:</w:t>
            </w:r>
            <w:r w:rsidRPr="00D96457">
              <w:rPr>
                <w:lang w:val="kk-KZ"/>
              </w:rPr>
              <w:t xml:space="preserve"> </w:t>
            </w:r>
            <w:r>
              <w:rPr>
                <w:lang w:val="kk-KZ"/>
              </w:rPr>
              <w:t>.«</w:t>
            </w:r>
            <w:r w:rsidRPr="00EE3D75">
              <w:rPr>
                <w:lang w:val="kk-KZ"/>
              </w:rPr>
              <w:t xml:space="preserve"> Өнерлі бала,өрге жүзер</w:t>
            </w:r>
            <w:r>
              <w:rPr>
                <w:lang w:val="kk-KZ"/>
              </w:rPr>
              <w:t>»</w:t>
            </w:r>
          </w:p>
          <w:p w:rsidR="00CE0894" w:rsidRPr="009A732C" w:rsidRDefault="00CE0894" w:rsidP="00CE0894">
            <w:pPr>
              <w:rPr>
                <w:b/>
                <w:bCs/>
                <w:sz w:val="24"/>
                <w:szCs w:val="24"/>
              </w:rPr>
            </w:pPr>
            <w:r w:rsidRPr="009A732C">
              <w:rPr>
                <w:rFonts w:eastAsia="Calibri"/>
                <w:b/>
                <w:bCs/>
                <w:sz w:val="24"/>
                <w:szCs w:val="24"/>
              </w:rPr>
              <w:t>Сөздік қор</w:t>
            </w:r>
            <w:r w:rsidRPr="00BF59D5">
              <w:rPr>
                <w:sz w:val="24"/>
                <w:szCs w:val="24"/>
                <w:lang w:bidi="he-IL"/>
              </w:rPr>
              <w:t xml:space="preserve"> Үй құстарының атауларын дұрыс айтуға үйрету,сұраққа толық жауап беруге ынталандыру, жұмбақтар, жаңылтпаш, ойындар арқылы балалардың  тілдерін жетілдіру. Құстардың пайдасын ұғындыру</w:t>
            </w:r>
          </w:p>
          <w:p w:rsidR="00CE0894" w:rsidRPr="00BF0F2E" w:rsidRDefault="00CE0894" w:rsidP="00CE0894">
            <w:pPr>
              <w:rPr>
                <w:sz w:val="24"/>
                <w:szCs w:val="24"/>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CE0894" w:rsidRPr="00536D3D" w:rsidTr="00CE0894">
        <w:trPr>
          <w:gridAfter w:val="1"/>
          <w:wAfter w:w="28" w:type="dxa"/>
          <w:trHeight w:val="525"/>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 xml:space="preserve">Түскі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E0894" w:rsidRPr="00BF0F2E" w:rsidRDefault="00CE0894" w:rsidP="00CE0894">
            <w:pPr>
              <w:pStyle w:val="TableParagraph"/>
              <w:rPr>
                <w:sz w:val="24"/>
                <w:szCs w:val="24"/>
              </w:rPr>
            </w:pPr>
            <w:r w:rsidRPr="00BF0F2E">
              <w:rPr>
                <w:sz w:val="24"/>
                <w:szCs w:val="24"/>
              </w:rPr>
              <w:t>Кезекшілердің жұмысы ( асхана құралдарын, майлықтарды үстелге қою)</w:t>
            </w:r>
          </w:p>
          <w:p w:rsidR="00CE0894" w:rsidRPr="00BF0F2E" w:rsidRDefault="00CE0894" w:rsidP="00CE0894">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CE0894" w:rsidRPr="00BF0F2E" w:rsidRDefault="00CE0894" w:rsidP="00CE0894">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CE0894" w:rsidRPr="00536D3D" w:rsidTr="00CE0894">
        <w:trPr>
          <w:gridAfter w:val="1"/>
          <w:wAfter w:w="28" w:type="dxa"/>
          <w:trHeight w:val="115"/>
        </w:trPr>
        <w:tc>
          <w:tcPr>
            <w:tcW w:w="2552" w:type="dxa"/>
            <w:vMerge w:val="restart"/>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Күндізгі ұйқы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тыныш ұйықтауына  жағымды жағдай жасау.Ұйқыға жатқызу. Балаларға ертегі оқып</w:t>
            </w:r>
          </w:p>
        </w:tc>
      </w:tr>
      <w:tr w:rsidR="00CE0894" w:rsidRPr="00536D3D" w:rsidTr="00CE0894">
        <w:trPr>
          <w:gridAfter w:val="1"/>
          <w:wAfter w:w="28" w:type="dxa"/>
          <w:trHeight w:val="19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E0894" w:rsidRPr="00536D3D" w:rsidRDefault="00CE0894" w:rsidP="00CE0894">
            <w:pPr>
              <w:rPr>
                <w:sz w:val="24"/>
                <w:szCs w:val="24"/>
              </w:rPr>
            </w:pP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Білімді кеңейту  және  мәдени-гигеналық дағдыларды  орындау.</w:t>
            </w:r>
          </w:p>
        </w:tc>
        <w:tc>
          <w:tcPr>
            <w:tcW w:w="2557" w:type="dxa"/>
            <w:gridSpan w:val="4"/>
            <w:tcBorders>
              <w:top w:val="single" w:sz="4" w:space="0" w:color="auto"/>
              <w:left w:val="single" w:sz="4" w:space="0" w:color="auto"/>
              <w:bottom w:val="single" w:sz="4" w:space="0" w:color="auto"/>
              <w:right w:val="single" w:sz="4" w:space="0" w:color="auto"/>
            </w:tcBorders>
          </w:tcPr>
          <w:p w:rsidR="00CE0894" w:rsidRPr="00536D3D" w:rsidRDefault="00CE0894" w:rsidP="00CE0894">
            <w:pPr>
              <w:rPr>
                <w:color w:val="000000"/>
                <w:sz w:val="24"/>
                <w:szCs w:val="24"/>
              </w:rPr>
            </w:pPr>
            <w:r w:rsidRPr="00536D3D">
              <w:rPr>
                <w:color w:val="000000"/>
                <w:sz w:val="24"/>
                <w:szCs w:val="24"/>
              </w:rPr>
              <w:t>Аудио ертегі . балалардың таңдауы бойынша</w:t>
            </w:r>
          </w:p>
        </w:tc>
        <w:tc>
          <w:tcPr>
            <w:tcW w:w="2556"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Балалардың қалауымен ертнгі айтып беру.</w:t>
            </w:r>
          </w:p>
        </w:tc>
        <w:tc>
          <w:tcPr>
            <w:tcW w:w="2555"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color w:val="000000"/>
                <w:sz w:val="24"/>
                <w:szCs w:val="24"/>
              </w:rPr>
            </w:pPr>
            <w:r w:rsidRPr="00536D3D">
              <w:rPr>
                <w:color w:val="000000"/>
                <w:sz w:val="24"/>
                <w:szCs w:val="24"/>
              </w:rPr>
              <w:t xml:space="preserve"> Әлди-әлди .</w:t>
            </w:r>
          </w:p>
        </w:tc>
        <w:tc>
          <w:tcPr>
            <w:tcW w:w="2603" w:type="dxa"/>
            <w:gridSpan w:val="3"/>
            <w:tcBorders>
              <w:top w:val="single" w:sz="4" w:space="0" w:color="auto"/>
              <w:left w:val="single" w:sz="4" w:space="0" w:color="auto"/>
              <w:bottom w:val="single" w:sz="4" w:space="0" w:color="auto"/>
              <w:right w:val="single" w:sz="4" w:space="0" w:color="auto"/>
            </w:tcBorders>
          </w:tcPr>
          <w:p w:rsidR="00CE0894" w:rsidRPr="00536D3D" w:rsidRDefault="00CE0894" w:rsidP="00CE0894">
            <w:pPr>
              <w:rPr>
                <w:color w:val="000000"/>
                <w:sz w:val="24"/>
                <w:szCs w:val="24"/>
              </w:rPr>
            </w:pPr>
            <w:r w:rsidRPr="00536D3D">
              <w:rPr>
                <w:color w:val="000000"/>
                <w:sz w:val="24"/>
                <w:szCs w:val="24"/>
              </w:rPr>
              <w:t>Электонды музыкалық құралдан баяу музыка тыңдау.</w:t>
            </w:r>
          </w:p>
        </w:tc>
      </w:tr>
      <w:tr w:rsidR="00CE0894" w:rsidRPr="00536D3D" w:rsidTr="00CE0894">
        <w:trPr>
          <w:gridAfter w:val="1"/>
          <w:wAfter w:w="28" w:type="dxa"/>
          <w:trHeight w:val="2760"/>
        </w:trPr>
        <w:tc>
          <w:tcPr>
            <w:tcW w:w="2552" w:type="dxa"/>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Біртіндеп ұйқыдан ояту, сауықтыру шаралары       </w:t>
            </w:r>
          </w:p>
        </w:tc>
        <w:tc>
          <w:tcPr>
            <w:tcW w:w="13230" w:type="dxa"/>
            <w:gridSpan w:val="23"/>
            <w:tcBorders>
              <w:top w:val="single" w:sz="4" w:space="0" w:color="auto"/>
              <w:left w:val="single" w:sz="4" w:space="0" w:color="auto"/>
              <w:right w:val="single" w:sz="4" w:space="0" w:color="auto"/>
            </w:tcBorders>
            <w:hideMark/>
          </w:tcPr>
          <w:p w:rsidR="00CE0894" w:rsidRPr="00536D3D" w:rsidRDefault="00CE0894" w:rsidP="00CE0894">
            <w:pPr>
              <w:ind w:left="137"/>
              <w:rPr>
                <w:b/>
                <w:sz w:val="24"/>
                <w:szCs w:val="24"/>
              </w:rPr>
            </w:pPr>
            <w:r w:rsidRPr="00536D3D">
              <w:rPr>
                <w:sz w:val="24"/>
                <w:szCs w:val="24"/>
              </w:rPr>
              <w:t>Өз орындарында отырып керілу, тыныстау  жаттығуларын жасату.  Ригалық әдіс  бойынша сауықтыру.</w:t>
            </w:r>
          </w:p>
          <w:p w:rsidR="00CE0894" w:rsidRPr="00536D3D" w:rsidRDefault="00CE0894" w:rsidP="00CE0894">
            <w:pPr>
              <w:ind w:left="137"/>
              <w:rPr>
                <w:sz w:val="24"/>
                <w:szCs w:val="24"/>
              </w:rPr>
            </w:pPr>
            <w:r w:rsidRPr="00536D3D">
              <w:rPr>
                <w:sz w:val="24"/>
                <w:szCs w:val="24"/>
              </w:rPr>
              <w:t>(дене жаттығулар мен белсенділігі)</w:t>
            </w:r>
          </w:p>
          <w:p w:rsidR="00CE0894" w:rsidRPr="00536D3D" w:rsidRDefault="00CE0894" w:rsidP="00CE0894">
            <w:pPr>
              <w:ind w:left="137"/>
              <w:rPr>
                <w:sz w:val="24"/>
                <w:szCs w:val="24"/>
              </w:rPr>
            </w:pPr>
            <w:r w:rsidRPr="00536D3D">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36D3D">
              <w:rPr>
                <w:b/>
                <w:bCs/>
                <w:sz w:val="24"/>
                <w:szCs w:val="24"/>
              </w:rPr>
              <w:t>өзіне-өзі қызмет ету дағдылары, ірі және ұсақ моториканы дамыту)</w:t>
            </w:r>
          </w:p>
          <w:p w:rsidR="00CE0894" w:rsidRDefault="00CE0894" w:rsidP="00CE0894">
            <w:pPr>
              <w:ind w:left="137"/>
              <w:rPr>
                <w:sz w:val="24"/>
                <w:szCs w:val="24"/>
              </w:rPr>
            </w:pPr>
            <w:r w:rsidRPr="00536D3D">
              <w:rPr>
                <w:sz w:val="24"/>
                <w:szCs w:val="24"/>
              </w:rPr>
              <w:t>Қолдарын жуу, құрғатып сүрту, сүлгіні өз орнына іліп қоюды үйрету.</w:t>
            </w:r>
            <w:r w:rsidRPr="00536D3D">
              <w:rPr>
                <w:b/>
                <w:bCs/>
                <w:sz w:val="24"/>
                <w:szCs w:val="24"/>
              </w:rPr>
              <w:t>(мәдени-гигиеналықдағдылар</w:t>
            </w:r>
            <w:r w:rsidRPr="00536D3D">
              <w:rPr>
                <w:sz w:val="24"/>
                <w:szCs w:val="24"/>
              </w:rPr>
              <w:t xml:space="preserve">).  </w:t>
            </w:r>
          </w:p>
          <w:p w:rsidR="00CE0894" w:rsidRPr="009245B7" w:rsidRDefault="00CE0894" w:rsidP="00CE0894">
            <w:pPr>
              <w:ind w:left="137"/>
              <w:rPr>
                <w:sz w:val="24"/>
                <w:szCs w:val="24"/>
              </w:rPr>
            </w:pPr>
            <w:r w:rsidRPr="009245B7">
              <w:rPr>
                <w:sz w:val="24"/>
                <w:szCs w:val="24"/>
              </w:rPr>
              <w:t>Өз</w:t>
            </w:r>
            <w:r>
              <w:rPr>
                <w:sz w:val="24"/>
                <w:szCs w:val="24"/>
              </w:rPr>
              <w:t xml:space="preserve">  </w:t>
            </w:r>
            <w:r w:rsidRPr="009245B7">
              <w:rPr>
                <w:sz w:val="24"/>
                <w:szCs w:val="24"/>
              </w:rPr>
              <w:t>орындарында</w:t>
            </w:r>
            <w:r>
              <w:rPr>
                <w:sz w:val="24"/>
                <w:szCs w:val="24"/>
              </w:rPr>
              <w:t xml:space="preserve">  </w:t>
            </w:r>
            <w:r w:rsidRPr="009245B7">
              <w:rPr>
                <w:sz w:val="24"/>
                <w:szCs w:val="24"/>
              </w:rPr>
              <w:t>отырып</w:t>
            </w:r>
            <w:r>
              <w:rPr>
                <w:sz w:val="24"/>
                <w:szCs w:val="24"/>
              </w:rPr>
              <w:t xml:space="preserve">  </w:t>
            </w:r>
            <w:r w:rsidRPr="009245B7">
              <w:rPr>
                <w:sz w:val="24"/>
                <w:szCs w:val="24"/>
              </w:rPr>
              <w:t>керілу, тыныстау</w:t>
            </w:r>
            <w:r>
              <w:rPr>
                <w:sz w:val="24"/>
                <w:szCs w:val="24"/>
              </w:rPr>
              <w:t xml:space="preserve">  </w:t>
            </w:r>
            <w:r w:rsidRPr="009245B7">
              <w:rPr>
                <w:sz w:val="24"/>
                <w:szCs w:val="24"/>
              </w:rPr>
              <w:t>жаттығуларын</w:t>
            </w:r>
            <w:r>
              <w:rPr>
                <w:sz w:val="24"/>
                <w:szCs w:val="24"/>
              </w:rPr>
              <w:t xml:space="preserve">  </w:t>
            </w:r>
            <w:r w:rsidRPr="009245B7">
              <w:rPr>
                <w:sz w:val="24"/>
                <w:szCs w:val="24"/>
              </w:rPr>
              <w:t xml:space="preserve">жасату.  </w:t>
            </w:r>
          </w:p>
          <w:p w:rsidR="00CE0894" w:rsidRPr="009245B7" w:rsidRDefault="00CE0894" w:rsidP="00CE0894">
            <w:pPr>
              <w:ind w:left="137"/>
              <w:rPr>
                <w:sz w:val="24"/>
                <w:szCs w:val="24"/>
              </w:rPr>
            </w:pPr>
            <w:r w:rsidRPr="009245B7">
              <w:rPr>
                <w:sz w:val="24"/>
                <w:szCs w:val="24"/>
              </w:rPr>
              <w:t>Киімдерін</w:t>
            </w:r>
            <w:r>
              <w:rPr>
                <w:sz w:val="24"/>
                <w:szCs w:val="24"/>
              </w:rPr>
              <w:t xml:space="preserve">  </w:t>
            </w:r>
            <w:r w:rsidRPr="009245B7">
              <w:rPr>
                <w:sz w:val="24"/>
                <w:szCs w:val="24"/>
              </w:rPr>
              <w:t>ептілікпен</w:t>
            </w:r>
            <w:r>
              <w:rPr>
                <w:sz w:val="24"/>
                <w:szCs w:val="24"/>
              </w:rPr>
              <w:t xml:space="preserve">  </w:t>
            </w:r>
            <w:r w:rsidRPr="009245B7">
              <w:rPr>
                <w:sz w:val="24"/>
                <w:szCs w:val="24"/>
              </w:rPr>
              <w:t>өздігінен</w:t>
            </w:r>
            <w:r>
              <w:rPr>
                <w:sz w:val="24"/>
                <w:szCs w:val="24"/>
              </w:rPr>
              <w:t xml:space="preserve">  </w:t>
            </w:r>
            <w:r w:rsidRPr="009245B7">
              <w:rPr>
                <w:sz w:val="24"/>
                <w:szCs w:val="24"/>
              </w:rPr>
              <w:t>киіну. Түймелерін</w:t>
            </w:r>
            <w:r>
              <w:rPr>
                <w:sz w:val="24"/>
                <w:szCs w:val="24"/>
              </w:rPr>
              <w:t xml:space="preserve">  </w:t>
            </w:r>
            <w:r w:rsidRPr="009245B7">
              <w:rPr>
                <w:sz w:val="24"/>
                <w:szCs w:val="24"/>
              </w:rPr>
              <w:t>қадау, сырмаларын сыру, аяқ</w:t>
            </w:r>
            <w:r>
              <w:rPr>
                <w:sz w:val="24"/>
                <w:szCs w:val="24"/>
              </w:rPr>
              <w:t xml:space="preserve"> </w:t>
            </w:r>
            <w:r w:rsidRPr="009245B7">
              <w:rPr>
                <w:sz w:val="24"/>
                <w:szCs w:val="24"/>
              </w:rPr>
              <w:t>киімдерін</w:t>
            </w:r>
            <w:r>
              <w:rPr>
                <w:sz w:val="24"/>
                <w:szCs w:val="24"/>
              </w:rPr>
              <w:t xml:space="preserve">  </w:t>
            </w:r>
            <w:r w:rsidRPr="009245B7">
              <w:rPr>
                <w:sz w:val="24"/>
                <w:szCs w:val="24"/>
              </w:rPr>
              <w:t>дұрыс</w:t>
            </w:r>
            <w:r>
              <w:rPr>
                <w:sz w:val="24"/>
                <w:szCs w:val="24"/>
              </w:rPr>
              <w:t xml:space="preserve">  </w:t>
            </w:r>
            <w:r w:rsidRPr="009245B7">
              <w:rPr>
                <w:sz w:val="24"/>
                <w:szCs w:val="24"/>
              </w:rPr>
              <w:t>киюді</w:t>
            </w:r>
            <w:r>
              <w:rPr>
                <w:sz w:val="24"/>
                <w:szCs w:val="24"/>
              </w:rPr>
              <w:t xml:space="preserve">   </w:t>
            </w:r>
            <w:r w:rsidRPr="009245B7">
              <w:rPr>
                <w:sz w:val="24"/>
                <w:szCs w:val="24"/>
              </w:rPr>
              <w:t>үйрету. Қыз</w:t>
            </w:r>
            <w:r>
              <w:rPr>
                <w:sz w:val="24"/>
                <w:szCs w:val="24"/>
              </w:rPr>
              <w:t xml:space="preserve">  </w:t>
            </w:r>
            <w:r w:rsidRPr="009245B7">
              <w:rPr>
                <w:sz w:val="24"/>
                <w:szCs w:val="24"/>
              </w:rPr>
              <w:t>балалардың</w:t>
            </w:r>
            <w:r>
              <w:rPr>
                <w:sz w:val="24"/>
                <w:szCs w:val="24"/>
              </w:rPr>
              <w:t xml:space="preserve">  </w:t>
            </w:r>
            <w:r w:rsidRPr="009245B7">
              <w:rPr>
                <w:sz w:val="24"/>
                <w:szCs w:val="24"/>
              </w:rPr>
              <w:t>шаштарын</w:t>
            </w:r>
            <w:r>
              <w:rPr>
                <w:sz w:val="24"/>
                <w:szCs w:val="24"/>
              </w:rPr>
              <w:t xml:space="preserve">  </w:t>
            </w:r>
            <w:r w:rsidRPr="009245B7">
              <w:rPr>
                <w:sz w:val="24"/>
                <w:szCs w:val="24"/>
              </w:rPr>
              <w:t>тарауға</w:t>
            </w:r>
            <w:r>
              <w:rPr>
                <w:sz w:val="24"/>
                <w:szCs w:val="24"/>
              </w:rPr>
              <w:t xml:space="preserve">  </w:t>
            </w:r>
            <w:r w:rsidRPr="009245B7">
              <w:rPr>
                <w:sz w:val="24"/>
                <w:szCs w:val="24"/>
              </w:rPr>
              <w:t>үйрету. (</w:t>
            </w:r>
            <w:r w:rsidRPr="009245B7">
              <w:rPr>
                <w:b/>
                <w:bCs/>
                <w:sz w:val="24"/>
                <w:szCs w:val="24"/>
              </w:rPr>
              <w:t>өзіне-өзіқызмет</w:t>
            </w:r>
            <w:r>
              <w:rPr>
                <w:b/>
                <w:bCs/>
                <w:sz w:val="24"/>
                <w:szCs w:val="24"/>
              </w:rPr>
              <w:t xml:space="preserve">  </w:t>
            </w:r>
            <w:r w:rsidRPr="009245B7">
              <w:rPr>
                <w:b/>
                <w:bCs/>
                <w:sz w:val="24"/>
                <w:szCs w:val="24"/>
              </w:rPr>
              <w:t>ету</w:t>
            </w:r>
            <w:r>
              <w:rPr>
                <w:b/>
                <w:bCs/>
                <w:sz w:val="24"/>
                <w:szCs w:val="24"/>
              </w:rPr>
              <w:t xml:space="preserve">  </w:t>
            </w:r>
            <w:r w:rsidRPr="009245B7">
              <w:rPr>
                <w:b/>
                <w:bCs/>
                <w:sz w:val="24"/>
                <w:szCs w:val="24"/>
              </w:rPr>
              <w:t>дағдылары, ірі</w:t>
            </w:r>
            <w:r>
              <w:rPr>
                <w:b/>
                <w:bCs/>
                <w:sz w:val="24"/>
                <w:szCs w:val="24"/>
              </w:rPr>
              <w:t xml:space="preserve">  </w:t>
            </w:r>
            <w:r w:rsidRPr="009245B7">
              <w:rPr>
                <w:b/>
                <w:bCs/>
                <w:sz w:val="24"/>
                <w:szCs w:val="24"/>
              </w:rPr>
              <w:t>және</w:t>
            </w:r>
            <w:r>
              <w:rPr>
                <w:b/>
                <w:bCs/>
                <w:sz w:val="24"/>
                <w:szCs w:val="24"/>
              </w:rPr>
              <w:t xml:space="preserve">  </w:t>
            </w:r>
            <w:r w:rsidRPr="009245B7">
              <w:rPr>
                <w:b/>
                <w:bCs/>
                <w:sz w:val="24"/>
                <w:szCs w:val="24"/>
              </w:rPr>
              <w:t>ұсақ</w:t>
            </w:r>
            <w:r>
              <w:rPr>
                <w:b/>
                <w:bCs/>
                <w:sz w:val="24"/>
                <w:szCs w:val="24"/>
              </w:rPr>
              <w:t xml:space="preserve">  </w:t>
            </w:r>
            <w:r w:rsidRPr="009245B7">
              <w:rPr>
                <w:b/>
                <w:bCs/>
                <w:sz w:val="24"/>
                <w:szCs w:val="24"/>
              </w:rPr>
              <w:t>моториканы</w:t>
            </w:r>
            <w:r>
              <w:rPr>
                <w:b/>
                <w:bCs/>
                <w:sz w:val="24"/>
                <w:szCs w:val="24"/>
              </w:rPr>
              <w:t xml:space="preserve">   </w:t>
            </w:r>
            <w:r w:rsidRPr="009245B7">
              <w:rPr>
                <w:b/>
                <w:bCs/>
                <w:sz w:val="24"/>
                <w:szCs w:val="24"/>
              </w:rPr>
              <w:t>дамыту)</w:t>
            </w:r>
          </w:p>
          <w:p w:rsidR="00CE0894" w:rsidRPr="009245B7" w:rsidRDefault="00CE0894" w:rsidP="00CE0894">
            <w:pPr>
              <w:ind w:left="137"/>
              <w:rPr>
                <w:sz w:val="24"/>
                <w:szCs w:val="24"/>
              </w:rPr>
            </w:pPr>
            <w:r w:rsidRPr="009245B7">
              <w:rPr>
                <w:sz w:val="24"/>
                <w:szCs w:val="24"/>
              </w:rPr>
              <w:t>Қолдарын</w:t>
            </w:r>
            <w:r>
              <w:rPr>
                <w:sz w:val="24"/>
                <w:szCs w:val="24"/>
              </w:rPr>
              <w:t xml:space="preserve">  </w:t>
            </w:r>
            <w:r w:rsidRPr="009245B7">
              <w:rPr>
                <w:sz w:val="24"/>
                <w:szCs w:val="24"/>
              </w:rPr>
              <w:t>жуу, құрғатып</w:t>
            </w:r>
            <w:r>
              <w:rPr>
                <w:sz w:val="24"/>
                <w:szCs w:val="24"/>
              </w:rPr>
              <w:t xml:space="preserve">  </w:t>
            </w:r>
            <w:r w:rsidRPr="009245B7">
              <w:rPr>
                <w:sz w:val="24"/>
                <w:szCs w:val="24"/>
              </w:rPr>
              <w:t>сүрту, сүлгіні</w:t>
            </w:r>
            <w:r>
              <w:rPr>
                <w:sz w:val="24"/>
                <w:szCs w:val="24"/>
              </w:rPr>
              <w:t xml:space="preserve">  </w:t>
            </w:r>
            <w:r w:rsidRPr="009245B7">
              <w:rPr>
                <w:sz w:val="24"/>
                <w:szCs w:val="24"/>
              </w:rPr>
              <w:t>өз</w:t>
            </w:r>
            <w:r>
              <w:rPr>
                <w:sz w:val="24"/>
                <w:szCs w:val="24"/>
              </w:rPr>
              <w:t xml:space="preserve">   </w:t>
            </w:r>
            <w:r w:rsidRPr="009245B7">
              <w:rPr>
                <w:sz w:val="24"/>
                <w:szCs w:val="24"/>
              </w:rPr>
              <w:t>орнына</w:t>
            </w:r>
            <w:r>
              <w:rPr>
                <w:sz w:val="24"/>
                <w:szCs w:val="24"/>
              </w:rPr>
              <w:t xml:space="preserve">  </w:t>
            </w:r>
            <w:r w:rsidRPr="009245B7">
              <w:rPr>
                <w:sz w:val="24"/>
                <w:szCs w:val="24"/>
              </w:rPr>
              <w:t>іліп</w:t>
            </w:r>
            <w:r>
              <w:rPr>
                <w:sz w:val="24"/>
                <w:szCs w:val="24"/>
              </w:rPr>
              <w:t xml:space="preserve">  </w:t>
            </w:r>
            <w:r w:rsidRPr="009245B7">
              <w:rPr>
                <w:sz w:val="24"/>
                <w:szCs w:val="24"/>
              </w:rPr>
              <w:t>қоюды</w:t>
            </w:r>
            <w:r>
              <w:rPr>
                <w:sz w:val="24"/>
                <w:szCs w:val="24"/>
              </w:rPr>
              <w:t xml:space="preserve">  </w:t>
            </w:r>
            <w:r w:rsidRPr="009245B7">
              <w:rPr>
                <w:sz w:val="24"/>
                <w:szCs w:val="24"/>
              </w:rPr>
              <w:t>үйрету.</w:t>
            </w:r>
            <w:r w:rsidRPr="009245B7">
              <w:rPr>
                <w:b/>
                <w:bCs/>
                <w:sz w:val="24"/>
                <w:szCs w:val="24"/>
              </w:rPr>
              <w:t>(мәдени-гигиеналық</w:t>
            </w:r>
            <w:r>
              <w:rPr>
                <w:b/>
                <w:bCs/>
                <w:sz w:val="24"/>
                <w:szCs w:val="24"/>
              </w:rPr>
              <w:t xml:space="preserve">  </w:t>
            </w:r>
            <w:r w:rsidRPr="009245B7">
              <w:rPr>
                <w:b/>
                <w:bCs/>
                <w:sz w:val="24"/>
                <w:szCs w:val="24"/>
              </w:rPr>
              <w:t>дағдылар</w:t>
            </w:r>
            <w:r w:rsidRPr="009245B7">
              <w:rPr>
                <w:sz w:val="24"/>
                <w:szCs w:val="24"/>
              </w:rPr>
              <w:t xml:space="preserve">). </w:t>
            </w:r>
          </w:p>
          <w:p w:rsidR="00CE0894" w:rsidRPr="00536D3D" w:rsidRDefault="00CE0894" w:rsidP="00CE0894">
            <w:pPr>
              <w:rPr>
                <w:sz w:val="24"/>
                <w:szCs w:val="24"/>
              </w:rPr>
            </w:pP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Бесін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013A82" w:rsidRDefault="00CE0894" w:rsidP="00CE0894">
            <w:pPr>
              <w:spacing w:after="200" w:line="276" w:lineRule="auto"/>
              <w:rPr>
                <w:b/>
                <w:bCs/>
                <w:sz w:val="24"/>
                <w:szCs w:val="24"/>
                <w:lang w:eastAsia="ru-RU"/>
              </w:rPr>
            </w:pPr>
            <w:r w:rsidRPr="00013A82">
              <w:rPr>
                <w:b/>
                <w:bCs/>
                <w:sz w:val="24"/>
                <w:szCs w:val="24"/>
                <w:lang w:eastAsia="ru-RU"/>
              </w:rPr>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D64F9E" w:rsidRDefault="00CE0894" w:rsidP="00CE0894">
            <w:pPr>
              <w:spacing w:after="200" w:line="276" w:lineRule="auto"/>
              <w:rPr>
                <w:b/>
                <w:sz w:val="24"/>
                <w:szCs w:val="24"/>
                <w:lang w:eastAsia="ru-RU"/>
              </w:rPr>
            </w:pPr>
            <w:r>
              <w:rPr>
                <w:b/>
                <w:sz w:val="24"/>
                <w:szCs w:val="24"/>
                <w:lang w:eastAsia="ru-RU"/>
              </w:rPr>
              <w:lastRenderedPageBreak/>
              <w:t>Би үйірмесі</w:t>
            </w:r>
          </w:p>
          <w:p w:rsidR="00CE0894" w:rsidRDefault="00CE0894" w:rsidP="00CE0894">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CE0894" w:rsidRPr="00147233" w:rsidRDefault="00CE0894" w:rsidP="00CE0894">
            <w:pPr>
              <w:rPr>
                <w:rFonts w:eastAsia="Calibri"/>
                <w:b/>
                <w:color w:val="000000"/>
                <w:sz w:val="24"/>
                <w:szCs w:val="24"/>
              </w:rPr>
            </w:pPr>
          </w:p>
          <w:p w:rsidR="00CE0894" w:rsidRDefault="00CE0894" w:rsidP="00CE0894">
            <w:pPr>
              <w:rPr>
                <w:b/>
                <w:sz w:val="24"/>
                <w:szCs w:val="24"/>
              </w:rPr>
            </w:pPr>
          </w:p>
          <w:p w:rsidR="00CE0894" w:rsidRPr="00147233" w:rsidRDefault="00CE0894" w:rsidP="00CE0894">
            <w:pPr>
              <w:rPr>
                <w:b/>
                <w:sz w:val="24"/>
                <w:szCs w:val="24"/>
              </w:rPr>
            </w:pPr>
          </w:p>
        </w:tc>
        <w:tc>
          <w:tcPr>
            <w:tcW w:w="2586" w:type="dxa"/>
            <w:gridSpan w:val="5"/>
            <w:tcBorders>
              <w:top w:val="single" w:sz="4" w:space="0" w:color="auto"/>
              <w:left w:val="single" w:sz="4" w:space="0" w:color="auto"/>
              <w:bottom w:val="single" w:sz="4" w:space="0" w:color="auto"/>
              <w:right w:val="single" w:sz="4" w:space="0" w:color="auto"/>
            </w:tcBorders>
          </w:tcPr>
          <w:p w:rsidR="00CE0894" w:rsidRPr="00555F72" w:rsidRDefault="00CE0894" w:rsidP="00CE0894">
            <w:pPr>
              <w:rPr>
                <w:b/>
                <w:color w:val="000000"/>
                <w:sz w:val="24"/>
                <w:szCs w:val="24"/>
              </w:rPr>
            </w:pPr>
            <w:r w:rsidRPr="00555F72">
              <w:rPr>
                <w:b/>
                <w:color w:val="000000"/>
                <w:sz w:val="24"/>
                <w:szCs w:val="24"/>
              </w:rPr>
              <w:lastRenderedPageBreak/>
              <w:t>Өрт қауіпсіздігі:</w:t>
            </w:r>
          </w:p>
          <w:p w:rsidR="00CE0894" w:rsidRPr="00555F72" w:rsidRDefault="00CE0894" w:rsidP="00CE0894">
            <w:pPr>
              <w:rPr>
                <w:b/>
                <w:color w:val="000000"/>
                <w:sz w:val="24"/>
                <w:szCs w:val="24"/>
              </w:rPr>
            </w:pPr>
            <w:r w:rsidRPr="00555F72">
              <w:rPr>
                <w:b/>
                <w:color w:val="000000"/>
                <w:sz w:val="24"/>
                <w:szCs w:val="24"/>
              </w:rPr>
              <w:t>Д\о:  «Өртті қалай және немен сөндіру керек»</w:t>
            </w:r>
          </w:p>
          <w:p w:rsidR="00CE0894" w:rsidRPr="00555F72" w:rsidRDefault="00CE0894" w:rsidP="00CE0894">
            <w:pPr>
              <w:rPr>
                <w:color w:val="000000"/>
                <w:sz w:val="24"/>
                <w:szCs w:val="24"/>
              </w:rPr>
            </w:pPr>
            <w:r w:rsidRPr="00555F72">
              <w:rPr>
                <w:b/>
                <w:color w:val="000000"/>
                <w:sz w:val="24"/>
                <w:szCs w:val="24"/>
              </w:rPr>
              <w:t>Мақсаты</w:t>
            </w:r>
            <w:r w:rsidRPr="00555F72">
              <w:rPr>
                <w:color w:val="000000"/>
                <w:sz w:val="24"/>
                <w:szCs w:val="24"/>
              </w:rPr>
              <w:t>: балаларды өрт қауіпсіздігіне үйрету</w:t>
            </w:r>
          </w:p>
          <w:p w:rsidR="00CE0894" w:rsidRPr="00013A82" w:rsidRDefault="00CE0894" w:rsidP="00CE0894">
            <w:pPr>
              <w:spacing w:after="200" w:line="276" w:lineRule="auto"/>
              <w:rPr>
                <w:b/>
                <w:bCs/>
                <w:sz w:val="24"/>
                <w:szCs w:val="24"/>
                <w:lang w:eastAsia="ru-RU"/>
              </w:rPr>
            </w:pPr>
            <w:r w:rsidRPr="00013A82">
              <w:rPr>
                <w:b/>
                <w:bCs/>
                <w:sz w:val="24"/>
                <w:szCs w:val="24"/>
                <w:lang w:eastAsia="ru-RU"/>
              </w:rPr>
              <w:lastRenderedPageBreak/>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802191"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4362BC" w:rsidRDefault="00CE0894" w:rsidP="00CE0894">
            <w:pPr>
              <w:spacing w:after="200" w:line="276" w:lineRule="auto"/>
              <w:rPr>
                <w:b/>
                <w:bCs/>
                <w:sz w:val="24"/>
                <w:szCs w:val="24"/>
                <w:lang w:eastAsia="ru-RU"/>
              </w:rPr>
            </w:pPr>
            <w:r w:rsidRPr="004362BC">
              <w:rPr>
                <w:b/>
                <w:bCs/>
                <w:sz w:val="24"/>
                <w:szCs w:val="24"/>
                <w:lang w:eastAsia="ru-RU"/>
              </w:rPr>
              <w:t>Үйірме: бестемше:</w:t>
            </w:r>
          </w:p>
          <w:p w:rsidR="00CE0894" w:rsidRPr="004362BC" w:rsidRDefault="00CE0894" w:rsidP="00CE0894">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CE0894" w:rsidRPr="00B82796" w:rsidRDefault="00CE0894" w:rsidP="00CE0894">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Pr="00555F72" w:rsidRDefault="00CE0894" w:rsidP="00CE0894">
            <w:pPr>
              <w:widowControl/>
              <w:autoSpaceDE/>
              <w:autoSpaceDN/>
              <w:rPr>
                <w:rFonts w:eastAsiaTheme="minorHAnsi"/>
                <w:b/>
                <w:color w:val="000000"/>
                <w:sz w:val="24"/>
                <w:szCs w:val="24"/>
              </w:rPr>
            </w:pPr>
            <w:r w:rsidRPr="00555F72">
              <w:rPr>
                <w:rFonts w:eastAsiaTheme="minorHAnsi"/>
                <w:b/>
                <w:color w:val="000000"/>
                <w:sz w:val="24"/>
                <w:szCs w:val="24"/>
              </w:rPr>
              <w:lastRenderedPageBreak/>
              <w:t>Үстел-үсте ойыны</w:t>
            </w:r>
          </w:p>
          <w:p w:rsidR="00CE0894" w:rsidRPr="00555F72" w:rsidRDefault="00CE0894" w:rsidP="00CE0894">
            <w:pPr>
              <w:widowControl/>
              <w:autoSpaceDE/>
              <w:autoSpaceDN/>
              <w:rPr>
                <w:rFonts w:eastAsiaTheme="minorHAnsi"/>
                <w:b/>
                <w:color w:val="000000"/>
                <w:sz w:val="24"/>
                <w:szCs w:val="24"/>
              </w:rPr>
            </w:pPr>
          </w:p>
          <w:p w:rsidR="00CE0894" w:rsidRPr="00555F72" w:rsidRDefault="00CE0894" w:rsidP="00CE0894">
            <w:pPr>
              <w:widowControl/>
              <w:autoSpaceDE/>
              <w:autoSpaceDN/>
              <w:rPr>
                <w:rFonts w:eastAsiaTheme="minorHAnsi"/>
                <w:b/>
                <w:color w:val="000000"/>
                <w:sz w:val="24"/>
                <w:szCs w:val="24"/>
              </w:rPr>
            </w:pPr>
          </w:p>
          <w:p w:rsidR="00CE0894" w:rsidRPr="00555F72" w:rsidRDefault="00CE0894" w:rsidP="00CE0894">
            <w:pPr>
              <w:widowControl/>
              <w:autoSpaceDE/>
              <w:autoSpaceDN/>
              <w:rPr>
                <w:rFonts w:eastAsiaTheme="minorHAnsi"/>
                <w:b/>
                <w:color w:val="000000"/>
                <w:sz w:val="24"/>
                <w:szCs w:val="24"/>
              </w:rPr>
            </w:pPr>
            <w:r w:rsidRPr="00555F72">
              <w:rPr>
                <w:rFonts w:eastAsiaTheme="minorHAnsi"/>
                <w:b/>
                <w:color w:val="000000"/>
                <w:sz w:val="24"/>
                <w:szCs w:val="24"/>
              </w:rPr>
              <w:t>Еркін ойын : балалардың таңдауы бойынша</w:t>
            </w:r>
          </w:p>
          <w:p w:rsidR="00CE0894" w:rsidRPr="00D64F9E" w:rsidRDefault="00CE0894" w:rsidP="00CE0894">
            <w:pPr>
              <w:spacing w:after="200" w:line="276" w:lineRule="auto"/>
              <w:rPr>
                <w:b/>
                <w:color w:val="000000"/>
                <w:sz w:val="24"/>
                <w:szCs w:val="24"/>
                <w:lang w:eastAsia="ru-RU"/>
              </w:rPr>
            </w:pPr>
            <w:r w:rsidRPr="00D64F9E">
              <w:rPr>
                <w:b/>
                <w:color w:val="000000"/>
                <w:sz w:val="24"/>
                <w:szCs w:val="24"/>
                <w:lang w:eastAsia="ru-RU"/>
              </w:rPr>
              <w:t xml:space="preserve">Скалодром ұйірмесі </w:t>
            </w:r>
            <w:r w:rsidRPr="00D64F9E">
              <w:rPr>
                <w:b/>
                <w:color w:val="000000"/>
                <w:sz w:val="24"/>
                <w:szCs w:val="24"/>
                <w:lang w:eastAsia="ru-RU"/>
              </w:rPr>
              <w:lastRenderedPageBreak/>
              <w:t>15:15-15:40</w:t>
            </w:r>
          </w:p>
          <w:p w:rsidR="00CE0894" w:rsidRPr="00802191" w:rsidRDefault="00CE0894" w:rsidP="00CE0894">
            <w:pPr>
              <w:spacing w:after="200" w:line="276" w:lineRule="auto"/>
              <w:rPr>
                <w:b/>
                <w:color w:val="000000"/>
                <w:sz w:val="24"/>
                <w:szCs w:val="24"/>
                <w:lang w:eastAsia="ru-RU"/>
              </w:rPr>
            </w:pPr>
            <w:r w:rsidRPr="00D64F9E">
              <w:rPr>
                <w:b/>
                <w:color w:val="000000"/>
                <w:sz w:val="24"/>
                <w:szCs w:val="24"/>
                <w:lang w:eastAsia="ru-RU"/>
              </w:rPr>
              <w:t>15.45-16.10</w:t>
            </w:r>
          </w:p>
          <w:p w:rsidR="00CE0894" w:rsidRDefault="00CE0894" w:rsidP="00CE0894">
            <w:pPr>
              <w:rPr>
                <w:b/>
                <w:sz w:val="24"/>
                <w:szCs w:val="24"/>
              </w:rPr>
            </w:pPr>
          </w:p>
          <w:p w:rsidR="00CE0894" w:rsidRPr="00555F72" w:rsidRDefault="00CE0894" w:rsidP="00CE0894">
            <w:pPr>
              <w:rPr>
                <w:rFonts w:eastAsiaTheme="minorHAnsi"/>
                <w:b/>
                <w:color w:val="000000"/>
                <w:sz w:val="24"/>
                <w:szCs w:val="24"/>
              </w:rPr>
            </w:pPr>
            <w:r w:rsidRPr="00536D3D">
              <w:rPr>
                <w:b/>
                <w:sz w:val="24"/>
                <w:szCs w:val="24"/>
              </w:rPr>
              <w:t>Балалардың таңдауы бойынша еркін ойын</w:t>
            </w:r>
          </w:p>
        </w:tc>
        <w:tc>
          <w:tcPr>
            <w:tcW w:w="2549" w:type="dxa"/>
            <w:gridSpan w:val="7"/>
            <w:tcBorders>
              <w:top w:val="single" w:sz="4" w:space="0" w:color="auto"/>
              <w:left w:val="single" w:sz="4" w:space="0" w:color="auto"/>
              <w:bottom w:val="single" w:sz="4" w:space="0" w:color="auto"/>
              <w:right w:val="single" w:sz="4" w:space="0" w:color="auto"/>
            </w:tcBorders>
          </w:tcPr>
          <w:p w:rsidR="00CE0894" w:rsidRPr="00FD214A" w:rsidRDefault="00CE0894" w:rsidP="00CE0894">
            <w:pPr>
              <w:spacing w:after="200" w:line="276" w:lineRule="auto"/>
              <w:rPr>
                <w:b/>
                <w:color w:val="000000"/>
                <w:sz w:val="24"/>
                <w:szCs w:val="24"/>
                <w:lang w:eastAsia="ru-RU"/>
              </w:rPr>
            </w:pPr>
            <w:r w:rsidRPr="00FD214A">
              <w:rPr>
                <w:b/>
                <w:color w:val="000000"/>
                <w:sz w:val="24"/>
                <w:szCs w:val="24"/>
                <w:lang w:eastAsia="ru-RU"/>
              </w:rPr>
              <w:lastRenderedPageBreak/>
              <w:t>STEM қызықтары 15:15-15:40</w:t>
            </w:r>
          </w:p>
          <w:p w:rsidR="00CE0894" w:rsidRDefault="00CE0894" w:rsidP="00CE0894">
            <w:pPr>
              <w:spacing w:after="200" w:line="276" w:lineRule="auto"/>
              <w:rPr>
                <w:b/>
                <w:color w:val="000000"/>
                <w:sz w:val="24"/>
                <w:szCs w:val="24"/>
                <w:lang w:eastAsia="ru-RU"/>
              </w:rPr>
            </w:pPr>
            <w:r w:rsidRPr="00FD214A">
              <w:rPr>
                <w:b/>
                <w:color w:val="000000"/>
                <w:sz w:val="24"/>
                <w:szCs w:val="24"/>
                <w:lang w:eastAsia="ru-RU"/>
              </w:rPr>
              <w:t>15.45-16.10</w:t>
            </w:r>
          </w:p>
          <w:p w:rsidR="00CE0894" w:rsidRPr="004362BC" w:rsidRDefault="00CE0894" w:rsidP="00CE0894">
            <w:pPr>
              <w:spacing w:after="200" w:line="276" w:lineRule="auto"/>
              <w:rPr>
                <w:b/>
                <w:color w:val="000000"/>
                <w:sz w:val="24"/>
                <w:szCs w:val="24"/>
                <w:lang w:eastAsia="ru-RU"/>
              </w:rPr>
            </w:pPr>
            <w:r>
              <w:rPr>
                <w:b/>
                <w:color w:val="000000"/>
                <w:sz w:val="24"/>
                <w:szCs w:val="24"/>
                <w:lang w:eastAsia="ru-RU"/>
              </w:rPr>
              <w:t>Би үйірмесі</w:t>
            </w:r>
          </w:p>
          <w:p w:rsidR="00CE0894" w:rsidRDefault="00CE0894" w:rsidP="00CE0894">
            <w:pPr>
              <w:spacing w:after="200" w:line="276" w:lineRule="auto"/>
              <w:rPr>
                <w:b/>
                <w:color w:val="000000"/>
                <w:sz w:val="24"/>
                <w:szCs w:val="24"/>
                <w:lang w:eastAsia="ru-RU"/>
              </w:rPr>
            </w:pPr>
            <w:r w:rsidRPr="004362BC">
              <w:rPr>
                <w:b/>
                <w:color w:val="000000"/>
                <w:sz w:val="24"/>
                <w:szCs w:val="24"/>
                <w:lang w:eastAsia="ru-RU"/>
              </w:rPr>
              <w:lastRenderedPageBreak/>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CE0894" w:rsidRDefault="00CE0894" w:rsidP="00CE0894">
            <w:pPr>
              <w:spacing w:after="200" w:line="276" w:lineRule="auto"/>
              <w:rPr>
                <w:b/>
                <w:color w:val="000000"/>
                <w:sz w:val="24"/>
                <w:szCs w:val="24"/>
                <w:lang w:eastAsia="ru-RU"/>
              </w:rPr>
            </w:pPr>
            <w:r>
              <w:rPr>
                <w:b/>
                <w:color w:val="000000"/>
                <w:sz w:val="24"/>
                <w:szCs w:val="24"/>
                <w:lang w:eastAsia="ru-RU"/>
              </w:rPr>
              <w:t xml:space="preserve">Каратэ </w:t>
            </w:r>
          </w:p>
          <w:p w:rsidR="00CE0894" w:rsidRPr="00633E45" w:rsidRDefault="00CE0894" w:rsidP="00CE0894">
            <w:pPr>
              <w:spacing w:after="200" w:line="276" w:lineRule="auto"/>
              <w:rPr>
                <w:b/>
                <w:color w:val="000000"/>
                <w:sz w:val="24"/>
                <w:szCs w:val="24"/>
                <w:lang w:eastAsia="ru-RU"/>
              </w:rPr>
            </w:pPr>
            <w:r>
              <w:rPr>
                <w:b/>
                <w:color w:val="000000"/>
                <w:sz w:val="24"/>
                <w:szCs w:val="24"/>
                <w:lang w:eastAsia="ru-RU"/>
              </w:rPr>
              <w:t>16.30-16.55</w:t>
            </w:r>
          </w:p>
        </w:tc>
        <w:tc>
          <w:tcPr>
            <w:tcW w:w="2730" w:type="dxa"/>
            <w:gridSpan w:val="5"/>
            <w:tcBorders>
              <w:top w:val="single" w:sz="4" w:space="0" w:color="auto"/>
              <w:left w:val="single" w:sz="4" w:space="0" w:color="auto"/>
              <w:bottom w:val="single" w:sz="4" w:space="0" w:color="auto"/>
              <w:right w:val="single" w:sz="4" w:space="0" w:color="auto"/>
            </w:tcBorders>
          </w:tcPr>
          <w:p w:rsidR="00CE0894" w:rsidRPr="000C7E48" w:rsidRDefault="00CE0894" w:rsidP="00CE0894">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CE0894" w:rsidRDefault="00CE0894" w:rsidP="00CE0894">
            <w:pPr>
              <w:rPr>
                <w:b/>
                <w:bCs/>
                <w:sz w:val="24"/>
                <w:szCs w:val="24"/>
                <w:shd w:val="clear" w:color="auto" w:fill="FFFFFF"/>
                <w:lang w:eastAsia="ru-RU"/>
              </w:rPr>
            </w:pPr>
            <w:r w:rsidRPr="000C7E48">
              <w:rPr>
                <w:b/>
                <w:bCs/>
                <w:sz w:val="24"/>
                <w:szCs w:val="24"/>
                <w:shd w:val="clear" w:color="auto" w:fill="FFFFFF"/>
                <w:lang w:eastAsia="ru-RU"/>
              </w:rPr>
              <w:t>16.30-16.55</w:t>
            </w:r>
          </w:p>
          <w:p w:rsidR="00CE0894" w:rsidRPr="00555F72" w:rsidRDefault="00CE0894" w:rsidP="00CE0894">
            <w:pPr>
              <w:widowControl/>
              <w:autoSpaceDE/>
              <w:autoSpaceDN/>
              <w:spacing w:after="160"/>
              <w:rPr>
                <w:rFonts w:eastAsiaTheme="minorHAnsi"/>
                <w:b/>
                <w:color w:val="000000"/>
                <w:sz w:val="24"/>
                <w:szCs w:val="24"/>
              </w:rPr>
            </w:pPr>
          </w:p>
          <w:p w:rsidR="00CE0894" w:rsidRDefault="00CE0894" w:rsidP="00CE0894">
            <w:pPr>
              <w:widowControl/>
              <w:adjustRightInd w:val="0"/>
              <w:rPr>
                <w:b/>
                <w:color w:val="000000"/>
                <w:sz w:val="24"/>
                <w:szCs w:val="24"/>
                <w:lang w:eastAsia="ru-RU"/>
              </w:rPr>
            </w:pPr>
            <w:r w:rsidRPr="00555F72">
              <w:rPr>
                <w:b/>
                <w:color w:val="000000"/>
                <w:sz w:val="24"/>
                <w:szCs w:val="24"/>
                <w:lang w:eastAsia="ru-RU"/>
              </w:rPr>
              <w:t>Еркін сюжетті рөлді ойындар.</w:t>
            </w:r>
          </w:p>
          <w:p w:rsidR="00CE0894" w:rsidRPr="00555F72" w:rsidRDefault="00CE0894" w:rsidP="00CE0894">
            <w:pPr>
              <w:widowControl/>
              <w:autoSpaceDE/>
              <w:autoSpaceDN/>
              <w:rPr>
                <w:rFonts w:eastAsiaTheme="minorHAnsi"/>
                <w:b/>
                <w:sz w:val="24"/>
                <w:szCs w:val="24"/>
              </w:rPr>
            </w:pPr>
            <w:r w:rsidRPr="00555F72">
              <w:rPr>
                <w:rFonts w:eastAsiaTheme="minorHAnsi"/>
                <w:b/>
                <w:sz w:val="24"/>
                <w:szCs w:val="24"/>
              </w:rPr>
              <w:lastRenderedPageBreak/>
              <w:t>Шығармашылық: «Көңілді қыс»</w:t>
            </w:r>
          </w:p>
          <w:p w:rsidR="00CE0894" w:rsidRPr="00555F72" w:rsidRDefault="00CE0894" w:rsidP="00CE0894">
            <w:pPr>
              <w:rPr>
                <w:b/>
                <w:sz w:val="24"/>
                <w:szCs w:val="24"/>
                <w:lang w:eastAsia="ru-RU"/>
              </w:rPr>
            </w:pPr>
            <w:r w:rsidRPr="00555F72">
              <w:rPr>
                <w:rFonts w:eastAsiaTheme="minorHAnsi"/>
                <w:sz w:val="24"/>
                <w:szCs w:val="24"/>
              </w:rPr>
              <w:t>балалардың таңдайы бойынша</w:t>
            </w:r>
            <w:r w:rsidRPr="00555F72">
              <w:rPr>
                <w:b/>
                <w:sz w:val="24"/>
                <w:szCs w:val="24"/>
                <w:lang w:eastAsia="ru-RU"/>
              </w:rPr>
              <w:t xml:space="preserve"> </w:t>
            </w:r>
          </w:p>
          <w:p w:rsidR="00CE0894" w:rsidRPr="00555F72" w:rsidRDefault="00CE0894" w:rsidP="00CE0894">
            <w:pPr>
              <w:widowControl/>
              <w:adjustRightInd w:val="0"/>
              <w:rPr>
                <w:b/>
                <w:color w:val="000000"/>
                <w:sz w:val="24"/>
                <w:szCs w:val="24"/>
                <w:lang w:eastAsia="ru-RU"/>
              </w:rPr>
            </w:pP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Қауіпсіздік мінез-құлық сөздігі</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Электр құралдар қауіпті.</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536D3D" w:rsidRDefault="00CE0894" w:rsidP="00CE0894">
            <w:pPr>
              <w:pStyle w:val="Default"/>
              <w:rPr>
                <w:b/>
                <w:bCs/>
                <w:color w:val="000000" w:themeColor="text1"/>
                <w:lang w:val="kk-KZ"/>
              </w:rPr>
            </w:pPr>
            <w:r w:rsidRPr="00536D3D">
              <w:rPr>
                <w:b/>
                <w:bCs/>
                <w:color w:val="000000" w:themeColor="text1"/>
                <w:lang w:val="kk-KZ"/>
              </w:rPr>
              <w:t>Сереңкемен ойнама</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Абайла ,көк тайғақ.</w:t>
            </w:r>
          </w:p>
        </w:tc>
        <w:tc>
          <w:tcPr>
            <w:tcW w:w="2549" w:type="dxa"/>
            <w:gridSpan w:val="7"/>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Мұз сүңгілері ,қауіпті .</w:t>
            </w:r>
          </w:p>
        </w:tc>
        <w:tc>
          <w:tcPr>
            <w:tcW w:w="2730"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Кір қолмен тамақ ішпе</w:t>
            </w:r>
          </w:p>
        </w:tc>
      </w:tr>
      <w:tr w:rsidR="00CE0894" w:rsidRPr="00536D3D" w:rsidTr="00CE0894">
        <w:trPr>
          <w:gridAfter w:val="1"/>
          <w:wAfter w:w="28" w:type="dxa"/>
          <w:trHeight w:val="63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Балалармен жеке жұмыс       </w:t>
            </w:r>
          </w:p>
        </w:tc>
        <w:tc>
          <w:tcPr>
            <w:tcW w:w="2959" w:type="dxa"/>
            <w:gridSpan w:val="4"/>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Әлеуметтік- эмоцианалды дағдыларды қалыптастыру  арқылы іске асырыла</w:t>
            </w:r>
          </w:p>
          <w:p w:rsidR="00CE0894" w:rsidRDefault="00CE0894" w:rsidP="00CE0894">
            <w:pPr>
              <w:ind w:right="-108"/>
              <w:rPr>
                <w:color w:val="000000"/>
                <w:sz w:val="24"/>
                <w:szCs w:val="24"/>
              </w:rPr>
            </w:pPr>
            <w:r w:rsidRPr="00536D3D">
              <w:rPr>
                <w:color w:val="000000"/>
                <w:sz w:val="24"/>
                <w:szCs w:val="24"/>
              </w:rPr>
              <w:t>Баланың жеке даму картасы бойынша жұмыс:  жыл мезгіліндегі маусымдық өзгерістерді пысықтау.</w:t>
            </w:r>
          </w:p>
          <w:p w:rsidR="00CE0894" w:rsidRDefault="00CE0894" w:rsidP="00CE0894">
            <w:pPr>
              <w:ind w:right="-108"/>
              <w:rPr>
                <w:color w:val="000000"/>
                <w:sz w:val="24"/>
                <w:szCs w:val="24"/>
              </w:rPr>
            </w:pPr>
          </w:p>
          <w:p w:rsidR="00CE0894" w:rsidRPr="00536D3D" w:rsidRDefault="00CE0894" w:rsidP="00CE0894">
            <w:pPr>
              <w:ind w:right="-108"/>
              <w:rPr>
                <w:color w:val="000000"/>
                <w:sz w:val="24"/>
                <w:szCs w:val="24"/>
              </w:rPr>
            </w:pPr>
          </w:p>
          <w:p w:rsidR="00CE0894" w:rsidRPr="004362BC" w:rsidRDefault="00CE0894" w:rsidP="00CE0894">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6" w:type="dxa"/>
            <w:gridSpan w:val="5"/>
            <w:tcBorders>
              <w:top w:val="single" w:sz="4" w:space="0" w:color="auto"/>
              <w:left w:val="single" w:sz="4" w:space="0" w:color="auto"/>
              <w:right w:val="single" w:sz="4" w:space="0" w:color="auto"/>
            </w:tcBorders>
          </w:tcPr>
          <w:p w:rsidR="00CE0894" w:rsidRPr="00536D3D" w:rsidRDefault="00CE0894" w:rsidP="00CE0894">
            <w:pPr>
              <w:ind w:left="-108" w:right="-108"/>
              <w:rPr>
                <w:color w:val="000000"/>
                <w:sz w:val="24"/>
                <w:szCs w:val="24"/>
              </w:rPr>
            </w:pPr>
            <w:r w:rsidRPr="00536D3D">
              <w:rPr>
                <w:b/>
                <w:color w:val="000000"/>
                <w:sz w:val="24"/>
                <w:szCs w:val="24"/>
              </w:rPr>
              <w:t>Танымдық дағдыларын дамыту</w:t>
            </w:r>
            <w:r w:rsidRPr="00536D3D">
              <w:rPr>
                <w:color w:val="000000"/>
                <w:sz w:val="24"/>
                <w:szCs w:val="24"/>
              </w:rPr>
              <w:t xml:space="preserve"> :</w:t>
            </w:r>
          </w:p>
          <w:p w:rsidR="00CE0894" w:rsidRPr="00536D3D" w:rsidRDefault="00CE0894" w:rsidP="00CE0894">
            <w:pPr>
              <w:ind w:left="-108" w:right="-108"/>
              <w:rPr>
                <w:color w:val="000000"/>
                <w:sz w:val="24"/>
                <w:szCs w:val="24"/>
              </w:rPr>
            </w:pPr>
            <w:r w:rsidRPr="00536D3D">
              <w:rPr>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536D3D">
              <w:rPr>
                <w:color w:val="000000"/>
                <w:sz w:val="24"/>
                <w:szCs w:val="24"/>
              </w:rPr>
              <w:t>Барлық балалармен көрнекіліктерді қолдану арқылы  1-10ға дейінгі сандарды салыстыру ,қосу ,азайту дағдыларын дамыту</w:t>
            </w:r>
          </w:p>
          <w:p w:rsidR="00CE0894" w:rsidRDefault="00CE0894" w:rsidP="00CE0894">
            <w:pPr>
              <w:ind w:left="-108" w:right="-108"/>
              <w:rPr>
                <w:color w:val="000000"/>
                <w:sz w:val="24"/>
                <w:szCs w:val="24"/>
              </w:rPr>
            </w:pP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jc w:val="center"/>
              <w:rPr>
                <w:color w:val="000000"/>
                <w:sz w:val="24"/>
                <w:szCs w:val="24"/>
              </w:rPr>
            </w:pPr>
          </w:p>
        </w:tc>
        <w:tc>
          <w:tcPr>
            <w:tcW w:w="2406" w:type="dxa"/>
            <w:gridSpan w:val="2"/>
            <w:tcBorders>
              <w:top w:val="single" w:sz="4" w:space="0" w:color="auto"/>
              <w:left w:val="single" w:sz="4" w:space="0" w:color="auto"/>
              <w:right w:val="single" w:sz="4" w:space="0" w:color="auto"/>
            </w:tcBorders>
            <w:hideMark/>
          </w:tcPr>
          <w:p w:rsidR="00CE0894" w:rsidRPr="00536D3D" w:rsidRDefault="00CE0894" w:rsidP="00CE0894">
            <w:pPr>
              <w:ind w:left="-108" w:right="-108"/>
              <w:rPr>
                <w:b/>
                <w:bCs/>
                <w:sz w:val="24"/>
                <w:szCs w:val="24"/>
              </w:rPr>
            </w:pPr>
            <w:r w:rsidRPr="00536D3D">
              <w:rPr>
                <w:b/>
                <w:bCs/>
                <w:sz w:val="24"/>
                <w:szCs w:val="24"/>
              </w:rPr>
              <w:t>Коммуникативтік дағдыларды дамыту</w:t>
            </w:r>
          </w:p>
          <w:p w:rsidR="00CE0894" w:rsidRPr="00536D3D" w:rsidRDefault="00CE0894" w:rsidP="00CE0894">
            <w:pPr>
              <w:ind w:left="-108" w:right="-108"/>
              <w:rPr>
                <w:color w:val="000000"/>
                <w:sz w:val="24"/>
                <w:szCs w:val="24"/>
              </w:rPr>
            </w:pPr>
            <w:r w:rsidRPr="00536D3D">
              <w:rPr>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536D3D">
              <w:rPr>
                <w:color w:val="000000"/>
                <w:sz w:val="24"/>
                <w:szCs w:val="24"/>
              </w:rPr>
              <w:t>Барлық балалармен сурет бойынша әңгіме құрау ,қазақ тілінде әңгімелеу дағдыларын қалыптастыруды жалғастыру</w:t>
            </w:r>
          </w:p>
          <w:p w:rsidR="00CE0894" w:rsidRDefault="00CE0894" w:rsidP="00CE0894">
            <w:pPr>
              <w:ind w:left="-108" w:right="-108"/>
              <w:rPr>
                <w:color w:val="000000"/>
                <w:sz w:val="24"/>
                <w:szCs w:val="24"/>
              </w:rPr>
            </w:pP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49" w:type="dxa"/>
            <w:gridSpan w:val="7"/>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t>Шығарма-шылық дағдыларын, зерттеу іс- әрекетін дамыту</w:t>
            </w:r>
          </w:p>
          <w:p w:rsidR="00CE0894" w:rsidRPr="00536D3D" w:rsidRDefault="00CE0894" w:rsidP="00CE0894">
            <w:pPr>
              <w:ind w:left="-108" w:right="-108" w:firstLine="108"/>
              <w:rPr>
                <w:color w:val="000000"/>
                <w:sz w:val="24"/>
                <w:szCs w:val="24"/>
              </w:rPr>
            </w:pPr>
            <w:r w:rsidRPr="00536D3D">
              <w:rPr>
                <w:color w:val="000000"/>
                <w:sz w:val="24"/>
                <w:szCs w:val="24"/>
              </w:rPr>
              <w:t>Баланың жеке даму картасы бойынша жұмыс</w:t>
            </w:r>
          </w:p>
          <w:p w:rsidR="00CE0894" w:rsidRPr="00536D3D" w:rsidRDefault="00CE0894" w:rsidP="00CE0894">
            <w:pPr>
              <w:ind w:left="-108" w:right="-108"/>
              <w:rPr>
                <w:color w:val="000000"/>
                <w:sz w:val="24"/>
                <w:szCs w:val="24"/>
              </w:rPr>
            </w:pPr>
            <w:r w:rsidRPr="00536D3D">
              <w:rPr>
                <w:color w:val="000000"/>
                <w:sz w:val="24"/>
                <w:szCs w:val="24"/>
              </w:rPr>
              <w:t>Барлық балалармен дәстүрден тыс шығармашылық дағдыларын дамыту,сюжетті бейнелер құрастыруды үйретуді жалғастыру.</w:t>
            </w:r>
          </w:p>
          <w:p w:rsidR="00CE0894" w:rsidRDefault="00CE0894" w:rsidP="00CE0894">
            <w:pPr>
              <w:ind w:left="-108" w:right="-108" w:firstLine="108"/>
              <w:rPr>
                <w:color w:val="000000"/>
                <w:sz w:val="24"/>
                <w:szCs w:val="24"/>
              </w:rPr>
            </w:pPr>
            <w:r w:rsidRPr="00536D3D">
              <w:rPr>
                <w:color w:val="000000"/>
                <w:sz w:val="24"/>
                <w:szCs w:val="24"/>
              </w:rPr>
              <w:t>Барлық балаларды қазақ тілінде өлең шумақтарын анық айтуға дағдыландыру</w:t>
            </w:r>
          </w:p>
          <w:p w:rsidR="00CE0894" w:rsidRDefault="00CE0894" w:rsidP="00CE0894">
            <w:pPr>
              <w:ind w:left="-108" w:right="-108" w:firstLine="108"/>
              <w:rPr>
                <w:color w:val="000000"/>
                <w:sz w:val="24"/>
                <w:szCs w:val="24"/>
              </w:rPr>
            </w:pPr>
          </w:p>
          <w:p w:rsidR="00CE0894" w:rsidRPr="00536D3D" w:rsidRDefault="00CE0894" w:rsidP="00CE0894">
            <w:pPr>
              <w:ind w:left="-108" w:right="-108" w:firstLine="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340330" w:rsidRDefault="00CE0894" w:rsidP="00CE0894">
            <w:pPr>
              <w:spacing w:after="200" w:line="276" w:lineRule="auto"/>
              <w:jc w:val="center"/>
              <w:rPr>
                <w:b/>
                <w:bCs/>
                <w:sz w:val="24"/>
                <w:szCs w:val="24"/>
                <w:lang w:eastAsia="ru-RU"/>
              </w:rPr>
            </w:pPr>
            <w:r w:rsidRPr="004362BC">
              <w:rPr>
                <w:b/>
                <w:bCs/>
                <w:sz w:val="24"/>
                <w:szCs w:val="24"/>
                <w:lang w:eastAsia="ru-RU"/>
              </w:rPr>
              <w:lastRenderedPageBreak/>
              <w:t>Психологпен жұмыс</w:t>
            </w:r>
          </w:p>
        </w:tc>
        <w:tc>
          <w:tcPr>
            <w:tcW w:w="2730" w:type="dxa"/>
            <w:gridSpan w:val="5"/>
            <w:tcBorders>
              <w:top w:val="single" w:sz="4" w:space="0" w:color="auto"/>
              <w:left w:val="single" w:sz="4" w:space="0" w:color="auto"/>
              <w:right w:val="single" w:sz="4" w:space="0" w:color="auto"/>
            </w:tcBorders>
            <w:hideMark/>
          </w:tcPr>
          <w:p w:rsidR="00CE0894" w:rsidRPr="00536D3D" w:rsidRDefault="00CE0894" w:rsidP="00CE0894">
            <w:pPr>
              <w:rPr>
                <w:b/>
                <w:bCs/>
                <w:sz w:val="24"/>
                <w:szCs w:val="24"/>
              </w:rPr>
            </w:pPr>
            <w:r w:rsidRPr="00536D3D">
              <w:rPr>
                <w:b/>
                <w:bCs/>
                <w:sz w:val="24"/>
                <w:szCs w:val="24"/>
              </w:rPr>
              <w:lastRenderedPageBreak/>
              <w:t>Физикалық дамыту</w:t>
            </w:r>
          </w:p>
          <w:p w:rsidR="00CE0894" w:rsidRPr="00536D3D" w:rsidRDefault="00CE0894" w:rsidP="00CE0894">
            <w:pPr>
              <w:rPr>
                <w:color w:val="000000"/>
                <w:sz w:val="24"/>
                <w:szCs w:val="24"/>
              </w:rPr>
            </w:pPr>
            <w:r w:rsidRPr="00536D3D">
              <w:rPr>
                <w:color w:val="000000"/>
                <w:sz w:val="24"/>
                <w:szCs w:val="24"/>
              </w:rPr>
              <w:t xml:space="preserve"> Баланың жеке даму картасы бойынша жұмыс.</w:t>
            </w:r>
          </w:p>
          <w:p w:rsidR="00CE0894" w:rsidRDefault="00CE0894" w:rsidP="00CE0894">
            <w:pPr>
              <w:rPr>
                <w:color w:val="000000"/>
                <w:sz w:val="24"/>
                <w:szCs w:val="24"/>
              </w:rPr>
            </w:pPr>
            <w:r w:rsidRPr="00536D3D">
              <w:rPr>
                <w:color w:val="000000"/>
                <w:sz w:val="24"/>
                <w:szCs w:val="24"/>
              </w:rPr>
              <w:t xml:space="preserve">Барлық балаларға шаңғы тебу әдісін үйретуді жалғастыру ,жеке бас гигиенасын сақтау жолдарын үйретуді жалғастыру. </w:t>
            </w:r>
          </w:p>
          <w:p w:rsidR="00CE0894" w:rsidRDefault="00CE0894" w:rsidP="00CE0894">
            <w:pPr>
              <w:rPr>
                <w:color w:val="000000"/>
                <w:sz w:val="24"/>
                <w:szCs w:val="24"/>
              </w:rPr>
            </w:pPr>
          </w:p>
          <w:p w:rsidR="00CE0894" w:rsidRPr="00536D3D" w:rsidRDefault="00CE0894" w:rsidP="00CE0894">
            <w:pPr>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jc w:val="center"/>
              <w:rPr>
                <w:color w:val="000000"/>
                <w:sz w:val="24"/>
                <w:szCs w:val="24"/>
              </w:rPr>
            </w:pPr>
          </w:p>
        </w:tc>
      </w:tr>
      <w:tr w:rsidR="00CE0894" w:rsidRPr="00536D3D" w:rsidTr="00CE0894">
        <w:trPr>
          <w:gridAfter w:val="1"/>
          <w:wAfter w:w="28" w:type="dxa"/>
        </w:trPr>
        <w:tc>
          <w:tcPr>
            <w:tcW w:w="2552" w:type="dxa"/>
            <w:vMerge w:val="restart"/>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lastRenderedPageBreak/>
              <w:t>Серуенге</w:t>
            </w:r>
            <w:r>
              <w:rPr>
                <w:b/>
                <w:sz w:val="24"/>
                <w:szCs w:val="24"/>
              </w:rPr>
              <w:t xml:space="preserve">  </w:t>
            </w:r>
            <w:r w:rsidRPr="00BF0F2E">
              <w:rPr>
                <w:b/>
                <w:sz w:val="24"/>
                <w:szCs w:val="24"/>
              </w:rPr>
              <w:t xml:space="preserve">дайындық </w:t>
            </w: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nil"/>
              <w:right w:val="single" w:sz="4" w:space="0" w:color="auto"/>
            </w:tcBorders>
            <w:hideMark/>
          </w:tcPr>
          <w:p w:rsidR="00CE0894" w:rsidRDefault="00CE0894" w:rsidP="00CE0894">
            <w:pPr>
              <w:rPr>
                <w:color w:val="000000"/>
                <w:sz w:val="24"/>
                <w:szCs w:val="24"/>
              </w:rPr>
            </w:pPr>
            <w:r w:rsidRPr="00BF0F2E">
              <w:rPr>
                <w:color w:val="000000"/>
                <w:sz w:val="24"/>
                <w:szCs w:val="24"/>
              </w:rPr>
              <w:t>Серуенге</w:t>
            </w:r>
            <w:r>
              <w:rPr>
                <w:color w:val="000000"/>
                <w:sz w:val="24"/>
                <w:szCs w:val="24"/>
              </w:rPr>
              <w:t xml:space="preserve">  </w:t>
            </w:r>
            <w:r w:rsidRPr="00BF0F2E">
              <w:rPr>
                <w:color w:val="000000"/>
                <w:sz w:val="24"/>
                <w:szCs w:val="24"/>
              </w:rPr>
              <w:t>шығу. Балалардың</w:t>
            </w:r>
            <w:r>
              <w:rPr>
                <w:color w:val="000000"/>
                <w:sz w:val="24"/>
                <w:szCs w:val="24"/>
              </w:rPr>
              <w:t xml:space="preserve">   </w:t>
            </w:r>
            <w:r w:rsidRPr="00BF0F2E">
              <w:rPr>
                <w:color w:val="000000"/>
                <w:sz w:val="24"/>
                <w:szCs w:val="24"/>
              </w:rPr>
              <w:t>өз</w:t>
            </w:r>
            <w:r>
              <w:rPr>
                <w:color w:val="000000"/>
                <w:sz w:val="24"/>
                <w:szCs w:val="24"/>
              </w:rPr>
              <w:t xml:space="preserve">  </w:t>
            </w:r>
            <w:r w:rsidRPr="00BF0F2E">
              <w:rPr>
                <w:color w:val="000000"/>
                <w:sz w:val="24"/>
                <w:szCs w:val="24"/>
              </w:rPr>
              <w:t>өзіне</w:t>
            </w:r>
            <w:r>
              <w:rPr>
                <w:color w:val="000000"/>
                <w:sz w:val="24"/>
                <w:szCs w:val="24"/>
              </w:rPr>
              <w:t xml:space="preserve">  </w:t>
            </w:r>
            <w:r w:rsidRPr="00BF0F2E">
              <w:rPr>
                <w:color w:val="000000"/>
                <w:sz w:val="24"/>
                <w:szCs w:val="24"/>
              </w:rPr>
              <w:t>қызмет</w:t>
            </w:r>
            <w:r>
              <w:rPr>
                <w:color w:val="000000"/>
                <w:sz w:val="24"/>
                <w:szCs w:val="24"/>
              </w:rPr>
              <w:t xml:space="preserve">   </w:t>
            </w:r>
            <w:r w:rsidRPr="00BF0F2E">
              <w:rPr>
                <w:color w:val="000000"/>
                <w:sz w:val="24"/>
                <w:szCs w:val="24"/>
              </w:rPr>
              <w:t>ету</w:t>
            </w:r>
            <w:r>
              <w:rPr>
                <w:color w:val="000000"/>
                <w:sz w:val="24"/>
                <w:szCs w:val="24"/>
              </w:rPr>
              <w:t xml:space="preserve">  </w:t>
            </w:r>
            <w:r w:rsidRPr="00BF0F2E">
              <w:rPr>
                <w:color w:val="000000"/>
                <w:sz w:val="24"/>
                <w:szCs w:val="24"/>
              </w:rPr>
              <w:t>дағдысын</w:t>
            </w:r>
            <w:r>
              <w:rPr>
                <w:color w:val="000000"/>
                <w:sz w:val="24"/>
                <w:szCs w:val="24"/>
              </w:rPr>
              <w:t xml:space="preserve">  </w:t>
            </w:r>
            <w:r w:rsidRPr="00BF0F2E">
              <w:rPr>
                <w:color w:val="000000"/>
                <w:sz w:val="24"/>
                <w:szCs w:val="24"/>
              </w:rPr>
              <w:t>дамыту.  (Өз</w:t>
            </w:r>
            <w:r>
              <w:rPr>
                <w:color w:val="000000"/>
                <w:sz w:val="24"/>
                <w:szCs w:val="24"/>
              </w:rPr>
              <w:t xml:space="preserve">  </w:t>
            </w:r>
            <w:r w:rsidRPr="00BF0F2E">
              <w:rPr>
                <w:color w:val="000000"/>
                <w:sz w:val="24"/>
                <w:szCs w:val="24"/>
              </w:rPr>
              <w:t>шкафтарынан</w:t>
            </w:r>
            <w:r>
              <w:rPr>
                <w:color w:val="000000"/>
                <w:sz w:val="24"/>
                <w:szCs w:val="24"/>
              </w:rPr>
              <w:t xml:space="preserve">   </w:t>
            </w:r>
            <w:r w:rsidRPr="00BF0F2E">
              <w:rPr>
                <w:color w:val="000000"/>
                <w:sz w:val="24"/>
                <w:szCs w:val="24"/>
              </w:rPr>
              <w:t>киімдерін</w:t>
            </w:r>
            <w:r>
              <w:rPr>
                <w:color w:val="000000"/>
                <w:sz w:val="24"/>
                <w:szCs w:val="24"/>
              </w:rPr>
              <w:t xml:space="preserve">  </w:t>
            </w:r>
            <w:r w:rsidRPr="00BF0F2E">
              <w:rPr>
                <w:color w:val="000000"/>
                <w:sz w:val="24"/>
                <w:szCs w:val="24"/>
              </w:rPr>
              <w:t>киінудің</w:t>
            </w:r>
            <w:r>
              <w:rPr>
                <w:color w:val="000000"/>
                <w:sz w:val="24"/>
                <w:szCs w:val="24"/>
              </w:rPr>
              <w:t xml:space="preserve"> </w:t>
            </w:r>
            <w:r w:rsidRPr="00BF0F2E">
              <w:rPr>
                <w:color w:val="000000"/>
                <w:sz w:val="24"/>
                <w:szCs w:val="24"/>
              </w:rPr>
              <w:t>реттілігін</w:t>
            </w:r>
            <w:r>
              <w:rPr>
                <w:color w:val="000000"/>
                <w:sz w:val="24"/>
                <w:szCs w:val="24"/>
              </w:rPr>
              <w:t xml:space="preserve">   </w:t>
            </w:r>
            <w:r w:rsidRPr="00BF0F2E">
              <w:rPr>
                <w:color w:val="000000"/>
                <w:sz w:val="24"/>
                <w:szCs w:val="24"/>
              </w:rPr>
              <w:t>сақтап,өздігінен</w:t>
            </w:r>
            <w:r>
              <w:rPr>
                <w:color w:val="000000"/>
                <w:sz w:val="24"/>
                <w:szCs w:val="24"/>
              </w:rPr>
              <w:t xml:space="preserve"> </w:t>
            </w:r>
            <w:r w:rsidRPr="00BF0F2E">
              <w:rPr>
                <w:color w:val="000000"/>
                <w:sz w:val="24"/>
                <w:szCs w:val="24"/>
              </w:rPr>
              <w:t>дұрыс</w:t>
            </w:r>
            <w:r>
              <w:rPr>
                <w:color w:val="000000"/>
                <w:sz w:val="24"/>
                <w:szCs w:val="24"/>
              </w:rPr>
              <w:t xml:space="preserve"> </w:t>
            </w:r>
            <w:r w:rsidRPr="00BF0F2E">
              <w:rPr>
                <w:color w:val="000000"/>
                <w:sz w:val="24"/>
                <w:szCs w:val="24"/>
              </w:rPr>
              <w:t>киінуге</w:t>
            </w:r>
            <w:r>
              <w:rPr>
                <w:color w:val="000000"/>
                <w:sz w:val="24"/>
                <w:szCs w:val="24"/>
              </w:rPr>
              <w:t xml:space="preserve"> </w:t>
            </w:r>
            <w:r w:rsidRPr="00BF0F2E">
              <w:rPr>
                <w:color w:val="000000"/>
                <w:sz w:val="24"/>
                <w:szCs w:val="24"/>
              </w:rPr>
              <w:t>және</w:t>
            </w:r>
            <w:r>
              <w:rPr>
                <w:color w:val="000000"/>
                <w:sz w:val="24"/>
                <w:szCs w:val="24"/>
              </w:rPr>
              <w:t xml:space="preserve"> </w:t>
            </w:r>
            <w:r w:rsidRPr="00BF0F2E">
              <w:rPr>
                <w:color w:val="000000"/>
                <w:sz w:val="24"/>
                <w:szCs w:val="24"/>
              </w:rPr>
              <w:t>достарының</w:t>
            </w:r>
            <w:r>
              <w:rPr>
                <w:color w:val="000000"/>
                <w:sz w:val="24"/>
                <w:szCs w:val="24"/>
              </w:rPr>
              <w:t xml:space="preserve">  </w:t>
            </w:r>
            <w:r w:rsidRPr="00BF0F2E">
              <w:rPr>
                <w:color w:val="000000"/>
                <w:sz w:val="24"/>
                <w:szCs w:val="24"/>
              </w:rPr>
              <w:t>киінуіне</w:t>
            </w:r>
            <w:r>
              <w:rPr>
                <w:color w:val="000000"/>
                <w:sz w:val="24"/>
                <w:szCs w:val="24"/>
              </w:rPr>
              <w:t xml:space="preserve">  </w:t>
            </w:r>
            <w:r w:rsidRPr="00BF0F2E">
              <w:rPr>
                <w:color w:val="000000"/>
                <w:sz w:val="24"/>
                <w:szCs w:val="24"/>
              </w:rPr>
              <w:t>көмектесуіне</w:t>
            </w:r>
            <w:r>
              <w:rPr>
                <w:color w:val="000000"/>
                <w:sz w:val="24"/>
                <w:szCs w:val="24"/>
              </w:rPr>
              <w:t xml:space="preserve">   </w:t>
            </w:r>
            <w:r w:rsidRPr="00BF0F2E">
              <w:rPr>
                <w:color w:val="000000"/>
                <w:sz w:val="24"/>
                <w:szCs w:val="24"/>
              </w:rPr>
              <w:t>үйрету)</w:t>
            </w:r>
          </w:p>
          <w:p w:rsidR="00CE0894" w:rsidRPr="0070683E" w:rsidRDefault="00CE0894" w:rsidP="00CE0894">
            <w:pPr>
              <w:rPr>
                <w:sz w:val="24"/>
                <w:szCs w:val="24"/>
              </w:rPr>
            </w:pPr>
            <w:r>
              <w:rPr>
                <w:color w:val="000000"/>
                <w:sz w:val="24"/>
                <w:szCs w:val="24"/>
              </w:rPr>
              <w:t>(қауіпсіздік ережелерін сақтау,серуенде қатармен жүруге үйрету.)</w:t>
            </w:r>
          </w:p>
        </w:tc>
      </w:tr>
      <w:tr w:rsidR="00CE0894" w:rsidRPr="00536D3D" w:rsidTr="00CE0894">
        <w:trPr>
          <w:gridAfter w:val="1"/>
          <w:wAfter w:w="28" w:type="dxa"/>
        </w:trPr>
        <w:tc>
          <w:tcPr>
            <w:tcW w:w="2552" w:type="dxa"/>
            <w:vMerge/>
            <w:tcBorders>
              <w:left w:val="single" w:sz="4" w:space="0" w:color="auto"/>
              <w:bottom w:val="single" w:sz="4" w:space="0" w:color="auto"/>
              <w:right w:val="single" w:sz="4" w:space="0" w:color="auto"/>
            </w:tcBorders>
            <w:hideMark/>
          </w:tcPr>
          <w:p w:rsidR="00CE0894" w:rsidRPr="00BF0F2E" w:rsidRDefault="00CE0894" w:rsidP="00CE0894">
            <w:pPr>
              <w:rPr>
                <w:b/>
                <w:sz w:val="24"/>
                <w:szCs w:val="24"/>
              </w:rPr>
            </w:pPr>
          </w:p>
        </w:tc>
        <w:tc>
          <w:tcPr>
            <w:tcW w:w="13230" w:type="dxa"/>
            <w:gridSpan w:val="23"/>
            <w:tcBorders>
              <w:top w:val="nil"/>
              <w:left w:val="single" w:sz="4" w:space="0" w:color="auto"/>
              <w:bottom w:val="single" w:sz="4" w:space="0" w:color="auto"/>
              <w:right w:val="single" w:sz="4" w:space="0" w:color="auto"/>
            </w:tcBorders>
            <w:hideMark/>
          </w:tcPr>
          <w:p w:rsidR="00CE0894" w:rsidRPr="00BB6743" w:rsidRDefault="00CE0894" w:rsidP="00CE0894">
            <w:pPr>
              <w:rPr>
                <w:color w:val="000000"/>
                <w:sz w:val="24"/>
                <w:szCs w:val="24"/>
              </w:rPr>
            </w:pPr>
            <w:r>
              <w:rPr>
                <w:color w:val="000000"/>
              </w:rPr>
              <w:t>Қайшымен абайлап жұмыс жасауға үйрету.</w:t>
            </w:r>
          </w:p>
          <w:p w:rsidR="00CE0894" w:rsidRPr="009E20DD" w:rsidRDefault="00CE0894" w:rsidP="00CE0894">
            <w:pPr>
              <w:rPr>
                <w:color w:val="000000"/>
                <w:sz w:val="24"/>
                <w:szCs w:val="24"/>
              </w:rPr>
            </w:pPr>
            <w:r>
              <w:t>Тазалыққа, ұқыпттылыққа  үйрету және жаман әдеттен аулақ болуға тәрбиелеу.</w:t>
            </w:r>
          </w:p>
          <w:p w:rsidR="00CE0894" w:rsidRPr="000F3717" w:rsidRDefault="00CE0894" w:rsidP="00CE0894">
            <w:pPr>
              <w:rPr>
                <w:bCs/>
                <w:color w:val="000000" w:themeColor="text1"/>
              </w:rPr>
            </w:pPr>
            <w:r>
              <w:rPr>
                <w:bCs/>
                <w:color w:val="000000" w:themeColor="text1"/>
              </w:rPr>
              <w:t>Ұсақ заттарды акелмеу және қолдануға болмай тынын айтып түсіндіру жұмыст арын жүргізу.</w:t>
            </w:r>
          </w:p>
          <w:p w:rsidR="00CE0894" w:rsidRPr="009E20DD" w:rsidRDefault="00CE0894" w:rsidP="00CE0894">
            <w:pPr>
              <w:rPr>
                <w:color w:val="000000"/>
                <w:sz w:val="24"/>
                <w:szCs w:val="24"/>
              </w:rPr>
            </w:pPr>
            <w:r>
              <w:t>Қауіпсіз заттарды рұқсатсыз ұстамауға үйрету.</w:t>
            </w:r>
          </w:p>
          <w:p w:rsidR="00CE0894" w:rsidRPr="0023683F" w:rsidRDefault="00CE0894" w:rsidP="00CE0894">
            <w:pPr>
              <w:rPr>
                <w:color w:val="000000"/>
                <w:sz w:val="24"/>
                <w:szCs w:val="24"/>
              </w:rPr>
            </w:pPr>
            <w:r>
              <w:t>Тазалыққа, ұқыпттылыққа  үйрету және жаман әдеттен аулақ болуға тәрбиелеу.</w:t>
            </w: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sz w:val="24"/>
                <w:szCs w:val="24"/>
              </w:rPr>
            </w:pPr>
            <w:r w:rsidRPr="00536D3D">
              <w:rPr>
                <w:sz w:val="24"/>
                <w:szCs w:val="24"/>
              </w:rPr>
              <w:t xml:space="preserve">Серуен      </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b/>
                <w:sz w:val="24"/>
                <w:szCs w:val="24"/>
              </w:rPr>
            </w:pPr>
            <w:r w:rsidRPr="00D474F0">
              <w:rPr>
                <w:b/>
                <w:bCs/>
                <w:sz w:val="24"/>
                <w:szCs w:val="24"/>
              </w:rPr>
              <w:t>Серуен №3</w:t>
            </w:r>
            <w:r w:rsidRPr="00D474F0">
              <w:rPr>
                <w:b/>
                <w:sz w:val="24"/>
                <w:szCs w:val="24"/>
              </w:rPr>
              <w:t xml:space="preserve"> </w:t>
            </w:r>
          </w:p>
          <w:p w:rsidR="00CE0894" w:rsidRPr="00D474F0" w:rsidRDefault="00CE0894" w:rsidP="00CE0894">
            <w:pPr>
              <w:rPr>
                <w:sz w:val="24"/>
                <w:szCs w:val="24"/>
              </w:rPr>
            </w:pPr>
            <w:r w:rsidRPr="00D474F0">
              <w:rPr>
                <w:sz w:val="24"/>
                <w:szCs w:val="24"/>
              </w:rPr>
              <w:t>Қимылды ойын: «Аңшы мен қояндар»</w:t>
            </w:r>
          </w:p>
          <w:p w:rsidR="00CE0894" w:rsidRPr="00D474F0" w:rsidRDefault="00CE0894" w:rsidP="00CE0894">
            <w:pPr>
              <w:jc w:val="center"/>
              <w:rPr>
                <w:bCs/>
                <w:sz w:val="24"/>
                <w:szCs w:val="24"/>
              </w:rPr>
            </w:pPr>
            <w:r w:rsidRPr="00D474F0">
              <w:rPr>
                <w:sz w:val="24"/>
                <w:szCs w:val="24"/>
              </w:rPr>
              <w:t xml:space="preserve">Мақсаты: жылжымалы лақтырған нысанға затты </w:t>
            </w:r>
            <w:r w:rsidRPr="00D474F0">
              <w:rPr>
                <w:sz w:val="24"/>
                <w:szCs w:val="24"/>
              </w:rPr>
              <w:lastRenderedPageBreak/>
              <w:t>тигізу, жүгіруге өрмелеп шығуға жаттықтыру.</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b/>
                <w:sz w:val="24"/>
                <w:szCs w:val="24"/>
              </w:rPr>
            </w:pPr>
            <w:r w:rsidRPr="00D474F0">
              <w:rPr>
                <w:b/>
                <w:sz w:val="24"/>
                <w:szCs w:val="24"/>
              </w:rPr>
              <w:lastRenderedPageBreak/>
              <w:t xml:space="preserve">Серуен №5 </w:t>
            </w:r>
          </w:p>
          <w:p w:rsidR="00CE0894" w:rsidRPr="00D474F0" w:rsidRDefault="00CE0894" w:rsidP="00CE0894">
            <w:pPr>
              <w:rPr>
                <w:sz w:val="24"/>
                <w:szCs w:val="24"/>
              </w:rPr>
            </w:pPr>
            <w:r w:rsidRPr="00D474F0">
              <w:rPr>
                <w:sz w:val="24"/>
                <w:szCs w:val="24"/>
              </w:rPr>
              <w:t>Қимылды ойын: «Үйсіз қалған қоян»</w:t>
            </w:r>
          </w:p>
          <w:p w:rsidR="00CE0894" w:rsidRPr="00D474F0" w:rsidRDefault="00CE0894" w:rsidP="00CE0894">
            <w:pPr>
              <w:rPr>
                <w:sz w:val="24"/>
                <w:szCs w:val="24"/>
              </w:rPr>
            </w:pPr>
            <w:r w:rsidRPr="00D474F0">
              <w:rPr>
                <w:sz w:val="24"/>
                <w:szCs w:val="24"/>
              </w:rPr>
              <w:t xml:space="preserve">Мақсаты: ойынның тәртібін сақтай </w:t>
            </w:r>
            <w:r w:rsidRPr="00D474F0">
              <w:rPr>
                <w:sz w:val="24"/>
                <w:szCs w:val="24"/>
              </w:rPr>
              <w:lastRenderedPageBreak/>
              <w:t>отырып, секіріп алға жүгіру.</w:t>
            </w:r>
          </w:p>
        </w:tc>
        <w:tc>
          <w:tcPr>
            <w:tcW w:w="2590"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b/>
                <w:bCs/>
                <w:sz w:val="24"/>
                <w:szCs w:val="24"/>
              </w:rPr>
            </w:pPr>
            <w:r w:rsidRPr="00D474F0">
              <w:rPr>
                <w:b/>
                <w:bCs/>
                <w:sz w:val="24"/>
                <w:szCs w:val="24"/>
              </w:rPr>
              <w:lastRenderedPageBreak/>
              <w:t>Серуен№8</w:t>
            </w:r>
          </w:p>
          <w:p w:rsidR="00CE0894" w:rsidRPr="00D474F0" w:rsidRDefault="00CE0894" w:rsidP="00CE0894">
            <w:pPr>
              <w:rPr>
                <w:sz w:val="24"/>
                <w:szCs w:val="24"/>
              </w:rPr>
            </w:pPr>
            <w:r w:rsidRPr="00D474F0">
              <w:rPr>
                <w:sz w:val="24"/>
                <w:szCs w:val="24"/>
              </w:rPr>
              <w:t xml:space="preserve"> Қимылды ойын: «Әткеншек»</w:t>
            </w:r>
          </w:p>
          <w:p w:rsidR="00CE0894" w:rsidRPr="00D474F0" w:rsidRDefault="00CE0894" w:rsidP="00CE0894">
            <w:pPr>
              <w:jc w:val="center"/>
              <w:rPr>
                <w:bCs/>
                <w:sz w:val="24"/>
                <w:szCs w:val="24"/>
              </w:rPr>
            </w:pPr>
            <w:r w:rsidRPr="00D474F0">
              <w:rPr>
                <w:sz w:val="24"/>
                <w:szCs w:val="24"/>
              </w:rPr>
              <w:t xml:space="preserve">Мақсаты: алғашқыда асықпай, сонан соң тез </w:t>
            </w:r>
            <w:r w:rsidRPr="00D474F0">
              <w:rPr>
                <w:sz w:val="24"/>
                <w:szCs w:val="24"/>
              </w:rPr>
              <w:lastRenderedPageBreak/>
              <w:t>айналып жүгіру</w:t>
            </w:r>
          </w:p>
        </w:tc>
        <w:tc>
          <w:tcPr>
            <w:tcW w:w="2591" w:type="dxa"/>
            <w:gridSpan w:val="7"/>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sz w:val="24"/>
                <w:szCs w:val="24"/>
              </w:rPr>
            </w:pPr>
            <w:r w:rsidRPr="00D474F0">
              <w:rPr>
                <w:b/>
                <w:bCs/>
                <w:sz w:val="24"/>
                <w:szCs w:val="24"/>
              </w:rPr>
              <w:lastRenderedPageBreak/>
              <w:t>Серуен</w:t>
            </w:r>
            <w:r w:rsidRPr="00D474F0">
              <w:rPr>
                <w:sz w:val="24"/>
                <w:szCs w:val="24"/>
              </w:rPr>
              <w:t xml:space="preserve"> №10 </w:t>
            </w:r>
          </w:p>
          <w:p w:rsidR="00CE0894" w:rsidRPr="00D474F0" w:rsidRDefault="00CE0894" w:rsidP="00CE0894">
            <w:pPr>
              <w:rPr>
                <w:sz w:val="24"/>
                <w:szCs w:val="24"/>
              </w:rPr>
            </w:pPr>
            <w:r w:rsidRPr="00D474F0">
              <w:rPr>
                <w:sz w:val="24"/>
                <w:szCs w:val="24"/>
              </w:rPr>
              <w:t>Қимылды ойын: «Ордағы қасқыр»</w:t>
            </w:r>
          </w:p>
          <w:p w:rsidR="00CE0894" w:rsidRPr="00D474F0" w:rsidRDefault="00CE0894" w:rsidP="00CE0894">
            <w:pPr>
              <w:rPr>
                <w:sz w:val="24"/>
                <w:szCs w:val="24"/>
              </w:rPr>
            </w:pPr>
            <w:r w:rsidRPr="00D474F0">
              <w:rPr>
                <w:sz w:val="24"/>
                <w:szCs w:val="24"/>
              </w:rPr>
              <w:t xml:space="preserve">Мақсаты: секіруге, затты лақтыруға </w:t>
            </w:r>
            <w:r w:rsidRPr="00D474F0">
              <w:rPr>
                <w:sz w:val="24"/>
                <w:szCs w:val="24"/>
              </w:rPr>
              <w:lastRenderedPageBreak/>
              <w:t>жаттықтыру.</w:t>
            </w:r>
          </w:p>
        </w:tc>
        <w:tc>
          <w:tcPr>
            <w:tcW w:w="2504" w:type="dxa"/>
            <w:tcBorders>
              <w:top w:val="single" w:sz="4" w:space="0" w:color="auto"/>
              <w:left w:val="single" w:sz="4" w:space="0" w:color="auto"/>
              <w:bottom w:val="single" w:sz="4" w:space="0" w:color="auto"/>
              <w:right w:val="single" w:sz="4" w:space="0" w:color="auto"/>
            </w:tcBorders>
          </w:tcPr>
          <w:p w:rsidR="00CE0894" w:rsidRPr="00D474F0" w:rsidRDefault="00CE0894" w:rsidP="00CE0894">
            <w:pPr>
              <w:rPr>
                <w:sz w:val="24"/>
                <w:szCs w:val="24"/>
              </w:rPr>
            </w:pPr>
            <w:r w:rsidRPr="00D474F0">
              <w:rPr>
                <w:b/>
                <w:bCs/>
                <w:sz w:val="24"/>
                <w:szCs w:val="24"/>
              </w:rPr>
              <w:lastRenderedPageBreak/>
              <w:t>Серуен</w:t>
            </w:r>
            <w:r w:rsidRPr="00D474F0">
              <w:rPr>
                <w:sz w:val="24"/>
                <w:szCs w:val="24"/>
              </w:rPr>
              <w:t xml:space="preserve"> №11</w:t>
            </w:r>
          </w:p>
          <w:p w:rsidR="00CE0894" w:rsidRPr="00D474F0" w:rsidRDefault="00CE0894" w:rsidP="00CE0894">
            <w:pPr>
              <w:pStyle w:val="Style23"/>
              <w:spacing w:line="240" w:lineRule="auto"/>
              <w:jc w:val="left"/>
              <w:rPr>
                <w:rFonts w:ascii="Times New Roman" w:hAnsi="Times New Roman"/>
                <w:lang w:val="kk-KZ" w:eastAsia="en-US"/>
              </w:rPr>
            </w:pPr>
            <w:r w:rsidRPr="00D474F0">
              <w:rPr>
                <w:rFonts w:ascii="Times New Roman" w:hAnsi="Times New Roman"/>
                <w:lang w:val="kk-KZ" w:eastAsia="en-US"/>
              </w:rPr>
              <w:t>Қимылды ойын: «Үшінші артық»</w:t>
            </w:r>
          </w:p>
          <w:p w:rsidR="00CE0894" w:rsidRPr="00D474F0" w:rsidRDefault="00CE0894" w:rsidP="00CE0894">
            <w:pPr>
              <w:rPr>
                <w:sz w:val="24"/>
                <w:szCs w:val="24"/>
              </w:rPr>
            </w:pPr>
            <w:r w:rsidRPr="00D474F0">
              <w:rPr>
                <w:sz w:val="24"/>
                <w:szCs w:val="24"/>
              </w:rPr>
              <w:t>Мақсаты:Шапшандыққа баулу.</w:t>
            </w:r>
          </w:p>
        </w:tc>
      </w:tr>
      <w:tr w:rsidR="00CE0894" w:rsidRPr="00B523BE"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lastRenderedPageBreak/>
              <w:t xml:space="preserve">Кешкі ас </w:t>
            </w:r>
          </w:p>
        </w:tc>
        <w:tc>
          <w:tcPr>
            <w:tcW w:w="13041" w:type="dxa"/>
            <w:gridSpan w:val="23"/>
            <w:tcBorders>
              <w:top w:val="single" w:sz="4" w:space="0" w:color="auto"/>
              <w:left w:val="single" w:sz="4" w:space="0" w:color="auto"/>
              <w:bottom w:val="single" w:sz="4" w:space="0" w:color="auto"/>
              <w:right w:val="single" w:sz="4" w:space="0" w:color="auto"/>
            </w:tcBorders>
          </w:tcPr>
          <w:p w:rsidR="00CE0894" w:rsidRDefault="00CE0894" w:rsidP="00CE0894">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CE0894" w:rsidRPr="00482148" w:rsidRDefault="00CE0894" w:rsidP="00CE0894">
            <w:pPr>
              <w:rPr>
                <w:b/>
                <w:bCs/>
                <w:sz w:val="24"/>
                <w:szCs w:val="24"/>
              </w:rPr>
            </w:pPr>
          </w:p>
        </w:tc>
      </w:tr>
      <w:tr w:rsidR="00CE0894" w:rsidRPr="009725C1"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835" w:type="dxa"/>
            <w:gridSpan w:val="4"/>
            <w:tcBorders>
              <w:top w:val="single" w:sz="4" w:space="0" w:color="auto"/>
              <w:left w:val="single" w:sz="4" w:space="0" w:color="auto"/>
              <w:bottom w:val="single" w:sz="4" w:space="0" w:color="auto"/>
              <w:right w:val="single" w:sz="4" w:space="0" w:color="auto"/>
            </w:tcBorders>
          </w:tcPr>
          <w:p w:rsidR="00CE0894" w:rsidRPr="00DC2FA7" w:rsidRDefault="00CE0894" w:rsidP="00CE0894">
            <w:pPr>
              <w:rPr>
                <w:b/>
                <w:color w:val="000000"/>
                <w:sz w:val="24"/>
                <w:szCs w:val="28"/>
              </w:rPr>
            </w:pPr>
            <w:r w:rsidRPr="00DC2FA7">
              <w:rPr>
                <w:b/>
                <w:color w:val="000000"/>
                <w:sz w:val="24"/>
                <w:szCs w:val="28"/>
              </w:rPr>
              <w:t>Дидактикалық ойын:</w:t>
            </w:r>
          </w:p>
          <w:p w:rsidR="00CE0894" w:rsidRDefault="00CE0894" w:rsidP="00CE0894">
            <w:pPr>
              <w:rPr>
                <w:color w:val="000000"/>
                <w:sz w:val="24"/>
                <w:szCs w:val="28"/>
              </w:rPr>
            </w:pPr>
            <w:r>
              <w:rPr>
                <w:color w:val="000000"/>
                <w:sz w:val="24"/>
                <w:szCs w:val="28"/>
              </w:rPr>
              <w:t>«Тауыққа жұмыртқасын жеткіз»</w:t>
            </w:r>
          </w:p>
          <w:p w:rsidR="00CE0894" w:rsidRPr="00950433" w:rsidRDefault="00CE0894" w:rsidP="00CE0894">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70683E" w:rsidRDefault="00CE0894" w:rsidP="00CE0894">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552" w:type="dxa"/>
            <w:gridSpan w:val="6"/>
            <w:tcBorders>
              <w:top w:val="single" w:sz="4" w:space="0" w:color="auto"/>
              <w:left w:val="single" w:sz="4" w:space="0" w:color="auto"/>
              <w:bottom w:val="single" w:sz="4" w:space="0" w:color="auto"/>
              <w:right w:val="single" w:sz="4" w:space="0" w:color="auto"/>
            </w:tcBorders>
          </w:tcPr>
          <w:p w:rsidR="00CE0894" w:rsidRDefault="00CE0894" w:rsidP="00CE0894">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CE0894" w:rsidRPr="00A20D88" w:rsidRDefault="00CE0894" w:rsidP="00CE0894">
            <w:pPr>
              <w:rPr>
                <w:b/>
                <w:sz w:val="24"/>
                <w:szCs w:val="24"/>
                <w:lang w:eastAsia="ru-RU"/>
              </w:rPr>
            </w:pPr>
            <w:r w:rsidRPr="00A20D88">
              <w:rPr>
                <w:b/>
                <w:sz w:val="24"/>
                <w:szCs w:val="24"/>
                <w:lang w:eastAsia="ru-RU"/>
              </w:rPr>
              <w:t>Мақсаты:</w:t>
            </w:r>
          </w:p>
          <w:p w:rsidR="00CE0894" w:rsidRDefault="00CE0894" w:rsidP="00CE0894">
            <w:pPr>
              <w:rPr>
                <w:b/>
                <w:sz w:val="24"/>
                <w:szCs w:val="24"/>
                <w:lang w:eastAsia="ru-RU"/>
              </w:rPr>
            </w:pPr>
            <w:r>
              <w:rPr>
                <w:sz w:val="24"/>
                <w:szCs w:val="24"/>
                <w:lang w:eastAsia="ru-RU"/>
              </w:rPr>
              <w:t>Балаларға берілген суреттердің бөлігін тауып орналстыру.</w:t>
            </w:r>
          </w:p>
          <w:p w:rsidR="00CE0894" w:rsidRPr="0070683E" w:rsidRDefault="00CE0894" w:rsidP="00CE0894">
            <w:pPr>
              <w:rPr>
                <w:color w:val="000000"/>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8"/>
              </w:rPr>
            </w:pPr>
            <w:r w:rsidRPr="00DC2FA7">
              <w:rPr>
                <w:b/>
                <w:color w:val="000000"/>
                <w:sz w:val="24"/>
                <w:szCs w:val="28"/>
              </w:rPr>
              <w:t>Өлең:</w:t>
            </w:r>
            <w:r>
              <w:rPr>
                <w:color w:val="000000"/>
                <w:sz w:val="24"/>
                <w:szCs w:val="28"/>
              </w:rPr>
              <w:t xml:space="preserve"> «Ана деп ән салам»</w:t>
            </w:r>
          </w:p>
          <w:p w:rsidR="00CE0894" w:rsidRPr="0070683E" w:rsidRDefault="00CE0894" w:rsidP="00CE0894">
            <w:pPr>
              <w:rPr>
                <w:color w:val="000000"/>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4"/>
              </w:rPr>
            </w:pPr>
            <w:r>
              <w:rPr>
                <w:color w:val="000000"/>
                <w:sz w:val="24"/>
                <w:szCs w:val="24"/>
              </w:rPr>
              <w:t>Гүлдерді суаруға,</w:t>
            </w:r>
          </w:p>
          <w:p w:rsidR="00CE0894" w:rsidRPr="0070683E" w:rsidRDefault="00CE0894" w:rsidP="00CE0894">
            <w:pPr>
              <w:rPr>
                <w:color w:val="000000"/>
                <w:sz w:val="24"/>
                <w:szCs w:val="24"/>
              </w:rPr>
            </w:pPr>
            <w:r>
              <w:rPr>
                <w:color w:val="000000"/>
                <w:sz w:val="24"/>
                <w:szCs w:val="24"/>
              </w:rPr>
              <w:t>жапырақтарын сүртуге дағдыландыру.</w:t>
            </w:r>
          </w:p>
        </w:tc>
      </w:tr>
      <w:tr w:rsidR="00CE0894" w:rsidRPr="009725C1" w:rsidTr="00CE0894">
        <w:trPr>
          <w:trHeight w:val="351"/>
        </w:trPr>
        <w:tc>
          <w:tcPr>
            <w:tcW w:w="2769" w:type="dxa"/>
            <w:gridSpan w:val="2"/>
            <w:vMerge w:val="restart"/>
            <w:tcBorders>
              <w:top w:val="single" w:sz="4" w:space="0" w:color="auto"/>
              <w:left w:val="single" w:sz="4" w:space="0" w:color="auto"/>
              <w:right w:val="single" w:sz="4" w:space="0" w:color="auto"/>
            </w:tcBorders>
            <w:hideMark/>
          </w:tcPr>
          <w:p w:rsidR="00CE0894" w:rsidRPr="00BF0F2E" w:rsidRDefault="00CE0894" w:rsidP="00CE0894">
            <w:pPr>
              <w:ind w:left="-108"/>
              <w:rPr>
                <w:b/>
                <w:sz w:val="24"/>
                <w:szCs w:val="24"/>
              </w:rPr>
            </w:pPr>
            <w:r w:rsidRPr="00BF0F2E">
              <w:rPr>
                <w:b/>
                <w:sz w:val="24"/>
                <w:szCs w:val="24"/>
              </w:rPr>
              <w:t>Балалардың</w:t>
            </w:r>
            <w:r>
              <w:rPr>
                <w:b/>
                <w:sz w:val="24"/>
                <w:szCs w:val="24"/>
              </w:rPr>
              <w:t xml:space="preserve">  </w:t>
            </w:r>
            <w:r w:rsidRPr="00BF0F2E">
              <w:rPr>
                <w:b/>
                <w:sz w:val="24"/>
                <w:szCs w:val="24"/>
              </w:rPr>
              <w:t>үйге</w:t>
            </w:r>
            <w:r>
              <w:rPr>
                <w:b/>
                <w:sz w:val="24"/>
                <w:szCs w:val="24"/>
              </w:rPr>
              <w:t xml:space="preserve"> </w:t>
            </w:r>
            <w:r w:rsidRPr="00BF0F2E">
              <w:rPr>
                <w:b/>
                <w:sz w:val="24"/>
                <w:szCs w:val="24"/>
              </w:rPr>
              <w:t>қайтуы</w:t>
            </w:r>
          </w:p>
        </w:tc>
        <w:tc>
          <w:tcPr>
            <w:tcW w:w="13041"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CE0894" w:rsidRPr="00847F1C" w:rsidRDefault="00CE0894" w:rsidP="00CE0894">
            <w:pPr>
              <w:rPr>
                <w:bCs/>
                <w:sz w:val="24"/>
                <w:szCs w:val="20"/>
              </w:rPr>
            </w:pPr>
            <w:r>
              <w:rPr>
                <w:b/>
                <w:bCs/>
                <w:sz w:val="24"/>
                <w:szCs w:val="20"/>
              </w:rPr>
              <w:t xml:space="preserve">Аналар мектебі: </w:t>
            </w:r>
            <w:r w:rsidRPr="00847F1C">
              <w:rPr>
                <w:bCs/>
                <w:sz w:val="24"/>
                <w:szCs w:val="20"/>
              </w:rPr>
              <w:t>«Шаш өру»</w:t>
            </w:r>
          </w:p>
          <w:p w:rsidR="00CE0894" w:rsidRPr="00343563" w:rsidRDefault="00CE0894" w:rsidP="00CE0894">
            <w:pPr>
              <w:rPr>
                <w:sz w:val="24"/>
                <w:szCs w:val="24"/>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CE0894" w:rsidRPr="009725C1" w:rsidTr="00CE0894">
        <w:trPr>
          <w:trHeight w:val="1437"/>
        </w:trPr>
        <w:tc>
          <w:tcPr>
            <w:tcW w:w="2769" w:type="dxa"/>
            <w:gridSpan w:val="2"/>
            <w:vMerge/>
            <w:tcBorders>
              <w:left w:val="single" w:sz="4" w:space="0" w:color="auto"/>
              <w:bottom w:val="single" w:sz="4" w:space="0" w:color="auto"/>
              <w:right w:val="single" w:sz="4" w:space="0" w:color="auto"/>
            </w:tcBorders>
            <w:hideMark/>
          </w:tcPr>
          <w:p w:rsidR="00CE0894" w:rsidRPr="00AE58D3" w:rsidRDefault="00CE0894" w:rsidP="00CE0894">
            <w:pPr>
              <w:ind w:left="-108"/>
              <w:rPr>
                <w:b/>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 xml:space="preserve">Ата-аналарға кеңес: </w:t>
            </w:r>
          </w:p>
          <w:p w:rsidR="00CE0894" w:rsidRPr="00D474F0" w:rsidRDefault="00CE0894" w:rsidP="00CE0894">
            <w:pPr>
              <w:rPr>
                <w:color w:val="000000"/>
                <w:sz w:val="24"/>
                <w:szCs w:val="24"/>
              </w:rPr>
            </w:pPr>
            <w:r w:rsidRPr="00D474F0">
              <w:rPr>
                <w:color w:val="000000"/>
                <w:sz w:val="24"/>
                <w:szCs w:val="24"/>
              </w:rPr>
              <w:t>«Балаңызды тыңдауды үйреніңіз,шыдамды болыңыз. балаңыздың сөзін бөліп оның ойын өзіңіз аяқтауға тырыспаңыз»</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rPr>
                <w:color w:val="000000"/>
                <w:sz w:val="24"/>
                <w:szCs w:val="24"/>
              </w:rPr>
            </w:pPr>
            <w:r w:rsidRPr="00D474F0">
              <w:rPr>
                <w:color w:val="000000"/>
                <w:sz w:val="24"/>
                <w:szCs w:val="24"/>
              </w:rPr>
              <w:t>Үйге берілген тапсырмаларды уақытылы орындап келу</w:t>
            </w:r>
          </w:p>
        </w:tc>
        <w:tc>
          <w:tcPr>
            <w:tcW w:w="2552"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b/>
                <w:color w:val="000000"/>
                <w:sz w:val="24"/>
                <w:szCs w:val="24"/>
              </w:rPr>
              <w:t xml:space="preserve">Кеңес :                                  </w:t>
            </w:r>
            <w:r w:rsidRPr="00D474F0">
              <w:rPr>
                <w:color w:val="000000"/>
                <w:sz w:val="24"/>
                <w:szCs w:val="24"/>
              </w:rPr>
              <w:t>Күн тәртібін сақтау.</w:t>
            </w:r>
          </w:p>
          <w:p w:rsidR="00CE0894" w:rsidRPr="00D474F0" w:rsidRDefault="00CE0894" w:rsidP="00CE0894">
            <w:pPr>
              <w:rPr>
                <w:b/>
                <w:color w:val="000000"/>
                <w:sz w:val="24"/>
                <w:szCs w:val="24"/>
              </w:rPr>
            </w:pPr>
            <w:r w:rsidRPr="00D474F0">
              <w:rPr>
                <w:color w:val="000000"/>
                <w:sz w:val="24"/>
                <w:szCs w:val="24"/>
              </w:rPr>
              <w:t>Төлем ақыны уақытылы енгізу.</w:t>
            </w:r>
          </w:p>
        </w:tc>
        <w:tc>
          <w:tcPr>
            <w:tcW w:w="2551" w:type="dxa"/>
            <w:gridSpan w:val="5"/>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color w:val="000000"/>
                <w:sz w:val="24"/>
                <w:szCs w:val="24"/>
              </w:rPr>
              <w:t xml:space="preserve">Балардың жетістіктері туралы іңгімелесу Балалар отбасында өздері  не істей алатындары туралы әңгімелесу. </w:t>
            </w:r>
          </w:p>
        </w:tc>
        <w:tc>
          <w:tcPr>
            <w:tcW w:w="2552" w:type="dxa"/>
            <w:gridSpan w:val="3"/>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rPr>
                <w:color w:val="000000"/>
                <w:sz w:val="24"/>
                <w:szCs w:val="24"/>
              </w:rPr>
            </w:pPr>
            <w:r w:rsidRPr="00D474F0">
              <w:rPr>
                <w:sz w:val="24"/>
                <w:szCs w:val="24"/>
              </w:rPr>
              <w:t>Апта бойы жасалған жұмыстар жайлы балалармен әңгімелесуге кеңес беру.</w:t>
            </w:r>
          </w:p>
        </w:tc>
      </w:tr>
    </w:tbl>
    <w:p w:rsidR="00CE0894" w:rsidRPr="004362BC" w:rsidRDefault="00CE0894" w:rsidP="00CE0894">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CE0894" w:rsidRPr="00744907" w:rsidRDefault="00CE0894" w:rsidP="00CE0894">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CE0894" w:rsidRPr="004362BC" w:rsidRDefault="00CE0894" w:rsidP="00CE0894">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CE0894" w:rsidRDefault="00CE0894" w:rsidP="00CE0894"/>
    <w:p w:rsidR="00CE0894" w:rsidRPr="00536D3D" w:rsidRDefault="00CE0894" w:rsidP="00CE0894">
      <w:pPr>
        <w:pStyle w:val="1"/>
        <w:ind w:left="0" w:right="535"/>
        <w:rPr>
          <w:sz w:val="24"/>
          <w:szCs w:val="24"/>
        </w:rPr>
      </w:pPr>
      <w:r w:rsidRPr="00536D3D">
        <w:rPr>
          <w:sz w:val="24"/>
          <w:szCs w:val="24"/>
        </w:rPr>
        <w:t>Тәрбиелеу-білім  беру  процесінің   циклограммасы</w:t>
      </w:r>
    </w:p>
    <w:p w:rsidR="00CE0894" w:rsidRPr="00536D3D" w:rsidRDefault="00CE0894" w:rsidP="00CE0894">
      <w:pPr>
        <w:pStyle w:val="a3"/>
        <w:ind w:right="535"/>
        <w:rPr>
          <w:sz w:val="24"/>
          <w:szCs w:val="24"/>
        </w:rPr>
      </w:pPr>
      <w:r w:rsidRPr="00536D3D">
        <w:rPr>
          <w:sz w:val="24"/>
          <w:szCs w:val="24"/>
        </w:rPr>
        <w:t>Білім беру ұйымы</w:t>
      </w:r>
      <w:r w:rsidRPr="00536D3D">
        <w:rPr>
          <w:sz w:val="24"/>
          <w:szCs w:val="24"/>
          <w:u w:val="single"/>
        </w:rPr>
        <w:t>: «Зерек» бөбекжайы МКҚК</w:t>
      </w:r>
    </w:p>
    <w:p w:rsidR="00CE0894" w:rsidRPr="00536D3D" w:rsidRDefault="00CE0894" w:rsidP="00CE0894">
      <w:pPr>
        <w:pStyle w:val="a3"/>
        <w:tabs>
          <w:tab w:val="left" w:pos="9272"/>
        </w:tabs>
        <w:rPr>
          <w:sz w:val="24"/>
          <w:szCs w:val="24"/>
        </w:rPr>
      </w:pPr>
      <w:r w:rsidRPr="00536D3D">
        <w:rPr>
          <w:sz w:val="24"/>
          <w:szCs w:val="24"/>
        </w:rPr>
        <w:t xml:space="preserve">Топ: </w:t>
      </w:r>
      <w:r w:rsidRPr="00536D3D">
        <w:rPr>
          <w:sz w:val="24"/>
          <w:szCs w:val="24"/>
          <w:u w:val="single"/>
        </w:rPr>
        <w:t>№</w:t>
      </w:r>
      <w:r w:rsidRPr="007A6F9A">
        <w:rPr>
          <w:sz w:val="24"/>
          <w:szCs w:val="24"/>
          <w:u w:val="single"/>
        </w:rPr>
        <w:t>1</w:t>
      </w:r>
      <w:r w:rsidRPr="00536D3D">
        <w:rPr>
          <w:sz w:val="24"/>
          <w:szCs w:val="24"/>
          <w:u w:val="single"/>
        </w:rPr>
        <w:t xml:space="preserve"> «</w:t>
      </w:r>
      <w:r w:rsidRPr="007A6F9A">
        <w:rPr>
          <w:sz w:val="24"/>
          <w:szCs w:val="24"/>
          <w:u w:val="single"/>
        </w:rPr>
        <w:t>К</w:t>
      </w:r>
      <w:r>
        <w:rPr>
          <w:sz w:val="24"/>
          <w:szCs w:val="24"/>
          <w:u w:val="single"/>
        </w:rPr>
        <w:t xml:space="preserve">үншуақ» мектепалды </w:t>
      </w:r>
      <w:r w:rsidRPr="00536D3D">
        <w:rPr>
          <w:sz w:val="24"/>
          <w:szCs w:val="24"/>
          <w:u w:val="single"/>
        </w:rPr>
        <w:t xml:space="preserve"> топ</w:t>
      </w:r>
    </w:p>
    <w:p w:rsidR="00CE0894" w:rsidRPr="00536D3D" w:rsidRDefault="00CE0894" w:rsidP="00CE0894">
      <w:pPr>
        <w:pStyle w:val="a3"/>
        <w:spacing w:before="2" w:line="322" w:lineRule="exact"/>
        <w:rPr>
          <w:spacing w:val="68"/>
          <w:sz w:val="24"/>
          <w:szCs w:val="24"/>
        </w:rPr>
      </w:pPr>
      <w:r w:rsidRPr="00536D3D">
        <w:rPr>
          <w:sz w:val="24"/>
          <w:szCs w:val="24"/>
        </w:rPr>
        <w:lastRenderedPageBreak/>
        <w:t xml:space="preserve">Жоспардың құрылу кезеңі: </w:t>
      </w:r>
      <w:r w:rsidRPr="00443425">
        <w:rPr>
          <w:sz w:val="24"/>
          <w:szCs w:val="24"/>
        </w:rPr>
        <w:t>24</w:t>
      </w:r>
      <w:r>
        <w:rPr>
          <w:sz w:val="24"/>
          <w:szCs w:val="24"/>
          <w:u w:val="single"/>
        </w:rPr>
        <w:t>.02.- 2</w:t>
      </w:r>
      <w:r>
        <w:rPr>
          <w:sz w:val="24"/>
          <w:szCs w:val="24"/>
          <w:u w:val="single"/>
          <w:lang w:val="ru-RU"/>
        </w:rPr>
        <w:t>8</w:t>
      </w:r>
      <w:r>
        <w:rPr>
          <w:sz w:val="24"/>
          <w:szCs w:val="24"/>
          <w:u w:val="single"/>
        </w:rPr>
        <w:t>.02</w:t>
      </w:r>
      <w:r w:rsidRPr="00536D3D">
        <w:rPr>
          <w:sz w:val="24"/>
          <w:szCs w:val="24"/>
          <w:u w:val="single"/>
        </w:rPr>
        <w:t>.  202</w:t>
      </w:r>
      <w:r>
        <w:rPr>
          <w:sz w:val="24"/>
          <w:szCs w:val="24"/>
          <w:u w:val="single"/>
        </w:rPr>
        <w:t>5</w:t>
      </w:r>
      <w:r w:rsidRPr="00536D3D">
        <w:rPr>
          <w:sz w:val="24"/>
          <w:szCs w:val="24"/>
          <w:u w:val="single"/>
        </w:rPr>
        <w:t xml:space="preserve"> жыл  </w:t>
      </w:r>
    </w:p>
    <w:tbl>
      <w:tblPr>
        <w:tblStyle w:val="a7"/>
        <w:tblW w:w="15810" w:type="dxa"/>
        <w:tblInd w:w="-601" w:type="dxa"/>
        <w:tblLayout w:type="fixed"/>
        <w:tblLook w:val="04A0"/>
      </w:tblPr>
      <w:tblGrid>
        <w:gridCol w:w="2552"/>
        <w:gridCol w:w="217"/>
        <w:gridCol w:w="2463"/>
        <w:gridCol w:w="80"/>
        <w:gridCol w:w="199"/>
        <w:gridCol w:w="93"/>
        <w:gridCol w:w="2256"/>
        <w:gridCol w:w="153"/>
        <w:gridCol w:w="55"/>
        <w:gridCol w:w="29"/>
        <w:gridCol w:w="58"/>
        <w:gridCol w:w="2348"/>
        <w:gridCol w:w="48"/>
        <w:gridCol w:w="9"/>
        <w:gridCol w:w="64"/>
        <w:gridCol w:w="63"/>
        <w:gridCol w:w="20"/>
        <w:gridCol w:w="2250"/>
        <w:gridCol w:w="95"/>
        <w:gridCol w:w="55"/>
        <w:gridCol w:w="72"/>
        <w:gridCol w:w="79"/>
        <w:gridCol w:w="20"/>
        <w:gridCol w:w="2504"/>
        <w:gridCol w:w="28"/>
      </w:tblGrid>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ind w:left="312"/>
              <w:jc w:val="center"/>
              <w:rPr>
                <w:sz w:val="24"/>
                <w:szCs w:val="24"/>
              </w:rPr>
            </w:pPr>
            <w:r w:rsidRPr="00536D3D">
              <w:rPr>
                <w:sz w:val="24"/>
                <w:szCs w:val="24"/>
              </w:rPr>
              <w:t>Күн тәртібінің үлгісі</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Дүйсенбі</w:t>
            </w:r>
          </w:p>
          <w:p w:rsidR="00CE0894" w:rsidRPr="00536D3D" w:rsidRDefault="00CE0894" w:rsidP="00CE0894">
            <w:pPr>
              <w:pStyle w:val="a5"/>
              <w:jc w:val="center"/>
              <w:rPr>
                <w:b/>
                <w:bCs/>
                <w:lang w:val="kk-KZ" w:eastAsia="en-US"/>
              </w:rPr>
            </w:pPr>
            <w:r>
              <w:rPr>
                <w:b/>
                <w:bCs/>
                <w:lang w:val="kk-KZ" w:eastAsia="en-US"/>
              </w:rPr>
              <w:t>24.02.2025</w:t>
            </w: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Сейсенбі</w:t>
            </w:r>
          </w:p>
          <w:p w:rsidR="00CE0894" w:rsidRPr="00536D3D" w:rsidRDefault="00CE0894" w:rsidP="00CE0894">
            <w:pPr>
              <w:pStyle w:val="a5"/>
              <w:jc w:val="center"/>
              <w:rPr>
                <w:b/>
                <w:bCs/>
                <w:lang w:val="kk-KZ" w:eastAsia="en-US"/>
              </w:rPr>
            </w:pPr>
            <w:r>
              <w:rPr>
                <w:b/>
                <w:bCs/>
                <w:lang w:val="kk-KZ" w:eastAsia="en-US"/>
              </w:rPr>
              <w:t>25.02.2025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Сәрсенбі</w:t>
            </w:r>
          </w:p>
          <w:p w:rsidR="00CE0894" w:rsidRPr="00536D3D" w:rsidRDefault="00CE0894" w:rsidP="00CE0894">
            <w:pPr>
              <w:pStyle w:val="a5"/>
              <w:jc w:val="center"/>
              <w:rPr>
                <w:b/>
                <w:bCs/>
                <w:lang w:val="kk-KZ" w:eastAsia="en-US"/>
              </w:rPr>
            </w:pPr>
            <w:r>
              <w:rPr>
                <w:b/>
                <w:bCs/>
                <w:lang w:val="kk-KZ" w:eastAsia="en-US"/>
              </w:rPr>
              <w:t>26.02.2025</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Бейсенбі</w:t>
            </w:r>
          </w:p>
          <w:p w:rsidR="00CE0894" w:rsidRPr="00536D3D" w:rsidRDefault="00CE0894" w:rsidP="00CE0894">
            <w:pPr>
              <w:pStyle w:val="a5"/>
              <w:jc w:val="center"/>
              <w:rPr>
                <w:b/>
                <w:bCs/>
                <w:lang w:val="kk-KZ" w:eastAsia="en-US"/>
              </w:rPr>
            </w:pPr>
            <w:r>
              <w:rPr>
                <w:b/>
                <w:bCs/>
                <w:lang w:val="kk-KZ" w:eastAsia="en-US"/>
              </w:rPr>
              <w:t>27.02.2025</w:t>
            </w: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a5"/>
              <w:jc w:val="center"/>
              <w:rPr>
                <w:b/>
                <w:bCs/>
                <w:lang w:val="kk-KZ" w:eastAsia="en-US"/>
              </w:rPr>
            </w:pPr>
            <w:r w:rsidRPr="00536D3D">
              <w:rPr>
                <w:b/>
                <w:bCs/>
                <w:lang w:val="kk-KZ" w:eastAsia="en-US"/>
              </w:rPr>
              <w:t>Жұма</w:t>
            </w:r>
          </w:p>
          <w:p w:rsidR="00CE0894" w:rsidRPr="00536D3D" w:rsidRDefault="00CE0894" w:rsidP="00CE0894">
            <w:pPr>
              <w:pStyle w:val="a5"/>
              <w:jc w:val="center"/>
              <w:rPr>
                <w:b/>
                <w:bCs/>
                <w:lang w:val="kk-KZ" w:eastAsia="en-US"/>
              </w:rPr>
            </w:pPr>
            <w:r>
              <w:rPr>
                <w:b/>
                <w:bCs/>
                <w:lang w:val="kk-KZ" w:eastAsia="en-US"/>
              </w:rPr>
              <w:t>28.02.2025</w:t>
            </w:r>
          </w:p>
        </w:tc>
      </w:tr>
      <w:tr w:rsidR="00CE0894" w:rsidRPr="00536D3D" w:rsidTr="00CE0894">
        <w:trPr>
          <w:gridAfter w:val="1"/>
          <w:wAfter w:w="28" w:type="dxa"/>
          <w:trHeight w:val="474"/>
        </w:trPr>
        <w:tc>
          <w:tcPr>
            <w:tcW w:w="2552" w:type="dxa"/>
            <w:tcBorders>
              <w:top w:val="single" w:sz="4" w:space="0" w:color="auto"/>
              <w:left w:val="single" w:sz="4" w:space="0" w:color="auto"/>
              <w:bottom w:val="single" w:sz="4" w:space="0" w:color="auto"/>
              <w:right w:val="single" w:sz="4" w:space="0" w:color="auto"/>
            </w:tcBorders>
            <w:hideMark/>
          </w:tcPr>
          <w:p w:rsidR="00CE0894" w:rsidRPr="003A1629" w:rsidRDefault="00CE0894" w:rsidP="00CE0894">
            <w:pPr>
              <w:rPr>
                <w:b/>
                <w:sz w:val="24"/>
                <w:szCs w:val="24"/>
              </w:rPr>
            </w:pPr>
            <w:r w:rsidRPr="003A1629">
              <w:rPr>
                <w:b/>
                <w:sz w:val="24"/>
                <w:szCs w:val="24"/>
              </w:rPr>
              <w:t>Балаларды</w:t>
            </w:r>
            <w:r>
              <w:rPr>
                <w:b/>
                <w:sz w:val="24"/>
                <w:szCs w:val="24"/>
              </w:rPr>
              <w:t xml:space="preserve"> </w:t>
            </w:r>
            <w:r w:rsidRPr="003A1629">
              <w:rPr>
                <w:b/>
                <w:sz w:val="24"/>
                <w:szCs w:val="24"/>
              </w:rPr>
              <w:t>қабылдау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Cs/>
                <w:sz w:val="24"/>
                <w:szCs w:val="24"/>
              </w:rPr>
            </w:pPr>
            <w:r>
              <w:rPr>
                <w:b/>
                <w:bCs/>
                <w:sz w:val="24"/>
                <w:szCs w:val="24"/>
              </w:rPr>
              <w:t>Амандасу:</w:t>
            </w:r>
            <w:r w:rsidRPr="00573473">
              <w:rPr>
                <w:bCs/>
                <w:sz w:val="24"/>
                <w:szCs w:val="24"/>
              </w:rPr>
              <w:t>Сәлеметсіз бе?</w:t>
            </w:r>
          </w:p>
          <w:p w:rsidR="00CE0894" w:rsidRDefault="00CE0894" w:rsidP="00CE0894">
            <w:pPr>
              <w:rPr>
                <w:bCs/>
                <w:sz w:val="24"/>
                <w:szCs w:val="24"/>
              </w:rPr>
            </w:pPr>
            <w:r>
              <w:rPr>
                <w:bCs/>
                <w:sz w:val="24"/>
                <w:szCs w:val="24"/>
              </w:rPr>
              <w:t>Тәрбиешінің толық аты-жөнін айтуға дағдыландыру.(балаларды көтеріңкі көңіл күймен қарсы алу.)</w:t>
            </w:r>
          </w:p>
          <w:p w:rsidR="00CE0894" w:rsidRPr="00C14B7B" w:rsidRDefault="00CE0894" w:rsidP="00CE0894">
            <w:pPr>
              <w:rPr>
                <w:sz w:val="24"/>
                <w:szCs w:val="24"/>
              </w:rPr>
            </w:pPr>
            <w:r w:rsidRPr="002400AB">
              <w:rPr>
                <w:b/>
                <w:bCs/>
                <w:sz w:val="24"/>
                <w:szCs w:val="24"/>
              </w:rPr>
              <w:t>«Күй  күмбірі»</w:t>
            </w:r>
            <w:r w:rsidRPr="002400AB">
              <w:rPr>
                <w:sz w:val="24"/>
                <w:szCs w:val="24"/>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sz w:val="24"/>
                <w:szCs w:val="24"/>
                <w:highlight w:val="white"/>
              </w:rPr>
              <w:t xml:space="preserve">музыканы эмоционалды көңіл-күймен  қабылдау, </w:t>
            </w:r>
            <w:r w:rsidRPr="002400AB">
              <w:rPr>
                <w:sz w:val="24"/>
                <w:szCs w:val="24"/>
              </w:rPr>
              <w:t>ұлттық мәдениетті түсінуге, құрметтеуге,  қызығушылғын арт</w:t>
            </w:r>
            <w:r>
              <w:rPr>
                <w:sz w:val="24"/>
                <w:szCs w:val="24"/>
              </w:rPr>
              <w:t>т</w:t>
            </w:r>
            <w:r w:rsidRPr="002400AB">
              <w:rPr>
                <w:sz w:val="24"/>
                <w:szCs w:val="24"/>
              </w:rPr>
              <w:t>ыру</w:t>
            </w:r>
            <w:r>
              <w:rPr>
                <w:sz w:val="24"/>
                <w:szCs w:val="24"/>
              </w:rPr>
              <w:t>.</w:t>
            </w:r>
          </w:p>
        </w:tc>
      </w:tr>
      <w:tr w:rsidR="00CE0894" w:rsidRPr="00536D3D" w:rsidTr="00CE0894">
        <w:trPr>
          <w:gridAfter w:val="1"/>
          <w:wAfter w:w="28" w:type="dxa"/>
          <w:trHeight w:val="356"/>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Ата-аналармен</w:t>
            </w:r>
            <w:r>
              <w:rPr>
                <w:b/>
                <w:sz w:val="24"/>
                <w:szCs w:val="24"/>
              </w:rPr>
              <w:t xml:space="preserve"> </w:t>
            </w:r>
            <w:r w:rsidRPr="00BF0F2E">
              <w:rPr>
                <w:b/>
                <w:sz w:val="24"/>
                <w:szCs w:val="24"/>
              </w:rPr>
              <w:t>әңгімелесу, кеңес беру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141EC4" w:rsidRDefault="00CE0894" w:rsidP="00CE0894">
            <w:pPr>
              <w:rPr>
                <w:sz w:val="24"/>
                <w:szCs w:val="28"/>
              </w:rPr>
            </w:pPr>
            <w:r w:rsidRPr="00265E88">
              <w:rPr>
                <w:b/>
                <w:bCs/>
                <w:sz w:val="24"/>
                <w:szCs w:val="20"/>
              </w:rPr>
              <w:t>Әңгімелесу</w:t>
            </w:r>
            <w:r w:rsidRPr="00265E88">
              <w:rPr>
                <w:rFonts w:eastAsia="Calibri"/>
                <w:b/>
              </w:rPr>
              <w:t xml:space="preserve"> </w:t>
            </w:r>
            <w:r w:rsidRPr="003F3B91">
              <w:rPr>
                <w:sz w:val="24"/>
                <w:szCs w:val="28"/>
              </w:rPr>
              <w:t>балаларды қоршаған ортамен  қарым-қатынас жасау дағдыларын қалыптастыру, әңгімелесу.</w:t>
            </w:r>
          </w:p>
          <w:p w:rsidR="00CE0894" w:rsidRDefault="00CE0894" w:rsidP="00CE0894">
            <w:pPr>
              <w:rPr>
                <w:sz w:val="24"/>
                <w:szCs w:val="28"/>
              </w:rPr>
            </w:pPr>
            <w:r w:rsidRPr="003F3B91">
              <w:rPr>
                <w:sz w:val="24"/>
                <w:szCs w:val="28"/>
              </w:rPr>
              <w:t>Балалардың көңіл күйі, денсаулығы жайында ата-анамен әңгімелесу.</w:t>
            </w:r>
            <w:r w:rsidRPr="008E5385">
              <w:rPr>
                <w:b/>
                <w:sz w:val="24"/>
                <w:szCs w:val="28"/>
              </w:rPr>
              <w:t xml:space="preserve"> </w:t>
            </w:r>
          </w:p>
          <w:p w:rsidR="00CE0894" w:rsidRPr="00573473" w:rsidRDefault="00CE0894" w:rsidP="00CE0894">
            <w:pPr>
              <w:rPr>
                <w:sz w:val="24"/>
                <w:szCs w:val="28"/>
              </w:rPr>
            </w:pPr>
            <w:r>
              <w:rPr>
                <w:b/>
                <w:sz w:val="24"/>
                <w:szCs w:val="28"/>
              </w:rPr>
              <w:t>Ақпан</w:t>
            </w:r>
            <w:r w:rsidRPr="00573473">
              <w:rPr>
                <w:b/>
                <w:sz w:val="24"/>
                <w:szCs w:val="28"/>
              </w:rPr>
              <w:t xml:space="preserve"> айының тақырыбы:</w:t>
            </w:r>
            <w:r w:rsidRPr="00573473">
              <w:rPr>
                <w:sz w:val="24"/>
                <w:szCs w:val="28"/>
              </w:rPr>
              <w:t xml:space="preserve"> «</w:t>
            </w:r>
            <w:r>
              <w:rPr>
                <w:sz w:val="24"/>
                <w:szCs w:val="24"/>
              </w:rPr>
              <w:t>Жасампаздық пен жаңашылдық айы</w:t>
            </w:r>
            <w:r w:rsidRPr="00573473">
              <w:rPr>
                <w:sz w:val="24"/>
                <w:szCs w:val="28"/>
              </w:rPr>
              <w:t xml:space="preserve">» </w:t>
            </w:r>
          </w:p>
          <w:p w:rsidR="00CE0894" w:rsidRDefault="00CE0894" w:rsidP="00CE0894">
            <w:pPr>
              <w:rPr>
                <w:sz w:val="24"/>
                <w:szCs w:val="28"/>
              </w:rPr>
            </w:pPr>
            <w:r w:rsidRPr="00573473">
              <w:rPr>
                <w:b/>
                <w:sz w:val="24"/>
                <w:szCs w:val="28"/>
              </w:rPr>
              <w:t>Дәйек сөз:</w:t>
            </w:r>
            <w:r w:rsidRPr="00573473">
              <w:rPr>
                <w:sz w:val="24"/>
                <w:szCs w:val="28"/>
              </w:rPr>
              <w:t xml:space="preserve"> </w:t>
            </w:r>
            <w:r w:rsidRPr="00EE3D75">
              <w:rPr>
                <w:sz w:val="24"/>
                <w:szCs w:val="24"/>
              </w:rPr>
              <w:t>«Жаңашылдық заман талабы»</w:t>
            </w:r>
          </w:p>
          <w:p w:rsidR="00CE0894" w:rsidRPr="00C14B7B" w:rsidRDefault="00CE0894" w:rsidP="00CE0894">
            <w:pPr>
              <w:rPr>
                <w:b/>
                <w:sz w:val="24"/>
                <w:szCs w:val="24"/>
              </w:rPr>
            </w:pPr>
            <w:r w:rsidRPr="00E85543">
              <w:rPr>
                <w:b/>
                <w:bCs/>
                <w:sz w:val="24"/>
                <w:szCs w:val="24"/>
              </w:rPr>
              <w:t xml:space="preserve"> «Өнегелі 15 минут»</w:t>
            </w:r>
            <w:r w:rsidRPr="00E85543">
              <w:rPr>
                <w:sz w:val="24"/>
                <w:szCs w:val="24"/>
              </w:rPr>
              <w:t xml:space="preserve"> - балалардың ересектермен емін-еркін қарым-қатынас жасау дағдыларын қалыптастыру</w:t>
            </w:r>
            <w:r>
              <w:rPr>
                <w:sz w:val="24"/>
                <w:szCs w:val="24"/>
              </w:rPr>
              <w:t>.</w:t>
            </w:r>
            <w:r w:rsidRPr="008E5385">
              <w:rPr>
                <w:b/>
                <w:sz w:val="24"/>
                <w:szCs w:val="28"/>
              </w:rPr>
              <w:t xml:space="preserve"> (біртұтас тәрбие)</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680" w:type="dxa"/>
            <w:gridSpan w:val="2"/>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b/>
                <w:bCs/>
                <w:color w:val="000000"/>
                <w:sz w:val="24"/>
                <w:szCs w:val="24"/>
              </w:rPr>
            </w:pPr>
            <w:r w:rsidRPr="00535832">
              <w:rPr>
                <w:b/>
                <w:bCs/>
                <w:color w:val="000000"/>
                <w:sz w:val="24"/>
                <w:szCs w:val="24"/>
              </w:rPr>
              <w:t>Мақал- мәтел жаттау.</w:t>
            </w:r>
          </w:p>
          <w:p w:rsidR="00CE0894" w:rsidRPr="00535832" w:rsidRDefault="00CE0894" w:rsidP="00CE0894">
            <w:pPr>
              <w:pStyle w:val="TableParagraph"/>
              <w:rPr>
                <w:color w:val="1A1A1A"/>
                <w:spacing w:val="3"/>
                <w:sz w:val="24"/>
                <w:szCs w:val="24"/>
                <w:shd w:val="clear" w:color="auto" w:fill="FFFFFF"/>
              </w:rPr>
            </w:pPr>
            <w:r w:rsidRPr="00535832">
              <w:rPr>
                <w:color w:val="1A1A1A"/>
                <w:spacing w:val="3"/>
                <w:sz w:val="24"/>
                <w:szCs w:val="24"/>
                <w:shd w:val="clear" w:color="auto" w:fill="FFFFFF"/>
              </w:rPr>
              <w:t>Шошытқан үш құсты</w:t>
            </w:r>
            <w:r w:rsidRPr="00535832">
              <w:rPr>
                <w:color w:val="1A1A1A"/>
                <w:spacing w:val="3"/>
                <w:sz w:val="24"/>
                <w:szCs w:val="24"/>
              </w:rPr>
              <w:br/>
            </w:r>
            <w:r w:rsidRPr="00535832">
              <w:rPr>
                <w:color w:val="1A1A1A"/>
                <w:spacing w:val="3"/>
                <w:sz w:val="24"/>
                <w:szCs w:val="24"/>
                <w:shd w:val="clear" w:color="auto" w:fill="FFFFFF"/>
              </w:rPr>
              <w:t>Шошып үш құс ұшты.                  Шошытқан үш құсты</w:t>
            </w:r>
            <w:r w:rsidRPr="00535832">
              <w:rPr>
                <w:color w:val="1A1A1A"/>
                <w:spacing w:val="3"/>
                <w:sz w:val="24"/>
                <w:szCs w:val="24"/>
              </w:rPr>
              <w:t xml:space="preserve">.             </w:t>
            </w:r>
            <w:r w:rsidRPr="00535832">
              <w:rPr>
                <w:color w:val="1A1A1A"/>
                <w:spacing w:val="3"/>
                <w:sz w:val="24"/>
                <w:szCs w:val="24"/>
                <w:shd w:val="clear" w:color="auto" w:fill="FFFFFF"/>
              </w:rPr>
              <w:t>Шошып үш құс ұшты.</w:t>
            </w:r>
          </w:p>
          <w:p w:rsidR="00CE0894" w:rsidRPr="00535832" w:rsidRDefault="00CE0894" w:rsidP="00CE0894">
            <w:pPr>
              <w:pStyle w:val="TableParagraph"/>
              <w:rPr>
                <w:bCs/>
                <w:color w:val="000000"/>
                <w:sz w:val="24"/>
                <w:szCs w:val="24"/>
              </w:rPr>
            </w:pPr>
            <w:r w:rsidRPr="00535832">
              <w:rPr>
                <w:bCs/>
                <w:color w:val="000000"/>
                <w:sz w:val="24"/>
                <w:szCs w:val="24"/>
              </w:rPr>
              <w:t>Күн тәртібіне сәйкес қалай тамақтанамыз.</w:t>
            </w:r>
          </w:p>
          <w:p w:rsidR="00CE0894" w:rsidRPr="00535832" w:rsidRDefault="00CE0894" w:rsidP="00CE0894">
            <w:pPr>
              <w:rPr>
                <w:color w:val="000000"/>
                <w:sz w:val="24"/>
                <w:szCs w:val="24"/>
              </w:rPr>
            </w:pPr>
            <w:r w:rsidRPr="00535832">
              <w:rPr>
                <w:color w:val="000000"/>
                <w:sz w:val="24"/>
                <w:szCs w:val="24"/>
              </w:rPr>
              <w:t>(Сөйлеуді дамыту)</w:t>
            </w:r>
          </w:p>
          <w:p w:rsidR="00CE0894" w:rsidRPr="00535832" w:rsidRDefault="00CE0894" w:rsidP="00CE0894">
            <w:pPr>
              <w:rPr>
                <w:b/>
                <w:sz w:val="24"/>
                <w:szCs w:val="24"/>
              </w:rPr>
            </w:pPr>
          </w:p>
        </w:tc>
        <w:tc>
          <w:tcPr>
            <w:tcW w:w="2781" w:type="dxa"/>
            <w:gridSpan w:val="5"/>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b/>
                <w:color w:val="000000"/>
                <w:sz w:val="24"/>
                <w:szCs w:val="24"/>
              </w:rPr>
            </w:pPr>
            <w:r w:rsidRPr="00535832">
              <w:rPr>
                <w:color w:val="000000"/>
                <w:sz w:val="24"/>
                <w:szCs w:val="24"/>
              </w:rPr>
              <w:t>Апта күндерін жыл мезгілдерін және ай аттарын атап қайталау</w:t>
            </w:r>
            <w:r w:rsidRPr="00535832">
              <w:rPr>
                <w:b/>
                <w:color w:val="000000"/>
                <w:sz w:val="24"/>
                <w:szCs w:val="24"/>
              </w:rPr>
              <w:t>.</w:t>
            </w:r>
          </w:p>
          <w:p w:rsidR="00CE0894" w:rsidRPr="00535832" w:rsidRDefault="00CE0894" w:rsidP="00CE0894">
            <w:pPr>
              <w:rPr>
                <w:color w:val="000000"/>
                <w:sz w:val="24"/>
                <w:szCs w:val="24"/>
              </w:rPr>
            </w:pPr>
            <w:r w:rsidRPr="00535832">
              <w:rPr>
                <w:b/>
                <w:color w:val="000000"/>
                <w:sz w:val="24"/>
                <w:szCs w:val="24"/>
              </w:rPr>
              <w:t xml:space="preserve">Саусақ жаттығуы: </w:t>
            </w:r>
            <w:r w:rsidRPr="00535832">
              <w:rPr>
                <w:color w:val="000000"/>
                <w:sz w:val="24"/>
                <w:szCs w:val="24"/>
              </w:rPr>
              <w:t>«Әтеш» , «Мысық»</w:t>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b/>
                <w:bCs/>
                <w:color w:val="000000"/>
                <w:sz w:val="24"/>
                <w:szCs w:val="24"/>
              </w:rPr>
            </w:pPr>
            <w:r w:rsidRPr="00535832">
              <w:rPr>
                <w:b/>
                <w:bCs/>
                <w:color w:val="000000"/>
                <w:sz w:val="24"/>
                <w:szCs w:val="24"/>
              </w:rPr>
              <w:t>Сөйлеуді дамыту</w:t>
            </w:r>
            <w:r w:rsidRPr="00535832">
              <w:rPr>
                <w:color w:val="000000"/>
                <w:sz w:val="24"/>
                <w:szCs w:val="24"/>
              </w:rPr>
              <w:t xml:space="preserve"> Қарым- қатынас іс –әрекеті</w:t>
            </w:r>
          </w:p>
          <w:p w:rsidR="00CE0894" w:rsidRPr="00535832" w:rsidRDefault="00CE0894" w:rsidP="00CE0894">
            <w:pPr>
              <w:rPr>
                <w:color w:val="000000"/>
                <w:sz w:val="24"/>
                <w:szCs w:val="24"/>
              </w:rPr>
            </w:pPr>
            <w:r w:rsidRPr="00535832">
              <w:rPr>
                <w:b/>
                <w:bCs/>
                <w:color w:val="000000"/>
                <w:sz w:val="24"/>
                <w:szCs w:val="24"/>
              </w:rPr>
              <w:t>Д/ойын: «Есіңде сақта»</w:t>
            </w:r>
          </w:p>
          <w:p w:rsidR="00CE0894" w:rsidRPr="00535832" w:rsidRDefault="00CE0894" w:rsidP="00CE0894">
            <w:pPr>
              <w:rPr>
                <w:color w:val="000000"/>
                <w:sz w:val="24"/>
                <w:szCs w:val="24"/>
              </w:rPr>
            </w:pPr>
            <w:r w:rsidRPr="00535832">
              <w:rPr>
                <w:color w:val="000000"/>
                <w:sz w:val="24"/>
                <w:szCs w:val="24"/>
              </w:rPr>
              <w:t>Мақсаты: балалардың есте сақтау қабілетін, зейінін дамыту.</w:t>
            </w:r>
            <w:r w:rsidRPr="00535832">
              <w:rPr>
                <w:color w:val="000000"/>
                <w:sz w:val="24"/>
                <w:szCs w:val="24"/>
              </w:rPr>
              <w:br/>
            </w:r>
          </w:p>
        </w:tc>
        <w:tc>
          <w:tcPr>
            <w:tcW w:w="2547" w:type="dxa"/>
            <w:gridSpan w:val="6"/>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pStyle w:val="TableParagraph"/>
              <w:rPr>
                <w:color w:val="181818"/>
                <w:sz w:val="24"/>
                <w:szCs w:val="24"/>
              </w:rPr>
            </w:pPr>
            <w:r w:rsidRPr="00535832">
              <w:rPr>
                <w:b/>
                <w:bCs/>
                <w:color w:val="000000"/>
                <w:sz w:val="24"/>
                <w:szCs w:val="24"/>
              </w:rPr>
              <w:t>«Мимикалық</w:t>
            </w:r>
            <w:r w:rsidRPr="00535832">
              <w:rPr>
                <w:color w:val="000000"/>
                <w:sz w:val="24"/>
                <w:szCs w:val="24"/>
              </w:rPr>
              <w:br/>
            </w:r>
            <w:r w:rsidRPr="00535832">
              <w:rPr>
                <w:b/>
                <w:bCs/>
                <w:color w:val="000000"/>
                <w:sz w:val="24"/>
                <w:szCs w:val="24"/>
              </w:rPr>
              <w:t>жаттығу»</w:t>
            </w:r>
            <w:r w:rsidRPr="00535832">
              <w:rPr>
                <w:color w:val="000000"/>
                <w:sz w:val="24"/>
                <w:szCs w:val="24"/>
              </w:rPr>
              <w:br/>
            </w:r>
            <w:r w:rsidRPr="00535832">
              <w:rPr>
                <w:b/>
                <w:bCs/>
                <w:color w:val="000000"/>
                <w:sz w:val="24"/>
                <w:szCs w:val="24"/>
              </w:rPr>
              <w:t>Мақсаты:</w:t>
            </w:r>
            <w:r w:rsidRPr="00535832">
              <w:rPr>
                <w:color w:val="000000"/>
                <w:sz w:val="24"/>
                <w:szCs w:val="24"/>
              </w:rPr>
              <w:t xml:space="preserve"> балалардың көңіл күйлерін түрлі эмоциялармен білдіруге үйрету.</w:t>
            </w:r>
            <w:r w:rsidRPr="00535832">
              <w:rPr>
                <w:color w:val="000000"/>
                <w:sz w:val="24"/>
                <w:szCs w:val="24"/>
              </w:rPr>
              <w:br/>
            </w:r>
            <w:r w:rsidRPr="00535832">
              <w:rPr>
                <w:b/>
                <w:bCs/>
                <w:color w:val="000000"/>
                <w:sz w:val="24"/>
                <w:szCs w:val="24"/>
              </w:rPr>
              <w:t>Көркем әдебиет</w:t>
            </w:r>
            <w:r w:rsidRPr="00535832">
              <w:rPr>
                <w:color w:val="000000"/>
                <w:sz w:val="24"/>
                <w:szCs w:val="24"/>
              </w:rPr>
              <w:t xml:space="preserve"> Қарым- қатынас іс –әрекеті</w:t>
            </w:r>
            <w:r w:rsidRPr="00535832">
              <w:rPr>
                <w:color w:val="000000"/>
                <w:sz w:val="24"/>
                <w:szCs w:val="24"/>
              </w:rPr>
              <w:br/>
            </w:r>
          </w:p>
          <w:p w:rsidR="00CE0894" w:rsidRPr="00535832" w:rsidRDefault="00CE0894" w:rsidP="00CE0894">
            <w:pPr>
              <w:pStyle w:val="TableParagraph"/>
              <w:rPr>
                <w:color w:val="181818"/>
                <w:sz w:val="24"/>
                <w:szCs w:val="24"/>
              </w:rPr>
            </w:pPr>
          </w:p>
        </w:tc>
        <w:tc>
          <w:tcPr>
            <w:tcW w:w="2675" w:type="dxa"/>
            <w:gridSpan w:val="4"/>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b/>
                <w:bCs/>
                <w:color w:val="000000"/>
                <w:sz w:val="24"/>
                <w:szCs w:val="24"/>
              </w:rPr>
            </w:pPr>
            <w:r w:rsidRPr="00535832">
              <w:rPr>
                <w:b/>
                <w:bCs/>
                <w:color w:val="000000"/>
                <w:sz w:val="24"/>
                <w:szCs w:val="24"/>
              </w:rPr>
              <w:t>Жұмбақ</w:t>
            </w:r>
          </w:p>
          <w:p w:rsidR="00CE0894" w:rsidRPr="00535832" w:rsidRDefault="00CE0894" w:rsidP="00CE0894">
            <w:pPr>
              <w:pStyle w:val="TableParagraph"/>
              <w:rPr>
                <w:sz w:val="24"/>
                <w:szCs w:val="24"/>
                <w:shd w:val="clear" w:color="auto" w:fill="FFFFFF"/>
              </w:rPr>
            </w:pPr>
            <w:r w:rsidRPr="00535832">
              <w:rPr>
                <w:b/>
                <w:bCs/>
                <w:sz w:val="24"/>
                <w:szCs w:val="24"/>
              </w:rPr>
              <w:t>«Бұл қай мезгіл?»</w:t>
            </w:r>
            <w:r w:rsidRPr="00535832">
              <w:rPr>
                <w:sz w:val="24"/>
                <w:szCs w:val="24"/>
              </w:rPr>
              <w:br/>
            </w:r>
            <w:r w:rsidRPr="00535832">
              <w:rPr>
                <w:sz w:val="24"/>
                <w:szCs w:val="24"/>
                <w:shd w:val="clear" w:color="auto" w:fill="FFFFFF"/>
              </w:rPr>
              <w:t>Қар мұз еріп, су көбейіп,</w:t>
            </w:r>
            <w:r w:rsidRPr="00535832">
              <w:rPr>
                <w:sz w:val="24"/>
                <w:szCs w:val="24"/>
              </w:rPr>
              <w:br/>
            </w:r>
            <w:r w:rsidRPr="00535832">
              <w:rPr>
                <w:sz w:val="24"/>
                <w:szCs w:val="24"/>
                <w:shd w:val="clear" w:color="auto" w:fill="FFFFFF"/>
              </w:rPr>
              <w:t>Сай салаға толады.</w:t>
            </w:r>
            <w:r w:rsidRPr="00535832">
              <w:rPr>
                <w:sz w:val="24"/>
                <w:szCs w:val="24"/>
              </w:rPr>
              <w:br/>
            </w:r>
            <w:r w:rsidRPr="00535832">
              <w:rPr>
                <w:sz w:val="24"/>
                <w:szCs w:val="24"/>
                <w:shd w:val="clear" w:color="auto" w:fill="FFFFFF"/>
              </w:rPr>
              <w:t>Бүршік жарып, жарық ашып,</w:t>
            </w:r>
            <w:r w:rsidRPr="00535832">
              <w:rPr>
                <w:sz w:val="24"/>
                <w:szCs w:val="24"/>
              </w:rPr>
              <w:br/>
            </w:r>
            <w:r w:rsidRPr="00535832">
              <w:rPr>
                <w:sz w:val="24"/>
                <w:szCs w:val="24"/>
                <w:shd w:val="clear" w:color="auto" w:fill="FFFFFF"/>
              </w:rPr>
              <w:t>Гүл бәйшешек басады.</w:t>
            </w:r>
            <w:r w:rsidRPr="00535832">
              <w:rPr>
                <w:sz w:val="24"/>
                <w:szCs w:val="24"/>
              </w:rPr>
              <w:br/>
            </w:r>
            <w:r w:rsidRPr="00535832">
              <w:rPr>
                <w:sz w:val="24"/>
                <w:szCs w:val="24"/>
                <w:shd w:val="clear" w:color="auto" w:fill="FFFFFF"/>
              </w:rPr>
              <w:t>Бөбектерім айтыңдаршы</w:t>
            </w:r>
            <w:r w:rsidRPr="00535832">
              <w:rPr>
                <w:sz w:val="24"/>
                <w:szCs w:val="24"/>
              </w:rPr>
              <w:br/>
            </w:r>
            <w:r w:rsidRPr="00535832">
              <w:rPr>
                <w:sz w:val="24"/>
                <w:szCs w:val="24"/>
                <w:shd w:val="clear" w:color="auto" w:fill="FFFFFF"/>
              </w:rPr>
              <w:t>Бұл қай кезде болады?</w:t>
            </w:r>
          </w:p>
          <w:p w:rsidR="00CE0894" w:rsidRPr="00535832" w:rsidRDefault="00CE0894" w:rsidP="00CE0894">
            <w:pPr>
              <w:pStyle w:val="TableParagraph"/>
              <w:rPr>
                <w:sz w:val="24"/>
                <w:szCs w:val="24"/>
              </w:rPr>
            </w:pPr>
            <w:r w:rsidRPr="00535832">
              <w:rPr>
                <w:sz w:val="24"/>
                <w:szCs w:val="24"/>
              </w:rPr>
              <w:t>Мақсаты:балалар</w:t>
            </w:r>
          </w:p>
          <w:p w:rsidR="00CE0894" w:rsidRPr="00535832" w:rsidRDefault="00CE0894" w:rsidP="00CE0894">
            <w:pPr>
              <w:pStyle w:val="TableParagraph"/>
              <w:rPr>
                <w:sz w:val="24"/>
                <w:szCs w:val="24"/>
              </w:rPr>
            </w:pPr>
            <w:r w:rsidRPr="00535832">
              <w:rPr>
                <w:sz w:val="24"/>
                <w:szCs w:val="24"/>
              </w:rPr>
              <w:t>дың ойлау қабілет</w:t>
            </w:r>
          </w:p>
          <w:p w:rsidR="00CE0894" w:rsidRPr="00535832" w:rsidRDefault="00CE0894" w:rsidP="00CE0894">
            <w:pPr>
              <w:pStyle w:val="TableParagraph"/>
              <w:rPr>
                <w:sz w:val="24"/>
                <w:szCs w:val="24"/>
              </w:rPr>
            </w:pPr>
            <w:r w:rsidRPr="00535832">
              <w:rPr>
                <w:sz w:val="24"/>
                <w:szCs w:val="24"/>
              </w:rPr>
              <w:t xml:space="preserve">терін дамыту. </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Таңертенгі</w:t>
            </w:r>
            <w:r>
              <w:rPr>
                <w:b/>
                <w:sz w:val="24"/>
                <w:szCs w:val="24"/>
              </w:rPr>
              <w:t xml:space="preserve">  </w:t>
            </w:r>
            <w:r w:rsidRPr="00BF0F2E">
              <w:rPr>
                <w:b/>
                <w:sz w:val="24"/>
                <w:szCs w:val="24"/>
              </w:rPr>
              <w:t>жаттығу</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A0A75" w:rsidRDefault="00CE0894" w:rsidP="00CE0894">
            <w:pPr>
              <w:jc w:val="center"/>
              <w:rPr>
                <w:sz w:val="24"/>
                <w:szCs w:val="24"/>
              </w:rPr>
            </w:pPr>
            <w:r>
              <w:rPr>
                <w:b/>
                <w:bCs/>
                <w:sz w:val="24"/>
                <w:szCs w:val="24"/>
              </w:rPr>
              <w:t>Ақпан</w:t>
            </w:r>
            <w:r>
              <w:rPr>
                <w:sz w:val="24"/>
                <w:szCs w:val="24"/>
              </w:rPr>
              <w:t xml:space="preserve"> </w:t>
            </w:r>
            <w:r w:rsidRPr="00BF0F2E">
              <w:rPr>
                <w:sz w:val="24"/>
                <w:szCs w:val="24"/>
              </w:rPr>
              <w:t>айына</w:t>
            </w:r>
            <w:r>
              <w:rPr>
                <w:sz w:val="24"/>
                <w:szCs w:val="24"/>
              </w:rPr>
              <w:t xml:space="preserve">  </w:t>
            </w:r>
            <w:r w:rsidRPr="00BF0F2E">
              <w:rPr>
                <w:sz w:val="24"/>
                <w:szCs w:val="24"/>
              </w:rPr>
              <w:t>арналған</w:t>
            </w:r>
            <w:r>
              <w:rPr>
                <w:sz w:val="24"/>
                <w:szCs w:val="24"/>
              </w:rPr>
              <w:t xml:space="preserve">  </w:t>
            </w:r>
            <w:r w:rsidRPr="00BF0F2E">
              <w:rPr>
                <w:sz w:val="24"/>
                <w:szCs w:val="24"/>
              </w:rPr>
              <w:t>таңертеңгі</w:t>
            </w:r>
            <w:r>
              <w:rPr>
                <w:sz w:val="24"/>
                <w:szCs w:val="24"/>
              </w:rPr>
              <w:t xml:space="preserve">  </w:t>
            </w:r>
            <w:r w:rsidRPr="00BF0F2E">
              <w:rPr>
                <w:sz w:val="24"/>
                <w:szCs w:val="24"/>
              </w:rPr>
              <w:t>жаттығулар</w:t>
            </w:r>
            <w:r>
              <w:rPr>
                <w:sz w:val="24"/>
                <w:szCs w:val="24"/>
              </w:rPr>
              <w:t xml:space="preserve">  </w:t>
            </w:r>
            <w:r w:rsidRPr="00BF0F2E">
              <w:rPr>
                <w:sz w:val="24"/>
                <w:szCs w:val="24"/>
              </w:rPr>
              <w:t>кешені</w:t>
            </w:r>
            <w:r>
              <w:rPr>
                <w:sz w:val="24"/>
                <w:szCs w:val="24"/>
              </w:rPr>
              <w:t xml:space="preserve"> картотека </w:t>
            </w:r>
          </w:p>
          <w:p w:rsidR="00CE0894" w:rsidRPr="00D311A5" w:rsidRDefault="00CE0894" w:rsidP="00CE0894">
            <w:pPr>
              <w:jc w:val="center"/>
              <w:rPr>
                <w:sz w:val="24"/>
                <w:szCs w:val="28"/>
              </w:rPr>
            </w:pPr>
            <w:r>
              <w:rPr>
                <w:color w:val="000000"/>
                <w:sz w:val="24"/>
                <w:szCs w:val="24"/>
                <w:lang w:eastAsia="ru-RU"/>
              </w:rPr>
              <w:t xml:space="preserve">№ </w:t>
            </w:r>
            <w:r>
              <w:rPr>
                <w:color w:val="000000"/>
                <w:sz w:val="24"/>
                <w:szCs w:val="24"/>
                <w:lang w:val="ru-RU" w:eastAsia="ru-RU"/>
              </w:rPr>
              <w:t>10</w:t>
            </w:r>
            <w:r>
              <w:rPr>
                <w:color w:val="000000"/>
                <w:sz w:val="24"/>
                <w:szCs w:val="24"/>
                <w:lang w:eastAsia="ru-RU"/>
              </w:rPr>
              <w:t xml:space="preserve"> кешен ЖДЖ (затсыз)</w:t>
            </w:r>
            <w:r w:rsidRPr="00A47CBA">
              <w:rPr>
                <w:sz w:val="24"/>
                <w:szCs w:val="28"/>
              </w:rPr>
              <w:t xml:space="preserve">                    </w:t>
            </w:r>
          </w:p>
        </w:tc>
      </w:tr>
      <w:tr w:rsidR="00CE0894" w:rsidRPr="00536D3D" w:rsidTr="00CE0894">
        <w:trPr>
          <w:gridAfter w:val="1"/>
          <w:wAfter w:w="28" w:type="dxa"/>
          <w:trHeight w:val="3112"/>
        </w:trPr>
        <w:tc>
          <w:tcPr>
            <w:tcW w:w="2552" w:type="dxa"/>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lastRenderedPageBreak/>
              <w:t>Таңғы ас</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Таңғы ас алдында</w:t>
            </w:r>
            <w:r>
              <w:rPr>
                <w:sz w:val="24"/>
                <w:szCs w:val="24"/>
              </w:rPr>
              <w:t xml:space="preserve"> </w:t>
            </w:r>
            <w:r w:rsidRPr="00BF0F2E">
              <w:rPr>
                <w:sz w:val="24"/>
                <w:szCs w:val="24"/>
              </w:rPr>
              <w:t>қолдарын</w:t>
            </w:r>
            <w:r>
              <w:rPr>
                <w:sz w:val="24"/>
                <w:szCs w:val="24"/>
              </w:rPr>
              <w:t xml:space="preserve">  </w:t>
            </w:r>
            <w:r w:rsidRPr="00BF0F2E">
              <w:rPr>
                <w:sz w:val="24"/>
                <w:szCs w:val="24"/>
              </w:rPr>
              <w:t>сумен</w:t>
            </w:r>
            <w:r>
              <w:rPr>
                <w:sz w:val="24"/>
                <w:szCs w:val="24"/>
              </w:rPr>
              <w:t xml:space="preserve"> </w:t>
            </w:r>
            <w:r w:rsidRPr="00BF0F2E">
              <w:rPr>
                <w:sz w:val="24"/>
                <w:szCs w:val="24"/>
              </w:rPr>
              <w:t>сабындап</w:t>
            </w:r>
            <w:r>
              <w:rPr>
                <w:sz w:val="24"/>
                <w:szCs w:val="24"/>
              </w:rPr>
              <w:t xml:space="preserve"> </w:t>
            </w:r>
            <w:r w:rsidRPr="00BF0F2E">
              <w:rPr>
                <w:sz w:val="24"/>
                <w:szCs w:val="24"/>
              </w:rPr>
              <w:t>жуу</w:t>
            </w:r>
            <w:r>
              <w:rPr>
                <w:sz w:val="24"/>
                <w:szCs w:val="24"/>
              </w:rPr>
              <w:t xml:space="preserve">  </w:t>
            </w:r>
            <w:r w:rsidRPr="00BF0F2E">
              <w:rPr>
                <w:sz w:val="24"/>
                <w:szCs w:val="24"/>
              </w:rPr>
              <w:t>мәдениетін</w:t>
            </w:r>
            <w:r>
              <w:rPr>
                <w:sz w:val="24"/>
                <w:szCs w:val="24"/>
              </w:rPr>
              <w:t xml:space="preserve"> </w:t>
            </w:r>
            <w:r w:rsidRPr="00BF0F2E">
              <w:rPr>
                <w:sz w:val="24"/>
                <w:szCs w:val="24"/>
              </w:rPr>
              <w:t xml:space="preserve">қалыптастыру. </w:t>
            </w:r>
            <w:r w:rsidRPr="00BF0F2E">
              <w:rPr>
                <w:b/>
                <w:bCs/>
                <w:sz w:val="24"/>
                <w:szCs w:val="24"/>
              </w:rPr>
              <w:t>(мәдени-гигиеналық</w:t>
            </w:r>
            <w:r>
              <w:rPr>
                <w:b/>
                <w:bCs/>
                <w:sz w:val="24"/>
                <w:szCs w:val="24"/>
              </w:rPr>
              <w:t xml:space="preserve">  </w:t>
            </w:r>
            <w:r w:rsidRPr="00BF0F2E">
              <w:rPr>
                <w:b/>
                <w:bCs/>
                <w:sz w:val="24"/>
                <w:szCs w:val="24"/>
              </w:rPr>
              <w:t>дағдылар, өзіне-</w:t>
            </w:r>
            <w:r>
              <w:rPr>
                <w:b/>
                <w:bCs/>
                <w:sz w:val="24"/>
                <w:szCs w:val="24"/>
              </w:rPr>
              <w:t xml:space="preserve">  </w:t>
            </w:r>
            <w:r w:rsidRPr="00BF0F2E">
              <w:rPr>
                <w:b/>
                <w:bCs/>
                <w:sz w:val="24"/>
                <w:szCs w:val="24"/>
              </w:rPr>
              <w:t>ету, кезекшілердің</w:t>
            </w:r>
            <w:r>
              <w:rPr>
                <w:b/>
                <w:bCs/>
                <w:sz w:val="24"/>
                <w:szCs w:val="24"/>
              </w:rPr>
              <w:t xml:space="preserve"> </w:t>
            </w:r>
            <w:r w:rsidRPr="00BF0F2E">
              <w:rPr>
                <w:b/>
                <w:bCs/>
                <w:sz w:val="24"/>
                <w:szCs w:val="24"/>
              </w:rPr>
              <w:t>еңбек</w:t>
            </w:r>
            <w:r>
              <w:rPr>
                <w:b/>
                <w:bCs/>
                <w:sz w:val="24"/>
                <w:szCs w:val="24"/>
              </w:rPr>
              <w:t xml:space="preserve"> </w:t>
            </w:r>
            <w:r w:rsidRPr="00BF0F2E">
              <w:rPr>
                <w:b/>
                <w:bCs/>
                <w:sz w:val="24"/>
                <w:szCs w:val="24"/>
              </w:rPr>
              <w:t>әрекеті)</w:t>
            </w:r>
          </w:p>
          <w:p w:rsidR="00CE0894" w:rsidRPr="00BF0F2E" w:rsidRDefault="00CE0894" w:rsidP="00CE0894">
            <w:pPr>
              <w:rPr>
                <w:sz w:val="24"/>
                <w:szCs w:val="24"/>
              </w:rPr>
            </w:pPr>
            <w:r w:rsidRPr="00BF0F2E">
              <w:rPr>
                <w:sz w:val="24"/>
                <w:szCs w:val="24"/>
              </w:rPr>
              <w:t>Өз</w:t>
            </w:r>
            <w:r>
              <w:rPr>
                <w:sz w:val="24"/>
                <w:szCs w:val="24"/>
              </w:rPr>
              <w:t xml:space="preserve"> </w:t>
            </w:r>
            <w:r w:rsidRPr="00BF0F2E">
              <w:rPr>
                <w:sz w:val="24"/>
                <w:szCs w:val="24"/>
              </w:rPr>
              <w:t>орнына</w:t>
            </w:r>
            <w:r>
              <w:rPr>
                <w:sz w:val="24"/>
                <w:szCs w:val="24"/>
              </w:rPr>
              <w:t xml:space="preserve"> </w:t>
            </w:r>
            <w:r w:rsidRPr="00BF0F2E">
              <w:rPr>
                <w:sz w:val="24"/>
                <w:szCs w:val="24"/>
              </w:rPr>
              <w:t>отыру. Таза және</w:t>
            </w:r>
            <w:r>
              <w:rPr>
                <w:sz w:val="24"/>
                <w:szCs w:val="24"/>
              </w:rPr>
              <w:t xml:space="preserve"> </w:t>
            </w:r>
            <w:r w:rsidRPr="00BF0F2E">
              <w:rPr>
                <w:sz w:val="24"/>
                <w:szCs w:val="24"/>
              </w:rPr>
              <w:t>ұқыпты</w:t>
            </w:r>
            <w:r>
              <w:rPr>
                <w:sz w:val="24"/>
                <w:szCs w:val="24"/>
              </w:rPr>
              <w:t xml:space="preserve">  </w:t>
            </w:r>
            <w:r w:rsidRPr="00BF0F2E">
              <w:rPr>
                <w:sz w:val="24"/>
                <w:szCs w:val="24"/>
              </w:rPr>
              <w:t>тамақтануды, қасықты</w:t>
            </w:r>
            <w:r>
              <w:rPr>
                <w:sz w:val="24"/>
                <w:szCs w:val="24"/>
              </w:rPr>
              <w:t xml:space="preserve">  </w:t>
            </w:r>
            <w:r w:rsidRPr="00BF0F2E">
              <w:rPr>
                <w:sz w:val="24"/>
                <w:szCs w:val="24"/>
              </w:rPr>
              <w:t>дұрыс</w:t>
            </w:r>
            <w:r>
              <w:rPr>
                <w:sz w:val="24"/>
                <w:szCs w:val="24"/>
              </w:rPr>
              <w:t xml:space="preserve"> </w:t>
            </w:r>
            <w:r w:rsidRPr="00BF0F2E">
              <w:rPr>
                <w:sz w:val="24"/>
                <w:szCs w:val="24"/>
              </w:rPr>
              <w:t>ұстауды, тамақтанған</w:t>
            </w:r>
            <w:r>
              <w:rPr>
                <w:sz w:val="24"/>
                <w:szCs w:val="24"/>
              </w:rPr>
              <w:t xml:space="preserve"> </w:t>
            </w:r>
            <w:r w:rsidRPr="00BF0F2E">
              <w:rPr>
                <w:sz w:val="24"/>
                <w:szCs w:val="24"/>
              </w:rPr>
              <w:t>кезінде</w:t>
            </w:r>
            <w:r>
              <w:rPr>
                <w:sz w:val="24"/>
                <w:szCs w:val="24"/>
              </w:rPr>
              <w:t xml:space="preserve">  </w:t>
            </w:r>
            <w:r w:rsidRPr="00BF0F2E">
              <w:rPr>
                <w:sz w:val="24"/>
                <w:szCs w:val="24"/>
              </w:rPr>
              <w:t>ауызын</w:t>
            </w:r>
            <w:r>
              <w:rPr>
                <w:sz w:val="24"/>
                <w:szCs w:val="24"/>
              </w:rPr>
              <w:t xml:space="preserve"> </w:t>
            </w:r>
            <w:r w:rsidRPr="00BF0F2E">
              <w:rPr>
                <w:sz w:val="24"/>
                <w:szCs w:val="24"/>
              </w:rPr>
              <w:t>жауып</w:t>
            </w:r>
            <w:r>
              <w:rPr>
                <w:sz w:val="24"/>
                <w:szCs w:val="24"/>
              </w:rPr>
              <w:t xml:space="preserve"> </w:t>
            </w:r>
            <w:r w:rsidRPr="00BF0F2E">
              <w:rPr>
                <w:sz w:val="24"/>
                <w:szCs w:val="24"/>
              </w:rPr>
              <w:t>отырып, асықпай</w:t>
            </w:r>
            <w:r>
              <w:rPr>
                <w:sz w:val="24"/>
                <w:szCs w:val="24"/>
              </w:rPr>
              <w:t xml:space="preserve">  </w:t>
            </w:r>
            <w:r w:rsidRPr="00BF0F2E">
              <w:rPr>
                <w:sz w:val="24"/>
                <w:szCs w:val="24"/>
              </w:rPr>
              <w:t>әбден</w:t>
            </w:r>
            <w:r>
              <w:rPr>
                <w:sz w:val="24"/>
                <w:szCs w:val="24"/>
              </w:rPr>
              <w:t xml:space="preserve">  </w:t>
            </w:r>
            <w:r w:rsidRPr="00BF0F2E">
              <w:rPr>
                <w:sz w:val="24"/>
                <w:szCs w:val="24"/>
              </w:rPr>
              <w:t>шайнауды</w:t>
            </w:r>
            <w:r>
              <w:rPr>
                <w:sz w:val="24"/>
                <w:szCs w:val="24"/>
              </w:rPr>
              <w:t xml:space="preserve">  </w:t>
            </w:r>
            <w:r w:rsidRPr="00BF0F2E">
              <w:rPr>
                <w:sz w:val="24"/>
                <w:szCs w:val="24"/>
              </w:rPr>
              <w:t>үйрету.</w:t>
            </w:r>
          </w:p>
          <w:p w:rsidR="00CE0894" w:rsidRPr="00BF0F2E" w:rsidRDefault="00CE0894" w:rsidP="00CE0894">
            <w:pPr>
              <w:rPr>
                <w:sz w:val="24"/>
                <w:szCs w:val="24"/>
              </w:rPr>
            </w:pPr>
            <w:r w:rsidRPr="00BF0F2E">
              <w:rPr>
                <w:sz w:val="24"/>
                <w:szCs w:val="24"/>
              </w:rPr>
              <w:t>Тамақтанып</w:t>
            </w:r>
            <w:r>
              <w:rPr>
                <w:sz w:val="24"/>
                <w:szCs w:val="24"/>
              </w:rPr>
              <w:t xml:space="preserve">  </w:t>
            </w:r>
            <w:r w:rsidRPr="00BF0F2E">
              <w:rPr>
                <w:sz w:val="24"/>
                <w:szCs w:val="24"/>
              </w:rPr>
              <w:t>болғаннан</w:t>
            </w:r>
            <w:r>
              <w:rPr>
                <w:sz w:val="24"/>
                <w:szCs w:val="24"/>
              </w:rPr>
              <w:t xml:space="preserve"> </w:t>
            </w:r>
            <w:r w:rsidRPr="00BF0F2E">
              <w:rPr>
                <w:sz w:val="24"/>
                <w:szCs w:val="24"/>
              </w:rPr>
              <w:t>кейін</w:t>
            </w:r>
            <w:r>
              <w:rPr>
                <w:sz w:val="24"/>
                <w:szCs w:val="24"/>
              </w:rPr>
              <w:t xml:space="preserve"> </w:t>
            </w:r>
            <w:r w:rsidRPr="00BF0F2E">
              <w:rPr>
                <w:sz w:val="24"/>
                <w:szCs w:val="24"/>
              </w:rPr>
              <w:t>алғыс</w:t>
            </w:r>
            <w:r>
              <w:rPr>
                <w:sz w:val="24"/>
                <w:szCs w:val="24"/>
              </w:rPr>
              <w:t xml:space="preserve">  </w:t>
            </w:r>
            <w:r w:rsidRPr="00BF0F2E">
              <w:rPr>
                <w:sz w:val="24"/>
                <w:szCs w:val="24"/>
              </w:rPr>
              <w:t xml:space="preserve">айту, ас қайыру. </w:t>
            </w:r>
          </w:p>
          <w:p w:rsidR="00CE0894" w:rsidRDefault="00CE0894" w:rsidP="00CE0894">
            <w:pPr>
              <w:pStyle w:val="TableParagraph"/>
              <w:rPr>
                <w:rFonts w:eastAsiaTheme="minorHAnsi"/>
                <w:sz w:val="24"/>
                <w:szCs w:val="24"/>
              </w:rPr>
            </w:pPr>
            <w:r>
              <w:rPr>
                <w:rFonts w:eastAsiaTheme="minorHAnsi"/>
                <w:sz w:val="24"/>
                <w:szCs w:val="24"/>
              </w:rPr>
              <w:t>Денімізге саулық,</w:t>
            </w:r>
          </w:p>
          <w:p w:rsidR="00CE0894" w:rsidRPr="000E4E9D" w:rsidRDefault="00CE0894" w:rsidP="00CE0894">
            <w:pPr>
              <w:pStyle w:val="TableParagraph"/>
              <w:rPr>
                <w:rFonts w:eastAsiaTheme="minorHAnsi"/>
                <w:sz w:val="24"/>
                <w:szCs w:val="24"/>
              </w:rPr>
            </w:pPr>
            <w:r>
              <w:rPr>
                <w:rFonts w:eastAsiaTheme="minorHAnsi"/>
                <w:sz w:val="24"/>
                <w:szCs w:val="24"/>
              </w:rPr>
              <w:t>Асымызға молшылық.</w:t>
            </w:r>
          </w:p>
          <w:p w:rsidR="00CE0894" w:rsidRDefault="00CE0894" w:rsidP="00CE0894">
            <w:pPr>
              <w:pStyle w:val="TableParagraph"/>
              <w:rPr>
                <w:rFonts w:eastAsiaTheme="minorHAnsi"/>
                <w:sz w:val="24"/>
                <w:szCs w:val="24"/>
              </w:rPr>
            </w:pPr>
            <w:r>
              <w:rPr>
                <w:rFonts w:eastAsiaTheme="minorHAnsi"/>
                <w:sz w:val="24"/>
                <w:szCs w:val="24"/>
              </w:rPr>
              <w:t>Досымызға адалдық,</w:t>
            </w:r>
          </w:p>
          <w:p w:rsidR="00CE0894" w:rsidRDefault="00CE0894" w:rsidP="00CE0894">
            <w:pPr>
              <w:pStyle w:val="TableParagraph"/>
              <w:rPr>
                <w:rFonts w:eastAsiaTheme="minorHAnsi"/>
                <w:sz w:val="24"/>
                <w:szCs w:val="24"/>
              </w:rPr>
            </w:pPr>
            <w:r>
              <w:rPr>
                <w:rFonts w:eastAsiaTheme="minorHAnsi"/>
                <w:sz w:val="24"/>
                <w:szCs w:val="24"/>
              </w:rPr>
              <w:t>Отанымызға тыныштық.</w:t>
            </w:r>
          </w:p>
          <w:p w:rsidR="00CE0894" w:rsidRPr="00BF0F2E" w:rsidRDefault="00CE0894" w:rsidP="00CE0894">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CE0894" w:rsidRPr="00536D3D" w:rsidTr="00CE0894">
        <w:trPr>
          <w:gridAfter w:val="1"/>
          <w:wAfter w:w="28" w:type="dxa"/>
          <w:trHeight w:val="2208"/>
        </w:trPr>
        <w:tc>
          <w:tcPr>
            <w:tcW w:w="2552" w:type="dxa"/>
            <w:tcBorders>
              <w:left w:val="single" w:sz="4" w:space="0" w:color="auto"/>
              <w:right w:val="single" w:sz="4" w:space="0" w:color="auto"/>
            </w:tcBorders>
            <w:hideMark/>
          </w:tcPr>
          <w:p w:rsidR="00CE0894" w:rsidRDefault="00CE0894" w:rsidP="00CE0894">
            <w:pPr>
              <w:rPr>
                <w:b/>
                <w:sz w:val="24"/>
                <w:szCs w:val="24"/>
              </w:rPr>
            </w:pPr>
            <w:r w:rsidRPr="00BF0F2E">
              <w:rPr>
                <w:b/>
                <w:sz w:val="24"/>
                <w:szCs w:val="24"/>
              </w:rPr>
              <w:t>Ұйымдастырылған</w:t>
            </w:r>
          </w:p>
          <w:p w:rsidR="00CE0894" w:rsidRPr="00315DA8" w:rsidRDefault="00CE0894" w:rsidP="00CE0894">
            <w:pPr>
              <w:rPr>
                <w:b/>
                <w:sz w:val="24"/>
                <w:szCs w:val="24"/>
              </w:rPr>
            </w:pPr>
            <w:r w:rsidRPr="00BF0F2E">
              <w:rPr>
                <w:b/>
                <w:sz w:val="24"/>
                <w:szCs w:val="24"/>
              </w:rPr>
              <w:t>іс-әрекетке</w:t>
            </w:r>
            <w:r>
              <w:rPr>
                <w:b/>
                <w:sz w:val="24"/>
                <w:szCs w:val="24"/>
              </w:rPr>
              <w:t xml:space="preserve">  </w:t>
            </w:r>
            <w:r w:rsidRPr="00BF0F2E">
              <w:rPr>
                <w:b/>
                <w:sz w:val="24"/>
                <w:szCs w:val="24"/>
              </w:rPr>
              <w:t>дайындық</w:t>
            </w:r>
          </w:p>
        </w:tc>
        <w:tc>
          <w:tcPr>
            <w:tcW w:w="13230" w:type="dxa"/>
            <w:gridSpan w:val="23"/>
            <w:tcBorders>
              <w:top w:val="single" w:sz="4" w:space="0" w:color="auto"/>
              <w:left w:val="single" w:sz="4" w:space="0" w:color="auto"/>
              <w:right w:val="single" w:sz="4" w:space="0" w:color="auto"/>
            </w:tcBorders>
            <w:hideMark/>
          </w:tcPr>
          <w:p w:rsidR="00CE0894" w:rsidRDefault="00CE0894" w:rsidP="00CE0894">
            <w:pPr>
              <w:rPr>
                <w:b/>
                <w:sz w:val="24"/>
                <w:szCs w:val="24"/>
              </w:rPr>
            </w:pPr>
            <w:r>
              <w:rPr>
                <w:b/>
                <w:sz w:val="24"/>
                <w:szCs w:val="24"/>
              </w:rPr>
              <w:t xml:space="preserve">Қазақстан Республикасының Мемлекеттік </w:t>
            </w:r>
            <w:r w:rsidRPr="00E45134">
              <w:rPr>
                <w:b/>
                <w:sz w:val="24"/>
                <w:szCs w:val="24"/>
              </w:rPr>
              <w:t>Әнұран</w:t>
            </w:r>
            <w:r>
              <w:rPr>
                <w:b/>
                <w:sz w:val="24"/>
                <w:szCs w:val="24"/>
              </w:rPr>
              <w:t xml:space="preserve">ы </w:t>
            </w:r>
          </w:p>
          <w:p w:rsidR="00CE0894" w:rsidRPr="00315DA8" w:rsidRDefault="00CE0894" w:rsidP="00CE0894">
            <w:pPr>
              <w:rPr>
                <w:sz w:val="24"/>
                <w:szCs w:val="24"/>
              </w:rPr>
            </w:pPr>
            <w:r>
              <w:rPr>
                <w:b/>
                <w:sz w:val="24"/>
                <w:szCs w:val="24"/>
              </w:rPr>
              <w:t xml:space="preserve">Әр аптаның басында </w:t>
            </w:r>
            <w:r w:rsidRPr="006700BB">
              <w:rPr>
                <w:b/>
                <w:bCs/>
                <w:sz w:val="24"/>
                <w:szCs w:val="24"/>
              </w:rPr>
              <w:t xml:space="preserve"> </w:t>
            </w:r>
            <w:r>
              <w:rPr>
                <w:b/>
                <w:bCs/>
                <w:sz w:val="24"/>
                <w:szCs w:val="24"/>
              </w:rPr>
              <w:t xml:space="preserve"> </w:t>
            </w:r>
            <w:r w:rsidRPr="006700BB">
              <w:rPr>
                <w:b/>
                <w:bCs/>
                <w:sz w:val="24"/>
                <w:szCs w:val="24"/>
              </w:rPr>
              <w:t xml:space="preserve">Дүйсенбі </w:t>
            </w:r>
            <w:r>
              <w:rPr>
                <w:b/>
                <w:bCs/>
                <w:sz w:val="24"/>
                <w:szCs w:val="24"/>
              </w:rPr>
              <w:t>күні орындалады.</w:t>
            </w:r>
          </w:p>
          <w:p w:rsidR="00CE0894" w:rsidRPr="00E45134" w:rsidRDefault="00CE0894" w:rsidP="00CE0894">
            <w:pPr>
              <w:jc w:val="center"/>
              <w:rPr>
                <w:b/>
                <w:sz w:val="24"/>
                <w:szCs w:val="24"/>
              </w:rPr>
            </w:pPr>
            <w:r w:rsidRPr="00E45134">
              <w:rPr>
                <w:b/>
                <w:sz w:val="24"/>
                <w:szCs w:val="24"/>
              </w:rPr>
              <w:t>Таңғы жиын:</w:t>
            </w:r>
          </w:p>
          <w:p w:rsidR="00CE0894" w:rsidRPr="00E45134" w:rsidRDefault="00CE0894" w:rsidP="00CE0894">
            <w:pPr>
              <w:jc w:val="center"/>
              <w:rPr>
                <w:b/>
                <w:sz w:val="24"/>
                <w:szCs w:val="24"/>
              </w:rPr>
            </w:pPr>
            <w:r w:rsidRPr="00E45134">
              <w:rPr>
                <w:b/>
                <w:sz w:val="24"/>
                <w:szCs w:val="24"/>
              </w:rPr>
              <w:t>Шаттық шеңбер :</w:t>
            </w:r>
          </w:p>
          <w:p w:rsidR="00CE0894" w:rsidRDefault="00CE0894" w:rsidP="00CE0894">
            <w:pPr>
              <w:spacing w:line="0" w:lineRule="atLeast"/>
              <w:jc w:val="center"/>
              <w:rPr>
                <w:sz w:val="24"/>
                <w:szCs w:val="24"/>
              </w:rPr>
            </w:pPr>
            <w:r>
              <w:rPr>
                <w:sz w:val="24"/>
                <w:szCs w:val="24"/>
              </w:rPr>
              <w:t>Мына сұлу әлемде</w:t>
            </w:r>
          </w:p>
          <w:p w:rsidR="00CE0894" w:rsidRDefault="00CE0894" w:rsidP="00CE0894">
            <w:pPr>
              <w:spacing w:line="0" w:lineRule="atLeast"/>
              <w:jc w:val="center"/>
              <w:rPr>
                <w:sz w:val="24"/>
                <w:szCs w:val="24"/>
              </w:rPr>
            </w:pPr>
            <w:r>
              <w:rPr>
                <w:sz w:val="24"/>
                <w:szCs w:val="24"/>
              </w:rPr>
              <w:t>Адам өмір сүреді</w:t>
            </w:r>
          </w:p>
          <w:p w:rsidR="00CE0894" w:rsidRDefault="00CE0894" w:rsidP="00CE0894">
            <w:pPr>
              <w:spacing w:line="0" w:lineRule="atLeast"/>
              <w:jc w:val="center"/>
              <w:rPr>
                <w:sz w:val="24"/>
                <w:szCs w:val="24"/>
              </w:rPr>
            </w:pPr>
            <w:r>
              <w:rPr>
                <w:sz w:val="24"/>
                <w:szCs w:val="24"/>
              </w:rPr>
              <w:t>Үлкен менен кішіге</w:t>
            </w:r>
          </w:p>
          <w:p w:rsidR="00CE0894" w:rsidRPr="00315DA8" w:rsidRDefault="00CE0894" w:rsidP="00CE0894">
            <w:pPr>
              <w:spacing w:line="0" w:lineRule="atLeast"/>
              <w:jc w:val="center"/>
              <w:rPr>
                <w:sz w:val="24"/>
                <w:szCs w:val="24"/>
              </w:rPr>
            </w:pPr>
            <w:r>
              <w:rPr>
                <w:sz w:val="24"/>
                <w:szCs w:val="24"/>
              </w:rPr>
              <w:t>Күн сәулесін төгеді.</w:t>
            </w:r>
          </w:p>
        </w:tc>
      </w:tr>
      <w:tr w:rsidR="00CE0894" w:rsidRPr="00536D3D" w:rsidTr="00CE0894">
        <w:trPr>
          <w:gridAfter w:val="1"/>
          <w:wAfter w:w="28" w:type="dxa"/>
          <w:trHeight w:val="424"/>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Білім беру ұйымының кестесі бойынша ұйымдастырылған іс-әрекет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C01952" w:rsidRDefault="00CE0894" w:rsidP="00CE0894">
            <w:pPr>
              <w:rPr>
                <w:b/>
                <w:szCs w:val="24"/>
                <w:vertAlign w:val="superscript"/>
                <w:lang w:eastAsia="ru-RU"/>
              </w:rPr>
            </w:pPr>
            <w:r w:rsidRPr="00DC1C18">
              <w:rPr>
                <w:b/>
                <w:szCs w:val="24"/>
                <w:lang w:eastAsia="ru-RU"/>
              </w:rPr>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535832" w:rsidRDefault="00CE0894" w:rsidP="00CE0894">
            <w:pPr>
              <w:rPr>
                <w:b/>
                <w:sz w:val="24"/>
                <w:szCs w:val="24"/>
              </w:rPr>
            </w:pPr>
            <w:r w:rsidRPr="00535832">
              <w:rPr>
                <w:b/>
                <w:sz w:val="24"/>
                <w:szCs w:val="24"/>
              </w:rPr>
              <w:t>Сөйлеуді дамыту</w:t>
            </w:r>
          </w:p>
          <w:p w:rsidR="00CE0894" w:rsidRPr="00535832" w:rsidRDefault="00CE0894" w:rsidP="00CE0894">
            <w:pPr>
              <w:rPr>
                <w:b/>
                <w:sz w:val="24"/>
                <w:szCs w:val="24"/>
              </w:rPr>
            </w:pPr>
            <w:r w:rsidRPr="00535832">
              <w:rPr>
                <w:b/>
                <w:sz w:val="24"/>
                <w:szCs w:val="24"/>
              </w:rPr>
              <w:t>( Анама арналған гүл)</w:t>
            </w:r>
          </w:p>
          <w:p w:rsidR="00CE0894" w:rsidRPr="00535832" w:rsidRDefault="00CE0894" w:rsidP="00CE0894">
            <w:pPr>
              <w:shd w:val="clear" w:color="auto" w:fill="FFFFFF"/>
              <w:rPr>
                <w:b/>
                <w:bCs/>
                <w:color w:val="000000"/>
                <w:sz w:val="24"/>
                <w:szCs w:val="24"/>
              </w:rPr>
            </w:pPr>
            <w:r w:rsidRPr="00535832">
              <w:rPr>
                <w:b/>
                <w:sz w:val="24"/>
                <w:szCs w:val="24"/>
              </w:rPr>
              <w:t>Д/о:</w:t>
            </w:r>
            <w:r w:rsidRPr="00535832">
              <w:rPr>
                <w:b/>
                <w:bCs/>
                <w:color w:val="000000"/>
                <w:sz w:val="24"/>
                <w:szCs w:val="24"/>
              </w:rPr>
              <w:t xml:space="preserve"> «Түрлі-түсті гүлдер»</w:t>
            </w:r>
          </w:p>
          <w:p w:rsidR="00CE0894" w:rsidRPr="00535832" w:rsidRDefault="00CE0894" w:rsidP="00CE0894">
            <w:pPr>
              <w:pStyle w:val="TableParagraph"/>
              <w:rPr>
                <w:sz w:val="24"/>
                <w:szCs w:val="24"/>
              </w:rPr>
            </w:pPr>
            <w:r w:rsidRPr="00535832">
              <w:rPr>
                <w:sz w:val="24"/>
                <w:szCs w:val="24"/>
              </w:rPr>
              <w:t>«Тыңда ,қайтала.»</w:t>
            </w:r>
          </w:p>
          <w:p w:rsidR="00CE0894" w:rsidRPr="00535832" w:rsidRDefault="00CE0894" w:rsidP="00CE0894">
            <w:pPr>
              <w:rPr>
                <w:bCs/>
                <w:sz w:val="24"/>
                <w:szCs w:val="24"/>
              </w:rPr>
            </w:pPr>
            <w:r w:rsidRPr="00535832">
              <w:rPr>
                <w:bCs/>
                <w:sz w:val="24"/>
                <w:szCs w:val="24"/>
              </w:rPr>
              <w:t xml:space="preserve">Ана тіліндегі дауысты және айтылуы және дыбысталуы ұқсас дауыссыздыбыстарды дұрыс, анық айтуды үйрету.  Артикуляциялық жаттығулар жасау.  Сөйлеуде интонациялық мәнерлілік құралдарын қолдану: дауыс қарқынын, логикалық үзіліс пен екпінді реттеу. </w:t>
            </w:r>
          </w:p>
          <w:p w:rsidR="00CE0894" w:rsidRPr="00CB11C3" w:rsidRDefault="00CE0894" w:rsidP="00CE0894">
            <w:pPr>
              <w:rPr>
                <w:bCs/>
                <w:sz w:val="24"/>
                <w:szCs w:val="24"/>
              </w:rPr>
            </w:pPr>
          </w:p>
          <w:p w:rsidR="00CE0894" w:rsidRPr="00C01952" w:rsidRDefault="00CE0894" w:rsidP="00CE0894">
            <w:pPr>
              <w:rPr>
                <w:b/>
                <w:szCs w:val="24"/>
                <w:lang w:eastAsia="ru-RU"/>
              </w:rPr>
            </w:pPr>
            <w:r w:rsidRPr="00DC1C18">
              <w:rPr>
                <w:b/>
                <w:szCs w:val="24"/>
                <w:lang w:eastAsia="ru-RU"/>
              </w:rPr>
              <w:t>09</w:t>
            </w:r>
            <w:r w:rsidRPr="00C01952">
              <w:rPr>
                <w:b/>
                <w:szCs w:val="24"/>
                <w:vertAlign w:val="superscript"/>
                <w:lang w:eastAsia="ru-RU"/>
              </w:rPr>
              <w:t>30</w:t>
            </w:r>
            <w:r w:rsidRPr="00DC1C18">
              <w:rPr>
                <w:b/>
                <w:szCs w:val="24"/>
                <w:lang w:eastAsia="ru-RU"/>
              </w:rPr>
              <w:t>-09</w:t>
            </w:r>
            <w:r w:rsidRPr="00C01952">
              <w:rPr>
                <w:b/>
                <w:szCs w:val="24"/>
                <w:vertAlign w:val="superscript"/>
                <w:lang w:eastAsia="ru-RU"/>
              </w:rPr>
              <w:t>5</w:t>
            </w:r>
            <w:r w:rsidRPr="00DC1C18">
              <w:rPr>
                <w:b/>
                <w:szCs w:val="24"/>
                <w:vertAlign w:val="superscript"/>
                <w:lang w:eastAsia="ru-RU"/>
              </w:rPr>
              <w:t>5</w:t>
            </w:r>
          </w:p>
          <w:p w:rsidR="00CE0894" w:rsidRPr="00DF0079" w:rsidRDefault="00CE0894" w:rsidP="00CE0894">
            <w:pPr>
              <w:pStyle w:val="TableParagraph"/>
              <w:rPr>
                <w:b/>
                <w:sz w:val="24"/>
                <w:szCs w:val="24"/>
              </w:rPr>
            </w:pPr>
            <w:r w:rsidRPr="00535832">
              <w:rPr>
                <w:b/>
                <w:sz w:val="24"/>
                <w:szCs w:val="24"/>
              </w:rPr>
              <w:t>Сауат ашу негіздері</w:t>
            </w:r>
            <w:r w:rsidRPr="00DF0079">
              <w:rPr>
                <w:sz w:val="24"/>
                <w:szCs w:val="24"/>
              </w:rPr>
              <w:t xml:space="preserve"> </w:t>
            </w:r>
            <w:r>
              <w:rPr>
                <w:b/>
                <w:color w:val="181818"/>
                <w:shd w:val="clear" w:color="auto" w:fill="FFFFFF"/>
              </w:rPr>
              <w:t>(</w:t>
            </w:r>
            <w:r w:rsidRPr="00DF0079">
              <w:rPr>
                <w:b/>
                <w:color w:val="181818"/>
                <w:shd w:val="clear" w:color="auto" w:fill="FFFFFF"/>
              </w:rPr>
              <w:t xml:space="preserve">Щ  дыбысын </w:t>
            </w:r>
            <w:r>
              <w:rPr>
                <w:b/>
                <w:color w:val="181818"/>
                <w:shd w:val="clear" w:color="auto" w:fill="FFFFFF"/>
              </w:rPr>
              <w:t>таныстыру</w:t>
            </w:r>
            <w:r w:rsidRPr="00DF0079">
              <w:rPr>
                <w:b/>
                <w:color w:val="181818"/>
                <w:shd w:val="clear" w:color="auto" w:fill="FFFFFF"/>
              </w:rPr>
              <w:t>)</w:t>
            </w:r>
          </w:p>
          <w:p w:rsidR="00CE0894" w:rsidRPr="00535832" w:rsidRDefault="00CE0894" w:rsidP="00CE0894">
            <w:pPr>
              <w:pStyle w:val="TableParagraph"/>
              <w:rPr>
                <w:b/>
                <w:color w:val="000000" w:themeColor="text1"/>
                <w:sz w:val="24"/>
                <w:szCs w:val="24"/>
                <w:lang w:val="ru-RU"/>
              </w:rPr>
            </w:pPr>
            <w:r w:rsidRPr="00535832">
              <w:rPr>
                <w:b/>
                <w:color w:val="000000" w:themeColor="text1"/>
                <w:sz w:val="24"/>
                <w:szCs w:val="24"/>
              </w:rPr>
              <w:t>Д/о</w:t>
            </w:r>
            <w:r>
              <w:rPr>
                <w:color w:val="000000" w:themeColor="text1"/>
                <w:sz w:val="24"/>
                <w:szCs w:val="24"/>
              </w:rPr>
              <w:t xml:space="preserve">: « Сиқырлы </w:t>
            </w:r>
            <w:r>
              <w:rPr>
                <w:color w:val="000000" w:themeColor="text1"/>
                <w:sz w:val="24"/>
                <w:szCs w:val="24"/>
                <w:lang w:val="ru-RU"/>
              </w:rPr>
              <w:t xml:space="preserve">дыбыстан </w:t>
            </w:r>
            <w:r w:rsidRPr="00535832">
              <w:rPr>
                <w:color w:val="000000" w:themeColor="text1"/>
                <w:sz w:val="24"/>
                <w:szCs w:val="24"/>
              </w:rPr>
              <w:t>басталатын сөздер»</w:t>
            </w:r>
          </w:p>
          <w:p w:rsidR="00CE0894" w:rsidRPr="00535832" w:rsidRDefault="00CE0894" w:rsidP="00CE0894">
            <w:pPr>
              <w:pStyle w:val="TableParagraph"/>
              <w:rPr>
                <w:sz w:val="24"/>
                <w:szCs w:val="24"/>
              </w:rPr>
            </w:pPr>
            <w:r w:rsidRPr="00535832">
              <w:rPr>
                <w:sz w:val="24"/>
                <w:szCs w:val="24"/>
              </w:rPr>
              <w:t>Сөйлемді ауызша талд ау: жай сөйлемдерді сөздерге бөлу, сөйлем дегі сөздердің ретін, санын анықтау. берілген сөзге сөйлем құрастыру.</w:t>
            </w:r>
          </w:p>
          <w:p w:rsidR="00CE0894" w:rsidRPr="00D474F0" w:rsidRDefault="00CE0894" w:rsidP="00CE0894">
            <w:pPr>
              <w:pStyle w:val="TableParagraph"/>
              <w:tabs>
                <w:tab w:val="left" w:pos="0"/>
                <w:tab w:val="left" w:pos="426"/>
              </w:tabs>
              <w:ind w:left="142"/>
              <w:rPr>
                <w:bCs/>
                <w:sz w:val="24"/>
                <w:szCs w:val="24"/>
              </w:rPr>
            </w:pPr>
            <w:r w:rsidRPr="00535832">
              <w:rPr>
                <w:sz w:val="24"/>
                <w:szCs w:val="24"/>
              </w:rPr>
              <w:t>Жазуды көзбен қадағалай отырып, қаламды немесе қарындашты дұрыс, еркін ұстапға дағдыландыру.</w:t>
            </w:r>
            <w:r w:rsidRPr="00D474F0">
              <w:rPr>
                <w:bCs/>
                <w:sz w:val="24"/>
                <w:szCs w:val="24"/>
              </w:rPr>
              <w:t>.</w:t>
            </w:r>
          </w:p>
          <w:p w:rsidR="00CE0894" w:rsidRDefault="00CE0894" w:rsidP="00CE0894">
            <w:pPr>
              <w:rPr>
                <w:bCs/>
                <w:sz w:val="24"/>
                <w:szCs w:val="24"/>
              </w:rPr>
            </w:pPr>
          </w:p>
          <w:p w:rsidR="00CE0894" w:rsidRDefault="00CE0894" w:rsidP="00CE0894">
            <w:pPr>
              <w:rPr>
                <w:b/>
                <w:color w:val="000000"/>
                <w:sz w:val="24"/>
                <w:szCs w:val="24"/>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535832" w:rsidRDefault="00CE0894" w:rsidP="00CE0894">
            <w:pPr>
              <w:pStyle w:val="TableParagraph"/>
              <w:rPr>
                <w:b/>
                <w:sz w:val="24"/>
                <w:szCs w:val="24"/>
              </w:rPr>
            </w:pPr>
            <w:r w:rsidRPr="00535832">
              <w:rPr>
                <w:b/>
                <w:sz w:val="24"/>
                <w:szCs w:val="24"/>
              </w:rPr>
              <w:t>Көркем әдебиет</w:t>
            </w:r>
          </w:p>
          <w:p w:rsidR="00CE0894" w:rsidRPr="00535832" w:rsidRDefault="00CE0894" w:rsidP="00CE0894">
            <w:pPr>
              <w:pStyle w:val="TableParagraph"/>
              <w:rPr>
                <w:sz w:val="24"/>
                <w:szCs w:val="24"/>
              </w:rPr>
            </w:pPr>
            <w:r w:rsidRPr="00535832">
              <w:rPr>
                <w:sz w:val="24"/>
                <w:szCs w:val="24"/>
              </w:rPr>
              <w:t>Әже (өлеңін жаттау)</w:t>
            </w:r>
          </w:p>
          <w:p w:rsidR="00CE0894" w:rsidRPr="00535832" w:rsidRDefault="00CE0894" w:rsidP="00CE0894">
            <w:pPr>
              <w:pStyle w:val="TableParagraph"/>
              <w:rPr>
                <w:sz w:val="24"/>
                <w:szCs w:val="24"/>
              </w:rPr>
            </w:pPr>
            <w:r w:rsidRPr="00535832">
              <w:rPr>
                <w:b/>
                <w:sz w:val="24"/>
                <w:szCs w:val="24"/>
              </w:rPr>
              <w:t>Әбубәкір Қайранов</w:t>
            </w:r>
          </w:p>
          <w:p w:rsidR="00CE0894" w:rsidRPr="00535832" w:rsidRDefault="00CE0894" w:rsidP="00CE0894">
            <w:pPr>
              <w:pStyle w:val="TableParagraph"/>
              <w:rPr>
                <w:b/>
                <w:sz w:val="24"/>
                <w:szCs w:val="24"/>
              </w:rPr>
            </w:pPr>
            <w:r w:rsidRPr="00535832">
              <w:rPr>
                <w:b/>
                <w:sz w:val="24"/>
                <w:szCs w:val="24"/>
              </w:rPr>
              <w:t>Шығармашылық:</w:t>
            </w:r>
          </w:p>
          <w:p w:rsidR="00CE0894" w:rsidRPr="00535832" w:rsidRDefault="00CE0894" w:rsidP="00CE0894">
            <w:pPr>
              <w:pStyle w:val="TableParagraph"/>
              <w:rPr>
                <w:color w:val="000000"/>
                <w:sz w:val="24"/>
                <w:szCs w:val="24"/>
                <w:lang w:eastAsia="ru-RU"/>
              </w:rPr>
            </w:pPr>
            <w:r w:rsidRPr="00535832">
              <w:rPr>
                <w:color w:val="000000"/>
                <w:sz w:val="24"/>
                <w:szCs w:val="24"/>
                <w:lang w:eastAsia="ru-RU"/>
              </w:rPr>
              <w:t>«Құрақ көрпе»</w:t>
            </w:r>
          </w:p>
          <w:p w:rsidR="00CE0894" w:rsidRPr="00535832" w:rsidRDefault="00CE0894" w:rsidP="00CE0894">
            <w:pPr>
              <w:pStyle w:val="TableParagraph"/>
              <w:rPr>
                <w:bCs/>
                <w:sz w:val="24"/>
                <w:szCs w:val="24"/>
              </w:rPr>
            </w:pPr>
            <w:r w:rsidRPr="00535832">
              <w:rPr>
                <w:b/>
                <w:color w:val="000000"/>
                <w:sz w:val="24"/>
                <w:szCs w:val="24"/>
                <w:lang w:eastAsia="ru-RU"/>
              </w:rPr>
              <w:t>Мақсаты:</w:t>
            </w:r>
            <w:r w:rsidRPr="00535832">
              <w:rPr>
                <w:bCs/>
                <w:sz w:val="24"/>
                <w:szCs w:val="24"/>
              </w:rPr>
              <w:t>Әдеби шығармаларды эмоционалды қабыл</w:t>
            </w:r>
          </w:p>
          <w:p w:rsidR="00CE0894" w:rsidRPr="00535832" w:rsidRDefault="00CE0894" w:rsidP="00CE0894">
            <w:pPr>
              <w:pStyle w:val="TableParagraph"/>
              <w:rPr>
                <w:bCs/>
                <w:sz w:val="24"/>
                <w:szCs w:val="24"/>
              </w:rPr>
            </w:pPr>
            <w:r w:rsidRPr="00535832">
              <w:rPr>
                <w:bCs/>
                <w:sz w:val="24"/>
                <w:szCs w:val="24"/>
              </w:rPr>
              <w:t>дауына ықпал ету, олардың мазмұ</w:t>
            </w:r>
          </w:p>
          <w:p w:rsidR="00CE0894" w:rsidRPr="00535832" w:rsidRDefault="00CE0894" w:rsidP="00CE0894">
            <w:pPr>
              <w:pStyle w:val="TableParagraph"/>
              <w:rPr>
                <w:bCs/>
                <w:sz w:val="24"/>
                <w:szCs w:val="24"/>
              </w:rPr>
            </w:pPr>
            <w:r w:rsidRPr="00535832">
              <w:rPr>
                <w:bCs/>
                <w:sz w:val="24"/>
                <w:szCs w:val="24"/>
              </w:rPr>
              <w:t>нын түсіну, себеп-салдарлық байлан</w:t>
            </w:r>
          </w:p>
          <w:p w:rsidR="00CE0894" w:rsidRPr="00535832" w:rsidRDefault="00CE0894" w:rsidP="00CE0894">
            <w:pPr>
              <w:pStyle w:val="TableParagraph"/>
              <w:rPr>
                <w:bCs/>
                <w:sz w:val="24"/>
                <w:szCs w:val="24"/>
              </w:rPr>
            </w:pPr>
            <w:r w:rsidRPr="00535832">
              <w:rPr>
                <w:bCs/>
                <w:sz w:val="24"/>
                <w:szCs w:val="24"/>
              </w:rPr>
              <w:t xml:space="preserve">ыстарды, жанрларды (ертегі, әңгіме, өлең) ажырату, тілдің </w:t>
            </w:r>
            <w:r w:rsidRPr="00535832">
              <w:rPr>
                <w:bCs/>
                <w:sz w:val="24"/>
                <w:szCs w:val="24"/>
              </w:rPr>
              <w:lastRenderedPageBreak/>
              <w:t>көркемдігін сезіну (эпитеттер, сипат</w:t>
            </w:r>
          </w:p>
          <w:p w:rsidR="00CE0894" w:rsidRPr="00D474F0" w:rsidRDefault="00CE0894" w:rsidP="00CE0894">
            <w:pPr>
              <w:pStyle w:val="TableParagraph"/>
              <w:tabs>
                <w:tab w:val="left" w:pos="0"/>
                <w:tab w:val="left" w:pos="426"/>
              </w:tabs>
              <w:ind w:left="142"/>
              <w:rPr>
                <w:b/>
                <w:sz w:val="24"/>
                <w:szCs w:val="24"/>
              </w:rPr>
            </w:pPr>
            <w:r w:rsidRPr="00535832">
              <w:rPr>
                <w:bCs/>
                <w:sz w:val="24"/>
                <w:szCs w:val="24"/>
              </w:rPr>
              <w:t>тамалар, образды сөздер), шығарма кейіпкерлерінің іс-әрекетін бағалау</w:t>
            </w:r>
          </w:p>
          <w:p w:rsidR="00CE0894" w:rsidRPr="00826E91" w:rsidRDefault="00CE0894" w:rsidP="00CE0894">
            <w:pPr>
              <w:tabs>
                <w:tab w:val="left" w:pos="13514"/>
              </w:tabs>
              <w:rPr>
                <w:b/>
                <w:sz w:val="24"/>
                <w:szCs w:val="24"/>
                <w:lang w:eastAsia="ru-RU"/>
              </w:rPr>
            </w:pPr>
            <w:r w:rsidRPr="00826E91">
              <w:rPr>
                <w:color w:val="000000"/>
                <w:sz w:val="24"/>
                <w:szCs w:val="24"/>
                <w:lang w:eastAsia="ru-RU"/>
              </w:rPr>
              <w:br/>
            </w:r>
            <w:r w:rsidRPr="00826E91">
              <w:rPr>
                <w:b/>
                <w:sz w:val="24"/>
                <w:szCs w:val="24"/>
                <w:lang w:eastAsia="ru-RU"/>
              </w:rPr>
              <w:t>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r w:rsidRPr="00826E91">
              <w:rPr>
                <w:b/>
                <w:sz w:val="24"/>
                <w:szCs w:val="24"/>
                <w:lang w:eastAsia="ru-RU"/>
              </w:rPr>
              <w:t xml:space="preserve">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rFonts w:eastAsia="Arial"/>
                <w:sz w:val="24"/>
                <w:szCs w:val="24"/>
                <w:lang w:eastAsia="ru-RU"/>
              </w:rPr>
            </w:pPr>
            <w:r w:rsidRPr="00043252">
              <w:rPr>
                <w:rFonts w:eastAsia="Arial"/>
                <w:sz w:val="24"/>
                <w:szCs w:val="24"/>
                <w:lang w:eastAsia="ru-RU"/>
              </w:rPr>
              <w:t>Негізгі қимыл түрлерін: жүру мен жүгіруді, секіру мен лақтыруды, қағып алуды дамыту.</w:t>
            </w:r>
          </w:p>
          <w:p w:rsidR="00CE0894" w:rsidRPr="00A534A3" w:rsidRDefault="00CE0894" w:rsidP="00CE0894">
            <w:pPr>
              <w:rPr>
                <w:sz w:val="24"/>
                <w:szCs w:val="24"/>
                <w:lang w:eastAsia="ru-RU"/>
              </w:rPr>
            </w:pPr>
            <w:r w:rsidRPr="00A534A3">
              <w:rPr>
                <w:sz w:val="24"/>
                <w:szCs w:val="24"/>
                <w:lang w:eastAsia="ru-RU"/>
              </w:rPr>
              <w:t xml:space="preserve">Амандасу                                   </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Ж.Д.Ж. (затсыз)</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Pr="00043252" w:rsidRDefault="00CE0894" w:rsidP="00CE0894">
            <w:pPr>
              <w:jc w:val="both"/>
              <w:rPr>
                <w:bCs/>
                <w:sz w:val="24"/>
                <w:szCs w:val="24"/>
                <w:lang w:eastAsia="ru-RU"/>
              </w:rPr>
            </w:pPr>
            <w:r w:rsidRPr="00043252">
              <w:rPr>
                <w:rFonts w:eastAsia="Arial"/>
                <w:color w:val="000000"/>
                <w:sz w:val="24"/>
                <w:szCs w:val="24"/>
                <w:lang w:eastAsia="ru-RU"/>
              </w:rPr>
              <w:t>Тізеден бүгілген аяқты жоғары көтеріп жүру заттарды аттап өту,</w:t>
            </w:r>
            <w:r w:rsidRPr="00043252">
              <w:rPr>
                <w:rFonts w:eastAsia="Arial"/>
                <w:bCs/>
                <w:sz w:val="24"/>
                <w:szCs w:val="24"/>
                <w:lang w:eastAsia="ru-RU"/>
              </w:rPr>
              <w:t xml:space="preserve"> Шанамен сырғанау. Бір-</w:t>
            </w:r>
            <w:r w:rsidRPr="00043252">
              <w:rPr>
                <w:rFonts w:eastAsia="Arial"/>
                <w:bCs/>
                <w:sz w:val="24"/>
                <w:szCs w:val="24"/>
                <w:lang w:eastAsia="ru-RU"/>
              </w:rPr>
              <w:lastRenderedPageBreak/>
              <w:t>бірін шанамен сырғанату.</w:t>
            </w:r>
          </w:p>
          <w:p w:rsidR="00CE0894" w:rsidRPr="00826E91" w:rsidRDefault="00CE0894" w:rsidP="00CE0894">
            <w:pPr>
              <w:rPr>
                <w:color w:val="333333"/>
                <w:sz w:val="24"/>
                <w:szCs w:val="24"/>
              </w:rPr>
            </w:pPr>
            <w:r w:rsidRPr="00A534A3">
              <w:rPr>
                <w:sz w:val="24"/>
                <w:szCs w:val="24"/>
                <w:lang w:eastAsia="ru-RU"/>
              </w:rPr>
              <w:t xml:space="preserve">Рефлексия.Сапқа тұрғызу тынысты ретке келтіру.                                             ҰІӘ  қорытындысы           </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C01952"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535832" w:rsidRDefault="00CE0894" w:rsidP="00CE0894">
            <w:pPr>
              <w:rPr>
                <w:b/>
                <w:color w:val="000000"/>
                <w:sz w:val="24"/>
                <w:szCs w:val="24"/>
              </w:rPr>
            </w:pPr>
            <w:r w:rsidRPr="00535832">
              <w:rPr>
                <w:b/>
                <w:color w:val="000000"/>
                <w:sz w:val="24"/>
                <w:szCs w:val="24"/>
              </w:rPr>
              <w:t>Қазақ тілі</w:t>
            </w:r>
          </w:p>
          <w:p w:rsidR="00CE0894" w:rsidRPr="00535832" w:rsidRDefault="00CE0894" w:rsidP="00CE0894">
            <w:pPr>
              <w:rPr>
                <w:b/>
                <w:color w:val="000000"/>
                <w:sz w:val="24"/>
                <w:szCs w:val="24"/>
              </w:rPr>
            </w:pPr>
            <w:r w:rsidRPr="00535832">
              <w:rPr>
                <w:b/>
                <w:color w:val="000000"/>
                <w:sz w:val="24"/>
                <w:szCs w:val="24"/>
              </w:rPr>
              <w:t>Д\ ойын: «Көңілді көктем»</w:t>
            </w:r>
          </w:p>
          <w:p w:rsidR="00CE0894" w:rsidRPr="00535832" w:rsidRDefault="00CE0894" w:rsidP="00CE0894">
            <w:pPr>
              <w:pStyle w:val="TableParagraph"/>
              <w:rPr>
                <w:b/>
                <w:sz w:val="24"/>
                <w:szCs w:val="24"/>
              </w:rPr>
            </w:pPr>
            <w:r w:rsidRPr="00535832">
              <w:rPr>
                <w:b/>
                <w:sz w:val="24"/>
                <w:szCs w:val="24"/>
              </w:rPr>
              <w:t>Сөзік минимум</w:t>
            </w:r>
          </w:p>
          <w:p w:rsidR="00CE0894" w:rsidRPr="00535832" w:rsidRDefault="00CE0894" w:rsidP="00CE0894">
            <w:pPr>
              <w:pStyle w:val="TableParagraph"/>
              <w:rPr>
                <w:rFonts w:eastAsia="Calibri"/>
                <w:sz w:val="24"/>
                <w:szCs w:val="24"/>
              </w:rPr>
            </w:pPr>
            <w:r w:rsidRPr="00535832">
              <w:rPr>
                <w:rFonts w:eastAsia="Calibri"/>
                <w:sz w:val="24"/>
                <w:szCs w:val="24"/>
              </w:rPr>
              <w:t xml:space="preserve">Жыл мезгілдері:Күз, қыс, көктем, жаз. </w:t>
            </w:r>
          </w:p>
          <w:p w:rsidR="00CE0894" w:rsidRPr="00535832" w:rsidRDefault="00CE0894" w:rsidP="00CE0894">
            <w:pPr>
              <w:pStyle w:val="TableParagraph"/>
              <w:rPr>
                <w:rFonts w:eastAsia="Calibri"/>
                <w:sz w:val="24"/>
                <w:szCs w:val="24"/>
              </w:rPr>
            </w:pPr>
            <w:r w:rsidRPr="00535832">
              <w:rPr>
                <w:rFonts w:eastAsia="Calibri"/>
                <w:sz w:val="24"/>
                <w:szCs w:val="24"/>
              </w:rPr>
              <w:t>Ауа райы құбылыстары: жаңбыр, қар, жел, суық, жылы, аяз, ыстық, найзағай, кемпірқосақ, ай, күн, аспан, бұлт.</w:t>
            </w:r>
          </w:p>
          <w:p w:rsidR="00CE0894" w:rsidRPr="00535832" w:rsidRDefault="00CE0894" w:rsidP="00CE0894">
            <w:pPr>
              <w:pStyle w:val="a5"/>
              <w:rPr>
                <w:lang w:val="kk-KZ"/>
              </w:rPr>
            </w:pPr>
            <w:r w:rsidRPr="00535832">
              <w:rPr>
                <w:b/>
                <w:lang w:val="kk-KZ"/>
              </w:rPr>
              <w:t>Мақсаты:</w:t>
            </w:r>
            <w:r w:rsidRPr="00535832">
              <w:rPr>
                <w:lang w:val="kk-KZ"/>
              </w:rPr>
              <w:t xml:space="preserve"> (ә,ө,қ ,ғ, ү дыбыстарын ойын жаттығуларында </w:t>
            </w:r>
            <w:r w:rsidRPr="00535832">
              <w:rPr>
                <w:lang w:val="kk-KZ"/>
              </w:rPr>
              <w:lastRenderedPageBreak/>
              <w:t>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CE0894" w:rsidRPr="00C01952" w:rsidRDefault="00CE0894" w:rsidP="00CE0894">
            <w:pPr>
              <w:rPr>
                <w:rFonts w:eastAsia="Calibri"/>
                <w:sz w:val="24"/>
                <w:szCs w:val="24"/>
              </w:rPr>
            </w:pPr>
          </w:p>
          <w:p w:rsidR="00CE0894" w:rsidRPr="00443425" w:rsidRDefault="00CE0894" w:rsidP="00CE0894">
            <w:pPr>
              <w:rPr>
                <w:b/>
                <w:szCs w:val="24"/>
                <w:lang w:eastAsia="ru-RU"/>
              </w:rPr>
            </w:pPr>
            <w:r w:rsidRPr="00DC1C18">
              <w:rPr>
                <w:b/>
                <w:szCs w:val="24"/>
                <w:lang w:eastAsia="ru-RU"/>
              </w:rPr>
              <w:t>09</w:t>
            </w:r>
            <w:r w:rsidRPr="00443425">
              <w:rPr>
                <w:b/>
                <w:szCs w:val="24"/>
                <w:vertAlign w:val="superscript"/>
                <w:lang w:eastAsia="ru-RU"/>
              </w:rPr>
              <w:t>30</w:t>
            </w:r>
            <w:r w:rsidRPr="00DC1C18">
              <w:rPr>
                <w:b/>
                <w:szCs w:val="24"/>
                <w:lang w:eastAsia="ru-RU"/>
              </w:rPr>
              <w:t>-09</w:t>
            </w:r>
            <w:r w:rsidRPr="00443425">
              <w:rPr>
                <w:b/>
                <w:szCs w:val="24"/>
                <w:vertAlign w:val="superscript"/>
                <w:lang w:eastAsia="ru-RU"/>
              </w:rPr>
              <w:t>5</w:t>
            </w:r>
            <w:r w:rsidRPr="00DC1C18">
              <w:rPr>
                <w:b/>
                <w:szCs w:val="24"/>
                <w:vertAlign w:val="superscript"/>
                <w:lang w:eastAsia="ru-RU"/>
              </w:rPr>
              <w:t>5</w:t>
            </w:r>
          </w:p>
          <w:p w:rsidR="00CE0894" w:rsidRPr="00535832" w:rsidRDefault="00CE0894" w:rsidP="00CE0894">
            <w:pPr>
              <w:pStyle w:val="TableParagraph"/>
              <w:rPr>
                <w:color w:val="000000"/>
                <w:sz w:val="24"/>
                <w:szCs w:val="24"/>
              </w:rPr>
            </w:pPr>
          </w:p>
          <w:p w:rsidR="00CE0894" w:rsidRPr="00535832" w:rsidRDefault="00CE0894" w:rsidP="00CE0894">
            <w:pPr>
              <w:pStyle w:val="TableParagraph"/>
              <w:rPr>
                <w:b/>
                <w:bCs/>
                <w:color w:val="000000"/>
                <w:sz w:val="24"/>
                <w:szCs w:val="24"/>
              </w:rPr>
            </w:pPr>
            <w:r w:rsidRPr="00535832">
              <w:rPr>
                <w:b/>
                <w:color w:val="000000"/>
                <w:sz w:val="24"/>
                <w:szCs w:val="24"/>
              </w:rPr>
              <w:t xml:space="preserve">Математика негіздері      </w:t>
            </w:r>
            <w:r w:rsidRPr="00535832">
              <w:rPr>
                <w:bCs/>
                <w:sz w:val="24"/>
                <w:szCs w:val="24"/>
              </w:rPr>
              <w:t>«Қанша?», «Нешінші?» сұрақтарын ажырату, оларға дұрыс жауап беру.</w:t>
            </w:r>
          </w:p>
          <w:p w:rsidR="00CE0894" w:rsidRPr="00CE0894" w:rsidRDefault="00CE0894" w:rsidP="00CE0894">
            <w:pPr>
              <w:rPr>
                <w:bCs/>
                <w:sz w:val="24"/>
                <w:szCs w:val="24"/>
              </w:rPr>
            </w:pPr>
            <w:r w:rsidRPr="00535832">
              <w:rPr>
                <w:b/>
                <w:bCs/>
                <w:color w:val="000000"/>
                <w:sz w:val="24"/>
                <w:szCs w:val="24"/>
              </w:rPr>
              <w:t>Д</w:t>
            </w:r>
            <w:r w:rsidRPr="00535832">
              <w:rPr>
                <w:color w:val="000000"/>
                <w:sz w:val="24"/>
                <w:szCs w:val="24"/>
              </w:rPr>
              <w:t>\</w:t>
            </w:r>
            <w:r w:rsidRPr="00535832">
              <w:rPr>
                <w:b/>
                <w:bCs/>
                <w:color w:val="000000"/>
                <w:sz w:val="24"/>
                <w:szCs w:val="24"/>
              </w:rPr>
              <w:t xml:space="preserve">ойын: </w:t>
            </w:r>
            <w:r w:rsidRPr="00535832">
              <w:rPr>
                <w:bCs/>
                <w:color w:val="000000"/>
                <w:sz w:val="24"/>
                <w:szCs w:val="24"/>
              </w:rPr>
              <w:t>« Қанша пішін жоқ?»</w:t>
            </w:r>
            <w:r w:rsidRPr="00535832">
              <w:rPr>
                <w:bCs/>
                <w:sz w:val="24"/>
                <w:szCs w:val="24"/>
              </w:rPr>
              <w:t>.</w:t>
            </w:r>
          </w:p>
          <w:p w:rsidR="00CE0894" w:rsidRPr="00CE0894" w:rsidRDefault="00CE0894" w:rsidP="00CE0894">
            <w:pPr>
              <w:rPr>
                <w:bCs/>
                <w:sz w:val="24"/>
                <w:szCs w:val="24"/>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535832" w:rsidRDefault="00CE0894" w:rsidP="00CE0894">
            <w:pPr>
              <w:pStyle w:val="TableParagraph"/>
              <w:rPr>
                <w:sz w:val="24"/>
                <w:szCs w:val="24"/>
              </w:rPr>
            </w:pPr>
            <w:r w:rsidRPr="00535832">
              <w:rPr>
                <w:b/>
                <w:color w:val="000000"/>
                <w:sz w:val="24"/>
                <w:szCs w:val="24"/>
              </w:rPr>
              <w:t>Сөйлеуді дамыту</w:t>
            </w:r>
            <w:r w:rsidRPr="00535832">
              <w:rPr>
                <w:bCs/>
                <w:sz w:val="24"/>
                <w:szCs w:val="24"/>
              </w:rPr>
              <w:t xml:space="preserve">   (</w:t>
            </w:r>
            <w:r w:rsidRPr="00535832">
              <w:rPr>
                <w:sz w:val="24"/>
                <w:szCs w:val="24"/>
              </w:rPr>
              <w:t>Келді  көктем)</w:t>
            </w:r>
          </w:p>
          <w:p w:rsidR="00CE0894" w:rsidRPr="00CE0894" w:rsidRDefault="00CE0894" w:rsidP="00CE0894">
            <w:pPr>
              <w:rPr>
                <w:sz w:val="24"/>
                <w:szCs w:val="24"/>
              </w:rPr>
            </w:pPr>
            <w:r w:rsidRPr="00535832">
              <w:rPr>
                <w:b/>
                <w:sz w:val="24"/>
                <w:szCs w:val="24"/>
              </w:rPr>
              <w:t>Д/О:</w:t>
            </w:r>
            <w:r w:rsidRPr="00535832">
              <w:rPr>
                <w:rStyle w:val="ae"/>
                <w:color w:val="212121"/>
                <w:sz w:val="24"/>
                <w:szCs w:val="24"/>
              </w:rPr>
              <w:t>«Көңілді  көктем» Мақсаты:</w:t>
            </w:r>
            <w:r w:rsidRPr="00535832">
              <w:rPr>
                <w:sz w:val="24"/>
                <w:szCs w:val="24"/>
              </w:rPr>
              <w:t xml:space="preserve">  Көктем мезгілі  туралы  білім  дағдыларын  тереңдету,  сөйлеу  мәдениетін,ойлау,  есте  сақтау  қабілеттерін  </w:t>
            </w:r>
            <w:r w:rsidRPr="00535832">
              <w:rPr>
                <w:sz w:val="24"/>
                <w:szCs w:val="24"/>
              </w:rPr>
              <w:lastRenderedPageBreak/>
              <w:t>бекіту,ойланып  толық  жауап  беруге  баулу.Сурет  бойынша  әңгімелеуге,  ертегі  құрастыруға  дағдыландыру</w:t>
            </w:r>
          </w:p>
          <w:p w:rsidR="00CE0894" w:rsidRPr="00CE0894" w:rsidRDefault="00CE0894" w:rsidP="00CE0894">
            <w:pPr>
              <w:rPr>
                <w:bCs/>
                <w:sz w:val="24"/>
                <w:szCs w:val="24"/>
              </w:rPr>
            </w:pPr>
          </w:p>
          <w:p w:rsidR="00CE0894" w:rsidRPr="00C01952" w:rsidRDefault="00CE0894" w:rsidP="00CE0894">
            <w:pPr>
              <w:rPr>
                <w:bCs/>
                <w:sz w:val="24"/>
                <w:szCs w:val="24"/>
              </w:rPr>
            </w:pPr>
            <w:r w:rsidRPr="00826E91">
              <w:rPr>
                <w:b/>
                <w:sz w:val="24"/>
                <w:szCs w:val="24"/>
                <w:lang w:eastAsia="ru-RU"/>
              </w:rPr>
              <w:t xml:space="preserve"> 11</w:t>
            </w:r>
            <w:r w:rsidRPr="00826E91">
              <w:rPr>
                <w:b/>
                <w:sz w:val="24"/>
                <w:szCs w:val="24"/>
                <w:vertAlign w:val="superscript"/>
                <w:lang w:eastAsia="ru-RU"/>
              </w:rPr>
              <w:t>00</w:t>
            </w:r>
            <w:r w:rsidRPr="00826E91">
              <w:rPr>
                <w:b/>
                <w:sz w:val="24"/>
                <w:szCs w:val="24"/>
                <w:lang w:eastAsia="ru-RU"/>
              </w:rPr>
              <w:t>-11</w:t>
            </w:r>
            <w:r w:rsidRPr="00826E91">
              <w:rPr>
                <w:b/>
                <w:sz w:val="24"/>
                <w:szCs w:val="24"/>
                <w:vertAlign w:val="superscript"/>
                <w:lang w:eastAsia="ru-RU"/>
              </w:rPr>
              <w:t>25</w:t>
            </w:r>
          </w:p>
          <w:p w:rsidR="00CE0894" w:rsidRPr="00535832" w:rsidRDefault="00CE0894" w:rsidP="00CE0894">
            <w:pPr>
              <w:pStyle w:val="TableParagraph"/>
              <w:rPr>
                <w:b/>
                <w:color w:val="000000"/>
                <w:sz w:val="24"/>
                <w:szCs w:val="24"/>
              </w:rPr>
            </w:pPr>
            <w:r w:rsidRPr="00D474F0">
              <w:rPr>
                <w:color w:val="000000"/>
              </w:rPr>
              <w:br/>
            </w:r>
            <w:r w:rsidRPr="00535832">
              <w:rPr>
                <w:b/>
                <w:sz w:val="24"/>
                <w:szCs w:val="24"/>
              </w:rPr>
              <w:t>Қоршаған ортамен таныстыру</w:t>
            </w:r>
          </w:p>
          <w:p w:rsidR="00CE0894" w:rsidRPr="00535832" w:rsidRDefault="00CE0894" w:rsidP="00CE0894">
            <w:pPr>
              <w:pStyle w:val="a5"/>
              <w:rPr>
                <w:bCs/>
                <w:lang w:val="kk-KZ" w:eastAsia="en-US"/>
              </w:rPr>
            </w:pPr>
            <w:r w:rsidRPr="00535832">
              <w:rPr>
                <w:bCs/>
                <w:lang w:val="kk-KZ" w:eastAsia="en-US"/>
              </w:rPr>
              <w:t>(жылғалардан су ақты)</w:t>
            </w:r>
          </w:p>
          <w:p w:rsidR="00CE0894" w:rsidRPr="00535832" w:rsidRDefault="00CE0894" w:rsidP="00CE0894">
            <w:pPr>
              <w:rPr>
                <w:sz w:val="24"/>
                <w:szCs w:val="24"/>
              </w:rPr>
            </w:pPr>
            <w:r w:rsidRPr="00535832">
              <w:rPr>
                <w:b/>
                <w:sz w:val="24"/>
                <w:szCs w:val="24"/>
              </w:rPr>
              <w:t>Д \ойын:</w:t>
            </w:r>
            <w:r w:rsidRPr="00535832">
              <w:rPr>
                <w:color w:val="000000"/>
                <w:sz w:val="24"/>
                <w:szCs w:val="24"/>
              </w:rPr>
              <w:t>«Қауіпті -қауіпсіз»</w:t>
            </w:r>
            <w:r w:rsidRPr="00535832">
              <w:rPr>
                <w:color w:val="000000"/>
                <w:sz w:val="24"/>
                <w:szCs w:val="24"/>
              </w:rPr>
              <w:br/>
            </w:r>
            <w:r w:rsidRPr="00535832">
              <w:rPr>
                <w:sz w:val="24"/>
                <w:szCs w:val="24"/>
              </w:rPr>
              <w:t xml:space="preserve">Мақсаты:Балалардың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CE0894" w:rsidRPr="00886562" w:rsidRDefault="00CE0894" w:rsidP="00CE0894">
            <w:pPr>
              <w:tabs>
                <w:tab w:val="left" w:pos="0"/>
                <w:tab w:val="left" w:pos="426"/>
              </w:tabs>
              <w:ind w:left="142"/>
              <w:rPr>
                <w:bCs/>
                <w:sz w:val="24"/>
                <w:szCs w:val="24"/>
              </w:rPr>
            </w:pPr>
          </w:p>
          <w:p w:rsidR="00CE0894" w:rsidRPr="00C352D0" w:rsidRDefault="00CE0894" w:rsidP="00CE0894">
            <w:pPr>
              <w:pStyle w:val="a5"/>
              <w:rPr>
                <w:color w:val="000000"/>
                <w:lang w:val="kk-KZ"/>
              </w:rPr>
            </w:pPr>
          </w:p>
        </w:tc>
        <w:tc>
          <w:tcPr>
            <w:tcW w:w="2590" w:type="dxa"/>
            <w:gridSpan w:val="6"/>
            <w:tcBorders>
              <w:top w:val="single" w:sz="4" w:space="0" w:color="auto"/>
              <w:left w:val="single" w:sz="4" w:space="0" w:color="auto"/>
              <w:bottom w:val="single" w:sz="4" w:space="0" w:color="auto"/>
              <w:right w:val="single" w:sz="4" w:space="0" w:color="auto"/>
            </w:tcBorders>
          </w:tcPr>
          <w:p w:rsidR="00CE0894" w:rsidRPr="00DC1C18" w:rsidRDefault="00CE0894" w:rsidP="00CE0894">
            <w:pPr>
              <w:tabs>
                <w:tab w:val="left" w:pos="13514"/>
              </w:tabs>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r w:rsidRPr="00D24667">
              <w:rPr>
                <w:b/>
                <w:szCs w:val="24"/>
                <w:vertAlign w:val="superscript"/>
                <w:lang w:eastAsia="ru-RU"/>
              </w:rPr>
              <w:t xml:space="preserve">                                       </w:t>
            </w:r>
            <w:r w:rsidRPr="00DC1C18">
              <w:rPr>
                <w:b/>
                <w:szCs w:val="24"/>
                <w:lang w:eastAsia="ru-RU"/>
              </w:rPr>
              <w:t xml:space="preserve"> </w:t>
            </w:r>
          </w:p>
          <w:p w:rsidR="00CE0894" w:rsidRPr="00535832" w:rsidRDefault="00CE0894" w:rsidP="00CE0894">
            <w:pPr>
              <w:pStyle w:val="TableParagraph"/>
              <w:rPr>
                <w:b/>
                <w:sz w:val="24"/>
                <w:szCs w:val="24"/>
              </w:rPr>
            </w:pPr>
            <w:r w:rsidRPr="00535832">
              <w:rPr>
                <w:b/>
                <w:sz w:val="24"/>
                <w:szCs w:val="24"/>
              </w:rPr>
              <w:t xml:space="preserve">Музыка </w:t>
            </w:r>
          </w:p>
          <w:p w:rsidR="00CE0894" w:rsidRPr="00535832" w:rsidRDefault="00CE0894" w:rsidP="00CE0894">
            <w:pPr>
              <w:pStyle w:val="TableParagraph"/>
              <w:rPr>
                <w:sz w:val="24"/>
                <w:szCs w:val="24"/>
              </w:rPr>
            </w:pPr>
            <w:r w:rsidRPr="00535832">
              <w:rPr>
                <w:b/>
                <w:sz w:val="24"/>
                <w:szCs w:val="24"/>
              </w:rPr>
              <w:t>«Оппа қарда ойнаймыз, әсем әнге саламыз»</w:t>
            </w:r>
          </w:p>
          <w:p w:rsidR="00CE0894" w:rsidRPr="00535832" w:rsidRDefault="00CE0894" w:rsidP="00CE0894">
            <w:pPr>
              <w:pStyle w:val="TableParagraph"/>
              <w:rPr>
                <w:sz w:val="24"/>
                <w:szCs w:val="24"/>
              </w:rPr>
            </w:pPr>
            <w:r w:rsidRPr="00535832">
              <w:rPr>
                <w:b/>
                <w:sz w:val="24"/>
                <w:szCs w:val="24"/>
              </w:rPr>
              <w:t xml:space="preserve">Музыка тыңдау: </w:t>
            </w:r>
            <w:r w:rsidRPr="00535832">
              <w:rPr>
                <w:sz w:val="24"/>
                <w:szCs w:val="24"/>
              </w:rPr>
              <w:t xml:space="preserve">шығарманың жеке фрагменттері (кіріспе, қорытынды, музыкалық фраза) бойынша әуендерді тану арқылы музыкалық жадыны жетілдіру. </w:t>
            </w:r>
          </w:p>
          <w:p w:rsidR="00CE0894" w:rsidRPr="00535832" w:rsidRDefault="00CE0894" w:rsidP="00CE0894">
            <w:pPr>
              <w:pStyle w:val="TableParagraph"/>
              <w:rPr>
                <w:sz w:val="24"/>
                <w:szCs w:val="24"/>
              </w:rPr>
            </w:pPr>
            <w:r w:rsidRPr="00535832">
              <w:rPr>
                <w:b/>
                <w:sz w:val="24"/>
                <w:szCs w:val="24"/>
              </w:rPr>
              <w:t>Ән айту</w:t>
            </w:r>
            <w:r w:rsidRPr="00535832">
              <w:rPr>
                <w:sz w:val="24"/>
                <w:szCs w:val="24"/>
              </w:rPr>
              <w:t xml:space="preserve">: бірінші октаваның "ре" диапазонында жеңіл </w:t>
            </w:r>
            <w:r w:rsidRPr="00535832">
              <w:rPr>
                <w:sz w:val="24"/>
                <w:szCs w:val="24"/>
              </w:rPr>
              <w:lastRenderedPageBreak/>
              <w:t>дауыспен ән айту дағдыларын қалыптастыру, ән айтар алдында екінші октаваға дейін.</w:t>
            </w:r>
          </w:p>
          <w:p w:rsidR="00CE0894" w:rsidRPr="00535832" w:rsidRDefault="00CE0894" w:rsidP="00CE0894">
            <w:pPr>
              <w:pStyle w:val="TableParagraph"/>
              <w:rPr>
                <w:sz w:val="24"/>
                <w:szCs w:val="24"/>
              </w:rPr>
            </w:pPr>
            <w:r w:rsidRPr="00535832">
              <w:rPr>
                <w:b/>
                <w:sz w:val="24"/>
                <w:szCs w:val="24"/>
              </w:rPr>
              <w:t xml:space="preserve">Музыкалық-ырғақтық қимыл: </w:t>
            </w:r>
            <w:r w:rsidRPr="00535832">
              <w:rPr>
                <w:sz w:val="24"/>
                <w:szCs w:val="24"/>
              </w:rPr>
              <w:t>музыканың сипатын айқын ритақты жүру, жеңіл жүгіру және жартылай отыру арқылы жеткізу арқылы жаттығуларды орын</w:t>
            </w:r>
          </w:p>
          <w:p w:rsidR="00CE0894" w:rsidRPr="00535832" w:rsidRDefault="00CE0894" w:rsidP="00CE0894">
            <w:pPr>
              <w:pStyle w:val="TableParagraph"/>
              <w:rPr>
                <w:sz w:val="24"/>
                <w:szCs w:val="24"/>
              </w:rPr>
            </w:pPr>
            <w:r w:rsidRPr="00535832">
              <w:rPr>
                <w:sz w:val="24"/>
                <w:szCs w:val="24"/>
              </w:rPr>
              <w:t>дауға үйрету.</w:t>
            </w:r>
          </w:p>
          <w:p w:rsidR="00CE0894" w:rsidRPr="00535832" w:rsidRDefault="00CE0894" w:rsidP="00CE0894">
            <w:pPr>
              <w:pStyle w:val="TableParagraph"/>
              <w:rPr>
                <w:sz w:val="24"/>
                <w:szCs w:val="24"/>
              </w:rPr>
            </w:pPr>
            <w:r w:rsidRPr="00535832">
              <w:rPr>
                <w:b/>
                <w:sz w:val="24"/>
                <w:szCs w:val="24"/>
              </w:rPr>
              <w:t>Би:</w:t>
            </w:r>
            <w:r w:rsidRPr="00535832">
              <w:rPr>
                <w:sz w:val="24"/>
                <w:szCs w:val="24"/>
              </w:rPr>
              <w:t xml:space="preserve"> музыканың би сипатын сезіну дағды</w:t>
            </w:r>
          </w:p>
          <w:p w:rsidR="00CE0894" w:rsidRPr="00535832" w:rsidRDefault="00CE0894" w:rsidP="00CE0894">
            <w:pPr>
              <w:pStyle w:val="TableParagraph"/>
              <w:rPr>
                <w:sz w:val="24"/>
                <w:szCs w:val="24"/>
              </w:rPr>
            </w:pPr>
            <w:r w:rsidRPr="00535832">
              <w:rPr>
                <w:sz w:val="24"/>
                <w:szCs w:val="24"/>
              </w:rPr>
              <w:t>ларын қалыптастыру.</w:t>
            </w:r>
          </w:p>
          <w:p w:rsidR="00CE0894" w:rsidRPr="00535832" w:rsidRDefault="00CE0894" w:rsidP="00CE0894">
            <w:pPr>
              <w:pStyle w:val="TableParagraph"/>
              <w:rPr>
                <w:sz w:val="24"/>
                <w:szCs w:val="24"/>
              </w:rPr>
            </w:pPr>
            <w:r w:rsidRPr="00535832">
              <w:rPr>
                <w:b/>
                <w:sz w:val="24"/>
                <w:szCs w:val="24"/>
              </w:rPr>
              <w:t>БМА ойнау</w:t>
            </w:r>
            <w:r w:rsidRPr="00535832">
              <w:rPr>
                <w:sz w:val="24"/>
                <w:szCs w:val="24"/>
              </w:rPr>
              <w:t>: балалар</w:t>
            </w:r>
          </w:p>
          <w:p w:rsidR="00CE0894" w:rsidRPr="00535832" w:rsidRDefault="00CE0894" w:rsidP="00CE0894">
            <w:pPr>
              <w:pStyle w:val="TableParagraph"/>
              <w:rPr>
                <w:sz w:val="24"/>
                <w:szCs w:val="24"/>
              </w:rPr>
            </w:pPr>
            <w:r w:rsidRPr="00535832">
              <w:rPr>
                <w:sz w:val="24"/>
                <w:szCs w:val="24"/>
              </w:rPr>
              <w:t>дың музыкалық аспап</w:t>
            </w:r>
          </w:p>
          <w:p w:rsidR="00CE0894" w:rsidRPr="00CB11C3" w:rsidRDefault="00CE0894" w:rsidP="00CE0894">
            <w:pPr>
              <w:rPr>
                <w:b/>
                <w:color w:val="000000"/>
                <w:sz w:val="24"/>
                <w:szCs w:val="24"/>
                <w:lang w:eastAsia="ru-RU"/>
              </w:rPr>
            </w:pPr>
            <w:r w:rsidRPr="00535832">
              <w:rPr>
                <w:sz w:val="24"/>
                <w:szCs w:val="24"/>
              </w:rPr>
              <w:t>тарында қарапайым, таныс әуендерді Жеке және шағын топтарда орындауға үйрету</w:t>
            </w:r>
            <w:r w:rsidRPr="00535832">
              <w:rPr>
                <w:color w:val="000000"/>
                <w:sz w:val="24"/>
                <w:szCs w:val="24"/>
              </w:rPr>
              <w:br/>
            </w:r>
          </w:p>
          <w:p w:rsidR="00CE0894" w:rsidRPr="00CB11C3" w:rsidRDefault="00CE0894" w:rsidP="00CE0894">
            <w:pPr>
              <w:rPr>
                <w:b/>
                <w:bCs/>
                <w:color w:val="000000" w:themeColor="text1"/>
                <w:sz w:val="24"/>
                <w:szCs w:val="24"/>
              </w:rPr>
            </w:pPr>
          </w:p>
          <w:p w:rsidR="00CE0894" w:rsidRPr="00826E91" w:rsidRDefault="00CE0894" w:rsidP="00CE0894">
            <w:pPr>
              <w:tabs>
                <w:tab w:val="left" w:pos="13514"/>
              </w:tabs>
              <w:rPr>
                <w:b/>
                <w:sz w:val="24"/>
                <w:szCs w:val="24"/>
                <w:lang w:eastAsia="ru-RU"/>
              </w:rPr>
            </w:pPr>
            <w:r w:rsidRPr="00826E91">
              <w:rPr>
                <w:b/>
                <w:sz w:val="24"/>
                <w:szCs w:val="24"/>
                <w:lang w:eastAsia="ru-RU"/>
              </w:rPr>
              <w:t>09</w:t>
            </w:r>
            <w:r w:rsidRPr="00826E91">
              <w:rPr>
                <w:b/>
                <w:sz w:val="24"/>
                <w:szCs w:val="24"/>
                <w:vertAlign w:val="superscript"/>
                <w:lang w:eastAsia="ru-RU"/>
              </w:rPr>
              <w:t>50</w:t>
            </w:r>
            <w:r w:rsidRPr="00826E91">
              <w:rPr>
                <w:b/>
                <w:sz w:val="24"/>
                <w:szCs w:val="24"/>
                <w:lang w:eastAsia="ru-RU"/>
              </w:rPr>
              <w:t>-10</w:t>
            </w:r>
            <w:r w:rsidRPr="00826E91">
              <w:rPr>
                <w:b/>
                <w:sz w:val="24"/>
                <w:szCs w:val="24"/>
                <w:vertAlign w:val="superscript"/>
                <w:lang w:eastAsia="ru-RU"/>
              </w:rPr>
              <w:t xml:space="preserve">15  </w:t>
            </w:r>
          </w:p>
          <w:p w:rsidR="00CE0894" w:rsidRPr="00826E91" w:rsidRDefault="00CE0894" w:rsidP="00CE0894">
            <w:pPr>
              <w:tabs>
                <w:tab w:val="left" w:pos="13514"/>
              </w:tabs>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rFonts w:eastAsia="Arial"/>
                <w:sz w:val="24"/>
                <w:szCs w:val="24"/>
                <w:lang w:eastAsia="ru-RU"/>
              </w:rPr>
            </w:pPr>
            <w:r w:rsidRPr="00043252">
              <w:rPr>
                <w:rFonts w:eastAsia="Arial"/>
                <w:sz w:val="24"/>
                <w:szCs w:val="24"/>
                <w:lang w:eastAsia="ru-RU"/>
              </w:rPr>
              <w:t>Негізгі қимыл түрлерін: жүру мен жүгіруді, секіру мен лақтыруды, қағып алуды дамыту.</w:t>
            </w:r>
          </w:p>
          <w:p w:rsidR="00CE0894" w:rsidRPr="00A534A3" w:rsidRDefault="00CE0894" w:rsidP="00CE0894">
            <w:pPr>
              <w:rPr>
                <w:sz w:val="24"/>
                <w:szCs w:val="24"/>
                <w:lang w:eastAsia="ru-RU"/>
              </w:rPr>
            </w:pPr>
            <w:r w:rsidRPr="00A534A3">
              <w:rPr>
                <w:sz w:val="24"/>
                <w:szCs w:val="24"/>
                <w:lang w:eastAsia="ru-RU"/>
              </w:rPr>
              <w:t xml:space="preserve">Амандасу                                   </w:t>
            </w:r>
          </w:p>
          <w:p w:rsidR="00CE0894" w:rsidRPr="00A534A3" w:rsidRDefault="00CE0894" w:rsidP="00CE0894">
            <w:pPr>
              <w:rPr>
                <w:sz w:val="24"/>
                <w:szCs w:val="24"/>
                <w:lang w:eastAsia="ru-RU"/>
              </w:rPr>
            </w:pPr>
            <w:r w:rsidRPr="00A534A3">
              <w:rPr>
                <w:sz w:val="24"/>
                <w:szCs w:val="24"/>
                <w:lang w:eastAsia="ru-RU"/>
              </w:rPr>
              <w:t xml:space="preserve">Сапта бір-бірден, </w:t>
            </w:r>
            <w:r w:rsidRPr="00A534A3">
              <w:rPr>
                <w:sz w:val="24"/>
                <w:szCs w:val="24"/>
                <w:lang w:eastAsia="ru-RU"/>
              </w:rPr>
              <w:lastRenderedPageBreak/>
              <w:t>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Ж.Д.Ж. (степ)</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Pr="00043252" w:rsidRDefault="00CE0894" w:rsidP="00CE0894">
            <w:pPr>
              <w:jc w:val="both"/>
              <w:rPr>
                <w:bCs/>
                <w:sz w:val="24"/>
                <w:szCs w:val="24"/>
                <w:lang w:eastAsia="ru-RU"/>
              </w:rPr>
            </w:pPr>
            <w:r w:rsidRPr="00043252">
              <w:rPr>
                <w:bCs/>
                <w:sz w:val="24"/>
                <w:szCs w:val="24"/>
                <w:lang w:eastAsia="ru-RU"/>
              </w:rPr>
              <w:t>Ересектің белгісімен тоқтап, қозғалыс бағытын өзгертіп, шашырап жүру. Сапқа бір, екі, үш қатармен тұру. Бір қолымен (оң және сол қолын алмастыру) қағып алу.</w:t>
            </w:r>
          </w:p>
          <w:p w:rsidR="00CE0894" w:rsidRPr="00A534A3" w:rsidRDefault="00CE0894" w:rsidP="00CE0894">
            <w:pPr>
              <w:rPr>
                <w:sz w:val="24"/>
                <w:szCs w:val="24"/>
                <w:lang w:eastAsia="ru-RU"/>
              </w:rPr>
            </w:pPr>
            <w:r>
              <w:rPr>
                <w:sz w:val="24"/>
                <w:szCs w:val="24"/>
                <w:lang w:eastAsia="ru-RU"/>
              </w:rPr>
              <w:t>Қимылды ойын:  «Қасқыр мен балалар»</w:t>
            </w:r>
          </w:p>
          <w:p w:rsidR="00CE0894" w:rsidRPr="00A534A3" w:rsidRDefault="00CE0894" w:rsidP="00CE0894">
            <w:pPr>
              <w:rPr>
                <w:sz w:val="24"/>
                <w:szCs w:val="24"/>
                <w:lang w:eastAsia="ru-RU"/>
              </w:rPr>
            </w:pPr>
            <w:r w:rsidRPr="00A534A3">
              <w:rPr>
                <w:sz w:val="24"/>
                <w:szCs w:val="24"/>
                <w:lang w:eastAsia="ru-RU"/>
              </w:rPr>
              <w:t>Балаларды ойын   ережесімен таныстыру.</w:t>
            </w:r>
          </w:p>
          <w:p w:rsidR="00CE0894" w:rsidRDefault="00CE0894" w:rsidP="00CE0894">
            <w:pPr>
              <w:rPr>
                <w:sz w:val="24"/>
                <w:szCs w:val="24"/>
                <w:lang w:eastAsia="ru-RU"/>
              </w:rPr>
            </w:pPr>
            <w:r w:rsidRPr="00A534A3">
              <w:rPr>
                <w:sz w:val="24"/>
                <w:szCs w:val="24"/>
                <w:lang w:eastAsia="ru-RU"/>
              </w:rPr>
              <w:t>Рефлексия.Сапқа тұрғызу тынысты ретке келтіру.                                             ҰІӘ  қорытындысы</w:t>
            </w:r>
          </w:p>
          <w:p w:rsidR="00CE0894" w:rsidRPr="00C01952" w:rsidRDefault="00CE0894" w:rsidP="00CE0894">
            <w:pPr>
              <w:rPr>
                <w:sz w:val="24"/>
                <w:szCs w:val="24"/>
                <w:lang w:eastAsia="ru-RU"/>
              </w:rPr>
            </w:pPr>
            <w:r w:rsidRPr="00A534A3">
              <w:rPr>
                <w:sz w:val="24"/>
                <w:szCs w:val="24"/>
                <w:lang w:eastAsia="ru-RU"/>
              </w:rPr>
              <w:t xml:space="preserve">     </w:t>
            </w:r>
          </w:p>
          <w:p w:rsidR="00CE0894" w:rsidRPr="00CE0894" w:rsidRDefault="00CE0894" w:rsidP="00CE0894">
            <w:pPr>
              <w:rPr>
                <w:sz w:val="24"/>
                <w:szCs w:val="24"/>
                <w:lang w:eastAsia="ru-RU"/>
              </w:rPr>
            </w:pPr>
            <w:r w:rsidRPr="00C01952">
              <w:rPr>
                <w:b/>
                <w:szCs w:val="24"/>
                <w:lang w:eastAsia="ru-RU"/>
              </w:rPr>
              <w:t>1</w:t>
            </w:r>
            <w:r w:rsidRPr="00DC1C18">
              <w:rPr>
                <w:b/>
                <w:szCs w:val="24"/>
                <w:lang w:eastAsia="ru-RU"/>
              </w:rPr>
              <w:t>0</w:t>
            </w:r>
            <w:r w:rsidRPr="00C01952">
              <w:rPr>
                <w:b/>
                <w:szCs w:val="24"/>
                <w:vertAlign w:val="superscript"/>
                <w:lang w:eastAsia="ru-RU"/>
              </w:rPr>
              <w:t>2</w:t>
            </w:r>
            <w:r w:rsidRPr="00DC1C18">
              <w:rPr>
                <w:b/>
                <w:szCs w:val="24"/>
                <w:vertAlign w:val="superscript"/>
                <w:lang w:eastAsia="ru-RU"/>
              </w:rPr>
              <w:t>0</w:t>
            </w:r>
            <w:r w:rsidRPr="00DC1C18">
              <w:rPr>
                <w:b/>
                <w:szCs w:val="24"/>
                <w:lang w:eastAsia="ru-RU"/>
              </w:rPr>
              <w:t>-</w:t>
            </w:r>
            <w:r w:rsidRPr="00C01952">
              <w:rPr>
                <w:b/>
                <w:szCs w:val="24"/>
                <w:lang w:eastAsia="ru-RU"/>
              </w:rPr>
              <w:t>1</w:t>
            </w:r>
            <w:r w:rsidRPr="00DC1C18">
              <w:rPr>
                <w:b/>
                <w:szCs w:val="24"/>
                <w:lang w:eastAsia="ru-RU"/>
              </w:rPr>
              <w:t>0</w:t>
            </w:r>
            <w:r w:rsidRPr="00C01952">
              <w:rPr>
                <w:b/>
                <w:szCs w:val="24"/>
                <w:vertAlign w:val="superscript"/>
                <w:lang w:eastAsia="ru-RU"/>
              </w:rPr>
              <w:t>4</w:t>
            </w:r>
            <w:r w:rsidRPr="00DC1C18">
              <w:rPr>
                <w:b/>
                <w:szCs w:val="24"/>
                <w:vertAlign w:val="superscript"/>
                <w:lang w:eastAsia="ru-RU"/>
              </w:rPr>
              <w:t>5</w:t>
            </w:r>
            <w:r w:rsidRPr="00CE0894">
              <w:rPr>
                <w:b/>
                <w:szCs w:val="24"/>
                <w:vertAlign w:val="superscript"/>
                <w:lang w:eastAsia="ru-RU"/>
              </w:rPr>
              <w:t>0</w:t>
            </w:r>
          </w:p>
          <w:p w:rsidR="00CE0894" w:rsidRPr="00535832" w:rsidRDefault="00CE0894" w:rsidP="00CE0894">
            <w:pPr>
              <w:pStyle w:val="a5"/>
              <w:rPr>
                <w:rFonts w:eastAsia="Calibri"/>
                <w:b/>
                <w:bCs/>
                <w:lang w:val="kk-KZ" w:eastAsia="en-US"/>
              </w:rPr>
            </w:pPr>
            <w:r w:rsidRPr="00535832">
              <w:rPr>
                <w:rFonts w:eastAsia="Calibri"/>
                <w:b/>
                <w:bCs/>
                <w:lang w:val="kk-KZ" w:eastAsia="en-US"/>
              </w:rPr>
              <w:lastRenderedPageBreak/>
              <w:t xml:space="preserve">Сауат ашу негіздер </w:t>
            </w:r>
          </w:p>
          <w:p w:rsidR="00CE0894" w:rsidRPr="00535832" w:rsidRDefault="00CE0894" w:rsidP="00CE0894">
            <w:pPr>
              <w:pStyle w:val="a5"/>
              <w:rPr>
                <w:b/>
                <w:color w:val="181818"/>
                <w:shd w:val="clear" w:color="auto" w:fill="FFFFFF"/>
                <w:lang w:val="kk-KZ" w:eastAsia="en-US"/>
              </w:rPr>
            </w:pPr>
            <w:r>
              <w:rPr>
                <w:b/>
                <w:color w:val="181818"/>
                <w:shd w:val="clear" w:color="auto" w:fill="FFFFFF"/>
                <w:lang w:val="kk-KZ" w:eastAsia="en-US"/>
              </w:rPr>
              <w:t xml:space="preserve"> (Ч дыбысын</w:t>
            </w:r>
            <w:r w:rsidRPr="00535832">
              <w:rPr>
                <w:b/>
                <w:color w:val="181818"/>
                <w:shd w:val="clear" w:color="auto" w:fill="FFFFFF"/>
                <w:lang w:val="kk-KZ" w:eastAsia="en-US"/>
              </w:rPr>
              <w:t xml:space="preserve"> таныстыру)</w:t>
            </w:r>
          </w:p>
          <w:p w:rsidR="00CE0894" w:rsidRPr="00535832" w:rsidRDefault="00CE0894" w:rsidP="00CE0894">
            <w:pPr>
              <w:pStyle w:val="a5"/>
              <w:rPr>
                <w:b/>
                <w:color w:val="181818"/>
                <w:shd w:val="clear" w:color="auto" w:fill="FFFFFF"/>
                <w:lang w:val="kk-KZ" w:eastAsia="en-US"/>
              </w:rPr>
            </w:pPr>
            <w:r w:rsidRPr="00535832">
              <w:rPr>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CE0894" w:rsidRPr="00535832" w:rsidRDefault="00CE0894" w:rsidP="00CE0894">
            <w:pPr>
              <w:pStyle w:val="TableParagraph"/>
              <w:rPr>
                <w:color w:val="000000"/>
                <w:sz w:val="24"/>
                <w:szCs w:val="24"/>
              </w:rPr>
            </w:pPr>
            <w:r w:rsidRPr="00535832">
              <w:rPr>
                <w:b/>
                <w:color w:val="181818"/>
                <w:sz w:val="24"/>
                <w:szCs w:val="24"/>
                <w:shd w:val="clear" w:color="auto" w:fill="FFFFFF"/>
              </w:rPr>
              <w:t>Д\ойын :</w:t>
            </w:r>
            <w:r w:rsidRPr="00535832">
              <w:rPr>
                <w:color w:val="000000"/>
                <w:sz w:val="24"/>
                <w:szCs w:val="24"/>
              </w:rPr>
              <w:t xml:space="preserve"> «Фонарик»</w:t>
            </w:r>
          </w:p>
          <w:p w:rsidR="00CE0894" w:rsidRPr="00535832" w:rsidRDefault="00CE0894" w:rsidP="00CE0894">
            <w:pPr>
              <w:rPr>
                <w:sz w:val="24"/>
                <w:szCs w:val="24"/>
              </w:rPr>
            </w:pPr>
          </w:p>
          <w:p w:rsidR="00CE0894" w:rsidRPr="00D474F0" w:rsidRDefault="00CE0894" w:rsidP="00CE0894">
            <w:pPr>
              <w:pStyle w:val="a5"/>
              <w:tabs>
                <w:tab w:val="left" w:pos="0"/>
                <w:tab w:val="left" w:pos="426"/>
              </w:tabs>
              <w:rPr>
                <w:b/>
                <w:color w:val="181818"/>
                <w:shd w:val="clear" w:color="auto" w:fill="FFFFFF"/>
                <w:lang w:val="kk-KZ" w:eastAsia="en-US"/>
              </w:rPr>
            </w:pPr>
          </w:p>
          <w:p w:rsidR="00CE0894" w:rsidRPr="0039038B" w:rsidRDefault="00CE0894" w:rsidP="00CE0894">
            <w:pPr>
              <w:rPr>
                <w:b/>
                <w:bCs/>
                <w:sz w:val="24"/>
                <w:szCs w:val="24"/>
              </w:rPr>
            </w:pPr>
          </w:p>
          <w:p w:rsidR="00CE0894" w:rsidRPr="00CB11C3" w:rsidRDefault="00CE0894" w:rsidP="00CE0894">
            <w:pPr>
              <w:rPr>
                <w:b/>
                <w:bCs/>
                <w:sz w:val="24"/>
                <w:szCs w:val="24"/>
              </w:rPr>
            </w:pPr>
            <w:r w:rsidRPr="00826E91">
              <w:rPr>
                <w:sz w:val="24"/>
                <w:szCs w:val="24"/>
                <w:lang w:eastAsia="ru-RU"/>
              </w:rPr>
              <w:t xml:space="preserve"> </w:t>
            </w:r>
            <w:r w:rsidRPr="00826E91">
              <w:rPr>
                <w:b/>
                <w:sz w:val="24"/>
                <w:szCs w:val="24"/>
                <w:lang w:eastAsia="ru-RU"/>
              </w:rPr>
              <w:t>1</w:t>
            </w:r>
            <w:r w:rsidRPr="00CB11C3">
              <w:rPr>
                <w:b/>
                <w:sz w:val="24"/>
                <w:szCs w:val="24"/>
                <w:lang w:eastAsia="ru-RU"/>
              </w:rPr>
              <w:t>0</w:t>
            </w:r>
            <w:r w:rsidRPr="00CB11C3">
              <w:rPr>
                <w:b/>
                <w:sz w:val="24"/>
                <w:szCs w:val="24"/>
                <w:vertAlign w:val="superscript"/>
                <w:lang w:eastAsia="ru-RU"/>
              </w:rPr>
              <w:t>5</w:t>
            </w:r>
            <w:r w:rsidRPr="00826E91">
              <w:rPr>
                <w:b/>
                <w:sz w:val="24"/>
                <w:szCs w:val="24"/>
                <w:vertAlign w:val="superscript"/>
                <w:lang w:eastAsia="ru-RU"/>
              </w:rPr>
              <w:t>0</w:t>
            </w:r>
            <w:r w:rsidRPr="00826E91">
              <w:rPr>
                <w:b/>
                <w:sz w:val="24"/>
                <w:szCs w:val="24"/>
                <w:lang w:eastAsia="ru-RU"/>
              </w:rPr>
              <w:t>-11</w:t>
            </w:r>
            <w:r w:rsidRPr="00CB11C3">
              <w:rPr>
                <w:b/>
                <w:sz w:val="24"/>
                <w:szCs w:val="24"/>
                <w:vertAlign w:val="superscript"/>
                <w:lang w:eastAsia="ru-RU"/>
              </w:rPr>
              <w:t>1</w:t>
            </w:r>
            <w:r w:rsidRPr="00826E91">
              <w:rPr>
                <w:b/>
                <w:sz w:val="24"/>
                <w:szCs w:val="24"/>
                <w:vertAlign w:val="superscript"/>
                <w:lang w:eastAsia="ru-RU"/>
              </w:rPr>
              <w:t>5</w:t>
            </w:r>
          </w:p>
          <w:p w:rsidR="00CE0894" w:rsidRPr="00535832" w:rsidRDefault="00CE0894" w:rsidP="00CE0894">
            <w:pPr>
              <w:pStyle w:val="TableParagraph"/>
              <w:rPr>
                <w:b/>
                <w:bCs/>
                <w:sz w:val="24"/>
                <w:szCs w:val="24"/>
              </w:rPr>
            </w:pPr>
            <w:r w:rsidRPr="00535832">
              <w:rPr>
                <w:b/>
                <w:bCs/>
                <w:sz w:val="24"/>
                <w:szCs w:val="24"/>
              </w:rPr>
              <w:t>Математика негіздері</w:t>
            </w:r>
          </w:p>
          <w:p w:rsidR="00CE0894" w:rsidRPr="00535832" w:rsidRDefault="00CE0894" w:rsidP="00CE0894">
            <w:pPr>
              <w:pStyle w:val="TableParagraph"/>
              <w:rPr>
                <w:b/>
                <w:bCs/>
                <w:sz w:val="24"/>
                <w:szCs w:val="24"/>
              </w:rPr>
            </w:pPr>
            <w:r w:rsidRPr="00535832">
              <w:rPr>
                <w:b/>
                <w:bCs/>
                <w:sz w:val="24"/>
                <w:szCs w:val="24"/>
              </w:rPr>
              <w:t>(Сан  құрамы)</w:t>
            </w:r>
          </w:p>
          <w:p w:rsidR="00CE0894" w:rsidRPr="00535832" w:rsidRDefault="00CE0894" w:rsidP="00CE0894">
            <w:pPr>
              <w:pStyle w:val="TableParagraph"/>
              <w:rPr>
                <w:color w:val="000000"/>
                <w:sz w:val="24"/>
                <w:szCs w:val="24"/>
              </w:rPr>
            </w:pPr>
            <w:r w:rsidRPr="00535832">
              <w:rPr>
                <w:b/>
                <w:color w:val="000000"/>
                <w:sz w:val="24"/>
                <w:szCs w:val="24"/>
              </w:rPr>
              <w:t>Д\ойын:«</w:t>
            </w:r>
            <w:r w:rsidRPr="00535832">
              <w:rPr>
                <w:color w:val="000000"/>
                <w:sz w:val="24"/>
                <w:szCs w:val="24"/>
              </w:rPr>
              <w:t xml:space="preserve">Дауыстап санау» </w:t>
            </w:r>
          </w:p>
          <w:p w:rsidR="00CE0894" w:rsidRPr="00535832" w:rsidRDefault="00CE0894" w:rsidP="00CE0894">
            <w:pPr>
              <w:pStyle w:val="TableParagraph"/>
              <w:rPr>
                <w:bCs/>
                <w:sz w:val="24"/>
                <w:szCs w:val="24"/>
              </w:rPr>
            </w:pPr>
            <w:r w:rsidRPr="00535832">
              <w:rPr>
                <w:b/>
                <w:color w:val="000000"/>
                <w:sz w:val="24"/>
                <w:szCs w:val="24"/>
              </w:rPr>
              <w:t>Мақсаты:</w:t>
            </w:r>
            <w:r w:rsidRPr="00535832">
              <w:rPr>
                <w:bCs/>
                <w:sz w:val="24"/>
                <w:szCs w:val="24"/>
              </w:rPr>
              <w:t>«Қанша?», «Нешінші?» сұрақтарын ажырату, оларға дұрыс жауап беру.</w:t>
            </w:r>
          </w:p>
          <w:p w:rsidR="00CE0894" w:rsidRPr="00535832" w:rsidRDefault="00CE0894" w:rsidP="00CE0894">
            <w:pPr>
              <w:pStyle w:val="TableParagraph"/>
              <w:rPr>
                <w:sz w:val="24"/>
                <w:szCs w:val="24"/>
              </w:rPr>
            </w:pPr>
            <w:r w:rsidRPr="00535832">
              <w:rPr>
                <w:b/>
                <w:sz w:val="24"/>
                <w:szCs w:val="24"/>
              </w:rPr>
              <w:t>Қимылды ойын</w:t>
            </w:r>
            <w:r w:rsidRPr="00535832">
              <w:rPr>
                <w:sz w:val="24"/>
                <w:szCs w:val="24"/>
              </w:rPr>
              <w:t xml:space="preserve"> «Өз орныңды тап» </w:t>
            </w:r>
          </w:p>
          <w:p w:rsidR="00CE0894" w:rsidRPr="00C352D0" w:rsidRDefault="00CE0894" w:rsidP="00CE0894">
            <w:pPr>
              <w:spacing w:before="100" w:beforeAutospacing="1" w:afterAutospacing="1"/>
              <w:rPr>
                <w:bCs/>
                <w:sz w:val="24"/>
                <w:szCs w:val="24"/>
              </w:rPr>
            </w:pPr>
          </w:p>
        </w:tc>
        <w:tc>
          <w:tcPr>
            <w:tcW w:w="2591" w:type="dxa"/>
            <w:gridSpan w:val="7"/>
            <w:tcBorders>
              <w:top w:val="single" w:sz="4" w:space="0" w:color="auto"/>
              <w:left w:val="single" w:sz="4" w:space="0" w:color="auto"/>
              <w:bottom w:val="single" w:sz="4" w:space="0" w:color="auto"/>
              <w:right w:val="single" w:sz="4" w:space="0" w:color="auto"/>
            </w:tcBorders>
          </w:tcPr>
          <w:p w:rsidR="00CE0894" w:rsidRPr="00DC1C18"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p>
          <w:p w:rsidR="00CE0894" w:rsidRPr="00535832" w:rsidRDefault="00CE0894" w:rsidP="00CE0894">
            <w:pPr>
              <w:pStyle w:val="TableParagraph"/>
              <w:rPr>
                <w:b/>
                <w:sz w:val="24"/>
                <w:szCs w:val="24"/>
              </w:rPr>
            </w:pPr>
            <w:r w:rsidRPr="00535832">
              <w:rPr>
                <w:b/>
                <w:sz w:val="24"/>
                <w:szCs w:val="24"/>
              </w:rPr>
              <w:t>Қазақ тілі</w:t>
            </w:r>
          </w:p>
          <w:p w:rsidR="00CE0894" w:rsidRPr="00535832" w:rsidRDefault="00CE0894" w:rsidP="00CE0894">
            <w:pPr>
              <w:pStyle w:val="TableParagraph"/>
              <w:rPr>
                <w:sz w:val="24"/>
                <w:szCs w:val="24"/>
              </w:rPr>
            </w:pPr>
            <w:r w:rsidRPr="00535832">
              <w:rPr>
                <w:sz w:val="24"/>
                <w:szCs w:val="24"/>
              </w:rPr>
              <w:t>Қазақ тілі</w:t>
            </w:r>
          </w:p>
          <w:p w:rsidR="00CE0894" w:rsidRPr="00535832" w:rsidRDefault="00CE0894" w:rsidP="00CE0894">
            <w:pPr>
              <w:pStyle w:val="TableParagraph"/>
              <w:rPr>
                <w:sz w:val="24"/>
                <w:szCs w:val="24"/>
              </w:rPr>
            </w:pPr>
            <w:r w:rsidRPr="00535832">
              <w:rPr>
                <w:sz w:val="24"/>
                <w:szCs w:val="24"/>
              </w:rPr>
              <w:t>Д\ ойын: «Көңілді көктем»</w:t>
            </w:r>
          </w:p>
          <w:p w:rsidR="00CE0894" w:rsidRPr="00535832" w:rsidRDefault="00CE0894" w:rsidP="00CE0894">
            <w:pPr>
              <w:pStyle w:val="TableParagraph"/>
              <w:rPr>
                <w:rFonts w:eastAsia="Calibri"/>
                <w:sz w:val="24"/>
                <w:szCs w:val="24"/>
              </w:rPr>
            </w:pPr>
            <w:r w:rsidRPr="00535832">
              <w:rPr>
                <w:b/>
                <w:sz w:val="24"/>
                <w:szCs w:val="24"/>
              </w:rPr>
              <w:t>Сөзік минимум</w:t>
            </w:r>
            <w:r w:rsidRPr="00535832">
              <w:rPr>
                <w:rFonts w:eastAsia="Calibri"/>
                <w:sz w:val="24"/>
                <w:szCs w:val="24"/>
              </w:rPr>
              <w:t xml:space="preserve"> Өсімдіктер әлемі:шөп, ағаш, шырша, гүл, жапырақ, тамыр, бұтақ,  бүршіктер, раушан,қарағай, терек, емен, қайың, өсімдіктер өседі.</w:t>
            </w:r>
          </w:p>
          <w:p w:rsidR="00CE0894" w:rsidRPr="00535832" w:rsidRDefault="00CE0894" w:rsidP="00CE0894">
            <w:pPr>
              <w:pStyle w:val="TableParagraph"/>
              <w:rPr>
                <w:sz w:val="24"/>
                <w:szCs w:val="24"/>
              </w:rPr>
            </w:pPr>
            <w:r w:rsidRPr="00535832">
              <w:rPr>
                <w:b/>
                <w:sz w:val="24"/>
                <w:szCs w:val="24"/>
              </w:rPr>
              <w:t>Мақсаты:</w:t>
            </w:r>
            <w:r w:rsidRPr="00535832">
              <w:rPr>
                <w:sz w:val="24"/>
                <w:szCs w:val="24"/>
              </w:rPr>
              <w:t xml:space="preserve"> (ә,ө,қ ,ғ, ү дыбыстарын ойын жаттығуларында дұрыс айтуға </w:t>
            </w:r>
            <w:r w:rsidRPr="00535832">
              <w:rPr>
                <w:sz w:val="24"/>
                <w:szCs w:val="24"/>
              </w:rPr>
              <w:lastRenderedPageBreak/>
              <w:t>дағдыландыру.) 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CE0894" w:rsidRPr="00535832" w:rsidRDefault="00CE0894" w:rsidP="00CE0894">
            <w:pPr>
              <w:pStyle w:val="TableParagraph"/>
              <w:rPr>
                <w:sz w:val="24"/>
                <w:szCs w:val="24"/>
              </w:rPr>
            </w:pPr>
            <w:r w:rsidRPr="00535832">
              <w:rPr>
                <w:sz w:val="24"/>
                <w:szCs w:val="24"/>
              </w:rPr>
              <w:t>Тіл  жаттығу:</w:t>
            </w:r>
          </w:p>
          <w:p w:rsidR="00CE0894" w:rsidRPr="00535832" w:rsidRDefault="00CE0894" w:rsidP="00CE0894">
            <w:pPr>
              <w:pStyle w:val="TableParagraph"/>
              <w:rPr>
                <w:sz w:val="24"/>
                <w:szCs w:val="24"/>
              </w:rPr>
            </w:pPr>
            <w:r w:rsidRPr="00535832">
              <w:rPr>
                <w:sz w:val="24"/>
                <w:szCs w:val="24"/>
              </w:rPr>
              <w:t>Тем-тем-тем</w:t>
            </w:r>
          </w:p>
          <w:p w:rsidR="00CE0894" w:rsidRPr="00535832" w:rsidRDefault="00CE0894" w:rsidP="00CE0894">
            <w:pPr>
              <w:pStyle w:val="TableParagraph"/>
              <w:rPr>
                <w:sz w:val="24"/>
                <w:szCs w:val="24"/>
              </w:rPr>
            </w:pPr>
            <w:r w:rsidRPr="00535832">
              <w:rPr>
                <w:sz w:val="24"/>
                <w:szCs w:val="24"/>
              </w:rPr>
              <w:t>Құлпырып  келді  көктем. Ла-ла-ла</w:t>
            </w:r>
          </w:p>
          <w:p w:rsidR="00CE0894" w:rsidRPr="00535832" w:rsidRDefault="00CE0894" w:rsidP="00CE0894">
            <w:pPr>
              <w:pStyle w:val="TableParagraph"/>
              <w:rPr>
                <w:sz w:val="24"/>
                <w:szCs w:val="24"/>
              </w:rPr>
            </w:pPr>
            <w:r w:rsidRPr="00535832">
              <w:rPr>
                <w:sz w:val="24"/>
                <w:szCs w:val="24"/>
              </w:rPr>
              <w:t>Гүлденді дала</w:t>
            </w:r>
          </w:p>
          <w:p w:rsidR="00CE0894" w:rsidRPr="00535832" w:rsidRDefault="00CE0894" w:rsidP="00CE0894">
            <w:pPr>
              <w:pStyle w:val="TableParagraph"/>
              <w:rPr>
                <w:sz w:val="24"/>
                <w:szCs w:val="24"/>
              </w:rPr>
            </w:pPr>
            <w:r w:rsidRPr="00535832">
              <w:rPr>
                <w:sz w:val="24"/>
                <w:szCs w:val="24"/>
              </w:rPr>
              <w:t>Ыр-ыр-ыр</w:t>
            </w:r>
          </w:p>
          <w:p w:rsidR="00CE0894" w:rsidRPr="00535832" w:rsidRDefault="00CE0894" w:rsidP="00CE0894">
            <w:pPr>
              <w:pStyle w:val="TableParagraph"/>
              <w:rPr>
                <w:sz w:val="24"/>
                <w:szCs w:val="24"/>
              </w:rPr>
            </w:pPr>
            <w:r w:rsidRPr="00535832">
              <w:rPr>
                <w:sz w:val="24"/>
                <w:szCs w:val="24"/>
              </w:rPr>
              <w:t>Жауады  жаңбыр</w:t>
            </w:r>
          </w:p>
          <w:p w:rsidR="00CE0894" w:rsidRPr="00535832" w:rsidRDefault="00CE0894" w:rsidP="00CE0894">
            <w:pPr>
              <w:pStyle w:val="TableParagraph"/>
              <w:rPr>
                <w:sz w:val="24"/>
                <w:szCs w:val="24"/>
              </w:rPr>
            </w:pPr>
            <w:r w:rsidRPr="00535832">
              <w:rPr>
                <w:sz w:val="24"/>
                <w:szCs w:val="24"/>
              </w:rPr>
              <w:t>Тар-тар-тар</w:t>
            </w:r>
          </w:p>
          <w:p w:rsidR="00CE0894" w:rsidRPr="00535832" w:rsidRDefault="00CE0894" w:rsidP="00CE0894">
            <w:pPr>
              <w:pStyle w:val="TableParagraph"/>
              <w:rPr>
                <w:sz w:val="24"/>
                <w:szCs w:val="24"/>
              </w:rPr>
            </w:pPr>
            <w:r w:rsidRPr="00535832">
              <w:rPr>
                <w:sz w:val="24"/>
                <w:szCs w:val="24"/>
              </w:rPr>
              <w:t>Ұшып  келді  құстар</w:t>
            </w:r>
          </w:p>
          <w:p w:rsidR="00CE0894" w:rsidRPr="00535832" w:rsidRDefault="00CE0894" w:rsidP="00CE0894">
            <w:pPr>
              <w:pStyle w:val="TableParagraph"/>
              <w:rPr>
                <w:sz w:val="24"/>
                <w:szCs w:val="24"/>
              </w:rPr>
            </w:pPr>
            <w:r w:rsidRPr="00535832">
              <w:rPr>
                <w:sz w:val="24"/>
                <w:szCs w:val="24"/>
              </w:rPr>
              <w:t>Д/о:«Құм, су»  орталығы (құммен  көктем ағашын бейнелеу).</w:t>
            </w:r>
          </w:p>
          <w:p w:rsidR="00CE0894" w:rsidRPr="00826E91" w:rsidRDefault="00CE0894" w:rsidP="00CE0894">
            <w:pPr>
              <w:pStyle w:val="a5"/>
              <w:rPr>
                <w:b/>
                <w:bCs/>
                <w:lang w:val="kk-KZ" w:eastAsia="en-US"/>
              </w:rPr>
            </w:pPr>
          </w:p>
          <w:p w:rsidR="00CE0894" w:rsidRPr="00C01952" w:rsidRDefault="00CE0894" w:rsidP="00CE0894">
            <w:pPr>
              <w:rPr>
                <w:b/>
                <w:szCs w:val="24"/>
                <w:lang w:eastAsia="ru-RU"/>
              </w:rPr>
            </w:pPr>
            <w:r w:rsidRPr="00DC1C18">
              <w:rPr>
                <w:b/>
                <w:szCs w:val="24"/>
                <w:lang w:eastAsia="ru-RU"/>
              </w:rPr>
              <w:t>09</w:t>
            </w:r>
            <w:r w:rsidRPr="00C01952">
              <w:rPr>
                <w:b/>
                <w:szCs w:val="24"/>
                <w:vertAlign w:val="superscript"/>
                <w:lang w:eastAsia="ru-RU"/>
              </w:rPr>
              <w:t>30</w:t>
            </w:r>
            <w:r w:rsidRPr="00DC1C18">
              <w:rPr>
                <w:b/>
                <w:szCs w:val="24"/>
                <w:lang w:eastAsia="ru-RU"/>
              </w:rPr>
              <w:t>-09</w:t>
            </w:r>
            <w:r w:rsidRPr="00C01952">
              <w:rPr>
                <w:b/>
                <w:szCs w:val="24"/>
                <w:vertAlign w:val="superscript"/>
                <w:lang w:eastAsia="ru-RU"/>
              </w:rPr>
              <w:t>5</w:t>
            </w:r>
            <w:r w:rsidRPr="00DC1C18">
              <w:rPr>
                <w:b/>
                <w:szCs w:val="24"/>
                <w:vertAlign w:val="superscript"/>
                <w:lang w:eastAsia="ru-RU"/>
              </w:rPr>
              <w:t>5</w:t>
            </w:r>
          </w:p>
          <w:p w:rsidR="00CE0894" w:rsidRPr="00535832" w:rsidRDefault="00CE0894" w:rsidP="00CE0894">
            <w:pPr>
              <w:pStyle w:val="TableParagraph"/>
              <w:rPr>
                <w:b/>
                <w:sz w:val="24"/>
                <w:szCs w:val="24"/>
              </w:rPr>
            </w:pPr>
            <w:r w:rsidRPr="00535832">
              <w:rPr>
                <w:b/>
                <w:sz w:val="24"/>
                <w:szCs w:val="24"/>
              </w:rPr>
              <w:t xml:space="preserve">Математика негіздері </w:t>
            </w:r>
          </w:p>
          <w:p w:rsidR="00CE0894" w:rsidRPr="00535832" w:rsidRDefault="00CE0894" w:rsidP="00CE0894">
            <w:pPr>
              <w:pStyle w:val="TableParagraph"/>
              <w:rPr>
                <w:b/>
                <w:sz w:val="24"/>
                <w:szCs w:val="24"/>
              </w:rPr>
            </w:pPr>
            <w:r w:rsidRPr="00535832">
              <w:rPr>
                <w:b/>
                <w:sz w:val="24"/>
                <w:szCs w:val="24"/>
              </w:rPr>
              <w:t xml:space="preserve">Д\ойын: </w:t>
            </w:r>
          </w:p>
          <w:p w:rsidR="00CE0894" w:rsidRPr="00535832" w:rsidRDefault="00CE0894" w:rsidP="00CE0894">
            <w:pPr>
              <w:pStyle w:val="TableParagraph"/>
              <w:rPr>
                <w:sz w:val="24"/>
                <w:szCs w:val="24"/>
              </w:rPr>
            </w:pPr>
            <w:r w:rsidRPr="00535832">
              <w:rPr>
                <w:sz w:val="24"/>
                <w:szCs w:val="24"/>
              </w:rPr>
              <w:t xml:space="preserve">«Бұл қай мезгіл?» </w:t>
            </w:r>
          </w:p>
          <w:p w:rsidR="00CE0894" w:rsidRPr="00535832" w:rsidRDefault="00CE0894" w:rsidP="00CE0894">
            <w:pPr>
              <w:pStyle w:val="TableParagraph"/>
              <w:rPr>
                <w:sz w:val="24"/>
                <w:szCs w:val="24"/>
              </w:rPr>
            </w:pPr>
            <w:r w:rsidRPr="00535832">
              <w:rPr>
                <w:sz w:val="24"/>
                <w:szCs w:val="24"/>
              </w:rPr>
              <w:t>(Уақытты бағдар</w:t>
            </w:r>
          </w:p>
          <w:p w:rsidR="00CE0894" w:rsidRPr="00535832" w:rsidRDefault="00CE0894" w:rsidP="00CE0894">
            <w:pPr>
              <w:pStyle w:val="TableParagraph"/>
              <w:rPr>
                <w:sz w:val="24"/>
                <w:szCs w:val="24"/>
              </w:rPr>
            </w:pPr>
            <w:r w:rsidRPr="00535832">
              <w:rPr>
                <w:sz w:val="24"/>
                <w:szCs w:val="24"/>
              </w:rPr>
              <w:t>лау.Нүктелерді, өрнектерді салуға, тік және көлбеу таяқшаларды, қисық және қиғаш сызық</w:t>
            </w:r>
          </w:p>
          <w:p w:rsidR="00CE0894" w:rsidRPr="00535832" w:rsidRDefault="00CE0894" w:rsidP="00CE0894">
            <w:pPr>
              <w:pStyle w:val="TableParagraph"/>
              <w:rPr>
                <w:sz w:val="24"/>
                <w:szCs w:val="24"/>
              </w:rPr>
            </w:pPr>
            <w:r w:rsidRPr="00535832">
              <w:rPr>
                <w:sz w:val="24"/>
                <w:szCs w:val="24"/>
              </w:rPr>
              <w:t>тарды дәптердің тор көзінде сызуға үйрету)</w:t>
            </w:r>
          </w:p>
          <w:p w:rsidR="00CE0894" w:rsidRPr="00533EDF" w:rsidRDefault="00CE0894" w:rsidP="00CE0894">
            <w:pPr>
              <w:pStyle w:val="a5"/>
              <w:rPr>
                <w:bCs/>
                <w:lang w:val="kk-KZ"/>
              </w:rPr>
            </w:pPr>
            <w:r w:rsidRPr="00533EDF">
              <w:rPr>
                <w:b/>
                <w:color w:val="000000"/>
                <w:lang w:val="kk-KZ"/>
              </w:rPr>
              <w:lastRenderedPageBreak/>
              <w:t xml:space="preserve">Санамақ                            </w:t>
            </w:r>
            <w:r w:rsidRPr="00533EDF">
              <w:rPr>
                <w:lang w:val="kk-KZ"/>
              </w:rPr>
              <w:t>Екі көз бен қос құлақ</w:t>
            </w:r>
            <w:r w:rsidRPr="00533EDF">
              <w:rPr>
                <w:lang w:val="kk-KZ"/>
              </w:rPr>
              <w:br/>
              <w:t>Бір бас пенен бір мұрын</w:t>
            </w:r>
            <w:r w:rsidRPr="00533EDF">
              <w:rPr>
                <w:lang w:val="kk-KZ"/>
              </w:rPr>
              <w:br/>
              <w:t>Нешеу болды қос шырақ,</w:t>
            </w:r>
            <w:r w:rsidRPr="00533EDF">
              <w:rPr>
                <w:lang w:val="kk-KZ"/>
              </w:rPr>
              <w:br/>
              <w:t>Санап шығар кім бұрын?!</w:t>
            </w:r>
            <w:r w:rsidRPr="00533EDF">
              <w:rPr>
                <w:lang w:val="kk-KZ"/>
              </w:rPr>
              <w:br/>
              <w:t>Екі аяқ пен екі қол,</w:t>
            </w:r>
            <w:r w:rsidRPr="00533EDF">
              <w:rPr>
                <w:lang w:val="kk-KZ"/>
              </w:rPr>
              <w:br/>
              <w:t>Бір ауыз бен бір тілің...</w:t>
            </w:r>
          </w:p>
          <w:p w:rsidR="00CE0894" w:rsidRPr="00CB11C3" w:rsidRDefault="00CE0894" w:rsidP="00CE0894">
            <w:pPr>
              <w:pStyle w:val="a5"/>
              <w:rPr>
                <w:b/>
                <w:bCs/>
                <w:lang w:val="kk-KZ" w:eastAsia="en-US"/>
              </w:rPr>
            </w:pPr>
          </w:p>
          <w:p w:rsidR="00CE0894" w:rsidRPr="00C01952" w:rsidRDefault="00CE0894" w:rsidP="00CE0894">
            <w:pPr>
              <w:rPr>
                <w:b/>
                <w:szCs w:val="24"/>
                <w:lang w:eastAsia="ru-RU"/>
              </w:rPr>
            </w:pPr>
            <w:r w:rsidRPr="00C01952">
              <w:rPr>
                <w:b/>
                <w:szCs w:val="24"/>
                <w:lang w:eastAsia="ru-RU"/>
              </w:rPr>
              <w:t>1</w:t>
            </w:r>
            <w:r w:rsidRPr="00DC1C18">
              <w:rPr>
                <w:b/>
                <w:szCs w:val="24"/>
                <w:lang w:eastAsia="ru-RU"/>
              </w:rPr>
              <w:t>0</w:t>
            </w:r>
            <w:r w:rsidRPr="00DC1C18">
              <w:rPr>
                <w:b/>
                <w:szCs w:val="24"/>
                <w:vertAlign w:val="superscript"/>
                <w:lang w:eastAsia="ru-RU"/>
              </w:rPr>
              <w:t>00</w:t>
            </w:r>
            <w:r w:rsidRPr="00DC1C18">
              <w:rPr>
                <w:b/>
                <w:szCs w:val="24"/>
                <w:lang w:eastAsia="ru-RU"/>
              </w:rPr>
              <w:t>-</w:t>
            </w:r>
            <w:r w:rsidRPr="00C01952">
              <w:rPr>
                <w:b/>
                <w:szCs w:val="24"/>
                <w:lang w:eastAsia="ru-RU"/>
              </w:rPr>
              <w:t>1</w:t>
            </w:r>
            <w:r w:rsidRPr="00DC1C18">
              <w:rPr>
                <w:b/>
                <w:szCs w:val="24"/>
                <w:lang w:eastAsia="ru-RU"/>
              </w:rPr>
              <w:t>0</w:t>
            </w:r>
            <w:r w:rsidRPr="00DC1C18">
              <w:rPr>
                <w:b/>
                <w:szCs w:val="24"/>
                <w:vertAlign w:val="superscript"/>
                <w:lang w:eastAsia="ru-RU"/>
              </w:rPr>
              <w:t>25</w:t>
            </w:r>
          </w:p>
          <w:p w:rsidR="00CE0894" w:rsidRPr="00535832" w:rsidRDefault="00CE0894" w:rsidP="00CE0894">
            <w:pPr>
              <w:pStyle w:val="TableParagraph"/>
              <w:rPr>
                <w:b/>
                <w:sz w:val="24"/>
                <w:szCs w:val="24"/>
              </w:rPr>
            </w:pPr>
            <w:r w:rsidRPr="00535832">
              <w:rPr>
                <w:b/>
                <w:sz w:val="24"/>
                <w:szCs w:val="24"/>
              </w:rPr>
              <w:t>Көркем әдебиет</w:t>
            </w:r>
          </w:p>
          <w:p w:rsidR="00CE0894" w:rsidRPr="00535832" w:rsidRDefault="00CE0894" w:rsidP="00CE0894">
            <w:pPr>
              <w:pStyle w:val="TableParagraph"/>
              <w:rPr>
                <w:b/>
                <w:sz w:val="24"/>
                <w:szCs w:val="24"/>
              </w:rPr>
            </w:pPr>
            <w:r w:rsidRPr="00535832">
              <w:rPr>
                <w:b/>
                <w:sz w:val="24"/>
                <w:szCs w:val="24"/>
              </w:rPr>
              <w:t>«Алдар көсе»</w:t>
            </w:r>
          </w:p>
          <w:p w:rsidR="00CE0894" w:rsidRPr="00535832" w:rsidRDefault="00CE0894" w:rsidP="00CE0894">
            <w:pPr>
              <w:pStyle w:val="TableParagraph"/>
              <w:rPr>
                <w:b/>
                <w:sz w:val="24"/>
                <w:szCs w:val="24"/>
              </w:rPr>
            </w:pPr>
            <w:r w:rsidRPr="00535832">
              <w:rPr>
                <w:b/>
                <w:sz w:val="24"/>
                <w:szCs w:val="24"/>
              </w:rPr>
              <w:t>Д\ойын «Қай ертегі кейіпкері»</w:t>
            </w:r>
          </w:p>
          <w:p w:rsidR="00CE0894" w:rsidRPr="00535832" w:rsidRDefault="00CE0894" w:rsidP="00CE0894">
            <w:pPr>
              <w:pStyle w:val="TableParagraph"/>
              <w:rPr>
                <w:bCs/>
                <w:sz w:val="24"/>
                <w:szCs w:val="24"/>
              </w:rPr>
            </w:pPr>
            <w:r w:rsidRPr="00535832">
              <w:rPr>
                <w:b/>
                <w:bCs/>
                <w:sz w:val="24"/>
                <w:szCs w:val="24"/>
              </w:rPr>
              <w:t>Мақсаты:</w:t>
            </w:r>
            <w:r w:rsidRPr="00535832">
              <w:rPr>
                <w:bCs/>
                <w:sz w:val="24"/>
                <w:szCs w:val="24"/>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CE0894" w:rsidRPr="00535832" w:rsidRDefault="00CE0894" w:rsidP="00CE0894">
            <w:pPr>
              <w:pStyle w:val="TableParagraph"/>
              <w:rPr>
                <w:b/>
                <w:sz w:val="24"/>
                <w:szCs w:val="24"/>
              </w:rPr>
            </w:pPr>
          </w:p>
          <w:p w:rsidR="00CE0894" w:rsidRPr="00C01952" w:rsidRDefault="00CE0894" w:rsidP="00CE0894">
            <w:pPr>
              <w:rPr>
                <w:sz w:val="24"/>
                <w:szCs w:val="24"/>
              </w:rPr>
            </w:pPr>
          </w:p>
          <w:p w:rsidR="00CE0894" w:rsidRPr="00C01952" w:rsidRDefault="00CE0894" w:rsidP="00CE0894">
            <w:pPr>
              <w:rPr>
                <w:bCs/>
                <w:sz w:val="24"/>
                <w:szCs w:val="24"/>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3</w:t>
            </w:r>
            <w:r w:rsidRPr="00826E91">
              <w:rPr>
                <w:b/>
                <w:sz w:val="24"/>
                <w:szCs w:val="24"/>
                <w:vertAlign w:val="superscript"/>
                <w:lang w:eastAsia="ru-RU"/>
              </w:rPr>
              <w:t>0</w:t>
            </w: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w:t>
            </w:r>
            <w:r w:rsidRPr="00826E91">
              <w:rPr>
                <w:b/>
                <w:sz w:val="24"/>
                <w:szCs w:val="24"/>
                <w:vertAlign w:val="superscript"/>
                <w:lang w:eastAsia="ru-RU"/>
              </w:rPr>
              <w:t>5</w:t>
            </w:r>
          </w:p>
          <w:p w:rsidR="00CE0894" w:rsidRPr="00535832" w:rsidRDefault="00CE0894" w:rsidP="00CE0894">
            <w:pPr>
              <w:pStyle w:val="a5"/>
              <w:rPr>
                <w:b/>
                <w:color w:val="000000"/>
                <w:lang w:val="kk-KZ" w:eastAsia="en-US"/>
              </w:rPr>
            </w:pPr>
            <w:r w:rsidRPr="00535832">
              <w:rPr>
                <w:b/>
                <w:color w:val="000000"/>
                <w:lang w:val="kk-KZ" w:eastAsia="en-US"/>
              </w:rPr>
              <w:lastRenderedPageBreak/>
              <w:t>Шығармашылық .</w:t>
            </w:r>
          </w:p>
          <w:p w:rsidR="00CE0894" w:rsidRPr="00535832" w:rsidRDefault="00CE0894" w:rsidP="00CE0894">
            <w:pPr>
              <w:pStyle w:val="a5"/>
              <w:rPr>
                <w:b/>
                <w:color w:val="000000"/>
                <w:lang w:val="kk-KZ" w:eastAsia="en-US"/>
              </w:rPr>
            </w:pPr>
            <w:r w:rsidRPr="00535832">
              <w:rPr>
                <w:b/>
                <w:color w:val="000000"/>
                <w:lang w:val="kk-KZ" w:eastAsia="en-US"/>
              </w:rPr>
              <w:t>Сурет салу</w:t>
            </w:r>
            <w:r w:rsidRPr="00535832">
              <w:rPr>
                <w:color w:val="000000"/>
                <w:lang w:val="kk-KZ" w:eastAsia="en-US"/>
              </w:rPr>
              <w:t xml:space="preserve"> ,</w:t>
            </w:r>
            <w:r w:rsidRPr="00535832">
              <w:rPr>
                <w:b/>
                <w:color w:val="000000"/>
                <w:lang w:val="kk-KZ" w:eastAsia="en-US"/>
              </w:rPr>
              <w:t>жап</w:t>
            </w:r>
          </w:p>
          <w:p w:rsidR="00CE0894" w:rsidRPr="00535832" w:rsidRDefault="00CE0894" w:rsidP="00CE0894">
            <w:pPr>
              <w:pStyle w:val="a5"/>
              <w:rPr>
                <w:b/>
                <w:color w:val="000000"/>
                <w:lang w:val="kk-KZ" w:eastAsia="en-US"/>
              </w:rPr>
            </w:pPr>
            <w:r w:rsidRPr="00535832">
              <w:rPr>
                <w:b/>
                <w:color w:val="000000"/>
                <w:lang w:val="kk-KZ" w:eastAsia="en-US"/>
              </w:rPr>
              <w:t>сыру,құрастыру.мүсіндеу</w:t>
            </w:r>
          </w:p>
          <w:p w:rsidR="00CE0894" w:rsidRPr="00535832" w:rsidRDefault="00CE0894" w:rsidP="00CE0894">
            <w:pPr>
              <w:pStyle w:val="a5"/>
              <w:rPr>
                <w:b/>
                <w:color w:val="000000"/>
                <w:lang w:val="kk-KZ" w:eastAsia="en-US"/>
              </w:rPr>
            </w:pPr>
            <w:r w:rsidRPr="00535832">
              <w:rPr>
                <w:b/>
                <w:color w:val="000000"/>
                <w:lang w:val="kk-KZ" w:eastAsia="en-US"/>
              </w:rPr>
              <w:t>(Анама арналған сыйлық)</w:t>
            </w:r>
          </w:p>
          <w:p w:rsidR="00CE0894" w:rsidRPr="00535832" w:rsidRDefault="00CE0894" w:rsidP="00CE0894">
            <w:pPr>
              <w:rPr>
                <w:b/>
                <w:bCs/>
                <w:sz w:val="24"/>
                <w:szCs w:val="24"/>
              </w:rPr>
            </w:pPr>
            <w:r w:rsidRPr="00535832">
              <w:rPr>
                <w:b/>
                <w:bCs/>
                <w:sz w:val="24"/>
                <w:szCs w:val="24"/>
              </w:rPr>
              <w:t xml:space="preserve"> Қ/о: </w:t>
            </w:r>
            <w:r w:rsidRPr="00535832">
              <w:rPr>
                <w:bCs/>
                <w:sz w:val="24"/>
                <w:szCs w:val="24"/>
              </w:rPr>
              <w:t>«Жұлдызқұрт»</w:t>
            </w:r>
          </w:p>
          <w:p w:rsidR="00CE0894" w:rsidRPr="00535832" w:rsidRDefault="00CE0894" w:rsidP="00CE0894">
            <w:pPr>
              <w:rPr>
                <w:bCs/>
                <w:sz w:val="24"/>
                <w:szCs w:val="24"/>
              </w:rPr>
            </w:pPr>
            <w:r w:rsidRPr="00535832">
              <w:rPr>
                <w:b/>
                <w:bCs/>
                <w:sz w:val="24"/>
                <w:szCs w:val="24"/>
              </w:rPr>
              <w:t xml:space="preserve">Мақсаты: </w:t>
            </w:r>
            <w:r w:rsidRPr="00535832">
              <w:rPr>
                <w:bCs/>
                <w:sz w:val="24"/>
                <w:szCs w:val="24"/>
              </w:rPr>
              <w:t>әуен тоқтағанда қасқыр қоянды ұстап алуға тырысу керек</w:t>
            </w:r>
          </w:p>
          <w:p w:rsidR="00CE0894" w:rsidRPr="00535832" w:rsidRDefault="00CE0894" w:rsidP="00CE0894">
            <w:pPr>
              <w:shd w:val="clear" w:color="auto" w:fill="FFFFFF"/>
              <w:textAlignment w:val="baseline"/>
              <w:rPr>
                <w:color w:val="000000"/>
                <w:spacing w:val="3"/>
                <w:sz w:val="24"/>
                <w:szCs w:val="24"/>
              </w:rPr>
            </w:pPr>
            <w:r w:rsidRPr="00535832">
              <w:rPr>
                <w:b/>
                <w:bCs/>
                <w:sz w:val="24"/>
                <w:szCs w:val="24"/>
              </w:rPr>
              <w:t>Саусақ жаттығуы:</w:t>
            </w:r>
            <w:r w:rsidRPr="00535832">
              <w:rPr>
                <w:color w:val="000000"/>
                <w:spacing w:val="3"/>
                <w:sz w:val="24"/>
                <w:szCs w:val="24"/>
              </w:rPr>
              <w:t xml:space="preserve"> Ұзын құлақ, сұр қоян</w:t>
            </w:r>
            <w:r w:rsidRPr="00535832">
              <w:rPr>
                <w:color w:val="000000"/>
                <w:spacing w:val="3"/>
                <w:sz w:val="24"/>
                <w:szCs w:val="24"/>
              </w:rPr>
              <w:br/>
              <w:t>Естіп қалып сыбдырды,</w:t>
            </w:r>
            <w:r w:rsidRPr="00535832">
              <w:rPr>
                <w:color w:val="000000"/>
                <w:spacing w:val="3"/>
                <w:sz w:val="24"/>
                <w:szCs w:val="24"/>
              </w:rPr>
              <w:br/>
              <w:t>Ойлы-қырлы жерлермен</w:t>
            </w:r>
            <w:r w:rsidRPr="00535832">
              <w:rPr>
                <w:color w:val="000000"/>
                <w:spacing w:val="3"/>
                <w:sz w:val="24"/>
                <w:szCs w:val="24"/>
              </w:rPr>
              <w:br/>
              <w:t>Ытқып-ытқып жүгірді.</w:t>
            </w:r>
          </w:p>
          <w:p w:rsidR="00CE0894" w:rsidRPr="00535832" w:rsidRDefault="00CE0894" w:rsidP="00CE0894">
            <w:pPr>
              <w:rPr>
                <w:b/>
                <w:iCs/>
                <w:sz w:val="24"/>
                <w:szCs w:val="24"/>
              </w:rPr>
            </w:pPr>
            <w:r w:rsidRPr="00535832">
              <w:rPr>
                <w:b/>
                <w:iCs/>
                <w:sz w:val="24"/>
                <w:szCs w:val="24"/>
              </w:rPr>
              <w:t>Қағаздан құрастыру</w:t>
            </w:r>
          </w:p>
          <w:p w:rsidR="00CE0894" w:rsidRPr="00535832" w:rsidRDefault="00CE0894" w:rsidP="00CE0894">
            <w:pPr>
              <w:rPr>
                <w:bCs/>
                <w:sz w:val="24"/>
                <w:szCs w:val="24"/>
              </w:rPr>
            </w:pPr>
            <w:r w:rsidRPr="00535832">
              <w:rPr>
                <w:bCs/>
                <w:sz w:val="24"/>
                <w:szCs w:val="24"/>
              </w:rPr>
              <w:t xml:space="preserve">Қазақ халқының табиғи материалдардан жасалған бұйымдарымен, киіз үйдің жасауларымен, тұрмыстық заттарымен, ыдыстарымен таныстыру, олардың қандай материалдан жасалғанын зерттеу. </w:t>
            </w:r>
          </w:p>
          <w:p w:rsidR="00CE0894" w:rsidRPr="00535832" w:rsidRDefault="00CE0894" w:rsidP="00CE0894">
            <w:pPr>
              <w:rPr>
                <w:rFonts w:eastAsia="Calibri"/>
                <w:sz w:val="24"/>
                <w:szCs w:val="24"/>
              </w:rPr>
            </w:pPr>
            <w:r w:rsidRPr="00535832">
              <w:rPr>
                <w:rFonts w:eastAsia="Calibri"/>
                <w:b/>
                <w:sz w:val="24"/>
                <w:szCs w:val="24"/>
              </w:rPr>
              <w:t>Сурет салу.</w:t>
            </w:r>
            <w:r w:rsidRPr="00535832">
              <w:rPr>
                <w:rFonts w:eastAsia="Calibri"/>
                <w:sz w:val="24"/>
                <w:szCs w:val="24"/>
              </w:rPr>
              <w:t xml:space="preserve">Ою-өрнектермен қазақтың ұлттық киімдерін (орамал, шапан, </w:t>
            </w:r>
            <w:r w:rsidRPr="00535832">
              <w:rPr>
                <w:rFonts w:eastAsia="Calibri"/>
                <w:sz w:val="24"/>
                <w:szCs w:val="24"/>
              </w:rPr>
              <w:lastRenderedPageBreak/>
              <w:t xml:space="preserve">қамзол және т.б.) салу, оларды пішіндердің ортасында және шеттерінде орналастыру. Ою-өрнекті өзбетінше ойдан салуға мүмкіндік беру. </w:t>
            </w:r>
          </w:p>
          <w:p w:rsidR="00CE0894" w:rsidRPr="00535832" w:rsidRDefault="00CE0894" w:rsidP="00CE0894">
            <w:pPr>
              <w:rPr>
                <w:sz w:val="24"/>
                <w:szCs w:val="24"/>
              </w:rPr>
            </w:pPr>
            <w:r w:rsidRPr="00535832">
              <w:rPr>
                <w:rFonts w:eastAsia="Calibri"/>
                <w:b/>
                <w:sz w:val="24"/>
                <w:szCs w:val="24"/>
              </w:rPr>
              <w:t xml:space="preserve">мүсіндеу: </w:t>
            </w:r>
            <w:r w:rsidRPr="00535832">
              <w:rPr>
                <w:sz w:val="24"/>
                <w:szCs w:val="24"/>
              </w:rPr>
              <w:t>Қазақ халқының түрлі ыдыс-аяқтарын (қазан, астау, табақ, тостаған, керсен, ожау, күбі торсық және т.б.), тұрмыстық заттарын (керует, үстел, ер-тұрман, ошақ, кебеже, диірмен және т.б), зергерлік бұйымдарымен (білезік, сырға, сақина, тұмар, шашбау және т.б.),</w:t>
            </w:r>
          </w:p>
          <w:p w:rsidR="00CE0894" w:rsidRPr="00826E91" w:rsidRDefault="00CE0894" w:rsidP="00CE0894">
            <w:pPr>
              <w:rPr>
                <w:sz w:val="24"/>
                <w:szCs w:val="24"/>
              </w:rPr>
            </w:pPr>
            <w:r w:rsidRPr="00535832">
              <w:rPr>
                <w:b/>
                <w:sz w:val="24"/>
                <w:szCs w:val="24"/>
              </w:rPr>
              <w:t>Жапсыру:</w:t>
            </w:r>
            <w:r w:rsidRPr="00535832">
              <w:rPr>
                <w:sz w:val="24"/>
                <w:szCs w:val="24"/>
              </w:rPr>
              <w:t xml:space="preserve"> 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w:t>
            </w:r>
            <w:r w:rsidRPr="00535832">
              <w:rPr>
                <w:sz w:val="24"/>
                <w:szCs w:val="24"/>
              </w:rPr>
              <w:lastRenderedPageBreak/>
              <w:t>өрнектермен безендіру</w:t>
            </w:r>
          </w:p>
        </w:tc>
        <w:tc>
          <w:tcPr>
            <w:tcW w:w="2504" w:type="dxa"/>
            <w:tcBorders>
              <w:top w:val="single" w:sz="4" w:space="0" w:color="auto"/>
              <w:left w:val="single" w:sz="4" w:space="0" w:color="auto"/>
              <w:bottom w:val="single" w:sz="4" w:space="0" w:color="auto"/>
              <w:right w:val="single" w:sz="4" w:space="0" w:color="auto"/>
            </w:tcBorders>
          </w:tcPr>
          <w:p w:rsidR="00CE0894" w:rsidRPr="00C352D0" w:rsidRDefault="00CE0894" w:rsidP="00CE0894">
            <w:pPr>
              <w:rPr>
                <w:b/>
                <w:szCs w:val="24"/>
                <w:lang w:eastAsia="ru-RU"/>
              </w:rPr>
            </w:pPr>
            <w:r w:rsidRPr="00DC1C18">
              <w:rPr>
                <w:b/>
                <w:szCs w:val="24"/>
                <w:lang w:eastAsia="ru-RU"/>
              </w:rPr>
              <w:lastRenderedPageBreak/>
              <w:t>09</w:t>
            </w:r>
            <w:r w:rsidRPr="00DC1C18">
              <w:rPr>
                <w:b/>
                <w:szCs w:val="24"/>
                <w:vertAlign w:val="superscript"/>
                <w:lang w:eastAsia="ru-RU"/>
              </w:rPr>
              <w:t>00</w:t>
            </w:r>
            <w:r w:rsidRPr="00DC1C18">
              <w:rPr>
                <w:b/>
                <w:szCs w:val="24"/>
                <w:lang w:eastAsia="ru-RU"/>
              </w:rPr>
              <w:t>-09</w:t>
            </w:r>
            <w:r w:rsidRPr="00DC1C18">
              <w:rPr>
                <w:b/>
                <w:szCs w:val="24"/>
                <w:vertAlign w:val="superscript"/>
                <w:lang w:eastAsia="ru-RU"/>
              </w:rPr>
              <w:t>25</w:t>
            </w:r>
            <w:r w:rsidRPr="00C352D0">
              <w:rPr>
                <w:b/>
                <w:szCs w:val="24"/>
                <w:vertAlign w:val="superscript"/>
                <w:lang w:eastAsia="ru-RU"/>
              </w:rPr>
              <w:t xml:space="preserve"> </w:t>
            </w:r>
          </w:p>
          <w:p w:rsidR="00CE0894" w:rsidRPr="00535832" w:rsidRDefault="00CE0894" w:rsidP="00CE0894">
            <w:pPr>
              <w:pStyle w:val="a5"/>
              <w:rPr>
                <w:color w:val="000000" w:themeColor="text1"/>
                <w:lang w:val="kk-KZ"/>
              </w:rPr>
            </w:pPr>
            <w:r w:rsidRPr="00535832">
              <w:rPr>
                <w:b/>
                <w:color w:val="000000"/>
                <w:lang w:val="kk-KZ"/>
              </w:rPr>
              <w:t>Сауат ашу негіздері (</w:t>
            </w:r>
            <w:r>
              <w:rPr>
                <w:b/>
                <w:color w:val="181818"/>
                <w:shd w:val="clear" w:color="auto" w:fill="FFFFFF"/>
                <w:lang w:val="kk-KZ" w:eastAsia="en-US"/>
              </w:rPr>
              <w:t xml:space="preserve">Щ, Ч </w:t>
            </w:r>
            <w:r>
              <w:rPr>
                <w:b/>
                <w:color w:val="000000"/>
                <w:lang w:val="kk-KZ"/>
              </w:rPr>
              <w:t xml:space="preserve"> дыбыстарды</w:t>
            </w:r>
            <w:r w:rsidRPr="00535832">
              <w:rPr>
                <w:b/>
                <w:color w:val="000000"/>
                <w:lang w:val="kk-KZ"/>
              </w:rPr>
              <w:t xml:space="preserve"> қайталау , жазу) Д/ойын</w:t>
            </w:r>
            <w:r w:rsidRPr="00535832">
              <w:rPr>
                <w:color w:val="000000"/>
                <w:lang w:val="kk-KZ"/>
              </w:rPr>
              <w:t>:«</w:t>
            </w:r>
            <w:r w:rsidRPr="00535832">
              <w:rPr>
                <w:color w:val="000000" w:themeColor="text1"/>
                <w:lang w:val="kk-KZ"/>
              </w:rPr>
              <w:t xml:space="preserve">Қажетті суретті тап» </w:t>
            </w:r>
          </w:p>
          <w:p w:rsidR="00CE0894" w:rsidRPr="00535832" w:rsidRDefault="00CE0894" w:rsidP="00CE0894">
            <w:pPr>
              <w:pStyle w:val="a5"/>
              <w:rPr>
                <w:bCs/>
                <w:lang w:val="kk-KZ"/>
              </w:rPr>
            </w:pPr>
            <w:r w:rsidRPr="00535832">
              <w:rPr>
                <w:bCs/>
                <w:lang w:val="kk-KZ"/>
              </w:rPr>
              <w:t>Жазуды көзбен қадағалай отырып, қаламды немесе қарындашты дұрыс, еркін ұстап, үстінен қатты қысып күш түсірмей, саусақтар</w:t>
            </w:r>
          </w:p>
          <w:p w:rsidR="00CE0894" w:rsidRPr="00535832" w:rsidRDefault="00CE0894" w:rsidP="00CE0894">
            <w:pPr>
              <w:pStyle w:val="a5"/>
              <w:rPr>
                <w:bCs/>
                <w:lang w:val="kk-KZ"/>
              </w:rPr>
            </w:pPr>
            <w:r w:rsidRPr="00535832">
              <w:rPr>
                <w:bCs/>
                <w:lang w:val="kk-KZ"/>
              </w:rPr>
              <w:t>мен біркелкі жоғар</w:t>
            </w:r>
          </w:p>
          <w:p w:rsidR="00CE0894" w:rsidRPr="00535832" w:rsidRDefault="00CE0894" w:rsidP="00CE0894">
            <w:pPr>
              <w:pStyle w:val="a5"/>
              <w:rPr>
                <w:bCs/>
                <w:lang w:val="kk-KZ"/>
              </w:rPr>
            </w:pPr>
            <w:r w:rsidRPr="00535832">
              <w:rPr>
                <w:bCs/>
                <w:lang w:val="kk-KZ"/>
              </w:rPr>
              <w:t>ыдан төменге, сол</w:t>
            </w:r>
          </w:p>
          <w:p w:rsidR="00CE0894" w:rsidRPr="00535832" w:rsidRDefault="00CE0894" w:rsidP="00CE0894">
            <w:pPr>
              <w:pStyle w:val="a5"/>
              <w:rPr>
                <w:bCs/>
                <w:lang w:val="kk-KZ"/>
              </w:rPr>
            </w:pPr>
            <w:r w:rsidRPr="00535832">
              <w:rPr>
                <w:bCs/>
                <w:lang w:val="kk-KZ"/>
              </w:rPr>
              <w:t>дан оңға қимыл</w:t>
            </w:r>
          </w:p>
          <w:p w:rsidR="00CE0894" w:rsidRPr="00535832" w:rsidRDefault="00CE0894" w:rsidP="00CE0894">
            <w:pPr>
              <w:pStyle w:val="a5"/>
              <w:rPr>
                <w:b/>
                <w:color w:val="181818"/>
                <w:shd w:val="clear" w:color="auto" w:fill="FFFFFF"/>
                <w:lang w:val="kk-KZ" w:eastAsia="en-US"/>
              </w:rPr>
            </w:pPr>
            <w:r w:rsidRPr="00535832">
              <w:rPr>
                <w:bCs/>
                <w:lang w:val="kk-KZ"/>
              </w:rPr>
              <w:t xml:space="preserve">дарды орындап, </w:t>
            </w:r>
            <w:r w:rsidRPr="00535832">
              <w:rPr>
                <w:bCs/>
                <w:lang w:val="kk-KZ"/>
              </w:rPr>
              <w:lastRenderedPageBreak/>
              <w:t>сызықтарды үзбей салу.</w:t>
            </w:r>
          </w:p>
          <w:p w:rsidR="00CE0894" w:rsidRPr="0039038B" w:rsidRDefault="00CE0894" w:rsidP="00CE0894">
            <w:pPr>
              <w:rPr>
                <w:b/>
                <w:bCs/>
                <w:sz w:val="24"/>
                <w:szCs w:val="24"/>
              </w:rPr>
            </w:pPr>
          </w:p>
          <w:p w:rsidR="00CE0894" w:rsidRPr="00826E91" w:rsidRDefault="00CE0894" w:rsidP="00CE0894">
            <w:pPr>
              <w:rPr>
                <w:b/>
                <w:bCs/>
                <w:sz w:val="24"/>
                <w:szCs w:val="24"/>
              </w:rPr>
            </w:pPr>
          </w:p>
          <w:p w:rsidR="00CE0894" w:rsidRPr="00826E91" w:rsidRDefault="00CE0894" w:rsidP="00CE0894">
            <w:pPr>
              <w:tabs>
                <w:tab w:val="left" w:pos="13514"/>
              </w:tabs>
              <w:spacing w:line="276" w:lineRule="auto"/>
              <w:rPr>
                <w:b/>
                <w:sz w:val="24"/>
                <w:szCs w:val="24"/>
                <w:lang w:eastAsia="ru-RU"/>
              </w:rPr>
            </w:pPr>
            <w:r w:rsidRPr="00826E91">
              <w:rPr>
                <w:b/>
                <w:sz w:val="24"/>
                <w:szCs w:val="24"/>
                <w:lang w:eastAsia="ru-RU"/>
              </w:rPr>
              <w:t>09</w:t>
            </w:r>
            <w:r w:rsidRPr="00826E91">
              <w:rPr>
                <w:b/>
                <w:sz w:val="24"/>
                <w:szCs w:val="24"/>
                <w:vertAlign w:val="superscript"/>
                <w:lang w:eastAsia="ru-RU"/>
              </w:rPr>
              <w:t>30</w:t>
            </w:r>
            <w:r w:rsidRPr="00826E91">
              <w:rPr>
                <w:b/>
                <w:sz w:val="24"/>
                <w:szCs w:val="24"/>
                <w:lang w:eastAsia="ru-RU"/>
              </w:rPr>
              <w:t>-09</w:t>
            </w:r>
            <w:r w:rsidRPr="00826E91">
              <w:rPr>
                <w:b/>
                <w:sz w:val="24"/>
                <w:szCs w:val="24"/>
                <w:vertAlign w:val="superscript"/>
                <w:lang w:eastAsia="ru-RU"/>
              </w:rPr>
              <w:t xml:space="preserve">55 </w:t>
            </w:r>
          </w:p>
          <w:p w:rsidR="00CE0894" w:rsidRPr="00826E91" w:rsidRDefault="00CE0894" w:rsidP="00CE0894">
            <w:pPr>
              <w:tabs>
                <w:tab w:val="left" w:pos="13514"/>
              </w:tabs>
              <w:spacing w:line="276" w:lineRule="auto"/>
              <w:rPr>
                <w:b/>
                <w:sz w:val="24"/>
                <w:szCs w:val="24"/>
                <w:lang w:eastAsia="ru-RU"/>
              </w:rPr>
            </w:pPr>
            <w:r>
              <w:rPr>
                <w:b/>
                <w:sz w:val="24"/>
                <w:szCs w:val="24"/>
                <w:lang w:eastAsia="ru-RU"/>
              </w:rPr>
              <w:t>Дене тәрбиесі</w:t>
            </w:r>
          </w:p>
          <w:p w:rsidR="00CE0894" w:rsidRPr="00A534A3" w:rsidRDefault="00CE0894" w:rsidP="00CE0894">
            <w:pPr>
              <w:tabs>
                <w:tab w:val="left" w:pos="13514"/>
              </w:tabs>
              <w:rPr>
                <w:rFonts w:eastAsia="Arial"/>
                <w:sz w:val="24"/>
                <w:szCs w:val="24"/>
                <w:lang w:eastAsia="ru-RU"/>
              </w:rPr>
            </w:pPr>
            <w:r w:rsidRPr="00A534A3">
              <w:rPr>
                <w:rFonts w:eastAsia="Arial"/>
                <w:sz w:val="24"/>
                <w:szCs w:val="24"/>
                <w:lang w:eastAsia="ru-RU"/>
              </w:rPr>
              <w:t>ҰІӘ  міндеті:</w:t>
            </w:r>
          </w:p>
          <w:p w:rsidR="00CE0894" w:rsidRDefault="00CE0894" w:rsidP="00CE0894">
            <w:pPr>
              <w:rPr>
                <w:rFonts w:eastAsia="Arial"/>
                <w:sz w:val="24"/>
                <w:szCs w:val="24"/>
                <w:lang w:eastAsia="ru-RU"/>
              </w:rPr>
            </w:pPr>
            <w:r w:rsidRPr="00043252">
              <w:rPr>
                <w:rFonts w:eastAsia="Arial"/>
                <w:sz w:val="24"/>
                <w:szCs w:val="24"/>
                <w:lang w:eastAsia="ru-RU"/>
              </w:rPr>
              <w:t>Негізгі қимыл түрлерін: жүру мен жүгіруді, секіру мен лақтыруды, қағып алуды дамыту.</w:t>
            </w:r>
          </w:p>
          <w:p w:rsidR="00CE0894" w:rsidRPr="00A534A3" w:rsidRDefault="00CE0894" w:rsidP="00CE0894">
            <w:pPr>
              <w:rPr>
                <w:sz w:val="24"/>
                <w:szCs w:val="24"/>
                <w:lang w:eastAsia="ru-RU"/>
              </w:rPr>
            </w:pPr>
            <w:r w:rsidRPr="00A534A3">
              <w:rPr>
                <w:sz w:val="24"/>
                <w:szCs w:val="24"/>
                <w:lang w:eastAsia="ru-RU"/>
              </w:rPr>
              <w:t>Сапқа тұрғызу.   Амандасу</w:t>
            </w:r>
          </w:p>
          <w:p w:rsidR="00CE0894" w:rsidRPr="00A534A3" w:rsidRDefault="00CE0894"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CE0894" w:rsidRPr="00A534A3" w:rsidRDefault="00CE0894"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CE0894" w:rsidRPr="00A534A3" w:rsidRDefault="00CE0894" w:rsidP="00CE0894">
            <w:pPr>
              <w:rPr>
                <w:sz w:val="24"/>
                <w:szCs w:val="24"/>
                <w:lang w:eastAsia="ru-RU"/>
              </w:rPr>
            </w:pPr>
            <w:r w:rsidRPr="00A534A3">
              <w:rPr>
                <w:sz w:val="24"/>
                <w:szCs w:val="24"/>
                <w:lang w:eastAsia="ru-RU"/>
              </w:rPr>
              <w:t>Тынысты ретке келтіру</w:t>
            </w:r>
          </w:p>
          <w:p w:rsidR="00CE0894" w:rsidRPr="00A534A3" w:rsidRDefault="00CE0894" w:rsidP="00CE0894">
            <w:pPr>
              <w:rPr>
                <w:sz w:val="24"/>
                <w:szCs w:val="24"/>
                <w:lang w:eastAsia="ru-RU"/>
              </w:rPr>
            </w:pPr>
            <w:r w:rsidRPr="00A534A3">
              <w:rPr>
                <w:sz w:val="24"/>
                <w:szCs w:val="24"/>
                <w:lang w:eastAsia="ru-RU"/>
              </w:rPr>
              <w:t>Ж.Д.Ж. (затсыз)</w:t>
            </w:r>
          </w:p>
          <w:p w:rsidR="00CE0894" w:rsidRPr="00A534A3" w:rsidRDefault="00CE0894" w:rsidP="00CE0894">
            <w:pPr>
              <w:rPr>
                <w:sz w:val="24"/>
                <w:szCs w:val="24"/>
                <w:lang w:eastAsia="ru-RU"/>
              </w:rPr>
            </w:pPr>
            <w:r w:rsidRPr="00A534A3">
              <w:rPr>
                <w:sz w:val="24"/>
                <w:szCs w:val="24"/>
                <w:lang w:eastAsia="ru-RU"/>
              </w:rPr>
              <w:t>Негізгі қимыл түрлерін дамытуға арналған жаттығулар.</w:t>
            </w:r>
          </w:p>
          <w:p w:rsidR="00CE0894" w:rsidRPr="00A534A3" w:rsidRDefault="00CE0894" w:rsidP="00CE0894">
            <w:pPr>
              <w:rPr>
                <w:sz w:val="24"/>
                <w:szCs w:val="24"/>
                <w:lang w:eastAsia="ru-RU"/>
              </w:rPr>
            </w:pPr>
            <w:r w:rsidRPr="00043252">
              <w:rPr>
                <w:bCs/>
                <w:sz w:val="24"/>
                <w:szCs w:val="24"/>
                <w:lang w:eastAsia="ru-RU"/>
              </w:rPr>
              <w:lastRenderedPageBreak/>
              <w:t>Гимнастикалық скамейка бойымен жүру.</w:t>
            </w:r>
            <w:r w:rsidRPr="00043252">
              <w:rPr>
                <w:bCs/>
                <w:sz w:val="24"/>
                <w:szCs w:val="24"/>
              </w:rPr>
              <w:t xml:space="preserve"> Гимнастикалық қабырғамен өрмелеу және бір гимнастикалық қабырғадан екіншісіне ауысып өрмелеу. </w:t>
            </w:r>
            <w:r w:rsidRPr="00043252">
              <w:rPr>
                <w:bCs/>
                <w:sz w:val="24"/>
                <w:szCs w:val="24"/>
                <w:lang w:eastAsia="ru-RU"/>
              </w:rPr>
              <w:t xml:space="preserve">Допты қабырғаға лақтыру және екі қолымен қағып алу. </w:t>
            </w:r>
            <w:r w:rsidRPr="00A534A3">
              <w:rPr>
                <w:sz w:val="24"/>
                <w:szCs w:val="24"/>
                <w:lang w:eastAsia="ru-RU"/>
              </w:rPr>
              <w:t>Қимылды ойын:</w:t>
            </w:r>
          </w:p>
          <w:p w:rsidR="00CE0894" w:rsidRPr="00A534A3" w:rsidRDefault="00CE0894" w:rsidP="00CE0894">
            <w:pPr>
              <w:rPr>
                <w:sz w:val="24"/>
                <w:szCs w:val="24"/>
                <w:lang w:eastAsia="ru-RU"/>
              </w:rPr>
            </w:pPr>
            <w:r>
              <w:rPr>
                <w:sz w:val="24"/>
                <w:szCs w:val="24"/>
                <w:lang w:eastAsia="ru-RU"/>
              </w:rPr>
              <w:t>«Қасқыр мен балалар»</w:t>
            </w:r>
          </w:p>
          <w:p w:rsidR="00CE0894" w:rsidRDefault="00CE0894" w:rsidP="00CE0894">
            <w:pPr>
              <w:pStyle w:val="a5"/>
              <w:rPr>
                <w:lang w:val="kk-KZ"/>
              </w:rPr>
            </w:pPr>
            <w:r w:rsidRPr="00A534A3">
              <w:rPr>
                <w:lang w:val="kk-KZ"/>
              </w:rPr>
              <w:t xml:space="preserve">Рефлексия.Сапқа тұрғызу тынысты ретке келтіру.                                             ҰІӘ  қорытындысы                     </w:t>
            </w:r>
          </w:p>
          <w:p w:rsidR="00CE0894" w:rsidRPr="00826E91" w:rsidRDefault="00CE0894" w:rsidP="00CE0894">
            <w:pPr>
              <w:pStyle w:val="a5"/>
              <w:rPr>
                <w:b/>
                <w:bCs/>
                <w:lang w:val="kk-KZ" w:eastAsia="en-US"/>
              </w:rPr>
            </w:pPr>
            <w:r w:rsidRPr="00826E91">
              <w:rPr>
                <w:b/>
                <w:lang w:val="kk-KZ"/>
              </w:rPr>
              <w:t>10</w:t>
            </w:r>
            <w:r w:rsidRPr="00826E91">
              <w:rPr>
                <w:b/>
                <w:vertAlign w:val="superscript"/>
                <w:lang w:val="kk-KZ"/>
              </w:rPr>
              <w:t>25</w:t>
            </w:r>
            <w:r w:rsidRPr="00826E91">
              <w:rPr>
                <w:b/>
                <w:lang w:val="kk-KZ"/>
              </w:rPr>
              <w:t>-10</w:t>
            </w:r>
            <w:r w:rsidRPr="00826E91">
              <w:rPr>
                <w:b/>
                <w:vertAlign w:val="superscript"/>
                <w:lang w:val="kk-KZ"/>
              </w:rPr>
              <w:t>50</w:t>
            </w:r>
          </w:p>
          <w:p w:rsidR="00CE0894" w:rsidRPr="00535832" w:rsidRDefault="00CE0894" w:rsidP="00CE0894">
            <w:pPr>
              <w:rPr>
                <w:sz w:val="24"/>
                <w:szCs w:val="24"/>
              </w:rPr>
            </w:pPr>
            <w:r w:rsidRPr="00535832">
              <w:rPr>
                <w:b/>
                <w:sz w:val="24"/>
                <w:szCs w:val="24"/>
              </w:rPr>
              <w:t xml:space="preserve">Музыка </w:t>
            </w:r>
          </w:p>
          <w:p w:rsidR="00CE0894" w:rsidRPr="00535832" w:rsidRDefault="00CE0894" w:rsidP="00CE0894">
            <w:pPr>
              <w:pStyle w:val="TableParagraph"/>
              <w:rPr>
                <w:sz w:val="24"/>
                <w:szCs w:val="24"/>
              </w:rPr>
            </w:pPr>
            <w:r w:rsidRPr="00535832">
              <w:rPr>
                <w:b/>
                <w:sz w:val="24"/>
                <w:szCs w:val="24"/>
              </w:rPr>
              <w:t>«Оппа қарда ойнаймыз, әсем әнге саламыз»</w:t>
            </w:r>
          </w:p>
          <w:p w:rsidR="00CE0894" w:rsidRPr="00535832" w:rsidRDefault="00CE0894" w:rsidP="00CE0894">
            <w:pPr>
              <w:pStyle w:val="TableParagraph"/>
              <w:rPr>
                <w:sz w:val="24"/>
                <w:szCs w:val="24"/>
              </w:rPr>
            </w:pPr>
            <w:r w:rsidRPr="00535832">
              <w:rPr>
                <w:b/>
                <w:sz w:val="24"/>
                <w:szCs w:val="24"/>
              </w:rPr>
              <w:t xml:space="preserve">Музыка тыңдау: </w:t>
            </w:r>
            <w:r w:rsidRPr="00535832">
              <w:rPr>
                <w:sz w:val="24"/>
                <w:szCs w:val="24"/>
              </w:rPr>
              <w:t xml:space="preserve">шығарманың жеке фрагменттері (кіріспе, қорытынды, музыкалық фраза) бойынша әуендерді тану арқылы музыкалық жадыны жетілдіру. </w:t>
            </w:r>
          </w:p>
          <w:p w:rsidR="00CE0894" w:rsidRPr="00535832" w:rsidRDefault="00CE0894" w:rsidP="00CE0894">
            <w:pPr>
              <w:pStyle w:val="TableParagraph"/>
              <w:rPr>
                <w:sz w:val="24"/>
                <w:szCs w:val="24"/>
              </w:rPr>
            </w:pPr>
            <w:r w:rsidRPr="00535832">
              <w:rPr>
                <w:b/>
                <w:sz w:val="24"/>
                <w:szCs w:val="24"/>
              </w:rPr>
              <w:t>Ән айту</w:t>
            </w:r>
            <w:r w:rsidRPr="00535832">
              <w:rPr>
                <w:sz w:val="24"/>
                <w:szCs w:val="24"/>
              </w:rPr>
              <w:t xml:space="preserve">: бірінші октаваның "ре" диапазонында жеңіл </w:t>
            </w:r>
            <w:r w:rsidRPr="00535832">
              <w:rPr>
                <w:sz w:val="24"/>
                <w:szCs w:val="24"/>
              </w:rPr>
              <w:lastRenderedPageBreak/>
              <w:t>дауыспен ән айту дағдыларын қалыптастыру, ән айтар алдында екінші октаваға дейін.</w:t>
            </w:r>
          </w:p>
          <w:p w:rsidR="00CE0894" w:rsidRPr="00535832" w:rsidRDefault="00CE0894" w:rsidP="00CE0894">
            <w:pPr>
              <w:pStyle w:val="TableParagraph"/>
              <w:rPr>
                <w:sz w:val="24"/>
                <w:szCs w:val="24"/>
              </w:rPr>
            </w:pPr>
            <w:r w:rsidRPr="00535832">
              <w:rPr>
                <w:b/>
                <w:sz w:val="24"/>
                <w:szCs w:val="24"/>
              </w:rPr>
              <w:t xml:space="preserve">Музыкалық-ырғақтық қимыл: </w:t>
            </w:r>
            <w:r w:rsidRPr="00535832">
              <w:rPr>
                <w:sz w:val="24"/>
                <w:szCs w:val="24"/>
              </w:rPr>
              <w:t>музыканың сипатын айқын ритақты жүру, жеңіл жүгіру және жартылай отыру арқылы жеткізу арқылы жаттығуларды орындауға үйрету.</w:t>
            </w:r>
          </w:p>
          <w:p w:rsidR="00CE0894" w:rsidRPr="00535832" w:rsidRDefault="00CE0894" w:rsidP="00CE0894">
            <w:pPr>
              <w:pStyle w:val="TableParagraph"/>
              <w:rPr>
                <w:sz w:val="24"/>
                <w:szCs w:val="24"/>
              </w:rPr>
            </w:pPr>
            <w:r w:rsidRPr="00535832">
              <w:rPr>
                <w:b/>
                <w:sz w:val="24"/>
                <w:szCs w:val="24"/>
              </w:rPr>
              <w:t>Би:</w:t>
            </w:r>
            <w:r w:rsidRPr="00535832">
              <w:rPr>
                <w:sz w:val="24"/>
                <w:szCs w:val="24"/>
              </w:rPr>
              <w:t xml:space="preserve"> музыканың би сипатын сезіну дағдыларын қалыптастыру.</w:t>
            </w:r>
          </w:p>
          <w:p w:rsidR="00CE0894" w:rsidRPr="00535832" w:rsidRDefault="00CE0894" w:rsidP="00CE0894">
            <w:pPr>
              <w:pStyle w:val="a5"/>
              <w:rPr>
                <w:lang w:val="kk-KZ"/>
              </w:rPr>
            </w:pPr>
            <w:r w:rsidRPr="00535832">
              <w:rPr>
                <w:b/>
                <w:lang w:val="kk-KZ"/>
              </w:rPr>
              <w:t>БМА ойнау</w:t>
            </w:r>
            <w:r w:rsidRPr="00535832">
              <w:rPr>
                <w:lang w:val="kk-KZ"/>
              </w:rPr>
              <w:t>: балалардың музыкалық аспаптарында қарапайым, таныс әуендерді Жеке және шағын топтарда орындауға үйрету</w:t>
            </w:r>
          </w:p>
          <w:p w:rsidR="00CE0894" w:rsidRPr="00826E91" w:rsidRDefault="00CE0894" w:rsidP="00CE0894">
            <w:pPr>
              <w:rPr>
                <w:sz w:val="24"/>
                <w:szCs w:val="24"/>
              </w:rPr>
            </w:pPr>
          </w:p>
          <w:p w:rsidR="00CE0894" w:rsidRPr="00CB11C3" w:rsidRDefault="00CE0894" w:rsidP="00CE0894">
            <w:pPr>
              <w:rPr>
                <w:b/>
                <w:bCs/>
                <w:sz w:val="24"/>
                <w:szCs w:val="24"/>
              </w:rPr>
            </w:pPr>
            <w:r w:rsidRPr="00826E91">
              <w:rPr>
                <w:b/>
                <w:sz w:val="24"/>
                <w:szCs w:val="24"/>
                <w:lang w:eastAsia="ru-RU"/>
              </w:rPr>
              <w:t>1</w:t>
            </w:r>
            <w:r w:rsidRPr="0002343D">
              <w:rPr>
                <w:b/>
                <w:sz w:val="24"/>
                <w:szCs w:val="24"/>
                <w:lang w:eastAsia="ru-RU"/>
              </w:rPr>
              <w:t>0</w:t>
            </w:r>
            <w:r w:rsidRPr="0002343D">
              <w:rPr>
                <w:b/>
                <w:sz w:val="24"/>
                <w:szCs w:val="24"/>
                <w:vertAlign w:val="superscript"/>
                <w:lang w:eastAsia="ru-RU"/>
              </w:rPr>
              <w:t>55</w:t>
            </w:r>
            <w:r w:rsidRPr="00826E91">
              <w:rPr>
                <w:b/>
                <w:sz w:val="24"/>
                <w:szCs w:val="24"/>
                <w:lang w:eastAsia="ru-RU"/>
              </w:rPr>
              <w:t>-11</w:t>
            </w:r>
            <w:r w:rsidRPr="0002343D">
              <w:rPr>
                <w:b/>
                <w:sz w:val="24"/>
                <w:szCs w:val="24"/>
                <w:vertAlign w:val="superscript"/>
                <w:lang w:eastAsia="ru-RU"/>
              </w:rPr>
              <w:t>20</w:t>
            </w:r>
          </w:p>
          <w:p w:rsidR="00CE0894" w:rsidRDefault="00CE0894" w:rsidP="00CE0894">
            <w:pPr>
              <w:pStyle w:val="TableParagraph"/>
              <w:rPr>
                <w:sz w:val="24"/>
                <w:szCs w:val="24"/>
              </w:rPr>
            </w:pPr>
            <w:r w:rsidRPr="00535832">
              <w:rPr>
                <w:b/>
                <w:sz w:val="24"/>
                <w:szCs w:val="24"/>
              </w:rPr>
              <w:t>Қоршаған ортамен таныстыру</w:t>
            </w:r>
            <w:r w:rsidRPr="00535832">
              <w:rPr>
                <w:sz w:val="24"/>
                <w:szCs w:val="24"/>
              </w:rPr>
              <w:t xml:space="preserve">  </w:t>
            </w:r>
          </w:p>
          <w:p w:rsidR="00CE0894" w:rsidRPr="00535832" w:rsidRDefault="00CE0894" w:rsidP="00CE0894">
            <w:pPr>
              <w:pStyle w:val="TableParagraph"/>
              <w:rPr>
                <w:bCs/>
                <w:sz w:val="24"/>
                <w:szCs w:val="24"/>
              </w:rPr>
            </w:pPr>
            <w:r w:rsidRPr="00535832">
              <w:rPr>
                <w:sz w:val="24"/>
                <w:szCs w:val="24"/>
              </w:rPr>
              <w:t xml:space="preserve"> (</w:t>
            </w:r>
            <w:r w:rsidRPr="00535832">
              <w:rPr>
                <w:bCs/>
                <w:sz w:val="24"/>
                <w:szCs w:val="24"/>
              </w:rPr>
              <w:t>Өсімдіктер әлемі</w:t>
            </w:r>
          </w:p>
          <w:p w:rsidR="00CE0894" w:rsidRPr="00535832" w:rsidRDefault="00CE0894" w:rsidP="00CE0894">
            <w:pPr>
              <w:pStyle w:val="TableParagraph"/>
              <w:rPr>
                <w:rFonts w:eastAsia="Calibri"/>
                <w:sz w:val="24"/>
                <w:szCs w:val="24"/>
              </w:rPr>
            </w:pPr>
            <w:r w:rsidRPr="00535832">
              <w:rPr>
                <w:bCs/>
                <w:sz w:val="24"/>
                <w:szCs w:val="24"/>
              </w:rPr>
              <w:t xml:space="preserve"> Жасыл жуа отырғызу, топта)</w:t>
            </w:r>
            <w:r w:rsidRPr="00535832">
              <w:rPr>
                <w:b/>
                <w:sz w:val="24"/>
                <w:szCs w:val="24"/>
              </w:rPr>
              <w:t>Д/О:«</w:t>
            </w:r>
            <w:r w:rsidRPr="00535832">
              <w:rPr>
                <w:sz w:val="24"/>
                <w:szCs w:val="24"/>
              </w:rPr>
              <w:t xml:space="preserve">Айырмашылығын тап»                  </w:t>
            </w:r>
            <w:r w:rsidRPr="00535832">
              <w:rPr>
                <w:b/>
                <w:sz w:val="24"/>
                <w:szCs w:val="24"/>
              </w:rPr>
              <w:lastRenderedPageBreak/>
              <w:t>Мақсаты:</w:t>
            </w:r>
            <w:r w:rsidRPr="00535832">
              <w:rPr>
                <w:rFonts w:eastAsia="Calibri"/>
                <w:sz w:val="24"/>
                <w:szCs w:val="24"/>
              </w:rPr>
              <w:t>Туған өлкенің   (ағаштар, бұталар, гүлдер, шөпті өсімдіктер) туралы түсініктерін кеңейту.</w:t>
            </w:r>
          </w:p>
          <w:p w:rsidR="00CE0894" w:rsidRPr="00535832" w:rsidRDefault="00CE0894" w:rsidP="00CE0894">
            <w:pPr>
              <w:pStyle w:val="TableParagraph"/>
              <w:rPr>
                <w:sz w:val="24"/>
                <w:szCs w:val="24"/>
              </w:rPr>
            </w:pPr>
          </w:p>
          <w:p w:rsidR="00CE0894" w:rsidRPr="00A330AA" w:rsidRDefault="00CE0894" w:rsidP="00CE0894">
            <w:pPr>
              <w:pStyle w:val="a5"/>
              <w:rPr>
                <w:bCs/>
                <w:color w:val="000000"/>
                <w:lang w:val="kk-KZ" w:eastAsia="en-US"/>
              </w:rPr>
            </w:pP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2- таңғы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adjustRightInd w:val="0"/>
              <w:rPr>
                <w:sz w:val="24"/>
                <w:szCs w:val="24"/>
              </w:rPr>
            </w:pPr>
            <w:r w:rsidRPr="00536D3D">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p w:rsidR="00CE0894" w:rsidRPr="00536D3D" w:rsidRDefault="00CE0894" w:rsidP="00CE0894">
            <w:pPr>
              <w:adjustRightInd w:val="0"/>
              <w:rPr>
                <w:sz w:val="24"/>
                <w:szCs w:val="24"/>
              </w:rPr>
            </w:pPr>
            <w:r>
              <w:rPr>
                <w:sz w:val="24"/>
                <w:szCs w:val="24"/>
              </w:rPr>
              <w:t>Кезекшілік тәртібіне дағдыландыру.</w:t>
            </w: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Серуенге дайындық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TableParagraph"/>
              <w:rPr>
                <w:sz w:val="24"/>
                <w:szCs w:val="24"/>
              </w:rPr>
            </w:pPr>
            <w:r w:rsidRPr="00536D3D">
              <w:rPr>
                <w:sz w:val="24"/>
                <w:szCs w:val="24"/>
              </w:rPr>
              <w:t>Балалардың дербес қимыл белсенділігі үшін жағдай жасау, ойын  құрал-жабдықтады дұрыс пайдалану туралы әңгімелесу.</w:t>
            </w:r>
          </w:p>
          <w:p w:rsidR="00CE0894" w:rsidRPr="00536D3D" w:rsidRDefault="00CE0894" w:rsidP="00CE0894">
            <w:pPr>
              <w:pStyle w:val="TableParagraph"/>
              <w:rPr>
                <w:sz w:val="24"/>
                <w:szCs w:val="24"/>
              </w:rPr>
            </w:pPr>
            <w:r w:rsidRPr="00536D3D">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536D3D">
              <w:rPr>
                <w:b/>
                <w:sz w:val="24"/>
                <w:szCs w:val="24"/>
              </w:rPr>
              <w:t>қазақ тілі және</w:t>
            </w:r>
            <w:r>
              <w:rPr>
                <w:b/>
                <w:sz w:val="24"/>
                <w:szCs w:val="24"/>
              </w:rPr>
              <w:t xml:space="preserve"> </w:t>
            </w:r>
            <w:r w:rsidRPr="00536D3D">
              <w:rPr>
                <w:b/>
                <w:bCs/>
                <w:sz w:val="24"/>
                <w:szCs w:val="24"/>
              </w:rPr>
              <w:t>сөйлеуді дамыту, өзіне-өзі қызмет ету дағдылары, ірі және ұсақ моториканы дамыту)</w:t>
            </w:r>
            <w:r w:rsidRPr="00536D3D">
              <w:rPr>
                <w:sz w:val="24"/>
                <w:szCs w:val="24"/>
              </w:rPr>
              <w:t>.</w:t>
            </w:r>
          </w:p>
        </w:tc>
      </w:tr>
      <w:tr w:rsidR="00CE0894" w:rsidRPr="00536D3D" w:rsidTr="00CE0894">
        <w:trPr>
          <w:gridAfter w:val="1"/>
          <w:wAfter w:w="28" w:type="dxa"/>
          <w:trHeight w:val="498"/>
        </w:trPr>
        <w:tc>
          <w:tcPr>
            <w:tcW w:w="2552" w:type="dxa"/>
            <w:vMerge w:val="restart"/>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Серуен</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E85369" w:rsidRDefault="00CE0894" w:rsidP="00CE0894">
            <w:pPr>
              <w:pStyle w:val="Style23"/>
              <w:spacing w:line="240" w:lineRule="auto"/>
              <w:jc w:val="left"/>
              <w:rPr>
                <w:rFonts w:ascii="Times New Roman" w:hAnsi="Times New Roman"/>
                <w:bCs/>
                <w:lang w:val="kk-KZ"/>
              </w:rPr>
            </w:pPr>
            <w:r w:rsidRPr="00E85369">
              <w:rPr>
                <w:rFonts w:ascii="Times New Roman" w:hAnsi="Times New Roman"/>
                <w:bCs/>
                <w:lang w:val="kk-KZ"/>
              </w:rPr>
              <w:t>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r>
              <w:rPr>
                <w:rFonts w:ascii="Times New Roman" w:hAnsi="Times New Roman"/>
                <w:bCs/>
                <w:lang w:val="kk-KZ"/>
              </w:rPr>
              <w:t xml:space="preserve"> </w:t>
            </w:r>
            <w:r w:rsidRPr="00E85369">
              <w:rPr>
                <w:rFonts w:ascii="Times New Roman" w:hAnsi="Times New Roman"/>
                <w:bCs/>
                <w:lang w:val="kk-KZ"/>
              </w:rPr>
              <w:t>.</w:t>
            </w:r>
            <w:r w:rsidRPr="008E5385">
              <w:rPr>
                <w:rFonts w:ascii="Times New Roman" w:hAnsi="Times New Roman"/>
                <w:b/>
                <w:bCs/>
                <w:lang w:val="kk-KZ"/>
              </w:rPr>
              <w:t>(сөйлуді дамыту, қазақ тілі)</w:t>
            </w:r>
          </w:p>
          <w:p w:rsidR="00CE0894" w:rsidRDefault="00CE0894" w:rsidP="00CE0894">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CE0894" w:rsidRPr="00536D3D" w:rsidRDefault="00CE0894" w:rsidP="00CE0894">
            <w:pPr>
              <w:pStyle w:val="Style23"/>
              <w:spacing w:line="240" w:lineRule="auto"/>
              <w:jc w:val="left"/>
              <w:rPr>
                <w:rFonts w:ascii="Times New Roman" w:hAnsi="Times New Roman"/>
                <w:b/>
                <w:lang w:val="kk-KZ" w:eastAsia="en-US"/>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CE0894" w:rsidRPr="00536D3D" w:rsidTr="00CE0894">
        <w:trPr>
          <w:gridAfter w:val="1"/>
          <w:wAfter w:w="28" w:type="dxa"/>
          <w:trHeight w:val="420"/>
        </w:trPr>
        <w:tc>
          <w:tcPr>
            <w:tcW w:w="2552" w:type="dxa"/>
            <w:vMerge/>
            <w:tcBorders>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p>
        </w:tc>
        <w:tc>
          <w:tcPr>
            <w:tcW w:w="2760" w:type="dxa"/>
            <w:gridSpan w:val="3"/>
            <w:tcBorders>
              <w:top w:val="single" w:sz="4" w:space="0" w:color="auto"/>
              <w:left w:val="single" w:sz="4" w:space="0" w:color="auto"/>
              <w:bottom w:val="single" w:sz="4" w:space="0" w:color="auto"/>
              <w:right w:val="single" w:sz="4" w:space="0" w:color="auto"/>
            </w:tcBorders>
          </w:tcPr>
          <w:p w:rsidR="00CE0894" w:rsidRPr="00535832" w:rsidRDefault="00CE0894" w:rsidP="00CE0894">
            <w:pPr>
              <w:pStyle w:val="TableParagraph"/>
              <w:rPr>
                <w:sz w:val="24"/>
                <w:szCs w:val="24"/>
              </w:rPr>
            </w:pPr>
            <w:r w:rsidRPr="00535832">
              <w:rPr>
                <w:b/>
                <w:sz w:val="24"/>
                <w:szCs w:val="24"/>
              </w:rPr>
              <w:t>Серуен № 2</w:t>
            </w:r>
            <w:r w:rsidRPr="00535832">
              <w:rPr>
                <w:b/>
                <w:sz w:val="24"/>
                <w:szCs w:val="24"/>
              </w:rPr>
              <w:br/>
              <w:t>1.</w:t>
            </w:r>
            <w:r w:rsidRPr="00535832">
              <w:rPr>
                <w:sz w:val="24"/>
                <w:szCs w:val="24"/>
              </w:rPr>
              <w:t>«Қараторғайды бақылау»</w:t>
            </w:r>
            <w:r w:rsidRPr="00535832">
              <w:rPr>
                <w:sz w:val="24"/>
                <w:szCs w:val="24"/>
              </w:rPr>
              <w:br/>
            </w:r>
            <w:r w:rsidRPr="00535832">
              <w:rPr>
                <w:b/>
                <w:sz w:val="24"/>
                <w:szCs w:val="24"/>
              </w:rPr>
              <w:t>Мақсаты:</w:t>
            </w:r>
            <w:r w:rsidRPr="00535832">
              <w:rPr>
                <w:sz w:val="24"/>
                <w:szCs w:val="24"/>
              </w:rPr>
              <w:t xml:space="preserve"> құстар туралы білімдерін</w:t>
            </w:r>
            <w:r w:rsidRPr="00535832">
              <w:rPr>
                <w:sz w:val="24"/>
                <w:szCs w:val="24"/>
              </w:rPr>
              <w:br/>
              <w:t>толықтырып, қарға</w:t>
            </w:r>
          </w:p>
          <w:p w:rsidR="00CE0894" w:rsidRPr="00535832" w:rsidRDefault="00CE0894" w:rsidP="00CE0894">
            <w:pPr>
              <w:pStyle w:val="TableParagraph"/>
              <w:rPr>
                <w:sz w:val="24"/>
                <w:szCs w:val="24"/>
              </w:rPr>
            </w:pPr>
            <w:r w:rsidRPr="00535832">
              <w:rPr>
                <w:sz w:val="24"/>
                <w:szCs w:val="24"/>
              </w:rPr>
              <w:t>мен салыстыру,ұқса</w:t>
            </w:r>
          </w:p>
          <w:p w:rsidR="00CE0894" w:rsidRPr="00535832" w:rsidRDefault="00CE0894" w:rsidP="00CE0894">
            <w:pPr>
              <w:pStyle w:val="TableParagraph"/>
              <w:rPr>
                <w:sz w:val="24"/>
                <w:szCs w:val="24"/>
              </w:rPr>
            </w:pPr>
            <w:r w:rsidRPr="00535832">
              <w:rPr>
                <w:sz w:val="24"/>
                <w:szCs w:val="24"/>
              </w:rPr>
              <w:t>стығын көрсету.</w:t>
            </w:r>
          </w:p>
          <w:p w:rsidR="00CE0894" w:rsidRPr="00535832" w:rsidRDefault="00CE0894" w:rsidP="00CE0894">
            <w:pPr>
              <w:pStyle w:val="TableParagraph"/>
              <w:rPr>
                <w:sz w:val="24"/>
                <w:szCs w:val="24"/>
              </w:rPr>
            </w:pPr>
            <w:r w:rsidRPr="00535832">
              <w:rPr>
                <w:sz w:val="24"/>
                <w:szCs w:val="24"/>
              </w:rPr>
              <w:t>Қамқорлыққа тәрбие</w:t>
            </w:r>
          </w:p>
          <w:p w:rsidR="00CE0894" w:rsidRPr="00535832" w:rsidRDefault="00CE0894" w:rsidP="00CE0894">
            <w:pPr>
              <w:pStyle w:val="TableParagraph"/>
              <w:rPr>
                <w:sz w:val="24"/>
                <w:szCs w:val="24"/>
              </w:rPr>
            </w:pPr>
            <w:r w:rsidRPr="00535832">
              <w:rPr>
                <w:sz w:val="24"/>
                <w:szCs w:val="24"/>
              </w:rPr>
              <w:t>леуді жалғастыру.</w:t>
            </w:r>
            <w:r w:rsidRPr="00535832">
              <w:rPr>
                <w:sz w:val="24"/>
                <w:szCs w:val="24"/>
              </w:rPr>
              <w:br/>
            </w:r>
            <w:r w:rsidRPr="00535832">
              <w:rPr>
                <w:b/>
                <w:sz w:val="24"/>
                <w:szCs w:val="24"/>
              </w:rPr>
              <w:t>2. Қимылды ойындар:</w:t>
            </w:r>
            <w:r w:rsidRPr="00535832">
              <w:rPr>
                <w:sz w:val="24"/>
                <w:szCs w:val="24"/>
              </w:rPr>
              <w:t xml:space="preserve"> «Арқан тартыс»,«Қуыспақ» «Құстар мен машиналар»</w:t>
            </w:r>
            <w:r w:rsidRPr="00535832">
              <w:rPr>
                <w:sz w:val="24"/>
                <w:szCs w:val="24"/>
              </w:rPr>
              <w:br/>
            </w:r>
            <w:r w:rsidRPr="00535832">
              <w:rPr>
                <w:b/>
                <w:sz w:val="24"/>
                <w:szCs w:val="24"/>
              </w:rPr>
              <w:t>3. Жеке жұмыс.</w:t>
            </w:r>
            <w:r w:rsidRPr="00535832">
              <w:rPr>
                <w:sz w:val="24"/>
                <w:szCs w:val="24"/>
              </w:rPr>
              <w:t xml:space="preserve"> Үш-төрт балаға «Аталған</w:t>
            </w:r>
            <w:r w:rsidRPr="00535832">
              <w:rPr>
                <w:sz w:val="24"/>
                <w:szCs w:val="24"/>
              </w:rPr>
              <w:br/>
              <w:t>құсты көрсет» дидактикалық ойынды үйрету.</w:t>
            </w:r>
            <w:r w:rsidRPr="00535832">
              <w:rPr>
                <w:sz w:val="24"/>
                <w:szCs w:val="24"/>
              </w:rPr>
              <w:br/>
            </w:r>
            <w:r w:rsidRPr="00535832">
              <w:rPr>
                <w:b/>
                <w:sz w:val="24"/>
                <w:szCs w:val="24"/>
              </w:rPr>
              <w:t>4. Еңбек.</w:t>
            </w:r>
            <w:r w:rsidRPr="00535832">
              <w:rPr>
                <w:sz w:val="24"/>
                <w:szCs w:val="24"/>
              </w:rPr>
              <w:t xml:space="preserve"> Құстарға жем шашу.</w:t>
            </w:r>
            <w:r w:rsidRPr="00535832">
              <w:rPr>
                <w:sz w:val="24"/>
                <w:szCs w:val="24"/>
              </w:rPr>
              <w:br/>
            </w:r>
            <w:r w:rsidRPr="00535832">
              <w:rPr>
                <w:b/>
                <w:sz w:val="24"/>
                <w:szCs w:val="24"/>
              </w:rPr>
              <w:t>5. Көркем сөз.</w:t>
            </w:r>
            <w:r w:rsidRPr="00535832">
              <w:rPr>
                <w:sz w:val="24"/>
                <w:szCs w:val="24"/>
              </w:rPr>
              <w:t xml:space="preserve"> Жұмбақ.</w:t>
            </w:r>
            <w:r w:rsidRPr="00535832">
              <w:rPr>
                <w:sz w:val="24"/>
                <w:szCs w:val="24"/>
              </w:rPr>
              <w:br/>
            </w:r>
            <w:r w:rsidRPr="00535832">
              <w:rPr>
                <w:sz w:val="24"/>
                <w:szCs w:val="24"/>
              </w:rPr>
              <w:lastRenderedPageBreak/>
              <w:t>Балалармен достасып,</w:t>
            </w:r>
            <w:r w:rsidRPr="00535832">
              <w:rPr>
                <w:sz w:val="24"/>
                <w:szCs w:val="24"/>
              </w:rPr>
              <w:br/>
              <w:t>Жазда бақты қорғайды.</w:t>
            </w:r>
            <w:r w:rsidRPr="00535832">
              <w:rPr>
                <w:sz w:val="24"/>
                <w:szCs w:val="24"/>
              </w:rPr>
              <w:br/>
              <w:t>Күзде кетер қоштасып,</w:t>
            </w:r>
            <w:r w:rsidRPr="00535832">
              <w:rPr>
                <w:sz w:val="24"/>
                <w:szCs w:val="24"/>
              </w:rPr>
              <w:br/>
              <w:t>Кім біледі... (торғайды).</w:t>
            </w:r>
          </w:p>
        </w:tc>
        <w:tc>
          <w:tcPr>
            <w:tcW w:w="2548" w:type="dxa"/>
            <w:gridSpan w:val="3"/>
            <w:tcBorders>
              <w:top w:val="single" w:sz="4" w:space="0" w:color="auto"/>
              <w:left w:val="single" w:sz="4" w:space="0" w:color="auto"/>
              <w:bottom w:val="single" w:sz="4" w:space="0" w:color="auto"/>
              <w:right w:val="single" w:sz="4" w:space="0" w:color="auto"/>
            </w:tcBorders>
          </w:tcPr>
          <w:p w:rsidR="00CE0894" w:rsidRPr="00535832" w:rsidRDefault="00CE0894" w:rsidP="00CE0894">
            <w:pPr>
              <w:pStyle w:val="TableParagraph"/>
              <w:rPr>
                <w:sz w:val="24"/>
                <w:szCs w:val="24"/>
              </w:rPr>
            </w:pPr>
            <w:r w:rsidRPr="00535832">
              <w:rPr>
                <w:b/>
                <w:sz w:val="24"/>
                <w:szCs w:val="24"/>
              </w:rPr>
              <w:lastRenderedPageBreak/>
              <w:t>Серуен № 5</w:t>
            </w:r>
            <w:r w:rsidRPr="00535832">
              <w:rPr>
                <w:b/>
                <w:sz w:val="24"/>
                <w:szCs w:val="24"/>
              </w:rPr>
              <w:br/>
              <w:t>1.</w:t>
            </w:r>
            <w:r w:rsidRPr="00535832">
              <w:rPr>
                <w:sz w:val="24"/>
                <w:szCs w:val="24"/>
              </w:rPr>
              <w:t xml:space="preserve"> «Ауа райын бақылау»</w:t>
            </w:r>
            <w:r w:rsidRPr="00535832">
              <w:rPr>
                <w:sz w:val="24"/>
                <w:szCs w:val="24"/>
              </w:rPr>
              <w:br/>
            </w:r>
            <w:r w:rsidRPr="00535832">
              <w:rPr>
                <w:b/>
                <w:sz w:val="24"/>
                <w:szCs w:val="24"/>
              </w:rPr>
              <w:t>Мақсаты</w:t>
            </w:r>
            <w:r w:rsidRPr="00535832">
              <w:rPr>
                <w:sz w:val="24"/>
                <w:szCs w:val="24"/>
              </w:rPr>
              <w:t xml:space="preserve">:ауа райы туралы өз ойларын </w:t>
            </w:r>
          </w:p>
          <w:p w:rsidR="00CE0894" w:rsidRPr="00535832" w:rsidRDefault="00CE0894" w:rsidP="00CE0894">
            <w:pPr>
              <w:pStyle w:val="TableParagraph"/>
              <w:rPr>
                <w:sz w:val="24"/>
                <w:szCs w:val="24"/>
              </w:rPr>
            </w:pPr>
            <w:r w:rsidRPr="00535832">
              <w:rPr>
                <w:sz w:val="24"/>
                <w:szCs w:val="24"/>
              </w:rPr>
              <w:t xml:space="preserve">айтуға үйрету, кешегі күнгі ауа райымен </w:t>
            </w:r>
          </w:p>
          <w:p w:rsidR="00CE0894" w:rsidRPr="00535832" w:rsidRDefault="00CE0894" w:rsidP="00CE0894">
            <w:pPr>
              <w:pStyle w:val="TableParagraph"/>
              <w:rPr>
                <w:sz w:val="24"/>
                <w:szCs w:val="24"/>
              </w:rPr>
            </w:pPr>
            <w:r w:rsidRPr="00535832">
              <w:rPr>
                <w:sz w:val="24"/>
                <w:szCs w:val="24"/>
              </w:rPr>
              <w:t>салыстырып өзгеш</w:t>
            </w:r>
          </w:p>
          <w:p w:rsidR="00CE0894" w:rsidRPr="00535832" w:rsidRDefault="00CE0894" w:rsidP="00CE0894">
            <w:pPr>
              <w:pStyle w:val="TableParagraph"/>
              <w:rPr>
                <w:sz w:val="24"/>
                <w:szCs w:val="24"/>
              </w:rPr>
            </w:pPr>
            <w:r w:rsidRPr="00535832">
              <w:rPr>
                <w:sz w:val="24"/>
                <w:szCs w:val="24"/>
              </w:rPr>
              <w:t>елігін айырып атауға жұмыстану.</w:t>
            </w:r>
            <w:r w:rsidRPr="00535832">
              <w:rPr>
                <w:sz w:val="24"/>
                <w:szCs w:val="24"/>
              </w:rPr>
              <w:br/>
            </w:r>
            <w:r w:rsidRPr="00535832">
              <w:rPr>
                <w:b/>
                <w:sz w:val="24"/>
                <w:szCs w:val="24"/>
              </w:rPr>
              <w:t>2. Қ/о:</w:t>
            </w:r>
            <w:r w:rsidRPr="00535832">
              <w:rPr>
                <w:sz w:val="24"/>
                <w:szCs w:val="24"/>
              </w:rPr>
              <w:t xml:space="preserve"> «Кеглиді көздеп құлат» ,«Ормандағы аю»</w:t>
            </w:r>
            <w:r w:rsidRPr="00535832">
              <w:rPr>
                <w:sz w:val="24"/>
                <w:szCs w:val="24"/>
              </w:rPr>
              <w:br/>
            </w:r>
            <w:r w:rsidRPr="00535832">
              <w:rPr>
                <w:b/>
                <w:sz w:val="24"/>
                <w:szCs w:val="24"/>
              </w:rPr>
              <w:t>3. Жеке жұмыс.</w:t>
            </w:r>
            <w:r w:rsidRPr="00535832">
              <w:rPr>
                <w:sz w:val="24"/>
                <w:szCs w:val="24"/>
              </w:rPr>
              <w:t xml:space="preserve"> 4-5 баламен жіңішке</w:t>
            </w:r>
            <w:r w:rsidRPr="00535832">
              <w:rPr>
                <w:sz w:val="24"/>
                <w:szCs w:val="24"/>
              </w:rPr>
              <w:br/>
              <w:t>жолмен тепе-теңдік сақтап, құламай</w:t>
            </w:r>
            <w:r w:rsidRPr="00535832">
              <w:rPr>
                <w:sz w:val="24"/>
                <w:szCs w:val="24"/>
              </w:rPr>
              <w:br/>
              <w:t>жүгіру.</w:t>
            </w:r>
            <w:r w:rsidRPr="00535832">
              <w:rPr>
                <w:sz w:val="24"/>
                <w:szCs w:val="24"/>
              </w:rPr>
              <w:br/>
            </w:r>
            <w:r w:rsidRPr="00535832">
              <w:rPr>
                <w:b/>
                <w:sz w:val="24"/>
                <w:szCs w:val="24"/>
              </w:rPr>
              <w:t>4. Еңбек.</w:t>
            </w:r>
            <w:r w:rsidRPr="00535832">
              <w:rPr>
                <w:sz w:val="24"/>
                <w:szCs w:val="24"/>
              </w:rPr>
              <w:t xml:space="preserve"> Ойын алаңының қоқыстар ын жинау.Өздеріне жүктелген жұмысты</w:t>
            </w:r>
            <w:r w:rsidRPr="00535832">
              <w:rPr>
                <w:sz w:val="24"/>
                <w:szCs w:val="24"/>
              </w:rPr>
              <w:br/>
              <w:t xml:space="preserve">жауапкершілікпен </w:t>
            </w:r>
            <w:r w:rsidRPr="00535832">
              <w:rPr>
                <w:sz w:val="24"/>
                <w:szCs w:val="24"/>
              </w:rPr>
              <w:lastRenderedPageBreak/>
              <w:t>атқару.</w:t>
            </w:r>
            <w:r w:rsidRPr="00535832">
              <w:rPr>
                <w:sz w:val="24"/>
                <w:szCs w:val="24"/>
              </w:rPr>
              <w:br/>
            </w:r>
            <w:r w:rsidRPr="00535832">
              <w:rPr>
                <w:b/>
                <w:sz w:val="24"/>
                <w:szCs w:val="24"/>
              </w:rPr>
              <w:t>5. Көркем сөз.</w:t>
            </w:r>
            <w:r w:rsidRPr="00535832">
              <w:rPr>
                <w:b/>
                <w:sz w:val="24"/>
                <w:szCs w:val="24"/>
              </w:rPr>
              <w:br/>
            </w:r>
            <w:r w:rsidRPr="00535832">
              <w:rPr>
                <w:sz w:val="24"/>
                <w:szCs w:val="24"/>
              </w:rPr>
              <w:t>Жұмбақ. Жылт-жылт еткен,</w:t>
            </w:r>
            <w:r w:rsidRPr="00535832">
              <w:rPr>
                <w:sz w:val="24"/>
                <w:szCs w:val="24"/>
              </w:rPr>
              <w:br/>
              <w:t>Жырадан өткен. (су)</w:t>
            </w:r>
          </w:p>
        </w:tc>
        <w:tc>
          <w:tcPr>
            <w:tcW w:w="2691" w:type="dxa"/>
            <w:gridSpan w:val="6"/>
            <w:tcBorders>
              <w:top w:val="single" w:sz="4" w:space="0" w:color="auto"/>
              <w:left w:val="single" w:sz="4" w:space="0" w:color="auto"/>
              <w:bottom w:val="single" w:sz="4" w:space="0" w:color="auto"/>
              <w:right w:val="single" w:sz="4" w:space="0" w:color="auto"/>
            </w:tcBorders>
          </w:tcPr>
          <w:p w:rsidR="00CE0894" w:rsidRPr="00535832" w:rsidRDefault="00CE0894" w:rsidP="00CE0894">
            <w:pPr>
              <w:pStyle w:val="Style23"/>
              <w:spacing w:line="240" w:lineRule="auto"/>
              <w:jc w:val="left"/>
              <w:rPr>
                <w:rFonts w:ascii="Times New Roman" w:hAnsi="Times New Roman"/>
                <w:b/>
                <w:iCs/>
                <w:color w:val="000000"/>
                <w:lang w:val="kk-KZ"/>
              </w:rPr>
            </w:pPr>
            <w:r w:rsidRPr="00535832">
              <w:rPr>
                <w:rFonts w:ascii="Times New Roman" w:hAnsi="Times New Roman"/>
                <w:iCs/>
                <w:color w:val="000000"/>
                <w:lang w:val="kk-KZ"/>
              </w:rPr>
              <w:lastRenderedPageBreak/>
              <w:t> </w:t>
            </w:r>
            <w:r w:rsidRPr="00535832">
              <w:rPr>
                <w:rFonts w:ascii="Times New Roman" w:hAnsi="Times New Roman"/>
                <w:b/>
                <w:iCs/>
                <w:color w:val="000000"/>
                <w:lang w:val="kk-KZ"/>
              </w:rPr>
              <w:t>Серуен №9</w:t>
            </w:r>
          </w:p>
          <w:p w:rsidR="00CE0894" w:rsidRPr="00535832" w:rsidRDefault="00CE0894" w:rsidP="00CE0894">
            <w:pPr>
              <w:pStyle w:val="Style23"/>
              <w:spacing w:line="240" w:lineRule="auto"/>
              <w:jc w:val="left"/>
              <w:rPr>
                <w:rFonts w:ascii="Times New Roman" w:hAnsi="Times New Roman"/>
                <w:bCs/>
                <w:iCs/>
                <w:color w:val="000000"/>
                <w:lang w:val="kk-KZ"/>
              </w:rPr>
            </w:pPr>
            <w:r w:rsidRPr="00535832">
              <w:rPr>
                <w:rFonts w:ascii="Times New Roman" w:eastAsia="+mj-ea" w:hAnsi="Times New Roman"/>
                <w:b/>
                <w:bCs/>
                <w:iCs/>
                <w:color w:val="000000" w:themeColor="text1"/>
                <w:kern w:val="24"/>
                <w:lang w:val="kk-KZ" w:eastAsia="en-US"/>
              </w:rPr>
              <w:t>1.</w:t>
            </w:r>
            <w:r w:rsidRPr="00535832">
              <w:rPr>
                <w:rFonts w:ascii="Times New Roman" w:eastAsia="+mj-ea" w:hAnsi="Times New Roman"/>
                <w:bCs/>
                <w:iCs/>
                <w:color w:val="000000" w:themeColor="text1"/>
                <w:kern w:val="24"/>
                <w:lang w:val="kk-KZ" w:eastAsia="en-US"/>
              </w:rPr>
              <w:t>«</w:t>
            </w:r>
            <w:r w:rsidRPr="00535832">
              <w:rPr>
                <w:rFonts w:ascii="Times New Roman" w:hAnsi="Times New Roman"/>
                <w:bCs/>
                <w:iCs/>
                <w:color w:val="000000"/>
                <w:lang w:val="kk-KZ"/>
              </w:rPr>
              <w:t>Аула сыпырушы еңбегімен танысу» бақылау</w:t>
            </w:r>
          </w:p>
          <w:p w:rsidR="00CE0894" w:rsidRPr="00535832" w:rsidRDefault="00CE0894" w:rsidP="00CE0894">
            <w:pPr>
              <w:pStyle w:val="Style23"/>
              <w:spacing w:line="240" w:lineRule="auto"/>
              <w:jc w:val="left"/>
              <w:rPr>
                <w:rFonts w:ascii="Times New Roman" w:hAnsi="Times New Roman"/>
                <w:color w:val="000000"/>
                <w:lang w:val="kk-KZ"/>
              </w:rPr>
            </w:pPr>
            <w:r w:rsidRPr="00535832">
              <w:rPr>
                <w:rFonts w:ascii="Times New Roman" w:hAnsi="Times New Roman"/>
                <w:b/>
                <w:iCs/>
                <w:color w:val="000000"/>
                <w:lang w:val="kk-KZ"/>
              </w:rPr>
              <w:t>Мақсаты:</w:t>
            </w:r>
            <w:r w:rsidRPr="00535832">
              <w:rPr>
                <w:rFonts w:ascii="Times New Roman" w:hAnsi="Times New Roman"/>
                <w:iCs/>
                <w:color w:val="000000"/>
                <w:lang w:val="kk-KZ"/>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CE0894" w:rsidRPr="00535832" w:rsidRDefault="00CE0894" w:rsidP="00CE0894">
            <w:pPr>
              <w:pStyle w:val="Style23"/>
              <w:spacing w:line="240" w:lineRule="auto"/>
              <w:jc w:val="left"/>
              <w:rPr>
                <w:rFonts w:ascii="Times New Roman" w:hAnsi="Times New Roman"/>
                <w:b/>
                <w:color w:val="000000"/>
                <w:lang w:val="kk-KZ"/>
              </w:rPr>
            </w:pPr>
            <w:r w:rsidRPr="00535832">
              <w:rPr>
                <w:rFonts w:ascii="Times New Roman" w:hAnsi="Times New Roman"/>
                <w:b/>
                <w:iCs/>
                <w:color w:val="000000"/>
                <w:lang w:val="kk-KZ"/>
              </w:rPr>
              <w:t xml:space="preserve">2.Көркем сөз </w:t>
            </w:r>
          </w:p>
          <w:p w:rsidR="00CE0894" w:rsidRPr="00535832" w:rsidRDefault="00CE0894" w:rsidP="00CE0894">
            <w:pPr>
              <w:pStyle w:val="Style23"/>
              <w:spacing w:line="240" w:lineRule="auto"/>
              <w:jc w:val="left"/>
              <w:rPr>
                <w:rFonts w:ascii="Times New Roman" w:hAnsi="Times New Roman"/>
                <w:color w:val="000000"/>
                <w:lang w:val="kk-KZ"/>
              </w:rPr>
            </w:pPr>
            <w:r w:rsidRPr="00535832">
              <w:rPr>
                <w:rFonts w:ascii="Times New Roman" w:hAnsi="Times New Roman"/>
                <w:iCs/>
                <w:color w:val="000000"/>
                <w:lang w:val="kk-KZ"/>
              </w:rPr>
              <w:t xml:space="preserve">Қолыма киіп қолғапты, </w:t>
            </w:r>
          </w:p>
          <w:p w:rsidR="00CE0894" w:rsidRPr="00535832" w:rsidRDefault="00CE0894" w:rsidP="00CE0894">
            <w:pPr>
              <w:pStyle w:val="Style23"/>
              <w:spacing w:line="240" w:lineRule="auto"/>
              <w:jc w:val="left"/>
              <w:rPr>
                <w:rFonts w:ascii="Times New Roman" w:hAnsi="Times New Roman"/>
                <w:color w:val="000000"/>
                <w:lang w:val="kk-KZ"/>
              </w:rPr>
            </w:pPr>
            <w:r w:rsidRPr="00535832">
              <w:rPr>
                <w:rFonts w:ascii="Times New Roman" w:hAnsi="Times New Roman"/>
                <w:iCs/>
                <w:color w:val="000000"/>
                <w:lang w:val="kk-KZ"/>
              </w:rPr>
              <w:t>Ауланы ағай сыпырды.</w:t>
            </w:r>
          </w:p>
          <w:p w:rsidR="00CE0894" w:rsidRPr="00535832" w:rsidRDefault="00CE0894" w:rsidP="00CE0894">
            <w:pPr>
              <w:pStyle w:val="Style23"/>
              <w:spacing w:line="240" w:lineRule="auto"/>
              <w:jc w:val="left"/>
              <w:rPr>
                <w:rFonts w:ascii="Times New Roman" w:hAnsi="Times New Roman"/>
                <w:color w:val="000000"/>
                <w:lang w:val="kk-KZ"/>
              </w:rPr>
            </w:pPr>
            <w:r w:rsidRPr="00535832">
              <w:rPr>
                <w:rFonts w:ascii="Times New Roman" w:hAnsi="Times New Roman"/>
                <w:iCs/>
                <w:color w:val="000000"/>
                <w:lang w:val="kk-KZ"/>
              </w:rPr>
              <w:t xml:space="preserve">Тазалап қарды мұздарды, </w:t>
            </w:r>
          </w:p>
          <w:p w:rsidR="00CE0894" w:rsidRPr="00535832" w:rsidRDefault="00CE0894" w:rsidP="00CE0894">
            <w:pPr>
              <w:pStyle w:val="Style23"/>
              <w:spacing w:line="240" w:lineRule="auto"/>
              <w:jc w:val="left"/>
              <w:rPr>
                <w:rFonts w:ascii="Times New Roman" w:hAnsi="Times New Roman"/>
                <w:color w:val="000000"/>
                <w:lang w:val="kk-KZ"/>
              </w:rPr>
            </w:pPr>
            <w:r w:rsidRPr="00535832">
              <w:rPr>
                <w:rFonts w:ascii="Times New Roman" w:hAnsi="Times New Roman"/>
                <w:iCs/>
                <w:color w:val="000000"/>
                <w:lang w:val="kk-KZ"/>
              </w:rPr>
              <w:t>Бәрімізге ол жол ашты.</w:t>
            </w:r>
          </w:p>
          <w:p w:rsidR="00CE0894" w:rsidRPr="00535832" w:rsidRDefault="00CE0894" w:rsidP="00CE0894">
            <w:pPr>
              <w:pStyle w:val="Style23"/>
              <w:spacing w:line="240" w:lineRule="auto"/>
              <w:jc w:val="left"/>
              <w:rPr>
                <w:rFonts w:ascii="Times New Roman" w:hAnsi="Times New Roman"/>
                <w:color w:val="000000"/>
                <w:lang w:val="kk-KZ"/>
              </w:rPr>
            </w:pPr>
            <w:r w:rsidRPr="00535832">
              <w:rPr>
                <w:rFonts w:ascii="Times New Roman" w:hAnsi="Times New Roman"/>
                <w:iCs/>
                <w:color w:val="000000"/>
                <w:lang w:val="kk-KZ"/>
              </w:rPr>
              <w:t>  </w:t>
            </w:r>
            <w:r w:rsidRPr="00535832">
              <w:rPr>
                <w:rFonts w:ascii="Times New Roman" w:hAnsi="Times New Roman"/>
                <w:b/>
                <w:iCs/>
                <w:color w:val="000000"/>
                <w:lang w:val="kk-KZ"/>
              </w:rPr>
              <w:t>3.Еңбек:</w:t>
            </w:r>
            <w:r w:rsidRPr="00535832">
              <w:rPr>
                <w:rFonts w:ascii="Times New Roman" w:hAnsi="Times New Roman"/>
                <w:iCs/>
                <w:color w:val="000000"/>
                <w:lang w:val="kk-KZ"/>
              </w:rPr>
              <w:t xml:space="preserve"> аула сыпырушыға балабақшаның ауласын сыпруға көмектесу.</w:t>
            </w:r>
          </w:p>
          <w:p w:rsidR="00CE0894" w:rsidRPr="00535832" w:rsidRDefault="00CE0894" w:rsidP="00CE0894">
            <w:pPr>
              <w:pStyle w:val="Style23"/>
              <w:spacing w:line="240" w:lineRule="auto"/>
              <w:jc w:val="left"/>
              <w:rPr>
                <w:rFonts w:ascii="Times New Roman" w:hAnsi="Times New Roman"/>
                <w:color w:val="000000"/>
                <w:lang w:val="kk-KZ"/>
              </w:rPr>
            </w:pPr>
            <w:r w:rsidRPr="00535832">
              <w:rPr>
                <w:rFonts w:ascii="Times New Roman" w:hAnsi="Times New Roman"/>
                <w:iCs/>
                <w:color w:val="000000"/>
                <w:lang w:val="kk-KZ"/>
              </w:rPr>
              <w:lastRenderedPageBreak/>
              <w:t>Мақсаты: ересек адамдарға қолдан келгенше көмек беруге деген балалардың ынтасын қолдап, еңбекке баулу.</w:t>
            </w:r>
          </w:p>
          <w:p w:rsidR="00CE0894" w:rsidRPr="00535832" w:rsidRDefault="00CE0894" w:rsidP="00CE0894">
            <w:pPr>
              <w:pStyle w:val="Style23"/>
              <w:spacing w:line="240" w:lineRule="auto"/>
              <w:jc w:val="left"/>
              <w:rPr>
                <w:rFonts w:ascii="Times New Roman" w:hAnsi="Times New Roman"/>
                <w:color w:val="000000"/>
              </w:rPr>
            </w:pPr>
            <w:r w:rsidRPr="00535832">
              <w:rPr>
                <w:rFonts w:ascii="Times New Roman" w:hAnsi="Times New Roman"/>
                <w:b/>
                <w:iCs/>
                <w:color w:val="000000"/>
                <w:lang w:val="kk-KZ"/>
              </w:rPr>
              <w:t>4.Қ/</w:t>
            </w:r>
            <w:r w:rsidRPr="00535832">
              <w:rPr>
                <w:rFonts w:ascii="Times New Roman" w:hAnsi="Times New Roman"/>
                <w:b/>
                <w:iCs/>
                <w:color w:val="000000"/>
              </w:rPr>
              <w:t>о:</w:t>
            </w:r>
            <w:r w:rsidRPr="00535832">
              <w:rPr>
                <w:rFonts w:ascii="Times New Roman" w:hAnsi="Times New Roman"/>
                <w:iCs/>
                <w:color w:val="000000"/>
              </w:rPr>
              <w:t>«Сауыққойлар» (қысқы спорт ойындары.)</w:t>
            </w:r>
          </w:p>
          <w:p w:rsidR="00CE0894" w:rsidRPr="00535832" w:rsidRDefault="00CE0894" w:rsidP="00CE0894">
            <w:pPr>
              <w:pStyle w:val="Style23"/>
              <w:spacing w:line="240" w:lineRule="auto"/>
              <w:jc w:val="left"/>
              <w:rPr>
                <w:rFonts w:ascii="Times New Roman" w:hAnsi="Times New Roman"/>
                <w:color w:val="000000"/>
              </w:rPr>
            </w:pPr>
            <w:r w:rsidRPr="00535832">
              <w:rPr>
                <w:rFonts w:ascii="Times New Roman" w:hAnsi="Times New Roman"/>
                <w:b/>
                <w:iCs/>
                <w:color w:val="000000"/>
                <w:lang w:val="kk-KZ"/>
              </w:rPr>
              <w:t>5.</w:t>
            </w:r>
            <w:r w:rsidRPr="00535832">
              <w:rPr>
                <w:rFonts w:ascii="Times New Roman" w:hAnsi="Times New Roman"/>
                <w:b/>
                <w:iCs/>
                <w:color w:val="000000"/>
              </w:rPr>
              <w:t>Жеке жұмыс</w:t>
            </w:r>
            <w:r w:rsidRPr="00535832">
              <w:rPr>
                <w:rFonts w:ascii="Times New Roman" w:hAnsi="Times New Roman"/>
                <w:iCs/>
                <w:color w:val="000000"/>
              </w:rPr>
              <w:t xml:space="preserve">: «Кімалысқасекіреді?» Жүгіріпкеліпұзындыққасекіру. </w:t>
            </w:r>
          </w:p>
        </w:tc>
        <w:tc>
          <w:tcPr>
            <w:tcW w:w="2406" w:type="dxa"/>
            <w:gridSpan w:val="5"/>
            <w:tcBorders>
              <w:top w:val="single" w:sz="4" w:space="0" w:color="auto"/>
              <w:left w:val="single" w:sz="4" w:space="0" w:color="auto"/>
              <w:bottom w:val="single" w:sz="4" w:space="0" w:color="auto"/>
              <w:right w:val="single" w:sz="4" w:space="0" w:color="auto"/>
            </w:tcBorders>
          </w:tcPr>
          <w:p w:rsidR="00CE0894" w:rsidRDefault="00CE0894" w:rsidP="00CE0894">
            <w:pPr>
              <w:rPr>
                <w:bCs/>
                <w:iCs/>
                <w:color w:val="000000" w:themeColor="text1"/>
                <w:kern w:val="24"/>
                <w:sz w:val="24"/>
                <w:szCs w:val="24"/>
              </w:rPr>
            </w:pPr>
            <w:r w:rsidRPr="00535832">
              <w:rPr>
                <w:b/>
                <w:bCs/>
                <w:iCs/>
                <w:color w:val="000000" w:themeColor="text1"/>
                <w:kern w:val="24"/>
                <w:sz w:val="24"/>
                <w:szCs w:val="24"/>
              </w:rPr>
              <w:lastRenderedPageBreak/>
              <w:t xml:space="preserve">Серуен №10                      1. </w:t>
            </w:r>
            <w:r w:rsidRPr="00535832">
              <w:rPr>
                <w:bCs/>
                <w:iCs/>
                <w:color w:val="000000" w:themeColor="text1"/>
                <w:kern w:val="24"/>
                <w:sz w:val="24"/>
                <w:szCs w:val="24"/>
              </w:rPr>
              <w:t xml:space="preserve">«Ауладағы ағаштарды бақылау».                                           </w:t>
            </w:r>
            <w:r w:rsidRPr="00535832">
              <w:rPr>
                <w:b/>
                <w:bCs/>
                <w:iCs/>
                <w:color w:val="000000" w:themeColor="text1"/>
                <w:kern w:val="24"/>
                <w:sz w:val="24"/>
                <w:szCs w:val="24"/>
              </w:rPr>
              <w:t>Мақсаты:</w:t>
            </w:r>
            <w:r w:rsidRPr="00535832">
              <w:rPr>
                <w:bCs/>
                <w:iCs/>
                <w:color w:val="000000" w:themeColor="text1"/>
                <w:kern w:val="24"/>
                <w:sz w:val="24"/>
                <w:szCs w:val="24"/>
              </w:rPr>
              <w:t xml:space="preserve"> балалардың ағаштарды қыс кезінде қалпын анықтап, білімін толықтыру.                           </w:t>
            </w:r>
            <w:r w:rsidRPr="00535832">
              <w:rPr>
                <w:b/>
                <w:bCs/>
                <w:iCs/>
                <w:color w:val="000000" w:themeColor="text1"/>
                <w:kern w:val="24"/>
                <w:sz w:val="24"/>
                <w:szCs w:val="24"/>
              </w:rPr>
              <w:t>2.Тапсырма:</w:t>
            </w:r>
            <w:r w:rsidRPr="00535832">
              <w:rPr>
                <w:bCs/>
                <w:iCs/>
                <w:color w:val="000000" w:themeColor="text1"/>
                <w:kern w:val="24"/>
                <w:sz w:val="24"/>
                <w:szCs w:val="24"/>
              </w:rPr>
              <w:t xml:space="preserve"> «Таңғажайып ағаштарды безендіреміз» тақырыбына сурет салу.Ағаштарды сыртқы түсінен, түрінен, бұтақтарынан қалай орналасуынан танып, айыруға үйрету. </w:t>
            </w:r>
          </w:p>
          <w:p w:rsidR="00CE0894" w:rsidRPr="00535832" w:rsidRDefault="00CE0894" w:rsidP="00CE0894">
            <w:pPr>
              <w:rPr>
                <w:b/>
                <w:bCs/>
                <w:iCs/>
                <w:color w:val="000000" w:themeColor="text1"/>
                <w:kern w:val="24"/>
                <w:sz w:val="24"/>
                <w:szCs w:val="24"/>
              </w:rPr>
            </w:pPr>
            <w:r w:rsidRPr="00535832">
              <w:rPr>
                <w:b/>
                <w:bCs/>
                <w:iCs/>
                <w:color w:val="000000" w:themeColor="text1"/>
                <w:kern w:val="24"/>
                <w:sz w:val="24"/>
                <w:szCs w:val="24"/>
              </w:rPr>
              <w:t xml:space="preserve">Сұрақтар: </w:t>
            </w:r>
            <w:r w:rsidRPr="00535832">
              <w:rPr>
                <w:bCs/>
                <w:iCs/>
                <w:color w:val="000000" w:themeColor="text1"/>
                <w:kern w:val="24"/>
                <w:sz w:val="24"/>
                <w:szCs w:val="24"/>
              </w:rPr>
              <w:lastRenderedPageBreak/>
              <w:t xml:space="preserve">1.   Жапырақсыз ағаштарды қалай атаймыз?               2.Жапырақтар неге күзде түсіп қалады?3.   Ағаштар бір біріне немен ұқсас? </w:t>
            </w:r>
            <w:r w:rsidRPr="00535832">
              <w:rPr>
                <w:b/>
                <w:bCs/>
                <w:iCs/>
                <w:color w:val="000000" w:themeColor="text1"/>
                <w:kern w:val="24"/>
                <w:sz w:val="24"/>
                <w:szCs w:val="24"/>
              </w:rPr>
              <w:t>3.Қимылды ойын:</w:t>
            </w:r>
            <w:r w:rsidRPr="00535832">
              <w:rPr>
                <w:bCs/>
                <w:iCs/>
                <w:color w:val="000000" w:themeColor="text1"/>
                <w:kern w:val="24"/>
                <w:sz w:val="24"/>
                <w:szCs w:val="24"/>
              </w:rPr>
              <w:t xml:space="preserve">                                         «Ордағы қасқыр» </w:t>
            </w:r>
            <w:r w:rsidRPr="00535832">
              <w:rPr>
                <w:b/>
                <w:bCs/>
                <w:iCs/>
                <w:color w:val="000000" w:themeColor="text1"/>
                <w:kern w:val="24"/>
                <w:sz w:val="24"/>
                <w:szCs w:val="24"/>
              </w:rPr>
              <w:t>Мақсаты:</w:t>
            </w:r>
            <w:r w:rsidRPr="00535832">
              <w:rPr>
                <w:bCs/>
                <w:iCs/>
                <w:color w:val="000000" w:themeColor="text1"/>
                <w:kern w:val="24"/>
                <w:sz w:val="24"/>
                <w:szCs w:val="24"/>
              </w:rPr>
              <w:t xml:space="preserve"> секіруге, затты лақтыруға жаттықтыру. </w:t>
            </w:r>
            <w:r w:rsidRPr="00535832">
              <w:rPr>
                <w:b/>
                <w:bCs/>
                <w:iCs/>
                <w:color w:val="000000" w:themeColor="text1"/>
                <w:kern w:val="24"/>
                <w:sz w:val="24"/>
                <w:szCs w:val="24"/>
              </w:rPr>
              <w:t>4.Еңбек: </w:t>
            </w:r>
            <w:r w:rsidRPr="00535832">
              <w:rPr>
                <w:bCs/>
                <w:iCs/>
                <w:color w:val="000000" w:themeColor="text1"/>
                <w:kern w:val="24"/>
                <w:sz w:val="24"/>
                <w:szCs w:val="24"/>
              </w:rPr>
              <w:t>ағаштардың түбін қармен жабу.</w:t>
            </w:r>
            <w:r w:rsidRPr="00535832">
              <w:rPr>
                <w:b/>
                <w:bCs/>
                <w:iCs/>
                <w:color w:val="000000" w:themeColor="text1"/>
                <w:kern w:val="24"/>
                <w:sz w:val="24"/>
                <w:szCs w:val="24"/>
              </w:rPr>
              <w:t>Мақсаты:</w:t>
            </w:r>
            <w:r w:rsidRPr="00535832">
              <w:rPr>
                <w:bCs/>
                <w:iCs/>
                <w:color w:val="000000" w:themeColor="text1"/>
                <w:kern w:val="24"/>
                <w:sz w:val="24"/>
                <w:szCs w:val="24"/>
              </w:rPr>
              <w:t xml:space="preserve"> қар ағаштың түбін аяздан қорғайтынын балаларға түсіндіру. Балаларды табиғатқа қамқоршы болуына тәрбиелеу. </w:t>
            </w:r>
            <w:r w:rsidRPr="00535832">
              <w:rPr>
                <w:b/>
                <w:bCs/>
                <w:color w:val="000000" w:themeColor="text1"/>
                <w:kern w:val="24"/>
                <w:sz w:val="24"/>
                <w:szCs w:val="24"/>
              </w:rPr>
              <w:t>5.</w:t>
            </w:r>
            <w:r w:rsidRPr="00535832">
              <w:rPr>
                <w:b/>
                <w:bCs/>
                <w:iCs/>
                <w:color w:val="000000" w:themeColor="text1"/>
                <w:kern w:val="24"/>
                <w:sz w:val="24"/>
                <w:szCs w:val="24"/>
              </w:rPr>
              <w:t xml:space="preserve">Жеке  жұмыс: </w:t>
            </w:r>
            <w:r w:rsidRPr="00535832">
              <w:rPr>
                <w:bCs/>
                <w:iCs/>
                <w:color w:val="000000" w:themeColor="text1"/>
                <w:kern w:val="24"/>
                <w:sz w:val="24"/>
                <w:szCs w:val="24"/>
              </w:rPr>
              <w:t xml:space="preserve"> шаңғымен жаттығулар жасау: екі аяқпен кезек-кезек оңға, солға. </w:t>
            </w:r>
          </w:p>
        </w:tc>
        <w:tc>
          <w:tcPr>
            <w:tcW w:w="2825" w:type="dxa"/>
            <w:gridSpan w:val="6"/>
            <w:tcBorders>
              <w:top w:val="single" w:sz="4" w:space="0" w:color="auto"/>
              <w:left w:val="single" w:sz="4" w:space="0" w:color="auto"/>
              <w:bottom w:val="single" w:sz="4" w:space="0" w:color="auto"/>
              <w:right w:val="single" w:sz="4" w:space="0" w:color="auto"/>
            </w:tcBorders>
          </w:tcPr>
          <w:p w:rsidR="00CE0894" w:rsidRPr="00535832" w:rsidRDefault="00CE0894" w:rsidP="00CE0894">
            <w:pPr>
              <w:pStyle w:val="Style23"/>
              <w:spacing w:line="240" w:lineRule="auto"/>
              <w:jc w:val="left"/>
              <w:rPr>
                <w:rFonts w:ascii="Times New Roman" w:hAnsi="Times New Roman"/>
                <w:b/>
                <w:iCs/>
                <w:color w:val="000000"/>
                <w:lang w:val="kk-KZ"/>
              </w:rPr>
            </w:pPr>
            <w:r w:rsidRPr="00535832">
              <w:rPr>
                <w:rFonts w:ascii="Times New Roman" w:hAnsi="Times New Roman"/>
                <w:b/>
                <w:bCs/>
                <w:iCs/>
                <w:lang w:val="kk-KZ"/>
              </w:rPr>
              <w:lastRenderedPageBreak/>
              <w:t xml:space="preserve">Серуен </w:t>
            </w:r>
            <w:r w:rsidRPr="00535832">
              <w:rPr>
                <w:rFonts w:ascii="Times New Roman" w:hAnsi="Times New Roman"/>
                <w:b/>
                <w:iCs/>
                <w:color w:val="000000"/>
                <w:lang w:val="kk-KZ"/>
              </w:rPr>
              <w:t>№13</w:t>
            </w:r>
          </w:p>
          <w:p w:rsidR="00CE0894" w:rsidRPr="00535832" w:rsidRDefault="00CE0894" w:rsidP="00CE0894">
            <w:pPr>
              <w:pStyle w:val="Style23"/>
              <w:spacing w:line="240" w:lineRule="auto"/>
              <w:jc w:val="left"/>
              <w:rPr>
                <w:rFonts w:ascii="Times New Roman" w:hAnsi="Times New Roman"/>
                <w:bCs/>
                <w:iCs/>
                <w:lang w:val="kk-KZ"/>
              </w:rPr>
            </w:pPr>
            <w:r w:rsidRPr="00535832">
              <w:rPr>
                <w:rFonts w:ascii="Times New Roman" w:hAnsi="Times New Roman"/>
                <w:b/>
                <w:bCs/>
                <w:iCs/>
                <w:lang w:val="kk-KZ"/>
              </w:rPr>
              <w:t xml:space="preserve">1. </w:t>
            </w:r>
            <w:r w:rsidRPr="00535832">
              <w:rPr>
                <w:rFonts w:ascii="Times New Roman" w:hAnsi="Times New Roman"/>
                <w:bCs/>
                <w:iCs/>
                <w:lang w:val="kk-KZ"/>
              </w:rPr>
              <w:t>«Күннің көзін бақылау»</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b/>
                <w:bCs/>
                <w:iCs/>
                <w:lang w:val="kk-KZ"/>
              </w:rPr>
              <w:t>Мақсаты:</w:t>
            </w:r>
            <w:r w:rsidRPr="00535832">
              <w:rPr>
                <w:rFonts w:ascii="Times New Roman" w:hAnsi="Times New Roman"/>
                <w:iCs/>
                <w:lang w:val="kk-KZ"/>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iCs/>
                <w:lang w:val="kk-KZ"/>
              </w:rPr>
              <w:t xml:space="preserve">Күн қысқа әрі суық .Көлеңке ұзарды. </w:t>
            </w:r>
          </w:p>
          <w:p w:rsidR="00CE0894" w:rsidRPr="00535832" w:rsidRDefault="00CE0894" w:rsidP="00CE0894">
            <w:pPr>
              <w:pStyle w:val="Style23"/>
              <w:spacing w:line="240" w:lineRule="auto"/>
              <w:jc w:val="left"/>
              <w:rPr>
                <w:rFonts w:ascii="Times New Roman" w:hAnsi="Times New Roman"/>
                <w:b/>
                <w:lang w:val="kk-KZ"/>
              </w:rPr>
            </w:pPr>
            <w:r w:rsidRPr="00535832">
              <w:rPr>
                <w:rFonts w:ascii="Times New Roman" w:hAnsi="Times New Roman"/>
                <w:b/>
                <w:iCs/>
                <w:lang w:val="kk-KZ"/>
              </w:rPr>
              <w:t xml:space="preserve">2.Көркем сөз: </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iCs/>
                <w:lang w:val="kk-KZ"/>
              </w:rPr>
              <w:t>Батар күннің атар таңы бар.</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b/>
                <w:iCs/>
                <w:lang w:val="kk-KZ"/>
              </w:rPr>
              <w:t>3.Қимылды ойын</w:t>
            </w:r>
            <w:r w:rsidRPr="00535832">
              <w:rPr>
                <w:rFonts w:ascii="Times New Roman" w:hAnsi="Times New Roman"/>
                <w:iCs/>
                <w:lang w:val="kk-KZ"/>
              </w:rPr>
              <w:t xml:space="preserve">: </w:t>
            </w:r>
            <w:r w:rsidRPr="00535832">
              <w:rPr>
                <w:rFonts w:ascii="Times New Roman" w:hAnsi="Times New Roman"/>
                <w:iCs/>
                <w:lang w:val="kk-KZ"/>
              </w:rPr>
              <w:lastRenderedPageBreak/>
              <w:t>«Жұп болып эстафета ойының жүргіжу»</w:t>
            </w:r>
          </w:p>
          <w:p w:rsidR="00CE0894" w:rsidRPr="00535832" w:rsidRDefault="00CE0894" w:rsidP="00CE0894">
            <w:pPr>
              <w:pStyle w:val="Style23"/>
              <w:spacing w:line="240" w:lineRule="auto"/>
              <w:jc w:val="left"/>
              <w:rPr>
                <w:rFonts w:ascii="Times New Roman" w:hAnsi="Times New Roman"/>
                <w:iCs/>
                <w:lang w:val="kk-KZ"/>
              </w:rPr>
            </w:pPr>
            <w:r w:rsidRPr="00535832">
              <w:rPr>
                <w:rFonts w:ascii="Times New Roman" w:hAnsi="Times New Roman"/>
                <w:iCs/>
                <w:lang w:val="kk-KZ"/>
              </w:rPr>
              <w:t xml:space="preserve">Мақсаты: шанамен сырғанақ тебу. Балаларды эстафета бір-біріне беруге үйрету.Жолдасы үшін жанашыр,жақсы жолдас болуға тәрбие </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iCs/>
                <w:lang w:val="kk-KZ"/>
              </w:rPr>
              <w:t xml:space="preserve">леу. </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b/>
                <w:iCs/>
                <w:lang w:val="kk-KZ"/>
              </w:rPr>
              <w:t>4.Еңбек:</w:t>
            </w:r>
            <w:r w:rsidRPr="00535832">
              <w:rPr>
                <w:rFonts w:ascii="Times New Roman" w:hAnsi="Times New Roman"/>
                <w:iCs/>
                <w:lang w:val="kk-KZ"/>
              </w:rPr>
              <w:t>қар астындағы қоқыстарды жинау.</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iCs/>
                <w:lang w:val="kk-KZ"/>
              </w:rPr>
              <w:t xml:space="preserve">Мақсаты: қармен жұмыс істеуге үйрету. </w:t>
            </w:r>
          </w:p>
          <w:p w:rsidR="00CE0894" w:rsidRPr="00535832" w:rsidRDefault="00CE0894" w:rsidP="00CE0894">
            <w:pPr>
              <w:pStyle w:val="Style23"/>
              <w:spacing w:line="240" w:lineRule="auto"/>
              <w:jc w:val="left"/>
              <w:rPr>
                <w:rFonts w:ascii="Times New Roman" w:hAnsi="Times New Roman"/>
                <w:lang w:val="kk-KZ"/>
              </w:rPr>
            </w:pPr>
            <w:r w:rsidRPr="00535832">
              <w:rPr>
                <w:rFonts w:ascii="Times New Roman" w:hAnsi="Times New Roman"/>
                <w:iCs/>
                <w:lang w:val="kk-KZ"/>
              </w:rPr>
              <w:t xml:space="preserve">Жеке жұмыс: өз қиялдарымен әнгіме-салаттарды құрату. </w:t>
            </w:r>
          </w:p>
        </w:tc>
      </w:tr>
      <w:tr w:rsidR="00CE0894" w:rsidRPr="00536D3D" w:rsidTr="00CE0894">
        <w:trPr>
          <w:gridAfter w:val="1"/>
          <w:wAfter w:w="28" w:type="dxa"/>
          <w:trHeight w:val="855"/>
        </w:trPr>
        <w:tc>
          <w:tcPr>
            <w:tcW w:w="2552" w:type="dxa"/>
            <w:tcBorders>
              <w:top w:val="single" w:sz="4" w:space="0" w:color="auto"/>
              <w:left w:val="single" w:sz="4" w:space="0" w:color="auto"/>
              <w:bottom w:val="single" w:sz="4" w:space="0" w:color="auto"/>
              <w:right w:val="single" w:sz="4" w:space="0" w:color="auto"/>
            </w:tcBorders>
            <w:hideMark/>
          </w:tcPr>
          <w:p w:rsidR="00CE0894" w:rsidRDefault="00CE0894" w:rsidP="00CE0894">
            <w:pPr>
              <w:rPr>
                <w:b/>
                <w:sz w:val="24"/>
                <w:szCs w:val="24"/>
              </w:rPr>
            </w:pPr>
            <w:r w:rsidRPr="00BF0F2E">
              <w:rPr>
                <w:b/>
                <w:sz w:val="24"/>
                <w:szCs w:val="24"/>
              </w:rPr>
              <w:lastRenderedPageBreak/>
              <w:t xml:space="preserve">Серуеннен оралу   </w:t>
            </w:r>
          </w:p>
          <w:p w:rsidR="00CE0894" w:rsidRPr="00BF0F2E" w:rsidRDefault="00CE0894" w:rsidP="00CE0894">
            <w:pPr>
              <w:rPr>
                <w:b/>
                <w:sz w:val="24"/>
                <w:szCs w:val="24"/>
              </w:rPr>
            </w:pP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sz w:val="24"/>
                <w:szCs w:val="24"/>
              </w:rPr>
            </w:pPr>
            <w:r w:rsidRPr="00BF0F2E">
              <w:rPr>
                <w:sz w:val="24"/>
                <w:szCs w:val="24"/>
              </w:rPr>
              <w:t>Топқа оралу кезінде</w:t>
            </w:r>
            <w:r>
              <w:rPr>
                <w:sz w:val="24"/>
                <w:szCs w:val="24"/>
              </w:rPr>
              <w:t xml:space="preserve">  </w:t>
            </w:r>
            <w:r w:rsidRPr="00BF0F2E">
              <w:rPr>
                <w:sz w:val="24"/>
                <w:szCs w:val="24"/>
              </w:rPr>
              <w:t>жылдам</w:t>
            </w:r>
            <w:r>
              <w:rPr>
                <w:sz w:val="24"/>
                <w:szCs w:val="24"/>
              </w:rPr>
              <w:t xml:space="preserve">  </w:t>
            </w:r>
            <w:r w:rsidRPr="00BF0F2E">
              <w:rPr>
                <w:sz w:val="24"/>
                <w:szCs w:val="24"/>
              </w:rPr>
              <w:t>қатарға</w:t>
            </w:r>
            <w:r>
              <w:rPr>
                <w:sz w:val="24"/>
                <w:szCs w:val="24"/>
              </w:rPr>
              <w:t xml:space="preserve">  </w:t>
            </w:r>
            <w:r w:rsidRPr="00BF0F2E">
              <w:rPr>
                <w:sz w:val="24"/>
                <w:szCs w:val="24"/>
              </w:rPr>
              <w:t>тұруды</w:t>
            </w:r>
            <w:r>
              <w:rPr>
                <w:sz w:val="24"/>
                <w:szCs w:val="24"/>
              </w:rPr>
              <w:t xml:space="preserve">   </w:t>
            </w:r>
            <w:r w:rsidRPr="00BF0F2E">
              <w:rPr>
                <w:sz w:val="24"/>
                <w:szCs w:val="24"/>
              </w:rPr>
              <w:t>дағдыландыру.  Асықпай</w:t>
            </w:r>
            <w:r>
              <w:rPr>
                <w:sz w:val="24"/>
                <w:szCs w:val="24"/>
              </w:rPr>
              <w:t xml:space="preserve">   </w:t>
            </w:r>
            <w:r w:rsidRPr="00BF0F2E">
              <w:rPr>
                <w:sz w:val="24"/>
                <w:szCs w:val="24"/>
              </w:rPr>
              <w:t>бір-бірін</w:t>
            </w:r>
            <w:r>
              <w:rPr>
                <w:sz w:val="24"/>
                <w:szCs w:val="24"/>
              </w:rPr>
              <w:t xml:space="preserve">   </w:t>
            </w:r>
            <w:r w:rsidRPr="00BF0F2E">
              <w:rPr>
                <w:sz w:val="24"/>
                <w:szCs w:val="24"/>
              </w:rPr>
              <w:t>итермей</w:t>
            </w:r>
            <w:r>
              <w:rPr>
                <w:sz w:val="24"/>
                <w:szCs w:val="24"/>
              </w:rPr>
              <w:t xml:space="preserve">   </w:t>
            </w:r>
            <w:r w:rsidRPr="00BF0F2E">
              <w:rPr>
                <w:sz w:val="24"/>
                <w:szCs w:val="24"/>
              </w:rPr>
              <w:t>жүруді</w:t>
            </w:r>
            <w:r>
              <w:rPr>
                <w:sz w:val="24"/>
                <w:szCs w:val="24"/>
              </w:rPr>
              <w:t xml:space="preserve">  </w:t>
            </w:r>
            <w:r w:rsidRPr="00BF0F2E">
              <w:rPr>
                <w:sz w:val="24"/>
                <w:szCs w:val="24"/>
              </w:rPr>
              <w:t>үйрету. Топта</w:t>
            </w:r>
            <w:r>
              <w:rPr>
                <w:sz w:val="24"/>
                <w:szCs w:val="24"/>
              </w:rPr>
              <w:t xml:space="preserve"> </w:t>
            </w:r>
            <w:r w:rsidRPr="00BF0F2E">
              <w:rPr>
                <w:sz w:val="24"/>
                <w:szCs w:val="24"/>
              </w:rPr>
              <w:t>киетін</w:t>
            </w:r>
            <w:r>
              <w:rPr>
                <w:sz w:val="24"/>
                <w:szCs w:val="24"/>
              </w:rPr>
              <w:t xml:space="preserve"> </w:t>
            </w:r>
            <w:r w:rsidRPr="00BF0F2E">
              <w:rPr>
                <w:sz w:val="24"/>
                <w:szCs w:val="24"/>
              </w:rPr>
              <w:t>аяқ</w:t>
            </w:r>
            <w:r>
              <w:rPr>
                <w:sz w:val="24"/>
                <w:szCs w:val="24"/>
              </w:rPr>
              <w:t xml:space="preserve"> </w:t>
            </w:r>
            <w:r w:rsidRPr="00BF0F2E">
              <w:rPr>
                <w:sz w:val="24"/>
                <w:szCs w:val="24"/>
              </w:rPr>
              <w:t>киімдерін</w:t>
            </w:r>
            <w:r>
              <w:rPr>
                <w:sz w:val="24"/>
                <w:szCs w:val="24"/>
              </w:rPr>
              <w:t xml:space="preserve">  </w:t>
            </w:r>
            <w:r w:rsidRPr="00BF0F2E">
              <w:rPr>
                <w:sz w:val="24"/>
                <w:szCs w:val="24"/>
              </w:rPr>
              <w:t>өз</w:t>
            </w:r>
            <w:r>
              <w:rPr>
                <w:sz w:val="24"/>
                <w:szCs w:val="24"/>
              </w:rPr>
              <w:t xml:space="preserve"> </w:t>
            </w:r>
            <w:r w:rsidRPr="00BF0F2E">
              <w:rPr>
                <w:sz w:val="24"/>
                <w:szCs w:val="24"/>
              </w:rPr>
              <w:t>бетінше</w:t>
            </w:r>
            <w:r>
              <w:rPr>
                <w:sz w:val="24"/>
                <w:szCs w:val="24"/>
              </w:rPr>
              <w:t xml:space="preserve">   </w:t>
            </w:r>
            <w:r w:rsidRPr="00BF0F2E">
              <w:rPr>
                <w:sz w:val="24"/>
                <w:szCs w:val="24"/>
              </w:rPr>
              <w:t>ауыстырып, киюін</w:t>
            </w:r>
            <w:r>
              <w:rPr>
                <w:sz w:val="24"/>
                <w:szCs w:val="24"/>
              </w:rPr>
              <w:t xml:space="preserve">  </w:t>
            </w:r>
            <w:r w:rsidRPr="00BF0F2E">
              <w:rPr>
                <w:sz w:val="24"/>
                <w:szCs w:val="24"/>
              </w:rPr>
              <w:t xml:space="preserve">қалыптастыру.  </w:t>
            </w:r>
            <w:r w:rsidRPr="008E5385">
              <w:rPr>
                <w:b/>
                <w:sz w:val="24"/>
                <w:szCs w:val="24"/>
              </w:rPr>
              <w:t>(қазақ тілі, сөздік минимум)</w:t>
            </w:r>
          </w:p>
          <w:p w:rsidR="00CE0894" w:rsidRDefault="00CE0894" w:rsidP="00CE0894">
            <w:pPr>
              <w:pStyle w:val="a5"/>
              <w:rPr>
                <w:lang w:val="kk-KZ"/>
              </w:rPr>
            </w:pPr>
            <w:r w:rsidRPr="00327556">
              <w:rPr>
                <w:b/>
                <w:bCs/>
                <w:lang w:val="kk-KZ"/>
              </w:rPr>
              <w:t>Дәйек сөздер:</w:t>
            </w:r>
            <w:r w:rsidRPr="00D96457">
              <w:rPr>
                <w:lang w:val="kk-KZ"/>
              </w:rPr>
              <w:t xml:space="preserve"> </w:t>
            </w:r>
            <w:r w:rsidRPr="00EE3D75">
              <w:rPr>
                <w:lang w:val="kk-KZ"/>
              </w:rPr>
              <w:t>«Жаңашылдық заман талабы»</w:t>
            </w:r>
          </w:p>
          <w:p w:rsidR="00CE0894" w:rsidRPr="009A732C" w:rsidRDefault="00CE0894" w:rsidP="00CE0894">
            <w:pPr>
              <w:rPr>
                <w:b/>
                <w:bCs/>
                <w:sz w:val="24"/>
                <w:szCs w:val="24"/>
              </w:rPr>
            </w:pPr>
            <w:r w:rsidRPr="009A732C">
              <w:rPr>
                <w:rFonts w:eastAsia="Calibri"/>
                <w:b/>
                <w:bCs/>
                <w:sz w:val="24"/>
                <w:szCs w:val="24"/>
              </w:rPr>
              <w:t>Сөздік қор</w:t>
            </w:r>
            <w:r w:rsidRPr="00BF59D5">
              <w:rPr>
                <w:sz w:val="24"/>
                <w:szCs w:val="24"/>
                <w:lang w:bidi="he-IL"/>
              </w:rPr>
              <w:t xml:space="preserve"> Үй құстарының атауларын дұрыс айтуға үйрету,сұраққа толық жауап беруге ынталандыру, жұмбақтар, жаңылтпаш, ойындар арқылы балалардың  тілдерін жетілдіру. Құстардың пайдасын ұғындыру</w:t>
            </w:r>
          </w:p>
          <w:p w:rsidR="00CE0894" w:rsidRPr="00BF0F2E" w:rsidRDefault="00CE0894" w:rsidP="00CE0894">
            <w:pPr>
              <w:rPr>
                <w:sz w:val="24"/>
                <w:szCs w:val="24"/>
              </w:rPr>
            </w:pPr>
            <w:r w:rsidRPr="009A732C">
              <w:rPr>
                <w:b/>
                <w:bCs/>
                <w:sz w:val="24"/>
                <w:szCs w:val="24"/>
              </w:rPr>
              <w:t>Сыпайылық:</w:t>
            </w:r>
            <w:r w:rsidRPr="009A732C">
              <w:rPr>
                <w:bCs/>
                <w:sz w:val="24"/>
                <w:szCs w:val="24"/>
              </w:rPr>
              <w:t>Қайырл</w:t>
            </w:r>
            <w:r w:rsidRPr="009A732C">
              <w:rPr>
                <w:rFonts w:eastAsia="Calibri"/>
                <w:bCs/>
                <w:sz w:val="24"/>
                <w:szCs w:val="24"/>
              </w:rPr>
              <w:t>ы таң! Қайырлы күн! Қайырлы кеш</w:t>
            </w:r>
            <w:r w:rsidRPr="009A732C">
              <w:rPr>
                <w:rFonts w:eastAsia="Calibri"/>
                <w:b/>
                <w:bCs/>
                <w:sz w:val="24"/>
                <w:szCs w:val="24"/>
              </w:rPr>
              <w:t>!</w:t>
            </w:r>
            <w:r w:rsidRPr="009A732C">
              <w:rPr>
                <w:rFonts w:eastAsia="Calibri"/>
                <w:iCs/>
                <w:sz w:val="24"/>
                <w:szCs w:val="24"/>
              </w:rPr>
              <w:t xml:space="preserve">Сәлеметсіз бе! Сау болыңыз! Рақмет! Кешіріңіз! кешірші, мен олай қайталамаймын, татуласыңдар, бірге ойнайық, алуға бола ма? </w:t>
            </w:r>
            <w:r w:rsidRPr="00992A8B">
              <w:rPr>
                <w:rFonts w:eastAsia="Calibri"/>
                <w:iCs/>
                <w:sz w:val="24"/>
                <w:szCs w:val="24"/>
              </w:rPr>
              <w:t>Рұқсат па? Ренжімеңіз!</w:t>
            </w:r>
          </w:p>
        </w:tc>
      </w:tr>
      <w:tr w:rsidR="00CE0894" w:rsidRPr="00536D3D" w:rsidTr="00CE0894">
        <w:trPr>
          <w:gridAfter w:val="1"/>
          <w:wAfter w:w="28" w:type="dxa"/>
          <w:trHeight w:val="525"/>
        </w:trPr>
        <w:tc>
          <w:tcPr>
            <w:tcW w:w="2552" w:type="dxa"/>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 xml:space="preserve">Түскі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BF0F2E" w:rsidRDefault="00CE0894" w:rsidP="00CE0894">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E0894" w:rsidRPr="00BF0F2E" w:rsidRDefault="00CE0894" w:rsidP="00CE0894">
            <w:pPr>
              <w:pStyle w:val="TableParagraph"/>
              <w:rPr>
                <w:sz w:val="24"/>
                <w:szCs w:val="24"/>
              </w:rPr>
            </w:pPr>
            <w:r w:rsidRPr="00BF0F2E">
              <w:rPr>
                <w:sz w:val="24"/>
                <w:szCs w:val="24"/>
              </w:rPr>
              <w:t>Кезекшілердің жұмысы ( асхана құралдарын, майлықтарды үстелге қою)</w:t>
            </w:r>
          </w:p>
          <w:p w:rsidR="00CE0894" w:rsidRPr="00BF0F2E" w:rsidRDefault="00CE0894" w:rsidP="00CE0894">
            <w:pPr>
              <w:pStyle w:val="TableParagraph"/>
              <w:rPr>
                <w:sz w:val="24"/>
                <w:szCs w:val="24"/>
              </w:rPr>
            </w:pPr>
            <w:r w:rsidRPr="00BF0F2E">
              <w:rPr>
                <w:sz w:val="24"/>
                <w:szCs w:val="24"/>
              </w:rPr>
              <w:lastRenderedPageBreak/>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CE0894" w:rsidRPr="00BF0F2E" w:rsidRDefault="00CE0894" w:rsidP="00CE0894">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CE0894" w:rsidRPr="00536D3D" w:rsidTr="00CE0894">
        <w:trPr>
          <w:gridAfter w:val="1"/>
          <w:wAfter w:w="28" w:type="dxa"/>
          <w:trHeight w:val="115"/>
        </w:trPr>
        <w:tc>
          <w:tcPr>
            <w:tcW w:w="2552" w:type="dxa"/>
            <w:vMerge w:val="restart"/>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 xml:space="preserve">Күндізгі ұйқы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тыныш ұйықтауына  жағымды жағдай жасау.Ұйқыға жатқызу. Балаларға ертегі оқып</w:t>
            </w:r>
          </w:p>
        </w:tc>
      </w:tr>
      <w:tr w:rsidR="00CE0894" w:rsidRPr="00536D3D" w:rsidTr="00CE0894">
        <w:trPr>
          <w:gridAfter w:val="1"/>
          <w:wAfter w:w="28" w:type="dxa"/>
          <w:trHeight w:val="19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E0894" w:rsidRPr="00536D3D" w:rsidRDefault="00CE0894" w:rsidP="00CE0894">
            <w:pPr>
              <w:rPr>
                <w:sz w:val="24"/>
                <w:szCs w:val="24"/>
              </w:rPr>
            </w:pP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pStyle w:val="TableParagraph"/>
              <w:rPr>
                <w:sz w:val="24"/>
                <w:szCs w:val="24"/>
              </w:rPr>
            </w:pPr>
            <w:r w:rsidRPr="00535832">
              <w:rPr>
                <w:sz w:val="24"/>
                <w:szCs w:val="24"/>
              </w:rPr>
              <w:t xml:space="preserve">аудио-ертегі </w:t>
            </w:r>
          </w:p>
          <w:p w:rsidR="00CE0894" w:rsidRPr="00535832" w:rsidRDefault="00CE0894" w:rsidP="00CE0894">
            <w:pPr>
              <w:pStyle w:val="TableParagraph"/>
              <w:rPr>
                <w:sz w:val="24"/>
                <w:szCs w:val="24"/>
              </w:rPr>
            </w:pPr>
            <w:r w:rsidRPr="00535832">
              <w:rPr>
                <w:sz w:val="24"/>
                <w:szCs w:val="24"/>
              </w:rPr>
              <w:t>электронды кітап</w:t>
            </w:r>
          </w:p>
          <w:p w:rsidR="00CE0894" w:rsidRPr="00535832" w:rsidRDefault="00CE0894" w:rsidP="00CE0894">
            <w:pPr>
              <w:pStyle w:val="TableParagraph"/>
              <w:rPr>
                <w:sz w:val="24"/>
                <w:szCs w:val="24"/>
              </w:rPr>
            </w:pPr>
            <w:r w:rsidRPr="00535832">
              <w:rPr>
                <w:sz w:val="24"/>
                <w:szCs w:val="24"/>
              </w:rPr>
              <w:t>(көркем әдебиет)</w:t>
            </w:r>
          </w:p>
        </w:tc>
        <w:tc>
          <w:tcPr>
            <w:tcW w:w="2557" w:type="dxa"/>
            <w:gridSpan w:val="4"/>
            <w:tcBorders>
              <w:top w:val="single" w:sz="4" w:space="0" w:color="auto"/>
              <w:left w:val="single" w:sz="4" w:space="0" w:color="auto"/>
              <w:bottom w:val="single" w:sz="4" w:space="0" w:color="auto"/>
              <w:right w:val="single" w:sz="4" w:space="0" w:color="auto"/>
            </w:tcBorders>
          </w:tcPr>
          <w:p w:rsidR="00CE0894" w:rsidRDefault="00CE0894" w:rsidP="00CE0894">
            <w:pPr>
              <w:rPr>
                <w:b/>
                <w:bCs/>
                <w:color w:val="000000"/>
                <w:sz w:val="24"/>
                <w:szCs w:val="24"/>
              </w:rPr>
            </w:pPr>
            <w:r w:rsidRPr="00535832">
              <w:rPr>
                <w:color w:val="000000"/>
                <w:sz w:val="24"/>
                <w:szCs w:val="24"/>
              </w:rPr>
              <w:t>«Әлди –әлди ұйықтайғой»</w:t>
            </w:r>
            <w:r w:rsidRPr="00535832">
              <w:rPr>
                <w:color w:val="000000"/>
                <w:sz w:val="24"/>
                <w:szCs w:val="24"/>
              </w:rPr>
              <w:br/>
            </w:r>
          </w:p>
          <w:p w:rsidR="00CE0894" w:rsidRPr="00535832" w:rsidRDefault="00CE0894" w:rsidP="00CE0894">
            <w:pPr>
              <w:rPr>
                <w:sz w:val="24"/>
                <w:szCs w:val="24"/>
              </w:rPr>
            </w:pPr>
            <w:r w:rsidRPr="00535832">
              <w:rPr>
                <w:b/>
                <w:bCs/>
                <w:color w:val="000000"/>
                <w:sz w:val="24"/>
                <w:szCs w:val="24"/>
              </w:rPr>
              <w:t>Сөйлеуді дамыту</w:t>
            </w:r>
          </w:p>
        </w:tc>
        <w:tc>
          <w:tcPr>
            <w:tcW w:w="2556" w:type="dxa"/>
            <w:gridSpan w:val="6"/>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sz w:val="24"/>
                <w:szCs w:val="24"/>
              </w:rPr>
            </w:pPr>
            <w:r w:rsidRPr="00535832">
              <w:rPr>
                <w:color w:val="000000"/>
                <w:sz w:val="24"/>
                <w:szCs w:val="24"/>
              </w:rPr>
              <w:t>«Бесік жырын» тыңдату</w:t>
            </w:r>
          </w:p>
        </w:tc>
        <w:tc>
          <w:tcPr>
            <w:tcW w:w="2555" w:type="dxa"/>
            <w:gridSpan w:val="6"/>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sz w:val="24"/>
                <w:szCs w:val="24"/>
              </w:rPr>
            </w:pPr>
            <w:r w:rsidRPr="00535832">
              <w:rPr>
                <w:color w:val="000000"/>
                <w:sz w:val="24"/>
                <w:szCs w:val="24"/>
              </w:rPr>
              <w:t>«Бауырсақ» ертегісін оқып беру</w:t>
            </w:r>
            <w:r w:rsidRPr="00535832">
              <w:rPr>
                <w:color w:val="000000"/>
                <w:sz w:val="24"/>
                <w:szCs w:val="24"/>
              </w:rPr>
              <w:br/>
            </w:r>
            <w:r w:rsidRPr="00535832">
              <w:rPr>
                <w:b/>
                <w:bCs/>
                <w:color w:val="000000"/>
                <w:sz w:val="24"/>
                <w:szCs w:val="24"/>
              </w:rPr>
              <w:t>Көркем әдебиет</w:t>
            </w:r>
          </w:p>
        </w:tc>
        <w:tc>
          <w:tcPr>
            <w:tcW w:w="2603" w:type="dxa"/>
            <w:gridSpan w:val="3"/>
            <w:tcBorders>
              <w:top w:val="single" w:sz="4" w:space="0" w:color="auto"/>
              <w:left w:val="single" w:sz="4" w:space="0" w:color="auto"/>
              <w:bottom w:val="single" w:sz="4" w:space="0" w:color="auto"/>
              <w:right w:val="single" w:sz="4" w:space="0" w:color="auto"/>
            </w:tcBorders>
          </w:tcPr>
          <w:p w:rsidR="00CE0894" w:rsidRPr="00535832" w:rsidRDefault="00CE0894" w:rsidP="00CE0894">
            <w:pPr>
              <w:rPr>
                <w:sz w:val="24"/>
                <w:szCs w:val="24"/>
              </w:rPr>
            </w:pPr>
            <w:r w:rsidRPr="00535832">
              <w:rPr>
                <w:color w:val="000000"/>
                <w:sz w:val="24"/>
                <w:szCs w:val="24"/>
              </w:rPr>
              <w:t>«Жақсы жатып, жайлы тұр!»</w:t>
            </w:r>
          </w:p>
        </w:tc>
      </w:tr>
      <w:tr w:rsidR="00CE0894" w:rsidRPr="00536D3D" w:rsidTr="00CE0894">
        <w:trPr>
          <w:gridAfter w:val="1"/>
          <w:wAfter w:w="28" w:type="dxa"/>
          <w:trHeight w:val="2760"/>
        </w:trPr>
        <w:tc>
          <w:tcPr>
            <w:tcW w:w="2552" w:type="dxa"/>
            <w:tcBorders>
              <w:top w:val="single" w:sz="4" w:space="0" w:color="auto"/>
              <w:left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Біртіндеп ұйқыдан ояту, сауықтыру шаралары       </w:t>
            </w:r>
          </w:p>
        </w:tc>
        <w:tc>
          <w:tcPr>
            <w:tcW w:w="13230" w:type="dxa"/>
            <w:gridSpan w:val="23"/>
            <w:tcBorders>
              <w:top w:val="single" w:sz="4" w:space="0" w:color="auto"/>
              <w:left w:val="single" w:sz="4" w:space="0" w:color="auto"/>
              <w:right w:val="single" w:sz="4" w:space="0" w:color="auto"/>
            </w:tcBorders>
            <w:hideMark/>
          </w:tcPr>
          <w:p w:rsidR="00CE0894" w:rsidRPr="00536D3D" w:rsidRDefault="00CE0894" w:rsidP="00CE0894">
            <w:pPr>
              <w:ind w:left="137"/>
              <w:rPr>
                <w:b/>
                <w:sz w:val="24"/>
                <w:szCs w:val="24"/>
              </w:rPr>
            </w:pPr>
            <w:r w:rsidRPr="00536D3D">
              <w:rPr>
                <w:sz w:val="24"/>
                <w:szCs w:val="24"/>
              </w:rPr>
              <w:t>Өз орындарында отырып керілу, тыныстау  жаттығуларын жасату.  Ригалық әдіс  бойынша сауықтыру.</w:t>
            </w:r>
          </w:p>
          <w:p w:rsidR="00CE0894" w:rsidRPr="00536D3D" w:rsidRDefault="00CE0894" w:rsidP="00CE0894">
            <w:pPr>
              <w:ind w:left="137"/>
              <w:rPr>
                <w:sz w:val="24"/>
                <w:szCs w:val="24"/>
              </w:rPr>
            </w:pPr>
            <w:r w:rsidRPr="00536D3D">
              <w:rPr>
                <w:sz w:val="24"/>
                <w:szCs w:val="24"/>
              </w:rPr>
              <w:t>(дене жаттығулар мен белсенділігі)</w:t>
            </w:r>
          </w:p>
          <w:p w:rsidR="00CE0894" w:rsidRPr="00536D3D" w:rsidRDefault="00CE0894" w:rsidP="00CE0894">
            <w:pPr>
              <w:ind w:left="137"/>
              <w:rPr>
                <w:sz w:val="24"/>
                <w:szCs w:val="24"/>
              </w:rPr>
            </w:pPr>
            <w:r w:rsidRPr="00536D3D">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536D3D">
              <w:rPr>
                <w:b/>
                <w:bCs/>
                <w:sz w:val="24"/>
                <w:szCs w:val="24"/>
              </w:rPr>
              <w:t>өзіне-өзі қызмет ету дағдылары, ірі және ұсақ моториканы дамыту)</w:t>
            </w:r>
          </w:p>
          <w:p w:rsidR="00CE0894" w:rsidRDefault="00CE0894" w:rsidP="00CE0894">
            <w:pPr>
              <w:ind w:left="137"/>
              <w:rPr>
                <w:sz w:val="24"/>
                <w:szCs w:val="24"/>
              </w:rPr>
            </w:pPr>
            <w:r w:rsidRPr="00536D3D">
              <w:rPr>
                <w:sz w:val="24"/>
                <w:szCs w:val="24"/>
              </w:rPr>
              <w:t>Қолдарын жуу, құрғатып сүрту, сүлгіні өз орнына іліп қоюды үйрету.</w:t>
            </w:r>
            <w:r w:rsidRPr="00536D3D">
              <w:rPr>
                <w:b/>
                <w:bCs/>
                <w:sz w:val="24"/>
                <w:szCs w:val="24"/>
              </w:rPr>
              <w:t>(мәдени-гигиеналықдағдылар</w:t>
            </w:r>
            <w:r w:rsidRPr="00536D3D">
              <w:rPr>
                <w:sz w:val="24"/>
                <w:szCs w:val="24"/>
              </w:rPr>
              <w:t xml:space="preserve">).  </w:t>
            </w:r>
          </w:p>
          <w:p w:rsidR="00CE0894" w:rsidRPr="009245B7" w:rsidRDefault="00CE0894" w:rsidP="00CE0894">
            <w:pPr>
              <w:ind w:left="137"/>
              <w:rPr>
                <w:sz w:val="24"/>
                <w:szCs w:val="24"/>
              </w:rPr>
            </w:pPr>
            <w:r w:rsidRPr="009245B7">
              <w:rPr>
                <w:sz w:val="24"/>
                <w:szCs w:val="24"/>
              </w:rPr>
              <w:t>Өз</w:t>
            </w:r>
            <w:r>
              <w:rPr>
                <w:sz w:val="24"/>
                <w:szCs w:val="24"/>
              </w:rPr>
              <w:t xml:space="preserve">  </w:t>
            </w:r>
            <w:r w:rsidRPr="009245B7">
              <w:rPr>
                <w:sz w:val="24"/>
                <w:szCs w:val="24"/>
              </w:rPr>
              <w:t>орындарында</w:t>
            </w:r>
            <w:r>
              <w:rPr>
                <w:sz w:val="24"/>
                <w:szCs w:val="24"/>
              </w:rPr>
              <w:t xml:space="preserve">  </w:t>
            </w:r>
            <w:r w:rsidRPr="009245B7">
              <w:rPr>
                <w:sz w:val="24"/>
                <w:szCs w:val="24"/>
              </w:rPr>
              <w:t>отырып</w:t>
            </w:r>
            <w:r>
              <w:rPr>
                <w:sz w:val="24"/>
                <w:szCs w:val="24"/>
              </w:rPr>
              <w:t xml:space="preserve">  </w:t>
            </w:r>
            <w:r w:rsidRPr="009245B7">
              <w:rPr>
                <w:sz w:val="24"/>
                <w:szCs w:val="24"/>
              </w:rPr>
              <w:t>керілу, тыныстау</w:t>
            </w:r>
            <w:r>
              <w:rPr>
                <w:sz w:val="24"/>
                <w:szCs w:val="24"/>
              </w:rPr>
              <w:t xml:space="preserve">  </w:t>
            </w:r>
            <w:r w:rsidRPr="009245B7">
              <w:rPr>
                <w:sz w:val="24"/>
                <w:szCs w:val="24"/>
              </w:rPr>
              <w:t>жаттығуларын</w:t>
            </w:r>
            <w:r>
              <w:rPr>
                <w:sz w:val="24"/>
                <w:szCs w:val="24"/>
              </w:rPr>
              <w:t xml:space="preserve">  </w:t>
            </w:r>
            <w:r w:rsidRPr="009245B7">
              <w:rPr>
                <w:sz w:val="24"/>
                <w:szCs w:val="24"/>
              </w:rPr>
              <w:t xml:space="preserve">жасату.  </w:t>
            </w:r>
          </w:p>
          <w:p w:rsidR="00CE0894" w:rsidRPr="009245B7" w:rsidRDefault="00CE0894" w:rsidP="00CE0894">
            <w:pPr>
              <w:ind w:left="137"/>
              <w:rPr>
                <w:sz w:val="24"/>
                <w:szCs w:val="24"/>
              </w:rPr>
            </w:pPr>
            <w:r w:rsidRPr="009245B7">
              <w:rPr>
                <w:sz w:val="24"/>
                <w:szCs w:val="24"/>
              </w:rPr>
              <w:t>Киімдерін</w:t>
            </w:r>
            <w:r>
              <w:rPr>
                <w:sz w:val="24"/>
                <w:szCs w:val="24"/>
              </w:rPr>
              <w:t xml:space="preserve">  </w:t>
            </w:r>
            <w:r w:rsidRPr="009245B7">
              <w:rPr>
                <w:sz w:val="24"/>
                <w:szCs w:val="24"/>
              </w:rPr>
              <w:t>ептілікпен</w:t>
            </w:r>
            <w:r>
              <w:rPr>
                <w:sz w:val="24"/>
                <w:szCs w:val="24"/>
              </w:rPr>
              <w:t xml:space="preserve">  </w:t>
            </w:r>
            <w:r w:rsidRPr="009245B7">
              <w:rPr>
                <w:sz w:val="24"/>
                <w:szCs w:val="24"/>
              </w:rPr>
              <w:t>өздігінен</w:t>
            </w:r>
            <w:r>
              <w:rPr>
                <w:sz w:val="24"/>
                <w:szCs w:val="24"/>
              </w:rPr>
              <w:t xml:space="preserve">  </w:t>
            </w:r>
            <w:r w:rsidRPr="009245B7">
              <w:rPr>
                <w:sz w:val="24"/>
                <w:szCs w:val="24"/>
              </w:rPr>
              <w:t>киіну. Түймелерін</w:t>
            </w:r>
            <w:r>
              <w:rPr>
                <w:sz w:val="24"/>
                <w:szCs w:val="24"/>
              </w:rPr>
              <w:t xml:space="preserve">  </w:t>
            </w:r>
            <w:r w:rsidRPr="009245B7">
              <w:rPr>
                <w:sz w:val="24"/>
                <w:szCs w:val="24"/>
              </w:rPr>
              <w:t>қадау, сырмаларын сыру, аяқ</w:t>
            </w:r>
            <w:r>
              <w:rPr>
                <w:sz w:val="24"/>
                <w:szCs w:val="24"/>
              </w:rPr>
              <w:t xml:space="preserve"> </w:t>
            </w:r>
            <w:r w:rsidRPr="009245B7">
              <w:rPr>
                <w:sz w:val="24"/>
                <w:szCs w:val="24"/>
              </w:rPr>
              <w:t>киімдерін</w:t>
            </w:r>
            <w:r>
              <w:rPr>
                <w:sz w:val="24"/>
                <w:szCs w:val="24"/>
              </w:rPr>
              <w:t xml:space="preserve">  </w:t>
            </w:r>
            <w:r w:rsidRPr="009245B7">
              <w:rPr>
                <w:sz w:val="24"/>
                <w:szCs w:val="24"/>
              </w:rPr>
              <w:t>дұрыс</w:t>
            </w:r>
            <w:r>
              <w:rPr>
                <w:sz w:val="24"/>
                <w:szCs w:val="24"/>
              </w:rPr>
              <w:t xml:space="preserve">  </w:t>
            </w:r>
            <w:r w:rsidRPr="009245B7">
              <w:rPr>
                <w:sz w:val="24"/>
                <w:szCs w:val="24"/>
              </w:rPr>
              <w:t>киюді</w:t>
            </w:r>
            <w:r>
              <w:rPr>
                <w:sz w:val="24"/>
                <w:szCs w:val="24"/>
              </w:rPr>
              <w:t xml:space="preserve">   </w:t>
            </w:r>
            <w:r w:rsidRPr="009245B7">
              <w:rPr>
                <w:sz w:val="24"/>
                <w:szCs w:val="24"/>
              </w:rPr>
              <w:t>үйрету. Қыз</w:t>
            </w:r>
            <w:r>
              <w:rPr>
                <w:sz w:val="24"/>
                <w:szCs w:val="24"/>
              </w:rPr>
              <w:t xml:space="preserve">  </w:t>
            </w:r>
            <w:r w:rsidRPr="009245B7">
              <w:rPr>
                <w:sz w:val="24"/>
                <w:szCs w:val="24"/>
              </w:rPr>
              <w:t>балалардың</w:t>
            </w:r>
            <w:r>
              <w:rPr>
                <w:sz w:val="24"/>
                <w:szCs w:val="24"/>
              </w:rPr>
              <w:t xml:space="preserve">  </w:t>
            </w:r>
            <w:r w:rsidRPr="009245B7">
              <w:rPr>
                <w:sz w:val="24"/>
                <w:szCs w:val="24"/>
              </w:rPr>
              <w:t>шаштарын</w:t>
            </w:r>
            <w:r>
              <w:rPr>
                <w:sz w:val="24"/>
                <w:szCs w:val="24"/>
              </w:rPr>
              <w:t xml:space="preserve">  </w:t>
            </w:r>
            <w:r w:rsidRPr="009245B7">
              <w:rPr>
                <w:sz w:val="24"/>
                <w:szCs w:val="24"/>
              </w:rPr>
              <w:t>тарауға</w:t>
            </w:r>
            <w:r>
              <w:rPr>
                <w:sz w:val="24"/>
                <w:szCs w:val="24"/>
              </w:rPr>
              <w:t xml:space="preserve">  </w:t>
            </w:r>
            <w:r w:rsidRPr="009245B7">
              <w:rPr>
                <w:sz w:val="24"/>
                <w:szCs w:val="24"/>
              </w:rPr>
              <w:t>үйрету. (</w:t>
            </w:r>
            <w:r w:rsidRPr="009245B7">
              <w:rPr>
                <w:b/>
                <w:bCs/>
                <w:sz w:val="24"/>
                <w:szCs w:val="24"/>
              </w:rPr>
              <w:t>өзіне-өзіқызмет</w:t>
            </w:r>
            <w:r>
              <w:rPr>
                <w:b/>
                <w:bCs/>
                <w:sz w:val="24"/>
                <w:szCs w:val="24"/>
              </w:rPr>
              <w:t xml:space="preserve">  </w:t>
            </w:r>
            <w:r w:rsidRPr="009245B7">
              <w:rPr>
                <w:b/>
                <w:bCs/>
                <w:sz w:val="24"/>
                <w:szCs w:val="24"/>
              </w:rPr>
              <w:t>ету</w:t>
            </w:r>
            <w:r>
              <w:rPr>
                <w:b/>
                <w:bCs/>
                <w:sz w:val="24"/>
                <w:szCs w:val="24"/>
              </w:rPr>
              <w:t xml:space="preserve">  </w:t>
            </w:r>
            <w:r w:rsidRPr="009245B7">
              <w:rPr>
                <w:b/>
                <w:bCs/>
                <w:sz w:val="24"/>
                <w:szCs w:val="24"/>
              </w:rPr>
              <w:t>дағдылары, ірі</w:t>
            </w:r>
            <w:r>
              <w:rPr>
                <w:b/>
                <w:bCs/>
                <w:sz w:val="24"/>
                <w:szCs w:val="24"/>
              </w:rPr>
              <w:t xml:space="preserve">  </w:t>
            </w:r>
            <w:r w:rsidRPr="009245B7">
              <w:rPr>
                <w:b/>
                <w:bCs/>
                <w:sz w:val="24"/>
                <w:szCs w:val="24"/>
              </w:rPr>
              <w:t>және</w:t>
            </w:r>
            <w:r>
              <w:rPr>
                <w:b/>
                <w:bCs/>
                <w:sz w:val="24"/>
                <w:szCs w:val="24"/>
              </w:rPr>
              <w:t xml:space="preserve">  </w:t>
            </w:r>
            <w:r w:rsidRPr="009245B7">
              <w:rPr>
                <w:b/>
                <w:bCs/>
                <w:sz w:val="24"/>
                <w:szCs w:val="24"/>
              </w:rPr>
              <w:t>ұсақ</w:t>
            </w:r>
            <w:r>
              <w:rPr>
                <w:b/>
                <w:bCs/>
                <w:sz w:val="24"/>
                <w:szCs w:val="24"/>
              </w:rPr>
              <w:t xml:space="preserve">  </w:t>
            </w:r>
            <w:r w:rsidRPr="009245B7">
              <w:rPr>
                <w:b/>
                <w:bCs/>
                <w:sz w:val="24"/>
                <w:szCs w:val="24"/>
              </w:rPr>
              <w:t>моториканы</w:t>
            </w:r>
            <w:r>
              <w:rPr>
                <w:b/>
                <w:bCs/>
                <w:sz w:val="24"/>
                <w:szCs w:val="24"/>
              </w:rPr>
              <w:t xml:space="preserve">   </w:t>
            </w:r>
            <w:r w:rsidRPr="009245B7">
              <w:rPr>
                <w:b/>
                <w:bCs/>
                <w:sz w:val="24"/>
                <w:szCs w:val="24"/>
              </w:rPr>
              <w:t>дамыту)</w:t>
            </w:r>
          </w:p>
          <w:p w:rsidR="00CE0894" w:rsidRPr="009245B7" w:rsidRDefault="00CE0894" w:rsidP="00CE0894">
            <w:pPr>
              <w:ind w:left="137"/>
              <w:rPr>
                <w:sz w:val="24"/>
                <w:szCs w:val="24"/>
              </w:rPr>
            </w:pPr>
            <w:r w:rsidRPr="009245B7">
              <w:rPr>
                <w:sz w:val="24"/>
                <w:szCs w:val="24"/>
              </w:rPr>
              <w:t>Қолдарын</w:t>
            </w:r>
            <w:r>
              <w:rPr>
                <w:sz w:val="24"/>
                <w:szCs w:val="24"/>
              </w:rPr>
              <w:t xml:space="preserve">  </w:t>
            </w:r>
            <w:r w:rsidRPr="009245B7">
              <w:rPr>
                <w:sz w:val="24"/>
                <w:szCs w:val="24"/>
              </w:rPr>
              <w:t>жуу, құрғатып</w:t>
            </w:r>
            <w:r>
              <w:rPr>
                <w:sz w:val="24"/>
                <w:szCs w:val="24"/>
              </w:rPr>
              <w:t xml:space="preserve">  </w:t>
            </w:r>
            <w:r w:rsidRPr="009245B7">
              <w:rPr>
                <w:sz w:val="24"/>
                <w:szCs w:val="24"/>
              </w:rPr>
              <w:t>сүрту, сүлгіні</w:t>
            </w:r>
            <w:r>
              <w:rPr>
                <w:sz w:val="24"/>
                <w:szCs w:val="24"/>
              </w:rPr>
              <w:t xml:space="preserve">  </w:t>
            </w:r>
            <w:r w:rsidRPr="009245B7">
              <w:rPr>
                <w:sz w:val="24"/>
                <w:szCs w:val="24"/>
              </w:rPr>
              <w:t>өз</w:t>
            </w:r>
            <w:r>
              <w:rPr>
                <w:sz w:val="24"/>
                <w:szCs w:val="24"/>
              </w:rPr>
              <w:t xml:space="preserve">   </w:t>
            </w:r>
            <w:r w:rsidRPr="009245B7">
              <w:rPr>
                <w:sz w:val="24"/>
                <w:szCs w:val="24"/>
              </w:rPr>
              <w:t>орнына</w:t>
            </w:r>
            <w:r>
              <w:rPr>
                <w:sz w:val="24"/>
                <w:szCs w:val="24"/>
              </w:rPr>
              <w:t xml:space="preserve">  </w:t>
            </w:r>
            <w:r w:rsidRPr="009245B7">
              <w:rPr>
                <w:sz w:val="24"/>
                <w:szCs w:val="24"/>
              </w:rPr>
              <w:t>іліп</w:t>
            </w:r>
            <w:r>
              <w:rPr>
                <w:sz w:val="24"/>
                <w:szCs w:val="24"/>
              </w:rPr>
              <w:t xml:space="preserve">  </w:t>
            </w:r>
            <w:r w:rsidRPr="009245B7">
              <w:rPr>
                <w:sz w:val="24"/>
                <w:szCs w:val="24"/>
              </w:rPr>
              <w:t>қоюды</w:t>
            </w:r>
            <w:r>
              <w:rPr>
                <w:sz w:val="24"/>
                <w:szCs w:val="24"/>
              </w:rPr>
              <w:t xml:space="preserve">  </w:t>
            </w:r>
            <w:r w:rsidRPr="009245B7">
              <w:rPr>
                <w:sz w:val="24"/>
                <w:szCs w:val="24"/>
              </w:rPr>
              <w:t>үйрету.</w:t>
            </w:r>
            <w:r w:rsidRPr="009245B7">
              <w:rPr>
                <w:b/>
                <w:bCs/>
                <w:sz w:val="24"/>
                <w:szCs w:val="24"/>
              </w:rPr>
              <w:t>(мәдени-гигиеналық</w:t>
            </w:r>
            <w:r>
              <w:rPr>
                <w:b/>
                <w:bCs/>
                <w:sz w:val="24"/>
                <w:szCs w:val="24"/>
              </w:rPr>
              <w:t xml:space="preserve">  </w:t>
            </w:r>
            <w:r w:rsidRPr="009245B7">
              <w:rPr>
                <w:b/>
                <w:bCs/>
                <w:sz w:val="24"/>
                <w:szCs w:val="24"/>
              </w:rPr>
              <w:t>дағдылар</w:t>
            </w:r>
            <w:r w:rsidRPr="009245B7">
              <w:rPr>
                <w:sz w:val="24"/>
                <w:szCs w:val="24"/>
              </w:rPr>
              <w:t xml:space="preserve">). </w:t>
            </w:r>
          </w:p>
          <w:p w:rsidR="00CE0894" w:rsidRPr="00536D3D" w:rsidRDefault="00CE0894" w:rsidP="00CE0894">
            <w:pPr>
              <w:rPr>
                <w:sz w:val="24"/>
                <w:szCs w:val="24"/>
              </w:rPr>
            </w:pPr>
          </w:p>
        </w:tc>
      </w:tr>
      <w:tr w:rsidR="00CE0894" w:rsidRPr="00536D3D" w:rsidTr="00CE0894">
        <w:trPr>
          <w:gridAfter w:val="1"/>
          <w:wAfter w:w="28" w:type="dxa"/>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Бесін ас      </w:t>
            </w:r>
          </w:p>
        </w:tc>
        <w:tc>
          <w:tcPr>
            <w:tcW w:w="13230" w:type="dxa"/>
            <w:gridSpan w:val="23"/>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E0894" w:rsidRPr="00536D3D" w:rsidTr="00200712">
        <w:trPr>
          <w:gridAfter w:val="1"/>
          <w:wAfter w:w="28" w:type="dxa"/>
          <w:trHeight w:val="113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59" w:type="dxa"/>
            <w:gridSpan w:val="4"/>
            <w:tcBorders>
              <w:top w:val="single" w:sz="4" w:space="0" w:color="auto"/>
              <w:left w:val="single" w:sz="4" w:space="0" w:color="auto"/>
              <w:bottom w:val="single" w:sz="4" w:space="0" w:color="auto"/>
              <w:right w:val="single" w:sz="4" w:space="0" w:color="auto"/>
            </w:tcBorders>
          </w:tcPr>
          <w:p w:rsidR="00CE0894" w:rsidRPr="00535832" w:rsidRDefault="00CE0894" w:rsidP="00CE0894">
            <w:pPr>
              <w:rPr>
                <w:b/>
                <w:sz w:val="24"/>
                <w:szCs w:val="24"/>
              </w:rPr>
            </w:pPr>
            <w:r w:rsidRPr="00535832">
              <w:rPr>
                <w:b/>
                <w:sz w:val="24"/>
                <w:szCs w:val="24"/>
              </w:rPr>
              <w:t>Жолда жүру ережесі</w:t>
            </w:r>
            <w:r w:rsidRPr="00535832">
              <w:rPr>
                <w:sz w:val="24"/>
                <w:szCs w:val="24"/>
              </w:rPr>
              <w:t>(Балалардың жол- көлік жарақатының алдын алу бойынша ата-аналарға кеңес беру)</w:t>
            </w:r>
          </w:p>
          <w:p w:rsidR="00CE0894" w:rsidRPr="00535832" w:rsidRDefault="00CE0894" w:rsidP="00CE0894">
            <w:pPr>
              <w:rPr>
                <w:color w:val="000000"/>
                <w:sz w:val="24"/>
                <w:szCs w:val="24"/>
              </w:rPr>
            </w:pPr>
            <w:r w:rsidRPr="00535832">
              <w:rPr>
                <w:b/>
                <w:bCs/>
                <w:color w:val="000000"/>
                <w:sz w:val="24"/>
                <w:szCs w:val="24"/>
              </w:rPr>
              <w:t>Ойын</w:t>
            </w:r>
            <w:r w:rsidRPr="00535832">
              <w:rPr>
                <w:bCs/>
                <w:color w:val="000000"/>
                <w:sz w:val="24"/>
                <w:szCs w:val="24"/>
              </w:rPr>
              <w:t>:«Бағдаршам»</w:t>
            </w:r>
            <w:r w:rsidRPr="00535832">
              <w:rPr>
                <w:color w:val="000000"/>
                <w:sz w:val="24"/>
                <w:szCs w:val="24"/>
              </w:rPr>
              <w:br/>
            </w:r>
            <w:r w:rsidRPr="00535832">
              <w:rPr>
                <w:b/>
                <w:bCs/>
                <w:color w:val="000000"/>
                <w:sz w:val="24"/>
                <w:szCs w:val="24"/>
              </w:rPr>
              <w:t>Мақсаты:</w:t>
            </w:r>
            <w:r w:rsidRPr="00535832">
              <w:rPr>
                <w:color w:val="000000"/>
                <w:sz w:val="24"/>
                <w:szCs w:val="24"/>
              </w:rPr>
              <w:t>балалар</w:t>
            </w:r>
          </w:p>
          <w:p w:rsidR="00CE0894" w:rsidRPr="00535832" w:rsidRDefault="00CE0894" w:rsidP="00CE0894">
            <w:pPr>
              <w:rPr>
                <w:b/>
                <w:sz w:val="24"/>
                <w:szCs w:val="24"/>
              </w:rPr>
            </w:pPr>
            <w:r w:rsidRPr="00535832">
              <w:rPr>
                <w:color w:val="000000"/>
                <w:sz w:val="24"/>
                <w:szCs w:val="24"/>
              </w:rPr>
              <w:t>ға бағдаршамның түстерін ажыратуға дағдыландыру.</w:t>
            </w:r>
          </w:p>
          <w:p w:rsidR="00CE0894" w:rsidRPr="00013A82" w:rsidRDefault="00CE0894" w:rsidP="00CE0894">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D64F9E" w:rsidRDefault="00CE0894" w:rsidP="00CE0894">
            <w:pPr>
              <w:spacing w:after="200" w:line="276" w:lineRule="auto"/>
              <w:rPr>
                <w:b/>
                <w:sz w:val="24"/>
                <w:szCs w:val="24"/>
                <w:lang w:eastAsia="ru-RU"/>
              </w:rPr>
            </w:pPr>
            <w:r>
              <w:rPr>
                <w:b/>
                <w:sz w:val="24"/>
                <w:szCs w:val="24"/>
                <w:lang w:eastAsia="ru-RU"/>
              </w:rPr>
              <w:lastRenderedPageBreak/>
              <w:t>Би үйірмесі</w:t>
            </w:r>
          </w:p>
          <w:p w:rsidR="00CE0894" w:rsidRPr="00147233" w:rsidRDefault="00CE0894" w:rsidP="00200712">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555F72" w:rsidRDefault="00CE0894" w:rsidP="00CE0894">
            <w:pPr>
              <w:rPr>
                <w:b/>
                <w:color w:val="000000"/>
                <w:sz w:val="24"/>
                <w:szCs w:val="24"/>
              </w:rPr>
            </w:pPr>
            <w:r w:rsidRPr="00555F72">
              <w:rPr>
                <w:b/>
                <w:color w:val="000000"/>
                <w:sz w:val="24"/>
                <w:szCs w:val="24"/>
              </w:rPr>
              <w:lastRenderedPageBreak/>
              <w:t>Өрт қауіпсіздігі:</w:t>
            </w:r>
          </w:p>
          <w:p w:rsidR="00CE0894" w:rsidRPr="00555F72" w:rsidRDefault="00CE0894" w:rsidP="00CE0894">
            <w:pPr>
              <w:rPr>
                <w:b/>
                <w:color w:val="000000"/>
                <w:sz w:val="24"/>
                <w:szCs w:val="24"/>
              </w:rPr>
            </w:pPr>
            <w:r w:rsidRPr="00555F72">
              <w:rPr>
                <w:b/>
                <w:color w:val="000000"/>
                <w:sz w:val="24"/>
                <w:szCs w:val="24"/>
              </w:rPr>
              <w:t>Д\о:  «Өртті қалай және немен сөндіру керек»</w:t>
            </w:r>
          </w:p>
          <w:p w:rsidR="00CE0894" w:rsidRPr="00555F72" w:rsidRDefault="00CE0894" w:rsidP="00CE0894">
            <w:pPr>
              <w:rPr>
                <w:color w:val="000000"/>
                <w:sz w:val="24"/>
                <w:szCs w:val="24"/>
              </w:rPr>
            </w:pPr>
            <w:r w:rsidRPr="00555F72">
              <w:rPr>
                <w:b/>
                <w:color w:val="000000"/>
                <w:sz w:val="24"/>
                <w:szCs w:val="24"/>
              </w:rPr>
              <w:t>Мақсаты</w:t>
            </w:r>
            <w:r w:rsidRPr="00555F72">
              <w:rPr>
                <w:color w:val="000000"/>
                <w:sz w:val="24"/>
                <w:szCs w:val="24"/>
              </w:rPr>
              <w:t>: балаларды өрт қауіпсіздігіне үйрету</w:t>
            </w:r>
          </w:p>
          <w:p w:rsidR="00CE0894" w:rsidRPr="00013A82" w:rsidRDefault="00CE0894" w:rsidP="00CE0894">
            <w:pPr>
              <w:spacing w:after="200" w:line="276" w:lineRule="auto"/>
              <w:rPr>
                <w:b/>
                <w:bCs/>
                <w:sz w:val="24"/>
                <w:szCs w:val="24"/>
                <w:lang w:eastAsia="ru-RU"/>
              </w:rPr>
            </w:pPr>
            <w:r w:rsidRPr="00013A82">
              <w:rPr>
                <w:b/>
                <w:bCs/>
                <w:sz w:val="24"/>
                <w:szCs w:val="24"/>
                <w:lang w:eastAsia="ru-RU"/>
              </w:rPr>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802191"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4362BC" w:rsidRDefault="00CE0894" w:rsidP="00CE0894">
            <w:pPr>
              <w:spacing w:after="200" w:line="276" w:lineRule="auto"/>
              <w:rPr>
                <w:b/>
                <w:bCs/>
                <w:sz w:val="24"/>
                <w:szCs w:val="24"/>
                <w:lang w:eastAsia="ru-RU"/>
              </w:rPr>
            </w:pPr>
            <w:r w:rsidRPr="004362BC">
              <w:rPr>
                <w:b/>
                <w:bCs/>
                <w:sz w:val="24"/>
                <w:szCs w:val="24"/>
                <w:lang w:eastAsia="ru-RU"/>
              </w:rPr>
              <w:t>Үйірме: бестемше:</w:t>
            </w:r>
          </w:p>
          <w:p w:rsidR="00CE0894" w:rsidRPr="004362BC" w:rsidRDefault="00CE0894" w:rsidP="00CE0894">
            <w:pPr>
              <w:spacing w:after="200" w:line="276" w:lineRule="auto"/>
              <w:rPr>
                <w:b/>
                <w:bCs/>
                <w:sz w:val="24"/>
                <w:szCs w:val="24"/>
                <w:lang w:eastAsia="ru-RU"/>
              </w:rPr>
            </w:pPr>
            <w:r w:rsidRPr="004362BC">
              <w:rPr>
                <w:b/>
                <w:bCs/>
                <w:sz w:val="24"/>
                <w:szCs w:val="24"/>
                <w:lang w:eastAsia="ru-RU"/>
              </w:rPr>
              <w:lastRenderedPageBreak/>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CE0894" w:rsidRPr="00B82796" w:rsidRDefault="00CE0894" w:rsidP="00CE0894">
            <w:pPr>
              <w:spacing w:line="276" w:lineRule="auto"/>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w:t>
            </w:r>
            <w:r w:rsidR="00200712">
              <w:rPr>
                <w:b/>
                <w:bCs/>
                <w:sz w:val="24"/>
                <w:szCs w:val="24"/>
                <w:lang w:eastAsia="ru-RU"/>
              </w:rPr>
              <w:t>0</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Default="00CE0894" w:rsidP="00CE0894">
            <w:pPr>
              <w:pStyle w:val="a5"/>
              <w:rPr>
                <w:color w:val="000000"/>
                <w:lang w:val="kk-KZ"/>
              </w:rPr>
            </w:pPr>
            <w:r w:rsidRPr="00535832">
              <w:rPr>
                <w:b/>
                <w:bCs/>
                <w:color w:val="000000"/>
                <w:lang w:val="kk-KZ"/>
              </w:rPr>
              <w:lastRenderedPageBreak/>
              <w:t>«Есіңде сақта » дидактикалық</w:t>
            </w:r>
            <w:r w:rsidRPr="00535832">
              <w:rPr>
                <w:color w:val="000000"/>
                <w:lang w:val="kk-KZ"/>
              </w:rPr>
              <w:br/>
            </w:r>
            <w:r w:rsidRPr="00535832">
              <w:rPr>
                <w:b/>
                <w:bCs/>
                <w:color w:val="000000"/>
                <w:lang w:val="kk-KZ"/>
              </w:rPr>
              <w:t>ойын:</w:t>
            </w:r>
            <w:r w:rsidRPr="00535832">
              <w:rPr>
                <w:color w:val="000000"/>
                <w:lang w:val="kk-KZ"/>
              </w:rPr>
              <w:br/>
            </w:r>
            <w:r w:rsidRPr="00535832">
              <w:rPr>
                <w:b/>
                <w:bCs/>
                <w:color w:val="000000"/>
                <w:lang w:val="kk-KZ"/>
              </w:rPr>
              <w:t xml:space="preserve">Мақсаты: </w:t>
            </w:r>
            <w:r w:rsidRPr="00535832">
              <w:rPr>
                <w:color w:val="000000"/>
                <w:lang w:val="kk-KZ"/>
              </w:rPr>
              <w:t>заттарды реттілігі бойынша есте сақтап көру жадын дамыту.</w:t>
            </w:r>
            <w:r w:rsidRPr="00535832">
              <w:rPr>
                <w:color w:val="000000"/>
                <w:lang w:val="kk-KZ"/>
              </w:rPr>
              <w:br/>
            </w:r>
            <w:r w:rsidRPr="00535832">
              <w:rPr>
                <w:b/>
                <w:bCs/>
                <w:color w:val="000000"/>
                <w:lang w:val="kk-KZ"/>
              </w:rPr>
              <w:t>Жеке баламен</w:t>
            </w:r>
            <w:r w:rsidRPr="00535832">
              <w:rPr>
                <w:color w:val="000000"/>
                <w:lang w:val="kk-KZ"/>
              </w:rPr>
              <w:br/>
            </w:r>
            <w:r w:rsidRPr="00535832">
              <w:rPr>
                <w:b/>
                <w:bCs/>
                <w:color w:val="000000"/>
                <w:lang w:val="kk-KZ"/>
              </w:rPr>
              <w:t>жұмыс.</w:t>
            </w:r>
            <w:r w:rsidRPr="00535832">
              <w:rPr>
                <w:color w:val="000000"/>
                <w:lang w:val="kk-KZ"/>
              </w:rPr>
              <w:br/>
              <w:t>Суретке қарап</w:t>
            </w:r>
            <w:r w:rsidRPr="00535832">
              <w:rPr>
                <w:color w:val="000000"/>
                <w:lang w:val="kk-KZ"/>
              </w:rPr>
              <w:br/>
              <w:t>отырып әңгіме</w:t>
            </w:r>
            <w:r w:rsidRPr="00535832">
              <w:rPr>
                <w:color w:val="000000"/>
                <w:lang w:val="kk-KZ"/>
              </w:rPr>
              <w:br/>
              <w:t>құрастыру.</w:t>
            </w:r>
          </w:p>
          <w:p w:rsidR="00CE0894" w:rsidRPr="00555F72" w:rsidRDefault="00CE0894" w:rsidP="00CE0894">
            <w:pPr>
              <w:widowControl/>
              <w:autoSpaceDE/>
              <w:autoSpaceDN/>
              <w:rPr>
                <w:rFonts w:eastAsiaTheme="minorHAnsi"/>
                <w:b/>
                <w:color w:val="000000"/>
                <w:sz w:val="24"/>
                <w:szCs w:val="24"/>
              </w:rPr>
            </w:pPr>
          </w:p>
          <w:p w:rsidR="00CE0894" w:rsidRPr="00555F72" w:rsidRDefault="00CE0894" w:rsidP="00CE0894">
            <w:pPr>
              <w:widowControl/>
              <w:autoSpaceDE/>
              <w:autoSpaceDN/>
              <w:rPr>
                <w:rFonts w:eastAsiaTheme="minorHAnsi"/>
                <w:b/>
                <w:color w:val="000000"/>
                <w:sz w:val="24"/>
                <w:szCs w:val="24"/>
              </w:rPr>
            </w:pPr>
          </w:p>
          <w:p w:rsidR="00CE0894" w:rsidRPr="00D64F9E" w:rsidRDefault="00CE0894" w:rsidP="00CE0894">
            <w:pPr>
              <w:spacing w:after="200" w:line="276" w:lineRule="auto"/>
              <w:rPr>
                <w:b/>
                <w:color w:val="000000"/>
                <w:sz w:val="24"/>
                <w:szCs w:val="24"/>
                <w:lang w:eastAsia="ru-RU"/>
              </w:rPr>
            </w:pPr>
            <w:r w:rsidRPr="00D64F9E">
              <w:rPr>
                <w:b/>
                <w:color w:val="000000"/>
                <w:sz w:val="24"/>
                <w:szCs w:val="24"/>
                <w:lang w:eastAsia="ru-RU"/>
              </w:rPr>
              <w:t>15:15-15:40</w:t>
            </w:r>
          </w:p>
          <w:p w:rsidR="00CE0894" w:rsidRPr="00802191" w:rsidRDefault="00CE0894" w:rsidP="00CE0894">
            <w:pPr>
              <w:spacing w:after="200" w:line="276" w:lineRule="auto"/>
              <w:rPr>
                <w:b/>
                <w:color w:val="000000"/>
                <w:sz w:val="24"/>
                <w:szCs w:val="24"/>
                <w:lang w:eastAsia="ru-RU"/>
              </w:rPr>
            </w:pPr>
            <w:r w:rsidRPr="00D64F9E">
              <w:rPr>
                <w:b/>
                <w:color w:val="000000"/>
                <w:sz w:val="24"/>
                <w:szCs w:val="24"/>
                <w:lang w:eastAsia="ru-RU"/>
              </w:rPr>
              <w:lastRenderedPageBreak/>
              <w:t>15.45-16.10</w:t>
            </w:r>
          </w:p>
          <w:p w:rsidR="00CE0894" w:rsidRDefault="00CE0894" w:rsidP="00CE0894">
            <w:pPr>
              <w:rPr>
                <w:b/>
                <w:sz w:val="24"/>
                <w:szCs w:val="24"/>
              </w:rPr>
            </w:pPr>
          </w:p>
          <w:p w:rsidR="00CE0894" w:rsidRPr="00555F72" w:rsidRDefault="00CE0894" w:rsidP="00CE0894">
            <w:pPr>
              <w:rPr>
                <w:rFonts w:eastAsiaTheme="minorHAnsi"/>
                <w:b/>
                <w:color w:val="000000"/>
                <w:sz w:val="24"/>
                <w:szCs w:val="24"/>
              </w:rPr>
            </w:pPr>
          </w:p>
        </w:tc>
        <w:tc>
          <w:tcPr>
            <w:tcW w:w="2549" w:type="dxa"/>
            <w:gridSpan w:val="7"/>
            <w:tcBorders>
              <w:top w:val="single" w:sz="4" w:space="0" w:color="auto"/>
              <w:left w:val="single" w:sz="4" w:space="0" w:color="auto"/>
              <w:bottom w:val="single" w:sz="4" w:space="0" w:color="auto"/>
              <w:right w:val="single" w:sz="4" w:space="0" w:color="auto"/>
            </w:tcBorders>
          </w:tcPr>
          <w:p w:rsidR="00CE0894" w:rsidRPr="00FD214A" w:rsidRDefault="00CE0894" w:rsidP="00CE0894">
            <w:pPr>
              <w:spacing w:after="200" w:line="276" w:lineRule="auto"/>
              <w:rPr>
                <w:b/>
                <w:color w:val="000000"/>
                <w:sz w:val="24"/>
                <w:szCs w:val="24"/>
                <w:lang w:eastAsia="ru-RU"/>
              </w:rPr>
            </w:pPr>
            <w:r w:rsidRPr="00FD214A">
              <w:rPr>
                <w:b/>
                <w:color w:val="000000"/>
                <w:sz w:val="24"/>
                <w:szCs w:val="24"/>
                <w:lang w:eastAsia="ru-RU"/>
              </w:rPr>
              <w:lastRenderedPageBreak/>
              <w:t>STEM қызықтары 15:15-15:40</w:t>
            </w:r>
          </w:p>
          <w:p w:rsidR="00CE0894" w:rsidRDefault="00CE0894" w:rsidP="00CE0894">
            <w:pPr>
              <w:spacing w:after="200" w:line="276" w:lineRule="auto"/>
              <w:rPr>
                <w:b/>
                <w:color w:val="000000"/>
                <w:sz w:val="24"/>
                <w:szCs w:val="24"/>
                <w:lang w:eastAsia="ru-RU"/>
              </w:rPr>
            </w:pPr>
            <w:r w:rsidRPr="00FD214A">
              <w:rPr>
                <w:b/>
                <w:color w:val="000000"/>
                <w:sz w:val="24"/>
                <w:szCs w:val="24"/>
                <w:lang w:eastAsia="ru-RU"/>
              </w:rPr>
              <w:t>15.45-16.10</w:t>
            </w:r>
          </w:p>
          <w:p w:rsidR="00CE0894" w:rsidRPr="004362BC" w:rsidRDefault="00CE0894" w:rsidP="00CE0894">
            <w:pPr>
              <w:spacing w:after="200" w:line="276" w:lineRule="auto"/>
              <w:rPr>
                <w:b/>
                <w:color w:val="000000"/>
                <w:sz w:val="24"/>
                <w:szCs w:val="24"/>
                <w:lang w:eastAsia="ru-RU"/>
              </w:rPr>
            </w:pPr>
            <w:r>
              <w:rPr>
                <w:b/>
                <w:color w:val="000000"/>
                <w:sz w:val="24"/>
                <w:szCs w:val="24"/>
                <w:lang w:eastAsia="ru-RU"/>
              </w:rPr>
              <w:t>Би үйірмесі</w:t>
            </w:r>
          </w:p>
          <w:p w:rsidR="00CE0894" w:rsidRDefault="00CE0894" w:rsidP="00CE0894">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CE0894" w:rsidRDefault="00CE0894" w:rsidP="00CE0894">
            <w:pPr>
              <w:spacing w:after="200" w:line="276" w:lineRule="auto"/>
              <w:rPr>
                <w:b/>
                <w:color w:val="000000"/>
                <w:sz w:val="24"/>
                <w:szCs w:val="24"/>
                <w:lang w:eastAsia="ru-RU"/>
              </w:rPr>
            </w:pPr>
            <w:r>
              <w:rPr>
                <w:b/>
                <w:color w:val="000000"/>
                <w:sz w:val="24"/>
                <w:szCs w:val="24"/>
                <w:lang w:eastAsia="ru-RU"/>
              </w:rPr>
              <w:t xml:space="preserve">Каратэ </w:t>
            </w:r>
          </w:p>
          <w:p w:rsidR="00CE0894" w:rsidRPr="00633E45" w:rsidRDefault="00CE0894" w:rsidP="00CE0894">
            <w:pPr>
              <w:spacing w:after="200" w:line="276" w:lineRule="auto"/>
              <w:rPr>
                <w:b/>
                <w:color w:val="000000"/>
                <w:sz w:val="24"/>
                <w:szCs w:val="24"/>
                <w:lang w:eastAsia="ru-RU"/>
              </w:rPr>
            </w:pPr>
            <w:r>
              <w:rPr>
                <w:b/>
                <w:color w:val="000000"/>
                <w:sz w:val="24"/>
                <w:szCs w:val="24"/>
                <w:lang w:eastAsia="ru-RU"/>
              </w:rPr>
              <w:t>16.30-16.55</w:t>
            </w:r>
          </w:p>
        </w:tc>
        <w:tc>
          <w:tcPr>
            <w:tcW w:w="2730" w:type="dxa"/>
            <w:gridSpan w:val="5"/>
            <w:tcBorders>
              <w:top w:val="single" w:sz="4" w:space="0" w:color="auto"/>
              <w:left w:val="single" w:sz="4" w:space="0" w:color="auto"/>
              <w:bottom w:val="single" w:sz="4" w:space="0" w:color="auto"/>
              <w:right w:val="single" w:sz="4" w:space="0" w:color="auto"/>
            </w:tcBorders>
          </w:tcPr>
          <w:p w:rsidR="00CE0894" w:rsidRPr="000C7E48" w:rsidRDefault="00CE0894" w:rsidP="00CE0894">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CE0894" w:rsidRDefault="00CE0894" w:rsidP="00CE0894">
            <w:pPr>
              <w:rPr>
                <w:b/>
                <w:bCs/>
                <w:sz w:val="24"/>
                <w:szCs w:val="24"/>
                <w:shd w:val="clear" w:color="auto" w:fill="FFFFFF"/>
                <w:lang w:eastAsia="ru-RU"/>
              </w:rPr>
            </w:pPr>
            <w:r w:rsidRPr="000C7E48">
              <w:rPr>
                <w:b/>
                <w:bCs/>
                <w:sz w:val="24"/>
                <w:szCs w:val="24"/>
                <w:shd w:val="clear" w:color="auto" w:fill="FFFFFF"/>
                <w:lang w:eastAsia="ru-RU"/>
              </w:rPr>
              <w:t>16.30-16.55</w:t>
            </w:r>
          </w:p>
          <w:p w:rsidR="00CE0894" w:rsidRPr="00555F72" w:rsidRDefault="00CE0894" w:rsidP="00CE0894">
            <w:pPr>
              <w:widowControl/>
              <w:autoSpaceDE/>
              <w:autoSpaceDN/>
              <w:spacing w:after="160"/>
              <w:rPr>
                <w:rFonts w:eastAsiaTheme="minorHAnsi"/>
                <w:b/>
                <w:color w:val="000000"/>
                <w:sz w:val="24"/>
                <w:szCs w:val="24"/>
              </w:rPr>
            </w:pPr>
          </w:p>
          <w:p w:rsidR="00CE0894" w:rsidRDefault="00CE0894" w:rsidP="00CE0894">
            <w:pPr>
              <w:widowControl/>
              <w:adjustRightInd w:val="0"/>
              <w:rPr>
                <w:b/>
                <w:color w:val="000000"/>
                <w:sz w:val="24"/>
                <w:szCs w:val="24"/>
                <w:lang w:eastAsia="ru-RU"/>
              </w:rPr>
            </w:pPr>
            <w:r w:rsidRPr="00555F72">
              <w:rPr>
                <w:b/>
                <w:color w:val="000000"/>
                <w:sz w:val="24"/>
                <w:szCs w:val="24"/>
                <w:lang w:eastAsia="ru-RU"/>
              </w:rPr>
              <w:t>Еркін сюжетті рөлді ойындар.</w:t>
            </w:r>
          </w:p>
          <w:p w:rsidR="00CE0894" w:rsidRPr="00555F72" w:rsidRDefault="00CE0894" w:rsidP="00CE0894">
            <w:pPr>
              <w:widowControl/>
              <w:autoSpaceDE/>
              <w:autoSpaceDN/>
              <w:rPr>
                <w:rFonts w:eastAsiaTheme="minorHAnsi"/>
                <w:b/>
                <w:sz w:val="24"/>
                <w:szCs w:val="24"/>
              </w:rPr>
            </w:pPr>
            <w:r w:rsidRPr="00555F72">
              <w:rPr>
                <w:rFonts w:eastAsiaTheme="minorHAnsi"/>
                <w:b/>
                <w:sz w:val="24"/>
                <w:szCs w:val="24"/>
              </w:rPr>
              <w:t>Шығармашылық: «Көңілді қыс»</w:t>
            </w:r>
          </w:p>
          <w:p w:rsidR="00CE0894" w:rsidRPr="00555F72" w:rsidRDefault="00CE0894" w:rsidP="00CE0894">
            <w:pPr>
              <w:rPr>
                <w:b/>
                <w:sz w:val="24"/>
                <w:szCs w:val="24"/>
                <w:lang w:eastAsia="ru-RU"/>
              </w:rPr>
            </w:pPr>
            <w:r w:rsidRPr="00555F72">
              <w:rPr>
                <w:rFonts w:eastAsiaTheme="minorHAnsi"/>
                <w:sz w:val="24"/>
                <w:szCs w:val="24"/>
              </w:rPr>
              <w:t>балалардың таңдайы бойынша</w:t>
            </w:r>
            <w:r w:rsidRPr="00555F72">
              <w:rPr>
                <w:b/>
                <w:sz w:val="24"/>
                <w:szCs w:val="24"/>
                <w:lang w:eastAsia="ru-RU"/>
              </w:rPr>
              <w:t xml:space="preserve"> </w:t>
            </w:r>
          </w:p>
          <w:p w:rsidR="00CE0894" w:rsidRPr="00555F72" w:rsidRDefault="00CE0894" w:rsidP="00CE0894">
            <w:pPr>
              <w:widowControl/>
              <w:adjustRightInd w:val="0"/>
              <w:rPr>
                <w:b/>
                <w:color w:val="000000"/>
                <w:sz w:val="24"/>
                <w:szCs w:val="24"/>
                <w:lang w:eastAsia="ru-RU"/>
              </w:rPr>
            </w:pP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lastRenderedPageBreak/>
              <w:t>Қауіпсіздік мінез-құлық сөздігі</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Электр құралдар қауіпті.</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536D3D" w:rsidRDefault="00CE0894" w:rsidP="00CE0894">
            <w:pPr>
              <w:pStyle w:val="Default"/>
              <w:rPr>
                <w:b/>
                <w:bCs/>
                <w:color w:val="000000" w:themeColor="text1"/>
                <w:lang w:val="kk-KZ"/>
              </w:rPr>
            </w:pPr>
            <w:r>
              <w:rPr>
                <w:b/>
                <w:bCs/>
                <w:color w:val="000000" w:themeColor="text1"/>
                <w:lang w:val="kk-KZ"/>
              </w:rPr>
              <w:t>Сірің</w:t>
            </w:r>
            <w:r w:rsidRPr="00536D3D">
              <w:rPr>
                <w:b/>
                <w:bCs/>
                <w:color w:val="000000" w:themeColor="text1"/>
                <w:lang w:val="kk-KZ"/>
              </w:rPr>
              <w:t>кемен ойнама</w:t>
            </w:r>
          </w:p>
        </w:tc>
        <w:tc>
          <w:tcPr>
            <w:tcW w:w="2406" w:type="dxa"/>
            <w:gridSpan w:val="2"/>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Абайла ,көк тайғақ.</w:t>
            </w:r>
          </w:p>
        </w:tc>
        <w:tc>
          <w:tcPr>
            <w:tcW w:w="2549" w:type="dxa"/>
            <w:gridSpan w:val="7"/>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Мұз сүңгілері ,қауіпті .</w:t>
            </w:r>
          </w:p>
        </w:tc>
        <w:tc>
          <w:tcPr>
            <w:tcW w:w="2730" w:type="dxa"/>
            <w:gridSpan w:val="5"/>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pStyle w:val="Default"/>
              <w:rPr>
                <w:b/>
                <w:bCs/>
                <w:color w:val="000000" w:themeColor="text1"/>
                <w:lang w:val="kk-KZ"/>
              </w:rPr>
            </w:pPr>
            <w:r w:rsidRPr="00536D3D">
              <w:rPr>
                <w:b/>
                <w:bCs/>
                <w:color w:val="000000" w:themeColor="text1"/>
                <w:lang w:val="kk-KZ"/>
              </w:rPr>
              <w:t>Кір қолмен тамақ ішпе</w:t>
            </w:r>
          </w:p>
        </w:tc>
      </w:tr>
      <w:tr w:rsidR="00CE0894" w:rsidRPr="00536D3D" w:rsidTr="00200712">
        <w:trPr>
          <w:gridAfter w:val="1"/>
          <w:wAfter w:w="28" w:type="dxa"/>
          <w:trHeight w:val="5521"/>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jc w:val="center"/>
              <w:rPr>
                <w:sz w:val="24"/>
                <w:szCs w:val="24"/>
              </w:rPr>
            </w:pPr>
            <w:r w:rsidRPr="00536D3D">
              <w:rPr>
                <w:sz w:val="24"/>
                <w:szCs w:val="24"/>
              </w:rPr>
              <w:t xml:space="preserve">Балалармен жеке жұмыс       </w:t>
            </w:r>
          </w:p>
        </w:tc>
        <w:tc>
          <w:tcPr>
            <w:tcW w:w="2959" w:type="dxa"/>
            <w:gridSpan w:val="4"/>
            <w:tcBorders>
              <w:top w:val="single" w:sz="4" w:space="0" w:color="auto"/>
              <w:left w:val="single" w:sz="4" w:space="0" w:color="auto"/>
              <w:right w:val="single" w:sz="4" w:space="0" w:color="auto"/>
            </w:tcBorders>
            <w:hideMark/>
          </w:tcPr>
          <w:p w:rsidR="00CE0894" w:rsidRPr="00C12210" w:rsidRDefault="00CE0894" w:rsidP="00CE0894">
            <w:pPr>
              <w:rPr>
                <w:b/>
                <w:bCs/>
                <w:sz w:val="24"/>
                <w:szCs w:val="24"/>
              </w:rPr>
            </w:pPr>
            <w:r w:rsidRPr="00C12210">
              <w:rPr>
                <w:b/>
                <w:bCs/>
                <w:sz w:val="24"/>
                <w:szCs w:val="24"/>
              </w:rPr>
              <w:t>Әлеуметтік- эмоцианалды дағдыларды қалыптастыру  арқылы іске асырыла</w:t>
            </w:r>
          </w:p>
          <w:p w:rsidR="00CE0894" w:rsidRDefault="00CE0894" w:rsidP="00CE0894">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r>
              <w:rPr>
                <w:color w:val="000000"/>
                <w:sz w:val="24"/>
                <w:szCs w:val="24"/>
              </w:rPr>
              <w:t xml:space="preserve"> </w:t>
            </w:r>
          </w:p>
          <w:p w:rsidR="00CE0894" w:rsidRPr="00536D3D" w:rsidRDefault="00CE0894" w:rsidP="00CE0894">
            <w:pPr>
              <w:ind w:right="-108"/>
              <w:rPr>
                <w:color w:val="000000"/>
                <w:sz w:val="24"/>
                <w:szCs w:val="24"/>
              </w:rPr>
            </w:pPr>
          </w:p>
          <w:p w:rsidR="00CE0894" w:rsidRPr="004362BC" w:rsidRDefault="00CE0894" w:rsidP="00CE0894">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6" w:type="dxa"/>
            <w:gridSpan w:val="5"/>
            <w:tcBorders>
              <w:top w:val="single" w:sz="4" w:space="0" w:color="auto"/>
              <w:left w:val="single" w:sz="4" w:space="0" w:color="auto"/>
              <w:right w:val="single" w:sz="4" w:space="0" w:color="auto"/>
            </w:tcBorders>
          </w:tcPr>
          <w:p w:rsidR="00CE0894" w:rsidRPr="00C12210" w:rsidRDefault="00CE0894" w:rsidP="00CE0894">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CE0894" w:rsidRPr="00C12210" w:rsidRDefault="00CE0894" w:rsidP="00CE0894">
            <w:pPr>
              <w:ind w:left="-108" w:right="-108"/>
              <w:rPr>
                <w:i/>
                <w:color w:val="000000"/>
                <w:sz w:val="24"/>
                <w:szCs w:val="24"/>
              </w:rPr>
            </w:pPr>
            <w:r w:rsidRPr="00C12210">
              <w:rPr>
                <w:i/>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rPr>
                <w:color w:val="000000"/>
                <w:sz w:val="24"/>
                <w:szCs w:val="24"/>
              </w:rPr>
            </w:pPr>
          </w:p>
        </w:tc>
        <w:tc>
          <w:tcPr>
            <w:tcW w:w="2406" w:type="dxa"/>
            <w:gridSpan w:val="2"/>
            <w:tcBorders>
              <w:top w:val="single" w:sz="4" w:space="0" w:color="auto"/>
              <w:left w:val="single" w:sz="4" w:space="0" w:color="auto"/>
              <w:right w:val="single" w:sz="4" w:space="0" w:color="auto"/>
            </w:tcBorders>
            <w:hideMark/>
          </w:tcPr>
          <w:p w:rsidR="00CE0894" w:rsidRPr="00C12210" w:rsidRDefault="00CE0894" w:rsidP="00CE0894">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tc>
        <w:tc>
          <w:tcPr>
            <w:tcW w:w="2549" w:type="dxa"/>
            <w:gridSpan w:val="7"/>
            <w:tcBorders>
              <w:top w:val="single" w:sz="4" w:space="0" w:color="auto"/>
              <w:left w:val="single" w:sz="4" w:space="0" w:color="auto"/>
              <w:right w:val="single" w:sz="4" w:space="0" w:color="auto"/>
            </w:tcBorders>
            <w:hideMark/>
          </w:tcPr>
          <w:p w:rsidR="00CE0894" w:rsidRPr="00C12210" w:rsidRDefault="00CE0894" w:rsidP="00CE0894">
            <w:pPr>
              <w:rPr>
                <w:b/>
                <w:bCs/>
                <w:sz w:val="24"/>
                <w:szCs w:val="24"/>
              </w:rPr>
            </w:pPr>
            <w:r w:rsidRPr="00C12210">
              <w:rPr>
                <w:b/>
                <w:bCs/>
                <w:sz w:val="24"/>
                <w:szCs w:val="24"/>
              </w:rPr>
              <w:t>Шығарма-шылық дағдыларын, зерттеу іс- әрекетін дамыту</w:t>
            </w:r>
          </w:p>
          <w:p w:rsidR="00CE0894" w:rsidRPr="00C12210" w:rsidRDefault="00CE0894" w:rsidP="00CE0894">
            <w:pPr>
              <w:ind w:left="-108" w:right="-108" w:firstLine="108"/>
              <w:rPr>
                <w:i/>
                <w:color w:val="000000"/>
                <w:sz w:val="24"/>
                <w:szCs w:val="24"/>
              </w:rPr>
            </w:pPr>
            <w:r w:rsidRPr="00C12210">
              <w:rPr>
                <w:i/>
                <w:color w:val="000000"/>
                <w:sz w:val="24"/>
                <w:szCs w:val="24"/>
              </w:rPr>
              <w:t>Баланың жеке даму картасы бойынша жұмыс</w:t>
            </w:r>
          </w:p>
          <w:p w:rsidR="00CE0894" w:rsidRPr="00C12210" w:rsidRDefault="00CE0894" w:rsidP="00CE0894">
            <w:pPr>
              <w:ind w:left="-108" w:right="-108" w:firstLine="108"/>
              <w:rPr>
                <w:color w:val="000000"/>
                <w:sz w:val="24"/>
                <w:szCs w:val="24"/>
              </w:rPr>
            </w:pPr>
            <w:r w:rsidRPr="00C12210">
              <w:rPr>
                <w:color w:val="000000"/>
                <w:sz w:val="24"/>
                <w:szCs w:val="24"/>
              </w:rPr>
              <w:t>Талғат Інжу</w:t>
            </w:r>
            <w:r>
              <w:rPr>
                <w:color w:val="000000"/>
              </w:rPr>
              <w:t xml:space="preserve">, </w:t>
            </w:r>
            <w:r w:rsidRPr="00C12210">
              <w:rPr>
                <w:color w:val="000000"/>
                <w:sz w:val="24"/>
                <w:szCs w:val="24"/>
              </w:rPr>
              <w:t xml:space="preserve"> Серікбай Назым сюжетті бейнелер құрастыруды үйретуді жалғастыру.</w:t>
            </w:r>
          </w:p>
          <w:p w:rsidR="00CE0894" w:rsidRDefault="00CE0894" w:rsidP="00CE0894">
            <w:pPr>
              <w:ind w:left="-108" w:right="-108" w:firstLine="108"/>
              <w:rPr>
                <w:color w:val="000000"/>
                <w:sz w:val="24"/>
                <w:szCs w:val="24"/>
              </w:rPr>
            </w:pPr>
          </w:p>
          <w:p w:rsidR="00CE0894" w:rsidRPr="00536D3D" w:rsidRDefault="00CE0894" w:rsidP="00CE0894">
            <w:pPr>
              <w:ind w:left="-108" w:right="-108" w:firstLine="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340330"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tc>
        <w:tc>
          <w:tcPr>
            <w:tcW w:w="2730" w:type="dxa"/>
            <w:gridSpan w:val="5"/>
            <w:tcBorders>
              <w:top w:val="single" w:sz="4" w:space="0" w:color="auto"/>
              <w:left w:val="single" w:sz="4" w:space="0" w:color="auto"/>
              <w:right w:val="single" w:sz="4" w:space="0" w:color="auto"/>
            </w:tcBorders>
            <w:hideMark/>
          </w:tcPr>
          <w:p w:rsidR="00CE0894" w:rsidRPr="00C12210" w:rsidRDefault="00CE0894" w:rsidP="00CE0894">
            <w:pPr>
              <w:rPr>
                <w:b/>
                <w:bCs/>
                <w:sz w:val="24"/>
                <w:szCs w:val="24"/>
              </w:rPr>
            </w:pPr>
            <w:r w:rsidRPr="00C12210">
              <w:rPr>
                <w:b/>
                <w:bCs/>
                <w:sz w:val="24"/>
                <w:szCs w:val="24"/>
              </w:rPr>
              <w:t>Физикалық дамыту</w:t>
            </w:r>
          </w:p>
          <w:p w:rsidR="00CE0894" w:rsidRPr="00C12210" w:rsidRDefault="00CE0894" w:rsidP="00CE0894">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CE0894" w:rsidRPr="00C12210" w:rsidRDefault="00CE0894" w:rsidP="00CE0894">
            <w:pPr>
              <w:rPr>
                <w:color w:val="000000"/>
                <w:sz w:val="24"/>
                <w:szCs w:val="24"/>
              </w:rPr>
            </w:pPr>
            <w:r w:rsidRPr="00C12210">
              <w:rPr>
                <w:color w:val="000000"/>
                <w:sz w:val="24"/>
                <w:szCs w:val="24"/>
              </w:rPr>
              <w:t>Асқар Айым мен Айткен</w:t>
            </w:r>
            <w:r>
              <w:rPr>
                <w:color w:val="000000"/>
                <w:sz w:val="24"/>
                <w:szCs w:val="24"/>
              </w:rPr>
              <w:t xml:space="preserve"> </w:t>
            </w:r>
            <w:r w:rsidRPr="00C12210">
              <w:rPr>
                <w:color w:val="000000"/>
                <w:sz w:val="24"/>
                <w:szCs w:val="24"/>
              </w:rPr>
              <w:t xml:space="preserve">Альтемір саппен </w:t>
            </w:r>
          </w:p>
          <w:p w:rsidR="00CE0894" w:rsidRPr="00C12210" w:rsidRDefault="00CE0894" w:rsidP="00CE0894">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CE0894" w:rsidRDefault="00CE0894" w:rsidP="00CE0894">
            <w:pPr>
              <w:rPr>
                <w:color w:val="000000"/>
                <w:sz w:val="24"/>
                <w:szCs w:val="24"/>
              </w:rPr>
            </w:pPr>
          </w:p>
          <w:p w:rsidR="00CE0894" w:rsidRPr="00536D3D" w:rsidRDefault="00CE0894" w:rsidP="00CE0894">
            <w:pPr>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jc w:val="center"/>
              <w:rPr>
                <w:color w:val="000000"/>
                <w:sz w:val="24"/>
                <w:szCs w:val="24"/>
              </w:rPr>
            </w:pPr>
          </w:p>
        </w:tc>
      </w:tr>
      <w:tr w:rsidR="00CE0894" w:rsidRPr="00536D3D" w:rsidTr="00CE0894">
        <w:trPr>
          <w:gridAfter w:val="1"/>
          <w:wAfter w:w="28" w:type="dxa"/>
        </w:trPr>
        <w:tc>
          <w:tcPr>
            <w:tcW w:w="2552" w:type="dxa"/>
            <w:vMerge w:val="restart"/>
            <w:tcBorders>
              <w:top w:val="single" w:sz="4" w:space="0" w:color="auto"/>
              <w:left w:val="single" w:sz="4" w:space="0" w:color="auto"/>
              <w:right w:val="single" w:sz="4" w:space="0" w:color="auto"/>
            </w:tcBorders>
            <w:hideMark/>
          </w:tcPr>
          <w:p w:rsidR="00CE0894" w:rsidRPr="00BF0F2E" w:rsidRDefault="00CE0894" w:rsidP="00CE0894">
            <w:pPr>
              <w:rPr>
                <w:b/>
                <w:sz w:val="24"/>
                <w:szCs w:val="24"/>
              </w:rPr>
            </w:pPr>
            <w:r w:rsidRPr="00BF0F2E">
              <w:rPr>
                <w:b/>
                <w:sz w:val="24"/>
                <w:szCs w:val="24"/>
              </w:rPr>
              <w:t>Серуенге</w:t>
            </w:r>
            <w:r>
              <w:rPr>
                <w:b/>
                <w:sz w:val="24"/>
                <w:szCs w:val="24"/>
              </w:rPr>
              <w:t xml:space="preserve">  </w:t>
            </w:r>
            <w:r w:rsidRPr="00BF0F2E">
              <w:rPr>
                <w:b/>
                <w:sz w:val="24"/>
                <w:szCs w:val="24"/>
              </w:rPr>
              <w:t xml:space="preserve">дайындық </w:t>
            </w:r>
          </w:p>
          <w:p w:rsidR="00CE0894" w:rsidRPr="00BF0F2E" w:rsidRDefault="00CE0894" w:rsidP="00CE0894">
            <w:pPr>
              <w:rPr>
                <w:b/>
                <w:sz w:val="24"/>
                <w:szCs w:val="24"/>
              </w:rPr>
            </w:pPr>
          </w:p>
        </w:tc>
        <w:tc>
          <w:tcPr>
            <w:tcW w:w="13230" w:type="dxa"/>
            <w:gridSpan w:val="23"/>
            <w:tcBorders>
              <w:top w:val="single" w:sz="4" w:space="0" w:color="auto"/>
              <w:left w:val="single" w:sz="4" w:space="0" w:color="auto"/>
              <w:bottom w:val="nil"/>
              <w:right w:val="single" w:sz="4" w:space="0" w:color="auto"/>
            </w:tcBorders>
            <w:hideMark/>
          </w:tcPr>
          <w:p w:rsidR="00CE0894" w:rsidRDefault="00CE0894" w:rsidP="00CE0894">
            <w:pPr>
              <w:rPr>
                <w:color w:val="000000"/>
                <w:sz w:val="24"/>
                <w:szCs w:val="24"/>
              </w:rPr>
            </w:pPr>
            <w:r w:rsidRPr="00BF0F2E">
              <w:rPr>
                <w:color w:val="000000"/>
                <w:sz w:val="24"/>
                <w:szCs w:val="24"/>
              </w:rPr>
              <w:t>Серуенге</w:t>
            </w:r>
            <w:r>
              <w:rPr>
                <w:color w:val="000000"/>
                <w:sz w:val="24"/>
                <w:szCs w:val="24"/>
              </w:rPr>
              <w:t xml:space="preserve">  </w:t>
            </w:r>
            <w:r w:rsidRPr="00BF0F2E">
              <w:rPr>
                <w:color w:val="000000"/>
                <w:sz w:val="24"/>
                <w:szCs w:val="24"/>
              </w:rPr>
              <w:t>шығу. Балалардың</w:t>
            </w:r>
            <w:r>
              <w:rPr>
                <w:color w:val="000000"/>
                <w:sz w:val="24"/>
                <w:szCs w:val="24"/>
              </w:rPr>
              <w:t xml:space="preserve">   </w:t>
            </w:r>
            <w:r w:rsidRPr="00BF0F2E">
              <w:rPr>
                <w:color w:val="000000"/>
                <w:sz w:val="24"/>
                <w:szCs w:val="24"/>
              </w:rPr>
              <w:t>өз</w:t>
            </w:r>
            <w:r>
              <w:rPr>
                <w:color w:val="000000"/>
                <w:sz w:val="24"/>
                <w:szCs w:val="24"/>
              </w:rPr>
              <w:t xml:space="preserve">  </w:t>
            </w:r>
            <w:r w:rsidRPr="00BF0F2E">
              <w:rPr>
                <w:color w:val="000000"/>
                <w:sz w:val="24"/>
                <w:szCs w:val="24"/>
              </w:rPr>
              <w:t>өзіне</w:t>
            </w:r>
            <w:r>
              <w:rPr>
                <w:color w:val="000000"/>
                <w:sz w:val="24"/>
                <w:szCs w:val="24"/>
              </w:rPr>
              <w:t xml:space="preserve">  </w:t>
            </w:r>
            <w:r w:rsidRPr="00BF0F2E">
              <w:rPr>
                <w:color w:val="000000"/>
                <w:sz w:val="24"/>
                <w:szCs w:val="24"/>
              </w:rPr>
              <w:t>қызмет</w:t>
            </w:r>
            <w:r>
              <w:rPr>
                <w:color w:val="000000"/>
                <w:sz w:val="24"/>
                <w:szCs w:val="24"/>
              </w:rPr>
              <w:t xml:space="preserve">   </w:t>
            </w:r>
            <w:r w:rsidRPr="00BF0F2E">
              <w:rPr>
                <w:color w:val="000000"/>
                <w:sz w:val="24"/>
                <w:szCs w:val="24"/>
              </w:rPr>
              <w:t>ету</w:t>
            </w:r>
            <w:r>
              <w:rPr>
                <w:color w:val="000000"/>
                <w:sz w:val="24"/>
                <w:szCs w:val="24"/>
              </w:rPr>
              <w:t xml:space="preserve">  </w:t>
            </w:r>
            <w:r w:rsidRPr="00BF0F2E">
              <w:rPr>
                <w:color w:val="000000"/>
                <w:sz w:val="24"/>
                <w:szCs w:val="24"/>
              </w:rPr>
              <w:t>дағдысын</w:t>
            </w:r>
            <w:r>
              <w:rPr>
                <w:color w:val="000000"/>
                <w:sz w:val="24"/>
                <w:szCs w:val="24"/>
              </w:rPr>
              <w:t xml:space="preserve">  </w:t>
            </w:r>
            <w:r w:rsidRPr="00BF0F2E">
              <w:rPr>
                <w:color w:val="000000"/>
                <w:sz w:val="24"/>
                <w:szCs w:val="24"/>
              </w:rPr>
              <w:t>дамыту.  (Өз</w:t>
            </w:r>
            <w:r>
              <w:rPr>
                <w:color w:val="000000"/>
                <w:sz w:val="24"/>
                <w:szCs w:val="24"/>
              </w:rPr>
              <w:t xml:space="preserve">  </w:t>
            </w:r>
            <w:r w:rsidRPr="00BF0F2E">
              <w:rPr>
                <w:color w:val="000000"/>
                <w:sz w:val="24"/>
                <w:szCs w:val="24"/>
              </w:rPr>
              <w:t>шкафтарынан</w:t>
            </w:r>
            <w:r>
              <w:rPr>
                <w:color w:val="000000"/>
                <w:sz w:val="24"/>
                <w:szCs w:val="24"/>
              </w:rPr>
              <w:t xml:space="preserve">   </w:t>
            </w:r>
            <w:r w:rsidRPr="00BF0F2E">
              <w:rPr>
                <w:color w:val="000000"/>
                <w:sz w:val="24"/>
                <w:szCs w:val="24"/>
              </w:rPr>
              <w:t>киімдерін</w:t>
            </w:r>
            <w:r>
              <w:rPr>
                <w:color w:val="000000"/>
                <w:sz w:val="24"/>
                <w:szCs w:val="24"/>
              </w:rPr>
              <w:t xml:space="preserve">  </w:t>
            </w:r>
            <w:r w:rsidRPr="00BF0F2E">
              <w:rPr>
                <w:color w:val="000000"/>
                <w:sz w:val="24"/>
                <w:szCs w:val="24"/>
              </w:rPr>
              <w:t>киінудің</w:t>
            </w:r>
            <w:r>
              <w:rPr>
                <w:color w:val="000000"/>
                <w:sz w:val="24"/>
                <w:szCs w:val="24"/>
              </w:rPr>
              <w:t xml:space="preserve"> </w:t>
            </w:r>
            <w:r w:rsidRPr="00BF0F2E">
              <w:rPr>
                <w:color w:val="000000"/>
                <w:sz w:val="24"/>
                <w:szCs w:val="24"/>
              </w:rPr>
              <w:t>реттілігін</w:t>
            </w:r>
            <w:r>
              <w:rPr>
                <w:color w:val="000000"/>
                <w:sz w:val="24"/>
                <w:szCs w:val="24"/>
              </w:rPr>
              <w:t xml:space="preserve">   </w:t>
            </w:r>
            <w:r w:rsidRPr="00BF0F2E">
              <w:rPr>
                <w:color w:val="000000"/>
                <w:sz w:val="24"/>
                <w:szCs w:val="24"/>
              </w:rPr>
              <w:t>сақтап,өздігінен</w:t>
            </w:r>
            <w:r>
              <w:rPr>
                <w:color w:val="000000"/>
                <w:sz w:val="24"/>
                <w:szCs w:val="24"/>
              </w:rPr>
              <w:t xml:space="preserve"> </w:t>
            </w:r>
            <w:r w:rsidRPr="00BF0F2E">
              <w:rPr>
                <w:color w:val="000000"/>
                <w:sz w:val="24"/>
                <w:szCs w:val="24"/>
              </w:rPr>
              <w:t>дұрыс</w:t>
            </w:r>
            <w:r>
              <w:rPr>
                <w:color w:val="000000"/>
                <w:sz w:val="24"/>
                <w:szCs w:val="24"/>
              </w:rPr>
              <w:t xml:space="preserve"> </w:t>
            </w:r>
            <w:r w:rsidRPr="00BF0F2E">
              <w:rPr>
                <w:color w:val="000000"/>
                <w:sz w:val="24"/>
                <w:szCs w:val="24"/>
              </w:rPr>
              <w:t>киінуге</w:t>
            </w:r>
            <w:r>
              <w:rPr>
                <w:color w:val="000000"/>
                <w:sz w:val="24"/>
                <w:szCs w:val="24"/>
              </w:rPr>
              <w:t xml:space="preserve"> </w:t>
            </w:r>
            <w:r w:rsidRPr="00BF0F2E">
              <w:rPr>
                <w:color w:val="000000"/>
                <w:sz w:val="24"/>
                <w:szCs w:val="24"/>
              </w:rPr>
              <w:t>және</w:t>
            </w:r>
            <w:r>
              <w:rPr>
                <w:color w:val="000000"/>
                <w:sz w:val="24"/>
                <w:szCs w:val="24"/>
              </w:rPr>
              <w:t xml:space="preserve"> </w:t>
            </w:r>
            <w:r w:rsidRPr="00BF0F2E">
              <w:rPr>
                <w:color w:val="000000"/>
                <w:sz w:val="24"/>
                <w:szCs w:val="24"/>
              </w:rPr>
              <w:t>достарының</w:t>
            </w:r>
            <w:r>
              <w:rPr>
                <w:color w:val="000000"/>
                <w:sz w:val="24"/>
                <w:szCs w:val="24"/>
              </w:rPr>
              <w:t xml:space="preserve">  </w:t>
            </w:r>
            <w:r w:rsidRPr="00BF0F2E">
              <w:rPr>
                <w:color w:val="000000"/>
                <w:sz w:val="24"/>
                <w:szCs w:val="24"/>
              </w:rPr>
              <w:t>киінуіне</w:t>
            </w:r>
            <w:r>
              <w:rPr>
                <w:color w:val="000000"/>
                <w:sz w:val="24"/>
                <w:szCs w:val="24"/>
              </w:rPr>
              <w:t xml:space="preserve">  </w:t>
            </w:r>
            <w:r w:rsidRPr="00BF0F2E">
              <w:rPr>
                <w:color w:val="000000"/>
                <w:sz w:val="24"/>
                <w:szCs w:val="24"/>
              </w:rPr>
              <w:t>көмектесуіне</w:t>
            </w:r>
            <w:r>
              <w:rPr>
                <w:color w:val="000000"/>
                <w:sz w:val="24"/>
                <w:szCs w:val="24"/>
              </w:rPr>
              <w:t xml:space="preserve">   </w:t>
            </w:r>
            <w:r w:rsidRPr="00BF0F2E">
              <w:rPr>
                <w:color w:val="000000"/>
                <w:sz w:val="24"/>
                <w:szCs w:val="24"/>
              </w:rPr>
              <w:t>үйрету)</w:t>
            </w:r>
          </w:p>
          <w:p w:rsidR="00CE0894" w:rsidRPr="0070683E" w:rsidRDefault="00CE0894" w:rsidP="00CE0894">
            <w:pPr>
              <w:rPr>
                <w:sz w:val="24"/>
                <w:szCs w:val="24"/>
              </w:rPr>
            </w:pPr>
            <w:r>
              <w:rPr>
                <w:color w:val="000000"/>
                <w:sz w:val="24"/>
                <w:szCs w:val="24"/>
              </w:rPr>
              <w:t>(қауіпсіздік ережелерін сақтау,серуенде қатармен жүруге үйрету.)</w:t>
            </w:r>
          </w:p>
        </w:tc>
      </w:tr>
      <w:tr w:rsidR="00CE0894" w:rsidRPr="00536D3D" w:rsidTr="00CE0894">
        <w:trPr>
          <w:gridAfter w:val="1"/>
          <w:wAfter w:w="28" w:type="dxa"/>
        </w:trPr>
        <w:tc>
          <w:tcPr>
            <w:tcW w:w="2552" w:type="dxa"/>
            <w:vMerge/>
            <w:tcBorders>
              <w:left w:val="single" w:sz="4" w:space="0" w:color="auto"/>
              <w:bottom w:val="single" w:sz="4" w:space="0" w:color="auto"/>
              <w:right w:val="single" w:sz="4" w:space="0" w:color="auto"/>
            </w:tcBorders>
            <w:hideMark/>
          </w:tcPr>
          <w:p w:rsidR="00CE0894" w:rsidRPr="00BF0F2E" w:rsidRDefault="00CE0894" w:rsidP="00CE0894">
            <w:pPr>
              <w:rPr>
                <w:b/>
                <w:sz w:val="24"/>
                <w:szCs w:val="24"/>
              </w:rPr>
            </w:pPr>
          </w:p>
        </w:tc>
        <w:tc>
          <w:tcPr>
            <w:tcW w:w="13230" w:type="dxa"/>
            <w:gridSpan w:val="23"/>
            <w:tcBorders>
              <w:top w:val="nil"/>
              <w:left w:val="single" w:sz="4" w:space="0" w:color="auto"/>
              <w:bottom w:val="single" w:sz="4" w:space="0" w:color="auto"/>
              <w:right w:val="single" w:sz="4" w:space="0" w:color="auto"/>
            </w:tcBorders>
            <w:hideMark/>
          </w:tcPr>
          <w:p w:rsidR="00CE0894" w:rsidRPr="00BB6743" w:rsidRDefault="00CE0894" w:rsidP="00CE0894">
            <w:pPr>
              <w:rPr>
                <w:color w:val="000000"/>
                <w:sz w:val="24"/>
                <w:szCs w:val="24"/>
              </w:rPr>
            </w:pPr>
            <w:r>
              <w:rPr>
                <w:color w:val="000000"/>
              </w:rPr>
              <w:t>Қайшымен абайлап жұмыс жасауға үйрету.</w:t>
            </w:r>
          </w:p>
          <w:p w:rsidR="00CE0894" w:rsidRPr="009E20DD" w:rsidRDefault="00CE0894" w:rsidP="00CE0894">
            <w:pPr>
              <w:rPr>
                <w:color w:val="000000"/>
                <w:sz w:val="24"/>
                <w:szCs w:val="24"/>
              </w:rPr>
            </w:pPr>
            <w:r>
              <w:t>Тазалыққа, ұқыпттылыққа  үйрету және жаман әдеттен аулақ болуға тәрбиелеу.</w:t>
            </w:r>
          </w:p>
          <w:p w:rsidR="00CE0894" w:rsidRPr="000F3717" w:rsidRDefault="00CE0894" w:rsidP="00CE0894">
            <w:pPr>
              <w:rPr>
                <w:bCs/>
                <w:color w:val="000000" w:themeColor="text1"/>
              </w:rPr>
            </w:pPr>
            <w:r>
              <w:rPr>
                <w:bCs/>
                <w:color w:val="000000" w:themeColor="text1"/>
              </w:rPr>
              <w:t>Ұсақ заттарды акелмеу және қолдануға болмай тынын айтып түсіндіру жұмыст арын жүргізу.</w:t>
            </w:r>
          </w:p>
          <w:p w:rsidR="00CE0894" w:rsidRPr="009E20DD" w:rsidRDefault="00CE0894" w:rsidP="00CE0894">
            <w:pPr>
              <w:rPr>
                <w:color w:val="000000"/>
                <w:sz w:val="24"/>
                <w:szCs w:val="24"/>
              </w:rPr>
            </w:pPr>
            <w:r>
              <w:t>Қауіпсіз заттарды рұқсатсыз ұстамауға үйрету.</w:t>
            </w:r>
          </w:p>
          <w:p w:rsidR="00CE0894" w:rsidRPr="0023683F" w:rsidRDefault="00CE0894" w:rsidP="00CE0894">
            <w:pPr>
              <w:rPr>
                <w:color w:val="000000"/>
                <w:sz w:val="24"/>
                <w:szCs w:val="24"/>
              </w:rPr>
            </w:pPr>
            <w:r>
              <w:t>Тазалыққа, ұқыпттылыққа  үйрету және жаман әдеттен аулақ болуға тәрбиелеу.</w:t>
            </w:r>
          </w:p>
        </w:tc>
      </w:tr>
      <w:tr w:rsidR="00CE0894" w:rsidRPr="00536D3D" w:rsidTr="00CE0894">
        <w:trPr>
          <w:gridAfter w:val="1"/>
          <w:wAfter w:w="28" w:type="dxa"/>
          <w:trHeight w:val="420"/>
        </w:trPr>
        <w:tc>
          <w:tcPr>
            <w:tcW w:w="2552" w:type="dxa"/>
            <w:tcBorders>
              <w:top w:val="single" w:sz="4" w:space="0" w:color="auto"/>
              <w:left w:val="single" w:sz="4" w:space="0" w:color="auto"/>
              <w:bottom w:val="single" w:sz="4" w:space="0" w:color="auto"/>
              <w:right w:val="single" w:sz="4" w:space="0" w:color="auto"/>
            </w:tcBorders>
            <w:hideMark/>
          </w:tcPr>
          <w:p w:rsidR="00CE0894" w:rsidRPr="00536D3D" w:rsidRDefault="00CE0894" w:rsidP="00CE0894">
            <w:pPr>
              <w:rPr>
                <w:sz w:val="24"/>
                <w:szCs w:val="24"/>
              </w:rPr>
            </w:pPr>
            <w:r w:rsidRPr="00536D3D">
              <w:rPr>
                <w:sz w:val="24"/>
                <w:szCs w:val="24"/>
              </w:rPr>
              <w:t xml:space="preserve">Серуен      </w:t>
            </w:r>
          </w:p>
        </w:tc>
        <w:tc>
          <w:tcPr>
            <w:tcW w:w="2959" w:type="dxa"/>
            <w:gridSpan w:val="4"/>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pStyle w:val="TableParagraph"/>
              <w:tabs>
                <w:tab w:val="left" w:pos="0"/>
                <w:tab w:val="left" w:pos="426"/>
              </w:tabs>
              <w:ind w:left="142"/>
              <w:rPr>
                <w:b/>
                <w:iCs/>
                <w:sz w:val="24"/>
                <w:szCs w:val="24"/>
              </w:rPr>
            </w:pPr>
            <w:r w:rsidRPr="00D474F0">
              <w:rPr>
                <w:b/>
                <w:iCs/>
                <w:sz w:val="24"/>
                <w:szCs w:val="24"/>
              </w:rPr>
              <w:t>Серуен№19</w:t>
            </w:r>
          </w:p>
          <w:p w:rsidR="00CE0894" w:rsidRPr="00D474F0" w:rsidRDefault="00CE0894" w:rsidP="00CE0894">
            <w:pPr>
              <w:pStyle w:val="TableParagraph"/>
              <w:tabs>
                <w:tab w:val="left" w:pos="0"/>
                <w:tab w:val="left" w:pos="426"/>
              </w:tabs>
              <w:ind w:left="142"/>
              <w:rPr>
                <w:sz w:val="24"/>
                <w:szCs w:val="24"/>
              </w:rPr>
            </w:pPr>
            <w:r w:rsidRPr="00D474F0">
              <w:rPr>
                <w:b/>
                <w:iCs/>
                <w:sz w:val="24"/>
                <w:szCs w:val="24"/>
              </w:rPr>
              <w:t>Қимылды ойын:</w:t>
            </w:r>
            <w:r w:rsidRPr="00D474F0">
              <w:rPr>
                <w:iCs/>
                <w:sz w:val="24"/>
                <w:szCs w:val="24"/>
              </w:rPr>
              <w:t xml:space="preserve"> «ұстап </w:t>
            </w:r>
            <w:r w:rsidRPr="00D474F0">
              <w:rPr>
                <w:iCs/>
                <w:sz w:val="24"/>
                <w:szCs w:val="24"/>
              </w:rPr>
              <w:lastRenderedPageBreak/>
              <w:t>ал»</w:t>
            </w:r>
          </w:p>
          <w:p w:rsidR="00CE0894" w:rsidRPr="00D474F0" w:rsidRDefault="00CE0894" w:rsidP="00CE0894">
            <w:pPr>
              <w:pStyle w:val="TableParagraph"/>
              <w:tabs>
                <w:tab w:val="left" w:pos="0"/>
                <w:tab w:val="left" w:pos="426"/>
              </w:tabs>
              <w:ind w:left="142"/>
              <w:rPr>
                <w:sz w:val="24"/>
                <w:szCs w:val="24"/>
              </w:rPr>
            </w:pPr>
            <w:r w:rsidRPr="00D474F0">
              <w:rPr>
                <w:iCs/>
                <w:sz w:val="24"/>
                <w:szCs w:val="24"/>
              </w:rPr>
              <w:t xml:space="preserve">Мақсаты: белгі берілісімен бірден іске кірісіп, жаттықтыру. </w:t>
            </w:r>
          </w:p>
          <w:p w:rsidR="00CE0894" w:rsidRPr="00D474F0" w:rsidRDefault="00CE0894" w:rsidP="00CE0894">
            <w:pPr>
              <w:pStyle w:val="TableParagraph"/>
              <w:tabs>
                <w:tab w:val="left" w:pos="0"/>
                <w:tab w:val="left" w:pos="426"/>
              </w:tabs>
              <w:ind w:left="142"/>
              <w:rPr>
                <w:sz w:val="24"/>
                <w:szCs w:val="24"/>
              </w:rPr>
            </w:pPr>
            <w:r w:rsidRPr="00D474F0">
              <w:rPr>
                <w:iCs/>
                <w:sz w:val="24"/>
                <w:szCs w:val="24"/>
              </w:rPr>
              <w:t xml:space="preserve">Еңбек: қарды күреу. </w:t>
            </w:r>
          </w:p>
          <w:p w:rsidR="00CE0894" w:rsidRPr="00D474F0" w:rsidRDefault="00CE0894" w:rsidP="00CE0894">
            <w:pPr>
              <w:pStyle w:val="TableParagraph"/>
              <w:tabs>
                <w:tab w:val="left" w:pos="0"/>
                <w:tab w:val="left" w:pos="426"/>
              </w:tabs>
              <w:ind w:left="142"/>
              <w:rPr>
                <w:sz w:val="24"/>
                <w:szCs w:val="24"/>
              </w:rPr>
            </w:pPr>
            <w:r w:rsidRPr="00D474F0">
              <w:rPr>
                <w:iCs/>
                <w:sz w:val="24"/>
                <w:szCs w:val="24"/>
              </w:rPr>
              <w:t xml:space="preserve">Жеке жұмыс: қарды жұмырлап, қатты қысу. </w:t>
            </w:r>
          </w:p>
        </w:tc>
        <w:tc>
          <w:tcPr>
            <w:tcW w:w="2586" w:type="dxa"/>
            <w:gridSpan w:val="5"/>
            <w:tcBorders>
              <w:top w:val="single" w:sz="4" w:space="0" w:color="auto"/>
              <w:left w:val="single" w:sz="4" w:space="0" w:color="auto"/>
              <w:bottom w:val="single" w:sz="4" w:space="0" w:color="auto"/>
              <w:right w:val="single" w:sz="4" w:space="0" w:color="auto"/>
            </w:tcBorders>
          </w:tcPr>
          <w:p w:rsidR="00CE0894" w:rsidRPr="00D474F0" w:rsidRDefault="00CE0894" w:rsidP="00CE0894">
            <w:pPr>
              <w:pStyle w:val="TableParagraph"/>
              <w:tabs>
                <w:tab w:val="left" w:pos="0"/>
                <w:tab w:val="left" w:pos="426"/>
              </w:tabs>
              <w:ind w:left="142"/>
              <w:rPr>
                <w:b/>
                <w:iCs/>
                <w:sz w:val="24"/>
                <w:szCs w:val="24"/>
              </w:rPr>
            </w:pPr>
            <w:r w:rsidRPr="00D474F0">
              <w:rPr>
                <w:b/>
                <w:iCs/>
                <w:sz w:val="24"/>
                <w:szCs w:val="24"/>
              </w:rPr>
              <w:lastRenderedPageBreak/>
              <w:t>Серуен№20</w:t>
            </w:r>
          </w:p>
          <w:p w:rsidR="00CE0894" w:rsidRPr="00D474F0" w:rsidRDefault="00CE0894" w:rsidP="00CE0894">
            <w:pPr>
              <w:pStyle w:val="TableParagraph"/>
              <w:tabs>
                <w:tab w:val="left" w:pos="0"/>
                <w:tab w:val="left" w:pos="426"/>
              </w:tabs>
              <w:ind w:left="142"/>
              <w:rPr>
                <w:b/>
                <w:iCs/>
                <w:sz w:val="24"/>
                <w:szCs w:val="24"/>
              </w:rPr>
            </w:pPr>
          </w:p>
          <w:p w:rsidR="00CE0894" w:rsidRDefault="00CE0894" w:rsidP="00CE0894">
            <w:pPr>
              <w:pStyle w:val="Style23"/>
              <w:tabs>
                <w:tab w:val="left" w:pos="0"/>
                <w:tab w:val="left" w:pos="426"/>
              </w:tabs>
              <w:spacing w:line="240" w:lineRule="auto"/>
              <w:ind w:left="142"/>
              <w:jc w:val="left"/>
              <w:rPr>
                <w:rFonts w:ascii="Times New Roman" w:hAnsi="Times New Roman"/>
                <w:bCs/>
                <w:iCs/>
                <w:lang w:val="kk-KZ"/>
              </w:rPr>
            </w:pPr>
            <w:r w:rsidRPr="00D474F0">
              <w:rPr>
                <w:rFonts w:ascii="Times New Roman" w:hAnsi="Times New Roman"/>
                <w:b/>
                <w:bCs/>
                <w:iCs/>
                <w:lang w:val="kk-KZ"/>
              </w:rPr>
              <w:lastRenderedPageBreak/>
              <w:t xml:space="preserve">Қимылды ойындар: </w:t>
            </w:r>
            <w:r w:rsidRPr="00D474F0">
              <w:rPr>
                <w:rFonts w:ascii="Times New Roman" w:hAnsi="Times New Roman"/>
                <w:bCs/>
                <w:iCs/>
                <w:lang w:val="kk-KZ"/>
              </w:rPr>
              <w:t>«Ұядағы құстар»</w:t>
            </w:r>
            <w:r>
              <w:rPr>
                <w:rFonts w:ascii="Times New Roman" w:hAnsi="Times New Roman"/>
                <w:bCs/>
                <w:iCs/>
                <w:lang w:val="kk-KZ"/>
              </w:rPr>
              <w:t xml:space="preserve"> </w:t>
            </w:r>
          </w:p>
          <w:p w:rsidR="00CE0894" w:rsidRPr="00010D90" w:rsidRDefault="00CE0894" w:rsidP="00CE0894">
            <w:pPr>
              <w:pStyle w:val="Style23"/>
              <w:tabs>
                <w:tab w:val="left" w:pos="0"/>
                <w:tab w:val="left" w:pos="426"/>
              </w:tabs>
              <w:spacing w:line="240" w:lineRule="auto"/>
              <w:ind w:left="142"/>
              <w:jc w:val="left"/>
              <w:rPr>
                <w:rFonts w:ascii="Times New Roman" w:hAnsi="Times New Roman"/>
                <w:lang w:val="kk-KZ"/>
              </w:rPr>
            </w:pPr>
            <w:r>
              <w:rPr>
                <w:rFonts w:ascii="Times New Roman" w:hAnsi="Times New Roman"/>
                <w:b/>
                <w:bCs/>
                <w:iCs/>
                <w:lang w:val="kk-KZ"/>
              </w:rPr>
              <w:t>Мақсаты:</w:t>
            </w:r>
            <w:r>
              <w:rPr>
                <w:rFonts w:ascii="Times New Roman" w:hAnsi="Times New Roman"/>
                <w:lang w:val="kk-KZ"/>
              </w:rPr>
              <w:t xml:space="preserve"> балалардың жылдамдығын, ептілігін және үйлесімді қимылдау қабілетін дамыту</w:t>
            </w:r>
          </w:p>
        </w:tc>
        <w:tc>
          <w:tcPr>
            <w:tcW w:w="2590" w:type="dxa"/>
            <w:gridSpan w:val="6"/>
            <w:tcBorders>
              <w:top w:val="single" w:sz="4" w:space="0" w:color="auto"/>
              <w:left w:val="single" w:sz="4" w:space="0" w:color="auto"/>
              <w:bottom w:val="single" w:sz="4" w:space="0" w:color="auto"/>
              <w:right w:val="single" w:sz="4" w:space="0" w:color="auto"/>
            </w:tcBorders>
            <w:hideMark/>
          </w:tcPr>
          <w:p w:rsidR="00CE0894" w:rsidRPr="00D474F0" w:rsidRDefault="00CE0894" w:rsidP="00CE0894">
            <w:pPr>
              <w:pStyle w:val="TableParagraph"/>
              <w:tabs>
                <w:tab w:val="left" w:pos="0"/>
                <w:tab w:val="left" w:pos="426"/>
              </w:tabs>
              <w:ind w:left="142"/>
              <w:rPr>
                <w:b/>
                <w:iCs/>
                <w:sz w:val="24"/>
                <w:szCs w:val="24"/>
              </w:rPr>
            </w:pPr>
            <w:r w:rsidRPr="00D474F0">
              <w:rPr>
                <w:b/>
                <w:iCs/>
                <w:sz w:val="24"/>
                <w:szCs w:val="24"/>
              </w:rPr>
              <w:lastRenderedPageBreak/>
              <w:t>Серуен№21</w:t>
            </w:r>
          </w:p>
          <w:p w:rsidR="00CE0894" w:rsidRPr="00D474F0" w:rsidRDefault="00CE0894" w:rsidP="00CE0894">
            <w:pPr>
              <w:pStyle w:val="Style23"/>
              <w:tabs>
                <w:tab w:val="left" w:pos="0"/>
                <w:tab w:val="left" w:pos="426"/>
              </w:tabs>
              <w:spacing w:line="240" w:lineRule="auto"/>
              <w:ind w:left="142"/>
              <w:jc w:val="left"/>
              <w:rPr>
                <w:rFonts w:ascii="Times New Roman" w:hAnsi="Times New Roman"/>
                <w:bCs/>
                <w:iCs/>
                <w:lang w:val="kk-KZ"/>
              </w:rPr>
            </w:pPr>
            <w:r w:rsidRPr="00D474F0">
              <w:rPr>
                <w:rFonts w:ascii="Times New Roman" w:hAnsi="Times New Roman"/>
                <w:b/>
                <w:bCs/>
                <w:iCs/>
                <w:lang w:val="kk-KZ"/>
              </w:rPr>
              <w:t xml:space="preserve">Қимылды ойын: </w:t>
            </w:r>
            <w:r w:rsidRPr="00D474F0">
              <w:rPr>
                <w:rFonts w:ascii="Times New Roman" w:hAnsi="Times New Roman"/>
                <w:b/>
                <w:bCs/>
                <w:iCs/>
                <w:lang w:val="kk-KZ"/>
              </w:rPr>
              <w:lastRenderedPageBreak/>
              <w:t>«</w:t>
            </w:r>
            <w:r w:rsidRPr="00D474F0">
              <w:rPr>
                <w:rFonts w:ascii="Times New Roman" w:hAnsi="Times New Roman"/>
                <w:bCs/>
                <w:iCs/>
                <w:lang w:val="kk-KZ"/>
              </w:rPr>
              <w:t>Арқан тарту!»</w:t>
            </w:r>
          </w:p>
          <w:p w:rsidR="00CE0894" w:rsidRPr="00D474F0" w:rsidRDefault="00CE0894" w:rsidP="00CE0894">
            <w:pPr>
              <w:pStyle w:val="Style23"/>
              <w:tabs>
                <w:tab w:val="left" w:pos="0"/>
                <w:tab w:val="left" w:pos="426"/>
              </w:tabs>
              <w:spacing w:line="240" w:lineRule="auto"/>
              <w:ind w:left="142"/>
              <w:jc w:val="left"/>
              <w:rPr>
                <w:rFonts w:ascii="Times New Roman" w:hAnsi="Times New Roman"/>
                <w:bCs/>
                <w:iCs/>
              </w:rPr>
            </w:pPr>
            <w:r w:rsidRPr="00D474F0">
              <w:rPr>
                <w:rFonts w:ascii="Times New Roman" w:hAnsi="Times New Roman"/>
                <w:bCs/>
                <w:iCs/>
              </w:rPr>
              <w:t xml:space="preserve">Мақсаты: қимыл-қозғалыстарын қалыптастыру. </w:t>
            </w:r>
          </w:p>
          <w:p w:rsidR="00CE0894" w:rsidRPr="00D474F0" w:rsidRDefault="00CE0894" w:rsidP="00CE0894">
            <w:pPr>
              <w:pStyle w:val="TableParagraph"/>
              <w:tabs>
                <w:tab w:val="left" w:pos="0"/>
                <w:tab w:val="left" w:pos="426"/>
              </w:tabs>
              <w:ind w:left="142"/>
              <w:rPr>
                <w:sz w:val="24"/>
                <w:szCs w:val="24"/>
              </w:rPr>
            </w:pPr>
          </w:p>
        </w:tc>
        <w:tc>
          <w:tcPr>
            <w:tcW w:w="2591" w:type="dxa"/>
            <w:gridSpan w:val="7"/>
            <w:tcBorders>
              <w:top w:val="single" w:sz="4" w:space="0" w:color="auto"/>
              <w:left w:val="single" w:sz="4" w:space="0" w:color="auto"/>
              <w:bottom w:val="single" w:sz="4" w:space="0" w:color="auto"/>
              <w:right w:val="single" w:sz="4" w:space="0" w:color="auto"/>
            </w:tcBorders>
            <w:hideMark/>
          </w:tcPr>
          <w:p w:rsidR="00CE0894" w:rsidRPr="00D474F0" w:rsidRDefault="00CE0894" w:rsidP="00200712">
            <w:pPr>
              <w:pStyle w:val="TableParagraph"/>
              <w:tabs>
                <w:tab w:val="left" w:pos="0"/>
                <w:tab w:val="left" w:pos="426"/>
              </w:tabs>
              <w:ind w:left="142" w:right="-155"/>
              <w:rPr>
                <w:b/>
                <w:iCs/>
                <w:sz w:val="24"/>
                <w:szCs w:val="24"/>
              </w:rPr>
            </w:pPr>
            <w:r w:rsidRPr="00D474F0">
              <w:rPr>
                <w:b/>
                <w:iCs/>
                <w:sz w:val="24"/>
                <w:szCs w:val="24"/>
              </w:rPr>
              <w:lastRenderedPageBreak/>
              <w:t>Серуен№16</w:t>
            </w:r>
          </w:p>
          <w:p w:rsidR="00CE0894" w:rsidRPr="00D474F0" w:rsidRDefault="00CE0894" w:rsidP="00200712">
            <w:pPr>
              <w:pStyle w:val="TableParagraph"/>
              <w:tabs>
                <w:tab w:val="left" w:pos="0"/>
                <w:tab w:val="left" w:pos="426"/>
              </w:tabs>
              <w:ind w:left="142" w:right="-155"/>
              <w:rPr>
                <w:b/>
                <w:bCs/>
                <w:iCs/>
                <w:sz w:val="24"/>
                <w:szCs w:val="24"/>
              </w:rPr>
            </w:pPr>
            <w:r w:rsidRPr="00D474F0">
              <w:rPr>
                <w:b/>
                <w:bCs/>
                <w:iCs/>
                <w:sz w:val="24"/>
                <w:szCs w:val="24"/>
              </w:rPr>
              <w:t xml:space="preserve">Қимылды ойын: </w:t>
            </w:r>
            <w:r w:rsidRPr="00D474F0">
              <w:rPr>
                <w:b/>
                <w:bCs/>
                <w:iCs/>
                <w:sz w:val="24"/>
                <w:szCs w:val="24"/>
              </w:rPr>
              <w:lastRenderedPageBreak/>
              <w:t>«Аяз»</w:t>
            </w:r>
          </w:p>
          <w:p w:rsidR="00CE0894" w:rsidRPr="00D474F0" w:rsidRDefault="00CE0894" w:rsidP="00200712">
            <w:pPr>
              <w:pStyle w:val="TableParagraph"/>
              <w:tabs>
                <w:tab w:val="left" w:pos="0"/>
                <w:tab w:val="left" w:pos="426"/>
              </w:tabs>
              <w:ind w:left="142" w:right="-155"/>
              <w:rPr>
                <w:bCs/>
                <w:iCs/>
                <w:sz w:val="24"/>
                <w:szCs w:val="24"/>
              </w:rPr>
            </w:pPr>
            <w:r w:rsidRPr="00D474F0">
              <w:rPr>
                <w:bCs/>
                <w:iCs/>
                <w:sz w:val="24"/>
                <w:szCs w:val="24"/>
              </w:rPr>
              <w:t>Мақсаты тез жүгіруге жаттықтыру.</w:t>
            </w:r>
          </w:p>
          <w:p w:rsidR="00CE0894" w:rsidRPr="00D474F0" w:rsidRDefault="00CE0894" w:rsidP="00200712">
            <w:pPr>
              <w:pStyle w:val="TableParagraph"/>
              <w:tabs>
                <w:tab w:val="left" w:pos="0"/>
                <w:tab w:val="left" w:pos="426"/>
              </w:tabs>
              <w:ind w:left="142" w:right="-155"/>
              <w:rPr>
                <w:bCs/>
                <w:iCs/>
                <w:sz w:val="24"/>
                <w:szCs w:val="24"/>
              </w:rPr>
            </w:pPr>
            <w:r w:rsidRPr="00D474F0">
              <w:rPr>
                <w:b/>
                <w:bCs/>
                <w:iCs/>
                <w:sz w:val="24"/>
                <w:szCs w:val="24"/>
              </w:rPr>
              <w:t xml:space="preserve">Еңбек: </w:t>
            </w:r>
            <w:r w:rsidRPr="00D474F0">
              <w:rPr>
                <w:bCs/>
                <w:iCs/>
                <w:sz w:val="24"/>
                <w:szCs w:val="24"/>
              </w:rPr>
              <w:t xml:space="preserve">үйдің ауласын қардан тазартып қою. </w:t>
            </w:r>
          </w:p>
          <w:p w:rsidR="00CE0894" w:rsidRPr="00D474F0" w:rsidRDefault="00CE0894" w:rsidP="00200712">
            <w:pPr>
              <w:pStyle w:val="TableParagraph"/>
              <w:tabs>
                <w:tab w:val="left" w:pos="0"/>
                <w:tab w:val="left" w:pos="426"/>
              </w:tabs>
              <w:ind w:left="142" w:right="-155"/>
              <w:rPr>
                <w:bCs/>
                <w:iCs/>
                <w:sz w:val="24"/>
                <w:szCs w:val="24"/>
              </w:rPr>
            </w:pPr>
            <w:r w:rsidRPr="00D474F0">
              <w:rPr>
                <w:bCs/>
                <w:iCs/>
                <w:sz w:val="24"/>
                <w:szCs w:val="24"/>
              </w:rPr>
              <w:t>Мақсаты: күрекпен жұмыс істеуге үйретіп, еңбекке баулу</w:t>
            </w:r>
          </w:p>
        </w:tc>
        <w:tc>
          <w:tcPr>
            <w:tcW w:w="2504" w:type="dxa"/>
            <w:tcBorders>
              <w:top w:val="single" w:sz="4" w:space="0" w:color="auto"/>
              <w:left w:val="single" w:sz="4" w:space="0" w:color="auto"/>
              <w:bottom w:val="single" w:sz="4" w:space="0" w:color="auto"/>
              <w:right w:val="single" w:sz="4" w:space="0" w:color="auto"/>
            </w:tcBorders>
          </w:tcPr>
          <w:p w:rsidR="00CE0894" w:rsidRPr="00D474F0" w:rsidRDefault="00CE0894" w:rsidP="00CE0894">
            <w:pPr>
              <w:pStyle w:val="TableParagraph"/>
              <w:tabs>
                <w:tab w:val="left" w:pos="0"/>
                <w:tab w:val="left" w:pos="426"/>
              </w:tabs>
              <w:ind w:left="142"/>
              <w:rPr>
                <w:b/>
                <w:iCs/>
                <w:sz w:val="24"/>
                <w:szCs w:val="24"/>
              </w:rPr>
            </w:pPr>
            <w:r w:rsidRPr="00D474F0">
              <w:rPr>
                <w:b/>
                <w:iCs/>
                <w:sz w:val="24"/>
                <w:szCs w:val="24"/>
              </w:rPr>
              <w:lastRenderedPageBreak/>
              <w:t>Серуен№17</w:t>
            </w:r>
          </w:p>
          <w:p w:rsidR="00CE0894" w:rsidRPr="00D474F0" w:rsidRDefault="00CE0894" w:rsidP="00CE0894">
            <w:pPr>
              <w:pStyle w:val="Style23"/>
              <w:tabs>
                <w:tab w:val="left" w:pos="0"/>
                <w:tab w:val="left" w:pos="426"/>
              </w:tabs>
              <w:spacing w:line="240" w:lineRule="auto"/>
              <w:ind w:left="142"/>
              <w:jc w:val="left"/>
              <w:rPr>
                <w:rFonts w:ascii="Times New Roman" w:hAnsi="Times New Roman"/>
                <w:bCs/>
                <w:iCs/>
                <w:lang w:val="kk-KZ"/>
              </w:rPr>
            </w:pPr>
            <w:r w:rsidRPr="00D474F0">
              <w:rPr>
                <w:rFonts w:ascii="Times New Roman" w:hAnsi="Times New Roman"/>
                <w:b/>
                <w:bCs/>
                <w:iCs/>
                <w:lang w:val="kk-KZ"/>
              </w:rPr>
              <w:t xml:space="preserve">Қимылды ойын: </w:t>
            </w:r>
            <w:r w:rsidRPr="00D474F0">
              <w:rPr>
                <w:rFonts w:ascii="Times New Roman" w:hAnsi="Times New Roman"/>
                <w:b/>
                <w:bCs/>
                <w:iCs/>
                <w:lang w:val="kk-KZ"/>
              </w:rPr>
              <w:lastRenderedPageBreak/>
              <w:t>«</w:t>
            </w:r>
            <w:r w:rsidRPr="00D474F0">
              <w:rPr>
                <w:rFonts w:ascii="Times New Roman" w:hAnsi="Times New Roman"/>
                <w:bCs/>
                <w:iCs/>
                <w:lang w:val="kk-KZ"/>
              </w:rPr>
              <w:t>Жанады жанбайды» ойыны.</w:t>
            </w:r>
          </w:p>
          <w:p w:rsidR="00CE0894" w:rsidRPr="00D474F0" w:rsidRDefault="00CE0894" w:rsidP="00CE0894">
            <w:pPr>
              <w:pStyle w:val="Style23"/>
              <w:tabs>
                <w:tab w:val="left" w:pos="0"/>
                <w:tab w:val="left" w:pos="426"/>
              </w:tabs>
              <w:spacing w:line="240" w:lineRule="auto"/>
              <w:ind w:left="142"/>
              <w:jc w:val="left"/>
              <w:rPr>
                <w:rFonts w:ascii="Times New Roman" w:hAnsi="Times New Roman"/>
                <w:bCs/>
                <w:iCs/>
                <w:lang w:val="kk-KZ"/>
              </w:rPr>
            </w:pPr>
            <w:r w:rsidRPr="00D474F0">
              <w:rPr>
                <w:rFonts w:ascii="Times New Roman" w:hAnsi="Times New Roman"/>
                <w:bCs/>
                <w:iCs/>
                <w:lang w:val="kk-KZ"/>
              </w:rPr>
              <w:t>Мақсаты: тез жүгіруге, шыдамдылыққа жаттықтыру.</w:t>
            </w:r>
          </w:p>
          <w:p w:rsidR="00CE0894" w:rsidRPr="00D474F0" w:rsidRDefault="00CE0894" w:rsidP="00CE0894">
            <w:pPr>
              <w:pStyle w:val="Style23"/>
              <w:tabs>
                <w:tab w:val="left" w:pos="0"/>
                <w:tab w:val="left" w:pos="426"/>
              </w:tabs>
              <w:spacing w:line="240" w:lineRule="auto"/>
              <w:ind w:left="142"/>
              <w:jc w:val="left"/>
              <w:rPr>
                <w:rFonts w:ascii="Times New Roman" w:hAnsi="Times New Roman"/>
                <w:lang w:val="kk-KZ"/>
              </w:rPr>
            </w:pPr>
          </w:p>
        </w:tc>
      </w:tr>
      <w:tr w:rsidR="00CE0894" w:rsidRPr="00B523BE"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lastRenderedPageBreak/>
              <w:t xml:space="preserve">Кешкі ас </w:t>
            </w:r>
          </w:p>
        </w:tc>
        <w:tc>
          <w:tcPr>
            <w:tcW w:w="13041" w:type="dxa"/>
            <w:gridSpan w:val="23"/>
            <w:tcBorders>
              <w:top w:val="single" w:sz="4" w:space="0" w:color="auto"/>
              <w:left w:val="single" w:sz="4" w:space="0" w:color="auto"/>
              <w:bottom w:val="single" w:sz="4" w:space="0" w:color="auto"/>
              <w:right w:val="single" w:sz="4" w:space="0" w:color="auto"/>
            </w:tcBorders>
          </w:tcPr>
          <w:p w:rsidR="00CE0894" w:rsidRDefault="00CE0894" w:rsidP="00CE0894">
            <w:pPr>
              <w:ind w:right="176"/>
              <w:rPr>
                <w:sz w:val="24"/>
                <w:szCs w:val="24"/>
              </w:rPr>
            </w:pPr>
            <w:r w:rsidRPr="00BF0F2E">
              <w:rPr>
                <w:color w:val="000000"/>
                <w:sz w:val="24"/>
                <w:szCs w:val="24"/>
              </w:rPr>
              <w:t>Балалардың</w:t>
            </w:r>
            <w:r>
              <w:rPr>
                <w:color w:val="000000"/>
                <w:sz w:val="24"/>
                <w:szCs w:val="24"/>
              </w:rPr>
              <w:t xml:space="preserve">  </w:t>
            </w:r>
            <w:r w:rsidRPr="00BF0F2E">
              <w:rPr>
                <w:color w:val="000000"/>
                <w:sz w:val="24"/>
                <w:szCs w:val="24"/>
              </w:rPr>
              <w:t>назарын</w:t>
            </w:r>
            <w:r>
              <w:rPr>
                <w:color w:val="000000"/>
                <w:sz w:val="24"/>
                <w:szCs w:val="24"/>
              </w:rPr>
              <w:t xml:space="preserve">   </w:t>
            </w:r>
            <w:r w:rsidRPr="00BF0F2E">
              <w:rPr>
                <w:color w:val="000000"/>
                <w:sz w:val="24"/>
                <w:szCs w:val="24"/>
              </w:rPr>
              <w:t>тағамға</w:t>
            </w:r>
            <w:r>
              <w:rPr>
                <w:color w:val="000000"/>
                <w:sz w:val="24"/>
                <w:szCs w:val="24"/>
              </w:rPr>
              <w:t xml:space="preserve">  </w:t>
            </w:r>
            <w:r w:rsidRPr="00BF0F2E">
              <w:rPr>
                <w:color w:val="000000"/>
                <w:sz w:val="24"/>
                <w:szCs w:val="24"/>
              </w:rPr>
              <w:t>аудару; мәдениетті</w:t>
            </w:r>
            <w:r>
              <w:rPr>
                <w:color w:val="000000"/>
                <w:sz w:val="24"/>
                <w:szCs w:val="24"/>
              </w:rPr>
              <w:t xml:space="preserve">  </w:t>
            </w:r>
            <w:r w:rsidRPr="00BF0F2E">
              <w:rPr>
                <w:color w:val="000000"/>
                <w:sz w:val="24"/>
                <w:szCs w:val="24"/>
              </w:rPr>
              <w:t>тамақтануға</w:t>
            </w:r>
            <w:r>
              <w:rPr>
                <w:color w:val="000000"/>
                <w:sz w:val="24"/>
                <w:szCs w:val="24"/>
              </w:rPr>
              <w:t xml:space="preserve">  </w:t>
            </w:r>
            <w:r w:rsidRPr="00BF0F2E">
              <w:rPr>
                <w:color w:val="000000"/>
                <w:sz w:val="24"/>
                <w:szCs w:val="24"/>
              </w:rPr>
              <w:t xml:space="preserve">баулу </w:t>
            </w:r>
            <w:r>
              <w:rPr>
                <w:color w:val="000000"/>
                <w:sz w:val="24"/>
                <w:szCs w:val="24"/>
              </w:rPr>
              <w:t>.</w:t>
            </w:r>
            <w:r w:rsidRPr="00BB6743">
              <w:rPr>
                <w:sz w:val="24"/>
                <w:szCs w:val="24"/>
              </w:rPr>
              <w:t xml:space="preserve"> «Суды, тамақты, энергияны</w:t>
            </w:r>
            <w:r>
              <w:rPr>
                <w:sz w:val="24"/>
                <w:szCs w:val="24"/>
              </w:rPr>
              <w:t xml:space="preserve">  </w:t>
            </w:r>
            <w:r w:rsidRPr="00BB6743">
              <w:rPr>
                <w:sz w:val="24"/>
                <w:szCs w:val="24"/>
              </w:rPr>
              <w:t>үнемді</w:t>
            </w:r>
            <w:r>
              <w:rPr>
                <w:sz w:val="24"/>
                <w:szCs w:val="24"/>
              </w:rPr>
              <w:t xml:space="preserve">  </w:t>
            </w:r>
            <w:r w:rsidRPr="00BB6743">
              <w:rPr>
                <w:sz w:val="24"/>
                <w:szCs w:val="24"/>
              </w:rPr>
              <w:t>тұтыну» - табиғи</w:t>
            </w:r>
            <w:r>
              <w:rPr>
                <w:sz w:val="24"/>
                <w:szCs w:val="24"/>
              </w:rPr>
              <w:t xml:space="preserve">   </w:t>
            </w:r>
            <w:r w:rsidRPr="00BB6743">
              <w:rPr>
                <w:sz w:val="24"/>
                <w:szCs w:val="24"/>
              </w:rPr>
              <w:t>ресурстарға</w:t>
            </w:r>
            <w:r>
              <w:rPr>
                <w:sz w:val="24"/>
                <w:szCs w:val="24"/>
              </w:rPr>
              <w:t xml:space="preserve">   </w:t>
            </w:r>
            <w:r w:rsidRPr="00BB6743">
              <w:rPr>
                <w:sz w:val="24"/>
                <w:szCs w:val="24"/>
              </w:rPr>
              <w:t>ұқыпты</w:t>
            </w:r>
            <w:r>
              <w:rPr>
                <w:sz w:val="24"/>
                <w:szCs w:val="24"/>
              </w:rPr>
              <w:t xml:space="preserve">  </w:t>
            </w:r>
            <w:r w:rsidRPr="00BB6743">
              <w:rPr>
                <w:sz w:val="24"/>
                <w:szCs w:val="24"/>
              </w:rPr>
              <w:t>қарау</w:t>
            </w:r>
            <w:r>
              <w:rPr>
                <w:sz w:val="24"/>
                <w:szCs w:val="24"/>
              </w:rPr>
              <w:t xml:space="preserve">   </w:t>
            </w:r>
            <w:r w:rsidRPr="00BB6743">
              <w:rPr>
                <w:sz w:val="24"/>
                <w:szCs w:val="24"/>
              </w:rPr>
              <w:t>дағдыларын</w:t>
            </w:r>
            <w:r>
              <w:rPr>
                <w:sz w:val="24"/>
                <w:szCs w:val="24"/>
              </w:rPr>
              <w:t xml:space="preserve">   </w:t>
            </w:r>
            <w:r w:rsidRPr="00BB6743">
              <w:rPr>
                <w:sz w:val="24"/>
                <w:szCs w:val="24"/>
              </w:rPr>
              <w:t>қалыптастыру</w:t>
            </w:r>
            <w:r w:rsidRPr="00BB6743">
              <w:rPr>
                <w:spacing w:val="2"/>
                <w:sz w:val="24"/>
                <w:szCs w:val="24"/>
              </w:rPr>
              <w:t>.</w:t>
            </w:r>
          </w:p>
          <w:p w:rsidR="00CE0894" w:rsidRPr="00482148" w:rsidRDefault="00CE0894" w:rsidP="00CE0894">
            <w:pPr>
              <w:rPr>
                <w:b/>
                <w:bCs/>
                <w:sz w:val="24"/>
                <w:szCs w:val="24"/>
              </w:rPr>
            </w:pPr>
          </w:p>
        </w:tc>
      </w:tr>
      <w:tr w:rsidR="00CE0894" w:rsidRPr="009725C1" w:rsidTr="00CE0894">
        <w:trPr>
          <w:trHeight w:val="405"/>
        </w:trPr>
        <w:tc>
          <w:tcPr>
            <w:tcW w:w="2769" w:type="dxa"/>
            <w:gridSpan w:val="2"/>
            <w:tcBorders>
              <w:top w:val="single" w:sz="4" w:space="0" w:color="auto"/>
              <w:left w:val="single" w:sz="4" w:space="0" w:color="auto"/>
              <w:bottom w:val="single" w:sz="4" w:space="0" w:color="auto"/>
              <w:right w:val="single" w:sz="4" w:space="0" w:color="auto"/>
            </w:tcBorders>
          </w:tcPr>
          <w:p w:rsidR="00CE0894" w:rsidRPr="00BF0F2E" w:rsidRDefault="00CE0894" w:rsidP="00CE0894">
            <w:pPr>
              <w:rPr>
                <w:b/>
                <w:sz w:val="24"/>
                <w:szCs w:val="24"/>
              </w:rPr>
            </w:pPr>
            <w:r w:rsidRPr="00BF0F2E">
              <w:rPr>
                <w:b/>
                <w:sz w:val="24"/>
                <w:szCs w:val="24"/>
              </w:rPr>
              <w:t>Балалардың</w:t>
            </w:r>
            <w:r>
              <w:rPr>
                <w:b/>
                <w:sz w:val="24"/>
                <w:szCs w:val="24"/>
              </w:rPr>
              <w:t xml:space="preserve"> </w:t>
            </w:r>
            <w:r w:rsidRPr="00BF0F2E">
              <w:rPr>
                <w:b/>
                <w:sz w:val="24"/>
                <w:szCs w:val="24"/>
              </w:rPr>
              <w:t>дербес</w:t>
            </w:r>
            <w:r>
              <w:rPr>
                <w:b/>
                <w:sz w:val="24"/>
                <w:szCs w:val="24"/>
              </w:rPr>
              <w:t xml:space="preserve"> </w:t>
            </w:r>
            <w:r w:rsidRPr="00BF0F2E">
              <w:rPr>
                <w:b/>
                <w:sz w:val="24"/>
                <w:szCs w:val="24"/>
              </w:rPr>
              <w:t>әрекеті (баяу</w:t>
            </w:r>
            <w:r>
              <w:rPr>
                <w:b/>
                <w:sz w:val="24"/>
                <w:szCs w:val="24"/>
              </w:rPr>
              <w:t xml:space="preserve"> </w:t>
            </w:r>
            <w:r w:rsidRPr="00BF0F2E">
              <w:rPr>
                <w:b/>
                <w:sz w:val="24"/>
                <w:szCs w:val="24"/>
              </w:rPr>
              <w:t>қимылды</w:t>
            </w:r>
            <w:r>
              <w:rPr>
                <w:b/>
                <w:sz w:val="24"/>
                <w:szCs w:val="24"/>
              </w:rPr>
              <w:t xml:space="preserve"> </w:t>
            </w:r>
            <w:r w:rsidRPr="00BF0F2E">
              <w:rPr>
                <w:b/>
                <w:sz w:val="24"/>
                <w:szCs w:val="24"/>
              </w:rPr>
              <w:t>ойындар, үстел</w:t>
            </w:r>
            <w:r>
              <w:rPr>
                <w:b/>
                <w:sz w:val="24"/>
                <w:szCs w:val="24"/>
              </w:rPr>
              <w:t xml:space="preserve"> </w:t>
            </w:r>
            <w:r w:rsidRPr="00BF0F2E">
              <w:rPr>
                <w:b/>
                <w:sz w:val="24"/>
                <w:szCs w:val="24"/>
              </w:rPr>
              <w:t>үсті</w:t>
            </w:r>
            <w:r>
              <w:rPr>
                <w:b/>
                <w:sz w:val="24"/>
                <w:szCs w:val="24"/>
              </w:rPr>
              <w:t xml:space="preserve">  </w:t>
            </w:r>
            <w:r w:rsidRPr="00BF0F2E">
              <w:rPr>
                <w:b/>
                <w:sz w:val="24"/>
                <w:szCs w:val="24"/>
              </w:rPr>
              <w:t>ойындары, бейнелеу</w:t>
            </w:r>
            <w:r>
              <w:rPr>
                <w:b/>
                <w:sz w:val="24"/>
                <w:szCs w:val="24"/>
              </w:rPr>
              <w:t xml:space="preserve"> </w:t>
            </w:r>
            <w:r w:rsidRPr="00BF0F2E">
              <w:rPr>
                <w:b/>
                <w:sz w:val="24"/>
                <w:szCs w:val="24"/>
              </w:rPr>
              <w:t>әрекеті, кітаптар</w:t>
            </w:r>
            <w:r>
              <w:rPr>
                <w:b/>
                <w:sz w:val="24"/>
                <w:szCs w:val="24"/>
              </w:rPr>
              <w:t xml:space="preserve"> </w:t>
            </w:r>
            <w:r w:rsidRPr="00BF0F2E">
              <w:rPr>
                <w:b/>
                <w:sz w:val="24"/>
                <w:szCs w:val="24"/>
              </w:rPr>
              <w:t>қарау</w:t>
            </w:r>
            <w:r>
              <w:rPr>
                <w:b/>
                <w:sz w:val="24"/>
                <w:szCs w:val="24"/>
              </w:rPr>
              <w:t xml:space="preserve"> </w:t>
            </w:r>
            <w:r w:rsidRPr="00BF0F2E">
              <w:rPr>
                <w:b/>
                <w:sz w:val="24"/>
                <w:szCs w:val="24"/>
              </w:rPr>
              <w:t>және</w:t>
            </w:r>
            <w:r>
              <w:rPr>
                <w:b/>
                <w:sz w:val="24"/>
                <w:szCs w:val="24"/>
              </w:rPr>
              <w:t xml:space="preserve"> </w:t>
            </w:r>
            <w:r w:rsidRPr="00BF0F2E">
              <w:rPr>
                <w:b/>
                <w:sz w:val="24"/>
                <w:szCs w:val="24"/>
              </w:rPr>
              <w:t>тағы</w:t>
            </w:r>
            <w:r>
              <w:rPr>
                <w:b/>
                <w:sz w:val="24"/>
                <w:szCs w:val="24"/>
              </w:rPr>
              <w:t xml:space="preserve"> </w:t>
            </w:r>
            <w:r w:rsidRPr="00BF0F2E">
              <w:rPr>
                <w:b/>
                <w:sz w:val="24"/>
                <w:szCs w:val="24"/>
              </w:rPr>
              <w:t>басқа</w:t>
            </w:r>
            <w:r>
              <w:rPr>
                <w:b/>
                <w:sz w:val="24"/>
                <w:szCs w:val="24"/>
              </w:rPr>
              <w:t xml:space="preserve"> </w:t>
            </w:r>
            <w:r w:rsidRPr="00BF0F2E">
              <w:rPr>
                <w:b/>
                <w:sz w:val="24"/>
                <w:szCs w:val="24"/>
              </w:rPr>
              <w:t>әрекеттер</w:t>
            </w:r>
          </w:p>
        </w:tc>
        <w:tc>
          <w:tcPr>
            <w:tcW w:w="2835" w:type="dxa"/>
            <w:gridSpan w:val="4"/>
            <w:tcBorders>
              <w:top w:val="single" w:sz="4" w:space="0" w:color="auto"/>
              <w:left w:val="single" w:sz="4" w:space="0" w:color="auto"/>
              <w:bottom w:val="single" w:sz="4" w:space="0" w:color="auto"/>
              <w:right w:val="single" w:sz="4" w:space="0" w:color="auto"/>
            </w:tcBorders>
          </w:tcPr>
          <w:p w:rsidR="00CE0894" w:rsidRPr="00DC2FA7" w:rsidRDefault="00CE0894" w:rsidP="00CE0894">
            <w:pPr>
              <w:rPr>
                <w:b/>
                <w:color w:val="000000"/>
                <w:sz w:val="24"/>
                <w:szCs w:val="28"/>
              </w:rPr>
            </w:pPr>
            <w:r w:rsidRPr="00DC2FA7">
              <w:rPr>
                <w:b/>
                <w:color w:val="000000"/>
                <w:sz w:val="24"/>
                <w:szCs w:val="28"/>
              </w:rPr>
              <w:t>Дидактикалық ойын:</w:t>
            </w:r>
          </w:p>
          <w:p w:rsidR="00CE0894" w:rsidRDefault="00CE0894" w:rsidP="00CE0894">
            <w:pPr>
              <w:rPr>
                <w:color w:val="000000"/>
                <w:sz w:val="24"/>
                <w:szCs w:val="28"/>
              </w:rPr>
            </w:pPr>
            <w:r>
              <w:rPr>
                <w:color w:val="000000"/>
                <w:sz w:val="24"/>
                <w:szCs w:val="28"/>
              </w:rPr>
              <w:t>«Тауыққа жұмыртқасын жеткіз»</w:t>
            </w:r>
          </w:p>
          <w:p w:rsidR="00CE0894" w:rsidRPr="00950433" w:rsidRDefault="00CE0894" w:rsidP="00CE0894">
            <w:pPr>
              <w:rPr>
                <w:color w:val="000000"/>
                <w:sz w:val="24"/>
                <w:szCs w:val="24"/>
              </w:rPr>
            </w:pPr>
            <w:r w:rsidRPr="00DC2FA7">
              <w:rPr>
                <w:b/>
                <w:color w:val="000000"/>
                <w:sz w:val="24"/>
                <w:szCs w:val="28"/>
              </w:rPr>
              <w:t>Мақсаты:</w:t>
            </w:r>
            <w:r>
              <w:rPr>
                <w:color w:val="000000"/>
                <w:sz w:val="24"/>
                <w:szCs w:val="28"/>
              </w:rPr>
              <w:t>балаларды ептілікке шапшаңдылықа үйрету.</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70683E" w:rsidRDefault="00CE0894" w:rsidP="00CE0894">
            <w:pPr>
              <w:rPr>
                <w:color w:val="000000"/>
                <w:sz w:val="24"/>
                <w:szCs w:val="24"/>
              </w:rPr>
            </w:pPr>
            <w:r w:rsidRPr="0010358E">
              <w:rPr>
                <w:sz w:val="24"/>
                <w:szCs w:val="24"/>
                <w:lang w:eastAsia="ru-RU"/>
              </w:rPr>
              <w:t>Тіл ұстарту жаттығулары</w:t>
            </w:r>
            <w:r>
              <w:rPr>
                <w:color w:val="000000"/>
                <w:sz w:val="24"/>
                <w:szCs w:val="24"/>
              </w:rPr>
              <w:t>н қайталау</w:t>
            </w:r>
          </w:p>
        </w:tc>
        <w:tc>
          <w:tcPr>
            <w:tcW w:w="2552" w:type="dxa"/>
            <w:gridSpan w:val="6"/>
            <w:tcBorders>
              <w:top w:val="single" w:sz="4" w:space="0" w:color="auto"/>
              <w:left w:val="single" w:sz="4" w:space="0" w:color="auto"/>
              <w:bottom w:val="single" w:sz="4" w:space="0" w:color="auto"/>
              <w:right w:val="single" w:sz="4" w:space="0" w:color="auto"/>
            </w:tcBorders>
          </w:tcPr>
          <w:p w:rsidR="00CE0894" w:rsidRDefault="00CE0894" w:rsidP="00CE0894">
            <w:pPr>
              <w:rPr>
                <w:sz w:val="24"/>
                <w:szCs w:val="24"/>
                <w:lang w:eastAsia="ru-RU"/>
              </w:rPr>
            </w:pPr>
            <w:r>
              <w:rPr>
                <w:b/>
                <w:sz w:val="24"/>
                <w:szCs w:val="24"/>
                <w:lang w:eastAsia="ru-RU"/>
              </w:rPr>
              <w:t xml:space="preserve">Үстел үсті ойыны: </w:t>
            </w:r>
            <w:r w:rsidRPr="00C14B7B">
              <w:rPr>
                <w:sz w:val="24"/>
                <w:szCs w:val="24"/>
                <w:lang w:eastAsia="ru-RU"/>
              </w:rPr>
              <w:t>«</w:t>
            </w:r>
            <w:r>
              <w:rPr>
                <w:sz w:val="24"/>
                <w:szCs w:val="24"/>
                <w:lang w:eastAsia="ru-RU"/>
              </w:rPr>
              <w:t>Мозаика</w:t>
            </w:r>
            <w:r w:rsidRPr="00C14B7B">
              <w:rPr>
                <w:sz w:val="24"/>
                <w:szCs w:val="24"/>
                <w:lang w:eastAsia="ru-RU"/>
              </w:rPr>
              <w:t>»</w:t>
            </w:r>
          </w:p>
          <w:p w:rsidR="00CE0894" w:rsidRPr="00A20D88" w:rsidRDefault="00CE0894" w:rsidP="00CE0894">
            <w:pPr>
              <w:rPr>
                <w:b/>
                <w:sz w:val="24"/>
                <w:szCs w:val="24"/>
                <w:lang w:eastAsia="ru-RU"/>
              </w:rPr>
            </w:pPr>
            <w:r w:rsidRPr="00A20D88">
              <w:rPr>
                <w:b/>
                <w:sz w:val="24"/>
                <w:szCs w:val="24"/>
                <w:lang w:eastAsia="ru-RU"/>
              </w:rPr>
              <w:t>Мақсаты:</w:t>
            </w:r>
          </w:p>
          <w:p w:rsidR="00CE0894" w:rsidRDefault="00CE0894" w:rsidP="00CE0894">
            <w:pPr>
              <w:rPr>
                <w:b/>
                <w:sz w:val="24"/>
                <w:szCs w:val="24"/>
                <w:lang w:eastAsia="ru-RU"/>
              </w:rPr>
            </w:pPr>
            <w:r>
              <w:rPr>
                <w:sz w:val="24"/>
                <w:szCs w:val="24"/>
                <w:lang w:eastAsia="ru-RU"/>
              </w:rPr>
              <w:t>Балаларға берілген суреттердің бөлігін тауып орналстыру.</w:t>
            </w:r>
          </w:p>
          <w:p w:rsidR="00CE0894" w:rsidRPr="0070683E" w:rsidRDefault="00CE0894" w:rsidP="00CE0894">
            <w:pPr>
              <w:rPr>
                <w:color w:val="000000"/>
                <w:sz w:val="24"/>
                <w:szCs w:val="24"/>
              </w:rPr>
            </w:pPr>
          </w:p>
        </w:tc>
        <w:tc>
          <w:tcPr>
            <w:tcW w:w="2551" w:type="dxa"/>
            <w:gridSpan w:val="5"/>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8"/>
              </w:rPr>
            </w:pPr>
            <w:r w:rsidRPr="00DC2FA7">
              <w:rPr>
                <w:b/>
                <w:color w:val="000000"/>
                <w:sz w:val="24"/>
                <w:szCs w:val="28"/>
              </w:rPr>
              <w:t>Өлең:</w:t>
            </w:r>
            <w:r>
              <w:rPr>
                <w:color w:val="000000"/>
                <w:sz w:val="24"/>
                <w:szCs w:val="28"/>
              </w:rPr>
              <w:t xml:space="preserve"> «Ана деп ән салам»</w:t>
            </w:r>
          </w:p>
          <w:p w:rsidR="00CE0894" w:rsidRPr="0070683E" w:rsidRDefault="00CE0894" w:rsidP="00CE0894">
            <w:pPr>
              <w:rPr>
                <w:color w:val="000000"/>
                <w:sz w:val="24"/>
                <w:szCs w:val="24"/>
              </w:rPr>
            </w:pPr>
          </w:p>
        </w:tc>
        <w:tc>
          <w:tcPr>
            <w:tcW w:w="2552" w:type="dxa"/>
            <w:gridSpan w:val="3"/>
            <w:tcBorders>
              <w:top w:val="single" w:sz="4" w:space="0" w:color="auto"/>
              <w:left w:val="single" w:sz="4" w:space="0" w:color="auto"/>
              <w:bottom w:val="single" w:sz="4" w:space="0" w:color="auto"/>
              <w:right w:val="single" w:sz="4" w:space="0" w:color="auto"/>
            </w:tcBorders>
          </w:tcPr>
          <w:p w:rsidR="00CE0894" w:rsidRDefault="00CE0894" w:rsidP="00CE0894">
            <w:pPr>
              <w:rPr>
                <w:color w:val="000000"/>
                <w:sz w:val="24"/>
                <w:szCs w:val="24"/>
              </w:rPr>
            </w:pPr>
            <w:r>
              <w:rPr>
                <w:color w:val="000000"/>
                <w:sz w:val="24"/>
                <w:szCs w:val="24"/>
              </w:rPr>
              <w:t>Гүлдерді суаруға,</w:t>
            </w:r>
          </w:p>
          <w:p w:rsidR="00CE0894" w:rsidRPr="0070683E" w:rsidRDefault="00CE0894" w:rsidP="00CE0894">
            <w:pPr>
              <w:rPr>
                <w:color w:val="000000"/>
                <w:sz w:val="24"/>
                <w:szCs w:val="24"/>
              </w:rPr>
            </w:pPr>
            <w:r>
              <w:rPr>
                <w:color w:val="000000"/>
                <w:sz w:val="24"/>
                <w:szCs w:val="24"/>
              </w:rPr>
              <w:t>жапырақтарын сүртуге дағдыландыру.</w:t>
            </w:r>
          </w:p>
        </w:tc>
      </w:tr>
      <w:tr w:rsidR="00CE0894" w:rsidRPr="009725C1" w:rsidTr="00CE0894">
        <w:trPr>
          <w:trHeight w:val="351"/>
        </w:trPr>
        <w:tc>
          <w:tcPr>
            <w:tcW w:w="2769" w:type="dxa"/>
            <w:gridSpan w:val="2"/>
            <w:vMerge w:val="restart"/>
            <w:tcBorders>
              <w:top w:val="single" w:sz="4" w:space="0" w:color="auto"/>
              <w:left w:val="single" w:sz="4" w:space="0" w:color="auto"/>
              <w:right w:val="single" w:sz="4" w:space="0" w:color="auto"/>
            </w:tcBorders>
            <w:hideMark/>
          </w:tcPr>
          <w:p w:rsidR="00CE0894" w:rsidRPr="00BF0F2E" w:rsidRDefault="00CE0894" w:rsidP="00CE0894">
            <w:pPr>
              <w:ind w:left="-108"/>
              <w:rPr>
                <w:b/>
                <w:sz w:val="24"/>
                <w:szCs w:val="24"/>
              </w:rPr>
            </w:pPr>
            <w:r w:rsidRPr="00BF0F2E">
              <w:rPr>
                <w:b/>
                <w:sz w:val="24"/>
                <w:szCs w:val="24"/>
              </w:rPr>
              <w:t>Балалардың</w:t>
            </w:r>
            <w:r>
              <w:rPr>
                <w:b/>
                <w:sz w:val="24"/>
                <w:szCs w:val="24"/>
              </w:rPr>
              <w:t xml:space="preserve">  </w:t>
            </w:r>
            <w:r w:rsidRPr="00BF0F2E">
              <w:rPr>
                <w:b/>
                <w:sz w:val="24"/>
                <w:szCs w:val="24"/>
              </w:rPr>
              <w:t>үйге</w:t>
            </w:r>
            <w:r>
              <w:rPr>
                <w:b/>
                <w:sz w:val="24"/>
                <w:szCs w:val="24"/>
              </w:rPr>
              <w:t xml:space="preserve"> </w:t>
            </w:r>
            <w:r w:rsidRPr="00BF0F2E">
              <w:rPr>
                <w:b/>
                <w:sz w:val="24"/>
                <w:szCs w:val="24"/>
              </w:rPr>
              <w:t>қайтуы</w:t>
            </w:r>
          </w:p>
        </w:tc>
        <w:tc>
          <w:tcPr>
            <w:tcW w:w="13041" w:type="dxa"/>
            <w:gridSpan w:val="23"/>
            <w:tcBorders>
              <w:top w:val="single" w:sz="4" w:space="0" w:color="auto"/>
              <w:left w:val="single" w:sz="4" w:space="0" w:color="auto"/>
              <w:bottom w:val="single" w:sz="4" w:space="0" w:color="auto"/>
              <w:right w:val="single" w:sz="4" w:space="0" w:color="auto"/>
            </w:tcBorders>
            <w:hideMark/>
          </w:tcPr>
          <w:p w:rsidR="00CE0894" w:rsidRDefault="00CE0894" w:rsidP="00CE0894">
            <w:pPr>
              <w:rPr>
                <w:b/>
                <w:bCs/>
                <w:sz w:val="24"/>
                <w:szCs w:val="20"/>
              </w:rPr>
            </w:pPr>
            <w:r w:rsidRPr="00636C6B">
              <w:rPr>
                <w:b/>
                <w:bCs/>
                <w:sz w:val="24"/>
                <w:szCs w:val="20"/>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CE0894" w:rsidRPr="00847F1C" w:rsidRDefault="00CE0894" w:rsidP="00CE0894">
            <w:pPr>
              <w:rPr>
                <w:bCs/>
                <w:sz w:val="24"/>
                <w:szCs w:val="20"/>
              </w:rPr>
            </w:pPr>
            <w:r>
              <w:rPr>
                <w:b/>
                <w:bCs/>
                <w:sz w:val="24"/>
                <w:szCs w:val="20"/>
              </w:rPr>
              <w:t xml:space="preserve">Аналар мектебі: </w:t>
            </w:r>
            <w:r w:rsidRPr="00847F1C">
              <w:rPr>
                <w:bCs/>
                <w:sz w:val="24"/>
                <w:szCs w:val="20"/>
              </w:rPr>
              <w:t>«Шаш өру»</w:t>
            </w:r>
          </w:p>
          <w:p w:rsidR="00CE0894" w:rsidRPr="00343563" w:rsidRDefault="00CE0894" w:rsidP="00CE0894">
            <w:pPr>
              <w:rPr>
                <w:sz w:val="24"/>
                <w:szCs w:val="24"/>
              </w:rPr>
            </w:pPr>
            <w:r w:rsidRPr="00DB3A57">
              <w:rPr>
                <w:b/>
                <w:bCs/>
                <w:sz w:val="24"/>
                <w:szCs w:val="20"/>
              </w:rPr>
              <w:t>Мақсаты:</w:t>
            </w:r>
            <w:r w:rsidRPr="00343563">
              <w:rPr>
                <w:sz w:val="24"/>
                <w:szCs w:val="20"/>
              </w:rPr>
              <w:t xml:space="preserve"> </w:t>
            </w:r>
            <w:r>
              <w:rPr>
                <w:sz w:val="24"/>
                <w:szCs w:val="20"/>
              </w:rPr>
              <w:t>қыздардың шашын өріп жинақы жүру керек екенін айтып түсіндіру.</w:t>
            </w:r>
          </w:p>
        </w:tc>
      </w:tr>
      <w:tr w:rsidR="00CE0894" w:rsidRPr="009725C1" w:rsidTr="00CE0894">
        <w:trPr>
          <w:trHeight w:val="1437"/>
        </w:trPr>
        <w:tc>
          <w:tcPr>
            <w:tcW w:w="2769" w:type="dxa"/>
            <w:gridSpan w:val="2"/>
            <w:vMerge/>
            <w:tcBorders>
              <w:left w:val="single" w:sz="4" w:space="0" w:color="auto"/>
              <w:bottom w:val="single" w:sz="4" w:space="0" w:color="auto"/>
              <w:right w:val="single" w:sz="4" w:space="0" w:color="auto"/>
            </w:tcBorders>
            <w:hideMark/>
          </w:tcPr>
          <w:p w:rsidR="00CE0894" w:rsidRPr="00AE58D3" w:rsidRDefault="00CE0894" w:rsidP="00CE0894">
            <w:pPr>
              <w:ind w:left="-108"/>
              <w:rPr>
                <w:b/>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color w:val="000000"/>
                <w:sz w:val="24"/>
                <w:szCs w:val="24"/>
              </w:rPr>
            </w:pPr>
            <w:r w:rsidRPr="00535832">
              <w:rPr>
                <w:color w:val="000000"/>
                <w:sz w:val="24"/>
                <w:szCs w:val="24"/>
              </w:rPr>
              <w:t xml:space="preserve">Ата-аналарға кеңес: </w:t>
            </w:r>
          </w:p>
          <w:p w:rsidR="00CE0894" w:rsidRPr="00535832" w:rsidRDefault="00CE0894" w:rsidP="00CE0894">
            <w:pPr>
              <w:rPr>
                <w:color w:val="000000"/>
                <w:sz w:val="24"/>
                <w:szCs w:val="24"/>
              </w:rPr>
            </w:pPr>
            <w:r w:rsidRPr="00535832">
              <w:rPr>
                <w:sz w:val="24"/>
                <w:szCs w:val="24"/>
              </w:rPr>
              <w:t>«Жанұя – бала үшін алтын бесік»</w:t>
            </w:r>
          </w:p>
        </w:tc>
        <w:tc>
          <w:tcPr>
            <w:tcW w:w="2551" w:type="dxa"/>
            <w:gridSpan w:val="5"/>
            <w:tcBorders>
              <w:top w:val="single" w:sz="4" w:space="0" w:color="auto"/>
              <w:left w:val="single" w:sz="4" w:space="0" w:color="auto"/>
              <w:bottom w:val="single" w:sz="4" w:space="0" w:color="auto"/>
              <w:right w:val="single" w:sz="4" w:space="0" w:color="auto"/>
            </w:tcBorders>
          </w:tcPr>
          <w:p w:rsidR="00CE0894" w:rsidRPr="00535832" w:rsidRDefault="00CE0894" w:rsidP="00CE0894">
            <w:pPr>
              <w:rPr>
                <w:color w:val="000000"/>
                <w:sz w:val="24"/>
                <w:szCs w:val="24"/>
              </w:rPr>
            </w:pPr>
            <w:r w:rsidRPr="00535832">
              <w:rPr>
                <w:color w:val="000000"/>
                <w:sz w:val="24"/>
                <w:szCs w:val="24"/>
              </w:rPr>
              <w:t>8 Наурыз-«Аналар» мерекесіне арналған өлең шумақтарды жаттау</w:t>
            </w:r>
          </w:p>
        </w:tc>
        <w:tc>
          <w:tcPr>
            <w:tcW w:w="2552" w:type="dxa"/>
            <w:gridSpan w:val="6"/>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color w:val="000000"/>
                <w:sz w:val="24"/>
                <w:szCs w:val="24"/>
              </w:rPr>
            </w:pPr>
            <w:r w:rsidRPr="00535832">
              <w:rPr>
                <w:color w:val="000000"/>
                <w:sz w:val="24"/>
                <w:szCs w:val="24"/>
              </w:rPr>
              <w:t>Кеңес ауа райына сәйкес киіндіріп келу.</w:t>
            </w:r>
          </w:p>
        </w:tc>
        <w:tc>
          <w:tcPr>
            <w:tcW w:w="2551" w:type="dxa"/>
            <w:gridSpan w:val="5"/>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color w:val="000000"/>
                <w:sz w:val="24"/>
                <w:szCs w:val="24"/>
              </w:rPr>
            </w:pPr>
            <w:r w:rsidRPr="00535832">
              <w:rPr>
                <w:color w:val="000000"/>
                <w:sz w:val="24"/>
                <w:szCs w:val="24"/>
              </w:rPr>
              <w:t>Балалардың көмегімен гүлдерге күтім жасап, топты жинау.</w:t>
            </w:r>
          </w:p>
        </w:tc>
        <w:tc>
          <w:tcPr>
            <w:tcW w:w="2552" w:type="dxa"/>
            <w:gridSpan w:val="3"/>
            <w:tcBorders>
              <w:top w:val="single" w:sz="4" w:space="0" w:color="auto"/>
              <w:left w:val="single" w:sz="4" w:space="0" w:color="auto"/>
              <w:bottom w:val="single" w:sz="4" w:space="0" w:color="auto"/>
              <w:right w:val="single" w:sz="4" w:space="0" w:color="auto"/>
            </w:tcBorders>
            <w:hideMark/>
          </w:tcPr>
          <w:p w:rsidR="00CE0894" w:rsidRPr="00535832" w:rsidRDefault="00CE0894" w:rsidP="00CE0894">
            <w:pPr>
              <w:rPr>
                <w:sz w:val="24"/>
                <w:szCs w:val="24"/>
              </w:rPr>
            </w:pPr>
            <w:r w:rsidRPr="00535832">
              <w:rPr>
                <w:sz w:val="24"/>
                <w:szCs w:val="24"/>
              </w:rPr>
              <w:t>Апта бойы жасалған жұмыстар жайлы балалармен әңгімелесуге кеңес беру.</w:t>
            </w:r>
          </w:p>
        </w:tc>
      </w:tr>
    </w:tbl>
    <w:p w:rsidR="00CE0894" w:rsidRPr="004362BC" w:rsidRDefault="00CE0894" w:rsidP="00CE0894">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CE0894" w:rsidRPr="00744907" w:rsidRDefault="00CE0894" w:rsidP="00CE0894">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CE0894" w:rsidRDefault="00CE0894" w:rsidP="00CE0894">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305D84" w:rsidRDefault="00305D84" w:rsidP="00305D84">
      <w:pPr>
        <w:spacing w:before="1"/>
        <w:ind w:right="535"/>
        <w:outlineLvl w:val="0"/>
        <w:rPr>
          <w:b/>
          <w:bCs/>
          <w:sz w:val="24"/>
          <w:szCs w:val="24"/>
          <w:lang w:eastAsia="ru-RU"/>
        </w:rPr>
      </w:pPr>
      <w:r>
        <w:rPr>
          <w:b/>
          <w:bCs/>
          <w:sz w:val="24"/>
          <w:szCs w:val="24"/>
          <w:lang w:eastAsia="ru-RU"/>
        </w:rPr>
        <w:lastRenderedPageBreak/>
        <w:t>Тәрбиелеу-білім  беру  процесінің   циклограммасы</w:t>
      </w:r>
    </w:p>
    <w:p w:rsidR="00305D84" w:rsidRDefault="00305D84" w:rsidP="00305D84">
      <w:pPr>
        <w:ind w:left="132" w:right="535"/>
        <w:rPr>
          <w:sz w:val="24"/>
          <w:szCs w:val="24"/>
          <w:lang w:eastAsia="ru-RU"/>
        </w:rPr>
      </w:pPr>
      <w:r>
        <w:rPr>
          <w:sz w:val="24"/>
          <w:szCs w:val="24"/>
          <w:lang w:eastAsia="ru-RU"/>
        </w:rPr>
        <w:t>Білім беру ұйымы</w:t>
      </w:r>
      <w:r>
        <w:rPr>
          <w:sz w:val="24"/>
          <w:szCs w:val="24"/>
          <w:u w:val="single"/>
          <w:lang w:eastAsia="ru-RU"/>
        </w:rPr>
        <w:t>: «Зерек» бөбекжайы МКҚК</w:t>
      </w:r>
    </w:p>
    <w:p w:rsidR="00305D84" w:rsidRDefault="00305D84" w:rsidP="00305D84">
      <w:pPr>
        <w:tabs>
          <w:tab w:val="left" w:pos="9272"/>
        </w:tabs>
        <w:ind w:left="132"/>
        <w:rPr>
          <w:sz w:val="24"/>
          <w:szCs w:val="24"/>
          <w:lang w:eastAsia="ru-RU"/>
        </w:rPr>
      </w:pPr>
      <w:r>
        <w:rPr>
          <w:sz w:val="24"/>
          <w:szCs w:val="24"/>
          <w:lang w:eastAsia="ru-RU"/>
        </w:rPr>
        <w:t xml:space="preserve">Топ: </w:t>
      </w:r>
      <w:r>
        <w:rPr>
          <w:sz w:val="24"/>
          <w:szCs w:val="24"/>
          <w:u w:val="single"/>
          <w:lang w:eastAsia="ru-RU"/>
        </w:rPr>
        <w:t>№1 «Күншуақ» мектепалды   топ</w:t>
      </w:r>
    </w:p>
    <w:p w:rsidR="00305D84" w:rsidRDefault="00305D84" w:rsidP="00305D84">
      <w:pPr>
        <w:spacing w:before="2"/>
        <w:ind w:left="132"/>
        <w:rPr>
          <w:spacing w:val="68"/>
          <w:sz w:val="24"/>
          <w:szCs w:val="24"/>
          <w:lang w:eastAsia="ru-RU"/>
        </w:rPr>
      </w:pPr>
      <w:r>
        <w:rPr>
          <w:sz w:val="24"/>
          <w:szCs w:val="24"/>
          <w:lang w:eastAsia="ru-RU"/>
        </w:rPr>
        <w:t>Жоспардың құрылу кезеңі:03</w:t>
      </w:r>
      <w:r>
        <w:rPr>
          <w:sz w:val="24"/>
          <w:szCs w:val="24"/>
          <w:u w:val="single"/>
          <w:lang w:eastAsia="ru-RU"/>
        </w:rPr>
        <w:t xml:space="preserve">. 03.- 07.03. 2025 жыл  </w:t>
      </w:r>
    </w:p>
    <w:tbl>
      <w:tblPr>
        <w:tblStyle w:val="13"/>
        <w:tblpPr w:leftFromText="180" w:rightFromText="180" w:vertAnchor="text" w:tblpX="-459" w:tblpY="1"/>
        <w:tblOverlap w:val="never"/>
        <w:tblW w:w="15735" w:type="dxa"/>
        <w:tblLayout w:type="fixed"/>
        <w:tblLook w:val="04A0"/>
      </w:tblPr>
      <w:tblGrid>
        <w:gridCol w:w="2663"/>
        <w:gridCol w:w="2581"/>
        <w:gridCol w:w="2581"/>
        <w:gridCol w:w="2580"/>
        <w:gridCol w:w="2581"/>
        <w:gridCol w:w="2749"/>
      </w:tblGrid>
      <w:tr w:rsidR="00305D84" w:rsidTr="00305D84">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ind w:left="312"/>
              <w:jc w:val="center"/>
              <w:rPr>
                <w:rFonts w:eastAsia="Calibri"/>
                <w:b/>
                <w:sz w:val="24"/>
                <w:szCs w:val="24"/>
              </w:rPr>
            </w:pPr>
            <w:r>
              <w:rPr>
                <w:rFonts w:eastAsia="Calibri"/>
                <w:b/>
                <w:sz w:val="24"/>
                <w:szCs w:val="24"/>
              </w:rPr>
              <w:t>Күн тәртібі</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b/>
                <w:bCs/>
                <w:sz w:val="24"/>
                <w:szCs w:val="24"/>
              </w:rPr>
            </w:pPr>
            <w:r>
              <w:rPr>
                <w:b/>
                <w:bCs/>
                <w:sz w:val="24"/>
                <w:szCs w:val="24"/>
              </w:rPr>
              <w:t>Дүйсенбі</w:t>
            </w:r>
          </w:p>
          <w:p w:rsidR="00305D84" w:rsidRDefault="00305D84">
            <w:pPr>
              <w:widowControl/>
              <w:autoSpaceDE/>
              <w:jc w:val="center"/>
              <w:rPr>
                <w:b/>
                <w:bCs/>
                <w:sz w:val="24"/>
                <w:szCs w:val="24"/>
              </w:rPr>
            </w:pPr>
            <w:r>
              <w:rPr>
                <w:b/>
                <w:bCs/>
                <w:sz w:val="24"/>
                <w:szCs w:val="24"/>
              </w:rPr>
              <w:t>03.03.2025</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b/>
                <w:bCs/>
                <w:sz w:val="24"/>
                <w:szCs w:val="24"/>
              </w:rPr>
            </w:pPr>
            <w:r>
              <w:rPr>
                <w:b/>
                <w:bCs/>
                <w:sz w:val="24"/>
                <w:szCs w:val="24"/>
              </w:rPr>
              <w:t>Сейсенбі</w:t>
            </w:r>
          </w:p>
          <w:p w:rsidR="00305D84" w:rsidRDefault="00305D84">
            <w:pPr>
              <w:widowControl/>
              <w:autoSpaceDE/>
              <w:jc w:val="center"/>
              <w:rPr>
                <w:b/>
                <w:bCs/>
                <w:sz w:val="24"/>
                <w:szCs w:val="24"/>
              </w:rPr>
            </w:pPr>
            <w:r>
              <w:rPr>
                <w:b/>
                <w:bCs/>
                <w:sz w:val="24"/>
                <w:szCs w:val="24"/>
              </w:rPr>
              <w:t>04.03.2025</w:t>
            </w:r>
          </w:p>
        </w:tc>
        <w:tc>
          <w:tcPr>
            <w:tcW w:w="2580"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b/>
                <w:bCs/>
                <w:sz w:val="24"/>
                <w:szCs w:val="24"/>
              </w:rPr>
            </w:pPr>
            <w:r>
              <w:rPr>
                <w:b/>
                <w:bCs/>
                <w:sz w:val="24"/>
                <w:szCs w:val="24"/>
              </w:rPr>
              <w:t>Сәрсенбі</w:t>
            </w:r>
          </w:p>
          <w:p w:rsidR="00305D84" w:rsidRDefault="00305D84">
            <w:pPr>
              <w:widowControl/>
              <w:autoSpaceDE/>
              <w:jc w:val="center"/>
              <w:rPr>
                <w:b/>
                <w:bCs/>
                <w:sz w:val="24"/>
                <w:szCs w:val="24"/>
              </w:rPr>
            </w:pPr>
            <w:r>
              <w:rPr>
                <w:b/>
                <w:bCs/>
                <w:sz w:val="24"/>
                <w:szCs w:val="24"/>
              </w:rPr>
              <w:t>05.03.2025</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b/>
                <w:bCs/>
                <w:sz w:val="24"/>
                <w:szCs w:val="24"/>
              </w:rPr>
            </w:pPr>
            <w:r>
              <w:rPr>
                <w:b/>
                <w:bCs/>
                <w:sz w:val="24"/>
                <w:szCs w:val="24"/>
              </w:rPr>
              <w:t>Бейсенбі</w:t>
            </w:r>
          </w:p>
          <w:p w:rsidR="00305D84" w:rsidRDefault="00305D84">
            <w:pPr>
              <w:widowControl/>
              <w:autoSpaceDE/>
              <w:jc w:val="center"/>
              <w:rPr>
                <w:b/>
                <w:bCs/>
                <w:sz w:val="24"/>
                <w:szCs w:val="24"/>
              </w:rPr>
            </w:pPr>
            <w:r>
              <w:rPr>
                <w:b/>
                <w:bCs/>
                <w:sz w:val="24"/>
                <w:szCs w:val="24"/>
              </w:rPr>
              <w:t>06.03.2025</w:t>
            </w:r>
          </w:p>
        </w:tc>
        <w:tc>
          <w:tcPr>
            <w:tcW w:w="2749"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b/>
                <w:bCs/>
                <w:sz w:val="24"/>
                <w:szCs w:val="24"/>
              </w:rPr>
            </w:pPr>
            <w:r>
              <w:rPr>
                <w:b/>
                <w:bCs/>
                <w:sz w:val="24"/>
                <w:szCs w:val="24"/>
              </w:rPr>
              <w:t>Жұма</w:t>
            </w:r>
          </w:p>
          <w:p w:rsidR="00305D84" w:rsidRDefault="00305D84">
            <w:pPr>
              <w:widowControl/>
              <w:autoSpaceDE/>
              <w:jc w:val="center"/>
              <w:rPr>
                <w:b/>
                <w:bCs/>
                <w:sz w:val="24"/>
                <w:szCs w:val="24"/>
              </w:rPr>
            </w:pPr>
            <w:r>
              <w:rPr>
                <w:b/>
                <w:bCs/>
                <w:sz w:val="24"/>
                <w:szCs w:val="24"/>
              </w:rPr>
              <w:t>07.03.2025</w:t>
            </w:r>
          </w:p>
        </w:tc>
      </w:tr>
      <w:tr w:rsidR="00305D84" w:rsidRPr="00305D84" w:rsidTr="00305D84">
        <w:trPr>
          <w:trHeight w:val="1132"/>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rPr>
              <w:t>Балаларды қабылдау</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Cs/>
                <w:sz w:val="24"/>
                <w:szCs w:val="24"/>
              </w:rPr>
            </w:pPr>
            <w:r>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305D84" w:rsidRDefault="00305D84">
            <w:pPr>
              <w:widowControl/>
              <w:autoSpaceDE/>
              <w:jc w:val="center"/>
              <w:rPr>
                <w:rFonts w:eastAsia="Calibri"/>
                <w:sz w:val="24"/>
                <w:szCs w:val="24"/>
              </w:rPr>
            </w:pPr>
            <w:r>
              <w:rPr>
                <w:rFonts w:eastAsia="Calibri"/>
                <w:b/>
                <w:bCs/>
                <w:sz w:val="24"/>
                <w:szCs w:val="24"/>
              </w:rPr>
              <w:t xml:space="preserve"> «Күй күмбірі»</w:t>
            </w:r>
            <w:r>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305D84" w:rsidRDefault="00305D84">
            <w:pPr>
              <w:widowControl/>
              <w:autoSpaceDE/>
              <w:jc w:val="center"/>
              <w:rPr>
                <w:rFonts w:eastAsia="Calibri"/>
                <w:b/>
                <w:sz w:val="24"/>
                <w:szCs w:val="24"/>
              </w:rPr>
            </w:pPr>
            <w:r>
              <w:rPr>
                <w:rFonts w:eastAsia="Calibri"/>
                <w:b/>
                <w:sz w:val="24"/>
                <w:szCs w:val="24"/>
              </w:rPr>
              <w:t>(сөйлеуді дамыту, коммуникациялық дағдыларды қалыптастыру.)</w:t>
            </w:r>
          </w:p>
        </w:tc>
      </w:tr>
      <w:tr w:rsidR="00305D84" w:rsidRPr="00305D84" w:rsidTr="00305D84">
        <w:trPr>
          <w:trHeight w:val="1410"/>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Ата-аналармен</w:t>
            </w:r>
            <w:r>
              <w:rPr>
                <w:rFonts w:eastAsia="Calibri"/>
                <w:b/>
                <w:sz w:val="24"/>
                <w:szCs w:val="24"/>
              </w:rPr>
              <w:t xml:space="preserve"> </w:t>
            </w:r>
            <w:r>
              <w:rPr>
                <w:rFonts w:eastAsia="Calibri"/>
                <w:b/>
                <w:sz w:val="24"/>
                <w:szCs w:val="24"/>
                <w:lang w:val="ru-RU"/>
              </w:rPr>
              <w:t>әңгімелесу, кеңес беру</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sz w:val="24"/>
                <w:szCs w:val="24"/>
              </w:rPr>
            </w:pPr>
            <w:r>
              <w:rPr>
                <w:rFonts w:eastAsia="Calibri"/>
                <w:b/>
                <w:bCs/>
                <w:sz w:val="24"/>
                <w:szCs w:val="24"/>
              </w:rPr>
              <w:t>«Қауіпсіздік ережелері»</w:t>
            </w:r>
            <w:r>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305D84" w:rsidRDefault="00305D84">
            <w:pPr>
              <w:widowControl/>
              <w:autoSpaceDE/>
              <w:jc w:val="center"/>
              <w:rPr>
                <w:rFonts w:eastAsia="Calibri"/>
                <w:sz w:val="24"/>
                <w:szCs w:val="24"/>
              </w:rPr>
            </w:pPr>
            <w:r>
              <w:rPr>
                <w:rFonts w:eastAsia="Calibri"/>
                <w:b/>
                <w:bCs/>
                <w:sz w:val="24"/>
                <w:szCs w:val="24"/>
              </w:rPr>
              <w:t>(сөйлеуді  дамыту) (Біртұтас тәрбие)</w:t>
            </w:r>
          </w:p>
          <w:p w:rsidR="00305D84" w:rsidRDefault="00305D84">
            <w:pPr>
              <w:widowControl/>
              <w:autoSpaceDE/>
              <w:jc w:val="center"/>
              <w:rPr>
                <w:rFonts w:eastAsia="Calibri"/>
                <w:sz w:val="24"/>
                <w:szCs w:val="24"/>
              </w:rPr>
            </w:pPr>
            <w:r>
              <w:rPr>
                <w:rFonts w:eastAsia="Calibri"/>
                <w:sz w:val="24"/>
                <w:szCs w:val="24"/>
              </w:rPr>
              <w:t>Балалардың көңіл күйі, денсаулығы жайында ата-анамен әңгімелесу.</w:t>
            </w:r>
          </w:p>
          <w:p w:rsidR="00305D84" w:rsidRDefault="00305D84">
            <w:pPr>
              <w:widowControl/>
              <w:autoSpaceDE/>
              <w:jc w:val="center"/>
              <w:rPr>
                <w:sz w:val="24"/>
                <w:szCs w:val="24"/>
              </w:rPr>
            </w:pPr>
            <w:r>
              <w:rPr>
                <w:rFonts w:eastAsia="Calibri"/>
                <w:b/>
                <w:bCs/>
                <w:sz w:val="24"/>
                <w:szCs w:val="24"/>
              </w:rPr>
              <w:t>Наурыз айының тақырыбы: «</w:t>
            </w:r>
            <w:r>
              <w:rPr>
                <w:rFonts w:eastAsia="Calibri"/>
                <w:b/>
                <w:color w:val="000000"/>
                <w:sz w:val="24"/>
                <w:szCs w:val="24"/>
              </w:rPr>
              <w:t xml:space="preserve"> </w:t>
            </w:r>
            <w:r>
              <w:rPr>
                <w:sz w:val="24"/>
                <w:szCs w:val="24"/>
              </w:rPr>
              <w:t xml:space="preserve"> </w:t>
            </w:r>
            <w:r>
              <w:rPr>
                <w:b/>
                <w:sz w:val="24"/>
                <w:szCs w:val="24"/>
              </w:rPr>
              <w:t>Тәуелсіздік пен отаншылдық»</w:t>
            </w:r>
          </w:p>
          <w:p w:rsidR="00305D84" w:rsidRDefault="00305D84">
            <w:pPr>
              <w:widowControl/>
              <w:autoSpaceDE/>
              <w:jc w:val="center"/>
              <w:rPr>
                <w:sz w:val="24"/>
                <w:szCs w:val="24"/>
              </w:rPr>
            </w:pPr>
            <w:r>
              <w:rPr>
                <w:rFonts w:eastAsia="Calibri"/>
                <w:b/>
                <w:bCs/>
                <w:sz w:val="24"/>
                <w:szCs w:val="24"/>
              </w:rPr>
              <w:t xml:space="preserve"> Дәйек сөз: </w:t>
            </w:r>
            <w:r>
              <w:rPr>
                <w:sz w:val="24"/>
                <w:szCs w:val="24"/>
              </w:rPr>
              <w:t>« Патриотизм-ата-анаңды құрметей білуің.» (Бауыржан Момыш ұлы)</w:t>
            </w:r>
          </w:p>
          <w:p w:rsidR="00305D84" w:rsidRDefault="00305D84">
            <w:pPr>
              <w:widowControl/>
              <w:autoSpaceDE/>
              <w:jc w:val="center"/>
              <w:rPr>
                <w:rFonts w:eastAsia="Calibri"/>
                <w:sz w:val="24"/>
                <w:szCs w:val="24"/>
              </w:rPr>
            </w:pPr>
            <w:r>
              <w:rPr>
                <w:rFonts w:eastAsia="Calibri"/>
                <w:b/>
                <w:bCs/>
                <w:sz w:val="24"/>
                <w:szCs w:val="24"/>
              </w:rPr>
              <w:t>«Өнегелі 15 минут»</w:t>
            </w:r>
            <w:r>
              <w:rPr>
                <w:rFonts w:eastAsia="Calibri"/>
                <w:sz w:val="24"/>
                <w:szCs w:val="24"/>
              </w:rPr>
              <w:t xml:space="preserve"> - балалардың ересектермен емін-еркін қарым-қатынас жасау дағдыларын қалыптастыру, әңгімелесу.</w:t>
            </w:r>
          </w:p>
        </w:tc>
      </w:tr>
      <w:tr w:rsidR="00305D84" w:rsidTr="00305D84">
        <w:trPr>
          <w:trHeight w:val="2816"/>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rPr>
              <w:t>Балалардың дербес әрекеті</w:t>
            </w:r>
          </w:p>
          <w:p w:rsidR="00305D84" w:rsidRDefault="00305D84">
            <w:pPr>
              <w:widowControl/>
              <w:autoSpaceDE/>
              <w:jc w:val="center"/>
              <w:rPr>
                <w:rFonts w:eastAsia="Calibri"/>
                <w:b/>
                <w:sz w:val="24"/>
                <w:szCs w:val="24"/>
              </w:rPr>
            </w:pPr>
            <w:r>
              <w:rPr>
                <w:rFonts w:eastAsia="Calibri"/>
                <w:b/>
                <w:sz w:val="24"/>
                <w:szCs w:val="24"/>
              </w:rPr>
              <w:t xml:space="preserve"> (баяу қимылды ойындар, үстел үсті ойындары, бейнелеу әрекеті, кітаптар қарау және тағыбасқа әрекеттер)</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rPr>
                <w:rFonts w:eastAsia="Calibri"/>
                <w:b/>
                <w:sz w:val="24"/>
                <w:szCs w:val="24"/>
              </w:rPr>
            </w:pPr>
            <w:r>
              <w:rPr>
                <w:rFonts w:eastAsia="Calibri"/>
                <w:b/>
                <w:bCs/>
                <w:sz w:val="24"/>
                <w:szCs w:val="24"/>
              </w:rPr>
              <w:t xml:space="preserve">«Не жетпейді?» </w:t>
            </w:r>
          </w:p>
          <w:p w:rsidR="00305D84" w:rsidRDefault="00305D84">
            <w:pPr>
              <w:rPr>
                <w:sz w:val="24"/>
                <w:szCs w:val="24"/>
              </w:rPr>
            </w:pPr>
            <w:r>
              <w:rPr>
                <w:sz w:val="24"/>
                <w:szCs w:val="24"/>
                <w:lang w:eastAsia="ru-RU"/>
              </w:rPr>
              <w:t>Мақсаты: Жиһаздың бір бөлшегі жетпейтін  суреттерді көрсететіп, себебін, қалай күту керектігін түсіндіру</w:t>
            </w: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rPr>
                <w:color w:val="000000"/>
                <w:sz w:val="24"/>
                <w:szCs w:val="24"/>
                <w:lang w:eastAsia="kk-KZ"/>
              </w:rPr>
            </w:pPr>
            <w:r>
              <w:rPr>
                <w:b/>
                <w:color w:val="000000"/>
                <w:sz w:val="24"/>
                <w:szCs w:val="24"/>
                <w:lang w:eastAsia="kk-KZ"/>
              </w:rPr>
              <w:t>Мимикалық жаттығу»</w:t>
            </w:r>
          </w:p>
          <w:p w:rsidR="00305D84" w:rsidRDefault="00305D84">
            <w:pPr>
              <w:rPr>
                <w:color w:val="000000"/>
                <w:sz w:val="24"/>
                <w:szCs w:val="24"/>
                <w:lang w:eastAsia="kk-KZ"/>
              </w:rPr>
            </w:pPr>
            <w:r>
              <w:rPr>
                <w:b/>
                <w:color w:val="000000"/>
                <w:sz w:val="24"/>
                <w:szCs w:val="24"/>
                <w:lang w:eastAsia="kk-KZ"/>
              </w:rPr>
              <w:t>Мақсаты:</w:t>
            </w:r>
            <w:r>
              <w:rPr>
                <w:color w:val="000000"/>
                <w:sz w:val="24"/>
                <w:szCs w:val="24"/>
                <w:lang w:eastAsia="kk-KZ"/>
              </w:rPr>
              <w:t xml:space="preserve"> балалардың көңіл күйлерін түрлі эмоциялармен білдіруге үйрету.</w:t>
            </w:r>
          </w:p>
          <w:p w:rsidR="00305D84" w:rsidRDefault="00305D84">
            <w:pPr>
              <w:rPr>
                <w:b/>
                <w:color w:val="000000"/>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bCs/>
                <w:color w:val="000000"/>
                <w:sz w:val="24"/>
                <w:szCs w:val="24"/>
              </w:rPr>
            </w:pPr>
            <w:r>
              <w:rPr>
                <w:b/>
                <w:bCs/>
                <w:color w:val="000000"/>
                <w:sz w:val="24"/>
                <w:szCs w:val="24"/>
              </w:rPr>
              <w:t>Сөйлеуді дамыту</w:t>
            </w:r>
            <w:r>
              <w:rPr>
                <w:color w:val="000000"/>
                <w:sz w:val="24"/>
                <w:szCs w:val="24"/>
              </w:rPr>
              <w:t xml:space="preserve"> Қарым- қатынас іс –әрекеті</w:t>
            </w:r>
          </w:p>
          <w:p w:rsidR="00305D84" w:rsidRDefault="00305D84">
            <w:pPr>
              <w:widowControl/>
              <w:autoSpaceDE/>
              <w:spacing w:after="200" w:line="276" w:lineRule="auto"/>
              <w:rPr>
                <w:color w:val="000000"/>
                <w:sz w:val="24"/>
                <w:szCs w:val="24"/>
              </w:rPr>
            </w:pPr>
            <w:r>
              <w:rPr>
                <w:b/>
                <w:bCs/>
                <w:color w:val="000000"/>
                <w:sz w:val="24"/>
                <w:szCs w:val="24"/>
              </w:rPr>
              <w:t>Д/ойын: «Есіңде сақта»</w:t>
            </w:r>
          </w:p>
          <w:p w:rsidR="00305D84" w:rsidRDefault="00305D84">
            <w:pPr>
              <w:widowControl/>
              <w:autoSpaceDE/>
              <w:rPr>
                <w:rFonts w:eastAsia="Calibri"/>
                <w:color w:val="000000"/>
                <w:sz w:val="24"/>
                <w:szCs w:val="24"/>
              </w:rPr>
            </w:pPr>
            <w:r>
              <w:rPr>
                <w:color w:val="000000"/>
                <w:sz w:val="24"/>
                <w:szCs w:val="24"/>
              </w:rPr>
              <w:t>Мақсаты: балалардың есте сақтау қабілетін, зейінін дамыту.</w:t>
            </w:r>
            <w:r>
              <w:rPr>
                <w:color w:val="000000"/>
                <w:sz w:val="24"/>
                <w:szCs w:val="24"/>
              </w:rPr>
              <w:br/>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sz w:val="24"/>
                <w:szCs w:val="24"/>
              </w:rPr>
            </w:pPr>
            <w:r>
              <w:rPr>
                <w:b/>
                <w:bCs/>
                <w:color w:val="000000"/>
                <w:sz w:val="24"/>
                <w:szCs w:val="24"/>
              </w:rPr>
              <w:t>«Мимикалық</w:t>
            </w:r>
            <w:r>
              <w:rPr>
                <w:color w:val="000000"/>
                <w:sz w:val="24"/>
                <w:szCs w:val="24"/>
              </w:rPr>
              <w:br/>
            </w:r>
            <w:r>
              <w:rPr>
                <w:b/>
                <w:bCs/>
                <w:color w:val="000000"/>
                <w:sz w:val="24"/>
                <w:szCs w:val="24"/>
              </w:rPr>
              <w:t>жаттығу»</w:t>
            </w:r>
            <w:r>
              <w:rPr>
                <w:color w:val="000000"/>
                <w:sz w:val="24"/>
                <w:szCs w:val="24"/>
              </w:rPr>
              <w:br/>
            </w:r>
            <w:r>
              <w:rPr>
                <w:b/>
                <w:bCs/>
                <w:color w:val="000000"/>
                <w:sz w:val="24"/>
                <w:szCs w:val="24"/>
              </w:rPr>
              <w:t>Мақсаты:</w:t>
            </w:r>
            <w:r>
              <w:rPr>
                <w:color w:val="000000"/>
                <w:sz w:val="24"/>
                <w:szCs w:val="24"/>
              </w:rPr>
              <w:t xml:space="preserve"> балалардың көңіл күйлерін түрлі эмоциялармен білдіруге үйрету.</w:t>
            </w:r>
            <w:r>
              <w:rPr>
                <w:color w:val="000000"/>
                <w:sz w:val="24"/>
                <w:szCs w:val="24"/>
              </w:rPr>
              <w:br/>
            </w:r>
            <w:r>
              <w:rPr>
                <w:b/>
                <w:bCs/>
                <w:color w:val="000000"/>
                <w:sz w:val="24"/>
                <w:szCs w:val="24"/>
                <w:lang w:val="ru-RU"/>
              </w:rPr>
              <w:t>Көркем әдебиет</w:t>
            </w:r>
            <w:r>
              <w:rPr>
                <w:color w:val="000000"/>
                <w:sz w:val="24"/>
                <w:szCs w:val="24"/>
                <w:lang w:val="ru-RU"/>
              </w:rPr>
              <w:t xml:space="preserve"> Қарым- қатынас іс –әрекеті</w:t>
            </w:r>
            <w:r>
              <w:rPr>
                <w:color w:val="000000"/>
                <w:sz w:val="24"/>
                <w:szCs w:val="24"/>
                <w:lang w:val="ru-RU"/>
              </w:rPr>
              <w:br/>
            </w:r>
          </w:p>
        </w:tc>
        <w:tc>
          <w:tcPr>
            <w:tcW w:w="2749"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bCs/>
                <w:color w:val="000000"/>
                <w:sz w:val="24"/>
                <w:szCs w:val="24"/>
              </w:rPr>
            </w:pPr>
            <w:r>
              <w:rPr>
                <w:b/>
                <w:bCs/>
                <w:color w:val="000000"/>
                <w:sz w:val="24"/>
                <w:szCs w:val="24"/>
              </w:rPr>
              <w:t>Жұмбақ</w:t>
            </w:r>
          </w:p>
          <w:p w:rsidR="00305D84" w:rsidRDefault="00305D84">
            <w:pPr>
              <w:widowControl/>
              <w:autoSpaceDE/>
              <w:spacing w:after="200" w:line="276" w:lineRule="auto"/>
              <w:rPr>
                <w:sz w:val="24"/>
                <w:szCs w:val="24"/>
                <w:shd w:val="clear" w:color="auto" w:fill="FFFFFF"/>
              </w:rPr>
            </w:pPr>
            <w:r>
              <w:rPr>
                <w:b/>
                <w:bCs/>
                <w:sz w:val="24"/>
                <w:szCs w:val="24"/>
              </w:rPr>
              <w:t>«Бұл қай мезгіл?»</w:t>
            </w:r>
            <w:r>
              <w:rPr>
                <w:sz w:val="24"/>
                <w:szCs w:val="24"/>
              </w:rPr>
              <w:br/>
            </w:r>
            <w:r>
              <w:rPr>
                <w:sz w:val="24"/>
                <w:szCs w:val="24"/>
                <w:shd w:val="clear" w:color="auto" w:fill="FFFFFF"/>
              </w:rPr>
              <w:t>Қар мұз еріп, су көбейіп,</w:t>
            </w:r>
            <w:r>
              <w:rPr>
                <w:sz w:val="24"/>
                <w:szCs w:val="24"/>
              </w:rPr>
              <w:br/>
            </w:r>
            <w:r>
              <w:rPr>
                <w:sz w:val="24"/>
                <w:szCs w:val="24"/>
                <w:shd w:val="clear" w:color="auto" w:fill="FFFFFF"/>
              </w:rPr>
              <w:t>Сай салаға толады.</w:t>
            </w:r>
            <w:r>
              <w:rPr>
                <w:sz w:val="24"/>
                <w:szCs w:val="24"/>
              </w:rPr>
              <w:br/>
            </w:r>
            <w:r>
              <w:rPr>
                <w:sz w:val="24"/>
                <w:szCs w:val="24"/>
                <w:shd w:val="clear" w:color="auto" w:fill="FFFFFF"/>
              </w:rPr>
              <w:t>Бүршік жарып, жарық ашып,</w:t>
            </w:r>
            <w:r>
              <w:rPr>
                <w:sz w:val="24"/>
                <w:szCs w:val="24"/>
              </w:rPr>
              <w:br/>
            </w:r>
            <w:r>
              <w:rPr>
                <w:sz w:val="24"/>
                <w:szCs w:val="24"/>
                <w:shd w:val="clear" w:color="auto" w:fill="FFFFFF"/>
              </w:rPr>
              <w:t>Гүл бәйшешек басады.</w:t>
            </w:r>
            <w:r>
              <w:rPr>
                <w:sz w:val="24"/>
                <w:szCs w:val="24"/>
              </w:rPr>
              <w:br/>
            </w:r>
            <w:r>
              <w:rPr>
                <w:sz w:val="24"/>
                <w:szCs w:val="24"/>
                <w:shd w:val="clear" w:color="auto" w:fill="FFFFFF"/>
              </w:rPr>
              <w:t>Бөбектерім айтыңдаршы</w:t>
            </w:r>
            <w:r>
              <w:rPr>
                <w:sz w:val="24"/>
                <w:szCs w:val="24"/>
              </w:rPr>
              <w:br/>
            </w:r>
            <w:r>
              <w:rPr>
                <w:sz w:val="24"/>
                <w:szCs w:val="24"/>
                <w:shd w:val="clear" w:color="auto" w:fill="FFFFFF"/>
              </w:rPr>
              <w:t>Бұл қай кезде болады?</w:t>
            </w:r>
          </w:p>
          <w:p w:rsidR="00305D84" w:rsidRDefault="00305D84">
            <w:pPr>
              <w:widowControl/>
              <w:autoSpaceDE/>
              <w:spacing w:after="200" w:line="276" w:lineRule="auto"/>
              <w:rPr>
                <w:sz w:val="24"/>
                <w:szCs w:val="24"/>
              </w:rPr>
            </w:pPr>
            <w:r>
              <w:rPr>
                <w:sz w:val="24"/>
                <w:szCs w:val="24"/>
              </w:rPr>
              <w:t>Мақсаты:балалар</w:t>
            </w:r>
          </w:p>
          <w:p w:rsidR="00305D84" w:rsidRDefault="00305D84">
            <w:pPr>
              <w:widowControl/>
              <w:autoSpaceDE/>
              <w:spacing w:after="200" w:line="276" w:lineRule="auto"/>
              <w:rPr>
                <w:sz w:val="24"/>
                <w:szCs w:val="24"/>
              </w:rPr>
            </w:pPr>
            <w:r>
              <w:rPr>
                <w:sz w:val="24"/>
                <w:szCs w:val="24"/>
              </w:rPr>
              <w:lastRenderedPageBreak/>
              <w:t>дың ойлау қабілет</w:t>
            </w:r>
          </w:p>
          <w:p w:rsidR="00305D84" w:rsidRDefault="00305D84">
            <w:pPr>
              <w:widowControl/>
              <w:autoSpaceDE/>
              <w:rPr>
                <w:rFonts w:eastAsia="Calibri"/>
                <w:color w:val="000000"/>
                <w:sz w:val="24"/>
                <w:szCs w:val="24"/>
              </w:rPr>
            </w:pPr>
            <w:r w:rsidRPr="003F400C">
              <w:rPr>
                <w:sz w:val="24"/>
                <w:szCs w:val="24"/>
              </w:rPr>
              <w:t xml:space="preserve">терін дамыту. </w:t>
            </w:r>
          </w:p>
        </w:tc>
      </w:tr>
      <w:tr w:rsidR="00305D84" w:rsidRPr="00305D84" w:rsidTr="00305D84">
        <w:trPr>
          <w:trHeight w:val="573"/>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lastRenderedPageBreak/>
              <w:t>Таңерте</w:t>
            </w:r>
            <w:r>
              <w:rPr>
                <w:rFonts w:eastAsia="Calibri"/>
                <w:b/>
                <w:sz w:val="24"/>
                <w:szCs w:val="24"/>
              </w:rPr>
              <w:t>ң</w:t>
            </w:r>
            <w:r>
              <w:rPr>
                <w:rFonts w:eastAsia="Calibri"/>
                <w:b/>
                <w:sz w:val="24"/>
                <w:szCs w:val="24"/>
                <w:lang w:val="ru-RU"/>
              </w:rPr>
              <w:t>гі</w:t>
            </w:r>
            <w:r>
              <w:rPr>
                <w:rFonts w:eastAsia="Calibri"/>
                <w:b/>
                <w:sz w:val="24"/>
                <w:szCs w:val="24"/>
              </w:rPr>
              <w:t xml:space="preserve"> </w:t>
            </w:r>
            <w:r>
              <w:rPr>
                <w:rFonts w:eastAsia="Calibri"/>
                <w:b/>
                <w:sz w:val="24"/>
                <w:szCs w:val="24"/>
                <w:lang w:val="ru-RU"/>
              </w:rPr>
              <w:t>жаттығу</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sz w:val="24"/>
                <w:szCs w:val="24"/>
              </w:rPr>
            </w:pPr>
            <w:r>
              <w:rPr>
                <w:rFonts w:eastAsia="Calibri"/>
                <w:sz w:val="24"/>
                <w:szCs w:val="24"/>
              </w:rPr>
              <w:t xml:space="preserve">Ақпан </w:t>
            </w:r>
            <w:r>
              <w:rPr>
                <w:rFonts w:eastAsia="Calibri"/>
                <w:sz w:val="24"/>
                <w:szCs w:val="24"/>
                <w:lang w:val="ru-RU"/>
              </w:rPr>
              <w:t>айына арналған та</w:t>
            </w:r>
            <w:r>
              <w:rPr>
                <w:rFonts w:eastAsia="Calibri"/>
                <w:sz w:val="24"/>
                <w:szCs w:val="24"/>
              </w:rPr>
              <w:t>ң</w:t>
            </w:r>
            <w:r>
              <w:rPr>
                <w:rFonts w:eastAsia="Calibri"/>
                <w:sz w:val="24"/>
                <w:szCs w:val="24"/>
                <w:lang w:val="ru-RU"/>
              </w:rPr>
              <w:t>ертеңгі жаттығулар кешені</w:t>
            </w:r>
            <w:r>
              <w:rPr>
                <w:rFonts w:eastAsia="Calibri"/>
                <w:sz w:val="24"/>
                <w:szCs w:val="24"/>
              </w:rPr>
              <w:t xml:space="preserve"> картотека №14 </w:t>
            </w:r>
            <w:r>
              <w:rPr>
                <w:rFonts w:eastAsia="Calibri"/>
                <w:sz w:val="24"/>
                <w:szCs w:val="24"/>
                <w:lang w:val="ru-RU"/>
              </w:rPr>
              <w:t>(</w:t>
            </w:r>
            <w:r>
              <w:rPr>
                <w:rFonts w:eastAsia="Calibri"/>
                <w:sz w:val="24"/>
                <w:szCs w:val="24"/>
              </w:rPr>
              <w:t>затсыз</w:t>
            </w:r>
            <w:r>
              <w:rPr>
                <w:rFonts w:eastAsia="Calibri"/>
                <w:sz w:val="24"/>
                <w:szCs w:val="24"/>
                <w:lang w:val="ru-RU"/>
              </w:rPr>
              <w:t>)</w:t>
            </w:r>
          </w:p>
          <w:p w:rsidR="00305D84" w:rsidRDefault="00305D84">
            <w:pPr>
              <w:widowControl/>
              <w:autoSpaceDE/>
              <w:jc w:val="center"/>
              <w:rPr>
                <w:rFonts w:eastAsia="Calibri"/>
                <w:b/>
                <w:bCs/>
                <w:sz w:val="24"/>
                <w:szCs w:val="24"/>
              </w:rPr>
            </w:pPr>
            <w:r>
              <w:rPr>
                <w:rFonts w:eastAsia="Calibri"/>
                <w:b/>
                <w:bCs/>
                <w:sz w:val="24"/>
                <w:szCs w:val="24"/>
              </w:rPr>
              <w:t>(</w:t>
            </w:r>
            <w:r>
              <w:rPr>
                <w:rFonts w:eastAsia="Calibri"/>
                <w:b/>
                <w:bCs/>
                <w:color w:val="000000"/>
                <w:sz w:val="24"/>
                <w:szCs w:val="24"/>
              </w:rPr>
              <w:t xml:space="preserve">Жалпы дамытушы жаттығулар, </w:t>
            </w:r>
            <w:r>
              <w:rPr>
                <w:rFonts w:eastAsia="Calibri"/>
                <w:b/>
                <w:bCs/>
                <w:sz w:val="24"/>
                <w:szCs w:val="24"/>
              </w:rPr>
              <w:t>қимыл белсенділігі, ойын әрекеті)</w:t>
            </w:r>
          </w:p>
        </w:tc>
      </w:tr>
      <w:tr w:rsidR="00305D84" w:rsidTr="00305D84">
        <w:trPr>
          <w:trHeight w:val="558"/>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sz w:val="24"/>
                <w:szCs w:val="24"/>
                <w:lang w:val="ru-RU"/>
              </w:rPr>
            </w:pPr>
            <w:r>
              <w:rPr>
                <w:rFonts w:eastAsia="Calibri"/>
                <w:sz w:val="24"/>
                <w:szCs w:val="24"/>
                <w:lang w:val="ru-RU"/>
              </w:rPr>
              <w:t>Таңғы ас алдында қолдарын сумен сабындап жуу мәдениеті</w:t>
            </w:r>
            <w:r>
              <w:rPr>
                <w:rFonts w:eastAsia="Calibri"/>
                <w:sz w:val="24"/>
                <w:szCs w:val="24"/>
              </w:rPr>
              <w:t>н</w:t>
            </w:r>
            <w:r>
              <w:rPr>
                <w:rFonts w:eastAsia="Calibri"/>
                <w:sz w:val="24"/>
                <w:szCs w:val="24"/>
                <w:lang w:val="ru-RU"/>
              </w:rPr>
              <w:t xml:space="preserve"> қалыптастыру.</w:t>
            </w:r>
          </w:p>
          <w:p w:rsidR="00305D84" w:rsidRDefault="00305D84">
            <w:pPr>
              <w:widowControl/>
              <w:autoSpaceDE/>
              <w:jc w:val="center"/>
              <w:rPr>
                <w:rFonts w:eastAsia="Calibri"/>
                <w:sz w:val="24"/>
                <w:szCs w:val="24"/>
                <w:lang w:val="ru-RU"/>
              </w:rPr>
            </w:pPr>
            <w:r>
              <w:rPr>
                <w:rFonts w:eastAsia="Calibri"/>
                <w:b/>
                <w:bCs/>
                <w:sz w:val="24"/>
                <w:szCs w:val="24"/>
                <w:lang w:val="ru-RU"/>
              </w:rPr>
              <w:t>(мәдени-гигиеналық</w:t>
            </w:r>
            <w:r>
              <w:rPr>
                <w:rFonts w:eastAsia="Calibri"/>
                <w:b/>
                <w:bCs/>
                <w:sz w:val="24"/>
                <w:szCs w:val="24"/>
              </w:rPr>
              <w:t xml:space="preserve"> </w:t>
            </w:r>
            <w:r>
              <w:rPr>
                <w:rFonts w:eastAsia="Calibri"/>
                <w:b/>
                <w:bCs/>
                <w:sz w:val="24"/>
                <w:szCs w:val="24"/>
                <w:lang w:val="ru-RU"/>
              </w:rPr>
              <w:t>дағдылар, өзіне-өзі</w:t>
            </w:r>
            <w:r>
              <w:rPr>
                <w:rFonts w:eastAsia="Calibri"/>
                <w:b/>
                <w:bCs/>
                <w:sz w:val="24"/>
                <w:szCs w:val="24"/>
              </w:rPr>
              <w:t xml:space="preserve"> </w:t>
            </w:r>
            <w:r>
              <w:rPr>
                <w:rFonts w:eastAsia="Calibri"/>
                <w:b/>
                <w:bCs/>
                <w:sz w:val="24"/>
                <w:szCs w:val="24"/>
                <w:lang w:val="ru-RU"/>
              </w:rPr>
              <w:t>қызмет</w:t>
            </w:r>
            <w:r>
              <w:rPr>
                <w:rFonts w:eastAsia="Calibri"/>
                <w:b/>
                <w:bCs/>
                <w:sz w:val="24"/>
                <w:szCs w:val="24"/>
              </w:rPr>
              <w:t xml:space="preserve"> </w:t>
            </w:r>
            <w:r>
              <w:rPr>
                <w:rFonts w:eastAsia="Calibri"/>
                <w:b/>
                <w:bCs/>
                <w:sz w:val="24"/>
                <w:szCs w:val="24"/>
                <w:lang w:val="ru-RU"/>
              </w:rPr>
              <w:t>ету, кезекшілердің</w:t>
            </w:r>
            <w:r>
              <w:rPr>
                <w:rFonts w:eastAsia="Calibri"/>
                <w:b/>
                <w:bCs/>
                <w:sz w:val="24"/>
                <w:szCs w:val="24"/>
              </w:rPr>
              <w:t xml:space="preserve"> </w:t>
            </w:r>
            <w:r>
              <w:rPr>
                <w:rFonts w:eastAsia="Calibri"/>
                <w:b/>
                <w:bCs/>
                <w:sz w:val="24"/>
                <w:szCs w:val="24"/>
                <w:lang w:val="ru-RU"/>
              </w:rPr>
              <w:t>еңбек</w:t>
            </w:r>
            <w:r>
              <w:rPr>
                <w:rFonts w:eastAsia="Calibri"/>
                <w:b/>
                <w:bCs/>
                <w:sz w:val="24"/>
                <w:szCs w:val="24"/>
              </w:rPr>
              <w:t xml:space="preserve"> </w:t>
            </w:r>
            <w:r>
              <w:rPr>
                <w:rFonts w:eastAsia="Calibri"/>
                <w:b/>
                <w:bCs/>
                <w:sz w:val="24"/>
                <w:szCs w:val="24"/>
                <w:lang w:val="ru-RU"/>
              </w:rPr>
              <w:t>әрекеті)</w:t>
            </w:r>
          </w:p>
          <w:p w:rsidR="00305D84" w:rsidRDefault="00305D84">
            <w:pPr>
              <w:widowControl/>
              <w:autoSpaceDE/>
              <w:jc w:val="center"/>
              <w:rPr>
                <w:rFonts w:eastAsia="Calibri"/>
                <w:sz w:val="24"/>
                <w:szCs w:val="24"/>
                <w:lang w:val="ru-RU"/>
              </w:rPr>
            </w:pPr>
            <w:r>
              <w:rPr>
                <w:rFonts w:eastAsia="Calibri"/>
                <w:sz w:val="24"/>
                <w:szCs w:val="24"/>
                <w:lang w:val="ru-RU"/>
              </w:rPr>
              <w:t>Өз</w:t>
            </w:r>
            <w:r>
              <w:rPr>
                <w:rFonts w:eastAsia="Calibri"/>
                <w:sz w:val="24"/>
                <w:szCs w:val="24"/>
              </w:rPr>
              <w:t xml:space="preserve"> </w:t>
            </w:r>
            <w:r>
              <w:rPr>
                <w:rFonts w:eastAsia="Calibri"/>
                <w:sz w:val="24"/>
                <w:szCs w:val="24"/>
                <w:lang w:val="ru-RU"/>
              </w:rPr>
              <w:t>орнына</w:t>
            </w:r>
            <w:r>
              <w:rPr>
                <w:rFonts w:eastAsia="Calibri"/>
                <w:sz w:val="24"/>
                <w:szCs w:val="24"/>
              </w:rPr>
              <w:t xml:space="preserve"> </w:t>
            </w:r>
            <w:r>
              <w:rPr>
                <w:rFonts w:eastAsia="Calibri"/>
                <w:sz w:val="24"/>
                <w:szCs w:val="24"/>
                <w:lang w:val="ru-RU"/>
              </w:rPr>
              <w:t>отыру. Таза және ұқыпты</w:t>
            </w:r>
            <w:r>
              <w:rPr>
                <w:rFonts w:eastAsia="Calibri"/>
                <w:sz w:val="24"/>
                <w:szCs w:val="24"/>
              </w:rPr>
              <w:t xml:space="preserve"> </w:t>
            </w:r>
            <w:r>
              <w:rPr>
                <w:rFonts w:eastAsia="Calibri"/>
                <w:sz w:val="24"/>
                <w:szCs w:val="24"/>
                <w:lang w:val="ru-RU"/>
              </w:rPr>
              <w:t>тамақта</w:t>
            </w:r>
            <w:r>
              <w:rPr>
                <w:rFonts w:eastAsia="Calibri"/>
                <w:sz w:val="24"/>
                <w:szCs w:val="24"/>
              </w:rPr>
              <w:t>н</w:t>
            </w:r>
            <w:r>
              <w:rPr>
                <w:rFonts w:eastAsia="Calibri"/>
                <w:sz w:val="24"/>
                <w:szCs w:val="24"/>
                <w:lang w:val="ru-RU"/>
              </w:rPr>
              <w:t>уды, қасы</w:t>
            </w:r>
            <w:r>
              <w:rPr>
                <w:rFonts w:eastAsia="Calibri"/>
                <w:sz w:val="24"/>
                <w:szCs w:val="24"/>
              </w:rPr>
              <w:t>қ</w:t>
            </w:r>
            <w:r>
              <w:rPr>
                <w:rFonts w:eastAsia="Calibri"/>
                <w:sz w:val="24"/>
                <w:szCs w:val="24"/>
                <w:lang w:val="ru-RU"/>
              </w:rPr>
              <w:t>ты дұрыс ұстауды, тамақтанған кезінде, асықпай әбден шайнауды үйрету.</w:t>
            </w:r>
          </w:p>
          <w:p w:rsidR="00305D84" w:rsidRDefault="00305D84">
            <w:pPr>
              <w:widowControl/>
              <w:autoSpaceDE/>
              <w:jc w:val="center"/>
              <w:rPr>
                <w:rFonts w:eastAsia="Calibri"/>
                <w:sz w:val="24"/>
                <w:szCs w:val="24"/>
                <w:lang w:val="ru-RU"/>
              </w:rPr>
            </w:pPr>
            <w:r>
              <w:rPr>
                <w:rFonts w:eastAsia="Calibri"/>
                <w:sz w:val="24"/>
                <w:szCs w:val="24"/>
                <w:lang w:val="ru-RU"/>
              </w:rPr>
              <w:t>Тамақтанып</w:t>
            </w:r>
            <w:r>
              <w:rPr>
                <w:rFonts w:eastAsia="Calibri"/>
                <w:sz w:val="24"/>
                <w:szCs w:val="24"/>
              </w:rPr>
              <w:t xml:space="preserve"> </w:t>
            </w:r>
            <w:r>
              <w:rPr>
                <w:rFonts w:eastAsia="Calibri"/>
                <w:sz w:val="24"/>
                <w:szCs w:val="24"/>
                <w:lang w:val="ru-RU"/>
              </w:rPr>
              <w:t>болғаннан</w:t>
            </w:r>
            <w:r>
              <w:rPr>
                <w:rFonts w:eastAsia="Calibri"/>
                <w:sz w:val="24"/>
                <w:szCs w:val="24"/>
              </w:rPr>
              <w:t xml:space="preserve"> </w:t>
            </w:r>
            <w:r>
              <w:rPr>
                <w:rFonts w:eastAsia="Calibri"/>
                <w:sz w:val="24"/>
                <w:szCs w:val="24"/>
                <w:lang w:val="ru-RU"/>
              </w:rPr>
              <w:t>кейін</w:t>
            </w:r>
            <w:r>
              <w:rPr>
                <w:rFonts w:eastAsia="Calibri"/>
                <w:sz w:val="24"/>
                <w:szCs w:val="24"/>
              </w:rPr>
              <w:t xml:space="preserve"> </w:t>
            </w:r>
            <w:r>
              <w:rPr>
                <w:rFonts w:eastAsia="Calibri"/>
                <w:sz w:val="24"/>
                <w:szCs w:val="24"/>
                <w:lang w:val="ru-RU"/>
              </w:rPr>
              <w:t>алғыс</w:t>
            </w:r>
            <w:r>
              <w:rPr>
                <w:rFonts w:eastAsia="Calibri"/>
                <w:sz w:val="24"/>
                <w:szCs w:val="24"/>
              </w:rPr>
              <w:t xml:space="preserve"> </w:t>
            </w:r>
            <w:r>
              <w:rPr>
                <w:rFonts w:eastAsia="Calibri"/>
                <w:sz w:val="24"/>
                <w:szCs w:val="24"/>
                <w:lang w:val="ru-RU"/>
              </w:rPr>
              <w:t>айту, ас қайыру.</w:t>
            </w:r>
          </w:p>
          <w:p w:rsidR="00305D84" w:rsidRDefault="00305D84">
            <w:pPr>
              <w:jc w:val="center"/>
              <w:rPr>
                <w:sz w:val="24"/>
                <w:szCs w:val="24"/>
              </w:rPr>
            </w:pPr>
            <w:r>
              <w:rPr>
                <w:sz w:val="24"/>
                <w:szCs w:val="24"/>
              </w:rPr>
              <w:t>Дастарханыңа береке берсін,</w:t>
            </w:r>
          </w:p>
          <w:p w:rsidR="00305D84" w:rsidRDefault="00305D84">
            <w:pPr>
              <w:jc w:val="center"/>
              <w:rPr>
                <w:sz w:val="24"/>
                <w:szCs w:val="24"/>
              </w:rPr>
            </w:pPr>
            <w:r>
              <w:rPr>
                <w:sz w:val="24"/>
                <w:szCs w:val="24"/>
              </w:rPr>
              <w:t>Астарыңа адалдық берсін,</w:t>
            </w:r>
          </w:p>
          <w:p w:rsidR="00305D84" w:rsidRDefault="00305D84">
            <w:pPr>
              <w:jc w:val="center"/>
              <w:rPr>
                <w:sz w:val="24"/>
                <w:szCs w:val="24"/>
              </w:rPr>
            </w:pPr>
            <w:r>
              <w:rPr>
                <w:sz w:val="24"/>
                <w:szCs w:val="24"/>
              </w:rPr>
              <w:t>Бастарына амандық берсін,</w:t>
            </w:r>
          </w:p>
          <w:p w:rsidR="00305D84" w:rsidRDefault="00305D84">
            <w:pPr>
              <w:jc w:val="center"/>
              <w:rPr>
                <w:sz w:val="24"/>
                <w:szCs w:val="24"/>
              </w:rPr>
            </w:pPr>
            <w:r>
              <w:rPr>
                <w:sz w:val="24"/>
                <w:szCs w:val="24"/>
              </w:rPr>
              <w:t>Дендеріңе саулық берсін!</w:t>
            </w:r>
          </w:p>
          <w:p w:rsidR="00305D84" w:rsidRDefault="00305D84">
            <w:pPr>
              <w:jc w:val="center"/>
              <w:rPr>
                <w:rFonts w:eastAsia="Calibri"/>
                <w:i/>
                <w:iCs/>
                <w:sz w:val="24"/>
                <w:szCs w:val="24"/>
              </w:rPr>
            </w:pPr>
            <w:r>
              <w:rPr>
                <w:b/>
                <w:sz w:val="24"/>
                <w:szCs w:val="24"/>
              </w:rPr>
              <w:t>Аумин (сөйлеуді дамыту)</w:t>
            </w:r>
          </w:p>
        </w:tc>
      </w:tr>
      <w:tr w:rsidR="00305D84" w:rsidTr="00305D84">
        <w:trPr>
          <w:trHeight w:val="557"/>
        </w:trPr>
        <w:tc>
          <w:tcPr>
            <w:tcW w:w="2663" w:type="dxa"/>
            <w:vMerge w:val="restart"/>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Ұйымдастырылған</w:t>
            </w:r>
            <w:r>
              <w:rPr>
                <w:rFonts w:eastAsia="Calibri"/>
                <w:b/>
                <w:sz w:val="24"/>
                <w:szCs w:val="24"/>
              </w:rPr>
              <w:t xml:space="preserve"> </w:t>
            </w:r>
            <w:r>
              <w:rPr>
                <w:rFonts w:eastAsia="Calibri"/>
                <w:b/>
                <w:sz w:val="24"/>
                <w:szCs w:val="24"/>
                <w:lang w:val="ru-RU"/>
              </w:rPr>
              <w:t>іс-әрекетке</w:t>
            </w:r>
            <w:r>
              <w:rPr>
                <w:rFonts w:eastAsia="Calibri"/>
                <w:b/>
                <w:sz w:val="24"/>
                <w:szCs w:val="24"/>
              </w:rPr>
              <w:t xml:space="preserve"> </w:t>
            </w:r>
            <w:r>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jc w:val="center"/>
              <w:rPr>
                <w:b/>
                <w:sz w:val="24"/>
                <w:szCs w:val="24"/>
              </w:rPr>
            </w:pPr>
            <w:r>
              <w:rPr>
                <w:b/>
                <w:sz w:val="24"/>
                <w:szCs w:val="24"/>
              </w:rPr>
              <w:t>Таңғы жиын:</w:t>
            </w:r>
          </w:p>
          <w:p w:rsidR="00305D84" w:rsidRDefault="00305D84">
            <w:pPr>
              <w:jc w:val="center"/>
              <w:rPr>
                <w:bCs/>
                <w:sz w:val="24"/>
                <w:szCs w:val="24"/>
                <w:lang w:val="ru-RU"/>
              </w:rPr>
            </w:pPr>
            <w:r>
              <w:rPr>
                <w:bCs/>
                <w:sz w:val="24"/>
                <w:szCs w:val="24"/>
              </w:rPr>
              <w:t>Әр дүйсенбі Қазақстан Республикасының Әнұраны орындалады.</w:t>
            </w:r>
          </w:p>
        </w:tc>
      </w:tr>
      <w:tr w:rsidR="00305D84" w:rsidRPr="00305D84" w:rsidTr="00305D84">
        <w:trPr>
          <w:trHeight w:val="168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05D84" w:rsidRDefault="00305D84">
            <w:pPr>
              <w:widowControl/>
              <w:autoSpaceDE/>
              <w:autoSpaceDN/>
              <w:rPr>
                <w:rFonts w:eastAsia="Calibri"/>
                <w:b/>
                <w:sz w:val="24"/>
                <w:szCs w:val="24"/>
                <w:lang w:val="ru-RU"/>
              </w:rPr>
            </w:pPr>
          </w:p>
        </w:tc>
        <w:tc>
          <w:tcPr>
            <w:tcW w:w="13072" w:type="dxa"/>
            <w:gridSpan w:val="5"/>
            <w:tcBorders>
              <w:top w:val="single" w:sz="4" w:space="0" w:color="auto"/>
              <w:left w:val="single" w:sz="4" w:space="0" w:color="auto"/>
              <w:bottom w:val="single" w:sz="4" w:space="0" w:color="auto"/>
              <w:right w:val="single" w:sz="4" w:space="0" w:color="auto"/>
            </w:tcBorders>
          </w:tcPr>
          <w:p w:rsidR="00305D84" w:rsidRDefault="00305D84">
            <w:pPr>
              <w:widowControl/>
              <w:autoSpaceDE/>
              <w:jc w:val="center"/>
              <w:rPr>
                <w:rFonts w:eastAsia="Calibri"/>
                <w:b/>
                <w:sz w:val="24"/>
                <w:szCs w:val="24"/>
              </w:rPr>
            </w:pPr>
            <w:r>
              <w:rPr>
                <w:rFonts w:eastAsia="Calibri"/>
                <w:b/>
                <w:sz w:val="24"/>
                <w:szCs w:val="24"/>
              </w:rPr>
              <w:t>Сергіту сәті:</w:t>
            </w:r>
          </w:p>
          <w:p w:rsidR="00305D84" w:rsidRDefault="00305D84">
            <w:pPr>
              <w:widowControl/>
              <w:autoSpaceDE/>
              <w:jc w:val="center"/>
              <w:rPr>
                <w:rFonts w:eastAsia="Calibri"/>
                <w:sz w:val="24"/>
                <w:szCs w:val="24"/>
              </w:rPr>
            </w:pPr>
            <w:r>
              <w:rPr>
                <w:rFonts w:eastAsia="Calibri"/>
                <w:sz w:val="24"/>
                <w:szCs w:val="24"/>
              </w:rPr>
              <w:t>Ал, балалар тұрайық,</w:t>
            </w:r>
          </w:p>
          <w:p w:rsidR="00305D84" w:rsidRDefault="00305D84">
            <w:pPr>
              <w:widowControl/>
              <w:autoSpaceDE/>
              <w:jc w:val="center"/>
              <w:rPr>
                <w:rFonts w:eastAsia="Calibri"/>
                <w:sz w:val="24"/>
                <w:szCs w:val="24"/>
              </w:rPr>
            </w:pPr>
            <w:r>
              <w:rPr>
                <w:rFonts w:eastAsia="Calibri"/>
                <w:sz w:val="24"/>
                <w:szCs w:val="24"/>
              </w:rPr>
              <w:t>Алақанды ұрайыық</w:t>
            </w:r>
          </w:p>
          <w:p w:rsidR="00305D84" w:rsidRDefault="00305D84">
            <w:pPr>
              <w:widowControl/>
              <w:autoSpaceDE/>
              <w:jc w:val="center"/>
              <w:rPr>
                <w:rFonts w:eastAsia="Calibri"/>
                <w:sz w:val="24"/>
                <w:szCs w:val="24"/>
              </w:rPr>
            </w:pPr>
            <w:r>
              <w:rPr>
                <w:rFonts w:eastAsia="Calibri"/>
                <w:sz w:val="24"/>
                <w:szCs w:val="24"/>
              </w:rPr>
              <w:t>Оңға қарапарап иіліп,</w:t>
            </w:r>
          </w:p>
          <w:p w:rsidR="00305D84" w:rsidRDefault="00305D84">
            <w:pPr>
              <w:widowControl/>
              <w:autoSpaceDE/>
              <w:jc w:val="center"/>
              <w:rPr>
                <w:rFonts w:eastAsia="Calibri"/>
                <w:sz w:val="24"/>
                <w:szCs w:val="24"/>
              </w:rPr>
            </w:pPr>
            <w:r>
              <w:rPr>
                <w:rFonts w:eastAsia="Calibri"/>
                <w:sz w:val="24"/>
                <w:szCs w:val="24"/>
              </w:rPr>
              <w:t>Бір отырып, бір тұрып,</w:t>
            </w:r>
          </w:p>
          <w:p w:rsidR="00305D84" w:rsidRDefault="00305D84">
            <w:pPr>
              <w:widowControl/>
              <w:autoSpaceDE/>
              <w:jc w:val="center"/>
              <w:rPr>
                <w:rFonts w:eastAsia="Calibri"/>
                <w:sz w:val="24"/>
                <w:szCs w:val="24"/>
              </w:rPr>
            </w:pPr>
            <w:r>
              <w:rPr>
                <w:rFonts w:eastAsia="Calibri"/>
                <w:sz w:val="24"/>
                <w:szCs w:val="24"/>
              </w:rPr>
              <w:t>Біз тынығып алайық.</w:t>
            </w:r>
          </w:p>
          <w:p w:rsidR="00305D84" w:rsidRDefault="00305D84">
            <w:pPr>
              <w:widowControl/>
              <w:autoSpaceDE/>
              <w:jc w:val="center"/>
              <w:rPr>
                <w:rFonts w:eastAsia="Calibri"/>
                <w:sz w:val="24"/>
                <w:szCs w:val="24"/>
              </w:rPr>
            </w:pPr>
            <w:r>
              <w:rPr>
                <w:rFonts w:eastAsia="Calibri"/>
                <w:sz w:val="24"/>
                <w:szCs w:val="24"/>
              </w:rPr>
              <w:t>Ормандағы аюдың,</w:t>
            </w:r>
          </w:p>
          <w:p w:rsidR="00305D84" w:rsidRDefault="00305D84">
            <w:pPr>
              <w:widowControl/>
              <w:autoSpaceDE/>
              <w:jc w:val="center"/>
              <w:rPr>
                <w:rFonts w:eastAsia="Calibri"/>
                <w:sz w:val="24"/>
                <w:szCs w:val="24"/>
              </w:rPr>
            </w:pPr>
            <w:r>
              <w:rPr>
                <w:rFonts w:eastAsia="Calibri"/>
                <w:sz w:val="24"/>
                <w:szCs w:val="24"/>
              </w:rPr>
              <w:t>Құлпынайы көп екен,</w:t>
            </w:r>
          </w:p>
          <w:p w:rsidR="00305D84" w:rsidRDefault="00305D84">
            <w:pPr>
              <w:widowControl/>
              <w:autoSpaceDE/>
              <w:jc w:val="center"/>
              <w:rPr>
                <w:rFonts w:eastAsia="Calibri"/>
                <w:sz w:val="24"/>
                <w:szCs w:val="24"/>
              </w:rPr>
            </w:pPr>
            <w:r>
              <w:rPr>
                <w:rFonts w:eastAsia="Calibri"/>
                <w:sz w:val="24"/>
                <w:szCs w:val="24"/>
              </w:rPr>
              <w:t>Теріп – теріп алайық,</w:t>
            </w:r>
          </w:p>
          <w:p w:rsidR="00305D84" w:rsidRDefault="00305D84">
            <w:pPr>
              <w:widowControl/>
              <w:autoSpaceDE/>
              <w:jc w:val="center"/>
              <w:rPr>
                <w:rFonts w:eastAsia="Calibri"/>
                <w:sz w:val="24"/>
                <w:szCs w:val="24"/>
              </w:rPr>
            </w:pPr>
            <w:r>
              <w:rPr>
                <w:rFonts w:eastAsia="Calibri"/>
                <w:sz w:val="24"/>
                <w:szCs w:val="24"/>
              </w:rPr>
              <w:t>Қалтамызға салайық.</w:t>
            </w:r>
          </w:p>
          <w:p w:rsidR="00305D84" w:rsidRDefault="00305D84">
            <w:pPr>
              <w:rPr>
                <w:sz w:val="24"/>
                <w:szCs w:val="24"/>
              </w:rPr>
            </w:pPr>
          </w:p>
        </w:tc>
      </w:tr>
      <w:tr w:rsidR="00305D84" w:rsidRPr="00305D84" w:rsidTr="00305D84">
        <w:trPr>
          <w:trHeight w:val="2259"/>
        </w:trPr>
        <w:tc>
          <w:tcPr>
            <w:tcW w:w="2663" w:type="dxa"/>
            <w:vMerge w:val="restart"/>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rPr>
              <w:lastRenderedPageBreak/>
              <w:t>Білім беру ұйымының кестесі бойынша ұйымдастырылған іс-әрекет</w:t>
            </w: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pStyle w:val="TableParagraph"/>
              <w:rPr>
                <w:b/>
                <w:color w:val="000000"/>
                <w:sz w:val="24"/>
                <w:szCs w:val="24"/>
              </w:rPr>
            </w:pPr>
            <w:r>
              <w:rPr>
                <w:b/>
                <w:color w:val="000000"/>
                <w:sz w:val="24"/>
                <w:szCs w:val="24"/>
              </w:rPr>
              <w:t>09:00-09:25</w:t>
            </w:r>
          </w:p>
          <w:p w:rsidR="00305D84" w:rsidRDefault="00305D84">
            <w:pPr>
              <w:pStyle w:val="TableParagraph"/>
              <w:rPr>
                <w:sz w:val="24"/>
                <w:szCs w:val="24"/>
              </w:rPr>
            </w:pPr>
            <w:r>
              <w:rPr>
                <w:b/>
                <w:color w:val="000000"/>
                <w:sz w:val="24"/>
                <w:szCs w:val="24"/>
              </w:rPr>
              <w:t>Сөйлеуді дамыту</w:t>
            </w:r>
            <w:r>
              <w:rPr>
                <w:bCs/>
                <w:sz w:val="24"/>
                <w:szCs w:val="24"/>
              </w:rPr>
              <w:t xml:space="preserve">   (</w:t>
            </w:r>
            <w:r>
              <w:rPr>
                <w:sz w:val="24"/>
                <w:szCs w:val="24"/>
              </w:rPr>
              <w:t>Келді  көктем)</w:t>
            </w:r>
          </w:p>
          <w:p w:rsidR="00305D84" w:rsidRDefault="00305D84">
            <w:pPr>
              <w:spacing w:line="276" w:lineRule="auto"/>
              <w:ind w:right="537"/>
              <w:rPr>
                <w:sz w:val="24"/>
                <w:szCs w:val="24"/>
              </w:rPr>
            </w:pPr>
            <w:r>
              <w:rPr>
                <w:b/>
                <w:sz w:val="24"/>
                <w:szCs w:val="24"/>
              </w:rPr>
              <w:t>Д/О:</w:t>
            </w:r>
            <w:r>
              <w:rPr>
                <w:rStyle w:val="ae"/>
                <w:color w:val="212121"/>
                <w:sz w:val="24"/>
                <w:szCs w:val="24"/>
              </w:rPr>
              <w:t>«Көңілді  көктем» Мақсаты:</w:t>
            </w:r>
            <w:r>
              <w:rPr>
                <w:sz w:val="24"/>
                <w:szCs w:val="24"/>
              </w:rPr>
              <w:t>  Көктем мезгілі  туралы  білім  дағдыларын  тереңдету,  сөйлеу  мәдениетін,ойлау,  есте  сақтау  қабілеттерін  бекіту,ойланып  толық  жауап  беруге  баулу.Сурет  бойынша  әңгімелеуге,  ертегі  құрастыруға  дағдыландыру</w:t>
            </w:r>
          </w:p>
          <w:p w:rsidR="00305D84" w:rsidRDefault="00305D84">
            <w:pPr>
              <w:spacing w:line="276" w:lineRule="auto"/>
              <w:ind w:right="537"/>
              <w:rPr>
                <w:sz w:val="24"/>
                <w:szCs w:val="24"/>
              </w:rPr>
            </w:pPr>
          </w:p>
          <w:p w:rsidR="00305D84" w:rsidRDefault="00305D84">
            <w:pPr>
              <w:spacing w:line="276" w:lineRule="auto"/>
              <w:ind w:right="537"/>
              <w:rPr>
                <w:b/>
                <w:sz w:val="24"/>
                <w:szCs w:val="24"/>
              </w:rPr>
            </w:pPr>
            <w:r>
              <w:rPr>
                <w:b/>
                <w:sz w:val="24"/>
                <w:szCs w:val="24"/>
              </w:rPr>
              <w:t>09:30-09:55</w:t>
            </w:r>
          </w:p>
          <w:p w:rsidR="00305D84" w:rsidRDefault="00305D84">
            <w:pPr>
              <w:pStyle w:val="TableParagraph"/>
              <w:rPr>
                <w:b/>
                <w:sz w:val="24"/>
                <w:szCs w:val="24"/>
              </w:rPr>
            </w:pPr>
            <w:r>
              <w:rPr>
                <w:b/>
                <w:sz w:val="24"/>
                <w:szCs w:val="24"/>
              </w:rPr>
              <w:t>Сауат ашу негіздері</w:t>
            </w:r>
          </w:p>
          <w:p w:rsidR="00305D84" w:rsidRDefault="00305D84">
            <w:pPr>
              <w:pStyle w:val="TableParagraph"/>
              <w:rPr>
                <w:b/>
                <w:sz w:val="24"/>
                <w:szCs w:val="24"/>
              </w:rPr>
            </w:pPr>
            <w:r>
              <w:rPr>
                <w:b/>
                <w:sz w:val="24"/>
                <w:szCs w:val="24"/>
              </w:rPr>
              <w:t>(ь дыбысы)</w:t>
            </w:r>
          </w:p>
          <w:p w:rsidR="00305D84" w:rsidRDefault="00305D84">
            <w:pPr>
              <w:pStyle w:val="TableParagraph"/>
              <w:rPr>
                <w:b/>
                <w:bCs/>
                <w:sz w:val="24"/>
                <w:szCs w:val="24"/>
              </w:rPr>
            </w:pPr>
            <w:r>
              <w:rPr>
                <w:b/>
                <w:bCs/>
                <w:sz w:val="24"/>
                <w:szCs w:val="24"/>
              </w:rPr>
              <w:t>Д\О: Кім жылдам</w:t>
            </w:r>
          </w:p>
          <w:p w:rsidR="00305D84" w:rsidRDefault="00305D84">
            <w:pPr>
              <w:pStyle w:val="TableParagraph"/>
              <w:rPr>
                <w:bCs/>
                <w:sz w:val="24"/>
                <w:szCs w:val="24"/>
              </w:rPr>
            </w:pPr>
            <w:r>
              <w:rPr>
                <w:b/>
                <w:bCs/>
                <w:sz w:val="24"/>
                <w:szCs w:val="24"/>
              </w:rPr>
              <w:t>Мақсаты:Сөйлемді</w:t>
            </w:r>
            <w:r>
              <w:rPr>
                <w:bCs/>
                <w:sz w:val="24"/>
                <w:szCs w:val="24"/>
              </w:rPr>
              <w:t xml:space="preserve"> ауызша талдау: жай сөйлемдерді сөздерге бөлу, сөйлемдегі сөздердің ретін, санын </w:t>
            </w:r>
            <w:r>
              <w:rPr>
                <w:bCs/>
                <w:sz w:val="24"/>
                <w:szCs w:val="24"/>
              </w:rPr>
              <w:lastRenderedPageBreak/>
              <w:t>анықтау. берілген сөзге сөйлем құрастыру.</w:t>
            </w:r>
          </w:p>
          <w:p w:rsidR="00305D84" w:rsidRDefault="00305D84">
            <w:pPr>
              <w:pStyle w:val="TableParagraph"/>
              <w:rPr>
                <w:bCs/>
                <w:sz w:val="24"/>
                <w:szCs w:val="24"/>
              </w:rPr>
            </w:pPr>
            <w:r>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bCs/>
                <w:color w:val="FF0000"/>
                <w:sz w:val="24"/>
                <w:szCs w:val="24"/>
              </w:rPr>
              <w:t>.</w:t>
            </w:r>
          </w:p>
          <w:p w:rsidR="00305D84" w:rsidRDefault="00305D84">
            <w:pPr>
              <w:widowControl/>
              <w:autoSpaceDE/>
              <w:rPr>
                <w:b/>
                <w:bCs/>
                <w:sz w:val="24"/>
                <w:szCs w:val="24"/>
              </w:rPr>
            </w:pPr>
          </w:p>
          <w:p w:rsidR="00305D84" w:rsidRDefault="00305D84">
            <w:pPr>
              <w:widowControl/>
              <w:autoSpaceDE/>
              <w:rPr>
                <w:b/>
                <w:bCs/>
                <w:sz w:val="24"/>
                <w:szCs w:val="24"/>
              </w:rPr>
            </w:pPr>
            <w:r>
              <w:rPr>
                <w:b/>
                <w:bCs/>
                <w:sz w:val="24"/>
                <w:szCs w:val="24"/>
              </w:rPr>
              <w:t>10:00-10:25</w:t>
            </w:r>
          </w:p>
          <w:p w:rsidR="00305D84" w:rsidRDefault="00305D84">
            <w:pPr>
              <w:pStyle w:val="a5"/>
              <w:rPr>
                <w:b/>
                <w:bCs/>
                <w:lang w:val="kk-KZ" w:eastAsia="en-US"/>
              </w:rPr>
            </w:pPr>
            <w:r>
              <w:rPr>
                <w:b/>
                <w:bCs/>
                <w:lang w:val="kk-KZ" w:eastAsia="en-US"/>
              </w:rPr>
              <w:t xml:space="preserve">Көркем әдебиет»  </w:t>
            </w:r>
          </w:p>
          <w:p w:rsidR="00305D84" w:rsidRDefault="00305D84">
            <w:pPr>
              <w:pStyle w:val="a5"/>
              <w:rPr>
                <w:b/>
                <w:bCs/>
                <w:lang w:val="kk-KZ" w:eastAsia="en-US"/>
              </w:rPr>
            </w:pPr>
            <w:r>
              <w:rPr>
                <w:b/>
                <w:bCs/>
                <w:lang w:val="kk-KZ" w:eastAsia="en-US"/>
              </w:rPr>
              <w:t xml:space="preserve">Д/о «Жақсы мен жаман» </w:t>
            </w:r>
          </w:p>
          <w:p w:rsidR="00305D84" w:rsidRDefault="00305D84">
            <w:pPr>
              <w:pStyle w:val="a5"/>
              <w:rPr>
                <w:b/>
                <w:bCs/>
                <w:lang w:val="kk-KZ" w:eastAsia="en-US"/>
              </w:rPr>
            </w:pPr>
            <w:r>
              <w:rPr>
                <w:b/>
                <w:bCs/>
                <w:lang w:val="kk-KZ" w:eastAsia="en-US"/>
              </w:rPr>
              <w:t>«Тазша бала.»</w:t>
            </w:r>
          </w:p>
          <w:p w:rsidR="00305D84" w:rsidRDefault="00305D84">
            <w:pPr>
              <w:widowControl/>
              <w:autoSpaceDE/>
              <w:spacing w:after="200" w:line="276" w:lineRule="auto"/>
              <w:rPr>
                <w:sz w:val="24"/>
                <w:szCs w:val="24"/>
              </w:rPr>
            </w:pPr>
            <w:r>
              <w:rPr>
                <w:bCs/>
              </w:rPr>
              <w:t xml:space="preserve">Мақсат: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w:t>
            </w:r>
            <w:r>
              <w:rPr>
                <w:bCs/>
              </w:rPr>
              <w:lastRenderedPageBreak/>
              <w:t>кейіпкерлерінің іс-әрекетін бағалау</w:t>
            </w:r>
            <w:r>
              <w:rPr>
                <w:sz w:val="24"/>
                <w:szCs w:val="24"/>
              </w:rPr>
              <w:t xml:space="preserve">, ажырату.     </w:t>
            </w:r>
          </w:p>
          <w:p w:rsidR="00305D84" w:rsidRDefault="00305D84">
            <w:pPr>
              <w:rPr>
                <w:b/>
                <w:sz w:val="24"/>
                <w:szCs w:val="24"/>
              </w:rPr>
            </w:pPr>
          </w:p>
          <w:p w:rsidR="00305D84" w:rsidRDefault="00305D84">
            <w:pPr>
              <w:widowControl/>
              <w:autoSpaceDE/>
              <w:jc w:val="both"/>
              <w:rPr>
                <w:b/>
                <w:bCs/>
                <w:sz w:val="24"/>
                <w:szCs w:val="24"/>
              </w:rPr>
            </w:pPr>
            <w:r>
              <w:rPr>
                <w:b/>
                <w:bCs/>
                <w:sz w:val="24"/>
                <w:szCs w:val="24"/>
              </w:rPr>
              <w:t>11:00-11:25                   Дене тәрбиесі</w:t>
            </w:r>
          </w:p>
          <w:p w:rsidR="00305D84" w:rsidRDefault="00305D84">
            <w:pPr>
              <w:rPr>
                <w:b/>
                <w:sz w:val="24"/>
                <w:szCs w:val="24"/>
              </w:rPr>
            </w:pPr>
          </w:p>
          <w:p w:rsidR="00305D84" w:rsidRDefault="00305D84">
            <w:pPr>
              <w:tabs>
                <w:tab w:val="left" w:pos="13514"/>
              </w:tabs>
              <w:rPr>
                <w:rFonts w:eastAsia="Arial"/>
                <w:sz w:val="24"/>
                <w:szCs w:val="24"/>
                <w:lang w:eastAsia="ru-RU"/>
              </w:rPr>
            </w:pPr>
            <w:r>
              <w:rPr>
                <w:rFonts w:eastAsia="Arial"/>
                <w:sz w:val="24"/>
                <w:szCs w:val="24"/>
                <w:lang w:eastAsia="ru-RU"/>
              </w:rPr>
              <w:t>ҰІӘ  міндеті:</w:t>
            </w:r>
          </w:p>
          <w:p w:rsidR="00305D84" w:rsidRDefault="00305D84">
            <w:pPr>
              <w:rPr>
                <w:rFonts w:eastAsia="Arial"/>
                <w:sz w:val="24"/>
                <w:szCs w:val="24"/>
                <w:lang w:eastAsia="ru-RU"/>
              </w:rPr>
            </w:pPr>
            <w:r>
              <w:rPr>
                <w:rFonts w:eastAsia="Arial"/>
                <w:sz w:val="24"/>
                <w:szCs w:val="24"/>
                <w:lang w:eastAsia="ru-RU"/>
              </w:rPr>
              <w:t>Әртүрлі ұлттық қимылды ойындарға қызығушылыққы баулу.</w:t>
            </w:r>
          </w:p>
          <w:p w:rsidR="00305D84" w:rsidRDefault="00305D84">
            <w:pPr>
              <w:rPr>
                <w:sz w:val="24"/>
                <w:szCs w:val="24"/>
                <w:lang w:eastAsia="ru-RU"/>
              </w:rPr>
            </w:pPr>
            <w:r>
              <w:rPr>
                <w:sz w:val="24"/>
                <w:szCs w:val="24"/>
                <w:lang w:eastAsia="ru-RU"/>
              </w:rPr>
              <w:t xml:space="preserve">Амандасу                                   </w:t>
            </w:r>
          </w:p>
          <w:p w:rsidR="00305D84" w:rsidRDefault="00305D84">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305D84" w:rsidRDefault="00305D84">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305D84" w:rsidRDefault="00305D84">
            <w:pPr>
              <w:rPr>
                <w:sz w:val="24"/>
                <w:szCs w:val="24"/>
                <w:lang w:eastAsia="ru-RU"/>
              </w:rPr>
            </w:pPr>
            <w:r>
              <w:rPr>
                <w:sz w:val="24"/>
                <w:szCs w:val="24"/>
                <w:lang w:eastAsia="ru-RU"/>
              </w:rPr>
              <w:t>Ж.Д.Ж. (затсыз)</w:t>
            </w:r>
          </w:p>
          <w:p w:rsidR="00305D84" w:rsidRDefault="00305D84">
            <w:pPr>
              <w:rPr>
                <w:sz w:val="24"/>
                <w:szCs w:val="24"/>
                <w:lang w:eastAsia="ru-RU"/>
              </w:rPr>
            </w:pPr>
            <w:r>
              <w:rPr>
                <w:sz w:val="24"/>
                <w:szCs w:val="24"/>
                <w:lang w:eastAsia="ru-RU"/>
              </w:rPr>
              <w:t>Негізгі қимыл түрлерін дамытуға арналған жаттығулар</w:t>
            </w:r>
          </w:p>
          <w:p w:rsidR="00305D84" w:rsidRDefault="00305D84">
            <w:pPr>
              <w:jc w:val="both"/>
              <w:rPr>
                <w:rFonts w:eastAsia="Arial"/>
                <w:bCs/>
                <w:sz w:val="24"/>
                <w:szCs w:val="24"/>
                <w:lang w:eastAsia="ru-RU"/>
              </w:rPr>
            </w:pPr>
            <w:r>
              <w:rPr>
                <w:bCs/>
                <w:sz w:val="24"/>
                <w:szCs w:val="24"/>
              </w:rPr>
              <w:t xml:space="preserve">Белгіленген жерге дейін жылдамдыққа (ұзындығы 20 м) жүгіру. </w:t>
            </w:r>
            <w:r>
              <w:rPr>
                <w:bCs/>
                <w:sz w:val="24"/>
                <w:szCs w:val="24"/>
                <w:lang w:eastAsia="ru-RU"/>
              </w:rPr>
              <w:t xml:space="preserve"> </w:t>
            </w:r>
            <w:r>
              <w:rPr>
                <w:rFonts w:eastAsia="Arial"/>
                <w:sz w:val="24"/>
                <w:szCs w:val="24"/>
                <w:lang w:eastAsia="ru-RU"/>
              </w:rPr>
              <w:t xml:space="preserve">Ұлттық </w:t>
            </w:r>
            <w:r>
              <w:rPr>
                <w:rFonts w:eastAsia="Arial"/>
                <w:sz w:val="24"/>
                <w:szCs w:val="24"/>
                <w:lang w:eastAsia="ru-RU"/>
              </w:rPr>
              <w:lastRenderedPageBreak/>
              <w:t>қимылды ойындар.</w:t>
            </w:r>
            <w:r>
              <w:rPr>
                <w:rFonts w:eastAsia="Arial"/>
                <w:bCs/>
                <w:sz w:val="24"/>
                <w:szCs w:val="24"/>
                <w:lang w:eastAsia="ru-RU"/>
              </w:rPr>
              <w:t xml:space="preserve"> Арқаннан секіру.</w:t>
            </w:r>
          </w:p>
          <w:p w:rsidR="00305D84" w:rsidRDefault="00305D84">
            <w:pPr>
              <w:rPr>
                <w:sz w:val="24"/>
                <w:szCs w:val="24"/>
              </w:rPr>
            </w:pPr>
            <w:r>
              <w:rPr>
                <w:sz w:val="24"/>
                <w:szCs w:val="24"/>
                <w:lang w:eastAsia="ru-RU"/>
              </w:rPr>
              <w:t xml:space="preserve">Рефлексия.Сапқа тұрғызу тынысты ретке келтіру.                                             ҰІӘ  қорытындысы           </w:t>
            </w:r>
            <w:r>
              <w:rPr>
                <w:sz w:val="24"/>
                <w:szCs w:val="24"/>
              </w:rPr>
              <w:tab/>
            </w:r>
          </w:p>
          <w:p w:rsidR="00305D84" w:rsidRDefault="00305D84">
            <w:pPr>
              <w:rPr>
                <w:b/>
                <w:sz w:val="24"/>
                <w:szCs w:val="24"/>
              </w:rPr>
            </w:pPr>
          </w:p>
          <w:p w:rsidR="00305D84" w:rsidRDefault="00305D84">
            <w:pPr>
              <w:widowControl/>
              <w:autoSpaceDE/>
              <w:rPr>
                <w:rFonts w:eastAsia="Calibri"/>
                <w:sz w:val="24"/>
                <w:szCs w:val="24"/>
              </w:rPr>
            </w:pP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rPr>
                <w:b/>
                <w:color w:val="000000"/>
                <w:sz w:val="24"/>
                <w:szCs w:val="24"/>
              </w:rPr>
            </w:pPr>
            <w:r>
              <w:rPr>
                <w:b/>
                <w:color w:val="000000"/>
                <w:sz w:val="24"/>
                <w:szCs w:val="24"/>
              </w:rPr>
              <w:lastRenderedPageBreak/>
              <w:t>09:00-09:25           Қазақ тілі</w:t>
            </w:r>
          </w:p>
          <w:p w:rsidR="00305D84" w:rsidRDefault="00305D84">
            <w:pPr>
              <w:rPr>
                <w:b/>
                <w:color w:val="000000"/>
                <w:sz w:val="24"/>
                <w:szCs w:val="24"/>
              </w:rPr>
            </w:pPr>
            <w:r>
              <w:rPr>
                <w:b/>
                <w:color w:val="000000"/>
                <w:sz w:val="24"/>
                <w:szCs w:val="24"/>
              </w:rPr>
              <w:t>«Мен ұқыпты баламын»</w:t>
            </w:r>
          </w:p>
          <w:p w:rsidR="00305D84" w:rsidRDefault="00305D84">
            <w:pPr>
              <w:rPr>
                <w:b/>
                <w:color w:val="000000"/>
                <w:sz w:val="24"/>
                <w:szCs w:val="24"/>
              </w:rPr>
            </w:pPr>
            <w:r>
              <w:rPr>
                <w:b/>
                <w:color w:val="000000"/>
                <w:sz w:val="24"/>
                <w:szCs w:val="24"/>
              </w:rPr>
              <w:t>Д/о «Тазалық денсаулық кепілі»</w:t>
            </w:r>
          </w:p>
          <w:p w:rsidR="00305D84" w:rsidRDefault="00305D84">
            <w:pPr>
              <w:widowControl/>
              <w:autoSpaceDE/>
              <w:spacing w:after="200" w:line="276" w:lineRule="auto"/>
              <w:rPr>
                <w:sz w:val="24"/>
                <w:szCs w:val="24"/>
                <w:lang w:bidi="he-IL"/>
              </w:rPr>
            </w:pPr>
            <w:r>
              <w:rPr>
                <w:sz w:val="24"/>
                <w:szCs w:val="24"/>
                <w:lang w:bidi="he-IL"/>
              </w:rPr>
              <w:t>Балалардың тазалық туралы түсініктері мен білімдерін тиянақтау, жаңа сөздерді дұрыс айтуға үйрету,тақпақ, мақал – мәтелдер, санамақ арқылы балалардың  тілдерін  жетілдіру. Гигиеналық  тазалыққа тәрбиелеу</w:t>
            </w:r>
          </w:p>
          <w:p w:rsidR="00305D84" w:rsidRDefault="00305D84">
            <w:pPr>
              <w:pStyle w:val="TableParagraph"/>
              <w:rPr>
                <w:b/>
                <w:color w:val="000000"/>
                <w:sz w:val="24"/>
                <w:szCs w:val="24"/>
              </w:rPr>
            </w:pPr>
            <w:r>
              <w:rPr>
                <w:b/>
                <w:color w:val="000000"/>
                <w:sz w:val="24"/>
                <w:szCs w:val="24"/>
              </w:rPr>
              <w:t>09:30-09:55   Математика негіздері</w:t>
            </w:r>
          </w:p>
          <w:p w:rsidR="00305D84" w:rsidRDefault="00305D84">
            <w:pPr>
              <w:pStyle w:val="TableParagraph"/>
              <w:rPr>
                <w:b/>
                <w:color w:val="000000"/>
                <w:sz w:val="24"/>
                <w:szCs w:val="24"/>
              </w:rPr>
            </w:pPr>
            <w:r>
              <w:rPr>
                <w:b/>
                <w:bCs/>
                <w:sz w:val="24"/>
                <w:szCs w:val="24"/>
              </w:rPr>
              <w:t>Сан және санау</w:t>
            </w:r>
          </w:p>
          <w:p w:rsidR="00305D84" w:rsidRDefault="00305D84">
            <w:pPr>
              <w:pStyle w:val="TableParagraph"/>
              <w:rPr>
                <w:bCs/>
                <w:sz w:val="24"/>
                <w:szCs w:val="24"/>
              </w:rPr>
            </w:pPr>
            <w:r>
              <w:rPr>
                <w:bCs/>
                <w:sz w:val="24"/>
                <w:szCs w:val="24"/>
              </w:rPr>
              <w:t>Д\Айырмашылығын тап»</w:t>
            </w:r>
          </w:p>
          <w:p w:rsidR="00305D84" w:rsidRDefault="00305D84">
            <w:pPr>
              <w:pStyle w:val="TableParagraph"/>
              <w:rPr>
                <w:bCs/>
                <w:sz w:val="24"/>
                <w:szCs w:val="24"/>
              </w:rPr>
            </w:pPr>
            <w:r>
              <w:rPr>
                <w:bCs/>
                <w:sz w:val="24"/>
                <w:szCs w:val="24"/>
              </w:rPr>
              <w:t xml:space="preserve">Мақсат: «Қанша?», «Нешінші?» сұрақтарын ажырату, оларға дұрыс жауап беру.Беттестіру, тұстастыру және жұппен салыстыру тәсілдерін қолдана отырып, заттарды салыстыру, заттар тобынан 2-3 белгілері бойынша сәйкес </w:t>
            </w:r>
            <w:r>
              <w:rPr>
                <w:bCs/>
                <w:sz w:val="24"/>
                <w:szCs w:val="24"/>
              </w:rPr>
              <w:lastRenderedPageBreak/>
              <w:t>келмейтін затты бөліп алу.</w:t>
            </w:r>
          </w:p>
          <w:p w:rsidR="00305D84" w:rsidRDefault="00305D84">
            <w:pPr>
              <w:widowControl/>
              <w:autoSpaceDE/>
              <w:rPr>
                <w:b/>
                <w:color w:val="000000"/>
                <w:sz w:val="24"/>
                <w:szCs w:val="24"/>
              </w:rPr>
            </w:pPr>
          </w:p>
          <w:p w:rsidR="00305D84" w:rsidRDefault="00305D84">
            <w:pPr>
              <w:pStyle w:val="TableParagraph"/>
              <w:rPr>
                <w:b/>
                <w:color w:val="000000"/>
                <w:sz w:val="24"/>
                <w:szCs w:val="24"/>
              </w:rPr>
            </w:pPr>
            <w:r>
              <w:rPr>
                <w:b/>
                <w:color w:val="000000"/>
                <w:sz w:val="24"/>
                <w:szCs w:val="24"/>
              </w:rPr>
              <w:t>10:00-10:25              Сөйлеуді дамыту</w:t>
            </w:r>
          </w:p>
          <w:p w:rsidR="00305D84" w:rsidRDefault="00305D84">
            <w:pPr>
              <w:pStyle w:val="TableParagraph"/>
              <w:rPr>
                <w:b/>
                <w:color w:val="000000"/>
                <w:sz w:val="24"/>
                <w:szCs w:val="24"/>
              </w:rPr>
            </w:pPr>
            <w:r>
              <w:rPr>
                <w:rFonts w:eastAsia="Calibri"/>
                <w:b/>
                <w:sz w:val="24"/>
                <w:szCs w:val="24"/>
              </w:rPr>
              <w:t>«Аналар мерекесі»</w:t>
            </w:r>
          </w:p>
          <w:p w:rsidR="00305D84" w:rsidRDefault="00305D84">
            <w:pPr>
              <w:pStyle w:val="TableParagraph"/>
              <w:rPr>
                <w:bCs/>
                <w:sz w:val="24"/>
                <w:szCs w:val="24"/>
              </w:rPr>
            </w:pPr>
            <w:r>
              <w:rPr>
                <w:b/>
                <w:color w:val="000000"/>
                <w:sz w:val="24"/>
                <w:szCs w:val="24"/>
              </w:rPr>
              <w:t xml:space="preserve">Д\о: </w:t>
            </w:r>
            <w:r>
              <w:rPr>
                <w:b/>
                <w:sz w:val="24"/>
                <w:szCs w:val="24"/>
              </w:rPr>
              <w:t>«Анамызға</w:t>
            </w:r>
            <w:r>
              <w:rPr>
                <w:sz w:val="24"/>
                <w:szCs w:val="24"/>
              </w:rPr>
              <w:t xml:space="preserve"> сыйлық»</w:t>
            </w:r>
            <w:r>
              <w:rPr>
                <w:bCs/>
                <w:sz w:val="24"/>
                <w:szCs w:val="24"/>
              </w:rPr>
              <w:t>.</w:t>
            </w:r>
          </w:p>
          <w:p w:rsidR="00305D84" w:rsidRDefault="00305D84">
            <w:pPr>
              <w:pStyle w:val="TableParagraph"/>
              <w:rPr>
                <w:bCs/>
                <w:sz w:val="24"/>
                <w:szCs w:val="24"/>
              </w:rPr>
            </w:pPr>
            <w:r>
              <w:rPr>
                <w:bCs/>
                <w:sz w:val="24"/>
                <w:szCs w:val="24"/>
              </w:rPr>
              <w:t>Мақсаты: Сөйлеуде интонациялық мәнерлілік құралдарын қолдану: дауыс қарқынын, логикалық үзіліс пен екпінді реттеу.</w:t>
            </w:r>
          </w:p>
          <w:p w:rsidR="00305D84" w:rsidRDefault="00305D84">
            <w:pPr>
              <w:pStyle w:val="TableParagraph"/>
              <w:rPr>
                <w:bCs/>
                <w:sz w:val="24"/>
                <w:szCs w:val="24"/>
              </w:rPr>
            </w:pPr>
            <w:r>
              <w:rPr>
                <w:bCs/>
                <w:sz w:val="24"/>
                <w:szCs w:val="24"/>
              </w:rPr>
              <w:t>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305D84" w:rsidRDefault="00305D84">
            <w:pPr>
              <w:widowControl/>
              <w:autoSpaceDE/>
              <w:rPr>
                <w:bCs/>
                <w:iCs/>
                <w:sz w:val="24"/>
                <w:szCs w:val="24"/>
              </w:rPr>
            </w:pPr>
          </w:p>
          <w:p w:rsidR="00305D84" w:rsidRDefault="00305D84">
            <w:pPr>
              <w:pStyle w:val="a5"/>
              <w:rPr>
                <w:b/>
                <w:bCs/>
                <w:lang w:val="kk-KZ" w:eastAsia="en-US"/>
              </w:rPr>
            </w:pPr>
            <w:r>
              <w:rPr>
                <w:b/>
                <w:bCs/>
                <w:lang w:val="kk-KZ" w:eastAsia="en-US"/>
              </w:rPr>
              <w:t>10:30-10:55 Қоршаған ортамен таныстыру</w:t>
            </w:r>
          </w:p>
          <w:p w:rsidR="00305D84" w:rsidRDefault="00305D84">
            <w:pPr>
              <w:pStyle w:val="a5"/>
              <w:rPr>
                <w:b/>
                <w:bCs/>
                <w:lang w:val="kk-KZ" w:eastAsia="en-US"/>
              </w:rPr>
            </w:pPr>
            <w:r>
              <w:rPr>
                <w:b/>
                <w:bCs/>
                <w:lang w:val="kk-KZ" w:eastAsia="en-US"/>
              </w:rPr>
              <w:t>Табиғатпен таныстыру</w:t>
            </w:r>
          </w:p>
          <w:p w:rsidR="00305D84" w:rsidRDefault="00305D84">
            <w:pPr>
              <w:pStyle w:val="a5"/>
              <w:rPr>
                <w:b/>
                <w:bCs/>
                <w:lang w:val="kk-KZ" w:eastAsia="en-US"/>
              </w:rPr>
            </w:pPr>
            <w:r>
              <w:rPr>
                <w:b/>
                <w:bCs/>
                <w:lang w:val="kk-KZ" w:eastAsia="en-US"/>
              </w:rPr>
              <w:t>( Көктемде бірінші болып қандай құс келеді )</w:t>
            </w:r>
          </w:p>
          <w:p w:rsidR="00305D84" w:rsidRDefault="00305D84">
            <w:pPr>
              <w:pStyle w:val="a5"/>
              <w:rPr>
                <w:b/>
                <w:bCs/>
                <w:lang w:val="kk-KZ" w:eastAsia="en-US"/>
              </w:rPr>
            </w:pPr>
            <w:r>
              <w:rPr>
                <w:b/>
                <w:bCs/>
                <w:lang w:val="kk-KZ" w:eastAsia="en-US"/>
              </w:rPr>
              <w:t>Д\О «Қайсысы қайда тіршілік етеді».</w:t>
            </w:r>
          </w:p>
          <w:p w:rsidR="00305D84" w:rsidRDefault="00305D84">
            <w:pPr>
              <w:ind w:firstLine="709"/>
              <w:rPr>
                <w:bCs/>
                <w:sz w:val="24"/>
                <w:szCs w:val="24"/>
              </w:rPr>
            </w:pPr>
            <w:r>
              <w:rPr>
                <w:b/>
                <w:color w:val="000000"/>
                <w:sz w:val="24"/>
                <w:szCs w:val="24"/>
              </w:rPr>
              <w:t>Мақсаты:</w:t>
            </w:r>
          </w:p>
          <w:p w:rsidR="00305D84" w:rsidRDefault="00305D84">
            <w:pPr>
              <w:rPr>
                <w:bCs/>
                <w:sz w:val="24"/>
                <w:szCs w:val="24"/>
              </w:rPr>
            </w:pPr>
            <w:r>
              <w:rPr>
                <w:bCs/>
                <w:sz w:val="24"/>
                <w:szCs w:val="24"/>
              </w:rPr>
              <w:lastRenderedPageBreak/>
              <w:t>Еңбекқорлық пен жауапкершіліктің маңызын түсіну, өзін-өзі құрметтеу, өз күші мен мүмкіндіктеріне деген сенімділікті арттыру</w:t>
            </w:r>
            <w:r>
              <w:rPr>
                <w:b/>
                <w:bCs/>
                <w:sz w:val="24"/>
                <w:szCs w:val="24"/>
              </w:rPr>
              <w:t>Еңбекке баулу.</w:t>
            </w:r>
          </w:p>
          <w:p w:rsidR="00305D84" w:rsidRDefault="00305D84">
            <w:pPr>
              <w:rPr>
                <w:bCs/>
                <w:sz w:val="24"/>
                <w:szCs w:val="24"/>
              </w:rPr>
            </w:pPr>
            <w:r>
              <w:rPr>
                <w:bCs/>
                <w:sz w:val="24"/>
                <w:szCs w:val="24"/>
              </w:rPr>
              <w:t xml:space="preserve"> Шамасы келетін, бірлескен еңбек әрекетіне қатысуға, бастаған ісін аяғына дейін жеткізуге, дербестік пен жауапкершілікке баулу</w:t>
            </w:r>
          </w:p>
          <w:p w:rsidR="00305D84" w:rsidRDefault="00305D84">
            <w:pPr>
              <w:rPr>
                <w:b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bCs/>
                <w:iCs/>
                <w:sz w:val="24"/>
                <w:szCs w:val="24"/>
              </w:rPr>
            </w:pPr>
          </w:p>
          <w:p w:rsidR="00305D84" w:rsidRDefault="00305D84">
            <w:pPr>
              <w:widowControl/>
              <w:autoSpaceDE/>
              <w:rPr>
                <w:color w:val="000000"/>
                <w:sz w:val="24"/>
                <w:szCs w:val="24"/>
              </w:rPr>
            </w:pPr>
          </w:p>
          <w:p w:rsidR="00305D84" w:rsidRDefault="00305D84">
            <w:pPr>
              <w:autoSpaceDE/>
              <w:rPr>
                <w:rFonts w:eastAsia="Arial"/>
                <w:sz w:val="24"/>
                <w:szCs w:val="24"/>
              </w:rPr>
            </w:pPr>
          </w:p>
        </w:tc>
        <w:tc>
          <w:tcPr>
            <w:tcW w:w="2580" w:type="dxa"/>
            <w:tcBorders>
              <w:top w:val="single" w:sz="4" w:space="0" w:color="auto"/>
              <w:left w:val="single" w:sz="4" w:space="0" w:color="auto"/>
              <w:bottom w:val="single" w:sz="4" w:space="0" w:color="auto"/>
              <w:right w:val="single" w:sz="4" w:space="0" w:color="auto"/>
            </w:tcBorders>
          </w:tcPr>
          <w:p w:rsidR="00305D84" w:rsidRDefault="00305D84">
            <w:pPr>
              <w:pStyle w:val="TableParagraph"/>
              <w:rPr>
                <w:b/>
                <w:sz w:val="24"/>
                <w:szCs w:val="24"/>
              </w:rPr>
            </w:pPr>
            <w:r>
              <w:rPr>
                <w:b/>
                <w:sz w:val="24"/>
                <w:szCs w:val="24"/>
              </w:rPr>
              <w:lastRenderedPageBreak/>
              <w:t>09:00-09:25              Музыка</w:t>
            </w:r>
          </w:p>
          <w:p w:rsidR="00305D84" w:rsidRDefault="00305D84">
            <w:pPr>
              <w:pStyle w:val="TableParagraph"/>
              <w:rPr>
                <w:sz w:val="24"/>
                <w:szCs w:val="24"/>
              </w:rPr>
            </w:pPr>
            <w:r>
              <w:rPr>
                <w:sz w:val="24"/>
                <w:szCs w:val="24"/>
              </w:rPr>
              <w:t>«Қазақ халқының өнері мен салт-дәстүрі»</w:t>
            </w:r>
          </w:p>
          <w:p w:rsidR="00305D84" w:rsidRDefault="00305D84">
            <w:pPr>
              <w:pStyle w:val="TableParagraph"/>
              <w:rPr>
                <w:sz w:val="24"/>
                <w:szCs w:val="24"/>
              </w:rPr>
            </w:pPr>
            <w:r>
              <w:rPr>
                <w:bCs/>
                <w:sz w:val="24"/>
                <w:szCs w:val="24"/>
              </w:rPr>
              <w:t xml:space="preserve">Музыка тыңдау: </w:t>
            </w:r>
            <w:r>
              <w:rPr>
                <w:sz w:val="24"/>
                <w:szCs w:val="24"/>
              </w:rPr>
              <w:t>шығарманың жеке фрагменттері (кіріспе, қорытынды, музыкалық фраза) бойынша әуендерді тану арқылы музыкалық жадыны жетілдіру.</w:t>
            </w:r>
          </w:p>
          <w:p w:rsidR="00305D84" w:rsidRDefault="00305D84">
            <w:pPr>
              <w:pStyle w:val="TableParagraph"/>
              <w:rPr>
                <w:sz w:val="24"/>
                <w:szCs w:val="24"/>
              </w:rPr>
            </w:pPr>
            <w:r>
              <w:rPr>
                <w:b/>
                <w:sz w:val="24"/>
                <w:szCs w:val="24"/>
              </w:rPr>
              <w:t xml:space="preserve">Ән айту: </w:t>
            </w:r>
            <w:r>
              <w:rPr>
                <w:sz w:val="24"/>
                <w:szCs w:val="24"/>
              </w:rPr>
              <w:t>музыкалық сүйемелдеумен және сүйемелдеусіз жеке ән айту дағдыларын дамыту.</w:t>
            </w:r>
          </w:p>
          <w:p w:rsidR="00305D84" w:rsidRDefault="00305D84">
            <w:pPr>
              <w:pStyle w:val="TableParagraph"/>
              <w:rPr>
                <w:sz w:val="24"/>
                <w:szCs w:val="24"/>
              </w:rPr>
            </w:pPr>
            <w:r>
              <w:rPr>
                <w:iCs/>
                <w:sz w:val="24"/>
                <w:szCs w:val="24"/>
              </w:rPr>
              <w:t>Музыкалық-ырғақтық қимыл:</w:t>
            </w:r>
            <w:r>
              <w:rPr>
                <w:sz w:val="24"/>
                <w:szCs w:val="24"/>
              </w:rPr>
              <w:t>би қимылдарын меңгеру: бөлшек қадам, ауыспалы қадам, Кантер, әр түрлі бағытта жүру.</w:t>
            </w:r>
          </w:p>
          <w:p w:rsidR="00305D84" w:rsidRDefault="00305D84">
            <w:pPr>
              <w:pStyle w:val="TableParagraph"/>
              <w:rPr>
                <w:sz w:val="24"/>
                <w:szCs w:val="24"/>
              </w:rPr>
            </w:pPr>
            <w:r>
              <w:rPr>
                <w:b/>
                <w:sz w:val="24"/>
                <w:szCs w:val="24"/>
              </w:rPr>
              <w:t>Би:</w:t>
            </w:r>
            <w:r>
              <w:rPr>
                <w:sz w:val="24"/>
                <w:szCs w:val="24"/>
              </w:rPr>
              <w:t xml:space="preserve"> музыканың сипатына сәйкес таныс би қимылдарын қолдана отырып, би ойлап табу қабілетін дамыту.</w:t>
            </w:r>
          </w:p>
          <w:p w:rsidR="00305D84" w:rsidRDefault="00305D84">
            <w:pPr>
              <w:widowControl/>
              <w:autoSpaceDE/>
              <w:rPr>
                <w:sz w:val="24"/>
                <w:szCs w:val="24"/>
              </w:rPr>
            </w:pPr>
            <w:r>
              <w:rPr>
                <w:b/>
                <w:bCs/>
                <w:sz w:val="24"/>
                <w:szCs w:val="24"/>
              </w:rPr>
              <w:t>БМА ойнау</w:t>
            </w:r>
            <w:r>
              <w:rPr>
                <w:bCs/>
                <w:sz w:val="24"/>
                <w:szCs w:val="24"/>
              </w:rPr>
              <w:t xml:space="preserve">: </w:t>
            </w:r>
            <w:r>
              <w:rPr>
                <w:sz w:val="24"/>
                <w:szCs w:val="24"/>
              </w:rPr>
              <w:t xml:space="preserve">балалардың шығармашылығын дамыту, балаларға </w:t>
            </w:r>
            <w:r>
              <w:rPr>
                <w:sz w:val="24"/>
                <w:szCs w:val="24"/>
              </w:rPr>
              <w:lastRenderedPageBreak/>
              <w:t>белсенділік, Тәуелсіздік қалыптастыру</w:t>
            </w:r>
          </w:p>
          <w:p w:rsidR="00305D84" w:rsidRDefault="00305D84">
            <w:pPr>
              <w:widowControl/>
              <w:autoSpaceDE/>
              <w:rPr>
                <w:sz w:val="24"/>
                <w:szCs w:val="24"/>
              </w:rPr>
            </w:pPr>
          </w:p>
          <w:p w:rsidR="00305D84" w:rsidRDefault="00305D84">
            <w:pPr>
              <w:widowControl/>
              <w:autoSpaceDE/>
              <w:rPr>
                <w:b/>
                <w:bCs/>
                <w:sz w:val="24"/>
                <w:szCs w:val="24"/>
              </w:rPr>
            </w:pPr>
            <w:r>
              <w:rPr>
                <w:b/>
                <w:bCs/>
                <w:sz w:val="24"/>
                <w:szCs w:val="24"/>
              </w:rPr>
              <w:t>9:50-10:15                Дене тәрбиесі</w:t>
            </w:r>
          </w:p>
          <w:p w:rsidR="00305D84" w:rsidRDefault="00305D84">
            <w:pPr>
              <w:tabs>
                <w:tab w:val="left" w:pos="13514"/>
              </w:tabs>
              <w:rPr>
                <w:rFonts w:eastAsia="Arial"/>
                <w:sz w:val="24"/>
                <w:szCs w:val="24"/>
                <w:lang w:eastAsia="ru-RU"/>
              </w:rPr>
            </w:pPr>
            <w:r>
              <w:rPr>
                <w:rFonts w:eastAsia="Arial"/>
                <w:sz w:val="24"/>
                <w:szCs w:val="24"/>
                <w:lang w:eastAsia="ru-RU"/>
              </w:rPr>
              <w:t>ҰІӘ  міндеті:</w:t>
            </w:r>
          </w:p>
          <w:p w:rsidR="00305D84" w:rsidRDefault="00305D84">
            <w:pPr>
              <w:rPr>
                <w:rFonts w:eastAsia="Arial"/>
                <w:sz w:val="24"/>
                <w:szCs w:val="24"/>
                <w:lang w:eastAsia="ru-RU"/>
              </w:rPr>
            </w:pPr>
            <w:r>
              <w:rPr>
                <w:rFonts w:eastAsia="Arial"/>
                <w:sz w:val="24"/>
                <w:szCs w:val="24"/>
                <w:lang w:eastAsia="ru-RU"/>
              </w:rPr>
              <w:t>Әртүрлі ұлттық қимылды ойындарға қызығушылыққы баулу.</w:t>
            </w:r>
          </w:p>
          <w:p w:rsidR="00305D84" w:rsidRDefault="00305D84">
            <w:pPr>
              <w:rPr>
                <w:sz w:val="24"/>
                <w:szCs w:val="24"/>
                <w:lang w:eastAsia="ru-RU"/>
              </w:rPr>
            </w:pPr>
            <w:r>
              <w:rPr>
                <w:sz w:val="24"/>
                <w:szCs w:val="24"/>
                <w:lang w:eastAsia="ru-RU"/>
              </w:rPr>
              <w:t xml:space="preserve">Амандасу                                   </w:t>
            </w:r>
          </w:p>
          <w:p w:rsidR="00305D84" w:rsidRDefault="00305D84">
            <w:pPr>
              <w:rPr>
                <w:sz w:val="24"/>
                <w:szCs w:val="24"/>
                <w:lang w:eastAsia="ru-RU"/>
              </w:rPr>
            </w:pPr>
            <w:r>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305D84" w:rsidRDefault="00305D84">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305D84" w:rsidRDefault="00305D84">
            <w:pPr>
              <w:rPr>
                <w:sz w:val="24"/>
                <w:szCs w:val="24"/>
                <w:lang w:eastAsia="ru-RU"/>
              </w:rPr>
            </w:pPr>
            <w:r>
              <w:rPr>
                <w:sz w:val="24"/>
                <w:szCs w:val="24"/>
                <w:lang w:eastAsia="ru-RU"/>
              </w:rPr>
              <w:t>Ж.Д.Ж. (степ)</w:t>
            </w:r>
          </w:p>
          <w:p w:rsidR="00305D84" w:rsidRDefault="00305D84">
            <w:pPr>
              <w:rPr>
                <w:sz w:val="24"/>
                <w:szCs w:val="24"/>
                <w:lang w:eastAsia="ru-RU"/>
              </w:rPr>
            </w:pPr>
            <w:r>
              <w:rPr>
                <w:sz w:val="24"/>
                <w:szCs w:val="24"/>
                <w:lang w:eastAsia="ru-RU"/>
              </w:rPr>
              <w:t>Негізгі қимыл түрлерін дамытуға арналған жаттығулар.</w:t>
            </w:r>
          </w:p>
          <w:p w:rsidR="00305D84" w:rsidRDefault="00305D84">
            <w:pPr>
              <w:jc w:val="both"/>
              <w:rPr>
                <w:rFonts w:eastAsia="Arial"/>
                <w:sz w:val="24"/>
                <w:szCs w:val="24"/>
                <w:lang w:eastAsia="ru-RU"/>
              </w:rPr>
            </w:pPr>
            <w:r>
              <w:rPr>
                <w:rFonts w:eastAsia="Arial"/>
                <w:sz w:val="24"/>
                <w:szCs w:val="24"/>
                <w:lang w:eastAsia="ru-RU"/>
              </w:rPr>
              <w:t xml:space="preserve">Екеуден, үшеуден бірінің артынан бірі қатарға тұру. Орнынан ұзындыққа (шамамен 70 сантиметр), қысқа секіргішпен секіру. </w:t>
            </w:r>
            <w:r>
              <w:rPr>
                <w:rFonts w:eastAsia="Arial"/>
                <w:sz w:val="24"/>
                <w:szCs w:val="24"/>
                <w:lang w:eastAsia="ru-RU"/>
              </w:rPr>
              <w:lastRenderedPageBreak/>
              <w:t>Құрсауларды бір-біріне домалату.</w:t>
            </w:r>
          </w:p>
          <w:p w:rsidR="00305D84" w:rsidRDefault="00305D84">
            <w:pPr>
              <w:rPr>
                <w:sz w:val="24"/>
                <w:szCs w:val="24"/>
                <w:lang w:eastAsia="ru-RU"/>
              </w:rPr>
            </w:pPr>
            <w:r>
              <w:rPr>
                <w:sz w:val="24"/>
                <w:szCs w:val="24"/>
                <w:lang w:eastAsia="ru-RU"/>
              </w:rPr>
              <w:t>Қимылды ойын:  «Аңшы»</w:t>
            </w:r>
          </w:p>
          <w:p w:rsidR="00305D84" w:rsidRDefault="00305D84">
            <w:pPr>
              <w:rPr>
                <w:sz w:val="24"/>
                <w:szCs w:val="24"/>
                <w:lang w:eastAsia="ru-RU"/>
              </w:rPr>
            </w:pPr>
            <w:r>
              <w:rPr>
                <w:sz w:val="24"/>
                <w:szCs w:val="24"/>
                <w:lang w:eastAsia="ru-RU"/>
              </w:rPr>
              <w:t>Балаларды ойын   ережесімен таныстыру.</w:t>
            </w:r>
          </w:p>
          <w:p w:rsidR="00305D84" w:rsidRDefault="00305D84">
            <w:pPr>
              <w:widowControl/>
              <w:autoSpaceDE/>
              <w:rPr>
                <w:sz w:val="24"/>
                <w:szCs w:val="24"/>
                <w:lang w:eastAsia="ru-RU"/>
              </w:rPr>
            </w:pPr>
            <w:r>
              <w:rPr>
                <w:sz w:val="24"/>
                <w:szCs w:val="24"/>
                <w:lang w:eastAsia="ru-RU"/>
              </w:rPr>
              <w:t xml:space="preserve">Рефлексия.Сапқа тұрғызу тынысты ретке келтіру.                                             ҰІӘ  қорытындысы  </w:t>
            </w:r>
          </w:p>
          <w:p w:rsidR="00305D84" w:rsidRDefault="00305D84">
            <w:pPr>
              <w:widowControl/>
              <w:autoSpaceDE/>
              <w:rPr>
                <w:sz w:val="24"/>
                <w:szCs w:val="24"/>
              </w:rPr>
            </w:pPr>
            <w:r>
              <w:rPr>
                <w:sz w:val="24"/>
                <w:szCs w:val="24"/>
                <w:lang w:eastAsia="ru-RU"/>
              </w:rPr>
              <w:t xml:space="preserve">         </w:t>
            </w:r>
          </w:p>
          <w:p w:rsidR="00305D84" w:rsidRDefault="00305D84">
            <w:pPr>
              <w:widowControl/>
              <w:autoSpaceDE/>
              <w:rPr>
                <w:b/>
                <w:bCs/>
                <w:sz w:val="24"/>
                <w:szCs w:val="24"/>
                <w:lang w:eastAsia="ru-RU"/>
              </w:rPr>
            </w:pPr>
            <w:r>
              <w:rPr>
                <w:b/>
                <w:bCs/>
                <w:sz w:val="24"/>
                <w:szCs w:val="24"/>
                <w:lang w:eastAsia="ru-RU"/>
              </w:rPr>
              <w:t>10:20-10:45           Сауат ашу.</w:t>
            </w:r>
          </w:p>
          <w:p w:rsidR="00305D84" w:rsidRDefault="00305D84">
            <w:pPr>
              <w:widowControl/>
              <w:autoSpaceDE/>
              <w:rPr>
                <w:b/>
                <w:bCs/>
                <w:sz w:val="24"/>
                <w:szCs w:val="24"/>
                <w:lang w:eastAsia="ru-RU"/>
              </w:rPr>
            </w:pPr>
            <w:r>
              <w:rPr>
                <w:b/>
                <w:bCs/>
                <w:sz w:val="24"/>
                <w:szCs w:val="24"/>
                <w:lang w:eastAsia="ru-RU"/>
              </w:rPr>
              <w:t xml:space="preserve"> </w:t>
            </w:r>
            <w:r>
              <w:rPr>
                <w:b/>
                <w:color w:val="181818"/>
                <w:sz w:val="24"/>
                <w:szCs w:val="24"/>
                <w:shd w:val="clear" w:color="auto" w:fill="FFFFFF"/>
              </w:rPr>
              <w:t xml:space="preserve"> (ъ  </w:t>
            </w:r>
            <w:r>
              <w:rPr>
                <w:b/>
                <w:bCs/>
                <w:sz w:val="24"/>
                <w:szCs w:val="24"/>
                <w:lang w:eastAsia="ru-RU"/>
              </w:rPr>
              <w:t>дыбысы)</w:t>
            </w:r>
          </w:p>
          <w:p w:rsidR="00305D84" w:rsidRDefault="00305D84">
            <w:pPr>
              <w:rPr>
                <w:b/>
                <w:color w:val="000000"/>
                <w:sz w:val="24"/>
                <w:szCs w:val="24"/>
              </w:rPr>
            </w:pPr>
            <w:r>
              <w:rPr>
                <w:b/>
                <w:color w:val="000000"/>
                <w:sz w:val="24"/>
                <w:szCs w:val="24"/>
              </w:rPr>
              <w:t>Дид.ойын</w:t>
            </w:r>
            <w:r>
              <w:rPr>
                <w:color w:val="000000"/>
                <w:sz w:val="24"/>
                <w:szCs w:val="24"/>
              </w:rPr>
              <w:t xml:space="preserve">: «Сөйлем құра»                               </w:t>
            </w:r>
            <w:r>
              <w:rPr>
                <w:b/>
                <w:color w:val="000000"/>
                <w:sz w:val="24"/>
                <w:szCs w:val="24"/>
              </w:rPr>
              <w:t>Мақсаты:</w:t>
            </w:r>
            <w:r>
              <w:rPr>
                <w:b/>
                <w:i/>
                <w:color w:val="000000"/>
                <w:sz w:val="24"/>
                <w:szCs w:val="24"/>
              </w:rPr>
              <w:t xml:space="preserve"> </w:t>
            </w:r>
            <w:r>
              <w:rPr>
                <w:color w:val="000000"/>
                <w:sz w:val="24"/>
                <w:szCs w:val="24"/>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Pr>
                <w:b/>
                <w:color w:val="000000"/>
                <w:sz w:val="24"/>
                <w:szCs w:val="24"/>
              </w:rPr>
              <w:t xml:space="preserve">Көрнекі кұралдар: </w:t>
            </w:r>
            <w:r>
              <w:rPr>
                <w:color w:val="000000"/>
                <w:sz w:val="24"/>
                <w:szCs w:val="24"/>
              </w:rPr>
              <w:t>Әртүрлі суреттер</w:t>
            </w:r>
          </w:p>
          <w:p w:rsidR="00305D84" w:rsidRDefault="00305D84">
            <w:pPr>
              <w:rPr>
                <w:sz w:val="24"/>
                <w:szCs w:val="24"/>
              </w:rPr>
            </w:pPr>
            <w:r>
              <w:rPr>
                <w:bCs/>
                <w:sz w:val="24"/>
                <w:szCs w:val="24"/>
              </w:rPr>
              <w:t xml:space="preserve">Сөйлемді ауызша талдау: жай сөйлемдерді сөздерге бөлу, сөйлемдегі сөздердің ретін, санын анықтау. берілген сөзге сөйлем </w:t>
            </w:r>
            <w:r>
              <w:rPr>
                <w:bCs/>
                <w:sz w:val="24"/>
                <w:szCs w:val="24"/>
              </w:rPr>
              <w:lastRenderedPageBreak/>
              <w:t>құрастыру.</w:t>
            </w:r>
          </w:p>
          <w:p w:rsidR="00305D84" w:rsidRDefault="00305D84">
            <w:pPr>
              <w:rPr>
                <w:b/>
                <w:bCs/>
                <w:sz w:val="24"/>
                <w:szCs w:val="24"/>
              </w:rPr>
            </w:pPr>
          </w:p>
          <w:p w:rsidR="00305D84" w:rsidRDefault="00305D84">
            <w:pPr>
              <w:widowControl/>
              <w:autoSpaceDE/>
              <w:spacing w:line="276" w:lineRule="auto"/>
              <w:rPr>
                <w:b/>
                <w:bCs/>
                <w:sz w:val="24"/>
                <w:szCs w:val="24"/>
              </w:rPr>
            </w:pPr>
            <w:r>
              <w:rPr>
                <w:b/>
                <w:bCs/>
                <w:sz w:val="24"/>
                <w:szCs w:val="24"/>
              </w:rPr>
              <w:t>10:50-11:15 Математика</w:t>
            </w:r>
          </w:p>
          <w:p w:rsidR="00305D84" w:rsidRDefault="00305D84">
            <w:pPr>
              <w:widowControl/>
              <w:autoSpaceDE/>
              <w:spacing w:line="276" w:lineRule="auto"/>
              <w:rPr>
                <w:b/>
                <w:bCs/>
                <w:sz w:val="24"/>
                <w:szCs w:val="24"/>
              </w:rPr>
            </w:pPr>
            <w:r>
              <w:rPr>
                <w:b/>
                <w:bCs/>
                <w:sz w:val="24"/>
                <w:szCs w:val="24"/>
              </w:rPr>
              <w:t xml:space="preserve"> Негіздері</w:t>
            </w:r>
          </w:p>
          <w:p w:rsidR="00305D84" w:rsidRDefault="00305D84">
            <w:pPr>
              <w:widowControl/>
              <w:autoSpaceDE/>
              <w:spacing w:after="200" w:line="276" w:lineRule="auto"/>
              <w:rPr>
                <w:b/>
                <w:bCs/>
                <w:sz w:val="24"/>
                <w:szCs w:val="24"/>
                <w:lang w:val="ru-RU"/>
              </w:rPr>
            </w:pPr>
            <w:r>
              <w:rPr>
                <w:b/>
                <w:bCs/>
                <w:sz w:val="24"/>
                <w:szCs w:val="24"/>
                <w:lang w:val="ru-RU"/>
              </w:rPr>
              <w:t xml:space="preserve"> (Сан  құрамы)</w:t>
            </w:r>
          </w:p>
          <w:p w:rsidR="00305D84" w:rsidRDefault="00305D84">
            <w:pPr>
              <w:widowControl/>
              <w:autoSpaceDE/>
              <w:spacing w:after="200" w:line="276" w:lineRule="auto"/>
              <w:rPr>
                <w:color w:val="000000"/>
                <w:sz w:val="24"/>
                <w:szCs w:val="24"/>
                <w:lang w:val="ru-RU"/>
              </w:rPr>
            </w:pPr>
            <w:r>
              <w:rPr>
                <w:b/>
                <w:color w:val="000000"/>
                <w:sz w:val="24"/>
                <w:szCs w:val="24"/>
                <w:lang w:val="ru-RU"/>
              </w:rPr>
              <w:t>Д\ойын:«</w:t>
            </w:r>
            <w:r>
              <w:rPr>
                <w:color w:val="000000"/>
                <w:sz w:val="24"/>
                <w:szCs w:val="24"/>
                <w:lang w:val="ru-RU"/>
              </w:rPr>
              <w:t xml:space="preserve">Дауыстап санау» </w:t>
            </w:r>
          </w:p>
          <w:p w:rsidR="00305D84" w:rsidRDefault="00305D84">
            <w:pPr>
              <w:widowControl/>
              <w:autoSpaceDE/>
              <w:spacing w:after="200" w:line="276" w:lineRule="auto"/>
              <w:rPr>
                <w:bCs/>
                <w:sz w:val="24"/>
                <w:szCs w:val="24"/>
                <w:lang w:val="ru-RU"/>
              </w:rPr>
            </w:pPr>
            <w:r>
              <w:rPr>
                <w:b/>
                <w:color w:val="000000"/>
                <w:sz w:val="24"/>
                <w:szCs w:val="24"/>
                <w:lang w:val="ru-RU"/>
              </w:rPr>
              <w:t>Мақсаты:</w:t>
            </w:r>
            <w:r>
              <w:rPr>
                <w:bCs/>
                <w:sz w:val="24"/>
                <w:szCs w:val="24"/>
                <w:lang w:val="ru-RU"/>
              </w:rPr>
              <w:t>«Қанша?», «Нешінші?» сұрақтарын ажырату, оларға дұрыс жауап беру.</w:t>
            </w:r>
          </w:p>
          <w:p w:rsidR="00305D84" w:rsidRDefault="00305D84">
            <w:pPr>
              <w:widowControl/>
              <w:autoSpaceDE/>
              <w:spacing w:after="200" w:line="276" w:lineRule="auto"/>
              <w:rPr>
                <w:sz w:val="24"/>
                <w:szCs w:val="24"/>
                <w:lang w:val="ru-RU"/>
              </w:rPr>
            </w:pPr>
            <w:r>
              <w:rPr>
                <w:b/>
                <w:sz w:val="24"/>
                <w:szCs w:val="24"/>
                <w:lang w:val="ru-RU"/>
              </w:rPr>
              <w:t>Қимылды ойын</w:t>
            </w:r>
            <w:r>
              <w:rPr>
                <w:sz w:val="24"/>
                <w:szCs w:val="24"/>
                <w:lang w:val="ru-RU"/>
              </w:rPr>
              <w:t xml:space="preserve"> «Өз орныңды тап» </w:t>
            </w:r>
          </w:p>
          <w:p w:rsidR="00305D84" w:rsidRDefault="00305D84">
            <w:pPr>
              <w:widowControl/>
              <w:autoSpaceDE/>
              <w:rPr>
                <w:bCs/>
                <w:sz w:val="24"/>
                <w:szCs w:val="24"/>
              </w:rPr>
            </w:pPr>
          </w:p>
          <w:p w:rsidR="00305D84" w:rsidRDefault="00305D84">
            <w:pPr>
              <w:widowControl/>
              <w:autoSpaceDE/>
              <w:jc w:val="both"/>
              <w:rPr>
                <w:bCs/>
                <w:sz w:val="24"/>
                <w:szCs w:val="24"/>
              </w:rPr>
            </w:pPr>
            <w:r>
              <w:rPr>
                <w:bCs/>
                <w:sz w:val="24"/>
                <w:szCs w:val="24"/>
              </w:rPr>
              <w:t>.</w:t>
            </w:r>
          </w:p>
          <w:p w:rsidR="00305D84" w:rsidRDefault="00305D84">
            <w:pPr>
              <w:widowControl/>
              <w:autoSpaceDE/>
              <w:rPr>
                <w:b/>
                <w:sz w:val="24"/>
                <w:szCs w:val="24"/>
              </w:rPr>
            </w:pPr>
          </w:p>
          <w:p w:rsidR="00305D84" w:rsidRDefault="00305D84">
            <w:pPr>
              <w:widowControl/>
              <w:autoSpaceDE/>
              <w:spacing w:after="200" w:line="276" w:lineRule="auto"/>
              <w:rPr>
                <w:bCs/>
                <w:sz w:val="24"/>
                <w:szCs w:val="24"/>
              </w:rPr>
            </w:pPr>
            <w:r>
              <w:rPr>
                <w:bCs/>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rPr>
                <w:bCs/>
                <w:sz w:val="24"/>
                <w:szCs w:val="24"/>
              </w:rPr>
            </w:pPr>
            <w:r>
              <w:rPr>
                <w:b/>
                <w:sz w:val="24"/>
                <w:szCs w:val="24"/>
              </w:rPr>
              <w:lastRenderedPageBreak/>
              <w:t xml:space="preserve">09:00-09:25              </w:t>
            </w:r>
            <w:r>
              <w:rPr>
                <w:b/>
                <w:color w:val="000000"/>
                <w:sz w:val="24"/>
                <w:szCs w:val="24"/>
              </w:rPr>
              <w:t>Қазақ тілі</w:t>
            </w:r>
            <w:r>
              <w:rPr>
                <w:b/>
                <w:bCs/>
                <w:sz w:val="24"/>
                <w:szCs w:val="24"/>
              </w:rPr>
              <w:t>.</w:t>
            </w:r>
            <w:r>
              <w:rPr>
                <w:sz w:val="24"/>
                <w:szCs w:val="24"/>
                <w:lang w:bidi="he-IL"/>
              </w:rPr>
              <w:t xml:space="preserve"> «</w:t>
            </w:r>
            <w:r>
              <w:rPr>
                <w:bCs/>
                <w:i/>
                <w:sz w:val="24"/>
                <w:szCs w:val="24"/>
              </w:rPr>
              <w:t>Ұлттық тағамдар</w:t>
            </w:r>
          </w:p>
          <w:p w:rsidR="00305D84" w:rsidRDefault="00305D84">
            <w:pPr>
              <w:rPr>
                <w:bCs/>
                <w:iCs/>
                <w:sz w:val="24"/>
                <w:szCs w:val="24"/>
              </w:rPr>
            </w:pPr>
            <w:r>
              <w:rPr>
                <w:b/>
                <w:bCs/>
                <w:sz w:val="24"/>
                <w:szCs w:val="24"/>
              </w:rPr>
              <w:t xml:space="preserve"> Д/О:</w:t>
            </w:r>
            <w:r>
              <w:rPr>
                <w:rFonts w:eastAsia="Calibri"/>
                <w:b/>
                <w:sz w:val="24"/>
                <w:szCs w:val="24"/>
              </w:rPr>
              <w:t xml:space="preserve">«Ас адамның арқауы»                     </w:t>
            </w:r>
            <w:r>
              <w:rPr>
                <w:b/>
                <w:bCs/>
                <w:sz w:val="24"/>
                <w:szCs w:val="24"/>
              </w:rPr>
              <w:t xml:space="preserve">Сөзді қор: </w:t>
            </w:r>
            <w:r>
              <w:rPr>
                <w:bCs/>
                <w:iCs/>
                <w:sz w:val="24"/>
                <w:szCs w:val="24"/>
              </w:rPr>
              <w:t>қымыз, шұбат, бауырсақ, құрт, қазы,</w:t>
            </w:r>
            <w:r>
              <w:rPr>
                <w:bCs/>
                <w:sz w:val="24"/>
                <w:szCs w:val="24"/>
              </w:rPr>
              <w:t xml:space="preserve"> </w:t>
            </w:r>
            <w:r>
              <w:rPr>
                <w:bCs/>
                <w:iCs/>
                <w:sz w:val="24"/>
                <w:szCs w:val="24"/>
              </w:rPr>
              <w:t>ірімшік</w:t>
            </w:r>
          </w:p>
          <w:p w:rsidR="00305D84" w:rsidRDefault="00305D84">
            <w:pPr>
              <w:adjustRightInd w:val="0"/>
              <w:rPr>
                <w:color w:val="000000" w:themeColor="text1"/>
                <w:sz w:val="24"/>
                <w:szCs w:val="24"/>
                <w:lang w:bidi="he-IL"/>
              </w:rPr>
            </w:pPr>
            <w:r>
              <w:rPr>
                <w:rFonts w:eastAsia="Calibri"/>
                <w:b/>
                <w:sz w:val="24"/>
                <w:szCs w:val="24"/>
              </w:rPr>
              <w:t>Мақсаты:</w:t>
            </w:r>
            <w:r>
              <w:rPr>
                <w:color w:val="000000" w:themeColor="text1"/>
                <w:sz w:val="24"/>
                <w:szCs w:val="24"/>
                <w:lang w:bidi="he-IL"/>
              </w:rPr>
              <w:t xml:space="preserve"> Балаларды ұлттық тағамдардың ,оларды дұрыс айтуға үйрету,сұрақ - жауап, жұмбақтар, арқылы балалардың тілдерін жетілдіру. Есте сақтау  қабілеттерін арттыру.</w:t>
            </w:r>
          </w:p>
          <w:p w:rsidR="00305D84" w:rsidRDefault="00305D84">
            <w:pPr>
              <w:rPr>
                <w:b/>
                <w:color w:val="000000"/>
                <w:sz w:val="24"/>
                <w:szCs w:val="24"/>
              </w:rPr>
            </w:pPr>
          </w:p>
          <w:p w:rsidR="00305D84" w:rsidRDefault="00305D84">
            <w:pPr>
              <w:rPr>
                <w:b/>
                <w:bCs/>
                <w:sz w:val="24"/>
                <w:szCs w:val="24"/>
              </w:rPr>
            </w:pPr>
            <w:r>
              <w:rPr>
                <w:b/>
                <w:bCs/>
                <w:sz w:val="24"/>
                <w:szCs w:val="24"/>
              </w:rPr>
              <w:t>09:30-09:55 Математика негіздері   (Жиын.)</w:t>
            </w:r>
          </w:p>
          <w:p w:rsidR="00305D84" w:rsidRDefault="00305D84">
            <w:pPr>
              <w:rPr>
                <w:b/>
                <w:bCs/>
                <w:sz w:val="24"/>
                <w:szCs w:val="24"/>
              </w:rPr>
            </w:pPr>
            <w:r>
              <w:rPr>
                <w:b/>
                <w:bCs/>
                <w:sz w:val="24"/>
                <w:szCs w:val="24"/>
              </w:rPr>
              <w:t>Д/ойын:  «Ауыр ма жеңіл ма?»</w:t>
            </w:r>
          </w:p>
          <w:p w:rsidR="00305D84" w:rsidRDefault="00305D84">
            <w:pPr>
              <w:widowControl/>
              <w:adjustRightInd w:val="0"/>
              <w:spacing w:line="276" w:lineRule="auto"/>
              <w:rPr>
                <w:bCs/>
                <w:sz w:val="24"/>
                <w:szCs w:val="24"/>
              </w:rPr>
            </w:pPr>
            <w:r>
              <w:rPr>
                <w:b/>
                <w:bCs/>
                <w:sz w:val="24"/>
                <w:szCs w:val="24"/>
              </w:rPr>
              <w:t>Мақсаты:</w:t>
            </w:r>
            <w:r>
              <w:rPr>
                <w:bCs/>
                <w:sz w:val="24"/>
                <w:szCs w:val="24"/>
              </w:rPr>
              <w:t xml:space="preserve"> .</w:t>
            </w:r>
            <w:r>
              <w:rPr>
                <w:b/>
                <w:bCs/>
                <w:sz w:val="24"/>
                <w:szCs w:val="24"/>
              </w:rPr>
              <w:t>Уақытты бағдарлау.</w:t>
            </w:r>
            <w:r>
              <w:rPr>
                <w:bCs/>
                <w:sz w:val="24"/>
                <w:szCs w:val="24"/>
              </w:rPr>
              <w:t xml:space="preserve">Нүктелерді, өрнектерді салуға, тік және көлбеу таяқшаларды, қисық және қиғаш сызықтарды дәптердің тор көзінде сызуға үйрету. бөліктің жиыннан кіші екенін, жиынның бөліктерін санау және </w:t>
            </w:r>
            <w:r>
              <w:rPr>
                <w:bCs/>
                <w:sz w:val="24"/>
                <w:szCs w:val="24"/>
              </w:rPr>
              <w:lastRenderedPageBreak/>
              <w:t>элементтерді бір-біріне қатынасы негізінде салыстыру</w:t>
            </w:r>
          </w:p>
          <w:p w:rsidR="00305D84" w:rsidRDefault="00305D84">
            <w:pPr>
              <w:widowControl/>
              <w:adjustRightInd w:val="0"/>
              <w:spacing w:line="276" w:lineRule="auto"/>
              <w:rPr>
                <w:bCs/>
                <w:sz w:val="24"/>
                <w:szCs w:val="24"/>
              </w:rPr>
            </w:pPr>
          </w:p>
          <w:p w:rsidR="00305D84" w:rsidRDefault="00305D84">
            <w:pPr>
              <w:widowControl/>
              <w:adjustRightInd w:val="0"/>
              <w:spacing w:line="276" w:lineRule="auto"/>
              <w:rPr>
                <w:rFonts w:eastAsia="Calibri"/>
                <w:color w:val="000000"/>
                <w:sz w:val="24"/>
                <w:szCs w:val="24"/>
              </w:rPr>
            </w:pPr>
          </w:p>
          <w:p w:rsidR="00305D84" w:rsidRDefault="00305D84">
            <w:pPr>
              <w:pStyle w:val="a5"/>
              <w:rPr>
                <w:b/>
                <w:bCs/>
                <w:lang w:val="kk-KZ" w:eastAsia="en-US"/>
              </w:rPr>
            </w:pPr>
            <w:r>
              <w:rPr>
                <w:b/>
                <w:bCs/>
                <w:lang w:val="kk-KZ" w:eastAsia="en-US"/>
              </w:rPr>
              <w:t>10:00-10:25             Көркем әдебиет</w:t>
            </w:r>
          </w:p>
          <w:p w:rsidR="00305D84" w:rsidRDefault="00305D84">
            <w:pPr>
              <w:pStyle w:val="a5"/>
              <w:rPr>
                <w:b/>
                <w:bCs/>
                <w:lang w:val="kk-KZ" w:eastAsia="en-US"/>
              </w:rPr>
            </w:pPr>
            <w:r>
              <w:rPr>
                <w:b/>
                <w:bCs/>
                <w:lang w:val="kk-KZ" w:eastAsia="en-US"/>
              </w:rPr>
              <w:t>«Қу түлкі мен қасқыр»</w:t>
            </w:r>
          </w:p>
          <w:p w:rsidR="00305D84" w:rsidRDefault="00305D84">
            <w:pPr>
              <w:pStyle w:val="a5"/>
              <w:rPr>
                <w:b/>
                <w:bCs/>
                <w:lang w:val="kk-KZ" w:eastAsia="en-US"/>
              </w:rPr>
            </w:pPr>
          </w:p>
          <w:p w:rsidR="00305D84" w:rsidRDefault="00305D84">
            <w:pPr>
              <w:pStyle w:val="a5"/>
              <w:rPr>
                <w:b/>
                <w:bCs/>
                <w:lang w:val="kk-KZ" w:eastAsia="en-US"/>
              </w:rPr>
            </w:pPr>
            <w:r>
              <w:rPr>
                <w:b/>
                <w:bCs/>
                <w:lang w:val="kk-KZ" w:eastAsia="en-US"/>
              </w:rPr>
              <w:t>Д/о «Ертегі желісі бойынша бір ертегі кейіпкерін тап»</w:t>
            </w:r>
          </w:p>
          <w:p w:rsidR="00305D84" w:rsidRDefault="00305D84">
            <w:pPr>
              <w:pStyle w:val="a5"/>
              <w:rPr>
                <w:b/>
                <w:bCs/>
                <w:lang w:val="kk-KZ" w:eastAsia="en-US"/>
              </w:rPr>
            </w:pPr>
            <w:r>
              <w:rPr>
                <w:b/>
                <w:bCs/>
                <w:lang w:val="kk-KZ" w:eastAsia="en-US"/>
              </w:rPr>
              <w:t>Мақсаты:</w:t>
            </w:r>
          </w:p>
          <w:p w:rsidR="00305D84" w:rsidRDefault="00305D84">
            <w:pPr>
              <w:pStyle w:val="a5"/>
              <w:rPr>
                <w:lang w:val="kk-KZ" w:eastAsia="en-US"/>
              </w:rPr>
            </w:pPr>
            <w:r>
              <w:rPr>
                <w:lang w:val="kk-KZ" w:eastAsia="en-US"/>
              </w:rPr>
              <w:t>Кейіпкерлердің атын атау, болған жайтты есте сақтау.</w:t>
            </w:r>
          </w:p>
          <w:p w:rsidR="00305D84" w:rsidRDefault="00305D84">
            <w:pPr>
              <w:pStyle w:val="a5"/>
              <w:rPr>
                <w:lang w:val="kk-KZ" w:eastAsia="en-US"/>
              </w:rPr>
            </w:pPr>
            <w:r>
              <w:rPr>
                <w:lang w:val="kk-KZ" w:eastAsia="en-US"/>
              </w:rPr>
              <w:t>Балалар өзіне Ертегіні тыңдау , ондағы таныс ертегіні сомдап,  тіл байлығын және</w:t>
            </w:r>
          </w:p>
          <w:p w:rsidR="00305D84" w:rsidRDefault="00305D84">
            <w:pPr>
              <w:widowControl/>
              <w:autoSpaceDE/>
              <w:rPr>
                <w:bCs/>
                <w:sz w:val="24"/>
                <w:szCs w:val="24"/>
              </w:rPr>
            </w:pPr>
            <w:r>
              <w:rPr>
                <w:bCs/>
                <w:sz w:val="24"/>
                <w:szCs w:val="24"/>
              </w:rPr>
              <w:t>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w:t>
            </w:r>
            <w:r>
              <w:rPr>
                <w:bCs/>
                <w:sz w:val="24"/>
                <w:szCs w:val="24"/>
              </w:rPr>
              <w:lastRenderedPageBreak/>
              <w:t>әрекетін бағалау</w:t>
            </w:r>
          </w:p>
          <w:p w:rsidR="00305D84" w:rsidRDefault="00305D84">
            <w:pPr>
              <w:widowControl/>
              <w:autoSpaceDE/>
              <w:rPr>
                <w:b/>
                <w:bCs/>
                <w:sz w:val="24"/>
                <w:szCs w:val="24"/>
              </w:rPr>
            </w:pPr>
          </w:p>
          <w:p w:rsidR="00305D84" w:rsidRDefault="00305D84">
            <w:pPr>
              <w:rPr>
                <w:color w:val="000000"/>
                <w:sz w:val="24"/>
                <w:szCs w:val="24"/>
              </w:rPr>
            </w:pPr>
            <w:r>
              <w:rPr>
                <w:b/>
                <w:color w:val="000000"/>
                <w:sz w:val="24"/>
                <w:szCs w:val="24"/>
              </w:rPr>
              <w:t xml:space="preserve">10:30-10:55 Шығармашылық  Сурет, мүсіндеу </w:t>
            </w:r>
            <w:r>
              <w:rPr>
                <w:b/>
                <w:color w:val="000000"/>
                <w:sz w:val="24"/>
                <w:szCs w:val="24"/>
                <w:u w:val="single"/>
              </w:rPr>
              <w:t>жапсыру,құрастыру</w:t>
            </w:r>
            <w:r>
              <w:rPr>
                <w:color w:val="000000"/>
                <w:sz w:val="24"/>
                <w:szCs w:val="24"/>
              </w:rPr>
              <w:t>.</w:t>
            </w:r>
          </w:p>
          <w:p w:rsidR="00305D84" w:rsidRDefault="00305D84">
            <w:pPr>
              <w:rPr>
                <w:b/>
                <w:color w:val="000000"/>
                <w:sz w:val="24"/>
                <w:szCs w:val="24"/>
              </w:rPr>
            </w:pPr>
            <w:r>
              <w:rPr>
                <w:b/>
                <w:color w:val="000000"/>
                <w:sz w:val="24"/>
                <w:szCs w:val="24"/>
              </w:rPr>
              <w:t>Д/о «Неге ұқсайды»</w:t>
            </w:r>
          </w:p>
          <w:p w:rsidR="00305D84" w:rsidRDefault="00305D84">
            <w:pPr>
              <w:rPr>
                <w:b/>
                <w:color w:val="000000"/>
                <w:sz w:val="24"/>
                <w:szCs w:val="24"/>
              </w:rPr>
            </w:pPr>
            <w:r>
              <w:rPr>
                <w:b/>
                <w:color w:val="000000"/>
                <w:sz w:val="24"/>
                <w:szCs w:val="24"/>
              </w:rPr>
              <w:t>( Торсық )</w:t>
            </w:r>
          </w:p>
          <w:p w:rsidR="00305D84" w:rsidRDefault="00305D84">
            <w:pPr>
              <w:rPr>
                <w:bCs/>
                <w:color w:val="FF0000"/>
                <w:sz w:val="24"/>
                <w:szCs w:val="24"/>
              </w:rPr>
            </w:pPr>
            <w:r>
              <w:rPr>
                <w:bCs/>
                <w:sz w:val="24"/>
                <w:szCs w:val="24"/>
              </w:rPr>
              <w:t>Мақсаты: Ою-өрнекті өзбетінше ойдан салуға мүмкіндік беру. Ұжыммен бірге жұмыс істеу, міндеттерді өзара келісіп орындау, салынған суретпен түрлі ойындар ойнау.</w:t>
            </w:r>
            <w:r>
              <w:rPr>
                <w:bCs/>
                <w:color w:val="FF0000"/>
                <w:sz w:val="24"/>
                <w:szCs w:val="24"/>
              </w:rPr>
              <w:t xml:space="preserve"> .</w:t>
            </w:r>
          </w:p>
          <w:p w:rsidR="00305D84" w:rsidRDefault="00305D84">
            <w:pPr>
              <w:rPr>
                <w:bCs/>
                <w:sz w:val="24"/>
                <w:szCs w:val="24"/>
              </w:rPr>
            </w:pPr>
            <w:r>
              <w:rPr>
                <w:bCs/>
                <w:sz w:val="24"/>
                <w:szCs w:val="24"/>
              </w:rPr>
              <w:t xml:space="preserve">Безендіру, жұмыс барысында әртүрлі пішінді кескіштерді қолдану, олардың бетіне бедерлер жасау </w:t>
            </w:r>
          </w:p>
          <w:p w:rsidR="00305D84" w:rsidRDefault="00305D84">
            <w:pPr>
              <w:widowControl/>
              <w:autoSpaceDE/>
              <w:rPr>
                <w:sz w:val="24"/>
                <w:szCs w:val="24"/>
              </w:rPr>
            </w:pPr>
          </w:p>
          <w:p w:rsidR="00305D84" w:rsidRDefault="00305D84">
            <w:pPr>
              <w:widowControl/>
              <w:autoSpaceDE/>
              <w:rPr>
                <w:rFonts w:eastAsia="Calibri"/>
                <w:i/>
                <w:sz w:val="24"/>
                <w:szCs w:val="24"/>
              </w:rPr>
            </w:pPr>
          </w:p>
        </w:tc>
        <w:tc>
          <w:tcPr>
            <w:tcW w:w="2749" w:type="dxa"/>
            <w:tcBorders>
              <w:top w:val="single" w:sz="4" w:space="0" w:color="auto"/>
              <w:left w:val="single" w:sz="4" w:space="0" w:color="auto"/>
              <w:bottom w:val="single" w:sz="4" w:space="0" w:color="auto"/>
              <w:right w:val="single" w:sz="4" w:space="0" w:color="auto"/>
            </w:tcBorders>
          </w:tcPr>
          <w:p w:rsidR="00305D84" w:rsidRDefault="00305D84">
            <w:pPr>
              <w:pStyle w:val="a5"/>
              <w:rPr>
                <w:rFonts w:eastAsia="Calibri"/>
                <w:b/>
                <w:bCs/>
                <w:lang w:val="kk-KZ" w:eastAsia="en-US"/>
              </w:rPr>
            </w:pPr>
            <w:r>
              <w:rPr>
                <w:b/>
                <w:lang w:val="kk-KZ" w:eastAsia="en-US"/>
              </w:rPr>
              <w:lastRenderedPageBreak/>
              <w:t xml:space="preserve">09:00-09:25              </w:t>
            </w:r>
            <w:r>
              <w:rPr>
                <w:rFonts w:eastAsia="Calibri"/>
                <w:b/>
                <w:bCs/>
                <w:lang w:val="kk-KZ" w:eastAsia="en-US"/>
              </w:rPr>
              <w:t xml:space="preserve">Сауат ашу негіздер </w:t>
            </w:r>
          </w:p>
          <w:p w:rsidR="00305D84" w:rsidRDefault="00305D84">
            <w:pPr>
              <w:pStyle w:val="a5"/>
              <w:rPr>
                <w:rFonts w:eastAsia="Calibri"/>
                <w:b/>
                <w:bCs/>
                <w:lang w:val="kk-KZ" w:eastAsia="en-US"/>
              </w:rPr>
            </w:pPr>
            <w:r>
              <w:rPr>
                <w:rFonts w:eastAsia="Calibri"/>
                <w:b/>
                <w:bCs/>
                <w:lang w:val="kk-KZ" w:eastAsia="en-US"/>
              </w:rPr>
              <w:t>(ь,ъ дыбысын қайталау)</w:t>
            </w:r>
          </w:p>
          <w:p w:rsidR="00305D84" w:rsidRDefault="00305D84">
            <w:pPr>
              <w:rPr>
                <w:b/>
                <w:color w:val="000000"/>
                <w:sz w:val="24"/>
                <w:szCs w:val="24"/>
                <w:lang w:eastAsia="ru-RU"/>
              </w:rPr>
            </w:pPr>
            <w:r>
              <w:rPr>
                <w:b/>
                <w:color w:val="000000"/>
                <w:sz w:val="24"/>
                <w:szCs w:val="24"/>
                <w:lang w:eastAsia="ru-RU"/>
              </w:rPr>
              <w:t>Д/о.«Адасқан дыбыстар</w:t>
            </w:r>
          </w:p>
          <w:p w:rsidR="00305D84" w:rsidRDefault="00305D84">
            <w:pPr>
              <w:rPr>
                <w:color w:val="000000"/>
                <w:sz w:val="24"/>
                <w:szCs w:val="24"/>
                <w:lang w:eastAsia="ru-RU"/>
              </w:rPr>
            </w:pPr>
            <w:r>
              <w:rPr>
                <w:b/>
                <w:color w:val="000000"/>
                <w:sz w:val="24"/>
                <w:szCs w:val="24"/>
                <w:lang w:eastAsia="ru-RU"/>
              </w:rPr>
              <w:t xml:space="preserve"> »Мақсаты; </w:t>
            </w:r>
            <w:r>
              <w:rPr>
                <w:color w:val="000000"/>
                <w:sz w:val="24"/>
                <w:szCs w:val="24"/>
                <w:lang w:eastAsia="ru-RU"/>
              </w:rPr>
              <w:t>таныс дыбыстарды тауып айту,қандай</w:t>
            </w:r>
          </w:p>
          <w:p w:rsidR="00305D84" w:rsidRDefault="00305D84">
            <w:pPr>
              <w:rPr>
                <w:color w:val="000000"/>
                <w:sz w:val="24"/>
                <w:szCs w:val="24"/>
                <w:lang w:eastAsia="ru-RU"/>
              </w:rPr>
            </w:pPr>
            <w:r>
              <w:rPr>
                <w:color w:val="000000"/>
                <w:sz w:val="24"/>
                <w:szCs w:val="24"/>
                <w:lang w:eastAsia="ru-RU"/>
              </w:rPr>
              <w:t>дыбыс екенін атау.</w:t>
            </w:r>
          </w:p>
          <w:p w:rsidR="00305D84" w:rsidRDefault="00305D84">
            <w:pPr>
              <w:rPr>
                <w:color w:val="000000"/>
                <w:sz w:val="24"/>
                <w:szCs w:val="24"/>
              </w:rPr>
            </w:pPr>
            <w:r>
              <w:rPr>
                <w:b/>
                <w:color w:val="181818"/>
                <w:sz w:val="24"/>
                <w:szCs w:val="24"/>
                <w:shd w:val="clear" w:color="auto" w:fill="FFFFFF"/>
              </w:rPr>
              <w:t xml:space="preserve">Мақсаты: </w:t>
            </w:r>
          </w:p>
          <w:p w:rsidR="00305D84" w:rsidRDefault="00305D84">
            <w:pPr>
              <w:pStyle w:val="a5"/>
              <w:rPr>
                <w:color w:val="181818"/>
                <w:shd w:val="clear" w:color="auto" w:fill="FFFFFF"/>
                <w:lang w:val="kk-KZ" w:eastAsia="en-US"/>
              </w:rPr>
            </w:pPr>
            <w:r>
              <w:rPr>
                <w:color w:val="181818"/>
                <w:shd w:val="clear" w:color="auto" w:fill="FFFFFF"/>
                <w:lang w:val="kk-KZ" w:eastAsia="en-US"/>
              </w:rPr>
              <w:t>Жазу үлгісі бойынша жазу. Қолды жазуға дайындау. Жазу кезінде арқаны дұрыс ұстау ережелерімен таныстыру. Жазу парағында бағдарлай білу, жазу жолы мен жоларалық кеңістікті ажырата білуге үйрету.</w:t>
            </w:r>
          </w:p>
          <w:p w:rsidR="00305D84" w:rsidRDefault="00305D84">
            <w:pPr>
              <w:pStyle w:val="a5"/>
              <w:rPr>
                <w:color w:val="181818"/>
                <w:shd w:val="clear" w:color="auto" w:fill="FFFFFF"/>
                <w:lang w:val="kk-KZ" w:eastAsia="en-US"/>
              </w:rPr>
            </w:pPr>
          </w:p>
          <w:p w:rsidR="00305D84" w:rsidRDefault="00305D84">
            <w:pPr>
              <w:widowControl/>
              <w:autoSpaceDE/>
              <w:rPr>
                <w:b/>
                <w:bCs/>
                <w:sz w:val="24"/>
                <w:szCs w:val="24"/>
              </w:rPr>
            </w:pPr>
            <w:r>
              <w:rPr>
                <w:b/>
                <w:bCs/>
                <w:sz w:val="24"/>
                <w:szCs w:val="24"/>
              </w:rPr>
              <w:t>09:30-09:55                 Дене тәрбиесі</w:t>
            </w:r>
          </w:p>
          <w:p w:rsidR="00305D84" w:rsidRDefault="00305D84">
            <w:pPr>
              <w:tabs>
                <w:tab w:val="left" w:pos="13514"/>
              </w:tabs>
              <w:rPr>
                <w:rFonts w:eastAsia="Arial"/>
                <w:sz w:val="24"/>
                <w:szCs w:val="24"/>
                <w:lang w:eastAsia="ru-RU"/>
              </w:rPr>
            </w:pPr>
            <w:r>
              <w:rPr>
                <w:rFonts w:eastAsia="Arial"/>
                <w:sz w:val="24"/>
                <w:szCs w:val="24"/>
                <w:lang w:eastAsia="ru-RU"/>
              </w:rPr>
              <w:t>ҰІӘ  міндеті:</w:t>
            </w:r>
          </w:p>
          <w:p w:rsidR="00305D84" w:rsidRDefault="00305D84">
            <w:pPr>
              <w:rPr>
                <w:rFonts w:eastAsia="Arial"/>
                <w:sz w:val="24"/>
                <w:szCs w:val="24"/>
                <w:lang w:eastAsia="ru-RU"/>
              </w:rPr>
            </w:pPr>
            <w:r>
              <w:rPr>
                <w:rFonts w:eastAsia="Arial"/>
                <w:sz w:val="24"/>
                <w:szCs w:val="24"/>
                <w:lang w:eastAsia="ru-RU"/>
              </w:rPr>
              <w:t>Әртүрлі ұлттық қимылды ойындарға қызығушылыққы баулу.</w:t>
            </w:r>
          </w:p>
          <w:p w:rsidR="00305D84" w:rsidRDefault="00305D84">
            <w:pPr>
              <w:rPr>
                <w:sz w:val="24"/>
                <w:szCs w:val="24"/>
                <w:lang w:eastAsia="ru-RU"/>
              </w:rPr>
            </w:pPr>
            <w:r>
              <w:rPr>
                <w:sz w:val="24"/>
                <w:szCs w:val="24"/>
                <w:lang w:eastAsia="ru-RU"/>
              </w:rPr>
              <w:t>Сапқа тұрғызу.   Амандасу</w:t>
            </w:r>
          </w:p>
          <w:p w:rsidR="00305D84" w:rsidRDefault="00305D84">
            <w:pPr>
              <w:rPr>
                <w:sz w:val="24"/>
                <w:szCs w:val="24"/>
                <w:lang w:eastAsia="ru-RU"/>
              </w:rPr>
            </w:pPr>
            <w:r>
              <w:rPr>
                <w:sz w:val="24"/>
                <w:szCs w:val="24"/>
                <w:lang w:eastAsia="ru-RU"/>
              </w:rPr>
              <w:t xml:space="preserve">Сапта бір-бірден, екуден, үшеуден жүру; аяқтың ұшымен, аяқтың ішкі және сыртқы қырымен жүру; тізені жоғары көтеріп жүру,  </w:t>
            </w:r>
            <w:r>
              <w:rPr>
                <w:sz w:val="24"/>
                <w:szCs w:val="24"/>
                <w:lang w:eastAsia="ru-RU"/>
              </w:rPr>
              <w:lastRenderedPageBreak/>
              <w:t>басқа бағытқа бұрылып жүру, шашырап жүру.</w:t>
            </w:r>
          </w:p>
          <w:p w:rsidR="00305D84" w:rsidRDefault="00305D84">
            <w:pPr>
              <w:rPr>
                <w:sz w:val="24"/>
                <w:szCs w:val="24"/>
                <w:u w:val="single"/>
              </w:rPr>
            </w:pPr>
            <w:r>
              <w:rPr>
                <w:sz w:val="24"/>
                <w:szCs w:val="24"/>
                <w:lang w:eastAsia="ru-RU"/>
              </w:rPr>
              <w:t>Жүгіру:  шашырап,                     жұппен, қатармен бір-бірден, екеуден, үшеуден тізені жоғары көтеріп жүгіру.</w:t>
            </w:r>
          </w:p>
          <w:p w:rsidR="00305D84" w:rsidRDefault="00305D84">
            <w:pPr>
              <w:rPr>
                <w:sz w:val="24"/>
                <w:szCs w:val="24"/>
                <w:lang w:eastAsia="ru-RU"/>
              </w:rPr>
            </w:pPr>
            <w:r>
              <w:rPr>
                <w:sz w:val="24"/>
                <w:szCs w:val="24"/>
                <w:lang w:eastAsia="ru-RU"/>
              </w:rPr>
              <w:t>Тынысты ретке келтіру</w:t>
            </w:r>
          </w:p>
          <w:p w:rsidR="00305D84" w:rsidRDefault="00305D84">
            <w:pPr>
              <w:rPr>
                <w:sz w:val="24"/>
                <w:szCs w:val="24"/>
                <w:lang w:eastAsia="ru-RU"/>
              </w:rPr>
            </w:pPr>
            <w:r>
              <w:rPr>
                <w:sz w:val="24"/>
                <w:szCs w:val="24"/>
                <w:lang w:eastAsia="ru-RU"/>
              </w:rPr>
              <w:t>Ж.Д.Ж. (затсыз)</w:t>
            </w:r>
          </w:p>
          <w:p w:rsidR="00305D84" w:rsidRDefault="00305D84">
            <w:pPr>
              <w:rPr>
                <w:sz w:val="24"/>
                <w:szCs w:val="24"/>
                <w:lang w:eastAsia="ru-RU"/>
              </w:rPr>
            </w:pPr>
            <w:r>
              <w:rPr>
                <w:sz w:val="24"/>
                <w:szCs w:val="24"/>
                <w:lang w:eastAsia="ru-RU"/>
              </w:rPr>
              <w:t>Негізгі қимыл түрлерін дамытуға арналған жаттығулар.</w:t>
            </w:r>
          </w:p>
          <w:p w:rsidR="00305D84" w:rsidRDefault="00305D84">
            <w:pPr>
              <w:rPr>
                <w:rFonts w:eastAsia="Arial"/>
                <w:sz w:val="24"/>
                <w:szCs w:val="24"/>
                <w:lang w:eastAsia="ru-RU"/>
              </w:rPr>
            </w:pPr>
            <w:r>
              <w:rPr>
                <w:rFonts w:eastAsia="Arial"/>
                <w:sz w:val="24"/>
                <w:szCs w:val="24"/>
                <w:lang w:eastAsia="ru-RU"/>
              </w:rPr>
              <w:t>Аяқтың ұшымен, аяқтың ішкі және сыртқы қырымен жүру. Ұлттық қимылды ойындар. Баскетбол элементтері. Кеуде тұсынан екі қолымен допты бір-біріне лақтыру.</w:t>
            </w:r>
          </w:p>
          <w:p w:rsidR="00305D84" w:rsidRDefault="00305D84">
            <w:pPr>
              <w:rPr>
                <w:sz w:val="24"/>
                <w:szCs w:val="24"/>
                <w:lang w:eastAsia="ru-RU"/>
              </w:rPr>
            </w:pPr>
            <w:r>
              <w:rPr>
                <w:sz w:val="24"/>
                <w:szCs w:val="24"/>
                <w:lang w:eastAsia="ru-RU"/>
              </w:rPr>
              <w:t>Қимылды ойын:</w:t>
            </w:r>
          </w:p>
          <w:p w:rsidR="00305D84" w:rsidRDefault="00305D84">
            <w:pPr>
              <w:rPr>
                <w:sz w:val="24"/>
                <w:szCs w:val="24"/>
                <w:lang w:eastAsia="ru-RU"/>
              </w:rPr>
            </w:pPr>
            <w:r>
              <w:rPr>
                <w:sz w:val="24"/>
                <w:szCs w:val="24"/>
                <w:lang w:eastAsia="ru-RU"/>
              </w:rPr>
              <w:t>«Аңшы»</w:t>
            </w:r>
          </w:p>
          <w:p w:rsidR="00305D84" w:rsidRDefault="00305D84">
            <w:pPr>
              <w:widowControl/>
              <w:autoSpaceDE/>
              <w:rPr>
                <w:sz w:val="24"/>
                <w:szCs w:val="24"/>
                <w:lang w:eastAsia="ru-RU"/>
              </w:rPr>
            </w:pPr>
            <w:r>
              <w:rPr>
                <w:sz w:val="24"/>
                <w:szCs w:val="24"/>
                <w:lang w:eastAsia="ru-RU"/>
              </w:rPr>
              <w:t xml:space="preserve">Рефлексия.Сапқа тұрғызу тынысты ретке келтіру.                                             ҰІӘ  қорытындысы           </w:t>
            </w:r>
          </w:p>
          <w:p w:rsidR="00305D84" w:rsidRDefault="00305D84">
            <w:pPr>
              <w:widowControl/>
              <w:autoSpaceDE/>
              <w:rPr>
                <w:b/>
                <w:sz w:val="24"/>
                <w:szCs w:val="24"/>
              </w:rPr>
            </w:pPr>
          </w:p>
          <w:p w:rsidR="00305D84" w:rsidRDefault="00305D84">
            <w:pPr>
              <w:rPr>
                <w:b/>
                <w:sz w:val="24"/>
                <w:szCs w:val="24"/>
              </w:rPr>
            </w:pPr>
            <w:r>
              <w:rPr>
                <w:b/>
                <w:sz w:val="24"/>
                <w:szCs w:val="24"/>
              </w:rPr>
              <w:t>10:25-10:50           Музыка тыңдау   «Қазақ халқының өнері мен салт-дәстүрі»</w:t>
            </w:r>
          </w:p>
          <w:p w:rsidR="00305D84" w:rsidRDefault="00305D84">
            <w:pPr>
              <w:pStyle w:val="Default"/>
              <w:rPr>
                <w:lang w:val="kk-KZ"/>
              </w:rPr>
            </w:pPr>
            <w:r>
              <w:rPr>
                <w:b/>
                <w:bCs/>
                <w:lang w:val="kk-KZ"/>
              </w:rPr>
              <w:t xml:space="preserve">Музыка тыңдау: </w:t>
            </w:r>
            <w:r>
              <w:rPr>
                <w:lang w:val="kk-KZ"/>
              </w:rPr>
              <w:t xml:space="preserve">шығарманың жеке фрагменттері (кіріспе, </w:t>
            </w:r>
            <w:r>
              <w:rPr>
                <w:lang w:val="kk-KZ"/>
              </w:rPr>
              <w:lastRenderedPageBreak/>
              <w:t>қорытынды, музыкалық фраза) бойынша әуендерді тану арқылы музыкалық жадыны жетілдіру.</w:t>
            </w:r>
          </w:p>
          <w:p w:rsidR="00305D84" w:rsidRDefault="00305D84">
            <w:pPr>
              <w:pStyle w:val="Default"/>
              <w:rPr>
                <w:lang w:val="kk-KZ"/>
              </w:rPr>
            </w:pPr>
            <w:r>
              <w:rPr>
                <w:b/>
                <w:lang w:val="kk-KZ"/>
              </w:rPr>
              <w:t>Ән айту:</w:t>
            </w:r>
            <w:r>
              <w:rPr>
                <w:lang w:val="kk-KZ"/>
              </w:rPr>
              <w:t xml:space="preserve"> музыкалық сүйемелдеумен және сүйемелдеусіз жеке ән айту дағдыларын дамыту.</w:t>
            </w:r>
          </w:p>
          <w:p w:rsidR="00305D84" w:rsidRDefault="00305D84">
            <w:pPr>
              <w:pStyle w:val="Default"/>
              <w:rPr>
                <w:lang w:val="kk-KZ"/>
              </w:rPr>
            </w:pPr>
            <w:r>
              <w:rPr>
                <w:b/>
                <w:iCs/>
                <w:lang w:val="kk-KZ"/>
              </w:rPr>
              <w:t>Музыкалық-ырғақтық қимыл:</w:t>
            </w:r>
            <w:r>
              <w:rPr>
                <w:lang w:val="kk-KZ"/>
              </w:rPr>
              <w:t xml:space="preserve">би қимылдарын меңгеру: бөлшек қадам, ауыспалы қадам, Кантер, әр түрлі бағытта жүру. </w:t>
            </w:r>
          </w:p>
          <w:p w:rsidR="00305D84" w:rsidRDefault="00305D84">
            <w:pPr>
              <w:pStyle w:val="Default"/>
              <w:rPr>
                <w:lang w:val="kk-KZ"/>
              </w:rPr>
            </w:pPr>
            <w:r>
              <w:rPr>
                <w:b/>
                <w:lang w:val="kk-KZ"/>
              </w:rPr>
              <w:t>Би:</w:t>
            </w:r>
            <w:r>
              <w:rPr>
                <w:lang w:val="kk-KZ"/>
              </w:rPr>
              <w:t xml:space="preserve"> музыканың сипатына сәйкес таныс би қимылдарын қолдана отырып, би ойлап табу қабілетін дамыту.</w:t>
            </w:r>
          </w:p>
          <w:p w:rsidR="00305D84" w:rsidRDefault="00305D84">
            <w:pPr>
              <w:rPr>
                <w:b/>
                <w:sz w:val="24"/>
                <w:szCs w:val="24"/>
              </w:rPr>
            </w:pPr>
            <w:r>
              <w:rPr>
                <w:b/>
                <w:bCs/>
                <w:sz w:val="24"/>
                <w:szCs w:val="24"/>
              </w:rPr>
              <w:t xml:space="preserve">БМА ойнау: </w:t>
            </w:r>
            <w:r>
              <w:rPr>
                <w:sz w:val="24"/>
                <w:szCs w:val="24"/>
              </w:rPr>
              <w:t>балалардың шығармашылығын дамыту, балаларға белсенділік, Тәуелсіздік қалыптастыру</w:t>
            </w:r>
            <w:r>
              <w:rPr>
                <w:b/>
                <w:sz w:val="24"/>
                <w:szCs w:val="24"/>
              </w:rPr>
              <w:t xml:space="preserve"> </w:t>
            </w:r>
          </w:p>
          <w:p w:rsidR="00305D84" w:rsidRDefault="00305D84">
            <w:pPr>
              <w:rPr>
                <w:b/>
                <w:sz w:val="24"/>
                <w:szCs w:val="24"/>
              </w:rPr>
            </w:pPr>
          </w:p>
          <w:p w:rsidR="00305D84" w:rsidRDefault="00305D84">
            <w:pPr>
              <w:widowControl/>
              <w:autoSpaceDE/>
              <w:rPr>
                <w:b/>
                <w:sz w:val="24"/>
                <w:szCs w:val="24"/>
              </w:rPr>
            </w:pPr>
          </w:p>
          <w:p w:rsidR="00305D84" w:rsidRDefault="00305D84">
            <w:pPr>
              <w:rPr>
                <w:b/>
                <w:bCs/>
                <w:sz w:val="24"/>
                <w:szCs w:val="24"/>
              </w:rPr>
            </w:pPr>
            <w:r>
              <w:rPr>
                <w:bCs/>
                <w:sz w:val="24"/>
                <w:szCs w:val="24"/>
              </w:rPr>
              <w:t xml:space="preserve"> </w:t>
            </w:r>
            <w:r>
              <w:rPr>
                <w:b/>
                <w:bCs/>
                <w:sz w:val="24"/>
                <w:szCs w:val="24"/>
              </w:rPr>
              <w:t xml:space="preserve"> 10:55-11:20             Қоршаған ортамен таныстыру</w:t>
            </w:r>
          </w:p>
          <w:p w:rsidR="00305D84" w:rsidRDefault="00305D84">
            <w:pPr>
              <w:rPr>
                <w:bCs/>
                <w:sz w:val="24"/>
                <w:szCs w:val="24"/>
              </w:rPr>
            </w:pPr>
            <w:r>
              <w:rPr>
                <w:b/>
                <w:bCs/>
                <w:sz w:val="24"/>
                <w:szCs w:val="24"/>
              </w:rPr>
              <w:t>«Менің Отаным Қазақстан</w:t>
            </w:r>
            <w:r>
              <w:rPr>
                <w:bCs/>
                <w:sz w:val="24"/>
                <w:szCs w:val="24"/>
              </w:rPr>
              <w:t xml:space="preserve"> </w:t>
            </w:r>
          </w:p>
          <w:p w:rsidR="00305D84" w:rsidRDefault="00305D84">
            <w:pPr>
              <w:rPr>
                <w:bCs/>
                <w:sz w:val="24"/>
                <w:szCs w:val="24"/>
              </w:rPr>
            </w:pPr>
            <w:r>
              <w:rPr>
                <w:bCs/>
                <w:sz w:val="24"/>
                <w:szCs w:val="24"/>
              </w:rPr>
              <w:t>Д/о«Көлеңкесін тап»</w:t>
            </w:r>
          </w:p>
          <w:p w:rsidR="00305D84" w:rsidRDefault="00305D84">
            <w:pPr>
              <w:rPr>
                <w:bCs/>
                <w:sz w:val="24"/>
                <w:szCs w:val="24"/>
              </w:rPr>
            </w:pPr>
            <w:r>
              <w:rPr>
                <w:bCs/>
                <w:sz w:val="24"/>
                <w:szCs w:val="24"/>
              </w:rPr>
              <w:lastRenderedPageBreak/>
              <w:t>Қазақстанның әсем табиғаты, көрнекі жерлері мен тарихи орындарының, мәдени мұрасының маңыздылығын түсіну</w:t>
            </w:r>
          </w:p>
          <w:p w:rsidR="00305D84" w:rsidRDefault="00305D84">
            <w:pPr>
              <w:rPr>
                <w:bCs/>
                <w:sz w:val="24"/>
                <w:szCs w:val="24"/>
              </w:rPr>
            </w:pPr>
          </w:p>
          <w:p w:rsidR="00305D84" w:rsidRDefault="00305D84">
            <w:pPr>
              <w:widowControl/>
              <w:autoSpaceDE/>
              <w:jc w:val="both"/>
              <w:rPr>
                <w:rFonts w:eastAsia="Calibri"/>
                <w:sz w:val="24"/>
                <w:szCs w:val="24"/>
              </w:rPr>
            </w:pPr>
          </w:p>
          <w:p w:rsidR="00305D84" w:rsidRDefault="00305D84">
            <w:pPr>
              <w:widowControl/>
              <w:autoSpaceDE/>
              <w:spacing w:after="200" w:line="276" w:lineRule="auto"/>
              <w:rPr>
                <w:rFonts w:eastAsia="Calibri"/>
                <w:sz w:val="24"/>
                <w:szCs w:val="24"/>
              </w:rPr>
            </w:pPr>
          </w:p>
          <w:p w:rsidR="00305D84" w:rsidRDefault="00305D84">
            <w:pPr>
              <w:widowControl/>
              <w:autoSpaceDE/>
              <w:spacing w:after="200" w:line="276" w:lineRule="auto"/>
              <w:rPr>
                <w:b/>
                <w:bCs/>
                <w:sz w:val="24"/>
                <w:szCs w:val="24"/>
                <w:lang w:eastAsia="ru-RU"/>
              </w:rPr>
            </w:pPr>
          </w:p>
          <w:p w:rsidR="00305D84" w:rsidRDefault="00305D84">
            <w:pPr>
              <w:widowControl/>
              <w:autoSpaceDE/>
              <w:spacing w:after="200" w:line="276" w:lineRule="auto"/>
              <w:rPr>
                <w:b/>
                <w:bCs/>
                <w:sz w:val="24"/>
                <w:szCs w:val="24"/>
                <w:lang w:eastAsia="ru-RU"/>
              </w:rPr>
            </w:pPr>
          </w:p>
          <w:p w:rsidR="00305D84" w:rsidRDefault="00305D84">
            <w:pPr>
              <w:widowControl/>
              <w:autoSpaceDE/>
              <w:rPr>
                <w:b/>
                <w:color w:val="000000"/>
                <w:sz w:val="24"/>
                <w:szCs w:val="24"/>
              </w:rPr>
            </w:pPr>
          </w:p>
          <w:p w:rsidR="00305D84" w:rsidRDefault="00305D84">
            <w:pPr>
              <w:widowControl/>
              <w:autoSpaceDE/>
              <w:rPr>
                <w:b/>
                <w:color w:val="000000"/>
                <w:sz w:val="24"/>
                <w:szCs w:val="24"/>
              </w:rPr>
            </w:pPr>
          </w:p>
          <w:p w:rsidR="00305D84" w:rsidRDefault="00305D84">
            <w:pPr>
              <w:widowControl/>
              <w:autoSpaceDE/>
              <w:rPr>
                <w:color w:val="000000"/>
                <w:sz w:val="24"/>
                <w:szCs w:val="24"/>
              </w:rPr>
            </w:pPr>
          </w:p>
          <w:p w:rsidR="00305D84" w:rsidRDefault="00305D84">
            <w:pPr>
              <w:widowControl/>
              <w:autoSpaceDE/>
              <w:rPr>
                <w:color w:val="000000"/>
                <w:sz w:val="24"/>
                <w:szCs w:val="24"/>
              </w:rPr>
            </w:pPr>
          </w:p>
          <w:p w:rsidR="00305D84" w:rsidRDefault="00305D84">
            <w:pPr>
              <w:widowControl/>
              <w:autoSpaceDE/>
              <w:rPr>
                <w:rFonts w:eastAsia="Calibri"/>
                <w:bCs/>
                <w:sz w:val="24"/>
                <w:szCs w:val="24"/>
              </w:rPr>
            </w:pPr>
          </w:p>
        </w:tc>
      </w:tr>
      <w:tr w:rsidR="00305D84" w:rsidRPr="00305D84" w:rsidTr="00305D84">
        <w:trPr>
          <w:trHeight w:val="64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05D84" w:rsidRDefault="00305D84">
            <w:pPr>
              <w:widowControl/>
              <w:autoSpaceDE/>
              <w:autoSpaceDN/>
              <w:rPr>
                <w:rFonts w:eastAsia="Calibri"/>
                <w:b/>
                <w:sz w:val="24"/>
                <w:szCs w:val="24"/>
              </w:rPr>
            </w:pPr>
          </w:p>
        </w:tc>
        <w:tc>
          <w:tcPr>
            <w:tcW w:w="2581" w:type="dxa"/>
            <w:tcBorders>
              <w:top w:val="nil"/>
              <w:left w:val="single" w:sz="4" w:space="0" w:color="auto"/>
              <w:bottom w:val="single" w:sz="4" w:space="0" w:color="auto"/>
              <w:right w:val="single" w:sz="4" w:space="0" w:color="auto"/>
            </w:tcBorders>
          </w:tcPr>
          <w:p w:rsidR="00305D84" w:rsidRDefault="00305D84">
            <w:pPr>
              <w:widowControl/>
              <w:autoSpaceDE/>
              <w:rPr>
                <w:rFonts w:eastAsia="Calibri"/>
                <w:sz w:val="24"/>
                <w:szCs w:val="24"/>
              </w:rPr>
            </w:pPr>
          </w:p>
        </w:tc>
        <w:tc>
          <w:tcPr>
            <w:tcW w:w="2581" w:type="dxa"/>
            <w:tcBorders>
              <w:top w:val="nil"/>
              <w:left w:val="single" w:sz="4" w:space="0" w:color="auto"/>
              <w:bottom w:val="single" w:sz="4" w:space="0" w:color="auto"/>
              <w:right w:val="single" w:sz="4" w:space="0" w:color="auto"/>
            </w:tcBorders>
          </w:tcPr>
          <w:p w:rsidR="00305D84" w:rsidRDefault="00305D84">
            <w:pPr>
              <w:widowControl/>
              <w:autoSpaceDE/>
              <w:rPr>
                <w:rFonts w:eastAsia="Calibri"/>
                <w:b/>
                <w:bCs/>
                <w:sz w:val="24"/>
                <w:szCs w:val="24"/>
              </w:rPr>
            </w:pPr>
          </w:p>
        </w:tc>
        <w:tc>
          <w:tcPr>
            <w:tcW w:w="2580" w:type="dxa"/>
            <w:tcBorders>
              <w:top w:val="single" w:sz="4" w:space="0" w:color="auto"/>
              <w:left w:val="single" w:sz="4" w:space="0" w:color="auto"/>
              <w:bottom w:val="single" w:sz="4" w:space="0" w:color="auto"/>
              <w:right w:val="single" w:sz="4" w:space="0" w:color="auto"/>
            </w:tcBorders>
          </w:tcPr>
          <w:p w:rsidR="00305D84" w:rsidRDefault="00305D84">
            <w:pPr>
              <w:widowControl/>
              <w:autoSpaceDE/>
              <w:rPr>
                <w:rFonts w:eastAsia="Calibri"/>
                <w:sz w:val="24"/>
                <w:szCs w:val="24"/>
              </w:rPr>
            </w:pP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widowControl/>
              <w:autoSpaceDE/>
              <w:rPr>
                <w:rFonts w:eastAsia="Calibri"/>
                <w:sz w:val="24"/>
                <w:szCs w:val="24"/>
              </w:rPr>
            </w:pPr>
          </w:p>
        </w:tc>
        <w:tc>
          <w:tcPr>
            <w:tcW w:w="2749" w:type="dxa"/>
            <w:tcBorders>
              <w:top w:val="single" w:sz="4" w:space="0" w:color="auto"/>
              <w:left w:val="single" w:sz="4" w:space="0" w:color="auto"/>
              <w:bottom w:val="single" w:sz="4" w:space="0" w:color="auto"/>
              <w:right w:val="single" w:sz="4" w:space="0" w:color="auto"/>
            </w:tcBorders>
          </w:tcPr>
          <w:p w:rsidR="00305D84" w:rsidRDefault="00305D84">
            <w:pPr>
              <w:widowControl/>
              <w:autoSpaceDE/>
              <w:rPr>
                <w:rFonts w:eastAsia="Calibri"/>
                <w:bCs/>
                <w:sz w:val="24"/>
                <w:szCs w:val="24"/>
              </w:rPr>
            </w:pPr>
          </w:p>
        </w:tc>
      </w:tr>
      <w:tr w:rsidR="00305D84" w:rsidTr="00305D84">
        <w:trPr>
          <w:trHeight w:val="543"/>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lang w:val="ru-RU"/>
              </w:rPr>
              <w:t>2-ші 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adjustRightInd w:val="0"/>
              <w:jc w:val="center"/>
              <w:rPr>
                <w:rFonts w:eastAsia="Calibri"/>
                <w:sz w:val="24"/>
                <w:szCs w:val="24"/>
              </w:rPr>
            </w:pPr>
            <w:r>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Pr>
                <w:rFonts w:eastAsia="Calibri"/>
                <w:b/>
                <w:sz w:val="24"/>
                <w:szCs w:val="24"/>
                <w:lang w:val="ru-RU"/>
              </w:rPr>
              <w:t>(</w:t>
            </w:r>
            <w:r>
              <w:rPr>
                <w:rFonts w:eastAsia="Calibri"/>
                <w:b/>
                <w:sz w:val="24"/>
                <w:szCs w:val="24"/>
              </w:rPr>
              <w:t>кезекшілердің еңбек әрекеті</w:t>
            </w:r>
            <w:r>
              <w:rPr>
                <w:rFonts w:eastAsia="Calibri"/>
                <w:b/>
                <w:sz w:val="24"/>
                <w:szCs w:val="24"/>
                <w:lang w:val="ru-RU"/>
              </w:rPr>
              <w:t>)</w:t>
            </w:r>
          </w:p>
        </w:tc>
      </w:tr>
      <w:tr w:rsidR="00305D84" w:rsidRPr="00305D84" w:rsidTr="00305D84">
        <w:trPr>
          <w:trHeight w:val="1096"/>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Серуенге</w:t>
            </w:r>
            <w:r>
              <w:rPr>
                <w:rFonts w:eastAsia="Calibri"/>
                <w:b/>
                <w:sz w:val="24"/>
                <w:szCs w:val="24"/>
              </w:rPr>
              <w:t xml:space="preserve"> </w:t>
            </w:r>
            <w:r>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jc w:val="center"/>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305D84" w:rsidRDefault="00305D84">
            <w:pPr>
              <w:jc w:val="center"/>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305D84" w:rsidRDefault="00305D84">
            <w:pPr>
              <w:jc w:val="center"/>
              <w:rPr>
                <w:b/>
                <w:sz w:val="24"/>
                <w:szCs w:val="24"/>
              </w:rPr>
            </w:pPr>
            <w:r>
              <w:rPr>
                <w:b/>
                <w:sz w:val="24"/>
                <w:szCs w:val="24"/>
              </w:rPr>
              <w:t>(</w:t>
            </w:r>
            <w:r>
              <w:rPr>
                <w:b/>
                <w:bCs/>
                <w:sz w:val="24"/>
                <w:szCs w:val="24"/>
              </w:rPr>
              <w:t>сөйлеуді дамыту, өзіне-өзі қызмет ету дағдылары, ірі және ұсақ моториканы дамыту)</w:t>
            </w:r>
          </w:p>
        </w:tc>
      </w:tr>
      <w:tr w:rsidR="00305D84" w:rsidRPr="00305D84" w:rsidTr="00305D84">
        <w:trPr>
          <w:trHeight w:val="498"/>
        </w:trPr>
        <w:tc>
          <w:tcPr>
            <w:tcW w:w="2663" w:type="dxa"/>
            <w:vMerge w:val="restart"/>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Серуен</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adjustRightInd w:val="0"/>
              <w:jc w:val="center"/>
              <w:rPr>
                <w:sz w:val="24"/>
                <w:szCs w:val="24"/>
              </w:rPr>
            </w:pPr>
            <w:r>
              <w:rPr>
                <w:b/>
                <w:sz w:val="24"/>
                <w:szCs w:val="24"/>
              </w:rPr>
              <w:t xml:space="preserve">Қазақ тілі: </w:t>
            </w:r>
            <w:r>
              <w:rPr>
                <w:sz w:val="24"/>
                <w:szCs w:val="24"/>
              </w:rPr>
              <w:t xml:space="preserve">Серуен кезінде ауа-райына байланысты өз ойын қазақ тілінде айта алуға, бақылауға байланысты, байланыстыра сөйлеуге үйрету. </w:t>
            </w:r>
            <w:r>
              <w:rPr>
                <w:b/>
                <w:sz w:val="24"/>
                <w:szCs w:val="24"/>
              </w:rPr>
              <w:t>(коммуникациялық дағдыларды қалыптастыру.)</w:t>
            </w:r>
          </w:p>
          <w:p w:rsidR="00305D84" w:rsidRDefault="00305D84">
            <w:pPr>
              <w:widowControl/>
              <w:autoSpaceDE/>
              <w:jc w:val="center"/>
              <w:rPr>
                <w:rFonts w:eastAsia="Calibri"/>
                <w:sz w:val="24"/>
                <w:szCs w:val="24"/>
              </w:rPr>
            </w:pPr>
            <w:r>
              <w:rPr>
                <w:rFonts w:eastAsia="Calibri"/>
                <w:b/>
                <w:bCs/>
                <w:sz w:val="24"/>
                <w:szCs w:val="24"/>
              </w:rPr>
              <w:t>«Қауіпсіздік ережелері»</w:t>
            </w:r>
            <w:r>
              <w:rPr>
                <w:rFonts w:eastAsia="Calibri"/>
                <w:sz w:val="24"/>
                <w:szCs w:val="24"/>
              </w:rPr>
              <w:t xml:space="preserve"> - жол қозғалыс ережелерін, тұрмыстағы, қоғамдық орындардағы, табиғаттағы өмірлік қауіпсіздік </w:t>
            </w:r>
            <w:r>
              <w:rPr>
                <w:rFonts w:eastAsia="Calibri"/>
                <w:sz w:val="24"/>
                <w:szCs w:val="24"/>
              </w:rPr>
              <w:lastRenderedPageBreak/>
              <w:t xml:space="preserve">негіздерін, төтенше жағдай кезінде қауіпсіз мінез-құлық ережелерін үйрету. </w:t>
            </w:r>
          </w:p>
        </w:tc>
      </w:tr>
      <w:tr w:rsidR="00305D84" w:rsidRPr="00305D84" w:rsidTr="00305D84">
        <w:trPr>
          <w:trHeight w:val="155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05D84" w:rsidRPr="00305D84" w:rsidRDefault="00305D84">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widowControl/>
              <w:autoSpaceDE/>
              <w:spacing w:after="200" w:line="276" w:lineRule="auto"/>
              <w:rPr>
                <w:sz w:val="24"/>
                <w:szCs w:val="24"/>
              </w:rPr>
            </w:pPr>
            <w:r>
              <w:rPr>
                <w:b/>
                <w:sz w:val="24"/>
                <w:szCs w:val="24"/>
              </w:rPr>
              <w:t>Серуен № 2</w:t>
            </w:r>
            <w:r>
              <w:rPr>
                <w:b/>
                <w:sz w:val="24"/>
                <w:szCs w:val="24"/>
              </w:rPr>
              <w:br/>
              <w:t xml:space="preserve">1. </w:t>
            </w:r>
            <w:r>
              <w:rPr>
                <w:sz w:val="24"/>
                <w:szCs w:val="24"/>
              </w:rPr>
              <w:t>«Қараторғайды бақылау»</w:t>
            </w:r>
            <w:r>
              <w:rPr>
                <w:sz w:val="24"/>
                <w:szCs w:val="24"/>
              </w:rPr>
              <w:br/>
            </w:r>
            <w:r>
              <w:rPr>
                <w:b/>
                <w:sz w:val="24"/>
                <w:szCs w:val="24"/>
              </w:rPr>
              <w:t>Мақсаты:</w:t>
            </w:r>
            <w:r>
              <w:rPr>
                <w:sz w:val="24"/>
                <w:szCs w:val="24"/>
              </w:rPr>
              <w:t xml:space="preserve"> құстар туралы білімдерін</w:t>
            </w:r>
            <w:r>
              <w:rPr>
                <w:sz w:val="24"/>
                <w:szCs w:val="24"/>
              </w:rPr>
              <w:br/>
              <w:t>толықтырып, қарға</w:t>
            </w:r>
          </w:p>
          <w:p w:rsidR="00305D84" w:rsidRDefault="00305D84">
            <w:pPr>
              <w:widowControl/>
              <w:autoSpaceDE/>
              <w:spacing w:after="200" w:line="276" w:lineRule="auto"/>
              <w:rPr>
                <w:sz w:val="24"/>
                <w:szCs w:val="24"/>
                <w:lang w:val="ru-RU"/>
              </w:rPr>
            </w:pPr>
            <w:r>
              <w:rPr>
                <w:sz w:val="24"/>
                <w:szCs w:val="24"/>
                <w:lang w:val="ru-RU"/>
              </w:rPr>
              <w:t>мен салыстыру,ұқса</w:t>
            </w:r>
          </w:p>
          <w:p w:rsidR="00305D84" w:rsidRDefault="00305D84">
            <w:pPr>
              <w:widowControl/>
              <w:autoSpaceDE/>
              <w:spacing w:after="200" w:line="276" w:lineRule="auto"/>
              <w:rPr>
                <w:sz w:val="24"/>
                <w:szCs w:val="24"/>
                <w:lang w:val="ru-RU"/>
              </w:rPr>
            </w:pPr>
            <w:r>
              <w:rPr>
                <w:sz w:val="24"/>
                <w:szCs w:val="24"/>
                <w:lang w:val="ru-RU"/>
              </w:rPr>
              <w:t>стығын көрсету.</w:t>
            </w:r>
          </w:p>
          <w:p w:rsidR="00305D84" w:rsidRDefault="00305D84">
            <w:pPr>
              <w:widowControl/>
              <w:autoSpaceDE/>
              <w:spacing w:after="200" w:line="276" w:lineRule="auto"/>
              <w:rPr>
                <w:sz w:val="24"/>
                <w:szCs w:val="24"/>
                <w:lang w:val="ru-RU"/>
              </w:rPr>
            </w:pPr>
            <w:r>
              <w:rPr>
                <w:sz w:val="24"/>
                <w:szCs w:val="24"/>
                <w:lang w:val="ru-RU"/>
              </w:rPr>
              <w:t>Қамқорлыққа тәрбие</w:t>
            </w:r>
          </w:p>
          <w:p w:rsidR="00305D84" w:rsidRDefault="00305D84">
            <w:pPr>
              <w:widowControl/>
              <w:autoSpaceDE/>
              <w:spacing w:after="200" w:line="276" w:lineRule="auto"/>
              <w:rPr>
                <w:b/>
                <w:sz w:val="24"/>
                <w:szCs w:val="24"/>
              </w:rPr>
            </w:pPr>
            <w:r>
              <w:rPr>
                <w:sz w:val="24"/>
                <w:szCs w:val="24"/>
                <w:lang w:val="ru-RU"/>
              </w:rPr>
              <w:t>леуді жалғастыру.</w:t>
            </w:r>
            <w:r>
              <w:rPr>
                <w:sz w:val="24"/>
                <w:szCs w:val="24"/>
                <w:lang w:val="ru-RU"/>
              </w:rPr>
              <w:br/>
            </w:r>
            <w:r>
              <w:rPr>
                <w:b/>
                <w:sz w:val="24"/>
                <w:szCs w:val="24"/>
                <w:lang w:val="ru-RU"/>
              </w:rPr>
              <w:t>2. Қимылды ойындар:</w:t>
            </w:r>
            <w:r>
              <w:rPr>
                <w:sz w:val="24"/>
                <w:szCs w:val="24"/>
                <w:lang w:val="ru-RU"/>
              </w:rPr>
              <w:t xml:space="preserve"> «Арқан тартыс»,«Қуыспақ» «Құстар мен машиналар»</w:t>
            </w:r>
            <w:r>
              <w:rPr>
                <w:sz w:val="24"/>
                <w:szCs w:val="24"/>
                <w:lang w:val="ru-RU"/>
              </w:rPr>
              <w:br/>
            </w:r>
            <w:r>
              <w:rPr>
                <w:b/>
                <w:sz w:val="24"/>
                <w:szCs w:val="24"/>
                <w:lang w:val="ru-RU"/>
              </w:rPr>
              <w:t>3. Жеке жұмыс.</w:t>
            </w:r>
            <w:r>
              <w:rPr>
                <w:sz w:val="24"/>
                <w:szCs w:val="24"/>
                <w:lang w:val="ru-RU"/>
              </w:rPr>
              <w:t xml:space="preserve"> Үш-төрт балаға «Аталған</w:t>
            </w:r>
            <w:r>
              <w:rPr>
                <w:sz w:val="24"/>
                <w:szCs w:val="24"/>
                <w:lang w:val="ru-RU"/>
              </w:rPr>
              <w:br/>
              <w:t>құсты көрсет» дидактикалық ойынды үйрету.</w:t>
            </w:r>
            <w:r>
              <w:rPr>
                <w:sz w:val="24"/>
                <w:szCs w:val="24"/>
                <w:lang w:val="ru-RU"/>
              </w:rPr>
              <w:br/>
            </w:r>
            <w:r>
              <w:rPr>
                <w:b/>
                <w:sz w:val="24"/>
                <w:szCs w:val="24"/>
                <w:lang w:val="ru-RU"/>
              </w:rPr>
              <w:t>4. Еңбек.</w:t>
            </w:r>
            <w:r>
              <w:rPr>
                <w:sz w:val="24"/>
                <w:szCs w:val="24"/>
                <w:lang w:val="ru-RU"/>
              </w:rPr>
              <w:t xml:space="preserve"> Құстарға жем шашу.</w:t>
            </w:r>
            <w:r>
              <w:rPr>
                <w:sz w:val="24"/>
                <w:szCs w:val="24"/>
                <w:lang w:val="ru-RU"/>
              </w:rPr>
              <w:br/>
            </w:r>
            <w:r>
              <w:rPr>
                <w:b/>
                <w:sz w:val="24"/>
                <w:szCs w:val="24"/>
                <w:lang w:val="ru-RU"/>
              </w:rPr>
              <w:t>5. Көркем сөз.</w:t>
            </w:r>
            <w:r>
              <w:rPr>
                <w:sz w:val="24"/>
                <w:szCs w:val="24"/>
                <w:lang w:val="ru-RU"/>
              </w:rPr>
              <w:t xml:space="preserve"> Жұмбақ.</w:t>
            </w:r>
            <w:r>
              <w:rPr>
                <w:sz w:val="24"/>
                <w:szCs w:val="24"/>
                <w:lang w:val="ru-RU"/>
              </w:rPr>
              <w:br/>
              <w:t>Балалармен достасып,</w:t>
            </w:r>
            <w:r>
              <w:rPr>
                <w:sz w:val="24"/>
                <w:szCs w:val="24"/>
                <w:lang w:val="ru-RU"/>
              </w:rPr>
              <w:br/>
              <w:t>Жазда бақты қорғайды.</w:t>
            </w:r>
            <w:r>
              <w:rPr>
                <w:sz w:val="24"/>
                <w:szCs w:val="24"/>
                <w:lang w:val="ru-RU"/>
              </w:rPr>
              <w:br/>
            </w:r>
            <w:r>
              <w:rPr>
                <w:sz w:val="24"/>
                <w:szCs w:val="24"/>
                <w:lang w:val="ru-RU"/>
              </w:rPr>
              <w:lastRenderedPageBreak/>
              <w:t>Күзде кетер қоштасып,</w:t>
            </w:r>
            <w:r>
              <w:rPr>
                <w:sz w:val="24"/>
                <w:szCs w:val="24"/>
                <w:lang w:val="ru-RU"/>
              </w:rPr>
              <w:br/>
              <w:t>Кім біледі... (торғайды).</w:t>
            </w:r>
          </w:p>
          <w:p w:rsidR="00305D84" w:rsidRDefault="00305D84">
            <w:pPr>
              <w:widowControl/>
              <w:autoSpaceDE/>
              <w:spacing w:after="200" w:line="276" w:lineRule="auto"/>
              <w:rPr>
                <w:b/>
                <w:sz w:val="24"/>
                <w:szCs w:val="24"/>
              </w:rPr>
            </w:pP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widowControl/>
              <w:autoSpaceDE/>
              <w:spacing w:after="200" w:line="276" w:lineRule="auto"/>
              <w:rPr>
                <w:sz w:val="24"/>
                <w:szCs w:val="24"/>
              </w:rPr>
            </w:pPr>
            <w:r>
              <w:rPr>
                <w:b/>
                <w:sz w:val="24"/>
                <w:szCs w:val="24"/>
              </w:rPr>
              <w:lastRenderedPageBreak/>
              <w:t>Серуен № 5</w:t>
            </w:r>
            <w:r>
              <w:rPr>
                <w:b/>
                <w:sz w:val="24"/>
                <w:szCs w:val="24"/>
              </w:rPr>
              <w:br/>
              <w:t>1.</w:t>
            </w:r>
            <w:r>
              <w:rPr>
                <w:sz w:val="24"/>
                <w:szCs w:val="24"/>
              </w:rPr>
              <w:t xml:space="preserve"> «Ауа райын бақылау»</w:t>
            </w:r>
            <w:r>
              <w:rPr>
                <w:sz w:val="24"/>
                <w:szCs w:val="24"/>
              </w:rPr>
              <w:br/>
            </w:r>
            <w:r>
              <w:rPr>
                <w:b/>
                <w:sz w:val="24"/>
                <w:szCs w:val="24"/>
              </w:rPr>
              <w:t>Мақсаты</w:t>
            </w:r>
            <w:r>
              <w:rPr>
                <w:sz w:val="24"/>
                <w:szCs w:val="24"/>
              </w:rPr>
              <w:t xml:space="preserve">:ауа райы туралы өз ойларын </w:t>
            </w:r>
          </w:p>
          <w:p w:rsidR="00305D84" w:rsidRDefault="00305D84">
            <w:pPr>
              <w:widowControl/>
              <w:autoSpaceDE/>
              <w:spacing w:after="200" w:line="276" w:lineRule="auto"/>
              <w:rPr>
                <w:sz w:val="24"/>
                <w:szCs w:val="24"/>
              </w:rPr>
            </w:pPr>
            <w:r>
              <w:rPr>
                <w:sz w:val="24"/>
                <w:szCs w:val="24"/>
              </w:rPr>
              <w:t xml:space="preserve">айтуға үйрету, кешегі күнгі ауа райымен </w:t>
            </w:r>
          </w:p>
          <w:p w:rsidR="00305D84" w:rsidRDefault="00305D84">
            <w:pPr>
              <w:widowControl/>
              <w:autoSpaceDE/>
              <w:spacing w:after="200" w:line="276" w:lineRule="auto"/>
              <w:rPr>
                <w:sz w:val="24"/>
                <w:szCs w:val="24"/>
              </w:rPr>
            </w:pPr>
            <w:r>
              <w:rPr>
                <w:sz w:val="24"/>
                <w:szCs w:val="24"/>
              </w:rPr>
              <w:t>салыстырып өзгеш</w:t>
            </w:r>
          </w:p>
          <w:p w:rsidR="00305D84" w:rsidRDefault="00305D84">
            <w:pPr>
              <w:adjustRightInd w:val="0"/>
              <w:rPr>
                <w:b/>
                <w:bCs/>
                <w:iCs/>
                <w:sz w:val="24"/>
                <w:szCs w:val="24"/>
                <w:lang w:eastAsia="ru-RU"/>
              </w:rPr>
            </w:pPr>
            <w:r>
              <w:rPr>
                <w:sz w:val="24"/>
                <w:szCs w:val="24"/>
              </w:rPr>
              <w:t>елігін айырып атауға жұмыстану.</w:t>
            </w:r>
            <w:r>
              <w:rPr>
                <w:sz w:val="24"/>
                <w:szCs w:val="24"/>
              </w:rPr>
              <w:br/>
            </w:r>
            <w:r>
              <w:rPr>
                <w:b/>
                <w:sz w:val="24"/>
                <w:szCs w:val="24"/>
                <w:lang w:val="ru-RU"/>
              </w:rPr>
              <w:t>2. Қ/о:</w:t>
            </w:r>
            <w:r>
              <w:rPr>
                <w:sz w:val="24"/>
                <w:szCs w:val="24"/>
                <w:lang w:val="ru-RU"/>
              </w:rPr>
              <w:t xml:space="preserve"> «Кеглиді көздеп құлат» ,«Ормандағы аю»</w:t>
            </w:r>
            <w:r>
              <w:rPr>
                <w:sz w:val="24"/>
                <w:szCs w:val="24"/>
                <w:lang w:val="ru-RU"/>
              </w:rPr>
              <w:br/>
            </w:r>
            <w:r>
              <w:rPr>
                <w:b/>
                <w:sz w:val="24"/>
                <w:szCs w:val="24"/>
                <w:lang w:val="ru-RU"/>
              </w:rPr>
              <w:t>3. Жеке жұмыс.</w:t>
            </w:r>
            <w:r>
              <w:rPr>
                <w:sz w:val="24"/>
                <w:szCs w:val="24"/>
                <w:lang w:val="ru-RU"/>
              </w:rPr>
              <w:t xml:space="preserve"> 4-5 баламен жіңішке</w:t>
            </w:r>
            <w:r>
              <w:rPr>
                <w:sz w:val="24"/>
                <w:szCs w:val="24"/>
                <w:lang w:val="ru-RU"/>
              </w:rPr>
              <w:br/>
              <w:t>жолмен тепе-теңдік сақтап, құламай</w:t>
            </w:r>
            <w:r>
              <w:rPr>
                <w:sz w:val="24"/>
                <w:szCs w:val="24"/>
                <w:lang w:val="ru-RU"/>
              </w:rPr>
              <w:br/>
              <w:t>жүгіру.</w:t>
            </w:r>
            <w:r>
              <w:rPr>
                <w:sz w:val="24"/>
                <w:szCs w:val="24"/>
                <w:lang w:val="ru-RU"/>
              </w:rPr>
              <w:br/>
            </w:r>
            <w:r>
              <w:rPr>
                <w:b/>
                <w:sz w:val="24"/>
                <w:szCs w:val="24"/>
                <w:lang w:val="ru-RU"/>
              </w:rPr>
              <w:t>4. Еңбек.</w:t>
            </w:r>
            <w:r>
              <w:rPr>
                <w:sz w:val="24"/>
                <w:szCs w:val="24"/>
                <w:lang w:val="ru-RU"/>
              </w:rPr>
              <w:t xml:space="preserve"> Ойын алаңының қоқыстар ын жинау.Өздеріне жүктелген жұмысты</w:t>
            </w:r>
            <w:r>
              <w:rPr>
                <w:sz w:val="24"/>
                <w:szCs w:val="24"/>
                <w:lang w:val="ru-RU"/>
              </w:rPr>
              <w:br/>
              <w:t>жауапкершілікпен атқару.</w:t>
            </w:r>
            <w:r>
              <w:rPr>
                <w:sz w:val="24"/>
                <w:szCs w:val="24"/>
                <w:lang w:val="ru-RU"/>
              </w:rPr>
              <w:br/>
            </w:r>
            <w:r>
              <w:rPr>
                <w:b/>
                <w:sz w:val="24"/>
                <w:szCs w:val="24"/>
                <w:lang w:val="ru-RU"/>
              </w:rPr>
              <w:t>5. Көркем сөз.</w:t>
            </w:r>
            <w:r>
              <w:rPr>
                <w:b/>
                <w:sz w:val="24"/>
                <w:szCs w:val="24"/>
                <w:lang w:val="ru-RU"/>
              </w:rPr>
              <w:br/>
            </w:r>
            <w:r>
              <w:rPr>
                <w:sz w:val="24"/>
                <w:szCs w:val="24"/>
                <w:lang w:val="ru-RU"/>
              </w:rPr>
              <w:t>Жұмбақ. Жылт-жылт еткен,</w:t>
            </w:r>
            <w:r>
              <w:rPr>
                <w:sz w:val="24"/>
                <w:szCs w:val="24"/>
                <w:lang w:val="ru-RU"/>
              </w:rPr>
              <w:br/>
              <w:t>Жырадан өткен. (су)</w:t>
            </w:r>
          </w:p>
          <w:p w:rsidR="00305D84" w:rsidRDefault="00305D84">
            <w:pPr>
              <w:adjustRightInd w:val="0"/>
              <w:rPr>
                <w:b/>
                <w:bCs/>
                <w:iCs/>
                <w:sz w:val="24"/>
                <w:szCs w:val="24"/>
                <w:lang w:eastAsia="ru-RU"/>
              </w:rPr>
            </w:pPr>
          </w:p>
          <w:p w:rsidR="00305D84" w:rsidRDefault="00305D84">
            <w:pPr>
              <w:adjustRightInd w:val="0"/>
              <w:rPr>
                <w:b/>
                <w:bCs/>
                <w:iCs/>
                <w:sz w:val="24"/>
                <w:szCs w:val="24"/>
                <w:lang w:eastAsia="ru-RU"/>
              </w:rPr>
            </w:pPr>
          </w:p>
          <w:p w:rsidR="00305D84" w:rsidRDefault="00305D84">
            <w:pPr>
              <w:adjustRightInd w:val="0"/>
              <w:rPr>
                <w:color w:val="000000"/>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iCs/>
                <w:color w:val="000000"/>
                <w:sz w:val="24"/>
                <w:szCs w:val="24"/>
              </w:rPr>
            </w:pPr>
            <w:r>
              <w:rPr>
                <w:b/>
                <w:iCs/>
                <w:color w:val="000000"/>
                <w:sz w:val="24"/>
                <w:szCs w:val="24"/>
              </w:rPr>
              <w:t>Серуен №9</w:t>
            </w:r>
          </w:p>
          <w:p w:rsidR="00305D84" w:rsidRDefault="00305D84">
            <w:pPr>
              <w:widowControl/>
              <w:autoSpaceDE/>
              <w:spacing w:after="200" w:line="276" w:lineRule="auto"/>
              <w:rPr>
                <w:b/>
                <w:iCs/>
                <w:color w:val="000000"/>
                <w:sz w:val="24"/>
                <w:szCs w:val="24"/>
              </w:rPr>
            </w:pPr>
            <w:r>
              <w:rPr>
                <w:bCs/>
                <w:iCs/>
                <w:color w:val="000000"/>
                <w:kern w:val="24"/>
                <w:sz w:val="24"/>
                <w:szCs w:val="24"/>
              </w:rPr>
              <w:t>«</w:t>
            </w:r>
            <w:r>
              <w:rPr>
                <w:bCs/>
                <w:iCs/>
                <w:color w:val="000000"/>
                <w:sz w:val="24"/>
                <w:szCs w:val="24"/>
              </w:rPr>
              <w:t>Аула сыпырушы еңбегімен танысу» бақылау</w:t>
            </w:r>
          </w:p>
          <w:p w:rsidR="00305D84" w:rsidRDefault="00305D84">
            <w:pPr>
              <w:widowControl/>
              <w:autoSpaceDE/>
              <w:spacing w:after="200" w:line="276" w:lineRule="auto"/>
              <w:rPr>
                <w:color w:val="000000"/>
                <w:sz w:val="24"/>
                <w:szCs w:val="24"/>
              </w:rPr>
            </w:pPr>
            <w:r>
              <w:rPr>
                <w:b/>
                <w:iCs/>
                <w:color w:val="000000"/>
                <w:sz w:val="24"/>
                <w:szCs w:val="24"/>
              </w:rPr>
              <w:t>Мақсаты:</w:t>
            </w:r>
            <w:r>
              <w:rPr>
                <w:iCs/>
                <w:color w:val="000000"/>
                <w:sz w:val="24"/>
                <w:szCs w:val="24"/>
              </w:rPr>
              <w:t xml:space="preserve"> аула сыпырушының қыс кезіндегіеңбег, оның жұмысы туралы балалар дың түсінігін толықтыру. Балғын дардың еңбегін бағалап, құрмет теуге тәрбиелеу. </w:t>
            </w:r>
          </w:p>
          <w:p w:rsidR="00305D84" w:rsidRDefault="00305D84">
            <w:pPr>
              <w:widowControl/>
              <w:autoSpaceDE/>
              <w:spacing w:after="200" w:line="276" w:lineRule="auto"/>
              <w:rPr>
                <w:b/>
                <w:color w:val="000000"/>
                <w:sz w:val="24"/>
                <w:szCs w:val="24"/>
              </w:rPr>
            </w:pPr>
            <w:r>
              <w:rPr>
                <w:b/>
                <w:iCs/>
                <w:color w:val="000000"/>
                <w:sz w:val="24"/>
                <w:szCs w:val="24"/>
              </w:rPr>
              <w:t xml:space="preserve">2.Көркем сөз </w:t>
            </w:r>
          </w:p>
          <w:p w:rsidR="00305D84" w:rsidRDefault="00305D84">
            <w:pPr>
              <w:widowControl/>
              <w:autoSpaceDE/>
              <w:spacing w:after="200" w:line="276" w:lineRule="auto"/>
              <w:rPr>
                <w:color w:val="000000"/>
                <w:sz w:val="24"/>
                <w:szCs w:val="24"/>
              </w:rPr>
            </w:pPr>
            <w:r>
              <w:rPr>
                <w:iCs/>
                <w:color w:val="000000"/>
                <w:sz w:val="24"/>
                <w:szCs w:val="24"/>
              </w:rPr>
              <w:t xml:space="preserve">Қолыма киіп қолғапты, </w:t>
            </w:r>
          </w:p>
          <w:p w:rsidR="00305D84" w:rsidRDefault="00305D84">
            <w:pPr>
              <w:widowControl/>
              <w:autoSpaceDE/>
              <w:spacing w:after="200" w:line="276" w:lineRule="auto"/>
              <w:rPr>
                <w:color w:val="000000"/>
                <w:sz w:val="24"/>
                <w:szCs w:val="24"/>
              </w:rPr>
            </w:pPr>
            <w:r>
              <w:rPr>
                <w:iCs/>
                <w:color w:val="000000"/>
                <w:sz w:val="24"/>
                <w:szCs w:val="24"/>
              </w:rPr>
              <w:t>Ауланы ағай сыпырды.</w:t>
            </w:r>
          </w:p>
          <w:p w:rsidR="00305D84" w:rsidRDefault="00305D84">
            <w:pPr>
              <w:widowControl/>
              <w:autoSpaceDE/>
              <w:spacing w:after="200" w:line="276" w:lineRule="auto"/>
              <w:rPr>
                <w:color w:val="000000"/>
                <w:sz w:val="24"/>
                <w:szCs w:val="24"/>
              </w:rPr>
            </w:pPr>
            <w:r>
              <w:rPr>
                <w:iCs/>
                <w:color w:val="000000"/>
                <w:sz w:val="24"/>
                <w:szCs w:val="24"/>
              </w:rPr>
              <w:t xml:space="preserve">Тазалап қарды мұздарды, </w:t>
            </w:r>
          </w:p>
          <w:p w:rsidR="00305D84" w:rsidRDefault="00305D84">
            <w:pPr>
              <w:widowControl/>
              <w:autoSpaceDE/>
              <w:spacing w:after="200" w:line="276" w:lineRule="auto"/>
              <w:rPr>
                <w:color w:val="000000"/>
                <w:sz w:val="24"/>
                <w:szCs w:val="24"/>
              </w:rPr>
            </w:pPr>
            <w:r>
              <w:rPr>
                <w:iCs/>
                <w:color w:val="000000"/>
                <w:sz w:val="24"/>
                <w:szCs w:val="24"/>
              </w:rPr>
              <w:t>Бәрімізге ол жол ашты.</w:t>
            </w:r>
          </w:p>
          <w:p w:rsidR="00305D84" w:rsidRDefault="00305D84">
            <w:pPr>
              <w:widowControl/>
              <w:autoSpaceDE/>
              <w:spacing w:after="200" w:line="276" w:lineRule="auto"/>
              <w:rPr>
                <w:color w:val="000000"/>
                <w:sz w:val="24"/>
                <w:szCs w:val="24"/>
              </w:rPr>
            </w:pPr>
            <w:r>
              <w:rPr>
                <w:iCs/>
                <w:color w:val="000000"/>
                <w:sz w:val="24"/>
                <w:szCs w:val="24"/>
              </w:rPr>
              <w:t>  </w:t>
            </w:r>
            <w:r>
              <w:rPr>
                <w:b/>
                <w:iCs/>
                <w:color w:val="000000"/>
                <w:sz w:val="24"/>
                <w:szCs w:val="24"/>
              </w:rPr>
              <w:t>3.Еңбек:</w:t>
            </w:r>
            <w:r>
              <w:rPr>
                <w:iCs/>
                <w:color w:val="000000"/>
                <w:sz w:val="24"/>
                <w:szCs w:val="24"/>
              </w:rPr>
              <w:t xml:space="preserve"> аула сыпырушыға балабақшаның </w:t>
            </w:r>
            <w:r>
              <w:rPr>
                <w:iCs/>
                <w:color w:val="000000"/>
                <w:sz w:val="24"/>
                <w:szCs w:val="24"/>
              </w:rPr>
              <w:lastRenderedPageBreak/>
              <w:t>ауласын сыпруға көмектесу.</w:t>
            </w:r>
          </w:p>
          <w:p w:rsidR="00305D84" w:rsidRDefault="00305D84">
            <w:pPr>
              <w:widowControl/>
              <w:autoSpaceDE/>
              <w:spacing w:after="200" w:line="276" w:lineRule="auto"/>
              <w:rPr>
                <w:color w:val="000000"/>
                <w:sz w:val="24"/>
                <w:szCs w:val="24"/>
              </w:rPr>
            </w:pPr>
            <w:r>
              <w:rPr>
                <w:iCs/>
                <w:color w:val="000000"/>
                <w:sz w:val="24"/>
                <w:szCs w:val="24"/>
              </w:rPr>
              <w:t>Мақсаты: ересек адамдарға қолдан келгенше көмек беруге деген балалардың ынтасын қолдап, еңбекке баулу.</w:t>
            </w:r>
          </w:p>
          <w:p w:rsidR="00305D84" w:rsidRDefault="00305D84">
            <w:pPr>
              <w:widowControl/>
              <w:autoSpaceDE/>
              <w:spacing w:after="200" w:line="276" w:lineRule="auto"/>
              <w:rPr>
                <w:color w:val="000000"/>
                <w:sz w:val="24"/>
                <w:szCs w:val="24"/>
                <w:lang w:val="ru-RU"/>
              </w:rPr>
            </w:pPr>
            <w:r>
              <w:rPr>
                <w:b/>
                <w:iCs/>
                <w:color w:val="000000"/>
                <w:sz w:val="24"/>
                <w:szCs w:val="24"/>
                <w:lang w:val="ru-RU"/>
              </w:rPr>
              <w:t>4.Қ/о:</w:t>
            </w:r>
            <w:r>
              <w:rPr>
                <w:iCs/>
                <w:color w:val="000000"/>
                <w:sz w:val="24"/>
                <w:szCs w:val="24"/>
                <w:lang w:val="ru-RU"/>
              </w:rPr>
              <w:t>«Сауыққойлар» (қысқы спорт ойындары.)</w:t>
            </w:r>
          </w:p>
          <w:p w:rsidR="00305D84" w:rsidRDefault="00305D84">
            <w:pPr>
              <w:widowControl/>
              <w:shd w:val="clear" w:color="auto" w:fill="FFFFFF"/>
              <w:autoSpaceDE/>
              <w:spacing w:after="150"/>
              <w:rPr>
                <w:color w:val="000000"/>
                <w:sz w:val="24"/>
                <w:szCs w:val="24"/>
              </w:rPr>
            </w:pPr>
            <w:r>
              <w:rPr>
                <w:b/>
                <w:iCs/>
                <w:color w:val="000000"/>
                <w:sz w:val="24"/>
                <w:szCs w:val="24"/>
                <w:lang w:val="ru-RU"/>
              </w:rPr>
              <w:t>5.Жеке жұмыс</w:t>
            </w:r>
            <w:r>
              <w:rPr>
                <w:iCs/>
                <w:color w:val="000000"/>
                <w:sz w:val="24"/>
                <w:szCs w:val="24"/>
                <w:lang w:val="ru-RU"/>
              </w:rPr>
              <w:t xml:space="preserve">: «Кімалысқасекіреді?» Жүгіріпкеліпұзындыққасекіру. </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rPr>
                <w:sz w:val="24"/>
                <w:szCs w:val="24"/>
              </w:rPr>
            </w:pPr>
            <w:r>
              <w:rPr>
                <w:b/>
                <w:bCs/>
                <w:iCs/>
                <w:color w:val="000000"/>
                <w:kern w:val="24"/>
                <w:sz w:val="24"/>
                <w:szCs w:val="24"/>
              </w:rPr>
              <w:lastRenderedPageBreak/>
              <w:t xml:space="preserve">Серуен №10                      1. </w:t>
            </w:r>
            <w:r>
              <w:rPr>
                <w:bCs/>
                <w:iCs/>
                <w:color w:val="000000"/>
                <w:kern w:val="24"/>
                <w:sz w:val="24"/>
                <w:szCs w:val="24"/>
              </w:rPr>
              <w:t xml:space="preserve">«Ауладағы ағаштарды бақылау».                                           </w:t>
            </w:r>
            <w:r>
              <w:rPr>
                <w:b/>
                <w:bCs/>
                <w:iCs/>
                <w:color w:val="000000"/>
                <w:kern w:val="24"/>
                <w:sz w:val="24"/>
                <w:szCs w:val="24"/>
              </w:rPr>
              <w:t>Мақсаты:</w:t>
            </w:r>
            <w:r>
              <w:rPr>
                <w:bCs/>
                <w:iCs/>
                <w:color w:val="000000"/>
                <w:kern w:val="24"/>
                <w:sz w:val="24"/>
                <w:szCs w:val="24"/>
              </w:rPr>
              <w:t xml:space="preserve"> балалардың ағаштарды қыс кезінде қалпын анықтап, білімін толықтыру.                           </w:t>
            </w:r>
            <w:r>
              <w:rPr>
                <w:b/>
                <w:bCs/>
                <w:iCs/>
                <w:color w:val="000000"/>
                <w:kern w:val="24"/>
                <w:sz w:val="24"/>
                <w:szCs w:val="24"/>
              </w:rPr>
              <w:t>2.Тапсырма:</w:t>
            </w:r>
            <w:r>
              <w:rPr>
                <w:bCs/>
                <w:iCs/>
                <w:color w:val="000000"/>
                <w:kern w:val="24"/>
                <w:sz w:val="24"/>
                <w:szCs w:val="24"/>
              </w:rPr>
              <w:t xml:space="preserve"> «Таңғажайып ағаштарды безендіреміз» тақырыбына сурет салу.Ағаштарды сыртқы түсінен, түрінен, бұтақтарынан қалай орналасуынан танып, айыруға үйрету. </w:t>
            </w:r>
            <w:r>
              <w:rPr>
                <w:b/>
                <w:bCs/>
                <w:iCs/>
                <w:color w:val="000000"/>
                <w:kern w:val="24"/>
                <w:sz w:val="24"/>
                <w:szCs w:val="24"/>
              </w:rPr>
              <w:t xml:space="preserve">Сұрақтар: </w:t>
            </w:r>
            <w:r>
              <w:rPr>
                <w:bCs/>
                <w:iCs/>
                <w:color w:val="000000"/>
                <w:kern w:val="24"/>
                <w:sz w:val="24"/>
                <w:szCs w:val="24"/>
              </w:rPr>
              <w:t xml:space="preserve">1.   Жапырақсыз ағаштарды қалай атаймыз?               2.Жапырақтар неге күзде түсіп қалады?3.   Ағаштар бір біріне немен ұқсас? </w:t>
            </w:r>
            <w:r>
              <w:rPr>
                <w:b/>
                <w:bCs/>
                <w:iCs/>
                <w:color w:val="000000"/>
                <w:kern w:val="24"/>
                <w:sz w:val="24"/>
                <w:szCs w:val="24"/>
              </w:rPr>
              <w:t>3.Қимылды ойын:</w:t>
            </w:r>
            <w:r>
              <w:rPr>
                <w:bCs/>
                <w:iCs/>
                <w:color w:val="000000"/>
                <w:kern w:val="24"/>
                <w:sz w:val="24"/>
                <w:szCs w:val="24"/>
              </w:rPr>
              <w:t xml:space="preserve">                                         «Ордағы қасқыр» </w:t>
            </w:r>
            <w:r>
              <w:rPr>
                <w:b/>
                <w:bCs/>
                <w:iCs/>
                <w:color w:val="000000"/>
                <w:kern w:val="24"/>
                <w:sz w:val="24"/>
                <w:szCs w:val="24"/>
              </w:rPr>
              <w:t>Мақсаты:</w:t>
            </w:r>
            <w:r>
              <w:rPr>
                <w:bCs/>
                <w:iCs/>
                <w:color w:val="000000"/>
                <w:kern w:val="24"/>
                <w:sz w:val="24"/>
                <w:szCs w:val="24"/>
              </w:rPr>
              <w:t xml:space="preserve"> секіруге, затты лақтыруға жаттықтыру. </w:t>
            </w:r>
            <w:r>
              <w:rPr>
                <w:b/>
                <w:bCs/>
                <w:iCs/>
                <w:color w:val="000000"/>
                <w:kern w:val="24"/>
                <w:sz w:val="24"/>
                <w:szCs w:val="24"/>
              </w:rPr>
              <w:t>4.Еңбек: </w:t>
            </w:r>
            <w:r>
              <w:rPr>
                <w:bCs/>
                <w:iCs/>
                <w:color w:val="000000"/>
                <w:kern w:val="24"/>
                <w:sz w:val="24"/>
                <w:szCs w:val="24"/>
              </w:rPr>
              <w:t xml:space="preserve">ағаштардың түбін қармен </w:t>
            </w:r>
            <w:r>
              <w:rPr>
                <w:bCs/>
                <w:iCs/>
                <w:color w:val="000000"/>
                <w:kern w:val="24"/>
                <w:sz w:val="24"/>
                <w:szCs w:val="24"/>
              </w:rPr>
              <w:lastRenderedPageBreak/>
              <w:t>жабу.</w:t>
            </w:r>
            <w:r>
              <w:rPr>
                <w:b/>
                <w:bCs/>
                <w:iCs/>
                <w:color w:val="000000"/>
                <w:kern w:val="24"/>
                <w:sz w:val="24"/>
                <w:szCs w:val="24"/>
              </w:rPr>
              <w:t>Мақсаты:</w:t>
            </w:r>
            <w:r>
              <w:rPr>
                <w:bCs/>
                <w:iCs/>
                <w:color w:val="000000"/>
                <w:kern w:val="24"/>
                <w:sz w:val="24"/>
                <w:szCs w:val="24"/>
              </w:rPr>
              <w:t xml:space="preserve"> қар ағаштың түбін аяздан қорғайтынын балаларға түсіндіру. Балаларды табиғатқа қамқоршы болуына тәрбиелеу. </w:t>
            </w:r>
            <w:r>
              <w:rPr>
                <w:b/>
                <w:bCs/>
                <w:color w:val="000000"/>
                <w:kern w:val="24"/>
                <w:sz w:val="24"/>
                <w:szCs w:val="24"/>
              </w:rPr>
              <w:t>5.</w:t>
            </w:r>
            <w:r>
              <w:rPr>
                <w:b/>
                <w:bCs/>
                <w:iCs/>
                <w:color w:val="000000"/>
                <w:kern w:val="24"/>
                <w:sz w:val="24"/>
                <w:szCs w:val="24"/>
              </w:rPr>
              <w:t xml:space="preserve">Жеке  жұмыс: </w:t>
            </w:r>
            <w:r>
              <w:rPr>
                <w:bCs/>
                <w:iCs/>
                <w:color w:val="000000"/>
                <w:kern w:val="24"/>
                <w:sz w:val="24"/>
                <w:szCs w:val="24"/>
              </w:rPr>
              <w:t xml:space="preserve"> шаңғымен жаттығулар жасау: екі аяқпен кезек-кезек оңға, солға. </w:t>
            </w:r>
          </w:p>
        </w:tc>
        <w:tc>
          <w:tcPr>
            <w:tcW w:w="2749"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iCs/>
                <w:color w:val="000000"/>
                <w:sz w:val="24"/>
                <w:szCs w:val="24"/>
              </w:rPr>
            </w:pPr>
            <w:r>
              <w:rPr>
                <w:b/>
                <w:bCs/>
                <w:iCs/>
                <w:sz w:val="24"/>
                <w:szCs w:val="24"/>
              </w:rPr>
              <w:lastRenderedPageBreak/>
              <w:t xml:space="preserve">Серуен </w:t>
            </w:r>
            <w:r>
              <w:rPr>
                <w:b/>
                <w:iCs/>
                <w:color w:val="000000"/>
                <w:sz w:val="24"/>
                <w:szCs w:val="24"/>
              </w:rPr>
              <w:t>№13</w:t>
            </w:r>
          </w:p>
          <w:p w:rsidR="00305D84" w:rsidRDefault="00305D84">
            <w:pPr>
              <w:widowControl/>
              <w:autoSpaceDE/>
              <w:spacing w:after="200" w:line="276" w:lineRule="auto"/>
              <w:rPr>
                <w:bCs/>
                <w:iCs/>
                <w:sz w:val="24"/>
                <w:szCs w:val="24"/>
              </w:rPr>
            </w:pPr>
            <w:r>
              <w:rPr>
                <w:b/>
                <w:bCs/>
                <w:iCs/>
                <w:sz w:val="24"/>
                <w:szCs w:val="24"/>
              </w:rPr>
              <w:t xml:space="preserve">1. </w:t>
            </w:r>
            <w:r>
              <w:rPr>
                <w:bCs/>
                <w:iCs/>
                <w:sz w:val="24"/>
                <w:szCs w:val="24"/>
              </w:rPr>
              <w:t>«Күннің көзін бақылау»</w:t>
            </w:r>
          </w:p>
          <w:p w:rsidR="00305D84" w:rsidRDefault="00305D84">
            <w:pPr>
              <w:widowControl/>
              <w:autoSpaceDE/>
              <w:spacing w:after="200" w:line="276" w:lineRule="auto"/>
              <w:rPr>
                <w:sz w:val="24"/>
                <w:szCs w:val="24"/>
              </w:rPr>
            </w:pPr>
            <w:r>
              <w:rPr>
                <w:b/>
                <w:bCs/>
                <w:iCs/>
                <w:sz w:val="24"/>
                <w:szCs w:val="24"/>
              </w:rPr>
              <w:t>Мақсаты:</w:t>
            </w:r>
            <w:r>
              <w:rPr>
                <w:iCs/>
                <w:sz w:val="24"/>
                <w:szCs w:val="24"/>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rsidR="00305D84" w:rsidRDefault="00305D84">
            <w:pPr>
              <w:widowControl/>
              <w:autoSpaceDE/>
              <w:spacing w:after="200" w:line="276" w:lineRule="auto"/>
              <w:rPr>
                <w:sz w:val="24"/>
                <w:szCs w:val="24"/>
              </w:rPr>
            </w:pPr>
            <w:r>
              <w:rPr>
                <w:iCs/>
                <w:sz w:val="24"/>
                <w:szCs w:val="24"/>
              </w:rPr>
              <w:t xml:space="preserve">Күн қысқа әрі суық .Көлеңке ұзарды. </w:t>
            </w:r>
          </w:p>
          <w:p w:rsidR="00305D84" w:rsidRDefault="00305D84">
            <w:pPr>
              <w:widowControl/>
              <w:autoSpaceDE/>
              <w:spacing w:after="200" w:line="276" w:lineRule="auto"/>
              <w:rPr>
                <w:b/>
                <w:sz w:val="24"/>
                <w:szCs w:val="24"/>
              </w:rPr>
            </w:pPr>
            <w:r>
              <w:rPr>
                <w:b/>
                <w:iCs/>
                <w:sz w:val="24"/>
                <w:szCs w:val="24"/>
              </w:rPr>
              <w:t xml:space="preserve">2.Көркем сөз: </w:t>
            </w:r>
          </w:p>
          <w:p w:rsidR="00305D84" w:rsidRDefault="00305D84">
            <w:pPr>
              <w:widowControl/>
              <w:autoSpaceDE/>
              <w:spacing w:after="200" w:line="276" w:lineRule="auto"/>
              <w:rPr>
                <w:sz w:val="24"/>
                <w:szCs w:val="24"/>
              </w:rPr>
            </w:pPr>
            <w:r>
              <w:rPr>
                <w:iCs/>
                <w:sz w:val="24"/>
                <w:szCs w:val="24"/>
              </w:rPr>
              <w:t>Батар күннің атар таңы бар.</w:t>
            </w:r>
          </w:p>
          <w:p w:rsidR="00305D84" w:rsidRDefault="00305D84">
            <w:pPr>
              <w:widowControl/>
              <w:autoSpaceDE/>
              <w:spacing w:after="200" w:line="276" w:lineRule="auto"/>
              <w:rPr>
                <w:sz w:val="24"/>
                <w:szCs w:val="24"/>
              </w:rPr>
            </w:pPr>
            <w:r>
              <w:rPr>
                <w:b/>
                <w:iCs/>
                <w:sz w:val="24"/>
                <w:szCs w:val="24"/>
              </w:rPr>
              <w:t>3.Қимылды ойын</w:t>
            </w:r>
            <w:r>
              <w:rPr>
                <w:iCs/>
                <w:sz w:val="24"/>
                <w:szCs w:val="24"/>
              </w:rPr>
              <w:t>: «Жұп болып эстафета ойының жүргіжу»</w:t>
            </w:r>
          </w:p>
          <w:p w:rsidR="00305D84" w:rsidRDefault="00305D84">
            <w:pPr>
              <w:widowControl/>
              <w:autoSpaceDE/>
              <w:spacing w:after="200" w:line="276" w:lineRule="auto"/>
              <w:rPr>
                <w:iCs/>
                <w:sz w:val="24"/>
                <w:szCs w:val="24"/>
              </w:rPr>
            </w:pPr>
            <w:r>
              <w:rPr>
                <w:iCs/>
                <w:sz w:val="24"/>
                <w:szCs w:val="24"/>
              </w:rPr>
              <w:lastRenderedPageBreak/>
              <w:t xml:space="preserve">Мақсаты: шанамен сырғанақ тебу. Балаларды эстафета бір-біріне беруге үйрету.Жолдасы үшін жанашыр,жақсы жолдас болуға тәрбие </w:t>
            </w:r>
          </w:p>
          <w:p w:rsidR="00305D84" w:rsidRDefault="00305D84">
            <w:pPr>
              <w:widowControl/>
              <w:autoSpaceDE/>
              <w:spacing w:after="200" w:line="276" w:lineRule="auto"/>
              <w:rPr>
                <w:sz w:val="24"/>
                <w:szCs w:val="24"/>
              </w:rPr>
            </w:pPr>
            <w:r>
              <w:rPr>
                <w:iCs/>
                <w:sz w:val="24"/>
                <w:szCs w:val="24"/>
              </w:rPr>
              <w:t xml:space="preserve">леу. </w:t>
            </w:r>
          </w:p>
          <w:p w:rsidR="00305D84" w:rsidRDefault="00305D84">
            <w:pPr>
              <w:widowControl/>
              <w:autoSpaceDE/>
              <w:spacing w:after="200" w:line="276" w:lineRule="auto"/>
              <w:rPr>
                <w:sz w:val="24"/>
                <w:szCs w:val="24"/>
              </w:rPr>
            </w:pPr>
            <w:r>
              <w:rPr>
                <w:b/>
                <w:iCs/>
                <w:sz w:val="24"/>
                <w:szCs w:val="24"/>
              </w:rPr>
              <w:t>4.Еңбек:</w:t>
            </w:r>
            <w:r>
              <w:rPr>
                <w:iCs/>
                <w:sz w:val="24"/>
                <w:szCs w:val="24"/>
              </w:rPr>
              <w:t>қар астындағы қоқыстарды жинау.</w:t>
            </w:r>
          </w:p>
          <w:p w:rsidR="00305D84" w:rsidRDefault="00305D84">
            <w:pPr>
              <w:widowControl/>
              <w:autoSpaceDE/>
              <w:spacing w:after="200" w:line="276" w:lineRule="auto"/>
              <w:rPr>
                <w:sz w:val="24"/>
                <w:szCs w:val="24"/>
              </w:rPr>
            </w:pPr>
            <w:r>
              <w:rPr>
                <w:iCs/>
                <w:sz w:val="24"/>
                <w:szCs w:val="24"/>
              </w:rPr>
              <w:t xml:space="preserve">Мақсаты: қармен жұмыс істеуге үйрету. </w:t>
            </w:r>
          </w:p>
          <w:p w:rsidR="00305D84" w:rsidRDefault="00305D84">
            <w:pPr>
              <w:widowControl/>
              <w:shd w:val="clear" w:color="auto" w:fill="FFFFFF"/>
              <w:autoSpaceDE/>
              <w:spacing w:after="150"/>
              <w:rPr>
                <w:rFonts w:eastAsia="Calibri"/>
                <w:bCs/>
                <w:color w:val="000000"/>
                <w:sz w:val="24"/>
                <w:szCs w:val="24"/>
                <w:shd w:val="clear" w:color="auto" w:fill="FFFFFF"/>
              </w:rPr>
            </w:pPr>
            <w:r>
              <w:rPr>
                <w:iCs/>
                <w:sz w:val="24"/>
                <w:szCs w:val="24"/>
              </w:rPr>
              <w:t xml:space="preserve">Жеке жұмыс: өз қиялдарымен әнгіме-салаттарды құрату. </w:t>
            </w:r>
          </w:p>
        </w:tc>
      </w:tr>
      <w:tr w:rsidR="00305D84" w:rsidRPr="00305D84" w:rsidTr="00305D84">
        <w:trPr>
          <w:trHeight w:val="764"/>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lastRenderedPageBreak/>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bCs/>
                <w:sz w:val="24"/>
                <w:szCs w:val="24"/>
              </w:rPr>
            </w:pPr>
            <w:r>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rFonts w:eastAsia="Calibri"/>
                <w:sz w:val="24"/>
                <w:szCs w:val="24"/>
              </w:rPr>
              <w:t xml:space="preserve">. </w:t>
            </w:r>
            <w:r>
              <w:rPr>
                <w:rFonts w:eastAsia="Calibri"/>
                <w:b/>
                <w:bCs/>
                <w:sz w:val="24"/>
                <w:szCs w:val="24"/>
              </w:rPr>
              <w:t>(көркем әрекет, дербес ойын әрекеті)</w:t>
            </w:r>
          </w:p>
          <w:p w:rsidR="00305D84" w:rsidRDefault="00305D84">
            <w:pPr>
              <w:widowControl/>
              <w:autoSpaceDE/>
              <w:spacing w:after="200" w:line="276" w:lineRule="auto"/>
              <w:rPr>
                <w:sz w:val="24"/>
                <w:szCs w:val="24"/>
              </w:rPr>
            </w:pPr>
            <w:r>
              <w:rPr>
                <w:b/>
                <w:sz w:val="24"/>
                <w:szCs w:val="24"/>
              </w:rPr>
              <w:t xml:space="preserve">Сөздік минумим: </w:t>
            </w:r>
            <w:r>
              <w:rPr>
                <w:rFonts w:eastAsia="Calibri"/>
                <w:bCs/>
                <w:iCs/>
                <w:sz w:val="24"/>
                <w:szCs w:val="24"/>
                <w:lang w:eastAsia="ru-RU"/>
              </w:rPr>
              <w:t xml:space="preserve"> </w:t>
            </w:r>
            <w:r>
              <w:rPr>
                <w:sz w:val="24"/>
                <w:szCs w:val="24"/>
              </w:rPr>
              <w:t xml:space="preserve"> Жыл мезгілдері: Күз, қыс, көктем, жаз.</w:t>
            </w:r>
          </w:p>
          <w:p w:rsidR="00305D84" w:rsidRDefault="00305D84">
            <w:pPr>
              <w:widowControl/>
              <w:autoSpaceDE/>
              <w:spacing w:after="200" w:line="276" w:lineRule="auto"/>
              <w:rPr>
                <w:sz w:val="24"/>
                <w:szCs w:val="24"/>
              </w:rPr>
            </w:pPr>
            <w:r>
              <w:rPr>
                <w:sz w:val="24"/>
                <w:szCs w:val="24"/>
              </w:rPr>
              <w:t>Ауа райы құбылыстары: жаңбыр, қар, жел, суық, жылы, аяз, ыстық, найзағай, кемпірқосақ, ай, күн, аспан, бұлт.</w:t>
            </w:r>
          </w:p>
          <w:p w:rsidR="00305D84" w:rsidRDefault="00305D84">
            <w:pPr>
              <w:widowControl/>
              <w:autoSpaceDE/>
              <w:spacing w:after="200" w:line="276" w:lineRule="auto"/>
              <w:rPr>
                <w:sz w:val="24"/>
                <w:szCs w:val="24"/>
              </w:rPr>
            </w:pPr>
            <w:r>
              <w:rPr>
                <w:sz w:val="24"/>
                <w:szCs w:val="24"/>
              </w:rPr>
              <w:t>Өсімдіктер әлемі:</w:t>
            </w:r>
          </w:p>
          <w:p w:rsidR="00305D84" w:rsidRDefault="00305D84">
            <w:pPr>
              <w:widowControl/>
              <w:autoSpaceDE/>
              <w:spacing w:after="200" w:line="276" w:lineRule="auto"/>
              <w:rPr>
                <w:rFonts w:eastAsia="Calibri"/>
                <w:b/>
                <w:bCs/>
                <w:iCs/>
                <w:sz w:val="24"/>
                <w:szCs w:val="24"/>
                <w:lang w:eastAsia="ru-RU"/>
              </w:rPr>
            </w:pPr>
            <w:r>
              <w:rPr>
                <w:sz w:val="24"/>
                <w:szCs w:val="24"/>
              </w:rPr>
              <w:t>шөп, ағаш, шырша, гүл, жапырақ, тамыр, бұтақ,  бүршіктер, раушан,қарағай, терек, емен, қайың, өсімдіктер өседі.</w:t>
            </w:r>
          </w:p>
        </w:tc>
      </w:tr>
      <w:tr w:rsidR="00305D84" w:rsidRPr="00305D84" w:rsidTr="00305D84">
        <w:trPr>
          <w:trHeight w:val="2687"/>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rPr>
              <w:lastRenderedPageBreak/>
              <w:t>Түскі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jc w:val="center"/>
              <w:rPr>
                <w:sz w:val="24"/>
                <w:szCs w:val="24"/>
              </w:rPr>
            </w:pPr>
            <w:r>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5D84" w:rsidRDefault="00305D84">
            <w:pPr>
              <w:jc w:val="center"/>
              <w:rPr>
                <w:sz w:val="24"/>
                <w:szCs w:val="24"/>
              </w:rPr>
            </w:pPr>
            <w:r>
              <w:rPr>
                <w:sz w:val="24"/>
                <w:szCs w:val="24"/>
              </w:rPr>
              <w:t>Кезекшілердің жұмысы (асхана құралдарын, майлықтарды үстелге қою)</w:t>
            </w:r>
          </w:p>
          <w:p w:rsidR="00305D84" w:rsidRDefault="00305D84">
            <w:pPr>
              <w:jc w:val="center"/>
              <w:rPr>
                <w:sz w:val="24"/>
                <w:szCs w:val="24"/>
              </w:rPr>
            </w:pPr>
            <w:r>
              <w:rPr>
                <w:sz w:val="24"/>
                <w:szCs w:val="24"/>
              </w:rPr>
              <w:t>Тамақтану (өз орнын білу, дұрыс отыру, асхана құралдарын дұрыс ұстай білу, ұқыпты тамақтану, сөйлеспеу, алғыс айту.+) (</w:t>
            </w:r>
            <w:r>
              <w:rPr>
                <w:b/>
                <w:bCs/>
                <w:sz w:val="24"/>
                <w:szCs w:val="24"/>
              </w:rPr>
              <w:t>мәдени-гигеналық дағдылар, өзіне-өзі қызмет ету, еңбек әрекеті.)</w:t>
            </w:r>
          </w:p>
          <w:p w:rsidR="00305D84" w:rsidRDefault="00305D84">
            <w:pPr>
              <w:jc w:val="center"/>
              <w:rPr>
                <w:sz w:val="24"/>
                <w:szCs w:val="24"/>
              </w:rPr>
            </w:pPr>
            <w:r>
              <w:rPr>
                <w:sz w:val="24"/>
                <w:szCs w:val="24"/>
              </w:rPr>
              <w:t>Дастарханыңа береке берсін,</w:t>
            </w:r>
          </w:p>
          <w:p w:rsidR="00305D84" w:rsidRDefault="00305D84">
            <w:pPr>
              <w:jc w:val="center"/>
              <w:rPr>
                <w:sz w:val="24"/>
                <w:szCs w:val="24"/>
              </w:rPr>
            </w:pPr>
            <w:r>
              <w:rPr>
                <w:sz w:val="24"/>
                <w:szCs w:val="24"/>
              </w:rPr>
              <w:t>Астарыңа адалдық берсін,</w:t>
            </w:r>
          </w:p>
          <w:p w:rsidR="00305D84" w:rsidRDefault="00305D84">
            <w:pPr>
              <w:jc w:val="center"/>
              <w:rPr>
                <w:sz w:val="24"/>
                <w:szCs w:val="24"/>
              </w:rPr>
            </w:pPr>
            <w:r>
              <w:rPr>
                <w:sz w:val="24"/>
                <w:szCs w:val="24"/>
              </w:rPr>
              <w:t>Бастарына амандық берсін,</w:t>
            </w:r>
          </w:p>
          <w:p w:rsidR="00305D84" w:rsidRDefault="00305D84">
            <w:pPr>
              <w:jc w:val="center"/>
              <w:rPr>
                <w:sz w:val="24"/>
                <w:szCs w:val="24"/>
              </w:rPr>
            </w:pPr>
            <w:r>
              <w:rPr>
                <w:sz w:val="24"/>
                <w:szCs w:val="24"/>
              </w:rPr>
              <w:t>Дендеріңе саулық берсін!</w:t>
            </w:r>
          </w:p>
          <w:p w:rsidR="00305D84" w:rsidRDefault="00305D84">
            <w:pPr>
              <w:jc w:val="center"/>
              <w:rPr>
                <w:b/>
                <w:bCs/>
                <w:sz w:val="24"/>
                <w:szCs w:val="24"/>
              </w:rPr>
            </w:pPr>
            <w:r>
              <w:rPr>
                <w:b/>
                <w:bCs/>
                <w:sz w:val="24"/>
                <w:szCs w:val="24"/>
              </w:rPr>
              <w:t xml:space="preserve"> ( сөйлеуін дамыту)</w:t>
            </w:r>
          </w:p>
        </w:tc>
      </w:tr>
      <w:tr w:rsidR="00305D84" w:rsidRPr="00305D84" w:rsidTr="00305D84">
        <w:trPr>
          <w:trHeight w:val="339"/>
        </w:trPr>
        <w:tc>
          <w:tcPr>
            <w:tcW w:w="2663" w:type="dxa"/>
            <w:vMerge w:val="restart"/>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rPr>
              <w:t>Күндізгі ұйқы</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color w:val="000000"/>
                <w:sz w:val="24"/>
                <w:szCs w:val="24"/>
              </w:rPr>
            </w:pPr>
            <w:r>
              <w:rPr>
                <w:rFonts w:eastAsia="Calibri"/>
                <w:color w:val="000000"/>
                <w:sz w:val="24"/>
                <w:szCs w:val="24"/>
              </w:rPr>
              <w:t>Балалардың тыныш ұйықтауына жағымды жағдай жасау. Ұйқыға жатқызу. Балаларға ертегі оқып беру.</w:t>
            </w:r>
          </w:p>
        </w:tc>
      </w:tr>
      <w:tr w:rsidR="00305D84" w:rsidRPr="00305D84" w:rsidTr="00305D84">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05D84" w:rsidRDefault="00305D84">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color w:val="000000"/>
                <w:sz w:val="24"/>
                <w:szCs w:val="24"/>
              </w:rPr>
            </w:pPr>
            <w:r>
              <w:rPr>
                <w:color w:val="000000"/>
                <w:sz w:val="24"/>
                <w:szCs w:val="24"/>
              </w:rPr>
              <w:t xml:space="preserve"> Аудио ертегі . балалардың таңдауы бойынша</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color w:val="000000"/>
                <w:sz w:val="24"/>
                <w:szCs w:val="24"/>
              </w:rPr>
            </w:pPr>
            <w:r>
              <w:rPr>
                <w:color w:val="000000"/>
                <w:sz w:val="24"/>
                <w:szCs w:val="24"/>
              </w:rPr>
              <w:t>Аудио ертегі . балалардың таңдауы бойынша</w:t>
            </w:r>
          </w:p>
        </w:tc>
        <w:tc>
          <w:tcPr>
            <w:tcW w:w="2580"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color w:val="000000"/>
                <w:sz w:val="24"/>
                <w:szCs w:val="24"/>
              </w:rPr>
            </w:pPr>
            <w:r>
              <w:rPr>
                <w:color w:val="000000"/>
                <w:sz w:val="24"/>
                <w:szCs w:val="24"/>
              </w:rPr>
              <w:t>Балалардың қалауымен ертегі айтып беру.</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color w:val="000000"/>
                <w:sz w:val="24"/>
                <w:szCs w:val="24"/>
              </w:rPr>
            </w:pPr>
            <w:r>
              <w:rPr>
                <w:color w:val="000000"/>
                <w:sz w:val="24"/>
                <w:szCs w:val="24"/>
              </w:rPr>
              <w:t xml:space="preserve"> Аудио ертегі . балалардың таңдауы бойынша</w:t>
            </w:r>
          </w:p>
        </w:tc>
        <w:tc>
          <w:tcPr>
            <w:tcW w:w="2749" w:type="dxa"/>
            <w:tcBorders>
              <w:top w:val="single" w:sz="4" w:space="0" w:color="auto"/>
              <w:left w:val="single" w:sz="4" w:space="0" w:color="auto"/>
              <w:bottom w:val="single" w:sz="4" w:space="0" w:color="auto"/>
              <w:right w:val="single" w:sz="4" w:space="0" w:color="auto"/>
            </w:tcBorders>
            <w:hideMark/>
          </w:tcPr>
          <w:p w:rsidR="00305D84" w:rsidRDefault="00305D84">
            <w:pPr>
              <w:widowControl/>
              <w:tabs>
                <w:tab w:val="left" w:pos="420"/>
              </w:tabs>
              <w:autoSpaceDE/>
              <w:rPr>
                <w:rFonts w:eastAsia="Calibri"/>
                <w:color w:val="000000"/>
                <w:sz w:val="24"/>
                <w:szCs w:val="24"/>
              </w:rPr>
            </w:pPr>
            <w:r>
              <w:rPr>
                <w:color w:val="000000"/>
                <w:sz w:val="24"/>
                <w:szCs w:val="24"/>
              </w:rPr>
              <w:t>Аудио ертегі . балалардың таңдауы бойынша</w:t>
            </w:r>
          </w:p>
        </w:tc>
      </w:tr>
      <w:tr w:rsidR="00305D84" w:rsidTr="00305D84">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rPr>
              <w:t>Біртіндеп ұйқыдан ояту, сауықтыру шаралары</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sz w:val="24"/>
                <w:szCs w:val="24"/>
              </w:rPr>
              <w:t>Өз орындарында отырып керілу, тыныстау жаттығуларын жасату.</w:t>
            </w:r>
          </w:p>
          <w:p w:rsidR="00305D84" w:rsidRDefault="00305D84">
            <w:pPr>
              <w:widowControl/>
              <w:autoSpaceDE/>
              <w:ind w:left="137"/>
              <w:jc w:val="center"/>
              <w:rPr>
                <w:rFonts w:eastAsia="Calibri"/>
                <w:b/>
                <w:bCs/>
                <w:sz w:val="24"/>
                <w:szCs w:val="24"/>
              </w:rPr>
            </w:pPr>
            <w:r>
              <w:rPr>
                <w:rFonts w:eastAsia="Calibri"/>
                <w:b/>
                <w:bCs/>
                <w:sz w:val="24"/>
                <w:szCs w:val="24"/>
              </w:rPr>
              <w:t>(дене жаттығулар мен белсенділігі)</w:t>
            </w:r>
          </w:p>
          <w:p w:rsidR="00305D84" w:rsidRDefault="00305D84">
            <w:pPr>
              <w:widowControl/>
              <w:autoSpaceDE/>
              <w:ind w:left="137"/>
              <w:jc w:val="center"/>
              <w:rPr>
                <w:rFonts w:eastAsia="Calibri"/>
                <w:sz w:val="24"/>
                <w:szCs w:val="24"/>
              </w:rPr>
            </w:pPr>
            <w:r>
              <w:rPr>
                <w:rFonts w:eastAsia="Calibri"/>
                <w:sz w:val="24"/>
                <w:szCs w:val="24"/>
              </w:rPr>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305D84" w:rsidRDefault="00305D84">
            <w:pPr>
              <w:widowControl/>
              <w:autoSpaceDE/>
              <w:ind w:left="137"/>
              <w:jc w:val="center"/>
              <w:rPr>
                <w:rFonts w:eastAsia="Calibri"/>
                <w:sz w:val="24"/>
                <w:szCs w:val="24"/>
              </w:rPr>
            </w:pPr>
            <w:r>
              <w:rPr>
                <w:rFonts w:eastAsia="Calibri"/>
                <w:sz w:val="24"/>
                <w:szCs w:val="24"/>
              </w:rPr>
              <w:t>(</w:t>
            </w:r>
            <w:r>
              <w:rPr>
                <w:rFonts w:eastAsia="Calibri"/>
                <w:b/>
                <w:bCs/>
                <w:sz w:val="24"/>
                <w:szCs w:val="24"/>
              </w:rPr>
              <w:t>өзіне-өзі қызмет ету дағдылары, ірі және ұсақ моториканы дамыту)</w:t>
            </w:r>
          </w:p>
          <w:p w:rsidR="00305D84" w:rsidRDefault="00305D84">
            <w:pPr>
              <w:widowControl/>
              <w:autoSpaceDE/>
              <w:ind w:left="137"/>
              <w:jc w:val="center"/>
              <w:rPr>
                <w:rFonts w:eastAsia="Calibri"/>
                <w:sz w:val="24"/>
                <w:szCs w:val="24"/>
              </w:rPr>
            </w:pPr>
            <w:r>
              <w:rPr>
                <w:rFonts w:eastAsia="Calibri"/>
                <w:sz w:val="24"/>
                <w:szCs w:val="24"/>
              </w:rPr>
              <w:t>Қолдарын жуу, құрғатып сүрту, сүлгіні өз орнына іліп қоюды үйрету.</w:t>
            </w:r>
          </w:p>
          <w:p w:rsidR="00305D84" w:rsidRDefault="00305D84">
            <w:pPr>
              <w:widowControl/>
              <w:autoSpaceDE/>
              <w:ind w:left="137"/>
              <w:jc w:val="center"/>
              <w:rPr>
                <w:rFonts w:eastAsia="Calibri"/>
                <w:sz w:val="24"/>
                <w:szCs w:val="24"/>
                <w:lang w:val="ru-RU"/>
              </w:rPr>
            </w:pPr>
            <w:r>
              <w:rPr>
                <w:rFonts w:eastAsia="Calibri"/>
                <w:b/>
                <w:bCs/>
                <w:sz w:val="24"/>
                <w:szCs w:val="24"/>
                <w:lang w:val="ru-RU"/>
              </w:rPr>
              <w:t>(мәдени-гигиеналық дағдылар)</w:t>
            </w:r>
          </w:p>
        </w:tc>
      </w:tr>
      <w:tr w:rsidR="00305D84" w:rsidTr="00305D84">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Бесін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color w:val="000000"/>
                <w:sz w:val="24"/>
                <w:szCs w:val="24"/>
              </w:rPr>
            </w:pPr>
            <w:r>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Pr>
                <w:rFonts w:eastAsia="Calibri"/>
                <w:color w:val="000000"/>
                <w:sz w:val="24"/>
                <w:szCs w:val="24"/>
              </w:rPr>
              <w:t>.</w:t>
            </w:r>
          </w:p>
        </w:tc>
      </w:tr>
      <w:tr w:rsidR="00305D84" w:rsidTr="00305D84">
        <w:trPr>
          <w:trHeight w:val="132"/>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rPr>
                <w:sz w:val="24"/>
                <w:szCs w:val="24"/>
              </w:rPr>
            </w:pPr>
            <w:r>
              <w:rPr>
                <w:sz w:val="24"/>
                <w:szCs w:val="24"/>
              </w:rPr>
              <w:t>8 наурызға айтылатын өлен шұмақтарды, әңдерді,ойындарды қайталау.</w:t>
            </w:r>
          </w:p>
          <w:p w:rsidR="00305D84" w:rsidRDefault="00305D84">
            <w:pPr>
              <w:rPr>
                <w:bCs/>
                <w:color w:val="000000"/>
                <w:kern w:val="24"/>
                <w:sz w:val="24"/>
                <w:szCs w:val="24"/>
              </w:rPr>
            </w:pPr>
            <w:r>
              <w:rPr>
                <w:bCs/>
                <w:color w:val="000000"/>
                <w:kern w:val="24"/>
                <w:sz w:val="24"/>
                <w:szCs w:val="24"/>
              </w:rPr>
              <w:t>Қимылды ойын: «Үш орындық» мақсаты: Балаларды жылдамдыққа, шапшаңдыққа баулу.</w:t>
            </w:r>
          </w:p>
          <w:p w:rsidR="00305D84" w:rsidRDefault="00305D84">
            <w:pPr>
              <w:rPr>
                <w:bCs/>
                <w:color w:val="000000"/>
                <w:kern w:val="24"/>
                <w:sz w:val="24"/>
                <w:szCs w:val="24"/>
              </w:rPr>
            </w:pPr>
          </w:p>
          <w:p w:rsidR="00305D84" w:rsidRDefault="00305D84">
            <w:pPr>
              <w:spacing w:after="200" w:line="276" w:lineRule="auto"/>
              <w:rPr>
                <w:b/>
                <w:bCs/>
                <w:sz w:val="24"/>
                <w:szCs w:val="24"/>
                <w:lang w:eastAsia="ru-RU"/>
              </w:rPr>
            </w:pPr>
            <w:r>
              <w:rPr>
                <w:b/>
                <w:bCs/>
                <w:sz w:val="24"/>
                <w:szCs w:val="24"/>
                <w:lang w:eastAsia="ru-RU"/>
              </w:rPr>
              <w:t xml:space="preserve">Робототехника </w:t>
            </w:r>
          </w:p>
          <w:p w:rsidR="00305D84" w:rsidRDefault="00305D84">
            <w:pPr>
              <w:spacing w:after="200" w:line="276" w:lineRule="auto"/>
              <w:rPr>
                <w:b/>
                <w:bCs/>
                <w:sz w:val="24"/>
                <w:szCs w:val="24"/>
                <w:lang w:eastAsia="ru-RU"/>
              </w:rPr>
            </w:pPr>
            <w:r>
              <w:rPr>
                <w:b/>
                <w:bCs/>
                <w:sz w:val="24"/>
                <w:szCs w:val="24"/>
                <w:lang w:eastAsia="ru-RU"/>
              </w:rPr>
              <w:lastRenderedPageBreak/>
              <w:t>15:15-15:40</w:t>
            </w:r>
          </w:p>
          <w:p w:rsidR="00305D84" w:rsidRDefault="00305D84">
            <w:pPr>
              <w:spacing w:after="200" w:line="276" w:lineRule="auto"/>
              <w:rPr>
                <w:b/>
                <w:bCs/>
                <w:sz w:val="24"/>
                <w:szCs w:val="24"/>
                <w:lang w:eastAsia="ru-RU"/>
              </w:rPr>
            </w:pPr>
            <w:r>
              <w:rPr>
                <w:b/>
                <w:bCs/>
                <w:sz w:val="24"/>
                <w:szCs w:val="24"/>
                <w:lang w:eastAsia="ru-RU"/>
              </w:rPr>
              <w:t>15:45-16:15</w:t>
            </w:r>
          </w:p>
          <w:p w:rsidR="00305D84" w:rsidRDefault="00305D84">
            <w:pPr>
              <w:spacing w:after="200" w:line="276" w:lineRule="auto"/>
              <w:rPr>
                <w:b/>
                <w:sz w:val="24"/>
                <w:szCs w:val="24"/>
                <w:lang w:eastAsia="ru-RU"/>
              </w:rPr>
            </w:pPr>
            <w:r>
              <w:rPr>
                <w:b/>
                <w:sz w:val="24"/>
                <w:szCs w:val="24"/>
                <w:lang w:eastAsia="ru-RU"/>
              </w:rPr>
              <w:t>Би үйірмесі</w:t>
            </w:r>
          </w:p>
          <w:p w:rsidR="00305D84" w:rsidRDefault="00305D84">
            <w:pPr>
              <w:spacing w:after="200" w:line="276" w:lineRule="auto"/>
              <w:rPr>
                <w:b/>
                <w:sz w:val="24"/>
                <w:szCs w:val="24"/>
                <w:lang w:eastAsia="ru-RU"/>
              </w:rPr>
            </w:pPr>
            <w:r>
              <w:rPr>
                <w:b/>
                <w:sz w:val="24"/>
                <w:szCs w:val="24"/>
                <w:lang w:eastAsia="ru-RU"/>
              </w:rPr>
              <w:t>16.15-16.40</w:t>
            </w:r>
          </w:p>
          <w:p w:rsidR="00305D84" w:rsidRDefault="00305D84">
            <w:pPr>
              <w:rPr>
                <w:bCs/>
                <w:color w:val="000000"/>
                <w:kern w:val="24"/>
                <w:sz w:val="24"/>
                <w:szCs w:val="24"/>
              </w:rPr>
            </w:pPr>
            <w:r>
              <w:rPr>
                <w:bCs/>
                <w:color w:val="000000"/>
                <w:kern w:val="24"/>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spacing w:after="200" w:line="276" w:lineRule="auto"/>
              <w:rPr>
                <w:b/>
                <w:bCs/>
                <w:sz w:val="24"/>
                <w:szCs w:val="24"/>
                <w:lang w:eastAsia="ru-RU"/>
              </w:rPr>
            </w:pPr>
            <w:r>
              <w:rPr>
                <w:b/>
                <w:bCs/>
                <w:sz w:val="24"/>
                <w:szCs w:val="24"/>
                <w:lang w:eastAsia="ru-RU"/>
              </w:rPr>
              <w:lastRenderedPageBreak/>
              <w:t xml:space="preserve">Работотехника </w:t>
            </w:r>
          </w:p>
          <w:p w:rsidR="00305D84" w:rsidRDefault="00305D84">
            <w:pPr>
              <w:spacing w:after="200" w:line="276" w:lineRule="auto"/>
              <w:rPr>
                <w:b/>
                <w:bCs/>
                <w:sz w:val="24"/>
                <w:szCs w:val="24"/>
                <w:lang w:eastAsia="ru-RU"/>
              </w:rPr>
            </w:pPr>
            <w:r>
              <w:rPr>
                <w:b/>
                <w:bCs/>
                <w:sz w:val="24"/>
                <w:szCs w:val="24"/>
                <w:lang w:eastAsia="ru-RU"/>
              </w:rPr>
              <w:t>15:15-15:40</w:t>
            </w:r>
          </w:p>
          <w:p w:rsidR="00305D84" w:rsidRDefault="00305D84">
            <w:pPr>
              <w:spacing w:after="200" w:line="276" w:lineRule="auto"/>
              <w:rPr>
                <w:b/>
                <w:bCs/>
                <w:sz w:val="24"/>
                <w:szCs w:val="24"/>
                <w:lang w:eastAsia="ru-RU"/>
              </w:rPr>
            </w:pPr>
            <w:r>
              <w:rPr>
                <w:b/>
                <w:bCs/>
                <w:sz w:val="24"/>
                <w:szCs w:val="24"/>
                <w:lang w:eastAsia="ru-RU"/>
              </w:rPr>
              <w:t>15:45-16:15</w:t>
            </w:r>
          </w:p>
          <w:p w:rsidR="00305D84" w:rsidRDefault="00305D84">
            <w:pPr>
              <w:spacing w:after="200" w:line="276" w:lineRule="auto"/>
              <w:rPr>
                <w:b/>
                <w:bCs/>
                <w:sz w:val="24"/>
                <w:szCs w:val="24"/>
                <w:lang w:eastAsia="ru-RU"/>
              </w:rPr>
            </w:pPr>
            <w:r>
              <w:rPr>
                <w:b/>
                <w:bCs/>
                <w:sz w:val="24"/>
                <w:szCs w:val="24"/>
                <w:lang w:eastAsia="ru-RU"/>
              </w:rPr>
              <w:t>Үйірме: бестемше:</w:t>
            </w:r>
          </w:p>
          <w:p w:rsidR="00305D84" w:rsidRDefault="00305D84">
            <w:pPr>
              <w:spacing w:after="200" w:line="276" w:lineRule="auto"/>
              <w:rPr>
                <w:b/>
                <w:bCs/>
                <w:sz w:val="24"/>
                <w:szCs w:val="24"/>
                <w:lang w:eastAsia="ru-RU"/>
              </w:rPr>
            </w:pPr>
            <w:r>
              <w:rPr>
                <w:b/>
                <w:bCs/>
                <w:sz w:val="24"/>
                <w:szCs w:val="24"/>
                <w:lang w:eastAsia="ru-RU"/>
              </w:rPr>
              <w:t>16:20-16:45</w:t>
            </w:r>
          </w:p>
          <w:p w:rsidR="00305D84" w:rsidRDefault="00305D84">
            <w:pPr>
              <w:rPr>
                <w:sz w:val="24"/>
                <w:szCs w:val="24"/>
              </w:rPr>
            </w:pPr>
            <w:r>
              <w:rPr>
                <w:b/>
                <w:bCs/>
                <w:sz w:val="24"/>
                <w:szCs w:val="24"/>
                <w:lang w:eastAsia="ru-RU"/>
              </w:rPr>
              <w:t>17:10-17:3</w:t>
            </w:r>
          </w:p>
        </w:tc>
        <w:tc>
          <w:tcPr>
            <w:tcW w:w="2580" w:type="dxa"/>
            <w:tcBorders>
              <w:top w:val="single" w:sz="4" w:space="0" w:color="auto"/>
              <w:left w:val="single" w:sz="4" w:space="0" w:color="auto"/>
              <w:bottom w:val="single" w:sz="4" w:space="0" w:color="auto"/>
              <w:right w:val="single" w:sz="4" w:space="0" w:color="auto"/>
            </w:tcBorders>
            <w:hideMark/>
          </w:tcPr>
          <w:p w:rsidR="00305D84" w:rsidRDefault="00305D84">
            <w:pPr>
              <w:spacing w:after="200" w:line="276" w:lineRule="auto"/>
              <w:rPr>
                <w:b/>
                <w:color w:val="000000"/>
                <w:sz w:val="24"/>
                <w:szCs w:val="24"/>
                <w:lang w:eastAsia="ru-RU"/>
              </w:rPr>
            </w:pPr>
            <w:r>
              <w:rPr>
                <w:b/>
                <w:color w:val="000000"/>
                <w:sz w:val="24"/>
                <w:szCs w:val="24"/>
                <w:lang w:eastAsia="ru-RU"/>
              </w:rPr>
              <w:t>Скалодром ұйірмесі 15:15-15:40</w:t>
            </w:r>
          </w:p>
          <w:p w:rsidR="00305D84" w:rsidRDefault="00305D84">
            <w:pPr>
              <w:spacing w:after="200" w:line="276" w:lineRule="auto"/>
              <w:rPr>
                <w:b/>
                <w:color w:val="000000"/>
                <w:sz w:val="24"/>
                <w:szCs w:val="24"/>
                <w:lang w:eastAsia="ru-RU"/>
              </w:rPr>
            </w:pPr>
            <w:r>
              <w:rPr>
                <w:b/>
                <w:color w:val="000000"/>
                <w:sz w:val="24"/>
                <w:szCs w:val="24"/>
                <w:lang w:eastAsia="ru-RU"/>
              </w:rPr>
              <w:t>15.45-16.10</w:t>
            </w:r>
          </w:p>
          <w:p w:rsidR="00305D84" w:rsidRDefault="00305D84">
            <w:pPr>
              <w:rPr>
                <w:b/>
                <w:sz w:val="24"/>
                <w:szCs w:val="24"/>
              </w:rPr>
            </w:pPr>
            <w:r>
              <w:rPr>
                <w:b/>
                <w:sz w:val="24"/>
                <w:szCs w:val="24"/>
              </w:rPr>
              <w:t>Кітап бұрышында жұмыс.</w:t>
            </w:r>
          </w:p>
          <w:p w:rsidR="00305D84" w:rsidRDefault="00305D84">
            <w:pPr>
              <w:rPr>
                <w:bCs/>
                <w:sz w:val="24"/>
                <w:szCs w:val="24"/>
              </w:rPr>
            </w:pPr>
            <w:r>
              <w:rPr>
                <w:bCs/>
                <w:sz w:val="24"/>
                <w:szCs w:val="24"/>
              </w:rPr>
              <w:t>Балалардың таңдауы бойынша ертегі сахналау.</w:t>
            </w:r>
          </w:p>
          <w:p w:rsidR="00305D84" w:rsidRDefault="00305D84">
            <w:pPr>
              <w:rPr>
                <w:bCs/>
                <w:sz w:val="24"/>
                <w:szCs w:val="24"/>
              </w:rPr>
            </w:pPr>
            <w:r>
              <w:rPr>
                <w:b/>
                <w:sz w:val="24"/>
                <w:szCs w:val="24"/>
              </w:rPr>
              <w:t>Мақсаты:</w:t>
            </w:r>
            <w:r>
              <w:rPr>
                <w:bCs/>
                <w:sz w:val="24"/>
                <w:szCs w:val="24"/>
              </w:rPr>
              <w:t xml:space="preserve">балалардың көркем, мәнерлеп сөйлеу дағдыларын </w:t>
            </w:r>
            <w:r>
              <w:rPr>
                <w:bCs/>
                <w:sz w:val="24"/>
                <w:szCs w:val="24"/>
              </w:rPr>
              <w:lastRenderedPageBreak/>
              <w:t>қалыптасыту</w:t>
            </w:r>
          </w:p>
          <w:p w:rsidR="00305D84" w:rsidRDefault="00305D84">
            <w:pPr>
              <w:rPr>
                <w:bCs/>
                <w:sz w:val="24"/>
                <w:szCs w:val="24"/>
              </w:rPr>
            </w:pPr>
            <w:r>
              <w:rPr>
                <w:bCs/>
                <w:sz w:val="24"/>
                <w:szCs w:val="24"/>
              </w:rPr>
              <w:t>(</w:t>
            </w:r>
            <w:r>
              <w:rPr>
                <w:b/>
                <w:bCs/>
                <w:sz w:val="24"/>
                <w:szCs w:val="24"/>
              </w:rPr>
              <w:t>біртұтас тәрбие)</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spacing w:after="200" w:line="276" w:lineRule="auto"/>
              <w:rPr>
                <w:b/>
                <w:color w:val="000000"/>
                <w:sz w:val="24"/>
                <w:szCs w:val="24"/>
                <w:lang w:eastAsia="ru-RU"/>
              </w:rPr>
            </w:pPr>
            <w:r>
              <w:rPr>
                <w:b/>
                <w:color w:val="000000"/>
                <w:sz w:val="24"/>
                <w:szCs w:val="24"/>
                <w:lang w:eastAsia="ru-RU"/>
              </w:rPr>
              <w:lastRenderedPageBreak/>
              <w:t>STEM қызықтары 15:15-15:40</w:t>
            </w:r>
          </w:p>
          <w:p w:rsidR="00305D84" w:rsidRDefault="00305D84">
            <w:pPr>
              <w:spacing w:after="200" w:line="276" w:lineRule="auto"/>
              <w:rPr>
                <w:b/>
                <w:color w:val="000000"/>
                <w:sz w:val="24"/>
                <w:szCs w:val="24"/>
                <w:lang w:eastAsia="ru-RU"/>
              </w:rPr>
            </w:pPr>
            <w:r>
              <w:rPr>
                <w:b/>
                <w:color w:val="000000"/>
                <w:sz w:val="24"/>
                <w:szCs w:val="24"/>
                <w:lang w:eastAsia="ru-RU"/>
              </w:rPr>
              <w:t>15.45-16.10</w:t>
            </w:r>
          </w:p>
          <w:p w:rsidR="00305D84" w:rsidRDefault="00305D84">
            <w:pPr>
              <w:spacing w:after="200" w:line="276" w:lineRule="auto"/>
              <w:rPr>
                <w:b/>
                <w:color w:val="000000"/>
                <w:sz w:val="24"/>
                <w:szCs w:val="24"/>
                <w:lang w:eastAsia="ru-RU"/>
              </w:rPr>
            </w:pPr>
            <w:r>
              <w:rPr>
                <w:b/>
                <w:color w:val="000000"/>
                <w:sz w:val="24"/>
                <w:szCs w:val="24"/>
                <w:lang w:eastAsia="ru-RU"/>
              </w:rPr>
              <w:t>Би үйірмесі</w:t>
            </w:r>
          </w:p>
          <w:p w:rsidR="00305D84" w:rsidRDefault="00305D84">
            <w:pPr>
              <w:spacing w:after="200" w:line="276" w:lineRule="auto"/>
              <w:rPr>
                <w:b/>
                <w:color w:val="000000"/>
                <w:sz w:val="24"/>
                <w:szCs w:val="24"/>
                <w:lang w:eastAsia="ru-RU"/>
              </w:rPr>
            </w:pPr>
            <w:r>
              <w:rPr>
                <w:b/>
                <w:color w:val="000000"/>
                <w:sz w:val="24"/>
                <w:szCs w:val="24"/>
                <w:lang w:eastAsia="ru-RU"/>
              </w:rPr>
              <w:t>15.55-16.20</w:t>
            </w:r>
          </w:p>
          <w:p w:rsidR="00305D84" w:rsidRDefault="00305D84">
            <w:pPr>
              <w:spacing w:after="200" w:line="276" w:lineRule="auto"/>
              <w:rPr>
                <w:b/>
                <w:color w:val="000000"/>
                <w:sz w:val="24"/>
                <w:szCs w:val="24"/>
                <w:lang w:eastAsia="ru-RU"/>
              </w:rPr>
            </w:pPr>
            <w:r>
              <w:rPr>
                <w:b/>
                <w:color w:val="000000"/>
                <w:sz w:val="24"/>
                <w:szCs w:val="24"/>
                <w:lang w:eastAsia="ru-RU"/>
              </w:rPr>
              <w:t xml:space="preserve">Каратэ </w:t>
            </w:r>
          </w:p>
          <w:p w:rsidR="00305D84" w:rsidRDefault="00305D84">
            <w:pPr>
              <w:widowControl/>
              <w:adjustRightInd w:val="0"/>
              <w:rPr>
                <w:b/>
                <w:color w:val="000000"/>
                <w:sz w:val="24"/>
                <w:szCs w:val="24"/>
              </w:rPr>
            </w:pPr>
            <w:r>
              <w:rPr>
                <w:b/>
                <w:color w:val="000000"/>
                <w:sz w:val="24"/>
                <w:szCs w:val="24"/>
                <w:lang w:eastAsia="ru-RU"/>
              </w:rPr>
              <w:t>16.30-16.55</w:t>
            </w:r>
          </w:p>
          <w:p w:rsidR="00305D84" w:rsidRDefault="00305D84">
            <w:pPr>
              <w:jc w:val="both"/>
              <w:rPr>
                <w:b/>
                <w:color w:val="000000"/>
                <w:sz w:val="24"/>
                <w:szCs w:val="24"/>
              </w:rPr>
            </w:pPr>
            <w:r>
              <w:rPr>
                <w:b/>
                <w:color w:val="000000"/>
                <w:sz w:val="24"/>
                <w:szCs w:val="24"/>
              </w:rPr>
              <w:t>Еркін ойындар.</w:t>
            </w:r>
          </w:p>
          <w:p w:rsidR="00305D84" w:rsidRDefault="00305D84">
            <w:pPr>
              <w:jc w:val="both"/>
              <w:rPr>
                <w:color w:val="000000"/>
                <w:sz w:val="24"/>
                <w:szCs w:val="24"/>
              </w:rPr>
            </w:pPr>
            <w:r>
              <w:rPr>
                <w:color w:val="000000"/>
                <w:sz w:val="24"/>
                <w:szCs w:val="24"/>
              </w:rPr>
              <w:lastRenderedPageBreak/>
              <w:t>(Балалардың таңдауы бойынша)</w:t>
            </w:r>
          </w:p>
          <w:p w:rsidR="00305D84" w:rsidRDefault="00305D84">
            <w:pPr>
              <w:widowControl/>
              <w:autoSpaceDE/>
              <w:rPr>
                <w:bCs/>
                <w:color w:val="000000"/>
                <w:sz w:val="24"/>
                <w:szCs w:val="24"/>
              </w:rPr>
            </w:pPr>
            <w:r>
              <w:rPr>
                <w:b/>
                <w:color w:val="000000"/>
                <w:sz w:val="24"/>
                <w:szCs w:val="24"/>
              </w:rPr>
              <w:t xml:space="preserve">Экологиялық тәрбие </w:t>
            </w:r>
            <w:r>
              <w:rPr>
                <w:bCs/>
                <w:color w:val="000000"/>
                <w:sz w:val="24"/>
                <w:szCs w:val="24"/>
              </w:rPr>
              <w:t>Гүлдерді суарып, жапырақтарын сүртіп қопсыту.</w:t>
            </w:r>
          </w:p>
        </w:tc>
        <w:tc>
          <w:tcPr>
            <w:tcW w:w="2749" w:type="dxa"/>
            <w:tcBorders>
              <w:top w:val="single" w:sz="4" w:space="0" w:color="auto"/>
              <w:left w:val="single" w:sz="4" w:space="0" w:color="auto"/>
              <w:bottom w:val="single" w:sz="4" w:space="0" w:color="auto"/>
              <w:right w:val="single" w:sz="4" w:space="0" w:color="auto"/>
            </w:tcBorders>
            <w:hideMark/>
          </w:tcPr>
          <w:p w:rsidR="00305D84" w:rsidRDefault="00305D84">
            <w:pPr>
              <w:adjustRightInd w:val="0"/>
              <w:spacing w:after="200" w:line="276" w:lineRule="auto"/>
              <w:rPr>
                <w:b/>
                <w:bCs/>
                <w:sz w:val="24"/>
                <w:szCs w:val="24"/>
                <w:shd w:val="clear" w:color="auto" w:fill="FFFFFF"/>
                <w:lang w:eastAsia="ru-RU"/>
              </w:rPr>
            </w:pPr>
            <w:r>
              <w:rPr>
                <w:b/>
                <w:bCs/>
                <w:sz w:val="24"/>
                <w:szCs w:val="24"/>
                <w:shd w:val="clear" w:color="auto" w:fill="FFFFFF"/>
                <w:lang w:eastAsia="ru-RU"/>
              </w:rPr>
              <w:lastRenderedPageBreak/>
              <w:t xml:space="preserve">Каратэ </w:t>
            </w:r>
          </w:p>
          <w:p w:rsidR="00305D84" w:rsidRDefault="00305D84">
            <w:pPr>
              <w:rPr>
                <w:b/>
                <w:bCs/>
                <w:sz w:val="24"/>
                <w:szCs w:val="24"/>
                <w:shd w:val="clear" w:color="auto" w:fill="FFFFFF"/>
                <w:lang w:eastAsia="ru-RU"/>
              </w:rPr>
            </w:pPr>
            <w:r>
              <w:rPr>
                <w:b/>
                <w:bCs/>
                <w:sz w:val="24"/>
                <w:szCs w:val="24"/>
                <w:shd w:val="clear" w:color="auto" w:fill="FFFFFF"/>
                <w:lang w:eastAsia="ru-RU"/>
              </w:rPr>
              <w:t>16.30-16.55</w:t>
            </w:r>
          </w:p>
          <w:p w:rsidR="00305D84" w:rsidRDefault="00305D84">
            <w:pPr>
              <w:widowControl/>
              <w:adjustRightInd w:val="0"/>
              <w:rPr>
                <w:b/>
                <w:bCs/>
                <w:sz w:val="24"/>
                <w:szCs w:val="24"/>
                <w:shd w:val="clear" w:color="auto" w:fill="FFFFFF"/>
              </w:rPr>
            </w:pPr>
            <w:r>
              <w:rPr>
                <w:b/>
                <w:bCs/>
                <w:sz w:val="24"/>
                <w:szCs w:val="24"/>
                <w:shd w:val="clear" w:color="auto" w:fill="FFFFFF"/>
              </w:rPr>
              <w:t>Еркіш тақырыпта мүсіндеу</w:t>
            </w:r>
          </w:p>
          <w:p w:rsidR="00305D84" w:rsidRDefault="00305D84">
            <w:pPr>
              <w:widowControl/>
              <w:adjustRightInd w:val="0"/>
              <w:rPr>
                <w:b/>
                <w:bCs/>
                <w:sz w:val="24"/>
                <w:szCs w:val="24"/>
                <w:shd w:val="clear" w:color="auto" w:fill="FFFFFF"/>
              </w:rPr>
            </w:pPr>
            <w:r>
              <w:rPr>
                <w:b/>
                <w:bCs/>
                <w:sz w:val="24"/>
                <w:szCs w:val="24"/>
                <w:shd w:val="clear" w:color="auto" w:fill="FFFFFF"/>
              </w:rPr>
              <w:t xml:space="preserve">Әріптер әлемі </w:t>
            </w:r>
          </w:p>
          <w:p w:rsidR="00305D84" w:rsidRDefault="00305D84">
            <w:pPr>
              <w:widowControl/>
              <w:adjustRightInd w:val="0"/>
              <w:rPr>
                <w:sz w:val="24"/>
                <w:szCs w:val="24"/>
                <w:shd w:val="clear" w:color="auto" w:fill="FFFFFF"/>
              </w:rPr>
            </w:pPr>
            <w:r>
              <w:rPr>
                <w:sz w:val="24"/>
                <w:szCs w:val="24"/>
                <w:shd w:val="clear" w:color="auto" w:fill="FFFFFF"/>
              </w:rPr>
              <w:t>Өткен әріптерді  пысықтап оқу</w:t>
            </w:r>
          </w:p>
          <w:p w:rsidR="00305D84" w:rsidRDefault="00305D84">
            <w:pPr>
              <w:widowControl/>
              <w:adjustRightInd w:val="0"/>
              <w:rPr>
                <w:sz w:val="24"/>
                <w:szCs w:val="24"/>
                <w:shd w:val="clear" w:color="auto" w:fill="FFFFFF"/>
              </w:rPr>
            </w:pPr>
            <w:r>
              <w:rPr>
                <w:sz w:val="24"/>
                <w:szCs w:val="24"/>
                <w:shd w:val="clear" w:color="auto" w:fill="FFFFFF"/>
              </w:rPr>
              <w:t>Балалардың таңдауы бойынша еркін ойын</w:t>
            </w:r>
          </w:p>
          <w:p w:rsidR="00305D84" w:rsidRDefault="00305D84">
            <w:pPr>
              <w:rPr>
                <w:bCs/>
                <w:sz w:val="24"/>
                <w:szCs w:val="24"/>
                <w:shd w:val="clear" w:color="auto" w:fill="FFFFFF"/>
              </w:rPr>
            </w:pPr>
            <w:r>
              <w:rPr>
                <w:sz w:val="24"/>
                <w:szCs w:val="24"/>
                <w:shd w:val="clear" w:color="auto" w:fill="FFFFFF"/>
              </w:rPr>
              <w:t>,шығармашылығы</w:t>
            </w:r>
          </w:p>
        </w:tc>
      </w:tr>
      <w:tr w:rsidR="00305D84" w:rsidRPr="00305D84" w:rsidTr="00305D84">
        <w:trPr>
          <w:trHeight w:val="6228"/>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rPr>
              <w:lastRenderedPageBreak/>
              <w:t>Балалармен жеке жұм</w:t>
            </w:r>
            <w:r>
              <w:rPr>
                <w:rFonts w:eastAsia="Calibri"/>
                <w:b/>
                <w:sz w:val="24"/>
                <w:szCs w:val="24"/>
                <w:lang w:val="ru-RU"/>
              </w:rPr>
              <w:t>ыс</w:t>
            </w: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rPr>
                <w:b/>
                <w:bCs/>
                <w:sz w:val="24"/>
                <w:szCs w:val="24"/>
              </w:rPr>
            </w:pPr>
            <w:r>
              <w:rPr>
                <w:b/>
                <w:bCs/>
                <w:sz w:val="24"/>
                <w:szCs w:val="24"/>
              </w:rPr>
              <w:t>Әлеуметтік- эмоцианалды дағдыларды қалыптастыру  арқылы іске асырыла</w:t>
            </w:r>
          </w:p>
          <w:p w:rsidR="00305D84" w:rsidRDefault="00305D84">
            <w:pPr>
              <w:ind w:right="-108"/>
              <w:rPr>
                <w:color w:val="000000"/>
                <w:sz w:val="24"/>
                <w:szCs w:val="24"/>
              </w:rPr>
            </w:pPr>
            <w:r>
              <w:rPr>
                <w:i/>
                <w:color w:val="000000"/>
                <w:sz w:val="24"/>
                <w:szCs w:val="24"/>
              </w:rPr>
              <w:t>Баланың жеке даму картасы бойынша жұмыс:</w:t>
            </w:r>
            <w:r>
              <w:rPr>
                <w:color w:val="000000"/>
                <w:sz w:val="24"/>
                <w:szCs w:val="24"/>
              </w:rPr>
              <w:t xml:space="preserve">Асқар Айым пен Қанат Рауан жыл мезгіліндегі маусымдық өзгерістерді пысықтау </w:t>
            </w:r>
          </w:p>
          <w:p w:rsidR="00305D84" w:rsidRDefault="00305D84">
            <w:pPr>
              <w:ind w:right="-108"/>
              <w:rPr>
                <w:color w:val="000000"/>
                <w:sz w:val="24"/>
                <w:szCs w:val="24"/>
              </w:rPr>
            </w:pPr>
          </w:p>
          <w:p w:rsidR="00305D84" w:rsidRDefault="00305D84">
            <w:pPr>
              <w:spacing w:after="200"/>
              <w:ind w:left="-108" w:right="-108"/>
              <w:jc w:val="center"/>
              <w:rPr>
                <w:b/>
                <w:bCs/>
                <w:sz w:val="24"/>
                <w:szCs w:val="24"/>
                <w:lang w:eastAsia="ru-RU"/>
              </w:rPr>
            </w:pPr>
            <w:r>
              <w:rPr>
                <w:b/>
                <w:bCs/>
                <w:sz w:val="24"/>
                <w:szCs w:val="24"/>
                <w:lang w:eastAsia="ru-RU"/>
              </w:rPr>
              <w:t>Арнайы түзетуші іс-әрекет: логопедпен жұмыс:</w:t>
            </w:r>
          </w:p>
          <w:p w:rsidR="00305D84" w:rsidRDefault="00305D84">
            <w:pPr>
              <w:spacing w:after="200"/>
              <w:ind w:left="-108" w:right="-108"/>
              <w:jc w:val="center"/>
              <w:rPr>
                <w:b/>
                <w:bCs/>
                <w:sz w:val="24"/>
                <w:szCs w:val="24"/>
                <w:lang w:eastAsia="ru-RU"/>
              </w:rPr>
            </w:pPr>
            <w:r>
              <w:rPr>
                <w:b/>
                <w:bCs/>
                <w:sz w:val="24"/>
                <w:szCs w:val="24"/>
                <w:lang w:eastAsia="ru-RU"/>
              </w:rPr>
              <w:t>Қойролла Мустафа</w:t>
            </w:r>
          </w:p>
          <w:p w:rsidR="00305D84" w:rsidRDefault="00305D84">
            <w:pPr>
              <w:ind w:left="-108" w:right="-108"/>
              <w:jc w:val="center"/>
              <w:rPr>
                <w:color w:val="000000"/>
                <w:sz w:val="24"/>
                <w:szCs w:val="24"/>
              </w:rPr>
            </w:pPr>
            <w:r>
              <w:rPr>
                <w:b/>
                <w:sz w:val="24"/>
                <w:szCs w:val="24"/>
                <w:lang w:eastAsia="ru-RU"/>
              </w:rPr>
              <w:t xml:space="preserve">15:35-15:55  </w:t>
            </w:r>
            <w:r>
              <w:rPr>
                <w:sz w:val="24"/>
                <w:szCs w:val="24"/>
                <w:lang w:eastAsia="ru-RU"/>
              </w:rPr>
              <w:t xml:space="preserve">  Уразалин Аль-Азиз  </w:t>
            </w: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ind w:left="-108" w:right="-108"/>
              <w:rPr>
                <w:color w:val="000000"/>
                <w:sz w:val="24"/>
                <w:szCs w:val="24"/>
              </w:rPr>
            </w:pPr>
            <w:r>
              <w:rPr>
                <w:b/>
                <w:color w:val="000000"/>
                <w:sz w:val="24"/>
                <w:szCs w:val="24"/>
              </w:rPr>
              <w:t>Танымдық дағдыларын дамыту</w:t>
            </w:r>
            <w:r>
              <w:rPr>
                <w:color w:val="000000"/>
                <w:sz w:val="24"/>
                <w:szCs w:val="24"/>
              </w:rPr>
              <w:t xml:space="preserve"> :</w:t>
            </w:r>
          </w:p>
          <w:p w:rsidR="00305D84" w:rsidRDefault="00305D84">
            <w:pPr>
              <w:ind w:left="-108" w:right="-108"/>
              <w:rPr>
                <w:i/>
                <w:color w:val="000000"/>
                <w:sz w:val="24"/>
                <w:szCs w:val="24"/>
              </w:rPr>
            </w:pPr>
            <w:r>
              <w:rPr>
                <w:i/>
                <w:color w:val="000000"/>
                <w:sz w:val="24"/>
                <w:szCs w:val="24"/>
              </w:rPr>
              <w:t>Баланың жеке даму картасы бойынша жұмыс</w:t>
            </w:r>
          </w:p>
          <w:p w:rsidR="00305D84" w:rsidRDefault="00305D84">
            <w:pPr>
              <w:ind w:left="-108" w:right="-108"/>
              <w:rPr>
                <w:color w:val="000000"/>
                <w:sz w:val="24"/>
                <w:szCs w:val="24"/>
              </w:rPr>
            </w:pPr>
            <w:r>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305D84" w:rsidRDefault="00305D84">
            <w:pPr>
              <w:ind w:left="-108" w:right="-108"/>
              <w:rPr>
                <w:color w:val="000000"/>
                <w:sz w:val="24"/>
                <w:szCs w:val="24"/>
              </w:rPr>
            </w:pPr>
          </w:p>
          <w:p w:rsidR="00305D84" w:rsidRDefault="00305D84">
            <w:pPr>
              <w:spacing w:after="200" w:line="276" w:lineRule="auto"/>
              <w:jc w:val="center"/>
              <w:rPr>
                <w:b/>
                <w:bCs/>
                <w:sz w:val="24"/>
                <w:szCs w:val="24"/>
                <w:lang w:eastAsia="ru-RU"/>
              </w:rPr>
            </w:pPr>
            <w:r>
              <w:rPr>
                <w:b/>
                <w:bCs/>
                <w:sz w:val="24"/>
                <w:szCs w:val="24"/>
                <w:lang w:eastAsia="ru-RU"/>
              </w:rPr>
              <w:t>Арнайы түзетуші іс-әрекет:</w:t>
            </w:r>
          </w:p>
          <w:p w:rsidR="00305D84" w:rsidRDefault="00305D84">
            <w:pPr>
              <w:spacing w:after="200" w:line="276" w:lineRule="auto"/>
              <w:jc w:val="center"/>
              <w:rPr>
                <w:b/>
                <w:bCs/>
                <w:sz w:val="24"/>
                <w:szCs w:val="24"/>
                <w:lang w:eastAsia="ru-RU"/>
              </w:rPr>
            </w:pPr>
            <w:r>
              <w:rPr>
                <w:b/>
                <w:bCs/>
                <w:sz w:val="24"/>
                <w:szCs w:val="24"/>
                <w:lang w:eastAsia="ru-RU"/>
              </w:rPr>
              <w:t>Психологпен жұмыс</w:t>
            </w:r>
          </w:p>
        </w:tc>
        <w:tc>
          <w:tcPr>
            <w:tcW w:w="2580" w:type="dxa"/>
            <w:tcBorders>
              <w:top w:val="single" w:sz="4" w:space="0" w:color="auto"/>
              <w:left w:val="single" w:sz="4" w:space="0" w:color="auto"/>
              <w:bottom w:val="single" w:sz="4" w:space="0" w:color="auto"/>
              <w:right w:val="single" w:sz="4" w:space="0" w:color="auto"/>
            </w:tcBorders>
          </w:tcPr>
          <w:p w:rsidR="00305D84" w:rsidRDefault="00305D84">
            <w:pPr>
              <w:ind w:left="-108" w:right="-108"/>
              <w:rPr>
                <w:color w:val="000000"/>
                <w:sz w:val="24"/>
                <w:szCs w:val="24"/>
              </w:rPr>
            </w:pPr>
            <w:r>
              <w:rPr>
                <w:b/>
                <w:bCs/>
                <w:sz w:val="24"/>
                <w:szCs w:val="24"/>
              </w:rPr>
              <w:t xml:space="preserve">Коммуникативтік дағдыларды дамыту </w:t>
            </w:r>
            <w:r>
              <w:rPr>
                <w:i/>
                <w:color w:val="000000"/>
                <w:sz w:val="24"/>
                <w:szCs w:val="24"/>
              </w:rPr>
              <w:t>Баланың жеке даму картасы бойынша жұмыс</w:t>
            </w:r>
          </w:p>
          <w:p w:rsidR="00305D84" w:rsidRDefault="00305D84">
            <w:pPr>
              <w:ind w:left="-108" w:right="-108"/>
              <w:rPr>
                <w:color w:val="000000"/>
                <w:sz w:val="24"/>
                <w:szCs w:val="24"/>
              </w:rPr>
            </w:pPr>
            <w:r>
              <w:rPr>
                <w:color w:val="000000"/>
                <w:sz w:val="24"/>
                <w:szCs w:val="24"/>
              </w:rPr>
              <w:t xml:space="preserve">Барлық балалармен сурет бойынша әңгіме құрау ,қазақ тілінде әңгімелеу дағдыларын қалыптастыруды жалғастыру </w:t>
            </w:r>
          </w:p>
          <w:p w:rsidR="00305D84" w:rsidRDefault="00305D84">
            <w:pPr>
              <w:ind w:left="-108" w:right="-108"/>
              <w:rPr>
                <w:color w:val="000000"/>
                <w:sz w:val="24"/>
                <w:szCs w:val="24"/>
              </w:rPr>
            </w:pPr>
          </w:p>
          <w:p w:rsidR="00305D84" w:rsidRDefault="00305D84">
            <w:pPr>
              <w:spacing w:after="200" w:line="276" w:lineRule="auto"/>
              <w:ind w:left="-108" w:right="-108"/>
              <w:jc w:val="center"/>
              <w:rPr>
                <w:b/>
                <w:bCs/>
                <w:sz w:val="24"/>
                <w:szCs w:val="24"/>
                <w:lang w:eastAsia="ru-RU"/>
              </w:rPr>
            </w:pPr>
            <w:r>
              <w:rPr>
                <w:b/>
                <w:bCs/>
                <w:sz w:val="24"/>
                <w:szCs w:val="24"/>
                <w:lang w:eastAsia="ru-RU"/>
              </w:rPr>
              <w:t>Арнайы түзетуші іс-әрекет: логопедпен жұмыс:</w:t>
            </w:r>
          </w:p>
          <w:p w:rsidR="00305D84" w:rsidRDefault="00305D84">
            <w:pPr>
              <w:spacing w:after="200"/>
              <w:ind w:left="-108" w:right="-108"/>
              <w:jc w:val="center"/>
              <w:rPr>
                <w:b/>
                <w:bCs/>
                <w:sz w:val="24"/>
                <w:szCs w:val="24"/>
                <w:lang w:eastAsia="ru-RU"/>
              </w:rPr>
            </w:pPr>
            <w:r>
              <w:rPr>
                <w:b/>
                <w:bCs/>
                <w:sz w:val="24"/>
                <w:szCs w:val="24"/>
                <w:lang w:eastAsia="ru-RU"/>
              </w:rPr>
              <w:t>Қойролла Мустафа</w:t>
            </w:r>
          </w:p>
          <w:p w:rsidR="00305D84" w:rsidRDefault="00305D84">
            <w:pPr>
              <w:ind w:left="-108" w:right="-108"/>
              <w:jc w:val="center"/>
              <w:rPr>
                <w:color w:val="000000"/>
                <w:sz w:val="24"/>
                <w:szCs w:val="24"/>
              </w:rPr>
            </w:pPr>
            <w:r>
              <w:rPr>
                <w:b/>
                <w:color w:val="000000"/>
                <w:sz w:val="24"/>
                <w:szCs w:val="24"/>
                <w:lang w:eastAsia="ru-RU"/>
              </w:rPr>
              <w:t>16:30-16:50</w:t>
            </w:r>
            <w:r>
              <w:rPr>
                <w:color w:val="000000"/>
                <w:sz w:val="24"/>
                <w:szCs w:val="24"/>
                <w:lang w:eastAsia="ru-RU"/>
              </w:rPr>
              <w:t xml:space="preserve">         Уразалин Аль-Азиз    </w:t>
            </w:r>
          </w:p>
        </w:tc>
        <w:tc>
          <w:tcPr>
            <w:tcW w:w="2581" w:type="dxa"/>
            <w:tcBorders>
              <w:top w:val="single" w:sz="4" w:space="0" w:color="auto"/>
              <w:left w:val="single" w:sz="4" w:space="0" w:color="auto"/>
              <w:bottom w:val="single" w:sz="4" w:space="0" w:color="auto"/>
              <w:right w:val="single" w:sz="4" w:space="0" w:color="auto"/>
            </w:tcBorders>
          </w:tcPr>
          <w:p w:rsidR="00305D84" w:rsidRDefault="00305D84">
            <w:pPr>
              <w:rPr>
                <w:b/>
                <w:bCs/>
                <w:sz w:val="24"/>
                <w:szCs w:val="24"/>
              </w:rPr>
            </w:pPr>
            <w:r>
              <w:rPr>
                <w:b/>
                <w:bCs/>
                <w:sz w:val="24"/>
                <w:szCs w:val="24"/>
              </w:rPr>
              <w:t>Шығарма-шылық дағдыларын, зерттеу іс- әрекетін дамыту</w:t>
            </w:r>
          </w:p>
          <w:p w:rsidR="00305D84" w:rsidRDefault="00305D84">
            <w:pPr>
              <w:ind w:left="-108" w:right="-108" w:firstLine="108"/>
              <w:rPr>
                <w:i/>
                <w:color w:val="000000"/>
                <w:sz w:val="24"/>
                <w:szCs w:val="24"/>
              </w:rPr>
            </w:pPr>
            <w:r>
              <w:rPr>
                <w:i/>
                <w:color w:val="000000"/>
                <w:sz w:val="24"/>
                <w:szCs w:val="24"/>
              </w:rPr>
              <w:t>Баланың жеке даму картасы бойынша жұмыс</w:t>
            </w:r>
          </w:p>
          <w:p w:rsidR="00305D84" w:rsidRDefault="00305D84">
            <w:pPr>
              <w:ind w:left="-108" w:right="-108" w:firstLine="108"/>
              <w:rPr>
                <w:color w:val="000000"/>
                <w:sz w:val="24"/>
                <w:szCs w:val="24"/>
              </w:rPr>
            </w:pPr>
            <w:r>
              <w:rPr>
                <w:color w:val="000000"/>
                <w:sz w:val="24"/>
                <w:szCs w:val="24"/>
              </w:rPr>
              <w:t>Талғат Інжу</w:t>
            </w:r>
            <w:r>
              <w:rPr>
                <w:color w:val="000000"/>
              </w:rPr>
              <w:t xml:space="preserve">, </w:t>
            </w:r>
            <w:r>
              <w:rPr>
                <w:color w:val="000000"/>
                <w:sz w:val="24"/>
                <w:szCs w:val="24"/>
              </w:rPr>
              <w:t xml:space="preserve"> Серікбай Назым сюжетті бейнелер құрастыруды үйретуді жалғастыру.</w:t>
            </w:r>
          </w:p>
          <w:p w:rsidR="00305D84" w:rsidRDefault="00305D84">
            <w:pPr>
              <w:ind w:left="-108" w:right="-108" w:firstLine="108"/>
              <w:rPr>
                <w:color w:val="000000"/>
                <w:sz w:val="24"/>
                <w:szCs w:val="24"/>
              </w:rPr>
            </w:pPr>
          </w:p>
          <w:p w:rsidR="00305D84" w:rsidRDefault="00305D84">
            <w:pPr>
              <w:ind w:left="-108" w:right="-108" w:firstLine="108"/>
              <w:rPr>
                <w:color w:val="000000"/>
                <w:sz w:val="24"/>
                <w:szCs w:val="24"/>
              </w:rPr>
            </w:pPr>
          </w:p>
          <w:p w:rsidR="00305D84" w:rsidRDefault="00305D84">
            <w:pPr>
              <w:spacing w:after="200" w:line="276" w:lineRule="auto"/>
              <w:jc w:val="center"/>
              <w:rPr>
                <w:b/>
                <w:bCs/>
                <w:sz w:val="24"/>
                <w:szCs w:val="24"/>
                <w:lang w:eastAsia="ru-RU"/>
              </w:rPr>
            </w:pPr>
            <w:r>
              <w:rPr>
                <w:b/>
                <w:bCs/>
                <w:sz w:val="24"/>
                <w:szCs w:val="24"/>
                <w:lang w:eastAsia="ru-RU"/>
              </w:rPr>
              <w:t>Арнайы түзетуші іс-әрекет:</w:t>
            </w:r>
          </w:p>
          <w:p w:rsidR="00305D84" w:rsidRDefault="00305D84">
            <w:pPr>
              <w:spacing w:after="200" w:line="276" w:lineRule="auto"/>
              <w:jc w:val="center"/>
              <w:rPr>
                <w:b/>
                <w:bCs/>
                <w:sz w:val="24"/>
                <w:szCs w:val="24"/>
                <w:lang w:eastAsia="ru-RU"/>
              </w:rPr>
            </w:pPr>
            <w:r>
              <w:rPr>
                <w:b/>
                <w:bCs/>
                <w:sz w:val="24"/>
                <w:szCs w:val="24"/>
                <w:lang w:eastAsia="ru-RU"/>
              </w:rPr>
              <w:t>Психологпен жұмыс</w:t>
            </w:r>
          </w:p>
        </w:tc>
        <w:tc>
          <w:tcPr>
            <w:tcW w:w="2749" w:type="dxa"/>
            <w:tcBorders>
              <w:top w:val="single" w:sz="4" w:space="0" w:color="auto"/>
              <w:left w:val="single" w:sz="4" w:space="0" w:color="auto"/>
              <w:bottom w:val="single" w:sz="4" w:space="0" w:color="auto"/>
              <w:right w:val="single" w:sz="4" w:space="0" w:color="auto"/>
            </w:tcBorders>
          </w:tcPr>
          <w:p w:rsidR="00305D84" w:rsidRDefault="00305D84">
            <w:pPr>
              <w:rPr>
                <w:b/>
                <w:bCs/>
                <w:sz w:val="24"/>
                <w:szCs w:val="24"/>
              </w:rPr>
            </w:pPr>
            <w:r>
              <w:rPr>
                <w:b/>
                <w:bCs/>
                <w:sz w:val="24"/>
                <w:szCs w:val="24"/>
              </w:rPr>
              <w:t>Физикалық дамыту</w:t>
            </w:r>
          </w:p>
          <w:p w:rsidR="00305D84" w:rsidRDefault="00305D84">
            <w:pPr>
              <w:rPr>
                <w:i/>
                <w:color w:val="000000"/>
                <w:sz w:val="24"/>
                <w:szCs w:val="24"/>
              </w:rPr>
            </w:pPr>
            <w:r>
              <w:rPr>
                <w:color w:val="000000"/>
                <w:sz w:val="24"/>
                <w:szCs w:val="24"/>
              </w:rPr>
              <w:t xml:space="preserve"> </w:t>
            </w:r>
            <w:r>
              <w:rPr>
                <w:i/>
                <w:color w:val="000000"/>
                <w:sz w:val="24"/>
                <w:szCs w:val="24"/>
              </w:rPr>
              <w:t>Баланың жеке даму картасы бойынша жұмыс.</w:t>
            </w:r>
          </w:p>
          <w:p w:rsidR="00305D84" w:rsidRDefault="00305D84">
            <w:pPr>
              <w:rPr>
                <w:color w:val="000000"/>
                <w:sz w:val="24"/>
                <w:szCs w:val="24"/>
              </w:rPr>
            </w:pPr>
            <w:r>
              <w:rPr>
                <w:color w:val="000000"/>
                <w:sz w:val="24"/>
                <w:szCs w:val="24"/>
              </w:rPr>
              <w:t xml:space="preserve">Асқар Айым мен Айткен Альтемір саппен </w:t>
            </w:r>
          </w:p>
          <w:p w:rsidR="00305D84" w:rsidRDefault="00305D84">
            <w:pPr>
              <w:rPr>
                <w:color w:val="000000"/>
                <w:sz w:val="24"/>
                <w:szCs w:val="24"/>
              </w:rPr>
            </w:pPr>
            <w:r>
              <w:rPr>
                <w:color w:val="000000"/>
                <w:sz w:val="24"/>
                <w:szCs w:val="24"/>
              </w:rPr>
              <w:t>оң және сол қолмен қашықтыққа, көлденең нысанаға, тік нысанаға заттарды лақтырады</w:t>
            </w:r>
          </w:p>
          <w:p w:rsidR="00305D84" w:rsidRDefault="00305D84">
            <w:pPr>
              <w:rPr>
                <w:color w:val="000000"/>
                <w:sz w:val="24"/>
                <w:szCs w:val="24"/>
              </w:rPr>
            </w:pPr>
          </w:p>
          <w:p w:rsidR="00305D84" w:rsidRDefault="00305D84">
            <w:pPr>
              <w:rPr>
                <w:color w:val="000000"/>
                <w:sz w:val="24"/>
                <w:szCs w:val="24"/>
              </w:rPr>
            </w:pPr>
          </w:p>
          <w:p w:rsidR="00305D84" w:rsidRDefault="00305D84">
            <w:pPr>
              <w:spacing w:after="200" w:line="276" w:lineRule="auto"/>
              <w:jc w:val="center"/>
              <w:rPr>
                <w:b/>
                <w:bCs/>
                <w:sz w:val="24"/>
                <w:szCs w:val="24"/>
                <w:lang w:eastAsia="ru-RU"/>
              </w:rPr>
            </w:pPr>
            <w:r>
              <w:rPr>
                <w:b/>
                <w:bCs/>
                <w:sz w:val="24"/>
                <w:szCs w:val="24"/>
                <w:lang w:eastAsia="ru-RU"/>
              </w:rPr>
              <w:t>Арнайы түзетуші іс-әрекет:</w:t>
            </w:r>
          </w:p>
          <w:p w:rsidR="00305D84" w:rsidRDefault="00305D84">
            <w:pPr>
              <w:spacing w:after="200" w:line="276" w:lineRule="auto"/>
              <w:jc w:val="center"/>
              <w:rPr>
                <w:b/>
                <w:bCs/>
                <w:sz w:val="24"/>
                <w:szCs w:val="24"/>
                <w:lang w:eastAsia="ru-RU"/>
              </w:rPr>
            </w:pPr>
            <w:r>
              <w:rPr>
                <w:b/>
                <w:bCs/>
                <w:sz w:val="24"/>
                <w:szCs w:val="24"/>
                <w:lang w:eastAsia="ru-RU"/>
              </w:rPr>
              <w:t>Психологпен жұмыс</w:t>
            </w:r>
          </w:p>
        </w:tc>
      </w:tr>
      <w:tr w:rsidR="00305D84" w:rsidTr="00305D84">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Серуенге 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adjustRightInd w:val="0"/>
              <w:jc w:val="center"/>
              <w:rPr>
                <w:sz w:val="24"/>
                <w:szCs w:val="24"/>
                <w:lang w:val="ru-RU"/>
              </w:rPr>
            </w:pPr>
            <w:r>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Pr>
                <w:color w:val="000000"/>
                <w:sz w:val="24"/>
                <w:szCs w:val="24"/>
              </w:rPr>
              <w:t>.</w:t>
            </w:r>
            <w:r>
              <w:rPr>
                <w:sz w:val="24"/>
                <w:szCs w:val="24"/>
              </w:rPr>
              <w:t xml:space="preserve"> </w:t>
            </w:r>
          </w:p>
          <w:p w:rsidR="00305D84" w:rsidRDefault="00305D84">
            <w:pPr>
              <w:adjustRightInd w:val="0"/>
              <w:jc w:val="center"/>
              <w:rPr>
                <w:color w:val="000000"/>
                <w:sz w:val="24"/>
                <w:szCs w:val="24"/>
              </w:rPr>
            </w:pPr>
            <w:r>
              <w:rPr>
                <w:b/>
                <w:color w:val="000000"/>
                <w:sz w:val="24"/>
                <w:szCs w:val="24"/>
              </w:rPr>
              <w:t>Қауіпсіздік сөздігі:</w:t>
            </w:r>
            <w:r>
              <w:rPr>
                <w:color w:val="000000"/>
                <w:sz w:val="24"/>
                <w:szCs w:val="24"/>
              </w:rPr>
              <w:t xml:space="preserve"> Ас құйылып жатқанда ас үйгекірме, тамақ ыстық күйіп қаласың!</w:t>
            </w:r>
          </w:p>
        </w:tc>
      </w:tr>
      <w:tr w:rsidR="00305D84" w:rsidRPr="00305D84" w:rsidTr="003F400C">
        <w:trPr>
          <w:trHeight w:val="1692"/>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lastRenderedPageBreak/>
              <w:t>Серуен</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sz w:val="24"/>
                <w:szCs w:val="24"/>
                <w:lang w:val="ru-RU"/>
              </w:rPr>
            </w:pPr>
            <w:r>
              <w:rPr>
                <w:b/>
                <w:sz w:val="24"/>
                <w:szCs w:val="24"/>
                <w:lang w:val="ru-RU"/>
              </w:rPr>
              <w:t>Серуен № 2</w:t>
            </w:r>
          </w:p>
          <w:p w:rsidR="00305D84" w:rsidRDefault="00305D84">
            <w:pPr>
              <w:widowControl/>
              <w:autoSpaceDE/>
              <w:ind w:left="60"/>
              <w:rPr>
                <w:rFonts w:eastAsia="Calibri"/>
                <w:bCs/>
                <w:color w:val="000000"/>
                <w:kern w:val="24"/>
                <w:sz w:val="24"/>
                <w:szCs w:val="24"/>
              </w:rPr>
            </w:pPr>
            <w:r>
              <w:rPr>
                <w:b/>
                <w:sz w:val="24"/>
                <w:szCs w:val="24"/>
                <w:lang w:val="ru-RU"/>
              </w:rPr>
              <w:t xml:space="preserve"> Қимылды ойындар:</w:t>
            </w:r>
            <w:r>
              <w:rPr>
                <w:sz w:val="24"/>
                <w:szCs w:val="24"/>
                <w:lang w:val="ru-RU"/>
              </w:rPr>
              <w:t xml:space="preserve"> «Арқан тартыс»,«Қуыспақ» </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sz w:val="24"/>
                <w:szCs w:val="24"/>
              </w:rPr>
            </w:pPr>
            <w:r>
              <w:rPr>
                <w:b/>
                <w:sz w:val="24"/>
                <w:szCs w:val="24"/>
              </w:rPr>
              <w:t>Серуен № 5</w:t>
            </w:r>
          </w:p>
          <w:p w:rsidR="00305D84" w:rsidRDefault="00305D84">
            <w:pPr>
              <w:spacing w:line="276" w:lineRule="auto"/>
              <w:rPr>
                <w:b/>
                <w:iCs/>
                <w:sz w:val="24"/>
                <w:szCs w:val="24"/>
              </w:rPr>
            </w:pPr>
            <w:r>
              <w:rPr>
                <w:b/>
                <w:sz w:val="24"/>
                <w:szCs w:val="24"/>
              </w:rPr>
              <w:t>Қ/о:</w:t>
            </w:r>
            <w:r>
              <w:rPr>
                <w:sz w:val="24"/>
                <w:szCs w:val="24"/>
              </w:rPr>
              <w:t xml:space="preserve"> «Кеглиді көздеп құлат» ,«Ормандағы аю»</w:t>
            </w:r>
          </w:p>
        </w:tc>
        <w:tc>
          <w:tcPr>
            <w:tcW w:w="2580"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color w:val="000000"/>
                <w:sz w:val="24"/>
                <w:szCs w:val="24"/>
              </w:rPr>
            </w:pPr>
            <w:r>
              <w:rPr>
                <w:iCs/>
                <w:color w:val="000000"/>
                <w:sz w:val="24"/>
                <w:szCs w:val="24"/>
              </w:rPr>
              <w:t> </w:t>
            </w:r>
            <w:r>
              <w:rPr>
                <w:b/>
                <w:iCs/>
                <w:color w:val="000000"/>
                <w:sz w:val="24"/>
                <w:szCs w:val="24"/>
              </w:rPr>
              <w:t>Серуен №9</w:t>
            </w:r>
          </w:p>
          <w:p w:rsidR="00305D84" w:rsidRDefault="00305D84">
            <w:pPr>
              <w:widowControl/>
              <w:shd w:val="clear" w:color="auto" w:fill="FFFFFF"/>
              <w:autoSpaceDE/>
              <w:spacing w:after="150"/>
              <w:rPr>
                <w:color w:val="000000"/>
                <w:sz w:val="24"/>
                <w:szCs w:val="24"/>
              </w:rPr>
            </w:pPr>
            <w:r>
              <w:rPr>
                <w:b/>
                <w:iCs/>
                <w:color w:val="000000"/>
                <w:sz w:val="24"/>
                <w:szCs w:val="24"/>
              </w:rPr>
              <w:t>Қ/о:</w:t>
            </w:r>
            <w:r>
              <w:rPr>
                <w:iCs/>
                <w:color w:val="000000"/>
                <w:sz w:val="24"/>
                <w:szCs w:val="24"/>
              </w:rPr>
              <w:t>«Сауыққойлар» (қысқы спорт ойындары.)</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bCs/>
                <w:iCs/>
                <w:color w:val="000000"/>
                <w:kern w:val="24"/>
                <w:sz w:val="24"/>
                <w:szCs w:val="24"/>
                <w:lang w:val="ru-RU"/>
              </w:rPr>
            </w:pPr>
            <w:r>
              <w:rPr>
                <w:b/>
                <w:bCs/>
                <w:iCs/>
                <w:color w:val="000000"/>
                <w:kern w:val="24"/>
                <w:sz w:val="24"/>
                <w:szCs w:val="24"/>
                <w:lang w:val="ru-RU"/>
              </w:rPr>
              <w:t>Серуен №10</w:t>
            </w:r>
          </w:p>
          <w:p w:rsidR="00305D84" w:rsidRDefault="00305D84">
            <w:pPr>
              <w:widowControl/>
              <w:autoSpaceDE/>
              <w:rPr>
                <w:sz w:val="24"/>
                <w:szCs w:val="24"/>
              </w:rPr>
            </w:pPr>
            <w:r>
              <w:rPr>
                <w:b/>
                <w:bCs/>
                <w:iCs/>
                <w:color w:val="000000"/>
                <w:kern w:val="24"/>
                <w:sz w:val="24"/>
                <w:szCs w:val="24"/>
                <w:lang w:val="ru-RU"/>
              </w:rPr>
              <w:t>Қ/о:</w:t>
            </w:r>
            <w:r>
              <w:rPr>
                <w:bCs/>
                <w:iCs/>
                <w:color w:val="000000"/>
                <w:kern w:val="24"/>
                <w:sz w:val="24"/>
                <w:szCs w:val="24"/>
                <w:lang w:val="ru-RU"/>
              </w:rPr>
              <w:t xml:space="preserve"> «Ордағы қасқыр» </w:t>
            </w:r>
          </w:p>
        </w:tc>
        <w:tc>
          <w:tcPr>
            <w:tcW w:w="2749"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b/>
                <w:iCs/>
                <w:color w:val="000000"/>
                <w:sz w:val="24"/>
                <w:szCs w:val="24"/>
              </w:rPr>
            </w:pPr>
            <w:r>
              <w:rPr>
                <w:b/>
                <w:bCs/>
                <w:iCs/>
                <w:sz w:val="24"/>
                <w:szCs w:val="24"/>
              </w:rPr>
              <w:t xml:space="preserve">Серуен </w:t>
            </w:r>
            <w:r>
              <w:rPr>
                <w:b/>
                <w:iCs/>
                <w:color w:val="000000"/>
                <w:sz w:val="24"/>
                <w:szCs w:val="24"/>
              </w:rPr>
              <w:t>№13</w:t>
            </w:r>
          </w:p>
          <w:p w:rsidR="00305D84" w:rsidRDefault="00305D84">
            <w:pPr>
              <w:adjustRightInd w:val="0"/>
              <w:rPr>
                <w:rFonts w:eastAsia="Calibri"/>
                <w:b/>
                <w:bCs/>
                <w:color w:val="000000"/>
                <w:kern w:val="24"/>
                <w:sz w:val="24"/>
                <w:szCs w:val="24"/>
              </w:rPr>
            </w:pPr>
            <w:r>
              <w:rPr>
                <w:b/>
                <w:iCs/>
                <w:sz w:val="24"/>
                <w:szCs w:val="24"/>
              </w:rPr>
              <w:t>Қ/о</w:t>
            </w:r>
            <w:r>
              <w:rPr>
                <w:iCs/>
                <w:sz w:val="24"/>
                <w:szCs w:val="24"/>
              </w:rPr>
              <w:t>: «Жұп болып эстафета ойының жүргіжу»</w:t>
            </w:r>
          </w:p>
        </w:tc>
      </w:tr>
      <w:tr w:rsidR="00305D84" w:rsidTr="00305D84">
        <w:trPr>
          <w:trHeight w:val="189"/>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ind w:left="-108"/>
              <w:jc w:val="center"/>
              <w:rPr>
                <w:rFonts w:eastAsia="Calibri"/>
                <w:b/>
                <w:sz w:val="24"/>
                <w:szCs w:val="24"/>
                <w:lang w:val="ru-RU"/>
              </w:rPr>
            </w:pPr>
            <w:r>
              <w:rPr>
                <w:rFonts w:eastAsia="Calibri"/>
                <w:b/>
                <w:sz w:val="24"/>
                <w:szCs w:val="24"/>
                <w:lang w:val="ru-RU"/>
              </w:rPr>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Cs/>
                <w:sz w:val="24"/>
                <w:szCs w:val="24"/>
              </w:rPr>
            </w:pPr>
            <w:r>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Pr>
                <w:rFonts w:eastAsia="Calibri"/>
                <w:sz w:val="24"/>
                <w:szCs w:val="24"/>
              </w:rPr>
              <w:t xml:space="preserve">. </w:t>
            </w:r>
            <w:r>
              <w:rPr>
                <w:rFonts w:eastAsia="Calibri"/>
                <w:b/>
                <w:bCs/>
                <w:sz w:val="24"/>
                <w:szCs w:val="24"/>
              </w:rPr>
              <w:t>(көркем әрекет, дербес ойын әрекеті)</w:t>
            </w:r>
          </w:p>
        </w:tc>
      </w:tr>
      <w:tr w:rsidR="00305D84" w:rsidTr="00305D84">
        <w:trPr>
          <w:trHeight w:val="204"/>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ind w:left="-108"/>
              <w:jc w:val="center"/>
              <w:rPr>
                <w:rFonts w:eastAsia="Calibri"/>
                <w:b/>
                <w:sz w:val="24"/>
                <w:szCs w:val="24"/>
                <w:lang w:val="ru-RU"/>
              </w:rPr>
            </w:pPr>
            <w:r>
              <w:rPr>
                <w:rFonts w:eastAsia="Calibri"/>
                <w:b/>
                <w:sz w:val="24"/>
                <w:szCs w:val="24"/>
                <w:lang w:val="ru-RU"/>
              </w:rPr>
              <w:t>Кешкі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rPr>
            </w:pPr>
            <w:r>
              <w:rPr>
                <w:rFonts w:eastAsia="Calibri"/>
                <w:color w:val="000000"/>
                <w:sz w:val="24"/>
                <w:szCs w:val="24"/>
                <w:lang w:val="ru-RU"/>
              </w:rPr>
              <w:t>Балалардың назарын тағамға аудару; мәдениетті</w:t>
            </w:r>
            <w:r>
              <w:rPr>
                <w:rFonts w:eastAsia="Calibri"/>
                <w:color w:val="000000"/>
                <w:sz w:val="24"/>
                <w:szCs w:val="24"/>
              </w:rPr>
              <w:t xml:space="preserve"> </w:t>
            </w:r>
            <w:r>
              <w:rPr>
                <w:rFonts w:eastAsia="Calibri"/>
                <w:color w:val="000000"/>
                <w:sz w:val="24"/>
                <w:szCs w:val="24"/>
                <w:lang w:val="ru-RU"/>
              </w:rPr>
              <w:t>тамақтануға</w:t>
            </w:r>
            <w:r>
              <w:rPr>
                <w:rFonts w:eastAsia="Calibri"/>
                <w:color w:val="000000"/>
                <w:sz w:val="24"/>
                <w:szCs w:val="24"/>
              </w:rPr>
              <w:t xml:space="preserve"> </w:t>
            </w:r>
            <w:r>
              <w:rPr>
                <w:rFonts w:eastAsia="Calibri"/>
                <w:color w:val="000000"/>
                <w:sz w:val="24"/>
                <w:szCs w:val="24"/>
                <w:lang w:val="ru-RU"/>
              </w:rPr>
              <w:t>баулу.</w:t>
            </w:r>
            <w:r>
              <w:rPr>
                <w:rFonts w:eastAsia="Calibri"/>
                <w:sz w:val="24"/>
                <w:szCs w:val="24"/>
                <w:lang w:val="ru-RU"/>
              </w:rPr>
              <w:t xml:space="preserve"> «Суды, тамақты, энергияны үнемді тұтыну» - табиғи</w:t>
            </w:r>
            <w:r>
              <w:rPr>
                <w:rFonts w:eastAsia="Calibri"/>
                <w:sz w:val="24"/>
                <w:szCs w:val="24"/>
              </w:rPr>
              <w:t xml:space="preserve"> </w:t>
            </w:r>
            <w:r>
              <w:rPr>
                <w:rFonts w:eastAsia="Calibri"/>
                <w:sz w:val="24"/>
                <w:szCs w:val="24"/>
                <w:lang w:val="ru-RU"/>
              </w:rPr>
              <w:t>ресурстарға</w:t>
            </w:r>
            <w:r>
              <w:rPr>
                <w:rFonts w:eastAsia="Calibri"/>
                <w:sz w:val="24"/>
                <w:szCs w:val="24"/>
              </w:rPr>
              <w:t xml:space="preserve"> </w:t>
            </w:r>
            <w:r>
              <w:rPr>
                <w:rFonts w:eastAsia="Calibri"/>
                <w:sz w:val="24"/>
                <w:szCs w:val="24"/>
                <w:lang w:val="ru-RU"/>
              </w:rPr>
              <w:t>ұқыпты</w:t>
            </w:r>
            <w:r>
              <w:rPr>
                <w:rFonts w:eastAsia="Calibri"/>
                <w:sz w:val="24"/>
                <w:szCs w:val="24"/>
              </w:rPr>
              <w:t xml:space="preserve"> </w:t>
            </w:r>
            <w:r>
              <w:rPr>
                <w:rFonts w:eastAsia="Calibri"/>
                <w:sz w:val="24"/>
                <w:szCs w:val="24"/>
                <w:lang w:val="ru-RU"/>
              </w:rPr>
              <w:t>қарау</w:t>
            </w:r>
            <w:r>
              <w:rPr>
                <w:rFonts w:eastAsia="Calibri"/>
                <w:sz w:val="24"/>
                <w:szCs w:val="24"/>
              </w:rPr>
              <w:t xml:space="preserve"> </w:t>
            </w:r>
            <w:r>
              <w:rPr>
                <w:rFonts w:eastAsia="Calibri"/>
                <w:sz w:val="24"/>
                <w:szCs w:val="24"/>
                <w:lang w:val="ru-RU"/>
              </w:rPr>
              <w:t>дағдыларын</w:t>
            </w:r>
            <w:r>
              <w:rPr>
                <w:rFonts w:eastAsia="Calibri"/>
                <w:sz w:val="24"/>
                <w:szCs w:val="24"/>
              </w:rPr>
              <w:t xml:space="preserve"> </w:t>
            </w:r>
            <w:r>
              <w:rPr>
                <w:rFonts w:eastAsia="Calibri"/>
                <w:sz w:val="24"/>
                <w:szCs w:val="24"/>
                <w:lang w:val="ru-RU"/>
              </w:rPr>
              <w:t>қалыптастыру</w:t>
            </w:r>
            <w:r>
              <w:rPr>
                <w:rFonts w:eastAsia="Calibri"/>
                <w:spacing w:val="2"/>
                <w:sz w:val="24"/>
                <w:szCs w:val="24"/>
                <w:lang w:val="ru-RU"/>
              </w:rPr>
              <w:t>.</w:t>
            </w:r>
            <w:r>
              <w:rPr>
                <w:rFonts w:eastAsia="Calibri"/>
                <w:color w:val="000000"/>
                <w:sz w:val="24"/>
                <w:szCs w:val="24"/>
                <w:lang w:val="ru-RU"/>
              </w:rPr>
              <w:t xml:space="preserve"> Балардың жетістіктері туралы іңгімелесу Балалар отбасында өздері  не істей алатындары туралы әңгімелесу.</w:t>
            </w:r>
          </w:p>
        </w:tc>
      </w:tr>
      <w:tr w:rsidR="00305D84" w:rsidRPr="00305D84" w:rsidTr="003F400C">
        <w:trPr>
          <w:trHeight w:val="2410"/>
        </w:trPr>
        <w:tc>
          <w:tcPr>
            <w:tcW w:w="2663"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
                <w:sz w:val="24"/>
                <w:szCs w:val="24"/>
                <w:lang w:val="ru-RU"/>
              </w:rPr>
            </w:pPr>
            <w:r>
              <w:rPr>
                <w:rFonts w:eastAsia="Calibri"/>
                <w:b/>
                <w:sz w:val="24"/>
                <w:szCs w:val="24"/>
                <w:lang w:val="ru-RU"/>
              </w:rPr>
              <w:t>Балалардың</w:t>
            </w:r>
            <w:r>
              <w:rPr>
                <w:rFonts w:eastAsia="Calibri"/>
                <w:b/>
                <w:sz w:val="24"/>
                <w:szCs w:val="24"/>
              </w:rPr>
              <w:t xml:space="preserve"> </w:t>
            </w:r>
            <w:r>
              <w:rPr>
                <w:rFonts w:eastAsia="Calibri"/>
                <w:b/>
                <w:sz w:val="24"/>
                <w:szCs w:val="24"/>
                <w:lang w:val="ru-RU"/>
              </w:rPr>
              <w:t>дербес</w:t>
            </w:r>
            <w:r>
              <w:rPr>
                <w:rFonts w:eastAsia="Calibri"/>
                <w:b/>
                <w:sz w:val="24"/>
                <w:szCs w:val="24"/>
              </w:rPr>
              <w:t xml:space="preserve"> </w:t>
            </w:r>
            <w:r>
              <w:rPr>
                <w:rFonts w:eastAsia="Calibri"/>
                <w:b/>
                <w:sz w:val="24"/>
                <w:szCs w:val="24"/>
                <w:lang w:val="ru-RU"/>
              </w:rPr>
              <w:t xml:space="preserve">әрекеті </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b/>
                <w:color w:val="000000"/>
                <w:sz w:val="24"/>
                <w:szCs w:val="24"/>
                <w:lang w:val="ru-RU"/>
              </w:rPr>
            </w:pPr>
            <w:r>
              <w:rPr>
                <w:rFonts w:eastAsia="Calibri"/>
                <w:b/>
                <w:color w:val="000000"/>
                <w:sz w:val="24"/>
                <w:szCs w:val="24"/>
              </w:rPr>
              <w:t xml:space="preserve">Қимылды </w:t>
            </w:r>
            <w:r>
              <w:rPr>
                <w:rFonts w:eastAsia="Calibri"/>
                <w:b/>
                <w:color w:val="000000"/>
                <w:sz w:val="24"/>
                <w:szCs w:val="24"/>
                <w:lang w:val="ru-RU"/>
              </w:rPr>
              <w:t>ойын:</w:t>
            </w:r>
          </w:p>
          <w:p w:rsidR="00305D84" w:rsidRDefault="00305D84">
            <w:pPr>
              <w:widowControl/>
              <w:autoSpaceDE/>
              <w:rPr>
                <w:rFonts w:eastAsia="Calibri"/>
                <w:color w:val="000000"/>
                <w:sz w:val="24"/>
                <w:szCs w:val="24"/>
                <w:lang w:val="ru-RU"/>
              </w:rPr>
            </w:pPr>
            <w:r>
              <w:rPr>
                <w:rFonts w:eastAsia="Calibri"/>
                <w:color w:val="000000"/>
                <w:sz w:val="24"/>
                <w:szCs w:val="24"/>
                <w:lang w:val="ru-RU"/>
              </w:rPr>
              <w:t>«</w:t>
            </w:r>
            <w:r>
              <w:rPr>
                <w:rFonts w:eastAsia="Calibri"/>
                <w:color w:val="000000"/>
                <w:sz w:val="24"/>
                <w:szCs w:val="24"/>
              </w:rPr>
              <w:t>Теңге алу</w:t>
            </w:r>
            <w:r>
              <w:rPr>
                <w:rFonts w:eastAsia="Calibri"/>
                <w:color w:val="000000"/>
                <w:sz w:val="24"/>
                <w:szCs w:val="24"/>
                <w:lang w:val="ru-RU"/>
              </w:rPr>
              <w:t>»</w:t>
            </w:r>
          </w:p>
          <w:p w:rsidR="00305D84" w:rsidRDefault="00305D84">
            <w:pPr>
              <w:rPr>
                <w:rFonts w:eastAsia="Calibri"/>
                <w:sz w:val="24"/>
                <w:szCs w:val="24"/>
              </w:rPr>
            </w:pPr>
            <w:r>
              <w:rPr>
                <w:rFonts w:eastAsia="Calibri"/>
                <w:b/>
                <w:color w:val="000000"/>
                <w:sz w:val="24"/>
                <w:szCs w:val="24"/>
                <w:lang w:val="ru-RU"/>
              </w:rPr>
              <w:t>Мақсаты:</w:t>
            </w:r>
            <w:r>
              <w:rPr>
                <w:rFonts w:eastAsia="Calibri"/>
                <w:b/>
                <w:color w:val="000000"/>
                <w:sz w:val="24"/>
                <w:szCs w:val="24"/>
              </w:rPr>
              <w:t xml:space="preserve"> </w:t>
            </w:r>
            <w:r>
              <w:rPr>
                <w:rFonts w:eastAsia="Calibri"/>
                <w:color w:val="000000"/>
                <w:sz w:val="24"/>
                <w:szCs w:val="24"/>
                <w:lang w:val="ru-RU"/>
              </w:rPr>
              <w:t xml:space="preserve">балаларды </w:t>
            </w:r>
            <w:r>
              <w:rPr>
                <w:rFonts w:eastAsia="Calibri"/>
                <w:color w:val="000000"/>
                <w:sz w:val="24"/>
                <w:szCs w:val="24"/>
              </w:rPr>
              <w:t xml:space="preserve"> ойынды өз мәтінде өрбіте білу, жылдамдыққа баулу. </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rPr>
                <w:i/>
                <w:sz w:val="24"/>
                <w:szCs w:val="24"/>
              </w:rPr>
            </w:pPr>
            <w:r>
              <w:rPr>
                <w:rFonts w:eastAsia="Calibri"/>
                <w:sz w:val="24"/>
                <w:szCs w:val="24"/>
                <w:lang w:eastAsia="ru-RU"/>
              </w:rPr>
              <w:t>Артикуляция жаттығуларды жасау.</w:t>
            </w:r>
          </w:p>
        </w:tc>
        <w:tc>
          <w:tcPr>
            <w:tcW w:w="2580"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sz w:val="24"/>
                <w:szCs w:val="24"/>
                <w:lang w:eastAsia="ru-RU"/>
              </w:rPr>
            </w:pPr>
            <w:r>
              <w:rPr>
                <w:rFonts w:eastAsia="Calibri"/>
                <w:b/>
                <w:sz w:val="24"/>
                <w:szCs w:val="24"/>
                <w:lang w:eastAsia="ru-RU"/>
              </w:rPr>
              <w:t xml:space="preserve">Үстел үсті ойыны: </w:t>
            </w:r>
            <w:r>
              <w:rPr>
                <w:rFonts w:eastAsia="Calibri"/>
                <w:sz w:val="24"/>
                <w:szCs w:val="24"/>
                <w:lang w:eastAsia="ru-RU"/>
              </w:rPr>
              <w:t>«Щахматы»</w:t>
            </w:r>
          </w:p>
          <w:p w:rsidR="00305D84" w:rsidRDefault="00305D84">
            <w:pPr>
              <w:widowControl/>
              <w:autoSpaceDE/>
              <w:rPr>
                <w:rFonts w:eastAsia="Calibri"/>
                <w:b/>
                <w:sz w:val="24"/>
                <w:szCs w:val="24"/>
                <w:lang w:eastAsia="ru-RU"/>
              </w:rPr>
            </w:pPr>
            <w:r>
              <w:rPr>
                <w:rFonts w:eastAsia="Calibri"/>
                <w:b/>
                <w:sz w:val="24"/>
                <w:szCs w:val="24"/>
                <w:lang w:eastAsia="ru-RU"/>
              </w:rPr>
              <w:t xml:space="preserve">Мақсаты: </w:t>
            </w:r>
          </w:p>
          <w:p w:rsidR="00305D84" w:rsidRDefault="00305D84">
            <w:pPr>
              <w:widowControl/>
              <w:autoSpaceDE/>
              <w:rPr>
                <w:rFonts w:eastAsia="Calibri"/>
                <w:sz w:val="24"/>
                <w:szCs w:val="24"/>
                <w:lang w:eastAsia="ru-RU"/>
              </w:rPr>
            </w:pPr>
            <w:r>
              <w:rPr>
                <w:rFonts w:eastAsia="Calibri"/>
                <w:sz w:val="24"/>
                <w:szCs w:val="24"/>
                <w:lang w:eastAsia="ru-RU"/>
              </w:rPr>
              <w:t>Шахматқа деген қызығушылықтарын арттыру.</w:t>
            </w:r>
          </w:p>
        </w:tc>
        <w:tc>
          <w:tcPr>
            <w:tcW w:w="2581"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b/>
                <w:bCs/>
                <w:i/>
                <w:iCs/>
                <w:sz w:val="24"/>
                <w:szCs w:val="24"/>
              </w:rPr>
            </w:pPr>
            <w:r>
              <w:rPr>
                <w:rFonts w:eastAsia="Calibri"/>
                <w:b/>
                <w:color w:val="000000"/>
                <w:sz w:val="24"/>
                <w:szCs w:val="24"/>
              </w:rPr>
              <w:t xml:space="preserve">Ұлттық ойындар: Мақсаты: </w:t>
            </w:r>
            <w:r>
              <w:rPr>
                <w:rFonts w:eastAsia="Calibri"/>
                <w:color w:val="000000"/>
                <w:sz w:val="24"/>
                <w:szCs w:val="24"/>
              </w:rPr>
              <w:t>Балалардың ұлттық ойындарына деген қызығушылықтарын арттыру, аңғарымпаздыққа баулу.</w:t>
            </w:r>
            <w:r>
              <w:rPr>
                <w:rFonts w:eastAsia="Calibri"/>
                <w:b/>
                <w:bCs/>
                <w:i/>
                <w:iCs/>
                <w:sz w:val="24"/>
                <w:szCs w:val="24"/>
              </w:rPr>
              <w:t xml:space="preserve"> </w:t>
            </w:r>
          </w:p>
        </w:tc>
        <w:tc>
          <w:tcPr>
            <w:tcW w:w="2749" w:type="dxa"/>
            <w:tcBorders>
              <w:top w:val="single" w:sz="4" w:space="0" w:color="auto"/>
              <w:left w:val="single" w:sz="4" w:space="0" w:color="auto"/>
              <w:bottom w:val="single" w:sz="4" w:space="0" w:color="auto"/>
              <w:right w:val="single" w:sz="4" w:space="0" w:color="auto"/>
            </w:tcBorders>
            <w:hideMark/>
          </w:tcPr>
          <w:p w:rsidR="00305D84" w:rsidRDefault="00305D84">
            <w:pPr>
              <w:widowControl/>
              <w:autoSpaceDE/>
              <w:rPr>
                <w:rFonts w:eastAsia="Calibri"/>
                <w:color w:val="000000"/>
                <w:sz w:val="24"/>
                <w:szCs w:val="24"/>
              </w:rPr>
            </w:pPr>
            <w:r>
              <w:rPr>
                <w:rFonts w:eastAsia="Calibri"/>
                <w:color w:val="000000"/>
                <w:sz w:val="24"/>
                <w:szCs w:val="24"/>
              </w:rPr>
              <w:t>Гүлдерді суаруға,</w:t>
            </w:r>
          </w:p>
          <w:p w:rsidR="00305D84" w:rsidRDefault="00305D84">
            <w:pPr>
              <w:rPr>
                <w:bCs/>
                <w:sz w:val="24"/>
                <w:szCs w:val="24"/>
                <w:shd w:val="clear" w:color="auto" w:fill="FFFFFF"/>
              </w:rPr>
            </w:pPr>
            <w:r>
              <w:rPr>
                <w:rFonts w:eastAsia="Calibri"/>
                <w:color w:val="000000"/>
                <w:sz w:val="24"/>
                <w:szCs w:val="24"/>
              </w:rPr>
              <w:t>жапырақтарын сүртуге дағдыландыру.</w:t>
            </w:r>
          </w:p>
        </w:tc>
      </w:tr>
      <w:tr w:rsidR="00305D84" w:rsidRPr="00305D84" w:rsidTr="00305D84">
        <w:trPr>
          <w:trHeight w:val="870"/>
        </w:trPr>
        <w:tc>
          <w:tcPr>
            <w:tcW w:w="2663" w:type="dxa"/>
            <w:vMerge w:val="restart"/>
            <w:tcBorders>
              <w:top w:val="single" w:sz="4" w:space="0" w:color="auto"/>
              <w:left w:val="single" w:sz="4" w:space="0" w:color="auto"/>
              <w:bottom w:val="single" w:sz="4" w:space="0" w:color="auto"/>
              <w:right w:val="single" w:sz="4" w:space="0" w:color="auto"/>
            </w:tcBorders>
            <w:hideMark/>
          </w:tcPr>
          <w:p w:rsidR="00305D84" w:rsidRDefault="00305D84">
            <w:pPr>
              <w:widowControl/>
              <w:autoSpaceDE/>
              <w:ind w:left="-108"/>
              <w:jc w:val="center"/>
              <w:rPr>
                <w:rFonts w:eastAsia="Calibri"/>
                <w:b/>
                <w:sz w:val="24"/>
                <w:szCs w:val="24"/>
                <w:lang w:val="ru-RU"/>
              </w:rPr>
            </w:pPr>
            <w:r>
              <w:rPr>
                <w:rFonts w:eastAsia="Calibri"/>
                <w:b/>
                <w:sz w:val="24"/>
                <w:szCs w:val="24"/>
                <w:lang w:val="ru-RU"/>
              </w:rPr>
              <w:t>Балалардың үйге қайтуы</w:t>
            </w: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jc w:val="center"/>
              <w:rPr>
                <w:rFonts w:eastAsia="Calibri"/>
                <w:bCs/>
                <w:sz w:val="24"/>
                <w:szCs w:val="24"/>
              </w:rPr>
            </w:pPr>
            <w:r>
              <w:rPr>
                <w:rFonts w:eastAsia="Calibri"/>
                <w:b/>
                <w:sz w:val="24"/>
                <w:szCs w:val="24"/>
              </w:rPr>
              <w:t>«Қауіпсіздік ережелері»</w:t>
            </w:r>
            <w:r>
              <w:rPr>
                <w:rFonts w:eastAsia="Calibri"/>
                <w:bCs/>
                <w:sz w:val="24"/>
                <w:szCs w:val="24"/>
              </w:rPr>
              <w:t xml:space="preserve"> -</w:t>
            </w:r>
            <w:r>
              <w:rPr>
                <w:rFonts w:eastAsia="Calibri"/>
                <w:sz w:val="24"/>
                <w:szCs w:val="24"/>
              </w:rPr>
              <w:t xml:space="preserve"> </w:t>
            </w:r>
            <w:r>
              <w:rPr>
                <w:rFonts w:eastAsia="Calibri"/>
                <w:bCs/>
                <w:sz w:val="24"/>
                <w:szCs w:val="24"/>
              </w:rPr>
              <w:t xml:space="preserve">Балаларға қарды, мұз кесектерін ауызға алуға болмайтынын түсіндіру: оларда ауру тудыратын көзге көрінбейтін кірдің және микробтардың болуы мүмкін. Балаларға мұз басқан тротуармен бүкіл табанмен басып, кішкентай қадамдармен жүруге үйрету. Мүмкіндігінше, тайғақ жерлерді айналып өтуге тырысу. </w:t>
            </w:r>
          </w:p>
          <w:p w:rsidR="00305D84" w:rsidRDefault="00305D84">
            <w:pPr>
              <w:widowControl/>
              <w:autoSpaceDE/>
              <w:jc w:val="center"/>
              <w:rPr>
                <w:rFonts w:eastAsia="Calibri"/>
                <w:bCs/>
                <w:sz w:val="24"/>
                <w:szCs w:val="24"/>
              </w:rPr>
            </w:pPr>
            <w:r>
              <w:rPr>
                <w:rFonts w:eastAsia="Calibri"/>
                <w:b/>
                <w:sz w:val="24"/>
                <w:szCs w:val="24"/>
              </w:rPr>
              <w:t>Аналар мектебі:</w:t>
            </w:r>
            <w:r>
              <w:rPr>
                <w:rFonts w:eastAsia="Calibri"/>
                <w:bCs/>
                <w:sz w:val="24"/>
                <w:szCs w:val="24"/>
              </w:rPr>
              <w:t xml:space="preserve"> </w:t>
            </w:r>
            <w:r>
              <w:rPr>
                <w:rFonts w:eastAsia="Calibri"/>
                <w:bCs/>
                <w:i/>
                <w:iCs/>
                <w:sz w:val="24"/>
                <w:szCs w:val="24"/>
              </w:rPr>
              <w:t>«Қазақ қыздарының шаш үлгісі»</w:t>
            </w:r>
            <w:r>
              <w:rPr>
                <w:rFonts w:eastAsia="Calibri"/>
                <w:bCs/>
                <w:sz w:val="24"/>
                <w:szCs w:val="24"/>
              </w:rPr>
              <w:t xml:space="preserve"> шеберлік сабақ.</w:t>
            </w:r>
          </w:p>
          <w:p w:rsidR="00305D84" w:rsidRDefault="00305D84">
            <w:pPr>
              <w:widowControl/>
              <w:autoSpaceDE/>
              <w:jc w:val="center"/>
              <w:rPr>
                <w:rFonts w:eastAsia="Calibri"/>
                <w:bCs/>
                <w:sz w:val="24"/>
                <w:szCs w:val="24"/>
              </w:rPr>
            </w:pPr>
            <w:r>
              <w:rPr>
                <w:rFonts w:eastAsia="Calibri"/>
                <w:b/>
                <w:bCs/>
                <w:sz w:val="24"/>
                <w:szCs w:val="24"/>
              </w:rPr>
              <w:t>«Өнегелі 15 минут»</w:t>
            </w:r>
            <w:r>
              <w:rPr>
                <w:rFonts w:eastAsia="Calibri"/>
                <w:sz w:val="24"/>
                <w:szCs w:val="24"/>
              </w:rPr>
              <w:t xml:space="preserve"> - балалардың ересектермен емін-еркін қарым-қатынас жасау дағдыларын қалыптастыру, әңгімелесу.</w:t>
            </w:r>
          </w:p>
        </w:tc>
      </w:tr>
      <w:tr w:rsidR="00305D84" w:rsidTr="00305D84">
        <w:trPr>
          <w:trHeight w:val="557"/>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05D84" w:rsidRPr="00305D84" w:rsidRDefault="00305D84">
            <w:pPr>
              <w:widowControl/>
              <w:autoSpaceDE/>
              <w:autoSpaceDN/>
              <w:rPr>
                <w:rFonts w:eastAsia="Calibri"/>
                <w:b/>
                <w:sz w:val="24"/>
                <w:szCs w:val="24"/>
              </w:rPr>
            </w:pPr>
          </w:p>
        </w:tc>
        <w:tc>
          <w:tcPr>
            <w:tcW w:w="13072" w:type="dxa"/>
            <w:gridSpan w:val="5"/>
            <w:tcBorders>
              <w:top w:val="single" w:sz="4" w:space="0" w:color="auto"/>
              <w:left w:val="single" w:sz="4" w:space="0" w:color="auto"/>
              <w:bottom w:val="single" w:sz="4" w:space="0" w:color="auto"/>
              <w:right w:val="single" w:sz="4" w:space="0" w:color="auto"/>
            </w:tcBorders>
            <w:hideMark/>
          </w:tcPr>
          <w:p w:rsidR="00305D84" w:rsidRDefault="00305D84">
            <w:pPr>
              <w:widowControl/>
              <w:autoSpaceDE/>
              <w:spacing w:after="200" w:line="276" w:lineRule="auto"/>
              <w:rPr>
                <w:color w:val="000000"/>
                <w:sz w:val="24"/>
                <w:szCs w:val="24"/>
              </w:rPr>
            </w:pPr>
            <w:r>
              <w:rPr>
                <w:color w:val="000000"/>
                <w:sz w:val="24"/>
                <w:szCs w:val="24"/>
                <w:lang w:eastAsia="ru-RU"/>
              </w:rPr>
              <w:t xml:space="preserve"> </w:t>
            </w:r>
            <w:r>
              <w:rPr>
                <w:color w:val="000000"/>
                <w:sz w:val="24"/>
                <w:szCs w:val="24"/>
              </w:rPr>
              <w:t xml:space="preserve"> 8 Наурыз-«Аналар» мерекесіне арналған өлең шумақтарды жаттау</w:t>
            </w:r>
            <w:r>
              <w:rPr>
                <w:color w:val="000000"/>
                <w:sz w:val="24"/>
                <w:szCs w:val="24"/>
                <w:lang w:eastAsia="ru-RU"/>
              </w:rPr>
              <w:t xml:space="preserve"> </w:t>
            </w:r>
            <w:r>
              <w:rPr>
                <w:color w:val="000000"/>
                <w:sz w:val="24"/>
                <w:szCs w:val="24"/>
              </w:rPr>
              <w:t>.  Кеңес ауа райына сәйкес киіндіріп келу.</w:t>
            </w:r>
          </w:p>
        </w:tc>
      </w:tr>
    </w:tbl>
    <w:p w:rsidR="00305D84" w:rsidRDefault="00305D84" w:rsidP="00305D84">
      <w:pPr>
        <w:spacing w:after="200"/>
        <w:rPr>
          <w:rFonts w:eastAsia="Calibri"/>
          <w:bCs/>
          <w:sz w:val="24"/>
          <w:szCs w:val="24"/>
          <w:lang w:eastAsia="ru-RU"/>
        </w:rPr>
      </w:pPr>
      <w:r>
        <w:rPr>
          <w:rFonts w:eastAsia="Calibri"/>
          <w:b/>
          <w:bCs/>
          <w:sz w:val="24"/>
          <w:szCs w:val="24"/>
          <w:lang w:eastAsia="ru-RU"/>
        </w:rPr>
        <w:t xml:space="preserve">Тәрбиеші:  </w:t>
      </w:r>
      <w:r>
        <w:rPr>
          <w:rFonts w:eastAsia="Calibri"/>
          <w:bCs/>
          <w:sz w:val="24"/>
          <w:szCs w:val="24"/>
          <w:lang w:eastAsia="ru-RU"/>
        </w:rPr>
        <w:t>Жиғанбай .С, Алеасқар Ж.Б</w:t>
      </w:r>
    </w:p>
    <w:p w:rsidR="00305D84" w:rsidRDefault="00305D84" w:rsidP="00305D84">
      <w:pPr>
        <w:spacing w:after="200"/>
        <w:rPr>
          <w:rFonts w:eastAsia="Calibri"/>
          <w:bCs/>
          <w:sz w:val="24"/>
          <w:szCs w:val="24"/>
          <w:lang w:eastAsia="ru-RU"/>
        </w:rPr>
      </w:pPr>
      <w:r>
        <w:rPr>
          <w:rFonts w:eastAsia="Calibri"/>
          <w:b/>
          <w:bCs/>
          <w:sz w:val="24"/>
          <w:szCs w:val="24"/>
          <w:lang w:eastAsia="ru-RU"/>
        </w:rPr>
        <w:t xml:space="preserve">Дене тәрбиесі  нұсқаушысы: </w:t>
      </w:r>
      <w:r>
        <w:rPr>
          <w:rFonts w:eastAsia="Calibri"/>
          <w:bCs/>
          <w:sz w:val="24"/>
          <w:szCs w:val="24"/>
          <w:lang w:eastAsia="ru-RU"/>
        </w:rPr>
        <w:t>Кибатова.Б.Ж</w:t>
      </w:r>
    </w:p>
    <w:p w:rsidR="00305D84" w:rsidRDefault="00305D84" w:rsidP="00305D84">
      <w:pPr>
        <w:spacing w:after="200"/>
        <w:rPr>
          <w:rFonts w:eastAsia="Calibri"/>
          <w:bCs/>
          <w:sz w:val="24"/>
          <w:szCs w:val="24"/>
          <w:lang w:eastAsia="ru-RU"/>
        </w:rPr>
      </w:pPr>
      <w:r>
        <w:rPr>
          <w:rFonts w:eastAsia="Calibri"/>
          <w:b/>
          <w:bCs/>
          <w:sz w:val="24"/>
          <w:szCs w:val="24"/>
          <w:lang w:eastAsia="ru-RU"/>
        </w:rPr>
        <w:t xml:space="preserve">Музыка  жетекшісі: </w:t>
      </w:r>
      <w:r>
        <w:rPr>
          <w:rFonts w:eastAsia="Calibri"/>
          <w:bCs/>
          <w:sz w:val="24"/>
          <w:szCs w:val="24"/>
          <w:lang w:eastAsia="ru-RU"/>
        </w:rPr>
        <w:t>Кенжалина .Ж.Б</w:t>
      </w:r>
    </w:p>
    <w:p w:rsidR="00305D84" w:rsidRDefault="00305D84" w:rsidP="00305D84">
      <w:pPr>
        <w:spacing w:after="200"/>
        <w:rPr>
          <w:rFonts w:eastAsia="Calibri"/>
          <w:sz w:val="24"/>
          <w:szCs w:val="24"/>
          <w:lang w:eastAsia="ru-RU"/>
        </w:rPr>
      </w:pPr>
      <w:r>
        <w:rPr>
          <w:rFonts w:eastAsia="Calibri"/>
          <w:b/>
          <w:bCs/>
          <w:sz w:val="24"/>
          <w:szCs w:val="24"/>
          <w:lang w:eastAsia="ru-RU"/>
        </w:rPr>
        <w:t xml:space="preserve">Тексерген  әдіскер:  </w:t>
      </w:r>
      <w:r>
        <w:rPr>
          <w:sz w:val="24"/>
          <w:szCs w:val="24"/>
          <w:lang w:eastAsia="ru-RU"/>
        </w:rPr>
        <w:t xml:space="preserve">Капешова .А.А </w:t>
      </w:r>
    </w:p>
    <w:p w:rsidR="00305D84" w:rsidRDefault="00305D84" w:rsidP="00305D84">
      <w:pPr>
        <w:spacing w:after="200"/>
        <w:rPr>
          <w:rFonts w:eastAsia="Calibri"/>
          <w:sz w:val="24"/>
          <w:szCs w:val="24"/>
          <w:lang w:eastAsia="ru-RU"/>
        </w:rPr>
      </w:pPr>
      <w:r>
        <w:rPr>
          <w:rFonts w:eastAsia="Calibri"/>
          <w:b/>
          <w:sz w:val="24"/>
          <w:szCs w:val="24"/>
          <w:lang w:eastAsia="ru-RU"/>
        </w:rPr>
        <w:t>Тексерілгенкүні</w:t>
      </w:r>
      <w:r>
        <w:rPr>
          <w:rFonts w:eastAsia="Calibri"/>
          <w:sz w:val="24"/>
          <w:szCs w:val="24"/>
          <w:lang w:eastAsia="ru-RU"/>
        </w:rPr>
        <w:t xml:space="preserve"> «____________» ______________ 2025ж.</w:t>
      </w:r>
    </w:p>
    <w:p w:rsidR="00305D84" w:rsidRDefault="00305D84" w:rsidP="00305D84">
      <w:pPr>
        <w:spacing w:before="1"/>
        <w:ind w:right="535"/>
        <w:outlineLvl w:val="0"/>
        <w:rPr>
          <w:b/>
          <w:bCs/>
          <w:sz w:val="24"/>
          <w:szCs w:val="24"/>
        </w:rPr>
      </w:pPr>
    </w:p>
    <w:p w:rsidR="003F400C" w:rsidRPr="00117BA7" w:rsidRDefault="003F400C" w:rsidP="003F400C">
      <w:pPr>
        <w:spacing w:before="1"/>
        <w:ind w:right="535"/>
        <w:outlineLvl w:val="0"/>
        <w:rPr>
          <w:b/>
          <w:bCs/>
          <w:sz w:val="24"/>
          <w:szCs w:val="24"/>
          <w:lang w:eastAsia="ru-RU"/>
        </w:rPr>
      </w:pPr>
      <w:r w:rsidRPr="00117BA7">
        <w:rPr>
          <w:b/>
          <w:bCs/>
          <w:sz w:val="24"/>
          <w:szCs w:val="24"/>
          <w:lang w:eastAsia="ru-RU"/>
        </w:rPr>
        <w:t>Тәрбиелеу-білім  беру  процесінің   циклограммасы</w:t>
      </w:r>
    </w:p>
    <w:p w:rsidR="003F400C" w:rsidRPr="00117BA7" w:rsidRDefault="003F400C" w:rsidP="003F400C">
      <w:pPr>
        <w:ind w:left="132" w:right="535"/>
        <w:rPr>
          <w:sz w:val="24"/>
          <w:szCs w:val="24"/>
          <w:lang w:eastAsia="ru-RU"/>
        </w:rPr>
      </w:pPr>
      <w:r w:rsidRPr="00117BA7">
        <w:rPr>
          <w:sz w:val="24"/>
          <w:szCs w:val="24"/>
          <w:lang w:eastAsia="ru-RU"/>
        </w:rPr>
        <w:t>Білім беру ұйымы</w:t>
      </w:r>
      <w:r w:rsidRPr="00117BA7">
        <w:rPr>
          <w:sz w:val="24"/>
          <w:szCs w:val="24"/>
          <w:u w:val="single"/>
          <w:lang w:eastAsia="ru-RU"/>
        </w:rPr>
        <w:t>: «Зерек» бөбекжайы МКҚК</w:t>
      </w:r>
    </w:p>
    <w:p w:rsidR="003F400C" w:rsidRPr="00117BA7" w:rsidRDefault="003F400C" w:rsidP="003F400C">
      <w:pPr>
        <w:tabs>
          <w:tab w:val="left" w:pos="9272"/>
        </w:tabs>
        <w:ind w:left="132"/>
        <w:rPr>
          <w:sz w:val="24"/>
          <w:szCs w:val="24"/>
          <w:lang w:eastAsia="ru-RU"/>
        </w:rPr>
      </w:pPr>
      <w:r w:rsidRPr="00117BA7">
        <w:rPr>
          <w:sz w:val="24"/>
          <w:szCs w:val="24"/>
          <w:lang w:eastAsia="ru-RU"/>
        </w:rPr>
        <w:t xml:space="preserve">Топ: </w:t>
      </w:r>
      <w:r>
        <w:rPr>
          <w:sz w:val="24"/>
          <w:szCs w:val="24"/>
          <w:u w:val="single"/>
          <w:lang w:eastAsia="ru-RU"/>
        </w:rPr>
        <w:t>№1 «Күншуақ</w:t>
      </w:r>
      <w:r w:rsidRPr="00117BA7">
        <w:rPr>
          <w:sz w:val="24"/>
          <w:szCs w:val="24"/>
          <w:u w:val="single"/>
          <w:lang w:eastAsia="ru-RU"/>
        </w:rPr>
        <w:t>» мектепалды   топ</w:t>
      </w:r>
    </w:p>
    <w:p w:rsidR="003F400C" w:rsidRPr="00117BA7" w:rsidRDefault="003F400C" w:rsidP="003F400C">
      <w:pPr>
        <w:spacing w:before="2"/>
        <w:ind w:left="132"/>
        <w:rPr>
          <w:spacing w:val="68"/>
          <w:sz w:val="24"/>
          <w:szCs w:val="24"/>
          <w:lang w:eastAsia="ru-RU"/>
        </w:rPr>
      </w:pPr>
      <w:r w:rsidRPr="00117BA7">
        <w:rPr>
          <w:sz w:val="24"/>
          <w:szCs w:val="24"/>
          <w:lang w:eastAsia="ru-RU"/>
        </w:rPr>
        <w:t>Жоспардың құрылу кезеңі:</w:t>
      </w:r>
      <w:r>
        <w:rPr>
          <w:sz w:val="24"/>
          <w:szCs w:val="24"/>
          <w:lang w:eastAsia="ru-RU"/>
        </w:rPr>
        <w:t>11</w:t>
      </w:r>
      <w:r>
        <w:rPr>
          <w:sz w:val="24"/>
          <w:szCs w:val="24"/>
          <w:u w:val="single"/>
          <w:lang w:eastAsia="ru-RU"/>
        </w:rPr>
        <w:t>. 03.- 14.03</w:t>
      </w:r>
      <w:r w:rsidRPr="00117BA7">
        <w:rPr>
          <w:sz w:val="24"/>
          <w:szCs w:val="24"/>
          <w:u w:val="single"/>
          <w:lang w:eastAsia="ru-RU"/>
        </w:rPr>
        <w:t xml:space="preserve">. 2025 жыл  </w:t>
      </w:r>
    </w:p>
    <w:tbl>
      <w:tblPr>
        <w:tblStyle w:val="13"/>
        <w:tblpPr w:leftFromText="180" w:rightFromText="180" w:vertAnchor="text" w:tblpX="-459" w:tblpY="1"/>
        <w:tblOverlap w:val="never"/>
        <w:tblW w:w="15735" w:type="dxa"/>
        <w:tblLayout w:type="fixed"/>
        <w:tblLook w:val="04A0"/>
      </w:tblPr>
      <w:tblGrid>
        <w:gridCol w:w="2663"/>
        <w:gridCol w:w="2581"/>
        <w:gridCol w:w="2581"/>
        <w:gridCol w:w="2580"/>
        <w:gridCol w:w="2581"/>
        <w:gridCol w:w="2749"/>
      </w:tblGrid>
      <w:tr w:rsidR="003F400C" w:rsidRPr="00117BA7" w:rsidTr="003F400C">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ind w:left="312"/>
              <w:jc w:val="center"/>
              <w:rPr>
                <w:rFonts w:eastAsia="Calibri"/>
                <w:b/>
                <w:sz w:val="24"/>
                <w:szCs w:val="24"/>
              </w:rPr>
            </w:pPr>
            <w:r w:rsidRPr="00B3054C">
              <w:rPr>
                <w:rFonts w:eastAsia="Calibri"/>
                <w:b/>
                <w:sz w:val="24"/>
                <w:szCs w:val="24"/>
              </w:rPr>
              <w:t>Күн</w:t>
            </w:r>
            <w:r w:rsidRPr="00117BA7">
              <w:rPr>
                <w:rFonts w:eastAsia="Calibri"/>
                <w:b/>
                <w:sz w:val="24"/>
                <w:szCs w:val="24"/>
              </w:rPr>
              <w:t xml:space="preserve"> </w:t>
            </w:r>
            <w:r w:rsidRPr="00B3054C">
              <w:rPr>
                <w:rFonts w:eastAsia="Calibri"/>
                <w:b/>
                <w:sz w:val="24"/>
                <w:szCs w:val="24"/>
              </w:rPr>
              <w:t>тәртібі</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b/>
                <w:bCs/>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b/>
                <w:bCs/>
                <w:sz w:val="24"/>
                <w:szCs w:val="24"/>
              </w:rPr>
            </w:pPr>
            <w:r w:rsidRPr="00117BA7">
              <w:rPr>
                <w:b/>
                <w:bCs/>
                <w:sz w:val="24"/>
                <w:szCs w:val="24"/>
              </w:rPr>
              <w:t>Сейсенбі</w:t>
            </w:r>
          </w:p>
          <w:p w:rsidR="003F400C" w:rsidRPr="00117BA7" w:rsidRDefault="003F400C" w:rsidP="003F400C">
            <w:pPr>
              <w:widowControl/>
              <w:autoSpaceDE/>
              <w:autoSpaceDN/>
              <w:jc w:val="center"/>
              <w:rPr>
                <w:b/>
                <w:bCs/>
                <w:sz w:val="24"/>
                <w:szCs w:val="24"/>
              </w:rPr>
            </w:pPr>
            <w:r>
              <w:rPr>
                <w:b/>
                <w:bCs/>
                <w:sz w:val="24"/>
                <w:szCs w:val="24"/>
              </w:rPr>
              <w:t>11.03</w:t>
            </w:r>
            <w:r w:rsidRPr="00117BA7">
              <w:rPr>
                <w:b/>
                <w:bCs/>
                <w:sz w:val="24"/>
                <w:szCs w:val="24"/>
              </w:rPr>
              <w:t>.2025</w:t>
            </w:r>
          </w:p>
        </w:tc>
        <w:tc>
          <w:tcPr>
            <w:tcW w:w="2580"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b/>
                <w:bCs/>
                <w:sz w:val="24"/>
                <w:szCs w:val="24"/>
              </w:rPr>
            </w:pPr>
            <w:r w:rsidRPr="00117BA7">
              <w:rPr>
                <w:b/>
                <w:bCs/>
                <w:sz w:val="24"/>
                <w:szCs w:val="24"/>
              </w:rPr>
              <w:t>Сәрсенбі</w:t>
            </w:r>
          </w:p>
          <w:p w:rsidR="003F400C" w:rsidRPr="00117BA7" w:rsidRDefault="003F400C" w:rsidP="003F400C">
            <w:pPr>
              <w:widowControl/>
              <w:autoSpaceDE/>
              <w:autoSpaceDN/>
              <w:jc w:val="center"/>
              <w:rPr>
                <w:b/>
                <w:bCs/>
                <w:sz w:val="24"/>
                <w:szCs w:val="24"/>
              </w:rPr>
            </w:pPr>
            <w:r>
              <w:rPr>
                <w:b/>
                <w:bCs/>
                <w:sz w:val="24"/>
                <w:szCs w:val="24"/>
              </w:rPr>
              <w:t>12.03</w:t>
            </w:r>
            <w:r w:rsidRPr="00117BA7">
              <w:rPr>
                <w:b/>
                <w:bCs/>
                <w:sz w:val="24"/>
                <w:szCs w:val="24"/>
              </w:rPr>
              <w:t>.2025</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b/>
                <w:bCs/>
                <w:sz w:val="24"/>
                <w:szCs w:val="24"/>
              </w:rPr>
            </w:pPr>
            <w:r w:rsidRPr="00117BA7">
              <w:rPr>
                <w:b/>
                <w:bCs/>
                <w:sz w:val="24"/>
                <w:szCs w:val="24"/>
              </w:rPr>
              <w:t>Бейсенбі</w:t>
            </w:r>
          </w:p>
          <w:p w:rsidR="003F400C" w:rsidRPr="00117BA7" w:rsidRDefault="003F400C" w:rsidP="003F400C">
            <w:pPr>
              <w:widowControl/>
              <w:autoSpaceDE/>
              <w:autoSpaceDN/>
              <w:jc w:val="center"/>
              <w:rPr>
                <w:b/>
                <w:bCs/>
                <w:sz w:val="24"/>
                <w:szCs w:val="24"/>
              </w:rPr>
            </w:pPr>
            <w:r>
              <w:rPr>
                <w:b/>
                <w:bCs/>
                <w:sz w:val="24"/>
                <w:szCs w:val="24"/>
              </w:rPr>
              <w:t>13.03</w:t>
            </w:r>
            <w:r w:rsidRPr="00117BA7">
              <w:rPr>
                <w:b/>
                <w:bCs/>
                <w:sz w:val="24"/>
                <w:szCs w:val="24"/>
              </w:rPr>
              <w:t>.2025</w:t>
            </w:r>
          </w:p>
        </w:tc>
        <w:tc>
          <w:tcPr>
            <w:tcW w:w="2749"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b/>
                <w:bCs/>
                <w:sz w:val="24"/>
                <w:szCs w:val="24"/>
              </w:rPr>
            </w:pPr>
            <w:r w:rsidRPr="00117BA7">
              <w:rPr>
                <w:b/>
                <w:bCs/>
                <w:sz w:val="24"/>
                <w:szCs w:val="24"/>
              </w:rPr>
              <w:t>Жұма</w:t>
            </w:r>
          </w:p>
          <w:p w:rsidR="003F400C" w:rsidRPr="00117BA7" w:rsidRDefault="003F400C" w:rsidP="003F400C">
            <w:pPr>
              <w:widowControl/>
              <w:autoSpaceDE/>
              <w:autoSpaceDN/>
              <w:jc w:val="center"/>
              <w:rPr>
                <w:b/>
                <w:bCs/>
                <w:sz w:val="24"/>
                <w:szCs w:val="24"/>
              </w:rPr>
            </w:pPr>
            <w:r>
              <w:rPr>
                <w:b/>
                <w:bCs/>
                <w:sz w:val="24"/>
                <w:szCs w:val="24"/>
              </w:rPr>
              <w:t>14.03</w:t>
            </w:r>
            <w:r w:rsidRPr="00117BA7">
              <w:rPr>
                <w:b/>
                <w:bCs/>
                <w:sz w:val="24"/>
                <w:szCs w:val="24"/>
              </w:rPr>
              <w:t>.2025</w:t>
            </w:r>
          </w:p>
        </w:tc>
      </w:tr>
      <w:tr w:rsidR="003F400C" w:rsidRPr="00117BA7" w:rsidTr="003F400C">
        <w:trPr>
          <w:trHeight w:val="1132"/>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Балаларды қабылдау</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Cs/>
                <w:sz w:val="24"/>
                <w:szCs w:val="24"/>
              </w:rPr>
            </w:pPr>
            <w:r w:rsidRPr="00117BA7">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3F400C" w:rsidRPr="00117BA7" w:rsidRDefault="003F400C" w:rsidP="003F400C">
            <w:pPr>
              <w:widowControl/>
              <w:autoSpaceDE/>
              <w:autoSpaceDN/>
              <w:jc w:val="center"/>
              <w:rPr>
                <w:rFonts w:eastAsia="Calibri"/>
                <w:sz w:val="24"/>
                <w:szCs w:val="24"/>
              </w:rPr>
            </w:pPr>
            <w:r w:rsidRPr="00117BA7">
              <w:rPr>
                <w:rFonts w:eastAsia="Calibri"/>
                <w:b/>
                <w:bCs/>
                <w:sz w:val="24"/>
                <w:szCs w:val="24"/>
              </w:rPr>
              <w:t xml:space="preserve"> «Күй күмбірі»</w:t>
            </w:r>
            <w:r w:rsidRPr="00117BA7">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(сөйлеуді дамыту, коммуникациялық дағдыларды қалыптастыру.)</w:t>
            </w:r>
          </w:p>
        </w:tc>
      </w:tr>
      <w:tr w:rsidR="003F400C" w:rsidRPr="00117BA7" w:rsidTr="003F400C">
        <w:trPr>
          <w:trHeight w:val="1410"/>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Ата-аналармен</w:t>
            </w:r>
            <w:r w:rsidRPr="00117BA7">
              <w:rPr>
                <w:rFonts w:eastAsia="Calibri"/>
                <w:b/>
                <w:sz w:val="24"/>
                <w:szCs w:val="24"/>
              </w:rPr>
              <w:t xml:space="preserve"> </w:t>
            </w:r>
            <w:r w:rsidRPr="00117BA7">
              <w:rPr>
                <w:rFonts w:eastAsia="Calibri"/>
                <w:b/>
                <w:sz w:val="24"/>
                <w:szCs w:val="24"/>
                <w:lang w:val="ru-RU"/>
              </w:rPr>
              <w:t>әңгімелесу, кеңес беру</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3F400C" w:rsidRPr="00117BA7" w:rsidRDefault="003F400C" w:rsidP="003F400C">
            <w:pPr>
              <w:widowControl/>
              <w:autoSpaceDE/>
              <w:autoSpaceDN/>
              <w:jc w:val="center"/>
              <w:rPr>
                <w:rFonts w:eastAsia="Calibri"/>
                <w:sz w:val="24"/>
                <w:szCs w:val="24"/>
              </w:rPr>
            </w:pPr>
            <w:r w:rsidRPr="00117BA7">
              <w:rPr>
                <w:rFonts w:eastAsia="Calibri"/>
                <w:b/>
                <w:bCs/>
                <w:sz w:val="24"/>
                <w:szCs w:val="24"/>
              </w:rPr>
              <w:t>(сөйлеуді  дамыту) (Біртұтас тәрбие)</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Балалардың көңіл күйі, денсаулығы жайында ата-анамен әңгімелесу.</w:t>
            </w:r>
          </w:p>
          <w:p w:rsidR="003F400C" w:rsidRDefault="003F400C" w:rsidP="003F400C">
            <w:pPr>
              <w:widowControl/>
              <w:autoSpaceDE/>
              <w:autoSpaceDN/>
              <w:jc w:val="center"/>
              <w:rPr>
                <w:sz w:val="24"/>
                <w:szCs w:val="24"/>
              </w:rPr>
            </w:pPr>
            <w:r>
              <w:rPr>
                <w:rFonts w:eastAsia="Calibri"/>
                <w:b/>
                <w:bCs/>
                <w:sz w:val="24"/>
                <w:szCs w:val="24"/>
              </w:rPr>
              <w:t>Наурыз</w:t>
            </w:r>
            <w:r w:rsidRPr="00117BA7">
              <w:rPr>
                <w:rFonts w:eastAsia="Calibri"/>
                <w:b/>
                <w:bCs/>
                <w:sz w:val="24"/>
                <w:szCs w:val="24"/>
              </w:rPr>
              <w:t xml:space="preserve"> айының тақырыбы: «</w:t>
            </w:r>
            <w:r w:rsidRPr="00117BA7">
              <w:rPr>
                <w:rFonts w:eastAsia="Calibri"/>
                <w:b/>
                <w:color w:val="000000"/>
                <w:sz w:val="24"/>
                <w:szCs w:val="24"/>
              </w:rPr>
              <w:t xml:space="preserve"> </w:t>
            </w:r>
            <w:r>
              <w:rPr>
                <w:sz w:val="24"/>
                <w:szCs w:val="24"/>
              </w:rPr>
              <w:t xml:space="preserve"> </w:t>
            </w:r>
            <w:r w:rsidRPr="00B3054C">
              <w:rPr>
                <w:b/>
                <w:sz w:val="24"/>
                <w:szCs w:val="24"/>
              </w:rPr>
              <w:t>Тәуелсіздік пен отаншылдық»</w:t>
            </w:r>
          </w:p>
          <w:p w:rsidR="003F400C" w:rsidRPr="00A177AC" w:rsidRDefault="003F400C" w:rsidP="003F400C">
            <w:pPr>
              <w:pStyle w:val="a5"/>
              <w:rPr>
                <w:lang w:val="kk-KZ"/>
              </w:rPr>
            </w:pPr>
            <w:r w:rsidRPr="00A177AC">
              <w:rPr>
                <w:rFonts w:eastAsia="Calibri"/>
                <w:b/>
                <w:bCs/>
                <w:lang w:val="kk-KZ"/>
              </w:rPr>
              <w:t xml:space="preserve"> Дәйек сөз: </w:t>
            </w:r>
            <w:r>
              <w:rPr>
                <w:lang w:val="kk-KZ"/>
              </w:rPr>
              <w:t>.«Тәуелсіздік тәтті сөз ған емес,ұлттық жауапкершілік»</w:t>
            </w:r>
          </w:p>
          <w:p w:rsidR="003F400C" w:rsidRPr="00117BA7" w:rsidRDefault="003F400C" w:rsidP="003F400C">
            <w:pPr>
              <w:widowControl/>
              <w:autoSpaceDE/>
              <w:autoSpaceDN/>
              <w:jc w:val="center"/>
              <w:rPr>
                <w:rFonts w:eastAsia="Calibri"/>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3F400C" w:rsidRPr="00117BA7" w:rsidTr="003F400C">
        <w:trPr>
          <w:trHeight w:val="1975"/>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Балалардың дербес әрекеті</w:t>
            </w:r>
          </w:p>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 xml:space="preserve"> (баяу қимылды ойындар, үстел үсті ойындары, бейнелеу әрекеті, кітаптар қарау және тағыбасқа әрекеттер)</w:t>
            </w:r>
          </w:p>
        </w:tc>
        <w:tc>
          <w:tcPr>
            <w:tcW w:w="2581" w:type="dxa"/>
            <w:tcBorders>
              <w:top w:val="single" w:sz="4" w:space="0" w:color="auto"/>
              <w:left w:val="single" w:sz="4" w:space="0" w:color="auto"/>
              <w:bottom w:val="single" w:sz="4" w:space="0" w:color="auto"/>
              <w:right w:val="single" w:sz="4" w:space="0" w:color="auto"/>
            </w:tcBorders>
            <w:hideMark/>
          </w:tcPr>
          <w:p w:rsidR="003F400C" w:rsidRPr="00CA53AF" w:rsidRDefault="003F400C" w:rsidP="003F400C">
            <w:pPr>
              <w:rPr>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3F400C" w:rsidRPr="00CA53AF" w:rsidRDefault="003F400C" w:rsidP="003F400C">
            <w:pPr>
              <w:pBdr>
                <w:top w:val="nil"/>
                <w:left w:val="nil"/>
                <w:bottom w:val="nil"/>
                <w:right w:val="nil"/>
                <w:between w:val="nil"/>
              </w:pBdr>
              <w:rPr>
                <w:color w:val="000000"/>
                <w:sz w:val="24"/>
                <w:szCs w:val="24"/>
                <w:lang w:eastAsia="kk-KZ"/>
              </w:rPr>
            </w:pPr>
            <w:r w:rsidRPr="00CA53AF">
              <w:rPr>
                <w:b/>
                <w:color w:val="000000"/>
                <w:sz w:val="24"/>
                <w:szCs w:val="24"/>
                <w:lang w:eastAsia="kk-KZ"/>
              </w:rPr>
              <w:t>Мимикалық жаттығу»</w:t>
            </w:r>
          </w:p>
          <w:p w:rsidR="003F400C" w:rsidRPr="00CA53AF" w:rsidRDefault="003F400C" w:rsidP="003F400C">
            <w:pPr>
              <w:pBdr>
                <w:top w:val="nil"/>
                <w:left w:val="nil"/>
                <w:bottom w:val="nil"/>
                <w:right w:val="nil"/>
                <w:between w:val="nil"/>
              </w:pBdr>
              <w:rPr>
                <w:color w:val="000000"/>
                <w:sz w:val="24"/>
                <w:szCs w:val="24"/>
                <w:lang w:eastAsia="kk-KZ"/>
              </w:rPr>
            </w:pPr>
            <w:r w:rsidRPr="00CA53AF">
              <w:rPr>
                <w:b/>
                <w:color w:val="000000"/>
                <w:sz w:val="24"/>
                <w:szCs w:val="24"/>
                <w:lang w:eastAsia="kk-KZ"/>
              </w:rPr>
              <w:t>Мақсаты:</w:t>
            </w:r>
            <w:r w:rsidRPr="00CA53AF">
              <w:rPr>
                <w:color w:val="000000"/>
                <w:sz w:val="24"/>
                <w:szCs w:val="24"/>
                <w:lang w:eastAsia="kk-KZ"/>
              </w:rPr>
              <w:t xml:space="preserve"> балалардың көңіл күйлерін түрлі эмоциялармен білдіруге үйрету.</w:t>
            </w:r>
          </w:p>
          <w:p w:rsidR="003F400C" w:rsidRPr="00CA53AF" w:rsidRDefault="003F400C" w:rsidP="003F400C">
            <w:pPr>
              <w:rPr>
                <w:b/>
                <w:color w:val="000000"/>
                <w:sz w:val="24"/>
                <w:szCs w:val="24"/>
              </w:rPr>
            </w:pPr>
          </w:p>
          <w:p w:rsidR="003F400C" w:rsidRPr="00CA53AF" w:rsidRDefault="003F400C" w:rsidP="003F400C">
            <w:pPr>
              <w:rPr>
                <w:b/>
                <w:color w:val="000000"/>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b/>
                <w:bCs/>
                <w:color w:val="000000"/>
                <w:sz w:val="24"/>
                <w:szCs w:val="24"/>
              </w:rPr>
            </w:pPr>
            <w:r w:rsidRPr="00117BA7">
              <w:rPr>
                <w:b/>
                <w:bCs/>
                <w:color w:val="000000"/>
                <w:sz w:val="24"/>
                <w:szCs w:val="24"/>
              </w:rPr>
              <w:t>Сөйлеуді дамыту</w:t>
            </w:r>
            <w:r w:rsidRPr="00117BA7">
              <w:rPr>
                <w:color w:val="000000"/>
                <w:sz w:val="24"/>
                <w:szCs w:val="24"/>
              </w:rPr>
              <w:t xml:space="preserve"> Қарым- қатынас іс –әрекеті</w:t>
            </w:r>
          </w:p>
          <w:p w:rsidR="003F400C" w:rsidRPr="00117BA7" w:rsidRDefault="003F400C" w:rsidP="003F400C">
            <w:pPr>
              <w:widowControl/>
              <w:autoSpaceDE/>
              <w:autoSpaceDN/>
              <w:spacing w:after="200" w:line="276" w:lineRule="auto"/>
              <w:rPr>
                <w:color w:val="000000"/>
                <w:sz w:val="24"/>
                <w:szCs w:val="24"/>
              </w:rPr>
            </w:pPr>
            <w:r w:rsidRPr="00117BA7">
              <w:rPr>
                <w:b/>
                <w:bCs/>
                <w:color w:val="000000"/>
                <w:sz w:val="24"/>
                <w:szCs w:val="24"/>
              </w:rPr>
              <w:t>Д/ойын: «Есіңде сақта»</w:t>
            </w:r>
          </w:p>
          <w:p w:rsidR="003F400C" w:rsidRPr="00117BA7" w:rsidRDefault="003F400C" w:rsidP="003F400C">
            <w:pPr>
              <w:widowControl/>
              <w:autoSpaceDE/>
              <w:rPr>
                <w:rFonts w:eastAsia="Calibri"/>
                <w:color w:val="000000"/>
                <w:sz w:val="24"/>
                <w:szCs w:val="24"/>
              </w:rPr>
            </w:pPr>
            <w:r w:rsidRPr="00117BA7">
              <w:rPr>
                <w:color w:val="000000"/>
                <w:sz w:val="24"/>
                <w:szCs w:val="24"/>
              </w:rPr>
              <w:t>Мақсаты: балалардың есте сақтау қабілетін, зейінін дамыту.</w:t>
            </w:r>
            <w:r w:rsidRPr="00117BA7">
              <w:rPr>
                <w:color w:val="000000"/>
                <w:sz w:val="24"/>
                <w:szCs w:val="24"/>
              </w:rPr>
              <w:br/>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rPr>
                <w:rFonts w:eastAsia="Calibri"/>
                <w:sz w:val="24"/>
                <w:szCs w:val="24"/>
              </w:rPr>
            </w:pPr>
            <w:r w:rsidRPr="00117BA7">
              <w:rPr>
                <w:b/>
                <w:bCs/>
                <w:color w:val="000000"/>
                <w:sz w:val="24"/>
                <w:szCs w:val="24"/>
              </w:rPr>
              <w:t>«Мимикалық</w:t>
            </w:r>
            <w:r w:rsidRPr="00117BA7">
              <w:rPr>
                <w:color w:val="000000"/>
                <w:sz w:val="24"/>
                <w:szCs w:val="24"/>
              </w:rPr>
              <w:br/>
            </w:r>
            <w:r w:rsidRPr="00117BA7">
              <w:rPr>
                <w:b/>
                <w:bCs/>
                <w:color w:val="000000"/>
                <w:sz w:val="24"/>
                <w:szCs w:val="24"/>
              </w:rPr>
              <w:t>жаттығу»</w:t>
            </w:r>
            <w:r w:rsidRPr="00117BA7">
              <w:rPr>
                <w:color w:val="000000"/>
                <w:sz w:val="24"/>
                <w:szCs w:val="24"/>
              </w:rPr>
              <w:br/>
            </w:r>
            <w:r w:rsidRPr="00117BA7">
              <w:rPr>
                <w:b/>
                <w:bCs/>
                <w:color w:val="000000"/>
                <w:sz w:val="24"/>
                <w:szCs w:val="24"/>
              </w:rPr>
              <w:t>Мақсаты:</w:t>
            </w:r>
            <w:r w:rsidRPr="00117BA7">
              <w:rPr>
                <w:color w:val="000000"/>
                <w:sz w:val="24"/>
                <w:szCs w:val="24"/>
              </w:rPr>
              <w:t xml:space="preserve"> балалардың көңіл күйлерін түрлі эмоциялармен білдіруге үйрету.</w:t>
            </w:r>
            <w:r w:rsidRPr="00117BA7">
              <w:rPr>
                <w:color w:val="000000"/>
                <w:sz w:val="24"/>
                <w:szCs w:val="24"/>
              </w:rPr>
              <w:br/>
            </w:r>
            <w:r w:rsidRPr="00117BA7">
              <w:rPr>
                <w:b/>
                <w:bCs/>
                <w:color w:val="000000"/>
                <w:sz w:val="24"/>
                <w:szCs w:val="24"/>
                <w:lang w:val="ru-RU"/>
              </w:rPr>
              <w:t>Көркем әдебиет</w:t>
            </w:r>
            <w:r w:rsidRPr="00117BA7">
              <w:rPr>
                <w:color w:val="000000"/>
                <w:sz w:val="24"/>
                <w:szCs w:val="24"/>
                <w:lang w:val="ru-RU"/>
              </w:rPr>
              <w:t xml:space="preserve"> Қарым- қатынас іс –әрекеті</w:t>
            </w:r>
            <w:r w:rsidRPr="00117BA7">
              <w:rPr>
                <w:color w:val="000000"/>
                <w:sz w:val="24"/>
                <w:szCs w:val="24"/>
                <w:lang w:val="ru-RU"/>
              </w:rPr>
              <w:br/>
            </w:r>
          </w:p>
        </w:tc>
        <w:tc>
          <w:tcPr>
            <w:tcW w:w="2749"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b/>
                <w:bCs/>
                <w:color w:val="000000"/>
                <w:sz w:val="24"/>
                <w:szCs w:val="24"/>
              </w:rPr>
            </w:pPr>
            <w:r w:rsidRPr="00117BA7">
              <w:rPr>
                <w:b/>
                <w:bCs/>
                <w:color w:val="000000"/>
                <w:sz w:val="24"/>
                <w:szCs w:val="24"/>
              </w:rPr>
              <w:t>Жұмбақ</w:t>
            </w:r>
          </w:p>
          <w:p w:rsidR="003F400C" w:rsidRPr="00117BA7" w:rsidRDefault="003F400C" w:rsidP="003F400C">
            <w:pPr>
              <w:widowControl/>
              <w:autoSpaceDE/>
              <w:autoSpaceDN/>
              <w:spacing w:after="200" w:line="276" w:lineRule="auto"/>
              <w:rPr>
                <w:sz w:val="24"/>
                <w:szCs w:val="24"/>
                <w:shd w:val="clear" w:color="auto" w:fill="FFFFFF"/>
              </w:rPr>
            </w:pPr>
            <w:r w:rsidRPr="00117BA7">
              <w:rPr>
                <w:b/>
                <w:bCs/>
                <w:sz w:val="24"/>
                <w:szCs w:val="24"/>
              </w:rPr>
              <w:t>«Бұл қай мезгіл?»</w:t>
            </w:r>
            <w:r w:rsidRPr="00117BA7">
              <w:rPr>
                <w:sz w:val="24"/>
                <w:szCs w:val="24"/>
              </w:rPr>
              <w:br/>
            </w:r>
            <w:r w:rsidRPr="00117BA7">
              <w:rPr>
                <w:sz w:val="24"/>
                <w:szCs w:val="24"/>
                <w:shd w:val="clear" w:color="auto" w:fill="FFFFFF"/>
              </w:rPr>
              <w:t>Қар мұз еріп, су көбейіп,</w:t>
            </w:r>
            <w:r w:rsidRPr="00117BA7">
              <w:rPr>
                <w:sz w:val="24"/>
                <w:szCs w:val="24"/>
              </w:rPr>
              <w:br/>
            </w:r>
            <w:r w:rsidRPr="00117BA7">
              <w:rPr>
                <w:sz w:val="24"/>
                <w:szCs w:val="24"/>
                <w:shd w:val="clear" w:color="auto" w:fill="FFFFFF"/>
              </w:rPr>
              <w:t>Сай салаға толады.</w:t>
            </w:r>
            <w:r w:rsidRPr="00117BA7">
              <w:rPr>
                <w:sz w:val="24"/>
                <w:szCs w:val="24"/>
              </w:rPr>
              <w:br/>
            </w:r>
            <w:r w:rsidRPr="00117BA7">
              <w:rPr>
                <w:sz w:val="24"/>
                <w:szCs w:val="24"/>
                <w:shd w:val="clear" w:color="auto" w:fill="FFFFFF"/>
              </w:rPr>
              <w:t>Бүршік жарып, жарық ашып,</w:t>
            </w:r>
            <w:r w:rsidRPr="00117BA7">
              <w:rPr>
                <w:sz w:val="24"/>
                <w:szCs w:val="24"/>
              </w:rPr>
              <w:br/>
            </w:r>
            <w:r w:rsidRPr="00117BA7">
              <w:rPr>
                <w:sz w:val="24"/>
                <w:szCs w:val="24"/>
                <w:shd w:val="clear" w:color="auto" w:fill="FFFFFF"/>
              </w:rPr>
              <w:t>Гүл бәйшешек басады.</w:t>
            </w:r>
            <w:r w:rsidRPr="00117BA7">
              <w:rPr>
                <w:sz w:val="24"/>
                <w:szCs w:val="24"/>
              </w:rPr>
              <w:br/>
            </w:r>
            <w:r w:rsidRPr="00117BA7">
              <w:rPr>
                <w:sz w:val="24"/>
                <w:szCs w:val="24"/>
                <w:shd w:val="clear" w:color="auto" w:fill="FFFFFF"/>
              </w:rPr>
              <w:t>Бөбектерім айтыңдаршы</w:t>
            </w:r>
            <w:r w:rsidRPr="00117BA7">
              <w:rPr>
                <w:sz w:val="24"/>
                <w:szCs w:val="24"/>
              </w:rPr>
              <w:br/>
            </w:r>
            <w:r w:rsidRPr="00117BA7">
              <w:rPr>
                <w:sz w:val="24"/>
                <w:szCs w:val="24"/>
                <w:shd w:val="clear" w:color="auto" w:fill="FFFFFF"/>
              </w:rPr>
              <w:t>Бұл қай кезде болады?</w:t>
            </w:r>
          </w:p>
          <w:p w:rsidR="003F400C" w:rsidRPr="00117BA7" w:rsidRDefault="003F400C" w:rsidP="003F400C">
            <w:pPr>
              <w:widowControl/>
              <w:autoSpaceDE/>
              <w:autoSpaceDN/>
              <w:spacing w:after="200" w:line="276" w:lineRule="auto"/>
              <w:rPr>
                <w:sz w:val="24"/>
                <w:szCs w:val="24"/>
              </w:rPr>
            </w:pPr>
            <w:r w:rsidRPr="00117BA7">
              <w:rPr>
                <w:sz w:val="24"/>
                <w:szCs w:val="24"/>
              </w:rPr>
              <w:t>Мақсаты:балалар</w:t>
            </w:r>
          </w:p>
          <w:p w:rsidR="003F400C" w:rsidRPr="00117BA7" w:rsidRDefault="003F400C" w:rsidP="003F400C">
            <w:pPr>
              <w:widowControl/>
              <w:autoSpaceDE/>
              <w:autoSpaceDN/>
              <w:spacing w:after="200" w:line="276" w:lineRule="auto"/>
              <w:rPr>
                <w:sz w:val="24"/>
                <w:szCs w:val="24"/>
              </w:rPr>
            </w:pPr>
            <w:r w:rsidRPr="00117BA7">
              <w:rPr>
                <w:sz w:val="24"/>
                <w:szCs w:val="24"/>
              </w:rPr>
              <w:lastRenderedPageBreak/>
              <w:t>дың ойлау қабілет</w:t>
            </w:r>
          </w:p>
          <w:p w:rsidR="003F400C" w:rsidRDefault="003F400C" w:rsidP="003F400C">
            <w:pPr>
              <w:widowControl/>
              <w:autoSpaceDE/>
              <w:autoSpaceDN/>
              <w:rPr>
                <w:rFonts w:eastAsia="Calibri"/>
                <w:color w:val="000000"/>
                <w:sz w:val="24"/>
                <w:szCs w:val="24"/>
              </w:rPr>
            </w:pPr>
            <w:r w:rsidRPr="00117BA7">
              <w:rPr>
                <w:sz w:val="24"/>
                <w:szCs w:val="24"/>
                <w:lang w:val="ru-RU"/>
              </w:rPr>
              <w:t xml:space="preserve">терін дамыту. </w:t>
            </w:r>
          </w:p>
          <w:p w:rsidR="003F400C" w:rsidRPr="00A177AC" w:rsidRDefault="003F400C" w:rsidP="003F400C">
            <w:pPr>
              <w:rPr>
                <w:rFonts w:eastAsia="Calibri"/>
                <w:sz w:val="24"/>
                <w:szCs w:val="24"/>
              </w:rPr>
            </w:pPr>
          </w:p>
        </w:tc>
      </w:tr>
      <w:tr w:rsidR="003F400C" w:rsidRPr="00117BA7" w:rsidTr="003F400C">
        <w:trPr>
          <w:trHeight w:val="573"/>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lastRenderedPageBreak/>
              <w:t>Таңерте</w:t>
            </w:r>
            <w:r w:rsidRPr="00117BA7">
              <w:rPr>
                <w:rFonts w:eastAsia="Calibri"/>
                <w:b/>
                <w:sz w:val="24"/>
                <w:szCs w:val="24"/>
              </w:rPr>
              <w:t>ң</w:t>
            </w:r>
            <w:r w:rsidRPr="00117BA7">
              <w:rPr>
                <w:rFonts w:eastAsia="Calibri"/>
                <w:b/>
                <w:sz w:val="24"/>
                <w:szCs w:val="24"/>
                <w:lang w:val="ru-RU"/>
              </w:rPr>
              <w:t>гі</w:t>
            </w:r>
            <w:r w:rsidRPr="00117BA7">
              <w:rPr>
                <w:rFonts w:eastAsia="Calibri"/>
                <w:b/>
                <w:sz w:val="24"/>
                <w:szCs w:val="24"/>
              </w:rPr>
              <w:t xml:space="preserve"> </w:t>
            </w:r>
            <w:r w:rsidRPr="00117BA7">
              <w:rPr>
                <w:rFonts w:eastAsia="Calibri"/>
                <w:b/>
                <w:sz w:val="24"/>
                <w:szCs w:val="24"/>
                <w:lang w:val="ru-RU"/>
              </w:rPr>
              <w:t>жаттығу</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sz w:val="24"/>
                <w:szCs w:val="24"/>
              </w:rPr>
            </w:pPr>
            <w:r w:rsidRPr="00117BA7">
              <w:rPr>
                <w:rFonts w:eastAsia="Calibri"/>
                <w:sz w:val="24"/>
                <w:szCs w:val="24"/>
              </w:rPr>
              <w:t xml:space="preserve">Ақпан </w:t>
            </w:r>
            <w:r w:rsidRPr="00117BA7">
              <w:rPr>
                <w:rFonts w:eastAsia="Calibri"/>
                <w:sz w:val="24"/>
                <w:szCs w:val="24"/>
                <w:lang w:val="ru-RU"/>
              </w:rPr>
              <w:t>айына арналған та</w:t>
            </w:r>
            <w:r w:rsidRPr="00117BA7">
              <w:rPr>
                <w:rFonts w:eastAsia="Calibri"/>
                <w:sz w:val="24"/>
                <w:szCs w:val="24"/>
              </w:rPr>
              <w:t>ң</w:t>
            </w:r>
            <w:r w:rsidRPr="00117BA7">
              <w:rPr>
                <w:rFonts w:eastAsia="Calibri"/>
                <w:sz w:val="24"/>
                <w:szCs w:val="24"/>
                <w:lang w:val="ru-RU"/>
              </w:rPr>
              <w:t>ертеңгі жаттығулар кешені</w:t>
            </w:r>
            <w:r>
              <w:rPr>
                <w:rFonts w:eastAsia="Calibri"/>
                <w:sz w:val="24"/>
                <w:szCs w:val="24"/>
              </w:rPr>
              <w:t xml:space="preserve"> картотека №15</w:t>
            </w:r>
            <w:r w:rsidRPr="00117BA7">
              <w:rPr>
                <w:rFonts w:eastAsia="Calibri"/>
                <w:sz w:val="24"/>
                <w:szCs w:val="24"/>
              </w:rPr>
              <w:t xml:space="preserve"> </w:t>
            </w:r>
            <w:r w:rsidRPr="00117BA7">
              <w:rPr>
                <w:rFonts w:eastAsia="Calibri"/>
                <w:sz w:val="24"/>
                <w:szCs w:val="24"/>
                <w:lang w:val="ru-RU"/>
              </w:rPr>
              <w:t>(</w:t>
            </w:r>
            <w:r w:rsidRPr="00117BA7">
              <w:rPr>
                <w:rFonts w:eastAsia="Calibri"/>
                <w:sz w:val="24"/>
                <w:szCs w:val="24"/>
              </w:rPr>
              <w:t>затсыз</w:t>
            </w:r>
            <w:r w:rsidRPr="00117BA7">
              <w:rPr>
                <w:rFonts w:eastAsia="Calibri"/>
                <w:sz w:val="24"/>
                <w:szCs w:val="24"/>
                <w:lang w:val="ru-RU"/>
              </w:rPr>
              <w:t>)</w:t>
            </w:r>
          </w:p>
          <w:p w:rsidR="003F400C" w:rsidRPr="00117BA7" w:rsidRDefault="003F400C" w:rsidP="003F400C">
            <w:pPr>
              <w:widowControl/>
              <w:autoSpaceDE/>
              <w:autoSpaceDN/>
              <w:jc w:val="center"/>
              <w:rPr>
                <w:rFonts w:eastAsia="Calibri"/>
                <w:b/>
                <w:bCs/>
                <w:sz w:val="24"/>
                <w:szCs w:val="24"/>
              </w:rPr>
            </w:pPr>
            <w:r w:rsidRPr="00117BA7">
              <w:rPr>
                <w:rFonts w:eastAsia="Calibri"/>
                <w:b/>
                <w:bCs/>
                <w:sz w:val="24"/>
                <w:szCs w:val="24"/>
              </w:rPr>
              <w:t>(</w:t>
            </w:r>
            <w:r w:rsidRPr="00117BA7">
              <w:rPr>
                <w:rFonts w:eastAsia="Calibri"/>
                <w:b/>
                <w:bCs/>
                <w:color w:val="000000"/>
                <w:sz w:val="24"/>
                <w:szCs w:val="24"/>
              </w:rPr>
              <w:t xml:space="preserve">Жалпы дамытушы жаттығулар, </w:t>
            </w:r>
            <w:r w:rsidRPr="00117BA7">
              <w:rPr>
                <w:rFonts w:eastAsia="Calibri"/>
                <w:b/>
                <w:bCs/>
                <w:sz w:val="24"/>
                <w:szCs w:val="24"/>
              </w:rPr>
              <w:t>қимыл белсенділігі, ойын әрекеті)</w:t>
            </w:r>
          </w:p>
        </w:tc>
      </w:tr>
      <w:tr w:rsidR="003F400C" w:rsidRPr="00117BA7" w:rsidTr="003F400C">
        <w:trPr>
          <w:trHeight w:val="558"/>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sz w:val="24"/>
                <w:szCs w:val="24"/>
                <w:lang w:val="ru-RU"/>
              </w:rPr>
            </w:pPr>
            <w:r w:rsidRPr="00117BA7">
              <w:rPr>
                <w:rFonts w:eastAsia="Calibri"/>
                <w:sz w:val="24"/>
                <w:szCs w:val="24"/>
                <w:lang w:val="ru-RU"/>
              </w:rPr>
              <w:t>Таңғы ас алдында қолдарын сумен сабындап жуу мәдениеті</w:t>
            </w:r>
            <w:r w:rsidRPr="00117BA7">
              <w:rPr>
                <w:rFonts w:eastAsia="Calibri"/>
                <w:sz w:val="24"/>
                <w:szCs w:val="24"/>
              </w:rPr>
              <w:t>н</w:t>
            </w:r>
            <w:r w:rsidRPr="00117BA7">
              <w:rPr>
                <w:rFonts w:eastAsia="Calibri"/>
                <w:sz w:val="24"/>
                <w:szCs w:val="24"/>
                <w:lang w:val="ru-RU"/>
              </w:rPr>
              <w:t xml:space="preserve"> қалыптастыру.</w:t>
            </w:r>
          </w:p>
          <w:p w:rsidR="003F400C" w:rsidRPr="00117BA7" w:rsidRDefault="003F400C" w:rsidP="003F400C">
            <w:pPr>
              <w:widowControl/>
              <w:autoSpaceDE/>
              <w:autoSpaceDN/>
              <w:jc w:val="center"/>
              <w:rPr>
                <w:rFonts w:eastAsia="Calibri"/>
                <w:sz w:val="24"/>
                <w:szCs w:val="24"/>
                <w:lang w:val="ru-RU"/>
              </w:rPr>
            </w:pPr>
            <w:r w:rsidRPr="00117BA7">
              <w:rPr>
                <w:rFonts w:eastAsia="Calibri"/>
                <w:b/>
                <w:bCs/>
                <w:sz w:val="24"/>
                <w:szCs w:val="24"/>
                <w:lang w:val="ru-RU"/>
              </w:rPr>
              <w:t>(мәдени-гигиеналық</w:t>
            </w:r>
            <w:r w:rsidRPr="00117BA7">
              <w:rPr>
                <w:rFonts w:eastAsia="Calibri"/>
                <w:b/>
                <w:bCs/>
                <w:sz w:val="24"/>
                <w:szCs w:val="24"/>
              </w:rPr>
              <w:t xml:space="preserve"> </w:t>
            </w:r>
            <w:r w:rsidRPr="00117BA7">
              <w:rPr>
                <w:rFonts w:eastAsia="Calibri"/>
                <w:b/>
                <w:bCs/>
                <w:sz w:val="24"/>
                <w:szCs w:val="24"/>
                <w:lang w:val="ru-RU"/>
              </w:rPr>
              <w:t>дағдылар, өзіне-өзі</w:t>
            </w:r>
            <w:r w:rsidRPr="00117BA7">
              <w:rPr>
                <w:rFonts w:eastAsia="Calibri"/>
                <w:b/>
                <w:bCs/>
                <w:sz w:val="24"/>
                <w:szCs w:val="24"/>
              </w:rPr>
              <w:t xml:space="preserve"> </w:t>
            </w:r>
            <w:r w:rsidRPr="00117BA7">
              <w:rPr>
                <w:rFonts w:eastAsia="Calibri"/>
                <w:b/>
                <w:bCs/>
                <w:sz w:val="24"/>
                <w:szCs w:val="24"/>
                <w:lang w:val="ru-RU"/>
              </w:rPr>
              <w:t>қызмет</w:t>
            </w:r>
            <w:r w:rsidRPr="00117BA7">
              <w:rPr>
                <w:rFonts w:eastAsia="Calibri"/>
                <w:b/>
                <w:bCs/>
                <w:sz w:val="24"/>
                <w:szCs w:val="24"/>
              </w:rPr>
              <w:t xml:space="preserve"> </w:t>
            </w:r>
            <w:r w:rsidRPr="00117BA7">
              <w:rPr>
                <w:rFonts w:eastAsia="Calibri"/>
                <w:b/>
                <w:bCs/>
                <w:sz w:val="24"/>
                <w:szCs w:val="24"/>
                <w:lang w:val="ru-RU"/>
              </w:rPr>
              <w:t>ету, кезекшілердің</w:t>
            </w:r>
            <w:r w:rsidRPr="00117BA7">
              <w:rPr>
                <w:rFonts w:eastAsia="Calibri"/>
                <w:b/>
                <w:bCs/>
                <w:sz w:val="24"/>
                <w:szCs w:val="24"/>
              </w:rPr>
              <w:t xml:space="preserve"> </w:t>
            </w:r>
            <w:r w:rsidRPr="00117BA7">
              <w:rPr>
                <w:rFonts w:eastAsia="Calibri"/>
                <w:b/>
                <w:bCs/>
                <w:sz w:val="24"/>
                <w:szCs w:val="24"/>
                <w:lang w:val="ru-RU"/>
              </w:rPr>
              <w:t>еңбек</w:t>
            </w:r>
            <w:r w:rsidRPr="00117BA7">
              <w:rPr>
                <w:rFonts w:eastAsia="Calibri"/>
                <w:b/>
                <w:bCs/>
                <w:sz w:val="24"/>
                <w:szCs w:val="24"/>
              </w:rPr>
              <w:t xml:space="preserve"> </w:t>
            </w:r>
            <w:r w:rsidRPr="00117BA7">
              <w:rPr>
                <w:rFonts w:eastAsia="Calibri"/>
                <w:b/>
                <w:bCs/>
                <w:sz w:val="24"/>
                <w:szCs w:val="24"/>
                <w:lang w:val="ru-RU"/>
              </w:rPr>
              <w:t>әрекеті)</w:t>
            </w:r>
          </w:p>
          <w:p w:rsidR="003F400C" w:rsidRPr="00117BA7" w:rsidRDefault="003F400C" w:rsidP="003F400C">
            <w:pPr>
              <w:widowControl/>
              <w:autoSpaceDE/>
              <w:autoSpaceDN/>
              <w:jc w:val="center"/>
              <w:rPr>
                <w:rFonts w:eastAsia="Calibri"/>
                <w:sz w:val="24"/>
                <w:szCs w:val="24"/>
                <w:lang w:val="ru-RU"/>
              </w:rPr>
            </w:pPr>
            <w:r w:rsidRPr="00117BA7">
              <w:rPr>
                <w:rFonts w:eastAsia="Calibri"/>
                <w:sz w:val="24"/>
                <w:szCs w:val="24"/>
                <w:lang w:val="ru-RU"/>
              </w:rPr>
              <w:t>Өз</w:t>
            </w:r>
            <w:r w:rsidRPr="00117BA7">
              <w:rPr>
                <w:rFonts w:eastAsia="Calibri"/>
                <w:sz w:val="24"/>
                <w:szCs w:val="24"/>
              </w:rPr>
              <w:t xml:space="preserve"> </w:t>
            </w:r>
            <w:r w:rsidRPr="00117BA7">
              <w:rPr>
                <w:rFonts w:eastAsia="Calibri"/>
                <w:sz w:val="24"/>
                <w:szCs w:val="24"/>
                <w:lang w:val="ru-RU"/>
              </w:rPr>
              <w:t>орнына</w:t>
            </w:r>
            <w:r w:rsidRPr="00117BA7">
              <w:rPr>
                <w:rFonts w:eastAsia="Calibri"/>
                <w:sz w:val="24"/>
                <w:szCs w:val="24"/>
              </w:rPr>
              <w:t xml:space="preserve"> </w:t>
            </w:r>
            <w:r w:rsidRPr="00117BA7">
              <w:rPr>
                <w:rFonts w:eastAsia="Calibri"/>
                <w:sz w:val="24"/>
                <w:szCs w:val="24"/>
                <w:lang w:val="ru-RU"/>
              </w:rPr>
              <w:t>отыру. Таза және ұқыпты</w:t>
            </w:r>
            <w:r w:rsidRPr="00117BA7">
              <w:rPr>
                <w:rFonts w:eastAsia="Calibri"/>
                <w:sz w:val="24"/>
                <w:szCs w:val="24"/>
              </w:rPr>
              <w:t xml:space="preserve"> </w:t>
            </w:r>
            <w:r w:rsidRPr="00117BA7">
              <w:rPr>
                <w:rFonts w:eastAsia="Calibri"/>
                <w:sz w:val="24"/>
                <w:szCs w:val="24"/>
                <w:lang w:val="ru-RU"/>
              </w:rPr>
              <w:t>тамақта</w:t>
            </w:r>
            <w:r w:rsidRPr="00117BA7">
              <w:rPr>
                <w:rFonts w:eastAsia="Calibri"/>
                <w:sz w:val="24"/>
                <w:szCs w:val="24"/>
              </w:rPr>
              <w:t>н</w:t>
            </w:r>
            <w:r w:rsidRPr="00117BA7">
              <w:rPr>
                <w:rFonts w:eastAsia="Calibri"/>
                <w:sz w:val="24"/>
                <w:szCs w:val="24"/>
                <w:lang w:val="ru-RU"/>
              </w:rPr>
              <w:t>уды, қасы</w:t>
            </w:r>
            <w:r w:rsidRPr="00117BA7">
              <w:rPr>
                <w:rFonts w:eastAsia="Calibri"/>
                <w:sz w:val="24"/>
                <w:szCs w:val="24"/>
              </w:rPr>
              <w:t>қ</w:t>
            </w:r>
            <w:r w:rsidRPr="00117BA7">
              <w:rPr>
                <w:rFonts w:eastAsia="Calibri"/>
                <w:sz w:val="24"/>
                <w:szCs w:val="24"/>
                <w:lang w:val="ru-RU"/>
              </w:rPr>
              <w:t>ты дұрыс ұстауды, тамақтанған кезінде, асықпай әбден шайнауды үйрету.</w:t>
            </w:r>
          </w:p>
          <w:p w:rsidR="003F400C" w:rsidRPr="00117BA7" w:rsidRDefault="003F400C" w:rsidP="003F400C">
            <w:pPr>
              <w:widowControl/>
              <w:autoSpaceDE/>
              <w:autoSpaceDN/>
              <w:jc w:val="center"/>
              <w:rPr>
                <w:rFonts w:eastAsia="Calibri"/>
                <w:sz w:val="24"/>
                <w:szCs w:val="24"/>
                <w:lang w:val="ru-RU"/>
              </w:rPr>
            </w:pPr>
            <w:r w:rsidRPr="00117BA7">
              <w:rPr>
                <w:rFonts w:eastAsia="Calibri"/>
                <w:sz w:val="24"/>
                <w:szCs w:val="24"/>
                <w:lang w:val="ru-RU"/>
              </w:rPr>
              <w:t>Тамақтанып</w:t>
            </w:r>
            <w:r w:rsidRPr="00117BA7">
              <w:rPr>
                <w:rFonts w:eastAsia="Calibri"/>
                <w:sz w:val="24"/>
                <w:szCs w:val="24"/>
              </w:rPr>
              <w:t xml:space="preserve"> </w:t>
            </w:r>
            <w:r w:rsidRPr="00117BA7">
              <w:rPr>
                <w:rFonts w:eastAsia="Calibri"/>
                <w:sz w:val="24"/>
                <w:szCs w:val="24"/>
                <w:lang w:val="ru-RU"/>
              </w:rPr>
              <w:t>болғаннан</w:t>
            </w:r>
            <w:r w:rsidRPr="00117BA7">
              <w:rPr>
                <w:rFonts w:eastAsia="Calibri"/>
                <w:sz w:val="24"/>
                <w:szCs w:val="24"/>
              </w:rPr>
              <w:t xml:space="preserve"> </w:t>
            </w:r>
            <w:r w:rsidRPr="00117BA7">
              <w:rPr>
                <w:rFonts w:eastAsia="Calibri"/>
                <w:sz w:val="24"/>
                <w:szCs w:val="24"/>
                <w:lang w:val="ru-RU"/>
              </w:rPr>
              <w:t>кейін</w:t>
            </w:r>
            <w:r w:rsidRPr="00117BA7">
              <w:rPr>
                <w:rFonts w:eastAsia="Calibri"/>
                <w:sz w:val="24"/>
                <w:szCs w:val="24"/>
              </w:rPr>
              <w:t xml:space="preserve"> </w:t>
            </w:r>
            <w:r w:rsidRPr="00117BA7">
              <w:rPr>
                <w:rFonts w:eastAsia="Calibri"/>
                <w:sz w:val="24"/>
                <w:szCs w:val="24"/>
                <w:lang w:val="ru-RU"/>
              </w:rPr>
              <w:t>алғыс</w:t>
            </w:r>
            <w:r w:rsidRPr="00117BA7">
              <w:rPr>
                <w:rFonts w:eastAsia="Calibri"/>
                <w:sz w:val="24"/>
                <w:szCs w:val="24"/>
              </w:rPr>
              <w:t xml:space="preserve"> </w:t>
            </w:r>
            <w:r w:rsidRPr="00117BA7">
              <w:rPr>
                <w:rFonts w:eastAsia="Calibri"/>
                <w:sz w:val="24"/>
                <w:szCs w:val="24"/>
                <w:lang w:val="ru-RU"/>
              </w:rPr>
              <w:t>айту, ас қайыру.</w:t>
            </w:r>
          </w:p>
          <w:p w:rsidR="003F400C" w:rsidRPr="00117BA7" w:rsidRDefault="003F400C" w:rsidP="003F400C">
            <w:pPr>
              <w:jc w:val="center"/>
              <w:rPr>
                <w:sz w:val="24"/>
                <w:szCs w:val="24"/>
              </w:rPr>
            </w:pPr>
            <w:r w:rsidRPr="00117BA7">
              <w:rPr>
                <w:sz w:val="24"/>
                <w:szCs w:val="24"/>
              </w:rPr>
              <w:t>Дастарханыңа береке берсін,</w:t>
            </w:r>
          </w:p>
          <w:p w:rsidR="003F400C" w:rsidRPr="00117BA7" w:rsidRDefault="003F400C" w:rsidP="003F400C">
            <w:pPr>
              <w:jc w:val="center"/>
              <w:rPr>
                <w:sz w:val="24"/>
                <w:szCs w:val="24"/>
              </w:rPr>
            </w:pPr>
            <w:r w:rsidRPr="00117BA7">
              <w:rPr>
                <w:sz w:val="24"/>
                <w:szCs w:val="24"/>
              </w:rPr>
              <w:t>Астарыңа адалдық берсін,</w:t>
            </w:r>
          </w:p>
          <w:p w:rsidR="003F400C" w:rsidRPr="00117BA7" w:rsidRDefault="003F400C" w:rsidP="003F400C">
            <w:pPr>
              <w:jc w:val="center"/>
              <w:rPr>
                <w:sz w:val="24"/>
                <w:szCs w:val="24"/>
              </w:rPr>
            </w:pPr>
            <w:r w:rsidRPr="00117BA7">
              <w:rPr>
                <w:sz w:val="24"/>
                <w:szCs w:val="24"/>
              </w:rPr>
              <w:t>Бастарына амандық берсін,</w:t>
            </w:r>
          </w:p>
          <w:p w:rsidR="003F400C" w:rsidRPr="00117BA7" w:rsidRDefault="003F400C" w:rsidP="003F400C">
            <w:pPr>
              <w:jc w:val="center"/>
              <w:rPr>
                <w:sz w:val="24"/>
                <w:szCs w:val="24"/>
              </w:rPr>
            </w:pPr>
            <w:r w:rsidRPr="00117BA7">
              <w:rPr>
                <w:sz w:val="24"/>
                <w:szCs w:val="24"/>
              </w:rPr>
              <w:t>Дендеріңе саулық берсін!</w:t>
            </w:r>
          </w:p>
          <w:p w:rsidR="003F400C" w:rsidRPr="00117BA7" w:rsidRDefault="003F400C" w:rsidP="003F400C">
            <w:pPr>
              <w:jc w:val="center"/>
              <w:rPr>
                <w:rFonts w:eastAsia="Calibri"/>
                <w:i/>
                <w:iCs/>
                <w:sz w:val="24"/>
                <w:szCs w:val="24"/>
              </w:rPr>
            </w:pPr>
            <w:r w:rsidRPr="00117BA7">
              <w:rPr>
                <w:b/>
                <w:sz w:val="24"/>
                <w:szCs w:val="24"/>
              </w:rPr>
              <w:t>Аумин (сөйлеуді дамыту)</w:t>
            </w:r>
          </w:p>
        </w:tc>
      </w:tr>
      <w:tr w:rsidR="003F400C" w:rsidRPr="00117BA7" w:rsidTr="003F400C">
        <w:trPr>
          <w:trHeight w:val="557"/>
        </w:trPr>
        <w:tc>
          <w:tcPr>
            <w:tcW w:w="2663" w:type="dxa"/>
            <w:vMerge w:val="restart"/>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Ұйымдастырылған</w:t>
            </w:r>
            <w:r w:rsidRPr="00117BA7">
              <w:rPr>
                <w:rFonts w:eastAsia="Calibri"/>
                <w:b/>
                <w:sz w:val="24"/>
                <w:szCs w:val="24"/>
              </w:rPr>
              <w:t xml:space="preserve"> </w:t>
            </w:r>
            <w:r w:rsidRPr="00117BA7">
              <w:rPr>
                <w:rFonts w:eastAsia="Calibri"/>
                <w:b/>
                <w:sz w:val="24"/>
                <w:szCs w:val="24"/>
                <w:lang w:val="ru-RU"/>
              </w:rPr>
              <w:t>іс-әрекетке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jc w:val="center"/>
              <w:rPr>
                <w:b/>
                <w:sz w:val="24"/>
                <w:szCs w:val="24"/>
              </w:rPr>
            </w:pPr>
            <w:r w:rsidRPr="00117BA7">
              <w:rPr>
                <w:b/>
                <w:sz w:val="24"/>
                <w:szCs w:val="24"/>
              </w:rPr>
              <w:t>Таңғы жиын:</w:t>
            </w:r>
          </w:p>
          <w:p w:rsidR="003F400C" w:rsidRPr="00117BA7" w:rsidRDefault="003F400C" w:rsidP="003F400C">
            <w:pPr>
              <w:jc w:val="center"/>
              <w:rPr>
                <w:bCs/>
                <w:sz w:val="24"/>
                <w:szCs w:val="24"/>
                <w:lang w:val="ru-RU"/>
              </w:rPr>
            </w:pPr>
            <w:r w:rsidRPr="00117BA7">
              <w:rPr>
                <w:bCs/>
                <w:sz w:val="24"/>
                <w:szCs w:val="24"/>
              </w:rPr>
              <w:t>Әр дүйсенбі Қазақстан Республикасының Әнұраны орындалады.</w:t>
            </w:r>
          </w:p>
        </w:tc>
      </w:tr>
      <w:tr w:rsidR="003F400C" w:rsidRPr="00117BA7" w:rsidTr="003F400C">
        <w:trPr>
          <w:trHeight w:val="168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F400C" w:rsidRPr="00117BA7" w:rsidRDefault="003F400C" w:rsidP="003F400C">
            <w:pPr>
              <w:widowControl/>
              <w:autoSpaceDE/>
              <w:autoSpaceDN/>
              <w:rPr>
                <w:rFonts w:eastAsia="Calibri"/>
                <w:b/>
                <w:sz w:val="24"/>
                <w:szCs w:val="24"/>
                <w:lang w:val="ru-RU"/>
              </w:rPr>
            </w:pPr>
          </w:p>
        </w:tc>
        <w:tc>
          <w:tcPr>
            <w:tcW w:w="13072" w:type="dxa"/>
            <w:gridSpan w:val="5"/>
            <w:tcBorders>
              <w:top w:val="single" w:sz="4" w:space="0" w:color="auto"/>
              <w:left w:val="single" w:sz="4" w:space="0" w:color="auto"/>
              <w:bottom w:val="single" w:sz="4" w:space="0" w:color="auto"/>
              <w:right w:val="single" w:sz="4" w:space="0" w:color="auto"/>
            </w:tcBorders>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Сергіту сәті:</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Ал, балалар тұрайық,</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Алақанды ұрайыық</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Оңға қарапарап иіліп,</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Бір отырып, бір тұрып,</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Біз тынығып алайық.</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Ормандағы аюдың,</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Құлпынайы көп екен,</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Теріп – теріп алайық,</w:t>
            </w:r>
          </w:p>
          <w:p w:rsidR="003F400C" w:rsidRPr="00117BA7" w:rsidRDefault="003F400C" w:rsidP="003F400C">
            <w:pPr>
              <w:widowControl/>
              <w:autoSpaceDE/>
              <w:autoSpaceDN/>
              <w:jc w:val="center"/>
              <w:rPr>
                <w:rFonts w:eastAsia="Calibri"/>
                <w:sz w:val="24"/>
                <w:szCs w:val="24"/>
              </w:rPr>
            </w:pPr>
            <w:r w:rsidRPr="00117BA7">
              <w:rPr>
                <w:rFonts w:eastAsia="Calibri"/>
                <w:sz w:val="24"/>
                <w:szCs w:val="24"/>
              </w:rPr>
              <w:t>Қалтамызға салайық.</w:t>
            </w:r>
          </w:p>
          <w:p w:rsidR="003F400C" w:rsidRPr="00117BA7" w:rsidRDefault="003F400C" w:rsidP="003F400C">
            <w:pPr>
              <w:rPr>
                <w:sz w:val="24"/>
                <w:szCs w:val="24"/>
              </w:rPr>
            </w:pPr>
          </w:p>
        </w:tc>
      </w:tr>
      <w:tr w:rsidR="003F400C" w:rsidRPr="00117BA7" w:rsidTr="003F400C">
        <w:trPr>
          <w:trHeight w:val="2259"/>
        </w:trPr>
        <w:tc>
          <w:tcPr>
            <w:tcW w:w="2663" w:type="dxa"/>
            <w:vMerge w:val="restart"/>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lastRenderedPageBreak/>
              <w:t>Білім беру ұйымының кестесі бойынша ұйымдастырылған іс-әрекет</w:t>
            </w:r>
          </w:p>
        </w:tc>
        <w:tc>
          <w:tcPr>
            <w:tcW w:w="2581" w:type="dxa"/>
            <w:tcBorders>
              <w:top w:val="single" w:sz="4" w:space="0" w:color="auto"/>
              <w:left w:val="single" w:sz="4" w:space="0" w:color="auto"/>
              <w:bottom w:val="single" w:sz="4" w:space="0" w:color="auto"/>
              <w:right w:val="single" w:sz="4" w:space="0" w:color="auto"/>
            </w:tcBorders>
          </w:tcPr>
          <w:p w:rsidR="003F400C" w:rsidRPr="00117BA7" w:rsidRDefault="003F400C" w:rsidP="003F400C">
            <w:pPr>
              <w:rPr>
                <w:rFonts w:eastAsia="Calibri"/>
                <w:sz w:val="24"/>
                <w:szCs w:val="24"/>
              </w:rPr>
            </w:pPr>
          </w:p>
        </w:tc>
        <w:tc>
          <w:tcPr>
            <w:tcW w:w="2581" w:type="dxa"/>
            <w:tcBorders>
              <w:top w:val="single" w:sz="4" w:space="0" w:color="auto"/>
              <w:left w:val="single" w:sz="4" w:space="0" w:color="auto"/>
              <w:bottom w:val="single" w:sz="4" w:space="0" w:color="auto"/>
              <w:right w:val="single" w:sz="4" w:space="0" w:color="auto"/>
            </w:tcBorders>
          </w:tcPr>
          <w:p w:rsidR="003F400C" w:rsidRPr="00216092" w:rsidRDefault="003F400C" w:rsidP="003F400C">
            <w:pPr>
              <w:rPr>
                <w:b/>
                <w:color w:val="000000"/>
                <w:sz w:val="24"/>
                <w:szCs w:val="24"/>
              </w:rPr>
            </w:pPr>
            <w:r>
              <w:rPr>
                <w:b/>
                <w:color w:val="000000"/>
                <w:sz w:val="24"/>
                <w:szCs w:val="24"/>
              </w:rPr>
              <w:t xml:space="preserve">09:00-09:25           </w:t>
            </w:r>
            <w:r w:rsidRPr="00216092">
              <w:rPr>
                <w:b/>
                <w:color w:val="000000"/>
                <w:sz w:val="24"/>
                <w:szCs w:val="24"/>
              </w:rPr>
              <w:t xml:space="preserve"> Қазақ тілі</w:t>
            </w:r>
          </w:p>
          <w:p w:rsidR="003F400C" w:rsidRPr="00216092" w:rsidRDefault="003F400C" w:rsidP="003F400C">
            <w:pPr>
              <w:rPr>
                <w:b/>
                <w:color w:val="000000"/>
                <w:sz w:val="24"/>
                <w:szCs w:val="24"/>
              </w:rPr>
            </w:pPr>
            <w:r w:rsidRPr="00216092">
              <w:rPr>
                <w:b/>
                <w:color w:val="000000"/>
                <w:sz w:val="24"/>
                <w:szCs w:val="24"/>
              </w:rPr>
              <w:t>Д\ ойын: «Көңілді көктем»</w:t>
            </w:r>
          </w:p>
          <w:p w:rsidR="003F400C" w:rsidRPr="00216092" w:rsidRDefault="003F400C" w:rsidP="003F400C">
            <w:pPr>
              <w:rPr>
                <w:b/>
                <w:sz w:val="24"/>
                <w:szCs w:val="24"/>
              </w:rPr>
            </w:pPr>
            <w:r w:rsidRPr="00216092">
              <w:rPr>
                <w:b/>
                <w:sz w:val="24"/>
                <w:szCs w:val="24"/>
              </w:rPr>
              <w:t>Сөзік минимум</w:t>
            </w:r>
          </w:p>
          <w:p w:rsidR="003F400C" w:rsidRPr="00216092" w:rsidRDefault="003F400C" w:rsidP="003F400C">
            <w:pPr>
              <w:rPr>
                <w:rFonts w:eastAsia="Calibri"/>
                <w:sz w:val="24"/>
                <w:szCs w:val="24"/>
              </w:rPr>
            </w:pPr>
            <w:r w:rsidRPr="00216092">
              <w:rPr>
                <w:rFonts w:eastAsia="Calibri"/>
                <w:sz w:val="24"/>
                <w:szCs w:val="24"/>
              </w:rPr>
              <w:t xml:space="preserve">Жыл мезгілдері:Күз, қыс, көктем, жаз. </w:t>
            </w:r>
          </w:p>
          <w:p w:rsidR="003F400C" w:rsidRPr="00216092" w:rsidRDefault="003F400C" w:rsidP="003F400C">
            <w:pPr>
              <w:rPr>
                <w:rFonts w:eastAsia="Calibri"/>
                <w:sz w:val="24"/>
                <w:szCs w:val="24"/>
              </w:rPr>
            </w:pPr>
            <w:r w:rsidRPr="00216092">
              <w:rPr>
                <w:rFonts w:eastAsia="Calibri"/>
                <w:sz w:val="24"/>
                <w:szCs w:val="24"/>
              </w:rPr>
              <w:t>Ауа райы құбылыстары: жаңбыр, қар, жел, суық, жылы, аяз, ыстық, найзағай, кемпірқосақ, ай, күн, аспан, бұлт.</w:t>
            </w:r>
          </w:p>
          <w:p w:rsidR="003F400C" w:rsidRPr="00216092" w:rsidRDefault="003F400C" w:rsidP="003F400C">
            <w:pPr>
              <w:rPr>
                <w:sz w:val="24"/>
                <w:szCs w:val="24"/>
                <w:lang w:eastAsia="ru-RU"/>
              </w:rPr>
            </w:pPr>
            <w:r w:rsidRPr="00216092">
              <w:rPr>
                <w:b/>
                <w:sz w:val="24"/>
                <w:szCs w:val="24"/>
                <w:lang w:eastAsia="ru-RU"/>
              </w:rPr>
              <w:t>Мақсаты:</w:t>
            </w:r>
            <w:r w:rsidRPr="00216092">
              <w:rPr>
                <w:sz w:val="24"/>
                <w:szCs w:val="24"/>
                <w:lang w:eastAsia="ru-RU"/>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3F400C" w:rsidRPr="00216092" w:rsidRDefault="003F400C" w:rsidP="003F400C">
            <w:pPr>
              <w:rPr>
                <w:b/>
                <w:sz w:val="24"/>
                <w:szCs w:val="24"/>
                <w:lang w:eastAsia="ru-RU"/>
              </w:rPr>
            </w:pPr>
            <w:r w:rsidRPr="00216092">
              <w:rPr>
                <w:b/>
                <w:sz w:val="24"/>
                <w:szCs w:val="24"/>
                <w:lang w:eastAsia="ru-RU"/>
              </w:rPr>
              <w:t>Тіл  жаттығу:</w:t>
            </w:r>
          </w:p>
          <w:p w:rsidR="003F400C" w:rsidRPr="00216092" w:rsidRDefault="003F400C" w:rsidP="003F400C">
            <w:pPr>
              <w:rPr>
                <w:sz w:val="24"/>
                <w:szCs w:val="24"/>
                <w:lang w:eastAsia="ru-RU"/>
              </w:rPr>
            </w:pPr>
            <w:r w:rsidRPr="00216092">
              <w:rPr>
                <w:sz w:val="24"/>
                <w:szCs w:val="24"/>
                <w:lang w:eastAsia="ru-RU"/>
              </w:rPr>
              <w:t>Тем-тем-тем</w:t>
            </w:r>
          </w:p>
          <w:p w:rsidR="003F400C" w:rsidRPr="00216092" w:rsidRDefault="003F400C" w:rsidP="003F400C">
            <w:pPr>
              <w:rPr>
                <w:sz w:val="24"/>
                <w:szCs w:val="24"/>
                <w:lang w:eastAsia="ru-RU"/>
              </w:rPr>
            </w:pPr>
            <w:r w:rsidRPr="00216092">
              <w:rPr>
                <w:sz w:val="24"/>
                <w:szCs w:val="24"/>
                <w:lang w:eastAsia="ru-RU"/>
              </w:rPr>
              <w:t>Құлпырып  келді  көктем. Ла-ла-ла</w:t>
            </w:r>
          </w:p>
          <w:p w:rsidR="003F400C" w:rsidRPr="00216092" w:rsidRDefault="003F400C" w:rsidP="003F400C">
            <w:pPr>
              <w:rPr>
                <w:sz w:val="24"/>
                <w:szCs w:val="24"/>
                <w:lang w:eastAsia="ru-RU"/>
              </w:rPr>
            </w:pPr>
            <w:r w:rsidRPr="00216092">
              <w:rPr>
                <w:sz w:val="24"/>
                <w:szCs w:val="24"/>
                <w:lang w:eastAsia="ru-RU"/>
              </w:rPr>
              <w:t>Гүлденді дала</w:t>
            </w:r>
          </w:p>
          <w:p w:rsidR="003F400C" w:rsidRPr="00216092" w:rsidRDefault="003F400C" w:rsidP="003F400C">
            <w:pPr>
              <w:rPr>
                <w:sz w:val="24"/>
                <w:szCs w:val="24"/>
                <w:lang w:eastAsia="ru-RU"/>
              </w:rPr>
            </w:pPr>
            <w:r w:rsidRPr="00216092">
              <w:rPr>
                <w:sz w:val="24"/>
                <w:szCs w:val="24"/>
                <w:lang w:eastAsia="ru-RU"/>
              </w:rPr>
              <w:t>Ыр-ыр-ыр</w:t>
            </w:r>
          </w:p>
          <w:p w:rsidR="003F400C" w:rsidRPr="00216092" w:rsidRDefault="003F400C" w:rsidP="003F400C">
            <w:pPr>
              <w:rPr>
                <w:sz w:val="24"/>
                <w:szCs w:val="24"/>
                <w:lang w:eastAsia="ru-RU"/>
              </w:rPr>
            </w:pPr>
            <w:r w:rsidRPr="00216092">
              <w:rPr>
                <w:sz w:val="24"/>
                <w:szCs w:val="24"/>
                <w:lang w:eastAsia="ru-RU"/>
              </w:rPr>
              <w:t>Жауады  жаңбыр</w:t>
            </w:r>
          </w:p>
          <w:p w:rsidR="003F400C" w:rsidRPr="00216092" w:rsidRDefault="003F400C" w:rsidP="003F400C">
            <w:pPr>
              <w:rPr>
                <w:sz w:val="24"/>
                <w:szCs w:val="24"/>
                <w:lang w:eastAsia="ru-RU"/>
              </w:rPr>
            </w:pPr>
            <w:r w:rsidRPr="00216092">
              <w:rPr>
                <w:sz w:val="24"/>
                <w:szCs w:val="24"/>
                <w:lang w:eastAsia="ru-RU"/>
              </w:rPr>
              <w:lastRenderedPageBreak/>
              <w:t>Тар-тар-тар</w:t>
            </w:r>
          </w:p>
          <w:p w:rsidR="003F400C" w:rsidRPr="00216092" w:rsidRDefault="003F400C" w:rsidP="003F400C">
            <w:pPr>
              <w:rPr>
                <w:sz w:val="24"/>
                <w:szCs w:val="24"/>
                <w:lang w:eastAsia="ru-RU"/>
              </w:rPr>
            </w:pPr>
            <w:r w:rsidRPr="00216092">
              <w:rPr>
                <w:sz w:val="24"/>
                <w:szCs w:val="24"/>
                <w:lang w:eastAsia="ru-RU"/>
              </w:rPr>
              <w:t>Ұшып  келді  құстар</w:t>
            </w:r>
          </w:p>
          <w:p w:rsidR="003F400C" w:rsidRPr="00216092" w:rsidRDefault="003F400C" w:rsidP="003F400C">
            <w:pPr>
              <w:rPr>
                <w:rFonts w:eastAsia="Calibri"/>
                <w:sz w:val="24"/>
                <w:szCs w:val="24"/>
              </w:rPr>
            </w:pPr>
            <w:r w:rsidRPr="00216092">
              <w:rPr>
                <w:b/>
                <w:sz w:val="24"/>
                <w:szCs w:val="24"/>
                <w:lang w:eastAsia="ru-RU"/>
              </w:rPr>
              <w:t>Д/о:«</w:t>
            </w:r>
            <w:r w:rsidRPr="00216092">
              <w:rPr>
                <w:sz w:val="24"/>
                <w:szCs w:val="24"/>
                <w:lang w:eastAsia="ru-RU"/>
              </w:rPr>
              <w:t xml:space="preserve">Құм, су»  орталығы </w:t>
            </w:r>
            <w:r w:rsidRPr="00216092">
              <w:rPr>
                <w:i/>
                <w:iCs/>
                <w:sz w:val="24"/>
                <w:szCs w:val="24"/>
                <w:lang w:eastAsia="ru-RU"/>
              </w:rPr>
              <w:t>(құммен  көктем ағашын бейнелеу)</w:t>
            </w:r>
            <w:r w:rsidRPr="00216092">
              <w:rPr>
                <w:rFonts w:eastAsia="Calibri"/>
                <w:sz w:val="24"/>
                <w:szCs w:val="24"/>
              </w:rPr>
              <w:t>.</w:t>
            </w:r>
          </w:p>
          <w:p w:rsidR="003F400C" w:rsidRDefault="003F400C" w:rsidP="003F400C">
            <w:pPr>
              <w:widowControl/>
              <w:autoSpaceDE/>
              <w:autoSpaceDN/>
              <w:spacing w:after="200" w:line="276" w:lineRule="auto"/>
              <w:rPr>
                <w:sz w:val="24"/>
                <w:szCs w:val="24"/>
                <w:lang w:bidi="he-IL"/>
              </w:rPr>
            </w:pPr>
          </w:p>
          <w:p w:rsidR="003F400C" w:rsidRPr="00216092" w:rsidRDefault="003F400C" w:rsidP="003F400C">
            <w:pPr>
              <w:rPr>
                <w:b/>
                <w:color w:val="000000"/>
                <w:sz w:val="24"/>
                <w:szCs w:val="24"/>
              </w:rPr>
            </w:pPr>
            <w:r>
              <w:rPr>
                <w:b/>
                <w:color w:val="000000"/>
                <w:sz w:val="24"/>
                <w:szCs w:val="24"/>
              </w:rPr>
              <w:t xml:space="preserve">09:30-09:55   </w:t>
            </w:r>
            <w:r w:rsidRPr="00216092">
              <w:rPr>
                <w:b/>
                <w:color w:val="000000"/>
                <w:sz w:val="24"/>
                <w:szCs w:val="24"/>
              </w:rPr>
              <w:t xml:space="preserve"> Математика негіздері  </w:t>
            </w:r>
          </w:p>
          <w:p w:rsidR="003F400C" w:rsidRPr="00216092" w:rsidRDefault="003F400C" w:rsidP="003F400C">
            <w:pPr>
              <w:rPr>
                <w:sz w:val="24"/>
                <w:szCs w:val="24"/>
              </w:rPr>
            </w:pPr>
            <w:r w:rsidRPr="00216092">
              <w:rPr>
                <w:sz w:val="24"/>
                <w:szCs w:val="24"/>
              </w:rPr>
              <w:t>№1 Математика негіздері</w:t>
            </w:r>
          </w:p>
          <w:p w:rsidR="003F400C" w:rsidRPr="00216092" w:rsidRDefault="003F400C" w:rsidP="003F400C">
            <w:pPr>
              <w:rPr>
                <w:sz w:val="24"/>
                <w:szCs w:val="24"/>
              </w:rPr>
            </w:pPr>
            <w:r w:rsidRPr="00216092">
              <w:rPr>
                <w:sz w:val="24"/>
                <w:szCs w:val="24"/>
              </w:rPr>
              <w:t>Не неге ұқсайды?</w:t>
            </w:r>
          </w:p>
          <w:p w:rsidR="003F400C" w:rsidRPr="00216092" w:rsidRDefault="003F400C" w:rsidP="003F400C">
            <w:pPr>
              <w:rPr>
                <w:sz w:val="24"/>
                <w:szCs w:val="24"/>
              </w:rPr>
            </w:pPr>
            <w:r w:rsidRPr="00216092">
              <w:rPr>
                <w:sz w:val="24"/>
                <w:szCs w:val="24"/>
              </w:rPr>
              <w:t>1.Әр топтан артық затты тап.Қоршап сыз.(24 бет)</w:t>
            </w:r>
          </w:p>
          <w:p w:rsidR="003F400C" w:rsidRPr="00216092" w:rsidRDefault="003F400C" w:rsidP="003F400C">
            <w:pPr>
              <w:rPr>
                <w:sz w:val="24"/>
                <w:szCs w:val="24"/>
              </w:rPr>
            </w:pPr>
            <w:r w:rsidRPr="00216092">
              <w:rPr>
                <w:sz w:val="24"/>
                <w:szCs w:val="24"/>
              </w:rPr>
              <w:t>2.Көрсетілген пішіндерге ұқсас заттарды жапсыр.</w:t>
            </w:r>
          </w:p>
          <w:p w:rsidR="003F400C" w:rsidRPr="00216092" w:rsidRDefault="003F400C" w:rsidP="003F400C">
            <w:pPr>
              <w:rPr>
                <w:sz w:val="24"/>
                <w:szCs w:val="24"/>
              </w:rPr>
            </w:pPr>
            <w:r w:rsidRPr="00216092">
              <w:rPr>
                <w:sz w:val="24"/>
                <w:szCs w:val="24"/>
              </w:rPr>
              <w:t>3.Фигуралар орындарын ауыстырғысы келді.Әр фигураның орнын анықта.Фигураның суретін сал. .</w:t>
            </w:r>
          </w:p>
          <w:p w:rsidR="003F400C" w:rsidRPr="00216092" w:rsidRDefault="003F400C" w:rsidP="003F400C">
            <w:pPr>
              <w:rPr>
                <w:sz w:val="24"/>
                <w:szCs w:val="24"/>
              </w:rPr>
            </w:pPr>
            <w:r w:rsidRPr="00216092">
              <w:rPr>
                <w:sz w:val="24"/>
                <w:szCs w:val="24"/>
              </w:rPr>
              <w:t>(25 бет)</w:t>
            </w:r>
          </w:p>
          <w:p w:rsidR="003F400C" w:rsidRPr="00216092" w:rsidRDefault="003F400C" w:rsidP="003F400C">
            <w:pPr>
              <w:rPr>
                <w:sz w:val="24"/>
                <w:szCs w:val="24"/>
              </w:rPr>
            </w:pPr>
          </w:p>
          <w:p w:rsidR="003F400C" w:rsidRPr="00216092" w:rsidRDefault="003F400C" w:rsidP="003F400C">
            <w:pPr>
              <w:rPr>
                <w:b/>
                <w:bCs/>
                <w:color w:val="000000"/>
                <w:sz w:val="24"/>
                <w:szCs w:val="24"/>
              </w:rPr>
            </w:pPr>
            <w:r w:rsidRPr="00216092">
              <w:rPr>
                <w:bCs/>
                <w:sz w:val="24"/>
                <w:szCs w:val="24"/>
              </w:rPr>
              <w:t>«Қанша?», «Нешінші?» сұрақтарын ажырату, оларға дұрыс жауап беру.</w:t>
            </w:r>
          </w:p>
          <w:p w:rsidR="003F400C" w:rsidRPr="00216092" w:rsidRDefault="003F400C" w:rsidP="003F400C">
            <w:pPr>
              <w:rPr>
                <w:bCs/>
                <w:sz w:val="24"/>
                <w:szCs w:val="24"/>
              </w:rPr>
            </w:pPr>
            <w:r w:rsidRPr="00216092">
              <w:rPr>
                <w:b/>
                <w:bCs/>
                <w:color w:val="000000"/>
                <w:sz w:val="24"/>
                <w:szCs w:val="24"/>
              </w:rPr>
              <w:t>Д</w:t>
            </w:r>
            <w:r w:rsidRPr="00216092">
              <w:rPr>
                <w:color w:val="000000"/>
                <w:sz w:val="24"/>
                <w:szCs w:val="24"/>
              </w:rPr>
              <w:t>\</w:t>
            </w:r>
            <w:r w:rsidRPr="00216092">
              <w:rPr>
                <w:b/>
                <w:bCs/>
                <w:color w:val="000000"/>
                <w:sz w:val="24"/>
                <w:szCs w:val="24"/>
              </w:rPr>
              <w:t xml:space="preserve">ойын: </w:t>
            </w:r>
            <w:r w:rsidRPr="00216092">
              <w:rPr>
                <w:bCs/>
                <w:color w:val="000000"/>
                <w:sz w:val="24"/>
                <w:szCs w:val="24"/>
              </w:rPr>
              <w:t>« Қанша пішін жоқ?»</w:t>
            </w:r>
            <w:r w:rsidRPr="00216092">
              <w:rPr>
                <w:bCs/>
                <w:sz w:val="24"/>
                <w:szCs w:val="24"/>
              </w:rPr>
              <w:t>.</w:t>
            </w:r>
          </w:p>
          <w:p w:rsidR="003F400C" w:rsidRPr="00216092" w:rsidRDefault="003F400C" w:rsidP="003F400C">
            <w:pPr>
              <w:rPr>
                <w:b/>
                <w:color w:val="000000"/>
                <w:sz w:val="24"/>
                <w:szCs w:val="24"/>
              </w:rPr>
            </w:pPr>
          </w:p>
          <w:p w:rsidR="003F400C" w:rsidRPr="00117BA7" w:rsidRDefault="003F400C" w:rsidP="003F400C">
            <w:pPr>
              <w:widowControl/>
              <w:autoSpaceDE/>
              <w:autoSpaceDN/>
              <w:rPr>
                <w:b/>
                <w:color w:val="000000"/>
                <w:sz w:val="24"/>
                <w:szCs w:val="24"/>
              </w:rPr>
            </w:pPr>
          </w:p>
          <w:p w:rsidR="003F400C" w:rsidRPr="00216092" w:rsidRDefault="003F400C" w:rsidP="003F400C">
            <w:pPr>
              <w:rPr>
                <w:sz w:val="24"/>
                <w:szCs w:val="24"/>
              </w:rPr>
            </w:pPr>
            <w:r>
              <w:rPr>
                <w:b/>
                <w:color w:val="000000"/>
                <w:sz w:val="24"/>
                <w:szCs w:val="24"/>
              </w:rPr>
              <w:t xml:space="preserve">10:00-10:25              </w:t>
            </w:r>
            <w:r w:rsidRPr="00216092">
              <w:rPr>
                <w:b/>
                <w:color w:val="000000"/>
                <w:sz w:val="24"/>
                <w:szCs w:val="24"/>
              </w:rPr>
              <w:t>Сөйлеуді дамыту</w:t>
            </w:r>
            <w:r w:rsidRPr="00216092">
              <w:rPr>
                <w:bCs/>
                <w:sz w:val="24"/>
                <w:szCs w:val="24"/>
              </w:rPr>
              <w:t xml:space="preserve">   (</w:t>
            </w:r>
            <w:r w:rsidRPr="00216092">
              <w:rPr>
                <w:sz w:val="24"/>
                <w:szCs w:val="24"/>
              </w:rPr>
              <w:t>Келді  көктем)</w:t>
            </w:r>
          </w:p>
          <w:p w:rsidR="003F400C" w:rsidRDefault="003F400C" w:rsidP="003F400C">
            <w:pPr>
              <w:widowControl/>
              <w:autoSpaceDE/>
              <w:autoSpaceDN/>
              <w:rPr>
                <w:sz w:val="24"/>
                <w:szCs w:val="24"/>
              </w:rPr>
            </w:pPr>
            <w:r w:rsidRPr="00216092">
              <w:rPr>
                <w:b/>
                <w:sz w:val="24"/>
                <w:szCs w:val="24"/>
              </w:rPr>
              <w:t>Д/О:</w:t>
            </w:r>
            <w:r w:rsidRPr="00216092">
              <w:rPr>
                <w:b/>
                <w:bCs/>
                <w:color w:val="212121"/>
                <w:sz w:val="24"/>
                <w:szCs w:val="24"/>
              </w:rPr>
              <w:t>«Көңілді  көктем» Мақсаты:</w:t>
            </w:r>
            <w:r w:rsidRPr="00216092">
              <w:rPr>
                <w:sz w:val="24"/>
                <w:szCs w:val="24"/>
              </w:rPr>
              <w:t>  Көктем мезгілі  туралы  білім  дағдыларын  тереңдету,  сөйлеу  мәдениетін,ойлау,  есте  сақтау  қабілеттерін  бекіту,ойланып  толық  жауап  беруге  баулу.Сурет  бойынша  әңгімелеуге,  ертегі  құрастыруға  дағдыландыру</w:t>
            </w:r>
          </w:p>
          <w:p w:rsidR="003F400C" w:rsidRPr="00117BA7" w:rsidRDefault="003F400C" w:rsidP="003F400C">
            <w:pPr>
              <w:widowControl/>
              <w:autoSpaceDE/>
              <w:autoSpaceDN/>
              <w:rPr>
                <w:bCs/>
                <w:iCs/>
                <w:sz w:val="24"/>
                <w:szCs w:val="24"/>
              </w:rPr>
            </w:pPr>
          </w:p>
          <w:p w:rsidR="003F400C" w:rsidRPr="00216092" w:rsidRDefault="003F400C" w:rsidP="003F400C">
            <w:pPr>
              <w:rPr>
                <w:b/>
                <w:color w:val="000000"/>
                <w:sz w:val="24"/>
                <w:szCs w:val="24"/>
              </w:rPr>
            </w:pPr>
            <w:r>
              <w:rPr>
                <w:b/>
                <w:bCs/>
              </w:rPr>
              <w:t xml:space="preserve">10:30-10:55 </w:t>
            </w:r>
            <w:r w:rsidRPr="00216092">
              <w:rPr>
                <w:b/>
                <w:sz w:val="24"/>
                <w:szCs w:val="24"/>
              </w:rPr>
              <w:t xml:space="preserve"> Қоршаған </w:t>
            </w:r>
            <w:r>
              <w:rPr>
                <w:b/>
                <w:sz w:val="24"/>
                <w:szCs w:val="24"/>
              </w:rPr>
              <w:t>әлем</w:t>
            </w:r>
          </w:p>
          <w:p w:rsidR="003F400C" w:rsidRPr="00216092" w:rsidRDefault="003F400C" w:rsidP="003F400C">
            <w:pPr>
              <w:rPr>
                <w:bCs/>
                <w:sz w:val="24"/>
                <w:szCs w:val="24"/>
              </w:rPr>
            </w:pPr>
            <w:r w:rsidRPr="00216092">
              <w:rPr>
                <w:bCs/>
                <w:sz w:val="24"/>
                <w:szCs w:val="24"/>
              </w:rPr>
              <w:t>(жылғалардан су ақты)</w:t>
            </w:r>
          </w:p>
          <w:p w:rsidR="003F400C" w:rsidRPr="00216092" w:rsidRDefault="003F400C" w:rsidP="003F400C">
            <w:pPr>
              <w:rPr>
                <w:sz w:val="24"/>
                <w:szCs w:val="24"/>
              </w:rPr>
            </w:pPr>
            <w:r w:rsidRPr="00216092">
              <w:rPr>
                <w:b/>
                <w:sz w:val="24"/>
                <w:szCs w:val="24"/>
              </w:rPr>
              <w:t>Д \ойын:</w:t>
            </w:r>
            <w:r w:rsidRPr="00216092">
              <w:rPr>
                <w:color w:val="000000"/>
                <w:sz w:val="24"/>
                <w:szCs w:val="24"/>
              </w:rPr>
              <w:t>«Қауіпті -қауіпсіз»</w:t>
            </w:r>
            <w:r w:rsidRPr="00216092">
              <w:rPr>
                <w:color w:val="000000"/>
                <w:sz w:val="24"/>
                <w:szCs w:val="24"/>
              </w:rPr>
              <w:br/>
            </w:r>
            <w:r w:rsidRPr="00216092">
              <w:rPr>
                <w:sz w:val="24"/>
                <w:szCs w:val="24"/>
              </w:rPr>
              <w:t xml:space="preserve">Мақсаты:Балалардың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     </w:t>
            </w: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bCs/>
                <w:iCs/>
                <w:sz w:val="24"/>
                <w:szCs w:val="24"/>
              </w:rPr>
            </w:pPr>
          </w:p>
          <w:p w:rsidR="003F400C" w:rsidRPr="00117BA7" w:rsidRDefault="003F400C" w:rsidP="003F400C">
            <w:pPr>
              <w:widowControl/>
              <w:autoSpaceDE/>
              <w:autoSpaceDN/>
              <w:rPr>
                <w:color w:val="000000"/>
                <w:sz w:val="24"/>
                <w:szCs w:val="24"/>
              </w:rPr>
            </w:pPr>
          </w:p>
          <w:p w:rsidR="003F400C" w:rsidRPr="00117BA7" w:rsidRDefault="003F400C" w:rsidP="003F400C">
            <w:pPr>
              <w:autoSpaceDE/>
              <w:autoSpaceDN/>
              <w:rPr>
                <w:rFonts w:eastAsia="Arial"/>
                <w:sz w:val="24"/>
                <w:szCs w:val="24"/>
              </w:rPr>
            </w:pPr>
          </w:p>
        </w:tc>
        <w:tc>
          <w:tcPr>
            <w:tcW w:w="2580" w:type="dxa"/>
            <w:tcBorders>
              <w:top w:val="single" w:sz="4" w:space="0" w:color="auto"/>
              <w:left w:val="single" w:sz="4" w:space="0" w:color="auto"/>
              <w:bottom w:val="single" w:sz="4" w:space="0" w:color="auto"/>
              <w:right w:val="single" w:sz="4" w:space="0" w:color="auto"/>
            </w:tcBorders>
          </w:tcPr>
          <w:p w:rsidR="003F400C" w:rsidRPr="00216092" w:rsidRDefault="003F400C" w:rsidP="003F400C">
            <w:pPr>
              <w:rPr>
                <w:b/>
                <w:sz w:val="24"/>
                <w:szCs w:val="24"/>
              </w:rPr>
            </w:pPr>
            <w:r>
              <w:rPr>
                <w:b/>
                <w:sz w:val="24"/>
                <w:szCs w:val="24"/>
              </w:rPr>
              <w:lastRenderedPageBreak/>
              <w:t xml:space="preserve">09:00-09:25              </w:t>
            </w:r>
            <w:r w:rsidRPr="00216092">
              <w:rPr>
                <w:b/>
                <w:sz w:val="24"/>
                <w:szCs w:val="24"/>
              </w:rPr>
              <w:t xml:space="preserve"> Музыка </w:t>
            </w:r>
          </w:p>
          <w:p w:rsidR="003F400C" w:rsidRPr="00216092" w:rsidRDefault="003F400C" w:rsidP="003F400C">
            <w:pPr>
              <w:rPr>
                <w:sz w:val="24"/>
                <w:szCs w:val="24"/>
              </w:rPr>
            </w:pPr>
            <w:r w:rsidRPr="00216092">
              <w:rPr>
                <w:b/>
                <w:sz w:val="24"/>
                <w:szCs w:val="24"/>
              </w:rPr>
              <w:t>«Оппа қарда ойнаймыз, әсем әнге саламыз»</w:t>
            </w:r>
          </w:p>
          <w:p w:rsidR="003F400C" w:rsidRPr="00216092" w:rsidRDefault="003F400C" w:rsidP="003F400C">
            <w:pPr>
              <w:rPr>
                <w:sz w:val="24"/>
                <w:szCs w:val="24"/>
              </w:rPr>
            </w:pPr>
            <w:r w:rsidRPr="00216092">
              <w:rPr>
                <w:b/>
                <w:sz w:val="24"/>
                <w:szCs w:val="24"/>
              </w:rPr>
              <w:t xml:space="preserve">Музыка тыңдау: </w:t>
            </w:r>
            <w:r w:rsidRPr="00216092">
              <w:rPr>
                <w:sz w:val="24"/>
                <w:szCs w:val="24"/>
              </w:rPr>
              <w:t xml:space="preserve">шығарманың жеке фрагменттері (кіріспе, қорытынды, музыкалық фраза) бойынша әуендерді тану арқылы музыкалық жадыны жетілдіру. </w:t>
            </w:r>
          </w:p>
          <w:p w:rsidR="003F400C" w:rsidRPr="00216092" w:rsidRDefault="003F400C" w:rsidP="003F400C">
            <w:pPr>
              <w:rPr>
                <w:sz w:val="24"/>
                <w:szCs w:val="24"/>
              </w:rPr>
            </w:pPr>
            <w:r w:rsidRPr="00216092">
              <w:rPr>
                <w:b/>
                <w:sz w:val="24"/>
                <w:szCs w:val="24"/>
              </w:rPr>
              <w:t>Ән айту</w:t>
            </w:r>
            <w:r w:rsidRPr="00216092">
              <w:rPr>
                <w:sz w:val="24"/>
                <w:szCs w:val="24"/>
              </w:rPr>
              <w:t>: бірінші октаваның "ре" диапазонында жеңіл дауыспен ән айту дағдыларын қалыптастыру, ән айтар алдында екінші октаваға дейін.</w:t>
            </w:r>
          </w:p>
          <w:p w:rsidR="003F400C" w:rsidRPr="00216092" w:rsidRDefault="003F400C" w:rsidP="003F400C">
            <w:pPr>
              <w:rPr>
                <w:sz w:val="24"/>
                <w:szCs w:val="24"/>
              </w:rPr>
            </w:pPr>
            <w:r w:rsidRPr="00216092">
              <w:rPr>
                <w:b/>
                <w:sz w:val="24"/>
                <w:szCs w:val="24"/>
              </w:rPr>
              <w:t xml:space="preserve">Музыкалық-ырғақтық қимыл: </w:t>
            </w:r>
            <w:r w:rsidRPr="00216092">
              <w:rPr>
                <w:sz w:val="24"/>
                <w:szCs w:val="24"/>
              </w:rPr>
              <w:t>музыканың сипатын айқын ритақты жүру, жеңіл жүгіру және жартылай отыру арқылы жеткізу арқылы жаттығуларды орын</w:t>
            </w:r>
          </w:p>
          <w:p w:rsidR="003F400C" w:rsidRPr="00216092" w:rsidRDefault="003F400C" w:rsidP="003F400C">
            <w:pPr>
              <w:rPr>
                <w:sz w:val="24"/>
                <w:szCs w:val="24"/>
              </w:rPr>
            </w:pPr>
            <w:r w:rsidRPr="00216092">
              <w:rPr>
                <w:sz w:val="24"/>
                <w:szCs w:val="24"/>
              </w:rPr>
              <w:t>дауға үйрету.</w:t>
            </w:r>
          </w:p>
          <w:p w:rsidR="003F400C" w:rsidRPr="00216092" w:rsidRDefault="003F400C" w:rsidP="003F400C">
            <w:pPr>
              <w:rPr>
                <w:sz w:val="24"/>
                <w:szCs w:val="24"/>
              </w:rPr>
            </w:pPr>
            <w:r w:rsidRPr="00216092">
              <w:rPr>
                <w:b/>
                <w:sz w:val="24"/>
                <w:szCs w:val="24"/>
              </w:rPr>
              <w:t>Би:</w:t>
            </w:r>
            <w:r w:rsidRPr="00216092">
              <w:rPr>
                <w:sz w:val="24"/>
                <w:szCs w:val="24"/>
              </w:rPr>
              <w:t xml:space="preserve"> музыканың би сипатын сезіну дағды</w:t>
            </w:r>
          </w:p>
          <w:p w:rsidR="003F400C" w:rsidRPr="00216092" w:rsidRDefault="003F400C" w:rsidP="003F400C">
            <w:pPr>
              <w:rPr>
                <w:sz w:val="24"/>
                <w:szCs w:val="24"/>
              </w:rPr>
            </w:pPr>
            <w:r w:rsidRPr="00216092">
              <w:rPr>
                <w:sz w:val="24"/>
                <w:szCs w:val="24"/>
              </w:rPr>
              <w:t>ларын қалыптастыру.</w:t>
            </w:r>
          </w:p>
          <w:p w:rsidR="003F400C" w:rsidRPr="00216092" w:rsidRDefault="003F400C" w:rsidP="003F400C">
            <w:pPr>
              <w:rPr>
                <w:sz w:val="24"/>
                <w:szCs w:val="24"/>
              </w:rPr>
            </w:pPr>
            <w:r w:rsidRPr="00216092">
              <w:rPr>
                <w:b/>
                <w:sz w:val="24"/>
                <w:szCs w:val="24"/>
              </w:rPr>
              <w:t>БМА ойнау</w:t>
            </w:r>
            <w:r w:rsidRPr="00216092">
              <w:rPr>
                <w:sz w:val="24"/>
                <w:szCs w:val="24"/>
              </w:rPr>
              <w:t>: балалар</w:t>
            </w:r>
          </w:p>
          <w:p w:rsidR="003F400C" w:rsidRPr="00216092" w:rsidRDefault="003F400C" w:rsidP="003F400C">
            <w:pPr>
              <w:rPr>
                <w:sz w:val="24"/>
                <w:szCs w:val="24"/>
              </w:rPr>
            </w:pPr>
            <w:r w:rsidRPr="00216092">
              <w:rPr>
                <w:sz w:val="24"/>
                <w:szCs w:val="24"/>
              </w:rPr>
              <w:lastRenderedPageBreak/>
              <w:t>дың музыкалық аспап</w:t>
            </w:r>
          </w:p>
          <w:p w:rsidR="003F400C" w:rsidRPr="00216092" w:rsidRDefault="003F400C" w:rsidP="003F400C">
            <w:pPr>
              <w:rPr>
                <w:sz w:val="24"/>
                <w:szCs w:val="24"/>
              </w:rPr>
            </w:pPr>
            <w:r w:rsidRPr="00216092">
              <w:rPr>
                <w:sz w:val="24"/>
                <w:szCs w:val="24"/>
              </w:rPr>
              <w:t>тарында қарапайым, таныс әуендерді Жеке және шағын топтарда орындауға үйрету.</w:t>
            </w:r>
          </w:p>
          <w:p w:rsidR="003F400C" w:rsidRDefault="003F400C" w:rsidP="003F400C">
            <w:pPr>
              <w:widowControl/>
              <w:autoSpaceDE/>
              <w:autoSpaceDN/>
              <w:rPr>
                <w:sz w:val="24"/>
                <w:szCs w:val="24"/>
              </w:rPr>
            </w:pPr>
          </w:p>
          <w:p w:rsidR="003F400C" w:rsidRPr="00117BA7" w:rsidRDefault="003F400C" w:rsidP="003F400C">
            <w:pPr>
              <w:widowControl/>
              <w:autoSpaceDE/>
              <w:rPr>
                <w:b/>
                <w:bCs/>
                <w:sz w:val="24"/>
                <w:szCs w:val="24"/>
              </w:rPr>
            </w:pPr>
            <w:r>
              <w:rPr>
                <w:b/>
                <w:bCs/>
                <w:sz w:val="24"/>
                <w:szCs w:val="24"/>
              </w:rPr>
              <w:t>9:50-10:15</w:t>
            </w:r>
            <w:r w:rsidRPr="00117BA7">
              <w:rPr>
                <w:b/>
                <w:bCs/>
                <w:sz w:val="24"/>
                <w:szCs w:val="24"/>
              </w:rPr>
              <w:t xml:space="preserve">                Дене тәрбиесі</w:t>
            </w:r>
          </w:p>
          <w:p w:rsidR="003F400C" w:rsidRPr="00A534A3" w:rsidRDefault="003F400C" w:rsidP="003F400C">
            <w:pPr>
              <w:tabs>
                <w:tab w:val="left" w:pos="13514"/>
              </w:tabs>
              <w:rPr>
                <w:rFonts w:eastAsia="Arial"/>
                <w:sz w:val="24"/>
                <w:szCs w:val="24"/>
                <w:lang w:eastAsia="ru-RU"/>
              </w:rPr>
            </w:pPr>
            <w:r w:rsidRPr="00A534A3">
              <w:rPr>
                <w:rFonts w:eastAsia="Arial"/>
                <w:sz w:val="24"/>
                <w:szCs w:val="24"/>
                <w:lang w:eastAsia="ru-RU"/>
              </w:rPr>
              <w:t>ҰІӘ  міндеті:</w:t>
            </w:r>
          </w:p>
          <w:p w:rsidR="003F400C" w:rsidRDefault="003F400C" w:rsidP="003F400C">
            <w:pPr>
              <w:rPr>
                <w:rFonts w:eastAsia="Arial"/>
                <w:sz w:val="24"/>
                <w:szCs w:val="24"/>
                <w:lang w:eastAsia="ru-RU"/>
              </w:rPr>
            </w:pPr>
            <w:r w:rsidRPr="00AA027B">
              <w:rPr>
                <w:rFonts w:eastAsia="Arial"/>
                <w:sz w:val="24"/>
                <w:szCs w:val="24"/>
                <w:lang w:eastAsia="ru-RU"/>
              </w:rPr>
              <w:t>Әртүрлі ұлттық қимылды ойындарға қызығушылыққы баулу.</w:t>
            </w:r>
          </w:p>
          <w:p w:rsidR="003F400C" w:rsidRPr="00A534A3" w:rsidRDefault="003F400C" w:rsidP="003F400C">
            <w:pPr>
              <w:rPr>
                <w:sz w:val="24"/>
                <w:szCs w:val="24"/>
                <w:lang w:eastAsia="ru-RU"/>
              </w:rPr>
            </w:pPr>
            <w:r w:rsidRPr="00A534A3">
              <w:rPr>
                <w:sz w:val="24"/>
                <w:szCs w:val="24"/>
                <w:lang w:eastAsia="ru-RU"/>
              </w:rPr>
              <w:t xml:space="preserve">Амандасу                                   </w:t>
            </w:r>
          </w:p>
          <w:p w:rsidR="003F400C" w:rsidRPr="00A534A3" w:rsidRDefault="003F400C" w:rsidP="003F400C">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3F400C" w:rsidRPr="00A534A3" w:rsidRDefault="003F400C" w:rsidP="003F400C">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3F400C" w:rsidRPr="00A534A3" w:rsidRDefault="003F400C" w:rsidP="003F400C">
            <w:pPr>
              <w:rPr>
                <w:sz w:val="24"/>
                <w:szCs w:val="24"/>
                <w:lang w:eastAsia="ru-RU"/>
              </w:rPr>
            </w:pPr>
            <w:r w:rsidRPr="00A534A3">
              <w:rPr>
                <w:sz w:val="24"/>
                <w:szCs w:val="24"/>
                <w:lang w:eastAsia="ru-RU"/>
              </w:rPr>
              <w:t>Ж.Д.Ж. (степ)</w:t>
            </w:r>
          </w:p>
          <w:p w:rsidR="003F400C" w:rsidRPr="00A534A3" w:rsidRDefault="003F400C" w:rsidP="003F400C">
            <w:pPr>
              <w:rPr>
                <w:sz w:val="24"/>
                <w:szCs w:val="24"/>
                <w:lang w:eastAsia="ru-RU"/>
              </w:rPr>
            </w:pPr>
            <w:r w:rsidRPr="00A534A3">
              <w:rPr>
                <w:sz w:val="24"/>
                <w:szCs w:val="24"/>
                <w:lang w:eastAsia="ru-RU"/>
              </w:rPr>
              <w:t>Негізгі қимыл түрлерін дамытуға арналған жаттығулар.</w:t>
            </w:r>
          </w:p>
          <w:p w:rsidR="003F400C" w:rsidRPr="00703B92" w:rsidRDefault="003F400C" w:rsidP="003F400C">
            <w:pPr>
              <w:jc w:val="both"/>
              <w:rPr>
                <w:rFonts w:eastAsia="Arial"/>
                <w:sz w:val="24"/>
                <w:szCs w:val="24"/>
                <w:lang w:eastAsia="ru-RU"/>
              </w:rPr>
            </w:pPr>
            <w:r w:rsidRPr="00703B92">
              <w:rPr>
                <w:rFonts w:eastAsia="Arial"/>
                <w:sz w:val="24"/>
                <w:szCs w:val="24"/>
                <w:lang w:eastAsia="ru-RU"/>
              </w:rPr>
              <w:t xml:space="preserve">Екеуден, үшеуден бірінің артынан бірі қатарға тұру. Орнынан ұзындыққа (шамамен </w:t>
            </w:r>
            <w:r w:rsidRPr="00703B92">
              <w:rPr>
                <w:rFonts w:eastAsia="Arial"/>
                <w:sz w:val="24"/>
                <w:szCs w:val="24"/>
                <w:lang w:eastAsia="ru-RU"/>
              </w:rPr>
              <w:lastRenderedPageBreak/>
              <w:t>70 сантиметр), қысқа секіргішпен секіру. Құрсауларды бір-біріне домалату.</w:t>
            </w:r>
          </w:p>
          <w:p w:rsidR="003F400C" w:rsidRPr="00A534A3" w:rsidRDefault="003F400C" w:rsidP="003F400C">
            <w:pPr>
              <w:rPr>
                <w:sz w:val="24"/>
                <w:szCs w:val="24"/>
                <w:lang w:eastAsia="ru-RU"/>
              </w:rPr>
            </w:pPr>
            <w:r>
              <w:rPr>
                <w:sz w:val="24"/>
                <w:szCs w:val="24"/>
                <w:lang w:eastAsia="ru-RU"/>
              </w:rPr>
              <w:t>Қимылды ойын:  «Аңшы»</w:t>
            </w:r>
          </w:p>
          <w:p w:rsidR="003F400C" w:rsidRPr="00A534A3" w:rsidRDefault="003F400C" w:rsidP="003F400C">
            <w:pPr>
              <w:rPr>
                <w:sz w:val="24"/>
                <w:szCs w:val="24"/>
                <w:lang w:eastAsia="ru-RU"/>
              </w:rPr>
            </w:pPr>
            <w:r w:rsidRPr="00A534A3">
              <w:rPr>
                <w:sz w:val="24"/>
                <w:szCs w:val="24"/>
                <w:lang w:eastAsia="ru-RU"/>
              </w:rPr>
              <w:t>Балаларды ойын   ережесімен таныстыру.</w:t>
            </w:r>
          </w:p>
          <w:p w:rsidR="003F400C" w:rsidRDefault="003F400C" w:rsidP="003F400C">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3F400C" w:rsidRDefault="003F400C" w:rsidP="003F400C">
            <w:pPr>
              <w:widowControl/>
              <w:autoSpaceDE/>
              <w:autoSpaceDN/>
              <w:rPr>
                <w:sz w:val="24"/>
                <w:szCs w:val="24"/>
              </w:rPr>
            </w:pPr>
            <w:r w:rsidRPr="00A534A3">
              <w:rPr>
                <w:sz w:val="24"/>
                <w:szCs w:val="24"/>
                <w:lang w:eastAsia="ru-RU"/>
              </w:rPr>
              <w:t xml:space="preserve">         </w:t>
            </w:r>
          </w:p>
          <w:p w:rsidR="003F400C" w:rsidRPr="00216092" w:rsidRDefault="003F400C" w:rsidP="003F400C">
            <w:pPr>
              <w:rPr>
                <w:b/>
                <w:sz w:val="24"/>
                <w:szCs w:val="24"/>
              </w:rPr>
            </w:pPr>
            <w:r>
              <w:rPr>
                <w:b/>
                <w:bCs/>
                <w:sz w:val="24"/>
                <w:szCs w:val="24"/>
                <w:lang w:eastAsia="ru-RU"/>
              </w:rPr>
              <w:t xml:space="preserve">10:20-10:45           </w:t>
            </w:r>
            <w:r w:rsidRPr="00216092">
              <w:rPr>
                <w:b/>
                <w:sz w:val="24"/>
                <w:szCs w:val="24"/>
              </w:rPr>
              <w:t xml:space="preserve"> Сауат ашу негіздері</w:t>
            </w:r>
          </w:p>
          <w:p w:rsidR="003F400C" w:rsidRPr="00216092" w:rsidRDefault="003F400C" w:rsidP="003F400C">
            <w:pPr>
              <w:rPr>
                <w:sz w:val="24"/>
                <w:szCs w:val="24"/>
              </w:rPr>
            </w:pPr>
            <w:r w:rsidRPr="00216092">
              <w:rPr>
                <w:sz w:val="24"/>
                <w:szCs w:val="24"/>
              </w:rPr>
              <w:t>№1 Сауат ашу негіздері</w:t>
            </w:r>
          </w:p>
          <w:p w:rsidR="003F400C" w:rsidRPr="00216092" w:rsidRDefault="003F400C" w:rsidP="003F400C">
            <w:pPr>
              <w:rPr>
                <w:sz w:val="24"/>
                <w:szCs w:val="24"/>
              </w:rPr>
            </w:pPr>
            <w:r w:rsidRPr="00216092">
              <w:rPr>
                <w:sz w:val="24"/>
                <w:szCs w:val="24"/>
              </w:rPr>
              <w:t>Дыбыстық талдау</w:t>
            </w:r>
          </w:p>
          <w:p w:rsidR="003F400C" w:rsidRPr="00216092" w:rsidRDefault="003F400C" w:rsidP="003F400C">
            <w:pPr>
              <w:rPr>
                <w:sz w:val="24"/>
                <w:szCs w:val="24"/>
              </w:rPr>
            </w:pPr>
            <w:r w:rsidRPr="00216092">
              <w:rPr>
                <w:sz w:val="24"/>
                <w:szCs w:val="24"/>
              </w:rPr>
              <w:t>1.Суреттерді ата.Дауыссыз дыбыстан басталатын сөздерді және дауысты дыбыстан басталатын сөздерді сызып қосу.</w:t>
            </w:r>
          </w:p>
          <w:p w:rsidR="003F400C" w:rsidRPr="00216092" w:rsidRDefault="003F400C" w:rsidP="003F400C">
            <w:pPr>
              <w:rPr>
                <w:sz w:val="24"/>
                <w:szCs w:val="24"/>
              </w:rPr>
            </w:pPr>
            <w:r w:rsidRPr="00216092">
              <w:rPr>
                <w:sz w:val="24"/>
                <w:szCs w:val="24"/>
              </w:rPr>
              <w:t>2.Дыбыстық талдау жасау</w:t>
            </w:r>
          </w:p>
          <w:p w:rsidR="003F400C" w:rsidRPr="00216092" w:rsidRDefault="003F400C" w:rsidP="003F400C">
            <w:pPr>
              <w:rPr>
                <w:sz w:val="24"/>
                <w:szCs w:val="24"/>
              </w:rPr>
            </w:pPr>
            <w:r w:rsidRPr="00216092">
              <w:rPr>
                <w:sz w:val="24"/>
                <w:szCs w:val="24"/>
              </w:rPr>
              <w:t>3.Суреттерді штрихтау</w:t>
            </w:r>
          </w:p>
          <w:p w:rsidR="003F400C" w:rsidRPr="00216092" w:rsidRDefault="003F400C" w:rsidP="003F400C">
            <w:pPr>
              <w:rPr>
                <w:sz w:val="24"/>
                <w:szCs w:val="24"/>
              </w:rPr>
            </w:pPr>
            <w:r w:rsidRPr="00216092">
              <w:rPr>
                <w:sz w:val="24"/>
                <w:szCs w:val="24"/>
              </w:rPr>
              <w:t>4.Үзіс сызықтарды бастыр,жалғастырып жазу.</w:t>
            </w:r>
          </w:p>
          <w:p w:rsidR="003F400C" w:rsidRPr="00216092" w:rsidRDefault="003F400C" w:rsidP="003F400C">
            <w:pPr>
              <w:rPr>
                <w:b/>
                <w:color w:val="000000" w:themeColor="text1"/>
                <w:sz w:val="24"/>
                <w:szCs w:val="24"/>
              </w:rPr>
            </w:pPr>
            <w:r w:rsidRPr="00216092">
              <w:rPr>
                <w:b/>
                <w:color w:val="000000" w:themeColor="text1"/>
                <w:sz w:val="24"/>
                <w:szCs w:val="24"/>
              </w:rPr>
              <w:t>Д/о</w:t>
            </w:r>
            <w:r w:rsidRPr="00216092">
              <w:rPr>
                <w:color w:val="000000" w:themeColor="text1"/>
                <w:sz w:val="24"/>
                <w:szCs w:val="24"/>
              </w:rPr>
              <w:t>: « Буын және сөз»</w:t>
            </w:r>
          </w:p>
          <w:p w:rsidR="003F400C" w:rsidRPr="00216092" w:rsidRDefault="003F400C" w:rsidP="003F400C">
            <w:pPr>
              <w:rPr>
                <w:sz w:val="24"/>
                <w:szCs w:val="24"/>
              </w:rPr>
            </w:pPr>
            <w:r w:rsidRPr="00216092">
              <w:rPr>
                <w:sz w:val="24"/>
                <w:szCs w:val="24"/>
              </w:rPr>
              <w:t xml:space="preserve">Сөйлемді ауызша талд ау: жай сөйлемдерді сөздерге бөлу, сөйлем </w:t>
            </w:r>
            <w:r w:rsidRPr="00216092">
              <w:rPr>
                <w:sz w:val="24"/>
                <w:szCs w:val="24"/>
              </w:rPr>
              <w:lastRenderedPageBreak/>
              <w:t>дегі сөздердің ретін, санын анықтау. берілген сөзге сөйлем құрастыру.</w:t>
            </w:r>
          </w:p>
          <w:p w:rsidR="003F400C" w:rsidRPr="00216092" w:rsidRDefault="003F400C" w:rsidP="003F400C">
            <w:pPr>
              <w:rPr>
                <w:b/>
                <w:sz w:val="24"/>
                <w:szCs w:val="24"/>
              </w:rPr>
            </w:pPr>
            <w:r w:rsidRPr="00216092">
              <w:rPr>
                <w:sz w:val="24"/>
                <w:szCs w:val="24"/>
              </w:rPr>
              <w:t>Жазуды көзбен қадағалай отырып, қаламды немесе қарындашты дұрыс, еркін ұстапға дағдыландыру.</w:t>
            </w:r>
          </w:p>
          <w:p w:rsidR="003F400C" w:rsidRPr="00216092" w:rsidRDefault="003F400C" w:rsidP="003F400C">
            <w:pPr>
              <w:rPr>
                <w:b/>
                <w:color w:val="000000"/>
                <w:sz w:val="24"/>
                <w:szCs w:val="24"/>
              </w:rPr>
            </w:pPr>
            <w:r w:rsidRPr="00216092">
              <w:rPr>
                <w:b/>
                <w:color w:val="000000"/>
                <w:sz w:val="24"/>
                <w:szCs w:val="24"/>
              </w:rPr>
              <w:t>Д/о: «Қандай әріп жоқ»</w:t>
            </w:r>
          </w:p>
          <w:p w:rsidR="003F400C" w:rsidRPr="00216092" w:rsidRDefault="003F400C" w:rsidP="003F400C">
            <w:pPr>
              <w:rPr>
                <w:color w:val="000000"/>
                <w:sz w:val="24"/>
                <w:szCs w:val="24"/>
              </w:rPr>
            </w:pPr>
            <w:r w:rsidRPr="00216092">
              <w:rPr>
                <w:color w:val="000000"/>
                <w:sz w:val="24"/>
                <w:szCs w:val="24"/>
              </w:rPr>
              <w:t>Мақсаты: балалрға сөздерді көрсете отырып буынға бөліп және жоқ әріптерді тауып айту.</w:t>
            </w:r>
          </w:p>
          <w:p w:rsidR="003F400C" w:rsidRPr="00117BA7" w:rsidRDefault="003F400C" w:rsidP="003F400C">
            <w:pPr>
              <w:rPr>
                <w:b/>
                <w:bCs/>
                <w:sz w:val="24"/>
                <w:szCs w:val="24"/>
              </w:rPr>
            </w:pPr>
          </w:p>
          <w:p w:rsidR="003F400C" w:rsidRPr="00216092" w:rsidRDefault="003F400C" w:rsidP="003F400C">
            <w:pPr>
              <w:rPr>
                <w:b/>
                <w:bCs/>
                <w:sz w:val="24"/>
                <w:szCs w:val="24"/>
              </w:rPr>
            </w:pPr>
            <w:r>
              <w:rPr>
                <w:b/>
                <w:bCs/>
                <w:sz w:val="24"/>
                <w:szCs w:val="24"/>
              </w:rPr>
              <w:t xml:space="preserve">10:50-11:15 </w:t>
            </w:r>
            <w:r w:rsidRPr="00216092">
              <w:rPr>
                <w:b/>
                <w:bCs/>
                <w:sz w:val="24"/>
                <w:szCs w:val="24"/>
              </w:rPr>
              <w:t xml:space="preserve"> Математика негіздері</w:t>
            </w:r>
          </w:p>
          <w:p w:rsidR="003F400C" w:rsidRPr="00216092" w:rsidRDefault="003F400C" w:rsidP="003F400C">
            <w:pPr>
              <w:rPr>
                <w:sz w:val="24"/>
                <w:szCs w:val="24"/>
              </w:rPr>
            </w:pPr>
            <w:r w:rsidRPr="00216092">
              <w:rPr>
                <w:sz w:val="24"/>
                <w:szCs w:val="24"/>
              </w:rPr>
              <w:t>№2 Математика негіздері</w:t>
            </w:r>
          </w:p>
          <w:p w:rsidR="003F400C" w:rsidRPr="00216092" w:rsidRDefault="003F400C" w:rsidP="003F400C">
            <w:pPr>
              <w:rPr>
                <w:bCs/>
                <w:sz w:val="24"/>
                <w:szCs w:val="24"/>
              </w:rPr>
            </w:pPr>
            <w:r w:rsidRPr="00216092">
              <w:rPr>
                <w:bCs/>
                <w:sz w:val="24"/>
                <w:szCs w:val="24"/>
              </w:rPr>
              <w:t>Кім қайда тұр?</w:t>
            </w:r>
          </w:p>
          <w:p w:rsidR="003F400C" w:rsidRPr="00216092" w:rsidRDefault="003F400C" w:rsidP="003F400C">
            <w:pPr>
              <w:rPr>
                <w:bCs/>
                <w:sz w:val="24"/>
                <w:szCs w:val="24"/>
              </w:rPr>
            </w:pPr>
            <w:r w:rsidRPr="00216092">
              <w:rPr>
                <w:bCs/>
                <w:sz w:val="24"/>
                <w:szCs w:val="24"/>
              </w:rPr>
              <w:t>Дәптердегі берілген суретке қарап,тапсырманы орындау.(26 бет)</w:t>
            </w:r>
          </w:p>
          <w:p w:rsidR="003F400C" w:rsidRPr="00216092" w:rsidRDefault="003F400C" w:rsidP="003F400C">
            <w:pPr>
              <w:rPr>
                <w:bCs/>
                <w:sz w:val="24"/>
                <w:szCs w:val="24"/>
              </w:rPr>
            </w:pPr>
            <w:r w:rsidRPr="00216092">
              <w:rPr>
                <w:bCs/>
                <w:sz w:val="24"/>
                <w:szCs w:val="24"/>
              </w:rPr>
              <w:t>2.Балық болуы мүмкін деген торкөзді бояу</w:t>
            </w:r>
          </w:p>
          <w:p w:rsidR="003F400C" w:rsidRPr="00216092" w:rsidRDefault="003F400C" w:rsidP="003F400C">
            <w:pPr>
              <w:rPr>
                <w:color w:val="000000"/>
                <w:sz w:val="24"/>
                <w:szCs w:val="24"/>
              </w:rPr>
            </w:pPr>
            <w:r w:rsidRPr="00216092">
              <w:rPr>
                <w:b/>
                <w:color w:val="000000"/>
                <w:sz w:val="24"/>
                <w:szCs w:val="24"/>
              </w:rPr>
              <w:t>Д\ойын:«</w:t>
            </w:r>
            <w:r w:rsidRPr="00216092">
              <w:rPr>
                <w:color w:val="000000"/>
                <w:sz w:val="24"/>
                <w:szCs w:val="24"/>
              </w:rPr>
              <w:t xml:space="preserve">Дауыстап санау» </w:t>
            </w:r>
          </w:p>
          <w:p w:rsidR="003F400C" w:rsidRPr="00216092" w:rsidRDefault="003F400C" w:rsidP="003F400C">
            <w:pPr>
              <w:rPr>
                <w:bCs/>
                <w:sz w:val="24"/>
                <w:szCs w:val="24"/>
              </w:rPr>
            </w:pPr>
            <w:r w:rsidRPr="00216092">
              <w:rPr>
                <w:b/>
                <w:color w:val="000000"/>
                <w:sz w:val="24"/>
                <w:szCs w:val="24"/>
              </w:rPr>
              <w:t>Мақсаты:</w:t>
            </w:r>
            <w:r w:rsidRPr="00216092">
              <w:rPr>
                <w:bCs/>
                <w:sz w:val="24"/>
                <w:szCs w:val="24"/>
              </w:rPr>
              <w:t xml:space="preserve">«Қанша?», «Нешінші?» сұрақтарын ажырату, оларға дұрыс жауап </w:t>
            </w:r>
            <w:r w:rsidRPr="00216092">
              <w:rPr>
                <w:bCs/>
                <w:sz w:val="24"/>
                <w:szCs w:val="24"/>
              </w:rPr>
              <w:lastRenderedPageBreak/>
              <w:t>беру.</w:t>
            </w:r>
          </w:p>
          <w:p w:rsidR="003F400C" w:rsidRPr="00216092" w:rsidRDefault="003F400C" w:rsidP="003F400C">
            <w:pPr>
              <w:rPr>
                <w:sz w:val="24"/>
                <w:szCs w:val="24"/>
              </w:rPr>
            </w:pPr>
            <w:r w:rsidRPr="00216092">
              <w:rPr>
                <w:b/>
                <w:sz w:val="24"/>
                <w:szCs w:val="24"/>
              </w:rPr>
              <w:t>Қимылды ойын</w:t>
            </w:r>
            <w:r w:rsidRPr="00216092">
              <w:rPr>
                <w:sz w:val="24"/>
                <w:szCs w:val="24"/>
              </w:rPr>
              <w:t xml:space="preserve"> «Шығыршықтағы сандар»</w:t>
            </w:r>
          </w:p>
          <w:p w:rsidR="003F400C" w:rsidRPr="00A177AC" w:rsidRDefault="003F400C" w:rsidP="003F400C">
            <w:pPr>
              <w:rPr>
                <w:sz w:val="24"/>
                <w:szCs w:val="24"/>
              </w:rPr>
            </w:pPr>
            <w:r w:rsidRPr="00216092">
              <w:rPr>
                <w:sz w:val="24"/>
                <w:szCs w:val="24"/>
              </w:rPr>
              <w:t xml:space="preserve">М: Балаларға сандарды ажырата білуге үйрету және он хақ және  сол жақты  айыра білуге үйрету.. </w:t>
            </w:r>
          </w:p>
        </w:tc>
        <w:tc>
          <w:tcPr>
            <w:tcW w:w="2581" w:type="dxa"/>
            <w:tcBorders>
              <w:top w:val="single" w:sz="4" w:space="0" w:color="auto"/>
              <w:left w:val="single" w:sz="4" w:space="0" w:color="auto"/>
              <w:bottom w:val="single" w:sz="4" w:space="0" w:color="auto"/>
              <w:right w:val="single" w:sz="4" w:space="0" w:color="auto"/>
            </w:tcBorders>
          </w:tcPr>
          <w:p w:rsidR="003F400C" w:rsidRDefault="003F400C" w:rsidP="003F400C">
            <w:pPr>
              <w:rPr>
                <w:b/>
                <w:color w:val="000000"/>
                <w:sz w:val="24"/>
                <w:szCs w:val="24"/>
              </w:rPr>
            </w:pPr>
            <w:r>
              <w:rPr>
                <w:b/>
                <w:sz w:val="24"/>
                <w:szCs w:val="24"/>
              </w:rPr>
              <w:lastRenderedPageBreak/>
              <w:t xml:space="preserve">09:00-09:25              </w:t>
            </w:r>
            <w:r w:rsidRPr="005B475A">
              <w:rPr>
                <w:b/>
                <w:color w:val="000000"/>
              </w:rPr>
              <w:t xml:space="preserve"> </w:t>
            </w:r>
            <w:r w:rsidRPr="005B475A">
              <w:rPr>
                <w:b/>
                <w:color w:val="000000"/>
                <w:sz w:val="24"/>
                <w:szCs w:val="24"/>
              </w:rPr>
              <w:t>Қазақ тілі</w:t>
            </w:r>
          </w:p>
          <w:p w:rsidR="003F400C" w:rsidRDefault="003F400C" w:rsidP="003F400C">
            <w:pPr>
              <w:rPr>
                <w:b/>
                <w:color w:val="000000"/>
                <w:sz w:val="24"/>
                <w:szCs w:val="24"/>
              </w:rPr>
            </w:pPr>
            <w:r>
              <w:rPr>
                <w:b/>
                <w:color w:val="000000"/>
                <w:sz w:val="24"/>
                <w:szCs w:val="24"/>
              </w:rPr>
              <w:t>(Көлік түрлері)</w:t>
            </w:r>
          </w:p>
          <w:p w:rsidR="003F400C" w:rsidRPr="00235C1F" w:rsidRDefault="003F400C" w:rsidP="003F400C">
            <w:pPr>
              <w:rPr>
                <w:color w:val="000000"/>
                <w:sz w:val="24"/>
                <w:szCs w:val="24"/>
              </w:rPr>
            </w:pPr>
            <w:r>
              <w:rPr>
                <w:b/>
                <w:color w:val="000000"/>
                <w:sz w:val="24"/>
                <w:szCs w:val="24"/>
              </w:rPr>
              <w:t xml:space="preserve">Д\ ойын: </w:t>
            </w:r>
            <w:r w:rsidRPr="00235C1F">
              <w:rPr>
                <w:color w:val="000000"/>
                <w:sz w:val="24"/>
                <w:szCs w:val="24"/>
              </w:rPr>
              <w:t>«Қайсы артық?»</w:t>
            </w:r>
          </w:p>
          <w:p w:rsidR="003F400C" w:rsidRDefault="003F400C" w:rsidP="003F400C">
            <w:pPr>
              <w:pStyle w:val="TableParagraph"/>
              <w:rPr>
                <w:rFonts w:eastAsia="Calibri"/>
                <w:sz w:val="24"/>
                <w:szCs w:val="24"/>
              </w:rPr>
            </w:pPr>
            <w:r w:rsidRPr="00F25E3B">
              <w:rPr>
                <w:rFonts w:eastAsia="Calibri"/>
                <w:b/>
                <w:bCs/>
              </w:rPr>
              <w:t>Сөздік қор:</w:t>
            </w:r>
            <w:r w:rsidRPr="00235C1F">
              <w:rPr>
                <w:rFonts w:eastAsia="Calibri"/>
                <w:sz w:val="24"/>
                <w:szCs w:val="24"/>
              </w:rPr>
              <w:t>Автокөлік, ұшақ, тік ұшақ, пойыз, трактор, метро, велоси</w:t>
            </w:r>
          </w:p>
          <w:p w:rsidR="003F400C" w:rsidRDefault="003F400C" w:rsidP="003F400C">
            <w:pPr>
              <w:pStyle w:val="TableParagraph"/>
              <w:rPr>
                <w:rFonts w:eastAsia="Calibri"/>
                <w:sz w:val="24"/>
                <w:szCs w:val="24"/>
              </w:rPr>
            </w:pPr>
            <w:r w:rsidRPr="00235C1F">
              <w:rPr>
                <w:rFonts w:eastAsia="Calibri"/>
                <w:sz w:val="24"/>
                <w:szCs w:val="24"/>
              </w:rPr>
              <w:t>пед, самокат, жедел жәрдем көлігі, жүк көлігі</w:t>
            </w:r>
            <w:r>
              <w:rPr>
                <w:rFonts w:eastAsia="Calibri"/>
                <w:sz w:val="24"/>
                <w:szCs w:val="24"/>
              </w:rPr>
              <w:t>, өрт сөндіргіш көлік, автобус,</w:t>
            </w:r>
            <w:r w:rsidRPr="00235C1F">
              <w:rPr>
                <w:rFonts w:eastAsia="Calibri"/>
                <w:sz w:val="24"/>
                <w:szCs w:val="24"/>
              </w:rPr>
              <w:t>троллей</w:t>
            </w:r>
          </w:p>
          <w:p w:rsidR="003F400C" w:rsidRDefault="003F400C" w:rsidP="003F400C">
            <w:pPr>
              <w:pStyle w:val="TableParagraph"/>
              <w:rPr>
                <w:rFonts w:eastAsia="Calibri"/>
                <w:sz w:val="24"/>
                <w:szCs w:val="24"/>
              </w:rPr>
            </w:pPr>
            <w:r w:rsidRPr="00235C1F">
              <w:rPr>
                <w:rFonts w:eastAsia="Calibri"/>
                <w:sz w:val="24"/>
                <w:szCs w:val="24"/>
              </w:rPr>
              <w:t>бус, аялдама, жүргін</w:t>
            </w:r>
          </w:p>
          <w:p w:rsidR="003F400C" w:rsidRDefault="003F400C" w:rsidP="003F400C">
            <w:pPr>
              <w:pStyle w:val="TableParagraph"/>
              <w:rPr>
                <w:rFonts w:eastAsia="Calibri"/>
                <w:sz w:val="24"/>
                <w:szCs w:val="24"/>
              </w:rPr>
            </w:pPr>
            <w:r w:rsidRPr="00235C1F">
              <w:rPr>
                <w:rFonts w:eastAsia="Calibri"/>
                <w:sz w:val="24"/>
                <w:szCs w:val="24"/>
              </w:rPr>
              <w:t>шілер жолы, бағдар</w:t>
            </w:r>
          </w:p>
          <w:p w:rsidR="003F400C" w:rsidRPr="00235C1F" w:rsidRDefault="003F400C" w:rsidP="003F400C">
            <w:pPr>
              <w:pStyle w:val="TableParagraph"/>
              <w:rPr>
                <w:rFonts w:eastAsia="Calibri"/>
                <w:sz w:val="24"/>
                <w:szCs w:val="24"/>
              </w:rPr>
            </w:pPr>
            <w:r w:rsidRPr="00235C1F">
              <w:rPr>
                <w:rFonts w:eastAsia="Calibri"/>
                <w:sz w:val="24"/>
                <w:szCs w:val="24"/>
              </w:rPr>
              <w:t>шам.</w:t>
            </w:r>
          </w:p>
          <w:p w:rsidR="003F400C" w:rsidRDefault="003F400C" w:rsidP="003F400C">
            <w:pPr>
              <w:pStyle w:val="TableParagraph"/>
              <w:rPr>
                <w:sz w:val="24"/>
                <w:szCs w:val="24"/>
                <w:lang w:bidi="he-IL"/>
              </w:rPr>
            </w:pPr>
            <w:r w:rsidRPr="00235C1F">
              <w:rPr>
                <w:b/>
                <w:sz w:val="24"/>
                <w:szCs w:val="24"/>
              </w:rPr>
              <w:t>Мақсаты:</w:t>
            </w:r>
            <w:r w:rsidRPr="00235C1F">
              <w:rPr>
                <w:sz w:val="24"/>
                <w:szCs w:val="24"/>
                <w:lang w:bidi="he-IL"/>
              </w:rPr>
              <w:t>Балаларды көлік атауларымен таныстыру,оларды дұрыс айтуғаүйрету,сұрақ - жауап, жұмбақ</w:t>
            </w:r>
          </w:p>
          <w:p w:rsidR="003F400C" w:rsidRDefault="003F400C" w:rsidP="003F400C">
            <w:pPr>
              <w:pStyle w:val="TableParagraph"/>
              <w:rPr>
                <w:sz w:val="24"/>
                <w:szCs w:val="24"/>
                <w:lang w:bidi="he-IL"/>
              </w:rPr>
            </w:pPr>
            <w:r w:rsidRPr="00235C1F">
              <w:rPr>
                <w:sz w:val="24"/>
                <w:szCs w:val="24"/>
                <w:lang w:bidi="he-IL"/>
              </w:rPr>
              <w:t>тар, арқылы балалар</w:t>
            </w:r>
          </w:p>
          <w:p w:rsidR="003F400C" w:rsidRDefault="003F400C" w:rsidP="003F400C">
            <w:pPr>
              <w:pStyle w:val="TableParagraph"/>
              <w:rPr>
                <w:sz w:val="24"/>
                <w:szCs w:val="24"/>
                <w:lang w:bidi="he-IL"/>
              </w:rPr>
            </w:pPr>
            <w:r w:rsidRPr="00235C1F">
              <w:rPr>
                <w:sz w:val="24"/>
                <w:szCs w:val="24"/>
                <w:lang w:bidi="he-IL"/>
              </w:rPr>
              <w:t>дың тілдерін жетілдіру. Есте сақтау  қабілеттерін арттыру.</w:t>
            </w:r>
          </w:p>
          <w:p w:rsidR="003F400C" w:rsidRPr="00252B08" w:rsidRDefault="003F400C" w:rsidP="003F400C">
            <w:pPr>
              <w:pStyle w:val="TableParagraph"/>
              <w:rPr>
                <w:rFonts w:eastAsia="Calibri"/>
                <w:sz w:val="24"/>
                <w:szCs w:val="24"/>
              </w:rPr>
            </w:pPr>
            <w:r w:rsidRPr="00252B08">
              <w:rPr>
                <w:rFonts w:eastAsia="Calibri"/>
                <w:b/>
                <w:bCs/>
                <w:sz w:val="24"/>
                <w:szCs w:val="24"/>
              </w:rPr>
              <w:t>Сөздік қор:</w:t>
            </w:r>
            <w:r w:rsidRPr="00252B08">
              <w:rPr>
                <w:rFonts w:eastAsia="Calibri"/>
                <w:sz w:val="24"/>
                <w:szCs w:val="24"/>
              </w:rPr>
              <w:t>Автокөлік, ұшақ, тік ұшақ, пойыз, трактор, метро, велоси</w:t>
            </w:r>
          </w:p>
          <w:p w:rsidR="003F400C" w:rsidRPr="00252B08" w:rsidRDefault="003F400C" w:rsidP="003F400C">
            <w:pPr>
              <w:pStyle w:val="TableParagraph"/>
              <w:rPr>
                <w:rFonts w:eastAsia="Calibri"/>
                <w:sz w:val="24"/>
                <w:szCs w:val="24"/>
              </w:rPr>
            </w:pPr>
            <w:r w:rsidRPr="00252B08">
              <w:rPr>
                <w:rFonts w:eastAsia="Calibri"/>
                <w:sz w:val="24"/>
                <w:szCs w:val="24"/>
              </w:rPr>
              <w:t>пед, самокат, жедел жәрдем көлігі, жүк көлігі, өрт сөндіргіш көлік, автобус,троллей</w:t>
            </w:r>
          </w:p>
          <w:p w:rsidR="003F400C" w:rsidRPr="00252B08" w:rsidRDefault="003F400C" w:rsidP="003F400C">
            <w:pPr>
              <w:pStyle w:val="TableParagraph"/>
              <w:rPr>
                <w:rFonts w:eastAsia="Calibri"/>
                <w:sz w:val="24"/>
                <w:szCs w:val="24"/>
              </w:rPr>
            </w:pPr>
            <w:r w:rsidRPr="00252B08">
              <w:rPr>
                <w:rFonts w:eastAsia="Calibri"/>
                <w:sz w:val="24"/>
                <w:szCs w:val="24"/>
              </w:rPr>
              <w:t>бус, аялдама, жүргін</w:t>
            </w:r>
          </w:p>
          <w:p w:rsidR="003F400C" w:rsidRPr="00CA53AF" w:rsidRDefault="003F400C" w:rsidP="003F400C">
            <w:pPr>
              <w:rPr>
                <w:b/>
                <w:color w:val="000000"/>
                <w:sz w:val="24"/>
                <w:szCs w:val="24"/>
              </w:rPr>
            </w:pPr>
          </w:p>
          <w:p w:rsidR="003F400C" w:rsidRPr="00CA53AF" w:rsidRDefault="003F400C" w:rsidP="003F400C">
            <w:pPr>
              <w:rPr>
                <w:b/>
                <w:bCs/>
                <w:sz w:val="24"/>
                <w:szCs w:val="24"/>
              </w:rPr>
            </w:pPr>
            <w:r>
              <w:rPr>
                <w:b/>
                <w:bCs/>
                <w:sz w:val="24"/>
                <w:szCs w:val="24"/>
              </w:rPr>
              <w:t xml:space="preserve">09:30-09:55 </w:t>
            </w:r>
            <w:r w:rsidRPr="00CA53AF">
              <w:rPr>
                <w:b/>
                <w:bCs/>
                <w:sz w:val="24"/>
                <w:szCs w:val="24"/>
              </w:rPr>
              <w:t xml:space="preserve">Математика </w:t>
            </w:r>
            <w:r w:rsidRPr="00CA53AF">
              <w:rPr>
                <w:b/>
                <w:bCs/>
                <w:sz w:val="24"/>
                <w:szCs w:val="24"/>
              </w:rPr>
              <w:lastRenderedPageBreak/>
              <w:t>негіздері   (Жиын.)</w:t>
            </w:r>
          </w:p>
          <w:p w:rsidR="003F400C" w:rsidRPr="00CA53AF" w:rsidRDefault="003F400C" w:rsidP="003F400C">
            <w:pPr>
              <w:rPr>
                <w:b/>
                <w:bCs/>
                <w:sz w:val="24"/>
                <w:szCs w:val="24"/>
              </w:rPr>
            </w:pPr>
            <w:r w:rsidRPr="00CA53AF">
              <w:rPr>
                <w:b/>
                <w:bCs/>
                <w:sz w:val="24"/>
                <w:szCs w:val="24"/>
              </w:rPr>
              <w:t>Д/ойын:  «Ауыр ма жеңіл ма?»</w:t>
            </w:r>
          </w:p>
          <w:p w:rsidR="003F400C" w:rsidRDefault="003F400C" w:rsidP="003F400C">
            <w:pPr>
              <w:widowControl/>
              <w:adjustRightInd w:val="0"/>
              <w:spacing w:line="276" w:lineRule="auto"/>
              <w:rPr>
                <w:bCs/>
                <w:sz w:val="24"/>
                <w:szCs w:val="24"/>
              </w:rPr>
            </w:pPr>
            <w:r w:rsidRPr="00CA53AF">
              <w:rPr>
                <w:b/>
                <w:bCs/>
                <w:sz w:val="24"/>
                <w:szCs w:val="24"/>
              </w:rPr>
              <w:t>Мақсаты:</w:t>
            </w:r>
            <w:r w:rsidRPr="00CA53AF">
              <w:rPr>
                <w:bCs/>
                <w:sz w:val="24"/>
                <w:szCs w:val="24"/>
              </w:rPr>
              <w:t xml:space="preserve"> .</w:t>
            </w:r>
            <w:r w:rsidRPr="00CA53AF">
              <w:rPr>
                <w:b/>
                <w:bCs/>
                <w:sz w:val="24"/>
                <w:szCs w:val="24"/>
              </w:rPr>
              <w:t>Уақытты бағдарлау.</w:t>
            </w:r>
            <w:r w:rsidRPr="00CA53AF">
              <w:rPr>
                <w:bCs/>
                <w:sz w:val="24"/>
                <w:szCs w:val="24"/>
              </w:rPr>
              <w:t>Нүктелерді, өрнектерді салуға, тік және көлбеу таяқшаларды, қисық және қиғаш сызықтарды дәптердің тор көзінде сызуға үйрету. бөліктің жиыннан кіші екенін, жиынның бөліктерін санау және элементтерді бір-біріне қатынасы негізінде салыстыру</w:t>
            </w:r>
          </w:p>
          <w:p w:rsidR="003F400C" w:rsidRDefault="003F400C" w:rsidP="003F400C">
            <w:pPr>
              <w:widowControl/>
              <w:adjustRightInd w:val="0"/>
              <w:spacing w:line="276" w:lineRule="auto"/>
              <w:rPr>
                <w:bCs/>
                <w:sz w:val="24"/>
                <w:szCs w:val="24"/>
              </w:rPr>
            </w:pPr>
          </w:p>
          <w:p w:rsidR="003F400C" w:rsidRPr="00117BA7" w:rsidRDefault="003F400C" w:rsidP="003F400C">
            <w:pPr>
              <w:widowControl/>
              <w:adjustRightInd w:val="0"/>
              <w:spacing w:line="276" w:lineRule="auto"/>
              <w:rPr>
                <w:rFonts w:eastAsia="Calibri"/>
                <w:color w:val="000000"/>
                <w:sz w:val="24"/>
                <w:szCs w:val="24"/>
              </w:rPr>
            </w:pPr>
          </w:p>
          <w:p w:rsidR="003F400C" w:rsidRPr="00216092" w:rsidRDefault="003F400C" w:rsidP="003F400C">
            <w:pPr>
              <w:rPr>
                <w:sz w:val="24"/>
                <w:szCs w:val="24"/>
              </w:rPr>
            </w:pPr>
            <w:r>
              <w:rPr>
                <w:b/>
                <w:bCs/>
              </w:rPr>
              <w:t xml:space="preserve">10:00-10:25             </w:t>
            </w:r>
            <w:r w:rsidRPr="00216092">
              <w:rPr>
                <w:sz w:val="24"/>
                <w:szCs w:val="24"/>
              </w:rPr>
              <w:t xml:space="preserve"> </w:t>
            </w:r>
          </w:p>
          <w:p w:rsidR="003F400C" w:rsidRPr="00216092" w:rsidRDefault="003F400C" w:rsidP="003F400C">
            <w:pPr>
              <w:rPr>
                <w:b/>
                <w:sz w:val="24"/>
                <w:szCs w:val="24"/>
              </w:rPr>
            </w:pPr>
            <w:r w:rsidRPr="00216092">
              <w:rPr>
                <w:b/>
                <w:sz w:val="24"/>
                <w:szCs w:val="24"/>
              </w:rPr>
              <w:t>Көркем әдебиет</w:t>
            </w:r>
          </w:p>
          <w:p w:rsidR="003F400C" w:rsidRPr="00216092" w:rsidRDefault="003F400C" w:rsidP="003F400C">
            <w:pPr>
              <w:rPr>
                <w:b/>
                <w:sz w:val="24"/>
                <w:szCs w:val="24"/>
              </w:rPr>
            </w:pPr>
            <w:r w:rsidRPr="00216092">
              <w:rPr>
                <w:b/>
                <w:sz w:val="24"/>
                <w:szCs w:val="24"/>
              </w:rPr>
              <w:t>«Алдар көсе»</w:t>
            </w:r>
          </w:p>
          <w:p w:rsidR="003F400C" w:rsidRPr="00216092" w:rsidRDefault="003F400C" w:rsidP="003F400C">
            <w:pPr>
              <w:rPr>
                <w:b/>
                <w:sz w:val="24"/>
                <w:szCs w:val="24"/>
              </w:rPr>
            </w:pPr>
            <w:r w:rsidRPr="00216092">
              <w:rPr>
                <w:b/>
                <w:sz w:val="24"/>
                <w:szCs w:val="24"/>
              </w:rPr>
              <w:t>Д\ойын «Қай ертегі кейіпкері»</w:t>
            </w:r>
          </w:p>
          <w:p w:rsidR="003F400C" w:rsidRPr="00216092" w:rsidRDefault="003F400C" w:rsidP="003F400C">
            <w:pPr>
              <w:rPr>
                <w:bCs/>
                <w:sz w:val="24"/>
                <w:szCs w:val="24"/>
              </w:rPr>
            </w:pPr>
            <w:r w:rsidRPr="00216092">
              <w:rPr>
                <w:b/>
                <w:bCs/>
                <w:sz w:val="24"/>
                <w:szCs w:val="24"/>
              </w:rPr>
              <w:t>Мақсаты:</w:t>
            </w:r>
            <w:r w:rsidRPr="00216092">
              <w:rPr>
                <w:bCs/>
                <w:sz w:val="24"/>
                <w:szCs w:val="24"/>
              </w:rPr>
              <w:t xml:space="preserve"> Әдеби шығармаларды эмоционалды қабылдауына ықпал ету, олардың мазмұнын түсіну, себеп-салдарлық байланыстарды, </w:t>
            </w:r>
            <w:r w:rsidRPr="00216092">
              <w:rPr>
                <w:bCs/>
                <w:sz w:val="24"/>
                <w:szCs w:val="24"/>
              </w:rPr>
              <w:lastRenderedPageBreak/>
              <w:t>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3F400C" w:rsidRDefault="003F400C" w:rsidP="003F400C">
            <w:pPr>
              <w:widowControl/>
              <w:autoSpaceDE/>
              <w:autoSpaceDN/>
              <w:rPr>
                <w:bCs/>
                <w:sz w:val="24"/>
                <w:szCs w:val="24"/>
              </w:rPr>
            </w:pPr>
          </w:p>
          <w:p w:rsidR="003F400C" w:rsidRPr="00117BA7" w:rsidRDefault="003F400C" w:rsidP="003F400C">
            <w:pPr>
              <w:widowControl/>
              <w:autoSpaceDE/>
              <w:autoSpaceDN/>
              <w:rPr>
                <w:b/>
                <w:bCs/>
                <w:sz w:val="24"/>
                <w:szCs w:val="24"/>
              </w:rPr>
            </w:pPr>
          </w:p>
          <w:p w:rsidR="003F400C" w:rsidRPr="00535832" w:rsidRDefault="003F400C" w:rsidP="003F400C">
            <w:pPr>
              <w:pStyle w:val="a5"/>
              <w:rPr>
                <w:b/>
                <w:color w:val="000000"/>
                <w:lang w:val="kk-KZ" w:eastAsia="en-US"/>
              </w:rPr>
            </w:pPr>
            <w:r w:rsidRPr="007523D1">
              <w:rPr>
                <w:b/>
                <w:color w:val="000000"/>
                <w:lang w:val="kk-KZ"/>
              </w:rPr>
              <w:t xml:space="preserve">10:30-10:55 </w:t>
            </w:r>
            <w:r w:rsidRPr="00535832">
              <w:rPr>
                <w:b/>
                <w:color w:val="000000"/>
                <w:lang w:val="kk-KZ" w:eastAsia="en-US"/>
              </w:rPr>
              <w:t>Шығармашылық .</w:t>
            </w:r>
          </w:p>
          <w:p w:rsidR="003F400C" w:rsidRPr="00535832" w:rsidRDefault="003F400C" w:rsidP="003F400C">
            <w:pPr>
              <w:pStyle w:val="a5"/>
              <w:rPr>
                <w:b/>
                <w:color w:val="000000"/>
                <w:lang w:val="kk-KZ" w:eastAsia="en-US"/>
              </w:rPr>
            </w:pPr>
            <w:r w:rsidRPr="00535832">
              <w:rPr>
                <w:b/>
                <w:color w:val="000000"/>
                <w:lang w:val="kk-KZ" w:eastAsia="en-US"/>
              </w:rPr>
              <w:t>Сурет салу</w:t>
            </w:r>
            <w:r w:rsidRPr="00535832">
              <w:rPr>
                <w:color w:val="000000"/>
                <w:lang w:val="kk-KZ" w:eastAsia="en-US"/>
              </w:rPr>
              <w:t xml:space="preserve"> ,</w:t>
            </w:r>
            <w:r w:rsidRPr="00535832">
              <w:rPr>
                <w:b/>
                <w:color w:val="000000"/>
                <w:lang w:val="kk-KZ" w:eastAsia="en-US"/>
              </w:rPr>
              <w:t>жап</w:t>
            </w:r>
          </w:p>
          <w:p w:rsidR="003F400C" w:rsidRPr="00535832" w:rsidRDefault="003F400C" w:rsidP="003F400C">
            <w:pPr>
              <w:pStyle w:val="a5"/>
              <w:rPr>
                <w:b/>
                <w:color w:val="000000"/>
                <w:lang w:val="kk-KZ" w:eastAsia="en-US"/>
              </w:rPr>
            </w:pPr>
            <w:r w:rsidRPr="00535832">
              <w:rPr>
                <w:b/>
                <w:color w:val="000000"/>
                <w:lang w:val="kk-KZ" w:eastAsia="en-US"/>
              </w:rPr>
              <w:t>сыру,құрастыру.мүсіндеу</w:t>
            </w:r>
          </w:p>
          <w:p w:rsidR="003F400C" w:rsidRPr="00535832" w:rsidRDefault="003F400C" w:rsidP="003F400C">
            <w:pPr>
              <w:pStyle w:val="a5"/>
              <w:rPr>
                <w:b/>
                <w:color w:val="000000"/>
                <w:lang w:val="kk-KZ" w:eastAsia="en-US"/>
              </w:rPr>
            </w:pPr>
            <w:r w:rsidRPr="00535832">
              <w:rPr>
                <w:b/>
                <w:color w:val="000000"/>
                <w:lang w:val="kk-KZ" w:eastAsia="en-US"/>
              </w:rPr>
              <w:t>(Анама арналған сыйлық)</w:t>
            </w:r>
          </w:p>
          <w:p w:rsidR="003F400C" w:rsidRPr="00535832" w:rsidRDefault="003F400C" w:rsidP="003F400C">
            <w:pPr>
              <w:rPr>
                <w:b/>
                <w:bCs/>
                <w:sz w:val="24"/>
                <w:szCs w:val="24"/>
              </w:rPr>
            </w:pPr>
            <w:r w:rsidRPr="00535832">
              <w:rPr>
                <w:b/>
                <w:bCs/>
                <w:sz w:val="24"/>
                <w:szCs w:val="24"/>
              </w:rPr>
              <w:t xml:space="preserve"> Қ/о: </w:t>
            </w:r>
            <w:r w:rsidRPr="00535832">
              <w:rPr>
                <w:bCs/>
                <w:sz w:val="24"/>
                <w:szCs w:val="24"/>
              </w:rPr>
              <w:t>«Жұлдызқұрт»</w:t>
            </w:r>
          </w:p>
          <w:p w:rsidR="003F400C" w:rsidRPr="00535832" w:rsidRDefault="003F400C" w:rsidP="003F400C">
            <w:pPr>
              <w:rPr>
                <w:bCs/>
                <w:sz w:val="24"/>
                <w:szCs w:val="24"/>
              </w:rPr>
            </w:pPr>
            <w:r w:rsidRPr="00535832">
              <w:rPr>
                <w:b/>
                <w:bCs/>
                <w:sz w:val="24"/>
                <w:szCs w:val="24"/>
              </w:rPr>
              <w:t xml:space="preserve">Мақсаты: </w:t>
            </w:r>
            <w:r w:rsidRPr="00535832">
              <w:rPr>
                <w:bCs/>
                <w:sz w:val="24"/>
                <w:szCs w:val="24"/>
              </w:rPr>
              <w:t>әуен тоқтағанда қасқыр қоянды ұстап алуға тырысу керек</w:t>
            </w:r>
          </w:p>
          <w:p w:rsidR="003F400C" w:rsidRPr="00535832" w:rsidRDefault="003F400C" w:rsidP="003F400C">
            <w:pPr>
              <w:shd w:val="clear" w:color="auto" w:fill="FFFFFF"/>
              <w:textAlignment w:val="baseline"/>
              <w:rPr>
                <w:color w:val="000000"/>
                <w:spacing w:val="3"/>
                <w:sz w:val="24"/>
                <w:szCs w:val="24"/>
              </w:rPr>
            </w:pPr>
            <w:r w:rsidRPr="00535832">
              <w:rPr>
                <w:b/>
                <w:bCs/>
                <w:sz w:val="24"/>
                <w:szCs w:val="24"/>
              </w:rPr>
              <w:t>Саусақ жаттығуы:</w:t>
            </w:r>
            <w:r w:rsidRPr="00535832">
              <w:rPr>
                <w:color w:val="000000"/>
                <w:spacing w:val="3"/>
                <w:sz w:val="24"/>
                <w:szCs w:val="24"/>
              </w:rPr>
              <w:t xml:space="preserve"> Ұзын құлақ, сұр қоян</w:t>
            </w:r>
            <w:r w:rsidRPr="00535832">
              <w:rPr>
                <w:color w:val="000000"/>
                <w:spacing w:val="3"/>
                <w:sz w:val="24"/>
                <w:szCs w:val="24"/>
              </w:rPr>
              <w:br/>
              <w:t>Естіп қалып сыбдырды,</w:t>
            </w:r>
            <w:r w:rsidRPr="00535832">
              <w:rPr>
                <w:color w:val="000000"/>
                <w:spacing w:val="3"/>
                <w:sz w:val="24"/>
                <w:szCs w:val="24"/>
              </w:rPr>
              <w:br/>
              <w:t>Ойлы-қырлы жерлермен</w:t>
            </w:r>
            <w:r w:rsidRPr="00535832">
              <w:rPr>
                <w:color w:val="000000"/>
                <w:spacing w:val="3"/>
                <w:sz w:val="24"/>
                <w:szCs w:val="24"/>
              </w:rPr>
              <w:br/>
              <w:t>Ытқып-ытқып жүгірді.</w:t>
            </w:r>
          </w:p>
          <w:p w:rsidR="003F400C" w:rsidRPr="00535832" w:rsidRDefault="003F400C" w:rsidP="003F400C">
            <w:pPr>
              <w:rPr>
                <w:b/>
                <w:iCs/>
                <w:sz w:val="24"/>
                <w:szCs w:val="24"/>
              </w:rPr>
            </w:pPr>
            <w:r w:rsidRPr="00535832">
              <w:rPr>
                <w:b/>
                <w:iCs/>
                <w:sz w:val="24"/>
                <w:szCs w:val="24"/>
              </w:rPr>
              <w:t>Қағаздан құрастыру</w:t>
            </w:r>
          </w:p>
          <w:p w:rsidR="003F400C" w:rsidRPr="00535832" w:rsidRDefault="003F400C" w:rsidP="003F400C">
            <w:pPr>
              <w:rPr>
                <w:bCs/>
                <w:sz w:val="24"/>
                <w:szCs w:val="24"/>
              </w:rPr>
            </w:pPr>
            <w:r w:rsidRPr="00535832">
              <w:rPr>
                <w:bCs/>
                <w:sz w:val="24"/>
                <w:szCs w:val="24"/>
              </w:rPr>
              <w:t xml:space="preserve">Қазақ халқының табиғи материалдардан жасалған бұйымдарымен, киіз </w:t>
            </w:r>
            <w:r w:rsidRPr="00535832">
              <w:rPr>
                <w:bCs/>
                <w:sz w:val="24"/>
                <w:szCs w:val="24"/>
              </w:rPr>
              <w:lastRenderedPageBreak/>
              <w:t xml:space="preserve">үйдің жасауларымен, тұрмыстық заттарымен, ыдыстарымен таныстыру, олардың қандай материалдан жасалғанын зерттеу. </w:t>
            </w:r>
          </w:p>
          <w:p w:rsidR="003F400C" w:rsidRPr="00535832" w:rsidRDefault="003F400C" w:rsidP="003F400C">
            <w:pPr>
              <w:rPr>
                <w:rFonts w:eastAsia="Calibri"/>
                <w:sz w:val="24"/>
                <w:szCs w:val="24"/>
              </w:rPr>
            </w:pPr>
            <w:r w:rsidRPr="00535832">
              <w:rPr>
                <w:rFonts w:eastAsia="Calibri"/>
                <w:b/>
                <w:sz w:val="24"/>
                <w:szCs w:val="24"/>
              </w:rPr>
              <w:t>Сурет салу.</w:t>
            </w:r>
            <w:r w:rsidRPr="00535832">
              <w:rPr>
                <w:rFonts w:eastAsia="Calibri"/>
                <w:sz w:val="24"/>
                <w:szCs w:val="24"/>
              </w:rPr>
              <w:t xml:space="preserve">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w:t>
            </w:r>
          </w:p>
          <w:p w:rsidR="003F400C" w:rsidRPr="00535832" w:rsidRDefault="003F400C" w:rsidP="003F400C">
            <w:pPr>
              <w:rPr>
                <w:sz w:val="24"/>
                <w:szCs w:val="24"/>
              </w:rPr>
            </w:pPr>
            <w:r w:rsidRPr="00535832">
              <w:rPr>
                <w:rFonts w:eastAsia="Calibri"/>
                <w:b/>
                <w:sz w:val="24"/>
                <w:szCs w:val="24"/>
              </w:rPr>
              <w:t xml:space="preserve">мүсіндеу: </w:t>
            </w:r>
            <w:r w:rsidRPr="00535832">
              <w:rPr>
                <w:sz w:val="24"/>
                <w:szCs w:val="24"/>
              </w:rPr>
              <w:t>Қазақ халқының түрлі ыдыс-аяқтарын (қазан, астау, табақ, тостаған, керсен, ожау, күбі торсық және т.б.), тұрмыстық заттарын (керует, үстел, ер-тұрман, ошақ, кебеже, диірмен және т.б), зергерлік бұйымдарымен (білезік, сырға, сақина, тұмар, шашбау және т.б.),</w:t>
            </w:r>
          </w:p>
          <w:p w:rsidR="003F400C" w:rsidRPr="00117BA7" w:rsidRDefault="003F400C" w:rsidP="003F400C">
            <w:pPr>
              <w:widowControl/>
              <w:autoSpaceDE/>
              <w:autoSpaceDN/>
              <w:rPr>
                <w:rFonts w:eastAsia="Calibri"/>
                <w:i/>
                <w:sz w:val="24"/>
                <w:szCs w:val="24"/>
              </w:rPr>
            </w:pPr>
            <w:r w:rsidRPr="00535832">
              <w:rPr>
                <w:b/>
                <w:sz w:val="24"/>
                <w:szCs w:val="24"/>
              </w:rPr>
              <w:t>Жапсыру:</w:t>
            </w:r>
            <w:r w:rsidRPr="00535832">
              <w:rPr>
                <w:sz w:val="24"/>
                <w:szCs w:val="24"/>
              </w:rPr>
              <w:t xml:space="preserve"> Қазақ халқының тұрмыстық </w:t>
            </w:r>
            <w:r w:rsidRPr="00535832">
              <w:rPr>
                <w:sz w:val="24"/>
                <w:szCs w:val="24"/>
              </w:rPr>
              <w:lastRenderedPageBreak/>
              <w:t>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ою-өрнектермен безендіру</w:t>
            </w:r>
          </w:p>
        </w:tc>
        <w:tc>
          <w:tcPr>
            <w:tcW w:w="2749" w:type="dxa"/>
            <w:tcBorders>
              <w:top w:val="single" w:sz="4" w:space="0" w:color="auto"/>
              <w:left w:val="single" w:sz="4" w:space="0" w:color="auto"/>
              <w:bottom w:val="single" w:sz="4" w:space="0" w:color="auto"/>
              <w:right w:val="single" w:sz="4" w:space="0" w:color="auto"/>
            </w:tcBorders>
          </w:tcPr>
          <w:p w:rsidR="003F400C" w:rsidRPr="00216092" w:rsidRDefault="003F400C" w:rsidP="003F400C">
            <w:pPr>
              <w:rPr>
                <w:b/>
                <w:color w:val="181818"/>
                <w:sz w:val="24"/>
                <w:szCs w:val="24"/>
                <w:shd w:val="clear" w:color="auto" w:fill="FFFFFF"/>
              </w:rPr>
            </w:pPr>
            <w:r w:rsidRPr="0049414C">
              <w:rPr>
                <w:b/>
              </w:rPr>
              <w:lastRenderedPageBreak/>
              <w:t xml:space="preserve">09:00-09:25              </w:t>
            </w:r>
            <w:r w:rsidRPr="00216092">
              <w:rPr>
                <w:b/>
                <w:color w:val="000000"/>
                <w:sz w:val="24"/>
                <w:szCs w:val="24"/>
                <w:lang w:eastAsia="ru-RU"/>
              </w:rPr>
              <w:t xml:space="preserve"> Сауат ашу негіздері </w:t>
            </w:r>
          </w:p>
          <w:p w:rsidR="003F400C" w:rsidRPr="00216092" w:rsidRDefault="003F400C" w:rsidP="003F400C">
            <w:pPr>
              <w:rPr>
                <w:sz w:val="24"/>
                <w:szCs w:val="24"/>
              </w:rPr>
            </w:pPr>
            <w:r w:rsidRPr="00216092">
              <w:rPr>
                <w:sz w:val="24"/>
                <w:szCs w:val="24"/>
              </w:rPr>
              <w:t>Өткен әріптерді пысықтау.</w:t>
            </w:r>
          </w:p>
          <w:p w:rsidR="003F400C" w:rsidRPr="00216092" w:rsidRDefault="003F400C" w:rsidP="003F400C">
            <w:pPr>
              <w:rPr>
                <w:sz w:val="24"/>
                <w:szCs w:val="24"/>
              </w:rPr>
            </w:pPr>
            <w:r w:rsidRPr="00216092">
              <w:rPr>
                <w:sz w:val="24"/>
                <w:szCs w:val="24"/>
              </w:rPr>
              <w:t>Дәптермен жұмыс жасау.</w:t>
            </w:r>
          </w:p>
          <w:p w:rsidR="003F400C" w:rsidRPr="00216092" w:rsidRDefault="003F400C" w:rsidP="003F400C">
            <w:pPr>
              <w:rPr>
                <w:sz w:val="24"/>
                <w:szCs w:val="24"/>
              </w:rPr>
            </w:pPr>
            <w:r w:rsidRPr="00216092">
              <w:rPr>
                <w:b/>
                <w:sz w:val="24"/>
                <w:szCs w:val="24"/>
              </w:rPr>
              <w:t>Д/ойын</w:t>
            </w:r>
            <w:r w:rsidRPr="00216092">
              <w:rPr>
                <w:sz w:val="24"/>
                <w:szCs w:val="24"/>
              </w:rPr>
              <w:t>: «Кім жылдам жауап береді»</w:t>
            </w:r>
          </w:p>
          <w:p w:rsidR="003F400C" w:rsidRPr="00216092" w:rsidRDefault="003F400C" w:rsidP="003F400C">
            <w:pPr>
              <w:rPr>
                <w:sz w:val="24"/>
                <w:szCs w:val="24"/>
              </w:rPr>
            </w:pPr>
            <w:r w:rsidRPr="00216092">
              <w:rPr>
                <w:sz w:val="24"/>
                <w:szCs w:val="24"/>
              </w:rPr>
              <w:t>М: Өтілген әріптерді балалармен қайталап,сөздерді қайталау.</w:t>
            </w:r>
          </w:p>
          <w:p w:rsidR="003F400C" w:rsidRPr="00216092" w:rsidRDefault="003F400C" w:rsidP="003F400C">
            <w:pPr>
              <w:rPr>
                <w:b/>
                <w:sz w:val="24"/>
                <w:szCs w:val="24"/>
              </w:rPr>
            </w:pPr>
          </w:p>
          <w:p w:rsidR="003F400C" w:rsidRPr="00216092" w:rsidRDefault="003F400C" w:rsidP="003F400C">
            <w:pPr>
              <w:rPr>
                <w:b/>
                <w:sz w:val="24"/>
                <w:szCs w:val="24"/>
              </w:rPr>
            </w:pPr>
            <w:r w:rsidRPr="00216092">
              <w:rPr>
                <w:b/>
                <w:sz w:val="24"/>
                <w:szCs w:val="24"/>
              </w:rPr>
              <w:t>Саусақ гимнастикасы</w:t>
            </w:r>
          </w:p>
          <w:p w:rsidR="003F400C" w:rsidRPr="00216092" w:rsidRDefault="003F400C" w:rsidP="003F400C">
            <w:pPr>
              <w:rPr>
                <w:b/>
                <w:color w:val="000000" w:themeColor="text1"/>
                <w:sz w:val="24"/>
                <w:szCs w:val="24"/>
              </w:rPr>
            </w:pPr>
            <w:r w:rsidRPr="00216092">
              <w:rPr>
                <w:sz w:val="24"/>
                <w:szCs w:val="24"/>
              </w:rPr>
              <w:t>«</w:t>
            </w:r>
            <w:r w:rsidRPr="00216092">
              <w:rPr>
                <w:b/>
                <w:color w:val="000000" w:themeColor="text1"/>
                <w:sz w:val="24"/>
                <w:szCs w:val="24"/>
              </w:rPr>
              <w:t xml:space="preserve">Көңілді  саусақтар» </w:t>
            </w:r>
            <w:r w:rsidRPr="00216092">
              <w:rPr>
                <w:sz w:val="24"/>
                <w:szCs w:val="24"/>
              </w:rPr>
              <w:t>Бас бармақ –атам,</w:t>
            </w:r>
          </w:p>
          <w:p w:rsidR="003F400C" w:rsidRPr="00216092" w:rsidRDefault="003F400C" w:rsidP="003F400C">
            <w:pPr>
              <w:rPr>
                <w:sz w:val="24"/>
                <w:szCs w:val="24"/>
              </w:rPr>
            </w:pPr>
            <w:r w:rsidRPr="00216092">
              <w:rPr>
                <w:sz w:val="24"/>
                <w:szCs w:val="24"/>
              </w:rPr>
              <w:t>Балан үйрек - әжем,</w:t>
            </w:r>
          </w:p>
          <w:p w:rsidR="003F400C" w:rsidRPr="00216092" w:rsidRDefault="003F400C" w:rsidP="003F400C">
            <w:pPr>
              <w:rPr>
                <w:sz w:val="24"/>
                <w:szCs w:val="24"/>
              </w:rPr>
            </w:pPr>
            <w:r w:rsidRPr="00216092">
              <w:rPr>
                <w:sz w:val="24"/>
                <w:szCs w:val="24"/>
              </w:rPr>
              <w:t>Ортан терек - әкем,</w:t>
            </w:r>
          </w:p>
          <w:p w:rsidR="003F400C" w:rsidRPr="00216092" w:rsidRDefault="003F400C" w:rsidP="003F400C">
            <w:pPr>
              <w:rPr>
                <w:sz w:val="24"/>
                <w:szCs w:val="24"/>
              </w:rPr>
            </w:pPr>
            <w:r w:rsidRPr="00216092">
              <w:rPr>
                <w:sz w:val="24"/>
                <w:szCs w:val="24"/>
              </w:rPr>
              <w:t>Шылдыр шүмек – анам,</w:t>
            </w:r>
          </w:p>
          <w:p w:rsidR="003F400C" w:rsidRPr="00216092" w:rsidRDefault="003F400C" w:rsidP="003F400C">
            <w:pPr>
              <w:rPr>
                <w:sz w:val="24"/>
                <w:szCs w:val="24"/>
              </w:rPr>
            </w:pPr>
            <w:r w:rsidRPr="00216092">
              <w:rPr>
                <w:sz w:val="24"/>
                <w:szCs w:val="24"/>
              </w:rPr>
              <w:t>Кішкентай бөбек – мен</w:t>
            </w:r>
          </w:p>
          <w:p w:rsidR="003F400C" w:rsidRDefault="003F400C" w:rsidP="003F400C">
            <w:pPr>
              <w:widowControl/>
              <w:autoSpaceDE/>
              <w:rPr>
                <w:b/>
                <w:bCs/>
                <w:sz w:val="24"/>
                <w:szCs w:val="24"/>
              </w:rPr>
            </w:pPr>
          </w:p>
          <w:p w:rsidR="003F400C" w:rsidRPr="00C35B3B" w:rsidRDefault="003F400C" w:rsidP="003F400C">
            <w:pPr>
              <w:widowControl/>
              <w:autoSpaceDE/>
              <w:rPr>
                <w:b/>
                <w:bCs/>
                <w:sz w:val="24"/>
                <w:szCs w:val="24"/>
              </w:rPr>
            </w:pPr>
            <w:r>
              <w:rPr>
                <w:b/>
                <w:bCs/>
                <w:sz w:val="24"/>
                <w:szCs w:val="24"/>
              </w:rPr>
              <w:t>09:30-09:55                 Дене тәрбиесі</w:t>
            </w:r>
          </w:p>
          <w:p w:rsidR="003F400C" w:rsidRPr="00A534A3" w:rsidRDefault="003F400C" w:rsidP="003F400C">
            <w:pPr>
              <w:tabs>
                <w:tab w:val="left" w:pos="13514"/>
              </w:tabs>
              <w:rPr>
                <w:rFonts w:eastAsia="Arial"/>
                <w:sz w:val="24"/>
                <w:szCs w:val="24"/>
                <w:lang w:eastAsia="ru-RU"/>
              </w:rPr>
            </w:pPr>
            <w:r w:rsidRPr="00A534A3">
              <w:rPr>
                <w:rFonts w:eastAsia="Arial"/>
                <w:sz w:val="24"/>
                <w:szCs w:val="24"/>
                <w:lang w:eastAsia="ru-RU"/>
              </w:rPr>
              <w:t>ҰІӘ  міндеті:</w:t>
            </w:r>
          </w:p>
          <w:p w:rsidR="003F400C" w:rsidRDefault="003F400C" w:rsidP="003F400C">
            <w:pPr>
              <w:rPr>
                <w:rFonts w:eastAsia="Arial"/>
                <w:sz w:val="24"/>
                <w:szCs w:val="24"/>
                <w:lang w:eastAsia="ru-RU"/>
              </w:rPr>
            </w:pPr>
            <w:r w:rsidRPr="00AA027B">
              <w:rPr>
                <w:rFonts w:eastAsia="Arial"/>
                <w:sz w:val="24"/>
                <w:szCs w:val="24"/>
                <w:lang w:eastAsia="ru-RU"/>
              </w:rPr>
              <w:t>Әртүрлі ұлттық қимылды ойындарға қызығушылыққы баулу.</w:t>
            </w:r>
          </w:p>
          <w:p w:rsidR="003F400C" w:rsidRPr="00A534A3" w:rsidRDefault="003F400C" w:rsidP="003F400C">
            <w:pPr>
              <w:rPr>
                <w:sz w:val="24"/>
                <w:szCs w:val="24"/>
                <w:lang w:eastAsia="ru-RU"/>
              </w:rPr>
            </w:pPr>
            <w:r w:rsidRPr="00A534A3">
              <w:rPr>
                <w:sz w:val="24"/>
                <w:szCs w:val="24"/>
                <w:lang w:eastAsia="ru-RU"/>
              </w:rPr>
              <w:t>Сапқа тұрғызу.   Амандасу</w:t>
            </w:r>
          </w:p>
          <w:p w:rsidR="003F400C" w:rsidRPr="00A534A3" w:rsidRDefault="003F400C" w:rsidP="003F400C">
            <w:pPr>
              <w:rPr>
                <w:sz w:val="24"/>
                <w:szCs w:val="24"/>
                <w:lang w:eastAsia="ru-RU"/>
              </w:rPr>
            </w:pPr>
            <w:r w:rsidRPr="00A534A3">
              <w:rPr>
                <w:sz w:val="24"/>
                <w:szCs w:val="24"/>
                <w:lang w:eastAsia="ru-RU"/>
              </w:rPr>
              <w:t xml:space="preserve">Сапта бір-бірден, екуден, үшеуден жүру; аяқтың ұшымен, аяқтың ішкі және сыртқы қырымен жүру; тізені жоғары көтеріп жүру,  басқа бағытқа бұрылып </w:t>
            </w:r>
            <w:r w:rsidRPr="00A534A3">
              <w:rPr>
                <w:sz w:val="24"/>
                <w:szCs w:val="24"/>
                <w:lang w:eastAsia="ru-RU"/>
              </w:rPr>
              <w:lastRenderedPageBreak/>
              <w:t>жүру, шашырап жүру.</w:t>
            </w:r>
          </w:p>
          <w:p w:rsidR="003F400C" w:rsidRPr="00A534A3" w:rsidRDefault="003F400C" w:rsidP="003F400C">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3F400C" w:rsidRPr="00A534A3" w:rsidRDefault="003F400C" w:rsidP="003F400C">
            <w:pPr>
              <w:rPr>
                <w:sz w:val="24"/>
                <w:szCs w:val="24"/>
                <w:lang w:eastAsia="ru-RU"/>
              </w:rPr>
            </w:pPr>
            <w:r w:rsidRPr="00A534A3">
              <w:rPr>
                <w:sz w:val="24"/>
                <w:szCs w:val="24"/>
                <w:lang w:eastAsia="ru-RU"/>
              </w:rPr>
              <w:t>Тынысты ретке келтіру</w:t>
            </w:r>
          </w:p>
          <w:p w:rsidR="003F400C" w:rsidRPr="00A534A3" w:rsidRDefault="003F400C" w:rsidP="003F400C">
            <w:pPr>
              <w:rPr>
                <w:sz w:val="24"/>
                <w:szCs w:val="24"/>
                <w:lang w:eastAsia="ru-RU"/>
              </w:rPr>
            </w:pPr>
            <w:r w:rsidRPr="00A534A3">
              <w:rPr>
                <w:sz w:val="24"/>
                <w:szCs w:val="24"/>
                <w:lang w:eastAsia="ru-RU"/>
              </w:rPr>
              <w:t>Ж.Д.Ж. (затсыз)</w:t>
            </w:r>
          </w:p>
          <w:p w:rsidR="003F400C" w:rsidRPr="00A534A3" w:rsidRDefault="003F400C" w:rsidP="003F400C">
            <w:pPr>
              <w:rPr>
                <w:sz w:val="24"/>
                <w:szCs w:val="24"/>
                <w:lang w:eastAsia="ru-RU"/>
              </w:rPr>
            </w:pPr>
            <w:r w:rsidRPr="00A534A3">
              <w:rPr>
                <w:sz w:val="24"/>
                <w:szCs w:val="24"/>
                <w:lang w:eastAsia="ru-RU"/>
              </w:rPr>
              <w:t>Негізгі қимыл түрлерін дамытуға арналған жаттығулар.</w:t>
            </w:r>
          </w:p>
          <w:p w:rsidR="003F400C" w:rsidRDefault="003F400C" w:rsidP="003F400C">
            <w:pPr>
              <w:rPr>
                <w:rFonts w:eastAsia="Arial"/>
                <w:sz w:val="24"/>
                <w:szCs w:val="24"/>
                <w:lang w:eastAsia="ru-RU"/>
              </w:rPr>
            </w:pPr>
            <w:r w:rsidRPr="00703B92">
              <w:rPr>
                <w:rFonts w:eastAsia="Arial"/>
                <w:sz w:val="24"/>
                <w:szCs w:val="24"/>
                <w:lang w:eastAsia="ru-RU"/>
              </w:rPr>
              <w:t>Аяқтың ұшымен, аяқтың ішкі және сыртқы қырымен жүру. Ұлттық қимылды ойындар. Баскетбол элементтері. Кеуде тұсынан екі қолымен допты бір-біріне лақтыру.</w:t>
            </w:r>
          </w:p>
          <w:p w:rsidR="003F400C" w:rsidRPr="00A534A3" w:rsidRDefault="003F400C" w:rsidP="003F400C">
            <w:pPr>
              <w:rPr>
                <w:sz w:val="24"/>
                <w:szCs w:val="24"/>
                <w:lang w:eastAsia="ru-RU"/>
              </w:rPr>
            </w:pPr>
            <w:r w:rsidRPr="00A534A3">
              <w:rPr>
                <w:sz w:val="24"/>
                <w:szCs w:val="24"/>
                <w:lang w:eastAsia="ru-RU"/>
              </w:rPr>
              <w:t>Қимылды ойын:</w:t>
            </w:r>
          </w:p>
          <w:p w:rsidR="003F400C" w:rsidRPr="00A534A3" w:rsidRDefault="003F400C" w:rsidP="003F400C">
            <w:pPr>
              <w:rPr>
                <w:sz w:val="24"/>
                <w:szCs w:val="24"/>
                <w:lang w:eastAsia="ru-RU"/>
              </w:rPr>
            </w:pPr>
            <w:r>
              <w:rPr>
                <w:sz w:val="24"/>
                <w:szCs w:val="24"/>
                <w:lang w:eastAsia="ru-RU"/>
              </w:rPr>
              <w:t>«Аңшы»</w:t>
            </w:r>
          </w:p>
          <w:p w:rsidR="003F400C" w:rsidRDefault="003F400C" w:rsidP="003F400C">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3F400C" w:rsidRDefault="003F400C" w:rsidP="003F400C">
            <w:pPr>
              <w:widowControl/>
              <w:autoSpaceDE/>
              <w:autoSpaceDN/>
              <w:rPr>
                <w:b/>
                <w:sz w:val="24"/>
                <w:szCs w:val="24"/>
              </w:rPr>
            </w:pPr>
          </w:p>
          <w:p w:rsidR="003F400C" w:rsidRPr="00CA53AF" w:rsidRDefault="003F400C" w:rsidP="003F400C">
            <w:pPr>
              <w:rPr>
                <w:b/>
                <w:sz w:val="24"/>
                <w:szCs w:val="24"/>
              </w:rPr>
            </w:pPr>
            <w:r>
              <w:rPr>
                <w:b/>
                <w:sz w:val="24"/>
                <w:szCs w:val="24"/>
              </w:rPr>
              <w:t xml:space="preserve">10:25-10:50           </w:t>
            </w:r>
            <w:r w:rsidRPr="00CA53AF">
              <w:rPr>
                <w:b/>
                <w:sz w:val="24"/>
                <w:szCs w:val="24"/>
              </w:rPr>
              <w:t>Музыка тыңдау   «Қазақ халқының өнері мен салт-дәстүрі»</w:t>
            </w:r>
          </w:p>
          <w:p w:rsidR="003F400C" w:rsidRPr="00CA53AF" w:rsidRDefault="003F400C" w:rsidP="003F400C">
            <w:pPr>
              <w:pStyle w:val="Default"/>
              <w:rPr>
                <w:lang w:val="kk-KZ"/>
              </w:rPr>
            </w:pPr>
            <w:r w:rsidRPr="00CA53AF">
              <w:rPr>
                <w:b/>
                <w:bCs/>
                <w:lang w:val="kk-KZ"/>
              </w:rPr>
              <w:t xml:space="preserve">Музыка тыңдау: </w:t>
            </w:r>
            <w:r w:rsidRPr="00CA53AF">
              <w:rPr>
                <w:lang w:val="kk-KZ"/>
              </w:rPr>
              <w:t xml:space="preserve">шығарманың жеке фрагменттері (кіріспе, қорытынды, музыкалық </w:t>
            </w:r>
            <w:r w:rsidRPr="00CA53AF">
              <w:rPr>
                <w:lang w:val="kk-KZ"/>
              </w:rPr>
              <w:lastRenderedPageBreak/>
              <w:t>фраза) бойынша әуендерді тану арқылы музыкалық жадыны жетілдіру.</w:t>
            </w:r>
          </w:p>
          <w:p w:rsidR="003F400C" w:rsidRPr="00CA53AF" w:rsidRDefault="003F400C" w:rsidP="003F400C">
            <w:pPr>
              <w:pStyle w:val="Default"/>
              <w:rPr>
                <w:lang w:val="kk-KZ"/>
              </w:rPr>
            </w:pPr>
            <w:r w:rsidRPr="00CA53AF">
              <w:rPr>
                <w:b/>
                <w:lang w:val="kk-KZ"/>
              </w:rPr>
              <w:t>Ән айту:</w:t>
            </w:r>
            <w:r w:rsidRPr="00CA53AF">
              <w:rPr>
                <w:lang w:val="kk-KZ"/>
              </w:rPr>
              <w:t xml:space="preserve"> музыкалық сүйемелдеумен және сүйемелдеусіз жеке ән айту дағдыларын дамыту.</w:t>
            </w:r>
          </w:p>
          <w:p w:rsidR="003F400C" w:rsidRPr="00CA53AF" w:rsidRDefault="003F400C" w:rsidP="003F400C">
            <w:pPr>
              <w:pStyle w:val="Default"/>
              <w:rPr>
                <w:lang w:val="kk-KZ"/>
              </w:rPr>
            </w:pPr>
            <w:r w:rsidRPr="00CA53AF">
              <w:rPr>
                <w:b/>
                <w:iCs/>
                <w:lang w:val="kk-KZ"/>
              </w:rPr>
              <w:t>Музыкалық-ырғақтық қимыл:</w:t>
            </w:r>
            <w:r w:rsidRPr="00CA53AF">
              <w:rPr>
                <w:lang w:val="kk-KZ"/>
              </w:rPr>
              <w:t xml:space="preserve">би қимылдарын меңгеру: бөлшек қадам, ауыспалы қадам, Кантер, әр түрлі бағытта жүру. </w:t>
            </w:r>
          </w:p>
          <w:p w:rsidR="003F400C" w:rsidRPr="00CA53AF" w:rsidRDefault="003F400C" w:rsidP="003F400C">
            <w:pPr>
              <w:pStyle w:val="Default"/>
              <w:rPr>
                <w:lang w:val="kk-KZ"/>
              </w:rPr>
            </w:pPr>
            <w:r w:rsidRPr="00CA53AF">
              <w:rPr>
                <w:b/>
                <w:lang w:val="kk-KZ"/>
              </w:rPr>
              <w:t>Би:</w:t>
            </w:r>
            <w:r w:rsidRPr="00CA53AF">
              <w:rPr>
                <w:lang w:val="kk-KZ"/>
              </w:rPr>
              <w:t xml:space="preserve"> музыканың сипатына сәйкес таныс би қимылдарын қолдана отырып, би ойлап табу қабілетін дамыту.</w:t>
            </w:r>
          </w:p>
          <w:p w:rsidR="003F400C" w:rsidRDefault="003F400C" w:rsidP="003F400C">
            <w:pPr>
              <w:rPr>
                <w:b/>
                <w:sz w:val="24"/>
                <w:szCs w:val="24"/>
              </w:rPr>
            </w:pPr>
            <w:r w:rsidRPr="00CA53AF">
              <w:rPr>
                <w:b/>
                <w:bCs/>
                <w:sz w:val="24"/>
                <w:szCs w:val="24"/>
              </w:rPr>
              <w:t xml:space="preserve">БМА ойнау: </w:t>
            </w:r>
            <w:r w:rsidRPr="00CA53AF">
              <w:rPr>
                <w:sz w:val="24"/>
                <w:szCs w:val="24"/>
              </w:rPr>
              <w:t>балалардың шығармашылығын дамыту, балаларға белсенділік, Тәуелсіздік қалыптастыру</w:t>
            </w:r>
            <w:r w:rsidRPr="00CA53AF">
              <w:rPr>
                <w:b/>
                <w:sz w:val="24"/>
                <w:szCs w:val="24"/>
              </w:rPr>
              <w:t xml:space="preserve"> </w:t>
            </w:r>
          </w:p>
          <w:p w:rsidR="003F400C" w:rsidRDefault="003F400C" w:rsidP="003F400C">
            <w:pPr>
              <w:rPr>
                <w:b/>
                <w:sz w:val="24"/>
                <w:szCs w:val="24"/>
              </w:rPr>
            </w:pPr>
          </w:p>
          <w:p w:rsidR="003F400C" w:rsidRPr="00117BA7" w:rsidRDefault="003F400C" w:rsidP="003F400C">
            <w:pPr>
              <w:widowControl/>
              <w:autoSpaceDE/>
              <w:autoSpaceDN/>
              <w:rPr>
                <w:b/>
                <w:sz w:val="24"/>
                <w:szCs w:val="24"/>
              </w:rPr>
            </w:pPr>
          </w:p>
          <w:p w:rsidR="003F400C" w:rsidRDefault="003F400C" w:rsidP="003F400C">
            <w:pPr>
              <w:pStyle w:val="TableParagraph"/>
              <w:rPr>
                <w:sz w:val="24"/>
                <w:szCs w:val="24"/>
              </w:rPr>
            </w:pPr>
            <w:r w:rsidRPr="00117BA7">
              <w:rPr>
                <w:bCs/>
                <w:sz w:val="24"/>
                <w:szCs w:val="24"/>
              </w:rPr>
              <w:t xml:space="preserve"> </w:t>
            </w:r>
            <w:r w:rsidRPr="00CA53AF">
              <w:rPr>
                <w:b/>
                <w:bCs/>
                <w:sz w:val="24"/>
                <w:szCs w:val="24"/>
              </w:rPr>
              <w:t xml:space="preserve"> </w:t>
            </w:r>
            <w:r>
              <w:rPr>
                <w:b/>
                <w:bCs/>
                <w:sz w:val="24"/>
                <w:szCs w:val="24"/>
              </w:rPr>
              <w:t xml:space="preserve">10:55-11:20             </w:t>
            </w:r>
            <w:r w:rsidRPr="00535832">
              <w:rPr>
                <w:b/>
              </w:rPr>
              <w:t xml:space="preserve"> </w:t>
            </w:r>
            <w:r w:rsidRPr="00535832">
              <w:rPr>
                <w:b/>
                <w:sz w:val="24"/>
                <w:szCs w:val="24"/>
              </w:rPr>
              <w:t>Қоршаған ортамен таныстыру</w:t>
            </w:r>
            <w:r w:rsidRPr="00535832">
              <w:rPr>
                <w:sz w:val="24"/>
                <w:szCs w:val="24"/>
              </w:rPr>
              <w:t xml:space="preserve">  </w:t>
            </w:r>
          </w:p>
          <w:p w:rsidR="003F400C" w:rsidRPr="00535832" w:rsidRDefault="003F400C" w:rsidP="003F400C">
            <w:pPr>
              <w:pStyle w:val="TableParagraph"/>
              <w:rPr>
                <w:bCs/>
                <w:sz w:val="24"/>
                <w:szCs w:val="24"/>
              </w:rPr>
            </w:pPr>
            <w:r w:rsidRPr="00535832">
              <w:rPr>
                <w:sz w:val="24"/>
                <w:szCs w:val="24"/>
              </w:rPr>
              <w:t xml:space="preserve"> (</w:t>
            </w:r>
            <w:r w:rsidRPr="00535832">
              <w:rPr>
                <w:bCs/>
                <w:sz w:val="24"/>
                <w:szCs w:val="24"/>
              </w:rPr>
              <w:t>Өсімдіктер әлемі</w:t>
            </w:r>
          </w:p>
          <w:p w:rsidR="003F400C" w:rsidRPr="00535832" w:rsidRDefault="003F400C" w:rsidP="003F400C">
            <w:pPr>
              <w:pStyle w:val="TableParagraph"/>
              <w:rPr>
                <w:rFonts w:eastAsia="Calibri"/>
                <w:sz w:val="24"/>
                <w:szCs w:val="24"/>
              </w:rPr>
            </w:pPr>
            <w:r w:rsidRPr="00535832">
              <w:rPr>
                <w:bCs/>
                <w:sz w:val="24"/>
                <w:szCs w:val="24"/>
              </w:rPr>
              <w:t xml:space="preserve"> Жасыл жуа отырғызу, топта)</w:t>
            </w:r>
            <w:r w:rsidRPr="00535832">
              <w:rPr>
                <w:b/>
                <w:sz w:val="24"/>
                <w:szCs w:val="24"/>
              </w:rPr>
              <w:t>Д/О:«</w:t>
            </w:r>
            <w:r w:rsidRPr="00535832">
              <w:rPr>
                <w:sz w:val="24"/>
                <w:szCs w:val="24"/>
              </w:rPr>
              <w:t xml:space="preserve">Айырмашылығын тап»                  </w:t>
            </w:r>
            <w:r w:rsidRPr="00535832">
              <w:rPr>
                <w:b/>
                <w:sz w:val="24"/>
                <w:szCs w:val="24"/>
              </w:rPr>
              <w:lastRenderedPageBreak/>
              <w:t>Мақсаты:</w:t>
            </w:r>
            <w:r w:rsidRPr="00535832">
              <w:rPr>
                <w:rFonts w:eastAsia="Calibri"/>
                <w:sz w:val="24"/>
                <w:szCs w:val="24"/>
              </w:rPr>
              <w:t>Туған өлкенің   (ағаштар, бұталар, гүлдер, шөпті өсімдіктер) туралы түсініктерін кеңейту.</w:t>
            </w:r>
          </w:p>
          <w:p w:rsidR="003F400C" w:rsidRPr="007E2349" w:rsidRDefault="003F400C" w:rsidP="003F400C">
            <w:pPr>
              <w:widowControl/>
              <w:autoSpaceDE/>
              <w:autoSpaceDN/>
              <w:jc w:val="both"/>
              <w:rPr>
                <w:rFonts w:eastAsia="Calibri"/>
              </w:rPr>
            </w:pPr>
          </w:p>
          <w:p w:rsidR="003F400C" w:rsidRPr="00117BA7" w:rsidRDefault="003F400C" w:rsidP="003F400C">
            <w:pPr>
              <w:widowControl/>
              <w:autoSpaceDE/>
              <w:autoSpaceDN/>
              <w:spacing w:after="200" w:line="276" w:lineRule="auto"/>
              <w:rPr>
                <w:rFonts w:eastAsia="Calibri"/>
                <w:sz w:val="24"/>
                <w:szCs w:val="24"/>
              </w:rPr>
            </w:pPr>
          </w:p>
          <w:p w:rsidR="003F400C" w:rsidRPr="00117BA7" w:rsidRDefault="003F400C" w:rsidP="003F400C">
            <w:pPr>
              <w:widowControl/>
              <w:autoSpaceDE/>
              <w:autoSpaceDN/>
              <w:spacing w:after="200" w:line="276" w:lineRule="auto"/>
              <w:rPr>
                <w:b/>
                <w:bCs/>
                <w:sz w:val="24"/>
                <w:szCs w:val="24"/>
                <w:lang w:eastAsia="ru-RU"/>
              </w:rPr>
            </w:pPr>
          </w:p>
          <w:p w:rsidR="003F400C" w:rsidRPr="00117BA7" w:rsidRDefault="003F400C" w:rsidP="003F400C">
            <w:pPr>
              <w:widowControl/>
              <w:autoSpaceDE/>
              <w:autoSpaceDN/>
              <w:spacing w:after="200" w:line="276" w:lineRule="auto"/>
              <w:rPr>
                <w:b/>
                <w:bCs/>
                <w:sz w:val="24"/>
                <w:szCs w:val="24"/>
                <w:lang w:eastAsia="ru-RU"/>
              </w:rPr>
            </w:pPr>
          </w:p>
          <w:p w:rsidR="003F400C" w:rsidRPr="00117BA7" w:rsidRDefault="003F400C" w:rsidP="003F400C">
            <w:pPr>
              <w:widowControl/>
              <w:autoSpaceDE/>
              <w:autoSpaceDN/>
              <w:rPr>
                <w:b/>
                <w:color w:val="000000"/>
                <w:sz w:val="24"/>
                <w:szCs w:val="24"/>
              </w:rPr>
            </w:pPr>
          </w:p>
          <w:p w:rsidR="003F400C" w:rsidRPr="00117BA7" w:rsidRDefault="003F400C" w:rsidP="003F400C">
            <w:pPr>
              <w:widowControl/>
              <w:autoSpaceDE/>
              <w:autoSpaceDN/>
              <w:rPr>
                <w:b/>
                <w:color w:val="000000"/>
                <w:sz w:val="24"/>
                <w:szCs w:val="24"/>
              </w:rPr>
            </w:pPr>
          </w:p>
          <w:p w:rsidR="003F400C" w:rsidRPr="00117BA7" w:rsidRDefault="003F400C" w:rsidP="003F400C">
            <w:pPr>
              <w:widowControl/>
              <w:autoSpaceDE/>
              <w:autoSpaceDN/>
              <w:rPr>
                <w:color w:val="000000"/>
                <w:sz w:val="24"/>
                <w:szCs w:val="24"/>
              </w:rPr>
            </w:pPr>
          </w:p>
          <w:p w:rsidR="003F400C" w:rsidRPr="00117BA7" w:rsidRDefault="003F400C" w:rsidP="003F400C">
            <w:pPr>
              <w:widowControl/>
              <w:autoSpaceDE/>
              <w:autoSpaceDN/>
              <w:rPr>
                <w:color w:val="000000"/>
                <w:sz w:val="24"/>
                <w:szCs w:val="24"/>
              </w:rPr>
            </w:pPr>
          </w:p>
          <w:p w:rsidR="003F400C" w:rsidRPr="00117BA7" w:rsidRDefault="003F400C" w:rsidP="003F400C">
            <w:pPr>
              <w:widowControl/>
              <w:autoSpaceDE/>
              <w:autoSpaceDN/>
              <w:rPr>
                <w:rFonts w:eastAsia="Calibri"/>
                <w:bCs/>
                <w:sz w:val="24"/>
                <w:szCs w:val="24"/>
              </w:rPr>
            </w:pPr>
          </w:p>
        </w:tc>
      </w:tr>
      <w:tr w:rsidR="003F400C" w:rsidRPr="00117BA7" w:rsidTr="003F400C">
        <w:trPr>
          <w:trHeight w:val="64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F400C" w:rsidRPr="00117BA7" w:rsidRDefault="003F400C" w:rsidP="003F400C">
            <w:pPr>
              <w:widowControl/>
              <w:autoSpaceDE/>
              <w:autoSpaceDN/>
              <w:rPr>
                <w:rFonts w:eastAsia="Calibri"/>
                <w:b/>
                <w:sz w:val="24"/>
                <w:szCs w:val="24"/>
              </w:rPr>
            </w:pPr>
          </w:p>
        </w:tc>
        <w:tc>
          <w:tcPr>
            <w:tcW w:w="2581" w:type="dxa"/>
            <w:tcBorders>
              <w:top w:val="nil"/>
              <w:left w:val="single" w:sz="4" w:space="0" w:color="auto"/>
              <w:bottom w:val="single" w:sz="4" w:space="0" w:color="auto"/>
              <w:right w:val="single" w:sz="4" w:space="0" w:color="auto"/>
            </w:tcBorders>
          </w:tcPr>
          <w:p w:rsidR="003F400C" w:rsidRPr="00117BA7" w:rsidRDefault="003F400C" w:rsidP="003F400C">
            <w:pPr>
              <w:widowControl/>
              <w:autoSpaceDE/>
              <w:autoSpaceDN/>
              <w:rPr>
                <w:rFonts w:eastAsia="Calibri"/>
                <w:sz w:val="24"/>
                <w:szCs w:val="24"/>
              </w:rPr>
            </w:pPr>
          </w:p>
        </w:tc>
        <w:tc>
          <w:tcPr>
            <w:tcW w:w="2581" w:type="dxa"/>
            <w:tcBorders>
              <w:top w:val="nil"/>
              <w:left w:val="single" w:sz="4" w:space="0" w:color="auto"/>
              <w:bottom w:val="single" w:sz="4" w:space="0" w:color="auto"/>
              <w:right w:val="single" w:sz="4" w:space="0" w:color="auto"/>
            </w:tcBorders>
          </w:tcPr>
          <w:p w:rsidR="003F400C" w:rsidRPr="00117BA7" w:rsidRDefault="003F400C" w:rsidP="003F400C">
            <w:pPr>
              <w:widowControl/>
              <w:autoSpaceDE/>
              <w:autoSpaceDN/>
              <w:rPr>
                <w:rFonts w:eastAsia="Calibri"/>
                <w:b/>
                <w:bCs/>
                <w:sz w:val="24"/>
                <w:szCs w:val="24"/>
              </w:rPr>
            </w:pPr>
          </w:p>
        </w:tc>
        <w:tc>
          <w:tcPr>
            <w:tcW w:w="2580" w:type="dxa"/>
            <w:tcBorders>
              <w:top w:val="single" w:sz="4" w:space="0" w:color="auto"/>
              <w:left w:val="single" w:sz="4" w:space="0" w:color="auto"/>
              <w:bottom w:val="single" w:sz="4" w:space="0" w:color="auto"/>
              <w:right w:val="single" w:sz="4" w:space="0" w:color="auto"/>
            </w:tcBorders>
          </w:tcPr>
          <w:p w:rsidR="003F400C" w:rsidRPr="00117BA7" w:rsidRDefault="003F400C" w:rsidP="003F400C">
            <w:pPr>
              <w:widowControl/>
              <w:autoSpaceDE/>
              <w:autoSpaceDN/>
              <w:rPr>
                <w:rFonts w:eastAsia="Calibri"/>
                <w:sz w:val="24"/>
                <w:szCs w:val="24"/>
              </w:rPr>
            </w:pPr>
          </w:p>
        </w:tc>
        <w:tc>
          <w:tcPr>
            <w:tcW w:w="2581" w:type="dxa"/>
            <w:tcBorders>
              <w:top w:val="single" w:sz="4" w:space="0" w:color="auto"/>
              <w:left w:val="single" w:sz="4" w:space="0" w:color="auto"/>
              <w:bottom w:val="single" w:sz="4" w:space="0" w:color="auto"/>
              <w:right w:val="single" w:sz="4" w:space="0" w:color="auto"/>
            </w:tcBorders>
          </w:tcPr>
          <w:p w:rsidR="003F400C" w:rsidRPr="00117BA7" w:rsidRDefault="003F400C" w:rsidP="003F400C">
            <w:pPr>
              <w:widowControl/>
              <w:autoSpaceDE/>
              <w:autoSpaceDN/>
              <w:rPr>
                <w:rFonts w:eastAsia="Calibri"/>
                <w:sz w:val="24"/>
                <w:szCs w:val="24"/>
              </w:rPr>
            </w:pPr>
          </w:p>
        </w:tc>
        <w:tc>
          <w:tcPr>
            <w:tcW w:w="2749" w:type="dxa"/>
            <w:tcBorders>
              <w:top w:val="single" w:sz="4" w:space="0" w:color="auto"/>
              <w:left w:val="single" w:sz="4" w:space="0" w:color="auto"/>
              <w:bottom w:val="single" w:sz="4" w:space="0" w:color="auto"/>
              <w:right w:val="single" w:sz="4" w:space="0" w:color="auto"/>
            </w:tcBorders>
          </w:tcPr>
          <w:p w:rsidR="003F400C" w:rsidRPr="00117BA7" w:rsidRDefault="003F400C" w:rsidP="003F400C">
            <w:pPr>
              <w:widowControl/>
              <w:autoSpaceDE/>
              <w:autoSpaceDN/>
              <w:rPr>
                <w:rFonts w:eastAsia="Calibri"/>
                <w:bCs/>
                <w:sz w:val="24"/>
                <w:szCs w:val="24"/>
              </w:rPr>
            </w:pPr>
          </w:p>
        </w:tc>
      </w:tr>
      <w:tr w:rsidR="003F400C" w:rsidRPr="00117BA7" w:rsidTr="003F400C">
        <w:trPr>
          <w:trHeight w:val="543"/>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lang w:val="ru-RU"/>
              </w:rPr>
              <w:t>2-ші 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adjustRightInd w:val="0"/>
              <w:jc w:val="center"/>
              <w:rPr>
                <w:rFonts w:eastAsia="Calibri"/>
                <w:sz w:val="24"/>
                <w:szCs w:val="24"/>
              </w:rPr>
            </w:pPr>
            <w:r w:rsidRPr="00117BA7">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sidRPr="00117BA7">
              <w:rPr>
                <w:rFonts w:eastAsia="Calibri"/>
                <w:b/>
                <w:sz w:val="24"/>
                <w:szCs w:val="24"/>
                <w:lang w:val="ru-RU"/>
              </w:rPr>
              <w:t>(</w:t>
            </w:r>
            <w:r w:rsidRPr="00117BA7">
              <w:rPr>
                <w:rFonts w:eastAsia="Calibri"/>
                <w:b/>
                <w:sz w:val="24"/>
                <w:szCs w:val="24"/>
              </w:rPr>
              <w:t>кезекшілердің еңбек әрекеті</w:t>
            </w:r>
            <w:r w:rsidRPr="00117BA7">
              <w:rPr>
                <w:rFonts w:eastAsia="Calibri"/>
                <w:b/>
                <w:sz w:val="24"/>
                <w:szCs w:val="24"/>
                <w:lang w:val="ru-RU"/>
              </w:rPr>
              <w:t>)</w:t>
            </w:r>
          </w:p>
        </w:tc>
      </w:tr>
      <w:tr w:rsidR="003F400C" w:rsidRPr="00117BA7" w:rsidTr="003F400C">
        <w:trPr>
          <w:trHeight w:val="1096"/>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Серуенге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jc w:val="center"/>
              <w:rPr>
                <w:sz w:val="24"/>
                <w:szCs w:val="24"/>
              </w:rPr>
            </w:pPr>
            <w:r w:rsidRPr="00117BA7">
              <w:rPr>
                <w:sz w:val="24"/>
                <w:szCs w:val="24"/>
              </w:rPr>
              <w:t>Балалардың дербес қимыл белсенділігі үшін жағдай жасау, ойын  құрал-жабдықтады дұрыс пайдалану туралы әңгімелесу.</w:t>
            </w:r>
          </w:p>
          <w:p w:rsidR="003F400C" w:rsidRPr="00117BA7" w:rsidRDefault="003F400C" w:rsidP="003F400C">
            <w:pPr>
              <w:jc w:val="center"/>
              <w:rPr>
                <w:sz w:val="24"/>
                <w:szCs w:val="24"/>
              </w:rPr>
            </w:pPr>
            <w:r w:rsidRPr="00117BA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3F400C" w:rsidRPr="00117BA7" w:rsidRDefault="003F400C" w:rsidP="003F400C">
            <w:pPr>
              <w:jc w:val="center"/>
              <w:rPr>
                <w:b/>
                <w:sz w:val="24"/>
                <w:szCs w:val="24"/>
              </w:rPr>
            </w:pPr>
            <w:r w:rsidRPr="00117BA7">
              <w:rPr>
                <w:b/>
                <w:sz w:val="24"/>
                <w:szCs w:val="24"/>
              </w:rPr>
              <w:t>(</w:t>
            </w:r>
            <w:r w:rsidRPr="00117BA7">
              <w:rPr>
                <w:b/>
                <w:bCs/>
                <w:sz w:val="24"/>
                <w:szCs w:val="24"/>
              </w:rPr>
              <w:t>сөйлеуді дамыту, өзіне-өзі қызмет ету дағдылары, ірі және ұсақ моториканы дамыту)</w:t>
            </w:r>
          </w:p>
        </w:tc>
      </w:tr>
      <w:tr w:rsidR="003F400C" w:rsidRPr="00117BA7" w:rsidTr="003F400C">
        <w:trPr>
          <w:trHeight w:val="498"/>
        </w:trPr>
        <w:tc>
          <w:tcPr>
            <w:tcW w:w="2663" w:type="dxa"/>
            <w:vMerge w:val="restart"/>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adjustRightInd w:val="0"/>
              <w:jc w:val="center"/>
              <w:rPr>
                <w:sz w:val="24"/>
                <w:szCs w:val="24"/>
              </w:rPr>
            </w:pPr>
            <w:r w:rsidRPr="00117BA7">
              <w:rPr>
                <w:b/>
                <w:sz w:val="24"/>
                <w:szCs w:val="24"/>
              </w:rPr>
              <w:t xml:space="preserve">Қазақ тілі: </w:t>
            </w:r>
            <w:r w:rsidRPr="00117BA7">
              <w:rPr>
                <w:sz w:val="24"/>
                <w:szCs w:val="24"/>
              </w:rPr>
              <w:t xml:space="preserve">Серуен кезінде ауа-райына байланысты өз ойын қазақ тілінде айта алуға, бақылауға байланысты, байланыстыра сөйлеуге үйрету. </w:t>
            </w:r>
            <w:r w:rsidRPr="00117BA7">
              <w:rPr>
                <w:b/>
                <w:sz w:val="24"/>
                <w:szCs w:val="24"/>
              </w:rPr>
              <w:t>(коммуникациялық дағдыларды қалыптастыру.)</w:t>
            </w:r>
          </w:p>
          <w:p w:rsidR="003F400C" w:rsidRPr="00117BA7" w:rsidRDefault="003F400C" w:rsidP="003F400C">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p>
        </w:tc>
      </w:tr>
      <w:tr w:rsidR="003F400C" w:rsidRPr="00117BA7" w:rsidTr="003F400C">
        <w:trPr>
          <w:trHeight w:val="155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F400C" w:rsidRPr="00117BA7" w:rsidRDefault="003F400C" w:rsidP="003F400C">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tcPr>
          <w:p w:rsidR="003F400C" w:rsidRPr="00117BA7" w:rsidRDefault="003F400C" w:rsidP="003F400C">
            <w:pPr>
              <w:widowControl/>
              <w:autoSpaceDE/>
              <w:autoSpaceDN/>
              <w:spacing w:after="200" w:line="276" w:lineRule="auto"/>
              <w:rPr>
                <w:b/>
                <w:sz w:val="24"/>
                <w:szCs w:val="24"/>
              </w:rPr>
            </w:pPr>
          </w:p>
        </w:tc>
        <w:tc>
          <w:tcPr>
            <w:tcW w:w="2581" w:type="dxa"/>
            <w:tcBorders>
              <w:top w:val="single" w:sz="4" w:space="0" w:color="auto"/>
              <w:left w:val="single" w:sz="4" w:space="0" w:color="auto"/>
              <w:bottom w:val="single" w:sz="4" w:space="0" w:color="auto"/>
              <w:right w:val="single" w:sz="4" w:space="0" w:color="auto"/>
            </w:tcBorders>
          </w:tcPr>
          <w:p w:rsidR="003F400C" w:rsidRPr="00117BA7" w:rsidRDefault="003F400C" w:rsidP="003F400C">
            <w:pPr>
              <w:widowControl/>
              <w:autoSpaceDE/>
              <w:autoSpaceDN/>
              <w:spacing w:after="200" w:line="276" w:lineRule="auto"/>
              <w:rPr>
                <w:sz w:val="24"/>
                <w:szCs w:val="24"/>
              </w:rPr>
            </w:pPr>
            <w:r w:rsidRPr="00117BA7">
              <w:rPr>
                <w:b/>
                <w:sz w:val="24"/>
                <w:szCs w:val="24"/>
              </w:rPr>
              <w:t>Серуен № 5</w:t>
            </w:r>
            <w:r w:rsidRPr="00117BA7">
              <w:rPr>
                <w:b/>
                <w:sz w:val="24"/>
                <w:szCs w:val="24"/>
              </w:rPr>
              <w:br/>
              <w:t>1.</w:t>
            </w:r>
            <w:r w:rsidRPr="00117BA7">
              <w:rPr>
                <w:sz w:val="24"/>
                <w:szCs w:val="24"/>
              </w:rPr>
              <w:t xml:space="preserve"> «Ауа райын бақылау»</w:t>
            </w:r>
            <w:r w:rsidRPr="00117BA7">
              <w:rPr>
                <w:sz w:val="24"/>
                <w:szCs w:val="24"/>
              </w:rPr>
              <w:br/>
            </w:r>
            <w:r w:rsidRPr="00117BA7">
              <w:rPr>
                <w:b/>
                <w:sz w:val="24"/>
                <w:szCs w:val="24"/>
              </w:rPr>
              <w:t>Мақсаты</w:t>
            </w:r>
            <w:r w:rsidRPr="00117BA7">
              <w:rPr>
                <w:sz w:val="24"/>
                <w:szCs w:val="24"/>
              </w:rPr>
              <w:t xml:space="preserve">:ауа райы туралы өз ойларын </w:t>
            </w:r>
          </w:p>
          <w:p w:rsidR="003F400C" w:rsidRPr="00117BA7" w:rsidRDefault="003F400C" w:rsidP="003F400C">
            <w:pPr>
              <w:widowControl/>
              <w:autoSpaceDE/>
              <w:autoSpaceDN/>
              <w:spacing w:after="200" w:line="276" w:lineRule="auto"/>
              <w:rPr>
                <w:sz w:val="24"/>
                <w:szCs w:val="24"/>
              </w:rPr>
            </w:pPr>
            <w:r w:rsidRPr="00117BA7">
              <w:rPr>
                <w:sz w:val="24"/>
                <w:szCs w:val="24"/>
              </w:rPr>
              <w:t xml:space="preserve">айтуға үйрету, кешегі күнгі ауа райымен </w:t>
            </w:r>
          </w:p>
          <w:p w:rsidR="003F400C" w:rsidRPr="00117BA7" w:rsidRDefault="003F400C" w:rsidP="003F400C">
            <w:pPr>
              <w:widowControl/>
              <w:autoSpaceDE/>
              <w:autoSpaceDN/>
              <w:spacing w:after="200" w:line="276" w:lineRule="auto"/>
              <w:rPr>
                <w:sz w:val="24"/>
                <w:szCs w:val="24"/>
              </w:rPr>
            </w:pPr>
            <w:r w:rsidRPr="00117BA7">
              <w:rPr>
                <w:sz w:val="24"/>
                <w:szCs w:val="24"/>
              </w:rPr>
              <w:t>салыстырып өзгеш</w:t>
            </w:r>
          </w:p>
          <w:p w:rsidR="003F400C" w:rsidRPr="00117BA7" w:rsidRDefault="003F400C" w:rsidP="003F400C">
            <w:pPr>
              <w:adjustRightInd w:val="0"/>
              <w:rPr>
                <w:b/>
                <w:bCs/>
                <w:iCs/>
                <w:sz w:val="24"/>
                <w:szCs w:val="24"/>
                <w:lang w:eastAsia="ru-RU"/>
              </w:rPr>
            </w:pPr>
            <w:r w:rsidRPr="00117BA7">
              <w:rPr>
                <w:sz w:val="24"/>
                <w:szCs w:val="24"/>
              </w:rPr>
              <w:lastRenderedPageBreak/>
              <w:t>елігін айырып атауға жұмыстану.</w:t>
            </w:r>
            <w:r w:rsidRPr="00117BA7">
              <w:rPr>
                <w:sz w:val="24"/>
                <w:szCs w:val="24"/>
              </w:rPr>
              <w:br/>
            </w:r>
            <w:r w:rsidRPr="00117BA7">
              <w:rPr>
                <w:b/>
                <w:sz w:val="24"/>
                <w:szCs w:val="24"/>
                <w:lang w:val="ru-RU"/>
              </w:rPr>
              <w:t>2. Қ/о:</w:t>
            </w:r>
            <w:r w:rsidRPr="00117BA7">
              <w:rPr>
                <w:sz w:val="24"/>
                <w:szCs w:val="24"/>
                <w:lang w:val="ru-RU"/>
              </w:rPr>
              <w:t xml:space="preserve"> «Кеглиді көздеп құлат» ,«Ормандағы аю»</w:t>
            </w:r>
            <w:r w:rsidRPr="00117BA7">
              <w:rPr>
                <w:sz w:val="24"/>
                <w:szCs w:val="24"/>
                <w:lang w:val="ru-RU"/>
              </w:rPr>
              <w:br/>
            </w:r>
            <w:r w:rsidRPr="00117BA7">
              <w:rPr>
                <w:b/>
                <w:sz w:val="24"/>
                <w:szCs w:val="24"/>
                <w:lang w:val="ru-RU"/>
              </w:rPr>
              <w:t>3. Жеке жұмыс.</w:t>
            </w:r>
            <w:r w:rsidRPr="00117BA7">
              <w:rPr>
                <w:sz w:val="24"/>
                <w:szCs w:val="24"/>
                <w:lang w:val="ru-RU"/>
              </w:rPr>
              <w:t xml:space="preserve"> 4-5 баламен жіңішке</w:t>
            </w:r>
            <w:r w:rsidRPr="00117BA7">
              <w:rPr>
                <w:sz w:val="24"/>
                <w:szCs w:val="24"/>
                <w:lang w:val="ru-RU"/>
              </w:rPr>
              <w:br/>
              <w:t>жолмен тепе-теңдік сақтап, құламай</w:t>
            </w:r>
            <w:r w:rsidRPr="00117BA7">
              <w:rPr>
                <w:sz w:val="24"/>
                <w:szCs w:val="24"/>
                <w:lang w:val="ru-RU"/>
              </w:rPr>
              <w:br/>
              <w:t>жүгіру.</w:t>
            </w:r>
            <w:r w:rsidRPr="00117BA7">
              <w:rPr>
                <w:sz w:val="24"/>
                <w:szCs w:val="24"/>
                <w:lang w:val="ru-RU"/>
              </w:rPr>
              <w:br/>
            </w:r>
            <w:r w:rsidRPr="00117BA7">
              <w:rPr>
                <w:b/>
                <w:sz w:val="24"/>
                <w:szCs w:val="24"/>
                <w:lang w:val="ru-RU"/>
              </w:rPr>
              <w:t>4. Еңбек.</w:t>
            </w:r>
            <w:r w:rsidRPr="00117BA7">
              <w:rPr>
                <w:sz w:val="24"/>
                <w:szCs w:val="24"/>
                <w:lang w:val="ru-RU"/>
              </w:rPr>
              <w:t xml:space="preserve"> Ойын алаңының қоқыстар ын жинау.Өздеріне жүктелген жұмысты</w:t>
            </w:r>
            <w:r w:rsidRPr="00117BA7">
              <w:rPr>
                <w:sz w:val="24"/>
                <w:szCs w:val="24"/>
                <w:lang w:val="ru-RU"/>
              </w:rPr>
              <w:br/>
              <w:t>жауапкершілікпен атқару.</w:t>
            </w:r>
            <w:r w:rsidRPr="00117BA7">
              <w:rPr>
                <w:sz w:val="24"/>
                <w:szCs w:val="24"/>
                <w:lang w:val="ru-RU"/>
              </w:rPr>
              <w:br/>
            </w:r>
            <w:r w:rsidRPr="00117BA7">
              <w:rPr>
                <w:b/>
                <w:sz w:val="24"/>
                <w:szCs w:val="24"/>
                <w:lang w:val="ru-RU"/>
              </w:rPr>
              <w:t>5. Көркем сөз.</w:t>
            </w:r>
            <w:r w:rsidRPr="00117BA7">
              <w:rPr>
                <w:b/>
                <w:sz w:val="24"/>
                <w:szCs w:val="24"/>
                <w:lang w:val="ru-RU"/>
              </w:rPr>
              <w:br/>
            </w:r>
            <w:r w:rsidRPr="00117BA7">
              <w:rPr>
                <w:sz w:val="24"/>
                <w:szCs w:val="24"/>
                <w:lang w:val="ru-RU"/>
              </w:rPr>
              <w:t>Жұмбақ. Жылт-жылт еткен,</w:t>
            </w:r>
            <w:r w:rsidRPr="00117BA7">
              <w:rPr>
                <w:sz w:val="24"/>
                <w:szCs w:val="24"/>
                <w:lang w:val="ru-RU"/>
              </w:rPr>
              <w:br/>
              <w:t>Жырадан өткен. (су)</w:t>
            </w:r>
          </w:p>
          <w:p w:rsidR="003F400C" w:rsidRPr="00117BA7" w:rsidRDefault="003F400C" w:rsidP="003F400C">
            <w:pPr>
              <w:adjustRightInd w:val="0"/>
              <w:rPr>
                <w:b/>
                <w:bCs/>
                <w:iCs/>
                <w:sz w:val="24"/>
                <w:szCs w:val="24"/>
                <w:lang w:eastAsia="ru-RU"/>
              </w:rPr>
            </w:pPr>
          </w:p>
          <w:p w:rsidR="003F400C" w:rsidRPr="00117BA7" w:rsidRDefault="003F400C" w:rsidP="003F400C">
            <w:pPr>
              <w:adjustRightInd w:val="0"/>
              <w:rPr>
                <w:b/>
                <w:bCs/>
                <w:iCs/>
                <w:sz w:val="24"/>
                <w:szCs w:val="24"/>
                <w:lang w:eastAsia="ru-RU"/>
              </w:rPr>
            </w:pPr>
          </w:p>
          <w:p w:rsidR="003F400C" w:rsidRPr="00117BA7" w:rsidRDefault="003F400C" w:rsidP="003F400C">
            <w:pPr>
              <w:adjustRightInd w:val="0"/>
              <w:rPr>
                <w:color w:val="000000"/>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b/>
                <w:iCs/>
                <w:color w:val="000000"/>
                <w:sz w:val="24"/>
                <w:szCs w:val="24"/>
              </w:rPr>
            </w:pPr>
            <w:r w:rsidRPr="00117BA7">
              <w:rPr>
                <w:b/>
                <w:iCs/>
                <w:color w:val="000000"/>
                <w:sz w:val="24"/>
                <w:szCs w:val="24"/>
              </w:rPr>
              <w:lastRenderedPageBreak/>
              <w:t>Серуен №9</w:t>
            </w:r>
          </w:p>
          <w:p w:rsidR="003F400C" w:rsidRPr="00117BA7" w:rsidRDefault="003F400C" w:rsidP="003F400C">
            <w:pPr>
              <w:widowControl/>
              <w:autoSpaceDE/>
              <w:autoSpaceDN/>
              <w:spacing w:after="200" w:line="276" w:lineRule="auto"/>
              <w:rPr>
                <w:b/>
                <w:iCs/>
                <w:color w:val="000000"/>
                <w:sz w:val="24"/>
                <w:szCs w:val="24"/>
              </w:rPr>
            </w:pPr>
            <w:r w:rsidRPr="00117BA7">
              <w:rPr>
                <w:bCs/>
                <w:iCs/>
                <w:color w:val="000000"/>
                <w:kern w:val="24"/>
                <w:sz w:val="24"/>
                <w:szCs w:val="24"/>
              </w:rPr>
              <w:t>«</w:t>
            </w:r>
            <w:r w:rsidRPr="00117BA7">
              <w:rPr>
                <w:bCs/>
                <w:iCs/>
                <w:color w:val="000000"/>
                <w:sz w:val="24"/>
                <w:szCs w:val="24"/>
              </w:rPr>
              <w:t>Аула сыпырушы еңбегімен танысу» бақылау</w:t>
            </w:r>
          </w:p>
          <w:p w:rsidR="003F400C" w:rsidRPr="00117BA7" w:rsidRDefault="003F400C" w:rsidP="003F400C">
            <w:pPr>
              <w:widowControl/>
              <w:autoSpaceDE/>
              <w:autoSpaceDN/>
              <w:spacing w:after="200" w:line="276" w:lineRule="auto"/>
              <w:rPr>
                <w:color w:val="000000"/>
                <w:sz w:val="24"/>
                <w:szCs w:val="24"/>
              </w:rPr>
            </w:pPr>
            <w:r w:rsidRPr="00117BA7">
              <w:rPr>
                <w:b/>
                <w:iCs/>
                <w:color w:val="000000"/>
                <w:sz w:val="24"/>
                <w:szCs w:val="24"/>
              </w:rPr>
              <w:t>Мақсаты:</w:t>
            </w:r>
            <w:r w:rsidRPr="00117BA7">
              <w:rPr>
                <w:iCs/>
                <w:color w:val="000000"/>
                <w:sz w:val="24"/>
                <w:szCs w:val="24"/>
              </w:rPr>
              <w:t xml:space="preserve"> аула сыпырушының қыс кезіндегіеңбег, оның жұмысы туралы балалар дың түсінігін </w:t>
            </w:r>
            <w:r w:rsidRPr="00117BA7">
              <w:rPr>
                <w:iCs/>
                <w:color w:val="000000"/>
                <w:sz w:val="24"/>
                <w:szCs w:val="24"/>
              </w:rPr>
              <w:lastRenderedPageBreak/>
              <w:t xml:space="preserve">толықтыру. Балғын дардың еңбегін бағалап, құрмет теуге тәрбиелеу. </w:t>
            </w:r>
          </w:p>
          <w:p w:rsidR="003F400C" w:rsidRPr="00117BA7" w:rsidRDefault="003F400C" w:rsidP="003F400C">
            <w:pPr>
              <w:widowControl/>
              <w:autoSpaceDE/>
              <w:autoSpaceDN/>
              <w:spacing w:after="200" w:line="276" w:lineRule="auto"/>
              <w:rPr>
                <w:b/>
                <w:color w:val="000000"/>
                <w:sz w:val="24"/>
                <w:szCs w:val="24"/>
              </w:rPr>
            </w:pPr>
            <w:r w:rsidRPr="00117BA7">
              <w:rPr>
                <w:b/>
                <w:iCs/>
                <w:color w:val="000000"/>
                <w:sz w:val="24"/>
                <w:szCs w:val="24"/>
              </w:rPr>
              <w:t xml:space="preserve">2.Көркем сөз </w:t>
            </w:r>
          </w:p>
          <w:p w:rsidR="003F400C" w:rsidRPr="00117BA7" w:rsidRDefault="003F400C" w:rsidP="003F400C">
            <w:pPr>
              <w:widowControl/>
              <w:autoSpaceDE/>
              <w:autoSpaceDN/>
              <w:spacing w:after="200" w:line="276" w:lineRule="auto"/>
              <w:rPr>
                <w:color w:val="000000"/>
                <w:sz w:val="24"/>
                <w:szCs w:val="24"/>
              </w:rPr>
            </w:pPr>
            <w:r w:rsidRPr="00117BA7">
              <w:rPr>
                <w:iCs/>
                <w:color w:val="000000"/>
                <w:sz w:val="24"/>
                <w:szCs w:val="24"/>
              </w:rPr>
              <w:t xml:space="preserve">Қолыма киіп қолғапты, </w:t>
            </w:r>
          </w:p>
          <w:p w:rsidR="003F400C" w:rsidRPr="00117BA7" w:rsidRDefault="003F400C" w:rsidP="003F400C">
            <w:pPr>
              <w:widowControl/>
              <w:autoSpaceDE/>
              <w:autoSpaceDN/>
              <w:spacing w:after="200" w:line="276" w:lineRule="auto"/>
              <w:rPr>
                <w:color w:val="000000"/>
                <w:sz w:val="24"/>
                <w:szCs w:val="24"/>
              </w:rPr>
            </w:pPr>
            <w:r w:rsidRPr="00117BA7">
              <w:rPr>
                <w:iCs/>
                <w:color w:val="000000"/>
                <w:sz w:val="24"/>
                <w:szCs w:val="24"/>
              </w:rPr>
              <w:t>Ауланы ағай сыпырды.</w:t>
            </w:r>
          </w:p>
          <w:p w:rsidR="003F400C" w:rsidRPr="00117BA7" w:rsidRDefault="003F400C" w:rsidP="003F400C">
            <w:pPr>
              <w:widowControl/>
              <w:autoSpaceDE/>
              <w:autoSpaceDN/>
              <w:spacing w:after="200" w:line="276" w:lineRule="auto"/>
              <w:rPr>
                <w:color w:val="000000"/>
                <w:sz w:val="24"/>
                <w:szCs w:val="24"/>
              </w:rPr>
            </w:pPr>
            <w:r w:rsidRPr="00117BA7">
              <w:rPr>
                <w:iCs/>
                <w:color w:val="000000"/>
                <w:sz w:val="24"/>
                <w:szCs w:val="24"/>
              </w:rPr>
              <w:t xml:space="preserve">Тазалап қарды мұздарды, </w:t>
            </w:r>
          </w:p>
          <w:p w:rsidR="003F400C" w:rsidRPr="00117BA7" w:rsidRDefault="003F400C" w:rsidP="003F400C">
            <w:pPr>
              <w:widowControl/>
              <w:autoSpaceDE/>
              <w:autoSpaceDN/>
              <w:spacing w:after="200" w:line="276" w:lineRule="auto"/>
              <w:rPr>
                <w:color w:val="000000"/>
                <w:sz w:val="24"/>
                <w:szCs w:val="24"/>
              </w:rPr>
            </w:pPr>
            <w:r w:rsidRPr="00117BA7">
              <w:rPr>
                <w:iCs/>
                <w:color w:val="000000"/>
                <w:sz w:val="24"/>
                <w:szCs w:val="24"/>
              </w:rPr>
              <w:t>Бәрімізге ол жол ашты.</w:t>
            </w:r>
          </w:p>
          <w:p w:rsidR="003F400C" w:rsidRPr="00117BA7" w:rsidRDefault="003F400C" w:rsidP="003F400C">
            <w:pPr>
              <w:widowControl/>
              <w:autoSpaceDE/>
              <w:autoSpaceDN/>
              <w:spacing w:after="200" w:line="276" w:lineRule="auto"/>
              <w:rPr>
                <w:color w:val="000000"/>
                <w:sz w:val="24"/>
                <w:szCs w:val="24"/>
              </w:rPr>
            </w:pPr>
            <w:r w:rsidRPr="00117BA7">
              <w:rPr>
                <w:iCs/>
                <w:color w:val="000000"/>
                <w:sz w:val="24"/>
                <w:szCs w:val="24"/>
              </w:rPr>
              <w:t>  </w:t>
            </w:r>
            <w:r w:rsidRPr="00117BA7">
              <w:rPr>
                <w:b/>
                <w:iCs/>
                <w:color w:val="000000"/>
                <w:sz w:val="24"/>
                <w:szCs w:val="24"/>
              </w:rPr>
              <w:t>3.Еңбек:</w:t>
            </w:r>
            <w:r w:rsidRPr="00117BA7">
              <w:rPr>
                <w:iCs/>
                <w:color w:val="000000"/>
                <w:sz w:val="24"/>
                <w:szCs w:val="24"/>
              </w:rPr>
              <w:t xml:space="preserve"> аула сыпырушыға балабақшаның ауласын сыпруға көмектесу.</w:t>
            </w:r>
          </w:p>
          <w:p w:rsidR="003F400C" w:rsidRPr="00117BA7" w:rsidRDefault="003F400C" w:rsidP="003F400C">
            <w:pPr>
              <w:widowControl/>
              <w:autoSpaceDE/>
              <w:autoSpaceDN/>
              <w:spacing w:after="200" w:line="276" w:lineRule="auto"/>
              <w:rPr>
                <w:color w:val="000000"/>
                <w:sz w:val="24"/>
                <w:szCs w:val="24"/>
              </w:rPr>
            </w:pPr>
            <w:r w:rsidRPr="00117BA7">
              <w:rPr>
                <w:iCs/>
                <w:color w:val="000000"/>
                <w:sz w:val="24"/>
                <w:szCs w:val="24"/>
              </w:rPr>
              <w:t>Мақсаты: ересек адамдарға қолдан келгенше көмек беруге деген балалардың ынтасын қолдап, еңбекке баулу.</w:t>
            </w:r>
          </w:p>
          <w:p w:rsidR="003F400C" w:rsidRPr="00117BA7" w:rsidRDefault="003F400C" w:rsidP="003F400C">
            <w:pPr>
              <w:widowControl/>
              <w:autoSpaceDE/>
              <w:autoSpaceDN/>
              <w:spacing w:after="200" w:line="276" w:lineRule="auto"/>
              <w:rPr>
                <w:color w:val="000000"/>
                <w:sz w:val="24"/>
                <w:szCs w:val="24"/>
                <w:lang w:val="ru-RU"/>
              </w:rPr>
            </w:pPr>
            <w:r w:rsidRPr="00117BA7">
              <w:rPr>
                <w:b/>
                <w:iCs/>
                <w:color w:val="000000"/>
                <w:sz w:val="24"/>
                <w:szCs w:val="24"/>
                <w:lang w:val="ru-RU"/>
              </w:rPr>
              <w:t>4.Қ/о:</w:t>
            </w:r>
            <w:r w:rsidRPr="00117BA7">
              <w:rPr>
                <w:iCs/>
                <w:color w:val="000000"/>
                <w:sz w:val="24"/>
                <w:szCs w:val="24"/>
                <w:lang w:val="ru-RU"/>
              </w:rPr>
              <w:t xml:space="preserve">«Сауыққойлар» (қысқы спорт </w:t>
            </w:r>
            <w:r w:rsidRPr="00117BA7">
              <w:rPr>
                <w:iCs/>
                <w:color w:val="000000"/>
                <w:sz w:val="24"/>
                <w:szCs w:val="24"/>
                <w:lang w:val="ru-RU"/>
              </w:rPr>
              <w:lastRenderedPageBreak/>
              <w:t>ойындары.)</w:t>
            </w:r>
          </w:p>
          <w:p w:rsidR="003F400C" w:rsidRPr="00117BA7" w:rsidRDefault="003F400C" w:rsidP="003F400C">
            <w:pPr>
              <w:widowControl/>
              <w:shd w:val="clear" w:color="auto" w:fill="FFFFFF"/>
              <w:autoSpaceDE/>
              <w:autoSpaceDN/>
              <w:spacing w:after="150"/>
              <w:rPr>
                <w:color w:val="000000"/>
                <w:sz w:val="24"/>
                <w:szCs w:val="24"/>
              </w:rPr>
            </w:pPr>
            <w:r w:rsidRPr="00117BA7">
              <w:rPr>
                <w:b/>
                <w:iCs/>
                <w:color w:val="000000"/>
                <w:sz w:val="24"/>
                <w:szCs w:val="24"/>
                <w:lang w:val="ru-RU"/>
              </w:rPr>
              <w:t>5.Жеке жұмыс</w:t>
            </w:r>
            <w:r w:rsidRPr="00117BA7">
              <w:rPr>
                <w:iCs/>
                <w:color w:val="000000"/>
                <w:sz w:val="24"/>
                <w:szCs w:val="24"/>
                <w:lang w:val="ru-RU"/>
              </w:rPr>
              <w:t xml:space="preserve">: «Кімалысқасекіреді?» Жүгіріпкеліпұзындыққасекіру. </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rPr>
                <w:sz w:val="24"/>
                <w:szCs w:val="24"/>
              </w:rPr>
            </w:pPr>
            <w:r w:rsidRPr="00117BA7">
              <w:rPr>
                <w:b/>
                <w:bCs/>
                <w:iCs/>
                <w:color w:val="000000"/>
                <w:kern w:val="24"/>
                <w:sz w:val="24"/>
                <w:szCs w:val="24"/>
              </w:rPr>
              <w:lastRenderedPageBreak/>
              <w:t xml:space="preserve">Серуен №10                      1. </w:t>
            </w:r>
            <w:r w:rsidRPr="00117BA7">
              <w:rPr>
                <w:bCs/>
                <w:iCs/>
                <w:color w:val="000000"/>
                <w:kern w:val="24"/>
                <w:sz w:val="24"/>
                <w:szCs w:val="24"/>
              </w:rPr>
              <w:t xml:space="preserve">«Ауладағы ағаштарды бақылау».                                           </w:t>
            </w:r>
            <w:r w:rsidRPr="00117BA7">
              <w:rPr>
                <w:b/>
                <w:bCs/>
                <w:iCs/>
                <w:color w:val="000000"/>
                <w:kern w:val="24"/>
                <w:sz w:val="24"/>
                <w:szCs w:val="24"/>
              </w:rPr>
              <w:t>Мақсаты:</w:t>
            </w:r>
            <w:r w:rsidRPr="00117BA7">
              <w:rPr>
                <w:bCs/>
                <w:iCs/>
                <w:color w:val="000000"/>
                <w:kern w:val="24"/>
                <w:sz w:val="24"/>
                <w:szCs w:val="24"/>
              </w:rPr>
              <w:t xml:space="preserve"> балалардың ағаштарды қыс кезінде қалпын анықтап, білімін толықтыру.                           </w:t>
            </w:r>
            <w:r w:rsidRPr="00117BA7">
              <w:rPr>
                <w:b/>
                <w:bCs/>
                <w:iCs/>
                <w:color w:val="000000"/>
                <w:kern w:val="24"/>
                <w:sz w:val="24"/>
                <w:szCs w:val="24"/>
              </w:rPr>
              <w:t>2.Тапсырма:</w:t>
            </w:r>
            <w:r w:rsidRPr="00117BA7">
              <w:rPr>
                <w:bCs/>
                <w:iCs/>
                <w:color w:val="000000"/>
                <w:kern w:val="24"/>
                <w:sz w:val="24"/>
                <w:szCs w:val="24"/>
              </w:rPr>
              <w:t xml:space="preserve"> «Таңғажайып ағаштарды </w:t>
            </w:r>
            <w:r w:rsidRPr="00117BA7">
              <w:rPr>
                <w:bCs/>
                <w:iCs/>
                <w:color w:val="000000"/>
                <w:kern w:val="24"/>
                <w:sz w:val="24"/>
                <w:szCs w:val="24"/>
              </w:rPr>
              <w:lastRenderedPageBreak/>
              <w:t xml:space="preserve">безендіреміз» тақырыбына сурет салу.Ағаштарды сыртқы түсінен, түрінен, бұтақтарынан қалай орналасуынан танып, айыруға үйрету. </w:t>
            </w:r>
            <w:r w:rsidRPr="00117BA7">
              <w:rPr>
                <w:b/>
                <w:bCs/>
                <w:iCs/>
                <w:color w:val="000000"/>
                <w:kern w:val="24"/>
                <w:sz w:val="24"/>
                <w:szCs w:val="24"/>
              </w:rPr>
              <w:t xml:space="preserve">Сұрақтар: </w:t>
            </w:r>
            <w:r w:rsidRPr="00117BA7">
              <w:rPr>
                <w:bCs/>
                <w:iCs/>
                <w:color w:val="000000"/>
                <w:kern w:val="24"/>
                <w:sz w:val="24"/>
                <w:szCs w:val="24"/>
              </w:rPr>
              <w:t xml:space="preserve">1.   Жапырақсыз ағаштарды қалай атаймыз?               2.Жапырақтар неге күзде түсіп қалады?3.   Ағаштар бір біріне немен ұқсас? </w:t>
            </w:r>
            <w:r w:rsidRPr="00117BA7">
              <w:rPr>
                <w:b/>
                <w:bCs/>
                <w:iCs/>
                <w:color w:val="000000"/>
                <w:kern w:val="24"/>
                <w:sz w:val="24"/>
                <w:szCs w:val="24"/>
              </w:rPr>
              <w:t>3.Қимылды ойын:</w:t>
            </w:r>
            <w:r w:rsidRPr="00117BA7">
              <w:rPr>
                <w:bCs/>
                <w:iCs/>
                <w:color w:val="000000"/>
                <w:kern w:val="24"/>
                <w:sz w:val="24"/>
                <w:szCs w:val="24"/>
              </w:rPr>
              <w:t xml:space="preserve">                                         «Ордағы қасқыр» </w:t>
            </w:r>
            <w:r w:rsidRPr="00117BA7">
              <w:rPr>
                <w:b/>
                <w:bCs/>
                <w:iCs/>
                <w:color w:val="000000"/>
                <w:kern w:val="24"/>
                <w:sz w:val="24"/>
                <w:szCs w:val="24"/>
              </w:rPr>
              <w:t>Мақсаты:</w:t>
            </w:r>
            <w:r w:rsidRPr="00117BA7">
              <w:rPr>
                <w:bCs/>
                <w:iCs/>
                <w:color w:val="000000"/>
                <w:kern w:val="24"/>
                <w:sz w:val="24"/>
                <w:szCs w:val="24"/>
              </w:rPr>
              <w:t xml:space="preserve"> секіруге, затты лақтыруға жаттықтыру. </w:t>
            </w:r>
            <w:r w:rsidRPr="00117BA7">
              <w:rPr>
                <w:b/>
                <w:bCs/>
                <w:iCs/>
                <w:color w:val="000000"/>
                <w:kern w:val="24"/>
                <w:sz w:val="24"/>
                <w:szCs w:val="24"/>
              </w:rPr>
              <w:t>4.Еңбек: </w:t>
            </w:r>
            <w:r w:rsidRPr="00117BA7">
              <w:rPr>
                <w:bCs/>
                <w:iCs/>
                <w:color w:val="000000"/>
                <w:kern w:val="24"/>
                <w:sz w:val="24"/>
                <w:szCs w:val="24"/>
              </w:rPr>
              <w:t>ағаштардың түбін қармен жабу.</w:t>
            </w:r>
            <w:r w:rsidRPr="00117BA7">
              <w:rPr>
                <w:b/>
                <w:bCs/>
                <w:iCs/>
                <w:color w:val="000000"/>
                <w:kern w:val="24"/>
                <w:sz w:val="24"/>
                <w:szCs w:val="24"/>
              </w:rPr>
              <w:t>Мақсаты:</w:t>
            </w:r>
            <w:r w:rsidRPr="00117BA7">
              <w:rPr>
                <w:bCs/>
                <w:iCs/>
                <w:color w:val="000000"/>
                <w:kern w:val="24"/>
                <w:sz w:val="24"/>
                <w:szCs w:val="24"/>
              </w:rPr>
              <w:t xml:space="preserve"> қар ағаштың түбін аяздан қорғайтынын балаларға түсіндіру. Балаларды табиғатқа қамқоршы болуына тәрбиелеу. </w:t>
            </w:r>
            <w:r w:rsidRPr="00117BA7">
              <w:rPr>
                <w:b/>
                <w:bCs/>
                <w:color w:val="000000"/>
                <w:kern w:val="24"/>
                <w:sz w:val="24"/>
                <w:szCs w:val="24"/>
              </w:rPr>
              <w:t>5.</w:t>
            </w:r>
            <w:r w:rsidRPr="00117BA7">
              <w:rPr>
                <w:b/>
                <w:bCs/>
                <w:iCs/>
                <w:color w:val="000000"/>
                <w:kern w:val="24"/>
                <w:sz w:val="24"/>
                <w:szCs w:val="24"/>
              </w:rPr>
              <w:t xml:space="preserve">Жеке  жұмыс: </w:t>
            </w:r>
            <w:r w:rsidRPr="00117BA7">
              <w:rPr>
                <w:bCs/>
                <w:iCs/>
                <w:color w:val="000000"/>
                <w:kern w:val="24"/>
                <w:sz w:val="24"/>
                <w:szCs w:val="24"/>
              </w:rPr>
              <w:t xml:space="preserve"> шаңғымен жаттығулар жасау: екі аяқпен кезек-кезек оңға, солға. </w:t>
            </w:r>
          </w:p>
        </w:tc>
        <w:tc>
          <w:tcPr>
            <w:tcW w:w="2749"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b/>
                <w:iCs/>
                <w:color w:val="000000"/>
                <w:sz w:val="24"/>
                <w:szCs w:val="24"/>
              </w:rPr>
            </w:pPr>
            <w:r w:rsidRPr="00117BA7">
              <w:rPr>
                <w:b/>
                <w:bCs/>
                <w:iCs/>
                <w:sz w:val="24"/>
                <w:szCs w:val="24"/>
              </w:rPr>
              <w:lastRenderedPageBreak/>
              <w:t xml:space="preserve">Серуен </w:t>
            </w:r>
            <w:r w:rsidRPr="00117BA7">
              <w:rPr>
                <w:b/>
                <w:iCs/>
                <w:color w:val="000000"/>
                <w:sz w:val="24"/>
                <w:szCs w:val="24"/>
              </w:rPr>
              <w:t>№13</w:t>
            </w:r>
          </w:p>
          <w:p w:rsidR="003F400C" w:rsidRPr="00117BA7" w:rsidRDefault="003F400C" w:rsidP="003F400C">
            <w:pPr>
              <w:widowControl/>
              <w:autoSpaceDE/>
              <w:autoSpaceDN/>
              <w:spacing w:after="200" w:line="276" w:lineRule="auto"/>
              <w:rPr>
                <w:bCs/>
                <w:iCs/>
                <w:sz w:val="24"/>
                <w:szCs w:val="24"/>
              </w:rPr>
            </w:pPr>
            <w:r w:rsidRPr="00117BA7">
              <w:rPr>
                <w:b/>
                <w:bCs/>
                <w:iCs/>
                <w:sz w:val="24"/>
                <w:szCs w:val="24"/>
              </w:rPr>
              <w:t xml:space="preserve">1. </w:t>
            </w:r>
            <w:r w:rsidRPr="00117BA7">
              <w:rPr>
                <w:bCs/>
                <w:iCs/>
                <w:sz w:val="24"/>
                <w:szCs w:val="24"/>
              </w:rPr>
              <w:t>«Күннің көзін бақылау»</w:t>
            </w:r>
          </w:p>
          <w:p w:rsidR="003F400C" w:rsidRPr="00117BA7" w:rsidRDefault="003F400C" w:rsidP="003F400C">
            <w:pPr>
              <w:widowControl/>
              <w:autoSpaceDE/>
              <w:autoSpaceDN/>
              <w:spacing w:after="200" w:line="276" w:lineRule="auto"/>
              <w:rPr>
                <w:sz w:val="24"/>
                <w:szCs w:val="24"/>
              </w:rPr>
            </w:pPr>
            <w:r w:rsidRPr="00117BA7">
              <w:rPr>
                <w:b/>
                <w:bCs/>
                <w:iCs/>
                <w:sz w:val="24"/>
                <w:szCs w:val="24"/>
              </w:rPr>
              <w:t>Мақсаты:</w:t>
            </w:r>
            <w:r w:rsidRPr="00117BA7">
              <w:rPr>
                <w:iCs/>
                <w:sz w:val="24"/>
                <w:szCs w:val="24"/>
              </w:rPr>
              <w:t xml:space="preserve"> күннің көзін қыс мезгілімен (қыстың басы, ортасы,аяғымен ) байланыстырып, балаларға барынша мол түсінік беру.Күн </w:t>
            </w:r>
            <w:r w:rsidRPr="00117BA7">
              <w:rPr>
                <w:iCs/>
                <w:sz w:val="24"/>
                <w:szCs w:val="24"/>
              </w:rPr>
              <w:lastRenderedPageBreak/>
              <w:t xml:space="preserve">қысқарады-желтоқсанның 22-сі ең қысқа күн  болып есептеледі. Күннің көзі «ұясынан» сәл ғана көтеріліп, біраздан соң кешкі ұясына  барып  қонды. </w:t>
            </w:r>
          </w:p>
          <w:p w:rsidR="003F400C" w:rsidRPr="00117BA7" w:rsidRDefault="003F400C" w:rsidP="003F400C">
            <w:pPr>
              <w:widowControl/>
              <w:autoSpaceDE/>
              <w:autoSpaceDN/>
              <w:spacing w:after="200" w:line="276" w:lineRule="auto"/>
              <w:rPr>
                <w:sz w:val="24"/>
                <w:szCs w:val="24"/>
              </w:rPr>
            </w:pPr>
            <w:r w:rsidRPr="00117BA7">
              <w:rPr>
                <w:iCs/>
                <w:sz w:val="24"/>
                <w:szCs w:val="24"/>
              </w:rPr>
              <w:t xml:space="preserve">Күн қысқа әрі суық .Көлеңке ұзарды. </w:t>
            </w:r>
          </w:p>
          <w:p w:rsidR="003F400C" w:rsidRPr="00117BA7" w:rsidRDefault="003F400C" w:rsidP="003F400C">
            <w:pPr>
              <w:widowControl/>
              <w:autoSpaceDE/>
              <w:autoSpaceDN/>
              <w:spacing w:after="200" w:line="276" w:lineRule="auto"/>
              <w:rPr>
                <w:b/>
                <w:sz w:val="24"/>
                <w:szCs w:val="24"/>
              </w:rPr>
            </w:pPr>
            <w:r w:rsidRPr="00117BA7">
              <w:rPr>
                <w:b/>
                <w:iCs/>
                <w:sz w:val="24"/>
                <w:szCs w:val="24"/>
              </w:rPr>
              <w:t xml:space="preserve">2.Көркем сөз: </w:t>
            </w:r>
          </w:p>
          <w:p w:rsidR="003F400C" w:rsidRPr="00117BA7" w:rsidRDefault="003F400C" w:rsidP="003F400C">
            <w:pPr>
              <w:widowControl/>
              <w:autoSpaceDE/>
              <w:autoSpaceDN/>
              <w:spacing w:after="200" w:line="276" w:lineRule="auto"/>
              <w:rPr>
                <w:sz w:val="24"/>
                <w:szCs w:val="24"/>
              </w:rPr>
            </w:pPr>
            <w:r w:rsidRPr="00117BA7">
              <w:rPr>
                <w:iCs/>
                <w:sz w:val="24"/>
                <w:szCs w:val="24"/>
              </w:rPr>
              <w:t>Батар күннің атар таңы бар.</w:t>
            </w:r>
          </w:p>
          <w:p w:rsidR="003F400C" w:rsidRPr="00117BA7" w:rsidRDefault="003F400C" w:rsidP="003F400C">
            <w:pPr>
              <w:widowControl/>
              <w:autoSpaceDE/>
              <w:autoSpaceDN/>
              <w:spacing w:after="200" w:line="276" w:lineRule="auto"/>
              <w:rPr>
                <w:sz w:val="24"/>
                <w:szCs w:val="24"/>
              </w:rPr>
            </w:pPr>
            <w:r w:rsidRPr="00117BA7">
              <w:rPr>
                <w:b/>
                <w:iCs/>
                <w:sz w:val="24"/>
                <w:szCs w:val="24"/>
              </w:rPr>
              <w:t>3.Қимылды ойын</w:t>
            </w:r>
            <w:r w:rsidRPr="00117BA7">
              <w:rPr>
                <w:iCs/>
                <w:sz w:val="24"/>
                <w:szCs w:val="24"/>
              </w:rPr>
              <w:t>: «Жұп болып эстафета ойының жүргіжу»</w:t>
            </w:r>
          </w:p>
          <w:p w:rsidR="003F400C" w:rsidRPr="00117BA7" w:rsidRDefault="003F400C" w:rsidP="003F400C">
            <w:pPr>
              <w:widowControl/>
              <w:autoSpaceDE/>
              <w:autoSpaceDN/>
              <w:spacing w:after="200" w:line="276" w:lineRule="auto"/>
              <w:rPr>
                <w:iCs/>
                <w:sz w:val="24"/>
                <w:szCs w:val="24"/>
              </w:rPr>
            </w:pPr>
            <w:r w:rsidRPr="00117BA7">
              <w:rPr>
                <w:iCs/>
                <w:sz w:val="24"/>
                <w:szCs w:val="24"/>
              </w:rPr>
              <w:t xml:space="preserve">Мақсаты: шанамен сырғанақ тебу. Балаларды эстафета бір-біріне беруге үйрету.Жолдасы үшін жанашыр,жақсы жолдас болуға тәрбие </w:t>
            </w:r>
          </w:p>
          <w:p w:rsidR="003F400C" w:rsidRPr="00117BA7" w:rsidRDefault="003F400C" w:rsidP="003F400C">
            <w:pPr>
              <w:widowControl/>
              <w:autoSpaceDE/>
              <w:autoSpaceDN/>
              <w:spacing w:after="200" w:line="276" w:lineRule="auto"/>
              <w:rPr>
                <w:sz w:val="24"/>
                <w:szCs w:val="24"/>
              </w:rPr>
            </w:pPr>
            <w:r w:rsidRPr="00117BA7">
              <w:rPr>
                <w:iCs/>
                <w:sz w:val="24"/>
                <w:szCs w:val="24"/>
              </w:rPr>
              <w:t xml:space="preserve">леу. </w:t>
            </w:r>
          </w:p>
          <w:p w:rsidR="003F400C" w:rsidRPr="00117BA7" w:rsidRDefault="003F400C" w:rsidP="003F400C">
            <w:pPr>
              <w:widowControl/>
              <w:autoSpaceDE/>
              <w:autoSpaceDN/>
              <w:spacing w:after="200" w:line="276" w:lineRule="auto"/>
              <w:rPr>
                <w:sz w:val="24"/>
                <w:szCs w:val="24"/>
              </w:rPr>
            </w:pPr>
            <w:r w:rsidRPr="00117BA7">
              <w:rPr>
                <w:b/>
                <w:iCs/>
                <w:sz w:val="24"/>
                <w:szCs w:val="24"/>
              </w:rPr>
              <w:t>4.Еңбек:</w:t>
            </w:r>
            <w:r w:rsidRPr="00117BA7">
              <w:rPr>
                <w:iCs/>
                <w:sz w:val="24"/>
                <w:szCs w:val="24"/>
              </w:rPr>
              <w:t>қар астындағы қоқыстарды жинау.</w:t>
            </w:r>
          </w:p>
          <w:p w:rsidR="003F400C" w:rsidRPr="00117BA7" w:rsidRDefault="003F400C" w:rsidP="003F400C">
            <w:pPr>
              <w:widowControl/>
              <w:autoSpaceDE/>
              <w:autoSpaceDN/>
              <w:spacing w:after="200" w:line="276" w:lineRule="auto"/>
              <w:rPr>
                <w:sz w:val="24"/>
                <w:szCs w:val="24"/>
              </w:rPr>
            </w:pPr>
            <w:r w:rsidRPr="00117BA7">
              <w:rPr>
                <w:iCs/>
                <w:sz w:val="24"/>
                <w:szCs w:val="24"/>
              </w:rPr>
              <w:lastRenderedPageBreak/>
              <w:t xml:space="preserve">Мақсаты: қармен жұмыс істеуге үйрету. </w:t>
            </w:r>
          </w:p>
          <w:p w:rsidR="003F400C" w:rsidRPr="00117BA7" w:rsidRDefault="003F400C" w:rsidP="003F400C">
            <w:pPr>
              <w:widowControl/>
              <w:shd w:val="clear" w:color="auto" w:fill="FFFFFF"/>
              <w:autoSpaceDE/>
              <w:autoSpaceDN/>
              <w:spacing w:after="150"/>
              <w:rPr>
                <w:rFonts w:eastAsia="Calibri"/>
                <w:bCs/>
                <w:color w:val="000000"/>
                <w:sz w:val="24"/>
                <w:szCs w:val="24"/>
                <w:shd w:val="clear" w:color="auto" w:fill="FFFFFF"/>
              </w:rPr>
            </w:pPr>
            <w:r w:rsidRPr="00117BA7">
              <w:rPr>
                <w:iCs/>
                <w:sz w:val="24"/>
                <w:szCs w:val="24"/>
              </w:rPr>
              <w:t xml:space="preserve">Жеке жұмыс: өз қиялдарымен әнгіме-салаттарды құрату. </w:t>
            </w:r>
          </w:p>
        </w:tc>
      </w:tr>
      <w:tr w:rsidR="003F400C" w:rsidRPr="00117BA7" w:rsidTr="003F400C">
        <w:trPr>
          <w:trHeight w:val="764"/>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p w:rsidR="003F400C" w:rsidRPr="00117BA7" w:rsidRDefault="003F400C" w:rsidP="003F400C">
            <w:pPr>
              <w:widowControl/>
              <w:autoSpaceDE/>
              <w:autoSpaceDN/>
              <w:spacing w:after="200" w:line="276" w:lineRule="auto"/>
              <w:rPr>
                <w:sz w:val="24"/>
                <w:szCs w:val="24"/>
              </w:rPr>
            </w:pPr>
            <w:r w:rsidRPr="00117BA7">
              <w:rPr>
                <w:b/>
                <w:sz w:val="24"/>
                <w:szCs w:val="24"/>
              </w:rPr>
              <w:t xml:space="preserve">Сөздік минумим: </w:t>
            </w:r>
            <w:r w:rsidRPr="00117BA7">
              <w:rPr>
                <w:rFonts w:eastAsia="Calibri"/>
                <w:bCs/>
                <w:iCs/>
                <w:sz w:val="24"/>
                <w:szCs w:val="24"/>
                <w:lang w:eastAsia="ru-RU"/>
              </w:rPr>
              <w:t xml:space="preserve"> </w:t>
            </w:r>
            <w:r w:rsidRPr="00117BA7">
              <w:rPr>
                <w:sz w:val="24"/>
                <w:szCs w:val="24"/>
              </w:rPr>
              <w:t xml:space="preserve"> Жыл мезгілдері: Күз, қыс, көктем, жаз.</w:t>
            </w:r>
          </w:p>
          <w:p w:rsidR="003F400C" w:rsidRPr="00117BA7" w:rsidRDefault="003F400C" w:rsidP="003F400C">
            <w:pPr>
              <w:widowControl/>
              <w:autoSpaceDE/>
              <w:autoSpaceDN/>
              <w:spacing w:after="200" w:line="276" w:lineRule="auto"/>
              <w:rPr>
                <w:sz w:val="24"/>
                <w:szCs w:val="24"/>
              </w:rPr>
            </w:pPr>
            <w:r w:rsidRPr="00117BA7">
              <w:rPr>
                <w:sz w:val="24"/>
                <w:szCs w:val="24"/>
              </w:rPr>
              <w:t>Ауа райы құбылыстары: жаңбыр, қар, жел, суық, жылы, аяз, ыстық, найзағай, кемпірқосақ, ай, күн, аспан, бұлт.</w:t>
            </w:r>
          </w:p>
          <w:p w:rsidR="003F400C" w:rsidRPr="00117BA7" w:rsidRDefault="003F400C" w:rsidP="003F400C">
            <w:pPr>
              <w:widowControl/>
              <w:autoSpaceDE/>
              <w:autoSpaceDN/>
              <w:spacing w:after="200" w:line="276" w:lineRule="auto"/>
              <w:rPr>
                <w:sz w:val="24"/>
                <w:szCs w:val="24"/>
              </w:rPr>
            </w:pPr>
            <w:r w:rsidRPr="00117BA7">
              <w:rPr>
                <w:sz w:val="24"/>
                <w:szCs w:val="24"/>
              </w:rPr>
              <w:t>Өсімдіктер әлемі:</w:t>
            </w:r>
          </w:p>
          <w:p w:rsidR="003F400C" w:rsidRPr="00117BA7" w:rsidRDefault="003F400C" w:rsidP="003F400C">
            <w:pPr>
              <w:widowControl/>
              <w:autoSpaceDE/>
              <w:autoSpaceDN/>
              <w:spacing w:after="200" w:line="276" w:lineRule="auto"/>
              <w:rPr>
                <w:rFonts w:eastAsia="Calibri"/>
                <w:b/>
                <w:bCs/>
                <w:iCs/>
                <w:sz w:val="24"/>
                <w:szCs w:val="24"/>
                <w:lang w:eastAsia="ru-RU"/>
              </w:rPr>
            </w:pPr>
            <w:r w:rsidRPr="00117BA7">
              <w:rPr>
                <w:sz w:val="24"/>
                <w:szCs w:val="24"/>
              </w:rPr>
              <w:t>шөп, ағаш, шырша, гүл, жапырақ, тамыр, бұтақ,  бүршіктер, раушан,қарағай, терек, емен, қайың, өсімдіктер өседі.</w:t>
            </w:r>
          </w:p>
        </w:tc>
      </w:tr>
      <w:tr w:rsidR="003F400C" w:rsidRPr="00117BA7" w:rsidTr="003F400C">
        <w:trPr>
          <w:trHeight w:val="2687"/>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Түскі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jc w:val="center"/>
              <w:rPr>
                <w:sz w:val="24"/>
                <w:szCs w:val="24"/>
              </w:rPr>
            </w:pPr>
            <w:r w:rsidRPr="00117BA7">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F400C" w:rsidRPr="00117BA7" w:rsidRDefault="003F400C" w:rsidP="003F400C">
            <w:pPr>
              <w:jc w:val="center"/>
              <w:rPr>
                <w:sz w:val="24"/>
                <w:szCs w:val="24"/>
              </w:rPr>
            </w:pPr>
            <w:r w:rsidRPr="00117BA7">
              <w:rPr>
                <w:sz w:val="24"/>
                <w:szCs w:val="24"/>
              </w:rPr>
              <w:t>Кезекшілердің жұмысы (асхана құралдарын, майлықтарды үстелге қою)</w:t>
            </w:r>
          </w:p>
          <w:p w:rsidR="003F400C" w:rsidRPr="00117BA7" w:rsidRDefault="003F400C" w:rsidP="003F400C">
            <w:pPr>
              <w:jc w:val="center"/>
              <w:rPr>
                <w:sz w:val="24"/>
                <w:szCs w:val="24"/>
              </w:rPr>
            </w:pPr>
            <w:r w:rsidRPr="00117BA7">
              <w:rPr>
                <w:sz w:val="24"/>
                <w:szCs w:val="24"/>
              </w:rPr>
              <w:t>Тамақтану (өз орнын білу, дұрыс отыру, асхана құралдарын дұрыс ұстай білу, ұқыпты тамақтану, сөйлеспеу, алғыс айту.+) (</w:t>
            </w:r>
            <w:r w:rsidRPr="00117BA7">
              <w:rPr>
                <w:b/>
                <w:bCs/>
                <w:sz w:val="24"/>
                <w:szCs w:val="24"/>
              </w:rPr>
              <w:t>мәдени-гигеналық дағдылар, өзіне-өзі қызмет ету, еңбек әрекеті.)</w:t>
            </w:r>
          </w:p>
          <w:p w:rsidR="003F400C" w:rsidRPr="00117BA7" w:rsidRDefault="003F400C" w:rsidP="003F400C">
            <w:pPr>
              <w:jc w:val="center"/>
              <w:rPr>
                <w:sz w:val="24"/>
                <w:szCs w:val="24"/>
              </w:rPr>
            </w:pPr>
            <w:r w:rsidRPr="00117BA7">
              <w:rPr>
                <w:sz w:val="24"/>
                <w:szCs w:val="24"/>
              </w:rPr>
              <w:t>Дастарханыңа береке берсін,</w:t>
            </w:r>
          </w:p>
          <w:p w:rsidR="003F400C" w:rsidRPr="00117BA7" w:rsidRDefault="003F400C" w:rsidP="003F400C">
            <w:pPr>
              <w:jc w:val="center"/>
              <w:rPr>
                <w:sz w:val="24"/>
                <w:szCs w:val="24"/>
              </w:rPr>
            </w:pPr>
            <w:r w:rsidRPr="00117BA7">
              <w:rPr>
                <w:sz w:val="24"/>
                <w:szCs w:val="24"/>
              </w:rPr>
              <w:t>Астарыңа адалдық берсін,</w:t>
            </w:r>
          </w:p>
          <w:p w:rsidR="003F400C" w:rsidRPr="00117BA7" w:rsidRDefault="003F400C" w:rsidP="003F400C">
            <w:pPr>
              <w:jc w:val="center"/>
              <w:rPr>
                <w:sz w:val="24"/>
                <w:szCs w:val="24"/>
              </w:rPr>
            </w:pPr>
            <w:r w:rsidRPr="00117BA7">
              <w:rPr>
                <w:sz w:val="24"/>
                <w:szCs w:val="24"/>
              </w:rPr>
              <w:t>Бастарына амандық берсін,</w:t>
            </w:r>
          </w:p>
          <w:p w:rsidR="003F400C" w:rsidRPr="00117BA7" w:rsidRDefault="003F400C" w:rsidP="003F400C">
            <w:pPr>
              <w:jc w:val="center"/>
              <w:rPr>
                <w:sz w:val="24"/>
                <w:szCs w:val="24"/>
              </w:rPr>
            </w:pPr>
            <w:r w:rsidRPr="00117BA7">
              <w:rPr>
                <w:sz w:val="24"/>
                <w:szCs w:val="24"/>
              </w:rPr>
              <w:t>Дендеріңе саулық берсін!</w:t>
            </w:r>
          </w:p>
          <w:p w:rsidR="003F400C" w:rsidRPr="00117BA7" w:rsidRDefault="003F400C" w:rsidP="003F400C">
            <w:pPr>
              <w:jc w:val="center"/>
              <w:rPr>
                <w:b/>
                <w:bCs/>
                <w:sz w:val="24"/>
                <w:szCs w:val="24"/>
              </w:rPr>
            </w:pPr>
            <w:r w:rsidRPr="00117BA7">
              <w:rPr>
                <w:b/>
                <w:bCs/>
                <w:sz w:val="24"/>
                <w:szCs w:val="24"/>
              </w:rPr>
              <w:t xml:space="preserve"> ( сөйлеуін дамыту)</w:t>
            </w:r>
          </w:p>
        </w:tc>
      </w:tr>
      <w:tr w:rsidR="003F400C" w:rsidRPr="00117BA7" w:rsidTr="003F400C">
        <w:trPr>
          <w:trHeight w:val="339"/>
        </w:trPr>
        <w:tc>
          <w:tcPr>
            <w:tcW w:w="2663" w:type="dxa"/>
            <w:vMerge w:val="restart"/>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Күндізгі ұйқы</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color w:val="000000"/>
                <w:sz w:val="24"/>
                <w:szCs w:val="24"/>
              </w:rPr>
            </w:pPr>
            <w:r w:rsidRPr="00117BA7">
              <w:rPr>
                <w:rFonts w:eastAsia="Calibri"/>
                <w:color w:val="000000"/>
                <w:sz w:val="24"/>
                <w:szCs w:val="24"/>
              </w:rPr>
              <w:t>Балалардың тыныш ұйықтауына жағымды жағдай жасау. Ұйқыға жатқызу. Балаларға ертегі оқып беру.</w:t>
            </w:r>
          </w:p>
        </w:tc>
      </w:tr>
      <w:tr w:rsidR="003F400C" w:rsidRPr="00117BA7" w:rsidTr="003F400C">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F400C" w:rsidRPr="00117BA7" w:rsidRDefault="003F400C" w:rsidP="003F400C">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rPr>
                <w:rFonts w:eastAsia="Calibri"/>
                <w:color w:val="000000"/>
                <w:sz w:val="24"/>
                <w:szCs w:val="24"/>
              </w:rPr>
            </w:pPr>
            <w:r w:rsidRPr="00117BA7">
              <w:rPr>
                <w:color w:val="000000"/>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rPr>
                <w:rFonts w:eastAsia="Calibri"/>
                <w:color w:val="000000"/>
                <w:sz w:val="24"/>
                <w:szCs w:val="24"/>
              </w:rPr>
            </w:pPr>
            <w:r w:rsidRPr="00117BA7">
              <w:rPr>
                <w:color w:val="000000"/>
                <w:sz w:val="24"/>
                <w:szCs w:val="24"/>
              </w:rPr>
              <w:t>Аудио ертегі . балалардың таңдауы бойынша</w:t>
            </w:r>
          </w:p>
        </w:tc>
        <w:tc>
          <w:tcPr>
            <w:tcW w:w="2580"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rPr>
                <w:rFonts w:eastAsia="Calibri"/>
                <w:color w:val="000000"/>
                <w:sz w:val="24"/>
                <w:szCs w:val="24"/>
              </w:rPr>
            </w:pPr>
            <w:r w:rsidRPr="00117BA7">
              <w:rPr>
                <w:color w:val="000000"/>
                <w:sz w:val="24"/>
                <w:szCs w:val="24"/>
              </w:rPr>
              <w:t>Балалардың қалауымен ертегі айтып беру.</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rPr>
                <w:color w:val="000000"/>
                <w:sz w:val="24"/>
                <w:szCs w:val="24"/>
              </w:rPr>
            </w:pPr>
            <w:r w:rsidRPr="00117BA7">
              <w:rPr>
                <w:color w:val="000000"/>
                <w:sz w:val="24"/>
                <w:szCs w:val="24"/>
              </w:rPr>
              <w:t xml:space="preserve"> Аудио ертегі . балалардың таңдауы бойынша</w:t>
            </w:r>
          </w:p>
        </w:tc>
        <w:tc>
          <w:tcPr>
            <w:tcW w:w="2749"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tabs>
                <w:tab w:val="left" w:pos="420"/>
              </w:tabs>
              <w:autoSpaceDE/>
              <w:autoSpaceDN/>
              <w:rPr>
                <w:rFonts w:eastAsia="Calibri"/>
                <w:color w:val="000000"/>
                <w:sz w:val="24"/>
                <w:szCs w:val="24"/>
              </w:rPr>
            </w:pPr>
            <w:r w:rsidRPr="00117BA7">
              <w:rPr>
                <w:color w:val="000000"/>
                <w:sz w:val="24"/>
                <w:szCs w:val="24"/>
              </w:rPr>
              <w:t>Аудио ертегі . балалардың таңдауы бойынша</w:t>
            </w:r>
          </w:p>
        </w:tc>
      </w:tr>
      <w:tr w:rsidR="003F400C" w:rsidRPr="00117BA7" w:rsidTr="003F400C">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b/>
                <w:sz w:val="24"/>
                <w:szCs w:val="24"/>
              </w:rPr>
              <w:t>Біртіндеп ұйқыдан ояту, сауықтыру шаралары</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sz w:val="24"/>
                <w:szCs w:val="24"/>
              </w:rPr>
              <w:t>Өз орындарында отырып керілу, тыныстау жаттығуларын жасату.</w:t>
            </w:r>
          </w:p>
          <w:p w:rsidR="003F400C" w:rsidRPr="00117BA7" w:rsidRDefault="003F400C" w:rsidP="003F400C">
            <w:pPr>
              <w:widowControl/>
              <w:autoSpaceDE/>
              <w:autoSpaceDN/>
              <w:ind w:left="137"/>
              <w:jc w:val="center"/>
              <w:rPr>
                <w:rFonts w:eastAsia="Calibri"/>
                <w:b/>
                <w:bCs/>
                <w:sz w:val="24"/>
                <w:szCs w:val="24"/>
              </w:rPr>
            </w:pPr>
            <w:r w:rsidRPr="00117BA7">
              <w:rPr>
                <w:rFonts w:eastAsia="Calibri"/>
                <w:b/>
                <w:bCs/>
                <w:sz w:val="24"/>
                <w:szCs w:val="24"/>
              </w:rPr>
              <w:t>(дене жаттығулар мен белсенділігі)</w:t>
            </w:r>
          </w:p>
          <w:p w:rsidR="003F400C" w:rsidRPr="00117BA7" w:rsidRDefault="003F400C" w:rsidP="003F400C">
            <w:pPr>
              <w:widowControl/>
              <w:autoSpaceDE/>
              <w:autoSpaceDN/>
              <w:ind w:left="137"/>
              <w:jc w:val="center"/>
              <w:rPr>
                <w:rFonts w:eastAsia="Calibri"/>
                <w:sz w:val="24"/>
                <w:szCs w:val="24"/>
              </w:rPr>
            </w:pPr>
            <w:r w:rsidRPr="00117BA7">
              <w:rPr>
                <w:rFonts w:eastAsia="Calibri"/>
                <w:sz w:val="24"/>
                <w:szCs w:val="24"/>
              </w:rPr>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3F400C" w:rsidRPr="00117BA7" w:rsidRDefault="003F400C" w:rsidP="003F400C">
            <w:pPr>
              <w:widowControl/>
              <w:autoSpaceDE/>
              <w:autoSpaceDN/>
              <w:ind w:left="137"/>
              <w:jc w:val="center"/>
              <w:rPr>
                <w:rFonts w:eastAsia="Calibri"/>
                <w:sz w:val="24"/>
                <w:szCs w:val="24"/>
              </w:rPr>
            </w:pPr>
            <w:r w:rsidRPr="00117BA7">
              <w:rPr>
                <w:rFonts w:eastAsia="Calibri"/>
                <w:sz w:val="24"/>
                <w:szCs w:val="24"/>
              </w:rPr>
              <w:lastRenderedPageBreak/>
              <w:t>(</w:t>
            </w:r>
            <w:r w:rsidRPr="00117BA7">
              <w:rPr>
                <w:rFonts w:eastAsia="Calibri"/>
                <w:b/>
                <w:bCs/>
                <w:sz w:val="24"/>
                <w:szCs w:val="24"/>
              </w:rPr>
              <w:t>өзіне-өзі қызмет ету дағдылары, ірі және ұсақ моториканы дамыту)</w:t>
            </w:r>
          </w:p>
          <w:p w:rsidR="003F400C" w:rsidRPr="00117BA7" w:rsidRDefault="003F400C" w:rsidP="003F400C">
            <w:pPr>
              <w:widowControl/>
              <w:autoSpaceDE/>
              <w:autoSpaceDN/>
              <w:ind w:left="137"/>
              <w:jc w:val="center"/>
              <w:rPr>
                <w:rFonts w:eastAsia="Calibri"/>
                <w:sz w:val="24"/>
                <w:szCs w:val="24"/>
              </w:rPr>
            </w:pPr>
            <w:r w:rsidRPr="00117BA7">
              <w:rPr>
                <w:rFonts w:eastAsia="Calibri"/>
                <w:sz w:val="24"/>
                <w:szCs w:val="24"/>
              </w:rPr>
              <w:t>Қолдарын жуу, құрғатып сүрту, сүлгіні өз орнына іліп қоюды үйрету.</w:t>
            </w:r>
          </w:p>
          <w:p w:rsidR="003F400C" w:rsidRPr="00117BA7" w:rsidRDefault="003F400C" w:rsidP="003F400C">
            <w:pPr>
              <w:widowControl/>
              <w:autoSpaceDE/>
              <w:autoSpaceDN/>
              <w:ind w:left="137"/>
              <w:jc w:val="center"/>
              <w:rPr>
                <w:rFonts w:eastAsia="Calibri"/>
                <w:sz w:val="24"/>
                <w:szCs w:val="24"/>
                <w:lang w:val="ru-RU"/>
              </w:rPr>
            </w:pPr>
            <w:r w:rsidRPr="00117BA7">
              <w:rPr>
                <w:rFonts w:eastAsia="Calibri"/>
                <w:b/>
                <w:bCs/>
                <w:sz w:val="24"/>
                <w:szCs w:val="24"/>
                <w:lang w:val="ru-RU"/>
              </w:rPr>
              <w:t>(мәдени-гигиеналық дағдылар)</w:t>
            </w:r>
          </w:p>
        </w:tc>
      </w:tr>
      <w:tr w:rsidR="003F400C" w:rsidRPr="00117BA7" w:rsidTr="003F400C">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lastRenderedPageBreak/>
              <w:t>Бесін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color w:val="000000"/>
                <w:sz w:val="24"/>
                <w:szCs w:val="24"/>
              </w:rPr>
            </w:pPr>
            <w:r w:rsidRPr="00117BA7">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sidRPr="00117BA7">
              <w:rPr>
                <w:rFonts w:eastAsia="Calibri"/>
                <w:color w:val="000000"/>
                <w:sz w:val="24"/>
                <w:szCs w:val="24"/>
              </w:rPr>
              <w:t>.</w:t>
            </w:r>
          </w:p>
        </w:tc>
      </w:tr>
      <w:tr w:rsidR="003F400C" w:rsidRPr="00117BA7" w:rsidTr="003F400C">
        <w:trPr>
          <w:trHeight w:val="132"/>
        </w:trPr>
        <w:tc>
          <w:tcPr>
            <w:tcW w:w="2663" w:type="dxa"/>
            <w:tcBorders>
              <w:top w:val="single" w:sz="4" w:space="0" w:color="auto"/>
              <w:left w:val="single" w:sz="4" w:space="0" w:color="auto"/>
              <w:bottom w:val="single" w:sz="4" w:space="0" w:color="auto"/>
              <w:right w:val="single" w:sz="4" w:space="0" w:color="auto"/>
            </w:tcBorders>
            <w:hideMark/>
          </w:tcPr>
          <w:p w:rsidR="003F400C" w:rsidRPr="009C67B4" w:rsidRDefault="003F400C" w:rsidP="003F400C">
            <w:pPr>
              <w:widowControl/>
              <w:autoSpaceDE/>
              <w:autoSpaceDN/>
              <w:jc w:val="center"/>
              <w:rPr>
                <w:rFonts w:eastAsia="Calibri"/>
                <w:b/>
                <w:sz w:val="24"/>
                <w:szCs w:val="24"/>
              </w:rPr>
            </w:pPr>
            <w:r w:rsidRPr="009C67B4">
              <w:rPr>
                <w:rFonts w:eastAsia="Calibri"/>
                <w:b/>
                <w:sz w:val="24"/>
                <w:szCs w:val="24"/>
              </w:rPr>
              <w:t>Балалардың</w:t>
            </w:r>
            <w:r w:rsidRPr="00117BA7">
              <w:rPr>
                <w:rFonts w:eastAsia="Calibri"/>
                <w:b/>
                <w:sz w:val="24"/>
                <w:szCs w:val="24"/>
              </w:rPr>
              <w:t xml:space="preserve"> </w:t>
            </w:r>
            <w:r w:rsidRPr="009C67B4">
              <w:rPr>
                <w:rFonts w:eastAsia="Calibri"/>
                <w:b/>
                <w:sz w:val="24"/>
                <w:szCs w:val="24"/>
              </w:rPr>
              <w:t>дербес</w:t>
            </w:r>
            <w:r w:rsidRPr="00117BA7">
              <w:rPr>
                <w:rFonts w:eastAsia="Calibri"/>
                <w:b/>
                <w:sz w:val="24"/>
                <w:szCs w:val="24"/>
              </w:rPr>
              <w:t xml:space="preserve"> </w:t>
            </w:r>
            <w:r w:rsidRPr="009C67B4">
              <w:rPr>
                <w:rFonts w:eastAsia="Calibri"/>
                <w:b/>
                <w:sz w:val="24"/>
                <w:szCs w:val="24"/>
              </w:rPr>
              <w:t>әрекеті (баяу</w:t>
            </w:r>
            <w:r w:rsidRPr="00117BA7">
              <w:rPr>
                <w:rFonts w:eastAsia="Calibri"/>
                <w:b/>
                <w:sz w:val="24"/>
                <w:szCs w:val="24"/>
              </w:rPr>
              <w:t xml:space="preserve"> </w:t>
            </w:r>
            <w:r w:rsidRPr="009C67B4">
              <w:rPr>
                <w:rFonts w:eastAsia="Calibri"/>
                <w:b/>
                <w:sz w:val="24"/>
                <w:szCs w:val="24"/>
              </w:rPr>
              <w:t>қимылды</w:t>
            </w:r>
            <w:r w:rsidRPr="00117BA7">
              <w:rPr>
                <w:rFonts w:eastAsia="Calibri"/>
                <w:b/>
                <w:sz w:val="24"/>
                <w:szCs w:val="24"/>
              </w:rPr>
              <w:t xml:space="preserve"> </w:t>
            </w:r>
            <w:r w:rsidRPr="009C67B4">
              <w:rPr>
                <w:rFonts w:eastAsia="Calibri"/>
                <w:b/>
                <w:sz w:val="24"/>
                <w:szCs w:val="24"/>
              </w:rPr>
              <w:t>ойындар, үстел</w:t>
            </w:r>
            <w:r w:rsidRPr="00117BA7">
              <w:rPr>
                <w:rFonts w:eastAsia="Calibri"/>
                <w:b/>
                <w:sz w:val="24"/>
                <w:szCs w:val="24"/>
              </w:rPr>
              <w:t xml:space="preserve"> </w:t>
            </w:r>
            <w:r w:rsidRPr="009C67B4">
              <w:rPr>
                <w:rFonts w:eastAsia="Calibri"/>
                <w:b/>
                <w:sz w:val="24"/>
                <w:szCs w:val="24"/>
              </w:rPr>
              <w:t>үсті</w:t>
            </w:r>
            <w:r w:rsidRPr="00117BA7">
              <w:rPr>
                <w:rFonts w:eastAsia="Calibri"/>
                <w:b/>
                <w:sz w:val="24"/>
                <w:szCs w:val="24"/>
              </w:rPr>
              <w:t xml:space="preserve"> </w:t>
            </w:r>
            <w:r w:rsidRPr="009C67B4">
              <w:rPr>
                <w:rFonts w:eastAsia="Calibri"/>
                <w:b/>
                <w:sz w:val="24"/>
                <w:szCs w:val="24"/>
              </w:rPr>
              <w:t>ойындары, бейнелеу</w:t>
            </w:r>
            <w:r w:rsidRPr="00117BA7">
              <w:rPr>
                <w:rFonts w:eastAsia="Calibri"/>
                <w:b/>
                <w:sz w:val="24"/>
                <w:szCs w:val="24"/>
              </w:rPr>
              <w:t xml:space="preserve"> </w:t>
            </w:r>
            <w:r w:rsidRPr="009C67B4">
              <w:rPr>
                <w:rFonts w:eastAsia="Calibri"/>
                <w:b/>
                <w:sz w:val="24"/>
                <w:szCs w:val="24"/>
              </w:rPr>
              <w:t>әрекеті, кітаптар</w:t>
            </w:r>
            <w:r w:rsidRPr="00117BA7">
              <w:rPr>
                <w:rFonts w:eastAsia="Calibri"/>
                <w:b/>
                <w:sz w:val="24"/>
                <w:szCs w:val="24"/>
              </w:rPr>
              <w:t xml:space="preserve"> </w:t>
            </w:r>
            <w:r w:rsidRPr="009C67B4">
              <w:rPr>
                <w:rFonts w:eastAsia="Calibri"/>
                <w:b/>
                <w:sz w:val="24"/>
                <w:szCs w:val="24"/>
              </w:rPr>
              <w:t>қарау</w:t>
            </w:r>
            <w:r w:rsidRPr="00117BA7">
              <w:rPr>
                <w:rFonts w:eastAsia="Calibri"/>
                <w:b/>
                <w:sz w:val="24"/>
                <w:szCs w:val="24"/>
              </w:rPr>
              <w:t xml:space="preserve"> </w:t>
            </w:r>
            <w:r w:rsidRPr="009C67B4">
              <w:rPr>
                <w:rFonts w:eastAsia="Calibri"/>
                <w:b/>
                <w:sz w:val="24"/>
                <w:szCs w:val="24"/>
              </w:rPr>
              <w:t>және</w:t>
            </w:r>
            <w:r w:rsidRPr="00117BA7">
              <w:rPr>
                <w:rFonts w:eastAsia="Calibri"/>
                <w:b/>
                <w:sz w:val="24"/>
                <w:szCs w:val="24"/>
              </w:rPr>
              <w:t xml:space="preserve"> </w:t>
            </w:r>
            <w:r w:rsidRPr="009C67B4">
              <w:rPr>
                <w:rFonts w:eastAsia="Calibri"/>
                <w:b/>
                <w:sz w:val="24"/>
                <w:szCs w:val="24"/>
              </w:rPr>
              <w:t>тағы</w:t>
            </w:r>
            <w:r w:rsidRPr="00117BA7">
              <w:rPr>
                <w:rFonts w:eastAsia="Calibri"/>
                <w:b/>
                <w:sz w:val="24"/>
                <w:szCs w:val="24"/>
              </w:rPr>
              <w:t xml:space="preserve"> </w:t>
            </w:r>
            <w:r w:rsidRPr="009C67B4">
              <w:rPr>
                <w:rFonts w:eastAsia="Calibri"/>
                <w:b/>
                <w:sz w:val="24"/>
                <w:szCs w:val="24"/>
              </w:rPr>
              <w:t>басқа</w:t>
            </w:r>
            <w:r w:rsidRPr="00117BA7">
              <w:rPr>
                <w:rFonts w:eastAsia="Calibri"/>
                <w:b/>
                <w:sz w:val="24"/>
                <w:szCs w:val="24"/>
              </w:rPr>
              <w:t xml:space="preserve"> </w:t>
            </w:r>
            <w:r w:rsidRPr="009C67B4">
              <w:rPr>
                <w:rFonts w:eastAsia="Calibri"/>
                <w:b/>
                <w:sz w:val="24"/>
                <w:szCs w:val="24"/>
              </w:rPr>
              <w:t>әрекеттер)</w:t>
            </w:r>
          </w:p>
        </w:tc>
        <w:tc>
          <w:tcPr>
            <w:tcW w:w="2581" w:type="dxa"/>
            <w:tcBorders>
              <w:top w:val="single" w:sz="4" w:space="0" w:color="auto"/>
              <w:left w:val="single" w:sz="4" w:space="0" w:color="auto"/>
              <w:bottom w:val="single" w:sz="4" w:space="0" w:color="auto"/>
              <w:right w:val="single" w:sz="4" w:space="0" w:color="auto"/>
            </w:tcBorders>
            <w:hideMark/>
          </w:tcPr>
          <w:p w:rsidR="003F400C" w:rsidRDefault="003F400C" w:rsidP="003F400C">
            <w:pPr>
              <w:spacing w:after="200" w:line="276" w:lineRule="auto"/>
              <w:rPr>
                <w:b/>
                <w:sz w:val="24"/>
                <w:szCs w:val="24"/>
                <w:lang w:eastAsia="ru-RU"/>
              </w:rPr>
            </w:pPr>
          </w:p>
          <w:p w:rsidR="003F400C" w:rsidRPr="00117BA7" w:rsidRDefault="003F400C" w:rsidP="003F400C">
            <w:pPr>
              <w:rPr>
                <w:bCs/>
                <w:color w:val="000000"/>
                <w:kern w:val="24"/>
                <w:sz w:val="24"/>
                <w:szCs w:val="24"/>
              </w:rPr>
            </w:pPr>
            <w:r w:rsidRPr="00117BA7">
              <w:rPr>
                <w:bCs/>
                <w:color w:val="000000"/>
                <w:kern w:val="24"/>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tcPr>
          <w:p w:rsidR="003F400C" w:rsidRPr="00013A82" w:rsidRDefault="003F400C" w:rsidP="003F400C">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3F400C" w:rsidRPr="00013A82" w:rsidRDefault="003F400C" w:rsidP="003F400C">
            <w:pPr>
              <w:spacing w:after="200" w:line="276" w:lineRule="auto"/>
              <w:rPr>
                <w:b/>
                <w:bCs/>
                <w:sz w:val="24"/>
                <w:szCs w:val="24"/>
                <w:lang w:eastAsia="ru-RU"/>
              </w:rPr>
            </w:pPr>
            <w:r w:rsidRPr="00013A82">
              <w:rPr>
                <w:b/>
                <w:bCs/>
                <w:sz w:val="24"/>
                <w:szCs w:val="24"/>
                <w:lang w:eastAsia="ru-RU"/>
              </w:rPr>
              <w:t>15:15-15:40</w:t>
            </w:r>
          </w:p>
          <w:p w:rsidR="003F400C" w:rsidRPr="00802191" w:rsidRDefault="003F400C" w:rsidP="003F400C">
            <w:pPr>
              <w:spacing w:after="200" w:line="276" w:lineRule="auto"/>
              <w:rPr>
                <w:b/>
                <w:bCs/>
                <w:sz w:val="24"/>
                <w:szCs w:val="24"/>
                <w:lang w:eastAsia="ru-RU"/>
              </w:rPr>
            </w:pPr>
            <w:r w:rsidRPr="00013A82">
              <w:rPr>
                <w:b/>
                <w:bCs/>
                <w:sz w:val="24"/>
                <w:szCs w:val="24"/>
                <w:lang w:eastAsia="ru-RU"/>
              </w:rPr>
              <w:t>15:45-16:15</w:t>
            </w:r>
          </w:p>
          <w:p w:rsidR="003F400C" w:rsidRPr="004362BC" w:rsidRDefault="003F400C" w:rsidP="003F400C">
            <w:pPr>
              <w:spacing w:after="200" w:line="276" w:lineRule="auto"/>
              <w:rPr>
                <w:b/>
                <w:bCs/>
                <w:sz w:val="24"/>
                <w:szCs w:val="24"/>
                <w:lang w:eastAsia="ru-RU"/>
              </w:rPr>
            </w:pPr>
            <w:r w:rsidRPr="004362BC">
              <w:rPr>
                <w:b/>
                <w:bCs/>
                <w:sz w:val="24"/>
                <w:szCs w:val="24"/>
                <w:lang w:eastAsia="ru-RU"/>
              </w:rPr>
              <w:t>Үйірме: бестемше:</w:t>
            </w:r>
          </w:p>
          <w:p w:rsidR="003F400C" w:rsidRPr="004362BC" w:rsidRDefault="003F400C" w:rsidP="003F400C">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3F400C" w:rsidRPr="00117BA7" w:rsidRDefault="003F400C" w:rsidP="003F400C">
            <w:pPr>
              <w:rPr>
                <w:sz w:val="24"/>
                <w:szCs w:val="24"/>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w:t>
            </w:r>
          </w:p>
        </w:tc>
        <w:tc>
          <w:tcPr>
            <w:tcW w:w="2580" w:type="dxa"/>
            <w:tcBorders>
              <w:top w:val="single" w:sz="4" w:space="0" w:color="auto"/>
              <w:left w:val="single" w:sz="4" w:space="0" w:color="auto"/>
              <w:bottom w:val="single" w:sz="4" w:space="0" w:color="auto"/>
              <w:right w:val="single" w:sz="4" w:space="0" w:color="auto"/>
            </w:tcBorders>
            <w:hideMark/>
          </w:tcPr>
          <w:p w:rsidR="003F400C" w:rsidRPr="00D64F9E" w:rsidRDefault="003F400C" w:rsidP="003F400C">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3F400C" w:rsidRPr="00802191" w:rsidRDefault="003F400C" w:rsidP="003F400C">
            <w:pPr>
              <w:spacing w:after="200" w:line="276" w:lineRule="auto"/>
              <w:rPr>
                <w:b/>
                <w:color w:val="000000"/>
                <w:sz w:val="24"/>
                <w:szCs w:val="24"/>
                <w:lang w:eastAsia="ru-RU"/>
              </w:rPr>
            </w:pPr>
            <w:r w:rsidRPr="00D64F9E">
              <w:rPr>
                <w:b/>
                <w:color w:val="000000"/>
                <w:sz w:val="24"/>
                <w:szCs w:val="24"/>
                <w:lang w:eastAsia="ru-RU"/>
              </w:rPr>
              <w:t>15.45-16.10</w:t>
            </w:r>
          </w:p>
          <w:p w:rsidR="003F400C" w:rsidRPr="00117BA7" w:rsidRDefault="003F400C" w:rsidP="003F400C">
            <w:pPr>
              <w:rPr>
                <w:b/>
                <w:sz w:val="24"/>
                <w:szCs w:val="24"/>
              </w:rPr>
            </w:pPr>
            <w:r w:rsidRPr="00117BA7">
              <w:rPr>
                <w:b/>
                <w:sz w:val="24"/>
                <w:szCs w:val="24"/>
              </w:rPr>
              <w:t>Кітап бұрышында жұмыс.</w:t>
            </w:r>
          </w:p>
          <w:p w:rsidR="003F400C" w:rsidRPr="00117BA7" w:rsidRDefault="003F400C" w:rsidP="003F400C">
            <w:pPr>
              <w:rPr>
                <w:bCs/>
                <w:sz w:val="24"/>
                <w:szCs w:val="24"/>
              </w:rPr>
            </w:pPr>
            <w:r w:rsidRPr="00117BA7">
              <w:rPr>
                <w:bCs/>
                <w:sz w:val="24"/>
                <w:szCs w:val="24"/>
              </w:rPr>
              <w:t>Балалардың таңдауы бойынша ертегі сахналау.</w:t>
            </w:r>
          </w:p>
          <w:p w:rsidR="003F400C" w:rsidRPr="00117BA7" w:rsidRDefault="003F400C" w:rsidP="003F400C">
            <w:pPr>
              <w:rPr>
                <w:bCs/>
                <w:sz w:val="24"/>
                <w:szCs w:val="24"/>
              </w:rPr>
            </w:pPr>
            <w:r w:rsidRPr="00117BA7">
              <w:rPr>
                <w:b/>
                <w:sz w:val="24"/>
                <w:szCs w:val="24"/>
              </w:rPr>
              <w:t>Мақсаты:</w:t>
            </w:r>
            <w:r w:rsidRPr="00117BA7">
              <w:rPr>
                <w:bCs/>
                <w:sz w:val="24"/>
                <w:szCs w:val="24"/>
              </w:rPr>
              <w:t>балалардың көркем, мәнерлеп сөйлеу дағдыларын қалыптасыту</w:t>
            </w:r>
          </w:p>
          <w:p w:rsidR="003F400C" w:rsidRPr="00117BA7" w:rsidRDefault="003F400C" w:rsidP="003F400C">
            <w:pPr>
              <w:rPr>
                <w:bCs/>
                <w:sz w:val="24"/>
                <w:szCs w:val="24"/>
              </w:rPr>
            </w:pPr>
            <w:r w:rsidRPr="00117BA7">
              <w:rPr>
                <w:bCs/>
                <w:sz w:val="24"/>
                <w:szCs w:val="24"/>
              </w:rPr>
              <w:t>(</w:t>
            </w:r>
            <w:r w:rsidRPr="00117BA7">
              <w:rPr>
                <w:b/>
                <w:bCs/>
                <w:sz w:val="24"/>
                <w:szCs w:val="24"/>
              </w:rPr>
              <w:t>біртұтас тәрбие)</w:t>
            </w:r>
          </w:p>
        </w:tc>
        <w:tc>
          <w:tcPr>
            <w:tcW w:w="2581" w:type="dxa"/>
            <w:tcBorders>
              <w:top w:val="single" w:sz="4" w:space="0" w:color="auto"/>
              <w:left w:val="single" w:sz="4" w:space="0" w:color="auto"/>
              <w:bottom w:val="single" w:sz="4" w:space="0" w:color="auto"/>
              <w:right w:val="single" w:sz="4" w:space="0" w:color="auto"/>
            </w:tcBorders>
          </w:tcPr>
          <w:p w:rsidR="003F400C" w:rsidRPr="00FD214A" w:rsidRDefault="003F400C" w:rsidP="003F400C">
            <w:pPr>
              <w:spacing w:after="200" w:line="276" w:lineRule="auto"/>
              <w:rPr>
                <w:b/>
                <w:color w:val="000000"/>
                <w:sz w:val="24"/>
                <w:szCs w:val="24"/>
                <w:lang w:eastAsia="ru-RU"/>
              </w:rPr>
            </w:pPr>
            <w:r w:rsidRPr="00FD214A">
              <w:rPr>
                <w:b/>
                <w:color w:val="000000"/>
                <w:sz w:val="24"/>
                <w:szCs w:val="24"/>
                <w:lang w:eastAsia="ru-RU"/>
              </w:rPr>
              <w:t>STEM қызықтары 15:15-15:40</w:t>
            </w:r>
          </w:p>
          <w:p w:rsidR="003F400C" w:rsidRDefault="003F400C" w:rsidP="003F400C">
            <w:pPr>
              <w:spacing w:after="200" w:line="276" w:lineRule="auto"/>
              <w:rPr>
                <w:b/>
                <w:color w:val="000000"/>
                <w:sz w:val="24"/>
                <w:szCs w:val="24"/>
                <w:lang w:eastAsia="ru-RU"/>
              </w:rPr>
            </w:pPr>
            <w:r w:rsidRPr="00FD214A">
              <w:rPr>
                <w:b/>
                <w:color w:val="000000"/>
                <w:sz w:val="24"/>
                <w:szCs w:val="24"/>
                <w:lang w:eastAsia="ru-RU"/>
              </w:rPr>
              <w:t>15.45-16.10</w:t>
            </w:r>
          </w:p>
          <w:p w:rsidR="003F400C" w:rsidRPr="004362BC" w:rsidRDefault="003F400C" w:rsidP="003F400C">
            <w:pPr>
              <w:spacing w:after="200" w:line="276" w:lineRule="auto"/>
              <w:rPr>
                <w:b/>
                <w:color w:val="000000"/>
                <w:sz w:val="24"/>
                <w:szCs w:val="24"/>
                <w:lang w:eastAsia="ru-RU"/>
              </w:rPr>
            </w:pPr>
            <w:r>
              <w:rPr>
                <w:b/>
                <w:color w:val="000000"/>
                <w:sz w:val="24"/>
                <w:szCs w:val="24"/>
                <w:lang w:eastAsia="ru-RU"/>
              </w:rPr>
              <w:t>Би үйірмесі</w:t>
            </w:r>
          </w:p>
          <w:p w:rsidR="003F400C" w:rsidRDefault="003F400C" w:rsidP="003F400C">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3F400C" w:rsidRDefault="003F400C" w:rsidP="003F400C">
            <w:pPr>
              <w:spacing w:after="200" w:line="276" w:lineRule="auto"/>
              <w:rPr>
                <w:b/>
                <w:color w:val="000000"/>
                <w:sz w:val="24"/>
                <w:szCs w:val="24"/>
                <w:lang w:eastAsia="ru-RU"/>
              </w:rPr>
            </w:pPr>
            <w:r>
              <w:rPr>
                <w:b/>
                <w:color w:val="000000"/>
                <w:sz w:val="24"/>
                <w:szCs w:val="24"/>
                <w:lang w:eastAsia="ru-RU"/>
              </w:rPr>
              <w:t xml:space="preserve">Каратэ </w:t>
            </w:r>
          </w:p>
          <w:p w:rsidR="003F400C" w:rsidRPr="00117BA7" w:rsidRDefault="003F400C" w:rsidP="003F400C">
            <w:pPr>
              <w:widowControl/>
              <w:adjustRightInd w:val="0"/>
              <w:rPr>
                <w:b/>
                <w:color w:val="000000"/>
                <w:sz w:val="24"/>
                <w:szCs w:val="24"/>
              </w:rPr>
            </w:pPr>
            <w:r>
              <w:rPr>
                <w:b/>
                <w:color w:val="000000"/>
                <w:sz w:val="24"/>
                <w:szCs w:val="24"/>
                <w:lang w:eastAsia="ru-RU"/>
              </w:rPr>
              <w:t>16.30-16.55</w:t>
            </w:r>
          </w:p>
          <w:p w:rsidR="003F400C" w:rsidRPr="00117BA7" w:rsidRDefault="003F400C" w:rsidP="003F400C">
            <w:pPr>
              <w:jc w:val="both"/>
              <w:rPr>
                <w:b/>
                <w:color w:val="000000"/>
                <w:sz w:val="24"/>
                <w:szCs w:val="24"/>
              </w:rPr>
            </w:pPr>
            <w:r w:rsidRPr="00117BA7">
              <w:rPr>
                <w:b/>
                <w:color w:val="000000"/>
                <w:sz w:val="24"/>
                <w:szCs w:val="24"/>
              </w:rPr>
              <w:t>Еркін ойындар.</w:t>
            </w:r>
          </w:p>
          <w:p w:rsidR="003F400C" w:rsidRPr="00117BA7" w:rsidRDefault="003F400C" w:rsidP="003F400C">
            <w:pPr>
              <w:jc w:val="both"/>
              <w:rPr>
                <w:color w:val="000000"/>
                <w:sz w:val="24"/>
                <w:szCs w:val="24"/>
              </w:rPr>
            </w:pPr>
            <w:r w:rsidRPr="00117BA7">
              <w:rPr>
                <w:color w:val="000000"/>
                <w:sz w:val="24"/>
                <w:szCs w:val="24"/>
              </w:rPr>
              <w:t>(Балалардың таңдауы бойынша)</w:t>
            </w:r>
          </w:p>
          <w:p w:rsidR="003F400C" w:rsidRPr="00CD0298" w:rsidRDefault="003F400C" w:rsidP="003F400C">
            <w:pPr>
              <w:widowControl/>
              <w:autoSpaceDE/>
              <w:autoSpaceDN/>
              <w:rPr>
                <w:bCs/>
                <w:color w:val="000000"/>
                <w:sz w:val="24"/>
                <w:szCs w:val="24"/>
              </w:rPr>
            </w:pPr>
            <w:r w:rsidRPr="00117BA7">
              <w:rPr>
                <w:b/>
                <w:color w:val="000000"/>
                <w:sz w:val="24"/>
                <w:szCs w:val="24"/>
              </w:rPr>
              <w:t xml:space="preserve">Экологиялық тәрбие </w:t>
            </w:r>
            <w:r w:rsidRPr="00117BA7">
              <w:rPr>
                <w:bCs/>
                <w:color w:val="000000"/>
                <w:sz w:val="24"/>
                <w:szCs w:val="24"/>
              </w:rPr>
              <w:t>Гүлдерді суарып, жапырақтарын сүртіп қопсыту.</w:t>
            </w:r>
          </w:p>
        </w:tc>
        <w:tc>
          <w:tcPr>
            <w:tcW w:w="2749" w:type="dxa"/>
            <w:tcBorders>
              <w:top w:val="single" w:sz="4" w:space="0" w:color="auto"/>
              <w:left w:val="single" w:sz="4" w:space="0" w:color="auto"/>
              <w:bottom w:val="single" w:sz="4" w:space="0" w:color="auto"/>
              <w:right w:val="single" w:sz="4" w:space="0" w:color="auto"/>
            </w:tcBorders>
            <w:hideMark/>
          </w:tcPr>
          <w:p w:rsidR="003F400C" w:rsidRPr="000C7E48" w:rsidRDefault="003F400C" w:rsidP="003F400C">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3F400C" w:rsidRDefault="003F400C" w:rsidP="003F400C">
            <w:pPr>
              <w:rPr>
                <w:b/>
                <w:bCs/>
                <w:sz w:val="24"/>
                <w:szCs w:val="24"/>
                <w:shd w:val="clear" w:color="auto" w:fill="FFFFFF"/>
                <w:lang w:eastAsia="ru-RU"/>
              </w:rPr>
            </w:pPr>
            <w:r w:rsidRPr="000C7E48">
              <w:rPr>
                <w:b/>
                <w:bCs/>
                <w:sz w:val="24"/>
                <w:szCs w:val="24"/>
                <w:shd w:val="clear" w:color="auto" w:fill="FFFFFF"/>
                <w:lang w:eastAsia="ru-RU"/>
              </w:rPr>
              <w:t>16.30-16.55</w:t>
            </w:r>
          </w:p>
          <w:p w:rsidR="003F400C" w:rsidRPr="00117BA7" w:rsidRDefault="003F400C" w:rsidP="003F400C">
            <w:pPr>
              <w:widowControl/>
              <w:adjustRightInd w:val="0"/>
              <w:rPr>
                <w:b/>
                <w:bCs/>
                <w:sz w:val="24"/>
                <w:szCs w:val="24"/>
                <w:shd w:val="clear" w:color="auto" w:fill="FFFFFF"/>
              </w:rPr>
            </w:pPr>
            <w:r w:rsidRPr="00117BA7">
              <w:rPr>
                <w:b/>
                <w:bCs/>
                <w:sz w:val="24"/>
                <w:szCs w:val="24"/>
                <w:shd w:val="clear" w:color="auto" w:fill="FFFFFF"/>
              </w:rPr>
              <w:t>Еркіш тақырыпта мүсіндеу</w:t>
            </w:r>
          </w:p>
          <w:p w:rsidR="003F400C" w:rsidRPr="00117BA7" w:rsidRDefault="003F400C" w:rsidP="003F400C">
            <w:pPr>
              <w:widowControl/>
              <w:adjustRightInd w:val="0"/>
              <w:rPr>
                <w:b/>
                <w:bCs/>
                <w:sz w:val="24"/>
                <w:szCs w:val="24"/>
                <w:shd w:val="clear" w:color="auto" w:fill="FFFFFF"/>
              </w:rPr>
            </w:pPr>
            <w:r w:rsidRPr="00117BA7">
              <w:rPr>
                <w:b/>
                <w:bCs/>
                <w:sz w:val="24"/>
                <w:szCs w:val="24"/>
                <w:shd w:val="clear" w:color="auto" w:fill="FFFFFF"/>
              </w:rPr>
              <w:t xml:space="preserve">Әріптер әлемі </w:t>
            </w:r>
          </w:p>
          <w:p w:rsidR="003F400C" w:rsidRPr="00117BA7" w:rsidRDefault="003F400C" w:rsidP="003F400C">
            <w:pPr>
              <w:widowControl/>
              <w:adjustRightInd w:val="0"/>
              <w:rPr>
                <w:sz w:val="24"/>
                <w:szCs w:val="24"/>
                <w:shd w:val="clear" w:color="auto" w:fill="FFFFFF"/>
              </w:rPr>
            </w:pPr>
            <w:r w:rsidRPr="00117BA7">
              <w:rPr>
                <w:sz w:val="24"/>
                <w:szCs w:val="24"/>
                <w:shd w:val="clear" w:color="auto" w:fill="FFFFFF"/>
              </w:rPr>
              <w:t>Өткен әріптерді  пысықтап оқу</w:t>
            </w:r>
          </w:p>
          <w:p w:rsidR="003F400C" w:rsidRPr="00117BA7" w:rsidRDefault="003F400C" w:rsidP="003F400C">
            <w:pPr>
              <w:widowControl/>
              <w:adjustRightInd w:val="0"/>
              <w:rPr>
                <w:sz w:val="24"/>
                <w:szCs w:val="24"/>
                <w:shd w:val="clear" w:color="auto" w:fill="FFFFFF"/>
              </w:rPr>
            </w:pPr>
            <w:r w:rsidRPr="00117BA7">
              <w:rPr>
                <w:sz w:val="24"/>
                <w:szCs w:val="24"/>
                <w:shd w:val="clear" w:color="auto" w:fill="FFFFFF"/>
              </w:rPr>
              <w:t>Балалардың таңдауы бойынша еркін ойын</w:t>
            </w:r>
          </w:p>
          <w:p w:rsidR="003F400C" w:rsidRPr="00117BA7" w:rsidRDefault="003F400C" w:rsidP="003F400C">
            <w:pPr>
              <w:rPr>
                <w:bCs/>
                <w:sz w:val="24"/>
                <w:szCs w:val="24"/>
                <w:shd w:val="clear" w:color="auto" w:fill="FFFFFF"/>
              </w:rPr>
            </w:pPr>
            <w:r w:rsidRPr="00117BA7">
              <w:rPr>
                <w:sz w:val="24"/>
                <w:szCs w:val="24"/>
                <w:shd w:val="clear" w:color="auto" w:fill="FFFFFF"/>
              </w:rPr>
              <w:t>,шығармашылығы</w:t>
            </w:r>
          </w:p>
        </w:tc>
      </w:tr>
      <w:tr w:rsidR="003F400C" w:rsidRPr="00117BA7" w:rsidTr="003F400C">
        <w:trPr>
          <w:trHeight w:val="6228"/>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rPr>
              <w:lastRenderedPageBreak/>
              <w:t>Балалармен жеке жұм</w:t>
            </w:r>
            <w:r w:rsidRPr="00117BA7">
              <w:rPr>
                <w:rFonts w:eastAsia="Calibri"/>
                <w:b/>
                <w:sz w:val="24"/>
                <w:szCs w:val="24"/>
                <w:lang w:val="ru-RU"/>
              </w:rPr>
              <w:t>ыс</w:t>
            </w:r>
          </w:p>
        </w:tc>
        <w:tc>
          <w:tcPr>
            <w:tcW w:w="2581" w:type="dxa"/>
            <w:tcBorders>
              <w:top w:val="single" w:sz="4" w:space="0" w:color="auto"/>
              <w:left w:val="single" w:sz="4" w:space="0" w:color="auto"/>
              <w:right w:val="single" w:sz="4" w:space="0" w:color="auto"/>
            </w:tcBorders>
            <w:hideMark/>
          </w:tcPr>
          <w:p w:rsidR="003F400C" w:rsidRPr="00536D3D" w:rsidRDefault="003F400C" w:rsidP="003F400C">
            <w:pPr>
              <w:ind w:left="-108" w:right="-108"/>
              <w:jc w:val="center"/>
              <w:rPr>
                <w:color w:val="000000"/>
                <w:sz w:val="24"/>
                <w:szCs w:val="24"/>
              </w:rPr>
            </w:pPr>
            <w:r>
              <w:rPr>
                <w:sz w:val="24"/>
                <w:szCs w:val="24"/>
                <w:lang w:eastAsia="ru-RU"/>
              </w:rPr>
              <w:t xml:space="preserve"> </w:t>
            </w:r>
          </w:p>
        </w:tc>
        <w:tc>
          <w:tcPr>
            <w:tcW w:w="2581" w:type="dxa"/>
            <w:tcBorders>
              <w:top w:val="single" w:sz="4" w:space="0" w:color="auto"/>
              <w:left w:val="single" w:sz="4" w:space="0" w:color="auto"/>
              <w:right w:val="single" w:sz="4" w:space="0" w:color="auto"/>
            </w:tcBorders>
            <w:hideMark/>
          </w:tcPr>
          <w:p w:rsidR="003F400C" w:rsidRPr="00C12210" w:rsidRDefault="003F400C" w:rsidP="003F400C">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3F400C" w:rsidRPr="00C12210" w:rsidRDefault="003F400C" w:rsidP="003F400C">
            <w:pPr>
              <w:ind w:left="-108" w:right="-108"/>
              <w:rPr>
                <w:i/>
                <w:color w:val="000000"/>
                <w:sz w:val="24"/>
                <w:szCs w:val="24"/>
              </w:rPr>
            </w:pPr>
            <w:r w:rsidRPr="00C12210">
              <w:rPr>
                <w:i/>
                <w:color w:val="000000"/>
                <w:sz w:val="24"/>
                <w:szCs w:val="24"/>
              </w:rPr>
              <w:t>Баланың жеке даму картасы бойынша жұмыс</w:t>
            </w:r>
          </w:p>
          <w:p w:rsidR="003F400C" w:rsidRDefault="003F400C" w:rsidP="003F400C">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3F400C" w:rsidRPr="00536D3D" w:rsidRDefault="003F400C" w:rsidP="003F400C">
            <w:pPr>
              <w:ind w:left="-108" w:right="-108"/>
              <w:rPr>
                <w:color w:val="000000"/>
                <w:sz w:val="24"/>
                <w:szCs w:val="24"/>
              </w:rPr>
            </w:pPr>
          </w:p>
          <w:p w:rsidR="003F400C" w:rsidRPr="004362BC" w:rsidRDefault="003F400C" w:rsidP="003F400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3F400C" w:rsidRPr="004362BC" w:rsidRDefault="003F400C" w:rsidP="003F400C">
            <w:pPr>
              <w:spacing w:after="200" w:line="276" w:lineRule="auto"/>
              <w:jc w:val="center"/>
              <w:rPr>
                <w:b/>
                <w:bCs/>
                <w:sz w:val="24"/>
                <w:szCs w:val="24"/>
                <w:lang w:eastAsia="ru-RU"/>
              </w:rPr>
            </w:pPr>
            <w:r w:rsidRPr="004362BC">
              <w:rPr>
                <w:b/>
                <w:bCs/>
                <w:sz w:val="24"/>
                <w:szCs w:val="24"/>
                <w:lang w:eastAsia="ru-RU"/>
              </w:rPr>
              <w:t>Психологпен жұмыс</w:t>
            </w:r>
          </w:p>
          <w:p w:rsidR="003F400C" w:rsidRPr="00536D3D" w:rsidRDefault="003F400C" w:rsidP="003F400C">
            <w:pPr>
              <w:widowControl/>
              <w:autoSpaceDE/>
              <w:ind w:right="-108"/>
              <w:rPr>
                <w:color w:val="000000"/>
                <w:sz w:val="24"/>
                <w:szCs w:val="24"/>
              </w:rPr>
            </w:pPr>
          </w:p>
        </w:tc>
        <w:tc>
          <w:tcPr>
            <w:tcW w:w="2580" w:type="dxa"/>
            <w:tcBorders>
              <w:top w:val="single" w:sz="4" w:space="0" w:color="auto"/>
              <w:left w:val="single" w:sz="4" w:space="0" w:color="auto"/>
              <w:right w:val="single" w:sz="4" w:space="0" w:color="auto"/>
            </w:tcBorders>
            <w:hideMark/>
          </w:tcPr>
          <w:p w:rsidR="003F400C" w:rsidRPr="00C12210" w:rsidRDefault="003F400C" w:rsidP="003F400C">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3F400C" w:rsidRDefault="003F400C" w:rsidP="003F400C">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3F400C" w:rsidRPr="00536D3D" w:rsidRDefault="003F400C" w:rsidP="003F400C">
            <w:pPr>
              <w:ind w:left="-108" w:right="-108"/>
              <w:rPr>
                <w:color w:val="000000"/>
                <w:sz w:val="24"/>
                <w:szCs w:val="24"/>
              </w:rPr>
            </w:pPr>
          </w:p>
          <w:p w:rsidR="003F400C" w:rsidRPr="004362BC" w:rsidRDefault="003F400C" w:rsidP="003F400C">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3F400C" w:rsidRDefault="003F400C" w:rsidP="003F400C">
            <w:pPr>
              <w:spacing w:after="200"/>
              <w:ind w:left="-108" w:right="-108"/>
              <w:jc w:val="center"/>
              <w:rPr>
                <w:b/>
                <w:bCs/>
                <w:sz w:val="24"/>
                <w:szCs w:val="24"/>
                <w:lang w:eastAsia="ru-RU"/>
              </w:rPr>
            </w:pPr>
            <w:r>
              <w:rPr>
                <w:b/>
                <w:bCs/>
                <w:sz w:val="24"/>
                <w:szCs w:val="24"/>
                <w:lang w:eastAsia="ru-RU"/>
              </w:rPr>
              <w:t>Қойролла Мустафа</w:t>
            </w:r>
          </w:p>
          <w:p w:rsidR="003F400C" w:rsidRPr="00536D3D" w:rsidRDefault="003F400C" w:rsidP="003F400C">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p w:rsidR="003F400C" w:rsidRPr="00536D3D" w:rsidRDefault="003F400C" w:rsidP="003F400C">
            <w:pPr>
              <w:widowControl/>
              <w:autoSpaceDE/>
              <w:ind w:right="-108"/>
              <w:rPr>
                <w:color w:val="000000"/>
                <w:sz w:val="24"/>
                <w:szCs w:val="24"/>
              </w:rPr>
            </w:pPr>
          </w:p>
        </w:tc>
        <w:tc>
          <w:tcPr>
            <w:tcW w:w="2581" w:type="dxa"/>
            <w:tcBorders>
              <w:top w:val="single" w:sz="4" w:space="0" w:color="auto"/>
              <w:left w:val="single" w:sz="4" w:space="0" w:color="auto"/>
              <w:right w:val="single" w:sz="4" w:space="0" w:color="auto"/>
            </w:tcBorders>
          </w:tcPr>
          <w:p w:rsidR="003F400C" w:rsidRPr="00C12210" w:rsidRDefault="003F400C" w:rsidP="003F400C">
            <w:pPr>
              <w:rPr>
                <w:b/>
                <w:bCs/>
                <w:sz w:val="24"/>
                <w:szCs w:val="24"/>
              </w:rPr>
            </w:pPr>
            <w:r w:rsidRPr="00C12210">
              <w:rPr>
                <w:b/>
                <w:bCs/>
                <w:sz w:val="24"/>
                <w:szCs w:val="24"/>
              </w:rPr>
              <w:t>Шығарма-шылық дағдыларын, зерттеу іс- әрекетін дамыту</w:t>
            </w:r>
          </w:p>
          <w:p w:rsidR="003F400C" w:rsidRPr="00C12210" w:rsidRDefault="003F400C" w:rsidP="003F400C">
            <w:pPr>
              <w:ind w:left="-108" w:right="-108" w:firstLine="108"/>
              <w:rPr>
                <w:i/>
                <w:color w:val="000000"/>
                <w:sz w:val="24"/>
                <w:szCs w:val="24"/>
              </w:rPr>
            </w:pPr>
            <w:r w:rsidRPr="00C12210">
              <w:rPr>
                <w:i/>
                <w:color w:val="000000"/>
                <w:sz w:val="24"/>
                <w:szCs w:val="24"/>
              </w:rPr>
              <w:t>Баланың жеке даму картасы бойынша жұмыс</w:t>
            </w:r>
          </w:p>
          <w:p w:rsidR="003F400C" w:rsidRPr="00C12210" w:rsidRDefault="003F400C" w:rsidP="003F400C">
            <w:pPr>
              <w:ind w:left="-108" w:right="-108" w:firstLine="108"/>
              <w:rPr>
                <w:color w:val="000000"/>
                <w:sz w:val="24"/>
                <w:szCs w:val="24"/>
              </w:rPr>
            </w:pPr>
            <w:r w:rsidRPr="00C12210">
              <w:rPr>
                <w:color w:val="000000"/>
                <w:sz w:val="24"/>
                <w:szCs w:val="24"/>
              </w:rPr>
              <w:t>Талғат Інжу</w:t>
            </w:r>
            <w:r>
              <w:rPr>
                <w:color w:val="000000"/>
              </w:rPr>
              <w:t xml:space="preserve">, </w:t>
            </w:r>
            <w:r w:rsidRPr="00C12210">
              <w:rPr>
                <w:color w:val="000000"/>
                <w:sz w:val="24"/>
                <w:szCs w:val="24"/>
              </w:rPr>
              <w:t xml:space="preserve"> Серікбай Назым сюжетті бейнелер құрастыруды үйретуді жалғастыру.</w:t>
            </w:r>
          </w:p>
          <w:p w:rsidR="003F400C" w:rsidRDefault="003F400C" w:rsidP="003F400C">
            <w:pPr>
              <w:ind w:left="-108" w:right="-108" w:firstLine="108"/>
              <w:rPr>
                <w:color w:val="000000"/>
                <w:sz w:val="24"/>
                <w:szCs w:val="24"/>
              </w:rPr>
            </w:pPr>
          </w:p>
          <w:p w:rsidR="003F400C" w:rsidRPr="00536D3D" w:rsidRDefault="003F400C" w:rsidP="003F400C">
            <w:pPr>
              <w:ind w:left="-108" w:right="-108" w:firstLine="108"/>
              <w:rPr>
                <w:color w:val="000000"/>
                <w:sz w:val="24"/>
                <w:szCs w:val="24"/>
              </w:rPr>
            </w:pPr>
          </w:p>
          <w:p w:rsidR="003F400C" w:rsidRPr="004362BC" w:rsidRDefault="003F400C" w:rsidP="003F400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3F400C" w:rsidRPr="00340330" w:rsidRDefault="003F400C" w:rsidP="003F400C">
            <w:pPr>
              <w:spacing w:after="200" w:line="276" w:lineRule="auto"/>
              <w:jc w:val="center"/>
              <w:rPr>
                <w:b/>
                <w:bCs/>
                <w:sz w:val="24"/>
                <w:szCs w:val="24"/>
                <w:lang w:eastAsia="ru-RU"/>
              </w:rPr>
            </w:pPr>
            <w:r w:rsidRPr="004362BC">
              <w:rPr>
                <w:b/>
                <w:bCs/>
                <w:sz w:val="24"/>
                <w:szCs w:val="24"/>
                <w:lang w:eastAsia="ru-RU"/>
              </w:rPr>
              <w:t>Психологпен жұмыс</w:t>
            </w:r>
          </w:p>
        </w:tc>
        <w:tc>
          <w:tcPr>
            <w:tcW w:w="2749" w:type="dxa"/>
            <w:tcBorders>
              <w:top w:val="single" w:sz="4" w:space="0" w:color="auto"/>
              <w:left w:val="single" w:sz="4" w:space="0" w:color="auto"/>
              <w:right w:val="single" w:sz="4" w:space="0" w:color="auto"/>
            </w:tcBorders>
          </w:tcPr>
          <w:p w:rsidR="003F400C" w:rsidRPr="00C12210" w:rsidRDefault="003F400C" w:rsidP="003F400C">
            <w:pPr>
              <w:rPr>
                <w:b/>
                <w:bCs/>
                <w:sz w:val="24"/>
                <w:szCs w:val="24"/>
              </w:rPr>
            </w:pPr>
            <w:r w:rsidRPr="00C12210">
              <w:rPr>
                <w:b/>
                <w:bCs/>
                <w:sz w:val="24"/>
                <w:szCs w:val="24"/>
              </w:rPr>
              <w:t>Физикалық дамыту</w:t>
            </w:r>
          </w:p>
          <w:p w:rsidR="003F400C" w:rsidRPr="00C12210" w:rsidRDefault="003F400C" w:rsidP="003F400C">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3F400C" w:rsidRPr="00C12210" w:rsidRDefault="003F400C" w:rsidP="003F400C">
            <w:pPr>
              <w:rPr>
                <w:color w:val="000000"/>
                <w:sz w:val="24"/>
                <w:szCs w:val="24"/>
              </w:rPr>
            </w:pPr>
            <w:r w:rsidRPr="00C12210">
              <w:rPr>
                <w:color w:val="000000"/>
                <w:sz w:val="24"/>
                <w:szCs w:val="24"/>
              </w:rPr>
              <w:t>Асқар Айым мен Айткен</w:t>
            </w:r>
            <w:r>
              <w:rPr>
                <w:color w:val="000000"/>
                <w:sz w:val="24"/>
                <w:szCs w:val="24"/>
              </w:rPr>
              <w:t xml:space="preserve"> </w:t>
            </w:r>
            <w:r w:rsidRPr="00C12210">
              <w:rPr>
                <w:color w:val="000000"/>
                <w:sz w:val="24"/>
                <w:szCs w:val="24"/>
              </w:rPr>
              <w:t xml:space="preserve">Альтемір саппен </w:t>
            </w:r>
          </w:p>
          <w:p w:rsidR="003F400C" w:rsidRPr="00C12210" w:rsidRDefault="003F400C" w:rsidP="003F400C">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3F400C" w:rsidRDefault="003F400C" w:rsidP="003F400C">
            <w:pPr>
              <w:rPr>
                <w:color w:val="000000"/>
                <w:sz w:val="24"/>
                <w:szCs w:val="24"/>
              </w:rPr>
            </w:pPr>
          </w:p>
          <w:p w:rsidR="003F400C" w:rsidRPr="00536D3D" w:rsidRDefault="003F400C" w:rsidP="003F400C">
            <w:pPr>
              <w:rPr>
                <w:color w:val="000000"/>
                <w:sz w:val="24"/>
                <w:szCs w:val="24"/>
              </w:rPr>
            </w:pPr>
          </w:p>
          <w:p w:rsidR="003F400C" w:rsidRPr="004362BC" w:rsidRDefault="003F400C" w:rsidP="003F400C">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3F400C" w:rsidRPr="00CD0298" w:rsidRDefault="003F400C" w:rsidP="003F400C">
            <w:pPr>
              <w:spacing w:after="200" w:line="276" w:lineRule="auto"/>
              <w:jc w:val="center"/>
              <w:rPr>
                <w:b/>
                <w:bCs/>
                <w:sz w:val="24"/>
                <w:szCs w:val="24"/>
                <w:lang w:eastAsia="ru-RU"/>
              </w:rPr>
            </w:pPr>
            <w:r w:rsidRPr="004362BC">
              <w:rPr>
                <w:b/>
                <w:bCs/>
                <w:sz w:val="24"/>
                <w:szCs w:val="24"/>
                <w:lang w:eastAsia="ru-RU"/>
              </w:rPr>
              <w:t>Психологпен жұмыс</w:t>
            </w:r>
          </w:p>
        </w:tc>
      </w:tr>
      <w:tr w:rsidR="003F400C" w:rsidRPr="00117BA7" w:rsidTr="003F400C">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Серуенге 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adjustRightInd w:val="0"/>
              <w:jc w:val="center"/>
              <w:rPr>
                <w:sz w:val="24"/>
                <w:szCs w:val="24"/>
                <w:lang w:val="ru-RU"/>
              </w:rPr>
            </w:pPr>
            <w:r w:rsidRPr="00117BA7">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sidRPr="00117BA7">
              <w:rPr>
                <w:color w:val="000000"/>
                <w:sz w:val="24"/>
                <w:szCs w:val="24"/>
              </w:rPr>
              <w:t>.</w:t>
            </w:r>
            <w:r w:rsidRPr="00117BA7">
              <w:rPr>
                <w:sz w:val="24"/>
                <w:szCs w:val="24"/>
              </w:rPr>
              <w:t xml:space="preserve"> </w:t>
            </w:r>
          </w:p>
          <w:p w:rsidR="003F400C" w:rsidRPr="00117BA7" w:rsidRDefault="003F400C" w:rsidP="003F400C">
            <w:pPr>
              <w:adjustRightInd w:val="0"/>
              <w:jc w:val="center"/>
              <w:rPr>
                <w:color w:val="000000"/>
                <w:sz w:val="24"/>
                <w:szCs w:val="24"/>
              </w:rPr>
            </w:pPr>
            <w:r w:rsidRPr="00117BA7">
              <w:rPr>
                <w:b/>
                <w:color w:val="000000"/>
                <w:sz w:val="24"/>
                <w:szCs w:val="24"/>
              </w:rPr>
              <w:t>Қауіпсіздік сөздігі:</w:t>
            </w:r>
            <w:r w:rsidRPr="00117BA7">
              <w:rPr>
                <w:color w:val="000000"/>
                <w:sz w:val="24"/>
                <w:szCs w:val="24"/>
              </w:rPr>
              <w:t xml:space="preserve"> Ас құйылып жатқанда ас үйгекірме, тамақ ыстық күйіп қаласың!</w:t>
            </w:r>
          </w:p>
        </w:tc>
      </w:tr>
      <w:tr w:rsidR="003F400C" w:rsidRPr="00117BA7" w:rsidTr="003F400C">
        <w:trPr>
          <w:trHeight w:val="1975"/>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ind w:left="60"/>
              <w:rPr>
                <w:rFonts w:eastAsia="Calibri"/>
                <w:bCs/>
                <w:color w:val="000000"/>
                <w:kern w:val="24"/>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b/>
                <w:sz w:val="24"/>
                <w:szCs w:val="24"/>
              </w:rPr>
            </w:pPr>
            <w:r w:rsidRPr="00117BA7">
              <w:rPr>
                <w:b/>
                <w:sz w:val="24"/>
                <w:szCs w:val="24"/>
              </w:rPr>
              <w:t>Серуен № 5</w:t>
            </w:r>
          </w:p>
          <w:p w:rsidR="003F400C" w:rsidRPr="00117BA7" w:rsidRDefault="003F400C" w:rsidP="003F400C">
            <w:pPr>
              <w:spacing w:line="276" w:lineRule="auto"/>
              <w:rPr>
                <w:b/>
                <w:iCs/>
                <w:sz w:val="24"/>
                <w:szCs w:val="24"/>
              </w:rPr>
            </w:pPr>
            <w:r w:rsidRPr="00117BA7">
              <w:rPr>
                <w:b/>
                <w:sz w:val="24"/>
                <w:szCs w:val="24"/>
              </w:rPr>
              <w:t>Қ/о:</w:t>
            </w:r>
            <w:r w:rsidRPr="00117BA7">
              <w:rPr>
                <w:sz w:val="24"/>
                <w:szCs w:val="24"/>
              </w:rPr>
              <w:t xml:space="preserve"> «Кеглиді көздеп құлат» ,«Ормандағы аю»</w:t>
            </w:r>
          </w:p>
        </w:tc>
        <w:tc>
          <w:tcPr>
            <w:tcW w:w="2580"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color w:val="000000"/>
                <w:sz w:val="24"/>
                <w:szCs w:val="24"/>
              </w:rPr>
            </w:pPr>
            <w:r w:rsidRPr="00117BA7">
              <w:rPr>
                <w:iCs/>
                <w:color w:val="000000"/>
                <w:sz w:val="24"/>
                <w:szCs w:val="24"/>
              </w:rPr>
              <w:t> </w:t>
            </w:r>
            <w:r w:rsidRPr="00117BA7">
              <w:rPr>
                <w:b/>
                <w:iCs/>
                <w:color w:val="000000"/>
                <w:sz w:val="24"/>
                <w:szCs w:val="24"/>
              </w:rPr>
              <w:t>Серуен №9</w:t>
            </w:r>
          </w:p>
          <w:p w:rsidR="003F400C" w:rsidRPr="00117BA7" w:rsidRDefault="003F400C" w:rsidP="003F400C">
            <w:pPr>
              <w:widowControl/>
              <w:shd w:val="clear" w:color="auto" w:fill="FFFFFF"/>
              <w:autoSpaceDE/>
              <w:autoSpaceDN/>
              <w:spacing w:after="150"/>
              <w:rPr>
                <w:color w:val="000000"/>
                <w:sz w:val="24"/>
                <w:szCs w:val="24"/>
              </w:rPr>
            </w:pPr>
            <w:r w:rsidRPr="00117BA7">
              <w:rPr>
                <w:b/>
                <w:iCs/>
                <w:color w:val="000000"/>
                <w:sz w:val="24"/>
                <w:szCs w:val="24"/>
              </w:rPr>
              <w:t>Қ/о:</w:t>
            </w:r>
            <w:r w:rsidRPr="00117BA7">
              <w:rPr>
                <w:iCs/>
                <w:color w:val="000000"/>
                <w:sz w:val="24"/>
                <w:szCs w:val="24"/>
              </w:rPr>
              <w:t>«Сауыққойлар» (қысқы спорт ойындары.)</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b/>
                <w:bCs/>
                <w:iCs/>
                <w:color w:val="000000"/>
                <w:kern w:val="24"/>
                <w:sz w:val="24"/>
                <w:szCs w:val="24"/>
                <w:lang w:val="ru-RU"/>
              </w:rPr>
            </w:pPr>
            <w:r w:rsidRPr="00117BA7">
              <w:rPr>
                <w:b/>
                <w:bCs/>
                <w:iCs/>
                <w:color w:val="000000"/>
                <w:kern w:val="24"/>
                <w:sz w:val="24"/>
                <w:szCs w:val="24"/>
                <w:lang w:val="ru-RU"/>
              </w:rPr>
              <w:t>Серуен №10</w:t>
            </w:r>
          </w:p>
          <w:p w:rsidR="003F400C" w:rsidRPr="00117BA7" w:rsidRDefault="003F400C" w:rsidP="003F400C">
            <w:pPr>
              <w:widowControl/>
              <w:autoSpaceDE/>
              <w:rPr>
                <w:sz w:val="24"/>
                <w:szCs w:val="24"/>
              </w:rPr>
            </w:pPr>
            <w:r w:rsidRPr="00117BA7">
              <w:rPr>
                <w:b/>
                <w:bCs/>
                <w:iCs/>
                <w:color w:val="000000"/>
                <w:kern w:val="24"/>
                <w:sz w:val="24"/>
                <w:szCs w:val="24"/>
                <w:lang w:val="ru-RU"/>
              </w:rPr>
              <w:t>Қ/о:</w:t>
            </w:r>
            <w:r w:rsidRPr="00117BA7">
              <w:rPr>
                <w:bCs/>
                <w:iCs/>
                <w:color w:val="000000"/>
                <w:kern w:val="24"/>
                <w:sz w:val="24"/>
                <w:szCs w:val="24"/>
                <w:lang w:val="ru-RU"/>
              </w:rPr>
              <w:t xml:space="preserve"> «Ордағы қасқыр» </w:t>
            </w:r>
          </w:p>
        </w:tc>
        <w:tc>
          <w:tcPr>
            <w:tcW w:w="2749"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b/>
                <w:iCs/>
                <w:color w:val="000000"/>
                <w:sz w:val="24"/>
                <w:szCs w:val="24"/>
              </w:rPr>
            </w:pPr>
            <w:r w:rsidRPr="00117BA7">
              <w:rPr>
                <w:b/>
                <w:bCs/>
                <w:iCs/>
                <w:sz w:val="24"/>
                <w:szCs w:val="24"/>
              </w:rPr>
              <w:t xml:space="preserve">Серуен </w:t>
            </w:r>
            <w:r w:rsidRPr="00117BA7">
              <w:rPr>
                <w:b/>
                <w:iCs/>
                <w:color w:val="000000"/>
                <w:sz w:val="24"/>
                <w:szCs w:val="24"/>
              </w:rPr>
              <w:t>№13</w:t>
            </w:r>
          </w:p>
          <w:p w:rsidR="003F400C" w:rsidRPr="00117BA7" w:rsidRDefault="003F400C" w:rsidP="003F400C">
            <w:pPr>
              <w:adjustRightInd w:val="0"/>
              <w:rPr>
                <w:rFonts w:eastAsia="Calibri"/>
                <w:b/>
                <w:bCs/>
                <w:color w:val="000000"/>
                <w:kern w:val="24"/>
                <w:sz w:val="24"/>
                <w:szCs w:val="24"/>
              </w:rPr>
            </w:pPr>
            <w:r w:rsidRPr="00117BA7">
              <w:rPr>
                <w:b/>
                <w:iCs/>
                <w:sz w:val="24"/>
                <w:szCs w:val="24"/>
              </w:rPr>
              <w:t>Қ/о</w:t>
            </w:r>
            <w:r w:rsidRPr="00117BA7">
              <w:rPr>
                <w:iCs/>
                <w:sz w:val="24"/>
                <w:szCs w:val="24"/>
              </w:rPr>
              <w:t>: «Жұп болып эстафета ойының жүргіжу»</w:t>
            </w:r>
          </w:p>
        </w:tc>
      </w:tr>
      <w:tr w:rsidR="003F400C" w:rsidRPr="00117BA7" w:rsidTr="003F400C">
        <w:trPr>
          <w:trHeight w:val="189"/>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ind w:left="-108"/>
              <w:jc w:val="center"/>
              <w:rPr>
                <w:rFonts w:eastAsia="Calibri"/>
                <w:b/>
                <w:sz w:val="24"/>
                <w:szCs w:val="24"/>
                <w:lang w:val="ru-RU"/>
              </w:rPr>
            </w:pPr>
            <w:r w:rsidRPr="00117BA7">
              <w:rPr>
                <w:rFonts w:eastAsia="Calibri"/>
                <w:b/>
                <w:sz w:val="24"/>
                <w:szCs w:val="24"/>
                <w:lang w:val="ru-RU"/>
              </w:rPr>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tc>
      </w:tr>
      <w:tr w:rsidR="003F400C" w:rsidRPr="00117BA7" w:rsidTr="003F400C">
        <w:trPr>
          <w:trHeight w:val="204"/>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ind w:left="-108"/>
              <w:jc w:val="center"/>
              <w:rPr>
                <w:rFonts w:eastAsia="Calibri"/>
                <w:b/>
                <w:sz w:val="24"/>
                <w:szCs w:val="24"/>
                <w:lang w:val="ru-RU"/>
              </w:rPr>
            </w:pPr>
            <w:r w:rsidRPr="00117BA7">
              <w:rPr>
                <w:rFonts w:eastAsia="Calibri"/>
                <w:b/>
                <w:sz w:val="24"/>
                <w:szCs w:val="24"/>
                <w:lang w:val="ru-RU"/>
              </w:rPr>
              <w:lastRenderedPageBreak/>
              <w:t>Кешкі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rPr>
            </w:pPr>
            <w:r w:rsidRPr="00117BA7">
              <w:rPr>
                <w:rFonts w:eastAsia="Calibri"/>
                <w:color w:val="000000"/>
                <w:sz w:val="24"/>
                <w:szCs w:val="24"/>
                <w:lang w:val="ru-RU"/>
              </w:rPr>
              <w:t>Балалардың назарын тағамға аудару; мәдениетті</w:t>
            </w:r>
            <w:r w:rsidRPr="00117BA7">
              <w:rPr>
                <w:rFonts w:eastAsia="Calibri"/>
                <w:color w:val="000000"/>
                <w:sz w:val="24"/>
                <w:szCs w:val="24"/>
              </w:rPr>
              <w:t xml:space="preserve"> </w:t>
            </w:r>
            <w:r w:rsidRPr="00117BA7">
              <w:rPr>
                <w:rFonts w:eastAsia="Calibri"/>
                <w:color w:val="000000"/>
                <w:sz w:val="24"/>
                <w:szCs w:val="24"/>
                <w:lang w:val="ru-RU"/>
              </w:rPr>
              <w:t>тамақтануға</w:t>
            </w:r>
            <w:r w:rsidRPr="00117BA7">
              <w:rPr>
                <w:rFonts w:eastAsia="Calibri"/>
                <w:color w:val="000000"/>
                <w:sz w:val="24"/>
                <w:szCs w:val="24"/>
              </w:rPr>
              <w:t xml:space="preserve"> </w:t>
            </w:r>
            <w:r w:rsidRPr="00117BA7">
              <w:rPr>
                <w:rFonts w:eastAsia="Calibri"/>
                <w:color w:val="000000"/>
                <w:sz w:val="24"/>
                <w:szCs w:val="24"/>
                <w:lang w:val="ru-RU"/>
              </w:rPr>
              <w:t>баулу.</w:t>
            </w:r>
            <w:r w:rsidRPr="00117BA7">
              <w:rPr>
                <w:rFonts w:eastAsia="Calibri"/>
                <w:sz w:val="24"/>
                <w:szCs w:val="24"/>
                <w:lang w:val="ru-RU"/>
              </w:rPr>
              <w:t xml:space="preserve"> «Суды, тамақты, энергияны үнемді тұтыну» - табиғи</w:t>
            </w:r>
            <w:r w:rsidRPr="00117BA7">
              <w:rPr>
                <w:rFonts w:eastAsia="Calibri"/>
                <w:sz w:val="24"/>
                <w:szCs w:val="24"/>
              </w:rPr>
              <w:t xml:space="preserve"> </w:t>
            </w:r>
            <w:r w:rsidRPr="00117BA7">
              <w:rPr>
                <w:rFonts w:eastAsia="Calibri"/>
                <w:sz w:val="24"/>
                <w:szCs w:val="24"/>
                <w:lang w:val="ru-RU"/>
              </w:rPr>
              <w:t>ресурстарға</w:t>
            </w:r>
            <w:r w:rsidRPr="00117BA7">
              <w:rPr>
                <w:rFonts w:eastAsia="Calibri"/>
                <w:sz w:val="24"/>
                <w:szCs w:val="24"/>
              </w:rPr>
              <w:t xml:space="preserve"> </w:t>
            </w:r>
            <w:r w:rsidRPr="00117BA7">
              <w:rPr>
                <w:rFonts w:eastAsia="Calibri"/>
                <w:sz w:val="24"/>
                <w:szCs w:val="24"/>
                <w:lang w:val="ru-RU"/>
              </w:rPr>
              <w:t>ұқыпты</w:t>
            </w:r>
            <w:r w:rsidRPr="00117BA7">
              <w:rPr>
                <w:rFonts w:eastAsia="Calibri"/>
                <w:sz w:val="24"/>
                <w:szCs w:val="24"/>
              </w:rPr>
              <w:t xml:space="preserve"> </w:t>
            </w:r>
            <w:r w:rsidRPr="00117BA7">
              <w:rPr>
                <w:rFonts w:eastAsia="Calibri"/>
                <w:sz w:val="24"/>
                <w:szCs w:val="24"/>
                <w:lang w:val="ru-RU"/>
              </w:rPr>
              <w:t>қарау</w:t>
            </w:r>
            <w:r w:rsidRPr="00117BA7">
              <w:rPr>
                <w:rFonts w:eastAsia="Calibri"/>
                <w:sz w:val="24"/>
                <w:szCs w:val="24"/>
              </w:rPr>
              <w:t xml:space="preserve"> </w:t>
            </w:r>
            <w:r w:rsidRPr="00117BA7">
              <w:rPr>
                <w:rFonts w:eastAsia="Calibri"/>
                <w:sz w:val="24"/>
                <w:szCs w:val="24"/>
                <w:lang w:val="ru-RU"/>
              </w:rPr>
              <w:t>дағдыларын</w:t>
            </w:r>
            <w:r w:rsidRPr="00117BA7">
              <w:rPr>
                <w:rFonts w:eastAsia="Calibri"/>
                <w:sz w:val="24"/>
                <w:szCs w:val="24"/>
              </w:rPr>
              <w:t xml:space="preserve"> </w:t>
            </w:r>
            <w:r w:rsidRPr="00117BA7">
              <w:rPr>
                <w:rFonts w:eastAsia="Calibri"/>
                <w:sz w:val="24"/>
                <w:szCs w:val="24"/>
                <w:lang w:val="ru-RU"/>
              </w:rPr>
              <w:t>қалыптастыру</w:t>
            </w:r>
            <w:r w:rsidRPr="00117BA7">
              <w:rPr>
                <w:rFonts w:eastAsia="Calibri"/>
                <w:spacing w:val="2"/>
                <w:sz w:val="24"/>
                <w:szCs w:val="24"/>
                <w:lang w:val="ru-RU"/>
              </w:rPr>
              <w:t>.</w:t>
            </w:r>
            <w:r w:rsidRPr="00117BA7">
              <w:rPr>
                <w:rFonts w:eastAsia="Calibri"/>
                <w:color w:val="000000"/>
                <w:sz w:val="24"/>
                <w:szCs w:val="24"/>
                <w:lang w:val="ru-RU"/>
              </w:rPr>
              <w:t xml:space="preserve"> Балардың жетістіктері туралы іңгімелесу Балалар отбасында өздері  не істей алатындары туралы әңгімелесу.</w:t>
            </w:r>
          </w:p>
        </w:tc>
      </w:tr>
      <w:tr w:rsidR="003F400C" w:rsidRPr="00117BA7" w:rsidTr="003F400C">
        <w:trPr>
          <w:trHeight w:val="2545"/>
        </w:trPr>
        <w:tc>
          <w:tcPr>
            <w:tcW w:w="2663"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
                <w:sz w:val="24"/>
                <w:szCs w:val="24"/>
                <w:lang w:val="ru-RU"/>
              </w:rPr>
            </w:pPr>
            <w:r w:rsidRPr="00117BA7">
              <w:rPr>
                <w:rFonts w:eastAsia="Calibri"/>
                <w:b/>
                <w:sz w:val="24"/>
                <w:szCs w:val="24"/>
                <w:lang w:val="ru-RU"/>
              </w:rPr>
              <w:t>Балалардың</w:t>
            </w:r>
            <w:r w:rsidRPr="00117BA7">
              <w:rPr>
                <w:rFonts w:eastAsia="Calibri"/>
                <w:b/>
                <w:sz w:val="24"/>
                <w:szCs w:val="24"/>
              </w:rPr>
              <w:t xml:space="preserve"> </w:t>
            </w:r>
            <w:r w:rsidRPr="00117BA7">
              <w:rPr>
                <w:rFonts w:eastAsia="Calibri"/>
                <w:b/>
                <w:sz w:val="24"/>
                <w:szCs w:val="24"/>
                <w:lang w:val="ru-RU"/>
              </w:rPr>
              <w:t>дербес</w:t>
            </w:r>
            <w:r w:rsidRPr="00117BA7">
              <w:rPr>
                <w:rFonts w:eastAsia="Calibri"/>
                <w:b/>
                <w:sz w:val="24"/>
                <w:szCs w:val="24"/>
              </w:rPr>
              <w:t xml:space="preserve"> </w:t>
            </w:r>
            <w:r w:rsidRPr="00117BA7">
              <w:rPr>
                <w:rFonts w:eastAsia="Calibri"/>
                <w:b/>
                <w:sz w:val="24"/>
                <w:szCs w:val="24"/>
                <w:lang w:val="ru-RU"/>
              </w:rPr>
              <w:t xml:space="preserve">әрекеті </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rPr>
                <w:rFonts w:eastAsia="Calibri"/>
                <w:sz w:val="24"/>
                <w:szCs w:val="24"/>
              </w:rPr>
            </w:pPr>
            <w:r w:rsidRPr="00117BA7">
              <w:rPr>
                <w:rFonts w:eastAsia="Calibri"/>
                <w:color w:val="000000"/>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rPr>
                <w:i/>
                <w:sz w:val="24"/>
                <w:szCs w:val="24"/>
              </w:rPr>
            </w:pPr>
            <w:r w:rsidRPr="00117BA7">
              <w:rPr>
                <w:rFonts w:eastAsia="Calibri"/>
                <w:sz w:val="24"/>
                <w:szCs w:val="24"/>
                <w:lang w:eastAsia="ru-RU"/>
              </w:rPr>
              <w:t>Артикуляция жаттығуларды жасау.</w:t>
            </w:r>
          </w:p>
        </w:tc>
        <w:tc>
          <w:tcPr>
            <w:tcW w:w="2580"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rPr>
                <w:rFonts w:eastAsia="Calibri"/>
                <w:sz w:val="24"/>
                <w:szCs w:val="24"/>
                <w:lang w:eastAsia="ru-RU"/>
              </w:rPr>
            </w:pPr>
            <w:r w:rsidRPr="00117BA7">
              <w:rPr>
                <w:rFonts w:eastAsia="Calibri"/>
                <w:b/>
                <w:sz w:val="24"/>
                <w:szCs w:val="24"/>
                <w:lang w:eastAsia="ru-RU"/>
              </w:rPr>
              <w:t xml:space="preserve">Үстел үсті ойыны: </w:t>
            </w:r>
            <w:r w:rsidRPr="00117BA7">
              <w:rPr>
                <w:rFonts w:eastAsia="Calibri"/>
                <w:sz w:val="24"/>
                <w:szCs w:val="24"/>
                <w:lang w:eastAsia="ru-RU"/>
              </w:rPr>
              <w:t>«Щахматы»</w:t>
            </w:r>
          </w:p>
          <w:p w:rsidR="003F400C" w:rsidRPr="00117BA7" w:rsidRDefault="003F400C" w:rsidP="003F400C">
            <w:pPr>
              <w:widowControl/>
              <w:autoSpaceDE/>
              <w:autoSpaceDN/>
              <w:rPr>
                <w:rFonts w:eastAsia="Calibri"/>
                <w:b/>
                <w:sz w:val="24"/>
                <w:szCs w:val="24"/>
                <w:lang w:eastAsia="ru-RU"/>
              </w:rPr>
            </w:pPr>
            <w:r w:rsidRPr="00117BA7">
              <w:rPr>
                <w:rFonts w:eastAsia="Calibri"/>
                <w:b/>
                <w:sz w:val="24"/>
                <w:szCs w:val="24"/>
                <w:lang w:eastAsia="ru-RU"/>
              </w:rPr>
              <w:t xml:space="preserve">Мақсаты: </w:t>
            </w:r>
          </w:p>
          <w:p w:rsidR="003F400C" w:rsidRPr="00117BA7" w:rsidRDefault="003F400C" w:rsidP="003F400C">
            <w:pPr>
              <w:widowControl/>
              <w:autoSpaceDE/>
              <w:autoSpaceDN/>
              <w:rPr>
                <w:rFonts w:eastAsia="Calibri"/>
                <w:sz w:val="24"/>
                <w:szCs w:val="24"/>
                <w:lang w:eastAsia="ru-RU"/>
              </w:rPr>
            </w:pPr>
            <w:r w:rsidRPr="00117BA7">
              <w:rPr>
                <w:rFonts w:eastAsia="Calibri"/>
                <w:sz w:val="24"/>
                <w:szCs w:val="24"/>
                <w:lang w:eastAsia="ru-RU"/>
              </w:rPr>
              <w:t>Шахматқа деген қызығушылықтарын арттыру.</w:t>
            </w:r>
          </w:p>
        </w:tc>
        <w:tc>
          <w:tcPr>
            <w:tcW w:w="2581"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rPr>
                <w:rFonts w:eastAsia="Calibri"/>
                <w:b/>
                <w:bCs/>
                <w:i/>
                <w:iCs/>
                <w:sz w:val="24"/>
                <w:szCs w:val="24"/>
              </w:rPr>
            </w:pPr>
            <w:r w:rsidRPr="00117BA7">
              <w:rPr>
                <w:rFonts w:eastAsia="Calibri"/>
                <w:b/>
                <w:color w:val="000000"/>
                <w:sz w:val="24"/>
                <w:szCs w:val="24"/>
              </w:rPr>
              <w:t xml:space="preserve">Ұлттық ойындар: Мақсаты: </w:t>
            </w:r>
            <w:r w:rsidRPr="00117BA7">
              <w:rPr>
                <w:rFonts w:eastAsia="Calibri"/>
                <w:color w:val="000000"/>
                <w:sz w:val="24"/>
                <w:szCs w:val="24"/>
              </w:rPr>
              <w:t>Балалардың ұлттық ойындарына деген қызығушылықтарын арттыру, аңғарымпаздыққа баулу.</w:t>
            </w:r>
            <w:r w:rsidRPr="00117BA7">
              <w:rPr>
                <w:rFonts w:eastAsia="Calibri"/>
                <w:b/>
                <w:bCs/>
                <w:i/>
                <w:iCs/>
                <w:sz w:val="24"/>
                <w:szCs w:val="24"/>
              </w:rPr>
              <w:t xml:space="preserve"> </w:t>
            </w:r>
          </w:p>
        </w:tc>
        <w:tc>
          <w:tcPr>
            <w:tcW w:w="2749" w:type="dxa"/>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rPr>
                <w:rFonts w:eastAsia="Calibri"/>
                <w:color w:val="000000"/>
                <w:sz w:val="24"/>
                <w:szCs w:val="24"/>
              </w:rPr>
            </w:pPr>
            <w:r w:rsidRPr="00117BA7">
              <w:rPr>
                <w:rFonts w:eastAsia="Calibri"/>
                <w:color w:val="000000"/>
                <w:sz w:val="24"/>
                <w:szCs w:val="24"/>
              </w:rPr>
              <w:t>Гүлдерді суаруға,</w:t>
            </w:r>
          </w:p>
          <w:p w:rsidR="003F400C" w:rsidRPr="00117BA7" w:rsidRDefault="003F400C" w:rsidP="003F400C">
            <w:pPr>
              <w:rPr>
                <w:bCs/>
                <w:sz w:val="24"/>
                <w:szCs w:val="24"/>
                <w:shd w:val="clear" w:color="auto" w:fill="FFFFFF"/>
              </w:rPr>
            </w:pPr>
            <w:r w:rsidRPr="00117BA7">
              <w:rPr>
                <w:rFonts w:eastAsia="Calibri"/>
                <w:color w:val="000000"/>
                <w:sz w:val="24"/>
                <w:szCs w:val="24"/>
              </w:rPr>
              <w:t>жапырақтарын сүртуге дағдыландыру.</w:t>
            </w:r>
          </w:p>
        </w:tc>
      </w:tr>
      <w:tr w:rsidR="003F400C" w:rsidRPr="00117BA7" w:rsidTr="003F400C">
        <w:trPr>
          <w:trHeight w:val="870"/>
        </w:trPr>
        <w:tc>
          <w:tcPr>
            <w:tcW w:w="2663" w:type="dxa"/>
            <w:vMerge w:val="restart"/>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ind w:left="-108"/>
              <w:jc w:val="center"/>
              <w:rPr>
                <w:rFonts w:eastAsia="Calibri"/>
                <w:b/>
                <w:sz w:val="24"/>
                <w:szCs w:val="24"/>
                <w:lang w:val="ru-RU"/>
              </w:rPr>
            </w:pPr>
            <w:r w:rsidRPr="00117BA7">
              <w:rPr>
                <w:rFonts w:eastAsia="Calibri"/>
                <w:b/>
                <w:sz w:val="24"/>
                <w:szCs w:val="24"/>
                <w:lang w:val="ru-RU"/>
              </w:rPr>
              <w:t>Балалардың үйге қайтуы</w:t>
            </w: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jc w:val="center"/>
              <w:rPr>
                <w:rFonts w:eastAsia="Calibri"/>
                <w:bCs/>
                <w:sz w:val="24"/>
                <w:szCs w:val="24"/>
              </w:rPr>
            </w:pPr>
            <w:r w:rsidRPr="00117BA7">
              <w:rPr>
                <w:rFonts w:eastAsia="Calibri"/>
                <w:b/>
                <w:sz w:val="24"/>
                <w:szCs w:val="24"/>
              </w:rPr>
              <w:t>«Қауіпсіздік ережелері»</w:t>
            </w:r>
            <w:r w:rsidRPr="00117BA7">
              <w:rPr>
                <w:rFonts w:eastAsia="Calibri"/>
                <w:bCs/>
                <w:sz w:val="24"/>
                <w:szCs w:val="24"/>
              </w:rPr>
              <w:t xml:space="preserve"> -</w:t>
            </w:r>
            <w:r w:rsidRPr="00117BA7">
              <w:rPr>
                <w:rFonts w:eastAsia="Calibri"/>
                <w:sz w:val="24"/>
                <w:szCs w:val="24"/>
              </w:rPr>
              <w:t xml:space="preserve"> </w:t>
            </w:r>
            <w:r w:rsidRPr="00117BA7">
              <w:rPr>
                <w:rFonts w:eastAsia="Calibri"/>
                <w:bCs/>
                <w:sz w:val="24"/>
                <w:szCs w:val="24"/>
              </w:rPr>
              <w:t xml:space="preserve">Балаларға қарды, мұз кесектерін ауызға алуға болмайтынын түсіндіру: оларда ауру тудыратын көзге көрінбейтін кірдің және микробтардың болуы мүмкін. Балаларға мұз басқан тротуармен бүкіл табанмен басып, кішкентай қадамдармен жүруге үйрету. Мүмкіндігінше, тайғақ жерлерді айналып өтуге тырысу. </w:t>
            </w:r>
          </w:p>
          <w:p w:rsidR="003F400C" w:rsidRPr="00117BA7" w:rsidRDefault="003F400C" w:rsidP="003F400C">
            <w:pPr>
              <w:widowControl/>
              <w:autoSpaceDE/>
              <w:autoSpaceDN/>
              <w:jc w:val="center"/>
              <w:rPr>
                <w:rFonts w:eastAsia="Calibri"/>
                <w:bCs/>
                <w:sz w:val="24"/>
                <w:szCs w:val="24"/>
              </w:rPr>
            </w:pPr>
            <w:r w:rsidRPr="00117BA7">
              <w:rPr>
                <w:rFonts w:eastAsia="Calibri"/>
                <w:b/>
                <w:sz w:val="24"/>
                <w:szCs w:val="24"/>
              </w:rPr>
              <w:t>Аналар мектебі:</w:t>
            </w:r>
            <w:r w:rsidRPr="00117BA7">
              <w:rPr>
                <w:rFonts w:eastAsia="Calibri"/>
                <w:bCs/>
                <w:sz w:val="24"/>
                <w:szCs w:val="24"/>
              </w:rPr>
              <w:t xml:space="preserve"> </w:t>
            </w:r>
            <w:r w:rsidRPr="00117BA7">
              <w:rPr>
                <w:rFonts w:eastAsia="Calibri"/>
                <w:bCs/>
                <w:i/>
                <w:iCs/>
                <w:sz w:val="24"/>
                <w:szCs w:val="24"/>
              </w:rPr>
              <w:t>«Қазақ қыздарының шаш үлгісі»</w:t>
            </w:r>
            <w:r w:rsidRPr="00117BA7">
              <w:rPr>
                <w:rFonts w:eastAsia="Calibri"/>
                <w:bCs/>
                <w:sz w:val="24"/>
                <w:szCs w:val="24"/>
              </w:rPr>
              <w:t xml:space="preserve"> шеберлік сабақ.</w:t>
            </w:r>
          </w:p>
          <w:p w:rsidR="003F400C" w:rsidRPr="00117BA7" w:rsidRDefault="003F400C" w:rsidP="003F400C">
            <w:pPr>
              <w:widowControl/>
              <w:autoSpaceDE/>
              <w:autoSpaceDN/>
              <w:jc w:val="center"/>
              <w:rPr>
                <w:rFonts w:eastAsia="Calibri"/>
                <w:bCs/>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3F400C" w:rsidRPr="00117BA7" w:rsidTr="003F400C">
        <w:trPr>
          <w:trHeight w:val="557"/>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3F400C" w:rsidRPr="00117BA7" w:rsidRDefault="003F400C" w:rsidP="003F400C">
            <w:pPr>
              <w:widowControl/>
              <w:autoSpaceDE/>
              <w:autoSpaceDN/>
              <w:rPr>
                <w:rFonts w:eastAsia="Calibri"/>
                <w:b/>
                <w:sz w:val="24"/>
                <w:szCs w:val="24"/>
              </w:rPr>
            </w:pPr>
          </w:p>
        </w:tc>
        <w:tc>
          <w:tcPr>
            <w:tcW w:w="13072" w:type="dxa"/>
            <w:gridSpan w:val="5"/>
            <w:tcBorders>
              <w:top w:val="single" w:sz="4" w:space="0" w:color="auto"/>
              <w:left w:val="single" w:sz="4" w:space="0" w:color="auto"/>
              <w:bottom w:val="single" w:sz="4" w:space="0" w:color="auto"/>
              <w:right w:val="single" w:sz="4" w:space="0" w:color="auto"/>
            </w:tcBorders>
            <w:hideMark/>
          </w:tcPr>
          <w:p w:rsidR="003F400C" w:rsidRPr="00117BA7" w:rsidRDefault="003F400C" w:rsidP="003F400C">
            <w:pPr>
              <w:widowControl/>
              <w:autoSpaceDE/>
              <w:autoSpaceDN/>
              <w:spacing w:after="200" w:line="276" w:lineRule="auto"/>
              <w:rPr>
                <w:color w:val="000000"/>
                <w:sz w:val="24"/>
                <w:szCs w:val="24"/>
              </w:rPr>
            </w:pPr>
            <w:r w:rsidRPr="00117BA7">
              <w:rPr>
                <w:color w:val="000000"/>
                <w:sz w:val="24"/>
                <w:szCs w:val="24"/>
                <w:lang w:eastAsia="ru-RU"/>
              </w:rPr>
              <w:t xml:space="preserve"> </w:t>
            </w:r>
            <w:r w:rsidRPr="00117BA7">
              <w:rPr>
                <w:color w:val="000000"/>
                <w:sz w:val="24"/>
                <w:szCs w:val="24"/>
              </w:rPr>
              <w:t xml:space="preserve"> 8 Наурыз-«Аналар» мерекесіне арналған өлең шумақтарды жаттау</w:t>
            </w:r>
            <w:r w:rsidRPr="00117BA7">
              <w:rPr>
                <w:color w:val="000000"/>
                <w:sz w:val="24"/>
                <w:szCs w:val="24"/>
                <w:lang w:eastAsia="ru-RU"/>
              </w:rPr>
              <w:t xml:space="preserve"> </w:t>
            </w:r>
            <w:r w:rsidRPr="00117BA7">
              <w:rPr>
                <w:color w:val="000000"/>
                <w:sz w:val="24"/>
                <w:szCs w:val="24"/>
              </w:rPr>
              <w:t>.  Кеңес ауа райына сәйкес киіндіріп келу.</w:t>
            </w:r>
          </w:p>
        </w:tc>
      </w:tr>
    </w:tbl>
    <w:p w:rsidR="003F400C" w:rsidRDefault="003F400C" w:rsidP="003F400C">
      <w:pPr>
        <w:pStyle w:val="1"/>
        <w:ind w:left="0" w:right="535"/>
        <w:rPr>
          <w:sz w:val="24"/>
          <w:szCs w:val="24"/>
        </w:rPr>
      </w:pPr>
    </w:p>
    <w:p w:rsidR="003F400C" w:rsidRPr="004362BC" w:rsidRDefault="003F400C" w:rsidP="003F400C">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3F400C" w:rsidRPr="004362BC" w:rsidRDefault="003F400C" w:rsidP="003F400C">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3F400C" w:rsidRPr="004362BC" w:rsidRDefault="003F400C" w:rsidP="003F400C">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3F400C" w:rsidRPr="00744907" w:rsidRDefault="003F400C" w:rsidP="003F400C">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3F400C" w:rsidRPr="004362BC" w:rsidRDefault="003F400C" w:rsidP="003F400C">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3F400C" w:rsidRPr="00117BA7" w:rsidRDefault="003F400C" w:rsidP="003F400C">
      <w:pPr>
        <w:spacing w:before="1"/>
        <w:ind w:right="535"/>
        <w:outlineLvl w:val="0"/>
        <w:rPr>
          <w:b/>
          <w:bCs/>
          <w:sz w:val="24"/>
          <w:szCs w:val="24"/>
        </w:rPr>
      </w:pPr>
    </w:p>
    <w:p w:rsidR="00305D84" w:rsidRDefault="00305D84" w:rsidP="00305D84">
      <w:pPr>
        <w:spacing w:before="1"/>
        <w:ind w:right="535"/>
        <w:outlineLvl w:val="0"/>
        <w:rPr>
          <w:b/>
          <w:bCs/>
          <w:sz w:val="24"/>
          <w:szCs w:val="24"/>
        </w:rPr>
      </w:pPr>
    </w:p>
    <w:p w:rsidR="003F400C" w:rsidRDefault="003F400C" w:rsidP="00305D84">
      <w:pPr>
        <w:spacing w:before="1"/>
        <w:ind w:right="535"/>
        <w:outlineLvl w:val="0"/>
        <w:rPr>
          <w:b/>
          <w:bCs/>
          <w:sz w:val="24"/>
          <w:szCs w:val="24"/>
        </w:rPr>
      </w:pPr>
    </w:p>
    <w:p w:rsidR="003F400C" w:rsidRDefault="003F400C" w:rsidP="00305D84">
      <w:pPr>
        <w:spacing w:before="1"/>
        <w:ind w:right="535"/>
        <w:outlineLvl w:val="0"/>
        <w:rPr>
          <w:b/>
          <w:bCs/>
          <w:sz w:val="24"/>
          <w:szCs w:val="24"/>
        </w:rPr>
      </w:pPr>
    </w:p>
    <w:p w:rsidR="003F400C" w:rsidRDefault="003F400C" w:rsidP="00305D84">
      <w:pPr>
        <w:spacing w:before="1"/>
        <w:ind w:right="535"/>
        <w:outlineLvl w:val="0"/>
        <w:rPr>
          <w:b/>
          <w:bCs/>
          <w:sz w:val="24"/>
          <w:szCs w:val="24"/>
        </w:rPr>
      </w:pPr>
    </w:p>
    <w:p w:rsidR="003F400C" w:rsidRDefault="003F400C" w:rsidP="00305D84">
      <w:pPr>
        <w:spacing w:before="1"/>
        <w:ind w:right="535"/>
        <w:outlineLvl w:val="0"/>
        <w:rPr>
          <w:b/>
          <w:bCs/>
          <w:sz w:val="24"/>
          <w:szCs w:val="24"/>
        </w:rPr>
      </w:pPr>
    </w:p>
    <w:p w:rsidR="003F400C" w:rsidRDefault="003F400C" w:rsidP="00305D84">
      <w:pPr>
        <w:spacing w:before="1"/>
        <w:ind w:right="535"/>
        <w:outlineLvl w:val="0"/>
        <w:rPr>
          <w:b/>
          <w:bCs/>
          <w:sz w:val="24"/>
          <w:szCs w:val="24"/>
        </w:rPr>
      </w:pPr>
    </w:p>
    <w:p w:rsidR="003F400C" w:rsidRDefault="003F400C" w:rsidP="00305D84">
      <w:pPr>
        <w:spacing w:before="1"/>
        <w:ind w:right="535"/>
        <w:outlineLvl w:val="0"/>
        <w:rPr>
          <w:b/>
          <w:bCs/>
          <w:sz w:val="24"/>
          <w:szCs w:val="24"/>
        </w:rPr>
      </w:pPr>
    </w:p>
    <w:p w:rsidR="00CE0894" w:rsidRPr="00117BA7" w:rsidRDefault="00305D84" w:rsidP="00CE0894">
      <w:pPr>
        <w:spacing w:before="1"/>
        <w:ind w:right="535"/>
        <w:outlineLvl w:val="0"/>
        <w:rPr>
          <w:b/>
          <w:bCs/>
          <w:sz w:val="24"/>
          <w:szCs w:val="24"/>
          <w:lang w:eastAsia="ru-RU"/>
        </w:rPr>
      </w:pPr>
      <w:r>
        <w:rPr>
          <w:b/>
          <w:bCs/>
          <w:sz w:val="24"/>
          <w:szCs w:val="24"/>
          <w:lang w:eastAsia="ru-RU"/>
        </w:rPr>
        <w:t xml:space="preserve"> </w:t>
      </w:r>
      <w:r w:rsidR="00CE0894" w:rsidRPr="00117BA7">
        <w:rPr>
          <w:b/>
          <w:bCs/>
          <w:sz w:val="24"/>
          <w:szCs w:val="24"/>
          <w:lang w:eastAsia="ru-RU"/>
        </w:rPr>
        <w:t>Тәрбиелеу-білім  беру  процесінің   циклограммасы</w:t>
      </w:r>
    </w:p>
    <w:p w:rsidR="00CE0894" w:rsidRPr="00117BA7" w:rsidRDefault="00CE0894" w:rsidP="00CE0894">
      <w:pPr>
        <w:ind w:left="132" w:right="535"/>
        <w:rPr>
          <w:sz w:val="24"/>
          <w:szCs w:val="24"/>
          <w:lang w:eastAsia="ru-RU"/>
        </w:rPr>
      </w:pPr>
      <w:r w:rsidRPr="00117BA7">
        <w:rPr>
          <w:sz w:val="24"/>
          <w:szCs w:val="24"/>
          <w:lang w:eastAsia="ru-RU"/>
        </w:rPr>
        <w:t>Білім беру ұйымы</w:t>
      </w:r>
      <w:r w:rsidRPr="00117BA7">
        <w:rPr>
          <w:sz w:val="24"/>
          <w:szCs w:val="24"/>
          <w:u w:val="single"/>
          <w:lang w:eastAsia="ru-RU"/>
        </w:rPr>
        <w:t>: «Зерек» бөбекжайы МКҚК</w:t>
      </w:r>
    </w:p>
    <w:p w:rsidR="00CE0894" w:rsidRPr="00117BA7" w:rsidRDefault="00CE0894" w:rsidP="00CE0894">
      <w:pPr>
        <w:tabs>
          <w:tab w:val="left" w:pos="9272"/>
        </w:tabs>
        <w:ind w:left="132"/>
        <w:rPr>
          <w:sz w:val="24"/>
          <w:szCs w:val="24"/>
          <w:lang w:eastAsia="ru-RU"/>
        </w:rPr>
      </w:pPr>
      <w:r w:rsidRPr="00117BA7">
        <w:rPr>
          <w:sz w:val="24"/>
          <w:szCs w:val="24"/>
          <w:lang w:eastAsia="ru-RU"/>
        </w:rPr>
        <w:t xml:space="preserve">Топ: </w:t>
      </w:r>
      <w:r>
        <w:rPr>
          <w:sz w:val="24"/>
          <w:szCs w:val="24"/>
          <w:u w:val="single"/>
          <w:lang w:eastAsia="ru-RU"/>
        </w:rPr>
        <w:t>№1 «Күншуақ</w:t>
      </w:r>
      <w:r w:rsidRPr="00117BA7">
        <w:rPr>
          <w:sz w:val="24"/>
          <w:szCs w:val="24"/>
          <w:u w:val="single"/>
          <w:lang w:eastAsia="ru-RU"/>
        </w:rPr>
        <w:t>» мектепалды   топ</w:t>
      </w:r>
    </w:p>
    <w:p w:rsidR="00CE0894" w:rsidRPr="00117BA7" w:rsidRDefault="00CE0894" w:rsidP="00CE0894">
      <w:pPr>
        <w:spacing w:before="2"/>
        <w:ind w:left="132"/>
        <w:rPr>
          <w:spacing w:val="68"/>
          <w:sz w:val="24"/>
          <w:szCs w:val="24"/>
          <w:lang w:eastAsia="ru-RU"/>
        </w:rPr>
      </w:pPr>
      <w:r w:rsidRPr="00117BA7">
        <w:rPr>
          <w:sz w:val="24"/>
          <w:szCs w:val="24"/>
          <w:lang w:eastAsia="ru-RU"/>
        </w:rPr>
        <w:t>Жоспардың құрылу кезеңі:</w:t>
      </w:r>
      <w:r w:rsidRPr="00E94CA9">
        <w:rPr>
          <w:sz w:val="24"/>
          <w:szCs w:val="24"/>
          <w:lang w:eastAsia="ru-RU"/>
        </w:rPr>
        <w:t>17</w:t>
      </w:r>
      <w:r>
        <w:rPr>
          <w:sz w:val="24"/>
          <w:szCs w:val="24"/>
          <w:u w:val="single"/>
          <w:lang w:eastAsia="ru-RU"/>
        </w:rPr>
        <w:t xml:space="preserve">. 03.- </w:t>
      </w:r>
      <w:r>
        <w:rPr>
          <w:sz w:val="24"/>
          <w:szCs w:val="24"/>
          <w:u w:val="single"/>
          <w:lang w:val="ru-RU" w:eastAsia="ru-RU"/>
        </w:rPr>
        <w:t>20</w:t>
      </w:r>
      <w:r>
        <w:rPr>
          <w:sz w:val="24"/>
          <w:szCs w:val="24"/>
          <w:u w:val="single"/>
          <w:lang w:eastAsia="ru-RU"/>
        </w:rPr>
        <w:t>.03</w:t>
      </w:r>
      <w:r w:rsidRPr="00117BA7">
        <w:rPr>
          <w:sz w:val="24"/>
          <w:szCs w:val="24"/>
          <w:u w:val="single"/>
          <w:lang w:eastAsia="ru-RU"/>
        </w:rPr>
        <w:t xml:space="preserve">. 2025 жыл  </w:t>
      </w:r>
    </w:p>
    <w:tbl>
      <w:tblPr>
        <w:tblStyle w:val="13"/>
        <w:tblpPr w:leftFromText="180" w:rightFromText="180" w:vertAnchor="text" w:tblpX="-459" w:tblpY="1"/>
        <w:tblOverlap w:val="never"/>
        <w:tblW w:w="15735" w:type="dxa"/>
        <w:tblLayout w:type="fixed"/>
        <w:tblLook w:val="04A0"/>
      </w:tblPr>
      <w:tblGrid>
        <w:gridCol w:w="2663"/>
        <w:gridCol w:w="2581"/>
        <w:gridCol w:w="2581"/>
        <w:gridCol w:w="2580"/>
        <w:gridCol w:w="2581"/>
        <w:gridCol w:w="2749"/>
      </w:tblGrid>
      <w:tr w:rsidR="00CE0894" w:rsidRPr="00117BA7" w:rsidTr="00CE0894">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ind w:left="312"/>
              <w:jc w:val="center"/>
              <w:rPr>
                <w:rFonts w:eastAsia="Calibri"/>
                <w:b/>
                <w:sz w:val="24"/>
                <w:szCs w:val="24"/>
              </w:rPr>
            </w:pPr>
            <w:r w:rsidRPr="00B3054C">
              <w:rPr>
                <w:rFonts w:eastAsia="Calibri"/>
                <w:b/>
                <w:sz w:val="24"/>
                <w:szCs w:val="24"/>
              </w:rPr>
              <w:t>Күн</w:t>
            </w:r>
            <w:r w:rsidRPr="00117BA7">
              <w:rPr>
                <w:rFonts w:eastAsia="Calibri"/>
                <w:b/>
                <w:sz w:val="24"/>
                <w:szCs w:val="24"/>
              </w:rPr>
              <w:t xml:space="preserve"> </w:t>
            </w:r>
            <w:r w:rsidRPr="00B3054C">
              <w:rPr>
                <w:rFonts w:eastAsia="Calibri"/>
                <w:b/>
                <w:sz w:val="24"/>
                <w:szCs w:val="24"/>
              </w:rPr>
              <w:t>тәртібі</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b/>
                <w:bCs/>
                <w:sz w:val="24"/>
                <w:szCs w:val="24"/>
              </w:rPr>
            </w:pPr>
            <w:r w:rsidRPr="00117BA7">
              <w:rPr>
                <w:b/>
                <w:bCs/>
                <w:sz w:val="24"/>
                <w:szCs w:val="24"/>
              </w:rPr>
              <w:t>Дүйсенбі</w:t>
            </w:r>
          </w:p>
          <w:p w:rsidR="00CE0894" w:rsidRPr="00117BA7" w:rsidRDefault="00CE0894" w:rsidP="00CE0894">
            <w:pPr>
              <w:widowControl/>
              <w:autoSpaceDE/>
              <w:autoSpaceDN/>
              <w:jc w:val="center"/>
              <w:rPr>
                <w:b/>
                <w:bCs/>
                <w:sz w:val="24"/>
                <w:szCs w:val="24"/>
              </w:rPr>
            </w:pPr>
            <w:r>
              <w:rPr>
                <w:b/>
                <w:bCs/>
                <w:sz w:val="24"/>
                <w:szCs w:val="24"/>
                <w:lang w:val="ru-RU"/>
              </w:rPr>
              <w:t>17</w:t>
            </w:r>
            <w:r>
              <w:rPr>
                <w:b/>
                <w:bCs/>
                <w:sz w:val="24"/>
                <w:szCs w:val="24"/>
              </w:rPr>
              <w:t>.03</w:t>
            </w:r>
            <w:r w:rsidRPr="00117BA7">
              <w:rPr>
                <w:b/>
                <w:bCs/>
                <w:sz w:val="24"/>
                <w:szCs w:val="24"/>
              </w:rPr>
              <w:t>.2025</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b/>
                <w:bCs/>
                <w:sz w:val="24"/>
                <w:szCs w:val="24"/>
              </w:rPr>
            </w:pPr>
            <w:r w:rsidRPr="00117BA7">
              <w:rPr>
                <w:b/>
                <w:bCs/>
                <w:sz w:val="24"/>
                <w:szCs w:val="24"/>
              </w:rPr>
              <w:t>Сейсенбі</w:t>
            </w:r>
          </w:p>
          <w:p w:rsidR="00CE0894" w:rsidRPr="00117BA7" w:rsidRDefault="00CE0894" w:rsidP="00CE0894">
            <w:pPr>
              <w:widowControl/>
              <w:autoSpaceDE/>
              <w:autoSpaceDN/>
              <w:jc w:val="center"/>
              <w:rPr>
                <w:b/>
                <w:bCs/>
                <w:sz w:val="24"/>
                <w:szCs w:val="24"/>
              </w:rPr>
            </w:pPr>
            <w:r>
              <w:rPr>
                <w:b/>
                <w:bCs/>
                <w:sz w:val="24"/>
                <w:szCs w:val="24"/>
                <w:lang w:val="ru-RU"/>
              </w:rPr>
              <w:t>18</w:t>
            </w:r>
            <w:r>
              <w:rPr>
                <w:b/>
                <w:bCs/>
                <w:sz w:val="24"/>
                <w:szCs w:val="24"/>
              </w:rPr>
              <w:t>.03</w:t>
            </w:r>
            <w:r w:rsidRPr="00117BA7">
              <w:rPr>
                <w:b/>
                <w:bCs/>
                <w:sz w:val="24"/>
                <w:szCs w:val="24"/>
              </w:rPr>
              <w:t>.2025</w:t>
            </w:r>
          </w:p>
        </w:tc>
        <w:tc>
          <w:tcPr>
            <w:tcW w:w="2580"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b/>
                <w:bCs/>
                <w:sz w:val="24"/>
                <w:szCs w:val="24"/>
              </w:rPr>
            </w:pPr>
            <w:r w:rsidRPr="00117BA7">
              <w:rPr>
                <w:b/>
                <w:bCs/>
                <w:sz w:val="24"/>
                <w:szCs w:val="24"/>
              </w:rPr>
              <w:t>Сәрсенбі</w:t>
            </w:r>
          </w:p>
          <w:p w:rsidR="00CE0894" w:rsidRPr="00117BA7" w:rsidRDefault="00CE0894" w:rsidP="00CE0894">
            <w:pPr>
              <w:widowControl/>
              <w:autoSpaceDE/>
              <w:autoSpaceDN/>
              <w:jc w:val="center"/>
              <w:rPr>
                <w:b/>
                <w:bCs/>
                <w:sz w:val="24"/>
                <w:szCs w:val="24"/>
              </w:rPr>
            </w:pPr>
            <w:r>
              <w:rPr>
                <w:b/>
                <w:bCs/>
                <w:sz w:val="24"/>
                <w:szCs w:val="24"/>
                <w:lang w:val="ru-RU"/>
              </w:rPr>
              <w:t>19</w:t>
            </w:r>
            <w:r>
              <w:rPr>
                <w:b/>
                <w:bCs/>
                <w:sz w:val="24"/>
                <w:szCs w:val="24"/>
              </w:rPr>
              <w:t>.03</w:t>
            </w:r>
            <w:r w:rsidRPr="00117BA7">
              <w:rPr>
                <w:b/>
                <w:bCs/>
                <w:sz w:val="24"/>
                <w:szCs w:val="24"/>
              </w:rPr>
              <w:t>.2025</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b/>
                <w:bCs/>
                <w:sz w:val="24"/>
                <w:szCs w:val="24"/>
              </w:rPr>
            </w:pPr>
            <w:r w:rsidRPr="00117BA7">
              <w:rPr>
                <w:b/>
                <w:bCs/>
                <w:sz w:val="24"/>
                <w:szCs w:val="24"/>
              </w:rPr>
              <w:t>Бейсенбі</w:t>
            </w:r>
          </w:p>
          <w:p w:rsidR="00CE0894" w:rsidRPr="00117BA7" w:rsidRDefault="00CE0894" w:rsidP="00CE0894">
            <w:pPr>
              <w:widowControl/>
              <w:autoSpaceDE/>
              <w:autoSpaceDN/>
              <w:jc w:val="center"/>
              <w:rPr>
                <w:b/>
                <w:bCs/>
                <w:sz w:val="24"/>
                <w:szCs w:val="24"/>
              </w:rPr>
            </w:pPr>
            <w:r>
              <w:rPr>
                <w:b/>
                <w:bCs/>
                <w:sz w:val="24"/>
                <w:szCs w:val="24"/>
                <w:lang w:val="ru-RU"/>
              </w:rPr>
              <w:t>20</w:t>
            </w:r>
            <w:r>
              <w:rPr>
                <w:b/>
                <w:bCs/>
                <w:sz w:val="24"/>
                <w:szCs w:val="24"/>
              </w:rPr>
              <w:t>.03</w:t>
            </w:r>
            <w:r w:rsidRPr="00117BA7">
              <w:rPr>
                <w:b/>
                <w:bCs/>
                <w:sz w:val="24"/>
                <w:szCs w:val="24"/>
              </w:rPr>
              <w:t>.2025</w:t>
            </w:r>
          </w:p>
        </w:tc>
        <w:tc>
          <w:tcPr>
            <w:tcW w:w="2749" w:type="dxa"/>
            <w:tcBorders>
              <w:top w:val="single" w:sz="4" w:space="0" w:color="auto"/>
              <w:left w:val="single" w:sz="4" w:space="0" w:color="auto"/>
              <w:bottom w:val="single" w:sz="4" w:space="0" w:color="auto"/>
              <w:right w:val="single" w:sz="4" w:space="0" w:color="auto"/>
            </w:tcBorders>
            <w:hideMark/>
          </w:tcPr>
          <w:p w:rsidR="00CE0894" w:rsidRPr="00E94CA9" w:rsidRDefault="00CE0894" w:rsidP="00CE0894">
            <w:pPr>
              <w:widowControl/>
              <w:autoSpaceDE/>
              <w:autoSpaceDN/>
              <w:jc w:val="center"/>
              <w:rPr>
                <w:b/>
                <w:bCs/>
                <w:sz w:val="24"/>
                <w:szCs w:val="24"/>
                <w:lang w:val="ru-RU"/>
              </w:rPr>
            </w:pPr>
          </w:p>
        </w:tc>
      </w:tr>
      <w:tr w:rsidR="00CE0894" w:rsidRPr="00117BA7" w:rsidTr="00CE0894">
        <w:trPr>
          <w:trHeight w:val="1132"/>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t>Балаларды қабылдау</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Cs/>
                <w:sz w:val="24"/>
                <w:szCs w:val="24"/>
              </w:rPr>
            </w:pPr>
            <w:r w:rsidRPr="00117BA7">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CE0894" w:rsidRPr="00117BA7" w:rsidRDefault="00CE0894" w:rsidP="00CE0894">
            <w:pPr>
              <w:widowControl/>
              <w:autoSpaceDE/>
              <w:autoSpaceDN/>
              <w:jc w:val="center"/>
              <w:rPr>
                <w:rFonts w:eastAsia="Calibri"/>
                <w:sz w:val="24"/>
                <w:szCs w:val="24"/>
              </w:rPr>
            </w:pPr>
            <w:r w:rsidRPr="00117BA7">
              <w:rPr>
                <w:rFonts w:eastAsia="Calibri"/>
                <w:b/>
                <w:bCs/>
                <w:sz w:val="24"/>
                <w:szCs w:val="24"/>
              </w:rPr>
              <w:t xml:space="preserve"> «Күй күмбірі»</w:t>
            </w:r>
            <w:r w:rsidRPr="00117BA7">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t>(сөйлеуді дамыту, коммуникациялық дағдыларды қалыптастыру.)</w:t>
            </w:r>
          </w:p>
        </w:tc>
      </w:tr>
      <w:tr w:rsidR="00CE0894" w:rsidRPr="00117BA7" w:rsidTr="00CE0894">
        <w:trPr>
          <w:trHeight w:val="1410"/>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Ата-аналармен</w:t>
            </w:r>
            <w:r w:rsidRPr="00117BA7">
              <w:rPr>
                <w:rFonts w:eastAsia="Calibri"/>
                <w:b/>
                <w:sz w:val="24"/>
                <w:szCs w:val="24"/>
              </w:rPr>
              <w:t xml:space="preserve"> </w:t>
            </w:r>
            <w:r w:rsidRPr="00117BA7">
              <w:rPr>
                <w:rFonts w:eastAsia="Calibri"/>
                <w:b/>
                <w:sz w:val="24"/>
                <w:szCs w:val="24"/>
                <w:lang w:val="ru-RU"/>
              </w:rPr>
              <w:t>әңгімелесу, кеңес беру</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CE0894" w:rsidRPr="00117BA7" w:rsidRDefault="00CE0894" w:rsidP="00CE0894">
            <w:pPr>
              <w:widowControl/>
              <w:autoSpaceDE/>
              <w:autoSpaceDN/>
              <w:jc w:val="center"/>
              <w:rPr>
                <w:rFonts w:eastAsia="Calibri"/>
                <w:sz w:val="24"/>
                <w:szCs w:val="24"/>
              </w:rPr>
            </w:pPr>
            <w:r w:rsidRPr="00117BA7">
              <w:rPr>
                <w:rFonts w:eastAsia="Calibri"/>
                <w:b/>
                <w:bCs/>
                <w:sz w:val="24"/>
                <w:szCs w:val="24"/>
              </w:rPr>
              <w:t>(сөйлеуді  дамыту) (Біртұтас тәрбие)</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Балалардың көңіл күйі, денсаулығы жайында ата-анамен әңгімелесу.</w:t>
            </w:r>
          </w:p>
          <w:p w:rsidR="00CE0894" w:rsidRDefault="00CE0894" w:rsidP="00CE0894">
            <w:pPr>
              <w:widowControl/>
              <w:autoSpaceDE/>
              <w:autoSpaceDN/>
              <w:jc w:val="center"/>
              <w:rPr>
                <w:sz w:val="24"/>
                <w:szCs w:val="24"/>
              </w:rPr>
            </w:pPr>
            <w:r>
              <w:rPr>
                <w:rFonts w:eastAsia="Calibri"/>
                <w:b/>
                <w:bCs/>
                <w:sz w:val="24"/>
                <w:szCs w:val="24"/>
              </w:rPr>
              <w:t>Наурыз</w:t>
            </w:r>
            <w:r w:rsidRPr="00117BA7">
              <w:rPr>
                <w:rFonts w:eastAsia="Calibri"/>
                <w:b/>
                <w:bCs/>
                <w:sz w:val="24"/>
                <w:szCs w:val="24"/>
              </w:rPr>
              <w:t xml:space="preserve"> айының тақырыбы: «</w:t>
            </w:r>
            <w:r w:rsidRPr="00117BA7">
              <w:rPr>
                <w:rFonts w:eastAsia="Calibri"/>
                <w:b/>
                <w:color w:val="000000"/>
                <w:sz w:val="24"/>
                <w:szCs w:val="24"/>
              </w:rPr>
              <w:t xml:space="preserve"> </w:t>
            </w:r>
            <w:r>
              <w:rPr>
                <w:sz w:val="24"/>
                <w:szCs w:val="24"/>
              </w:rPr>
              <w:t xml:space="preserve"> </w:t>
            </w:r>
            <w:r w:rsidRPr="00B3054C">
              <w:rPr>
                <w:b/>
                <w:sz w:val="24"/>
                <w:szCs w:val="24"/>
              </w:rPr>
              <w:t>Тәуелсіздік пен отаншылдық»</w:t>
            </w:r>
          </w:p>
          <w:p w:rsidR="00CE0894" w:rsidRPr="00117BA7" w:rsidRDefault="00CE0894" w:rsidP="00CE0894">
            <w:pPr>
              <w:widowControl/>
              <w:autoSpaceDE/>
              <w:autoSpaceDN/>
              <w:jc w:val="center"/>
              <w:rPr>
                <w:sz w:val="24"/>
                <w:szCs w:val="24"/>
              </w:rPr>
            </w:pPr>
            <w:r w:rsidRPr="00117BA7">
              <w:rPr>
                <w:rFonts w:eastAsia="Calibri"/>
                <w:b/>
                <w:bCs/>
                <w:sz w:val="24"/>
                <w:szCs w:val="24"/>
              </w:rPr>
              <w:t xml:space="preserve"> Дәйек сөз: </w:t>
            </w:r>
            <w:r>
              <w:rPr>
                <w:sz w:val="24"/>
                <w:szCs w:val="24"/>
              </w:rPr>
              <w:t>«Ар-намыс қана тәуелсіздікке тіреу бола алады»</w:t>
            </w:r>
          </w:p>
          <w:p w:rsidR="00CE0894" w:rsidRPr="00117BA7" w:rsidRDefault="00CE0894" w:rsidP="00CE0894">
            <w:pPr>
              <w:widowControl/>
              <w:autoSpaceDE/>
              <w:autoSpaceDN/>
              <w:jc w:val="center"/>
              <w:rPr>
                <w:rFonts w:eastAsia="Calibri"/>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CE0894" w:rsidRPr="00117BA7" w:rsidTr="00CE0894">
        <w:trPr>
          <w:trHeight w:val="2816"/>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t>Балалардың дербес әрекеті</w:t>
            </w:r>
          </w:p>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t xml:space="preserve"> (баяу қимылды ойындар, үстел үсті ойындары, бейнелеу әрекеті, кітаптар қарау және тағыбасқа әрекеттер)</w:t>
            </w:r>
          </w:p>
        </w:tc>
        <w:tc>
          <w:tcPr>
            <w:tcW w:w="2581" w:type="dxa"/>
            <w:tcBorders>
              <w:top w:val="single" w:sz="4" w:space="0" w:color="auto"/>
              <w:left w:val="single" w:sz="4" w:space="0" w:color="auto"/>
              <w:bottom w:val="single" w:sz="4" w:space="0" w:color="auto"/>
              <w:right w:val="single" w:sz="4" w:space="0" w:color="auto"/>
            </w:tcBorders>
            <w:hideMark/>
          </w:tcPr>
          <w:p w:rsidR="00CE0894" w:rsidRPr="008505AD" w:rsidRDefault="00CE0894" w:rsidP="00CE0894">
            <w:pPr>
              <w:rPr>
                <w:b/>
                <w:bCs/>
                <w:color w:val="000000"/>
                <w:sz w:val="24"/>
                <w:szCs w:val="24"/>
              </w:rPr>
            </w:pPr>
            <w:r w:rsidRPr="008505AD">
              <w:rPr>
                <w:b/>
                <w:bCs/>
                <w:color w:val="000000"/>
                <w:sz w:val="24"/>
                <w:szCs w:val="24"/>
              </w:rPr>
              <w:t>Өлең: «Көктем»</w:t>
            </w:r>
          </w:p>
          <w:p w:rsidR="00CE0894" w:rsidRPr="008505AD" w:rsidRDefault="00CE0894" w:rsidP="00CE0894">
            <w:pPr>
              <w:rPr>
                <w:b/>
                <w:bCs/>
                <w:color w:val="000000"/>
                <w:sz w:val="24"/>
                <w:szCs w:val="24"/>
              </w:rPr>
            </w:pPr>
            <w:r w:rsidRPr="008505AD">
              <w:rPr>
                <w:b/>
                <w:bCs/>
                <w:color w:val="000000"/>
                <w:sz w:val="24"/>
                <w:szCs w:val="24"/>
              </w:rPr>
              <w:t>Күн тәртібіне сәйкес қалай тамақтанамыз.</w:t>
            </w:r>
          </w:p>
          <w:p w:rsidR="00CE0894" w:rsidRPr="008505AD" w:rsidRDefault="00CE0894" w:rsidP="00CE0894">
            <w:pPr>
              <w:rPr>
                <w:b/>
                <w:sz w:val="24"/>
                <w:szCs w:val="24"/>
              </w:rPr>
            </w:pPr>
            <w:r w:rsidRPr="008505AD">
              <w:rPr>
                <w:rFonts w:ascii="TimesNewRomanPSMT" w:hAnsi="TimesNewRomanPSMT"/>
                <w:b/>
                <w:color w:val="000000"/>
                <w:sz w:val="24"/>
                <w:szCs w:val="24"/>
              </w:rPr>
              <w:t>(Сөйлеуді дамыту)</w:t>
            </w:r>
          </w:p>
        </w:tc>
        <w:tc>
          <w:tcPr>
            <w:tcW w:w="2581" w:type="dxa"/>
            <w:tcBorders>
              <w:top w:val="single" w:sz="4" w:space="0" w:color="auto"/>
              <w:left w:val="single" w:sz="4" w:space="0" w:color="auto"/>
              <w:bottom w:val="single" w:sz="4" w:space="0" w:color="auto"/>
              <w:right w:val="single" w:sz="4" w:space="0" w:color="auto"/>
            </w:tcBorders>
            <w:hideMark/>
          </w:tcPr>
          <w:p w:rsidR="00CE0894" w:rsidRPr="008505AD" w:rsidRDefault="00CE0894" w:rsidP="00CE0894">
            <w:pPr>
              <w:rPr>
                <w:b/>
                <w:color w:val="000000"/>
                <w:sz w:val="24"/>
                <w:szCs w:val="24"/>
              </w:rPr>
            </w:pPr>
            <w:r w:rsidRPr="008505AD">
              <w:rPr>
                <w:b/>
                <w:color w:val="000000"/>
                <w:sz w:val="24"/>
                <w:szCs w:val="24"/>
              </w:rPr>
              <w:t>Суретпен әңгіме: «Көктемгі ағаш бүршіктері».</w:t>
            </w:r>
          </w:p>
          <w:p w:rsidR="00CE0894" w:rsidRPr="008505AD" w:rsidRDefault="00CE0894" w:rsidP="00CE0894">
            <w:pPr>
              <w:rPr>
                <w:b/>
                <w:color w:val="000000"/>
                <w:sz w:val="24"/>
                <w:szCs w:val="24"/>
              </w:rPr>
            </w:pPr>
          </w:p>
          <w:p w:rsidR="00CE0894" w:rsidRPr="008505AD" w:rsidRDefault="00CE0894" w:rsidP="00CE0894">
            <w:pPr>
              <w:rPr>
                <w:b/>
                <w:color w:val="000000"/>
                <w:sz w:val="24"/>
                <w:szCs w:val="24"/>
              </w:rPr>
            </w:pPr>
            <w:r w:rsidRPr="008505AD">
              <w:rPr>
                <w:b/>
                <w:color w:val="000000"/>
                <w:sz w:val="24"/>
                <w:szCs w:val="24"/>
              </w:rPr>
              <w:t>Көктем мезгіліндегі ай аттарын қайталау.</w:t>
            </w:r>
          </w:p>
        </w:tc>
        <w:tc>
          <w:tcPr>
            <w:tcW w:w="2580" w:type="dxa"/>
            <w:tcBorders>
              <w:top w:val="single" w:sz="4" w:space="0" w:color="auto"/>
              <w:left w:val="single" w:sz="4" w:space="0" w:color="auto"/>
              <w:bottom w:val="single" w:sz="4" w:space="0" w:color="auto"/>
              <w:right w:val="single" w:sz="4" w:space="0" w:color="auto"/>
            </w:tcBorders>
            <w:hideMark/>
          </w:tcPr>
          <w:p w:rsidR="00CE0894" w:rsidRPr="008505AD" w:rsidRDefault="00CE0894" w:rsidP="00CE0894">
            <w:pPr>
              <w:rPr>
                <w:color w:val="000000"/>
                <w:sz w:val="24"/>
                <w:szCs w:val="24"/>
              </w:rPr>
            </w:pPr>
            <w:r w:rsidRPr="008505AD">
              <w:rPr>
                <w:rFonts w:ascii="TimesNewRomanPS-BoldMT" w:hAnsi="TimesNewRomanPS-BoldMT"/>
                <w:b/>
                <w:bCs/>
                <w:color w:val="000000"/>
                <w:sz w:val="24"/>
                <w:szCs w:val="24"/>
              </w:rPr>
              <w:t>«Менімен бірге қайтала»</w:t>
            </w:r>
            <w:r w:rsidRPr="008505AD">
              <w:rPr>
                <w:rFonts w:ascii="TimesNewRomanPS-BoldMT" w:hAnsi="TimesNewRomanPS-BoldMT"/>
                <w:color w:val="000000"/>
                <w:sz w:val="24"/>
                <w:szCs w:val="24"/>
              </w:rPr>
              <w:br/>
            </w:r>
            <w:r w:rsidRPr="008505AD">
              <w:rPr>
                <w:rFonts w:ascii="TimesNewRomanPSMT" w:hAnsi="TimesNewRomanPSMT"/>
                <w:color w:val="000000"/>
                <w:sz w:val="24"/>
                <w:szCs w:val="24"/>
              </w:rPr>
              <w:t>дидактикалық ойын</w:t>
            </w:r>
            <w:r w:rsidRPr="008505AD">
              <w:rPr>
                <w:rFonts w:ascii="TimesNewRomanPSMT" w:hAnsi="TimesNewRomanPSMT"/>
                <w:color w:val="000000"/>
                <w:sz w:val="24"/>
                <w:szCs w:val="24"/>
              </w:rPr>
              <w:br/>
            </w:r>
            <w:r w:rsidRPr="008505AD">
              <w:rPr>
                <w:rFonts w:ascii="TimesNewRomanPS-BoldMT" w:hAnsi="TimesNewRomanPS-BoldMT"/>
                <w:b/>
                <w:bCs/>
                <w:color w:val="000000"/>
                <w:sz w:val="24"/>
                <w:szCs w:val="24"/>
              </w:rPr>
              <w:t>Мақсаты:</w:t>
            </w:r>
            <w:r w:rsidRPr="008505AD">
              <w:rPr>
                <w:rFonts w:ascii="TimesNewRomanPS-BoldMT" w:hAnsi="TimesNewRomanPS-BoldMT"/>
                <w:color w:val="000000"/>
                <w:sz w:val="24"/>
                <w:szCs w:val="24"/>
              </w:rPr>
              <w:br/>
            </w:r>
            <w:r w:rsidRPr="008505AD">
              <w:rPr>
                <w:rFonts w:ascii="TimesNewRomanPSMT" w:hAnsi="TimesNewRomanPSMT"/>
                <w:color w:val="000000"/>
                <w:sz w:val="24"/>
                <w:szCs w:val="24"/>
              </w:rPr>
              <w:t>ересектердің сөзін</w:t>
            </w:r>
            <w:r w:rsidRPr="008505AD">
              <w:rPr>
                <w:rFonts w:ascii="TimesNewRomanPSMT" w:hAnsi="TimesNewRomanPSMT"/>
                <w:color w:val="000000"/>
                <w:sz w:val="24"/>
                <w:szCs w:val="24"/>
              </w:rPr>
              <w:br/>
              <w:t>қайталай отырып,</w:t>
            </w:r>
            <w:r w:rsidRPr="008505AD">
              <w:rPr>
                <w:rFonts w:ascii="TimesNewRomanPSMT" w:hAnsi="TimesNewRomanPSMT"/>
                <w:color w:val="000000"/>
                <w:sz w:val="24"/>
                <w:szCs w:val="24"/>
              </w:rPr>
              <w:br/>
              <w:t>сөздік қорын</w:t>
            </w:r>
            <w:r w:rsidRPr="008505AD">
              <w:rPr>
                <w:rFonts w:ascii="TimesNewRomanPSMT" w:hAnsi="TimesNewRomanPSMT"/>
                <w:color w:val="000000"/>
                <w:sz w:val="24"/>
                <w:szCs w:val="24"/>
              </w:rPr>
              <w:br/>
              <w:t>молайту, тілін</w:t>
            </w:r>
            <w:r w:rsidRPr="008505AD">
              <w:rPr>
                <w:rFonts w:ascii="TimesNewRomanPSMT" w:hAnsi="TimesNewRomanPSMT"/>
                <w:color w:val="000000"/>
                <w:sz w:val="24"/>
                <w:szCs w:val="24"/>
              </w:rPr>
              <w:br/>
              <w:t>жаттықтыру.</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sz w:val="24"/>
                <w:szCs w:val="24"/>
              </w:rPr>
            </w:pPr>
            <w:r w:rsidRPr="00117BA7">
              <w:rPr>
                <w:b/>
                <w:bCs/>
                <w:color w:val="000000"/>
                <w:sz w:val="24"/>
                <w:szCs w:val="24"/>
              </w:rPr>
              <w:t>«Мимикалық</w:t>
            </w:r>
            <w:r w:rsidRPr="00117BA7">
              <w:rPr>
                <w:color w:val="000000"/>
                <w:sz w:val="24"/>
                <w:szCs w:val="24"/>
              </w:rPr>
              <w:br/>
            </w:r>
            <w:r w:rsidRPr="00117BA7">
              <w:rPr>
                <w:b/>
                <w:bCs/>
                <w:color w:val="000000"/>
                <w:sz w:val="24"/>
                <w:szCs w:val="24"/>
              </w:rPr>
              <w:t>жаттығу»</w:t>
            </w:r>
            <w:r w:rsidRPr="00117BA7">
              <w:rPr>
                <w:color w:val="000000"/>
                <w:sz w:val="24"/>
                <w:szCs w:val="24"/>
              </w:rPr>
              <w:br/>
            </w:r>
            <w:r w:rsidRPr="00117BA7">
              <w:rPr>
                <w:b/>
                <w:bCs/>
                <w:color w:val="000000"/>
                <w:sz w:val="24"/>
                <w:szCs w:val="24"/>
              </w:rPr>
              <w:t>Мақсаты:</w:t>
            </w:r>
            <w:r w:rsidRPr="00117BA7">
              <w:rPr>
                <w:color w:val="000000"/>
                <w:sz w:val="24"/>
                <w:szCs w:val="24"/>
              </w:rPr>
              <w:t xml:space="preserve"> балалардың көңіл күйлерін түрлі эмоциялармен білдіруге үйрету.</w:t>
            </w:r>
            <w:r w:rsidRPr="00117BA7">
              <w:rPr>
                <w:color w:val="000000"/>
                <w:sz w:val="24"/>
                <w:szCs w:val="24"/>
              </w:rPr>
              <w:br/>
            </w:r>
            <w:r w:rsidRPr="008505AD">
              <w:rPr>
                <w:b/>
                <w:bCs/>
                <w:color w:val="000000"/>
                <w:sz w:val="24"/>
                <w:szCs w:val="24"/>
              </w:rPr>
              <w:t>Көркем әдебиет</w:t>
            </w:r>
            <w:r w:rsidRPr="008505AD">
              <w:rPr>
                <w:color w:val="000000"/>
                <w:sz w:val="24"/>
                <w:szCs w:val="24"/>
              </w:rPr>
              <w:t xml:space="preserve"> Қарым- қатынас іс –әрекеті</w:t>
            </w:r>
            <w:r w:rsidRPr="008505AD">
              <w:rPr>
                <w:color w:val="000000"/>
                <w:sz w:val="24"/>
                <w:szCs w:val="24"/>
              </w:rPr>
              <w:br/>
            </w:r>
          </w:p>
        </w:tc>
        <w:tc>
          <w:tcPr>
            <w:tcW w:w="2749"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color w:val="000000"/>
                <w:sz w:val="24"/>
                <w:szCs w:val="24"/>
              </w:rPr>
            </w:pPr>
            <w:r w:rsidRPr="008505AD">
              <w:rPr>
                <w:sz w:val="24"/>
                <w:szCs w:val="24"/>
              </w:rPr>
              <w:t xml:space="preserve"> </w:t>
            </w:r>
          </w:p>
        </w:tc>
      </w:tr>
      <w:tr w:rsidR="00CE0894" w:rsidRPr="00117BA7" w:rsidTr="00CE0894">
        <w:trPr>
          <w:trHeight w:val="573"/>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Таңерте</w:t>
            </w:r>
            <w:r w:rsidRPr="00117BA7">
              <w:rPr>
                <w:rFonts w:eastAsia="Calibri"/>
                <w:b/>
                <w:sz w:val="24"/>
                <w:szCs w:val="24"/>
              </w:rPr>
              <w:t>ң</w:t>
            </w:r>
            <w:r w:rsidRPr="00117BA7">
              <w:rPr>
                <w:rFonts w:eastAsia="Calibri"/>
                <w:b/>
                <w:sz w:val="24"/>
                <w:szCs w:val="24"/>
                <w:lang w:val="ru-RU"/>
              </w:rPr>
              <w:t>гі</w:t>
            </w:r>
            <w:r w:rsidRPr="00117BA7">
              <w:rPr>
                <w:rFonts w:eastAsia="Calibri"/>
                <w:b/>
                <w:sz w:val="24"/>
                <w:szCs w:val="24"/>
              </w:rPr>
              <w:t xml:space="preserve"> </w:t>
            </w:r>
            <w:r w:rsidRPr="00117BA7">
              <w:rPr>
                <w:rFonts w:eastAsia="Calibri"/>
                <w:b/>
                <w:sz w:val="24"/>
                <w:szCs w:val="24"/>
                <w:lang w:val="ru-RU"/>
              </w:rPr>
              <w:t>жаттығу</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sz w:val="24"/>
                <w:szCs w:val="24"/>
              </w:rPr>
            </w:pPr>
            <w:r w:rsidRPr="00117BA7">
              <w:rPr>
                <w:rFonts w:eastAsia="Calibri"/>
                <w:sz w:val="24"/>
                <w:szCs w:val="24"/>
              </w:rPr>
              <w:t xml:space="preserve">Ақпан </w:t>
            </w:r>
            <w:r w:rsidRPr="00117BA7">
              <w:rPr>
                <w:rFonts w:eastAsia="Calibri"/>
                <w:sz w:val="24"/>
                <w:szCs w:val="24"/>
                <w:lang w:val="ru-RU"/>
              </w:rPr>
              <w:t>айына арналған та</w:t>
            </w:r>
            <w:r w:rsidRPr="00117BA7">
              <w:rPr>
                <w:rFonts w:eastAsia="Calibri"/>
                <w:sz w:val="24"/>
                <w:szCs w:val="24"/>
              </w:rPr>
              <w:t>ң</w:t>
            </w:r>
            <w:r w:rsidRPr="00117BA7">
              <w:rPr>
                <w:rFonts w:eastAsia="Calibri"/>
                <w:sz w:val="24"/>
                <w:szCs w:val="24"/>
                <w:lang w:val="ru-RU"/>
              </w:rPr>
              <w:t>ертеңгі жаттығулар кешені</w:t>
            </w:r>
            <w:r w:rsidRPr="00117BA7">
              <w:rPr>
                <w:rFonts w:eastAsia="Calibri"/>
                <w:sz w:val="24"/>
                <w:szCs w:val="24"/>
              </w:rPr>
              <w:t xml:space="preserve"> картотека №14 </w:t>
            </w:r>
            <w:r w:rsidRPr="00117BA7">
              <w:rPr>
                <w:rFonts w:eastAsia="Calibri"/>
                <w:sz w:val="24"/>
                <w:szCs w:val="24"/>
                <w:lang w:val="ru-RU"/>
              </w:rPr>
              <w:t>(</w:t>
            </w:r>
            <w:r w:rsidRPr="00117BA7">
              <w:rPr>
                <w:rFonts w:eastAsia="Calibri"/>
                <w:sz w:val="24"/>
                <w:szCs w:val="24"/>
              </w:rPr>
              <w:t>затсыз</w:t>
            </w:r>
            <w:r w:rsidRPr="00117BA7">
              <w:rPr>
                <w:rFonts w:eastAsia="Calibri"/>
                <w:sz w:val="24"/>
                <w:szCs w:val="24"/>
                <w:lang w:val="ru-RU"/>
              </w:rPr>
              <w:t>)</w:t>
            </w:r>
          </w:p>
          <w:p w:rsidR="00CE0894" w:rsidRPr="00117BA7" w:rsidRDefault="00CE0894" w:rsidP="00CE0894">
            <w:pPr>
              <w:widowControl/>
              <w:autoSpaceDE/>
              <w:autoSpaceDN/>
              <w:jc w:val="center"/>
              <w:rPr>
                <w:rFonts w:eastAsia="Calibri"/>
                <w:b/>
                <w:bCs/>
                <w:sz w:val="24"/>
                <w:szCs w:val="24"/>
              </w:rPr>
            </w:pPr>
            <w:r w:rsidRPr="00117BA7">
              <w:rPr>
                <w:rFonts w:eastAsia="Calibri"/>
                <w:b/>
                <w:bCs/>
                <w:sz w:val="24"/>
                <w:szCs w:val="24"/>
              </w:rPr>
              <w:t>(</w:t>
            </w:r>
            <w:r w:rsidRPr="00117BA7">
              <w:rPr>
                <w:rFonts w:eastAsia="Calibri"/>
                <w:b/>
                <w:bCs/>
                <w:color w:val="000000"/>
                <w:sz w:val="24"/>
                <w:szCs w:val="24"/>
              </w:rPr>
              <w:t xml:space="preserve">Жалпы дамытушы жаттығулар, </w:t>
            </w:r>
            <w:r w:rsidRPr="00117BA7">
              <w:rPr>
                <w:rFonts w:eastAsia="Calibri"/>
                <w:b/>
                <w:bCs/>
                <w:sz w:val="24"/>
                <w:szCs w:val="24"/>
              </w:rPr>
              <w:t>қимыл белсенділігі, ойын әрекеті)</w:t>
            </w:r>
          </w:p>
        </w:tc>
      </w:tr>
      <w:tr w:rsidR="00CE0894" w:rsidRPr="00117BA7" w:rsidTr="00CE0894">
        <w:trPr>
          <w:trHeight w:val="558"/>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sz w:val="24"/>
                <w:szCs w:val="24"/>
                <w:lang w:val="ru-RU"/>
              </w:rPr>
            </w:pPr>
            <w:r w:rsidRPr="00117BA7">
              <w:rPr>
                <w:rFonts w:eastAsia="Calibri"/>
                <w:sz w:val="24"/>
                <w:szCs w:val="24"/>
                <w:lang w:val="ru-RU"/>
              </w:rPr>
              <w:t>Таңғы ас алдында қолдарын сумен сабындап жуу мәдениеті</w:t>
            </w:r>
            <w:r w:rsidRPr="00117BA7">
              <w:rPr>
                <w:rFonts w:eastAsia="Calibri"/>
                <w:sz w:val="24"/>
                <w:szCs w:val="24"/>
              </w:rPr>
              <w:t>н</w:t>
            </w:r>
            <w:r w:rsidRPr="00117BA7">
              <w:rPr>
                <w:rFonts w:eastAsia="Calibri"/>
                <w:sz w:val="24"/>
                <w:szCs w:val="24"/>
                <w:lang w:val="ru-RU"/>
              </w:rPr>
              <w:t xml:space="preserve"> қалыптастыру.</w:t>
            </w:r>
          </w:p>
          <w:p w:rsidR="00CE0894" w:rsidRPr="00117BA7" w:rsidRDefault="00CE0894" w:rsidP="00CE0894">
            <w:pPr>
              <w:widowControl/>
              <w:autoSpaceDE/>
              <w:autoSpaceDN/>
              <w:jc w:val="center"/>
              <w:rPr>
                <w:rFonts w:eastAsia="Calibri"/>
                <w:sz w:val="24"/>
                <w:szCs w:val="24"/>
                <w:lang w:val="ru-RU"/>
              </w:rPr>
            </w:pPr>
            <w:r w:rsidRPr="00117BA7">
              <w:rPr>
                <w:rFonts w:eastAsia="Calibri"/>
                <w:b/>
                <w:bCs/>
                <w:sz w:val="24"/>
                <w:szCs w:val="24"/>
                <w:lang w:val="ru-RU"/>
              </w:rPr>
              <w:t>(мәдени-гигиеналық</w:t>
            </w:r>
            <w:r w:rsidRPr="00117BA7">
              <w:rPr>
                <w:rFonts w:eastAsia="Calibri"/>
                <w:b/>
                <w:bCs/>
                <w:sz w:val="24"/>
                <w:szCs w:val="24"/>
              </w:rPr>
              <w:t xml:space="preserve"> </w:t>
            </w:r>
            <w:r w:rsidRPr="00117BA7">
              <w:rPr>
                <w:rFonts w:eastAsia="Calibri"/>
                <w:b/>
                <w:bCs/>
                <w:sz w:val="24"/>
                <w:szCs w:val="24"/>
                <w:lang w:val="ru-RU"/>
              </w:rPr>
              <w:t>дағдылар, өзіне-өзі</w:t>
            </w:r>
            <w:r w:rsidRPr="00117BA7">
              <w:rPr>
                <w:rFonts w:eastAsia="Calibri"/>
                <w:b/>
                <w:bCs/>
                <w:sz w:val="24"/>
                <w:szCs w:val="24"/>
              </w:rPr>
              <w:t xml:space="preserve"> </w:t>
            </w:r>
            <w:r w:rsidRPr="00117BA7">
              <w:rPr>
                <w:rFonts w:eastAsia="Calibri"/>
                <w:b/>
                <w:bCs/>
                <w:sz w:val="24"/>
                <w:szCs w:val="24"/>
                <w:lang w:val="ru-RU"/>
              </w:rPr>
              <w:t>қызмет</w:t>
            </w:r>
            <w:r w:rsidRPr="00117BA7">
              <w:rPr>
                <w:rFonts w:eastAsia="Calibri"/>
                <w:b/>
                <w:bCs/>
                <w:sz w:val="24"/>
                <w:szCs w:val="24"/>
              </w:rPr>
              <w:t xml:space="preserve"> </w:t>
            </w:r>
            <w:r w:rsidRPr="00117BA7">
              <w:rPr>
                <w:rFonts w:eastAsia="Calibri"/>
                <w:b/>
                <w:bCs/>
                <w:sz w:val="24"/>
                <w:szCs w:val="24"/>
                <w:lang w:val="ru-RU"/>
              </w:rPr>
              <w:t>ету, кезекшілердің</w:t>
            </w:r>
            <w:r w:rsidRPr="00117BA7">
              <w:rPr>
                <w:rFonts w:eastAsia="Calibri"/>
                <w:b/>
                <w:bCs/>
                <w:sz w:val="24"/>
                <w:szCs w:val="24"/>
              </w:rPr>
              <w:t xml:space="preserve"> </w:t>
            </w:r>
            <w:r w:rsidRPr="00117BA7">
              <w:rPr>
                <w:rFonts w:eastAsia="Calibri"/>
                <w:b/>
                <w:bCs/>
                <w:sz w:val="24"/>
                <w:szCs w:val="24"/>
                <w:lang w:val="ru-RU"/>
              </w:rPr>
              <w:t>еңбек</w:t>
            </w:r>
            <w:r w:rsidRPr="00117BA7">
              <w:rPr>
                <w:rFonts w:eastAsia="Calibri"/>
                <w:b/>
                <w:bCs/>
                <w:sz w:val="24"/>
                <w:szCs w:val="24"/>
              </w:rPr>
              <w:t xml:space="preserve"> </w:t>
            </w:r>
            <w:r w:rsidRPr="00117BA7">
              <w:rPr>
                <w:rFonts w:eastAsia="Calibri"/>
                <w:b/>
                <w:bCs/>
                <w:sz w:val="24"/>
                <w:szCs w:val="24"/>
                <w:lang w:val="ru-RU"/>
              </w:rPr>
              <w:t>әрекеті)</w:t>
            </w:r>
          </w:p>
          <w:p w:rsidR="00CE0894" w:rsidRPr="00117BA7" w:rsidRDefault="00CE0894" w:rsidP="00CE0894">
            <w:pPr>
              <w:widowControl/>
              <w:autoSpaceDE/>
              <w:autoSpaceDN/>
              <w:jc w:val="center"/>
              <w:rPr>
                <w:rFonts w:eastAsia="Calibri"/>
                <w:sz w:val="24"/>
                <w:szCs w:val="24"/>
                <w:lang w:val="ru-RU"/>
              </w:rPr>
            </w:pPr>
            <w:r w:rsidRPr="00117BA7">
              <w:rPr>
                <w:rFonts w:eastAsia="Calibri"/>
                <w:sz w:val="24"/>
                <w:szCs w:val="24"/>
                <w:lang w:val="ru-RU"/>
              </w:rPr>
              <w:t>Өз</w:t>
            </w:r>
            <w:r w:rsidRPr="00117BA7">
              <w:rPr>
                <w:rFonts w:eastAsia="Calibri"/>
                <w:sz w:val="24"/>
                <w:szCs w:val="24"/>
              </w:rPr>
              <w:t xml:space="preserve"> </w:t>
            </w:r>
            <w:r w:rsidRPr="00117BA7">
              <w:rPr>
                <w:rFonts w:eastAsia="Calibri"/>
                <w:sz w:val="24"/>
                <w:szCs w:val="24"/>
                <w:lang w:val="ru-RU"/>
              </w:rPr>
              <w:t>орнына</w:t>
            </w:r>
            <w:r w:rsidRPr="00117BA7">
              <w:rPr>
                <w:rFonts w:eastAsia="Calibri"/>
                <w:sz w:val="24"/>
                <w:szCs w:val="24"/>
              </w:rPr>
              <w:t xml:space="preserve"> </w:t>
            </w:r>
            <w:r w:rsidRPr="00117BA7">
              <w:rPr>
                <w:rFonts w:eastAsia="Calibri"/>
                <w:sz w:val="24"/>
                <w:szCs w:val="24"/>
                <w:lang w:val="ru-RU"/>
              </w:rPr>
              <w:t>отыру. Таза және ұқыпты</w:t>
            </w:r>
            <w:r w:rsidRPr="00117BA7">
              <w:rPr>
                <w:rFonts w:eastAsia="Calibri"/>
                <w:sz w:val="24"/>
                <w:szCs w:val="24"/>
              </w:rPr>
              <w:t xml:space="preserve"> </w:t>
            </w:r>
            <w:r w:rsidRPr="00117BA7">
              <w:rPr>
                <w:rFonts w:eastAsia="Calibri"/>
                <w:sz w:val="24"/>
                <w:szCs w:val="24"/>
                <w:lang w:val="ru-RU"/>
              </w:rPr>
              <w:t>тамақта</w:t>
            </w:r>
            <w:r w:rsidRPr="00117BA7">
              <w:rPr>
                <w:rFonts w:eastAsia="Calibri"/>
                <w:sz w:val="24"/>
                <w:szCs w:val="24"/>
              </w:rPr>
              <w:t>н</w:t>
            </w:r>
            <w:r w:rsidRPr="00117BA7">
              <w:rPr>
                <w:rFonts w:eastAsia="Calibri"/>
                <w:sz w:val="24"/>
                <w:szCs w:val="24"/>
                <w:lang w:val="ru-RU"/>
              </w:rPr>
              <w:t>уды, қасы</w:t>
            </w:r>
            <w:r w:rsidRPr="00117BA7">
              <w:rPr>
                <w:rFonts w:eastAsia="Calibri"/>
                <w:sz w:val="24"/>
                <w:szCs w:val="24"/>
              </w:rPr>
              <w:t>қ</w:t>
            </w:r>
            <w:r w:rsidRPr="00117BA7">
              <w:rPr>
                <w:rFonts w:eastAsia="Calibri"/>
                <w:sz w:val="24"/>
                <w:szCs w:val="24"/>
                <w:lang w:val="ru-RU"/>
              </w:rPr>
              <w:t xml:space="preserve">ты дұрыс ұстауды, тамақтанған кезінде, асықпай әбден шайнауды </w:t>
            </w:r>
            <w:r w:rsidRPr="00117BA7">
              <w:rPr>
                <w:rFonts w:eastAsia="Calibri"/>
                <w:sz w:val="24"/>
                <w:szCs w:val="24"/>
                <w:lang w:val="ru-RU"/>
              </w:rPr>
              <w:lastRenderedPageBreak/>
              <w:t>үйрету.</w:t>
            </w:r>
          </w:p>
          <w:p w:rsidR="00CE0894" w:rsidRPr="00117BA7" w:rsidRDefault="00CE0894" w:rsidP="00CE0894">
            <w:pPr>
              <w:widowControl/>
              <w:autoSpaceDE/>
              <w:autoSpaceDN/>
              <w:jc w:val="center"/>
              <w:rPr>
                <w:rFonts w:eastAsia="Calibri"/>
                <w:sz w:val="24"/>
                <w:szCs w:val="24"/>
                <w:lang w:val="ru-RU"/>
              </w:rPr>
            </w:pPr>
            <w:r w:rsidRPr="00117BA7">
              <w:rPr>
                <w:rFonts w:eastAsia="Calibri"/>
                <w:sz w:val="24"/>
                <w:szCs w:val="24"/>
                <w:lang w:val="ru-RU"/>
              </w:rPr>
              <w:t>Тамақтанып</w:t>
            </w:r>
            <w:r w:rsidRPr="00117BA7">
              <w:rPr>
                <w:rFonts w:eastAsia="Calibri"/>
                <w:sz w:val="24"/>
                <w:szCs w:val="24"/>
              </w:rPr>
              <w:t xml:space="preserve"> </w:t>
            </w:r>
            <w:r w:rsidRPr="00117BA7">
              <w:rPr>
                <w:rFonts w:eastAsia="Calibri"/>
                <w:sz w:val="24"/>
                <w:szCs w:val="24"/>
                <w:lang w:val="ru-RU"/>
              </w:rPr>
              <w:t>болғаннан</w:t>
            </w:r>
            <w:r w:rsidRPr="00117BA7">
              <w:rPr>
                <w:rFonts w:eastAsia="Calibri"/>
                <w:sz w:val="24"/>
                <w:szCs w:val="24"/>
              </w:rPr>
              <w:t xml:space="preserve"> </w:t>
            </w:r>
            <w:r w:rsidRPr="00117BA7">
              <w:rPr>
                <w:rFonts w:eastAsia="Calibri"/>
                <w:sz w:val="24"/>
                <w:szCs w:val="24"/>
                <w:lang w:val="ru-RU"/>
              </w:rPr>
              <w:t>кейін</w:t>
            </w:r>
            <w:r w:rsidRPr="00117BA7">
              <w:rPr>
                <w:rFonts w:eastAsia="Calibri"/>
                <w:sz w:val="24"/>
                <w:szCs w:val="24"/>
              </w:rPr>
              <w:t xml:space="preserve"> </w:t>
            </w:r>
            <w:r w:rsidRPr="00117BA7">
              <w:rPr>
                <w:rFonts w:eastAsia="Calibri"/>
                <w:sz w:val="24"/>
                <w:szCs w:val="24"/>
                <w:lang w:val="ru-RU"/>
              </w:rPr>
              <w:t>алғыс</w:t>
            </w:r>
            <w:r w:rsidRPr="00117BA7">
              <w:rPr>
                <w:rFonts w:eastAsia="Calibri"/>
                <w:sz w:val="24"/>
                <w:szCs w:val="24"/>
              </w:rPr>
              <w:t xml:space="preserve"> </w:t>
            </w:r>
            <w:r w:rsidRPr="00117BA7">
              <w:rPr>
                <w:rFonts w:eastAsia="Calibri"/>
                <w:sz w:val="24"/>
                <w:szCs w:val="24"/>
                <w:lang w:val="ru-RU"/>
              </w:rPr>
              <w:t>айту, ас қайыру.</w:t>
            </w:r>
          </w:p>
          <w:p w:rsidR="00CE0894" w:rsidRPr="00117BA7" w:rsidRDefault="00CE0894" w:rsidP="00CE0894">
            <w:pPr>
              <w:jc w:val="center"/>
              <w:rPr>
                <w:sz w:val="24"/>
                <w:szCs w:val="24"/>
              </w:rPr>
            </w:pPr>
            <w:r w:rsidRPr="00117BA7">
              <w:rPr>
                <w:sz w:val="24"/>
                <w:szCs w:val="24"/>
              </w:rPr>
              <w:t>Дастарханыңа береке берсін,</w:t>
            </w:r>
          </w:p>
          <w:p w:rsidR="00CE0894" w:rsidRPr="00117BA7" w:rsidRDefault="00CE0894" w:rsidP="00CE0894">
            <w:pPr>
              <w:jc w:val="center"/>
              <w:rPr>
                <w:sz w:val="24"/>
                <w:szCs w:val="24"/>
              </w:rPr>
            </w:pPr>
            <w:r w:rsidRPr="00117BA7">
              <w:rPr>
                <w:sz w:val="24"/>
                <w:szCs w:val="24"/>
              </w:rPr>
              <w:t>Астарыңа адалдық берсін,</w:t>
            </w:r>
          </w:p>
          <w:p w:rsidR="00CE0894" w:rsidRPr="00117BA7" w:rsidRDefault="00CE0894" w:rsidP="00CE0894">
            <w:pPr>
              <w:jc w:val="center"/>
              <w:rPr>
                <w:sz w:val="24"/>
                <w:szCs w:val="24"/>
              </w:rPr>
            </w:pPr>
            <w:r w:rsidRPr="00117BA7">
              <w:rPr>
                <w:sz w:val="24"/>
                <w:szCs w:val="24"/>
              </w:rPr>
              <w:t>Бастарына амандық берсін,</w:t>
            </w:r>
          </w:p>
          <w:p w:rsidR="00CE0894" w:rsidRPr="00117BA7" w:rsidRDefault="00CE0894" w:rsidP="00CE0894">
            <w:pPr>
              <w:jc w:val="center"/>
              <w:rPr>
                <w:sz w:val="24"/>
                <w:szCs w:val="24"/>
              </w:rPr>
            </w:pPr>
            <w:r w:rsidRPr="00117BA7">
              <w:rPr>
                <w:sz w:val="24"/>
                <w:szCs w:val="24"/>
              </w:rPr>
              <w:t>Дендеріңе саулық берсін!</w:t>
            </w:r>
          </w:p>
          <w:p w:rsidR="00CE0894" w:rsidRPr="00117BA7" w:rsidRDefault="00CE0894" w:rsidP="00CE0894">
            <w:pPr>
              <w:jc w:val="center"/>
              <w:rPr>
                <w:rFonts w:eastAsia="Calibri"/>
                <w:i/>
                <w:iCs/>
                <w:sz w:val="24"/>
                <w:szCs w:val="24"/>
              </w:rPr>
            </w:pPr>
            <w:r w:rsidRPr="00117BA7">
              <w:rPr>
                <w:b/>
                <w:sz w:val="24"/>
                <w:szCs w:val="24"/>
              </w:rPr>
              <w:t>Аумин (сөйлеуді дамыту)</w:t>
            </w:r>
          </w:p>
        </w:tc>
      </w:tr>
      <w:tr w:rsidR="00CE0894" w:rsidRPr="00117BA7" w:rsidTr="00CE0894">
        <w:trPr>
          <w:trHeight w:val="557"/>
        </w:trPr>
        <w:tc>
          <w:tcPr>
            <w:tcW w:w="2663" w:type="dxa"/>
            <w:vMerge w:val="restart"/>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lastRenderedPageBreak/>
              <w:t>Ұйымдастырылған</w:t>
            </w:r>
            <w:r w:rsidRPr="00117BA7">
              <w:rPr>
                <w:rFonts w:eastAsia="Calibri"/>
                <w:b/>
                <w:sz w:val="24"/>
                <w:szCs w:val="24"/>
              </w:rPr>
              <w:t xml:space="preserve"> </w:t>
            </w:r>
            <w:r w:rsidRPr="00117BA7">
              <w:rPr>
                <w:rFonts w:eastAsia="Calibri"/>
                <w:b/>
                <w:sz w:val="24"/>
                <w:szCs w:val="24"/>
                <w:lang w:val="ru-RU"/>
              </w:rPr>
              <w:t>іс-әрекетке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jc w:val="center"/>
              <w:rPr>
                <w:b/>
                <w:sz w:val="24"/>
                <w:szCs w:val="24"/>
              </w:rPr>
            </w:pPr>
            <w:r w:rsidRPr="00117BA7">
              <w:rPr>
                <w:b/>
                <w:sz w:val="24"/>
                <w:szCs w:val="24"/>
              </w:rPr>
              <w:t>Таңғы жиын:</w:t>
            </w:r>
          </w:p>
          <w:p w:rsidR="00CE0894" w:rsidRPr="00117BA7" w:rsidRDefault="00CE0894" w:rsidP="00CE0894">
            <w:pPr>
              <w:jc w:val="center"/>
              <w:rPr>
                <w:bCs/>
                <w:sz w:val="24"/>
                <w:szCs w:val="24"/>
                <w:lang w:val="ru-RU"/>
              </w:rPr>
            </w:pPr>
            <w:r w:rsidRPr="00117BA7">
              <w:rPr>
                <w:bCs/>
                <w:sz w:val="24"/>
                <w:szCs w:val="24"/>
              </w:rPr>
              <w:t>Әр дүйсенбі Қазақстан Республикасының Әнұраны орындалады.</w:t>
            </w:r>
          </w:p>
        </w:tc>
      </w:tr>
      <w:tr w:rsidR="00CE0894" w:rsidRPr="00117BA7" w:rsidTr="00CE0894">
        <w:trPr>
          <w:trHeight w:val="168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CE0894" w:rsidRPr="00117BA7" w:rsidRDefault="00CE0894" w:rsidP="00CE0894">
            <w:pPr>
              <w:widowControl/>
              <w:autoSpaceDE/>
              <w:autoSpaceDN/>
              <w:rPr>
                <w:rFonts w:eastAsia="Calibri"/>
                <w:b/>
                <w:sz w:val="24"/>
                <w:szCs w:val="24"/>
                <w:lang w:val="ru-RU"/>
              </w:rPr>
            </w:pPr>
          </w:p>
        </w:tc>
        <w:tc>
          <w:tcPr>
            <w:tcW w:w="13072" w:type="dxa"/>
            <w:gridSpan w:val="5"/>
            <w:tcBorders>
              <w:top w:val="single" w:sz="4" w:space="0" w:color="auto"/>
              <w:left w:val="single" w:sz="4" w:space="0" w:color="auto"/>
              <w:bottom w:val="single" w:sz="4" w:space="0" w:color="auto"/>
              <w:right w:val="single" w:sz="4" w:space="0" w:color="auto"/>
            </w:tcBorders>
          </w:tcPr>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t>Сергіту сәті:</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Ал, балалар тұрайық,</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Алақанды ұрайыық</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Оңға қарапарап иіліп,</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Бір отырып, бір тұрып,</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Біз тынығып алайық.</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Ормандағы аюдың,</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Құлпынайы көп екен,</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Теріп – теріп алайық,</w:t>
            </w:r>
          </w:p>
          <w:p w:rsidR="00CE0894" w:rsidRPr="00117BA7" w:rsidRDefault="00CE0894" w:rsidP="00CE0894">
            <w:pPr>
              <w:widowControl/>
              <w:autoSpaceDE/>
              <w:autoSpaceDN/>
              <w:jc w:val="center"/>
              <w:rPr>
                <w:rFonts w:eastAsia="Calibri"/>
                <w:sz w:val="24"/>
                <w:szCs w:val="24"/>
              </w:rPr>
            </w:pPr>
            <w:r w:rsidRPr="00117BA7">
              <w:rPr>
                <w:rFonts w:eastAsia="Calibri"/>
                <w:sz w:val="24"/>
                <w:szCs w:val="24"/>
              </w:rPr>
              <w:t>Қалтамызға салайық.</w:t>
            </w:r>
          </w:p>
          <w:p w:rsidR="00CE0894" w:rsidRPr="00117BA7" w:rsidRDefault="00CE0894" w:rsidP="00CE0894">
            <w:pPr>
              <w:rPr>
                <w:sz w:val="24"/>
                <w:szCs w:val="24"/>
              </w:rPr>
            </w:pPr>
          </w:p>
        </w:tc>
      </w:tr>
      <w:tr w:rsidR="00200712" w:rsidRPr="00117BA7" w:rsidTr="00200712">
        <w:trPr>
          <w:trHeight w:val="2259"/>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CE0894">
            <w:pPr>
              <w:widowControl/>
              <w:autoSpaceDE/>
              <w:autoSpaceDN/>
              <w:jc w:val="center"/>
              <w:rPr>
                <w:rFonts w:eastAsia="Calibri"/>
                <w:b/>
                <w:sz w:val="24"/>
                <w:szCs w:val="24"/>
              </w:rPr>
            </w:pPr>
            <w:r w:rsidRPr="00117BA7">
              <w:rPr>
                <w:rFonts w:eastAsia="Calibri"/>
                <w:b/>
                <w:sz w:val="24"/>
                <w:szCs w:val="24"/>
              </w:rPr>
              <w:t>Білім беру ұйымының кестесі бойынша ұйымдастырылған іс-әрекет</w:t>
            </w:r>
          </w:p>
        </w:tc>
        <w:tc>
          <w:tcPr>
            <w:tcW w:w="2581" w:type="dxa"/>
            <w:vMerge w:val="restart"/>
            <w:tcBorders>
              <w:top w:val="single" w:sz="4" w:space="0" w:color="auto"/>
              <w:left w:val="single" w:sz="4" w:space="0" w:color="auto"/>
              <w:right w:val="single" w:sz="4" w:space="0" w:color="auto"/>
            </w:tcBorders>
          </w:tcPr>
          <w:p w:rsidR="00200712" w:rsidRDefault="00200712" w:rsidP="00CE0894">
            <w:pPr>
              <w:pStyle w:val="TableParagraph"/>
              <w:rPr>
                <w:b/>
                <w:color w:val="000000"/>
                <w:sz w:val="24"/>
                <w:szCs w:val="24"/>
              </w:rPr>
            </w:pPr>
            <w:r>
              <w:rPr>
                <w:b/>
                <w:color w:val="000000"/>
                <w:sz w:val="24"/>
                <w:szCs w:val="24"/>
              </w:rPr>
              <w:t>09:00-09:25</w:t>
            </w:r>
          </w:p>
          <w:p w:rsidR="00200712" w:rsidRDefault="00200712" w:rsidP="00CE0894">
            <w:pPr>
              <w:rPr>
                <w:b/>
                <w:bCs/>
                <w:sz w:val="24"/>
                <w:szCs w:val="24"/>
              </w:rPr>
            </w:pPr>
            <w:r w:rsidRPr="00FE2570">
              <w:rPr>
                <w:b/>
                <w:color w:val="000000"/>
                <w:sz w:val="24"/>
                <w:szCs w:val="24"/>
              </w:rPr>
              <w:t xml:space="preserve">Сөйлеуді дамыту      </w:t>
            </w:r>
            <w:r w:rsidRPr="00FE2570">
              <w:rPr>
                <w:color w:val="000000"/>
                <w:sz w:val="24"/>
                <w:szCs w:val="24"/>
              </w:rPr>
              <w:t xml:space="preserve">(Сырмақ)                 </w:t>
            </w:r>
            <w:r w:rsidRPr="00FE2570">
              <w:rPr>
                <w:b/>
                <w:color w:val="000000"/>
                <w:sz w:val="24"/>
                <w:szCs w:val="24"/>
              </w:rPr>
              <w:t>Әңгіме                             Мақал-мәтел.</w:t>
            </w:r>
            <w:r w:rsidRPr="00FE2570">
              <w:rPr>
                <w:color w:val="000000"/>
                <w:sz w:val="24"/>
                <w:szCs w:val="24"/>
              </w:rPr>
              <w:t xml:space="preserve">                     </w:t>
            </w:r>
            <w:r w:rsidRPr="00FE2570">
              <w:rPr>
                <w:b/>
                <w:color w:val="000000"/>
                <w:sz w:val="24"/>
                <w:szCs w:val="24"/>
              </w:rPr>
              <w:t>Мақсаты</w:t>
            </w:r>
            <w:r w:rsidRPr="00FE2570">
              <w:rPr>
                <w:color w:val="000000"/>
                <w:sz w:val="24"/>
                <w:szCs w:val="24"/>
              </w:rPr>
              <w:t>:</w:t>
            </w:r>
            <w:r w:rsidRPr="00FE2570">
              <w:rPr>
                <w:bCs/>
                <w:sz w:val="24"/>
                <w:szCs w:val="24"/>
              </w:rPr>
              <w:t xml:space="preserve"> Қазақ халқы ның салт-дәстүр 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w:t>
            </w:r>
            <w:r w:rsidRPr="00FE2570">
              <w:rPr>
                <w:bCs/>
                <w:sz w:val="24"/>
                <w:szCs w:val="24"/>
              </w:rPr>
              <w:lastRenderedPageBreak/>
              <w:t xml:space="preserve">қуанышына ортақтаса білуге, бір-біріне қамқор болуға баулу.  </w:t>
            </w:r>
            <w:r w:rsidRPr="00FE2570">
              <w:rPr>
                <w:b/>
                <w:bCs/>
                <w:sz w:val="24"/>
                <w:szCs w:val="24"/>
              </w:rPr>
              <w:t>Д/О: «Сырмақты жамау»</w:t>
            </w:r>
          </w:p>
          <w:p w:rsidR="00200712" w:rsidRPr="00CE0894" w:rsidRDefault="00200712" w:rsidP="00CE0894">
            <w:pPr>
              <w:spacing w:line="276" w:lineRule="auto"/>
              <w:ind w:right="537"/>
              <w:rPr>
                <w:sz w:val="24"/>
                <w:szCs w:val="24"/>
              </w:rPr>
            </w:pPr>
          </w:p>
          <w:p w:rsidR="00200712" w:rsidRDefault="00200712" w:rsidP="00CE0894">
            <w:pPr>
              <w:spacing w:line="276" w:lineRule="auto"/>
              <w:ind w:right="537"/>
              <w:rPr>
                <w:sz w:val="24"/>
                <w:szCs w:val="24"/>
              </w:rPr>
            </w:pPr>
          </w:p>
          <w:p w:rsidR="00200712" w:rsidRPr="00F90ADF" w:rsidRDefault="00200712" w:rsidP="00CE0894">
            <w:pPr>
              <w:spacing w:line="276" w:lineRule="auto"/>
              <w:ind w:right="537"/>
              <w:rPr>
                <w:b/>
                <w:sz w:val="24"/>
                <w:szCs w:val="24"/>
              </w:rPr>
            </w:pPr>
            <w:r w:rsidRPr="00F90ADF">
              <w:rPr>
                <w:b/>
                <w:sz w:val="24"/>
                <w:szCs w:val="24"/>
              </w:rPr>
              <w:t>09:30-09:55</w:t>
            </w:r>
          </w:p>
          <w:p w:rsidR="00200712" w:rsidRPr="00FE2570" w:rsidRDefault="00200712" w:rsidP="00CE0894">
            <w:pPr>
              <w:pStyle w:val="TableParagraph"/>
              <w:rPr>
                <w:b/>
                <w:sz w:val="24"/>
                <w:szCs w:val="24"/>
              </w:rPr>
            </w:pPr>
            <w:r w:rsidRPr="00FE2570">
              <w:rPr>
                <w:b/>
                <w:sz w:val="24"/>
                <w:szCs w:val="24"/>
              </w:rPr>
              <w:t>Сауат ашу негіздері</w:t>
            </w:r>
          </w:p>
          <w:p w:rsidR="00200712" w:rsidRPr="00CE0894" w:rsidRDefault="00200712" w:rsidP="00CE0894">
            <w:pPr>
              <w:widowControl/>
              <w:autoSpaceDE/>
              <w:autoSpaceDN/>
              <w:rPr>
                <w:sz w:val="24"/>
                <w:szCs w:val="24"/>
              </w:rPr>
            </w:pPr>
            <w:r w:rsidRPr="00FE2570">
              <w:rPr>
                <w:b/>
                <w:color w:val="000000" w:themeColor="text1"/>
                <w:sz w:val="24"/>
                <w:szCs w:val="24"/>
              </w:rPr>
              <w:t>Д/О</w:t>
            </w:r>
            <w:r>
              <w:rPr>
                <w:color w:val="000000" w:themeColor="text1"/>
                <w:sz w:val="24"/>
                <w:szCs w:val="24"/>
              </w:rPr>
              <w:t>: «Өткен дыбыстарды қайталау</w:t>
            </w:r>
            <w:r w:rsidRPr="00FE2570">
              <w:rPr>
                <w:color w:val="000000" w:themeColor="text1"/>
                <w:sz w:val="24"/>
                <w:szCs w:val="24"/>
              </w:rPr>
              <w:t>?»</w:t>
            </w:r>
            <w:r w:rsidRPr="00FE2570">
              <w:rPr>
                <w:b/>
                <w:color w:val="000000" w:themeColor="text1"/>
                <w:sz w:val="24"/>
                <w:szCs w:val="24"/>
              </w:rPr>
              <w:t xml:space="preserve"> Мақсаты:</w:t>
            </w:r>
            <w:r w:rsidRPr="00FE2570">
              <w:rPr>
                <w:sz w:val="24"/>
                <w:szCs w:val="24"/>
              </w:rPr>
              <w:t>Сөйлемді ауызша талдау: жай сөйлемдерді сөздерге бөлу, сөйлемдегі сөз дердің ретін, санын анықтау. берілген сөз ге сөйлем құрастыру. Жазу ды көзбен қадағалай отырып, қаламды нем есе қарындашты дұр ыс, еркін ұстап, үстіне н қатты қысып күш түсірмей, саусақтар мен біркелкі жоғары дан төменге, солдан оңға қимылдарды орындап, сызықтарды үзбей салу</w:t>
            </w:r>
          </w:p>
          <w:p w:rsidR="00200712" w:rsidRPr="00CE0894" w:rsidRDefault="00200712" w:rsidP="00CE0894">
            <w:pPr>
              <w:widowControl/>
              <w:autoSpaceDE/>
              <w:autoSpaceDN/>
              <w:rPr>
                <w:b/>
                <w:bCs/>
                <w:sz w:val="24"/>
                <w:szCs w:val="24"/>
              </w:rPr>
            </w:pPr>
          </w:p>
          <w:p w:rsidR="00200712" w:rsidRPr="00117BA7" w:rsidRDefault="00200712" w:rsidP="00CE0894">
            <w:pPr>
              <w:widowControl/>
              <w:autoSpaceDE/>
              <w:autoSpaceDN/>
              <w:rPr>
                <w:b/>
                <w:bCs/>
                <w:sz w:val="24"/>
                <w:szCs w:val="24"/>
              </w:rPr>
            </w:pPr>
            <w:r>
              <w:rPr>
                <w:b/>
                <w:bCs/>
                <w:sz w:val="24"/>
                <w:szCs w:val="24"/>
              </w:rPr>
              <w:t>10:00-10:25</w:t>
            </w:r>
          </w:p>
          <w:p w:rsidR="00200712" w:rsidRDefault="00200712" w:rsidP="00CE0894">
            <w:pPr>
              <w:pStyle w:val="TableParagraph"/>
              <w:ind w:right="537"/>
              <w:rPr>
                <w:b/>
                <w:bCs/>
                <w:sz w:val="24"/>
                <w:szCs w:val="24"/>
              </w:rPr>
            </w:pPr>
            <w:r w:rsidRPr="005B475A">
              <w:rPr>
                <w:b/>
                <w:bCs/>
                <w:sz w:val="24"/>
                <w:szCs w:val="24"/>
              </w:rPr>
              <w:t>Көркем әдебиет</w:t>
            </w:r>
          </w:p>
          <w:p w:rsidR="00200712" w:rsidRDefault="00200712" w:rsidP="00CE0894">
            <w:pPr>
              <w:pStyle w:val="a5"/>
              <w:rPr>
                <w:lang w:val="kk-KZ"/>
              </w:rPr>
            </w:pPr>
            <w:r>
              <w:rPr>
                <w:lang w:val="kk-KZ"/>
              </w:rPr>
              <w:t xml:space="preserve">Қолданылатын </w:t>
            </w:r>
            <w:r>
              <w:rPr>
                <w:lang w:val="kk-KZ"/>
              </w:rPr>
              <w:lastRenderedPageBreak/>
              <w:t>көрнекіліктер:</w:t>
            </w:r>
          </w:p>
          <w:p w:rsidR="00200712" w:rsidRPr="00FB3ADF" w:rsidRDefault="00200712" w:rsidP="00CE0894">
            <w:pPr>
              <w:pStyle w:val="a5"/>
              <w:rPr>
                <w:rFonts w:ascii="Century" w:hAnsi="Century" w:cs="Century"/>
                <w:lang w:val="kk-KZ"/>
              </w:rPr>
            </w:pPr>
            <w:r>
              <w:rPr>
                <w:lang w:val="kk-KZ"/>
              </w:rPr>
              <w:t>Арнайы жасалған карт</w:t>
            </w:r>
            <w:r w:rsidRPr="00FB3ADF">
              <w:rPr>
                <w:lang w:val="kk-KZ"/>
              </w:rPr>
              <w:t>о</w:t>
            </w:r>
            <w:r w:rsidRPr="00FB3ADF">
              <w:rPr>
                <w:bCs/>
                <w:lang w:val="kk-KZ"/>
              </w:rPr>
              <w:t>калар</w:t>
            </w:r>
          </w:p>
          <w:p w:rsidR="00200712" w:rsidRPr="00CE0894" w:rsidRDefault="00200712" w:rsidP="00CE0894">
            <w:pPr>
              <w:rPr>
                <w:b/>
                <w:color w:val="000000"/>
              </w:rPr>
            </w:pPr>
            <w:r w:rsidRPr="00DA4B4C">
              <w:rPr>
                <w:rFonts w:ascii="Century Schoolbook" w:hAnsi="Century Schoolbook"/>
                <w:b/>
              </w:rPr>
              <w:t>Ма</w:t>
            </w:r>
            <w:r w:rsidRPr="00DA4B4C">
              <w:rPr>
                <w:b/>
              </w:rPr>
              <w:t>қ</w:t>
            </w:r>
            <w:r w:rsidRPr="00DA4B4C">
              <w:rPr>
                <w:rFonts w:ascii="Century" w:hAnsi="Century" w:cs="Century"/>
                <w:b/>
              </w:rPr>
              <w:t>саты</w:t>
            </w:r>
            <w:r w:rsidRPr="00DA4B4C">
              <w:rPr>
                <w:rFonts w:ascii="Century Schoolbook" w:hAnsi="Century Schoolbook"/>
              </w:rPr>
              <w:t>:</w:t>
            </w:r>
            <w:r w:rsidRPr="00DA4B4C">
              <w:rPr>
                <w:bCs/>
              </w:rPr>
              <w:t xml:space="preserve"> Әдеби шығармаларды эмоционалды қабылдауына ықпал ету, олардың мазмұнын түсіну, себеп-салдарлық байланыстарды,жанрларды (ертегі, әңгіме, өлең) ажырату, тілдің көркемдігін сезіну (эпитеттер, сипаттамалар, образды сөздер), шығарма кейіпкерлерініңіс-әрекетінбағалау.</w:t>
            </w:r>
            <w:r>
              <w:rPr>
                <w:b/>
                <w:color w:val="000000"/>
              </w:rPr>
              <w:t xml:space="preserve">   </w:t>
            </w:r>
          </w:p>
          <w:p w:rsidR="00200712" w:rsidRPr="00CE0894" w:rsidRDefault="00200712" w:rsidP="00CE0894">
            <w:pPr>
              <w:rPr>
                <w:b/>
                <w:sz w:val="24"/>
                <w:szCs w:val="24"/>
              </w:rPr>
            </w:pPr>
          </w:p>
          <w:p w:rsidR="00200712" w:rsidRPr="00117BA7" w:rsidRDefault="00200712" w:rsidP="00CE0894">
            <w:pPr>
              <w:widowControl/>
              <w:autoSpaceDE/>
              <w:autoSpaceDN/>
              <w:rPr>
                <w:b/>
                <w:bCs/>
                <w:sz w:val="24"/>
                <w:szCs w:val="24"/>
              </w:rPr>
            </w:pPr>
            <w:r w:rsidRPr="00117BA7">
              <w:rPr>
                <w:b/>
                <w:bCs/>
                <w:sz w:val="24"/>
                <w:szCs w:val="24"/>
              </w:rPr>
              <w:t>1</w:t>
            </w:r>
            <w:r>
              <w:rPr>
                <w:b/>
                <w:bCs/>
                <w:sz w:val="24"/>
                <w:szCs w:val="24"/>
              </w:rPr>
              <w:t xml:space="preserve">1:00-11:25                  </w:t>
            </w:r>
            <w:r w:rsidRPr="00117BA7">
              <w:rPr>
                <w:b/>
                <w:bCs/>
                <w:sz w:val="24"/>
                <w:szCs w:val="24"/>
              </w:rPr>
              <w:t xml:space="preserve"> Дене тәрбиесі</w:t>
            </w:r>
          </w:p>
          <w:p w:rsidR="00200712" w:rsidRPr="00117BA7" w:rsidRDefault="00200712" w:rsidP="00CE0894">
            <w:pPr>
              <w:rPr>
                <w:b/>
                <w:sz w:val="24"/>
                <w:szCs w:val="24"/>
              </w:rPr>
            </w:pPr>
          </w:p>
          <w:p w:rsidR="00200712" w:rsidRPr="00A534A3" w:rsidRDefault="00200712" w:rsidP="00CE0894">
            <w:pPr>
              <w:tabs>
                <w:tab w:val="left" w:pos="13514"/>
              </w:tabs>
              <w:rPr>
                <w:rFonts w:eastAsia="Arial"/>
                <w:sz w:val="24"/>
                <w:szCs w:val="24"/>
                <w:lang w:eastAsia="ru-RU"/>
              </w:rPr>
            </w:pPr>
            <w:r w:rsidRPr="00A534A3">
              <w:rPr>
                <w:rFonts w:eastAsia="Arial"/>
                <w:sz w:val="24"/>
                <w:szCs w:val="24"/>
                <w:lang w:eastAsia="ru-RU"/>
              </w:rPr>
              <w:t>ҰІӘ  міндеті:</w:t>
            </w:r>
          </w:p>
          <w:p w:rsidR="00200712" w:rsidRDefault="00200712" w:rsidP="00CE0894">
            <w:pPr>
              <w:rPr>
                <w:rFonts w:eastAsia="Arial"/>
                <w:sz w:val="24"/>
                <w:szCs w:val="24"/>
                <w:lang w:eastAsia="ru-RU"/>
              </w:rPr>
            </w:pPr>
            <w:r w:rsidRPr="00973DC3">
              <w:rPr>
                <w:rFonts w:eastAsia="Arial"/>
                <w:sz w:val="24"/>
                <w:szCs w:val="24"/>
                <w:lang w:eastAsia="ru-RU"/>
              </w:rPr>
              <w:t>Әртүрлі ұлттық қимылды ойындарға қызығушылыққы баулу.</w:t>
            </w:r>
          </w:p>
          <w:p w:rsidR="00200712" w:rsidRPr="00A534A3" w:rsidRDefault="00200712" w:rsidP="00CE0894">
            <w:pPr>
              <w:rPr>
                <w:sz w:val="24"/>
                <w:szCs w:val="24"/>
                <w:lang w:eastAsia="ru-RU"/>
              </w:rPr>
            </w:pPr>
            <w:r w:rsidRPr="00A534A3">
              <w:rPr>
                <w:sz w:val="24"/>
                <w:szCs w:val="24"/>
                <w:lang w:eastAsia="ru-RU"/>
              </w:rPr>
              <w:t xml:space="preserve">Амандасу                                   </w:t>
            </w:r>
          </w:p>
          <w:p w:rsidR="00200712" w:rsidRPr="00A534A3" w:rsidRDefault="00200712"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CE0894">
            <w:pPr>
              <w:rPr>
                <w:sz w:val="24"/>
                <w:szCs w:val="24"/>
                <w:u w:val="single"/>
              </w:rPr>
            </w:pPr>
            <w:r w:rsidRPr="00A534A3">
              <w:rPr>
                <w:sz w:val="24"/>
                <w:szCs w:val="24"/>
                <w:lang w:eastAsia="ru-RU"/>
              </w:rPr>
              <w:lastRenderedPageBreak/>
              <w:t>Жүгіру:  шашырап,                     жұппен, қатармен бір-бірден, екеуден, үшеуден тізені жоғары көтеріп жүгіру.</w:t>
            </w:r>
          </w:p>
          <w:p w:rsidR="00200712" w:rsidRPr="00A534A3" w:rsidRDefault="00200712" w:rsidP="00CE0894">
            <w:pPr>
              <w:rPr>
                <w:sz w:val="24"/>
                <w:szCs w:val="24"/>
                <w:lang w:eastAsia="ru-RU"/>
              </w:rPr>
            </w:pPr>
            <w:r w:rsidRPr="00A534A3">
              <w:rPr>
                <w:sz w:val="24"/>
                <w:szCs w:val="24"/>
                <w:lang w:eastAsia="ru-RU"/>
              </w:rPr>
              <w:t>Ж.Д.Ж. (затсыз)</w:t>
            </w:r>
          </w:p>
          <w:p w:rsidR="00200712" w:rsidRPr="00A534A3" w:rsidRDefault="00200712" w:rsidP="00CE0894">
            <w:pPr>
              <w:rPr>
                <w:sz w:val="24"/>
                <w:szCs w:val="24"/>
                <w:lang w:eastAsia="ru-RU"/>
              </w:rPr>
            </w:pPr>
            <w:r w:rsidRPr="00A534A3">
              <w:rPr>
                <w:sz w:val="24"/>
                <w:szCs w:val="24"/>
                <w:lang w:eastAsia="ru-RU"/>
              </w:rPr>
              <w:t>Негізгі қимыл түрлерін дамытуға арналған жаттығулар</w:t>
            </w:r>
          </w:p>
          <w:p w:rsidR="00200712" w:rsidRPr="00973DC3" w:rsidRDefault="00200712" w:rsidP="00CE0894">
            <w:pPr>
              <w:rPr>
                <w:rFonts w:eastAsia="Arial"/>
                <w:sz w:val="24"/>
                <w:szCs w:val="24"/>
                <w:lang w:eastAsia="ru-RU"/>
              </w:rPr>
            </w:pPr>
            <w:r w:rsidRPr="00973DC3">
              <w:rPr>
                <w:rFonts w:eastAsia="Arial"/>
                <w:sz w:val="24"/>
                <w:szCs w:val="24"/>
                <w:lang w:eastAsia="ru-RU"/>
              </w:rPr>
              <w:t xml:space="preserve">Тізені жоғары көтеріп жүру. Бір аяқпен және қос аяқпен құрсаудан құрсауға секіру (арақашықтықтығы 40 сантиметр). Ұлттық қимылды ойындар. </w:t>
            </w:r>
          </w:p>
          <w:p w:rsidR="00200712" w:rsidRPr="00117BA7" w:rsidRDefault="00200712" w:rsidP="00CE0894">
            <w:pPr>
              <w:rPr>
                <w:sz w:val="24"/>
                <w:szCs w:val="24"/>
              </w:rPr>
            </w:pPr>
            <w:r w:rsidRPr="00A534A3">
              <w:rPr>
                <w:sz w:val="24"/>
                <w:szCs w:val="24"/>
                <w:lang w:eastAsia="ru-RU"/>
              </w:rPr>
              <w:t xml:space="preserve">Рефлексия.Сапқа тұрғызу тынысты ретке келтіру.                                             ҰІӘ  қорытындысы     </w:t>
            </w:r>
          </w:p>
          <w:p w:rsidR="00200712" w:rsidRPr="00117BA7" w:rsidRDefault="00200712" w:rsidP="00CE0894">
            <w:pPr>
              <w:rPr>
                <w:b/>
                <w:sz w:val="24"/>
                <w:szCs w:val="24"/>
              </w:rPr>
            </w:pPr>
          </w:p>
          <w:p w:rsidR="00200712" w:rsidRPr="00117BA7" w:rsidRDefault="00200712" w:rsidP="00CE0894">
            <w:pPr>
              <w:widowControl/>
              <w:autoSpaceDE/>
              <w:autoSpaceDN/>
              <w:rPr>
                <w:rFonts w:eastAsia="Calibri"/>
                <w:sz w:val="24"/>
                <w:szCs w:val="24"/>
              </w:rPr>
            </w:pPr>
          </w:p>
        </w:tc>
        <w:tc>
          <w:tcPr>
            <w:tcW w:w="2581" w:type="dxa"/>
            <w:vMerge w:val="restart"/>
            <w:tcBorders>
              <w:top w:val="single" w:sz="4" w:space="0" w:color="auto"/>
              <w:left w:val="single" w:sz="4" w:space="0" w:color="auto"/>
              <w:right w:val="single" w:sz="4" w:space="0" w:color="auto"/>
            </w:tcBorders>
          </w:tcPr>
          <w:p w:rsidR="00200712" w:rsidRDefault="00200712" w:rsidP="00CE0894">
            <w:pPr>
              <w:rPr>
                <w:b/>
                <w:color w:val="000000"/>
                <w:sz w:val="24"/>
                <w:szCs w:val="24"/>
              </w:rPr>
            </w:pPr>
            <w:r>
              <w:rPr>
                <w:b/>
                <w:color w:val="000000"/>
                <w:sz w:val="24"/>
                <w:szCs w:val="24"/>
              </w:rPr>
              <w:lastRenderedPageBreak/>
              <w:t xml:space="preserve">09:00-09:25           </w:t>
            </w:r>
            <w:r w:rsidRPr="005B475A">
              <w:rPr>
                <w:b/>
                <w:color w:val="000000"/>
              </w:rPr>
              <w:t xml:space="preserve"> </w:t>
            </w:r>
            <w:r w:rsidRPr="005B475A">
              <w:rPr>
                <w:b/>
                <w:color w:val="000000"/>
                <w:sz w:val="24"/>
                <w:szCs w:val="24"/>
              </w:rPr>
              <w:t>Қазақ тілі</w:t>
            </w:r>
          </w:p>
          <w:p w:rsidR="00200712" w:rsidRDefault="00200712" w:rsidP="00CE0894">
            <w:pPr>
              <w:rPr>
                <w:b/>
                <w:color w:val="000000"/>
                <w:sz w:val="24"/>
                <w:szCs w:val="24"/>
              </w:rPr>
            </w:pPr>
            <w:r>
              <w:rPr>
                <w:b/>
                <w:color w:val="000000"/>
                <w:sz w:val="24"/>
                <w:szCs w:val="24"/>
              </w:rPr>
              <w:t>(Көлік түрлері)</w:t>
            </w:r>
          </w:p>
          <w:p w:rsidR="00200712" w:rsidRPr="00235C1F" w:rsidRDefault="00200712" w:rsidP="00CE0894">
            <w:pPr>
              <w:rPr>
                <w:color w:val="000000"/>
                <w:sz w:val="24"/>
                <w:szCs w:val="24"/>
              </w:rPr>
            </w:pPr>
            <w:r>
              <w:rPr>
                <w:b/>
                <w:color w:val="000000"/>
                <w:sz w:val="24"/>
                <w:szCs w:val="24"/>
              </w:rPr>
              <w:t xml:space="preserve">Д\ ойын: </w:t>
            </w:r>
            <w:r w:rsidRPr="00235C1F">
              <w:rPr>
                <w:color w:val="000000"/>
                <w:sz w:val="24"/>
                <w:szCs w:val="24"/>
              </w:rPr>
              <w:t>«Қайсы артық?»</w:t>
            </w:r>
          </w:p>
          <w:p w:rsidR="00200712" w:rsidRDefault="00200712" w:rsidP="00CE0894">
            <w:pPr>
              <w:pStyle w:val="TableParagraph"/>
              <w:rPr>
                <w:sz w:val="24"/>
                <w:szCs w:val="24"/>
                <w:lang w:bidi="he-IL"/>
              </w:rPr>
            </w:pPr>
            <w:r w:rsidRPr="00235C1F">
              <w:rPr>
                <w:b/>
                <w:sz w:val="24"/>
                <w:szCs w:val="24"/>
              </w:rPr>
              <w:t>Мақсаты:</w:t>
            </w:r>
            <w:r w:rsidRPr="00235C1F">
              <w:rPr>
                <w:sz w:val="24"/>
                <w:szCs w:val="24"/>
                <w:lang w:bidi="he-IL"/>
              </w:rPr>
              <w:t>Балаларды көлік атауларымен таныстыру,оларды дұрыс айтуғаүйрету,сұрақ - жауап, жұмбақ</w:t>
            </w:r>
          </w:p>
          <w:p w:rsidR="00200712" w:rsidRDefault="00200712" w:rsidP="00CE0894">
            <w:pPr>
              <w:pStyle w:val="TableParagraph"/>
              <w:rPr>
                <w:sz w:val="24"/>
                <w:szCs w:val="24"/>
                <w:lang w:bidi="he-IL"/>
              </w:rPr>
            </w:pPr>
            <w:r w:rsidRPr="00235C1F">
              <w:rPr>
                <w:sz w:val="24"/>
                <w:szCs w:val="24"/>
                <w:lang w:bidi="he-IL"/>
              </w:rPr>
              <w:t>тар, арқылы балалар</w:t>
            </w:r>
          </w:p>
          <w:p w:rsidR="00200712" w:rsidRDefault="00200712" w:rsidP="00CE0894">
            <w:pPr>
              <w:pStyle w:val="TableParagraph"/>
              <w:rPr>
                <w:sz w:val="24"/>
                <w:szCs w:val="24"/>
                <w:lang w:bidi="he-IL"/>
              </w:rPr>
            </w:pPr>
            <w:r w:rsidRPr="00235C1F">
              <w:rPr>
                <w:sz w:val="24"/>
                <w:szCs w:val="24"/>
                <w:lang w:bidi="he-IL"/>
              </w:rPr>
              <w:t>дың тілдерін жетілдіру. Есте сақтау  қабілеттерін арттыру.</w:t>
            </w:r>
          </w:p>
          <w:p w:rsidR="00200712" w:rsidRDefault="00200712" w:rsidP="00CE0894">
            <w:pPr>
              <w:pStyle w:val="TableParagraph"/>
              <w:rPr>
                <w:rFonts w:eastAsia="Calibri"/>
                <w:sz w:val="24"/>
                <w:szCs w:val="24"/>
              </w:rPr>
            </w:pPr>
            <w:r w:rsidRPr="00F25E3B">
              <w:rPr>
                <w:rFonts w:eastAsia="Calibri"/>
                <w:b/>
                <w:bCs/>
              </w:rPr>
              <w:t>Сөздік қор:</w:t>
            </w:r>
            <w:r w:rsidRPr="00235C1F">
              <w:rPr>
                <w:rFonts w:eastAsia="Calibri"/>
                <w:sz w:val="24"/>
                <w:szCs w:val="24"/>
              </w:rPr>
              <w:t xml:space="preserve">Автокөлік, </w:t>
            </w:r>
            <w:r w:rsidRPr="00235C1F">
              <w:rPr>
                <w:rFonts w:eastAsia="Calibri"/>
                <w:sz w:val="24"/>
                <w:szCs w:val="24"/>
              </w:rPr>
              <w:lastRenderedPageBreak/>
              <w:t>ұшақ, тік ұшақ, пойыз, трактор, метро, велоси</w:t>
            </w:r>
          </w:p>
          <w:p w:rsidR="00200712" w:rsidRDefault="00200712" w:rsidP="00CE0894">
            <w:pPr>
              <w:pStyle w:val="TableParagraph"/>
              <w:rPr>
                <w:rFonts w:eastAsia="Calibri"/>
                <w:sz w:val="24"/>
                <w:szCs w:val="24"/>
              </w:rPr>
            </w:pPr>
            <w:r w:rsidRPr="00235C1F">
              <w:rPr>
                <w:rFonts w:eastAsia="Calibri"/>
                <w:sz w:val="24"/>
                <w:szCs w:val="24"/>
              </w:rPr>
              <w:t>пед, самокат, жедел жәрдем көлігі, жүк көлігі</w:t>
            </w:r>
            <w:r>
              <w:rPr>
                <w:rFonts w:eastAsia="Calibri"/>
                <w:sz w:val="24"/>
                <w:szCs w:val="24"/>
              </w:rPr>
              <w:t>, өрт сөндіргіш көлік, автобус,</w:t>
            </w:r>
            <w:r w:rsidRPr="00235C1F">
              <w:rPr>
                <w:rFonts w:eastAsia="Calibri"/>
                <w:sz w:val="24"/>
                <w:szCs w:val="24"/>
              </w:rPr>
              <w:t>троллей</w:t>
            </w:r>
          </w:p>
          <w:p w:rsidR="00200712" w:rsidRDefault="00200712" w:rsidP="00CE0894">
            <w:pPr>
              <w:pStyle w:val="TableParagraph"/>
              <w:rPr>
                <w:rFonts w:eastAsia="Calibri"/>
                <w:sz w:val="24"/>
                <w:szCs w:val="24"/>
              </w:rPr>
            </w:pPr>
            <w:r w:rsidRPr="00235C1F">
              <w:rPr>
                <w:rFonts w:eastAsia="Calibri"/>
                <w:sz w:val="24"/>
                <w:szCs w:val="24"/>
              </w:rPr>
              <w:t>бус, аялдама, жүргін</w:t>
            </w:r>
          </w:p>
          <w:p w:rsidR="00200712" w:rsidRDefault="00200712" w:rsidP="00CE0894">
            <w:pPr>
              <w:pStyle w:val="TableParagraph"/>
              <w:rPr>
                <w:rFonts w:eastAsia="Calibri"/>
                <w:sz w:val="24"/>
                <w:szCs w:val="24"/>
              </w:rPr>
            </w:pPr>
            <w:r w:rsidRPr="00235C1F">
              <w:rPr>
                <w:rFonts w:eastAsia="Calibri"/>
                <w:sz w:val="24"/>
                <w:szCs w:val="24"/>
              </w:rPr>
              <w:t>шілер жолы, бағдар</w:t>
            </w:r>
          </w:p>
          <w:p w:rsidR="00200712" w:rsidRPr="00235C1F" w:rsidRDefault="00200712" w:rsidP="00CE0894">
            <w:pPr>
              <w:pStyle w:val="TableParagraph"/>
              <w:rPr>
                <w:rFonts w:eastAsia="Calibri"/>
                <w:sz w:val="24"/>
                <w:szCs w:val="24"/>
              </w:rPr>
            </w:pPr>
            <w:r w:rsidRPr="00235C1F">
              <w:rPr>
                <w:rFonts w:eastAsia="Calibri"/>
                <w:sz w:val="24"/>
                <w:szCs w:val="24"/>
              </w:rPr>
              <w:t>шам.</w:t>
            </w:r>
          </w:p>
          <w:p w:rsidR="00200712" w:rsidRDefault="00200712" w:rsidP="00CE0894">
            <w:pPr>
              <w:pStyle w:val="TableParagraph"/>
              <w:rPr>
                <w:b/>
                <w:color w:val="000000"/>
                <w:sz w:val="24"/>
                <w:szCs w:val="24"/>
                <w:lang w:val="ru-RU"/>
              </w:rPr>
            </w:pPr>
          </w:p>
          <w:p w:rsidR="00200712" w:rsidRDefault="00200712" w:rsidP="00CE0894">
            <w:pPr>
              <w:rPr>
                <w:b/>
                <w:color w:val="000000"/>
                <w:sz w:val="24"/>
                <w:szCs w:val="24"/>
              </w:rPr>
            </w:pPr>
            <w:r>
              <w:rPr>
                <w:b/>
                <w:color w:val="000000"/>
                <w:sz w:val="24"/>
                <w:szCs w:val="24"/>
              </w:rPr>
              <w:t xml:space="preserve">09:30-09:55   </w:t>
            </w:r>
            <w:r w:rsidRPr="005B475A">
              <w:rPr>
                <w:b/>
                <w:color w:val="000000"/>
              </w:rPr>
              <w:t xml:space="preserve"> </w:t>
            </w:r>
            <w:r w:rsidRPr="005B475A">
              <w:rPr>
                <w:b/>
                <w:color w:val="000000"/>
                <w:sz w:val="24"/>
                <w:szCs w:val="24"/>
              </w:rPr>
              <w:t>Математика негіздері</w:t>
            </w:r>
          </w:p>
          <w:p w:rsidR="00200712" w:rsidRDefault="00200712" w:rsidP="00CE0894">
            <w:pPr>
              <w:rPr>
                <w:rFonts w:asciiTheme="minorHAnsi" w:hAnsiTheme="minorHAnsi"/>
                <w:b/>
                <w:bCs/>
                <w:color w:val="000000"/>
              </w:rPr>
            </w:pPr>
            <w:r>
              <w:rPr>
                <w:rFonts w:ascii="TimesNewRomanPS-BoldMT" w:hAnsi="TimesNewRomanPS-BoldMT"/>
                <w:b/>
                <w:bCs/>
                <w:color w:val="000000"/>
              </w:rPr>
              <w:t>Д</w:t>
            </w:r>
            <w:r>
              <w:rPr>
                <w:rFonts w:ascii="TimesNewRomanPS-BoldMT" w:hAnsi="TimesNewRomanPS-BoldMT"/>
                <w:color w:val="000000"/>
              </w:rPr>
              <w:t>\</w:t>
            </w:r>
            <w:r w:rsidRPr="0005532C">
              <w:rPr>
                <w:rFonts w:ascii="TimesNewRomanPS-BoldMT" w:hAnsi="TimesNewRomanPS-BoldMT"/>
                <w:b/>
                <w:bCs/>
                <w:color w:val="000000"/>
              </w:rPr>
              <w:t>ойын:</w:t>
            </w:r>
            <w:r w:rsidRPr="0005532C">
              <w:rPr>
                <w:rFonts w:ascii="TimesNewRomanPS-BoldMT" w:hAnsi="TimesNewRomanPS-BoldMT"/>
                <w:color w:val="000000"/>
              </w:rPr>
              <w:br/>
            </w:r>
            <w:r w:rsidRPr="0005532C">
              <w:rPr>
                <w:rFonts w:ascii="TimesNewRomanPS-BoldMT" w:hAnsi="TimesNewRomanPS-BoldMT"/>
                <w:b/>
                <w:bCs/>
                <w:color w:val="000000"/>
              </w:rPr>
              <w:t>«</w:t>
            </w:r>
            <w:r>
              <w:rPr>
                <w:b/>
                <w:bCs/>
                <w:color w:val="000000"/>
                <w:sz w:val="24"/>
                <w:szCs w:val="24"/>
              </w:rPr>
              <w:t>Сыңарын тап?</w:t>
            </w:r>
            <w:r>
              <w:rPr>
                <w:rFonts w:ascii="TimesNewRomanPS-BoldMT" w:hAnsi="TimesNewRomanPS-BoldMT"/>
                <w:b/>
                <w:bCs/>
                <w:color w:val="000000"/>
              </w:rPr>
              <w:t>»</w:t>
            </w:r>
          </w:p>
          <w:p w:rsidR="00200712" w:rsidRDefault="00200712" w:rsidP="00CE0894">
            <w:pPr>
              <w:rPr>
                <w:rFonts w:asciiTheme="minorHAnsi" w:hAnsiTheme="minorHAnsi"/>
                <w:b/>
                <w:bCs/>
                <w:color w:val="000000"/>
              </w:rPr>
            </w:pPr>
            <w:r>
              <w:rPr>
                <w:rFonts w:asciiTheme="minorHAnsi" w:hAnsiTheme="minorHAnsi"/>
                <w:b/>
                <w:bCs/>
                <w:color w:val="000000"/>
              </w:rPr>
              <w:t>Д\о: Фигураны анықта</w:t>
            </w:r>
          </w:p>
          <w:p w:rsidR="00200712" w:rsidRPr="00FB3ADF" w:rsidRDefault="00200712" w:rsidP="00CE0894">
            <w:pPr>
              <w:rPr>
                <w:rFonts w:asciiTheme="minorHAnsi" w:hAnsiTheme="minorHAnsi"/>
                <w:b/>
                <w:color w:val="000000"/>
                <w:sz w:val="24"/>
                <w:szCs w:val="24"/>
              </w:rPr>
            </w:pPr>
            <w:r>
              <w:rPr>
                <w:rFonts w:asciiTheme="minorHAnsi" w:hAnsiTheme="minorHAnsi"/>
                <w:b/>
                <w:color w:val="000000"/>
                <w:sz w:val="24"/>
                <w:szCs w:val="24"/>
              </w:rPr>
              <w:t>24-25 бет</w:t>
            </w:r>
          </w:p>
          <w:p w:rsidR="00200712" w:rsidRPr="00BF59D5" w:rsidRDefault="00200712" w:rsidP="00CE0894">
            <w:pPr>
              <w:rPr>
                <w:bCs/>
                <w:sz w:val="24"/>
                <w:szCs w:val="24"/>
              </w:rPr>
            </w:pPr>
            <w:r>
              <w:rPr>
                <w:b/>
                <w:bCs/>
                <w:sz w:val="24"/>
                <w:szCs w:val="24"/>
              </w:rPr>
              <w:t>Мақсаты:</w:t>
            </w:r>
            <w:r w:rsidRPr="00BF59D5">
              <w:rPr>
                <w:bCs/>
                <w:sz w:val="24"/>
                <w:szCs w:val="24"/>
              </w:rPr>
              <w:t>Нүктелерді, өрнектерді салуға, тік және көлбеу таяқшаларды, қисық және қиғаш сызықтарды дәпте</w:t>
            </w:r>
            <w:r>
              <w:rPr>
                <w:bCs/>
                <w:sz w:val="24"/>
                <w:szCs w:val="24"/>
              </w:rPr>
              <w:t>рдің тор көзінде сызуға үйрету.</w:t>
            </w:r>
          </w:p>
          <w:p w:rsidR="00200712" w:rsidRPr="00235C1F" w:rsidRDefault="00200712" w:rsidP="00CE0894">
            <w:pPr>
              <w:pStyle w:val="TableParagraph"/>
              <w:rPr>
                <w:b/>
                <w:color w:val="000000" w:themeColor="text1"/>
                <w:sz w:val="24"/>
                <w:szCs w:val="24"/>
              </w:rPr>
            </w:pPr>
          </w:p>
          <w:p w:rsidR="00200712" w:rsidRPr="00117BA7" w:rsidRDefault="00200712" w:rsidP="00CE0894">
            <w:pPr>
              <w:widowControl/>
              <w:autoSpaceDE/>
              <w:autoSpaceDN/>
              <w:rPr>
                <w:b/>
                <w:color w:val="000000"/>
                <w:sz w:val="24"/>
                <w:szCs w:val="24"/>
              </w:rPr>
            </w:pPr>
          </w:p>
          <w:p w:rsidR="00200712" w:rsidRPr="000D5F32" w:rsidRDefault="00200712" w:rsidP="00CE0894">
            <w:pPr>
              <w:rPr>
                <w:bCs/>
                <w:sz w:val="24"/>
                <w:szCs w:val="24"/>
              </w:rPr>
            </w:pPr>
            <w:r>
              <w:rPr>
                <w:b/>
                <w:color w:val="000000"/>
                <w:sz w:val="24"/>
                <w:szCs w:val="24"/>
              </w:rPr>
              <w:t xml:space="preserve">10:00-10:25              </w:t>
            </w:r>
            <w:r w:rsidRPr="005B475A">
              <w:rPr>
                <w:b/>
                <w:color w:val="000000"/>
              </w:rPr>
              <w:t xml:space="preserve"> </w:t>
            </w:r>
            <w:r w:rsidRPr="005B475A">
              <w:rPr>
                <w:b/>
                <w:color w:val="000000"/>
                <w:sz w:val="24"/>
                <w:szCs w:val="24"/>
              </w:rPr>
              <w:t>Сөйлеуді дамыту</w:t>
            </w:r>
            <w:r>
              <w:rPr>
                <w:b/>
                <w:color w:val="000000"/>
                <w:sz w:val="24"/>
                <w:szCs w:val="24"/>
              </w:rPr>
              <w:t>(Алақай Көктем келді!)</w:t>
            </w:r>
            <w:r w:rsidRPr="0018278C">
              <w:rPr>
                <w:b/>
                <w:bCs/>
                <w:sz w:val="24"/>
                <w:szCs w:val="24"/>
              </w:rPr>
              <w:t>Д/о:</w:t>
            </w:r>
            <w:r>
              <w:rPr>
                <w:b/>
                <w:bCs/>
                <w:sz w:val="24"/>
                <w:szCs w:val="24"/>
              </w:rPr>
              <w:t xml:space="preserve"> «Қандай ағаш?»</w:t>
            </w:r>
            <w:r>
              <w:rPr>
                <w:b/>
                <w:color w:val="000000"/>
                <w:sz w:val="24"/>
                <w:szCs w:val="24"/>
              </w:rPr>
              <w:t xml:space="preserve">Мақсаты: </w:t>
            </w:r>
            <w:r w:rsidRPr="00BF59D5">
              <w:rPr>
                <w:bCs/>
                <w:sz w:val="24"/>
                <w:szCs w:val="24"/>
              </w:rPr>
              <w:t xml:space="preserve">суреттер бойынша сипаттау және хабарлау әңгімелерін </w:t>
            </w:r>
            <w:r w:rsidRPr="00BF59D5">
              <w:rPr>
                <w:bCs/>
                <w:sz w:val="24"/>
                <w:szCs w:val="24"/>
              </w:rPr>
              <w:lastRenderedPageBreak/>
              <w:t>құрастыру, өзара байланысты бірізді сюжет құрастыру, сөйлегенде бейнелі сөздерді, эпитеттерді, салыстыруларды қолдану.</w:t>
            </w:r>
          </w:p>
          <w:p w:rsidR="00200712" w:rsidRDefault="00200712" w:rsidP="00CE0894">
            <w:pPr>
              <w:pStyle w:val="a5"/>
              <w:rPr>
                <w:b/>
                <w:bCs/>
                <w:lang w:val="kk-KZ" w:eastAsia="en-US"/>
              </w:rPr>
            </w:pPr>
          </w:p>
          <w:p w:rsidR="00200712" w:rsidRDefault="00200712" w:rsidP="00CE0894">
            <w:pPr>
              <w:pStyle w:val="a5"/>
              <w:rPr>
                <w:b/>
                <w:bCs/>
                <w:lang w:val="kk-KZ" w:eastAsia="en-US"/>
              </w:rPr>
            </w:pPr>
            <w:r>
              <w:rPr>
                <w:b/>
                <w:bCs/>
                <w:lang w:val="kk-KZ" w:eastAsia="en-US"/>
              </w:rPr>
              <w:t xml:space="preserve">10:30-10:55 </w:t>
            </w:r>
            <w:r w:rsidRPr="005B475A">
              <w:rPr>
                <w:b/>
                <w:bCs/>
                <w:lang w:val="kk-KZ" w:eastAsia="en-US"/>
              </w:rPr>
              <w:t xml:space="preserve"> </w:t>
            </w:r>
            <w:r>
              <w:rPr>
                <w:b/>
                <w:bCs/>
                <w:lang w:val="kk-KZ" w:eastAsia="en-US"/>
              </w:rPr>
              <w:t>Қоршаған әлем</w:t>
            </w:r>
          </w:p>
          <w:p w:rsidR="00200712" w:rsidRDefault="00200712" w:rsidP="00CE0894">
            <w:pPr>
              <w:pStyle w:val="a5"/>
              <w:rPr>
                <w:b/>
                <w:bCs/>
                <w:lang w:val="kk-KZ" w:eastAsia="en-US"/>
              </w:rPr>
            </w:pPr>
            <w:r>
              <w:rPr>
                <w:b/>
                <w:bCs/>
                <w:lang w:val="kk-KZ" w:eastAsia="en-US"/>
              </w:rPr>
              <w:t>(Бұршік атқан ағаштар)</w:t>
            </w:r>
          </w:p>
          <w:p w:rsidR="00200712" w:rsidRDefault="00200712" w:rsidP="00CE0894">
            <w:pPr>
              <w:pStyle w:val="TableParagraph"/>
              <w:rPr>
                <w:color w:val="000000"/>
                <w:sz w:val="24"/>
                <w:szCs w:val="24"/>
              </w:rPr>
            </w:pPr>
            <w:r>
              <w:rPr>
                <w:sz w:val="24"/>
                <w:szCs w:val="24"/>
              </w:rPr>
              <w:t>Д/о</w:t>
            </w:r>
            <w:r w:rsidRPr="009A0DE1">
              <w:rPr>
                <w:sz w:val="24"/>
                <w:szCs w:val="24"/>
              </w:rPr>
              <w:t xml:space="preserve">: </w:t>
            </w:r>
            <w:r w:rsidRPr="009A0DE1">
              <w:rPr>
                <w:color w:val="000000"/>
                <w:sz w:val="24"/>
                <w:szCs w:val="24"/>
              </w:rPr>
              <w:t>«</w:t>
            </w:r>
            <w:r>
              <w:rPr>
                <w:color w:val="000000"/>
                <w:sz w:val="24"/>
                <w:szCs w:val="24"/>
              </w:rPr>
              <w:t>Тірі жіне өлі табиғат</w:t>
            </w:r>
            <w:r w:rsidRPr="009A0DE1">
              <w:rPr>
                <w:color w:val="000000"/>
                <w:sz w:val="24"/>
                <w:szCs w:val="24"/>
              </w:rPr>
              <w:t>»</w:t>
            </w:r>
          </w:p>
          <w:p w:rsidR="00200712" w:rsidRDefault="00200712" w:rsidP="00CE0894">
            <w:pPr>
              <w:pStyle w:val="TableParagraph"/>
              <w:rPr>
                <w:sz w:val="24"/>
                <w:szCs w:val="24"/>
              </w:rPr>
            </w:pPr>
            <w:r>
              <w:rPr>
                <w:color w:val="000000"/>
                <w:sz w:val="24"/>
                <w:szCs w:val="24"/>
              </w:rPr>
              <w:t>Көрнекіліктер: Ватман және суреттер</w:t>
            </w:r>
            <w:r w:rsidRPr="009A0DE1">
              <w:rPr>
                <w:color w:val="000000"/>
                <w:sz w:val="24"/>
                <w:szCs w:val="24"/>
              </w:rPr>
              <w:br/>
            </w:r>
            <w:r w:rsidRPr="00DE4191">
              <w:rPr>
                <w:b/>
              </w:rPr>
              <w:t>Мақсаты:</w:t>
            </w:r>
            <w:r w:rsidRPr="00BF59D5">
              <w:rPr>
                <w:sz w:val="24"/>
                <w:szCs w:val="24"/>
              </w:rPr>
              <w:t xml:space="preserve"> Тірі және өлі табиғат, табиғат құбылыстары (маусым, өсімдік, адам еңбегі) арасындағы себеп-салдарлық байланыстарды бақылау және түсіну</w:t>
            </w:r>
          </w:p>
          <w:p w:rsidR="00200712" w:rsidRPr="00CA53AF" w:rsidRDefault="00200712" w:rsidP="00CE0894">
            <w:pPr>
              <w:rPr>
                <w:b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bCs/>
                <w:iCs/>
                <w:sz w:val="24"/>
                <w:szCs w:val="24"/>
              </w:rPr>
            </w:pPr>
          </w:p>
          <w:p w:rsidR="00200712" w:rsidRPr="00117BA7" w:rsidRDefault="00200712" w:rsidP="00CE0894">
            <w:pPr>
              <w:widowControl/>
              <w:autoSpaceDE/>
              <w:autoSpaceDN/>
              <w:rPr>
                <w:color w:val="000000"/>
                <w:sz w:val="24"/>
                <w:szCs w:val="24"/>
              </w:rPr>
            </w:pPr>
          </w:p>
          <w:p w:rsidR="00200712" w:rsidRPr="00117BA7" w:rsidRDefault="00200712" w:rsidP="00CE0894">
            <w:pPr>
              <w:autoSpaceDE/>
              <w:autoSpaceDN/>
              <w:rPr>
                <w:rFonts w:eastAsia="Arial"/>
                <w:sz w:val="24"/>
                <w:szCs w:val="24"/>
              </w:rPr>
            </w:pPr>
          </w:p>
        </w:tc>
        <w:tc>
          <w:tcPr>
            <w:tcW w:w="2580" w:type="dxa"/>
            <w:vMerge w:val="restart"/>
            <w:tcBorders>
              <w:top w:val="single" w:sz="4" w:space="0" w:color="auto"/>
              <w:left w:val="single" w:sz="4" w:space="0" w:color="auto"/>
              <w:right w:val="single" w:sz="4" w:space="0" w:color="auto"/>
            </w:tcBorders>
          </w:tcPr>
          <w:p w:rsidR="00200712" w:rsidRPr="00CA53AF" w:rsidRDefault="00200712" w:rsidP="00CE0894">
            <w:pPr>
              <w:pStyle w:val="TableParagraph"/>
              <w:rPr>
                <w:b/>
                <w:sz w:val="24"/>
                <w:szCs w:val="24"/>
              </w:rPr>
            </w:pPr>
            <w:r>
              <w:rPr>
                <w:b/>
                <w:sz w:val="24"/>
                <w:szCs w:val="24"/>
              </w:rPr>
              <w:lastRenderedPageBreak/>
              <w:t xml:space="preserve">09:00-09:25              </w:t>
            </w:r>
            <w:r w:rsidRPr="00CA53AF">
              <w:rPr>
                <w:b/>
                <w:sz w:val="24"/>
                <w:szCs w:val="24"/>
              </w:rPr>
              <w:t>Музыка</w:t>
            </w:r>
          </w:p>
          <w:p w:rsidR="00200712" w:rsidRDefault="00200712" w:rsidP="00CE0894">
            <w:pPr>
              <w:pStyle w:val="a5"/>
              <w:rPr>
                <w:b/>
                <w:color w:val="000000"/>
                <w:lang w:val="kk-KZ" w:eastAsia="en-US"/>
              </w:rPr>
            </w:pPr>
            <w:r w:rsidRPr="000B5037">
              <w:rPr>
                <w:lang w:val="kk-KZ"/>
              </w:rPr>
              <w:t>«</w:t>
            </w:r>
            <w:r>
              <w:rPr>
                <w:b/>
                <w:color w:val="000000"/>
                <w:lang w:val="kk-KZ" w:eastAsia="en-US"/>
              </w:rPr>
              <w:t xml:space="preserve"> Музыкалық бояулар»</w:t>
            </w:r>
          </w:p>
          <w:p w:rsidR="00200712" w:rsidRPr="004C51E7" w:rsidRDefault="00200712" w:rsidP="00CE0894">
            <w:pPr>
              <w:pStyle w:val="Default"/>
              <w:rPr>
                <w:lang w:val="kk-KZ"/>
              </w:rPr>
            </w:pPr>
            <w:r w:rsidRPr="004C51E7">
              <w:rPr>
                <w:b/>
                <w:bCs/>
                <w:lang w:val="kk-KZ"/>
              </w:rPr>
              <w:t xml:space="preserve">Музыка тыңдау: </w:t>
            </w:r>
            <w:r w:rsidRPr="004C51E7">
              <w:rPr>
                <w:lang w:val="kk-KZ"/>
              </w:rPr>
              <w:t xml:space="preserve">шығарманың жеке фрагменттері (кіріспе, қорытынды, музыкалық фраза) бойынша әуендерді тану арқылы музыкалық жадыны жетілдіру. </w:t>
            </w:r>
          </w:p>
          <w:p w:rsidR="00200712" w:rsidRPr="004C51E7" w:rsidRDefault="00200712" w:rsidP="00CE0894">
            <w:pPr>
              <w:pStyle w:val="Default"/>
              <w:rPr>
                <w:lang w:val="kk-KZ"/>
              </w:rPr>
            </w:pPr>
            <w:r w:rsidRPr="004C51E7">
              <w:rPr>
                <w:b/>
                <w:lang w:val="kk-KZ"/>
              </w:rPr>
              <w:t>Ән айту</w:t>
            </w:r>
            <w:r w:rsidRPr="004C51E7">
              <w:rPr>
                <w:lang w:val="kk-KZ"/>
              </w:rPr>
              <w:t xml:space="preserve">: бірінші октаваның "ре" диапазонында жеңіл </w:t>
            </w:r>
            <w:r w:rsidRPr="004C51E7">
              <w:rPr>
                <w:lang w:val="kk-KZ"/>
              </w:rPr>
              <w:lastRenderedPageBreak/>
              <w:t>дауыспен ән айту дағдыларын қалыптастыру, ән айтар алдында екінші октаваға дейін.</w:t>
            </w:r>
          </w:p>
          <w:p w:rsidR="00200712" w:rsidRPr="004C51E7" w:rsidRDefault="00200712" w:rsidP="00CE0894">
            <w:pPr>
              <w:pStyle w:val="Default"/>
              <w:rPr>
                <w:lang w:val="kk-KZ"/>
              </w:rPr>
            </w:pPr>
            <w:r w:rsidRPr="00C620E9">
              <w:rPr>
                <w:b/>
                <w:iCs/>
                <w:lang w:val="kk-KZ"/>
              </w:rPr>
              <w:t>Музыкалық-ырғақтық қимыл:</w:t>
            </w:r>
            <w:r w:rsidRPr="004C51E7">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200712" w:rsidRPr="004C51E7" w:rsidRDefault="00200712" w:rsidP="00CE0894">
            <w:pPr>
              <w:pStyle w:val="Default"/>
              <w:rPr>
                <w:lang w:val="kk-KZ"/>
              </w:rPr>
            </w:pPr>
            <w:r w:rsidRPr="004C51E7">
              <w:rPr>
                <w:b/>
                <w:lang w:val="kk-KZ"/>
              </w:rPr>
              <w:t>Би:</w:t>
            </w:r>
            <w:r w:rsidRPr="004C51E7">
              <w:rPr>
                <w:lang w:val="kk-KZ"/>
              </w:rPr>
              <w:t xml:space="preserve"> музыканың би сипатын сезіну дағдыларын қалыптастыру.</w:t>
            </w:r>
          </w:p>
          <w:p w:rsidR="00200712" w:rsidRDefault="00200712" w:rsidP="00CE0894">
            <w:pPr>
              <w:widowControl/>
              <w:autoSpaceDE/>
              <w:autoSpaceDN/>
              <w:rPr>
                <w:sz w:val="24"/>
                <w:szCs w:val="24"/>
              </w:rPr>
            </w:pPr>
            <w:r w:rsidRPr="004C51E7">
              <w:rPr>
                <w:b/>
                <w:bCs/>
              </w:rPr>
              <w:t xml:space="preserve">БМА ойнау: </w:t>
            </w:r>
            <w:r w:rsidRPr="004C51E7">
              <w:t>балалардың музыкалық аспаптарында қарапайым, таныс әуендерді Жеке және шағын топтарда орындауға үйрету.</w:t>
            </w:r>
          </w:p>
          <w:p w:rsidR="00200712" w:rsidRDefault="00200712" w:rsidP="00CE0894">
            <w:pPr>
              <w:widowControl/>
              <w:autoSpaceDE/>
              <w:autoSpaceDN/>
              <w:rPr>
                <w:sz w:val="24"/>
                <w:szCs w:val="24"/>
              </w:rPr>
            </w:pPr>
          </w:p>
          <w:p w:rsidR="00200712" w:rsidRPr="00117BA7" w:rsidRDefault="00200712" w:rsidP="00CE0894">
            <w:pPr>
              <w:widowControl/>
              <w:autoSpaceDE/>
              <w:rPr>
                <w:b/>
                <w:bCs/>
                <w:sz w:val="24"/>
                <w:szCs w:val="24"/>
              </w:rPr>
            </w:pPr>
            <w:r>
              <w:rPr>
                <w:b/>
                <w:bCs/>
                <w:sz w:val="24"/>
                <w:szCs w:val="24"/>
              </w:rPr>
              <w:t>9:50-10:15</w:t>
            </w:r>
            <w:r w:rsidRPr="00117BA7">
              <w:rPr>
                <w:b/>
                <w:bCs/>
                <w:sz w:val="24"/>
                <w:szCs w:val="24"/>
              </w:rPr>
              <w:t xml:space="preserve">                Дене тәрбиесі</w:t>
            </w:r>
          </w:p>
          <w:p w:rsidR="00200712" w:rsidRPr="00A534A3" w:rsidRDefault="00200712" w:rsidP="00CE0894">
            <w:pPr>
              <w:tabs>
                <w:tab w:val="left" w:pos="13514"/>
              </w:tabs>
              <w:rPr>
                <w:rFonts w:eastAsia="Arial"/>
                <w:sz w:val="24"/>
                <w:szCs w:val="24"/>
                <w:lang w:eastAsia="ru-RU"/>
              </w:rPr>
            </w:pPr>
            <w:r w:rsidRPr="00A534A3">
              <w:rPr>
                <w:rFonts w:eastAsia="Arial"/>
                <w:sz w:val="24"/>
                <w:szCs w:val="24"/>
                <w:lang w:eastAsia="ru-RU"/>
              </w:rPr>
              <w:t>ҰІӘ  міндеті:</w:t>
            </w:r>
          </w:p>
          <w:p w:rsidR="00200712" w:rsidRDefault="00200712" w:rsidP="00CE0894">
            <w:pPr>
              <w:rPr>
                <w:rFonts w:eastAsia="Arial"/>
                <w:sz w:val="24"/>
                <w:szCs w:val="24"/>
                <w:lang w:eastAsia="ru-RU"/>
              </w:rPr>
            </w:pPr>
            <w:r w:rsidRPr="00973DC3">
              <w:rPr>
                <w:rFonts w:eastAsia="Arial"/>
                <w:sz w:val="24"/>
                <w:szCs w:val="24"/>
                <w:lang w:eastAsia="ru-RU"/>
              </w:rPr>
              <w:lastRenderedPageBreak/>
              <w:t>Әртүрлі ұлттық қимылды ойындарға қызығушылыққы баулу.</w:t>
            </w:r>
          </w:p>
          <w:p w:rsidR="00200712" w:rsidRPr="00A534A3" w:rsidRDefault="00200712" w:rsidP="00CE0894">
            <w:pPr>
              <w:rPr>
                <w:sz w:val="24"/>
                <w:szCs w:val="24"/>
                <w:lang w:eastAsia="ru-RU"/>
              </w:rPr>
            </w:pPr>
            <w:r w:rsidRPr="00A534A3">
              <w:rPr>
                <w:sz w:val="24"/>
                <w:szCs w:val="24"/>
                <w:lang w:eastAsia="ru-RU"/>
              </w:rPr>
              <w:t xml:space="preserve">Амандасу                                   </w:t>
            </w:r>
          </w:p>
          <w:p w:rsidR="00200712" w:rsidRPr="00A534A3" w:rsidRDefault="00200712" w:rsidP="00CE0894">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CE0894">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CE0894">
            <w:pPr>
              <w:rPr>
                <w:sz w:val="24"/>
                <w:szCs w:val="24"/>
                <w:lang w:eastAsia="ru-RU"/>
              </w:rPr>
            </w:pPr>
            <w:r w:rsidRPr="00A534A3">
              <w:rPr>
                <w:sz w:val="24"/>
                <w:szCs w:val="24"/>
                <w:lang w:eastAsia="ru-RU"/>
              </w:rPr>
              <w:t>Ж.Д.Ж. (степ)</w:t>
            </w:r>
          </w:p>
          <w:p w:rsidR="00200712" w:rsidRPr="00A534A3" w:rsidRDefault="00200712" w:rsidP="00CE0894">
            <w:pPr>
              <w:rPr>
                <w:sz w:val="24"/>
                <w:szCs w:val="24"/>
                <w:lang w:eastAsia="ru-RU"/>
              </w:rPr>
            </w:pPr>
            <w:r w:rsidRPr="00A534A3">
              <w:rPr>
                <w:sz w:val="24"/>
                <w:szCs w:val="24"/>
                <w:lang w:eastAsia="ru-RU"/>
              </w:rPr>
              <w:t>Негізгі қимыл түрлерін дамытуға арналған жаттығулар.</w:t>
            </w:r>
          </w:p>
          <w:p w:rsidR="00200712" w:rsidRPr="00973DC3" w:rsidRDefault="00200712" w:rsidP="00CE0894">
            <w:pPr>
              <w:rPr>
                <w:rFonts w:eastAsia="Arial"/>
                <w:sz w:val="24"/>
                <w:szCs w:val="24"/>
                <w:lang w:eastAsia="ru-RU"/>
              </w:rPr>
            </w:pPr>
            <w:r w:rsidRPr="00973DC3">
              <w:rPr>
                <w:rFonts w:eastAsia="Arial"/>
                <w:sz w:val="24"/>
                <w:szCs w:val="24"/>
                <w:lang w:eastAsia="ru-RU"/>
              </w:rPr>
              <w:t xml:space="preserve">Заттардан аттап тепе-теңдік сақтап жүру. Төрттағандап еңбектеу (арақашықтығы 3-4 метр). </w:t>
            </w:r>
            <w:r w:rsidRPr="00973DC3">
              <w:rPr>
                <w:bCs/>
                <w:sz w:val="24"/>
                <w:szCs w:val="24"/>
                <w:lang w:eastAsia="ru-RU"/>
              </w:rPr>
              <w:t>Допты жоғары, жіптің үстінен лақтыру және екі қолымен қағып алу.</w:t>
            </w:r>
          </w:p>
          <w:p w:rsidR="00200712" w:rsidRPr="00A534A3" w:rsidRDefault="00200712" w:rsidP="00CE0894">
            <w:pPr>
              <w:rPr>
                <w:sz w:val="24"/>
                <w:szCs w:val="24"/>
                <w:lang w:eastAsia="ru-RU"/>
              </w:rPr>
            </w:pPr>
            <w:r>
              <w:rPr>
                <w:sz w:val="24"/>
                <w:szCs w:val="24"/>
                <w:lang w:eastAsia="ru-RU"/>
              </w:rPr>
              <w:t>Қимылды ойын:  «Теңге алу»</w:t>
            </w:r>
          </w:p>
          <w:p w:rsidR="00200712" w:rsidRPr="00A534A3" w:rsidRDefault="00200712" w:rsidP="00CE0894">
            <w:pPr>
              <w:rPr>
                <w:sz w:val="24"/>
                <w:szCs w:val="24"/>
                <w:lang w:eastAsia="ru-RU"/>
              </w:rPr>
            </w:pPr>
            <w:r w:rsidRPr="00A534A3">
              <w:rPr>
                <w:sz w:val="24"/>
                <w:szCs w:val="24"/>
                <w:lang w:eastAsia="ru-RU"/>
              </w:rPr>
              <w:t xml:space="preserve">Балаларды ойын   ережесімен </w:t>
            </w:r>
            <w:r w:rsidRPr="00A534A3">
              <w:rPr>
                <w:sz w:val="24"/>
                <w:szCs w:val="24"/>
                <w:lang w:eastAsia="ru-RU"/>
              </w:rPr>
              <w:lastRenderedPageBreak/>
              <w:t>таныстыру.</w:t>
            </w:r>
          </w:p>
          <w:p w:rsidR="00200712" w:rsidRDefault="00200712" w:rsidP="00CE0894">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200712" w:rsidRDefault="00200712" w:rsidP="00CE0894">
            <w:pPr>
              <w:widowControl/>
              <w:autoSpaceDE/>
              <w:autoSpaceDN/>
              <w:rPr>
                <w:sz w:val="24"/>
                <w:szCs w:val="24"/>
              </w:rPr>
            </w:pPr>
            <w:r w:rsidRPr="00A534A3">
              <w:rPr>
                <w:sz w:val="24"/>
                <w:szCs w:val="24"/>
                <w:lang w:eastAsia="ru-RU"/>
              </w:rPr>
              <w:t xml:space="preserve">             </w:t>
            </w:r>
          </w:p>
          <w:p w:rsidR="00200712" w:rsidRDefault="00200712" w:rsidP="00CE0894">
            <w:pPr>
              <w:pStyle w:val="a5"/>
              <w:rPr>
                <w:b/>
                <w:bCs/>
                <w:lang w:val="kk-KZ" w:eastAsia="en-US"/>
              </w:rPr>
            </w:pPr>
            <w:r w:rsidRPr="000B5037">
              <w:rPr>
                <w:b/>
                <w:bCs/>
                <w:lang w:val="kk-KZ"/>
              </w:rPr>
              <w:t xml:space="preserve">10:20-10:45           </w:t>
            </w:r>
            <w:r w:rsidRPr="00AE3200">
              <w:rPr>
                <w:b/>
                <w:bCs/>
                <w:lang w:val="kk-KZ" w:eastAsia="en-US"/>
              </w:rPr>
              <w:t xml:space="preserve"> Сауат ашу.</w:t>
            </w:r>
          </w:p>
          <w:p w:rsidR="00200712" w:rsidRDefault="00200712" w:rsidP="00CE0894">
            <w:pPr>
              <w:pStyle w:val="a5"/>
              <w:rPr>
                <w:color w:val="000000" w:themeColor="text1"/>
                <w:lang w:val="kk-KZ"/>
              </w:rPr>
            </w:pPr>
            <w:r w:rsidRPr="00FB3ADF">
              <w:rPr>
                <w:color w:val="000000" w:themeColor="text1"/>
                <w:lang w:val="kk-KZ"/>
              </w:rPr>
              <w:t xml:space="preserve">«Сөйлем құра»  </w:t>
            </w:r>
          </w:p>
          <w:p w:rsidR="00200712" w:rsidRPr="00FB3ADF" w:rsidRDefault="00200712" w:rsidP="00CE0894">
            <w:pPr>
              <w:pStyle w:val="a5"/>
              <w:rPr>
                <w:b/>
                <w:bCs/>
                <w:lang w:val="kk-KZ" w:eastAsia="en-US"/>
              </w:rPr>
            </w:pPr>
            <w:r>
              <w:rPr>
                <w:color w:val="000000" w:themeColor="text1"/>
                <w:lang w:val="kk-KZ"/>
              </w:rPr>
              <w:t>12-13 бет</w:t>
            </w:r>
            <w:r w:rsidRPr="00FB3ADF">
              <w:rPr>
                <w:color w:val="000000" w:themeColor="text1"/>
                <w:lang w:val="kk-KZ"/>
              </w:rPr>
              <w:t xml:space="preserve">                             </w:t>
            </w:r>
          </w:p>
          <w:p w:rsidR="00200712" w:rsidRDefault="00200712" w:rsidP="00CE0894">
            <w:pPr>
              <w:pStyle w:val="TableParagraph"/>
              <w:rPr>
                <w:color w:val="000000" w:themeColor="text1"/>
                <w:sz w:val="24"/>
                <w:szCs w:val="24"/>
              </w:rPr>
            </w:pPr>
            <w:r>
              <w:rPr>
                <w:b/>
                <w:color w:val="000000" w:themeColor="text1"/>
                <w:sz w:val="24"/>
                <w:szCs w:val="24"/>
              </w:rPr>
              <w:t>Д/о</w:t>
            </w:r>
            <w:r>
              <w:rPr>
                <w:color w:val="000000" w:themeColor="text1"/>
                <w:sz w:val="24"/>
                <w:szCs w:val="24"/>
              </w:rPr>
              <w:t>: «Жоқ дыбысты  тап?»</w:t>
            </w:r>
          </w:p>
          <w:p w:rsidR="00200712" w:rsidRPr="005B475A" w:rsidRDefault="00200712" w:rsidP="00CE0894">
            <w:pPr>
              <w:pStyle w:val="TableParagraph"/>
              <w:rPr>
                <w:bCs/>
              </w:rPr>
            </w:pPr>
            <w:r>
              <w:rPr>
                <w:color w:val="000000" w:themeColor="text1"/>
                <w:sz w:val="24"/>
                <w:szCs w:val="24"/>
              </w:rPr>
              <w:t xml:space="preserve">Көрнекілік :  Әр балаға арналған карточкадағы тапсырма.   </w:t>
            </w:r>
            <w:r w:rsidRPr="00AE3200">
              <w:rPr>
                <w:b/>
                <w:color w:val="000000" w:themeColor="text1"/>
                <w:sz w:val="24"/>
                <w:szCs w:val="24"/>
              </w:rPr>
              <w:t>Мақсаты:</w:t>
            </w:r>
            <w:r w:rsidRPr="009A35DD">
              <w:t>Сөйлемді ауызша талдау: жай сөйлемдерді сөздерге бөлу, сөйлемдегі сөздердің ретін, санын анықтау. берілген сөзге сөйлем құрастыру.</w:t>
            </w:r>
            <w:r w:rsidRPr="00235C1F">
              <w:rPr>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00712" w:rsidRPr="005B475A" w:rsidRDefault="00200712" w:rsidP="00CE0894">
            <w:pPr>
              <w:pStyle w:val="a5"/>
              <w:rPr>
                <w:b/>
                <w:bCs/>
                <w:lang w:val="kk-KZ" w:eastAsia="en-US"/>
              </w:rPr>
            </w:pPr>
            <w:r w:rsidRPr="005B475A">
              <w:rPr>
                <w:bCs/>
                <w:lang w:val="kk-KZ"/>
              </w:rPr>
              <w:lastRenderedPageBreak/>
              <w:t>саусақтармен біркелкі жоғарыдан төменге, солдан оңға</w:t>
            </w:r>
          </w:p>
          <w:p w:rsidR="00200712" w:rsidRPr="00117BA7" w:rsidRDefault="00200712" w:rsidP="00CE0894">
            <w:pPr>
              <w:rPr>
                <w:b/>
                <w:bCs/>
                <w:sz w:val="24"/>
                <w:szCs w:val="24"/>
              </w:rPr>
            </w:pPr>
          </w:p>
          <w:p w:rsidR="00200712" w:rsidRPr="00117BA7" w:rsidRDefault="00200712" w:rsidP="00CE0894">
            <w:pPr>
              <w:widowControl/>
              <w:autoSpaceDE/>
              <w:autoSpaceDN/>
              <w:spacing w:line="276" w:lineRule="auto"/>
              <w:rPr>
                <w:b/>
                <w:bCs/>
                <w:sz w:val="24"/>
                <w:szCs w:val="24"/>
              </w:rPr>
            </w:pPr>
            <w:r>
              <w:rPr>
                <w:b/>
                <w:bCs/>
                <w:sz w:val="24"/>
                <w:szCs w:val="24"/>
              </w:rPr>
              <w:t xml:space="preserve">10:50-11:15 </w:t>
            </w:r>
            <w:r w:rsidRPr="00117BA7">
              <w:rPr>
                <w:b/>
                <w:bCs/>
                <w:sz w:val="24"/>
                <w:szCs w:val="24"/>
              </w:rPr>
              <w:t>Математика</w:t>
            </w:r>
          </w:p>
          <w:p w:rsidR="00200712" w:rsidRPr="00117BA7" w:rsidRDefault="00200712" w:rsidP="00CE0894">
            <w:pPr>
              <w:widowControl/>
              <w:autoSpaceDE/>
              <w:autoSpaceDN/>
              <w:spacing w:line="276" w:lineRule="auto"/>
              <w:rPr>
                <w:b/>
                <w:bCs/>
                <w:sz w:val="24"/>
                <w:szCs w:val="24"/>
              </w:rPr>
            </w:pPr>
            <w:r w:rsidRPr="00117BA7">
              <w:rPr>
                <w:b/>
                <w:bCs/>
                <w:sz w:val="24"/>
                <w:szCs w:val="24"/>
              </w:rPr>
              <w:t xml:space="preserve"> Негіздері</w:t>
            </w:r>
          </w:p>
          <w:p w:rsidR="00200712" w:rsidRPr="00117BA7" w:rsidRDefault="00200712" w:rsidP="00CE0894">
            <w:pPr>
              <w:widowControl/>
              <w:autoSpaceDE/>
              <w:autoSpaceDN/>
              <w:spacing w:after="200" w:line="276" w:lineRule="auto"/>
              <w:rPr>
                <w:b/>
                <w:bCs/>
                <w:sz w:val="24"/>
                <w:szCs w:val="24"/>
                <w:lang w:val="ru-RU"/>
              </w:rPr>
            </w:pPr>
            <w:r w:rsidRPr="00117BA7">
              <w:rPr>
                <w:b/>
                <w:bCs/>
                <w:sz w:val="24"/>
                <w:szCs w:val="24"/>
                <w:lang w:val="ru-RU"/>
              </w:rPr>
              <w:t xml:space="preserve"> (Сан  құрамы)</w:t>
            </w:r>
          </w:p>
          <w:p w:rsidR="00200712" w:rsidRPr="00117BA7" w:rsidRDefault="00200712" w:rsidP="00CE0894">
            <w:pPr>
              <w:widowControl/>
              <w:autoSpaceDE/>
              <w:autoSpaceDN/>
              <w:spacing w:after="200" w:line="276" w:lineRule="auto"/>
              <w:rPr>
                <w:color w:val="000000"/>
                <w:sz w:val="24"/>
                <w:szCs w:val="24"/>
                <w:lang w:val="ru-RU"/>
              </w:rPr>
            </w:pPr>
            <w:r w:rsidRPr="00117BA7">
              <w:rPr>
                <w:b/>
                <w:color w:val="000000"/>
                <w:sz w:val="24"/>
                <w:szCs w:val="24"/>
                <w:lang w:val="ru-RU"/>
              </w:rPr>
              <w:t>Д\ойын:«</w:t>
            </w:r>
            <w:r w:rsidRPr="00117BA7">
              <w:rPr>
                <w:color w:val="000000"/>
                <w:sz w:val="24"/>
                <w:szCs w:val="24"/>
                <w:lang w:val="ru-RU"/>
              </w:rPr>
              <w:t xml:space="preserve">Дауыстап санау» </w:t>
            </w:r>
          </w:p>
          <w:p w:rsidR="00200712" w:rsidRPr="00117BA7" w:rsidRDefault="00200712" w:rsidP="00CE0894">
            <w:pPr>
              <w:widowControl/>
              <w:autoSpaceDE/>
              <w:autoSpaceDN/>
              <w:spacing w:after="200" w:line="276" w:lineRule="auto"/>
              <w:rPr>
                <w:bCs/>
                <w:sz w:val="24"/>
                <w:szCs w:val="24"/>
                <w:lang w:val="ru-RU"/>
              </w:rPr>
            </w:pPr>
            <w:r w:rsidRPr="00117BA7">
              <w:rPr>
                <w:b/>
                <w:color w:val="000000"/>
                <w:sz w:val="24"/>
                <w:szCs w:val="24"/>
                <w:lang w:val="ru-RU"/>
              </w:rPr>
              <w:t>Мақсаты:</w:t>
            </w:r>
            <w:r w:rsidRPr="00117BA7">
              <w:rPr>
                <w:bCs/>
                <w:sz w:val="24"/>
                <w:szCs w:val="24"/>
                <w:lang w:val="ru-RU"/>
              </w:rPr>
              <w:t>«Қанша?», «Нешінші?» сұрақтарын ажырату, оларға дұрыс жауап беру.</w:t>
            </w:r>
          </w:p>
          <w:p w:rsidR="00200712" w:rsidRPr="00117BA7" w:rsidRDefault="00200712" w:rsidP="00CE0894">
            <w:pPr>
              <w:widowControl/>
              <w:autoSpaceDE/>
              <w:autoSpaceDN/>
              <w:spacing w:after="200" w:line="276" w:lineRule="auto"/>
              <w:rPr>
                <w:sz w:val="24"/>
                <w:szCs w:val="24"/>
                <w:lang w:val="ru-RU"/>
              </w:rPr>
            </w:pPr>
            <w:r w:rsidRPr="00117BA7">
              <w:rPr>
                <w:b/>
                <w:sz w:val="24"/>
                <w:szCs w:val="24"/>
                <w:lang w:val="ru-RU"/>
              </w:rPr>
              <w:t>Қимылды ойын</w:t>
            </w:r>
            <w:r w:rsidRPr="00117BA7">
              <w:rPr>
                <w:sz w:val="24"/>
                <w:szCs w:val="24"/>
                <w:lang w:val="ru-RU"/>
              </w:rPr>
              <w:t xml:space="preserve"> «Өз орныңды тап» </w:t>
            </w:r>
          </w:p>
          <w:p w:rsidR="00200712" w:rsidRPr="00C35B3B" w:rsidRDefault="00200712" w:rsidP="00CE0894">
            <w:pPr>
              <w:widowControl/>
              <w:autoSpaceDE/>
              <w:autoSpaceDN/>
              <w:jc w:val="both"/>
              <w:rPr>
                <w:bCs/>
                <w:sz w:val="24"/>
                <w:szCs w:val="24"/>
              </w:rPr>
            </w:pPr>
          </w:p>
        </w:tc>
        <w:tc>
          <w:tcPr>
            <w:tcW w:w="2581" w:type="dxa"/>
            <w:vMerge w:val="restart"/>
            <w:tcBorders>
              <w:top w:val="single" w:sz="4" w:space="0" w:color="auto"/>
              <w:left w:val="single" w:sz="4" w:space="0" w:color="auto"/>
              <w:right w:val="single" w:sz="4" w:space="0" w:color="auto"/>
            </w:tcBorders>
          </w:tcPr>
          <w:p w:rsidR="00200712" w:rsidRPr="00FE2570" w:rsidRDefault="00200712" w:rsidP="00CE0894">
            <w:pPr>
              <w:pStyle w:val="TableParagraph"/>
              <w:rPr>
                <w:b/>
                <w:sz w:val="24"/>
                <w:szCs w:val="24"/>
              </w:rPr>
            </w:pPr>
            <w:r>
              <w:rPr>
                <w:b/>
                <w:sz w:val="24"/>
                <w:szCs w:val="24"/>
              </w:rPr>
              <w:lastRenderedPageBreak/>
              <w:t xml:space="preserve">09:00-09:25              </w:t>
            </w:r>
            <w:r w:rsidRPr="00FE2570">
              <w:rPr>
                <w:b/>
                <w:color w:val="000000"/>
              </w:rPr>
              <w:t xml:space="preserve"> </w:t>
            </w:r>
            <w:r w:rsidRPr="00FE2570">
              <w:rPr>
                <w:b/>
                <w:color w:val="000000"/>
                <w:sz w:val="24"/>
                <w:szCs w:val="24"/>
              </w:rPr>
              <w:t>Қазақ тілі</w:t>
            </w:r>
            <w:r w:rsidRPr="00FE2570">
              <w:rPr>
                <w:b/>
                <w:bCs/>
                <w:color w:val="000000"/>
                <w:sz w:val="24"/>
                <w:szCs w:val="24"/>
              </w:rPr>
              <w:t xml:space="preserve">                         </w:t>
            </w:r>
            <w:r w:rsidRPr="00FE2570">
              <w:rPr>
                <w:rFonts w:eastAsia="Calibri"/>
                <w:bCs/>
                <w:sz w:val="24"/>
                <w:szCs w:val="24"/>
              </w:rPr>
              <w:t xml:space="preserve">(Әуе көліктері)                    </w:t>
            </w:r>
            <w:r w:rsidRPr="00FE2570">
              <w:rPr>
                <w:b/>
                <w:color w:val="000000" w:themeColor="text1"/>
                <w:sz w:val="24"/>
                <w:szCs w:val="24"/>
              </w:rPr>
              <w:t>Д/О:</w:t>
            </w:r>
            <w:r w:rsidRPr="00FE2570">
              <w:rPr>
                <w:color w:val="000000" w:themeColor="text1"/>
                <w:sz w:val="24"/>
                <w:szCs w:val="24"/>
              </w:rPr>
              <w:t xml:space="preserve"> «Артығын тап»</w:t>
            </w:r>
            <w:r w:rsidRPr="00FE2570">
              <w:rPr>
                <w:b/>
                <w:color w:val="000000" w:themeColor="text1"/>
                <w:sz w:val="24"/>
                <w:szCs w:val="24"/>
              </w:rPr>
              <w:t xml:space="preserve">                            Мақсаты</w:t>
            </w:r>
            <w:r w:rsidRPr="00FE2570">
              <w:rPr>
                <w:color w:val="000000" w:themeColor="text1"/>
                <w:sz w:val="24"/>
                <w:szCs w:val="24"/>
              </w:rPr>
              <w:t>:</w:t>
            </w:r>
            <w:r w:rsidRPr="00FE2570">
              <w:rPr>
                <w:sz w:val="24"/>
                <w:szCs w:val="24"/>
              </w:rPr>
              <w:t>сөздерді сөйлемдерде байла ныстырып құрастыр уды дағдыландыру.</w:t>
            </w:r>
            <w:r w:rsidRPr="00FE2570">
              <w:rPr>
                <w:b/>
                <w:bCs/>
                <w:color w:val="000000"/>
                <w:sz w:val="24"/>
                <w:szCs w:val="24"/>
              </w:rPr>
              <w:t xml:space="preserve">   </w:t>
            </w:r>
            <w:r w:rsidRPr="00FE2570">
              <w:rPr>
                <w:rFonts w:eastAsia="Calibri"/>
                <w:b/>
                <w:bCs/>
                <w:sz w:val="24"/>
                <w:szCs w:val="24"/>
              </w:rPr>
              <w:t>Сөздік қор:</w:t>
            </w:r>
            <w:r w:rsidRPr="00FE2570">
              <w:rPr>
                <w:rFonts w:eastAsia="Calibri"/>
                <w:sz w:val="24"/>
                <w:szCs w:val="24"/>
              </w:rPr>
              <w:t xml:space="preserve"> ұшақ, тік ұшақ, әуе шары, ракета,зымыран,</w:t>
            </w:r>
          </w:p>
          <w:p w:rsidR="00200712" w:rsidRDefault="00200712" w:rsidP="00CE0894">
            <w:pPr>
              <w:rPr>
                <w:sz w:val="24"/>
                <w:szCs w:val="24"/>
              </w:rPr>
            </w:pPr>
            <w:r w:rsidRPr="00FE2570">
              <w:rPr>
                <w:b/>
                <w:sz w:val="24"/>
                <w:szCs w:val="24"/>
              </w:rPr>
              <w:t>Мақсаты:</w:t>
            </w:r>
            <w:r w:rsidRPr="00FE2570">
              <w:rPr>
                <w:sz w:val="24"/>
                <w:szCs w:val="24"/>
              </w:rPr>
              <w:t xml:space="preserve">Сөйлеудің  дыбыстық мәдениеті: қазақ тіліндегі сөздерді дұрыс айта білуге, ол  сөздегі </w:t>
            </w:r>
            <w:r w:rsidRPr="00FE2570">
              <w:rPr>
                <w:sz w:val="24"/>
                <w:szCs w:val="24"/>
              </w:rPr>
              <w:lastRenderedPageBreak/>
              <w:t>қазақ тіліне тән ә,ө,қ ,ғ, ү дыбыстарын ойын жаттығуларында дұрыс айтуға дағдыландыру</w:t>
            </w:r>
          </w:p>
          <w:p w:rsidR="00200712" w:rsidRDefault="00200712" w:rsidP="00CE0894">
            <w:pPr>
              <w:rPr>
                <w:b/>
                <w:bCs/>
                <w:sz w:val="24"/>
                <w:szCs w:val="24"/>
              </w:rPr>
            </w:pPr>
          </w:p>
          <w:p w:rsidR="00200712" w:rsidRPr="00FE2570" w:rsidRDefault="00200712" w:rsidP="00CE0894">
            <w:pPr>
              <w:rPr>
                <w:b/>
                <w:color w:val="000000"/>
                <w:sz w:val="24"/>
                <w:szCs w:val="24"/>
              </w:rPr>
            </w:pPr>
            <w:r>
              <w:rPr>
                <w:b/>
                <w:bCs/>
                <w:sz w:val="24"/>
                <w:szCs w:val="24"/>
              </w:rPr>
              <w:t xml:space="preserve">09:30-09:55 </w:t>
            </w:r>
            <w:r w:rsidRPr="00FE2570">
              <w:rPr>
                <w:b/>
                <w:color w:val="000000"/>
              </w:rPr>
              <w:t xml:space="preserve"> </w:t>
            </w:r>
            <w:r w:rsidRPr="00FE2570">
              <w:rPr>
                <w:b/>
                <w:color w:val="000000"/>
                <w:sz w:val="24"/>
                <w:szCs w:val="24"/>
              </w:rPr>
              <w:t xml:space="preserve">Математика негіздері </w:t>
            </w:r>
          </w:p>
          <w:p w:rsidR="00200712" w:rsidRPr="00FE2570" w:rsidRDefault="00200712" w:rsidP="00CE0894">
            <w:pPr>
              <w:rPr>
                <w:b/>
                <w:color w:val="000000"/>
                <w:sz w:val="24"/>
                <w:szCs w:val="24"/>
              </w:rPr>
            </w:pPr>
            <w:r w:rsidRPr="00FE2570">
              <w:rPr>
                <w:b/>
                <w:bCs/>
                <w:color w:val="000000"/>
                <w:sz w:val="24"/>
                <w:szCs w:val="24"/>
              </w:rPr>
              <w:t>Д</w:t>
            </w:r>
            <w:r w:rsidRPr="00FE2570">
              <w:rPr>
                <w:color w:val="000000"/>
                <w:sz w:val="24"/>
                <w:szCs w:val="24"/>
              </w:rPr>
              <w:t>\</w:t>
            </w:r>
            <w:r w:rsidRPr="00FE2570">
              <w:rPr>
                <w:b/>
                <w:bCs/>
                <w:color w:val="000000"/>
                <w:sz w:val="24"/>
                <w:szCs w:val="24"/>
              </w:rPr>
              <w:t>ойын:</w:t>
            </w:r>
            <w:r w:rsidRPr="00FE2570">
              <w:rPr>
                <w:color w:val="000000"/>
                <w:sz w:val="24"/>
                <w:szCs w:val="24"/>
              </w:rPr>
              <w:br/>
            </w:r>
            <w:r w:rsidRPr="00FE2570">
              <w:rPr>
                <w:b/>
                <w:bCs/>
                <w:color w:val="000000"/>
                <w:sz w:val="24"/>
                <w:szCs w:val="24"/>
              </w:rPr>
              <w:t xml:space="preserve"> «Сыңарын тап?»</w:t>
            </w:r>
          </w:p>
          <w:p w:rsidR="00200712" w:rsidRDefault="00200712" w:rsidP="00CE0894">
            <w:pPr>
              <w:pStyle w:val="TableParagraph"/>
              <w:rPr>
                <w:b/>
                <w:sz w:val="24"/>
                <w:szCs w:val="24"/>
              </w:rPr>
            </w:pPr>
            <w:r w:rsidRPr="00FE2570">
              <w:rPr>
                <w:b/>
                <w:bCs/>
                <w:sz w:val="24"/>
                <w:szCs w:val="24"/>
              </w:rPr>
              <w:t>Мақсаты:</w:t>
            </w:r>
            <w:r w:rsidRPr="00FE2570">
              <w:rPr>
                <w:bCs/>
                <w:sz w:val="24"/>
                <w:szCs w:val="24"/>
              </w:rPr>
              <w:t>Нүктелерді, өрнектерді салуға, тік және көлбеу таяқша ларды, қисық және қиғаш сызықтарды дәптердің тор көзінде сызуға үйрету.</w:t>
            </w:r>
            <w:r w:rsidRPr="00FE2570">
              <w:rPr>
                <w:b/>
                <w:sz w:val="24"/>
                <w:szCs w:val="24"/>
              </w:rPr>
              <w:t xml:space="preserve"> </w:t>
            </w:r>
          </w:p>
          <w:p w:rsidR="00200712" w:rsidRDefault="00200712" w:rsidP="00CE0894">
            <w:pPr>
              <w:pStyle w:val="TableParagraph"/>
              <w:rPr>
                <w:b/>
                <w:sz w:val="24"/>
                <w:szCs w:val="24"/>
              </w:rPr>
            </w:pPr>
            <w:r>
              <w:rPr>
                <w:b/>
                <w:sz w:val="24"/>
                <w:szCs w:val="24"/>
              </w:rPr>
              <w:t>Логикалық тапсырмалар.</w:t>
            </w:r>
          </w:p>
          <w:p w:rsidR="00200712" w:rsidRPr="00FE2570" w:rsidRDefault="00200712" w:rsidP="00CE0894">
            <w:pPr>
              <w:pStyle w:val="TableParagraph"/>
              <w:rPr>
                <w:b/>
                <w:sz w:val="24"/>
                <w:szCs w:val="24"/>
              </w:rPr>
            </w:pPr>
          </w:p>
          <w:p w:rsidR="00200712" w:rsidRDefault="00200712" w:rsidP="00CE0894">
            <w:pPr>
              <w:widowControl/>
              <w:adjustRightInd w:val="0"/>
              <w:spacing w:line="276" w:lineRule="auto"/>
              <w:rPr>
                <w:bCs/>
                <w:sz w:val="24"/>
                <w:szCs w:val="24"/>
              </w:rPr>
            </w:pPr>
          </w:p>
          <w:p w:rsidR="00200712" w:rsidRPr="00117BA7" w:rsidRDefault="00200712" w:rsidP="00CE0894">
            <w:pPr>
              <w:widowControl/>
              <w:adjustRightInd w:val="0"/>
              <w:spacing w:line="276" w:lineRule="auto"/>
              <w:rPr>
                <w:rFonts w:eastAsia="Calibri"/>
                <w:color w:val="000000"/>
                <w:sz w:val="24"/>
                <w:szCs w:val="24"/>
              </w:rPr>
            </w:pPr>
          </w:p>
          <w:p w:rsidR="00200712" w:rsidRDefault="00200712" w:rsidP="00CE0894">
            <w:pPr>
              <w:rPr>
                <w:b/>
                <w:bCs/>
                <w:sz w:val="24"/>
                <w:szCs w:val="24"/>
              </w:rPr>
            </w:pPr>
            <w:r>
              <w:rPr>
                <w:b/>
                <w:bCs/>
              </w:rPr>
              <w:t xml:space="preserve">10:00-10:25             </w:t>
            </w:r>
            <w:r w:rsidRPr="00FE2570">
              <w:rPr>
                <w:b/>
                <w:bCs/>
                <w:sz w:val="24"/>
                <w:szCs w:val="24"/>
              </w:rPr>
              <w:t>Көркем әдебиет</w:t>
            </w:r>
          </w:p>
          <w:p w:rsidR="00200712" w:rsidRDefault="00200712" w:rsidP="00CE0894">
            <w:pPr>
              <w:rPr>
                <w:sz w:val="24"/>
                <w:szCs w:val="24"/>
              </w:rPr>
            </w:pPr>
            <w:r w:rsidRPr="00FE2570">
              <w:rPr>
                <w:b/>
                <w:bCs/>
                <w:sz w:val="24"/>
                <w:szCs w:val="24"/>
              </w:rPr>
              <w:t xml:space="preserve"> (Әз-Наурыз )                      Қимылды ойын : «Күн мен Түн»</w:t>
            </w:r>
            <w:r w:rsidRPr="00FE2570">
              <w:rPr>
                <w:b/>
                <w:color w:val="000000" w:themeColor="text1"/>
                <w:sz w:val="24"/>
                <w:szCs w:val="24"/>
              </w:rPr>
              <w:t xml:space="preserve">  </w:t>
            </w:r>
            <w:r w:rsidRPr="00FE2570">
              <w:rPr>
                <w:b/>
                <w:sz w:val="24"/>
                <w:szCs w:val="24"/>
              </w:rPr>
              <w:t xml:space="preserve">Ертегі тыңдау Мақал-мәтел                     </w:t>
            </w:r>
            <w:r w:rsidRPr="00FE2570">
              <w:rPr>
                <w:sz w:val="24"/>
                <w:szCs w:val="24"/>
              </w:rPr>
              <w:t xml:space="preserve">Дос болсаң берік бол  Досыңа серік бол     </w:t>
            </w:r>
            <w:r w:rsidRPr="00FE2570">
              <w:rPr>
                <w:b/>
                <w:sz w:val="24"/>
                <w:szCs w:val="24"/>
              </w:rPr>
              <w:t>Мақсаты:</w:t>
            </w:r>
            <w:r w:rsidRPr="00FE2570">
              <w:rPr>
                <w:sz w:val="24"/>
                <w:szCs w:val="24"/>
              </w:rPr>
              <w:t xml:space="preserve"> сюжетті таңдауда бастама шылық пен дербестік танытуға ынталан </w:t>
            </w:r>
            <w:r w:rsidRPr="00FE2570">
              <w:rPr>
                <w:sz w:val="24"/>
                <w:szCs w:val="24"/>
              </w:rPr>
              <w:lastRenderedPageBreak/>
              <w:t>дыру, белгілі образды сомдауда эксперим ент жасауға, түрлендір уге мүмкіндік беру</w:t>
            </w:r>
          </w:p>
          <w:p w:rsidR="00200712" w:rsidRDefault="00200712" w:rsidP="00CE0894">
            <w:pPr>
              <w:rPr>
                <w:sz w:val="24"/>
                <w:szCs w:val="24"/>
              </w:rPr>
            </w:pPr>
          </w:p>
          <w:p w:rsidR="00200712" w:rsidRDefault="00200712" w:rsidP="00CE0894">
            <w:pPr>
              <w:rPr>
                <w:color w:val="000000"/>
                <w:sz w:val="24"/>
                <w:szCs w:val="24"/>
              </w:rPr>
            </w:pPr>
            <w:r>
              <w:rPr>
                <w:b/>
                <w:color w:val="000000"/>
                <w:sz w:val="24"/>
                <w:szCs w:val="24"/>
              </w:rPr>
              <w:t xml:space="preserve">10:30-10:55 </w:t>
            </w:r>
            <w:r w:rsidRPr="00FE2570">
              <w:rPr>
                <w:b/>
                <w:color w:val="000000"/>
                <w:sz w:val="24"/>
                <w:szCs w:val="24"/>
              </w:rPr>
              <w:t>Шығармашылық  Сурет, мүсіндеу жапсыру,құрастыру</w:t>
            </w:r>
            <w:r w:rsidRPr="00FE2570">
              <w:rPr>
                <w:color w:val="000000"/>
                <w:sz w:val="24"/>
                <w:szCs w:val="24"/>
              </w:rPr>
              <w:t>.</w:t>
            </w:r>
          </w:p>
          <w:p w:rsidR="00200712" w:rsidRPr="00FE2570" w:rsidRDefault="00200712" w:rsidP="00CE0894">
            <w:pPr>
              <w:rPr>
                <w:color w:val="000000"/>
                <w:sz w:val="24"/>
                <w:szCs w:val="24"/>
              </w:rPr>
            </w:pPr>
          </w:p>
          <w:p w:rsidR="00200712" w:rsidRDefault="00200712" w:rsidP="00CE0894">
            <w:pPr>
              <w:rPr>
                <w:b/>
                <w:bCs/>
                <w:color w:val="000000"/>
                <w:sz w:val="24"/>
                <w:szCs w:val="24"/>
              </w:rPr>
            </w:pPr>
            <w:r w:rsidRPr="00FE2570">
              <w:rPr>
                <w:b/>
                <w:color w:val="000000"/>
                <w:sz w:val="24"/>
                <w:szCs w:val="24"/>
              </w:rPr>
              <w:t>(Әжемнің қамзолы)</w:t>
            </w:r>
            <w:r w:rsidRPr="00FE2570">
              <w:rPr>
                <w:b/>
                <w:bCs/>
                <w:color w:val="000000"/>
                <w:sz w:val="24"/>
                <w:szCs w:val="24"/>
              </w:rPr>
              <w:t xml:space="preserve"> </w:t>
            </w:r>
          </w:p>
          <w:p w:rsidR="00200712" w:rsidRDefault="00200712" w:rsidP="00CE0894">
            <w:pPr>
              <w:rPr>
                <w:b/>
                <w:color w:val="000000"/>
                <w:sz w:val="24"/>
                <w:szCs w:val="24"/>
              </w:rPr>
            </w:pPr>
            <w:r w:rsidRPr="00FE2570">
              <w:rPr>
                <w:b/>
                <w:bCs/>
                <w:color w:val="000000"/>
                <w:sz w:val="24"/>
                <w:szCs w:val="24"/>
              </w:rPr>
              <w:t xml:space="preserve">  </w:t>
            </w:r>
            <w:r w:rsidRPr="00FE2570">
              <w:rPr>
                <w:b/>
                <w:color w:val="000000"/>
                <w:sz w:val="24"/>
                <w:szCs w:val="24"/>
              </w:rPr>
              <w:t>Сурет салу:</w:t>
            </w:r>
          </w:p>
          <w:p w:rsidR="00200712" w:rsidRPr="00CA53AF" w:rsidRDefault="00200712" w:rsidP="00CE0894">
            <w:pPr>
              <w:rPr>
                <w:bCs/>
                <w:sz w:val="24"/>
                <w:szCs w:val="24"/>
              </w:rPr>
            </w:pPr>
            <w:r w:rsidRPr="00FE2570">
              <w:rPr>
                <w:bCs/>
                <w:sz w:val="24"/>
                <w:szCs w:val="24"/>
              </w:rPr>
              <w:t xml:space="preserve">Қазақ ою-өрнектерінің түрлері туралы түсінігін кеңейту, өзіне тән элементтерді пайдалана отырып, оларды құрастыра білуін дамыту. </w:t>
            </w:r>
            <w:r w:rsidRPr="00FE2570">
              <w:rPr>
                <w:b/>
                <w:color w:val="000000"/>
                <w:sz w:val="24"/>
                <w:szCs w:val="24"/>
              </w:rPr>
              <w:t>Мүсіндеу:</w:t>
            </w:r>
            <w:r w:rsidRPr="00FE2570">
              <w:rPr>
                <w:bCs/>
                <w:sz w:val="24"/>
                <w:szCs w:val="24"/>
              </w:rPr>
              <w:t xml:space="preserve"> Ойдан өзбетінше мүсіндеуге, ұжымдық жұмыстарды орындауға баулу. Мүсіндеген заттарымен түрлі ойындар ойнау.</w:t>
            </w:r>
            <w:r w:rsidRPr="00FE2570">
              <w:rPr>
                <w:b/>
                <w:bCs/>
                <w:color w:val="000000"/>
                <w:sz w:val="24"/>
                <w:szCs w:val="24"/>
              </w:rPr>
              <w:t xml:space="preserve">        </w:t>
            </w:r>
            <w:r w:rsidRPr="00FE2570">
              <w:rPr>
                <w:b/>
                <w:color w:val="000000"/>
                <w:sz w:val="24"/>
                <w:szCs w:val="24"/>
              </w:rPr>
              <w:t>Құрастыру:</w:t>
            </w:r>
            <w:r w:rsidRPr="00FE2570">
              <w:rPr>
                <w:bCs/>
                <w:sz w:val="24"/>
                <w:szCs w:val="24"/>
              </w:rPr>
              <w:t>Шығармашылық қиялды дамы ту, көрнекілікке сүйе не отырып, елестетуі, ойлауы бойынша қол дан бұйымдар жасай білу.</w:t>
            </w:r>
            <w:r w:rsidRPr="00FE2570">
              <w:rPr>
                <w:b/>
                <w:bCs/>
                <w:color w:val="000000"/>
                <w:sz w:val="24"/>
                <w:szCs w:val="24"/>
              </w:rPr>
              <w:t xml:space="preserve">                              </w:t>
            </w:r>
            <w:r w:rsidRPr="00FE2570">
              <w:rPr>
                <w:b/>
                <w:bCs/>
                <w:sz w:val="24"/>
                <w:szCs w:val="24"/>
              </w:rPr>
              <w:t>Жапсыру :</w:t>
            </w:r>
            <w:r w:rsidRPr="00FE2570">
              <w:rPr>
                <w:rFonts w:eastAsia="Calibri"/>
                <w:sz w:val="24"/>
                <w:szCs w:val="24"/>
              </w:rPr>
              <w:t xml:space="preserve"> Жапсыр удың</w:t>
            </w:r>
            <w:r w:rsidRPr="00FE2570">
              <w:rPr>
                <w:bCs/>
                <w:sz w:val="24"/>
                <w:szCs w:val="24"/>
              </w:rPr>
              <w:t xml:space="preserve"> түрлі әдістері </w:t>
            </w:r>
            <w:r w:rsidRPr="00FE2570">
              <w:rPr>
                <w:bCs/>
                <w:sz w:val="24"/>
                <w:szCs w:val="24"/>
              </w:rPr>
              <w:lastRenderedPageBreak/>
              <w:t>(симметриялы, сыңарлы симметр иялы, сұлбалы) мен тәсілдерін (тура, қис ық қию, ою, флорист ика элементтерін және т.б.) қолдану, түрлі материалдардан (қағаз, мата, табиғи материалдар) жапсыру</w:t>
            </w:r>
          </w:p>
          <w:p w:rsidR="00200712" w:rsidRPr="00117BA7" w:rsidRDefault="00200712" w:rsidP="00CE0894">
            <w:pPr>
              <w:widowControl/>
              <w:autoSpaceDE/>
              <w:autoSpaceDN/>
              <w:rPr>
                <w:sz w:val="24"/>
                <w:szCs w:val="24"/>
              </w:rPr>
            </w:pPr>
          </w:p>
          <w:p w:rsidR="00200712" w:rsidRPr="00117BA7" w:rsidRDefault="00200712" w:rsidP="00CE0894">
            <w:pPr>
              <w:widowControl/>
              <w:autoSpaceDE/>
              <w:autoSpaceDN/>
              <w:rPr>
                <w:rFonts w:eastAsia="Calibri"/>
                <w:i/>
                <w:sz w:val="24"/>
                <w:szCs w:val="24"/>
              </w:rPr>
            </w:pPr>
          </w:p>
        </w:tc>
        <w:tc>
          <w:tcPr>
            <w:tcW w:w="2749" w:type="dxa"/>
            <w:tcBorders>
              <w:top w:val="single" w:sz="4" w:space="0" w:color="auto"/>
              <w:left w:val="single" w:sz="4" w:space="0" w:color="auto"/>
              <w:bottom w:val="single" w:sz="4" w:space="0" w:color="auto"/>
              <w:right w:val="single" w:sz="4" w:space="0" w:color="auto"/>
            </w:tcBorders>
          </w:tcPr>
          <w:p w:rsidR="00200712" w:rsidRPr="00117BA7" w:rsidRDefault="00200712" w:rsidP="00CE0894">
            <w:pPr>
              <w:widowControl/>
              <w:autoSpaceDE/>
              <w:autoSpaceDN/>
              <w:rPr>
                <w:b/>
                <w:color w:val="000000"/>
                <w:sz w:val="24"/>
                <w:szCs w:val="24"/>
              </w:rPr>
            </w:pPr>
          </w:p>
          <w:p w:rsidR="00200712" w:rsidRPr="00117BA7" w:rsidRDefault="00200712" w:rsidP="00CE0894">
            <w:pPr>
              <w:widowControl/>
              <w:autoSpaceDE/>
              <w:autoSpaceDN/>
              <w:rPr>
                <w:b/>
                <w:color w:val="000000"/>
                <w:sz w:val="24"/>
                <w:szCs w:val="24"/>
              </w:rPr>
            </w:pPr>
          </w:p>
          <w:p w:rsidR="00200712" w:rsidRPr="00117BA7" w:rsidRDefault="00200712" w:rsidP="00CE0894">
            <w:pPr>
              <w:widowControl/>
              <w:autoSpaceDE/>
              <w:autoSpaceDN/>
              <w:rPr>
                <w:color w:val="000000"/>
                <w:sz w:val="24"/>
                <w:szCs w:val="24"/>
              </w:rPr>
            </w:pPr>
          </w:p>
          <w:p w:rsidR="00200712" w:rsidRPr="00117BA7" w:rsidRDefault="00200712" w:rsidP="00CE0894">
            <w:pPr>
              <w:widowControl/>
              <w:autoSpaceDE/>
              <w:autoSpaceDN/>
              <w:rPr>
                <w:color w:val="000000"/>
                <w:sz w:val="24"/>
                <w:szCs w:val="24"/>
              </w:rPr>
            </w:pPr>
          </w:p>
          <w:p w:rsidR="00200712" w:rsidRPr="00117BA7" w:rsidRDefault="00200712" w:rsidP="00CE0894">
            <w:pPr>
              <w:widowControl/>
              <w:autoSpaceDE/>
              <w:autoSpaceDN/>
              <w:rPr>
                <w:rFonts w:eastAsia="Calibri"/>
                <w:bCs/>
                <w:sz w:val="24"/>
                <w:szCs w:val="24"/>
              </w:rPr>
            </w:pPr>
          </w:p>
        </w:tc>
      </w:tr>
      <w:tr w:rsidR="00200712" w:rsidRPr="00117BA7" w:rsidTr="00200712">
        <w:trPr>
          <w:trHeight w:val="64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CE0894">
            <w:pPr>
              <w:widowControl/>
              <w:autoSpaceDE/>
              <w:autoSpaceDN/>
              <w:rPr>
                <w:rFonts w:eastAsia="Calibri"/>
                <w:b/>
                <w:sz w:val="24"/>
                <w:szCs w:val="24"/>
              </w:rPr>
            </w:pPr>
          </w:p>
        </w:tc>
        <w:tc>
          <w:tcPr>
            <w:tcW w:w="2581" w:type="dxa"/>
            <w:vMerge/>
            <w:tcBorders>
              <w:left w:val="single" w:sz="4" w:space="0" w:color="auto"/>
              <w:bottom w:val="single" w:sz="4" w:space="0" w:color="auto"/>
              <w:right w:val="single" w:sz="4" w:space="0" w:color="auto"/>
            </w:tcBorders>
          </w:tcPr>
          <w:p w:rsidR="00200712" w:rsidRPr="00117BA7" w:rsidRDefault="00200712" w:rsidP="00CE0894">
            <w:pPr>
              <w:widowControl/>
              <w:autoSpaceDE/>
              <w:autoSpaceDN/>
              <w:rPr>
                <w:rFonts w:eastAsia="Calibri"/>
                <w:sz w:val="24"/>
                <w:szCs w:val="24"/>
              </w:rPr>
            </w:pPr>
          </w:p>
        </w:tc>
        <w:tc>
          <w:tcPr>
            <w:tcW w:w="2581" w:type="dxa"/>
            <w:vMerge/>
            <w:tcBorders>
              <w:left w:val="single" w:sz="4" w:space="0" w:color="auto"/>
              <w:bottom w:val="single" w:sz="4" w:space="0" w:color="auto"/>
              <w:right w:val="single" w:sz="4" w:space="0" w:color="auto"/>
            </w:tcBorders>
          </w:tcPr>
          <w:p w:rsidR="00200712" w:rsidRPr="00117BA7" w:rsidRDefault="00200712" w:rsidP="00CE0894">
            <w:pPr>
              <w:widowControl/>
              <w:autoSpaceDE/>
              <w:autoSpaceDN/>
              <w:rPr>
                <w:rFonts w:eastAsia="Calibri"/>
                <w:b/>
                <w:bCs/>
                <w:sz w:val="24"/>
                <w:szCs w:val="24"/>
              </w:rPr>
            </w:pPr>
          </w:p>
        </w:tc>
        <w:tc>
          <w:tcPr>
            <w:tcW w:w="2580" w:type="dxa"/>
            <w:vMerge/>
            <w:tcBorders>
              <w:left w:val="single" w:sz="4" w:space="0" w:color="auto"/>
              <w:bottom w:val="single" w:sz="4" w:space="0" w:color="auto"/>
              <w:right w:val="single" w:sz="4" w:space="0" w:color="auto"/>
            </w:tcBorders>
          </w:tcPr>
          <w:p w:rsidR="00200712" w:rsidRPr="00117BA7" w:rsidRDefault="00200712" w:rsidP="00CE0894">
            <w:pPr>
              <w:widowControl/>
              <w:autoSpaceDE/>
              <w:autoSpaceDN/>
              <w:rPr>
                <w:rFonts w:eastAsia="Calibri"/>
                <w:sz w:val="24"/>
                <w:szCs w:val="24"/>
              </w:rPr>
            </w:pPr>
          </w:p>
        </w:tc>
        <w:tc>
          <w:tcPr>
            <w:tcW w:w="2581" w:type="dxa"/>
            <w:vMerge/>
            <w:tcBorders>
              <w:left w:val="single" w:sz="4" w:space="0" w:color="auto"/>
              <w:bottom w:val="single" w:sz="4" w:space="0" w:color="auto"/>
              <w:right w:val="single" w:sz="4" w:space="0" w:color="auto"/>
            </w:tcBorders>
          </w:tcPr>
          <w:p w:rsidR="00200712" w:rsidRPr="00117BA7" w:rsidRDefault="00200712" w:rsidP="00CE0894">
            <w:pPr>
              <w:widowControl/>
              <w:autoSpaceDE/>
              <w:autoSpaceDN/>
              <w:rPr>
                <w:rFonts w:eastAsia="Calibri"/>
                <w:sz w:val="24"/>
                <w:szCs w:val="24"/>
              </w:rPr>
            </w:pPr>
          </w:p>
        </w:tc>
        <w:tc>
          <w:tcPr>
            <w:tcW w:w="2749" w:type="dxa"/>
            <w:tcBorders>
              <w:top w:val="nil"/>
              <w:left w:val="single" w:sz="4" w:space="0" w:color="auto"/>
              <w:bottom w:val="single" w:sz="4" w:space="0" w:color="auto"/>
              <w:right w:val="single" w:sz="4" w:space="0" w:color="auto"/>
            </w:tcBorders>
          </w:tcPr>
          <w:p w:rsidR="00200712" w:rsidRPr="00117BA7" w:rsidRDefault="00200712" w:rsidP="00CE0894">
            <w:pPr>
              <w:widowControl/>
              <w:autoSpaceDE/>
              <w:autoSpaceDN/>
              <w:rPr>
                <w:rFonts w:eastAsia="Calibri"/>
                <w:bCs/>
                <w:sz w:val="24"/>
                <w:szCs w:val="24"/>
              </w:rPr>
            </w:pPr>
          </w:p>
        </w:tc>
      </w:tr>
      <w:tr w:rsidR="00CE0894" w:rsidRPr="00117BA7" w:rsidTr="00CE0894">
        <w:trPr>
          <w:trHeight w:val="543"/>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b/>
                <w:sz w:val="24"/>
                <w:szCs w:val="24"/>
                <w:lang w:val="ru-RU"/>
              </w:rPr>
              <w:lastRenderedPageBreak/>
              <w:t>2-ші 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adjustRightInd w:val="0"/>
              <w:jc w:val="center"/>
              <w:rPr>
                <w:rFonts w:eastAsia="Calibri"/>
                <w:sz w:val="24"/>
                <w:szCs w:val="24"/>
              </w:rPr>
            </w:pPr>
            <w:r w:rsidRPr="00117BA7">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sidRPr="00117BA7">
              <w:rPr>
                <w:rFonts w:eastAsia="Calibri"/>
                <w:b/>
                <w:sz w:val="24"/>
                <w:szCs w:val="24"/>
                <w:lang w:val="ru-RU"/>
              </w:rPr>
              <w:t>(</w:t>
            </w:r>
            <w:r w:rsidRPr="00117BA7">
              <w:rPr>
                <w:rFonts w:eastAsia="Calibri"/>
                <w:b/>
                <w:sz w:val="24"/>
                <w:szCs w:val="24"/>
              </w:rPr>
              <w:t>кезекшілердің еңбек әрекеті</w:t>
            </w:r>
            <w:r w:rsidRPr="00117BA7">
              <w:rPr>
                <w:rFonts w:eastAsia="Calibri"/>
                <w:b/>
                <w:sz w:val="24"/>
                <w:szCs w:val="24"/>
                <w:lang w:val="ru-RU"/>
              </w:rPr>
              <w:t>)</w:t>
            </w:r>
          </w:p>
        </w:tc>
      </w:tr>
      <w:tr w:rsidR="00CE0894" w:rsidRPr="00117BA7" w:rsidTr="00CE0894">
        <w:trPr>
          <w:trHeight w:val="1096"/>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Серуенге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jc w:val="center"/>
              <w:rPr>
                <w:sz w:val="24"/>
                <w:szCs w:val="24"/>
              </w:rPr>
            </w:pPr>
            <w:r w:rsidRPr="00117BA7">
              <w:rPr>
                <w:sz w:val="24"/>
                <w:szCs w:val="24"/>
              </w:rPr>
              <w:t>Балалардың дербес қимыл белсенділігі үшін жағдай жасау, ойын  құрал-жабдықтады дұрыс пайдалану туралы әңгімелесу.</w:t>
            </w:r>
          </w:p>
          <w:p w:rsidR="00CE0894" w:rsidRPr="00117BA7" w:rsidRDefault="00CE0894" w:rsidP="00CE0894">
            <w:pPr>
              <w:jc w:val="center"/>
              <w:rPr>
                <w:sz w:val="24"/>
                <w:szCs w:val="24"/>
              </w:rPr>
            </w:pPr>
            <w:r w:rsidRPr="00117BA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CE0894" w:rsidRPr="00117BA7" w:rsidRDefault="00CE0894" w:rsidP="00CE0894">
            <w:pPr>
              <w:jc w:val="center"/>
              <w:rPr>
                <w:b/>
                <w:sz w:val="24"/>
                <w:szCs w:val="24"/>
              </w:rPr>
            </w:pPr>
            <w:r w:rsidRPr="00117BA7">
              <w:rPr>
                <w:b/>
                <w:sz w:val="24"/>
                <w:szCs w:val="24"/>
              </w:rPr>
              <w:t>(</w:t>
            </w:r>
            <w:r w:rsidRPr="00117BA7">
              <w:rPr>
                <w:b/>
                <w:bCs/>
                <w:sz w:val="24"/>
                <w:szCs w:val="24"/>
              </w:rPr>
              <w:t>сөйлеуді дамыту, өзіне-өзі қызмет ету дағдылары, ірі және ұсақ моториканы дамыту)</w:t>
            </w:r>
          </w:p>
        </w:tc>
      </w:tr>
      <w:tr w:rsidR="00CE0894" w:rsidRPr="00117BA7" w:rsidTr="00CE0894">
        <w:trPr>
          <w:trHeight w:val="498"/>
        </w:trPr>
        <w:tc>
          <w:tcPr>
            <w:tcW w:w="2663" w:type="dxa"/>
            <w:vMerge w:val="restart"/>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adjustRightInd w:val="0"/>
              <w:jc w:val="center"/>
              <w:rPr>
                <w:sz w:val="24"/>
                <w:szCs w:val="24"/>
              </w:rPr>
            </w:pPr>
            <w:r w:rsidRPr="00117BA7">
              <w:rPr>
                <w:b/>
                <w:sz w:val="24"/>
                <w:szCs w:val="24"/>
              </w:rPr>
              <w:t xml:space="preserve">Қазақ тілі: </w:t>
            </w:r>
            <w:r w:rsidRPr="00117BA7">
              <w:rPr>
                <w:sz w:val="24"/>
                <w:szCs w:val="24"/>
              </w:rPr>
              <w:t xml:space="preserve">Серуен кезінде ауа-райына байланысты өз ойын қазақ тілінде айта алуға, бақылауға байланысты, байланыстыра сөйлеуге үйрету. </w:t>
            </w:r>
            <w:r w:rsidRPr="00117BA7">
              <w:rPr>
                <w:b/>
                <w:sz w:val="24"/>
                <w:szCs w:val="24"/>
              </w:rPr>
              <w:t>(коммуникациялық дағдыларды қалыптастыру.)</w:t>
            </w:r>
          </w:p>
          <w:p w:rsidR="00CE0894" w:rsidRPr="00117BA7" w:rsidRDefault="00CE0894" w:rsidP="00CE0894">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p>
        </w:tc>
      </w:tr>
      <w:tr w:rsidR="00CE0894" w:rsidRPr="00117BA7" w:rsidTr="00CE0894">
        <w:trPr>
          <w:trHeight w:val="155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CE0894" w:rsidRPr="00117BA7" w:rsidRDefault="00CE0894" w:rsidP="00CE0894">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tcPr>
          <w:p w:rsidR="00CE0894" w:rsidRDefault="00CE0894" w:rsidP="00CE0894">
            <w:pPr>
              <w:pStyle w:val="TableParagraph"/>
              <w:rPr>
                <w:sz w:val="24"/>
                <w:szCs w:val="24"/>
              </w:rPr>
            </w:pPr>
            <w:r w:rsidRPr="005B475A">
              <w:rPr>
                <w:b/>
                <w:bCs/>
                <w:iCs/>
              </w:rPr>
              <w:t>Серуен</w:t>
            </w:r>
            <w:r w:rsidRPr="005B475A">
              <w:rPr>
                <w:rFonts w:eastAsia="+mn-ea"/>
                <w:b/>
                <w:bCs/>
                <w:iCs/>
                <w:kern w:val="24"/>
              </w:rPr>
              <w:t xml:space="preserve">№ </w:t>
            </w:r>
            <w:r>
              <w:rPr>
                <w:sz w:val="24"/>
                <w:szCs w:val="24"/>
              </w:rPr>
              <w:t>1</w:t>
            </w:r>
          </w:p>
          <w:p w:rsidR="00CE0894" w:rsidRPr="00252B08" w:rsidRDefault="00CE0894" w:rsidP="00CE0894">
            <w:pPr>
              <w:pStyle w:val="TableParagraph"/>
              <w:rPr>
                <w:b/>
                <w:sz w:val="24"/>
                <w:szCs w:val="24"/>
              </w:rPr>
            </w:pPr>
            <w:r w:rsidRPr="00252B08">
              <w:rPr>
                <w:b/>
                <w:sz w:val="24"/>
                <w:szCs w:val="24"/>
              </w:rPr>
              <w:t>«Ауа райына бақылау жасау»</w:t>
            </w:r>
          </w:p>
          <w:p w:rsidR="00CE0894" w:rsidRPr="00252B08" w:rsidRDefault="00CE0894" w:rsidP="00CE0894">
            <w:pPr>
              <w:pStyle w:val="TableParagraph"/>
              <w:rPr>
                <w:sz w:val="24"/>
                <w:szCs w:val="24"/>
              </w:rPr>
            </w:pPr>
            <w:r w:rsidRPr="00252B08">
              <w:rPr>
                <w:b/>
                <w:sz w:val="24"/>
                <w:szCs w:val="24"/>
              </w:rPr>
              <w:t>Мақсаты:</w:t>
            </w:r>
            <w:r w:rsidRPr="00252B08">
              <w:rPr>
                <w:sz w:val="24"/>
                <w:szCs w:val="24"/>
              </w:rPr>
              <w:t xml:space="preserve">Көктемгі ауа райы өте құбылмалы,бірақ күннен-күнге күн жылына бастайды.Ауа қысымы </w:t>
            </w:r>
            <w:r>
              <w:rPr>
                <w:sz w:val="24"/>
                <w:szCs w:val="24"/>
              </w:rPr>
              <w:t xml:space="preserve">көте </w:t>
            </w:r>
            <w:r w:rsidRPr="00252B08">
              <w:rPr>
                <w:sz w:val="24"/>
                <w:szCs w:val="24"/>
              </w:rPr>
              <w:t>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rsidR="00CE0894" w:rsidRPr="00252B08" w:rsidRDefault="00CE0894" w:rsidP="00CE0894">
            <w:pPr>
              <w:pStyle w:val="TableParagraph"/>
              <w:rPr>
                <w:b/>
                <w:sz w:val="24"/>
                <w:szCs w:val="24"/>
              </w:rPr>
            </w:pPr>
            <w:r w:rsidRPr="00252B08">
              <w:rPr>
                <w:b/>
                <w:sz w:val="24"/>
                <w:szCs w:val="24"/>
              </w:rPr>
              <w:t>Қимылды ойын</w:t>
            </w:r>
          </w:p>
          <w:p w:rsidR="00CE0894" w:rsidRPr="00252B08" w:rsidRDefault="00CE0894" w:rsidP="00CE0894">
            <w:pPr>
              <w:pStyle w:val="TableParagraph"/>
              <w:rPr>
                <w:sz w:val="24"/>
                <w:szCs w:val="24"/>
              </w:rPr>
            </w:pPr>
            <w:r w:rsidRPr="00252B08">
              <w:rPr>
                <w:sz w:val="24"/>
                <w:szCs w:val="24"/>
              </w:rPr>
              <w:t>«Қасқыр мен лақтар»</w:t>
            </w:r>
          </w:p>
          <w:p w:rsidR="00CE0894" w:rsidRPr="00252B08" w:rsidRDefault="00CE0894" w:rsidP="00CE0894">
            <w:pPr>
              <w:pStyle w:val="TableParagraph"/>
              <w:rPr>
                <w:sz w:val="24"/>
                <w:szCs w:val="24"/>
              </w:rPr>
            </w:pPr>
            <w:r w:rsidRPr="00252B08">
              <w:rPr>
                <w:sz w:val="24"/>
                <w:szCs w:val="24"/>
              </w:rPr>
              <w:t xml:space="preserve">Белгі бойынша ұзындыққа секіруді жалғастыру(лақтар алаңда жүгіреді);жүргізуші қасқырдың көзіне түспей, алаңда жүреді.Ойын шартын бұзбау,ұсталғандары </w:t>
            </w:r>
            <w:r w:rsidRPr="00252B08">
              <w:rPr>
                <w:sz w:val="24"/>
                <w:szCs w:val="24"/>
              </w:rPr>
              <w:lastRenderedPageBreak/>
              <w:t>шетке шығады. Шапшаңдық пен бейімділікті дамыту.</w:t>
            </w:r>
          </w:p>
          <w:p w:rsidR="00CE0894" w:rsidRPr="00252B08" w:rsidRDefault="00CE0894" w:rsidP="00CE0894">
            <w:pPr>
              <w:pStyle w:val="TableParagraph"/>
              <w:rPr>
                <w:b/>
                <w:sz w:val="24"/>
                <w:szCs w:val="24"/>
              </w:rPr>
            </w:pPr>
            <w:r w:rsidRPr="00252B08">
              <w:rPr>
                <w:b/>
                <w:sz w:val="24"/>
                <w:szCs w:val="24"/>
              </w:rPr>
              <w:t>Еңбек іс-әрекеті</w:t>
            </w:r>
          </w:p>
          <w:p w:rsidR="00CE0894" w:rsidRPr="00252B08" w:rsidRDefault="00CE0894" w:rsidP="00CE0894">
            <w:pPr>
              <w:pStyle w:val="TableParagraph"/>
              <w:rPr>
                <w:sz w:val="24"/>
                <w:szCs w:val="24"/>
              </w:rPr>
            </w:pPr>
            <w:r w:rsidRPr="00252B08">
              <w:rPr>
                <w:sz w:val="24"/>
                <w:szCs w:val="24"/>
              </w:rPr>
              <w:t>Топырақты тұқым салуға дайындау.</w:t>
            </w:r>
          </w:p>
          <w:p w:rsidR="00CE0894" w:rsidRPr="00252B08" w:rsidRDefault="00CE0894" w:rsidP="00CE0894">
            <w:pPr>
              <w:pStyle w:val="TableParagraph"/>
              <w:rPr>
                <w:sz w:val="24"/>
                <w:szCs w:val="24"/>
              </w:rPr>
            </w:pPr>
            <w:r w:rsidRPr="00252B08">
              <w:rPr>
                <w:sz w:val="24"/>
                <w:szCs w:val="24"/>
              </w:rPr>
              <w:t>Еңбектенуге деген қабілетін дамыту,бастаған ісін аяқтау,үлкендерге көмектесу.</w:t>
            </w:r>
          </w:p>
          <w:p w:rsidR="00CE0894" w:rsidRPr="00252B08" w:rsidRDefault="00CE0894" w:rsidP="00CE0894">
            <w:pPr>
              <w:pStyle w:val="TableParagraph"/>
              <w:rPr>
                <w:b/>
                <w:sz w:val="24"/>
                <w:szCs w:val="24"/>
              </w:rPr>
            </w:pPr>
            <w:r w:rsidRPr="00252B08">
              <w:rPr>
                <w:b/>
                <w:sz w:val="24"/>
                <w:szCs w:val="24"/>
              </w:rPr>
              <w:t>Қимылды ойын:</w:t>
            </w:r>
            <w:r>
              <w:rPr>
                <w:b/>
                <w:sz w:val="24"/>
                <w:szCs w:val="24"/>
              </w:rPr>
              <w:t xml:space="preserve"> «Ак серек көк серек»</w:t>
            </w:r>
          </w:p>
        </w:tc>
        <w:tc>
          <w:tcPr>
            <w:tcW w:w="2581" w:type="dxa"/>
            <w:tcBorders>
              <w:top w:val="single" w:sz="4" w:space="0" w:color="auto"/>
              <w:left w:val="single" w:sz="4" w:space="0" w:color="auto"/>
              <w:bottom w:val="single" w:sz="4" w:space="0" w:color="auto"/>
              <w:right w:val="single" w:sz="4" w:space="0" w:color="auto"/>
            </w:tcBorders>
          </w:tcPr>
          <w:p w:rsidR="00CE0894" w:rsidRDefault="00CE0894" w:rsidP="00CE0894">
            <w:pPr>
              <w:pStyle w:val="ab"/>
              <w:shd w:val="clear" w:color="auto" w:fill="FFFFFF"/>
              <w:spacing w:before="0" w:beforeAutospacing="0" w:after="150" w:afterAutospacing="0"/>
              <w:rPr>
                <w:color w:val="000000"/>
                <w:lang w:val="kk-KZ"/>
              </w:rPr>
            </w:pPr>
            <w:r w:rsidRPr="004927BA">
              <w:rPr>
                <w:b/>
                <w:bCs/>
                <w:iCs/>
                <w:lang w:val="kk-KZ"/>
              </w:rPr>
              <w:lastRenderedPageBreak/>
              <w:t>Серуен</w:t>
            </w:r>
            <w:r w:rsidRPr="004927BA">
              <w:rPr>
                <w:rFonts w:eastAsia="+mn-ea"/>
                <w:b/>
                <w:bCs/>
                <w:iCs/>
                <w:kern w:val="24"/>
                <w:lang w:val="kk-KZ"/>
              </w:rPr>
              <w:t>№</w:t>
            </w:r>
            <w:r w:rsidRPr="004927BA">
              <w:rPr>
                <w:b/>
                <w:bCs/>
                <w:iCs/>
                <w:color w:val="000000"/>
                <w:lang w:val="kk-KZ"/>
              </w:rPr>
              <w:t>2                             «Күнге бақылау жасау»</w:t>
            </w:r>
            <w:r w:rsidRPr="004927BA">
              <w:rPr>
                <w:b/>
                <w:color w:val="000000"/>
                <w:lang w:val="kk-KZ"/>
              </w:rPr>
              <w:t>Мақсаты:</w:t>
            </w:r>
            <w:r w:rsidRPr="004927BA">
              <w:rPr>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r w:rsidRPr="004927BA">
              <w:rPr>
                <w:b/>
                <w:color w:val="000000"/>
                <w:lang w:val="kk-KZ"/>
              </w:rPr>
              <w:t>Қимылды ойын</w:t>
            </w:r>
            <w:r w:rsidRPr="004927BA">
              <w:rPr>
                <w:b/>
                <w:bCs/>
                <w:color w:val="000000"/>
                <w:lang w:val="kk-KZ"/>
              </w:rPr>
              <w:t>«Күн мен бұлт»</w:t>
            </w:r>
            <w:r w:rsidRPr="004927BA">
              <w:rPr>
                <w:color w:val="000000"/>
                <w:lang w:val="kk-KZ"/>
              </w:rPr>
              <w:t>Шеңбер бойында жұппен тұруды жалғастыру, ойын ережесін сақтау. «Күн» деген сөзді естігенде қыдырып жүреді, ойнайды, «түн» сөзінде тығылады.</w:t>
            </w:r>
            <w:r w:rsidRPr="004927BA">
              <w:rPr>
                <w:b/>
                <w:color w:val="000000"/>
                <w:lang w:val="kk-KZ"/>
              </w:rPr>
              <w:t>Еңбек әрекеті</w:t>
            </w:r>
            <w:r>
              <w:rPr>
                <w:b/>
                <w:color w:val="000000"/>
                <w:lang w:val="kk-KZ"/>
              </w:rPr>
              <w:t xml:space="preserve"> </w:t>
            </w:r>
            <w:r w:rsidRPr="004927BA">
              <w:rPr>
                <w:b/>
                <w:bCs/>
                <w:color w:val="000000"/>
                <w:lang w:val="kk-KZ"/>
              </w:rPr>
              <w:t>Гүл тұқымын топыраққа егу.</w:t>
            </w:r>
            <w:r w:rsidRPr="004927BA">
              <w:rPr>
                <w:color w:val="000000"/>
                <w:lang w:val="kk-KZ"/>
              </w:rPr>
              <w:t xml:space="preserve">Балаларға жұмыстың қарапайым,оңай түрін үйрету. Құрал-саймандарды ұқыпты </w:t>
            </w:r>
            <w:r w:rsidRPr="004927BA">
              <w:rPr>
                <w:color w:val="000000"/>
                <w:lang w:val="kk-KZ"/>
              </w:rPr>
              <w:lastRenderedPageBreak/>
              <w:t>ұстауға тәрбиелеу.</w:t>
            </w:r>
          </w:p>
          <w:p w:rsidR="00CE0894" w:rsidRPr="004927BA" w:rsidRDefault="00CE0894" w:rsidP="00CE0894">
            <w:pPr>
              <w:pStyle w:val="ab"/>
              <w:shd w:val="clear" w:color="auto" w:fill="FFFFFF"/>
              <w:spacing w:before="0" w:beforeAutospacing="0" w:after="150" w:afterAutospacing="0"/>
              <w:rPr>
                <w:color w:val="000000"/>
                <w:lang w:val="kk-KZ"/>
              </w:rPr>
            </w:pPr>
            <w:r w:rsidRPr="004927BA">
              <w:rPr>
                <w:b/>
                <w:bCs/>
                <w:color w:val="000000"/>
                <w:lang w:val="kk-KZ"/>
              </w:rPr>
              <w:t>Өзіндік іс-әрекет</w:t>
            </w:r>
            <w:r w:rsidRPr="004927BA">
              <w:rPr>
                <w:color w:val="000000"/>
                <w:lang w:val="kk-KZ"/>
              </w:rPr>
              <w:t>Әр балаға өзін қызықтыратын іспен айналысуға жағдай туғызу.</w:t>
            </w:r>
          </w:p>
          <w:p w:rsidR="00CE0894" w:rsidRPr="00017AB5" w:rsidRDefault="00CE0894" w:rsidP="00CE0894">
            <w:pPr>
              <w:pStyle w:val="Style23"/>
              <w:jc w:val="left"/>
              <w:rPr>
                <w:rFonts w:ascii="Times New Roman" w:hAnsi="Times New Roman"/>
                <w:b/>
                <w:bCs/>
                <w:iCs/>
                <w:lang w:val="kk-KZ"/>
              </w:rPr>
            </w:pPr>
          </w:p>
          <w:p w:rsidR="00CE0894" w:rsidRPr="00017AB5" w:rsidRDefault="00CE0894" w:rsidP="00CE0894">
            <w:pPr>
              <w:pStyle w:val="Style23"/>
              <w:widowControl/>
              <w:spacing w:line="240" w:lineRule="auto"/>
              <w:jc w:val="left"/>
              <w:rPr>
                <w:rFonts w:ascii="Times New Roman" w:hAnsi="Times New Roman"/>
                <w:lang w:val="kk-KZ" w:eastAsia="en-US"/>
              </w:rPr>
            </w:pPr>
          </w:p>
        </w:tc>
        <w:tc>
          <w:tcPr>
            <w:tcW w:w="2580" w:type="dxa"/>
            <w:tcBorders>
              <w:top w:val="single" w:sz="4" w:space="0" w:color="auto"/>
              <w:left w:val="single" w:sz="4" w:space="0" w:color="auto"/>
              <w:bottom w:val="single" w:sz="4" w:space="0" w:color="auto"/>
              <w:right w:val="single" w:sz="4" w:space="0" w:color="auto"/>
            </w:tcBorders>
            <w:hideMark/>
          </w:tcPr>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
                <w:bCs/>
                <w:iCs/>
                <w:lang w:val="kk-KZ"/>
              </w:rPr>
              <w:lastRenderedPageBreak/>
              <w:t xml:space="preserve">Серуен№21                            «Табиғат күнтізбесі бойынша ауа райын бақылау»               Мақсаты: </w:t>
            </w:r>
            <w:r w:rsidRPr="00017AB5">
              <w:rPr>
                <w:rFonts w:ascii="Times New Roman" w:hAnsi="Times New Roman"/>
                <w:bCs/>
                <w:iCs/>
                <w:lang w:val="kk-KZ"/>
              </w:rPr>
              <w:t xml:space="preserve">ауа райын бақылау. Ауа райына көңіл бөліп, байқау өткізулерін ұсыну. </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1.   Сық па, жылы ма?</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2.   Күн желді ме, жоқ па?</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3.   Балалар қалай киінген?</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 xml:space="preserve">4.   Ауа райының жайы қалай анықталады? </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5.   Күн шуақты ма, әлде бұлыңғыр ма?</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6.   Қар жауып тұр ма?</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7.   Жуырда қар жауып, өттіме ме?</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
                <w:bCs/>
                <w:iCs/>
                <w:lang w:val="kk-KZ"/>
              </w:rPr>
              <w:t>Қимылды ойын: «</w:t>
            </w:r>
            <w:r w:rsidRPr="00017AB5">
              <w:rPr>
                <w:rFonts w:ascii="Times New Roman" w:hAnsi="Times New Roman"/>
                <w:bCs/>
                <w:iCs/>
                <w:lang w:val="kk-KZ"/>
              </w:rPr>
              <w:t>Арқан тарту!»</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 xml:space="preserve">Мақсаты: қимыл-қозғалыстарын қалыптастыру. </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
                <w:bCs/>
                <w:iCs/>
                <w:lang w:val="kk-KZ"/>
              </w:rPr>
              <w:t xml:space="preserve">Еңбек: </w:t>
            </w:r>
            <w:r w:rsidRPr="00017AB5">
              <w:rPr>
                <w:rFonts w:ascii="Times New Roman" w:hAnsi="Times New Roman"/>
                <w:bCs/>
                <w:iCs/>
                <w:lang w:val="kk-KZ"/>
              </w:rPr>
              <w:t xml:space="preserve">кішкентай балдырғандардың </w:t>
            </w:r>
            <w:r w:rsidRPr="00017AB5">
              <w:rPr>
                <w:rFonts w:ascii="Times New Roman" w:hAnsi="Times New Roman"/>
                <w:bCs/>
                <w:iCs/>
                <w:lang w:val="kk-KZ"/>
              </w:rPr>
              <w:lastRenderedPageBreak/>
              <w:t>ойнайтын ауласын қардан тазарту.</w:t>
            </w:r>
          </w:p>
          <w:p w:rsidR="00CE0894" w:rsidRPr="00017AB5" w:rsidRDefault="00CE0894" w:rsidP="00CE0894">
            <w:pPr>
              <w:pStyle w:val="Style23"/>
              <w:spacing w:line="240" w:lineRule="auto"/>
              <w:jc w:val="left"/>
              <w:rPr>
                <w:rFonts w:ascii="Times New Roman" w:hAnsi="Times New Roman"/>
                <w:bCs/>
                <w:iCs/>
                <w:lang w:val="kk-KZ"/>
              </w:rPr>
            </w:pPr>
            <w:r w:rsidRPr="00017AB5">
              <w:rPr>
                <w:rFonts w:ascii="Times New Roman" w:hAnsi="Times New Roman"/>
                <w:bCs/>
                <w:iCs/>
                <w:lang w:val="kk-KZ"/>
              </w:rPr>
              <w:t xml:space="preserve">Мақсаты: балаларды өздерінен кішілерге қамқоршы болуға тәрбиелеу. </w:t>
            </w:r>
          </w:p>
        </w:tc>
        <w:tc>
          <w:tcPr>
            <w:tcW w:w="2581" w:type="dxa"/>
            <w:tcBorders>
              <w:top w:val="single" w:sz="4" w:space="0" w:color="auto"/>
              <w:left w:val="single" w:sz="4" w:space="0" w:color="auto"/>
              <w:bottom w:val="single" w:sz="4" w:space="0" w:color="auto"/>
              <w:right w:val="single" w:sz="4" w:space="0" w:color="auto"/>
            </w:tcBorders>
            <w:hideMark/>
          </w:tcPr>
          <w:p w:rsidR="00CE0894" w:rsidRDefault="00CE0894" w:rsidP="00CE0894">
            <w:pPr>
              <w:shd w:val="clear" w:color="auto" w:fill="FFFFFF"/>
              <w:rPr>
                <w:iCs/>
                <w:color w:val="000000"/>
                <w:sz w:val="24"/>
                <w:szCs w:val="24"/>
              </w:rPr>
            </w:pPr>
            <w:r w:rsidRPr="00FE2570">
              <w:rPr>
                <w:b/>
                <w:bCs/>
                <w:iCs/>
                <w:sz w:val="24"/>
                <w:szCs w:val="24"/>
              </w:rPr>
              <w:lastRenderedPageBreak/>
              <w:t>Серуен №</w:t>
            </w:r>
            <w:r w:rsidRPr="00FE2570">
              <w:rPr>
                <w:b/>
                <w:bCs/>
                <w:iCs/>
                <w:color w:val="000000"/>
                <w:sz w:val="24"/>
                <w:szCs w:val="24"/>
              </w:rPr>
              <w:t>3                            «Желге бақылау»</w:t>
            </w:r>
            <w:r w:rsidRPr="00FE2570">
              <w:rPr>
                <w:color w:val="000000"/>
                <w:sz w:val="24"/>
                <w:szCs w:val="24"/>
              </w:rPr>
              <w:t xml:space="preserve">     </w:t>
            </w:r>
            <w:r w:rsidRPr="00FE2570">
              <w:rPr>
                <w:b/>
                <w:color w:val="000000"/>
                <w:sz w:val="24"/>
                <w:szCs w:val="24"/>
              </w:rPr>
              <w:t>Мақсаты:</w:t>
            </w:r>
            <w:r w:rsidRPr="00FE2570">
              <w:rPr>
                <w:iCs/>
                <w:color w:val="000000"/>
                <w:sz w:val="24"/>
                <w:szCs w:val="24"/>
              </w:rPr>
              <w:t>Көктемгі жел құбылмалы. Егер солтүстіктен соқса өткір және суық бола 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мезгіліндегі құбылыс тар жайында білімдер ін кеңейту,желдің аспандағы бұлттарға олардың қозғалысына әсерін тигізетінін айту.</w:t>
            </w:r>
            <w:r w:rsidRPr="00FE2570">
              <w:rPr>
                <w:color w:val="000000"/>
                <w:sz w:val="24"/>
                <w:szCs w:val="24"/>
              </w:rPr>
              <w:t xml:space="preserve">                        </w:t>
            </w:r>
            <w:r w:rsidRPr="00FE2570">
              <w:rPr>
                <w:b/>
                <w:iCs/>
                <w:color w:val="000000"/>
                <w:sz w:val="24"/>
                <w:szCs w:val="24"/>
              </w:rPr>
              <w:t>Қимылды ойын:</w:t>
            </w:r>
            <w:r w:rsidRPr="00FE2570">
              <w:rPr>
                <w:color w:val="000000"/>
                <w:sz w:val="24"/>
                <w:szCs w:val="24"/>
              </w:rPr>
              <w:t xml:space="preserve">  </w:t>
            </w:r>
            <w:r w:rsidRPr="00FE2570">
              <w:rPr>
                <w:b/>
                <w:bCs/>
                <w:iCs/>
                <w:color w:val="000000"/>
                <w:sz w:val="24"/>
                <w:szCs w:val="24"/>
              </w:rPr>
              <w:t>«Қақпақ пен таяқ».</w:t>
            </w:r>
            <w:r w:rsidRPr="00FE2570">
              <w:rPr>
                <w:color w:val="000000"/>
                <w:sz w:val="24"/>
                <w:szCs w:val="24"/>
              </w:rPr>
              <w:t xml:space="preserve"> </w:t>
            </w:r>
            <w:r w:rsidRPr="00FE2570">
              <w:rPr>
                <w:b/>
                <w:iCs/>
                <w:color w:val="000000"/>
                <w:sz w:val="24"/>
                <w:szCs w:val="24"/>
              </w:rPr>
              <w:t>Еңбек іс-әрекеті</w:t>
            </w:r>
            <w:r w:rsidRPr="00FE2570">
              <w:rPr>
                <w:b/>
                <w:color w:val="000000"/>
                <w:sz w:val="24"/>
                <w:szCs w:val="24"/>
              </w:rPr>
              <w:t xml:space="preserve"> </w:t>
            </w:r>
            <w:r w:rsidRPr="00FE2570">
              <w:rPr>
                <w:bCs/>
                <w:iCs/>
                <w:color w:val="000000"/>
                <w:sz w:val="24"/>
                <w:szCs w:val="24"/>
              </w:rPr>
              <w:t>Қажеттілік бойынша жұмыс</w:t>
            </w:r>
            <w:r w:rsidRPr="00FE2570">
              <w:rPr>
                <w:b/>
                <w:color w:val="000000"/>
                <w:sz w:val="24"/>
                <w:szCs w:val="24"/>
              </w:rPr>
              <w:t>.</w:t>
            </w:r>
            <w:r w:rsidRPr="00FE2570">
              <w:rPr>
                <w:iCs/>
                <w:color w:val="000000"/>
                <w:sz w:val="24"/>
                <w:szCs w:val="24"/>
              </w:rPr>
              <w:t>Балаларға топыраққа су құю барысында мұқият болуды,өз еңбегінің қажеттілігін түсіне білуге үйрету.</w:t>
            </w:r>
            <w:r w:rsidRPr="00FE2570">
              <w:rPr>
                <w:b/>
                <w:bCs/>
                <w:iCs/>
                <w:color w:val="000000"/>
                <w:sz w:val="24"/>
                <w:szCs w:val="24"/>
              </w:rPr>
              <w:t xml:space="preserve"> Қарама-қарсы сөздер:«Жақсы,жаман»</w:t>
            </w:r>
            <w:r w:rsidRPr="00FE2570">
              <w:rPr>
                <w:b/>
                <w:color w:val="000000"/>
                <w:sz w:val="24"/>
                <w:szCs w:val="24"/>
              </w:rPr>
              <w:t xml:space="preserve">                             </w:t>
            </w:r>
            <w:r w:rsidRPr="00FE2570">
              <w:rPr>
                <w:b/>
                <w:color w:val="000000"/>
                <w:sz w:val="24"/>
                <w:szCs w:val="24"/>
              </w:rPr>
              <w:lastRenderedPageBreak/>
              <w:t>Мақсаты:</w:t>
            </w:r>
            <w:r w:rsidRPr="00FE2570">
              <w:rPr>
                <w:iCs/>
                <w:color w:val="000000"/>
                <w:sz w:val="24"/>
                <w:szCs w:val="24"/>
              </w:rPr>
              <w:t>Табиғатта болып жатқан құбылы стардың жақсы және қарама-қайшы тұстар ын көре білуге үйрету.</w:t>
            </w:r>
            <w:r w:rsidRPr="00FE2570">
              <w:rPr>
                <w:b/>
                <w:color w:val="000000"/>
                <w:sz w:val="24"/>
                <w:szCs w:val="24"/>
              </w:rPr>
              <w:t xml:space="preserve"> </w:t>
            </w:r>
            <w:r w:rsidRPr="00FE2570">
              <w:rPr>
                <w:iCs/>
                <w:color w:val="000000"/>
                <w:sz w:val="24"/>
                <w:szCs w:val="24"/>
              </w:rPr>
              <w:t>Өлі табиғат пен тірі табиғаттың бір-бірі мен байланысын; ойлау</w:t>
            </w:r>
            <w:r>
              <w:rPr>
                <w:iCs/>
                <w:color w:val="000000"/>
                <w:sz w:val="24"/>
                <w:szCs w:val="24"/>
              </w:rPr>
              <w:t xml:space="preserve"> қабілетін,сөздік қорын дамыту.</w:t>
            </w:r>
          </w:p>
          <w:p w:rsidR="00CE0894" w:rsidRPr="00117BA7" w:rsidRDefault="00CE0894" w:rsidP="00CE0894">
            <w:pPr>
              <w:rPr>
                <w:sz w:val="24"/>
                <w:szCs w:val="24"/>
              </w:rPr>
            </w:pPr>
          </w:p>
        </w:tc>
        <w:tc>
          <w:tcPr>
            <w:tcW w:w="2749"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shd w:val="clear" w:color="auto" w:fill="FFFFFF"/>
              <w:autoSpaceDE/>
              <w:autoSpaceDN/>
              <w:spacing w:after="150"/>
              <w:rPr>
                <w:rFonts w:eastAsia="Calibri"/>
                <w:bCs/>
                <w:color w:val="000000"/>
                <w:sz w:val="24"/>
                <w:szCs w:val="24"/>
                <w:shd w:val="clear" w:color="auto" w:fill="FFFFFF"/>
              </w:rPr>
            </w:pPr>
            <w:r w:rsidRPr="00117BA7">
              <w:rPr>
                <w:iCs/>
                <w:sz w:val="24"/>
                <w:szCs w:val="24"/>
              </w:rPr>
              <w:lastRenderedPageBreak/>
              <w:t xml:space="preserve">. </w:t>
            </w:r>
          </w:p>
        </w:tc>
      </w:tr>
      <w:tr w:rsidR="00CE0894" w:rsidRPr="00117BA7" w:rsidTr="00CE0894">
        <w:trPr>
          <w:trHeight w:val="764"/>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p w:rsidR="00CE0894" w:rsidRPr="00117BA7" w:rsidRDefault="00CE0894" w:rsidP="00CE0894">
            <w:pPr>
              <w:widowControl/>
              <w:autoSpaceDE/>
              <w:autoSpaceDN/>
              <w:spacing w:after="200" w:line="276" w:lineRule="auto"/>
              <w:rPr>
                <w:sz w:val="24"/>
                <w:szCs w:val="24"/>
              </w:rPr>
            </w:pPr>
            <w:r w:rsidRPr="00117BA7">
              <w:rPr>
                <w:b/>
                <w:sz w:val="24"/>
                <w:szCs w:val="24"/>
              </w:rPr>
              <w:t xml:space="preserve">Сөздік минумим: </w:t>
            </w:r>
            <w:r w:rsidRPr="00117BA7">
              <w:rPr>
                <w:rFonts w:eastAsia="Calibri"/>
                <w:bCs/>
                <w:iCs/>
                <w:sz w:val="24"/>
                <w:szCs w:val="24"/>
                <w:lang w:eastAsia="ru-RU"/>
              </w:rPr>
              <w:t xml:space="preserve"> </w:t>
            </w:r>
            <w:r w:rsidRPr="00117BA7">
              <w:rPr>
                <w:sz w:val="24"/>
                <w:szCs w:val="24"/>
              </w:rPr>
              <w:t xml:space="preserve"> Жыл мезгілдері: Күз, қыс, көктем, жаз.</w:t>
            </w:r>
          </w:p>
          <w:p w:rsidR="00CE0894" w:rsidRPr="00117BA7" w:rsidRDefault="00CE0894" w:rsidP="00CE0894">
            <w:pPr>
              <w:widowControl/>
              <w:autoSpaceDE/>
              <w:autoSpaceDN/>
              <w:spacing w:after="200" w:line="276" w:lineRule="auto"/>
              <w:rPr>
                <w:sz w:val="24"/>
                <w:szCs w:val="24"/>
              </w:rPr>
            </w:pPr>
            <w:r w:rsidRPr="00117BA7">
              <w:rPr>
                <w:sz w:val="24"/>
                <w:szCs w:val="24"/>
              </w:rPr>
              <w:t>Ауа райы құбылыстары: жаңбыр, қар, жел, суық, жылы, аяз, ыстық, найзағай, кемпірқосақ, ай, күн, аспан, бұлт.</w:t>
            </w:r>
          </w:p>
          <w:p w:rsidR="00CE0894" w:rsidRPr="00117BA7" w:rsidRDefault="00CE0894" w:rsidP="00CE0894">
            <w:pPr>
              <w:widowControl/>
              <w:autoSpaceDE/>
              <w:autoSpaceDN/>
              <w:spacing w:after="200" w:line="276" w:lineRule="auto"/>
              <w:rPr>
                <w:sz w:val="24"/>
                <w:szCs w:val="24"/>
              </w:rPr>
            </w:pPr>
            <w:r w:rsidRPr="00117BA7">
              <w:rPr>
                <w:sz w:val="24"/>
                <w:szCs w:val="24"/>
              </w:rPr>
              <w:t>Өсімдіктер әлемі:</w:t>
            </w:r>
          </w:p>
          <w:p w:rsidR="00CE0894" w:rsidRPr="00117BA7" w:rsidRDefault="00CE0894" w:rsidP="00CE0894">
            <w:pPr>
              <w:widowControl/>
              <w:autoSpaceDE/>
              <w:autoSpaceDN/>
              <w:spacing w:after="200" w:line="276" w:lineRule="auto"/>
              <w:rPr>
                <w:rFonts w:eastAsia="Calibri"/>
                <w:b/>
                <w:bCs/>
                <w:iCs/>
                <w:sz w:val="24"/>
                <w:szCs w:val="24"/>
                <w:lang w:eastAsia="ru-RU"/>
              </w:rPr>
            </w:pPr>
            <w:r w:rsidRPr="00117BA7">
              <w:rPr>
                <w:sz w:val="24"/>
                <w:szCs w:val="24"/>
              </w:rPr>
              <w:t>шөп, ағаш, шырша, гүл, жапырақ, тамыр, бұтақ,  бүршіктер, раушан,қарағай, терек, емен, қайың, өсімдіктер өседі.</w:t>
            </w:r>
          </w:p>
        </w:tc>
      </w:tr>
      <w:tr w:rsidR="00CE0894" w:rsidRPr="00117BA7" w:rsidTr="00CE0894">
        <w:trPr>
          <w:trHeight w:val="2687"/>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t>Түскі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jc w:val="center"/>
              <w:rPr>
                <w:sz w:val="24"/>
                <w:szCs w:val="24"/>
              </w:rPr>
            </w:pPr>
            <w:r w:rsidRPr="00117BA7">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E0894" w:rsidRPr="00117BA7" w:rsidRDefault="00CE0894" w:rsidP="00CE0894">
            <w:pPr>
              <w:jc w:val="center"/>
              <w:rPr>
                <w:sz w:val="24"/>
                <w:szCs w:val="24"/>
              </w:rPr>
            </w:pPr>
            <w:r w:rsidRPr="00117BA7">
              <w:rPr>
                <w:sz w:val="24"/>
                <w:szCs w:val="24"/>
              </w:rPr>
              <w:t>Кезекшілердің жұмысы (асхана құралдарын, майлықтарды үстелге қою)</w:t>
            </w:r>
          </w:p>
          <w:p w:rsidR="00CE0894" w:rsidRPr="00117BA7" w:rsidRDefault="00CE0894" w:rsidP="00CE0894">
            <w:pPr>
              <w:jc w:val="center"/>
              <w:rPr>
                <w:sz w:val="24"/>
                <w:szCs w:val="24"/>
              </w:rPr>
            </w:pPr>
            <w:r w:rsidRPr="00117BA7">
              <w:rPr>
                <w:sz w:val="24"/>
                <w:szCs w:val="24"/>
              </w:rPr>
              <w:t>Тамақтану (өз орнын білу, дұрыс отыру, асхана құралдарын дұрыс ұстай білу, ұқыпты тамақтану, сөйлеспеу, алғыс айту.+) (</w:t>
            </w:r>
            <w:r w:rsidRPr="00117BA7">
              <w:rPr>
                <w:b/>
                <w:bCs/>
                <w:sz w:val="24"/>
                <w:szCs w:val="24"/>
              </w:rPr>
              <w:t>мәдени-гигеналық дағдылар, өзіне-өзі қызмет ету, еңбек әрекеті.)</w:t>
            </w:r>
          </w:p>
          <w:p w:rsidR="00CE0894" w:rsidRPr="00117BA7" w:rsidRDefault="00CE0894" w:rsidP="00CE0894">
            <w:pPr>
              <w:jc w:val="center"/>
              <w:rPr>
                <w:sz w:val="24"/>
                <w:szCs w:val="24"/>
              </w:rPr>
            </w:pPr>
            <w:r w:rsidRPr="00117BA7">
              <w:rPr>
                <w:sz w:val="24"/>
                <w:szCs w:val="24"/>
              </w:rPr>
              <w:t>Дастарханыңа береке берсін,</w:t>
            </w:r>
          </w:p>
          <w:p w:rsidR="00CE0894" w:rsidRPr="00117BA7" w:rsidRDefault="00CE0894" w:rsidP="00CE0894">
            <w:pPr>
              <w:jc w:val="center"/>
              <w:rPr>
                <w:sz w:val="24"/>
                <w:szCs w:val="24"/>
              </w:rPr>
            </w:pPr>
            <w:r w:rsidRPr="00117BA7">
              <w:rPr>
                <w:sz w:val="24"/>
                <w:szCs w:val="24"/>
              </w:rPr>
              <w:t>Астарыңа адалдық берсін,</w:t>
            </w:r>
          </w:p>
          <w:p w:rsidR="00CE0894" w:rsidRPr="00117BA7" w:rsidRDefault="00CE0894" w:rsidP="00CE0894">
            <w:pPr>
              <w:jc w:val="center"/>
              <w:rPr>
                <w:sz w:val="24"/>
                <w:szCs w:val="24"/>
              </w:rPr>
            </w:pPr>
            <w:r w:rsidRPr="00117BA7">
              <w:rPr>
                <w:sz w:val="24"/>
                <w:szCs w:val="24"/>
              </w:rPr>
              <w:t>Бастарына амандық берсін,</w:t>
            </w:r>
          </w:p>
          <w:p w:rsidR="00CE0894" w:rsidRPr="00117BA7" w:rsidRDefault="00CE0894" w:rsidP="00CE0894">
            <w:pPr>
              <w:jc w:val="center"/>
              <w:rPr>
                <w:sz w:val="24"/>
                <w:szCs w:val="24"/>
              </w:rPr>
            </w:pPr>
            <w:r w:rsidRPr="00117BA7">
              <w:rPr>
                <w:sz w:val="24"/>
                <w:szCs w:val="24"/>
              </w:rPr>
              <w:t>Дендеріңе саулық берсін!</w:t>
            </w:r>
          </w:p>
          <w:p w:rsidR="00CE0894" w:rsidRPr="00117BA7" w:rsidRDefault="00CE0894" w:rsidP="00CE0894">
            <w:pPr>
              <w:jc w:val="center"/>
              <w:rPr>
                <w:b/>
                <w:bCs/>
                <w:sz w:val="24"/>
                <w:szCs w:val="24"/>
              </w:rPr>
            </w:pPr>
            <w:r w:rsidRPr="00117BA7">
              <w:rPr>
                <w:b/>
                <w:bCs/>
                <w:sz w:val="24"/>
                <w:szCs w:val="24"/>
              </w:rPr>
              <w:t xml:space="preserve"> ( сөйлеуін дамыту)</w:t>
            </w:r>
          </w:p>
        </w:tc>
      </w:tr>
      <w:tr w:rsidR="00CE0894" w:rsidRPr="00117BA7" w:rsidTr="00CE0894">
        <w:trPr>
          <w:trHeight w:val="339"/>
        </w:trPr>
        <w:tc>
          <w:tcPr>
            <w:tcW w:w="2663" w:type="dxa"/>
            <w:vMerge w:val="restart"/>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t>Күндізгі ұйқы</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color w:val="000000"/>
                <w:sz w:val="24"/>
                <w:szCs w:val="24"/>
              </w:rPr>
            </w:pPr>
            <w:r w:rsidRPr="00117BA7">
              <w:rPr>
                <w:rFonts w:eastAsia="Calibri"/>
                <w:color w:val="000000"/>
                <w:sz w:val="24"/>
                <w:szCs w:val="24"/>
              </w:rPr>
              <w:t>Балалардың тыныш ұйықтауына жағымды жағдай жасау. Ұйқыға жатқызу. Балаларға ертегі оқып беру.</w:t>
            </w:r>
          </w:p>
        </w:tc>
      </w:tr>
      <w:tr w:rsidR="00CE0894" w:rsidRPr="00117BA7" w:rsidTr="00CE0894">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CE0894" w:rsidRPr="00117BA7" w:rsidRDefault="00CE0894" w:rsidP="00CE0894">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color w:val="000000"/>
                <w:sz w:val="24"/>
                <w:szCs w:val="24"/>
              </w:rPr>
            </w:pPr>
            <w:r w:rsidRPr="00117BA7">
              <w:rPr>
                <w:color w:val="000000"/>
                <w:sz w:val="24"/>
                <w:szCs w:val="24"/>
              </w:rPr>
              <w:t xml:space="preserve"> Аудио ертегі . </w:t>
            </w:r>
            <w:r w:rsidRPr="00117BA7">
              <w:rPr>
                <w:color w:val="000000"/>
                <w:sz w:val="24"/>
                <w:szCs w:val="24"/>
              </w:rPr>
              <w:lastRenderedPageBreak/>
              <w:t>балалардың таңдауы бойынша</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color w:val="000000"/>
                <w:sz w:val="24"/>
                <w:szCs w:val="24"/>
              </w:rPr>
            </w:pPr>
            <w:r w:rsidRPr="00117BA7">
              <w:rPr>
                <w:color w:val="000000"/>
                <w:sz w:val="24"/>
                <w:szCs w:val="24"/>
              </w:rPr>
              <w:lastRenderedPageBreak/>
              <w:t xml:space="preserve">Аудио ертегі . </w:t>
            </w:r>
            <w:r w:rsidRPr="00117BA7">
              <w:rPr>
                <w:color w:val="000000"/>
                <w:sz w:val="24"/>
                <w:szCs w:val="24"/>
              </w:rPr>
              <w:lastRenderedPageBreak/>
              <w:t>балалардың таңдауы бойынша</w:t>
            </w:r>
          </w:p>
        </w:tc>
        <w:tc>
          <w:tcPr>
            <w:tcW w:w="2580"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color w:val="000000"/>
                <w:sz w:val="24"/>
                <w:szCs w:val="24"/>
              </w:rPr>
            </w:pPr>
            <w:r w:rsidRPr="00117BA7">
              <w:rPr>
                <w:color w:val="000000"/>
                <w:sz w:val="24"/>
                <w:szCs w:val="24"/>
              </w:rPr>
              <w:lastRenderedPageBreak/>
              <w:t xml:space="preserve">Балалардың </w:t>
            </w:r>
            <w:r w:rsidRPr="00117BA7">
              <w:rPr>
                <w:color w:val="000000"/>
                <w:sz w:val="24"/>
                <w:szCs w:val="24"/>
              </w:rPr>
              <w:lastRenderedPageBreak/>
              <w:t>қалауымен ертегі айтып беру.</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rPr>
                <w:color w:val="000000"/>
                <w:sz w:val="24"/>
                <w:szCs w:val="24"/>
              </w:rPr>
            </w:pPr>
            <w:r w:rsidRPr="00117BA7">
              <w:rPr>
                <w:color w:val="000000"/>
                <w:sz w:val="24"/>
                <w:szCs w:val="24"/>
              </w:rPr>
              <w:lastRenderedPageBreak/>
              <w:t xml:space="preserve"> Аудио ертегі . </w:t>
            </w:r>
            <w:r w:rsidRPr="00117BA7">
              <w:rPr>
                <w:color w:val="000000"/>
                <w:sz w:val="24"/>
                <w:szCs w:val="24"/>
              </w:rPr>
              <w:lastRenderedPageBreak/>
              <w:t>балалардың таңдауы бойынша</w:t>
            </w:r>
          </w:p>
        </w:tc>
        <w:tc>
          <w:tcPr>
            <w:tcW w:w="2749"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tabs>
                <w:tab w:val="left" w:pos="420"/>
              </w:tabs>
              <w:autoSpaceDE/>
              <w:autoSpaceDN/>
              <w:rPr>
                <w:rFonts w:eastAsia="Calibri"/>
                <w:color w:val="000000"/>
                <w:sz w:val="24"/>
                <w:szCs w:val="24"/>
              </w:rPr>
            </w:pPr>
          </w:p>
        </w:tc>
      </w:tr>
      <w:tr w:rsidR="00CE0894" w:rsidRPr="00117BA7" w:rsidTr="00CE0894">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b/>
                <w:sz w:val="24"/>
                <w:szCs w:val="24"/>
              </w:rPr>
              <w:lastRenderedPageBreak/>
              <w:t>Біртіндеп ұйқыдан ояту, сауықтыру шаралары</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sz w:val="24"/>
                <w:szCs w:val="24"/>
              </w:rPr>
              <w:t>Өз орындарында отырып керілу, тыныстау жаттығуларын жасату.</w:t>
            </w:r>
          </w:p>
          <w:p w:rsidR="00CE0894" w:rsidRPr="00117BA7" w:rsidRDefault="00CE0894" w:rsidP="00CE0894">
            <w:pPr>
              <w:widowControl/>
              <w:autoSpaceDE/>
              <w:autoSpaceDN/>
              <w:ind w:left="137"/>
              <w:jc w:val="center"/>
              <w:rPr>
                <w:rFonts w:eastAsia="Calibri"/>
                <w:b/>
                <w:bCs/>
                <w:sz w:val="24"/>
                <w:szCs w:val="24"/>
              </w:rPr>
            </w:pPr>
            <w:r w:rsidRPr="00117BA7">
              <w:rPr>
                <w:rFonts w:eastAsia="Calibri"/>
                <w:b/>
                <w:bCs/>
                <w:sz w:val="24"/>
                <w:szCs w:val="24"/>
              </w:rPr>
              <w:t>(дене жаттығулар мен белсенділігі)</w:t>
            </w:r>
          </w:p>
          <w:p w:rsidR="00CE0894" w:rsidRPr="00117BA7" w:rsidRDefault="00CE0894" w:rsidP="00CE0894">
            <w:pPr>
              <w:widowControl/>
              <w:autoSpaceDE/>
              <w:autoSpaceDN/>
              <w:ind w:left="137"/>
              <w:jc w:val="center"/>
              <w:rPr>
                <w:rFonts w:eastAsia="Calibri"/>
                <w:sz w:val="24"/>
                <w:szCs w:val="24"/>
              </w:rPr>
            </w:pPr>
            <w:r w:rsidRPr="00117BA7">
              <w:rPr>
                <w:rFonts w:eastAsia="Calibri"/>
                <w:sz w:val="24"/>
                <w:szCs w:val="24"/>
              </w:rPr>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CE0894" w:rsidRPr="00117BA7" w:rsidRDefault="00CE0894" w:rsidP="00CE0894">
            <w:pPr>
              <w:widowControl/>
              <w:autoSpaceDE/>
              <w:autoSpaceDN/>
              <w:ind w:left="137"/>
              <w:jc w:val="center"/>
              <w:rPr>
                <w:rFonts w:eastAsia="Calibri"/>
                <w:sz w:val="24"/>
                <w:szCs w:val="24"/>
              </w:rPr>
            </w:pPr>
            <w:r w:rsidRPr="00117BA7">
              <w:rPr>
                <w:rFonts w:eastAsia="Calibri"/>
                <w:sz w:val="24"/>
                <w:szCs w:val="24"/>
              </w:rPr>
              <w:t>(</w:t>
            </w:r>
            <w:r w:rsidRPr="00117BA7">
              <w:rPr>
                <w:rFonts w:eastAsia="Calibri"/>
                <w:b/>
                <w:bCs/>
                <w:sz w:val="24"/>
                <w:szCs w:val="24"/>
              </w:rPr>
              <w:t>өзіне-өзі қызмет ету дағдылары, ірі және ұсақ моториканы дамыту)</w:t>
            </w:r>
          </w:p>
          <w:p w:rsidR="00CE0894" w:rsidRPr="00117BA7" w:rsidRDefault="00CE0894" w:rsidP="00CE0894">
            <w:pPr>
              <w:widowControl/>
              <w:autoSpaceDE/>
              <w:autoSpaceDN/>
              <w:ind w:left="137"/>
              <w:jc w:val="center"/>
              <w:rPr>
                <w:rFonts w:eastAsia="Calibri"/>
                <w:sz w:val="24"/>
                <w:szCs w:val="24"/>
              </w:rPr>
            </w:pPr>
            <w:r w:rsidRPr="00117BA7">
              <w:rPr>
                <w:rFonts w:eastAsia="Calibri"/>
                <w:sz w:val="24"/>
                <w:szCs w:val="24"/>
              </w:rPr>
              <w:t>Қолдарын жуу, құрғатып сүрту, сүлгіні өз орнына іліп қоюды үйрету.</w:t>
            </w:r>
          </w:p>
          <w:p w:rsidR="00CE0894" w:rsidRPr="00117BA7" w:rsidRDefault="00CE0894" w:rsidP="00CE0894">
            <w:pPr>
              <w:widowControl/>
              <w:autoSpaceDE/>
              <w:autoSpaceDN/>
              <w:ind w:left="137"/>
              <w:jc w:val="center"/>
              <w:rPr>
                <w:rFonts w:eastAsia="Calibri"/>
                <w:sz w:val="24"/>
                <w:szCs w:val="24"/>
                <w:lang w:val="ru-RU"/>
              </w:rPr>
            </w:pPr>
            <w:r w:rsidRPr="00117BA7">
              <w:rPr>
                <w:rFonts w:eastAsia="Calibri"/>
                <w:b/>
                <w:bCs/>
                <w:sz w:val="24"/>
                <w:szCs w:val="24"/>
                <w:lang w:val="ru-RU"/>
              </w:rPr>
              <w:t>(мәдени-гигиеналық дағдылар)</w:t>
            </w:r>
          </w:p>
        </w:tc>
      </w:tr>
      <w:tr w:rsidR="00CE0894" w:rsidRPr="00117BA7" w:rsidTr="00CE0894">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Бесін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color w:val="000000"/>
                <w:sz w:val="24"/>
                <w:szCs w:val="24"/>
              </w:rPr>
            </w:pPr>
            <w:r w:rsidRPr="00117BA7">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sidRPr="00117BA7">
              <w:rPr>
                <w:rFonts w:eastAsia="Calibri"/>
                <w:color w:val="000000"/>
                <w:sz w:val="24"/>
                <w:szCs w:val="24"/>
              </w:rPr>
              <w:t>.</w:t>
            </w:r>
          </w:p>
        </w:tc>
      </w:tr>
      <w:tr w:rsidR="00CE0894" w:rsidRPr="00117BA7" w:rsidTr="00CE0894">
        <w:trPr>
          <w:trHeight w:val="132"/>
        </w:trPr>
        <w:tc>
          <w:tcPr>
            <w:tcW w:w="2663" w:type="dxa"/>
            <w:tcBorders>
              <w:top w:val="single" w:sz="4" w:space="0" w:color="auto"/>
              <w:left w:val="single" w:sz="4" w:space="0" w:color="auto"/>
              <w:bottom w:val="single" w:sz="4" w:space="0" w:color="auto"/>
              <w:right w:val="single" w:sz="4" w:space="0" w:color="auto"/>
            </w:tcBorders>
            <w:hideMark/>
          </w:tcPr>
          <w:p w:rsidR="00CE0894" w:rsidRPr="009C67B4" w:rsidRDefault="00CE0894" w:rsidP="00CE0894">
            <w:pPr>
              <w:widowControl/>
              <w:autoSpaceDE/>
              <w:autoSpaceDN/>
              <w:jc w:val="center"/>
              <w:rPr>
                <w:rFonts w:eastAsia="Calibri"/>
                <w:b/>
                <w:sz w:val="24"/>
                <w:szCs w:val="24"/>
              </w:rPr>
            </w:pPr>
            <w:r w:rsidRPr="009C67B4">
              <w:rPr>
                <w:rFonts w:eastAsia="Calibri"/>
                <w:b/>
                <w:sz w:val="24"/>
                <w:szCs w:val="24"/>
              </w:rPr>
              <w:t>Балалардың</w:t>
            </w:r>
            <w:r w:rsidRPr="00117BA7">
              <w:rPr>
                <w:rFonts w:eastAsia="Calibri"/>
                <w:b/>
                <w:sz w:val="24"/>
                <w:szCs w:val="24"/>
              </w:rPr>
              <w:t xml:space="preserve"> </w:t>
            </w:r>
            <w:r w:rsidRPr="009C67B4">
              <w:rPr>
                <w:rFonts w:eastAsia="Calibri"/>
                <w:b/>
                <w:sz w:val="24"/>
                <w:szCs w:val="24"/>
              </w:rPr>
              <w:t>дербес</w:t>
            </w:r>
            <w:r w:rsidRPr="00117BA7">
              <w:rPr>
                <w:rFonts w:eastAsia="Calibri"/>
                <w:b/>
                <w:sz w:val="24"/>
                <w:szCs w:val="24"/>
              </w:rPr>
              <w:t xml:space="preserve"> </w:t>
            </w:r>
            <w:r w:rsidRPr="009C67B4">
              <w:rPr>
                <w:rFonts w:eastAsia="Calibri"/>
                <w:b/>
                <w:sz w:val="24"/>
                <w:szCs w:val="24"/>
              </w:rPr>
              <w:t>әрекеті (баяу</w:t>
            </w:r>
            <w:r w:rsidRPr="00117BA7">
              <w:rPr>
                <w:rFonts w:eastAsia="Calibri"/>
                <w:b/>
                <w:sz w:val="24"/>
                <w:szCs w:val="24"/>
              </w:rPr>
              <w:t xml:space="preserve"> </w:t>
            </w:r>
            <w:r w:rsidRPr="009C67B4">
              <w:rPr>
                <w:rFonts w:eastAsia="Calibri"/>
                <w:b/>
                <w:sz w:val="24"/>
                <w:szCs w:val="24"/>
              </w:rPr>
              <w:t>қимылды</w:t>
            </w:r>
            <w:r w:rsidRPr="00117BA7">
              <w:rPr>
                <w:rFonts w:eastAsia="Calibri"/>
                <w:b/>
                <w:sz w:val="24"/>
                <w:szCs w:val="24"/>
              </w:rPr>
              <w:t xml:space="preserve"> </w:t>
            </w:r>
            <w:r w:rsidRPr="009C67B4">
              <w:rPr>
                <w:rFonts w:eastAsia="Calibri"/>
                <w:b/>
                <w:sz w:val="24"/>
                <w:szCs w:val="24"/>
              </w:rPr>
              <w:t>ойындар, үстел</w:t>
            </w:r>
            <w:r w:rsidRPr="00117BA7">
              <w:rPr>
                <w:rFonts w:eastAsia="Calibri"/>
                <w:b/>
                <w:sz w:val="24"/>
                <w:szCs w:val="24"/>
              </w:rPr>
              <w:t xml:space="preserve"> </w:t>
            </w:r>
            <w:r w:rsidRPr="009C67B4">
              <w:rPr>
                <w:rFonts w:eastAsia="Calibri"/>
                <w:b/>
                <w:sz w:val="24"/>
                <w:szCs w:val="24"/>
              </w:rPr>
              <w:t>үсті</w:t>
            </w:r>
            <w:r w:rsidRPr="00117BA7">
              <w:rPr>
                <w:rFonts w:eastAsia="Calibri"/>
                <w:b/>
                <w:sz w:val="24"/>
                <w:szCs w:val="24"/>
              </w:rPr>
              <w:t xml:space="preserve"> </w:t>
            </w:r>
            <w:r w:rsidRPr="009C67B4">
              <w:rPr>
                <w:rFonts w:eastAsia="Calibri"/>
                <w:b/>
                <w:sz w:val="24"/>
                <w:szCs w:val="24"/>
              </w:rPr>
              <w:t>ойындары, бейнелеу</w:t>
            </w:r>
            <w:r w:rsidRPr="00117BA7">
              <w:rPr>
                <w:rFonts w:eastAsia="Calibri"/>
                <w:b/>
                <w:sz w:val="24"/>
                <w:szCs w:val="24"/>
              </w:rPr>
              <w:t xml:space="preserve"> </w:t>
            </w:r>
            <w:r w:rsidRPr="009C67B4">
              <w:rPr>
                <w:rFonts w:eastAsia="Calibri"/>
                <w:b/>
                <w:sz w:val="24"/>
                <w:szCs w:val="24"/>
              </w:rPr>
              <w:t>әрекеті, кітаптар</w:t>
            </w:r>
            <w:r w:rsidRPr="00117BA7">
              <w:rPr>
                <w:rFonts w:eastAsia="Calibri"/>
                <w:b/>
                <w:sz w:val="24"/>
                <w:szCs w:val="24"/>
              </w:rPr>
              <w:t xml:space="preserve"> </w:t>
            </w:r>
            <w:r w:rsidRPr="009C67B4">
              <w:rPr>
                <w:rFonts w:eastAsia="Calibri"/>
                <w:b/>
                <w:sz w:val="24"/>
                <w:szCs w:val="24"/>
              </w:rPr>
              <w:t>қарау</w:t>
            </w:r>
            <w:r w:rsidRPr="00117BA7">
              <w:rPr>
                <w:rFonts w:eastAsia="Calibri"/>
                <w:b/>
                <w:sz w:val="24"/>
                <w:szCs w:val="24"/>
              </w:rPr>
              <w:t xml:space="preserve"> </w:t>
            </w:r>
            <w:r w:rsidRPr="009C67B4">
              <w:rPr>
                <w:rFonts w:eastAsia="Calibri"/>
                <w:b/>
                <w:sz w:val="24"/>
                <w:szCs w:val="24"/>
              </w:rPr>
              <w:t>және</w:t>
            </w:r>
            <w:r w:rsidRPr="00117BA7">
              <w:rPr>
                <w:rFonts w:eastAsia="Calibri"/>
                <w:b/>
                <w:sz w:val="24"/>
                <w:szCs w:val="24"/>
              </w:rPr>
              <w:t xml:space="preserve"> </w:t>
            </w:r>
            <w:r w:rsidRPr="009C67B4">
              <w:rPr>
                <w:rFonts w:eastAsia="Calibri"/>
                <w:b/>
                <w:sz w:val="24"/>
                <w:szCs w:val="24"/>
              </w:rPr>
              <w:t>тағы</w:t>
            </w:r>
            <w:r w:rsidRPr="00117BA7">
              <w:rPr>
                <w:rFonts w:eastAsia="Calibri"/>
                <w:b/>
                <w:sz w:val="24"/>
                <w:szCs w:val="24"/>
              </w:rPr>
              <w:t xml:space="preserve"> </w:t>
            </w:r>
            <w:r w:rsidRPr="009C67B4">
              <w:rPr>
                <w:rFonts w:eastAsia="Calibri"/>
                <w:b/>
                <w:sz w:val="24"/>
                <w:szCs w:val="24"/>
              </w:rPr>
              <w:t>басқа</w:t>
            </w:r>
            <w:r w:rsidRPr="00117BA7">
              <w:rPr>
                <w:rFonts w:eastAsia="Calibri"/>
                <w:b/>
                <w:sz w:val="24"/>
                <w:szCs w:val="24"/>
              </w:rPr>
              <w:t xml:space="preserve"> </w:t>
            </w:r>
            <w:r w:rsidRPr="009C67B4">
              <w:rPr>
                <w:rFonts w:eastAsia="Calibri"/>
                <w:b/>
                <w:sz w:val="24"/>
                <w:szCs w:val="24"/>
              </w:rPr>
              <w:t>әрекеттер)</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rPr>
                <w:sz w:val="24"/>
                <w:szCs w:val="24"/>
              </w:rPr>
            </w:pPr>
            <w:r w:rsidRPr="00117BA7">
              <w:rPr>
                <w:sz w:val="24"/>
                <w:szCs w:val="24"/>
              </w:rPr>
              <w:t>8 наурызға айтылатын өлен шұмақтарды, әңдерді,ойындарды қайталау.</w:t>
            </w:r>
          </w:p>
          <w:p w:rsidR="00CE0894" w:rsidRDefault="00CE0894" w:rsidP="00CE0894">
            <w:pPr>
              <w:rPr>
                <w:bCs/>
                <w:color w:val="000000"/>
                <w:kern w:val="24"/>
                <w:sz w:val="24"/>
                <w:szCs w:val="24"/>
              </w:rPr>
            </w:pPr>
            <w:r w:rsidRPr="00117BA7">
              <w:rPr>
                <w:bCs/>
                <w:color w:val="000000"/>
                <w:kern w:val="24"/>
                <w:sz w:val="24"/>
                <w:szCs w:val="24"/>
              </w:rPr>
              <w:t>Қимылды ойын: «Үш орындық» мақсаты: Балаларды жылдамдыққа, шапшаңдыққа баулу.</w:t>
            </w:r>
          </w:p>
          <w:p w:rsidR="00CE0894" w:rsidRDefault="00CE0894" w:rsidP="00CE0894">
            <w:pPr>
              <w:rPr>
                <w:bCs/>
                <w:color w:val="000000"/>
                <w:kern w:val="24"/>
                <w:sz w:val="24"/>
                <w:szCs w:val="24"/>
              </w:rPr>
            </w:pPr>
          </w:p>
          <w:p w:rsidR="00CE0894" w:rsidRPr="00013A82" w:rsidRDefault="00CE0894" w:rsidP="00CE0894">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D64F9E" w:rsidRDefault="00CE0894" w:rsidP="00CE0894">
            <w:pPr>
              <w:spacing w:after="200" w:line="276" w:lineRule="auto"/>
              <w:rPr>
                <w:b/>
                <w:sz w:val="24"/>
                <w:szCs w:val="24"/>
                <w:lang w:eastAsia="ru-RU"/>
              </w:rPr>
            </w:pPr>
            <w:r>
              <w:rPr>
                <w:b/>
                <w:sz w:val="24"/>
                <w:szCs w:val="24"/>
                <w:lang w:eastAsia="ru-RU"/>
              </w:rPr>
              <w:t>Би үйірмесі</w:t>
            </w:r>
          </w:p>
          <w:p w:rsidR="00CE0894" w:rsidRDefault="00CE0894" w:rsidP="00CE0894">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CE0894" w:rsidRPr="00117BA7" w:rsidRDefault="00CE0894" w:rsidP="00CE0894">
            <w:pPr>
              <w:rPr>
                <w:bCs/>
                <w:color w:val="000000"/>
                <w:kern w:val="24"/>
                <w:sz w:val="24"/>
                <w:szCs w:val="24"/>
              </w:rPr>
            </w:pPr>
            <w:r w:rsidRPr="00117BA7">
              <w:rPr>
                <w:bCs/>
                <w:color w:val="000000"/>
                <w:kern w:val="24"/>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tcPr>
          <w:p w:rsidR="00CE0894" w:rsidRPr="00013A82" w:rsidRDefault="00CE0894" w:rsidP="00CE0894">
            <w:pPr>
              <w:spacing w:after="200" w:line="276" w:lineRule="auto"/>
              <w:rPr>
                <w:b/>
                <w:bCs/>
                <w:sz w:val="24"/>
                <w:szCs w:val="24"/>
                <w:lang w:eastAsia="ru-RU"/>
              </w:rPr>
            </w:pPr>
            <w:r w:rsidRPr="00013A82">
              <w:rPr>
                <w:b/>
                <w:bCs/>
                <w:sz w:val="24"/>
                <w:szCs w:val="24"/>
                <w:lang w:eastAsia="ru-RU"/>
              </w:rPr>
              <w:t xml:space="preserve">Работотехника </w:t>
            </w:r>
          </w:p>
          <w:p w:rsidR="00CE0894" w:rsidRPr="00013A82" w:rsidRDefault="00CE0894" w:rsidP="00CE0894">
            <w:pPr>
              <w:spacing w:after="200" w:line="276" w:lineRule="auto"/>
              <w:rPr>
                <w:b/>
                <w:bCs/>
                <w:sz w:val="24"/>
                <w:szCs w:val="24"/>
                <w:lang w:eastAsia="ru-RU"/>
              </w:rPr>
            </w:pPr>
            <w:r w:rsidRPr="00013A82">
              <w:rPr>
                <w:b/>
                <w:bCs/>
                <w:sz w:val="24"/>
                <w:szCs w:val="24"/>
                <w:lang w:eastAsia="ru-RU"/>
              </w:rPr>
              <w:t>15:15-15:40</w:t>
            </w:r>
          </w:p>
          <w:p w:rsidR="00CE0894" w:rsidRPr="00802191" w:rsidRDefault="00CE0894" w:rsidP="00CE0894">
            <w:pPr>
              <w:spacing w:after="200" w:line="276" w:lineRule="auto"/>
              <w:rPr>
                <w:b/>
                <w:bCs/>
                <w:sz w:val="24"/>
                <w:szCs w:val="24"/>
                <w:lang w:eastAsia="ru-RU"/>
              </w:rPr>
            </w:pPr>
            <w:r w:rsidRPr="00013A82">
              <w:rPr>
                <w:b/>
                <w:bCs/>
                <w:sz w:val="24"/>
                <w:szCs w:val="24"/>
                <w:lang w:eastAsia="ru-RU"/>
              </w:rPr>
              <w:t>15:45-16:15</w:t>
            </w:r>
          </w:p>
          <w:p w:rsidR="00CE0894" w:rsidRPr="004362BC" w:rsidRDefault="00CE0894" w:rsidP="00CE0894">
            <w:pPr>
              <w:spacing w:after="200" w:line="276" w:lineRule="auto"/>
              <w:rPr>
                <w:b/>
                <w:bCs/>
                <w:sz w:val="24"/>
                <w:szCs w:val="24"/>
                <w:lang w:eastAsia="ru-RU"/>
              </w:rPr>
            </w:pPr>
            <w:r w:rsidRPr="004362BC">
              <w:rPr>
                <w:b/>
                <w:bCs/>
                <w:sz w:val="24"/>
                <w:szCs w:val="24"/>
                <w:lang w:eastAsia="ru-RU"/>
              </w:rPr>
              <w:t>Үйірме: бестемше:</w:t>
            </w:r>
          </w:p>
          <w:p w:rsidR="00CE0894" w:rsidRPr="004362BC" w:rsidRDefault="00CE0894" w:rsidP="00CE0894">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CE0894" w:rsidRPr="00117BA7" w:rsidRDefault="00CE0894" w:rsidP="00CE0894">
            <w:pPr>
              <w:rPr>
                <w:sz w:val="24"/>
                <w:szCs w:val="24"/>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w:t>
            </w:r>
          </w:p>
        </w:tc>
        <w:tc>
          <w:tcPr>
            <w:tcW w:w="2580" w:type="dxa"/>
            <w:tcBorders>
              <w:top w:val="single" w:sz="4" w:space="0" w:color="auto"/>
              <w:left w:val="single" w:sz="4" w:space="0" w:color="auto"/>
              <w:bottom w:val="single" w:sz="4" w:space="0" w:color="auto"/>
              <w:right w:val="single" w:sz="4" w:space="0" w:color="auto"/>
            </w:tcBorders>
            <w:hideMark/>
          </w:tcPr>
          <w:p w:rsidR="00CE0894" w:rsidRPr="00D64F9E" w:rsidRDefault="00CE0894" w:rsidP="00CE0894">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CE0894" w:rsidRPr="00802191" w:rsidRDefault="00CE0894" w:rsidP="00CE0894">
            <w:pPr>
              <w:spacing w:after="200" w:line="276" w:lineRule="auto"/>
              <w:rPr>
                <w:b/>
                <w:color w:val="000000"/>
                <w:sz w:val="24"/>
                <w:szCs w:val="24"/>
                <w:lang w:eastAsia="ru-RU"/>
              </w:rPr>
            </w:pPr>
            <w:r w:rsidRPr="00D64F9E">
              <w:rPr>
                <w:b/>
                <w:color w:val="000000"/>
                <w:sz w:val="24"/>
                <w:szCs w:val="24"/>
                <w:lang w:eastAsia="ru-RU"/>
              </w:rPr>
              <w:t>15.45-16.10</w:t>
            </w:r>
          </w:p>
          <w:p w:rsidR="00CE0894" w:rsidRPr="00117BA7" w:rsidRDefault="00CE0894" w:rsidP="00CE0894">
            <w:pPr>
              <w:rPr>
                <w:b/>
                <w:sz w:val="24"/>
                <w:szCs w:val="24"/>
              </w:rPr>
            </w:pPr>
            <w:r w:rsidRPr="00117BA7">
              <w:rPr>
                <w:b/>
                <w:sz w:val="24"/>
                <w:szCs w:val="24"/>
              </w:rPr>
              <w:t>Кітап бұрышында жұмыс.</w:t>
            </w:r>
          </w:p>
          <w:p w:rsidR="00CE0894" w:rsidRPr="00117BA7" w:rsidRDefault="00CE0894" w:rsidP="00CE0894">
            <w:pPr>
              <w:rPr>
                <w:bCs/>
                <w:sz w:val="24"/>
                <w:szCs w:val="24"/>
              </w:rPr>
            </w:pPr>
            <w:r w:rsidRPr="00117BA7">
              <w:rPr>
                <w:bCs/>
                <w:sz w:val="24"/>
                <w:szCs w:val="24"/>
              </w:rPr>
              <w:t>Балалардың таңдауы бойынша ертегі сахналау.</w:t>
            </w:r>
          </w:p>
          <w:p w:rsidR="00CE0894" w:rsidRPr="00117BA7" w:rsidRDefault="00CE0894" w:rsidP="00CE0894">
            <w:pPr>
              <w:rPr>
                <w:bCs/>
                <w:sz w:val="24"/>
                <w:szCs w:val="24"/>
              </w:rPr>
            </w:pPr>
            <w:r w:rsidRPr="00117BA7">
              <w:rPr>
                <w:b/>
                <w:sz w:val="24"/>
                <w:szCs w:val="24"/>
              </w:rPr>
              <w:t>Мақсаты:</w:t>
            </w:r>
            <w:r w:rsidRPr="00117BA7">
              <w:rPr>
                <w:bCs/>
                <w:sz w:val="24"/>
                <w:szCs w:val="24"/>
              </w:rPr>
              <w:t>балалардың көркем, мәнерлеп сөйлеу дағдыларын қалыптасыту</w:t>
            </w:r>
          </w:p>
          <w:p w:rsidR="00CE0894" w:rsidRPr="00117BA7" w:rsidRDefault="00CE0894" w:rsidP="00CE0894">
            <w:pPr>
              <w:rPr>
                <w:bCs/>
                <w:sz w:val="24"/>
                <w:szCs w:val="24"/>
              </w:rPr>
            </w:pPr>
            <w:r w:rsidRPr="00117BA7">
              <w:rPr>
                <w:bCs/>
                <w:sz w:val="24"/>
                <w:szCs w:val="24"/>
              </w:rPr>
              <w:t>(</w:t>
            </w:r>
            <w:r w:rsidRPr="00117BA7">
              <w:rPr>
                <w:b/>
                <w:bCs/>
                <w:sz w:val="24"/>
                <w:szCs w:val="24"/>
              </w:rPr>
              <w:t>біртұтас тәрбие)</w:t>
            </w:r>
          </w:p>
        </w:tc>
        <w:tc>
          <w:tcPr>
            <w:tcW w:w="2581" w:type="dxa"/>
            <w:tcBorders>
              <w:top w:val="single" w:sz="4" w:space="0" w:color="auto"/>
              <w:left w:val="single" w:sz="4" w:space="0" w:color="auto"/>
              <w:bottom w:val="single" w:sz="4" w:space="0" w:color="auto"/>
              <w:right w:val="single" w:sz="4" w:space="0" w:color="auto"/>
            </w:tcBorders>
          </w:tcPr>
          <w:p w:rsidR="00CE0894" w:rsidRPr="00FD214A" w:rsidRDefault="00CE0894" w:rsidP="00CE0894">
            <w:pPr>
              <w:spacing w:after="200" w:line="276" w:lineRule="auto"/>
              <w:rPr>
                <w:b/>
                <w:color w:val="000000"/>
                <w:sz w:val="24"/>
                <w:szCs w:val="24"/>
                <w:lang w:eastAsia="ru-RU"/>
              </w:rPr>
            </w:pPr>
            <w:r w:rsidRPr="00FD214A">
              <w:rPr>
                <w:b/>
                <w:color w:val="000000"/>
                <w:sz w:val="24"/>
                <w:szCs w:val="24"/>
                <w:lang w:eastAsia="ru-RU"/>
              </w:rPr>
              <w:t>STEM қызықтары 15:15-15:40</w:t>
            </w:r>
          </w:p>
          <w:p w:rsidR="00CE0894" w:rsidRDefault="00CE0894" w:rsidP="00CE0894">
            <w:pPr>
              <w:spacing w:after="200" w:line="276" w:lineRule="auto"/>
              <w:rPr>
                <w:b/>
                <w:color w:val="000000"/>
                <w:sz w:val="24"/>
                <w:szCs w:val="24"/>
                <w:lang w:eastAsia="ru-RU"/>
              </w:rPr>
            </w:pPr>
            <w:r w:rsidRPr="00FD214A">
              <w:rPr>
                <w:b/>
                <w:color w:val="000000"/>
                <w:sz w:val="24"/>
                <w:szCs w:val="24"/>
                <w:lang w:eastAsia="ru-RU"/>
              </w:rPr>
              <w:t>15.45-16.10</w:t>
            </w:r>
          </w:p>
          <w:p w:rsidR="00CE0894" w:rsidRPr="004362BC" w:rsidRDefault="00CE0894" w:rsidP="00CE0894">
            <w:pPr>
              <w:spacing w:after="200" w:line="276" w:lineRule="auto"/>
              <w:rPr>
                <w:b/>
                <w:color w:val="000000"/>
                <w:sz w:val="24"/>
                <w:szCs w:val="24"/>
                <w:lang w:eastAsia="ru-RU"/>
              </w:rPr>
            </w:pPr>
            <w:r>
              <w:rPr>
                <w:b/>
                <w:color w:val="000000"/>
                <w:sz w:val="24"/>
                <w:szCs w:val="24"/>
                <w:lang w:eastAsia="ru-RU"/>
              </w:rPr>
              <w:t>Би үйірмесі</w:t>
            </w:r>
          </w:p>
          <w:p w:rsidR="00CE0894" w:rsidRDefault="00CE0894" w:rsidP="00CE0894">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CE0894" w:rsidRDefault="00CE0894" w:rsidP="00CE0894">
            <w:pPr>
              <w:spacing w:after="200" w:line="276" w:lineRule="auto"/>
              <w:rPr>
                <w:b/>
                <w:color w:val="000000"/>
                <w:sz w:val="24"/>
                <w:szCs w:val="24"/>
                <w:lang w:eastAsia="ru-RU"/>
              </w:rPr>
            </w:pPr>
            <w:r>
              <w:rPr>
                <w:b/>
                <w:color w:val="000000"/>
                <w:sz w:val="24"/>
                <w:szCs w:val="24"/>
                <w:lang w:eastAsia="ru-RU"/>
              </w:rPr>
              <w:t xml:space="preserve">Каратэ </w:t>
            </w:r>
          </w:p>
          <w:p w:rsidR="00CE0894" w:rsidRPr="00117BA7" w:rsidRDefault="00CE0894" w:rsidP="00CE0894">
            <w:pPr>
              <w:widowControl/>
              <w:adjustRightInd w:val="0"/>
              <w:rPr>
                <w:b/>
                <w:color w:val="000000"/>
                <w:sz w:val="24"/>
                <w:szCs w:val="24"/>
              </w:rPr>
            </w:pPr>
            <w:r>
              <w:rPr>
                <w:b/>
                <w:color w:val="000000"/>
                <w:sz w:val="24"/>
                <w:szCs w:val="24"/>
                <w:lang w:eastAsia="ru-RU"/>
              </w:rPr>
              <w:t>16.30-16.55</w:t>
            </w:r>
          </w:p>
          <w:p w:rsidR="00CE0894" w:rsidRPr="00117BA7" w:rsidRDefault="00CE0894" w:rsidP="00CE0894">
            <w:pPr>
              <w:jc w:val="both"/>
              <w:rPr>
                <w:b/>
                <w:color w:val="000000"/>
                <w:sz w:val="24"/>
                <w:szCs w:val="24"/>
              </w:rPr>
            </w:pPr>
            <w:r w:rsidRPr="00117BA7">
              <w:rPr>
                <w:b/>
                <w:color w:val="000000"/>
                <w:sz w:val="24"/>
                <w:szCs w:val="24"/>
              </w:rPr>
              <w:t>Еркін ойындар.</w:t>
            </w:r>
          </w:p>
          <w:p w:rsidR="00CE0894" w:rsidRPr="00117BA7" w:rsidRDefault="00CE0894" w:rsidP="00CE0894">
            <w:pPr>
              <w:jc w:val="both"/>
              <w:rPr>
                <w:color w:val="000000"/>
                <w:sz w:val="24"/>
                <w:szCs w:val="24"/>
              </w:rPr>
            </w:pPr>
            <w:r w:rsidRPr="00117BA7">
              <w:rPr>
                <w:color w:val="000000"/>
                <w:sz w:val="24"/>
                <w:szCs w:val="24"/>
              </w:rPr>
              <w:t>(Балалардың таңдауы бойынша)</w:t>
            </w:r>
          </w:p>
          <w:p w:rsidR="00CE0894" w:rsidRPr="00CD0298" w:rsidRDefault="00CE0894" w:rsidP="00CE0894">
            <w:pPr>
              <w:widowControl/>
              <w:autoSpaceDE/>
              <w:autoSpaceDN/>
              <w:rPr>
                <w:bCs/>
                <w:color w:val="000000"/>
                <w:sz w:val="24"/>
                <w:szCs w:val="24"/>
              </w:rPr>
            </w:pPr>
            <w:r w:rsidRPr="00117BA7">
              <w:rPr>
                <w:b/>
                <w:color w:val="000000"/>
                <w:sz w:val="24"/>
                <w:szCs w:val="24"/>
              </w:rPr>
              <w:t xml:space="preserve">Экологиялық тәрбие </w:t>
            </w:r>
            <w:r w:rsidRPr="00117BA7">
              <w:rPr>
                <w:bCs/>
                <w:color w:val="000000"/>
                <w:sz w:val="24"/>
                <w:szCs w:val="24"/>
              </w:rPr>
              <w:t>Гүлдерді суарып, жапырақтарын сүртіп қопсыту.</w:t>
            </w:r>
          </w:p>
        </w:tc>
        <w:tc>
          <w:tcPr>
            <w:tcW w:w="2749"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rPr>
                <w:bCs/>
                <w:sz w:val="24"/>
                <w:szCs w:val="24"/>
                <w:shd w:val="clear" w:color="auto" w:fill="FFFFFF"/>
              </w:rPr>
            </w:pPr>
          </w:p>
        </w:tc>
      </w:tr>
      <w:tr w:rsidR="00CE0894" w:rsidRPr="00117BA7" w:rsidTr="00CE0894">
        <w:trPr>
          <w:trHeight w:val="6228"/>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rPr>
              <w:lastRenderedPageBreak/>
              <w:t>Балалармен жеке жұм</w:t>
            </w:r>
            <w:r w:rsidRPr="00117BA7">
              <w:rPr>
                <w:rFonts w:eastAsia="Calibri"/>
                <w:b/>
                <w:sz w:val="24"/>
                <w:szCs w:val="24"/>
                <w:lang w:val="ru-RU"/>
              </w:rPr>
              <w:t>ыс</w:t>
            </w:r>
          </w:p>
        </w:tc>
        <w:tc>
          <w:tcPr>
            <w:tcW w:w="2581" w:type="dxa"/>
            <w:tcBorders>
              <w:top w:val="single" w:sz="4" w:space="0" w:color="auto"/>
              <w:left w:val="single" w:sz="4" w:space="0" w:color="auto"/>
              <w:right w:val="single" w:sz="4" w:space="0" w:color="auto"/>
            </w:tcBorders>
            <w:hideMark/>
          </w:tcPr>
          <w:p w:rsidR="00CE0894" w:rsidRPr="00C12210" w:rsidRDefault="00CE0894" w:rsidP="00CE0894">
            <w:pPr>
              <w:rPr>
                <w:b/>
                <w:bCs/>
                <w:sz w:val="24"/>
                <w:szCs w:val="24"/>
              </w:rPr>
            </w:pPr>
            <w:r w:rsidRPr="00C12210">
              <w:rPr>
                <w:b/>
                <w:bCs/>
                <w:sz w:val="24"/>
                <w:szCs w:val="24"/>
              </w:rPr>
              <w:t>Әлеуметтік- эмоцианалды дағдыларды қалыптастыру  арқылы іске асырыла</w:t>
            </w:r>
          </w:p>
          <w:p w:rsidR="00CE0894" w:rsidRDefault="00CE0894" w:rsidP="00CE0894">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r>
              <w:rPr>
                <w:color w:val="000000"/>
                <w:sz w:val="24"/>
                <w:szCs w:val="24"/>
              </w:rPr>
              <w:t xml:space="preserve"> </w:t>
            </w:r>
          </w:p>
          <w:p w:rsidR="00CE0894" w:rsidRPr="00536D3D" w:rsidRDefault="00CE0894" w:rsidP="00CE0894">
            <w:pPr>
              <w:ind w:right="-108"/>
              <w:rPr>
                <w:color w:val="000000"/>
                <w:sz w:val="24"/>
                <w:szCs w:val="24"/>
              </w:rPr>
            </w:pPr>
          </w:p>
          <w:p w:rsidR="00CE0894" w:rsidRPr="004362BC" w:rsidRDefault="00CE0894" w:rsidP="00CE0894">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1" w:type="dxa"/>
            <w:tcBorders>
              <w:top w:val="single" w:sz="4" w:space="0" w:color="auto"/>
              <w:left w:val="single" w:sz="4" w:space="0" w:color="auto"/>
              <w:right w:val="single" w:sz="4" w:space="0" w:color="auto"/>
            </w:tcBorders>
            <w:hideMark/>
          </w:tcPr>
          <w:p w:rsidR="00CE0894" w:rsidRPr="00C12210" w:rsidRDefault="00CE0894" w:rsidP="00CE0894">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CE0894" w:rsidRPr="00C12210" w:rsidRDefault="00CE0894" w:rsidP="00CE0894">
            <w:pPr>
              <w:ind w:left="-108" w:right="-108"/>
              <w:rPr>
                <w:i/>
                <w:color w:val="000000"/>
                <w:sz w:val="24"/>
                <w:szCs w:val="24"/>
              </w:rPr>
            </w:pPr>
            <w:r w:rsidRPr="00C12210">
              <w:rPr>
                <w:i/>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p w:rsidR="00CE0894" w:rsidRPr="00536D3D" w:rsidRDefault="00CE0894" w:rsidP="00CE0894">
            <w:pPr>
              <w:widowControl/>
              <w:autoSpaceDE/>
              <w:ind w:right="-108"/>
              <w:rPr>
                <w:color w:val="000000"/>
                <w:sz w:val="24"/>
                <w:szCs w:val="24"/>
              </w:rPr>
            </w:pPr>
          </w:p>
        </w:tc>
        <w:tc>
          <w:tcPr>
            <w:tcW w:w="2580" w:type="dxa"/>
            <w:tcBorders>
              <w:top w:val="single" w:sz="4" w:space="0" w:color="auto"/>
              <w:left w:val="single" w:sz="4" w:space="0" w:color="auto"/>
              <w:right w:val="single" w:sz="4" w:space="0" w:color="auto"/>
            </w:tcBorders>
            <w:hideMark/>
          </w:tcPr>
          <w:p w:rsidR="00CE0894" w:rsidRPr="00C12210" w:rsidRDefault="00CE0894" w:rsidP="00CE0894">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CE0894" w:rsidRDefault="00CE0894" w:rsidP="00CE0894">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CE0894" w:rsidRPr="00536D3D" w:rsidRDefault="00CE0894" w:rsidP="00CE0894">
            <w:pPr>
              <w:ind w:left="-108" w:right="-108"/>
              <w:rPr>
                <w:color w:val="000000"/>
                <w:sz w:val="24"/>
                <w:szCs w:val="24"/>
              </w:rPr>
            </w:pPr>
          </w:p>
          <w:p w:rsidR="00CE0894" w:rsidRPr="004362BC" w:rsidRDefault="00CE0894" w:rsidP="00CE0894">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CE0894" w:rsidRDefault="00CE0894" w:rsidP="00CE0894">
            <w:pPr>
              <w:spacing w:after="200"/>
              <w:ind w:left="-108" w:right="-108"/>
              <w:jc w:val="center"/>
              <w:rPr>
                <w:b/>
                <w:bCs/>
                <w:sz w:val="24"/>
                <w:szCs w:val="24"/>
                <w:lang w:eastAsia="ru-RU"/>
              </w:rPr>
            </w:pPr>
            <w:r>
              <w:rPr>
                <w:b/>
                <w:bCs/>
                <w:sz w:val="24"/>
                <w:szCs w:val="24"/>
                <w:lang w:eastAsia="ru-RU"/>
              </w:rPr>
              <w:t>Қойролла Мустафа</w:t>
            </w:r>
          </w:p>
          <w:p w:rsidR="00CE0894" w:rsidRPr="00536D3D" w:rsidRDefault="00CE0894" w:rsidP="00CE0894">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p w:rsidR="00CE0894" w:rsidRPr="00536D3D" w:rsidRDefault="00CE0894" w:rsidP="00CE0894">
            <w:pPr>
              <w:widowControl/>
              <w:autoSpaceDE/>
              <w:ind w:right="-108"/>
              <w:rPr>
                <w:color w:val="000000"/>
                <w:sz w:val="24"/>
                <w:szCs w:val="24"/>
              </w:rPr>
            </w:pPr>
          </w:p>
        </w:tc>
        <w:tc>
          <w:tcPr>
            <w:tcW w:w="2581" w:type="dxa"/>
            <w:tcBorders>
              <w:top w:val="single" w:sz="4" w:space="0" w:color="auto"/>
              <w:left w:val="single" w:sz="4" w:space="0" w:color="auto"/>
              <w:right w:val="single" w:sz="4" w:space="0" w:color="auto"/>
            </w:tcBorders>
          </w:tcPr>
          <w:p w:rsidR="00CE0894" w:rsidRPr="00C12210" w:rsidRDefault="00CE0894" w:rsidP="00CE0894">
            <w:pPr>
              <w:rPr>
                <w:b/>
                <w:bCs/>
                <w:sz w:val="24"/>
                <w:szCs w:val="24"/>
              </w:rPr>
            </w:pPr>
            <w:r w:rsidRPr="00C12210">
              <w:rPr>
                <w:b/>
                <w:bCs/>
                <w:sz w:val="24"/>
                <w:szCs w:val="24"/>
              </w:rPr>
              <w:t>Шығарма-шылық дағдыларын, зерттеу іс- әрекетін дамыту</w:t>
            </w:r>
          </w:p>
          <w:p w:rsidR="00CE0894" w:rsidRPr="00C12210" w:rsidRDefault="00CE0894" w:rsidP="00CE0894">
            <w:pPr>
              <w:ind w:left="-108" w:right="-108" w:firstLine="108"/>
              <w:rPr>
                <w:i/>
                <w:color w:val="000000"/>
                <w:sz w:val="24"/>
                <w:szCs w:val="24"/>
              </w:rPr>
            </w:pPr>
            <w:r w:rsidRPr="00C12210">
              <w:rPr>
                <w:i/>
                <w:color w:val="000000"/>
                <w:sz w:val="24"/>
                <w:szCs w:val="24"/>
              </w:rPr>
              <w:t>Баланың жеке даму картасы бойынша жұмыс</w:t>
            </w:r>
          </w:p>
          <w:p w:rsidR="00CE0894" w:rsidRPr="00C12210" w:rsidRDefault="00CE0894" w:rsidP="00CE0894">
            <w:pPr>
              <w:ind w:left="-108" w:right="-108" w:firstLine="108"/>
              <w:rPr>
                <w:color w:val="000000"/>
                <w:sz w:val="24"/>
                <w:szCs w:val="24"/>
              </w:rPr>
            </w:pPr>
            <w:r w:rsidRPr="00C12210">
              <w:rPr>
                <w:color w:val="000000"/>
                <w:sz w:val="24"/>
                <w:szCs w:val="24"/>
              </w:rPr>
              <w:t>Талғат Інжу</w:t>
            </w:r>
            <w:r>
              <w:rPr>
                <w:color w:val="000000"/>
              </w:rPr>
              <w:t xml:space="preserve">, </w:t>
            </w:r>
            <w:r w:rsidRPr="00C12210">
              <w:rPr>
                <w:color w:val="000000"/>
                <w:sz w:val="24"/>
                <w:szCs w:val="24"/>
              </w:rPr>
              <w:t xml:space="preserve"> Серікбай Назым сюжетті бейнелер құрастыруды үйретуді жалғастыру.</w:t>
            </w:r>
          </w:p>
          <w:p w:rsidR="00CE0894" w:rsidRDefault="00CE0894" w:rsidP="00CE0894">
            <w:pPr>
              <w:ind w:left="-108" w:right="-108" w:firstLine="108"/>
              <w:rPr>
                <w:color w:val="000000"/>
                <w:sz w:val="24"/>
                <w:szCs w:val="24"/>
              </w:rPr>
            </w:pPr>
          </w:p>
          <w:p w:rsidR="00CE0894" w:rsidRPr="00536D3D" w:rsidRDefault="00CE0894" w:rsidP="00CE0894">
            <w:pPr>
              <w:ind w:left="-108" w:right="-108" w:firstLine="108"/>
              <w:rPr>
                <w:color w:val="000000"/>
                <w:sz w:val="24"/>
                <w:szCs w:val="24"/>
              </w:rPr>
            </w:pPr>
          </w:p>
          <w:p w:rsidR="00CE0894" w:rsidRPr="004362BC" w:rsidRDefault="00CE0894" w:rsidP="00CE0894">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CE0894" w:rsidRPr="00340330" w:rsidRDefault="00CE0894" w:rsidP="00CE0894">
            <w:pPr>
              <w:spacing w:after="200" w:line="276" w:lineRule="auto"/>
              <w:jc w:val="center"/>
              <w:rPr>
                <w:b/>
                <w:bCs/>
                <w:sz w:val="24"/>
                <w:szCs w:val="24"/>
                <w:lang w:eastAsia="ru-RU"/>
              </w:rPr>
            </w:pPr>
            <w:r w:rsidRPr="004362BC">
              <w:rPr>
                <w:b/>
                <w:bCs/>
                <w:sz w:val="24"/>
                <w:szCs w:val="24"/>
                <w:lang w:eastAsia="ru-RU"/>
              </w:rPr>
              <w:t>Психологпен жұмыс</w:t>
            </w:r>
          </w:p>
        </w:tc>
        <w:tc>
          <w:tcPr>
            <w:tcW w:w="2749" w:type="dxa"/>
            <w:tcBorders>
              <w:top w:val="single" w:sz="4" w:space="0" w:color="auto"/>
              <w:left w:val="single" w:sz="4" w:space="0" w:color="auto"/>
              <w:right w:val="single" w:sz="4" w:space="0" w:color="auto"/>
            </w:tcBorders>
          </w:tcPr>
          <w:p w:rsidR="00CE0894" w:rsidRPr="00CD0298" w:rsidRDefault="00CE0894" w:rsidP="00CE0894">
            <w:pPr>
              <w:spacing w:after="200" w:line="276" w:lineRule="auto"/>
              <w:jc w:val="center"/>
              <w:rPr>
                <w:b/>
                <w:bCs/>
                <w:sz w:val="24"/>
                <w:szCs w:val="24"/>
                <w:lang w:eastAsia="ru-RU"/>
              </w:rPr>
            </w:pPr>
          </w:p>
        </w:tc>
      </w:tr>
      <w:tr w:rsidR="00CE0894" w:rsidRPr="00117BA7" w:rsidTr="00CE0894">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Серуенге 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adjustRightInd w:val="0"/>
              <w:jc w:val="center"/>
              <w:rPr>
                <w:sz w:val="24"/>
                <w:szCs w:val="24"/>
                <w:lang w:val="ru-RU"/>
              </w:rPr>
            </w:pPr>
            <w:r w:rsidRPr="00117BA7">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sidRPr="00117BA7">
              <w:rPr>
                <w:color w:val="000000"/>
                <w:sz w:val="24"/>
                <w:szCs w:val="24"/>
              </w:rPr>
              <w:t>.</w:t>
            </w:r>
            <w:r w:rsidRPr="00117BA7">
              <w:rPr>
                <w:sz w:val="24"/>
                <w:szCs w:val="24"/>
              </w:rPr>
              <w:t xml:space="preserve"> </w:t>
            </w:r>
          </w:p>
          <w:p w:rsidR="00CE0894" w:rsidRPr="00117BA7" w:rsidRDefault="00CE0894" w:rsidP="00CE0894">
            <w:pPr>
              <w:adjustRightInd w:val="0"/>
              <w:jc w:val="center"/>
              <w:rPr>
                <w:color w:val="000000"/>
                <w:sz w:val="24"/>
                <w:szCs w:val="24"/>
              </w:rPr>
            </w:pPr>
            <w:r w:rsidRPr="00117BA7">
              <w:rPr>
                <w:b/>
                <w:color w:val="000000"/>
                <w:sz w:val="24"/>
                <w:szCs w:val="24"/>
              </w:rPr>
              <w:t>Қауіпсіздік сөздігі:</w:t>
            </w:r>
            <w:r w:rsidRPr="00117BA7">
              <w:rPr>
                <w:color w:val="000000"/>
                <w:sz w:val="24"/>
                <w:szCs w:val="24"/>
              </w:rPr>
              <w:t xml:space="preserve"> Ас құйылып жатқанда ас үйгекірме, тамақ ыстық күйіп қаласың!</w:t>
            </w:r>
          </w:p>
        </w:tc>
      </w:tr>
      <w:tr w:rsidR="00CE0894" w:rsidRPr="00117BA7" w:rsidTr="00CE0894">
        <w:trPr>
          <w:trHeight w:val="1429"/>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spacing w:after="200" w:line="276" w:lineRule="auto"/>
              <w:rPr>
                <w:b/>
                <w:sz w:val="24"/>
                <w:szCs w:val="24"/>
                <w:lang w:val="ru-RU"/>
              </w:rPr>
            </w:pPr>
            <w:r w:rsidRPr="00117BA7">
              <w:rPr>
                <w:b/>
                <w:sz w:val="24"/>
                <w:szCs w:val="24"/>
                <w:lang w:val="ru-RU"/>
              </w:rPr>
              <w:t>Серуен № 2</w:t>
            </w:r>
          </w:p>
          <w:p w:rsidR="00CE0894" w:rsidRPr="00117BA7" w:rsidRDefault="00CE0894" w:rsidP="00CE0894">
            <w:pPr>
              <w:widowControl/>
              <w:autoSpaceDE/>
              <w:autoSpaceDN/>
              <w:ind w:left="60"/>
              <w:rPr>
                <w:rFonts w:eastAsia="Calibri"/>
                <w:bCs/>
                <w:color w:val="000000"/>
                <w:kern w:val="24"/>
                <w:sz w:val="24"/>
                <w:szCs w:val="24"/>
              </w:rPr>
            </w:pPr>
            <w:r w:rsidRPr="00117BA7">
              <w:rPr>
                <w:b/>
                <w:sz w:val="24"/>
                <w:szCs w:val="24"/>
                <w:lang w:val="ru-RU"/>
              </w:rPr>
              <w:t xml:space="preserve"> Қимылды ойындар:</w:t>
            </w:r>
            <w:r w:rsidRPr="00117BA7">
              <w:rPr>
                <w:sz w:val="24"/>
                <w:szCs w:val="24"/>
                <w:lang w:val="ru-RU"/>
              </w:rPr>
              <w:t xml:space="preserve"> «Арқан тартыс»,«Қуыспақ» </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spacing w:after="200" w:line="276" w:lineRule="auto"/>
              <w:rPr>
                <w:b/>
                <w:sz w:val="24"/>
                <w:szCs w:val="24"/>
              </w:rPr>
            </w:pPr>
            <w:r w:rsidRPr="00117BA7">
              <w:rPr>
                <w:b/>
                <w:sz w:val="24"/>
                <w:szCs w:val="24"/>
              </w:rPr>
              <w:t>Серуен № 5</w:t>
            </w:r>
          </w:p>
          <w:p w:rsidR="00CE0894" w:rsidRPr="00117BA7" w:rsidRDefault="00CE0894" w:rsidP="00CE0894">
            <w:pPr>
              <w:spacing w:line="276" w:lineRule="auto"/>
              <w:rPr>
                <w:b/>
                <w:iCs/>
                <w:sz w:val="24"/>
                <w:szCs w:val="24"/>
              </w:rPr>
            </w:pPr>
            <w:r w:rsidRPr="00117BA7">
              <w:rPr>
                <w:b/>
                <w:sz w:val="24"/>
                <w:szCs w:val="24"/>
              </w:rPr>
              <w:t>Қ/о:</w:t>
            </w:r>
            <w:r w:rsidRPr="00117BA7">
              <w:rPr>
                <w:sz w:val="24"/>
                <w:szCs w:val="24"/>
              </w:rPr>
              <w:t xml:space="preserve"> «Кеглиді көздеп құлат» ,«Ормандағы аю»</w:t>
            </w:r>
          </w:p>
        </w:tc>
        <w:tc>
          <w:tcPr>
            <w:tcW w:w="2580"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spacing w:after="200" w:line="276" w:lineRule="auto"/>
              <w:rPr>
                <w:color w:val="000000"/>
                <w:sz w:val="24"/>
                <w:szCs w:val="24"/>
              </w:rPr>
            </w:pPr>
            <w:r w:rsidRPr="00117BA7">
              <w:rPr>
                <w:iCs/>
                <w:color w:val="000000"/>
                <w:sz w:val="24"/>
                <w:szCs w:val="24"/>
              </w:rPr>
              <w:t> </w:t>
            </w:r>
            <w:r w:rsidRPr="00117BA7">
              <w:rPr>
                <w:b/>
                <w:iCs/>
                <w:color w:val="000000"/>
                <w:sz w:val="24"/>
                <w:szCs w:val="24"/>
              </w:rPr>
              <w:t>Серуен №9</w:t>
            </w:r>
          </w:p>
          <w:p w:rsidR="00CE0894" w:rsidRPr="00117BA7" w:rsidRDefault="00CE0894" w:rsidP="00CE0894">
            <w:pPr>
              <w:widowControl/>
              <w:shd w:val="clear" w:color="auto" w:fill="FFFFFF"/>
              <w:autoSpaceDE/>
              <w:autoSpaceDN/>
              <w:spacing w:after="150"/>
              <w:rPr>
                <w:color w:val="000000"/>
                <w:sz w:val="24"/>
                <w:szCs w:val="24"/>
              </w:rPr>
            </w:pPr>
            <w:r w:rsidRPr="00117BA7">
              <w:rPr>
                <w:b/>
                <w:iCs/>
                <w:color w:val="000000"/>
                <w:sz w:val="24"/>
                <w:szCs w:val="24"/>
              </w:rPr>
              <w:t>Қ/о:</w:t>
            </w:r>
            <w:r w:rsidRPr="00117BA7">
              <w:rPr>
                <w:iCs/>
                <w:color w:val="000000"/>
                <w:sz w:val="24"/>
                <w:szCs w:val="24"/>
              </w:rPr>
              <w:t>«Сауыққойлар» (қысқы спорт ойындары.)</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spacing w:after="200" w:line="276" w:lineRule="auto"/>
              <w:rPr>
                <w:b/>
                <w:bCs/>
                <w:iCs/>
                <w:color w:val="000000"/>
                <w:kern w:val="24"/>
                <w:sz w:val="24"/>
                <w:szCs w:val="24"/>
                <w:lang w:val="ru-RU"/>
              </w:rPr>
            </w:pPr>
            <w:r w:rsidRPr="00117BA7">
              <w:rPr>
                <w:b/>
                <w:bCs/>
                <w:iCs/>
                <w:color w:val="000000"/>
                <w:kern w:val="24"/>
                <w:sz w:val="24"/>
                <w:szCs w:val="24"/>
                <w:lang w:val="ru-RU"/>
              </w:rPr>
              <w:t>Серуен №10</w:t>
            </w:r>
          </w:p>
          <w:p w:rsidR="00CE0894" w:rsidRPr="00117BA7" w:rsidRDefault="00CE0894" w:rsidP="00CE0894">
            <w:pPr>
              <w:widowControl/>
              <w:autoSpaceDE/>
              <w:rPr>
                <w:sz w:val="24"/>
                <w:szCs w:val="24"/>
              </w:rPr>
            </w:pPr>
            <w:r w:rsidRPr="00117BA7">
              <w:rPr>
                <w:b/>
                <w:bCs/>
                <w:iCs/>
                <w:color w:val="000000"/>
                <w:kern w:val="24"/>
                <w:sz w:val="24"/>
                <w:szCs w:val="24"/>
                <w:lang w:val="ru-RU"/>
              </w:rPr>
              <w:t>Қ/о:</w:t>
            </w:r>
            <w:r w:rsidRPr="00117BA7">
              <w:rPr>
                <w:bCs/>
                <w:iCs/>
                <w:color w:val="000000"/>
                <w:kern w:val="24"/>
                <w:sz w:val="24"/>
                <w:szCs w:val="24"/>
                <w:lang w:val="ru-RU"/>
              </w:rPr>
              <w:t xml:space="preserve"> «Ордағы қасқыр» </w:t>
            </w:r>
          </w:p>
        </w:tc>
        <w:tc>
          <w:tcPr>
            <w:tcW w:w="2749"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adjustRightInd w:val="0"/>
              <w:rPr>
                <w:rFonts w:eastAsia="Calibri"/>
                <w:b/>
                <w:bCs/>
                <w:color w:val="000000"/>
                <w:kern w:val="24"/>
                <w:sz w:val="24"/>
                <w:szCs w:val="24"/>
              </w:rPr>
            </w:pPr>
          </w:p>
        </w:tc>
      </w:tr>
      <w:tr w:rsidR="00CE0894" w:rsidRPr="00117BA7" w:rsidTr="00CE0894">
        <w:trPr>
          <w:trHeight w:val="189"/>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ind w:left="-108"/>
              <w:jc w:val="center"/>
              <w:rPr>
                <w:rFonts w:eastAsia="Calibri"/>
                <w:b/>
                <w:sz w:val="24"/>
                <w:szCs w:val="24"/>
                <w:lang w:val="ru-RU"/>
              </w:rPr>
            </w:pPr>
            <w:r w:rsidRPr="00117BA7">
              <w:rPr>
                <w:rFonts w:eastAsia="Calibri"/>
                <w:b/>
                <w:sz w:val="24"/>
                <w:szCs w:val="24"/>
                <w:lang w:val="ru-RU"/>
              </w:rPr>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tc>
      </w:tr>
      <w:tr w:rsidR="00CE0894" w:rsidRPr="00117BA7" w:rsidTr="00CE0894">
        <w:trPr>
          <w:trHeight w:val="204"/>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ind w:left="-108"/>
              <w:jc w:val="center"/>
              <w:rPr>
                <w:rFonts w:eastAsia="Calibri"/>
                <w:b/>
                <w:sz w:val="24"/>
                <w:szCs w:val="24"/>
                <w:lang w:val="ru-RU"/>
              </w:rPr>
            </w:pPr>
            <w:r w:rsidRPr="00117BA7">
              <w:rPr>
                <w:rFonts w:eastAsia="Calibri"/>
                <w:b/>
                <w:sz w:val="24"/>
                <w:szCs w:val="24"/>
                <w:lang w:val="ru-RU"/>
              </w:rPr>
              <w:t>Кешкі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rPr>
            </w:pPr>
            <w:r w:rsidRPr="00117BA7">
              <w:rPr>
                <w:rFonts w:eastAsia="Calibri"/>
                <w:color w:val="000000"/>
                <w:sz w:val="24"/>
                <w:szCs w:val="24"/>
                <w:lang w:val="ru-RU"/>
              </w:rPr>
              <w:t>Балалардың назарын тағамға аудару; мәдениетті</w:t>
            </w:r>
            <w:r w:rsidRPr="00117BA7">
              <w:rPr>
                <w:rFonts w:eastAsia="Calibri"/>
                <w:color w:val="000000"/>
                <w:sz w:val="24"/>
                <w:szCs w:val="24"/>
              </w:rPr>
              <w:t xml:space="preserve"> </w:t>
            </w:r>
            <w:r w:rsidRPr="00117BA7">
              <w:rPr>
                <w:rFonts w:eastAsia="Calibri"/>
                <w:color w:val="000000"/>
                <w:sz w:val="24"/>
                <w:szCs w:val="24"/>
                <w:lang w:val="ru-RU"/>
              </w:rPr>
              <w:t>тамақтануға</w:t>
            </w:r>
            <w:r w:rsidRPr="00117BA7">
              <w:rPr>
                <w:rFonts w:eastAsia="Calibri"/>
                <w:color w:val="000000"/>
                <w:sz w:val="24"/>
                <w:szCs w:val="24"/>
              </w:rPr>
              <w:t xml:space="preserve"> </w:t>
            </w:r>
            <w:r w:rsidRPr="00117BA7">
              <w:rPr>
                <w:rFonts w:eastAsia="Calibri"/>
                <w:color w:val="000000"/>
                <w:sz w:val="24"/>
                <w:szCs w:val="24"/>
                <w:lang w:val="ru-RU"/>
              </w:rPr>
              <w:t>баулу.</w:t>
            </w:r>
            <w:r w:rsidRPr="00117BA7">
              <w:rPr>
                <w:rFonts w:eastAsia="Calibri"/>
                <w:sz w:val="24"/>
                <w:szCs w:val="24"/>
                <w:lang w:val="ru-RU"/>
              </w:rPr>
              <w:t xml:space="preserve"> «Суды, тамақты, энергияны үнемді тұтыну» - табиғи</w:t>
            </w:r>
            <w:r w:rsidRPr="00117BA7">
              <w:rPr>
                <w:rFonts w:eastAsia="Calibri"/>
                <w:sz w:val="24"/>
                <w:szCs w:val="24"/>
              </w:rPr>
              <w:t xml:space="preserve"> </w:t>
            </w:r>
            <w:r w:rsidRPr="00117BA7">
              <w:rPr>
                <w:rFonts w:eastAsia="Calibri"/>
                <w:sz w:val="24"/>
                <w:szCs w:val="24"/>
                <w:lang w:val="ru-RU"/>
              </w:rPr>
              <w:t>ресурстарға</w:t>
            </w:r>
            <w:r w:rsidRPr="00117BA7">
              <w:rPr>
                <w:rFonts w:eastAsia="Calibri"/>
                <w:sz w:val="24"/>
                <w:szCs w:val="24"/>
              </w:rPr>
              <w:t xml:space="preserve"> </w:t>
            </w:r>
            <w:r w:rsidRPr="00117BA7">
              <w:rPr>
                <w:rFonts w:eastAsia="Calibri"/>
                <w:sz w:val="24"/>
                <w:szCs w:val="24"/>
                <w:lang w:val="ru-RU"/>
              </w:rPr>
              <w:t>ұқыпты</w:t>
            </w:r>
            <w:r w:rsidRPr="00117BA7">
              <w:rPr>
                <w:rFonts w:eastAsia="Calibri"/>
                <w:sz w:val="24"/>
                <w:szCs w:val="24"/>
              </w:rPr>
              <w:t xml:space="preserve"> </w:t>
            </w:r>
            <w:r w:rsidRPr="00117BA7">
              <w:rPr>
                <w:rFonts w:eastAsia="Calibri"/>
                <w:sz w:val="24"/>
                <w:szCs w:val="24"/>
                <w:lang w:val="ru-RU"/>
              </w:rPr>
              <w:t>қарау</w:t>
            </w:r>
            <w:r w:rsidRPr="00117BA7">
              <w:rPr>
                <w:rFonts w:eastAsia="Calibri"/>
                <w:sz w:val="24"/>
                <w:szCs w:val="24"/>
              </w:rPr>
              <w:t xml:space="preserve"> </w:t>
            </w:r>
            <w:r w:rsidRPr="00117BA7">
              <w:rPr>
                <w:rFonts w:eastAsia="Calibri"/>
                <w:sz w:val="24"/>
                <w:szCs w:val="24"/>
                <w:lang w:val="ru-RU"/>
              </w:rPr>
              <w:t>дағдыларын</w:t>
            </w:r>
            <w:r w:rsidRPr="00117BA7">
              <w:rPr>
                <w:rFonts w:eastAsia="Calibri"/>
                <w:sz w:val="24"/>
                <w:szCs w:val="24"/>
              </w:rPr>
              <w:t xml:space="preserve"> </w:t>
            </w:r>
            <w:r w:rsidRPr="00117BA7">
              <w:rPr>
                <w:rFonts w:eastAsia="Calibri"/>
                <w:sz w:val="24"/>
                <w:szCs w:val="24"/>
                <w:lang w:val="ru-RU"/>
              </w:rPr>
              <w:t>қалыптастыру</w:t>
            </w:r>
            <w:r w:rsidRPr="00117BA7">
              <w:rPr>
                <w:rFonts w:eastAsia="Calibri"/>
                <w:spacing w:val="2"/>
                <w:sz w:val="24"/>
                <w:szCs w:val="24"/>
                <w:lang w:val="ru-RU"/>
              </w:rPr>
              <w:t>.</w:t>
            </w:r>
            <w:r w:rsidRPr="00117BA7">
              <w:rPr>
                <w:rFonts w:eastAsia="Calibri"/>
                <w:color w:val="000000"/>
                <w:sz w:val="24"/>
                <w:szCs w:val="24"/>
                <w:lang w:val="ru-RU"/>
              </w:rPr>
              <w:t xml:space="preserve"> Балардың жетістіктері туралы іңгімелесу Балалар отбасында өздері  </w:t>
            </w:r>
            <w:r w:rsidRPr="00117BA7">
              <w:rPr>
                <w:rFonts w:eastAsia="Calibri"/>
                <w:color w:val="000000"/>
                <w:sz w:val="24"/>
                <w:szCs w:val="24"/>
                <w:lang w:val="ru-RU"/>
              </w:rPr>
              <w:lastRenderedPageBreak/>
              <w:t>не істей алатындары туралы әңгімелесу.</w:t>
            </w:r>
          </w:p>
        </w:tc>
      </w:tr>
      <w:tr w:rsidR="00CE0894" w:rsidRPr="00117BA7" w:rsidTr="00200712">
        <w:trPr>
          <w:trHeight w:val="2190"/>
        </w:trPr>
        <w:tc>
          <w:tcPr>
            <w:tcW w:w="2663"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
                <w:sz w:val="24"/>
                <w:szCs w:val="24"/>
                <w:lang w:val="ru-RU"/>
              </w:rPr>
            </w:pPr>
            <w:r w:rsidRPr="00117BA7">
              <w:rPr>
                <w:rFonts w:eastAsia="Calibri"/>
                <w:b/>
                <w:sz w:val="24"/>
                <w:szCs w:val="24"/>
                <w:lang w:val="ru-RU"/>
              </w:rPr>
              <w:lastRenderedPageBreak/>
              <w:t>Балалардың</w:t>
            </w:r>
            <w:r w:rsidRPr="00117BA7">
              <w:rPr>
                <w:rFonts w:eastAsia="Calibri"/>
                <w:b/>
                <w:sz w:val="24"/>
                <w:szCs w:val="24"/>
              </w:rPr>
              <w:t xml:space="preserve"> </w:t>
            </w:r>
            <w:r w:rsidRPr="00117BA7">
              <w:rPr>
                <w:rFonts w:eastAsia="Calibri"/>
                <w:b/>
                <w:sz w:val="24"/>
                <w:szCs w:val="24"/>
                <w:lang w:val="ru-RU"/>
              </w:rPr>
              <w:t>дербес</w:t>
            </w:r>
            <w:r w:rsidRPr="00117BA7">
              <w:rPr>
                <w:rFonts w:eastAsia="Calibri"/>
                <w:b/>
                <w:sz w:val="24"/>
                <w:szCs w:val="24"/>
              </w:rPr>
              <w:t xml:space="preserve"> </w:t>
            </w:r>
            <w:r w:rsidRPr="00117BA7">
              <w:rPr>
                <w:rFonts w:eastAsia="Calibri"/>
                <w:b/>
                <w:sz w:val="24"/>
                <w:szCs w:val="24"/>
                <w:lang w:val="ru-RU"/>
              </w:rPr>
              <w:t xml:space="preserve">әрекеті </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b/>
                <w:color w:val="000000"/>
                <w:sz w:val="24"/>
                <w:szCs w:val="24"/>
                <w:lang w:val="ru-RU"/>
              </w:rPr>
            </w:pPr>
            <w:r w:rsidRPr="00117BA7">
              <w:rPr>
                <w:rFonts w:eastAsia="Calibri"/>
                <w:b/>
                <w:color w:val="000000"/>
                <w:sz w:val="24"/>
                <w:szCs w:val="24"/>
              </w:rPr>
              <w:t xml:space="preserve">Қимылды </w:t>
            </w:r>
            <w:r w:rsidRPr="00117BA7">
              <w:rPr>
                <w:rFonts w:eastAsia="Calibri"/>
                <w:b/>
                <w:color w:val="000000"/>
                <w:sz w:val="24"/>
                <w:szCs w:val="24"/>
                <w:lang w:val="ru-RU"/>
              </w:rPr>
              <w:t>ойын:</w:t>
            </w:r>
          </w:p>
          <w:p w:rsidR="00CE0894" w:rsidRPr="00117BA7" w:rsidRDefault="00CE0894" w:rsidP="00CE0894">
            <w:pPr>
              <w:widowControl/>
              <w:autoSpaceDE/>
              <w:autoSpaceDN/>
              <w:rPr>
                <w:rFonts w:eastAsia="Calibri"/>
                <w:color w:val="000000"/>
                <w:sz w:val="24"/>
                <w:szCs w:val="24"/>
                <w:lang w:val="ru-RU"/>
              </w:rPr>
            </w:pPr>
            <w:r w:rsidRPr="00117BA7">
              <w:rPr>
                <w:rFonts w:eastAsia="Calibri"/>
                <w:color w:val="000000"/>
                <w:sz w:val="24"/>
                <w:szCs w:val="24"/>
                <w:lang w:val="ru-RU"/>
              </w:rPr>
              <w:t>«</w:t>
            </w:r>
            <w:r w:rsidRPr="00117BA7">
              <w:rPr>
                <w:rFonts w:eastAsia="Calibri"/>
                <w:color w:val="000000"/>
                <w:sz w:val="24"/>
                <w:szCs w:val="24"/>
              </w:rPr>
              <w:t>Теңге алу</w:t>
            </w:r>
            <w:r w:rsidRPr="00117BA7">
              <w:rPr>
                <w:rFonts w:eastAsia="Calibri"/>
                <w:color w:val="000000"/>
                <w:sz w:val="24"/>
                <w:szCs w:val="24"/>
                <w:lang w:val="ru-RU"/>
              </w:rPr>
              <w:t>»</w:t>
            </w:r>
          </w:p>
          <w:p w:rsidR="00CE0894" w:rsidRPr="00117BA7" w:rsidRDefault="00CE0894" w:rsidP="00CE0894">
            <w:pPr>
              <w:rPr>
                <w:rFonts w:eastAsia="Calibri"/>
                <w:sz w:val="24"/>
                <w:szCs w:val="24"/>
              </w:rPr>
            </w:pPr>
            <w:r w:rsidRPr="00117BA7">
              <w:rPr>
                <w:rFonts w:eastAsia="Calibri"/>
                <w:b/>
                <w:color w:val="000000"/>
                <w:sz w:val="24"/>
                <w:szCs w:val="24"/>
                <w:lang w:val="ru-RU"/>
              </w:rPr>
              <w:t>Мақсаты:</w:t>
            </w:r>
            <w:r w:rsidRPr="00117BA7">
              <w:rPr>
                <w:rFonts w:eastAsia="Calibri"/>
                <w:b/>
                <w:color w:val="000000"/>
                <w:sz w:val="24"/>
                <w:szCs w:val="24"/>
              </w:rPr>
              <w:t xml:space="preserve"> </w:t>
            </w:r>
            <w:r w:rsidRPr="00117BA7">
              <w:rPr>
                <w:rFonts w:eastAsia="Calibri"/>
                <w:color w:val="000000"/>
                <w:sz w:val="24"/>
                <w:szCs w:val="24"/>
                <w:lang w:val="ru-RU"/>
              </w:rPr>
              <w:t xml:space="preserve">балаларды </w:t>
            </w:r>
            <w:r w:rsidRPr="00117BA7">
              <w:rPr>
                <w:rFonts w:eastAsia="Calibri"/>
                <w:color w:val="000000"/>
                <w:sz w:val="24"/>
                <w:szCs w:val="24"/>
              </w:rPr>
              <w:t xml:space="preserve"> ойынды өз мәтінде өрбіте білу, жылдамдыққа баулу. </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rPr>
                <w:i/>
                <w:sz w:val="24"/>
                <w:szCs w:val="24"/>
              </w:rPr>
            </w:pPr>
            <w:r w:rsidRPr="00117BA7">
              <w:rPr>
                <w:rFonts w:eastAsia="Calibri"/>
                <w:sz w:val="24"/>
                <w:szCs w:val="24"/>
                <w:lang w:eastAsia="ru-RU"/>
              </w:rPr>
              <w:t>Артикуляция жаттығуларды жасау.</w:t>
            </w:r>
          </w:p>
        </w:tc>
        <w:tc>
          <w:tcPr>
            <w:tcW w:w="2580"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sz w:val="24"/>
                <w:szCs w:val="24"/>
                <w:lang w:eastAsia="ru-RU"/>
              </w:rPr>
            </w:pPr>
            <w:r w:rsidRPr="00117BA7">
              <w:rPr>
                <w:rFonts w:eastAsia="Calibri"/>
                <w:b/>
                <w:sz w:val="24"/>
                <w:szCs w:val="24"/>
                <w:lang w:eastAsia="ru-RU"/>
              </w:rPr>
              <w:t xml:space="preserve">Үстел үсті ойыны: </w:t>
            </w:r>
            <w:r w:rsidRPr="00117BA7">
              <w:rPr>
                <w:rFonts w:eastAsia="Calibri"/>
                <w:sz w:val="24"/>
                <w:szCs w:val="24"/>
                <w:lang w:eastAsia="ru-RU"/>
              </w:rPr>
              <w:t>«Щахматы»</w:t>
            </w:r>
          </w:p>
          <w:p w:rsidR="00CE0894" w:rsidRPr="00117BA7" w:rsidRDefault="00CE0894" w:rsidP="00CE0894">
            <w:pPr>
              <w:widowControl/>
              <w:autoSpaceDE/>
              <w:autoSpaceDN/>
              <w:rPr>
                <w:rFonts w:eastAsia="Calibri"/>
                <w:b/>
                <w:sz w:val="24"/>
                <w:szCs w:val="24"/>
                <w:lang w:eastAsia="ru-RU"/>
              </w:rPr>
            </w:pPr>
            <w:r w:rsidRPr="00117BA7">
              <w:rPr>
                <w:rFonts w:eastAsia="Calibri"/>
                <w:b/>
                <w:sz w:val="24"/>
                <w:szCs w:val="24"/>
                <w:lang w:eastAsia="ru-RU"/>
              </w:rPr>
              <w:t xml:space="preserve">Мақсаты: </w:t>
            </w:r>
          </w:p>
          <w:p w:rsidR="00CE0894" w:rsidRPr="00117BA7" w:rsidRDefault="00CE0894" w:rsidP="00CE0894">
            <w:pPr>
              <w:widowControl/>
              <w:autoSpaceDE/>
              <w:autoSpaceDN/>
              <w:rPr>
                <w:rFonts w:eastAsia="Calibri"/>
                <w:sz w:val="24"/>
                <w:szCs w:val="24"/>
                <w:lang w:eastAsia="ru-RU"/>
              </w:rPr>
            </w:pPr>
            <w:r w:rsidRPr="00117BA7">
              <w:rPr>
                <w:rFonts w:eastAsia="Calibri"/>
                <w:sz w:val="24"/>
                <w:szCs w:val="24"/>
                <w:lang w:eastAsia="ru-RU"/>
              </w:rPr>
              <w:t>Шахматқа деген қызығушылықтарын арттыру.</w:t>
            </w:r>
          </w:p>
        </w:tc>
        <w:tc>
          <w:tcPr>
            <w:tcW w:w="2581"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rPr>
                <w:rFonts w:eastAsia="Calibri"/>
                <w:b/>
                <w:bCs/>
                <w:i/>
                <w:iCs/>
                <w:sz w:val="24"/>
                <w:szCs w:val="24"/>
              </w:rPr>
            </w:pPr>
            <w:r w:rsidRPr="00117BA7">
              <w:rPr>
                <w:rFonts w:eastAsia="Calibri"/>
                <w:b/>
                <w:color w:val="000000"/>
                <w:sz w:val="24"/>
                <w:szCs w:val="24"/>
              </w:rPr>
              <w:t xml:space="preserve">Ұлттық ойындар: Мақсаты: </w:t>
            </w:r>
            <w:r w:rsidRPr="00117BA7">
              <w:rPr>
                <w:rFonts w:eastAsia="Calibri"/>
                <w:color w:val="000000"/>
                <w:sz w:val="24"/>
                <w:szCs w:val="24"/>
              </w:rPr>
              <w:t>Балалардың ұлттық ойындарына деген қызығушылықтарын арттыру, аңғарымпаздыққа баулу.</w:t>
            </w:r>
            <w:r w:rsidRPr="00117BA7">
              <w:rPr>
                <w:rFonts w:eastAsia="Calibri"/>
                <w:b/>
                <w:bCs/>
                <w:i/>
                <w:iCs/>
                <w:sz w:val="24"/>
                <w:szCs w:val="24"/>
              </w:rPr>
              <w:t xml:space="preserve"> </w:t>
            </w:r>
          </w:p>
        </w:tc>
        <w:tc>
          <w:tcPr>
            <w:tcW w:w="2749" w:type="dxa"/>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rPr>
                <w:bCs/>
                <w:sz w:val="24"/>
                <w:szCs w:val="24"/>
                <w:shd w:val="clear" w:color="auto" w:fill="FFFFFF"/>
              </w:rPr>
            </w:pPr>
            <w:r w:rsidRPr="00117BA7">
              <w:rPr>
                <w:rFonts w:eastAsia="Calibri"/>
                <w:color w:val="000000"/>
                <w:sz w:val="24"/>
                <w:szCs w:val="24"/>
              </w:rPr>
              <w:t>.</w:t>
            </w:r>
          </w:p>
        </w:tc>
      </w:tr>
      <w:tr w:rsidR="00CE0894" w:rsidRPr="00117BA7" w:rsidTr="00CE0894">
        <w:trPr>
          <w:trHeight w:val="870"/>
        </w:trPr>
        <w:tc>
          <w:tcPr>
            <w:tcW w:w="2663" w:type="dxa"/>
            <w:vMerge w:val="restart"/>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ind w:left="-108"/>
              <w:jc w:val="center"/>
              <w:rPr>
                <w:rFonts w:eastAsia="Calibri"/>
                <w:b/>
                <w:sz w:val="24"/>
                <w:szCs w:val="24"/>
                <w:lang w:val="ru-RU"/>
              </w:rPr>
            </w:pPr>
            <w:r w:rsidRPr="00117BA7">
              <w:rPr>
                <w:rFonts w:eastAsia="Calibri"/>
                <w:b/>
                <w:sz w:val="24"/>
                <w:szCs w:val="24"/>
                <w:lang w:val="ru-RU"/>
              </w:rPr>
              <w:t>Балалардың үйге қайтуы</w:t>
            </w: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jc w:val="center"/>
              <w:rPr>
                <w:rFonts w:eastAsia="Calibri"/>
                <w:bCs/>
                <w:sz w:val="24"/>
                <w:szCs w:val="24"/>
              </w:rPr>
            </w:pPr>
            <w:r w:rsidRPr="00117BA7">
              <w:rPr>
                <w:rFonts w:eastAsia="Calibri"/>
                <w:b/>
                <w:sz w:val="24"/>
                <w:szCs w:val="24"/>
              </w:rPr>
              <w:t>«Қауіпсіздік ережелері»</w:t>
            </w:r>
            <w:r w:rsidRPr="00117BA7">
              <w:rPr>
                <w:rFonts w:eastAsia="Calibri"/>
                <w:bCs/>
                <w:sz w:val="24"/>
                <w:szCs w:val="24"/>
              </w:rPr>
              <w:t xml:space="preserve"> -</w:t>
            </w:r>
            <w:r w:rsidRPr="00117BA7">
              <w:rPr>
                <w:rFonts w:eastAsia="Calibri"/>
                <w:sz w:val="24"/>
                <w:szCs w:val="24"/>
              </w:rPr>
              <w:t xml:space="preserve"> </w:t>
            </w:r>
            <w:r w:rsidRPr="00117BA7">
              <w:rPr>
                <w:rFonts w:eastAsia="Calibri"/>
                <w:bCs/>
                <w:sz w:val="24"/>
                <w:szCs w:val="24"/>
              </w:rPr>
              <w:t xml:space="preserve">Балаларға қарды, мұз кесектерін ауызға алуға болмайтынын түсіндіру: оларда ауру тудыратын көзге көрінбейтін кірдің және микробтардың болуы мүмкін. Балаларға мұз басқан тротуармен бүкіл табанмен басып, кішкентай қадамдармен жүруге үйрету. Мүмкіндігінше, тайғақ жерлерді айналып өтуге тырысу. </w:t>
            </w:r>
          </w:p>
          <w:p w:rsidR="00CE0894" w:rsidRPr="00117BA7" w:rsidRDefault="00CE0894" w:rsidP="00CE0894">
            <w:pPr>
              <w:widowControl/>
              <w:autoSpaceDE/>
              <w:autoSpaceDN/>
              <w:jc w:val="center"/>
              <w:rPr>
                <w:rFonts w:eastAsia="Calibri"/>
                <w:bCs/>
                <w:sz w:val="24"/>
                <w:szCs w:val="24"/>
              </w:rPr>
            </w:pPr>
            <w:r w:rsidRPr="00117BA7">
              <w:rPr>
                <w:rFonts w:eastAsia="Calibri"/>
                <w:b/>
                <w:sz w:val="24"/>
                <w:szCs w:val="24"/>
              </w:rPr>
              <w:t>Аналар мектебі:</w:t>
            </w:r>
            <w:r w:rsidRPr="00117BA7">
              <w:rPr>
                <w:rFonts w:eastAsia="Calibri"/>
                <w:bCs/>
                <w:sz w:val="24"/>
                <w:szCs w:val="24"/>
              </w:rPr>
              <w:t xml:space="preserve"> </w:t>
            </w:r>
            <w:r w:rsidRPr="00117BA7">
              <w:rPr>
                <w:rFonts w:eastAsia="Calibri"/>
                <w:bCs/>
                <w:i/>
                <w:iCs/>
                <w:sz w:val="24"/>
                <w:szCs w:val="24"/>
              </w:rPr>
              <w:t>«Қазақ қыздарының шаш үлгісі»</w:t>
            </w:r>
            <w:r w:rsidRPr="00117BA7">
              <w:rPr>
                <w:rFonts w:eastAsia="Calibri"/>
                <w:bCs/>
                <w:sz w:val="24"/>
                <w:szCs w:val="24"/>
              </w:rPr>
              <w:t xml:space="preserve"> шеберлік сабақ.</w:t>
            </w:r>
          </w:p>
          <w:p w:rsidR="00CE0894" w:rsidRPr="00117BA7" w:rsidRDefault="00CE0894" w:rsidP="00CE0894">
            <w:pPr>
              <w:widowControl/>
              <w:autoSpaceDE/>
              <w:autoSpaceDN/>
              <w:jc w:val="center"/>
              <w:rPr>
                <w:rFonts w:eastAsia="Calibri"/>
                <w:bCs/>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CE0894" w:rsidRPr="00117BA7" w:rsidTr="00CE0894">
        <w:trPr>
          <w:trHeight w:val="557"/>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CE0894" w:rsidRPr="00117BA7" w:rsidRDefault="00CE0894" w:rsidP="00CE0894">
            <w:pPr>
              <w:widowControl/>
              <w:autoSpaceDE/>
              <w:autoSpaceDN/>
              <w:rPr>
                <w:rFonts w:eastAsia="Calibri"/>
                <w:b/>
                <w:sz w:val="24"/>
                <w:szCs w:val="24"/>
              </w:rPr>
            </w:pPr>
          </w:p>
        </w:tc>
        <w:tc>
          <w:tcPr>
            <w:tcW w:w="13072" w:type="dxa"/>
            <w:gridSpan w:val="5"/>
            <w:tcBorders>
              <w:top w:val="single" w:sz="4" w:space="0" w:color="auto"/>
              <w:left w:val="single" w:sz="4" w:space="0" w:color="auto"/>
              <w:bottom w:val="single" w:sz="4" w:space="0" w:color="auto"/>
              <w:right w:val="single" w:sz="4" w:space="0" w:color="auto"/>
            </w:tcBorders>
            <w:hideMark/>
          </w:tcPr>
          <w:p w:rsidR="00CE0894" w:rsidRPr="00117BA7" w:rsidRDefault="00CE0894" w:rsidP="00CE0894">
            <w:pPr>
              <w:widowControl/>
              <w:autoSpaceDE/>
              <w:autoSpaceDN/>
              <w:spacing w:after="200" w:line="276" w:lineRule="auto"/>
              <w:rPr>
                <w:color w:val="000000"/>
                <w:sz w:val="24"/>
                <w:szCs w:val="24"/>
              </w:rPr>
            </w:pPr>
            <w:r w:rsidRPr="00117BA7">
              <w:rPr>
                <w:color w:val="000000"/>
                <w:sz w:val="24"/>
                <w:szCs w:val="24"/>
                <w:lang w:eastAsia="ru-RU"/>
              </w:rPr>
              <w:t xml:space="preserve"> </w:t>
            </w:r>
            <w:r>
              <w:rPr>
                <w:color w:val="000000"/>
                <w:sz w:val="24"/>
                <w:szCs w:val="24"/>
              </w:rPr>
              <w:t xml:space="preserve"> 22 </w:t>
            </w:r>
            <w:r w:rsidRPr="00117BA7">
              <w:rPr>
                <w:color w:val="000000"/>
                <w:sz w:val="24"/>
                <w:szCs w:val="24"/>
              </w:rPr>
              <w:t>Наурыз</w:t>
            </w:r>
            <w:r>
              <w:rPr>
                <w:color w:val="000000"/>
                <w:sz w:val="24"/>
                <w:szCs w:val="24"/>
              </w:rPr>
              <w:t xml:space="preserve"> </w:t>
            </w:r>
            <w:r w:rsidRPr="00117BA7">
              <w:rPr>
                <w:color w:val="000000"/>
                <w:sz w:val="24"/>
                <w:szCs w:val="24"/>
              </w:rPr>
              <w:t>мерекесіне арналған өлең шумақтарды жаттау</w:t>
            </w:r>
            <w:r w:rsidRPr="00117BA7">
              <w:rPr>
                <w:color w:val="000000"/>
                <w:sz w:val="24"/>
                <w:szCs w:val="24"/>
                <w:lang w:eastAsia="ru-RU"/>
              </w:rPr>
              <w:t xml:space="preserve"> </w:t>
            </w:r>
            <w:r w:rsidRPr="00117BA7">
              <w:rPr>
                <w:color w:val="000000"/>
                <w:sz w:val="24"/>
                <w:szCs w:val="24"/>
              </w:rPr>
              <w:t>.  Кеңес ауа райына сәйкес киіндіріп келу.</w:t>
            </w:r>
          </w:p>
        </w:tc>
      </w:tr>
    </w:tbl>
    <w:p w:rsidR="00CE0894" w:rsidRDefault="00CE0894" w:rsidP="00CE0894">
      <w:pPr>
        <w:pStyle w:val="1"/>
        <w:ind w:left="0" w:right="535"/>
        <w:rPr>
          <w:sz w:val="24"/>
          <w:szCs w:val="24"/>
        </w:rPr>
      </w:pPr>
    </w:p>
    <w:p w:rsidR="00CE0894" w:rsidRPr="004362BC" w:rsidRDefault="00CE0894" w:rsidP="00CE0894">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CE0894" w:rsidRPr="004362BC" w:rsidRDefault="00CE0894" w:rsidP="00CE0894">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CE0894" w:rsidRPr="00744907" w:rsidRDefault="00CE0894" w:rsidP="00CE0894">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CE0894" w:rsidRDefault="00CE0894" w:rsidP="00CE0894">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D90ECC" w:rsidRPr="006D03D4" w:rsidRDefault="00D90ECC" w:rsidP="00D90ECC">
      <w:pPr>
        <w:spacing w:line="360" w:lineRule="auto"/>
        <w:ind w:right="535"/>
        <w:jc w:val="center"/>
        <w:outlineLvl w:val="0"/>
        <w:rPr>
          <w:b/>
          <w:bCs/>
          <w:sz w:val="28"/>
          <w:szCs w:val="24"/>
        </w:rPr>
      </w:pPr>
      <w:bookmarkStart w:id="2" w:name="_Hlk193867363"/>
      <w:r w:rsidRPr="006D03D4">
        <w:rPr>
          <w:b/>
          <w:bCs/>
          <w:sz w:val="28"/>
          <w:szCs w:val="24"/>
        </w:rPr>
        <w:lastRenderedPageBreak/>
        <w:t>Тәрбиелеу-білім беру процесінің циклограммасы</w:t>
      </w:r>
    </w:p>
    <w:p w:rsidR="00D90ECC" w:rsidRPr="006D03D4" w:rsidRDefault="00D90ECC" w:rsidP="00D90ECC">
      <w:pPr>
        <w:spacing w:line="276" w:lineRule="auto"/>
        <w:ind w:right="535"/>
        <w:rPr>
          <w:sz w:val="24"/>
          <w:szCs w:val="24"/>
        </w:rPr>
      </w:pPr>
      <w:r w:rsidRPr="006D03D4">
        <w:rPr>
          <w:b/>
          <w:sz w:val="24"/>
          <w:szCs w:val="24"/>
        </w:rPr>
        <w:t>Білім беру ұйымы:</w:t>
      </w:r>
      <w:r w:rsidRPr="006D03D4">
        <w:rPr>
          <w:sz w:val="24"/>
          <w:szCs w:val="24"/>
        </w:rPr>
        <w:t xml:space="preserve"> «Зерек» бөбекжайы МКҚК</w:t>
      </w:r>
    </w:p>
    <w:p w:rsidR="00D90ECC" w:rsidRDefault="00D90ECC" w:rsidP="00D90ECC">
      <w:pPr>
        <w:tabs>
          <w:tab w:val="left" w:pos="9272"/>
        </w:tabs>
        <w:spacing w:line="276" w:lineRule="auto"/>
        <w:rPr>
          <w:b/>
          <w:sz w:val="24"/>
          <w:szCs w:val="24"/>
        </w:rPr>
      </w:pPr>
      <w:r w:rsidRPr="006D03D4">
        <w:rPr>
          <w:b/>
          <w:sz w:val="24"/>
          <w:szCs w:val="24"/>
        </w:rPr>
        <w:t>Топ:</w:t>
      </w:r>
      <w:r w:rsidRPr="006D03D4">
        <w:rPr>
          <w:sz w:val="24"/>
          <w:szCs w:val="24"/>
        </w:rPr>
        <w:t xml:space="preserve"> </w:t>
      </w:r>
      <w:r w:rsidRPr="006D03D4">
        <w:rPr>
          <w:b/>
          <w:sz w:val="24"/>
          <w:szCs w:val="24"/>
        </w:rPr>
        <w:t>№1 «Күншуа</w:t>
      </w:r>
      <w:r>
        <w:rPr>
          <w:b/>
          <w:sz w:val="24"/>
          <w:szCs w:val="24"/>
        </w:rPr>
        <w:t>қ</w:t>
      </w:r>
      <w:r w:rsidRPr="00BE0420">
        <w:rPr>
          <w:b/>
          <w:sz w:val="24"/>
          <w:szCs w:val="24"/>
        </w:rPr>
        <w:t>»</w:t>
      </w:r>
    </w:p>
    <w:p w:rsidR="00D90ECC" w:rsidRPr="00BE0420" w:rsidRDefault="00D90ECC" w:rsidP="00D90ECC">
      <w:pPr>
        <w:tabs>
          <w:tab w:val="left" w:pos="9272"/>
        </w:tabs>
        <w:spacing w:line="276" w:lineRule="auto"/>
        <w:rPr>
          <w:b/>
          <w:sz w:val="24"/>
          <w:szCs w:val="24"/>
        </w:rPr>
      </w:pPr>
      <w:r>
        <w:rPr>
          <w:b/>
          <w:sz w:val="24"/>
          <w:szCs w:val="24"/>
        </w:rPr>
        <w:t>5 жастағы балалар</w:t>
      </w:r>
    </w:p>
    <w:p w:rsidR="00D90ECC" w:rsidRPr="006D03D4" w:rsidRDefault="00D90ECC" w:rsidP="00D90ECC">
      <w:pPr>
        <w:spacing w:before="2" w:line="276" w:lineRule="auto"/>
        <w:rPr>
          <w:sz w:val="24"/>
          <w:szCs w:val="24"/>
        </w:rPr>
      </w:pPr>
      <w:r w:rsidRPr="006D03D4">
        <w:rPr>
          <w:b/>
          <w:sz w:val="24"/>
          <w:szCs w:val="24"/>
        </w:rPr>
        <w:t>Жоспардың құрылу кезеңі:</w:t>
      </w:r>
      <w:r w:rsidRPr="006D03D4">
        <w:rPr>
          <w:sz w:val="24"/>
          <w:szCs w:val="24"/>
        </w:rPr>
        <w:t xml:space="preserve"> 26.03.2024 ж. - 2</w:t>
      </w:r>
      <w:r>
        <w:rPr>
          <w:sz w:val="24"/>
          <w:szCs w:val="24"/>
        </w:rPr>
        <w:t>8</w:t>
      </w:r>
      <w:r w:rsidRPr="006D03D4">
        <w:rPr>
          <w:sz w:val="24"/>
          <w:szCs w:val="24"/>
        </w:rPr>
        <w:t>.03.2024 ж.</w:t>
      </w:r>
    </w:p>
    <w:tbl>
      <w:tblPr>
        <w:tblStyle w:val="a7"/>
        <w:tblW w:w="15452" w:type="dxa"/>
        <w:tblInd w:w="-289" w:type="dxa"/>
        <w:tblLayout w:type="fixed"/>
        <w:tblLook w:val="04A0"/>
      </w:tblPr>
      <w:tblGrid>
        <w:gridCol w:w="2694"/>
        <w:gridCol w:w="2329"/>
        <w:gridCol w:w="9"/>
        <w:gridCol w:w="34"/>
        <w:gridCol w:w="9"/>
        <w:gridCol w:w="29"/>
        <w:gridCol w:w="2467"/>
        <w:gridCol w:w="21"/>
        <w:gridCol w:w="63"/>
        <w:gridCol w:w="44"/>
        <w:gridCol w:w="2420"/>
        <w:gridCol w:w="32"/>
        <w:gridCol w:w="68"/>
        <w:gridCol w:w="24"/>
        <w:gridCol w:w="2426"/>
        <w:gridCol w:w="40"/>
        <w:gridCol w:w="49"/>
        <w:gridCol w:w="2694"/>
      </w:tblGrid>
      <w:tr w:rsidR="00D90ECC" w:rsidRPr="006D03D4"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ind w:left="312"/>
              <w:jc w:val="center"/>
              <w:rPr>
                <w:b/>
                <w:sz w:val="24"/>
                <w:szCs w:val="24"/>
              </w:rPr>
            </w:pPr>
            <w:r w:rsidRPr="006D03D4">
              <w:rPr>
                <w:b/>
                <w:sz w:val="24"/>
                <w:szCs w:val="24"/>
              </w:rPr>
              <w:t>Күн тәртібінің үлгісі</w:t>
            </w:r>
          </w:p>
        </w:tc>
        <w:tc>
          <w:tcPr>
            <w:tcW w:w="2329"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bCs/>
                <w:sz w:val="24"/>
                <w:szCs w:val="24"/>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bCs/>
                <w:sz w:val="24"/>
                <w:szCs w:val="24"/>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bCs/>
                <w:sz w:val="24"/>
                <w:szCs w:val="24"/>
              </w:rPr>
            </w:pPr>
            <w:r w:rsidRPr="006D03D4">
              <w:rPr>
                <w:b/>
                <w:bCs/>
                <w:sz w:val="24"/>
                <w:szCs w:val="24"/>
              </w:rPr>
              <w:t>Сәрсенбі</w:t>
            </w:r>
          </w:p>
          <w:p w:rsidR="00D90ECC" w:rsidRPr="006D03D4" w:rsidRDefault="00D90ECC" w:rsidP="00D90ECC">
            <w:pPr>
              <w:jc w:val="center"/>
              <w:rPr>
                <w:b/>
                <w:bCs/>
                <w:sz w:val="24"/>
                <w:szCs w:val="24"/>
              </w:rPr>
            </w:pPr>
            <w:r w:rsidRPr="006D03D4">
              <w:rPr>
                <w:b/>
                <w:bCs/>
                <w:sz w:val="24"/>
                <w:szCs w:val="24"/>
              </w:rPr>
              <w:t>2</w:t>
            </w:r>
            <w:r>
              <w:rPr>
                <w:b/>
                <w:bCs/>
                <w:sz w:val="24"/>
                <w:szCs w:val="24"/>
              </w:rPr>
              <w:t>6</w:t>
            </w:r>
            <w:r w:rsidRPr="006D03D4">
              <w:rPr>
                <w:b/>
                <w:bCs/>
                <w:sz w:val="24"/>
                <w:szCs w:val="24"/>
              </w:rPr>
              <w:t>.03.2025</w:t>
            </w:r>
          </w:p>
        </w:tc>
        <w:tc>
          <w:tcPr>
            <w:tcW w:w="2550" w:type="dxa"/>
            <w:gridSpan w:val="4"/>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bCs/>
                <w:sz w:val="24"/>
                <w:szCs w:val="24"/>
              </w:rPr>
            </w:pPr>
            <w:r w:rsidRPr="006D03D4">
              <w:rPr>
                <w:b/>
                <w:bCs/>
                <w:sz w:val="24"/>
                <w:szCs w:val="24"/>
              </w:rPr>
              <w:t>Бейсенбі</w:t>
            </w:r>
          </w:p>
          <w:p w:rsidR="00D90ECC" w:rsidRPr="006D03D4" w:rsidRDefault="00D90ECC" w:rsidP="00D90ECC">
            <w:pPr>
              <w:jc w:val="center"/>
              <w:rPr>
                <w:b/>
                <w:bCs/>
                <w:sz w:val="24"/>
                <w:szCs w:val="24"/>
              </w:rPr>
            </w:pPr>
            <w:r w:rsidRPr="006D03D4">
              <w:rPr>
                <w:b/>
                <w:bCs/>
                <w:sz w:val="24"/>
                <w:szCs w:val="24"/>
              </w:rPr>
              <w:t>27.03.2025</w:t>
            </w:r>
          </w:p>
        </w:tc>
        <w:tc>
          <w:tcPr>
            <w:tcW w:w="2783" w:type="dxa"/>
            <w:gridSpan w:val="3"/>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bCs/>
                <w:sz w:val="24"/>
                <w:szCs w:val="24"/>
              </w:rPr>
            </w:pPr>
            <w:r w:rsidRPr="006D03D4">
              <w:rPr>
                <w:b/>
                <w:bCs/>
                <w:sz w:val="24"/>
                <w:szCs w:val="24"/>
              </w:rPr>
              <w:t>Жұма</w:t>
            </w:r>
          </w:p>
          <w:p w:rsidR="00D90ECC" w:rsidRPr="006D03D4" w:rsidRDefault="00D90ECC" w:rsidP="00D90ECC">
            <w:pPr>
              <w:jc w:val="center"/>
              <w:rPr>
                <w:b/>
                <w:bCs/>
                <w:sz w:val="24"/>
                <w:szCs w:val="24"/>
              </w:rPr>
            </w:pPr>
            <w:r w:rsidRPr="006D03D4">
              <w:rPr>
                <w:b/>
                <w:bCs/>
                <w:sz w:val="24"/>
                <w:szCs w:val="24"/>
              </w:rPr>
              <w:t>28.03.2025</w:t>
            </w:r>
          </w:p>
        </w:tc>
      </w:tr>
      <w:tr w:rsidR="00D90ECC" w:rsidRPr="006D03D4"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Балаларды қабылдау</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b/>
                <w:bCs/>
                <w:sz w:val="24"/>
                <w:szCs w:val="24"/>
              </w:rPr>
            </w:pPr>
            <w:r w:rsidRPr="006D03D4">
              <w:rPr>
                <w:b/>
                <w:bCs/>
                <w:sz w:val="24"/>
                <w:szCs w:val="24"/>
              </w:rPr>
              <w:t>Наурыз айы  тақырыбы: «Тәуелсіздік және отаншылдық айы»</w:t>
            </w:r>
          </w:p>
          <w:p w:rsidR="00D90ECC" w:rsidRPr="006D03D4" w:rsidRDefault="00D90ECC" w:rsidP="00D90ECC">
            <w:pPr>
              <w:rPr>
                <w:b/>
                <w:bCs/>
                <w:sz w:val="24"/>
                <w:szCs w:val="24"/>
              </w:rPr>
            </w:pPr>
            <w:r w:rsidRPr="006D03D4">
              <w:rPr>
                <w:b/>
                <w:bCs/>
                <w:sz w:val="24"/>
                <w:szCs w:val="24"/>
              </w:rPr>
              <w:t>Дәйек сөз: «Патриотизмі жоқ халық жаны жоқ тәнмен тең!»</w:t>
            </w:r>
          </w:p>
          <w:p w:rsidR="00D90ECC" w:rsidRPr="006D03D4" w:rsidRDefault="00D90ECC" w:rsidP="00D90ECC">
            <w:pPr>
              <w:rPr>
                <w:b/>
                <w:bCs/>
                <w:sz w:val="24"/>
                <w:szCs w:val="24"/>
              </w:rPr>
            </w:pPr>
            <w:r w:rsidRPr="006D03D4">
              <w:rPr>
                <w:b/>
                <w:bCs/>
                <w:sz w:val="24"/>
                <w:szCs w:val="24"/>
              </w:rPr>
              <w:t xml:space="preserve">  (біртұтас тәрбие)</w:t>
            </w:r>
          </w:p>
          <w:p w:rsidR="00D90ECC" w:rsidRPr="006D03D4" w:rsidRDefault="00D90ECC" w:rsidP="00D90ECC">
            <w:pPr>
              <w:rPr>
                <w:b/>
                <w:bCs/>
                <w:sz w:val="24"/>
                <w:szCs w:val="24"/>
              </w:rPr>
            </w:pPr>
            <w:r w:rsidRPr="006D03D4">
              <w:rPr>
                <w:b/>
                <w:bCs/>
                <w:sz w:val="24"/>
                <w:szCs w:val="24"/>
              </w:rPr>
              <w:t>«Өнегелі 15 минут»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D90ECC" w:rsidRPr="006D03D4" w:rsidRDefault="00D90ECC" w:rsidP="00D90ECC">
            <w:pPr>
              <w:rPr>
                <w:b/>
                <w:bCs/>
                <w:sz w:val="24"/>
                <w:szCs w:val="24"/>
              </w:rPr>
            </w:pPr>
            <w:r w:rsidRPr="006D03D4">
              <w:rPr>
                <w:b/>
                <w:bCs/>
                <w:sz w:val="24"/>
                <w:szCs w:val="24"/>
              </w:rPr>
              <w:t>«Күй күмбірі» -«Адай»  балалардың бойында музыканы тыңдауға қызығушылықтарын, музыканы эмоционады қабылдауды, түсінуді, қадірлей білуді қалыптастыру, 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(сөйлеуді дамыту). (бір тұтас тәрбие)</w:t>
            </w: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both"/>
              <w:rPr>
                <w:b/>
                <w:sz w:val="24"/>
                <w:szCs w:val="24"/>
              </w:rPr>
            </w:pPr>
            <w:r w:rsidRPr="006D03D4">
              <w:rPr>
                <w:b/>
                <w:sz w:val="24"/>
                <w:szCs w:val="24"/>
              </w:rPr>
              <w:t xml:space="preserve">Ата-аналармен </w:t>
            </w:r>
            <w:r>
              <w:rPr>
                <w:b/>
                <w:sz w:val="24"/>
                <w:szCs w:val="24"/>
              </w:rPr>
              <w:t xml:space="preserve">немесе баланың заңды өкілдерімен </w:t>
            </w:r>
            <w:r w:rsidRPr="006D03D4">
              <w:rPr>
                <w:b/>
                <w:sz w:val="24"/>
                <w:szCs w:val="24"/>
              </w:rPr>
              <w:t>әңгімелесу, кеңес беру</w:t>
            </w:r>
          </w:p>
        </w:tc>
        <w:tc>
          <w:tcPr>
            <w:tcW w:w="12758" w:type="dxa"/>
            <w:gridSpan w:val="17"/>
            <w:tcBorders>
              <w:top w:val="single" w:sz="4" w:space="0" w:color="auto"/>
              <w:left w:val="single" w:sz="4" w:space="0" w:color="auto"/>
              <w:bottom w:val="single" w:sz="4" w:space="0" w:color="auto"/>
              <w:right w:val="single" w:sz="4" w:space="0" w:color="auto"/>
            </w:tcBorders>
          </w:tcPr>
          <w:p w:rsidR="00D90ECC" w:rsidRPr="006D03D4" w:rsidRDefault="00D90ECC" w:rsidP="00D90ECC">
            <w:pPr>
              <w:jc w:val="center"/>
              <w:rPr>
                <w:sz w:val="24"/>
                <w:szCs w:val="24"/>
              </w:rPr>
            </w:pPr>
            <w:r w:rsidRPr="006D03D4">
              <w:rPr>
                <w:sz w:val="24"/>
                <w:szCs w:val="24"/>
              </w:rPr>
              <w:t>Балалардың көңіл күйі, денсаулығы жайында ата-анамен әңгімелесу.</w:t>
            </w:r>
          </w:p>
          <w:p w:rsidR="00D90ECC" w:rsidRPr="006D03D4" w:rsidRDefault="00D90ECC" w:rsidP="00D90ECC">
            <w:pPr>
              <w:jc w:val="center"/>
              <w:rPr>
                <w:sz w:val="24"/>
                <w:szCs w:val="24"/>
              </w:rPr>
            </w:pPr>
            <w:r w:rsidRPr="006D03D4">
              <w:rPr>
                <w:sz w:val="24"/>
                <w:szCs w:val="24"/>
              </w:rPr>
              <w:t>Дене шынықтыру киімін түгел алып келуін естеріне түсіру.</w:t>
            </w:r>
          </w:p>
          <w:p w:rsidR="00D90ECC" w:rsidRPr="006D03D4" w:rsidRDefault="00D90ECC" w:rsidP="00D90ECC">
            <w:pPr>
              <w:jc w:val="center"/>
              <w:rPr>
                <w:sz w:val="24"/>
                <w:szCs w:val="24"/>
              </w:rPr>
            </w:pP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both"/>
              <w:rPr>
                <w:b/>
                <w:sz w:val="24"/>
                <w:szCs w:val="24"/>
              </w:rPr>
            </w:pPr>
            <w:r w:rsidRPr="006D03D4">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29" w:type="dxa"/>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sz w:val="24"/>
                <w:szCs w:val="24"/>
              </w:rPr>
            </w:pPr>
          </w:p>
        </w:tc>
        <w:tc>
          <w:tcPr>
            <w:tcW w:w="2548" w:type="dxa"/>
            <w:gridSpan w:val="5"/>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b/>
                <w:color w:val="000000"/>
                <w:sz w:val="24"/>
                <w:szCs w:val="24"/>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color w:val="000000"/>
                <w:sz w:val="24"/>
                <w:szCs w:val="24"/>
              </w:rPr>
            </w:pPr>
            <w:r w:rsidRPr="006D03D4">
              <w:rPr>
                <w:b/>
                <w:bCs/>
                <w:color w:val="000000"/>
                <w:sz w:val="24"/>
                <w:szCs w:val="24"/>
              </w:rPr>
              <w:t>«Менімен бірге қайтала»</w:t>
            </w:r>
            <w:r w:rsidRPr="006D03D4">
              <w:rPr>
                <w:color w:val="000000"/>
                <w:sz w:val="24"/>
                <w:szCs w:val="24"/>
              </w:rPr>
              <w:br/>
              <w:t>дидактикалық ойын</w:t>
            </w:r>
            <w:r w:rsidRPr="006D03D4">
              <w:rPr>
                <w:color w:val="000000"/>
                <w:sz w:val="24"/>
                <w:szCs w:val="24"/>
              </w:rPr>
              <w:br/>
            </w:r>
            <w:r w:rsidRPr="006D03D4">
              <w:rPr>
                <w:b/>
                <w:bCs/>
                <w:color w:val="000000"/>
                <w:sz w:val="24"/>
                <w:szCs w:val="24"/>
              </w:rPr>
              <w:t>Мақсаты:</w:t>
            </w:r>
            <w:r w:rsidRPr="006D03D4">
              <w:rPr>
                <w:color w:val="000000"/>
                <w:sz w:val="24"/>
                <w:szCs w:val="24"/>
              </w:rPr>
              <w:br/>
              <w:t>ересектердің сөзін</w:t>
            </w:r>
            <w:r w:rsidRPr="006D03D4">
              <w:rPr>
                <w:color w:val="000000"/>
                <w:sz w:val="24"/>
                <w:szCs w:val="24"/>
              </w:rPr>
              <w:br/>
              <w:t>қайталай отырып,</w:t>
            </w:r>
            <w:r w:rsidRPr="006D03D4">
              <w:rPr>
                <w:color w:val="000000"/>
                <w:sz w:val="24"/>
                <w:szCs w:val="24"/>
              </w:rPr>
              <w:br/>
              <w:t>сөздік қорын</w:t>
            </w:r>
            <w:r w:rsidRPr="006D03D4">
              <w:rPr>
                <w:color w:val="000000"/>
                <w:sz w:val="24"/>
                <w:szCs w:val="24"/>
              </w:rPr>
              <w:br/>
              <w:t>молайту, тілін</w:t>
            </w:r>
            <w:r w:rsidRPr="006D03D4">
              <w:rPr>
                <w:color w:val="000000"/>
                <w:sz w:val="24"/>
                <w:szCs w:val="24"/>
              </w:rPr>
              <w:br/>
              <w:t>жаттықтыру.</w:t>
            </w:r>
          </w:p>
          <w:p w:rsidR="00D90ECC" w:rsidRPr="006D03D4" w:rsidRDefault="00D90ECC" w:rsidP="00D90ECC">
            <w:pPr>
              <w:rPr>
                <w:color w:val="000000"/>
                <w:sz w:val="24"/>
                <w:szCs w:val="24"/>
              </w:rPr>
            </w:pPr>
          </w:p>
        </w:tc>
        <w:tc>
          <w:tcPr>
            <w:tcW w:w="2550" w:type="dxa"/>
            <w:gridSpan w:val="4"/>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adjustRightInd w:val="0"/>
              <w:rPr>
                <w:color w:val="000000"/>
                <w:sz w:val="24"/>
                <w:szCs w:val="24"/>
              </w:rPr>
            </w:pPr>
            <w:r w:rsidRPr="006D03D4">
              <w:rPr>
                <w:b/>
                <w:bCs/>
                <w:color w:val="000000"/>
                <w:sz w:val="24"/>
                <w:szCs w:val="24"/>
              </w:rPr>
              <w:t>Мақал- мәтел.</w:t>
            </w:r>
            <w:r w:rsidRPr="006D03D4">
              <w:rPr>
                <w:color w:val="000000"/>
                <w:sz w:val="24"/>
                <w:szCs w:val="24"/>
              </w:rPr>
              <w:br/>
              <w:t xml:space="preserve">Күш- білімде, </w:t>
            </w:r>
          </w:p>
          <w:p w:rsidR="00D90ECC" w:rsidRPr="006D03D4" w:rsidRDefault="00D90ECC" w:rsidP="00D90ECC">
            <w:pPr>
              <w:adjustRightInd w:val="0"/>
              <w:rPr>
                <w:sz w:val="24"/>
                <w:szCs w:val="24"/>
              </w:rPr>
            </w:pPr>
            <w:r w:rsidRPr="006D03D4">
              <w:rPr>
                <w:color w:val="000000"/>
                <w:sz w:val="24"/>
                <w:szCs w:val="24"/>
              </w:rPr>
              <w:t>білім кітапта.</w:t>
            </w:r>
            <w:r w:rsidRPr="006D03D4">
              <w:rPr>
                <w:color w:val="000000"/>
                <w:sz w:val="24"/>
                <w:szCs w:val="24"/>
              </w:rPr>
              <w:br/>
            </w:r>
            <w:r w:rsidRPr="006D03D4">
              <w:rPr>
                <w:b/>
                <w:color w:val="000000"/>
                <w:sz w:val="24"/>
                <w:szCs w:val="24"/>
              </w:rPr>
              <w:t>(Сөйлеуді дамыту)</w:t>
            </w:r>
          </w:p>
        </w:tc>
        <w:tc>
          <w:tcPr>
            <w:tcW w:w="2783" w:type="dxa"/>
            <w:gridSpan w:val="3"/>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color w:val="000000"/>
                <w:sz w:val="24"/>
                <w:szCs w:val="24"/>
              </w:rPr>
            </w:pPr>
            <w:r w:rsidRPr="006D03D4">
              <w:rPr>
                <w:color w:val="000000"/>
                <w:sz w:val="24"/>
                <w:szCs w:val="24"/>
              </w:rPr>
              <w:t>Текшелермен құрылыс ойындарын ойнау. (</w:t>
            </w:r>
            <w:r w:rsidRPr="006D03D4">
              <w:rPr>
                <w:b/>
                <w:color w:val="000000"/>
                <w:sz w:val="24"/>
                <w:szCs w:val="24"/>
              </w:rPr>
              <w:t>Танымдық дамыту)</w:t>
            </w: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Таңерте</w:t>
            </w:r>
            <w:r>
              <w:rPr>
                <w:b/>
                <w:sz w:val="24"/>
                <w:szCs w:val="24"/>
              </w:rPr>
              <w:t>ң</w:t>
            </w:r>
            <w:r w:rsidRPr="006D03D4">
              <w:rPr>
                <w:b/>
                <w:sz w:val="24"/>
                <w:szCs w:val="24"/>
              </w:rPr>
              <w:t>гі жаттығу</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bCs/>
                <w:sz w:val="24"/>
                <w:szCs w:val="24"/>
              </w:rPr>
            </w:pPr>
            <w:r w:rsidRPr="006D03D4">
              <w:rPr>
                <w:sz w:val="24"/>
                <w:szCs w:val="24"/>
              </w:rPr>
              <w:t>Таңертеңгі жаттығулар кешені (</w:t>
            </w:r>
            <w:r w:rsidRPr="006D03D4">
              <w:rPr>
                <w:b/>
                <w:bCs/>
                <w:color w:val="000000"/>
                <w:sz w:val="24"/>
                <w:szCs w:val="24"/>
              </w:rPr>
              <w:t>Жалпы дамытушы жаттығулар,</w:t>
            </w:r>
            <w:r w:rsidRPr="006D03D4">
              <w:rPr>
                <w:b/>
                <w:bCs/>
                <w:sz w:val="24"/>
                <w:szCs w:val="24"/>
              </w:rPr>
              <w:t xml:space="preserve"> қимыл белсенділігі, ойын әрекеті).</w:t>
            </w:r>
          </w:p>
          <w:p w:rsidR="00D90ECC" w:rsidRPr="006D03D4" w:rsidRDefault="00D90ECC" w:rsidP="00D90ECC">
            <w:pPr>
              <w:jc w:val="center"/>
              <w:rPr>
                <w:sz w:val="24"/>
                <w:szCs w:val="24"/>
              </w:rPr>
            </w:pP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Таңғы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sz w:val="24"/>
                <w:szCs w:val="24"/>
              </w:rPr>
            </w:pPr>
            <w:r w:rsidRPr="006D03D4">
              <w:rPr>
                <w:sz w:val="24"/>
                <w:szCs w:val="24"/>
              </w:rPr>
              <w:t xml:space="preserve">Таңғы ас алдында қолдарын сумен сабындап жуу мәдениетін қалыптастыру. </w:t>
            </w:r>
            <w:r w:rsidRPr="006D03D4">
              <w:rPr>
                <w:b/>
                <w:bCs/>
                <w:sz w:val="24"/>
                <w:szCs w:val="24"/>
              </w:rPr>
              <w:t>(мәдени-гигиеналық дағдылар, өзіне-өзі қызмет ету, кезекшілердің еңбек әрекеті)</w:t>
            </w:r>
          </w:p>
          <w:p w:rsidR="00D90ECC" w:rsidRPr="006D03D4" w:rsidRDefault="00D90ECC" w:rsidP="00D90ECC">
            <w:pPr>
              <w:jc w:val="center"/>
              <w:rPr>
                <w:sz w:val="24"/>
                <w:szCs w:val="24"/>
              </w:rPr>
            </w:pPr>
            <w:r w:rsidRPr="006D03D4">
              <w:rPr>
                <w:sz w:val="24"/>
                <w:szCs w:val="24"/>
              </w:rPr>
              <w:lastRenderedPageBreak/>
              <w:t>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p>
          <w:p w:rsidR="00D90ECC" w:rsidRPr="006D03D4" w:rsidRDefault="00D90ECC" w:rsidP="00D90ECC">
            <w:pPr>
              <w:jc w:val="center"/>
              <w:rPr>
                <w:b/>
                <w:bCs/>
                <w:color w:val="000000"/>
                <w:sz w:val="24"/>
                <w:szCs w:val="24"/>
              </w:rPr>
            </w:pPr>
            <w:r w:rsidRPr="006D03D4">
              <w:rPr>
                <w:b/>
                <w:bCs/>
                <w:color w:val="000000"/>
                <w:sz w:val="24"/>
                <w:szCs w:val="24"/>
              </w:rPr>
              <w:t>Бата беру</w:t>
            </w:r>
          </w:p>
          <w:p w:rsidR="00D90ECC" w:rsidRPr="006D03D4" w:rsidRDefault="00D90ECC" w:rsidP="00D90ECC">
            <w:pPr>
              <w:jc w:val="center"/>
              <w:rPr>
                <w:color w:val="000000"/>
                <w:sz w:val="24"/>
                <w:szCs w:val="24"/>
              </w:rPr>
            </w:pPr>
            <w:r w:rsidRPr="006D03D4">
              <w:rPr>
                <w:color w:val="000000"/>
                <w:sz w:val="24"/>
                <w:szCs w:val="24"/>
              </w:rPr>
              <w:t>Дастарханың бай болсын.</w:t>
            </w:r>
          </w:p>
          <w:p w:rsidR="00D90ECC" w:rsidRPr="006D03D4" w:rsidRDefault="00D90ECC" w:rsidP="00D90ECC">
            <w:pPr>
              <w:jc w:val="center"/>
              <w:rPr>
                <w:color w:val="000000"/>
                <w:sz w:val="24"/>
                <w:szCs w:val="24"/>
              </w:rPr>
            </w:pPr>
            <w:r w:rsidRPr="006D03D4">
              <w:rPr>
                <w:color w:val="000000"/>
                <w:sz w:val="24"/>
                <w:szCs w:val="24"/>
              </w:rPr>
              <w:t>Қазан-ошағың май болсын.</w:t>
            </w:r>
          </w:p>
          <w:p w:rsidR="00D90ECC" w:rsidRPr="006D03D4" w:rsidRDefault="00D90ECC" w:rsidP="00D90ECC">
            <w:pPr>
              <w:jc w:val="center"/>
              <w:rPr>
                <w:color w:val="000000"/>
                <w:sz w:val="24"/>
                <w:szCs w:val="24"/>
              </w:rPr>
            </w:pPr>
            <w:r w:rsidRPr="006D03D4">
              <w:rPr>
                <w:color w:val="000000"/>
                <w:sz w:val="24"/>
                <w:szCs w:val="24"/>
              </w:rPr>
              <w:t>Төрт түлігің сай болсын.</w:t>
            </w:r>
          </w:p>
          <w:p w:rsidR="00D90ECC" w:rsidRPr="006D03D4" w:rsidRDefault="00D90ECC" w:rsidP="00D90ECC">
            <w:pPr>
              <w:jc w:val="center"/>
              <w:rPr>
                <w:color w:val="000000"/>
                <w:sz w:val="24"/>
                <w:szCs w:val="24"/>
              </w:rPr>
            </w:pPr>
            <w:r w:rsidRPr="006D03D4">
              <w:rPr>
                <w:color w:val="000000"/>
                <w:sz w:val="24"/>
                <w:szCs w:val="24"/>
              </w:rPr>
              <w:t>Көңілің толып жай болсын!</w:t>
            </w:r>
          </w:p>
          <w:p w:rsidR="00D90ECC" w:rsidRPr="006D03D4" w:rsidRDefault="00D90ECC" w:rsidP="00D90ECC">
            <w:pPr>
              <w:jc w:val="center"/>
              <w:rPr>
                <w:rFonts w:eastAsia="Calibri"/>
                <w:b/>
                <w:bCs/>
                <w:sz w:val="24"/>
                <w:szCs w:val="24"/>
              </w:rPr>
            </w:pPr>
            <w:r w:rsidRPr="006D03D4">
              <w:rPr>
                <w:rFonts w:eastAsia="Calibri"/>
                <w:b/>
                <w:bCs/>
                <w:sz w:val="24"/>
                <w:szCs w:val="24"/>
              </w:rPr>
              <w:t>(сөйлеуді дамыту)</w:t>
            </w:r>
          </w:p>
          <w:p w:rsidR="00D90ECC" w:rsidRPr="006D03D4" w:rsidRDefault="00D90ECC" w:rsidP="00D90ECC">
            <w:pPr>
              <w:jc w:val="center"/>
              <w:rPr>
                <w:sz w:val="24"/>
                <w:szCs w:val="24"/>
              </w:rPr>
            </w:pPr>
          </w:p>
        </w:tc>
      </w:tr>
      <w:tr w:rsidR="00D90ECC" w:rsidRPr="006D03D4" w:rsidTr="00D90ECC">
        <w:tc>
          <w:tcPr>
            <w:tcW w:w="2694" w:type="dxa"/>
            <w:tcBorders>
              <w:top w:val="single" w:sz="4" w:space="0" w:color="auto"/>
              <w:left w:val="single" w:sz="4" w:space="0" w:color="auto"/>
              <w:bottom w:val="single" w:sz="4" w:space="0" w:color="auto"/>
              <w:right w:val="single" w:sz="4" w:space="0" w:color="auto"/>
            </w:tcBorders>
          </w:tcPr>
          <w:p w:rsidR="00D90ECC" w:rsidRPr="006D03D4" w:rsidRDefault="00D90ECC" w:rsidP="00D90ECC">
            <w:pPr>
              <w:jc w:val="center"/>
              <w:rPr>
                <w:b/>
                <w:sz w:val="24"/>
                <w:szCs w:val="24"/>
              </w:rPr>
            </w:pPr>
            <w:r w:rsidRPr="006D03D4">
              <w:rPr>
                <w:b/>
                <w:sz w:val="24"/>
                <w:szCs w:val="24"/>
              </w:rPr>
              <w:lastRenderedPageBreak/>
              <w:t>Ұйымдастырылған іс-әрекетке дайындық</w:t>
            </w:r>
          </w:p>
        </w:tc>
        <w:tc>
          <w:tcPr>
            <w:tcW w:w="12758" w:type="dxa"/>
            <w:gridSpan w:val="17"/>
            <w:tcBorders>
              <w:top w:val="single" w:sz="4" w:space="0" w:color="auto"/>
              <w:left w:val="single" w:sz="4" w:space="0" w:color="auto"/>
              <w:bottom w:val="single" w:sz="4" w:space="0" w:color="auto"/>
              <w:right w:val="single" w:sz="4" w:space="0" w:color="auto"/>
            </w:tcBorders>
          </w:tcPr>
          <w:p w:rsidR="00D90ECC" w:rsidRPr="006D03D4" w:rsidRDefault="00D90ECC" w:rsidP="00D90ECC">
            <w:pPr>
              <w:jc w:val="center"/>
              <w:rPr>
                <w:b/>
                <w:sz w:val="24"/>
                <w:szCs w:val="24"/>
              </w:rPr>
            </w:pPr>
            <w:r w:rsidRPr="006D03D4">
              <w:rPr>
                <w:b/>
                <w:sz w:val="24"/>
                <w:szCs w:val="24"/>
              </w:rPr>
              <w:t>Таңғы жиын:</w:t>
            </w:r>
          </w:p>
          <w:p w:rsidR="00D90ECC" w:rsidRPr="006D03D4" w:rsidRDefault="00D90ECC" w:rsidP="00D90ECC">
            <w:pPr>
              <w:jc w:val="center"/>
              <w:rPr>
                <w:b/>
                <w:sz w:val="24"/>
                <w:szCs w:val="24"/>
              </w:rPr>
            </w:pPr>
            <w:r w:rsidRPr="006D03D4">
              <w:rPr>
                <w:b/>
                <w:sz w:val="24"/>
                <w:szCs w:val="24"/>
              </w:rPr>
              <w:t>Ән ұран ( дүйсенбі)</w:t>
            </w:r>
          </w:p>
          <w:p w:rsidR="00D90ECC" w:rsidRPr="00CB67CB" w:rsidRDefault="00D90ECC" w:rsidP="00D90ECC">
            <w:pPr>
              <w:jc w:val="center"/>
              <w:rPr>
                <w:b/>
                <w:bCs/>
                <w:color w:val="0D0D0D"/>
                <w:sz w:val="24"/>
                <w:szCs w:val="24"/>
              </w:rPr>
            </w:pPr>
            <w:r w:rsidRPr="00CB67CB">
              <w:rPr>
                <w:b/>
                <w:bCs/>
                <w:sz w:val="24"/>
                <w:szCs w:val="24"/>
              </w:rPr>
              <w:t>Сергіту сәті</w:t>
            </w:r>
          </w:p>
          <w:p w:rsidR="00D90ECC" w:rsidRPr="006D03D4" w:rsidRDefault="00D90ECC" w:rsidP="00D90ECC">
            <w:pPr>
              <w:jc w:val="center"/>
              <w:rPr>
                <w:sz w:val="24"/>
                <w:szCs w:val="24"/>
              </w:rPr>
            </w:pPr>
            <w:r w:rsidRPr="006D03D4">
              <w:rPr>
                <w:sz w:val="24"/>
                <w:szCs w:val="24"/>
              </w:rPr>
              <w:t>Біз ерекше баламыз</w:t>
            </w:r>
          </w:p>
          <w:p w:rsidR="00D90ECC" w:rsidRPr="006D03D4" w:rsidRDefault="00D90ECC" w:rsidP="00D90ECC">
            <w:pPr>
              <w:jc w:val="center"/>
              <w:rPr>
                <w:sz w:val="24"/>
                <w:szCs w:val="24"/>
              </w:rPr>
            </w:pPr>
            <w:r w:rsidRPr="006D03D4">
              <w:rPr>
                <w:sz w:val="24"/>
                <w:szCs w:val="24"/>
              </w:rPr>
              <w:t>Айтқан тілді аламыз</w:t>
            </w:r>
          </w:p>
          <w:p w:rsidR="00D90ECC" w:rsidRPr="006D03D4" w:rsidRDefault="00D90ECC" w:rsidP="00D90ECC">
            <w:pPr>
              <w:jc w:val="center"/>
              <w:rPr>
                <w:sz w:val="24"/>
                <w:szCs w:val="24"/>
              </w:rPr>
            </w:pPr>
            <w:r w:rsidRPr="006D03D4">
              <w:rPr>
                <w:sz w:val="24"/>
                <w:szCs w:val="24"/>
              </w:rPr>
              <w:t>Достарымды көргенде</w:t>
            </w:r>
          </w:p>
          <w:p w:rsidR="00D90ECC" w:rsidRPr="006D03D4" w:rsidRDefault="00D90ECC" w:rsidP="00D90ECC">
            <w:pPr>
              <w:jc w:val="center"/>
              <w:rPr>
                <w:sz w:val="24"/>
                <w:szCs w:val="24"/>
              </w:rPr>
            </w:pPr>
            <w:r w:rsidRPr="006D03D4">
              <w:rPr>
                <w:sz w:val="24"/>
                <w:szCs w:val="24"/>
              </w:rPr>
              <w:t>Қуана қарсы аламыз</w:t>
            </w:r>
          </w:p>
          <w:p w:rsidR="00D90ECC" w:rsidRPr="006D03D4" w:rsidRDefault="00D90ECC" w:rsidP="00D90ECC">
            <w:pPr>
              <w:jc w:val="center"/>
              <w:rPr>
                <w:b/>
                <w:color w:val="000000"/>
                <w:sz w:val="24"/>
                <w:szCs w:val="24"/>
              </w:rPr>
            </w:pP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Білім беру ұйымының кестесі бойынша ұйымдастырылған іс-әрекет</w:t>
            </w:r>
          </w:p>
        </w:tc>
        <w:tc>
          <w:tcPr>
            <w:tcW w:w="2381" w:type="dxa"/>
            <w:gridSpan w:val="4"/>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bCs/>
                <w:sz w:val="24"/>
                <w:szCs w:val="24"/>
              </w:rPr>
            </w:pPr>
          </w:p>
        </w:tc>
        <w:tc>
          <w:tcPr>
            <w:tcW w:w="2580" w:type="dxa"/>
            <w:gridSpan w:val="4"/>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bCs/>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bCs/>
                <w:sz w:val="24"/>
                <w:szCs w:val="24"/>
              </w:rPr>
            </w:pPr>
            <w:r w:rsidRPr="006D03D4">
              <w:rPr>
                <w:b/>
                <w:bCs/>
                <w:sz w:val="24"/>
                <w:szCs w:val="24"/>
              </w:rPr>
              <w:t>Сауат ашу.</w:t>
            </w:r>
          </w:p>
          <w:p w:rsidR="00D90ECC" w:rsidRPr="006D03D4" w:rsidRDefault="00D90ECC" w:rsidP="00D90ECC">
            <w:pPr>
              <w:rPr>
                <w:bCs/>
                <w:sz w:val="24"/>
                <w:szCs w:val="24"/>
              </w:rPr>
            </w:pPr>
            <w:r w:rsidRPr="006D03D4">
              <w:rPr>
                <w:b/>
                <w:color w:val="000000"/>
                <w:sz w:val="24"/>
                <w:szCs w:val="24"/>
              </w:rPr>
              <w:t>Д/о</w:t>
            </w:r>
            <w:r w:rsidRPr="006D03D4">
              <w:rPr>
                <w:color w:val="000000"/>
                <w:sz w:val="24"/>
                <w:szCs w:val="24"/>
              </w:rPr>
              <w:t xml:space="preserve">: «Жоқ </w:t>
            </w:r>
            <w:r>
              <w:rPr>
                <w:color w:val="000000"/>
                <w:sz w:val="24"/>
                <w:szCs w:val="24"/>
              </w:rPr>
              <w:t>дыбысты</w:t>
            </w:r>
            <w:r w:rsidRPr="006D03D4">
              <w:rPr>
                <w:color w:val="000000"/>
                <w:sz w:val="24"/>
                <w:szCs w:val="24"/>
              </w:rPr>
              <w:t xml:space="preserve"> тап?»   «Сөйлем құра»                               </w:t>
            </w:r>
            <w:r w:rsidRPr="006D03D4">
              <w:rPr>
                <w:b/>
                <w:color w:val="000000"/>
                <w:sz w:val="24"/>
                <w:szCs w:val="24"/>
              </w:rPr>
              <w:t xml:space="preserve">Мақсаты: </w:t>
            </w:r>
            <w:r w:rsidRPr="006D03D4">
              <w:rPr>
                <w:sz w:val="24"/>
                <w:szCs w:val="24"/>
              </w:rPr>
              <w:t xml:space="preserve">Сөйлемді ауызша талдау: жай сөйлемдерді сөздерге бөлу, сөйлемдегі сөз дердің ретін, санын анықтау. берілген сөз ге сөйлем құрастыру. Жазу ды көзбен қадағалай отырып, қаламды нем есе қарындашты дұр ыс, еркін ұстап, үстіне н қатты қысып күш түсірмей, саусақтар мен біркелкі жоғары дан төменге, солдан </w:t>
            </w:r>
            <w:r w:rsidRPr="006D03D4">
              <w:rPr>
                <w:sz w:val="24"/>
                <w:szCs w:val="24"/>
              </w:rPr>
              <w:lastRenderedPageBreak/>
              <w:t>оңға қимылдарды орындап, сызықтарды үзбей салу.</w:t>
            </w:r>
            <w:r w:rsidRPr="006D03D4">
              <w:rPr>
                <w:color w:val="000000"/>
                <w:sz w:val="24"/>
                <w:szCs w:val="24"/>
              </w:rPr>
              <w:t xml:space="preserve">                                                                                                                          </w:t>
            </w:r>
          </w:p>
          <w:p w:rsidR="00D90ECC" w:rsidRPr="006D03D4" w:rsidRDefault="00D90ECC" w:rsidP="00D90ECC">
            <w:pPr>
              <w:rPr>
                <w:b/>
                <w:bCs/>
                <w:sz w:val="24"/>
                <w:szCs w:val="24"/>
              </w:rPr>
            </w:pPr>
            <w:r w:rsidRPr="006D03D4">
              <w:rPr>
                <w:bCs/>
                <w:sz w:val="24"/>
                <w:szCs w:val="24"/>
                <w:lang w:eastAsia="ru-RU"/>
              </w:rPr>
              <w:t>саусақтармен біркелкі жоғарыдан төменге, солдан оңға</w:t>
            </w:r>
          </w:p>
          <w:p w:rsidR="00D90ECC" w:rsidRPr="006D03D4" w:rsidRDefault="00D90ECC" w:rsidP="00D90ECC">
            <w:pPr>
              <w:rPr>
                <w:b/>
                <w:bCs/>
                <w:sz w:val="24"/>
                <w:szCs w:val="24"/>
              </w:rPr>
            </w:pPr>
            <w:r w:rsidRPr="006D03D4">
              <w:rPr>
                <w:b/>
                <w:bCs/>
                <w:sz w:val="24"/>
                <w:szCs w:val="24"/>
              </w:rPr>
              <w:t xml:space="preserve">Д/о: «М,Л </w:t>
            </w:r>
            <w:r>
              <w:rPr>
                <w:b/>
                <w:bCs/>
                <w:sz w:val="24"/>
                <w:szCs w:val="24"/>
              </w:rPr>
              <w:t>дыбысынан</w:t>
            </w:r>
            <w:r w:rsidRPr="006D03D4">
              <w:rPr>
                <w:b/>
                <w:bCs/>
                <w:sz w:val="24"/>
                <w:szCs w:val="24"/>
              </w:rPr>
              <w:t xml:space="preserve"> басталатын затты тап? »</w:t>
            </w:r>
          </w:p>
          <w:p w:rsidR="00D90ECC" w:rsidRPr="006D03D4" w:rsidRDefault="00D90ECC" w:rsidP="00D90ECC">
            <w:pPr>
              <w:rPr>
                <w:b/>
                <w:bCs/>
                <w:sz w:val="24"/>
                <w:szCs w:val="24"/>
              </w:rPr>
            </w:pPr>
          </w:p>
          <w:p w:rsidR="00D90ECC" w:rsidRPr="006D03D4" w:rsidRDefault="00D90ECC" w:rsidP="00D90ECC">
            <w:pPr>
              <w:rPr>
                <w:b/>
                <w:bCs/>
                <w:sz w:val="24"/>
                <w:szCs w:val="24"/>
              </w:rPr>
            </w:pPr>
            <w:r w:rsidRPr="006D03D4">
              <w:rPr>
                <w:b/>
                <w:bCs/>
                <w:sz w:val="24"/>
                <w:szCs w:val="24"/>
              </w:rPr>
              <w:t>Математика негіздері</w:t>
            </w:r>
          </w:p>
          <w:p w:rsidR="00D90ECC" w:rsidRPr="006D03D4" w:rsidRDefault="00D90ECC" w:rsidP="00D90ECC">
            <w:pPr>
              <w:rPr>
                <w:b/>
                <w:bCs/>
                <w:sz w:val="24"/>
                <w:szCs w:val="24"/>
              </w:rPr>
            </w:pPr>
            <w:r w:rsidRPr="006D03D4">
              <w:rPr>
                <w:b/>
                <w:bCs/>
                <w:sz w:val="24"/>
                <w:szCs w:val="24"/>
              </w:rPr>
              <w:t>(Қарапайым мысалдар мен есептерді шығару.</w:t>
            </w:r>
          </w:p>
          <w:p w:rsidR="00D90ECC" w:rsidRPr="006D03D4" w:rsidRDefault="00D90ECC" w:rsidP="00D90ECC">
            <w:pPr>
              <w:contextualSpacing/>
              <w:rPr>
                <w:b/>
                <w:sz w:val="24"/>
                <w:szCs w:val="24"/>
              </w:rPr>
            </w:pPr>
            <w:r w:rsidRPr="006D03D4">
              <w:rPr>
                <w:b/>
                <w:bCs/>
                <w:sz w:val="24"/>
                <w:szCs w:val="24"/>
              </w:rPr>
              <w:t>Д\ойын:</w:t>
            </w:r>
            <w:r w:rsidRPr="006D03D4">
              <w:rPr>
                <w:sz w:val="24"/>
                <w:szCs w:val="24"/>
              </w:rPr>
              <w:t xml:space="preserve"> «Не жоқ?»</w:t>
            </w:r>
          </w:p>
          <w:p w:rsidR="00D90ECC" w:rsidRPr="006D03D4" w:rsidRDefault="00D90ECC" w:rsidP="00D90ECC">
            <w:pPr>
              <w:rPr>
                <w:bCs/>
                <w:sz w:val="24"/>
                <w:szCs w:val="24"/>
              </w:rPr>
            </w:pPr>
            <w:r w:rsidRPr="006D03D4">
              <w:rPr>
                <w:b/>
                <w:sz w:val="24"/>
                <w:szCs w:val="24"/>
              </w:rPr>
              <w:t>Мақсаты:</w:t>
            </w:r>
            <w:r w:rsidRPr="006D03D4">
              <w:rPr>
                <w:sz w:val="24"/>
                <w:szCs w:val="24"/>
              </w:rPr>
              <w:t xml:space="preserve"> </w:t>
            </w:r>
            <w:r w:rsidRPr="006D03D4">
              <w:rPr>
                <w:bCs/>
                <w:sz w:val="24"/>
                <w:szCs w:val="24"/>
              </w:rPr>
              <w:t xml:space="preserve">Кеңістік туралы түсініктерді бекіту: заттарды кеңістікте орналас тыру (сол жақта, оң жақта, жоғарыда, төм енде); қозғалыс бағыт тары: сол жақтан оң жаққа, оң жақтан сол жаққа, жоғарыдан төменге, алға, артқа.  </w:t>
            </w:r>
            <w:r w:rsidRPr="006D03D4">
              <w:rPr>
                <w:b/>
                <w:bCs/>
                <w:sz w:val="24"/>
                <w:szCs w:val="24"/>
              </w:rPr>
              <w:t>Жиын.</w:t>
            </w:r>
            <w:r w:rsidRPr="006D03D4">
              <w:rPr>
                <w:bCs/>
                <w:sz w:val="24"/>
                <w:szCs w:val="24"/>
              </w:rPr>
              <w:t>бөліктің жиыннан кіші екенін, жиынның бөліктерін санау және элемент тердің (заттардың) бір-біріне қатынасы негізінде салыстыру</w:t>
            </w:r>
          </w:p>
          <w:p w:rsidR="00D90ECC" w:rsidRPr="006D03D4" w:rsidRDefault="00D90ECC" w:rsidP="00D90ECC">
            <w:pPr>
              <w:rPr>
                <w:b/>
                <w:sz w:val="24"/>
                <w:szCs w:val="24"/>
              </w:rPr>
            </w:pPr>
            <w:r w:rsidRPr="006D03D4">
              <w:rPr>
                <w:b/>
                <w:sz w:val="24"/>
                <w:szCs w:val="24"/>
              </w:rPr>
              <w:t>09.50-10.15</w:t>
            </w:r>
          </w:p>
          <w:p w:rsidR="00D90ECC" w:rsidRPr="006D03D4" w:rsidRDefault="00D90ECC" w:rsidP="00D90ECC">
            <w:pPr>
              <w:rPr>
                <w:b/>
                <w:sz w:val="24"/>
                <w:szCs w:val="24"/>
              </w:rPr>
            </w:pPr>
            <w:r w:rsidRPr="006D03D4">
              <w:rPr>
                <w:b/>
                <w:sz w:val="24"/>
                <w:szCs w:val="24"/>
              </w:rPr>
              <w:lastRenderedPageBreak/>
              <w:t xml:space="preserve"> Дене</w:t>
            </w:r>
            <w:r>
              <w:rPr>
                <w:b/>
                <w:sz w:val="24"/>
                <w:szCs w:val="24"/>
              </w:rPr>
              <w:t xml:space="preserve"> тәрбиесі</w:t>
            </w:r>
          </w:p>
          <w:p w:rsidR="00D90ECC" w:rsidRPr="006D03D4" w:rsidRDefault="00D90ECC" w:rsidP="00D90ECC">
            <w:pPr>
              <w:rPr>
                <w:bCs/>
                <w:sz w:val="24"/>
                <w:szCs w:val="24"/>
              </w:rPr>
            </w:pPr>
            <w:r w:rsidRPr="006D03D4">
              <w:rPr>
                <w:bCs/>
                <w:sz w:val="24"/>
                <w:szCs w:val="24"/>
              </w:rPr>
              <w:t>ҰІӘ  міндеті:</w:t>
            </w:r>
          </w:p>
          <w:p w:rsidR="00D90ECC" w:rsidRPr="006D03D4" w:rsidRDefault="00D90ECC" w:rsidP="00D90ECC">
            <w:pPr>
              <w:rPr>
                <w:bCs/>
                <w:sz w:val="24"/>
                <w:szCs w:val="24"/>
              </w:rPr>
            </w:pPr>
            <w:r w:rsidRPr="006D03D4">
              <w:rPr>
                <w:bCs/>
                <w:sz w:val="24"/>
                <w:szCs w:val="24"/>
              </w:rPr>
              <w:t>Әртүрлі ұлттық қимылды ойындарға қызығушылыққы баулу.</w:t>
            </w:r>
          </w:p>
          <w:p w:rsidR="00D90ECC" w:rsidRPr="006D03D4" w:rsidRDefault="00D90ECC" w:rsidP="00D90ECC">
            <w:pPr>
              <w:rPr>
                <w:bCs/>
                <w:sz w:val="24"/>
                <w:szCs w:val="24"/>
              </w:rPr>
            </w:pPr>
            <w:r w:rsidRPr="006D03D4">
              <w:rPr>
                <w:bCs/>
                <w:sz w:val="24"/>
                <w:szCs w:val="24"/>
              </w:rPr>
              <w:t xml:space="preserve">Амандасу                                   </w:t>
            </w:r>
          </w:p>
          <w:p w:rsidR="00D90ECC" w:rsidRPr="006D03D4" w:rsidRDefault="00D90ECC" w:rsidP="00D90ECC">
            <w:pPr>
              <w:rPr>
                <w:bCs/>
                <w:sz w:val="24"/>
                <w:szCs w:val="24"/>
              </w:rPr>
            </w:pPr>
            <w:r w:rsidRPr="006D03D4">
              <w:rPr>
                <w:bCs/>
                <w:sz w:val="24"/>
                <w:szCs w:val="24"/>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D90ECC" w:rsidRPr="006D03D4" w:rsidRDefault="00D90ECC" w:rsidP="00D90ECC">
            <w:pPr>
              <w:rPr>
                <w:bCs/>
                <w:sz w:val="24"/>
                <w:szCs w:val="24"/>
              </w:rPr>
            </w:pPr>
            <w:r w:rsidRPr="006D03D4">
              <w:rPr>
                <w:bCs/>
                <w:sz w:val="24"/>
                <w:szCs w:val="24"/>
              </w:rPr>
              <w:t>Жүгіру:  шашырап,                     жұппен, қатармен бір-бірден, екеуден, үшеуден тізені жоғары көтеріп жүгіру.</w:t>
            </w:r>
          </w:p>
          <w:p w:rsidR="00D90ECC" w:rsidRPr="006D03D4" w:rsidRDefault="00D90ECC" w:rsidP="00D90ECC">
            <w:pPr>
              <w:rPr>
                <w:bCs/>
                <w:sz w:val="24"/>
                <w:szCs w:val="24"/>
              </w:rPr>
            </w:pPr>
            <w:r w:rsidRPr="006D03D4">
              <w:rPr>
                <w:bCs/>
                <w:sz w:val="24"/>
                <w:szCs w:val="24"/>
              </w:rPr>
              <w:t>Ж.Д.Ж. (степ)</w:t>
            </w:r>
          </w:p>
          <w:p w:rsidR="00D90ECC" w:rsidRPr="006D03D4" w:rsidRDefault="00D90ECC" w:rsidP="00D90ECC">
            <w:pPr>
              <w:rPr>
                <w:bCs/>
                <w:sz w:val="24"/>
                <w:szCs w:val="24"/>
              </w:rPr>
            </w:pPr>
            <w:r w:rsidRPr="006D03D4">
              <w:rPr>
                <w:bCs/>
                <w:sz w:val="24"/>
                <w:szCs w:val="24"/>
              </w:rPr>
              <w:t>Негізгі қимыл түрлерін дамытуға арналған жаттығулар.</w:t>
            </w:r>
          </w:p>
          <w:p w:rsidR="00D90ECC" w:rsidRPr="006D03D4" w:rsidRDefault="00D90ECC" w:rsidP="00D90ECC">
            <w:pPr>
              <w:rPr>
                <w:bCs/>
                <w:sz w:val="24"/>
                <w:szCs w:val="24"/>
              </w:rPr>
            </w:pPr>
            <w:r w:rsidRPr="006D03D4">
              <w:rPr>
                <w:bCs/>
                <w:sz w:val="24"/>
                <w:szCs w:val="24"/>
              </w:rPr>
              <w:t>Заттардан аттап тепе-теңдік сақтап жүру. Төрттағандап еңбектеу (арақашықтығы 3-4 метр). Допты жоғары, жіптің үстінен лақтыру және екі қолымен қағып алу.</w:t>
            </w:r>
          </w:p>
          <w:p w:rsidR="00D90ECC" w:rsidRPr="006D03D4" w:rsidRDefault="00D90ECC" w:rsidP="00D90ECC">
            <w:pPr>
              <w:rPr>
                <w:bCs/>
                <w:sz w:val="24"/>
                <w:szCs w:val="24"/>
              </w:rPr>
            </w:pPr>
            <w:r w:rsidRPr="006D03D4">
              <w:rPr>
                <w:bCs/>
                <w:sz w:val="24"/>
                <w:szCs w:val="24"/>
              </w:rPr>
              <w:t>Қимылды ойын:  «Теңге алу»</w:t>
            </w:r>
          </w:p>
          <w:p w:rsidR="00D90ECC" w:rsidRPr="006D03D4" w:rsidRDefault="00D90ECC" w:rsidP="00D90ECC">
            <w:pPr>
              <w:rPr>
                <w:bCs/>
                <w:sz w:val="24"/>
                <w:szCs w:val="24"/>
              </w:rPr>
            </w:pPr>
            <w:r w:rsidRPr="006D03D4">
              <w:rPr>
                <w:bCs/>
                <w:sz w:val="24"/>
                <w:szCs w:val="24"/>
              </w:rPr>
              <w:t xml:space="preserve">Балаларды ойын   </w:t>
            </w:r>
            <w:r w:rsidRPr="006D03D4">
              <w:rPr>
                <w:bCs/>
                <w:sz w:val="24"/>
                <w:szCs w:val="24"/>
              </w:rPr>
              <w:lastRenderedPageBreak/>
              <w:t>ережесімен таныстыру.</w:t>
            </w:r>
          </w:p>
          <w:p w:rsidR="00D90ECC" w:rsidRPr="006D03D4" w:rsidRDefault="00D90ECC" w:rsidP="00D90ECC">
            <w:pPr>
              <w:rPr>
                <w:bCs/>
                <w:sz w:val="24"/>
                <w:szCs w:val="24"/>
              </w:rPr>
            </w:pPr>
            <w:r w:rsidRPr="006D03D4">
              <w:rPr>
                <w:bCs/>
                <w:sz w:val="24"/>
                <w:szCs w:val="24"/>
              </w:rPr>
              <w:t xml:space="preserve">Рефлексия.Сапқа тұрғызу тынысты ретке келтіру.                                             ҰІӘ  қорытындысы           </w:t>
            </w:r>
          </w:p>
          <w:p w:rsidR="00D90ECC" w:rsidRPr="006D03D4" w:rsidRDefault="00D90ECC" w:rsidP="00D90ECC">
            <w:pPr>
              <w:rPr>
                <w:bCs/>
                <w:sz w:val="24"/>
                <w:szCs w:val="24"/>
              </w:rPr>
            </w:pPr>
          </w:p>
          <w:p w:rsidR="00D90ECC" w:rsidRPr="006D03D4" w:rsidRDefault="00D90ECC" w:rsidP="00D90ECC">
            <w:pPr>
              <w:rPr>
                <w:color w:val="000000"/>
                <w:sz w:val="24"/>
                <w:szCs w:val="24"/>
              </w:rPr>
            </w:pPr>
            <w:r w:rsidRPr="006D03D4">
              <w:rPr>
                <w:b/>
                <w:color w:val="000000"/>
                <w:sz w:val="24"/>
                <w:szCs w:val="24"/>
              </w:rPr>
              <w:t xml:space="preserve">Сөйлеуді дамыту     </w:t>
            </w:r>
            <w:r w:rsidRPr="006D03D4">
              <w:rPr>
                <w:color w:val="000000"/>
                <w:sz w:val="24"/>
                <w:szCs w:val="24"/>
              </w:rPr>
              <w:t xml:space="preserve">              </w:t>
            </w:r>
            <w:r w:rsidRPr="006D03D4">
              <w:rPr>
                <w:b/>
                <w:color w:val="000000"/>
                <w:sz w:val="24"/>
                <w:szCs w:val="24"/>
              </w:rPr>
              <w:t>Әңгіме                             «Наурыз мереке.»</w:t>
            </w:r>
            <w:r w:rsidRPr="006D03D4">
              <w:rPr>
                <w:color w:val="000000"/>
                <w:sz w:val="24"/>
                <w:szCs w:val="24"/>
              </w:rPr>
              <w:t xml:space="preserve">   </w:t>
            </w:r>
          </w:p>
          <w:p w:rsidR="00D90ECC" w:rsidRPr="006D03D4" w:rsidRDefault="00D90ECC" w:rsidP="00D90ECC">
            <w:pPr>
              <w:rPr>
                <w:bCs/>
                <w:sz w:val="24"/>
                <w:szCs w:val="24"/>
              </w:rPr>
            </w:pPr>
            <w:r w:rsidRPr="006D03D4">
              <w:rPr>
                <w:color w:val="000000"/>
                <w:sz w:val="24"/>
                <w:szCs w:val="24"/>
              </w:rPr>
              <w:t xml:space="preserve">«Ұлттық ойындар»                  </w:t>
            </w:r>
            <w:r w:rsidRPr="006D03D4">
              <w:rPr>
                <w:b/>
                <w:color w:val="000000"/>
                <w:sz w:val="24"/>
                <w:szCs w:val="24"/>
              </w:rPr>
              <w:t>Мақсаты</w:t>
            </w:r>
            <w:r w:rsidRPr="006D03D4">
              <w:rPr>
                <w:color w:val="000000"/>
                <w:sz w:val="24"/>
                <w:szCs w:val="24"/>
              </w:rPr>
              <w:t>:</w:t>
            </w:r>
            <w:r w:rsidRPr="006D03D4">
              <w:rPr>
                <w:bCs/>
                <w:sz w:val="24"/>
                <w:szCs w:val="24"/>
              </w:rPr>
              <w:t xml:space="preserve"> Қазақ халқы ның салт-дәстүр лерімен таныстыруды</w:t>
            </w:r>
          </w:p>
          <w:p w:rsidR="00D90ECC" w:rsidRPr="006D03D4" w:rsidRDefault="00D90ECC" w:rsidP="00D90ECC">
            <w:pPr>
              <w:rPr>
                <w:b/>
                <w:bCs/>
                <w:sz w:val="24"/>
                <w:szCs w:val="24"/>
              </w:rPr>
            </w:pPr>
            <w:r w:rsidRPr="006D03D4">
              <w:rPr>
                <w:bCs/>
                <w:sz w:val="24"/>
                <w:szCs w:val="24"/>
              </w:rPr>
              <w:t xml:space="preserve">Күн мен түннің теңелуін әңгімелеу.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sidRPr="006D03D4">
              <w:rPr>
                <w:b/>
                <w:bCs/>
                <w:sz w:val="24"/>
                <w:szCs w:val="24"/>
              </w:rPr>
              <w:t>Д/О: «Қамшы өру»</w:t>
            </w:r>
          </w:p>
          <w:p w:rsidR="00D90ECC" w:rsidRPr="006D03D4" w:rsidRDefault="00D90ECC" w:rsidP="00D90ECC">
            <w:pPr>
              <w:rPr>
                <w:sz w:val="24"/>
                <w:szCs w:val="24"/>
                <w:lang w:eastAsia="ru-RU"/>
              </w:rPr>
            </w:pPr>
            <w:r w:rsidRPr="006D03D4">
              <w:rPr>
                <w:sz w:val="24"/>
                <w:szCs w:val="24"/>
                <w:lang w:eastAsia="ru-RU"/>
              </w:rPr>
              <w:t>«Асық ойнау»</w:t>
            </w:r>
          </w:p>
          <w:p w:rsidR="00D90ECC" w:rsidRPr="006D03D4" w:rsidRDefault="00D90ECC" w:rsidP="00D90ECC">
            <w:pPr>
              <w:rPr>
                <w:sz w:val="24"/>
                <w:szCs w:val="24"/>
                <w:lang w:eastAsia="ru-RU"/>
              </w:rPr>
            </w:pPr>
            <w:r w:rsidRPr="006D03D4">
              <w:rPr>
                <w:sz w:val="24"/>
                <w:szCs w:val="24"/>
                <w:lang w:eastAsia="ru-RU"/>
              </w:rPr>
              <w:t>«Арқан тарту»</w:t>
            </w:r>
          </w:p>
          <w:p w:rsidR="00D90ECC" w:rsidRPr="006D03D4" w:rsidRDefault="00D90ECC" w:rsidP="00D90ECC">
            <w:pPr>
              <w:rPr>
                <w:sz w:val="24"/>
                <w:szCs w:val="24"/>
                <w:lang w:eastAsia="ru-RU"/>
              </w:rPr>
            </w:pPr>
            <w:r w:rsidRPr="006D03D4">
              <w:rPr>
                <w:sz w:val="24"/>
                <w:szCs w:val="24"/>
                <w:lang w:eastAsia="ru-RU"/>
              </w:rPr>
              <w:t xml:space="preserve">«Орамал тастау» </w:t>
            </w:r>
          </w:p>
          <w:p w:rsidR="00D90ECC" w:rsidRPr="006D03D4" w:rsidRDefault="00D90ECC" w:rsidP="00D90ECC">
            <w:pPr>
              <w:rPr>
                <w:sz w:val="24"/>
                <w:szCs w:val="24"/>
                <w:lang w:eastAsia="ru-RU"/>
              </w:rPr>
            </w:pPr>
          </w:p>
          <w:p w:rsidR="00D90ECC" w:rsidRPr="006D03D4" w:rsidRDefault="00D90ECC" w:rsidP="00D90ECC">
            <w:pPr>
              <w:rPr>
                <w:sz w:val="24"/>
                <w:szCs w:val="24"/>
                <w:lang w:eastAsia="ru-RU"/>
              </w:rPr>
            </w:pPr>
            <w:r w:rsidRPr="006D03D4">
              <w:rPr>
                <w:sz w:val="24"/>
                <w:szCs w:val="24"/>
                <w:lang w:eastAsia="ru-RU"/>
              </w:rPr>
              <w:t xml:space="preserve"> </w:t>
            </w:r>
          </w:p>
        </w:tc>
        <w:tc>
          <w:tcPr>
            <w:tcW w:w="2515" w:type="dxa"/>
            <w:gridSpan w:val="3"/>
            <w:tcBorders>
              <w:top w:val="single" w:sz="4" w:space="0" w:color="auto"/>
              <w:left w:val="single" w:sz="4" w:space="0" w:color="auto"/>
              <w:bottom w:val="single" w:sz="4" w:space="0" w:color="auto"/>
              <w:right w:val="single" w:sz="4" w:space="0" w:color="auto"/>
            </w:tcBorders>
          </w:tcPr>
          <w:p w:rsidR="00D90ECC" w:rsidRPr="006D03D4" w:rsidRDefault="00D90ECC" w:rsidP="00D90ECC">
            <w:pPr>
              <w:rPr>
                <w:rFonts w:eastAsia="Calibri"/>
                <w:b/>
                <w:bCs/>
                <w:sz w:val="24"/>
                <w:szCs w:val="24"/>
              </w:rPr>
            </w:pPr>
            <w:r w:rsidRPr="006D03D4">
              <w:rPr>
                <w:rFonts w:eastAsia="Calibri"/>
                <w:b/>
                <w:bCs/>
                <w:sz w:val="24"/>
                <w:szCs w:val="24"/>
              </w:rPr>
              <w:lastRenderedPageBreak/>
              <w:t>Қазақ тілі</w:t>
            </w:r>
          </w:p>
          <w:p w:rsidR="00D90ECC" w:rsidRPr="006D03D4" w:rsidRDefault="00D90ECC" w:rsidP="00D90ECC">
            <w:pPr>
              <w:rPr>
                <w:rFonts w:eastAsia="Calibri"/>
                <w:sz w:val="24"/>
                <w:szCs w:val="24"/>
              </w:rPr>
            </w:pPr>
            <w:r>
              <w:rPr>
                <w:rFonts w:eastAsia="Calibri"/>
                <w:b/>
                <w:bCs/>
                <w:sz w:val="24"/>
                <w:szCs w:val="24"/>
              </w:rPr>
              <w:t xml:space="preserve"> </w:t>
            </w:r>
            <w:r w:rsidRPr="002B6FD9">
              <w:rPr>
                <w:rFonts w:eastAsia="Calibri"/>
                <w:b/>
                <w:bCs/>
                <w:sz w:val="24"/>
                <w:szCs w:val="24"/>
              </w:rPr>
              <w:t xml:space="preserve">«Үлкендердің еңбегі» </w:t>
            </w:r>
          </w:p>
          <w:p w:rsidR="00D90ECC" w:rsidRPr="006D03D4" w:rsidRDefault="00D90ECC" w:rsidP="00D90ECC">
            <w:pPr>
              <w:rPr>
                <w:rFonts w:eastAsia="Calibri"/>
                <w:b/>
                <w:bCs/>
                <w:sz w:val="24"/>
                <w:szCs w:val="24"/>
              </w:rPr>
            </w:pPr>
          </w:p>
          <w:p w:rsidR="00D90ECC" w:rsidRPr="006D03D4" w:rsidRDefault="00D90ECC" w:rsidP="00D90ECC">
            <w:pPr>
              <w:rPr>
                <w:b/>
                <w:color w:val="181818"/>
                <w:sz w:val="24"/>
                <w:szCs w:val="24"/>
                <w:shd w:val="clear" w:color="auto" w:fill="FFFFFF"/>
              </w:rPr>
            </w:pPr>
            <w:r w:rsidRPr="006D03D4">
              <w:rPr>
                <w:rFonts w:eastAsia="Calibri"/>
                <w:b/>
                <w:bCs/>
                <w:sz w:val="24"/>
                <w:szCs w:val="24"/>
              </w:rPr>
              <w:t>Сауат ашу негіздер</w:t>
            </w:r>
            <w:r w:rsidRPr="006D03D4">
              <w:rPr>
                <w:b/>
                <w:color w:val="181818"/>
                <w:sz w:val="24"/>
                <w:szCs w:val="24"/>
                <w:shd w:val="clear" w:color="auto" w:fill="FFFFFF"/>
                <w:lang w:eastAsia="ru-RU"/>
              </w:rPr>
              <w:t xml:space="preserve"> </w:t>
            </w:r>
          </w:p>
          <w:p w:rsidR="00D90ECC" w:rsidRPr="006D03D4" w:rsidRDefault="00D90ECC" w:rsidP="00D90ECC">
            <w:pPr>
              <w:rPr>
                <w:bCs/>
                <w:sz w:val="24"/>
                <w:szCs w:val="24"/>
              </w:rPr>
            </w:pPr>
            <w:r w:rsidRPr="006D03D4">
              <w:rPr>
                <w:b/>
                <w:color w:val="181818"/>
                <w:sz w:val="24"/>
                <w:szCs w:val="24"/>
                <w:shd w:val="clear" w:color="auto" w:fill="FFFFFF"/>
              </w:rPr>
              <w:t>(өткен</w:t>
            </w:r>
            <w:r>
              <w:rPr>
                <w:b/>
                <w:color w:val="181818"/>
                <w:sz w:val="24"/>
                <w:szCs w:val="24"/>
                <w:shd w:val="clear" w:color="auto" w:fill="FFFFFF"/>
              </w:rPr>
              <w:t xml:space="preserve"> дыбыстарды</w:t>
            </w:r>
            <w:r w:rsidRPr="006D03D4">
              <w:rPr>
                <w:b/>
                <w:color w:val="181818"/>
                <w:sz w:val="24"/>
                <w:szCs w:val="24"/>
                <w:shd w:val="clear" w:color="auto" w:fill="FFFFFF"/>
              </w:rPr>
              <w:t xml:space="preserve"> пысықтау)</w:t>
            </w:r>
            <w:r w:rsidRPr="006D03D4">
              <w:rPr>
                <w:color w:val="000000"/>
                <w:sz w:val="24"/>
                <w:szCs w:val="24"/>
              </w:rPr>
              <w:t xml:space="preserve">                  </w:t>
            </w:r>
            <w:r w:rsidRPr="006D03D4">
              <w:rPr>
                <w:b/>
                <w:color w:val="000000"/>
                <w:sz w:val="24"/>
                <w:szCs w:val="24"/>
              </w:rPr>
              <w:t>Д/о</w:t>
            </w:r>
            <w:r w:rsidRPr="006D03D4">
              <w:rPr>
                <w:color w:val="000000"/>
                <w:sz w:val="24"/>
                <w:szCs w:val="24"/>
              </w:rPr>
              <w:t>: «Дыбыстық талдау»</w:t>
            </w:r>
            <w:r w:rsidRPr="006D03D4">
              <w:rPr>
                <w:b/>
                <w:color w:val="000000"/>
                <w:sz w:val="24"/>
                <w:szCs w:val="24"/>
              </w:rPr>
              <w:t xml:space="preserve">                       Мақсаты:</w:t>
            </w:r>
            <w:r w:rsidRPr="006D03D4">
              <w:rPr>
                <w:color w:val="000000"/>
                <w:sz w:val="24"/>
                <w:szCs w:val="24"/>
              </w:rPr>
              <w:t xml:space="preserve"> </w:t>
            </w:r>
            <w:r w:rsidRPr="006D03D4">
              <w:rPr>
                <w:bCs/>
                <w:sz w:val="24"/>
                <w:szCs w:val="24"/>
              </w:rPr>
              <w:t xml:space="preserve">Жазуды көзбен қадағалай отырып, қаламды не месе қарындашты дұрыс, еркін ұстап, үстінен қатты қысып күш түсірмей, саусақ тармен біркелкі жоғар ыдан төменге, солдан оңға қимылдарды </w:t>
            </w:r>
            <w:r w:rsidRPr="006D03D4">
              <w:rPr>
                <w:bCs/>
                <w:sz w:val="24"/>
                <w:szCs w:val="24"/>
              </w:rPr>
              <w:lastRenderedPageBreak/>
              <w:t xml:space="preserve">орындап, сызықтарды үзбей салу. </w:t>
            </w:r>
          </w:p>
          <w:p w:rsidR="00D90ECC" w:rsidRPr="006D03D4" w:rsidRDefault="00D90ECC" w:rsidP="00D90ECC">
            <w:pPr>
              <w:rPr>
                <w:bCs/>
                <w:sz w:val="24"/>
                <w:szCs w:val="24"/>
              </w:rPr>
            </w:pPr>
          </w:p>
          <w:p w:rsidR="00D90ECC" w:rsidRPr="006D03D4" w:rsidRDefault="00D90ECC" w:rsidP="00D90ECC">
            <w:pPr>
              <w:rPr>
                <w:bCs/>
                <w:sz w:val="24"/>
                <w:szCs w:val="24"/>
              </w:rPr>
            </w:pPr>
          </w:p>
          <w:p w:rsidR="00D90ECC" w:rsidRPr="006D03D4" w:rsidRDefault="00D90ECC" w:rsidP="00D90ECC">
            <w:pPr>
              <w:rPr>
                <w:bCs/>
                <w:sz w:val="24"/>
                <w:szCs w:val="24"/>
              </w:rPr>
            </w:pPr>
            <w:r w:rsidRPr="006D03D4">
              <w:rPr>
                <w:bCs/>
                <w:sz w:val="24"/>
                <w:szCs w:val="24"/>
              </w:rPr>
              <w:t xml:space="preserve"> </w:t>
            </w:r>
            <w:r w:rsidRPr="006D03D4">
              <w:rPr>
                <w:b/>
                <w:bCs/>
                <w:sz w:val="24"/>
                <w:szCs w:val="24"/>
              </w:rPr>
              <w:t xml:space="preserve">Математика негіздері  </w:t>
            </w:r>
            <w:r w:rsidRPr="006D03D4">
              <w:rPr>
                <w:b/>
                <w:color w:val="000000"/>
                <w:sz w:val="24"/>
                <w:szCs w:val="24"/>
              </w:rPr>
              <w:t xml:space="preserve">                 </w:t>
            </w:r>
            <w:r w:rsidRPr="006D03D4">
              <w:rPr>
                <w:b/>
                <w:bCs/>
                <w:sz w:val="24"/>
                <w:szCs w:val="24"/>
              </w:rPr>
              <w:t>(</w:t>
            </w:r>
            <w:r w:rsidRPr="006D03D4">
              <w:rPr>
                <w:b/>
                <w:color w:val="000000"/>
                <w:sz w:val="24"/>
                <w:szCs w:val="24"/>
              </w:rPr>
              <w:t>Ғажайып үш бұрыштар)</w:t>
            </w:r>
            <w:r w:rsidRPr="006D03D4">
              <w:rPr>
                <w:sz w:val="24"/>
                <w:szCs w:val="24"/>
              </w:rPr>
              <w:t xml:space="preserve">                    </w:t>
            </w:r>
            <w:r w:rsidRPr="006D03D4">
              <w:rPr>
                <w:b/>
                <w:sz w:val="24"/>
                <w:szCs w:val="24"/>
              </w:rPr>
              <w:t>Д/о</w:t>
            </w:r>
            <w:r w:rsidRPr="006D03D4">
              <w:rPr>
                <w:sz w:val="24"/>
                <w:szCs w:val="24"/>
              </w:rPr>
              <w:t>: «Сиқырлы сандар»</w:t>
            </w:r>
            <w:r w:rsidRPr="006D03D4">
              <w:rPr>
                <w:b/>
                <w:color w:val="000000"/>
                <w:sz w:val="24"/>
                <w:szCs w:val="24"/>
              </w:rPr>
              <w:t xml:space="preserve">   </w:t>
            </w:r>
            <w:r w:rsidRPr="006D03D4">
              <w:rPr>
                <w:b/>
                <w:bCs/>
                <w:sz w:val="24"/>
                <w:szCs w:val="24"/>
              </w:rPr>
              <w:t>Мақсаты:</w:t>
            </w:r>
            <w:r w:rsidRPr="006D03D4">
              <w:rPr>
                <w:bCs/>
                <w:sz w:val="24"/>
                <w:szCs w:val="24"/>
              </w:rPr>
              <w:t xml:space="preserve">Пішіннің бір формасынан екін шісін қалай жасау кере ктігі туралы ұғымдар ды  дамыту бөліктің жиыннан кіші екенін, жиынның бөліктерін санау және элемент тердің (заттардың) бір-біріне қатынасы негіз інде салыстыру </w:t>
            </w:r>
          </w:p>
          <w:p w:rsidR="00D90ECC" w:rsidRPr="006D03D4" w:rsidRDefault="00D90ECC" w:rsidP="00D90ECC">
            <w:pPr>
              <w:rPr>
                <w:bCs/>
                <w:i/>
                <w:sz w:val="24"/>
                <w:szCs w:val="24"/>
              </w:rPr>
            </w:pPr>
            <w:r w:rsidRPr="006D03D4">
              <w:rPr>
                <w:bCs/>
                <w:i/>
                <w:sz w:val="24"/>
                <w:szCs w:val="24"/>
              </w:rPr>
              <w:t>Үшбұрыштар сиқырлы</w:t>
            </w:r>
          </w:p>
          <w:p w:rsidR="00D90ECC" w:rsidRPr="006D03D4" w:rsidRDefault="00D90ECC" w:rsidP="00D90ECC">
            <w:pPr>
              <w:rPr>
                <w:bCs/>
                <w:i/>
                <w:sz w:val="24"/>
                <w:szCs w:val="24"/>
              </w:rPr>
            </w:pPr>
          </w:p>
          <w:p w:rsidR="00D90ECC" w:rsidRPr="006D03D4" w:rsidRDefault="00D90ECC" w:rsidP="00D90ECC">
            <w:pPr>
              <w:rPr>
                <w:b/>
                <w:bCs/>
                <w:sz w:val="24"/>
                <w:szCs w:val="24"/>
              </w:rPr>
            </w:pPr>
            <w:r w:rsidRPr="006D03D4">
              <w:rPr>
                <w:b/>
                <w:bCs/>
                <w:sz w:val="24"/>
                <w:szCs w:val="24"/>
              </w:rPr>
              <w:t>Көркем әдебиет</w:t>
            </w:r>
          </w:p>
          <w:p w:rsidR="00D90ECC" w:rsidRPr="006D03D4" w:rsidRDefault="00D90ECC" w:rsidP="00D90ECC">
            <w:pPr>
              <w:rPr>
                <w:b/>
                <w:color w:val="000000"/>
                <w:sz w:val="24"/>
                <w:szCs w:val="24"/>
              </w:rPr>
            </w:pPr>
            <w:r w:rsidRPr="006D03D4">
              <w:rPr>
                <w:b/>
                <w:bCs/>
                <w:sz w:val="24"/>
                <w:szCs w:val="24"/>
              </w:rPr>
              <w:t xml:space="preserve"> (Әз-Наурыз )                      Қимылды ойын : «Күн мен Түн»</w:t>
            </w:r>
            <w:r w:rsidRPr="006D03D4">
              <w:rPr>
                <w:b/>
                <w:color w:val="000000"/>
                <w:sz w:val="24"/>
                <w:szCs w:val="24"/>
              </w:rPr>
              <w:t xml:space="preserve">  </w:t>
            </w:r>
            <w:r w:rsidRPr="006D03D4">
              <w:rPr>
                <w:b/>
                <w:sz w:val="24"/>
                <w:szCs w:val="24"/>
              </w:rPr>
              <w:t xml:space="preserve">Ертегі тыңдау Мақал-мәтел                     </w:t>
            </w:r>
            <w:r w:rsidRPr="006D03D4">
              <w:rPr>
                <w:sz w:val="24"/>
                <w:szCs w:val="24"/>
              </w:rPr>
              <w:t xml:space="preserve">Дос болсаң берік бол  Досыңа серік бол     </w:t>
            </w:r>
            <w:r w:rsidRPr="006D03D4">
              <w:rPr>
                <w:b/>
                <w:sz w:val="24"/>
                <w:szCs w:val="24"/>
              </w:rPr>
              <w:t>Мақсаты:</w:t>
            </w:r>
            <w:r w:rsidRPr="006D03D4">
              <w:rPr>
                <w:sz w:val="24"/>
                <w:szCs w:val="24"/>
              </w:rPr>
              <w:t xml:space="preserve"> сюжетті таңдауда бастама шылық пен дербестік </w:t>
            </w:r>
            <w:r w:rsidRPr="006D03D4">
              <w:rPr>
                <w:sz w:val="24"/>
                <w:szCs w:val="24"/>
              </w:rPr>
              <w:lastRenderedPageBreak/>
              <w:t>танытуға ынталан дыру, белгілі образды сомдауда эксперим ент жасауға, түрлендір уге мүмкіндік беру.</w:t>
            </w:r>
            <w:r w:rsidRPr="006D03D4">
              <w:rPr>
                <w:b/>
                <w:color w:val="000000"/>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color w:val="000000"/>
                <w:sz w:val="24"/>
                <w:szCs w:val="24"/>
              </w:rPr>
            </w:pPr>
            <w:r w:rsidRPr="006D03D4">
              <w:rPr>
                <w:b/>
                <w:color w:val="000000"/>
                <w:sz w:val="24"/>
                <w:szCs w:val="24"/>
              </w:rPr>
              <w:lastRenderedPageBreak/>
              <w:t>09.00-09.30</w:t>
            </w:r>
          </w:p>
          <w:p w:rsidR="00D90ECC" w:rsidRPr="006D03D4" w:rsidRDefault="00D90ECC" w:rsidP="00D90ECC">
            <w:pPr>
              <w:rPr>
                <w:b/>
                <w:color w:val="000000"/>
                <w:sz w:val="24"/>
                <w:szCs w:val="24"/>
              </w:rPr>
            </w:pPr>
            <w:r w:rsidRPr="006D03D4">
              <w:rPr>
                <w:b/>
                <w:color w:val="000000"/>
                <w:sz w:val="24"/>
                <w:szCs w:val="24"/>
              </w:rPr>
              <w:t>Музыка</w:t>
            </w:r>
          </w:p>
          <w:p w:rsidR="00D90ECC" w:rsidRPr="006D03D4" w:rsidRDefault="00D90ECC" w:rsidP="00D90ECC">
            <w:pPr>
              <w:rPr>
                <w:bCs/>
                <w:color w:val="000000"/>
                <w:sz w:val="24"/>
                <w:szCs w:val="24"/>
              </w:rPr>
            </w:pPr>
            <w:r w:rsidRPr="006D03D4">
              <w:rPr>
                <w:bCs/>
                <w:color w:val="000000"/>
                <w:sz w:val="24"/>
                <w:szCs w:val="24"/>
              </w:rPr>
              <w:t xml:space="preserve">Музыкалық-ырғақтық қимыл: музыканың сипаты мен оның бөлік терінің өзгеруіне сәйкес қозғалыстарды өзгерту арқылы жаттығуларды орындауға үйрету: марш тың сипатын айқын рита қты жүрумен жеткізу; музыканың қозғал малы сипаты – жеңіл ритақты жүгіру, жартылай отыру ("серіппе").                                  Би: музыканың би сипа тын сезіну дағды ларын </w:t>
            </w:r>
            <w:r w:rsidRPr="006D03D4">
              <w:rPr>
                <w:bCs/>
                <w:color w:val="000000"/>
                <w:sz w:val="24"/>
                <w:szCs w:val="24"/>
              </w:rPr>
              <w:lastRenderedPageBreak/>
              <w:t xml:space="preserve">қалыптастыру.                       БМА ойнау: балалар дың музыкалық аспап тар ында қарапайым, таныс әуендерді Жеке және шағын топтарда орындауға үйрету.   </w:t>
            </w:r>
          </w:p>
          <w:p w:rsidR="00D90ECC" w:rsidRPr="006D03D4" w:rsidRDefault="00D90ECC" w:rsidP="00D90ECC">
            <w:pPr>
              <w:rPr>
                <w:b/>
                <w:color w:val="000000"/>
                <w:sz w:val="24"/>
                <w:szCs w:val="24"/>
              </w:rPr>
            </w:pPr>
          </w:p>
          <w:p w:rsidR="00D90ECC" w:rsidRPr="006D03D4" w:rsidRDefault="00D90ECC" w:rsidP="00D90ECC">
            <w:pPr>
              <w:rPr>
                <w:b/>
                <w:color w:val="000000"/>
                <w:sz w:val="24"/>
                <w:szCs w:val="24"/>
              </w:rPr>
            </w:pPr>
            <w:r w:rsidRPr="006D03D4">
              <w:rPr>
                <w:b/>
                <w:color w:val="000000"/>
                <w:sz w:val="24"/>
                <w:szCs w:val="24"/>
              </w:rPr>
              <w:t>09.50-10.15</w:t>
            </w:r>
          </w:p>
          <w:p w:rsidR="00D90ECC" w:rsidRPr="006D03D4" w:rsidRDefault="00D90ECC" w:rsidP="00D90ECC">
            <w:pPr>
              <w:rPr>
                <w:b/>
                <w:color w:val="000000"/>
                <w:sz w:val="24"/>
                <w:szCs w:val="24"/>
              </w:rPr>
            </w:pPr>
            <w:r w:rsidRPr="006D03D4">
              <w:rPr>
                <w:b/>
                <w:color w:val="000000"/>
                <w:sz w:val="24"/>
                <w:szCs w:val="24"/>
              </w:rPr>
              <w:t xml:space="preserve"> Дене</w:t>
            </w:r>
            <w:r>
              <w:rPr>
                <w:b/>
                <w:color w:val="000000"/>
                <w:sz w:val="24"/>
                <w:szCs w:val="24"/>
              </w:rPr>
              <w:t xml:space="preserve"> тәрбиесі</w:t>
            </w:r>
          </w:p>
          <w:p w:rsidR="00D90ECC" w:rsidRPr="006D03D4" w:rsidRDefault="00D90ECC" w:rsidP="00D90ECC">
            <w:pPr>
              <w:rPr>
                <w:b/>
                <w:color w:val="000000"/>
                <w:sz w:val="24"/>
                <w:szCs w:val="24"/>
              </w:rPr>
            </w:pPr>
            <w:r w:rsidRPr="006D03D4">
              <w:rPr>
                <w:b/>
                <w:color w:val="000000"/>
                <w:sz w:val="24"/>
                <w:szCs w:val="24"/>
              </w:rPr>
              <w:t>ҰІӘ  міндеті:</w:t>
            </w:r>
          </w:p>
          <w:p w:rsidR="00D90ECC" w:rsidRPr="006D03D4" w:rsidRDefault="00D90ECC" w:rsidP="00D90ECC">
            <w:pPr>
              <w:rPr>
                <w:bCs/>
                <w:color w:val="000000"/>
                <w:sz w:val="24"/>
                <w:szCs w:val="24"/>
              </w:rPr>
            </w:pPr>
            <w:r w:rsidRPr="006D03D4">
              <w:rPr>
                <w:bCs/>
                <w:color w:val="000000"/>
                <w:sz w:val="24"/>
                <w:szCs w:val="24"/>
              </w:rPr>
              <w:t>Әртүрлі ұлттық қимылды ойындарға қызығушылыққы баулу.</w:t>
            </w:r>
          </w:p>
          <w:p w:rsidR="00D90ECC" w:rsidRPr="006D03D4" w:rsidRDefault="00D90ECC" w:rsidP="00D90ECC">
            <w:pPr>
              <w:rPr>
                <w:bCs/>
                <w:color w:val="000000"/>
                <w:sz w:val="24"/>
                <w:szCs w:val="24"/>
              </w:rPr>
            </w:pPr>
            <w:r w:rsidRPr="006D03D4">
              <w:rPr>
                <w:bCs/>
                <w:color w:val="000000"/>
                <w:sz w:val="24"/>
                <w:szCs w:val="24"/>
              </w:rPr>
              <w:t xml:space="preserve">Амандасу                                   </w:t>
            </w:r>
          </w:p>
          <w:p w:rsidR="00D90ECC" w:rsidRPr="006D03D4" w:rsidRDefault="00D90ECC" w:rsidP="00D90ECC">
            <w:pPr>
              <w:rPr>
                <w:bCs/>
                <w:color w:val="000000"/>
                <w:sz w:val="24"/>
                <w:szCs w:val="24"/>
              </w:rPr>
            </w:pPr>
            <w:r w:rsidRPr="006D03D4">
              <w:rPr>
                <w:bCs/>
                <w:color w:val="000000"/>
                <w:sz w:val="24"/>
                <w:szCs w:val="24"/>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D90ECC" w:rsidRPr="006D03D4" w:rsidRDefault="00D90ECC" w:rsidP="00D90ECC">
            <w:pPr>
              <w:rPr>
                <w:bCs/>
                <w:color w:val="000000"/>
                <w:sz w:val="24"/>
                <w:szCs w:val="24"/>
              </w:rPr>
            </w:pPr>
            <w:r w:rsidRPr="006D03D4">
              <w:rPr>
                <w:bCs/>
                <w:color w:val="000000"/>
                <w:sz w:val="24"/>
                <w:szCs w:val="24"/>
              </w:rPr>
              <w:t>Жүгіру:  шашырап,                     жұппен, қатармен бір-бірден, екеуден, үшеуден тізені жоғары көтеріп жүгіру.</w:t>
            </w:r>
          </w:p>
          <w:p w:rsidR="00D90ECC" w:rsidRPr="006D03D4" w:rsidRDefault="00D90ECC" w:rsidP="00D90ECC">
            <w:pPr>
              <w:rPr>
                <w:bCs/>
                <w:color w:val="000000"/>
                <w:sz w:val="24"/>
                <w:szCs w:val="24"/>
              </w:rPr>
            </w:pPr>
            <w:r w:rsidRPr="006D03D4">
              <w:rPr>
                <w:bCs/>
                <w:color w:val="000000"/>
                <w:sz w:val="24"/>
                <w:szCs w:val="24"/>
              </w:rPr>
              <w:t>Ж.Д.Ж. (степ)</w:t>
            </w:r>
          </w:p>
          <w:p w:rsidR="00D90ECC" w:rsidRPr="006D03D4" w:rsidRDefault="00D90ECC" w:rsidP="00D90ECC">
            <w:pPr>
              <w:rPr>
                <w:bCs/>
                <w:color w:val="000000"/>
                <w:sz w:val="24"/>
                <w:szCs w:val="24"/>
              </w:rPr>
            </w:pPr>
            <w:r w:rsidRPr="006D03D4">
              <w:rPr>
                <w:bCs/>
                <w:color w:val="000000"/>
                <w:sz w:val="24"/>
                <w:szCs w:val="24"/>
              </w:rPr>
              <w:t>Негізгі қимыл түрлерін дамытуға арналған жаттығулар.</w:t>
            </w:r>
          </w:p>
          <w:p w:rsidR="00D90ECC" w:rsidRPr="006D03D4" w:rsidRDefault="00D90ECC" w:rsidP="00D90ECC">
            <w:pPr>
              <w:rPr>
                <w:bCs/>
                <w:color w:val="000000"/>
                <w:sz w:val="24"/>
                <w:szCs w:val="24"/>
              </w:rPr>
            </w:pPr>
            <w:r w:rsidRPr="006D03D4">
              <w:rPr>
                <w:bCs/>
                <w:color w:val="000000"/>
                <w:sz w:val="24"/>
                <w:szCs w:val="24"/>
              </w:rPr>
              <w:t xml:space="preserve">Заттардан аттап тепе-теңдік сақтап жүру. </w:t>
            </w:r>
            <w:r w:rsidRPr="006D03D4">
              <w:rPr>
                <w:bCs/>
                <w:color w:val="000000"/>
                <w:sz w:val="24"/>
                <w:szCs w:val="24"/>
              </w:rPr>
              <w:lastRenderedPageBreak/>
              <w:t>Төрттағандап еңбектеу (арақашықтығы 3-4 метр). Допты жоғары, жіптің үстінен лақтыру және екі қолымен қағып алу.</w:t>
            </w:r>
          </w:p>
          <w:p w:rsidR="00D90ECC" w:rsidRPr="006D03D4" w:rsidRDefault="00D90ECC" w:rsidP="00D90ECC">
            <w:pPr>
              <w:rPr>
                <w:bCs/>
                <w:color w:val="000000"/>
                <w:sz w:val="24"/>
                <w:szCs w:val="24"/>
              </w:rPr>
            </w:pPr>
            <w:r w:rsidRPr="006D03D4">
              <w:rPr>
                <w:bCs/>
                <w:color w:val="000000"/>
                <w:sz w:val="24"/>
                <w:szCs w:val="24"/>
              </w:rPr>
              <w:t>Қимылды ойын:  «Теңге алу»</w:t>
            </w:r>
          </w:p>
          <w:p w:rsidR="00D90ECC" w:rsidRPr="006D03D4" w:rsidRDefault="00D90ECC" w:rsidP="00D90ECC">
            <w:pPr>
              <w:rPr>
                <w:bCs/>
                <w:color w:val="000000"/>
                <w:sz w:val="24"/>
                <w:szCs w:val="24"/>
              </w:rPr>
            </w:pPr>
            <w:r w:rsidRPr="006D03D4">
              <w:rPr>
                <w:bCs/>
                <w:color w:val="000000"/>
                <w:sz w:val="24"/>
                <w:szCs w:val="24"/>
              </w:rPr>
              <w:t>Балаларды ойын   ережесімен таныстыру.</w:t>
            </w:r>
          </w:p>
          <w:p w:rsidR="00D90ECC" w:rsidRPr="006D03D4" w:rsidRDefault="00D90ECC" w:rsidP="00D90ECC">
            <w:pPr>
              <w:rPr>
                <w:b/>
                <w:color w:val="000000"/>
                <w:sz w:val="24"/>
                <w:szCs w:val="24"/>
              </w:rPr>
            </w:pPr>
            <w:r w:rsidRPr="006D03D4">
              <w:rPr>
                <w:bCs/>
                <w:color w:val="000000"/>
                <w:sz w:val="24"/>
                <w:szCs w:val="24"/>
              </w:rPr>
              <w:t>Рефлексия.Сапқа тұрғызу тынысты</w:t>
            </w:r>
            <w:r w:rsidRPr="006D03D4">
              <w:rPr>
                <w:b/>
                <w:color w:val="000000"/>
                <w:sz w:val="24"/>
                <w:szCs w:val="24"/>
              </w:rPr>
              <w:t xml:space="preserve"> ретке </w:t>
            </w:r>
            <w:r w:rsidRPr="006D03D4">
              <w:rPr>
                <w:bCs/>
                <w:color w:val="000000"/>
                <w:sz w:val="24"/>
                <w:szCs w:val="24"/>
              </w:rPr>
              <w:t>келтіру.                                             ҰІӘ  қорытындысы</w:t>
            </w:r>
            <w:r w:rsidRPr="006D03D4">
              <w:rPr>
                <w:b/>
                <w:color w:val="000000"/>
                <w:sz w:val="24"/>
                <w:szCs w:val="24"/>
              </w:rPr>
              <w:t xml:space="preserve">           </w:t>
            </w:r>
          </w:p>
          <w:p w:rsidR="00D90ECC" w:rsidRPr="006D03D4" w:rsidRDefault="00D90ECC" w:rsidP="00D90ECC">
            <w:pPr>
              <w:rPr>
                <w:b/>
                <w:sz w:val="24"/>
                <w:szCs w:val="24"/>
              </w:rPr>
            </w:pPr>
            <w:r w:rsidRPr="006D03D4">
              <w:rPr>
                <w:b/>
                <w:color w:val="000000"/>
                <w:sz w:val="24"/>
                <w:szCs w:val="24"/>
              </w:rPr>
              <w:t>Қазақ тілі</w:t>
            </w:r>
            <w:r w:rsidRPr="006D03D4">
              <w:rPr>
                <w:b/>
                <w:bCs/>
                <w:color w:val="000000"/>
                <w:sz w:val="24"/>
                <w:szCs w:val="24"/>
              </w:rPr>
              <w:t xml:space="preserve">                         </w:t>
            </w:r>
            <w:r w:rsidRPr="006D03D4">
              <w:rPr>
                <w:rFonts w:eastAsia="Calibri"/>
                <w:bCs/>
                <w:sz w:val="24"/>
                <w:szCs w:val="24"/>
              </w:rPr>
              <w:t xml:space="preserve">(Әуе көліктері)                    </w:t>
            </w:r>
            <w:r w:rsidRPr="006D03D4">
              <w:rPr>
                <w:b/>
                <w:color w:val="000000"/>
                <w:sz w:val="24"/>
                <w:szCs w:val="24"/>
              </w:rPr>
              <w:t>Д/О:</w:t>
            </w:r>
            <w:r w:rsidRPr="006D03D4">
              <w:rPr>
                <w:color w:val="000000"/>
                <w:sz w:val="24"/>
                <w:szCs w:val="24"/>
              </w:rPr>
              <w:t xml:space="preserve"> «Артығын тап»</w:t>
            </w:r>
            <w:r w:rsidRPr="006D03D4">
              <w:rPr>
                <w:b/>
                <w:color w:val="000000"/>
                <w:sz w:val="24"/>
                <w:szCs w:val="24"/>
              </w:rPr>
              <w:t xml:space="preserve">                            Мақсаты</w:t>
            </w:r>
            <w:r w:rsidRPr="006D03D4">
              <w:rPr>
                <w:color w:val="000000"/>
                <w:sz w:val="24"/>
                <w:szCs w:val="24"/>
              </w:rPr>
              <w:t>:</w:t>
            </w:r>
            <w:r w:rsidRPr="006D03D4">
              <w:rPr>
                <w:sz w:val="24"/>
                <w:szCs w:val="24"/>
              </w:rPr>
              <w:t>сөздерді сөйлемдерде байла ныстырып құрастыр уды дағдыландыру.</w:t>
            </w:r>
            <w:r w:rsidRPr="006D03D4">
              <w:rPr>
                <w:b/>
                <w:bCs/>
                <w:color w:val="000000"/>
                <w:sz w:val="24"/>
                <w:szCs w:val="24"/>
              </w:rPr>
              <w:t xml:space="preserve">   </w:t>
            </w:r>
            <w:r w:rsidRPr="006D03D4">
              <w:rPr>
                <w:rFonts w:eastAsia="Calibri"/>
                <w:b/>
                <w:bCs/>
                <w:sz w:val="24"/>
                <w:szCs w:val="24"/>
              </w:rPr>
              <w:t>Сөздік қор:</w:t>
            </w:r>
            <w:r w:rsidRPr="006D03D4">
              <w:rPr>
                <w:rFonts w:eastAsia="Calibri"/>
                <w:sz w:val="24"/>
                <w:szCs w:val="24"/>
              </w:rPr>
              <w:t xml:space="preserve"> ұшақ, тік ұшақ, әуе шары, ракета,зымыран,</w:t>
            </w:r>
          </w:p>
          <w:p w:rsidR="00D90ECC" w:rsidRPr="006D03D4" w:rsidRDefault="00D90ECC" w:rsidP="00D90ECC">
            <w:pPr>
              <w:rPr>
                <w:sz w:val="24"/>
                <w:szCs w:val="24"/>
              </w:rPr>
            </w:pPr>
            <w:r w:rsidRPr="006D03D4">
              <w:rPr>
                <w:b/>
                <w:sz w:val="24"/>
                <w:szCs w:val="24"/>
              </w:rPr>
              <w:t>Мақсаты:</w:t>
            </w:r>
            <w:r w:rsidRPr="006D03D4">
              <w:rPr>
                <w:sz w:val="24"/>
                <w:szCs w:val="24"/>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D90ECC" w:rsidRPr="006D03D4" w:rsidRDefault="00D90ECC" w:rsidP="00D90ECC">
            <w:pPr>
              <w:rPr>
                <w:sz w:val="24"/>
                <w:szCs w:val="24"/>
              </w:rPr>
            </w:pPr>
          </w:p>
          <w:p w:rsidR="00D90ECC" w:rsidRPr="006D03D4" w:rsidRDefault="00D90ECC" w:rsidP="00D90ECC">
            <w:pPr>
              <w:rPr>
                <w:sz w:val="24"/>
                <w:szCs w:val="24"/>
              </w:rPr>
            </w:pPr>
          </w:p>
          <w:p w:rsidR="00D90ECC" w:rsidRPr="006D03D4" w:rsidRDefault="00D90ECC" w:rsidP="00D90ECC">
            <w:pPr>
              <w:rPr>
                <w:color w:val="000000"/>
                <w:sz w:val="24"/>
                <w:szCs w:val="24"/>
              </w:rPr>
            </w:pPr>
            <w:r w:rsidRPr="006D03D4">
              <w:rPr>
                <w:b/>
                <w:color w:val="000000"/>
                <w:sz w:val="24"/>
                <w:szCs w:val="24"/>
              </w:rPr>
              <w:t xml:space="preserve">Шығармашылық  </w:t>
            </w:r>
            <w:r w:rsidRPr="006D03D4">
              <w:rPr>
                <w:b/>
                <w:color w:val="000000"/>
                <w:sz w:val="24"/>
                <w:szCs w:val="24"/>
              </w:rPr>
              <w:lastRenderedPageBreak/>
              <w:t>Сурет, мүсіндеу жапсыру,құрастыру</w:t>
            </w:r>
            <w:r w:rsidRPr="006D03D4">
              <w:rPr>
                <w:color w:val="000000"/>
                <w:sz w:val="24"/>
                <w:szCs w:val="24"/>
              </w:rPr>
              <w:t>.</w:t>
            </w:r>
          </w:p>
          <w:p w:rsidR="00D90ECC" w:rsidRPr="006D03D4" w:rsidRDefault="00D90ECC" w:rsidP="00D90ECC">
            <w:pPr>
              <w:rPr>
                <w:color w:val="000000"/>
                <w:sz w:val="24"/>
                <w:szCs w:val="24"/>
              </w:rPr>
            </w:pPr>
          </w:p>
          <w:p w:rsidR="00D90ECC" w:rsidRPr="006D03D4" w:rsidRDefault="00D90ECC" w:rsidP="00D90ECC">
            <w:pPr>
              <w:rPr>
                <w:b/>
                <w:bCs/>
                <w:color w:val="000000"/>
                <w:sz w:val="24"/>
                <w:szCs w:val="24"/>
              </w:rPr>
            </w:pPr>
            <w:r w:rsidRPr="006D03D4">
              <w:rPr>
                <w:b/>
                <w:color w:val="000000"/>
                <w:sz w:val="24"/>
                <w:szCs w:val="24"/>
              </w:rPr>
              <w:t>(Әжемнің қамзолы)</w:t>
            </w:r>
            <w:r w:rsidRPr="006D03D4">
              <w:rPr>
                <w:b/>
                <w:bCs/>
                <w:color w:val="000000"/>
                <w:sz w:val="24"/>
                <w:szCs w:val="24"/>
              </w:rPr>
              <w:t xml:space="preserve"> </w:t>
            </w:r>
          </w:p>
          <w:p w:rsidR="00D90ECC" w:rsidRPr="006D03D4" w:rsidRDefault="00D90ECC" w:rsidP="00D90ECC">
            <w:pPr>
              <w:rPr>
                <w:b/>
                <w:color w:val="000000"/>
                <w:sz w:val="24"/>
                <w:szCs w:val="24"/>
              </w:rPr>
            </w:pPr>
            <w:r w:rsidRPr="006D03D4">
              <w:rPr>
                <w:b/>
                <w:bCs/>
                <w:color w:val="000000"/>
                <w:sz w:val="24"/>
                <w:szCs w:val="24"/>
              </w:rPr>
              <w:t xml:space="preserve">  </w:t>
            </w:r>
            <w:r w:rsidRPr="006D03D4">
              <w:rPr>
                <w:b/>
                <w:color w:val="000000"/>
                <w:sz w:val="24"/>
                <w:szCs w:val="24"/>
              </w:rPr>
              <w:t>Сурет салу:</w:t>
            </w:r>
          </w:p>
          <w:p w:rsidR="00D90ECC" w:rsidRPr="006D03D4" w:rsidRDefault="00D90ECC" w:rsidP="00D90ECC">
            <w:pPr>
              <w:rPr>
                <w:b/>
                <w:bCs/>
                <w:color w:val="000000"/>
                <w:sz w:val="24"/>
                <w:szCs w:val="24"/>
              </w:rPr>
            </w:pPr>
            <w:r w:rsidRPr="006D03D4">
              <w:rPr>
                <w:bCs/>
                <w:sz w:val="24"/>
                <w:szCs w:val="24"/>
              </w:rPr>
              <w:t xml:space="preserve">Қазақ ою-өрнектерінің түрлері туралы түсінігін кеңейту, өзіне тән элементтерді пайдалана отырып, оларды құрастыра білуін дамыту. </w:t>
            </w:r>
            <w:r w:rsidRPr="006D03D4">
              <w:rPr>
                <w:b/>
                <w:color w:val="000000"/>
                <w:sz w:val="24"/>
                <w:szCs w:val="24"/>
              </w:rPr>
              <w:t>Мүсіндеу:</w:t>
            </w:r>
            <w:r w:rsidRPr="006D03D4">
              <w:rPr>
                <w:bCs/>
                <w:sz w:val="24"/>
                <w:szCs w:val="24"/>
              </w:rPr>
              <w:t xml:space="preserve"> Ойдан өзбетінше мүсіндеуге, ұжымдық жұмыстарды орындауға баулу. Мүсіндеген заттарымен түрлі ойындар ойнау.</w:t>
            </w:r>
            <w:r w:rsidRPr="006D03D4">
              <w:rPr>
                <w:b/>
                <w:bCs/>
                <w:color w:val="000000"/>
                <w:sz w:val="24"/>
                <w:szCs w:val="24"/>
              </w:rPr>
              <w:t xml:space="preserve">        </w:t>
            </w:r>
            <w:r w:rsidRPr="006D03D4">
              <w:rPr>
                <w:b/>
                <w:color w:val="000000"/>
                <w:sz w:val="24"/>
                <w:szCs w:val="24"/>
              </w:rPr>
              <w:t>Құрастыру:</w:t>
            </w:r>
            <w:r w:rsidRPr="006D03D4">
              <w:rPr>
                <w:bCs/>
                <w:sz w:val="24"/>
                <w:szCs w:val="24"/>
              </w:rPr>
              <w:t>Шығармашылық қиялды дамы ту, көрнекілікке сүйе не отырып, елестетуі, ойлауы бойынша қол дан бұйымдар жасай білу.</w:t>
            </w:r>
            <w:r w:rsidRPr="006D03D4">
              <w:rPr>
                <w:b/>
                <w:bCs/>
                <w:color w:val="000000"/>
                <w:sz w:val="24"/>
                <w:szCs w:val="24"/>
              </w:rPr>
              <w:t xml:space="preserve">                              </w:t>
            </w:r>
            <w:r w:rsidRPr="006D03D4">
              <w:rPr>
                <w:b/>
                <w:bCs/>
                <w:sz w:val="24"/>
                <w:szCs w:val="24"/>
              </w:rPr>
              <w:t>Жапсыру :</w:t>
            </w:r>
            <w:r w:rsidRPr="006D03D4">
              <w:rPr>
                <w:rFonts w:eastAsia="Calibri"/>
                <w:sz w:val="24"/>
                <w:szCs w:val="24"/>
              </w:rPr>
              <w:t xml:space="preserve"> Жапсыр удың</w:t>
            </w:r>
            <w:r w:rsidRPr="006D03D4">
              <w:rPr>
                <w:bCs/>
                <w:sz w:val="24"/>
                <w:szCs w:val="24"/>
              </w:rPr>
              <w:t xml:space="preserve"> түрлі әдістері (симметриялы, сыңарлы симметр иялы, сұлбалы) мен тәсілдерін (тура, қис ық қию, ою, флорист ика элементтерін және т.б.) қолдану, түрлі материалдардан (қағаз, мата, табиғи </w:t>
            </w:r>
            <w:r w:rsidRPr="006D03D4">
              <w:rPr>
                <w:bCs/>
                <w:sz w:val="24"/>
                <w:szCs w:val="24"/>
              </w:rPr>
              <w:lastRenderedPageBreak/>
              <w:t>материалдар) жапсыру.</w:t>
            </w:r>
            <w:r w:rsidRPr="006D03D4">
              <w:rPr>
                <w:rFonts w:eastAsia="Calibri"/>
                <w:sz w:val="24"/>
                <w:szCs w:val="24"/>
              </w:rPr>
              <w:t xml:space="preserve"> </w:t>
            </w:r>
          </w:p>
          <w:p w:rsidR="00D90ECC" w:rsidRPr="006D03D4" w:rsidRDefault="00D90ECC" w:rsidP="00D90ECC">
            <w:pPr>
              <w:rPr>
                <w:rFonts w:eastAsia="Calibri"/>
                <w:sz w:val="24"/>
                <w:szCs w:val="24"/>
              </w:rPr>
            </w:pPr>
          </w:p>
          <w:p w:rsidR="00D90ECC" w:rsidRPr="006D03D4" w:rsidRDefault="00D90ECC" w:rsidP="00D90ECC">
            <w:pPr>
              <w:rPr>
                <w:rFonts w:eastAsia="Calibri"/>
                <w:sz w:val="24"/>
                <w:szCs w:val="24"/>
              </w:rPr>
            </w:pPr>
          </w:p>
          <w:p w:rsidR="00D90ECC" w:rsidRPr="006D03D4" w:rsidRDefault="00D90ECC" w:rsidP="00D90ECC">
            <w:pPr>
              <w:rPr>
                <w:b/>
                <w:bCs/>
                <w:sz w:val="24"/>
                <w:szCs w:val="24"/>
              </w:rPr>
            </w:pPr>
            <w:r w:rsidRPr="006D03D4">
              <w:rPr>
                <w:b/>
                <w:bCs/>
                <w:sz w:val="24"/>
                <w:szCs w:val="24"/>
              </w:rPr>
              <w:t>Қоршаған</w:t>
            </w:r>
            <w:r>
              <w:rPr>
                <w:b/>
                <w:bCs/>
                <w:sz w:val="24"/>
                <w:szCs w:val="24"/>
              </w:rPr>
              <w:t xml:space="preserve"> әлем</w:t>
            </w:r>
            <w:r w:rsidRPr="006D03D4">
              <w:rPr>
                <w:b/>
                <w:bCs/>
                <w:sz w:val="24"/>
                <w:szCs w:val="24"/>
              </w:rPr>
              <w:t>мен таныстыру</w:t>
            </w:r>
          </w:p>
          <w:p w:rsidR="00D90ECC" w:rsidRPr="006D03D4" w:rsidRDefault="00D90ECC" w:rsidP="00D90ECC">
            <w:pPr>
              <w:rPr>
                <w:b/>
                <w:bCs/>
                <w:sz w:val="24"/>
                <w:szCs w:val="24"/>
              </w:rPr>
            </w:pPr>
            <w:r w:rsidRPr="006D03D4">
              <w:rPr>
                <w:b/>
                <w:bCs/>
                <w:sz w:val="24"/>
                <w:szCs w:val="24"/>
              </w:rPr>
              <w:t>(Ағаш түбіндегі  жәндіктер)</w:t>
            </w:r>
          </w:p>
          <w:p w:rsidR="00D90ECC" w:rsidRPr="006D03D4" w:rsidRDefault="00D90ECC" w:rsidP="00D90ECC">
            <w:pPr>
              <w:rPr>
                <w:b/>
                <w:bCs/>
                <w:sz w:val="24"/>
                <w:szCs w:val="24"/>
              </w:rPr>
            </w:pPr>
            <w:r w:rsidRPr="006D03D4">
              <w:rPr>
                <w:b/>
                <w:bCs/>
                <w:sz w:val="24"/>
                <w:szCs w:val="24"/>
              </w:rPr>
              <w:t xml:space="preserve">Д/о: «Топқа тез жинасиыр» </w:t>
            </w:r>
          </w:p>
          <w:p w:rsidR="00D90ECC" w:rsidRPr="006D03D4" w:rsidRDefault="00D90ECC" w:rsidP="00D90ECC">
            <w:pPr>
              <w:rPr>
                <w:sz w:val="24"/>
                <w:szCs w:val="24"/>
              </w:rPr>
            </w:pPr>
            <w:r w:rsidRPr="006D03D4">
              <w:rPr>
                <w:b/>
                <w:bCs/>
                <w:sz w:val="24"/>
                <w:szCs w:val="24"/>
              </w:rPr>
              <w:t>Мақсаты:</w:t>
            </w:r>
            <w:r w:rsidRPr="006D03D4">
              <w:rPr>
                <w:sz w:val="24"/>
                <w:szCs w:val="24"/>
              </w:rPr>
              <w:t xml:space="preserve"> Тірі және өлі табиғат, табиғат құбылыстары(маусым,  өсімдік, адам еңбегі) арасындағы себеп-салдарлық байланыс тарды бақылау және түсіну </w:t>
            </w:r>
          </w:p>
          <w:p w:rsidR="00D90ECC" w:rsidRPr="006D03D4" w:rsidRDefault="00D90ECC" w:rsidP="00D90ECC">
            <w:pPr>
              <w:rPr>
                <w:sz w:val="24"/>
                <w:szCs w:val="24"/>
              </w:rPr>
            </w:pPr>
          </w:p>
          <w:p w:rsidR="00D90ECC" w:rsidRPr="006D03D4" w:rsidRDefault="00D90ECC" w:rsidP="00D90ECC">
            <w:pPr>
              <w:rPr>
                <w:color w:val="000000"/>
                <w:sz w:val="24"/>
                <w:szCs w:val="24"/>
              </w:rPr>
            </w:pPr>
          </w:p>
          <w:p w:rsidR="00D90ECC" w:rsidRPr="006D03D4" w:rsidRDefault="00D90ECC" w:rsidP="00D90ECC">
            <w:pPr>
              <w:rPr>
                <w:b/>
                <w:color w:val="000000"/>
                <w:sz w:val="24"/>
                <w:szCs w:val="24"/>
              </w:rPr>
            </w:pPr>
            <w:r w:rsidRPr="006D03D4">
              <w:rPr>
                <w:b/>
                <w:color w:val="000000"/>
                <w:sz w:val="24"/>
                <w:szCs w:val="24"/>
              </w:rPr>
              <w:t xml:space="preserve"> «Музыкалық бояулар»</w:t>
            </w:r>
          </w:p>
          <w:p w:rsidR="00D90ECC" w:rsidRPr="006D03D4" w:rsidRDefault="00D90ECC" w:rsidP="00D90ECC">
            <w:pPr>
              <w:rPr>
                <w:sz w:val="24"/>
                <w:szCs w:val="24"/>
              </w:rPr>
            </w:pPr>
            <w:r w:rsidRPr="006D03D4">
              <w:rPr>
                <w:b/>
                <w:bCs/>
                <w:sz w:val="24"/>
                <w:szCs w:val="24"/>
              </w:rPr>
              <w:t xml:space="preserve">Музыка тыңдау: </w:t>
            </w:r>
            <w:r w:rsidRPr="006D03D4">
              <w:rPr>
                <w:sz w:val="24"/>
                <w:szCs w:val="24"/>
              </w:rPr>
              <w:t>шығар маның жеке фрагме нттері (кіріспе, қорыт ынды, музыкалық фра за) бойынша әуендерді тану арқылы музыкалық жадыны жетілдіру.</w:t>
            </w:r>
          </w:p>
          <w:p w:rsidR="00D90ECC" w:rsidRPr="006D03D4" w:rsidRDefault="00D90ECC" w:rsidP="00D90ECC">
            <w:pPr>
              <w:rPr>
                <w:b/>
                <w:bCs/>
                <w:color w:val="000000"/>
                <w:sz w:val="24"/>
                <w:szCs w:val="24"/>
              </w:rPr>
            </w:pPr>
            <w:r w:rsidRPr="006D03D4">
              <w:rPr>
                <w:b/>
                <w:sz w:val="24"/>
                <w:szCs w:val="24"/>
              </w:rPr>
              <w:t>Ән айту</w:t>
            </w:r>
            <w:r w:rsidRPr="006D03D4">
              <w:rPr>
                <w:sz w:val="24"/>
                <w:szCs w:val="24"/>
              </w:rPr>
              <w:t xml:space="preserve">: бірінші октав аның "ре" диапазо нында жеңіл дауыспен ән айту дағдыларын қалыптастыру, ән айтар алдында екінші </w:t>
            </w:r>
            <w:r w:rsidRPr="006D03D4">
              <w:rPr>
                <w:sz w:val="24"/>
                <w:szCs w:val="24"/>
              </w:rPr>
              <w:lastRenderedPageBreak/>
              <w:t>октаваға дейін.</w:t>
            </w: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bCs/>
                <w:sz w:val="24"/>
                <w:szCs w:val="24"/>
              </w:rPr>
              <w:lastRenderedPageBreak/>
              <w:t xml:space="preserve">Байланыстырып </w:t>
            </w:r>
            <w:r w:rsidRPr="006D03D4">
              <w:rPr>
                <w:b/>
                <w:sz w:val="24"/>
                <w:szCs w:val="24"/>
              </w:rPr>
              <w:t>2- таңғы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adjustRightInd w:val="0"/>
              <w:jc w:val="center"/>
              <w:rPr>
                <w:sz w:val="24"/>
                <w:szCs w:val="24"/>
              </w:rPr>
            </w:pPr>
            <w:r w:rsidRPr="006D03D4">
              <w:rPr>
                <w:sz w:val="24"/>
                <w:szCs w:val="24"/>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p>
          <w:p w:rsidR="00D90ECC" w:rsidRPr="006D03D4" w:rsidRDefault="00D90ECC" w:rsidP="00D90ECC">
            <w:pPr>
              <w:adjustRightInd w:val="0"/>
              <w:jc w:val="center"/>
              <w:rPr>
                <w:sz w:val="24"/>
                <w:szCs w:val="24"/>
              </w:rPr>
            </w:pP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Серуенге дайындық</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sz w:val="24"/>
                <w:szCs w:val="24"/>
              </w:rPr>
            </w:pPr>
            <w:r w:rsidRPr="006D03D4">
              <w:rPr>
                <w:sz w:val="24"/>
                <w:szCs w:val="24"/>
              </w:rPr>
              <w:t>Балалардың дербес қимыл белсенділігі үшін жағдай жасау, ойын  құрал-жабдықтады дұрыс пайдалану туралы әңгімелесу.</w:t>
            </w:r>
          </w:p>
          <w:p w:rsidR="00D90ECC" w:rsidRPr="006D03D4" w:rsidRDefault="00D90ECC" w:rsidP="00D90ECC">
            <w:pPr>
              <w:jc w:val="center"/>
              <w:rPr>
                <w:sz w:val="24"/>
                <w:szCs w:val="24"/>
              </w:rPr>
            </w:pPr>
            <w:r w:rsidRPr="006D03D4">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6D03D4">
              <w:rPr>
                <w:b/>
                <w:bCs/>
                <w:sz w:val="24"/>
                <w:szCs w:val="24"/>
              </w:rPr>
              <w:t>сөйлеуді дамыту, өзіне-өзі қызмет ету дағдылары, ірі және ұсақ моториканы дамыту)</w:t>
            </w:r>
            <w:r w:rsidRPr="006D03D4">
              <w:rPr>
                <w:sz w:val="24"/>
                <w:szCs w:val="24"/>
              </w:rPr>
              <w:t>.</w:t>
            </w:r>
          </w:p>
          <w:p w:rsidR="00D90ECC" w:rsidRPr="006D03D4" w:rsidRDefault="00D90ECC" w:rsidP="00D90ECC">
            <w:pPr>
              <w:jc w:val="center"/>
              <w:rPr>
                <w:sz w:val="24"/>
                <w:szCs w:val="24"/>
              </w:rPr>
            </w:pPr>
          </w:p>
        </w:tc>
      </w:tr>
      <w:tr w:rsidR="00D90ECC" w:rsidRPr="00BE0420" w:rsidTr="00D90ECC">
        <w:trPr>
          <w:trHeight w:val="550"/>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Серуен</w:t>
            </w:r>
          </w:p>
        </w:tc>
        <w:tc>
          <w:tcPr>
            <w:tcW w:w="2338" w:type="dxa"/>
            <w:gridSpan w:val="2"/>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adjustRightInd w:val="0"/>
              <w:rPr>
                <w:b/>
                <w:bCs/>
                <w:iCs/>
                <w:sz w:val="24"/>
                <w:szCs w:val="24"/>
                <w:lang w:eastAsia="ru-RU"/>
              </w:rPr>
            </w:pPr>
          </w:p>
          <w:p w:rsidR="00D90ECC" w:rsidRPr="006D03D4" w:rsidRDefault="00D90ECC" w:rsidP="00D90ECC">
            <w:pPr>
              <w:adjustRightInd w:val="0"/>
              <w:rPr>
                <w:sz w:val="24"/>
                <w:szCs w:val="24"/>
              </w:rPr>
            </w:pPr>
          </w:p>
        </w:tc>
        <w:tc>
          <w:tcPr>
            <w:tcW w:w="2559" w:type="dxa"/>
            <w:gridSpan w:val="4"/>
            <w:tcBorders>
              <w:top w:val="single" w:sz="4" w:space="0" w:color="auto"/>
              <w:left w:val="single" w:sz="4" w:space="0" w:color="auto"/>
              <w:bottom w:val="single" w:sz="4" w:space="0" w:color="auto"/>
              <w:right w:val="single" w:sz="4" w:space="0" w:color="auto"/>
            </w:tcBorders>
          </w:tcPr>
          <w:p w:rsidR="00D90ECC" w:rsidRPr="006D03D4" w:rsidRDefault="00D90ECC" w:rsidP="00D90ECC">
            <w:pPr>
              <w:adjustRightInd w:val="0"/>
              <w:rPr>
                <w:bCs/>
                <w:iCs/>
                <w:sz w:val="24"/>
                <w:szCs w:val="24"/>
                <w:lang w:eastAsia="ru-RU"/>
              </w:rPr>
            </w:pPr>
            <w:r w:rsidRPr="006D03D4">
              <w:rPr>
                <w:b/>
                <w:bCs/>
                <w:iCs/>
                <w:sz w:val="24"/>
                <w:szCs w:val="24"/>
                <w:lang w:eastAsia="ru-RU"/>
              </w:rPr>
              <w:t xml:space="preserve">Серуен№21                            «Табиғат күнтізбесі бойынша ауа райын бақылау»               Мақсаты: </w:t>
            </w:r>
            <w:r w:rsidRPr="006D03D4">
              <w:rPr>
                <w:bCs/>
                <w:iCs/>
                <w:sz w:val="24"/>
                <w:szCs w:val="24"/>
                <w:lang w:eastAsia="ru-RU"/>
              </w:rPr>
              <w:t xml:space="preserve">ауа райын бақылау. Ауа райына көңіл бөліп, байқау өткізулерін ұсыну. </w:t>
            </w:r>
          </w:p>
          <w:p w:rsidR="00D90ECC" w:rsidRPr="006D03D4" w:rsidRDefault="00D90ECC" w:rsidP="00D90ECC">
            <w:pPr>
              <w:adjustRightInd w:val="0"/>
              <w:rPr>
                <w:bCs/>
                <w:iCs/>
                <w:sz w:val="24"/>
                <w:szCs w:val="24"/>
                <w:lang w:eastAsia="ru-RU"/>
              </w:rPr>
            </w:pPr>
            <w:r w:rsidRPr="006D03D4">
              <w:rPr>
                <w:bCs/>
                <w:iCs/>
                <w:sz w:val="24"/>
                <w:szCs w:val="24"/>
                <w:lang w:eastAsia="ru-RU"/>
              </w:rPr>
              <w:t>1.   Сық па, жылы ма?</w:t>
            </w:r>
          </w:p>
          <w:p w:rsidR="00D90ECC" w:rsidRPr="006D03D4" w:rsidRDefault="00D90ECC" w:rsidP="00D90ECC">
            <w:pPr>
              <w:adjustRightInd w:val="0"/>
              <w:rPr>
                <w:bCs/>
                <w:iCs/>
                <w:sz w:val="24"/>
                <w:szCs w:val="24"/>
                <w:lang w:eastAsia="ru-RU"/>
              </w:rPr>
            </w:pPr>
            <w:r w:rsidRPr="006D03D4">
              <w:rPr>
                <w:bCs/>
                <w:iCs/>
                <w:sz w:val="24"/>
                <w:szCs w:val="24"/>
                <w:lang w:eastAsia="ru-RU"/>
              </w:rPr>
              <w:t>2.   Күн желді ме, жоқ па?</w:t>
            </w:r>
          </w:p>
          <w:p w:rsidR="00D90ECC" w:rsidRPr="006D03D4" w:rsidRDefault="00D90ECC" w:rsidP="00D90ECC">
            <w:pPr>
              <w:adjustRightInd w:val="0"/>
              <w:rPr>
                <w:bCs/>
                <w:iCs/>
                <w:sz w:val="24"/>
                <w:szCs w:val="24"/>
                <w:lang w:eastAsia="ru-RU"/>
              </w:rPr>
            </w:pPr>
            <w:r w:rsidRPr="006D03D4">
              <w:rPr>
                <w:bCs/>
                <w:iCs/>
                <w:sz w:val="24"/>
                <w:szCs w:val="24"/>
                <w:lang w:eastAsia="ru-RU"/>
              </w:rPr>
              <w:t>3.   Балалар қалай киінген?</w:t>
            </w:r>
          </w:p>
          <w:p w:rsidR="00D90ECC" w:rsidRPr="006D03D4" w:rsidRDefault="00D90ECC" w:rsidP="00D90ECC">
            <w:pPr>
              <w:adjustRightInd w:val="0"/>
              <w:rPr>
                <w:bCs/>
                <w:iCs/>
                <w:sz w:val="24"/>
                <w:szCs w:val="24"/>
                <w:lang w:eastAsia="ru-RU"/>
              </w:rPr>
            </w:pPr>
            <w:r w:rsidRPr="006D03D4">
              <w:rPr>
                <w:bCs/>
                <w:iCs/>
                <w:sz w:val="24"/>
                <w:szCs w:val="24"/>
                <w:lang w:eastAsia="ru-RU"/>
              </w:rPr>
              <w:t xml:space="preserve">4.   Ауа райының жайы қалай анықталады? </w:t>
            </w:r>
          </w:p>
          <w:p w:rsidR="00D90ECC" w:rsidRPr="006D03D4" w:rsidRDefault="00D90ECC" w:rsidP="00D90ECC">
            <w:pPr>
              <w:adjustRightInd w:val="0"/>
              <w:rPr>
                <w:bCs/>
                <w:iCs/>
                <w:sz w:val="24"/>
                <w:szCs w:val="24"/>
                <w:lang w:eastAsia="ru-RU"/>
              </w:rPr>
            </w:pPr>
            <w:r w:rsidRPr="006D03D4">
              <w:rPr>
                <w:bCs/>
                <w:iCs/>
                <w:sz w:val="24"/>
                <w:szCs w:val="24"/>
                <w:lang w:eastAsia="ru-RU"/>
              </w:rPr>
              <w:t>5.   Күн шуақты ма, әлде бұлыңғыр ма?</w:t>
            </w:r>
          </w:p>
          <w:p w:rsidR="00D90ECC" w:rsidRPr="006D03D4" w:rsidRDefault="00D90ECC" w:rsidP="00D90ECC">
            <w:pPr>
              <w:adjustRightInd w:val="0"/>
              <w:rPr>
                <w:bCs/>
                <w:iCs/>
                <w:sz w:val="24"/>
                <w:szCs w:val="24"/>
                <w:lang w:eastAsia="ru-RU"/>
              </w:rPr>
            </w:pPr>
            <w:r w:rsidRPr="006D03D4">
              <w:rPr>
                <w:bCs/>
                <w:iCs/>
                <w:sz w:val="24"/>
                <w:szCs w:val="24"/>
                <w:lang w:eastAsia="ru-RU"/>
              </w:rPr>
              <w:t>6.   Қар жауып тұр ма?</w:t>
            </w:r>
          </w:p>
          <w:p w:rsidR="00D90ECC" w:rsidRPr="006D03D4" w:rsidRDefault="00D90ECC" w:rsidP="00D90ECC">
            <w:pPr>
              <w:adjustRightInd w:val="0"/>
              <w:rPr>
                <w:bCs/>
                <w:iCs/>
                <w:sz w:val="24"/>
                <w:szCs w:val="24"/>
                <w:lang w:eastAsia="ru-RU"/>
              </w:rPr>
            </w:pPr>
            <w:r w:rsidRPr="006D03D4">
              <w:rPr>
                <w:bCs/>
                <w:iCs/>
                <w:sz w:val="24"/>
                <w:szCs w:val="24"/>
                <w:lang w:eastAsia="ru-RU"/>
              </w:rPr>
              <w:t>7.   Жуырда қар жауып, өттіме ме?</w:t>
            </w:r>
          </w:p>
          <w:p w:rsidR="00D90ECC" w:rsidRPr="006D03D4" w:rsidRDefault="00D90ECC" w:rsidP="00D90ECC">
            <w:pPr>
              <w:adjustRightInd w:val="0"/>
              <w:rPr>
                <w:bCs/>
                <w:iCs/>
                <w:sz w:val="24"/>
                <w:szCs w:val="24"/>
                <w:lang w:eastAsia="ru-RU"/>
              </w:rPr>
            </w:pPr>
            <w:r w:rsidRPr="006D03D4">
              <w:rPr>
                <w:bCs/>
                <w:iCs/>
                <w:sz w:val="24"/>
                <w:szCs w:val="24"/>
                <w:lang w:eastAsia="ru-RU"/>
              </w:rPr>
              <w:t xml:space="preserve">Серуендеп келген балаларға бүгін өздері көріп, бақылаған ауа райының жайын күнтізбеге белгілеулері </w:t>
            </w:r>
            <w:r w:rsidRPr="006D03D4">
              <w:rPr>
                <w:bCs/>
                <w:iCs/>
                <w:sz w:val="24"/>
                <w:szCs w:val="24"/>
                <w:lang w:eastAsia="ru-RU"/>
              </w:rPr>
              <w:lastRenderedPageBreak/>
              <w:t>керектігін естеріне салу.</w:t>
            </w:r>
          </w:p>
          <w:p w:rsidR="00D90ECC" w:rsidRPr="006D03D4" w:rsidRDefault="00D90ECC" w:rsidP="00D90ECC">
            <w:pPr>
              <w:adjustRightInd w:val="0"/>
              <w:rPr>
                <w:bCs/>
                <w:iCs/>
                <w:sz w:val="24"/>
                <w:szCs w:val="24"/>
                <w:lang w:eastAsia="ru-RU"/>
              </w:rPr>
            </w:pPr>
            <w:r w:rsidRPr="006D03D4">
              <w:rPr>
                <w:b/>
                <w:bCs/>
                <w:iCs/>
                <w:sz w:val="24"/>
                <w:szCs w:val="24"/>
                <w:lang w:eastAsia="ru-RU"/>
              </w:rPr>
              <w:t>Қимылды ойын: «</w:t>
            </w:r>
            <w:r w:rsidRPr="006D03D4">
              <w:rPr>
                <w:bCs/>
                <w:iCs/>
                <w:sz w:val="24"/>
                <w:szCs w:val="24"/>
                <w:lang w:eastAsia="ru-RU"/>
              </w:rPr>
              <w:t>Арқан тарту!»</w:t>
            </w:r>
          </w:p>
          <w:p w:rsidR="00D90ECC" w:rsidRPr="006D03D4" w:rsidRDefault="00D90ECC" w:rsidP="00D90ECC">
            <w:pPr>
              <w:adjustRightInd w:val="0"/>
              <w:rPr>
                <w:bCs/>
                <w:iCs/>
                <w:sz w:val="24"/>
                <w:szCs w:val="24"/>
                <w:lang w:eastAsia="ru-RU"/>
              </w:rPr>
            </w:pPr>
            <w:r w:rsidRPr="006D03D4">
              <w:rPr>
                <w:bCs/>
                <w:iCs/>
                <w:sz w:val="24"/>
                <w:szCs w:val="24"/>
                <w:lang w:eastAsia="ru-RU"/>
              </w:rPr>
              <w:t xml:space="preserve">Мақсаты: қимыл-қозғалыстарын қалыптастыру. </w:t>
            </w:r>
          </w:p>
          <w:p w:rsidR="00D90ECC" w:rsidRPr="006D03D4" w:rsidRDefault="00D90ECC" w:rsidP="00D90ECC">
            <w:pPr>
              <w:adjustRightInd w:val="0"/>
              <w:rPr>
                <w:bCs/>
                <w:iCs/>
                <w:sz w:val="24"/>
                <w:szCs w:val="24"/>
                <w:lang w:eastAsia="ru-RU"/>
              </w:rPr>
            </w:pPr>
            <w:r w:rsidRPr="006D03D4">
              <w:rPr>
                <w:b/>
                <w:bCs/>
                <w:iCs/>
                <w:sz w:val="24"/>
                <w:szCs w:val="24"/>
                <w:lang w:eastAsia="ru-RU"/>
              </w:rPr>
              <w:t xml:space="preserve">Еңбек: </w:t>
            </w:r>
            <w:r w:rsidRPr="006D03D4">
              <w:rPr>
                <w:bCs/>
                <w:iCs/>
                <w:sz w:val="24"/>
                <w:szCs w:val="24"/>
                <w:lang w:eastAsia="ru-RU"/>
              </w:rPr>
              <w:t>кішкентай балдырғандардың ойнайтын ауласын қардан тазарту.</w:t>
            </w:r>
          </w:p>
          <w:p w:rsidR="00D90ECC" w:rsidRPr="006D03D4" w:rsidRDefault="00D90ECC" w:rsidP="00D90ECC">
            <w:pPr>
              <w:adjustRightInd w:val="0"/>
              <w:rPr>
                <w:bCs/>
                <w:iCs/>
                <w:sz w:val="24"/>
                <w:szCs w:val="24"/>
                <w:lang w:eastAsia="ru-RU"/>
              </w:rPr>
            </w:pPr>
            <w:r w:rsidRPr="006D03D4">
              <w:rPr>
                <w:bCs/>
                <w:iCs/>
                <w:sz w:val="24"/>
                <w:szCs w:val="24"/>
                <w:lang w:eastAsia="ru-RU"/>
              </w:rPr>
              <w:t xml:space="preserve">Мақсаты: балаларды өздерінен кішілерге қамқоршы болуға тәрбиелеу. </w:t>
            </w:r>
          </w:p>
        </w:tc>
        <w:tc>
          <w:tcPr>
            <w:tcW w:w="2558" w:type="dxa"/>
            <w:gridSpan w:val="4"/>
            <w:tcBorders>
              <w:top w:val="single" w:sz="4" w:space="0" w:color="auto"/>
              <w:left w:val="single" w:sz="4" w:space="0" w:color="auto"/>
              <w:bottom w:val="single" w:sz="4" w:space="0" w:color="auto"/>
              <w:right w:val="single" w:sz="4" w:space="0" w:color="auto"/>
            </w:tcBorders>
          </w:tcPr>
          <w:p w:rsidR="00D90ECC" w:rsidRPr="006D03D4" w:rsidRDefault="00D90ECC" w:rsidP="00D90ECC">
            <w:pPr>
              <w:shd w:val="clear" w:color="auto" w:fill="FFFFFF"/>
              <w:rPr>
                <w:iCs/>
                <w:color w:val="000000"/>
                <w:sz w:val="24"/>
                <w:szCs w:val="24"/>
              </w:rPr>
            </w:pPr>
            <w:r w:rsidRPr="006D03D4">
              <w:rPr>
                <w:b/>
                <w:bCs/>
                <w:iCs/>
                <w:sz w:val="24"/>
                <w:szCs w:val="24"/>
              </w:rPr>
              <w:lastRenderedPageBreak/>
              <w:t>Серуен №</w:t>
            </w:r>
            <w:r w:rsidRPr="006D03D4">
              <w:rPr>
                <w:b/>
                <w:bCs/>
                <w:iCs/>
                <w:color w:val="000000"/>
                <w:sz w:val="24"/>
                <w:szCs w:val="24"/>
              </w:rPr>
              <w:t>3                            «Желге бақылау»</w:t>
            </w:r>
            <w:r w:rsidRPr="006D03D4">
              <w:rPr>
                <w:color w:val="000000"/>
                <w:sz w:val="24"/>
                <w:szCs w:val="24"/>
              </w:rPr>
              <w:t xml:space="preserve">     </w:t>
            </w:r>
            <w:r w:rsidRPr="006D03D4">
              <w:rPr>
                <w:b/>
                <w:color w:val="000000"/>
                <w:sz w:val="24"/>
                <w:szCs w:val="24"/>
              </w:rPr>
              <w:t>Мақсаты:</w:t>
            </w:r>
            <w:r w:rsidRPr="006D03D4">
              <w:rPr>
                <w:iCs/>
                <w:color w:val="000000"/>
                <w:sz w:val="24"/>
                <w:szCs w:val="24"/>
              </w:rPr>
              <w:t>Көктемгі жел құбылмалы. Егер солтүстіктен соқса өткір және суық бола 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мезгіліндегі құбылыс тар жайында білімдер ін кеңейту,желдің аспандағы бұлттарға олардың қозғалысына әсерін тигізетінін айту.</w:t>
            </w:r>
            <w:r w:rsidRPr="006D03D4">
              <w:rPr>
                <w:color w:val="000000"/>
                <w:sz w:val="24"/>
                <w:szCs w:val="24"/>
              </w:rPr>
              <w:t xml:space="preserve">                        </w:t>
            </w:r>
            <w:r w:rsidRPr="006D03D4">
              <w:rPr>
                <w:b/>
                <w:iCs/>
                <w:color w:val="000000"/>
                <w:sz w:val="24"/>
                <w:szCs w:val="24"/>
              </w:rPr>
              <w:t>Қимылды ойын:</w:t>
            </w:r>
            <w:r w:rsidRPr="006D03D4">
              <w:rPr>
                <w:color w:val="000000"/>
                <w:sz w:val="24"/>
                <w:szCs w:val="24"/>
              </w:rPr>
              <w:t xml:space="preserve">  </w:t>
            </w:r>
            <w:r w:rsidRPr="006D03D4">
              <w:rPr>
                <w:b/>
                <w:bCs/>
                <w:iCs/>
                <w:color w:val="000000"/>
                <w:sz w:val="24"/>
                <w:szCs w:val="24"/>
              </w:rPr>
              <w:t>«Қақпақ пен таяқ».</w:t>
            </w:r>
            <w:r w:rsidRPr="006D03D4">
              <w:rPr>
                <w:color w:val="000000"/>
                <w:sz w:val="24"/>
                <w:szCs w:val="24"/>
              </w:rPr>
              <w:t xml:space="preserve"> </w:t>
            </w:r>
            <w:r w:rsidRPr="006D03D4">
              <w:rPr>
                <w:b/>
                <w:iCs/>
                <w:color w:val="000000"/>
                <w:sz w:val="24"/>
                <w:szCs w:val="24"/>
              </w:rPr>
              <w:t>Еңбек іс-әрекеті</w:t>
            </w:r>
            <w:r w:rsidRPr="006D03D4">
              <w:rPr>
                <w:b/>
                <w:color w:val="000000"/>
                <w:sz w:val="24"/>
                <w:szCs w:val="24"/>
              </w:rPr>
              <w:t xml:space="preserve"> </w:t>
            </w:r>
            <w:r w:rsidRPr="006D03D4">
              <w:rPr>
                <w:bCs/>
                <w:iCs/>
                <w:color w:val="000000"/>
                <w:sz w:val="24"/>
                <w:szCs w:val="24"/>
              </w:rPr>
              <w:t xml:space="preserve">Қажеттілік бойынша </w:t>
            </w:r>
            <w:r w:rsidRPr="006D03D4">
              <w:rPr>
                <w:bCs/>
                <w:iCs/>
                <w:color w:val="000000"/>
                <w:sz w:val="24"/>
                <w:szCs w:val="24"/>
              </w:rPr>
              <w:lastRenderedPageBreak/>
              <w:t>жұмыс</w:t>
            </w:r>
            <w:r w:rsidRPr="006D03D4">
              <w:rPr>
                <w:b/>
                <w:color w:val="000000"/>
                <w:sz w:val="24"/>
                <w:szCs w:val="24"/>
              </w:rPr>
              <w:t>.</w:t>
            </w:r>
            <w:r w:rsidRPr="006D03D4">
              <w:rPr>
                <w:iCs/>
                <w:color w:val="000000"/>
                <w:sz w:val="24"/>
                <w:szCs w:val="24"/>
              </w:rPr>
              <w:t>Балаларға топыраққа су құю барысында мұқият болуды,өз еңбегінің қажеттілігін түсіне білуге үйрету.</w:t>
            </w:r>
            <w:r w:rsidRPr="006D03D4">
              <w:rPr>
                <w:b/>
                <w:bCs/>
                <w:iCs/>
                <w:color w:val="000000"/>
                <w:sz w:val="24"/>
                <w:szCs w:val="24"/>
              </w:rPr>
              <w:t xml:space="preserve"> Қарама-қарсы сөздер:«Жақсы,жаман»</w:t>
            </w:r>
            <w:r w:rsidRPr="006D03D4">
              <w:rPr>
                <w:b/>
                <w:color w:val="000000"/>
                <w:sz w:val="24"/>
                <w:szCs w:val="24"/>
              </w:rPr>
              <w:t xml:space="preserve">                             Мақсаты:</w:t>
            </w:r>
            <w:r w:rsidRPr="006D03D4">
              <w:rPr>
                <w:iCs/>
                <w:color w:val="000000"/>
                <w:sz w:val="24"/>
                <w:szCs w:val="24"/>
              </w:rPr>
              <w:t>Табиғатта болып жатқан құбылы стардың жақсы және қарама-қайшы тұстар ын көре білуге үйрету.</w:t>
            </w:r>
            <w:r w:rsidRPr="006D03D4">
              <w:rPr>
                <w:b/>
                <w:color w:val="000000"/>
                <w:sz w:val="24"/>
                <w:szCs w:val="24"/>
              </w:rPr>
              <w:t xml:space="preserve"> </w:t>
            </w:r>
            <w:r w:rsidRPr="006D03D4">
              <w:rPr>
                <w:iCs/>
                <w:color w:val="000000"/>
                <w:sz w:val="24"/>
                <w:szCs w:val="24"/>
              </w:rPr>
              <w:t>Өлі табиғат пен тірі табиғаттың бір-бірі мен байланысын; ойлау қабілетін,сөздік қорын дамыту.</w:t>
            </w:r>
          </w:p>
          <w:p w:rsidR="00D90ECC" w:rsidRPr="006D03D4" w:rsidRDefault="00D90ECC" w:rsidP="00D90ECC">
            <w:pPr>
              <w:shd w:val="clear" w:color="auto" w:fill="FFFFFF"/>
              <w:rPr>
                <w:kern w:val="24"/>
                <w:sz w:val="24"/>
                <w:szCs w:val="24"/>
              </w:rPr>
            </w:pPr>
          </w:p>
        </w:tc>
        <w:tc>
          <w:tcPr>
            <w:tcW w:w="2743" w:type="dxa"/>
            <w:gridSpan w:val="2"/>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adjustRightInd w:val="0"/>
              <w:rPr>
                <w:bCs/>
                <w:iCs/>
                <w:sz w:val="24"/>
                <w:szCs w:val="24"/>
                <w:lang w:eastAsia="ru-RU"/>
              </w:rPr>
            </w:pPr>
            <w:r w:rsidRPr="006D03D4">
              <w:rPr>
                <w:b/>
                <w:bCs/>
                <w:iCs/>
                <w:sz w:val="24"/>
                <w:szCs w:val="24"/>
                <w:lang w:eastAsia="ru-RU"/>
              </w:rPr>
              <w:lastRenderedPageBreak/>
              <w:t xml:space="preserve">Серуен № 17                       «Қала көшелерін бақылау»                 Мақсаты: </w:t>
            </w:r>
            <w:r w:rsidRPr="006D03D4">
              <w:rPr>
                <w:bCs/>
                <w:iCs/>
                <w:sz w:val="24"/>
                <w:szCs w:val="24"/>
                <w:lang w:eastAsia="ru-RU"/>
              </w:rPr>
              <w:t xml:space="preserve">тәрбиеші көшеде тәртіп сақтау туралы, жол жүру ережесі туралы, көлік тердің көптеген түрі туралы білімдерін анықтап, толықтыру. </w:t>
            </w:r>
          </w:p>
          <w:p w:rsidR="00D90ECC" w:rsidRPr="006D03D4" w:rsidRDefault="00D90ECC" w:rsidP="00D90ECC">
            <w:pPr>
              <w:adjustRightInd w:val="0"/>
              <w:rPr>
                <w:bCs/>
                <w:iCs/>
                <w:sz w:val="24"/>
                <w:szCs w:val="24"/>
                <w:lang w:eastAsia="ru-RU"/>
              </w:rPr>
            </w:pPr>
            <w:r w:rsidRPr="006D03D4">
              <w:rPr>
                <w:bCs/>
                <w:iCs/>
                <w:sz w:val="24"/>
                <w:szCs w:val="24"/>
                <w:lang w:eastAsia="ru-RU"/>
              </w:rPr>
              <w:t xml:space="preserve">Сұрақтар: Көшедегі үйлер қандай? </w:t>
            </w:r>
          </w:p>
          <w:p w:rsidR="00D90ECC" w:rsidRPr="006D03D4" w:rsidRDefault="00D90ECC" w:rsidP="00D90ECC">
            <w:pPr>
              <w:adjustRightInd w:val="0"/>
              <w:rPr>
                <w:bCs/>
                <w:iCs/>
                <w:sz w:val="24"/>
                <w:szCs w:val="24"/>
                <w:lang w:eastAsia="ru-RU"/>
              </w:rPr>
            </w:pPr>
            <w:r w:rsidRPr="006D03D4">
              <w:rPr>
                <w:bCs/>
                <w:iCs/>
                <w:sz w:val="24"/>
                <w:szCs w:val="24"/>
                <w:lang w:eastAsia="ru-RU"/>
              </w:rPr>
              <w:t>Көшедегі көліктер бір бағытта жүре ме, әлде екі бағытта жүре ме?</w:t>
            </w:r>
          </w:p>
          <w:p w:rsidR="00D90ECC" w:rsidRPr="006D03D4" w:rsidRDefault="00D90ECC" w:rsidP="00D90ECC">
            <w:pPr>
              <w:adjustRightInd w:val="0"/>
              <w:rPr>
                <w:bCs/>
                <w:iCs/>
                <w:sz w:val="24"/>
                <w:szCs w:val="24"/>
                <w:lang w:eastAsia="ru-RU"/>
              </w:rPr>
            </w:pPr>
            <w:r w:rsidRPr="006D03D4">
              <w:rPr>
                <w:bCs/>
                <w:iCs/>
                <w:sz w:val="24"/>
                <w:szCs w:val="24"/>
                <w:lang w:eastAsia="ru-RU"/>
              </w:rPr>
              <w:t>Жүргіншілер қайда, қандай жолмен жүру лері керек?</w:t>
            </w:r>
          </w:p>
          <w:p w:rsidR="00D90ECC" w:rsidRPr="006D03D4" w:rsidRDefault="00D90ECC" w:rsidP="00D90ECC">
            <w:pPr>
              <w:adjustRightInd w:val="0"/>
              <w:rPr>
                <w:bCs/>
                <w:iCs/>
                <w:sz w:val="24"/>
                <w:szCs w:val="24"/>
                <w:lang w:eastAsia="ru-RU"/>
              </w:rPr>
            </w:pPr>
            <w:r w:rsidRPr="006D03D4">
              <w:rPr>
                <w:bCs/>
                <w:iCs/>
                <w:sz w:val="24"/>
                <w:szCs w:val="24"/>
                <w:lang w:eastAsia="ru-RU"/>
              </w:rPr>
              <w:t> </w:t>
            </w:r>
            <w:r w:rsidRPr="006D03D4">
              <w:rPr>
                <w:b/>
                <w:bCs/>
                <w:iCs/>
                <w:sz w:val="24"/>
                <w:szCs w:val="24"/>
                <w:lang w:eastAsia="ru-RU"/>
              </w:rPr>
              <w:t xml:space="preserve">Көркем сөз: </w:t>
            </w:r>
            <w:r w:rsidRPr="006D03D4">
              <w:rPr>
                <w:bCs/>
                <w:iCs/>
                <w:sz w:val="24"/>
                <w:szCs w:val="24"/>
                <w:lang w:eastAsia="ru-RU"/>
              </w:rPr>
              <w:t xml:space="preserve">Менің атым «бағдаршам» мекен жайым тұрақты, </w:t>
            </w:r>
          </w:p>
          <w:p w:rsidR="00D90ECC" w:rsidRPr="006D03D4" w:rsidRDefault="00D90ECC" w:rsidP="00D90ECC">
            <w:pPr>
              <w:adjustRightInd w:val="0"/>
              <w:rPr>
                <w:bCs/>
                <w:iCs/>
                <w:sz w:val="24"/>
                <w:szCs w:val="24"/>
                <w:lang w:eastAsia="ru-RU"/>
              </w:rPr>
            </w:pPr>
            <w:r w:rsidRPr="006D03D4">
              <w:rPr>
                <w:bCs/>
                <w:iCs/>
                <w:sz w:val="24"/>
                <w:szCs w:val="24"/>
                <w:lang w:eastAsia="ru-RU"/>
              </w:rPr>
              <w:t xml:space="preserve">Жақсы білем міндет імді, мүдірмеймін ешқашан. Жол сілтей тін белгілер бөлінеді төрт топқа. </w:t>
            </w:r>
          </w:p>
          <w:p w:rsidR="00D90ECC" w:rsidRPr="006D03D4" w:rsidRDefault="00D90ECC" w:rsidP="00D90ECC">
            <w:pPr>
              <w:adjustRightInd w:val="0"/>
              <w:rPr>
                <w:bCs/>
                <w:iCs/>
                <w:sz w:val="24"/>
                <w:szCs w:val="24"/>
                <w:lang w:eastAsia="ru-RU"/>
              </w:rPr>
            </w:pPr>
            <w:r w:rsidRPr="006D03D4">
              <w:rPr>
                <w:b/>
                <w:bCs/>
                <w:iCs/>
                <w:sz w:val="24"/>
                <w:szCs w:val="24"/>
                <w:lang w:eastAsia="ru-RU"/>
              </w:rPr>
              <w:t xml:space="preserve">Қимылды ойын: </w:t>
            </w:r>
            <w:r w:rsidRPr="006D03D4">
              <w:rPr>
                <w:b/>
                <w:bCs/>
                <w:iCs/>
                <w:sz w:val="24"/>
                <w:szCs w:val="24"/>
                <w:lang w:eastAsia="ru-RU"/>
              </w:rPr>
              <w:lastRenderedPageBreak/>
              <w:t>«</w:t>
            </w:r>
            <w:r w:rsidRPr="006D03D4">
              <w:rPr>
                <w:bCs/>
                <w:iCs/>
                <w:sz w:val="24"/>
                <w:szCs w:val="24"/>
                <w:lang w:eastAsia="ru-RU"/>
              </w:rPr>
              <w:t>Жанады жанбайды» ойыны.</w:t>
            </w:r>
          </w:p>
          <w:p w:rsidR="00D90ECC" w:rsidRPr="006D03D4" w:rsidRDefault="00D90ECC" w:rsidP="00D90ECC">
            <w:pPr>
              <w:adjustRightInd w:val="0"/>
              <w:rPr>
                <w:bCs/>
                <w:iCs/>
                <w:sz w:val="24"/>
                <w:szCs w:val="24"/>
                <w:lang w:eastAsia="ru-RU"/>
              </w:rPr>
            </w:pPr>
            <w:r w:rsidRPr="006D03D4">
              <w:rPr>
                <w:bCs/>
                <w:iCs/>
                <w:sz w:val="24"/>
                <w:szCs w:val="24"/>
                <w:lang w:eastAsia="ru-RU"/>
              </w:rPr>
              <w:t>Мақсаты: тез жүгіруге, шыдамдылыққа жаттықтыру.</w:t>
            </w:r>
          </w:p>
          <w:p w:rsidR="00D90ECC" w:rsidRPr="006D03D4" w:rsidRDefault="00D90ECC" w:rsidP="00D90ECC">
            <w:pPr>
              <w:adjustRightInd w:val="0"/>
              <w:rPr>
                <w:bCs/>
                <w:iCs/>
                <w:sz w:val="24"/>
                <w:szCs w:val="24"/>
                <w:lang w:eastAsia="ru-RU"/>
              </w:rPr>
            </w:pPr>
            <w:r w:rsidRPr="006D03D4">
              <w:rPr>
                <w:b/>
                <w:bCs/>
                <w:iCs/>
                <w:sz w:val="24"/>
                <w:szCs w:val="24"/>
                <w:lang w:eastAsia="ru-RU"/>
              </w:rPr>
              <w:t xml:space="preserve">Еңбек: </w:t>
            </w:r>
            <w:r w:rsidRPr="006D03D4">
              <w:rPr>
                <w:bCs/>
                <w:iCs/>
                <w:sz w:val="24"/>
                <w:szCs w:val="24"/>
                <w:lang w:eastAsia="ru-RU"/>
              </w:rPr>
              <w:t>балабақшаның маңын қардан тазарту.</w:t>
            </w:r>
          </w:p>
          <w:p w:rsidR="00D90ECC" w:rsidRPr="006D03D4" w:rsidRDefault="00D90ECC" w:rsidP="00D90ECC">
            <w:pPr>
              <w:adjustRightInd w:val="0"/>
              <w:rPr>
                <w:bCs/>
                <w:iCs/>
                <w:sz w:val="24"/>
                <w:szCs w:val="24"/>
                <w:lang w:eastAsia="ru-RU"/>
              </w:rPr>
            </w:pPr>
            <w:r w:rsidRPr="006D03D4">
              <w:rPr>
                <w:bCs/>
                <w:iCs/>
                <w:sz w:val="24"/>
                <w:szCs w:val="24"/>
                <w:lang w:eastAsia="ru-RU"/>
              </w:rPr>
              <w:t xml:space="preserve">Мақсаты: күрекпен жұмыс істеуге, бірлесіп еңбек атқаруға, істі аяғына дейін тиянақты орындауға үйрету. </w:t>
            </w:r>
          </w:p>
          <w:p w:rsidR="00D90ECC" w:rsidRPr="006D03D4" w:rsidRDefault="00D90ECC" w:rsidP="00D90ECC">
            <w:pPr>
              <w:adjustRightInd w:val="0"/>
              <w:rPr>
                <w:b/>
                <w:bCs/>
                <w:iCs/>
                <w:sz w:val="24"/>
                <w:szCs w:val="24"/>
                <w:lang w:eastAsia="ru-RU"/>
              </w:rPr>
            </w:pPr>
            <w:r w:rsidRPr="006D03D4">
              <w:rPr>
                <w:b/>
                <w:bCs/>
                <w:iCs/>
                <w:sz w:val="24"/>
                <w:szCs w:val="24"/>
                <w:lang w:eastAsia="ru-RU"/>
              </w:rPr>
              <w:t xml:space="preserve">Жеке жұмыс: </w:t>
            </w:r>
            <w:r w:rsidRPr="006D03D4">
              <w:rPr>
                <w:bCs/>
                <w:iCs/>
                <w:sz w:val="24"/>
                <w:szCs w:val="24"/>
                <w:lang w:eastAsia="ru-RU"/>
              </w:rPr>
              <w:t>мұздың үстімен сырғанай білу.</w:t>
            </w:r>
          </w:p>
          <w:p w:rsidR="00D90ECC" w:rsidRPr="006D03D4" w:rsidRDefault="00D90ECC" w:rsidP="00D90ECC">
            <w:pPr>
              <w:adjustRightInd w:val="0"/>
              <w:rPr>
                <w:sz w:val="24"/>
                <w:szCs w:val="24"/>
              </w:rPr>
            </w:pP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lastRenderedPageBreak/>
              <w:t>Серуеннен оралу</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bCs/>
                <w:sz w:val="24"/>
                <w:szCs w:val="24"/>
              </w:rPr>
            </w:pPr>
            <w:r w:rsidRPr="006D03D4">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6D03D4">
              <w:rPr>
                <w:b/>
                <w:bCs/>
                <w:sz w:val="24"/>
                <w:szCs w:val="24"/>
              </w:rPr>
              <w:t>(көркем әрекет, дербес ойын әрекеті).</w:t>
            </w:r>
          </w:p>
          <w:p w:rsidR="00D90ECC" w:rsidRPr="006D03D4" w:rsidRDefault="00D90ECC" w:rsidP="00D90ECC">
            <w:pPr>
              <w:jc w:val="center"/>
              <w:rPr>
                <w:sz w:val="24"/>
                <w:szCs w:val="24"/>
              </w:rPr>
            </w:pPr>
          </w:p>
        </w:tc>
      </w:tr>
      <w:tr w:rsidR="00D90ECC" w:rsidRPr="00BE0420" w:rsidTr="00D90ECC">
        <w:trPr>
          <w:trHeight w:val="810"/>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Сөзік минимум</w:t>
            </w:r>
          </w:p>
          <w:p w:rsidR="00D90ECC" w:rsidRPr="006D03D4" w:rsidRDefault="00D90ECC" w:rsidP="00D90ECC">
            <w:pPr>
              <w:jc w:val="center"/>
              <w:rPr>
                <w:b/>
                <w:sz w:val="24"/>
                <w:szCs w:val="24"/>
              </w:rPr>
            </w:pPr>
            <w:r w:rsidRPr="006D03D4">
              <w:rPr>
                <w:b/>
                <w:sz w:val="24"/>
                <w:szCs w:val="24"/>
              </w:rPr>
              <w:t>Қазақ тілі</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rFonts w:eastAsia="Calibri"/>
                <w:sz w:val="24"/>
                <w:szCs w:val="24"/>
              </w:rPr>
            </w:pPr>
            <w:r w:rsidRPr="006D03D4">
              <w:rPr>
                <w:rFonts w:eastAsia="Calibri"/>
                <w:b/>
                <w:bCs/>
                <w:sz w:val="24"/>
                <w:szCs w:val="24"/>
              </w:rPr>
              <w:t>Сөздік қор:</w:t>
            </w:r>
            <w:r w:rsidRPr="006D03D4">
              <w:rPr>
                <w:sz w:val="24"/>
                <w:szCs w:val="24"/>
              </w:rPr>
              <w:t xml:space="preserve"> </w:t>
            </w:r>
            <w:r w:rsidRPr="006D03D4">
              <w:rPr>
                <w:rFonts w:eastAsia="Calibri"/>
                <w:sz w:val="24"/>
                <w:szCs w:val="24"/>
              </w:rPr>
              <w:t>Автокөлік, ұшақ, тік ұшақ, пойыз, трактор, метро, велосипед, самокат, жедел жәрдем көлігі, жүк көлігі, өрт сөндіргіш көлік, автобус, троллейбус, аялдама, жүргіншілер жолы</w:t>
            </w:r>
          </w:p>
          <w:p w:rsidR="00D90ECC" w:rsidRPr="006D03D4" w:rsidRDefault="00D90ECC" w:rsidP="00D90ECC">
            <w:pPr>
              <w:jc w:val="center"/>
              <w:rPr>
                <w:rFonts w:eastAsia="Calibri"/>
                <w:sz w:val="24"/>
                <w:szCs w:val="24"/>
              </w:rPr>
            </w:pPr>
            <w:r w:rsidRPr="006D03D4">
              <w:rPr>
                <w:rFonts w:eastAsia="Calibri"/>
                <w:b/>
                <w:bCs/>
                <w:sz w:val="24"/>
                <w:szCs w:val="24"/>
              </w:rPr>
              <w:t>Сөздік қор:</w:t>
            </w:r>
            <w:r w:rsidRPr="006D03D4">
              <w:rPr>
                <w:rFonts w:eastAsia="Calibri"/>
                <w:sz w:val="24"/>
                <w:szCs w:val="24"/>
              </w:rPr>
              <w:t xml:space="preserve"> ұшақ, тік ұшақ, әуе шары, ракета,зымыран.</w:t>
            </w:r>
          </w:p>
          <w:p w:rsidR="00D90ECC" w:rsidRPr="006D03D4" w:rsidRDefault="00D90ECC" w:rsidP="00D90ECC">
            <w:pPr>
              <w:jc w:val="center"/>
              <w:rPr>
                <w:color w:val="000000"/>
                <w:sz w:val="24"/>
                <w:szCs w:val="24"/>
              </w:rPr>
            </w:pPr>
          </w:p>
        </w:tc>
      </w:tr>
      <w:tr w:rsidR="00D90ECC" w:rsidRPr="006D03D4" w:rsidTr="00D90ECC">
        <w:trPr>
          <w:trHeight w:val="3078"/>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p>
          <w:p w:rsidR="00D90ECC" w:rsidRPr="006D03D4" w:rsidRDefault="00D90ECC" w:rsidP="00D90ECC">
            <w:pPr>
              <w:jc w:val="center"/>
              <w:rPr>
                <w:b/>
                <w:sz w:val="24"/>
                <w:szCs w:val="24"/>
              </w:rPr>
            </w:pPr>
            <w:r w:rsidRPr="006D03D4">
              <w:rPr>
                <w:b/>
                <w:sz w:val="24"/>
                <w:szCs w:val="24"/>
              </w:rPr>
              <w:t>Түскі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sz w:val="24"/>
                <w:szCs w:val="24"/>
              </w:rPr>
            </w:pPr>
            <w:r w:rsidRPr="006D03D4">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90ECC" w:rsidRPr="006D03D4" w:rsidRDefault="00D90ECC" w:rsidP="00D90ECC">
            <w:pPr>
              <w:jc w:val="center"/>
              <w:rPr>
                <w:sz w:val="24"/>
                <w:szCs w:val="24"/>
              </w:rPr>
            </w:pPr>
            <w:r w:rsidRPr="006D03D4">
              <w:rPr>
                <w:sz w:val="24"/>
                <w:szCs w:val="24"/>
              </w:rPr>
              <w:t>Кезекшілердің жұмысы ( асхана құралдарын, майлықтарды үстелге қою)</w:t>
            </w:r>
          </w:p>
          <w:p w:rsidR="00D90ECC" w:rsidRPr="006D03D4" w:rsidRDefault="00D90ECC" w:rsidP="00D90ECC">
            <w:pPr>
              <w:jc w:val="center"/>
              <w:rPr>
                <w:sz w:val="24"/>
                <w:szCs w:val="24"/>
              </w:rPr>
            </w:pPr>
            <w:r w:rsidRPr="006D03D4">
              <w:rPr>
                <w:sz w:val="24"/>
                <w:szCs w:val="24"/>
              </w:rPr>
              <w:t>Тамақтану (өз орнын білу, дұрыс отыру, асхана құралдарын дұрыс ұстай білу, ұқыпты тамақтану, сөйлеспеу, алғыс айту) (</w:t>
            </w:r>
            <w:r w:rsidRPr="006D03D4">
              <w:rPr>
                <w:b/>
                <w:bCs/>
                <w:sz w:val="24"/>
                <w:szCs w:val="24"/>
              </w:rPr>
              <w:t>мәдени-гигеналық дағдылар, өзіне-өзі қызмет ету, еңбек әрекеті)</w:t>
            </w:r>
          </w:p>
          <w:p w:rsidR="00D90ECC" w:rsidRPr="006D03D4" w:rsidRDefault="00D90ECC" w:rsidP="00D90ECC">
            <w:pPr>
              <w:jc w:val="center"/>
              <w:rPr>
                <w:color w:val="000000"/>
                <w:sz w:val="24"/>
                <w:szCs w:val="24"/>
              </w:rPr>
            </w:pPr>
            <w:r w:rsidRPr="006D03D4">
              <w:rPr>
                <w:color w:val="000000"/>
                <w:sz w:val="24"/>
                <w:szCs w:val="24"/>
              </w:rPr>
              <w:t>Дастырханның басында</w:t>
            </w:r>
          </w:p>
          <w:p w:rsidR="00D90ECC" w:rsidRPr="006D03D4" w:rsidRDefault="00D90ECC" w:rsidP="00D90ECC">
            <w:pPr>
              <w:jc w:val="center"/>
              <w:rPr>
                <w:color w:val="000000"/>
                <w:sz w:val="24"/>
                <w:szCs w:val="24"/>
              </w:rPr>
            </w:pPr>
            <w:r w:rsidRPr="006D03D4">
              <w:rPr>
                <w:color w:val="000000"/>
                <w:sz w:val="24"/>
                <w:szCs w:val="24"/>
              </w:rPr>
              <w:t>Әдептен біз озбаймыз</w:t>
            </w:r>
          </w:p>
          <w:p w:rsidR="00D90ECC" w:rsidRPr="006D03D4" w:rsidRDefault="00D90ECC" w:rsidP="00D90ECC">
            <w:pPr>
              <w:jc w:val="center"/>
              <w:rPr>
                <w:color w:val="000000"/>
                <w:sz w:val="24"/>
                <w:szCs w:val="24"/>
              </w:rPr>
            </w:pPr>
            <w:r w:rsidRPr="006D03D4">
              <w:rPr>
                <w:color w:val="000000"/>
                <w:sz w:val="24"/>
                <w:szCs w:val="24"/>
              </w:rPr>
              <w:t>Үлкендердің қасында,</w:t>
            </w:r>
          </w:p>
          <w:p w:rsidR="00D90ECC" w:rsidRPr="006D03D4" w:rsidRDefault="00D90ECC" w:rsidP="00D90ECC">
            <w:pPr>
              <w:jc w:val="center"/>
              <w:rPr>
                <w:color w:val="000000"/>
                <w:sz w:val="24"/>
                <w:szCs w:val="24"/>
              </w:rPr>
            </w:pPr>
            <w:r w:rsidRPr="006D03D4">
              <w:rPr>
                <w:color w:val="000000"/>
                <w:sz w:val="24"/>
                <w:szCs w:val="24"/>
              </w:rPr>
              <w:t>Қолды бұрын созбаймыз,</w:t>
            </w:r>
          </w:p>
          <w:p w:rsidR="00D90ECC" w:rsidRPr="006D03D4" w:rsidRDefault="00D90ECC" w:rsidP="00D90ECC">
            <w:pPr>
              <w:jc w:val="center"/>
              <w:rPr>
                <w:b/>
                <w:bCs/>
                <w:sz w:val="24"/>
                <w:szCs w:val="24"/>
              </w:rPr>
            </w:pPr>
            <w:r w:rsidRPr="006D03D4">
              <w:rPr>
                <w:color w:val="000000"/>
                <w:sz w:val="24"/>
                <w:szCs w:val="24"/>
              </w:rPr>
              <w:t>Міне бітті түскі ас.</w:t>
            </w:r>
            <w:r w:rsidRPr="006D03D4">
              <w:rPr>
                <w:b/>
                <w:bCs/>
                <w:sz w:val="24"/>
                <w:szCs w:val="24"/>
              </w:rPr>
              <w:t xml:space="preserve"> (сөйлеуді дамыту)</w:t>
            </w:r>
          </w:p>
          <w:p w:rsidR="00D90ECC" w:rsidRPr="006D03D4" w:rsidRDefault="00D90ECC" w:rsidP="00D90ECC">
            <w:pPr>
              <w:jc w:val="center"/>
              <w:rPr>
                <w:sz w:val="24"/>
                <w:szCs w:val="24"/>
              </w:rPr>
            </w:pPr>
          </w:p>
        </w:tc>
      </w:tr>
      <w:tr w:rsidR="00D90ECC" w:rsidRPr="006D03D4" w:rsidTr="00D90ECC">
        <w:trPr>
          <w:trHeight w:val="115"/>
        </w:trPr>
        <w:tc>
          <w:tcPr>
            <w:tcW w:w="2694" w:type="dxa"/>
            <w:vMerge w:val="restart"/>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Күндізгі ұйқы</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color w:val="000000"/>
                <w:sz w:val="24"/>
                <w:szCs w:val="24"/>
              </w:rPr>
            </w:pPr>
            <w:r w:rsidRPr="006D03D4">
              <w:rPr>
                <w:color w:val="000000"/>
                <w:sz w:val="24"/>
                <w:szCs w:val="24"/>
              </w:rPr>
              <w:t>Балалардың тыныш ұйықтауына  жағымды жағдай жасау.Ұйқыға жатқызу. Балаларға ертегі оқыпберу немесе жағымды музыка қойып қою.</w:t>
            </w:r>
          </w:p>
          <w:p w:rsidR="00D90ECC" w:rsidRPr="006D03D4" w:rsidRDefault="00D90ECC" w:rsidP="00D90ECC">
            <w:pPr>
              <w:jc w:val="center"/>
              <w:rPr>
                <w:sz w:val="24"/>
                <w:szCs w:val="24"/>
              </w:rPr>
            </w:pPr>
          </w:p>
        </w:tc>
      </w:tr>
      <w:tr w:rsidR="00D90ECC" w:rsidRPr="006D03D4" w:rsidTr="00D90ECC">
        <w:trPr>
          <w:trHeight w:val="199"/>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90ECC" w:rsidRPr="006D03D4" w:rsidRDefault="00D90ECC" w:rsidP="00D90ECC">
            <w:pPr>
              <w:jc w:val="center"/>
              <w:rPr>
                <w:b/>
                <w:sz w:val="24"/>
                <w:szCs w:val="24"/>
              </w:rPr>
            </w:pPr>
          </w:p>
        </w:tc>
        <w:tc>
          <w:tcPr>
            <w:tcW w:w="2338" w:type="dxa"/>
            <w:gridSpan w:val="2"/>
            <w:tcBorders>
              <w:top w:val="single" w:sz="4" w:space="0" w:color="auto"/>
              <w:left w:val="single" w:sz="4" w:space="0" w:color="auto"/>
              <w:bottom w:val="single" w:sz="4" w:space="0" w:color="auto"/>
              <w:right w:val="single" w:sz="4" w:space="0" w:color="auto"/>
            </w:tcBorders>
          </w:tcPr>
          <w:p w:rsidR="00D90ECC" w:rsidRPr="006D03D4" w:rsidRDefault="00D90ECC" w:rsidP="00D90ECC">
            <w:pPr>
              <w:rPr>
                <w:sz w:val="24"/>
                <w:szCs w:val="24"/>
              </w:rPr>
            </w:pPr>
          </w:p>
        </w:tc>
        <w:tc>
          <w:tcPr>
            <w:tcW w:w="2560"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rPr>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sz w:val="24"/>
                <w:szCs w:val="24"/>
              </w:rPr>
            </w:pPr>
            <w:r w:rsidRPr="006D03D4">
              <w:rPr>
                <w:color w:val="000000"/>
                <w:sz w:val="24"/>
                <w:szCs w:val="24"/>
              </w:rPr>
              <w:t>«Бесік жырын» тыңдату</w:t>
            </w:r>
          </w:p>
        </w:tc>
        <w:tc>
          <w:tcPr>
            <w:tcW w:w="2558" w:type="dxa"/>
            <w:gridSpan w:val="4"/>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sz w:val="24"/>
                <w:szCs w:val="24"/>
              </w:rPr>
            </w:pPr>
            <w:r w:rsidRPr="006D03D4">
              <w:rPr>
                <w:color w:val="000000"/>
                <w:sz w:val="24"/>
                <w:szCs w:val="24"/>
              </w:rPr>
              <w:t>«Бауырсақ» ертегісін оқып беру</w:t>
            </w:r>
            <w:r w:rsidRPr="006D03D4">
              <w:rPr>
                <w:color w:val="000000"/>
                <w:sz w:val="24"/>
                <w:szCs w:val="24"/>
              </w:rPr>
              <w:br/>
            </w:r>
            <w:r w:rsidRPr="006D03D4">
              <w:rPr>
                <w:b/>
                <w:bCs/>
                <w:color w:val="000000"/>
                <w:sz w:val="24"/>
                <w:szCs w:val="24"/>
              </w:rPr>
              <w:t>Көркем әдебиет</w:t>
            </w:r>
          </w:p>
        </w:tc>
        <w:tc>
          <w:tcPr>
            <w:tcW w:w="2743" w:type="dxa"/>
            <w:gridSpan w:val="2"/>
            <w:tcBorders>
              <w:top w:val="single" w:sz="4" w:space="0" w:color="auto"/>
              <w:left w:val="single" w:sz="4" w:space="0" w:color="auto"/>
              <w:bottom w:val="single" w:sz="4" w:space="0" w:color="auto"/>
              <w:right w:val="single" w:sz="4" w:space="0" w:color="auto"/>
            </w:tcBorders>
          </w:tcPr>
          <w:p w:rsidR="00D90ECC" w:rsidRPr="006D03D4" w:rsidRDefault="00D90ECC" w:rsidP="00D90ECC">
            <w:pPr>
              <w:rPr>
                <w:sz w:val="24"/>
                <w:szCs w:val="24"/>
              </w:rPr>
            </w:pPr>
            <w:r w:rsidRPr="006D03D4">
              <w:rPr>
                <w:color w:val="000000"/>
                <w:sz w:val="24"/>
                <w:szCs w:val="24"/>
              </w:rPr>
              <w:t>«Жақсы жатып, жайлы тұр!»</w:t>
            </w: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Біртіндеп ұйқыдан ояту, сауықтыру шаралары</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sz w:val="24"/>
                <w:szCs w:val="24"/>
              </w:rPr>
              <w:t>Өз орындарында отырып керілу, тыныстау  жаттығуларын жасату.  Ригалық әдіс  бойынша сауықтыру.</w:t>
            </w:r>
          </w:p>
          <w:p w:rsidR="00D90ECC" w:rsidRPr="006D03D4" w:rsidRDefault="00D90ECC" w:rsidP="00D90ECC">
            <w:pPr>
              <w:jc w:val="center"/>
              <w:rPr>
                <w:sz w:val="24"/>
                <w:szCs w:val="24"/>
              </w:rPr>
            </w:pPr>
            <w:r w:rsidRPr="006D03D4">
              <w:rPr>
                <w:sz w:val="24"/>
                <w:szCs w:val="24"/>
              </w:rPr>
              <w:t>(дене жаттығулар мен белсенділігі)</w:t>
            </w:r>
          </w:p>
          <w:p w:rsidR="00D90ECC" w:rsidRPr="006D03D4" w:rsidRDefault="00D90ECC" w:rsidP="00D90ECC">
            <w:pPr>
              <w:jc w:val="center"/>
              <w:rPr>
                <w:sz w:val="24"/>
                <w:szCs w:val="24"/>
              </w:rPr>
            </w:pPr>
            <w:r w:rsidRPr="006D03D4">
              <w:rPr>
                <w:sz w:val="24"/>
                <w:szCs w:val="24"/>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6D03D4">
              <w:rPr>
                <w:b/>
                <w:bCs/>
                <w:sz w:val="24"/>
                <w:szCs w:val="24"/>
              </w:rPr>
              <w:t>өзіне-өзі қызмет ету дағдылары, ірі және ұсақ моториканы дамыту)</w:t>
            </w:r>
          </w:p>
          <w:p w:rsidR="00D90ECC" w:rsidRPr="006D03D4" w:rsidRDefault="00D90ECC" w:rsidP="00D90ECC">
            <w:pPr>
              <w:jc w:val="center"/>
              <w:rPr>
                <w:sz w:val="24"/>
                <w:szCs w:val="24"/>
              </w:rPr>
            </w:pPr>
            <w:r w:rsidRPr="006D03D4">
              <w:rPr>
                <w:sz w:val="24"/>
                <w:szCs w:val="24"/>
              </w:rPr>
              <w:t>Қолдарын жуу, құрғатып сүрту, сүлгіні өз орнына іліп қоюды үйрету.</w:t>
            </w:r>
            <w:r w:rsidRPr="006D03D4">
              <w:rPr>
                <w:b/>
                <w:bCs/>
                <w:sz w:val="24"/>
                <w:szCs w:val="24"/>
              </w:rPr>
              <w:t>(мәдени-гигиеналықдағдылар</w:t>
            </w:r>
            <w:r w:rsidRPr="006D03D4">
              <w:rPr>
                <w:sz w:val="24"/>
                <w:szCs w:val="24"/>
              </w:rPr>
              <w:t>).</w:t>
            </w:r>
          </w:p>
          <w:p w:rsidR="00D90ECC" w:rsidRPr="006D03D4" w:rsidRDefault="00D90ECC" w:rsidP="00D90ECC">
            <w:pPr>
              <w:jc w:val="center"/>
              <w:rPr>
                <w:sz w:val="24"/>
                <w:szCs w:val="24"/>
              </w:rPr>
            </w:pPr>
          </w:p>
        </w:tc>
      </w:tr>
      <w:tr w:rsidR="00D90ECC" w:rsidRPr="00BE0420" w:rsidTr="00D90EC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Бесін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color w:val="000000"/>
                <w:sz w:val="24"/>
                <w:szCs w:val="24"/>
              </w:rPr>
            </w:pPr>
            <w:r w:rsidRPr="006D03D4">
              <w:rPr>
                <w:color w:val="000000"/>
                <w:sz w:val="24"/>
                <w:szCs w:val="24"/>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p w:rsidR="00D90ECC" w:rsidRPr="006D03D4" w:rsidRDefault="00D90ECC" w:rsidP="00D90ECC">
            <w:pPr>
              <w:jc w:val="center"/>
              <w:rPr>
                <w:sz w:val="24"/>
                <w:szCs w:val="24"/>
              </w:rPr>
            </w:pPr>
          </w:p>
        </w:tc>
      </w:tr>
      <w:tr w:rsidR="00D90ECC" w:rsidRPr="006D03D4" w:rsidTr="00D90ECC">
        <w:trPr>
          <w:trHeight w:val="125"/>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372" w:type="dxa"/>
            <w:gridSpan w:val="3"/>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rPr>
                <w:color w:val="000000"/>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b/>
                <w:bCs/>
                <w:sz w:val="24"/>
                <w:szCs w:val="24"/>
                <w:lang w:eastAsia="ru-RU"/>
              </w:rPr>
            </w:pPr>
            <w:r w:rsidRPr="006D03D4">
              <w:rPr>
                <w:b/>
                <w:bCs/>
                <w:color w:val="000000"/>
                <w:sz w:val="24"/>
                <w:szCs w:val="24"/>
                <w:lang w:eastAsia="ru-RU"/>
              </w:rPr>
              <w:t xml:space="preserve"> </w:t>
            </w:r>
          </w:p>
          <w:p w:rsidR="00D90ECC" w:rsidRDefault="00D90ECC" w:rsidP="00D90ECC">
            <w:pPr>
              <w:rPr>
                <w:b/>
                <w:sz w:val="24"/>
                <w:szCs w:val="24"/>
              </w:rPr>
            </w:pPr>
            <w:r w:rsidRPr="006D03D4">
              <w:rPr>
                <w:b/>
                <w:sz w:val="24"/>
                <w:szCs w:val="24"/>
              </w:rPr>
              <w:t>Скаладром үйірмесі.-16.00-16.25</w:t>
            </w:r>
          </w:p>
          <w:p w:rsidR="00D90ECC" w:rsidRPr="006D03D4" w:rsidRDefault="00D90ECC" w:rsidP="00D90ECC">
            <w:pPr>
              <w:rPr>
                <w:b/>
                <w:bCs/>
                <w:color w:val="000000"/>
                <w:sz w:val="24"/>
                <w:szCs w:val="24"/>
              </w:rPr>
            </w:pPr>
          </w:p>
        </w:tc>
        <w:tc>
          <w:tcPr>
            <w:tcW w:w="251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rPr>
                <w:b/>
                <w:bCs/>
                <w:color w:val="000000"/>
                <w:sz w:val="24"/>
                <w:szCs w:val="24"/>
              </w:rPr>
            </w:pPr>
            <w:r w:rsidRPr="00CB67CB">
              <w:rPr>
                <w:b/>
                <w:bCs/>
                <w:color w:val="000000"/>
                <w:sz w:val="24"/>
                <w:szCs w:val="24"/>
              </w:rPr>
              <w:t>СТЕМ қызықтары15.</w:t>
            </w:r>
            <w:r>
              <w:rPr>
                <w:b/>
                <w:bCs/>
                <w:color w:val="000000"/>
                <w:sz w:val="24"/>
                <w:szCs w:val="24"/>
              </w:rPr>
              <w:t>1</w:t>
            </w:r>
            <w:r w:rsidRPr="00CB67CB">
              <w:rPr>
                <w:b/>
                <w:bCs/>
                <w:color w:val="000000"/>
                <w:sz w:val="24"/>
                <w:szCs w:val="24"/>
              </w:rPr>
              <w:t>5-15.</w:t>
            </w:r>
            <w:r>
              <w:rPr>
                <w:b/>
                <w:bCs/>
                <w:color w:val="000000"/>
                <w:sz w:val="24"/>
                <w:szCs w:val="24"/>
              </w:rPr>
              <w:t>40</w:t>
            </w:r>
          </w:p>
          <w:p w:rsidR="00D90ECC" w:rsidRDefault="00D90ECC" w:rsidP="00D90ECC">
            <w:pPr>
              <w:rPr>
                <w:b/>
                <w:bCs/>
                <w:color w:val="000000"/>
                <w:sz w:val="24"/>
                <w:szCs w:val="24"/>
              </w:rPr>
            </w:pPr>
            <w:r>
              <w:rPr>
                <w:b/>
                <w:bCs/>
                <w:color w:val="000000"/>
                <w:sz w:val="24"/>
                <w:szCs w:val="24"/>
              </w:rPr>
              <w:t>15.45-16.10</w:t>
            </w:r>
          </w:p>
          <w:p w:rsidR="00D90ECC" w:rsidRPr="006D03D4" w:rsidRDefault="00D90ECC" w:rsidP="00D90ECC">
            <w:pPr>
              <w:rPr>
                <w:color w:val="000000"/>
                <w:sz w:val="24"/>
                <w:szCs w:val="24"/>
              </w:rPr>
            </w:pPr>
            <w:r w:rsidRPr="006D03D4">
              <w:rPr>
                <w:b/>
                <w:bCs/>
                <w:color w:val="000000"/>
                <w:sz w:val="24"/>
                <w:szCs w:val="24"/>
              </w:rPr>
              <w:t>Кітаптар әлемі Балаларға ертегі оқып бер.                     Дидактикалық</w:t>
            </w:r>
            <w:r w:rsidRPr="006D03D4">
              <w:rPr>
                <w:color w:val="000000"/>
                <w:sz w:val="24"/>
                <w:szCs w:val="24"/>
              </w:rPr>
              <w:br/>
            </w:r>
            <w:r w:rsidRPr="006D03D4">
              <w:rPr>
                <w:b/>
                <w:bCs/>
                <w:color w:val="000000"/>
                <w:sz w:val="24"/>
                <w:szCs w:val="24"/>
              </w:rPr>
              <w:t>ойын: «Ненің даусы?»</w:t>
            </w:r>
            <w:r w:rsidRPr="006D03D4">
              <w:rPr>
                <w:color w:val="000000"/>
                <w:sz w:val="24"/>
                <w:szCs w:val="24"/>
              </w:rPr>
              <w:t xml:space="preserve">                      </w:t>
            </w:r>
            <w:r w:rsidRPr="006D03D4">
              <w:rPr>
                <w:color w:val="000000"/>
                <w:sz w:val="24"/>
                <w:szCs w:val="24"/>
              </w:rPr>
              <w:lastRenderedPageBreak/>
              <w:t xml:space="preserve">Мақсаты: Балаларға құстардың даусын естіте отырып аттарын атауға үйрету.  </w:t>
            </w:r>
          </w:p>
          <w:p w:rsidR="00D90ECC" w:rsidRPr="00CB67CB" w:rsidRDefault="00D90ECC" w:rsidP="00D90ECC">
            <w:pPr>
              <w:rPr>
                <w:b/>
                <w:bCs/>
                <w:sz w:val="24"/>
                <w:szCs w:val="24"/>
              </w:rPr>
            </w:pPr>
            <w:r w:rsidRPr="00CB67CB">
              <w:rPr>
                <w:b/>
                <w:bCs/>
                <w:sz w:val="24"/>
                <w:szCs w:val="24"/>
              </w:rPr>
              <w:t>Хореография үйірмесі</w:t>
            </w:r>
          </w:p>
          <w:p w:rsidR="00D90ECC" w:rsidRDefault="00D90ECC" w:rsidP="00D90ECC">
            <w:pPr>
              <w:rPr>
                <w:b/>
                <w:bCs/>
                <w:sz w:val="24"/>
                <w:szCs w:val="24"/>
              </w:rPr>
            </w:pPr>
            <w:r w:rsidRPr="00CB67CB">
              <w:rPr>
                <w:b/>
                <w:bCs/>
                <w:sz w:val="24"/>
                <w:szCs w:val="24"/>
              </w:rPr>
              <w:t>15.55-16.20</w:t>
            </w:r>
          </w:p>
          <w:p w:rsidR="00D90ECC" w:rsidRDefault="00D90ECC" w:rsidP="00D90ECC">
            <w:pPr>
              <w:rPr>
                <w:b/>
                <w:bCs/>
                <w:sz w:val="24"/>
                <w:szCs w:val="24"/>
              </w:rPr>
            </w:pPr>
          </w:p>
          <w:p w:rsidR="00D90ECC" w:rsidRDefault="00D90ECC" w:rsidP="00D90ECC">
            <w:pPr>
              <w:rPr>
                <w:b/>
                <w:bCs/>
                <w:sz w:val="24"/>
                <w:szCs w:val="24"/>
              </w:rPr>
            </w:pPr>
            <w:r>
              <w:rPr>
                <w:b/>
                <w:bCs/>
                <w:sz w:val="24"/>
                <w:szCs w:val="24"/>
              </w:rPr>
              <w:t>Каратэ үйірмесі</w:t>
            </w:r>
          </w:p>
          <w:p w:rsidR="00D90ECC" w:rsidRPr="006D03D4" w:rsidRDefault="00D90ECC" w:rsidP="00D90ECC">
            <w:pPr>
              <w:rPr>
                <w:b/>
                <w:bCs/>
                <w:sz w:val="24"/>
                <w:szCs w:val="24"/>
              </w:rPr>
            </w:pPr>
            <w:r>
              <w:rPr>
                <w:b/>
                <w:bCs/>
                <w:sz w:val="24"/>
                <w:szCs w:val="24"/>
              </w:rPr>
              <w:t>16.30-16.55</w:t>
            </w:r>
          </w:p>
        </w:tc>
        <w:tc>
          <w:tcPr>
            <w:tcW w:w="2694" w:type="dxa"/>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color w:val="000000"/>
                <w:sz w:val="24"/>
                <w:szCs w:val="24"/>
              </w:rPr>
            </w:pPr>
            <w:r w:rsidRPr="006D03D4">
              <w:rPr>
                <w:b/>
                <w:color w:val="000000"/>
                <w:sz w:val="24"/>
                <w:szCs w:val="24"/>
              </w:rPr>
              <w:lastRenderedPageBreak/>
              <w:t>Рухани жаңғыру</w:t>
            </w:r>
          </w:p>
          <w:p w:rsidR="00D90ECC" w:rsidRPr="006D03D4" w:rsidRDefault="00D90ECC" w:rsidP="00D90ECC">
            <w:pPr>
              <w:rPr>
                <w:b/>
                <w:bCs/>
                <w:color w:val="000000"/>
                <w:sz w:val="24"/>
                <w:szCs w:val="24"/>
              </w:rPr>
            </w:pPr>
            <w:r w:rsidRPr="006D03D4">
              <w:rPr>
                <w:b/>
                <w:color w:val="000000"/>
                <w:sz w:val="24"/>
                <w:szCs w:val="24"/>
              </w:rPr>
              <w:t xml:space="preserve"> «Қазақ халқының ертегілерінің батырлары»</w:t>
            </w:r>
            <w:r w:rsidRPr="006D03D4">
              <w:rPr>
                <w:b/>
                <w:bCs/>
                <w:color w:val="000000"/>
                <w:sz w:val="24"/>
                <w:szCs w:val="24"/>
              </w:rPr>
              <w:t xml:space="preserve">                      </w:t>
            </w:r>
          </w:p>
          <w:p w:rsidR="00D90ECC" w:rsidRPr="006D03D4" w:rsidRDefault="00D90ECC" w:rsidP="00D90ECC">
            <w:pPr>
              <w:rPr>
                <w:bCs/>
                <w:sz w:val="24"/>
                <w:szCs w:val="24"/>
              </w:rPr>
            </w:pPr>
            <w:r w:rsidRPr="006D03D4">
              <w:rPr>
                <w:bCs/>
                <w:sz w:val="24"/>
                <w:szCs w:val="24"/>
              </w:rPr>
              <w:t>Мақсат: балаларға қазақтың батырлары туралы түсінік қалыптастыру.</w:t>
            </w:r>
            <w:r w:rsidRPr="006D03D4">
              <w:rPr>
                <w:b/>
                <w:bCs/>
                <w:color w:val="000000"/>
                <w:sz w:val="24"/>
                <w:szCs w:val="24"/>
              </w:rPr>
              <w:t xml:space="preserve"> Мүсіндеу</w:t>
            </w:r>
            <w:r w:rsidRPr="006D03D4">
              <w:rPr>
                <w:color w:val="000000"/>
                <w:sz w:val="24"/>
                <w:szCs w:val="24"/>
              </w:rPr>
              <w:br/>
              <w:t>Шығармашылық іс</w:t>
            </w:r>
            <w:r w:rsidRPr="006D03D4">
              <w:rPr>
                <w:color w:val="000000"/>
                <w:sz w:val="24"/>
                <w:szCs w:val="24"/>
              </w:rPr>
              <w:br/>
            </w:r>
            <w:r w:rsidRPr="006D03D4">
              <w:rPr>
                <w:color w:val="000000"/>
                <w:sz w:val="24"/>
                <w:szCs w:val="24"/>
              </w:rPr>
              <w:lastRenderedPageBreak/>
              <w:t>әрекеті балалардың таңдауы бойынша.</w:t>
            </w:r>
          </w:p>
          <w:p w:rsidR="00D90ECC" w:rsidRPr="00CB67CB" w:rsidRDefault="00D90ECC" w:rsidP="00D90ECC">
            <w:pPr>
              <w:rPr>
                <w:b/>
                <w:color w:val="000000"/>
                <w:sz w:val="24"/>
                <w:szCs w:val="24"/>
              </w:rPr>
            </w:pPr>
            <w:r w:rsidRPr="00CB67CB">
              <w:rPr>
                <w:b/>
                <w:color w:val="000000"/>
                <w:sz w:val="24"/>
                <w:szCs w:val="24"/>
              </w:rPr>
              <w:t>Каратэ үйірмесі</w:t>
            </w:r>
          </w:p>
          <w:p w:rsidR="00D90ECC" w:rsidRPr="006D03D4" w:rsidRDefault="00D90ECC" w:rsidP="00D90ECC">
            <w:pPr>
              <w:rPr>
                <w:b/>
                <w:color w:val="000000"/>
                <w:sz w:val="24"/>
                <w:szCs w:val="24"/>
              </w:rPr>
            </w:pPr>
            <w:r w:rsidRPr="00CB67CB">
              <w:rPr>
                <w:b/>
                <w:color w:val="000000"/>
                <w:sz w:val="24"/>
                <w:szCs w:val="24"/>
              </w:rPr>
              <w:t>16.</w:t>
            </w:r>
            <w:r>
              <w:rPr>
                <w:b/>
                <w:color w:val="000000"/>
                <w:sz w:val="24"/>
                <w:szCs w:val="24"/>
              </w:rPr>
              <w:t>0</w:t>
            </w:r>
            <w:r w:rsidRPr="00CB67CB">
              <w:rPr>
                <w:b/>
                <w:color w:val="000000"/>
                <w:sz w:val="24"/>
                <w:szCs w:val="24"/>
              </w:rPr>
              <w:t>0-16.</w:t>
            </w:r>
            <w:r>
              <w:rPr>
                <w:b/>
                <w:color w:val="000000"/>
                <w:sz w:val="24"/>
                <w:szCs w:val="24"/>
              </w:rPr>
              <w:t>2</w:t>
            </w:r>
            <w:r w:rsidRPr="00CB67CB">
              <w:rPr>
                <w:b/>
                <w:color w:val="000000"/>
                <w:sz w:val="24"/>
                <w:szCs w:val="24"/>
              </w:rPr>
              <w:t>5</w:t>
            </w:r>
          </w:p>
          <w:p w:rsidR="00D90ECC" w:rsidRPr="006D03D4" w:rsidRDefault="00D90ECC" w:rsidP="00D90ECC">
            <w:pPr>
              <w:rPr>
                <w:color w:val="000000"/>
                <w:sz w:val="24"/>
                <w:szCs w:val="24"/>
              </w:rPr>
            </w:pPr>
          </w:p>
        </w:tc>
      </w:tr>
      <w:tr w:rsidR="00D90ECC" w:rsidRPr="00BE0420" w:rsidTr="00D90ECC">
        <w:trPr>
          <w:trHeight w:val="420"/>
        </w:trPr>
        <w:tc>
          <w:tcPr>
            <w:tcW w:w="2694" w:type="dxa"/>
            <w:vMerge w:val="restart"/>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lastRenderedPageBreak/>
              <w:t>Балалармен жеке жұмыс</w:t>
            </w:r>
          </w:p>
        </w:tc>
        <w:tc>
          <w:tcPr>
            <w:tcW w:w="2372" w:type="dxa"/>
            <w:gridSpan w:val="3"/>
            <w:tcBorders>
              <w:top w:val="single" w:sz="4" w:space="0" w:color="auto"/>
              <w:left w:val="single" w:sz="4" w:space="0" w:color="auto"/>
              <w:bottom w:val="single" w:sz="4" w:space="0" w:color="auto"/>
              <w:right w:val="single" w:sz="4" w:space="0" w:color="auto"/>
            </w:tcBorders>
          </w:tcPr>
          <w:p w:rsidR="00D90ECC" w:rsidRPr="006D03D4" w:rsidRDefault="00D90ECC" w:rsidP="00D90ECC">
            <w:pPr>
              <w:rPr>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ind w:left="-108" w:right="-108"/>
              <w:rPr>
                <w:color w:val="000000"/>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ind w:left="-108" w:right="-108"/>
              <w:rPr>
                <w:color w:val="000000"/>
                <w:sz w:val="24"/>
                <w:szCs w:val="24"/>
              </w:rPr>
            </w:pPr>
            <w:r w:rsidRPr="006D03D4">
              <w:rPr>
                <w:b/>
                <w:bCs/>
                <w:sz w:val="24"/>
                <w:szCs w:val="24"/>
              </w:rPr>
              <w:t xml:space="preserve">Коммуникативтік дағдыларды дамыту </w:t>
            </w:r>
            <w:r w:rsidRPr="006D03D4">
              <w:rPr>
                <w:color w:val="000000"/>
                <w:sz w:val="24"/>
                <w:szCs w:val="24"/>
              </w:rPr>
              <w:t>Баланың жеке даму картасы бойынша жұмыс.Барлық бала лармен сурет бойынша әңгіме құрау ,қазақ тілінде әңгімелеу дағды ларын қалып тастыруды қойылған сұрақтарға толық жауап беріуге үйрету.</w:t>
            </w:r>
          </w:p>
        </w:tc>
        <w:tc>
          <w:tcPr>
            <w:tcW w:w="2515" w:type="dxa"/>
            <w:gridSpan w:val="3"/>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b/>
                <w:bCs/>
                <w:sz w:val="24"/>
                <w:szCs w:val="24"/>
              </w:rPr>
            </w:pPr>
            <w:r w:rsidRPr="006D03D4">
              <w:rPr>
                <w:b/>
                <w:bCs/>
                <w:sz w:val="24"/>
                <w:szCs w:val="24"/>
              </w:rPr>
              <w:t>Шығарма-шылық дағдыларын, зерттеу іс- әрекетін дамыту</w:t>
            </w:r>
          </w:p>
          <w:p w:rsidR="00D90ECC" w:rsidRPr="006D03D4" w:rsidRDefault="00D90ECC" w:rsidP="00D90ECC">
            <w:pPr>
              <w:ind w:left="-108" w:right="-108" w:firstLine="108"/>
              <w:rPr>
                <w:color w:val="000000"/>
                <w:sz w:val="24"/>
                <w:szCs w:val="24"/>
              </w:rPr>
            </w:pPr>
            <w:r w:rsidRPr="006D03D4">
              <w:rPr>
                <w:color w:val="000000"/>
                <w:sz w:val="24"/>
                <w:szCs w:val="24"/>
              </w:rPr>
              <w:t>Баланың жеке даму картасы бойынша жұмыс.Барлық балалар мен дәстүрден тыс шығармашылық дағды ларын дамыту,сюжетті бейнелер құрастыруды үйретуді жалғастыру.</w:t>
            </w:r>
          </w:p>
          <w:p w:rsidR="00D90ECC" w:rsidRPr="006D03D4" w:rsidRDefault="00D90ECC" w:rsidP="00D90ECC">
            <w:pPr>
              <w:ind w:left="-108" w:right="-108" w:firstLine="108"/>
              <w:rPr>
                <w:color w:val="000000"/>
                <w:sz w:val="24"/>
                <w:szCs w:val="24"/>
              </w:rPr>
            </w:pPr>
            <w:r w:rsidRPr="006D03D4">
              <w:rPr>
                <w:color w:val="000000"/>
                <w:sz w:val="24"/>
                <w:szCs w:val="24"/>
              </w:rPr>
              <w:t>Барлық балаларды қазақ тілінде сөздік қорын көбейтуді жалға стыру,анық айтуға дағдыландыру</w:t>
            </w:r>
          </w:p>
          <w:p w:rsidR="00D90ECC" w:rsidRPr="006D03D4" w:rsidRDefault="00D90ECC" w:rsidP="00D90ECC">
            <w:pPr>
              <w:ind w:left="-108" w:right="-108" w:firstLine="108"/>
              <w:rPr>
                <w:color w:val="000000"/>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b/>
                <w:bCs/>
                <w:sz w:val="24"/>
                <w:szCs w:val="24"/>
              </w:rPr>
            </w:pPr>
            <w:r w:rsidRPr="006D03D4">
              <w:rPr>
                <w:b/>
                <w:bCs/>
                <w:sz w:val="24"/>
                <w:szCs w:val="24"/>
              </w:rPr>
              <w:t>Физикалық дамыту</w:t>
            </w:r>
          </w:p>
          <w:p w:rsidR="00D90ECC" w:rsidRPr="006D03D4" w:rsidRDefault="00D90ECC" w:rsidP="00D90ECC">
            <w:pPr>
              <w:rPr>
                <w:color w:val="000000"/>
                <w:sz w:val="24"/>
                <w:szCs w:val="24"/>
              </w:rPr>
            </w:pPr>
            <w:r w:rsidRPr="006D03D4">
              <w:rPr>
                <w:color w:val="000000"/>
                <w:sz w:val="24"/>
                <w:szCs w:val="24"/>
              </w:rPr>
              <w:t xml:space="preserve"> Баланың жеке даму картасы бойынша жұмыс.</w:t>
            </w:r>
          </w:p>
          <w:p w:rsidR="00D90ECC" w:rsidRPr="006D03D4" w:rsidRDefault="00D90ECC" w:rsidP="00D90ECC">
            <w:pPr>
              <w:rPr>
                <w:color w:val="000000"/>
                <w:sz w:val="24"/>
                <w:szCs w:val="24"/>
              </w:rPr>
            </w:pPr>
            <w:r w:rsidRPr="006D03D4">
              <w:rPr>
                <w:color w:val="000000"/>
                <w:sz w:val="24"/>
                <w:szCs w:val="24"/>
              </w:rPr>
              <w:t>Барлық балаларға хоккей  таяқшасымен жұмыс жасауды үйретуді жалғастыру ,жеке бас гигиенасын сақтау жолдарын үйретуді жалғастыру.</w:t>
            </w:r>
          </w:p>
        </w:tc>
      </w:tr>
      <w:tr w:rsidR="00D90ECC" w:rsidRPr="006D03D4" w:rsidTr="00D90ECC">
        <w:trPr>
          <w:trHeight w:val="162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90ECC" w:rsidRPr="006D03D4" w:rsidRDefault="00D90ECC" w:rsidP="00D90ECC">
            <w:pPr>
              <w:jc w:val="center"/>
              <w:rPr>
                <w:b/>
                <w:sz w:val="24"/>
                <w:szCs w:val="24"/>
              </w:rPr>
            </w:pPr>
          </w:p>
        </w:tc>
        <w:tc>
          <w:tcPr>
            <w:tcW w:w="2372" w:type="dxa"/>
            <w:gridSpan w:val="3"/>
            <w:tcBorders>
              <w:top w:val="single" w:sz="4" w:space="0" w:color="auto"/>
              <w:left w:val="single" w:sz="4" w:space="0" w:color="auto"/>
              <w:bottom w:val="single" w:sz="4" w:space="0" w:color="auto"/>
              <w:right w:val="single" w:sz="4" w:space="0" w:color="auto"/>
            </w:tcBorders>
          </w:tcPr>
          <w:p w:rsidR="00D90ECC" w:rsidRPr="006D03D4" w:rsidRDefault="00D90ECC" w:rsidP="00D90ECC">
            <w:pPr>
              <w:ind w:right="-108"/>
              <w:rPr>
                <w:b/>
                <w:bCs/>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ind w:right="-108"/>
              <w:rPr>
                <w:bCs/>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ind w:left="-136" w:right="-108" w:firstLine="141"/>
              <w:rPr>
                <w:bCs/>
                <w:sz w:val="24"/>
                <w:szCs w:val="24"/>
              </w:rPr>
            </w:pPr>
            <w:r w:rsidRPr="006D03D4">
              <w:rPr>
                <w:b/>
                <w:bCs/>
                <w:sz w:val="24"/>
                <w:szCs w:val="24"/>
              </w:rPr>
              <w:t xml:space="preserve">Арнайы түзетуші іс-әрекет: </w:t>
            </w:r>
            <w:r w:rsidRPr="006D03D4">
              <w:rPr>
                <w:bCs/>
                <w:sz w:val="24"/>
                <w:szCs w:val="24"/>
              </w:rPr>
              <w:t xml:space="preserve">психологпен жеке  жұмыс </w:t>
            </w:r>
          </w:p>
          <w:p w:rsidR="00D90ECC" w:rsidRPr="006D03D4" w:rsidRDefault="00D90ECC" w:rsidP="00D90ECC">
            <w:pPr>
              <w:ind w:left="-136" w:right="-108" w:firstLine="141"/>
              <w:rPr>
                <w:bCs/>
                <w:sz w:val="24"/>
                <w:szCs w:val="24"/>
              </w:rPr>
            </w:pPr>
            <w:r w:rsidRPr="006D03D4">
              <w:rPr>
                <w:bCs/>
                <w:sz w:val="24"/>
                <w:szCs w:val="24"/>
              </w:rPr>
              <w:t xml:space="preserve"> 09:50-10:10</w:t>
            </w:r>
          </w:p>
          <w:p w:rsidR="00D90ECC" w:rsidRPr="006D03D4" w:rsidRDefault="00D90ECC" w:rsidP="00D90ECC">
            <w:pPr>
              <w:ind w:left="-136" w:right="-108" w:firstLine="141"/>
              <w:rPr>
                <w:bCs/>
                <w:sz w:val="24"/>
                <w:szCs w:val="24"/>
              </w:rPr>
            </w:pPr>
            <w:r w:rsidRPr="006D03D4">
              <w:rPr>
                <w:bCs/>
                <w:sz w:val="24"/>
                <w:szCs w:val="24"/>
              </w:rPr>
              <w:t>Уразалин Аль-Азиз</w:t>
            </w:r>
          </w:p>
          <w:p w:rsidR="00D90ECC" w:rsidRPr="006D03D4" w:rsidRDefault="00D90ECC" w:rsidP="00D90ECC">
            <w:pPr>
              <w:ind w:left="-136" w:right="-108" w:firstLine="141"/>
              <w:rPr>
                <w:bCs/>
                <w:sz w:val="24"/>
                <w:szCs w:val="24"/>
              </w:rPr>
            </w:pPr>
            <w:r w:rsidRPr="006D03D4">
              <w:rPr>
                <w:bCs/>
                <w:sz w:val="24"/>
                <w:szCs w:val="24"/>
              </w:rPr>
              <w:t>логопед пен  жеке  жұмыс</w:t>
            </w:r>
          </w:p>
          <w:p w:rsidR="00D90ECC" w:rsidRPr="00D90ECC" w:rsidRDefault="00D90ECC" w:rsidP="00D90ECC">
            <w:pPr>
              <w:ind w:left="-136" w:right="-108" w:firstLine="141"/>
              <w:rPr>
                <w:bCs/>
                <w:sz w:val="24"/>
                <w:szCs w:val="24"/>
              </w:rPr>
            </w:pPr>
            <w:r w:rsidRPr="006D03D4">
              <w:rPr>
                <w:bCs/>
                <w:sz w:val="24"/>
                <w:szCs w:val="24"/>
              </w:rPr>
              <w:t>15:30-15:50</w:t>
            </w:r>
          </w:p>
        </w:tc>
        <w:tc>
          <w:tcPr>
            <w:tcW w:w="2515" w:type="dxa"/>
            <w:gridSpan w:val="3"/>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ind w:left="153" w:right="-108"/>
              <w:rPr>
                <w:bCs/>
                <w:sz w:val="24"/>
                <w:szCs w:val="24"/>
              </w:rPr>
            </w:pPr>
            <w:r w:rsidRPr="006D03D4">
              <w:rPr>
                <w:b/>
                <w:bCs/>
                <w:sz w:val="24"/>
                <w:szCs w:val="24"/>
              </w:rPr>
              <w:t xml:space="preserve">Арнайы түзетуші іс-әрекет:  </w:t>
            </w:r>
            <w:r w:rsidRPr="006D03D4">
              <w:rPr>
                <w:bCs/>
                <w:sz w:val="24"/>
                <w:szCs w:val="24"/>
              </w:rPr>
              <w:t>Қайролла Мустаафа логопед пен  жеке  жұмыс</w:t>
            </w:r>
          </w:p>
          <w:p w:rsidR="00D90ECC" w:rsidRPr="006D03D4" w:rsidRDefault="00D90ECC" w:rsidP="00D90ECC">
            <w:pPr>
              <w:ind w:left="153" w:right="-108"/>
              <w:rPr>
                <w:b/>
                <w:bCs/>
                <w:sz w:val="24"/>
                <w:szCs w:val="24"/>
              </w:rPr>
            </w:pPr>
            <w:r w:rsidRPr="006D03D4">
              <w:rPr>
                <w:bCs/>
                <w:sz w:val="24"/>
                <w:szCs w:val="24"/>
              </w:rPr>
              <w:t>15:30-15:50</w:t>
            </w:r>
          </w:p>
          <w:p w:rsidR="00D90ECC" w:rsidRPr="006D03D4" w:rsidRDefault="00D90ECC" w:rsidP="00D90ECC">
            <w:pPr>
              <w:ind w:left="-108" w:right="-108"/>
              <w:rPr>
                <w:b/>
                <w:bCs/>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ind w:right="-108"/>
              <w:rPr>
                <w:bCs/>
                <w:sz w:val="24"/>
                <w:szCs w:val="24"/>
              </w:rPr>
            </w:pPr>
            <w:r w:rsidRPr="006D03D4">
              <w:rPr>
                <w:b/>
                <w:bCs/>
                <w:sz w:val="24"/>
                <w:szCs w:val="24"/>
              </w:rPr>
              <w:t xml:space="preserve">Арнайы түзетуші іс-әрекет : </w:t>
            </w:r>
            <w:r w:rsidRPr="006D03D4">
              <w:rPr>
                <w:bCs/>
                <w:sz w:val="24"/>
                <w:szCs w:val="24"/>
              </w:rPr>
              <w:t>психологпен  және логопед пен жеке  жұмыс Уразалин Аль-</w:t>
            </w:r>
          </w:p>
          <w:p w:rsidR="00D90ECC" w:rsidRPr="006D03D4" w:rsidRDefault="00D90ECC" w:rsidP="00D90ECC">
            <w:pPr>
              <w:ind w:right="-108"/>
              <w:rPr>
                <w:b/>
                <w:bCs/>
                <w:sz w:val="24"/>
                <w:szCs w:val="24"/>
              </w:rPr>
            </w:pPr>
            <w:r w:rsidRPr="006D03D4">
              <w:rPr>
                <w:bCs/>
                <w:sz w:val="24"/>
                <w:szCs w:val="24"/>
              </w:rPr>
              <w:t xml:space="preserve"> 09:50-10:10</w:t>
            </w:r>
          </w:p>
          <w:p w:rsidR="00D90ECC" w:rsidRPr="006D03D4" w:rsidRDefault="00D90ECC" w:rsidP="00D90ECC">
            <w:pPr>
              <w:ind w:right="-108"/>
              <w:rPr>
                <w:b/>
                <w:bCs/>
                <w:sz w:val="24"/>
                <w:szCs w:val="24"/>
              </w:rPr>
            </w:pPr>
          </w:p>
          <w:p w:rsidR="00D90ECC" w:rsidRPr="006D03D4" w:rsidRDefault="00D90ECC" w:rsidP="00D90ECC">
            <w:pPr>
              <w:rPr>
                <w:b/>
                <w:bCs/>
                <w:sz w:val="24"/>
                <w:szCs w:val="24"/>
              </w:rPr>
            </w:pPr>
          </w:p>
        </w:tc>
      </w:tr>
      <w:tr w:rsidR="00D90ECC" w:rsidRPr="00BE0420" w:rsidTr="00D90ECC">
        <w:trPr>
          <w:trHeight w:val="114"/>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lastRenderedPageBreak/>
              <w:t>Кешкі ас</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color w:val="000000"/>
                <w:sz w:val="24"/>
                <w:szCs w:val="24"/>
              </w:rPr>
            </w:pPr>
            <w:r w:rsidRPr="006D03D4">
              <w:rPr>
                <w:color w:val="000000"/>
                <w:sz w:val="24"/>
                <w:szCs w:val="24"/>
              </w:rPr>
              <w:t>Балалардың назарын тағамға аудару; мәдениетті тамақтануға баулу  бойынша жеке жұмыс.</w:t>
            </w:r>
          </w:p>
          <w:p w:rsidR="00D90ECC" w:rsidRPr="006D03D4" w:rsidRDefault="00D90ECC" w:rsidP="00D90ECC">
            <w:pPr>
              <w:jc w:val="center"/>
              <w:rPr>
                <w:color w:val="000000"/>
                <w:sz w:val="24"/>
                <w:szCs w:val="24"/>
              </w:rPr>
            </w:pPr>
          </w:p>
        </w:tc>
      </w:tr>
      <w:tr w:rsidR="00D90ECC" w:rsidRPr="00BE0420" w:rsidTr="00D90ECC">
        <w:trPr>
          <w:trHeight w:val="1350"/>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Қауіпсіздік сөздігі</w:t>
            </w:r>
          </w:p>
        </w:tc>
        <w:tc>
          <w:tcPr>
            <w:tcW w:w="2410"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rPr>
                <w:color w:val="000000"/>
                <w:sz w:val="24"/>
                <w:szCs w:val="24"/>
              </w:rPr>
            </w:pPr>
          </w:p>
        </w:tc>
        <w:tc>
          <w:tcPr>
            <w:tcW w:w="2595" w:type="dxa"/>
            <w:gridSpan w:val="4"/>
            <w:tcBorders>
              <w:top w:val="single" w:sz="4" w:space="0" w:color="auto"/>
              <w:left w:val="single" w:sz="4" w:space="0" w:color="auto"/>
              <w:bottom w:val="single" w:sz="4" w:space="0" w:color="auto"/>
              <w:right w:val="single" w:sz="4" w:space="0" w:color="auto"/>
            </w:tcBorders>
          </w:tcPr>
          <w:p w:rsidR="00D90ECC" w:rsidRPr="006D03D4" w:rsidRDefault="00D90ECC" w:rsidP="00D90ECC">
            <w:pPr>
              <w:rPr>
                <w:color w:val="000000"/>
                <w:sz w:val="24"/>
                <w:szCs w:val="24"/>
              </w:rPr>
            </w:pPr>
          </w:p>
        </w:tc>
        <w:tc>
          <w:tcPr>
            <w:tcW w:w="2520" w:type="dxa"/>
            <w:gridSpan w:val="3"/>
            <w:tcBorders>
              <w:top w:val="single" w:sz="4" w:space="0" w:color="auto"/>
              <w:left w:val="single" w:sz="4" w:space="0" w:color="auto"/>
              <w:bottom w:val="single" w:sz="4" w:space="0" w:color="auto"/>
              <w:right w:val="single" w:sz="4" w:space="0" w:color="auto"/>
            </w:tcBorders>
          </w:tcPr>
          <w:p w:rsidR="00D90ECC" w:rsidRPr="006D03D4" w:rsidRDefault="00D90ECC" w:rsidP="00D90ECC">
            <w:pPr>
              <w:rPr>
                <w:color w:val="000000"/>
                <w:sz w:val="24"/>
                <w:szCs w:val="24"/>
              </w:rPr>
            </w:pPr>
            <w:r w:rsidRPr="006D03D4">
              <w:rPr>
                <w:bCs/>
                <w:color w:val="000000"/>
                <w:sz w:val="24"/>
                <w:szCs w:val="24"/>
              </w:rPr>
              <w:t>Кішкентай заттарды мұрынға салма, тұншығып қаласың</w:t>
            </w:r>
          </w:p>
        </w:tc>
        <w:tc>
          <w:tcPr>
            <w:tcW w:w="2539" w:type="dxa"/>
            <w:gridSpan w:val="4"/>
            <w:tcBorders>
              <w:top w:val="single" w:sz="4" w:space="0" w:color="auto"/>
              <w:left w:val="single" w:sz="4" w:space="0" w:color="auto"/>
              <w:bottom w:val="single" w:sz="4" w:space="0" w:color="auto"/>
              <w:right w:val="single" w:sz="4" w:space="0" w:color="auto"/>
            </w:tcBorders>
          </w:tcPr>
          <w:p w:rsidR="00D90ECC" w:rsidRPr="006D03D4" w:rsidRDefault="00D90ECC" w:rsidP="00D90ECC">
            <w:pPr>
              <w:rPr>
                <w:color w:val="000000"/>
                <w:sz w:val="24"/>
                <w:szCs w:val="24"/>
              </w:rPr>
            </w:pPr>
            <w:r w:rsidRPr="006D03D4">
              <w:rPr>
                <w:bCs/>
                <w:color w:val="000000"/>
                <w:sz w:val="24"/>
                <w:szCs w:val="24"/>
              </w:rPr>
              <w:t>Құлаққа ешқандай затты тықпа, құлағың зақымданып естімей қалуың мүмкін</w:t>
            </w:r>
            <w:r w:rsidRPr="006D03D4">
              <w:rPr>
                <w:color w:val="FFFFFF"/>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D90ECC" w:rsidRPr="006D03D4" w:rsidRDefault="00D90ECC" w:rsidP="00D90ECC">
            <w:pPr>
              <w:rPr>
                <w:bCs/>
                <w:color w:val="000000"/>
                <w:sz w:val="24"/>
                <w:szCs w:val="24"/>
              </w:rPr>
            </w:pPr>
            <w:r w:rsidRPr="006D03D4">
              <w:rPr>
                <w:bCs/>
                <w:color w:val="000000"/>
                <w:sz w:val="24"/>
                <w:szCs w:val="24"/>
              </w:rPr>
              <w:t>Қатты үшкір заттармен ойнама, жүгірме сүрініп бір жеріңді жаралап аласың.</w:t>
            </w:r>
          </w:p>
          <w:p w:rsidR="00D90ECC" w:rsidRPr="006D03D4" w:rsidRDefault="00D90ECC" w:rsidP="00D90ECC">
            <w:pPr>
              <w:rPr>
                <w:color w:val="000000"/>
                <w:sz w:val="24"/>
                <w:szCs w:val="24"/>
              </w:rPr>
            </w:pPr>
          </w:p>
        </w:tc>
      </w:tr>
      <w:tr w:rsidR="00D90ECC" w:rsidRPr="00BE0420" w:rsidTr="00D90ECC">
        <w:trPr>
          <w:trHeight w:val="640"/>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Серуенге дайындық</w:t>
            </w:r>
          </w:p>
        </w:tc>
        <w:tc>
          <w:tcPr>
            <w:tcW w:w="12758" w:type="dxa"/>
            <w:gridSpan w:val="17"/>
            <w:tcBorders>
              <w:top w:val="single" w:sz="4" w:space="0" w:color="auto"/>
              <w:left w:val="single" w:sz="4" w:space="0" w:color="auto"/>
              <w:bottom w:val="single" w:sz="4" w:space="0" w:color="auto"/>
              <w:right w:val="single" w:sz="4" w:space="0" w:color="auto"/>
            </w:tcBorders>
            <w:hideMark/>
          </w:tcPr>
          <w:p w:rsidR="00D90ECC" w:rsidRPr="00D90ECC" w:rsidRDefault="00D90ECC" w:rsidP="00D90ECC">
            <w:pPr>
              <w:jc w:val="center"/>
              <w:rPr>
                <w:color w:val="000000"/>
                <w:sz w:val="24"/>
                <w:szCs w:val="24"/>
              </w:rPr>
            </w:pPr>
            <w:r w:rsidRPr="006D03D4">
              <w:rPr>
                <w:color w:val="000000"/>
                <w:sz w:val="24"/>
                <w:szCs w:val="24"/>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tc>
      </w:tr>
      <w:tr w:rsidR="00D90ECC" w:rsidRPr="00BE0420" w:rsidTr="00D90ECC">
        <w:trPr>
          <w:trHeight w:val="1092"/>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jc w:val="center"/>
              <w:rPr>
                <w:b/>
                <w:sz w:val="24"/>
                <w:szCs w:val="24"/>
              </w:rPr>
            </w:pPr>
            <w:r w:rsidRPr="006D03D4">
              <w:rPr>
                <w:b/>
                <w:sz w:val="24"/>
                <w:szCs w:val="24"/>
              </w:rPr>
              <w:t>Серуен</w:t>
            </w:r>
          </w:p>
        </w:tc>
        <w:tc>
          <w:tcPr>
            <w:tcW w:w="2372" w:type="dxa"/>
            <w:gridSpan w:val="3"/>
            <w:tcBorders>
              <w:top w:val="single" w:sz="4" w:space="0" w:color="auto"/>
              <w:left w:val="single" w:sz="4" w:space="0" w:color="auto"/>
              <w:bottom w:val="single" w:sz="4" w:space="0" w:color="auto"/>
              <w:right w:val="single" w:sz="4" w:space="0" w:color="auto"/>
            </w:tcBorders>
          </w:tcPr>
          <w:p w:rsidR="00D90ECC" w:rsidRPr="006D03D4" w:rsidRDefault="00D90ECC" w:rsidP="00D90ECC">
            <w:pPr>
              <w:rPr>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adjustRightInd w:val="0"/>
              <w:rPr>
                <w:sz w:val="24"/>
                <w:szCs w:val="24"/>
                <w:lang w:eastAsia="ru-RU"/>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b/>
                <w:iCs/>
                <w:sz w:val="24"/>
                <w:szCs w:val="24"/>
              </w:rPr>
            </w:pPr>
            <w:r w:rsidRPr="006D03D4">
              <w:rPr>
                <w:b/>
                <w:iCs/>
                <w:sz w:val="24"/>
                <w:szCs w:val="24"/>
              </w:rPr>
              <w:t>Серуен№21</w:t>
            </w:r>
          </w:p>
          <w:p w:rsidR="00D90ECC" w:rsidRPr="00D90ECC" w:rsidRDefault="00D90ECC" w:rsidP="00D90ECC">
            <w:pPr>
              <w:adjustRightInd w:val="0"/>
              <w:rPr>
                <w:bCs/>
                <w:iCs/>
                <w:sz w:val="24"/>
                <w:szCs w:val="24"/>
                <w:lang w:eastAsia="ru-RU"/>
              </w:rPr>
            </w:pPr>
            <w:r w:rsidRPr="006D03D4">
              <w:rPr>
                <w:b/>
                <w:bCs/>
                <w:iCs/>
                <w:sz w:val="24"/>
                <w:szCs w:val="24"/>
                <w:lang w:eastAsia="ru-RU"/>
              </w:rPr>
              <w:t>Қимылды ойын: «</w:t>
            </w:r>
            <w:r w:rsidRPr="006D03D4">
              <w:rPr>
                <w:bCs/>
                <w:iCs/>
                <w:sz w:val="24"/>
                <w:szCs w:val="24"/>
                <w:lang w:eastAsia="ru-RU"/>
              </w:rPr>
              <w:t>Арқан тарту!»</w:t>
            </w:r>
          </w:p>
        </w:tc>
        <w:tc>
          <w:tcPr>
            <w:tcW w:w="2515" w:type="dxa"/>
            <w:gridSpan w:val="3"/>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b/>
                <w:iCs/>
                <w:sz w:val="24"/>
                <w:szCs w:val="24"/>
              </w:rPr>
            </w:pPr>
            <w:r w:rsidRPr="006D03D4">
              <w:rPr>
                <w:b/>
                <w:iCs/>
                <w:sz w:val="24"/>
                <w:szCs w:val="24"/>
              </w:rPr>
              <w:t>Серуен№3</w:t>
            </w:r>
          </w:p>
          <w:p w:rsidR="00D90ECC" w:rsidRPr="006D03D4" w:rsidRDefault="00D90ECC" w:rsidP="00D90ECC">
            <w:pPr>
              <w:rPr>
                <w:bCs/>
                <w:iCs/>
                <w:sz w:val="24"/>
                <w:szCs w:val="24"/>
              </w:rPr>
            </w:pPr>
            <w:r w:rsidRPr="006D03D4">
              <w:rPr>
                <w:b/>
                <w:iCs/>
                <w:color w:val="000000"/>
                <w:sz w:val="24"/>
                <w:szCs w:val="24"/>
              </w:rPr>
              <w:t>Қимылды ойын:</w:t>
            </w:r>
            <w:r w:rsidRPr="006D03D4">
              <w:rPr>
                <w:color w:val="000000"/>
                <w:sz w:val="24"/>
                <w:szCs w:val="24"/>
              </w:rPr>
              <w:t xml:space="preserve">  </w:t>
            </w:r>
            <w:r w:rsidRPr="006D03D4">
              <w:rPr>
                <w:b/>
                <w:bCs/>
                <w:iCs/>
                <w:color w:val="000000"/>
                <w:sz w:val="24"/>
                <w:szCs w:val="24"/>
              </w:rPr>
              <w:t>«Қақпақ пен таяқ».</w:t>
            </w:r>
          </w:p>
        </w:tc>
        <w:tc>
          <w:tcPr>
            <w:tcW w:w="2694" w:type="dxa"/>
            <w:tcBorders>
              <w:top w:val="single" w:sz="4" w:space="0" w:color="auto"/>
              <w:left w:val="single" w:sz="4" w:space="0" w:color="auto"/>
              <w:bottom w:val="single" w:sz="4" w:space="0" w:color="auto"/>
              <w:right w:val="single" w:sz="4" w:space="0" w:color="auto"/>
            </w:tcBorders>
          </w:tcPr>
          <w:p w:rsidR="00D90ECC" w:rsidRPr="006D03D4" w:rsidRDefault="00D90ECC" w:rsidP="00D90ECC">
            <w:pPr>
              <w:rPr>
                <w:b/>
                <w:iCs/>
                <w:sz w:val="24"/>
                <w:szCs w:val="24"/>
              </w:rPr>
            </w:pPr>
            <w:r w:rsidRPr="006D03D4">
              <w:rPr>
                <w:b/>
                <w:iCs/>
                <w:sz w:val="24"/>
                <w:szCs w:val="24"/>
              </w:rPr>
              <w:t>Серуен№17</w:t>
            </w:r>
          </w:p>
          <w:p w:rsidR="00D90ECC" w:rsidRPr="006D03D4" w:rsidRDefault="00D90ECC" w:rsidP="00D90ECC">
            <w:pPr>
              <w:adjustRightInd w:val="0"/>
              <w:rPr>
                <w:bCs/>
                <w:iCs/>
                <w:sz w:val="24"/>
                <w:szCs w:val="24"/>
                <w:lang w:eastAsia="ru-RU"/>
              </w:rPr>
            </w:pPr>
            <w:r w:rsidRPr="006D03D4">
              <w:rPr>
                <w:b/>
                <w:bCs/>
                <w:iCs/>
                <w:sz w:val="24"/>
                <w:szCs w:val="24"/>
                <w:lang w:eastAsia="ru-RU"/>
              </w:rPr>
              <w:t>Қимылды ойын: «</w:t>
            </w:r>
            <w:r w:rsidRPr="006D03D4">
              <w:rPr>
                <w:bCs/>
                <w:iCs/>
                <w:sz w:val="24"/>
                <w:szCs w:val="24"/>
                <w:lang w:eastAsia="ru-RU"/>
              </w:rPr>
              <w:t>Жанады жанбайды» ойыны.</w:t>
            </w:r>
          </w:p>
          <w:p w:rsidR="00D90ECC" w:rsidRPr="006D03D4" w:rsidRDefault="00D90ECC" w:rsidP="00D90ECC">
            <w:pPr>
              <w:adjustRightInd w:val="0"/>
              <w:rPr>
                <w:bCs/>
                <w:iCs/>
                <w:sz w:val="24"/>
                <w:szCs w:val="24"/>
                <w:lang w:eastAsia="ru-RU"/>
              </w:rPr>
            </w:pPr>
          </w:p>
        </w:tc>
      </w:tr>
      <w:tr w:rsidR="00D90ECC" w:rsidRPr="00BE0420" w:rsidTr="00D90ECC">
        <w:trPr>
          <w:trHeight w:val="1409"/>
        </w:trPr>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ind w:left="-108"/>
              <w:jc w:val="center"/>
              <w:rPr>
                <w:b/>
                <w:sz w:val="24"/>
                <w:szCs w:val="24"/>
              </w:rPr>
            </w:pPr>
            <w:r w:rsidRPr="006D03D4">
              <w:rPr>
                <w:b/>
                <w:sz w:val="24"/>
                <w:szCs w:val="24"/>
              </w:rPr>
              <w:t>Балалардың үйге қайтуы</w:t>
            </w:r>
          </w:p>
        </w:tc>
        <w:tc>
          <w:tcPr>
            <w:tcW w:w="2372" w:type="dxa"/>
            <w:gridSpan w:val="3"/>
            <w:tcBorders>
              <w:top w:val="single" w:sz="4" w:space="0" w:color="auto"/>
              <w:left w:val="single" w:sz="4" w:space="0" w:color="auto"/>
              <w:bottom w:val="single" w:sz="4" w:space="0" w:color="auto"/>
              <w:right w:val="single" w:sz="4" w:space="0" w:color="auto"/>
            </w:tcBorders>
          </w:tcPr>
          <w:p w:rsidR="00D90ECC" w:rsidRPr="006D03D4" w:rsidRDefault="00D90ECC" w:rsidP="00D90ECC">
            <w:pPr>
              <w:rPr>
                <w:color w:val="000000"/>
                <w:sz w:val="24"/>
                <w:szCs w:val="24"/>
              </w:rPr>
            </w:pPr>
          </w:p>
        </w:tc>
        <w:tc>
          <w:tcPr>
            <w:tcW w:w="2589" w:type="dxa"/>
            <w:gridSpan w:val="5"/>
            <w:tcBorders>
              <w:top w:val="single" w:sz="4" w:space="0" w:color="auto"/>
              <w:left w:val="single" w:sz="4" w:space="0" w:color="auto"/>
              <w:bottom w:val="single" w:sz="4" w:space="0" w:color="auto"/>
              <w:right w:val="single" w:sz="4" w:space="0" w:color="auto"/>
            </w:tcBorders>
          </w:tcPr>
          <w:p w:rsidR="00D90ECC" w:rsidRPr="006D03D4" w:rsidRDefault="00D90ECC" w:rsidP="00D90ECC">
            <w:pPr>
              <w:rPr>
                <w:color w:val="000000"/>
                <w:sz w:val="24"/>
                <w:szCs w:val="24"/>
              </w:rPr>
            </w:pPr>
          </w:p>
        </w:tc>
        <w:tc>
          <w:tcPr>
            <w:tcW w:w="2588" w:type="dxa"/>
            <w:gridSpan w:val="5"/>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color w:val="000000"/>
                <w:sz w:val="24"/>
                <w:szCs w:val="24"/>
              </w:rPr>
            </w:pPr>
            <w:r w:rsidRPr="006D03D4">
              <w:rPr>
                <w:color w:val="000000"/>
                <w:sz w:val="24"/>
                <w:szCs w:val="24"/>
              </w:rPr>
              <w:t>Көктем мезгіліндегі өзгерістер мен мерекелер туралы естеріне түсіріп әңгімелеу.</w:t>
            </w:r>
          </w:p>
          <w:p w:rsidR="00D90ECC" w:rsidRPr="006D03D4" w:rsidRDefault="00D90ECC" w:rsidP="00D90ECC">
            <w:pPr>
              <w:rPr>
                <w:color w:val="000000"/>
                <w:sz w:val="24"/>
                <w:szCs w:val="24"/>
              </w:rPr>
            </w:pPr>
          </w:p>
        </w:tc>
        <w:tc>
          <w:tcPr>
            <w:tcW w:w="2515" w:type="dxa"/>
            <w:gridSpan w:val="3"/>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color w:val="000000"/>
                <w:sz w:val="24"/>
                <w:szCs w:val="24"/>
              </w:rPr>
            </w:pPr>
            <w:r w:rsidRPr="006D03D4">
              <w:rPr>
                <w:color w:val="000000"/>
                <w:sz w:val="24"/>
                <w:szCs w:val="24"/>
              </w:rPr>
              <w:t>Балалардың көмегімен гүлдерге күтім жасап, топты жинау.</w:t>
            </w:r>
          </w:p>
        </w:tc>
        <w:tc>
          <w:tcPr>
            <w:tcW w:w="2694" w:type="dxa"/>
            <w:tcBorders>
              <w:top w:val="single" w:sz="4" w:space="0" w:color="auto"/>
              <w:left w:val="single" w:sz="4" w:space="0" w:color="auto"/>
              <w:bottom w:val="single" w:sz="4" w:space="0" w:color="auto"/>
              <w:right w:val="single" w:sz="4" w:space="0" w:color="auto"/>
            </w:tcBorders>
            <w:hideMark/>
          </w:tcPr>
          <w:p w:rsidR="00D90ECC" w:rsidRPr="006D03D4" w:rsidRDefault="00D90ECC" w:rsidP="00D90ECC">
            <w:pPr>
              <w:rPr>
                <w:sz w:val="24"/>
                <w:szCs w:val="24"/>
              </w:rPr>
            </w:pPr>
            <w:r w:rsidRPr="006D03D4">
              <w:rPr>
                <w:sz w:val="24"/>
                <w:szCs w:val="24"/>
              </w:rPr>
              <w:t xml:space="preserve">Апта бойы жасалған жұмыстар жайлы балалармен әңгіме лесуге кеңес беру. </w:t>
            </w:r>
          </w:p>
        </w:tc>
      </w:tr>
    </w:tbl>
    <w:p w:rsidR="00D90ECC" w:rsidRPr="006D03D4" w:rsidRDefault="00D90ECC" w:rsidP="00D90ECC">
      <w:pPr>
        <w:spacing w:line="360" w:lineRule="auto"/>
        <w:rPr>
          <w:rFonts w:eastAsia="Calibri"/>
          <w:bCs/>
          <w:sz w:val="24"/>
          <w:szCs w:val="24"/>
        </w:rPr>
      </w:pPr>
      <w:r w:rsidRPr="006D03D4">
        <w:rPr>
          <w:rFonts w:eastAsia="Calibri"/>
          <w:b/>
          <w:bCs/>
          <w:sz w:val="24"/>
          <w:szCs w:val="24"/>
        </w:rPr>
        <w:t>Тәрбиеші: Жиғанбай С, Алеасқар Ж.Б.</w:t>
      </w:r>
    </w:p>
    <w:p w:rsidR="00D90ECC" w:rsidRPr="006D03D4" w:rsidRDefault="00D90ECC" w:rsidP="00D90ECC">
      <w:pPr>
        <w:spacing w:line="360" w:lineRule="auto"/>
        <w:rPr>
          <w:rFonts w:eastAsia="Calibri"/>
          <w:bCs/>
          <w:sz w:val="24"/>
          <w:szCs w:val="24"/>
        </w:rPr>
      </w:pPr>
      <w:r w:rsidRPr="006D03D4">
        <w:rPr>
          <w:rFonts w:eastAsia="Calibri"/>
          <w:b/>
          <w:bCs/>
          <w:sz w:val="24"/>
          <w:szCs w:val="24"/>
        </w:rPr>
        <w:t xml:space="preserve">Дене тәрбиесі нұсқаушысы: </w:t>
      </w:r>
      <w:r w:rsidRPr="006D03D4">
        <w:rPr>
          <w:rFonts w:eastAsia="Calibri"/>
          <w:bCs/>
          <w:sz w:val="24"/>
          <w:szCs w:val="24"/>
        </w:rPr>
        <w:t>Кибатова Б. Ж.</w:t>
      </w:r>
    </w:p>
    <w:p w:rsidR="00D90ECC" w:rsidRPr="006D03D4" w:rsidRDefault="00D90ECC" w:rsidP="00D90ECC">
      <w:pPr>
        <w:spacing w:line="360" w:lineRule="auto"/>
        <w:rPr>
          <w:rFonts w:eastAsia="Calibri"/>
          <w:bCs/>
          <w:sz w:val="24"/>
          <w:szCs w:val="24"/>
        </w:rPr>
      </w:pPr>
      <w:r w:rsidRPr="006D03D4">
        <w:rPr>
          <w:rFonts w:eastAsia="Calibri"/>
          <w:b/>
          <w:bCs/>
          <w:sz w:val="24"/>
          <w:szCs w:val="24"/>
        </w:rPr>
        <w:t>Музыка жетекшісі:</w:t>
      </w:r>
      <w:r w:rsidRPr="006D03D4">
        <w:rPr>
          <w:rFonts w:eastAsia="Calibri"/>
          <w:bCs/>
          <w:sz w:val="24"/>
          <w:szCs w:val="24"/>
        </w:rPr>
        <w:t xml:space="preserve"> Кенжалина Ж.Б</w:t>
      </w:r>
    </w:p>
    <w:p w:rsidR="00D90ECC" w:rsidRPr="006D03D4" w:rsidRDefault="00D90ECC" w:rsidP="00D90ECC">
      <w:pPr>
        <w:spacing w:line="360" w:lineRule="auto"/>
        <w:rPr>
          <w:rFonts w:eastAsia="Calibri"/>
          <w:sz w:val="24"/>
          <w:szCs w:val="24"/>
        </w:rPr>
      </w:pPr>
      <w:r w:rsidRPr="006D03D4">
        <w:rPr>
          <w:rFonts w:eastAsia="Calibri"/>
          <w:b/>
          <w:bCs/>
          <w:sz w:val="24"/>
          <w:szCs w:val="24"/>
        </w:rPr>
        <w:t xml:space="preserve">Тексерген әдіскер: </w:t>
      </w:r>
      <w:r w:rsidRPr="006D03D4">
        <w:rPr>
          <w:sz w:val="24"/>
          <w:szCs w:val="24"/>
        </w:rPr>
        <w:t>Рахмонбердиева Д. С.</w:t>
      </w:r>
    </w:p>
    <w:p w:rsidR="00D90ECC" w:rsidRPr="006D03D4" w:rsidRDefault="00D90ECC" w:rsidP="00D90ECC">
      <w:pPr>
        <w:spacing w:line="360" w:lineRule="auto"/>
        <w:rPr>
          <w:rFonts w:eastAsia="Calibri"/>
          <w:sz w:val="24"/>
          <w:szCs w:val="24"/>
        </w:rPr>
      </w:pPr>
      <w:r w:rsidRPr="006D03D4">
        <w:rPr>
          <w:rFonts w:eastAsia="Calibri"/>
          <w:b/>
          <w:sz w:val="24"/>
          <w:szCs w:val="24"/>
        </w:rPr>
        <w:t>Тексерілген күні</w:t>
      </w:r>
      <w:r w:rsidRPr="006D03D4">
        <w:rPr>
          <w:rFonts w:eastAsia="Calibri"/>
          <w:sz w:val="24"/>
          <w:szCs w:val="24"/>
        </w:rPr>
        <w:t xml:space="preserve"> «____________» ______________ 2025 ж.</w:t>
      </w:r>
    </w:p>
    <w:p w:rsidR="00D90ECC" w:rsidRPr="006D03D4" w:rsidRDefault="00D90ECC" w:rsidP="00D90ECC">
      <w:pPr>
        <w:spacing w:line="360" w:lineRule="auto"/>
        <w:rPr>
          <w:rFonts w:eastAsia="Calibri"/>
          <w:b/>
          <w:sz w:val="24"/>
          <w:szCs w:val="24"/>
        </w:rPr>
      </w:pPr>
      <w:r w:rsidRPr="006D03D4">
        <w:rPr>
          <w:rFonts w:eastAsia="Calibri"/>
          <w:b/>
          <w:sz w:val="24"/>
          <w:szCs w:val="24"/>
        </w:rPr>
        <w:t>Ұсынылған:</w:t>
      </w:r>
    </w:p>
    <w:p w:rsidR="00D90ECC" w:rsidRPr="006D03D4" w:rsidRDefault="00D90ECC" w:rsidP="00D90ECC">
      <w:pPr>
        <w:rPr>
          <w:sz w:val="24"/>
          <w:szCs w:val="24"/>
        </w:rPr>
      </w:pPr>
      <w:r w:rsidRPr="006D03D4">
        <w:rPr>
          <w:sz w:val="24"/>
          <w:szCs w:val="24"/>
        </w:rPr>
        <w:t>1.</w:t>
      </w:r>
    </w:p>
    <w:p w:rsidR="00D90ECC" w:rsidRPr="006D03D4" w:rsidRDefault="00D90ECC" w:rsidP="00D90ECC">
      <w:pPr>
        <w:rPr>
          <w:sz w:val="24"/>
          <w:szCs w:val="24"/>
        </w:rPr>
      </w:pPr>
      <w:r w:rsidRPr="006D03D4">
        <w:rPr>
          <w:sz w:val="24"/>
          <w:szCs w:val="24"/>
        </w:rPr>
        <w:t>2.</w:t>
      </w:r>
    </w:p>
    <w:p w:rsidR="00D90ECC" w:rsidRPr="006D03D4" w:rsidRDefault="00D90ECC" w:rsidP="00D90ECC">
      <w:r w:rsidRPr="006D03D4">
        <w:rPr>
          <w:sz w:val="24"/>
          <w:szCs w:val="24"/>
        </w:rPr>
        <w:t>3.</w:t>
      </w:r>
    </w:p>
    <w:bookmarkEnd w:id="2"/>
    <w:p w:rsidR="00D90ECC" w:rsidRDefault="00D90ECC" w:rsidP="00200712">
      <w:pPr>
        <w:spacing w:before="1"/>
        <w:ind w:right="535"/>
        <w:outlineLvl w:val="0"/>
        <w:rPr>
          <w:b/>
          <w:bCs/>
          <w:sz w:val="24"/>
          <w:szCs w:val="24"/>
          <w:lang w:eastAsia="ru-RU"/>
        </w:rPr>
      </w:pPr>
    </w:p>
    <w:p w:rsidR="00D90ECC" w:rsidRDefault="00D90ECC" w:rsidP="00200712">
      <w:pPr>
        <w:spacing w:before="1"/>
        <w:ind w:right="535"/>
        <w:outlineLvl w:val="0"/>
        <w:rPr>
          <w:b/>
          <w:bCs/>
          <w:sz w:val="24"/>
          <w:szCs w:val="24"/>
          <w:lang w:eastAsia="ru-RU"/>
        </w:rPr>
      </w:pPr>
    </w:p>
    <w:p w:rsidR="00D90ECC" w:rsidRDefault="00D90ECC" w:rsidP="00200712">
      <w:pPr>
        <w:spacing w:before="1"/>
        <w:ind w:right="535"/>
        <w:outlineLvl w:val="0"/>
        <w:rPr>
          <w:b/>
          <w:bCs/>
          <w:sz w:val="24"/>
          <w:szCs w:val="24"/>
          <w:lang w:eastAsia="ru-RU"/>
        </w:rPr>
      </w:pPr>
    </w:p>
    <w:p w:rsidR="00200712" w:rsidRPr="00117BA7" w:rsidRDefault="00200712" w:rsidP="00200712">
      <w:pPr>
        <w:spacing w:before="1"/>
        <w:ind w:right="535"/>
        <w:outlineLvl w:val="0"/>
        <w:rPr>
          <w:b/>
          <w:bCs/>
          <w:sz w:val="24"/>
          <w:szCs w:val="24"/>
          <w:lang w:eastAsia="ru-RU"/>
        </w:rPr>
      </w:pPr>
      <w:r w:rsidRPr="00117BA7">
        <w:rPr>
          <w:b/>
          <w:bCs/>
          <w:sz w:val="24"/>
          <w:szCs w:val="24"/>
          <w:lang w:eastAsia="ru-RU"/>
        </w:rPr>
        <w:lastRenderedPageBreak/>
        <w:t>Тәрбиелеу-білім  беру  процесінің   циклограммасы</w:t>
      </w:r>
    </w:p>
    <w:p w:rsidR="00200712" w:rsidRPr="00117BA7" w:rsidRDefault="00200712" w:rsidP="00200712">
      <w:pPr>
        <w:ind w:left="132" w:right="535"/>
        <w:rPr>
          <w:sz w:val="24"/>
          <w:szCs w:val="24"/>
          <w:lang w:eastAsia="ru-RU"/>
        </w:rPr>
      </w:pPr>
      <w:r w:rsidRPr="00117BA7">
        <w:rPr>
          <w:sz w:val="24"/>
          <w:szCs w:val="24"/>
          <w:lang w:eastAsia="ru-RU"/>
        </w:rPr>
        <w:t>Білім беру ұйымы</w:t>
      </w:r>
      <w:r w:rsidRPr="00117BA7">
        <w:rPr>
          <w:sz w:val="24"/>
          <w:szCs w:val="24"/>
          <w:u w:val="single"/>
          <w:lang w:eastAsia="ru-RU"/>
        </w:rPr>
        <w:t>: «Зерек» бөбекжайы МКҚК</w:t>
      </w:r>
    </w:p>
    <w:p w:rsidR="00200712" w:rsidRPr="00117BA7" w:rsidRDefault="00200712" w:rsidP="00200712">
      <w:pPr>
        <w:tabs>
          <w:tab w:val="left" w:pos="9272"/>
        </w:tabs>
        <w:ind w:left="132"/>
        <w:rPr>
          <w:sz w:val="24"/>
          <w:szCs w:val="24"/>
          <w:lang w:eastAsia="ru-RU"/>
        </w:rPr>
      </w:pPr>
      <w:r w:rsidRPr="00117BA7">
        <w:rPr>
          <w:sz w:val="24"/>
          <w:szCs w:val="24"/>
          <w:lang w:eastAsia="ru-RU"/>
        </w:rPr>
        <w:t xml:space="preserve">Топ: </w:t>
      </w:r>
      <w:r>
        <w:rPr>
          <w:sz w:val="24"/>
          <w:szCs w:val="24"/>
          <w:u w:val="single"/>
          <w:lang w:eastAsia="ru-RU"/>
        </w:rPr>
        <w:t>№1 «Күншуақ</w:t>
      </w:r>
      <w:r w:rsidRPr="00117BA7">
        <w:rPr>
          <w:sz w:val="24"/>
          <w:szCs w:val="24"/>
          <w:u w:val="single"/>
          <w:lang w:eastAsia="ru-RU"/>
        </w:rPr>
        <w:t>» мектепалды   топ</w:t>
      </w:r>
    </w:p>
    <w:p w:rsidR="00200712" w:rsidRPr="00117BA7" w:rsidRDefault="00200712" w:rsidP="00200712">
      <w:pPr>
        <w:spacing w:before="2"/>
        <w:ind w:left="132"/>
        <w:rPr>
          <w:spacing w:val="68"/>
          <w:sz w:val="24"/>
          <w:szCs w:val="24"/>
          <w:lang w:eastAsia="ru-RU"/>
        </w:rPr>
      </w:pPr>
      <w:r w:rsidRPr="00117BA7">
        <w:rPr>
          <w:sz w:val="24"/>
          <w:szCs w:val="24"/>
          <w:lang w:eastAsia="ru-RU"/>
        </w:rPr>
        <w:t>Жоспардың құрылу кезеңі:</w:t>
      </w:r>
      <w:r>
        <w:rPr>
          <w:sz w:val="24"/>
          <w:szCs w:val="24"/>
          <w:lang w:eastAsia="ru-RU"/>
        </w:rPr>
        <w:t>31</w:t>
      </w:r>
      <w:r>
        <w:rPr>
          <w:sz w:val="24"/>
          <w:szCs w:val="24"/>
          <w:u w:val="single"/>
          <w:lang w:eastAsia="ru-RU"/>
        </w:rPr>
        <w:t xml:space="preserve">. 03.- </w:t>
      </w:r>
      <w:r>
        <w:rPr>
          <w:sz w:val="24"/>
          <w:szCs w:val="24"/>
          <w:u w:val="single"/>
          <w:lang w:val="ru-RU" w:eastAsia="ru-RU"/>
        </w:rPr>
        <w:t>04</w:t>
      </w:r>
      <w:r>
        <w:rPr>
          <w:sz w:val="24"/>
          <w:szCs w:val="24"/>
          <w:u w:val="single"/>
          <w:lang w:eastAsia="ru-RU"/>
        </w:rPr>
        <w:t>.04</w:t>
      </w:r>
      <w:r w:rsidRPr="00117BA7">
        <w:rPr>
          <w:sz w:val="24"/>
          <w:szCs w:val="24"/>
          <w:u w:val="single"/>
          <w:lang w:eastAsia="ru-RU"/>
        </w:rPr>
        <w:t xml:space="preserve">. 2025 жыл  </w:t>
      </w:r>
    </w:p>
    <w:tbl>
      <w:tblPr>
        <w:tblStyle w:val="13"/>
        <w:tblpPr w:leftFromText="180" w:rightFromText="180" w:vertAnchor="text" w:tblpX="-459" w:tblpY="1"/>
        <w:tblOverlap w:val="never"/>
        <w:tblW w:w="15735" w:type="dxa"/>
        <w:tblLayout w:type="fixed"/>
        <w:tblLook w:val="04A0"/>
      </w:tblPr>
      <w:tblGrid>
        <w:gridCol w:w="2663"/>
        <w:gridCol w:w="2581"/>
        <w:gridCol w:w="2581"/>
        <w:gridCol w:w="2580"/>
        <w:gridCol w:w="2581"/>
        <w:gridCol w:w="2749"/>
      </w:tblGrid>
      <w:tr w:rsidR="00200712" w:rsidRPr="00117BA7" w:rsidTr="00200712">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312"/>
              <w:jc w:val="center"/>
              <w:rPr>
                <w:rFonts w:eastAsia="Calibri"/>
                <w:b/>
                <w:sz w:val="24"/>
                <w:szCs w:val="24"/>
              </w:rPr>
            </w:pPr>
            <w:r w:rsidRPr="00B3054C">
              <w:rPr>
                <w:rFonts w:eastAsia="Calibri"/>
                <w:b/>
                <w:sz w:val="24"/>
                <w:szCs w:val="24"/>
              </w:rPr>
              <w:t>Күн</w:t>
            </w:r>
            <w:r w:rsidRPr="00117BA7">
              <w:rPr>
                <w:rFonts w:eastAsia="Calibri"/>
                <w:b/>
                <w:sz w:val="24"/>
                <w:szCs w:val="24"/>
              </w:rPr>
              <w:t xml:space="preserve"> </w:t>
            </w:r>
            <w:r w:rsidRPr="00B3054C">
              <w:rPr>
                <w:rFonts w:eastAsia="Calibri"/>
                <w:b/>
                <w:sz w:val="24"/>
                <w:szCs w:val="24"/>
              </w:rPr>
              <w:t>тәртібі</w:t>
            </w:r>
          </w:p>
        </w:tc>
        <w:tc>
          <w:tcPr>
            <w:tcW w:w="2581"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Дүйсенбі</w:t>
            </w:r>
          </w:p>
          <w:p w:rsidR="00200712" w:rsidRPr="00117BA7" w:rsidRDefault="00200712" w:rsidP="00200712">
            <w:pPr>
              <w:widowControl/>
              <w:autoSpaceDE/>
              <w:autoSpaceDN/>
              <w:jc w:val="center"/>
              <w:rPr>
                <w:b/>
                <w:bCs/>
                <w:sz w:val="24"/>
                <w:szCs w:val="24"/>
              </w:rPr>
            </w:pPr>
            <w:r>
              <w:rPr>
                <w:b/>
                <w:bCs/>
                <w:sz w:val="24"/>
                <w:szCs w:val="24"/>
                <w:lang w:val="ru-RU"/>
              </w:rPr>
              <w:t>31</w:t>
            </w:r>
            <w:r>
              <w:rPr>
                <w:b/>
                <w:bCs/>
                <w:sz w:val="24"/>
                <w:szCs w:val="24"/>
              </w:rPr>
              <w:t>.03</w:t>
            </w:r>
            <w:r w:rsidRPr="00117BA7">
              <w:rPr>
                <w:b/>
                <w:bCs/>
                <w:sz w:val="24"/>
                <w:szCs w:val="24"/>
              </w:rPr>
              <w:t>.2025</w:t>
            </w:r>
          </w:p>
        </w:tc>
        <w:tc>
          <w:tcPr>
            <w:tcW w:w="2581"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Сейсенбі</w:t>
            </w:r>
          </w:p>
          <w:p w:rsidR="00200712" w:rsidRPr="00117BA7" w:rsidRDefault="00200712" w:rsidP="00200712">
            <w:pPr>
              <w:widowControl/>
              <w:autoSpaceDE/>
              <w:autoSpaceDN/>
              <w:jc w:val="center"/>
              <w:rPr>
                <w:b/>
                <w:bCs/>
                <w:sz w:val="24"/>
                <w:szCs w:val="24"/>
              </w:rPr>
            </w:pPr>
            <w:r>
              <w:rPr>
                <w:b/>
                <w:bCs/>
                <w:sz w:val="24"/>
                <w:szCs w:val="24"/>
                <w:lang w:val="ru-RU"/>
              </w:rPr>
              <w:t>01</w:t>
            </w:r>
            <w:r>
              <w:rPr>
                <w:b/>
                <w:bCs/>
                <w:sz w:val="24"/>
                <w:szCs w:val="24"/>
              </w:rPr>
              <w:t>.04</w:t>
            </w:r>
            <w:r w:rsidRPr="00117BA7">
              <w:rPr>
                <w:b/>
                <w:bCs/>
                <w:sz w:val="24"/>
                <w:szCs w:val="24"/>
              </w:rPr>
              <w:t>.2025</w:t>
            </w:r>
          </w:p>
        </w:tc>
        <w:tc>
          <w:tcPr>
            <w:tcW w:w="2580"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Сәрсенбі</w:t>
            </w:r>
          </w:p>
          <w:p w:rsidR="00200712" w:rsidRPr="00117BA7" w:rsidRDefault="00200712" w:rsidP="00200712">
            <w:pPr>
              <w:widowControl/>
              <w:autoSpaceDE/>
              <w:autoSpaceDN/>
              <w:jc w:val="center"/>
              <w:rPr>
                <w:b/>
                <w:bCs/>
                <w:sz w:val="24"/>
                <w:szCs w:val="24"/>
              </w:rPr>
            </w:pPr>
            <w:r>
              <w:rPr>
                <w:b/>
                <w:bCs/>
                <w:sz w:val="24"/>
                <w:szCs w:val="24"/>
                <w:lang w:val="ru-RU"/>
              </w:rPr>
              <w:t>02</w:t>
            </w:r>
            <w:r>
              <w:rPr>
                <w:b/>
                <w:bCs/>
                <w:sz w:val="24"/>
                <w:szCs w:val="24"/>
              </w:rPr>
              <w:t>.04</w:t>
            </w:r>
            <w:r w:rsidRPr="00117BA7">
              <w:rPr>
                <w:b/>
                <w:bCs/>
                <w:sz w:val="24"/>
                <w:szCs w:val="24"/>
              </w:rPr>
              <w:t>.2025</w:t>
            </w:r>
          </w:p>
        </w:tc>
        <w:tc>
          <w:tcPr>
            <w:tcW w:w="2581"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Бейсенбі</w:t>
            </w:r>
          </w:p>
          <w:p w:rsidR="00200712" w:rsidRPr="00117BA7" w:rsidRDefault="00200712" w:rsidP="00200712">
            <w:pPr>
              <w:widowControl/>
              <w:autoSpaceDE/>
              <w:autoSpaceDN/>
              <w:jc w:val="center"/>
              <w:rPr>
                <w:b/>
                <w:bCs/>
                <w:sz w:val="24"/>
                <w:szCs w:val="24"/>
              </w:rPr>
            </w:pPr>
            <w:r>
              <w:rPr>
                <w:b/>
                <w:bCs/>
                <w:sz w:val="24"/>
                <w:szCs w:val="24"/>
                <w:lang w:val="ru-RU"/>
              </w:rPr>
              <w:t>03</w:t>
            </w:r>
            <w:r>
              <w:rPr>
                <w:b/>
                <w:bCs/>
                <w:sz w:val="24"/>
                <w:szCs w:val="24"/>
              </w:rPr>
              <w:t>.04</w:t>
            </w:r>
            <w:r w:rsidRPr="00117BA7">
              <w:rPr>
                <w:b/>
                <w:bCs/>
                <w:sz w:val="24"/>
                <w:szCs w:val="24"/>
              </w:rPr>
              <w:t>.2025</w:t>
            </w:r>
          </w:p>
        </w:tc>
        <w:tc>
          <w:tcPr>
            <w:tcW w:w="2749" w:type="dxa"/>
            <w:tcBorders>
              <w:top w:val="single" w:sz="4" w:space="0" w:color="auto"/>
              <w:left w:val="single" w:sz="4" w:space="0" w:color="auto"/>
              <w:bottom w:val="single" w:sz="4" w:space="0" w:color="auto"/>
              <w:right w:val="single" w:sz="4" w:space="0" w:color="auto"/>
            </w:tcBorders>
            <w:hideMark/>
          </w:tcPr>
          <w:p w:rsidR="00200712" w:rsidRDefault="00200712" w:rsidP="00200712">
            <w:pPr>
              <w:widowControl/>
              <w:autoSpaceDE/>
              <w:autoSpaceDN/>
              <w:jc w:val="center"/>
              <w:rPr>
                <w:b/>
                <w:bCs/>
                <w:sz w:val="24"/>
                <w:szCs w:val="24"/>
                <w:lang w:val="ru-RU"/>
              </w:rPr>
            </w:pPr>
            <w:r>
              <w:rPr>
                <w:b/>
                <w:bCs/>
                <w:sz w:val="24"/>
                <w:szCs w:val="24"/>
                <w:lang w:val="ru-RU"/>
              </w:rPr>
              <w:t>Жұма</w:t>
            </w:r>
          </w:p>
          <w:p w:rsidR="00200712" w:rsidRPr="00E94CA9" w:rsidRDefault="00200712" w:rsidP="00200712">
            <w:pPr>
              <w:widowControl/>
              <w:autoSpaceDE/>
              <w:autoSpaceDN/>
              <w:jc w:val="center"/>
              <w:rPr>
                <w:b/>
                <w:bCs/>
                <w:sz w:val="24"/>
                <w:szCs w:val="24"/>
                <w:lang w:val="ru-RU"/>
              </w:rPr>
            </w:pPr>
            <w:r>
              <w:rPr>
                <w:b/>
                <w:bCs/>
                <w:sz w:val="24"/>
                <w:szCs w:val="24"/>
                <w:lang w:val="ru-RU"/>
              </w:rPr>
              <w:t>04.04.2025</w:t>
            </w:r>
          </w:p>
        </w:tc>
      </w:tr>
      <w:tr w:rsidR="00200712" w:rsidRPr="00117BA7" w:rsidTr="00200712">
        <w:trPr>
          <w:trHeight w:val="1132"/>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Балаларды қабылдау</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Cs/>
                <w:sz w:val="24"/>
                <w:szCs w:val="24"/>
              </w:rPr>
            </w:pPr>
            <w:r w:rsidRPr="00117BA7">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 xml:space="preserve"> «Күй күмбірі»</w:t>
            </w:r>
            <w:r w:rsidRPr="00117BA7">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(сөйлеуді дамыту, коммуникациялық дағдыларды қалыптастыру.)</w:t>
            </w:r>
          </w:p>
        </w:tc>
      </w:tr>
      <w:tr w:rsidR="00200712" w:rsidRPr="00117BA7" w:rsidTr="00200712">
        <w:trPr>
          <w:trHeight w:val="1410"/>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Ата-аналармен</w:t>
            </w:r>
            <w:r w:rsidRPr="00117BA7">
              <w:rPr>
                <w:rFonts w:eastAsia="Calibri"/>
                <w:b/>
                <w:sz w:val="24"/>
                <w:szCs w:val="24"/>
              </w:rPr>
              <w:t xml:space="preserve"> </w:t>
            </w:r>
            <w:r w:rsidRPr="00117BA7">
              <w:rPr>
                <w:rFonts w:eastAsia="Calibri"/>
                <w:b/>
                <w:sz w:val="24"/>
                <w:szCs w:val="24"/>
                <w:lang w:val="ru-RU"/>
              </w:rPr>
              <w:t>әңгімелесу, кеңес беру</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(сөйлеуді  дамыту) (Біртұтас тәрбие)</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Балалардың көңіл күйі, денсаулығы жайында ата-анамен әңгімелесу.</w:t>
            </w:r>
          </w:p>
          <w:p w:rsidR="00200712" w:rsidRPr="00FC7910" w:rsidRDefault="00200712" w:rsidP="00200712">
            <w:pPr>
              <w:widowControl/>
              <w:autoSpaceDE/>
              <w:autoSpaceDN/>
              <w:jc w:val="center"/>
              <w:rPr>
                <w:rFonts w:eastAsia="Calibri"/>
                <w:b/>
                <w:bCs/>
                <w:sz w:val="24"/>
                <w:szCs w:val="24"/>
              </w:rPr>
            </w:pPr>
            <w:r w:rsidRPr="00FC7910">
              <w:rPr>
                <w:b/>
                <w:sz w:val="24"/>
                <w:szCs w:val="24"/>
              </w:rPr>
              <w:t>Сәуір</w:t>
            </w:r>
            <w:r w:rsidRPr="00117BA7">
              <w:rPr>
                <w:rFonts w:eastAsia="Calibri"/>
                <w:b/>
                <w:bCs/>
                <w:sz w:val="24"/>
                <w:szCs w:val="24"/>
              </w:rPr>
              <w:t xml:space="preserve"> айының тақырыбы: «</w:t>
            </w:r>
            <w:r w:rsidRPr="00117BA7">
              <w:rPr>
                <w:rFonts w:eastAsia="Calibri"/>
                <w:b/>
                <w:color w:val="000000"/>
                <w:sz w:val="24"/>
                <w:szCs w:val="24"/>
              </w:rPr>
              <w:t xml:space="preserve"> </w:t>
            </w:r>
            <w:r>
              <w:rPr>
                <w:sz w:val="24"/>
                <w:szCs w:val="24"/>
              </w:rPr>
              <w:t xml:space="preserve"> </w:t>
            </w:r>
            <w:r w:rsidRPr="00FC7910">
              <w:rPr>
                <w:b/>
                <w:sz w:val="24"/>
                <w:szCs w:val="24"/>
              </w:rPr>
              <w:t>Еңбекқорлық пен кәсіби біліктілік айы</w:t>
            </w:r>
            <w:r w:rsidRPr="00FC7910">
              <w:rPr>
                <w:rFonts w:eastAsia="Calibri"/>
                <w:b/>
                <w:bCs/>
                <w:sz w:val="24"/>
                <w:szCs w:val="24"/>
              </w:rPr>
              <w:t>»</w:t>
            </w:r>
          </w:p>
          <w:p w:rsidR="00200712" w:rsidRPr="00FC7910" w:rsidRDefault="00200712" w:rsidP="00200712">
            <w:pPr>
              <w:pStyle w:val="a5"/>
              <w:jc w:val="center"/>
              <w:rPr>
                <w:lang w:val="kk-KZ"/>
              </w:rPr>
            </w:pPr>
            <w:r w:rsidRPr="00FC7910">
              <w:rPr>
                <w:rFonts w:eastAsia="Calibri"/>
                <w:b/>
                <w:bCs/>
                <w:lang w:val="kk-KZ"/>
              </w:rPr>
              <w:t xml:space="preserve">Дәйек сөз: </w:t>
            </w:r>
            <w:r>
              <w:rPr>
                <w:lang w:val="kk-KZ"/>
              </w:rPr>
              <w:t>«Еңбек -қуаныш,жалқаулық-айрылмас азап.» (Абай)</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200712" w:rsidRPr="00117BA7" w:rsidTr="00200712">
        <w:trPr>
          <w:trHeight w:val="2816"/>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Балалардың дербес әрекеті</w:t>
            </w:r>
          </w:p>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 xml:space="preserve"> (баяу қимылды ойындар, үстел үсті ойындары, бейнелеу әрекеті, кітаптар қарау және тағыбасқа әрекеттер)</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b/>
                <w:color w:val="000000"/>
                <w:sz w:val="24"/>
                <w:szCs w:val="24"/>
              </w:rPr>
              <w:t>Д/ойын</w:t>
            </w:r>
            <w:r w:rsidRPr="00055E51">
              <w:rPr>
                <w:color w:val="000000"/>
                <w:sz w:val="24"/>
                <w:szCs w:val="24"/>
              </w:rPr>
              <w:t>:</w:t>
            </w:r>
            <w:r w:rsidRPr="00055E51">
              <w:rPr>
                <w:b/>
                <w:sz w:val="24"/>
                <w:szCs w:val="24"/>
              </w:rPr>
              <w:t>«</w:t>
            </w:r>
            <w:r w:rsidRPr="00055E51">
              <w:rPr>
                <w:b/>
                <w:color w:val="000000"/>
                <w:sz w:val="24"/>
                <w:szCs w:val="24"/>
              </w:rPr>
              <w:t>Суреттерді ретімен орналастыр»</w:t>
            </w:r>
          </w:p>
          <w:p w:rsidR="00200712" w:rsidRPr="00055E51" w:rsidRDefault="00200712" w:rsidP="00200712">
            <w:pPr>
              <w:rPr>
                <w:sz w:val="24"/>
                <w:szCs w:val="24"/>
              </w:rPr>
            </w:pPr>
            <w:r w:rsidRPr="00055E51">
              <w:rPr>
                <w:sz w:val="24"/>
                <w:szCs w:val="24"/>
              </w:rPr>
              <w:t>Мақсаты:</w:t>
            </w:r>
          </w:p>
          <w:p w:rsidR="00200712" w:rsidRPr="00055E51" w:rsidRDefault="00200712" w:rsidP="00200712">
            <w:pPr>
              <w:rPr>
                <w:sz w:val="24"/>
                <w:szCs w:val="24"/>
              </w:rPr>
            </w:pPr>
            <w:r w:rsidRPr="00055E51">
              <w:rPr>
                <w:sz w:val="24"/>
                <w:szCs w:val="24"/>
              </w:rPr>
              <w:t>Балалардың денсаулығы мен салауатты өмір салты туралы ойларын, сөйлеуді, зейінді, есте сақтауды дамыту.</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color w:val="000000"/>
                <w:sz w:val="24"/>
                <w:szCs w:val="24"/>
              </w:rPr>
            </w:pPr>
            <w:r w:rsidRPr="00055E51">
              <w:rPr>
                <w:b/>
                <w:color w:val="000000"/>
                <w:sz w:val="24"/>
                <w:szCs w:val="24"/>
              </w:rPr>
              <w:t>Д/ойын:</w:t>
            </w:r>
          </w:p>
          <w:p w:rsidR="00200712" w:rsidRPr="00055E51" w:rsidRDefault="00200712" w:rsidP="00200712">
            <w:pPr>
              <w:rPr>
                <w:b/>
                <w:color w:val="000000"/>
                <w:sz w:val="24"/>
                <w:szCs w:val="24"/>
              </w:rPr>
            </w:pPr>
            <w:r w:rsidRPr="00055E51">
              <w:rPr>
                <w:b/>
                <w:color w:val="000000"/>
                <w:sz w:val="24"/>
                <w:szCs w:val="24"/>
              </w:rPr>
              <w:t xml:space="preserve"> «Суреттерді құрастыр»</w:t>
            </w:r>
          </w:p>
          <w:p w:rsidR="00200712" w:rsidRPr="00055E51" w:rsidRDefault="00200712" w:rsidP="00200712">
            <w:pPr>
              <w:rPr>
                <w:color w:val="000000"/>
                <w:sz w:val="24"/>
                <w:szCs w:val="24"/>
              </w:rPr>
            </w:pPr>
            <w:r w:rsidRPr="00055E51">
              <w:rPr>
                <w:color w:val="000000"/>
                <w:sz w:val="24"/>
                <w:szCs w:val="24"/>
              </w:rPr>
              <w:t>Мақсаты:Балалар берілген суреттерді әр бағанмен жолға және тор көздерге дұрыс қоюға дағдыландыру.</w:t>
            </w:r>
          </w:p>
        </w:tc>
        <w:tc>
          <w:tcPr>
            <w:tcW w:w="2580"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spacing w:line="259" w:lineRule="auto"/>
              <w:ind w:left="5"/>
              <w:rPr>
                <w:sz w:val="24"/>
                <w:szCs w:val="24"/>
              </w:rPr>
            </w:pPr>
            <w:r w:rsidRPr="00055E51">
              <w:rPr>
                <w:b/>
                <w:sz w:val="24"/>
                <w:szCs w:val="24"/>
              </w:rPr>
              <w:t xml:space="preserve">Көктем  </w:t>
            </w:r>
          </w:p>
          <w:p w:rsidR="00200712" w:rsidRPr="00055E51" w:rsidRDefault="00200712" w:rsidP="00200712">
            <w:pPr>
              <w:shd w:val="clear" w:color="auto" w:fill="FFFFFF"/>
              <w:textAlignment w:val="baseline"/>
              <w:rPr>
                <w:sz w:val="24"/>
                <w:szCs w:val="24"/>
              </w:rPr>
            </w:pPr>
            <w:r w:rsidRPr="00055E51">
              <w:rPr>
                <w:sz w:val="24"/>
                <w:szCs w:val="24"/>
              </w:rPr>
              <w:t xml:space="preserve">(Төлеген Айбергеновтің өлеңі) </w:t>
            </w:r>
          </w:p>
          <w:p w:rsidR="00200712" w:rsidRPr="00055E51" w:rsidRDefault="00200712" w:rsidP="00200712">
            <w:pPr>
              <w:shd w:val="clear" w:color="auto" w:fill="FFFFFF"/>
              <w:textAlignment w:val="baseline"/>
              <w:rPr>
                <w:color w:val="000000"/>
                <w:spacing w:val="3"/>
                <w:sz w:val="24"/>
                <w:szCs w:val="24"/>
              </w:rPr>
            </w:pPr>
            <w:r w:rsidRPr="00055E51">
              <w:rPr>
                <w:color w:val="000000"/>
                <w:spacing w:val="3"/>
                <w:sz w:val="24"/>
                <w:szCs w:val="24"/>
              </w:rPr>
              <w:t>Көктем - ол қуаныштың ізгі лебі,</w:t>
            </w:r>
            <w:r w:rsidRPr="00055E51">
              <w:rPr>
                <w:color w:val="000000"/>
                <w:spacing w:val="3"/>
                <w:sz w:val="24"/>
                <w:szCs w:val="24"/>
              </w:rPr>
              <w:br/>
              <w:t>Қызғалдақ қыздарға арнап үзіледі.</w:t>
            </w:r>
            <w:r w:rsidRPr="00055E51">
              <w:rPr>
                <w:color w:val="000000"/>
                <w:spacing w:val="3"/>
                <w:sz w:val="24"/>
                <w:szCs w:val="24"/>
              </w:rPr>
              <w:br/>
              <w:t>Аспанда жақсылықтың атын жазып,</w:t>
            </w:r>
            <w:r w:rsidRPr="00055E51">
              <w:rPr>
                <w:color w:val="000000"/>
                <w:spacing w:val="3"/>
                <w:sz w:val="24"/>
                <w:szCs w:val="24"/>
              </w:rPr>
              <w:br/>
              <w:t>Тырналар қатар-қатар тізіледі.</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sz w:val="24"/>
                <w:szCs w:val="24"/>
              </w:rPr>
              <w:t>Балалардың қалауы бойынша еркін ойындар.</w:t>
            </w:r>
          </w:p>
          <w:p w:rsidR="00200712" w:rsidRPr="00055E51" w:rsidRDefault="00200712" w:rsidP="00200712">
            <w:pPr>
              <w:rPr>
                <w:sz w:val="24"/>
                <w:szCs w:val="24"/>
              </w:rPr>
            </w:pPr>
            <w:r w:rsidRPr="00055E51">
              <w:rPr>
                <w:sz w:val="24"/>
                <w:szCs w:val="24"/>
              </w:rPr>
              <w:t>«Дойбы»</w:t>
            </w:r>
          </w:p>
          <w:p w:rsidR="00200712" w:rsidRPr="00055E51" w:rsidRDefault="00200712" w:rsidP="00200712">
            <w:pPr>
              <w:rPr>
                <w:sz w:val="24"/>
                <w:szCs w:val="24"/>
              </w:rPr>
            </w:pPr>
            <w:r w:rsidRPr="00055E51">
              <w:rPr>
                <w:sz w:val="24"/>
                <w:szCs w:val="24"/>
              </w:rPr>
              <w:t>«Түрлі- түсті моншақтар»</w:t>
            </w:r>
          </w:p>
        </w:tc>
        <w:tc>
          <w:tcPr>
            <w:tcW w:w="2749"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sz w:val="24"/>
                <w:szCs w:val="24"/>
              </w:rPr>
            </w:pPr>
            <w:r w:rsidRPr="00055E51">
              <w:rPr>
                <w:b/>
                <w:sz w:val="24"/>
                <w:szCs w:val="24"/>
              </w:rPr>
              <w:t>Суретпен әңгіме: «Көрікті көктем»</w:t>
            </w:r>
          </w:p>
          <w:p w:rsidR="00200712" w:rsidRPr="00055E51" w:rsidRDefault="00200712" w:rsidP="00200712">
            <w:pPr>
              <w:rPr>
                <w:sz w:val="24"/>
                <w:szCs w:val="24"/>
              </w:rPr>
            </w:pPr>
            <w:r w:rsidRPr="00055E51">
              <w:rPr>
                <w:b/>
                <w:sz w:val="24"/>
                <w:szCs w:val="24"/>
              </w:rPr>
              <w:t xml:space="preserve">Мақсаты: </w:t>
            </w:r>
            <w:r w:rsidRPr="00055E51">
              <w:rPr>
                <w:sz w:val="24"/>
                <w:szCs w:val="24"/>
              </w:rPr>
              <w:t>балалардың көктем мезгілі туралы білімдерін кеңейту.</w:t>
            </w:r>
          </w:p>
        </w:tc>
      </w:tr>
      <w:tr w:rsidR="00200712" w:rsidRPr="00117BA7" w:rsidTr="00200712">
        <w:trPr>
          <w:trHeight w:val="573"/>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Таңерте</w:t>
            </w:r>
            <w:r w:rsidRPr="00117BA7">
              <w:rPr>
                <w:rFonts w:eastAsia="Calibri"/>
                <w:b/>
                <w:sz w:val="24"/>
                <w:szCs w:val="24"/>
              </w:rPr>
              <w:t>ң</w:t>
            </w:r>
            <w:r w:rsidRPr="00117BA7">
              <w:rPr>
                <w:rFonts w:eastAsia="Calibri"/>
                <w:b/>
                <w:sz w:val="24"/>
                <w:szCs w:val="24"/>
                <w:lang w:val="ru-RU"/>
              </w:rPr>
              <w:t>гі</w:t>
            </w:r>
            <w:r w:rsidRPr="00117BA7">
              <w:rPr>
                <w:rFonts w:eastAsia="Calibri"/>
                <w:b/>
                <w:sz w:val="24"/>
                <w:szCs w:val="24"/>
              </w:rPr>
              <w:t xml:space="preserve"> </w:t>
            </w:r>
            <w:r w:rsidRPr="00117BA7">
              <w:rPr>
                <w:rFonts w:eastAsia="Calibri"/>
                <w:b/>
                <w:sz w:val="24"/>
                <w:szCs w:val="24"/>
                <w:lang w:val="ru-RU"/>
              </w:rPr>
              <w:t>жаттығу</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sz w:val="24"/>
                <w:szCs w:val="24"/>
              </w:rPr>
            </w:pPr>
            <w:r>
              <w:rPr>
                <w:rFonts w:eastAsia="Calibri"/>
                <w:sz w:val="24"/>
                <w:szCs w:val="24"/>
              </w:rPr>
              <w:t xml:space="preserve">Сәуір </w:t>
            </w:r>
            <w:r w:rsidRPr="00117BA7">
              <w:rPr>
                <w:rFonts w:eastAsia="Calibri"/>
                <w:sz w:val="24"/>
                <w:szCs w:val="24"/>
              </w:rPr>
              <w:t xml:space="preserve"> </w:t>
            </w:r>
            <w:r w:rsidRPr="00117BA7">
              <w:rPr>
                <w:rFonts w:eastAsia="Calibri"/>
                <w:sz w:val="24"/>
                <w:szCs w:val="24"/>
                <w:lang w:val="ru-RU"/>
              </w:rPr>
              <w:t>айына арналған та</w:t>
            </w:r>
            <w:r w:rsidRPr="00117BA7">
              <w:rPr>
                <w:rFonts w:eastAsia="Calibri"/>
                <w:sz w:val="24"/>
                <w:szCs w:val="24"/>
              </w:rPr>
              <w:t>ң</w:t>
            </w:r>
            <w:r w:rsidRPr="00117BA7">
              <w:rPr>
                <w:rFonts w:eastAsia="Calibri"/>
                <w:sz w:val="24"/>
                <w:szCs w:val="24"/>
                <w:lang w:val="ru-RU"/>
              </w:rPr>
              <w:t>ертеңгі жаттығулар кешені</w:t>
            </w:r>
            <w:r w:rsidRPr="00117BA7">
              <w:rPr>
                <w:rFonts w:eastAsia="Calibri"/>
                <w:sz w:val="24"/>
                <w:szCs w:val="24"/>
              </w:rPr>
              <w:t xml:space="preserve"> картотека №14 </w:t>
            </w:r>
            <w:r w:rsidRPr="00117BA7">
              <w:rPr>
                <w:rFonts w:eastAsia="Calibri"/>
                <w:sz w:val="24"/>
                <w:szCs w:val="24"/>
                <w:lang w:val="ru-RU"/>
              </w:rPr>
              <w:t>(</w:t>
            </w:r>
            <w:r w:rsidRPr="00117BA7">
              <w:rPr>
                <w:rFonts w:eastAsia="Calibri"/>
                <w:sz w:val="24"/>
                <w:szCs w:val="24"/>
              </w:rPr>
              <w:t>затсыз</w:t>
            </w:r>
            <w:r w:rsidRPr="00117BA7">
              <w:rPr>
                <w:rFonts w:eastAsia="Calibri"/>
                <w:sz w:val="24"/>
                <w:szCs w:val="24"/>
                <w:lang w:val="ru-RU"/>
              </w:rPr>
              <w:t>)</w:t>
            </w:r>
          </w:p>
          <w:p w:rsidR="00200712" w:rsidRPr="00117BA7" w:rsidRDefault="00200712" w:rsidP="00200712">
            <w:pPr>
              <w:widowControl/>
              <w:autoSpaceDE/>
              <w:autoSpaceDN/>
              <w:jc w:val="center"/>
              <w:rPr>
                <w:rFonts w:eastAsia="Calibri"/>
                <w:b/>
                <w:bCs/>
                <w:sz w:val="24"/>
                <w:szCs w:val="24"/>
              </w:rPr>
            </w:pPr>
            <w:r w:rsidRPr="00117BA7">
              <w:rPr>
                <w:rFonts w:eastAsia="Calibri"/>
                <w:b/>
                <w:bCs/>
                <w:sz w:val="24"/>
                <w:szCs w:val="24"/>
              </w:rPr>
              <w:t>(</w:t>
            </w:r>
            <w:r w:rsidRPr="00117BA7">
              <w:rPr>
                <w:rFonts w:eastAsia="Calibri"/>
                <w:b/>
                <w:bCs/>
                <w:color w:val="000000"/>
                <w:sz w:val="24"/>
                <w:szCs w:val="24"/>
              </w:rPr>
              <w:t xml:space="preserve">Жалпы дамытушы жаттығулар, </w:t>
            </w:r>
            <w:r w:rsidRPr="00117BA7">
              <w:rPr>
                <w:rFonts w:eastAsia="Calibri"/>
                <w:b/>
                <w:bCs/>
                <w:sz w:val="24"/>
                <w:szCs w:val="24"/>
              </w:rPr>
              <w:t>қимыл белсенділігі, ойын әрекеті)</w:t>
            </w:r>
          </w:p>
        </w:tc>
      </w:tr>
      <w:tr w:rsidR="00200712" w:rsidRPr="00117BA7" w:rsidTr="00200712">
        <w:trPr>
          <w:trHeight w:val="558"/>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sz w:val="24"/>
                <w:szCs w:val="24"/>
                <w:lang w:val="ru-RU"/>
              </w:rPr>
            </w:pPr>
            <w:r w:rsidRPr="00117BA7">
              <w:rPr>
                <w:rFonts w:eastAsia="Calibri"/>
                <w:sz w:val="24"/>
                <w:szCs w:val="24"/>
                <w:lang w:val="ru-RU"/>
              </w:rPr>
              <w:t>Таңғы ас алдында қолдарын сумен сабындап жуу мәдениеті</w:t>
            </w:r>
            <w:r w:rsidRPr="00117BA7">
              <w:rPr>
                <w:rFonts w:eastAsia="Calibri"/>
                <w:sz w:val="24"/>
                <w:szCs w:val="24"/>
              </w:rPr>
              <w:t>н</w:t>
            </w:r>
            <w:r w:rsidRPr="00117BA7">
              <w:rPr>
                <w:rFonts w:eastAsia="Calibri"/>
                <w:sz w:val="24"/>
                <w:szCs w:val="24"/>
                <w:lang w:val="ru-RU"/>
              </w:rPr>
              <w:t xml:space="preserve"> қалыптастыру.</w:t>
            </w:r>
          </w:p>
          <w:p w:rsidR="00200712" w:rsidRPr="00117BA7" w:rsidRDefault="00200712" w:rsidP="00200712">
            <w:pPr>
              <w:widowControl/>
              <w:autoSpaceDE/>
              <w:autoSpaceDN/>
              <w:jc w:val="center"/>
              <w:rPr>
                <w:rFonts w:eastAsia="Calibri"/>
                <w:sz w:val="24"/>
                <w:szCs w:val="24"/>
                <w:lang w:val="ru-RU"/>
              </w:rPr>
            </w:pPr>
            <w:r w:rsidRPr="00117BA7">
              <w:rPr>
                <w:rFonts w:eastAsia="Calibri"/>
                <w:b/>
                <w:bCs/>
                <w:sz w:val="24"/>
                <w:szCs w:val="24"/>
                <w:lang w:val="ru-RU"/>
              </w:rPr>
              <w:t>(мәдени-гигиеналық</w:t>
            </w:r>
            <w:r w:rsidRPr="00117BA7">
              <w:rPr>
                <w:rFonts w:eastAsia="Calibri"/>
                <w:b/>
                <w:bCs/>
                <w:sz w:val="24"/>
                <w:szCs w:val="24"/>
              </w:rPr>
              <w:t xml:space="preserve"> </w:t>
            </w:r>
            <w:r w:rsidRPr="00117BA7">
              <w:rPr>
                <w:rFonts w:eastAsia="Calibri"/>
                <w:b/>
                <w:bCs/>
                <w:sz w:val="24"/>
                <w:szCs w:val="24"/>
                <w:lang w:val="ru-RU"/>
              </w:rPr>
              <w:t>дағдылар, өзіне-өзі</w:t>
            </w:r>
            <w:r w:rsidRPr="00117BA7">
              <w:rPr>
                <w:rFonts w:eastAsia="Calibri"/>
                <w:b/>
                <w:bCs/>
                <w:sz w:val="24"/>
                <w:szCs w:val="24"/>
              </w:rPr>
              <w:t xml:space="preserve"> </w:t>
            </w:r>
            <w:r w:rsidRPr="00117BA7">
              <w:rPr>
                <w:rFonts w:eastAsia="Calibri"/>
                <w:b/>
                <w:bCs/>
                <w:sz w:val="24"/>
                <w:szCs w:val="24"/>
                <w:lang w:val="ru-RU"/>
              </w:rPr>
              <w:t>қызмет</w:t>
            </w:r>
            <w:r w:rsidRPr="00117BA7">
              <w:rPr>
                <w:rFonts w:eastAsia="Calibri"/>
                <w:b/>
                <w:bCs/>
                <w:sz w:val="24"/>
                <w:szCs w:val="24"/>
              </w:rPr>
              <w:t xml:space="preserve"> </w:t>
            </w:r>
            <w:r w:rsidRPr="00117BA7">
              <w:rPr>
                <w:rFonts w:eastAsia="Calibri"/>
                <w:b/>
                <w:bCs/>
                <w:sz w:val="24"/>
                <w:szCs w:val="24"/>
                <w:lang w:val="ru-RU"/>
              </w:rPr>
              <w:t>ету, кезекшілердің</w:t>
            </w:r>
            <w:r w:rsidRPr="00117BA7">
              <w:rPr>
                <w:rFonts w:eastAsia="Calibri"/>
                <w:b/>
                <w:bCs/>
                <w:sz w:val="24"/>
                <w:szCs w:val="24"/>
              </w:rPr>
              <w:t xml:space="preserve"> </w:t>
            </w:r>
            <w:r w:rsidRPr="00117BA7">
              <w:rPr>
                <w:rFonts w:eastAsia="Calibri"/>
                <w:b/>
                <w:bCs/>
                <w:sz w:val="24"/>
                <w:szCs w:val="24"/>
                <w:lang w:val="ru-RU"/>
              </w:rPr>
              <w:t>еңбек</w:t>
            </w:r>
            <w:r w:rsidRPr="00117BA7">
              <w:rPr>
                <w:rFonts w:eastAsia="Calibri"/>
                <w:b/>
                <w:bCs/>
                <w:sz w:val="24"/>
                <w:szCs w:val="24"/>
              </w:rPr>
              <w:t xml:space="preserve"> </w:t>
            </w:r>
            <w:r w:rsidRPr="00117BA7">
              <w:rPr>
                <w:rFonts w:eastAsia="Calibri"/>
                <w:b/>
                <w:bCs/>
                <w:sz w:val="24"/>
                <w:szCs w:val="24"/>
                <w:lang w:val="ru-RU"/>
              </w:rPr>
              <w:t>әрекеті)</w:t>
            </w:r>
          </w:p>
          <w:p w:rsidR="00200712" w:rsidRPr="00117BA7" w:rsidRDefault="00200712" w:rsidP="00200712">
            <w:pPr>
              <w:widowControl/>
              <w:autoSpaceDE/>
              <w:autoSpaceDN/>
              <w:jc w:val="center"/>
              <w:rPr>
                <w:rFonts w:eastAsia="Calibri"/>
                <w:sz w:val="24"/>
                <w:szCs w:val="24"/>
                <w:lang w:val="ru-RU"/>
              </w:rPr>
            </w:pPr>
            <w:r w:rsidRPr="00117BA7">
              <w:rPr>
                <w:rFonts w:eastAsia="Calibri"/>
                <w:sz w:val="24"/>
                <w:szCs w:val="24"/>
                <w:lang w:val="ru-RU"/>
              </w:rPr>
              <w:t>Өз</w:t>
            </w:r>
            <w:r w:rsidRPr="00117BA7">
              <w:rPr>
                <w:rFonts w:eastAsia="Calibri"/>
                <w:sz w:val="24"/>
                <w:szCs w:val="24"/>
              </w:rPr>
              <w:t xml:space="preserve"> </w:t>
            </w:r>
            <w:r w:rsidRPr="00117BA7">
              <w:rPr>
                <w:rFonts w:eastAsia="Calibri"/>
                <w:sz w:val="24"/>
                <w:szCs w:val="24"/>
                <w:lang w:val="ru-RU"/>
              </w:rPr>
              <w:t>орнына</w:t>
            </w:r>
            <w:r w:rsidRPr="00117BA7">
              <w:rPr>
                <w:rFonts w:eastAsia="Calibri"/>
                <w:sz w:val="24"/>
                <w:szCs w:val="24"/>
              </w:rPr>
              <w:t xml:space="preserve"> </w:t>
            </w:r>
            <w:r w:rsidRPr="00117BA7">
              <w:rPr>
                <w:rFonts w:eastAsia="Calibri"/>
                <w:sz w:val="24"/>
                <w:szCs w:val="24"/>
                <w:lang w:val="ru-RU"/>
              </w:rPr>
              <w:t>отыру. Таза және ұқыпты</w:t>
            </w:r>
            <w:r w:rsidRPr="00117BA7">
              <w:rPr>
                <w:rFonts w:eastAsia="Calibri"/>
                <w:sz w:val="24"/>
                <w:szCs w:val="24"/>
              </w:rPr>
              <w:t xml:space="preserve"> </w:t>
            </w:r>
            <w:r w:rsidRPr="00117BA7">
              <w:rPr>
                <w:rFonts w:eastAsia="Calibri"/>
                <w:sz w:val="24"/>
                <w:szCs w:val="24"/>
                <w:lang w:val="ru-RU"/>
              </w:rPr>
              <w:t>тамақта</w:t>
            </w:r>
            <w:r w:rsidRPr="00117BA7">
              <w:rPr>
                <w:rFonts w:eastAsia="Calibri"/>
                <w:sz w:val="24"/>
                <w:szCs w:val="24"/>
              </w:rPr>
              <w:t>н</w:t>
            </w:r>
            <w:r w:rsidRPr="00117BA7">
              <w:rPr>
                <w:rFonts w:eastAsia="Calibri"/>
                <w:sz w:val="24"/>
                <w:szCs w:val="24"/>
                <w:lang w:val="ru-RU"/>
              </w:rPr>
              <w:t>уды, қасы</w:t>
            </w:r>
            <w:r w:rsidRPr="00117BA7">
              <w:rPr>
                <w:rFonts w:eastAsia="Calibri"/>
                <w:sz w:val="24"/>
                <w:szCs w:val="24"/>
              </w:rPr>
              <w:t>қ</w:t>
            </w:r>
            <w:r w:rsidRPr="00117BA7">
              <w:rPr>
                <w:rFonts w:eastAsia="Calibri"/>
                <w:sz w:val="24"/>
                <w:szCs w:val="24"/>
                <w:lang w:val="ru-RU"/>
              </w:rPr>
              <w:t xml:space="preserve">ты дұрыс ұстауды, тамақтанған кезінде, асықпай әбден шайнауды </w:t>
            </w:r>
            <w:r w:rsidRPr="00117BA7">
              <w:rPr>
                <w:rFonts w:eastAsia="Calibri"/>
                <w:sz w:val="24"/>
                <w:szCs w:val="24"/>
                <w:lang w:val="ru-RU"/>
              </w:rPr>
              <w:lastRenderedPageBreak/>
              <w:t>үйрету.</w:t>
            </w:r>
          </w:p>
          <w:p w:rsidR="00200712" w:rsidRPr="00117BA7" w:rsidRDefault="00200712" w:rsidP="00200712">
            <w:pPr>
              <w:widowControl/>
              <w:autoSpaceDE/>
              <w:autoSpaceDN/>
              <w:jc w:val="center"/>
              <w:rPr>
                <w:rFonts w:eastAsia="Calibri"/>
                <w:sz w:val="24"/>
                <w:szCs w:val="24"/>
                <w:lang w:val="ru-RU"/>
              </w:rPr>
            </w:pPr>
            <w:r w:rsidRPr="00117BA7">
              <w:rPr>
                <w:rFonts w:eastAsia="Calibri"/>
                <w:sz w:val="24"/>
                <w:szCs w:val="24"/>
                <w:lang w:val="ru-RU"/>
              </w:rPr>
              <w:t>Тамақтанып</w:t>
            </w:r>
            <w:r w:rsidRPr="00117BA7">
              <w:rPr>
                <w:rFonts w:eastAsia="Calibri"/>
                <w:sz w:val="24"/>
                <w:szCs w:val="24"/>
              </w:rPr>
              <w:t xml:space="preserve"> </w:t>
            </w:r>
            <w:r w:rsidRPr="00117BA7">
              <w:rPr>
                <w:rFonts w:eastAsia="Calibri"/>
                <w:sz w:val="24"/>
                <w:szCs w:val="24"/>
                <w:lang w:val="ru-RU"/>
              </w:rPr>
              <w:t>болғаннан</w:t>
            </w:r>
            <w:r w:rsidRPr="00117BA7">
              <w:rPr>
                <w:rFonts w:eastAsia="Calibri"/>
                <w:sz w:val="24"/>
                <w:szCs w:val="24"/>
              </w:rPr>
              <w:t xml:space="preserve"> </w:t>
            </w:r>
            <w:r w:rsidRPr="00117BA7">
              <w:rPr>
                <w:rFonts w:eastAsia="Calibri"/>
                <w:sz w:val="24"/>
                <w:szCs w:val="24"/>
                <w:lang w:val="ru-RU"/>
              </w:rPr>
              <w:t>кейін</w:t>
            </w:r>
            <w:r w:rsidRPr="00117BA7">
              <w:rPr>
                <w:rFonts w:eastAsia="Calibri"/>
                <w:sz w:val="24"/>
                <w:szCs w:val="24"/>
              </w:rPr>
              <w:t xml:space="preserve"> </w:t>
            </w:r>
            <w:r w:rsidRPr="00117BA7">
              <w:rPr>
                <w:rFonts w:eastAsia="Calibri"/>
                <w:sz w:val="24"/>
                <w:szCs w:val="24"/>
                <w:lang w:val="ru-RU"/>
              </w:rPr>
              <w:t>алғыс</w:t>
            </w:r>
            <w:r w:rsidRPr="00117BA7">
              <w:rPr>
                <w:rFonts w:eastAsia="Calibri"/>
                <w:sz w:val="24"/>
                <w:szCs w:val="24"/>
              </w:rPr>
              <w:t xml:space="preserve"> </w:t>
            </w:r>
            <w:r w:rsidRPr="00117BA7">
              <w:rPr>
                <w:rFonts w:eastAsia="Calibri"/>
                <w:sz w:val="24"/>
                <w:szCs w:val="24"/>
                <w:lang w:val="ru-RU"/>
              </w:rPr>
              <w:t>айту, ас қайыру.</w:t>
            </w:r>
          </w:p>
          <w:p w:rsidR="00200712" w:rsidRPr="00055E51" w:rsidRDefault="00200712" w:rsidP="00200712">
            <w:pPr>
              <w:jc w:val="center"/>
              <w:rPr>
                <w:rFonts w:eastAsia="Calibri"/>
                <w:sz w:val="24"/>
                <w:szCs w:val="24"/>
              </w:rPr>
            </w:pPr>
            <w:r w:rsidRPr="00055E51">
              <w:rPr>
                <w:rFonts w:eastAsia="Calibri"/>
                <w:sz w:val="24"/>
                <w:szCs w:val="24"/>
              </w:rPr>
              <w:t>Дастарханың тоқ болсын</w:t>
            </w:r>
          </w:p>
          <w:p w:rsidR="00200712" w:rsidRPr="00055E51" w:rsidRDefault="00200712" w:rsidP="00200712">
            <w:pPr>
              <w:jc w:val="center"/>
              <w:rPr>
                <w:rFonts w:eastAsia="Calibri"/>
                <w:sz w:val="24"/>
                <w:szCs w:val="24"/>
              </w:rPr>
            </w:pPr>
            <w:r w:rsidRPr="00055E51">
              <w:rPr>
                <w:rFonts w:eastAsia="Calibri"/>
                <w:sz w:val="24"/>
                <w:szCs w:val="24"/>
              </w:rPr>
              <w:t>Уайым- қайғы жоқ болсын</w:t>
            </w:r>
          </w:p>
          <w:p w:rsidR="00200712" w:rsidRPr="00055E51" w:rsidRDefault="00200712" w:rsidP="00200712">
            <w:pPr>
              <w:jc w:val="center"/>
              <w:rPr>
                <w:rFonts w:eastAsia="Calibri"/>
                <w:sz w:val="24"/>
                <w:szCs w:val="24"/>
              </w:rPr>
            </w:pPr>
            <w:r w:rsidRPr="00055E51">
              <w:rPr>
                <w:rFonts w:eastAsia="Calibri"/>
                <w:sz w:val="24"/>
                <w:szCs w:val="24"/>
              </w:rPr>
              <w:t>Бақ-дәулет берсің басына</w:t>
            </w:r>
          </w:p>
          <w:p w:rsidR="00200712" w:rsidRPr="00055E51" w:rsidRDefault="00200712" w:rsidP="00200712">
            <w:pPr>
              <w:jc w:val="center"/>
              <w:rPr>
                <w:rFonts w:eastAsia="Calibri"/>
                <w:sz w:val="24"/>
                <w:szCs w:val="24"/>
              </w:rPr>
            </w:pPr>
            <w:r w:rsidRPr="00055E51">
              <w:rPr>
                <w:rFonts w:eastAsia="Calibri"/>
                <w:sz w:val="24"/>
                <w:szCs w:val="24"/>
              </w:rPr>
              <w:t>Иманның байлығын берсің</w:t>
            </w:r>
          </w:p>
          <w:p w:rsidR="00200712" w:rsidRPr="00055E51" w:rsidRDefault="00200712" w:rsidP="00200712">
            <w:pPr>
              <w:jc w:val="center"/>
              <w:rPr>
                <w:rFonts w:eastAsia="Calibri"/>
                <w:sz w:val="24"/>
                <w:szCs w:val="24"/>
              </w:rPr>
            </w:pPr>
            <w:r w:rsidRPr="00055E51">
              <w:rPr>
                <w:rFonts w:eastAsia="Calibri"/>
                <w:sz w:val="24"/>
                <w:szCs w:val="24"/>
              </w:rPr>
              <w:t>Құт-берекенің бәрі келсің!</w:t>
            </w:r>
          </w:p>
          <w:p w:rsidR="00200712" w:rsidRPr="00117BA7" w:rsidRDefault="00200712" w:rsidP="00200712">
            <w:pPr>
              <w:jc w:val="center"/>
              <w:rPr>
                <w:rFonts w:eastAsia="Calibri"/>
                <w:i/>
                <w:iCs/>
                <w:sz w:val="24"/>
                <w:szCs w:val="24"/>
              </w:rPr>
            </w:pPr>
            <w:r w:rsidRPr="00117BA7">
              <w:rPr>
                <w:b/>
                <w:sz w:val="24"/>
                <w:szCs w:val="24"/>
              </w:rPr>
              <w:t>Аумин (сөйлеуді дамыту)</w:t>
            </w:r>
          </w:p>
        </w:tc>
      </w:tr>
      <w:tr w:rsidR="00200712" w:rsidRPr="00117BA7" w:rsidTr="00200712">
        <w:trPr>
          <w:trHeight w:val="557"/>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Ұйымдастырылған</w:t>
            </w:r>
            <w:r w:rsidRPr="00117BA7">
              <w:rPr>
                <w:rFonts w:eastAsia="Calibri"/>
                <w:b/>
                <w:sz w:val="24"/>
                <w:szCs w:val="24"/>
              </w:rPr>
              <w:t xml:space="preserve"> </w:t>
            </w:r>
            <w:r w:rsidRPr="00117BA7">
              <w:rPr>
                <w:rFonts w:eastAsia="Calibri"/>
                <w:b/>
                <w:sz w:val="24"/>
                <w:szCs w:val="24"/>
                <w:lang w:val="ru-RU"/>
              </w:rPr>
              <w:t>іс-әрекетке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b/>
                <w:sz w:val="24"/>
                <w:szCs w:val="24"/>
              </w:rPr>
            </w:pPr>
            <w:r w:rsidRPr="00117BA7">
              <w:rPr>
                <w:b/>
                <w:sz w:val="24"/>
                <w:szCs w:val="24"/>
              </w:rPr>
              <w:t>Таңғы жиын:</w:t>
            </w:r>
          </w:p>
          <w:p w:rsidR="00200712" w:rsidRPr="00117BA7" w:rsidRDefault="00200712" w:rsidP="00200712">
            <w:pPr>
              <w:jc w:val="center"/>
              <w:rPr>
                <w:bCs/>
                <w:sz w:val="24"/>
                <w:szCs w:val="24"/>
                <w:lang w:val="ru-RU"/>
              </w:rPr>
            </w:pPr>
            <w:r w:rsidRPr="00117BA7">
              <w:rPr>
                <w:bCs/>
                <w:sz w:val="24"/>
                <w:szCs w:val="24"/>
              </w:rPr>
              <w:t>Әр дүйсенбі Қазақстан Республикасының Әнұраны орындалады.</w:t>
            </w:r>
          </w:p>
        </w:tc>
      </w:tr>
      <w:tr w:rsidR="00200712" w:rsidRPr="00117BA7" w:rsidTr="00200712">
        <w:trPr>
          <w:trHeight w:val="168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lang w:val="ru-RU"/>
              </w:rPr>
            </w:pPr>
          </w:p>
        </w:tc>
        <w:tc>
          <w:tcPr>
            <w:tcW w:w="13072" w:type="dxa"/>
            <w:gridSpan w:val="5"/>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Сергіту сәті:</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Ал, балалар тұрайық,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Алақанды ұрайыық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Оңға қарапарап иіліп,</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Бір отырып, бір тұрып,</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Біз тынығып алайық.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Ормандағы аюдың,</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Құлпынайы көп екен,</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Теріп – теріп алайық,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Қалтамызға салайық.</w:t>
            </w:r>
          </w:p>
          <w:p w:rsidR="00200712" w:rsidRPr="00117BA7" w:rsidRDefault="00200712" w:rsidP="00200712">
            <w:pPr>
              <w:rPr>
                <w:sz w:val="24"/>
                <w:szCs w:val="24"/>
              </w:rPr>
            </w:pPr>
          </w:p>
        </w:tc>
      </w:tr>
      <w:tr w:rsidR="00200712" w:rsidRPr="00117BA7" w:rsidTr="00200712">
        <w:trPr>
          <w:trHeight w:val="2259"/>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Білім беру ұйымының кестесі бойынша ұйымдастырылған іс-әрекет</w:t>
            </w:r>
          </w:p>
        </w:tc>
        <w:tc>
          <w:tcPr>
            <w:tcW w:w="2581" w:type="dxa"/>
            <w:tcBorders>
              <w:top w:val="single" w:sz="4" w:space="0" w:color="auto"/>
              <w:left w:val="single" w:sz="4" w:space="0" w:color="auto"/>
              <w:bottom w:val="single" w:sz="4" w:space="0" w:color="auto"/>
              <w:right w:val="single" w:sz="4" w:space="0" w:color="auto"/>
            </w:tcBorders>
          </w:tcPr>
          <w:p w:rsidR="00200712" w:rsidRDefault="00200712" w:rsidP="00200712">
            <w:pPr>
              <w:pStyle w:val="TableParagraph"/>
              <w:rPr>
                <w:b/>
                <w:color w:val="000000"/>
                <w:sz w:val="24"/>
                <w:szCs w:val="24"/>
              </w:rPr>
            </w:pPr>
            <w:r>
              <w:rPr>
                <w:b/>
                <w:color w:val="000000"/>
                <w:sz w:val="24"/>
                <w:szCs w:val="24"/>
              </w:rPr>
              <w:t>09:00-09:25</w:t>
            </w:r>
          </w:p>
          <w:p w:rsidR="00200712" w:rsidRPr="00055E51" w:rsidRDefault="00200712" w:rsidP="00200712">
            <w:pPr>
              <w:rPr>
                <w:b/>
                <w:color w:val="000000"/>
                <w:sz w:val="24"/>
                <w:szCs w:val="24"/>
              </w:rPr>
            </w:pPr>
            <w:r w:rsidRPr="00055E51">
              <w:rPr>
                <w:b/>
                <w:color w:val="000000"/>
                <w:sz w:val="24"/>
                <w:szCs w:val="24"/>
              </w:rPr>
              <w:t>Сөйлеуді дамыту</w:t>
            </w:r>
          </w:p>
          <w:p w:rsidR="00200712" w:rsidRPr="00055E51" w:rsidRDefault="00200712" w:rsidP="00200712">
            <w:pPr>
              <w:rPr>
                <w:b/>
                <w:color w:val="000000"/>
                <w:sz w:val="24"/>
                <w:szCs w:val="24"/>
              </w:rPr>
            </w:pPr>
            <w:r w:rsidRPr="00055E51">
              <w:rPr>
                <w:b/>
                <w:color w:val="000000"/>
                <w:sz w:val="24"/>
                <w:szCs w:val="24"/>
              </w:rPr>
              <w:t>(Сүйінші)</w:t>
            </w:r>
          </w:p>
          <w:p w:rsidR="00200712" w:rsidRPr="00055E51" w:rsidRDefault="00200712" w:rsidP="00200712">
            <w:pPr>
              <w:rPr>
                <w:b/>
                <w:color w:val="000000"/>
                <w:sz w:val="24"/>
                <w:szCs w:val="24"/>
              </w:rPr>
            </w:pPr>
            <w:r w:rsidRPr="00055E51">
              <w:rPr>
                <w:b/>
                <w:color w:val="000000"/>
                <w:sz w:val="24"/>
                <w:szCs w:val="24"/>
              </w:rPr>
              <w:t>Мнемакесте құру</w:t>
            </w:r>
          </w:p>
          <w:p w:rsidR="00200712" w:rsidRPr="00055E51" w:rsidRDefault="00200712" w:rsidP="00200712">
            <w:pPr>
              <w:rPr>
                <w:b/>
                <w:bCs/>
                <w:sz w:val="24"/>
                <w:szCs w:val="24"/>
              </w:rPr>
            </w:pPr>
            <w:r w:rsidRPr="00055E51">
              <w:rPr>
                <w:b/>
                <w:bCs/>
                <w:sz w:val="24"/>
                <w:szCs w:val="24"/>
              </w:rPr>
              <w:t>Мақсаты:</w:t>
            </w:r>
          </w:p>
          <w:p w:rsidR="00200712" w:rsidRPr="00FC7910" w:rsidRDefault="00200712" w:rsidP="00200712">
            <w:pPr>
              <w:spacing w:line="276" w:lineRule="auto"/>
              <w:ind w:right="66"/>
              <w:rPr>
                <w:sz w:val="24"/>
                <w:szCs w:val="24"/>
              </w:rPr>
            </w:pPr>
            <w:r w:rsidRPr="00055E51">
              <w:rPr>
                <w:b/>
                <w:bCs/>
                <w:sz w:val="24"/>
                <w:szCs w:val="24"/>
              </w:rPr>
              <w:t>Сөйлеудің дыбыстық мәдениеті</w:t>
            </w:r>
            <w:r w:rsidRPr="00055E51">
              <w:rPr>
                <w:bCs/>
                <w:sz w:val="24"/>
                <w:szCs w:val="24"/>
              </w:rPr>
              <w:t xml:space="preserve"> Ана тіліндегі дауысты және айтылуы және дыбысталуы ұқсас дауыссыздыбыстарды дұрыс, анық айтуды үйрету.  </w:t>
            </w:r>
            <w:r w:rsidRPr="00055E51">
              <w:rPr>
                <w:b/>
                <w:bCs/>
                <w:sz w:val="24"/>
                <w:szCs w:val="24"/>
              </w:rPr>
              <w:lastRenderedPageBreak/>
              <w:t>Артикуляциялық жаттығулар жасау.</w:t>
            </w:r>
            <w:r w:rsidRPr="00055E51">
              <w:rPr>
                <w:bCs/>
                <w:sz w:val="24"/>
                <w:szCs w:val="24"/>
              </w:rPr>
              <w:t xml:space="preserve">  Қазақ халқының салт-дәстүрлерімен таныстыруды жалғастыру,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200712" w:rsidRDefault="00200712" w:rsidP="00200712">
            <w:pPr>
              <w:spacing w:line="276" w:lineRule="auto"/>
              <w:ind w:right="537"/>
              <w:rPr>
                <w:sz w:val="24"/>
                <w:szCs w:val="24"/>
              </w:rPr>
            </w:pPr>
          </w:p>
          <w:p w:rsidR="00200712" w:rsidRPr="00F90ADF" w:rsidRDefault="00200712" w:rsidP="00200712">
            <w:pPr>
              <w:spacing w:line="276" w:lineRule="auto"/>
              <w:ind w:right="537"/>
              <w:rPr>
                <w:b/>
                <w:sz w:val="24"/>
                <w:szCs w:val="24"/>
              </w:rPr>
            </w:pPr>
            <w:r w:rsidRPr="00F90ADF">
              <w:rPr>
                <w:b/>
                <w:sz w:val="24"/>
                <w:szCs w:val="24"/>
              </w:rPr>
              <w:t>09:30-09:55</w:t>
            </w:r>
          </w:p>
          <w:p w:rsidR="00200712" w:rsidRPr="00055E51" w:rsidRDefault="00200712" w:rsidP="00200712">
            <w:pPr>
              <w:rPr>
                <w:b/>
                <w:sz w:val="24"/>
                <w:szCs w:val="24"/>
              </w:rPr>
            </w:pPr>
            <w:r w:rsidRPr="00055E51">
              <w:rPr>
                <w:b/>
                <w:sz w:val="24"/>
                <w:szCs w:val="24"/>
              </w:rPr>
              <w:t>Сауат ашу негіздері</w:t>
            </w:r>
          </w:p>
          <w:p w:rsidR="00200712" w:rsidRPr="00055E51" w:rsidRDefault="00200712" w:rsidP="00200712">
            <w:pPr>
              <w:rPr>
                <w:b/>
                <w:sz w:val="24"/>
                <w:szCs w:val="24"/>
              </w:rPr>
            </w:pPr>
            <w:r w:rsidRPr="00055E51">
              <w:rPr>
                <w:b/>
                <w:sz w:val="24"/>
                <w:szCs w:val="24"/>
              </w:rPr>
              <w:t>Сөйлем сызбасы</w:t>
            </w:r>
          </w:p>
          <w:p w:rsidR="00200712" w:rsidRPr="00055E51" w:rsidRDefault="00200712" w:rsidP="00200712">
            <w:pPr>
              <w:rPr>
                <w:sz w:val="24"/>
                <w:szCs w:val="24"/>
              </w:rPr>
            </w:pPr>
            <w:r w:rsidRPr="00055E51">
              <w:rPr>
                <w:sz w:val="24"/>
                <w:szCs w:val="24"/>
              </w:rPr>
              <w:t>1.Сызбаны сурет бойынша түсіндір.Сөйлем мен сөздің сызбасын анықтау.Сызбаға байланысты сөйлем құрау.</w:t>
            </w:r>
          </w:p>
          <w:p w:rsidR="00200712" w:rsidRPr="00055E51" w:rsidRDefault="00200712" w:rsidP="00200712">
            <w:pPr>
              <w:rPr>
                <w:b/>
                <w:sz w:val="24"/>
                <w:szCs w:val="24"/>
              </w:rPr>
            </w:pPr>
            <w:r w:rsidRPr="00055E51">
              <w:rPr>
                <w:b/>
                <w:sz w:val="24"/>
                <w:szCs w:val="24"/>
              </w:rPr>
              <w:t>14 -15 бет</w:t>
            </w:r>
          </w:p>
          <w:p w:rsidR="00200712" w:rsidRPr="00055E51" w:rsidRDefault="00200712" w:rsidP="00200712">
            <w:pPr>
              <w:rPr>
                <w:bCs/>
                <w:sz w:val="24"/>
                <w:szCs w:val="24"/>
              </w:rPr>
            </w:pPr>
            <w:r w:rsidRPr="00055E51">
              <w:rPr>
                <w:bCs/>
                <w:sz w:val="24"/>
                <w:szCs w:val="24"/>
              </w:rPr>
              <w:t xml:space="preserve"> </w:t>
            </w:r>
            <w:r w:rsidRPr="00055E51">
              <w:rPr>
                <w:b/>
                <w:bCs/>
                <w:sz w:val="24"/>
                <w:szCs w:val="24"/>
              </w:rPr>
              <w:t>Д\ойын</w:t>
            </w:r>
            <w:r w:rsidRPr="00055E51">
              <w:rPr>
                <w:bCs/>
                <w:sz w:val="24"/>
                <w:szCs w:val="24"/>
              </w:rPr>
              <w:t>: « Кім жылдам»</w:t>
            </w:r>
          </w:p>
          <w:p w:rsidR="00200712" w:rsidRPr="00055E51" w:rsidRDefault="00200712" w:rsidP="00200712">
            <w:pPr>
              <w:rPr>
                <w:bCs/>
                <w:sz w:val="24"/>
                <w:szCs w:val="24"/>
              </w:rPr>
            </w:pPr>
            <w:r w:rsidRPr="00055E51">
              <w:rPr>
                <w:bCs/>
                <w:sz w:val="24"/>
                <w:szCs w:val="24"/>
              </w:rPr>
              <w:t xml:space="preserve">Сөздерді дыбыстық талдау: сөздегі дыбыстардың ретін, </w:t>
            </w:r>
            <w:r w:rsidRPr="00055E51">
              <w:rPr>
                <w:bCs/>
                <w:sz w:val="24"/>
                <w:szCs w:val="24"/>
              </w:rPr>
              <w:lastRenderedPageBreak/>
              <w:t>дауысты және дауыссыз дыбыстарды анықтау.</w:t>
            </w:r>
          </w:p>
          <w:p w:rsidR="00200712" w:rsidRPr="00FC7910" w:rsidRDefault="00200712" w:rsidP="00200712">
            <w:pPr>
              <w:widowControl/>
              <w:autoSpaceDE/>
              <w:autoSpaceDN/>
              <w:rPr>
                <w:b/>
                <w:bCs/>
                <w:sz w:val="24"/>
                <w:szCs w:val="24"/>
              </w:rPr>
            </w:pPr>
          </w:p>
          <w:p w:rsidR="00200712" w:rsidRPr="00117BA7" w:rsidRDefault="00200712" w:rsidP="00200712">
            <w:pPr>
              <w:widowControl/>
              <w:autoSpaceDE/>
              <w:autoSpaceDN/>
              <w:rPr>
                <w:b/>
                <w:bCs/>
                <w:sz w:val="24"/>
                <w:szCs w:val="24"/>
              </w:rPr>
            </w:pPr>
            <w:r>
              <w:rPr>
                <w:b/>
                <w:bCs/>
                <w:sz w:val="24"/>
                <w:szCs w:val="24"/>
              </w:rPr>
              <w:t>10:00-10:25</w:t>
            </w:r>
          </w:p>
          <w:p w:rsidR="00200712" w:rsidRPr="00055E51" w:rsidRDefault="00200712" w:rsidP="00200712">
            <w:pPr>
              <w:ind w:right="537"/>
              <w:rPr>
                <w:b/>
                <w:bCs/>
                <w:sz w:val="24"/>
                <w:szCs w:val="24"/>
              </w:rPr>
            </w:pPr>
            <w:r w:rsidRPr="00055E51">
              <w:rPr>
                <w:b/>
                <w:bCs/>
                <w:sz w:val="24"/>
                <w:szCs w:val="24"/>
              </w:rPr>
              <w:t>Көркем әдебиет</w:t>
            </w:r>
          </w:p>
          <w:p w:rsidR="00200712" w:rsidRPr="00055E51" w:rsidRDefault="00200712" w:rsidP="00200712">
            <w:pPr>
              <w:spacing w:line="259" w:lineRule="auto"/>
              <w:ind w:left="5"/>
              <w:rPr>
                <w:sz w:val="24"/>
                <w:szCs w:val="24"/>
              </w:rPr>
            </w:pPr>
            <w:r w:rsidRPr="00055E51">
              <w:rPr>
                <w:b/>
                <w:sz w:val="24"/>
                <w:szCs w:val="24"/>
              </w:rPr>
              <w:t>(Көктемнің сəні )</w:t>
            </w:r>
          </w:p>
          <w:p w:rsidR="00200712" w:rsidRPr="00055E51" w:rsidRDefault="00200712" w:rsidP="00200712">
            <w:pPr>
              <w:spacing w:line="259" w:lineRule="auto"/>
              <w:ind w:left="5"/>
              <w:rPr>
                <w:sz w:val="24"/>
                <w:szCs w:val="24"/>
              </w:rPr>
            </w:pPr>
            <w:r w:rsidRPr="00055E51">
              <w:rPr>
                <w:sz w:val="24"/>
                <w:szCs w:val="24"/>
              </w:rPr>
              <w:t xml:space="preserve">(ертегі) </w:t>
            </w:r>
          </w:p>
          <w:p w:rsidR="00200712" w:rsidRPr="00055E51" w:rsidRDefault="00200712" w:rsidP="00200712">
            <w:pPr>
              <w:spacing w:line="259" w:lineRule="auto"/>
              <w:ind w:left="5"/>
              <w:rPr>
                <w:sz w:val="24"/>
                <w:szCs w:val="24"/>
              </w:rPr>
            </w:pPr>
            <w:r w:rsidRPr="00055E51">
              <w:rPr>
                <w:b/>
                <w:sz w:val="24"/>
                <w:szCs w:val="24"/>
              </w:rPr>
              <w:t>Д\ойын</w:t>
            </w:r>
            <w:r w:rsidRPr="00055E51">
              <w:rPr>
                <w:sz w:val="24"/>
                <w:szCs w:val="24"/>
              </w:rPr>
              <w:t>: «Адасқан ертегі кейіпкелерін орнынан орналастыру.»</w:t>
            </w:r>
          </w:p>
          <w:p w:rsidR="00200712" w:rsidRPr="00055E51" w:rsidRDefault="00200712" w:rsidP="00200712">
            <w:pPr>
              <w:rPr>
                <w:bCs/>
                <w:sz w:val="24"/>
                <w:szCs w:val="24"/>
              </w:rPr>
            </w:pPr>
            <w:r w:rsidRPr="00055E51">
              <w:rPr>
                <w:b/>
                <w:bCs/>
                <w:sz w:val="24"/>
                <w:szCs w:val="24"/>
              </w:rPr>
              <w:t xml:space="preserve">Мақсаты </w:t>
            </w:r>
            <w:r w:rsidRPr="00055E51">
              <w:rPr>
                <w:bCs/>
                <w:sz w:val="24"/>
                <w:szCs w:val="24"/>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200712" w:rsidRPr="00FC7910" w:rsidRDefault="00200712" w:rsidP="00200712">
            <w:pPr>
              <w:rPr>
                <w:b/>
                <w:color w:val="000000"/>
              </w:rPr>
            </w:pPr>
          </w:p>
          <w:p w:rsidR="00200712" w:rsidRPr="00FC7910" w:rsidRDefault="00200712" w:rsidP="00200712">
            <w:pPr>
              <w:rPr>
                <w:b/>
                <w:sz w:val="24"/>
                <w:szCs w:val="24"/>
              </w:rPr>
            </w:pPr>
          </w:p>
          <w:p w:rsidR="00200712" w:rsidRPr="00117BA7" w:rsidRDefault="00200712" w:rsidP="00200712">
            <w:pPr>
              <w:widowControl/>
              <w:autoSpaceDE/>
              <w:autoSpaceDN/>
              <w:rPr>
                <w:b/>
                <w:bCs/>
                <w:sz w:val="24"/>
                <w:szCs w:val="24"/>
              </w:rPr>
            </w:pPr>
            <w:r w:rsidRPr="00117BA7">
              <w:rPr>
                <w:b/>
                <w:bCs/>
                <w:sz w:val="24"/>
                <w:szCs w:val="24"/>
              </w:rPr>
              <w:t>1</w:t>
            </w:r>
            <w:r>
              <w:rPr>
                <w:b/>
                <w:bCs/>
                <w:sz w:val="24"/>
                <w:szCs w:val="24"/>
              </w:rPr>
              <w:t xml:space="preserve">1:00-11:25                  </w:t>
            </w:r>
            <w:r w:rsidRPr="00117BA7">
              <w:rPr>
                <w:b/>
                <w:bCs/>
                <w:sz w:val="24"/>
                <w:szCs w:val="24"/>
              </w:rPr>
              <w:t xml:space="preserve">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4508A2" w:rsidRDefault="00200712" w:rsidP="00200712">
            <w:pPr>
              <w:jc w:val="both"/>
              <w:rPr>
                <w:rFonts w:eastAsia="Arial"/>
                <w:sz w:val="24"/>
                <w:szCs w:val="24"/>
                <w:lang w:eastAsia="ru-RU"/>
              </w:rPr>
            </w:pPr>
            <w:r w:rsidRPr="004508A2">
              <w:rPr>
                <w:rFonts w:eastAsia="Arial"/>
                <w:sz w:val="24"/>
                <w:szCs w:val="24"/>
                <w:lang w:eastAsia="ru-RU"/>
              </w:rPr>
              <w:t xml:space="preserve">Негізгі қимыл </w:t>
            </w:r>
            <w:r w:rsidRPr="004508A2">
              <w:rPr>
                <w:rFonts w:eastAsia="Arial"/>
                <w:sz w:val="24"/>
                <w:szCs w:val="24"/>
                <w:lang w:eastAsia="ru-RU"/>
              </w:rPr>
              <w:lastRenderedPageBreak/>
              <w:t>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t xml:space="preserve">Амандасу                                   </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Ж.Д.Ж. (затсыз)</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Pr="00643DE1" w:rsidRDefault="00200712" w:rsidP="00200712">
            <w:pPr>
              <w:rPr>
                <w:sz w:val="24"/>
                <w:szCs w:val="24"/>
                <w:lang w:eastAsia="ru-RU"/>
              </w:rPr>
            </w:pPr>
            <w:r w:rsidRPr="004508A2">
              <w:rPr>
                <w:bCs/>
                <w:sz w:val="24"/>
                <w:szCs w:val="24"/>
              </w:rPr>
              <w:t xml:space="preserve">Белгіленген жерге дейін жылдамдыққа (ұзындығы 20 м) жүгіру. </w:t>
            </w:r>
            <w:r w:rsidRPr="004508A2">
              <w:rPr>
                <w:bCs/>
                <w:sz w:val="24"/>
                <w:szCs w:val="24"/>
                <w:lang w:eastAsia="ru-RU"/>
              </w:rPr>
              <w:t xml:space="preserve">Алға айналдыра отырып, ұзын және қысқа секіргіштен секіру. </w:t>
            </w:r>
            <w:r>
              <w:rPr>
                <w:sz w:val="24"/>
                <w:szCs w:val="24"/>
                <w:lang w:eastAsia="ru-RU"/>
              </w:rPr>
              <w:t>Қимылды ойын:  «Қасқыр мен балалар»</w:t>
            </w:r>
          </w:p>
          <w:p w:rsidR="00200712" w:rsidRPr="00117BA7" w:rsidRDefault="00200712" w:rsidP="00200712">
            <w:pPr>
              <w:widowControl/>
              <w:autoSpaceDE/>
              <w:autoSpaceDN/>
              <w:rPr>
                <w:rFonts w:eastAsia="Calibri"/>
                <w:sz w:val="24"/>
                <w:szCs w:val="24"/>
              </w:rPr>
            </w:pPr>
            <w:r w:rsidRPr="00A534A3">
              <w:rPr>
                <w:sz w:val="24"/>
                <w:szCs w:val="24"/>
                <w:lang w:eastAsia="ru-RU"/>
              </w:rPr>
              <w:t xml:space="preserve">Рефлексия.Сапқа тұрғызу тынысты ретке келтіру.                                             ҰІӘ  қорытындысы           </w:t>
            </w:r>
          </w:p>
        </w:tc>
        <w:tc>
          <w:tcPr>
            <w:tcW w:w="2581" w:type="dxa"/>
            <w:tcBorders>
              <w:top w:val="single" w:sz="4" w:space="0" w:color="auto"/>
              <w:left w:val="single" w:sz="4" w:space="0" w:color="auto"/>
              <w:bottom w:val="single" w:sz="4" w:space="0" w:color="auto"/>
              <w:right w:val="single" w:sz="4" w:space="0" w:color="auto"/>
            </w:tcBorders>
          </w:tcPr>
          <w:p w:rsidR="00200712" w:rsidRPr="00055E51" w:rsidRDefault="00200712" w:rsidP="00200712">
            <w:pPr>
              <w:rPr>
                <w:sz w:val="24"/>
                <w:szCs w:val="24"/>
                <w:lang w:eastAsia="ru-RU"/>
              </w:rPr>
            </w:pPr>
            <w:r>
              <w:rPr>
                <w:b/>
                <w:color w:val="000000"/>
                <w:sz w:val="24"/>
                <w:szCs w:val="24"/>
              </w:rPr>
              <w:lastRenderedPageBreak/>
              <w:t xml:space="preserve">09:00-09:25           </w:t>
            </w:r>
            <w:r w:rsidRPr="005B475A">
              <w:rPr>
                <w:b/>
                <w:color w:val="000000"/>
              </w:rPr>
              <w:t xml:space="preserve"> </w:t>
            </w:r>
            <w:r w:rsidRPr="00055E51">
              <w:rPr>
                <w:b/>
                <w:color w:val="000000"/>
              </w:rPr>
              <w:t xml:space="preserve"> </w:t>
            </w:r>
            <w:r w:rsidRPr="00055E51">
              <w:rPr>
                <w:b/>
                <w:color w:val="000000"/>
                <w:sz w:val="24"/>
                <w:szCs w:val="24"/>
                <w:lang w:eastAsia="ru-RU"/>
              </w:rPr>
              <w:t>Қазақ тілі</w:t>
            </w:r>
            <w:r w:rsidRPr="00055E51">
              <w:rPr>
                <w:sz w:val="24"/>
                <w:szCs w:val="24"/>
                <w:lang w:eastAsia="ru-RU"/>
              </w:rPr>
              <w:t xml:space="preserve"> </w:t>
            </w:r>
          </w:p>
          <w:p w:rsidR="00200712" w:rsidRPr="00055E51" w:rsidRDefault="00200712" w:rsidP="00200712">
            <w:pPr>
              <w:rPr>
                <w:sz w:val="24"/>
                <w:szCs w:val="24"/>
                <w:lang w:eastAsia="ru-RU"/>
              </w:rPr>
            </w:pPr>
            <w:r w:rsidRPr="00055E51">
              <w:rPr>
                <w:sz w:val="24"/>
                <w:szCs w:val="24"/>
                <w:lang w:eastAsia="ru-RU"/>
              </w:rPr>
              <w:t>(</w:t>
            </w:r>
            <w:r w:rsidRPr="00055E51">
              <w:rPr>
                <w:b/>
                <w:sz w:val="24"/>
                <w:szCs w:val="24"/>
                <w:lang w:eastAsia="ru-RU"/>
              </w:rPr>
              <w:t>Мен айта аламын</w:t>
            </w:r>
            <w:r w:rsidRPr="00055E51">
              <w:rPr>
                <w:sz w:val="24"/>
                <w:szCs w:val="24"/>
                <w:lang w:eastAsia="ru-RU"/>
              </w:rPr>
              <w:t>)</w:t>
            </w:r>
          </w:p>
          <w:p w:rsidR="00200712" w:rsidRPr="00055E51" w:rsidRDefault="00200712" w:rsidP="00200712">
            <w:pPr>
              <w:rPr>
                <w:sz w:val="24"/>
                <w:szCs w:val="24"/>
                <w:lang w:eastAsia="ru-RU"/>
              </w:rPr>
            </w:pPr>
            <w:r w:rsidRPr="00055E51">
              <w:rPr>
                <w:sz w:val="24"/>
                <w:szCs w:val="24"/>
                <w:lang w:eastAsia="ru-RU"/>
              </w:rPr>
              <w:t>«Тіл ұстарту жаттығулары»</w:t>
            </w:r>
          </w:p>
          <w:p w:rsidR="00200712" w:rsidRPr="00055E51" w:rsidRDefault="00200712" w:rsidP="00200712">
            <w:pPr>
              <w:rPr>
                <w:sz w:val="24"/>
                <w:szCs w:val="24"/>
                <w:lang w:eastAsia="ru-RU"/>
              </w:rPr>
            </w:pPr>
            <w:r w:rsidRPr="00055E51">
              <w:rPr>
                <w:b/>
                <w:sz w:val="24"/>
                <w:szCs w:val="24"/>
                <w:lang w:eastAsia="ru-RU"/>
              </w:rPr>
              <w:t>Мақсаты</w:t>
            </w:r>
            <w:r w:rsidRPr="00055E51">
              <w:rPr>
                <w:sz w:val="24"/>
                <w:szCs w:val="24"/>
                <w:lang w:eastAsia="ru-RU"/>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200712" w:rsidRPr="00055E51" w:rsidRDefault="00200712" w:rsidP="00200712">
            <w:pPr>
              <w:rPr>
                <w:sz w:val="24"/>
                <w:szCs w:val="24"/>
              </w:rPr>
            </w:pPr>
            <w:r w:rsidRPr="00055E51">
              <w:rPr>
                <w:b/>
                <w:sz w:val="24"/>
                <w:szCs w:val="24"/>
              </w:rPr>
              <w:lastRenderedPageBreak/>
              <w:t>Сөздік қор</w:t>
            </w:r>
            <w:r w:rsidRPr="00055E51">
              <w:rPr>
                <w:sz w:val="24"/>
                <w:szCs w:val="24"/>
              </w:rPr>
              <w:t>:Ғ-ғ</w:t>
            </w:r>
          </w:p>
          <w:p w:rsidR="00200712" w:rsidRPr="00055E51" w:rsidRDefault="00200712" w:rsidP="00200712">
            <w:pPr>
              <w:rPr>
                <w:sz w:val="24"/>
                <w:szCs w:val="24"/>
              </w:rPr>
            </w:pPr>
            <w:r w:rsidRPr="00055E51">
              <w:rPr>
                <w:sz w:val="24"/>
                <w:szCs w:val="24"/>
              </w:rPr>
              <w:t>Ғ дегенім ғарыш,</w:t>
            </w:r>
          </w:p>
          <w:p w:rsidR="00200712" w:rsidRPr="00055E51" w:rsidRDefault="00200712" w:rsidP="00200712">
            <w:pPr>
              <w:rPr>
                <w:sz w:val="24"/>
                <w:szCs w:val="24"/>
              </w:rPr>
            </w:pPr>
            <w:r w:rsidRPr="00055E51">
              <w:rPr>
                <w:sz w:val="24"/>
                <w:szCs w:val="24"/>
              </w:rPr>
              <w:t>Болса дағы алыс,</w:t>
            </w:r>
          </w:p>
          <w:p w:rsidR="00200712" w:rsidRPr="00055E51" w:rsidRDefault="00200712" w:rsidP="00200712">
            <w:pPr>
              <w:rPr>
                <w:sz w:val="24"/>
                <w:szCs w:val="24"/>
              </w:rPr>
            </w:pPr>
            <w:r w:rsidRPr="00055E51">
              <w:rPr>
                <w:sz w:val="24"/>
                <w:szCs w:val="24"/>
              </w:rPr>
              <w:t>Қазақ ұшып барған,</w:t>
            </w:r>
          </w:p>
          <w:p w:rsidR="00200712" w:rsidRPr="00055E51" w:rsidRDefault="00200712" w:rsidP="00200712">
            <w:pPr>
              <w:rPr>
                <w:sz w:val="24"/>
                <w:szCs w:val="24"/>
              </w:rPr>
            </w:pPr>
            <w:r w:rsidRPr="00055E51">
              <w:rPr>
                <w:sz w:val="24"/>
                <w:szCs w:val="24"/>
              </w:rPr>
              <w:t>Ғарыш бізге таныс</w:t>
            </w:r>
          </w:p>
          <w:p w:rsidR="00200712" w:rsidRDefault="00200712" w:rsidP="00200712">
            <w:pPr>
              <w:pStyle w:val="TableParagraph"/>
              <w:rPr>
                <w:b/>
                <w:color w:val="000000"/>
                <w:sz w:val="24"/>
                <w:szCs w:val="24"/>
                <w:lang w:val="ru-RU"/>
              </w:rPr>
            </w:pPr>
          </w:p>
          <w:p w:rsidR="00200712" w:rsidRPr="00055E51" w:rsidRDefault="00200712" w:rsidP="00200712">
            <w:pPr>
              <w:rPr>
                <w:b/>
                <w:color w:val="000000"/>
                <w:sz w:val="24"/>
                <w:szCs w:val="24"/>
              </w:rPr>
            </w:pPr>
            <w:r>
              <w:rPr>
                <w:b/>
                <w:color w:val="000000"/>
                <w:sz w:val="24"/>
                <w:szCs w:val="24"/>
              </w:rPr>
              <w:t xml:space="preserve">09:30-09:55   </w:t>
            </w:r>
            <w:r w:rsidRPr="005B475A">
              <w:rPr>
                <w:b/>
                <w:color w:val="000000"/>
              </w:rPr>
              <w:t xml:space="preserve"> </w:t>
            </w:r>
            <w:r w:rsidRPr="00055E51">
              <w:rPr>
                <w:b/>
                <w:color w:val="000000"/>
              </w:rPr>
              <w:t xml:space="preserve"> </w:t>
            </w:r>
            <w:r w:rsidRPr="00055E51">
              <w:rPr>
                <w:b/>
                <w:color w:val="000000"/>
                <w:sz w:val="24"/>
                <w:szCs w:val="24"/>
              </w:rPr>
              <w:t>Математика негіздері</w:t>
            </w:r>
          </w:p>
          <w:p w:rsidR="00200712" w:rsidRPr="00055E51" w:rsidRDefault="00200712" w:rsidP="00200712">
            <w:pPr>
              <w:rPr>
                <w:b/>
                <w:color w:val="000000"/>
                <w:sz w:val="24"/>
                <w:szCs w:val="24"/>
              </w:rPr>
            </w:pPr>
            <w:r w:rsidRPr="00055E51">
              <w:rPr>
                <w:b/>
                <w:color w:val="000000"/>
                <w:sz w:val="24"/>
                <w:szCs w:val="24"/>
              </w:rPr>
              <w:t>Геометриялық фигуралар және денелер</w:t>
            </w:r>
          </w:p>
          <w:p w:rsidR="00200712" w:rsidRPr="00055E51" w:rsidRDefault="00200712" w:rsidP="00200712">
            <w:pPr>
              <w:rPr>
                <w:color w:val="000000"/>
                <w:sz w:val="24"/>
                <w:szCs w:val="24"/>
              </w:rPr>
            </w:pPr>
            <w:r w:rsidRPr="00055E51">
              <w:rPr>
                <w:color w:val="000000"/>
                <w:sz w:val="24"/>
                <w:szCs w:val="24"/>
              </w:rPr>
              <w:t>1.Жануарлар қандай фигуралардан құрастырылғанына қара.Жапсыру үшін қандай фигуралар пайдаланғанын ата.</w:t>
            </w:r>
          </w:p>
          <w:p w:rsidR="00200712" w:rsidRPr="00055E51" w:rsidRDefault="00200712" w:rsidP="00200712">
            <w:pPr>
              <w:rPr>
                <w:color w:val="000000"/>
                <w:sz w:val="24"/>
                <w:szCs w:val="24"/>
              </w:rPr>
            </w:pPr>
            <w:r w:rsidRPr="00055E51">
              <w:rPr>
                <w:color w:val="000000"/>
                <w:sz w:val="24"/>
                <w:szCs w:val="24"/>
              </w:rPr>
              <w:t>20 бет</w:t>
            </w:r>
          </w:p>
          <w:p w:rsidR="00200712" w:rsidRPr="00055E51" w:rsidRDefault="00200712" w:rsidP="00200712">
            <w:pPr>
              <w:rPr>
                <w:b/>
                <w:bCs/>
                <w:color w:val="000000"/>
                <w:sz w:val="24"/>
                <w:szCs w:val="24"/>
              </w:rPr>
            </w:pPr>
            <w:r w:rsidRPr="00055E51">
              <w:rPr>
                <w:b/>
                <w:bCs/>
                <w:color w:val="000000"/>
                <w:sz w:val="24"/>
                <w:szCs w:val="24"/>
              </w:rPr>
              <w:t>Д</w:t>
            </w:r>
            <w:r w:rsidRPr="00055E51">
              <w:rPr>
                <w:color w:val="000000"/>
                <w:sz w:val="24"/>
                <w:szCs w:val="24"/>
              </w:rPr>
              <w:t>\</w:t>
            </w:r>
            <w:r w:rsidRPr="00055E51">
              <w:rPr>
                <w:b/>
                <w:bCs/>
                <w:color w:val="000000"/>
                <w:sz w:val="24"/>
                <w:szCs w:val="24"/>
              </w:rPr>
              <w:t>ойын:«Теңестір»</w:t>
            </w:r>
          </w:p>
          <w:p w:rsidR="00200712" w:rsidRPr="00055E51" w:rsidRDefault="00200712" w:rsidP="00200712">
            <w:pPr>
              <w:rPr>
                <w:b/>
                <w:color w:val="000000"/>
                <w:sz w:val="24"/>
                <w:szCs w:val="24"/>
                <w:lang w:eastAsia="ru-RU"/>
              </w:rPr>
            </w:pPr>
            <w:r w:rsidRPr="00055E51">
              <w:rPr>
                <w:b/>
                <w:bCs/>
                <w:sz w:val="24"/>
                <w:szCs w:val="24"/>
              </w:rPr>
              <w:t>Мақсаты:</w:t>
            </w:r>
            <w:r w:rsidRPr="00055E51">
              <w:rPr>
                <w:bCs/>
                <w:sz w:val="24"/>
                <w:szCs w:val="24"/>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200712" w:rsidRPr="00235C1F" w:rsidRDefault="00200712" w:rsidP="00200712">
            <w:pPr>
              <w:pStyle w:val="TableParagraph"/>
              <w:rPr>
                <w:b/>
                <w:color w:val="000000" w:themeColor="text1"/>
                <w:sz w:val="24"/>
                <w:szCs w:val="24"/>
              </w:rPr>
            </w:pPr>
          </w:p>
          <w:p w:rsidR="00200712" w:rsidRPr="00117BA7" w:rsidRDefault="00200712" w:rsidP="00200712">
            <w:pPr>
              <w:widowControl/>
              <w:autoSpaceDE/>
              <w:autoSpaceDN/>
              <w:rPr>
                <w:b/>
                <w:color w:val="000000"/>
                <w:sz w:val="24"/>
                <w:szCs w:val="24"/>
              </w:rPr>
            </w:pPr>
          </w:p>
          <w:p w:rsidR="00200712" w:rsidRPr="00055E51" w:rsidRDefault="00200712" w:rsidP="00200712">
            <w:pPr>
              <w:rPr>
                <w:b/>
                <w:color w:val="000000"/>
                <w:sz w:val="24"/>
                <w:szCs w:val="24"/>
              </w:rPr>
            </w:pPr>
            <w:r>
              <w:rPr>
                <w:b/>
                <w:color w:val="000000"/>
                <w:sz w:val="24"/>
                <w:szCs w:val="24"/>
              </w:rPr>
              <w:t xml:space="preserve">10:00-10:25              </w:t>
            </w:r>
            <w:r w:rsidRPr="005B475A">
              <w:rPr>
                <w:b/>
                <w:color w:val="000000"/>
              </w:rPr>
              <w:t xml:space="preserve"> </w:t>
            </w:r>
            <w:r w:rsidRPr="00055E51">
              <w:rPr>
                <w:b/>
                <w:color w:val="000000"/>
                <w:sz w:val="24"/>
                <w:szCs w:val="24"/>
              </w:rPr>
              <w:t>Сөйлеуді дамыту</w:t>
            </w:r>
          </w:p>
          <w:p w:rsidR="00200712" w:rsidRPr="00055E51" w:rsidRDefault="00200712" w:rsidP="00200712">
            <w:pPr>
              <w:rPr>
                <w:b/>
                <w:color w:val="000000"/>
                <w:sz w:val="24"/>
                <w:szCs w:val="24"/>
              </w:rPr>
            </w:pPr>
            <w:r w:rsidRPr="00055E51">
              <w:rPr>
                <w:b/>
                <w:color w:val="000000"/>
                <w:sz w:val="24"/>
                <w:szCs w:val="24"/>
              </w:rPr>
              <w:t>(Асар)</w:t>
            </w:r>
          </w:p>
          <w:p w:rsidR="00200712" w:rsidRPr="00055E51" w:rsidRDefault="00200712" w:rsidP="00200712">
            <w:pPr>
              <w:rPr>
                <w:b/>
                <w:bCs/>
                <w:sz w:val="24"/>
                <w:szCs w:val="24"/>
              </w:rPr>
            </w:pPr>
            <w:r w:rsidRPr="00055E51">
              <w:rPr>
                <w:b/>
                <w:bCs/>
                <w:sz w:val="24"/>
                <w:szCs w:val="24"/>
              </w:rPr>
              <w:t xml:space="preserve">Д/О: «Сырмақты </w:t>
            </w:r>
            <w:r w:rsidRPr="00055E51">
              <w:rPr>
                <w:b/>
                <w:bCs/>
                <w:sz w:val="24"/>
                <w:szCs w:val="24"/>
              </w:rPr>
              <w:lastRenderedPageBreak/>
              <w:t>жамау»</w:t>
            </w:r>
          </w:p>
          <w:p w:rsidR="00200712" w:rsidRPr="00055E51" w:rsidRDefault="00200712" w:rsidP="00200712">
            <w:pPr>
              <w:rPr>
                <w:b/>
                <w:color w:val="000000"/>
                <w:sz w:val="24"/>
                <w:szCs w:val="24"/>
              </w:rPr>
            </w:pPr>
            <w:r w:rsidRPr="00055E51">
              <w:rPr>
                <w:b/>
                <w:color w:val="000000"/>
                <w:sz w:val="24"/>
                <w:szCs w:val="24"/>
              </w:rPr>
              <w:t>Мақсаты :</w:t>
            </w:r>
          </w:p>
          <w:p w:rsidR="00200712" w:rsidRDefault="00200712" w:rsidP="00200712">
            <w:pPr>
              <w:pStyle w:val="a5"/>
              <w:rPr>
                <w:bCs/>
                <w:lang w:val="kk-KZ"/>
              </w:rPr>
            </w:pPr>
            <w:r w:rsidRPr="0057485F">
              <w:rPr>
                <w:b/>
                <w:bCs/>
                <w:lang w:val="kk-KZ"/>
              </w:rPr>
              <w:t>Сөйлеудің дыбыстық мәдениеті</w:t>
            </w:r>
            <w:r w:rsidRPr="0057485F">
              <w:rPr>
                <w:bCs/>
                <w:lang w:val="kk-KZ"/>
              </w:rPr>
              <w:t xml:space="preserve"> Ана тіліндегі дауысты және айтылуы және дыбысталуы ұқсас дауыссыздыбыстарды дұрыс, анық айтуды үйрету.  Қазақ халқының салт-дәстүрлерімен таныстыруды жалғастыру, «асар»,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rsidR="00200712" w:rsidRPr="0057485F" w:rsidRDefault="00200712" w:rsidP="00200712">
            <w:pPr>
              <w:pStyle w:val="a5"/>
              <w:rPr>
                <w:b/>
                <w:bCs/>
                <w:lang w:val="kk-KZ" w:eastAsia="en-US"/>
              </w:rPr>
            </w:pPr>
          </w:p>
          <w:p w:rsidR="00200712" w:rsidRPr="00055E51" w:rsidRDefault="00200712" w:rsidP="00200712">
            <w:pPr>
              <w:rPr>
                <w:b/>
                <w:bCs/>
                <w:sz w:val="24"/>
                <w:szCs w:val="24"/>
                <w:lang w:eastAsia="ru-RU"/>
              </w:rPr>
            </w:pPr>
            <w:r>
              <w:rPr>
                <w:b/>
                <w:bCs/>
              </w:rPr>
              <w:t xml:space="preserve">10:30-10:55 </w:t>
            </w:r>
            <w:r w:rsidRPr="005B475A">
              <w:rPr>
                <w:b/>
                <w:bCs/>
              </w:rPr>
              <w:t xml:space="preserve"> </w:t>
            </w:r>
            <w:r w:rsidRPr="00055E51">
              <w:rPr>
                <w:b/>
                <w:bCs/>
              </w:rPr>
              <w:t xml:space="preserve"> </w:t>
            </w:r>
            <w:r w:rsidRPr="00055E51">
              <w:rPr>
                <w:b/>
                <w:bCs/>
                <w:sz w:val="24"/>
                <w:szCs w:val="24"/>
                <w:lang w:eastAsia="ru-RU"/>
              </w:rPr>
              <w:t>Қоршаған ортамен таныстыру</w:t>
            </w:r>
          </w:p>
          <w:p w:rsidR="00200712" w:rsidRPr="00055E51" w:rsidRDefault="00200712" w:rsidP="00200712">
            <w:pPr>
              <w:rPr>
                <w:b/>
                <w:bCs/>
                <w:sz w:val="24"/>
                <w:szCs w:val="24"/>
                <w:lang w:eastAsia="ru-RU"/>
              </w:rPr>
            </w:pPr>
            <w:r w:rsidRPr="00055E51">
              <w:rPr>
                <w:b/>
                <w:bCs/>
                <w:sz w:val="24"/>
                <w:szCs w:val="24"/>
                <w:lang w:eastAsia="ru-RU"/>
              </w:rPr>
              <w:t>Табиғаттың жаңаруы</w:t>
            </w:r>
          </w:p>
          <w:p w:rsidR="00200712" w:rsidRPr="00055E51" w:rsidRDefault="00200712" w:rsidP="00200712">
            <w:pPr>
              <w:rPr>
                <w:b/>
                <w:bCs/>
                <w:sz w:val="24"/>
                <w:szCs w:val="24"/>
                <w:lang w:eastAsia="ru-RU"/>
              </w:rPr>
            </w:pPr>
            <w:r w:rsidRPr="00055E51">
              <w:rPr>
                <w:b/>
                <w:bCs/>
                <w:sz w:val="24"/>
                <w:szCs w:val="24"/>
                <w:lang w:eastAsia="ru-RU"/>
              </w:rPr>
              <w:t>Д\ойын «Өсімдіктің бөліктерін сызбамен көрсет»</w:t>
            </w:r>
          </w:p>
          <w:p w:rsidR="00200712" w:rsidRPr="00055E51" w:rsidRDefault="00200712" w:rsidP="00200712">
            <w:pPr>
              <w:rPr>
                <w:rFonts w:eastAsia="Calibri"/>
                <w:sz w:val="24"/>
                <w:szCs w:val="24"/>
              </w:rPr>
            </w:pPr>
            <w:r w:rsidRPr="00055E51">
              <w:rPr>
                <w:b/>
                <w:bCs/>
                <w:sz w:val="24"/>
                <w:szCs w:val="24"/>
              </w:rPr>
              <w:t xml:space="preserve">Мақсаты: </w:t>
            </w:r>
            <w:r w:rsidRPr="00055E51">
              <w:rPr>
                <w:bCs/>
                <w:sz w:val="24"/>
                <w:szCs w:val="24"/>
              </w:rPr>
              <w:t xml:space="preserve">өсімдік жапырақтары, сабақтарының қозғалуы, гүлдердің </w:t>
            </w:r>
            <w:r w:rsidRPr="00055E51">
              <w:rPr>
                <w:bCs/>
                <w:sz w:val="24"/>
                <w:szCs w:val="24"/>
              </w:rPr>
              <w:lastRenderedPageBreak/>
              <w:t>күн шыққанда жапырақтарының ашылуы және кешке жабылуы, тамырдың суды сорып, сабағы арқылы су өткізіп, басқа бөліктерін қоректендіруі, өсімдіктердің өсуі үшін ылғалдың, жарықтың, жылу мен тыңайтқыштың қажеттігі олардың жылуды, суықты, күнді немесе бұлтты ауа-райын сезуі, олардың өсуі және көбеюі</w:t>
            </w: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color w:val="000000"/>
                <w:sz w:val="24"/>
                <w:szCs w:val="24"/>
              </w:rPr>
            </w:pPr>
          </w:p>
          <w:p w:rsidR="00200712" w:rsidRPr="00117BA7" w:rsidRDefault="00200712" w:rsidP="00200712">
            <w:pPr>
              <w:autoSpaceDE/>
              <w:autoSpaceDN/>
              <w:rPr>
                <w:rFonts w:eastAsia="Arial"/>
                <w:sz w:val="24"/>
                <w:szCs w:val="24"/>
              </w:rPr>
            </w:pPr>
          </w:p>
        </w:tc>
        <w:tc>
          <w:tcPr>
            <w:tcW w:w="2580" w:type="dxa"/>
            <w:tcBorders>
              <w:top w:val="single" w:sz="4" w:space="0" w:color="auto"/>
              <w:left w:val="single" w:sz="4" w:space="0" w:color="auto"/>
              <w:bottom w:val="single" w:sz="4" w:space="0" w:color="auto"/>
              <w:right w:val="single" w:sz="4" w:space="0" w:color="auto"/>
            </w:tcBorders>
          </w:tcPr>
          <w:p w:rsidR="00200712" w:rsidRPr="00CA53AF" w:rsidRDefault="00200712" w:rsidP="00200712">
            <w:pPr>
              <w:pStyle w:val="TableParagraph"/>
              <w:rPr>
                <w:b/>
                <w:sz w:val="24"/>
                <w:szCs w:val="24"/>
              </w:rPr>
            </w:pPr>
            <w:r>
              <w:rPr>
                <w:b/>
                <w:sz w:val="24"/>
                <w:szCs w:val="24"/>
              </w:rPr>
              <w:lastRenderedPageBreak/>
              <w:t xml:space="preserve">09:00-09:25              </w:t>
            </w:r>
            <w:r w:rsidRPr="00CA53AF">
              <w:rPr>
                <w:b/>
                <w:sz w:val="24"/>
                <w:szCs w:val="24"/>
              </w:rPr>
              <w:t>Музыка</w:t>
            </w:r>
          </w:p>
          <w:p w:rsidR="00200712" w:rsidRPr="00055E51" w:rsidRDefault="00200712" w:rsidP="00200712">
            <w:pPr>
              <w:adjustRightInd w:val="0"/>
              <w:rPr>
                <w:color w:val="000000"/>
                <w:sz w:val="24"/>
                <w:szCs w:val="24"/>
              </w:rPr>
            </w:pPr>
            <w:r w:rsidRPr="00055E51">
              <w:rPr>
                <w:b/>
                <w:bCs/>
                <w:color w:val="000000"/>
                <w:sz w:val="24"/>
                <w:szCs w:val="24"/>
              </w:rPr>
              <w:t xml:space="preserve">Музыка тыңдау: </w:t>
            </w:r>
            <w:r w:rsidRPr="00055E51">
              <w:rPr>
                <w:color w:val="000000"/>
                <w:sz w:val="24"/>
                <w:szCs w:val="24"/>
              </w:rPr>
              <w:t>балаларды шығармалардағы қарқынды өзгерістерді атап өтуге үйрету.</w:t>
            </w:r>
          </w:p>
          <w:p w:rsidR="00200712" w:rsidRPr="00055E51" w:rsidRDefault="00200712" w:rsidP="00200712">
            <w:pPr>
              <w:adjustRightInd w:val="0"/>
              <w:rPr>
                <w:color w:val="000000"/>
                <w:sz w:val="24"/>
                <w:szCs w:val="24"/>
              </w:rPr>
            </w:pPr>
            <w:r w:rsidRPr="00055E51">
              <w:rPr>
                <w:b/>
                <w:color w:val="000000"/>
                <w:sz w:val="24"/>
                <w:szCs w:val="24"/>
              </w:rPr>
              <w:t>Ән айту:</w:t>
            </w:r>
            <w:r w:rsidRPr="00055E51">
              <w:rPr>
                <w:color w:val="000000"/>
                <w:sz w:val="24"/>
                <w:szCs w:val="24"/>
              </w:rPr>
              <w:t xml:space="preserve"> әр түрлі сипаттағы әндерді тәуелсіз және шығармашылық орындаумен таныстыру.</w:t>
            </w:r>
          </w:p>
          <w:p w:rsidR="00200712" w:rsidRPr="00055E51" w:rsidRDefault="00200712" w:rsidP="00200712">
            <w:pPr>
              <w:adjustRightInd w:val="0"/>
              <w:rPr>
                <w:color w:val="000000"/>
                <w:sz w:val="24"/>
                <w:szCs w:val="24"/>
              </w:rPr>
            </w:pPr>
            <w:r w:rsidRPr="00055E51">
              <w:rPr>
                <w:b/>
                <w:iCs/>
                <w:color w:val="000000"/>
                <w:sz w:val="24"/>
                <w:szCs w:val="24"/>
              </w:rPr>
              <w:t>Музыкалық-ырғақтық қимыл:</w:t>
            </w:r>
            <w:r w:rsidRPr="00055E51">
              <w:rPr>
                <w:color w:val="000000"/>
                <w:sz w:val="24"/>
                <w:szCs w:val="24"/>
              </w:rPr>
              <w:t xml:space="preserve"> би </w:t>
            </w:r>
            <w:r w:rsidRPr="00055E51">
              <w:rPr>
                <w:color w:val="000000"/>
                <w:sz w:val="24"/>
                <w:szCs w:val="24"/>
              </w:rPr>
              <w:lastRenderedPageBreak/>
              <w:t xml:space="preserve">қимылдарын меңгеру: бөлшек қадам, ауыспалы қадам, Кантер, әр түрлі бағытта жүру. </w:t>
            </w:r>
          </w:p>
          <w:p w:rsidR="00200712" w:rsidRPr="00055E51" w:rsidRDefault="00200712" w:rsidP="00200712">
            <w:pPr>
              <w:adjustRightInd w:val="0"/>
              <w:rPr>
                <w:color w:val="000000"/>
                <w:sz w:val="24"/>
                <w:szCs w:val="24"/>
              </w:rPr>
            </w:pPr>
            <w:r w:rsidRPr="00055E51">
              <w:rPr>
                <w:b/>
                <w:color w:val="000000"/>
                <w:sz w:val="24"/>
                <w:szCs w:val="24"/>
              </w:rPr>
              <w:t>Би:</w:t>
            </w:r>
            <w:r w:rsidRPr="00055E51">
              <w:rPr>
                <w:color w:val="000000"/>
                <w:sz w:val="24"/>
                <w:szCs w:val="24"/>
              </w:rPr>
              <w:t xml:space="preserve"> мәтінге сәйкес әнді сахналауға үйрету; </w:t>
            </w:r>
          </w:p>
          <w:p w:rsidR="00200712" w:rsidRPr="00055E51" w:rsidRDefault="00200712" w:rsidP="00200712">
            <w:pPr>
              <w:adjustRightInd w:val="0"/>
              <w:rPr>
                <w:color w:val="000000"/>
                <w:sz w:val="24"/>
                <w:szCs w:val="24"/>
              </w:rPr>
            </w:pPr>
            <w:r w:rsidRPr="00055E51">
              <w:rPr>
                <w:color w:val="000000"/>
                <w:sz w:val="24"/>
                <w:szCs w:val="24"/>
              </w:rPr>
              <w:t xml:space="preserve">шығармашылық тапсырмаларды орындауға ынталандыру. </w:t>
            </w:r>
          </w:p>
          <w:p w:rsidR="00200712" w:rsidRPr="00055E51" w:rsidRDefault="00200712" w:rsidP="00200712">
            <w:pPr>
              <w:rPr>
                <w:bCs/>
                <w:sz w:val="24"/>
                <w:szCs w:val="24"/>
              </w:rPr>
            </w:pPr>
            <w:r w:rsidRPr="00055E51">
              <w:rPr>
                <w:b/>
                <w:bCs/>
                <w:sz w:val="24"/>
                <w:szCs w:val="24"/>
                <w:lang w:eastAsia="ru-RU"/>
              </w:rPr>
              <w:t>БМА ойнау:</w:t>
            </w:r>
            <w:r w:rsidRPr="00055E51">
              <w:rPr>
                <w:sz w:val="24"/>
                <w:szCs w:val="24"/>
                <w:lang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200712" w:rsidRPr="00055E51" w:rsidRDefault="00200712" w:rsidP="00200712">
            <w:pPr>
              <w:rPr>
                <w:b/>
                <w:color w:val="000000"/>
                <w:sz w:val="24"/>
                <w:szCs w:val="24"/>
                <w:lang w:eastAsia="ru-RU"/>
              </w:rPr>
            </w:pPr>
          </w:p>
          <w:p w:rsidR="00200712" w:rsidRDefault="00200712" w:rsidP="00200712">
            <w:pPr>
              <w:widowControl/>
              <w:autoSpaceDE/>
              <w:autoSpaceDN/>
              <w:rPr>
                <w:sz w:val="24"/>
                <w:szCs w:val="24"/>
              </w:rPr>
            </w:pPr>
            <w:r w:rsidRPr="004C51E7">
              <w:t>.</w:t>
            </w:r>
          </w:p>
          <w:p w:rsidR="00200712" w:rsidRDefault="00200712" w:rsidP="00200712">
            <w:pPr>
              <w:widowControl/>
              <w:autoSpaceDE/>
              <w:autoSpaceDN/>
              <w:rPr>
                <w:sz w:val="24"/>
                <w:szCs w:val="24"/>
              </w:rPr>
            </w:pPr>
          </w:p>
          <w:p w:rsidR="00200712" w:rsidRPr="00117BA7" w:rsidRDefault="00200712" w:rsidP="00200712">
            <w:pPr>
              <w:widowControl/>
              <w:autoSpaceDE/>
              <w:rPr>
                <w:b/>
                <w:bCs/>
                <w:sz w:val="24"/>
                <w:szCs w:val="24"/>
              </w:rPr>
            </w:pPr>
            <w:r>
              <w:rPr>
                <w:b/>
                <w:bCs/>
                <w:sz w:val="24"/>
                <w:szCs w:val="24"/>
              </w:rPr>
              <w:t>9:50-10:15</w:t>
            </w:r>
            <w:r w:rsidRPr="00117BA7">
              <w:rPr>
                <w:b/>
                <w:bCs/>
                <w:sz w:val="24"/>
                <w:szCs w:val="24"/>
              </w:rPr>
              <w:t xml:space="preserve">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4508A2" w:rsidRDefault="00200712" w:rsidP="00200712">
            <w:pPr>
              <w:jc w:val="both"/>
              <w:rPr>
                <w:rFonts w:eastAsia="Arial"/>
                <w:sz w:val="24"/>
                <w:szCs w:val="24"/>
                <w:lang w:eastAsia="ru-RU"/>
              </w:rPr>
            </w:pPr>
            <w:r w:rsidRPr="004508A2">
              <w:rPr>
                <w:rFonts w:eastAsia="Arial"/>
                <w:sz w:val="24"/>
                <w:szCs w:val="24"/>
                <w:lang w:eastAsia="ru-RU"/>
              </w:rPr>
              <w:t>Негізгі қимыл 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lastRenderedPageBreak/>
              <w:t xml:space="preserve">Амандасу                                   </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Ж.Д.Ж. (степ)</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Pr="004508A2" w:rsidRDefault="00200712" w:rsidP="00200712">
            <w:pPr>
              <w:rPr>
                <w:bCs/>
                <w:sz w:val="24"/>
                <w:szCs w:val="24"/>
                <w:lang w:eastAsia="ru-RU"/>
              </w:rPr>
            </w:pPr>
            <w:r w:rsidRPr="004508A2">
              <w:rPr>
                <w:bCs/>
                <w:sz w:val="24"/>
                <w:szCs w:val="24"/>
                <w:lang w:eastAsia="ru-RU"/>
              </w:rPr>
              <w:t>Кедергілердің арасымен өту арқылы «жыланша» жүгіру. 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200712" w:rsidRPr="00A534A3" w:rsidRDefault="00200712" w:rsidP="00200712">
            <w:pPr>
              <w:rPr>
                <w:sz w:val="24"/>
                <w:szCs w:val="24"/>
                <w:lang w:eastAsia="ru-RU"/>
              </w:rPr>
            </w:pPr>
            <w:r>
              <w:rPr>
                <w:sz w:val="24"/>
                <w:szCs w:val="24"/>
                <w:lang w:eastAsia="ru-RU"/>
              </w:rPr>
              <w:t>Қимылды ойын:  «Қасқыр мен балалар»</w:t>
            </w:r>
          </w:p>
          <w:p w:rsidR="00200712" w:rsidRPr="00A534A3" w:rsidRDefault="00200712" w:rsidP="00200712">
            <w:pPr>
              <w:rPr>
                <w:sz w:val="24"/>
                <w:szCs w:val="24"/>
                <w:lang w:eastAsia="ru-RU"/>
              </w:rPr>
            </w:pPr>
            <w:r w:rsidRPr="00A534A3">
              <w:rPr>
                <w:sz w:val="24"/>
                <w:szCs w:val="24"/>
                <w:lang w:eastAsia="ru-RU"/>
              </w:rPr>
              <w:t>Балаларды ойын   ережесімен таныстыру.</w:t>
            </w:r>
          </w:p>
          <w:p w:rsidR="00200712" w:rsidRDefault="00200712" w:rsidP="00200712">
            <w:pPr>
              <w:widowControl/>
              <w:autoSpaceDE/>
              <w:autoSpaceDN/>
              <w:rPr>
                <w:sz w:val="24"/>
                <w:szCs w:val="24"/>
                <w:lang w:eastAsia="ru-RU"/>
              </w:rPr>
            </w:pPr>
            <w:r w:rsidRPr="00A534A3">
              <w:rPr>
                <w:sz w:val="24"/>
                <w:szCs w:val="24"/>
                <w:lang w:eastAsia="ru-RU"/>
              </w:rPr>
              <w:lastRenderedPageBreak/>
              <w:t xml:space="preserve">Рефлексия.Сапқа тұрғызу тынысты ретке келтіру.                                             ҰІӘ  қорытындысы     </w:t>
            </w:r>
          </w:p>
          <w:p w:rsidR="00200712" w:rsidRDefault="00200712" w:rsidP="00200712">
            <w:pPr>
              <w:widowControl/>
              <w:autoSpaceDE/>
              <w:autoSpaceDN/>
              <w:rPr>
                <w:sz w:val="24"/>
                <w:szCs w:val="24"/>
              </w:rPr>
            </w:pPr>
            <w:r w:rsidRPr="00A534A3">
              <w:rPr>
                <w:sz w:val="24"/>
                <w:szCs w:val="24"/>
                <w:lang w:eastAsia="ru-RU"/>
              </w:rPr>
              <w:t xml:space="preserve">             </w:t>
            </w:r>
          </w:p>
          <w:p w:rsidR="00200712" w:rsidRPr="00055E51" w:rsidRDefault="00200712" w:rsidP="00200712">
            <w:pPr>
              <w:rPr>
                <w:b/>
                <w:bCs/>
                <w:sz w:val="24"/>
                <w:szCs w:val="24"/>
                <w:lang w:eastAsia="ru-RU"/>
              </w:rPr>
            </w:pPr>
            <w:r w:rsidRPr="000B5037">
              <w:rPr>
                <w:b/>
                <w:bCs/>
              </w:rPr>
              <w:t xml:space="preserve">10:20-10:45           </w:t>
            </w:r>
            <w:r w:rsidRPr="00AE3200">
              <w:rPr>
                <w:b/>
                <w:bCs/>
              </w:rPr>
              <w:t xml:space="preserve"> </w:t>
            </w:r>
            <w:r w:rsidRPr="00055E51">
              <w:rPr>
                <w:b/>
                <w:bCs/>
                <w:sz w:val="24"/>
                <w:szCs w:val="24"/>
                <w:lang w:eastAsia="ru-RU"/>
              </w:rPr>
              <w:t>Сауат ашу негіздері</w:t>
            </w:r>
          </w:p>
          <w:p w:rsidR="00200712" w:rsidRPr="00055E51" w:rsidRDefault="00200712" w:rsidP="00200712">
            <w:pPr>
              <w:rPr>
                <w:bCs/>
                <w:sz w:val="24"/>
                <w:szCs w:val="24"/>
                <w:lang w:eastAsia="ru-RU"/>
              </w:rPr>
            </w:pPr>
            <w:r w:rsidRPr="00055E51">
              <w:rPr>
                <w:bCs/>
                <w:sz w:val="24"/>
                <w:szCs w:val="24"/>
                <w:lang w:eastAsia="ru-RU"/>
              </w:rPr>
              <w:t>Сөйлем құрау</w:t>
            </w:r>
          </w:p>
          <w:p w:rsidR="00200712" w:rsidRPr="00055E51" w:rsidRDefault="00200712" w:rsidP="00200712">
            <w:pPr>
              <w:rPr>
                <w:bCs/>
                <w:sz w:val="24"/>
                <w:szCs w:val="24"/>
                <w:lang w:eastAsia="ru-RU"/>
              </w:rPr>
            </w:pPr>
            <w:r w:rsidRPr="00055E51">
              <w:rPr>
                <w:bCs/>
                <w:sz w:val="24"/>
                <w:szCs w:val="24"/>
                <w:lang w:eastAsia="ru-RU"/>
              </w:rPr>
              <w:t>1.Суреттерді қара.Әр сурет бойынша сөйлем құра.Сызбасын сыз</w:t>
            </w:r>
          </w:p>
          <w:p w:rsidR="00200712" w:rsidRPr="00055E51" w:rsidRDefault="00200712" w:rsidP="00200712">
            <w:pPr>
              <w:rPr>
                <w:b/>
                <w:bCs/>
                <w:sz w:val="24"/>
                <w:szCs w:val="24"/>
                <w:lang w:eastAsia="ru-RU"/>
              </w:rPr>
            </w:pPr>
            <w:r w:rsidRPr="00055E51">
              <w:rPr>
                <w:b/>
                <w:bCs/>
                <w:sz w:val="24"/>
                <w:szCs w:val="24"/>
                <w:lang w:eastAsia="ru-RU"/>
              </w:rPr>
              <w:t xml:space="preserve">16-17 беттер </w:t>
            </w:r>
          </w:p>
          <w:p w:rsidR="00200712" w:rsidRPr="00055E51" w:rsidRDefault="00200712" w:rsidP="00200712">
            <w:pPr>
              <w:rPr>
                <w:b/>
                <w:bCs/>
                <w:sz w:val="24"/>
                <w:szCs w:val="24"/>
                <w:lang w:eastAsia="ru-RU"/>
              </w:rPr>
            </w:pPr>
            <w:r w:rsidRPr="00055E51">
              <w:rPr>
                <w:b/>
                <w:bCs/>
                <w:sz w:val="24"/>
                <w:szCs w:val="24"/>
                <w:lang w:eastAsia="ru-RU"/>
              </w:rPr>
              <w:t>(Буынға бөлу)</w:t>
            </w:r>
          </w:p>
          <w:p w:rsidR="00200712" w:rsidRDefault="00200712" w:rsidP="00200712">
            <w:pPr>
              <w:rPr>
                <w:bCs/>
                <w:sz w:val="24"/>
                <w:szCs w:val="24"/>
                <w:lang w:eastAsia="ru-RU"/>
              </w:rPr>
            </w:pPr>
            <w:r w:rsidRPr="00055E51">
              <w:rPr>
                <w:b/>
                <w:bCs/>
                <w:sz w:val="24"/>
                <w:szCs w:val="24"/>
                <w:lang w:eastAsia="ru-RU"/>
              </w:rPr>
              <w:t>Д/о: «Неше буын»</w:t>
            </w:r>
            <w:r w:rsidRPr="00055E51">
              <w:rPr>
                <w:bCs/>
                <w:sz w:val="24"/>
                <w:szCs w:val="24"/>
                <w:lang w:eastAsia="ru-RU"/>
              </w:rPr>
              <w:t xml:space="preserve"> Буын туралы ұғымдарды қалыптастыру, сөздерді буындарға бөлу, олардың саны мен ретін анықтау</w:t>
            </w:r>
          </w:p>
          <w:p w:rsidR="00200712" w:rsidRPr="00117BA7" w:rsidRDefault="00200712" w:rsidP="00200712">
            <w:pPr>
              <w:rPr>
                <w:b/>
                <w:bCs/>
                <w:sz w:val="24"/>
                <w:szCs w:val="24"/>
              </w:rPr>
            </w:pPr>
          </w:p>
          <w:p w:rsidR="00200712" w:rsidRPr="00055E51" w:rsidRDefault="00200712" w:rsidP="00200712">
            <w:pPr>
              <w:rPr>
                <w:b/>
                <w:bCs/>
                <w:sz w:val="24"/>
                <w:szCs w:val="24"/>
                <w:lang w:eastAsia="ru-RU"/>
              </w:rPr>
            </w:pPr>
            <w:r>
              <w:rPr>
                <w:b/>
                <w:bCs/>
                <w:sz w:val="24"/>
                <w:szCs w:val="24"/>
              </w:rPr>
              <w:t xml:space="preserve">10:50-11:15 </w:t>
            </w:r>
            <w:r w:rsidRPr="00055E51">
              <w:rPr>
                <w:b/>
                <w:bCs/>
                <w:sz w:val="24"/>
                <w:szCs w:val="24"/>
                <w:lang w:eastAsia="ru-RU"/>
              </w:rPr>
              <w:t>Математика негіздері</w:t>
            </w:r>
          </w:p>
          <w:p w:rsidR="00200712" w:rsidRPr="00055E51" w:rsidRDefault="00200712" w:rsidP="00200712">
            <w:pPr>
              <w:rPr>
                <w:b/>
                <w:bCs/>
                <w:sz w:val="24"/>
                <w:szCs w:val="24"/>
                <w:lang w:eastAsia="ru-RU"/>
              </w:rPr>
            </w:pPr>
            <w:r w:rsidRPr="00055E51">
              <w:rPr>
                <w:b/>
                <w:bCs/>
                <w:sz w:val="24"/>
                <w:szCs w:val="24"/>
                <w:lang w:eastAsia="ru-RU"/>
              </w:rPr>
              <w:t>Геометриялық пішіндегі заттар</w:t>
            </w:r>
          </w:p>
          <w:p w:rsidR="00200712" w:rsidRPr="00055E51" w:rsidRDefault="00200712" w:rsidP="00200712">
            <w:pPr>
              <w:rPr>
                <w:b/>
                <w:bCs/>
                <w:sz w:val="24"/>
                <w:szCs w:val="24"/>
                <w:lang w:eastAsia="ru-RU"/>
              </w:rPr>
            </w:pPr>
            <w:r w:rsidRPr="00055E51">
              <w:rPr>
                <w:b/>
                <w:bCs/>
                <w:sz w:val="24"/>
                <w:szCs w:val="24"/>
                <w:lang w:eastAsia="ru-RU"/>
              </w:rPr>
              <w:t>22-23 беттер</w:t>
            </w:r>
          </w:p>
          <w:p w:rsidR="00200712" w:rsidRPr="00055E51" w:rsidRDefault="00200712" w:rsidP="00200712">
            <w:pPr>
              <w:rPr>
                <w:b/>
                <w:bCs/>
                <w:sz w:val="24"/>
                <w:szCs w:val="24"/>
                <w:lang w:eastAsia="ru-RU"/>
              </w:rPr>
            </w:pPr>
            <w:r w:rsidRPr="00055E51">
              <w:rPr>
                <w:b/>
                <w:bCs/>
                <w:sz w:val="24"/>
                <w:szCs w:val="24"/>
                <w:lang w:eastAsia="ru-RU"/>
              </w:rPr>
              <w:t>(Дәптер бетін бағдарлауды жалғастыру)</w:t>
            </w:r>
          </w:p>
          <w:p w:rsidR="00200712" w:rsidRPr="00055E51" w:rsidRDefault="00200712" w:rsidP="00200712">
            <w:pPr>
              <w:rPr>
                <w:b/>
                <w:bCs/>
                <w:sz w:val="24"/>
                <w:szCs w:val="24"/>
                <w:lang w:eastAsia="ru-RU"/>
              </w:rPr>
            </w:pPr>
            <w:r w:rsidRPr="00055E51">
              <w:rPr>
                <w:b/>
                <w:bCs/>
                <w:sz w:val="24"/>
                <w:szCs w:val="24"/>
                <w:lang w:eastAsia="ru-RU"/>
              </w:rPr>
              <w:t>Үстел –үсті ойыны : «</w:t>
            </w:r>
            <w:r w:rsidRPr="00055E51">
              <w:rPr>
                <w:bCs/>
                <w:sz w:val="24"/>
                <w:szCs w:val="24"/>
                <w:lang w:eastAsia="ru-RU"/>
              </w:rPr>
              <w:t>Дамытушы таяқшалар</w:t>
            </w:r>
            <w:r w:rsidRPr="00055E51">
              <w:rPr>
                <w:b/>
                <w:bCs/>
                <w:sz w:val="24"/>
                <w:szCs w:val="24"/>
                <w:lang w:eastAsia="ru-RU"/>
              </w:rPr>
              <w:t xml:space="preserve">» </w:t>
            </w:r>
          </w:p>
          <w:p w:rsidR="00200712" w:rsidRPr="00C35B3B" w:rsidRDefault="00200712" w:rsidP="00200712">
            <w:pPr>
              <w:widowControl/>
              <w:autoSpaceDE/>
              <w:autoSpaceDN/>
              <w:jc w:val="both"/>
              <w:rPr>
                <w:bCs/>
                <w:sz w:val="24"/>
                <w:szCs w:val="24"/>
              </w:rPr>
            </w:pPr>
            <w:r w:rsidRPr="00055E51">
              <w:rPr>
                <w:b/>
                <w:bCs/>
                <w:sz w:val="24"/>
                <w:szCs w:val="24"/>
              </w:rPr>
              <w:t>Мақсаты:</w:t>
            </w:r>
            <w:r w:rsidRPr="00055E51">
              <w:rPr>
                <w:bCs/>
                <w:sz w:val="24"/>
                <w:szCs w:val="24"/>
              </w:rPr>
              <w:t xml:space="preserve">Нүктелерді, өрнектерді салуға, тік және көлбеу </w:t>
            </w:r>
            <w:r w:rsidRPr="00055E51">
              <w:rPr>
                <w:bCs/>
                <w:sz w:val="24"/>
                <w:szCs w:val="24"/>
              </w:rPr>
              <w:lastRenderedPageBreak/>
              <w:t>таяқшаларды, қисық және қиғаш сызықтарды дәптердің тор көзінде сызуға үйретуді жалғастыру</w:t>
            </w:r>
          </w:p>
        </w:tc>
        <w:tc>
          <w:tcPr>
            <w:tcW w:w="2581" w:type="dxa"/>
            <w:tcBorders>
              <w:top w:val="single" w:sz="4" w:space="0" w:color="auto"/>
              <w:left w:val="single" w:sz="4" w:space="0" w:color="auto"/>
              <w:bottom w:val="single" w:sz="4" w:space="0" w:color="auto"/>
              <w:right w:val="single" w:sz="4" w:space="0" w:color="auto"/>
            </w:tcBorders>
          </w:tcPr>
          <w:p w:rsidR="00200712" w:rsidRPr="00055E51" w:rsidRDefault="00200712" w:rsidP="00200712">
            <w:pPr>
              <w:rPr>
                <w:b/>
                <w:color w:val="000000"/>
                <w:sz w:val="24"/>
                <w:szCs w:val="24"/>
              </w:rPr>
            </w:pPr>
            <w:r>
              <w:rPr>
                <w:b/>
                <w:sz w:val="24"/>
                <w:szCs w:val="24"/>
              </w:rPr>
              <w:lastRenderedPageBreak/>
              <w:t xml:space="preserve">09:00-09:25              </w:t>
            </w:r>
            <w:r w:rsidRPr="00FE2570">
              <w:rPr>
                <w:b/>
                <w:color w:val="000000"/>
              </w:rPr>
              <w:t xml:space="preserve"> </w:t>
            </w:r>
            <w:r w:rsidRPr="00055E51">
              <w:rPr>
                <w:b/>
                <w:color w:val="000000"/>
              </w:rPr>
              <w:t xml:space="preserve"> </w:t>
            </w:r>
            <w:r w:rsidRPr="00055E51">
              <w:rPr>
                <w:b/>
                <w:color w:val="000000"/>
                <w:sz w:val="24"/>
                <w:szCs w:val="24"/>
              </w:rPr>
              <w:t>Қазақ тілі</w:t>
            </w:r>
          </w:p>
          <w:p w:rsidR="00200712" w:rsidRPr="00055E51" w:rsidRDefault="00200712" w:rsidP="00200712">
            <w:pPr>
              <w:adjustRightInd w:val="0"/>
              <w:rPr>
                <w:b/>
                <w:sz w:val="24"/>
                <w:szCs w:val="24"/>
                <w:lang w:bidi="he-IL"/>
              </w:rPr>
            </w:pPr>
            <w:r w:rsidRPr="00055E51">
              <w:rPr>
                <w:b/>
                <w:sz w:val="24"/>
                <w:szCs w:val="24"/>
                <w:lang w:bidi="he-IL"/>
              </w:rPr>
              <w:t>(Көктем жаңару кезеңі)</w:t>
            </w:r>
          </w:p>
          <w:p w:rsidR="00200712" w:rsidRPr="00055E51" w:rsidRDefault="00200712" w:rsidP="00200712">
            <w:pPr>
              <w:adjustRightInd w:val="0"/>
              <w:rPr>
                <w:b/>
                <w:sz w:val="24"/>
                <w:szCs w:val="24"/>
                <w:lang w:bidi="he-IL"/>
              </w:rPr>
            </w:pPr>
            <w:r w:rsidRPr="00055E51">
              <w:rPr>
                <w:b/>
                <w:sz w:val="24"/>
                <w:szCs w:val="24"/>
                <w:lang w:bidi="he-IL"/>
              </w:rPr>
              <w:t>Құрастыру : «</w:t>
            </w:r>
            <w:r w:rsidRPr="00055E51">
              <w:rPr>
                <w:sz w:val="24"/>
                <w:szCs w:val="24"/>
                <w:lang w:bidi="he-IL"/>
              </w:rPr>
              <w:t>3Д  үшбұрыштар</w:t>
            </w:r>
            <w:r w:rsidRPr="00055E51">
              <w:rPr>
                <w:b/>
                <w:sz w:val="24"/>
                <w:szCs w:val="24"/>
                <w:lang w:bidi="he-IL"/>
              </w:rPr>
              <w:t>»</w:t>
            </w:r>
          </w:p>
          <w:p w:rsidR="00200712" w:rsidRPr="00055E51" w:rsidRDefault="00200712" w:rsidP="00200712">
            <w:pPr>
              <w:adjustRightInd w:val="0"/>
              <w:rPr>
                <w:sz w:val="24"/>
                <w:szCs w:val="24"/>
                <w:lang w:bidi="he-IL"/>
              </w:rPr>
            </w:pPr>
            <w:r w:rsidRPr="00055E51">
              <w:rPr>
                <w:b/>
                <w:sz w:val="24"/>
                <w:szCs w:val="24"/>
                <w:lang w:bidi="he-IL"/>
              </w:rPr>
              <w:t>Мақсаты</w:t>
            </w:r>
            <w:r w:rsidRPr="00055E51">
              <w:rPr>
                <w:sz w:val="24"/>
                <w:szCs w:val="24"/>
                <w:lang w:bidi="he-IL"/>
              </w:rPr>
              <w:t>:</w:t>
            </w:r>
          </w:p>
          <w:p w:rsidR="00200712" w:rsidRPr="00055E51" w:rsidRDefault="00200712" w:rsidP="00200712">
            <w:pPr>
              <w:adjustRightInd w:val="0"/>
              <w:rPr>
                <w:sz w:val="24"/>
                <w:szCs w:val="24"/>
                <w:lang w:bidi="he-IL"/>
              </w:rPr>
            </w:pPr>
            <w:r w:rsidRPr="00055E51">
              <w:rPr>
                <w:sz w:val="24"/>
                <w:szCs w:val="24"/>
                <w:lang w:bidi="he-IL"/>
              </w:rPr>
              <w:t>Балаларға өсімдіктер жайлы түсініктер бере отырып, олардың түрлеріне тоқталу. Бөлмеде өсетін гүлдер туралы айту, сөздікпен</w:t>
            </w:r>
          </w:p>
          <w:p w:rsidR="00200712" w:rsidRPr="00055E51" w:rsidRDefault="00200712" w:rsidP="00200712">
            <w:pPr>
              <w:adjustRightInd w:val="0"/>
              <w:rPr>
                <w:sz w:val="24"/>
                <w:szCs w:val="24"/>
                <w:lang w:bidi="he-IL"/>
              </w:rPr>
            </w:pPr>
            <w:r w:rsidRPr="00055E51">
              <w:rPr>
                <w:sz w:val="24"/>
                <w:szCs w:val="24"/>
                <w:lang w:bidi="he-IL"/>
              </w:rPr>
              <w:t>жұмыс жүргізу.</w:t>
            </w:r>
          </w:p>
          <w:p w:rsidR="00200712" w:rsidRPr="00055E51" w:rsidRDefault="00200712" w:rsidP="00200712">
            <w:pPr>
              <w:rPr>
                <w:sz w:val="24"/>
                <w:szCs w:val="24"/>
                <w:lang w:bidi="he-IL"/>
              </w:rPr>
            </w:pPr>
            <w:r w:rsidRPr="00055E51">
              <w:rPr>
                <w:sz w:val="24"/>
                <w:szCs w:val="24"/>
                <w:lang w:bidi="he-IL"/>
              </w:rPr>
              <w:t xml:space="preserve">Өсімдіктерді аялауды, </w:t>
            </w:r>
            <w:r w:rsidRPr="00055E51">
              <w:rPr>
                <w:sz w:val="24"/>
                <w:szCs w:val="24"/>
                <w:lang w:bidi="he-IL"/>
              </w:rPr>
              <w:lastRenderedPageBreak/>
              <w:t>күту керектігін ұғындыру</w:t>
            </w:r>
          </w:p>
          <w:p w:rsidR="00200712" w:rsidRPr="00055E51" w:rsidRDefault="00200712" w:rsidP="00200712">
            <w:pPr>
              <w:rPr>
                <w:rFonts w:eastAsia="Calibri"/>
                <w:bCs/>
                <w:sz w:val="24"/>
                <w:szCs w:val="24"/>
              </w:rPr>
            </w:pPr>
            <w:r w:rsidRPr="00055E51">
              <w:rPr>
                <w:b/>
                <w:sz w:val="24"/>
                <w:szCs w:val="24"/>
                <w:lang w:bidi="he-IL"/>
              </w:rPr>
              <w:t>Сөздік қор:</w:t>
            </w:r>
            <w:r w:rsidRPr="00055E51">
              <w:rPr>
                <w:rFonts w:eastAsia="Calibri"/>
                <w:bCs/>
                <w:sz w:val="24"/>
                <w:szCs w:val="24"/>
              </w:rPr>
              <w:t xml:space="preserve"> Өсімдіктер әлемі:</w:t>
            </w:r>
          </w:p>
          <w:p w:rsidR="00200712" w:rsidRPr="00055E51" w:rsidRDefault="00200712" w:rsidP="00200712">
            <w:pPr>
              <w:rPr>
                <w:rFonts w:eastAsia="Calibri"/>
                <w:bCs/>
                <w:sz w:val="24"/>
                <w:szCs w:val="24"/>
              </w:rPr>
            </w:pPr>
            <w:r w:rsidRPr="00055E51">
              <w:rPr>
                <w:rFonts w:eastAsia="Calibri"/>
                <w:bCs/>
                <w:sz w:val="24"/>
                <w:szCs w:val="24"/>
              </w:rPr>
              <w:t>шөп, ағаш, шырша, тамыр, бұтақ,  бүршіктер, ,қарағай, терек, емен, қайың, өсімдіктер өседі.</w:t>
            </w:r>
          </w:p>
          <w:p w:rsidR="00200712" w:rsidRDefault="00200712" w:rsidP="00200712">
            <w:pPr>
              <w:rPr>
                <w:b/>
                <w:bCs/>
                <w:sz w:val="24"/>
                <w:szCs w:val="24"/>
              </w:rPr>
            </w:pPr>
          </w:p>
          <w:p w:rsidR="00200712" w:rsidRPr="00055E51" w:rsidRDefault="00200712" w:rsidP="00200712">
            <w:pPr>
              <w:rPr>
                <w:b/>
                <w:bCs/>
                <w:sz w:val="24"/>
                <w:szCs w:val="24"/>
              </w:rPr>
            </w:pPr>
            <w:r>
              <w:rPr>
                <w:b/>
                <w:bCs/>
                <w:sz w:val="24"/>
                <w:szCs w:val="24"/>
              </w:rPr>
              <w:t xml:space="preserve">09:30-09:55 </w:t>
            </w:r>
            <w:r w:rsidRPr="00FE2570">
              <w:rPr>
                <w:b/>
                <w:color w:val="000000"/>
              </w:rPr>
              <w:t xml:space="preserve"> </w:t>
            </w:r>
            <w:r w:rsidRPr="00055E51">
              <w:rPr>
                <w:b/>
                <w:bCs/>
              </w:rPr>
              <w:t xml:space="preserve"> </w:t>
            </w:r>
            <w:r w:rsidRPr="00055E51">
              <w:rPr>
                <w:b/>
                <w:bCs/>
                <w:sz w:val="24"/>
                <w:szCs w:val="24"/>
              </w:rPr>
              <w:t>Математика негіздері</w:t>
            </w:r>
          </w:p>
          <w:p w:rsidR="00200712" w:rsidRPr="00055E51" w:rsidRDefault="00200712" w:rsidP="00200712">
            <w:pPr>
              <w:rPr>
                <w:b/>
                <w:bCs/>
                <w:sz w:val="24"/>
                <w:szCs w:val="24"/>
              </w:rPr>
            </w:pPr>
            <w:r w:rsidRPr="00055E51">
              <w:rPr>
                <w:b/>
                <w:bCs/>
                <w:sz w:val="24"/>
                <w:szCs w:val="24"/>
              </w:rPr>
              <w:t>«Түрлі-түсті пішіндер»</w:t>
            </w:r>
          </w:p>
          <w:p w:rsidR="00200712" w:rsidRPr="00055E51" w:rsidRDefault="00200712" w:rsidP="00200712">
            <w:pPr>
              <w:rPr>
                <w:b/>
                <w:bCs/>
                <w:sz w:val="24"/>
                <w:szCs w:val="24"/>
              </w:rPr>
            </w:pPr>
            <w:r w:rsidRPr="00055E51">
              <w:rPr>
                <w:b/>
                <w:bCs/>
                <w:sz w:val="24"/>
                <w:szCs w:val="24"/>
              </w:rPr>
              <w:t>Дамытушы ойын: «</w:t>
            </w:r>
            <w:r w:rsidRPr="00055E51">
              <w:rPr>
                <w:bCs/>
                <w:sz w:val="24"/>
                <w:szCs w:val="24"/>
              </w:rPr>
              <w:t>Түрлі-түсті пішіндер</w:t>
            </w:r>
            <w:r w:rsidRPr="00055E51">
              <w:rPr>
                <w:b/>
                <w:bCs/>
                <w:sz w:val="24"/>
                <w:szCs w:val="24"/>
              </w:rPr>
              <w:t>»</w:t>
            </w:r>
          </w:p>
          <w:p w:rsidR="00200712" w:rsidRPr="00055E51" w:rsidRDefault="00200712" w:rsidP="00200712">
            <w:pPr>
              <w:rPr>
                <w:bCs/>
                <w:sz w:val="24"/>
                <w:szCs w:val="24"/>
              </w:rPr>
            </w:pPr>
            <w:r w:rsidRPr="00055E51">
              <w:rPr>
                <w:b/>
                <w:bCs/>
                <w:sz w:val="24"/>
                <w:szCs w:val="24"/>
              </w:rPr>
              <w:t>Мақсаты</w:t>
            </w:r>
            <w:r w:rsidRPr="00055E51">
              <w:rPr>
                <w:bCs/>
                <w:sz w:val="24"/>
                <w:szCs w:val="24"/>
              </w:rPr>
              <w:t>:бүтін мен бөлікті салыстыру, 8-10 бөліктерден пішіндерді жинап, құрастыру.</w:t>
            </w:r>
          </w:p>
          <w:p w:rsidR="00200712" w:rsidRPr="00FE2570" w:rsidRDefault="00200712" w:rsidP="00200712">
            <w:pPr>
              <w:pStyle w:val="TableParagraph"/>
              <w:rPr>
                <w:b/>
                <w:sz w:val="24"/>
                <w:szCs w:val="24"/>
              </w:rPr>
            </w:pPr>
          </w:p>
          <w:p w:rsidR="00200712" w:rsidRDefault="00200712" w:rsidP="00200712">
            <w:pPr>
              <w:widowControl/>
              <w:adjustRightInd w:val="0"/>
              <w:spacing w:line="276" w:lineRule="auto"/>
              <w:rPr>
                <w:bCs/>
                <w:sz w:val="24"/>
                <w:szCs w:val="24"/>
              </w:rPr>
            </w:pPr>
          </w:p>
          <w:p w:rsidR="00200712" w:rsidRPr="00117BA7" w:rsidRDefault="00200712" w:rsidP="00200712">
            <w:pPr>
              <w:widowControl/>
              <w:adjustRightInd w:val="0"/>
              <w:spacing w:line="276" w:lineRule="auto"/>
              <w:rPr>
                <w:rFonts w:eastAsia="Calibri"/>
                <w:color w:val="000000"/>
                <w:sz w:val="24"/>
                <w:szCs w:val="24"/>
              </w:rPr>
            </w:pPr>
          </w:p>
          <w:p w:rsidR="00200712" w:rsidRPr="00055E51" w:rsidRDefault="00200712" w:rsidP="00200712">
            <w:pPr>
              <w:rPr>
                <w:b/>
                <w:color w:val="000000" w:themeColor="text1"/>
                <w:sz w:val="24"/>
                <w:szCs w:val="24"/>
              </w:rPr>
            </w:pPr>
            <w:r>
              <w:rPr>
                <w:b/>
                <w:bCs/>
              </w:rPr>
              <w:t xml:space="preserve">10:00-10:25             </w:t>
            </w:r>
            <w:r w:rsidRPr="00055E51">
              <w:rPr>
                <w:b/>
                <w:bCs/>
              </w:rPr>
              <w:t xml:space="preserve"> </w:t>
            </w:r>
            <w:r w:rsidRPr="00055E51">
              <w:rPr>
                <w:b/>
                <w:bCs/>
                <w:sz w:val="24"/>
                <w:szCs w:val="24"/>
              </w:rPr>
              <w:t>Көркем әдебиет</w:t>
            </w:r>
          </w:p>
          <w:p w:rsidR="00200712" w:rsidRPr="00055E51" w:rsidRDefault="00200712" w:rsidP="00200712">
            <w:pPr>
              <w:spacing w:line="259" w:lineRule="auto"/>
              <w:ind w:left="5"/>
              <w:rPr>
                <w:sz w:val="24"/>
                <w:szCs w:val="24"/>
              </w:rPr>
            </w:pPr>
            <w:r w:rsidRPr="00055E51">
              <w:rPr>
                <w:b/>
                <w:sz w:val="24"/>
                <w:szCs w:val="24"/>
              </w:rPr>
              <w:t xml:space="preserve">Көктем  </w:t>
            </w:r>
          </w:p>
          <w:p w:rsidR="00200712" w:rsidRPr="00055E51" w:rsidRDefault="00200712" w:rsidP="00200712">
            <w:pPr>
              <w:shd w:val="clear" w:color="auto" w:fill="FFFFFF"/>
              <w:textAlignment w:val="baseline"/>
              <w:rPr>
                <w:sz w:val="24"/>
                <w:szCs w:val="24"/>
              </w:rPr>
            </w:pPr>
            <w:r w:rsidRPr="00055E51">
              <w:rPr>
                <w:sz w:val="24"/>
                <w:szCs w:val="24"/>
              </w:rPr>
              <w:t xml:space="preserve">(Төлеген Айбергеновтің өлеңі) </w:t>
            </w:r>
          </w:p>
          <w:p w:rsidR="00200712" w:rsidRPr="00055E51" w:rsidRDefault="00200712" w:rsidP="00200712">
            <w:pPr>
              <w:shd w:val="clear" w:color="auto" w:fill="FFFFFF"/>
              <w:textAlignment w:val="baseline"/>
              <w:rPr>
                <w:color w:val="000000"/>
                <w:spacing w:val="3"/>
                <w:sz w:val="24"/>
                <w:szCs w:val="24"/>
              </w:rPr>
            </w:pPr>
            <w:r w:rsidRPr="00055E51">
              <w:rPr>
                <w:color w:val="000000"/>
                <w:spacing w:val="3"/>
                <w:sz w:val="24"/>
                <w:szCs w:val="24"/>
              </w:rPr>
              <w:t>Көктем - ол қуаныштың ізгі лебі,</w:t>
            </w:r>
            <w:r w:rsidRPr="00055E51">
              <w:rPr>
                <w:color w:val="000000"/>
                <w:spacing w:val="3"/>
                <w:sz w:val="24"/>
                <w:szCs w:val="24"/>
              </w:rPr>
              <w:br/>
              <w:t>Қызғалдақ қыздарға арнап үзіледі.</w:t>
            </w:r>
            <w:r w:rsidRPr="00055E51">
              <w:rPr>
                <w:color w:val="000000"/>
                <w:spacing w:val="3"/>
                <w:sz w:val="24"/>
                <w:szCs w:val="24"/>
              </w:rPr>
              <w:br/>
              <w:t xml:space="preserve">Аспанда </w:t>
            </w:r>
            <w:r w:rsidRPr="00055E51">
              <w:rPr>
                <w:color w:val="000000"/>
                <w:spacing w:val="3"/>
                <w:sz w:val="24"/>
                <w:szCs w:val="24"/>
              </w:rPr>
              <w:lastRenderedPageBreak/>
              <w:t>жақсылықтың атын жазып,</w:t>
            </w:r>
            <w:r w:rsidRPr="00055E51">
              <w:rPr>
                <w:color w:val="000000"/>
                <w:spacing w:val="3"/>
                <w:sz w:val="24"/>
                <w:szCs w:val="24"/>
              </w:rPr>
              <w:br/>
              <w:t>Тырналар қатар-қатар тізіледі.</w:t>
            </w:r>
          </w:p>
          <w:p w:rsidR="00200712" w:rsidRPr="00055E51" w:rsidRDefault="00200712" w:rsidP="00200712">
            <w:pPr>
              <w:rPr>
                <w:sz w:val="24"/>
                <w:szCs w:val="24"/>
              </w:rPr>
            </w:pPr>
            <w:r w:rsidRPr="00055E51">
              <w:rPr>
                <w:b/>
                <w:sz w:val="24"/>
                <w:szCs w:val="24"/>
              </w:rPr>
              <w:t>Д\ойын</w:t>
            </w:r>
            <w:r w:rsidRPr="00055E51">
              <w:rPr>
                <w:sz w:val="24"/>
                <w:szCs w:val="24"/>
              </w:rPr>
              <w:t>: «Жыл мезгілдері»</w:t>
            </w:r>
          </w:p>
          <w:p w:rsidR="00200712" w:rsidRPr="00055E51" w:rsidRDefault="00200712" w:rsidP="00200712">
            <w:pPr>
              <w:rPr>
                <w:bCs/>
                <w:sz w:val="24"/>
                <w:szCs w:val="24"/>
              </w:rPr>
            </w:pPr>
            <w:r w:rsidRPr="00055E51">
              <w:rPr>
                <w:b/>
                <w:bCs/>
                <w:sz w:val="24"/>
                <w:szCs w:val="24"/>
              </w:rPr>
              <w:t>Мақсаты:</w:t>
            </w:r>
            <w:r w:rsidRPr="00055E51">
              <w:rPr>
                <w:bCs/>
                <w:sz w:val="24"/>
                <w:szCs w:val="24"/>
              </w:rPr>
              <w:t>Өлеңдерді жатқа, мәнерлеп, интонациямен айту.</w:t>
            </w:r>
          </w:p>
          <w:p w:rsidR="00200712" w:rsidRPr="00055E51" w:rsidRDefault="00200712" w:rsidP="00200712">
            <w:pPr>
              <w:rPr>
                <w:bCs/>
                <w:sz w:val="24"/>
                <w:szCs w:val="24"/>
              </w:rPr>
            </w:pPr>
          </w:p>
          <w:p w:rsidR="00200712" w:rsidRDefault="00200712" w:rsidP="00200712">
            <w:pPr>
              <w:rPr>
                <w:sz w:val="24"/>
                <w:szCs w:val="24"/>
              </w:rPr>
            </w:pPr>
          </w:p>
          <w:p w:rsidR="00200712" w:rsidRPr="00055E51" w:rsidRDefault="00200712" w:rsidP="00200712">
            <w:pPr>
              <w:rPr>
                <w:color w:val="000000"/>
                <w:sz w:val="24"/>
                <w:szCs w:val="24"/>
              </w:rPr>
            </w:pPr>
            <w:r>
              <w:rPr>
                <w:b/>
                <w:color w:val="000000"/>
                <w:sz w:val="24"/>
                <w:szCs w:val="24"/>
              </w:rPr>
              <w:t xml:space="preserve">10:30-10:55 </w:t>
            </w:r>
            <w:r w:rsidRPr="00055E51">
              <w:rPr>
                <w:b/>
                <w:color w:val="000000"/>
              </w:rPr>
              <w:t xml:space="preserve"> </w:t>
            </w:r>
            <w:r w:rsidRPr="00055E51">
              <w:rPr>
                <w:b/>
                <w:color w:val="000000"/>
                <w:sz w:val="24"/>
                <w:szCs w:val="24"/>
              </w:rPr>
              <w:t xml:space="preserve">Шығармашылық  Сурет, мүсіндеу </w:t>
            </w:r>
            <w:r w:rsidRPr="00055E51">
              <w:rPr>
                <w:b/>
                <w:color w:val="000000"/>
                <w:sz w:val="24"/>
                <w:szCs w:val="24"/>
                <w:u w:val="single"/>
              </w:rPr>
              <w:t>жапсыру,құрастыру</w:t>
            </w:r>
            <w:r w:rsidRPr="00055E51">
              <w:rPr>
                <w:color w:val="000000"/>
                <w:sz w:val="24"/>
                <w:szCs w:val="24"/>
              </w:rPr>
              <w:t>.</w:t>
            </w:r>
          </w:p>
          <w:p w:rsidR="00200712" w:rsidRPr="00055E51" w:rsidRDefault="00200712" w:rsidP="00200712">
            <w:pPr>
              <w:rPr>
                <w:b/>
                <w:color w:val="000000"/>
                <w:sz w:val="24"/>
                <w:szCs w:val="24"/>
              </w:rPr>
            </w:pPr>
            <w:r w:rsidRPr="00055E51">
              <w:rPr>
                <w:b/>
                <w:color w:val="000000"/>
                <w:sz w:val="24"/>
                <w:szCs w:val="24"/>
              </w:rPr>
              <w:t>(Көрікті көктем)</w:t>
            </w:r>
            <w:r w:rsidRPr="00055E51">
              <w:rPr>
                <w:b/>
                <w:color w:val="000000"/>
                <w:sz w:val="24"/>
                <w:szCs w:val="24"/>
              </w:rPr>
              <w:br/>
            </w:r>
            <w:r w:rsidRPr="00055E51">
              <w:rPr>
                <w:b/>
                <w:iCs/>
                <w:color w:val="000000"/>
                <w:sz w:val="24"/>
                <w:szCs w:val="24"/>
              </w:rPr>
              <w:t>(</w:t>
            </w:r>
            <w:r w:rsidRPr="00055E51">
              <w:rPr>
                <w:iCs/>
                <w:color w:val="000000"/>
                <w:sz w:val="24"/>
                <w:szCs w:val="24"/>
              </w:rPr>
              <w:t>Акварель бояу)</w:t>
            </w:r>
          </w:p>
          <w:p w:rsidR="00200712" w:rsidRPr="00055E51" w:rsidRDefault="00200712" w:rsidP="00200712">
            <w:pPr>
              <w:rPr>
                <w:bCs/>
                <w:sz w:val="24"/>
                <w:szCs w:val="24"/>
              </w:rPr>
            </w:pPr>
            <w:r w:rsidRPr="00055E51">
              <w:rPr>
                <w:b/>
                <w:color w:val="000000"/>
                <w:sz w:val="24"/>
                <w:szCs w:val="24"/>
              </w:rPr>
              <w:t>Сурет салу:</w:t>
            </w:r>
            <w:r w:rsidRPr="00055E51">
              <w:rPr>
                <w:bCs/>
                <w:sz w:val="24"/>
                <w:szCs w:val="24"/>
              </w:rPr>
              <w:t xml:space="preserve"> Сюжеттік суреттерді салу, ұжымдық жұмыстарды орындап, ойдан сурет салуды үйрету.</w:t>
            </w:r>
          </w:p>
          <w:p w:rsidR="00200712" w:rsidRPr="00055E51" w:rsidRDefault="00200712" w:rsidP="00200712">
            <w:pPr>
              <w:rPr>
                <w:bCs/>
                <w:sz w:val="24"/>
                <w:szCs w:val="24"/>
              </w:rPr>
            </w:pPr>
            <w:r w:rsidRPr="00055E51">
              <w:rPr>
                <w:b/>
                <w:color w:val="000000"/>
                <w:sz w:val="24"/>
                <w:szCs w:val="24"/>
              </w:rPr>
              <w:t>Мүсіндеу:</w:t>
            </w:r>
            <w:r w:rsidRPr="00055E51">
              <w:rPr>
                <w:bCs/>
                <w:sz w:val="24"/>
                <w:szCs w:val="24"/>
              </w:rPr>
              <w:t xml:space="preserve"> мүсінделген пішіндердің бөліктерін бір-біріне қосып, біріккен жерлерін тегістеу.</w:t>
            </w:r>
          </w:p>
          <w:p w:rsidR="00200712" w:rsidRPr="00055E51" w:rsidRDefault="00200712" w:rsidP="00200712">
            <w:pPr>
              <w:rPr>
                <w:bCs/>
                <w:sz w:val="24"/>
                <w:szCs w:val="24"/>
              </w:rPr>
            </w:pPr>
            <w:r w:rsidRPr="00055E51">
              <w:rPr>
                <w:b/>
                <w:color w:val="000000"/>
                <w:sz w:val="24"/>
                <w:szCs w:val="24"/>
              </w:rPr>
              <w:t>Құрастыру:</w:t>
            </w:r>
            <w:r w:rsidRPr="00055E51">
              <w:rPr>
                <w:bCs/>
                <w:sz w:val="24"/>
                <w:szCs w:val="24"/>
              </w:rPr>
              <w:t xml:space="preserve"> </w:t>
            </w:r>
            <w:r w:rsidRPr="00055E51">
              <w:rPr>
                <w:b/>
                <w:bCs/>
                <w:sz w:val="24"/>
                <w:szCs w:val="24"/>
              </w:rPr>
              <w:t>Табиғи, қалдық материалдардан құрастыру</w:t>
            </w:r>
            <w:r w:rsidRPr="00055E51">
              <w:rPr>
                <w:sz w:val="24"/>
                <w:szCs w:val="24"/>
              </w:rPr>
              <w:t xml:space="preserve">Табиғи (ағаш, мақта, жүн, жіп, асық, қағаз, тері, кенеп, мата, дәннің </w:t>
            </w:r>
            <w:r w:rsidRPr="00055E51">
              <w:rPr>
                <w:sz w:val="24"/>
                <w:szCs w:val="24"/>
              </w:rPr>
              <w:lastRenderedPageBreak/>
              <w:t>түрлері және т.б.) және қалдық заттардан құрастыруға баулу.</w:t>
            </w:r>
          </w:p>
          <w:p w:rsidR="00200712" w:rsidRPr="00117BA7" w:rsidRDefault="00200712" w:rsidP="00200712">
            <w:pPr>
              <w:widowControl/>
              <w:autoSpaceDE/>
              <w:autoSpaceDN/>
              <w:rPr>
                <w:rFonts w:eastAsia="Calibri"/>
                <w:i/>
                <w:sz w:val="24"/>
                <w:szCs w:val="24"/>
              </w:rPr>
            </w:pPr>
            <w:r w:rsidRPr="00055E51">
              <w:rPr>
                <w:b/>
                <w:bCs/>
                <w:sz w:val="24"/>
                <w:szCs w:val="24"/>
              </w:rPr>
              <w:t>Жапсыру :</w:t>
            </w:r>
            <w:r w:rsidRPr="00055E51">
              <w:rPr>
                <w:bCs/>
                <w:sz w:val="24"/>
                <w:szCs w:val="24"/>
              </w:rPr>
              <w:t xml:space="preserve"> Қайшы мен желімді дұрыс қолдану.</w:t>
            </w:r>
          </w:p>
        </w:tc>
        <w:tc>
          <w:tcPr>
            <w:tcW w:w="2749" w:type="dxa"/>
            <w:tcBorders>
              <w:top w:val="single" w:sz="4" w:space="0" w:color="auto"/>
              <w:left w:val="single" w:sz="4" w:space="0" w:color="auto"/>
              <w:bottom w:val="single" w:sz="4" w:space="0" w:color="auto"/>
              <w:right w:val="single" w:sz="4" w:space="0" w:color="auto"/>
            </w:tcBorders>
          </w:tcPr>
          <w:p w:rsidR="00200712" w:rsidRPr="00055E51" w:rsidRDefault="00200712" w:rsidP="00200712">
            <w:pPr>
              <w:rPr>
                <w:rFonts w:eastAsia="Calibri"/>
                <w:b/>
                <w:bCs/>
                <w:sz w:val="24"/>
                <w:szCs w:val="24"/>
                <w:lang w:eastAsia="ru-RU"/>
              </w:rPr>
            </w:pPr>
            <w:r w:rsidRPr="0049414C">
              <w:rPr>
                <w:b/>
              </w:rPr>
              <w:lastRenderedPageBreak/>
              <w:t xml:space="preserve">09:00-09:25              </w:t>
            </w:r>
            <w:r w:rsidRPr="00055E51">
              <w:rPr>
                <w:rFonts w:eastAsia="Calibri"/>
                <w:b/>
                <w:bCs/>
                <w:sz w:val="24"/>
                <w:szCs w:val="24"/>
                <w:lang w:eastAsia="ru-RU"/>
              </w:rPr>
              <w:t>Сауат ашу негіздер</w:t>
            </w:r>
          </w:p>
          <w:p w:rsidR="00200712" w:rsidRPr="00461AC0" w:rsidRDefault="00200712" w:rsidP="00200712">
            <w:pPr>
              <w:rPr>
                <w:rFonts w:eastAsia="Calibri"/>
                <w:b/>
                <w:bCs/>
                <w:sz w:val="24"/>
                <w:szCs w:val="24"/>
                <w:lang w:eastAsia="ru-RU"/>
              </w:rPr>
            </w:pPr>
            <w:r w:rsidRPr="00055E51">
              <w:rPr>
                <w:rFonts w:eastAsia="Calibri"/>
                <w:b/>
                <w:bCs/>
                <w:sz w:val="24"/>
                <w:szCs w:val="24"/>
                <w:lang w:eastAsia="ru-RU"/>
              </w:rPr>
              <w:t>Ойнап отырып оқимыз</w:t>
            </w:r>
            <w:r>
              <w:rPr>
                <w:rFonts w:eastAsia="Calibri"/>
                <w:b/>
                <w:bCs/>
              </w:rPr>
              <w:t xml:space="preserve"> </w:t>
            </w:r>
            <w:r w:rsidRPr="00055E51">
              <w:rPr>
                <w:rFonts w:eastAsia="Calibri"/>
                <w:bCs/>
                <w:sz w:val="24"/>
                <w:szCs w:val="24"/>
                <w:lang w:eastAsia="ru-RU"/>
              </w:rPr>
              <w:t>Суреттегі көліктерді ата.Дауыссыз дыбыстардан басталатын көліктер туралы сөйлем құрау.</w:t>
            </w:r>
            <w:r w:rsidRPr="00055E51">
              <w:rPr>
                <w:rFonts w:eastAsia="Calibri"/>
                <w:b/>
                <w:bCs/>
                <w:sz w:val="24"/>
                <w:szCs w:val="24"/>
                <w:lang w:eastAsia="ru-RU"/>
              </w:rPr>
              <w:t>18-19 беттер</w:t>
            </w:r>
          </w:p>
          <w:p w:rsidR="00200712" w:rsidRPr="00055E51" w:rsidRDefault="00200712" w:rsidP="00200712">
            <w:pPr>
              <w:rPr>
                <w:b/>
                <w:color w:val="181818"/>
                <w:sz w:val="24"/>
                <w:szCs w:val="24"/>
                <w:shd w:val="clear" w:color="auto" w:fill="FFFFFF"/>
              </w:rPr>
            </w:pPr>
            <w:r w:rsidRPr="00055E51">
              <w:rPr>
                <w:b/>
                <w:color w:val="181818"/>
                <w:sz w:val="24"/>
                <w:szCs w:val="24"/>
                <w:shd w:val="clear" w:color="auto" w:fill="FFFFFF"/>
              </w:rPr>
              <w:t>(Сөздің мағынасы)</w:t>
            </w:r>
          </w:p>
          <w:p w:rsidR="00200712" w:rsidRPr="00055E51" w:rsidRDefault="00200712" w:rsidP="00200712">
            <w:pPr>
              <w:rPr>
                <w:b/>
                <w:color w:val="181818"/>
                <w:sz w:val="24"/>
                <w:szCs w:val="24"/>
                <w:shd w:val="clear" w:color="auto" w:fill="FFFFFF"/>
              </w:rPr>
            </w:pPr>
            <w:r w:rsidRPr="00055E51">
              <w:rPr>
                <w:b/>
                <w:color w:val="181818"/>
                <w:sz w:val="24"/>
                <w:szCs w:val="24"/>
                <w:shd w:val="clear" w:color="auto" w:fill="FFFFFF"/>
              </w:rPr>
              <w:t>Д\ойын : «Сыңарын тап»</w:t>
            </w:r>
          </w:p>
          <w:p w:rsidR="00200712" w:rsidRPr="00055E51" w:rsidRDefault="00200712" w:rsidP="00200712">
            <w:pPr>
              <w:rPr>
                <w:bCs/>
                <w:sz w:val="24"/>
                <w:szCs w:val="24"/>
              </w:rPr>
            </w:pPr>
            <w:r w:rsidRPr="00055E51">
              <w:rPr>
                <w:b/>
                <w:color w:val="181818"/>
                <w:sz w:val="24"/>
                <w:szCs w:val="24"/>
                <w:shd w:val="clear" w:color="auto" w:fill="FFFFFF"/>
              </w:rPr>
              <w:t>Мақсаты:</w:t>
            </w:r>
            <w:r w:rsidRPr="00055E51">
              <w:rPr>
                <w:bCs/>
                <w:sz w:val="24"/>
                <w:szCs w:val="24"/>
              </w:rPr>
              <w:t xml:space="preserve">Әрбір сөздің мағынасы болатыны туралы түсінік </w:t>
            </w:r>
            <w:r w:rsidRPr="00055E51">
              <w:rPr>
                <w:bCs/>
                <w:sz w:val="24"/>
                <w:szCs w:val="24"/>
              </w:rPr>
              <w:lastRenderedPageBreak/>
              <w:t>қалыптастыру, сөздің мағынасына қызығушылыққа баулу.</w:t>
            </w:r>
          </w:p>
          <w:p w:rsidR="00200712" w:rsidRDefault="00200712" w:rsidP="00200712">
            <w:pPr>
              <w:pStyle w:val="a5"/>
              <w:rPr>
                <w:color w:val="181818"/>
                <w:shd w:val="clear" w:color="auto" w:fill="FFFFFF"/>
                <w:lang w:val="kk-KZ" w:eastAsia="en-US"/>
              </w:rPr>
            </w:pPr>
          </w:p>
          <w:p w:rsidR="00200712" w:rsidRPr="00CA53AF" w:rsidRDefault="00200712" w:rsidP="00200712">
            <w:pPr>
              <w:pStyle w:val="a5"/>
              <w:rPr>
                <w:color w:val="181818"/>
                <w:shd w:val="clear" w:color="auto" w:fill="FFFFFF"/>
                <w:lang w:val="kk-KZ" w:eastAsia="en-US"/>
              </w:rPr>
            </w:pPr>
          </w:p>
          <w:p w:rsidR="00200712" w:rsidRPr="00C35B3B" w:rsidRDefault="00200712" w:rsidP="00200712">
            <w:pPr>
              <w:widowControl/>
              <w:autoSpaceDE/>
              <w:rPr>
                <w:b/>
                <w:bCs/>
                <w:sz w:val="24"/>
                <w:szCs w:val="24"/>
              </w:rPr>
            </w:pPr>
            <w:r>
              <w:rPr>
                <w:b/>
                <w:bCs/>
                <w:sz w:val="24"/>
                <w:szCs w:val="24"/>
              </w:rPr>
              <w:t>09:30-09:55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4508A2" w:rsidRDefault="00200712" w:rsidP="00200712">
            <w:pPr>
              <w:jc w:val="both"/>
              <w:rPr>
                <w:rFonts w:eastAsia="Arial"/>
                <w:sz w:val="24"/>
                <w:szCs w:val="24"/>
                <w:lang w:eastAsia="ru-RU"/>
              </w:rPr>
            </w:pPr>
            <w:r w:rsidRPr="004508A2">
              <w:rPr>
                <w:rFonts w:eastAsia="Arial"/>
                <w:sz w:val="24"/>
                <w:szCs w:val="24"/>
                <w:lang w:eastAsia="ru-RU"/>
              </w:rPr>
              <w:t>Негізгі қимыл 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t>Сапқа тұрғызу.   Амандасу</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Тынысты ретке келтіру</w:t>
            </w:r>
          </w:p>
          <w:p w:rsidR="00200712" w:rsidRPr="00A534A3" w:rsidRDefault="00200712" w:rsidP="00200712">
            <w:pPr>
              <w:rPr>
                <w:sz w:val="24"/>
                <w:szCs w:val="24"/>
                <w:lang w:eastAsia="ru-RU"/>
              </w:rPr>
            </w:pPr>
            <w:r w:rsidRPr="00A534A3">
              <w:rPr>
                <w:sz w:val="24"/>
                <w:szCs w:val="24"/>
                <w:lang w:eastAsia="ru-RU"/>
              </w:rPr>
              <w:t>Ж.Д.Ж. (затсыз)</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Default="00200712" w:rsidP="00200712">
            <w:pPr>
              <w:rPr>
                <w:bCs/>
                <w:sz w:val="24"/>
                <w:szCs w:val="24"/>
                <w:lang w:eastAsia="ru-RU"/>
              </w:rPr>
            </w:pPr>
            <w:r w:rsidRPr="00FE402F">
              <w:rPr>
                <w:bCs/>
                <w:sz w:val="24"/>
                <w:szCs w:val="24"/>
                <w:lang w:eastAsia="ru-RU"/>
              </w:rPr>
              <w:t xml:space="preserve">Жіптерден аттап жүру. Бірнеше заттардан еңбектеп өту. Оң және сол аяқты алмастырып </w:t>
            </w:r>
            <w:r w:rsidRPr="00FE402F">
              <w:rPr>
                <w:bCs/>
                <w:sz w:val="24"/>
                <w:szCs w:val="24"/>
                <w:lang w:eastAsia="ru-RU"/>
              </w:rPr>
              <w:lastRenderedPageBreak/>
              <w:t>секіру. Допты екі қолымен бір-біріне (арақашықтығы 1,5–2 м) басынан асыра лақтыру.</w:t>
            </w:r>
          </w:p>
          <w:p w:rsidR="00200712" w:rsidRPr="00A534A3" w:rsidRDefault="00200712" w:rsidP="00200712">
            <w:pPr>
              <w:rPr>
                <w:sz w:val="24"/>
                <w:szCs w:val="24"/>
                <w:lang w:eastAsia="ru-RU"/>
              </w:rPr>
            </w:pPr>
            <w:r w:rsidRPr="00A534A3">
              <w:rPr>
                <w:sz w:val="24"/>
                <w:szCs w:val="24"/>
                <w:lang w:eastAsia="ru-RU"/>
              </w:rPr>
              <w:t>Қимылды ойын:</w:t>
            </w:r>
          </w:p>
          <w:p w:rsidR="00200712" w:rsidRPr="00A534A3" w:rsidRDefault="00200712" w:rsidP="00200712">
            <w:pPr>
              <w:rPr>
                <w:sz w:val="24"/>
                <w:szCs w:val="24"/>
                <w:lang w:eastAsia="ru-RU"/>
              </w:rPr>
            </w:pPr>
            <w:r>
              <w:rPr>
                <w:sz w:val="24"/>
                <w:szCs w:val="24"/>
                <w:lang w:eastAsia="ru-RU"/>
              </w:rPr>
              <w:t>«Қасқыр мен балалар»</w:t>
            </w:r>
          </w:p>
          <w:p w:rsidR="00200712" w:rsidRDefault="00200712" w:rsidP="00200712">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200712" w:rsidRDefault="00200712" w:rsidP="00200712">
            <w:pPr>
              <w:widowControl/>
              <w:autoSpaceDE/>
              <w:autoSpaceDN/>
              <w:rPr>
                <w:b/>
                <w:sz w:val="24"/>
                <w:szCs w:val="24"/>
              </w:rPr>
            </w:pPr>
            <w:r w:rsidRPr="00A534A3">
              <w:rPr>
                <w:sz w:val="24"/>
                <w:szCs w:val="24"/>
                <w:lang w:eastAsia="ru-RU"/>
              </w:rPr>
              <w:t xml:space="preserve">          </w:t>
            </w:r>
          </w:p>
          <w:p w:rsidR="00200712" w:rsidRPr="00055E51" w:rsidRDefault="00200712" w:rsidP="00200712">
            <w:pPr>
              <w:adjustRightInd w:val="0"/>
              <w:rPr>
                <w:color w:val="000000"/>
                <w:sz w:val="24"/>
                <w:szCs w:val="24"/>
              </w:rPr>
            </w:pPr>
            <w:r>
              <w:rPr>
                <w:b/>
                <w:sz w:val="24"/>
                <w:szCs w:val="24"/>
              </w:rPr>
              <w:t xml:space="preserve">10:25-10:50           </w:t>
            </w:r>
            <w:r w:rsidRPr="00055E51">
              <w:rPr>
                <w:b/>
                <w:bCs/>
                <w:color w:val="000000"/>
                <w:sz w:val="24"/>
                <w:szCs w:val="24"/>
              </w:rPr>
              <w:t xml:space="preserve">Музыка тыңдау: </w:t>
            </w:r>
            <w:r w:rsidRPr="00055E51">
              <w:rPr>
                <w:color w:val="000000"/>
                <w:sz w:val="24"/>
                <w:szCs w:val="24"/>
              </w:rPr>
              <w:t>балаларды шығармалардағы қарқынды өзгерістерді атап өтуге үйрету.</w:t>
            </w:r>
          </w:p>
          <w:p w:rsidR="00200712" w:rsidRPr="00055E51" w:rsidRDefault="00200712" w:rsidP="00200712">
            <w:pPr>
              <w:adjustRightInd w:val="0"/>
              <w:rPr>
                <w:color w:val="000000"/>
                <w:sz w:val="24"/>
                <w:szCs w:val="24"/>
              </w:rPr>
            </w:pPr>
            <w:r w:rsidRPr="00055E51">
              <w:rPr>
                <w:b/>
                <w:color w:val="000000"/>
                <w:sz w:val="24"/>
                <w:szCs w:val="24"/>
              </w:rPr>
              <w:t>Ән айту:</w:t>
            </w:r>
            <w:r w:rsidRPr="00055E51">
              <w:rPr>
                <w:color w:val="000000"/>
                <w:sz w:val="24"/>
                <w:szCs w:val="24"/>
              </w:rPr>
              <w:t xml:space="preserve"> әр түрлі сипаттағы әндерді тәуелсіз және шығармашылық орындаумен таныстыру.</w:t>
            </w:r>
          </w:p>
          <w:p w:rsidR="00200712" w:rsidRPr="00055E51" w:rsidRDefault="00200712" w:rsidP="00200712">
            <w:pPr>
              <w:adjustRightInd w:val="0"/>
              <w:rPr>
                <w:color w:val="000000"/>
                <w:sz w:val="24"/>
                <w:szCs w:val="24"/>
              </w:rPr>
            </w:pPr>
            <w:r w:rsidRPr="00055E51">
              <w:rPr>
                <w:b/>
                <w:iCs/>
                <w:color w:val="000000"/>
                <w:sz w:val="24"/>
                <w:szCs w:val="24"/>
              </w:rPr>
              <w:t>Музыкалық-ырғақтық қимыл:</w:t>
            </w:r>
            <w:r w:rsidRPr="00055E51">
              <w:rPr>
                <w:color w:val="000000"/>
                <w:sz w:val="24"/>
                <w:szCs w:val="24"/>
              </w:rPr>
              <w:t xml:space="preserve"> би қимылдарын меңгеру: бөлшек қадам, ауыспалы қадам, Кантер, әр түрлі бағытта жүру. </w:t>
            </w:r>
          </w:p>
          <w:p w:rsidR="00200712" w:rsidRPr="00055E51" w:rsidRDefault="00200712" w:rsidP="00200712">
            <w:pPr>
              <w:adjustRightInd w:val="0"/>
              <w:rPr>
                <w:color w:val="000000"/>
                <w:sz w:val="24"/>
                <w:szCs w:val="24"/>
              </w:rPr>
            </w:pPr>
            <w:r w:rsidRPr="00055E51">
              <w:rPr>
                <w:b/>
                <w:color w:val="000000"/>
                <w:sz w:val="24"/>
                <w:szCs w:val="24"/>
              </w:rPr>
              <w:t>Би:</w:t>
            </w:r>
            <w:r w:rsidRPr="00055E51">
              <w:rPr>
                <w:color w:val="000000"/>
                <w:sz w:val="24"/>
                <w:szCs w:val="24"/>
              </w:rPr>
              <w:t xml:space="preserve"> мәтінге сәйкес әнді сахналауға үйрету; шығармашылық тапсырмаларды орындауға ынталандыру. </w:t>
            </w:r>
          </w:p>
          <w:p w:rsidR="00200712" w:rsidRPr="00055E51" w:rsidRDefault="00200712" w:rsidP="00200712">
            <w:pPr>
              <w:rPr>
                <w:sz w:val="24"/>
                <w:szCs w:val="24"/>
                <w:lang w:eastAsia="ru-RU"/>
              </w:rPr>
            </w:pPr>
            <w:r w:rsidRPr="00055E51">
              <w:rPr>
                <w:b/>
                <w:bCs/>
                <w:sz w:val="24"/>
                <w:szCs w:val="24"/>
                <w:lang w:eastAsia="ru-RU"/>
              </w:rPr>
              <w:t>БМА ойнау:</w:t>
            </w:r>
            <w:r w:rsidRPr="00055E51">
              <w:rPr>
                <w:sz w:val="24"/>
                <w:szCs w:val="24"/>
                <w:lang w:eastAsia="ru-RU"/>
              </w:rPr>
              <w:t xml:space="preserve"> балалар </w:t>
            </w:r>
            <w:r w:rsidRPr="00055E51">
              <w:rPr>
                <w:sz w:val="24"/>
                <w:szCs w:val="24"/>
                <w:lang w:eastAsia="ru-RU"/>
              </w:rPr>
              <w:lastRenderedPageBreak/>
              <w:t>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200712" w:rsidRDefault="00200712" w:rsidP="00200712">
            <w:pPr>
              <w:rPr>
                <w:b/>
                <w:sz w:val="24"/>
                <w:szCs w:val="24"/>
              </w:rPr>
            </w:pPr>
          </w:p>
          <w:p w:rsidR="00200712" w:rsidRPr="00117BA7" w:rsidRDefault="00200712" w:rsidP="00200712">
            <w:pPr>
              <w:widowControl/>
              <w:autoSpaceDE/>
              <w:autoSpaceDN/>
              <w:rPr>
                <w:b/>
                <w:sz w:val="24"/>
                <w:szCs w:val="24"/>
              </w:rPr>
            </w:pPr>
          </w:p>
          <w:p w:rsidR="00200712" w:rsidRPr="00055E51" w:rsidRDefault="00200712" w:rsidP="00200712">
            <w:pPr>
              <w:rPr>
                <w:b/>
                <w:bCs/>
                <w:sz w:val="24"/>
                <w:szCs w:val="24"/>
              </w:rPr>
            </w:pPr>
            <w:r w:rsidRPr="00117BA7">
              <w:rPr>
                <w:bCs/>
                <w:sz w:val="24"/>
                <w:szCs w:val="24"/>
              </w:rPr>
              <w:t xml:space="preserve"> </w:t>
            </w:r>
            <w:r w:rsidRPr="00CA53AF">
              <w:rPr>
                <w:b/>
                <w:bCs/>
                <w:sz w:val="24"/>
                <w:szCs w:val="24"/>
              </w:rPr>
              <w:t xml:space="preserve"> </w:t>
            </w:r>
            <w:r>
              <w:rPr>
                <w:b/>
                <w:bCs/>
                <w:sz w:val="24"/>
                <w:szCs w:val="24"/>
              </w:rPr>
              <w:t xml:space="preserve">10:55-11:20             </w:t>
            </w:r>
            <w:r w:rsidRPr="00055E51">
              <w:rPr>
                <w:b/>
                <w:bCs/>
                <w:sz w:val="24"/>
                <w:szCs w:val="24"/>
              </w:rPr>
              <w:t>Қоршаған ортамен таныстыру</w:t>
            </w:r>
          </w:p>
          <w:p w:rsidR="00200712" w:rsidRPr="00055E51" w:rsidRDefault="00200712" w:rsidP="00200712">
            <w:pPr>
              <w:rPr>
                <w:b/>
                <w:bCs/>
                <w:sz w:val="24"/>
                <w:szCs w:val="24"/>
              </w:rPr>
            </w:pPr>
            <w:r w:rsidRPr="00055E51">
              <w:rPr>
                <w:bCs/>
                <w:sz w:val="24"/>
                <w:szCs w:val="24"/>
              </w:rPr>
              <w:t>(Мен ұқыпты баламын )</w:t>
            </w:r>
          </w:p>
          <w:p w:rsidR="00200712" w:rsidRPr="00055E51" w:rsidRDefault="00200712" w:rsidP="00200712">
            <w:pPr>
              <w:rPr>
                <w:bCs/>
                <w:sz w:val="24"/>
                <w:szCs w:val="24"/>
              </w:rPr>
            </w:pPr>
            <w:r w:rsidRPr="00055E51">
              <w:rPr>
                <w:b/>
                <w:bCs/>
                <w:sz w:val="24"/>
                <w:szCs w:val="24"/>
              </w:rPr>
              <w:t>Еңбек:</w:t>
            </w:r>
            <w:r w:rsidRPr="00055E51">
              <w:rPr>
                <w:bCs/>
                <w:sz w:val="24"/>
                <w:szCs w:val="24"/>
              </w:rPr>
              <w:t xml:space="preserve"> «Табиғат бұрышындағы өсімдіктерге күтім жасау</w:t>
            </w:r>
          </w:p>
          <w:p w:rsidR="00200712" w:rsidRPr="00055E51" w:rsidRDefault="00200712" w:rsidP="00200712">
            <w:pPr>
              <w:rPr>
                <w:b/>
                <w:color w:val="000000"/>
                <w:sz w:val="24"/>
                <w:szCs w:val="24"/>
                <w:lang w:eastAsia="ru-RU"/>
              </w:rPr>
            </w:pPr>
            <w:r w:rsidRPr="00055E51">
              <w:rPr>
                <w:b/>
                <w:bCs/>
                <w:sz w:val="24"/>
                <w:szCs w:val="24"/>
              </w:rPr>
              <w:t>Мақсаты:</w:t>
            </w:r>
            <w:r w:rsidRPr="00055E51">
              <w:rPr>
                <w:bCs/>
                <w:sz w:val="24"/>
                <w:szCs w:val="24"/>
              </w:rPr>
              <w:t xml:space="preserve"> Топта тазалық сақтауға, ойыншықтарды сүртуге, табиғат бұрышындағы тіршілік иелеріне күтім жасауға, кезекшілік міндеттерін жауапкершілікпен атқаруға, жоспарланған нәтижеге жетуге, өзі мен құрдастарының еңбегінің, шығармашылық әрекеттерінің нәтижелерін бағалауға </w:t>
            </w:r>
            <w:r w:rsidRPr="00055E51">
              <w:rPr>
                <w:bCs/>
                <w:sz w:val="24"/>
                <w:szCs w:val="24"/>
              </w:rPr>
              <w:lastRenderedPageBreak/>
              <w:t>және құрметпен қарауға баулу.</w:t>
            </w:r>
          </w:p>
          <w:p w:rsidR="00200712" w:rsidRPr="00117BA7" w:rsidRDefault="00200712" w:rsidP="00200712">
            <w:pPr>
              <w:widowControl/>
              <w:autoSpaceDE/>
              <w:autoSpaceDN/>
              <w:rPr>
                <w:rFonts w:eastAsia="Calibri"/>
                <w:bCs/>
                <w:sz w:val="24"/>
                <w:szCs w:val="24"/>
              </w:rPr>
            </w:pPr>
          </w:p>
        </w:tc>
      </w:tr>
      <w:tr w:rsidR="00200712" w:rsidRPr="00117BA7" w:rsidTr="00200712">
        <w:trPr>
          <w:trHeight w:val="64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81" w:type="dxa"/>
            <w:tcBorders>
              <w:top w:val="nil"/>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sz w:val="24"/>
                <w:szCs w:val="24"/>
              </w:rPr>
            </w:pPr>
          </w:p>
        </w:tc>
        <w:tc>
          <w:tcPr>
            <w:tcW w:w="2581" w:type="dxa"/>
            <w:tcBorders>
              <w:top w:val="nil"/>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b/>
                <w:bCs/>
                <w:sz w:val="24"/>
                <w:szCs w:val="24"/>
              </w:rPr>
            </w:pPr>
          </w:p>
        </w:tc>
        <w:tc>
          <w:tcPr>
            <w:tcW w:w="2580" w:type="dxa"/>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sz w:val="24"/>
                <w:szCs w:val="24"/>
              </w:rPr>
            </w:pPr>
          </w:p>
        </w:tc>
        <w:tc>
          <w:tcPr>
            <w:tcW w:w="2581" w:type="dxa"/>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sz w:val="24"/>
                <w:szCs w:val="24"/>
              </w:rPr>
            </w:pPr>
          </w:p>
        </w:tc>
        <w:tc>
          <w:tcPr>
            <w:tcW w:w="2749" w:type="dxa"/>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bCs/>
                <w:sz w:val="24"/>
                <w:szCs w:val="24"/>
              </w:rPr>
            </w:pPr>
          </w:p>
        </w:tc>
      </w:tr>
      <w:tr w:rsidR="00200712" w:rsidRPr="00117BA7" w:rsidTr="00200712">
        <w:trPr>
          <w:trHeight w:val="543"/>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lang w:val="ru-RU"/>
              </w:rPr>
              <w:t>2-ші таңғы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adjustRightInd w:val="0"/>
              <w:jc w:val="center"/>
              <w:rPr>
                <w:rFonts w:eastAsia="Calibri"/>
                <w:sz w:val="24"/>
                <w:szCs w:val="24"/>
              </w:rPr>
            </w:pPr>
            <w:r w:rsidRPr="00117BA7">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sidRPr="00117BA7">
              <w:rPr>
                <w:rFonts w:eastAsia="Calibri"/>
                <w:b/>
                <w:sz w:val="24"/>
                <w:szCs w:val="24"/>
                <w:lang w:val="ru-RU"/>
              </w:rPr>
              <w:t>(</w:t>
            </w:r>
            <w:r w:rsidRPr="00117BA7">
              <w:rPr>
                <w:rFonts w:eastAsia="Calibri"/>
                <w:b/>
                <w:sz w:val="24"/>
                <w:szCs w:val="24"/>
              </w:rPr>
              <w:t>кезекшілердің еңбек әрекеті</w:t>
            </w:r>
            <w:r w:rsidRPr="00117BA7">
              <w:rPr>
                <w:rFonts w:eastAsia="Calibri"/>
                <w:b/>
                <w:sz w:val="24"/>
                <w:szCs w:val="24"/>
                <w:lang w:val="ru-RU"/>
              </w:rPr>
              <w:t>)</w:t>
            </w:r>
          </w:p>
        </w:tc>
      </w:tr>
      <w:tr w:rsidR="00200712" w:rsidRPr="00117BA7" w:rsidTr="00200712">
        <w:trPr>
          <w:trHeight w:val="1096"/>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Серуенге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sz w:val="24"/>
                <w:szCs w:val="24"/>
              </w:rPr>
            </w:pPr>
            <w:r w:rsidRPr="00117BA7">
              <w:rPr>
                <w:sz w:val="24"/>
                <w:szCs w:val="24"/>
              </w:rPr>
              <w:t>Балалардың дербес қимыл белсенділігі үшін жағдай жасау, ойын  құрал-жабдықтады дұрыс пайдалану туралы әңгімелесу.</w:t>
            </w:r>
          </w:p>
          <w:p w:rsidR="00200712" w:rsidRPr="00117BA7" w:rsidRDefault="00200712" w:rsidP="00200712">
            <w:pPr>
              <w:jc w:val="center"/>
              <w:rPr>
                <w:sz w:val="24"/>
                <w:szCs w:val="24"/>
              </w:rPr>
            </w:pPr>
            <w:r w:rsidRPr="00117BA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200712" w:rsidRPr="00117BA7" w:rsidRDefault="00200712" w:rsidP="00200712">
            <w:pPr>
              <w:jc w:val="center"/>
              <w:rPr>
                <w:b/>
                <w:sz w:val="24"/>
                <w:szCs w:val="24"/>
              </w:rPr>
            </w:pPr>
            <w:r w:rsidRPr="00117BA7">
              <w:rPr>
                <w:b/>
                <w:sz w:val="24"/>
                <w:szCs w:val="24"/>
              </w:rPr>
              <w:t>(</w:t>
            </w:r>
            <w:r w:rsidRPr="00117BA7">
              <w:rPr>
                <w:b/>
                <w:bCs/>
                <w:sz w:val="24"/>
                <w:szCs w:val="24"/>
              </w:rPr>
              <w:t>сөйлеуді дамыту, өзіне-өзі қызмет ету дағдылары, ірі және ұсақ моториканы дамыту)</w:t>
            </w:r>
          </w:p>
        </w:tc>
      </w:tr>
      <w:tr w:rsidR="00200712" w:rsidRPr="00117BA7" w:rsidTr="00200712">
        <w:trPr>
          <w:trHeight w:val="498"/>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adjustRightInd w:val="0"/>
              <w:jc w:val="center"/>
              <w:rPr>
                <w:sz w:val="24"/>
                <w:szCs w:val="24"/>
              </w:rPr>
            </w:pPr>
            <w:r w:rsidRPr="00117BA7">
              <w:rPr>
                <w:b/>
                <w:sz w:val="24"/>
                <w:szCs w:val="24"/>
              </w:rPr>
              <w:t xml:space="preserve">Қазақ тілі: </w:t>
            </w:r>
            <w:r w:rsidRPr="00117BA7">
              <w:rPr>
                <w:sz w:val="24"/>
                <w:szCs w:val="24"/>
              </w:rPr>
              <w:t xml:space="preserve">Серуен кезінде ауа-райына байланысты өз ойын қазақ тілінде айта алуға, бақылауға байланысты, байланыстыра сөйлеуге үйрету. </w:t>
            </w:r>
            <w:r w:rsidRPr="00117BA7">
              <w:rPr>
                <w:b/>
                <w:sz w:val="24"/>
                <w:szCs w:val="24"/>
              </w:rPr>
              <w:t>(коммуникациялық дағдыларды қалыптастыру.)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p>
        </w:tc>
      </w:tr>
      <w:tr w:rsidR="00200712" w:rsidRPr="00117BA7" w:rsidTr="00200712">
        <w:trPr>
          <w:trHeight w:val="155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tcPr>
          <w:p w:rsidR="00200712" w:rsidRPr="00055E51" w:rsidRDefault="00200712" w:rsidP="00200712">
            <w:pPr>
              <w:rPr>
                <w:sz w:val="24"/>
                <w:szCs w:val="24"/>
              </w:rPr>
            </w:pPr>
            <w:r w:rsidRPr="00055E51">
              <w:rPr>
                <w:b/>
                <w:bCs/>
                <w:iCs/>
                <w:sz w:val="24"/>
                <w:szCs w:val="24"/>
              </w:rPr>
              <w:t>Серуен</w:t>
            </w:r>
            <w:r w:rsidRPr="00055E51">
              <w:rPr>
                <w:rFonts w:eastAsia="+mn-ea"/>
                <w:b/>
                <w:bCs/>
                <w:iCs/>
                <w:kern w:val="24"/>
                <w:sz w:val="24"/>
                <w:szCs w:val="24"/>
              </w:rPr>
              <w:t xml:space="preserve">№ </w:t>
            </w:r>
            <w:r w:rsidRPr="00055E51">
              <w:rPr>
                <w:sz w:val="24"/>
                <w:szCs w:val="24"/>
              </w:rPr>
              <w:t>4</w:t>
            </w:r>
          </w:p>
          <w:p w:rsidR="00200712" w:rsidRPr="00055E51" w:rsidRDefault="00200712" w:rsidP="00200712">
            <w:pPr>
              <w:rPr>
                <w:sz w:val="24"/>
                <w:szCs w:val="24"/>
              </w:rPr>
            </w:pPr>
            <w:r w:rsidRPr="00055E51">
              <w:rPr>
                <w:b/>
                <w:bCs/>
                <w:iCs/>
                <w:sz w:val="24"/>
                <w:szCs w:val="24"/>
              </w:rPr>
              <w:t>Аспанға бақылау жасау.</w:t>
            </w:r>
          </w:p>
          <w:p w:rsidR="00200712" w:rsidRPr="00055E51" w:rsidRDefault="00200712" w:rsidP="00200712">
            <w:pPr>
              <w:rPr>
                <w:sz w:val="24"/>
                <w:szCs w:val="24"/>
              </w:rPr>
            </w:pPr>
            <w:r w:rsidRPr="00055E51">
              <w:rPr>
                <w:b/>
                <w:iCs/>
                <w:sz w:val="24"/>
                <w:szCs w:val="24"/>
              </w:rPr>
              <w:t xml:space="preserve">    Балалардың </w:t>
            </w:r>
            <w:r w:rsidRPr="00055E51">
              <w:rPr>
                <w:iCs/>
                <w:sz w:val="24"/>
                <w:szCs w:val="24"/>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200712" w:rsidRPr="00055E51" w:rsidRDefault="00200712" w:rsidP="00200712">
            <w:pPr>
              <w:rPr>
                <w:b/>
                <w:sz w:val="24"/>
                <w:szCs w:val="24"/>
              </w:rPr>
            </w:pPr>
            <w:r w:rsidRPr="00055E51">
              <w:rPr>
                <w:b/>
                <w:iCs/>
                <w:sz w:val="24"/>
                <w:szCs w:val="24"/>
              </w:rPr>
              <w:lastRenderedPageBreak/>
              <w:t xml:space="preserve">Қимылды ойын </w:t>
            </w:r>
          </w:p>
          <w:p w:rsidR="00200712" w:rsidRPr="00055E51" w:rsidRDefault="00200712" w:rsidP="00200712">
            <w:pPr>
              <w:rPr>
                <w:b/>
                <w:sz w:val="24"/>
                <w:szCs w:val="24"/>
              </w:rPr>
            </w:pPr>
            <w:r w:rsidRPr="00055E51">
              <w:rPr>
                <w:b/>
                <w:bCs/>
                <w:iCs/>
                <w:sz w:val="24"/>
                <w:szCs w:val="24"/>
              </w:rPr>
              <w:t>«Қазым,қазым қаңқылда!»</w:t>
            </w:r>
            <w:r w:rsidRPr="00055E51">
              <w:rPr>
                <w:b/>
                <w:iCs/>
                <w:sz w:val="24"/>
                <w:szCs w:val="24"/>
              </w:rPr>
              <w:t xml:space="preserve"> </w:t>
            </w:r>
          </w:p>
          <w:p w:rsidR="00200712" w:rsidRPr="00055E51" w:rsidRDefault="00200712" w:rsidP="00200712">
            <w:pPr>
              <w:rPr>
                <w:sz w:val="24"/>
                <w:szCs w:val="24"/>
              </w:rPr>
            </w:pPr>
            <w:r w:rsidRPr="00055E51">
              <w:rPr>
                <w:iCs/>
                <w:sz w:val="24"/>
                <w:szCs w:val="24"/>
              </w:rPr>
              <w:t xml:space="preserve">  Ойын шартына сай түрлі қимылдар жасауға үйрету. Балалардың ойында қырағылық, шапшаңдық таныта білдіруіне назар аудару. </w:t>
            </w:r>
          </w:p>
          <w:p w:rsidR="00200712" w:rsidRPr="00055E51" w:rsidRDefault="00200712" w:rsidP="00200712">
            <w:pPr>
              <w:rPr>
                <w:b/>
                <w:sz w:val="24"/>
                <w:szCs w:val="24"/>
              </w:rPr>
            </w:pPr>
            <w:r w:rsidRPr="00055E51">
              <w:rPr>
                <w:b/>
                <w:iCs/>
                <w:sz w:val="24"/>
                <w:szCs w:val="24"/>
              </w:rPr>
              <w:t xml:space="preserve">Еңбек іс-әрекеті </w:t>
            </w:r>
          </w:p>
          <w:p w:rsidR="00200712" w:rsidRPr="00055E51" w:rsidRDefault="00200712" w:rsidP="00200712">
            <w:pPr>
              <w:rPr>
                <w:sz w:val="24"/>
                <w:szCs w:val="24"/>
              </w:rPr>
            </w:pPr>
            <w:r w:rsidRPr="00055E51">
              <w:rPr>
                <w:bCs/>
                <w:iCs/>
                <w:sz w:val="24"/>
                <w:szCs w:val="24"/>
              </w:rPr>
              <w:t xml:space="preserve">Тұқымды қарашірікке отырғызу. </w:t>
            </w:r>
          </w:p>
          <w:p w:rsidR="00200712" w:rsidRPr="00055E51" w:rsidRDefault="00200712" w:rsidP="00200712">
            <w:pPr>
              <w:rPr>
                <w:sz w:val="24"/>
                <w:szCs w:val="24"/>
              </w:rPr>
            </w:pPr>
            <w:r w:rsidRPr="00055E51">
              <w:rPr>
                <w:iCs/>
                <w:sz w:val="24"/>
                <w:szCs w:val="24"/>
              </w:rPr>
              <w:t xml:space="preserve">Топырақты жәшіктерге өз беттерімен салуды үйрету, оған тұқым себу. Құралдарға деген ұқыптылықты тәрбиелеу. </w:t>
            </w:r>
          </w:p>
          <w:p w:rsidR="00200712" w:rsidRPr="00055E51" w:rsidRDefault="00200712" w:rsidP="00200712">
            <w:pPr>
              <w:rPr>
                <w:sz w:val="24"/>
                <w:szCs w:val="24"/>
              </w:rPr>
            </w:pPr>
            <w:r w:rsidRPr="00055E51">
              <w:rPr>
                <w:b/>
                <w:iCs/>
                <w:sz w:val="24"/>
                <w:szCs w:val="24"/>
              </w:rPr>
              <w:t xml:space="preserve">Дидактикалық ойындар. </w:t>
            </w:r>
            <w:r w:rsidRPr="00055E51">
              <w:rPr>
                <w:iCs/>
                <w:sz w:val="24"/>
                <w:szCs w:val="24"/>
              </w:rPr>
              <w:t xml:space="preserve">Тәжірибе мен сараптама </w:t>
            </w:r>
          </w:p>
          <w:p w:rsidR="00200712" w:rsidRPr="00055E51" w:rsidRDefault="00200712" w:rsidP="00200712">
            <w:pPr>
              <w:rPr>
                <w:sz w:val="24"/>
                <w:szCs w:val="24"/>
              </w:rPr>
            </w:pPr>
            <w:r w:rsidRPr="00055E51">
              <w:rPr>
                <w:bCs/>
                <w:iCs/>
                <w:sz w:val="24"/>
                <w:szCs w:val="24"/>
              </w:rPr>
              <w:t>«Көктемге арнап бояу табайық»</w:t>
            </w:r>
            <w:r w:rsidRPr="00055E51">
              <w:rPr>
                <w:iCs/>
                <w:sz w:val="24"/>
                <w:szCs w:val="24"/>
              </w:rPr>
              <w:t xml:space="preserve"> </w:t>
            </w:r>
          </w:p>
          <w:p w:rsidR="00200712" w:rsidRPr="00055E51" w:rsidRDefault="00200712" w:rsidP="00200712">
            <w:pPr>
              <w:rPr>
                <w:sz w:val="24"/>
                <w:szCs w:val="24"/>
              </w:rPr>
            </w:pPr>
            <w:r w:rsidRPr="00055E51">
              <w:rPr>
                <w:iCs/>
                <w:sz w:val="24"/>
                <w:szCs w:val="24"/>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200712" w:rsidRPr="00055E51" w:rsidRDefault="00200712" w:rsidP="00200712">
            <w:pPr>
              <w:rPr>
                <w:sz w:val="24"/>
                <w:szCs w:val="24"/>
              </w:rPr>
            </w:pPr>
            <w:r w:rsidRPr="00055E51">
              <w:rPr>
                <w:iCs/>
                <w:sz w:val="24"/>
                <w:szCs w:val="24"/>
              </w:rPr>
              <w:lastRenderedPageBreak/>
              <w:t xml:space="preserve">Өзіндік іс-әрекет </w:t>
            </w:r>
          </w:p>
          <w:p w:rsidR="00200712" w:rsidRPr="00055E51" w:rsidRDefault="00200712" w:rsidP="00200712">
            <w:pPr>
              <w:rPr>
                <w:sz w:val="24"/>
                <w:szCs w:val="24"/>
              </w:rPr>
            </w:pPr>
            <w:r w:rsidRPr="00055E51">
              <w:rPr>
                <w:iCs/>
                <w:sz w:val="24"/>
                <w:szCs w:val="24"/>
              </w:rPr>
              <w:t xml:space="preserve">Дәлізде ойынға,оқу іс-әрекетіне қолайлы жағдай туғызу. Ауа райының жағымды тәртіп дағдыларын қалыптастыру. </w:t>
            </w:r>
          </w:p>
          <w:p w:rsidR="00200712" w:rsidRPr="00055E51" w:rsidRDefault="00200712" w:rsidP="00200712">
            <w:pPr>
              <w:rPr>
                <w:b/>
                <w:sz w:val="24"/>
                <w:szCs w:val="24"/>
              </w:rPr>
            </w:pPr>
            <w:r w:rsidRPr="00055E51">
              <w:rPr>
                <w:b/>
                <w:i/>
                <w:iCs/>
                <w:sz w:val="24"/>
                <w:szCs w:val="24"/>
              </w:rPr>
              <w:t> </w:t>
            </w:r>
          </w:p>
        </w:tc>
        <w:tc>
          <w:tcPr>
            <w:tcW w:w="2581" w:type="dxa"/>
            <w:tcBorders>
              <w:top w:val="single" w:sz="4" w:space="0" w:color="auto"/>
              <w:left w:val="single" w:sz="4" w:space="0" w:color="auto"/>
              <w:bottom w:val="single" w:sz="4" w:space="0" w:color="auto"/>
              <w:right w:val="single" w:sz="4" w:space="0" w:color="auto"/>
            </w:tcBorders>
          </w:tcPr>
          <w:p w:rsidR="00200712" w:rsidRPr="00055E51" w:rsidRDefault="00200712" w:rsidP="00200712">
            <w:pPr>
              <w:shd w:val="clear" w:color="auto" w:fill="FFFFFF"/>
              <w:spacing w:before="100" w:beforeAutospacing="1" w:after="150" w:afterAutospacing="1"/>
              <w:rPr>
                <w:sz w:val="24"/>
                <w:szCs w:val="24"/>
                <w:lang w:eastAsia="ru-RU"/>
              </w:rPr>
            </w:pPr>
            <w:r w:rsidRPr="00055E51">
              <w:rPr>
                <w:b/>
                <w:bCs/>
                <w:iCs/>
                <w:sz w:val="24"/>
                <w:szCs w:val="24"/>
                <w:lang w:eastAsia="ru-RU"/>
              </w:rPr>
              <w:lastRenderedPageBreak/>
              <w:t>Серуен</w:t>
            </w:r>
            <w:r w:rsidRPr="00055E51">
              <w:rPr>
                <w:rFonts w:eastAsia="+mn-ea"/>
                <w:b/>
                <w:bCs/>
                <w:iCs/>
                <w:kern w:val="24"/>
                <w:sz w:val="24"/>
                <w:szCs w:val="24"/>
                <w:lang w:eastAsia="ru-RU"/>
              </w:rPr>
              <w:t>№</w:t>
            </w:r>
            <w:r w:rsidRPr="00055E51">
              <w:rPr>
                <w:b/>
                <w:bCs/>
                <w:iCs/>
                <w:color w:val="000000"/>
                <w:sz w:val="24"/>
                <w:szCs w:val="24"/>
                <w:lang w:eastAsia="ru-RU"/>
              </w:rPr>
              <w:t>2       Шоғырланған бұлтқа бақылау жасау.Бақылау</w:t>
            </w:r>
            <w:r w:rsidRPr="00055E51">
              <w:rPr>
                <w:b/>
                <w:bCs/>
                <w:i/>
                <w:iCs/>
                <w:color w:val="000000"/>
                <w:sz w:val="24"/>
                <w:szCs w:val="24"/>
                <w:lang w:eastAsia="ru-RU"/>
              </w:rPr>
              <w:t xml:space="preserve"> </w:t>
            </w:r>
            <w:r w:rsidRPr="00055E51">
              <w:rPr>
                <w:bCs/>
                <w:iCs/>
                <w:color w:val="000000"/>
                <w:sz w:val="24"/>
                <w:szCs w:val="24"/>
                <w:lang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w:t>
            </w:r>
            <w:r w:rsidRPr="00055E51">
              <w:rPr>
                <w:bCs/>
                <w:iCs/>
                <w:color w:val="000000"/>
                <w:sz w:val="24"/>
                <w:szCs w:val="24"/>
                <w:lang w:eastAsia="ru-RU"/>
              </w:rPr>
              <w:lastRenderedPageBreak/>
              <w:t xml:space="preserve">сонша көбейе түседі </w:t>
            </w:r>
            <w:r w:rsidRPr="00055E51">
              <w:rPr>
                <w:b/>
                <w:bCs/>
                <w:iCs/>
                <w:color w:val="000000"/>
                <w:sz w:val="24"/>
                <w:szCs w:val="24"/>
                <w:lang w:eastAsia="ru-RU"/>
              </w:rPr>
              <w:t xml:space="preserve">Қимылды ойын «Кілттер» </w:t>
            </w:r>
            <w:r w:rsidRPr="00055E51">
              <w:rPr>
                <w:bCs/>
                <w:iCs/>
                <w:color w:val="000000"/>
                <w:sz w:val="24"/>
                <w:szCs w:val="24"/>
                <w:lang w:eastAsia="ru-RU"/>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r w:rsidRPr="00055E51">
              <w:rPr>
                <w:b/>
                <w:bCs/>
                <w:iCs/>
                <w:color w:val="000000"/>
                <w:sz w:val="24"/>
                <w:szCs w:val="24"/>
                <w:lang w:eastAsia="ru-RU"/>
              </w:rPr>
              <w:t xml:space="preserve">.                            Еңбек іс-әрекеті </w:t>
            </w:r>
            <w:r w:rsidRPr="00055E51">
              <w:rPr>
                <w:bCs/>
                <w:iCs/>
                <w:color w:val="000000"/>
                <w:sz w:val="24"/>
                <w:szCs w:val="24"/>
                <w:lang w:eastAsia="ru-RU"/>
              </w:rPr>
              <w:t xml:space="preserve">Ауладағы қарды тазалау. Күрекпен жұмыс істей білу, қарды үю. Оны анықталған орынға апару. Еңбекті ынтамен жасауларын қалыптастыру. </w:t>
            </w:r>
            <w:r w:rsidRPr="00055E51">
              <w:rPr>
                <w:b/>
                <w:bCs/>
                <w:iCs/>
                <w:color w:val="000000"/>
                <w:sz w:val="24"/>
                <w:szCs w:val="24"/>
                <w:lang w:eastAsia="ru-RU"/>
              </w:rPr>
              <w:t xml:space="preserve">Дидактикалық ойын. </w:t>
            </w:r>
            <w:r w:rsidRPr="00055E51">
              <w:rPr>
                <w:bCs/>
                <w:iCs/>
                <w:color w:val="000000"/>
                <w:sz w:val="24"/>
                <w:szCs w:val="24"/>
                <w:lang w:eastAsia="ru-RU"/>
              </w:rPr>
              <w:t>Тәжірибе мен сараптама</w:t>
            </w:r>
            <w:r w:rsidRPr="00055E51">
              <w:rPr>
                <w:b/>
                <w:bCs/>
                <w:iCs/>
                <w:color w:val="000000"/>
                <w:sz w:val="24"/>
                <w:szCs w:val="24"/>
                <w:lang w:eastAsia="ru-RU"/>
              </w:rPr>
              <w:t xml:space="preserve">                       «Бұлт неге ұқсайды?»  </w:t>
            </w:r>
            <w:r w:rsidRPr="00055E51">
              <w:rPr>
                <w:bCs/>
                <w:iCs/>
                <w:color w:val="000000"/>
                <w:sz w:val="24"/>
                <w:szCs w:val="24"/>
                <w:lang w:eastAsia="ru-RU"/>
              </w:rPr>
              <w:t xml:space="preserve">Түрлі заттар мен жануарлардың </w:t>
            </w:r>
            <w:r w:rsidRPr="00055E51">
              <w:rPr>
                <w:bCs/>
                <w:iCs/>
                <w:color w:val="000000"/>
                <w:sz w:val="24"/>
                <w:szCs w:val="24"/>
                <w:lang w:eastAsia="ru-RU"/>
              </w:rPr>
              <w:lastRenderedPageBreak/>
              <w:t>келбетін таба білуге үйрету. Қиялын, шығармашылық қабылдауын дамыту</w:t>
            </w:r>
            <w:r w:rsidRPr="00055E51">
              <w:rPr>
                <w:b/>
                <w:bCs/>
                <w:iCs/>
                <w:color w:val="000000"/>
                <w:sz w:val="24"/>
                <w:szCs w:val="24"/>
                <w:lang w:eastAsia="ru-RU"/>
              </w:rPr>
              <w:t xml:space="preserve">. Өзіндік іс-әрекет </w:t>
            </w:r>
            <w:r w:rsidRPr="00055E51">
              <w:rPr>
                <w:bCs/>
                <w:iCs/>
                <w:color w:val="000000"/>
                <w:sz w:val="24"/>
                <w:szCs w:val="24"/>
                <w:lang w:eastAsia="ru-RU"/>
              </w:rPr>
              <w:t xml:space="preserve">Балалардың бірлескен мықты нәтижелі еңбегіне баға беріп,құптау. </w:t>
            </w:r>
          </w:p>
        </w:tc>
        <w:tc>
          <w:tcPr>
            <w:tcW w:w="2580"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adjustRightInd w:val="0"/>
              <w:rPr>
                <w:rFonts w:eastAsiaTheme="minorEastAsia"/>
                <w:bCs/>
                <w:iCs/>
                <w:sz w:val="24"/>
                <w:szCs w:val="24"/>
                <w:lang w:eastAsia="ru-RU"/>
              </w:rPr>
            </w:pPr>
            <w:r w:rsidRPr="00055E51">
              <w:rPr>
                <w:rFonts w:eastAsiaTheme="minorEastAsia"/>
                <w:b/>
                <w:bCs/>
                <w:iCs/>
                <w:sz w:val="24"/>
                <w:szCs w:val="24"/>
                <w:lang w:eastAsia="ru-RU"/>
              </w:rPr>
              <w:lastRenderedPageBreak/>
              <w:t xml:space="preserve">Серуен№21            «Табиғат күнтізбесі бойынша ауа райын бақылау»               Мақсаты: </w:t>
            </w:r>
            <w:r w:rsidRPr="00055E51">
              <w:rPr>
                <w:rFonts w:eastAsiaTheme="minorEastAsia"/>
                <w:bCs/>
                <w:iCs/>
                <w:sz w:val="24"/>
                <w:szCs w:val="24"/>
                <w:lang w:eastAsia="ru-RU"/>
              </w:rPr>
              <w:t xml:space="preserve">ауа райын бақылау. Ауа райына көңіл бөліп, байқау өткізулерін ұсыну. </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1.   Сық па, жылы ма?</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2.   Күн желді ме, жоқ па?</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3.   Балалар қалай киінген?</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 xml:space="preserve">4.   Ауа райының жайы қалай </w:t>
            </w:r>
            <w:r w:rsidRPr="00055E51">
              <w:rPr>
                <w:rFonts w:eastAsiaTheme="minorEastAsia"/>
                <w:bCs/>
                <w:iCs/>
                <w:sz w:val="24"/>
                <w:szCs w:val="24"/>
                <w:lang w:eastAsia="ru-RU"/>
              </w:rPr>
              <w:lastRenderedPageBreak/>
              <w:t xml:space="preserve">анықталады? </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5.   Күн шуақты ма, әлде бұлыңғыр ма?</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6.   Қар жауып тұр ма?</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7.   Жуырда қар жауып, өттіме ме?</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Серуендеп келген балаларға бүгін өздері көріп, бақылаған ауа райының жайын күнтізбеге белгілеулері керектігін естеріне салу.</w:t>
            </w:r>
          </w:p>
          <w:p w:rsidR="00200712" w:rsidRPr="00055E51" w:rsidRDefault="00200712" w:rsidP="00200712">
            <w:pPr>
              <w:adjustRightInd w:val="0"/>
              <w:rPr>
                <w:rFonts w:eastAsiaTheme="minorEastAsia"/>
                <w:bCs/>
                <w:iCs/>
                <w:sz w:val="24"/>
                <w:szCs w:val="24"/>
                <w:lang w:eastAsia="ru-RU"/>
              </w:rPr>
            </w:pPr>
            <w:r w:rsidRPr="00055E51">
              <w:rPr>
                <w:rFonts w:eastAsiaTheme="minorEastAsia"/>
                <w:b/>
                <w:bCs/>
                <w:iCs/>
                <w:sz w:val="24"/>
                <w:szCs w:val="24"/>
                <w:lang w:eastAsia="ru-RU"/>
              </w:rPr>
              <w:t>Қимылды ойын: «</w:t>
            </w:r>
            <w:r w:rsidRPr="00055E51">
              <w:rPr>
                <w:rFonts w:eastAsiaTheme="minorEastAsia"/>
                <w:bCs/>
                <w:iCs/>
                <w:sz w:val="24"/>
                <w:szCs w:val="24"/>
                <w:lang w:eastAsia="ru-RU"/>
              </w:rPr>
              <w:t>Арқан тарту!»</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 xml:space="preserve">Мақсаты: қимыл-қозғалыстарын қалыптастыру. </w:t>
            </w:r>
          </w:p>
          <w:p w:rsidR="00200712" w:rsidRPr="00055E51" w:rsidRDefault="00200712" w:rsidP="00200712">
            <w:pPr>
              <w:adjustRightInd w:val="0"/>
              <w:rPr>
                <w:rFonts w:eastAsiaTheme="minorEastAsia"/>
                <w:bCs/>
                <w:iCs/>
                <w:sz w:val="24"/>
                <w:szCs w:val="24"/>
                <w:lang w:eastAsia="ru-RU"/>
              </w:rPr>
            </w:pPr>
            <w:r w:rsidRPr="00055E51">
              <w:rPr>
                <w:rFonts w:eastAsiaTheme="minorEastAsia"/>
                <w:b/>
                <w:bCs/>
                <w:iCs/>
                <w:sz w:val="24"/>
                <w:szCs w:val="24"/>
                <w:lang w:eastAsia="ru-RU"/>
              </w:rPr>
              <w:t xml:space="preserve">Еңбек: </w:t>
            </w:r>
            <w:r w:rsidRPr="00055E51">
              <w:rPr>
                <w:rFonts w:eastAsiaTheme="minorEastAsia"/>
                <w:bCs/>
                <w:iCs/>
                <w:sz w:val="24"/>
                <w:szCs w:val="24"/>
                <w:lang w:eastAsia="ru-RU"/>
              </w:rPr>
              <w:t>кішкентай балдырғандардың ойнайтын ауласын қардан тазарту.</w:t>
            </w:r>
          </w:p>
          <w:p w:rsidR="00200712" w:rsidRPr="00055E51" w:rsidRDefault="00200712" w:rsidP="00200712">
            <w:pPr>
              <w:adjustRightInd w:val="0"/>
              <w:rPr>
                <w:rFonts w:eastAsiaTheme="minorEastAsia"/>
                <w:bCs/>
                <w:iCs/>
                <w:sz w:val="24"/>
                <w:szCs w:val="24"/>
                <w:lang w:eastAsia="ru-RU"/>
              </w:rPr>
            </w:pPr>
            <w:r w:rsidRPr="00055E51">
              <w:rPr>
                <w:rFonts w:eastAsiaTheme="minorEastAsia"/>
                <w:bCs/>
                <w:iCs/>
                <w:sz w:val="24"/>
                <w:szCs w:val="24"/>
                <w:lang w:eastAsia="ru-RU"/>
              </w:rPr>
              <w:t xml:space="preserve">Мақсаты: балаларды өздерінен кішілерге қамқоршы болуға тәрбиелеу. </w:t>
            </w:r>
          </w:p>
          <w:p w:rsidR="00200712" w:rsidRPr="00055E51" w:rsidRDefault="00200712" w:rsidP="00200712">
            <w:pPr>
              <w:adjustRightInd w:val="0"/>
              <w:rPr>
                <w:rFonts w:eastAsiaTheme="minorEastAsia"/>
                <w:bCs/>
                <w:iCs/>
                <w:sz w:val="24"/>
                <w:szCs w:val="24"/>
                <w:lang w:eastAsia="ru-RU"/>
              </w:rPr>
            </w:pPr>
          </w:p>
          <w:p w:rsidR="00200712" w:rsidRPr="00055E51" w:rsidRDefault="00200712" w:rsidP="00200712">
            <w:pPr>
              <w:adjustRightInd w:val="0"/>
              <w:rPr>
                <w:rFonts w:eastAsiaTheme="minorEastAsia"/>
                <w:bCs/>
                <w:iCs/>
                <w:sz w:val="24"/>
                <w:szCs w:val="24"/>
                <w:lang w:eastAsia="ru-RU"/>
              </w:rPr>
            </w:pP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shd w:val="clear" w:color="auto" w:fill="FFFFFF"/>
              <w:spacing w:after="150"/>
              <w:rPr>
                <w:b/>
                <w:bCs/>
                <w:iCs/>
                <w:color w:val="000000"/>
                <w:sz w:val="24"/>
                <w:szCs w:val="24"/>
                <w:lang w:eastAsia="ru-RU"/>
              </w:rPr>
            </w:pPr>
            <w:r w:rsidRPr="00055E51">
              <w:rPr>
                <w:b/>
                <w:bCs/>
                <w:iCs/>
                <w:sz w:val="24"/>
                <w:szCs w:val="24"/>
                <w:lang w:eastAsia="ru-RU"/>
              </w:rPr>
              <w:lastRenderedPageBreak/>
              <w:t>Серуен№</w:t>
            </w:r>
            <w:r w:rsidRPr="00055E51">
              <w:rPr>
                <w:b/>
                <w:bCs/>
                <w:iCs/>
                <w:color w:val="000000"/>
                <w:sz w:val="24"/>
                <w:szCs w:val="24"/>
                <w:lang w:eastAsia="ru-RU"/>
              </w:rPr>
              <w:t>3                            «Желге бақылау»</w:t>
            </w:r>
          </w:p>
          <w:p w:rsidR="00200712" w:rsidRPr="00055E51" w:rsidRDefault="00200712" w:rsidP="00200712">
            <w:pPr>
              <w:shd w:val="clear" w:color="auto" w:fill="FFFFFF"/>
              <w:spacing w:after="150"/>
              <w:rPr>
                <w:iCs/>
                <w:color w:val="000000"/>
                <w:sz w:val="24"/>
                <w:szCs w:val="24"/>
                <w:lang w:eastAsia="ru-RU"/>
              </w:rPr>
            </w:pPr>
            <w:r w:rsidRPr="00055E51">
              <w:rPr>
                <w:b/>
                <w:color w:val="000000"/>
                <w:sz w:val="24"/>
                <w:szCs w:val="24"/>
                <w:lang w:eastAsia="ru-RU"/>
              </w:rPr>
              <w:t>Мақсаты:</w:t>
            </w:r>
            <w:r w:rsidRPr="00055E51">
              <w:rPr>
                <w:iCs/>
                <w:color w:val="000000"/>
                <w:sz w:val="24"/>
                <w:szCs w:val="24"/>
                <w:lang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w:t>
            </w:r>
            <w:r w:rsidRPr="00055E51">
              <w:rPr>
                <w:iCs/>
                <w:color w:val="000000"/>
                <w:sz w:val="24"/>
                <w:szCs w:val="24"/>
                <w:lang w:eastAsia="ru-RU"/>
              </w:rPr>
              <w:lastRenderedPageBreak/>
              <w:t>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200712" w:rsidRPr="00055E51" w:rsidRDefault="00200712" w:rsidP="00200712">
            <w:pPr>
              <w:shd w:val="clear" w:color="auto" w:fill="FFFFFF"/>
              <w:spacing w:after="150"/>
              <w:rPr>
                <w:iCs/>
                <w:color w:val="000000"/>
                <w:sz w:val="24"/>
                <w:szCs w:val="24"/>
                <w:lang w:eastAsia="ru-RU"/>
              </w:rPr>
            </w:pPr>
            <w:r w:rsidRPr="00055E51">
              <w:rPr>
                <w:b/>
                <w:iCs/>
                <w:color w:val="000000"/>
                <w:sz w:val="24"/>
                <w:szCs w:val="24"/>
                <w:lang w:eastAsia="ru-RU"/>
              </w:rPr>
              <w:t>Қимылды ойын:</w:t>
            </w:r>
            <w:r w:rsidRPr="00055E51">
              <w:rPr>
                <w:b/>
                <w:bCs/>
                <w:iCs/>
                <w:color w:val="000000"/>
                <w:sz w:val="24"/>
                <w:szCs w:val="24"/>
                <w:lang w:eastAsia="ru-RU"/>
              </w:rPr>
              <w:t>«Қақпақ пен таяқ».</w:t>
            </w:r>
            <w:r w:rsidRPr="00055E51">
              <w:rPr>
                <w:b/>
                <w:iCs/>
                <w:color w:val="000000"/>
                <w:sz w:val="24"/>
                <w:szCs w:val="24"/>
                <w:lang w:eastAsia="ru-RU"/>
              </w:rPr>
              <w:t>Еңбек іс-әрекеті</w:t>
            </w:r>
            <w:r w:rsidRPr="00055E51">
              <w:rPr>
                <w:bCs/>
                <w:iCs/>
                <w:color w:val="000000"/>
                <w:sz w:val="24"/>
                <w:szCs w:val="24"/>
                <w:lang w:eastAsia="ru-RU"/>
              </w:rPr>
              <w:t>Қажеттілік бойынша жұмыс</w:t>
            </w:r>
            <w:r w:rsidRPr="00055E51">
              <w:rPr>
                <w:b/>
                <w:color w:val="000000"/>
                <w:sz w:val="24"/>
                <w:szCs w:val="24"/>
                <w:lang w:eastAsia="ru-RU"/>
              </w:rPr>
              <w:t>.</w:t>
            </w:r>
            <w:r w:rsidRPr="00055E51">
              <w:rPr>
                <w:iCs/>
                <w:color w:val="000000"/>
                <w:sz w:val="24"/>
                <w:szCs w:val="24"/>
                <w:lang w:eastAsia="ru-RU"/>
              </w:rPr>
              <w:t>Балаларға топыраққа су құю барысында мұқият болуды,өз еңбегінің қажеттілігін түсіне білуге үйрету .</w:t>
            </w:r>
            <w:r w:rsidRPr="00055E51">
              <w:rPr>
                <w:b/>
                <w:bCs/>
                <w:iCs/>
                <w:color w:val="000000"/>
                <w:sz w:val="24"/>
                <w:szCs w:val="24"/>
                <w:lang w:eastAsia="ru-RU"/>
              </w:rPr>
              <w:t>Қарама-қарсы сөздер:«Жақсы,жаман»</w:t>
            </w:r>
            <w:r w:rsidRPr="00055E51">
              <w:rPr>
                <w:b/>
                <w:color w:val="000000"/>
                <w:sz w:val="24"/>
                <w:szCs w:val="24"/>
                <w:lang w:eastAsia="ru-RU"/>
              </w:rPr>
              <w:t xml:space="preserve">                             Мақсаты:</w:t>
            </w:r>
            <w:r w:rsidRPr="00055E51">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749"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b/>
                <w:bCs/>
                <w:iCs/>
                <w:sz w:val="24"/>
                <w:szCs w:val="24"/>
              </w:rPr>
              <w:lastRenderedPageBreak/>
              <w:t>Серуен</w:t>
            </w:r>
            <w:r w:rsidRPr="00055E51">
              <w:rPr>
                <w:rFonts w:eastAsia="+mn-ea"/>
                <w:b/>
                <w:bCs/>
                <w:iCs/>
                <w:kern w:val="24"/>
                <w:sz w:val="24"/>
                <w:szCs w:val="24"/>
              </w:rPr>
              <w:t xml:space="preserve">№ </w:t>
            </w:r>
            <w:r w:rsidRPr="00055E51">
              <w:rPr>
                <w:sz w:val="24"/>
                <w:szCs w:val="24"/>
              </w:rPr>
              <w:t>4</w:t>
            </w:r>
          </w:p>
          <w:p w:rsidR="00200712" w:rsidRPr="00055E51" w:rsidRDefault="00200712" w:rsidP="00200712">
            <w:pPr>
              <w:rPr>
                <w:sz w:val="24"/>
                <w:szCs w:val="24"/>
              </w:rPr>
            </w:pPr>
            <w:r w:rsidRPr="00055E51">
              <w:rPr>
                <w:b/>
                <w:bCs/>
                <w:iCs/>
                <w:sz w:val="24"/>
                <w:szCs w:val="24"/>
              </w:rPr>
              <w:t>Аспанға бақылау жасау.</w:t>
            </w:r>
          </w:p>
          <w:p w:rsidR="00200712" w:rsidRPr="00055E51" w:rsidRDefault="00200712" w:rsidP="00200712">
            <w:pPr>
              <w:rPr>
                <w:sz w:val="24"/>
                <w:szCs w:val="24"/>
              </w:rPr>
            </w:pPr>
            <w:r w:rsidRPr="00055E51">
              <w:rPr>
                <w:b/>
                <w:iCs/>
                <w:sz w:val="24"/>
                <w:szCs w:val="24"/>
              </w:rPr>
              <w:t xml:space="preserve"> Балалардың </w:t>
            </w:r>
            <w:r w:rsidRPr="00055E51">
              <w:rPr>
                <w:iCs/>
                <w:sz w:val="24"/>
                <w:szCs w:val="24"/>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200712" w:rsidRPr="00055E51" w:rsidRDefault="00200712" w:rsidP="00200712">
            <w:pPr>
              <w:rPr>
                <w:b/>
                <w:sz w:val="24"/>
                <w:szCs w:val="24"/>
              </w:rPr>
            </w:pPr>
            <w:r w:rsidRPr="00055E51">
              <w:rPr>
                <w:b/>
                <w:iCs/>
                <w:sz w:val="24"/>
                <w:szCs w:val="24"/>
              </w:rPr>
              <w:t xml:space="preserve">Қимылды ойын </w:t>
            </w:r>
          </w:p>
          <w:p w:rsidR="00200712" w:rsidRPr="00055E51" w:rsidRDefault="00200712" w:rsidP="00200712">
            <w:pPr>
              <w:rPr>
                <w:b/>
                <w:sz w:val="24"/>
                <w:szCs w:val="24"/>
              </w:rPr>
            </w:pPr>
            <w:r w:rsidRPr="00055E51">
              <w:rPr>
                <w:b/>
                <w:bCs/>
                <w:iCs/>
                <w:sz w:val="24"/>
                <w:szCs w:val="24"/>
              </w:rPr>
              <w:t xml:space="preserve">«Қазым,қазым </w:t>
            </w:r>
            <w:r w:rsidRPr="00055E51">
              <w:rPr>
                <w:b/>
                <w:bCs/>
                <w:iCs/>
                <w:sz w:val="24"/>
                <w:szCs w:val="24"/>
              </w:rPr>
              <w:lastRenderedPageBreak/>
              <w:t>қаңқылда!»</w:t>
            </w:r>
            <w:r w:rsidRPr="00055E51">
              <w:rPr>
                <w:b/>
                <w:iCs/>
                <w:sz w:val="24"/>
                <w:szCs w:val="24"/>
              </w:rPr>
              <w:t xml:space="preserve"> </w:t>
            </w:r>
          </w:p>
          <w:p w:rsidR="00200712" w:rsidRPr="00055E51" w:rsidRDefault="00200712" w:rsidP="00200712">
            <w:pPr>
              <w:rPr>
                <w:sz w:val="24"/>
                <w:szCs w:val="24"/>
              </w:rPr>
            </w:pPr>
            <w:r w:rsidRPr="00055E51">
              <w:rPr>
                <w:iCs/>
                <w:sz w:val="24"/>
                <w:szCs w:val="24"/>
              </w:rPr>
              <w:t xml:space="preserve">  Ойын шартына сай түрлі қимылдар жасауға үйрету. Балалардың ойында қырағылық, шапшаңдық таныта білдіруіне назар аудару. </w:t>
            </w:r>
          </w:p>
          <w:p w:rsidR="00200712" w:rsidRPr="00055E51" w:rsidRDefault="00200712" w:rsidP="00200712">
            <w:pPr>
              <w:rPr>
                <w:b/>
                <w:sz w:val="24"/>
                <w:szCs w:val="24"/>
              </w:rPr>
            </w:pPr>
            <w:r w:rsidRPr="00055E51">
              <w:rPr>
                <w:b/>
                <w:iCs/>
                <w:sz w:val="24"/>
                <w:szCs w:val="24"/>
              </w:rPr>
              <w:t xml:space="preserve">Еңбек іс-әрекеті </w:t>
            </w:r>
          </w:p>
          <w:p w:rsidR="00200712" w:rsidRPr="00055E51" w:rsidRDefault="00200712" w:rsidP="00200712">
            <w:pPr>
              <w:rPr>
                <w:sz w:val="24"/>
                <w:szCs w:val="24"/>
              </w:rPr>
            </w:pPr>
            <w:r w:rsidRPr="00055E51">
              <w:rPr>
                <w:bCs/>
                <w:iCs/>
                <w:sz w:val="24"/>
                <w:szCs w:val="24"/>
              </w:rPr>
              <w:t xml:space="preserve">Тұқымды қарашірікке отырғызу. </w:t>
            </w:r>
          </w:p>
          <w:p w:rsidR="00200712" w:rsidRPr="00055E51" w:rsidRDefault="00200712" w:rsidP="00200712">
            <w:pPr>
              <w:rPr>
                <w:sz w:val="24"/>
                <w:szCs w:val="24"/>
              </w:rPr>
            </w:pPr>
            <w:r w:rsidRPr="00055E51">
              <w:rPr>
                <w:iCs/>
                <w:sz w:val="24"/>
                <w:szCs w:val="24"/>
              </w:rPr>
              <w:t xml:space="preserve">Топырақты жәшіктерге өз беттерімен салуды үйрету, оған тұқым себу. Құралдарға деген ұқыптылықты тәрбиелеу. </w:t>
            </w:r>
          </w:p>
          <w:p w:rsidR="00200712" w:rsidRPr="00055E51" w:rsidRDefault="00200712" w:rsidP="00200712">
            <w:pPr>
              <w:rPr>
                <w:sz w:val="24"/>
                <w:szCs w:val="24"/>
              </w:rPr>
            </w:pPr>
            <w:r w:rsidRPr="00055E51">
              <w:rPr>
                <w:b/>
                <w:iCs/>
                <w:sz w:val="24"/>
                <w:szCs w:val="24"/>
              </w:rPr>
              <w:t xml:space="preserve">Дидактикалық ойындар. </w:t>
            </w:r>
            <w:r w:rsidRPr="00055E51">
              <w:rPr>
                <w:iCs/>
                <w:sz w:val="24"/>
                <w:szCs w:val="24"/>
              </w:rPr>
              <w:t xml:space="preserve">Тәжірибе мен сараптама </w:t>
            </w:r>
          </w:p>
          <w:p w:rsidR="00200712" w:rsidRPr="00055E51" w:rsidRDefault="00200712" w:rsidP="00200712">
            <w:pPr>
              <w:rPr>
                <w:sz w:val="24"/>
                <w:szCs w:val="24"/>
              </w:rPr>
            </w:pPr>
            <w:r w:rsidRPr="00055E51">
              <w:rPr>
                <w:bCs/>
                <w:iCs/>
                <w:sz w:val="24"/>
                <w:szCs w:val="24"/>
              </w:rPr>
              <w:t>«Көктемге арнап бояу табайық»</w:t>
            </w:r>
            <w:r w:rsidRPr="00055E51">
              <w:rPr>
                <w:iCs/>
                <w:sz w:val="24"/>
                <w:szCs w:val="24"/>
              </w:rPr>
              <w:t xml:space="preserve"> </w:t>
            </w:r>
          </w:p>
          <w:p w:rsidR="00200712" w:rsidRPr="00055E51" w:rsidRDefault="00200712" w:rsidP="00200712">
            <w:pPr>
              <w:rPr>
                <w:sz w:val="24"/>
                <w:szCs w:val="24"/>
              </w:rPr>
            </w:pPr>
            <w:r w:rsidRPr="00055E51">
              <w:rPr>
                <w:iCs/>
                <w:sz w:val="24"/>
                <w:szCs w:val="24"/>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200712" w:rsidRPr="00055E51" w:rsidRDefault="00200712" w:rsidP="00200712">
            <w:pPr>
              <w:rPr>
                <w:sz w:val="24"/>
                <w:szCs w:val="24"/>
              </w:rPr>
            </w:pPr>
            <w:r w:rsidRPr="00055E51">
              <w:rPr>
                <w:iCs/>
                <w:sz w:val="24"/>
                <w:szCs w:val="24"/>
              </w:rPr>
              <w:t xml:space="preserve">Өзіндік іс-әрекет </w:t>
            </w:r>
          </w:p>
          <w:p w:rsidR="00200712" w:rsidRPr="00055E51" w:rsidRDefault="00200712" w:rsidP="00200712">
            <w:pPr>
              <w:rPr>
                <w:sz w:val="24"/>
                <w:szCs w:val="24"/>
              </w:rPr>
            </w:pPr>
            <w:r w:rsidRPr="00055E51">
              <w:rPr>
                <w:iCs/>
                <w:sz w:val="24"/>
                <w:szCs w:val="24"/>
              </w:rPr>
              <w:t xml:space="preserve">Дәлізде ойынға,оқу іс-әрекетіне қолайлы жағдай туғызу. Ауа райының жағымды </w:t>
            </w:r>
            <w:r w:rsidRPr="00055E51">
              <w:rPr>
                <w:iCs/>
                <w:sz w:val="24"/>
                <w:szCs w:val="24"/>
              </w:rPr>
              <w:lastRenderedPageBreak/>
              <w:t xml:space="preserve">тәртіп дағдыларын қалыптастыру. </w:t>
            </w:r>
          </w:p>
          <w:p w:rsidR="00200712" w:rsidRPr="00055E51" w:rsidRDefault="00200712" w:rsidP="00200712">
            <w:pPr>
              <w:adjustRightInd w:val="0"/>
              <w:rPr>
                <w:rFonts w:eastAsiaTheme="minorEastAsia"/>
                <w:sz w:val="24"/>
                <w:szCs w:val="24"/>
                <w:lang w:eastAsia="ru-RU"/>
              </w:rPr>
            </w:pPr>
            <w:r w:rsidRPr="00055E51">
              <w:rPr>
                <w:b/>
                <w:i/>
                <w:iCs/>
                <w:sz w:val="24"/>
                <w:szCs w:val="24"/>
                <w:lang w:eastAsia="ru-RU"/>
              </w:rPr>
              <w:t> </w:t>
            </w:r>
            <w:r w:rsidRPr="00055E51">
              <w:rPr>
                <w:rFonts w:eastAsiaTheme="minorEastAsia"/>
                <w:b/>
                <w:bCs/>
                <w:iCs/>
                <w:sz w:val="24"/>
                <w:szCs w:val="24"/>
                <w:lang w:eastAsia="ru-RU"/>
              </w:rPr>
              <w:t xml:space="preserve">                   </w:t>
            </w:r>
          </w:p>
        </w:tc>
      </w:tr>
      <w:tr w:rsidR="00200712" w:rsidRPr="00117BA7" w:rsidTr="00200712">
        <w:trPr>
          <w:trHeight w:val="764"/>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p w:rsidR="00200712" w:rsidRPr="00117BA7" w:rsidRDefault="00200712" w:rsidP="00200712">
            <w:pPr>
              <w:widowControl/>
              <w:autoSpaceDE/>
              <w:autoSpaceDN/>
              <w:spacing w:after="200" w:line="276" w:lineRule="auto"/>
              <w:rPr>
                <w:sz w:val="24"/>
                <w:szCs w:val="24"/>
              </w:rPr>
            </w:pPr>
            <w:r w:rsidRPr="00117BA7">
              <w:rPr>
                <w:b/>
                <w:sz w:val="24"/>
                <w:szCs w:val="24"/>
              </w:rPr>
              <w:t xml:space="preserve">Сөздік минумим: </w:t>
            </w:r>
            <w:r w:rsidRPr="00117BA7">
              <w:rPr>
                <w:rFonts w:eastAsia="Calibri"/>
                <w:bCs/>
                <w:iCs/>
                <w:sz w:val="24"/>
                <w:szCs w:val="24"/>
                <w:lang w:eastAsia="ru-RU"/>
              </w:rPr>
              <w:t xml:space="preserve"> </w:t>
            </w:r>
            <w:r w:rsidRPr="00117BA7">
              <w:rPr>
                <w:sz w:val="24"/>
                <w:szCs w:val="24"/>
              </w:rPr>
              <w:t xml:space="preserve"> Жыл мезгілдері: Күз, қыс, көктем, жаз.</w:t>
            </w:r>
          </w:p>
          <w:p w:rsidR="00200712" w:rsidRPr="00117BA7" w:rsidRDefault="00200712" w:rsidP="00200712">
            <w:pPr>
              <w:widowControl/>
              <w:autoSpaceDE/>
              <w:autoSpaceDN/>
              <w:spacing w:after="200" w:line="276" w:lineRule="auto"/>
              <w:rPr>
                <w:sz w:val="24"/>
                <w:szCs w:val="24"/>
              </w:rPr>
            </w:pPr>
            <w:r w:rsidRPr="00117BA7">
              <w:rPr>
                <w:sz w:val="24"/>
                <w:szCs w:val="24"/>
              </w:rPr>
              <w:t>Ауа райы құбылыстары: жаңбыр, қар, жел, суық, жылы, аяз, ыстық, найзағай, кемпірқосақ, ай, күн, аспан, бұлт.</w:t>
            </w:r>
          </w:p>
          <w:p w:rsidR="00200712" w:rsidRPr="00117BA7" w:rsidRDefault="00200712" w:rsidP="00200712">
            <w:pPr>
              <w:widowControl/>
              <w:autoSpaceDE/>
              <w:autoSpaceDN/>
              <w:spacing w:after="200" w:line="276" w:lineRule="auto"/>
              <w:rPr>
                <w:sz w:val="24"/>
                <w:szCs w:val="24"/>
              </w:rPr>
            </w:pPr>
            <w:r w:rsidRPr="00117BA7">
              <w:rPr>
                <w:sz w:val="24"/>
                <w:szCs w:val="24"/>
              </w:rPr>
              <w:t>Өсімдіктер әлемі:</w:t>
            </w:r>
          </w:p>
          <w:p w:rsidR="00200712" w:rsidRPr="00117BA7" w:rsidRDefault="00200712" w:rsidP="00200712">
            <w:pPr>
              <w:widowControl/>
              <w:autoSpaceDE/>
              <w:autoSpaceDN/>
              <w:spacing w:after="200" w:line="276" w:lineRule="auto"/>
              <w:rPr>
                <w:rFonts w:eastAsia="Calibri"/>
                <w:b/>
                <w:bCs/>
                <w:iCs/>
                <w:sz w:val="24"/>
                <w:szCs w:val="24"/>
                <w:lang w:eastAsia="ru-RU"/>
              </w:rPr>
            </w:pPr>
            <w:r w:rsidRPr="00117BA7">
              <w:rPr>
                <w:sz w:val="24"/>
                <w:szCs w:val="24"/>
              </w:rPr>
              <w:t>шөп, ағаш, шырша, гүл, жапырақ, тамыр, бұтақ,  бүршіктер, раушан,қарағай, терек, емен, қайың, өсімдіктер өседі.</w:t>
            </w:r>
          </w:p>
        </w:tc>
      </w:tr>
      <w:tr w:rsidR="00200712" w:rsidRPr="00117BA7" w:rsidTr="00200712">
        <w:trPr>
          <w:trHeight w:val="2687"/>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Түскі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sz w:val="24"/>
                <w:szCs w:val="24"/>
              </w:rPr>
            </w:pPr>
            <w:r w:rsidRPr="00117BA7">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00712" w:rsidRPr="00117BA7" w:rsidRDefault="00200712" w:rsidP="00200712">
            <w:pPr>
              <w:jc w:val="center"/>
              <w:rPr>
                <w:sz w:val="24"/>
                <w:szCs w:val="24"/>
              </w:rPr>
            </w:pPr>
            <w:r w:rsidRPr="00117BA7">
              <w:rPr>
                <w:sz w:val="24"/>
                <w:szCs w:val="24"/>
              </w:rPr>
              <w:t>Кезекшілердің жұмысы (асхана құралдарын, майлықтарды үстелге қою)</w:t>
            </w:r>
          </w:p>
          <w:p w:rsidR="00200712" w:rsidRPr="00117BA7" w:rsidRDefault="00200712" w:rsidP="00200712">
            <w:pPr>
              <w:jc w:val="center"/>
              <w:rPr>
                <w:sz w:val="24"/>
                <w:szCs w:val="24"/>
              </w:rPr>
            </w:pPr>
            <w:r w:rsidRPr="00117BA7">
              <w:rPr>
                <w:sz w:val="24"/>
                <w:szCs w:val="24"/>
              </w:rPr>
              <w:t>Тамақтану (өз орнын білу, дұрыс отыру, асхана құралдарын дұрыс ұстай білу, ұқыпты тамақтану, сөйлеспеу, алғыс айту.+) (</w:t>
            </w:r>
            <w:r w:rsidRPr="00117BA7">
              <w:rPr>
                <w:b/>
                <w:bCs/>
                <w:sz w:val="24"/>
                <w:szCs w:val="24"/>
              </w:rPr>
              <w:t>мәдени-гигеналық дағдылар, өзіне-өзі қызмет ету, еңбек әрекеті.)</w:t>
            </w:r>
          </w:p>
          <w:p w:rsidR="00200712" w:rsidRPr="00117BA7" w:rsidRDefault="00200712" w:rsidP="00200712">
            <w:pPr>
              <w:jc w:val="center"/>
              <w:rPr>
                <w:sz w:val="24"/>
                <w:szCs w:val="24"/>
              </w:rPr>
            </w:pPr>
            <w:r w:rsidRPr="00117BA7">
              <w:rPr>
                <w:sz w:val="24"/>
                <w:szCs w:val="24"/>
              </w:rPr>
              <w:t>Дастарханыңа береке берсін,</w:t>
            </w:r>
          </w:p>
          <w:p w:rsidR="00200712" w:rsidRPr="00117BA7" w:rsidRDefault="00200712" w:rsidP="00200712">
            <w:pPr>
              <w:jc w:val="center"/>
              <w:rPr>
                <w:sz w:val="24"/>
                <w:szCs w:val="24"/>
              </w:rPr>
            </w:pPr>
            <w:r w:rsidRPr="00117BA7">
              <w:rPr>
                <w:sz w:val="24"/>
                <w:szCs w:val="24"/>
              </w:rPr>
              <w:t>Астарыңа адалдық берсін,</w:t>
            </w:r>
          </w:p>
          <w:p w:rsidR="00200712" w:rsidRPr="00117BA7" w:rsidRDefault="00200712" w:rsidP="00200712">
            <w:pPr>
              <w:jc w:val="center"/>
              <w:rPr>
                <w:sz w:val="24"/>
                <w:szCs w:val="24"/>
              </w:rPr>
            </w:pPr>
            <w:r w:rsidRPr="00117BA7">
              <w:rPr>
                <w:sz w:val="24"/>
                <w:szCs w:val="24"/>
              </w:rPr>
              <w:t>Бастарына амандық берсін,</w:t>
            </w:r>
          </w:p>
          <w:p w:rsidR="00200712" w:rsidRPr="00117BA7" w:rsidRDefault="00200712" w:rsidP="00200712">
            <w:pPr>
              <w:jc w:val="center"/>
              <w:rPr>
                <w:sz w:val="24"/>
                <w:szCs w:val="24"/>
              </w:rPr>
            </w:pPr>
            <w:r w:rsidRPr="00117BA7">
              <w:rPr>
                <w:sz w:val="24"/>
                <w:szCs w:val="24"/>
              </w:rPr>
              <w:t>Дендеріңе саулық берсін!</w:t>
            </w:r>
          </w:p>
          <w:p w:rsidR="00200712" w:rsidRPr="00117BA7" w:rsidRDefault="00200712" w:rsidP="00200712">
            <w:pPr>
              <w:jc w:val="center"/>
              <w:rPr>
                <w:b/>
                <w:bCs/>
                <w:sz w:val="24"/>
                <w:szCs w:val="24"/>
              </w:rPr>
            </w:pPr>
            <w:r w:rsidRPr="00117BA7">
              <w:rPr>
                <w:b/>
                <w:bCs/>
                <w:sz w:val="24"/>
                <w:szCs w:val="24"/>
              </w:rPr>
              <w:t xml:space="preserve"> ( сөйлеуін дамыту)</w:t>
            </w:r>
          </w:p>
        </w:tc>
      </w:tr>
      <w:tr w:rsidR="00200712" w:rsidRPr="00117BA7" w:rsidTr="00200712">
        <w:trPr>
          <w:trHeight w:val="339"/>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Күндізгі ұйқы</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color w:val="000000"/>
                <w:sz w:val="24"/>
                <w:szCs w:val="24"/>
              </w:rPr>
            </w:pPr>
            <w:r w:rsidRPr="00117BA7">
              <w:rPr>
                <w:rFonts w:eastAsia="Calibri"/>
                <w:color w:val="000000"/>
                <w:sz w:val="24"/>
                <w:szCs w:val="24"/>
              </w:rPr>
              <w:t>Балалардың тыныш ұйықтауына жағымды жағдай жасау. Ұйқыға жатқызу. Балаларға ертегі оқып беру.</w:t>
            </w:r>
          </w:p>
        </w:tc>
      </w:tr>
      <w:tr w:rsidR="00200712" w:rsidRPr="00117BA7" w:rsidTr="00200712">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color w:val="000000"/>
                <w:sz w:val="24"/>
                <w:szCs w:val="24"/>
              </w:rPr>
              <w:t xml:space="preserve">аудио-ертегі </w:t>
            </w:r>
          </w:p>
          <w:p w:rsidR="00200712" w:rsidRPr="00055E51" w:rsidRDefault="00200712" w:rsidP="00200712">
            <w:pPr>
              <w:rPr>
                <w:sz w:val="24"/>
                <w:szCs w:val="24"/>
              </w:rPr>
            </w:pPr>
            <w:r w:rsidRPr="00055E51">
              <w:rPr>
                <w:color w:val="000000"/>
                <w:sz w:val="24"/>
                <w:szCs w:val="24"/>
              </w:rPr>
              <w:t>(көркем әдебиет)</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«Әлди –әлди ұйықтайғой»</w:t>
            </w:r>
            <w:r w:rsidRPr="00055E51">
              <w:rPr>
                <w:color w:val="000000"/>
                <w:sz w:val="24"/>
                <w:szCs w:val="24"/>
              </w:rPr>
              <w:br/>
            </w:r>
            <w:r w:rsidRPr="00055E51">
              <w:rPr>
                <w:b/>
                <w:bCs/>
                <w:color w:val="000000"/>
                <w:sz w:val="24"/>
                <w:szCs w:val="24"/>
              </w:rPr>
              <w:t>Сөйлеуді дамыту</w:t>
            </w:r>
          </w:p>
        </w:tc>
        <w:tc>
          <w:tcPr>
            <w:tcW w:w="2580"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«Бесік жырын» тыңдату</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«Бауырсақ» ертегісін оқып беру</w:t>
            </w:r>
            <w:r w:rsidRPr="00055E51">
              <w:rPr>
                <w:color w:val="000000"/>
                <w:sz w:val="24"/>
                <w:szCs w:val="24"/>
              </w:rPr>
              <w:br/>
            </w:r>
            <w:r w:rsidRPr="00055E51">
              <w:rPr>
                <w:b/>
                <w:bCs/>
                <w:color w:val="000000"/>
                <w:sz w:val="24"/>
                <w:szCs w:val="24"/>
              </w:rPr>
              <w:t>Көркем әдебиет</w:t>
            </w:r>
          </w:p>
        </w:tc>
        <w:tc>
          <w:tcPr>
            <w:tcW w:w="2749"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«Жақсы жатып, жайлы тұр!»</w:t>
            </w:r>
          </w:p>
        </w:tc>
      </w:tr>
      <w:tr w:rsidR="00200712" w:rsidRPr="00117BA7" w:rsidTr="00200712">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 xml:space="preserve">Біртіндеп ұйқыдан ояту, сауықтыру </w:t>
            </w:r>
            <w:r w:rsidRPr="00117BA7">
              <w:rPr>
                <w:rFonts w:eastAsia="Calibri"/>
                <w:b/>
                <w:sz w:val="24"/>
                <w:szCs w:val="24"/>
              </w:rPr>
              <w:lastRenderedPageBreak/>
              <w:t>шаралары</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sz w:val="24"/>
                <w:szCs w:val="24"/>
              </w:rPr>
              <w:lastRenderedPageBreak/>
              <w:t>Өз орындарында отырып керілу, тыныстау жаттығуларын жасату.</w:t>
            </w:r>
          </w:p>
          <w:p w:rsidR="00200712" w:rsidRPr="00117BA7" w:rsidRDefault="00200712" w:rsidP="00200712">
            <w:pPr>
              <w:widowControl/>
              <w:autoSpaceDE/>
              <w:autoSpaceDN/>
              <w:ind w:left="137"/>
              <w:jc w:val="center"/>
              <w:rPr>
                <w:rFonts w:eastAsia="Calibri"/>
                <w:b/>
                <w:bCs/>
                <w:sz w:val="24"/>
                <w:szCs w:val="24"/>
              </w:rPr>
            </w:pPr>
            <w:r w:rsidRPr="00117BA7">
              <w:rPr>
                <w:rFonts w:eastAsia="Calibri"/>
                <w:b/>
                <w:bCs/>
                <w:sz w:val="24"/>
                <w:szCs w:val="24"/>
              </w:rPr>
              <w:t>(дене жаттығулар мен белсенділігі)</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lastRenderedPageBreak/>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w:t>
            </w:r>
            <w:r w:rsidRPr="00117BA7">
              <w:rPr>
                <w:rFonts w:eastAsia="Calibri"/>
                <w:b/>
                <w:bCs/>
                <w:sz w:val="24"/>
                <w:szCs w:val="24"/>
              </w:rPr>
              <w:t>өзіне-өзі қызмет ету дағдылары, ірі және ұсақ моториканы дамыту)</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Қолдарын жуу, құрғатып сүрту, сүлгіні өз орнына іліп қоюды үйрету.</w:t>
            </w:r>
          </w:p>
          <w:p w:rsidR="00200712" w:rsidRPr="00117BA7" w:rsidRDefault="00200712" w:rsidP="00200712">
            <w:pPr>
              <w:widowControl/>
              <w:autoSpaceDE/>
              <w:autoSpaceDN/>
              <w:ind w:left="137"/>
              <w:jc w:val="center"/>
              <w:rPr>
                <w:rFonts w:eastAsia="Calibri"/>
                <w:sz w:val="24"/>
                <w:szCs w:val="24"/>
                <w:lang w:val="ru-RU"/>
              </w:rPr>
            </w:pPr>
            <w:r w:rsidRPr="00117BA7">
              <w:rPr>
                <w:rFonts w:eastAsia="Calibri"/>
                <w:b/>
                <w:bCs/>
                <w:sz w:val="24"/>
                <w:szCs w:val="24"/>
                <w:lang w:val="ru-RU"/>
              </w:rPr>
              <w:t>(мәдени-гигиеналық дағдылар)</w:t>
            </w:r>
          </w:p>
        </w:tc>
      </w:tr>
      <w:tr w:rsidR="00200712" w:rsidRPr="00117BA7" w:rsidTr="00200712">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Бесін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color w:val="000000"/>
                <w:sz w:val="24"/>
                <w:szCs w:val="24"/>
              </w:rPr>
            </w:pPr>
            <w:r w:rsidRPr="00117BA7">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sidRPr="00117BA7">
              <w:rPr>
                <w:rFonts w:eastAsia="Calibri"/>
                <w:color w:val="000000"/>
                <w:sz w:val="24"/>
                <w:szCs w:val="24"/>
              </w:rPr>
              <w:t>.</w:t>
            </w:r>
          </w:p>
        </w:tc>
      </w:tr>
      <w:tr w:rsidR="00200712" w:rsidRPr="00117BA7" w:rsidTr="00200712">
        <w:trPr>
          <w:trHeight w:val="132"/>
        </w:trPr>
        <w:tc>
          <w:tcPr>
            <w:tcW w:w="2663" w:type="dxa"/>
            <w:tcBorders>
              <w:top w:val="single" w:sz="4" w:space="0" w:color="auto"/>
              <w:left w:val="single" w:sz="4" w:space="0" w:color="auto"/>
              <w:bottom w:val="single" w:sz="4" w:space="0" w:color="auto"/>
              <w:right w:val="single" w:sz="4" w:space="0" w:color="auto"/>
            </w:tcBorders>
            <w:hideMark/>
          </w:tcPr>
          <w:p w:rsidR="00200712" w:rsidRPr="009C67B4" w:rsidRDefault="00200712" w:rsidP="00200712">
            <w:pPr>
              <w:widowControl/>
              <w:autoSpaceDE/>
              <w:autoSpaceDN/>
              <w:jc w:val="center"/>
              <w:rPr>
                <w:rFonts w:eastAsia="Calibri"/>
                <w:b/>
                <w:sz w:val="24"/>
                <w:szCs w:val="24"/>
              </w:rPr>
            </w:pPr>
            <w:r w:rsidRPr="009C67B4">
              <w:rPr>
                <w:rFonts w:eastAsia="Calibri"/>
                <w:b/>
                <w:sz w:val="24"/>
                <w:szCs w:val="24"/>
              </w:rPr>
              <w:t>Балалардың</w:t>
            </w:r>
            <w:r w:rsidRPr="00117BA7">
              <w:rPr>
                <w:rFonts w:eastAsia="Calibri"/>
                <w:b/>
                <w:sz w:val="24"/>
                <w:szCs w:val="24"/>
              </w:rPr>
              <w:t xml:space="preserve"> </w:t>
            </w:r>
            <w:r w:rsidRPr="009C67B4">
              <w:rPr>
                <w:rFonts w:eastAsia="Calibri"/>
                <w:b/>
                <w:sz w:val="24"/>
                <w:szCs w:val="24"/>
              </w:rPr>
              <w:t>дербес</w:t>
            </w:r>
            <w:r w:rsidRPr="00117BA7">
              <w:rPr>
                <w:rFonts w:eastAsia="Calibri"/>
                <w:b/>
                <w:sz w:val="24"/>
                <w:szCs w:val="24"/>
              </w:rPr>
              <w:t xml:space="preserve"> </w:t>
            </w:r>
            <w:r w:rsidRPr="009C67B4">
              <w:rPr>
                <w:rFonts w:eastAsia="Calibri"/>
                <w:b/>
                <w:sz w:val="24"/>
                <w:szCs w:val="24"/>
              </w:rPr>
              <w:t>әрекеті (баяу</w:t>
            </w:r>
            <w:r w:rsidRPr="00117BA7">
              <w:rPr>
                <w:rFonts w:eastAsia="Calibri"/>
                <w:b/>
                <w:sz w:val="24"/>
                <w:szCs w:val="24"/>
              </w:rPr>
              <w:t xml:space="preserve"> </w:t>
            </w:r>
            <w:r w:rsidRPr="009C67B4">
              <w:rPr>
                <w:rFonts w:eastAsia="Calibri"/>
                <w:b/>
                <w:sz w:val="24"/>
                <w:szCs w:val="24"/>
              </w:rPr>
              <w:t>қимылды</w:t>
            </w:r>
            <w:r w:rsidRPr="00117BA7">
              <w:rPr>
                <w:rFonts w:eastAsia="Calibri"/>
                <w:b/>
                <w:sz w:val="24"/>
                <w:szCs w:val="24"/>
              </w:rPr>
              <w:t xml:space="preserve"> </w:t>
            </w:r>
            <w:r w:rsidRPr="009C67B4">
              <w:rPr>
                <w:rFonts w:eastAsia="Calibri"/>
                <w:b/>
                <w:sz w:val="24"/>
                <w:szCs w:val="24"/>
              </w:rPr>
              <w:t>ойындар, үстел</w:t>
            </w:r>
            <w:r w:rsidRPr="00117BA7">
              <w:rPr>
                <w:rFonts w:eastAsia="Calibri"/>
                <w:b/>
                <w:sz w:val="24"/>
                <w:szCs w:val="24"/>
              </w:rPr>
              <w:t xml:space="preserve"> </w:t>
            </w:r>
            <w:r w:rsidRPr="009C67B4">
              <w:rPr>
                <w:rFonts w:eastAsia="Calibri"/>
                <w:b/>
                <w:sz w:val="24"/>
                <w:szCs w:val="24"/>
              </w:rPr>
              <w:t>үсті</w:t>
            </w:r>
            <w:r w:rsidRPr="00117BA7">
              <w:rPr>
                <w:rFonts w:eastAsia="Calibri"/>
                <w:b/>
                <w:sz w:val="24"/>
                <w:szCs w:val="24"/>
              </w:rPr>
              <w:t xml:space="preserve"> </w:t>
            </w:r>
            <w:r w:rsidRPr="009C67B4">
              <w:rPr>
                <w:rFonts w:eastAsia="Calibri"/>
                <w:b/>
                <w:sz w:val="24"/>
                <w:szCs w:val="24"/>
              </w:rPr>
              <w:t>ойындары, бейнелеу</w:t>
            </w:r>
            <w:r w:rsidRPr="00117BA7">
              <w:rPr>
                <w:rFonts w:eastAsia="Calibri"/>
                <w:b/>
                <w:sz w:val="24"/>
                <w:szCs w:val="24"/>
              </w:rPr>
              <w:t xml:space="preserve"> </w:t>
            </w:r>
            <w:r w:rsidRPr="009C67B4">
              <w:rPr>
                <w:rFonts w:eastAsia="Calibri"/>
                <w:b/>
                <w:sz w:val="24"/>
                <w:szCs w:val="24"/>
              </w:rPr>
              <w:t>әрекеті, кітаптар</w:t>
            </w:r>
            <w:r w:rsidRPr="00117BA7">
              <w:rPr>
                <w:rFonts w:eastAsia="Calibri"/>
                <w:b/>
                <w:sz w:val="24"/>
                <w:szCs w:val="24"/>
              </w:rPr>
              <w:t xml:space="preserve"> </w:t>
            </w:r>
            <w:r w:rsidRPr="009C67B4">
              <w:rPr>
                <w:rFonts w:eastAsia="Calibri"/>
                <w:b/>
                <w:sz w:val="24"/>
                <w:szCs w:val="24"/>
              </w:rPr>
              <w:t>қарау</w:t>
            </w:r>
            <w:r w:rsidRPr="00117BA7">
              <w:rPr>
                <w:rFonts w:eastAsia="Calibri"/>
                <w:b/>
                <w:sz w:val="24"/>
                <w:szCs w:val="24"/>
              </w:rPr>
              <w:t xml:space="preserve"> </w:t>
            </w:r>
            <w:r w:rsidRPr="009C67B4">
              <w:rPr>
                <w:rFonts w:eastAsia="Calibri"/>
                <w:b/>
                <w:sz w:val="24"/>
                <w:szCs w:val="24"/>
              </w:rPr>
              <w:t>және</w:t>
            </w:r>
            <w:r w:rsidRPr="00117BA7">
              <w:rPr>
                <w:rFonts w:eastAsia="Calibri"/>
                <w:b/>
                <w:sz w:val="24"/>
                <w:szCs w:val="24"/>
              </w:rPr>
              <w:t xml:space="preserve"> </w:t>
            </w:r>
            <w:r w:rsidRPr="009C67B4">
              <w:rPr>
                <w:rFonts w:eastAsia="Calibri"/>
                <w:b/>
                <w:sz w:val="24"/>
                <w:szCs w:val="24"/>
              </w:rPr>
              <w:t>тағы</w:t>
            </w:r>
            <w:r w:rsidRPr="00117BA7">
              <w:rPr>
                <w:rFonts w:eastAsia="Calibri"/>
                <w:b/>
                <w:sz w:val="24"/>
                <w:szCs w:val="24"/>
              </w:rPr>
              <w:t xml:space="preserve"> </w:t>
            </w:r>
            <w:r w:rsidRPr="009C67B4">
              <w:rPr>
                <w:rFonts w:eastAsia="Calibri"/>
                <w:b/>
                <w:sz w:val="24"/>
                <w:szCs w:val="24"/>
              </w:rPr>
              <w:t>басқа</w:t>
            </w:r>
            <w:r w:rsidRPr="00117BA7">
              <w:rPr>
                <w:rFonts w:eastAsia="Calibri"/>
                <w:b/>
                <w:sz w:val="24"/>
                <w:szCs w:val="24"/>
              </w:rPr>
              <w:t xml:space="preserve"> </w:t>
            </w:r>
            <w:r w:rsidRPr="009C67B4">
              <w:rPr>
                <w:rFonts w:eastAsia="Calibri"/>
                <w:b/>
                <w:sz w:val="24"/>
                <w:szCs w:val="24"/>
              </w:rPr>
              <w:t>әрекеттер)</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color w:val="000000"/>
                <w:sz w:val="24"/>
                <w:szCs w:val="24"/>
              </w:rPr>
              <w:t>Коммуникативтік дағдыларды дамыту Баланың жеке даму картасы бойынша жұмыс</w:t>
            </w:r>
          </w:p>
          <w:p w:rsidR="00200712" w:rsidRDefault="00200712" w:rsidP="00200712">
            <w:pPr>
              <w:rPr>
                <w:bCs/>
                <w:color w:val="000000"/>
                <w:kern w:val="24"/>
                <w:sz w:val="24"/>
                <w:szCs w:val="24"/>
              </w:rPr>
            </w:pPr>
            <w:r w:rsidRPr="00055E51">
              <w:rPr>
                <w:color w:val="000000"/>
                <w:sz w:val="24"/>
                <w:szCs w:val="24"/>
              </w:rPr>
              <w:t>Барлық балалармен сурет бойынша әңгіме құрау ,қазақ тілінде әңгімелеу дағдыларын қалыптастыруды жалғастыру</w:t>
            </w:r>
          </w:p>
          <w:p w:rsidR="00200712" w:rsidRDefault="00200712" w:rsidP="00200712">
            <w:pPr>
              <w:rPr>
                <w:bCs/>
                <w:color w:val="000000"/>
                <w:kern w:val="24"/>
                <w:sz w:val="24"/>
                <w:szCs w:val="24"/>
              </w:rPr>
            </w:pPr>
          </w:p>
          <w:p w:rsidR="00200712" w:rsidRPr="00013A82" w:rsidRDefault="00200712" w:rsidP="00200712">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200712" w:rsidRPr="00013A82" w:rsidRDefault="00200712" w:rsidP="00200712">
            <w:pPr>
              <w:spacing w:after="200" w:line="276" w:lineRule="auto"/>
              <w:rPr>
                <w:b/>
                <w:bCs/>
                <w:sz w:val="24"/>
                <w:szCs w:val="24"/>
                <w:lang w:eastAsia="ru-RU"/>
              </w:rPr>
            </w:pPr>
            <w:r w:rsidRPr="00013A82">
              <w:rPr>
                <w:b/>
                <w:bCs/>
                <w:sz w:val="24"/>
                <w:szCs w:val="24"/>
                <w:lang w:eastAsia="ru-RU"/>
              </w:rPr>
              <w:t>15:15-15:40</w:t>
            </w:r>
          </w:p>
          <w:p w:rsidR="00200712" w:rsidRPr="00013A82" w:rsidRDefault="00200712" w:rsidP="00200712">
            <w:pPr>
              <w:spacing w:after="200" w:line="276" w:lineRule="auto"/>
              <w:rPr>
                <w:b/>
                <w:bCs/>
                <w:sz w:val="24"/>
                <w:szCs w:val="24"/>
                <w:lang w:eastAsia="ru-RU"/>
              </w:rPr>
            </w:pPr>
            <w:r w:rsidRPr="00013A82">
              <w:rPr>
                <w:b/>
                <w:bCs/>
                <w:sz w:val="24"/>
                <w:szCs w:val="24"/>
                <w:lang w:eastAsia="ru-RU"/>
              </w:rPr>
              <w:t>15:45-16:15</w:t>
            </w:r>
          </w:p>
          <w:p w:rsidR="00200712" w:rsidRPr="00D64F9E" w:rsidRDefault="00200712" w:rsidP="00200712">
            <w:pPr>
              <w:spacing w:after="200" w:line="276" w:lineRule="auto"/>
              <w:rPr>
                <w:b/>
                <w:sz w:val="24"/>
                <w:szCs w:val="24"/>
                <w:lang w:eastAsia="ru-RU"/>
              </w:rPr>
            </w:pPr>
            <w:r>
              <w:rPr>
                <w:b/>
                <w:sz w:val="24"/>
                <w:szCs w:val="24"/>
                <w:lang w:eastAsia="ru-RU"/>
              </w:rPr>
              <w:t>Би үйірмесі</w:t>
            </w:r>
          </w:p>
          <w:p w:rsidR="00200712" w:rsidRDefault="00200712" w:rsidP="00200712">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200712" w:rsidRPr="00117BA7" w:rsidRDefault="00200712" w:rsidP="00200712">
            <w:pPr>
              <w:rPr>
                <w:bCs/>
                <w:color w:val="000000"/>
                <w:kern w:val="24"/>
                <w:sz w:val="24"/>
                <w:szCs w:val="24"/>
              </w:rPr>
            </w:pPr>
            <w:r w:rsidRPr="00117BA7">
              <w:rPr>
                <w:bCs/>
                <w:color w:val="000000"/>
                <w:kern w:val="24"/>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tcPr>
          <w:p w:rsidR="00200712" w:rsidRPr="00013A82" w:rsidRDefault="00200712" w:rsidP="00200712">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200712" w:rsidRPr="00013A82" w:rsidRDefault="00200712" w:rsidP="00200712">
            <w:pPr>
              <w:spacing w:after="200" w:line="276" w:lineRule="auto"/>
              <w:rPr>
                <w:b/>
                <w:bCs/>
                <w:sz w:val="24"/>
                <w:szCs w:val="24"/>
                <w:lang w:eastAsia="ru-RU"/>
              </w:rPr>
            </w:pPr>
            <w:r w:rsidRPr="00013A82">
              <w:rPr>
                <w:b/>
                <w:bCs/>
                <w:sz w:val="24"/>
                <w:szCs w:val="24"/>
                <w:lang w:eastAsia="ru-RU"/>
              </w:rPr>
              <w:t>15:15-15:40</w:t>
            </w:r>
          </w:p>
          <w:p w:rsidR="00200712" w:rsidRPr="00802191" w:rsidRDefault="00200712" w:rsidP="00200712">
            <w:pPr>
              <w:spacing w:after="200" w:line="276" w:lineRule="auto"/>
              <w:rPr>
                <w:b/>
                <w:bCs/>
                <w:sz w:val="24"/>
                <w:szCs w:val="24"/>
                <w:lang w:eastAsia="ru-RU"/>
              </w:rPr>
            </w:pPr>
            <w:r w:rsidRPr="00013A82">
              <w:rPr>
                <w:b/>
                <w:bCs/>
                <w:sz w:val="24"/>
                <w:szCs w:val="24"/>
                <w:lang w:eastAsia="ru-RU"/>
              </w:rPr>
              <w:t>15:45-16:15</w:t>
            </w:r>
          </w:p>
          <w:p w:rsidR="00200712" w:rsidRPr="004362BC" w:rsidRDefault="00200712" w:rsidP="00200712">
            <w:pPr>
              <w:spacing w:after="200" w:line="276" w:lineRule="auto"/>
              <w:rPr>
                <w:b/>
                <w:bCs/>
                <w:sz w:val="24"/>
                <w:szCs w:val="24"/>
                <w:lang w:eastAsia="ru-RU"/>
              </w:rPr>
            </w:pPr>
            <w:r w:rsidRPr="004362BC">
              <w:rPr>
                <w:b/>
                <w:bCs/>
                <w:sz w:val="24"/>
                <w:szCs w:val="24"/>
                <w:lang w:eastAsia="ru-RU"/>
              </w:rPr>
              <w:t>Үйірме: бестемше:</w:t>
            </w:r>
          </w:p>
          <w:p w:rsidR="00200712" w:rsidRPr="004362BC" w:rsidRDefault="00200712" w:rsidP="00200712">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200712" w:rsidRDefault="00200712" w:rsidP="00200712">
            <w:pPr>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30</w:t>
            </w:r>
          </w:p>
          <w:p w:rsidR="00200712" w:rsidRPr="00055E51" w:rsidRDefault="00200712" w:rsidP="00200712">
            <w:pPr>
              <w:rPr>
                <w:color w:val="000000"/>
                <w:sz w:val="24"/>
                <w:szCs w:val="24"/>
              </w:rPr>
            </w:pPr>
            <w:r w:rsidRPr="00055E51">
              <w:rPr>
                <w:color w:val="000000"/>
                <w:sz w:val="24"/>
                <w:szCs w:val="24"/>
              </w:rPr>
              <w:t>Жыл мезгілдері жайында ертегі оқып беру. Мақсаты: ертегі тыңдауға қызығушылығын арттырып тыңдауға дағдыландыру.</w:t>
            </w:r>
          </w:p>
          <w:p w:rsidR="00200712" w:rsidRPr="00117BA7" w:rsidRDefault="00200712" w:rsidP="00200712">
            <w:pPr>
              <w:rPr>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200712" w:rsidRPr="00D64F9E" w:rsidRDefault="00200712" w:rsidP="00200712">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200712" w:rsidRPr="00802191" w:rsidRDefault="00200712" w:rsidP="00200712">
            <w:pPr>
              <w:spacing w:after="200" w:line="276" w:lineRule="auto"/>
              <w:rPr>
                <w:b/>
                <w:color w:val="000000"/>
                <w:sz w:val="24"/>
                <w:szCs w:val="24"/>
                <w:lang w:eastAsia="ru-RU"/>
              </w:rPr>
            </w:pPr>
            <w:r w:rsidRPr="00D64F9E">
              <w:rPr>
                <w:b/>
                <w:color w:val="000000"/>
                <w:sz w:val="24"/>
                <w:szCs w:val="24"/>
                <w:lang w:eastAsia="ru-RU"/>
              </w:rPr>
              <w:t>15.45-16.10</w:t>
            </w:r>
          </w:p>
          <w:p w:rsidR="00200712" w:rsidRPr="00117BA7" w:rsidRDefault="00200712" w:rsidP="00200712">
            <w:pPr>
              <w:rPr>
                <w:b/>
                <w:sz w:val="24"/>
                <w:szCs w:val="24"/>
              </w:rPr>
            </w:pPr>
            <w:r w:rsidRPr="00117BA7">
              <w:rPr>
                <w:b/>
                <w:sz w:val="24"/>
                <w:szCs w:val="24"/>
              </w:rPr>
              <w:t>Кітап бұрышында жұмыс.</w:t>
            </w:r>
          </w:p>
          <w:p w:rsidR="00200712" w:rsidRPr="00117BA7" w:rsidRDefault="00200712" w:rsidP="00200712">
            <w:pPr>
              <w:rPr>
                <w:bCs/>
                <w:sz w:val="24"/>
                <w:szCs w:val="24"/>
              </w:rPr>
            </w:pPr>
            <w:r w:rsidRPr="00117BA7">
              <w:rPr>
                <w:bCs/>
                <w:sz w:val="24"/>
                <w:szCs w:val="24"/>
              </w:rPr>
              <w:t>Балалардың таңдауы бойынша ертегі сахналау.</w:t>
            </w:r>
          </w:p>
          <w:p w:rsidR="00200712" w:rsidRPr="00117BA7" w:rsidRDefault="00200712" w:rsidP="00200712">
            <w:pPr>
              <w:rPr>
                <w:bCs/>
                <w:sz w:val="24"/>
                <w:szCs w:val="24"/>
              </w:rPr>
            </w:pPr>
            <w:r w:rsidRPr="00117BA7">
              <w:rPr>
                <w:b/>
                <w:sz w:val="24"/>
                <w:szCs w:val="24"/>
              </w:rPr>
              <w:t>Мақсаты:</w:t>
            </w:r>
            <w:r w:rsidRPr="00117BA7">
              <w:rPr>
                <w:bCs/>
                <w:sz w:val="24"/>
                <w:szCs w:val="24"/>
              </w:rPr>
              <w:t>балалардың көркем, мәнерлеп сөйлеу дағдыларын қалыптасыту</w:t>
            </w:r>
          </w:p>
          <w:p w:rsidR="00200712" w:rsidRPr="00117BA7" w:rsidRDefault="00200712" w:rsidP="00200712">
            <w:pPr>
              <w:rPr>
                <w:bCs/>
                <w:sz w:val="24"/>
                <w:szCs w:val="24"/>
              </w:rPr>
            </w:pPr>
            <w:r w:rsidRPr="00117BA7">
              <w:rPr>
                <w:bCs/>
                <w:sz w:val="24"/>
                <w:szCs w:val="24"/>
              </w:rPr>
              <w:t>(</w:t>
            </w:r>
            <w:r w:rsidRPr="00117BA7">
              <w:rPr>
                <w:b/>
                <w:bCs/>
                <w:sz w:val="24"/>
                <w:szCs w:val="24"/>
              </w:rPr>
              <w:t>біртұтас тәрбие)</w:t>
            </w:r>
          </w:p>
        </w:tc>
        <w:tc>
          <w:tcPr>
            <w:tcW w:w="2581" w:type="dxa"/>
            <w:tcBorders>
              <w:top w:val="single" w:sz="4" w:space="0" w:color="auto"/>
              <w:left w:val="single" w:sz="4" w:space="0" w:color="auto"/>
              <w:bottom w:val="single" w:sz="4" w:space="0" w:color="auto"/>
              <w:right w:val="single" w:sz="4" w:space="0" w:color="auto"/>
            </w:tcBorders>
          </w:tcPr>
          <w:p w:rsidR="00200712" w:rsidRPr="00FD214A" w:rsidRDefault="00200712" w:rsidP="00200712">
            <w:pPr>
              <w:spacing w:after="200" w:line="276" w:lineRule="auto"/>
              <w:rPr>
                <w:b/>
                <w:color w:val="000000"/>
                <w:sz w:val="24"/>
                <w:szCs w:val="24"/>
                <w:lang w:eastAsia="ru-RU"/>
              </w:rPr>
            </w:pPr>
            <w:r w:rsidRPr="00FD214A">
              <w:rPr>
                <w:b/>
                <w:color w:val="000000"/>
                <w:sz w:val="24"/>
                <w:szCs w:val="24"/>
                <w:lang w:eastAsia="ru-RU"/>
              </w:rPr>
              <w:t>STEM қызықтары 15:15-15:40</w:t>
            </w:r>
          </w:p>
          <w:p w:rsidR="00200712" w:rsidRDefault="00200712" w:rsidP="00200712">
            <w:pPr>
              <w:spacing w:after="200" w:line="276" w:lineRule="auto"/>
              <w:rPr>
                <w:b/>
                <w:color w:val="000000"/>
                <w:sz w:val="24"/>
                <w:szCs w:val="24"/>
                <w:lang w:eastAsia="ru-RU"/>
              </w:rPr>
            </w:pPr>
            <w:r w:rsidRPr="00FD214A">
              <w:rPr>
                <w:b/>
                <w:color w:val="000000"/>
                <w:sz w:val="24"/>
                <w:szCs w:val="24"/>
                <w:lang w:eastAsia="ru-RU"/>
              </w:rPr>
              <w:t>15.45-16.10</w:t>
            </w:r>
          </w:p>
          <w:p w:rsidR="00200712" w:rsidRPr="004362BC" w:rsidRDefault="00200712" w:rsidP="00200712">
            <w:pPr>
              <w:spacing w:after="200" w:line="276" w:lineRule="auto"/>
              <w:rPr>
                <w:b/>
                <w:color w:val="000000"/>
                <w:sz w:val="24"/>
                <w:szCs w:val="24"/>
                <w:lang w:eastAsia="ru-RU"/>
              </w:rPr>
            </w:pPr>
            <w:r>
              <w:rPr>
                <w:b/>
                <w:color w:val="000000"/>
                <w:sz w:val="24"/>
                <w:szCs w:val="24"/>
                <w:lang w:eastAsia="ru-RU"/>
              </w:rPr>
              <w:t>Би үйірмесі</w:t>
            </w:r>
          </w:p>
          <w:p w:rsidR="00200712" w:rsidRDefault="00200712" w:rsidP="00200712">
            <w:pPr>
              <w:spacing w:after="200" w:line="276" w:lineRule="auto"/>
              <w:rPr>
                <w:b/>
                <w:color w:val="000000"/>
                <w:sz w:val="24"/>
                <w:szCs w:val="24"/>
                <w:lang w:eastAsia="ru-RU"/>
              </w:rPr>
            </w:pPr>
            <w:r w:rsidRPr="004362BC">
              <w:rPr>
                <w:b/>
                <w:color w:val="000000"/>
                <w:sz w:val="24"/>
                <w:szCs w:val="24"/>
                <w:lang w:eastAsia="ru-RU"/>
              </w:rPr>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200712" w:rsidRDefault="00200712" w:rsidP="00200712">
            <w:pPr>
              <w:spacing w:after="200" w:line="276" w:lineRule="auto"/>
              <w:rPr>
                <w:b/>
                <w:color w:val="000000"/>
                <w:sz w:val="24"/>
                <w:szCs w:val="24"/>
                <w:lang w:eastAsia="ru-RU"/>
              </w:rPr>
            </w:pPr>
            <w:r>
              <w:rPr>
                <w:b/>
                <w:color w:val="000000"/>
                <w:sz w:val="24"/>
                <w:szCs w:val="24"/>
                <w:lang w:eastAsia="ru-RU"/>
              </w:rPr>
              <w:t xml:space="preserve">Каратэ </w:t>
            </w:r>
          </w:p>
          <w:p w:rsidR="00200712" w:rsidRPr="00117BA7" w:rsidRDefault="00200712" w:rsidP="00200712">
            <w:pPr>
              <w:widowControl/>
              <w:adjustRightInd w:val="0"/>
              <w:rPr>
                <w:b/>
                <w:color w:val="000000"/>
                <w:sz w:val="24"/>
                <w:szCs w:val="24"/>
              </w:rPr>
            </w:pPr>
            <w:r>
              <w:rPr>
                <w:b/>
                <w:color w:val="000000"/>
                <w:sz w:val="24"/>
                <w:szCs w:val="24"/>
                <w:lang w:eastAsia="ru-RU"/>
              </w:rPr>
              <w:t>16.30-16.55</w:t>
            </w:r>
          </w:p>
          <w:p w:rsidR="00200712" w:rsidRPr="00055E51" w:rsidRDefault="00200712" w:rsidP="00200712">
            <w:pPr>
              <w:rPr>
                <w:b/>
                <w:bCs/>
                <w:sz w:val="24"/>
                <w:szCs w:val="24"/>
              </w:rPr>
            </w:pPr>
            <w:r w:rsidRPr="00055E51">
              <w:rPr>
                <w:b/>
                <w:bCs/>
                <w:sz w:val="24"/>
                <w:szCs w:val="24"/>
              </w:rPr>
              <w:t xml:space="preserve">Жолда жүру ережесі </w:t>
            </w:r>
          </w:p>
          <w:p w:rsidR="00200712" w:rsidRPr="00055E51" w:rsidRDefault="00200712" w:rsidP="00200712">
            <w:pPr>
              <w:rPr>
                <w:b/>
                <w:bCs/>
                <w:sz w:val="24"/>
                <w:szCs w:val="24"/>
              </w:rPr>
            </w:pPr>
            <w:r w:rsidRPr="00055E51">
              <w:rPr>
                <w:b/>
                <w:bCs/>
                <w:sz w:val="24"/>
                <w:szCs w:val="24"/>
              </w:rPr>
              <w:t>«Жол әліппесі»</w:t>
            </w:r>
          </w:p>
          <w:p w:rsidR="00200712" w:rsidRPr="00055E51" w:rsidRDefault="00200712" w:rsidP="00200712">
            <w:pPr>
              <w:rPr>
                <w:bCs/>
                <w:sz w:val="24"/>
                <w:szCs w:val="24"/>
              </w:rPr>
            </w:pPr>
            <w:r w:rsidRPr="00055E51">
              <w:rPr>
                <w:b/>
                <w:bCs/>
                <w:sz w:val="24"/>
                <w:szCs w:val="24"/>
              </w:rPr>
              <w:t xml:space="preserve">Мақсаты: </w:t>
            </w:r>
            <w:r w:rsidRPr="00055E51">
              <w:rPr>
                <w:bCs/>
                <w:sz w:val="24"/>
                <w:szCs w:val="24"/>
              </w:rPr>
              <w:t>Көрнекі құралдарды қолдана отырып баларды жолда жүру ережесімен таныстыру</w:t>
            </w:r>
          </w:p>
          <w:p w:rsidR="00200712" w:rsidRPr="00CD0298" w:rsidRDefault="00200712" w:rsidP="00200712">
            <w:pPr>
              <w:widowControl/>
              <w:autoSpaceDE/>
              <w:autoSpaceDN/>
              <w:rPr>
                <w:bCs/>
                <w:color w:val="000000"/>
                <w:sz w:val="24"/>
                <w:szCs w:val="24"/>
              </w:rPr>
            </w:pPr>
          </w:p>
        </w:tc>
        <w:tc>
          <w:tcPr>
            <w:tcW w:w="2749" w:type="dxa"/>
            <w:tcBorders>
              <w:top w:val="single" w:sz="4" w:space="0" w:color="auto"/>
              <w:left w:val="single" w:sz="4" w:space="0" w:color="auto"/>
              <w:bottom w:val="single" w:sz="4" w:space="0" w:color="auto"/>
              <w:right w:val="single" w:sz="4" w:space="0" w:color="auto"/>
            </w:tcBorders>
            <w:hideMark/>
          </w:tcPr>
          <w:p w:rsidR="00200712" w:rsidRPr="000C7E48" w:rsidRDefault="00200712" w:rsidP="00200712">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200712" w:rsidRDefault="00200712" w:rsidP="00200712">
            <w:pPr>
              <w:rPr>
                <w:b/>
                <w:bCs/>
                <w:sz w:val="24"/>
                <w:szCs w:val="24"/>
                <w:shd w:val="clear" w:color="auto" w:fill="FFFFFF"/>
                <w:lang w:eastAsia="ru-RU"/>
              </w:rPr>
            </w:pPr>
            <w:r w:rsidRPr="000C7E48">
              <w:rPr>
                <w:b/>
                <w:bCs/>
                <w:sz w:val="24"/>
                <w:szCs w:val="24"/>
                <w:shd w:val="clear" w:color="auto" w:fill="FFFFFF"/>
                <w:lang w:eastAsia="ru-RU"/>
              </w:rPr>
              <w:t>16.30-16.55</w:t>
            </w:r>
          </w:p>
          <w:p w:rsidR="00200712" w:rsidRPr="00055E51" w:rsidRDefault="00200712" w:rsidP="00200712">
            <w:pPr>
              <w:rPr>
                <w:b/>
                <w:color w:val="000000"/>
                <w:sz w:val="24"/>
                <w:szCs w:val="24"/>
              </w:rPr>
            </w:pPr>
            <w:r w:rsidRPr="00055E51">
              <w:rPr>
                <w:b/>
                <w:color w:val="000000"/>
                <w:sz w:val="24"/>
                <w:szCs w:val="24"/>
              </w:rPr>
              <w:t>Рухани жаңғыру</w:t>
            </w:r>
          </w:p>
          <w:p w:rsidR="00200712" w:rsidRPr="00055E51" w:rsidRDefault="00200712" w:rsidP="00200712">
            <w:pPr>
              <w:rPr>
                <w:b/>
                <w:color w:val="000000"/>
                <w:sz w:val="24"/>
                <w:szCs w:val="24"/>
              </w:rPr>
            </w:pPr>
            <w:r w:rsidRPr="00055E51">
              <w:rPr>
                <w:b/>
                <w:color w:val="000000"/>
                <w:sz w:val="24"/>
                <w:szCs w:val="24"/>
              </w:rPr>
              <w:t>Тақырыбы:</w:t>
            </w:r>
          </w:p>
          <w:p w:rsidR="00200712" w:rsidRPr="00055E51" w:rsidRDefault="00200712" w:rsidP="00200712">
            <w:pPr>
              <w:rPr>
                <w:b/>
                <w:sz w:val="24"/>
                <w:szCs w:val="24"/>
                <w:shd w:val="clear" w:color="auto" w:fill="FFFFFF"/>
              </w:rPr>
            </w:pPr>
            <w:r w:rsidRPr="00055E51">
              <w:rPr>
                <w:b/>
                <w:sz w:val="24"/>
                <w:szCs w:val="24"/>
                <w:shd w:val="clear" w:color="auto" w:fill="FFFFFF"/>
              </w:rPr>
              <w:t>«Біздің жеріміздегі құстар»</w:t>
            </w:r>
          </w:p>
          <w:p w:rsidR="00200712" w:rsidRPr="00055E51" w:rsidRDefault="00200712" w:rsidP="00200712">
            <w:pPr>
              <w:rPr>
                <w:sz w:val="24"/>
                <w:szCs w:val="24"/>
                <w:shd w:val="clear" w:color="auto" w:fill="FFFFFF"/>
              </w:rPr>
            </w:pPr>
            <w:r w:rsidRPr="00055E51">
              <w:rPr>
                <w:b/>
                <w:sz w:val="24"/>
                <w:szCs w:val="24"/>
                <w:shd w:val="clear" w:color="auto" w:fill="FFFFFF"/>
              </w:rPr>
              <w:t xml:space="preserve">Мақсаты : </w:t>
            </w:r>
            <w:r w:rsidRPr="00055E51">
              <w:rPr>
                <w:sz w:val="24"/>
                <w:szCs w:val="24"/>
                <w:shd w:val="clear" w:color="auto" w:fill="FFFFFF"/>
              </w:rPr>
              <w:t>Туған жерге деген сүйіспеншіліктерін арттыру. Елім ,жерім деген сөдердің мағынасын ашып түсіндіріп айту.</w:t>
            </w:r>
          </w:p>
          <w:p w:rsidR="00200712" w:rsidRPr="00117BA7" w:rsidRDefault="00200712" w:rsidP="00200712">
            <w:pPr>
              <w:rPr>
                <w:bCs/>
                <w:sz w:val="24"/>
                <w:szCs w:val="24"/>
                <w:shd w:val="clear" w:color="auto" w:fill="FFFFFF"/>
              </w:rPr>
            </w:pPr>
          </w:p>
        </w:tc>
      </w:tr>
      <w:tr w:rsidR="00200712" w:rsidRPr="00117BA7" w:rsidTr="00200712">
        <w:trPr>
          <w:trHeight w:val="6228"/>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rPr>
              <w:lastRenderedPageBreak/>
              <w:t>Балалармен жеке жұм</w:t>
            </w:r>
            <w:r w:rsidRPr="00117BA7">
              <w:rPr>
                <w:rFonts w:eastAsia="Calibri"/>
                <w:b/>
                <w:sz w:val="24"/>
                <w:szCs w:val="24"/>
                <w:lang w:val="ru-RU"/>
              </w:rPr>
              <w:t>ыс</w:t>
            </w:r>
          </w:p>
        </w:tc>
        <w:tc>
          <w:tcPr>
            <w:tcW w:w="2581" w:type="dxa"/>
            <w:tcBorders>
              <w:top w:val="single" w:sz="4" w:space="0" w:color="auto"/>
              <w:left w:val="single" w:sz="4" w:space="0" w:color="auto"/>
              <w:right w:val="single" w:sz="4" w:space="0" w:color="auto"/>
            </w:tcBorders>
            <w:hideMark/>
          </w:tcPr>
          <w:p w:rsidR="00200712" w:rsidRPr="00C12210" w:rsidRDefault="00200712" w:rsidP="00200712">
            <w:pPr>
              <w:rPr>
                <w:b/>
                <w:bCs/>
                <w:sz w:val="24"/>
                <w:szCs w:val="24"/>
              </w:rPr>
            </w:pPr>
            <w:r w:rsidRPr="00C12210">
              <w:rPr>
                <w:b/>
                <w:bCs/>
                <w:sz w:val="24"/>
                <w:szCs w:val="24"/>
              </w:rPr>
              <w:t>Әлеуметтік- эмоцианалды дағдыларды қалыптастыру  арқылы іске асырыла</w:t>
            </w:r>
          </w:p>
          <w:p w:rsidR="00200712" w:rsidRDefault="00200712" w:rsidP="00200712">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r>
              <w:rPr>
                <w:color w:val="000000"/>
                <w:sz w:val="24"/>
                <w:szCs w:val="24"/>
              </w:rPr>
              <w:t xml:space="preserve"> </w:t>
            </w:r>
          </w:p>
          <w:p w:rsidR="00200712" w:rsidRPr="00536D3D" w:rsidRDefault="00200712" w:rsidP="00200712">
            <w:pPr>
              <w:ind w:right="-108"/>
              <w:rPr>
                <w:color w:val="000000"/>
                <w:sz w:val="24"/>
                <w:szCs w:val="24"/>
              </w:rPr>
            </w:pPr>
          </w:p>
          <w:p w:rsidR="00200712" w:rsidRPr="004362BC" w:rsidRDefault="00200712" w:rsidP="00200712">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200712" w:rsidRDefault="00200712" w:rsidP="00200712">
            <w:pPr>
              <w:spacing w:after="200"/>
              <w:ind w:left="-108" w:right="-108"/>
              <w:jc w:val="center"/>
              <w:rPr>
                <w:b/>
                <w:bCs/>
                <w:sz w:val="24"/>
                <w:szCs w:val="24"/>
                <w:lang w:eastAsia="ru-RU"/>
              </w:rPr>
            </w:pPr>
            <w:r>
              <w:rPr>
                <w:b/>
                <w:bCs/>
                <w:sz w:val="24"/>
                <w:szCs w:val="24"/>
                <w:lang w:eastAsia="ru-RU"/>
              </w:rPr>
              <w:t>Қойролла Мустафа</w:t>
            </w:r>
          </w:p>
          <w:p w:rsidR="00200712" w:rsidRPr="00536D3D" w:rsidRDefault="00200712" w:rsidP="00200712">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1" w:type="dxa"/>
            <w:tcBorders>
              <w:top w:val="single" w:sz="4" w:space="0" w:color="auto"/>
              <w:left w:val="single" w:sz="4" w:space="0" w:color="auto"/>
              <w:right w:val="single" w:sz="4" w:space="0" w:color="auto"/>
            </w:tcBorders>
            <w:hideMark/>
          </w:tcPr>
          <w:p w:rsidR="00200712" w:rsidRPr="00C12210" w:rsidRDefault="00200712" w:rsidP="00200712">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200712" w:rsidRPr="00C12210" w:rsidRDefault="00200712" w:rsidP="00200712">
            <w:pPr>
              <w:ind w:left="-108" w:right="-108"/>
              <w:rPr>
                <w:i/>
                <w:color w:val="000000"/>
                <w:sz w:val="24"/>
                <w:szCs w:val="24"/>
              </w:rPr>
            </w:pPr>
            <w:r w:rsidRPr="00C12210">
              <w:rPr>
                <w:i/>
                <w:color w:val="000000"/>
                <w:sz w:val="24"/>
                <w:szCs w:val="24"/>
              </w:rPr>
              <w:t>Баланың жеке даму картасы бойынша жұмыс</w:t>
            </w:r>
          </w:p>
          <w:p w:rsidR="00200712" w:rsidRDefault="00200712" w:rsidP="00200712">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200712" w:rsidRPr="00536D3D" w:rsidRDefault="00200712" w:rsidP="00200712">
            <w:pPr>
              <w:ind w:left="-108" w:right="-108"/>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p w:rsidR="00200712" w:rsidRPr="00536D3D" w:rsidRDefault="00200712" w:rsidP="00200712">
            <w:pPr>
              <w:widowControl/>
              <w:autoSpaceDE/>
              <w:ind w:right="-108"/>
              <w:rPr>
                <w:color w:val="000000"/>
                <w:sz w:val="24"/>
                <w:szCs w:val="24"/>
              </w:rPr>
            </w:pPr>
          </w:p>
        </w:tc>
        <w:tc>
          <w:tcPr>
            <w:tcW w:w="2580" w:type="dxa"/>
            <w:tcBorders>
              <w:top w:val="single" w:sz="4" w:space="0" w:color="auto"/>
              <w:left w:val="single" w:sz="4" w:space="0" w:color="auto"/>
              <w:right w:val="single" w:sz="4" w:space="0" w:color="auto"/>
            </w:tcBorders>
            <w:hideMark/>
          </w:tcPr>
          <w:p w:rsidR="00200712" w:rsidRPr="00C12210" w:rsidRDefault="00200712" w:rsidP="00200712">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200712" w:rsidRDefault="00200712" w:rsidP="00200712">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200712" w:rsidRPr="00536D3D" w:rsidRDefault="00200712" w:rsidP="00200712">
            <w:pPr>
              <w:ind w:left="-108" w:right="-108"/>
              <w:rPr>
                <w:color w:val="000000"/>
                <w:sz w:val="24"/>
                <w:szCs w:val="24"/>
              </w:rPr>
            </w:pPr>
          </w:p>
          <w:p w:rsidR="00200712" w:rsidRPr="004362BC" w:rsidRDefault="00200712" w:rsidP="00200712">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200712" w:rsidRDefault="00200712" w:rsidP="00200712">
            <w:pPr>
              <w:spacing w:after="200"/>
              <w:ind w:left="-108" w:right="-108"/>
              <w:jc w:val="center"/>
              <w:rPr>
                <w:b/>
                <w:bCs/>
                <w:sz w:val="24"/>
                <w:szCs w:val="24"/>
                <w:lang w:eastAsia="ru-RU"/>
              </w:rPr>
            </w:pPr>
            <w:r>
              <w:rPr>
                <w:b/>
                <w:bCs/>
                <w:sz w:val="24"/>
                <w:szCs w:val="24"/>
                <w:lang w:eastAsia="ru-RU"/>
              </w:rPr>
              <w:t>Қойролла Мустафа</w:t>
            </w:r>
          </w:p>
          <w:p w:rsidR="00200712" w:rsidRPr="00536D3D" w:rsidRDefault="00200712" w:rsidP="00200712">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p w:rsidR="00200712" w:rsidRPr="00536D3D" w:rsidRDefault="00200712" w:rsidP="00200712">
            <w:pPr>
              <w:widowControl/>
              <w:autoSpaceDE/>
              <w:ind w:right="-108"/>
              <w:rPr>
                <w:color w:val="000000"/>
                <w:sz w:val="24"/>
                <w:szCs w:val="24"/>
              </w:rPr>
            </w:pPr>
          </w:p>
        </w:tc>
        <w:tc>
          <w:tcPr>
            <w:tcW w:w="2581" w:type="dxa"/>
            <w:tcBorders>
              <w:top w:val="single" w:sz="4" w:space="0" w:color="auto"/>
              <w:left w:val="single" w:sz="4" w:space="0" w:color="auto"/>
              <w:right w:val="single" w:sz="4" w:space="0" w:color="auto"/>
            </w:tcBorders>
          </w:tcPr>
          <w:p w:rsidR="00200712" w:rsidRPr="00C12210" w:rsidRDefault="00200712" w:rsidP="00200712">
            <w:pPr>
              <w:rPr>
                <w:b/>
                <w:bCs/>
                <w:sz w:val="24"/>
                <w:szCs w:val="24"/>
              </w:rPr>
            </w:pPr>
            <w:r w:rsidRPr="00C12210">
              <w:rPr>
                <w:b/>
                <w:bCs/>
                <w:sz w:val="24"/>
                <w:szCs w:val="24"/>
              </w:rPr>
              <w:t>Шығарма-шылық дағдыларын, зерттеу іс- әрекетін дамыту</w:t>
            </w:r>
          </w:p>
          <w:p w:rsidR="00200712" w:rsidRPr="00C12210" w:rsidRDefault="00200712" w:rsidP="00200712">
            <w:pPr>
              <w:ind w:left="-108" w:right="-108" w:firstLine="108"/>
              <w:rPr>
                <w:i/>
                <w:color w:val="000000"/>
                <w:sz w:val="24"/>
                <w:szCs w:val="24"/>
              </w:rPr>
            </w:pPr>
            <w:r w:rsidRPr="00C12210">
              <w:rPr>
                <w:i/>
                <w:color w:val="000000"/>
                <w:sz w:val="24"/>
                <w:szCs w:val="24"/>
              </w:rPr>
              <w:t>Баланың жеке даму картасы бойынша жұмыс</w:t>
            </w:r>
          </w:p>
          <w:p w:rsidR="00200712" w:rsidRPr="00C12210" w:rsidRDefault="00200712" w:rsidP="00200712">
            <w:pPr>
              <w:ind w:left="-108" w:right="-108" w:firstLine="108"/>
              <w:rPr>
                <w:color w:val="000000"/>
                <w:sz w:val="24"/>
                <w:szCs w:val="24"/>
              </w:rPr>
            </w:pPr>
            <w:r w:rsidRPr="00C12210">
              <w:rPr>
                <w:color w:val="000000"/>
                <w:sz w:val="24"/>
                <w:szCs w:val="24"/>
              </w:rPr>
              <w:t>Талғат Інжу</w:t>
            </w:r>
            <w:r>
              <w:rPr>
                <w:color w:val="000000"/>
              </w:rPr>
              <w:t xml:space="preserve">, </w:t>
            </w:r>
            <w:r w:rsidRPr="00C12210">
              <w:rPr>
                <w:color w:val="000000"/>
                <w:sz w:val="24"/>
                <w:szCs w:val="24"/>
              </w:rPr>
              <w:t xml:space="preserve"> Серікбай Назым сюжетті бейнелер құрастыруды үйретуді жалғастыру.</w:t>
            </w:r>
          </w:p>
          <w:p w:rsidR="00200712" w:rsidRDefault="00200712" w:rsidP="00200712">
            <w:pPr>
              <w:ind w:left="-108" w:right="-108" w:firstLine="108"/>
              <w:rPr>
                <w:color w:val="000000"/>
                <w:sz w:val="24"/>
                <w:szCs w:val="24"/>
              </w:rPr>
            </w:pPr>
          </w:p>
          <w:p w:rsidR="00200712" w:rsidRPr="00536D3D" w:rsidRDefault="00200712" w:rsidP="00200712">
            <w:pPr>
              <w:ind w:left="-108" w:right="-108" w:firstLine="108"/>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340330"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tc>
        <w:tc>
          <w:tcPr>
            <w:tcW w:w="2749" w:type="dxa"/>
            <w:tcBorders>
              <w:top w:val="single" w:sz="4" w:space="0" w:color="auto"/>
              <w:left w:val="single" w:sz="4" w:space="0" w:color="auto"/>
              <w:right w:val="single" w:sz="4" w:space="0" w:color="auto"/>
            </w:tcBorders>
          </w:tcPr>
          <w:p w:rsidR="00200712" w:rsidRPr="00C12210" w:rsidRDefault="00200712" w:rsidP="00200712">
            <w:pPr>
              <w:rPr>
                <w:b/>
                <w:bCs/>
                <w:sz w:val="24"/>
                <w:szCs w:val="24"/>
              </w:rPr>
            </w:pPr>
            <w:r w:rsidRPr="00C12210">
              <w:rPr>
                <w:b/>
                <w:bCs/>
                <w:sz w:val="24"/>
                <w:szCs w:val="24"/>
              </w:rPr>
              <w:t>Физикалық дамыту</w:t>
            </w:r>
          </w:p>
          <w:p w:rsidR="00200712" w:rsidRPr="00C12210" w:rsidRDefault="00200712" w:rsidP="00200712">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200712" w:rsidRPr="00C12210" w:rsidRDefault="00200712" w:rsidP="00200712">
            <w:pPr>
              <w:rPr>
                <w:color w:val="000000"/>
                <w:sz w:val="24"/>
                <w:szCs w:val="24"/>
              </w:rPr>
            </w:pPr>
            <w:r w:rsidRPr="00C12210">
              <w:rPr>
                <w:color w:val="000000"/>
                <w:sz w:val="24"/>
                <w:szCs w:val="24"/>
              </w:rPr>
              <w:t>Асқар Айым мен Айткен</w:t>
            </w:r>
            <w:r>
              <w:rPr>
                <w:color w:val="000000"/>
                <w:sz w:val="24"/>
                <w:szCs w:val="24"/>
              </w:rPr>
              <w:t xml:space="preserve"> </w:t>
            </w:r>
            <w:r w:rsidRPr="00C12210">
              <w:rPr>
                <w:color w:val="000000"/>
                <w:sz w:val="24"/>
                <w:szCs w:val="24"/>
              </w:rPr>
              <w:t xml:space="preserve">Альтемір саппен </w:t>
            </w:r>
          </w:p>
          <w:p w:rsidR="00200712" w:rsidRPr="00C12210" w:rsidRDefault="00200712" w:rsidP="00200712">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200712" w:rsidRDefault="00200712" w:rsidP="00200712">
            <w:pPr>
              <w:rPr>
                <w:color w:val="000000"/>
                <w:sz w:val="24"/>
                <w:szCs w:val="24"/>
              </w:rPr>
            </w:pPr>
          </w:p>
          <w:p w:rsidR="00200712" w:rsidRPr="00536D3D" w:rsidRDefault="00200712" w:rsidP="00200712">
            <w:pPr>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CD0298"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tc>
      </w:tr>
      <w:tr w:rsidR="00200712" w:rsidRPr="00117BA7" w:rsidTr="00200712">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Серуенге дайындық</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adjustRightInd w:val="0"/>
              <w:jc w:val="center"/>
              <w:rPr>
                <w:sz w:val="24"/>
                <w:szCs w:val="24"/>
                <w:lang w:val="ru-RU"/>
              </w:rPr>
            </w:pPr>
            <w:r w:rsidRPr="00117BA7">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sidRPr="00117BA7">
              <w:rPr>
                <w:color w:val="000000"/>
                <w:sz w:val="24"/>
                <w:szCs w:val="24"/>
              </w:rPr>
              <w:t>.</w:t>
            </w:r>
            <w:r w:rsidRPr="00117BA7">
              <w:rPr>
                <w:sz w:val="24"/>
                <w:szCs w:val="24"/>
              </w:rPr>
              <w:t xml:space="preserve"> </w:t>
            </w:r>
          </w:p>
          <w:p w:rsidR="00200712" w:rsidRPr="00117BA7" w:rsidRDefault="00200712" w:rsidP="00200712">
            <w:pPr>
              <w:adjustRightInd w:val="0"/>
              <w:jc w:val="center"/>
              <w:rPr>
                <w:color w:val="000000"/>
                <w:sz w:val="24"/>
                <w:szCs w:val="24"/>
              </w:rPr>
            </w:pPr>
            <w:r w:rsidRPr="00117BA7">
              <w:rPr>
                <w:b/>
                <w:color w:val="000000"/>
                <w:sz w:val="24"/>
                <w:szCs w:val="24"/>
              </w:rPr>
              <w:t>Қауіпсіздік сөздігі:</w:t>
            </w:r>
            <w:r w:rsidRPr="00117BA7">
              <w:rPr>
                <w:color w:val="000000"/>
                <w:sz w:val="24"/>
                <w:szCs w:val="24"/>
              </w:rPr>
              <w:t xml:space="preserve"> Ас құйылып жатқанда ас үйгекірме, тамақ ыстық күйіп қаласың!</w:t>
            </w:r>
          </w:p>
        </w:tc>
      </w:tr>
      <w:tr w:rsidR="00200712" w:rsidRPr="00117BA7" w:rsidTr="00200712">
        <w:trPr>
          <w:trHeight w:val="1429"/>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Серуен№4</w:t>
            </w:r>
          </w:p>
          <w:p w:rsidR="00200712" w:rsidRPr="00055E51" w:rsidRDefault="00200712" w:rsidP="00200712">
            <w:pPr>
              <w:rPr>
                <w:b/>
                <w:sz w:val="24"/>
                <w:szCs w:val="24"/>
              </w:rPr>
            </w:pPr>
            <w:r w:rsidRPr="00055E51">
              <w:rPr>
                <w:b/>
                <w:iCs/>
                <w:sz w:val="24"/>
                <w:szCs w:val="24"/>
              </w:rPr>
              <w:t xml:space="preserve">Қимылды ойын </w:t>
            </w:r>
          </w:p>
          <w:p w:rsidR="00200712" w:rsidRPr="00055E51" w:rsidRDefault="00200712" w:rsidP="00200712">
            <w:pPr>
              <w:rPr>
                <w:b/>
                <w:sz w:val="24"/>
                <w:szCs w:val="24"/>
              </w:rPr>
            </w:pPr>
            <w:r w:rsidRPr="00055E51">
              <w:rPr>
                <w:b/>
                <w:bCs/>
                <w:iCs/>
                <w:sz w:val="24"/>
                <w:szCs w:val="24"/>
              </w:rPr>
              <w:t>«Қазым,қазым қаңқылда!»</w:t>
            </w:r>
            <w:r w:rsidRPr="00055E51">
              <w:rPr>
                <w:b/>
                <w:iCs/>
                <w:sz w:val="24"/>
                <w:szCs w:val="24"/>
              </w:rPr>
              <w:t xml:space="preserve"> </w:t>
            </w:r>
          </w:p>
          <w:p w:rsidR="00200712" w:rsidRPr="00055E51" w:rsidRDefault="00200712" w:rsidP="00200712">
            <w:pPr>
              <w:rPr>
                <w:sz w:val="24"/>
                <w:szCs w:val="24"/>
              </w:rPr>
            </w:pPr>
            <w:r w:rsidRPr="00055E51">
              <w:rPr>
                <w:iCs/>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Серуен№2</w:t>
            </w:r>
          </w:p>
          <w:p w:rsidR="00200712" w:rsidRPr="00055E51" w:rsidRDefault="00200712" w:rsidP="00200712">
            <w:pPr>
              <w:adjustRightInd w:val="0"/>
              <w:spacing w:line="403" w:lineRule="exact"/>
              <w:rPr>
                <w:rFonts w:eastAsiaTheme="minorEastAsia"/>
                <w:sz w:val="24"/>
                <w:szCs w:val="24"/>
                <w:lang w:eastAsia="ru-RU"/>
              </w:rPr>
            </w:pPr>
            <w:r w:rsidRPr="00055E51">
              <w:rPr>
                <w:rFonts w:eastAsiaTheme="minorEastAsia"/>
                <w:b/>
                <w:color w:val="000000"/>
                <w:sz w:val="24"/>
                <w:szCs w:val="24"/>
                <w:lang w:eastAsia="ru-RU"/>
              </w:rPr>
              <w:t>Қимылды ойын</w:t>
            </w:r>
            <w:r w:rsidRPr="00055E51">
              <w:rPr>
                <w:rFonts w:eastAsiaTheme="minorEastAsia"/>
                <w:b/>
                <w:bCs/>
                <w:color w:val="000000"/>
                <w:sz w:val="24"/>
                <w:szCs w:val="24"/>
                <w:lang w:eastAsia="ru-RU"/>
              </w:rPr>
              <w:t>«Күн мен бұлт»</w:t>
            </w:r>
          </w:p>
        </w:tc>
        <w:tc>
          <w:tcPr>
            <w:tcW w:w="2580"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Серуен№21</w:t>
            </w:r>
          </w:p>
          <w:p w:rsidR="00200712" w:rsidRPr="00055E51" w:rsidRDefault="00200712" w:rsidP="00200712">
            <w:pPr>
              <w:adjustRightInd w:val="0"/>
              <w:rPr>
                <w:rFonts w:eastAsiaTheme="minorEastAsia"/>
                <w:bCs/>
                <w:iCs/>
                <w:sz w:val="24"/>
                <w:szCs w:val="24"/>
                <w:lang w:eastAsia="ru-RU"/>
              </w:rPr>
            </w:pPr>
            <w:r w:rsidRPr="00055E51">
              <w:rPr>
                <w:rFonts w:eastAsiaTheme="minorEastAsia"/>
                <w:b/>
                <w:bCs/>
                <w:iCs/>
                <w:sz w:val="24"/>
                <w:szCs w:val="24"/>
                <w:lang w:eastAsia="ru-RU"/>
              </w:rPr>
              <w:t>Қимылды ойын: «</w:t>
            </w:r>
            <w:r w:rsidRPr="00055E51">
              <w:rPr>
                <w:rFonts w:eastAsiaTheme="minorEastAsia"/>
                <w:bCs/>
                <w:iCs/>
                <w:sz w:val="24"/>
                <w:szCs w:val="24"/>
                <w:lang w:eastAsia="ru-RU"/>
              </w:rPr>
              <w:t>Мысық пен тышқан!»</w:t>
            </w:r>
          </w:p>
          <w:p w:rsidR="00200712" w:rsidRPr="00055E51" w:rsidRDefault="00200712" w:rsidP="00200712">
            <w:pPr>
              <w:adjustRightInd w:val="0"/>
              <w:rPr>
                <w:rFonts w:eastAsiaTheme="minorEastAsia"/>
                <w:sz w:val="24"/>
                <w:szCs w:val="24"/>
                <w:lang w:eastAsia="ru-RU"/>
              </w:rPr>
            </w:pPr>
          </w:p>
        </w:tc>
        <w:tc>
          <w:tcPr>
            <w:tcW w:w="2581"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Серуен№3</w:t>
            </w:r>
          </w:p>
          <w:p w:rsidR="00200712" w:rsidRPr="00055E51" w:rsidRDefault="00200712" w:rsidP="00200712">
            <w:pPr>
              <w:rPr>
                <w:b/>
                <w:iCs/>
                <w:sz w:val="24"/>
                <w:szCs w:val="24"/>
              </w:rPr>
            </w:pPr>
            <w:r w:rsidRPr="00055E51">
              <w:rPr>
                <w:b/>
                <w:iCs/>
                <w:color w:val="000000"/>
                <w:sz w:val="24"/>
                <w:szCs w:val="24"/>
              </w:rPr>
              <w:t>ойын:</w:t>
            </w:r>
            <w:r w:rsidRPr="00055E51">
              <w:rPr>
                <w:b/>
                <w:bCs/>
                <w:iCs/>
                <w:color w:val="000000"/>
                <w:sz w:val="24"/>
                <w:szCs w:val="24"/>
              </w:rPr>
              <w:t>«Қақпақ пен таяқ»</w:t>
            </w:r>
          </w:p>
          <w:p w:rsidR="00200712" w:rsidRPr="00055E51" w:rsidRDefault="00200712" w:rsidP="00200712">
            <w:pPr>
              <w:rPr>
                <w:bCs/>
                <w:iCs/>
                <w:sz w:val="24"/>
                <w:szCs w:val="24"/>
              </w:rPr>
            </w:pPr>
          </w:p>
        </w:tc>
        <w:tc>
          <w:tcPr>
            <w:tcW w:w="2749"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Серуен№4</w:t>
            </w:r>
          </w:p>
          <w:p w:rsidR="00200712" w:rsidRPr="00055E51" w:rsidRDefault="00200712" w:rsidP="00200712">
            <w:pPr>
              <w:rPr>
                <w:b/>
                <w:sz w:val="24"/>
                <w:szCs w:val="24"/>
              </w:rPr>
            </w:pPr>
            <w:r w:rsidRPr="00055E51">
              <w:rPr>
                <w:b/>
                <w:iCs/>
                <w:sz w:val="24"/>
                <w:szCs w:val="24"/>
              </w:rPr>
              <w:t xml:space="preserve">Қимылды ойын </w:t>
            </w:r>
          </w:p>
          <w:p w:rsidR="00200712" w:rsidRPr="00055E51" w:rsidRDefault="00200712" w:rsidP="00200712">
            <w:pPr>
              <w:rPr>
                <w:b/>
                <w:sz w:val="24"/>
                <w:szCs w:val="24"/>
              </w:rPr>
            </w:pPr>
            <w:r w:rsidRPr="00055E51">
              <w:rPr>
                <w:b/>
                <w:bCs/>
                <w:iCs/>
                <w:sz w:val="24"/>
                <w:szCs w:val="24"/>
              </w:rPr>
              <w:t>«Қазым,қазым қаңқылда!»</w:t>
            </w:r>
            <w:r w:rsidRPr="00055E51">
              <w:rPr>
                <w:b/>
                <w:iCs/>
                <w:sz w:val="24"/>
                <w:szCs w:val="24"/>
              </w:rPr>
              <w:t xml:space="preserve"> </w:t>
            </w:r>
          </w:p>
          <w:p w:rsidR="00200712" w:rsidRPr="00055E51" w:rsidRDefault="00200712" w:rsidP="00200712">
            <w:pPr>
              <w:adjustRightInd w:val="0"/>
              <w:rPr>
                <w:rFonts w:eastAsiaTheme="minorEastAsia"/>
                <w:bCs/>
                <w:iCs/>
                <w:sz w:val="24"/>
                <w:szCs w:val="24"/>
                <w:lang w:eastAsia="ru-RU"/>
              </w:rPr>
            </w:pPr>
            <w:r w:rsidRPr="00055E51">
              <w:rPr>
                <w:iCs/>
                <w:sz w:val="24"/>
                <w:szCs w:val="24"/>
                <w:lang w:eastAsia="ru-RU"/>
              </w:rPr>
              <w:t xml:space="preserve">  </w:t>
            </w:r>
          </w:p>
        </w:tc>
      </w:tr>
      <w:tr w:rsidR="00200712" w:rsidRPr="00117BA7" w:rsidTr="00200712">
        <w:trPr>
          <w:trHeight w:val="189"/>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t>Серуеннен оралу</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tc>
      </w:tr>
      <w:tr w:rsidR="00200712" w:rsidRPr="00117BA7" w:rsidTr="00200712">
        <w:trPr>
          <w:trHeight w:val="204"/>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t>Кешкі ас</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color w:val="000000"/>
                <w:sz w:val="24"/>
                <w:szCs w:val="24"/>
                <w:lang w:val="ru-RU"/>
              </w:rPr>
              <w:t>Балалардың назарын тағамға аудару; мәдениетті</w:t>
            </w:r>
            <w:r w:rsidRPr="00117BA7">
              <w:rPr>
                <w:rFonts w:eastAsia="Calibri"/>
                <w:color w:val="000000"/>
                <w:sz w:val="24"/>
                <w:szCs w:val="24"/>
              </w:rPr>
              <w:t xml:space="preserve"> </w:t>
            </w:r>
            <w:r w:rsidRPr="00117BA7">
              <w:rPr>
                <w:rFonts w:eastAsia="Calibri"/>
                <w:color w:val="000000"/>
                <w:sz w:val="24"/>
                <w:szCs w:val="24"/>
                <w:lang w:val="ru-RU"/>
              </w:rPr>
              <w:t>тамақтануға</w:t>
            </w:r>
            <w:r w:rsidRPr="00117BA7">
              <w:rPr>
                <w:rFonts w:eastAsia="Calibri"/>
                <w:color w:val="000000"/>
                <w:sz w:val="24"/>
                <w:szCs w:val="24"/>
              </w:rPr>
              <w:t xml:space="preserve"> </w:t>
            </w:r>
            <w:r w:rsidRPr="00117BA7">
              <w:rPr>
                <w:rFonts w:eastAsia="Calibri"/>
                <w:color w:val="000000"/>
                <w:sz w:val="24"/>
                <w:szCs w:val="24"/>
                <w:lang w:val="ru-RU"/>
              </w:rPr>
              <w:t>баулу.</w:t>
            </w:r>
            <w:r w:rsidRPr="00117BA7">
              <w:rPr>
                <w:rFonts w:eastAsia="Calibri"/>
                <w:sz w:val="24"/>
                <w:szCs w:val="24"/>
                <w:lang w:val="ru-RU"/>
              </w:rPr>
              <w:t xml:space="preserve"> «Суды, тамақты, энергияны үнемді тұтыну» - табиғи</w:t>
            </w:r>
            <w:r w:rsidRPr="00117BA7">
              <w:rPr>
                <w:rFonts w:eastAsia="Calibri"/>
                <w:sz w:val="24"/>
                <w:szCs w:val="24"/>
              </w:rPr>
              <w:t xml:space="preserve"> </w:t>
            </w:r>
            <w:r w:rsidRPr="00117BA7">
              <w:rPr>
                <w:rFonts w:eastAsia="Calibri"/>
                <w:sz w:val="24"/>
                <w:szCs w:val="24"/>
                <w:lang w:val="ru-RU"/>
              </w:rPr>
              <w:t>ресурстарға</w:t>
            </w:r>
            <w:r w:rsidRPr="00117BA7">
              <w:rPr>
                <w:rFonts w:eastAsia="Calibri"/>
                <w:sz w:val="24"/>
                <w:szCs w:val="24"/>
              </w:rPr>
              <w:t xml:space="preserve"> </w:t>
            </w:r>
            <w:r w:rsidRPr="00117BA7">
              <w:rPr>
                <w:rFonts w:eastAsia="Calibri"/>
                <w:sz w:val="24"/>
                <w:szCs w:val="24"/>
                <w:lang w:val="ru-RU"/>
              </w:rPr>
              <w:t>ұқыпты</w:t>
            </w:r>
            <w:r w:rsidRPr="00117BA7">
              <w:rPr>
                <w:rFonts w:eastAsia="Calibri"/>
                <w:sz w:val="24"/>
                <w:szCs w:val="24"/>
              </w:rPr>
              <w:t xml:space="preserve"> </w:t>
            </w:r>
            <w:r w:rsidRPr="00117BA7">
              <w:rPr>
                <w:rFonts w:eastAsia="Calibri"/>
                <w:sz w:val="24"/>
                <w:szCs w:val="24"/>
                <w:lang w:val="ru-RU"/>
              </w:rPr>
              <w:t>қарау</w:t>
            </w:r>
            <w:r w:rsidRPr="00117BA7">
              <w:rPr>
                <w:rFonts w:eastAsia="Calibri"/>
                <w:sz w:val="24"/>
                <w:szCs w:val="24"/>
              </w:rPr>
              <w:t xml:space="preserve"> </w:t>
            </w:r>
            <w:r w:rsidRPr="00117BA7">
              <w:rPr>
                <w:rFonts w:eastAsia="Calibri"/>
                <w:sz w:val="24"/>
                <w:szCs w:val="24"/>
                <w:lang w:val="ru-RU"/>
              </w:rPr>
              <w:t>дағдыларын</w:t>
            </w:r>
            <w:r w:rsidRPr="00117BA7">
              <w:rPr>
                <w:rFonts w:eastAsia="Calibri"/>
                <w:sz w:val="24"/>
                <w:szCs w:val="24"/>
              </w:rPr>
              <w:t xml:space="preserve"> </w:t>
            </w:r>
            <w:r w:rsidRPr="00117BA7">
              <w:rPr>
                <w:rFonts w:eastAsia="Calibri"/>
                <w:sz w:val="24"/>
                <w:szCs w:val="24"/>
                <w:lang w:val="ru-RU"/>
              </w:rPr>
              <w:t>қалыптастыру</w:t>
            </w:r>
            <w:r w:rsidRPr="00117BA7">
              <w:rPr>
                <w:rFonts w:eastAsia="Calibri"/>
                <w:spacing w:val="2"/>
                <w:sz w:val="24"/>
                <w:szCs w:val="24"/>
                <w:lang w:val="ru-RU"/>
              </w:rPr>
              <w:t>.</w:t>
            </w:r>
            <w:r w:rsidRPr="00117BA7">
              <w:rPr>
                <w:rFonts w:eastAsia="Calibri"/>
                <w:color w:val="000000"/>
                <w:sz w:val="24"/>
                <w:szCs w:val="24"/>
                <w:lang w:val="ru-RU"/>
              </w:rPr>
              <w:t xml:space="preserve"> Балардың жетістіктері туралы іңгімелесу Балалар отбасында өздері  </w:t>
            </w:r>
            <w:r w:rsidRPr="00117BA7">
              <w:rPr>
                <w:rFonts w:eastAsia="Calibri"/>
                <w:color w:val="000000"/>
                <w:sz w:val="24"/>
                <w:szCs w:val="24"/>
                <w:lang w:val="ru-RU"/>
              </w:rPr>
              <w:lastRenderedPageBreak/>
              <w:t>не істей алатындары туралы әңгімелесу.</w:t>
            </w:r>
          </w:p>
        </w:tc>
      </w:tr>
      <w:tr w:rsidR="00200712" w:rsidRPr="00117BA7" w:rsidTr="00200712">
        <w:trPr>
          <w:trHeight w:val="2545"/>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Балалардың</w:t>
            </w:r>
            <w:r w:rsidRPr="00117BA7">
              <w:rPr>
                <w:rFonts w:eastAsia="Calibri"/>
                <w:b/>
                <w:sz w:val="24"/>
                <w:szCs w:val="24"/>
              </w:rPr>
              <w:t xml:space="preserve"> </w:t>
            </w:r>
            <w:r w:rsidRPr="00117BA7">
              <w:rPr>
                <w:rFonts w:eastAsia="Calibri"/>
                <w:b/>
                <w:sz w:val="24"/>
                <w:szCs w:val="24"/>
                <w:lang w:val="ru-RU"/>
              </w:rPr>
              <w:t>дербес</w:t>
            </w:r>
            <w:r w:rsidRPr="00117BA7">
              <w:rPr>
                <w:rFonts w:eastAsia="Calibri"/>
                <w:b/>
                <w:sz w:val="24"/>
                <w:szCs w:val="24"/>
              </w:rPr>
              <w:t xml:space="preserve"> </w:t>
            </w:r>
            <w:r w:rsidRPr="00117BA7">
              <w:rPr>
                <w:rFonts w:eastAsia="Calibri"/>
                <w:b/>
                <w:sz w:val="24"/>
                <w:szCs w:val="24"/>
                <w:lang w:val="ru-RU"/>
              </w:rPr>
              <w:t xml:space="preserve">әрекеті </w:t>
            </w:r>
          </w:p>
        </w:tc>
        <w:tc>
          <w:tcPr>
            <w:tcW w:w="2581" w:type="dxa"/>
            <w:tcBorders>
              <w:top w:val="single" w:sz="4" w:space="0" w:color="auto"/>
              <w:left w:val="single" w:sz="4" w:space="0" w:color="auto"/>
              <w:bottom w:val="single" w:sz="4" w:space="0" w:color="auto"/>
              <w:right w:val="single" w:sz="4" w:space="0" w:color="auto"/>
            </w:tcBorders>
            <w:hideMark/>
          </w:tcPr>
          <w:p w:rsidR="00200712" w:rsidRDefault="00200712" w:rsidP="00200712">
            <w:pPr>
              <w:rPr>
                <w:color w:val="000000" w:themeColor="text1"/>
                <w:sz w:val="24"/>
              </w:rPr>
            </w:pPr>
            <w:r w:rsidRPr="00117BA7">
              <w:rPr>
                <w:rFonts w:eastAsia="Calibri"/>
                <w:b/>
                <w:sz w:val="24"/>
                <w:szCs w:val="24"/>
                <w:lang w:eastAsia="ru-RU"/>
              </w:rPr>
              <w:t xml:space="preserve"> Үстел үсті ойыны:</w:t>
            </w:r>
          </w:p>
          <w:p w:rsidR="00200712" w:rsidRPr="00A05D1C" w:rsidRDefault="00200712" w:rsidP="00200712">
            <w:pPr>
              <w:rPr>
                <w:color w:val="000000" w:themeColor="text1"/>
                <w:sz w:val="24"/>
              </w:rPr>
            </w:pPr>
            <w:r w:rsidRPr="00A05D1C">
              <w:rPr>
                <w:color w:val="000000" w:themeColor="text1"/>
                <w:sz w:val="24"/>
              </w:rPr>
              <w:t xml:space="preserve"> "Түстер әлемі"</w:t>
            </w:r>
          </w:p>
          <w:p w:rsidR="00200712" w:rsidRPr="00A05D1C" w:rsidRDefault="00200712" w:rsidP="00200712">
            <w:pPr>
              <w:rPr>
                <w:color w:val="000000" w:themeColor="text1"/>
                <w:sz w:val="24"/>
              </w:rPr>
            </w:pPr>
            <w:r w:rsidRPr="00117BA7">
              <w:rPr>
                <w:rFonts w:eastAsia="Calibri"/>
                <w:b/>
                <w:sz w:val="24"/>
                <w:szCs w:val="24"/>
                <w:lang w:eastAsia="ru-RU"/>
              </w:rPr>
              <w:t xml:space="preserve">Мақсаты: </w:t>
            </w:r>
            <w:r w:rsidRPr="00A05D1C">
              <w:rPr>
                <w:color w:val="000000" w:themeColor="text1"/>
                <w:sz w:val="24"/>
              </w:rPr>
              <w:t>Балалардың түстерді тану, атау және үйлестіру қабілеттерін дамыту.</w:t>
            </w:r>
          </w:p>
          <w:p w:rsidR="00200712" w:rsidRPr="00117BA7" w:rsidRDefault="00200712" w:rsidP="00200712">
            <w:pPr>
              <w:rPr>
                <w:rFonts w:eastAsia="Calibri"/>
                <w:sz w:val="24"/>
                <w:szCs w:val="24"/>
              </w:rPr>
            </w:pPr>
            <w:r w:rsidRPr="00117BA7">
              <w:rPr>
                <w:rFonts w:eastAsia="Calibri"/>
                <w:color w:val="000000"/>
                <w:sz w:val="24"/>
                <w:szCs w:val="24"/>
              </w:rPr>
              <w:t xml:space="preserve">  </w:t>
            </w:r>
          </w:p>
        </w:tc>
        <w:tc>
          <w:tcPr>
            <w:tcW w:w="2581"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rPr>
                <w:i/>
                <w:sz w:val="24"/>
                <w:szCs w:val="24"/>
              </w:rPr>
            </w:pPr>
            <w:r w:rsidRPr="00117BA7">
              <w:rPr>
                <w:rFonts w:eastAsia="Calibri"/>
                <w:sz w:val="24"/>
                <w:szCs w:val="24"/>
                <w:lang w:eastAsia="ru-RU"/>
              </w:rPr>
              <w:t>Артикуляция жаттығуларды жасау.</w:t>
            </w:r>
          </w:p>
        </w:tc>
        <w:tc>
          <w:tcPr>
            <w:tcW w:w="2580"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rPr>
                <w:rFonts w:eastAsia="Calibri"/>
                <w:sz w:val="24"/>
                <w:szCs w:val="24"/>
                <w:lang w:eastAsia="ru-RU"/>
              </w:rPr>
            </w:pPr>
            <w:r w:rsidRPr="00117BA7">
              <w:rPr>
                <w:rFonts w:eastAsia="Calibri"/>
                <w:b/>
                <w:sz w:val="24"/>
                <w:szCs w:val="24"/>
                <w:lang w:eastAsia="ru-RU"/>
              </w:rPr>
              <w:t xml:space="preserve">Үстел үсті ойыны: </w:t>
            </w:r>
            <w:r w:rsidRPr="00117BA7">
              <w:rPr>
                <w:rFonts w:eastAsia="Calibri"/>
                <w:sz w:val="24"/>
                <w:szCs w:val="24"/>
                <w:lang w:eastAsia="ru-RU"/>
              </w:rPr>
              <w:t>«Щахматы»</w:t>
            </w:r>
          </w:p>
          <w:p w:rsidR="00200712" w:rsidRPr="00117BA7" w:rsidRDefault="00200712" w:rsidP="00200712">
            <w:pPr>
              <w:widowControl/>
              <w:autoSpaceDE/>
              <w:autoSpaceDN/>
              <w:rPr>
                <w:rFonts w:eastAsia="Calibri"/>
                <w:b/>
                <w:sz w:val="24"/>
                <w:szCs w:val="24"/>
                <w:lang w:eastAsia="ru-RU"/>
              </w:rPr>
            </w:pPr>
            <w:r w:rsidRPr="00117BA7">
              <w:rPr>
                <w:rFonts w:eastAsia="Calibri"/>
                <w:b/>
                <w:sz w:val="24"/>
                <w:szCs w:val="24"/>
                <w:lang w:eastAsia="ru-RU"/>
              </w:rPr>
              <w:t xml:space="preserve">Мақсаты: </w:t>
            </w:r>
          </w:p>
          <w:p w:rsidR="00200712" w:rsidRPr="00117BA7" w:rsidRDefault="00200712" w:rsidP="00200712">
            <w:pPr>
              <w:widowControl/>
              <w:autoSpaceDE/>
              <w:autoSpaceDN/>
              <w:rPr>
                <w:rFonts w:eastAsia="Calibri"/>
                <w:sz w:val="24"/>
                <w:szCs w:val="24"/>
                <w:lang w:eastAsia="ru-RU"/>
              </w:rPr>
            </w:pPr>
            <w:r w:rsidRPr="00117BA7">
              <w:rPr>
                <w:rFonts w:eastAsia="Calibri"/>
                <w:sz w:val="24"/>
                <w:szCs w:val="24"/>
                <w:lang w:eastAsia="ru-RU"/>
              </w:rPr>
              <w:t>Шахматқа деген қызығушылықтарын арттыру.</w:t>
            </w:r>
          </w:p>
        </w:tc>
        <w:tc>
          <w:tcPr>
            <w:tcW w:w="2581"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rPr>
                <w:rFonts w:eastAsia="Calibri"/>
                <w:b/>
                <w:bCs/>
                <w:i/>
                <w:iCs/>
                <w:sz w:val="24"/>
                <w:szCs w:val="24"/>
              </w:rPr>
            </w:pPr>
            <w:r w:rsidRPr="00117BA7">
              <w:rPr>
                <w:rFonts w:eastAsia="Calibri"/>
                <w:b/>
                <w:color w:val="000000"/>
                <w:sz w:val="24"/>
                <w:szCs w:val="24"/>
              </w:rPr>
              <w:t xml:space="preserve">Ұлттық ойындар: Мақсаты: </w:t>
            </w:r>
            <w:r w:rsidRPr="00117BA7">
              <w:rPr>
                <w:rFonts w:eastAsia="Calibri"/>
                <w:color w:val="000000"/>
                <w:sz w:val="24"/>
                <w:szCs w:val="24"/>
              </w:rPr>
              <w:t>Балалардың ұлттық ойындарына деген қызығушылықтарын арттыру, аңғарымпаздыққа баулу.</w:t>
            </w:r>
            <w:r w:rsidRPr="00117BA7">
              <w:rPr>
                <w:rFonts w:eastAsia="Calibri"/>
                <w:b/>
                <w:bCs/>
                <w:i/>
                <w:iCs/>
                <w:sz w:val="24"/>
                <w:szCs w:val="24"/>
              </w:rPr>
              <w:t xml:space="preserve"> </w:t>
            </w:r>
          </w:p>
        </w:tc>
        <w:tc>
          <w:tcPr>
            <w:tcW w:w="274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rPr>
                <w:bCs/>
                <w:sz w:val="24"/>
                <w:szCs w:val="24"/>
                <w:shd w:val="clear" w:color="auto" w:fill="FFFFFF"/>
              </w:rPr>
            </w:pPr>
            <w:r w:rsidRPr="00117BA7">
              <w:rPr>
                <w:rFonts w:eastAsia="Calibri"/>
                <w:color w:val="000000"/>
                <w:sz w:val="24"/>
                <w:szCs w:val="24"/>
              </w:rPr>
              <w:t>.</w:t>
            </w:r>
          </w:p>
        </w:tc>
      </w:tr>
      <w:tr w:rsidR="00200712" w:rsidRPr="00117BA7" w:rsidTr="00200712">
        <w:trPr>
          <w:trHeight w:val="870"/>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t>Балалардың үйге қайтуы</w:t>
            </w: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Cs/>
                <w:sz w:val="24"/>
                <w:szCs w:val="24"/>
              </w:rPr>
            </w:pPr>
            <w:r w:rsidRPr="00117BA7">
              <w:rPr>
                <w:rFonts w:eastAsia="Calibri"/>
                <w:b/>
                <w:sz w:val="24"/>
                <w:szCs w:val="24"/>
              </w:rPr>
              <w:t>«Қауіпсіздік ережелері»</w:t>
            </w:r>
            <w:r w:rsidRPr="00117BA7">
              <w:rPr>
                <w:rFonts w:eastAsia="Calibri"/>
                <w:bCs/>
                <w:sz w:val="24"/>
                <w:szCs w:val="24"/>
              </w:rPr>
              <w:t xml:space="preserve"> -</w:t>
            </w:r>
            <w:r w:rsidRPr="00117BA7">
              <w:rPr>
                <w:rFonts w:eastAsia="Calibri"/>
                <w:sz w:val="24"/>
                <w:szCs w:val="24"/>
              </w:rPr>
              <w:t xml:space="preserve"> </w:t>
            </w:r>
            <w:r w:rsidRPr="00117BA7">
              <w:rPr>
                <w:rFonts w:eastAsia="Calibri"/>
                <w:bCs/>
                <w:sz w:val="24"/>
                <w:szCs w:val="24"/>
              </w:rPr>
              <w:t xml:space="preserve">Балаларға қарды, мұз кесектерін ауызға алуға болмайтынын түсіндіру: оларда ауру тудыратын көзге көрінбейтін кірдің және микробтардың болуы мүмкін. Балаларға мұз басқан тротуармен бүкіл табанмен басып, кішкентай қадамдармен жүруге үйрету. Мүмкіндігінше, тайғақ жерлерді айналып өтуге тырысу. </w:t>
            </w:r>
          </w:p>
          <w:p w:rsidR="00200712" w:rsidRPr="00117BA7" w:rsidRDefault="00200712" w:rsidP="00200712">
            <w:pPr>
              <w:widowControl/>
              <w:autoSpaceDE/>
              <w:autoSpaceDN/>
              <w:jc w:val="center"/>
              <w:rPr>
                <w:rFonts w:eastAsia="Calibri"/>
                <w:bCs/>
                <w:sz w:val="24"/>
                <w:szCs w:val="24"/>
              </w:rPr>
            </w:pPr>
            <w:r w:rsidRPr="00117BA7">
              <w:rPr>
                <w:rFonts w:eastAsia="Calibri"/>
                <w:b/>
                <w:sz w:val="24"/>
                <w:szCs w:val="24"/>
              </w:rPr>
              <w:t>Аналар мектебі:</w:t>
            </w:r>
            <w:r w:rsidRPr="00117BA7">
              <w:rPr>
                <w:rFonts w:eastAsia="Calibri"/>
                <w:bCs/>
                <w:sz w:val="24"/>
                <w:szCs w:val="24"/>
              </w:rPr>
              <w:t xml:space="preserve"> </w:t>
            </w:r>
            <w:r w:rsidRPr="00117BA7">
              <w:rPr>
                <w:rFonts w:eastAsia="Calibri"/>
                <w:bCs/>
                <w:i/>
                <w:iCs/>
                <w:sz w:val="24"/>
                <w:szCs w:val="24"/>
              </w:rPr>
              <w:t>«Қазақ қыздарының шаш үлгісі»</w:t>
            </w:r>
            <w:r w:rsidRPr="00117BA7">
              <w:rPr>
                <w:rFonts w:eastAsia="Calibri"/>
                <w:bCs/>
                <w:sz w:val="24"/>
                <w:szCs w:val="24"/>
              </w:rPr>
              <w:t xml:space="preserve"> шеберлік сабақ.</w:t>
            </w:r>
          </w:p>
          <w:p w:rsidR="00200712" w:rsidRPr="00117BA7" w:rsidRDefault="00200712" w:rsidP="00200712">
            <w:pPr>
              <w:widowControl/>
              <w:autoSpaceDE/>
              <w:autoSpaceDN/>
              <w:jc w:val="center"/>
              <w:rPr>
                <w:rFonts w:eastAsia="Calibri"/>
                <w:bCs/>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200712" w:rsidRPr="00117BA7" w:rsidTr="00200712">
        <w:trPr>
          <w:trHeight w:val="557"/>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13072" w:type="dxa"/>
            <w:gridSpan w:val="5"/>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spacing w:after="200" w:line="276" w:lineRule="auto"/>
              <w:rPr>
                <w:color w:val="000000"/>
                <w:sz w:val="24"/>
                <w:szCs w:val="24"/>
              </w:rPr>
            </w:pPr>
            <w:r w:rsidRPr="00117BA7">
              <w:rPr>
                <w:color w:val="000000"/>
                <w:sz w:val="24"/>
                <w:szCs w:val="24"/>
                <w:lang w:eastAsia="ru-RU"/>
              </w:rPr>
              <w:t xml:space="preserve"> </w:t>
            </w:r>
            <w:r>
              <w:rPr>
                <w:color w:val="000000"/>
                <w:sz w:val="24"/>
                <w:szCs w:val="24"/>
              </w:rPr>
              <w:t xml:space="preserve"> 22 </w:t>
            </w:r>
            <w:r w:rsidRPr="00117BA7">
              <w:rPr>
                <w:color w:val="000000"/>
                <w:sz w:val="24"/>
                <w:szCs w:val="24"/>
              </w:rPr>
              <w:t>Наурыз</w:t>
            </w:r>
            <w:r>
              <w:rPr>
                <w:color w:val="000000"/>
                <w:sz w:val="24"/>
                <w:szCs w:val="24"/>
              </w:rPr>
              <w:t xml:space="preserve"> </w:t>
            </w:r>
            <w:r w:rsidRPr="00117BA7">
              <w:rPr>
                <w:color w:val="000000"/>
                <w:sz w:val="24"/>
                <w:szCs w:val="24"/>
              </w:rPr>
              <w:t>мерекесіне арналған өлең шумақтарды жаттау</w:t>
            </w:r>
            <w:r w:rsidRPr="00117BA7">
              <w:rPr>
                <w:color w:val="000000"/>
                <w:sz w:val="24"/>
                <w:szCs w:val="24"/>
                <w:lang w:eastAsia="ru-RU"/>
              </w:rPr>
              <w:t xml:space="preserve"> </w:t>
            </w:r>
            <w:r w:rsidRPr="00117BA7">
              <w:rPr>
                <w:color w:val="000000"/>
                <w:sz w:val="24"/>
                <w:szCs w:val="24"/>
              </w:rPr>
              <w:t>.  Кеңес ауа райына сәйкес киіндіріп келу.</w:t>
            </w:r>
          </w:p>
        </w:tc>
      </w:tr>
    </w:tbl>
    <w:p w:rsidR="00200712" w:rsidRDefault="00200712" w:rsidP="00200712">
      <w:pPr>
        <w:pStyle w:val="1"/>
        <w:ind w:left="0" w:right="535"/>
        <w:rPr>
          <w:sz w:val="24"/>
          <w:szCs w:val="24"/>
        </w:rPr>
      </w:pPr>
    </w:p>
    <w:p w:rsidR="00200712" w:rsidRPr="004362BC" w:rsidRDefault="00200712" w:rsidP="00200712">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200712" w:rsidRPr="004362BC" w:rsidRDefault="00200712" w:rsidP="00200712">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200712" w:rsidRPr="004362BC" w:rsidRDefault="00200712" w:rsidP="00200712">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200712" w:rsidRPr="00744907" w:rsidRDefault="00200712" w:rsidP="00200712">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200712" w:rsidRPr="004362BC" w:rsidRDefault="00200712" w:rsidP="00200712">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D90ECC" w:rsidRPr="003948EA" w:rsidRDefault="00D90ECC" w:rsidP="00D90ECC">
      <w:pPr>
        <w:ind w:right="535"/>
        <w:outlineLvl w:val="0"/>
        <w:rPr>
          <w:b/>
          <w:bCs/>
          <w:sz w:val="24"/>
          <w:szCs w:val="24"/>
        </w:rPr>
      </w:pPr>
      <w:r w:rsidRPr="003948EA">
        <w:rPr>
          <w:b/>
          <w:bCs/>
          <w:sz w:val="24"/>
          <w:szCs w:val="24"/>
        </w:rPr>
        <w:lastRenderedPageBreak/>
        <w:t>Тәрбиелеу-білім беру процесінің циклограммасы</w:t>
      </w:r>
    </w:p>
    <w:p w:rsidR="00D90ECC" w:rsidRPr="002B76FA" w:rsidRDefault="00D90ECC" w:rsidP="00D90ECC">
      <w:pPr>
        <w:ind w:right="535"/>
        <w:rPr>
          <w:sz w:val="24"/>
          <w:szCs w:val="24"/>
        </w:rPr>
      </w:pPr>
      <w:r w:rsidRPr="003948EA">
        <w:rPr>
          <w:b/>
          <w:sz w:val="24"/>
          <w:szCs w:val="24"/>
        </w:rPr>
        <w:t>Білім беру ұйымы:</w:t>
      </w:r>
      <w:r w:rsidRPr="003948EA">
        <w:rPr>
          <w:sz w:val="24"/>
          <w:szCs w:val="24"/>
        </w:rPr>
        <w:t xml:space="preserve"> «Зерек» бөбекжайы МКҚК</w:t>
      </w:r>
    </w:p>
    <w:p w:rsidR="00D90ECC" w:rsidRPr="003948EA" w:rsidRDefault="00D90ECC" w:rsidP="00D90ECC">
      <w:pPr>
        <w:tabs>
          <w:tab w:val="left" w:pos="9272"/>
        </w:tabs>
        <w:rPr>
          <w:sz w:val="24"/>
          <w:szCs w:val="24"/>
        </w:rPr>
      </w:pPr>
      <w:r w:rsidRPr="003948EA">
        <w:rPr>
          <w:b/>
          <w:sz w:val="24"/>
          <w:szCs w:val="24"/>
        </w:rPr>
        <w:t>Топ:№</w:t>
      </w:r>
      <w:r>
        <w:rPr>
          <w:b/>
          <w:sz w:val="24"/>
          <w:szCs w:val="24"/>
        </w:rPr>
        <w:t>1</w:t>
      </w:r>
      <w:r w:rsidRPr="003948EA">
        <w:rPr>
          <w:b/>
          <w:sz w:val="24"/>
          <w:szCs w:val="24"/>
        </w:rPr>
        <w:t xml:space="preserve"> «</w:t>
      </w:r>
      <w:r>
        <w:rPr>
          <w:b/>
          <w:sz w:val="24"/>
          <w:szCs w:val="24"/>
        </w:rPr>
        <w:t>Күншуақ</w:t>
      </w:r>
      <w:r w:rsidRPr="003948EA">
        <w:rPr>
          <w:b/>
          <w:sz w:val="24"/>
          <w:szCs w:val="24"/>
        </w:rPr>
        <w:t xml:space="preserve">» </w:t>
      </w:r>
      <w:r w:rsidRPr="003948EA">
        <w:rPr>
          <w:sz w:val="24"/>
          <w:szCs w:val="24"/>
        </w:rPr>
        <w:t>мектепалды топ</w:t>
      </w:r>
    </w:p>
    <w:p w:rsidR="00D90ECC" w:rsidRPr="003948EA" w:rsidRDefault="00D90ECC" w:rsidP="00D90ECC">
      <w:pPr>
        <w:tabs>
          <w:tab w:val="left" w:pos="9272"/>
        </w:tabs>
        <w:rPr>
          <w:sz w:val="24"/>
          <w:szCs w:val="24"/>
        </w:rPr>
      </w:pPr>
      <w:r w:rsidRPr="003948EA">
        <w:rPr>
          <w:sz w:val="24"/>
          <w:szCs w:val="24"/>
        </w:rPr>
        <w:t>5</w:t>
      </w:r>
      <w:r>
        <w:rPr>
          <w:sz w:val="24"/>
          <w:szCs w:val="24"/>
        </w:rPr>
        <w:t xml:space="preserve"> </w:t>
      </w:r>
      <w:r w:rsidRPr="003948EA">
        <w:rPr>
          <w:sz w:val="24"/>
          <w:szCs w:val="24"/>
        </w:rPr>
        <w:t>жастағы балалар</w:t>
      </w:r>
    </w:p>
    <w:p w:rsidR="00D90ECC" w:rsidRPr="003948EA" w:rsidRDefault="00D90ECC" w:rsidP="00D90ECC">
      <w:pPr>
        <w:rPr>
          <w:sz w:val="24"/>
          <w:szCs w:val="24"/>
        </w:rPr>
      </w:pPr>
      <w:r w:rsidRPr="003948EA">
        <w:rPr>
          <w:b/>
          <w:sz w:val="24"/>
          <w:szCs w:val="24"/>
        </w:rPr>
        <w:t>Жоспардың құрылу кезеңі:</w:t>
      </w:r>
      <w:r>
        <w:rPr>
          <w:sz w:val="24"/>
          <w:szCs w:val="24"/>
          <w:lang w:eastAsia="ru-RU"/>
        </w:rPr>
        <w:t xml:space="preserve"> 07</w:t>
      </w:r>
      <w:r w:rsidRPr="003948EA">
        <w:rPr>
          <w:sz w:val="24"/>
          <w:szCs w:val="24"/>
          <w:lang w:eastAsia="ru-RU"/>
        </w:rPr>
        <w:t>.</w:t>
      </w:r>
      <w:r>
        <w:rPr>
          <w:sz w:val="24"/>
          <w:szCs w:val="24"/>
          <w:lang w:eastAsia="ru-RU"/>
        </w:rPr>
        <w:t>04</w:t>
      </w:r>
      <w:r w:rsidRPr="003948EA">
        <w:rPr>
          <w:sz w:val="24"/>
          <w:szCs w:val="24"/>
          <w:lang w:eastAsia="ru-RU"/>
        </w:rPr>
        <w:t>.202</w:t>
      </w:r>
      <w:r>
        <w:rPr>
          <w:sz w:val="24"/>
          <w:szCs w:val="24"/>
          <w:lang w:eastAsia="ru-RU"/>
        </w:rPr>
        <w:t>5</w:t>
      </w:r>
      <w:r w:rsidRPr="003948EA">
        <w:rPr>
          <w:sz w:val="24"/>
          <w:szCs w:val="24"/>
          <w:lang w:eastAsia="ru-RU"/>
        </w:rPr>
        <w:t xml:space="preserve"> ж. – </w:t>
      </w:r>
      <w:r>
        <w:rPr>
          <w:sz w:val="24"/>
          <w:szCs w:val="24"/>
          <w:lang w:eastAsia="ru-RU"/>
        </w:rPr>
        <w:t>11</w:t>
      </w:r>
      <w:r w:rsidRPr="003948EA">
        <w:rPr>
          <w:sz w:val="24"/>
          <w:szCs w:val="24"/>
          <w:lang w:eastAsia="ru-RU"/>
        </w:rPr>
        <w:t>.</w:t>
      </w:r>
      <w:r>
        <w:rPr>
          <w:sz w:val="24"/>
          <w:szCs w:val="24"/>
          <w:lang w:eastAsia="ru-RU"/>
        </w:rPr>
        <w:t>04</w:t>
      </w:r>
      <w:r w:rsidRPr="003948EA">
        <w:rPr>
          <w:sz w:val="24"/>
          <w:szCs w:val="24"/>
          <w:lang w:eastAsia="ru-RU"/>
        </w:rPr>
        <w:t>.202</w:t>
      </w:r>
      <w:r>
        <w:rPr>
          <w:sz w:val="24"/>
          <w:szCs w:val="24"/>
          <w:lang w:eastAsia="ru-RU"/>
        </w:rPr>
        <w:t>5</w:t>
      </w:r>
      <w:r w:rsidRPr="003948EA">
        <w:rPr>
          <w:sz w:val="24"/>
          <w:szCs w:val="24"/>
          <w:lang w:eastAsia="ru-RU"/>
        </w:rPr>
        <w:t xml:space="preserve"> ж.</w:t>
      </w:r>
    </w:p>
    <w:tbl>
      <w:tblPr>
        <w:tblW w:w="15432" w:type="dxa"/>
        <w:tblInd w:w="-289" w:type="dxa"/>
        <w:tblLayout w:type="fixed"/>
        <w:tblLook w:val="04A0"/>
      </w:tblPr>
      <w:tblGrid>
        <w:gridCol w:w="2479"/>
        <w:gridCol w:w="2543"/>
        <w:gridCol w:w="9"/>
        <w:gridCol w:w="73"/>
        <w:gridCol w:w="2464"/>
        <w:gridCol w:w="21"/>
        <w:gridCol w:w="107"/>
        <w:gridCol w:w="101"/>
        <w:gridCol w:w="2349"/>
        <w:gridCol w:w="61"/>
        <w:gridCol w:w="2551"/>
        <w:gridCol w:w="2662"/>
        <w:gridCol w:w="12"/>
      </w:tblGrid>
      <w:tr w:rsidR="00D90ECC" w:rsidRPr="003948EA" w:rsidTr="00D90ECC">
        <w:trPr>
          <w:trHeight w:val="739"/>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ind w:left="312"/>
              <w:jc w:val="center"/>
              <w:rPr>
                <w:b/>
                <w:sz w:val="24"/>
                <w:szCs w:val="24"/>
                <w:lang w:eastAsia="ru-RU"/>
              </w:rPr>
            </w:pPr>
            <w:r w:rsidRPr="003948EA">
              <w:rPr>
                <w:b/>
                <w:sz w:val="24"/>
                <w:szCs w:val="24"/>
                <w:lang w:eastAsia="ru-RU"/>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Дүйсенбі</w:t>
            </w:r>
          </w:p>
          <w:p w:rsidR="00D90ECC" w:rsidRPr="00A15667" w:rsidRDefault="00D90ECC" w:rsidP="00D90ECC">
            <w:pPr>
              <w:tabs>
                <w:tab w:val="left" w:pos="142"/>
              </w:tabs>
              <w:spacing w:line="276" w:lineRule="auto"/>
              <w:jc w:val="center"/>
              <w:rPr>
                <w:b/>
                <w:bCs/>
                <w:sz w:val="24"/>
                <w:szCs w:val="24"/>
                <w:lang w:eastAsia="ru-RU"/>
              </w:rPr>
            </w:pPr>
            <w:r>
              <w:rPr>
                <w:b/>
                <w:bCs/>
                <w:sz w:val="24"/>
                <w:szCs w:val="24"/>
                <w:lang w:eastAsia="ru-RU"/>
              </w:rPr>
              <w:t>07.04.2025</w:t>
            </w:r>
          </w:p>
        </w:tc>
        <w:tc>
          <w:tcPr>
            <w:tcW w:w="2546" w:type="dxa"/>
            <w:gridSpan w:val="3"/>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Сейсенбі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08.04.2025</w:t>
            </w:r>
          </w:p>
        </w:tc>
        <w:tc>
          <w:tcPr>
            <w:tcW w:w="2639" w:type="dxa"/>
            <w:gridSpan w:val="5"/>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Сәрсенбі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09.04.2025</w:t>
            </w:r>
          </w:p>
        </w:tc>
        <w:tc>
          <w:tcPr>
            <w:tcW w:w="2551"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Бейсенбі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10.04.2025</w:t>
            </w:r>
          </w:p>
        </w:tc>
        <w:tc>
          <w:tcPr>
            <w:tcW w:w="2674"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Жұма</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11.04.2025</w:t>
            </w:r>
          </w:p>
        </w:tc>
      </w:tr>
      <w:tr w:rsidR="00D90ECC" w:rsidRPr="007C0D13" w:rsidTr="00D90ECC">
        <w:trPr>
          <w:trHeight w:val="1766"/>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Балаларды қабылдау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Default="00D90ECC" w:rsidP="00D90ECC">
            <w:pPr>
              <w:tabs>
                <w:tab w:val="left" w:pos="142"/>
              </w:tabs>
              <w:spacing w:line="276" w:lineRule="auto"/>
              <w:rPr>
                <w:b/>
                <w:bCs/>
                <w:sz w:val="24"/>
                <w:szCs w:val="24"/>
                <w:lang w:eastAsia="ru-RU"/>
              </w:rPr>
            </w:pPr>
            <w:r w:rsidRPr="003948EA">
              <w:rPr>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948EA">
              <w:rPr>
                <w:b/>
                <w:bCs/>
                <w:sz w:val="24"/>
                <w:szCs w:val="24"/>
                <w:lang w:eastAsia="ru-RU"/>
              </w:rPr>
              <w:t>(сөйлеуді дамыту</w:t>
            </w:r>
            <w:r>
              <w:rPr>
                <w:b/>
                <w:bCs/>
                <w:sz w:val="24"/>
                <w:szCs w:val="24"/>
                <w:lang w:eastAsia="ru-RU"/>
              </w:rPr>
              <w:t xml:space="preserve"> және қазақ тілін дамыту.)</w:t>
            </w:r>
          </w:p>
          <w:p w:rsidR="00D90ECC" w:rsidRPr="00E97FAB" w:rsidRDefault="00D90ECC" w:rsidP="00D90ECC">
            <w:pPr>
              <w:rPr>
                <w:b/>
                <w:bCs/>
                <w:sz w:val="24"/>
                <w:szCs w:val="24"/>
                <w:lang w:eastAsia="ru-RU"/>
              </w:rPr>
            </w:pPr>
            <w:r w:rsidRPr="003948EA">
              <w:rPr>
                <w:b/>
                <w:bCs/>
                <w:sz w:val="24"/>
                <w:szCs w:val="24"/>
                <w:lang w:eastAsia="ru-RU"/>
              </w:rPr>
              <w:t xml:space="preserve"> «Күй күмбірі»</w:t>
            </w:r>
            <w:r w:rsidRPr="003948EA">
              <w:rPr>
                <w:sz w:val="24"/>
                <w:szCs w:val="24"/>
                <w:lang w:eastAsia="ru-RU"/>
              </w:rPr>
              <w:t xml:space="preserve"> -«Ерке сылқым»  балалардың бойында музыканы тыңдауға қызығушылықтарын, музыканы эмоционады қабылдауды, түсінуді</w:t>
            </w:r>
            <w:r>
              <w:rPr>
                <w:sz w:val="24"/>
                <w:szCs w:val="24"/>
                <w:lang w:eastAsia="ru-RU"/>
              </w:rPr>
              <w:t>, қадірлей білуді қалыптастыру.</w:t>
            </w:r>
            <w:r w:rsidRPr="003948EA">
              <w:rPr>
                <w:b/>
                <w:bCs/>
                <w:sz w:val="24"/>
                <w:szCs w:val="24"/>
                <w:lang w:eastAsia="ru-RU"/>
              </w:rPr>
              <w:t xml:space="preserve"> (біртұтас тәрбие)</w:t>
            </w:r>
          </w:p>
        </w:tc>
      </w:tr>
      <w:tr w:rsidR="00D90ECC" w:rsidRPr="001F1915" w:rsidTr="00D90ECC">
        <w:trPr>
          <w:trHeight w:val="954"/>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Pr>
                <w:b/>
                <w:bCs/>
                <w:sz w:val="24"/>
                <w:szCs w:val="24"/>
                <w:lang w:eastAsia="ru-RU"/>
              </w:rPr>
              <w:t xml:space="preserve">«Қауіпсіздік  ережелері» </w:t>
            </w:r>
            <w:r w:rsidRPr="004B0B14">
              <w:rPr>
                <w:bCs/>
                <w:sz w:val="24"/>
                <w:szCs w:val="24"/>
                <w:lang w:eastAsia="ru-RU"/>
              </w:rPr>
              <w:t>- жол қозғалысы  ережелерін, тұрмыстағы  қоғамдық орындардағы,  табиғаттағы, өмірлік  қауіпсіздік  негіздерін, төтенше  жағдай кезінде қауіпсіз мінез- құлық  ережелеріне  кеңес беру.</w:t>
            </w:r>
            <w:r w:rsidRPr="004B0B14">
              <w:rPr>
                <w:sz w:val="24"/>
                <w:szCs w:val="24"/>
                <w:lang w:eastAsia="ru-RU"/>
              </w:rPr>
              <w:t xml:space="preserve"> Балалардың көңіл күйі, денсаулығы жайында ата-анамен әңгімелесу.</w:t>
            </w:r>
          </w:p>
          <w:p w:rsidR="00D90ECC" w:rsidRDefault="00D90ECC" w:rsidP="00D90ECC">
            <w:pPr>
              <w:tabs>
                <w:tab w:val="left" w:pos="142"/>
              </w:tabs>
              <w:spacing w:line="276" w:lineRule="auto"/>
              <w:rPr>
                <w:b/>
                <w:bCs/>
                <w:sz w:val="24"/>
                <w:szCs w:val="24"/>
                <w:lang w:eastAsia="ru-RU"/>
              </w:rPr>
            </w:pPr>
            <w:r w:rsidRPr="003948EA">
              <w:rPr>
                <w:sz w:val="24"/>
                <w:szCs w:val="24"/>
                <w:lang w:eastAsia="ru-RU"/>
              </w:rPr>
              <w:t xml:space="preserve">Дене </w:t>
            </w:r>
            <w:r>
              <w:rPr>
                <w:sz w:val="24"/>
                <w:szCs w:val="24"/>
                <w:lang w:eastAsia="ru-RU"/>
              </w:rPr>
              <w:t>тәрбиесі</w:t>
            </w:r>
            <w:r w:rsidRPr="003948EA">
              <w:rPr>
                <w:sz w:val="24"/>
                <w:szCs w:val="24"/>
                <w:lang w:eastAsia="ru-RU"/>
              </w:rPr>
              <w:t xml:space="preserve"> киімін түгел алып келуін естеріне түсіру.</w:t>
            </w:r>
          </w:p>
          <w:p w:rsidR="00D90ECC" w:rsidRPr="003948EA" w:rsidRDefault="00D90ECC" w:rsidP="00D90ECC">
            <w:pPr>
              <w:tabs>
                <w:tab w:val="left" w:pos="142"/>
              </w:tabs>
              <w:spacing w:line="276" w:lineRule="auto"/>
              <w:rPr>
                <w:sz w:val="24"/>
                <w:szCs w:val="24"/>
                <w:lang w:eastAsia="ru-RU"/>
              </w:rPr>
            </w:pPr>
            <w:r>
              <w:rPr>
                <w:b/>
                <w:bCs/>
                <w:sz w:val="24"/>
                <w:szCs w:val="24"/>
                <w:lang w:eastAsia="ru-RU"/>
              </w:rPr>
              <w:t xml:space="preserve">Сәуір </w:t>
            </w:r>
            <w:r w:rsidRPr="003948EA">
              <w:rPr>
                <w:b/>
                <w:bCs/>
                <w:sz w:val="24"/>
                <w:szCs w:val="24"/>
                <w:lang w:eastAsia="ru-RU"/>
              </w:rPr>
              <w:t>айы  тақырыбы</w:t>
            </w:r>
            <w:r w:rsidRPr="003948EA">
              <w:rPr>
                <w:sz w:val="24"/>
                <w:szCs w:val="24"/>
                <w:lang w:eastAsia="ru-RU"/>
              </w:rPr>
              <w:t xml:space="preserve">: </w:t>
            </w:r>
            <w:r w:rsidRPr="001A1996">
              <w:rPr>
                <w:b/>
                <w:sz w:val="24"/>
                <w:szCs w:val="24"/>
                <w:lang w:eastAsia="ru-RU"/>
              </w:rPr>
              <w:t>«</w:t>
            </w:r>
            <w:r>
              <w:rPr>
                <w:b/>
                <w:sz w:val="24"/>
                <w:szCs w:val="24"/>
                <w:lang w:eastAsia="ru-RU"/>
              </w:rPr>
              <w:t>Еңбекқорлық және кәсіби біліктілік</w:t>
            </w:r>
            <w:r w:rsidRPr="001A1996">
              <w:rPr>
                <w:b/>
                <w:sz w:val="24"/>
                <w:szCs w:val="24"/>
                <w:lang w:eastAsia="ru-RU"/>
              </w:rPr>
              <w:t>»</w:t>
            </w:r>
          </w:p>
          <w:p w:rsidR="00D90ECC" w:rsidRPr="003948EA" w:rsidRDefault="00D90ECC" w:rsidP="00D90ECC">
            <w:pPr>
              <w:spacing w:line="276" w:lineRule="auto"/>
              <w:rPr>
                <w:sz w:val="24"/>
                <w:szCs w:val="24"/>
              </w:rPr>
            </w:pPr>
            <w:r w:rsidRPr="003948EA">
              <w:rPr>
                <w:sz w:val="24"/>
                <w:szCs w:val="24"/>
              </w:rPr>
              <w:t xml:space="preserve"> Дәйек сөз: «</w:t>
            </w:r>
            <w:r>
              <w:rPr>
                <w:spacing w:val="3"/>
                <w:sz w:val="24"/>
                <w:szCs w:val="28"/>
                <w:shd w:val="clear" w:color="auto" w:fill="FFFFFF"/>
              </w:rPr>
              <w:t>Көп еңбек еткенге бақыт басын иеді</w:t>
            </w:r>
            <w:r w:rsidRPr="001A1996">
              <w:rPr>
                <w:spacing w:val="3"/>
                <w:sz w:val="24"/>
                <w:szCs w:val="28"/>
                <w:shd w:val="clear" w:color="auto" w:fill="FFFFFF"/>
              </w:rPr>
              <w:t>»</w:t>
            </w:r>
          </w:p>
          <w:p w:rsidR="00D90ECC" w:rsidRPr="000F543A" w:rsidRDefault="00D90ECC" w:rsidP="00D90ECC">
            <w:pPr>
              <w:rPr>
                <w:b/>
                <w:bCs/>
                <w:sz w:val="24"/>
                <w:szCs w:val="24"/>
                <w:lang w:eastAsia="ru-RU"/>
              </w:rPr>
            </w:pPr>
            <w:r w:rsidRPr="003948EA">
              <w:rPr>
                <w:b/>
                <w:bCs/>
                <w:sz w:val="24"/>
                <w:szCs w:val="24"/>
                <w:lang w:eastAsia="ru-RU"/>
              </w:rPr>
              <w:t>(біртұтас тәрбие)</w:t>
            </w:r>
          </w:p>
          <w:p w:rsidR="00D90ECC" w:rsidRPr="003948EA" w:rsidRDefault="00D90ECC" w:rsidP="00D90ECC">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3" w:type="dxa"/>
            <w:tcBorders>
              <w:top w:val="single" w:sz="4" w:space="0" w:color="auto"/>
              <w:left w:val="single" w:sz="4" w:space="0" w:color="auto"/>
              <w:bottom w:val="single" w:sz="4" w:space="0" w:color="auto"/>
              <w:right w:val="single" w:sz="4" w:space="0" w:color="auto"/>
            </w:tcBorders>
          </w:tcPr>
          <w:p w:rsidR="00D90ECC" w:rsidRPr="00844F51" w:rsidRDefault="00D90ECC" w:rsidP="00D90ECC">
            <w:pPr>
              <w:rPr>
                <w:b/>
                <w:sz w:val="24"/>
                <w:szCs w:val="24"/>
              </w:rPr>
            </w:pPr>
            <w:r w:rsidRPr="00844F51">
              <w:rPr>
                <w:sz w:val="24"/>
                <w:szCs w:val="24"/>
              </w:rPr>
              <w:t xml:space="preserve"> </w:t>
            </w:r>
            <w:r w:rsidRPr="00844F51">
              <w:rPr>
                <w:color w:val="000000"/>
                <w:sz w:val="24"/>
                <w:szCs w:val="24"/>
              </w:rPr>
              <w:t>Баланың қызығушылығы бойынша еркін, кітаптар, суреттер қарау.</w:t>
            </w:r>
          </w:p>
        </w:tc>
        <w:tc>
          <w:tcPr>
            <w:tcW w:w="2546" w:type="dxa"/>
            <w:gridSpan w:val="3"/>
            <w:tcBorders>
              <w:top w:val="single" w:sz="4" w:space="0" w:color="auto"/>
              <w:left w:val="single" w:sz="4" w:space="0" w:color="auto"/>
              <w:bottom w:val="single" w:sz="4" w:space="0" w:color="auto"/>
              <w:right w:val="single" w:sz="4" w:space="0" w:color="auto"/>
            </w:tcBorders>
          </w:tcPr>
          <w:p w:rsidR="00D90ECC" w:rsidRPr="00914A2B" w:rsidRDefault="00D90ECC" w:rsidP="00D90ECC">
            <w:pPr>
              <w:rPr>
                <w:color w:val="000000"/>
                <w:sz w:val="24"/>
                <w:szCs w:val="24"/>
              </w:rPr>
            </w:pPr>
            <w:r w:rsidRPr="00914A2B">
              <w:rPr>
                <w:color w:val="000000"/>
                <w:sz w:val="24"/>
                <w:szCs w:val="24"/>
              </w:rPr>
              <w:t>«Аспан»</w:t>
            </w:r>
          </w:p>
          <w:p w:rsidR="00D90ECC" w:rsidRPr="00914A2B" w:rsidRDefault="00D90ECC" w:rsidP="00D90ECC">
            <w:pPr>
              <w:rPr>
                <w:color w:val="000000"/>
                <w:sz w:val="24"/>
                <w:szCs w:val="24"/>
              </w:rPr>
            </w:pPr>
            <w:r w:rsidRPr="00914A2B">
              <w:rPr>
                <w:color w:val="000000"/>
                <w:sz w:val="24"/>
                <w:szCs w:val="24"/>
              </w:rPr>
              <w:t>Аспан ашық,көгілдір.</w:t>
            </w:r>
          </w:p>
          <w:p w:rsidR="00D90ECC" w:rsidRPr="00914A2B" w:rsidRDefault="00D90ECC" w:rsidP="00D90ECC">
            <w:pPr>
              <w:rPr>
                <w:color w:val="000000"/>
                <w:sz w:val="24"/>
                <w:szCs w:val="24"/>
              </w:rPr>
            </w:pPr>
            <w:r w:rsidRPr="00914A2B">
              <w:rPr>
                <w:color w:val="000000"/>
                <w:sz w:val="24"/>
                <w:szCs w:val="24"/>
              </w:rPr>
              <w:t>Күн шуағын төгіп тұр.</w:t>
            </w:r>
          </w:p>
          <w:p w:rsidR="00D90ECC" w:rsidRPr="00914A2B" w:rsidRDefault="00D90ECC" w:rsidP="00D90ECC">
            <w:pPr>
              <w:rPr>
                <w:color w:val="000000"/>
                <w:sz w:val="24"/>
                <w:szCs w:val="24"/>
              </w:rPr>
            </w:pPr>
            <w:r w:rsidRPr="00914A2B">
              <w:rPr>
                <w:color w:val="000000"/>
                <w:sz w:val="24"/>
                <w:szCs w:val="24"/>
              </w:rPr>
              <w:t>Қол ұстасқан біздерді,</w:t>
            </w:r>
          </w:p>
          <w:p w:rsidR="00D90ECC" w:rsidRPr="00914A2B" w:rsidRDefault="00D90ECC" w:rsidP="00D90ECC">
            <w:pPr>
              <w:rPr>
                <w:rFonts w:eastAsia="Calibri"/>
                <w:sz w:val="24"/>
                <w:szCs w:val="24"/>
                <w:shd w:val="clear" w:color="auto" w:fill="FFFFFF"/>
              </w:rPr>
            </w:pPr>
            <w:r w:rsidRPr="00914A2B">
              <w:rPr>
                <w:color w:val="000000"/>
                <w:sz w:val="24"/>
                <w:szCs w:val="24"/>
              </w:rPr>
              <w:t>Тереземнен көріп тұр.</w:t>
            </w:r>
          </w:p>
        </w:tc>
        <w:tc>
          <w:tcPr>
            <w:tcW w:w="2639" w:type="dxa"/>
            <w:gridSpan w:val="5"/>
            <w:tcBorders>
              <w:top w:val="single" w:sz="4" w:space="0" w:color="auto"/>
              <w:left w:val="single" w:sz="4" w:space="0" w:color="auto"/>
              <w:bottom w:val="single" w:sz="4" w:space="0" w:color="auto"/>
              <w:right w:val="single" w:sz="4" w:space="0" w:color="auto"/>
            </w:tcBorders>
          </w:tcPr>
          <w:p w:rsidR="00D90ECC" w:rsidRPr="00914A2B" w:rsidRDefault="00D90ECC" w:rsidP="00D90ECC">
            <w:pPr>
              <w:spacing w:line="276" w:lineRule="auto"/>
              <w:rPr>
                <w:iCs/>
                <w:color w:val="000000"/>
                <w:sz w:val="24"/>
                <w:szCs w:val="24"/>
                <w:lang w:eastAsia="ru-RU"/>
              </w:rPr>
            </w:pPr>
            <w:r w:rsidRPr="00914A2B">
              <w:rPr>
                <w:bCs/>
                <w:sz w:val="24"/>
                <w:szCs w:val="24"/>
              </w:rPr>
              <w:t xml:space="preserve">«Қолымда не бар? </w:t>
            </w:r>
            <w:r w:rsidRPr="00914A2B">
              <w:rPr>
                <w:bCs/>
                <w:sz w:val="24"/>
                <w:szCs w:val="24"/>
              </w:rPr>
              <w:br/>
            </w:r>
            <w:r w:rsidRPr="00914A2B">
              <w:rPr>
                <w:sz w:val="24"/>
                <w:szCs w:val="24"/>
              </w:rPr>
              <w:t xml:space="preserve">Ойынның мақсаты: ұзын-қысқа, жуан-жіңішке , үлкен-кіші, оң-сол жайлы білімдерін бекіту. </w:t>
            </w:r>
          </w:p>
        </w:tc>
        <w:tc>
          <w:tcPr>
            <w:tcW w:w="2551" w:type="dxa"/>
            <w:tcBorders>
              <w:top w:val="single" w:sz="4" w:space="0" w:color="auto"/>
              <w:left w:val="single" w:sz="4" w:space="0" w:color="auto"/>
              <w:bottom w:val="single" w:sz="4" w:space="0" w:color="auto"/>
              <w:right w:val="single" w:sz="4" w:space="0" w:color="auto"/>
            </w:tcBorders>
          </w:tcPr>
          <w:p w:rsidR="00D90ECC" w:rsidRPr="00914A2B" w:rsidRDefault="00D90ECC" w:rsidP="00D90ECC">
            <w:pPr>
              <w:rPr>
                <w:color w:val="000000"/>
                <w:sz w:val="24"/>
                <w:szCs w:val="24"/>
              </w:rPr>
            </w:pPr>
            <w:r w:rsidRPr="00914A2B">
              <w:rPr>
                <w:color w:val="000000"/>
                <w:sz w:val="24"/>
                <w:szCs w:val="24"/>
              </w:rPr>
              <w:t>Жұмбақ жасырып үйрену.</w:t>
            </w:r>
          </w:p>
          <w:p w:rsidR="00D90ECC" w:rsidRPr="00914A2B" w:rsidRDefault="00D90ECC" w:rsidP="00D90ECC">
            <w:pPr>
              <w:spacing w:line="276" w:lineRule="auto"/>
              <w:rPr>
                <w:iCs/>
                <w:color w:val="000000"/>
                <w:sz w:val="24"/>
                <w:szCs w:val="24"/>
                <w:lang w:eastAsia="ru-RU"/>
              </w:rPr>
            </w:pPr>
            <w:r w:rsidRPr="00914A2B">
              <w:rPr>
                <w:color w:val="000000"/>
                <w:sz w:val="24"/>
                <w:szCs w:val="24"/>
              </w:rPr>
              <w:t>Мақсаты: Қызығушылығын арттыра отырып ойлау және есте сақтау қабілетін арттыру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Pr="00914A2B" w:rsidRDefault="00D90ECC" w:rsidP="00D90ECC">
            <w:pPr>
              <w:rPr>
                <w:bCs/>
                <w:sz w:val="24"/>
                <w:szCs w:val="24"/>
                <w:lang w:eastAsia="ru-RU"/>
              </w:rPr>
            </w:pPr>
            <w:r w:rsidRPr="00914A2B">
              <w:rPr>
                <w:bCs/>
                <w:sz w:val="24"/>
                <w:szCs w:val="24"/>
              </w:rPr>
              <w:t xml:space="preserve">«Сипап сезу арқылы санау» дидактикалық ойыны                       </w:t>
            </w:r>
            <w:r w:rsidRPr="00914A2B">
              <w:rPr>
                <w:bCs/>
                <w:i/>
                <w:iCs/>
                <w:sz w:val="24"/>
                <w:szCs w:val="24"/>
              </w:rPr>
              <w:t>Мақсаты:</w:t>
            </w:r>
            <w:r w:rsidRPr="00914A2B">
              <w:rPr>
                <w:sz w:val="24"/>
                <w:szCs w:val="24"/>
              </w:rPr>
              <w:t xml:space="preserve"> Сипай сезіп санауарқылы қарамай-ақ екі топтағы заттарды салыстыруға үйрету (артық, кем, тең); санау</w:t>
            </w:r>
          </w:p>
        </w:tc>
      </w:tr>
      <w:tr w:rsidR="00D90ECC" w:rsidRPr="003948EA"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Ертеңгілік  жаттығу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Таңертеңгі жаттығу. (</w:t>
            </w:r>
            <w:r w:rsidRPr="003948EA">
              <w:rPr>
                <w:b/>
                <w:bCs/>
                <w:color w:val="000000"/>
                <w:sz w:val="24"/>
                <w:szCs w:val="24"/>
                <w:lang w:eastAsia="ru-RU"/>
              </w:rPr>
              <w:t>Жалпы дамытушы жаттығулар,</w:t>
            </w:r>
            <w:r w:rsidRPr="003948EA">
              <w:rPr>
                <w:b/>
                <w:bCs/>
                <w:sz w:val="24"/>
                <w:szCs w:val="24"/>
                <w:lang w:eastAsia="ru-RU"/>
              </w:rPr>
              <w:t xml:space="preserve"> қимыл белсенділігі, ойын әрекеті). </w:t>
            </w:r>
          </w:p>
        </w:tc>
      </w:tr>
      <w:tr w:rsidR="00D90ECC" w:rsidRPr="001F1915" w:rsidTr="00D90ECC">
        <w:trPr>
          <w:trHeight w:val="2880"/>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 xml:space="preserve">Таңғы ас алдында қолдарын сумен сабындап жуу мәдениетін қалыптастыру. </w:t>
            </w:r>
            <w:r w:rsidRPr="003948EA">
              <w:rPr>
                <w:b/>
                <w:bCs/>
                <w:sz w:val="24"/>
                <w:szCs w:val="24"/>
                <w:lang w:eastAsia="ru-RU"/>
              </w:rPr>
              <w:t>(мәдени-гигиеналық дағдылар, өзіне-өзі қызмет ету, кезекшілердің еңбек әрекеті)</w:t>
            </w:r>
          </w:p>
          <w:p w:rsidR="00D90ECC" w:rsidRPr="003948EA" w:rsidRDefault="00D90ECC" w:rsidP="00D90ECC">
            <w:pPr>
              <w:spacing w:line="276" w:lineRule="auto"/>
              <w:rPr>
                <w:sz w:val="24"/>
                <w:szCs w:val="24"/>
                <w:lang w:eastAsia="ru-RU"/>
              </w:rPr>
            </w:pPr>
            <w:r w:rsidRPr="003948EA">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D90ECC" w:rsidRPr="003948EA" w:rsidRDefault="00D90ECC" w:rsidP="00D90ECC">
            <w:pPr>
              <w:spacing w:line="276" w:lineRule="auto"/>
              <w:rPr>
                <w:sz w:val="24"/>
                <w:szCs w:val="24"/>
                <w:lang w:eastAsia="ru-RU"/>
              </w:rPr>
            </w:pPr>
            <w:r w:rsidRPr="003948EA">
              <w:rPr>
                <w:sz w:val="24"/>
                <w:szCs w:val="24"/>
                <w:lang w:eastAsia="ru-RU"/>
              </w:rPr>
              <w:t>Дастарханға  береке берсін,</w:t>
            </w:r>
          </w:p>
          <w:p w:rsidR="00D90ECC" w:rsidRPr="003948EA" w:rsidRDefault="00D90ECC" w:rsidP="00D90ECC">
            <w:pPr>
              <w:spacing w:line="276" w:lineRule="auto"/>
              <w:rPr>
                <w:sz w:val="24"/>
                <w:szCs w:val="24"/>
                <w:lang w:eastAsia="ru-RU"/>
              </w:rPr>
            </w:pPr>
            <w:r w:rsidRPr="003948EA">
              <w:rPr>
                <w:sz w:val="24"/>
                <w:szCs w:val="24"/>
                <w:lang w:eastAsia="ru-RU"/>
              </w:rPr>
              <w:t>Бастарына амандық берсін,</w:t>
            </w:r>
          </w:p>
          <w:p w:rsidR="00D90ECC" w:rsidRPr="003948EA" w:rsidRDefault="00D90ECC" w:rsidP="00D90ECC">
            <w:pPr>
              <w:spacing w:line="276" w:lineRule="auto"/>
              <w:rPr>
                <w:sz w:val="24"/>
                <w:szCs w:val="24"/>
                <w:lang w:eastAsia="ru-RU"/>
              </w:rPr>
            </w:pPr>
            <w:r w:rsidRPr="003948EA">
              <w:rPr>
                <w:sz w:val="24"/>
                <w:szCs w:val="24"/>
                <w:lang w:eastAsia="ru-RU"/>
              </w:rPr>
              <w:t>Аумин десең маған,</w:t>
            </w:r>
          </w:p>
          <w:p w:rsidR="00D90ECC" w:rsidRPr="003948EA" w:rsidRDefault="00D90ECC" w:rsidP="00D90ECC">
            <w:pPr>
              <w:spacing w:line="276" w:lineRule="auto"/>
              <w:rPr>
                <w:sz w:val="24"/>
                <w:szCs w:val="24"/>
                <w:lang w:eastAsia="ru-RU"/>
              </w:rPr>
            </w:pPr>
            <w:r w:rsidRPr="003948EA">
              <w:rPr>
                <w:sz w:val="24"/>
                <w:szCs w:val="24"/>
                <w:lang w:eastAsia="ru-RU"/>
              </w:rPr>
              <w:t xml:space="preserve">Алтыннан-жағаң, </w:t>
            </w:r>
          </w:p>
          <w:p w:rsidR="00D90ECC" w:rsidRPr="003948EA" w:rsidRDefault="00D90ECC" w:rsidP="00D90ECC">
            <w:pPr>
              <w:spacing w:line="276" w:lineRule="auto"/>
              <w:rPr>
                <w:sz w:val="24"/>
                <w:szCs w:val="24"/>
                <w:lang w:eastAsia="ru-RU"/>
              </w:rPr>
            </w:pPr>
            <w:r w:rsidRPr="003948EA">
              <w:rPr>
                <w:sz w:val="24"/>
                <w:szCs w:val="24"/>
                <w:lang w:eastAsia="ru-RU"/>
              </w:rPr>
              <w:t xml:space="preserve">Күмістен тағаң </w:t>
            </w:r>
          </w:p>
          <w:p w:rsidR="00D90ECC" w:rsidRPr="003948EA" w:rsidRDefault="00D90ECC" w:rsidP="00D90ECC">
            <w:pPr>
              <w:spacing w:line="276" w:lineRule="auto"/>
              <w:rPr>
                <w:sz w:val="24"/>
                <w:szCs w:val="24"/>
                <w:lang w:eastAsia="ru-RU"/>
              </w:rPr>
            </w:pPr>
            <w:r w:rsidRPr="003948EA">
              <w:rPr>
                <w:sz w:val="24"/>
                <w:szCs w:val="24"/>
                <w:lang w:eastAsia="ru-RU"/>
              </w:rPr>
              <w:t>Оң жағыңнан кетпесін,</w:t>
            </w:r>
          </w:p>
          <w:p w:rsidR="00D90ECC" w:rsidRPr="003948EA" w:rsidRDefault="00D90ECC" w:rsidP="00D90ECC">
            <w:pPr>
              <w:spacing w:line="276" w:lineRule="auto"/>
              <w:rPr>
                <w:sz w:val="24"/>
                <w:szCs w:val="24"/>
                <w:lang w:eastAsia="ru-RU"/>
              </w:rPr>
            </w:pPr>
            <w:r w:rsidRPr="003948EA">
              <w:rPr>
                <w:sz w:val="24"/>
                <w:szCs w:val="24"/>
                <w:lang w:eastAsia="ru-RU"/>
              </w:rPr>
              <w:t xml:space="preserve">Тілеуің қабыл, </w:t>
            </w:r>
          </w:p>
          <w:p w:rsidR="00D90ECC" w:rsidRPr="00322DD9" w:rsidRDefault="00D90ECC" w:rsidP="00D90ECC">
            <w:pPr>
              <w:spacing w:line="276" w:lineRule="auto"/>
              <w:rPr>
                <w:b/>
                <w:bCs/>
                <w:sz w:val="24"/>
                <w:szCs w:val="24"/>
                <w:lang w:eastAsia="ru-RU"/>
              </w:rPr>
            </w:pPr>
            <w:r w:rsidRPr="003948EA">
              <w:rPr>
                <w:sz w:val="24"/>
                <w:szCs w:val="24"/>
                <w:lang w:eastAsia="ru-RU"/>
              </w:rPr>
              <w:t>Мұратың асыл болсын,Аумин</w:t>
            </w:r>
            <w:r w:rsidRPr="003948EA">
              <w:rPr>
                <w:b/>
                <w:bCs/>
                <w:sz w:val="24"/>
                <w:szCs w:val="24"/>
                <w:lang w:eastAsia="ru-RU"/>
              </w:rPr>
              <w:t xml:space="preserve"> (сөйлеуді дамыту)</w:t>
            </w:r>
          </w:p>
        </w:tc>
      </w:tr>
      <w:tr w:rsidR="00D90ECC" w:rsidRPr="001F1915" w:rsidTr="00D90ECC">
        <w:trPr>
          <w:gridAfter w:val="1"/>
          <w:wAfter w:w="12" w:type="dxa"/>
          <w:trHeight w:val="2829"/>
        </w:trPr>
        <w:tc>
          <w:tcPr>
            <w:tcW w:w="2479" w:type="dxa"/>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b/>
                <w:sz w:val="24"/>
                <w:szCs w:val="24"/>
                <w:lang w:eastAsia="ru-RU"/>
              </w:rPr>
            </w:pPr>
            <w:r w:rsidRPr="003948EA">
              <w:rPr>
                <w:b/>
                <w:sz w:val="24"/>
                <w:szCs w:val="24"/>
                <w:lang w:eastAsia="ru-RU"/>
              </w:rPr>
              <w:t>Ұйымдастырылған іс-әрекетті өткізуге  дайындық ( бұдан әрі -ҰІӘ)</w:t>
            </w:r>
          </w:p>
          <w:p w:rsidR="00D90ECC" w:rsidRPr="004B137C" w:rsidRDefault="00D90ECC" w:rsidP="00D90ECC">
            <w:pPr>
              <w:rPr>
                <w:sz w:val="24"/>
                <w:szCs w:val="24"/>
                <w:lang w:eastAsia="ru-RU"/>
              </w:rPr>
            </w:pPr>
          </w:p>
          <w:p w:rsidR="00D90ECC" w:rsidRPr="004B137C" w:rsidRDefault="00D90ECC" w:rsidP="00D90ECC">
            <w:pPr>
              <w:rPr>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rPr>
                <w:b/>
                <w:bCs/>
                <w:color w:val="000000"/>
                <w:sz w:val="24"/>
                <w:szCs w:val="24"/>
              </w:rPr>
            </w:pPr>
            <w:r>
              <w:rPr>
                <w:b/>
                <w:bCs/>
                <w:color w:val="000000"/>
                <w:sz w:val="24"/>
                <w:szCs w:val="24"/>
              </w:rPr>
              <w:t>08: 50 Әнұран орындау</w:t>
            </w:r>
          </w:p>
          <w:p w:rsidR="00D90ECC" w:rsidRPr="004B137C" w:rsidRDefault="00D90ECC" w:rsidP="00D90ECC">
            <w:pPr>
              <w:rPr>
                <w:b/>
                <w:bCs/>
                <w:color w:val="000000"/>
                <w:sz w:val="24"/>
                <w:szCs w:val="24"/>
              </w:rPr>
            </w:pPr>
            <w:r w:rsidRPr="004B137C">
              <w:rPr>
                <w:b/>
                <w:bCs/>
                <w:color w:val="000000"/>
                <w:sz w:val="24"/>
                <w:szCs w:val="24"/>
              </w:rPr>
              <w:t>«Мен ғарышкер боламын»</w:t>
            </w:r>
          </w:p>
          <w:p w:rsidR="00D90ECC" w:rsidRPr="00914A2B" w:rsidRDefault="00D90ECC" w:rsidP="00D90ECC">
            <w:pPr>
              <w:rPr>
                <w:b/>
                <w:bCs/>
                <w:color w:val="000000"/>
                <w:sz w:val="24"/>
                <w:szCs w:val="24"/>
              </w:rPr>
            </w:pPr>
            <w:r w:rsidRPr="004B137C">
              <w:rPr>
                <w:bCs/>
                <w:color w:val="000000"/>
                <w:sz w:val="24"/>
                <w:szCs w:val="24"/>
              </w:rPr>
              <w:t>Мақсаты: Ғарышкер туралы туралы түсінік беру.</w:t>
            </w:r>
          </w:p>
        </w:tc>
        <w:tc>
          <w:tcPr>
            <w:tcW w:w="2693" w:type="dxa"/>
            <w:gridSpan w:val="4"/>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sz w:val="24"/>
                <w:szCs w:val="24"/>
              </w:rPr>
            </w:pPr>
            <w:r w:rsidRPr="004B137C">
              <w:rPr>
                <w:b/>
                <w:bCs/>
                <w:sz w:val="24"/>
                <w:szCs w:val="24"/>
              </w:rPr>
              <w:t>Өлең жолдарын жаттау:</w:t>
            </w:r>
          </w:p>
          <w:p w:rsidR="00D90ECC" w:rsidRPr="004B137C" w:rsidRDefault="00D90ECC" w:rsidP="00D90ECC">
            <w:pPr>
              <w:rPr>
                <w:bCs/>
                <w:sz w:val="24"/>
                <w:szCs w:val="24"/>
              </w:rPr>
            </w:pPr>
            <w:r w:rsidRPr="004B137C">
              <w:rPr>
                <w:bCs/>
                <w:sz w:val="24"/>
                <w:szCs w:val="24"/>
              </w:rPr>
              <w:t>Апта түгіл ай өтті,</w:t>
            </w:r>
          </w:p>
          <w:p w:rsidR="00D90ECC" w:rsidRPr="004B137C" w:rsidRDefault="00D90ECC" w:rsidP="00D90ECC">
            <w:pPr>
              <w:rPr>
                <w:bCs/>
                <w:sz w:val="24"/>
                <w:szCs w:val="24"/>
              </w:rPr>
            </w:pPr>
            <w:r w:rsidRPr="004B137C">
              <w:rPr>
                <w:bCs/>
                <w:sz w:val="24"/>
                <w:szCs w:val="24"/>
              </w:rPr>
              <w:t>Ол ғарышқа ұшқалы.</w:t>
            </w:r>
          </w:p>
          <w:p w:rsidR="00D90ECC" w:rsidRPr="004B137C" w:rsidRDefault="00D90ECC" w:rsidP="00D90ECC">
            <w:pPr>
              <w:rPr>
                <w:bCs/>
                <w:sz w:val="24"/>
                <w:szCs w:val="24"/>
              </w:rPr>
            </w:pPr>
            <w:r w:rsidRPr="004B137C">
              <w:rPr>
                <w:bCs/>
                <w:sz w:val="24"/>
                <w:szCs w:val="24"/>
              </w:rPr>
              <w:t>Сонша неткен сай, епті,</w:t>
            </w:r>
          </w:p>
          <w:p w:rsidR="00D90ECC" w:rsidRPr="00DB5503" w:rsidRDefault="00D90ECC" w:rsidP="00D90ECC">
            <w:pPr>
              <w:rPr>
                <w:sz w:val="24"/>
                <w:szCs w:val="24"/>
                <w:lang w:eastAsia="ru-RU"/>
              </w:rPr>
            </w:pPr>
            <w:r w:rsidRPr="00466E2B">
              <w:rPr>
                <w:bCs/>
                <w:sz w:val="24"/>
                <w:szCs w:val="24"/>
              </w:rPr>
              <w:t>Сонша неткен күшті әрі.</w:t>
            </w:r>
          </w:p>
        </w:tc>
        <w:tc>
          <w:tcPr>
            <w:tcW w:w="2410" w:type="dxa"/>
            <w:gridSpan w:val="2"/>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color w:val="000000"/>
                <w:sz w:val="24"/>
                <w:szCs w:val="24"/>
              </w:rPr>
            </w:pPr>
            <w:r w:rsidRPr="004B137C">
              <w:rPr>
                <w:b/>
                <w:color w:val="000000"/>
                <w:sz w:val="24"/>
                <w:szCs w:val="24"/>
              </w:rPr>
              <w:t>«Жұбын тап» ойыны:</w:t>
            </w:r>
          </w:p>
          <w:p w:rsidR="00D90ECC" w:rsidRPr="00DB5503" w:rsidRDefault="00D90ECC" w:rsidP="00D90ECC">
            <w:pPr>
              <w:rPr>
                <w:sz w:val="24"/>
                <w:szCs w:val="24"/>
                <w:lang w:eastAsia="ru-RU"/>
              </w:rPr>
            </w:pPr>
            <w:r w:rsidRPr="004B137C">
              <w:rPr>
                <w:color w:val="000000"/>
                <w:sz w:val="24"/>
                <w:szCs w:val="24"/>
              </w:rPr>
              <w:t>Мақсаты: Ұйымшылдықпен, шығармашылықпен ойлана ойнай білуге үйрену.</w:t>
            </w:r>
          </w:p>
        </w:tc>
        <w:tc>
          <w:tcPr>
            <w:tcW w:w="2551" w:type="dxa"/>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color w:val="000000"/>
                <w:sz w:val="24"/>
                <w:szCs w:val="24"/>
              </w:rPr>
            </w:pPr>
            <w:r w:rsidRPr="004B137C">
              <w:rPr>
                <w:b/>
                <w:bCs/>
                <w:color w:val="000000"/>
                <w:sz w:val="24"/>
                <w:szCs w:val="24"/>
              </w:rPr>
              <w:t>«Айырмашылығын тап»</w:t>
            </w:r>
          </w:p>
          <w:p w:rsidR="00D90ECC" w:rsidRPr="00DB5503" w:rsidRDefault="00D90ECC" w:rsidP="00D90ECC">
            <w:pPr>
              <w:rPr>
                <w:sz w:val="24"/>
                <w:szCs w:val="24"/>
                <w:lang w:eastAsia="ru-RU"/>
              </w:rPr>
            </w:pPr>
            <w:r w:rsidRPr="004B137C">
              <w:rPr>
                <w:bCs/>
                <w:color w:val="000000"/>
                <w:sz w:val="24"/>
                <w:szCs w:val="24"/>
              </w:rPr>
              <w:t>Мақсаты: Балаларға екі суреттің немесе заттың айырмашылығын таба білуге.</w:t>
            </w:r>
          </w:p>
        </w:tc>
        <w:tc>
          <w:tcPr>
            <w:tcW w:w="2662" w:type="dxa"/>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color w:val="000000"/>
                <w:sz w:val="24"/>
                <w:szCs w:val="24"/>
              </w:rPr>
            </w:pPr>
            <w:r w:rsidRPr="004B137C">
              <w:rPr>
                <w:b/>
                <w:bCs/>
                <w:color w:val="000000"/>
                <w:sz w:val="24"/>
                <w:szCs w:val="24"/>
              </w:rPr>
              <w:t>«Мимикалық жаттығу»</w:t>
            </w:r>
          </w:p>
          <w:p w:rsidR="00D90ECC" w:rsidRDefault="00D90ECC" w:rsidP="00D90ECC">
            <w:pPr>
              <w:adjustRightInd w:val="0"/>
              <w:rPr>
                <w:sz w:val="24"/>
                <w:szCs w:val="24"/>
              </w:rPr>
            </w:pPr>
            <w:r w:rsidRPr="004B137C">
              <w:rPr>
                <w:bCs/>
                <w:color w:val="000000"/>
                <w:sz w:val="24"/>
                <w:szCs w:val="24"/>
              </w:rPr>
              <w:t>Мақсаты: балалардың көңіл күйлерін түрлі эмоциялармен білдіруге үйрету.</w:t>
            </w:r>
          </w:p>
          <w:p w:rsidR="00D90ECC" w:rsidRPr="004B137C" w:rsidRDefault="00D90ECC" w:rsidP="00D90ECC">
            <w:pPr>
              <w:rPr>
                <w:sz w:val="24"/>
                <w:szCs w:val="24"/>
              </w:rPr>
            </w:pPr>
          </w:p>
        </w:tc>
      </w:tr>
      <w:tr w:rsidR="00D90ECC" w:rsidRPr="001F1915" w:rsidTr="00D90ECC">
        <w:trPr>
          <w:trHeight w:val="1124"/>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Кестеге сәйкес ҰІӘ</w:t>
            </w: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rPr>
                <w:b/>
                <w:bCs/>
                <w:sz w:val="24"/>
                <w:szCs w:val="24"/>
              </w:rPr>
            </w:pPr>
            <w:r>
              <w:rPr>
                <w:b/>
                <w:bCs/>
                <w:sz w:val="24"/>
                <w:szCs w:val="24"/>
              </w:rPr>
              <w:t>09.00- 09:25</w:t>
            </w:r>
          </w:p>
          <w:p w:rsidR="00D90ECC" w:rsidRPr="00030668" w:rsidRDefault="00D90ECC" w:rsidP="00D90ECC">
            <w:pPr>
              <w:rPr>
                <w:b/>
                <w:bCs/>
                <w:sz w:val="24"/>
                <w:szCs w:val="24"/>
              </w:rPr>
            </w:pPr>
            <w:r>
              <w:rPr>
                <w:b/>
                <w:bCs/>
                <w:sz w:val="24"/>
                <w:szCs w:val="24"/>
              </w:rPr>
              <w:t>Сөйлеуді дамыту</w:t>
            </w:r>
          </w:p>
          <w:p w:rsidR="00D90ECC" w:rsidRPr="00030668" w:rsidRDefault="00D90ECC" w:rsidP="00D90ECC">
            <w:pPr>
              <w:rPr>
                <w:b/>
                <w:color w:val="000000"/>
                <w:sz w:val="24"/>
                <w:szCs w:val="24"/>
              </w:rPr>
            </w:pPr>
            <w:r w:rsidRPr="00030668">
              <w:rPr>
                <w:b/>
                <w:color w:val="000000"/>
                <w:sz w:val="24"/>
                <w:szCs w:val="24"/>
              </w:rPr>
              <w:t>«Тұсау кесер»</w:t>
            </w:r>
          </w:p>
          <w:p w:rsidR="00D90ECC" w:rsidRPr="00030668" w:rsidRDefault="00D90ECC" w:rsidP="00D90ECC">
            <w:pPr>
              <w:rPr>
                <w:b/>
                <w:color w:val="000000"/>
                <w:sz w:val="24"/>
                <w:szCs w:val="24"/>
              </w:rPr>
            </w:pPr>
            <w:r w:rsidRPr="00030668">
              <w:rPr>
                <w:b/>
                <w:color w:val="000000"/>
                <w:sz w:val="24"/>
                <w:szCs w:val="24"/>
              </w:rPr>
              <w:t>Д/о «Кім тапқыр»</w:t>
            </w:r>
          </w:p>
          <w:p w:rsidR="00D90ECC" w:rsidRPr="00030668" w:rsidRDefault="00D90ECC" w:rsidP="00D90ECC">
            <w:pPr>
              <w:rPr>
                <w:sz w:val="24"/>
                <w:szCs w:val="24"/>
              </w:rPr>
            </w:pPr>
            <w:r w:rsidRPr="00030668">
              <w:rPr>
                <w:b/>
                <w:color w:val="000000"/>
                <w:sz w:val="24"/>
                <w:szCs w:val="24"/>
              </w:rPr>
              <w:t>Мақсаты:</w:t>
            </w:r>
          </w:p>
          <w:p w:rsidR="00D90ECC" w:rsidRPr="00030668" w:rsidRDefault="00D90ECC" w:rsidP="00D90ECC">
            <w:pPr>
              <w:rPr>
                <w:b/>
                <w:color w:val="000000"/>
                <w:kern w:val="2"/>
                <w:sz w:val="24"/>
                <w:szCs w:val="24"/>
                <w:lang w:eastAsia="ru-RU"/>
              </w:rPr>
            </w:pPr>
            <w:r w:rsidRPr="00030668">
              <w:rPr>
                <w:bCs/>
                <w:kern w:val="2"/>
                <w:sz w:val="24"/>
                <w:szCs w:val="24"/>
                <w:lang w:eastAsia="ru-RU"/>
              </w:rPr>
              <w:t xml:space="preserve">Қазақ халқының салт-дәстүрлерімен таныстыруды жалғастыру, «асар», «сүйінші сұрау» дәстүрлерінің мәнін түсіндіру, балаларды </w:t>
            </w:r>
            <w:r w:rsidRPr="00030668">
              <w:rPr>
                <w:bCs/>
                <w:kern w:val="2"/>
                <w:sz w:val="24"/>
                <w:szCs w:val="24"/>
                <w:lang w:eastAsia="ru-RU"/>
              </w:rPr>
              <w:lastRenderedPageBreak/>
              <w:t>бір-біріне көмек қолын созуға, бірлесіп ойнауға, тапсырманы орындауға, бір-бірінің қуанышына ортақтаса білуге, бір-біріне қамқор болуға баулу.</w:t>
            </w:r>
          </w:p>
          <w:p w:rsidR="00D90ECC" w:rsidRPr="00030668" w:rsidRDefault="00D90ECC" w:rsidP="00D90ECC">
            <w:pPr>
              <w:rPr>
                <w:sz w:val="24"/>
                <w:szCs w:val="24"/>
              </w:rPr>
            </w:pPr>
            <w:r w:rsidRPr="00030668">
              <w:rPr>
                <w:sz w:val="24"/>
                <w:szCs w:val="24"/>
              </w:rPr>
              <w:t>Қимылды ойын:</w:t>
            </w:r>
          </w:p>
          <w:p w:rsidR="00D90ECC" w:rsidRPr="00030668" w:rsidRDefault="00D90ECC" w:rsidP="00D90ECC">
            <w:pPr>
              <w:rPr>
                <w:sz w:val="24"/>
                <w:szCs w:val="24"/>
              </w:rPr>
            </w:pPr>
            <w:r w:rsidRPr="00030668">
              <w:rPr>
                <w:sz w:val="24"/>
                <w:szCs w:val="24"/>
              </w:rPr>
              <w:t>«Орамал тастамақ»</w:t>
            </w:r>
          </w:p>
          <w:p w:rsidR="00D90ECC" w:rsidRDefault="00D90ECC" w:rsidP="00D90ECC">
            <w:pPr>
              <w:spacing w:line="276" w:lineRule="auto"/>
              <w:rPr>
                <w:rFonts w:eastAsia="Calibri"/>
                <w:b/>
                <w:bCs/>
                <w:sz w:val="24"/>
                <w:szCs w:val="24"/>
                <w:lang w:eastAsia="ru-RU"/>
              </w:rPr>
            </w:pPr>
          </w:p>
          <w:p w:rsidR="00D90ECC" w:rsidRPr="00964D28" w:rsidRDefault="00D90ECC" w:rsidP="00D90ECC">
            <w:pPr>
              <w:spacing w:line="276" w:lineRule="auto"/>
              <w:rPr>
                <w:rFonts w:eastAsia="Calibri"/>
                <w:b/>
                <w:bCs/>
                <w:sz w:val="24"/>
                <w:szCs w:val="24"/>
                <w:lang w:eastAsia="ru-RU"/>
              </w:rPr>
            </w:pPr>
            <w:r>
              <w:rPr>
                <w:rFonts w:eastAsia="Calibri"/>
                <w:b/>
                <w:bCs/>
                <w:sz w:val="24"/>
                <w:szCs w:val="24"/>
                <w:lang w:eastAsia="ru-RU"/>
              </w:rPr>
              <w:t>09</w:t>
            </w:r>
            <w:r w:rsidRPr="00964D28">
              <w:rPr>
                <w:rFonts w:eastAsia="Calibri"/>
                <w:b/>
                <w:bCs/>
                <w:sz w:val="24"/>
                <w:szCs w:val="24"/>
                <w:lang w:eastAsia="ru-RU"/>
              </w:rPr>
              <w:t>.3</w:t>
            </w:r>
            <w:r>
              <w:rPr>
                <w:rFonts w:eastAsia="Calibri"/>
                <w:b/>
                <w:bCs/>
                <w:sz w:val="24"/>
                <w:szCs w:val="24"/>
                <w:lang w:eastAsia="ru-RU"/>
              </w:rPr>
              <w:t>0</w:t>
            </w:r>
            <w:r w:rsidRPr="00964D28">
              <w:rPr>
                <w:rFonts w:eastAsia="Calibri"/>
                <w:b/>
                <w:bCs/>
                <w:sz w:val="24"/>
                <w:szCs w:val="24"/>
                <w:lang w:eastAsia="ru-RU"/>
              </w:rPr>
              <w:t>-</w:t>
            </w:r>
            <w:r>
              <w:rPr>
                <w:rFonts w:eastAsia="Calibri"/>
                <w:b/>
                <w:bCs/>
                <w:sz w:val="24"/>
                <w:szCs w:val="24"/>
                <w:lang w:eastAsia="ru-RU"/>
              </w:rPr>
              <w:t>09</w:t>
            </w:r>
            <w:r w:rsidRPr="00964D28">
              <w:rPr>
                <w:rFonts w:eastAsia="Calibri"/>
                <w:b/>
                <w:bCs/>
                <w:sz w:val="24"/>
                <w:szCs w:val="24"/>
                <w:lang w:eastAsia="ru-RU"/>
              </w:rPr>
              <w:t>.</w:t>
            </w:r>
            <w:r>
              <w:rPr>
                <w:rFonts w:eastAsia="Calibri"/>
                <w:b/>
                <w:bCs/>
                <w:sz w:val="24"/>
                <w:szCs w:val="24"/>
                <w:lang w:eastAsia="ru-RU"/>
              </w:rPr>
              <w:t>55</w:t>
            </w:r>
          </w:p>
          <w:p w:rsidR="00D90ECC" w:rsidRPr="00964D28" w:rsidRDefault="00D90ECC" w:rsidP="00D90ECC">
            <w:pPr>
              <w:spacing w:line="276" w:lineRule="auto"/>
              <w:rPr>
                <w:rFonts w:eastAsia="Calibri"/>
                <w:b/>
                <w:bCs/>
                <w:sz w:val="24"/>
                <w:szCs w:val="24"/>
                <w:lang w:eastAsia="ru-RU"/>
              </w:rPr>
            </w:pPr>
            <w:r w:rsidRPr="00964D28">
              <w:rPr>
                <w:rFonts w:eastAsia="Calibri"/>
                <w:b/>
                <w:bCs/>
                <w:sz w:val="24"/>
                <w:szCs w:val="24"/>
                <w:lang w:eastAsia="ru-RU"/>
              </w:rPr>
              <w:t xml:space="preserve">Сауат ашу негіздер </w:t>
            </w:r>
          </w:p>
          <w:p w:rsidR="00D90ECC" w:rsidRPr="00964D28" w:rsidRDefault="00D90ECC" w:rsidP="00D90ECC">
            <w:pPr>
              <w:spacing w:line="276" w:lineRule="auto"/>
              <w:rPr>
                <w:rFonts w:eastAsia="Calibri"/>
                <w:b/>
                <w:bCs/>
                <w:sz w:val="24"/>
                <w:szCs w:val="24"/>
                <w:lang w:eastAsia="ru-RU"/>
              </w:rPr>
            </w:pPr>
            <w:r w:rsidRPr="00964D28">
              <w:rPr>
                <w:rFonts w:eastAsia="Calibri"/>
                <w:b/>
                <w:bCs/>
                <w:sz w:val="24"/>
                <w:szCs w:val="24"/>
                <w:lang w:eastAsia="ru-RU"/>
              </w:rPr>
              <w:t>(Сөз және сөйлем)</w:t>
            </w:r>
          </w:p>
          <w:p w:rsidR="00D90ECC" w:rsidRPr="00964D28" w:rsidRDefault="00D90ECC" w:rsidP="00D90ECC">
            <w:pPr>
              <w:spacing w:line="276" w:lineRule="auto"/>
              <w:rPr>
                <w:rFonts w:eastAsia="Calibri"/>
                <w:b/>
                <w:bCs/>
                <w:sz w:val="24"/>
                <w:szCs w:val="24"/>
                <w:lang w:eastAsia="ru-RU"/>
              </w:rPr>
            </w:pPr>
            <w:r w:rsidRPr="00964D28">
              <w:rPr>
                <w:rFonts w:eastAsia="Calibri"/>
                <w:b/>
                <w:bCs/>
                <w:sz w:val="24"/>
                <w:szCs w:val="24"/>
                <w:lang w:eastAsia="ru-RU"/>
              </w:rPr>
              <w:t>Д/о: « Сиқырлы</w:t>
            </w:r>
            <w:r>
              <w:rPr>
                <w:rFonts w:eastAsia="Calibri"/>
                <w:b/>
                <w:bCs/>
                <w:sz w:val="24"/>
                <w:szCs w:val="24"/>
                <w:lang w:eastAsia="ru-RU"/>
              </w:rPr>
              <w:t xml:space="preserve"> дыбыстан </w:t>
            </w:r>
            <w:r w:rsidRPr="00964D28">
              <w:rPr>
                <w:rFonts w:eastAsia="Calibri"/>
                <w:b/>
                <w:bCs/>
                <w:sz w:val="24"/>
                <w:szCs w:val="24"/>
                <w:lang w:eastAsia="ru-RU"/>
              </w:rPr>
              <w:t>басталаты</w:t>
            </w:r>
            <w:r>
              <w:rPr>
                <w:rFonts w:eastAsia="Calibri"/>
                <w:b/>
                <w:bCs/>
                <w:sz w:val="24"/>
                <w:szCs w:val="24"/>
                <w:lang w:eastAsia="ru-RU"/>
              </w:rPr>
              <w:t>н</w:t>
            </w:r>
            <w:r w:rsidRPr="00964D28">
              <w:rPr>
                <w:rFonts w:eastAsia="Calibri"/>
                <w:b/>
                <w:bCs/>
                <w:sz w:val="24"/>
                <w:szCs w:val="24"/>
                <w:lang w:eastAsia="ru-RU"/>
              </w:rPr>
              <w:t xml:space="preserve"> сөздер»</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t>Сөйлемді ауызша талдау: жай сөйлемдерді сөздерге бөлу, сөйлемдегі сөздердің ретін, санын анықтау. берілген сөзге сөйлем құрастыру.</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t>Жазуды көзбен қадағалай отырып, қаламды немесе қарындашты дұрыс, еркін ұстапға дағдыландыру.</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t xml:space="preserve">Д/о: «Қандай </w:t>
            </w:r>
            <w:r>
              <w:rPr>
                <w:rFonts w:eastAsia="Calibri"/>
                <w:sz w:val="24"/>
                <w:szCs w:val="24"/>
                <w:lang w:eastAsia="ru-RU"/>
              </w:rPr>
              <w:t xml:space="preserve">дыбыс </w:t>
            </w:r>
            <w:r w:rsidRPr="00964D28">
              <w:rPr>
                <w:rFonts w:eastAsia="Calibri"/>
                <w:sz w:val="24"/>
                <w:szCs w:val="24"/>
                <w:lang w:eastAsia="ru-RU"/>
              </w:rPr>
              <w:t>жоқ»</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lastRenderedPageBreak/>
              <w:t>Мақсаты: балал</w:t>
            </w:r>
            <w:r>
              <w:rPr>
                <w:rFonts w:eastAsia="Calibri"/>
                <w:sz w:val="24"/>
                <w:szCs w:val="24"/>
                <w:lang w:eastAsia="ru-RU"/>
              </w:rPr>
              <w:t>а</w:t>
            </w:r>
            <w:r w:rsidRPr="00964D28">
              <w:rPr>
                <w:rFonts w:eastAsia="Calibri"/>
                <w:sz w:val="24"/>
                <w:szCs w:val="24"/>
                <w:lang w:eastAsia="ru-RU"/>
              </w:rPr>
              <w:t>рға сөздерді көрсете отырып буынға бөліп және жоқ әріптерді тауып айту.</w:t>
            </w:r>
          </w:p>
          <w:p w:rsidR="00D90ECC" w:rsidRDefault="00D90ECC" w:rsidP="00D90ECC">
            <w:pPr>
              <w:rPr>
                <w:rFonts w:eastAsia="Calibri"/>
                <w:b/>
                <w:bCs/>
                <w:sz w:val="24"/>
                <w:szCs w:val="24"/>
                <w:lang w:eastAsia="ru-RU"/>
              </w:rPr>
            </w:pPr>
          </w:p>
          <w:p w:rsidR="00D90ECC" w:rsidRDefault="00D90ECC" w:rsidP="00D90ECC">
            <w:pPr>
              <w:rPr>
                <w:rFonts w:eastAsia="Calibri"/>
                <w:b/>
                <w:bCs/>
                <w:sz w:val="24"/>
                <w:szCs w:val="24"/>
                <w:lang w:eastAsia="ru-RU"/>
              </w:rPr>
            </w:pPr>
            <w:r w:rsidRPr="00964D28">
              <w:rPr>
                <w:rFonts w:eastAsia="Calibri"/>
                <w:b/>
                <w:bCs/>
                <w:sz w:val="24"/>
                <w:szCs w:val="24"/>
                <w:lang w:eastAsia="ru-RU"/>
              </w:rPr>
              <w:t xml:space="preserve">10.00-10.25 </w:t>
            </w:r>
          </w:p>
          <w:p w:rsidR="00D90ECC" w:rsidRDefault="00D90ECC" w:rsidP="00D90ECC">
            <w:pPr>
              <w:rPr>
                <w:rFonts w:eastAsia="Calibri"/>
                <w:b/>
                <w:bCs/>
                <w:sz w:val="24"/>
                <w:szCs w:val="24"/>
                <w:lang w:eastAsia="ru-RU"/>
              </w:rPr>
            </w:pPr>
            <w:r w:rsidRPr="003948EA">
              <w:rPr>
                <w:rFonts w:eastAsia="Calibri"/>
                <w:b/>
                <w:bCs/>
                <w:sz w:val="24"/>
                <w:szCs w:val="24"/>
                <w:lang w:eastAsia="ru-RU"/>
              </w:rPr>
              <w:t xml:space="preserve">Көркем әдебиет   </w:t>
            </w:r>
          </w:p>
          <w:p w:rsidR="00D90ECC" w:rsidRPr="001F1915" w:rsidRDefault="00D90ECC" w:rsidP="00D90ECC">
            <w:pPr>
              <w:rPr>
                <w:rFonts w:eastAsia="Calibri"/>
                <w:sz w:val="24"/>
                <w:szCs w:val="24"/>
                <w:lang w:eastAsia="ru-RU"/>
              </w:rPr>
            </w:pPr>
            <w:r w:rsidRPr="001F1915">
              <w:rPr>
                <w:rFonts w:eastAsia="Calibri"/>
                <w:sz w:val="24"/>
                <w:szCs w:val="24"/>
                <w:lang w:eastAsia="ru-RU"/>
              </w:rPr>
              <w:t>Электрондық кітап бұрышы.</w:t>
            </w:r>
          </w:p>
          <w:p w:rsidR="00D90ECC" w:rsidRPr="001F1915" w:rsidRDefault="00D90ECC" w:rsidP="00D90ECC">
            <w:pPr>
              <w:rPr>
                <w:rFonts w:eastAsia="Calibri"/>
                <w:sz w:val="24"/>
                <w:szCs w:val="24"/>
                <w:lang w:eastAsia="ru-RU"/>
              </w:rPr>
            </w:pPr>
            <w:r w:rsidRPr="001F1915">
              <w:rPr>
                <w:rFonts w:eastAsia="Calibri"/>
                <w:sz w:val="24"/>
                <w:szCs w:val="24"/>
                <w:lang w:eastAsia="ru-RU"/>
              </w:rPr>
              <w:t>«Қаңбақ шал»</w:t>
            </w:r>
          </w:p>
          <w:p w:rsidR="00D90ECC" w:rsidRPr="001F1915" w:rsidRDefault="00D90ECC" w:rsidP="00D90ECC">
            <w:pPr>
              <w:rPr>
                <w:rFonts w:eastAsia="Calibri"/>
                <w:sz w:val="24"/>
                <w:szCs w:val="24"/>
                <w:lang w:eastAsia="ru-RU"/>
              </w:rPr>
            </w:pPr>
            <w:r w:rsidRPr="001F1915">
              <w:rPr>
                <w:rFonts w:eastAsia="Calibri"/>
                <w:sz w:val="24"/>
                <w:szCs w:val="24"/>
                <w:lang w:eastAsia="ru-RU"/>
              </w:rPr>
              <w:t>Д/о « Ертегі кейіпкерлерін тап»</w:t>
            </w:r>
          </w:p>
          <w:p w:rsidR="00D90ECC" w:rsidRPr="001F1915" w:rsidRDefault="00D90ECC" w:rsidP="00D90ECC">
            <w:pPr>
              <w:rPr>
                <w:rFonts w:eastAsia="Calibri"/>
                <w:sz w:val="24"/>
                <w:szCs w:val="24"/>
                <w:lang w:eastAsia="ru-RU"/>
              </w:rPr>
            </w:pPr>
            <w:r w:rsidRPr="001F1915">
              <w:rPr>
                <w:rFonts w:eastAsia="Calibri"/>
                <w:sz w:val="24"/>
                <w:szCs w:val="24"/>
                <w:lang w:eastAsia="ru-RU"/>
              </w:rPr>
              <w:t>Мақсат: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D90ECC" w:rsidRDefault="00D90ECC" w:rsidP="00D90ECC">
            <w:pPr>
              <w:rPr>
                <w:b/>
                <w:color w:val="000000"/>
                <w:sz w:val="24"/>
                <w:szCs w:val="24"/>
              </w:rPr>
            </w:pPr>
          </w:p>
          <w:p w:rsidR="00D90ECC" w:rsidRPr="00964D28" w:rsidRDefault="00D90ECC" w:rsidP="00D90ECC">
            <w:pPr>
              <w:rPr>
                <w:b/>
                <w:color w:val="000000"/>
                <w:sz w:val="24"/>
                <w:szCs w:val="24"/>
              </w:rPr>
            </w:pPr>
            <w:r w:rsidRPr="00964D28">
              <w:rPr>
                <w:b/>
                <w:color w:val="000000"/>
                <w:sz w:val="24"/>
                <w:szCs w:val="24"/>
              </w:rPr>
              <w:t>Дене тәрбиесі</w:t>
            </w:r>
          </w:p>
          <w:p w:rsidR="00D90ECC" w:rsidRPr="00964D28" w:rsidRDefault="00D90ECC" w:rsidP="00D90ECC">
            <w:pPr>
              <w:rPr>
                <w:b/>
                <w:color w:val="000000"/>
                <w:sz w:val="24"/>
                <w:szCs w:val="24"/>
              </w:rPr>
            </w:pPr>
            <w:r>
              <w:rPr>
                <w:b/>
                <w:color w:val="000000"/>
                <w:sz w:val="24"/>
                <w:szCs w:val="24"/>
              </w:rPr>
              <w:t>11.00</w:t>
            </w:r>
            <w:r w:rsidRPr="00964D28">
              <w:rPr>
                <w:b/>
                <w:color w:val="000000"/>
                <w:sz w:val="24"/>
                <w:szCs w:val="24"/>
              </w:rPr>
              <w:t>-</w:t>
            </w:r>
            <w:r>
              <w:rPr>
                <w:b/>
                <w:color w:val="000000"/>
                <w:sz w:val="24"/>
                <w:szCs w:val="24"/>
              </w:rPr>
              <w:t>11.</w:t>
            </w:r>
            <w:r w:rsidRPr="00964D28">
              <w:rPr>
                <w:b/>
                <w:color w:val="000000"/>
                <w:sz w:val="24"/>
                <w:szCs w:val="24"/>
              </w:rPr>
              <w:t xml:space="preserve">25 </w:t>
            </w:r>
          </w:p>
          <w:p w:rsidR="00D90ECC" w:rsidRPr="00964D28" w:rsidRDefault="00D90ECC" w:rsidP="00D90ECC">
            <w:pPr>
              <w:rPr>
                <w:bCs/>
                <w:color w:val="000000"/>
                <w:sz w:val="24"/>
                <w:szCs w:val="24"/>
              </w:rPr>
            </w:pPr>
            <w:r w:rsidRPr="00964D28">
              <w:rPr>
                <w:bCs/>
                <w:color w:val="000000"/>
                <w:sz w:val="24"/>
                <w:szCs w:val="24"/>
              </w:rPr>
              <w:t xml:space="preserve">Сапқа тұрғызу.   Амандасу                                   </w:t>
            </w:r>
          </w:p>
          <w:p w:rsidR="00D90ECC" w:rsidRPr="00964D28" w:rsidRDefault="00D90ECC" w:rsidP="00D90ECC">
            <w:pPr>
              <w:rPr>
                <w:bCs/>
                <w:color w:val="000000"/>
                <w:sz w:val="24"/>
                <w:szCs w:val="24"/>
              </w:rPr>
            </w:pPr>
            <w:r w:rsidRPr="00964D28">
              <w:rPr>
                <w:bCs/>
                <w:color w:val="000000"/>
                <w:sz w:val="24"/>
                <w:szCs w:val="24"/>
              </w:rPr>
              <w:t xml:space="preserve">Тізбекпен бір-бірден және шашырап жүру. Бір тізбекке тұрады. Тізбекте бір-бірден жүріп үйренеді, баяу қарқынмен жүгіреді. </w:t>
            </w:r>
          </w:p>
          <w:p w:rsidR="00D90ECC" w:rsidRPr="00964D28" w:rsidRDefault="00D90ECC" w:rsidP="00D90ECC">
            <w:pPr>
              <w:rPr>
                <w:bCs/>
                <w:color w:val="000000"/>
                <w:sz w:val="24"/>
                <w:szCs w:val="24"/>
              </w:rPr>
            </w:pPr>
            <w:r w:rsidRPr="00964D28">
              <w:rPr>
                <w:bCs/>
                <w:color w:val="000000"/>
                <w:sz w:val="24"/>
                <w:szCs w:val="24"/>
              </w:rPr>
              <w:lastRenderedPageBreak/>
              <w:t>Тынысты ретке келтіру</w:t>
            </w:r>
          </w:p>
          <w:p w:rsidR="00D90ECC" w:rsidRPr="00964D28" w:rsidRDefault="00D90ECC" w:rsidP="00D90ECC">
            <w:pPr>
              <w:rPr>
                <w:bCs/>
                <w:color w:val="000000"/>
                <w:sz w:val="24"/>
                <w:szCs w:val="24"/>
              </w:rPr>
            </w:pPr>
            <w:r w:rsidRPr="00964D28">
              <w:rPr>
                <w:bCs/>
                <w:color w:val="000000"/>
                <w:sz w:val="24"/>
                <w:szCs w:val="24"/>
              </w:rPr>
              <w:t>Ж.Д.Ж. (затсыз)</w:t>
            </w:r>
          </w:p>
          <w:p w:rsidR="00D90ECC" w:rsidRPr="00964D28" w:rsidRDefault="00D90ECC" w:rsidP="00D90ECC">
            <w:pPr>
              <w:rPr>
                <w:bCs/>
                <w:color w:val="000000"/>
                <w:sz w:val="24"/>
                <w:szCs w:val="24"/>
              </w:rPr>
            </w:pPr>
            <w:r w:rsidRPr="00964D28">
              <w:rPr>
                <w:bCs/>
                <w:color w:val="000000"/>
                <w:sz w:val="24"/>
                <w:szCs w:val="24"/>
              </w:rPr>
              <w:t>Негізгі қимыл түрлерін дамытуға арналған жаттығулар.</w:t>
            </w:r>
          </w:p>
          <w:p w:rsidR="00D90ECC" w:rsidRPr="00964D28" w:rsidRDefault="00D90ECC" w:rsidP="00D90ECC">
            <w:pPr>
              <w:rPr>
                <w:bCs/>
                <w:color w:val="000000"/>
                <w:sz w:val="24"/>
                <w:szCs w:val="24"/>
              </w:rPr>
            </w:pPr>
            <w:r w:rsidRPr="00964D28">
              <w:rPr>
                <w:bCs/>
                <w:color w:val="000000"/>
                <w:sz w:val="24"/>
                <w:szCs w:val="24"/>
              </w:rPr>
              <w:t>Әртүрлі қарқында секіргіштен аттап жүру.Арқан бойымен бір қырымен тепе-теңдік сақтап жүру.Заттардың арасымен «жыланша» төрттағандап еңбектеу.</w:t>
            </w:r>
          </w:p>
          <w:p w:rsidR="00D90ECC" w:rsidRPr="00964D28" w:rsidRDefault="00D90ECC" w:rsidP="00D90ECC">
            <w:pPr>
              <w:rPr>
                <w:bCs/>
                <w:color w:val="000000"/>
                <w:sz w:val="24"/>
                <w:szCs w:val="24"/>
              </w:rPr>
            </w:pPr>
            <w:r w:rsidRPr="00964D28">
              <w:rPr>
                <w:bCs/>
                <w:color w:val="000000"/>
                <w:sz w:val="24"/>
                <w:szCs w:val="24"/>
              </w:rPr>
              <w:t>Спорттық ойындар элементтері</w:t>
            </w:r>
          </w:p>
          <w:p w:rsidR="00D90ECC" w:rsidRPr="00964D28" w:rsidRDefault="00D90ECC" w:rsidP="00D90ECC">
            <w:pPr>
              <w:rPr>
                <w:bCs/>
                <w:color w:val="000000"/>
                <w:sz w:val="24"/>
                <w:szCs w:val="24"/>
              </w:rPr>
            </w:pPr>
            <w:r w:rsidRPr="00964D28">
              <w:rPr>
                <w:bCs/>
                <w:color w:val="000000"/>
                <w:sz w:val="24"/>
                <w:szCs w:val="24"/>
              </w:rPr>
              <w:t>Қимылды ойын: «Балықшы»</w:t>
            </w:r>
          </w:p>
          <w:p w:rsidR="00D90ECC" w:rsidRPr="00964D28" w:rsidRDefault="00D90ECC" w:rsidP="00D90ECC">
            <w:pPr>
              <w:rPr>
                <w:bCs/>
                <w:color w:val="000000"/>
                <w:sz w:val="24"/>
                <w:szCs w:val="24"/>
              </w:rPr>
            </w:pPr>
            <w:r w:rsidRPr="00964D28">
              <w:rPr>
                <w:bCs/>
                <w:color w:val="000000"/>
                <w:sz w:val="24"/>
                <w:szCs w:val="24"/>
              </w:rPr>
              <w:t>Балаларды ойын   ережесімен таныстыру.</w:t>
            </w:r>
          </w:p>
          <w:p w:rsidR="00D90ECC" w:rsidRDefault="00D90ECC" w:rsidP="00D90ECC">
            <w:pPr>
              <w:rPr>
                <w:b/>
                <w:color w:val="000000"/>
                <w:sz w:val="24"/>
                <w:szCs w:val="24"/>
              </w:rPr>
            </w:pPr>
            <w:r w:rsidRPr="00964D28">
              <w:rPr>
                <w:bCs/>
                <w:color w:val="000000"/>
                <w:sz w:val="24"/>
                <w:szCs w:val="24"/>
              </w:rPr>
              <w:t>Рефлексия.Сапқа тұрғызу тынысты ретке келтіру.                                             ҰІӘ  қорытындысы</w:t>
            </w:r>
            <w:r w:rsidRPr="00964D28">
              <w:rPr>
                <w:b/>
                <w:color w:val="000000"/>
                <w:sz w:val="24"/>
                <w:szCs w:val="24"/>
              </w:rPr>
              <w:t xml:space="preserve">           </w:t>
            </w:r>
          </w:p>
          <w:p w:rsidR="00D90ECC" w:rsidRPr="00030668" w:rsidRDefault="00D90ECC" w:rsidP="00D90ECC">
            <w:pPr>
              <w:spacing w:line="276" w:lineRule="auto"/>
              <w:rPr>
                <w:b/>
                <w:bCs/>
                <w:sz w:val="24"/>
                <w:szCs w:val="24"/>
                <w:lang w:eastAsia="ru-RU"/>
              </w:rPr>
            </w:pPr>
          </w:p>
        </w:tc>
        <w:tc>
          <w:tcPr>
            <w:tcW w:w="2693" w:type="dxa"/>
            <w:gridSpan w:val="4"/>
            <w:tcBorders>
              <w:top w:val="single" w:sz="4" w:space="0" w:color="auto"/>
              <w:left w:val="single" w:sz="4" w:space="0" w:color="auto"/>
              <w:bottom w:val="single" w:sz="4" w:space="0" w:color="auto"/>
              <w:right w:val="single" w:sz="4" w:space="0" w:color="auto"/>
            </w:tcBorders>
          </w:tcPr>
          <w:p w:rsidR="00D90ECC" w:rsidRDefault="00D90ECC" w:rsidP="00D90ECC">
            <w:pPr>
              <w:spacing w:line="276" w:lineRule="auto"/>
              <w:rPr>
                <w:rFonts w:eastAsia="Calibri"/>
                <w:b/>
                <w:color w:val="000000"/>
                <w:sz w:val="24"/>
                <w:szCs w:val="24"/>
                <w:lang w:eastAsia="ru-RU"/>
              </w:rPr>
            </w:pPr>
            <w:r>
              <w:rPr>
                <w:rFonts w:eastAsia="Calibri"/>
                <w:b/>
                <w:color w:val="000000"/>
                <w:sz w:val="24"/>
                <w:szCs w:val="24"/>
                <w:lang w:eastAsia="ru-RU"/>
              </w:rPr>
              <w:lastRenderedPageBreak/>
              <w:t>09.00-09.25</w:t>
            </w:r>
          </w:p>
          <w:p w:rsidR="00D90ECC" w:rsidRPr="00993E71" w:rsidRDefault="00D90ECC" w:rsidP="00D90ECC">
            <w:pPr>
              <w:rPr>
                <w:b/>
                <w:color w:val="000000"/>
                <w:sz w:val="24"/>
                <w:szCs w:val="24"/>
              </w:rPr>
            </w:pPr>
            <w:r w:rsidRPr="00993E71">
              <w:rPr>
                <w:b/>
                <w:color w:val="000000"/>
                <w:sz w:val="24"/>
                <w:szCs w:val="24"/>
              </w:rPr>
              <w:t>Қазақ тілі</w:t>
            </w:r>
          </w:p>
          <w:p w:rsidR="00D90ECC" w:rsidRPr="00993E71" w:rsidRDefault="00D90ECC" w:rsidP="00D90ECC">
            <w:pPr>
              <w:rPr>
                <w:b/>
                <w:color w:val="000000"/>
                <w:sz w:val="24"/>
                <w:szCs w:val="24"/>
              </w:rPr>
            </w:pPr>
            <w:r w:rsidRPr="00993E71">
              <w:rPr>
                <w:b/>
                <w:color w:val="000000"/>
                <w:sz w:val="24"/>
                <w:szCs w:val="24"/>
              </w:rPr>
              <w:t>Д\ ойын: «Көңілді көктем»</w:t>
            </w:r>
          </w:p>
          <w:p w:rsidR="00D90ECC" w:rsidRPr="00993E71" w:rsidRDefault="00D90ECC" w:rsidP="00D90ECC">
            <w:pPr>
              <w:rPr>
                <w:b/>
                <w:sz w:val="24"/>
                <w:szCs w:val="24"/>
              </w:rPr>
            </w:pPr>
            <w:r w:rsidRPr="00993E71">
              <w:rPr>
                <w:b/>
                <w:sz w:val="24"/>
                <w:szCs w:val="24"/>
              </w:rPr>
              <w:t>Сөзік минимум</w:t>
            </w:r>
          </w:p>
          <w:p w:rsidR="00D90ECC" w:rsidRPr="00993E71" w:rsidRDefault="00D90ECC" w:rsidP="00D90ECC">
            <w:pPr>
              <w:rPr>
                <w:rFonts w:eastAsia="Calibri"/>
                <w:sz w:val="24"/>
                <w:szCs w:val="24"/>
              </w:rPr>
            </w:pPr>
            <w:r w:rsidRPr="00993E71">
              <w:rPr>
                <w:rFonts w:eastAsia="Calibri"/>
                <w:sz w:val="24"/>
                <w:szCs w:val="24"/>
              </w:rPr>
              <w:t xml:space="preserve">Жыл мезгілдері:Күз, қыс, көктем, жаз. </w:t>
            </w:r>
          </w:p>
          <w:p w:rsidR="00D90ECC" w:rsidRPr="00993E71" w:rsidRDefault="00D90ECC" w:rsidP="00D90ECC">
            <w:pPr>
              <w:rPr>
                <w:rFonts w:eastAsia="Calibri"/>
                <w:sz w:val="24"/>
                <w:szCs w:val="24"/>
              </w:rPr>
            </w:pPr>
            <w:r w:rsidRPr="00993E71">
              <w:rPr>
                <w:rFonts w:eastAsia="Calibri"/>
                <w:sz w:val="24"/>
                <w:szCs w:val="24"/>
              </w:rPr>
              <w:t xml:space="preserve">Ауа райы құбылыстары: жаңбыр, қар, жел, суық, жылы, аяз, ыстық, найзағай, кемпірқосақ, ай, күн, </w:t>
            </w:r>
            <w:r w:rsidRPr="00993E71">
              <w:rPr>
                <w:rFonts w:eastAsia="Calibri"/>
                <w:sz w:val="24"/>
                <w:szCs w:val="24"/>
              </w:rPr>
              <w:lastRenderedPageBreak/>
              <w:t>аспан, бұлт.</w:t>
            </w:r>
          </w:p>
          <w:p w:rsidR="00D90ECC" w:rsidRPr="00993E71" w:rsidRDefault="00D90ECC" w:rsidP="00D90ECC">
            <w:pPr>
              <w:rPr>
                <w:kern w:val="2"/>
                <w:sz w:val="24"/>
                <w:szCs w:val="24"/>
                <w:lang w:eastAsia="ru-RU"/>
              </w:rPr>
            </w:pPr>
            <w:r w:rsidRPr="00993E71">
              <w:rPr>
                <w:b/>
                <w:kern w:val="2"/>
                <w:sz w:val="24"/>
                <w:szCs w:val="24"/>
                <w:lang w:eastAsia="ru-RU"/>
              </w:rPr>
              <w:t>Мақсаты:</w:t>
            </w:r>
            <w:r w:rsidRPr="00993E71">
              <w:rPr>
                <w:kern w:val="2"/>
                <w:sz w:val="24"/>
                <w:szCs w:val="24"/>
                <w:lang w:eastAsia="ru-RU"/>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D90ECC" w:rsidRPr="00993E71" w:rsidRDefault="00D90ECC" w:rsidP="00D90ECC">
            <w:pPr>
              <w:rPr>
                <w:b/>
                <w:sz w:val="24"/>
                <w:szCs w:val="24"/>
                <w:lang w:eastAsia="ru-RU"/>
              </w:rPr>
            </w:pPr>
            <w:r w:rsidRPr="00993E71">
              <w:rPr>
                <w:b/>
                <w:sz w:val="24"/>
                <w:szCs w:val="24"/>
                <w:lang w:eastAsia="ru-RU"/>
              </w:rPr>
              <w:t>Тіл  жаттығу:</w:t>
            </w:r>
          </w:p>
          <w:p w:rsidR="00D90ECC" w:rsidRPr="00993E71" w:rsidRDefault="00D90ECC" w:rsidP="00D90ECC">
            <w:pPr>
              <w:rPr>
                <w:sz w:val="24"/>
                <w:szCs w:val="24"/>
                <w:lang w:eastAsia="ru-RU"/>
              </w:rPr>
            </w:pPr>
            <w:r w:rsidRPr="00993E71">
              <w:rPr>
                <w:sz w:val="24"/>
                <w:szCs w:val="24"/>
                <w:lang w:eastAsia="ru-RU"/>
              </w:rPr>
              <w:t>Тем-тем-тем</w:t>
            </w:r>
          </w:p>
          <w:p w:rsidR="00D90ECC" w:rsidRPr="00993E71" w:rsidRDefault="00D90ECC" w:rsidP="00D90ECC">
            <w:pPr>
              <w:rPr>
                <w:sz w:val="24"/>
                <w:szCs w:val="24"/>
                <w:lang w:eastAsia="ru-RU"/>
              </w:rPr>
            </w:pPr>
            <w:r w:rsidRPr="00993E71">
              <w:rPr>
                <w:sz w:val="24"/>
                <w:szCs w:val="24"/>
                <w:lang w:eastAsia="ru-RU"/>
              </w:rPr>
              <w:t>Құлпырып  келді  көктем. Ла-ла-ла</w:t>
            </w:r>
          </w:p>
          <w:p w:rsidR="00D90ECC" w:rsidRPr="00993E71" w:rsidRDefault="00D90ECC" w:rsidP="00D90ECC">
            <w:pPr>
              <w:rPr>
                <w:sz w:val="24"/>
                <w:szCs w:val="24"/>
                <w:lang w:eastAsia="ru-RU"/>
              </w:rPr>
            </w:pPr>
            <w:r w:rsidRPr="00993E71">
              <w:rPr>
                <w:sz w:val="24"/>
                <w:szCs w:val="24"/>
                <w:lang w:eastAsia="ru-RU"/>
              </w:rPr>
              <w:t>Гүлденді дала</w:t>
            </w:r>
          </w:p>
          <w:p w:rsidR="00D90ECC" w:rsidRPr="00993E71" w:rsidRDefault="00D90ECC" w:rsidP="00D90ECC">
            <w:pPr>
              <w:rPr>
                <w:sz w:val="24"/>
                <w:szCs w:val="24"/>
                <w:lang w:eastAsia="ru-RU"/>
              </w:rPr>
            </w:pPr>
            <w:r w:rsidRPr="00993E71">
              <w:rPr>
                <w:sz w:val="24"/>
                <w:szCs w:val="24"/>
                <w:lang w:eastAsia="ru-RU"/>
              </w:rPr>
              <w:t>Ыр-ыр-ыр</w:t>
            </w:r>
          </w:p>
          <w:p w:rsidR="00D90ECC" w:rsidRPr="00993E71" w:rsidRDefault="00D90ECC" w:rsidP="00D90ECC">
            <w:pPr>
              <w:rPr>
                <w:sz w:val="24"/>
                <w:szCs w:val="24"/>
                <w:lang w:eastAsia="ru-RU"/>
              </w:rPr>
            </w:pPr>
            <w:r w:rsidRPr="00993E71">
              <w:rPr>
                <w:sz w:val="24"/>
                <w:szCs w:val="24"/>
                <w:lang w:eastAsia="ru-RU"/>
              </w:rPr>
              <w:t>Жауады  жаңбыр</w:t>
            </w:r>
          </w:p>
          <w:p w:rsidR="00D90ECC" w:rsidRPr="00993E71" w:rsidRDefault="00D90ECC" w:rsidP="00D90ECC">
            <w:pPr>
              <w:rPr>
                <w:sz w:val="24"/>
                <w:szCs w:val="24"/>
                <w:lang w:eastAsia="ru-RU"/>
              </w:rPr>
            </w:pPr>
            <w:r w:rsidRPr="00993E71">
              <w:rPr>
                <w:sz w:val="24"/>
                <w:szCs w:val="24"/>
                <w:lang w:eastAsia="ru-RU"/>
              </w:rPr>
              <w:t>Тар-тар-тар</w:t>
            </w:r>
          </w:p>
          <w:p w:rsidR="00D90ECC" w:rsidRPr="00993E71" w:rsidRDefault="00D90ECC" w:rsidP="00D90ECC">
            <w:pPr>
              <w:rPr>
                <w:sz w:val="24"/>
                <w:szCs w:val="24"/>
                <w:lang w:eastAsia="ru-RU"/>
              </w:rPr>
            </w:pPr>
            <w:r w:rsidRPr="00993E71">
              <w:rPr>
                <w:sz w:val="24"/>
                <w:szCs w:val="24"/>
                <w:lang w:eastAsia="ru-RU"/>
              </w:rPr>
              <w:t>Ұшып  келді  құстар</w:t>
            </w:r>
          </w:p>
          <w:p w:rsidR="00D90ECC" w:rsidRPr="00993E71" w:rsidRDefault="00D90ECC" w:rsidP="00D90ECC">
            <w:pPr>
              <w:rPr>
                <w:rFonts w:eastAsia="Calibri"/>
                <w:sz w:val="24"/>
                <w:szCs w:val="24"/>
              </w:rPr>
            </w:pPr>
            <w:r w:rsidRPr="00993E71">
              <w:rPr>
                <w:b/>
                <w:sz w:val="24"/>
                <w:szCs w:val="24"/>
                <w:lang w:eastAsia="ru-RU"/>
              </w:rPr>
              <w:t>Д/о:«</w:t>
            </w:r>
            <w:r w:rsidRPr="00993E71">
              <w:rPr>
                <w:sz w:val="24"/>
                <w:szCs w:val="24"/>
                <w:lang w:eastAsia="ru-RU"/>
              </w:rPr>
              <w:t xml:space="preserve">Құм, су»  орталығы </w:t>
            </w:r>
            <w:r w:rsidRPr="00993E71">
              <w:rPr>
                <w:i/>
                <w:iCs/>
                <w:sz w:val="24"/>
                <w:szCs w:val="24"/>
                <w:lang w:eastAsia="ru-RU"/>
              </w:rPr>
              <w:t>(құммен  көктем ағашын бейнелеу)</w:t>
            </w:r>
            <w:r w:rsidRPr="00993E71">
              <w:rPr>
                <w:rFonts w:eastAsia="Calibri"/>
                <w:sz w:val="24"/>
                <w:szCs w:val="24"/>
              </w:rPr>
              <w:t>.</w:t>
            </w:r>
          </w:p>
          <w:p w:rsidR="00D90ECC" w:rsidRPr="007A3954" w:rsidRDefault="00D90ECC" w:rsidP="00D90ECC">
            <w:pPr>
              <w:rPr>
                <w:color w:val="000000"/>
                <w:sz w:val="24"/>
                <w:szCs w:val="24"/>
              </w:rPr>
            </w:pPr>
          </w:p>
          <w:p w:rsidR="00D90ECC" w:rsidRDefault="00D90ECC" w:rsidP="00D90ECC">
            <w:pPr>
              <w:rPr>
                <w:b/>
                <w:color w:val="000000"/>
                <w:sz w:val="24"/>
                <w:szCs w:val="24"/>
              </w:rPr>
            </w:pPr>
            <w:r>
              <w:rPr>
                <w:b/>
                <w:color w:val="000000"/>
                <w:sz w:val="24"/>
                <w:szCs w:val="24"/>
              </w:rPr>
              <w:t>09.30-09.55</w:t>
            </w:r>
          </w:p>
          <w:p w:rsidR="00D90ECC" w:rsidRPr="00111563" w:rsidRDefault="00D90ECC" w:rsidP="00D90ECC">
            <w:pPr>
              <w:rPr>
                <w:b/>
                <w:color w:val="000000"/>
                <w:sz w:val="24"/>
                <w:szCs w:val="24"/>
                <w:shd w:val="clear" w:color="auto" w:fill="FFFFFF"/>
              </w:rPr>
            </w:pPr>
            <w:r w:rsidRPr="00111563">
              <w:rPr>
                <w:b/>
                <w:color w:val="000000"/>
                <w:sz w:val="24"/>
                <w:szCs w:val="24"/>
              </w:rPr>
              <w:t>Математика негіздері</w:t>
            </w:r>
          </w:p>
          <w:p w:rsidR="00D90ECC" w:rsidRPr="00993E71" w:rsidRDefault="00D90ECC" w:rsidP="00D90ECC">
            <w:pPr>
              <w:rPr>
                <w:b/>
                <w:bCs/>
                <w:color w:val="000000"/>
                <w:sz w:val="24"/>
                <w:szCs w:val="24"/>
              </w:rPr>
            </w:pPr>
            <w:r w:rsidRPr="00993E71">
              <w:rPr>
                <w:b/>
                <w:color w:val="000000"/>
                <w:sz w:val="24"/>
                <w:szCs w:val="24"/>
              </w:rPr>
              <w:t xml:space="preserve"> </w:t>
            </w:r>
            <w:r w:rsidRPr="00993E71">
              <w:rPr>
                <w:bCs/>
                <w:sz w:val="24"/>
                <w:szCs w:val="24"/>
              </w:rPr>
              <w:t>«Қанша?», «Нешінші?» сұрақтарын ажырату, оларға дұрыс жауап беру.</w:t>
            </w:r>
          </w:p>
          <w:p w:rsidR="00D90ECC" w:rsidRPr="00993E71" w:rsidRDefault="00D90ECC" w:rsidP="00D90ECC">
            <w:pPr>
              <w:rPr>
                <w:bCs/>
                <w:sz w:val="24"/>
                <w:szCs w:val="24"/>
              </w:rPr>
            </w:pPr>
            <w:r w:rsidRPr="00993E71">
              <w:rPr>
                <w:b/>
                <w:bCs/>
                <w:color w:val="000000"/>
                <w:sz w:val="24"/>
                <w:szCs w:val="24"/>
              </w:rPr>
              <w:t>Д</w:t>
            </w:r>
            <w:r w:rsidRPr="00993E71">
              <w:rPr>
                <w:color w:val="000000"/>
                <w:sz w:val="24"/>
                <w:szCs w:val="24"/>
              </w:rPr>
              <w:t>\</w:t>
            </w:r>
            <w:r w:rsidRPr="00993E71">
              <w:rPr>
                <w:b/>
                <w:bCs/>
                <w:color w:val="000000"/>
                <w:sz w:val="24"/>
                <w:szCs w:val="24"/>
              </w:rPr>
              <w:t xml:space="preserve">ойын: </w:t>
            </w:r>
            <w:r w:rsidRPr="00993E71">
              <w:rPr>
                <w:bCs/>
                <w:color w:val="000000"/>
                <w:sz w:val="24"/>
                <w:szCs w:val="24"/>
              </w:rPr>
              <w:t xml:space="preserve">« Қанша пішін </w:t>
            </w:r>
            <w:r w:rsidRPr="00993E71">
              <w:rPr>
                <w:bCs/>
                <w:color w:val="000000"/>
                <w:sz w:val="24"/>
                <w:szCs w:val="24"/>
              </w:rPr>
              <w:lastRenderedPageBreak/>
              <w:t>жоқ?»</w:t>
            </w:r>
            <w:r w:rsidRPr="00993E71">
              <w:rPr>
                <w:bCs/>
                <w:sz w:val="24"/>
                <w:szCs w:val="24"/>
              </w:rPr>
              <w:t>.</w:t>
            </w:r>
          </w:p>
          <w:p w:rsidR="00D90ECC" w:rsidRDefault="00D90ECC" w:rsidP="00D90ECC">
            <w:pPr>
              <w:rPr>
                <w:rFonts w:eastAsiaTheme="minorEastAsia"/>
                <w:b/>
                <w:color w:val="000000"/>
                <w:sz w:val="24"/>
                <w:szCs w:val="24"/>
              </w:rPr>
            </w:pPr>
          </w:p>
          <w:p w:rsidR="00D90ECC" w:rsidRDefault="00D90ECC" w:rsidP="00D90ECC">
            <w:pPr>
              <w:rPr>
                <w:rFonts w:eastAsiaTheme="minorEastAsia"/>
                <w:b/>
                <w:color w:val="000000"/>
                <w:sz w:val="24"/>
                <w:szCs w:val="24"/>
              </w:rPr>
            </w:pPr>
            <w:r>
              <w:rPr>
                <w:rFonts w:eastAsiaTheme="minorEastAsia"/>
                <w:b/>
                <w:color w:val="000000"/>
                <w:sz w:val="24"/>
                <w:szCs w:val="24"/>
              </w:rPr>
              <w:t>10.00-11.25</w:t>
            </w:r>
          </w:p>
          <w:p w:rsidR="00D90ECC" w:rsidRPr="001F1915" w:rsidRDefault="00D90ECC" w:rsidP="00D90ECC">
            <w:pPr>
              <w:rPr>
                <w:b/>
                <w:bCs/>
                <w:color w:val="000000"/>
                <w:sz w:val="24"/>
                <w:szCs w:val="24"/>
              </w:rPr>
            </w:pPr>
            <w:r w:rsidRPr="001F1915">
              <w:rPr>
                <w:b/>
                <w:bCs/>
                <w:color w:val="000000"/>
                <w:sz w:val="24"/>
                <w:szCs w:val="24"/>
              </w:rPr>
              <w:t xml:space="preserve">Сөйлеуді дамыту </w:t>
            </w:r>
          </w:p>
          <w:p w:rsidR="00D90ECC" w:rsidRPr="001F1915" w:rsidRDefault="00D90ECC" w:rsidP="00D90ECC">
            <w:pPr>
              <w:rPr>
                <w:b/>
                <w:bCs/>
                <w:color w:val="000000"/>
                <w:sz w:val="24"/>
                <w:szCs w:val="24"/>
              </w:rPr>
            </w:pPr>
            <w:r w:rsidRPr="001F1915">
              <w:rPr>
                <w:b/>
                <w:bCs/>
                <w:color w:val="000000"/>
                <w:sz w:val="24"/>
                <w:szCs w:val="24"/>
              </w:rPr>
              <w:t>«Көктемгі еңбек»</w:t>
            </w:r>
          </w:p>
          <w:p w:rsidR="00D90ECC" w:rsidRPr="001F1915" w:rsidRDefault="00D90ECC" w:rsidP="00D90ECC">
            <w:pPr>
              <w:rPr>
                <w:color w:val="000000"/>
                <w:sz w:val="24"/>
                <w:szCs w:val="24"/>
              </w:rPr>
            </w:pPr>
            <w:r w:rsidRPr="001F1915">
              <w:rPr>
                <w:color w:val="000000"/>
                <w:sz w:val="24"/>
                <w:szCs w:val="24"/>
              </w:rPr>
              <w:t>Д/о «Көктем» мезгілінің суретін аяқта.</w:t>
            </w:r>
          </w:p>
          <w:p w:rsidR="00D90ECC" w:rsidRPr="00993E71" w:rsidRDefault="00D90ECC" w:rsidP="00D90ECC">
            <w:pPr>
              <w:rPr>
                <w:color w:val="000000"/>
                <w:sz w:val="24"/>
                <w:szCs w:val="24"/>
              </w:rPr>
            </w:pPr>
            <w:r w:rsidRPr="001F1915">
              <w:rPr>
                <w:color w:val="000000"/>
                <w:sz w:val="24"/>
                <w:szCs w:val="24"/>
              </w:rPr>
              <w:t>Байланыстырып сөйлеу ,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D90ECC" w:rsidRDefault="00D90ECC" w:rsidP="00D90ECC">
            <w:pPr>
              <w:spacing w:line="276" w:lineRule="auto"/>
              <w:rPr>
                <w:rFonts w:eastAsia="Calibri"/>
                <w:b/>
                <w:bCs/>
                <w:sz w:val="24"/>
                <w:szCs w:val="24"/>
                <w:lang w:eastAsia="ru-RU"/>
              </w:rPr>
            </w:pPr>
          </w:p>
          <w:p w:rsidR="00D90ECC" w:rsidRDefault="00D90ECC" w:rsidP="00D90ECC">
            <w:pPr>
              <w:spacing w:line="276" w:lineRule="auto"/>
              <w:rPr>
                <w:rFonts w:eastAsia="Calibri"/>
                <w:b/>
                <w:bCs/>
                <w:sz w:val="24"/>
                <w:szCs w:val="24"/>
                <w:lang w:eastAsia="ru-RU"/>
              </w:rPr>
            </w:pPr>
            <w:r>
              <w:rPr>
                <w:rFonts w:eastAsia="Calibri"/>
                <w:b/>
                <w:bCs/>
                <w:sz w:val="24"/>
                <w:szCs w:val="24"/>
                <w:lang w:eastAsia="ru-RU"/>
              </w:rPr>
              <w:t>10.30-10.55</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Қоршаған </w:t>
            </w:r>
            <w:r>
              <w:rPr>
                <w:rFonts w:eastAsia="Calibri"/>
                <w:b/>
                <w:bCs/>
                <w:sz w:val="24"/>
                <w:szCs w:val="24"/>
                <w:lang w:eastAsia="ru-RU"/>
              </w:rPr>
              <w:t>әлем</w:t>
            </w:r>
            <w:r w:rsidRPr="001F1915">
              <w:rPr>
                <w:rFonts w:eastAsia="Calibri"/>
                <w:b/>
                <w:bCs/>
                <w:sz w:val="24"/>
                <w:szCs w:val="24"/>
                <w:lang w:eastAsia="ru-RU"/>
              </w:rPr>
              <w:t>мен таныстыру</w:t>
            </w:r>
          </w:p>
          <w:p w:rsidR="00D90ECC" w:rsidRPr="001F1915" w:rsidRDefault="00D90ECC" w:rsidP="00D90ECC">
            <w:pPr>
              <w:spacing w:line="276" w:lineRule="auto"/>
              <w:rPr>
                <w:rFonts w:eastAsia="Calibri"/>
                <w:sz w:val="24"/>
                <w:szCs w:val="24"/>
                <w:lang w:eastAsia="ru-RU"/>
              </w:rPr>
            </w:pPr>
            <w:r w:rsidRPr="001F1915">
              <w:rPr>
                <w:rFonts w:eastAsia="Calibri"/>
                <w:b/>
                <w:bCs/>
                <w:sz w:val="24"/>
                <w:szCs w:val="24"/>
                <w:lang w:eastAsia="ru-RU"/>
              </w:rPr>
              <w:t xml:space="preserve"> </w:t>
            </w:r>
            <w:r w:rsidRPr="001F1915">
              <w:rPr>
                <w:rFonts w:eastAsia="Calibri"/>
                <w:sz w:val="24"/>
                <w:szCs w:val="24"/>
                <w:lang w:eastAsia="ru-RU"/>
              </w:rPr>
              <w:t>(Жәндіктер әлемі )</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Д/о «Қажетті сөзді тап»</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Мақсаты: жәндіктер, мекендеу орны (орман, шалғын, су айдыны, бақша, бақ, алаң); қозғалу тәсілі (жүгіру, ұшу, секіру, жүзу және т. Б</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Ойын «Әртүрлі жәндіктердің </w:t>
            </w:r>
            <w:r w:rsidRPr="001F1915">
              <w:rPr>
                <w:rFonts w:eastAsia="Calibri"/>
                <w:sz w:val="24"/>
                <w:szCs w:val="24"/>
                <w:lang w:eastAsia="ru-RU"/>
              </w:rPr>
              <w:lastRenderedPageBreak/>
              <w:t>дыбыстарын тыңдайды.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-Қай жәндік тікұшаққа ұқсайды?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-Қандай жәндік еңбекқор?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-Қандай жәндіктердің зияны бар?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-Ең мазасыз жәндік?</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Шыбын.</w:t>
            </w:r>
          </w:p>
          <w:p w:rsidR="00D90ECC" w:rsidRPr="001F1915" w:rsidRDefault="00D90ECC" w:rsidP="00D90ECC">
            <w:pPr>
              <w:spacing w:line="276" w:lineRule="auto"/>
              <w:rPr>
                <w:rFonts w:eastAsia="Calibri"/>
                <w:color w:val="000000"/>
                <w:sz w:val="24"/>
                <w:szCs w:val="24"/>
                <w:lang w:eastAsia="ru-RU"/>
              </w:rPr>
            </w:pPr>
          </w:p>
          <w:p w:rsidR="00D90ECC" w:rsidRPr="003948EA" w:rsidRDefault="00D90ECC" w:rsidP="00D90ECC">
            <w:pPr>
              <w:spacing w:line="276" w:lineRule="auto"/>
              <w:rPr>
                <w:rFonts w:eastAsia="Calibri"/>
                <w:b/>
                <w:color w:val="000000"/>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rFonts w:eastAsia="Calibri"/>
                <w:b/>
                <w:sz w:val="24"/>
                <w:szCs w:val="24"/>
                <w:lang w:eastAsia="ru-RU"/>
              </w:rPr>
            </w:pPr>
            <w:r>
              <w:rPr>
                <w:rFonts w:eastAsia="Calibri"/>
                <w:b/>
                <w:sz w:val="24"/>
                <w:szCs w:val="24"/>
                <w:lang w:eastAsia="ru-RU"/>
              </w:rPr>
              <w:lastRenderedPageBreak/>
              <w:t>09.00-09.25</w:t>
            </w:r>
          </w:p>
          <w:p w:rsidR="00D90ECC" w:rsidRDefault="00D90ECC" w:rsidP="00D90ECC">
            <w:pPr>
              <w:spacing w:line="276" w:lineRule="auto"/>
              <w:rPr>
                <w:rFonts w:eastAsia="Calibri"/>
                <w:b/>
                <w:sz w:val="24"/>
                <w:szCs w:val="24"/>
                <w:lang w:eastAsia="ru-RU"/>
              </w:rPr>
            </w:pPr>
            <w:r>
              <w:rPr>
                <w:rFonts w:eastAsia="Calibri"/>
                <w:b/>
                <w:sz w:val="24"/>
                <w:szCs w:val="24"/>
                <w:lang w:eastAsia="ru-RU"/>
              </w:rPr>
              <w:t>Музыка</w:t>
            </w:r>
          </w:p>
          <w:p w:rsidR="00D90ECC" w:rsidRPr="001F1915" w:rsidRDefault="00D90ECC" w:rsidP="00D90ECC">
            <w:pPr>
              <w:spacing w:line="276" w:lineRule="auto"/>
              <w:rPr>
                <w:bCs/>
                <w:sz w:val="24"/>
                <w:szCs w:val="24"/>
                <w:lang w:eastAsia="ru-RU"/>
              </w:rPr>
            </w:pPr>
            <w:r w:rsidRPr="001F1915">
              <w:rPr>
                <w:bCs/>
                <w:sz w:val="24"/>
                <w:szCs w:val="24"/>
                <w:lang w:eastAsia="ru-RU"/>
              </w:rPr>
              <w:t>Музыка тыңдау</w:t>
            </w:r>
          </w:p>
          <w:p w:rsidR="00D90ECC" w:rsidRPr="001F1915" w:rsidRDefault="00D90ECC" w:rsidP="00D90ECC">
            <w:pPr>
              <w:spacing w:line="276" w:lineRule="auto"/>
              <w:rPr>
                <w:bCs/>
                <w:sz w:val="24"/>
                <w:szCs w:val="24"/>
                <w:lang w:eastAsia="ru-RU"/>
              </w:rPr>
            </w:pPr>
            <w:r w:rsidRPr="001F1915">
              <w:rPr>
                <w:bCs/>
                <w:sz w:val="24"/>
                <w:szCs w:val="24"/>
                <w:lang w:eastAsia="ru-RU"/>
              </w:rPr>
              <w:t>«Домбыра сыр шертеді»</w:t>
            </w:r>
          </w:p>
          <w:p w:rsidR="00D90ECC" w:rsidRPr="001F1915" w:rsidRDefault="00D90ECC" w:rsidP="00D90ECC">
            <w:pPr>
              <w:spacing w:line="276" w:lineRule="auto"/>
              <w:rPr>
                <w:bCs/>
                <w:sz w:val="24"/>
                <w:szCs w:val="24"/>
                <w:lang w:eastAsia="ru-RU"/>
              </w:rPr>
            </w:pPr>
            <w:r w:rsidRPr="001F1915">
              <w:rPr>
                <w:bCs/>
                <w:sz w:val="24"/>
                <w:szCs w:val="24"/>
                <w:lang w:eastAsia="ru-RU"/>
              </w:rPr>
              <w:t>Музыка тыңдау:  шығармаларды сипаттау қабілетіне тәрбиелеу.</w:t>
            </w:r>
          </w:p>
          <w:p w:rsidR="00D90ECC" w:rsidRPr="001F1915" w:rsidRDefault="00D90ECC" w:rsidP="00D90ECC">
            <w:pPr>
              <w:spacing w:line="276" w:lineRule="auto"/>
              <w:rPr>
                <w:bCs/>
                <w:sz w:val="24"/>
                <w:szCs w:val="24"/>
                <w:lang w:eastAsia="ru-RU"/>
              </w:rPr>
            </w:pPr>
            <w:r w:rsidRPr="001F1915">
              <w:rPr>
                <w:bCs/>
                <w:sz w:val="24"/>
                <w:szCs w:val="24"/>
                <w:lang w:eastAsia="ru-RU"/>
              </w:rPr>
              <w:t xml:space="preserve">Ән айту: әр түрлі </w:t>
            </w:r>
            <w:r w:rsidRPr="001F1915">
              <w:rPr>
                <w:bCs/>
                <w:sz w:val="24"/>
                <w:szCs w:val="24"/>
                <w:lang w:eastAsia="ru-RU"/>
              </w:rPr>
              <w:lastRenderedPageBreak/>
              <w:t>сипаттағы әндерді тәуелсіз және шығармашылық орындаумен таныстыру.</w:t>
            </w:r>
          </w:p>
          <w:p w:rsidR="00D90ECC" w:rsidRPr="001F1915" w:rsidRDefault="00D90ECC" w:rsidP="00D90ECC">
            <w:pPr>
              <w:spacing w:line="276" w:lineRule="auto"/>
              <w:rPr>
                <w:bCs/>
                <w:sz w:val="24"/>
                <w:szCs w:val="24"/>
                <w:lang w:eastAsia="ru-RU"/>
              </w:rPr>
            </w:pPr>
            <w:r w:rsidRPr="001F1915">
              <w:rPr>
                <w:bCs/>
                <w:sz w:val="24"/>
                <w:szCs w:val="24"/>
                <w:lang w:eastAsia="ru-RU"/>
              </w:rPr>
              <w:t xml:space="preserve">Музыкалық-ырғақтық қимыл: би қимылдарын меңгеру: бөлшек қадам, ауыспалы қадам, Кантер, әр түрлі бағытта жүру. </w:t>
            </w:r>
          </w:p>
          <w:p w:rsidR="00D90ECC" w:rsidRDefault="00D90ECC" w:rsidP="00D90ECC">
            <w:pPr>
              <w:spacing w:line="276" w:lineRule="auto"/>
              <w:rPr>
                <w:bCs/>
                <w:sz w:val="24"/>
                <w:szCs w:val="24"/>
                <w:lang w:eastAsia="ru-RU"/>
              </w:rPr>
            </w:pPr>
            <w:r w:rsidRPr="001F1915">
              <w:rPr>
                <w:bCs/>
                <w:sz w:val="24"/>
                <w:szCs w:val="24"/>
                <w:lang w:eastAsia="ru-RU"/>
              </w:rPr>
              <w:t xml:space="preserve">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w:t>
            </w:r>
            <w:r w:rsidRPr="001F1915">
              <w:rPr>
                <w:bCs/>
                <w:sz w:val="24"/>
                <w:szCs w:val="24"/>
                <w:lang w:eastAsia="ru-RU"/>
              </w:rPr>
              <w:lastRenderedPageBreak/>
              <w:t xml:space="preserve">армандары мен мұраттарын бейнелейтін жест-ишара жүйесін қалыптастыратынын түсіндіру. </w:t>
            </w:r>
          </w:p>
          <w:p w:rsidR="00D90ECC" w:rsidRDefault="00D90ECC" w:rsidP="00D90ECC">
            <w:pPr>
              <w:spacing w:line="276" w:lineRule="auto"/>
              <w:rPr>
                <w:b/>
                <w:sz w:val="24"/>
                <w:szCs w:val="24"/>
                <w:lang w:eastAsia="ru-RU"/>
              </w:rPr>
            </w:pPr>
          </w:p>
          <w:p w:rsidR="00D90ECC" w:rsidRPr="001F1915" w:rsidRDefault="00D90ECC" w:rsidP="00D90ECC">
            <w:pPr>
              <w:spacing w:line="276" w:lineRule="auto"/>
              <w:rPr>
                <w:b/>
                <w:sz w:val="24"/>
                <w:szCs w:val="24"/>
                <w:lang w:eastAsia="ru-RU"/>
              </w:rPr>
            </w:pPr>
            <w:r w:rsidRPr="001F1915">
              <w:rPr>
                <w:b/>
                <w:sz w:val="24"/>
                <w:szCs w:val="24"/>
                <w:lang w:eastAsia="ru-RU"/>
              </w:rPr>
              <w:t>09.50-10.15</w:t>
            </w:r>
          </w:p>
          <w:p w:rsidR="00D90ECC" w:rsidRPr="001F1915" w:rsidRDefault="00D90ECC" w:rsidP="00D90ECC">
            <w:pPr>
              <w:spacing w:line="276" w:lineRule="auto"/>
              <w:rPr>
                <w:rFonts w:eastAsia="Calibri"/>
                <w:b/>
                <w:color w:val="000000"/>
                <w:sz w:val="24"/>
                <w:szCs w:val="24"/>
              </w:rPr>
            </w:pPr>
            <w:r w:rsidRPr="001F1915">
              <w:rPr>
                <w:rFonts w:eastAsia="Calibri"/>
                <w:b/>
                <w:color w:val="000000"/>
                <w:sz w:val="24"/>
                <w:szCs w:val="24"/>
              </w:rPr>
              <w:t>Дене тәрбиесі</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 Сапқа тұрғызу.   Амандасу                                   </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Тізбекпен бір-бірден және шашырап жүру. Бір тізбекке тұрады. Тізбекте бір-бірден жүріп үйренеді, баяу қарқынмен жүгіреді. </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Тынысты ретке келтіру</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Ж.Д.Ж. (таяқшалармен)</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Негізгі қимыл түрлерін дамытуға арналған жаттығулар.</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т/а Әр қадам сайын допты алдынан немесе артынан қолдан-қолға ауыстыра отырып </w:t>
            </w:r>
            <w:r w:rsidRPr="001F1915">
              <w:rPr>
                <w:rFonts w:eastAsia="Calibri"/>
                <w:color w:val="000000"/>
                <w:sz w:val="24"/>
                <w:szCs w:val="24"/>
              </w:rPr>
              <w:lastRenderedPageBreak/>
              <w:t>жүру. Кедергілер арасынан еңбектеу жүру.</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Спорттық ойындар элементтері</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Қимылды ойын. «Ақ серек, көк серек»</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Балаларды ойын   ережесімен таныстыру.   </w:t>
            </w:r>
          </w:p>
          <w:p w:rsidR="00D90ECC" w:rsidRPr="00993E71" w:rsidRDefault="00D90ECC" w:rsidP="00D90ECC">
            <w:pPr>
              <w:spacing w:line="276" w:lineRule="auto"/>
              <w:rPr>
                <w:rFonts w:eastAsia="Calibri"/>
                <w:color w:val="000000"/>
                <w:sz w:val="24"/>
                <w:szCs w:val="24"/>
              </w:rPr>
            </w:pPr>
            <w:r w:rsidRPr="001F1915">
              <w:rPr>
                <w:rFonts w:eastAsia="Calibri"/>
                <w:color w:val="000000"/>
                <w:sz w:val="24"/>
                <w:szCs w:val="24"/>
              </w:rPr>
              <w:t xml:space="preserve">Рефлексия.Сапқа тұрғызу тынысты ретке келтіру.                                             ҰІӘ  қорытындысы           </w:t>
            </w:r>
          </w:p>
          <w:p w:rsidR="00D90ECC" w:rsidRDefault="00D90ECC" w:rsidP="00D90ECC">
            <w:pPr>
              <w:spacing w:line="276" w:lineRule="auto"/>
              <w:rPr>
                <w:rFonts w:eastAsia="Calibri"/>
                <w:b/>
                <w:bCs/>
                <w:sz w:val="24"/>
                <w:szCs w:val="24"/>
                <w:lang w:eastAsia="ru-RU"/>
              </w:rPr>
            </w:pPr>
          </w:p>
          <w:p w:rsidR="00D90ECC" w:rsidRDefault="00D90ECC" w:rsidP="00D90ECC">
            <w:pPr>
              <w:spacing w:line="276" w:lineRule="auto"/>
              <w:rPr>
                <w:rFonts w:eastAsia="Calibri"/>
                <w:b/>
                <w:bCs/>
                <w:sz w:val="24"/>
                <w:szCs w:val="24"/>
                <w:lang w:eastAsia="ru-RU"/>
              </w:rPr>
            </w:pPr>
            <w:r>
              <w:rPr>
                <w:rFonts w:eastAsia="Calibri"/>
                <w:b/>
                <w:bCs/>
                <w:sz w:val="24"/>
                <w:szCs w:val="24"/>
                <w:lang w:eastAsia="ru-RU"/>
              </w:rPr>
              <w:t>10.20-10.45</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Сауат ашу негіздер </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 «Дауысты және дауыссыз дыбыстарды анық айту»</w:t>
            </w:r>
          </w:p>
          <w:p w:rsidR="00D90ECC" w:rsidRPr="001F1915" w:rsidRDefault="00D90ECC" w:rsidP="00D90ECC">
            <w:pPr>
              <w:spacing w:line="276" w:lineRule="auto"/>
              <w:rPr>
                <w:rFonts w:eastAsia="Calibri"/>
                <w:sz w:val="24"/>
                <w:szCs w:val="24"/>
                <w:lang w:eastAsia="ru-RU"/>
              </w:rPr>
            </w:pPr>
            <w:r w:rsidRPr="001F1915">
              <w:rPr>
                <w:rFonts w:eastAsia="Calibri"/>
                <w:b/>
                <w:bCs/>
                <w:sz w:val="24"/>
                <w:szCs w:val="24"/>
                <w:lang w:eastAsia="ru-RU"/>
              </w:rPr>
              <w:t xml:space="preserve"> </w:t>
            </w:r>
            <w:r w:rsidRPr="001F1915">
              <w:rPr>
                <w:rFonts w:eastAsia="Calibri"/>
                <w:sz w:val="24"/>
                <w:szCs w:val="24"/>
                <w:lang w:eastAsia="ru-RU"/>
              </w:rPr>
              <w:t>Д/о «Қай дыбыстан аяқталады»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Мақсаты; Әрбір сөздің мағынасы болатыны туралы түсінік қалыптастыру, сөздің мағынасына қызығушылыққа баулу. Сөздерді </w:t>
            </w:r>
            <w:r w:rsidRPr="001F1915">
              <w:rPr>
                <w:rFonts w:eastAsia="Calibri"/>
                <w:sz w:val="24"/>
                <w:szCs w:val="24"/>
                <w:lang w:eastAsia="ru-RU"/>
              </w:rPr>
              <w:lastRenderedPageBreak/>
              <w:t>дыбыстық талдау: сөздегі дыбыстардың ретін, дауысты және дауыссыз дыбыстарды анықтау.</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Буын туралы ұғымдарды қалыптастыру, сөздерді буындарға бөлу, олардың саны мен ретін анықтау. Буындардан сөздер құрастыруға (ауызша) үйрету </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Ойын: «Адасқан әріптер»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Шарты:берілген әріптерді дауысты дыбыс қызыл үйге, дауыссыз дыбыстарды көк үйге орналастыр.</w:t>
            </w:r>
          </w:p>
          <w:p w:rsidR="00D90ECC" w:rsidRDefault="00D90ECC" w:rsidP="00D90ECC">
            <w:pPr>
              <w:spacing w:line="276" w:lineRule="auto"/>
              <w:rPr>
                <w:rFonts w:eastAsia="Calibri"/>
                <w:b/>
                <w:bCs/>
                <w:sz w:val="24"/>
                <w:szCs w:val="24"/>
                <w:lang w:eastAsia="ru-RU"/>
              </w:rPr>
            </w:pPr>
            <w:r w:rsidRPr="001F1915">
              <w:rPr>
                <w:rFonts w:eastAsia="Calibri"/>
                <w:sz w:val="24"/>
                <w:szCs w:val="24"/>
                <w:lang w:eastAsia="ru-RU"/>
              </w:rPr>
              <w:t>Мысалы: «т» әрпі көк үйге орналасады</w:t>
            </w:r>
          </w:p>
          <w:p w:rsidR="00D90ECC" w:rsidRDefault="00D90ECC" w:rsidP="00D90ECC">
            <w:pPr>
              <w:spacing w:line="276" w:lineRule="auto"/>
              <w:rPr>
                <w:rFonts w:eastAsia="Calibri"/>
                <w:b/>
                <w:bCs/>
                <w:sz w:val="24"/>
                <w:szCs w:val="24"/>
                <w:lang w:eastAsia="ru-RU"/>
              </w:rPr>
            </w:pPr>
          </w:p>
          <w:p w:rsidR="00D90ECC" w:rsidRPr="008E27F2" w:rsidRDefault="00D90ECC" w:rsidP="00D90ECC">
            <w:pPr>
              <w:spacing w:line="276" w:lineRule="auto"/>
              <w:rPr>
                <w:rFonts w:eastAsia="Calibri"/>
                <w:b/>
                <w:bCs/>
                <w:sz w:val="24"/>
                <w:szCs w:val="24"/>
                <w:lang w:eastAsia="ru-RU"/>
              </w:rPr>
            </w:pPr>
            <w:r>
              <w:rPr>
                <w:rFonts w:eastAsia="Calibri"/>
                <w:b/>
                <w:bCs/>
                <w:sz w:val="24"/>
                <w:szCs w:val="24"/>
                <w:lang w:eastAsia="ru-RU"/>
              </w:rPr>
              <w:t>10.50-11.15</w:t>
            </w:r>
          </w:p>
          <w:p w:rsidR="00D90ECC" w:rsidRPr="00DF6F0F" w:rsidRDefault="00D90ECC" w:rsidP="00D90ECC">
            <w:pPr>
              <w:spacing w:line="276" w:lineRule="auto"/>
              <w:rPr>
                <w:rFonts w:eastAsia="Calibri"/>
                <w:b/>
                <w:bCs/>
                <w:sz w:val="24"/>
                <w:szCs w:val="24"/>
                <w:lang w:eastAsia="ru-RU"/>
              </w:rPr>
            </w:pPr>
            <w:r w:rsidRPr="00DF6F0F">
              <w:rPr>
                <w:rFonts w:eastAsia="Calibri"/>
                <w:b/>
                <w:bCs/>
                <w:sz w:val="24"/>
                <w:szCs w:val="24"/>
                <w:lang w:eastAsia="ru-RU"/>
              </w:rPr>
              <w:t>Математика негіздері</w:t>
            </w:r>
          </w:p>
          <w:p w:rsidR="00D90ECC" w:rsidRPr="00C044E2" w:rsidRDefault="00D90ECC" w:rsidP="00D90ECC">
            <w:pPr>
              <w:pStyle w:val="a5"/>
              <w:rPr>
                <w:b/>
                <w:color w:val="000000"/>
                <w:lang w:val="kk-KZ" w:eastAsia="en-US"/>
              </w:rPr>
            </w:pPr>
            <w:r w:rsidRPr="00C044E2">
              <w:rPr>
                <w:b/>
                <w:color w:val="000000"/>
                <w:lang w:val="kk-KZ" w:eastAsia="en-US"/>
              </w:rPr>
              <w:t>( Заттың бірнеше тең бөліктері )</w:t>
            </w:r>
          </w:p>
          <w:p w:rsidR="00D90ECC" w:rsidRPr="00C044E2" w:rsidRDefault="00D90ECC" w:rsidP="00D90ECC">
            <w:pPr>
              <w:pStyle w:val="a5"/>
              <w:rPr>
                <w:b/>
                <w:color w:val="000000"/>
                <w:lang w:val="kk-KZ" w:eastAsia="en-US"/>
              </w:rPr>
            </w:pPr>
            <w:r w:rsidRPr="00C044E2">
              <w:rPr>
                <w:b/>
                <w:color w:val="000000"/>
                <w:lang w:val="kk-KZ" w:eastAsia="en-US"/>
              </w:rPr>
              <w:t xml:space="preserve">Д/О «Сыңарын  </w:t>
            </w:r>
            <w:r w:rsidRPr="00C044E2">
              <w:rPr>
                <w:b/>
                <w:color w:val="000000"/>
                <w:lang w:val="kk-KZ" w:eastAsia="en-US"/>
              </w:rPr>
              <w:lastRenderedPageBreak/>
              <w:t>тап»</w:t>
            </w:r>
          </w:p>
          <w:p w:rsidR="00D90ECC" w:rsidRPr="00C044E2" w:rsidRDefault="00D90ECC" w:rsidP="00D90ECC">
            <w:pPr>
              <w:pStyle w:val="a5"/>
              <w:rPr>
                <w:b/>
                <w:color w:val="000000"/>
                <w:lang w:val="kk-KZ" w:eastAsia="en-US"/>
              </w:rPr>
            </w:pPr>
            <w:r w:rsidRPr="00C044E2">
              <w:rPr>
                <w:b/>
                <w:color w:val="000000"/>
                <w:lang w:val="kk-KZ" w:eastAsia="en-US"/>
              </w:rPr>
              <w:t>Мақсаты:</w:t>
            </w:r>
          </w:p>
          <w:p w:rsidR="00D90ECC" w:rsidRPr="00C044E2" w:rsidRDefault="00D90ECC" w:rsidP="00D90ECC">
            <w:pPr>
              <w:rPr>
                <w:bCs/>
                <w:sz w:val="24"/>
                <w:szCs w:val="24"/>
              </w:rPr>
            </w:pPr>
            <w:r w:rsidRPr="00C044E2">
              <w:rPr>
                <w:bCs/>
                <w:sz w:val="24"/>
                <w:szCs w:val="24"/>
              </w:rPr>
              <w:t>Бүтін мен бөлікті салыстыру, 8-10 бөліктерден пішіндерді жинап, құрастыру.</w:t>
            </w:r>
          </w:p>
          <w:p w:rsidR="00D90ECC" w:rsidRPr="003948EA" w:rsidRDefault="00D90ECC" w:rsidP="00D90ECC">
            <w:pPr>
              <w:spacing w:line="276" w:lineRule="auto"/>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D90ECC" w:rsidRDefault="00D90ECC" w:rsidP="00D90ECC">
            <w:pPr>
              <w:rPr>
                <w:rFonts w:eastAsia="Calibri"/>
                <w:b/>
                <w:color w:val="000000"/>
                <w:sz w:val="24"/>
                <w:szCs w:val="24"/>
                <w:lang w:eastAsia="ru-RU"/>
              </w:rPr>
            </w:pPr>
            <w:r>
              <w:rPr>
                <w:rFonts w:eastAsia="Calibri"/>
                <w:b/>
                <w:color w:val="000000"/>
                <w:sz w:val="24"/>
                <w:szCs w:val="24"/>
                <w:lang w:eastAsia="ru-RU"/>
              </w:rPr>
              <w:lastRenderedPageBreak/>
              <w:t>09.00-09.25</w:t>
            </w:r>
          </w:p>
          <w:p w:rsidR="00D90ECC" w:rsidRDefault="00D90ECC" w:rsidP="00D90ECC">
            <w:pPr>
              <w:rPr>
                <w:rFonts w:eastAsia="Calibri"/>
                <w:b/>
                <w:color w:val="000000"/>
                <w:sz w:val="24"/>
                <w:szCs w:val="24"/>
                <w:lang w:eastAsia="ru-RU"/>
              </w:rPr>
            </w:pPr>
            <w:r>
              <w:rPr>
                <w:rFonts w:eastAsia="Calibri"/>
                <w:b/>
                <w:color w:val="000000"/>
                <w:sz w:val="24"/>
                <w:szCs w:val="24"/>
                <w:lang w:eastAsia="ru-RU"/>
              </w:rPr>
              <w:t>Қазақ тілі</w:t>
            </w:r>
          </w:p>
          <w:p w:rsidR="00D90ECC" w:rsidRPr="00536D3D" w:rsidRDefault="00D90ECC" w:rsidP="00D90ECC">
            <w:pPr>
              <w:pStyle w:val="a5"/>
              <w:rPr>
                <w:color w:val="000000" w:themeColor="text1"/>
                <w:lang w:val="kk-KZ" w:bidi="he-IL"/>
              </w:rPr>
            </w:pPr>
            <w:r w:rsidRPr="00536D3D">
              <w:rPr>
                <w:color w:val="000000" w:themeColor="text1"/>
                <w:lang w:val="kk-KZ" w:bidi="he-IL"/>
              </w:rPr>
              <w:t>«Ұлттық ки</w:t>
            </w:r>
            <w:r>
              <w:rPr>
                <w:color w:val="000000" w:themeColor="text1"/>
                <w:lang w:val="kk-KZ" w:bidi="he-IL"/>
              </w:rPr>
              <w:t>і</w:t>
            </w:r>
            <w:r w:rsidRPr="00536D3D">
              <w:rPr>
                <w:color w:val="000000" w:themeColor="text1"/>
                <w:lang w:val="kk-KZ" w:bidi="he-IL"/>
              </w:rPr>
              <w:t>мдер»</w:t>
            </w:r>
          </w:p>
          <w:p w:rsidR="00D90ECC" w:rsidRPr="00536D3D" w:rsidRDefault="00D90ECC" w:rsidP="00D90ECC">
            <w:pPr>
              <w:pStyle w:val="a5"/>
              <w:rPr>
                <w:color w:val="000000" w:themeColor="text1"/>
                <w:lang w:val="kk-KZ" w:bidi="he-IL"/>
              </w:rPr>
            </w:pPr>
            <w:r w:rsidRPr="00536D3D">
              <w:rPr>
                <w:color w:val="000000" w:themeColor="text1"/>
                <w:lang w:val="kk-KZ" w:bidi="he-IL"/>
              </w:rPr>
              <w:t>Д/о «Көлеңкесін тап»</w:t>
            </w:r>
          </w:p>
          <w:p w:rsidR="00D90ECC" w:rsidRPr="001F1915" w:rsidRDefault="00D90ECC" w:rsidP="00D90ECC">
            <w:pPr>
              <w:pStyle w:val="a5"/>
              <w:rPr>
                <w:lang w:val="kk-KZ"/>
              </w:rPr>
            </w:pPr>
            <w:r w:rsidRPr="00536D3D">
              <w:rPr>
                <w:lang w:val="kk-KZ"/>
              </w:rPr>
              <w:t xml:space="preserve"> Мақсаты:Сөздерді сөйлемдерде байланыстырып құрастыруды дағдыландыру.</w:t>
            </w:r>
            <w:r w:rsidRPr="00536D3D">
              <w:rPr>
                <w:lang w:val="kk-KZ" w:bidi="he-IL"/>
              </w:rPr>
              <w:t xml:space="preserve"> Жаңа сөздерді дұрыс айтуға үйрету,тақпақ, мақал – мәтелдер, санамақ </w:t>
            </w:r>
            <w:r w:rsidRPr="00536D3D">
              <w:rPr>
                <w:lang w:val="kk-KZ" w:bidi="he-IL"/>
              </w:rPr>
              <w:lastRenderedPageBreak/>
              <w:t xml:space="preserve">арқылы балалардың  тілдерін  жетілдіру. </w:t>
            </w:r>
          </w:p>
          <w:p w:rsidR="00D90ECC" w:rsidRPr="003948EA" w:rsidRDefault="00D90ECC" w:rsidP="00D90ECC">
            <w:pPr>
              <w:rPr>
                <w:rFonts w:eastAsia="Calibri"/>
                <w:b/>
                <w:color w:val="000000"/>
                <w:sz w:val="24"/>
                <w:szCs w:val="24"/>
              </w:rPr>
            </w:pPr>
          </w:p>
          <w:p w:rsidR="00D90ECC" w:rsidRDefault="00D90ECC" w:rsidP="00D90ECC">
            <w:pPr>
              <w:pStyle w:val="a5"/>
              <w:rPr>
                <w:b/>
                <w:bCs/>
                <w:lang w:val="kk-KZ" w:eastAsia="en-US"/>
              </w:rPr>
            </w:pPr>
            <w:r>
              <w:rPr>
                <w:b/>
                <w:bCs/>
                <w:lang w:val="kk-KZ" w:eastAsia="en-US"/>
              </w:rPr>
              <w:t>09.30-09.55</w:t>
            </w:r>
          </w:p>
          <w:p w:rsidR="00D90ECC" w:rsidRPr="00536D3D" w:rsidRDefault="00D90ECC" w:rsidP="00D90ECC">
            <w:pPr>
              <w:pStyle w:val="a5"/>
              <w:rPr>
                <w:b/>
                <w:bCs/>
                <w:lang w:val="kk-KZ" w:eastAsia="en-US"/>
              </w:rPr>
            </w:pPr>
            <w:r w:rsidRPr="00536D3D">
              <w:rPr>
                <w:b/>
                <w:bCs/>
                <w:lang w:val="kk-KZ" w:eastAsia="en-US"/>
              </w:rPr>
              <w:t>Математика негіздері</w:t>
            </w:r>
          </w:p>
          <w:p w:rsidR="00D90ECC" w:rsidRPr="002111A7" w:rsidRDefault="00D90ECC" w:rsidP="00D90ECC">
            <w:pPr>
              <w:rPr>
                <w:b/>
                <w:bCs/>
                <w:sz w:val="24"/>
                <w:szCs w:val="24"/>
              </w:rPr>
            </w:pPr>
            <w:r w:rsidRPr="002111A7">
              <w:rPr>
                <w:b/>
                <w:bCs/>
                <w:sz w:val="24"/>
                <w:szCs w:val="24"/>
              </w:rPr>
              <w:t xml:space="preserve">(Кеңістікті және қағаз бетінде бағдарлау білімін бекіту) </w:t>
            </w:r>
          </w:p>
          <w:p w:rsidR="00D90ECC" w:rsidRPr="002111A7" w:rsidRDefault="00D90ECC" w:rsidP="00D90ECC">
            <w:pPr>
              <w:rPr>
                <w:b/>
                <w:bCs/>
                <w:sz w:val="24"/>
                <w:szCs w:val="24"/>
              </w:rPr>
            </w:pPr>
            <w:r w:rsidRPr="002111A7">
              <w:rPr>
                <w:b/>
                <w:bCs/>
                <w:sz w:val="24"/>
                <w:szCs w:val="24"/>
              </w:rPr>
              <w:t xml:space="preserve">Д/о « </w:t>
            </w:r>
            <w:r>
              <w:rPr>
                <w:b/>
                <w:bCs/>
                <w:sz w:val="24"/>
                <w:szCs w:val="24"/>
              </w:rPr>
              <w:t>Ретімен орналастыр</w:t>
            </w:r>
            <w:r w:rsidRPr="002111A7">
              <w:rPr>
                <w:b/>
                <w:bCs/>
                <w:sz w:val="24"/>
                <w:szCs w:val="24"/>
              </w:rPr>
              <w:t>»</w:t>
            </w:r>
          </w:p>
          <w:p w:rsidR="00D90ECC" w:rsidRPr="002111A7" w:rsidRDefault="00D90ECC" w:rsidP="00D90ECC">
            <w:pPr>
              <w:rPr>
                <w:b/>
                <w:bCs/>
                <w:sz w:val="24"/>
                <w:szCs w:val="24"/>
              </w:rPr>
            </w:pPr>
            <w:r w:rsidRPr="002111A7">
              <w:rPr>
                <w:bCs/>
                <w:sz w:val="24"/>
                <w:szCs w:val="24"/>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90ECC" w:rsidRDefault="00D90ECC" w:rsidP="00D90ECC">
            <w:pPr>
              <w:rPr>
                <w:b/>
                <w:bCs/>
                <w:sz w:val="24"/>
                <w:szCs w:val="24"/>
              </w:rPr>
            </w:pPr>
          </w:p>
          <w:p w:rsidR="00D90ECC" w:rsidRPr="00783FB5" w:rsidRDefault="00D90ECC" w:rsidP="00D90ECC">
            <w:pPr>
              <w:rPr>
                <w:b/>
                <w:bCs/>
                <w:sz w:val="24"/>
                <w:szCs w:val="24"/>
              </w:rPr>
            </w:pPr>
            <w:r w:rsidRPr="00783FB5">
              <w:rPr>
                <w:b/>
                <w:bCs/>
                <w:sz w:val="24"/>
                <w:szCs w:val="24"/>
              </w:rPr>
              <w:t>10.00-10.25</w:t>
            </w:r>
          </w:p>
          <w:p w:rsidR="00D90ECC" w:rsidRPr="00783FB5" w:rsidRDefault="00D90ECC" w:rsidP="00D90ECC">
            <w:pPr>
              <w:rPr>
                <w:sz w:val="24"/>
                <w:szCs w:val="24"/>
              </w:rPr>
            </w:pPr>
            <w:r w:rsidRPr="00783FB5">
              <w:rPr>
                <w:b/>
                <w:bCs/>
                <w:sz w:val="24"/>
                <w:szCs w:val="24"/>
              </w:rPr>
              <w:t xml:space="preserve">Көркем әдебиет </w:t>
            </w:r>
          </w:p>
          <w:p w:rsidR="00D90ECC" w:rsidRPr="00783FB5" w:rsidRDefault="00D90ECC" w:rsidP="00D90ECC">
            <w:pPr>
              <w:rPr>
                <w:sz w:val="24"/>
                <w:szCs w:val="24"/>
              </w:rPr>
            </w:pPr>
            <w:r w:rsidRPr="00783FB5">
              <w:rPr>
                <w:sz w:val="24"/>
                <w:szCs w:val="24"/>
              </w:rPr>
              <w:t>(Тоқтар Әубәкіров туралы өлең жаттау)                      Қимылды ойын : «ұшты-ұшты»</w:t>
            </w:r>
          </w:p>
          <w:p w:rsidR="00D90ECC" w:rsidRPr="00783FB5" w:rsidRDefault="00D90ECC" w:rsidP="00D90ECC">
            <w:pPr>
              <w:rPr>
                <w:sz w:val="24"/>
                <w:szCs w:val="24"/>
              </w:rPr>
            </w:pPr>
            <w:r w:rsidRPr="00783FB5">
              <w:rPr>
                <w:sz w:val="24"/>
                <w:szCs w:val="24"/>
              </w:rPr>
              <w:t xml:space="preserve">Мақсаты: сюжетті таңдауда бастама шылық пен дербестік танытуға ынталан дыру, белгілі образды сомдауда эксперим </w:t>
            </w:r>
            <w:r w:rsidRPr="00783FB5">
              <w:rPr>
                <w:sz w:val="24"/>
                <w:szCs w:val="24"/>
              </w:rPr>
              <w:lastRenderedPageBreak/>
              <w:t>ент жасауға, түрлендір уге мүмкіндік беру.</w:t>
            </w:r>
          </w:p>
          <w:p w:rsidR="00D90ECC" w:rsidRDefault="00D90ECC" w:rsidP="00D90ECC">
            <w:pPr>
              <w:rPr>
                <w:b/>
                <w:bCs/>
                <w:sz w:val="24"/>
                <w:szCs w:val="24"/>
              </w:rPr>
            </w:pPr>
            <w:r>
              <w:rPr>
                <w:b/>
                <w:bCs/>
                <w:sz w:val="24"/>
                <w:szCs w:val="24"/>
              </w:rPr>
              <w:t>10.30-10.55</w:t>
            </w:r>
          </w:p>
          <w:p w:rsidR="00D90ECC" w:rsidRPr="00783FB5" w:rsidRDefault="00D90ECC" w:rsidP="00D90ECC">
            <w:pPr>
              <w:rPr>
                <w:b/>
                <w:bCs/>
                <w:sz w:val="24"/>
                <w:szCs w:val="24"/>
              </w:rPr>
            </w:pPr>
            <w:r w:rsidRPr="00783FB5">
              <w:rPr>
                <w:b/>
                <w:bCs/>
                <w:sz w:val="24"/>
                <w:szCs w:val="24"/>
              </w:rPr>
              <w:t>Шығармашылық  Сурет, мүсіндеу жапсыру,құрастыру.</w:t>
            </w:r>
          </w:p>
          <w:p w:rsidR="00D90ECC" w:rsidRPr="00783FB5" w:rsidRDefault="00D90ECC" w:rsidP="00D90ECC">
            <w:pPr>
              <w:rPr>
                <w:sz w:val="24"/>
                <w:szCs w:val="24"/>
              </w:rPr>
            </w:pPr>
            <w:r w:rsidRPr="00783FB5">
              <w:rPr>
                <w:sz w:val="24"/>
                <w:szCs w:val="24"/>
              </w:rPr>
              <w:t>(Ғарыш кемесі)</w:t>
            </w:r>
          </w:p>
          <w:p w:rsidR="00D90ECC" w:rsidRPr="00783FB5" w:rsidRDefault="00D90ECC" w:rsidP="00D90ECC">
            <w:pPr>
              <w:rPr>
                <w:sz w:val="24"/>
                <w:szCs w:val="24"/>
              </w:rPr>
            </w:pPr>
            <w:r w:rsidRPr="00783FB5">
              <w:rPr>
                <w:sz w:val="24"/>
                <w:szCs w:val="24"/>
              </w:rPr>
              <w:t>Сурет салу: Қылқаламмен сурет салуды ,түстерді таңдауды біледі.</w:t>
            </w:r>
          </w:p>
          <w:p w:rsidR="00D90ECC" w:rsidRPr="00783FB5" w:rsidRDefault="00D90ECC" w:rsidP="00D90ECC">
            <w:pPr>
              <w:rPr>
                <w:sz w:val="24"/>
                <w:szCs w:val="24"/>
              </w:rPr>
            </w:pPr>
            <w:r w:rsidRPr="00783FB5">
              <w:rPr>
                <w:sz w:val="24"/>
                <w:szCs w:val="24"/>
              </w:rPr>
              <w:t>Мүсіндеу: Ойдан өзбетінше мүсіндеуге, ұжымдық жұмыстарды орындауға баулу. Мүсіндеген заттарымен түрлі ойындар ойнау.</w:t>
            </w:r>
          </w:p>
          <w:p w:rsidR="00D90ECC" w:rsidRPr="00783FB5" w:rsidRDefault="00D90ECC" w:rsidP="00D90ECC">
            <w:pPr>
              <w:rPr>
                <w:sz w:val="24"/>
                <w:szCs w:val="24"/>
              </w:rPr>
            </w:pPr>
            <w:r w:rsidRPr="00783FB5">
              <w:rPr>
                <w:sz w:val="24"/>
                <w:szCs w:val="24"/>
              </w:rPr>
              <w:t>Құрастыру:Шығармашылық қиялды дамы ту, көрнекілікке сүйе не отырып, елестетуі, ойлауы бойынша қол дан бұйымдар жасай білу.</w:t>
            </w:r>
          </w:p>
          <w:p w:rsidR="00D90ECC" w:rsidRPr="00DA579A" w:rsidRDefault="00D90ECC" w:rsidP="00D90ECC">
            <w:r w:rsidRPr="00783FB5">
              <w:rPr>
                <w:sz w:val="24"/>
                <w:szCs w:val="24"/>
              </w:rPr>
              <w:t xml:space="preserve">Жапсыру : Жапсыр удың түрлі әдістері (симметриялы, сыңарлы симметр иялы, сұлбалы) мен тәсілдерін (тура, қис ық қию, ою, флорист ика элементтерін және т.б.) қолдану, түрлі </w:t>
            </w:r>
            <w:r w:rsidRPr="00783FB5">
              <w:rPr>
                <w:sz w:val="24"/>
                <w:szCs w:val="24"/>
              </w:rPr>
              <w:lastRenderedPageBreak/>
              <w:t>материалдардан (қағаз, мата, табиғи материалдар) жапсыру.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Default="00D90ECC" w:rsidP="00D90ECC">
            <w:pPr>
              <w:spacing w:line="276" w:lineRule="auto"/>
              <w:rPr>
                <w:rFonts w:eastAsia="Calibri"/>
                <w:b/>
                <w:bCs/>
                <w:sz w:val="24"/>
                <w:szCs w:val="24"/>
                <w:lang w:eastAsia="ru-RU"/>
              </w:rPr>
            </w:pPr>
            <w:r>
              <w:rPr>
                <w:rFonts w:eastAsia="Calibri"/>
                <w:b/>
                <w:bCs/>
                <w:sz w:val="24"/>
                <w:szCs w:val="24"/>
                <w:lang w:eastAsia="ru-RU"/>
              </w:rPr>
              <w:lastRenderedPageBreak/>
              <w:t>09.00-09.25</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Сауат ашу негіздері</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«Сөйлем құра »</w:t>
            </w:r>
          </w:p>
          <w:p w:rsidR="00D90ECC" w:rsidRPr="00783FB5" w:rsidRDefault="00D90ECC" w:rsidP="00D90ECC">
            <w:pPr>
              <w:spacing w:line="276" w:lineRule="auto"/>
              <w:rPr>
                <w:rFonts w:eastAsia="Calibri"/>
                <w:sz w:val="24"/>
                <w:szCs w:val="24"/>
                <w:lang w:eastAsia="ru-RU"/>
              </w:rPr>
            </w:pPr>
            <w:r w:rsidRPr="00783FB5">
              <w:rPr>
                <w:rFonts w:eastAsia="Calibri"/>
                <w:b/>
                <w:bCs/>
                <w:sz w:val="24"/>
                <w:szCs w:val="24"/>
                <w:lang w:eastAsia="ru-RU"/>
              </w:rPr>
              <w:t>Д</w:t>
            </w:r>
            <w:r w:rsidRPr="00783FB5">
              <w:rPr>
                <w:rFonts w:eastAsia="Calibri"/>
                <w:sz w:val="24"/>
                <w:szCs w:val="24"/>
                <w:lang w:eastAsia="ru-RU"/>
              </w:rPr>
              <w:t>\О «Дыбыстар қайда орналасқсн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 Мақсаты;  Әрбір сөздің мағынасы болатыны туралы түсінік қалыптастыру, сөздің мағынасына </w:t>
            </w:r>
            <w:r w:rsidRPr="00783FB5">
              <w:rPr>
                <w:rFonts w:eastAsia="Calibri"/>
                <w:sz w:val="24"/>
                <w:szCs w:val="24"/>
                <w:lang w:eastAsia="ru-RU"/>
              </w:rPr>
              <w:lastRenderedPageBreak/>
              <w:t>қызығушылыққа баулу. Сөздерді дыбыстық талдау: сөздегі дыбыстардың ретін, дауысты және дауыссыз дыбыстарды анықтау.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D90ECC" w:rsidRDefault="00D90ECC" w:rsidP="00D90ECC">
            <w:pPr>
              <w:spacing w:line="276" w:lineRule="auto"/>
              <w:rPr>
                <w:rFonts w:eastAsia="Calibri"/>
                <w:b/>
                <w:bCs/>
                <w:sz w:val="24"/>
                <w:szCs w:val="24"/>
                <w:lang w:eastAsia="ru-RU"/>
              </w:rPr>
            </w:pP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09.</w:t>
            </w:r>
            <w:r>
              <w:rPr>
                <w:rFonts w:eastAsia="Calibri"/>
                <w:b/>
                <w:bCs/>
                <w:sz w:val="24"/>
                <w:szCs w:val="24"/>
                <w:lang w:eastAsia="ru-RU"/>
              </w:rPr>
              <w:t>3</w:t>
            </w:r>
            <w:r w:rsidRPr="00783FB5">
              <w:rPr>
                <w:rFonts w:eastAsia="Calibri"/>
                <w:b/>
                <w:bCs/>
                <w:sz w:val="24"/>
                <w:szCs w:val="24"/>
                <w:lang w:eastAsia="ru-RU"/>
              </w:rPr>
              <w:t>0-</w:t>
            </w:r>
            <w:r>
              <w:rPr>
                <w:rFonts w:eastAsia="Calibri"/>
                <w:b/>
                <w:bCs/>
                <w:sz w:val="24"/>
                <w:szCs w:val="24"/>
                <w:lang w:eastAsia="ru-RU"/>
              </w:rPr>
              <w:t>09.55</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Дене тәрбиесі</w:t>
            </w:r>
          </w:p>
          <w:p w:rsidR="00D90ECC" w:rsidRPr="00783FB5" w:rsidRDefault="00D90ECC" w:rsidP="00D90ECC">
            <w:pPr>
              <w:spacing w:line="276" w:lineRule="auto"/>
              <w:rPr>
                <w:rFonts w:eastAsia="Calibri"/>
                <w:sz w:val="24"/>
                <w:szCs w:val="24"/>
                <w:lang w:eastAsia="ru-RU"/>
              </w:rPr>
            </w:pPr>
            <w:r w:rsidRPr="00783FB5">
              <w:rPr>
                <w:rFonts w:eastAsia="Calibri"/>
                <w:b/>
                <w:bCs/>
                <w:sz w:val="24"/>
                <w:szCs w:val="24"/>
                <w:lang w:eastAsia="ru-RU"/>
              </w:rPr>
              <w:t xml:space="preserve"> </w:t>
            </w:r>
            <w:r w:rsidRPr="00783FB5">
              <w:rPr>
                <w:rFonts w:eastAsia="Calibri"/>
                <w:sz w:val="24"/>
                <w:szCs w:val="24"/>
                <w:lang w:eastAsia="ru-RU"/>
              </w:rPr>
              <w:t xml:space="preserve">Сапқа тұрғызу.   Амандасу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Тізбекпен бір-бірден және шашырап жүру. Бір тізбекке тұрады. Тізбекте бір-бірден жүріп үйренеді, баяу қарқынмен жүгіреді.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Тынысты ретке келтіру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Ж.Д.Ж. (таяқшалармен)</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Негізгі қимыл түрлерін дамытуға арналған </w:t>
            </w:r>
            <w:r w:rsidRPr="00783FB5">
              <w:rPr>
                <w:rFonts w:eastAsia="Calibri"/>
                <w:sz w:val="24"/>
                <w:szCs w:val="24"/>
                <w:lang w:eastAsia="ru-RU"/>
              </w:rPr>
              <w:lastRenderedPageBreak/>
              <w:t>жаттығулар.</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т/а Әр қадам сайын допты алдынан немесе артынан қолдан-қолға ауыстыра отырып жүру. Кедергілер арасынан еңбектеу жүру.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Спорттық ойындар элементтері</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Қимылды ойын. «Ақ серек, көк серек»</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Балаларды ойын   ережесімен таныстыру.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Рефлексия.Сапқа тұрғызу тынысты ретке келтіру.                                             ҰІӘ  қорытындысы           </w:t>
            </w:r>
          </w:p>
          <w:p w:rsidR="00D90ECC" w:rsidRDefault="00D90ECC" w:rsidP="00D90ECC">
            <w:pPr>
              <w:spacing w:line="276" w:lineRule="auto"/>
              <w:rPr>
                <w:rFonts w:eastAsia="Calibri"/>
                <w:b/>
                <w:bCs/>
                <w:sz w:val="24"/>
                <w:szCs w:val="24"/>
                <w:lang w:eastAsia="ru-RU"/>
              </w:rPr>
            </w:pPr>
          </w:p>
          <w:p w:rsidR="00D90ECC" w:rsidRPr="00783FB5" w:rsidRDefault="00D90ECC" w:rsidP="00D90ECC">
            <w:pPr>
              <w:spacing w:line="276" w:lineRule="auto"/>
              <w:rPr>
                <w:rFonts w:eastAsia="Calibri"/>
                <w:b/>
                <w:bCs/>
                <w:sz w:val="24"/>
                <w:szCs w:val="24"/>
                <w:lang w:eastAsia="ru-RU"/>
              </w:rPr>
            </w:pPr>
            <w:r>
              <w:rPr>
                <w:rFonts w:eastAsia="Calibri"/>
                <w:b/>
                <w:bCs/>
                <w:sz w:val="24"/>
                <w:szCs w:val="24"/>
                <w:lang w:eastAsia="ru-RU"/>
              </w:rPr>
              <w:t>10</w:t>
            </w:r>
            <w:r w:rsidRPr="00783FB5">
              <w:rPr>
                <w:rFonts w:eastAsia="Calibri"/>
                <w:b/>
                <w:bCs/>
                <w:sz w:val="24"/>
                <w:szCs w:val="24"/>
                <w:lang w:eastAsia="ru-RU"/>
              </w:rPr>
              <w:t>.</w:t>
            </w:r>
            <w:r>
              <w:rPr>
                <w:rFonts w:eastAsia="Calibri"/>
                <w:b/>
                <w:bCs/>
                <w:sz w:val="24"/>
                <w:szCs w:val="24"/>
                <w:lang w:eastAsia="ru-RU"/>
              </w:rPr>
              <w:t>25</w:t>
            </w:r>
            <w:r w:rsidRPr="00783FB5">
              <w:rPr>
                <w:rFonts w:eastAsia="Calibri"/>
                <w:b/>
                <w:bCs/>
                <w:sz w:val="24"/>
                <w:szCs w:val="24"/>
                <w:lang w:eastAsia="ru-RU"/>
              </w:rPr>
              <w:t>-</w:t>
            </w:r>
            <w:r>
              <w:rPr>
                <w:rFonts w:eastAsia="Calibri"/>
                <w:b/>
                <w:bCs/>
                <w:sz w:val="24"/>
                <w:szCs w:val="24"/>
                <w:lang w:eastAsia="ru-RU"/>
              </w:rPr>
              <w:t>10.50</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Музыка</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Музыка тыңдау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«Домбыра сыр шертеді»</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Музыка тыңдау:  шығармаларды сипаттау қабілетіне тәрбиелеу.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Ән айту: әр түрлі сипаттағы әндерді тәуелсіз және </w:t>
            </w:r>
            <w:r w:rsidRPr="00783FB5">
              <w:rPr>
                <w:rFonts w:eastAsia="Calibri"/>
                <w:sz w:val="24"/>
                <w:szCs w:val="24"/>
                <w:lang w:eastAsia="ru-RU"/>
              </w:rPr>
              <w:lastRenderedPageBreak/>
              <w:t>шығармашылық орындаумен таныстыру.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Музыкалық-ырғақтық қимыл: би қимылдарын меңгеру: бөлшек қадам, ауыспалы қадам, Кантер, әр түрлі бағытта жүру. </w:t>
            </w:r>
          </w:p>
          <w:p w:rsidR="00D90ECC" w:rsidRPr="00783FB5" w:rsidRDefault="00D90ECC" w:rsidP="00D90ECC">
            <w:pPr>
              <w:rPr>
                <w:sz w:val="24"/>
                <w:szCs w:val="24"/>
              </w:rPr>
            </w:pPr>
            <w:r w:rsidRPr="00783FB5">
              <w:rPr>
                <w:rFonts w:eastAsia="Calibri"/>
                <w:sz w:val="24"/>
                <w:szCs w:val="24"/>
                <w:lang w:eastAsia="ru-RU"/>
              </w:rPr>
              <w:t xml:space="preserve">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w:t>
            </w:r>
          </w:p>
          <w:p w:rsidR="00D90ECC" w:rsidRDefault="00D90ECC" w:rsidP="00D90ECC">
            <w:pPr>
              <w:rPr>
                <w:bCs/>
                <w:sz w:val="24"/>
                <w:szCs w:val="24"/>
              </w:rPr>
            </w:pPr>
          </w:p>
          <w:p w:rsidR="00D90ECC" w:rsidRPr="00336DC1" w:rsidRDefault="00D90ECC" w:rsidP="00D90ECC">
            <w:pPr>
              <w:rPr>
                <w:b/>
                <w:sz w:val="24"/>
                <w:szCs w:val="24"/>
              </w:rPr>
            </w:pPr>
            <w:r w:rsidRPr="00336DC1">
              <w:rPr>
                <w:b/>
                <w:sz w:val="24"/>
                <w:szCs w:val="24"/>
              </w:rPr>
              <w:t>10.55-11.20</w:t>
            </w:r>
          </w:p>
          <w:p w:rsidR="00D90ECC" w:rsidRPr="00336DC1" w:rsidRDefault="00D90ECC" w:rsidP="00D90ECC">
            <w:pPr>
              <w:rPr>
                <w:b/>
                <w:sz w:val="24"/>
                <w:szCs w:val="24"/>
              </w:rPr>
            </w:pPr>
            <w:r w:rsidRPr="00336DC1">
              <w:rPr>
                <w:b/>
                <w:sz w:val="24"/>
                <w:szCs w:val="24"/>
              </w:rPr>
              <w:t>Қоршаған әлеммен таныстыру</w:t>
            </w:r>
          </w:p>
          <w:p w:rsidR="00D90ECC" w:rsidRPr="00336DC1" w:rsidRDefault="00D90ECC" w:rsidP="00D90ECC">
            <w:pPr>
              <w:rPr>
                <w:bCs/>
                <w:sz w:val="24"/>
                <w:szCs w:val="24"/>
              </w:rPr>
            </w:pPr>
            <w:r w:rsidRPr="00336DC1">
              <w:rPr>
                <w:bCs/>
                <w:sz w:val="24"/>
                <w:szCs w:val="24"/>
              </w:rPr>
              <w:t xml:space="preserve"> (Киіз үй жабықтары )</w:t>
            </w:r>
          </w:p>
          <w:p w:rsidR="00D90ECC" w:rsidRPr="00336DC1" w:rsidRDefault="00D90ECC" w:rsidP="00D90ECC">
            <w:pPr>
              <w:rPr>
                <w:bCs/>
                <w:sz w:val="24"/>
                <w:szCs w:val="24"/>
              </w:rPr>
            </w:pPr>
            <w:r w:rsidRPr="00336DC1">
              <w:rPr>
                <w:bCs/>
                <w:sz w:val="24"/>
                <w:szCs w:val="24"/>
              </w:rPr>
              <w:t>Д/о «Қажетті сөзді тап»</w:t>
            </w:r>
          </w:p>
          <w:p w:rsidR="00D90ECC" w:rsidRPr="00DF6F0F" w:rsidRDefault="00D90ECC" w:rsidP="00D90ECC">
            <w:pPr>
              <w:rPr>
                <w:bCs/>
                <w:sz w:val="24"/>
                <w:szCs w:val="24"/>
              </w:rPr>
            </w:pPr>
            <w:r w:rsidRPr="00336DC1">
              <w:rPr>
                <w:bCs/>
                <w:sz w:val="24"/>
                <w:szCs w:val="24"/>
              </w:rPr>
              <w:t xml:space="preserve">Мақсаты: Қазақ </w:t>
            </w:r>
            <w:r w:rsidRPr="00336DC1">
              <w:rPr>
                <w:bCs/>
                <w:sz w:val="24"/>
                <w:szCs w:val="24"/>
              </w:rPr>
              <w:lastRenderedPageBreak/>
              <w:t>халқының киіз үйінің маңыздылығын, оның құрылысы мен ішкі жабдықтарын білу. Қазақ халқының салт-дәстүрлерін білу және құрметтеу.</w:t>
            </w:r>
          </w:p>
        </w:tc>
      </w:tr>
      <w:tr w:rsidR="00D90ECC" w:rsidRPr="003948EA"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2- 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EA4C90" w:rsidRDefault="00D90ECC" w:rsidP="00D90ECC">
            <w:pPr>
              <w:adjustRightInd w:val="0"/>
              <w:spacing w:line="276" w:lineRule="auto"/>
              <w:rPr>
                <w:sz w:val="24"/>
                <w:szCs w:val="24"/>
                <w:lang w:eastAsia="ru-RU"/>
              </w:rPr>
            </w:pPr>
            <w:r w:rsidRPr="003948EA">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r>
              <w:rPr>
                <w:sz w:val="24"/>
                <w:szCs w:val="24"/>
                <w:lang w:eastAsia="ru-RU"/>
              </w:rPr>
              <w:t xml:space="preserve"> Кезекші балалардың  еңбек әрекетін  арттыру.</w:t>
            </w:r>
          </w:p>
        </w:tc>
      </w:tr>
      <w:tr w:rsidR="00D90ECC" w:rsidRPr="001F1915" w:rsidTr="00D90ECC">
        <w:trPr>
          <w:trHeight w:val="1440"/>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D90ECC" w:rsidRDefault="00D90ECC" w:rsidP="00D90ECC">
            <w:pPr>
              <w:spacing w:line="276" w:lineRule="auto"/>
              <w:rPr>
                <w:sz w:val="24"/>
                <w:szCs w:val="24"/>
                <w:lang w:eastAsia="ru-RU"/>
              </w:rPr>
            </w:pPr>
            <w:r w:rsidRPr="003948EA">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3948EA">
              <w:rPr>
                <w:b/>
                <w:bCs/>
                <w:sz w:val="24"/>
                <w:szCs w:val="24"/>
                <w:lang w:eastAsia="ru-RU"/>
              </w:rPr>
              <w:t>сөйлеуді дамыту, өзіне-өзі қызмет ету дағдылары, ірі және ұсақ моториканы дамыту)</w:t>
            </w:r>
            <w:r w:rsidRPr="003948EA">
              <w:rPr>
                <w:sz w:val="24"/>
                <w:szCs w:val="24"/>
                <w:lang w:eastAsia="ru-RU"/>
              </w:rPr>
              <w:t>.</w:t>
            </w:r>
            <w:r>
              <w:rPr>
                <w:sz w:val="24"/>
                <w:szCs w:val="24"/>
                <w:lang w:eastAsia="ru-RU"/>
              </w:rPr>
              <w:t xml:space="preserve"> </w:t>
            </w:r>
          </w:p>
          <w:p w:rsidR="00D90ECC" w:rsidRPr="00EA4C90" w:rsidRDefault="00D90ECC" w:rsidP="00D90ECC">
            <w:pPr>
              <w:spacing w:line="276" w:lineRule="auto"/>
              <w:rPr>
                <w:sz w:val="24"/>
                <w:szCs w:val="24"/>
                <w:lang w:eastAsia="ru-RU"/>
              </w:rPr>
            </w:pPr>
            <w:r>
              <w:rPr>
                <w:sz w:val="24"/>
                <w:szCs w:val="24"/>
                <w:lang w:eastAsia="ru-RU"/>
              </w:rPr>
              <w:t>Балалардың  қауіпсіздік ережелерін  естеріне  түсіріп, қайталап айтқызу.</w:t>
            </w:r>
          </w:p>
        </w:tc>
      </w:tr>
      <w:tr w:rsidR="00D90ECC" w:rsidRPr="00EA4C90" w:rsidTr="00D90ECC">
        <w:trPr>
          <w:trHeight w:val="1203"/>
        </w:trPr>
        <w:tc>
          <w:tcPr>
            <w:tcW w:w="2479" w:type="dxa"/>
            <w:vMerge w:val="restart"/>
            <w:tcBorders>
              <w:top w:val="single" w:sz="4" w:space="0" w:color="auto"/>
              <w:left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112969" w:rsidRDefault="00D90ECC" w:rsidP="00D90ECC">
            <w:pPr>
              <w:spacing w:line="276" w:lineRule="auto"/>
              <w:jc w:val="both"/>
              <w:rPr>
                <w:sz w:val="24"/>
                <w:szCs w:val="24"/>
                <w:lang w:eastAsia="ru-RU"/>
              </w:rPr>
            </w:pPr>
            <w:r>
              <w:rPr>
                <w:sz w:val="24"/>
                <w:szCs w:val="24"/>
                <w:lang w:eastAsia="ru-RU"/>
              </w:rPr>
              <w:t xml:space="preserve"> </w:t>
            </w: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Default="00D90ECC" w:rsidP="00D90ECC">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D90ECC" w:rsidRPr="00112969" w:rsidRDefault="00D90ECC" w:rsidP="00D90ECC">
            <w:pPr>
              <w:jc w:val="both"/>
              <w:rPr>
                <w:bCs/>
                <w:sz w:val="24"/>
                <w:szCs w:val="24"/>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D90ECC" w:rsidRPr="001F1915" w:rsidTr="00D90ECC">
        <w:tc>
          <w:tcPr>
            <w:tcW w:w="2479" w:type="dxa"/>
            <w:vMerge/>
            <w:tcBorders>
              <w:left w:val="single" w:sz="4" w:space="0" w:color="auto"/>
              <w:bottom w:val="single" w:sz="4" w:space="0" w:color="auto"/>
              <w:right w:val="single" w:sz="4" w:space="0" w:color="auto"/>
            </w:tcBorders>
            <w:hideMark/>
          </w:tcPr>
          <w:p w:rsidR="00D90ECC" w:rsidRPr="00112969" w:rsidRDefault="00D90ECC" w:rsidP="00D90ECC">
            <w:pPr>
              <w:spacing w:line="27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TableParagraph"/>
              <w:rPr>
                <w:b/>
                <w:bCs/>
                <w:iCs/>
                <w:sz w:val="24"/>
                <w:szCs w:val="24"/>
              </w:rPr>
            </w:pPr>
            <w:r w:rsidRPr="00992A8B">
              <w:rPr>
                <w:b/>
                <w:bCs/>
                <w:iCs/>
                <w:sz w:val="24"/>
                <w:szCs w:val="24"/>
              </w:rPr>
              <w:t>Серуен№20.</w:t>
            </w:r>
          </w:p>
          <w:p w:rsidR="00D90ECC" w:rsidRPr="00992A8B" w:rsidRDefault="00D90ECC" w:rsidP="00D90ECC">
            <w:pPr>
              <w:pStyle w:val="TableParagraph"/>
              <w:rPr>
                <w:sz w:val="24"/>
                <w:szCs w:val="24"/>
              </w:rPr>
            </w:pPr>
            <w:r w:rsidRPr="00992A8B">
              <w:rPr>
                <w:b/>
                <w:bCs/>
                <w:iCs/>
                <w:sz w:val="24"/>
                <w:szCs w:val="24"/>
              </w:rPr>
              <w:t>Ұяларды бақылау.</w:t>
            </w:r>
            <w:r w:rsidRPr="00992A8B">
              <w:rPr>
                <w:bCs/>
                <w:iCs/>
                <w:sz w:val="24"/>
                <w:szCs w:val="24"/>
              </w:rPr>
              <w:t>Бақылау</w:t>
            </w:r>
          </w:p>
          <w:p w:rsidR="00D90ECC" w:rsidRPr="00992A8B" w:rsidRDefault="00D90ECC" w:rsidP="00D90ECC">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w:t>
            </w:r>
            <w:r w:rsidRPr="00992A8B">
              <w:rPr>
                <w:iCs/>
                <w:sz w:val="24"/>
                <w:szCs w:val="24"/>
              </w:rPr>
              <w:lastRenderedPageBreak/>
              <w:t xml:space="preserve">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D90ECC" w:rsidRPr="00992A8B" w:rsidRDefault="00D90ECC" w:rsidP="00D90ECC">
            <w:pPr>
              <w:pStyle w:val="TableParagraph"/>
              <w:rPr>
                <w:b/>
                <w:sz w:val="24"/>
                <w:szCs w:val="24"/>
              </w:rPr>
            </w:pPr>
            <w:r w:rsidRPr="00992A8B">
              <w:rPr>
                <w:b/>
                <w:iCs/>
                <w:sz w:val="24"/>
                <w:szCs w:val="24"/>
              </w:rPr>
              <w:t xml:space="preserve">Қимылды ойын </w:t>
            </w:r>
          </w:p>
          <w:p w:rsidR="00D90ECC" w:rsidRPr="00992A8B" w:rsidRDefault="00D90ECC" w:rsidP="00D90ECC">
            <w:pPr>
              <w:pStyle w:val="TableParagraph"/>
              <w:rPr>
                <w:b/>
                <w:sz w:val="24"/>
                <w:szCs w:val="24"/>
              </w:rPr>
            </w:pPr>
            <w:r w:rsidRPr="00992A8B">
              <w:rPr>
                <w:b/>
                <w:iCs/>
                <w:sz w:val="24"/>
                <w:szCs w:val="24"/>
              </w:rPr>
              <w:t xml:space="preserve">«Ұшу» </w:t>
            </w:r>
          </w:p>
          <w:p w:rsidR="00D90ECC" w:rsidRPr="00992A8B" w:rsidRDefault="00D90ECC" w:rsidP="00D90ECC">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D90ECC" w:rsidRPr="00992A8B" w:rsidRDefault="00D90ECC" w:rsidP="00D90ECC">
            <w:pPr>
              <w:pStyle w:val="TableParagraph"/>
              <w:rPr>
                <w:b/>
                <w:sz w:val="24"/>
                <w:szCs w:val="24"/>
              </w:rPr>
            </w:pPr>
            <w:r w:rsidRPr="00992A8B">
              <w:rPr>
                <w:b/>
                <w:iCs/>
                <w:sz w:val="24"/>
                <w:szCs w:val="24"/>
              </w:rPr>
              <w:t xml:space="preserve">Еңбек іс-әрекеті </w:t>
            </w:r>
          </w:p>
          <w:p w:rsidR="00D90ECC" w:rsidRPr="00992A8B" w:rsidRDefault="00D90ECC" w:rsidP="00D90ECC">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w:t>
            </w:r>
            <w:r w:rsidRPr="00992A8B">
              <w:rPr>
                <w:iCs/>
                <w:sz w:val="24"/>
                <w:szCs w:val="24"/>
              </w:rPr>
              <w:lastRenderedPageBreak/>
              <w:t xml:space="preserve">ұйымшылдықты тәрбиелеу. Балалардың құстарға деген қызығуышылықтары мен сүйіспеншілігін дамыту. </w:t>
            </w:r>
          </w:p>
          <w:p w:rsidR="00D90ECC" w:rsidRPr="00992A8B" w:rsidRDefault="00D90ECC" w:rsidP="00D90ECC">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D90ECC" w:rsidRPr="00992A8B" w:rsidRDefault="00D90ECC" w:rsidP="00D90ECC">
            <w:pPr>
              <w:pStyle w:val="TableParagraph"/>
              <w:rPr>
                <w:sz w:val="24"/>
                <w:szCs w:val="24"/>
                <w:lang w:val="ru-RU"/>
              </w:rPr>
            </w:pPr>
            <w:r w:rsidRPr="00992A8B">
              <w:rPr>
                <w:iCs/>
                <w:sz w:val="24"/>
                <w:szCs w:val="24"/>
              </w:rPr>
              <w:t>Өз бетімен іс-әрекет</w:t>
            </w:r>
          </w:p>
          <w:p w:rsidR="00D90ECC" w:rsidRPr="00992A8B" w:rsidRDefault="00D90ECC" w:rsidP="00D90ECC">
            <w:pPr>
              <w:pStyle w:val="TableParagraph"/>
              <w:rPr>
                <w:sz w:val="24"/>
                <w:szCs w:val="24"/>
                <w:lang w:val="ru-RU"/>
              </w:rPr>
            </w:pPr>
            <w:r w:rsidRPr="00992A8B">
              <w:rPr>
                <w:iCs/>
                <w:sz w:val="24"/>
                <w:szCs w:val="24"/>
              </w:rPr>
              <w:t xml:space="preserve">Балаларға ойынға керек құрылыстарды салуға үйрету. </w:t>
            </w:r>
          </w:p>
          <w:p w:rsidR="00D90ECC" w:rsidRPr="00992A8B" w:rsidRDefault="00D90ECC" w:rsidP="00D90ECC">
            <w:pPr>
              <w:pStyle w:val="TableParagraph"/>
              <w:rPr>
                <w:sz w:val="24"/>
                <w:szCs w:val="24"/>
                <w:lang w:val="ru-RU"/>
              </w:rPr>
            </w:pPr>
            <w:r w:rsidRPr="00992A8B">
              <w:rPr>
                <w:iCs/>
                <w:sz w:val="24"/>
                <w:szCs w:val="24"/>
              </w:rPr>
              <w:t xml:space="preserve">(үй,кеме және т.б) Ойын барысында табиғи заттарды </w:t>
            </w:r>
          </w:p>
          <w:p w:rsidR="00D90ECC" w:rsidRPr="00992A8B" w:rsidRDefault="00D90ECC" w:rsidP="00D90ECC">
            <w:pPr>
              <w:pStyle w:val="TableParagraph"/>
              <w:rPr>
                <w:sz w:val="24"/>
                <w:szCs w:val="24"/>
                <w:lang w:val="ru-RU"/>
              </w:rPr>
            </w:pPr>
            <w:r w:rsidRPr="00992A8B">
              <w:rPr>
                <w:iCs/>
                <w:sz w:val="24"/>
                <w:szCs w:val="24"/>
              </w:rPr>
              <w:t xml:space="preserve">қолдану(құм,су және т.б) Балалар ойынының мазмұны мен </w:t>
            </w:r>
          </w:p>
          <w:p w:rsidR="00D90ECC" w:rsidRPr="00992A8B" w:rsidRDefault="00D90ECC" w:rsidP="00D90ECC">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D90ECC" w:rsidRPr="006D1211" w:rsidRDefault="00D90ECC" w:rsidP="00D90ECC">
            <w:pPr>
              <w:pStyle w:val="TableParagraph"/>
              <w:rPr>
                <w:b/>
                <w:sz w:val="24"/>
                <w:szCs w:val="24"/>
                <w:lang w:eastAsia="ru-RU"/>
              </w:rPr>
            </w:pPr>
          </w:p>
        </w:tc>
        <w:tc>
          <w:tcPr>
            <w:tcW w:w="2558" w:type="dxa"/>
            <w:gridSpan w:val="3"/>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№18</w:t>
            </w:r>
          </w:p>
          <w:p w:rsidR="00D90ECC" w:rsidRPr="00992A8B" w:rsidRDefault="00D90ECC" w:rsidP="00D90ECC">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t>Құстардың ұшып келуін бақылау</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Бақылау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w:t>
            </w:r>
            <w:r w:rsidRPr="00992A8B">
              <w:rPr>
                <w:rFonts w:ascii="Times New Roman" w:hAnsi="Times New Roman"/>
                <w:iCs/>
                <w:lang w:val="kk-KZ"/>
              </w:rPr>
              <w:lastRenderedPageBreak/>
              <w:t xml:space="preserve">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Қимылды ойын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«Лашын мен ұябасар»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Еңбек іс-әрекеті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Алаңдағы құстарды тамақтандыру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Балаларды топ алаңына ұшып келген құстарды тамақтандыруға қатыстыру. Құстарға деген адамгершілік –</w:t>
            </w:r>
            <w:r w:rsidRPr="00992A8B">
              <w:rPr>
                <w:rFonts w:ascii="Times New Roman" w:hAnsi="Times New Roman"/>
                <w:iCs/>
                <w:lang w:val="kk-KZ"/>
              </w:rPr>
              <w:lastRenderedPageBreak/>
              <w:t xml:space="preserve">әрекеттілікті тәрбиелеу.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b/>
                <w:iCs/>
                <w:lang w:val="kk-KZ"/>
              </w:rPr>
              <w:t>Дидактикалық ойын. Тәжірибе және</w:t>
            </w:r>
            <w:r w:rsidRPr="00992A8B">
              <w:rPr>
                <w:rFonts w:ascii="Times New Roman" w:hAnsi="Times New Roman"/>
                <w:iCs/>
                <w:lang w:val="kk-KZ"/>
              </w:rPr>
              <w:t xml:space="preserve"> сараптама. </w:t>
            </w:r>
          </w:p>
          <w:p w:rsidR="00D90ECC" w:rsidRPr="00992A8B" w:rsidRDefault="00D90ECC" w:rsidP="00D90ECC">
            <w:pPr>
              <w:pStyle w:val="Style23"/>
              <w:spacing w:line="240" w:lineRule="auto"/>
              <w:jc w:val="left"/>
              <w:rPr>
                <w:rFonts w:ascii="Times New Roman" w:hAnsi="Times New Roman"/>
              </w:rPr>
            </w:pPr>
            <w:r w:rsidRPr="00992A8B">
              <w:rPr>
                <w:rFonts w:ascii="Times New Roman" w:hAnsi="Times New Roman"/>
                <w:iCs/>
                <w:lang w:val="kk-KZ"/>
              </w:rPr>
              <w:t>«Сауысқан да ,қарға да емес»</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Өз бетімен іс-әрекет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Ортақ ойында өз тәртібі үшін жауапкершілікті тәрбиелеу,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ойынның түпкі ниетін іске асыруға құлшыну.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  </w:t>
            </w:r>
          </w:p>
          <w:p w:rsidR="00D90ECC" w:rsidRPr="006D1211" w:rsidRDefault="00D90ECC" w:rsidP="00D90ECC">
            <w:pPr>
              <w:spacing w:line="276" w:lineRule="auto"/>
              <w:rPr>
                <w:sz w:val="24"/>
                <w:szCs w:val="24"/>
                <w:lang w:eastAsia="ru-RU"/>
              </w:rPr>
            </w:pPr>
          </w:p>
        </w:tc>
        <w:tc>
          <w:tcPr>
            <w:tcW w:w="2557" w:type="dxa"/>
            <w:gridSpan w:val="3"/>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D90ECC" w:rsidRPr="00992A8B" w:rsidRDefault="00D90ECC" w:rsidP="00D90ECC">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Қимылды ойын</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іс-әрекеті</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lastRenderedPageBreak/>
              <w:t xml:space="preserve">Өсімдіктің өсуіне қажетті шарттарды бекіту. (тұқым-су,топырақ,жылы,сабақ,жапырақтар,гүл,гүлдің тұқымы пісіп жетілуде тұқымды жел ұшырады.)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 Тұқымдар өте кішкентай,жел «парашюттерге» алысқа ұшуға көмектеседі.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Өз бетімен іс-әрекет</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алдын ала талқылап, рөлдерді бөліп, </w:t>
            </w:r>
          </w:p>
          <w:p w:rsidR="00D90ECC" w:rsidRPr="006D1211" w:rsidRDefault="00D90ECC" w:rsidP="00D90ECC">
            <w:pPr>
              <w:spacing w:line="276" w:lineRule="auto"/>
              <w:rPr>
                <w:sz w:val="24"/>
                <w:szCs w:val="24"/>
                <w:lang w:eastAsia="ru-RU"/>
              </w:rPr>
            </w:pPr>
            <w:r w:rsidRPr="00992A8B">
              <w:rPr>
                <w:bCs/>
                <w:iCs/>
              </w:rPr>
              <w:t xml:space="preserve">3-4 адамнан тұратын бастапқы заттық кеңістіктегі қозғалысты ұйымдастыру. </w:t>
            </w:r>
          </w:p>
        </w:tc>
        <w:tc>
          <w:tcPr>
            <w:tcW w:w="2612"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TableParagraph"/>
              <w:rPr>
                <w:b/>
                <w:bCs/>
                <w:iCs/>
                <w:sz w:val="24"/>
                <w:szCs w:val="24"/>
              </w:rPr>
            </w:pPr>
            <w:r w:rsidRPr="00992A8B">
              <w:rPr>
                <w:b/>
                <w:bCs/>
                <w:iCs/>
                <w:sz w:val="24"/>
                <w:szCs w:val="24"/>
              </w:rPr>
              <w:lastRenderedPageBreak/>
              <w:t>Серуен№20.</w:t>
            </w:r>
          </w:p>
          <w:p w:rsidR="00D90ECC" w:rsidRPr="00992A8B" w:rsidRDefault="00D90ECC" w:rsidP="00D90ECC">
            <w:pPr>
              <w:pStyle w:val="TableParagraph"/>
              <w:rPr>
                <w:sz w:val="24"/>
                <w:szCs w:val="24"/>
              </w:rPr>
            </w:pPr>
            <w:r w:rsidRPr="00992A8B">
              <w:rPr>
                <w:b/>
                <w:bCs/>
                <w:iCs/>
                <w:sz w:val="24"/>
                <w:szCs w:val="24"/>
              </w:rPr>
              <w:t>Ұяларды бақылау.</w:t>
            </w:r>
            <w:r w:rsidRPr="00992A8B">
              <w:rPr>
                <w:bCs/>
                <w:iCs/>
                <w:sz w:val="24"/>
                <w:szCs w:val="24"/>
              </w:rPr>
              <w:t>Бақылау</w:t>
            </w:r>
          </w:p>
          <w:p w:rsidR="00D90ECC" w:rsidRPr="00992A8B" w:rsidRDefault="00D90ECC" w:rsidP="00D90ECC">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w:t>
            </w:r>
            <w:r w:rsidRPr="00992A8B">
              <w:rPr>
                <w:iCs/>
                <w:sz w:val="24"/>
                <w:szCs w:val="24"/>
              </w:rPr>
              <w:lastRenderedPageBreak/>
              <w:t xml:space="preserve">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D90ECC" w:rsidRPr="00992A8B" w:rsidRDefault="00D90ECC" w:rsidP="00D90ECC">
            <w:pPr>
              <w:pStyle w:val="TableParagraph"/>
              <w:rPr>
                <w:b/>
                <w:sz w:val="24"/>
                <w:szCs w:val="24"/>
              </w:rPr>
            </w:pPr>
            <w:r w:rsidRPr="00992A8B">
              <w:rPr>
                <w:b/>
                <w:iCs/>
                <w:sz w:val="24"/>
                <w:szCs w:val="24"/>
              </w:rPr>
              <w:t xml:space="preserve">Қимылды ойын </w:t>
            </w:r>
          </w:p>
          <w:p w:rsidR="00D90ECC" w:rsidRPr="00992A8B" w:rsidRDefault="00D90ECC" w:rsidP="00D90ECC">
            <w:pPr>
              <w:pStyle w:val="TableParagraph"/>
              <w:rPr>
                <w:b/>
                <w:sz w:val="24"/>
                <w:szCs w:val="24"/>
              </w:rPr>
            </w:pPr>
            <w:r w:rsidRPr="00992A8B">
              <w:rPr>
                <w:b/>
                <w:iCs/>
                <w:sz w:val="24"/>
                <w:szCs w:val="24"/>
              </w:rPr>
              <w:t xml:space="preserve">«Ұшу» </w:t>
            </w:r>
          </w:p>
          <w:p w:rsidR="00D90ECC" w:rsidRPr="00992A8B" w:rsidRDefault="00D90ECC" w:rsidP="00D90ECC">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D90ECC" w:rsidRPr="00992A8B" w:rsidRDefault="00D90ECC" w:rsidP="00D90ECC">
            <w:pPr>
              <w:pStyle w:val="TableParagraph"/>
              <w:rPr>
                <w:b/>
                <w:sz w:val="24"/>
                <w:szCs w:val="24"/>
              </w:rPr>
            </w:pPr>
            <w:r w:rsidRPr="00992A8B">
              <w:rPr>
                <w:b/>
                <w:iCs/>
                <w:sz w:val="24"/>
                <w:szCs w:val="24"/>
              </w:rPr>
              <w:t xml:space="preserve">Еңбек іс-әрекеті </w:t>
            </w:r>
          </w:p>
          <w:p w:rsidR="00D90ECC" w:rsidRPr="00992A8B" w:rsidRDefault="00D90ECC" w:rsidP="00D90ECC">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w:t>
            </w:r>
            <w:r w:rsidRPr="00992A8B">
              <w:rPr>
                <w:iCs/>
                <w:sz w:val="24"/>
                <w:szCs w:val="24"/>
              </w:rPr>
              <w:lastRenderedPageBreak/>
              <w:t xml:space="preserve">құстарға деген қызығуышылықтары мен сүйіспеншілігін дамыту. </w:t>
            </w:r>
          </w:p>
          <w:p w:rsidR="00D90ECC" w:rsidRPr="00992A8B" w:rsidRDefault="00D90ECC" w:rsidP="00D90ECC">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D90ECC" w:rsidRPr="00992A8B" w:rsidRDefault="00D90ECC" w:rsidP="00D90ECC">
            <w:pPr>
              <w:pStyle w:val="TableParagraph"/>
              <w:rPr>
                <w:sz w:val="24"/>
                <w:szCs w:val="24"/>
                <w:lang w:val="ru-RU"/>
              </w:rPr>
            </w:pPr>
            <w:r w:rsidRPr="00992A8B">
              <w:rPr>
                <w:iCs/>
                <w:sz w:val="24"/>
                <w:szCs w:val="24"/>
              </w:rPr>
              <w:t>Өз бетімен іс-әрекет</w:t>
            </w:r>
          </w:p>
          <w:p w:rsidR="00D90ECC" w:rsidRPr="00992A8B" w:rsidRDefault="00D90ECC" w:rsidP="00D90ECC">
            <w:pPr>
              <w:pStyle w:val="TableParagraph"/>
              <w:rPr>
                <w:sz w:val="24"/>
                <w:szCs w:val="24"/>
                <w:lang w:val="ru-RU"/>
              </w:rPr>
            </w:pPr>
            <w:r w:rsidRPr="00992A8B">
              <w:rPr>
                <w:iCs/>
                <w:sz w:val="24"/>
                <w:szCs w:val="24"/>
              </w:rPr>
              <w:t xml:space="preserve">Балаларға ойынға керек құрылыстарды салуға үйрету. </w:t>
            </w:r>
          </w:p>
          <w:p w:rsidR="00D90ECC" w:rsidRPr="00992A8B" w:rsidRDefault="00D90ECC" w:rsidP="00D90ECC">
            <w:pPr>
              <w:pStyle w:val="TableParagraph"/>
              <w:rPr>
                <w:sz w:val="24"/>
                <w:szCs w:val="24"/>
                <w:lang w:val="ru-RU"/>
              </w:rPr>
            </w:pPr>
            <w:r w:rsidRPr="00992A8B">
              <w:rPr>
                <w:iCs/>
                <w:sz w:val="24"/>
                <w:szCs w:val="24"/>
              </w:rPr>
              <w:t xml:space="preserve">(үй,кеме және т.б) Ойын барысында табиғи заттарды </w:t>
            </w:r>
          </w:p>
          <w:p w:rsidR="00D90ECC" w:rsidRPr="00992A8B" w:rsidRDefault="00D90ECC" w:rsidP="00D90ECC">
            <w:pPr>
              <w:pStyle w:val="TableParagraph"/>
              <w:rPr>
                <w:sz w:val="24"/>
                <w:szCs w:val="24"/>
                <w:lang w:val="ru-RU"/>
              </w:rPr>
            </w:pPr>
            <w:r w:rsidRPr="00992A8B">
              <w:rPr>
                <w:iCs/>
                <w:sz w:val="24"/>
                <w:szCs w:val="24"/>
              </w:rPr>
              <w:t xml:space="preserve">қолдану(құм,су және т.б) Балалар ойынының мазмұны мен </w:t>
            </w:r>
          </w:p>
          <w:p w:rsidR="00D90ECC" w:rsidRPr="00992A8B" w:rsidRDefault="00D90ECC" w:rsidP="00D90ECC">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D90ECC" w:rsidRPr="006D1211" w:rsidRDefault="00D90ECC" w:rsidP="00D90ECC">
            <w:pPr>
              <w:spacing w:line="276" w:lineRule="auto"/>
              <w:textAlignment w:val="baseline"/>
              <w:rPr>
                <w:bCs/>
                <w:color w:val="000000"/>
                <w:kern w:val="24"/>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D90ECC" w:rsidRPr="00992A8B" w:rsidRDefault="00D90ECC" w:rsidP="00D90ECC">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Қимылды ойын</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іс-әрекеті</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Өсімдіктің өсуіне </w:t>
            </w:r>
            <w:r w:rsidRPr="00992A8B">
              <w:rPr>
                <w:rFonts w:ascii="Times New Roman" w:hAnsi="Times New Roman"/>
                <w:bCs/>
                <w:iCs/>
                <w:lang w:val="kk-KZ"/>
              </w:rPr>
              <w:lastRenderedPageBreak/>
              <w:t xml:space="preserve">қажетті шарттарды бекіту. (тұқым-су,топырақ,жылы,сабақ,жапырақтар,гүл,гүлдің тұқымы пісіп жетілуде тұқымды жел ұшырады.)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Тұқымдар өте кішкентай,жел «парашюттерге» алысқа ұшуға көмектеседі.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Өз бетімен іс-әрекет</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алдын ала талқылап, рөлдерді бөліп,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3-4 адамнан тұратын бастапқы заттық кеңістіктегі қозғалысты ұйымдастыру. </w:t>
            </w:r>
          </w:p>
          <w:p w:rsidR="00D90ECC" w:rsidRPr="006D1211" w:rsidRDefault="00D90ECC" w:rsidP="00D90ECC">
            <w:pPr>
              <w:spacing w:line="276" w:lineRule="auto"/>
              <w:rPr>
                <w:sz w:val="24"/>
                <w:szCs w:val="24"/>
                <w:lang w:eastAsia="ru-RU"/>
              </w:rPr>
            </w:pPr>
          </w:p>
        </w:tc>
      </w:tr>
      <w:tr w:rsidR="00D90ECC" w:rsidRPr="001F1915" w:rsidTr="00D90ECC">
        <w:trPr>
          <w:trHeight w:val="1185"/>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b/>
                <w:bCs/>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p w:rsidR="00D90ECC" w:rsidRPr="00112969" w:rsidRDefault="00D90ECC" w:rsidP="00D90ECC">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Pr="00112969" w:rsidRDefault="00D90ECC" w:rsidP="00D90ECC">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Түскі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 xml:space="preserve">Түскі  ас алдында гигеналық шараларды  орындау : қолды дұрыс жуу, өз орамалының орнын білу,  қолды дұрыс сүрту, </w:t>
            </w:r>
            <w:r w:rsidRPr="003948EA">
              <w:rPr>
                <w:sz w:val="24"/>
                <w:szCs w:val="24"/>
                <w:lang w:eastAsia="ru-RU"/>
              </w:rPr>
              <w:lastRenderedPageBreak/>
              <w:t>орамалды ілу көркем сөз қолдану, мысалы «Сылдырлайды мөлдір су, мөлдір суға қолыңды жу»</w:t>
            </w:r>
          </w:p>
          <w:p w:rsidR="00D90ECC" w:rsidRPr="003948EA" w:rsidRDefault="00D90ECC" w:rsidP="00D90ECC">
            <w:pPr>
              <w:spacing w:line="276" w:lineRule="auto"/>
              <w:rPr>
                <w:sz w:val="24"/>
                <w:szCs w:val="24"/>
                <w:lang w:eastAsia="ru-RU"/>
              </w:rPr>
            </w:pPr>
            <w:r w:rsidRPr="003948EA">
              <w:rPr>
                <w:sz w:val="24"/>
                <w:szCs w:val="24"/>
                <w:lang w:eastAsia="ru-RU"/>
              </w:rPr>
              <w:t>Кезекшілердің жұмысы ( асхана құралдарын, майлықтарды үстелге қою)</w:t>
            </w:r>
          </w:p>
          <w:p w:rsidR="00D90ECC" w:rsidRPr="003948EA" w:rsidRDefault="00D90ECC" w:rsidP="00D90ECC">
            <w:pPr>
              <w:spacing w:line="276" w:lineRule="auto"/>
              <w:rPr>
                <w:sz w:val="24"/>
                <w:szCs w:val="24"/>
                <w:lang w:eastAsia="ru-RU"/>
              </w:rPr>
            </w:pPr>
            <w:r w:rsidRPr="003948EA">
              <w:rPr>
                <w:sz w:val="24"/>
                <w:szCs w:val="24"/>
                <w:lang w:eastAsia="ru-RU"/>
              </w:rPr>
              <w:t>Тамақтану (өз орнын білу,  дұрыс отыру, асхана құралдарын дұрыс ұстай білу,  ұқыпты тамақтану ,  сөйлеспеу,   алғыс айту) (</w:t>
            </w:r>
            <w:r w:rsidRPr="003948EA">
              <w:rPr>
                <w:b/>
                <w:bCs/>
                <w:sz w:val="24"/>
                <w:szCs w:val="24"/>
                <w:lang w:eastAsia="ru-RU"/>
              </w:rPr>
              <w:t>мәдени-гигеналық дағдылар, өзіне-өзі қызмет ету, еңбек әрекеті)</w:t>
            </w:r>
          </w:p>
          <w:p w:rsidR="00D90ECC" w:rsidRPr="00322DD9" w:rsidRDefault="00D90ECC" w:rsidP="00D90ECC">
            <w:pPr>
              <w:pStyle w:val="TableParagraph"/>
              <w:rPr>
                <w:rFonts w:eastAsiaTheme="minorHAnsi"/>
                <w:sz w:val="24"/>
                <w:szCs w:val="24"/>
              </w:rPr>
            </w:pPr>
            <w:r w:rsidRPr="00322DD9">
              <w:rPr>
                <w:rFonts w:eastAsiaTheme="minorHAnsi"/>
                <w:sz w:val="24"/>
                <w:szCs w:val="24"/>
              </w:rPr>
              <w:t>Дастарханың тоқ болсын</w:t>
            </w:r>
          </w:p>
          <w:p w:rsidR="00D90ECC" w:rsidRPr="00322DD9" w:rsidRDefault="00D90ECC" w:rsidP="00D90ECC">
            <w:pPr>
              <w:pStyle w:val="TableParagraph"/>
              <w:rPr>
                <w:rFonts w:eastAsiaTheme="minorHAnsi"/>
                <w:sz w:val="24"/>
                <w:szCs w:val="24"/>
              </w:rPr>
            </w:pPr>
            <w:r w:rsidRPr="00322DD9">
              <w:rPr>
                <w:rFonts w:eastAsiaTheme="minorHAnsi"/>
                <w:sz w:val="24"/>
                <w:szCs w:val="24"/>
              </w:rPr>
              <w:t>Уайым- қайғы жоқ болсын</w:t>
            </w:r>
          </w:p>
          <w:p w:rsidR="00D90ECC" w:rsidRPr="00322DD9" w:rsidRDefault="00D90ECC" w:rsidP="00D90ECC">
            <w:pPr>
              <w:pStyle w:val="TableParagraph"/>
              <w:rPr>
                <w:rFonts w:eastAsiaTheme="minorHAnsi"/>
                <w:sz w:val="24"/>
                <w:szCs w:val="24"/>
              </w:rPr>
            </w:pPr>
            <w:r w:rsidRPr="00322DD9">
              <w:rPr>
                <w:rFonts w:eastAsiaTheme="minorHAnsi"/>
                <w:sz w:val="24"/>
                <w:szCs w:val="24"/>
              </w:rPr>
              <w:t>Бірлік берсін басыңа</w:t>
            </w:r>
          </w:p>
          <w:p w:rsidR="00D90ECC" w:rsidRPr="003948EA" w:rsidRDefault="00D90ECC" w:rsidP="00D90ECC">
            <w:pPr>
              <w:spacing w:line="276" w:lineRule="auto"/>
              <w:rPr>
                <w:b/>
                <w:bCs/>
                <w:sz w:val="24"/>
                <w:szCs w:val="24"/>
                <w:lang w:eastAsia="ru-RU"/>
              </w:rPr>
            </w:pPr>
            <w:r w:rsidRPr="00322DD9">
              <w:rPr>
                <w:sz w:val="24"/>
                <w:szCs w:val="24"/>
              </w:rPr>
              <w:t>Береке берсін асыңа әумин</w:t>
            </w:r>
            <w:r w:rsidRPr="003948EA">
              <w:rPr>
                <w:b/>
                <w:bCs/>
                <w:sz w:val="24"/>
                <w:szCs w:val="24"/>
                <w:lang w:eastAsia="ru-RU"/>
              </w:rPr>
              <w:t xml:space="preserve"> (қазақ тілінде сөйлеуін дамыту)</w:t>
            </w:r>
          </w:p>
        </w:tc>
      </w:tr>
      <w:tr w:rsidR="00D90ECC" w:rsidRPr="003948EA" w:rsidTr="00D90EC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Күндізгі ұйқы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jc w:val="center"/>
              <w:rPr>
                <w:sz w:val="24"/>
                <w:szCs w:val="24"/>
                <w:lang w:eastAsia="ru-RU"/>
              </w:rPr>
            </w:pPr>
            <w:r w:rsidRPr="003948EA">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D90ECC" w:rsidRPr="003948EA" w:rsidTr="00D90EC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0ECC" w:rsidRPr="003948EA" w:rsidRDefault="00D90ECC" w:rsidP="00D90ECC">
            <w:pPr>
              <w:spacing w:line="25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color w:val="000000"/>
                <w:sz w:val="24"/>
                <w:szCs w:val="24"/>
              </w:rPr>
              <w:t>Элект</w:t>
            </w:r>
            <w:r>
              <w:rPr>
                <w:color w:val="000000"/>
                <w:sz w:val="24"/>
                <w:szCs w:val="24"/>
              </w:rPr>
              <w:t>р</w:t>
            </w:r>
            <w:r w:rsidRPr="003948EA">
              <w:rPr>
                <w:color w:val="000000"/>
                <w:sz w:val="24"/>
                <w:szCs w:val="24"/>
              </w:rPr>
              <w:t>онды музыкалық құралдан баяу музыка тыңдау.</w:t>
            </w:r>
          </w:p>
        </w:tc>
        <w:tc>
          <w:tcPr>
            <w:tcW w:w="2558" w:type="dxa"/>
            <w:gridSpan w:val="3"/>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Аудио ертегі  балалардың таңдауы бойынша</w:t>
            </w:r>
          </w:p>
        </w:tc>
        <w:tc>
          <w:tcPr>
            <w:tcW w:w="2557" w:type="dxa"/>
            <w:gridSpan w:val="3"/>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Балалардың қалауымен ерт</w:t>
            </w:r>
            <w:r>
              <w:rPr>
                <w:color w:val="000000"/>
                <w:sz w:val="24"/>
                <w:szCs w:val="24"/>
              </w:rPr>
              <w:t>е</w:t>
            </w:r>
            <w:r w:rsidRPr="003948EA">
              <w:rPr>
                <w:color w:val="000000"/>
                <w:sz w:val="24"/>
                <w:szCs w:val="24"/>
              </w:rPr>
              <w:t>гі айтып беру.</w:t>
            </w:r>
          </w:p>
        </w:tc>
        <w:tc>
          <w:tcPr>
            <w:tcW w:w="2612" w:type="dxa"/>
            <w:gridSpan w:val="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Бесік жыры .</w:t>
            </w:r>
          </w:p>
        </w:tc>
        <w:tc>
          <w:tcPr>
            <w:tcW w:w="2674"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Ұйқыдан біртіндеп ояту, сауықтыру шаралары.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ind w:left="137"/>
              <w:rPr>
                <w:sz w:val="24"/>
                <w:szCs w:val="24"/>
                <w:lang w:eastAsia="ru-RU"/>
              </w:rPr>
            </w:pPr>
            <w:r w:rsidRPr="003948EA">
              <w:rPr>
                <w:sz w:val="24"/>
                <w:szCs w:val="24"/>
                <w:lang w:eastAsia="ru-RU"/>
              </w:rPr>
              <w:t>Өз орындарында отырып керілу, тыныстау  жаттығуларын жасату.  (дене жаттығулар мен белсенділігі)</w:t>
            </w:r>
          </w:p>
          <w:p w:rsidR="00D90ECC" w:rsidRPr="003948EA" w:rsidRDefault="00D90ECC" w:rsidP="00D90ECC">
            <w:pPr>
              <w:spacing w:line="276" w:lineRule="auto"/>
              <w:ind w:left="137"/>
              <w:rPr>
                <w:sz w:val="24"/>
                <w:szCs w:val="24"/>
                <w:lang w:eastAsia="ru-RU"/>
              </w:rPr>
            </w:pPr>
            <w:r w:rsidRPr="003948EA">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948EA">
              <w:rPr>
                <w:b/>
                <w:bCs/>
                <w:sz w:val="24"/>
                <w:szCs w:val="24"/>
                <w:lang w:eastAsia="ru-RU"/>
              </w:rPr>
              <w:t>өзіне-өзі қызмет ету дағдылары, ірі және ұсақ моториканы дамыту)</w:t>
            </w:r>
          </w:p>
          <w:p w:rsidR="00D90ECC" w:rsidRPr="003948EA" w:rsidRDefault="00D90ECC" w:rsidP="00D90ECC">
            <w:pPr>
              <w:spacing w:line="276" w:lineRule="auto"/>
              <w:ind w:left="137"/>
              <w:rPr>
                <w:sz w:val="24"/>
                <w:szCs w:val="24"/>
                <w:lang w:eastAsia="ru-RU"/>
              </w:rPr>
            </w:pPr>
            <w:r w:rsidRPr="003948EA">
              <w:rPr>
                <w:sz w:val="24"/>
                <w:szCs w:val="24"/>
                <w:lang w:eastAsia="ru-RU"/>
              </w:rPr>
              <w:t>Қолдарын жуу, құрғатып сүрту, сүлгіні өз орнына іліп қоюды үйрету.</w:t>
            </w:r>
            <w:r w:rsidRPr="003948EA">
              <w:rPr>
                <w:b/>
                <w:bCs/>
                <w:sz w:val="24"/>
                <w:szCs w:val="24"/>
                <w:lang w:eastAsia="ru-RU"/>
              </w:rPr>
              <w:t>(мәдени-гигиеналықдағдылар</w:t>
            </w:r>
            <w:r w:rsidRPr="003948EA">
              <w:rPr>
                <w:sz w:val="24"/>
                <w:szCs w:val="24"/>
                <w:lang w:eastAsia="ru-RU"/>
              </w:rPr>
              <w:t xml:space="preserve">).  </w:t>
            </w: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Бесін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jc w:val="center"/>
              <w:rPr>
                <w:sz w:val="24"/>
                <w:szCs w:val="24"/>
                <w:lang w:eastAsia="ru-RU"/>
              </w:rPr>
            </w:pPr>
            <w:r w:rsidRPr="003948EA">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625" w:type="dxa"/>
            <w:gridSpan w:val="3"/>
            <w:tcBorders>
              <w:top w:val="single" w:sz="4" w:space="0" w:color="auto"/>
              <w:left w:val="single" w:sz="4" w:space="0" w:color="auto"/>
              <w:bottom w:val="single" w:sz="4" w:space="0" w:color="auto"/>
              <w:right w:val="single" w:sz="4" w:space="0" w:color="auto"/>
            </w:tcBorders>
          </w:tcPr>
          <w:p w:rsidR="00D90ECC" w:rsidRPr="00BC283C" w:rsidRDefault="00D90ECC" w:rsidP="00D90ECC">
            <w:pPr>
              <w:adjustRightInd w:val="0"/>
              <w:rPr>
                <w:b/>
                <w:bCs/>
                <w:sz w:val="24"/>
                <w:szCs w:val="24"/>
                <w:shd w:val="clear" w:color="auto" w:fill="FFFFFF"/>
                <w:lang w:eastAsia="ru-RU"/>
              </w:rPr>
            </w:pPr>
            <w:r>
              <w:rPr>
                <w:b/>
                <w:bCs/>
                <w:sz w:val="24"/>
                <w:szCs w:val="24"/>
                <w:shd w:val="clear" w:color="auto" w:fill="FFFFFF"/>
                <w:lang w:eastAsia="ru-RU"/>
              </w:rPr>
              <w:t>Дыбыста</w:t>
            </w:r>
            <w:r w:rsidRPr="00336DC1">
              <w:rPr>
                <w:b/>
                <w:bCs/>
                <w:sz w:val="24"/>
                <w:szCs w:val="24"/>
                <w:shd w:val="clear" w:color="auto" w:fill="FFFFFF"/>
                <w:lang w:eastAsia="ru-RU"/>
              </w:rPr>
              <w:t>р әлемі «</w:t>
            </w:r>
            <w:r>
              <w:rPr>
                <w:b/>
                <w:bCs/>
                <w:sz w:val="24"/>
                <w:szCs w:val="24"/>
                <w:shd w:val="clear" w:color="auto" w:fill="FFFFFF"/>
                <w:lang w:eastAsia="ru-RU"/>
              </w:rPr>
              <w:t>Ә</w:t>
            </w:r>
            <w:r w:rsidRPr="00336DC1">
              <w:rPr>
                <w:b/>
                <w:bCs/>
                <w:sz w:val="24"/>
                <w:szCs w:val="24"/>
                <w:shd w:val="clear" w:color="auto" w:fill="FFFFFF"/>
                <w:lang w:eastAsia="ru-RU"/>
              </w:rPr>
              <w:t>ріптерінің жазу үлгісін үйрен</w:t>
            </w:r>
            <w:r>
              <w:rPr>
                <w:b/>
                <w:bCs/>
                <w:sz w:val="24"/>
                <w:szCs w:val="24"/>
                <w:shd w:val="clear" w:color="auto" w:fill="FFFFFF"/>
                <w:lang w:eastAsia="ru-RU"/>
              </w:rPr>
              <w:t>ді</w:t>
            </w:r>
            <w:r w:rsidRPr="00336DC1">
              <w:rPr>
                <w:b/>
                <w:bCs/>
                <w:sz w:val="24"/>
                <w:szCs w:val="24"/>
                <w:shd w:val="clear" w:color="auto" w:fill="FFFFFF"/>
                <w:lang w:eastAsia="ru-RU"/>
              </w:rPr>
              <w:t xml:space="preserve"> жалғастыру</w:t>
            </w:r>
            <w:r>
              <w:rPr>
                <w:b/>
                <w:bCs/>
                <w:sz w:val="24"/>
                <w:szCs w:val="24"/>
                <w:shd w:val="clear" w:color="auto" w:fill="FFFFFF"/>
                <w:lang w:eastAsia="ru-RU"/>
              </w:rPr>
              <w:t>»</w:t>
            </w:r>
          </w:p>
          <w:p w:rsidR="00D90ECC" w:rsidRPr="00BC283C" w:rsidRDefault="00D90ECC" w:rsidP="00D90ECC">
            <w:pPr>
              <w:adjustRightInd w:val="0"/>
              <w:rPr>
                <w:sz w:val="24"/>
                <w:szCs w:val="24"/>
                <w:shd w:val="clear" w:color="auto" w:fill="FFFFFF"/>
                <w:lang w:eastAsia="ru-RU"/>
              </w:rPr>
            </w:pPr>
            <w:r w:rsidRPr="00BC283C">
              <w:rPr>
                <w:sz w:val="24"/>
                <w:szCs w:val="24"/>
                <w:shd w:val="clear" w:color="auto" w:fill="FFFFFF"/>
                <w:lang w:eastAsia="ru-RU"/>
              </w:rPr>
              <w:t>Өткен әріптің дауысты дауыссыздығын анықтау дыбыстың нешеге бөлінетінін айту.</w:t>
            </w:r>
          </w:p>
          <w:p w:rsidR="00D90ECC" w:rsidRDefault="00D90ECC" w:rsidP="00D90ECC">
            <w:pPr>
              <w:adjustRightInd w:val="0"/>
              <w:rPr>
                <w:sz w:val="24"/>
                <w:szCs w:val="24"/>
                <w:shd w:val="clear" w:color="auto" w:fill="FFFFFF"/>
                <w:lang w:eastAsia="ru-RU"/>
              </w:rPr>
            </w:pP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Робототехника үйірмесі</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15.15-15:40</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 xml:space="preserve">15.45-16.15 </w:t>
            </w:r>
          </w:p>
          <w:p w:rsidR="00D90ECC" w:rsidRPr="00BC283C" w:rsidRDefault="00D90ECC" w:rsidP="00D90ECC">
            <w:pPr>
              <w:adjustRightInd w:val="0"/>
              <w:rPr>
                <w:sz w:val="24"/>
                <w:szCs w:val="24"/>
                <w:shd w:val="clear" w:color="auto" w:fill="FFFFFF"/>
                <w:lang w:eastAsia="ru-RU"/>
              </w:rPr>
            </w:pPr>
          </w:p>
          <w:p w:rsidR="00D90ECC" w:rsidRPr="00336DC1" w:rsidRDefault="00D90ECC" w:rsidP="00D90ECC">
            <w:pPr>
              <w:adjustRightInd w:val="0"/>
              <w:rPr>
                <w:b/>
                <w:bCs/>
                <w:sz w:val="24"/>
                <w:szCs w:val="24"/>
                <w:shd w:val="clear" w:color="auto" w:fill="FFFFFF"/>
                <w:lang w:eastAsia="ru-RU"/>
              </w:rPr>
            </w:pPr>
            <w:r w:rsidRPr="00336DC1">
              <w:rPr>
                <w:b/>
                <w:bCs/>
                <w:sz w:val="24"/>
                <w:szCs w:val="24"/>
                <w:shd w:val="clear" w:color="auto" w:fill="FFFFFF"/>
                <w:lang w:eastAsia="ru-RU"/>
              </w:rPr>
              <w:t>Би үйірмесі:</w:t>
            </w:r>
          </w:p>
          <w:p w:rsidR="00D90ECC" w:rsidRPr="00336DC1" w:rsidRDefault="00D90ECC" w:rsidP="00D90ECC">
            <w:pPr>
              <w:adjustRightInd w:val="0"/>
              <w:rPr>
                <w:b/>
                <w:bCs/>
                <w:sz w:val="24"/>
                <w:szCs w:val="24"/>
                <w:shd w:val="clear" w:color="auto" w:fill="FFFFFF"/>
                <w:lang w:eastAsia="ru-RU"/>
              </w:rPr>
            </w:pPr>
            <w:r>
              <w:rPr>
                <w:b/>
                <w:bCs/>
                <w:sz w:val="24"/>
                <w:szCs w:val="24"/>
                <w:shd w:val="clear" w:color="auto" w:fill="FFFFFF"/>
                <w:lang w:eastAsia="ru-RU"/>
              </w:rPr>
              <w:t>16.25-16.50</w:t>
            </w:r>
          </w:p>
          <w:p w:rsidR="00D90ECC" w:rsidRPr="003948EA" w:rsidRDefault="00D90ECC" w:rsidP="00D90ECC">
            <w:pPr>
              <w:adjustRightInd w:val="0"/>
              <w:rPr>
                <w:sz w:val="24"/>
                <w:szCs w:val="24"/>
                <w:shd w:val="clear" w:color="auto" w:fill="FFFFFF"/>
                <w:lang w:eastAsia="ru-RU"/>
              </w:rPr>
            </w:pPr>
          </w:p>
          <w:p w:rsidR="00D90ECC" w:rsidRPr="003948EA" w:rsidRDefault="00D90ECC" w:rsidP="00D90ECC">
            <w:pPr>
              <w:rPr>
                <w:b/>
                <w:sz w:val="24"/>
                <w:szCs w:val="24"/>
              </w:rPr>
            </w:pPr>
          </w:p>
          <w:p w:rsidR="00D90ECC" w:rsidRPr="003948EA" w:rsidRDefault="00D90ECC" w:rsidP="00D90ECC">
            <w:pPr>
              <w:rPr>
                <w:sz w:val="24"/>
                <w:szCs w:val="24"/>
                <w:lang w:eastAsia="ru-RU"/>
              </w:rPr>
            </w:pPr>
          </w:p>
          <w:p w:rsidR="00D90ECC" w:rsidRPr="003948EA" w:rsidRDefault="00D90ECC" w:rsidP="00D90ECC">
            <w:pPr>
              <w:spacing w:line="276" w:lineRule="auto"/>
              <w:rPr>
                <w:sz w:val="24"/>
                <w:szCs w:val="24"/>
                <w:lang w:eastAsia="ru-RU"/>
              </w:rPr>
            </w:pPr>
          </w:p>
        </w:tc>
        <w:tc>
          <w:tcPr>
            <w:tcW w:w="2693" w:type="dxa"/>
            <w:gridSpan w:val="4"/>
            <w:tcBorders>
              <w:top w:val="single" w:sz="4" w:space="0" w:color="auto"/>
              <w:left w:val="single" w:sz="4" w:space="0" w:color="auto"/>
              <w:bottom w:val="single" w:sz="4" w:space="0" w:color="auto"/>
              <w:right w:val="single" w:sz="4" w:space="0" w:color="auto"/>
            </w:tcBorders>
          </w:tcPr>
          <w:p w:rsidR="00D90ECC" w:rsidRPr="00336DC1" w:rsidRDefault="00D90ECC" w:rsidP="00D90ECC">
            <w:pPr>
              <w:rPr>
                <w:b/>
                <w:sz w:val="24"/>
                <w:szCs w:val="24"/>
                <w:lang w:eastAsia="ru-RU"/>
              </w:rPr>
            </w:pPr>
            <w:r w:rsidRPr="00336DC1">
              <w:rPr>
                <w:b/>
                <w:sz w:val="24"/>
                <w:szCs w:val="24"/>
                <w:lang w:eastAsia="ru-RU"/>
              </w:rPr>
              <w:lastRenderedPageBreak/>
              <w:t>Өрт қауіпсіздігі:</w:t>
            </w:r>
          </w:p>
          <w:p w:rsidR="00D90ECC" w:rsidRPr="00336DC1" w:rsidRDefault="00D90ECC" w:rsidP="00D90ECC">
            <w:pPr>
              <w:rPr>
                <w:b/>
                <w:sz w:val="24"/>
                <w:szCs w:val="24"/>
                <w:lang w:eastAsia="ru-RU"/>
              </w:rPr>
            </w:pPr>
            <w:r w:rsidRPr="00336DC1">
              <w:rPr>
                <w:b/>
                <w:sz w:val="24"/>
                <w:szCs w:val="24"/>
                <w:lang w:eastAsia="ru-RU"/>
              </w:rPr>
              <w:t>Д\о:  «Өртті қалай және немен сөндіру керек»</w:t>
            </w:r>
          </w:p>
          <w:p w:rsidR="00D90ECC" w:rsidRDefault="00D90ECC" w:rsidP="00D90ECC">
            <w:pPr>
              <w:rPr>
                <w:b/>
                <w:sz w:val="24"/>
                <w:szCs w:val="24"/>
                <w:lang w:eastAsia="ru-RU"/>
              </w:rPr>
            </w:pPr>
            <w:r w:rsidRPr="00336DC1">
              <w:rPr>
                <w:b/>
                <w:sz w:val="24"/>
                <w:szCs w:val="24"/>
                <w:lang w:eastAsia="ru-RU"/>
              </w:rPr>
              <w:t>Мақсаты: балаларды өрт қауіпсіздігіне үйрету</w:t>
            </w:r>
          </w:p>
          <w:p w:rsidR="00D90ECC" w:rsidRDefault="00D90ECC" w:rsidP="00D90ECC">
            <w:pPr>
              <w:rPr>
                <w:b/>
                <w:sz w:val="24"/>
                <w:szCs w:val="24"/>
                <w:lang w:eastAsia="ru-RU"/>
              </w:rPr>
            </w:pPr>
          </w:p>
          <w:p w:rsidR="00D90ECC" w:rsidRDefault="00D90ECC" w:rsidP="00D90ECC">
            <w:pPr>
              <w:rPr>
                <w:b/>
                <w:sz w:val="24"/>
                <w:szCs w:val="24"/>
                <w:lang w:eastAsia="ru-RU"/>
              </w:rPr>
            </w:pPr>
            <w:r w:rsidRPr="00BC283C">
              <w:rPr>
                <w:b/>
                <w:sz w:val="24"/>
                <w:szCs w:val="24"/>
                <w:lang w:eastAsia="ru-RU"/>
              </w:rPr>
              <w:t xml:space="preserve">Үйірме: </w:t>
            </w:r>
          </w:p>
          <w:p w:rsidR="00D90ECC" w:rsidRPr="00BC283C" w:rsidRDefault="00D90ECC" w:rsidP="00D90ECC">
            <w:pPr>
              <w:rPr>
                <w:b/>
                <w:sz w:val="24"/>
                <w:szCs w:val="24"/>
                <w:lang w:eastAsia="ru-RU"/>
              </w:rPr>
            </w:pPr>
            <w:r>
              <w:rPr>
                <w:b/>
                <w:sz w:val="24"/>
                <w:szCs w:val="24"/>
                <w:lang w:eastAsia="ru-RU"/>
              </w:rPr>
              <w:t>Б</w:t>
            </w:r>
            <w:r w:rsidRPr="00BC283C">
              <w:rPr>
                <w:b/>
                <w:sz w:val="24"/>
                <w:szCs w:val="24"/>
                <w:lang w:eastAsia="ru-RU"/>
              </w:rPr>
              <w:t>естемше</w:t>
            </w:r>
          </w:p>
          <w:p w:rsidR="00D90ECC" w:rsidRPr="00BC283C" w:rsidRDefault="00D90ECC" w:rsidP="00D90ECC">
            <w:pPr>
              <w:rPr>
                <w:b/>
                <w:sz w:val="24"/>
                <w:szCs w:val="24"/>
                <w:lang w:eastAsia="ru-RU"/>
              </w:rPr>
            </w:pPr>
            <w:r w:rsidRPr="00BC283C">
              <w:rPr>
                <w:b/>
                <w:sz w:val="24"/>
                <w:szCs w:val="24"/>
                <w:lang w:eastAsia="ru-RU"/>
              </w:rPr>
              <w:t>1</w:t>
            </w:r>
            <w:r>
              <w:rPr>
                <w:b/>
                <w:sz w:val="24"/>
                <w:szCs w:val="24"/>
                <w:lang w:eastAsia="ru-RU"/>
              </w:rPr>
              <w:t>6</w:t>
            </w:r>
            <w:r w:rsidRPr="00BC283C">
              <w:rPr>
                <w:b/>
                <w:sz w:val="24"/>
                <w:szCs w:val="24"/>
                <w:lang w:eastAsia="ru-RU"/>
              </w:rPr>
              <w:t>:</w:t>
            </w:r>
            <w:r>
              <w:rPr>
                <w:b/>
                <w:sz w:val="24"/>
                <w:szCs w:val="24"/>
                <w:lang w:eastAsia="ru-RU"/>
              </w:rPr>
              <w:t>20-16.45</w:t>
            </w:r>
          </w:p>
          <w:p w:rsidR="00D90ECC" w:rsidRPr="00BC283C" w:rsidRDefault="00D90ECC" w:rsidP="00D90ECC">
            <w:pPr>
              <w:rPr>
                <w:b/>
                <w:sz w:val="24"/>
                <w:szCs w:val="24"/>
                <w:lang w:eastAsia="ru-RU"/>
              </w:rPr>
            </w:pPr>
            <w:r>
              <w:rPr>
                <w:b/>
                <w:sz w:val="24"/>
                <w:szCs w:val="24"/>
                <w:lang w:eastAsia="ru-RU"/>
              </w:rPr>
              <w:t>16.50-17.15</w:t>
            </w:r>
          </w:p>
          <w:p w:rsidR="00D90ECC" w:rsidRPr="003948EA" w:rsidRDefault="00D90ECC" w:rsidP="00D90ECC">
            <w:pPr>
              <w:rPr>
                <w:b/>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D90ECC" w:rsidRPr="003948EA" w:rsidRDefault="00D90ECC" w:rsidP="00D90ECC">
            <w:pPr>
              <w:adjustRightInd w:val="0"/>
              <w:rPr>
                <w:b/>
                <w:bCs/>
                <w:sz w:val="24"/>
                <w:szCs w:val="24"/>
                <w:shd w:val="clear" w:color="auto" w:fill="FFFFFF"/>
                <w:lang w:eastAsia="ru-RU"/>
              </w:rPr>
            </w:pPr>
            <w:r w:rsidRPr="003948EA">
              <w:rPr>
                <w:b/>
                <w:bCs/>
                <w:sz w:val="24"/>
                <w:szCs w:val="24"/>
                <w:shd w:val="clear" w:color="auto" w:fill="FFFFFF"/>
                <w:lang w:eastAsia="ru-RU"/>
              </w:rPr>
              <w:t>STEM қызықтары.</w:t>
            </w:r>
          </w:p>
          <w:p w:rsidR="00D90ECC" w:rsidRPr="003948EA" w:rsidRDefault="00D90ECC" w:rsidP="00D90ECC">
            <w:pPr>
              <w:adjustRightInd w:val="0"/>
              <w:rPr>
                <w:bCs/>
                <w:sz w:val="24"/>
                <w:szCs w:val="24"/>
                <w:shd w:val="clear" w:color="auto" w:fill="FFFFFF"/>
                <w:lang w:eastAsia="ru-RU"/>
              </w:rPr>
            </w:pPr>
            <w:r w:rsidRPr="003948EA">
              <w:rPr>
                <w:bCs/>
                <w:sz w:val="24"/>
                <w:szCs w:val="24"/>
                <w:shd w:val="clear" w:color="auto" w:fill="FFFFFF"/>
                <w:lang w:eastAsia="ru-RU"/>
              </w:rPr>
              <w:t>15:15-15:40</w:t>
            </w:r>
          </w:p>
          <w:p w:rsidR="00D90ECC" w:rsidRDefault="00D90ECC" w:rsidP="00D90ECC">
            <w:pPr>
              <w:spacing w:line="276" w:lineRule="auto"/>
              <w:rPr>
                <w:bCs/>
                <w:sz w:val="24"/>
                <w:szCs w:val="24"/>
                <w:shd w:val="clear" w:color="auto" w:fill="FFFFFF"/>
                <w:lang w:eastAsia="ru-RU"/>
              </w:rPr>
            </w:pPr>
            <w:r w:rsidRPr="003948EA">
              <w:rPr>
                <w:bCs/>
                <w:sz w:val="24"/>
                <w:szCs w:val="24"/>
                <w:shd w:val="clear" w:color="auto" w:fill="FFFFFF"/>
                <w:lang w:eastAsia="ru-RU"/>
              </w:rPr>
              <w:t>15.45-16.10</w:t>
            </w:r>
          </w:p>
          <w:p w:rsidR="00D90ECC" w:rsidRDefault="00D90ECC" w:rsidP="00D90ECC">
            <w:pPr>
              <w:rPr>
                <w:b/>
                <w:sz w:val="24"/>
                <w:szCs w:val="24"/>
              </w:rPr>
            </w:pPr>
            <w:r w:rsidRPr="00075ED3">
              <w:rPr>
                <w:b/>
                <w:sz w:val="24"/>
                <w:szCs w:val="24"/>
              </w:rPr>
              <w:t>«Механика» «Құс қора» жиынтығы</w:t>
            </w:r>
          </w:p>
          <w:p w:rsidR="00D90ECC" w:rsidRPr="00DF278D" w:rsidRDefault="00D90ECC" w:rsidP="00D90ECC">
            <w:pPr>
              <w:rPr>
                <w:sz w:val="24"/>
                <w:szCs w:val="28"/>
              </w:rPr>
            </w:pPr>
            <w:r>
              <w:rPr>
                <w:b/>
                <w:color w:val="000000"/>
                <w:sz w:val="24"/>
                <w:szCs w:val="28"/>
              </w:rPr>
              <w:t xml:space="preserve">Мақсаты: </w:t>
            </w:r>
            <w:r w:rsidRPr="00075ED3">
              <w:rPr>
                <w:color w:val="000000"/>
                <w:sz w:val="24"/>
                <w:szCs w:val="28"/>
              </w:rPr>
              <w:t xml:space="preserve">Мектепке дейінгі ұйымдарға арналған механикалық эксперименттік жиынтық және айналудың бастапқы бағыты, айналу қозғалысының үдеуі </w:t>
            </w:r>
            <w:r w:rsidRPr="00075ED3">
              <w:rPr>
                <w:color w:val="000000"/>
                <w:sz w:val="24"/>
                <w:szCs w:val="28"/>
              </w:rPr>
              <w:lastRenderedPageBreak/>
              <w:t>немесе қайта бағытталуы, қозғалысты визуалдаумен, акустикалық кері байланыспен тәжірибе жүргізумен энергия беру</w:t>
            </w:r>
            <w:r w:rsidRPr="00075ED3">
              <w:rPr>
                <w:b/>
                <w:color w:val="000000"/>
                <w:sz w:val="24"/>
                <w:szCs w:val="28"/>
              </w:rPr>
              <w:t xml:space="preserve"> </w:t>
            </w:r>
            <w:r w:rsidRPr="00075ED3">
              <w:rPr>
                <w:color w:val="000000"/>
                <w:sz w:val="24"/>
                <w:szCs w:val="28"/>
              </w:rPr>
              <w:t>құбылыстарын делдалдайды.</w:t>
            </w:r>
            <w:r w:rsidRPr="00075ED3">
              <w:rPr>
                <w:b/>
                <w:color w:val="000000"/>
                <w:sz w:val="24"/>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D90ECC" w:rsidRPr="00BC283C" w:rsidRDefault="00D90ECC" w:rsidP="00D90ECC">
            <w:pPr>
              <w:rPr>
                <w:b/>
                <w:sz w:val="24"/>
                <w:szCs w:val="24"/>
                <w:lang w:eastAsia="ru-RU"/>
              </w:rPr>
            </w:pPr>
            <w:r w:rsidRPr="00BC283C">
              <w:rPr>
                <w:b/>
                <w:sz w:val="24"/>
                <w:szCs w:val="24"/>
                <w:lang w:eastAsia="ru-RU"/>
              </w:rPr>
              <w:lastRenderedPageBreak/>
              <w:t>STEM қызықтары.</w:t>
            </w:r>
          </w:p>
          <w:p w:rsidR="00D90ECC" w:rsidRPr="00BC283C" w:rsidRDefault="00D90ECC" w:rsidP="00D90ECC">
            <w:pPr>
              <w:rPr>
                <w:b/>
                <w:sz w:val="24"/>
                <w:szCs w:val="24"/>
                <w:lang w:eastAsia="ru-RU"/>
              </w:rPr>
            </w:pPr>
            <w:r w:rsidRPr="00BC283C">
              <w:rPr>
                <w:b/>
                <w:sz w:val="24"/>
                <w:szCs w:val="24"/>
                <w:lang w:eastAsia="ru-RU"/>
              </w:rPr>
              <w:t>15:15-15:40</w:t>
            </w:r>
          </w:p>
          <w:p w:rsidR="00D90ECC" w:rsidRPr="00BC283C" w:rsidRDefault="00D90ECC" w:rsidP="00D90ECC">
            <w:pPr>
              <w:rPr>
                <w:b/>
                <w:sz w:val="24"/>
                <w:szCs w:val="24"/>
                <w:lang w:eastAsia="ru-RU"/>
              </w:rPr>
            </w:pPr>
            <w:r w:rsidRPr="00BC283C">
              <w:rPr>
                <w:b/>
                <w:sz w:val="24"/>
                <w:szCs w:val="24"/>
                <w:lang w:eastAsia="ru-RU"/>
              </w:rPr>
              <w:t>15.45-16.10</w:t>
            </w:r>
          </w:p>
          <w:p w:rsidR="00D90ECC" w:rsidRDefault="00D90ECC" w:rsidP="00D90ECC">
            <w:pPr>
              <w:rPr>
                <w:bCs/>
                <w:color w:val="000000"/>
                <w:sz w:val="24"/>
                <w:szCs w:val="24"/>
                <w:lang w:eastAsia="ru-RU"/>
              </w:rPr>
            </w:pPr>
            <w:r w:rsidRPr="003948EA">
              <w:rPr>
                <w:b/>
                <w:color w:val="000000"/>
                <w:sz w:val="24"/>
                <w:szCs w:val="24"/>
                <w:lang w:eastAsia="ru-RU"/>
              </w:rPr>
              <w:t xml:space="preserve">Экологиялық тәрбие </w:t>
            </w:r>
            <w:r w:rsidRPr="003948EA">
              <w:rPr>
                <w:bCs/>
                <w:color w:val="000000"/>
                <w:sz w:val="24"/>
                <w:szCs w:val="24"/>
                <w:lang w:eastAsia="ru-RU"/>
              </w:rPr>
              <w:t>Гүлдерді суарып, жапырақтарын сүртіп қопсыту.</w:t>
            </w:r>
          </w:p>
          <w:p w:rsidR="00D90ECC" w:rsidRDefault="00D90ECC" w:rsidP="00D90ECC">
            <w:pPr>
              <w:rPr>
                <w:bCs/>
                <w:color w:val="000000"/>
                <w:sz w:val="24"/>
                <w:szCs w:val="24"/>
                <w:lang w:eastAsia="ru-RU"/>
              </w:rPr>
            </w:pPr>
          </w:p>
          <w:p w:rsidR="00D90ECC" w:rsidRPr="00BC283C" w:rsidRDefault="00D90ECC" w:rsidP="00D90ECC">
            <w:pPr>
              <w:rPr>
                <w:b/>
                <w:color w:val="000000"/>
                <w:sz w:val="24"/>
                <w:szCs w:val="24"/>
                <w:lang w:eastAsia="ru-RU"/>
              </w:rPr>
            </w:pPr>
            <w:r w:rsidRPr="00BC283C">
              <w:rPr>
                <w:b/>
                <w:color w:val="000000"/>
                <w:sz w:val="24"/>
                <w:szCs w:val="24"/>
                <w:lang w:eastAsia="ru-RU"/>
              </w:rPr>
              <w:t>Би үйірмесі</w:t>
            </w:r>
          </w:p>
          <w:p w:rsidR="00D90ECC" w:rsidRPr="00BC283C" w:rsidRDefault="00D90ECC" w:rsidP="00D90ECC">
            <w:pPr>
              <w:rPr>
                <w:b/>
                <w:color w:val="000000"/>
                <w:sz w:val="24"/>
                <w:szCs w:val="24"/>
                <w:lang w:eastAsia="ru-RU"/>
              </w:rPr>
            </w:pPr>
            <w:r w:rsidRPr="00BC283C">
              <w:rPr>
                <w:b/>
                <w:color w:val="000000"/>
                <w:sz w:val="24"/>
                <w:szCs w:val="24"/>
                <w:lang w:eastAsia="ru-RU"/>
              </w:rPr>
              <w:t>1</w:t>
            </w:r>
            <w:r>
              <w:rPr>
                <w:b/>
                <w:color w:val="000000"/>
                <w:sz w:val="24"/>
                <w:szCs w:val="24"/>
                <w:lang w:eastAsia="ru-RU"/>
              </w:rPr>
              <w:t>5.5</w:t>
            </w:r>
            <w:r w:rsidRPr="00BC283C">
              <w:rPr>
                <w:b/>
                <w:color w:val="000000"/>
                <w:sz w:val="24"/>
                <w:szCs w:val="24"/>
                <w:lang w:eastAsia="ru-RU"/>
              </w:rPr>
              <w:t>5-16.</w:t>
            </w:r>
            <w:r>
              <w:rPr>
                <w:b/>
                <w:color w:val="000000"/>
                <w:sz w:val="24"/>
                <w:szCs w:val="24"/>
                <w:lang w:eastAsia="ru-RU"/>
              </w:rPr>
              <w:t>20</w:t>
            </w:r>
          </w:p>
          <w:p w:rsidR="00D90ECC" w:rsidRDefault="00D90ECC" w:rsidP="00D90ECC">
            <w:pPr>
              <w:rPr>
                <w:b/>
                <w:bCs/>
                <w:sz w:val="24"/>
                <w:szCs w:val="24"/>
                <w:lang w:eastAsia="ru-RU"/>
              </w:rPr>
            </w:pPr>
          </w:p>
          <w:p w:rsidR="00D90ECC" w:rsidRPr="00BC283C" w:rsidRDefault="00D90ECC" w:rsidP="00D90ECC">
            <w:pPr>
              <w:rPr>
                <w:b/>
                <w:bCs/>
                <w:sz w:val="24"/>
                <w:szCs w:val="24"/>
                <w:lang w:eastAsia="ru-RU"/>
              </w:rPr>
            </w:pPr>
            <w:r w:rsidRPr="00BC283C">
              <w:rPr>
                <w:b/>
                <w:bCs/>
                <w:sz w:val="24"/>
                <w:szCs w:val="24"/>
                <w:lang w:eastAsia="ru-RU"/>
              </w:rPr>
              <w:t>Каратэ  үйірмесі</w:t>
            </w:r>
          </w:p>
          <w:p w:rsidR="00D90ECC" w:rsidRPr="00BC283C" w:rsidRDefault="00D90ECC" w:rsidP="00D90ECC">
            <w:pPr>
              <w:rPr>
                <w:b/>
                <w:bCs/>
                <w:sz w:val="24"/>
                <w:szCs w:val="24"/>
                <w:lang w:eastAsia="ru-RU"/>
              </w:rPr>
            </w:pPr>
            <w:r w:rsidRPr="00BC283C">
              <w:rPr>
                <w:b/>
                <w:bCs/>
                <w:sz w:val="24"/>
                <w:szCs w:val="24"/>
                <w:lang w:eastAsia="ru-RU"/>
              </w:rPr>
              <w:t>1</w:t>
            </w:r>
            <w:r>
              <w:rPr>
                <w:b/>
                <w:bCs/>
                <w:sz w:val="24"/>
                <w:szCs w:val="24"/>
                <w:lang w:eastAsia="ru-RU"/>
              </w:rPr>
              <w:t>6.30</w:t>
            </w:r>
            <w:r w:rsidRPr="00BC283C">
              <w:rPr>
                <w:b/>
                <w:bCs/>
                <w:sz w:val="24"/>
                <w:szCs w:val="24"/>
                <w:lang w:eastAsia="ru-RU"/>
              </w:rPr>
              <w:t>-16.</w:t>
            </w:r>
            <w:r>
              <w:rPr>
                <w:b/>
                <w:bCs/>
                <w:sz w:val="24"/>
                <w:szCs w:val="24"/>
                <w:lang w:eastAsia="ru-RU"/>
              </w:rPr>
              <w:t>55</w:t>
            </w:r>
          </w:p>
          <w:p w:rsidR="00D90ECC" w:rsidRPr="00336DC1" w:rsidRDefault="00D90ECC" w:rsidP="00D90ECC">
            <w:pPr>
              <w:rPr>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 xml:space="preserve">Скалодром үйірмесі </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15:15-15:40</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15.45-16.10</w:t>
            </w:r>
          </w:p>
          <w:p w:rsidR="00D90ECC" w:rsidRDefault="00D90ECC" w:rsidP="00D90ECC">
            <w:pPr>
              <w:rPr>
                <w:sz w:val="24"/>
                <w:szCs w:val="24"/>
                <w:lang w:eastAsia="ru-RU"/>
              </w:rPr>
            </w:pPr>
          </w:p>
          <w:p w:rsidR="00D90ECC" w:rsidRPr="00BC283C" w:rsidRDefault="00D90ECC" w:rsidP="00D90ECC">
            <w:pPr>
              <w:rPr>
                <w:b/>
                <w:bCs/>
                <w:sz w:val="24"/>
                <w:szCs w:val="24"/>
                <w:lang w:eastAsia="ru-RU"/>
              </w:rPr>
            </w:pPr>
            <w:r w:rsidRPr="00BC283C">
              <w:rPr>
                <w:b/>
                <w:bCs/>
                <w:sz w:val="24"/>
                <w:szCs w:val="24"/>
                <w:lang w:eastAsia="ru-RU"/>
              </w:rPr>
              <w:t>Каратэ  үйірмесі</w:t>
            </w:r>
          </w:p>
          <w:p w:rsidR="00D90ECC" w:rsidRPr="00BC283C" w:rsidRDefault="00D90ECC" w:rsidP="00D90ECC">
            <w:pPr>
              <w:rPr>
                <w:sz w:val="24"/>
                <w:szCs w:val="24"/>
                <w:lang w:eastAsia="ru-RU"/>
              </w:rPr>
            </w:pPr>
            <w:r w:rsidRPr="00BC283C">
              <w:rPr>
                <w:b/>
                <w:bCs/>
                <w:sz w:val="24"/>
                <w:szCs w:val="24"/>
                <w:lang w:eastAsia="ru-RU"/>
              </w:rPr>
              <w:t>1</w:t>
            </w:r>
            <w:r>
              <w:rPr>
                <w:b/>
                <w:bCs/>
                <w:sz w:val="24"/>
                <w:szCs w:val="24"/>
                <w:lang w:eastAsia="ru-RU"/>
              </w:rPr>
              <w:t>6</w:t>
            </w:r>
            <w:r w:rsidRPr="00BC283C">
              <w:rPr>
                <w:b/>
                <w:bCs/>
                <w:sz w:val="24"/>
                <w:szCs w:val="24"/>
                <w:lang w:eastAsia="ru-RU"/>
              </w:rPr>
              <w:t>.</w:t>
            </w:r>
            <w:r>
              <w:rPr>
                <w:b/>
                <w:bCs/>
                <w:sz w:val="24"/>
                <w:szCs w:val="24"/>
                <w:lang w:eastAsia="ru-RU"/>
              </w:rPr>
              <w:t>0</w:t>
            </w:r>
            <w:r w:rsidRPr="00BC283C">
              <w:rPr>
                <w:b/>
                <w:bCs/>
                <w:sz w:val="24"/>
                <w:szCs w:val="24"/>
                <w:lang w:eastAsia="ru-RU"/>
              </w:rPr>
              <w:t>0-16.</w:t>
            </w:r>
            <w:r>
              <w:rPr>
                <w:b/>
                <w:bCs/>
                <w:sz w:val="24"/>
                <w:szCs w:val="24"/>
                <w:lang w:eastAsia="ru-RU"/>
              </w:rPr>
              <w:t>25</w:t>
            </w:r>
          </w:p>
        </w:tc>
      </w:tr>
      <w:tr w:rsidR="00D90ECC" w:rsidRPr="003948EA" w:rsidTr="00D90ECC">
        <w:trPr>
          <w:trHeight w:val="6058"/>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Балалармен жеке жұмыс</w:t>
            </w:r>
          </w:p>
        </w:tc>
        <w:tc>
          <w:tcPr>
            <w:tcW w:w="2625" w:type="dxa"/>
            <w:gridSpan w:val="3"/>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Физикалық дамыту</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 xml:space="preserve"> Баланың жеке даму картасы бойынша жұмыс.</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D90ECC" w:rsidRPr="003948EA" w:rsidRDefault="00D90ECC" w:rsidP="00D90ECC">
            <w:pPr>
              <w:spacing w:line="276" w:lineRule="auto"/>
              <w:rPr>
                <w:sz w:val="24"/>
                <w:szCs w:val="24"/>
                <w:lang w:eastAsia="ru-RU"/>
              </w:rPr>
            </w:pPr>
          </w:p>
          <w:p w:rsidR="00D90ECC" w:rsidRPr="003948EA" w:rsidRDefault="00D90ECC" w:rsidP="00D90ECC">
            <w:pPr>
              <w:ind w:left="-108" w:right="-108"/>
              <w:rPr>
                <w:b/>
                <w:bCs/>
                <w:sz w:val="24"/>
                <w:szCs w:val="24"/>
                <w:lang w:eastAsia="ru-RU"/>
              </w:rPr>
            </w:pPr>
          </w:p>
          <w:p w:rsidR="00D90ECC" w:rsidRPr="003948EA" w:rsidRDefault="00D90ECC" w:rsidP="00D90ECC">
            <w:pPr>
              <w:spacing w:line="276" w:lineRule="auto"/>
              <w:rPr>
                <w:sz w:val="24"/>
                <w:szCs w:val="24"/>
                <w:lang w:eastAsia="ru-RU"/>
              </w:rPr>
            </w:pPr>
          </w:p>
        </w:tc>
        <w:tc>
          <w:tcPr>
            <w:tcW w:w="2693" w:type="dxa"/>
            <w:gridSpan w:val="4"/>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ight="-108"/>
              <w:rPr>
                <w:color w:val="000000"/>
                <w:sz w:val="24"/>
                <w:szCs w:val="24"/>
                <w:lang w:eastAsia="ru-RU"/>
              </w:rPr>
            </w:pPr>
            <w:r w:rsidRPr="003948EA">
              <w:rPr>
                <w:b/>
                <w:color w:val="000000"/>
                <w:sz w:val="24"/>
                <w:szCs w:val="24"/>
                <w:lang w:eastAsia="ru-RU"/>
              </w:rPr>
              <w:t>Танымдық дағдыларын дамыту</w:t>
            </w:r>
            <w:r w:rsidRPr="003948EA">
              <w:rPr>
                <w:color w:val="000000"/>
                <w:sz w:val="24"/>
                <w:szCs w:val="24"/>
                <w:lang w:eastAsia="ru-RU"/>
              </w:rPr>
              <w:t>:</w:t>
            </w:r>
          </w:p>
          <w:p w:rsidR="00D90ECC" w:rsidRPr="003948EA" w:rsidRDefault="00D90ECC" w:rsidP="00D90ECC">
            <w:pPr>
              <w:spacing w:line="276" w:lineRule="auto"/>
              <w:ind w:left="-108" w:right="-108"/>
              <w:rPr>
                <w:color w:val="000000"/>
                <w:sz w:val="24"/>
                <w:szCs w:val="24"/>
                <w:lang w:eastAsia="ru-RU"/>
              </w:rPr>
            </w:pP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rPr>
                <w:color w:val="000000"/>
                <w:sz w:val="24"/>
                <w:szCs w:val="24"/>
                <w:lang w:eastAsia="ru-RU"/>
              </w:rPr>
            </w:pPr>
            <w:r>
              <w:rPr>
                <w:color w:val="000000"/>
                <w:sz w:val="24"/>
                <w:szCs w:val="24"/>
                <w:lang w:eastAsia="ru-RU"/>
              </w:rPr>
              <w:t xml:space="preserve">Мухаммад пен Диляра </w:t>
            </w:r>
            <w:r w:rsidRPr="003948EA">
              <w:rPr>
                <w:color w:val="000000"/>
                <w:sz w:val="24"/>
                <w:szCs w:val="24"/>
                <w:lang w:eastAsia="ru-RU"/>
              </w:rPr>
              <w:t>көр</w:t>
            </w:r>
            <w:r>
              <w:rPr>
                <w:color w:val="000000"/>
                <w:sz w:val="24"/>
                <w:szCs w:val="24"/>
                <w:lang w:eastAsia="ru-RU"/>
              </w:rPr>
              <w:t>некіліктерді қолдану арқылы 1-10</w:t>
            </w:r>
            <w:r w:rsidRPr="003948EA">
              <w:rPr>
                <w:color w:val="000000"/>
                <w:sz w:val="24"/>
                <w:szCs w:val="24"/>
                <w:lang w:eastAsia="ru-RU"/>
              </w:rPr>
              <w:t>ке дейінгі сандарды тура кері санау амалдарын қолдана отырып есептеуге дағдыландыр, суреттік есептерді шешу дағдыларын дамыту.</w:t>
            </w:r>
          </w:p>
          <w:p w:rsidR="00D90ECC" w:rsidRPr="003948EA" w:rsidRDefault="00D90ECC" w:rsidP="00D90ECC">
            <w:pPr>
              <w:rPr>
                <w:b/>
                <w:bCs/>
                <w:sz w:val="24"/>
                <w:szCs w:val="24"/>
                <w:lang w:eastAsia="ru-RU"/>
              </w:rPr>
            </w:pPr>
            <w:r w:rsidRPr="003948EA">
              <w:rPr>
                <w:b/>
                <w:bCs/>
                <w:sz w:val="24"/>
                <w:szCs w:val="24"/>
                <w:lang w:eastAsia="ru-RU"/>
              </w:rPr>
              <w:t>Арнайы түзетушілік</w:t>
            </w:r>
          </w:p>
          <w:p w:rsidR="00D90ECC" w:rsidRPr="003948EA" w:rsidRDefault="00D90ECC" w:rsidP="00D90ECC">
            <w:pPr>
              <w:rPr>
                <w:b/>
                <w:bCs/>
                <w:sz w:val="24"/>
                <w:szCs w:val="24"/>
                <w:lang w:eastAsia="ru-RU"/>
              </w:rPr>
            </w:pPr>
            <w:r w:rsidRPr="003948EA">
              <w:rPr>
                <w:b/>
                <w:bCs/>
                <w:sz w:val="24"/>
                <w:szCs w:val="24"/>
                <w:lang w:eastAsia="ru-RU"/>
              </w:rPr>
              <w:t>Психологпен жұмыс :</w:t>
            </w:r>
          </w:p>
          <w:p w:rsidR="00D90ECC" w:rsidRDefault="00D90ECC" w:rsidP="00D90ECC">
            <w:pPr>
              <w:ind w:left="-108" w:right="-108"/>
              <w:rPr>
                <w:sz w:val="24"/>
                <w:szCs w:val="24"/>
                <w:lang w:eastAsia="ru-RU"/>
              </w:rPr>
            </w:pPr>
            <w:r>
              <w:rPr>
                <w:sz w:val="24"/>
                <w:szCs w:val="24"/>
                <w:lang w:eastAsia="ru-RU"/>
              </w:rPr>
              <w:t>Қайролла Мустафа</w:t>
            </w:r>
          </w:p>
          <w:p w:rsidR="00D90ECC" w:rsidRPr="003948EA" w:rsidRDefault="00D90ECC" w:rsidP="00D90ECC">
            <w:pPr>
              <w:ind w:left="-108" w:right="-108"/>
              <w:rPr>
                <w:b/>
                <w:bCs/>
                <w:sz w:val="24"/>
                <w:szCs w:val="24"/>
                <w:lang w:eastAsia="ru-RU"/>
              </w:rPr>
            </w:pPr>
            <w:r w:rsidRPr="003948EA">
              <w:rPr>
                <w:b/>
                <w:bCs/>
                <w:sz w:val="24"/>
                <w:szCs w:val="24"/>
                <w:lang w:eastAsia="ru-RU"/>
              </w:rPr>
              <w:t>Логопедпен жұмыс :</w:t>
            </w:r>
          </w:p>
          <w:p w:rsidR="00D90ECC" w:rsidRPr="003948EA" w:rsidRDefault="00D90ECC" w:rsidP="00D90ECC">
            <w:pPr>
              <w:ind w:left="-108" w:right="-108"/>
              <w:rPr>
                <w:color w:val="000000"/>
                <w:sz w:val="24"/>
                <w:szCs w:val="24"/>
                <w:lang w:eastAsia="ru-RU"/>
              </w:rPr>
            </w:pPr>
            <w:r>
              <w:rPr>
                <w:bCs/>
                <w:sz w:val="24"/>
                <w:szCs w:val="24"/>
                <w:lang w:eastAsia="ru-RU"/>
              </w:rPr>
              <w:t>Қайролла Мустафа</w:t>
            </w:r>
          </w:p>
        </w:tc>
        <w:tc>
          <w:tcPr>
            <w:tcW w:w="2410" w:type="dxa"/>
            <w:gridSpan w:val="2"/>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ight="-108"/>
              <w:rPr>
                <w:color w:val="000000"/>
                <w:sz w:val="24"/>
                <w:szCs w:val="24"/>
                <w:lang w:eastAsia="ru-RU"/>
              </w:rPr>
            </w:pPr>
            <w:r w:rsidRPr="003948EA">
              <w:rPr>
                <w:b/>
                <w:bCs/>
                <w:sz w:val="24"/>
                <w:szCs w:val="24"/>
                <w:lang w:eastAsia="ru-RU"/>
              </w:rPr>
              <w:t xml:space="preserve">Коммуникативтік дағдыларды дамыту </w:t>
            </w: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rPr>
                <w:color w:val="000000"/>
                <w:sz w:val="24"/>
                <w:szCs w:val="24"/>
                <w:lang w:eastAsia="ru-RU"/>
              </w:rPr>
            </w:pPr>
            <w:r>
              <w:rPr>
                <w:color w:val="000000"/>
                <w:sz w:val="24"/>
                <w:szCs w:val="24"/>
                <w:lang w:eastAsia="ru-RU"/>
              </w:rPr>
              <w:t>Султан мен Мияға</w:t>
            </w:r>
            <w:r w:rsidRPr="003948EA">
              <w:rPr>
                <w:color w:val="000000"/>
                <w:sz w:val="24"/>
                <w:szCs w:val="24"/>
                <w:lang w:eastAsia="ru-RU"/>
              </w:rPr>
              <w:t xml:space="preserve"> сурет бойынша әңгіме құрау, қазақ тілінде әңгімелеу дағдыларын қалыптастыруды жалғастыру. Жаңылтпаш,мақал-мәтелдер жаттату.</w:t>
            </w:r>
          </w:p>
        </w:tc>
        <w:tc>
          <w:tcPr>
            <w:tcW w:w="2551" w:type="dxa"/>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Шығармашылық дағдыларын, зерттеу іс- әрекетін дамыту</w:t>
            </w:r>
          </w:p>
          <w:p w:rsidR="00D90ECC" w:rsidRPr="003948EA" w:rsidRDefault="00D90ECC" w:rsidP="00D90ECC">
            <w:pPr>
              <w:spacing w:line="276" w:lineRule="auto"/>
              <w:ind w:left="-108" w:right="-108" w:firstLine="108"/>
              <w:rPr>
                <w:color w:val="000000"/>
                <w:sz w:val="24"/>
                <w:szCs w:val="24"/>
                <w:lang w:eastAsia="ru-RU"/>
              </w:rPr>
            </w:pP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firstLine="108"/>
              <w:rPr>
                <w:color w:val="000000"/>
                <w:sz w:val="24"/>
                <w:szCs w:val="24"/>
                <w:lang w:eastAsia="ru-RU"/>
              </w:rPr>
            </w:pPr>
            <w:r w:rsidRPr="003948EA">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p w:rsidR="00D90ECC" w:rsidRPr="003948EA" w:rsidRDefault="00D90ECC" w:rsidP="00D90ECC">
            <w:pPr>
              <w:ind w:left="-108" w:right="-108"/>
              <w:rPr>
                <w:b/>
                <w:bCs/>
                <w:sz w:val="24"/>
                <w:szCs w:val="24"/>
                <w:lang w:eastAsia="ru-RU"/>
              </w:rPr>
            </w:pPr>
            <w:r w:rsidRPr="003948EA">
              <w:rPr>
                <w:b/>
                <w:bCs/>
                <w:sz w:val="24"/>
                <w:szCs w:val="24"/>
                <w:lang w:eastAsia="ru-RU"/>
              </w:rPr>
              <w:t>Арнайы түзетушілік</w:t>
            </w:r>
          </w:p>
          <w:p w:rsidR="00D90ECC" w:rsidRPr="003948EA" w:rsidRDefault="00D90ECC" w:rsidP="00D90ECC">
            <w:pPr>
              <w:ind w:left="-108" w:right="-108"/>
              <w:rPr>
                <w:b/>
                <w:bCs/>
                <w:sz w:val="24"/>
                <w:szCs w:val="24"/>
                <w:lang w:eastAsia="ru-RU"/>
              </w:rPr>
            </w:pPr>
            <w:r w:rsidRPr="003948EA">
              <w:rPr>
                <w:b/>
                <w:bCs/>
                <w:sz w:val="24"/>
                <w:szCs w:val="24"/>
                <w:lang w:eastAsia="ru-RU"/>
              </w:rPr>
              <w:t>Психологпен жұмыс :</w:t>
            </w:r>
          </w:p>
          <w:p w:rsidR="00D90ECC" w:rsidRDefault="00D90ECC" w:rsidP="00D90ECC">
            <w:pPr>
              <w:ind w:left="-108" w:right="-108"/>
              <w:rPr>
                <w:sz w:val="24"/>
                <w:szCs w:val="24"/>
                <w:lang w:eastAsia="ru-RU"/>
              </w:rPr>
            </w:pPr>
            <w:r>
              <w:rPr>
                <w:sz w:val="24"/>
                <w:szCs w:val="24"/>
                <w:lang w:eastAsia="ru-RU"/>
              </w:rPr>
              <w:t>Уразалин Аль-Азиз</w:t>
            </w:r>
          </w:p>
          <w:p w:rsidR="00D90ECC" w:rsidRDefault="00D90ECC" w:rsidP="00D90ECC">
            <w:pPr>
              <w:ind w:left="-108" w:right="-108"/>
              <w:rPr>
                <w:b/>
                <w:bCs/>
                <w:sz w:val="24"/>
                <w:szCs w:val="24"/>
                <w:lang w:eastAsia="ru-RU"/>
              </w:rPr>
            </w:pPr>
            <w:r w:rsidRPr="003948EA">
              <w:rPr>
                <w:b/>
                <w:bCs/>
                <w:sz w:val="24"/>
                <w:szCs w:val="24"/>
                <w:lang w:eastAsia="ru-RU"/>
              </w:rPr>
              <w:t>Логопедпен жұмыс :</w:t>
            </w:r>
          </w:p>
          <w:p w:rsidR="00D90ECC" w:rsidRPr="00BC283C" w:rsidRDefault="00D90ECC" w:rsidP="00D90ECC">
            <w:pPr>
              <w:ind w:left="-108" w:right="-108"/>
              <w:rPr>
                <w:b/>
                <w:bCs/>
                <w:sz w:val="24"/>
                <w:szCs w:val="24"/>
                <w:lang w:eastAsia="ru-RU"/>
              </w:rPr>
            </w:pPr>
            <w:r>
              <w:rPr>
                <w:b/>
                <w:bCs/>
                <w:sz w:val="24"/>
                <w:szCs w:val="24"/>
                <w:lang w:eastAsia="ru-RU"/>
              </w:rPr>
              <w:t>Уразалин Аль-Азиз</w:t>
            </w:r>
          </w:p>
        </w:tc>
        <w:tc>
          <w:tcPr>
            <w:tcW w:w="2674" w:type="dxa"/>
            <w:gridSpan w:val="2"/>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Физикалық дамыту</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 xml:space="preserve"> Баланың жеке даму картасы бойынша жұмыс.</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D90ECC" w:rsidRPr="003948EA" w:rsidRDefault="00D90ECC" w:rsidP="00D90ECC">
            <w:pPr>
              <w:rPr>
                <w:b/>
                <w:sz w:val="24"/>
                <w:szCs w:val="24"/>
                <w:lang w:eastAsia="ru-RU"/>
              </w:rPr>
            </w:pPr>
            <w:r w:rsidRPr="003948EA">
              <w:rPr>
                <w:b/>
                <w:sz w:val="24"/>
                <w:szCs w:val="24"/>
                <w:lang w:eastAsia="ru-RU"/>
              </w:rPr>
              <w:t>Арнайы түзетушілік</w:t>
            </w:r>
          </w:p>
          <w:p w:rsidR="00D90ECC" w:rsidRPr="003948EA" w:rsidRDefault="00D90ECC" w:rsidP="00D90ECC">
            <w:pPr>
              <w:rPr>
                <w:b/>
                <w:sz w:val="24"/>
                <w:szCs w:val="24"/>
                <w:lang w:eastAsia="ru-RU"/>
              </w:rPr>
            </w:pPr>
            <w:r w:rsidRPr="003948EA">
              <w:rPr>
                <w:b/>
                <w:sz w:val="24"/>
                <w:szCs w:val="24"/>
                <w:lang w:eastAsia="ru-RU"/>
              </w:rPr>
              <w:t>Логопедпен жұмыс:</w:t>
            </w:r>
          </w:p>
          <w:p w:rsidR="00D90ECC" w:rsidRPr="003948EA" w:rsidRDefault="00D90ECC" w:rsidP="00D90ECC">
            <w:pPr>
              <w:spacing w:line="276" w:lineRule="auto"/>
              <w:rPr>
                <w:color w:val="000000"/>
                <w:sz w:val="24"/>
                <w:szCs w:val="24"/>
                <w:lang w:eastAsia="ru-RU"/>
              </w:rPr>
            </w:pPr>
            <w:r>
              <w:rPr>
                <w:sz w:val="24"/>
                <w:szCs w:val="24"/>
                <w:lang w:eastAsia="ru-RU"/>
              </w:rPr>
              <w:t>Қайролла Мустафа</w:t>
            </w:r>
          </w:p>
        </w:tc>
      </w:tr>
      <w:tr w:rsidR="00D90ECC" w:rsidRPr="003948EA" w:rsidTr="00D90ECC">
        <w:trPr>
          <w:trHeight w:val="720"/>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jc w:val="center"/>
              <w:rPr>
                <w:color w:val="000000"/>
                <w:sz w:val="24"/>
                <w:szCs w:val="24"/>
                <w:lang w:eastAsia="ru-RU"/>
              </w:rPr>
            </w:pPr>
            <w:r w:rsidRPr="003948EA">
              <w:rPr>
                <w:color w:val="000000"/>
                <w:sz w:val="24"/>
                <w:szCs w:val="24"/>
                <w:lang w:eastAsia="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p>
        </w:tc>
      </w:tr>
      <w:tr w:rsidR="00D90ECC" w:rsidRPr="00112969" w:rsidTr="00D90ECC">
        <w:trPr>
          <w:trHeight w:val="540"/>
        </w:trPr>
        <w:tc>
          <w:tcPr>
            <w:tcW w:w="2479" w:type="dxa"/>
            <w:vMerge w:val="restart"/>
            <w:tcBorders>
              <w:top w:val="single" w:sz="4" w:space="0" w:color="auto"/>
              <w:left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112969" w:rsidRDefault="00D90ECC" w:rsidP="00D90ECC">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Default="00D90ECC" w:rsidP="00D90ECC">
            <w:pPr>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D90ECC" w:rsidRPr="00112969" w:rsidRDefault="00D90ECC" w:rsidP="00D90ECC">
            <w:pPr>
              <w:spacing w:line="276" w:lineRule="auto"/>
              <w:rPr>
                <w:color w:val="000000"/>
                <w:sz w:val="24"/>
                <w:szCs w:val="24"/>
                <w:lang w:eastAsia="ru-RU"/>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D90ECC" w:rsidRPr="001F1915" w:rsidTr="00D90ECC">
        <w:trPr>
          <w:gridAfter w:val="1"/>
          <w:wAfter w:w="12" w:type="dxa"/>
          <w:trHeight w:val="983"/>
        </w:trPr>
        <w:tc>
          <w:tcPr>
            <w:tcW w:w="2479" w:type="dxa"/>
            <w:vMerge/>
            <w:tcBorders>
              <w:left w:val="single" w:sz="4" w:space="0" w:color="auto"/>
              <w:bottom w:val="single" w:sz="4" w:space="0" w:color="auto"/>
              <w:right w:val="single" w:sz="4" w:space="0" w:color="auto"/>
            </w:tcBorders>
          </w:tcPr>
          <w:p w:rsidR="00D90ECC" w:rsidRPr="00112969" w:rsidRDefault="00D90ECC" w:rsidP="00D90ECC">
            <w:pPr>
              <w:spacing w:line="276" w:lineRule="auto"/>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pStyle w:val="ab"/>
              <w:spacing w:before="0" w:beforeAutospacing="0" w:after="0" w:afterAutospacing="0"/>
              <w:textAlignment w:val="baseline"/>
              <w:rPr>
                <w:bCs/>
                <w:color w:val="000000" w:themeColor="text1"/>
                <w:kern w:val="24"/>
                <w:lang w:val="kk-KZ" w:eastAsia="en-US"/>
              </w:rPr>
            </w:pPr>
            <w:r w:rsidRPr="0005647F">
              <w:rPr>
                <w:b/>
                <w:bCs/>
                <w:color w:val="000000" w:themeColor="text1"/>
                <w:kern w:val="24"/>
                <w:lang w:val="kk-KZ" w:eastAsia="en-US"/>
              </w:rPr>
              <w:t>Қимылды ойындар</w:t>
            </w:r>
            <w:r w:rsidRPr="0005647F">
              <w:rPr>
                <w:bCs/>
                <w:color w:val="000000" w:themeColor="text1"/>
                <w:kern w:val="24"/>
                <w:lang w:val="kk-KZ" w:eastAsia="en-US"/>
              </w:rPr>
              <w:t>:</w:t>
            </w:r>
          </w:p>
          <w:p w:rsidR="00D90ECC" w:rsidRPr="0005647F" w:rsidRDefault="00D90ECC" w:rsidP="00D90ECC">
            <w:pPr>
              <w:pStyle w:val="ab"/>
              <w:spacing w:before="0" w:beforeAutospacing="0" w:after="0" w:afterAutospacing="0"/>
              <w:textAlignment w:val="baseline"/>
              <w:rPr>
                <w:bCs/>
                <w:color w:val="000000" w:themeColor="text1"/>
                <w:kern w:val="24"/>
                <w:lang w:val="kk-KZ" w:eastAsia="en-US"/>
              </w:rPr>
            </w:pPr>
            <w:r w:rsidRPr="0005647F">
              <w:rPr>
                <w:bCs/>
                <w:color w:val="000000" w:themeColor="text1"/>
                <w:kern w:val="24"/>
                <w:lang w:val="kk-KZ" w:eastAsia="en-US"/>
              </w:rPr>
              <w:t>«Ұшақтар»</w:t>
            </w:r>
          </w:p>
          <w:p w:rsidR="00D90ECC" w:rsidRPr="0005647F" w:rsidRDefault="00D90ECC" w:rsidP="00D90ECC">
            <w:pPr>
              <w:rPr>
                <w:color w:val="000000"/>
                <w:sz w:val="24"/>
                <w:szCs w:val="24"/>
                <w:lang w:eastAsia="ru-RU"/>
              </w:rPr>
            </w:pPr>
            <w:r w:rsidRPr="0005647F">
              <w:rPr>
                <w:rFonts w:eastAsiaTheme="minorEastAsia"/>
                <w:b/>
                <w:bCs/>
                <w:sz w:val="24"/>
                <w:szCs w:val="24"/>
              </w:rPr>
              <w:t>Мақсаты:</w:t>
            </w:r>
            <w:r w:rsidRPr="0005647F">
              <w:rPr>
                <w:rFonts w:eastAsiaTheme="minorEastAsia"/>
                <w:sz w:val="24"/>
                <w:szCs w:val="24"/>
              </w:rPr>
              <w:t xml:space="preserve"> Шапшаңдыққа, достыққа тәрбиелеу.</w:t>
            </w:r>
          </w:p>
        </w:tc>
        <w:tc>
          <w:tcPr>
            <w:tcW w:w="2592" w:type="dxa"/>
            <w:gridSpan w:val="3"/>
            <w:tcBorders>
              <w:top w:val="single" w:sz="4" w:space="0" w:color="auto"/>
              <w:left w:val="single" w:sz="4" w:space="0" w:color="auto"/>
              <w:bottom w:val="single" w:sz="4" w:space="0" w:color="auto"/>
              <w:right w:val="single" w:sz="4" w:space="0" w:color="auto"/>
            </w:tcBorders>
          </w:tcPr>
          <w:p w:rsidR="00D90ECC" w:rsidRPr="0005647F" w:rsidRDefault="00D90ECC" w:rsidP="00D90ECC">
            <w:pPr>
              <w:rPr>
                <w:color w:val="000000"/>
                <w:sz w:val="24"/>
                <w:szCs w:val="24"/>
                <w:lang w:eastAsia="ru-RU"/>
              </w:rPr>
            </w:pPr>
            <w:r w:rsidRPr="0005647F">
              <w:rPr>
                <w:b/>
                <w:iCs/>
                <w:sz w:val="24"/>
                <w:szCs w:val="24"/>
              </w:rPr>
              <w:t>Қимылды ойын:</w:t>
            </w:r>
            <w:r w:rsidRPr="0005647F">
              <w:rPr>
                <w:iCs/>
                <w:sz w:val="24"/>
                <w:szCs w:val="24"/>
              </w:rPr>
              <w:t xml:space="preserve"> «Үшінші артық» Мақсаты:</w:t>
            </w:r>
            <w:r>
              <w:rPr>
                <w:iCs/>
                <w:sz w:val="24"/>
                <w:szCs w:val="24"/>
              </w:rPr>
              <w:t xml:space="preserve"> </w:t>
            </w:r>
            <w:r w:rsidRPr="0005647F">
              <w:rPr>
                <w:iCs/>
                <w:sz w:val="24"/>
                <w:szCs w:val="24"/>
              </w:rPr>
              <w:t xml:space="preserve">Шапшандыққа баулу.                             </w:t>
            </w:r>
            <w:r w:rsidRPr="0005647F">
              <w:rPr>
                <w:b/>
                <w:iCs/>
                <w:sz w:val="24"/>
                <w:szCs w:val="24"/>
              </w:rPr>
              <w:t>Қимылды ойын:</w:t>
            </w:r>
            <w:r w:rsidRPr="0005647F">
              <w:rPr>
                <w:iCs/>
                <w:sz w:val="24"/>
                <w:szCs w:val="24"/>
              </w:rPr>
              <w:t xml:space="preserve"> Денені тік ұстап, жатығуларды дұрыс білу.</w:t>
            </w:r>
          </w:p>
        </w:tc>
        <w:tc>
          <w:tcPr>
            <w:tcW w:w="2511"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pStyle w:val="ab"/>
              <w:spacing w:before="0" w:beforeAutospacing="0" w:after="0" w:afterAutospacing="0"/>
              <w:contextualSpacing/>
              <w:textAlignment w:val="baseline"/>
              <w:rPr>
                <w:b/>
                <w:iCs/>
                <w:lang w:val="kk-KZ"/>
              </w:rPr>
            </w:pPr>
            <w:r w:rsidRPr="0005647F">
              <w:rPr>
                <w:b/>
                <w:iCs/>
                <w:lang w:val="kk-KZ"/>
              </w:rPr>
              <w:t>Қимылды ойын:</w:t>
            </w:r>
          </w:p>
          <w:p w:rsidR="00D90ECC" w:rsidRPr="0005647F" w:rsidRDefault="00D90ECC" w:rsidP="00D90ECC">
            <w:pPr>
              <w:pStyle w:val="ab"/>
              <w:spacing w:before="0" w:beforeAutospacing="0" w:after="0" w:afterAutospacing="0"/>
              <w:contextualSpacing/>
              <w:textAlignment w:val="baseline"/>
              <w:rPr>
                <w:bCs/>
                <w:color w:val="000000" w:themeColor="text1"/>
                <w:kern w:val="24"/>
                <w:lang w:val="kk-KZ"/>
              </w:rPr>
            </w:pPr>
            <w:r w:rsidRPr="0005647F">
              <w:rPr>
                <w:b/>
                <w:bCs/>
                <w:color w:val="000000" w:themeColor="text1"/>
                <w:kern w:val="24"/>
                <w:lang w:val="kk-KZ"/>
              </w:rPr>
              <w:t>«</w:t>
            </w:r>
            <w:r w:rsidRPr="0005647F">
              <w:rPr>
                <w:bCs/>
                <w:color w:val="000000" w:themeColor="text1"/>
                <w:kern w:val="24"/>
                <w:lang w:val="kk-KZ"/>
              </w:rPr>
              <w:t>Ақсерек, көксерек»,</w:t>
            </w:r>
          </w:p>
          <w:p w:rsidR="00D90ECC" w:rsidRPr="0005647F" w:rsidRDefault="00D90ECC" w:rsidP="00D90ECC">
            <w:pPr>
              <w:pStyle w:val="TableParagraph"/>
              <w:rPr>
                <w:sz w:val="24"/>
                <w:szCs w:val="24"/>
              </w:rPr>
            </w:pPr>
            <w:r w:rsidRPr="0005647F">
              <w:rPr>
                <w:b/>
                <w:bCs/>
                <w:color w:val="000000" w:themeColor="text1"/>
                <w:kern w:val="24"/>
                <w:sz w:val="24"/>
                <w:szCs w:val="24"/>
              </w:rPr>
              <w:t>Мақсаты:</w:t>
            </w:r>
            <w:r w:rsidRPr="0005647F">
              <w:rPr>
                <w:bCs/>
                <w:color w:val="000000" w:themeColor="text1"/>
                <w:kern w:val="24"/>
                <w:sz w:val="24"/>
                <w:szCs w:val="24"/>
              </w:rPr>
              <w:t xml:space="preserve"> Ептілікке, шапшаңдыққа, байқампаздыққа үйрету</w:t>
            </w:r>
            <w:r>
              <w:rPr>
                <w:bCs/>
                <w:color w:val="000000" w:themeColor="text1"/>
                <w:kern w:val="24"/>
                <w:sz w:val="24"/>
                <w:szCs w:val="24"/>
              </w:rPr>
              <w:t>.</w:t>
            </w:r>
          </w:p>
          <w:p w:rsidR="00D90ECC" w:rsidRPr="0005647F" w:rsidRDefault="00D90ECC" w:rsidP="00D90ECC">
            <w:pPr>
              <w:rPr>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D90ECC" w:rsidRDefault="00D90ECC" w:rsidP="00D90ECC">
            <w:pPr>
              <w:rPr>
                <w:b/>
                <w:bCs/>
                <w:color w:val="000000" w:themeColor="text1"/>
                <w:kern w:val="24"/>
                <w:sz w:val="24"/>
                <w:szCs w:val="24"/>
              </w:rPr>
            </w:pPr>
            <w:r w:rsidRPr="0005647F">
              <w:rPr>
                <w:b/>
                <w:bCs/>
                <w:color w:val="000000" w:themeColor="text1"/>
                <w:kern w:val="24"/>
                <w:sz w:val="24"/>
                <w:szCs w:val="24"/>
              </w:rPr>
              <w:t>Қимылды ойындар</w:t>
            </w:r>
          </w:p>
          <w:p w:rsidR="00D90ECC" w:rsidRPr="0005647F" w:rsidRDefault="00D90ECC" w:rsidP="00D90ECC">
            <w:pPr>
              <w:rPr>
                <w:color w:val="000000"/>
                <w:sz w:val="24"/>
                <w:szCs w:val="24"/>
                <w:lang w:eastAsia="ru-RU"/>
              </w:rPr>
            </w:pPr>
            <w:r w:rsidRPr="0005647F">
              <w:rPr>
                <w:b/>
                <w:sz w:val="24"/>
                <w:szCs w:val="24"/>
              </w:rPr>
              <w:t>«Ғажайып дорба»</w:t>
            </w:r>
            <w:r w:rsidRPr="0005647F">
              <w:rPr>
                <w:sz w:val="24"/>
                <w:szCs w:val="24"/>
              </w:rPr>
              <w:t xml:space="preserve"> дидактикалық ойыны. Мақсат-міндеттері. Сөздік қорларын ойыншық атауларымен толықтыру.</w:t>
            </w:r>
          </w:p>
        </w:tc>
        <w:tc>
          <w:tcPr>
            <w:tcW w:w="2662" w:type="dxa"/>
            <w:tcBorders>
              <w:top w:val="single" w:sz="4" w:space="0" w:color="auto"/>
              <w:left w:val="single" w:sz="4" w:space="0" w:color="auto"/>
              <w:bottom w:val="single" w:sz="4" w:space="0" w:color="auto"/>
              <w:right w:val="single" w:sz="4" w:space="0" w:color="auto"/>
            </w:tcBorders>
          </w:tcPr>
          <w:p w:rsidR="00D90ECC" w:rsidRPr="0005647F" w:rsidRDefault="00D90ECC" w:rsidP="00D90ECC">
            <w:pPr>
              <w:rPr>
                <w:color w:val="000000"/>
                <w:sz w:val="24"/>
                <w:szCs w:val="24"/>
                <w:lang w:eastAsia="ru-RU"/>
              </w:rPr>
            </w:pP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jc w:val="center"/>
              <w:rPr>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tc>
      </w:tr>
      <w:tr w:rsidR="00D90ECC" w:rsidRPr="003948EA" w:rsidTr="00D90ECC">
        <w:trPr>
          <w:trHeight w:val="416"/>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Кешкі ас</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iCs/>
                <w:sz w:val="24"/>
                <w:szCs w:val="24"/>
                <w:lang w:eastAsia="ru-RU"/>
              </w:rPr>
            </w:pPr>
            <w:r w:rsidRPr="003948EA">
              <w:rPr>
                <w:color w:val="000000"/>
                <w:sz w:val="24"/>
                <w:szCs w:val="24"/>
                <w:lang w:eastAsia="ru-RU"/>
              </w:rPr>
              <w:t>Балалардың назарын тағамға аудару; мәдениетті тамақтануға баулу бойынша жеке жұмыс.</w:t>
            </w:r>
          </w:p>
        </w:tc>
      </w:tr>
      <w:tr w:rsidR="00D90ECC" w:rsidRPr="001F1915" w:rsidTr="00D90ECC">
        <w:trPr>
          <w:trHeight w:val="416"/>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Cs/>
                <w:iCs/>
                <w:sz w:val="24"/>
                <w:szCs w:val="24"/>
                <w:lang w:eastAsia="ru-RU"/>
              </w:rPr>
            </w:pPr>
            <w:r w:rsidRPr="003948EA">
              <w:rPr>
                <w:b/>
                <w:sz w:val="24"/>
                <w:szCs w:val="24"/>
                <w:lang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625" w:type="dxa"/>
            <w:gridSpan w:val="3"/>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«Арқан тарту» ойыны</w:t>
            </w:r>
          </w:p>
          <w:p w:rsidR="00D90ECC" w:rsidRPr="00253272" w:rsidRDefault="00D90ECC" w:rsidP="00D90ECC">
            <w:pPr>
              <w:rPr>
                <w:sz w:val="24"/>
                <w:szCs w:val="24"/>
                <w:lang w:eastAsia="ru-RU"/>
              </w:rPr>
            </w:pPr>
            <w:r>
              <w:rPr>
                <w:color w:val="000000"/>
                <w:sz w:val="24"/>
                <w:szCs w:val="24"/>
                <w:lang w:eastAsia="ru-RU"/>
              </w:rPr>
              <w:t xml:space="preserve">Мақсаты: </w:t>
            </w:r>
            <w:r w:rsidRPr="00AC667E">
              <w:rPr>
                <w:color w:val="000000"/>
                <w:sz w:val="24"/>
                <w:szCs w:val="20"/>
                <w:shd w:val="clear" w:color="auto" w:fill="FFFFFF"/>
              </w:rPr>
              <w:t>ойынға деген қызығушылық сезімдерін дамыту арқылы епті</w:t>
            </w:r>
            <w:r>
              <w:rPr>
                <w:color w:val="000000"/>
                <w:sz w:val="24"/>
                <w:szCs w:val="20"/>
                <w:shd w:val="clear" w:color="auto" w:fill="FFFFFF"/>
              </w:rPr>
              <w:t xml:space="preserve">лікке, шапшаңдыққа, тапқырлыққа </w:t>
            </w:r>
            <w:r w:rsidRPr="00AC667E">
              <w:rPr>
                <w:color w:val="000000"/>
                <w:sz w:val="24"/>
                <w:szCs w:val="20"/>
                <w:shd w:val="clear" w:color="auto" w:fill="FFFFFF"/>
              </w:rPr>
              <w:t>тәрбиелеу.</w:t>
            </w:r>
          </w:p>
        </w:tc>
        <w:tc>
          <w:tcPr>
            <w:tcW w:w="2693" w:type="dxa"/>
            <w:gridSpan w:val="4"/>
            <w:tcBorders>
              <w:top w:val="nil"/>
              <w:left w:val="nil"/>
              <w:bottom w:val="single" w:sz="8" w:space="0" w:color="000000"/>
              <w:right w:val="single" w:sz="8" w:space="0" w:color="000000"/>
            </w:tcBorders>
            <w:shd w:val="clear" w:color="auto" w:fill="FFFFFF"/>
          </w:tcPr>
          <w:p w:rsidR="00D90ECC" w:rsidRDefault="00D90ECC" w:rsidP="00D90ECC">
            <w:pPr>
              <w:rPr>
                <w:sz w:val="24"/>
                <w:szCs w:val="24"/>
                <w:lang w:eastAsia="ru-RU"/>
              </w:rPr>
            </w:pPr>
            <w:r>
              <w:rPr>
                <w:sz w:val="24"/>
                <w:szCs w:val="24"/>
                <w:lang w:eastAsia="ru-RU"/>
              </w:rPr>
              <w:t>«Мергендер» ойыны</w:t>
            </w:r>
          </w:p>
          <w:p w:rsidR="00D90ECC" w:rsidRPr="00253272" w:rsidRDefault="00D90ECC" w:rsidP="00D90ECC">
            <w:pPr>
              <w:rPr>
                <w:sz w:val="24"/>
                <w:szCs w:val="24"/>
                <w:lang w:eastAsia="ru-RU"/>
              </w:rPr>
            </w:pPr>
            <w:r>
              <w:rPr>
                <w:sz w:val="24"/>
                <w:szCs w:val="24"/>
                <w:lang w:eastAsia="ru-RU"/>
              </w:rPr>
              <w:t>Мақсаты: балаларды шапшаңдыққа, дәлдікке, ұқыптылыққа тәрбиелеу.</w:t>
            </w:r>
          </w:p>
        </w:tc>
        <w:tc>
          <w:tcPr>
            <w:tcW w:w="2410" w:type="dxa"/>
            <w:gridSpan w:val="2"/>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«Тақия тастамақ» ойыны</w:t>
            </w:r>
          </w:p>
          <w:p w:rsidR="00D90ECC" w:rsidRPr="00AC667E" w:rsidRDefault="00D90ECC" w:rsidP="00D90ECC">
            <w:pPr>
              <w:spacing w:line="276" w:lineRule="auto"/>
              <w:rPr>
                <w:color w:val="000000"/>
                <w:sz w:val="24"/>
                <w:szCs w:val="24"/>
                <w:lang w:eastAsia="ru-RU"/>
              </w:rPr>
            </w:pPr>
            <w:r>
              <w:rPr>
                <w:color w:val="000000"/>
                <w:sz w:val="24"/>
                <w:szCs w:val="24"/>
                <w:lang w:eastAsia="ru-RU"/>
              </w:rPr>
              <w:t xml:space="preserve">Мақсаты: балаларды </w:t>
            </w:r>
            <w:r w:rsidRPr="00AC667E">
              <w:rPr>
                <w:rFonts w:ascii="Arial" w:hAnsi="Arial" w:cs="Arial"/>
                <w:color w:val="202122"/>
                <w:shd w:val="clear" w:color="auto" w:fill="FFFFFF"/>
              </w:rPr>
              <w:t xml:space="preserve"> </w:t>
            </w:r>
            <w:r w:rsidRPr="00AC667E">
              <w:rPr>
                <w:color w:val="202122"/>
                <w:sz w:val="24"/>
                <w:shd w:val="clear" w:color="auto" w:fill="FFFFFF"/>
              </w:rPr>
              <w:t>ептілікке, жылд</w:t>
            </w:r>
            <w:r>
              <w:rPr>
                <w:color w:val="202122"/>
                <w:sz w:val="24"/>
                <w:shd w:val="clear" w:color="auto" w:fill="FFFFFF"/>
              </w:rPr>
              <w:t>амдыққа, батылдыққа тәрбиелеу.</w:t>
            </w:r>
          </w:p>
        </w:tc>
        <w:tc>
          <w:tcPr>
            <w:tcW w:w="2551" w:type="dxa"/>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«Ақ сүйек» ойыны</w:t>
            </w:r>
          </w:p>
          <w:p w:rsidR="00D90ECC" w:rsidRPr="00253272" w:rsidRDefault="00D90ECC" w:rsidP="00D90ECC">
            <w:pPr>
              <w:spacing w:line="276" w:lineRule="auto"/>
              <w:rPr>
                <w:color w:val="000000"/>
                <w:sz w:val="24"/>
                <w:szCs w:val="24"/>
                <w:lang w:eastAsia="ru-RU"/>
              </w:rPr>
            </w:pPr>
            <w:r>
              <w:rPr>
                <w:color w:val="000000"/>
                <w:sz w:val="24"/>
                <w:szCs w:val="24"/>
                <w:lang w:eastAsia="ru-RU"/>
              </w:rPr>
              <w:t>Мақсаты: балаларды шапшаңдыққа, дәлдікке, сұраққа нақты жауап беруге үйрету.</w:t>
            </w:r>
          </w:p>
        </w:tc>
        <w:tc>
          <w:tcPr>
            <w:tcW w:w="2674" w:type="dxa"/>
            <w:gridSpan w:val="2"/>
            <w:tcBorders>
              <w:top w:val="nil"/>
              <w:left w:val="nil"/>
              <w:bottom w:val="single" w:sz="8" w:space="0" w:color="000000"/>
              <w:right w:val="single" w:sz="8" w:space="0" w:color="000000"/>
            </w:tcBorders>
            <w:shd w:val="clear" w:color="auto" w:fill="FFFFFF"/>
          </w:tcPr>
          <w:p w:rsidR="00D90ECC" w:rsidRPr="00914A2B" w:rsidRDefault="00D90ECC" w:rsidP="00D90ECC">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Қимылды ойындар:</w:t>
            </w:r>
          </w:p>
          <w:p w:rsidR="00D90ECC" w:rsidRPr="00914A2B" w:rsidRDefault="00D90ECC" w:rsidP="00D90ECC">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«Ұшақтар»</w:t>
            </w:r>
          </w:p>
          <w:p w:rsidR="00D90ECC" w:rsidRPr="00AC667E" w:rsidRDefault="00D90ECC" w:rsidP="00D90ECC">
            <w:pPr>
              <w:spacing w:line="276" w:lineRule="auto"/>
              <w:rPr>
                <w:color w:val="000000"/>
                <w:sz w:val="24"/>
                <w:szCs w:val="24"/>
                <w:lang w:eastAsia="ru-RU"/>
              </w:rPr>
            </w:pPr>
            <w:r w:rsidRPr="00914A2B">
              <w:rPr>
                <w:rFonts w:eastAsiaTheme="minorEastAsia"/>
                <w:bCs/>
                <w:sz w:val="24"/>
                <w:szCs w:val="24"/>
              </w:rPr>
              <w:t>Мақсаты:</w:t>
            </w:r>
            <w:r w:rsidRPr="0005647F">
              <w:rPr>
                <w:rFonts w:eastAsiaTheme="minorEastAsia"/>
                <w:sz w:val="24"/>
                <w:szCs w:val="24"/>
              </w:rPr>
              <w:t xml:space="preserve"> Шапшаңдыққа, достыққа тәрбиелеу.</w:t>
            </w:r>
          </w:p>
        </w:tc>
      </w:tr>
      <w:tr w:rsidR="00D90ECC" w:rsidRPr="00DA579A" w:rsidTr="00D90ECC">
        <w:trPr>
          <w:trHeight w:val="758"/>
        </w:trPr>
        <w:tc>
          <w:tcPr>
            <w:tcW w:w="2479" w:type="dxa"/>
            <w:vMerge w:val="restart"/>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Pr>
                <w:b/>
                <w:sz w:val="24"/>
                <w:szCs w:val="24"/>
                <w:lang w:eastAsia="ru-RU"/>
              </w:rPr>
            </w:pPr>
            <w:r w:rsidRPr="003948EA">
              <w:rPr>
                <w:b/>
                <w:sz w:val="24"/>
                <w:szCs w:val="24"/>
                <w:lang w:eastAsia="ru-RU"/>
              </w:rPr>
              <w:t>Балалардың үйге қайтуы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D90ECC" w:rsidRPr="003948EA" w:rsidRDefault="00D90ECC" w:rsidP="00D90ECC">
            <w:pPr>
              <w:spacing w:line="276" w:lineRule="auto"/>
              <w:rPr>
                <w:color w:val="000000"/>
                <w:sz w:val="24"/>
                <w:szCs w:val="24"/>
                <w:lang w:eastAsia="ru-RU"/>
              </w:rPr>
            </w:pPr>
          </w:p>
        </w:tc>
      </w:tr>
      <w:tr w:rsidR="00D90ECC" w:rsidRPr="001F1915" w:rsidTr="00D90ECC">
        <w:trPr>
          <w:trHeight w:val="2335"/>
        </w:trPr>
        <w:tc>
          <w:tcPr>
            <w:tcW w:w="2479" w:type="dxa"/>
            <w:vMerge/>
            <w:tcBorders>
              <w:left w:val="single" w:sz="4" w:space="0" w:color="auto"/>
              <w:bottom w:val="single" w:sz="4" w:space="0" w:color="auto"/>
              <w:right w:val="single" w:sz="4" w:space="0" w:color="auto"/>
            </w:tcBorders>
          </w:tcPr>
          <w:p w:rsidR="00D90ECC" w:rsidRPr="00DA579A" w:rsidRDefault="00D90ECC" w:rsidP="00D90ECC">
            <w:pPr>
              <w:spacing w:line="276" w:lineRule="auto"/>
              <w:ind w:left="-108"/>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b/>
                <w:color w:val="000000"/>
                <w:sz w:val="24"/>
                <w:szCs w:val="24"/>
              </w:rPr>
            </w:pPr>
            <w:r w:rsidRPr="007611F6">
              <w:rPr>
                <w:sz w:val="24"/>
                <w:szCs w:val="24"/>
              </w:rPr>
              <w:t>Апта бойы жасалған жұмыстар жайлы балалармен әңгімелесуге кеңес беру.</w:t>
            </w:r>
          </w:p>
        </w:tc>
        <w:tc>
          <w:tcPr>
            <w:tcW w:w="2693" w:type="dxa"/>
            <w:gridSpan w:val="4"/>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color w:val="000000"/>
                <w:sz w:val="24"/>
                <w:szCs w:val="24"/>
              </w:rPr>
            </w:pPr>
            <w:r w:rsidRPr="007611F6">
              <w:rPr>
                <w:color w:val="000000"/>
                <w:sz w:val="24"/>
                <w:szCs w:val="24"/>
              </w:rPr>
              <w:t>Үйге ө</w:t>
            </w:r>
            <w:r>
              <w:rPr>
                <w:color w:val="000000"/>
                <w:sz w:val="24"/>
                <w:szCs w:val="24"/>
              </w:rPr>
              <w:t>з</w:t>
            </w:r>
            <w:r w:rsidRPr="007611F6">
              <w:rPr>
                <w:color w:val="000000"/>
                <w:sz w:val="24"/>
                <w:szCs w:val="24"/>
              </w:rPr>
              <w:t>деріне ұнаған тақырыпта баламен бірге  сурет салып келу.</w:t>
            </w:r>
          </w:p>
        </w:tc>
        <w:tc>
          <w:tcPr>
            <w:tcW w:w="2410" w:type="dxa"/>
            <w:gridSpan w:val="2"/>
            <w:tcBorders>
              <w:top w:val="single" w:sz="4" w:space="0" w:color="auto"/>
              <w:left w:val="single" w:sz="4" w:space="0" w:color="auto"/>
              <w:bottom w:val="single" w:sz="4" w:space="0" w:color="auto"/>
              <w:right w:val="single" w:sz="4" w:space="0" w:color="auto"/>
            </w:tcBorders>
          </w:tcPr>
          <w:p w:rsidR="00D90ECC" w:rsidRPr="007611F6" w:rsidRDefault="00D90ECC" w:rsidP="00D90ECC">
            <w:pPr>
              <w:rPr>
                <w:color w:val="000000"/>
                <w:sz w:val="24"/>
                <w:szCs w:val="24"/>
              </w:rPr>
            </w:pPr>
            <w:r w:rsidRPr="007611F6">
              <w:rPr>
                <w:color w:val="000000"/>
                <w:sz w:val="24"/>
                <w:szCs w:val="24"/>
              </w:rPr>
              <w:t>Кеңес</w:t>
            </w:r>
            <w:r>
              <w:rPr>
                <w:color w:val="000000"/>
                <w:sz w:val="24"/>
                <w:szCs w:val="24"/>
              </w:rPr>
              <w:t>: А</w:t>
            </w:r>
            <w:r w:rsidRPr="007611F6">
              <w:rPr>
                <w:color w:val="000000"/>
                <w:sz w:val="24"/>
                <w:szCs w:val="24"/>
              </w:rPr>
              <w:t>уа райына сәйкес киіндіріп келу</w:t>
            </w:r>
          </w:p>
        </w:tc>
        <w:tc>
          <w:tcPr>
            <w:tcW w:w="2551" w:type="dxa"/>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color w:val="000000"/>
                <w:sz w:val="24"/>
                <w:szCs w:val="24"/>
              </w:rPr>
            </w:pPr>
            <w:r w:rsidRPr="007611F6">
              <w:rPr>
                <w:color w:val="000000"/>
                <w:sz w:val="24"/>
                <w:szCs w:val="24"/>
              </w:rPr>
              <w:t>Балалардың көмегімен гүлдерге күтім жасап, топты жинау.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Pr="00914A2B" w:rsidRDefault="00D90ECC" w:rsidP="00D90ECC">
            <w:pPr>
              <w:spacing w:line="276" w:lineRule="auto"/>
              <w:rPr>
                <w:sz w:val="24"/>
                <w:szCs w:val="24"/>
              </w:rPr>
            </w:pPr>
            <w:r w:rsidRPr="00914A2B">
              <w:rPr>
                <w:sz w:val="24"/>
                <w:szCs w:val="24"/>
              </w:rPr>
              <w:t>Апта бойы жасалған жұмыстар жайлы балалармен әңгімелесуге кеңес беру.</w:t>
            </w:r>
          </w:p>
        </w:tc>
      </w:tr>
    </w:tbl>
    <w:p w:rsidR="00D90ECC" w:rsidRPr="003948EA" w:rsidRDefault="00D90ECC" w:rsidP="00D90ECC">
      <w:pPr>
        <w:rPr>
          <w:rFonts w:eastAsia="Calibri"/>
          <w:b/>
          <w:bCs/>
          <w:sz w:val="24"/>
          <w:szCs w:val="24"/>
          <w:lang w:eastAsia="ru-RU"/>
        </w:rPr>
      </w:pP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 xml:space="preserve">Тәрбиеші: </w:t>
      </w:r>
      <w:r>
        <w:rPr>
          <w:rFonts w:eastAsia="Calibri"/>
          <w:sz w:val="24"/>
          <w:szCs w:val="24"/>
          <w:lang w:eastAsia="ru-RU"/>
        </w:rPr>
        <w:t>Жиғанбай С., Алеасқар Ж.Б.</w:t>
      </w: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Дене</w:t>
      </w:r>
      <w:r>
        <w:rPr>
          <w:rFonts w:eastAsia="Calibri"/>
          <w:b/>
          <w:bCs/>
          <w:sz w:val="24"/>
          <w:szCs w:val="24"/>
          <w:lang w:eastAsia="ru-RU"/>
        </w:rPr>
        <w:t xml:space="preserve"> </w:t>
      </w:r>
      <w:r w:rsidRPr="003948EA">
        <w:rPr>
          <w:rFonts w:eastAsia="Calibri"/>
          <w:b/>
          <w:bCs/>
          <w:sz w:val="24"/>
          <w:szCs w:val="24"/>
          <w:lang w:eastAsia="ru-RU"/>
        </w:rPr>
        <w:t>тәрбиесі</w:t>
      </w:r>
      <w:r>
        <w:rPr>
          <w:rFonts w:eastAsia="Calibri"/>
          <w:b/>
          <w:bCs/>
          <w:sz w:val="24"/>
          <w:szCs w:val="24"/>
          <w:lang w:eastAsia="ru-RU"/>
        </w:rPr>
        <w:t xml:space="preserve"> </w:t>
      </w:r>
      <w:r w:rsidRPr="003948EA">
        <w:rPr>
          <w:rFonts w:eastAsia="Calibri"/>
          <w:b/>
          <w:bCs/>
          <w:sz w:val="24"/>
          <w:szCs w:val="24"/>
          <w:lang w:eastAsia="ru-RU"/>
        </w:rPr>
        <w:t xml:space="preserve">нұсқаушысы: </w:t>
      </w:r>
      <w:r>
        <w:rPr>
          <w:rFonts w:eastAsia="Calibri"/>
          <w:bCs/>
          <w:sz w:val="24"/>
          <w:szCs w:val="24"/>
          <w:lang w:eastAsia="ru-RU"/>
        </w:rPr>
        <w:t>Кибатова Б.Ж.</w:t>
      </w: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Музыка</w:t>
      </w:r>
      <w:r>
        <w:rPr>
          <w:rFonts w:eastAsia="Calibri"/>
          <w:b/>
          <w:bCs/>
          <w:sz w:val="24"/>
          <w:szCs w:val="24"/>
          <w:lang w:eastAsia="ru-RU"/>
        </w:rPr>
        <w:t xml:space="preserve"> </w:t>
      </w:r>
      <w:r w:rsidRPr="003948EA">
        <w:rPr>
          <w:rFonts w:eastAsia="Calibri"/>
          <w:b/>
          <w:bCs/>
          <w:sz w:val="24"/>
          <w:szCs w:val="24"/>
          <w:lang w:eastAsia="ru-RU"/>
        </w:rPr>
        <w:t xml:space="preserve">жетекшісі: </w:t>
      </w:r>
      <w:r w:rsidRPr="003948EA">
        <w:rPr>
          <w:rFonts w:eastAsia="Calibri"/>
          <w:bCs/>
          <w:sz w:val="24"/>
          <w:szCs w:val="24"/>
          <w:lang w:eastAsia="ru-RU"/>
        </w:rPr>
        <w:t>Кенжалина Ж.Б.</w:t>
      </w:r>
    </w:p>
    <w:p w:rsidR="00D90ECC" w:rsidRPr="003948EA" w:rsidRDefault="00D90ECC" w:rsidP="00D90ECC">
      <w:pPr>
        <w:rPr>
          <w:rFonts w:eastAsia="Calibri"/>
          <w:sz w:val="24"/>
          <w:szCs w:val="24"/>
          <w:lang w:eastAsia="ru-RU"/>
        </w:rPr>
      </w:pPr>
      <w:r w:rsidRPr="003948EA">
        <w:rPr>
          <w:rFonts w:eastAsia="Calibri"/>
          <w:b/>
          <w:bCs/>
          <w:sz w:val="24"/>
          <w:szCs w:val="24"/>
          <w:lang w:eastAsia="ru-RU"/>
        </w:rPr>
        <w:t>Тексерген</w:t>
      </w:r>
      <w:r>
        <w:rPr>
          <w:rFonts w:eastAsia="Calibri"/>
          <w:b/>
          <w:bCs/>
          <w:sz w:val="24"/>
          <w:szCs w:val="24"/>
          <w:lang w:eastAsia="ru-RU"/>
        </w:rPr>
        <w:t xml:space="preserve"> </w:t>
      </w:r>
      <w:r w:rsidRPr="003948EA">
        <w:rPr>
          <w:rFonts w:eastAsia="Calibri"/>
          <w:b/>
          <w:bCs/>
          <w:sz w:val="24"/>
          <w:szCs w:val="24"/>
          <w:lang w:eastAsia="ru-RU"/>
        </w:rPr>
        <w:t>әдіскер:</w:t>
      </w:r>
      <w:r w:rsidRPr="003948EA">
        <w:rPr>
          <w:rFonts w:eastAsia="Calibri"/>
          <w:b/>
          <w:sz w:val="24"/>
          <w:szCs w:val="24"/>
          <w:lang w:eastAsia="ru-RU"/>
        </w:rPr>
        <w:t xml:space="preserve"> </w:t>
      </w:r>
      <w:r w:rsidRPr="003948EA">
        <w:rPr>
          <w:sz w:val="24"/>
          <w:szCs w:val="24"/>
          <w:lang w:eastAsia="ru-RU"/>
        </w:rPr>
        <w:t>Капешова А.А</w:t>
      </w:r>
    </w:p>
    <w:p w:rsidR="00D90ECC" w:rsidRPr="003948EA" w:rsidRDefault="00D90ECC" w:rsidP="00D90ECC">
      <w:pPr>
        <w:rPr>
          <w:rFonts w:eastAsia="Calibri"/>
          <w:sz w:val="24"/>
          <w:szCs w:val="24"/>
          <w:lang w:eastAsia="ru-RU"/>
        </w:rPr>
      </w:pPr>
      <w:r w:rsidRPr="003948EA">
        <w:rPr>
          <w:rFonts w:eastAsia="Calibri"/>
          <w:b/>
          <w:sz w:val="24"/>
          <w:szCs w:val="24"/>
          <w:lang w:eastAsia="ru-RU"/>
        </w:rPr>
        <w:t xml:space="preserve">Тексерілген күні: </w:t>
      </w:r>
      <w:r w:rsidRPr="003948EA">
        <w:rPr>
          <w:rFonts w:eastAsia="Calibri"/>
          <w:sz w:val="24"/>
          <w:szCs w:val="24"/>
          <w:lang w:eastAsia="ru-RU"/>
        </w:rPr>
        <w:t xml:space="preserve"> «____________» ______________ 202</w:t>
      </w:r>
      <w:r>
        <w:rPr>
          <w:rFonts w:eastAsia="Calibri"/>
          <w:sz w:val="24"/>
          <w:szCs w:val="24"/>
          <w:lang w:eastAsia="ru-RU"/>
        </w:rPr>
        <w:t>5</w:t>
      </w:r>
      <w:r w:rsidRPr="003948EA">
        <w:rPr>
          <w:rFonts w:eastAsia="Calibri"/>
          <w:sz w:val="24"/>
          <w:szCs w:val="24"/>
          <w:lang w:eastAsia="ru-RU"/>
        </w:rPr>
        <w:t>ж.</w:t>
      </w:r>
    </w:p>
    <w:p w:rsidR="00200712" w:rsidRDefault="00200712"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D90ECC" w:rsidRDefault="00D90ECC"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Default="00200712" w:rsidP="00CE0894">
      <w:pPr>
        <w:spacing w:after="200"/>
        <w:rPr>
          <w:rFonts w:eastAsia="Calibri"/>
          <w:sz w:val="24"/>
          <w:szCs w:val="24"/>
          <w:lang w:eastAsia="ru-RU"/>
        </w:rPr>
      </w:pPr>
    </w:p>
    <w:p w:rsidR="00200712" w:rsidRPr="00117BA7" w:rsidRDefault="00200712" w:rsidP="00200712">
      <w:pPr>
        <w:spacing w:before="1"/>
        <w:ind w:right="535"/>
        <w:outlineLvl w:val="0"/>
        <w:rPr>
          <w:b/>
          <w:bCs/>
          <w:sz w:val="24"/>
          <w:szCs w:val="24"/>
          <w:lang w:eastAsia="ru-RU"/>
        </w:rPr>
      </w:pPr>
      <w:r w:rsidRPr="00117BA7">
        <w:rPr>
          <w:b/>
          <w:bCs/>
          <w:sz w:val="24"/>
          <w:szCs w:val="24"/>
          <w:lang w:eastAsia="ru-RU"/>
        </w:rPr>
        <w:lastRenderedPageBreak/>
        <w:t>Тәрбиелеу-білім  беру  процесінің   циклограммасы</w:t>
      </w:r>
    </w:p>
    <w:p w:rsidR="00200712" w:rsidRPr="00117BA7" w:rsidRDefault="00200712" w:rsidP="00200712">
      <w:pPr>
        <w:ind w:left="132" w:right="535"/>
        <w:rPr>
          <w:sz w:val="24"/>
          <w:szCs w:val="24"/>
          <w:lang w:eastAsia="ru-RU"/>
        </w:rPr>
      </w:pPr>
      <w:r w:rsidRPr="00117BA7">
        <w:rPr>
          <w:sz w:val="24"/>
          <w:szCs w:val="24"/>
          <w:lang w:eastAsia="ru-RU"/>
        </w:rPr>
        <w:t>Білім беру ұйымы</w:t>
      </w:r>
      <w:r w:rsidRPr="00117BA7">
        <w:rPr>
          <w:sz w:val="24"/>
          <w:szCs w:val="24"/>
          <w:u w:val="single"/>
          <w:lang w:eastAsia="ru-RU"/>
        </w:rPr>
        <w:t>: «Зерек» бөбекжайы МКҚК</w:t>
      </w:r>
    </w:p>
    <w:p w:rsidR="00200712" w:rsidRPr="00117BA7" w:rsidRDefault="00200712" w:rsidP="00200712">
      <w:pPr>
        <w:tabs>
          <w:tab w:val="left" w:pos="9272"/>
        </w:tabs>
        <w:ind w:left="132"/>
        <w:rPr>
          <w:sz w:val="24"/>
          <w:szCs w:val="24"/>
          <w:lang w:eastAsia="ru-RU"/>
        </w:rPr>
      </w:pPr>
      <w:r w:rsidRPr="00117BA7">
        <w:rPr>
          <w:sz w:val="24"/>
          <w:szCs w:val="24"/>
          <w:lang w:eastAsia="ru-RU"/>
        </w:rPr>
        <w:t xml:space="preserve">Топ: </w:t>
      </w:r>
      <w:r>
        <w:rPr>
          <w:sz w:val="24"/>
          <w:szCs w:val="24"/>
          <w:u w:val="single"/>
          <w:lang w:eastAsia="ru-RU"/>
        </w:rPr>
        <w:t>№1 «Күншуақ</w:t>
      </w:r>
      <w:r w:rsidRPr="00117BA7">
        <w:rPr>
          <w:sz w:val="24"/>
          <w:szCs w:val="24"/>
          <w:u w:val="single"/>
          <w:lang w:eastAsia="ru-RU"/>
        </w:rPr>
        <w:t>» мектепалды   топ</w:t>
      </w:r>
    </w:p>
    <w:p w:rsidR="00200712" w:rsidRPr="00117BA7" w:rsidRDefault="00200712" w:rsidP="00200712">
      <w:pPr>
        <w:spacing w:before="2"/>
        <w:ind w:left="132"/>
        <w:rPr>
          <w:spacing w:val="68"/>
          <w:sz w:val="24"/>
          <w:szCs w:val="24"/>
          <w:lang w:eastAsia="ru-RU"/>
        </w:rPr>
      </w:pPr>
      <w:r w:rsidRPr="00117BA7">
        <w:rPr>
          <w:sz w:val="24"/>
          <w:szCs w:val="24"/>
          <w:lang w:eastAsia="ru-RU"/>
        </w:rPr>
        <w:t>Жоспардың құрылу кезеңі:</w:t>
      </w:r>
      <w:r w:rsidRPr="005C6EC5">
        <w:rPr>
          <w:sz w:val="24"/>
          <w:szCs w:val="24"/>
          <w:lang w:eastAsia="ru-RU"/>
        </w:rPr>
        <w:t>14</w:t>
      </w:r>
      <w:r>
        <w:rPr>
          <w:sz w:val="24"/>
          <w:szCs w:val="24"/>
          <w:u w:val="single"/>
          <w:lang w:eastAsia="ru-RU"/>
        </w:rPr>
        <w:t>. 0</w:t>
      </w:r>
      <w:r w:rsidRPr="005C6EC5">
        <w:rPr>
          <w:sz w:val="24"/>
          <w:szCs w:val="24"/>
          <w:u w:val="single"/>
          <w:lang w:eastAsia="ru-RU"/>
        </w:rPr>
        <w:t>4</w:t>
      </w:r>
      <w:r>
        <w:rPr>
          <w:sz w:val="24"/>
          <w:szCs w:val="24"/>
          <w:u w:val="single"/>
          <w:lang w:eastAsia="ru-RU"/>
        </w:rPr>
        <w:t xml:space="preserve">.- </w:t>
      </w:r>
      <w:r w:rsidRPr="005C6EC5">
        <w:rPr>
          <w:sz w:val="24"/>
          <w:szCs w:val="24"/>
          <w:u w:val="single"/>
          <w:lang w:eastAsia="ru-RU"/>
        </w:rPr>
        <w:t>04</w:t>
      </w:r>
      <w:r>
        <w:rPr>
          <w:sz w:val="24"/>
          <w:szCs w:val="24"/>
          <w:u w:val="single"/>
          <w:lang w:eastAsia="ru-RU"/>
        </w:rPr>
        <w:t>.04</w:t>
      </w:r>
      <w:r w:rsidRPr="00117BA7">
        <w:rPr>
          <w:sz w:val="24"/>
          <w:szCs w:val="24"/>
          <w:u w:val="single"/>
          <w:lang w:eastAsia="ru-RU"/>
        </w:rPr>
        <w:t xml:space="preserve">. 2025 жыл  </w:t>
      </w:r>
    </w:p>
    <w:tbl>
      <w:tblPr>
        <w:tblStyle w:val="13"/>
        <w:tblpPr w:leftFromText="180" w:rightFromText="180" w:vertAnchor="text" w:tblpX="-459" w:tblpY="1"/>
        <w:tblOverlap w:val="never"/>
        <w:tblW w:w="15735" w:type="dxa"/>
        <w:tblLayout w:type="fixed"/>
        <w:tblLook w:val="04A0"/>
      </w:tblPr>
      <w:tblGrid>
        <w:gridCol w:w="2659"/>
        <w:gridCol w:w="2461"/>
        <w:gridCol w:w="117"/>
        <w:gridCol w:w="2512"/>
        <w:gridCol w:w="7"/>
        <w:gridCol w:w="62"/>
        <w:gridCol w:w="2580"/>
        <w:gridCol w:w="131"/>
        <w:gridCol w:w="2450"/>
        <w:gridCol w:w="62"/>
        <w:gridCol w:w="2694"/>
      </w:tblGrid>
      <w:tr w:rsidR="00200712" w:rsidRPr="00117BA7" w:rsidTr="00200712">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312"/>
              <w:jc w:val="center"/>
              <w:rPr>
                <w:rFonts w:eastAsia="Calibri"/>
                <w:b/>
                <w:sz w:val="24"/>
                <w:szCs w:val="24"/>
              </w:rPr>
            </w:pPr>
            <w:r w:rsidRPr="00B3054C">
              <w:rPr>
                <w:rFonts w:eastAsia="Calibri"/>
                <w:b/>
                <w:sz w:val="24"/>
                <w:szCs w:val="24"/>
              </w:rPr>
              <w:t>Күн</w:t>
            </w:r>
            <w:r w:rsidRPr="00117BA7">
              <w:rPr>
                <w:rFonts w:eastAsia="Calibri"/>
                <w:b/>
                <w:sz w:val="24"/>
                <w:szCs w:val="24"/>
              </w:rPr>
              <w:t xml:space="preserve"> </w:t>
            </w:r>
            <w:r w:rsidRPr="00B3054C">
              <w:rPr>
                <w:rFonts w:eastAsia="Calibri"/>
                <w:b/>
                <w:sz w:val="24"/>
                <w:szCs w:val="24"/>
              </w:rPr>
              <w:t>тәртібі</w:t>
            </w:r>
          </w:p>
        </w:tc>
        <w:tc>
          <w:tcPr>
            <w:tcW w:w="2578"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Дүйсенбі</w:t>
            </w:r>
          </w:p>
          <w:p w:rsidR="00200712" w:rsidRPr="00117BA7" w:rsidRDefault="00200712" w:rsidP="00200712">
            <w:pPr>
              <w:widowControl/>
              <w:autoSpaceDE/>
              <w:autoSpaceDN/>
              <w:jc w:val="center"/>
              <w:rPr>
                <w:b/>
                <w:bCs/>
                <w:sz w:val="24"/>
                <w:szCs w:val="24"/>
              </w:rPr>
            </w:pPr>
            <w:r w:rsidRPr="005C6EC5">
              <w:rPr>
                <w:b/>
                <w:bCs/>
                <w:sz w:val="24"/>
                <w:szCs w:val="24"/>
              </w:rPr>
              <w:t>14</w:t>
            </w:r>
            <w:r>
              <w:rPr>
                <w:b/>
                <w:bCs/>
                <w:sz w:val="24"/>
                <w:szCs w:val="24"/>
              </w:rPr>
              <w:t>.0</w:t>
            </w:r>
            <w:r w:rsidRPr="005C6EC5">
              <w:rPr>
                <w:b/>
                <w:bCs/>
                <w:sz w:val="24"/>
                <w:szCs w:val="24"/>
              </w:rPr>
              <w:t>4</w:t>
            </w:r>
            <w:r w:rsidRPr="00117BA7">
              <w:rPr>
                <w:b/>
                <w:bCs/>
                <w:sz w:val="24"/>
                <w:szCs w:val="24"/>
              </w:rPr>
              <w:t>.2025</w:t>
            </w:r>
          </w:p>
        </w:tc>
        <w:tc>
          <w:tcPr>
            <w:tcW w:w="2581" w:type="dxa"/>
            <w:gridSpan w:val="3"/>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Сейсенбі</w:t>
            </w:r>
          </w:p>
          <w:p w:rsidR="00200712" w:rsidRPr="00117BA7" w:rsidRDefault="00200712" w:rsidP="00200712">
            <w:pPr>
              <w:widowControl/>
              <w:autoSpaceDE/>
              <w:autoSpaceDN/>
              <w:jc w:val="center"/>
              <w:rPr>
                <w:b/>
                <w:bCs/>
                <w:sz w:val="24"/>
                <w:szCs w:val="24"/>
              </w:rPr>
            </w:pPr>
            <w:r w:rsidRPr="005C6EC5">
              <w:rPr>
                <w:b/>
                <w:bCs/>
                <w:sz w:val="24"/>
                <w:szCs w:val="24"/>
              </w:rPr>
              <w:t>15</w:t>
            </w:r>
            <w:r>
              <w:rPr>
                <w:b/>
                <w:bCs/>
                <w:sz w:val="24"/>
                <w:szCs w:val="24"/>
              </w:rPr>
              <w:t>.04</w:t>
            </w:r>
            <w:r w:rsidRPr="00117BA7">
              <w:rPr>
                <w:b/>
                <w:bCs/>
                <w:sz w:val="24"/>
                <w:szCs w:val="24"/>
              </w:rPr>
              <w:t>.2025</w:t>
            </w:r>
          </w:p>
        </w:tc>
        <w:tc>
          <w:tcPr>
            <w:tcW w:w="2580"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Сәрсенбі</w:t>
            </w:r>
          </w:p>
          <w:p w:rsidR="00200712" w:rsidRPr="00117BA7" w:rsidRDefault="00200712" w:rsidP="00200712">
            <w:pPr>
              <w:widowControl/>
              <w:autoSpaceDE/>
              <w:autoSpaceDN/>
              <w:jc w:val="center"/>
              <w:rPr>
                <w:b/>
                <w:bCs/>
                <w:sz w:val="24"/>
                <w:szCs w:val="24"/>
              </w:rPr>
            </w:pPr>
            <w:r w:rsidRPr="005C6EC5">
              <w:rPr>
                <w:b/>
                <w:bCs/>
                <w:sz w:val="24"/>
                <w:szCs w:val="24"/>
              </w:rPr>
              <w:t>16</w:t>
            </w:r>
            <w:r>
              <w:rPr>
                <w:b/>
                <w:bCs/>
                <w:sz w:val="24"/>
                <w:szCs w:val="24"/>
              </w:rPr>
              <w:t>.04</w:t>
            </w:r>
            <w:r w:rsidRPr="00117BA7">
              <w:rPr>
                <w:b/>
                <w:bCs/>
                <w:sz w:val="24"/>
                <w:szCs w:val="24"/>
              </w:rPr>
              <w:t>.2025</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Бейсенбі</w:t>
            </w:r>
          </w:p>
          <w:p w:rsidR="00200712" w:rsidRPr="00117BA7" w:rsidRDefault="00200712" w:rsidP="00200712">
            <w:pPr>
              <w:widowControl/>
              <w:autoSpaceDE/>
              <w:autoSpaceDN/>
              <w:jc w:val="center"/>
              <w:rPr>
                <w:b/>
                <w:bCs/>
                <w:sz w:val="24"/>
                <w:szCs w:val="24"/>
              </w:rPr>
            </w:pPr>
            <w:r w:rsidRPr="005C6EC5">
              <w:rPr>
                <w:b/>
                <w:bCs/>
                <w:sz w:val="24"/>
                <w:szCs w:val="24"/>
              </w:rPr>
              <w:t>17</w:t>
            </w:r>
            <w:r>
              <w:rPr>
                <w:b/>
                <w:bCs/>
                <w:sz w:val="24"/>
                <w:szCs w:val="24"/>
              </w:rPr>
              <w:t>.04</w:t>
            </w:r>
            <w:r w:rsidRPr="00117BA7">
              <w:rPr>
                <w:b/>
                <w:bCs/>
                <w:sz w:val="24"/>
                <w:szCs w:val="24"/>
              </w:rPr>
              <w:t>.2025</w:t>
            </w:r>
          </w:p>
        </w:tc>
        <w:tc>
          <w:tcPr>
            <w:tcW w:w="2756" w:type="dxa"/>
            <w:gridSpan w:val="2"/>
            <w:tcBorders>
              <w:top w:val="single" w:sz="4" w:space="0" w:color="auto"/>
              <w:left w:val="single" w:sz="4" w:space="0" w:color="auto"/>
              <w:bottom w:val="single" w:sz="4" w:space="0" w:color="auto"/>
              <w:right w:val="single" w:sz="4" w:space="0" w:color="auto"/>
            </w:tcBorders>
            <w:hideMark/>
          </w:tcPr>
          <w:p w:rsidR="00200712" w:rsidRPr="005C6EC5" w:rsidRDefault="00200712" w:rsidP="00200712">
            <w:pPr>
              <w:widowControl/>
              <w:autoSpaceDE/>
              <w:autoSpaceDN/>
              <w:jc w:val="center"/>
              <w:rPr>
                <w:b/>
                <w:bCs/>
                <w:sz w:val="24"/>
                <w:szCs w:val="24"/>
              </w:rPr>
            </w:pPr>
            <w:r w:rsidRPr="005C6EC5">
              <w:rPr>
                <w:b/>
                <w:bCs/>
                <w:sz w:val="24"/>
                <w:szCs w:val="24"/>
              </w:rPr>
              <w:t>Жұма</w:t>
            </w:r>
          </w:p>
          <w:p w:rsidR="00200712" w:rsidRPr="005C6EC5" w:rsidRDefault="00200712" w:rsidP="00200712">
            <w:pPr>
              <w:widowControl/>
              <w:autoSpaceDE/>
              <w:autoSpaceDN/>
              <w:jc w:val="center"/>
              <w:rPr>
                <w:b/>
                <w:bCs/>
                <w:sz w:val="24"/>
                <w:szCs w:val="24"/>
              </w:rPr>
            </w:pPr>
            <w:r w:rsidRPr="005C6EC5">
              <w:rPr>
                <w:b/>
                <w:bCs/>
                <w:sz w:val="24"/>
                <w:szCs w:val="24"/>
              </w:rPr>
              <w:t>18.04.2025</w:t>
            </w:r>
          </w:p>
        </w:tc>
      </w:tr>
      <w:tr w:rsidR="00200712" w:rsidRPr="00117BA7" w:rsidTr="00200712">
        <w:trPr>
          <w:trHeight w:val="1132"/>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Балаларды қабылдау</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Cs/>
                <w:sz w:val="24"/>
                <w:szCs w:val="24"/>
              </w:rPr>
            </w:pPr>
            <w:r w:rsidRPr="00117BA7">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 xml:space="preserve"> «Күй күмбірі»</w:t>
            </w:r>
            <w:r w:rsidRPr="00117BA7">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(сөйлеуді дамыту, коммуникациялық дағдыларды қалыптастыру.)</w:t>
            </w:r>
          </w:p>
        </w:tc>
      </w:tr>
      <w:tr w:rsidR="00200712" w:rsidRPr="00117BA7" w:rsidTr="00200712">
        <w:trPr>
          <w:trHeight w:val="1410"/>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Ата-аналармен</w:t>
            </w:r>
            <w:r w:rsidRPr="00117BA7">
              <w:rPr>
                <w:rFonts w:eastAsia="Calibri"/>
                <w:b/>
                <w:sz w:val="24"/>
                <w:szCs w:val="24"/>
              </w:rPr>
              <w:t xml:space="preserve"> </w:t>
            </w:r>
            <w:r w:rsidRPr="00117BA7">
              <w:rPr>
                <w:rFonts w:eastAsia="Calibri"/>
                <w:b/>
                <w:sz w:val="24"/>
                <w:szCs w:val="24"/>
                <w:lang w:val="ru-RU"/>
              </w:rPr>
              <w:t>әңгімелесу, кеңес беру</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(сөйлеуді  дамыту) (Біртұтас тәрбие)</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Балалардың көңіл күйі, денсаулығы жайында ата-анамен әңгімелесу.</w:t>
            </w:r>
          </w:p>
          <w:p w:rsidR="00200712" w:rsidRPr="00FC7910" w:rsidRDefault="00200712" w:rsidP="00200712">
            <w:pPr>
              <w:widowControl/>
              <w:autoSpaceDE/>
              <w:autoSpaceDN/>
              <w:jc w:val="center"/>
              <w:rPr>
                <w:rFonts w:eastAsia="Calibri"/>
                <w:b/>
                <w:bCs/>
                <w:sz w:val="24"/>
                <w:szCs w:val="24"/>
              </w:rPr>
            </w:pPr>
            <w:r w:rsidRPr="00FC7910">
              <w:rPr>
                <w:b/>
                <w:sz w:val="24"/>
                <w:szCs w:val="24"/>
              </w:rPr>
              <w:t>Сәуір</w:t>
            </w:r>
            <w:r w:rsidRPr="00117BA7">
              <w:rPr>
                <w:rFonts w:eastAsia="Calibri"/>
                <w:b/>
                <w:bCs/>
                <w:sz w:val="24"/>
                <w:szCs w:val="24"/>
              </w:rPr>
              <w:t xml:space="preserve"> айының тақырыбы: «</w:t>
            </w:r>
            <w:r w:rsidRPr="00117BA7">
              <w:rPr>
                <w:rFonts w:eastAsia="Calibri"/>
                <w:b/>
                <w:color w:val="000000"/>
                <w:sz w:val="24"/>
                <w:szCs w:val="24"/>
              </w:rPr>
              <w:t xml:space="preserve"> </w:t>
            </w:r>
            <w:r>
              <w:rPr>
                <w:sz w:val="24"/>
                <w:szCs w:val="24"/>
              </w:rPr>
              <w:t xml:space="preserve"> </w:t>
            </w:r>
            <w:r w:rsidRPr="00FC7910">
              <w:rPr>
                <w:b/>
                <w:sz w:val="24"/>
                <w:szCs w:val="24"/>
              </w:rPr>
              <w:t>Еңбекқорлық пен кәсіби біліктілік айы</w:t>
            </w:r>
            <w:r w:rsidRPr="00FC7910">
              <w:rPr>
                <w:rFonts w:eastAsia="Calibri"/>
                <w:b/>
                <w:bCs/>
                <w:sz w:val="24"/>
                <w:szCs w:val="24"/>
              </w:rPr>
              <w:t>»</w:t>
            </w:r>
          </w:p>
          <w:p w:rsidR="00200712" w:rsidRPr="00FC7910" w:rsidRDefault="00200712" w:rsidP="00200712">
            <w:pPr>
              <w:pStyle w:val="a5"/>
              <w:jc w:val="center"/>
              <w:rPr>
                <w:lang w:val="kk-KZ"/>
              </w:rPr>
            </w:pPr>
            <w:r w:rsidRPr="00FC7910">
              <w:rPr>
                <w:rFonts w:eastAsia="Calibri"/>
                <w:b/>
                <w:bCs/>
                <w:lang w:val="kk-KZ"/>
              </w:rPr>
              <w:t xml:space="preserve">Дәйек сөз: </w:t>
            </w:r>
            <w:r>
              <w:rPr>
                <w:lang w:val="kk-KZ"/>
              </w:rPr>
              <w:t>«Болашағы зор мамандықтар жоқ,тек болашағы зор мамандық бар»</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200712" w:rsidRPr="00117BA7" w:rsidTr="00200712">
        <w:trPr>
          <w:trHeight w:val="1549"/>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Балалардың дербес әрекеті</w:t>
            </w:r>
          </w:p>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 xml:space="preserve"> (баяу қимылды ойындар, үстел үсті ойындары, бейнелеу әрекеті, кітаптар қарау және тағыбасқа әрекеттер)</w:t>
            </w:r>
          </w:p>
        </w:tc>
        <w:tc>
          <w:tcPr>
            <w:tcW w:w="2578" w:type="dxa"/>
            <w:gridSpan w:val="2"/>
            <w:tcBorders>
              <w:top w:val="single" w:sz="4" w:space="0" w:color="auto"/>
              <w:left w:val="single" w:sz="4" w:space="0" w:color="auto"/>
              <w:bottom w:val="single" w:sz="4" w:space="0" w:color="auto"/>
              <w:right w:val="single" w:sz="4" w:space="0" w:color="auto"/>
            </w:tcBorders>
            <w:hideMark/>
          </w:tcPr>
          <w:p w:rsidR="00200712" w:rsidRPr="00506391" w:rsidRDefault="00200712" w:rsidP="00200712">
            <w:pPr>
              <w:rPr>
                <w:color w:val="000000"/>
                <w:sz w:val="24"/>
                <w:szCs w:val="24"/>
              </w:rPr>
            </w:pPr>
            <w:r w:rsidRPr="00506391">
              <w:rPr>
                <w:b/>
                <w:bCs/>
                <w:color w:val="000000"/>
                <w:sz w:val="24"/>
                <w:szCs w:val="24"/>
              </w:rPr>
              <w:t>«Дөңгелек және</w:t>
            </w:r>
            <w:r w:rsidRPr="00506391">
              <w:rPr>
                <w:color w:val="000000"/>
                <w:sz w:val="24"/>
                <w:szCs w:val="24"/>
              </w:rPr>
              <w:br/>
            </w:r>
            <w:r w:rsidRPr="00506391">
              <w:rPr>
                <w:b/>
                <w:bCs/>
                <w:color w:val="000000"/>
                <w:sz w:val="24"/>
                <w:szCs w:val="24"/>
              </w:rPr>
              <w:t>сопақша»</w:t>
            </w:r>
            <w:r w:rsidRPr="00506391">
              <w:rPr>
                <w:color w:val="000000"/>
                <w:sz w:val="24"/>
                <w:szCs w:val="24"/>
              </w:rPr>
              <w:br/>
              <w:t>Мақсаты:геометриялық</w:t>
            </w:r>
            <w:r w:rsidRPr="00506391">
              <w:rPr>
                <w:color w:val="000000"/>
                <w:sz w:val="24"/>
                <w:szCs w:val="24"/>
              </w:rPr>
              <w:br/>
              <w:t>пішіндерді ажырата</w:t>
            </w:r>
            <w:r w:rsidRPr="00506391">
              <w:rPr>
                <w:color w:val="000000"/>
                <w:sz w:val="24"/>
                <w:szCs w:val="24"/>
              </w:rPr>
              <w:br/>
              <w:t>білуге, оларға ұқсас</w:t>
            </w:r>
            <w:r w:rsidRPr="00506391">
              <w:rPr>
                <w:color w:val="000000"/>
                <w:sz w:val="24"/>
                <w:szCs w:val="24"/>
              </w:rPr>
              <w:br/>
              <w:t>заттарды топтай  білуге, түстерін айта білуге үйрету.Суреттегі заттарды санауға, оларды сызып қосуға  үйрету. Логикалық  ойларын,</w:t>
            </w:r>
          </w:p>
          <w:p w:rsidR="00200712" w:rsidRPr="00506391" w:rsidRDefault="00200712" w:rsidP="00200712">
            <w:pPr>
              <w:rPr>
                <w:color w:val="000000"/>
                <w:sz w:val="24"/>
                <w:szCs w:val="24"/>
              </w:rPr>
            </w:pPr>
            <w:r w:rsidRPr="00506391">
              <w:rPr>
                <w:color w:val="000000"/>
                <w:sz w:val="24"/>
                <w:szCs w:val="24"/>
              </w:rPr>
              <w:t>есте сақтау</w:t>
            </w:r>
          </w:p>
          <w:p w:rsidR="00200712" w:rsidRPr="00506391" w:rsidRDefault="00200712" w:rsidP="00200712">
            <w:pPr>
              <w:pStyle w:val="Style23"/>
              <w:jc w:val="left"/>
              <w:rPr>
                <w:rFonts w:ascii="Times New Roman" w:hAnsi="Times New Roman"/>
                <w:b/>
                <w:bCs/>
                <w:iCs/>
                <w:lang w:val="kk-KZ" w:eastAsia="en-US"/>
              </w:rPr>
            </w:pPr>
            <w:r w:rsidRPr="00506391">
              <w:rPr>
                <w:rFonts w:ascii="Times New Roman" w:hAnsi="Times New Roman"/>
                <w:color w:val="000000"/>
                <w:lang w:val="kk-KZ" w:eastAsia="en-US"/>
              </w:rPr>
              <w:t>(</w:t>
            </w:r>
            <w:r w:rsidRPr="00506391">
              <w:rPr>
                <w:rFonts w:ascii="Times New Roman" w:hAnsi="Times New Roman"/>
                <w:b/>
                <w:color w:val="000000"/>
                <w:lang w:val="kk-KZ" w:eastAsia="en-US"/>
              </w:rPr>
              <w:t>Танымдық дамыту)</w:t>
            </w:r>
          </w:p>
        </w:tc>
        <w:tc>
          <w:tcPr>
            <w:tcW w:w="2581" w:type="dxa"/>
            <w:gridSpan w:val="3"/>
            <w:tcBorders>
              <w:top w:val="single" w:sz="4" w:space="0" w:color="auto"/>
              <w:left w:val="single" w:sz="4" w:space="0" w:color="auto"/>
              <w:bottom w:val="single" w:sz="4" w:space="0" w:color="auto"/>
              <w:right w:val="single" w:sz="4" w:space="0" w:color="auto"/>
            </w:tcBorders>
            <w:hideMark/>
          </w:tcPr>
          <w:p w:rsidR="00200712" w:rsidRPr="00506391" w:rsidRDefault="00200712" w:rsidP="00200712">
            <w:pPr>
              <w:rPr>
                <w:b/>
                <w:color w:val="000000"/>
                <w:sz w:val="24"/>
                <w:szCs w:val="24"/>
              </w:rPr>
            </w:pPr>
            <w:r w:rsidRPr="00506391">
              <w:rPr>
                <w:b/>
                <w:bCs/>
                <w:color w:val="000000"/>
                <w:sz w:val="24"/>
                <w:szCs w:val="24"/>
              </w:rPr>
              <w:t>«Мимикалық</w:t>
            </w:r>
            <w:r w:rsidRPr="00506391">
              <w:rPr>
                <w:color w:val="000000"/>
                <w:sz w:val="24"/>
                <w:szCs w:val="24"/>
              </w:rPr>
              <w:br/>
            </w:r>
            <w:r w:rsidRPr="00506391">
              <w:rPr>
                <w:b/>
                <w:bCs/>
                <w:color w:val="000000"/>
                <w:sz w:val="24"/>
                <w:szCs w:val="24"/>
              </w:rPr>
              <w:t>жаттығу»</w:t>
            </w:r>
            <w:r w:rsidRPr="00506391">
              <w:rPr>
                <w:color w:val="000000"/>
                <w:sz w:val="24"/>
                <w:szCs w:val="24"/>
              </w:rPr>
              <w:br/>
            </w:r>
            <w:r w:rsidRPr="00506391">
              <w:rPr>
                <w:b/>
                <w:bCs/>
                <w:color w:val="000000"/>
                <w:sz w:val="24"/>
                <w:szCs w:val="24"/>
              </w:rPr>
              <w:t>Мақсаты:</w:t>
            </w:r>
            <w:r w:rsidRPr="00506391">
              <w:rPr>
                <w:color w:val="000000"/>
                <w:sz w:val="24"/>
                <w:szCs w:val="24"/>
              </w:rPr>
              <w:t xml:space="preserve"> балалардың көңіл күйлерін түрлі эмоциялармен білдіруге үйрету.</w:t>
            </w:r>
            <w:r w:rsidRPr="00506391">
              <w:rPr>
                <w:color w:val="000000"/>
                <w:sz w:val="24"/>
                <w:szCs w:val="24"/>
              </w:rPr>
              <w:br/>
            </w:r>
            <w:r w:rsidRPr="00506391">
              <w:rPr>
                <w:b/>
                <w:bCs/>
                <w:color w:val="000000"/>
                <w:sz w:val="24"/>
                <w:szCs w:val="24"/>
              </w:rPr>
              <w:t>Көркем әдебиет</w:t>
            </w:r>
            <w:r w:rsidRPr="00506391">
              <w:rPr>
                <w:color w:val="000000"/>
                <w:sz w:val="24"/>
                <w:szCs w:val="24"/>
              </w:rPr>
              <w:t xml:space="preserve"> Қарым- қатынас іс –әрекеті</w:t>
            </w:r>
            <w:r w:rsidRPr="00506391">
              <w:rPr>
                <w:color w:val="000000"/>
                <w:sz w:val="24"/>
                <w:szCs w:val="24"/>
              </w:rPr>
              <w:br/>
            </w:r>
            <w:r w:rsidRPr="00506391">
              <w:rPr>
                <w:b/>
                <w:bCs/>
                <w:color w:val="000000"/>
                <w:sz w:val="24"/>
                <w:szCs w:val="24"/>
              </w:rPr>
              <w:t>Дидактикалық</w:t>
            </w:r>
            <w:r w:rsidRPr="00506391">
              <w:rPr>
                <w:color w:val="000000"/>
                <w:sz w:val="24"/>
                <w:szCs w:val="24"/>
              </w:rPr>
              <w:br/>
            </w:r>
            <w:r w:rsidRPr="00506391">
              <w:rPr>
                <w:b/>
                <w:bCs/>
                <w:color w:val="000000"/>
                <w:sz w:val="24"/>
                <w:szCs w:val="24"/>
              </w:rPr>
              <w:t>ойын: «Сөзді</w:t>
            </w:r>
            <w:r w:rsidRPr="00506391">
              <w:rPr>
                <w:color w:val="000000"/>
                <w:sz w:val="24"/>
                <w:szCs w:val="24"/>
              </w:rPr>
              <w:br/>
            </w:r>
            <w:r w:rsidRPr="00506391">
              <w:rPr>
                <w:b/>
                <w:bCs/>
                <w:color w:val="000000"/>
                <w:sz w:val="24"/>
                <w:szCs w:val="24"/>
              </w:rPr>
              <w:t>аяқта»</w:t>
            </w:r>
            <w:r w:rsidRPr="00506391">
              <w:rPr>
                <w:color w:val="000000"/>
                <w:sz w:val="24"/>
                <w:szCs w:val="24"/>
              </w:rPr>
              <w:t xml:space="preserve"> Мақсаты: Балаларға сөйлемді бастап, жиһаз атауымен аяқтауға үйрету.</w:t>
            </w:r>
            <w:r w:rsidRPr="00506391">
              <w:rPr>
                <w:color w:val="000000"/>
                <w:sz w:val="24"/>
                <w:szCs w:val="24"/>
              </w:rPr>
              <w:br/>
            </w:r>
            <w:r w:rsidRPr="00506391">
              <w:rPr>
                <w:b/>
                <w:bCs/>
                <w:color w:val="000000"/>
                <w:sz w:val="24"/>
                <w:szCs w:val="24"/>
              </w:rPr>
              <w:lastRenderedPageBreak/>
              <w:t>Сөйлеуді дамыту</w:t>
            </w:r>
            <w:r w:rsidRPr="00506391">
              <w:rPr>
                <w:color w:val="000000"/>
                <w:sz w:val="24"/>
                <w:szCs w:val="24"/>
              </w:rPr>
              <w:t xml:space="preserve"> Қарым- қатынас іс –әрекет</w:t>
            </w:r>
          </w:p>
        </w:tc>
        <w:tc>
          <w:tcPr>
            <w:tcW w:w="2580" w:type="dxa"/>
            <w:tcBorders>
              <w:top w:val="single" w:sz="4" w:space="0" w:color="auto"/>
              <w:left w:val="single" w:sz="4" w:space="0" w:color="auto"/>
              <w:bottom w:val="single" w:sz="4" w:space="0" w:color="auto"/>
              <w:right w:val="single" w:sz="4" w:space="0" w:color="auto"/>
            </w:tcBorders>
            <w:hideMark/>
          </w:tcPr>
          <w:p w:rsidR="00200712" w:rsidRPr="00506391" w:rsidRDefault="00200712" w:rsidP="00200712">
            <w:pPr>
              <w:rPr>
                <w:b/>
                <w:bCs/>
                <w:color w:val="000000"/>
                <w:sz w:val="24"/>
                <w:szCs w:val="24"/>
              </w:rPr>
            </w:pPr>
            <w:r w:rsidRPr="00506391">
              <w:rPr>
                <w:b/>
                <w:bCs/>
                <w:color w:val="000000"/>
                <w:sz w:val="24"/>
                <w:szCs w:val="24"/>
              </w:rPr>
              <w:lastRenderedPageBreak/>
              <w:t>Сөйлеуді дамыту</w:t>
            </w:r>
            <w:r w:rsidRPr="00506391">
              <w:rPr>
                <w:color w:val="000000"/>
                <w:sz w:val="24"/>
                <w:szCs w:val="24"/>
              </w:rPr>
              <w:t xml:space="preserve"> Қарым- қатынас іс –әрекеті</w:t>
            </w:r>
          </w:p>
          <w:p w:rsidR="00200712" w:rsidRPr="00506391" w:rsidRDefault="00200712" w:rsidP="00200712">
            <w:pPr>
              <w:rPr>
                <w:b/>
                <w:bCs/>
                <w:color w:val="000000"/>
                <w:sz w:val="24"/>
                <w:szCs w:val="24"/>
              </w:rPr>
            </w:pPr>
            <w:r w:rsidRPr="00506391">
              <w:rPr>
                <w:b/>
                <w:bCs/>
                <w:color w:val="000000"/>
                <w:sz w:val="24"/>
                <w:szCs w:val="24"/>
              </w:rPr>
              <w:t>Дидактикалық</w:t>
            </w:r>
            <w:r w:rsidRPr="00506391">
              <w:rPr>
                <w:color w:val="000000"/>
                <w:sz w:val="24"/>
                <w:szCs w:val="24"/>
              </w:rPr>
              <w:br/>
            </w:r>
            <w:r w:rsidRPr="00506391">
              <w:rPr>
                <w:b/>
                <w:bCs/>
                <w:color w:val="000000"/>
                <w:sz w:val="24"/>
                <w:szCs w:val="24"/>
              </w:rPr>
              <w:t>ойын: «Сөзді</w:t>
            </w:r>
            <w:r w:rsidRPr="00506391">
              <w:rPr>
                <w:color w:val="000000"/>
                <w:sz w:val="24"/>
                <w:szCs w:val="24"/>
              </w:rPr>
              <w:br/>
            </w:r>
            <w:r w:rsidRPr="00506391">
              <w:rPr>
                <w:b/>
                <w:bCs/>
                <w:color w:val="000000"/>
                <w:sz w:val="24"/>
                <w:szCs w:val="24"/>
              </w:rPr>
              <w:t>аяқта»</w:t>
            </w:r>
            <w:r w:rsidRPr="00506391">
              <w:rPr>
                <w:color w:val="000000"/>
                <w:sz w:val="24"/>
                <w:szCs w:val="24"/>
              </w:rPr>
              <w:t xml:space="preserve"> Мақсаты: Балаларға сөйлемді бастап, жиһаз атауымен аяқтауға үйрету.</w:t>
            </w:r>
            <w:r w:rsidRPr="00506391">
              <w:rPr>
                <w:color w:val="000000"/>
                <w:sz w:val="24"/>
                <w:szCs w:val="24"/>
              </w:rPr>
              <w:br/>
            </w:r>
            <w:r w:rsidRPr="00506391">
              <w:rPr>
                <w:b/>
                <w:bCs/>
                <w:color w:val="000000"/>
                <w:sz w:val="24"/>
                <w:szCs w:val="24"/>
              </w:rPr>
              <w:t>Сөйлеуді дамыту</w:t>
            </w:r>
            <w:r w:rsidRPr="00506391">
              <w:rPr>
                <w:color w:val="000000"/>
                <w:sz w:val="24"/>
                <w:szCs w:val="24"/>
              </w:rPr>
              <w:t xml:space="preserve"> Қарым- қатынас іс –әрекеті</w:t>
            </w:r>
          </w:p>
          <w:p w:rsidR="00200712" w:rsidRPr="00506391" w:rsidRDefault="00200712" w:rsidP="00200712">
            <w:pPr>
              <w:rPr>
                <w:color w:val="000000"/>
                <w:sz w:val="24"/>
                <w:szCs w:val="24"/>
              </w:rPr>
            </w:pP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506391" w:rsidRDefault="00200712" w:rsidP="00200712">
            <w:pPr>
              <w:adjustRightInd w:val="0"/>
              <w:rPr>
                <w:color w:val="000000"/>
                <w:sz w:val="24"/>
                <w:szCs w:val="24"/>
              </w:rPr>
            </w:pPr>
            <w:r w:rsidRPr="00506391">
              <w:rPr>
                <w:color w:val="000000"/>
                <w:sz w:val="24"/>
                <w:szCs w:val="24"/>
              </w:rPr>
              <w:t>Балаларды жақсы көңіл күймен қарсы алу.</w:t>
            </w:r>
            <w:r w:rsidRPr="00506391">
              <w:rPr>
                <w:color w:val="000000"/>
                <w:sz w:val="24"/>
                <w:szCs w:val="24"/>
              </w:rPr>
              <w:br/>
            </w:r>
            <w:r w:rsidRPr="00506391">
              <w:rPr>
                <w:b/>
                <w:bCs/>
                <w:color w:val="000000"/>
                <w:sz w:val="24"/>
                <w:szCs w:val="24"/>
              </w:rPr>
              <w:t>«Көктем келді»</w:t>
            </w:r>
            <w:r w:rsidRPr="00506391">
              <w:rPr>
                <w:color w:val="000000"/>
                <w:sz w:val="24"/>
                <w:szCs w:val="24"/>
              </w:rPr>
              <w:t xml:space="preserve">                     Мақсаты: балаларға көктем мезгілінің құбылыстары туралы мағұлмат беру.</w:t>
            </w:r>
          </w:p>
          <w:p w:rsidR="00200712" w:rsidRPr="00506391" w:rsidRDefault="00200712" w:rsidP="00200712">
            <w:pPr>
              <w:adjustRightInd w:val="0"/>
              <w:rPr>
                <w:color w:val="000000"/>
                <w:sz w:val="24"/>
                <w:szCs w:val="24"/>
              </w:rPr>
            </w:pPr>
            <w:r w:rsidRPr="00506391">
              <w:rPr>
                <w:b/>
                <w:bCs/>
                <w:color w:val="000000"/>
                <w:sz w:val="24"/>
                <w:szCs w:val="24"/>
              </w:rPr>
              <w:t>Сурет салу</w:t>
            </w:r>
            <w:r w:rsidRPr="00506391">
              <w:rPr>
                <w:color w:val="000000"/>
                <w:sz w:val="24"/>
                <w:szCs w:val="24"/>
              </w:rPr>
              <w:t xml:space="preserve"> Шығармашылық іс әрекет, бейнелеу.</w:t>
            </w:r>
          </w:p>
          <w:p w:rsidR="00200712" w:rsidRPr="00506391" w:rsidRDefault="00200712" w:rsidP="00200712">
            <w:pPr>
              <w:adjustRightInd w:val="0"/>
              <w:rPr>
                <w:sz w:val="24"/>
                <w:szCs w:val="24"/>
              </w:rPr>
            </w:pPr>
          </w:p>
        </w:tc>
        <w:tc>
          <w:tcPr>
            <w:tcW w:w="2756" w:type="dxa"/>
            <w:gridSpan w:val="2"/>
            <w:tcBorders>
              <w:top w:val="single" w:sz="4" w:space="0" w:color="auto"/>
              <w:left w:val="single" w:sz="4" w:space="0" w:color="auto"/>
              <w:bottom w:val="single" w:sz="4" w:space="0" w:color="auto"/>
              <w:right w:val="single" w:sz="4" w:space="0" w:color="auto"/>
            </w:tcBorders>
            <w:hideMark/>
          </w:tcPr>
          <w:p w:rsidR="00200712" w:rsidRPr="00506391" w:rsidRDefault="00200712" w:rsidP="00200712">
            <w:pPr>
              <w:rPr>
                <w:color w:val="000000"/>
                <w:sz w:val="24"/>
                <w:szCs w:val="24"/>
              </w:rPr>
            </w:pPr>
            <w:r w:rsidRPr="00506391">
              <w:rPr>
                <w:b/>
                <w:bCs/>
                <w:color w:val="000000"/>
                <w:sz w:val="24"/>
                <w:szCs w:val="24"/>
              </w:rPr>
              <w:t>«Әнсалған құстар»</w:t>
            </w:r>
            <w:r w:rsidRPr="00506391">
              <w:rPr>
                <w:color w:val="000000"/>
                <w:sz w:val="24"/>
                <w:szCs w:val="24"/>
              </w:rPr>
              <w:br/>
              <w:t>Мақсаты:</w:t>
            </w:r>
            <w:r w:rsidRPr="00506391">
              <w:rPr>
                <w:color w:val="000000"/>
                <w:sz w:val="24"/>
                <w:szCs w:val="24"/>
              </w:rPr>
              <w:br/>
              <w:t>балаларға көктем мезгілінде құстардың келуін және оларға қамқор болуға тәрбиелеу.</w:t>
            </w:r>
          </w:p>
          <w:p w:rsidR="00200712" w:rsidRPr="00506391" w:rsidRDefault="00200712" w:rsidP="00200712">
            <w:pPr>
              <w:rPr>
                <w:color w:val="000000"/>
                <w:sz w:val="24"/>
                <w:szCs w:val="24"/>
              </w:rPr>
            </w:pPr>
            <w:r w:rsidRPr="00506391">
              <w:rPr>
                <w:b/>
                <w:bCs/>
                <w:color w:val="000000"/>
                <w:sz w:val="24"/>
                <w:szCs w:val="24"/>
              </w:rPr>
              <w:t>Қоршаған ортамен</w:t>
            </w:r>
            <w:r w:rsidRPr="00506391">
              <w:rPr>
                <w:color w:val="000000"/>
                <w:sz w:val="24"/>
                <w:szCs w:val="24"/>
              </w:rPr>
              <w:br/>
            </w:r>
            <w:r w:rsidRPr="00506391">
              <w:rPr>
                <w:b/>
                <w:bCs/>
                <w:color w:val="000000"/>
                <w:sz w:val="24"/>
                <w:szCs w:val="24"/>
              </w:rPr>
              <w:t>танысу</w:t>
            </w:r>
            <w:r w:rsidRPr="00506391">
              <w:rPr>
                <w:color w:val="000000"/>
                <w:sz w:val="24"/>
                <w:szCs w:val="24"/>
              </w:rPr>
              <w:br/>
              <w:t>Қарым- қатынас</w:t>
            </w:r>
            <w:r w:rsidRPr="00506391">
              <w:rPr>
                <w:color w:val="000000"/>
                <w:sz w:val="24"/>
                <w:szCs w:val="24"/>
              </w:rPr>
              <w:br/>
              <w:t>іс –әрекеті,</w:t>
            </w:r>
            <w:r w:rsidRPr="00506391">
              <w:rPr>
                <w:color w:val="000000"/>
                <w:sz w:val="24"/>
                <w:szCs w:val="24"/>
              </w:rPr>
              <w:br/>
              <w:t>танымдық іс-әрекет,</w:t>
            </w:r>
          </w:p>
        </w:tc>
      </w:tr>
      <w:tr w:rsidR="00200712" w:rsidRPr="00117BA7" w:rsidTr="00200712">
        <w:trPr>
          <w:trHeight w:val="573"/>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Таңерте</w:t>
            </w:r>
            <w:r w:rsidRPr="00117BA7">
              <w:rPr>
                <w:rFonts w:eastAsia="Calibri"/>
                <w:b/>
                <w:sz w:val="24"/>
                <w:szCs w:val="24"/>
              </w:rPr>
              <w:t>ң</w:t>
            </w:r>
            <w:r w:rsidRPr="00117BA7">
              <w:rPr>
                <w:rFonts w:eastAsia="Calibri"/>
                <w:b/>
                <w:sz w:val="24"/>
                <w:szCs w:val="24"/>
                <w:lang w:val="ru-RU"/>
              </w:rPr>
              <w:t>гі</w:t>
            </w:r>
            <w:r w:rsidRPr="00117BA7">
              <w:rPr>
                <w:rFonts w:eastAsia="Calibri"/>
                <w:b/>
                <w:sz w:val="24"/>
                <w:szCs w:val="24"/>
              </w:rPr>
              <w:t xml:space="preserve"> </w:t>
            </w:r>
            <w:r w:rsidRPr="00117BA7">
              <w:rPr>
                <w:rFonts w:eastAsia="Calibri"/>
                <w:b/>
                <w:sz w:val="24"/>
                <w:szCs w:val="24"/>
                <w:lang w:val="ru-RU"/>
              </w:rPr>
              <w:t>жаттығу</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rPr>
                <w:rFonts w:eastAsia="Calibri"/>
                <w:b/>
                <w:bCs/>
                <w:sz w:val="24"/>
                <w:szCs w:val="24"/>
              </w:rPr>
            </w:pPr>
            <w:r>
              <w:rPr>
                <w:rFonts w:eastAsia="Calibri"/>
                <w:sz w:val="24"/>
                <w:szCs w:val="24"/>
                <w:lang w:val="ru-RU"/>
              </w:rPr>
              <w:t xml:space="preserve"> Таңертеңгі жаттығу. </w:t>
            </w:r>
            <w:r w:rsidRPr="00117BA7">
              <w:rPr>
                <w:rFonts w:eastAsia="Calibri"/>
                <w:b/>
                <w:bCs/>
                <w:sz w:val="24"/>
                <w:szCs w:val="24"/>
              </w:rPr>
              <w:t>(</w:t>
            </w:r>
            <w:r w:rsidRPr="00117BA7">
              <w:rPr>
                <w:rFonts w:eastAsia="Calibri"/>
                <w:b/>
                <w:bCs/>
                <w:color w:val="000000"/>
                <w:sz w:val="24"/>
                <w:szCs w:val="24"/>
              </w:rPr>
              <w:t xml:space="preserve">Жалпы дамытушы жаттығулар, </w:t>
            </w:r>
            <w:r w:rsidRPr="00117BA7">
              <w:rPr>
                <w:rFonts w:eastAsia="Calibri"/>
                <w:b/>
                <w:bCs/>
                <w:sz w:val="24"/>
                <w:szCs w:val="24"/>
              </w:rPr>
              <w:t>қимыл белсенділігі, ойын әрекеті)</w:t>
            </w:r>
          </w:p>
        </w:tc>
      </w:tr>
      <w:tr w:rsidR="00200712" w:rsidRPr="00117BA7" w:rsidTr="00200712">
        <w:trPr>
          <w:trHeight w:val="558"/>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Таңғы ас</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rPr>
                <w:rFonts w:eastAsia="Calibri"/>
                <w:sz w:val="24"/>
                <w:szCs w:val="24"/>
                <w:lang w:val="ru-RU"/>
              </w:rPr>
            </w:pPr>
            <w:r w:rsidRPr="00117BA7">
              <w:rPr>
                <w:rFonts w:eastAsia="Calibri"/>
                <w:sz w:val="24"/>
                <w:szCs w:val="24"/>
                <w:lang w:val="ru-RU"/>
              </w:rPr>
              <w:t>Таңғы ас алдында қолдарын сумен сабындап жуу мәдениеті</w:t>
            </w:r>
            <w:r w:rsidRPr="00117BA7">
              <w:rPr>
                <w:rFonts w:eastAsia="Calibri"/>
                <w:sz w:val="24"/>
                <w:szCs w:val="24"/>
              </w:rPr>
              <w:t>н</w:t>
            </w:r>
            <w:r w:rsidRPr="00117BA7">
              <w:rPr>
                <w:rFonts w:eastAsia="Calibri"/>
                <w:sz w:val="24"/>
                <w:szCs w:val="24"/>
                <w:lang w:val="ru-RU"/>
              </w:rPr>
              <w:t xml:space="preserve"> қалыптастыру.</w:t>
            </w:r>
          </w:p>
          <w:p w:rsidR="00200712" w:rsidRPr="00117BA7" w:rsidRDefault="00200712" w:rsidP="00200712">
            <w:pPr>
              <w:widowControl/>
              <w:autoSpaceDE/>
              <w:autoSpaceDN/>
              <w:rPr>
                <w:rFonts w:eastAsia="Calibri"/>
                <w:sz w:val="24"/>
                <w:szCs w:val="24"/>
                <w:lang w:val="ru-RU"/>
              </w:rPr>
            </w:pPr>
            <w:r w:rsidRPr="00117BA7">
              <w:rPr>
                <w:rFonts w:eastAsia="Calibri"/>
                <w:b/>
                <w:bCs/>
                <w:sz w:val="24"/>
                <w:szCs w:val="24"/>
                <w:lang w:val="ru-RU"/>
              </w:rPr>
              <w:t>(мәдени-гигиеналық</w:t>
            </w:r>
            <w:r w:rsidRPr="00117BA7">
              <w:rPr>
                <w:rFonts w:eastAsia="Calibri"/>
                <w:b/>
                <w:bCs/>
                <w:sz w:val="24"/>
                <w:szCs w:val="24"/>
              </w:rPr>
              <w:t xml:space="preserve"> </w:t>
            </w:r>
            <w:r w:rsidRPr="00117BA7">
              <w:rPr>
                <w:rFonts w:eastAsia="Calibri"/>
                <w:b/>
                <w:bCs/>
                <w:sz w:val="24"/>
                <w:szCs w:val="24"/>
                <w:lang w:val="ru-RU"/>
              </w:rPr>
              <w:t>дағдылар, өзіне-өзі</w:t>
            </w:r>
            <w:r w:rsidRPr="00117BA7">
              <w:rPr>
                <w:rFonts w:eastAsia="Calibri"/>
                <w:b/>
                <w:bCs/>
                <w:sz w:val="24"/>
                <w:szCs w:val="24"/>
              </w:rPr>
              <w:t xml:space="preserve"> </w:t>
            </w:r>
            <w:r w:rsidRPr="00117BA7">
              <w:rPr>
                <w:rFonts w:eastAsia="Calibri"/>
                <w:b/>
                <w:bCs/>
                <w:sz w:val="24"/>
                <w:szCs w:val="24"/>
                <w:lang w:val="ru-RU"/>
              </w:rPr>
              <w:t>қызмет</w:t>
            </w:r>
            <w:r w:rsidRPr="00117BA7">
              <w:rPr>
                <w:rFonts w:eastAsia="Calibri"/>
                <w:b/>
                <w:bCs/>
                <w:sz w:val="24"/>
                <w:szCs w:val="24"/>
              </w:rPr>
              <w:t xml:space="preserve"> </w:t>
            </w:r>
            <w:r w:rsidRPr="00117BA7">
              <w:rPr>
                <w:rFonts w:eastAsia="Calibri"/>
                <w:b/>
                <w:bCs/>
                <w:sz w:val="24"/>
                <w:szCs w:val="24"/>
                <w:lang w:val="ru-RU"/>
              </w:rPr>
              <w:t>ету, кезекшілердің</w:t>
            </w:r>
            <w:r w:rsidRPr="00117BA7">
              <w:rPr>
                <w:rFonts w:eastAsia="Calibri"/>
                <w:b/>
                <w:bCs/>
                <w:sz w:val="24"/>
                <w:szCs w:val="24"/>
              </w:rPr>
              <w:t xml:space="preserve"> </w:t>
            </w:r>
            <w:r w:rsidRPr="00117BA7">
              <w:rPr>
                <w:rFonts w:eastAsia="Calibri"/>
                <w:b/>
                <w:bCs/>
                <w:sz w:val="24"/>
                <w:szCs w:val="24"/>
                <w:lang w:val="ru-RU"/>
              </w:rPr>
              <w:t>еңбек</w:t>
            </w:r>
            <w:r w:rsidRPr="00117BA7">
              <w:rPr>
                <w:rFonts w:eastAsia="Calibri"/>
                <w:b/>
                <w:bCs/>
                <w:sz w:val="24"/>
                <w:szCs w:val="24"/>
              </w:rPr>
              <w:t xml:space="preserve"> </w:t>
            </w:r>
            <w:r w:rsidRPr="00117BA7">
              <w:rPr>
                <w:rFonts w:eastAsia="Calibri"/>
                <w:b/>
                <w:bCs/>
                <w:sz w:val="24"/>
                <w:szCs w:val="24"/>
                <w:lang w:val="ru-RU"/>
              </w:rPr>
              <w:t>әрекеті)</w:t>
            </w:r>
          </w:p>
          <w:p w:rsidR="00200712" w:rsidRPr="00117BA7" w:rsidRDefault="00200712" w:rsidP="00200712">
            <w:pPr>
              <w:widowControl/>
              <w:autoSpaceDE/>
              <w:autoSpaceDN/>
              <w:rPr>
                <w:rFonts w:eastAsia="Calibri"/>
                <w:sz w:val="24"/>
                <w:szCs w:val="24"/>
                <w:lang w:val="ru-RU"/>
              </w:rPr>
            </w:pPr>
            <w:r w:rsidRPr="00117BA7">
              <w:rPr>
                <w:rFonts w:eastAsia="Calibri"/>
                <w:sz w:val="24"/>
                <w:szCs w:val="24"/>
                <w:lang w:val="ru-RU"/>
              </w:rPr>
              <w:t>Өз</w:t>
            </w:r>
            <w:r w:rsidRPr="00117BA7">
              <w:rPr>
                <w:rFonts w:eastAsia="Calibri"/>
                <w:sz w:val="24"/>
                <w:szCs w:val="24"/>
              </w:rPr>
              <w:t xml:space="preserve"> </w:t>
            </w:r>
            <w:r w:rsidRPr="00117BA7">
              <w:rPr>
                <w:rFonts w:eastAsia="Calibri"/>
                <w:sz w:val="24"/>
                <w:szCs w:val="24"/>
                <w:lang w:val="ru-RU"/>
              </w:rPr>
              <w:t>орнына</w:t>
            </w:r>
            <w:r w:rsidRPr="00117BA7">
              <w:rPr>
                <w:rFonts w:eastAsia="Calibri"/>
                <w:sz w:val="24"/>
                <w:szCs w:val="24"/>
              </w:rPr>
              <w:t xml:space="preserve"> </w:t>
            </w:r>
            <w:r w:rsidRPr="00117BA7">
              <w:rPr>
                <w:rFonts w:eastAsia="Calibri"/>
                <w:sz w:val="24"/>
                <w:szCs w:val="24"/>
                <w:lang w:val="ru-RU"/>
              </w:rPr>
              <w:t>отыру. Таза және ұқыпты</w:t>
            </w:r>
            <w:r w:rsidRPr="00117BA7">
              <w:rPr>
                <w:rFonts w:eastAsia="Calibri"/>
                <w:sz w:val="24"/>
                <w:szCs w:val="24"/>
              </w:rPr>
              <w:t xml:space="preserve"> </w:t>
            </w:r>
            <w:r w:rsidRPr="00117BA7">
              <w:rPr>
                <w:rFonts w:eastAsia="Calibri"/>
                <w:sz w:val="24"/>
                <w:szCs w:val="24"/>
                <w:lang w:val="ru-RU"/>
              </w:rPr>
              <w:t>тамақта</w:t>
            </w:r>
            <w:r w:rsidRPr="00117BA7">
              <w:rPr>
                <w:rFonts w:eastAsia="Calibri"/>
                <w:sz w:val="24"/>
                <w:szCs w:val="24"/>
              </w:rPr>
              <w:t>н</w:t>
            </w:r>
            <w:r w:rsidRPr="00117BA7">
              <w:rPr>
                <w:rFonts w:eastAsia="Calibri"/>
                <w:sz w:val="24"/>
                <w:szCs w:val="24"/>
                <w:lang w:val="ru-RU"/>
              </w:rPr>
              <w:t>уды, қасы</w:t>
            </w:r>
            <w:r w:rsidRPr="00117BA7">
              <w:rPr>
                <w:rFonts w:eastAsia="Calibri"/>
                <w:sz w:val="24"/>
                <w:szCs w:val="24"/>
              </w:rPr>
              <w:t>қ</w:t>
            </w:r>
            <w:r w:rsidRPr="00117BA7">
              <w:rPr>
                <w:rFonts w:eastAsia="Calibri"/>
                <w:sz w:val="24"/>
                <w:szCs w:val="24"/>
                <w:lang w:val="ru-RU"/>
              </w:rPr>
              <w:t>ты дұрыс ұстауды, тамақтанған кезінде, асықпай әбден шайнауды үйрету.</w:t>
            </w:r>
            <w:r>
              <w:rPr>
                <w:rFonts w:eastAsia="Calibri"/>
                <w:sz w:val="24"/>
                <w:szCs w:val="24"/>
                <w:lang w:val="ru-RU"/>
              </w:rPr>
              <w:t xml:space="preserve"> </w:t>
            </w:r>
            <w:r w:rsidRPr="00117BA7">
              <w:rPr>
                <w:rFonts w:eastAsia="Calibri"/>
                <w:sz w:val="24"/>
                <w:szCs w:val="24"/>
                <w:lang w:val="ru-RU"/>
              </w:rPr>
              <w:t>Тамақтанып</w:t>
            </w:r>
            <w:r w:rsidRPr="00117BA7">
              <w:rPr>
                <w:rFonts w:eastAsia="Calibri"/>
                <w:sz w:val="24"/>
                <w:szCs w:val="24"/>
              </w:rPr>
              <w:t xml:space="preserve"> </w:t>
            </w:r>
            <w:r w:rsidRPr="00117BA7">
              <w:rPr>
                <w:rFonts w:eastAsia="Calibri"/>
                <w:sz w:val="24"/>
                <w:szCs w:val="24"/>
                <w:lang w:val="ru-RU"/>
              </w:rPr>
              <w:t>болғаннан</w:t>
            </w:r>
            <w:r w:rsidRPr="00117BA7">
              <w:rPr>
                <w:rFonts w:eastAsia="Calibri"/>
                <w:sz w:val="24"/>
                <w:szCs w:val="24"/>
              </w:rPr>
              <w:t xml:space="preserve"> </w:t>
            </w:r>
            <w:r w:rsidRPr="00117BA7">
              <w:rPr>
                <w:rFonts w:eastAsia="Calibri"/>
                <w:sz w:val="24"/>
                <w:szCs w:val="24"/>
                <w:lang w:val="ru-RU"/>
              </w:rPr>
              <w:t>кейін</w:t>
            </w:r>
            <w:r w:rsidRPr="00117BA7">
              <w:rPr>
                <w:rFonts w:eastAsia="Calibri"/>
                <w:sz w:val="24"/>
                <w:szCs w:val="24"/>
              </w:rPr>
              <w:t xml:space="preserve"> </w:t>
            </w:r>
            <w:r w:rsidRPr="00117BA7">
              <w:rPr>
                <w:rFonts w:eastAsia="Calibri"/>
                <w:sz w:val="24"/>
                <w:szCs w:val="24"/>
                <w:lang w:val="ru-RU"/>
              </w:rPr>
              <w:t>алғыс</w:t>
            </w:r>
            <w:r w:rsidRPr="00117BA7">
              <w:rPr>
                <w:rFonts w:eastAsia="Calibri"/>
                <w:sz w:val="24"/>
                <w:szCs w:val="24"/>
              </w:rPr>
              <w:t xml:space="preserve"> </w:t>
            </w:r>
            <w:r w:rsidRPr="00117BA7">
              <w:rPr>
                <w:rFonts w:eastAsia="Calibri"/>
                <w:sz w:val="24"/>
                <w:szCs w:val="24"/>
                <w:lang w:val="ru-RU"/>
              </w:rPr>
              <w:t>айту, ас қайыру.</w:t>
            </w:r>
          </w:p>
          <w:p w:rsidR="00200712" w:rsidRPr="00055E51" w:rsidRDefault="00200712" w:rsidP="00200712">
            <w:pPr>
              <w:rPr>
                <w:rFonts w:eastAsia="Calibri"/>
                <w:sz w:val="24"/>
                <w:szCs w:val="24"/>
              </w:rPr>
            </w:pPr>
            <w:r w:rsidRPr="00055E51">
              <w:rPr>
                <w:rFonts w:eastAsia="Calibri"/>
                <w:sz w:val="24"/>
                <w:szCs w:val="24"/>
              </w:rPr>
              <w:t>Дастарханың тоқ болсын</w:t>
            </w:r>
          </w:p>
          <w:p w:rsidR="00200712" w:rsidRPr="00055E51" w:rsidRDefault="00200712" w:rsidP="00200712">
            <w:pPr>
              <w:rPr>
                <w:rFonts w:eastAsia="Calibri"/>
                <w:sz w:val="24"/>
                <w:szCs w:val="24"/>
              </w:rPr>
            </w:pPr>
            <w:r w:rsidRPr="00055E51">
              <w:rPr>
                <w:rFonts w:eastAsia="Calibri"/>
                <w:sz w:val="24"/>
                <w:szCs w:val="24"/>
              </w:rPr>
              <w:t>Уайым- қайғы жоқ болсын</w:t>
            </w:r>
          </w:p>
          <w:p w:rsidR="00200712" w:rsidRPr="00055E51" w:rsidRDefault="00200712" w:rsidP="00200712">
            <w:pPr>
              <w:rPr>
                <w:rFonts w:eastAsia="Calibri"/>
                <w:sz w:val="24"/>
                <w:szCs w:val="24"/>
              </w:rPr>
            </w:pPr>
            <w:r w:rsidRPr="00055E51">
              <w:rPr>
                <w:rFonts w:eastAsia="Calibri"/>
                <w:sz w:val="24"/>
                <w:szCs w:val="24"/>
              </w:rPr>
              <w:t>Бақ-дәулет берсің басына</w:t>
            </w:r>
          </w:p>
          <w:p w:rsidR="00200712" w:rsidRPr="00055E51" w:rsidRDefault="00200712" w:rsidP="00200712">
            <w:pPr>
              <w:rPr>
                <w:rFonts w:eastAsia="Calibri"/>
                <w:sz w:val="24"/>
                <w:szCs w:val="24"/>
              </w:rPr>
            </w:pPr>
            <w:r w:rsidRPr="00055E51">
              <w:rPr>
                <w:rFonts w:eastAsia="Calibri"/>
                <w:sz w:val="24"/>
                <w:szCs w:val="24"/>
              </w:rPr>
              <w:t>Иманның байлығын берсің</w:t>
            </w:r>
          </w:p>
          <w:p w:rsidR="00200712" w:rsidRPr="00055E51" w:rsidRDefault="00200712" w:rsidP="00200712">
            <w:pPr>
              <w:rPr>
                <w:rFonts w:eastAsia="Calibri"/>
                <w:sz w:val="24"/>
                <w:szCs w:val="24"/>
              </w:rPr>
            </w:pPr>
            <w:r w:rsidRPr="00055E51">
              <w:rPr>
                <w:rFonts w:eastAsia="Calibri"/>
                <w:sz w:val="24"/>
                <w:szCs w:val="24"/>
              </w:rPr>
              <w:t>Құт-берекенің бәрі келсің!</w:t>
            </w:r>
          </w:p>
          <w:p w:rsidR="00200712" w:rsidRPr="00117BA7" w:rsidRDefault="00200712" w:rsidP="00200712">
            <w:pPr>
              <w:rPr>
                <w:rFonts w:eastAsia="Calibri"/>
                <w:i/>
                <w:iCs/>
                <w:sz w:val="24"/>
                <w:szCs w:val="24"/>
              </w:rPr>
            </w:pPr>
            <w:r w:rsidRPr="00117BA7">
              <w:rPr>
                <w:b/>
                <w:sz w:val="24"/>
                <w:szCs w:val="24"/>
              </w:rPr>
              <w:t>Аумин (сөйлеуді дамыту)</w:t>
            </w:r>
          </w:p>
        </w:tc>
      </w:tr>
      <w:tr w:rsidR="00200712" w:rsidRPr="00117BA7" w:rsidTr="00200712">
        <w:trPr>
          <w:trHeight w:val="2304"/>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Ұйымдастырылған</w:t>
            </w:r>
            <w:r w:rsidRPr="00117BA7">
              <w:rPr>
                <w:rFonts w:eastAsia="Calibri"/>
                <w:b/>
                <w:sz w:val="24"/>
                <w:szCs w:val="24"/>
              </w:rPr>
              <w:t xml:space="preserve"> </w:t>
            </w:r>
            <w:r w:rsidRPr="00117BA7">
              <w:rPr>
                <w:rFonts w:eastAsia="Calibri"/>
                <w:b/>
                <w:sz w:val="24"/>
                <w:szCs w:val="24"/>
                <w:lang w:val="ru-RU"/>
              </w:rPr>
              <w:t>іс-әрекетке</w:t>
            </w:r>
            <w:r w:rsidRPr="00117BA7">
              <w:rPr>
                <w:rFonts w:eastAsia="Calibri"/>
                <w:b/>
                <w:sz w:val="24"/>
                <w:szCs w:val="24"/>
              </w:rPr>
              <w:t xml:space="preserve"> </w:t>
            </w:r>
            <w:r w:rsidRPr="00117BA7">
              <w:rPr>
                <w:rFonts w:eastAsia="Calibri"/>
                <w:b/>
                <w:sz w:val="24"/>
                <w:szCs w:val="24"/>
                <w:lang w:val="ru-RU"/>
              </w:rPr>
              <w:t>дайындық</w:t>
            </w:r>
          </w:p>
        </w:tc>
        <w:tc>
          <w:tcPr>
            <w:tcW w:w="2578" w:type="dxa"/>
            <w:gridSpan w:val="2"/>
            <w:tcBorders>
              <w:top w:val="single" w:sz="4" w:space="0" w:color="auto"/>
              <w:left w:val="single" w:sz="4" w:space="0" w:color="auto"/>
              <w:right w:val="single" w:sz="4" w:space="0" w:color="auto"/>
            </w:tcBorders>
            <w:hideMark/>
          </w:tcPr>
          <w:p w:rsidR="00200712" w:rsidRPr="00492688" w:rsidRDefault="00200712" w:rsidP="00200712">
            <w:pPr>
              <w:widowControl/>
              <w:autoSpaceDE/>
              <w:autoSpaceDN/>
              <w:rPr>
                <w:b/>
                <w:bCs/>
                <w:sz w:val="24"/>
                <w:szCs w:val="24"/>
              </w:rPr>
            </w:pPr>
            <w:r w:rsidRPr="00492688">
              <w:rPr>
                <w:b/>
                <w:bCs/>
                <w:sz w:val="24"/>
                <w:szCs w:val="24"/>
              </w:rPr>
              <w:t>08:50 Әнұран орындау</w:t>
            </w:r>
          </w:p>
          <w:p w:rsidR="00200712" w:rsidRPr="00492688" w:rsidRDefault="00200712" w:rsidP="00200712">
            <w:pPr>
              <w:widowControl/>
              <w:autoSpaceDE/>
              <w:autoSpaceDN/>
              <w:rPr>
                <w:b/>
                <w:bCs/>
                <w:sz w:val="24"/>
                <w:szCs w:val="24"/>
              </w:rPr>
            </w:pPr>
            <w:r w:rsidRPr="00492688">
              <w:rPr>
                <w:b/>
                <w:bCs/>
                <w:sz w:val="24"/>
                <w:szCs w:val="24"/>
              </w:rPr>
              <w:t xml:space="preserve">«Мен ғарышкер боламын» </w:t>
            </w:r>
          </w:p>
          <w:p w:rsidR="00200712" w:rsidRPr="00492688" w:rsidRDefault="00200712" w:rsidP="00200712">
            <w:pPr>
              <w:widowControl/>
              <w:autoSpaceDE/>
              <w:autoSpaceDN/>
              <w:rPr>
                <w:bCs/>
                <w:sz w:val="24"/>
                <w:szCs w:val="24"/>
              </w:rPr>
            </w:pPr>
            <w:r>
              <w:rPr>
                <w:bCs/>
                <w:sz w:val="24"/>
                <w:szCs w:val="24"/>
              </w:rPr>
              <w:t>Мақсаты: Ғарышкер туралы түсінік беру.</w:t>
            </w:r>
          </w:p>
        </w:tc>
        <w:tc>
          <w:tcPr>
            <w:tcW w:w="2581" w:type="dxa"/>
            <w:gridSpan w:val="3"/>
            <w:tcBorders>
              <w:top w:val="single" w:sz="4" w:space="0" w:color="auto"/>
              <w:left w:val="single" w:sz="4" w:space="0" w:color="auto"/>
              <w:right w:val="single" w:sz="4" w:space="0" w:color="auto"/>
            </w:tcBorders>
          </w:tcPr>
          <w:p w:rsidR="00200712" w:rsidRPr="00492688" w:rsidRDefault="00200712" w:rsidP="00200712">
            <w:pPr>
              <w:widowControl/>
              <w:autoSpaceDE/>
              <w:autoSpaceDN/>
              <w:rPr>
                <w:b/>
                <w:bCs/>
                <w:sz w:val="24"/>
                <w:szCs w:val="24"/>
              </w:rPr>
            </w:pPr>
            <w:r w:rsidRPr="00492688">
              <w:rPr>
                <w:b/>
                <w:bCs/>
                <w:sz w:val="24"/>
                <w:szCs w:val="24"/>
              </w:rPr>
              <w:t xml:space="preserve">Өлең жолдарын жаттау: </w:t>
            </w:r>
          </w:p>
          <w:p w:rsidR="00200712" w:rsidRDefault="00200712" w:rsidP="00200712">
            <w:pPr>
              <w:widowControl/>
              <w:autoSpaceDE/>
              <w:autoSpaceDN/>
              <w:rPr>
                <w:bCs/>
                <w:sz w:val="24"/>
                <w:szCs w:val="24"/>
              </w:rPr>
            </w:pPr>
            <w:r>
              <w:rPr>
                <w:bCs/>
                <w:sz w:val="24"/>
                <w:szCs w:val="24"/>
              </w:rPr>
              <w:t>Атпа түгіл ай өтті, Ол ғарышқа ұшқалы. Сонша неткен сай, епті, сонша неткен күшті әрі.</w:t>
            </w:r>
          </w:p>
          <w:p w:rsidR="00200712" w:rsidRDefault="00200712" w:rsidP="00200712">
            <w:pPr>
              <w:widowControl/>
              <w:autoSpaceDE/>
              <w:autoSpaceDN/>
              <w:rPr>
                <w:bCs/>
                <w:sz w:val="24"/>
                <w:szCs w:val="24"/>
              </w:rPr>
            </w:pPr>
          </w:p>
          <w:p w:rsidR="00200712" w:rsidRPr="00492688" w:rsidRDefault="00200712" w:rsidP="00200712">
            <w:pPr>
              <w:widowControl/>
              <w:autoSpaceDE/>
              <w:autoSpaceDN/>
              <w:rPr>
                <w:bCs/>
                <w:sz w:val="24"/>
                <w:szCs w:val="24"/>
              </w:rPr>
            </w:pPr>
          </w:p>
        </w:tc>
        <w:tc>
          <w:tcPr>
            <w:tcW w:w="2580" w:type="dxa"/>
            <w:tcBorders>
              <w:top w:val="single" w:sz="4" w:space="0" w:color="auto"/>
              <w:left w:val="single" w:sz="4" w:space="0" w:color="auto"/>
              <w:right w:val="single" w:sz="4" w:space="0" w:color="auto"/>
            </w:tcBorders>
          </w:tcPr>
          <w:p w:rsidR="00200712" w:rsidRPr="00492688" w:rsidRDefault="00200712" w:rsidP="00200712">
            <w:pPr>
              <w:widowControl/>
              <w:autoSpaceDE/>
              <w:autoSpaceDN/>
              <w:rPr>
                <w:b/>
                <w:bCs/>
                <w:sz w:val="24"/>
                <w:szCs w:val="24"/>
              </w:rPr>
            </w:pPr>
            <w:r w:rsidRPr="00492688">
              <w:rPr>
                <w:b/>
                <w:bCs/>
                <w:sz w:val="24"/>
                <w:szCs w:val="24"/>
              </w:rPr>
              <w:t>«Жұбын тап» ойыны:</w:t>
            </w:r>
          </w:p>
          <w:p w:rsidR="00200712" w:rsidRPr="00492688" w:rsidRDefault="00200712" w:rsidP="00200712">
            <w:pPr>
              <w:widowControl/>
              <w:autoSpaceDE/>
              <w:autoSpaceDN/>
              <w:rPr>
                <w:bCs/>
                <w:sz w:val="24"/>
                <w:szCs w:val="24"/>
              </w:rPr>
            </w:pPr>
            <w:r>
              <w:rPr>
                <w:bCs/>
                <w:sz w:val="24"/>
                <w:szCs w:val="24"/>
              </w:rPr>
              <w:t>Мақсаты: Ұйымшылыдықпен, шығармашылықпен ойлана ойнай білуге үйрену.</w:t>
            </w:r>
          </w:p>
        </w:tc>
        <w:tc>
          <w:tcPr>
            <w:tcW w:w="2581" w:type="dxa"/>
            <w:gridSpan w:val="2"/>
            <w:tcBorders>
              <w:top w:val="single" w:sz="4" w:space="0" w:color="auto"/>
              <w:left w:val="single" w:sz="4" w:space="0" w:color="auto"/>
              <w:right w:val="single" w:sz="4" w:space="0" w:color="auto"/>
            </w:tcBorders>
          </w:tcPr>
          <w:p w:rsidR="00200712" w:rsidRPr="00492688" w:rsidRDefault="00200712" w:rsidP="00200712">
            <w:pPr>
              <w:widowControl/>
              <w:autoSpaceDE/>
              <w:autoSpaceDN/>
              <w:rPr>
                <w:b/>
                <w:bCs/>
                <w:sz w:val="24"/>
                <w:szCs w:val="24"/>
              </w:rPr>
            </w:pPr>
            <w:r w:rsidRPr="00492688">
              <w:rPr>
                <w:b/>
                <w:bCs/>
                <w:sz w:val="24"/>
                <w:szCs w:val="24"/>
              </w:rPr>
              <w:t>«Айырмашылығын тап»</w:t>
            </w:r>
          </w:p>
          <w:p w:rsidR="00200712" w:rsidRPr="00492688" w:rsidRDefault="00200712" w:rsidP="00200712">
            <w:pPr>
              <w:widowControl/>
              <w:autoSpaceDE/>
              <w:autoSpaceDN/>
              <w:rPr>
                <w:bCs/>
                <w:sz w:val="24"/>
                <w:szCs w:val="24"/>
              </w:rPr>
            </w:pPr>
            <w:r>
              <w:rPr>
                <w:bCs/>
                <w:sz w:val="24"/>
                <w:szCs w:val="24"/>
              </w:rPr>
              <w:t>Мақсаты: Балаларға екі суреттің немесе заттың айырмашылығын таба білуге.</w:t>
            </w:r>
          </w:p>
        </w:tc>
        <w:tc>
          <w:tcPr>
            <w:tcW w:w="2756" w:type="dxa"/>
            <w:gridSpan w:val="2"/>
            <w:tcBorders>
              <w:top w:val="single" w:sz="4" w:space="0" w:color="auto"/>
              <w:left w:val="single" w:sz="4" w:space="0" w:color="auto"/>
              <w:right w:val="single" w:sz="4" w:space="0" w:color="auto"/>
            </w:tcBorders>
          </w:tcPr>
          <w:p w:rsidR="00200712" w:rsidRDefault="00200712" w:rsidP="00200712">
            <w:pPr>
              <w:widowControl/>
              <w:autoSpaceDE/>
              <w:autoSpaceDN/>
              <w:rPr>
                <w:bCs/>
                <w:sz w:val="24"/>
                <w:szCs w:val="24"/>
              </w:rPr>
            </w:pPr>
            <w:r>
              <w:rPr>
                <w:bCs/>
                <w:sz w:val="24"/>
                <w:szCs w:val="24"/>
              </w:rPr>
              <w:t xml:space="preserve">«Мимикалық жаттығу» </w:t>
            </w:r>
          </w:p>
          <w:p w:rsidR="00200712" w:rsidRPr="00492688" w:rsidRDefault="00200712" w:rsidP="00200712">
            <w:pPr>
              <w:widowControl/>
              <w:autoSpaceDE/>
              <w:autoSpaceDN/>
              <w:rPr>
                <w:bCs/>
                <w:sz w:val="24"/>
                <w:szCs w:val="24"/>
              </w:rPr>
            </w:pPr>
            <w:r>
              <w:rPr>
                <w:bCs/>
                <w:sz w:val="24"/>
                <w:szCs w:val="24"/>
              </w:rPr>
              <w:t>Мақсаты: Балалардың көңіл күйлерін түрлі эмоциялармен білдіруге үйрету.</w:t>
            </w:r>
          </w:p>
        </w:tc>
      </w:tr>
      <w:tr w:rsidR="00200712" w:rsidRPr="00117BA7" w:rsidTr="00200712">
        <w:trPr>
          <w:trHeight w:val="1832"/>
        </w:trPr>
        <w:tc>
          <w:tcPr>
            <w:tcW w:w="2659"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Білім беру ұйымының кестесі бойынша ұйымдастырылған іс-әрекет</w:t>
            </w:r>
          </w:p>
        </w:tc>
        <w:tc>
          <w:tcPr>
            <w:tcW w:w="2578" w:type="dxa"/>
            <w:gridSpan w:val="2"/>
            <w:tcBorders>
              <w:top w:val="single" w:sz="4" w:space="0" w:color="auto"/>
              <w:left w:val="single" w:sz="4" w:space="0" w:color="auto"/>
              <w:bottom w:val="single" w:sz="4" w:space="0" w:color="auto"/>
              <w:right w:val="single" w:sz="4" w:space="0" w:color="auto"/>
            </w:tcBorders>
          </w:tcPr>
          <w:p w:rsidR="00200712" w:rsidRDefault="00200712" w:rsidP="00200712">
            <w:pPr>
              <w:pStyle w:val="TableParagraph"/>
              <w:rPr>
                <w:b/>
                <w:color w:val="000000"/>
                <w:sz w:val="24"/>
                <w:szCs w:val="24"/>
              </w:rPr>
            </w:pPr>
            <w:r>
              <w:rPr>
                <w:b/>
                <w:color w:val="000000"/>
                <w:sz w:val="24"/>
                <w:szCs w:val="24"/>
              </w:rPr>
              <w:t>09:00-09:25</w:t>
            </w:r>
          </w:p>
          <w:p w:rsidR="00200712" w:rsidRDefault="00200712" w:rsidP="00200712">
            <w:pPr>
              <w:rPr>
                <w:b/>
                <w:color w:val="000000"/>
                <w:sz w:val="24"/>
                <w:szCs w:val="24"/>
              </w:rPr>
            </w:pPr>
            <w:r>
              <w:rPr>
                <w:b/>
                <w:color w:val="000000"/>
                <w:sz w:val="24"/>
                <w:szCs w:val="24"/>
              </w:rPr>
              <w:t>Сөйлеуді дамыту</w:t>
            </w:r>
          </w:p>
          <w:p w:rsidR="00200712" w:rsidRDefault="00200712" w:rsidP="00200712">
            <w:pPr>
              <w:rPr>
                <w:b/>
                <w:color w:val="000000"/>
                <w:sz w:val="24"/>
                <w:szCs w:val="24"/>
              </w:rPr>
            </w:pPr>
            <w:r>
              <w:rPr>
                <w:b/>
                <w:color w:val="000000"/>
                <w:sz w:val="24"/>
                <w:szCs w:val="24"/>
              </w:rPr>
              <w:t>(Көктемгі ағаш бүршігі)</w:t>
            </w:r>
          </w:p>
          <w:p w:rsidR="00200712" w:rsidRDefault="00200712" w:rsidP="00200712">
            <w:pPr>
              <w:rPr>
                <w:color w:val="000000"/>
                <w:sz w:val="24"/>
                <w:szCs w:val="24"/>
              </w:rPr>
            </w:pPr>
            <w:r>
              <w:rPr>
                <w:color w:val="000000"/>
                <w:sz w:val="24"/>
                <w:szCs w:val="24"/>
              </w:rPr>
              <w:t>Өлең жаттау: «Бүршіктер»</w:t>
            </w:r>
          </w:p>
          <w:p w:rsidR="00200712" w:rsidRDefault="00200712" w:rsidP="00200712">
            <w:pPr>
              <w:rPr>
                <w:b/>
                <w:color w:val="000000"/>
              </w:rPr>
            </w:pPr>
            <w:r>
              <w:rPr>
                <w:color w:val="000000"/>
                <w:sz w:val="24"/>
                <w:szCs w:val="24"/>
              </w:rPr>
              <w:t xml:space="preserve">Мақсаты: балаларға ағаш бүршігінің бүрленіуі мен бүр </w:t>
            </w:r>
            <w:r>
              <w:rPr>
                <w:color w:val="000000"/>
                <w:sz w:val="24"/>
                <w:szCs w:val="24"/>
              </w:rPr>
              <w:lastRenderedPageBreak/>
              <w:t>жаруы туралы түсінік беру.</w:t>
            </w:r>
            <w:r>
              <w:rPr>
                <w:color w:val="000000"/>
                <w:sz w:val="24"/>
                <w:szCs w:val="24"/>
              </w:rPr>
              <w:br/>
            </w:r>
            <w:r>
              <w:rPr>
                <w:b/>
                <w:bCs/>
                <w:color w:val="000000"/>
                <w:sz w:val="24"/>
                <w:szCs w:val="24"/>
              </w:rPr>
              <w:t xml:space="preserve">Мақсаты: </w:t>
            </w:r>
            <w:r>
              <w:rPr>
                <w:bCs/>
                <w:sz w:val="24"/>
                <w:szCs w:val="24"/>
              </w:rPr>
              <w:t>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p>
          <w:p w:rsidR="00200712" w:rsidRPr="00FC7910" w:rsidRDefault="00200712" w:rsidP="00200712">
            <w:pPr>
              <w:spacing w:line="276" w:lineRule="auto"/>
              <w:ind w:right="66"/>
              <w:rPr>
                <w:sz w:val="24"/>
                <w:szCs w:val="24"/>
              </w:rPr>
            </w:pPr>
          </w:p>
          <w:p w:rsidR="00200712" w:rsidRDefault="00200712" w:rsidP="00200712">
            <w:pPr>
              <w:spacing w:line="276" w:lineRule="auto"/>
              <w:ind w:right="537"/>
              <w:rPr>
                <w:sz w:val="24"/>
                <w:szCs w:val="24"/>
              </w:rPr>
            </w:pPr>
          </w:p>
          <w:p w:rsidR="00200712" w:rsidRPr="00F90ADF" w:rsidRDefault="00200712" w:rsidP="00200712">
            <w:pPr>
              <w:spacing w:line="276" w:lineRule="auto"/>
              <w:ind w:right="537"/>
              <w:rPr>
                <w:b/>
                <w:sz w:val="24"/>
                <w:szCs w:val="24"/>
              </w:rPr>
            </w:pPr>
            <w:r w:rsidRPr="00F90ADF">
              <w:rPr>
                <w:b/>
                <w:sz w:val="24"/>
                <w:szCs w:val="24"/>
              </w:rPr>
              <w:t>09:30-09:55</w:t>
            </w:r>
          </w:p>
          <w:p w:rsidR="00200712" w:rsidRDefault="00200712" w:rsidP="00200712">
            <w:pPr>
              <w:pStyle w:val="a5"/>
              <w:rPr>
                <w:b/>
                <w:bCs/>
                <w:lang w:val="kk-KZ" w:eastAsia="en-US"/>
              </w:rPr>
            </w:pPr>
            <w:r>
              <w:rPr>
                <w:b/>
                <w:bCs/>
                <w:lang w:val="kk-KZ" w:eastAsia="en-US"/>
              </w:rPr>
              <w:t>Сауат ашу.</w:t>
            </w:r>
          </w:p>
          <w:p w:rsidR="00200712" w:rsidRDefault="00200712" w:rsidP="00200712">
            <w:pPr>
              <w:rPr>
                <w:color w:val="000000" w:themeColor="text1"/>
                <w:sz w:val="24"/>
                <w:szCs w:val="24"/>
              </w:rPr>
            </w:pPr>
            <w:r>
              <w:rPr>
                <w:color w:val="000000" w:themeColor="text1"/>
                <w:sz w:val="24"/>
                <w:szCs w:val="24"/>
              </w:rPr>
              <w:t xml:space="preserve"> «Сөйлем құра»  </w:t>
            </w:r>
          </w:p>
          <w:p w:rsidR="00200712" w:rsidRDefault="00200712" w:rsidP="00200712">
            <w:pPr>
              <w:rPr>
                <w:color w:val="000000" w:themeColor="text1"/>
                <w:sz w:val="24"/>
                <w:szCs w:val="24"/>
              </w:rPr>
            </w:pPr>
            <w:r>
              <w:rPr>
                <w:b/>
                <w:color w:val="000000" w:themeColor="text1"/>
                <w:sz w:val="24"/>
                <w:szCs w:val="24"/>
              </w:rPr>
              <w:t>Д/о:</w:t>
            </w:r>
            <w:r>
              <w:rPr>
                <w:color w:val="000000" w:themeColor="text1"/>
                <w:sz w:val="24"/>
                <w:szCs w:val="24"/>
              </w:rPr>
              <w:t xml:space="preserve"> «Сөз ойла тез ойла!»</w:t>
            </w:r>
          </w:p>
          <w:p w:rsidR="00200712" w:rsidRDefault="00200712" w:rsidP="00200712">
            <w:pPr>
              <w:rPr>
                <w:b/>
                <w:color w:val="000000" w:themeColor="text1"/>
                <w:sz w:val="24"/>
                <w:szCs w:val="24"/>
              </w:rPr>
            </w:pPr>
            <w:r>
              <w:rPr>
                <w:b/>
                <w:color w:val="000000" w:themeColor="text1"/>
                <w:sz w:val="24"/>
                <w:szCs w:val="24"/>
              </w:rPr>
              <w:t>Мақсаты:</w:t>
            </w:r>
            <w:r>
              <w:rPr>
                <w:color w:val="000000" w:themeColor="text1"/>
                <w:sz w:val="24"/>
                <w:szCs w:val="24"/>
              </w:rPr>
              <w:t xml:space="preserve">Сөйлемді жүйелі құрауға,өздігінен қорытынды шығара білуге дағдыландыру. Ойлау жүйесін дамыту. Ұқыптылық пен тиянақтылыққа, әдемі, көркем жазуға тәрбиелеу.                                                                                                                                  </w:t>
            </w:r>
            <w:r>
              <w:rPr>
                <w:b/>
                <w:color w:val="000000" w:themeColor="text1"/>
                <w:sz w:val="24"/>
                <w:szCs w:val="24"/>
              </w:rPr>
              <w:t xml:space="preserve">Көрнекі кұралдар: </w:t>
            </w:r>
            <w:r>
              <w:rPr>
                <w:color w:val="000000" w:themeColor="text1"/>
                <w:sz w:val="24"/>
                <w:szCs w:val="24"/>
              </w:rPr>
              <w:t>Әртүрлі суреттер</w:t>
            </w:r>
          </w:p>
          <w:p w:rsidR="00200712" w:rsidRDefault="00200712" w:rsidP="00200712">
            <w:pPr>
              <w:pStyle w:val="TableParagraph"/>
              <w:rPr>
                <w:sz w:val="24"/>
                <w:szCs w:val="24"/>
              </w:rPr>
            </w:pPr>
            <w:r>
              <w:rPr>
                <w:bCs/>
                <w:sz w:val="24"/>
                <w:szCs w:val="24"/>
              </w:rPr>
              <w:t xml:space="preserve">Сөйлемді ауызша талдау: жай сөйлемдерді сөздерге </w:t>
            </w:r>
            <w:r>
              <w:rPr>
                <w:bCs/>
                <w:sz w:val="24"/>
                <w:szCs w:val="24"/>
              </w:rPr>
              <w:lastRenderedPageBreak/>
              <w:t>бөлу, сөйлемдегі сөздердің ретін, санын анықтау. берілген сөзге сөйлем құрастыру.</w:t>
            </w:r>
          </w:p>
          <w:p w:rsidR="00200712" w:rsidRDefault="00200712" w:rsidP="00200712">
            <w:pPr>
              <w:pStyle w:val="a5"/>
              <w:rPr>
                <w:b/>
                <w:bCs/>
                <w:lang w:val="kk-KZ" w:eastAsia="en-US"/>
              </w:rPr>
            </w:pPr>
            <w:r>
              <w:rPr>
                <w:bCs/>
                <w:lang w:val="kk-KZ" w:eastAsia="en-US"/>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w:t>
            </w:r>
          </w:p>
          <w:p w:rsidR="00200712" w:rsidRPr="00FC7910" w:rsidRDefault="00200712" w:rsidP="00200712">
            <w:pPr>
              <w:widowControl/>
              <w:autoSpaceDE/>
              <w:autoSpaceDN/>
              <w:rPr>
                <w:b/>
                <w:bCs/>
                <w:sz w:val="24"/>
                <w:szCs w:val="24"/>
              </w:rPr>
            </w:pPr>
          </w:p>
          <w:p w:rsidR="00200712" w:rsidRPr="00117BA7" w:rsidRDefault="00200712" w:rsidP="00200712">
            <w:pPr>
              <w:widowControl/>
              <w:autoSpaceDE/>
              <w:autoSpaceDN/>
              <w:rPr>
                <w:b/>
                <w:bCs/>
                <w:sz w:val="24"/>
                <w:szCs w:val="24"/>
              </w:rPr>
            </w:pPr>
            <w:r>
              <w:rPr>
                <w:b/>
                <w:bCs/>
                <w:sz w:val="24"/>
                <w:szCs w:val="24"/>
              </w:rPr>
              <w:t>10:00-10:25</w:t>
            </w:r>
          </w:p>
          <w:p w:rsidR="00200712" w:rsidRDefault="00200712" w:rsidP="00200712">
            <w:pPr>
              <w:pStyle w:val="a5"/>
              <w:rPr>
                <w:b/>
                <w:bCs/>
                <w:lang w:val="kk-KZ" w:eastAsia="en-US"/>
              </w:rPr>
            </w:pPr>
            <w:r>
              <w:rPr>
                <w:b/>
                <w:bCs/>
                <w:lang w:val="kk-KZ" w:eastAsia="en-US"/>
              </w:rPr>
              <w:t>Көркем әдебиет</w:t>
            </w:r>
          </w:p>
          <w:p w:rsidR="00200712" w:rsidRDefault="00200712" w:rsidP="00200712">
            <w:pPr>
              <w:pStyle w:val="a5"/>
              <w:rPr>
                <w:b/>
                <w:bCs/>
                <w:lang w:val="kk-KZ" w:eastAsia="en-US"/>
              </w:rPr>
            </w:pPr>
            <w:r>
              <w:rPr>
                <w:b/>
                <w:bCs/>
                <w:lang w:val="kk-KZ" w:eastAsia="en-US"/>
              </w:rPr>
              <w:t>(Киіз үй)</w:t>
            </w:r>
          </w:p>
          <w:p w:rsidR="00200712" w:rsidRDefault="00200712" w:rsidP="00200712">
            <w:pPr>
              <w:pStyle w:val="a5"/>
              <w:rPr>
                <w:b/>
                <w:bCs/>
                <w:lang w:val="kk-KZ" w:eastAsia="en-US"/>
              </w:rPr>
            </w:pPr>
            <w:r>
              <w:rPr>
                <w:b/>
                <w:bCs/>
                <w:lang w:val="kk-KZ" w:eastAsia="en-US"/>
              </w:rPr>
              <w:t>Құрастыру: «Киіз үй»</w:t>
            </w:r>
          </w:p>
          <w:p w:rsidR="00200712" w:rsidRDefault="00200712" w:rsidP="00200712">
            <w:pPr>
              <w:pStyle w:val="a5"/>
              <w:rPr>
                <w:bCs/>
                <w:lang w:val="kk-KZ" w:eastAsia="en-US"/>
              </w:rPr>
            </w:pPr>
            <w:r>
              <w:rPr>
                <w:b/>
                <w:bCs/>
                <w:lang w:val="kk-KZ" w:eastAsia="en-US"/>
              </w:rPr>
              <w:t xml:space="preserve">Мақсаты: </w:t>
            </w:r>
            <w:r>
              <w:rPr>
                <w:bCs/>
                <w:lang w:val="kk-KZ" w:eastAsia="en-US"/>
              </w:rPr>
              <w:t>балаларға киіз үй туралы қысқаша айтып беру.</w:t>
            </w:r>
          </w:p>
          <w:p w:rsidR="00200712" w:rsidRDefault="00200712" w:rsidP="00200712">
            <w:pPr>
              <w:pStyle w:val="a5"/>
              <w:rPr>
                <w:bCs/>
                <w:lang w:val="kk-KZ" w:eastAsia="en-US"/>
              </w:rPr>
            </w:pPr>
            <w:r>
              <w:rPr>
                <w:b/>
                <w:bCs/>
                <w:lang w:val="kk-KZ" w:eastAsia="en-US"/>
              </w:rPr>
              <w:t>Мақсаты:</w:t>
            </w:r>
            <w:r>
              <w:rPr>
                <w:bCs/>
                <w:lang w:val="kk-KZ" w:eastAsia="en-US"/>
              </w:rPr>
              <w:t>Өлеңдерді жатқа, мәнерлеп, интонациямен айту. Көркем шығарманы рөлдерге бөліп, ұлттық киіз үй туралы мағұлмат беру.</w:t>
            </w:r>
          </w:p>
          <w:p w:rsidR="00200712" w:rsidRPr="00FC7910" w:rsidRDefault="00200712" w:rsidP="00200712">
            <w:pPr>
              <w:rPr>
                <w:b/>
                <w:color w:val="000000"/>
              </w:rPr>
            </w:pPr>
          </w:p>
          <w:p w:rsidR="00200712" w:rsidRPr="00FC7910" w:rsidRDefault="00200712" w:rsidP="00200712">
            <w:pPr>
              <w:rPr>
                <w:b/>
                <w:sz w:val="24"/>
                <w:szCs w:val="24"/>
              </w:rPr>
            </w:pPr>
          </w:p>
          <w:p w:rsidR="00200712" w:rsidRPr="00117BA7" w:rsidRDefault="00200712" w:rsidP="00200712">
            <w:pPr>
              <w:widowControl/>
              <w:autoSpaceDE/>
              <w:autoSpaceDN/>
              <w:rPr>
                <w:b/>
                <w:bCs/>
                <w:sz w:val="24"/>
                <w:szCs w:val="24"/>
              </w:rPr>
            </w:pPr>
            <w:r w:rsidRPr="00117BA7">
              <w:rPr>
                <w:b/>
                <w:bCs/>
                <w:sz w:val="24"/>
                <w:szCs w:val="24"/>
              </w:rPr>
              <w:t>1</w:t>
            </w:r>
            <w:r>
              <w:rPr>
                <w:b/>
                <w:bCs/>
                <w:sz w:val="24"/>
                <w:szCs w:val="24"/>
              </w:rPr>
              <w:t xml:space="preserve">1:00-11:25                  </w:t>
            </w:r>
            <w:r w:rsidRPr="00117BA7">
              <w:rPr>
                <w:b/>
                <w:bCs/>
                <w:sz w:val="24"/>
                <w:szCs w:val="24"/>
              </w:rPr>
              <w:t xml:space="preserve">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4508A2" w:rsidRDefault="00200712" w:rsidP="00200712">
            <w:pPr>
              <w:jc w:val="both"/>
              <w:rPr>
                <w:rFonts w:eastAsia="Arial"/>
                <w:sz w:val="24"/>
                <w:szCs w:val="24"/>
                <w:lang w:eastAsia="ru-RU"/>
              </w:rPr>
            </w:pPr>
            <w:r w:rsidRPr="004508A2">
              <w:rPr>
                <w:rFonts w:eastAsia="Arial"/>
                <w:sz w:val="24"/>
                <w:szCs w:val="24"/>
                <w:lang w:eastAsia="ru-RU"/>
              </w:rPr>
              <w:lastRenderedPageBreak/>
              <w:t>Негізгі қимыл 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t xml:space="preserve">Амандасу                                   </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Ж.Д.Ж. (затсыз)</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Pr="00643DE1" w:rsidRDefault="00200712" w:rsidP="00200712">
            <w:pPr>
              <w:rPr>
                <w:sz w:val="24"/>
                <w:szCs w:val="24"/>
                <w:lang w:eastAsia="ru-RU"/>
              </w:rPr>
            </w:pPr>
            <w:r w:rsidRPr="004508A2">
              <w:rPr>
                <w:bCs/>
                <w:sz w:val="24"/>
                <w:szCs w:val="24"/>
              </w:rPr>
              <w:t xml:space="preserve">Белгіленген жерге дейін жылдамдыққа (ұзындығы 20 м) жүгіру. </w:t>
            </w:r>
            <w:r w:rsidRPr="004508A2">
              <w:rPr>
                <w:bCs/>
                <w:sz w:val="24"/>
                <w:szCs w:val="24"/>
                <w:lang w:eastAsia="ru-RU"/>
              </w:rPr>
              <w:t xml:space="preserve">Алға айналдыра отырып, ұзын және қысқа секіргіштен секіру. </w:t>
            </w:r>
            <w:r>
              <w:rPr>
                <w:sz w:val="24"/>
                <w:szCs w:val="24"/>
                <w:lang w:eastAsia="ru-RU"/>
              </w:rPr>
              <w:t>Қимылды ойын:  «Қасқыр мен балалар»</w:t>
            </w:r>
          </w:p>
          <w:p w:rsidR="00200712" w:rsidRPr="00117BA7" w:rsidRDefault="00200712" w:rsidP="00200712">
            <w:pPr>
              <w:widowControl/>
              <w:autoSpaceDE/>
              <w:autoSpaceDN/>
              <w:rPr>
                <w:rFonts w:eastAsia="Calibri"/>
                <w:sz w:val="24"/>
                <w:szCs w:val="24"/>
              </w:rPr>
            </w:pPr>
            <w:r w:rsidRPr="00A534A3">
              <w:rPr>
                <w:sz w:val="24"/>
                <w:szCs w:val="24"/>
                <w:lang w:eastAsia="ru-RU"/>
              </w:rPr>
              <w:t xml:space="preserve">Рефлексия.Сапқа тұрғызу тынысты ретке келтіру.                                             </w:t>
            </w:r>
            <w:r w:rsidRPr="00A534A3">
              <w:rPr>
                <w:sz w:val="24"/>
                <w:szCs w:val="24"/>
                <w:lang w:eastAsia="ru-RU"/>
              </w:rPr>
              <w:lastRenderedPageBreak/>
              <w:t xml:space="preserve">ҰІӘ  қорытындысы           </w:t>
            </w:r>
          </w:p>
        </w:tc>
        <w:tc>
          <w:tcPr>
            <w:tcW w:w="2581" w:type="dxa"/>
            <w:gridSpan w:val="3"/>
            <w:tcBorders>
              <w:top w:val="single" w:sz="4" w:space="0" w:color="auto"/>
              <w:left w:val="single" w:sz="4" w:space="0" w:color="auto"/>
              <w:bottom w:val="single" w:sz="4" w:space="0" w:color="auto"/>
              <w:right w:val="single" w:sz="4" w:space="0" w:color="auto"/>
            </w:tcBorders>
          </w:tcPr>
          <w:p w:rsidR="00200712" w:rsidRDefault="00200712" w:rsidP="00200712">
            <w:pPr>
              <w:rPr>
                <w:b/>
                <w:color w:val="000000"/>
                <w:sz w:val="24"/>
                <w:szCs w:val="24"/>
              </w:rPr>
            </w:pPr>
            <w:r>
              <w:rPr>
                <w:b/>
                <w:color w:val="000000"/>
                <w:sz w:val="24"/>
                <w:szCs w:val="24"/>
              </w:rPr>
              <w:lastRenderedPageBreak/>
              <w:t xml:space="preserve">09:00-09:25           </w:t>
            </w:r>
            <w:r w:rsidRPr="005B475A">
              <w:rPr>
                <w:b/>
                <w:color w:val="000000"/>
              </w:rPr>
              <w:t xml:space="preserve"> </w:t>
            </w:r>
            <w:r w:rsidRPr="00055E51">
              <w:rPr>
                <w:b/>
                <w:color w:val="000000"/>
              </w:rPr>
              <w:t xml:space="preserve"> </w:t>
            </w:r>
            <w:r>
              <w:rPr>
                <w:b/>
                <w:color w:val="000000"/>
              </w:rPr>
              <w:t xml:space="preserve"> </w:t>
            </w:r>
            <w:r>
              <w:rPr>
                <w:b/>
                <w:color w:val="000000"/>
                <w:sz w:val="24"/>
                <w:szCs w:val="24"/>
              </w:rPr>
              <w:t>Қазақ тілі</w:t>
            </w:r>
          </w:p>
          <w:p w:rsidR="00200712" w:rsidRDefault="00200712" w:rsidP="00200712">
            <w:pPr>
              <w:rPr>
                <w:b/>
                <w:color w:val="000000"/>
                <w:sz w:val="24"/>
                <w:szCs w:val="24"/>
              </w:rPr>
            </w:pPr>
            <w:r>
              <w:rPr>
                <w:b/>
                <w:color w:val="000000"/>
                <w:sz w:val="24"/>
                <w:szCs w:val="24"/>
              </w:rPr>
              <w:t>(Ақ тағамдар)</w:t>
            </w:r>
          </w:p>
          <w:p w:rsidR="00200712" w:rsidRDefault="00200712" w:rsidP="00200712">
            <w:pPr>
              <w:rPr>
                <w:b/>
                <w:color w:val="000000"/>
                <w:sz w:val="24"/>
                <w:szCs w:val="24"/>
              </w:rPr>
            </w:pPr>
            <w:r>
              <w:rPr>
                <w:b/>
                <w:color w:val="000000"/>
                <w:sz w:val="24"/>
                <w:szCs w:val="24"/>
              </w:rPr>
              <w:t>Үстел-үсті ойыны: «Жылқы мен Сиырдың пайдасы?»</w:t>
            </w:r>
          </w:p>
          <w:p w:rsidR="00200712" w:rsidRDefault="00200712" w:rsidP="00200712">
            <w:pPr>
              <w:rPr>
                <w:rFonts w:eastAsia="Calibri"/>
                <w:b/>
                <w:sz w:val="28"/>
                <w:szCs w:val="28"/>
              </w:rPr>
            </w:pPr>
            <w:r>
              <w:rPr>
                <w:rFonts w:eastAsia="Calibri"/>
                <w:b/>
                <w:bCs/>
                <w:iCs/>
                <w:sz w:val="24"/>
                <w:szCs w:val="24"/>
              </w:rPr>
              <w:t>Сөздік қор:</w:t>
            </w:r>
            <w:r>
              <w:rPr>
                <w:rFonts w:eastAsia="Calibri"/>
                <w:bCs/>
                <w:sz w:val="24"/>
                <w:szCs w:val="24"/>
              </w:rPr>
              <w:t>Ұлттық тағамдар:</w:t>
            </w:r>
            <w:r>
              <w:rPr>
                <w:rFonts w:eastAsia="Calibri"/>
                <w:iCs/>
                <w:sz w:val="24"/>
                <w:szCs w:val="24"/>
              </w:rPr>
              <w:t xml:space="preserve">қымыз, шұбат,  құрт, </w:t>
            </w:r>
            <w:r>
              <w:rPr>
                <w:rFonts w:eastAsia="Calibri"/>
                <w:iCs/>
                <w:sz w:val="24"/>
                <w:szCs w:val="24"/>
              </w:rPr>
              <w:lastRenderedPageBreak/>
              <w:t>айран,ірімшік.</w:t>
            </w:r>
          </w:p>
          <w:p w:rsidR="00200712" w:rsidRDefault="00200712" w:rsidP="00200712">
            <w:pPr>
              <w:pStyle w:val="a5"/>
              <w:rPr>
                <w:lang w:val="kk-KZ" w:eastAsia="en-US"/>
              </w:rPr>
            </w:pPr>
            <w:r>
              <w:rPr>
                <w:b/>
                <w:lang w:val="kk-KZ" w:eastAsia="en-US"/>
              </w:rPr>
              <w:t>Мақсаты:</w:t>
            </w:r>
            <w:r>
              <w:rPr>
                <w:lang w:val="kk-KZ" w:eastAsia="en-US"/>
              </w:rPr>
              <w:t>балаларға ұлттық тағам туралы қысқаша мағұлмат беру және ақ тағамдардың пайдасын түсіндіру.</w:t>
            </w:r>
          </w:p>
          <w:p w:rsidR="00200712" w:rsidRDefault="00200712" w:rsidP="00200712">
            <w:pPr>
              <w:widowControl/>
              <w:shd w:val="clear" w:color="auto" w:fill="FFFFFF"/>
              <w:autoSpaceDE/>
              <w:rPr>
                <w:rFonts w:ascii="Arial" w:hAnsi="Arial" w:cs="Arial"/>
                <w:color w:val="181818"/>
                <w:sz w:val="24"/>
                <w:szCs w:val="24"/>
                <w:lang w:eastAsia="ru-RU"/>
              </w:rPr>
            </w:pPr>
            <w:r>
              <w:rPr>
                <w:b/>
                <w:bCs/>
                <w:color w:val="181818"/>
                <w:sz w:val="24"/>
                <w:szCs w:val="24"/>
                <w:lang w:eastAsia="ru-RU"/>
              </w:rPr>
              <w:t>Ойын:«Мен бастайын, сен аяқта»</w:t>
            </w:r>
          </w:p>
          <w:p w:rsidR="00200712" w:rsidRDefault="00200712" w:rsidP="00200712">
            <w:pPr>
              <w:widowControl/>
              <w:shd w:val="clear" w:color="auto" w:fill="FFFFFF"/>
              <w:autoSpaceDE/>
              <w:rPr>
                <w:rFonts w:ascii="Arial" w:hAnsi="Arial" w:cs="Arial"/>
                <w:color w:val="181818"/>
                <w:sz w:val="24"/>
                <w:szCs w:val="24"/>
                <w:lang w:eastAsia="ru-RU"/>
              </w:rPr>
            </w:pPr>
            <w:r>
              <w:rPr>
                <w:color w:val="181818"/>
                <w:sz w:val="24"/>
                <w:szCs w:val="24"/>
                <w:lang w:eastAsia="ru-RU"/>
              </w:rPr>
              <w:t>Қыс кетті, көктем .... (келді)</w:t>
            </w:r>
          </w:p>
          <w:p w:rsidR="00200712" w:rsidRDefault="00200712" w:rsidP="00200712">
            <w:pPr>
              <w:widowControl/>
              <w:shd w:val="clear" w:color="auto" w:fill="FFFFFF"/>
              <w:autoSpaceDE/>
              <w:rPr>
                <w:rFonts w:ascii="Arial" w:hAnsi="Arial" w:cs="Arial"/>
                <w:color w:val="181818"/>
                <w:sz w:val="24"/>
                <w:szCs w:val="24"/>
                <w:lang w:eastAsia="ru-RU"/>
              </w:rPr>
            </w:pPr>
            <w:r>
              <w:rPr>
                <w:color w:val="181818"/>
                <w:sz w:val="24"/>
                <w:szCs w:val="24"/>
                <w:lang w:eastAsia="ru-RU"/>
              </w:rPr>
              <w:t>Қыс суық, көктем .... (жылы)</w:t>
            </w:r>
          </w:p>
          <w:p w:rsidR="00200712" w:rsidRDefault="00200712" w:rsidP="00200712">
            <w:pPr>
              <w:widowControl/>
              <w:shd w:val="clear" w:color="auto" w:fill="FFFFFF"/>
              <w:autoSpaceDE/>
              <w:rPr>
                <w:rFonts w:ascii="Arial" w:hAnsi="Arial" w:cs="Arial"/>
                <w:color w:val="181818"/>
                <w:sz w:val="24"/>
                <w:szCs w:val="24"/>
                <w:lang w:eastAsia="ru-RU"/>
              </w:rPr>
            </w:pPr>
            <w:r>
              <w:rPr>
                <w:color w:val="181818"/>
                <w:sz w:val="24"/>
                <w:szCs w:val="24"/>
                <w:lang w:eastAsia="ru-RU"/>
              </w:rPr>
              <w:t>Қыста тон киеміз, көктемде .... (күртеше)</w:t>
            </w:r>
          </w:p>
          <w:p w:rsidR="00200712" w:rsidRDefault="00200712" w:rsidP="00200712">
            <w:pPr>
              <w:widowControl/>
              <w:shd w:val="clear" w:color="auto" w:fill="FFFFFF"/>
              <w:autoSpaceDE/>
              <w:rPr>
                <w:rFonts w:ascii="Arial" w:hAnsi="Arial" w:cs="Arial"/>
                <w:color w:val="181818"/>
                <w:sz w:val="24"/>
                <w:szCs w:val="24"/>
                <w:lang w:eastAsia="ru-RU"/>
              </w:rPr>
            </w:pPr>
            <w:r>
              <w:rPr>
                <w:color w:val="181818"/>
                <w:sz w:val="24"/>
                <w:szCs w:val="24"/>
                <w:lang w:eastAsia="ru-RU"/>
              </w:rPr>
              <w:t>Көктемде .... (қар ериді)</w:t>
            </w:r>
          </w:p>
          <w:p w:rsidR="00200712" w:rsidRDefault="00200712" w:rsidP="00200712">
            <w:pPr>
              <w:widowControl/>
              <w:shd w:val="clear" w:color="auto" w:fill="FFFFFF"/>
              <w:autoSpaceDE/>
              <w:rPr>
                <w:rFonts w:ascii="Arial" w:hAnsi="Arial" w:cs="Arial"/>
                <w:color w:val="181818"/>
                <w:sz w:val="24"/>
                <w:szCs w:val="24"/>
                <w:lang w:eastAsia="ru-RU"/>
              </w:rPr>
            </w:pPr>
            <w:r>
              <w:rPr>
                <w:color w:val="181818"/>
                <w:sz w:val="24"/>
                <w:szCs w:val="24"/>
                <w:lang w:eastAsia="ru-RU"/>
              </w:rPr>
              <w:t>Көктемде .... (құстар ұшып келеді)</w:t>
            </w:r>
          </w:p>
          <w:p w:rsidR="00200712" w:rsidRDefault="00200712" w:rsidP="00200712">
            <w:pPr>
              <w:widowControl/>
              <w:shd w:val="clear" w:color="auto" w:fill="FFFFFF"/>
              <w:autoSpaceDE/>
              <w:rPr>
                <w:color w:val="181818"/>
                <w:sz w:val="24"/>
                <w:szCs w:val="24"/>
                <w:lang w:eastAsia="ru-RU"/>
              </w:rPr>
            </w:pPr>
            <w:r>
              <w:rPr>
                <w:color w:val="181818"/>
                <w:sz w:val="24"/>
                <w:szCs w:val="24"/>
                <w:lang w:eastAsia="ru-RU"/>
              </w:rPr>
              <w:t>Көктемде, ағаштар бүршік .... (жарды, шашты)</w:t>
            </w:r>
          </w:p>
          <w:p w:rsidR="00200712" w:rsidRPr="00055E51" w:rsidRDefault="00200712" w:rsidP="00200712">
            <w:pPr>
              <w:rPr>
                <w:sz w:val="24"/>
                <w:szCs w:val="24"/>
              </w:rPr>
            </w:pPr>
          </w:p>
          <w:p w:rsidR="00200712" w:rsidRDefault="00200712" w:rsidP="00200712">
            <w:pPr>
              <w:pStyle w:val="TableParagraph"/>
              <w:rPr>
                <w:b/>
                <w:color w:val="000000"/>
                <w:sz w:val="24"/>
                <w:szCs w:val="24"/>
                <w:lang w:val="ru-RU"/>
              </w:rPr>
            </w:pPr>
          </w:p>
          <w:p w:rsidR="00200712" w:rsidRDefault="00200712" w:rsidP="00200712">
            <w:pPr>
              <w:rPr>
                <w:b/>
                <w:color w:val="000000"/>
                <w:sz w:val="24"/>
                <w:szCs w:val="24"/>
              </w:rPr>
            </w:pPr>
            <w:r>
              <w:rPr>
                <w:b/>
                <w:color w:val="000000"/>
                <w:sz w:val="24"/>
                <w:szCs w:val="24"/>
              </w:rPr>
              <w:t xml:space="preserve">09:30-09:55   </w:t>
            </w:r>
            <w:r w:rsidRPr="005B475A">
              <w:rPr>
                <w:b/>
                <w:color w:val="000000"/>
              </w:rPr>
              <w:t xml:space="preserve"> </w:t>
            </w:r>
            <w:r w:rsidRPr="00055E51">
              <w:rPr>
                <w:b/>
                <w:color w:val="000000"/>
              </w:rPr>
              <w:t xml:space="preserve"> </w:t>
            </w:r>
            <w:r>
              <w:rPr>
                <w:b/>
                <w:color w:val="000000"/>
              </w:rPr>
              <w:t xml:space="preserve"> </w:t>
            </w:r>
            <w:r>
              <w:rPr>
                <w:b/>
                <w:color w:val="000000"/>
                <w:sz w:val="24"/>
                <w:szCs w:val="24"/>
              </w:rPr>
              <w:t xml:space="preserve">Математика негіздері </w:t>
            </w:r>
          </w:p>
          <w:p w:rsidR="00200712" w:rsidRDefault="00200712" w:rsidP="00200712">
            <w:pPr>
              <w:rPr>
                <w:b/>
                <w:bCs/>
                <w:color w:val="000000"/>
                <w:sz w:val="24"/>
                <w:szCs w:val="24"/>
                <w:lang w:val="ru-RU"/>
              </w:rPr>
            </w:pPr>
            <w:r>
              <w:rPr>
                <w:b/>
                <w:bCs/>
                <w:color w:val="000000"/>
                <w:sz w:val="24"/>
                <w:szCs w:val="24"/>
                <w:lang w:val="ru-RU"/>
              </w:rPr>
              <w:t>(</w:t>
            </w:r>
            <w:r>
              <w:rPr>
                <w:b/>
                <w:bCs/>
                <w:color w:val="000000"/>
                <w:sz w:val="24"/>
                <w:szCs w:val="24"/>
              </w:rPr>
              <w:t>Сана және ата</w:t>
            </w:r>
            <w:r>
              <w:rPr>
                <w:b/>
                <w:bCs/>
                <w:color w:val="000000"/>
                <w:sz w:val="24"/>
                <w:szCs w:val="24"/>
                <w:lang w:val="ru-RU"/>
              </w:rPr>
              <w:t>)</w:t>
            </w:r>
          </w:p>
          <w:p w:rsidR="00200712" w:rsidRDefault="00200712" w:rsidP="00200712">
            <w:pPr>
              <w:rPr>
                <w:b/>
                <w:color w:val="000000"/>
                <w:sz w:val="24"/>
                <w:szCs w:val="24"/>
              </w:rPr>
            </w:pPr>
            <w:r>
              <w:rPr>
                <w:b/>
                <w:bCs/>
                <w:color w:val="000000"/>
                <w:sz w:val="24"/>
                <w:szCs w:val="24"/>
              </w:rPr>
              <w:t>Д</w:t>
            </w:r>
            <w:r>
              <w:rPr>
                <w:color w:val="000000"/>
                <w:sz w:val="24"/>
                <w:szCs w:val="24"/>
              </w:rPr>
              <w:t>\</w:t>
            </w:r>
            <w:r>
              <w:rPr>
                <w:b/>
                <w:bCs/>
                <w:color w:val="000000"/>
                <w:sz w:val="24"/>
                <w:szCs w:val="24"/>
              </w:rPr>
              <w:t>ойын:</w:t>
            </w:r>
            <w:r>
              <w:rPr>
                <w:color w:val="000000"/>
                <w:sz w:val="24"/>
                <w:szCs w:val="24"/>
              </w:rPr>
              <w:br/>
            </w:r>
            <w:r>
              <w:rPr>
                <w:b/>
                <w:bCs/>
                <w:color w:val="000000"/>
                <w:sz w:val="24"/>
                <w:szCs w:val="24"/>
              </w:rPr>
              <w:t xml:space="preserve"> «Түсіне қарай ыдыстарға сал»</w:t>
            </w:r>
            <w:r>
              <w:rPr>
                <w:color w:val="000000"/>
                <w:sz w:val="24"/>
                <w:szCs w:val="24"/>
              </w:rPr>
              <w:br/>
            </w:r>
            <w:r>
              <w:rPr>
                <w:b/>
                <w:bCs/>
                <w:color w:val="000000"/>
                <w:sz w:val="24"/>
                <w:szCs w:val="24"/>
              </w:rPr>
              <w:t xml:space="preserve">Мақсаты: </w:t>
            </w:r>
            <w:r>
              <w:rPr>
                <w:color w:val="000000"/>
                <w:sz w:val="24"/>
                <w:szCs w:val="24"/>
              </w:rPr>
              <w:t>түрлітүсті тастарды теріп</w:t>
            </w:r>
            <w:r>
              <w:rPr>
                <w:color w:val="000000"/>
                <w:sz w:val="24"/>
                <w:szCs w:val="24"/>
              </w:rPr>
              <w:br/>
              <w:t>алып, түстес ыдысқа</w:t>
            </w:r>
            <w:r>
              <w:rPr>
                <w:color w:val="000000"/>
                <w:sz w:val="24"/>
                <w:szCs w:val="24"/>
              </w:rPr>
              <w:br/>
              <w:t>салу арқылы саусақ</w:t>
            </w:r>
            <w:r>
              <w:rPr>
                <w:color w:val="000000"/>
                <w:sz w:val="24"/>
                <w:szCs w:val="24"/>
              </w:rPr>
              <w:br/>
              <w:t>қимылын жетілдіру,</w:t>
            </w:r>
            <w:r>
              <w:rPr>
                <w:color w:val="000000"/>
                <w:sz w:val="24"/>
                <w:szCs w:val="24"/>
              </w:rPr>
              <w:br/>
            </w:r>
            <w:r>
              <w:rPr>
                <w:color w:val="000000"/>
                <w:sz w:val="24"/>
                <w:szCs w:val="24"/>
              </w:rPr>
              <w:lastRenderedPageBreak/>
              <w:t>бір-бірімен</w:t>
            </w:r>
            <w:r>
              <w:rPr>
                <w:color w:val="000000"/>
                <w:sz w:val="24"/>
                <w:szCs w:val="24"/>
              </w:rPr>
              <w:br/>
              <w:t>байланысты тура</w:t>
            </w:r>
            <w:r>
              <w:rPr>
                <w:color w:val="000000"/>
                <w:sz w:val="24"/>
                <w:szCs w:val="24"/>
              </w:rPr>
              <w:br/>
              <w:t>және кері</w:t>
            </w:r>
            <w:r>
              <w:rPr>
                <w:color w:val="000000"/>
                <w:sz w:val="24"/>
                <w:szCs w:val="24"/>
              </w:rPr>
              <w:br/>
              <w:t>әрекеттерді</w:t>
            </w:r>
            <w:r>
              <w:rPr>
                <w:color w:val="000000"/>
                <w:sz w:val="24"/>
                <w:szCs w:val="24"/>
              </w:rPr>
              <w:br/>
              <w:t>орындауға үйрету</w:t>
            </w:r>
          </w:p>
          <w:p w:rsidR="00200712" w:rsidRDefault="00200712" w:rsidP="00200712">
            <w:pPr>
              <w:rPr>
                <w:b/>
                <w:color w:val="000000"/>
                <w:sz w:val="24"/>
                <w:szCs w:val="24"/>
              </w:rPr>
            </w:pPr>
            <w:r>
              <w:rPr>
                <w:b/>
                <w:bCs/>
                <w:sz w:val="24"/>
                <w:szCs w:val="24"/>
              </w:rPr>
              <w:t>Мақсаты :</w:t>
            </w:r>
            <w:r>
              <w:rPr>
                <w:bCs/>
                <w:sz w:val="24"/>
                <w:szCs w:val="24"/>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r>
              <w:rPr>
                <w:b/>
                <w:color w:val="000000"/>
                <w:sz w:val="24"/>
                <w:szCs w:val="24"/>
              </w:rPr>
              <w:t xml:space="preserve"> </w:t>
            </w:r>
          </w:p>
          <w:p w:rsidR="00200712" w:rsidRPr="00055E51" w:rsidRDefault="00200712" w:rsidP="00200712">
            <w:pPr>
              <w:rPr>
                <w:b/>
                <w:color w:val="000000"/>
                <w:sz w:val="24"/>
                <w:szCs w:val="24"/>
                <w:lang w:eastAsia="ru-RU"/>
              </w:rPr>
            </w:pPr>
            <w:r w:rsidRPr="00055E51">
              <w:rPr>
                <w:bCs/>
                <w:sz w:val="24"/>
                <w:szCs w:val="24"/>
              </w:rPr>
              <w:t>.</w:t>
            </w:r>
          </w:p>
          <w:p w:rsidR="00200712" w:rsidRPr="00235C1F" w:rsidRDefault="00200712" w:rsidP="00200712">
            <w:pPr>
              <w:pStyle w:val="TableParagraph"/>
              <w:rPr>
                <w:b/>
                <w:color w:val="000000" w:themeColor="text1"/>
                <w:sz w:val="24"/>
                <w:szCs w:val="24"/>
              </w:rPr>
            </w:pPr>
          </w:p>
          <w:p w:rsidR="00200712" w:rsidRPr="00117BA7" w:rsidRDefault="00200712" w:rsidP="00200712">
            <w:pPr>
              <w:widowControl/>
              <w:autoSpaceDE/>
              <w:autoSpaceDN/>
              <w:rPr>
                <w:b/>
                <w:color w:val="000000"/>
                <w:sz w:val="24"/>
                <w:szCs w:val="24"/>
              </w:rPr>
            </w:pPr>
          </w:p>
          <w:p w:rsidR="00200712" w:rsidRDefault="00200712" w:rsidP="00200712">
            <w:pPr>
              <w:rPr>
                <w:b/>
                <w:color w:val="000000"/>
                <w:sz w:val="24"/>
                <w:szCs w:val="24"/>
              </w:rPr>
            </w:pPr>
            <w:r>
              <w:rPr>
                <w:b/>
                <w:color w:val="000000"/>
                <w:sz w:val="24"/>
                <w:szCs w:val="24"/>
              </w:rPr>
              <w:t xml:space="preserve">10:00-10:25              </w:t>
            </w:r>
            <w:r w:rsidRPr="005B475A">
              <w:rPr>
                <w:b/>
                <w:color w:val="000000"/>
              </w:rPr>
              <w:t xml:space="preserve"> </w:t>
            </w:r>
            <w:r>
              <w:rPr>
                <w:b/>
                <w:color w:val="000000"/>
                <w:sz w:val="24"/>
                <w:szCs w:val="24"/>
              </w:rPr>
              <w:t>Сөйлеуді дамыту</w:t>
            </w:r>
          </w:p>
          <w:p w:rsidR="00200712" w:rsidRDefault="00200712" w:rsidP="00200712">
            <w:pPr>
              <w:pStyle w:val="a5"/>
              <w:rPr>
                <w:bCs/>
                <w:lang w:val="kk-KZ"/>
              </w:rPr>
            </w:pPr>
            <w:r w:rsidRPr="00506391">
              <w:rPr>
                <w:color w:val="000000"/>
                <w:lang w:val="kk-KZ"/>
              </w:rPr>
              <w:t>(</w:t>
            </w:r>
            <w:r w:rsidRPr="00506391">
              <w:rPr>
                <w:b/>
                <w:color w:val="000000"/>
                <w:lang w:val="kk-KZ"/>
              </w:rPr>
              <w:t>Біз де ойнаймыз. М.Төрежанов</w:t>
            </w:r>
            <w:r w:rsidRPr="00506391">
              <w:rPr>
                <w:color w:val="000000"/>
                <w:lang w:val="kk-KZ"/>
              </w:rPr>
              <w:t xml:space="preserve">)     </w:t>
            </w:r>
            <w:r w:rsidRPr="00506391">
              <w:rPr>
                <w:b/>
                <w:color w:val="000000"/>
                <w:lang w:val="kk-KZ"/>
              </w:rPr>
              <w:t>Дидактикалық ойын:</w:t>
            </w:r>
            <w:r w:rsidRPr="00506391">
              <w:rPr>
                <w:color w:val="000000"/>
                <w:lang w:val="kk-KZ"/>
              </w:rPr>
              <w:t xml:space="preserve"> «Берілген дыбысқа сөзді ата».                       </w:t>
            </w:r>
            <w:r w:rsidRPr="00506391">
              <w:rPr>
                <w:b/>
                <w:color w:val="000000"/>
                <w:lang w:val="kk-KZ"/>
              </w:rPr>
              <w:t>Мақсаты</w:t>
            </w:r>
            <w:r w:rsidRPr="00506391">
              <w:rPr>
                <w:color w:val="000000"/>
                <w:lang w:val="kk-KZ"/>
              </w:rPr>
              <w:t>:</w:t>
            </w:r>
            <w:r w:rsidRPr="00506391">
              <w:rPr>
                <w:bCs/>
                <w:lang w:val="kk-KZ"/>
              </w:rPr>
              <w:t xml:space="preserve">Ана тіліндегі дауысты және айтылуы және дыбысталуы ұқсас дауыссыз, К-Қ дыбыстарды дұрыс, анық айтуды үйрету.  Артикуляциялық жаттығулар жасау.  Сөйлеуде интонациялық </w:t>
            </w:r>
            <w:r w:rsidRPr="00506391">
              <w:rPr>
                <w:bCs/>
                <w:lang w:val="kk-KZ"/>
              </w:rPr>
              <w:lastRenderedPageBreak/>
              <w:t>мәнерлілік құралдарын қолдану: дауыс қарқынын, логикалық үзіліс пен екпінді реттеу</w:t>
            </w:r>
          </w:p>
          <w:p w:rsidR="00200712" w:rsidRPr="00506391" w:rsidRDefault="00200712" w:rsidP="00200712">
            <w:pPr>
              <w:pStyle w:val="a5"/>
              <w:rPr>
                <w:b/>
                <w:bCs/>
                <w:lang w:val="kk-KZ" w:eastAsia="en-US"/>
              </w:rPr>
            </w:pPr>
          </w:p>
          <w:p w:rsidR="00200712" w:rsidRPr="00055E51" w:rsidRDefault="00200712" w:rsidP="00200712">
            <w:pPr>
              <w:rPr>
                <w:b/>
                <w:bCs/>
                <w:sz w:val="24"/>
                <w:szCs w:val="24"/>
                <w:lang w:eastAsia="ru-RU"/>
              </w:rPr>
            </w:pPr>
            <w:r>
              <w:rPr>
                <w:b/>
                <w:bCs/>
              </w:rPr>
              <w:t xml:space="preserve">10:30-10:55 </w:t>
            </w:r>
            <w:r w:rsidRPr="005B475A">
              <w:rPr>
                <w:b/>
                <w:bCs/>
              </w:rPr>
              <w:t xml:space="preserve"> </w:t>
            </w:r>
            <w:r w:rsidRPr="00055E51">
              <w:rPr>
                <w:b/>
                <w:bCs/>
              </w:rPr>
              <w:t xml:space="preserve"> </w:t>
            </w:r>
            <w:r>
              <w:rPr>
                <w:b/>
                <w:bCs/>
                <w:sz w:val="24"/>
                <w:szCs w:val="24"/>
                <w:lang w:eastAsia="ru-RU"/>
              </w:rPr>
              <w:t>Қоршаған әлеммен</w:t>
            </w:r>
            <w:r w:rsidRPr="00055E51">
              <w:rPr>
                <w:b/>
                <w:bCs/>
                <w:sz w:val="24"/>
                <w:szCs w:val="24"/>
                <w:lang w:eastAsia="ru-RU"/>
              </w:rPr>
              <w:t xml:space="preserve"> таныстыру</w:t>
            </w:r>
          </w:p>
          <w:p w:rsidR="00200712" w:rsidRDefault="00200712" w:rsidP="00200712">
            <w:pPr>
              <w:pStyle w:val="a5"/>
              <w:rPr>
                <w:b/>
                <w:bCs/>
                <w:lang w:val="kk-KZ" w:eastAsia="en-US"/>
              </w:rPr>
            </w:pPr>
            <w:r>
              <w:rPr>
                <w:b/>
                <w:bCs/>
                <w:lang w:val="kk-KZ" w:eastAsia="en-US"/>
              </w:rPr>
              <w:t>(Көктем лебізі)</w:t>
            </w:r>
          </w:p>
          <w:p w:rsidR="00200712" w:rsidRDefault="00200712" w:rsidP="00200712">
            <w:pPr>
              <w:pStyle w:val="a5"/>
              <w:rPr>
                <w:b/>
                <w:bCs/>
                <w:color w:val="000000"/>
                <w:lang w:val="kk-KZ" w:eastAsia="en-US"/>
              </w:rPr>
            </w:pPr>
            <w:r>
              <w:rPr>
                <w:b/>
                <w:bCs/>
                <w:lang w:val="kk-KZ" w:eastAsia="en-US"/>
              </w:rPr>
              <w:t xml:space="preserve">Д/ойын: </w:t>
            </w:r>
            <w:r>
              <w:rPr>
                <w:b/>
                <w:bCs/>
                <w:color w:val="000000"/>
                <w:lang w:val="kk-KZ" w:eastAsia="en-US"/>
              </w:rPr>
              <w:t>«Шуақты күн»</w:t>
            </w:r>
          </w:p>
          <w:p w:rsidR="00200712" w:rsidRDefault="00200712" w:rsidP="00200712">
            <w:pPr>
              <w:pStyle w:val="a5"/>
              <w:rPr>
                <w:b/>
                <w:bCs/>
                <w:lang w:val="kk-KZ" w:eastAsia="en-US"/>
              </w:rPr>
            </w:pPr>
            <w:r>
              <w:rPr>
                <w:b/>
                <w:bCs/>
                <w:color w:val="000000"/>
                <w:lang w:val="kk-KZ" w:eastAsia="en-US"/>
              </w:rPr>
              <w:t>Мақсаты:</w:t>
            </w:r>
            <w:r>
              <w:rPr>
                <w:bCs/>
                <w:color w:val="000000"/>
                <w:lang w:val="kk-KZ" w:eastAsia="en-US"/>
              </w:rPr>
              <w:t xml:space="preserve"> күнің көзін құрастыра отырып көктем мезгілінің құбылыстарын айтуға үйрету.</w:t>
            </w:r>
            <w:r>
              <w:rPr>
                <w:color w:val="000000"/>
                <w:lang w:val="kk-KZ" w:eastAsia="en-US"/>
              </w:rPr>
              <w:br/>
              <w:t>Мақсаты:</w:t>
            </w:r>
            <w:r>
              <w:rPr>
                <w:bCs/>
                <w:lang w:val="kk-KZ" w:eastAsia="en-US"/>
              </w:rPr>
              <w:t>Табиғатпен таныстыру.Тірі және өлі табиғат, табиғат құбылыстары (маусым, өсімдік, адам еңбегі) арасындағы себеп-салдарлық байланыстарды бақылау және түсіну</w:t>
            </w:r>
          </w:p>
          <w:p w:rsidR="00200712" w:rsidRDefault="00200712" w:rsidP="00200712">
            <w:pPr>
              <w:pStyle w:val="TableParagraph"/>
              <w:ind w:right="537"/>
              <w:rPr>
                <w:color w:val="000000"/>
                <w:sz w:val="24"/>
                <w:szCs w:val="24"/>
              </w:rPr>
            </w:pPr>
            <w:r>
              <w:rPr>
                <w:b/>
                <w:bCs/>
                <w:color w:val="000000"/>
                <w:sz w:val="24"/>
                <w:szCs w:val="24"/>
              </w:rPr>
              <w:t>Құрастыру</w:t>
            </w:r>
            <w:r>
              <w:rPr>
                <w:color w:val="000000"/>
                <w:sz w:val="24"/>
                <w:szCs w:val="24"/>
              </w:rPr>
              <w:br/>
              <w:t>Шығармашылық іс</w:t>
            </w:r>
            <w:r>
              <w:rPr>
                <w:color w:val="000000"/>
                <w:sz w:val="24"/>
                <w:szCs w:val="24"/>
              </w:rPr>
              <w:br/>
              <w:t>әрекет, бейнелеу ісәрекеті</w:t>
            </w:r>
          </w:p>
          <w:p w:rsidR="00200712" w:rsidRDefault="00200712" w:rsidP="00200712">
            <w:pPr>
              <w:rPr>
                <w:b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color w:val="000000"/>
                <w:sz w:val="24"/>
                <w:szCs w:val="24"/>
              </w:rPr>
            </w:pPr>
          </w:p>
          <w:p w:rsidR="00200712" w:rsidRPr="00117BA7" w:rsidRDefault="00200712" w:rsidP="00200712">
            <w:pPr>
              <w:autoSpaceDE/>
              <w:autoSpaceDN/>
              <w:rPr>
                <w:rFonts w:eastAsia="Arial"/>
                <w:sz w:val="24"/>
                <w:szCs w:val="24"/>
              </w:rPr>
            </w:pPr>
          </w:p>
        </w:tc>
        <w:tc>
          <w:tcPr>
            <w:tcW w:w="2580" w:type="dxa"/>
            <w:tcBorders>
              <w:top w:val="single" w:sz="4" w:space="0" w:color="auto"/>
              <w:left w:val="single" w:sz="4" w:space="0" w:color="auto"/>
              <w:bottom w:val="single" w:sz="4" w:space="0" w:color="auto"/>
              <w:right w:val="single" w:sz="4" w:space="0" w:color="auto"/>
            </w:tcBorders>
          </w:tcPr>
          <w:p w:rsidR="00200712" w:rsidRPr="00CA53AF" w:rsidRDefault="00200712" w:rsidP="00200712">
            <w:pPr>
              <w:pStyle w:val="TableParagraph"/>
              <w:rPr>
                <w:b/>
                <w:sz w:val="24"/>
                <w:szCs w:val="24"/>
              </w:rPr>
            </w:pPr>
            <w:r>
              <w:rPr>
                <w:b/>
                <w:sz w:val="24"/>
                <w:szCs w:val="24"/>
              </w:rPr>
              <w:lastRenderedPageBreak/>
              <w:t xml:space="preserve">09:00-09:25              </w:t>
            </w:r>
            <w:r w:rsidRPr="00CA53AF">
              <w:rPr>
                <w:b/>
                <w:sz w:val="24"/>
                <w:szCs w:val="24"/>
              </w:rPr>
              <w:t>Музыка</w:t>
            </w:r>
          </w:p>
          <w:p w:rsidR="00200712" w:rsidRDefault="00200712" w:rsidP="00200712">
            <w:pPr>
              <w:rPr>
                <w:b/>
                <w:bCs/>
                <w:sz w:val="24"/>
                <w:szCs w:val="24"/>
              </w:rPr>
            </w:pPr>
            <w:r>
              <w:rPr>
                <w:b/>
                <w:color w:val="000000"/>
                <w:sz w:val="24"/>
                <w:szCs w:val="24"/>
              </w:rPr>
              <w:t xml:space="preserve">«Музыкалық бояулар» </w:t>
            </w:r>
            <w:r>
              <w:rPr>
                <w:b/>
                <w:bCs/>
                <w:sz w:val="24"/>
                <w:szCs w:val="24"/>
              </w:rPr>
              <w:t xml:space="preserve">Музыка тыңдау: </w:t>
            </w:r>
            <w:r>
              <w:rPr>
                <w:sz w:val="24"/>
                <w:szCs w:val="24"/>
              </w:rPr>
              <w:t xml:space="preserve">шығарманың жеке фрагменттері (кіріспе, қорытынды, музыкалық фраза) бойынша әуендерді </w:t>
            </w:r>
            <w:r>
              <w:rPr>
                <w:sz w:val="24"/>
                <w:szCs w:val="24"/>
              </w:rPr>
              <w:lastRenderedPageBreak/>
              <w:t xml:space="preserve">тану арқылы музыкалық жадыны жетілдіру. </w:t>
            </w:r>
          </w:p>
          <w:p w:rsidR="00200712" w:rsidRDefault="00200712" w:rsidP="00200712">
            <w:pPr>
              <w:pStyle w:val="Default"/>
              <w:rPr>
                <w:lang w:val="kk-KZ"/>
              </w:rPr>
            </w:pPr>
            <w:r>
              <w:rPr>
                <w:b/>
                <w:lang w:val="kk-KZ"/>
              </w:rPr>
              <w:t>Ән айту</w:t>
            </w:r>
            <w:r>
              <w:rPr>
                <w:lang w:val="kk-KZ"/>
              </w:rPr>
              <w:t>: бірінші октаваның "ре" диапазонында жеңіл дауыспен ән айту дағдыларын қалыптастыру, ән айтар алдында екінші октаваға дейін.</w:t>
            </w:r>
          </w:p>
          <w:p w:rsidR="00200712" w:rsidRDefault="00200712" w:rsidP="00200712">
            <w:pPr>
              <w:pStyle w:val="Default"/>
              <w:rPr>
                <w:lang w:val="kk-KZ"/>
              </w:rPr>
            </w:pPr>
            <w:r>
              <w:rPr>
                <w:b/>
                <w:iCs/>
                <w:lang w:val="kk-KZ"/>
              </w:rPr>
              <w:t>Музыкалық-ырғақтық қимыл:</w:t>
            </w:r>
            <w:r>
              <w:rPr>
                <w:lang w:val="kk-KZ"/>
              </w:rPr>
              <w:t xml:space="preserve"> музыканың сипаты мен оның бөліктерінің өзгеруіне сәйкес қозғалыстарды өзгерту арқылы жаттығуларды орындауға үйрету: марштың сипатын айқын ритақты жүрумен жеткізу; музыканың қозғалмалы сипаты – жеңіл ритақты жүгіру, жартылай отыру ("серіппе").</w:t>
            </w:r>
          </w:p>
          <w:p w:rsidR="00200712" w:rsidRPr="00506391" w:rsidRDefault="00200712" w:rsidP="00200712">
            <w:pPr>
              <w:rPr>
                <w:b/>
                <w:color w:val="000000"/>
                <w:sz w:val="24"/>
                <w:szCs w:val="24"/>
                <w:lang w:eastAsia="ru-RU"/>
              </w:rPr>
            </w:pPr>
            <w:r>
              <w:rPr>
                <w:b/>
              </w:rPr>
              <w:t>Би:</w:t>
            </w:r>
            <w:r>
              <w:t xml:space="preserve"> музыканың би сипатын сезіну дағдыларын қалыптастыру.</w:t>
            </w:r>
          </w:p>
          <w:p w:rsidR="00200712" w:rsidRDefault="00200712" w:rsidP="00200712">
            <w:pPr>
              <w:widowControl/>
              <w:autoSpaceDE/>
              <w:autoSpaceDN/>
              <w:rPr>
                <w:sz w:val="24"/>
                <w:szCs w:val="24"/>
              </w:rPr>
            </w:pPr>
          </w:p>
          <w:p w:rsidR="00200712" w:rsidRPr="00117BA7" w:rsidRDefault="00200712" w:rsidP="00200712">
            <w:pPr>
              <w:widowControl/>
              <w:autoSpaceDE/>
              <w:rPr>
                <w:b/>
                <w:bCs/>
                <w:sz w:val="24"/>
                <w:szCs w:val="24"/>
              </w:rPr>
            </w:pPr>
            <w:r>
              <w:rPr>
                <w:b/>
                <w:bCs/>
                <w:sz w:val="24"/>
                <w:szCs w:val="24"/>
              </w:rPr>
              <w:t>9:50-10:15</w:t>
            </w:r>
            <w:r w:rsidRPr="00117BA7">
              <w:rPr>
                <w:b/>
                <w:bCs/>
                <w:sz w:val="24"/>
                <w:szCs w:val="24"/>
              </w:rPr>
              <w:t xml:space="preserve">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4508A2" w:rsidRDefault="00200712" w:rsidP="00200712">
            <w:pPr>
              <w:jc w:val="both"/>
              <w:rPr>
                <w:rFonts w:eastAsia="Arial"/>
                <w:sz w:val="24"/>
                <w:szCs w:val="24"/>
                <w:lang w:eastAsia="ru-RU"/>
              </w:rPr>
            </w:pPr>
            <w:r w:rsidRPr="004508A2">
              <w:rPr>
                <w:rFonts w:eastAsia="Arial"/>
                <w:sz w:val="24"/>
                <w:szCs w:val="24"/>
                <w:lang w:eastAsia="ru-RU"/>
              </w:rPr>
              <w:t xml:space="preserve">Негізгі қимыл </w:t>
            </w:r>
            <w:r w:rsidRPr="004508A2">
              <w:rPr>
                <w:rFonts w:eastAsia="Arial"/>
                <w:sz w:val="24"/>
                <w:szCs w:val="24"/>
                <w:lang w:eastAsia="ru-RU"/>
              </w:rPr>
              <w:lastRenderedPageBreak/>
              <w:t>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t xml:space="preserve">Амандасу                                   </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Ж.Д.Ж. (степ)</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Pr="004508A2" w:rsidRDefault="00200712" w:rsidP="00200712">
            <w:pPr>
              <w:rPr>
                <w:bCs/>
                <w:sz w:val="24"/>
                <w:szCs w:val="24"/>
                <w:lang w:eastAsia="ru-RU"/>
              </w:rPr>
            </w:pPr>
            <w:r w:rsidRPr="004508A2">
              <w:rPr>
                <w:bCs/>
                <w:sz w:val="24"/>
                <w:szCs w:val="24"/>
                <w:lang w:eastAsia="ru-RU"/>
              </w:rPr>
              <w:t>Кедергілердің арасымен өту арқылы «жыланша» жүгіру. Бір аяқпен және қос аяқпен құрсаудан құрсауға секіру (арақашықтықтығы 40 сантиметр). 2–2,5 м арақашықтықтағы нысанаға құм салынған қапшықты лақтыру.</w:t>
            </w:r>
          </w:p>
          <w:p w:rsidR="00200712" w:rsidRPr="00A534A3" w:rsidRDefault="00200712" w:rsidP="00200712">
            <w:pPr>
              <w:rPr>
                <w:sz w:val="24"/>
                <w:szCs w:val="24"/>
                <w:lang w:eastAsia="ru-RU"/>
              </w:rPr>
            </w:pPr>
            <w:r>
              <w:rPr>
                <w:sz w:val="24"/>
                <w:szCs w:val="24"/>
                <w:lang w:eastAsia="ru-RU"/>
              </w:rPr>
              <w:t xml:space="preserve">Қимылды ойын:  </w:t>
            </w:r>
            <w:r>
              <w:rPr>
                <w:sz w:val="24"/>
                <w:szCs w:val="24"/>
                <w:lang w:eastAsia="ru-RU"/>
              </w:rPr>
              <w:lastRenderedPageBreak/>
              <w:t>«Қасқыр мен балалар»</w:t>
            </w:r>
          </w:p>
          <w:p w:rsidR="00200712" w:rsidRPr="00A534A3" w:rsidRDefault="00200712" w:rsidP="00200712">
            <w:pPr>
              <w:rPr>
                <w:sz w:val="24"/>
                <w:szCs w:val="24"/>
                <w:lang w:eastAsia="ru-RU"/>
              </w:rPr>
            </w:pPr>
            <w:r w:rsidRPr="00A534A3">
              <w:rPr>
                <w:sz w:val="24"/>
                <w:szCs w:val="24"/>
                <w:lang w:eastAsia="ru-RU"/>
              </w:rPr>
              <w:t>Балаларды ойын   ережесімен таныстыру.</w:t>
            </w:r>
          </w:p>
          <w:p w:rsidR="00200712" w:rsidRDefault="00200712" w:rsidP="00200712">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200712" w:rsidRDefault="00200712" w:rsidP="00200712">
            <w:pPr>
              <w:widowControl/>
              <w:autoSpaceDE/>
              <w:autoSpaceDN/>
              <w:rPr>
                <w:sz w:val="24"/>
                <w:szCs w:val="24"/>
              </w:rPr>
            </w:pPr>
            <w:r w:rsidRPr="00A534A3">
              <w:rPr>
                <w:sz w:val="24"/>
                <w:szCs w:val="24"/>
                <w:lang w:eastAsia="ru-RU"/>
              </w:rPr>
              <w:t xml:space="preserve">             </w:t>
            </w:r>
          </w:p>
          <w:p w:rsidR="00200712" w:rsidRDefault="00200712" w:rsidP="00200712">
            <w:pPr>
              <w:pStyle w:val="a5"/>
              <w:rPr>
                <w:b/>
                <w:color w:val="181818"/>
                <w:shd w:val="clear" w:color="auto" w:fill="FFFFFF"/>
                <w:lang w:val="kk-KZ" w:eastAsia="en-US"/>
              </w:rPr>
            </w:pPr>
            <w:r w:rsidRPr="00200712">
              <w:rPr>
                <w:b/>
                <w:bCs/>
                <w:lang w:val="kk-KZ"/>
              </w:rPr>
              <w:t xml:space="preserve">10:20-10:45            </w:t>
            </w:r>
            <w:r>
              <w:rPr>
                <w:rFonts w:eastAsia="Calibri"/>
                <w:b/>
                <w:bCs/>
                <w:lang w:val="kk-KZ" w:eastAsia="en-US"/>
              </w:rPr>
              <w:t xml:space="preserve"> Сауат ашу негіздер</w:t>
            </w:r>
          </w:p>
          <w:p w:rsidR="00200712" w:rsidRDefault="00200712" w:rsidP="00200712">
            <w:pPr>
              <w:rPr>
                <w:color w:val="000000" w:themeColor="text1"/>
                <w:sz w:val="24"/>
                <w:szCs w:val="24"/>
              </w:rPr>
            </w:pPr>
            <w:r>
              <w:rPr>
                <w:b/>
                <w:color w:val="181818"/>
                <w:sz w:val="24"/>
                <w:szCs w:val="24"/>
                <w:shd w:val="clear" w:color="auto" w:fill="FFFFFF"/>
              </w:rPr>
              <w:t>(әже, ата, ана, әке)</w:t>
            </w:r>
          </w:p>
          <w:p w:rsidR="00200712" w:rsidRDefault="00200712" w:rsidP="00200712">
            <w:pPr>
              <w:rPr>
                <w:color w:val="000000" w:themeColor="text1"/>
                <w:sz w:val="24"/>
                <w:szCs w:val="24"/>
              </w:rPr>
            </w:pPr>
            <w:r>
              <w:rPr>
                <w:b/>
                <w:color w:val="000000" w:themeColor="text1"/>
                <w:sz w:val="24"/>
                <w:szCs w:val="24"/>
              </w:rPr>
              <w:t>Д/о</w:t>
            </w:r>
            <w:r>
              <w:rPr>
                <w:color w:val="000000" w:themeColor="text1"/>
                <w:sz w:val="24"/>
                <w:szCs w:val="24"/>
              </w:rPr>
              <w:t>:«Түстеріне байланысты дыбыстарды  тап?»</w:t>
            </w:r>
          </w:p>
          <w:p w:rsidR="00200712" w:rsidRDefault="00200712" w:rsidP="00200712">
            <w:pPr>
              <w:tabs>
                <w:tab w:val="left" w:pos="5145"/>
              </w:tabs>
              <w:rPr>
                <w:b/>
                <w:i/>
                <w:color w:val="000000" w:themeColor="text1"/>
                <w:sz w:val="24"/>
                <w:szCs w:val="24"/>
                <w:shd w:val="clear" w:color="auto" w:fill="FFFFFF"/>
              </w:rPr>
            </w:pPr>
            <w:r>
              <w:rPr>
                <w:color w:val="000000" w:themeColor="text1"/>
                <w:sz w:val="24"/>
                <w:szCs w:val="24"/>
              </w:rPr>
              <w:t xml:space="preserve">Мақсаты: </w:t>
            </w:r>
            <w:r>
              <w:rPr>
                <w:color w:val="000000" w:themeColor="text1"/>
                <w:sz w:val="24"/>
                <w:szCs w:val="24"/>
                <w:shd w:val="clear" w:color="auto" w:fill="FFFFFF"/>
              </w:rPr>
              <w:t>Дауыссыз және дауысты әріптерді ажырату, жазылуы туралы білімдерін жетілдіру.Сауатын есте сақтау, ойлау қабілеттерін дамыту. Зеректікке, саналылыққа тәрбиелеу.</w:t>
            </w:r>
          </w:p>
          <w:p w:rsidR="00200712" w:rsidRDefault="00200712" w:rsidP="00200712">
            <w:pPr>
              <w:pStyle w:val="a5"/>
              <w:rPr>
                <w:bCs/>
                <w:lang w:val="kk-KZ" w:eastAsia="en-US"/>
              </w:rPr>
            </w:pPr>
            <w:r>
              <w:rPr>
                <w:b/>
                <w:color w:val="181818"/>
                <w:shd w:val="clear" w:color="auto" w:fill="FFFFFF"/>
                <w:lang w:val="kk-KZ" w:eastAsia="en-US"/>
              </w:rPr>
              <w:t xml:space="preserve">Мақсаты: </w:t>
            </w:r>
            <w:r>
              <w:rPr>
                <w:bCs/>
                <w:lang w:val="kk-KZ" w:eastAsia="en-US"/>
              </w:rPr>
              <w:t>Сөздерді дыбыстық талдау: сөздегі дыбыстардың ретін, дауысты және дауыссыз дыбыстарды анықтау.</w:t>
            </w:r>
          </w:p>
          <w:p w:rsidR="00200712" w:rsidRPr="00117BA7" w:rsidRDefault="00200712" w:rsidP="00200712">
            <w:pPr>
              <w:rPr>
                <w:b/>
                <w:bCs/>
                <w:sz w:val="24"/>
                <w:szCs w:val="24"/>
              </w:rPr>
            </w:pPr>
          </w:p>
          <w:p w:rsidR="00200712" w:rsidRDefault="00200712" w:rsidP="00200712">
            <w:pPr>
              <w:pStyle w:val="a5"/>
              <w:rPr>
                <w:b/>
                <w:bCs/>
                <w:lang w:val="kk-KZ" w:eastAsia="en-US"/>
              </w:rPr>
            </w:pPr>
            <w:r>
              <w:rPr>
                <w:b/>
                <w:bCs/>
              </w:rPr>
              <w:t xml:space="preserve">10:50-11:15 </w:t>
            </w:r>
            <w:r>
              <w:rPr>
                <w:b/>
                <w:bCs/>
                <w:lang w:val="kk-KZ" w:eastAsia="en-US"/>
              </w:rPr>
              <w:t xml:space="preserve"> Математика</w:t>
            </w:r>
          </w:p>
          <w:p w:rsidR="00200712" w:rsidRDefault="00200712" w:rsidP="00200712">
            <w:pPr>
              <w:pStyle w:val="a5"/>
              <w:rPr>
                <w:b/>
                <w:bCs/>
                <w:lang w:val="kk-KZ" w:eastAsia="en-US"/>
              </w:rPr>
            </w:pPr>
            <w:r>
              <w:rPr>
                <w:b/>
                <w:bCs/>
                <w:lang w:val="kk-KZ" w:eastAsia="en-US"/>
              </w:rPr>
              <w:t>негіздері</w:t>
            </w:r>
          </w:p>
          <w:p w:rsidR="00200712" w:rsidRDefault="00200712" w:rsidP="00200712">
            <w:pPr>
              <w:rPr>
                <w:b/>
                <w:bCs/>
                <w:sz w:val="24"/>
                <w:szCs w:val="24"/>
              </w:rPr>
            </w:pPr>
            <w:r>
              <w:rPr>
                <w:b/>
                <w:bCs/>
                <w:sz w:val="24"/>
                <w:szCs w:val="24"/>
              </w:rPr>
              <w:lastRenderedPageBreak/>
              <w:t>(Сан және санау)</w:t>
            </w:r>
          </w:p>
          <w:p w:rsidR="00200712" w:rsidRDefault="00200712" w:rsidP="00200712">
            <w:pPr>
              <w:rPr>
                <w:b/>
                <w:sz w:val="24"/>
                <w:szCs w:val="24"/>
              </w:rPr>
            </w:pPr>
            <w:r>
              <w:rPr>
                <w:b/>
                <w:bCs/>
                <w:sz w:val="24"/>
                <w:szCs w:val="24"/>
              </w:rPr>
              <w:t>Д\ойын:</w:t>
            </w:r>
            <w:r>
              <w:rPr>
                <w:sz w:val="24"/>
                <w:szCs w:val="24"/>
              </w:rPr>
              <w:t xml:space="preserve"> «Нешеу?»</w:t>
            </w:r>
          </w:p>
          <w:p w:rsidR="00200712" w:rsidRDefault="00200712" w:rsidP="00200712">
            <w:pPr>
              <w:rPr>
                <w:bCs/>
                <w:sz w:val="24"/>
                <w:szCs w:val="24"/>
              </w:rPr>
            </w:pPr>
            <w:r>
              <w:rPr>
                <w:bCs/>
                <w:sz w:val="24"/>
                <w:szCs w:val="24"/>
              </w:rPr>
              <w:t>Мақсаты:10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rsidR="00200712" w:rsidRDefault="00200712" w:rsidP="00200712">
            <w:pPr>
              <w:rPr>
                <w:b/>
                <w:i/>
                <w:sz w:val="24"/>
                <w:szCs w:val="24"/>
              </w:rPr>
            </w:pPr>
            <w:r>
              <w:rPr>
                <w:b/>
                <w:sz w:val="24"/>
                <w:szCs w:val="24"/>
              </w:rPr>
              <w:t>Мақсаты:</w:t>
            </w:r>
            <w:r>
              <w:rPr>
                <w:sz w:val="24"/>
                <w:szCs w:val="24"/>
              </w:rPr>
              <w:t xml:space="preserve">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200712" w:rsidRDefault="00200712" w:rsidP="00200712">
            <w:pPr>
              <w:rPr>
                <w:sz w:val="24"/>
                <w:szCs w:val="24"/>
              </w:rPr>
            </w:pPr>
            <w:r>
              <w:rPr>
                <w:sz w:val="24"/>
                <w:szCs w:val="24"/>
              </w:rPr>
              <w:t>Көрнекі құралдар: Санауға қажетті заттар,суреттер</w:t>
            </w:r>
          </w:p>
          <w:p w:rsidR="00200712" w:rsidRPr="00C35B3B" w:rsidRDefault="00200712" w:rsidP="00200712">
            <w:pPr>
              <w:widowControl/>
              <w:autoSpaceDE/>
              <w:autoSpaceDN/>
              <w:jc w:val="both"/>
              <w:rPr>
                <w:bCs/>
                <w:sz w:val="24"/>
                <w:szCs w:val="24"/>
              </w:rPr>
            </w:pPr>
          </w:p>
        </w:tc>
        <w:tc>
          <w:tcPr>
            <w:tcW w:w="2581" w:type="dxa"/>
            <w:gridSpan w:val="2"/>
            <w:tcBorders>
              <w:top w:val="single" w:sz="4" w:space="0" w:color="auto"/>
              <w:left w:val="single" w:sz="4" w:space="0" w:color="auto"/>
              <w:bottom w:val="single" w:sz="4" w:space="0" w:color="auto"/>
              <w:right w:val="single" w:sz="4" w:space="0" w:color="auto"/>
            </w:tcBorders>
          </w:tcPr>
          <w:p w:rsidR="00200712" w:rsidRDefault="00200712" w:rsidP="00200712">
            <w:pPr>
              <w:rPr>
                <w:b/>
                <w:color w:val="000000"/>
                <w:sz w:val="24"/>
                <w:szCs w:val="24"/>
              </w:rPr>
            </w:pPr>
            <w:r>
              <w:rPr>
                <w:b/>
                <w:sz w:val="24"/>
                <w:szCs w:val="24"/>
              </w:rPr>
              <w:lastRenderedPageBreak/>
              <w:t xml:space="preserve">09:00-09:25              </w:t>
            </w:r>
            <w:r w:rsidRPr="00FE2570">
              <w:rPr>
                <w:b/>
                <w:color w:val="000000"/>
              </w:rPr>
              <w:t xml:space="preserve"> </w:t>
            </w:r>
            <w:r w:rsidRPr="00055E51">
              <w:rPr>
                <w:b/>
                <w:color w:val="000000"/>
              </w:rPr>
              <w:t xml:space="preserve"> </w:t>
            </w:r>
            <w:r>
              <w:rPr>
                <w:b/>
                <w:color w:val="000000"/>
              </w:rPr>
              <w:t xml:space="preserve"> </w:t>
            </w:r>
            <w:r>
              <w:rPr>
                <w:b/>
                <w:color w:val="000000"/>
                <w:sz w:val="24"/>
                <w:szCs w:val="24"/>
              </w:rPr>
              <w:t>Қазақ тілі</w:t>
            </w:r>
          </w:p>
          <w:p w:rsidR="00200712" w:rsidRDefault="00200712" w:rsidP="00200712">
            <w:pPr>
              <w:rPr>
                <w:rFonts w:eastAsia="Calibri"/>
                <w:bCs/>
                <w:sz w:val="24"/>
                <w:szCs w:val="24"/>
              </w:rPr>
            </w:pPr>
            <w:r>
              <w:rPr>
                <w:rFonts w:eastAsia="Calibri"/>
                <w:bCs/>
                <w:sz w:val="24"/>
                <w:szCs w:val="24"/>
              </w:rPr>
              <w:t>(Ас адамның арқауы)</w:t>
            </w:r>
          </w:p>
          <w:p w:rsidR="00200712" w:rsidRDefault="00200712" w:rsidP="00200712">
            <w:pPr>
              <w:rPr>
                <w:b/>
                <w:color w:val="000000" w:themeColor="text1"/>
                <w:sz w:val="24"/>
                <w:szCs w:val="24"/>
              </w:rPr>
            </w:pPr>
            <w:r>
              <w:rPr>
                <w:b/>
                <w:color w:val="000000" w:themeColor="text1"/>
                <w:sz w:val="24"/>
                <w:szCs w:val="24"/>
              </w:rPr>
              <w:t>Дид.ойын:</w:t>
            </w:r>
            <w:r>
              <w:rPr>
                <w:color w:val="000000" w:themeColor="text1"/>
                <w:sz w:val="24"/>
                <w:szCs w:val="24"/>
              </w:rPr>
              <w:t xml:space="preserve"> «Жаман-жақсы қасиеттерді ата»</w:t>
            </w:r>
            <w:r>
              <w:rPr>
                <w:b/>
                <w:color w:val="000000" w:themeColor="text1"/>
                <w:sz w:val="24"/>
                <w:szCs w:val="24"/>
              </w:rPr>
              <w:t xml:space="preserve">                            Мақсаты</w:t>
            </w:r>
            <w:r>
              <w:rPr>
                <w:color w:val="000000" w:themeColor="text1"/>
                <w:sz w:val="24"/>
                <w:szCs w:val="24"/>
              </w:rPr>
              <w:t xml:space="preserve">:  </w:t>
            </w:r>
            <w:r>
              <w:rPr>
                <w:color w:val="000000" w:themeColor="text1"/>
                <w:sz w:val="24"/>
                <w:szCs w:val="24"/>
                <w:shd w:val="clear" w:color="auto" w:fill="FFFFFF"/>
              </w:rPr>
              <w:t xml:space="preserve">Балаларды «жақсы» «жаман» сөздерінің мағынасы </w:t>
            </w:r>
            <w:r>
              <w:rPr>
                <w:color w:val="000000" w:themeColor="text1"/>
                <w:sz w:val="24"/>
                <w:szCs w:val="24"/>
                <w:shd w:val="clear" w:color="auto" w:fill="FFFFFF"/>
              </w:rPr>
              <w:lastRenderedPageBreak/>
              <w:t>мен оларды орынды қолдануға үйрету. Жаман әдеттен аулақ болуға, тазалыққа, ұқыптылыққа тәрбиелеу.</w:t>
            </w:r>
            <w:r>
              <w:rPr>
                <w:b/>
                <w:color w:val="000000" w:themeColor="text1"/>
                <w:sz w:val="24"/>
                <w:szCs w:val="24"/>
              </w:rPr>
              <w:t xml:space="preserve">                       Сөздік қор:   </w:t>
            </w:r>
            <w:r>
              <w:rPr>
                <w:rFonts w:eastAsia="Calibri"/>
                <w:bCs/>
                <w:sz w:val="24"/>
                <w:szCs w:val="24"/>
              </w:rPr>
              <w:t>Ауыздарыңды жауып шайнаңдар, әбден шайнап жеңдер, майлықпен сүртіңдер,</w:t>
            </w:r>
          </w:p>
          <w:p w:rsidR="00200712" w:rsidRDefault="00200712" w:rsidP="00200712">
            <w:pPr>
              <w:rPr>
                <w:sz w:val="24"/>
                <w:szCs w:val="24"/>
              </w:rPr>
            </w:pPr>
            <w:r>
              <w:rPr>
                <w:b/>
                <w:sz w:val="24"/>
                <w:szCs w:val="24"/>
              </w:rPr>
              <w:t>Мақсаты:</w:t>
            </w:r>
            <w:r>
              <w:rPr>
                <w:sz w:val="24"/>
                <w:szCs w:val="24"/>
              </w:rPr>
              <w:t>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200712" w:rsidRDefault="00200712" w:rsidP="00200712">
            <w:pPr>
              <w:rPr>
                <w:b/>
                <w:bCs/>
                <w:sz w:val="24"/>
                <w:szCs w:val="24"/>
              </w:rPr>
            </w:pPr>
          </w:p>
          <w:p w:rsidR="00200712" w:rsidRPr="00055E51" w:rsidRDefault="00200712" w:rsidP="00200712">
            <w:pPr>
              <w:rPr>
                <w:b/>
                <w:bCs/>
                <w:sz w:val="24"/>
                <w:szCs w:val="24"/>
              </w:rPr>
            </w:pPr>
            <w:r>
              <w:rPr>
                <w:b/>
                <w:bCs/>
                <w:sz w:val="24"/>
                <w:szCs w:val="24"/>
              </w:rPr>
              <w:t xml:space="preserve">09:30-09:55 </w:t>
            </w:r>
            <w:r w:rsidRPr="00FE2570">
              <w:rPr>
                <w:b/>
                <w:color w:val="000000"/>
              </w:rPr>
              <w:t xml:space="preserve"> </w:t>
            </w:r>
            <w:r w:rsidRPr="00055E51">
              <w:rPr>
                <w:b/>
                <w:bCs/>
              </w:rPr>
              <w:t xml:space="preserve"> </w:t>
            </w:r>
            <w:r w:rsidRPr="00055E51">
              <w:rPr>
                <w:b/>
                <w:bCs/>
                <w:sz w:val="24"/>
                <w:szCs w:val="24"/>
              </w:rPr>
              <w:t>Математика негіздері</w:t>
            </w:r>
          </w:p>
          <w:p w:rsidR="00200712" w:rsidRPr="00055E51" w:rsidRDefault="00200712" w:rsidP="00200712">
            <w:pPr>
              <w:rPr>
                <w:b/>
                <w:bCs/>
                <w:sz w:val="24"/>
                <w:szCs w:val="24"/>
              </w:rPr>
            </w:pPr>
            <w:r w:rsidRPr="00055E51">
              <w:rPr>
                <w:b/>
                <w:bCs/>
                <w:sz w:val="24"/>
                <w:szCs w:val="24"/>
              </w:rPr>
              <w:t>«Түрлі-түсті пішіндер»</w:t>
            </w:r>
          </w:p>
          <w:p w:rsidR="00200712" w:rsidRPr="00055E51" w:rsidRDefault="00200712" w:rsidP="00200712">
            <w:pPr>
              <w:rPr>
                <w:b/>
                <w:bCs/>
                <w:sz w:val="24"/>
                <w:szCs w:val="24"/>
              </w:rPr>
            </w:pPr>
            <w:r w:rsidRPr="00055E51">
              <w:rPr>
                <w:b/>
                <w:bCs/>
                <w:sz w:val="24"/>
                <w:szCs w:val="24"/>
              </w:rPr>
              <w:t>Дамытушы ойын: «</w:t>
            </w:r>
            <w:r w:rsidRPr="00055E51">
              <w:rPr>
                <w:bCs/>
                <w:sz w:val="24"/>
                <w:szCs w:val="24"/>
              </w:rPr>
              <w:t>Түрлі-түсті пішіндер</w:t>
            </w:r>
            <w:r w:rsidRPr="00055E51">
              <w:rPr>
                <w:b/>
                <w:bCs/>
                <w:sz w:val="24"/>
                <w:szCs w:val="24"/>
              </w:rPr>
              <w:t>»</w:t>
            </w:r>
          </w:p>
          <w:p w:rsidR="00200712" w:rsidRPr="00055E51" w:rsidRDefault="00200712" w:rsidP="00200712">
            <w:pPr>
              <w:rPr>
                <w:bCs/>
                <w:sz w:val="24"/>
                <w:szCs w:val="24"/>
              </w:rPr>
            </w:pPr>
            <w:r w:rsidRPr="00055E51">
              <w:rPr>
                <w:b/>
                <w:bCs/>
                <w:sz w:val="24"/>
                <w:szCs w:val="24"/>
              </w:rPr>
              <w:t>Мақсаты</w:t>
            </w:r>
            <w:r w:rsidRPr="00055E51">
              <w:rPr>
                <w:bCs/>
                <w:sz w:val="24"/>
                <w:szCs w:val="24"/>
              </w:rPr>
              <w:t>:бүтін мен бөлікті салыстыру, 8-10 бөліктерден пішіндерді жинап, құрастыру.</w:t>
            </w:r>
          </w:p>
          <w:p w:rsidR="00200712" w:rsidRPr="00FE2570" w:rsidRDefault="00200712" w:rsidP="00200712">
            <w:pPr>
              <w:pStyle w:val="TableParagraph"/>
              <w:rPr>
                <w:b/>
                <w:sz w:val="24"/>
                <w:szCs w:val="24"/>
              </w:rPr>
            </w:pPr>
          </w:p>
          <w:p w:rsidR="00200712" w:rsidRDefault="00200712" w:rsidP="00200712">
            <w:pPr>
              <w:widowControl/>
              <w:adjustRightInd w:val="0"/>
              <w:spacing w:line="276" w:lineRule="auto"/>
              <w:rPr>
                <w:bCs/>
                <w:sz w:val="24"/>
                <w:szCs w:val="24"/>
              </w:rPr>
            </w:pPr>
          </w:p>
          <w:p w:rsidR="00200712" w:rsidRPr="00117BA7" w:rsidRDefault="00200712" w:rsidP="00200712">
            <w:pPr>
              <w:widowControl/>
              <w:adjustRightInd w:val="0"/>
              <w:spacing w:line="276" w:lineRule="auto"/>
              <w:rPr>
                <w:rFonts w:eastAsia="Calibri"/>
                <w:color w:val="000000"/>
                <w:sz w:val="24"/>
                <w:szCs w:val="24"/>
              </w:rPr>
            </w:pPr>
          </w:p>
          <w:p w:rsidR="00200712" w:rsidRDefault="00200712" w:rsidP="00200712">
            <w:pPr>
              <w:pStyle w:val="TableParagraph"/>
              <w:ind w:right="537"/>
              <w:rPr>
                <w:b/>
                <w:bCs/>
                <w:sz w:val="24"/>
                <w:szCs w:val="24"/>
              </w:rPr>
            </w:pPr>
            <w:r>
              <w:rPr>
                <w:b/>
                <w:bCs/>
              </w:rPr>
              <w:t xml:space="preserve">10:00-10:25             </w:t>
            </w:r>
            <w:r w:rsidRPr="00055E51">
              <w:rPr>
                <w:b/>
                <w:bCs/>
              </w:rPr>
              <w:t xml:space="preserve"> </w:t>
            </w:r>
            <w:r>
              <w:rPr>
                <w:b/>
                <w:bCs/>
              </w:rPr>
              <w:t xml:space="preserve"> </w:t>
            </w:r>
            <w:r>
              <w:rPr>
                <w:b/>
                <w:bCs/>
                <w:sz w:val="24"/>
                <w:szCs w:val="24"/>
              </w:rPr>
              <w:t>Көркем әдебиет</w:t>
            </w:r>
          </w:p>
          <w:p w:rsidR="00200712" w:rsidRDefault="00200712" w:rsidP="00200712">
            <w:pPr>
              <w:pStyle w:val="TableParagraph"/>
              <w:ind w:right="537"/>
              <w:rPr>
                <w:b/>
                <w:bCs/>
                <w:sz w:val="24"/>
                <w:szCs w:val="24"/>
              </w:rPr>
            </w:pPr>
            <w:r>
              <w:rPr>
                <w:b/>
                <w:bCs/>
                <w:sz w:val="24"/>
                <w:szCs w:val="24"/>
              </w:rPr>
              <w:t>(Ақ көжектің достары)</w:t>
            </w:r>
          </w:p>
          <w:p w:rsidR="00200712" w:rsidRDefault="00200712" w:rsidP="00200712">
            <w:pPr>
              <w:shd w:val="clear" w:color="auto" w:fill="FFFFFF"/>
              <w:rPr>
                <w:rFonts w:ascii="Arial" w:hAnsi="Arial" w:cs="Arial"/>
                <w:color w:val="181818"/>
                <w:sz w:val="24"/>
                <w:szCs w:val="24"/>
                <w:lang w:eastAsia="ru-RU"/>
              </w:rPr>
            </w:pPr>
            <w:r>
              <w:rPr>
                <w:b/>
                <w:bCs/>
                <w:color w:val="000000"/>
                <w:sz w:val="24"/>
                <w:szCs w:val="24"/>
              </w:rPr>
              <w:t xml:space="preserve"> Д\ойын</w:t>
            </w:r>
            <w:r>
              <w:rPr>
                <w:b/>
                <w:bCs/>
                <w:color w:val="181818"/>
                <w:sz w:val="28"/>
                <w:szCs w:val="28"/>
              </w:rPr>
              <w:t>:</w:t>
            </w:r>
            <w:r>
              <w:rPr>
                <w:b/>
                <w:bCs/>
                <w:color w:val="181818"/>
                <w:sz w:val="24"/>
                <w:szCs w:val="24"/>
                <w:lang w:eastAsia="ru-RU"/>
              </w:rPr>
              <w:t>«Қандай құс?»</w:t>
            </w:r>
          </w:p>
          <w:p w:rsidR="00200712" w:rsidRDefault="00200712" w:rsidP="00200712">
            <w:pPr>
              <w:widowControl/>
              <w:shd w:val="clear" w:color="auto" w:fill="FFFFFF"/>
              <w:autoSpaceDE/>
              <w:rPr>
                <w:rFonts w:ascii="Arial" w:hAnsi="Arial" w:cs="Arial"/>
                <w:color w:val="181818"/>
                <w:sz w:val="24"/>
                <w:szCs w:val="24"/>
                <w:lang w:eastAsia="ru-RU"/>
              </w:rPr>
            </w:pPr>
            <w:r>
              <w:rPr>
                <w:color w:val="181818"/>
                <w:sz w:val="24"/>
                <w:szCs w:val="24"/>
                <w:lang w:eastAsia="ru-RU"/>
              </w:rPr>
              <w:t>Мақсаты:Балаларға құстардың атауын және пішіндерін айтып көрсетіп түсіндіру.</w:t>
            </w:r>
          </w:p>
          <w:p w:rsidR="00200712" w:rsidRDefault="00200712" w:rsidP="00200712">
            <w:pPr>
              <w:pStyle w:val="a5"/>
              <w:rPr>
                <w:b/>
                <w:color w:val="000000"/>
                <w:lang w:val="kk-KZ" w:eastAsia="en-US"/>
              </w:rPr>
            </w:pPr>
            <w:r>
              <w:rPr>
                <w:b/>
                <w:lang w:val="kk-KZ" w:eastAsia="en-US"/>
              </w:rPr>
              <w:t>Мақсаты</w:t>
            </w:r>
            <w:r>
              <w:rPr>
                <w:lang w:val="kk-KZ" w:eastAsia="en-US"/>
              </w:rPr>
              <w:t>:</w:t>
            </w:r>
            <w:r>
              <w:rPr>
                <w:color w:val="000000"/>
                <w:lang w:val="kk-KZ" w:eastAsia="en-US"/>
              </w:rPr>
              <w:t>Құс атауларын дұрыс айту және оларды ажырата білуге дағды ландыру.</w:t>
            </w:r>
            <w:r>
              <w:rPr>
                <w:color w:val="000000"/>
                <w:lang w:val="kk-KZ" w:eastAsia="en-US"/>
              </w:rPr>
              <w:br/>
            </w:r>
          </w:p>
          <w:p w:rsidR="00200712" w:rsidRPr="00055E51" w:rsidRDefault="00200712" w:rsidP="00200712">
            <w:pPr>
              <w:rPr>
                <w:bCs/>
                <w:sz w:val="24"/>
                <w:szCs w:val="24"/>
              </w:rPr>
            </w:pPr>
          </w:p>
          <w:p w:rsidR="00200712" w:rsidRDefault="00200712" w:rsidP="00200712">
            <w:pPr>
              <w:rPr>
                <w:sz w:val="24"/>
                <w:szCs w:val="24"/>
              </w:rPr>
            </w:pPr>
          </w:p>
          <w:p w:rsidR="00200712" w:rsidRDefault="00200712" w:rsidP="00200712">
            <w:pPr>
              <w:rPr>
                <w:color w:val="000000"/>
                <w:sz w:val="24"/>
                <w:szCs w:val="24"/>
              </w:rPr>
            </w:pPr>
            <w:r>
              <w:rPr>
                <w:b/>
                <w:color w:val="000000"/>
                <w:sz w:val="24"/>
                <w:szCs w:val="24"/>
              </w:rPr>
              <w:t xml:space="preserve">10:30-10:55 </w:t>
            </w:r>
            <w:r w:rsidRPr="00055E51">
              <w:rPr>
                <w:b/>
                <w:color w:val="000000"/>
              </w:rPr>
              <w:t xml:space="preserve"> </w:t>
            </w:r>
            <w:r>
              <w:rPr>
                <w:b/>
                <w:color w:val="000000"/>
              </w:rPr>
              <w:t xml:space="preserve"> </w:t>
            </w:r>
            <w:r>
              <w:rPr>
                <w:b/>
                <w:color w:val="000000"/>
                <w:sz w:val="24"/>
                <w:szCs w:val="24"/>
              </w:rPr>
              <w:t xml:space="preserve">Шығармашылық  </w:t>
            </w:r>
            <w:r>
              <w:rPr>
                <w:color w:val="000000"/>
                <w:sz w:val="24"/>
                <w:szCs w:val="24"/>
              </w:rPr>
              <w:t xml:space="preserve">Сурет, мүсіндеу </w:t>
            </w:r>
            <w:r>
              <w:rPr>
                <w:color w:val="000000"/>
                <w:sz w:val="24"/>
                <w:szCs w:val="24"/>
                <w:u w:val="single"/>
              </w:rPr>
              <w:t>жапсыру,құрастыру</w:t>
            </w:r>
            <w:r>
              <w:rPr>
                <w:color w:val="000000"/>
                <w:sz w:val="24"/>
                <w:szCs w:val="24"/>
              </w:rPr>
              <w:t>.</w:t>
            </w:r>
          </w:p>
          <w:p w:rsidR="00200712" w:rsidRDefault="00200712" w:rsidP="00200712">
            <w:pPr>
              <w:rPr>
                <w:b/>
                <w:bCs/>
                <w:color w:val="000000"/>
                <w:sz w:val="24"/>
                <w:szCs w:val="24"/>
              </w:rPr>
            </w:pPr>
            <w:r>
              <w:rPr>
                <w:b/>
                <w:color w:val="000000"/>
                <w:sz w:val="24"/>
                <w:szCs w:val="24"/>
              </w:rPr>
              <w:t>(Сынық мүйіз)</w:t>
            </w:r>
          </w:p>
          <w:p w:rsidR="00200712" w:rsidRDefault="00200712" w:rsidP="00200712">
            <w:pPr>
              <w:rPr>
                <w:bCs/>
                <w:sz w:val="24"/>
                <w:szCs w:val="24"/>
              </w:rPr>
            </w:pPr>
            <w:r>
              <w:rPr>
                <w:b/>
                <w:color w:val="000000"/>
                <w:sz w:val="24"/>
                <w:szCs w:val="24"/>
              </w:rPr>
              <w:t>Сурет салу:</w:t>
            </w:r>
            <w:r>
              <w:rPr>
                <w:bCs/>
                <w:sz w:val="24"/>
                <w:szCs w:val="24"/>
              </w:rPr>
              <w:t>Қазақ ою-өрнектерінің түрлері (</w:t>
            </w:r>
            <w:r>
              <w:rPr>
                <w:rFonts w:eastAsia="Calibri"/>
                <w:sz w:val="24"/>
                <w:szCs w:val="24"/>
              </w:rPr>
              <w:t xml:space="preserve">«қошқар мүйіз»,  </w:t>
            </w:r>
            <w:r>
              <w:rPr>
                <w:bCs/>
                <w:sz w:val="24"/>
                <w:szCs w:val="24"/>
              </w:rPr>
              <w:t xml:space="preserve">туралы түсінігін кеңейту, өзіне тән элементтерді пайдалана отырып, оларды құрастыра білуін дамыту. </w:t>
            </w:r>
            <w:r>
              <w:rPr>
                <w:b/>
                <w:color w:val="000000"/>
                <w:sz w:val="24"/>
                <w:szCs w:val="24"/>
              </w:rPr>
              <w:t>Мүсіндеу:</w:t>
            </w:r>
            <w:r>
              <w:rPr>
                <w:bCs/>
                <w:sz w:val="24"/>
                <w:szCs w:val="24"/>
              </w:rPr>
              <w:t xml:space="preserve"> Ойдан өзбетінше мүсіндеуге, </w:t>
            </w:r>
            <w:r>
              <w:rPr>
                <w:bCs/>
                <w:sz w:val="24"/>
                <w:szCs w:val="24"/>
              </w:rPr>
              <w:lastRenderedPageBreak/>
              <w:t>ұжымдық жұмыстарды орындауға баулу. Мүсіндеген заттарымен түрлі ойындар ойнау.</w:t>
            </w:r>
          </w:p>
          <w:p w:rsidR="00200712" w:rsidRDefault="00200712" w:rsidP="00200712">
            <w:pPr>
              <w:rPr>
                <w:bCs/>
                <w:sz w:val="24"/>
                <w:szCs w:val="24"/>
              </w:rPr>
            </w:pPr>
            <w:r>
              <w:rPr>
                <w:b/>
                <w:color w:val="000000"/>
                <w:sz w:val="24"/>
                <w:szCs w:val="24"/>
              </w:rPr>
              <w:t>Құрастыру:</w:t>
            </w:r>
          </w:p>
          <w:p w:rsidR="00200712" w:rsidRDefault="00200712" w:rsidP="00200712">
            <w:pPr>
              <w:rPr>
                <w:bCs/>
                <w:sz w:val="24"/>
                <w:szCs w:val="24"/>
              </w:rPr>
            </w:pPr>
            <w:r>
              <w:rPr>
                <w:bCs/>
                <w:sz w:val="24"/>
                <w:szCs w:val="24"/>
              </w:rPr>
              <w:t>Шығармашылық қиялды дамыту, көрнекілікке сүйене отырып, елестетуі, ойлауы бойынша қолдан бұйымдар жасай білу.</w:t>
            </w:r>
          </w:p>
          <w:p w:rsidR="00200712" w:rsidRDefault="00200712" w:rsidP="00200712">
            <w:pPr>
              <w:rPr>
                <w:b/>
                <w:bCs/>
                <w:sz w:val="24"/>
                <w:szCs w:val="24"/>
              </w:rPr>
            </w:pPr>
            <w:r>
              <w:rPr>
                <w:b/>
                <w:bCs/>
                <w:sz w:val="24"/>
                <w:szCs w:val="24"/>
              </w:rPr>
              <w:t>Жапсыру :</w:t>
            </w:r>
            <w:r>
              <w:rPr>
                <w:rFonts w:eastAsia="Calibri"/>
                <w:sz w:val="24"/>
                <w:szCs w:val="24"/>
              </w:rPr>
              <w:t xml:space="preserve"> Жапсырудың</w:t>
            </w:r>
            <w:r>
              <w:rPr>
                <w:bCs/>
                <w:sz w:val="24"/>
                <w:szCs w:val="24"/>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r>
              <w:rPr>
                <w:b/>
                <w:bCs/>
                <w:sz w:val="24"/>
                <w:szCs w:val="24"/>
              </w:rPr>
              <w:t xml:space="preserve"> </w:t>
            </w:r>
          </w:p>
          <w:p w:rsidR="00200712" w:rsidRPr="00117BA7" w:rsidRDefault="00200712" w:rsidP="00200712">
            <w:pPr>
              <w:widowControl/>
              <w:autoSpaceDE/>
              <w:autoSpaceDN/>
              <w:rPr>
                <w:rFonts w:eastAsia="Calibri"/>
                <w:i/>
                <w:sz w:val="24"/>
                <w:szCs w:val="24"/>
              </w:rPr>
            </w:pPr>
          </w:p>
        </w:tc>
        <w:tc>
          <w:tcPr>
            <w:tcW w:w="2756" w:type="dxa"/>
            <w:gridSpan w:val="2"/>
            <w:tcBorders>
              <w:top w:val="single" w:sz="4" w:space="0" w:color="auto"/>
              <w:left w:val="single" w:sz="4" w:space="0" w:color="auto"/>
              <w:bottom w:val="single" w:sz="4" w:space="0" w:color="auto"/>
              <w:right w:val="single" w:sz="4" w:space="0" w:color="auto"/>
            </w:tcBorders>
          </w:tcPr>
          <w:p w:rsidR="00200712" w:rsidRDefault="00200712" w:rsidP="00200712">
            <w:pPr>
              <w:pStyle w:val="TableParagraph"/>
              <w:rPr>
                <w:b/>
                <w:sz w:val="24"/>
                <w:szCs w:val="24"/>
              </w:rPr>
            </w:pPr>
            <w:r w:rsidRPr="0049414C">
              <w:rPr>
                <w:b/>
              </w:rPr>
              <w:lastRenderedPageBreak/>
              <w:t xml:space="preserve">09:00-09:25              </w:t>
            </w:r>
            <w:r>
              <w:rPr>
                <w:b/>
              </w:rPr>
              <w:t xml:space="preserve"> </w:t>
            </w:r>
            <w:r>
              <w:rPr>
                <w:b/>
                <w:sz w:val="24"/>
                <w:szCs w:val="24"/>
              </w:rPr>
              <w:t>Сауат ашу негіздері</w:t>
            </w:r>
          </w:p>
          <w:p w:rsidR="00200712" w:rsidRDefault="00200712" w:rsidP="00200712">
            <w:pPr>
              <w:pStyle w:val="TableParagraph"/>
              <w:rPr>
                <w:b/>
                <w:sz w:val="24"/>
                <w:szCs w:val="24"/>
              </w:rPr>
            </w:pPr>
            <w:r>
              <w:rPr>
                <w:b/>
                <w:sz w:val="24"/>
                <w:szCs w:val="24"/>
              </w:rPr>
              <w:t>Сөз және буын</w:t>
            </w:r>
          </w:p>
          <w:p w:rsidR="00200712" w:rsidRDefault="00200712" w:rsidP="00200712">
            <w:pPr>
              <w:rPr>
                <w:b/>
                <w:color w:val="000000" w:themeColor="text1"/>
                <w:sz w:val="24"/>
                <w:szCs w:val="24"/>
              </w:rPr>
            </w:pPr>
            <w:r>
              <w:rPr>
                <w:b/>
                <w:color w:val="000000" w:themeColor="text1"/>
                <w:sz w:val="24"/>
                <w:szCs w:val="24"/>
              </w:rPr>
              <w:t>Дид.ойын</w:t>
            </w:r>
            <w:r>
              <w:rPr>
                <w:color w:val="000000" w:themeColor="text1"/>
                <w:sz w:val="24"/>
                <w:szCs w:val="24"/>
              </w:rPr>
              <w:t>: «Дыбыстаң  басталатын сөздер»</w:t>
            </w:r>
            <w:r>
              <w:rPr>
                <w:b/>
                <w:color w:val="000000" w:themeColor="text1"/>
                <w:sz w:val="24"/>
                <w:szCs w:val="24"/>
              </w:rPr>
              <w:t xml:space="preserve"> Мақсаты:</w:t>
            </w:r>
            <w:r>
              <w:rPr>
                <w:bCs/>
                <w:sz w:val="24"/>
                <w:szCs w:val="24"/>
              </w:rPr>
              <w:t xml:space="preserve">Сөйлемді ауызша талдау: жай сөйлемдерді сөздерге бөлу, сөйлемдегі </w:t>
            </w:r>
            <w:r>
              <w:rPr>
                <w:bCs/>
                <w:sz w:val="24"/>
                <w:szCs w:val="24"/>
              </w:rPr>
              <w:lastRenderedPageBreak/>
              <w:t>сөздердің ретін, санын анықтау. берілген сөзге сөйлем құрастыру.</w:t>
            </w:r>
          </w:p>
          <w:p w:rsidR="00200712" w:rsidRDefault="00200712" w:rsidP="00200712">
            <w:pPr>
              <w:pStyle w:val="TableParagraph"/>
              <w:rPr>
                <w:bCs/>
                <w:sz w:val="24"/>
                <w:szCs w:val="24"/>
              </w:rPr>
            </w:pPr>
            <w:r>
              <w:rPr>
                <w:bCs/>
                <w:sz w:val="24"/>
                <w:szCs w:val="24"/>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200712" w:rsidRPr="00055E51" w:rsidRDefault="00200712" w:rsidP="00200712">
            <w:pPr>
              <w:rPr>
                <w:bCs/>
                <w:sz w:val="24"/>
                <w:szCs w:val="24"/>
              </w:rPr>
            </w:pPr>
            <w:r w:rsidRPr="00055E51">
              <w:rPr>
                <w:bCs/>
                <w:sz w:val="24"/>
                <w:szCs w:val="24"/>
              </w:rPr>
              <w:t>.</w:t>
            </w:r>
          </w:p>
          <w:p w:rsidR="00200712" w:rsidRDefault="00200712" w:rsidP="00200712">
            <w:pPr>
              <w:pStyle w:val="a5"/>
              <w:rPr>
                <w:color w:val="181818"/>
                <w:shd w:val="clear" w:color="auto" w:fill="FFFFFF"/>
                <w:lang w:val="kk-KZ" w:eastAsia="en-US"/>
              </w:rPr>
            </w:pPr>
          </w:p>
          <w:p w:rsidR="00200712" w:rsidRPr="00CA53AF" w:rsidRDefault="00200712" w:rsidP="00200712">
            <w:pPr>
              <w:pStyle w:val="a5"/>
              <w:rPr>
                <w:color w:val="181818"/>
                <w:shd w:val="clear" w:color="auto" w:fill="FFFFFF"/>
                <w:lang w:val="kk-KZ" w:eastAsia="en-US"/>
              </w:rPr>
            </w:pPr>
          </w:p>
          <w:p w:rsidR="00200712" w:rsidRPr="00C35B3B" w:rsidRDefault="00200712" w:rsidP="00200712">
            <w:pPr>
              <w:widowControl/>
              <w:autoSpaceDE/>
              <w:rPr>
                <w:b/>
                <w:bCs/>
                <w:sz w:val="24"/>
                <w:szCs w:val="24"/>
              </w:rPr>
            </w:pPr>
            <w:r>
              <w:rPr>
                <w:b/>
                <w:bCs/>
                <w:sz w:val="24"/>
                <w:szCs w:val="24"/>
              </w:rPr>
              <w:t>09:30-09:55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4508A2" w:rsidRDefault="00200712" w:rsidP="00200712">
            <w:pPr>
              <w:jc w:val="both"/>
              <w:rPr>
                <w:rFonts w:eastAsia="Arial"/>
                <w:sz w:val="24"/>
                <w:szCs w:val="24"/>
                <w:lang w:eastAsia="ru-RU"/>
              </w:rPr>
            </w:pPr>
            <w:r w:rsidRPr="004508A2">
              <w:rPr>
                <w:rFonts w:eastAsia="Arial"/>
                <w:sz w:val="24"/>
                <w:szCs w:val="24"/>
                <w:lang w:eastAsia="ru-RU"/>
              </w:rPr>
              <w:t>Негізгі қимыл 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t>Сапқа тұрғызу.   Амандасу</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w:t>
            </w:r>
            <w:r w:rsidRPr="00A534A3">
              <w:rPr>
                <w:sz w:val="24"/>
                <w:szCs w:val="24"/>
                <w:lang w:eastAsia="ru-RU"/>
              </w:rPr>
              <w:lastRenderedPageBreak/>
              <w:t>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Тынысты ретке келтіру</w:t>
            </w:r>
          </w:p>
          <w:p w:rsidR="00200712" w:rsidRPr="00A534A3" w:rsidRDefault="00200712" w:rsidP="00200712">
            <w:pPr>
              <w:rPr>
                <w:sz w:val="24"/>
                <w:szCs w:val="24"/>
                <w:lang w:eastAsia="ru-RU"/>
              </w:rPr>
            </w:pPr>
            <w:r w:rsidRPr="00A534A3">
              <w:rPr>
                <w:sz w:val="24"/>
                <w:szCs w:val="24"/>
                <w:lang w:eastAsia="ru-RU"/>
              </w:rPr>
              <w:t>Ж.Д.Ж. (затсыз)</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Default="00200712" w:rsidP="00200712">
            <w:pPr>
              <w:rPr>
                <w:bCs/>
                <w:sz w:val="24"/>
                <w:szCs w:val="24"/>
                <w:lang w:eastAsia="ru-RU"/>
              </w:rPr>
            </w:pPr>
            <w:r w:rsidRPr="00FE402F">
              <w:rPr>
                <w:bCs/>
                <w:sz w:val="24"/>
                <w:szCs w:val="24"/>
                <w:lang w:eastAsia="ru-RU"/>
              </w:rPr>
              <w:t>Жіптерден аттап жүру. Бірнеше заттардан еңбектеп өту. Оң және сол аяқты алмастырып секіру. Допты екі қолымен бір-біріне (арақашықтығы 1,5–2 м) басынан асыра лақтыру.</w:t>
            </w:r>
          </w:p>
          <w:p w:rsidR="00200712" w:rsidRPr="00A534A3" w:rsidRDefault="00200712" w:rsidP="00200712">
            <w:pPr>
              <w:rPr>
                <w:sz w:val="24"/>
                <w:szCs w:val="24"/>
                <w:lang w:eastAsia="ru-RU"/>
              </w:rPr>
            </w:pPr>
            <w:r w:rsidRPr="00A534A3">
              <w:rPr>
                <w:sz w:val="24"/>
                <w:szCs w:val="24"/>
                <w:lang w:eastAsia="ru-RU"/>
              </w:rPr>
              <w:t>Қимылды ойын:</w:t>
            </w:r>
          </w:p>
          <w:p w:rsidR="00200712" w:rsidRPr="00A534A3" w:rsidRDefault="00200712" w:rsidP="00200712">
            <w:pPr>
              <w:rPr>
                <w:sz w:val="24"/>
                <w:szCs w:val="24"/>
                <w:lang w:eastAsia="ru-RU"/>
              </w:rPr>
            </w:pPr>
            <w:r>
              <w:rPr>
                <w:sz w:val="24"/>
                <w:szCs w:val="24"/>
                <w:lang w:eastAsia="ru-RU"/>
              </w:rPr>
              <w:t>«Қасқыр мен балалар»</w:t>
            </w:r>
          </w:p>
          <w:p w:rsidR="00200712" w:rsidRDefault="00200712" w:rsidP="00200712">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200712" w:rsidRDefault="00200712" w:rsidP="00200712">
            <w:pPr>
              <w:widowControl/>
              <w:autoSpaceDE/>
              <w:autoSpaceDN/>
              <w:rPr>
                <w:b/>
                <w:sz w:val="24"/>
                <w:szCs w:val="24"/>
              </w:rPr>
            </w:pPr>
            <w:r w:rsidRPr="00A534A3">
              <w:rPr>
                <w:sz w:val="24"/>
                <w:szCs w:val="24"/>
                <w:lang w:eastAsia="ru-RU"/>
              </w:rPr>
              <w:t xml:space="preserve">          </w:t>
            </w:r>
          </w:p>
          <w:p w:rsidR="00200712" w:rsidRPr="00055E51" w:rsidRDefault="00200712" w:rsidP="00200712">
            <w:pPr>
              <w:adjustRightInd w:val="0"/>
              <w:rPr>
                <w:color w:val="000000"/>
                <w:sz w:val="24"/>
                <w:szCs w:val="24"/>
              </w:rPr>
            </w:pPr>
            <w:r>
              <w:rPr>
                <w:b/>
                <w:sz w:val="24"/>
                <w:szCs w:val="24"/>
              </w:rPr>
              <w:t xml:space="preserve">10:25-10:50           </w:t>
            </w:r>
            <w:r w:rsidRPr="00055E51">
              <w:rPr>
                <w:b/>
                <w:bCs/>
                <w:color w:val="000000"/>
                <w:sz w:val="24"/>
                <w:szCs w:val="24"/>
              </w:rPr>
              <w:t xml:space="preserve">Музыка тыңдау: </w:t>
            </w:r>
            <w:r w:rsidRPr="00055E51">
              <w:rPr>
                <w:color w:val="000000"/>
                <w:sz w:val="24"/>
                <w:szCs w:val="24"/>
              </w:rPr>
              <w:t>балаларды шығармалардағы қарқынды өзгерістерді атап өтуге үйрету.</w:t>
            </w:r>
          </w:p>
          <w:p w:rsidR="00200712" w:rsidRPr="00055E51" w:rsidRDefault="00200712" w:rsidP="00200712">
            <w:pPr>
              <w:adjustRightInd w:val="0"/>
              <w:rPr>
                <w:color w:val="000000"/>
                <w:sz w:val="24"/>
                <w:szCs w:val="24"/>
              </w:rPr>
            </w:pPr>
            <w:r w:rsidRPr="00055E51">
              <w:rPr>
                <w:b/>
                <w:color w:val="000000"/>
                <w:sz w:val="24"/>
                <w:szCs w:val="24"/>
              </w:rPr>
              <w:t>Ән айту:</w:t>
            </w:r>
            <w:r w:rsidRPr="00055E51">
              <w:rPr>
                <w:color w:val="000000"/>
                <w:sz w:val="24"/>
                <w:szCs w:val="24"/>
              </w:rPr>
              <w:t xml:space="preserve"> әр түрлі сипаттағы әндерді тәуелсіз және шығармашылық орындаумен таныстыру.</w:t>
            </w:r>
          </w:p>
          <w:p w:rsidR="00200712" w:rsidRPr="00055E51" w:rsidRDefault="00200712" w:rsidP="00200712">
            <w:pPr>
              <w:adjustRightInd w:val="0"/>
              <w:rPr>
                <w:color w:val="000000"/>
                <w:sz w:val="24"/>
                <w:szCs w:val="24"/>
              </w:rPr>
            </w:pPr>
            <w:r w:rsidRPr="00055E51">
              <w:rPr>
                <w:b/>
                <w:iCs/>
                <w:color w:val="000000"/>
                <w:sz w:val="24"/>
                <w:szCs w:val="24"/>
              </w:rPr>
              <w:t>Музыкалық-ырғақтық қимыл:</w:t>
            </w:r>
            <w:r w:rsidRPr="00055E51">
              <w:rPr>
                <w:color w:val="000000"/>
                <w:sz w:val="24"/>
                <w:szCs w:val="24"/>
              </w:rPr>
              <w:t xml:space="preserve"> би </w:t>
            </w:r>
            <w:r w:rsidRPr="00055E51">
              <w:rPr>
                <w:color w:val="000000"/>
                <w:sz w:val="24"/>
                <w:szCs w:val="24"/>
              </w:rPr>
              <w:lastRenderedPageBreak/>
              <w:t xml:space="preserve">қимылдарын меңгеру: бөлшек қадам, ауыспалы қадам, Кантер, әр түрлі бағытта жүру. </w:t>
            </w:r>
          </w:p>
          <w:p w:rsidR="00200712" w:rsidRPr="00055E51" w:rsidRDefault="00200712" w:rsidP="00200712">
            <w:pPr>
              <w:adjustRightInd w:val="0"/>
              <w:rPr>
                <w:color w:val="000000"/>
                <w:sz w:val="24"/>
                <w:szCs w:val="24"/>
              </w:rPr>
            </w:pPr>
            <w:r w:rsidRPr="00055E51">
              <w:rPr>
                <w:b/>
                <w:color w:val="000000"/>
                <w:sz w:val="24"/>
                <w:szCs w:val="24"/>
              </w:rPr>
              <w:t>Би:</w:t>
            </w:r>
            <w:r w:rsidRPr="00055E51">
              <w:rPr>
                <w:color w:val="000000"/>
                <w:sz w:val="24"/>
                <w:szCs w:val="24"/>
              </w:rPr>
              <w:t xml:space="preserve"> мәтінге сәйкес әнді сахналауға үйрету; шығармашылық тапсырмаларды орындауға ынталандыру. </w:t>
            </w:r>
          </w:p>
          <w:p w:rsidR="00200712" w:rsidRPr="00055E51" w:rsidRDefault="00200712" w:rsidP="00200712">
            <w:pPr>
              <w:rPr>
                <w:sz w:val="24"/>
                <w:szCs w:val="24"/>
                <w:lang w:eastAsia="ru-RU"/>
              </w:rPr>
            </w:pPr>
            <w:r w:rsidRPr="00055E51">
              <w:rPr>
                <w:b/>
                <w:bCs/>
                <w:sz w:val="24"/>
                <w:szCs w:val="24"/>
                <w:lang w:eastAsia="ru-RU"/>
              </w:rPr>
              <w:t>БМА ойнау:</w:t>
            </w:r>
            <w:r w:rsidRPr="00055E51">
              <w:rPr>
                <w:sz w:val="24"/>
                <w:szCs w:val="24"/>
                <w:lang w:eastAsia="ru-RU"/>
              </w:rPr>
              <w:t xml:space="preserve"> 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200712" w:rsidRDefault="00200712" w:rsidP="00200712">
            <w:pPr>
              <w:rPr>
                <w:b/>
                <w:sz w:val="24"/>
                <w:szCs w:val="24"/>
              </w:rPr>
            </w:pPr>
          </w:p>
          <w:p w:rsidR="00200712" w:rsidRPr="00117BA7" w:rsidRDefault="00200712" w:rsidP="00200712">
            <w:pPr>
              <w:widowControl/>
              <w:autoSpaceDE/>
              <w:autoSpaceDN/>
              <w:rPr>
                <w:b/>
                <w:sz w:val="24"/>
                <w:szCs w:val="24"/>
              </w:rPr>
            </w:pPr>
          </w:p>
          <w:p w:rsidR="00200712" w:rsidRDefault="00200712" w:rsidP="00200712">
            <w:pPr>
              <w:rPr>
                <w:b/>
                <w:bCs/>
                <w:sz w:val="24"/>
                <w:szCs w:val="24"/>
              </w:rPr>
            </w:pPr>
            <w:r w:rsidRPr="00117BA7">
              <w:rPr>
                <w:bCs/>
                <w:sz w:val="24"/>
                <w:szCs w:val="24"/>
              </w:rPr>
              <w:t xml:space="preserve"> </w:t>
            </w:r>
            <w:r w:rsidRPr="00CA53AF">
              <w:rPr>
                <w:b/>
                <w:bCs/>
                <w:sz w:val="24"/>
                <w:szCs w:val="24"/>
              </w:rPr>
              <w:t xml:space="preserve"> </w:t>
            </w:r>
            <w:r>
              <w:rPr>
                <w:b/>
                <w:bCs/>
                <w:sz w:val="24"/>
                <w:szCs w:val="24"/>
              </w:rPr>
              <w:t>10:55-11:20             Қоршаған әлеммен таныстыру</w:t>
            </w:r>
          </w:p>
          <w:p w:rsidR="00200712" w:rsidRDefault="00200712" w:rsidP="00200712">
            <w:pPr>
              <w:pStyle w:val="a5"/>
              <w:rPr>
                <w:b/>
                <w:bCs/>
                <w:lang w:val="kk-KZ" w:eastAsia="en-US"/>
              </w:rPr>
            </w:pPr>
            <w:r>
              <w:rPr>
                <w:b/>
                <w:bCs/>
                <w:lang w:val="kk-KZ" w:eastAsia="en-US"/>
              </w:rPr>
              <w:t>(Құстарға ұя)</w:t>
            </w:r>
          </w:p>
          <w:p w:rsidR="00200712" w:rsidRDefault="00200712" w:rsidP="00200712">
            <w:pPr>
              <w:pStyle w:val="a5"/>
              <w:rPr>
                <w:b/>
                <w:bCs/>
                <w:color w:val="000000"/>
                <w:lang w:val="kk-KZ" w:eastAsia="en-US"/>
              </w:rPr>
            </w:pPr>
            <w:r>
              <w:rPr>
                <w:b/>
                <w:bCs/>
                <w:color w:val="000000"/>
                <w:lang w:val="kk-KZ" w:eastAsia="en-US"/>
              </w:rPr>
              <w:t>Мақал- мәтел.</w:t>
            </w:r>
          </w:p>
          <w:p w:rsidR="00200712" w:rsidRDefault="00200712" w:rsidP="00200712">
            <w:pPr>
              <w:pStyle w:val="a5"/>
              <w:rPr>
                <w:b/>
                <w:bCs/>
                <w:color w:val="000000"/>
                <w:lang w:val="kk-KZ" w:eastAsia="en-US"/>
              </w:rPr>
            </w:pPr>
            <w:r>
              <w:rPr>
                <w:b/>
                <w:bCs/>
                <w:color w:val="000000"/>
                <w:lang w:val="kk-KZ" w:eastAsia="en-US"/>
              </w:rPr>
              <w:t>Құстар туралы.</w:t>
            </w:r>
          </w:p>
          <w:p w:rsidR="00200712" w:rsidRDefault="00200712" w:rsidP="00200712">
            <w:pPr>
              <w:pStyle w:val="a5"/>
              <w:rPr>
                <w:b/>
                <w:bCs/>
                <w:lang w:val="kk-KZ" w:eastAsia="en-US"/>
              </w:rPr>
            </w:pPr>
            <w:r>
              <w:rPr>
                <w:b/>
                <w:bCs/>
                <w:color w:val="000000"/>
                <w:lang w:val="kk-KZ" w:eastAsia="en-US"/>
              </w:rPr>
              <w:t>Қ/о: «Ұшты - ұшты»</w:t>
            </w:r>
          </w:p>
          <w:p w:rsidR="00200712" w:rsidRDefault="00200712" w:rsidP="00200712">
            <w:pPr>
              <w:rPr>
                <w:bCs/>
                <w:sz w:val="24"/>
                <w:szCs w:val="24"/>
              </w:rPr>
            </w:pPr>
            <w:r>
              <w:rPr>
                <w:b/>
                <w:bCs/>
              </w:rPr>
              <w:t>Мақсаты:</w:t>
            </w:r>
            <w:r>
              <w:rPr>
                <w:bCs/>
                <w:sz w:val="24"/>
                <w:szCs w:val="24"/>
              </w:rPr>
              <w:t xml:space="preserve">Тірі және өлі табиғат, табиғат құбылыстары (маусым, өсімдік, адам еңбегі) </w:t>
            </w:r>
            <w:r>
              <w:rPr>
                <w:bCs/>
                <w:sz w:val="24"/>
                <w:szCs w:val="24"/>
              </w:rPr>
              <w:lastRenderedPageBreak/>
              <w:t>арасындағы себеп-салдарлық байланыстарды бақылау және түсіну</w:t>
            </w:r>
          </w:p>
          <w:p w:rsidR="00200712" w:rsidRPr="00C663B5" w:rsidRDefault="00200712" w:rsidP="00200712">
            <w:pPr>
              <w:pStyle w:val="TableParagraph"/>
              <w:rPr>
                <w:b/>
                <w:bCs/>
                <w:sz w:val="24"/>
              </w:rPr>
            </w:pPr>
            <w:r w:rsidRPr="00C663B5">
              <w:rPr>
                <w:b/>
                <w:bCs/>
                <w:sz w:val="24"/>
              </w:rPr>
              <w:t>Шығармашылық</w:t>
            </w:r>
          </w:p>
          <w:p w:rsidR="00200712" w:rsidRPr="00117BA7" w:rsidRDefault="00200712" w:rsidP="00200712">
            <w:pPr>
              <w:widowControl/>
              <w:autoSpaceDE/>
              <w:autoSpaceDN/>
              <w:rPr>
                <w:rFonts w:eastAsia="Calibri"/>
                <w:bCs/>
                <w:sz w:val="24"/>
                <w:szCs w:val="24"/>
              </w:rPr>
            </w:pPr>
            <w:r w:rsidRPr="00C663B5">
              <w:rPr>
                <w:bCs/>
                <w:sz w:val="24"/>
              </w:rPr>
              <w:t>Құстардың суретін және ұясын салу</w:t>
            </w:r>
          </w:p>
        </w:tc>
      </w:tr>
      <w:tr w:rsidR="00200712" w:rsidRPr="00117BA7" w:rsidTr="00200712">
        <w:trPr>
          <w:trHeight w:val="646"/>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13076" w:type="dxa"/>
            <w:gridSpan w:val="10"/>
            <w:tcBorders>
              <w:top w:val="nil"/>
              <w:left w:val="single" w:sz="4" w:space="0" w:color="auto"/>
              <w:bottom w:val="nil"/>
              <w:right w:val="single" w:sz="4" w:space="0" w:color="auto"/>
            </w:tcBorders>
          </w:tcPr>
          <w:p w:rsidR="00200712" w:rsidRPr="00117BA7" w:rsidRDefault="00200712" w:rsidP="00200712">
            <w:pPr>
              <w:widowControl/>
              <w:autoSpaceDE/>
              <w:autoSpaceDN/>
              <w:rPr>
                <w:rFonts w:eastAsia="Calibri"/>
                <w:bCs/>
                <w:sz w:val="24"/>
                <w:szCs w:val="24"/>
              </w:rPr>
            </w:pPr>
          </w:p>
        </w:tc>
      </w:tr>
      <w:tr w:rsidR="00200712" w:rsidRPr="00117BA7" w:rsidTr="00200712">
        <w:trPr>
          <w:trHeight w:val="543"/>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lang w:val="ru-RU"/>
              </w:rPr>
              <w:t>2-ші таңғы ас</w:t>
            </w:r>
          </w:p>
        </w:tc>
        <w:tc>
          <w:tcPr>
            <w:tcW w:w="13076" w:type="dxa"/>
            <w:gridSpan w:val="10"/>
            <w:tcBorders>
              <w:top w:val="nil"/>
              <w:left w:val="single" w:sz="4" w:space="0" w:color="auto"/>
              <w:bottom w:val="single" w:sz="4" w:space="0" w:color="auto"/>
              <w:right w:val="single" w:sz="4" w:space="0" w:color="auto"/>
            </w:tcBorders>
            <w:hideMark/>
          </w:tcPr>
          <w:p w:rsidR="00200712" w:rsidRPr="00117BA7" w:rsidRDefault="00200712" w:rsidP="00200712">
            <w:pPr>
              <w:widowControl/>
              <w:autoSpaceDE/>
              <w:autoSpaceDN/>
              <w:adjustRightInd w:val="0"/>
              <w:rPr>
                <w:rFonts w:eastAsia="Calibri"/>
                <w:sz w:val="24"/>
                <w:szCs w:val="24"/>
              </w:rPr>
            </w:pPr>
            <w:r w:rsidRPr="00117BA7">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sidRPr="00117BA7">
              <w:rPr>
                <w:rFonts w:eastAsia="Calibri"/>
                <w:b/>
                <w:sz w:val="24"/>
                <w:szCs w:val="24"/>
                <w:lang w:val="ru-RU"/>
              </w:rPr>
              <w:t>(</w:t>
            </w:r>
            <w:r w:rsidRPr="00117BA7">
              <w:rPr>
                <w:rFonts w:eastAsia="Calibri"/>
                <w:b/>
                <w:sz w:val="24"/>
                <w:szCs w:val="24"/>
              </w:rPr>
              <w:t>кезекшілердің еңбек әрекеті</w:t>
            </w:r>
            <w:r w:rsidRPr="00117BA7">
              <w:rPr>
                <w:rFonts w:eastAsia="Calibri"/>
                <w:b/>
                <w:sz w:val="24"/>
                <w:szCs w:val="24"/>
                <w:lang w:val="ru-RU"/>
              </w:rPr>
              <w:t>)</w:t>
            </w:r>
          </w:p>
        </w:tc>
      </w:tr>
      <w:tr w:rsidR="00200712" w:rsidRPr="00117BA7" w:rsidTr="00200712">
        <w:trPr>
          <w:trHeight w:val="1096"/>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Серуенге</w:t>
            </w:r>
            <w:r w:rsidRPr="00117BA7">
              <w:rPr>
                <w:rFonts w:eastAsia="Calibri"/>
                <w:b/>
                <w:sz w:val="24"/>
                <w:szCs w:val="24"/>
              </w:rPr>
              <w:t xml:space="preserve"> </w:t>
            </w:r>
            <w:r w:rsidRPr="00117BA7">
              <w:rPr>
                <w:rFonts w:eastAsia="Calibri"/>
                <w:b/>
                <w:sz w:val="24"/>
                <w:szCs w:val="24"/>
                <w:lang w:val="ru-RU"/>
              </w:rPr>
              <w:t>дайындық</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sz w:val="24"/>
                <w:szCs w:val="24"/>
              </w:rPr>
            </w:pPr>
            <w:r w:rsidRPr="00117BA7">
              <w:rPr>
                <w:sz w:val="24"/>
                <w:szCs w:val="24"/>
              </w:rPr>
              <w:t>Балалардың дербес қимыл белсенділігі үшін жағдай жасау, ойын  құрал-жабдықтады дұрыс пайдалану туралы әңгімелесу.</w:t>
            </w:r>
          </w:p>
          <w:p w:rsidR="00200712" w:rsidRPr="00117BA7" w:rsidRDefault="00200712" w:rsidP="00200712">
            <w:pPr>
              <w:jc w:val="center"/>
              <w:rPr>
                <w:sz w:val="24"/>
                <w:szCs w:val="24"/>
              </w:rPr>
            </w:pPr>
            <w:r w:rsidRPr="00117BA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200712" w:rsidRPr="00117BA7" w:rsidRDefault="00200712" w:rsidP="00200712">
            <w:pPr>
              <w:jc w:val="center"/>
              <w:rPr>
                <w:b/>
                <w:sz w:val="24"/>
                <w:szCs w:val="24"/>
              </w:rPr>
            </w:pPr>
            <w:r w:rsidRPr="00117BA7">
              <w:rPr>
                <w:b/>
                <w:sz w:val="24"/>
                <w:szCs w:val="24"/>
              </w:rPr>
              <w:t>(</w:t>
            </w:r>
            <w:r w:rsidRPr="00117BA7">
              <w:rPr>
                <w:b/>
                <w:bCs/>
                <w:sz w:val="24"/>
                <w:szCs w:val="24"/>
              </w:rPr>
              <w:t>сөйлеуді дамыту, өзіне-өзі қызмет ету дағдылары, ірі және ұсақ моториканы дамыту)</w:t>
            </w:r>
          </w:p>
        </w:tc>
      </w:tr>
      <w:tr w:rsidR="00200712" w:rsidRPr="00117BA7" w:rsidTr="00200712">
        <w:trPr>
          <w:trHeight w:val="498"/>
        </w:trPr>
        <w:tc>
          <w:tcPr>
            <w:tcW w:w="2659"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Default="00200712" w:rsidP="00200712">
            <w:pPr>
              <w:adjustRightInd w:val="0"/>
              <w:rPr>
                <w:sz w:val="24"/>
                <w:szCs w:val="24"/>
              </w:rPr>
            </w:pPr>
            <w:r>
              <w:rPr>
                <w:b/>
                <w:sz w:val="24"/>
                <w:szCs w:val="24"/>
              </w:rPr>
              <w:t>Сөздік қор:</w:t>
            </w:r>
            <w:r>
              <w:rPr>
                <w:sz w:val="24"/>
                <w:szCs w:val="24"/>
              </w:rPr>
              <w:t xml:space="preserve"> Зат есімдер мен жалпылаушы сөздері дұрыс қолдану білуді дамыту.</w:t>
            </w:r>
          </w:p>
          <w:p w:rsidR="00200712" w:rsidRDefault="00200712" w:rsidP="00200712">
            <w:pPr>
              <w:adjustRightInd w:val="0"/>
              <w:rPr>
                <w:sz w:val="24"/>
                <w:szCs w:val="24"/>
              </w:rPr>
            </w:pPr>
            <w:r>
              <w:rPr>
                <w:sz w:val="24"/>
                <w:szCs w:val="24"/>
              </w:rPr>
              <w:lastRenderedPageBreak/>
              <w:t>Балаларға сөздерді мағынасына сәйкес қолдануға көмектесу.</w:t>
            </w:r>
          </w:p>
          <w:p w:rsidR="00200712" w:rsidRDefault="00200712" w:rsidP="00200712">
            <w:pPr>
              <w:adjustRightInd w:val="0"/>
              <w:rPr>
                <w:sz w:val="24"/>
                <w:szCs w:val="24"/>
              </w:rPr>
            </w:pPr>
          </w:p>
          <w:p w:rsidR="00200712" w:rsidRPr="00D35A2A" w:rsidRDefault="00200712" w:rsidP="00200712">
            <w:pPr>
              <w:adjustRightInd w:val="0"/>
              <w:rPr>
                <w:rFonts w:eastAsia="Calibri"/>
                <w:sz w:val="24"/>
                <w:szCs w:val="24"/>
              </w:rPr>
            </w:pPr>
            <w:r>
              <w:rPr>
                <w:b/>
                <w:sz w:val="24"/>
                <w:szCs w:val="24"/>
              </w:rPr>
              <w:t>Біртұтас тәрибе:</w:t>
            </w:r>
            <w:r>
              <w:rPr>
                <w:sz w:val="24"/>
                <w:szCs w:val="24"/>
              </w:rPr>
              <w:t xml:space="preserve"> Экологиялық дағдыларын дамыту. Қауіпсіздік ережелерін естеріне түсіру.</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 xml:space="preserve">. </w:t>
            </w:r>
          </w:p>
        </w:tc>
      </w:tr>
      <w:tr w:rsidR="00200712" w:rsidRPr="00117BA7" w:rsidTr="00200712">
        <w:trPr>
          <w:trHeight w:val="1553"/>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78" w:type="dxa"/>
            <w:gridSpan w:val="2"/>
            <w:tcBorders>
              <w:top w:val="single" w:sz="4" w:space="0" w:color="auto"/>
              <w:left w:val="single" w:sz="4" w:space="0" w:color="auto"/>
              <w:bottom w:val="single" w:sz="4" w:space="0" w:color="auto"/>
              <w:right w:val="single" w:sz="4" w:space="0" w:color="auto"/>
            </w:tcBorders>
          </w:tcPr>
          <w:p w:rsidR="00200712" w:rsidRDefault="00200712" w:rsidP="00200712">
            <w:pPr>
              <w:pStyle w:val="TableParagraph"/>
              <w:rPr>
                <w:b/>
                <w:bCs/>
                <w:iCs/>
                <w:sz w:val="24"/>
                <w:szCs w:val="24"/>
              </w:rPr>
            </w:pPr>
            <w:r>
              <w:rPr>
                <w:b/>
                <w:bCs/>
                <w:iCs/>
                <w:sz w:val="24"/>
                <w:szCs w:val="24"/>
              </w:rPr>
              <w:t>Серуен №1</w:t>
            </w:r>
          </w:p>
          <w:p w:rsidR="00200712" w:rsidRDefault="00200712" w:rsidP="00200712">
            <w:pPr>
              <w:pStyle w:val="TableParagraph"/>
              <w:rPr>
                <w:b/>
                <w:bCs/>
                <w:iCs/>
                <w:color w:val="000000"/>
                <w:sz w:val="21"/>
                <w:szCs w:val="21"/>
                <w:shd w:val="clear" w:color="auto" w:fill="FFFFFF"/>
              </w:rPr>
            </w:pPr>
            <w:r>
              <w:rPr>
                <w:b/>
                <w:bCs/>
                <w:iCs/>
                <w:color w:val="000000"/>
                <w:sz w:val="21"/>
                <w:szCs w:val="21"/>
                <w:shd w:val="clear" w:color="auto" w:fill="FFFFFF"/>
              </w:rPr>
              <w:t>«Ауа райына бақылау жасау»</w:t>
            </w:r>
          </w:p>
          <w:p w:rsidR="00200712" w:rsidRDefault="00200712" w:rsidP="00200712">
            <w:pPr>
              <w:pStyle w:val="TableParagraph"/>
              <w:rPr>
                <w:b/>
                <w:sz w:val="24"/>
                <w:szCs w:val="24"/>
              </w:rPr>
            </w:pPr>
            <w:r>
              <w:rPr>
                <w:b/>
                <w:iCs/>
                <w:sz w:val="24"/>
                <w:szCs w:val="24"/>
              </w:rPr>
              <w:t>Мақсаты</w:t>
            </w:r>
            <w:r>
              <w:rPr>
                <w:iCs/>
                <w:sz w:val="24"/>
                <w:szCs w:val="24"/>
              </w:rPr>
              <w:t xml:space="preserve">: </w:t>
            </w:r>
            <w:r>
              <w:rPr>
                <w:color w:val="000000"/>
                <w:sz w:val="24"/>
                <w:szCs w:val="24"/>
                <w:shd w:val="clear" w:color="auto" w:fill="FFFFFF"/>
              </w:rPr>
              <w:t>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Pr>
                <w:b/>
                <w:iCs/>
                <w:sz w:val="24"/>
                <w:szCs w:val="24"/>
              </w:rPr>
              <w:t xml:space="preserve">Көркем сөз: </w:t>
            </w:r>
          </w:p>
          <w:p w:rsidR="00200712" w:rsidRDefault="00200712" w:rsidP="00200712">
            <w:pPr>
              <w:pStyle w:val="TableParagraph"/>
              <w:rPr>
                <w:sz w:val="24"/>
                <w:szCs w:val="24"/>
              </w:rPr>
            </w:pPr>
            <w:r>
              <w:rPr>
                <w:iCs/>
                <w:sz w:val="24"/>
                <w:szCs w:val="24"/>
              </w:rPr>
              <w:t xml:space="preserve">Аққала </w:t>
            </w:r>
          </w:p>
          <w:p w:rsidR="00200712" w:rsidRDefault="00200712" w:rsidP="00200712">
            <w:pPr>
              <w:pStyle w:val="TableParagraph"/>
              <w:rPr>
                <w:sz w:val="24"/>
                <w:szCs w:val="24"/>
              </w:rPr>
            </w:pPr>
            <w:r>
              <w:rPr>
                <w:iCs/>
                <w:sz w:val="24"/>
                <w:szCs w:val="24"/>
              </w:rPr>
              <w:t>Аула сырты баққа да,</w:t>
            </w:r>
          </w:p>
          <w:p w:rsidR="00200712" w:rsidRDefault="00200712" w:rsidP="00200712">
            <w:pPr>
              <w:pStyle w:val="TableParagraph"/>
              <w:rPr>
                <w:sz w:val="24"/>
                <w:szCs w:val="24"/>
              </w:rPr>
            </w:pPr>
            <w:r>
              <w:rPr>
                <w:iCs/>
                <w:sz w:val="24"/>
                <w:szCs w:val="24"/>
              </w:rPr>
              <w:t xml:space="preserve">Тұрғызамыз аққала </w:t>
            </w:r>
          </w:p>
          <w:p w:rsidR="00200712" w:rsidRDefault="00200712" w:rsidP="00200712">
            <w:pPr>
              <w:pStyle w:val="TableParagraph"/>
              <w:rPr>
                <w:sz w:val="24"/>
                <w:szCs w:val="24"/>
              </w:rPr>
            </w:pPr>
            <w:r>
              <w:rPr>
                <w:iCs/>
                <w:sz w:val="24"/>
                <w:szCs w:val="24"/>
              </w:rPr>
              <w:t>Аққаланы айналып,</w:t>
            </w:r>
          </w:p>
          <w:p w:rsidR="00200712" w:rsidRDefault="00200712" w:rsidP="00200712">
            <w:pPr>
              <w:pStyle w:val="TableParagraph"/>
              <w:rPr>
                <w:sz w:val="24"/>
                <w:szCs w:val="24"/>
              </w:rPr>
            </w:pPr>
            <w:r>
              <w:rPr>
                <w:iCs/>
                <w:sz w:val="24"/>
                <w:szCs w:val="24"/>
              </w:rPr>
              <w:t>Ойлаймыз біз шаттана.</w:t>
            </w:r>
          </w:p>
          <w:p w:rsidR="00200712" w:rsidRDefault="00200712" w:rsidP="00200712">
            <w:pPr>
              <w:pStyle w:val="TableParagraph"/>
              <w:rPr>
                <w:sz w:val="24"/>
                <w:szCs w:val="24"/>
              </w:rPr>
            </w:pPr>
            <w:r>
              <w:rPr>
                <w:iCs/>
                <w:sz w:val="24"/>
                <w:szCs w:val="24"/>
              </w:rPr>
              <w:t> </w:t>
            </w:r>
            <w:r>
              <w:rPr>
                <w:sz w:val="24"/>
                <w:szCs w:val="24"/>
              </w:rPr>
              <w:t>Қимылды ойын</w:t>
            </w:r>
          </w:p>
          <w:p w:rsidR="00200712" w:rsidRDefault="00200712" w:rsidP="00200712">
            <w:pPr>
              <w:pStyle w:val="TableParagraph"/>
              <w:rPr>
                <w:sz w:val="24"/>
                <w:szCs w:val="24"/>
                <w:lang w:eastAsia="ru-RU"/>
              </w:rPr>
            </w:pPr>
            <w:r>
              <w:rPr>
                <w:b/>
                <w:bCs/>
                <w:sz w:val="24"/>
                <w:szCs w:val="24"/>
                <w:lang w:eastAsia="ru-RU"/>
              </w:rPr>
              <w:t>«Қасқыр мен лақтар»</w:t>
            </w:r>
          </w:p>
          <w:p w:rsidR="00200712" w:rsidRDefault="00200712" w:rsidP="00200712">
            <w:pPr>
              <w:pStyle w:val="TableParagraph"/>
              <w:rPr>
                <w:iCs/>
                <w:sz w:val="24"/>
                <w:szCs w:val="24"/>
              </w:rPr>
            </w:pPr>
            <w:r>
              <w:rPr>
                <w:iCs/>
                <w:sz w:val="24"/>
                <w:szCs w:val="24"/>
              </w:rPr>
              <w:t>Мақсаты:</w:t>
            </w:r>
            <w:r>
              <w:rPr>
                <w:rFonts w:ascii="PT Sans" w:hAnsi="PT Sans"/>
                <w:color w:val="000000"/>
                <w:sz w:val="21"/>
                <w:szCs w:val="21"/>
                <w:shd w:val="clear" w:color="auto" w:fill="FFFFFF"/>
              </w:rPr>
              <w:t xml:space="preserve">Белгі бойынша </w:t>
            </w:r>
            <w:r>
              <w:rPr>
                <w:rFonts w:ascii="PT Sans" w:hAnsi="PT Sans"/>
                <w:color w:val="000000"/>
                <w:sz w:val="21"/>
                <w:szCs w:val="21"/>
                <w:shd w:val="clear" w:color="auto" w:fill="FFFFFF"/>
              </w:rPr>
              <w:lastRenderedPageBreak/>
              <w:t>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r>
              <w:rPr>
                <w:iCs/>
                <w:sz w:val="24"/>
                <w:szCs w:val="24"/>
              </w:rPr>
              <w:t> </w:t>
            </w:r>
          </w:p>
          <w:p w:rsidR="00200712" w:rsidRDefault="00200712" w:rsidP="00200712">
            <w:pPr>
              <w:pStyle w:val="TableParagraph"/>
              <w:rPr>
                <w:b/>
              </w:rPr>
            </w:pPr>
            <w:r>
              <w:rPr>
                <w:iCs/>
                <w:sz w:val="24"/>
                <w:szCs w:val="24"/>
              </w:rPr>
              <w:t> </w:t>
            </w:r>
            <w:r>
              <w:rPr>
                <w:b/>
              </w:rPr>
              <w:t>Еңбек іс-әрекеті</w:t>
            </w:r>
          </w:p>
          <w:p w:rsidR="00200712" w:rsidRDefault="00200712" w:rsidP="00200712">
            <w:pPr>
              <w:pStyle w:val="TableParagraph"/>
              <w:rPr>
                <w:b/>
                <w:lang w:eastAsia="ru-RU"/>
              </w:rPr>
            </w:pPr>
            <w:r>
              <w:rPr>
                <w:b/>
                <w:bCs/>
                <w:lang w:eastAsia="ru-RU"/>
              </w:rPr>
              <w:t>Топырақты тұқым салуға дайындау.</w:t>
            </w:r>
          </w:p>
          <w:p w:rsidR="00200712" w:rsidRDefault="00200712" w:rsidP="00200712">
            <w:pPr>
              <w:pStyle w:val="TableParagraph"/>
              <w:rPr>
                <w:lang w:eastAsia="ru-RU"/>
              </w:rPr>
            </w:pPr>
            <w:r>
              <w:rPr>
                <w:lang w:eastAsia="ru-RU"/>
              </w:rPr>
              <w:t>Еңбектенуге деген қабілетін дамыту,бастаған ісін аяқтау,үлкендерге көмектесу.</w:t>
            </w:r>
          </w:p>
          <w:p w:rsidR="00200712" w:rsidRDefault="00200712" w:rsidP="00200712">
            <w:pPr>
              <w:pStyle w:val="TableParagraph"/>
              <w:rPr>
                <w:lang w:eastAsia="ru-RU"/>
              </w:rPr>
            </w:pPr>
            <w:r>
              <w:rPr>
                <w:b/>
                <w:lang w:eastAsia="ru-RU"/>
              </w:rPr>
              <w:t>Дидактикалық ойындар.</w:t>
            </w:r>
            <w:r>
              <w:rPr>
                <w:lang w:eastAsia="ru-RU"/>
              </w:rPr>
              <w:t>Тәжірибе мен сараптама</w:t>
            </w:r>
          </w:p>
          <w:p w:rsidR="00200712" w:rsidRDefault="00200712" w:rsidP="00200712">
            <w:pPr>
              <w:pStyle w:val="TableParagraph"/>
              <w:rPr>
                <w:lang w:eastAsia="ru-RU"/>
              </w:rPr>
            </w:pPr>
            <w:r>
              <w:rPr>
                <w:bCs/>
                <w:lang w:eastAsia="ru-RU"/>
              </w:rPr>
              <w:t>«Ауа райын сипатта!»</w:t>
            </w:r>
          </w:p>
          <w:p w:rsidR="00200712" w:rsidRDefault="00200712" w:rsidP="00200712">
            <w:pPr>
              <w:pStyle w:val="TableParagraph"/>
              <w:rPr>
                <w:lang w:eastAsia="ru-RU"/>
              </w:rPr>
            </w:pPr>
            <w:r>
              <w:rPr>
                <w:lang w:eastAsia="ru-RU"/>
              </w:rPr>
              <w:t>Балалардың ауа райына байланысты сөзді таңдап алуды үйрету. (жылы,ашық,суық,құрғақ,желді,жаңбырлы,тұманды)</w:t>
            </w:r>
          </w:p>
          <w:p w:rsidR="00200712" w:rsidRDefault="00200712" w:rsidP="00200712">
            <w:pPr>
              <w:pStyle w:val="TableParagraph"/>
              <w:rPr>
                <w:b/>
                <w:lang w:eastAsia="ru-RU"/>
              </w:rPr>
            </w:pPr>
            <w:r>
              <w:rPr>
                <w:b/>
                <w:lang w:eastAsia="ru-RU"/>
              </w:rPr>
              <w:t>Өзіндік іс-әрекет</w:t>
            </w:r>
          </w:p>
          <w:p w:rsidR="00200712" w:rsidRDefault="00200712" w:rsidP="00200712">
            <w:pPr>
              <w:pStyle w:val="TableParagraph"/>
              <w:rPr>
                <w:lang w:eastAsia="ru-RU"/>
              </w:rPr>
            </w:pPr>
            <w:r>
              <w:rPr>
                <w:b/>
                <w:lang w:eastAsia="ru-RU"/>
              </w:rPr>
              <w:t>Ойын барысында</w:t>
            </w:r>
            <w:r>
              <w:rPr>
                <w:lang w:eastAsia="ru-RU"/>
              </w:rPr>
              <w:t xml:space="preserve"> балалардың бір-бірімен қарым-қатынас жасауын қадағалау, олардың іс-әрекеті мен қылықтарын білдіру,өз ойын іске асыру.</w:t>
            </w:r>
          </w:p>
        </w:tc>
        <w:tc>
          <w:tcPr>
            <w:tcW w:w="2581" w:type="dxa"/>
            <w:gridSpan w:val="3"/>
            <w:tcBorders>
              <w:top w:val="single" w:sz="4" w:space="0" w:color="auto"/>
              <w:left w:val="single" w:sz="4" w:space="0" w:color="auto"/>
              <w:bottom w:val="single" w:sz="4" w:space="0" w:color="auto"/>
              <w:right w:val="single" w:sz="4" w:space="0" w:color="auto"/>
            </w:tcBorders>
          </w:tcPr>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lastRenderedPageBreak/>
              <w:t>Серуен</w:t>
            </w:r>
            <w:r>
              <w:rPr>
                <w:rFonts w:ascii="Times New Roman" w:eastAsia="+mn-ea" w:hAnsi="Times New Roman"/>
                <w:b/>
                <w:bCs/>
                <w:iCs/>
                <w:kern w:val="24"/>
                <w:lang w:val="kk-KZ" w:eastAsia="en-US"/>
              </w:rPr>
              <w:t xml:space="preserve">№ 20      «Құстарды бақылау»    </w:t>
            </w:r>
            <w:r>
              <w:rPr>
                <w:rFonts w:ascii="Times New Roman" w:hAnsi="Times New Roman"/>
                <w:b/>
                <w:bCs/>
                <w:iCs/>
                <w:lang w:val="kk-KZ" w:eastAsia="en-US"/>
              </w:rPr>
              <w:t xml:space="preserve">Мақсаты: </w:t>
            </w:r>
            <w:r>
              <w:rPr>
                <w:rFonts w:ascii="Times New Roman" w:hAnsi="Times New Roman"/>
                <w:bCs/>
                <w:iCs/>
                <w:lang w:val="kk-KZ" w:eastAsia="en-US"/>
              </w:rPr>
              <w:t>қыстайтын, алаңға келетін құстардың аттарын анықтау. Олардың сыртқы бейнесін, қандай жемді жақсы көретінін, қалай тұрып, қалай жүретін дерін анықтау. Балаларды байқағыштыққа, құстарға жанашыр болуға тәрбиелеу</w:t>
            </w:r>
            <w:r>
              <w:rPr>
                <w:rFonts w:ascii="Times New Roman" w:hAnsi="Times New Roman"/>
                <w:b/>
                <w:bCs/>
                <w:iCs/>
                <w:lang w:val="kk-KZ" w:eastAsia="en-US"/>
              </w:rPr>
              <w:t xml:space="preserve">.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
                <w:bCs/>
                <w:iCs/>
                <w:lang w:val="kk-KZ" w:eastAsia="en-US"/>
              </w:rPr>
              <w:t xml:space="preserve">Көркем сөз: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Мың торғай қамаса қораға,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Бір торғай тұрмайды...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Бір торғай тұрмайтын қораға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Мың торғай тұрмайды. </w:t>
            </w:r>
          </w:p>
          <w:p w:rsidR="00200712" w:rsidRDefault="00200712" w:rsidP="00200712">
            <w:pPr>
              <w:pStyle w:val="Style23"/>
              <w:widowControl/>
              <w:spacing w:line="240" w:lineRule="auto"/>
              <w:jc w:val="left"/>
              <w:rPr>
                <w:rFonts w:ascii="Times New Roman" w:hAnsi="Times New Roman"/>
                <w:bCs/>
                <w:iCs/>
                <w:lang w:val="kk-KZ" w:eastAsia="en-US"/>
              </w:rPr>
            </w:pPr>
            <w:r>
              <w:rPr>
                <w:rFonts w:ascii="Times New Roman" w:hAnsi="Times New Roman"/>
                <w:b/>
                <w:bCs/>
                <w:iCs/>
                <w:lang w:val="kk-KZ" w:eastAsia="en-US"/>
              </w:rPr>
              <w:t xml:space="preserve">Қимылды ойындар: </w:t>
            </w:r>
            <w:r>
              <w:rPr>
                <w:rFonts w:ascii="Times New Roman" w:hAnsi="Times New Roman"/>
                <w:bCs/>
                <w:iCs/>
                <w:lang w:val="kk-KZ" w:eastAsia="en-US"/>
              </w:rPr>
              <w:t>«Ұядағы құстар»</w:t>
            </w:r>
          </w:p>
          <w:p w:rsidR="00200712" w:rsidRDefault="00200712" w:rsidP="00200712">
            <w:pPr>
              <w:pStyle w:val="TableParagraph"/>
              <w:rPr>
                <w:sz w:val="24"/>
                <w:szCs w:val="24"/>
              </w:rPr>
            </w:pPr>
            <w:r>
              <w:rPr>
                <w:sz w:val="24"/>
                <w:szCs w:val="24"/>
              </w:rPr>
              <w:t>көркем әрекет дербес ойын әрекеті)</w:t>
            </w:r>
          </w:p>
          <w:p w:rsidR="00200712" w:rsidRDefault="00200712" w:rsidP="00200712">
            <w:pPr>
              <w:pStyle w:val="Style23"/>
              <w:widowControl/>
              <w:spacing w:line="240" w:lineRule="auto"/>
              <w:jc w:val="left"/>
              <w:rPr>
                <w:rFonts w:ascii="Times New Roman" w:hAnsi="Times New Roman"/>
                <w:lang w:val="kk-KZ" w:eastAsia="en-US"/>
              </w:rPr>
            </w:pPr>
          </w:p>
        </w:tc>
        <w:tc>
          <w:tcPr>
            <w:tcW w:w="2580" w:type="dxa"/>
            <w:tcBorders>
              <w:top w:val="single" w:sz="4" w:space="0" w:color="auto"/>
              <w:left w:val="single" w:sz="4" w:space="0" w:color="auto"/>
              <w:bottom w:val="single" w:sz="4" w:space="0" w:color="auto"/>
              <w:right w:val="single" w:sz="4" w:space="0" w:color="auto"/>
            </w:tcBorders>
            <w:hideMark/>
          </w:tcPr>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t xml:space="preserve">Серуен№21                   «Табиғат күнтізбесі бойынша ауа райын бақылау»    Мақсаты: </w:t>
            </w:r>
            <w:r>
              <w:rPr>
                <w:rFonts w:ascii="Times New Roman" w:hAnsi="Times New Roman"/>
                <w:bCs/>
                <w:iCs/>
                <w:lang w:val="kk-KZ" w:eastAsia="en-US"/>
              </w:rPr>
              <w:t xml:space="preserve">ауа райын бақылау. Ауа райына көңіл бөліп, байқау өткізулерін ұсыну.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1.   Сық па, жылы ма?</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2.   Күн желді ме, жоқ па?</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3.   Балалар қалай киінген?</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4.   Ауа райының жайы қалай анықталады?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5.   Күн шуақты ма, әлде бұлыңғыр ма?</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6.   Қар жауып тұр ма?</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7.   Жуырда қар жауып, өттіме ме?</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Серуендеп келген балаларға бүгін өздері көріп, бақылаған ауа райының жайын күнтізбеге белгілеулері керектігін естеріне салу.</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t xml:space="preserve">Тапсырма: </w:t>
            </w:r>
            <w:r>
              <w:rPr>
                <w:rFonts w:ascii="Times New Roman" w:hAnsi="Times New Roman"/>
                <w:bCs/>
                <w:iCs/>
                <w:lang w:val="kk-KZ" w:eastAsia="en-US"/>
              </w:rPr>
              <w:t>бұлттың суретін салу.</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
                <w:bCs/>
                <w:iCs/>
                <w:lang w:val="kk-KZ" w:eastAsia="en-US"/>
              </w:rPr>
              <w:t xml:space="preserve">Көркем сөз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lastRenderedPageBreak/>
              <w:t>Далада қандай тамаша,</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Ақ мамыққа оранған.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Ақ дастархан жапқандай,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Көз тоймайды қарасаң.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t>Қимылды ойын: «</w:t>
            </w:r>
            <w:r>
              <w:rPr>
                <w:rFonts w:ascii="Times New Roman" w:hAnsi="Times New Roman"/>
                <w:bCs/>
                <w:iCs/>
                <w:lang w:val="kk-KZ" w:eastAsia="en-US"/>
              </w:rPr>
              <w:t>Арқан тарту!»</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Мақсаты: қимыл-қозғалыстарын қалыптастыру.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t xml:space="preserve">Еңбек: </w:t>
            </w:r>
            <w:r>
              <w:rPr>
                <w:rFonts w:ascii="Times New Roman" w:hAnsi="Times New Roman"/>
                <w:bCs/>
                <w:iCs/>
                <w:lang w:val="kk-KZ" w:eastAsia="en-US"/>
              </w:rPr>
              <w:t>кішкентай балдырғандардың ойнайтын ауласын қардан тазарту.</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Мақсаты: балаларды өздерінен кішілерге қамқоршы болуға тәрбиелеу.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t xml:space="preserve">Жеке жұмыс: </w:t>
            </w:r>
            <w:r>
              <w:rPr>
                <w:rFonts w:ascii="Times New Roman" w:hAnsi="Times New Roman"/>
                <w:bCs/>
                <w:iCs/>
                <w:lang w:val="kk-KZ" w:eastAsia="en-US"/>
              </w:rPr>
              <w:t xml:space="preserve">алдағы тосқауылдан өтерде: жүгіру, еңбектеп жүгіруге, секіруге жаттықтыру. </w:t>
            </w:r>
          </w:p>
          <w:p w:rsidR="00200712" w:rsidRDefault="00200712" w:rsidP="00200712">
            <w:pPr>
              <w:pStyle w:val="TableParagraph"/>
              <w:rPr>
                <w:b/>
                <w:sz w:val="24"/>
                <w:szCs w:val="24"/>
              </w:rPr>
            </w:pPr>
            <w:r>
              <w:rPr>
                <w:b/>
                <w:sz w:val="24"/>
                <w:szCs w:val="24"/>
              </w:rPr>
              <w:t>(көркем әрекет дербес ойын әрекеті)</w:t>
            </w:r>
          </w:p>
          <w:p w:rsidR="00200712" w:rsidRDefault="00200712" w:rsidP="00200712">
            <w:pPr>
              <w:pStyle w:val="Style23"/>
              <w:spacing w:line="240" w:lineRule="auto"/>
              <w:jc w:val="left"/>
              <w:rPr>
                <w:rFonts w:ascii="Times New Roman" w:hAnsi="Times New Roman"/>
                <w:color w:val="000000"/>
                <w:lang w:val="kk-KZ" w:eastAsia="en-US"/>
              </w:rPr>
            </w:pPr>
            <w:r>
              <w:rPr>
                <w:rFonts w:ascii="Times New Roman" w:hAnsi="Times New Roman"/>
                <w:b/>
                <w:bCs/>
                <w:iCs/>
                <w:lang w:val="kk-KZ" w:eastAsia="en-US"/>
              </w:rPr>
              <w:t> </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Default="00200712" w:rsidP="00200712">
            <w:pPr>
              <w:pStyle w:val="TableParagraph"/>
              <w:rPr>
                <w:b/>
                <w:bCs/>
                <w:iCs/>
                <w:sz w:val="24"/>
                <w:szCs w:val="24"/>
              </w:rPr>
            </w:pPr>
            <w:r>
              <w:rPr>
                <w:b/>
                <w:bCs/>
                <w:iCs/>
                <w:sz w:val="24"/>
                <w:szCs w:val="24"/>
              </w:rPr>
              <w:lastRenderedPageBreak/>
              <w:t>Серуен№ 16</w:t>
            </w:r>
          </w:p>
          <w:p w:rsidR="00200712" w:rsidRDefault="00200712" w:rsidP="00200712">
            <w:pPr>
              <w:pStyle w:val="TableParagraph"/>
              <w:rPr>
                <w:rFonts w:asciiTheme="minorHAnsi" w:hAnsiTheme="minorHAnsi"/>
                <w:b/>
                <w:sz w:val="24"/>
                <w:szCs w:val="24"/>
              </w:rPr>
            </w:pPr>
            <w:r>
              <w:rPr>
                <w:b/>
                <w:sz w:val="24"/>
                <w:szCs w:val="24"/>
              </w:rPr>
              <w:t>«Бақта өсетін ағаштардың гүлденуін бақылау»</w:t>
            </w:r>
          </w:p>
          <w:p w:rsidR="00200712" w:rsidRDefault="00200712" w:rsidP="00200712">
            <w:pPr>
              <w:pStyle w:val="TableParagraph"/>
              <w:rPr>
                <w:sz w:val="24"/>
                <w:szCs w:val="24"/>
                <w:lang w:eastAsia="ru-RU"/>
              </w:rPr>
            </w:pPr>
            <w:r>
              <w:rPr>
                <w:sz w:val="24"/>
                <w:szCs w:val="24"/>
                <w:lang w:eastAsia="ru-RU"/>
              </w:rPr>
              <w:t>Мақсаты:Ағаштарды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rsidR="00200712" w:rsidRDefault="00200712" w:rsidP="00200712">
            <w:pPr>
              <w:pStyle w:val="TableParagraph"/>
              <w:rPr>
                <w:b/>
                <w:sz w:val="24"/>
                <w:szCs w:val="24"/>
                <w:lang w:eastAsia="ru-RU"/>
              </w:rPr>
            </w:pPr>
            <w:r>
              <w:rPr>
                <w:b/>
                <w:sz w:val="24"/>
                <w:szCs w:val="24"/>
                <w:lang w:eastAsia="ru-RU"/>
              </w:rPr>
              <w:t>Қимылды ойын</w:t>
            </w:r>
          </w:p>
          <w:p w:rsidR="00200712" w:rsidRDefault="00200712" w:rsidP="00200712">
            <w:pPr>
              <w:pStyle w:val="TableParagraph"/>
              <w:rPr>
                <w:b/>
                <w:sz w:val="24"/>
                <w:szCs w:val="24"/>
                <w:lang w:eastAsia="ru-RU"/>
              </w:rPr>
            </w:pPr>
            <w:r>
              <w:rPr>
                <w:b/>
                <w:sz w:val="24"/>
                <w:szCs w:val="24"/>
                <w:lang w:eastAsia="ru-RU"/>
              </w:rPr>
              <w:t>«Секіргіш бақалар»</w:t>
            </w:r>
          </w:p>
          <w:p w:rsidR="00200712" w:rsidRDefault="00200712" w:rsidP="00200712">
            <w:pPr>
              <w:pStyle w:val="TableParagraph"/>
              <w:rPr>
                <w:sz w:val="24"/>
                <w:szCs w:val="24"/>
                <w:lang w:eastAsia="ru-RU"/>
              </w:rPr>
            </w:pPr>
            <w:r>
              <w:rPr>
                <w:sz w:val="24"/>
                <w:szCs w:val="24"/>
                <w:lang w:eastAsia="ru-RU"/>
              </w:rPr>
              <w:t>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rsidR="00200712" w:rsidRDefault="00200712" w:rsidP="00200712">
            <w:pPr>
              <w:pStyle w:val="TableParagraph"/>
              <w:rPr>
                <w:sz w:val="24"/>
                <w:szCs w:val="24"/>
                <w:lang w:eastAsia="ru-RU"/>
              </w:rPr>
            </w:pPr>
            <w:r>
              <w:rPr>
                <w:sz w:val="24"/>
                <w:szCs w:val="24"/>
                <w:lang w:eastAsia="ru-RU"/>
              </w:rPr>
              <w:lastRenderedPageBreak/>
              <w:t>Еңбек іс-әрекеті</w:t>
            </w:r>
          </w:p>
          <w:p w:rsidR="00200712" w:rsidRDefault="00200712" w:rsidP="00200712">
            <w:pPr>
              <w:pStyle w:val="TableParagraph"/>
              <w:rPr>
                <w:sz w:val="24"/>
                <w:szCs w:val="24"/>
                <w:lang w:eastAsia="ru-RU"/>
              </w:rPr>
            </w:pPr>
            <w:r>
              <w:rPr>
                <w:sz w:val="24"/>
                <w:szCs w:val="24"/>
                <w:lang w:eastAsia="ru-RU"/>
              </w:rPr>
              <w:t>Ағаш түбін әктеу.</w:t>
            </w:r>
          </w:p>
          <w:p w:rsidR="00200712" w:rsidRDefault="00200712" w:rsidP="00200712">
            <w:pPr>
              <w:pStyle w:val="TableParagraph"/>
              <w:rPr>
                <w:sz w:val="24"/>
                <w:szCs w:val="24"/>
                <w:lang w:eastAsia="ru-RU"/>
              </w:rPr>
            </w:pPr>
            <w:r>
              <w:rPr>
                <w:sz w:val="24"/>
                <w:szCs w:val="24"/>
                <w:lang w:eastAsia="ru-RU"/>
              </w:rPr>
              <w:t>Ағаштың түптерін әктеу. Щетканы оң қолмен ұстап,жоғары</w:t>
            </w:r>
          </w:p>
          <w:p w:rsidR="00200712" w:rsidRDefault="00200712" w:rsidP="00200712">
            <w:pPr>
              <w:pStyle w:val="TableParagraph"/>
              <w:rPr>
                <w:sz w:val="24"/>
                <w:szCs w:val="24"/>
                <w:lang w:eastAsia="ru-RU"/>
              </w:rPr>
            </w:pPr>
            <w:r>
              <w:rPr>
                <w:sz w:val="24"/>
                <w:szCs w:val="24"/>
                <w:lang w:eastAsia="ru-RU"/>
              </w:rPr>
              <w:t>дан төменге қимылдар жасау.Берілген тапсыр</w:t>
            </w:r>
          </w:p>
          <w:p w:rsidR="00200712" w:rsidRDefault="00200712" w:rsidP="00200712">
            <w:pPr>
              <w:pStyle w:val="TableParagraph"/>
              <w:rPr>
                <w:sz w:val="24"/>
                <w:szCs w:val="24"/>
                <w:lang w:eastAsia="ru-RU"/>
              </w:rPr>
            </w:pPr>
            <w:r>
              <w:rPr>
                <w:sz w:val="24"/>
                <w:szCs w:val="24"/>
                <w:lang w:eastAsia="ru-RU"/>
              </w:rPr>
              <w:t>маны мұқият тыңдап,</w:t>
            </w:r>
          </w:p>
          <w:p w:rsidR="00200712" w:rsidRDefault="00200712" w:rsidP="00200712">
            <w:pPr>
              <w:pStyle w:val="TableParagraph"/>
              <w:rPr>
                <w:sz w:val="24"/>
                <w:szCs w:val="24"/>
                <w:lang w:eastAsia="ru-RU"/>
              </w:rPr>
            </w:pPr>
            <w:r>
              <w:rPr>
                <w:sz w:val="24"/>
                <w:szCs w:val="24"/>
                <w:lang w:eastAsia="ru-RU"/>
              </w:rPr>
              <w:t>істі аяғына дейін жет</w:t>
            </w:r>
          </w:p>
          <w:p w:rsidR="00200712" w:rsidRDefault="00200712" w:rsidP="00200712">
            <w:pPr>
              <w:pStyle w:val="TableParagraph"/>
              <w:rPr>
                <w:sz w:val="24"/>
                <w:szCs w:val="24"/>
                <w:lang w:eastAsia="ru-RU"/>
              </w:rPr>
            </w:pPr>
            <w:r>
              <w:rPr>
                <w:sz w:val="24"/>
                <w:szCs w:val="24"/>
                <w:lang w:eastAsia="ru-RU"/>
              </w:rPr>
              <w:t>кізу.Қиындық туа қалған жағдайда көме</w:t>
            </w:r>
          </w:p>
          <w:p w:rsidR="00200712" w:rsidRDefault="00200712" w:rsidP="00200712">
            <w:pPr>
              <w:pStyle w:val="TableParagraph"/>
              <w:rPr>
                <w:sz w:val="24"/>
                <w:szCs w:val="24"/>
                <w:lang w:eastAsia="ru-RU"/>
              </w:rPr>
            </w:pPr>
            <w:r>
              <w:rPr>
                <w:sz w:val="24"/>
                <w:szCs w:val="24"/>
                <w:lang w:eastAsia="ru-RU"/>
              </w:rPr>
              <w:t>кке келу.</w:t>
            </w:r>
          </w:p>
          <w:p w:rsidR="00200712" w:rsidRDefault="00200712" w:rsidP="00200712">
            <w:pPr>
              <w:pStyle w:val="TableParagraph"/>
              <w:rPr>
                <w:sz w:val="24"/>
                <w:szCs w:val="24"/>
                <w:lang w:val="ru-RU" w:eastAsia="ru-RU"/>
              </w:rPr>
            </w:pPr>
            <w:r>
              <w:rPr>
                <w:b/>
                <w:sz w:val="24"/>
                <w:szCs w:val="24"/>
                <w:lang w:val="ru-RU" w:eastAsia="ru-RU"/>
              </w:rPr>
              <w:t>Дидактикалықойындар.</w:t>
            </w:r>
            <w:r>
              <w:rPr>
                <w:sz w:val="24"/>
                <w:szCs w:val="24"/>
                <w:lang w:val="ru-RU" w:eastAsia="ru-RU"/>
              </w:rPr>
              <w:t>Тәжірибе мен сараптама</w:t>
            </w:r>
          </w:p>
          <w:p w:rsidR="00200712" w:rsidRDefault="00200712" w:rsidP="00200712">
            <w:pPr>
              <w:pStyle w:val="TableParagraph"/>
              <w:rPr>
                <w:sz w:val="24"/>
                <w:szCs w:val="24"/>
                <w:lang w:val="ru-RU" w:eastAsia="ru-RU"/>
              </w:rPr>
            </w:pPr>
            <w:r>
              <w:rPr>
                <w:sz w:val="24"/>
                <w:szCs w:val="24"/>
                <w:lang w:val="ru-RU" w:eastAsia="ru-RU"/>
              </w:rPr>
              <w:t>«Орманшы»</w:t>
            </w:r>
          </w:p>
          <w:p w:rsidR="00200712" w:rsidRDefault="00200712" w:rsidP="00200712">
            <w:pPr>
              <w:pStyle w:val="TableParagraph"/>
              <w:rPr>
                <w:sz w:val="24"/>
                <w:szCs w:val="24"/>
                <w:lang w:val="ru-RU" w:eastAsia="ru-RU"/>
              </w:rPr>
            </w:pPr>
            <w:r>
              <w:rPr>
                <w:sz w:val="24"/>
                <w:szCs w:val="24"/>
                <w:lang w:val="ru-RU" w:eastAsia="ru-RU"/>
              </w:rPr>
              <w:t>Бірнеше ағаштың түр-тұлғасын, бөліктерін:діңі,жапырағы,</w:t>
            </w:r>
          </w:p>
          <w:p w:rsidR="00200712" w:rsidRDefault="00200712" w:rsidP="00200712">
            <w:pPr>
              <w:pStyle w:val="TableParagraph"/>
              <w:rPr>
                <w:sz w:val="24"/>
                <w:szCs w:val="24"/>
                <w:lang w:val="ru-RU" w:eastAsia="ru-RU"/>
              </w:rPr>
            </w:pPr>
            <w:r>
              <w:rPr>
                <w:sz w:val="24"/>
                <w:szCs w:val="24"/>
                <w:lang w:val="ru-RU" w:eastAsia="ru-RU"/>
              </w:rPr>
              <w:t>жемісі мен дәні                   болатынын еске сақтау. Өз білгендерін сөзбен жеткізе білу.</w:t>
            </w:r>
          </w:p>
          <w:p w:rsidR="00200712" w:rsidRDefault="00200712" w:rsidP="00200712">
            <w:pPr>
              <w:pStyle w:val="TableParagraph"/>
              <w:rPr>
                <w:b/>
                <w:sz w:val="24"/>
                <w:szCs w:val="24"/>
                <w:lang w:val="ru-RU" w:eastAsia="ru-RU"/>
              </w:rPr>
            </w:pPr>
            <w:r>
              <w:rPr>
                <w:b/>
                <w:sz w:val="24"/>
                <w:szCs w:val="24"/>
                <w:lang w:val="ru-RU" w:eastAsia="ru-RU"/>
              </w:rPr>
              <w:t>Өзіндікіс-әрекет</w:t>
            </w:r>
          </w:p>
          <w:p w:rsidR="00200712" w:rsidRDefault="00200712" w:rsidP="00200712">
            <w:pPr>
              <w:pStyle w:val="TableParagraph"/>
              <w:rPr>
                <w:sz w:val="24"/>
                <w:szCs w:val="24"/>
                <w:lang w:val="ru-RU" w:eastAsia="ru-RU"/>
              </w:rPr>
            </w:pPr>
            <w:r>
              <w:rPr>
                <w:sz w:val="24"/>
                <w:szCs w:val="24"/>
                <w:lang w:val="ru-RU" w:eastAsia="ru-RU"/>
              </w:rPr>
              <w:t>Ойын барысында бір-бірімен қарым-қатынас жасап, өз ойларын ортағасалып, құрдастарының шешімін келіспеушілік білдіре білу,бөлу,ойыншықты</w:t>
            </w:r>
          </w:p>
          <w:p w:rsidR="00200712" w:rsidRPr="00CC2A17" w:rsidRDefault="00200712" w:rsidP="00200712">
            <w:pPr>
              <w:pStyle w:val="TableParagraph"/>
              <w:rPr>
                <w:sz w:val="24"/>
                <w:szCs w:val="24"/>
                <w:lang w:val="ru-RU" w:eastAsia="ru-RU"/>
              </w:rPr>
            </w:pPr>
            <w:r>
              <w:rPr>
                <w:sz w:val="24"/>
                <w:szCs w:val="24"/>
                <w:lang w:val="ru-RU" w:eastAsia="ru-RU"/>
              </w:rPr>
              <w:t>Бөлісе білуге дағдыландыру.</w:t>
            </w:r>
          </w:p>
        </w:tc>
        <w:tc>
          <w:tcPr>
            <w:tcW w:w="2756" w:type="dxa"/>
            <w:gridSpan w:val="2"/>
            <w:tcBorders>
              <w:top w:val="single" w:sz="4" w:space="0" w:color="auto"/>
              <w:left w:val="single" w:sz="4" w:space="0" w:color="auto"/>
              <w:bottom w:val="single" w:sz="4" w:space="0" w:color="auto"/>
              <w:right w:val="single" w:sz="4" w:space="0" w:color="auto"/>
            </w:tcBorders>
            <w:hideMark/>
          </w:tcPr>
          <w:p w:rsidR="00200712" w:rsidRDefault="00200712" w:rsidP="00200712">
            <w:pPr>
              <w:pStyle w:val="TableParagraph"/>
              <w:rPr>
                <w:rFonts w:eastAsia="+mj-ea"/>
                <w:b/>
                <w:bCs/>
                <w:iCs/>
                <w:sz w:val="24"/>
                <w:szCs w:val="24"/>
              </w:rPr>
            </w:pPr>
            <w:r>
              <w:rPr>
                <w:b/>
                <w:bCs/>
                <w:iCs/>
                <w:sz w:val="24"/>
                <w:szCs w:val="24"/>
              </w:rPr>
              <w:lastRenderedPageBreak/>
              <w:t xml:space="preserve">Серуен№ </w:t>
            </w:r>
            <w:r>
              <w:rPr>
                <w:rFonts w:eastAsia="+mj-ea"/>
                <w:b/>
                <w:bCs/>
                <w:iCs/>
                <w:sz w:val="24"/>
                <w:szCs w:val="24"/>
              </w:rPr>
              <w:t>7. Жылғалар мен шалшықтарды  бақылау</w:t>
            </w:r>
          </w:p>
          <w:p w:rsidR="00200712" w:rsidRDefault="00200712" w:rsidP="00200712">
            <w:pPr>
              <w:pStyle w:val="TableParagraph"/>
              <w:rPr>
                <w:bCs/>
                <w:iCs/>
                <w:sz w:val="24"/>
                <w:szCs w:val="24"/>
              </w:rPr>
            </w:pPr>
            <w:r>
              <w:rPr>
                <w:bCs/>
                <w:iCs/>
                <w:sz w:val="24"/>
                <w:szCs w:val="24"/>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
                <w:bCs/>
                <w:iCs/>
                <w:lang w:val="kk-KZ" w:eastAsia="en-US"/>
              </w:rPr>
              <w:t xml:space="preserve">Қимылды ойын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«Батылдар»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Cs/>
                <w:iCs/>
                <w:lang w:val="kk-KZ" w:eastAsia="en-US"/>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r>
              <w:rPr>
                <w:rFonts w:ascii="Times New Roman" w:hAnsi="Times New Roman"/>
                <w:b/>
                <w:bCs/>
                <w:iCs/>
                <w:lang w:val="kk-KZ" w:eastAsia="en-US"/>
              </w:rPr>
              <w:t xml:space="preserve">.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
                <w:bCs/>
                <w:iCs/>
                <w:lang w:val="kk-KZ" w:eastAsia="en-US"/>
              </w:rPr>
              <w:t xml:space="preserve">Еңбек іс-әрекеті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Аула маңын қоқыстан тазарту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  Ұжымда еңбектене білуді қалыптастыру,жұмысты жоспарлау,бақылауды іске асыру.Ұқыптылық пен белсенділікті тәрбиелеу.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lastRenderedPageBreak/>
              <w:t xml:space="preserve">Дидактикалық ойын. </w:t>
            </w:r>
            <w:r>
              <w:rPr>
                <w:rFonts w:ascii="Times New Roman" w:hAnsi="Times New Roman"/>
                <w:bCs/>
                <w:iCs/>
                <w:lang w:val="kk-KZ" w:eastAsia="en-US"/>
              </w:rPr>
              <w:t xml:space="preserve">Тәжірибе мен сараптама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Тапсырма 1. « Қайық қайда жүзіп барады?»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Cs/>
                <w:iCs/>
                <w:lang w:val="kk-KZ" w:eastAsia="en-US"/>
              </w:rPr>
              <w:t>Жылғаға  қағаздан  жасалған  қайықты  жіберіп,оның қайда жүзетінін бақылау</w:t>
            </w:r>
            <w:r>
              <w:rPr>
                <w:rFonts w:ascii="Times New Roman" w:hAnsi="Times New Roman"/>
                <w:b/>
                <w:bCs/>
                <w:iCs/>
                <w:lang w:val="kk-KZ" w:eastAsia="en-US"/>
              </w:rPr>
              <w:t xml:space="preserve">.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
                <w:bCs/>
                <w:iCs/>
                <w:lang w:val="kk-KZ" w:eastAsia="en-US"/>
              </w:rPr>
              <w:t xml:space="preserve">Қорытынды. </w:t>
            </w:r>
            <w:r>
              <w:rPr>
                <w:rFonts w:ascii="Times New Roman" w:hAnsi="Times New Roman"/>
                <w:bCs/>
                <w:iCs/>
                <w:lang w:val="kk-KZ" w:eastAsia="en-US"/>
              </w:rPr>
              <w:t>Су қайықты жүргізеді,жылғаның ағысына байланысты ағады.</w:t>
            </w:r>
            <w:r>
              <w:rPr>
                <w:rFonts w:ascii="Times New Roman" w:hAnsi="Times New Roman"/>
                <w:b/>
                <w:bCs/>
                <w:iCs/>
                <w:lang w:val="kk-KZ" w:eastAsia="en-US"/>
              </w:rPr>
              <w:t xml:space="preserve">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
                <w:bCs/>
                <w:iCs/>
                <w:lang w:val="kk-KZ" w:eastAsia="en-US"/>
              </w:rPr>
              <w:t xml:space="preserve">Тәжірибе. </w:t>
            </w:r>
            <w:r>
              <w:rPr>
                <w:rFonts w:ascii="Times New Roman" w:hAnsi="Times New Roman"/>
                <w:bCs/>
                <w:iCs/>
                <w:lang w:val="kk-KZ" w:eastAsia="en-US"/>
              </w:rPr>
              <w:t xml:space="preserve">«Батады, батпайды»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
                <w:bCs/>
                <w:iCs/>
                <w:lang w:val="kk-KZ" w:eastAsia="en-US"/>
              </w:rPr>
              <w:t xml:space="preserve">Өзіндік іс-әрекет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Ойын барысында балалардың бір-бірімен қарым-қатынас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жасауын қадағалау. </w:t>
            </w:r>
          </w:p>
          <w:p w:rsidR="00200712" w:rsidRDefault="00200712" w:rsidP="00200712">
            <w:pPr>
              <w:pStyle w:val="Style23"/>
              <w:spacing w:line="240" w:lineRule="auto"/>
              <w:jc w:val="left"/>
              <w:rPr>
                <w:rFonts w:ascii="Times New Roman" w:hAnsi="Times New Roman"/>
                <w:bCs/>
                <w:iCs/>
                <w:lang w:val="kk-KZ" w:eastAsia="en-US"/>
              </w:rPr>
            </w:pPr>
            <w:r>
              <w:rPr>
                <w:rFonts w:ascii="Times New Roman" w:hAnsi="Times New Roman"/>
                <w:bCs/>
                <w:iCs/>
                <w:lang w:val="kk-KZ" w:eastAsia="en-US"/>
              </w:rPr>
              <w:t xml:space="preserve">Өзге балалардың жасаған қылықтарына баға бере білу. </w:t>
            </w:r>
          </w:p>
          <w:p w:rsidR="00200712" w:rsidRDefault="00200712" w:rsidP="00200712">
            <w:pPr>
              <w:pStyle w:val="Style23"/>
              <w:spacing w:line="240" w:lineRule="auto"/>
              <w:jc w:val="left"/>
              <w:rPr>
                <w:rFonts w:ascii="Times New Roman" w:hAnsi="Times New Roman"/>
                <w:b/>
                <w:bCs/>
                <w:iCs/>
                <w:lang w:val="kk-KZ" w:eastAsia="en-US"/>
              </w:rPr>
            </w:pPr>
            <w:r>
              <w:rPr>
                <w:rFonts w:ascii="Times New Roman" w:hAnsi="Times New Roman"/>
                <w:b/>
                <w:bCs/>
                <w:iCs/>
                <w:lang w:val="kk-KZ" w:eastAsia="en-US"/>
              </w:rPr>
              <w:t xml:space="preserve">                                      </w:t>
            </w:r>
          </w:p>
        </w:tc>
      </w:tr>
      <w:tr w:rsidR="00200712" w:rsidRPr="00117BA7" w:rsidTr="00200712">
        <w:trPr>
          <w:trHeight w:val="764"/>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p w:rsidR="00200712" w:rsidRPr="00D35A2A" w:rsidRDefault="00200712" w:rsidP="00200712">
            <w:pPr>
              <w:widowControl/>
              <w:autoSpaceDE/>
              <w:autoSpaceDN/>
              <w:spacing w:after="200" w:line="276" w:lineRule="auto"/>
              <w:rPr>
                <w:rFonts w:eastAsia="Calibri"/>
                <w:bCs/>
                <w:iCs/>
                <w:sz w:val="24"/>
                <w:szCs w:val="24"/>
                <w:lang w:eastAsia="ru-RU"/>
              </w:rPr>
            </w:pPr>
            <w:r>
              <w:rPr>
                <w:b/>
                <w:sz w:val="24"/>
                <w:szCs w:val="24"/>
              </w:rPr>
              <w:t xml:space="preserve">Сөздік қор </w:t>
            </w:r>
            <w:r>
              <w:rPr>
                <w:sz w:val="24"/>
                <w:szCs w:val="24"/>
              </w:rPr>
              <w:t>Зат есімдер мен жалпылаушы сөздерді дұрыс қолдану білуді дамыту.                                                                                               Балаларға сөздерді мағынасына сәйкес қолдануға көмектесу</w:t>
            </w:r>
          </w:p>
        </w:tc>
      </w:tr>
      <w:tr w:rsidR="00200712" w:rsidRPr="00117BA7" w:rsidTr="00200712">
        <w:trPr>
          <w:trHeight w:val="2687"/>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Түскі ас</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sz w:val="24"/>
                <w:szCs w:val="24"/>
              </w:rPr>
            </w:pPr>
            <w:r w:rsidRPr="00117BA7">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00712" w:rsidRPr="00117BA7" w:rsidRDefault="00200712" w:rsidP="00200712">
            <w:pPr>
              <w:jc w:val="center"/>
              <w:rPr>
                <w:sz w:val="24"/>
                <w:szCs w:val="24"/>
              </w:rPr>
            </w:pPr>
            <w:r w:rsidRPr="00117BA7">
              <w:rPr>
                <w:sz w:val="24"/>
                <w:szCs w:val="24"/>
              </w:rPr>
              <w:t>Кезекшілердің жұмысы (асхана құралдарын, майлықтарды үстелге қою)</w:t>
            </w:r>
          </w:p>
          <w:p w:rsidR="00200712" w:rsidRPr="00117BA7" w:rsidRDefault="00200712" w:rsidP="00200712">
            <w:pPr>
              <w:jc w:val="center"/>
              <w:rPr>
                <w:sz w:val="24"/>
                <w:szCs w:val="24"/>
              </w:rPr>
            </w:pPr>
            <w:r w:rsidRPr="00117BA7">
              <w:rPr>
                <w:sz w:val="24"/>
                <w:szCs w:val="24"/>
              </w:rPr>
              <w:t>Тамақтану (өз орнын білу, дұрыс отыру, асхана құралдарын дұрыс ұстай білу, ұқыпты тамақтану, сөйлеспеу, алғыс айту.+) (</w:t>
            </w:r>
            <w:r w:rsidRPr="00117BA7">
              <w:rPr>
                <w:b/>
                <w:bCs/>
                <w:sz w:val="24"/>
                <w:szCs w:val="24"/>
              </w:rPr>
              <w:t>мәдени-гигеналық дағдылар, өзіне-өзі қызмет ету, еңбек әрекеті.)</w:t>
            </w:r>
          </w:p>
          <w:p w:rsidR="00200712" w:rsidRPr="00117BA7" w:rsidRDefault="00200712" w:rsidP="00200712">
            <w:pPr>
              <w:jc w:val="center"/>
              <w:rPr>
                <w:sz w:val="24"/>
                <w:szCs w:val="24"/>
              </w:rPr>
            </w:pPr>
            <w:r w:rsidRPr="00117BA7">
              <w:rPr>
                <w:sz w:val="24"/>
                <w:szCs w:val="24"/>
              </w:rPr>
              <w:t>Дастарханыңа береке берсін,</w:t>
            </w:r>
          </w:p>
          <w:p w:rsidR="00200712" w:rsidRPr="00117BA7" w:rsidRDefault="00200712" w:rsidP="00200712">
            <w:pPr>
              <w:jc w:val="center"/>
              <w:rPr>
                <w:sz w:val="24"/>
                <w:szCs w:val="24"/>
              </w:rPr>
            </w:pPr>
            <w:r w:rsidRPr="00117BA7">
              <w:rPr>
                <w:sz w:val="24"/>
                <w:szCs w:val="24"/>
              </w:rPr>
              <w:t>Астарыңа адалдық берсін,</w:t>
            </w:r>
          </w:p>
          <w:p w:rsidR="00200712" w:rsidRPr="00117BA7" w:rsidRDefault="00200712" w:rsidP="00200712">
            <w:pPr>
              <w:jc w:val="center"/>
              <w:rPr>
                <w:sz w:val="24"/>
                <w:szCs w:val="24"/>
              </w:rPr>
            </w:pPr>
            <w:r w:rsidRPr="00117BA7">
              <w:rPr>
                <w:sz w:val="24"/>
                <w:szCs w:val="24"/>
              </w:rPr>
              <w:t>Бастарына амандық берсін,</w:t>
            </w:r>
          </w:p>
          <w:p w:rsidR="00200712" w:rsidRPr="00117BA7" w:rsidRDefault="00200712" w:rsidP="00200712">
            <w:pPr>
              <w:jc w:val="center"/>
              <w:rPr>
                <w:sz w:val="24"/>
                <w:szCs w:val="24"/>
              </w:rPr>
            </w:pPr>
            <w:r w:rsidRPr="00117BA7">
              <w:rPr>
                <w:sz w:val="24"/>
                <w:szCs w:val="24"/>
              </w:rPr>
              <w:t>Дендеріңе саулық берсін!</w:t>
            </w:r>
          </w:p>
          <w:p w:rsidR="00200712" w:rsidRPr="00117BA7" w:rsidRDefault="00200712" w:rsidP="00200712">
            <w:pPr>
              <w:jc w:val="center"/>
              <w:rPr>
                <w:b/>
                <w:bCs/>
                <w:sz w:val="24"/>
                <w:szCs w:val="24"/>
              </w:rPr>
            </w:pPr>
            <w:r w:rsidRPr="00117BA7">
              <w:rPr>
                <w:b/>
                <w:bCs/>
                <w:sz w:val="24"/>
                <w:szCs w:val="24"/>
              </w:rPr>
              <w:t xml:space="preserve"> ( сөйлеуін дамыту)</w:t>
            </w:r>
          </w:p>
        </w:tc>
      </w:tr>
      <w:tr w:rsidR="00200712" w:rsidRPr="00117BA7" w:rsidTr="00200712">
        <w:trPr>
          <w:trHeight w:val="339"/>
        </w:trPr>
        <w:tc>
          <w:tcPr>
            <w:tcW w:w="2659"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Күндізгі ұйқы</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color w:val="000000"/>
                <w:sz w:val="24"/>
                <w:szCs w:val="24"/>
              </w:rPr>
            </w:pPr>
            <w:r w:rsidRPr="00117BA7">
              <w:rPr>
                <w:rFonts w:eastAsia="Calibri"/>
                <w:color w:val="000000"/>
                <w:sz w:val="24"/>
                <w:szCs w:val="24"/>
              </w:rPr>
              <w:t>Балалардың тыныш ұйықтауына жағымды жағдай жасау. Ұйқыға жатқызу. Балаларға ертегі оқып беру.</w:t>
            </w:r>
          </w:p>
        </w:tc>
      </w:tr>
      <w:tr w:rsidR="00200712" w:rsidRPr="00117BA7" w:rsidTr="00200712">
        <w:trPr>
          <w:trHeight w:val="19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78"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color w:val="000000"/>
                <w:sz w:val="24"/>
                <w:szCs w:val="24"/>
              </w:rPr>
              <w:t xml:space="preserve">аудио-ертегі </w:t>
            </w:r>
          </w:p>
          <w:p w:rsidR="00200712" w:rsidRPr="00055E51" w:rsidRDefault="00200712" w:rsidP="00200712">
            <w:pPr>
              <w:rPr>
                <w:sz w:val="24"/>
                <w:szCs w:val="24"/>
              </w:rPr>
            </w:pPr>
            <w:r w:rsidRPr="00055E51">
              <w:rPr>
                <w:color w:val="000000"/>
                <w:sz w:val="24"/>
                <w:szCs w:val="24"/>
              </w:rPr>
              <w:t>(көркем әдебиет)</w:t>
            </w:r>
          </w:p>
        </w:tc>
        <w:tc>
          <w:tcPr>
            <w:tcW w:w="2581" w:type="dxa"/>
            <w:gridSpan w:val="3"/>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«Әлди –әлди ұйықтайғой»</w:t>
            </w:r>
            <w:r w:rsidRPr="00055E51">
              <w:rPr>
                <w:color w:val="000000"/>
                <w:sz w:val="24"/>
                <w:szCs w:val="24"/>
              </w:rPr>
              <w:br/>
            </w:r>
            <w:r w:rsidRPr="00055E51">
              <w:rPr>
                <w:b/>
                <w:bCs/>
                <w:color w:val="000000"/>
                <w:sz w:val="24"/>
                <w:szCs w:val="24"/>
              </w:rPr>
              <w:t>Сөйлеуді дамыту</w:t>
            </w:r>
          </w:p>
        </w:tc>
        <w:tc>
          <w:tcPr>
            <w:tcW w:w="2580"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«Бесік жырын» тыңдату</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«Бауырсақ» ертегісін оқып беру</w:t>
            </w:r>
            <w:r w:rsidRPr="00055E51">
              <w:rPr>
                <w:color w:val="000000"/>
                <w:sz w:val="24"/>
                <w:szCs w:val="24"/>
              </w:rPr>
              <w:br/>
            </w:r>
            <w:r w:rsidRPr="00055E51">
              <w:rPr>
                <w:b/>
                <w:bCs/>
                <w:color w:val="000000"/>
                <w:sz w:val="24"/>
                <w:szCs w:val="24"/>
              </w:rPr>
              <w:t>Көркем әдебиет</w:t>
            </w:r>
          </w:p>
        </w:tc>
        <w:tc>
          <w:tcPr>
            <w:tcW w:w="2756"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«Жақсы жатып, жайлы тұр!»</w:t>
            </w:r>
          </w:p>
        </w:tc>
      </w:tr>
      <w:tr w:rsidR="00200712" w:rsidRPr="00117BA7" w:rsidTr="00200712">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Біртіндеп ұйқыдан ояту, сауықтыру шаралары</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sz w:val="24"/>
                <w:szCs w:val="24"/>
              </w:rPr>
              <w:t>Өз орындарында отырып керілу, тыныстау жаттығуларын жасату.</w:t>
            </w:r>
          </w:p>
          <w:p w:rsidR="00200712" w:rsidRPr="00117BA7" w:rsidRDefault="00200712" w:rsidP="00200712">
            <w:pPr>
              <w:widowControl/>
              <w:autoSpaceDE/>
              <w:autoSpaceDN/>
              <w:ind w:left="137"/>
              <w:jc w:val="center"/>
              <w:rPr>
                <w:rFonts w:eastAsia="Calibri"/>
                <w:b/>
                <w:bCs/>
                <w:sz w:val="24"/>
                <w:szCs w:val="24"/>
              </w:rPr>
            </w:pPr>
            <w:r w:rsidRPr="00117BA7">
              <w:rPr>
                <w:rFonts w:eastAsia="Calibri"/>
                <w:b/>
                <w:bCs/>
                <w:sz w:val="24"/>
                <w:szCs w:val="24"/>
              </w:rPr>
              <w:t>(дене жаттығулар мен белсенділігі)</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w:t>
            </w:r>
            <w:r w:rsidRPr="00117BA7">
              <w:rPr>
                <w:rFonts w:eastAsia="Calibri"/>
                <w:b/>
                <w:bCs/>
                <w:sz w:val="24"/>
                <w:szCs w:val="24"/>
              </w:rPr>
              <w:t>өзіне-өзі қызмет ету дағдылары, ірі және ұсақ моториканы дамыту)</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Қолдарын жуу, құрғатып сүрту, сүлгіні өз орнына іліп қоюды үйрету.</w:t>
            </w:r>
          </w:p>
          <w:p w:rsidR="00200712" w:rsidRPr="00117BA7" w:rsidRDefault="00200712" w:rsidP="00200712">
            <w:pPr>
              <w:widowControl/>
              <w:autoSpaceDE/>
              <w:autoSpaceDN/>
              <w:ind w:left="137"/>
              <w:jc w:val="center"/>
              <w:rPr>
                <w:rFonts w:eastAsia="Calibri"/>
                <w:sz w:val="24"/>
                <w:szCs w:val="24"/>
                <w:lang w:val="ru-RU"/>
              </w:rPr>
            </w:pPr>
            <w:r w:rsidRPr="00117BA7">
              <w:rPr>
                <w:rFonts w:eastAsia="Calibri"/>
                <w:b/>
                <w:bCs/>
                <w:sz w:val="24"/>
                <w:szCs w:val="24"/>
                <w:lang w:val="ru-RU"/>
              </w:rPr>
              <w:t>(мәдени-гигиеналық дағдылар)</w:t>
            </w:r>
          </w:p>
        </w:tc>
      </w:tr>
      <w:tr w:rsidR="00200712" w:rsidRPr="00117BA7" w:rsidTr="00200712">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Бесін ас</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color w:val="000000"/>
                <w:sz w:val="24"/>
                <w:szCs w:val="24"/>
              </w:rPr>
            </w:pPr>
            <w:r w:rsidRPr="00117BA7">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sidRPr="00117BA7">
              <w:rPr>
                <w:rFonts w:eastAsia="Calibri"/>
                <w:color w:val="000000"/>
                <w:sz w:val="24"/>
                <w:szCs w:val="24"/>
              </w:rPr>
              <w:t>.</w:t>
            </w:r>
          </w:p>
        </w:tc>
      </w:tr>
      <w:tr w:rsidR="00200712" w:rsidRPr="00117BA7" w:rsidTr="00200712">
        <w:trPr>
          <w:trHeight w:val="132"/>
        </w:trPr>
        <w:tc>
          <w:tcPr>
            <w:tcW w:w="2659" w:type="dxa"/>
            <w:tcBorders>
              <w:top w:val="single" w:sz="4" w:space="0" w:color="auto"/>
              <w:left w:val="single" w:sz="4" w:space="0" w:color="auto"/>
              <w:bottom w:val="single" w:sz="4" w:space="0" w:color="auto"/>
              <w:right w:val="single" w:sz="4" w:space="0" w:color="auto"/>
            </w:tcBorders>
            <w:hideMark/>
          </w:tcPr>
          <w:p w:rsidR="00200712" w:rsidRPr="009C67B4" w:rsidRDefault="00200712" w:rsidP="00200712">
            <w:pPr>
              <w:widowControl/>
              <w:autoSpaceDE/>
              <w:autoSpaceDN/>
              <w:jc w:val="center"/>
              <w:rPr>
                <w:rFonts w:eastAsia="Calibri"/>
                <w:b/>
                <w:sz w:val="24"/>
                <w:szCs w:val="24"/>
              </w:rPr>
            </w:pPr>
            <w:r w:rsidRPr="009C67B4">
              <w:rPr>
                <w:rFonts w:eastAsia="Calibri"/>
                <w:b/>
                <w:sz w:val="24"/>
                <w:szCs w:val="24"/>
              </w:rPr>
              <w:t>Балалардың</w:t>
            </w:r>
            <w:r w:rsidRPr="00117BA7">
              <w:rPr>
                <w:rFonts w:eastAsia="Calibri"/>
                <w:b/>
                <w:sz w:val="24"/>
                <w:szCs w:val="24"/>
              </w:rPr>
              <w:t xml:space="preserve"> </w:t>
            </w:r>
            <w:r w:rsidRPr="009C67B4">
              <w:rPr>
                <w:rFonts w:eastAsia="Calibri"/>
                <w:b/>
                <w:sz w:val="24"/>
                <w:szCs w:val="24"/>
              </w:rPr>
              <w:t>дербес</w:t>
            </w:r>
            <w:r w:rsidRPr="00117BA7">
              <w:rPr>
                <w:rFonts w:eastAsia="Calibri"/>
                <w:b/>
                <w:sz w:val="24"/>
                <w:szCs w:val="24"/>
              </w:rPr>
              <w:t xml:space="preserve"> </w:t>
            </w:r>
            <w:r w:rsidRPr="009C67B4">
              <w:rPr>
                <w:rFonts w:eastAsia="Calibri"/>
                <w:b/>
                <w:sz w:val="24"/>
                <w:szCs w:val="24"/>
              </w:rPr>
              <w:t>әрекеті (баяу</w:t>
            </w:r>
            <w:r w:rsidRPr="00117BA7">
              <w:rPr>
                <w:rFonts w:eastAsia="Calibri"/>
                <w:b/>
                <w:sz w:val="24"/>
                <w:szCs w:val="24"/>
              </w:rPr>
              <w:t xml:space="preserve"> </w:t>
            </w:r>
            <w:r w:rsidRPr="009C67B4">
              <w:rPr>
                <w:rFonts w:eastAsia="Calibri"/>
                <w:b/>
                <w:sz w:val="24"/>
                <w:szCs w:val="24"/>
              </w:rPr>
              <w:t>қимылды</w:t>
            </w:r>
            <w:r w:rsidRPr="00117BA7">
              <w:rPr>
                <w:rFonts w:eastAsia="Calibri"/>
                <w:b/>
                <w:sz w:val="24"/>
                <w:szCs w:val="24"/>
              </w:rPr>
              <w:t xml:space="preserve"> </w:t>
            </w:r>
            <w:r w:rsidRPr="009C67B4">
              <w:rPr>
                <w:rFonts w:eastAsia="Calibri"/>
                <w:b/>
                <w:sz w:val="24"/>
                <w:szCs w:val="24"/>
              </w:rPr>
              <w:t>ойындар, үстел</w:t>
            </w:r>
            <w:r w:rsidRPr="00117BA7">
              <w:rPr>
                <w:rFonts w:eastAsia="Calibri"/>
                <w:b/>
                <w:sz w:val="24"/>
                <w:szCs w:val="24"/>
              </w:rPr>
              <w:t xml:space="preserve"> </w:t>
            </w:r>
            <w:r w:rsidRPr="009C67B4">
              <w:rPr>
                <w:rFonts w:eastAsia="Calibri"/>
                <w:b/>
                <w:sz w:val="24"/>
                <w:szCs w:val="24"/>
              </w:rPr>
              <w:t>үсті</w:t>
            </w:r>
            <w:r w:rsidRPr="00117BA7">
              <w:rPr>
                <w:rFonts w:eastAsia="Calibri"/>
                <w:b/>
                <w:sz w:val="24"/>
                <w:szCs w:val="24"/>
              </w:rPr>
              <w:t xml:space="preserve"> </w:t>
            </w:r>
            <w:r w:rsidRPr="009C67B4">
              <w:rPr>
                <w:rFonts w:eastAsia="Calibri"/>
                <w:b/>
                <w:sz w:val="24"/>
                <w:szCs w:val="24"/>
              </w:rPr>
              <w:t>ойындары, бейнелеу</w:t>
            </w:r>
            <w:r w:rsidRPr="00117BA7">
              <w:rPr>
                <w:rFonts w:eastAsia="Calibri"/>
                <w:b/>
                <w:sz w:val="24"/>
                <w:szCs w:val="24"/>
              </w:rPr>
              <w:t xml:space="preserve"> </w:t>
            </w:r>
            <w:r w:rsidRPr="009C67B4">
              <w:rPr>
                <w:rFonts w:eastAsia="Calibri"/>
                <w:b/>
                <w:sz w:val="24"/>
                <w:szCs w:val="24"/>
              </w:rPr>
              <w:t>әрекеті, кітаптар</w:t>
            </w:r>
            <w:r w:rsidRPr="00117BA7">
              <w:rPr>
                <w:rFonts w:eastAsia="Calibri"/>
                <w:b/>
                <w:sz w:val="24"/>
                <w:szCs w:val="24"/>
              </w:rPr>
              <w:t xml:space="preserve"> </w:t>
            </w:r>
            <w:r w:rsidRPr="009C67B4">
              <w:rPr>
                <w:rFonts w:eastAsia="Calibri"/>
                <w:b/>
                <w:sz w:val="24"/>
                <w:szCs w:val="24"/>
              </w:rPr>
              <w:t>қарау</w:t>
            </w:r>
            <w:r w:rsidRPr="00117BA7">
              <w:rPr>
                <w:rFonts w:eastAsia="Calibri"/>
                <w:b/>
                <w:sz w:val="24"/>
                <w:szCs w:val="24"/>
              </w:rPr>
              <w:t xml:space="preserve"> </w:t>
            </w:r>
            <w:r w:rsidRPr="009C67B4">
              <w:rPr>
                <w:rFonts w:eastAsia="Calibri"/>
                <w:b/>
                <w:sz w:val="24"/>
                <w:szCs w:val="24"/>
              </w:rPr>
              <w:t>және</w:t>
            </w:r>
            <w:r w:rsidRPr="00117BA7">
              <w:rPr>
                <w:rFonts w:eastAsia="Calibri"/>
                <w:b/>
                <w:sz w:val="24"/>
                <w:szCs w:val="24"/>
              </w:rPr>
              <w:t xml:space="preserve"> </w:t>
            </w:r>
            <w:r w:rsidRPr="009C67B4">
              <w:rPr>
                <w:rFonts w:eastAsia="Calibri"/>
                <w:b/>
                <w:sz w:val="24"/>
                <w:szCs w:val="24"/>
              </w:rPr>
              <w:lastRenderedPageBreak/>
              <w:t>тағы</w:t>
            </w:r>
            <w:r w:rsidRPr="00117BA7">
              <w:rPr>
                <w:rFonts w:eastAsia="Calibri"/>
                <w:b/>
                <w:sz w:val="24"/>
                <w:szCs w:val="24"/>
              </w:rPr>
              <w:t xml:space="preserve"> </w:t>
            </w:r>
            <w:r w:rsidRPr="009C67B4">
              <w:rPr>
                <w:rFonts w:eastAsia="Calibri"/>
                <w:b/>
                <w:sz w:val="24"/>
                <w:szCs w:val="24"/>
              </w:rPr>
              <w:t>басқа</w:t>
            </w:r>
            <w:r w:rsidRPr="00117BA7">
              <w:rPr>
                <w:rFonts w:eastAsia="Calibri"/>
                <w:b/>
                <w:sz w:val="24"/>
                <w:szCs w:val="24"/>
              </w:rPr>
              <w:t xml:space="preserve"> </w:t>
            </w:r>
            <w:r w:rsidRPr="009C67B4">
              <w:rPr>
                <w:rFonts w:eastAsia="Calibri"/>
                <w:b/>
                <w:sz w:val="24"/>
                <w:szCs w:val="24"/>
              </w:rPr>
              <w:t>әрекеттер)</w:t>
            </w:r>
          </w:p>
        </w:tc>
        <w:tc>
          <w:tcPr>
            <w:tcW w:w="2578"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color w:val="000000"/>
                <w:sz w:val="24"/>
                <w:szCs w:val="24"/>
              </w:rPr>
              <w:lastRenderedPageBreak/>
              <w:t>Коммуникативтік дағдыларды дамыту Баланың жеке даму картасы бойынша жұмыс</w:t>
            </w:r>
          </w:p>
          <w:p w:rsidR="00200712" w:rsidRDefault="00200712" w:rsidP="00200712">
            <w:pPr>
              <w:rPr>
                <w:bCs/>
                <w:color w:val="000000"/>
                <w:kern w:val="24"/>
                <w:sz w:val="24"/>
                <w:szCs w:val="24"/>
              </w:rPr>
            </w:pPr>
            <w:r w:rsidRPr="00055E51">
              <w:rPr>
                <w:color w:val="000000"/>
                <w:sz w:val="24"/>
                <w:szCs w:val="24"/>
              </w:rPr>
              <w:t xml:space="preserve">Барлық балалармен </w:t>
            </w:r>
            <w:r w:rsidRPr="00055E51">
              <w:rPr>
                <w:color w:val="000000"/>
                <w:sz w:val="24"/>
                <w:szCs w:val="24"/>
              </w:rPr>
              <w:lastRenderedPageBreak/>
              <w:t>сурет бойынша әңгіме құрау ,қазақ тілінде әңгімелеу дағдыларын қалыптастыруды жалғастыру</w:t>
            </w:r>
          </w:p>
          <w:p w:rsidR="00200712" w:rsidRDefault="00200712" w:rsidP="00200712">
            <w:pPr>
              <w:rPr>
                <w:bCs/>
                <w:color w:val="000000"/>
                <w:kern w:val="24"/>
                <w:sz w:val="24"/>
                <w:szCs w:val="24"/>
              </w:rPr>
            </w:pPr>
          </w:p>
          <w:p w:rsidR="00200712" w:rsidRPr="00013A82" w:rsidRDefault="00200712" w:rsidP="00200712">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200712" w:rsidRPr="00013A82" w:rsidRDefault="00200712" w:rsidP="00200712">
            <w:pPr>
              <w:spacing w:after="200" w:line="276" w:lineRule="auto"/>
              <w:rPr>
                <w:b/>
                <w:bCs/>
                <w:sz w:val="24"/>
                <w:szCs w:val="24"/>
                <w:lang w:eastAsia="ru-RU"/>
              </w:rPr>
            </w:pPr>
            <w:r w:rsidRPr="00013A82">
              <w:rPr>
                <w:b/>
                <w:bCs/>
                <w:sz w:val="24"/>
                <w:szCs w:val="24"/>
                <w:lang w:eastAsia="ru-RU"/>
              </w:rPr>
              <w:t>15:15-15:40</w:t>
            </w:r>
          </w:p>
          <w:p w:rsidR="00200712" w:rsidRPr="00013A82" w:rsidRDefault="00200712" w:rsidP="00200712">
            <w:pPr>
              <w:spacing w:after="200" w:line="276" w:lineRule="auto"/>
              <w:rPr>
                <w:b/>
                <w:bCs/>
                <w:sz w:val="24"/>
                <w:szCs w:val="24"/>
                <w:lang w:eastAsia="ru-RU"/>
              </w:rPr>
            </w:pPr>
            <w:r w:rsidRPr="00013A82">
              <w:rPr>
                <w:b/>
                <w:bCs/>
                <w:sz w:val="24"/>
                <w:szCs w:val="24"/>
                <w:lang w:eastAsia="ru-RU"/>
              </w:rPr>
              <w:t>15:45-16:15</w:t>
            </w:r>
          </w:p>
          <w:p w:rsidR="00200712" w:rsidRPr="00D64F9E" w:rsidRDefault="00200712" w:rsidP="00200712">
            <w:pPr>
              <w:spacing w:after="200" w:line="276" w:lineRule="auto"/>
              <w:rPr>
                <w:b/>
                <w:sz w:val="24"/>
                <w:szCs w:val="24"/>
                <w:lang w:eastAsia="ru-RU"/>
              </w:rPr>
            </w:pPr>
            <w:r>
              <w:rPr>
                <w:b/>
                <w:sz w:val="24"/>
                <w:szCs w:val="24"/>
                <w:lang w:eastAsia="ru-RU"/>
              </w:rPr>
              <w:t>Би үйірмесі</w:t>
            </w:r>
          </w:p>
          <w:p w:rsidR="00200712" w:rsidRDefault="00200712" w:rsidP="00200712">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200712" w:rsidRPr="00117BA7" w:rsidRDefault="00200712" w:rsidP="00200712">
            <w:pPr>
              <w:rPr>
                <w:bCs/>
                <w:color w:val="000000"/>
                <w:kern w:val="24"/>
                <w:sz w:val="24"/>
                <w:szCs w:val="24"/>
              </w:rPr>
            </w:pPr>
            <w:r w:rsidRPr="00117BA7">
              <w:rPr>
                <w:bCs/>
                <w:color w:val="000000"/>
                <w:kern w:val="24"/>
                <w:sz w:val="24"/>
                <w:szCs w:val="24"/>
              </w:rPr>
              <w:t xml:space="preserve"> </w:t>
            </w:r>
          </w:p>
        </w:tc>
        <w:tc>
          <w:tcPr>
            <w:tcW w:w="2581" w:type="dxa"/>
            <w:gridSpan w:val="3"/>
            <w:tcBorders>
              <w:top w:val="single" w:sz="4" w:space="0" w:color="auto"/>
              <w:left w:val="single" w:sz="4" w:space="0" w:color="auto"/>
              <w:bottom w:val="single" w:sz="4" w:space="0" w:color="auto"/>
              <w:right w:val="single" w:sz="4" w:space="0" w:color="auto"/>
            </w:tcBorders>
          </w:tcPr>
          <w:p w:rsidR="00200712" w:rsidRPr="00013A82" w:rsidRDefault="00200712" w:rsidP="00200712">
            <w:pPr>
              <w:spacing w:after="200" w:line="276" w:lineRule="auto"/>
              <w:rPr>
                <w:b/>
                <w:bCs/>
                <w:sz w:val="24"/>
                <w:szCs w:val="24"/>
                <w:lang w:eastAsia="ru-RU"/>
              </w:rPr>
            </w:pPr>
            <w:r>
              <w:rPr>
                <w:b/>
                <w:bCs/>
                <w:sz w:val="24"/>
                <w:szCs w:val="24"/>
                <w:lang w:eastAsia="ru-RU"/>
              </w:rPr>
              <w:lastRenderedPageBreak/>
              <w:t>Ро</w:t>
            </w:r>
            <w:r w:rsidRPr="00013A82">
              <w:rPr>
                <w:b/>
                <w:bCs/>
                <w:sz w:val="24"/>
                <w:szCs w:val="24"/>
                <w:lang w:eastAsia="ru-RU"/>
              </w:rPr>
              <w:t xml:space="preserve">бототехника </w:t>
            </w:r>
          </w:p>
          <w:p w:rsidR="00200712" w:rsidRPr="00013A82" w:rsidRDefault="00200712" w:rsidP="00200712">
            <w:pPr>
              <w:spacing w:after="200" w:line="276" w:lineRule="auto"/>
              <w:rPr>
                <w:b/>
                <w:bCs/>
                <w:sz w:val="24"/>
                <w:szCs w:val="24"/>
                <w:lang w:eastAsia="ru-RU"/>
              </w:rPr>
            </w:pPr>
            <w:r w:rsidRPr="00013A82">
              <w:rPr>
                <w:b/>
                <w:bCs/>
                <w:sz w:val="24"/>
                <w:szCs w:val="24"/>
                <w:lang w:eastAsia="ru-RU"/>
              </w:rPr>
              <w:t>15:15-15:40</w:t>
            </w:r>
          </w:p>
          <w:p w:rsidR="00200712" w:rsidRPr="00802191" w:rsidRDefault="00200712" w:rsidP="00200712">
            <w:pPr>
              <w:spacing w:after="200" w:line="276" w:lineRule="auto"/>
              <w:rPr>
                <w:b/>
                <w:bCs/>
                <w:sz w:val="24"/>
                <w:szCs w:val="24"/>
                <w:lang w:eastAsia="ru-RU"/>
              </w:rPr>
            </w:pPr>
            <w:r w:rsidRPr="00013A82">
              <w:rPr>
                <w:b/>
                <w:bCs/>
                <w:sz w:val="24"/>
                <w:szCs w:val="24"/>
                <w:lang w:eastAsia="ru-RU"/>
              </w:rPr>
              <w:t>15:45-16:15</w:t>
            </w:r>
          </w:p>
          <w:p w:rsidR="00200712" w:rsidRPr="004362BC" w:rsidRDefault="00200712" w:rsidP="00200712">
            <w:pPr>
              <w:spacing w:after="200" w:line="276" w:lineRule="auto"/>
              <w:rPr>
                <w:b/>
                <w:bCs/>
                <w:sz w:val="24"/>
                <w:szCs w:val="24"/>
                <w:lang w:eastAsia="ru-RU"/>
              </w:rPr>
            </w:pPr>
            <w:r w:rsidRPr="004362BC">
              <w:rPr>
                <w:b/>
                <w:bCs/>
                <w:sz w:val="24"/>
                <w:szCs w:val="24"/>
                <w:lang w:eastAsia="ru-RU"/>
              </w:rPr>
              <w:lastRenderedPageBreak/>
              <w:t>Үйірме: бестемше:</w:t>
            </w:r>
          </w:p>
          <w:p w:rsidR="00200712" w:rsidRPr="004362BC" w:rsidRDefault="00200712" w:rsidP="00200712">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200712" w:rsidRDefault="00200712" w:rsidP="00200712">
            <w:pPr>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30</w:t>
            </w:r>
          </w:p>
          <w:p w:rsidR="00200712" w:rsidRPr="00055E51" w:rsidRDefault="00200712" w:rsidP="00200712">
            <w:pPr>
              <w:rPr>
                <w:color w:val="000000"/>
                <w:sz w:val="24"/>
                <w:szCs w:val="24"/>
              </w:rPr>
            </w:pPr>
            <w:r w:rsidRPr="00055E51">
              <w:rPr>
                <w:color w:val="000000"/>
                <w:sz w:val="24"/>
                <w:szCs w:val="24"/>
              </w:rPr>
              <w:t>Жыл мезгілдері жайында ертегі оқып беру. Мақсаты: ертегі тыңдауға қызығушылығын арттырып тыңдауға дағдыландыру.</w:t>
            </w:r>
          </w:p>
          <w:p w:rsidR="00200712" w:rsidRPr="00117BA7" w:rsidRDefault="00200712" w:rsidP="00200712">
            <w:pPr>
              <w:rPr>
                <w:sz w:val="24"/>
                <w:szCs w:val="24"/>
              </w:rPr>
            </w:pPr>
          </w:p>
        </w:tc>
        <w:tc>
          <w:tcPr>
            <w:tcW w:w="2580" w:type="dxa"/>
            <w:tcBorders>
              <w:top w:val="single" w:sz="4" w:space="0" w:color="auto"/>
              <w:left w:val="single" w:sz="4" w:space="0" w:color="auto"/>
              <w:bottom w:val="single" w:sz="4" w:space="0" w:color="auto"/>
              <w:right w:val="single" w:sz="4" w:space="0" w:color="auto"/>
            </w:tcBorders>
            <w:hideMark/>
          </w:tcPr>
          <w:p w:rsidR="00200712" w:rsidRPr="00D64F9E" w:rsidRDefault="00200712" w:rsidP="00200712">
            <w:pPr>
              <w:spacing w:after="200" w:line="276" w:lineRule="auto"/>
              <w:rPr>
                <w:b/>
                <w:color w:val="000000"/>
                <w:sz w:val="24"/>
                <w:szCs w:val="24"/>
                <w:lang w:eastAsia="ru-RU"/>
              </w:rPr>
            </w:pPr>
            <w:r w:rsidRPr="00D64F9E">
              <w:rPr>
                <w:b/>
                <w:color w:val="000000"/>
                <w:sz w:val="24"/>
                <w:szCs w:val="24"/>
                <w:lang w:eastAsia="ru-RU"/>
              </w:rPr>
              <w:lastRenderedPageBreak/>
              <w:t>Скалодром ұйірмесі 15:15-15:40</w:t>
            </w:r>
          </w:p>
          <w:p w:rsidR="00200712" w:rsidRPr="00802191" w:rsidRDefault="00200712" w:rsidP="00200712">
            <w:pPr>
              <w:spacing w:after="200" w:line="276" w:lineRule="auto"/>
              <w:rPr>
                <w:b/>
                <w:color w:val="000000"/>
                <w:sz w:val="24"/>
                <w:szCs w:val="24"/>
                <w:lang w:eastAsia="ru-RU"/>
              </w:rPr>
            </w:pPr>
            <w:r w:rsidRPr="00D64F9E">
              <w:rPr>
                <w:b/>
                <w:color w:val="000000"/>
                <w:sz w:val="24"/>
                <w:szCs w:val="24"/>
                <w:lang w:eastAsia="ru-RU"/>
              </w:rPr>
              <w:t>15.45-16.10</w:t>
            </w:r>
          </w:p>
          <w:p w:rsidR="00200712" w:rsidRPr="00117BA7" w:rsidRDefault="00200712" w:rsidP="00200712">
            <w:pPr>
              <w:rPr>
                <w:bCs/>
                <w:sz w:val="24"/>
                <w:szCs w:val="24"/>
              </w:rPr>
            </w:pPr>
            <w:r>
              <w:rPr>
                <w:b/>
                <w:bCs/>
                <w:color w:val="000000"/>
                <w:sz w:val="24"/>
                <w:szCs w:val="24"/>
              </w:rPr>
              <w:t>«Сиқырлы</w:t>
            </w:r>
            <w:r>
              <w:rPr>
                <w:color w:val="000000"/>
                <w:sz w:val="24"/>
                <w:szCs w:val="24"/>
              </w:rPr>
              <w:br/>
            </w:r>
            <w:r>
              <w:rPr>
                <w:b/>
                <w:bCs/>
                <w:color w:val="000000"/>
                <w:sz w:val="24"/>
                <w:szCs w:val="24"/>
              </w:rPr>
              <w:t>қораптар»</w:t>
            </w:r>
            <w:r>
              <w:rPr>
                <w:color w:val="000000"/>
                <w:sz w:val="24"/>
                <w:szCs w:val="24"/>
              </w:rPr>
              <w:br/>
            </w:r>
            <w:r>
              <w:rPr>
                <w:color w:val="000000"/>
                <w:sz w:val="24"/>
                <w:szCs w:val="24"/>
              </w:rPr>
              <w:lastRenderedPageBreak/>
              <w:t>Мақсаты:</w:t>
            </w:r>
            <w:r>
              <w:rPr>
                <w:color w:val="000000"/>
                <w:sz w:val="24"/>
                <w:szCs w:val="24"/>
              </w:rPr>
              <w:br/>
              <w:t>Жануарларды қатты</w:t>
            </w:r>
            <w:r>
              <w:rPr>
                <w:color w:val="000000"/>
                <w:sz w:val="24"/>
                <w:szCs w:val="24"/>
              </w:rPr>
              <w:br/>
              <w:t>картоннан</w:t>
            </w:r>
            <w:r>
              <w:rPr>
                <w:color w:val="000000"/>
                <w:sz w:val="24"/>
                <w:szCs w:val="24"/>
              </w:rPr>
              <w:br/>
              <w:t>құрастыруға үйрету.</w:t>
            </w:r>
            <w:r>
              <w:rPr>
                <w:color w:val="000000"/>
                <w:sz w:val="24"/>
                <w:szCs w:val="24"/>
              </w:rPr>
              <w:br/>
              <w:t>Құрастыруға үйрету.</w:t>
            </w:r>
            <w:r>
              <w:rPr>
                <w:color w:val="000000"/>
                <w:sz w:val="24"/>
                <w:szCs w:val="24"/>
              </w:rPr>
              <w:br/>
              <w:t>Баланың ойлау және</w:t>
            </w:r>
            <w:r>
              <w:rPr>
                <w:color w:val="000000"/>
                <w:sz w:val="24"/>
                <w:szCs w:val="24"/>
              </w:rPr>
              <w:br/>
              <w:t>сөйлеу қабілеттерін</w:t>
            </w:r>
            <w:r>
              <w:rPr>
                <w:color w:val="000000"/>
                <w:sz w:val="24"/>
                <w:szCs w:val="24"/>
              </w:rPr>
              <w:br/>
              <w:t>одан әрі дамыту.</w:t>
            </w:r>
            <w:r>
              <w:rPr>
                <w:color w:val="000000"/>
                <w:sz w:val="24"/>
                <w:szCs w:val="24"/>
              </w:rPr>
              <w:br/>
            </w:r>
            <w:r>
              <w:rPr>
                <w:b/>
                <w:bCs/>
                <w:color w:val="000000"/>
                <w:sz w:val="24"/>
                <w:szCs w:val="24"/>
              </w:rPr>
              <w:t>Құрастыру</w:t>
            </w:r>
            <w:r>
              <w:rPr>
                <w:color w:val="000000"/>
                <w:sz w:val="24"/>
                <w:szCs w:val="24"/>
              </w:rPr>
              <w:br/>
              <w:t>Шығармашылық іс</w:t>
            </w:r>
            <w:r>
              <w:rPr>
                <w:color w:val="000000"/>
                <w:sz w:val="24"/>
                <w:szCs w:val="24"/>
              </w:rPr>
              <w:br/>
              <w:t>әрекет, бейнелеу ісәрекеті</w:t>
            </w:r>
          </w:p>
        </w:tc>
        <w:tc>
          <w:tcPr>
            <w:tcW w:w="2581" w:type="dxa"/>
            <w:gridSpan w:val="2"/>
            <w:tcBorders>
              <w:top w:val="single" w:sz="4" w:space="0" w:color="auto"/>
              <w:left w:val="single" w:sz="4" w:space="0" w:color="auto"/>
              <w:bottom w:val="single" w:sz="4" w:space="0" w:color="auto"/>
              <w:right w:val="single" w:sz="4" w:space="0" w:color="auto"/>
            </w:tcBorders>
          </w:tcPr>
          <w:p w:rsidR="00200712" w:rsidRPr="00FD214A" w:rsidRDefault="00200712" w:rsidP="00200712">
            <w:pPr>
              <w:spacing w:after="200" w:line="276" w:lineRule="auto"/>
              <w:rPr>
                <w:b/>
                <w:color w:val="000000"/>
                <w:sz w:val="24"/>
                <w:szCs w:val="24"/>
                <w:lang w:eastAsia="ru-RU"/>
              </w:rPr>
            </w:pPr>
            <w:r w:rsidRPr="00FD214A">
              <w:rPr>
                <w:b/>
                <w:color w:val="000000"/>
                <w:sz w:val="24"/>
                <w:szCs w:val="24"/>
                <w:lang w:eastAsia="ru-RU"/>
              </w:rPr>
              <w:lastRenderedPageBreak/>
              <w:t>STEM қызықтары 15:15-15:40</w:t>
            </w:r>
          </w:p>
          <w:p w:rsidR="00200712" w:rsidRDefault="00200712" w:rsidP="00200712">
            <w:pPr>
              <w:spacing w:after="200" w:line="276" w:lineRule="auto"/>
              <w:rPr>
                <w:b/>
                <w:color w:val="000000"/>
                <w:sz w:val="24"/>
                <w:szCs w:val="24"/>
                <w:lang w:eastAsia="ru-RU"/>
              </w:rPr>
            </w:pPr>
            <w:r w:rsidRPr="00FD214A">
              <w:rPr>
                <w:b/>
                <w:color w:val="000000"/>
                <w:sz w:val="24"/>
                <w:szCs w:val="24"/>
                <w:lang w:eastAsia="ru-RU"/>
              </w:rPr>
              <w:t>15.45-16.10</w:t>
            </w:r>
          </w:p>
          <w:p w:rsidR="00200712" w:rsidRPr="004362BC" w:rsidRDefault="00200712" w:rsidP="00200712">
            <w:pPr>
              <w:spacing w:after="200" w:line="276" w:lineRule="auto"/>
              <w:rPr>
                <w:b/>
                <w:color w:val="000000"/>
                <w:sz w:val="24"/>
                <w:szCs w:val="24"/>
                <w:lang w:eastAsia="ru-RU"/>
              </w:rPr>
            </w:pPr>
            <w:r>
              <w:rPr>
                <w:b/>
                <w:color w:val="000000"/>
                <w:sz w:val="24"/>
                <w:szCs w:val="24"/>
                <w:lang w:eastAsia="ru-RU"/>
              </w:rPr>
              <w:t>Би үйірмесі</w:t>
            </w:r>
          </w:p>
          <w:p w:rsidR="00200712" w:rsidRDefault="00200712" w:rsidP="00200712">
            <w:pPr>
              <w:spacing w:after="200" w:line="276" w:lineRule="auto"/>
              <w:rPr>
                <w:b/>
                <w:color w:val="000000"/>
                <w:sz w:val="24"/>
                <w:szCs w:val="24"/>
                <w:lang w:eastAsia="ru-RU"/>
              </w:rPr>
            </w:pPr>
            <w:r w:rsidRPr="004362BC">
              <w:rPr>
                <w:b/>
                <w:color w:val="000000"/>
                <w:sz w:val="24"/>
                <w:szCs w:val="24"/>
                <w:lang w:eastAsia="ru-RU"/>
              </w:rPr>
              <w:lastRenderedPageBreak/>
              <w:t>1</w:t>
            </w:r>
            <w:r>
              <w:rPr>
                <w:b/>
                <w:color w:val="000000"/>
                <w:sz w:val="24"/>
                <w:szCs w:val="24"/>
                <w:lang w:eastAsia="ru-RU"/>
              </w:rPr>
              <w:t>5</w:t>
            </w:r>
            <w:r w:rsidRPr="004362BC">
              <w:rPr>
                <w:b/>
                <w:color w:val="000000"/>
                <w:sz w:val="24"/>
                <w:szCs w:val="24"/>
                <w:lang w:eastAsia="ru-RU"/>
              </w:rPr>
              <w:t>.</w:t>
            </w:r>
            <w:r>
              <w:rPr>
                <w:b/>
                <w:color w:val="000000"/>
                <w:sz w:val="24"/>
                <w:szCs w:val="24"/>
                <w:lang w:eastAsia="ru-RU"/>
              </w:rPr>
              <w:t>55</w:t>
            </w:r>
            <w:r w:rsidRPr="004362BC">
              <w:rPr>
                <w:b/>
                <w:color w:val="000000"/>
                <w:sz w:val="24"/>
                <w:szCs w:val="24"/>
                <w:lang w:eastAsia="ru-RU"/>
              </w:rPr>
              <w:t>-1</w:t>
            </w:r>
            <w:r>
              <w:rPr>
                <w:b/>
                <w:color w:val="000000"/>
                <w:sz w:val="24"/>
                <w:szCs w:val="24"/>
                <w:lang w:eastAsia="ru-RU"/>
              </w:rPr>
              <w:t>6</w:t>
            </w:r>
            <w:r w:rsidRPr="004362BC">
              <w:rPr>
                <w:b/>
                <w:color w:val="000000"/>
                <w:sz w:val="24"/>
                <w:szCs w:val="24"/>
                <w:lang w:eastAsia="ru-RU"/>
              </w:rPr>
              <w:t>.</w:t>
            </w:r>
            <w:r>
              <w:rPr>
                <w:b/>
                <w:color w:val="000000"/>
                <w:sz w:val="24"/>
                <w:szCs w:val="24"/>
                <w:lang w:eastAsia="ru-RU"/>
              </w:rPr>
              <w:t>20</w:t>
            </w:r>
          </w:p>
          <w:p w:rsidR="00200712" w:rsidRDefault="00200712" w:rsidP="00200712">
            <w:pPr>
              <w:spacing w:after="200" w:line="276" w:lineRule="auto"/>
              <w:rPr>
                <w:b/>
                <w:color w:val="000000"/>
                <w:sz w:val="24"/>
                <w:szCs w:val="24"/>
                <w:lang w:eastAsia="ru-RU"/>
              </w:rPr>
            </w:pPr>
            <w:r>
              <w:rPr>
                <w:b/>
                <w:color w:val="000000"/>
                <w:sz w:val="24"/>
                <w:szCs w:val="24"/>
                <w:lang w:eastAsia="ru-RU"/>
              </w:rPr>
              <w:t xml:space="preserve">Каратэ </w:t>
            </w:r>
          </w:p>
          <w:p w:rsidR="00200712" w:rsidRPr="00117BA7" w:rsidRDefault="00200712" w:rsidP="00200712">
            <w:pPr>
              <w:widowControl/>
              <w:adjustRightInd w:val="0"/>
              <w:rPr>
                <w:b/>
                <w:color w:val="000000"/>
                <w:sz w:val="24"/>
                <w:szCs w:val="24"/>
              </w:rPr>
            </w:pPr>
            <w:r>
              <w:rPr>
                <w:b/>
                <w:color w:val="000000"/>
                <w:sz w:val="24"/>
                <w:szCs w:val="24"/>
                <w:lang w:eastAsia="ru-RU"/>
              </w:rPr>
              <w:t>16.30-16.55</w:t>
            </w:r>
          </w:p>
          <w:p w:rsidR="00200712" w:rsidRPr="00055E51" w:rsidRDefault="00200712" w:rsidP="00200712">
            <w:pPr>
              <w:rPr>
                <w:b/>
                <w:bCs/>
                <w:sz w:val="24"/>
                <w:szCs w:val="24"/>
              </w:rPr>
            </w:pPr>
            <w:r w:rsidRPr="00055E51">
              <w:rPr>
                <w:b/>
                <w:bCs/>
                <w:sz w:val="24"/>
                <w:szCs w:val="24"/>
              </w:rPr>
              <w:t xml:space="preserve">Жолда жүру ережесі </w:t>
            </w:r>
          </w:p>
          <w:p w:rsidR="00200712" w:rsidRPr="00055E51" w:rsidRDefault="00200712" w:rsidP="00200712">
            <w:pPr>
              <w:rPr>
                <w:b/>
                <w:bCs/>
                <w:sz w:val="24"/>
                <w:szCs w:val="24"/>
              </w:rPr>
            </w:pPr>
            <w:r w:rsidRPr="00055E51">
              <w:rPr>
                <w:b/>
                <w:bCs/>
                <w:sz w:val="24"/>
                <w:szCs w:val="24"/>
              </w:rPr>
              <w:t>«Жол әліппесі»</w:t>
            </w:r>
          </w:p>
          <w:p w:rsidR="00200712" w:rsidRPr="00055E51" w:rsidRDefault="00200712" w:rsidP="00200712">
            <w:pPr>
              <w:rPr>
                <w:bCs/>
                <w:sz w:val="24"/>
                <w:szCs w:val="24"/>
              </w:rPr>
            </w:pPr>
            <w:r w:rsidRPr="00055E51">
              <w:rPr>
                <w:b/>
                <w:bCs/>
                <w:sz w:val="24"/>
                <w:szCs w:val="24"/>
              </w:rPr>
              <w:t xml:space="preserve">Мақсаты: </w:t>
            </w:r>
            <w:r w:rsidRPr="00055E51">
              <w:rPr>
                <w:bCs/>
                <w:sz w:val="24"/>
                <w:szCs w:val="24"/>
              </w:rPr>
              <w:t>Көрнекі құралдарды қолдана отырып баларды жолда жүру ережесімен таныстыру</w:t>
            </w:r>
          </w:p>
          <w:p w:rsidR="00200712" w:rsidRPr="00CD0298" w:rsidRDefault="00200712" w:rsidP="00200712">
            <w:pPr>
              <w:widowControl/>
              <w:autoSpaceDE/>
              <w:autoSpaceDN/>
              <w:rPr>
                <w:bCs/>
                <w:color w:val="000000"/>
                <w:sz w:val="24"/>
                <w:szCs w:val="24"/>
              </w:rPr>
            </w:pPr>
          </w:p>
        </w:tc>
        <w:tc>
          <w:tcPr>
            <w:tcW w:w="2756" w:type="dxa"/>
            <w:gridSpan w:val="2"/>
            <w:tcBorders>
              <w:top w:val="single" w:sz="4" w:space="0" w:color="auto"/>
              <w:left w:val="single" w:sz="4" w:space="0" w:color="auto"/>
              <w:bottom w:val="single" w:sz="4" w:space="0" w:color="auto"/>
              <w:right w:val="single" w:sz="4" w:space="0" w:color="auto"/>
            </w:tcBorders>
            <w:hideMark/>
          </w:tcPr>
          <w:p w:rsidR="00200712" w:rsidRPr="000C7E48" w:rsidRDefault="00200712" w:rsidP="00200712">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200712" w:rsidRDefault="00200712" w:rsidP="00200712">
            <w:pPr>
              <w:rPr>
                <w:b/>
                <w:bCs/>
                <w:sz w:val="24"/>
                <w:szCs w:val="24"/>
                <w:shd w:val="clear" w:color="auto" w:fill="FFFFFF"/>
                <w:lang w:eastAsia="ru-RU"/>
              </w:rPr>
            </w:pPr>
            <w:r w:rsidRPr="000C7E48">
              <w:rPr>
                <w:b/>
                <w:bCs/>
                <w:sz w:val="24"/>
                <w:szCs w:val="24"/>
                <w:shd w:val="clear" w:color="auto" w:fill="FFFFFF"/>
                <w:lang w:eastAsia="ru-RU"/>
              </w:rPr>
              <w:t>16.30-16.55</w:t>
            </w:r>
          </w:p>
          <w:p w:rsidR="00200712" w:rsidRDefault="00200712" w:rsidP="00200712">
            <w:pPr>
              <w:rPr>
                <w:b/>
                <w:bCs/>
                <w:sz w:val="24"/>
                <w:szCs w:val="24"/>
              </w:rPr>
            </w:pPr>
            <w:r>
              <w:rPr>
                <w:b/>
                <w:bCs/>
                <w:color w:val="000000"/>
                <w:sz w:val="24"/>
                <w:szCs w:val="24"/>
              </w:rPr>
              <w:t>Жұбын тап»</w:t>
            </w:r>
            <w:r>
              <w:rPr>
                <w:color w:val="000000"/>
                <w:sz w:val="24"/>
                <w:szCs w:val="24"/>
              </w:rPr>
              <w:br/>
            </w:r>
            <w:r>
              <w:rPr>
                <w:b/>
                <w:bCs/>
                <w:color w:val="000000"/>
                <w:sz w:val="24"/>
                <w:szCs w:val="24"/>
              </w:rPr>
              <w:t>ойыны:</w:t>
            </w:r>
            <w:r>
              <w:rPr>
                <w:color w:val="000000"/>
                <w:sz w:val="24"/>
                <w:szCs w:val="24"/>
              </w:rPr>
              <w:br/>
              <w:t>Мақсаты:</w:t>
            </w:r>
            <w:r>
              <w:rPr>
                <w:color w:val="000000"/>
                <w:sz w:val="24"/>
                <w:szCs w:val="24"/>
              </w:rPr>
              <w:br/>
              <w:t>Ұйымшылдықпен,</w:t>
            </w:r>
            <w:r>
              <w:rPr>
                <w:color w:val="000000"/>
                <w:sz w:val="24"/>
                <w:szCs w:val="24"/>
              </w:rPr>
              <w:br/>
            </w:r>
            <w:r>
              <w:rPr>
                <w:color w:val="000000"/>
                <w:sz w:val="24"/>
                <w:szCs w:val="24"/>
              </w:rPr>
              <w:lastRenderedPageBreak/>
              <w:t>шығармашылықпен</w:t>
            </w:r>
            <w:r>
              <w:rPr>
                <w:color w:val="000000"/>
                <w:sz w:val="24"/>
                <w:szCs w:val="24"/>
              </w:rPr>
              <w:br/>
              <w:t>ойлана ойнай білуге</w:t>
            </w:r>
            <w:r>
              <w:rPr>
                <w:color w:val="000000"/>
                <w:sz w:val="24"/>
                <w:szCs w:val="24"/>
              </w:rPr>
              <w:br/>
              <w:t>үйрену.</w:t>
            </w:r>
            <w:r>
              <w:rPr>
                <w:color w:val="000000"/>
                <w:sz w:val="24"/>
                <w:szCs w:val="24"/>
              </w:rPr>
              <w:br/>
            </w:r>
            <w:r>
              <w:rPr>
                <w:b/>
                <w:bCs/>
                <w:color w:val="000000"/>
                <w:sz w:val="24"/>
                <w:szCs w:val="24"/>
              </w:rPr>
              <w:t>Сөйлеуді дамыту</w:t>
            </w:r>
            <w:r>
              <w:rPr>
                <w:color w:val="000000"/>
                <w:sz w:val="24"/>
                <w:szCs w:val="24"/>
              </w:rPr>
              <w:br/>
              <w:t>Қарым- қатынас</w:t>
            </w:r>
            <w:r>
              <w:rPr>
                <w:color w:val="000000"/>
                <w:sz w:val="24"/>
                <w:szCs w:val="24"/>
              </w:rPr>
              <w:br/>
              <w:t>іс –әрекеті</w:t>
            </w:r>
          </w:p>
          <w:p w:rsidR="00200712" w:rsidRPr="00117BA7" w:rsidRDefault="00200712" w:rsidP="00200712">
            <w:pPr>
              <w:rPr>
                <w:bCs/>
                <w:sz w:val="24"/>
                <w:szCs w:val="24"/>
                <w:shd w:val="clear" w:color="auto" w:fill="FFFFFF"/>
              </w:rPr>
            </w:pPr>
            <w:r>
              <w:rPr>
                <w:b/>
                <w:bCs/>
                <w:color w:val="000000"/>
                <w:sz w:val="24"/>
                <w:szCs w:val="24"/>
              </w:rPr>
              <w:t>Дидактикалық</w:t>
            </w:r>
            <w:r>
              <w:rPr>
                <w:color w:val="000000"/>
                <w:sz w:val="24"/>
                <w:szCs w:val="24"/>
              </w:rPr>
              <w:br/>
            </w:r>
            <w:r>
              <w:rPr>
                <w:b/>
                <w:bCs/>
                <w:color w:val="000000"/>
                <w:sz w:val="24"/>
                <w:szCs w:val="24"/>
              </w:rPr>
              <w:t>ойын: «Сөзді аяқта»</w:t>
            </w:r>
            <w:r>
              <w:rPr>
                <w:color w:val="000000"/>
                <w:sz w:val="24"/>
                <w:szCs w:val="24"/>
              </w:rPr>
              <w:t xml:space="preserve"> Мақсаты: Балаларға сөйлемді бастап, жиһаз атауымен аяқтауға үйрету.</w:t>
            </w:r>
            <w:r>
              <w:rPr>
                <w:color w:val="000000"/>
                <w:sz w:val="24"/>
                <w:szCs w:val="24"/>
              </w:rPr>
              <w:br/>
            </w:r>
          </w:p>
        </w:tc>
      </w:tr>
      <w:tr w:rsidR="00200712" w:rsidRPr="00117BA7" w:rsidTr="00200712">
        <w:trPr>
          <w:trHeight w:val="6228"/>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rPr>
              <w:lastRenderedPageBreak/>
              <w:t>Балалармен жеке жұм</w:t>
            </w:r>
            <w:r w:rsidRPr="00117BA7">
              <w:rPr>
                <w:rFonts w:eastAsia="Calibri"/>
                <w:b/>
                <w:sz w:val="24"/>
                <w:szCs w:val="24"/>
                <w:lang w:val="ru-RU"/>
              </w:rPr>
              <w:t>ыс</w:t>
            </w:r>
          </w:p>
        </w:tc>
        <w:tc>
          <w:tcPr>
            <w:tcW w:w="2578" w:type="dxa"/>
            <w:gridSpan w:val="2"/>
            <w:tcBorders>
              <w:top w:val="single" w:sz="4" w:space="0" w:color="auto"/>
              <w:left w:val="single" w:sz="4" w:space="0" w:color="auto"/>
              <w:right w:val="single" w:sz="4" w:space="0" w:color="auto"/>
            </w:tcBorders>
            <w:hideMark/>
          </w:tcPr>
          <w:p w:rsidR="00200712" w:rsidRPr="00C12210" w:rsidRDefault="00200712" w:rsidP="00200712">
            <w:pPr>
              <w:rPr>
                <w:b/>
                <w:bCs/>
                <w:sz w:val="24"/>
                <w:szCs w:val="24"/>
              </w:rPr>
            </w:pPr>
            <w:r w:rsidRPr="00C12210">
              <w:rPr>
                <w:b/>
                <w:bCs/>
                <w:sz w:val="24"/>
                <w:szCs w:val="24"/>
              </w:rPr>
              <w:t>Әлеуметтік- эмоцианалды дағдыларды қалыптастыру  арқылы іске асырыла</w:t>
            </w:r>
          </w:p>
          <w:p w:rsidR="00200712" w:rsidRDefault="00200712" w:rsidP="00200712">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r>
              <w:rPr>
                <w:color w:val="000000"/>
                <w:sz w:val="24"/>
                <w:szCs w:val="24"/>
              </w:rPr>
              <w:t xml:space="preserve"> </w:t>
            </w:r>
          </w:p>
          <w:p w:rsidR="00200712" w:rsidRPr="00536D3D" w:rsidRDefault="00200712" w:rsidP="00200712">
            <w:pPr>
              <w:ind w:right="-108"/>
              <w:rPr>
                <w:color w:val="000000"/>
                <w:sz w:val="24"/>
                <w:szCs w:val="24"/>
              </w:rPr>
            </w:pPr>
          </w:p>
          <w:p w:rsidR="00200712" w:rsidRPr="004362BC" w:rsidRDefault="00200712" w:rsidP="00200712">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200712" w:rsidRDefault="00200712" w:rsidP="00200712">
            <w:pPr>
              <w:spacing w:after="200"/>
              <w:ind w:left="-108" w:right="-108"/>
              <w:jc w:val="center"/>
              <w:rPr>
                <w:b/>
                <w:bCs/>
                <w:sz w:val="24"/>
                <w:szCs w:val="24"/>
                <w:lang w:eastAsia="ru-RU"/>
              </w:rPr>
            </w:pPr>
            <w:r>
              <w:rPr>
                <w:b/>
                <w:bCs/>
                <w:sz w:val="24"/>
                <w:szCs w:val="24"/>
                <w:lang w:eastAsia="ru-RU"/>
              </w:rPr>
              <w:t>Қойролла Мустафа</w:t>
            </w:r>
          </w:p>
          <w:p w:rsidR="00200712" w:rsidRPr="00536D3D" w:rsidRDefault="00200712" w:rsidP="00200712">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1" w:type="dxa"/>
            <w:gridSpan w:val="3"/>
            <w:tcBorders>
              <w:top w:val="single" w:sz="4" w:space="0" w:color="auto"/>
              <w:left w:val="single" w:sz="4" w:space="0" w:color="auto"/>
              <w:right w:val="single" w:sz="4" w:space="0" w:color="auto"/>
            </w:tcBorders>
            <w:hideMark/>
          </w:tcPr>
          <w:p w:rsidR="00200712" w:rsidRPr="00C12210" w:rsidRDefault="00200712" w:rsidP="00200712">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200712" w:rsidRPr="00C12210" w:rsidRDefault="00200712" w:rsidP="00200712">
            <w:pPr>
              <w:ind w:left="-108" w:right="-108"/>
              <w:rPr>
                <w:i/>
                <w:color w:val="000000"/>
                <w:sz w:val="24"/>
                <w:szCs w:val="24"/>
              </w:rPr>
            </w:pPr>
            <w:r w:rsidRPr="00C12210">
              <w:rPr>
                <w:i/>
                <w:color w:val="000000"/>
                <w:sz w:val="24"/>
                <w:szCs w:val="24"/>
              </w:rPr>
              <w:t>Баланың жеке даму картасы бойынша жұмыс</w:t>
            </w:r>
          </w:p>
          <w:p w:rsidR="00200712" w:rsidRDefault="00200712" w:rsidP="00200712">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200712" w:rsidRPr="00536D3D" w:rsidRDefault="00200712" w:rsidP="00200712">
            <w:pPr>
              <w:ind w:left="-108" w:right="-108"/>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p w:rsidR="00200712" w:rsidRPr="00536D3D" w:rsidRDefault="00200712" w:rsidP="00200712">
            <w:pPr>
              <w:widowControl/>
              <w:autoSpaceDE/>
              <w:ind w:right="-108"/>
              <w:rPr>
                <w:color w:val="000000"/>
                <w:sz w:val="24"/>
                <w:szCs w:val="24"/>
              </w:rPr>
            </w:pPr>
          </w:p>
        </w:tc>
        <w:tc>
          <w:tcPr>
            <w:tcW w:w="2580" w:type="dxa"/>
            <w:tcBorders>
              <w:top w:val="single" w:sz="4" w:space="0" w:color="auto"/>
              <w:left w:val="single" w:sz="4" w:space="0" w:color="auto"/>
              <w:right w:val="single" w:sz="4" w:space="0" w:color="auto"/>
            </w:tcBorders>
            <w:hideMark/>
          </w:tcPr>
          <w:p w:rsidR="00200712" w:rsidRPr="00C12210" w:rsidRDefault="00200712" w:rsidP="00200712">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200712" w:rsidRDefault="00200712" w:rsidP="00200712">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200712" w:rsidRPr="00536D3D" w:rsidRDefault="00200712" w:rsidP="00200712">
            <w:pPr>
              <w:ind w:left="-108" w:right="-108"/>
              <w:rPr>
                <w:color w:val="000000"/>
                <w:sz w:val="24"/>
                <w:szCs w:val="24"/>
              </w:rPr>
            </w:pPr>
          </w:p>
          <w:p w:rsidR="00200712" w:rsidRPr="004362BC" w:rsidRDefault="00200712" w:rsidP="00200712">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200712" w:rsidRDefault="00200712" w:rsidP="00200712">
            <w:pPr>
              <w:spacing w:after="200"/>
              <w:ind w:left="-108" w:right="-108"/>
              <w:jc w:val="center"/>
              <w:rPr>
                <w:b/>
                <w:bCs/>
                <w:sz w:val="24"/>
                <w:szCs w:val="24"/>
                <w:lang w:eastAsia="ru-RU"/>
              </w:rPr>
            </w:pPr>
            <w:r>
              <w:rPr>
                <w:b/>
                <w:bCs/>
                <w:sz w:val="24"/>
                <w:szCs w:val="24"/>
                <w:lang w:eastAsia="ru-RU"/>
              </w:rPr>
              <w:t>Қойролла Мустафа</w:t>
            </w:r>
          </w:p>
          <w:p w:rsidR="00200712" w:rsidRPr="00536D3D" w:rsidRDefault="00200712" w:rsidP="00200712">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p w:rsidR="00200712" w:rsidRPr="00536D3D" w:rsidRDefault="00200712" w:rsidP="00200712">
            <w:pPr>
              <w:widowControl/>
              <w:autoSpaceDE/>
              <w:ind w:right="-108"/>
              <w:rPr>
                <w:color w:val="000000"/>
                <w:sz w:val="24"/>
                <w:szCs w:val="24"/>
              </w:rPr>
            </w:pPr>
          </w:p>
        </w:tc>
        <w:tc>
          <w:tcPr>
            <w:tcW w:w="2581" w:type="dxa"/>
            <w:gridSpan w:val="2"/>
            <w:tcBorders>
              <w:top w:val="single" w:sz="4" w:space="0" w:color="auto"/>
              <w:left w:val="single" w:sz="4" w:space="0" w:color="auto"/>
              <w:right w:val="single" w:sz="4" w:space="0" w:color="auto"/>
            </w:tcBorders>
          </w:tcPr>
          <w:p w:rsidR="00200712" w:rsidRPr="00C12210" w:rsidRDefault="00200712" w:rsidP="00200712">
            <w:pPr>
              <w:rPr>
                <w:b/>
                <w:bCs/>
                <w:sz w:val="24"/>
                <w:szCs w:val="24"/>
              </w:rPr>
            </w:pPr>
            <w:r w:rsidRPr="00C12210">
              <w:rPr>
                <w:b/>
                <w:bCs/>
                <w:sz w:val="24"/>
                <w:szCs w:val="24"/>
              </w:rPr>
              <w:t>Шығарма-шылық дағдыларын, зерттеу іс- әрекетін дамыту</w:t>
            </w:r>
          </w:p>
          <w:p w:rsidR="00200712" w:rsidRPr="00C12210" w:rsidRDefault="00200712" w:rsidP="00200712">
            <w:pPr>
              <w:ind w:left="-108" w:right="-108" w:firstLine="108"/>
              <w:rPr>
                <w:i/>
                <w:color w:val="000000"/>
                <w:sz w:val="24"/>
                <w:szCs w:val="24"/>
              </w:rPr>
            </w:pPr>
            <w:r w:rsidRPr="00C12210">
              <w:rPr>
                <w:i/>
                <w:color w:val="000000"/>
                <w:sz w:val="24"/>
                <w:szCs w:val="24"/>
              </w:rPr>
              <w:t>Баланың жеке даму картасы бойынша жұмыс</w:t>
            </w:r>
          </w:p>
          <w:p w:rsidR="00200712" w:rsidRPr="00C12210" w:rsidRDefault="00200712" w:rsidP="00200712">
            <w:pPr>
              <w:ind w:left="-108" w:right="-108" w:firstLine="108"/>
              <w:rPr>
                <w:color w:val="000000"/>
                <w:sz w:val="24"/>
                <w:szCs w:val="24"/>
              </w:rPr>
            </w:pPr>
            <w:r w:rsidRPr="00C12210">
              <w:rPr>
                <w:color w:val="000000"/>
                <w:sz w:val="24"/>
                <w:szCs w:val="24"/>
              </w:rPr>
              <w:t>Талғат Інжу</w:t>
            </w:r>
            <w:r>
              <w:rPr>
                <w:color w:val="000000"/>
              </w:rPr>
              <w:t xml:space="preserve">, </w:t>
            </w:r>
            <w:r w:rsidRPr="00C12210">
              <w:rPr>
                <w:color w:val="000000"/>
                <w:sz w:val="24"/>
                <w:szCs w:val="24"/>
              </w:rPr>
              <w:t xml:space="preserve"> Серікбай Назым сюжетті бейнелер құрастыруды үйретуді жалғастыру.</w:t>
            </w:r>
          </w:p>
          <w:p w:rsidR="00200712" w:rsidRDefault="00200712" w:rsidP="00200712">
            <w:pPr>
              <w:ind w:left="-108" w:right="-108" w:firstLine="108"/>
              <w:rPr>
                <w:color w:val="000000"/>
                <w:sz w:val="24"/>
                <w:szCs w:val="24"/>
              </w:rPr>
            </w:pPr>
          </w:p>
          <w:p w:rsidR="00200712" w:rsidRPr="00536D3D" w:rsidRDefault="00200712" w:rsidP="00200712">
            <w:pPr>
              <w:ind w:left="-108" w:right="-108" w:firstLine="108"/>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340330"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tc>
        <w:tc>
          <w:tcPr>
            <w:tcW w:w="2756" w:type="dxa"/>
            <w:gridSpan w:val="2"/>
            <w:tcBorders>
              <w:top w:val="single" w:sz="4" w:space="0" w:color="auto"/>
              <w:left w:val="single" w:sz="4" w:space="0" w:color="auto"/>
              <w:right w:val="single" w:sz="4" w:space="0" w:color="auto"/>
            </w:tcBorders>
          </w:tcPr>
          <w:p w:rsidR="00200712" w:rsidRPr="00C12210" w:rsidRDefault="00200712" w:rsidP="00200712">
            <w:pPr>
              <w:rPr>
                <w:b/>
                <w:bCs/>
                <w:sz w:val="24"/>
                <w:szCs w:val="24"/>
              </w:rPr>
            </w:pPr>
            <w:r w:rsidRPr="00C12210">
              <w:rPr>
                <w:b/>
                <w:bCs/>
                <w:sz w:val="24"/>
                <w:szCs w:val="24"/>
              </w:rPr>
              <w:t>Физикалық дамыту</w:t>
            </w:r>
          </w:p>
          <w:p w:rsidR="00200712" w:rsidRPr="00C12210" w:rsidRDefault="00200712" w:rsidP="00200712">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200712" w:rsidRPr="00C12210" w:rsidRDefault="00200712" w:rsidP="00200712">
            <w:pPr>
              <w:rPr>
                <w:color w:val="000000"/>
                <w:sz w:val="24"/>
                <w:szCs w:val="24"/>
              </w:rPr>
            </w:pPr>
            <w:r w:rsidRPr="00C12210">
              <w:rPr>
                <w:color w:val="000000"/>
                <w:sz w:val="24"/>
                <w:szCs w:val="24"/>
              </w:rPr>
              <w:t>Асқар Айым мен Айткен</w:t>
            </w:r>
            <w:r>
              <w:rPr>
                <w:color w:val="000000"/>
                <w:sz w:val="24"/>
                <w:szCs w:val="24"/>
              </w:rPr>
              <w:t xml:space="preserve"> </w:t>
            </w:r>
            <w:r w:rsidRPr="00C12210">
              <w:rPr>
                <w:color w:val="000000"/>
                <w:sz w:val="24"/>
                <w:szCs w:val="24"/>
              </w:rPr>
              <w:t xml:space="preserve">Альтемір саппен </w:t>
            </w:r>
          </w:p>
          <w:p w:rsidR="00200712" w:rsidRPr="00C12210" w:rsidRDefault="00200712" w:rsidP="00200712">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200712" w:rsidRDefault="00200712" w:rsidP="00200712">
            <w:pPr>
              <w:rPr>
                <w:color w:val="000000"/>
                <w:sz w:val="24"/>
                <w:szCs w:val="24"/>
              </w:rPr>
            </w:pPr>
          </w:p>
          <w:p w:rsidR="00200712" w:rsidRPr="00536D3D" w:rsidRDefault="00200712" w:rsidP="00200712">
            <w:pPr>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CD0298"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tc>
      </w:tr>
      <w:tr w:rsidR="00200712" w:rsidRPr="00117BA7" w:rsidTr="00200712">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Серуенге дайындық</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adjustRightInd w:val="0"/>
              <w:jc w:val="center"/>
              <w:rPr>
                <w:sz w:val="24"/>
                <w:szCs w:val="24"/>
                <w:lang w:val="ru-RU"/>
              </w:rPr>
            </w:pPr>
            <w:r w:rsidRPr="00117BA7">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sidRPr="00117BA7">
              <w:rPr>
                <w:color w:val="000000"/>
                <w:sz w:val="24"/>
                <w:szCs w:val="24"/>
              </w:rPr>
              <w:t>.</w:t>
            </w:r>
            <w:r w:rsidRPr="00117BA7">
              <w:rPr>
                <w:sz w:val="24"/>
                <w:szCs w:val="24"/>
              </w:rPr>
              <w:t xml:space="preserve"> </w:t>
            </w:r>
          </w:p>
          <w:p w:rsidR="00200712" w:rsidRPr="00117BA7" w:rsidRDefault="00200712" w:rsidP="00200712">
            <w:pPr>
              <w:adjustRightInd w:val="0"/>
              <w:jc w:val="center"/>
              <w:rPr>
                <w:color w:val="000000"/>
                <w:sz w:val="24"/>
                <w:szCs w:val="24"/>
              </w:rPr>
            </w:pPr>
            <w:r w:rsidRPr="00117BA7">
              <w:rPr>
                <w:b/>
                <w:color w:val="000000"/>
                <w:sz w:val="24"/>
                <w:szCs w:val="24"/>
              </w:rPr>
              <w:t>Қауіпсіздік сөздігі:</w:t>
            </w:r>
            <w:r w:rsidRPr="00117BA7">
              <w:rPr>
                <w:color w:val="000000"/>
                <w:sz w:val="24"/>
                <w:szCs w:val="24"/>
              </w:rPr>
              <w:t xml:space="preserve"> Ас құйылып жатқанда ас үйгекірме, тамақ ыстық күйіп қаласың!</w:t>
            </w:r>
          </w:p>
        </w:tc>
      </w:tr>
      <w:tr w:rsidR="00200712" w:rsidRPr="00117BA7" w:rsidTr="00200712">
        <w:trPr>
          <w:trHeight w:val="1429"/>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2578"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Серуен№4</w:t>
            </w:r>
          </w:p>
          <w:p w:rsidR="00200712" w:rsidRPr="00055E51" w:rsidRDefault="00200712" w:rsidP="00200712">
            <w:pPr>
              <w:rPr>
                <w:b/>
                <w:sz w:val="24"/>
                <w:szCs w:val="24"/>
              </w:rPr>
            </w:pPr>
            <w:r w:rsidRPr="00055E51">
              <w:rPr>
                <w:b/>
                <w:iCs/>
                <w:sz w:val="24"/>
                <w:szCs w:val="24"/>
              </w:rPr>
              <w:t xml:space="preserve">Қимылды ойын </w:t>
            </w:r>
          </w:p>
          <w:p w:rsidR="00200712" w:rsidRDefault="00200712" w:rsidP="00200712">
            <w:pPr>
              <w:rPr>
                <w:bCs/>
                <w:iCs/>
                <w:sz w:val="24"/>
                <w:szCs w:val="24"/>
              </w:rPr>
            </w:pPr>
            <w:r>
              <w:rPr>
                <w:bCs/>
                <w:iCs/>
                <w:sz w:val="24"/>
                <w:szCs w:val="24"/>
              </w:rPr>
              <w:t>«Ұшақтар»</w:t>
            </w:r>
          </w:p>
          <w:p w:rsidR="00200712" w:rsidRPr="00055E51" w:rsidRDefault="00200712" w:rsidP="00200712">
            <w:pPr>
              <w:rPr>
                <w:b/>
                <w:sz w:val="24"/>
                <w:szCs w:val="24"/>
              </w:rPr>
            </w:pPr>
            <w:r>
              <w:rPr>
                <w:bCs/>
                <w:iCs/>
                <w:sz w:val="24"/>
                <w:szCs w:val="24"/>
              </w:rPr>
              <w:t>Мақсаты: Шапшаңдыққа, достыққа тәрбиелеу.</w:t>
            </w:r>
            <w:r w:rsidRPr="00055E51">
              <w:rPr>
                <w:b/>
                <w:iCs/>
                <w:sz w:val="24"/>
                <w:szCs w:val="24"/>
              </w:rPr>
              <w:t xml:space="preserve"> </w:t>
            </w:r>
          </w:p>
          <w:p w:rsidR="00200712" w:rsidRPr="00055E51" w:rsidRDefault="00200712" w:rsidP="00200712">
            <w:pPr>
              <w:rPr>
                <w:sz w:val="24"/>
                <w:szCs w:val="24"/>
              </w:rPr>
            </w:pPr>
            <w:r w:rsidRPr="00055E51">
              <w:rPr>
                <w:iCs/>
                <w:sz w:val="24"/>
                <w:szCs w:val="24"/>
              </w:rPr>
              <w:t xml:space="preserve">  </w:t>
            </w:r>
          </w:p>
        </w:tc>
        <w:tc>
          <w:tcPr>
            <w:tcW w:w="2581" w:type="dxa"/>
            <w:gridSpan w:val="3"/>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Серуен№2</w:t>
            </w:r>
          </w:p>
          <w:p w:rsidR="00200712" w:rsidRDefault="00200712" w:rsidP="00200712">
            <w:pPr>
              <w:adjustRightInd w:val="0"/>
              <w:spacing w:line="403" w:lineRule="exact"/>
              <w:rPr>
                <w:rFonts w:eastAsiaTheme="minorEastAsia"/>
                <w:b/>
                <w:bCs/>
                <w:color w:val="000000"/>
                <w:sz w:val="24"/>
                <w:szCs w:val="24"/>
                <w:lang w:eastAsia="ru-RU"/>
              </w:rPr>
            </w:pPr>
            <w:r w:rsidRPr="00055E51">
              <w:rPr>
                <w:rFonts w:eastAsiaTheme="minorEastAsia"/>
                <w:b/>
                <w:color w:val="000000"/>
                <w:sz w:val="24"/>
                <w:szCs w:val="24"/>
                <w:lang w:eastAsia="ru-RU"/>
              </w:rPr>
              <w:t>Қимылды ойын</w:t>
            </w:r>
          </w:p>
          <w:p w:rsidR="00200712" w:rsidRPr="00CC2A17" w:rsidRDefault="00200712" w:rsidP="00200712">
            <w:pPr>
              <w:adjustRightInd w:val="0"/>
              <w:rPr>
                <w:rFonts w:eastAsiaTheme="minorEastAsia"/>
                <w:bCs/>
                <w:color w:val="000000"/>
                <w:sz w:val="24"/>
                <w:szCs w:val="24"/>
                <w:lang w:eastAsia="ru-RU"/>
              </w:rPr>
            </w:pPr>
            <w:r>
              <w:rPr>
                <w:rFonts w:eastAsiaTheme="minorEastAsia"/>
                <w:bCs/>
                <w:color w:val="000000"/>
                <w:sz w:val="24"/>
                <w:szCs w:val="24"/>
                <w:lang w:eastAsia="ru-RU"/>
              </w:rPr>
              <w:t xml:space="preserve">«Үшінші артық» Мақсаты: Шапшандыққа баулу. </w:t>
            </w:r>
          </w:p>
        </w:tc>
        <w:tc>
          <w:tcPr>
            <w:tcW w:w="2580" w:type="dxa"/>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Серуен№21</w:t>
            </w:r>
          </w:p>
          <w:p w:rsidR="00200712" w:rsidRDefault="00200712" w:rsidP="00200712">
            <w:pPr>
              <w:adjustRightInd w:val="0"/>
              <w:rPr>
                <w:rFonts w:eastAsiaTheme="minorEastAsia"/>
                <w:bCs/>
                <w:iCs/>
                <w:sz w:val="24"/>
                <w:szCs w:val="24"/>
                <w:lang w:eastAsia="ru-RU"/>
              </w:rPr>
            </w:pPr>
            <w:r w:rsidRPr="00055E51">
              <w:rPr>
                <w:rFonts w:eastAsiaTheme="minorEastAsia"/>
                <w:b/>
                <w:bCs/>
                <w:iCs/>
                <w:sz w:val="24"/>
                <w:szCs w:val="24"/>
                <w:lang w:eastAsia="ru-RU"/>
              </w:rPr>
              <w:t>Қимылды ойын: «</w:t>
            </w:r>
            <w:r>
              <w:rPr>
                <w:rFonts w:eastAsiaTheme="minorEastAsia"/>
                <w:bCs/>
                <w:iCs/>
                <w:sz w:val="24"/>
                <w:szCs w:val="24"/>
                <w:lang w:eastAsia="ru-RU"/>
              </w:rPr>
              <w:t>Ақсерек, көксерек»</w:t>
            </w:r>
          </w:p>
          <w:p w:rsidR="00200712" w:rsidRPr="00055E51" w:rsidRDefault="00200712" w:rsidP="00200712">
            <w:pPr>
              <w:adjustRightInd w:val="0"/>
              <w:rPr>
                <w:rFonts w:eastAsiaTheme="minorEastAsia"/>
                <w:bCs/>
                <w:iCs/>
                <w:sz w:val="24"/>
                <w:szCs w:val="24"/>
                <w:lang w:eastAsia="ru-RU"/>
              </w:rPr>
            </w:pPr>
            <w:r>
              <w:rPr>
                <w:rFonts w:eastAsiaTheme="minorEastAsia"/>
                <w:bCs/>
                <w:iCs/>
                <w:sz w:val="24"/>
                <w:szCs w:val="24"/>
                <w:lang w:eastAsia="ru-RU"/>
              </w:rPr>
              <w:t>Мақсаты: Ептілікке, шапшаңдыққа байқампаздыққа үйрету.</w:t>
            </w:r>
          </w:p>
          <w:p w:rsidR="00200712" w:rsidRPr="00055E51" w:rsidRDefault="00200712" w:rsidP="00200712">
            <w:pPr>
              <w:adjustRightInd w:val="0"/>
              <w:rPr>
                <w:rFonts w:eastAsiaTheme="minorEastAsia"/>
                <w:sz w:val="24"/>
                <w:szCs w:val="24"/>
                <w:lang w:eastAsia="ru-RU"/>
              </w:rPr>
            </w:pP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Серуен№3</w:t>
            </w:r>
          </w:p>
          <w:p w:rsidR="00200712" w:rsidRDefault="00200712" w:rsidP="00200712">
            <w:pPr>
              <w:rPr>
                <w:b/>
                <w:iCs/>
                <w:color w:val="000000"/>
                <w:sz w:val="24"/>
                <w:szCs w:val="24"/>
              </w:rPr>
            </w:pPr>
            <w:r>
              <w:rPr>
                <w:b/>
                <w:iCs/>
                <w:color w:val="000000"/>
                <w:sz w:val="24"/>
                <w:szCs w:val="24"/>
              </w:rPr>
              <w:t>Қимылды ойын</w:t>
            </w:r>
          </w:p>
          <w:p w:rsidR="00200712" w:rsidRPr="00055E51" w:rsidRDefault="00200712" w:rsidP="00200712">
            <w:pPr>
              <w:rPr>
                <w:bCs/>
                <w:iCs/>
                <w:sz w:val="24"/>
                <w:szCs w:val="24"/>
              </w:rPr>
            </w:pPr>
            <w:r>
              <w:rPr>
                <w:iCs/>
                <w:color w:val="000000"/>
                <w:sz w:val="24"/>
                <w:szCs w:val="24"/>
              </w:rPr>
              <w:t>«Ғажайып дорба» дидактикалық ойын. Мақсат-міндеттері. Сөздік қорлармен ойыншық</w:t>
            </w:r>
            <w:r w:rsidRPr="00055E51">
              <w:rPr>
                <w:bCs/>
                <w:iCs/>
                <w:sz w:val="24"/>
                <w:szCs w:val="24"/>
              </w:rPr>
              <w:t xml:space="preserve"> </w:t>
            </w:r>
          </w:p>
        </w:tc>
        <w:tc>
          <w:tcPr>
            <w:tcW w:w="2756"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iCs/>
                <w:sz w:val="24"/>
                <w:szCs w:val="24"/>
              </w:rPr>
            </w:pPr>
            <w:r w:rsidRPr="00055E51">
              <w:rPr>
                <w:b/>
                <w:iCs/>
                <w:sz w:val="24"/>
                <w:szCs w:val="24"/>
              </w:rPr>
              <w:t>Серуен№4</w:t>
            </w:r>
          </w:p>
          <w:p w:rsidR="00200712" w:rsidRPr="00055E51" w:rsidRDefault="00200712" w:rsidP="00200712">
            <w:pPr>
              <w:rPr>
                <w:b/>
                <w:sz w:val="24"/>
                <w:szCs w:val="24"/>
              </w:rPr>
            </w:pPr>
            <w:r w:rsidRPr="00055E51">
              <w:rPr>
                <w:b/>
                <w:iCs/>
                <w:sz w:val="24"/>
                <w:szCs w:val="24"/>
              </w:rPr>
              <w:t xml:space="preserve">Қимылды ойын </w:t>
            </w:r>
          </w:p>
          <w:p w:rsidR="00200712" w:rsidRPr="00055E51" w:rsidRDefault="00200712" w:rsidP="00200712">
            <w:pPr>
              <w:rPr>
                <w:b/>
                <w:sz w:val="24"/>
                <w:szCs w:val="24"/>
              </w:rPr>
            </w:pPr>
            <w:r w:rsidRPr="00055E51">
              <w:rPr>
                <w:b/>
                <w:bCs/>
                <w:iCs/>
                <w:sz w:val="24"/>
                <w:szCs w:val="24"/>
              </w:rPr>
              <w:t>«Қазым,қазым қаңқылда!»</w:t>
            </w:r>
            <w:r w:rsidRPr="00055E51">
              <w:rPr>
                <w:b/>
                <w:iCs/>
                <w:sz w:val="24"/>
                <w:szCs w:val="24"/>
              </w:rPr>
              <w:t xml:space="preserve"> </w:t>
            </w:r>
          </w:p>
          <w:p w:rsidR="00200712" w:rsidRPr="00FF2847" w:rsidRDefault="00200712" w:rsidP="00200712">
            <w:pPr>
              <w:adjustRightInd w:val="0"/>
              <w:rPr>
                <w:iCs/>
                <w:sz w:val="24"/>
                <w:szCs w:val="24"/>
                <w:lang w:eastAsia="ru-RU"/>
              </w:rPr>
            </w:pPr>
            <w:r w:rsidRPr="00055E51">
              <w:rPr>
                <w:iCs/>
                <w:sz w:val="24"/>
                <w:szCs w:val="24"/>
                <w:lang w:eastAsia="ru-RU"/>
              </w:rPr>
              <w:t xml:space="preserve">  </w:t>
            </w:r>
            <w:r>
              <w:rPr>
                <w:iCs/>
                <w:sz w:val="24"/>
                <w:szCs w:val="24"/>
                <w:lang w:eastAsia="ru-RU"/>
              </w:rPr>
              <w:t>Мақсаты: Балалрға көңіл-күй сыйлау, қозғалыс белсенділігін арттыру.</w:t>
            </w:r>
          </w:p>
        </w:tc>
      </w:tr>
      <w:tr w:rsidR="00200712" w:rsidRPr="00117BA7" w:rsidTr="00200712">
        <w:trPr>
          <w:trHeight w:val="189"/>
        </w:trPr>
        <w:tc>
          <w:tcPr>
            <w:tcW w:w="2659" w:type="dxa"/>
            <w:tcBorders>
              <w:top w:val="single" w:sz="4" w:space="0" w:color="auto"/>
              <w:left w:val="single" w:sz="4" w:space="0" w:color="auto"/>
              <w:bottom w:val="single" w:sz="4" w:space="0" w:color="auto"/>
              <w:right w:val="single" w:sz="4" w:space="0" w:color="auto"/>
            </w:tcBorders>
            <w:hideMark/>
          </w:tcPr>
          <w:p w:rsidR="00200712" w:rsidRPr="00FF2847" w:rsidRDefault="00200712" w:rsidP="00200712">
            <w:pPr>
              <w:widowControl/>
              <w:autoSpaceDE/>
              <w:autoSpaceDN/>
              <w:ind w:left="-108"/>
              <w:jc w:val="center"/>
              <w:rPr>
                <w:rFonts w:eastAsia="Calibri"/>
                <w:b/>
                <w:sz w:val="24"/>
                <w:szCs w:val="24"/>
              </w:rPr>
            </w:pPr>
            <w:r w:rsidRPr="00FF2847">
              <w:rPr>
                <w:rFonts w:eastAsia="Calibri"/>
                <w:b/>
                <w:sz w:val="24"/>
                <w:szCs w:val="24"/>
              </w:rPr>
              <w:t>Серуеннен оралу</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Cs/>
                <w:sz w:val="24"/>
                <w:szCs w:val="24"/>
              </w:rPr>
            </w:pPr>
            <w:r w:rsidRPr="00FF2847">
              <w:rPr>
                <w:rFonts w:eastAsia="Calibri"/>
                <w:sz w:val="24"/>
                <w:szCs w:val="24"/>
              </w:rPr>
              <w:t>Топқа оралу кезінде жылдам қатарға тұру дыдағдыл</w:t>
            </w:r>
            <w:r w:rsidRPr="00200712">
              <w:rPr>
                <w:rFonts w:eastAsia="Calibri"/>
                <w:sz w:val="24"/>
                <w:szCs w:val="24"/>
              </w:rPr>
              <w:t xml:space="preserve">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w:t>
            </w:r>
            <w:r w:rsidRPr="00200712">
              <w:rPr>
                <w:rFonts w:eastAsia="Calibri"/>
                <w:sz w:val="24"/>
                <w:szCs w:val="24"/>
              </w:rPr>
              <w:lastRenderedPageBreak/>
              <w:t>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tc>
      </w:tr>
      <w:tr w:rsidR="00200712" w:rsidRPr="00117BA7" w:rsidTr="00200712">
        <w:trPr>
          <w:trHeight w:val="204"/>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lastRenderedPageBreak/>
              <w:t>Кешкі ас</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color w:val="000000"/>
                <w:sz w:val="24"/>
                <w:szCs w:val="24"/>
                <w:lang w:val="ru-RU"/>
              </w:rPr>
              <w:t>Балалардың назарын тағамға аудару; мәдениетті</w:t>
            </w:r>
            <w:r w:rsidRPr="00117BA7">
              <w:rPr>
                <w:rFonts w:eastAsia="Calibri"/>
                <w:color w:val="000000"/>
                <w:sz w:val="24"/>
                <w:szCs w:val="24"/>
              </w:rPr>
              <w:t xml:space="preserve"> </w:t>
            </w:r>
            <w:r w:rsidRPr="00117BA7">
              <w:rPr>
                <w:rFonts w:eastAsia="Calibri"/>
                <w:color w:val="000000"/>
                <w:sz w:val="24"/>
                <w:szCs w:val="24"/>
                <w:lang w:val="ru-RU"/>
              </w:rPr>
              <w:t>тамақтануға</w:t>
            </w:r>
            <w:r w:rsidRPr="00117BA7">
              <w:rPr>
                <w:rFonts w:eastAsia="Calibri"/>
                <w:color w:val="000000"/>
                <w:sz w:val="24"/>
                <w:szCs w:val="24"/>
              </w:rPr>
              <w:t xml:space="preserve"> </w:t>
            </w:r>
            <w:r w:rsidRPr="00117BA7">
              <w:rPr>
                <w:rFonts w:eastAsia="Calibri"/>
                <w:color w:val="000000"/>
                <w:sz w:val="24"/>
                <w:szCs w:val="24"/>
                <w:lang w:val="ru-RU"/>
              </w:rPr>
              <w:t>баулу.</w:t>
            </w:r>
            <w:r w:rsidRPr="00117BA7">
              <w:rPr>
                <w:rFonts w:eastAsia="Calibri"/>
                <w:sz w:val="24"/>
                <w:szCs w:val="24"/>
                <w:lang w:val="ru-RU"/>
              </w:rPr>
              <w:t xml:space="preserve"> «Суды, тамақты, энергияны үнемді тұтыну» - табиғи</w:t>
            </w:r>
            <w:r w:rsidRPr="00117BA7">
              <w:rPr>
                <w:rFonts w:eastAsia="Calibri"/>
                <w:sz w:val="24"/>
                <w:szCs w:val="24"/>
              </w:rPr>
              <w:t xml:space="preserve"> </w:t>
            </w:r>
            <w:r w:rsidRPr="00117BA7">
              <w:rPr>
                <w:rFonts w:eastAsia="Calibri"/>
                <w:sz w:val="24"/>
                <w:szCs w:val="24"/>
                <w:lang w:val="ru-RU"/>
              </w:rPr>
              <w:t>ресурстарға</w:t>
            </w:r>
            <w:r w:rsidRPr="00117BA7">
              <w:rPr>
                <w:rFonts w:eastAsia="Calibri"/>
                <w:sz w:val="24"/>
                <w:szCs w:val="24"/>
              </w:rPr>
              <w:t xml:space="preserve"> </w:t>
            </w:r>
            <w:r w:rsidRPr="00117BA7">
              <w:rPr>
                <w:rFonts w:eastAsia="Calibri"/>
                <w:sz w:val="24"/>
                <w:szCs w:val="24"/>
                <w:lang w:val="ru-RU"/>
              </w:rPr>
              <w:t>ұқыпты</w:t>
            </w:r>
            <w:r w:rsidRPr="00117BA7">
              <w:rPr>
                <w:rFonts w:eastAsia="Calibri"/>
                <w:sz w:val="24"/>
                <w:szCs w:val="24"/>
              </w:rPr>
              <w:t xml:space="preserve"> </w:t>
            </w:r>
            <w:r w:rsidRPr="00117BA7">
              <w:rPr>
                <w:rFonts w:eastAsia="Calibri"/>
                <w:sz w:val="24"/>
                <w:szCs w:val="24"/>
                <w:lang w:val="ru-RU"/>
              </w:rPr>
              <w:t>қарау</w:t>
            </w:r>
            <w:r w:rsidRPr="00117BA7">
              <w:rPr>
                <w:rFonts w:eastAsia="Calibri"/>
                <w:sz w:val="24"/>
                <w:szCs w:val="24"/>
              </w:rPr>
              <w:t xml:space="preserve"> </w:t>
            </w:r>
            <w:r w:rsidRPr="00117BA7">
              <w:rPr>
                <w:rFonts w:eastAsia="Calibri"/>
                <w:sz w:val="24"/>
                <w:szCs w:val="24"/>
                <w:lang w:val="ru-RU"/>
              </w:rPr>
              <w:t>дағдыларын</w:t>
            </w:r>
            <w:r w:rsidRPr="00117BA7">
              <w:rPr>
                <w:rFonts w:eastAsia="Calibri"/>
                <w:sz w:val="24"/>
                <w:szCs w:val="24"/>
              </w:rPr>
              <w:t xml:space="preserve"> </w:t>
            </w:r>
            <w:r w:rsidRPr="00117BA7">
              <w:rPr>
                <w:rFonts w:eastAsia="Calibri"/>
                <w:sz w:val="24"/>
                <w:szCs w:val="24"/>
                <w:lang w:val="ru-RU"/>
              </w:rPr>
              <w:t>қалыптастыру</w:t>
            </w:r>
            <w:r w:rsidRPr="00117BA7">
              <w:rPr>
                <w:rFonts w:eastAsia="Calibri"/>
                <w:spacing w:val="2"/>
                <w:sz w:val="24"/>
                <w:szCs w:val="24"/>
                <w:lang w:val="ru-RU"/>
              </w:rPr>
              <w:t>.</w:t>
            </w:r>
            <w:r w:rsidRPr="00117BA7">
              <w:rPr>
                <w:rFonts w:eastAsia="Calibri"/>
                <w:color w:val="000000"/>
                <w:sz w:val="24"/>
                <w:szCs w:val="24"/>
                <w:lang w:val="ru-RU"/>
              </w:rPr>
              <w:t xml:space="preserve"> Балардың жетістіктері туралы іңгімелесу Балалар отбасында өздері  не істей алатындары туралы әңгімелесу.</w:t>
            </w:r>
          </w:p>
        </w:tc>
      </w:tr>
      <w:tr w:rsidR="00200712" w:rsidRPr="00117BA7" w:rsidTr="00200712">
        <w:trPr>
          <w:trHeight w:val="2545"/>
        </w:trPr>
        <w:tc>
          <w:tcPr>
            <w:tcW w:w="2659"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Балалардың</w:t>
            </w:r>
            <w:r w:rsidRPr="00117BA7">
              <w:rPr>
                <w:rFonts w:eastAsia="Calibri"/>
                <w:b/>
                <w:sz w:val="24"/>
                <w:szCs w:val="24"/>
              </w:rPr>
              <w:t xml:space="preserve"> </w:t>
            </w:r>
            <w:r w:rsidRPr="00117BA7">
              <w:rPr>
                <w:rFonts w:eastAsia="Calibri"/>
                <w:b/>
                <w:sz w:val="24"/>
                <w:szCs w:val="24"/>
                <w:lang w:val="ru-RU"/>
              </w:rPr>
              <w:t>дербес</w:t>
            </w:r>
            <w:r w:rsidRPr="00117BA7">
              <w:rPr>
                <w:rFonts w:eastAsia="Calibri"/>
                <w:b/>
                <w:sz w:val="24"/>
                <w:szCs w:val="24"/>
              </w:rPr>
              <w:t xml:space="preserve"> </w:t>
            </w:r>
            <w:r w:rsidRPr="00117BA7">
              <w:rPr>
                <w:rFonts w:eastAsia="Calibri"/>
                <w:b/>
                <w:sz w:val="24"/>
                <w:szCs w:val="24"/>
                <w:lang w:val="ru-RU"/>
              </w:rPr>
              <w:t xml:space="preserve">әрекеті </w:t>
            </w:r>
          </w:p>
        </w:tc>
        <w:tc>
          <w:tcPr>
            <w:tcW w:w="2578" w:type="dxa"/>
            <w:gridSpan w:val="2"/>
            <w:tcBorders>
              <w:top w:val="single" w:sz="4" w:space="0" w:color="auto"/>
              <w:left w:val="single" w:sz="4" w:space="0" w:color="auto"/>
              <w:bottom w:val="single" w:sz="4" w:space="0" w:color="auto"/>
              <w:right w:val="single" w:sz="4" w:space="0" w:color="auto"/>
            </w:tcBorders>
            <w:hideMark/>
          </w:tcPr>
          <w:p w:rsidR="00200712" w:rsidRDefault="00200712" w:rsidP="00200712">
            <w:pPr>
              <w:rPr>
                <w:color w:val="000000" w:themeColor="text1"/>
                <w:sz w:val="24"/>
              </w:rPr>
            </w:pPr>
            <w:r w:rsidRPr="00117BA7">
              <w:rPr>
                <w:rFonts w:eastAsia="Calibri"/>
                <w:b/>
                <w:sz w:val="24"/>
                <w:szCs w:val="24"/>
                <w:lang w:eastAsia="ru-RU"/>
              </w:rPr>
              <w:t xml:space="preserve"> Үстел үсті ойыны:</w:t>
            </w:r>
          </w:p>
          <w:p w:rsidR="00200712" w:rsidRPr="00A05D1C" w:rsidRDefault="00200712" w:rsidP="00200712">
            <w:pPr>
              <w:rPr>
                <w:color w:val="000000" w:themeColor="text1"/>
                <w:sz w:val="24"/>
              </w:rPr>
            </w:pPr>
            <w:r w:rsidRPr="00A05D1C">
              <w:rPr>
                <w:color w:val="000000" w:themeColor="text1"/>
                <w:sz w:val="24"/>
              </w:rPr>
              <w:t xml:space="preserve"> "Түстер әлемі"</w:t>
            </w:r>
          </w:p>
          <w:p w:rsidR="00200712" w:rsidRPr="00A05D1C" w:rsidRDefault="00200712" w:rsidP="00200712">
            <w:pPr>
              <w:rPr>
                <w:color w:val="000000" w:themeColor="text1"/>
                <w:sz w:val="24"/>
              </w:rPr>
            </w:pPr>
            <w:r w:rsidRPr="00117BA7">
              <w:rPr>
                <w:rFonts w:eastAsia="Calibri"/>
                <w:b/>
                <w:sz w:val="24"/>
                <w:szCs w:val="24"/>
                <w:lang w:eastAsia="ru-RU"/>
              </w:rPr>
              <w:t xml:space="preserve">Мақсаты: </w:t>
            </w:r>
            <w:r w:rsidRPr="00A05D1C">
              <w:rPr>
                <w:color w:val="000000" w:themeColor="text1"/>
                <w:sz w:val="24"/>
              </w:rPr>
              <w:t>Балалардың түстерді тану, атау және үйлестіру қабілеттерін дамыту.</w:t>
            </w:r>
          </w:p>
          <w:p w:rsidR="00200712" w:rsidRPr="00117BA7" w:rsidRDefault="00200712" w:rsidP="00200712">
            <w:pPr>
              <w:rPr>
                <w:rFonts w:eastAsia="Calibri"/>
                <w:sz w:val="24"/>
                <w:szCs w:val="24"/>
              </w:rPr>
            </w:pPr>
            <w:r w:rsidRPr="00117BA7">
              <w:rPr>
                <w:rFonts w:eastAsia="Calibri"/>
                <w:color w:val="000000"/>
                <w:sz w:val="24"/>
                <w:szCs w:val="24"/>
              </w:rPr>
              <w:t xml:space="preserve">  </w:t>
            </w:r>
          </w:p>
        </w:tc>
        <w:tc>
          <w:tcPr>
            <w:tcW w:w="2519" w:type="dxa"/>
            <w:gridSpan w:val="2"/>
            <w:tcBorders>
              <w:top w:val="single" w:sz="4" w:space="0" w:color="auto"/>
              <w:left w:val="single" w:sz="4" w:space="0" w:color="auto"/>
              <w:bottom w:val="single" w:sz="4" w:space="0" w:color="auto"/>
              <w:right w:val="single" w:sz="4" w:space="0" w:color="auto"/>
            </w:tcBorders>
            <w:hideMark/>
          </w:tcPr>
          <w:p w:rsidR="00200712" w:rsidRDefault="00200712" w:rsidP="00200712">
            <w:pPr>
              <w:rPr>
                <w:rFonts w:eastAsia="Calibri"/>
                <w:b/>
                <w:sz w:val="24"/>
                <w:szCs w:val="24"/>
                <w:lang w:eastAsia="ru-RU"/>
              </w:rPr>
            </w:pPr>
            <w:r w:rsidRPr="00117BA7">
              <w:rPr>
                <w:rFonts w:eastAsia="Calibri"/>
                <w:b/>
                <w:sz w:val="24"/>
                <w:szCs w:val="24"/>
                <w:lang w:eastAsia="ru-RU"/>
              </w:rPr>
              <w:t>Үстел үсті ойыны:</w:t>
            </w:r>
          </w:p>
          <w:p w:rsidR="00200712" w:rsidRPr="00EB1B92" w:rsidRDefault="00200712" w:rsidP="00200712">
            <w:pPr>
              <w:rPr>
                <w:color w:val="000000" w:themeColor="text1"/>
                <w:sz w:val="24"/>
                <w:szCs w:val="24"/>
              </w:rPr>
            </w:pPr>
            <w:r w:rsidRPr="00EB1B92">
              <w:rPr>
                <w:color w:val="000000" w:themeColor="text1"/>
                <w:sz w:val="24"/>
                <w:szCs w:val="24"/>
              </w:rPr>
              <w:t>Кім жылдам?»</w:t>
            </w:r>
          </w:p>
          <w:p w:rsidR="00200712" w:rsidRPr="00EB1B92" w:rsidRDefault="00200712" w:rsidP="00200712">
            <w:pPr>
              <w:rPr>
                <w:color w:val="D1D5DB"/>
                <w:sz w:val="24"/>
                <w:szCs w:val="24"/>
              </w:rPr>
            </w:pPr>
            <w:r w:rsidRPr="00EB1B92">
              <w:rPr>
                <w:color w:val="000000" w:themeColor="text1"/>
                <w:sz w:val="24"/>
                <w:szCs w:val="24"/>
              </w:rPr>
              <w:t> </w:t>
            </w:r>
            <w:r w:rsidRPr="00117BA7">
              <w:rPr>
                <w:rFonts w:eastAsia="Calibri"/>
                <w:b/>
                <w:sz w:val="24"/>
                <w:szCs w:val="24"/>
                <w:lang w:eastAsia="ru-RU"/>
              </w:rPr>
              <w:t xml:space="preserve">Мақсаты: </w:t>
            </w:r>
            <w:r w:rsidRPr="00EB1B92">
              <w:rPr>
                <w:color w:val="000000" w:themeColor="text1"/>
                <w:sz w:val="24"/>
                <w:szCs w:val="24"/>
              </w:rPr>
              <w:t>Балалардың физикалық белсенділігін арттыру және тез шешім қабылдау қабілетін дамыту</w:t>
            </w:r>
            <w:r w:rsidRPr="00EB1B92">
              <w:rPr>
                <w:color w:val="D1D5DB"/>
                <w:sz w:val="24"/>
                <w:szCs w:val="24"/>
              </w:rPr>
              <w:t>.</w:t>
            </w:r>
          </w:p>
          <w:p w:rsidR="00200712" w:rsidRPr="00117BA7" w:rsidRDefault="00200712" w:rsidP="00200712">
            <w:pPr>
              <w:rPr>
                <w:i/>
                <w:sz w:val="24"/>
                <w:szCs w:val="24"/>
              </w:rPr>
            </w:pPr>
          </w:p>
        </w:tc>
        <w:tc>
          <w:tcPr>
            <w:tcW w:w="2642"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rPr>
                <w:rFonts w:eastAsia="Calibri"/>
                <w:sz w:val="24"/>
                <w:szCs w:val="24"/>
                <w:lang w:eastAsia="ru-RU"/>
              </w:rPr>
            </w:pPr>
            <w:r w:rsidRPr="00117BA7">
              <w:rPr>
                <w:rFonts w:eastAsia="Calibri"/>
                <w:b/>
                <w:color w:val="000000"/>
                <w:sz w:val="24"/>
                <w:szCs w:val="24"/>
              </w:rPr>
              <w:t xml:space="preserve">Ұлттық ойындар: </w:t>
            </w:r>
            <w:r w:rsidRPr="00EB1B92">
              <w:rPr>
                <w:sz w:val="24"/>
              </w:rPr>
              <w:t>Мақсат: Шығармашылық</w:t>
            </w:r>
            <w:r w:rsidRPr="00EB1B92">
              <w:t xml:space="preserve"> </w:t>
            </w:r>
            <w:r w:rsidRPr="00EB1B92">
              <w:rPr>
                <w:sz w:val="24"/>
              </w:rPr>
              <w:t>ойлау және мәселелерді шешу дағдыларын дамыту</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Default="00200712" w:rsidP="00200712">
            <w:pPr>
              <w:rPr>
                <w:rFonts w:eastAsia="Calibri"/>
                <w:b/>
                <w:sz w:val="24"/>
                <w:szCs w:val="24"/>
                <w:lang w:eastAsia="ru-RU"/>
              </w:rPr>
            </w:pPr>
            <w:r w:rsidRPr="00117BA7">
              <w:rPr>
                <w:rFonts w:eastAsia="Calibri"/>
                <w:b/>
                <w:sz w:val="24"/>
                <w:szCs w:val="24"/>
                <w:lang w:eastAsia="ru-RU"/>
              </w:rPr>
              <w:t>Үстел үсті ойыны:</w:t>
            </w:r>
          </w:p>
          <w:p w:rsidR="00200712" w:rsidRPr="00EB1B92" w:rsidRDefault="00200712" w:rsidP="00200712">
            <w:pPr>
              <w:rPr>
                <w:color w:val="000000" w:themeColor="text1"/>
              </w:rPr>
            </w:pPr>
            <w:r w:rsidRPr="00EB1B92">
              <w:rPr>
                <w:color w:val="000000" w:themeColor="text1"/>
              </w:rPr>
              <w:t xml:space="preserve"> </w:t>
            </w:r>
            <w:r w:rsidRPr="00EB1B92">
              <w:rPr>
                <w:color w:val="000000" w:themeColor="text1"/>
                <w:sz w:val="24"/>
              </w:rPr>
              <w:t xml:space="preserve">«Заттарды топтастыру» </w:t>
            </w:r>
            <w:r w:rsidRPr="00117BA7">
              <w:rPr>
                <w:rFonts w:eastAsia="Calibri"/>
                <w:b/>
                <w:sz w:val="24"/>
                <w:szCs w:val="24"/>
                <w:lang w:eastAsia="ru-RU"/>
              </w:rPr>
              <w:t xml:space="preserve">Мақсаты: </w:t>
            </w:r>
            <w:r w:rsidRPr="00EB1B92">
              <w:rPr>
                <w:color w:val="000000" w:themeColor="text1"/>
                <w:sz w:val="27"/>
                <w:szCs w:val="27"/>
              </w:rPr>
              <w:t>Балалардың заттарды түсіне, формасына және функциясына қарай топтастыру қабілетін дамыту.</w:t>
            </w:r>
          </w:p>
          <w:p w:rsidR="00200712" w:rsidRPr="00117BA7" w:rsidRDefault="00200712" w:rsidP="00200712">
            <w:pPr>
              <w:widowControl/>
              <w:autoSpaceDE/>
              <w:autoSpaceDN/>
              <w:rPr>
                <w:rFonts w:eastAsia="Calibri"/>
                <w:b/>
                <w:bCs/>
                <w:i/>
                <w:iCs/>
                <w:sz w:val="24"/>
                <w:szCs w:val="24"/>
              </w:rPr>
            </w:pPr>
          </w:p>
        </w:tc>
        <w:tc>
          <w:tcPr>
            <w:tcW w:w="2756" w:type="dxa"/>
            <w:gridSpan w:val="2"/>
            <w:tcBorders>
              <w:top w:val="single" w:sz="4" w:space="0" w:color="auto"/>
              <w:left w:val="single" w:sz="4" w:space="0" w:color="auto"/>
              <w:bottom w:val="single" w:sz="4" w:space="0" w:color="auto"/>
              <w:right w:val="single" w:sz="4" w:space="0" w:color="auto"/>
            </w:tcBorders>
            <w:hideMark/>
          </w:tcPr>
          <w:p w:rsidR="00200712" w:rsidRPr="00200712" w:rsidRDefault="00200712" w:rsidP="00200712">
            <w:pPr>
              <w:widowControl/>
              <w:autoSpaceDE/>
              <w:autoSpaceDN/>
              <w:rPr>
                <w:rFonts w:eastAsia="Calibri"/>
                <w:b/>
                <w:color w:val="000000"/>
                <w:sz w:val="24"/>
                <w:szCs w:val="24"/>
              </w:rPr>
            </w:pPr>
            <w:r w:rsidRPr="00117BA7">
              <w:rPr>
                <w:rFonts w:eastAsia="Calibri"/>
                <w:color w:val="000000"/>
                <w:sz w:val="24"/>
                <w:szCs w:val="24"/>
              </w:rPr>
              <w:t>.</w:t>
            </w:r>
            <w:r w:rsidRPr="00117BA7">
              <w:rPr>
                <w:rFonts w:eastAsia="Calibri"/>
                <w:b/>
                <w:color w:val="000000"/>
                <w:sz w:val="24"/>
                <w:szCs w:val="24"/>
              </w:rPr>
              <w:t xml:space="preserve"> Қимылды </w:t>
            </w:r>
            <w:r w:rsidRPr="00200712">
              <w:rPr>
                <w:rFonts w:eastAsia="Calibri"/>
                <w:b/>
                <w:color w:val="000000"/>
                <w:sz w:val="24"/>
                <w:szCs w:val="24"/>
              </w:rPr>
              <w:t>ойын:</w:t>
            </w:r>
          </w:p>
          <w:p w:rsidR="00200712" w:rsidRPr="00200712" w:rsidRDefault="00200712" w:rsidP="00200712">
            <w:pPr>
              <w:widowControl/>
              <w:autoSpaceDE/>
              <w:autoSpaceDN/>
              <w:rPr>
                <w:rFonts w:eastAsia="Calibri"/>
                <w:color w:val="000000"/>
                <w:sz w:val="24"/>
                <w:szCs w:val="24"/>
              </w:rPr>
            </w:pPr>
            <w:r w:rsidRPr="00200712">
              <w:rPr>
                <w:rFonts w:eastAsia="Calibri"/>
                <w:color w:val="000000"/>
                <w:sz w:val="24"/>
                <w:szCs w:val="24"/>
              </w:rPr>
              <w:t>«</w:t>
            </w:r>
            <w:r w:rsidRPr="00117BA7">
              <w:rPr>
                <w:rFonts w:eastAsia="Calibri"/>
                <w:color w:val="000000"/>
                <w:sz w:val="24"/>
                <w:szCs w:val="24"/>
              </w:rPr>
              <w:t>Теңге алу</w:t>
            </w:r>
            <w:r w:rsidRPr="00200712">
              <w:rPr>
                <w:rFonts w:eastAsia="Calibri"/>
                <w:color w:val="000000"/>
                <w:sz w:val="24"/>
                <w:szCs w:val="24"/>
              </w:rPr>
              <w:t>»</w:t>
            </w:r>
          </w:p>
          <w:p w:rsidR="00200712" w:rsidRPr="00117BA7" w:rsidRDefault="00200712" w:rsidP="00200712">
            <w:pPr>
              <w:rPr>
                <w:bCs/>
                <w:sz w:val="24"/>
                <w:szCs w:val="24"/>
                <w:shd w:val="clear" w:color="auto" w:fill="FFFFFF"/>
              </w:rPr>
            </w:pPr>
            <w:r w:rsidRPr="00200712">
              <w:rPr>
                <w:rFonts w:eastAsia="Calibri"/>
                <w:b/>
                <w:color w:val="000000"/>
                <w:sz w:val="24"/>
                <w:szCs w:val="24"/>
              </w:rPr>
              <w:t>Мақсаты:</w:t>
            </w:r>
            <w:r w:rsidRPr="00117BA7">
              <w:rPr>
                <w:rFonts w:eastAsia="Calibri"/>
                <w:b/>
                <w:color w:val="000000"/>
                <w:sz w:val="24"/>
                <w:szCs w:val="24"/>
              </w:rPr>
              <w:t xml:space="preserve"> </w:t>
            </w:r>
            <w:r w:rsidRPr="00200712">
              <w:rPr>
                <w:rFonts w:eastAsia="Calibri"/>
                <w:color w:val="000000"/>
                <w:sz w:val="24"/>
                <w:szCs w:val="24"/>
              </w:rPr>
              <w:t xml:space="preserve">балаларды </w:t>
            </w:r>
            <w:r w:rsidRPr="00117BA7">
              <w:rPr>
                <w:rFonts w:eastAsia="Calibri"/>
                <w:color w:val="000000"/>
                <w:sz w:val="24"/>
                <w:szCs w:val="24"/>
              </w:rPr>
              <w:t xml:space="preserve"> ойынды өз мәтінде өрбіте білу, жылдамдыққа баулу.</w:t>
            </w:r>
          </w:p>
        </w:tc>
      </w:tr>
      <w:tr w:rsidR="00200712" w:rsidRPr="00117BA7" w:rsidTr="00200712">
        <w:trPr>
          <w:trHeight w:val="657"/>
        </w:trPr>
        <w:tc>
          <w:tcPr>
            <w:tcW w:w="2659" w:type="dxa"/>
            <w:vMerge w:val="restart"/>
            <w:tcBorders>
              <w:top w:val="single" w:sz="4" w:space="0" w:color="auto"/>
              <w:left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t>Балалардың үйге қайтуы</w:t>
            </w:r>
          </w:p>
        </w:tc>
        <w:tc>
          <w:tcPr>
            <w:tcW w:w="13076"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rPr>
                <w:rFonts w:eastAsia="Calibri"/>
                <w:bCs/>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p w:rsidR="00200712" w:rsidRPr="00117BA7" w:rsidRDefault="00200712" w:rsidP="00200712">
            <w:pPr>
              <w:rPr>
                <w:rFonts w:eastAsia="Calibri"/>
                <w:bCs/>
                <w:sz w:val="24"/>
                <w:szCs w:val="24"/>
              </w:rPr>
            </w:pPr>
            <w:r w:rsidRPr="00117BA7">
              <w:rPr>
                <w:color w:val="000000"/>
                <w:sz w:val="24"/>
                <w:szCs w:val="24"/>
                <w:lang w:eastAsia="ru-RU"/>
              </w:rPr>
              <w:t xml:space="preserve"> </w:t>
            </w:r>
          </w:p>
        </w:tc>
      </w:tr>
      <w:tr w:rsidR="00200712" w:rsidRPr="00117BA7" w:rsidTr="00200712">
        <w:trPr>
          <w:trHeight w:val="1273"/>
        </w:trPr>
        <w:tc>
          <w:tcPr>
            <w:tcW w:w="2659" w:type="dxa"/>
            <w:vMerge/>
            <w:tcBorders>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p>
        </w:tc>
        <w:tc>
          <w:tcPr>
            <w:tcW w:w="2461" w:type="dxa"/>
            <w:tcBorders>
              <w:top w:val="single" w:sz="4" w:space="0" w:color="auto"/>
              <w:left w:val="single" w:sz="4" w:space="0" w:color="auto"/>
              <w:right w:val="single" w:sz="4" w:space="0" w:color="auto"/>
            </w:tcBorders>
            <w:hideMark/>
          </w:tcPr>
          <w:p w:rsidR="00200712" w:rsidRDefault="00200712" w:rsidP="00200712">
            <w:pPr>
              <w:rPr>
                <w:color w:val="000000"/>
                <w:sz w:val="24"/>
                <w:szCs w:val="24"/>
              </w:rPr>
            </w:pPr>
            <w:r>
              <w:rPr>
                <w:color w:val="000000"/>
                <w:sz w:val="24"/>
                <w:szCs w:val="24"/>
              </w:rPr>
              <w:t xml:space="preserve">Ата-аналарға кеңес: </w:t>
            </w:r>
          </w:p>
          <w:p w:rsidR="00200712" w:rsidRDefault="00200712" w:rsidP="00200712">
            <w:pPr>
              <w:rPr>
                <w:color w:val="000000"/>
                <w:sz w:val="24"/>
                <w:szCs w:val="24"/>
              </w:rPr>
            </w:pPr>
            <w:r>
              <w:rPr>
                <w:sz w:val="24"/>
                <w:szCs w:val="24"/>
              </w:rPr>
              <w:t>«Көктем мезгілінің қауіпсіздігі»</w:t>
            </w:r>
          </w:p>
        </w:tc>
        <w:tc>
          <w:tcPr>
            <w:tcW w:w="2629" w:type="dxa"/>
            <w:gridSpan w:val="2"/>
            <w:tcBorders>
              <w:top w:val="single" w:sz="4" w:space="0" w:color="auto"/>
              <w:left w:val="single" w:sz="4" w:space="0" w:color="auto"/>
              <w:right w:val="single" w:sz="4" w:space="0" w:color="auto"/>
            </w:tcBorders>
          </w:tcPr>
          <w:p w:rsidR="00200712" w:rsidRDefault="00200712" w:rsidP="00200712">
            <w:pPr>
              <w:rPr>
                <w:color w:val="000000"/>
                <w:sz w:val="24"/>
                <w:szCs w:val="24"/>
              </w:rPr>
            </w:pPr>
            <w:r>
              <w:rPr>
                <w:color w:val="000000"/>
                <w:sz w:val="24"/>
                <w:szCs w:val="24"/>
              </w:rPr>
              <w:t>Ауа райына байланысты балаларды киіндіру.</w:t>
            </w:r>
          </w:p>
          <w:p w:rsidR="00200712" w:rsidRDefault="00200712" w:rsidP="00200712">
            <w:pPr>
              <w:rPr>
                <w:color w:val="000000"/>
                <w:sz w:val="24"/>
                <w:szCs w:val="24"/>
              </w:rPr>
            </w:pPr>
          </w:p>
        </w:tc>
        <w:tc>
          <w:tcPr>
            <w:tcW w:w="2780" w:type="dxa"/>
            <w:gridSpan w:val="4"/>
            <w:tcBorders>
              <w:top w:val="single" w:sz="4" w:space="0" w:color="auto"/>
              <w:left w:val="single" w:sz="4" w:space="0" w:color="auto"/>
              <w:right w:val="single" w:sz="4" w:space="0" w:color="auto"/>
            </w:tcBorders>
          </w:tcPr>
          <w:p w:rsidR="00200712" w:rsidRDefault="00200712" w:rsidP="00200712">
            <w:pPr>
              <w:rPr>
                <w:color w:val="000000"/>
                <w:sz w:val="24"/>
                <w:szCs w:val="24"/>
              </w:rPr>
            </w:pPr>
            <w:r>
              <w:rPr>
                <w:color w:val="000000"/>
                <w:sz w:val="24"/>
                <w:szCs w:val="24"/>
              </w:rPr>
              <w:t>«Тазалық денсаулық кепілі!» тазалықтарына көңіл бөлу.</w:t>
            </w:r>
          </w:p>
        </w:tc>
        <w:tc>
          <w:tcPr>
            <w:tcW w:w="2512" w:type="dxa"/>
            <w:gridSpan w:val="2"/>
            <w:tcBorders>
              <w:top w:val="single" w:sz="4" w:space="0" w:color="auto"/>
              <w:left w:val="single" w:sz="4" w:space="0" w:color="auto"/>
              <w:right w:val="single" w:sz="4" w:space="0" w:color="auto"/>
            </w:tcBorders>
          </w:tcPr>
          <w:p w:rsidR="00200712" w:rsidRDefault="00200712" w:rsidP="00200712">
            <w:pPr>
              <w:rPr>
                <w:color w:val="000000"/>
                <w:sz w:val="24"/>
                <w:szCs w:val="24"/>
              </w:rPr>
            </w:pPr>
            <w:r>
              <w:rPr>
                <w:color w:val="000000"/>
                <w:sz w:val="24"/>
                <w:szCs w:val="24"/>
              </w:rPr>
              <w:t>Балалардың көмегімен ойын бұрыштарын жинау.</w:t>
            </w:r>
          </w:p>
        </w:tc>
        <w:tc>
          <w:tcPr>
            <w:tcW w:w="2694" w:type="dxa"/>
            <w:tcBorders>
              <w:top w:val="single" w:sz="4" w:space="0" w:color="auto"/>
              <w:left w:val="single" w:sz="4" w:space="0" w:color="auto"/>
              <w:right w:val="single" w:sz="4" w:space="0" w:color="auto"/>
            </w:tcBorders>
          </w:tcPr>
          <w:p w:rsidR="00200712" w:rsidRDefault="00200712" w:rsidP="00200712">
            <w:pPr>
              <w:rPr>
                <w:color w:val="000000"/>
                <w:sz w:val="24"/>
                <w:szCs w:val="24"/>
              </w:rPr>
            </w:pPr>
            <w:r>
              <w:rPr>
                <w:sz w:val="24"/>
                <w:szCs w:val="24"/>
              </w:rPr>
              <w:t>Апта бойы жасалған жұмыстар жайлы балалармен әңгімелесуқайталап еске түсіру.</w:t>
            </w:r>
          </w:p>
        </w:tc>
      </w:tr>
    </w:tbl>
    <w:p w:rsidR="00200712" w:rsidRDefault="00200712" w:rsidP="00200712">
      <w:pPr>
        <w:pStyle w:val="1"/>
        <w:ind w:left="0" w:right="535"/>
        <w:rPr>
          <w:sz w:val="24"/>
          <w:szCs w:val="24"/>
        </w:rPr>
      </w:pPr>
    </w:p>
    <w:p w:rsidR="00200712" w:rsidRPr="004362BC" w:rsidRDefault="00200712" w:rsidP="00200712">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200712" w:rsidRPr="004362BC" w:rsidRDefault="00200712" w:rsidP="00200712">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200712" w:rsidRPr="004362BC" w:rsidRDefault="00200712" w:rsidP="00200712">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200712" w:rsidRPr="00744907" w:rsidRDefault="00200712" w:rsidP="00200712">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200712" w:rsidRPr="004362BC" w:rsidRDefault="00200712" w:rsidP="00200712">
      <w:pPr>
        <w:spacing w:after="200"/>
        <w:rPr>
          <w:rFonts w:eastAsia="Calibri"/>
          <w:sz w:val="24"/>
          <w:szCs w:val="24"/>
          <w:lang w:eastAsia="ru-RU"/>
        </w:rPr>
      </w:pPr>
      <w:r w:rsidRPr="004362BC">
        <w:rPr>
          <w:rFonts w:eastAsia="Calibri"/>
          <w:b/>
          <w:sz w:val="24"/>
          <w:szCs w:val="24"/>
          <w:lang w:eastAsia="ru-RU"/>
        </w:rPr>
        <w:t>Тексерілген</w:t>
      </w:r>
      <w:r>
        <w:rPr>
          <w:rFonts w:eastAsia="Calibri"/>
          <w:b/>
          <w:sz w:val="24"/>
          <w:szCs w:val="24"/>
          <w:lang w:eastAsia="ru-RU"/>
        </w:rPr>
        <w:t xml:space="preserve"> </w:t>
      </w:r>
      <w:r w:rsidRPr="004362BC">
        <w:rPr>
          <w:rFonts w:eastAsia="Calibri"/>
          <w:b/>
          <w:sz w:val="24"/>
          <w:szCs w:val="24"/>
          <w:lang w:eastAsia="ru-RU"/>
        </w:rPr>
        <w:t>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200712" w:rsidRPr="004362BC" w:rsidRDefault="00200712" w:rsidP="00CE0894">
      <w:pPr>
        <w:spacing w:after="200"/>
        <w:rPr>
          <w:rFonts w:eastAsia="Calibri"/>
          <w:sz w:val="24"/>
          <w:szCs w:val="24"/>
          <w:lang w:eastAsia="ru-RU"/>
        </w:rPr>
      </w:pPr>
    </w:p>
    <w:p w:rsidR="00CE0894" w:rsidRPr="00117BA7" w:rsidRDefault="00CE0894" w:rsidP="00CE0894">
      <w:pPr>
        <w:spacing w:before="1"/>
        <w:ind w:right="535"/>
        <w:outlineLvl w:val="0"/>
        <w:rPr>
          <w:b/>
          <w:bCs/>
          <w:sz w:val="24"/>
          <w:szCs w:val="24"/>
        </w:rPr>
      </w:pPr>
    </w:p>
    <w:p w:rsidR="00D90ECC" w:rsidRPr="003948EA" w:rsidRDefault="00D90ECC" w:rsidP="00D90ECC">
      <w:pPr>
        <w:ind w:right="535"/>
        <w:outlineLvl w:val="0"/>
        <w:rPr>
          <w:b/>
          <w:bCs/>
          <w:sz w:val="24"/>
          <w:szCs w:val="24"/>
        </w:rPr>
      </w:pPr>
      <w:r w:rsidRPr="003948EA">
        <w:rPr>
          <w:b/>
          <w:bCs/>
          <w:sz w:val="24"/>
          <w:szCs w:val="24"/>
        </w:rPr>
        <w:lastRenderedPageBreak/>
        <w:t>Тәрбиелеу-білім беру процесінің циклограммасы</w:t>
      </w:r>
    </w:p>
    <w:p w:rsidR="00D90ECC" w:rsidRPr="002B76FA" w:rsidRDefault="00D90ECC" w:rsidP="00D90ECC">
      <w:pPr>
        <w:ind w:right="535"/>
        <w:rPr>
          <w:sz w:val="24"/>
          <w:szCs w:val="24"/>
        </w:rPr>
      </w:pPr>
      <w:r w:rsidRPr="003948EA">
        <w:rPr>
          <w:b/>
          <w:sz w:val="24"/>
          <w:szCs w:val="24"/>
        </w:rPr>
        <w:t>Білім беру ұйымы:</w:t>
      </w:r>
      <w:r w:rsidRPr="003948EA">
        <w:rPr>
          <w:sz w:val="24"/>
          <w:szCs w:val="24"/>
        </w:rPr>
        <w:t xml:space="preserve"> «Зерек» бөбекжайы МКҚК</w:t>
      </w:r>
    </w:p>
    <w:p w:rsidR="00D90ECC" w:rsidRPr="003948EA" w:rsidRDefault="00D90ECC" w:rsidP="00D90ECC">
      <w:pPr>
        <w:tabs>
          <w:tab w:val="left" w:pos="9272"/>
        </w:tabs>
        <w:rPr>
          <w:sz w:val="24"/>
          <w:szCs w:val="24"/>
        </w:rPr>
      </w:pPr>
      <w:r w:rsidRPr="003948EA">
        <w:rPr>
          <w:b/>
          <w:sz w:val="24"/>
          <w:szCs w:val="24"/>
        </w:rPr>
        <w:t>Топ:№</w:t>
      </w:r>
      <w:r>
        <w:rPr>
          <w:b/>
          <w:sz w:val="24"/>
          <w:szCs w:val="24"/>
        </w:rPr>
        <w:t>1</w:t>
      </w:r>
      <w:r w:rsidRPr="003948EA">
        <w:rPr>
          <w:b/>
          <w:sz w:val="24"/>
          <w:szCs w:val="24"/>
        </w:rPr>
        <w:t xml:space="preserve"> «</w:t>
      </w:r>
      <w:r>
        <w:rPr>
          <w:b/>
          <w:sz w:val="24"/>
          <w:szCs w:val="24"/>
        </w:rPr>
        <w:t>Күншуақ</w:t>
      </w:r>
      <w:r w:rsidRPr="003948EA">
        <w:rPr>
          <w:b/>
          <w:sz w:val="24"/>
          <w:szCs w:val="24"/>
        </w:rPr>
        <w:t xml:space="preserve">» </w:t>
      </w:r>
      <w:r w:rsidRPr="003948EA">
        <w:rPr>
          <w:sz w:val="24"/>
          <w:szCs w:val="24"/>
        </w:rPr>
        <w:t>мектепалды топ</w:t>
      </w:r>
    </w:p>
    <w:p w:rsidR="00D90ECC" w:rsidRPr="003948EA" w:rsidRDefault="00D90ECC" w:rsidP="00D90ECC">
      <w:pPr>
        <w:tabs>
          <w:tab w:val="left" w:pos="9272"/>
        </w:tabs>
        <w:rPr>
          <w:sz w:val="24"/>
          <w:szCs w:val="24"/>
        </w:rPr>
      </w:pPr>
      <w:r w:rsidRPr="003948EA">
        <w:rPr>
          <w:sz w:val="24"/>
          <w:szCs w:val="24"/>
        </w:rPr>
        <w:t>5</w:t>
      </w:r>
      <w:r>
        <w:rPr>
          <w:sz w:val="24"/>
          <w:szCs w:val="24"/>
        </w:rPr>
        <w:t xml:space="preserve"> </w:t>
      </w:r>
      <w:r w:rsidRPr="003948EA">
        <w:rPr>
          <w:sz w:val="24"/>
          <w:szCs w:val="24"/>
        </w:rPr>
        <w:t>жастағы балалар</w:t>
      </w:r>
    </w:p>
    <w:p w:rsidR="00D90ECC" w:rsidRPr="003948EA" w:rsidRDefault="00D90ECC" w:rsidP="00D90ECC">
      <w:pPr>
        <w:rPr>
          <w:sz w:val="24"/>
          <w:szCs w:val="24"/>
        </w:rPr>
      </w:pPr>
      <w:r w:rsidRPr="003948EA">
        <w:rPr>
          <w:b/>
          <w:sz w:val="24"/>
          <w:szCs w:val="24"/>
        </w:rPr>
        <w:t>Жоспардың құрылу кезеңі:</w:t>
      </w:r>
      <w:r>
        <w:rPr>
          <w:sz w:val="24"/>
          <w:szCs w:val="24"/>
          <w:lang w:eastAsia="ru-RU"/>
        </w:rPr>
        <w:t xml:space="preserve"> 21</w:t>
      </w:r>
      <w:r w:rsidRPr="003948EA">
        <w:rPr>
          <w:sz w:val="24"/>
          <w:szCs w:val="24"/>
          <w:lang w:eastAsia="ru-RU"/>
        </w:rPr>
        <w:t>.</w:t>
      </w:r>
      <w:r>
        <w:rPr>
          <w:sz w:val="24"/>
          <w:szCs w:val="24"/>
          <w:lang w:eastAsia="ru-RU"/>
        </w:rPr>
        <w:t>04</w:t>
      </w:r>
      <w:r w:rsidRPr="003948EA">
        <w:rPr>
          <w:sz w:val="24"/>
          <w:szCs w:val="24"/>
          <w:lang w:eastAsia="ru-RU"/>
        </w:rPr>
        <w:t>.202</w:t>
      </w:r>
      <w:r>
        <w:rPr>
          <w:sz w:val="24"/>
          <w:szCs w:val="24"/>
          <w:lang w:eastAsia="ru-RU"/>
        </w:rPr>
        <w:t>5</w:t>
      </w:r>
      <w:r w:rsidRPr="003948EA">
        <w:rPr>
          <w:sz w:val="24"/>
          <w:szCs w:val="24"/>
          <w:lang w:eastAsia="ru-RU"/>
        </w:rPr>
        <w:t xml:space="preserve"> ж. – </w:t>
      </w:r>
      <w:r>
        <w:rPr>
          <w:sz w:val="24"/>
          <w:szCs w:val="24"/>
          <w:lang w:eastAsia="ru-RU"/>
        </w:rPr>
        <w:t>25</w:t>
      </w:r>
      <w:r w:rsidRPr="003948EA">
        <w:rPr>
          <w:sz w:val="24"/>
          <w:szCs w:val="24"/>
          <w:lang w:eastAsia="ru-RU"/>
        </w:rPr>
        <w:t>.</w:t>
      </w:r>
      <w:r>
        <w:rPr>
          <w:sz w:val="24"/>
          <w:szCs w:val="24"/>
          <w:lang w:eastAsia="ru-RU"/>
        </w:rPr>
        <w:t>04</w:t>
      </w:r>
      <w:r w:rsidRPr="003948EA">
        <w:rPr>
          <w:sz w:val="24"/>
          <w:szCs w:val="24"/>
          <w:lang w:eastAsia="ru-RU"/>
        </w:rPr>
        <w:t>.202</w:t>
      </w:r>
      <w:r>
        <w:rPr>
          <w:sz w:val="24"/>
          <w:szCs w:val="24"/>
          <w:lang w:eastAsia="ru-RU"/>
        </w:rPr>
        <w:t>5</w:t>
      </w:r>
      <w:r w:rsidRPr="003948EA">
        <w:rPr>
          <w:sz w:val="24"/>
          <w:szCs w:val="24"/>
          <w:lang w:eastAsia="ru-RU"/>
        </w:rPr>
        <w:t xml:space="preserve"> ж.</w:t>
      </w:r>
    </w:p>
    <w:tbl>
      <w:tblPr>
        <w:tblW w:w="15432" w:type="dxa"/>
        <w:tblInd w:w="-289" w:type="dxa"/>
        <w:tblLayout w:type="fixed"/>
        <w:tblLook w:val="04A0"/>
      </w:tblPr>
      <w:tblGrid>
        <w:gridCol w:w="2479"/>
        <w:gridCol w:w="2543"/>
        <w:gridCol w:w="9"/>
        <w:gridCol w:w="73"/>
        <w:gridCol w:w="2464"/>
        <w:gridCol w:w="21"/>
        <w:gridCol w:w="107"/>
        <w:gridCol w:w="101"/>
        <w:gridCol w:w="2349"/>
        <w:gridCol w:w="61"/>
        <w:gridCol w:w="2551"/>
        <w:gridCol w:w="2662"/>
        <w:gridCol w:w="12"/>
      </w:tblGrid>
      <w:tr w:rsidR="00D90ECC" w:rsidRPr="003948EA" w:rsidTr="00D90ECC">
        <w:trPr>
          <w:trHeight w:val="739"/>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ind w:left="312"/>
              <w:jc w:val="center"/>
              <w:rPr>
                <w:b/>
                <w:sz w:val="24"/>
                <w:szCs w:val="24"/>
                <w:lang w:eastAsia="ru-RU"/>
              </w:rPr>
            </w:pPr>
            <w:r w:rsidRPr="003948EA">
              <w:rPr>
                <w:b/>
                <w:sz w:val="24"/>
                <w:szCs w:val="24"/>
                <w:lang w:eastAsia="ru-RU"/>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Дүйсенбі</w:t>
            </w:r>
          </w:p>
          <w:p w:rsidR="00D90ECC" w:rsidRPr="00A15667" w:rsidRDefault="00D90ECC" w:rsidP="00D90ECC">
            <w:pPr>
              <w:tabs>
                <w:tab w:val="left" w:pos="142"/>
              </w:tabs>
              <w:spacing w:line="276" w:lineRule="auto"/>
              <w:jc w:val="center"/>
              <w:rPr>
                <w:b/>
                <w:bCs/>
                <w:sz w:val="24"/>
                <w:szCs w:val="24"/>
                <w:lang w:eastAsia="ru-RU"/>
              </w:rPr>
            </w:pPr>
            <w:r>
              <w:rPr>
                <w:b/>
                <w:bCs/>
                <w:sz w:val="24"/>
                <w:szCs w:val="24"/>
                <w:lang w:eastAsia="ru-RU"/>
              </w:rPr>
              <w:t>21.04.2025</w:t>
            </w:r>
          </w:p>
        </w:tc>
        <w:tc>
          <w:tcPr>
            <w:tcW w:w="2546" w:type="dxa"/>
            <w:gridSpan w:val="3"/>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Сейсенбі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22.04.2025</w:t>
            </w:r>
          </w:p>
        </w:tc>
        <w:tc>
          <w:tcPr>
            <w:tcW w:w="2639" w:type="dxa"/>
            <w:gridSpan w:val="5"/>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Сәрсенбі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23.04.2025</w:t>
            </w:r>
          </w:p>
        </w:tc>
        <w:tc>
          <w:tcPr>
            <w:tcW w:w="2551"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Бейсенбі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24.04.2025</w:t>
            </w:r>
          </w:p>
        </w:tc>
        <w:tc>
          <w:tcPr>
            <w:tcW w:w="2674"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Жұма</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25.04.2025</w:t>
            </w:r>
          </w:p>
        </w:tc>
      </w:tr>
      <w:tr w:rsidR="00D90ECC" w:rsidRPr="007C0D13" w:rsidTr="00D90ECC">
        <w:trPr>
          <w:trHeight w:val="1766"/>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Балаларды қабылдау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Default="00D90ECC" w:rsidP="00D90ECC">
            <w:pPr>
              <w:tabs>
                <w:tab w:val="left" w:pos="142"/>
              </w:tabs>
              <w:spacing w:line="276" w:lineRule="auto"/>
              <w:rPr>
                <w:b/>
                <w:bCs/>
                <w:sz w:val="24"/>
                <w:szCs w:val="24"/>
                <w:lang w:eastAsia="ru-RU"/>
              </w:rPr>
            </w:pPr>
            <w:r w:rsidRPr="003948EA">
              <w:rPr>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948EA">
              <w:rPr>
                <w:b/>
                <w:bCs/>
                <w:sz w:val="24"/>
                <w:szCs w:val="24"/>
                <w:lang w:eastAsia="ru-RU"/>
              </w:rPr>
              <w:t>(сөйлеуді дамыту</w:t>
            </w:r>
            <w:r>
              <w:rPr>
                <w:b/>
                <w:bCs/>
                <w:sz w:val="24"/>
                <w:szCs w:val="24"/>
                <w:lang w:eastAsia="ru-RU"/>
              </w:rPr>
              <w:t xml:space="preserve"> және қазақ тілін дамыту.)</w:t>
            </w:r>
          </w:p>
          <w:p w:rsidR="00D90ECC" w:rsidRPr="00E97FAB" w:rsidRDefault="00D90ECC" w:rsidP="00D90ECC">
            <w:pPr>
              <w:rPr>
                <w:b/>
                <w:bCs/>
                <w:sz w:val="24"/>
                <w:szCs w:val="24"/>
                <w:lang w:eastAsia="ru-RU"/>
              </w:rPr>
            </w:pPr>
            <w:r w:rsidRPr="003948EA">
              <w:rPr>
                <w:b/>
                <w:bCs/>
                <w:sz w:val="24"/>
                <w:szCs w:val="24"/>
                <w:lang w:eastAsia="ru-RU"/>
              </w:rPr>
              <w:t xml:space="preserve"> «Күй күмбірі»</w:t>
            </w:r>
            <w:r w:rsidRPr="003948EA">
              <w:rPr>
                <w:sz w:val="24"/>
                <w:szCs w:val="24"/>
                <w:lang w:eastAsia="ru-RU"/>
              </w:rPr>
              <w:t xml:space="preserve"> -«Ерке сылқым»  балалардың бойында музыканы тыңдауға қызығушылықтарын, музыканы эмоционады қабылдауды, түсінуді</w:t>
            </w:r>
            <w:r>
              <w:rPr>
                <w:sz w:val="24"/>
                <w:szCs w:val="24"/>
                <w:lang w:eastAsia="ru-RU"/>
              </w:rPr>
              <w:t>, қадірлей білуді қалыптастыру.</w:t>
            </w:r>
            <w:r w:rsidRPr="003948EA">
              <w:rPr>
                <w:b/>
                <w:bCs/>
                <w:sz w:val="24"/>
                <w:szCs w:val="24"/>
                <w:lang w:eastAsia="ru-RU"/>
              </w:rPr>
              <w:t xml:space="preserve"> (біртұтас тәрбие)</w:t>
            </w:r>
          </w:p>
        </w:tc>
      </w:tr>
      <w:tr w:rsidR="00D90ECC" w:rsidRPr="00B60FC8" w:rsidTr="00D90ECC">
        <w:trPr>
          <w:trHeight w:val="954"/>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Pr>
                <w:b/>
                <w:bCs/>
                <w:sz w:val="24"/>
                <w:szCs w:val="24"/>
                <w:lang w:eastAsia="ru-RU"/>
              </w:rPr>
              <w:t xml:space="preserve">«Қауіпсіздік  ережелері» </w:t>
            </w:r>
            <w:r w:rsidRPr="004B0B14">
              <w:rPr>
                <w:bCs/>
                <w:sz w:val="24"/>
                <w:szCs w:val="24"/>
                <w:lang w:eastAsia="ru-RU"/>
              </w:rPr>
              <w:t>- жол қозғалысы  ережелерін, тұрмыстағы  қоғамдық орындардағы,  табиғаттағы, өмірлік  қауіпсіздік  негіздерін, төтенше  жағдай кезінде қауіпсіз мінез- құлық  ережелеріне  кеңес беру.</w:t>
            </w:r>
            <w:r w:rsidRPr="004B0B14">
              <w:rPr>
                <w:sz w:val="24"/>
                <w:szCs w:val="24"/>
                <w:lang w:eastAsia="ru-RU"/>
              </w:rPr>
              <w:t xml:space="preserve"> Балалардың көңіл күйі, денсаулығы жайында ата-анамен әңгімелесу.</w:t>
            </w:r>
          </w:p>
          <w:p w:rsidR="00D90ECC" w:rsidRDefault="00D90ECC" w:rsidP="00D90ECC">
            <w:pPr>
              <w:tabs>
                <w:tab w:val="left" w:pos="142"/>
              </w:tabs>
              <w:spacing w:line="276" w:lineRule="auto"/>
              <w:rPr>
                <w:b/>
                <w:bCs/>
                <w:sz w:val="24"/>
                <w:szCs w:val="24"/>
                <w:lang w:eastAsia="ru-RU"/>
              </w:rPr>
            </w:pPr>
            <w:r w:rsidRPr="003948EA">
              <w:rPr>
                <w:sz w:val="24"/>
                <w:szCs w:val="24"/>
                <w:lang w:eastAsia="ru-RU"/>
              </w:rPr>
              <w:t xml:space="preserve">Дене </w:t>
            </w:r>
            <w:r>
              <w:rPr>
                <w:sz w:val="24"/>
                <w:szCs w:val="24"/>
                <w:lang w:eastAsia="ru-RU"/>
              </w:rPr>
              <w:t>тәрбиесі</w:t>
            </w:r>
            <w:r w:rsidRPr="003948EA">
              <w:rPr>
                <w:sz w:val="24"/>
                <w:szCs w:val="24"/>
                <w:lang w:eastAsia="ru-RU"/>
              </w:rPr>
              <w:t xml:space="preserve"> киімін түгел алып келуін естеріне түсіру.</w:t>
            </w:r>
          </w:p>
          <w:p w:rsidR="00D90ECC" w:rsidRPr="003948EA" w:rsidRDefault="00D90ECC" w:rsidP="00D90ECC">
            <w:pPr>
              <w:tabs>
                <w:tab w:val="left" w:pos="142"/>
              </w:tabs>
              <w:spacing w:line="276" w:lineRule="auto"/>
              <w:rPr>
                <w:sz w:val="24"/>
                <w:szCs w:val="24"/>
                <w:lang w:eastAsia="ru-RU"/>
              </w:rPr>
            </w:pPr>
            <w:r>
              <w:rPr>
                <w:b/>
                <w:bCs/>
                <w:sz w:val="24"/>
                <w:szCs w:val="24"/>
                <w:lang w:eastAsia="ru-RU"/>
              </w:rPr>
              <w:t xml:space="preserve">Сәуір </w:t>
            </w:r>
            <w:r w:rsidRPr="003948EA">
              <w:rPr>
                <w:b/>
                <w:bCs/>
                <w:sz w:val="24"/>
                <w:szCs w:val="24"/>
                <w:lang w:eastAsia="ru-RU"/>
              </w:rPr>
              <w:t>айы  тақырыбы</w:t>
            </w:r>
            <w:r w:rsidRPr="003948EA">
              <w:rPr>
                <w:sz w:val="24"/>
                <w:szCs w:val="24"/>
                <w:lang w:eastAsia="ru-RU"/>
              </w:rPr>
              <w:t xml:space="preserve">: </w:t>
            </w:r>
            <w:r w:rsidRPr="001A1996">
              <w:rPr>
                <w:b/>
                <w:sz w:val="24"/>
                <w:szCs w:val="24"/>
                <w:lang w:eastAsia="ru-RU"/>
              </w:rPr>
              <w:t>«</w:t>
            </w:r>
            <w:r>
              <w:rPr>
                <w:b/>
                <w:sz w:val="24"/>
                <w:szCs w:val="24"/>
                <w:lang w:eastAsia="ru-RU"/>
              </w:rPr>
              <w:t>Еңбекқорлық және кәсіби біліктілік</w:t>
            </w:r>
            <w:r w:rsidRPr="001A1996">
              <w:rPr>
                <w:b/>
                <w:sz w:val="24"/>
                <w:szCs w:val="24"/>
                <w:lang w:eastAsia="ru-RU"/>
              </w:rPr>
              <w:t>»</w:t>
            </w:r>
          </w:p>
          <w:p w:rsidR="00D90ECC" w:rsidRPr="003948EA" w:rsidRDefault="00D90ECC" w:rsidP="00D90ECC">
            <w:pPr>
              <w:spacing w:line="276" w:lineRule="auto"/>
              <w:rPr>
                <w:sz w:val="24"/>
                <w:szCs w:val="24"/>
              </w:rPr>
            </w:pPr>
            <w:r w:rsidRPr="003948EA">
              <w:rPr>
                <w:sz w:val="24"/>
                <w:szCs w:val="24"/>
              </w:rPr>
              <w:t xml:space="preserve"> Дәйек сөз: «</w:t>
            </w:r>
            <w:r>
              <w:rPr>
                <w:spacing w:val="3"/>
                <w:sz w:val="24"/>
                <w:szCs w:val="28"/>
                <w:shd w:val="clear" w:color="auto" w:fill="FFFFFF"/>
              </w:rPr>
              <w:t>Білікті білім жинап кәсіп етер,білімнің дәмін татып, өсіп өнер</w:t>
            </w:r>
            <w:r w:rsidRPr="001A1996">
              <w:rPr>
                <w:spacing w:val="3"/>
                <w:sz w:val="24"/>
                <w:szCs w:val="28"/>
                <w:shd w:val="clear" w:color="auto" w:fill="FFFFFF"/>
              </w:rPr>
              <w:t>»</w:t>
            </w:r>
          </w:p>
          <w:p w:rsidR="00D90ECC" w:rsidRPr="000F543A" w:rsidRDefault="00D90ECC" w:rsidP="00D90ECC">
            <w:pPr>
              <w:rPr>
                <w:b/>
                <w:bCs/>
                <w:sz w:val="24"/>
                <w:szCs w:val="24"/>
                <w:lang w:eastAsia="ru-RU"/>
              </w:rPr>
            </w:pPr>
            <w:r w:rsidRPr="003948EA">
              <w:rPr>
                <w:b/>
                <w:bCs/>
                <w:sz w:val="24"/>
                <w:szCs w:val="24"/>
                <w:lang w:eastAsia="ru-RU"/>
              </w:rPr>
              <w:t>(біртұтас тәрбие)</w:t>
            </w:r>
          </w:p>
          <w:p w:rsidR="00D90ECC" w:rsidRPr="003948EA" w:rsidRDefault="00D90ECC" w:rsidP="00D90ECC">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tc>
      </w:tr>
      <w:tr w:rsidR="00D90ECC" w:rsidRPr="00B60FC8"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3" w:type="dxa"/>
            <w:tcBorders>
              <w:top w:val="single" w:sz="4" w:space="0" w:color="auto"/>
              <w:left w:val="single" w:sz="4" w:space="0" w:color="auto"/>
              <w:bottom w:val="single" w:sz="4" w:space="0" w:color="auto"/>
              <w:right w:val="single" w:sz="4" w:space="0" w:color="auto"/>
            </w:tcBorders>
          </w:tcPr>
          <w:p w:rsidR="00D90ECC" w:rsidRPr="00844F51" w:rsidRDefault="00D90ECC" w:rsidP="00D90ECC">
            <w:pPr>
              <w:rPr>
                <w:b/>
                <w:sz w:val="24"/>
                <w:szCs w:val="24"/>
              </w:rPr>
            </w:pPr>
            <w:r w:rsidRPr="00844F51">
              <w:rPr>
                <w:sz w:val="24"/>
                <w:szCs w:val="24"/>
              </w:rPr>
              <w:t xml:space="preserve"> </w:t>
            </w:r>
            <w:r w:rsidRPr="00844F51">
              <w:rPr>
                <w:color w:val="000000"/>
                <w:sz w:val="24"/>
                <w:szCs w:val="24"/>
              </w:rPr>
              <w:t>Баланың қызығушылығы бойынша еркін, кітаптар, суреттер қарау.</w:t>
            </w:r>
          </w:p>
        </w:tc>
        <w:tc>
          <w:tcPr>
            <w:tcW w:w="2546" w:type="dxa"/>
            <w:gridSpan w:val="3"/>
            <w:tcBorders>
              <w:top w:val="single" w:sz="4" w:space="0" w:color="auto"/>
              <w:left w:val="single" w:sz="4" w:space="0" w:color="auto"/>
              <w:bottom w:val="single" w:sz="4" w:space="0" w:color="auto"/>
              <w:right w:val="single" w:sz="4" w:space="0" w:color="auto"/>
            </w:tcBorders>
          </w:tcPr>
          <w:p w:rsidR="00D90ECC" w:rsidRPr="00914A2B" w:rsidRDefault="00D90ECC" w:rsidP="00D90ECC">
            <w:pPr>
              <w:rPr>
                <w:color w:val="000000"/>
                <w:sz w:val="24"/>
                <w:szCs w:val="24"/>
              </w:rPr>
            </w:pPr>
            <w:r w:rsidRPr="00914A2B">
              <w:rPr>
                <w:color w:val="000000"/>
                <w:sz w:val="24"/>
                <w:szCs w:val="24"/>
              </w:rPr>
              <w:t>«Аспан»</w:t>
            </w:r>
          </w:p>
          <w:p w:rsidR="00D90ECC" w:rsidRPr="00914A2B" w:rsidRDefault="00D90ECC" w:rsidP="00D90ECC">
            <w:pPr>
              <w:rPr>
                <w:color w:val="000000"/>
                <w:sz w:val="24"/>
                <w:szCs w:val="24"/>
              </w:rPr>
            </w:pPr>
            <w:r w:rsidRPr="00914A2B">
              <w:rPr>
                <w:color w:val="000000"/>
                <w:sz w:val="24"/>
                <w:szCs w:val="24"/>
              </w:rPr>
              <w:t>Аспан ашық,көгілдір.</w:t>
            </w:r>
          </w:p>
          <w:p w:rsidR="00D90ECC" w:rsidRPr="00914A2B" w:rsidRDefault="00D90ECC" w:rsidP="00D90ECC">
            <w:pPr>
              <w:rPr>
                <w:color w:val="000000"/>
                <w:sz w:val="24"/>
                <w:szCs w:val="24"/>
              </w:rPr>
            </w:pPr>
            <w:r w:rsidRPr="00914A2B">
              <w:rPr>
                <w:color w:val="000000"/>
                <w:sz w:val="24"/>
                <w:szCs w:val="24"/>
              </w:rPr>
              <w:t>Күн шуағын төгіп тұр.</w:t>
            </w:r>
          </w:p>
          <w:p w:rsidR="00D90ECC" w:rsidRPr="00914A2B" w:rsidRDefault="00D90ECC" w:rsidP="00D90ECC">
            <w:pPr>
              <w:rPr>
                <w:color w:val="000000"/>
                <w:sz w:val="24"/>
                <w:szCs w:val="24"/>
              </w:rPr>
            </w:pPr>
            <w:r w:rsidRPr="00914A2B">
              <w:rPr>
                <w:color w:val="000000"/>
                <w:sz w:val="24"/>
                <w:szCs w:val="24"/>
              </w:rPr>
              <w:t>Қол ұстасқан біздерді,</w:t>
            </w:r>
          </w:p>
          <w:p w:rsidR="00D90ECC" w:rsidRPr="00914A2B" w:rsidRDefault="00D90ECC" w:rsidP="00D90ECC">
            <w:pPr>
              <w:rPr>
                <w:rFonts w:eastAsia="Calibri"/>
                <w:sz w:val="24"/>
                <w:szCs w:val="24"/>
                <w:shd w:val="clear" w:color="auto" w:fill="FFFFFF"/>
              </w:rPr>
            </w:pPr>
            <w:r w:rsidRPr="00914A2B">
              <w:rPr>
                <w:color w:val="000000"/>
                <w:sz w:val="24"/>
                <w:szCs w:val="24"/>
              </w:rPr>
              <w:t>Тереземнен көріп тұр.</w:t>
            </w:r>
          </w:p>
        </w:tc>
        <w:tc>
          <w:tcPr>
            <w:tcW w:w="2639" w:type="dxa"/>
            <w:gridSpan w:val="5"/>
            <w:tcBorders>
              <w:top w:val="single" w:sz="4" w:space="0" w:color="auto"/>
              <w:left w:val="single" w:sz="4" w:space="0" w:color="auto"/>
              <w:bottom w:val="single" w:sz="4" w:space="0" w:color="auto"/>
              <w:right w:val="single" w:sz="4" w:space="0" w:color="auto"/>
            </w:tcBorders>
          </w:tcPr>
          <w:p w:rsidR="00D90ECC" w:rsidRPr="00914A2B" w:rsidRDefault="00D90ECC" w:rsidP="00D90ECC">
            <w:pPr>
              <w:spacing w:line="276" w:lineRule="auto"/>
              <w:rPr>
                <w:iCs/>
                <w:color w:val="000000"/>
                <w:sz w:val="24"/>
                <w:szCs w:val="24"/>
                <w:lang w:eastAsia="ru-RU"/>
              </w:rPr>
            </w:pPr>
            <w:r w:rsidRPr="00914A2B">
              <w:rPr>
                <w:bCs/>
                <w:sz w:val="24"/>
                <w:szCs w:val="24"/>
              </w:rPr>
              <w:t xml:space="preserve">«Қолымда не бар? </w:t>
            </w:r>
            <w:r w:rsidRPr="00914A2B">
              <w:rPr>
                <w:bCs/>
                <w:sz w:val="24"/>
                <w:szCs w:val="24"/>
              </w:rPr>
              <w:br/>
            </w:r>
            <w:r w:rsidRPr="00914A2B">
              <w:rPr>
                <w:sz w:val="24"/>
                <w:szCs w:val="24"/>
              </w:rPr>
              <w:t xml:space="preserve">Ойынның мақсаты: ұзын-қысқа, жуан-жіңішке , үлкен-кіші, оң-сол жайлы білімдерін бекіту. </w:t>
            </w:r>
          </w:p>
        </w:tc>
        <w:tc>
          <w:tcPr>
            <w:tcW w:w="2551" w:type="dxa"/>
            <w:tcBorders>
              <w:top w:val="single" w:sz="4" w:space="0" w:color="auto"/>
              <w:left w:val="single" w:sz="4" w:space="0" w:color="auto"/>
              <w:bottom w:val="single" w:sz="4" w:space="0" w:color="auto"/>
              <w:right w:val="single" w:sz="4" w:space="0" w:color="auto"/>
            </w:tcBorders>
          </w:tcPr>
          <w:p w:rsidR="00D90ECC" w:rsidRPr="00914A2B" w:rsidRDefault="00D90ECC" w:rsidP="00D90ECC">
            <w:pPr>
              <w:rPr>
                <w:color w:val="000000"/>
                <w:sz w:val="24"/>
                <w:szCs w:val="24"/>
              </w:rPr>
            </w:pPr>
            <w:r w:rsidRPr="00914A2B">
              <w:rPr>
                <w:color w:val="000000"/>
                <w:sz w:val="24"/>
                <w:szCs w:val="24"/>
              </w:rPr>
              <w:t>Жұмбақ жасырып үйрену.</w:t>
            </w:r>
          </w:p>
          <w:p w:rsidR="00D90ECC" w:rsidRPr="00914A2B" w:rsidRDefault="00D90ECC" w:rsidP="00D90ECC">
            <w:pPr>
              <w:spacing w:line="276" w:lineRule="auto"/>
              <w:rPr>
                <w:iCs/>
                <w:color w:val="000000"/>
                <w:sz w:val="24"/>
                <w:szCs w:val="24"/>
                <w:lang w:eastAsia="ru-RU"/>
              </w:rPr>
            </w:pPr>
            <w:r w:rsidRPr="00914A2B">
              <w:rPr>
                <w:color w:val="000000"/>
                <w:sz w:val="24"/>
                <w:szCs w:val="24"/>
              </w:rPr>
              <w:t>Мақсаты: Қызығушылығын арттыра отырып ойлау және есте сақтау қабілетін арттыру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Pr="00914A2B" w:rsidRDefault="00D90ECC" w:rsidP="00D90ECC">
            <w:pPr>
              <w:rPr>
                <w:bCs/>
                <w:sz w:val="24"/>
                <w:szCs w:val="24"/>
                <w:lang w:eastAsia="ru-RU"/>
              </w:rPr>
            </w:pPr>
            <w:r w:rsidRPr="00914A2B">
              <w:rPr>
                <w:bCs/>
                <w:sz w:val="24"/>
                <w:szCs w:val="24"/>
              </w:rPr>
              <w:t xml:space="preserve">«Сипап сезу арқылы санау» дидактикалық ойыны                       </w:t>
            </w:r>
            <w:r w:rsidRPr="00914A2B">
              <w:rPr>
                <w:bCs/>
                <w:i/>
                <w:iCs/>
                <w:sz w:val="24"/>
                <w:szCs w:val="24"/>
              </w:rPr>
              <w:t>Мақсаты:</w:t>
            </w:r>
            <w:r w:rsidRPr="00914A2B">
              <w:rPr>
                <w:sz w:val="24"/>
                <w:szCs w:val="24"/>
              </w:rPr>
              <w:t xml:space="preserve"> Сипай сезіп санауарқылы қарамай-ақ екі топтағы заттарды салыстыруға үйрету (артық, кем, тең); санау</w:t>
            </w:r>
          </w:p>
        </w:tc>
      </w:tr>
      <w:tr w:rsidR="00D90ECC" w:rsidRPr="003948EA"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Ертеңгілік  жаттығу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Таңертеңгі жаттығу. (</w:t>
            </w:r>
            <w:r w:rsidRPr="003948EA">
              <w:rPr>
                <w:b/>
                <w:bCs/>
                <w:color w:val="000000"/>
                <w:sz w:val="24"/>
                <w:szCs w:val="24"/>
                <w:lang w:eastAsia="ru-RU"/>
              </w:rPr>
              <w:t>Жалпы дамытушы жаттығулар,</w:t>
            </w:r>
            <w:r w:rsidRPr="003948EA">
              <w:rPr>
                <w:b/>
                <w:bCs/>
                <w:sz w:val="24"/>
                <w:szCs w:val="24"/>
                <w:lang w:eastAsia="ru-RU"/>
              </w:rPr>
              <w:t xml:space="preserve"> қимыл белсенділігі, ойын әрекеті). </w:t>
            </w:r>
          </w:p>
        </w:tc>
      </w:tr>
      <w:tr w:rsidR="00D90ECC" w:rsidRPr="00B60FC8" w:rsidTr="00D90ECC">
        <w:trPr>
          <w:trHeight w:val="2880"/>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 xml:space="preserve">Таңғы ас алдында қолдарын сумен сабындап жуу мәдениетін қалыптастыру. </w:t>
            </w:r>
            <w:r w:rsidRPr="003948EA">
              <w:rPr>
                <w:b/>
                <w:bCs/>
                <w:sz w:val="24"/>
                <w:szCs w:val="24"/>
                <w:lang w:eastAsia="ru-RU"/>
              </w:rPr>
              <w:t>(мәдени-гигиеналық дағдылар, өзіне-өзі қызмет ету, кезекшілердің еңбек әрекеті)</w:t>
            </w:r>
          </w:p>
          <w:p w:rsidR="00D90ECC" w:rsidRPr="003948EA" w:rsidRDefault="00D90ECC" w:rsidP="00D90ECC">
            <w:pPr>
              <w:spacing w:line="276" w:lineRule="auto"/>
              <w:rPr>
                <w:sz w:val="24"/>
                <w:szCs w:val="24"/>
                <w:lang w:eastAsia="ru-RU"/>
              </w:rPr>
            </w:pPr>
            <w:r w:rsidRPr="003948EA">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D90ECC" w:rsidRPr="003948EA" w:rsidRDefault="00D90ECC" w:rsidP="00D90ECC">
            <w:pPr>
              <w:spacing w:line="276" w:lineRule="auto"/>
              <w:rPr>
                <w:sz w:val="24"/>
                <w:szCs w:val="24"/>
                <w:lang w:eastAsia="ru-RU"/>
              </w:rPr>
            </w:pPr>
            <w:r w:rsidRPr="003948EA">
              <w:rPr>
                <w:sz w:val="24"/>
                <w:szCs w:val="24"/>
                <w:lang w:eastAsia="ru-RU"/>
              </w:rPr>
              <w:t>Дастарханға  береке берсін,</w:t>
            </w:r>
          </w:p>
          <w:p w:rsidR="00D90ECC" w:rsidRPr="003948EA" w:rsidRDefault="00D90ECC" w:rsidP="00D90ECC">
            <w:pPr>
              <w:spacing w:line="276" w:lineRule="auto"/>
              <w:rPr>
                <w:sz w:val="24"/>
                <w:szCs w:val="24"/>
                <w:lang w:eastAsia="ru-RU"/>
              </w:rPr>
            </w:pPr>
            <w:r w:rsidRPr="003948EA">
              <w:rPr>
                <w:sz w:val="24"/>
                <w:szCs w:val="24"/>
                <w:lang w:eastAsia="ru-RU"/>
              </w:rPr>
              <w:t>Бастарына амандық берсін,</w:t>
            </w:r>
          </w:p>
          <w:p w:rsidR="00D90ECC" w:rsidRPr="003948EA" w:rsidRDefault="00D90ECC" w:rsidP="00D90ECC">
            <w:pPr>
              <w:spacing w:line="276" w:lineRule="auto"/>
              <w:rPr>
                <w:sz w:val="24"/>
                <w:szCs w:val="24"/>
                <w:lang w:eastAsia="ru-RU"/>
              </w:rPr>
            </w:pPr>
            <w:r w:rsidRPr="003948EA">
              <w:rPr>
                <w:sz w:val="24"/>
                <w:szCs w:val="24"/>
                <w:lang w:eastAsia="ru-RU"/>
              </w:rPr>
              <w:t>Аумин десең маған,</w:t>
            </w:r>
          </w:p>
          <w:p w:rsidR="00D90ECC" w:rsidRPr="003948EA" w:rsidRDefault="00D90ECC" w:rsidP="00D90ECC">
            <w:pPr>
              <w:spacing w:line="276" w:lineRule="auto"/>
              <w:rPr>
                <w:sz w:val="24"/>
                <w:szCs w:val="24"/>
                <w:lang w:eastAsia="ru-RU"/>
              </w:rPr>
            </w:pPr>
            <w:r w:rsidRPr="003948EA">
              <w:rPr>
                <w:sz w:val="24"/>
                <w:szCs w:val="24"/>
                <w:lang w:eastAsia="ru-RU"/>
              </w:rPr>
              <w:t xml:space="preserve">Алтыннан-жағаң, </w:t>
            </w:r>
          </w:p>
          <w:p w:rsidR="00D90ECC" w:rsidRPr="003948EA" w:rsidRDefault="00D90ECC" w:rsidP="00D90ECC">
            <w:pPr>
              <w:spacing w:line="276" w:lineRule="auto"/>
              <w:rPr>
                <w:sz w:val="24"/>
                <w:szCs w:val="24"/>
                <w:lang w:eastAsia="ru-RU"/>
              </w:rPr>
            </w:pPr>
            <w:r w:rsidRPr="003948EA">
              <w:rPr>
                <w:sz w:val="24"/>
                <w:szCs w:val="24"/>
                <w:lang w:eastAsia="ru-RU"/>
              </w:rPr>
              <w:t xml:space="preserve">Күмістен тағаң </w:t>
            </w:r>
          </w:p>
          <w:p w:rsidR="00D90ECC" w:rsidRPr="003948EA" w:rsidRDefault="00D90ECC" w:rsidP="00D90ECC">
            <w:pPr>
              <w:spacing w:line="276" w:lineRule="auto"/>
              <w:rPr>
                <w:sz w:val="24"/>
                <w:szCs w:val="24"/>
                <w:lang w:eastAsia="ru-RU"/>
              </w:rPr>
            </w:pPr>
            <w:r w:rsidRPr="003948EA">
              <w:rPr>
                <w:sz w:val="24"/>
                <w:szCs w:val="24"/>
                <w:lang w:eastAsia="ru-RU"/>
              </w:rPr>
              <w:t>Оң жағыңнан кетпесін,</w:t>
            </w:r>
          </w:p>
          <w:p w:rsidR="00D90ECC" w:rsidRPr="003948EA" w:rsidRDefault="00D90ECC" w:rsidP="00D90ECC">
            <w:pPr>
              <w:spacing w:line="276" w:lineRule="auto"/>
              <w:rPr>
                <w:sz w:val="24"/>
                <w:szCs w:val="24"/>
                <w:lang w:eastAsia="ru-RU"/>
              </w:rPr>
            </w:pPr>
            <w:r w:rsidRPr="003948EA">
              <w:rPr>
                <w:sz w:val="24"/>
                <w:szCs w:val="24"/>
                <w:lang w:eastAsia="ru-RU"/>
              </w:rPr>
              <w:t xml:space="preserve">Тілеуің қабыл, </w:t>
            </w:r>
          </w:p>
          <w:p w:rsidR="00D90ECC" w:rsidRPr="00322DD9" w:rsidRDefault="00D90ECC" w:rsidP="00D90ECC">
            <w:pPr>
              <w:spacing w:line="276" w:lineRule="auto"/>
              <w:rPr>
                <w:b/>
                <w:bCs/>
                <w:sz w:val="24"/>
                <w:szCs w:val="24"/>
                <w:lang w:eastAsia="ru-RU"/>
              </w:rPr>
            </w:pPr>
            <w:r w:rsidRPr="003948EA">
              <w:rPr>
                <w:sz w:val="24"/>
                <w:szCs w:val="24"/>
                <w:lang w:eastAsia="ru-RU"/>
              </w:rPr>
              <w:t>Мұратың асыл болсын,Аумин</w:t>
            </w:r>
            <w:r w:rsidRPr="003948EA">
              <w:rPr>
                <w:b/>
                <w:bCs/>
                <w:sz w:val="24"/>
                <w:szCs w:val="24"/>
                <w:lang w:eastAsia="ru-RU"/>
              </w:rPr>
              <w:t xml:space="preserve"> (сөйлеуді дамыту)</w:t>
            </w:r>
          </w:p>
        </w:tc>
      </w:tr>
      <w:tr w:rsidR="00D90ECC" w:rsidRPr="00B60FC8" w:rsidTr="00D90ECC">
        <w:trPr>
          <w:gridAfter w:val="1"/>
          <w:wAfter w:w="12" w:type="dxa"/>
          <w:trHeight w:val="2829"/>
        </w:trPr>
        <w:tc>
          <w:tcPr>
            <w:tcW w:w="2479" w:type="dxa"/>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b/>
                <w:sz w:val="24"/>
                <w:szCs w:val="24"/>
                <w:lang w:eastAsia="ru-RU"/>
              </w:rPr>
            </w:pPr>
            <w:r w:rsidRPr="003948EA">
              <w:rPr>
                <w:b/>
                <w:sz w:val="24"/>
                <w:szCs w:val="24"/>
                <w:lang w:eastAsia="ru-RU"/>
              </w:rPr>
              <w:t>Ұйымдастырылған іс-әрекетті өткізуге  дайындық ( бұдан әрі -ҰІӘ)</w:t>
            </w:r>
          </w:p>
          <w:p w:rsidR="00D90ECC" w:rsidRPr="004B137C" w:rsidRDefault="00D90ECC" w:rsidP="00D90ECC">
            <w:pPr>
              <w:rPr>
                <w:sz w:val="24"/>
                <w:szCs w:val="24"/>
                <w:lang w:eastAsia="ru-RU"/>
              </w:rPr>
            </w:pPr>
          </w:p>
          <w:p w:rsidR="00D90ECC" w:rsidRPr="004B137C" w:rsidRDefault="00D90ECC" w:rsidP="00D90ECC">
            <w:pPr>
              <w:rPr>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rPr>
                <w:b/>
                <w:bCs/>
                <w:color w:val="000000"/>
                <w:sz w:val="24"/>
                <w:szCs w:val="24"/>
              </w:rPr>
            </w:pPr>
            <w:r>
              <w:rPr>
                <w:b/>
                <w:bCs/>
                <w:color w:val="000000"/>
                <w:sz w:val="24"/>
                <w:szCs w:val="24"/>
              </w:rPr>
              <w:t>08: 50 Әнұран орындау</w:t>
            </w:r>
          </w:p>
          <w:p w:rsidR="00D90ECC" w:rsidRPr="004B137C" w:rsidRDefault="00D90ECC" w:rsidP="00D90ECC">
            <w:pPr>
              <w:rPr>
                <w:b/>
                <w:bCs/>
                <w:color w:val="000000"/>
                <w:sz w:val="24"/>
                <w:szCs w:val="24"/>
              </w:rPr>
            </w:pPr>
            <w:r w:rsidRPr="004B137C">
              <w:rPr>
                <w:b/>
                <w:bCs/>
                <w:color w:val="000000"/>
                <w:sz w:val="24"/>
                <w:szCs w:val="24"/>
              </w:rPr>
              <w:t>«Мен ғарышкер боламын»</w:t>
            </w:r>
          </w:p>
          <w:p w:rsidR="00D90ECC" w:rsidRPr="00914A2B" w:rsidRDefault="00D90ECC" w:rsidP="00D90ECC">
            <w:pPr>
              <w:rPr>
                <w:b/>
                <w:bCs/>
                <w:color w:val="000000"/>
                <w:sz w:val="24"/>
                <w:szCs w:val="24"/>
              </w:rPr>
            </w:pPr>
            <w:r w:rsidRPr="004B137C">
              <w:rPr>
                <w:bCs/>
                <w:color w:val="000000"/>
                <w:sz w:val="24"/>
                <w:szCs w:val="24"/>
              </w:rPr>
              <w:t>Мақсаты: Ғарышкер туралы туралы түсінік беру.</w:t>
            </w:r>
          </w:p>
        </w:tc>
        <w:tc>
          <w:tcPr>
            <w:tcW w:w="2693" w:type="dxa"/>
            <w:gridSpan w:val="4"/>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sz w:val="24"/>
                <w:szCs w:val="24"/>
              </w:rPr>
            </w:pPr>
            <w:r w:rsidRPr="004B137C">
              <w:rPr>
                <w:b/>
                <w:bCs/>
                <w:sz w:val="24"/>
                <w:szCs w:val="24"/>
              </w:rPr>
              <w:t>Өлең жолдарын жаттау:</w:t>
            </w:r>
          </w:p>
          <w:p w:rsidR="00D90ECC" w:rsidRPr="004B137C" w:rsidRDefault="00D90ECC" w:rsidP="00D90ECC">
            <w:pPr>
              <w:rPr>
                <w:bCs/>
                <w:sz w:val="24"/>
                <w:szCs w:val="24"/>
              </w:rPr>
            </w:pPr>
            <w:r w:rsidRPr="004B137C">
              <w:rPr>
                <w:bCs/>
                <w:sz w:val="24"/>
                <w:szCs w:val="24"/>
              </w:rPr>
              <w:t>Апта түгіл ай өтті,</w:t>
            </w:r>
          </w:p>
          <w:p w:rsidR="00D90ECC" w:rsidRPr="004B137C" w:rsidRDefault="00D90ECC" w:rsidP="00D90ECC">
            <w:pPr>
              <w:rPr>
                <w:bCs/>
                <w:sz w:val="24"/>
                <w:szCs w:val="24"/>
              </w:rPr>
            </w:pPr>
            <w:r w:rsidRPr="004B137C">
              <w:rPr>
                <w:bCs/>
                <w:sz w:val="24"/>
                <w:szCs w:val="24"/>
              </w:rPr>
              <w:t>Ол ғарышқа ұшқалы.</w:t>
            </w:r>
          </w:p>
          <w:p w:rsidR="00D90ECC" w:rsidRPr="004B137C" w:rsidRDefault="00D90ECC" w:rsidP="00D90ECC">
            <w:pPr>
              <w:rPr>
                <w:bCs/>
                <w:sz w:val="24"/>
                <w:szCs w:val="24"/>
              </w:rPr>
            </w:pPr>
            <w:r w:rsidRPr="004B137C">
              <w:rPr>
                <w:bCs/>
                <w:sz w:val="24"/>
                <w:szCs w:val="24"/>
              </w:rPr>
              <w:t>Сонша неткен сай, епті,</w:t>
            </w:r>
          </w:p>
          <w:p w:rsidR="00D90ECC" w:rsidRPr="00DB5503" w:rsidRDefault="00D90ECC" w:rsidP="00D90ECC">
            <w:pPr>
              <w:rPr>
                <w:sz w:val="24"/>
                <w:szCs w:val="24"/>
                <w:lang w:eastAsia="ru-RU"/>
              </w:rPr>
            </w:pPr>
            <w:r w:rsidRPr="00466E2B">
              <w:rPr>
                <w:bCs/>
                <w:sz w:val="24"/>
                <w:szCs w:val="24"/>
              </w:rPr>
              <w:t>Сонша неткен күшті әрі.</w:t>
            </w:r>
          </w:p>
        </w:tc>
        <w:tc>
          <w:tcPr>
            <w:tcW w:w="2410" w:type="dxa"/>
            <w:gridSpan w:val="2"/>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color w:val="000000"/>
                <w:sz w:val="24"/>
                <w:szCs w:val="24"/>
              </w:rPr>
            </w:pPr>
            <w:r w:rsidRPr="004B137C">
              <w:rPr>
                <w:b/>
                <w:color w:val="000000"/>
                <w:sz w:val="24"/>
                <w:szCs w:val="24"/>
              </w:rPr>
              <w:t>«Жұбын тап» ойыны:</w:t>
            </w:r>
          </w:p>
          <w:p w:rsidR="00D90ECC" w:rsidRPr="00DB5503" w:rsidRDefault="00D90ECC" w:rsidP="00D90ECC">
            <w:pPr>
              <w:rPr>
                <w:sz w:val="24"/>
                <w:szCs w:val="24"/>
                <w:lang w:eastAsia="ru-RU"/>
              </w:rPr>
            </w:pPr>
            <w:r w:rsidRPr="004B137C">
              <w:rPr>
                <w:color w:val="000000"/>
                <w:sz w:val="24"/>
                <w:szCs w:val="24"/>
              </w:rPr>
              <w:t>Мақсаты: Ұйымшылдықпен, шығармашылықпен ойлана ойнай білуге үйрену.</w:t>
            </w:r>
          </w:p>
        </w:tc>
        <w:tc>
          <w:tcPr>
            <w:tcW w:w="2551" w:type="dxa"/>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color w:val="000000"/>
                <w:sz w:val="24"/>
                <w:szCs w:val="24"/>
              </w:rPr>
            </w:pPr>
            <w:r w:rsidRPr="004B137C">
              <w:rPr>
                <w:b/>
                <w:bCs/>
                <w:color w:val="000000"/>
                <w:sz w:val="24"/>
                <w:szCs w:val="24"/>
              </w:rPr>
              <w:t>«Айырмашылығын тап»</w:t>
            </w:r>
          </w:p>
          <w:p w:rsidR="00D90ECC" w:rsidRPr="00DB5503" w:rsidRDefault="00D90ECC" w:rsidP="00D90ECC">
            <w:pPr>
              <w:rPr>
                <w:sz w:val="24"/>
                <w:szCs w:val="24"/>
                <w:lang w:eastAsia="ru-RU"/>
              </w:rPr>
            </w:pPr>
            <w:r w:rsidRPr="004B137C">
              <w:rPr>
                <w:bCs/>
                <w:color w:val="000000"/>
                <w:sz w:val="24"/>
                <w:szCs w:val="24"/>
              </w:rPr>
              <w:t>Мақсаты: Балаларға екі суреттің немесе заттың айырмашылығын таба білуге.</w:t>
            </w:r>
          </w:p>
        </w:tc>
        <w:tc>
          <w:tcPr>
            <w:tcW w:w="2662" w:type="dxa"/>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color w:val="000000"/>
                <w:sz w:val="24"/>
                <w:szCs w:val="24"/>
              </w:rPr>
            </w:pPr>
            <w:r w:rsidRPr="004B137C">
              <w:rPr>
                <w:b/>
                <w:bCs/>
                <w:color w:val="000000"/>
                <w:sz w:val="24"/>
                <w:szCs w:val="24"/>
              </w:rPr>
              <w:t>«Мимикалық жаттығу»</w:t>
            </w:r>
          </w:p>
          <w:p w:rsidR="00D90ECC" w:rsidRDefault="00D90ECC" w:rsidP="00D90ECC">
            <w:pPr>
              <w:adjustRightInd w:val="0"/>
              <w:rPr>
                <w:sz w:val="24"/>
                <w:szCs w:val="24"/>
              </w:rPr>
            </w:pPr>
            <w:r w:rsidRPr="004B137C">
              <w:rPr>
                <w:bCs/>
                <w:color w:val="000000"/>
                <w:sz w:val="24"/>
                <w:szCs w:val="24"/>
              </w:rPr>
              <w:t>Мақсаты: балалардың көңіл күйлерін түрлі эмоциялармен білдіруге үйрету.</w:t>
            </w:r>
          </w:p>
          <w:p w:rsidR="00D90ECC" w:rsidRPr="004B137C" w:rsidRDefault="00D90ECC" w:rsidP="00D90ECC">
            <w:pPr>
              <w:rPr>
                <w:sz w:val="24"/>
                <w:szCs w:val="24"/>
              </w:rPr>
            </w:pPr>
          </w:p>
        </w:tc>
      </w:tr>
      <w:tr w:rsidR="00D90ECC" w:rsidRPr="001F1915" w:rsidTr="00D90ECC">
        <w:trPr>
          <w:trHeight w:val="1124"/>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Кестеге сәйкес ҰІӘ</w:t>
            </w: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rPr>
                <w:b/>
                <w:bCs/>
                <w:sz w:val="24"/>
                <w:szCs w:val="24"/>
              </w:rPr>
            </w:pPr>
            <w:r>
              <w:rPr>
                <w:b/>
                <w:bCs/>
                <w:sz w:val="24"/>
                <w:szCs w:val="24"/>
              </w:rPr>
              <w:t>09.00- 09:25</w:t>
            </w:r>
          </w:p>
          <w:p w:rsidR="00D90ECC" w:rsidRPr="00317BAF" w:rsidRDefault="00D90ECC" w:rsidP="00D90ECC">
            <w:pPr>
              <w:spacing w:line="276" w:lineRule="auto"/>
              <w:rPr>
                <w:rFonts w:eastAsia="Calibri"/>
                <w:b/>
                <w:bCs/>
                <w:sz w:val="24"/>
                <w:szCs w:val="24"/>
                <w:lang w:eastAsia="ru-RU"/>
              </w:rPr>
            </w:pPr>
            <w:r w:rsidRPr="00317BAF">
              <w:rPr>
                <w:rFonts w:eastAsia="Calibri"/>
                <w:b/>
                <w:bCs/>
                <w:sz w:val="24"/>
                <w:szCs w:val="24"/>
                <w:lang w:eastAsia="ru-RU"/>
              </w:rPr>
              <w:t>«Көктемгі еңбек»</w:t>
            </w:r>
          </w:p>
          <w:p w:rsidR="00D90ECC" w:rsidRPr="00317BAF" w:rsidRDefault="00D90ECC" w:rsidP="00D90ECC">
            <w:pPr>
              <w:spacing w:line="276" w:lineRule="auto"/>
              <w:rPr>
                <w:rFonts w:eastAsia="Calibri"/>
                <w:sz w:val="24"/>
                <w:szCs w:val="24"/>
                <w:lang w:eastAsia="ru-RU"/>
              </w:rPr>
            </w:pPr>
            <w:r w:rsidRPr="00317BAF">
              <w:rPr>
                <w:rFonts w:eastAsia="Calibri"/>
                <w:sz w:val="24"/>
                <w:szCs w:val="24"/>
                <w:lang w:eastAsia="ru-RU"/>
              </w:rPr>
              <w:t>Д/о «Көктем» мезгілінің суретін аяқта.</w:t>
            </w:r>
          </w:p>
          <w:p w:rsidR="00D90ECC" w:rsidRPr="00317BAF" w:rsidRDefault="00D90ECC" w:rsidP="00D90ECC">
            <w:pPr>
              <w:spacing w:line="276" w:lineRule="auto"/>
              <w:rPr>
                <w:rFonts w:eastAsia="Calibri"/>
                <w:sz w:val="24"/>
                <w:szCs w:val="24"/>
                <w:lang w:eastAsia="ru-RU"/>
              </w:rPr>
            </w:pPr>
            <w:r w:rsidRPr="00317BAF">
              <w:rPr>
                <w:rFonts w:eastAsia="Calibri"/>
                <w:sz w:val="24"/>
                <w:szCs w:val="24"/>
                <w:lang w:eastAsia="ru-RU"/>
              </w:rPr>
              <w:t xml:space="preserve">Байланыстырып сөйлеу , сұрақтарды дұрыс қоюға және қойылған сұрақтарға қысқаша немесе толық </w:t>
            </w:r>
            <w:r w:rsidRPr="00317BAF">
              <w:rPr>
                <w:rFonts w:eastAsia="Calibri"/>
                <w:sz w:val="24"/>
                <w:szCs w:val="24"/>
                <w:lang w:eastAsia="ru-RU"/>
              </w:rPr>
              <w:lastRenderedPageBreak/>
              <w:t>жауап беруге баулу, әңгімелесу кезінде өзін мәдениетті ұстау, әдепті және сабырлы болу</w:t>
            </w:r>
          </w:p>
          <w:p w:rsidR="00D90ECC" w:rsidRPr="00964D28" w:rsidRDefault="00D90ECC" w:rsidP="00D90ECC">
            <w:pPr>
              <w:spacing w:line="276" w:lineRule="auto"/>
              <w:rPr>
                <w:rFonts w:eastAsia="Calibri"/>
                <w:b/>
                <w:bCs/>
                <w:sz w:val="24"/>
                <w:szCs w:val="24"/>
                <w:lang w:eastAsia="ru-RU"/>
              </w:rPr>
            </w:pPr>
            <w:r>
              <w:rPr>
                <w:rFonts w:eastAsia="Calibri"/>
                <w:b/>
                <w:bCs/>
                <w:sz w:val="24"/>
                <w:szCs w:val="24"/>
                <w:lang w:eastAsia="ru-RU"/>
              </w:rPr>
              <w:t>09</w:t>
            </w:r>
            <w:r w:rsidRPr="00964D28">
              <w:rPr>
                <w:rFonts w:eastAsia="Calibri"/>
                <w:b/>
                <w:bCs/>
                <w:sz w:val="24"/>
                <w:szCs w:val="24"/>
                <w:lang w:eastAsia="ru-RU"/>
              </w:rPr>
              <w:t>.3</w:t>
            </w:r>
            <w:r>
              <w:rPr>
                <w:rFonts w:eastAsia="Calibri"/>
                <w:b/>
                <w:bCs/>
                <w:sz w:val="24"/>
                <w:szCs w:val="24"/>
                <w:lang w:eastAsia="ru-RU"/>
              </w:rPr>
              <w:t>0</w:t>
            </w:r>
            <w:r w:rsidRPr="00964D28">
              <w:rPr>
                <w:rFonts w:eastAsia="Calibri"/>
                <w:b/>
                <w:bCs/>
                <w:sz w:val="24"/>
                <w:szCs w:val="24"/>
                <w:lang w:eastAsia="ru-RU"/>
              </w:rPr>
              <w:t>-</w:t>
            </w:r>
            <w:r>
              <w:rPr>
                <w:rFonts w:eastAsia="Calibri"/>
                <w:b/>
                <w:bCs/>
                <w:sz w:val="24"/>
                <w:szCs w:val="24"/>
                <w:lang w:eastAsia="ru-RU"/>
              </w:rPr>
              <w:t>09</w:t>
            </w:r>
            <w:r w:rsidRPr="00964D28">
              <w:rPr>
                <w:rFonts w:eastAsia="Calibri"/>
                <w:b/>
                <w:bCs/>
                <w:sz w:val="24"/>
                <w:szCs w:val="24"/>
                <w:lang w:eastAsia="ru-RU"/>
              </w:rPr>
              <w:t>.</w:t>
            </w:r>
            <w:r>
              <w:rPr>
                <w:rFonts w:eastAsia="Calibri"/>
                <w:b/>
                <w:bCs/>
                <w:sz w:val="24"/>
                <w:szCs w:val="24"/>
                <w:lang w:eastAsia="ru-RU"/>
              </w:rPr>
              <w:t>55</w:t>
            </w:r>
          </w:p>
          <w:p w:rsidR="00D90ECC" w:rsidRPr="00964D28" w:rsidRDefault="00D90ECC" w:rsidP="00D90ECC">
            <w:pPr>
              <w:spacing w:line="276" w:lineRule="auto"/>
              <w:rPr>
                <w:rFonts w:eastAsia="Calibri"/>
                <w:b/>
                <w:bCs/>
                <w:sz w:val="24"/>
                <w:szCs w:val="24"/>
                <w:lang w:eastAsia="ru-RU"/>
              </w:rPr>
            </w:pPr>
            <w:r w:rsidRPr="00964D28">
              <w:rPr>
                <w:rFonts w:eastAsia="Calibri"/>
                <w:b/>
                <w:bCs/>
                <w:sz w:val="24"/>
                <w:szCs w:val="24"/>
                <w:lang w:eastAsia="ru-RU"/>
              </w:rPr>
              <w:t xml:space="preserve">Сауат ашу негіздер </w:t>
            </w:r>
          </w:p>
          <w:p w:rsidR="00D90ECC" w:rsidRPr="00AE2BAB" w:rsidRDefault="00D90ECC" w:rsidP="00D90ECC">
            <w:pPr>
              <w:rPr>
                <w:rFonts w:eastAsia="Calibri"/>
                <w:b/>
                <w:bCs/>
                <w:sz w:val="24"/>
                <w:szCs w:val="24"/>
                <w:lang w:eastAsia="ru-RU"/>
              </w:rPr>
            </w:pPr>
            <w:r w:rsidRPr="00AE2BAB">
              <w:rPr>
                <w:rFonts w:eastAsia="Calibri"/>
                <w:b/>
                <w:bCs/>
                <w:sz w:val="24"/>
                <w:szCs w:val="24"/>
                <w:lang w:eastAsia="ru-RU"/>
              </w:rPr>
              <w:t>«Буындарды ұшыр»</w:t>
            </w:r>
          </w:p>
          <w:p w:rsidR="00D90ECC" w:rsidRPr="00AE2BAB" w:rsidRDefault="00D90ECC" w:rsidP="00D90ECC">
            <w:pPr>
              <w:rPr>
                <w:rFonts w:eastAsia="Calibri"/>
                <w:b/>
                <w:bCs/>
                <w:sz w:val="24"/>
                <w:szCs w:val="24"/>
                <w:lang w:eastAsia="ru-RU"/>
              </w:rPr>
            </w:pPr>
            <w:r w:rsidRPr="00AE2BAB">
              <w:rPr>
                <w:rFonts w:eastAsia="Calibri"/>
                <w:b/>
                <w:bCs/>
                <w:sz w:val="24"/>
                <w:szCs w:val="24"/>
                <w:lang w:eastAsia="ru-RU"/>
              </w:rPr>
              <w:t>Д\О « Берілген дыбыспен  сөздерді ата»</w:t>
            </w:r>
          </w:p>
          <w:p w:rsidR="00D90ECC" w:rsidRPr="00AE2BAB" w:rsidRDefault="00D90ECC" w:rsidP="00D90ECC">
            <w:pPr>
              <w:rPr>
                <w:rFonts w:eastAsia="Calibri"/>
                <w:sz w:val="24"/>
                <w:szCs w:val="24"/>
                <w:lang w:eastAsia="ru-RU"/>
              </w:rPr>
            </w:pPr>
            <w:r w:rsidRPr="00AE2BAB">
              <w:rPr>
                <w:rFonts w:eastAsia="Calibri"/>
                <w:sz w:val="24"/>
                <w:szCs w:val="24"/>
                <w:lang w:eastAsia="ru-RU"/>
              </w:rPr>
              <w:t>Мақсаты; Сөздерді дыбыстық талдау: сөздегі дыбыстардың ретін, дауысты және дауыссыз дыбыстарды анықтау.</w:t>
            </w:r>
          </w:p>
          <w:p w:rsidR="00D90ECC" w:rsidRPr="00AE2BAB" w:rsidRDefault="00D90ECC" w:rsidP="00D90ECC">
            <w:pPr>
              <w:rPr>
                <w:rFonts w:eastAsia="Calibri"/>
                <w:sz w:val="24"/>
                <w:szCs w:val="24"/>
                <w:lang w:eastAsia="ru-RU"/>
              </w:rPr>
            </w:pPr>
            <w:r w:rsidRPr="00AE2BAB">
              <w:rPr>
                <w:rFonts w:eastAsia="Calibri"/>
                <w:sz w:val="24"/>
                <w:szCs w:val="24"/>
                <w:lang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D90ECC" w:rsidRDefault="00D90ECC" w:rsidP="00D90ECC">
            <w:pPr>
              <w:rPr>
                <w:rFonts w:eastAsia="Calibri"/>
                <w:b/>
                <w:bCs/>
                <w:sz w:val="24"/>
                <w:szCs w:val="24"/>
                <w:lang w:eastAsia="ru-RU"/>
              </w:rPr>
            </w:pPr>
            <w:r w:rsidRPr="00964D28">
              <w:rPr>
                <w:rFonts w:eastAsia="Calibri"/>
                <w:b/>
                <w:bCs/>
                <w:sz w:val="24"/>
                <w:szCs w:val="24"/>
                <w:lang w:eastAsia="ru-RU"/>
              </w:rPr>
              <w:t xml:space="preserve">10.00-10.25 </w:t>
            </w:r>
          </w:p>
          <w:p w:rsidR="00D90ECC" w:rsidRDefault="00D90ECC" w:rsidP="00D90ECC">
            <w:pPr>
              <w:rPr>
                <w:rFonts w:eastAsia="Calibri"/>
                <w:b/>
                <w:bCs/>
                <w:sz w:val="24"/>
                <w:szCs w:val="24"/>
                <w:lang w:eastAsia="ru-RU"/>
              </w:rPr>
            </w:pPr>
            <w:r w:rsidRPr="003948EA">
              <w:rPr>
                <w:rFonts w:eastAsia="Calibri"/>
                <w:b/>
                <w:bCs/>
                <w:sz w:val="24"/>
                <w:szCs w:val="24"/>
                <w:lang w:eastAsia="ru-RU"/>
              </w:rPr>
              <w:t xml:space="preserve">Көркем әдебиет   </w:t>
            </w:r>
          </w:p>
          <w:p w:rsidR="00D90ECC" w:rsidRPr="001F1915" w:rsidRDefault="00D90ECC" w:rsidP="00D90ECC">
            <w:pPr>
              <w:rPr>
                <w:rFonts w:eastAsia="Calibri"/>
                <w:sz w:val="24"/>
                <w:szCs w:val="24"/>
                <w:lang w:eastAsia="ru-RU"/>
              </w:rPr>
            </w:pPr>
            <w:r w:rsidRPr="001F1915">
              <w:rPr>
                <w:rFonts w:eastAsia="Calibri"/>
                <w:sz w:val="24"/>
                <w:szCs w:val="24"/>
                <w:lang w:eastAsia="ru-RU"/>
              </w:rPr>
              <w:t>Электрондық кітап бұрышы.</w:t>
            </w:r>
          </w:p>
          <w:p w:rsidR="00D90ECC" w:rsidRPr="001F1915" w:rsidRDefault="00D90ECC" w:rsidP="00D90ECC">
            <w:pPr>
              <w:rPr>
                <w:rFonts w:eastAsia="Calibri"/>
                <w:sz w:val="24"/>
                <w:szCs w:val="24"/>
                <w:lang w:eastAsia="ru-RU"/>
              </w:rPr>
            </w:pPr>
            <w:r w:rsidRPr="001F1915">
              <w:rPr>
                <w:rFonts w:eastAsia="Calibri"/>
                <w:sz w:val="24"/>
                <w:szCs w:val="24"/>
                <w:lang w:eastAsia="ru-RU"/>
              </w:rPr>
              <w:t>«Қаңбақ шал»</w:t>
            </w:r>
          </w:p>
          <w:p w:rsidR="00D90ECC" w:rsidRPr="001F1915" w:rsidRDefault="00D90ECC" w:rsidP="00D90ECC">
            <w:pPr>
              <w:rPr>
                <w:rFonts w:eastAsia="Calibri"/>
                <w:sz w:val="24"/>
                <w:szCs w:val="24"/>
                <w:lang w:eastAsia="ru-RU"/>
              </w:rPr>
            </w:pPr>
            <w:r w:rsidRPr="001F1915">
              <w:rPr>
                <w:rFonts w:eastAsia="Calibri"/>
                <w:sz w:val="24"/>
                <w:szCs w:val="24"/>
                <w:lang w:eastAsia="ru-RU"/>
              </w:rPr>
              <w:t>Д/о « Ертегі кейіпкерлерін тап»</w:t>
            </w:r>
          </w:p>
          <w:p w:rsidR="00D90ECC" w:rsidRPr="001F1915" w:rsidRDefault="00D90ECC" w:rsidP="00D90ECC">
            <w:pPr>
              <w:rPr>
                <w:rFonts w:eastAsia="Calibri"/>
                <w:sz w:val="24"/>
                <w:szCs w:val="24"/>
                <w:lang w:eastAsia="ru-RU"/>
              </w:rPr>
            </w:pPr>
            <w:r w:rsidRPr="001F1915">
              <w:rPr>
                <w:rFonts w:eastAsia="Calibri"/>
                <w:sz w:val="24"/>
                <w:szCs w:val="24"/>
                <w:lang w:eastAsia="ru-RU"/>
              </w:rPr>
              <w:t xml:space="preserve">Мақсат: Көркем шығарманы рөлдерге </w:t>
            </w:r>
            <w:r w:rsidRPr="001F1915">
              <w:rPr>
                <w:rFonts w:eastAsia="Calibri"/>
                <w:sz w:val="24"/>
                <w:szCs w:val="24"/>
                <w:lang w:eastAsia="ru-RU"/>
              </w:rPr>
              <w:lastRenderedPageBreak/>
              <w:t>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D90ECC" w:rsidRDefault="00D90ECC" w:rsidP="00D90ECC">
            <w:pPr>
              <w:rPr>
                <w:b/>
                <w:color w:val="000000"/>
                <w:sz w:val="24"/>
                <w:szCs w:val="24"/>
              </w:rPr>
            </w:pPr>
          </w:p>
          <w:p w:rsidR="00D90ECC" w:rsidRPr="00964D28" w:rsidRDefault="00D90ECC" w:rsidP="00D90ECC">
            <w:pPr>
              <w:rPr>
                <w:b/>
                <w:color w:val="000000"/>
                <w:sz w:val="24"/>
                <w:szCs w:val="24"/>
              </w:rPr>
            </w:pPr>
            <w:r w:rsidRPr="00964D28">
              <w:rPr>
                <w:b/>
                <w:color w:val="000000"/>
                <w:sz w:val="24"/>
                <w:szCs w:val="24"/>
              </w:rPr>
              <w:t>Дене тәрбиесі</w:t>
            </w:r>
          </w:p>
          <w:p w:rsidR="00D90ECC" w:rsidRPr="00964D28" w:rsidRDefault="00D90ECC" w:rsidP="00D90ECC">
            <w:pPr>
              <w:rPr>
                <w:b/>
                <w:color w:val="000000"/>
                <w:sz w:val="24"/>
                <w:szCs w:val="24"/>
              </w:rPr>
            </w:pPr>
            <w:r>
              <w:rPr>
                <w:b/>
                <w:color w:val="000000"/>
                <w:sz w:val="24"/>
                <w:szCs w:val="24"/>
              </w:rPr>
              <w:t>11.00</w:t>
            </w:r>
            <w:r w:rsidRPr="00964D28">
              <w:rPr>
                <w:b/>
                <w:color w:val="000000"/>
                <w:sz w:val="24"/>
                <w:szCs w:val="24"/>
              </w:rPr>
              <w:t>-</w:t>
            </w:r>
            <w:r>
              <w:rPr>
                <w:b/>
                <w:color w:val="000000"/>
                <w:sz w:val="24"/>
                <w:szCs w:val="24"/>
              </w:rPr>
              <w:t>11.</w:t>
            </w:r>
            <w:r w:rsidRPr="00964D28">
              <w:rPr>
                <w:b/>
                <w:color w:val="000000"/>
                <w:sz w:val="24"/>
                <w:szCs w:val="24"/>
              </w:rPr>
              <w:t xml:space="preserve">25 </w:t>
            </w:r>
          </w:p>
          <w:p w:rsidR="00D90ECC" w:rsidRPr="00AE2BAB" w:rsidRDefault="00D90ECC" w:rsidP="00D90ECC">
            <w:pPr>
              <w:jc w:val="both"/>
              <w:rPr>
                <w:sz w:val="24"/>
                <w:szCs w:val="24"/>
                <w:lang w:eastAsia="ru-RU"/>
              </w:rPr>
            </w:pPr>
            <w:r w:rsidRPr="00AE2BAB">
              <w:rPr>
                <w:sz w:val="24"/>
                <w:szCs w:val="24"/>
                <w:lang w:eastAsia="ru-RU"/>
              </w:rPr>
              <w:t>ҰІӘ  міндеті:</w:t>
            </w:r>
          </w:p>
          <w:p w:rsidR="00D90ECC" w:rsidRPr="00AE2BAB" w:rsidRDefault="00D90ECC" w:rsidP="00D90ECC">
            <w:pPr>
              <w:jc w:val="both"/>
              <w:rPr>
                <w:sz w:val="24"/>
                <w:szCs w:val="24"/>
                <w:lang w:eastAsia="ru-RU"/>
              </w:rPr>
            </w:pPr>
            <w:r w:rsidRPr="00AE2BAB">
              <w:rPr>
                <w:sz w:val="24"/>
                <w:szCs w:val="24"/>
                <w:lang w:eastAsia="ru-RU"/>
              </w:rPr>
              <w:t>Негізгі қимыл түрлерін: жүру мен жүгіруді, секіру мен лақтыруды, қағып алуды дамыту</w:t>
            </w:r>
          </w:p>
          <w:p w:rsidR="00D90ECC" w:rsidRPr="00AE2BAB" w:rsidRDefault="00D90ECC" w:rsidP="00D90ECC">
            <w:pPr>
              <w:jc w:val="both"/>
              <w:rPr>
                <w:sz w:val="24"/>
                <w:szCs w:val="24"/>
                <w:lang w:eastAsia="ru-RU"/>
              </w:rPr>
            </w:pPr>
            <w:r w:rsidRPr="00AE2BAB">
              <w:rPr>
                <w:sz w:val="24"/>
                <w:szCs w:val="24"/>
                <w:lang w:eastAsia="ru-RU"/>
              </w:rPr>
              <w:t xml:space="preserve">Амандасу                                   </w:t>
            </w:r>
          </w:p>
          <w:p w:rsidR="00D90ECC" w:rsidRPr="00AE2BAB" w:rsidRDefault="00D90ECC" w:rsidP="00D90ECC">
            <w:pPr>
              <w:jc w:val="both"/>
              <w:rPr>
                <w:sz w:val="24"/>
                <w:szCs w:val="24"/>
                <w:lang w:eastAsia="ru-RU"/>
              </w:rPr>
            </w:pPr>
            <w:r w:rsidRPr="00AE2BAB">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D90ECC" w:rsidRPr="00AE2BAB" w:rsidRDefault="00D90ECC" w:rsidP="00D90ECC">
            <w:pPr>
              <w:jc w:val="both"/>
              <w:rPr>
                <w:sz w:val="24"/>
                <w:szCs w:val="24"/>
                <w:lang w:eastAsia="ru-RU"/>
              </w:rPr>
            </w:pPr>
            <w:r w:rsidRPr="00AE2BAB">
              <w:rPr>
                <w:sz w:val="24"/>
                <w:szCs w:val="24"/>
                <w:lang w:eastAsia="ru-RU"/>
              </w:rPr>
              <w:t>Жүгіру:  шашырап,                     жұппен, қатармен бір-бірден, екеуден, үшеуден тізені жоғары көтеріп жүгіру.</w:t>
            </w:r>
          </w:p>
          <w:p w:rsidR="00D90ECC" w:rsidRPr="00AE2BAB" w:rsidRDefault="00D90ECC" w:rsidP="00D90ECC">
            <w:pPr>
              <w:jc w:val="both"/>
              <w:rPr>
                <w:sz w:val="24"/>
                <w:szCs w:val="24"/>
                <w:lang w:eastAsia="ru-RU"/>
              </w:rPr>
            </w:pPr>
            <w:r w:rsidRPr="00AE2BAB">
              <w:rPr>
                <w:sz w:val="24"/>
                <w:szCs w:val="24"/>
                <w:lang w:eastAsia="ru-RU"/>
              </w:rPr>
              <w:t>Ж.Д.Ж. (затсыз)</w:t>
            </w:r>
          </w:p>
          <w:p w:rsidR="00D90ECC" w:rsidRPr="00AE2BAB" w:rsidRDefault="00D90ECC" w:rsidP="00D90ECC">
            <w:pPr>
              <w:jc w:val="both"/>
              <w:rPr>
                <w:sz w:val="24"/>
                <w:szCs w:val="24"/>
                <w:lang w:eastAsia="ru-RU"/>
              </w:rPr>
            </w:pPr>
            <w:r w:rsidRPr="00AE2BAB">
              <w:rPr>
                <w:sz w:val="24"/>
                <w:szCs w:val="24"/>
                <w:lang w:eastAsia="ru-RU"/>
              </w:rPr>
              <w:t xml:space="preserve">Негізгі қимыл түрлерін дамытуға арналған </w:t>
            </w:r>
            <w:r w:rsidRPr="00AE2BAB">
              <w:rPr>
                <w:sz w:val="24"/>
                <w:szCs w:val="24"/>
                <w:lang w:eastAsia="ru-RU"/>
              </w:rPr>
              <w:lastRenderedPageBreak/>
              <w:t>жаттығулар</w:t>
            </w:r>
          </w:p>
          <w:p w:rsidR="00D90ECC" w:rsidRPr="00AE2BAB" w:rsidRDefault="00D90ECC" w:rsidP="00D90ECC">
            <w:pPr>
              <w:jc w:val="both"/>
              <w:rPr>
                <w:sz w:val="24"/>
                <w:szCs w:val="24"/>
                <w:lang w:eastAsia="ru-RU"/>
              </w:rPr>
            </w:pPr>
            <w:r w:rsidRPr="00AE2BAB">
              <w:rPr>
                <w:sz w:val="24"/>
                <w:szCs w:val="24"/>
                <w:lang w:eastAsia="ru-RU"/>
              </w:rPr>
              <w:t>Жіптерден аттап жүру. Бірнеше заттардан еңбектеп өту. Оң және сол аяқты алмастырып секіру.</w:t>
            </w:r>
          </w:p>
          <w:p w:rsidR="00D90ECC" w:rsidRPr="00AE2BAB" w:rsidRDefault="00D90ECC" w:rsidP="00D90ECC">
            <w:pPr>
              <w:jc w:val="both"/>
              <w:rPr>
                <w:sz w:val="24"/>
                <w:szCs w:val="24"/>
                <w:lang w:eastAsia="ru-RU"/>
              </w:rPr>
            </w:pPr>
            <w:r w:rsidRPr="00AE2BAB">
              <w:rPr>
                <w:sz w:val="24"/>
                <w:szCs w:val="24"/>
                <w:lang w:eastAsia="ru-RU"/>
              </w:rPr>
              <w:t>Қимылды ойын:  «Қасқыр мен балалар»</w:t>
            </w:r>
          </w:p>
          <w:p w:rsidR="00D90ECC" w:rsidRPr="00030668" w:rsidRDefault="00D90ECC" w:rsidP="00D90ECC">
            <w:pPr>
              <w:jc w:val="both"/>
              <w:rPr>
                <w:b/>
                <w:bCs/>
                <w:sz w:val="24"/>
                <w:szCs w:val="24"/>
                <w:lang w:eastAsia="ru-RU"/>
              </w:rPr>
            </w:pPr>
            <w:r w:rsidRPr="00AE2BAB">
              <w:rPr>
                <w:sz w:val="24"/>
                <w:szCs w:val="24"/>
                <w:lang w:eastAsia="ru-RU"/>
              </w:rPr>
              <w:t>Рефлексия.Сапқа тұрғызу тынысты ретке келтіру.                                             ҰІӘ  қорытындысы</w:t>
            </w:r>
            <w:r w:rsidRPr="00AE2BAB">
              <w:rPr>
                <w:b/>
                <w:bCs/>
                <w:sz w:val="24"/>
                <w:szCs w:val="24"/>
                <w:lang w:eastAsia="ru-RU"/>
              </w:rPr>
              <w:t xml:space="preserve">           </w:t>
            </w:r>
          </w:p>
        </w:tc>
        <w:tc>
          <w:tcPr>
            <w:tcW w:w="2693" w:type="dxa"/>
            <w:gridSpan w:val="4"/>
            <w:tcBorders>
              <w:top w:val="single" w:sz="4" w:space="0" w:color="auto"/>
              <w:left w:val="single" w:sz="4" w:space="0" w:color="auto"/>
              <w:bottom w:val="single" w:sz="4" w:space="0" w:color="auto"/>
              <w:right w:val="single" w:sz="4" w:space="0" w:color="auto"/>
            </w:tcBorders>
          </w:tcPr>
          <w:p w:rsidR="00D90ECC" w:rsidRDefault="00D90ECC" w:rsidP="00D90ECC">
            <w:pPr>
              <w:spacing w:line="276" w:lineRule="auto"/>
              <w:rPr>
                <w:rFonts w:eastAsia="Calibri"/>
                <w:b/>
                <w:color w:val="000000"/>
                <w:sz w:val="24"/>
                <w:szCs w:val="24"/>
                <w:lang w:eastAsia="ru-RU"/>
              </w:rPr>
            </w:pPr>
            <w:r>
              <w:rPr>
                <w:rFonts w:eastAsia="Calibri"/>
                <w:b/>
                <w:color w:val="000000"/>
                <w:sz w:val="24"/>
                <w:szCs w:val="24"/>
                <w:lang w:eastAsia="ru-RU"/>
              </w:rPr>
              <w:lastRenderedPageBreak/>
              <w:t>09.00-09.25</w:t>
            </w:r>
          </w:p>
          <w:p w:rsidR="00D90ECC" w:rsidRPr="00993E71" w:rsidRDefault="00D90ECC" w:rsidP="00D90ECC">
            <w:pPr>
              <w:rPr>
                <w:b/>
                <w:color w:val="000000"/>
                <w:sz w:val="24"/>
                <w:szCs w:val="24"/>
              </w:rPr>
            </w:pPr>
            <w:r w:rsidRPr="00993E71">
              <w:rPr>
                <w:b/>
                <w:color w:val="000000"/>
                <w:sz w:val="24"/>
                <w:szCs w:val="24"/>
              </w:rPr>
              <w:t>Қазақ тілі</w:t>
            </w:r>
          </w:p>
          <w:p w:rsidR="00D90ECC" w:rsidRPr="00993E71" w:rsidRDefault="00D90ECC" w:rsidP="00D90ECC">
            <w:pPr>
              <w:rPr>
                <w:b/>
                <w:color w:val="000000"/>
                <w:sz w:val="24"/>
                <w:szCs w:val="24"/>
              </w:rPr>
            </w:pPr>
            <w:r w:rsidRPr="00993E71">
              <w:rPr>
                <w:b/>
                <w:color w:val="000000"/>
                <w:sz w:val="24"/>
                <w:szCs w:val="24"/>
              </w:rPr>
              <w:t>Д\ ойын: «Көңілді көктем»</w:t>
            </w:r>
          </w:p>
          <w:p w:rsidR="00D90ECC" w:rsidRPr="00993E71" w:rsidRDefault="00D90ECC" w:rsidP="00D90ECC">
            <w:pPr>
              <w:rPr>
                <w:b/>
                <w:sz w:val="24"/>
                <w:szCs w:val="24"/>
              </w:rPr>
            </w:pPr>
            <w:r w:rsidRPr="00993E71">
              <w:rPr>
                <w:b/>
                <w:sz w:val="24"/>
                <w:szCs w:val="24"/>
              </w:rPr>
              <w:t>Сөзік минимум</w:t>
            </w:r>
          </w:p>
          <w:p w:rsidR="00D90ECC" w:rsidRPr="00993E71" w:rsidRDefault="00D90ECC" w:rsidP="00D90ECC">
            <w:pPr>
              <w:rPr>
                <w:rFonts w:eastAsia="Calibri"/>
                <w:sz w:val="24"/>
                <w:szCs w:val="24"/>
              </w:rPr>
            </w:pPr>
            <w:r w:rsidRPr="00993E71">
              <w:rPr>
                <w:rFonts w:eastAsia="Calibri"/>
                <w:sz w:val="24"/>
                <w:szCs w:val="24"/>
              </w:rPr>
              <w:t xml:space="preserve">Жыл мезгілдері:Күз, қыс, көктем, жаз. </w:t>
            </w:r>
          </w:p>
          <w:p w:rsidR="00D90ECC" w:rsidRPr="00993E71" w:rsidRDefault="00D90ECC" w:rsidP="00D90ECC">
            <w:pPr>
              <w:rPr>
                <w:rFonts w:eastAsia="Calibri"/>
                <w:sz w:val="24"/>
                <w:szCs w:val="24"/>
              </w:rPr>
            </w:pPr>
            <w:r w:rsidRPr="00993E71">
              <w:rPr>
                <w:rFonts w:eastAsia="Calibri"/>
                <w:sz w:val="24"/>
                <w:szCs w:val="24"/>
              </w:rPr>
              <w:t xml:space="preserve">Ауа райы құбылыстары: жаңбыр, қар, жел, суық, жылы, аяз, ыстық, найзағай, кемпірқосақ, ай, күн, </w:t>
            </w:r>
            <w:r w:rsidRPr="00993E71">
              <w:rPr>
                <w:rFonts w:eastAsia="Calibri"/>
                <w:sz w:val="24"/>
                <w:szCs w:val="24"/>
              </w:rPr>
              <w:lastRenderedPageBreak/>
              <w:t>аспан, бұлт.</w:t>
            </w:r>
          </w:p>
          <w:p w:rsidR="00D90ECC" w:rsidRPr="00993E71" w:rsidRDefault="00D90ECC" w:rsidP="00D90ECC">
            <w:pPr>
              <w:rPr>
                <w:kern w:val="2"/>
                <w:sz w:val="24"/>
                <w:szCs w:val="24"/>
                <w:lang w:eastAsia="ru-RU"/>
              </w:rPr>
            </w:pPr>
            <w:r w:rsidRPr="00993E71">
              <w:rPr>
                <w:b/>
                <w:kern w:val="2"/>
                <w:sz w:val="24"/>
                <w:szCs w:val="24"/>
                <w:lang w:eastAsia="ru-RU"/>
              </w:rPr>
              <w:t>Мақсаты:</w:t>
            </w:r>
            <w:r w:rsidRPr="00993E71">
              <w:rPr>
                <w:kern w:val="2"/>
                <w:sz w:val="24"/>
                <w:szCs w:val="24"/>
                <w:lang w:eastAsia="ru-RU"/>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D90ECC" w:rsidRPr="00993E71" w:rsidRDefault="00D90ECC" w:rsidP="00D90ECC">
            <w:pPr>
              <w:rPr>
                <w:b/>
                <w:sz w:val="24"/>
                <w:szCs w:val="24"/>
                <w:lang w:eastAsia="ru-RU"/>
              </w:rPr>
            </w:pPr>
            <w:r w:rsidRPr="00993E71">
              <w:rPr>
                <w:b/>
                <w:sz w:val="24"/>
                <w:szCs w:val="24"/>
                <w:lang w:eastAsia="ru-RU"/>
              </w:rPr>
              <w:t>Тіл  жаттығу:</w:t>
            </w:r>
          </w:p>
          <w:p w:rsidR="00D90ECC" w:rsidRPr="00993E71" w:rsidRDefault="00D90ECC" w:rsidP="00D90ECC">
            <w:pPr>
              <w:rPr>
                <w:sz w:val="24"/>
                <w:szCs w:val="24"/>
                <w:lang w:eastAsia="ru-RU"/>
              </w:rPr>
            </w:pPr>
            <w:r w:rsidRPr="00993E71">
              <w:rPr>
                <w:sz w:val="24"/>
                <w:szCs w:val="24"/>
                <w:lang w:eastAsia="ru-RU"/>
              </w:rPr>
              <w:t>Тем-тем-тем</w:t>
            </w:r>
          </w:p>
          <w:p w:rsidR="00D90ECC" w:rsidRPr="00993E71" w:rsidRDefault="00D90ECC" w:rsidP="00D90ECC">
            <w:pPr>
              <w:rPr>
                <w:sz w:val="24"/>
                <w:szCs w:val="24"/>
                <w:lang w:eastAsia="ru-RU"/>
              </w:rPr>
            </w:pPr>
            <w:r w:rsidRPr="00993E71">
              <w:rPr>
                <w:sz w:val="24"/>
                <w:szCs w:val="24"/>
                <w:lang w:eastAsia="ru-RU"/>
              </w:rPr>
              <w:t>Құлпырып  келді  көктем. Ла-ла-ла</w:t>
            </w:r>
          </w:p>
          <w:p w:rsidR="00D90ECC" w:rsidRPr="00993E71" w:rsidRDefault="00D90ECC" w:rsidP="00D90ECC">
            <w:pPr>
              <w:rPr>
                <w:sz w:val="24"/>
                <w:szCs w:val="24"/>
                <w:lang w:eastAsia="ru-RU"/>
              </w:rPr>
            </w:pPr>
            <w:r w:rsidRPr="00993E71">
              <w:rPr>
                <w:sz w:val="24"/>
                <w:szCs w:val="24"/>
                <w:lang w:eastAsia="ru-RU"/>
              </w:rPr>
              <w:t>Гүлденді дала</w:t>
            </w:r>
          </w:p>
          <w:p w:rsidR="00D90ECC" w:rsidRPr="00993E71" w:rsidRDefault="00D90ECC" w:rsidP="00D90ECC">
            <w:pPr>
              <w:rPr>
                <w:sz w:val="24"/>
                <w:szCs w:val="24"/>
                <w:lang w:eastAsia="ru-RU"/>
              </w:rPr>
            </w:pPr>
            <w:r w:rsidRPr="00993E71">
              <w:rPr>
                <w:sz w:val="24"/>
                <w:szCs w:val="24"/>
                <w:lang w:eastAsia="ru-RU"/>
              </w:rPr>
              <w:t>Ыр-ыр-ыр</w:t>
            </w:r>
          </w:p>
          <w:p w:rsidR="00D90ECC" w:rsidRPr="00993E71" w:rsidRDefault="00D90ECC" w:rsidP="00D90ECC">
            <w:pPr>
              <w:rPr>
                <w:sz w:val="24"/>
                <w:szCs w:val="24"/>
                <w:lang w:eastAsia="ru-RU"/>
              </w:rPr>
            </w:pPr>
            <w:r w:rsidRPr="00993E71">
              <w:rPr>
                <w:sz w:val="24"/>
                <w:szCs w:val="24"/>
                <w:lang w:eastAsia="ru-RU"/>
              </w:rPr>
              <w:t>Жауады  жаңбыр</w:t>
            </w:r>
          </w:p>
          <w:p w:rsidR="00D90ECC" w:rsidRPr="00993E71" w:rsidRDefault="00D90ECC" w:rsidP="00D90ECC">
            <w:pPr>
              <w:rPr>
                <w:sz w:val="24"/>
                <w:szCs w:val="24"/>
                <w:lang w:eastAsia="ru-RU"/>
              </w:rPr>
            </w:pPr>
            <w:r w:rsidRPr="00993E71">
              <w:rPr>
                <w:sz w:val="24"/>
                <w:szCs w:val="24"/>
                <w:lang w:eastAsia="ru-RU"/>
              </w:rPr>
              <w:t>Тар-тар-тар</w:t>
            </w:r>
          </w:p>
          <w:p w:rsidR="00D90ECC" w:rsidRPr="00993E71" w:rsidRDefault="00D90ECC" w:rsidP="00D90ECC">
            <w:pPr>
              <w:rPr>
                <w:sz w:val="24"/>
                <w:szCs w:val="24"/>
                <w:lang w:eastAsia="ru-RU"/>
              </w:rPr>
            </w:pPr>
            <w:r w:rsidRPr="00993E71">
              <w:rPr>
                <w:sz w:val="24"/>
                <w:szCs w:val="24"/>
                <w:lang w:eastAsia="ru-RU"/>
              </w:rPr>
              <w:t>Ұшып  келді  құстар</w:t>
            </w:r>
          </w:p>
          <w:p w:rsidR="00D90ECC" w:rsidRPr="00993E71" w:rsidRDefault="00D90ECC" w:rsidP="00D90ECC">
            <w:pPr>
              <w:rPr>
                <w:rFonts w:eastAsia="Calibri"/>
                <w:sz w:val="24"/>
                <w:szCs w:val="24"/>
              </w:rPr>
            </w:pPr>
            <w:r w:rsidRPr="00993E71">
              <w:rPr>
                <w:b/>
                <w:sz w:val="24"/>
                <w:szCs w:val="24"/>
                <w:lang w:eastAsia="ru-RU"/>
              </w:rPr>
              <w:t>Д/о:«</w:t>
            </w:r>
            <w:r w:rsidRPr="00993E71">
              <w:rPr>
                <w:sz w:val="24"/>
                <w:szCs w:val="24"/>
                <w:lang w:eastAsia="ru-RU"/>
              </w:rPr>
              <w:t xml:space="preserve">Құм, су»  орталығы </w:t>
            </w:r>
            <w:r w:rsidRPr="00993E71">
              <w:rPr>
                <w:i/>
                <w:iCs/>
                <w:sz w:val="24"/>
                <w:szCs w:val="24"/>
                <w:lang w:eastAsia="ru-RU"/>
              </w:rPr>
              <w:t>(құммен  көктем ағашын бейнелеу)</w:t>
            </w:r>
            <w:r w:rsidRPr="00993E71">
              <w:rPr>
                <w:rFonts w:eastAsia="Calibri"/>
                <w:sz w:val="24"/>
                <w:szCs w:val="24"/>
              </w:rPr>
              <w:t>.</w:t>
            </w:r>
          </w:p>
          <w:p w:rsidR="00D90ECC" w:rsidRPr="007A3954" w:rsidRDefault="00D90ECC" w:rsidP="00D90ECC">
            <w:pPr>
              <w:rPr>
                <w:color w:val="000000"/>
                <w:sz w:val="24"/>
                <w:szCs w:val="24"/>
              </w:rPr>
            </w:pPr>
          </w:p>
          <w:p w:rsidR="00D90ECC" w:rsidRDefault="00D90ECC" w:rsidP="00D90ECC">
            <w:pPr>
              <w:rPr>
                <w:b/>
                <w:color w:val="000000"/>
                <w:sz w:val="24"/>
                <w:szCs w:val="24"/>
              </w:rPr>
            </w:pPr>
            <w:r>
              <w:rPr>
                <w:b/>
                <w:color w:val="000000"/>
                <w:sz w:val="24"/>
                <w:szCs w:val="24"/>
              </w:rPr>
              <w:t>09.30-09.55</w:t>
            </w:r>
          </w:p>
          <w:p w:rsidR="00D90ECC" w:rsidRPr="00111563" w:rsidRDefault="00D90ECC" w:rsidP="00D90ECC">
            <w:pPr>
              <w:rPr>
                <w:b/>
                <w:color w:val="000000"/>
                <w:sz w:val="24"/>
                <w:szCs w:val="24"/>
                <w:shd w:val="clear" w:color="auto" w:fill="FFFFFF"/>
              </w:rPr>
            </w:pPr>
            <w:r w:rsidRPr="00111563">
              <w:rPr>
                <w:b/>
                <w:color w:val="000000"/>
                <w:sz w:val="24"/>
                <w:szCs w:val="24"/>
              </w:rPr>
              <w:t>Математика негіздері</w:t>
            </w:r>
          </w:p>
          <w:p w:rsidR="00D90ECC" w:rsidRPr="00993E71" w:rsidRDefault="00D90ECC" w:rsidP="00D90ECC">
            <w:pPr>
              <w:rPr>
                <w:b/>
                <w:bCs/>
                <w:color w:val="000000"/>
                <w:sz w:val="24"/>
                <w:szCs w:val="24"/>
              </w:rPr>
            </w:pPr>
            <w:r w:rsidRPr="00993E71">
              <w:rPr>
                <w:b/>
                <w:color w:val="000000"/>
                <w:sz w:val="24"/>
                <w:szCs w:val="24"/>
              </w:rPr>
              <w:t xml:space="preserve"> </w:t>
            </w:r>
            <w:r w:rsidRPr="00993E71">
              <w:rPr>
                <w:bCs/>
                <w:sz w:val="24"/>
                <w:szCs w:val="24"/>
              </w:rPr>
              <w:t>«Қанша?», «Нешінші?» сұрақтарын ажырату, оларға дұрыс жауап беру.</w:t>
            </w:r>
          </w:p>
          <w:p w:rsidR="00D90ECC" w:rsidRPr="00993E71" w:rsidRDefault="00D90ECC" w:rsidP="00D90ECC">
            <w:pPr>
              <w:rPr>
                <w:bCs/>
                <w:sz w:val="24"/>
                <w:szCs w:val="24"/>
              </w:rPr>
            </w:pPr>
            <w:r w:rsidRPr="00993E71">
              <w:rPr>
                <w:b/>
                <w:bCs/>
                <w:color w:val="000000"/>
                <w:sz w:val="24"/>
                <w:szCs w:val="24"/>
              </w:rPr>
              <w:t>Д</w:t>
            </w:r>
            <w:r w:rsidRPr="00993E71">
              <w:rPr>
                <w:color w:val="000000"/>
                <w:sz w:val="24"/>
                <w:szCs w:val="24"/>
              </w:rPr>
              <w:t>\</w:t>
            </w:r>
            <w:r w:rsidRPr="00993E71">
              <w:rPr>
                <w:b/>
                <w:bCs/>
                <w:color w:val="000000"/>
                <w:sz w:val="24"/>
                <w:szCs w:val="24"/>
              </w:rPr>
              <w:t xml:space="preserve">ойын: </w:t>
            </w:r>
            <w:r w:rsidRPr="00993E71">
              <w:rPr>
                <w:bCs/>
                <w:color w:val="000000"/>
                <w:sz w:val="24"/>
                <w:szCs w:val="24"/>
              </w:rPr>
              <w:t xml:space="preserve">« Қанша пішін </w:t>
            </w:r>
            <w:r w:rsidRPr="00993E71">
              <w:rPr>
                <w:bCs/>
                <w:color w:val="000000"/>
                <w:sz w:val="24"/>
                <w:szCs w:val="24"/>
              </w:rPr>
              <w:lastRenderedPageBreak/>
              <w:t>жоқ?»</w:t>
            </w:r>
            <w:r w:rsidRPr="00993E71">
              <w:rPr>
                <w:bCs/>
                <w:sz w:val="24"/>
                <w:szCs w:val="24"/>
              </w:rPr>
              <w:t>.</w:t>
            </w:r>
          </w:p>
          <w:p w:rsidR="00D90ECC" w:rsidRDefault="00D90ECC" w:rsidP="00D90ECC">
            <w:pPr>
              <w:rPr>
                <w:rFonts w:eastAsiaTheme="minorEastAsia"/>
                <w:b/>
                <w:color w:val="000000"/>
                <w:sz w:val="24"/>
                <w:szCs w:val="24"/>
              </w:rPr>
            </w:pPr>
          </w:p>
          <w:p w:rsidR="00D90ECC" w:rsidRDefault="00D90ECC" w:rsidP="00D90ECC">
            <w:pPr>
              <w:rPr>
                <w:rFonts w:eastAsiaTheme="minorEastAsia"/>
                <w:b/>
                <w:color w:val="000000"/>
                <w:sz w:val="24"/>
                <w:szCs w:val="24"/>
              </w:rPr>
            </w:pPr>
            <w:r>
              <w:rPr>
                <w:rFonts w:eastAsiaTheme="minorEastAsia"/>
                <w:b/>
                <w:color w:val="000000"/>
                <w:sz w:val="24"/>
                <w:szCs w:val="24"/>
              </w:rPr>
              <w:t>10.00-11.25</w:t>
            </w:r>
          </w:p>
          <w:p w:rsidR="00D90ECC" w:rsidRPr="001F1915" w:rsidRDefault="00D90ECC" w:rsidP="00D90ECC">
            <w:pPr>
              <w:rPr>
                <w:b/>
                <w:bCs/>
                <w:color w:val="000000"/>
                <w:sz w:val="24"/>
                <w:szCs w:val="24"/>
              </w:rPr>
            </w:pPr>
            <w:r w:rsidRPr="001F1915">
              <w:rPr>
                <w:b/>
                <w:bCs/>
                <w:color w:val="000000"/>
                <w:sz w:val="24"/>
                <w:szCs w:val="24"/>
              </w:rPr>
              <w:t xml:space="preserve">Сөйлеуді дамыту </w:t>
            </w:r>
          </w:p>
          <w:p w:rsidR="00D90ECC" w:rsidRPr="001F1915" w:rsidRDefault="00D90ECC" w:rsidP="00D90ECC">
            <w:pPr>
              <w:rPr>
                <w:b/>
                <w:bCs/>
                <w:color w:val="000000"/>
                <w:sz w:val="24"/>
                <w:szCs w:val="24"/>
              </w:rPr>
            </w:pPr>
            <w:r w:rsidRPr="001F1915">
              <w:rPr>
                <w:b/>
                <w:bCs/>
                <w:color w:val="000000"/>
                <w:sz w:val="24"/>
                <w:szCs w:val="24"/>
              </w:rPr>
              <w:t>«Көктемгі еңбек»</w:t>
            </w:r>
          </w:p>
          <w:p w:rsidR="00D90ECC" w:rsidRPr="001F1915" w:rsidRDefault="00D90ECC" w:rsidP="00D90ECC">
            <w:pPr>
              <w:rPr>
                <w:color w:val="000000"/>
                <w:sz w:val="24"/>
                <w:szCs w:val="24"/>
              </w:rPr>
            </w:pPr>
            <w:r w:rsidRPr="001F1915">
              <w:rPr>
                <w:color w:val="000000"/>
                <w:sz w:val="24"/>
                <w:szCs w:val="24"/>
              </w:rPr>
              <w:t>Д/о «Көктем» мезгілінің суретін аяқта.</w:t>
            </w:r>
          </w:p>
          <w:p w:rsidR="00D90ECC" w:rsidRPr="00993E71" w:rsidRDefault="00D90ECC" w:rsidP="00D90ECC">
            <w:pPr>
              <w:rPr>
                <w:color w:val="000000"/>
                <w:sz w:val="24"/>
                <w:szCs w:val="24"/>
              </w:rPr>
            </w:pPr>
            <w:r w:rsidRPr="001F1915">
              <w:rPr>
                <w:color w:val="000000"/>
                <w:sz w:val="24"/>
                <w:szCs w:val="24"/>
              </w:rPr>
              <w:t>Байланыстырып сөйлеу ,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D90ECC" w:rsidRDefault="00D90ECC" w:rsidP="00D90ECC">
            <w:pPr>
              <w:spacing w:line="276" w:lineRule="auto"/>
              <w:rPr>
                <w:rFonts w:eastAsia="Calibri"/>
                <w:b/>
                <w:bCs/>
                <w:sz w:val="24"/>
                <w:szCs w:val="24"/>
                <w:lang w:eastAsia="ru-RU"/>
              </w:rPr>
            </w:pPr>
          </w:p>
          <w:p w:rsidR="00D90ECC" w:rsidRDefault="00D90ECC" w:rsidP="00D90ECC">
            <w:pPr>
              <w:spacing w:line="276" w:lineRule="auto"/>
              <w:rPr>
                <w:rFonts w:eastAsia="Calibri"/>
                <w:b/>
                <w:bCs/>
                <w:sz w:val="24"/>
                <w:szCs w:val="24"/>
                <w:lang w:eastAsia="ru-RU"/>
              </w:rPr>
            </w:pPr>
            <w:r>
              <w:rPr>
                <w:rFonts w:eastAsia="Calibri"/>
                <w:b/>
                <w:bCs/>
                <w:sz w:val="24"/>
                <w:szCs w:val="24"/>
                <w:lang w:eastAsia="ru-RU"/>
              </w:rPr>
              <w:t>10.30-10.55</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Қоршаған </w:t>
            </w:r>
            <w:r>
              <w:rPr>
                <w:rFonts w:eastAsia="Calibri"/>
                <w:b/>
                <w:bCs/>
                <w:sz w:val="24"/>
                <w:szCs w:val="24"/>
                <w:lang w:eastAsia="ru-RU"/>
              </w:rPr>
              <w:t>әлем</w:t>
            </w:r>
            <w:r w:rsidRPr="001F1915">
              <w:rPr>
                <w:rFonts w:eastAsia="Calibri"/>
                <w:b/>
                <w:bCs/>
                <w:sz w:val="24"/>
                <w:szCs w:val="24"/>
                <w:lang w:eastAsia="ru-RU"/>
              </w:rPr>
              <w:t>мен таныстыру</w:t>
            </w:r>
          </w:p>
          <w:p w:rsidR="00D90ECC" w:rsidRPr="001F1915" w:rsidRDefault="00D90ECC" w:rsidP="00D90ECC">
            <w:pPr>
              <w:spacing w:line="276" w:lineRule="auto"/>
              <w:rPr>
                <w:rFonts w:eastAsia="Calibri"/>
                <w:sz w:val="24"/>
                <w:szCs w:val="24"/>
                <w:lang w:eastAsia="ru-RU"/>
              </w:rPr>
            </w:pPr>
            <w:r w:rsidRPr="001F1915">
              <w:rPr>
                <w:rFonts w:eastAsia="Calibri"/>
                <w:b/>
                <w:bCs/>
                <w:sz w:val="24"/>
                <w:szCs w:val="24"/>
                <w:lang w:eastAsia="ru-RU"/>
              </w:rPr>
              <w:t xml:space="preserve"> </w:t>
            </w:r>
            <w:r w:rsidRPr="001F1915">
              <w:rPr>
                <w:rFonts w:eastAsia="Calibri"/>
                <w:sz w:val="24"/>
                <w:szCs w:val="24"/>
                <w:lang w:eastAsia="ru-RU"/>
              </w:rPr>
              <w:t>(Жәндіктер әлемі )</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Д/о «Қажетті сөзді тап»</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Мақсаты: жәндіктер, мекендеу орны (орман, шалғын, су айдыны, бақша, бақ, алаң); қозғалу тәсілі (жүгіру, ұшу, секіру, жүзу және т. Б</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Ойын «Әртүрлі жәндіктердің </w:t>
            </w:r>
            <w:r w:rsidRPr="001F1915">
              <w:rPr>
                <w:rFonts w:eastAsia="Calibri"/>
                <w:sz w:val="24"/>
                <w:szCs w:val="24"/>
                <w:lang w:eastAsia="ru-RU"/>
              </w:rPr>
              <w:lastRenderedPageBreak/>
              <w:t>дыбыстарын тыңдайды.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-Қай жәндік тікұшаққа ұқсайды?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-Қандай жәндік еңбекқор?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-Қандай жәндіктердің зияны бар?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-Ең мазасыз жәндік?</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Шыбын.</w:t>
            </w:r>
          </w:p>
          <w:p w:rsidR="00D90ECC" w:rsidRPr="001F1915" w:rsidRDefault="00D90ECC" w:rsidP="00D90ECC">
            <w:pPr>
              <w:spacing w:line="276" w:lineRule="auto"/>
              <w:rPr>
                <w:rFonts w:eastAsia="Calibri"/>
                <w:color w:val="000000"/>
                <w:sz w:val="24"/>
                <w:szCs w:val="24"/>
                <w:lang w:eastAsia="ru-RU"/>
              </w:rPr>
            </w:pPr>
          </w:p>
          <w:p w:rsidR="00D90ECC" w:rsidRPr="003948EA" w:rsidRDefault="00D90ECC" w:rsidP="00D90ECC">
            <w:pPr>
              <w:spacing w:line="276" w:lineRule="auto"/>
              <w:rPr>
                <w:rFonts w:eastAsia="Calibri"/>
                <w:b/>
                <w:color w:val="000000"/>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rFonts w:eastAsia="Calibri"/>
                <w:b/>
                <w:sz w:val="24"/>
                <w:szCs w:val="24"/>
                <w:lang w:eastAsia="ru-RU"/>
              </w:rPr>
            </w:pPr>
            <w:r>
              <w:rPr>
                <w:rFonts w:eastAsia="Calibri"/>
                <w:b/>
                <w:sz w:val="24"/>
                <w:szCs w:val="24"/>
                <w:lang w:eastAsia="ru-RU"/>
              </w:rPr>
              <w:lastRenderedPageBreak/>
              <w:t>09.00-09.25</w:t>
            </w:r>
          </w:p>
          <w:p w:rsidR="00D90ECC" w:rsidRDefault="00D90ECC" w:rsidP="00D90ECC">
            <w:pPr>
              <w:spacing w:line="276" w:lineRule="auto"/>
              <w:rPr>
                <w:rFonts w:eastAsia="Calibri"/>
                <w:b/>
                <w:sz w:val="24"/>
                <w:szCs w:val="24"/>
                <w:lang w:eastAsia="ru-RU"/>
              </w:rPr>
            </w:pPr>
            <w:r>
              <w:rPr>
                <w:rFonts w:eastAsia="Calibri"/>
                <w:b/>
                <w:sz w:val="24"/>
                <w:szCs w:val="24"/>
                <w:lang w:eastAsia="ru-RU"/>
              </w:rPr>
              <w:t>Музыка</w:t>
            </w:r>
          </w:p>
          <w:p w:rsidR="00D90ECC" w:rsidRPr="001F1915" w:rsidRDefault="00D90ECC" w:rsidP="00D90ECC">
            <w:pPr>
              <w:spacing w:line="276" w:lineRule="auto"/>
              <w:rPr>
                <w:bCs/>
                <w:sz w:val="24"/>
                <w:szCs w:val="24"/>
                <w:lang w:eastAsia="ru-RU"/>
              </w:rPr>
            </w:pPr>
            <w:r w:rsidRPr="001F1915">
              <w:rPr>
                <w:bCs/>
                <w:sz w:val="24"/>
                <w:szCs w:val="24"/>
                <w:lang w:eastAsia="ru-RU"/>
              </w:rPr>
              <w:t>Музыка тыңдау</w:t>
            </w:r>
          </w:p>
          <w:p w:rsidR="00D90ECC" w:rsidRPr="001F1915" w:rsidRDefault="00D90ECC" w:rsidP="00D90ECC">
            <w:pPr>
              <w:spacing w:line="276" w:lineRule="auto"/>
              <w:rPr>
                <w:bCs/>
                <w:sz w:val="24"/>
                <w:szCs w:val="24"/>
                <w:lang w:eastAsia="ru-RU"/>
              </w:rPr>
            </w:pPr>
            <w:r w:rsidRPr="001F1915">
              <w:rPr>
                <w:bCs/>
                <w:sz w:val="24"/>
                <w:szCs w:val="24"/>
                <w:lang w:eastAsia="ru-RU"/>
              </w:rPr>
              <w:t>«Домбыра сыр шертеді»</w:t>
            </w:r>
          </w:p>
          <w:p w:rsidR="00D90ECC" w:rsidRPr="001F1915" w:rsidRDefault="00D90ECC" w:rsidP="00D90ECC">
            <w:pPr>
              <w:spacing w:line="276" w:lineRule="auto"/>
              <w:rPr>
                <w:bCs/>
                <w:sz w:val="24"/>
                <w:szCs w:val="24"/>
                <w:lang w:eastAsia="ru-RU"/>
              </w:rPr>
            </w:pPr>
            <w:r w:rsidRPr="001F1915">
              <w:rPr>
                <w:bCs/>
                <w:sz w:val="24"/>
                <w:szCs w:val="24"/>
                <w:lang w:eastAsia="ru-RU"/>
              </w:rPr>
              <w:t>Музыка тыңдау:  шығармаларды сипаттау қабілетіне тәрбиелеу.</w:t>
            </w:r>
          </w:p>
          <w:p w:rsidR="00D90ECC" w:rsidRPr="001F1915" w:rsidRDefault="00D90ECC" w:rsidP="00D90ECC">
            <w:pPr>
              <w:spacing w:line="276" w:lineRule="auto"/>
              <w:rPr>
                <w:bCs/>
                <w:sz w:val="24"/>
                <w:szCs w:val="24"/>
                <w:lang w:eastAsia="ru-RU"/>
              </w:rPr>
            </w:pPr>
            <w:r w:rsidRPr="001F1915">
              <w:rPr>
                <w:bCs/>
                <w:sz w:val="24"/>
                <w:szCs w:val="24"/>
                <w:lang w:eastAsia="ru-RU"/>
              </w:rPr>
              <w:t xml:space="preserve">Ән айту: әр түрлі </w:t>
            </w:r>
            <w:r w:rsidRPr="001F1915">
              <w:rPr>
                <w:bCs/>
                <w:sz w:val="24"/>
                <w:szCs w:val="24"/>
                <w:lang w:eastAsia="ru-RU"/>
              </w:rPr>
              <w:lastRenderedPageBreak/>
              <w:t>сипаттағы әндерді тәуелсіз және шығармашылық орындаумен таныстыру.</w:t>
            </w:r>
          </w:p>
          <w:p w:rsidR="00D90ECC" w:rsidRPr="001F1915" w:rsidRDefault="00D90ECC" w:rsidP="00D90ECC">
            <w:pPr>
              <w:spacing w:line="276" w:lineRule="auto"/>
              <w:rPr>
                <w:bCs/>
                <w:sz w:val="24"/>
                <w:szCs w:val="24"/>
                <w:lang w:eastAsia="ru-RU"/>
              </w:rPr>
            </w:pPr>
            <w:r w:rsidRPr="001F1915">
              <w:rPr>
                <w:bCs/>
                <w:sz w:val="24"/>
                <w:szCs w:val="24"/>
                <w:lang w:eastAsia="ru-RU"/>
              </w:rPr>
              <w:t xml:space="preserve">Музыкалық-ырғақтық қимыл: би қимылдарын меңгеру: бөлшек қадам, ауыспалы қадам, Кантер, әр түрлі бағытта жүру. </w:t>
            </w:r>
          </w:p>
          <w:p w:rsidR="00D90ECC" w:rsidRDefault="00D90ECC" w:rsidP="00D90ECC">
            <w:pPr>
              <w:spacing w:line="276" w:lineRule="auto"/>
              <w:rPr>
                <w:bCs/>
                <w:sz w:val="24"/>
                <w:szCs w:val="24"/>
                <w:lang w:eastAsia="ru-RU"/>
              </w:rPr>
            </w:pPr>
            <w:r w:rsidRPr="001F1915">
              <w:rPr>
                <w:bCs/>
                <w:sz w:val="24"/>
                <w:szCs w:val="24"/>
                <w:lang w:eastAsia="ru-RU"/>
              </w:rPr>
              <w:t xml:space="preserve">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w:t>
            </w:r>
            <w:r w:rsidRPr="001F1915">
              <w:rPr>
                <w:bCs/>
                <w:sz w:val="24"/>
                <w:szCs w:val="24"/>
                <w:lang w:eastAsia="ru-RU"/>
              </w:rPr>
              <w:lastRenderedPageBreak/>
              <w:t xml:space="preserve">армандары мен мұраттарын бейнелейтін жест-ишара жүйесін қалыптастыратынын түсіндіру. </w:t>
            </w:r>
          </w:p>
          <w:p w:rsidR="00D90ECC" w:rsidRDefault="00D90ECC" w:rsidP="00D90ECC">
            <w:pPr>
              <w:spacing w:line="276" w:lineRule="auto"/>
              <w:rPr>
                <w:b/>
                <w:sz w:val="24"/>
                <w:szCs w:val="24"/>
                <w:lang w:eastAsia="ru-RU"/>
              </w:rPr>
            </w:pPr>
          </w:p>
          <w:p w:rsidR="00D90ECC" w:rsidRPr="001F1915" w:rsidRDefault="00D90ECC" w:rsidP="00D90ECC">
            <w:pPr>
              <w:spacing w:line="276" w:lineRule="auto"/>
              <w:rPr>
                <w:b/>
                <w:sz w:val="24"/>
                <w:szCs w:val="24"/>
                <w:lang w:eastAsia="ru-RU"/>
              </w:rPr>
            </w:pPr>
            <w:r w:rsidRPr="001F1915">
              <w:rPr>
                <w:b/>
                <w:sz w:val="24"/>
                <w:szCs w:val="24"/>
                <w:lang w:eastAsia="ru-RU"/>
              </w:rPr>
              <w:t>09.50-10.15</w:t>
            </w:r>
          </w:p>
          <w:p w:rsidR="00D90ECC" w:rsidRPr="001F1915" w:rsidRDefault="00D90ECC" w:rsidP="00D90ECC">
            <w:pPr>
              <w:spacing w:line="276" w:lineRule="auto"/>
              <w:rPr>
                <w:rFonts w:eastAsia="Calibri"/>
                <w:b/>
                <w:color w:val="000000"/>
                <w:sz w:val="24"/>
                <w:szCs w:val="24"/>
              </w:rPr>
            </w:pPr>
            <w:r w:rsidRPr="001F1915">
              <w:rPr>
                <w:rFonts w:eastAsia="Calibri"/>
                <w:b/>
                <w:color w:val="000000"/>
                <w:sz w:val="24"/>
                <w:szCs w:val="24"/>
              </w:rPr>
              <w:t>Дене тәрбиесі</w:t>
            </w:r>
          </w:p>
          <w:p w:rsidR="00D90ECC" w:rsidRPr="00AE2BAB" w:rsidRDefault="00D90ECC" w:rsidP="00D90ECC">
            <w:pPr>
              <w:spacing w:line="276" w:lineRule="auto"/>
              <w:rPr>
                <w:rFonts w:eastAsia="Calibri"/>
                <w:color w:val="000000"/>
                <w:sz w:val="24"/>
                <w:szCs w:val="24"/>
              </w:rPr>
            </w:pPr>
            <w:r w:rsidRPr="001F1915">
              <w:rPr>
                <w:rFonts w:eastAsia="Calibri"/>
                <w:color w:val="000000"/>
                <w:sz w:val="24"/>
                <w:szCs w:val="24"/>
              </w:rPr>
              <w:t xml:space="preserve"> </w:t>
            </w:r>
            <w:r w:rsidRPr="00AE2BAB">
              <w:rPr>
                <w:rFonts w:eastAsia="Calibri"/>
                <w:color w:val="000000"/>
                <w:sz w:val="24"/>
                <w:szCs w:val="24"/>
              </w:rPr>
              <w:t>ҰІӘ  міндеті:</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Негізгі қимыл түрлерін: жүру мен жүгіруді, секіру мен лақтыруды, қағып алуды дамыту</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 xml:space="preserve">Амандасу                                   </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 xml:space="preserve">Жүгіру:  шашырап,                     жұппен, қатармен бір-бірден, екеуден, үшеуден тізені </w:t>
            </w:r>
            <w:r w:rsidRPr="00AE2BAB">
              <w:rPr>
                <w:rFonts w:eastAsia="Calibri"/>
                <w:color w:val="000000"/>
                <w:sz w:val="24"/>
                <w:szCs w:val="24"/>
              </w:rPr>
              <w:lastRenderedPageBreak/>
              <w:t>жоғары көтеріп жүгіру.</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Ж.Д.Ж. (степ)</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Негізгі қимыл түрлерін дамытуға арналған жаттығулар.</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Ересектің белгісімен тоқтап, қозғалыс бағытын өзгертіп, шашырап жүру. Сапқа бір, екі, үш қатармен тұру. Бір қолымен (оң және сол қолын алмастыру) қағып алу.</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Қимылды ойын:  «Қасқыр мен балалар»</w:t>
            </w:r>
          </w:p>
          <w:p w:rsidR="00D90ECC" w:rsidRPr="00AE2BAB" w:rsidRDefault="00D90ECC" w:rsidP="00D90ECC">
            <w:pPr>
              <w:spacing w:line="276" w:lineRule="auto"/>
              <w:rPr>
                <w:rFonts w:eastAsia="Calibri"/>
                <w:color w:val="000000"/>
                <w:sz w:val="24"/>
                <w:szCs w:val="24"/>
              </w:rPr>
            </w:pPr>
            <w:r w:rsidRPr="00AE2BAB">
              <w:rPr>
                <w:rFonts w:eastAsia="Calibri"/>
                <w:color w:val="000000"/>
                <w:sz w:val="24"/>
                <w:szCs w:val="24"/>
              </w:rPr>
              <w:t>Балаларды ойын   ережесімен таныстыру.</w:t>
            </w:r>
          </w:p>
          <w:p w:rsidR="00D90ECC" w:rsidRPr="001F1915" w:rsidRDefault="00D90ECC" w:rsidP="00D90ECC">
            <w:pPr>
              <w:spacing w:line="276" w:lineRule="auto"/>
              <w:rPr>
                <w:rFonts w:eastAsia="Calibri"/>
                <w:color w:val="000000"/>
                <w:sz w:val="24"/>
                <w:szCs w:val="24"/>
              </w:rPr>
            </w:pPr>
            <w:r w:rsidRPr="00AE2BAB">
              <w:rPr>
                <w:rFonts w:eastAsia="Calibri"/>
                <w:color w:val="000000"/>
                <w:sz w:val="24"/>
                <w:szCs w:val="24"/>
              </w:rPr>
              <w:t xml:space="preserve">Рефлексия.Сапқа тұрғызу тынысты ретке келтіру.                                             ҰІӘ  қорытындысы           </w:t>
            </w:r>
          </w:p>
          <w:p w:rsidR="00D90ECC" w:rsidRDefault="00D90ECC" w:rsidP="00D90ECC">
            <w:pPr>
              <w:spacing w:line="276" w:lineRule="auto"/>
              <w:rPr>
                <w:rFonts w:eastAsia="Calibri"/>
                <w:b/>
                <w:bCs/>
                <w:sz w:val="24"/>
                <w:szCs w:val="24"/>
                <w:lang w:eastAsia="ru-RU"/>
              </w:rPr>
            </w:pPr>
          </w:p>
          <w:p w:rsidR="00D90ECC" w:rsidRDefault="00D90ECC" w:rsidP="00D90ECC">
            <w:pPr>
              <w:spacing w:line="276" w:lineRule="auto"/>
              <w:rPr>
                <w:rFonts w:eastAsia="Calibri"/>
                <w:b/>
                <w:bCs/>
                <w:sz w:val="24"/>
                <w:szCs w:val="24"/>
                <w:lang w:eastAsia="ru-RU"/>
              </w:rPr>
            </w:pPr>
            <w:r>
              <w:rPr>
                <w:rFonts w:eastAsia="Calibri"/>
                <w:b/>
                <w:bCs/>
                <w:sz w:val="24"/>
                <w:szCs w:val="24"/>
                <w:lang w:eastAsia="ru-RU"/>
              </w:rPr>
              <w:t>10.20-10.45</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Сауат ашу негіздер </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 «Дауысты және </w:t>
            </w:r>
            <w:r w:rsidRPr="001F1915">
              <w:rPr>
                <w:rFonts w:eastAsia="Calibri"/>
                <w:b/>
                <w:bCs/>
                <w:sz w:val="24"/>
                <w:szCs w:val="24"/>
                <w:lang w:eastAsia="ru-RU"/>
              </w:rPr>
              <w:lastRenderedPageBreak/>
              <w:t>дауыссыз дыбыстарды анық айту»</w:t>
            </w:r>
          </w:p>
          <w:p w:rsidR="00D90ECC" w:rsidRPr="001F1915" w:rsidRDefault="00D90ECC" w:rsidP="00D90ECC">
            <w:pPr>
              <w:spacing w:line="276" w:lineRule="auto"/>
              <w:rPr>
                <w:rFonts w:eastAsia="Calibri"/>
                <w:sz w:val="24"/>
                <w:szCs w:val="24"/>
                <w:lang w:eastAsia="ru-RU"/>
              </w:rPr>
            </w:pPr>
            <w:r w:rsidRPr="001F1915">
              <w:rPr>
                <w:rFonts w:eastAsia="Calibri"/>
                <w:b/>
                <w:bCs/>
                <w:sz w:val="24"/>
                <w:szCs w:val="24"/>
                <w:lang w:eastAsia="ru-RU"/>
              </w:rPr>
              <w:t xml:space="preserve"> </w:t>
            </w:r>
            <w:r w:rsidRPr="001F1915">
              <w:rPr>
                <w:rFonts w:eastAsia="Calibri"/>
                <w:sz w:val="24"/>
                <w:szCs w:val="24"/>
                <w:lang w:eastAsia="ru-RU"/>
              </w:rPr>
              <w:t>Д/о «Қай дыбыстан аяқталады»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Мақсаты;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Буын туралы ұғымдарды қалыптастыру, сөздерді буындарға бөлу, олардың саны мен ретін анықтау. Буындардан сөздер құрастыруға (ауызша) үйрету </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Ойын: «Адасқан әріптер»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Шарты:берілген </w:t>
            </w:r>
            <w:r w:rsidRPr="001F1915">
              <w:rPr>
                <w:rFonts w:eastAsia="Calibri"/>
                <w:sz w:val="24"/>
                <w:szCs w:val="24"/>
                <w:lang w:eastAsia="ru-RU"/>
              </w:rPr>
              <w:lastRenderedPageBreak/>
              <w:t>әріптерді дауысты дыбыс қызыл үйге, дауыссыз дыбыстарды көк үйге орналастыр.</w:t>
            </w:r>
          </w:p>
          <w:p w:rsidR="00D90ECC" w:rsidRDefault="00D90ECC" w:rsidP="00D90ECC">
            <w:pPr>
              <w:spacing w:line="276" w:lineRule="auto"/>
              <w:rPr>
                <w:rFonts w:eastAsia="Calibri"/>
                <w:b/>
                <w:bCs/>
                <w:sz w:val="24"/>
                <w:szCs w:val="24"/>
                <w:lang w:eastAsia="ru-RU"/>
              </w:rPr>
            </w:pPr>
            <w:r w:rsidRPr="001F1915">
              <w:rPr>
                <w:rFonts w:eastAsia="Calibri"/>
                <w:sz w:val="24"/>
                <w:szCs w:val="24"/>
                <w:lang w:eastAsia="ru-RU"/>
              </w:rPr>
              <w:t>Мысалы: «т» әрпі көк үйге орналасады</w:t>
            </w:r>
          </w:p>
          <w:p w:rsidR="00D90ECC" w:rsidRDefault="00D90ECC" w:rsidP="00D90ECC">
            <w:pPr>
              <w:spacing w:line="276" w:lineRule="auto"/>
              <w:rPr>
                <w:rFonts w:eastAsia="Calibri"/>
                <w:b/>
                <w:bCs/>
                <w:sz w:val="24"/>
                <w:szCs w:val="24"/>
                <w:lang w:eastAsia="ru-RU"/>
              </w:rPr>
            </w:pPr>
          </w:p>
          <w:p w:rsidR="00D90ECC" w:rsidRPr="008E27F2" w:rsidRDefault="00D90ECC" w:rsidP="00D90ECC">
            <w:pPr>
              <w:spacing w:line="276" w:lineRule="auto"/>
              <w:rPr>
                <w:rFonts w:eastAsia="Calibri"/>
                <w:b/>
                <w:bCs/>
                <w:sz w:val="24"/>
                <w:szCs w:val="24"/>
                <w:lang w:eastAsia="ru-RU"/>
              </w:rPr>
            </w:pPr>
            <w:r>
              <w:rPr>
                <w:rFonts w:eastAsia="Calibri"/>
                <w:b/>
                <w:bCs/>
                <w:sz w:val="24"/>
                <w:szCs w:val="24"/>
                <w:lang w:eastAsia="ru-RU"/>
              </w:rPr>
              <w:t>10.50-11.15</w:t>
            </w:r>
          </w:p>
          <w:p w:rsidR="00D90ECC" w:rsidRPr="00DF6F0F" w:rsidRDefault="00D90ECC" w:rsidP="00D90ECC">
            <w:pPr>
              <w:spacing w:line="276" w:lineRule="auto"/>
              <w:rPr>
                <w:rFonts w:eastAsia="Calibri"/>
                <w:b/>
                <w:bCs/>
                <w:sz w:val="24"/>
                <w:szCs w:val="24"/>
                <w:lang w:eastAsia="ru-RU"/>
              </w:rPr>
            </w:pPr>
            <w:r w:rsidRPr="00DF6F0F">
              <w:rPr>
                <w:rFonts w:eastAsia="Calibri"/>
                <w:b/>
                <w:bCs/>
                <w:sz w:val="24"/>
                <w:szCs w:val="24"/>
                <w:lang w:eastAsia="ru-RU"/>
              </w:rPr>
              <w:t>Математика негіздері</w:t>
            </w:r>
          </w:p>
          <w:p w:rsidR="00D90ECC" w:rsidRPr="00C044E2" w:rsidRDefault="00D90ECC" w:rsidP="00D90ECC">
            <w:pPr>
              <w:pStyle w:val="a5"/>
              <w:rPr>
                <w:b/>
                <w:color w:val="000000"/>
                <w:lang w:val="kk-KZ" w:eastAsia="en-US"/>
              </w:rPr>
            </w:pPr>
            <w:r w:rsidRPr="00C044E2">
              <w:rPr>
                <w:b/>
                <w:color w:val="000000"/>
                <w:lang w:val="kk-KZ" w:eastAsia="en-US"/>
              </w:rPr>
              <w:t>( Заттың бірнеше тең бөліктері )</w:t>
            </w:r>
          </w:p>
          <w:p w:rsidR="00D90ECC" w:rsidRPr="00C044E2" w:rsidRDefault="00D90ECC" w:rsidP="00D90ECC">
            <w:pPr>
              <w:pStyle w:val="a5"/>
              <w:rPr>
                <w:b/>
                <w:color w:val="000000"/>
                <w:lang w:val="kk-KZ" w:eastAsia="en-US"/>
              </w:rPr>
            </w:pPr>
            <w:r w:rsidRPr="00C044E2">
              <w:rPr>
                <w:b/>
                <w:color w:val="000000"/>
                <w:lang w:val="kk-KZ" w:eastAsia="en-US"/>
              </w:rPr>
              <w:t>Д/О «Сыңарын  тап»</w:t>
            </w:r>
          </w:p>
          <w:p w:rsidR="00D90ECC" w:rsidRPr="00C044E2" w:rsidRDefault="00D90ECC" w:rsidP="00D90ECC">
            <w:pPr>
              <w:pStyle w:val="a5"/>
              <w:rPr>
                <w:b/>
                <w:color w:val="000000"/>
                <w:lang w:val="kk-KZ" w:eastAsia="en-US"/>
              </w:rPr>
            </w:pPr>
            <w:r w:rsidRPr="00C044E2">
              <w:rPr>
                <w:b/>
                <w:color w:val="000000"/>
                <w:lang w:val="kk-KZ" w:eastAsia="en-US"/>
              </w:rPr>
              <w:t>Мақсаты:</w:t>
            </w:r>
          </w:p>
          <w:p w:rsidR="00D90ECC" w:rsidRPr="00C044E2" w:rsidRDefault="00D90ECC" w:rsidP="00D90ECC">
            <w:pPr>
              <w:rPr>
                <w:bCs/>
                <w:sz w:val="24"/>
                <w:szCs w:val="24"/>
              </w:rPr>
            </w:pPr>
            <w:r w:rsidRPr="00C044E2">
              <w:rPr>
                <w:bCs/>
                <w:sz w:val="24"/>
                <w:szCs w:val="24"/>
              </w:rPr>
              <w:t>Бүтін мен бөлікті салыстыру, 8-10 бөліктерден пішіндерді жинап, құрастыру.</w:t>
            </w:r>
          </w:p>
          <w:p w:rsidR="00D90ECC" w:rsidRPr="003948EA" w:rsidRDefault="00D90ECC" w:rsidP="00D90ECC">
            <w:pPr>
              <w:spacing w:line="276" w:lineRule="auto"/>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D90ECC" w:rsidRDefault="00D90ECC" w:rsidP="00D90ECC">
            <w:pPr>
              <w:rPr>
                <w:rFonts w:eastAsia="Calibri"/>
                <w:b/>
                <w:color w:val="000000"/>
                <w:sz w:val="24"/>
                <w:szCs w:val="24"/>
                <w:lang w:eastAsia="ru-RU"/>
              </w:rPr>
            </w:pPr>
            <w:r>
              <w:rPr>
                <w:rFonts w:eastAsia="Calibri"/>
                <w:b/>
                <w:color w:val="000000"/>
                <w:sz w:val="24"/>
                <w:szCs w:val="24"/>
                <w:lang w:eastAsia="ru-RU"/>
              </w:rPr>
              <w:lastRenderedPageBreak/>
              <w:t>09.00-09.25</w:t>
            </w:r>
          </w:p>
          <w:p w:rsidR="00D90ECC" w:rsidRDefault="00D90ECC" w:rsidP="00D90ECC">
            <w:pPr>
              <w:rPr>
                <w:rFonts w:eastAsia="Calibri"/>
                <w:b/>
                <w:color w:val="000000"/>
                <w:sz w:val="24"/>
                <w:szCs w:val="24"/>
                <w:lang w:eastAsia="ru-RU"/>
              </w:rPr>
            </w:pPr>
            <w:r>
              <w:rPr>
                <w:rFonts w:eastAsia="Calibri"/>
                <w:b/>
                <w:color w:val="000000"/>
                <w:sz w:val="24"/>
                <w:szCs w:val="24"/>
                <w:lang w:eastAsia="ru-RU"/>
              </w:rPr>
              <w:t>Қазақ тілі</w:t>
            </w:r>
          </w:p>
          <w:p w:rsidR="00D90ECC" w:rsidRPr="00536D3D" w:rsidRDefault="00D90ECC" w:rsidP="00D90ECC">
            <w:pPr>
              <w:pStyle w:val="a5"/>
              <w:rPr>
                <w:color w:val="000000" w:themeColor="text1"/>
                <w:lang w:val="kk-KZ" w:bidi="he-IL"/>
              </w:rPr>
            </w:pPr>
            <w:r w:rsidRPr="00536D3D">
              <w:rPr>
                <w:color w:val="000000" w:themeColor="text1"/>
                <w:lang w:val="kk-KZ" w:bidi="he-IL"/>
              </w:rPr>
              <w:t>«Ұлттық ки</w:t>
            </w:r>
            <w:r>
              <w:rPr>
                <w:color w:val="000000" w:themeColor="text1"/>
                <w:lang w:val="kk-KZ" w:bidi="he-IL"/>
              </w:rPr>
              <w:t>і</w:t>
            </w:r>
            <w:r w:rsidRPr="00536D3D">
              <w:rPr>
                <w:color w:val="000000" w:themeColor="text1"/>
                <w:lang w:val="kk-KZ" w:bidi="he-IL"/>
              </w:rPr>
              <w:t>мдер»</w:t>
            </w:r>
          </w:p>
          <w:p w:rsidR="00D90ECC" w:rsidRPr="00536D3D" w:rsidRDefault="00D90ECC" w:rsidP="00D90ECC">
            <w:pPr>
              <w:pStyle w:val="a5"/>
              <w:rPr>
                <w:color w:val="000000" w:themeColor="text1"/>
                <w:lang w:val="kk-KZ" w:bidi="he-IL"/>
              </w:rPr>
            </w:pPr>
            <w:r w:rsidRPr="00536D3D">
              <w:rPr>
                <w:color w:val="000000" w:themeColor="text1"/>
                <w:lang w:val="kk-KZ" w:bidi="he-IL"/>
              </w:rPr>
              <w:t>Д/о «Көлеңкесін тап»</w:t>
            </w:r>
          </w:p>
          <w:p w:rsidR="00D90ECC" w:rsidRPr="001F1915" w:rsidRDefault="00D90ECC" w:rsidP="00D90ECC">
            <w:pPr>
              <w:pStyle w:val="a5"/>
              <w:rPr>
                <w:lang w:val="kk-KZ"/>
              </w:rPr>
            </w:pPr>
            <w:r w:rsidRPr="00536D3D">
              <w:rPr>
                <w:lang w:val="kk-KZ"/>
              </w:rPr>
              <w:t xml:space="preserve"> Мақсаты:Сөздерді сөйлемдерде байланыстырып құрастыруды дағдыландыру.</w:t>
            </w:r>
            <w:r w:rsidRPr="00536D3D">
              <w:rPr>
                <w:lang w:val="kk-KZ" w:bidi="he-IL"/>
              </w:rPr>
              <w:t xml:space="preserve"> Жаңа сөздерді дұрыс айтуға үйрету,тақпақ, мақал – мәтелдер, санамақ </w:t>
            </w:r>
            <w:r w:rsidRPr="00536D3D">
              <w:rPr>
                <w:lang w:val="kk-KZ" w:bidi="he-IL"/>
              </w:rPr>
              <w:lastRenderedPageBreak/>
              <w:t xml:space="preserve">арқылы балалардың  тілдерін  жетілдіру. </w:t>
            </w:r>
          </w:p>
          <w:p w:rsidR="00D90ECC" w:rsidRPr="003948EA" w:rsidRDefault="00D90ECC" w:rsidP="00D90ECC">
            <w:pPr>
              <w:rPr>
                <w:rFonts w:eastAsia="Calibri"/>
                <w:b/>
                <w:color w:val="000000"/>
                <w:sz w:val="24"/>
                <w:szCs w:val="24"/>
              </w:rPr>
            </w:pPr>
          </w:p>
          <w:p w:rsidR="00D90ECC" w:rsidRDefault="00D90ECC" w:rsidP="00D90ECC">
            <w:pPr>
              <w:pStyle w:val="a5"/>
              <w:rPr>
                <w:b/>
                <w:bCs/>
                <w:lang w:val="kk-KZ" w:eastAsia="en-US"/>
              </w:rPr>
            </w:pPr>
            <w:r>
              <w:rPr>
                <w:b/>
                <w:bCs/>
                <w:lang w:val="kk-KZ" w:eastAsia="en-US"/>
              </w:rPr>
              <w:t>09.30-09.55</w:t>
            </w:r>
          </w:p>
          <w:p w:rsidR="00D90ECC" w:rsidRPr="00536D3D" w:rsidRDefault="00D90ECC" w:rsidP="00D90ECC">
            <w:pPr>
              <w:pStyle w:val="a5"/>
              <w:rPr>
                <w:b/>
                <w:bCs/>
                <w:lang w:val="kk-KZ" w:eastAsia="en-US"/>
              </w:rPr>
            </w:pPr>
            <w:r w:rsidRPr="00536D3D">
              <w:rPr>
                <w:b/>
                <w:bCs/>
                <w:lang w:val="kk-KZ" w:eastAsia="en-US"/>
              </w:rPr>
              <w:t>Математика негіздері</w:t>
            </w:r>
          </w:p>
          <w:p w:rsidR="00D90ECC" w:rsidRPr="00D51EB4" w:rsidRDefault="00D90ECC" w:rsidP="00D90ECC">
            <w:pPr>
              <w:rPr>
                <w:sz w:val="24"/>
                <w:szCs w:val="24"/>
              </w:rPr>
            </w:pPr>
            <w:r w:rsidRPr="00D51EB4">
              <w:rPr>
                <w:sz w:val="24"/>
                <w:szCs w:val="24"/>
              </w:rPr>
              <w:t xml:space="preserve">(Әдемі гүлдер) </w:t>
            </w:r>
          </w:p>
          <w:p w:rsidR="00D90ECC" w:rsidRPr="00D51EB4" w:rsidRDefault="00D90ECC" w:rsidP="00D90ECC">
            <w:pPr>
              <w:rPr>
                <w:sz w:val="24"/>
                <w:szCs w:val="24"/>
              </w:rPr>
            </w:pPr>
            <w:r w:rsidRPr="00D51EB4">
              <w:rPr>
                <w:sz w:val="24"/>
                <w:szCs w:val="24"/>
              </w:rPr>
              <w:t>Д/о « Сипаттама бойынша тап»</w:t>
            </w:r>
          </w:p>
          <w:p w:rsidR="00D90ECC" w:rsidRPr="00D51EB4" w:rsidRDefault="00D90ECC" w:rsidP="00D90ECC">
            <w:pPr>
              <w:rPr>
                <w:sz w:val="24"/>
                <w:szCs w:val="24"/>
              </w:rPr>
            </w:pPr>
            <w:r w:rsidRPr="00D51EB4">
              <w:rPr>
                <w:sz w:val="24"/>
                <w:szCs w:val="24"/>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90ECC" w:rsidRPr="00D51EB4" w:rsidRDefault="00D90ECC" w:rsidP="00D90ECC">
            <w:pPr>
              <w:rPr>
                <w:sz w:val="24"/>
                <w:szCs w:val="24"/>
              </w:rPr>
            </w:pPr>
          </w:p>
          <w:p w:rsidR="00D90ECC" w:rsidRPr="00783FB5" w:rsidRDefault="00D90ECC" w:rsidP="00D90ECC">
            <w:pPr>
              <w:rPr>
                <w:b/>
                <w:bCs/>
                <w:sz w:val="24"/>
                <w:szCs w:val="24"/>
              </w:rPr>
            </w:pPr>
            <w:r w:rsidRPr="00783FB5">
              <w:rPr>
                <w:b/>
                <w:bCs/>
                <w:sz w:val="24"/>
                <w:szCs w:val="24"/>
              </w:rPr>
              <w:t>10.00-10.25</w:t>
            </w:r>
          </w:p>
          <w:p w:rsidR="00D90ECC" w:rsidRPr="00783FB5" w:rsidRDefault="00D90ECC" w:rsidP="00D90ECC">
            <w:pPr>
              <w:rPr>
                <w:sz w:val="24"/>
                <w:szCs w:val="24"/>
              </w:rPr>
            </w:pPr>
            <w:r w:rsidRPr="00783FB5">
              <w:rPr>
                <w:b/>
                <w:bCs/>
                <w:sz w:val="24"/>
                <w:szCs w:val="24"/>
              </w:rPr>
              <w:t xml:space="preserve">Көркем әдебиет </w:t>
            </w:r>
          </w:p>
          <w:p w:rsidR="00D90ECC" w:rsidRPr="00D51EB4" w:rsidRDefault="00D90ECC" w:rsidP="00D90ECC">
            <w:pPr>
              <w:rPr>
                <w:sz w:val="24"/>
                <w:szCs w:val="24"/>
              </w:rPr>
            </w:pPr>
            <w:r w:rsidRPr="00D51EB4">
              <w:rPr>
                <w:sz w:val="24"/>
                <w:szCs w:val="24"/>
              </w:rPr>
              <w:t>«Түлкінің</w:t>
            </w:r>
          </w:p>
          <w:p w:rsidR="00D90ECC" w:rsidRPr="00D51EB4" w:rsidRDefault="00D90ECC" w:rsidP="00D90ECC">
            <w:pPr>
              <w:rPr>
                <w:sz w:val="24"/>
                <w:szCs w:val="24"/>
              </w:rPr>
            </w:pPr>
            <w:r w:rsidRPr="00D51EB4">
              <w:rPr>
                <w:sz w:val="24"/>
                <w:szCs w:val="24"/>
              </w:rPr>
              <w:t xml:space="preserve"> туған күні »</w:t>
            </w:r>
          </w:p>
          <w:p w:rsidR="00D90ECC" w:rsidRPr="00D51EB4" w:rsidRDefault="00D90ECC" w:rsidP="00D90ECC">
            <w:pPr>
              <w:rPr>
                <w:sz w:val="24"/>
                <w:szCs w:val="24"/>
              </w:rPr>
            </w:pPr>
            <w:r w:rsidRPr="00D51EB4">
              <w:rPr>
                <w:sz w:val="24"/>
                <w:szCs w:val="24"/>
              </w:rPr>
              <w:t>Д/о «Туған күн»</w:t>
            </w:r>
          </w:p>
          <w:p w:rsidR="00D90ECC" w:rsidRDefault="00D90ECC" w:rsidP="00D90ECC">
            <w:pPr>
              <w:rPr>
                <w:sz w:val="24"/>
                <w:szCs w:val="24"/>
              </w:rPr>
            </w:pPr>
            <w:r w:rsidRPr="00D51EB4">
              <w:rPr>
                <w:sz w:val="24"/>
                <w:szCs w:val="24"/>
              </w:rPr>
              <w:t xml:space="preserve">Мақсаты,.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w:t>
            </w:r>
            <w:r w:rsidRPr="00D51EB4">
              <w:rPr>
                <w:sz w:val="24"/>
                <w:szCs w:val="24"/>
              </w:rPr>
              <w:lastRenderedPageBreak/>
              <w:t>рөлін мәнерлі дербес орындайды</w:t>
            </w:r>
          </w:p>
          <w:p w:rsidR="00D90ECC" w:rsidRDefault="00D90ECC" w:rsidP="00D90ECC">
            <w:pPr>
              <w:rPr>
                <w:sz w:val="24"/>
                <w:szCs w:val="24"/>
              </w:rPr>
            </w:pPr>
          </w:p>
          <w:p w:rsidR="00D90ECC" w:rsidRDefault="00D90ECC" w:rsidP="00D90ECC">
            <w:pPr>
              <w:rPr>
                <w:b/>
                <w:bCs/>
                <w:sz w:val="24"/>
                <w:szCs w:val="24"/>
              </w:rPr>
            </w:pPr>
            <w:r>
              <w:rPr>
                <w:b/>
                <w:bCs/>
                <w:sz w:val="24"/>
                <w:szCs w:val="24"/>
              </w:rPr>
              <w:t>10.30-10.55</w:t>
            </w:r>
          </w:p>
          <w:p w:rsidR="00D90ECC" w:rsidRPr="00783FB5" w:rsidRDefault="00D90ECC" w:rsidP="00D90ECC">
            <w:pPr>
              <w:rPr>
                <w:b/>
                <w:bCs/>
                <w:sz w:val="24"/>
                <w:szCs w:val="24"/>
              </w:rPr>
            </w:pPr>
            <w:r w:rsidRPr="00783FB5">
              <w:rPr>
                <w:b/>
                <w:bCs/>
                <w:sz w:val="24"/>
                <w:szCs w:val="24"/>
              </w:rPr>
              <w:t>Шығармашылық  Сурет, мүсіндеу жапсыру,құрастыру.</w:t>
            </w:r>
          </w:p>
          <w:p w:rsidR="00D90ECC" w:rsidRPr="00D51EB4" w:rsidRDefault="00D90ECC" w:rsidP="00D90ECC">
            <w:pPr>
              <w:rPr>
                <w:sz w:val="24"/>
                <w:szCs w:val="24"/>
              </w:rPr>
            </w:pPr>
            <w:r w:rsidRPr="00D51EB4">
              <w:rPr>
                <w:sz w:val="24"/>
                <w:szCs w:val="24"/>
              </w:rPr>
              <w:t>«Кілем»</w:t>
            </w:r>
          </w:p>
          <w:p w:rsidR="00D90ECC" w:rsidRPr="00D51EB4" w:rsidRDefault="00D90ECC" w:rsidP="00D90ECC">
            <w:pPr>
              <w:rPr>
                <w:sz w:val="24"/>
                <w:szCs w:val="24"/>
              </w:rPr>
            </w:pPr>
            <w:r w:rsidRPr="00D51EB4">
              <w:rPr>
                <w:sz w:val="24"/>
                <w:szCs w:val="24"/>
              </w:rPr>
              <w:t>Мақсаты: Қазақ халқының табиғи материалдардан жасалған бұйымдарымен, киіз үйдің жасауларымен, тұрмыстық заттарымен, ыдыстарымен таныстыру, олардың қандай материалдан жасалғанын зерттеу</w:t>
            </w:r>
          </w:p>
          <w:p w:rsidR="00D90ECC" w:rsidRPr="00DA579A" w:rsidRDefault="00D90ECC" w:rsidP="00D90ECC">
            <w:r w:rsidRPr="00D51EB4">
              <w:rPr>
                <w:sz w:val="24"/>
                <w:szCs w:val="24"/>
              </w:rPr>
              <w:t>Жапсырудың түрлі әдістері Қазақ халқының тұрмыстық заттарымен (кілем, алаша, сырмақ, ши, көрпе, жастық және т.б.), киіз үйдің жабдықтарымен (кереге, уық, шаңырақ, сықырлауық, басқұр және т.б.) таныстыру, аталған заттардан қалауы бойынша қиып жапсыру, оларды ою-</w:t>
            </w:r>
            <w:r w:rsidRPr="00D51EB4">
              <w:rPr>
                <w:sz w:val="24"/>
                <w:szCs w:val="24"/>
              </w:rPr>
              <w:lastRenderedPageBreak/>
              <w:t>өрнектермен безендіру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Default="00D90ECC" w:rsidP="00D90ECC">
            <w:pPr>
              <w:spacing w:line="276" w:lineRule="auto"/>
              <w:rPr>
                <w:rFonts w:eastAsia="Calibri"/>
                <w:b/>
                <w:bCs/>
                <w:sz w:val="24"/>
                <w:szCs w:val="24"/>
                <w:lang w:eastAsia="ru-RU"/>
              </w:rPr>
            </w:pPr>
            <w:r>
              <w:rPr>
                <w:rFonts w:eastAsia="Calibri"/>
                <w:b/>
                <w:bCs/>
                <w:sz w:val="24"/>
                <w:szCs w:val="24"/>
                <w:lang w:eastAsia="ru-RU"/>
              </w:rPr>
              <w:lastRenderedPageBreak/>
              <w:t>09.00-09.25</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Сауат ашу негіздері</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«Сөйлем құра »</w:t>
            </w:r>
          </w:p>
          <w:p w:rsidR="00D90ECC" w:rsidRPr="00783FB5" w:rsidRDefault="00D90ECC" w:rsidP="00D90ECC">
            <w:pPr>
              <w:spacing w:line="276" w:lineRule="auto"/>
              <w:rPr>
                <w:rFonts w:eastAsia="Calibri"/>
                <w:sz w:val="24"/>
                <w:szCs w:val="24"/>
                <w:lang w:eastAsia="ru-RU"/>
              </w:rPr>
            </w:pPr>
            <w:r w:rsidRPr="00783FB5">
              <w:rPr>
                <w:rFonts w:eastAsia="Calibri"/>
                <w:b/>
                <w:bCs/>
                <w:sz w:val="24"/>
                <w:szCs w:val="24"/>
                <w:lang w:eastAsia="ru-RU"/>
              </w:rPr>
              <w:t>Д</w:t>
            </w:r>
            <w:r w:rsidRPr="00783FB5">
              <w:rPr>
                <w:rFonts w:eastAsia="Calibri"/>
                <w:sz w:val="24"/>
                <w:szCs w:val="24"/>
                <w:lang w:eastAsia="ru-RU"/>
              </w:rPr>
              <w:t>\О «Дыбыстар қайда орналасқсн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 Мақсаты;  Әрбір сөздің мағынасы болатыны туралы түсінік қалыптастыру, сөздің мағынасына </w:t>
            </w:r>
            <w:r w:rsidRPr="00783FB5">
              <w:rPr>
                <w:rFonts w:eastAsia="Calibri"/>
                <w:sz w:val="24"/>
                <w:szCs w:val="24"/>
                <w:lang w:eastAsia="ru-RU"/>
              </w:rPr>
              <w:lastRenderedPageBreak/>
              <w:t>қызығушылыққа баулу. Сөздерді дыбыстық талдау: сөздегі дыбыстардың ретін, дауысты және дауыссыз дыбыстарды анықтау.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D90ECC" w:rsidRDefault="00D90ECC" w:rsidP="00D90ECC">
            <w:pPr>
              <w:spacing w:line="276" w:lineRule="auto"/>
              <w:rPr>
                <w:rFonts w:eastAsia="Calibri"/>
                <w:b/>
                <w:bCs/>
                <w:sz w:val="24"/>
                <w:szCs w:val="24"/>
                <w:lang w:eastAsia="ru-RU"/>
              </w:rPr>
            </w:pP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09.</w:t>
            </w:r>
            <w:r>
              <w:rPr>
                <w:rFonts w:eastAsia="Calibri"/>
                <w:b/>
                <w:bCs/>
                <w:sz w:val="24"/>
                <w:szCs w:val="24"/>
                <w:lang w:eastAsia="ru-RU"/>
              </w:rPr>
              <w:t>3</w:t>
            </w:r>
            <w:r w:rsidRPr="00783FB5">
              <w:rPr>
                <w:rFonts w:eastAsia="Calibri"/>
                <w:b/>
                <w:bCs/>
                <w:sz w:val="24"/>
                <w:szCs w:val="24"/>
                <w:lang w:eastAsia="ru-RU"/>
              </w:rPr>
              <w:t>0-</w:t>
            </w:r>
            <w:r>
              <w:rPr>
                <w:rFonts w:eastAsia="Calibri"/>
                <w:b/>
                <w:bCs/>
                <w:sz w:val="24"/>
                <w:szCs w:val="24"/>
                <w:lang w:eastAsia="ru-RU"/>
              </w:rPr>
              <w:t>09.55</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Дене тәрбиесі</w:t>
            </w:r>
          </w:p>
          <w:p w:rsidR="00D90ECC" w:rsidRPr="009041D0" w:rsidRDefault="00D90ECC" w:rsidP="00D90ECC">
            <w:pPr>
              <w:spacing w:line="276" w:lineRule="auto"/>
              <w:rPr>
                <w:rFonts w:eastAsia="Calibri"/>
                <w:b/>
                <w:bCs/>
                <w:sz w:val="24"/>
                <w:szCs w:val="24"/>
                <w:lang w:eastAsia="ru-RU"/>
              </w:rPr>
            </w:pPr>
            <w:r w:rsidRPr="00783FB5">
              <w:rPr>
                <w:rFonts w:eastAsia="Calibri"/>
                <w:b/>
                <w:bCs/>
                <w:sz w:val="24"/>
                <w:szCs w:val="24"/>
                <w:lang w:eastAsia="ru-RU"/>
              </w:rPr>
              <w:t xml:space="preserve"> </w:t>
            </w:r>
            <w:r w:rsidRPr="009041D0">
              <w:rPr>
                <w:rFonts w:eastAsia="Calibri"/>
                <w:b/>
                <w:bCs/>
                <w:sz w:val="24"/>
                <w:szCs w:val="24"/>
                <w:lang w:eastAsia="ru-RU"/>
              </w:rPr>
              <w:t>ҰІӘ  міндеті:</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Негізгі қимыл түрлерін: жүру мен жүгіруді, секіру мен лақтыруды, қағып алуды дамыту</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Сапқа тұрғызу.   Амандасу</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 xml:space="preserve">Сапта бір-бірден, екуден, үшеуден жүру; аяқтың ұшымен, аяқтың ішкі және сыртқы қырымен жүру; </w:t>
            </w:r>
            <w:r w:rsidRPr="009041D0">
              <w:rPr>
                <w:rFonts w:eastAsia="Calibri"/>
                <w:sz w:val="24"/>
                <w:szCs w:val="24"/>
                <w:lang w:eastAsia="ru-RU"/>
              </w:rPr>
              <w:lastRenderedPageBreak/>
              <w:t>тізені жоғары көтеріп жүру,  басқа бағытқа бұрылып жүру, шашырап жүру.</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Жүгіру:  шашырап,                     жұппен, қатармен бір-бірден, екеуден, үшеуден тізені жоғары көтеріп жүгіру.</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Тынысты ретке келтіру</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Ж.Д.Ж. (затсыз)</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Негізгі қимыл түрлерін дамытуға</w:t>
            </w:r>
            <w:r w:rsidRPr="009041D0">
              <w:rPr>
                <w:rFonts w:eastAsia="Calibri"/>
                <w:b/>
                <w:bCs/>
                <w:sz w:val="24"/>
                <w:szCs w:val="24"/>
                <w:lang w:eastAsia="ru-RU"/>
              </w:rPr>
              <w:t xml:space="preserve"> </w:t>
            </w:r>
            <w:r w:rsidRPr="009041D0">
              <w:rPr>
                <w:rFonts w:eastAsia="Calibri"/>
                <w:sz w:val="24"/>
                <w:szCs w:val="24"/>
                <w:lang w:eastAsia="ru-RU"/>
              </w:rPr>
              <w:t>арналған жаттығулар.</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Белгіленген жерге дейін жылдамдыққа (ұзындығы 20 м) жүгіру. Алға айналдыра отырып, ұзын және қысқа секіргіштен секіру. Допты екі қолымен бір-біріне (арақашықтығы 1,5–2 м) басынан асыра лақтыру.</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Қимылды ойын:</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«Қасқыр мен балалар»</w:t>
            </w:r>
          </w:p>
          <w:p w:rsidR="00D90ECC" w:rsidRPr="009041D0" w:rsidRDefault="00D90ECC" w:rsidP="00D90ECC">
            <w:pPr>
              <w:spacing w:line="276" w:lineRule="auto"/>
              <w:rPr>
                <w:rFonts w:eastAsia="Calibri"/>
                <w:sz w:val="24"/>
                <w:szCs w:val="24"/>
                <w:lang w:eastAsia="ru-RU"/>
              </w:rPr>
            </w:pPr>
            <w:r w:rsidRPr="009041D0">
              <w:rPr>
                <w:rFonts w:eastAsia="Calibri"/>
                <w:sz w:val="24"/>
                <w:szCs w:val="24"/>
                <w:lang w:eastAsia="ru-RU"/>
              </w:rPr>
              <w:t xml:space="preserve">Рефлексия.Сапқа тұрғызу тынысты ретке келтіру.                                             ҰІӘ  қорытындысы           </w:t>
            </w:r>
          </w:p>
          <w:p w:rsidR="00D90ECC" w:rsidRDefault="00D90ECC" w:rsidP="00D90ECC">
            <w:pPr>
              <w:spacing w:line="276" w:lineRule="auto"/>
              <w:rPr>
                <w:rFonts w:eastAsia="Calibri"/>
                <w:b/>
                <w:bCs/>
                <w:sz w:val="24"/>
                <w:szCs w:val="24"/>
                <w:lang w:eastAsia="ru-RU"/>
              </w:rPr>
            </w:pPr>
          </w:p>
          <w:p w:rsidR="00D90ECC" w:rsidRPr="00783FB5" w:rsidRDefault="00D90ECC" w:rsidP="00D90ECC">
            <w:pPr>
              <w:spacing w:line="276" w:lineRule="auto"/>
              <w:rPr>
                <w:rFonts w:eastAsia="Calibri"/>
                <w:b/>
                <w:bCs/>
                <w:sz w:val="24"/>
                <w:szCs w:val="24"/>
                <w:lang w:eastAsia="ru-RU"/>
              </w:rPr>
            </w:pPr>
            <w:r>
              <w:rPr>
                <w:rFonts w:eastAsia="Calibri"/>
                <w:b/>
                <w:bCs/>
                <w:sz w:val="24"/>
                <w:szCs w:val="24"/>
                <w:lang w:eastAsia="ru-RU"/>
              </w:rPr>
              <w:t>10</w:t>
            </w:r>
            <w:r w:rsidRPr="00783FB5">
              <w:rPr>
                <w:rFonts w:eastAsia="Calibri"/>
                <w:b/>
                <w:bCs/>
                <w:sz w:val="24"/>
                <w:szCs w:val="24"/>
                <w:lang w:eastAsia="ru-RU"/>
              </w:rPr>
              <w:t>.</w:t>
            </w:r>
            <w:r>
              <w:rPr>
                <w:rFonts w:eastAsia="Calibri"/>
                <w:b/>
                <w:bCs/>
                <w:sz w:val="24"/>
                <w:szCs w:val="24"/>
                <w:lang w:eastAsia="ru-RU"/>
              </w:rPr>
              <w:t>25</w:t>
            </w:r>
            <w:r w:rsidRPr="00783FB5">
              <w:rPr>
                <w:rFonts w:eastAsia="Calibri"/>
                <w:b/>
                <w:bCs/>
                <w:sz w:val="24"/>
                <w:szCs w:val="24"/>
                <w:lang w:eastAsia="ru-RU"/>
              </w:rPr>
              <w:t>-</w:t>
            </w:r>
            <w:r>
              <w:rPr>
                <w:rFonts w:eastAsia="Calibri"/>
                <w:b/>
                <w:bCs/>
                <w:sz w:val="24"/>
                <w:szCs w:val="24"/>
                <w:lang w:eastAsia="ru-RU"/>
              </w:rPr>
              <w:t>10.50</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Музыка</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Музыка тыңдау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«Домбыра сыр шертеді»</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Музыка тыңдау:  шығармаларды сипаттау қабілетіне тәрбиелеу.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Ән айту: әр түрлі сипаттағы әндерді тәуелсіз және шығармашылық орындаумен таныстыру.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Музыкалық-ырғақтық қимыл: би қимылдарын меңгеру: бөлшек қадам, ауыспалы қадам, Кантер, әр түрлі бағытта жүру. </w:t>
            </w:r>
          </w:p>
          <w:p w:rsidR="00D90ECC" w:rsidRPr="00783FB5" w:rsidRDefault="00D90ECC" w:rsidP="00D90ECC">
            <w:pPr>
              <w:rPr>
                <w:sz w:val="24"/>
                <w:szCs w:val="24"/>
              </w:rPr>
            </w:pPr>
            <w:r w:rsidRPr="00783FB5">
              <w:rPr>
                <w:rFonts w:eastAsia="Calibri"/>
                <w:sz w:val="24"/>
                <w:szCs w:val="24"/>
                <w:lang w:eastAsia="ru-RU"/>
              </w:rPr>
              <w:t xml:space="preserve">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w:t>
            </w:r>
            <w:r w:rsidRPr="00783FB5">
              <w:rPr>
                <w:rFonts w:eastAsia="Calibri"/>
                <w:sz w:val="24"/>
                <w:szCs w:val="24"/>
                <w:lang w:eastAsia="ru-RU"/>
              </w:rPr>
              <w:lastRenderedPageBreak/>
              <w:t xml:space="preserve">өзінің эстетикалық шындығында қазақ халқының армандары мен мұраттарын бейнелейтін жест-ишара жүйесін қалыптастыратынын түсіндіру. </w:t>
            </w:r>
          </w:p>
          <w:p w:rsidR="00D90ECC" w:rsidRDefault="00D90ECC" w:rsidP="00D90ECC">
            <w:pPr>
              <w:rPr>
                <w:bCs/>
                <w:sz w:val="24"/>
                <w:szCs w:val="24"/>
              </w:rPr>
            </w:pPr>
          </w:p>
          <w:p w:rsidR="00D90ECC" w:rsidRPr="00336DC1" w:rsidRDefault="00D90ECC" w:rsidP="00D90ECC">
            <w:pPr>
              <w:rPr>
                <w:b/>
                <w:sz w:val="24"/>
                <w:szCs w:val="24"/>
              </w:rPr>
            </w:pPr>
            <w:r w:rsidRPr="00336DC1">
              <w:rPr>
                <w:b/>
                <w:sz w:val="24"/>
                <w:szCs w:val="24"/>
              </w:rPr>
              <w:t>10.55-11.20</w:t>
            </w:r>
          </w:p>
          <w:p w:rsidR="00D90ECC" w:rsidRPr="00336DC1" w:rsidRDefault="00D90ECC" w:rsidP="00D90ECC">
            <w:pPr>
              <w:rPr>
                <w:b/>
                <w:sz w:val="24"/>
                <w:szCs w:val="24"/>
              </w:rPr>
            </w:pPr>
            <w:r w:rsidRPr="00336DC1">
              <w:rPr>
                <w:b/>
                <w:sz w:val="24"/>
                <w:szCs w:val="24"/>
              </w:rPr>
              <w:t>Қоршаған әлеммен таныстыру</w:t>
            </w:r>
          </w:p>
          <w:p w:rsidR="00D90ECC" w:rsidRPr="00336DC1" w:rsidRDefault="00D90ECC" w:rsidP="00D90ECC">
            <w:pPr>
              <w:rPr>
                <w:bCs/>
                <w:sz w:val="24"/>
                <w:szCs w:val="24"/>
              </w:rPr>
            </w:pPr>
            <w:r w:rsidRPr="00336DC1">
              <w:rPr>
                <w:bCs/>
                <w:sz w:val="24"/>
                <w:szCs w:val="24"/>
              </w:rPr>
              <w:t xml:space="preserve"> (Киіз үй жабықтары )</w:t>
            </w:r>
          </w:p>
          <w:p w:rsidR="00D90ECC" w:rsidRPr="00336DC1" w:rsidRDefault="00D90ECC" w:rsidP="00D90ECC">
            <w:pPr>
              <w:rPr>
                <w:bCs/>
                <w:sz w:val="24"/>
                <w:szCs w:val="24"/>
              </w:rPr>
            </w:pPr>
            <w:r w:rsidRPr="00336DC1">
              <w:rPr>
                <w:bCs/>
                <w:sz w:val="24"/>
                <w:szCs w:val="24"/>
              </w:rPr>
              <w:t>Д/о «Қажетті сөзді тап»</w:t>
            </w:r>
          </w:p>
          <w:p w:rsidR="00D90ECC" w:rsidRPr="00DF6F0F" w:rsidRDefault="00D90ECC" w:rsidP="00D90ECC">
            <w:pPr>
              <w:rPr>
                <w:bCs/>
                <w:sz w:val="24"/>
                <w:szCs w:val="24"/>
              </w:rPr>
            </w:pPr>
            <w:r w:rsidRPr="00336DC1">
              <w:rPr>
                <w:bCs/>
                <w:sz w:val="24"/>
                <w:szCs w:val="24"/>
              </w:rPr>
              <w:t>Мақсаты: Қазақ халқының киіз үйінің маңыздылығын, оның құрылысы мен ішкі жабдықтарын білу. Қазақ халқының салт-дәстүрлерін білу және құрметтеу.</w:t>
            </w:r>
          </w:p>
        </w:tc>
      </w:tr>
      <w:tr w:rsidR="00D90ECC" w:rsidRPr="003948EA"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2- 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EA4C90" w:rsidRDefault="00D90ECC" w:rsidP="00D90ECC">
            <w:pPr>
              <w:adjustRightInd w:val="0"/>
              <w:spacing w:line="276" w:lineRule="auto"/>
              <w:rPr>
                <w:sz w:val="24"/>
                <w:szCs w:val="24"/>
                <w:lang w:eastAsia="ru-RU"/>
              </w:rPr>
            </w:pPr>
            <w:r w:rsidRPr="003948EA">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r>
              <w:rPr>
                <w:sz w:val="24"/>
                <w:szCs w:val="24"/>
                <w:lang w:eastAsia="ru-RU"/>
              </w:rPr>
              <w:t xml:space="preserve"> Кезекші балалардың  еңбек әрекетін  арттыру.</w:t>
            </w:r>
          </w:p>
        </w:tc>
      </w:tr>
      <w:tr w:rsidR="00D90ECC" w:rsidRPr="00B60FC8" w:rsidTr="00D90ECC">
        <w:trPr>
          <w:trHeight w:val="1440"/>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D90ECC" w:rsidRDefault="00D90ECC" w:rsidP="00D90ECC">
            <w:pPr>
              <w:spacing w:line="276" w:lineRule="auto"/>
              <w:rPr>
                <w:sz w:val="24"/>
                <w:szCs w:val="24"/>
                <w:lang w:eastAsia="ru-RU"/>
              </w:rPr>
            </w:pPr>
            <w:r w:rsidRPr="003948EA">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3948EA">
              <w:rPr>
                <w:b/>
                <w:bCs/>
                <w:sz w:val="24"/>
                <w:szCs w:val="24"/>
                <w:lang w:eastAsia="ru-RU"/>
              </w:rPr>
              <w:t>сөйлеуді дамыту, өзіне-өзі қызмет ету дағдылары, ірі және ұсақ моториканы дамыту)</w:t>
            </w:r>
            <w:r w:rsidRPr="003948EA">
              <w:rPr>
                <w:sz w:val="24"/>
                <w:szCs w:val="24"/>
                <w:lang w:eastAsia="ru-RU"/>
              </w:rPr>
              <w:t>.</w:t>
            </w:r>
            <w:r>
              <w:rPr>
                <w:sz w:val="24"/>
                <w:szCs w:val="24"/>
                <w:lang w:eastAsia="ru-RU"/>
              </w:rPr>
              <w:t xml:space="preserve"> </w:t>
            </w:r>
          </w:p>
          <w:p w:rsidR="00D90ECC" w:rsidRPr="00EA4C90" w:rsidRDefault="00D90ECC" w:rsidP="00D90ECC">
            <w:pPr>
              <w:spacing w:line="276" w:lineRule="auto"/>
              <w:rPr>
                <w:sz w:val="24"/>
                <w:szCs w:val="24"/>
                <w:lang w:eastAsia="ru-RU"/>
              </w:rPr>
            </w:pPr>
            <w:r>
              <w:rPr>
                <w:sz w:val="24"/>
                <w:szCs w:val="24"/>
                <w:lang w:eastAsia="ru-RU"/>
              </w:rPr>
              <w:t>Балалардың  қауіпсіздік ережелерін  естеріне  түсіріп, қайталап айтқызу.</w:t>
            </w:r>
          </w:p>
        </w:tc>
      </w:tr>
      <w:tr w:rsidR="00D90ECC" w:rsidRPr="00EA4C90" w:rsidTr="00D90ECC">
        <w:trPr>
          <w:trHeight w:val="1203"/>
        </w:trPr>
        <w:tc>
          <w:tcPr>
            <w:tcW w:w="2479" w:type="dxa"/>
            <w:vMerge w:val="restart"/>
            <w:tcBorders>
              <w:top w:val="single" w:sz="4" w:space="0" w:color="auto"/>
              <w:left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112969" w:rsidRDefault="00D90ECC" w:rsidP="00D90ECC">
            <w:pPr>
              <w:spacing w:line="276" w:lineRule="auto"/>
              <w:jc w:val="both"/>
              <w:rPr>
                <w:sz w:val="24"/>
                <w:szCs w:val="24"/>
                <w:lang w:eastAsia="ru-RU"/>
              </w:rPr>
            </w:pPr>
            <w:r>
              <w:rPr>
                <w:sz w:val="24"/>
                <w:szCs w:val="24"/>
                <w:lang w:eastAsia="ru-RU"/>
              </w:rPr>
              <w:t xml:space="preserve"> </w:t>
            </w: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Default="00D90ECC" w:rsidP="00D90ECC">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D90ECC" w:rsidRPr="00112969" w:rsidRDefault="00D90ECC" w:rsidP="00D90ECC">
            <w:pPr>
              <w:jc w:val="both"/>
              <w:rPr>
                <w:bCs/>
                <w:sz w:val="24"/>
                <w:szCs w:val="24"/>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D90ECC" w:rsidRPr="00B60FC8" w:rsidTr="00D90ECC">
        <w:tc>
          <w:tcPr>
            <w:tcW w:w="2479" w:type="dxa"/>
            <w:vMerge/>
            <w:tcBorders>
              <w:left w:val="single" w:sz="4" w:space="0" w:color="auto"/>
              <w:bottom w:val="single" w:sz="4" w:space="0" w:color="auto"/>
              <w:right w:val="single" w:sz="4" w:space="0" w:color="auto"/>
            </w:tcBorders>
            <w:hideMark/>
          </w:tcPr>
          <w:p w:rsidR="00D90ECC" w:rsidRPr="00112969" w:rsidRDefault="00D90ECC" w:rsidP="00D90ECC">
            <w:pPr>
              <w:spacing w:line="27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TableParagraph"/>
              <w:rPr>
                <w:b/>
                <w:bCs/>
                <w:iCs/>
                <w:sz w:val="24"/>
                <w:szCs w:val="24"/>
              </w:rPr>
            </w:pPr>
            <w:r w:rsidRPr="00992A8B">
              <w:rPr>
                <w:b/>
                <w:bCs/>
                <w:iCs/>
                <w:sz w:val="24"/>
                <w:szCs w:val="24"/>
              </w:rPr>
              <w:t>Серуен№20.</w:t>
            </w:r>
          </w:p>
          <w:p w:rsidR="00D90ECC" w:rsidRPr="00992A8B" w:rsidRDefault="00D90ECC" w:rsidP="00D90ECC">
            <w:pPr>
              <w:pStyle w:val="TableParagraph"/>
              <w:rPr>
                <w:sz w:val="24"/>
                <w:szCs w:val="24"/>
              </w:rPr>
            </w:pPr>
            <w:r w:rsidRPr="00992A8B">
              <w:rPr>
                <w:b/>
                <w:bCs/>
                <w:iCs/>
                <w:sz w:val="24"/>
                <w:szCs w:val="24"/>
              </w:rPr>
              <w:t>Ұяларды бақылау.</w:t>
            </w:r>
            <w:r w:rsidRPr="00992A8B">
              <w:rPr>
                <w:bCs/>
                <w:iCs/>
                <w:sz w:val="24"/>
                <w:szCs w:val="24"/>
              </w:rPr>
              <w:t>Бақылау</w:t>
            </w:r>
          </w:p>
          <w:p w:rsidR="00D90ECC" w:rsidRPr="00992A8B" w:rsidRDefault="00D90ECC" w:rsidP="00D90ECC">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D90ECC" w:rsidRPr="00992A8B" w:rsidRDefault="00D90ECC" w:rsidP="00D90ECC">
            <w:pPr>
              <w:pStyle w:val="TableParagraph"/>
              <w:rPr>
                <w:b/>
                <w:sz w:val="24"/>
                <w:szCs w:val="24"/>
              </w:rPr>
            </w:pPr>
            <w:r w:rsidRPr="00992A8B">
              <w:rPr>
                <w:b/>
                <w:iCs/>
                <w:sz w:val="24"/>
                <w:szCs w:val="24"/>
              </w:rPr>
              <w:t xml:space="preserve">Қимылды ойын </w:t>
            </w:r>
          </w:p>
          <w:p w:rsidR="00D90ECC" w:rsidRPr="00992A8B" w:rsidRDefault="00D90ECC" w:rsidP="00D90ECC">
            <w:pPr>
              <w:pStyle w:val="TableParagraph"/>
              <w:rPr>
                <w:b/>
                <w:sz w:val="24"/>
                <w:szCs w:val="24"/>
              </w:rPr>
            </w:pPr>
            <w:r w:rsidRPr="00992A8B">
              <w:rPr>
                <w:b/>
                <w:iCs/>
                <w:sz w:val="24"/>
                <w:szCs w:val="24"/>
              </w:rPr>
              <w:t xml:space="preserve">«Ұшу» </w:t>
            </w:r>
          </w:p>
          <w:p w:rsidR="00D90ECC" w:rsidRPr="00992A8B" w:rsidRDefault="00D90ECC" w:rsidP="00D90ECC">
            <w:pPr>
              <w:pStyle w:val="TableParagraph"/>
              <w:rPr>
                <w:sz w:val="24"/>
                <w:szCs w:val="24"/>
              </w:rPr>
            </w:pPr>
            <w:r w:rsidRPr="00992A8B">
              <w:rPr>
                <w:iCs/>
                <w:sz w:val="24"/>
                <w:szCs w:val="24"/>
              </w:rPr>
              <w:t xml:space="preserve">Сапқа тұру біліктіліктерін бекіту; ойынның шартын </w:t>
            </w:r>
            <w:r w:rsidRPr="00992A8B">
              <w:rPr>
                <w:iCs/>
                <w:sz w:val="24"/>
                <w:szCs w:val="24"/>
              </w:rPr>
              <w:lastRenderedPageBreak/>
              <w:t xml:space="preserve">орындап бір аяқтан екінші аяққа секіру. Ойынға барлық балалардың қатысуын қамтамасыз ету. </w:t>
            </w:r>
          </w:p>
          <w:p w:rsidR="00D90ECC" w:rsidRPr="00992A8B" w:rsidRDefault="00D90ECC" w:rsidP="00D90ECC">
            <w:pPr>
              <w:pStyle w:val="TableParagraph"/>
              <w:rPr>
                <w:b/>
                <w:sz w:val="24"/>
                <w:szCs w:val="24"/>
              </w:rPr>
            </w:pPr>
            <w:r w:rsidRPr="00992A8B">
              <w:rPr>
                <w:b/>
                <w:iCs/>
                <w:sz w:val="24"/>
                <w:szCs w:val="24"/>
              </w:rPr>
              <w:t xml:space="preserve">Еңбек іс-әрекеті </w:t>
            </w:r>
          </w:p>
          <w:p w:rsidR="00D90ECC" w:rsidRPr="00992A8B" w:rsidRDefault="00D90ECC" w:rsidP="00D90ECC">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D90ECC" w:rsidRPr="00992A8B" w:rsidRDefault="00D90ECC" w:rsidP="00D90ECC">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D90ECC" w:rsidRPr="00992A8B" w:rsidRDefault="00D90ECC" w:rsidP="00D90ECC">
            <w:pPr>
              <w:pStyle w:val="TableParagraph"/>
              <w:rPr>
                <w:sz w:val="24"/>
                <w:szCs w:val="24"/>
                <w:lang w:val="ru-RU"/>
              </w:rPr>
            </w:pPr>
            <w:r w:rsidRPr="00992A8B">
              <w:rPr>
                <w:iCs/>
                <w:sz w:val="24"/>
                <w:szCs w:val="24"/>
              </w:rPr>
              <w:t>Өз бетімен іс-әрекет</w:t>
            </w:r>
          </w:p>
          <w:p w:rsidR="00D90ECC" w:rsidRPr="00992A8B" w:rsidRDefault="00D90ECC" w:rsidP="00D90ECC">
            <w:pPr>
              <w:pStyle w:val="TableParagraph"/>
              <w:rPr>
                <w:sz w:val="24"/>
                <w:szCs w:val="24"/>
                <w:lang w:val="ru-RU"/>
              </w:rPr>
            </w:pPr>
            <w:r w:rsidRPr="00992A8B">
              <w:rPr>
                <w:iCs/>
                <w:sz w:val="24"/>
                <w:szCs w:val="24"/>
              </w:rPr>
              <w:t xml:space="preserve">Балаларға ойынға керек құрылыстарды салуға үйрету. </w:t>
            </w:r>
          </w:p>
          <w:p w:rsidR="00D90ECC" w:rsidRPr="00992A8B" w:rsidRDefault="00D90ECC" w:rsidP="00D90ECC">
            <w:pPr>
              <w:pStyle w:val="TableParagraph"/>
              <w:rPr>
                <w:sz w:val="24"/>
                <w:szCs w:val="24"/>
                <w:lang w:val="ru-RU"/>
              </w:rPr>
            </w:pPr>
            <w:r w:rsidRPr="00992A8B">
              <w:rPr>
                <w:iCs/>
                <w:sz w:val="24"/>
                <w:szCs w:val="24"/>
              </w:rPr>
              <w:t xml:space="preserve">(үй,кеме және т.б) Ойын барысында табиғи заттарды </w:t>
            </w:r>
          </w:p>
          <w:p w:rsidR="00D90ECC" w:rsidRPr="00992A8B" w:rsidRDefault="00D90ECC" w:rsidP="00D90ECC">
            <w:pPr>
              <w:pStyle w:val="TableParagraph"/>
              <w:rPr>
                <w:sz w:val="24"/>
                <w:szCs w:val="24"/>
                <w:lang w:val="ru-RU"/>
              </w:rPr>
            </w:pPr>
            <w:r w:rsidRPr="00992A8B">
              <w:rPr>
                <w:iCs/>
                <w:sz w:val="24"/>
                <w:szCs w:val="24"/>
              </w:rPr>
              <w:t xml:space="preserve">қолдану(құм,су және т.б) Балалар ойынының мазмұны </w:t>
            </w:r>
            <w:r w:rsidRPr="00992A8B">
              <w:rPr>
                <w:iCs/>
                <w:sz w:val="24"/>
                <w:szCs w:val="24"/>
              </w:rPr>
              <w:lastRenderedPageBreak/>
              <w:t xml:space="preserve">мен </w:t>
            </w:r>
          </w:p>
          <w:p w:rsidR="00D90ECC" w:rsidRPr="00992A8B" w:rsidRDefault="00D90ECC" w:rsidP="00D90ECC">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D90ECC" w:rsidRPr="006D1211" w:rsidRDefault="00D90ECC" w:rsidP="00D90ECC">
            <w:pPr>
              <w:pStyle w:val="TableParagraph"/>
              <w:rPr>
                <w:b/>
                <w:sz w:val="24"/>
                <w:szCs w:val="24"/>
                <w:lang w:eastAsia="ru-RU"/>
              </w:rPr>
            </w:pPr>
          </w:p>
        </w:tc>
        <w:tc>
          <w:tcPr>
            <w:tcW w:w="2558" w:type="dxa"/>
            <w:gridSpan w:val="3"/>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№18</w:t>
            </w:r>
          </w:p>
          <w:p w:rsidR="00D90ECC" w:rsidRPr="00992A8B" w:rsidRDefault="00D90ECC" w:rsidP="00D90ECC">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t>Құстардың ұшып келуін бақылау</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Бақылау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Қимылды ойын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«Лашын мен ұябасар»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бірінің артынан бірі сап түзей қозғалу біліктіліктерін бекіту.Келесі шарттарды орындату: бір-бірінен ажырап </w:t>
            </w:r>
            <w:r w:rsidRPr="00992A8B">
              <w:rPr>
                <w:rFonts w:ascii="Times New Roman" w:hAnsi="Times New Roman"/>
                <w:iCs/>
                <w:lang w:val="kk-KZ"/>
              </w:rPr>
              <w:lastRenderedPageBreak/>
              <w:t xml:space="preserve">қалмау, лашын соңғы ойыншыны ұстайды, ұябасар лашынды қолымен ұстамайды. Ойынды өз бетімен ұйымдастыру қажеттілігін дамыту.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Еңбек іс-әрекеті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Алаңдағы құстарды тамақтандыру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 топ алаңына ұшып келген құстарды тамақтандыруға қатыстыру. Құстарға деген адамгершілік –әрекеттілікті тәрбиелеу.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b/>
                <w:iCs/>
                <w:lang w:val="kk-KZ"/>
              </w:rPr>
              <w:t>Дидактикалық ойын. Тәжірибе және</w:t>
            </w:r>
            <w:r w:rsidRPr="00992A8B">
              <w:rPr>
                <w:rFonts w:ascii="Times New Roman" w:hAnsi="Times New Roman"/>
                <w:iCs/>
                <w:lang w:val="kk-KZ"/>
              </w:rPr>
              <w:t xml:space="preserve"> сараптама. </w:t>
            </w:r>
          </w:p>
          <w:p w:rsidR="00D90ECC" w:rsidRPr="00992A8B" w:rsidRDefault="00D90ECC" w:rsidP="00D90ECC">
            <w:pPr>
              <w:pStyle w:val="Style23"/>
              <w:spacing w:line="240" w:lineRule="auto"/>
              <w:jc w:val="left"/>
              <w:rPr>
                <w:rFonts w:ascii="Times New Roman" w:hAnsi="Times New Roman"/>
              </w:rPr>
            </w:pPr>
            <w:r w:rsidRPr="00992A8B">
              <w:rPr>
                <w:rFonts w:ascii="Times New Roman" w:hAnsi="Times New Roman"/>
                <w:iCs/>
                <w:lang w:val="kk-KZ"/>
              </w:rPr>
              <w:t>«Сауысқан да ,қарға да емес»</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Өз бетімен іс-әрекет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lastRenderedPageBreak/>
              <w:t xml:space="preserve">Ортақ ойында өз тәртібі үшін жауапкершілікті тәрбиелеу,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ойынның түпкі ниетін іске асыруға құлшыну.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  </w:t>
            </w:r>
          </w:p>
          <w:p w:rsidR="00D90ECC" w:rsidRPr="006D1211" w:rsidRDefault="00D90ECC" w:rsidP="00D90ECC">
            <w:pPr>
              <w:spacing w:line="276" w:lineRule="auto"/>
              <w:rPr>
                <w:sz w:val="24"/>
                <w:szCs w:val="24"/>
                <w:lang w:eastAsia="ru-RU"/>
              </w:rPr>
            </w:pPr>
          </w:p>
        </w:tc>
        <w:tc>
          <w:tcPr>
            <w:tcW w:w="2557" w:type="dxa"/>
            <w:gridSpan w:val="3"/>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D90ECC" w:rsidRPr="00992A8B" w:rsidRDefault="00D90ECC" w:rsidP="00D90ECC">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Қимылды ойын</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Еңбек іс-әрекеті</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Өсімдіктің өсуіне қажетті шарттарды бекіту. (тұқым-су,топырақ,жылы,сабақ,жапырақтар,гүл,гүлдің тұқымы пісіп жетілуде тұқымды жел ұшырады.)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 Тұқымдар өте кішкентай,жел «парашюттерге» алысқа ұшуға көмектеседі.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Өз бетімен іс-әрекет</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алдын ала талқылап, рөлдерді бөліп, </w:t>
            </w:r>
          </w:p>
          <w:p w:rsidR="00D90ECC" w:rsidRPr="006D1211" w:rsidRDefault="00D90ECC" w:rsidP="00D90ECC">
            <w:pPr>
              <w:spacing w:line="276" w:lineRule="auto"/>
              <w:rPr>
                <w:sz w:val="24"/>
                <w:szCs w:val="24"/>
                <w:lang w:eastAsia="ru-RU"/>
              </w:rPr>
            </w:pPr>
            <w:r w:rsidRPr="00992A8B">
              <w:rPr>
                <w:bCs/>
                <w:iCs/>
              </w:rPr>
              <w:t xml:space="preserve">3-4 адамнан тұратын бастапқы заттық кеңістіктегі қозғалысты ұйымдастыру. </w:t>
            </w:r>
          </w:p>
        </w:tc>
        <w:tc>
          <w:tcPr>
            <w:tcW w:w="2612"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TableParagraph"/>
              <w:rPr>
                <w:b/>
                <w:bCs/>
                <w:iCs/>
                <w:sz w:val="24"/>
                <w:szCs w:val="24"/>
              </w:rPr>
            </w:pPr>
            <w:r w:rsidRPr="00992A8B">
              <w:rPr>
                <w:b/>
                <w:bCs/>
                <w:iCs/>
                <w:sz w:val="24"/>
                <w:szCs w:val="24"/>
              </w:rPr>
              <w:lastRenderedPageBreak/>
              <w:t>Серуен№20.</w:t>
            </w:r>
          </w:p>
          <w:p w:rsidR="00D90ECC" w:rsidRPr="00992A8B" w:rsidRDefault="00D90ECC" w:rsidP="00D90ECC">
            <w:pPr>
              <w:pStyle w:val="TableParagraph"/>
              <w:rPr>
                <w:sz w:val="24"/>
                <w:szCs w:val="24"/>
              </w:rPr>
            </w:pPr>
            <w:r w:rsidRPr="00992A8B">
              <w:rPr>
                <w:b/>
                <w:bCs/>
                <w:iCs/>
                <w:sz w:val="24"/>
                <w:szCs w:val="24"/>
              </w:rPr>
              <w:t>Ұяларды бақылау.</w:t>
            </w:r>
            <w:r w:rsidRPr="00992A8B">
              <w:rPr>
                <w:bCs/>
                <w:iCs/>
                <w:sz w:val="24"/>
                <w:szCs w:val="24"/>
              </w:rPr>
              <w:t>Бақылау</w:t>
            </w:r>
          </w:p>
          <w:p w:rsidR="00D90ECC" w:rsidRPr="00992A8B" w:rsidRDefault="00D90ECC" w:rsidP="00D90ECC">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D90ECC" w:rsidRPr="00992A8B" w:rsidRDefault="00D90ECC" w:rsidP="00D90ECC">
            <w:pPr>
              <w:pStyle w:val="TableParagraph"/>
              <w:rPr>
                <w:b/>
                <w:sz w:val="24"/>
                <w:szCs w:val="24"/>
              </w:rPr>
            </w:pPr>
            <w:r w:rsidRPr="00992A8B">
              <w:rPr>
                <w:b/>
                <w:iCs/>
                <w:sz w:val="24"/>
                <w:szCs w:val="24"/>
              </w:rPr>
              <w:t xml:space="preserve">Қимылды ойын </w:t>
            </w:r>
          </w:p>
          <w:p w:rsidR="00D90ECC" w:rsidRPr="00992A8B" w:rsidRDefault="00D90ECC" w:rsidP="00D90ECC">
            <w:pPr>
              <w:pStyle w:val="TableParagraph"/>
              <w:rPr>
                <w:b/>
                <w:sz w:val="24"/>
                <w:szCs w:val="24"/>
              </w:rPr>
            </w:pPr>
            <w:r w:rsidRPr="00992A8B">
              <w:rPr>
                <w:b/>
                <w:iCs/>
                <w:sz w:val="24"/>
                <w:szCs w:val="24"/>
              </w:rPr>
              <w:t xml:space="preserve">«Ұшу» </w:t>
            </w:r>
          </w:p>
          <w:p w:rsidR="00D90ECC" w:rsidRPr="00992A8B" w:rsidRDefault="00D90ECC" w:rsidP="00D90ECC">
            <w:pPr>
              <w:pStyle w:val="TableParagraph"/>
              <w:rPr>
                <w:sz w:val="24"/>
                <w:szCs w:val="24"/>
              </w:rPr>
            </w:pPr>
            <w:r w:rsidRPr="00992A8B">
              <w:rPr>
                <w:iCs/>
                <w:sz w:val="24"/>
                <w:szCs w:val="24"/>
              </w:rPr>
              <w:t xml:space="preserve">Сапқа тұру біліктіліктерін бекіту; ойынның шартын орындап бір аяқтан </w:t>
            </w:r>
            <w:r w:rsidRPr="00992A8B">
              <w:rPr>
                <w:iCs/>
                <w:sz w:val="24"/>
                <w:szCs w:val="24"/>
              </w:rPr>
              <w:lastRenderedPageBreak/>
              <w:t xml:space="preserve">екінші аяққа секіру. Ойынға барлық балалардың қатысуын қамтамасыз ету. </w:t>
            </w:r>
          </w:p>
          <w:p w:rsidR="00D90ECC" w:rsidRPr="00992A8B" w:rsidRDefault="00D90ECC" w:rsidP="00D90ECC">
            <w:pPr>
              <w:pStyle w:val="TableParagraph"/>
              <w:rPr>
                <w:b/>
                <w:sz w:val="24"/>
                <w:szCs w:val="24"/>
              </w:rPr>
            </w:pPr>
            <w:r w:rsidRPr="00992A8B">
              <w:rPr>
                <w:b/>
                <w:iCs/>
                <w:sz w:val="24"/>
                <w:szCs w:val="24"/>
              </w:rPr>
              <w:t xml:space="preserve">Еңбек іс-әрекеті </w:t>
            </w:r>
          </w:p>
          <w:p w:rsidR="00D90ECC" w:rsidRPr="00992A8B" w:rsidRDefault="00D90ECC" w:rsidP="00D90ECC">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D90ECC" w:rsidRPr="00992A8B" w:rsidRDefault="00D90ECC" w:rsidP="00D90ECC">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D90ECC" w:rsidRPr="00992A8B" w:rsidRDefault="00D90ECC" w:rsidP="00D90ECC">
            <w:pPr>
              <w:pStyle w:val="TableParagraph"/>
              <w:rPr>
                <w:sz w:val="24"/>
                <w:szCs w:val="24"/>
                <w:lang w:val="ru-RU"/>
              </w:rPr>
            </w:pPr>
            <w:r w:rsidRPr="00992A8B">
              <w:rPr>
                <w:iCs/>
                <w:sz w:val="24"/>
                <w:szCs w:val="24"/>
              </w:rPr>
              <w:t>Өз бетімен іс-әрекет</w:t>
            </w:r>
          </w:p>
          <w:p w:rsidR="00D90ECC" w:rsidRPr="00992A8B" w:rsidRDefault="00D90ECC" w:rsidP="00D90ECC">
            <w:pPr>
              <w:pStyle w:val="TableParagraph"/>
              <w:rPr>
                <w:sz w:val="24"/>
                <w:szCs w:val="24"/>
                <w:lang w:val="ru-RU"/>
              </w:rPr>
            </w:pPr>
            <w:r w:rsidRPr="00992A8B">
              <w:rPr>
                <w:iCs/>
                <w:sz w:val="24"/>
                <w:szCs w:val="24"/>
              </w:rPr>
              <w:t xml:space="preserve">Балаларға ойынға керек құрылыстарды салуға үйрету. </w:t>
            </w:r>
          </w:p>
          <w:p w:rsidR="00D90ECC" w:rsidRPr="00992A8B" w:rsidRDefault="00D90ECC" w:rsidP="00D90ECC">
            <w:pPr>
              <w:pStyle w:val="TableParagraph"/>
              <w:rPr>
                <w:sz w:val="24"/>
                <w:szCs w:val="24"/>
                <w:lang w:val="ru-RU"/>
              </w:rPr>
            </w:pPr>
            <w:r w:rsidRPr="00992A8B">
              <w:rPr>
                <w:iCs/>
                <w:sz w:val="24"/>
                <w:szCs w:val="24"/>
              </w:rPr>
              <w:t xml:space="preserve">(үй,кеме және т.б) Ойын барысында табиғи заттарды </w:t>
            </w:r>
          </w:p>
          <w:p w:rsidR="00D90ECC" w:rsidRPr="00992A8B" w:rsidRDefault="00D90ECC" w:rsidP="00D90ECC">
            <w:pPr>
              <w:pStyle w:val="TableParagraph"/>
              <w:rPr>
                <w:sz w:val="24"/>
                <w:szCs w:val="24"/>
                <w:lang w:val="ru-RU"/>
              </w:rPr>
            </w:pPr>
            <w:r w:rsidRPr="00992A8B">
              <w:rPr>
                <w:iCs/>
                <w:sz w:val="24"/>
                <w:szCs w:val="24"/>
              </w:rPr>
              <w:t xml:space="preserve">қолдану(құм,су және т.б) Балалар ойынының мазмұны мен </w:t>
            </w:r>
          </w:p>
          <w:p w:rsidR="00D90ECC" w:rsidRPr="00992A8B" w:rsidRDefault="00D90ECC" w:rsidP="00D90ECC">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D90ECC" w:rsidRPr="006D1211" w:rsidRDefault="00D90ECC" w:rsidP="00D90ECC">
            <w:pPr>
              <w:spacing w:line="276" w:lineRule="auto"/>
              <w:textAlignment w:val="baseline"/>
              <w:rPr>
                <w:bCs/>
                <w:color w:val="000000"/>
                <w:kern w:val="24"/>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D90ECC" w:rsidRPr="00992A8B" w:rsidRDefault="00D90ECC" w:rsidP="00D90ECC">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Қимылды ойын</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іс-әрекеті</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lastRenderedPageBreak/>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Өсімдіктің өсуіне қажетті шарттарды бекіту. (тұқым-су,топырақ,жылы,сабақ,жапырақтар,гүл,гүлдің тұқымы пісіп жетілуде тұқымды жел ұшырады.)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Тұқымдар өте кішкентай,жел «парашюттерге» алысқа ұшуға көмектеседі.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Өз бетімен іс-әрекет</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w:t>
            </w:r>
            <w:r w:rsidRPr="00992A8B">
              <w:rPr>
                <w:rFonts w:ascii="Times New Roman" w:hAnsi="Times New Roman"/>
                <w:bCs/>
                <w:iCs/>
                <w:lang w:val="kk-KZ"/>
              </w:rPr>
              <w:lastRenderedPageBreak/>
              <w:t xml:space="preserve">алдын ала талқылап, рөлдерді бөліп,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3-4 адамнан тұратын бастапқы заттық кеңістіктегі қозғалысты ұйымдастыру. </w:t>
            </w:r>
          </w:p>
          <w:p w:rsidR="00D90ECC" w:rsidRPr="006D1211" w:rsidRDefault="00D90ECC" w:rsidP="00D90ECC">
            <w:pPr>
              <w:spacing w:line="276" w:lineRule="auto"/>
              <w:rPr>
                <w:sz w:val="24"/>
                <w:szCs w:val="24"/>
                <w:lang w:eastAsia="ru-RU"/>
              </w:rPr>
            </w:pPr>
          </w:p>
        </w:tc>
      </w:tr>
      <w:tr w:rsidR="00D90ECC" w:rsidRPr="00B60FC8" w:rsidTr="00D90ECC">
        <w:trPr>
          <w:trHeight w:val="1185"/>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b/>
                <w:bCs/>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p w:rsidR="00D90ECC" w:rsidRPr="00112969" w:rsidRDefault="00D90ECC" w:rsidP="00D90ECC">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Pr="00112969" w:rsidRDefault="00D90ECC" w:rsidP="00D90ECC">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tc>
      </w:tr>
      <w:tr w:rsidR="00D90ECC" w:rsidRPr="00B60FC8"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Түскі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D90ECC" w:rsidRPr="003948EA" w:rsidRDefault="00D90ECC" w:rsidP="00D90ECC">
            <w:pPr>
              <w:spacing w:line="276" w:lineRule="auto"/>
              <w:rPr>
                <w:sz w:val="24"/>
                <w:szCs w:val="24"/>
                <w:lang w:eastAsia="ru-RU"/>
              </w:rPr>
            </w:pPr>
            <w:r w:rsidRPr="003948EA">
              <w:rPr>
                <w:sz w:val="24"/>
                <w:szCs w:val="24"/>
                <w:lang w:eastAsia="ru-RU"/>
              </w:rPr>
              <w:t>Кезекшілердің жұмысы ( асхана құралдарын, майлықтарды үстелге қою)</w:t>
            </w:r>
          </w:p>
          <w:p w:rsidR="00D90ECC" w:rsidRPr="003948EA" w:rsidRDefault="00D90ECC" w:rsidP="00D90ECC">
            <w:pPr>
              <w:spacing w:line="276" w:lineRule="auto"/>
              <w:rPr>
                <w:sz w:val="24"/>
                <w:szCs w:val="24"/>
                <w:lang w:eastAsia="ru-RU"/>
              </w:rPr>
            </w:pPr>
            <w:r w:rsidRPr="003948EA">
              <w:rPr>
                <w:sz w:val="24"/>
                <w:szCs w:val="24"/>
                <w:lang w:eastAsia="ru-RU"/>
              </w:rPr>
              <w:t>Тамақтану (өз орнын білу,  дұрыс отыру, асхана құралдарын дұрыс ұстай білу,  ұқыпты тамақтану ,  сөйлеспеу,   алғыс айту) (</w:t>
            </w:r>
            <w:r w:rsidRPr="003948EA">
              <w:rPr>
                <w:b/>
                <w:bCs/>
                <w:sz w:val="24"/>
                <w:szCs w:val="24"/>
                <w:lang w:eastAsia="ru-RU"/>
              </w:rPr>
              <w:t>мәдени-гигеналық дағдылар, өзіне-өзі қызмет ету, еңбек әрекеті)</w:t>
            </w:r>
          </w:p>
          <w:p w:rsidR="00D90ECC" w:rsidRPr="00322DD9" w:rsidRDefault="00D90ECC" w:rsidP="00D90ECC">
            <w:pPr>
              <w:pStyle w:val="TableParagraph"/>
              <w:rPr>
                <w:rFonts w:eastAsiaTheme="minorHAnsi"/>
                <w:sz w:val="24"/>
                <w:szCs w:val="24"/>
              </w:rPr>
            </w:pPr>
            <w:r w:rsidRPr="00322DD9">
              <w:rPr>
                <w:rFonts w:eastAsiaTheme="minorHAnsi"/>
                <w:sz w:val="24"/>
                <w:szCs w:val="24"/>
              </w:rPr>
              <w:t>Дастарханың тоқ болсын</w:t>
            </w:r>
          </w:p>
          <w:p w:rsidR="00D90ECC" w:rsidRPr="00322DD9" w:rsidRDefault="00D90ECC" w:rsidP="00D90ECC">
            <w:pPr>
              <w:pStyle w:val="TableParagraph"/>
              <w:rPr>
                <w:rFonts w:eastAsiaTheme="minorHAnsi"/>
                <w:sz w:val="24"/>
                <w:szCs w:val="24"/>
              </w:rPr>
            </w:pPr>
            <w:r w:rsidRPr="00322DD9">
              <w:rPr>
                <w:rFonts w:eastAsiaTheme="minorHAnsi"/>
                <w:sz w:val="24"/>
                <w:szCs w:val="24"/>
              </w:rPr>
              <w:t>Уайым- қайғы жоқ болсын</w:t>
            </w:r>
          </w:p>
          <w:p w:rsidR="00D90ECC" w:rsidRPr="00322DD9" w:rsidRDefault="00D90ECC" w:rsidP="00D90ECC">
            <w:pPr>
              <w:pStyle w:val="TableParagraph"/>
              <w:rPr>
                <w:rFonts w:eastAsiaTheme="minorHAnsi"/>
                <w:sz w:val="24"/>
                <w:szCs w:val="24"/>
              </w:rPr>
            </w:pPr>
            <w:r w:rsidRPr="00322DD9">
              <w:rPr>
                <w:rFonts w:eastAsiaTheme="minorHAnsi"/>
                <w:sz w:val="24"/>
                <w:szCs w:val="24"/>
              </w:rPr>
              <w:t>Бірлік берсін басыңа</w:t>
            </w:r>
          </w:p>
          <w:p w:rsidR="00D90ECC" w:rsidRPr="003948EA" w:rsidRDefault="00D90ECC" w:rsidP="00D90ECC">
            <w:pPr>
              <w:spacing w:line="276" w:lineRule="auto"/>
              <w:rPr>
                <w:b/>
                <w:bCs/>
                <w:sz w:val="24"/>
                <w:szCs w:val="24"/>
                <w:lang w:eastAsia="ru-RU"/>
              </w:rPr>
            </w:pPr>
            <w:r w:rsidRPr="00322DD9">
              <w:rPr>
                <w:sz w:val="24"/>
                <w:szCs w:val="24"/>
              </w:rPr>
              <w:t>Береке берсін асыңа әумин</w:t>
            </w:r>
            <w:r w:rsidRPr="003948EA">
              <w:rPr>
                <w:b/>
                <w:bCs/>
                <w:sz w:val="24"/>
                <w:szCs w:val="24"/>
                <w:lang w:eastAsia="ru-RU"/>
              </w:rPr>
              <w:t xml:space="preserve"> (қазақ тілінде сөйлеуін дамыту)</w:t>
            </w:r>
          </w:p>
        </w:tc>
      </w:tr>
      <w:tr w:rsidR="00D90ECC" w:rsidRPr="003948EA" w:rsidTr="00D90EC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Күндізгі ұйқы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jc w:val="center"/>
              <w:rPr>
                <w:sz w:val="24"/>
                <w:szCs w:val="24"/>
                <w:lang w:eastAsia="ru-RU"/>
              </w:rPr>
            </w:pPr>
            <w:r w:rsidRPr="003948EA">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D90ECC" w:rsidRPr="003948EA" w:rsidTr="00D90EC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0ECC" w:rsidRPr="003948EA" w:rsidRDefault="00D90ECC" w:rsidP="00D90ECC">
            <w:pPr>
              <w:spacing w:line="25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color w:val="000000"/>
                <w:sz w:val="24"/>
                <w:szCs w:val="24"/>
              </w:rPr>
              <w:t>Элект</w:t>
            </w:r>
            <w:r>
              <w:rPr>
                <w:color w:val="000000"/>
                <w:sz w:val="24"/>
                <w:szCs w:val="24"/>
              </w:rPr>
              <w:t>р</w:t>
            </w:r>
            <w:r w:rsidRPr="003948EA">
              <w:rPr>
                <w:color w:val="000000"/>
                <w:sz w:val="24"/>
                <w:szCs w:val="24"/>
              </w:rPr>
              <w:t>онды музыкалық құралдан баяу музыка тыңдау.</w:t>
            </w:r>
          </w:p>
        </w:tc>
        <w:tc>
          <w:tcPr>
            <w:tcW w:w="2558" w:type="dxa"/>
            <w:gridSpan w:val="3"/>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Аудио ертегі  балалардың таңдауы бойынша</w:t>
            </w:r>
          </w:p>
        </w:tc>
        <w:tc>
          <w:tcPr>
            <w:tcW w:w="2557" w:type="dxa"/>
            <w:gridSpan w:val="3"/>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Балалардың қалауымен ерт</w:t>
            </w:r>
            <w:r>
              <w:rPr>
                <w:color w:val="000000"/>
                <w:sz w:val="24"/>
                <w:szCs w:val="24"/>
              </w:rPr>
              <w:t>е</w:t>
            </w:r>
            <w:r w:rsidRPr="003948EA">
              <w:rPr>
                <w:color w:val="000000"/>
                <w:sz w:val="24"/>
                <w:szCs w:val="24"/>
              </w:rPr>
              <w:t>гі айтып беру.</w:t>
            </w:r>
          </w:p>
        </w:tc>
        <w:tc>
          <w:tcPr>
            <w:tcW w:w="2612" w:type="dxa"/>
            <w:gridSpan w:val="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Бесік жыры .</w:t>
            </w:r>
          </w:p>
        </w:tc>
        <w:tc>
          <w:tcPr>
            <w:tcW w:w="2674"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p>
        </w:tc>
      </w:tr>
      <w:tr w:rsidR="00D90ECC" w:rsidRPr="00B60FC8"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Ұйқыдан біртіндеп ояту, сауықтыру шаралары.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ind w:left="137"/>
              <w:rPr>
                <w:sz w:val="24"/>
                <w:szCs w:val="24"/>
                <w:lang w:eastAsia="ru-RU"/>
              </w:rPr>
            </w:pPr>
            <w:r w:rsidRPr="003948EA">
              <w:rPr>
                <w:sz w:val="24"/>
                <w:szCs w:val="24"/>
                <w:lang w:eastAsia="ru-RU"/>
              </w:rPr>
              <w:t>Өз орындарында отырып керілу, тыныстау  жаттығуларын жасату.  (дене жаттығулар мен белсенділігі)</w:t>
            </w:r>
          </w:p>
          <w:p w:rsidR="00D90ECC" w:rsidRPr="003948EA" w:rsidRDefault="00D90ECC" w:rsidP="00D90ECC">
            <w:pPr>
              <w:spacing w:line="276" w:lineRule="auto"/>
              <w:ind w:left="137"/>
              <w:rPr>
                <w:sz w:val="24"/>
                <w:szCs w:val="24"/>
                <w:lang w:eastAsia="ru-RU"/>
              </w:rPr>
            </w:pPr>
            <w:r w:rsidRPr="003948EA">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948EA">
              <w:rPr>
                <w:b/>
                <w:bCs/>
                <w:sz w:val="24"/>
                <w:szCs w:val="24"/>
                <w:lang w:eastAsia="ru-RU"/>
              </w:rPr>
              <w:t>өзіне-өзі қызмет ету дағдылары, ірі және ұсақ моториканы дамыту)</w:t>
            </w:r>
          </w:p>
          <w:p w:rsidR="00D90ECC" w:rsidRPr="003948EA" w:rsidRDefault="00D90ECC" w:rsidP="00D90ECC">
            <w:pPr>
              <w:spacing w:line="276" w:lineRule="auto"/>
              <w:ind w:left="137"/>
              <w:rPr>
                <w:sz w:val="24"/>
                <w:szCs w:val="24"/>
                <w:lang w:eastAsia="ru-RU"/>
              </w:rPr>
            </w:pPr>
            <w:r w:rsidRPr="003948EA">
              <w:rPr>
                <w:sz w:val="24"/>
                <w:szCs w:val="24"/>
                <w:lang w:eastAsia="ru-RU"/>
              </w:rPr>
              <w:t>Қолдарын жуу, құрғатып сүрту, сүлгіні өз орнына іліп қоюды үйрету.</w:t>
            </w:r>
            <w:r w:rsidRPr="003948EA">
              <w:rPr>
                <w:b/>
                <w:bCs/>
                <w:sz w:val="24"/>
                <w:szCs w:val="24"/>
                <w:lang w:eastAsia="ru-RU"/>
              </w:rPr>
              <w:t>(мәдени-гигиеналықдағдылар</w:t>
            </w:r>
            <w:r w:rsidRPr="003948EA">
              <w:rPr>
                <w:sz w:val="24"/>
                <w:szCs w:val="24"/>
                <w:lang w:eastAsia="ru-RU"/>
              </w:rPr>
              <w:t xml:space="preserve">).  </w:t>
            </w:r>
          </w:p>
        </w:tc>
      </w:tr>
      <w:tr w:rsidR="00D90ECC" w:rsidRPr="00B60FC8"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Бесін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jc w:val="center"/>
              <w:rPr>
                <w:sz w:val="24"/>
                <w:szCs w:val="24"/>
                <w:lang w:eastAsia="ru-RU"/>
              </w:rPr>
            </w:pPr>
            <w:r w:rsidRPr="003948EA">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625" w:type="dxa"/>
            <w:gridSpan w:val="3"/>
            <w:tcBorders>
              <w:top w:val="single" w:sz="4" w:space="0" w:color="auto"/>
              <w:left w:val="single" w:sz="4" w:space="0" w:color="auto"/>
              <w:bottom w:val="single" w:sz="4" w:space="0" w:color="auto"/>
              <w:right w:val="single" w:sz="4" w:space="0" w:color="auto"/>
            </w:tcBorders>
          </w:tcPr>
          <w:p w:rsidR="00D90ECC" w:rsidRPr="00BC283C" w:rsidRDefault="00D90ECC" w:rsidP="00D90ECC">
            <w:pPr>
              <w:adjustRightInd w:val="0"/>
              <w:rPr>
                <w:b/>
                <w:bCs/>
                <w:sz w:val="24"/>
                <w:szCs w:val="24"/>
                <w:shd w:val="clear" w:color="auto" w:fill="FFFFFF"/>
                <w:lang w:eastAsia="ru-RU"/>
              </w:rPr>
            </w:pPr>
            <w:r>
              <w:rPr>
                <w:b/>
                <w:bCs/>
                <w:sz w:val="24"/>
                <w:szCs w:val="24"/>
                <w:shd w:val="clear" w:color="auto" w:fill="FFFFFF"/>
                <w:lang w:eastAsia="ru-RU"/>
              </w:rPr>
              <w:t>Дыбыста</w:t>
            </w:r>
            <w:r w:rsidRPr="00336DC1">
              <w:rPr>
                <w:b/>
                <w:bCs/>
                <w:sz w:val="24"/>
                <w:szCs w:val="24"/>
                <w:shd w:val="clear" w:color="auto" w:fill="FFFFFF"/>
                <w:lang w:eastAsia="ru-RU"/>
              </w:rPr>
              <w:t>р әлемі «</w:t>
            </w:r>
            <w:r>
              <w:rPr>
                <w:b/>
                <w:bCs/>
                <w:sz w:val="24"/>
                <w:szCs w:val="24"/>
                <w:shd w:val="clear" w:color="auto" w:fill="FFFFFF"/>
                <w:lang w:eastAsia="ru-RU"/>
              </w:rPr>
              <w:t>Ә</w:t>
            </w:r>
            <w:r w:rsidRPr="00336DC1">
              <w:rPr>
                <w:b/>
                <w:bCs/>
                <w:sz w:val="24"/>
                <w:szCs w:val="24"/>
                <w:shd w:val="clear" w:color="auto" w:fill="FFFFFF"/>
                <w:lang w:eastAsia="ru-RU"/>
              </w:rPr>
              <w:t>ріптерінің жазу үлгісін үйрен</w:t>
            </w:r>
            <w:r>
              <w:rPr>
                <w:b/>
                <w:bCs/>
                <w:sz w:val="24"/>
                <w:szCs w:val="24"/>
                <w:shd w:val="clear" w:color="auto" w:fill="FFFFFF"/>
                <w:lang w:eastAsia="ru-RU"/>
              </w:rPr>
              <w:t>ді</w:t>
            </w:r>
            <w:r w:rsidRPr="00336DC1">
              <w:rPr>
                <w:b/>
                <w:bCs/>
                <w:sz w:val="24"/>
                <w:szCs w:val="24"/>
                <w:shd w:val="clear" w:color="auto" w:fill="FFFFFF"/>
                <w:lang w:eastAsia="ru-RU"/>
              </w:rPr>
              <w:t xml:space="preserve"> жалғастыру</w:t>
            </w:r>
            <w:r>
              <w:rPr>
                <w:b/>
                <w:bCs/>
                <w:sz w:val="24"/>
                <w:szCs w:val="24"/>
                <w:shd w:val="clear" w:color="auto" w:fill="FFFFFF"/>
                <w:lang w:eastAsia="ru-RU"/>
              </w:rPr>
              <w:t>»</w:t>
            </w:r>
          </w:p>
          <w:p w:rsidR="00D90ECC" w:rsidRPr="00BC283C" w:rsidRDefault="00D90ECC" w:rsidP="00D90ECC">
            <w:pPr>
              <w:adjustRightInd w:val="0"/>
              <w:rPr>
                <w:sz w:val="24"/>
                <w:szCs w:val="24"/>
                <w:shd w:val="clear" w:color="auto" w:fill="FFFFFF"/>
                <w:lang w:eastAsia="ru-RU"/>
              </w:rPr>
            </w:pPr>
            <w:r w:rsidRPr="00BC283C">
              <w:rPr>
                <w:sz w:val="24"/>
                <w:szCs w:val="24"/>
                <w:shd w:val="clear" w:color="auto" w:fill="FFFFFF"/>
                <w:lang w:eastAsia="ru-RU"/>
              </w:rPr>
              <w:t>Өткен әріптің дауысты дауыссыздығын анықтау дыбыстың нешеге бөлінетінін айту.</w:t>
            </w:r>
          </w:p>
          <w:p w:rsidR="00D90ECC" w:rsidRDefault="00D90ECC" w:rsidP="00D90ECC">
            <w:pPr>
              <w:adjustRightInd w:val="0"/>
              <w:rPr>
                <w:sz w:val="24"/>
                <w:szCs w:val="24"/>
                <w:shd w:val="clear" w:color="auto" w:fill="FFFFFF"/>
                <w:lang w:eastAsia="ru-RU"/>
              </w:rPr>
            </w:pP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Робототехника үйірмесі</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15.15-15:40</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 xml:space="preserve">15.45-16.15 </w:t>
            </w:r>
          </w:p>
          <w:p w:rsidR="00D90ECC" w:rsidRPr="00BC283C" w:rsidRDefault="00D90ECC" w:rsidP="00D90ECC">
            <w:pPr>
              <w:adjustRightInd w:val="0"/>
              <w:rPr>
                <w:sz w:val="24"/>
                <w:szCs w:val="24"/>
                <w:shd w:val="clear" w:color="auto" w:fill="FFFFFF"/>
                <w:lang w:eastAsia="ru-RU"/>
              </w:rPr>
            </w:pPr>
          </w:p>
          <w:p w:rsidR="00D90ECC" w:rsidRPr="00336DC1" w:rsidRDefault="00D90ECC" w:rsidP="00D90ECC">
            <w:pPr>
              <w:adjustRightInd w:val="0"/>
              <w:rPr>
                <w:b/>
                <w:bCs/>
                <w:sz w:val="24"/>
                <w:szCs w:val="24"/>
                <w:shd w:val="clear" w:color="auto" w:fill="FFFFFF"/>
                <w:lang w:eastAsia="ru-RU"/>
              </w:rPr>
            </w:pPr>
            <w:r w:rsidRPr="00336DC1">
              <w:rPr>
                <w:b/>
                <w:bCs/>
                <w:sz w:val="24"/>
                <w:szCs w:val="24"/>
                <w:shd w:val="clear" w:color="auto" w:fill="FFFFFF"/>
                <w:lang w:eastAsia="ru-RU"/>
              </w:rPr>
              <w:t>Би үйірмесі:</w:t>
            </w:r>
          </w:p>
          <w:p w:rsidR="00D90ECC" w:rsidRPr="00336DC1" w:rsidRDefault="00D90ECC" w:rsidP="00D90ECC">
            <w:pPr>
              <w:adjustRightInd w:val="0"/>
              <w:rPr>
                <w:b/>
                <w:bCs/>
                <w:sz w:val="24"/>
                <w:szCs w:val="24"/>
                <w:shd w:val="clear" w:color="auto" w:fill="FFFFFF"/>
                <w:lang w:eastAsia="ru-RU"/>
              </w:rPr>
            </w:pPr>
            <w:r>
              <w:rPr>
                <w:b/>
                <w:bCs/>
                <w:sz w:val="24"/>
                <w:szCs w:val="24"/>
                <w:shd w:val="clear" w:color="auto" w:fill="FFFFFF"/>
                <w:lang w:eastAsia="ru-RU"/>
              </w:rPr>
              <w:t>16.25-16.50</w:t>
            </w:r>
          </w:p>
          <w:p w:rsidR="00D90ECC" w:rsidRPr="003948EA" w:rsidRDefault="00D90ECC" w:rsidP="00D90ECC">
            <w:pPr>
              <w:adjustRightInd w:val="0"/>
              <w:rPr>
                <w:sz w:val="24"/>
                <w:szCs w:val="24"/>
                <w:shd w:val="clear" w:color="auto" w:fill="FFFFFF"/>
                <w:lang w:eastAsia="ru-RU"/>
              </w:rPr>
            </w:pPr>
          </w:p>
          <w:p w:rsidR="00D90ECC" w:rsidRPr="003948EA" w:rsidRDefault="00D90ECC" w:rsidP="00D90ECC">
            <w:pPr>
              <w:rPr>
                <w:b/>
                <w:sz w:val="24"/>
                <w:szCs w:val="24"/>
              </w:rPr>
            </w:pPr>
          </w:p>
          <w:p w:rsidR="00D90ECC" w:rsidRPr="003948EA" w:rsidRDefault="00D90ECC" w:rsidP="00D90ECC">
            <w:pPr>
              <w:rPr>
                <w:sz w:val="24"/>
                <w:szCs w:val="24"/>
                <w:lang w:eastAsia="ru-RU"/>
              </w:rPr>
            </w:pPr>
          </w:p>
          <w:p w:rsidR="00D90ECC" w:rsidRPr="003948EA" w:rsidRDefault="00D90ECC" w:rsidP="00D90ECC">
            <w:pPr>
              <w:spacing w:line="276" w:lineRule="auto"/>
              <w:rPr>
                <w:sz w:val="24"/>
                <w:szCs w:val="24"/>
                <w:lang w:eastAsia="ru-RU"/>
              </w:rPr>
            </w:pPr>
          </w:p>
        </w:tc>
        <w:tc>
          <w:tcPr>
            <w:tcW w:w="2693" w:type="dxa"/>
            <w:gridSpan w:val="4"/>
            <w:tcBorders>
              <w:top w:val="single" w:sz="4" w:space="0" w:color="auto"/>
              <w:left w:val="single" w:sz="4" w:space="0" w:color="auto"/>
              <w:bottom w:val="single" w:sz="4" w:space="0" w:color="auto"/>
              <w:right w:val="single" w:sz="4" w:space="0" w:color="auto"/>
            </w:tcBorders>
          </w:tcPr>
          <w:p w:rsidR="00D90ECC" w:rsidRPr="00336DC1" w:rsidRDefault="00D90ECC" w:rsidP="00D90ECC">
            <w:pPr>
              <w:rPr>
                <w:b/>
                <w:sz w:val="24"/>
                <w:szCs w:val="24"/>
                <w:lang w:eastAsia="ru-RU"/>
              </w:rPr>
            </w:pPr>
            <w:r w:rsidRPr="00336DC1">
              <w:rPr>
                <w:b/>
                <w:sz w:val="24"/>
                <w:szCs w:val="24"/>
                <w:lang w:eastAsia="ru-RU"/>
              </w:rPr>
              <w:t>Өрт қауіпсіздігі:</w:t>
            </w:r>
          </w:p>
          <w:p w:rsidR="00D90ECC" w:rsidRPr="00336DC1" w:rsidRDefault="00D90ECC" w:rsidP="00D90ECC">
            <w:pPr>
              <w:rPr>
                <w:b/>
                <w:sz w:val="24"/>
                <w:szCs w:val="24"/>
                <w:lang w:eastAsia="ru-RU"/>
              </w:rPr>
            </w:pPr>
            <w:r w:rsidRPr="00336DC1">
              <w:rPr>
                <w:b/>
                <w:sz w:val="24"/>
                <w:szCs w:val="24"/>
                <w:lang w:eastAsia="ru-RU"/>
              </w:rPr>
              <w:t>Д\о:  «Өртті қалай және немен сөндіру керек»</w:t>
            </w:r>
          </w:p>
          <w:p w:rsidR="00D90ECC" w:rsidRDefault="00D90ECC" w:rsidP="00D90ECC">
            <w:pPr>
              <w:rPr>
                <w:b/>
                <w:sz w:val="24"/>
                <w:szCs w:val="24"/>
                <w:lang w:eastAsia="ru-RU"/>
              </w:rPr>
            </w:pPr>
            <w:r w:rsidRPr="00336DC1">
              <w:rPr>
                <w:b/>
                <w:sz w:val="24"/>
                <w:szCs w:val="24"/>
                <w:lang w:eastAsia="ru-RU"/>
              </w:rPr>
              <w:t>Мақсаты: балаларды өрт қауіпсіздігіне үйрету</w:t>
            </w:r>
          </w:p>
          <w:p w:rsidR="00D90ECC" w:rsidRDefault="00D90ECC" w:rsidP="00D90ECC">
            <w:pPr>
              <w:rPr>
                <w:b/>
                <w:sz w:val="24"/>
                <w:szCs w:val="24"/>
                <w:lang w:eastAsia="ru-RU"/>
              </w:rPr>
            </w:pPr>
          </w:p>
          <w:p w:rsidR="00D90ECC" w:rsidRDefault="00D90ECC" w:rsidP="00D90ECC">
            <w:pPr>
              <w:rPr>
                <w:b/>
                <w:sz w:val="24"/>
                <w:szCs w:val="24"/>
                <w:lang w:eastAsia="ru-RU"/>
              </w:rPr>
            </w:pPr>
            <w:r w:rsidRPr="00BC283C">
              <w:rPr>
                <w:b/>
                <w:sz w:val="24"/>
                <w:szCs w:val="24"/>
                <w:lang w:eastAsia="ru-RU"/>
              </w:rPr>
              <w:t xml:space="preserve">Үйірме: </w:t>
            </w:r>
          </w:p>
          <w:p w:rsidR="00D90ECC" w:rsidRPr="00BC283C" w:rsidRDefault="00D90ECC" w:rsidP="00D90ECC">
            <w:pPr>
              <w:rPr>
                <w:b/>
                <w:sz w:val="24"/>
                <w:szCs w:val="24"/>
                <w:lang w:eastAsia="ru-RU"/>
              </w:rPr>
            </w:pPr>
            <w:r>
              <w:rPr>
                <w:b/>
                <w:sz w:val="24"/>
                <w:szCs w:val="24"/>
                <w:lang w:eastAsia="ru-RU"/>
              </w:rPr>
              <w:t>Б</w:t>
            </w:r>
            <w:r w:rsidRPr="00BC283C">
              <w:rPr>
                <w:b/>
                <w:sz w:val="24"/>
                <w:szCs w:val="24"/>
                <w:lang w:eastAsia="ru-RU"/>
              </w:rPr>
              <w:t>естемше</w:t>
            </w:r>
          </w:p>
          <w:p w:rsidR="00D90ECC" w:rsidRPr="00BC283C" w:rsidRDefault="00D90ECC" w:rsidP="00D90ECC">
            <w:pPr>
              <w:rPr>
                <w:b/>
                <w:sz w:val="24"/>
                <w:szCs w:val="24"/>
                <w:lang w:eastAsia="ru-RU"/>
              </w:rPr>
            </w:pPr>
            <w:r w:rsidRPr="00BC283C">
              <w:rPr>
                <w:b/>
                <w:sz w:val="24"/>
                <w:szCs w:val="24"/>
                <w:lang w:eastAsia="ru-RU"/>
              </w:rPr>
              <w:t>1</w:t>
            </w:r>
            <w:r>
              <w:rPr>
                <w:b/>
                <w:sz w:val="24"/>
                <w:szCs w:val="24"/>
                <w:lang w:eastAsia="ru-RU"/>
              </w:rPr>
              <w:t>6</w:t>
            </w:r>
            <w:r w:rsidRPr="00BC283C">
              <w:rPr>
                <w:b/>
                <w:sz w:val="24"/>
                <w:szCs w:val="24"/>
                <w:lang w:eastAsia="ru-RU"/>
              </w:rPr>
              <w:t>:</w:t>
            </w:r>
            <w:r>
              <w:rPr>
                <w:b/>
                <w:sz w:val="24"/>
                <w:szCs w:val="24"/>
                <w:lang w:eastAsia="ru-RU"/>
              </w:rPr>
              <w:t>20-16.45</w:t>
            </w:r>
          </w:p>
          <w:p w:rsidR="00D90ECC" w:rsidRPr="00BC283C" w:rsidRDefault="00D90ECC" w:rsidP="00D90ECC">
            <w:pPr>
              <w:rPr>
                <w:b/>
                <w:sz w:val="24"/>
                <w:szCs w:val="24"/>
                <w:lang w:eastAsia="ru-RU"/>
              </w:rPr>
            </w:pPr>
            <w:r>
              <w:rPr>
                <w:b/>
                <w:sz w:val="24"/>
                <w:szCs w:val="24"/>
                <w:lang w:eastAsia="ru-RU"/>
              </w:rPr>
              <w:t>16.50-17.15</w:t>
            </w:r>
          </w:p>
          <w:p w:rsidR="00D90ECC" w:rsidRPr="003948EA" w:rsidRDefault="00D90ECC" w:rsidP="00D90ECC">
            <w:pPr>
              <w:rPr>
                <w:b/>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D90ECC" w:rsidRPr="003948EA" w:rsidRDefault="00D90ECC" w:rsidP="00D90ECC">
            <w:pPr>
              <w:adjustRightInd w:val="0"/>
              <w:rPr>
                <w:b/>
                <w:bCs/>
                <w:sz w:val="24"/>
                <w:szCs w:val="24"/>
                <w:shd w:val="clear" w:color="auto" w:fill="FFFFFF"/>
                <w:lang w:eastAsia="ru-RU"/>
              </w:rPr>
            </w:pPr>
            <w:r w:rsidRPr="003948EA">
              <w:rPr>
                <w:b/>
                <w:bCs/>
                <w:sz w:val="24"/>
                <w:szCs w:val="24"/>
                <w:shd w:val="clear" w:color="auto" w:fill="FFFFFF"/>
                <w:lang w:eastAsia="ru-RU"/>
              </w:rPr>
              <w:t>STEM қызықтары.</w:t>
            </w:r>
          </w:p>
          <w:p w:rsidR="00D90ECC" w:rsidRPr="003948EA" w:rsidRDefault="00D90ECC" w:rsidP="00D90ECC">
            <w:pPr>
              <w:adjustRightInd w:val="0"/>
              <w:rPr>
                <w:bCs/>
                <w:sz w:val="24"/>
                <w:szCs w:val="24"/>
                <w:shd w:val="clear" w:color="auto" w:fill="FFFFFF"/>
                <w:lang w:eastAsia="ru-RU"/>
              </w:rPr>
            </w:pPr>
            <w:r w:rsidRPr="003948EA">
              <w:rPr>
                <w:bCs/>
                <w:sz w:val="24"/>
                <w:szCs w:val="24"/>
                <w:shd w:val="clear" w:color="auto" w:fill="FFFFFF"/>
                <w:lang w:eastAsia="ru-RU"/>
              </w:rPr>
              <w:t>15:15-15:40</w:t>
            </w:r>
          </w:p>
          <w:p w:rsidR="00D90ECC" w:rsidRDefault="00D90ECC" w:rsidP="00D90ECC">
            <w:pPr>
              <w:spacing w:line="276" w:lineRule="auto"/>
              <w:rPr>
                <w:bCs/>
                <w:sz w:val="24"/>
                <w:szCs w:val="24"/>
                <w:shd w:val="clear" w:color="auto" w:fill="FFFFFF"/>
                <w:lang w:eastAsia="ru-RU"/>
              </w:rPr>
            </w:pPr>
            <w:r w:rsidRPr="003948EA">
              <w:rPr>
                <w:bCs/>
                <w:sz w:val="24"/>
                <w:szCs w:val="24"/>
                <w:shd w:val="clear" w:color="auto" w:fill="FFFFFF"/>
                <w:lang w:eastAsia="ru-RU"/>
              </w:rPr>
              <w:t>15.45-16.10</w:t>
            </w:r>
          </w:p>
          <w:p w:rsidR="00D90ECC" w:rsidRDefault="00D90ECC" w:rsidP="00D90ECC">
            <w:pPr>
              <w:rPr>
                <w:b/>
                <w:sz w:val="24"/>
                <w:szCs w:val="24"/>
              </w:rPr>
            </w:pPr>
            <w:r w:rsidRPr="00075ED3">
              <w:rPr>
                <w:b/>
                <w:sz w:val="24"/>
                <w:szCs w:val="24"/>
              </w:rPr>
              <w:t>«Механика» «Құс қора» жиынтығы</w:t>
            </w:r>
          </w:p>
          <w:p w:rsidR="00D90ECC" w:rsidRPr="00DF278D" w:rsidRDefault="00D90ECC" w:rsidP="00D90ECC">
            <w:pPr>
              <w:rPr>
                <w:sz w:val="24"/>
                <w:szCs w:val="28"/>
              </w:rPr>
            </w:pPr>
            <w:r>
              <w:rPr>
                <w:b/>
                <w:color w:val="000000"/>
                <w:sz w:val="24"/>
                <w:szCs w:val="28"/>
              </w:rPr>
              <w:t xml:space="preserve">Мақсаты: </w:t>
            </w:r>
            <w:r w:rsidRPr="00075ED3">
              <w:rPr>
                <w:color w:val="000000"/>
                <w:sz w:val="24"/>
                <w:szCs w:val="28"/>
              </w:rPr>
              <w:t>Мектепке дейінгі ұйымдарға арналған механикалық эксперименттік жиынтық және айналудың бастапқы бағыты, айналу қозғалысының үдеуі немесе қайта бағытталуы, қозғалысты визуалдаумен, акустикалық кері байланыспен тәжірибе жүргізумен энергия беру</w:t>
            </w:r>
            <w:r w:rsidRPr="00075ED3">
              <w:rPr>
                <w:b/>
                <w:color w:val="000000"/>
                <w:sz w:val="24"/>
                <w:szCs w:val="28"/>
              </w:rPr>
              <w:t xml:space="preserve"> </w:t>
            </w:r>
            <w:r w:rsidRPr="00075ED3">
              <w:rPr>
                <w:color w:val="000000"/>
                <w:sz w:val="24"/>
                <w:szCs w:val="28"/>
              </w:rPr>
              <w:t>құбылыстарын делдалдайды.</w:t>
            </w:r>
            <w:r w:rsidRPr="00075ED3">
              <w:rPr>
                <w:b/>
                <w:color w:val="000000"/>
                <w:sz w:val="24"/>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D90ECC" w:rsidRPr="00BC283C" w:rsidRDefault="00D90ECC" w:rsidP="00D90ECC">
            <w:pPr>
              <w:rPr>
                <w:b/>
                <w:sz w:val="24"/>
                <w:szCs w:val="24"/>
                <w:lang w:eastAsia="ru-RU"/>
              </w:rPr>
            </w:pPr>
            <w:r w:rsidRPr="00BC283C">
              <w:rPr>
                <w:b/>
                <w:sz w:val="24"/>
                <w:szCs w:val="24"/>
                <w:lang w:eastAsia="ru-RU"/>
              </w:rPr>
              <w:t>STEM қызықтары.</w:t>
            </w:r>
          </w:p>
          <w:p w:rsidR="00D90ECC" w:rsidRPr="00BC283C" w:rsidRDefault="00D90ECC" w:rsidP="00D90ECC">
            <w:pPr>
              <w:rPr>
                <w:b/>
                <w:sz w:val="24"/>
                <w:szCs w:val="24"/>
                <w:lang w:eastAsia="ru-RU"/>
              </w:rPr>
            </w:pPr>
            <w:r w:rsidRPr="00BC283C">
              <w:rPr>
                <w:b/>
                <w:sz w:val="24"/>
                <w:szCs w:val="24"/>
                <w:lang w:eastAsia="ru-RU"/>
              </w:rPr>
              <w:t>15:15-15:40</w:t>
            </w:r>
          </w:p>
          <w:p w:rsidR="00D90ECC" w:rsidRPr="00BC283C" w:rsidRDefault="00D90ECC" w:rsidP="00D90ECC">
            <w:pPr>
              <w:rPr>
                <w:b/>
                <w:sz w:val="24"/>
                <w:szCs w:val="24"/>
                <w:lang w:eastAsia="ru-RU"/>
              </w:rPr>
            </w:pPr>
            <w:r w:rsidRPr="00BC283C">
              <w:rPr>
                <w:b/>
                <w:sz w:val="24"/>
                <w:szCs w:val="24"/>
                <w:lang w:eastAsia="ru-RU"/>
              </w:rPr>
              <w:t>15.45-16.10</w:t>
            </w:r>
          </w:p>
          <w:p w:rsidR="00D90ECC" w:rsidRDefault="00D90ECC" w:rsidP="00D90ECC">
            <w:pPr>
              <w:rPr>
                <w:bCs/>
                <w:color w:val="000000"/>
                <w:sz w:val="24"/>
                <w:szCs w:val="24"/>
                <w:lang w:eastAsia="ru-RU"/>
              </w:rPr>
            </w:pPr>
            <w:r w:rsidRPr="003948EA">
              <w:rPr>
                <w:b/>
                <w:color w:val="000000"/>
                <w:sz w:val="24"/>
                <w:szCs w:val="24"/>
                <w:lang w:eastAsia="ru-RU"/>
              </w:rPr>
              <w:t xml:space="preserve">Экологиялық тәрбие </w:t>
            </w:r>
            <w:r w:rsidRPr="003948EA">
              <w:rPr>
                <w:bCs/>
                <w:color w:val="000000"/>
                <w:sz w:val="24"/>
                <w:szCs w:val="24"/>
                <w:lang w:eastAsia="ru-RU"/>
              </w:rPr>
              <w:t>Гүлдерді суарып, жапырақтарын сүртіп қопсыту.</w:t>
            </w:r>
          </w:p>
          <w:p w:rsidR="00D90ECC" w:rsidRDefault="00D90ECC" w:rsidP="00D90ECC">
            <w:pPr>
              <w:rPr>
                <w:bCs/>
                <w:color w:val="000000"/>
                <w:sz w:val="24"/>
                <w:szCs w:val="24"/>
                <w:lang w:eastAsia="ru-RU"/>
              </w:rPr>
            </w:pPr>
          </w:p>
          <w:p w:rsidR="00D90ECC" w:rsidRPr="00BC283C" w:rsidRDefault="00D90ECC" w:rsidP="00D90ECC">
            <w:pPr>
              <w:rPr>
                <w:b/>
                <w:color w:val="000000"/>
                <w:sz w:val="24"/>
                <w:szCs w:val="24"/>
                <w:lang w:eastAsia="ru-RU"/>
              </w:rPr>
            </w:pPr>
            <w:r w:rsidRPr="00BC283C">
              <w:rPr>
                <w:b/>
                <w:color w:val="000000"/>
                <w:sz w:val="24"/>
                <w:szCs w:val="24"/>
                <w:lang w:eastAsia="ru-RU"/>
              </w:rPr>
              <w:t>Би үйірмесі</w:t>
            </w:r>
          </w:p>
          <w:p w:rsidR="00D90ECC" w:rsidRPr="00BC283C" w:rsidRDefault="00D90ECC" w:rsidP="00D90ECC">
            <w:pPr>
              <w:rPr>
                <w:b/>
                <w:color w:val="000000"/>
                <w:sz w:val="24"/>
                <w:szCs w:val="24"/>
                <w:lang w:eastAsia="ru-RU"/>
              </w:rPr>
            </w:pPr>
            <w:r w:rsidRPr="00BC283C">
              <w:rPr>
                <w:b/>
                <w:color w:val="000000"/>
                <w:sz w:val="24"/>
                <w:szCs w:val="24"/>
                <w:lang w:eastAsia="ru-RU"/>
              </w:rPr>
              <w:t>1</w:t>
            </w:r>
            <w:r>
              <w:rPr>
                <w:b/>
                <w:color w:val="000000"/>
                <w:sz w:val="24"/>
                <w:szCs w:val="24"/>
                <w:lang w:eastAsia="ru-RU"/>
              </w:rPr>
              <w:t>5.5</w:t>
            </w:r>
            <w:r w:rsidRPr="00BC283C">
              <w:rPr>
                <w:b/>
                <w:color w:val="000000"/>
                <w:sz w:val="24"/>
                <w:szCs w:val="24"/>
                <w:lang w:eastAsia="ru-RU"/>
              </w:rPr>
              <w:t>5-16.</w:t>
            </w:r>
            <w:r>
              <w:rPr>
                <w:b/>
                <w:color w:val="000000"/>
                <w:sz w:val="24"/>
                <w:szCs w:val="24"/>
                <w:lang w:eastAsia="ru-RU"/>
              </w:rPr>
              <w:t>20</w:t>
            </w:r>
          </w:p>
          <w:p w:rsidR="00D90ECC" w:rsidRDefault="00D90ECC" w:rsidP="00D90ECC">
            <w:pPr>
              <w:rPr>
                <w:b/>
                <w:bCs/>
                <w:sz w:val="24"/>
                <w:szCs w:val="24"/>
                <w:lang w:eastAsia="ru-RU"/>
              </w:rPr>
            </w:pPr>
          </w:p>
          <w:p w:rsidR="00D90ECC" w:rsidRPr="00BC283C" w:rsidRDefault="00D90ECC" w:rsidP="00D90ECC">
            <w:pPr>
              <w:rPr>
                <w:b/>
                <w:bCs/>
                <w:sz w:val="24"/>
                <w:szCs w:val="24"/>
                <w:lang w:eastAsia="ru-RU"/>
              </w:rPr>
            </w:pPr>
            <w:r w:rsidRPr="00BC283C">
              <w:rPr>
                <w:b/>
                <w:bCs/>
                <w:sz w:val="24"/>
                <w:szCs w:val="24"/>
                <w:lang w:eastAsia="ru-RU"/>
              </w:rPr>
              <w:t>Каратэ  үйірмесі</w:t>
            </w:r>
          </w:p>
          <w:p w:rsidR="00D90ECC" w:rsidRPr="00BC283C" w:rsidRDefault="00D90ECC" w:rsidP="00D90ECC">
            <w:pPr>
              <w:rPr>
                <w:b/>
                <w:bCs/>
                <w:sz w:val="24"/>
                <w:szCs w:val="24"/>
                <w:lang w:eastAsia="ru-RU"/>
              </w:rPr>
            </w:pPr>
            <w:r w:rsidRPr="00BC283C">
              <w:rPr>
                <w:b/>
                <w:bCs/>
                <w:sz w:val="24"/>
                <w:szCs w:val="24"/>
                <w:lang w:eastAsia="ru-RU"/>
              </w:rPr>
              <w:t>1</w:t>
            </w:r>
            <w:r>
              <w:rPr>
                <w:b/>
                <w:bCs/>
                <w:sz w:val="24"/>
                <w:szCs w:val="24"/>
                <w:lang w:eastAsia="ru-RU"/>
              </w:rPr>
              <w:t>6.30</w:t>
            </w:r>
            <w:r w:rsidRPr="00BC283C">
              <w:rPr>
                <w:b/>
                <w:bCs/>
                <w:sz w:val="24"/>
                <w:szCs w:val="24"/>
                <w:lang w:eastAsia="ru-RU"/>
              </w:rPr>
              <w:t>-16.</w:t>
            </w:r>
            <w:r>
              <w:rPr>
                <w:b/>
                <w:bCs/>
                <w:sz w:val="24"/>
                <w:szCs w:val="24"/>
                <w:lang w:eastAsia="ru-RU"/>
              </w:rPr>
              <w:t>55</w:t>
            </w:r>
          </w:p>
          <w:p w:rsidR="00D90ECC" w:rsidRPr="00336DC1" w:rsidRDefault="00D90ECC" w:rsidP="00D90ECC">
            <w:pPr>
              <w:rPr>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 xml:space="preserve">Скалодром үйірмесі </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15:15-15:40</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15.45-16.10</w:t>
            </w:r>
          </w:p>
          <w:p w:rsidR="00D90ECC" w:rsidRDefault="00D90ECC" w:rsidP="00D90ECC">
            <w:pPr>
              <w:rPr>
                <w:sz w:val="24"/>
                <w:szCs w:val="24"/>
                <w:lang w:eastAsia="ru-RU"/>
              </w:rPr>
            </w:pPr>
          </w:p>
          <w:p w:rsidR="00D90ECC" w:rsidRPr="00BC283C" w:rsidRDefault="00D90ECC" w:rsidP="00D90ECC">
            <w:pPr>
              <w:rPr>
                <w:b/>
                <w:bCs/>
                <w:sz w:val="24"/>
                <w:szCs w:val="24"/>
                <w:lang w:eastAsia="ru-RU"/>
              </w:rPr>
            </w:pPr>
            <w:r w:rsidRPr="00BC283C">
              <w:rPr>
                <w:b/>
                <w:bCs/>
                <w:sz w:val="24"/>
                <w:szCs w:val="24"/>
                <w:lang w:eastAsia="ru-RU"/>
              </w:rPr>
              <w:t>Каратэ  үйірмесі</w:t>
            </w:r>
          </w:p>
          <w:p w:rsidR="00D90ECC" w:rsidRPr="00BC283C" w:rsidRDefault="00D90ECC" w:rsidP="00D90ECC">
            <w:pPr>
              <w:rPr>
                <w:sz w:val="24"/>
                <w:szCs w:val="24"/>
                <w:lang w:eastAsia="ru-RU"/>
              </w:rPr>
            </w:pPr>
            <w:r w:rsidRPr="00BC283C">
              <w:rPr>
                <w:b/>
                <w:bCs/>
                <w:sz w:val="24"/>
                <w:szCs w:val="24"/>
                <w:lang w:eastAsia="ru-RU"/>
              </w:rPr>
              <w:t>1</w:t>
            </w:r>
            <w:r>
              <w:rPr>
                <w:b/>
                <w:bCs/>
                <w:sz w:val="24"/>
                <w:szCs w:val="24"/>
                <w:lang w:eastAsia="ru-RU"/>
              </w:rPr>
              <w:t>6</w:t>
            </w:r>
            <w:r w:rsidRPr="00BC283C">
              <w:rPr>
                <w:b/>
                <w:bCs/>
                <w:sz w:val="24"/>
                <w:szCs w:val="24"/>
                <w:lang w:eastAsia="ru-RU"/>
              </w:rPr>
              <w:t>.</w:t>
            </w:r>
            <w:r>
              <w:rPr>
                <w:b/>
                <w:bCs/>
                <w:sz w:val="24"/>
                <w:szCs w:val="24"/>
                <w:lang w:eastAsia="ru-RU"/>
              </w:rPr>
              <w:t>0</w:t>
            </w:r>
            <w:r w:rsidRPr="00BC283C">
              <w:rPr>
                <w:b/>
                <w:bCs/>
                <w:sz w:val="24"/>
                <w:szCs w:val="24"/>
                <w:lang w:eastAsia="ru-RU"/>
              </w:rPr>
              <w:t>0-16.</w:t>
            </w:r>
            <w:r>
              <w:rPr>
                <w:b/>
                <w:bCs/>
                <w:sz w:val="24"/>
                <w:szCs w:val="24"/>
                <w:lang w:eastAsia="ru-RU"/>
              </w:rPr>
              <w:t>25</w:t>
            </w:r>
          </w:p>
        </w:tc>
      </w:tr>
      <w:tr w:rsidR="00D90ECC" w:rsidRPr="003948EA" w:rsidTr="00D90ECC">
        <w:trPr>
          <w:trHeight w:val="6058"/>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Балалармен жеке жұмыс</w:t>
            </w:r>
          </w:p>
        </w:tc>
        <w:tc>
          <w:tcPr>
            <w:tcW w:w="2625" w:type="dxa"/>
            <w:gridSpan w:val="3"/>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Физикалық дамыту</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 xml:space="preserve"> Баланың жеке даму картасы бойынша жұмыс.</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D90ECC" w:rsidRPr="003948EA" w:rsidRDefault="00D90ECC" w:rsidP="00D90ECC">
            <w:pPr>
              <w:spacing w:line="276" w:lineRule="auto"/>
              <w:rPr>
                <w:sz w:val="24"/>
                <w:szCs w:val="24"/>
                <w:lang w:eastAsia="ru-RU"/>
              </w:rPr>
            </w:pPr>
          </w:p>
          <w:p w:rsidR="00D90ECC" w:rsidRPr="003948EA" w:rsidRDefault="00D90ECC" w:rsidP="00D90ECC">
            <w:pPr>
              <w:ind w:left="-108" w:right="-108"/>
              <w:rPr>
                <w:b/>
                <w:bCs/>
                <w:sz w:val="24"/>
                <w:szCs w:val="24"/>
                <w:lang w:eastAsia="ru-RU"/>
              </w:rPr>
            </w:pPr>
          </w:p>
          <w:p w:rsidR="00D90ECC" w:rsidRPr="003948EA" w:rsidRDefault="00D90ECC" w:rsidP="00D90ECC">
            <w:pPr>
              <w:spacing w:line="276" w:lineRule="auto"/>
              <w:rPr>
                <w:sz w:val="24"/>
                <w:szCs w:val="24"/>
                <w:lang w:eastAsia="ru-RU"/>
              </w:rPr>
            </w:pPr>
          </w:p>
        </w:tc>
        <w:tc>
          <w:tcPr>
            <w:tcW w:w="2693" w:type="dxa"/>
            <w:gridSpan w:val="4"/>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ight="-108"/>
              <w:rPr>
                <w:color w:val="000000"/>
                <w:sz w:val="24"/>
                <w:szCs w:val="24"/>
                <w:lang w:eastAsia="ru-RU"/>
              </w:rPr>
            </w:pPr>
            <w:r w:rsidRPr="003948EA">
              <w:rPr>
                <w:b/>
                <w:color w:val="000000"/>
                <w:sz w:val="24"/>
                <w:szCs w:val="24"/>
                <w:lang w:eastAsia="ru-RU"/>
              </w:rPr>
              <w:t>Танымдық дағдыларын дамыту</w:t>
            </w:r>
            <w:r w:rsidRPr="003948EA">
              <w:rPr>
                <w:color w:val="000000"/>
                <w:sz w:val="24"/>
                <w:szCs w:val="24"/>
                <w:lang w:eastAsia="ru-RU"/>
              </w:rPr>
              <w:t>:</w:t>
            </w:r>
          </w:p>
          <w:p w:rsidR="00D90ECC" w:rsidRPr="003948EA" w:rsidRDefault="00D90ECC" w:rsidP="00D90ECC">
            <w:pPr>
              <w:spacing w:line="276" w:lineRule="auto"/>
              <w:ind w:left="-108" w:right="-108"/>
              <w:rPr>
                <w:color w:val="000000"/>
                <w:sz w:val="24"/>
                <w:szCs w:val="24"/>
                <w:lang w:eastAsia="ru-RU"/>
              </w:rPr>
            </w:pP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rPr>
                <w:color w:val="000000"/>
                <w:sz w:val="24"/>
                <w:szCs w:val="24"/>
                <w:lang w:eastAsia="ru-RU"/>
              </w:rPr>
            </w:pPr>
            <w:r>
              <w:rPr>
                <w:color w:val="000000"/>
                <w:sz w:val="24"/>
                <w:szCs w:val="24"/>
                <w:lang w:eastAsia="ru-RU"/>
              </w:rPr>
              <w:t xml:space="preserve">Мухаммад пен Диляра </w:t>
            </w:r>
            <w:r w:rsidRPr="003948EA">
              <w:rPr>
                <w:color w:val="000000"/>
                <w:sz w:val="24"/>
                <w:szCs w:val="24"/>
                <w:lang w:eastAsia="ru-RU"/>
              </w:rPr>
              <w:t>көр</w:t>
            </w:r>
            <w:r>
              <w:rPr>
                <w:color w:val="000000"/>
                <w:sz w:val="24"/>
                <w:szCs w:val="24"/>
                <w:lang w:eastAsia="ru-RU"/>
              </w:rPr>
              <w:t>некіліктерді қолдану арқылы 1-10</w:t>
            </w:r>
            <w:r w:rsidRPr="003948EA">
              <w:rPr>
                <w:color w:val="000000"/>
                <w:sz w:val="24"/>
                <w:szCs w:val="24"/>
                <w:lang w:eastAsia="ru-RU"/>
              </w:rPr>
              <w:t>ке дейінгі сандарды тура кері санау амалдарын қолдана отырып есептеуге дағдыландыр, суреттік есептерді шешу дағдыларын дамыту.</w:t>
            </w:r>
          </w:p>
          <w:p w:rsidR="00D90ECC" w:rsidRPr="003948EA" w:rsidRDefault="00D90ECC" w:rsidP="00D90ECC">
            <w:pPr>
              <w:rPr>
                <w:b/>
                <w:bCs/>
                <w:sz w:val="24"/>
                <w:szCs w:val="24"/>
                <w:lang w:eastAsia="ru-RU"/>
              </w:rPr>
            </w:pPr>
            <w:r w:rsidRPr="003948EA">
              <w:rPr>
                <w:b/>
                <w:bCs/>
                <w:sz w:val="24"/>
                <w:szCs w:val="24"/>
                <w:lang w:eastAsia="ru-RU"/>
              </w:rPr>
              <w:t>Арнайы түзетушілік</w:t>
            </w:r>
          </w:p>
          <w:p w:rsidR="00D90ECC" w:rsidRPr="003948EA" w:rsidRDefault="00D90ECC" w:rsidP="00D90ECC">
            <w:pPr>
              <w:rPr>
                <w:b/>
                <w:bCs/>
                <w:sz w:val="24"/>
                <w:szCs w:val="24"/>
                <w:lang w:eastAsia="ru-RU"/>
              </w:rPr>
            </w:pPr>
            <w:r w:rsidRPr="003948EA">
              <w:rPr>
                <w:b/>
                <w:bCs/>
                <w:sz w:val="24"/>
                <w:szCs w:val="24"/>
                <w:lang w:eastAsia="ru-RU"/>
              </w:rPr>
              <w:t>Психологпен жұмыс :</w:t>
            </w:r>
          </w:p>
          <w:p w:rsidR="00D90ECC" w:rsidRDefault="00D90ECC" w:rsidP="00D90ECC">
            <w:pPr>
              <w:ind w:left="-108" w:right="-108"/>
              <w:rPr>
                <w:sz w:val="24"/>
                <w:szCs w:val="24"/>
                <w:lang w:eastAsia="ru-RU"/>
              </w:rPr>
            </w:pPr>
            <w:r>
              <w:rPr>
                <w:sz w:val="24"/>
                <w:szCs w:val="24"/>
                <w:lang w:eastAsia="ru-RU"/>
              </w:rPr>
              <w:t>Қайролла Мустафа</w:t>
            </w:r>
          </w:p>
          <w:p w:rsidR="00D90ECC" w:rsidRPr="003948EA" w:rsidRDefault="00D90ECC" w:rsidP="00D90ECC">
            <w:pPr>
              <w:ind w:left="-108" w:right="-108"/>
              <w:rPr>
                <w:b/>
                <w:bCs/>
                <w:sz w:val="24"/>
                <w:szCs w:val="24"/>
                <w:lang w:eastAsia="ru-RU"/>
              </w:rPr>
            </w:pPr>
            <w:r w:rsidRPr="003948EA">
              <w:rPr>
                <w:b/>
                <w:bCs/>
                <w:sz w:val="24"/>
                <w:szCs w:val="24"/>
                <w:lang w:eastAsia="ru-RU"/>
              </w:rPr>
              <w:t>Логопедпен жұмыс :</w:t>
            </w:r>
          </w:p>
          <w:p w:rsidR="00D90ECC" w:rsidRPr="003948EA" w:rsidRDefault="00D90ECC" w:rsidP="00D90ECC">
            <w:pPr>
              <w:ind w:left="-108" w:right="-108"/>
              <w:rPr>
                <w:color w:val="000000"/>
                <w:sz w:val="24"/>
                <w:szCs w:val="24"/>
                <w:lang w:eastAsia="ru-RU"/>
              </w:rPr>
            </w:pPr>
            <w:r>
              <w:rPr>
                <w:bCs/>
                <w:sz w:val="24"/>
                <w:szCs w:val="24"/>
                <w:lang w:eastAsia="ru-RU"/>
              </w:rPr>
              <w:t>Қайролла Мустафа</w:t>
            </w:r>
          </w:p>
        </w:tc>
        <w:tc>
          <w:tcPr>
            <w:tcW w:w="2410" w:type="dxa"/>
            <w:gridSpan w:val="2"/>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ight="-108"/>
              <w:rPr>
                <w:color w:val="000000"/>
                <w:sz w:val="24"/>
                <w:szCs w:val="24"/>
                <w:lang w:eastAsia="ru-RU"/>
              </w:rPr>
            </w:pPr>
            <w:r w:rsidRPr="003948EA">
              <w:rPr>
                <w:b/>
                <w:bCs/>
                <w:sz w:val="24"/>
                <w:szCs w:val="24"/>
                <w:lang w:eastAsia="ru-RU"/>
              </w:rPr>
              <w:t xml:space="preserve">Коммуникативтік дағдыларды дамыту </w:t>
            </w: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rPr>
                <w:color w:val="000000"/>
                <w:sz w:val="24"/>
                <w:szCs w:val="24"/>
                <w:lang w:eastAsia="ru-RU"/>
              </w:rPr>
            </w:pPr>
            <w:r>
              <w:rPr>
                <w:color w:val="000000"/>
                <w:sz w:val="24"/>
                <w:szCs w:val="24"/>
                <w:lang w:eastAsia="ru-RU"/>
              </w:rPr>
              <w:t>Султан мен Мияға</w:t>
            </w:r>
            <w:r w:rsidRPr="003948EA">
              <w:rPr>
                <w:color w:val="000000"/>
                <w:sz w:val="24"/>
                <w:szCs w:val="24"/>
                <w:lang w:eastAsia="ru-RU"/>
              </w:rPr>
              <w:t xml:space="preserve"> сурет бойынша әңгіме құрау, қазақ тілінде әңгімелеу дағдыларын қалыптастыруды жалғастыру. Жаңылтпаш,мақал-мәтелдер жаттату.</w:t>
            </w:r>
          </w:p>
        </w:tc>
        <w:tc>
          <w:tcPr>
            <w:tcW w:w="2551" w:type="dxa"/>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Шығармашылық дағдыларын, зерттеу іс- әрекетін дамыту</w:t>
            </w:r>
          </w:p>
          <w:p w:rsidR="00D90ECC" w:rsidRPr="003948EA" w:rsidRDefault="00D90ECC" w:rsidP="00D90ECC">
            <w:pPr>
              <w:spacing w:line="276" w:lineRule="auto"/>
              <w:ind w:left="-108" w:right="-108" w:firstLine="108"/>
              <w:rPr>
                <w:color w:val="000000"/>
                <w:sz w:val="24"/>
                <w:szCs w:val="24"/>
                <w:lang w:eastAsia="ru-RU"/>
              </w:rPr>
            </w:pP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firstLine="108"/>
              <w:rPr>
                <w:color w:val="000000"/>
                <w:sz w:val="24"/>
                <w:szCs w:val="24"/>
                <w:lang w:eastAsia="ru-RU"/>
              </w:rPr>
            </w:pPr>
            <w:r w:rsidRPr="003948EA">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p w:rsidR="00D90ECC" w:rsidRPr="003948EA" w:rsidRDefault="00D90ECC" w:rsidP="00D90ECC">
            <w:pPr>
              <w:ind w:left="-108" w:right="-108"/>
              <w:rPr>
                <w:b/>
                <w:bCs/>
                <w:sz w:val="24"/>
                <w:szCs w:val="24"/>
                <w:lang w:eastAsia="ru-RU"/>
              </w:rPr>
            </w:pPr>
            <w:r w:rsidRPr="003948EA">
              <w:rPr>
                <w:b/>
                <w:bCs/>
                <w:sz w:val="24"/>
                <w:szCs w:val="24"/>
                <w:lang w:eastAsia="ru-RU"/>
              </w:rPr>
              <w:t>Арнайы түзетушілік</w:t>
            </w:r>
          </w:p>
          <w:p w:rsidR="00D90ECC" w:rsidRPr="003948EA" w:rsidRDefault="00D90ECC" w:rsidP="00D90ECC">
            <w:pPr>
              <w:ind w:left="-108" w:right="-108"/>
              <w:rPr>
                <w:b/>
                <w:bCs/>
                <w:sz w:val="24"/>
                <w:szCs w:val="24"/>
                <w:lang w:eastAsia="ru-RU"/>
              </w:rPr>
            </w:pPr>
            <w:r w:rsidRPr="003948EA">
              <w:rPr>
                <w:b/>
                <w:bCs/>
                <w:sz w:val="24"/>
                <w:szCs w:val="24"/>
                <w:lang w:eastAsia="ru-RU"/>
              </w:rPr>
              <w:t>Психологпен жұмыс :</w:t>
            </w:r>
          </w:p>
          <w:p w:rsidR="00D90ECC" w:rsidRDefault="00D90ECC" w:rsidP="00D90ECC">
            <w:pPr>
              <w:ind w:left="-108" w:right="-108"/>
              <w:rPr>
                <w:sz w:val="24"/>
                <w:szCs w:val="24"/>
                <w:lang w:eastAsia="ru-RU"/>
              </w:rPr>
            </w:pPr>
            <w:r>
              <w:rPr>
                <w:sz w:val="24"/>
                <w:szCs w:val="24"/>
                <w:lang w:eastAsia="ru-RU"/>
              </w:rPr>
              <w:t>Уразалин Аль-Азиз</w:t>
            </w:r>
          </w:p>
          <w:p w:rsidR="00D90ECC" w:rsidRDefault="00D90ECC" w:rsidP="00D90ECC">
            <w:pPr>
              <w:ind w:left="-108" w:right="-108"/>
              <w:rPr>
                <w:b/>
                <w:bCs/>
                <w:sz w:val="24"/>
                <w:szCs w:val="24"/>
                <w:lang w:eastAsia="ru-RU"/>
              </w:rPr>
            </w:pPr>
            <w:r w:rsidRPr="003948EA">
              <w:rPr>
                <w:b/>
                <w:bCs/>
                <w:sz w:val="24"/>
                <w:szCs w:val="24"/>
                <w:lang w:eastAsia="ru-RU"/>
              </w:rPr>
              <w:t>Логопедпен жұмыс :</w:t>
            </w:r>
          </w:p>
          <w:p w:rsidR="00D90ECC" w:rsidRPr="00BC283C" w:rsidRDefault="00D90ECC" w:rsidP="00D90ECC">
            <w:pPr>
              <w:ind w:left="-108" w:right="-108"/>
              <w:rPr>
                <w:b/>
                <w:bCs/>
                <w:sz w:val="24"/>
                <w:szCs w:val="24"/>
                <w:lang w:eastAsia="ru-RU"/>
              </w:rPr>
            </w:pPr>
            <w:r>
              <w:rPr>
                <w:b/>
                <w:bCs/>
                <w:sz w:val="24"/>
                <w:szCs w:val="24"/>
                <w:lang w:eastAsia="ru-RU"/>
              </w:rPr>
              <w:t>Уразалин Аль-Азиз</w:t>
            </w:r>
          </w:p>
        </w:tc>
        <w:tc>
          <w:tcPr>
            <w:tcW w:w="2674" w:type="dxa"/>
            <w:gridSpan w:val="2"/>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Физикалық дамыту</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 xml:space="preserve"> Баланың жеке даму картасы бойынша жұмыс.</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D90ECC" w:rsidRPr="003948EA" w:rsidRDefault="00D90ECC" w:rsidP="00D90ECC">
            <w:pPr>
              <w:rPr>
                <w:b/>
                <w:sz w:val="24"/>
                <w:szCs w:val="24"/>
                <w:lang w:eastAsia="ru-RU"/>
              </w:rPr>
            </w:pPr>
            <w:r w:rsidRPr="003948EA">
              <w:rPr>
                <w:b/>
                <w:sz w:val="24"/>
                <w:szCs w:val="24"/>
                <w:lang w:eastAsia="ru-RU"/>
              </w:rPr>
              <w:t>Арнайы түзетушілік</w:t>
            </w:r>
          </w:p>
          <w:p w:rsidR="00D90ECC" w:rsidRPr="003948EA" w:rsidRDefault="00D90ECC" w:rsidP="00D90ECC">
            <w:pPr>
              <w:rPr>
                <w:b/>
                <w:sz w:val="24"/>
                <w:szCs w:val="24"/>
                <w:lang w:eastAsia="ru-RU"/>
              </w:rPr>
            </w:pPr>
            <w:r w:rsidRPr="003948EA">
              <w:rPr>
                <w:b/>
                <w:sz w:val="24"/>
                <w:szCs w:val="24"/>
                <w:lang w:eastAsia="ru-RU"/>
              </w:rPr>
              <w:t>Логопедпен жұмыс:</w:t>
            </w:r>
          </w:p>
          <w:p w:rsidR="00D90ECC" w:rsidRPr="003948EA" w:rsidRDefault="00D90ECC" w:rsidP="00D90ECC">
            <w:pPr>
              <w:spacing w:line="276" w:lineRule="auto"/>
              <w:rPr>
                <w:color w:val="000000"/>
                <w:sz w:val="24"/>
                <w:szCs w:val="24"/>
                <w:lang w:eastAsia="ru-RU"/>
              </w:rPr>
            </w:pPr>
            <w:r>
              <w:rPr>
                <w:sz w:val="24"/>
                <w:szCs w:val="24"/>
                <w:lang w:eastAsia="ru-RU"/>
              </w:rPr>
              <w:t>Қайролла Мустафа</w:t>
            </w:r>
          </w:p>
        </w:tc>
      </w:tr>
      <w:tr w:rsidR="00D90ECC" w:rsidRPr="003948EA" w:rsidTr="00D90ECC">
        <w:trPr>
          <w:trHeight w:val="720"/>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jc w:val="center"/>
              <w:rPr>
                <w:color w:val="000000"/>
                <w:sz w:val="24"/>
                <w:szCs w:val="24"/>
                <w:lang w:eastAsia="ru-RU"/>
              </w:rPr>
            </w:pPr>
            <w:r w:rsidRPr="003948EA">
              <w:rPr>
                <w:color w:val="000000"/>
                <w:sz w:val="24"/>
                <w:szCs w:val="24"/>
                <w:lang w:eastAsia="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p>
        </w:tc>
      </w:tr>
      <w:tr w:rsidR="00D90ECC" w:rsidRPr="00112969" w:rsidTr="00D90ECC">
        <w:trPr>
          <w:trHeight w:val="540"/>
        </w:trPr>
        <w:tc>
          <w:tcPr>
            <w:tcW w:w="2479" w:type="dxa"/>
            <w:vMerge w:val="restart"/>
            <w:tcBorders>
              <w:top w:val="single" w:sz="4" w:space="0" w:color="auto"/>
              <w:left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112969" w:rsidRDefault="00D90ECC" w:rsidP="00D90ECC">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Default="00D90ECC" w:rsidP="00D90ECC">
            <w:pPr>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D90ECC" w:rsidRPr="00112969" w:rsidRDefault="00D90ECC" w:rsidP="00D90ECC">
            <w:pPr>
              <w:spacing w:line="276" w:lineRule="auto"/>
              <w:rPr>
                <w:color w:val="000000"/>
                <w:sz w:val="24"/>
                <w:szCs w:val="24"/>
                <w:lang w:eastAsia="ru-RU"/>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D90ECC" w:rsidRPr="00B60FC8" w:rsidTr="00D90ECC">
        <w:trPr>
          <w:gridAfter w:val="1"/>
          <w:wAfter w:w="12" w:type="dxa"/>
          <w:trHeight w:val="983"/>
        </w:trPr>
        <w:tc>
          <w:tcPr>
            <w:tcW w:w="2479" w:type="dxa"/>
            <w:vMerge/>
            <w:tcBorders>
              <w:left w:val="single" w:sz="4" w:space="0" w:color="auto"/>
              <w:bottom w:val="single" w:sz="4" w:space="0" w:color="auto"/>
              <w:right w:val="single" w:sz="4" w:space="0" w:color="auto"/>
            </w:tcBorders>
          </w:tcPr>
          <w:p w:rsidR="00D90ECC" w:rsidRPr="00112969" w:rsidRDefault="00D90ECC" w:rsidP="00D90ECC">
            <w:pPr>
              <w:spacing w:line="276" w:lineRule="auto"/>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pStyle w:val="ab"/>
              <w:spacing w:before="0" w:beforeAutospacing="0" w:after="0" w:afterAutospacing="0"/>
              <w:textAlignment w:val="baseline"/>
              <w:rPr>
                <w:bCs/>
                <w:color w:val="000000" w:themeColor="text1"/>
                <w:kern w:val="24"/>
                <w:lang w:val="kk-KZ" w:eastAsia="en-US"/>
              </w:rPr>
            </w:pPr>
            <w:r w:rsidRPr="0005647F">
              <w:rPr>
                <w:b/>
                <w:bCs/>
                <w:color w:val="000000" w:themeColor="text1"/>
                <w:kern w:val="24"/>
                <w:lang w:val="kk-KZ" w:eastAsia="en-US"/>
              </w:rPr>
              <w:t>Қимылды ойындар</w:t>
            </w:r>
            <w:r w:rsidRPr="0005647F">
              <w:rPr>
                <w:bCs/>
                <w:color w:val="000000" w:themeColor="text1"/>
                <w:kern w:val="24"/>
                <w:lang w:val="kk-KZ" w:eastAsia="en-US"/>
              </w:rPr>
              <w:t>:</w:t>
            </w:r>
          </w:p>
          <w:p w:rsidR="00D90ECC" w:rsidRPr="0005647F" w:rsidRDefault="00D90ECC" w:rsidP="00D90ECC">
            <w:pPr>
              <w:pStyle w:val="ab"/>
              <w:spacing w:before="0" w:beforeAutospacing="0" w:after="0" w:afterAutospacing="0"/>
              <w:textAlignment w:val="baseline"/>
              <w:rPr>
                <w:bCs/>
                <w:color w:val="000000" w:themeColor="text1"/>
                <w:kern w:val="24"/>
                <w:lang w:val="kk-KZ" w:eastAsia="en-US"/>
              </w:rPr>
            </w:pPr>
            <w:r w:rsidRPr="0005647F">
              <w:rPr>
                <w:bCs/>
                <w:color w:val="000000" w:themeColor="text1"/>
                <w:kern w:val="24"/>
                <w:lang w:val="kk-KZ" w:eastAsia="en-US"/>
              </w:rPr>
              <w:t>«Ұшақтар»</w:t>
            </w:r>
          </w:p>
          <w:p w:rsidR="00D90ECC" w:rsidRPr="0005647F" w:rsidRDefault="00D90ECC" w:rsidP="00D90ECC">
            <w:pPr>
              <w:rPr>
                <w:color w:val="000000"/>
                <w:sz w:val="24"/>
                <w:szCs w:val="24"/>
                <w:lang w:eastAsia="ru-RU"/>
              </w:rPr>
            </w:pPr>
            <w:r w:rsidRPr="0005647F">
              <w:rPr>
                <w:rFonts w:eastAsiaTheme="minorEastAsia"/>
                <w:b/>
                <w:bCs/>
                <w:sz w:val="24"/>
                <w:szCs w:val="24"/>
              </w:rPr>
              <w:t>Мақсаты:</w:t>
            </w:r>
            <w:r w:rsidRPr="0005647F">
              <w:rPr>
                <w:rFonts w:eastAsiaTheme="minorEastAsia"/>
                <w:sz w:val="24"/>
                <w:szCs w:val="24"/>
              </w:rPr>
              <w:t xml:space="preserve"> Шапшаңдыққа, достыққа тәрбиелеу.</w:t>
            </w:r>
          </w:p>
        </w:tc>
        <w:tc>
          <w:tcPr>
            <w:tcW w:w="2592" w:type="dxa"/>
            <w:gridSpan w:val="3"/>
            <w:tcBorders>
              <w:top w:val="single" w:sz="4" w:space="0" w:color="auto"/>
              <w:left w:val="single" w:sz="4" w:space="0" w:color="auto"/>
              <w:bottom w:val="single" w:sz="4" w:space="0" w:color="auto"/>
              <w:right w:val="single" w:sz="4" w:space="0" w:color="auto"/>
            </w:tcBorders>
          </w:tcPr>
          <w:p w:rsidR="00D90ECC" w:rsidRPr="0005647F" w:rsidRDefault="00D90ECC" w:rsidP="00D90ECC">
            <w:pPr>
              <w:rPr>
                <w:color w:val="000000"/>
                <w:sz w:val="24"/>
                <w:szCs w:val="24"/>
                <w:lang w:eastAsia="ru-RU"/>
              </w:rPr>
            </w:pPr>
            <w:r w:rsidRPr="0005647F">
              <w:rPr>
                <w:b/>
                <w:iCs/>
                <w:sz w:val="24"/>
                <w:szCs w:val="24"/>
              </w:rPr>
              <w:t>Қимылды ойын:</w:t>
            </w:r>
            <w:r w:rsidRPr="0005647F">
              <w:rPr>
                <w:iCs/>
                <w:sz w:val="24"/>
                <w:szCs w:val="24"/>
              </w:rPr>
              <w:t xml:space="preserve"> «Үшінші артық» Мақсаты:</w:t>
            </w:r>
            <w:r>
              <w:rPr>
                <w:iCs/>
                <w:sz w:val="24"/>
                <w:szCs w:val="24"/>
              </w:rPr>
              <w:t xml:space="preserve"> </w:t>
            </w:r>
            <w:r w:rsidRPr="0005647F">
              <w:rPr>
                <w:iCs/>
                <w:sz w:val="24"/>
                <w:szCs w:val="24"/>
              </w:rPr>
              <w:t xml:space="preserve">Шапшандыққа баулу.                             </w:t>
            </w:r>
            <w:r w:rsidRPr="0005647F">
              <w:rPr>
                <w:b/>
                <w:iCs/>
                <w:sz w:val="24"/>
                <w:szCs w:val="24"/>
              </w:rPr>
              <w:t>Қимылды ойын:</w:t>
            </w:r>
            <w:r w:rsidRPr="0005647F">
              <w:rPr>
                <w:iCs/>
                <w:sz w:val="24"/>
                <w:szCs w:val="24"/>
              </w:rPr>
              <w:t xml:space="preserve"> Денені тік ұстап, жатығуларды дұрыс білу.</w:t>
            </w:r>
          </w:p>
        </w:tc>
        <w:tc>
          <w:tcPr>
            <w:tcW w:w="2511"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pStyle w:val="ab"/>
              <w:spacing w:before="0" w:beforeAutospacing="0" w:after="0" w:afterAutospacing="0"/>
              <w:contextualSpacing/>
              <w:textAlignment w:val="baseline"/>
              <w:rPr>
                <w:b/>
                <w:iCs/>
                <w:lang w:val="kk-KZ"/>
              </w:rPr>
            </w:pPr>
            <w:r w:rsidRPr="0005647F">
              <w:rPr>
                <w:b/>
                <w:iCs/>
                <w:lang w:val="kk-KZ"/>
              </w:rPr>
              <w:t>Қимылды ойын:</w:t>
            </w:r>
          </w:p>
          <w:p w:rsidR="00D90ECC" w:rsidRPr="0005647F" w:rsidRDefault="00D90ECC" w:rsidP="00D90ECC">
            <w:pPr>
              <w:pStyle w:val="ab"/>
              <w:spacing w:before="0" w:beforeAutospacing="0" w:after="0" w:afterAutospacing="0"/>
              <w:contextualSpacing/>
              <w:textAlignment w:val="baseline"/>
              <w:rPr>
                <w:bCs/>
                <w:color w:val="000000" w:themeColor="text1"/>
                <w:kern w:val="24"/>
                <w:lang w:val="kk-KZ"/>
              </w:rPr>
            </w:pPr>
            <w:r w:rsidRPr="0005647F">
              <w:rPr>
                <w:b/>
                <w:bCs/>
                <w:color w:val="000000" w:themeColor="text1"/>
                <w:kern w:val="24"/>
                <w:lang w:val="kk-KZ"/>
              </w:rPr>
              <w:t>«</w:t>
            </w:r>
            <w:r w:rsidRPr="0005647F">
              <w:rPr>
                <w:bCs/>
                <w:color w:val="000000" w:themeColor="text1"/>
                <w:kern w:val="24"/>
                <w:lang w:val="kk-KZ"/>
              </w:rPr>
              <w:t>Ақсерек, көксерек»,</w:t>
            </w:r>
          </w:p>
          <w:p w:rsidR="00D90ECC" w:rsidRPr="0005647F" w:rsidRDefault="00D90ECC" w:rsidP="00D90ECC">
            <w:pPr>
              <w:pStyle w:val="TableParagraph"/>
              <w:rPr>
                <w:sz w:val="24"/>
                <w:szCs w:val="24"/>
              </w:rPr>
            </w:pPr>
            <w:r w:rsidRPr="0005647F">
              <w:rPr>
                <w:b/>
                <w:bCs/>
                <w:color w:val="000000" w:themeColor="text1"/>
                <w:kern w:val="24"/>
                <w:sz w:val="24"/>
                <w:szCs w:val="24"/>
              </w:rPr>
              <w:t>Мақсаты:</w:t>
            </w:r>
            <w:r w:rsidRPr="0005647F">
              <w:rPr>
                <w:bCs/>
                <w:color w:val="000000" w:themeColor="text1"/>
                <w:kern w:val="24"/>
                <w:sz w:val="24"/>
                <w:szCs w:val="24"/>
              </w:rPr>
              <w:t xml:space="preserve"> Ептілікке, шапшаңдыққа, байқампаздыққа үйрету</w:t>
            </w:r>
            <w:r>
              <w:rPr>
                <w:bCs/>
                <w:color w:val="000000" w:themeColor="text1"/>
                <w:kern w:val="24"/>
                <w:sz w:val="24"/>
                <w:szCs w:val="24"/>
              </w:rPr>
              <w:t>.</w:t>
            </w:r>
          </w:p>
          <w:p w:rsidR="00D90ECC" w:rsidRPr="0005647F" w:rsidRDefault="00D90ECC" w:rsidP="00D90ECC">
            <w:pPr>
              <w:rPr>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D90ECC" w:rsidRDefault="00D90ECC" w:rsidP="00D90ECC">
            <w:pPr>
              <w:rPr>
                <w:b/>
                <w:bCs/>
                <w:color w:val="000000" w:themeColor="text1"/>
                <w:kern w:val="24"/>
                <w:sz w:val="24"/>
                <w:szCs w:val="24"/>
              </w:rPr>
            </w:pPr>
            <w:r w:rsidRPr="0005647F">
              <w:rPr>
                <w:b/>
                <w:bCs/>
                <w:color w:val="000000" w:themeColor="text1"/>
                <w:kern w:val="24"/>
                <w:sz w:val="24"/>
                <w:szCs w:val="24"/>
              </w:rPr>
              <w:t>Қимылды ойындар</w:t>
            </w:r>
          </w:p>
          <w:p w:rsidR="00D90ECC" w:rsidRPr="0005647F" w:rsidRDefault="00D90ECC" w:rsidP="00D90ECC">
            <w:pPr>
              <w:rPr>
                <w:color w:val="000000"/>
                <w:sz w:val="24"/>
                <w:szCs w:val="24"/>
                <w:lang w:eastAsia="ru-RU"/>
              </w:rPr>
            </w:pPr>
            <w:r w:rsidRPr="0005647F">
              <w:rPr>
                <w:b/>
                <w:sz w:val="24"/>
                <w:szCs w:val="24"/>
              </w:rPr>
              <w:t>«Ғажайып дорба»</w:t>
            </w:r>
            <w:r w:rsidRPr="0005647F">
              <w:rPr>
                <w:sz w:val="24"/>
                <w:szCs w:val="24"/>
              </w:rPr>
              <w:t xml:space="preserve"> дидактикалық ойыны. Мақсат-міндеттері. Сөздік қорларын ойыншық атауларымен толықтыру.</w:t>
            </w:r>
          </w:p>
        </w:tc>
        <w:tc>
          <w:tcPr>
            <w:tcW w:w="2662" w:type="dxa"/>
            <w:tcBorders>
              <w:top w:val="single" w:sz="4" w:space="0" w:color="auto"/>
              <w:left w:val="single" w:sz="4" w:space="0" w:color="auto"/>
              <w:bottom w:val="single" w:sz="4" w:space="0" w:color="auto"/>
              <w:right w:val="single" w:sz="4" w:space="0" w:color="auto"/>
            </w:tcBorders>
          </w:tcPr>
          <w:p w:rsidR="00D90ECC" w:rsidRPr="0005647F" w:rsidRDefault="00D90ECC" w:rsidP="00D90ECC">
            <w:pPr>
              <w:rPr>
                <w:color w:val="000000"/>
                <w:sz w:val="24"/>
                <w:szCs w:val="24"/>
                <w:lang w:eastAsia="ru-RU"/>
              </w:rPr>
            </w:pPr>
          </w:p>
        </w:tc>
      </w:tr>
      <w:tr w:rsidR="00D90ECC" w:rsidRPr="00B60FC8" w:rsidTr="00D90ECC">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jc w:val="center"/>
              <w:rPr>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tc>
      </w:tr>
      <w:tr w:rsidR="00D90ECC" w:rsidRPr="003948EA" w:rsidTr="00D90ECC">
        <w:trPr>
          <w:trHeight w:val="416"/>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Кешкі ас</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iCs/>
                <w:sz w:val="24"/>
                <w:szCs w:val="24"/>
                <w:lang w:eastAsia="ru-RU"/>
              </w:rPr>
            </w:pPr>
            <w:r w:rsidRPr="003948EA">
              <w:rPr>
                <w:color w:val="000000"/>
                <w:sz w:val="24"/>
                <w:szCs w:val="24"/>
                <w:lang w:eastAsia="ru-RU"/>
              </w:rPr>
              <w:t>Балалардың назарын тағамға аудару; мәдениетті тамақтануға баулу бойынша жеке жұмыс.</w:t>
            </w:r>
          </w:p>
        </w:tc>
      </w:tr>
      <w:tr w:rsidR="00D90ECC" w:rsidRPr="00B60FC8" w:rsidTr="00D90ECC">
        <w:trPr>
          <w:trHeight w:val="416"/>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Cs/>
                <w:iCs/>
                <w:sz w:val="24"/>
                <w:szCs w:val="24"/>
                <w:lang w:eastAsia="ru-RU"/>
              </w:rPr>
            </w:pPr>
            <w:r w:rsidRPr="003948EA">
              <w:rPr>
                <w:b/>
                <w:sz w:val="24"/>
                <w:szCs w:val="24"/>
                <w:lang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625" w:type="dxa"/>
            <w:gridSpan w:val="3"/>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«Арқан тарту» ойыны</w:t>
            </w:r>
          </w:p>
          <w:p w:rsidR="00D90ECC" w:rsidRPr="00253272" w:rsidRDefault="00D90ECC" w:rsidP="00D90ECC">
            <w:pPr>
              <w:rPr>
                <w:sz w:val="24"/>
                <w:szCs w:val="24"/>
                <w:lang w:eastAsia="ru-RU"/>
              </w:rPr>
            </w:pPr>
            <w:r>
              <w:rPr>
                <w:color w:val="000000"/>
                <w:sz w:val="24"/>
                <w:szCs w:val="24"/>
                <w:lang w:eastAsia="ru-RU"/>
              </w:rPr>
              <w:t xml:space="preserve">Мақсаты: </w:t>
            </w:r>
            <w:r w:rsidRPr="00AC667E">
              <w:rPr>
                <w:color w:val="000000"/>
                <w:sz w:val="24"/>
                <w:szCs w:val="20"/>
                <w:shd w:val="clear" w:color="auto" w:fill="FFFFFF"/>
              </w:rPr>
              <w:t>ойынға деген қызығушылық сезімдерін дамыту арқылы епті</w:t>
            </w:r>
            <w:r>
              <w:rPr>
                <w:color w:val="000000"/>
                <w:sz w:val="24"/>
                <w:szCs w:val="20"/>
                <w:shd w:val="clear" w:color="auto" w:fill="FFFFFF"/>
              </w:rPr>
              <w:t xml:space="preserve">лікке, шапшаңдыққа, тапқырлыққа </w:t>
            </w:r>
            <w:r w:rsidRPr="00AC667E">
              <w:rPr>
                <w:color w:val="000000"/>
                <w:sz w:val="24"/>
                <w:szCs w:val="20"/>
                <w:shd w:val="clear" w:color="auto" w:fill="FFFFFF"/>
              </w:rPr>
              <w:t>тәрбиелеу.</w:t>
            </w:r>
          </w:p>
        </w:tc>
        <w:tc>
          <w:tcPr>
            <w:tcW w:w="2693" w:type="dxa"/>
            <w:gridSpan w:val="4"/>
            <w:tcBorders>
              <w:top w:val="nil"/>
              <w:left w:val="nil"/>
              <w:bottom w:val="single" w:sz="8" w:space="0" w:color="000000"/>
              <w:right w:val="single" w:sz="8" w:space="0" w:color="000000"/>
            </w:tcBorders>
            <w:shd w:val="clear" w:color="auto" w:fill="FFFFFF"/>
          </w:tcPr>
          <w:p w:rsidR="00D90ECC" w:rsidRDefault="00D90ECC" w:rsidP="00D90ECC">
            <w:pPr>
              <w:rPr>
                <w:sz w:val="24"/>
                <w:szCs w:val="24"/>
                <w:lang w:eastAsia="ru-RU"/>
              </w:rPr>
            </w:pPr>
            <w:r>
              <w:rPr>
                <w:sz w:val="24"/>
                <w:szCs w:val="24"/>
                <w:lang w:eastAsia="ru-RU"/>
              </w:rPr>
              <w:t>«Мергендер» ойыны</w:t>
            </w:r>
          </w:p>
          <w:p w:rsidR="00D90ECC" w:rsidRPr="00253272" w:rsidRDefault="00D90ECC" w:rsidP="00D90ECC">
            <w:pPr>
              <w:rPr>
                <w:sz w:val="24"/>
                <w:szCs w:val="24"/>
                <w:lang w:eastAsia="ru-RU"/>
              </w:rPr>
            </w:pPr>
            <w:r>
              <w:rPr>
                <w:sz w:val="24"/>
                <w:szCs w:val="24"/>
                <w:lang w:eastAsia="ru-RU"/>
              </w:rPr>
              <w:t>Мақсаты: балаларды шапшаңдыққа, дәлдікке, ұқыптылыққа тәрбиелеу.</w:t>
            </w:r>
          </w:p>
        </w:tc>
        <w:tc>
          <w:tcPr>
            <w:tcW w:w="2410" w:type="dxa"/>
            <w:gridSpan w:val="2"/>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«Тақия тастамақ» ойыны</w:t>
            </w:r>
          </w:p>
          <w:p w:rsidR="00D90ECC" w:rsidRPr="00AC667E" w:rsidRDefault="00D90ECC" w:rsidP="00D90ECC">
            <w:pPr>
              <w:spacing w:line="276" w:lineRule="auto"/>
              <w:rPr>
                <w:color w:val="000000"/>
                <w:sz w:val="24"/>
                <w:szCs w:val="24"/>
                <w:lang w:eastAsia="ru-RU"/>
              </w:rPr>
            </w:pPr>
            <w:r>
              <w:rPr>
                <w:color w:val="000000"/>
                <w:sz w:val="24"/>
                <w:szCs w:val="24"/>
                <w:lang w:eastAsia="ru-RU"/>
              </w:rPr>
              <w:t xml:space="preserve">Мақсаты: балаларды </w:t>
            </w:r>
            <w:r w:rsidRPr="00AC667E">
              <w:rPr>
                <w:rFonts w:ascii="Arial" w:hAnsi="Arial" w:cs="Arial"/>
                <w:color w:val="202122"/>
                <w:shd w:val="clear" w:color="auto" w:fill="FFFFFF"/>
              </w:rPr>
              <w:t xml:space="preserve"> </w:t>
            </w:r>
            <w:r w:rsidRPr="00AC667E">
              <w:rPr>
                <w:color w:val="202122"/>
                <w:sz w:val="24"/>
                <w:shd w:val="clear" w:color="auto" w:fill="FFFFFF"/>
              </w:rPr>
              <w:t>ептілікке, жылд</w:t>
            </w:r>
            <w:r>
              <w:rPr>
                <w:color w:val="202122"/>
                <w:sz w:val="24"/>
                <w:shd w:val="clear" w:color="auto" w:fill="FFFFFF"/>
              </w:rPr>
              <w:t>амдыққа, батылдыққа тәрбиелеу.</w:t>
            </w:r>
          </w:p>
        </w:tc>
        <w:tc>
          <w:tcPr>
            <w:tcW w:w="2551" w:type="dxa"/>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«Ақ сүйек» ойыны</w:t>
            </w:r>
          </w:p>
          <w:p w:rsidR="00D90ECC" w:rsidRPr="00253272" w:rsidRDefault="00D90ECC" w:rsidP="00D90ECC">
            <w:pPr>
              <w:spacing w:line="276" w:lineRule="auto"/>
              <w:rPr>
                <w:color w:val="000000"/>
                <w:sz w:val="24"/>
                <w:szCs w:val="24"/>
                <w:lang w:eastAsia="ru-RU"/>
              </w:rPr>
            </w:pPr>
            <w:r>
              <w:rPr>
                <w:color w:val="000000"/>
                <w:sz w:val="24"/>
                <w:szCs w:val="24"/>
                <w:lang w:eastAsia="ru-RU"/>
              </w:rPr>
              <w:t>Мақсаты: балаларды шапшаңдыққа, дәлдікке, сұраққа нақты жауап беруге үйрету.</w:t>
            </w:r>
          </w:p>
        </w:tc>
        <w:tc>
          <w:tcPr>
            <w:tcW w:w="2674" w:type="dxa"/>
            <w:gridSpan w:val="2"/>
            <w:tcBorders>
              <w:top w:val="nil"/>
              <w:left w:val="nil"/>
              <w:bottom w:val="single" w:sz="8" w:space="0" w:color="000000"/>
              <w:right w:val="single" w:sz="8" w:space="0" w:color="000000"/>
            </w:tcBorders>
            <w:shd w:val="clear" w:color="auto" w:fill="FFFFFF"/>
          </w:tcPr>
          <w:p w:rsidR="00D90ECC" w:rsidRPr="00914A2B" w:rsidRDefault="00D90ECC" w:rsidP="00D90ECC">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Қимылды ойындар:</w:t>
            </w:r>
          </w:p>
          <w:p w:rsidR="00D90ECC" w:rsidRPr="00914A2B" w:rsidRDefault="00D90ECC" w:rsidP="00D90ECC">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«Ұшақтар»</w:t>
            </w:r>
          </w:p>
          <w:p w:rsidR="00D90ECC" w:rsidRPr="00AC667E" w:rsidRDefault="00D90ECC" w:rsidP="00D90ECC">
            <w:pPr>
              <w:spacing w:line="276" w:lineRule="auto"/>
              <w:rPr>
                <w:color w:val="000000"/>
                <w:sz w:val="24"/>
                <w:szCs w:val="24"/>
                <w:lang w:eastAsia="ru-RU"/>
              </w:rPr>
            </w:pPr>
            <w:r w:rsidRPr="00914A2B">
              <w:rPr>
                <w:rFonts w:eastAsiaTheme="minorEastAsia"/>
                <w:bCs/>
                <w:sz w:val="24"/>
                <w:szCs w:val="24"/>
              </w:rPr>
              <w:t>Мақсаты:</w:t>
            </w:r>
            <w:r w:rsidRPr="0005647F">
              <w:rPr>
                <w:rFonts w:eastAsiaTheme="minorEastAsia"/>
                <w:sz w:val="24"/>
                <w:szCs w:val="24"/>
              </w:rPr>
              <w:t xml:space="preserve"> Шапшаңдыққа, достыққа тәрбиелеу.</w:t>
            </w:r>
          </w:p>
        </w:tc>
      </w:tr>
      <w:tr w:rsidR="00D90ECC" w:rsidRPr="00DA579A" w:rsidTr="00D90ECC">
        <w:trPr>
          <w:trHeight w:val="758"/>
        </w:trPr>
        <w:tc>
          <w:tcPr>
            <w:tcW w:w="2479" w:type="dxa"/>
            <w:vMerge w:val="restart"/>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Pr>
                <w:b/>
                <w:sz w:val="24"/>
                <w:szCs w:val="24"/>
                <w:lang w:eastAsia="ru-RU"/>
              </w:rPr>
            </w:pPr>
            <w:r w:rsidRPr="003948EA">
              <w:rPr>
                <w:b/>
                <w:sz w:val="24"/>
                <w:szCs w:val="24"/>
                <w:lang w:eastAsia="ru-RU"/>
              </w:rPr>
              <w:t>Балалардың үйге қайтуы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D90ECC" w:rsidRPr="003948EA" w:rsidRDefault="00D90ECC" w:rsidP="00D90ECC">
            <w:pPr>
              <w:spacing w:line="276" w:lineRule="auto"/>
              <w:rPr>
                <w:color w:val="000000"/>
                <w:sz w:val="24"/>
                <w:szCs w:val="24"/>
                <w:lang w:eastAsia="ru-RU"/>
              </w:rPr>
            </w:pPr>
          </w:p>
        </w:tc>
      </w:tr>
      <w:tr w:rsidR="00D90ECC" w:rsidRPr="00B60FC8" w:rsidTr="00D90ECC">
        <w:trPr>
          <w:trHeight w:val="2335"/>
        </w:trPr>
        <w:tc>
          <w:tcPr>
            <w:tcW w:w="2479" w:type="dxa"/>
            <w:vMerge/>
            <w:tcBorders>
              <w:left w:val="single" w:sz="4" w:space="0" w:color="auto"/>
              <w:bottom w:val="single" w:sz="4" w:space="0" w:color="auto"/>
              <w:right w:val="single" w:sz="4" w:space="0" w:color="auto"/>
            </w:tcBorders>
          </w:tcPr>
          <w:p w:rsidR="00D90ECC" w:rsidRPr="00DA579A" w:rsidRDefault="00D90ECC" w:rsidP="00D90ECC">
            <w:pPr>
              <w:spacing w:line="276" w:lineRule="auto"/>
              <w:ind w:left="-108"/>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b/>
                <w:color w:val="000000"/>
                <w:sz w:val="24"/>
                <w:szCs w:val="24"/>
              </w:rPr>
            </w:pPr>
            <w:r w:rsidRPr="007611F6">
              <w:rPr>
                <w:sz w:val="24"/>
                <w:szCs w:val="24"/>
              </w:rPr>
              <w:t>Апта бойы жасалған жұмыстар жайлы балалармен әңгімелесуге кеңес беру.</w:t>
            </w:r>
          </w:p>
        </w:tc>
        <w:tc>
          <w:tcPr>
            <w:tcW w:w="2693" w:type="dxa"/>
            <w:gridSpan w:val="4"/>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color w:val="000000"/>
                <w:sz w:val="24"/>
                <w:szCs w:val="24"/>
              </w:rPr>
            </w:pPr>
            <w:r w:rsidRPr="007611F6">
              <w:rPr>
                <w:color w:val="000000"/>
                <w:sz w:val="24"/>
                <w:szCs w:val="24"/>
              </w:rPr>
              <w:t>Үйге ө</w:t>
            </w:r>
            <w:r>
              <w:rPr>
                <w:color w:val="000000"/>
                <w:sz w:val="24"/>
                <w:szCs w:val="24"/>
              </w:rPr>
              <w:t>з</w:t>
            </w:r>
            <w:r w:rsidRPr="007611F6">
              <w:rPr>
                <w:color w:val="000000"/>
                <w:sz w:val="24"/>
                <w:szCs w:val="24"/>
              </w:rPr>
              <w:t>деріне ұнаған тақырыпта баламен бірге  сурет салып келу.</w:t>
            </w:r>
          </w:p>
        </w:tc>
        <w:tc>
          <w:tcPr>
            <w:tcW w:w="2410" w:type="dxa"/>
            <w:gridSpan w:val="2"/>
            <w:tcBorders>
              <w:top w:val="single" w:sz="4" w:space="0" w:color="auto"/>
              <w:left w:val="single" w:sz="4" w:space="0" w:color="auto"/>
              <w:bottom w:val="single" w:sz="4" w:space="0" w:color="auto"/>
              <w:right w:val="single" w:sz="4" w:space="0" w:color="auto"/>
            </w:tcBorders>
          </w:tcPr>
          <w:p w:rsidR="00D90ECC" w:rsidRPr="007611F6" w:rsidRDefault="00D90ECC" w:rsidP="00D90ECC">
            <w:pPr>
              <w:rPr>
                <w:color w:val="000000"/>
                <w:sz w:val="24"/>
                <w:szCs w:val="24"/>
              </w:rPr>
            </w:pPr>
            <w:r w:rsidRPr="007611F6">
              <w:rPr>
                <w:color w:val="000000"/>
                <w:sz w:val="24"/>
                <w:szCs w:val="24"/>
              </w:rPr>
              <w:t>Кеңес</w:t>
            </w:r>
            <w:r>
              <w:rPr>
                <w:color w:val="000000"/>
                <w:sz w:val="24"/>
                <w:szCs w:val="24"/>
              </w:rPr>
              <w:t>: А</w:t>
            </w:r>
            <w:r w:rsidRPr="007611F6">
              <w:rPr>
                <w:color w:val="000000"/>
                <w:sz w:val="24"/>
                <w:szCs w:val="24"/>
              </w:rPr>
              <w:t>уа райына сәйкес киіндіріп келу</w:t>
            </w:r>
          </w:p>
        </w:tc>
        <w:tc>
          <w:tcPr>
            <w:tcW w:w="2551" w:type="dxa"/>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color w:val="000000"/>
                <w:sz w:val="24"/>
                <w:szCs w:val="24"/>
              </w:rPr>
            </w:pPr>
            <w:r w:rsidRPr="007611F6">
              <w:rPr>
                <w:color w:val="000000"/>
                <w:sz w:val="24"/>
                <w:szCs w:val="24"/>
              </w:rPr>
              <w:t>Балалардың көмегімен гүлдерге күтім жасап, топты жинау.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Pr="00914A2B" w:rsidRDefault="00D90ECC" w:rsidP="00D90ECC">
            <w:pPr>
              <w:spacing w:line="276" w:lineRule="auto"/>
              <w:rPr>
                <w:sz w:val="24"/>
                <w:szCs w:val="24"/>
              </w:rPr>
            </w:pPr>
            <w:r w:rsidRPr="00914A2B">
              <w:rPr>
                <w:sz w:val="24"/>
                <w:szCs w:val="24"/>
              </w:rPr>
              <w:t>Апта бойы жасалған жұмыстар жайлы балалармен әңгімелесуге кеңес беру.</w:t>
            </w:r>
          </w:p>
        </w:tc>
      </w:tr>
    </w:tbl>
    <w:p w:rsidR="00D90ECC" w:rsidRPr="003948EA" w:rsidRDefault="00D90ECC" w:rsidP="00D90ECC">
      <w:pPr>
        <w:rPr>
          <w:rFonts w:eastAsia="Calibri"/>
          <w:b/>
          <w:bCs/>
          <w:sz w:val="24"/>
          <w:szCs w:val="24"/>
          <w:lang w:eastAsia="ru-RU"/>
        </w:rPr>
      </w:pP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 xml:space="preserve">Тәрбиеші: </w:t>
      </w:r>
      <w:r>
        <w:rPr>
          <w:rFonts w:eastAsia="Calibri"/>
          <w:sz w:val="24"/>
          <w:szCs w:val="24"/>
          <w:lang w:eastAsia="ru-RU"/>
        </w:rPr>
        <w:t>Жиғанбай С., Алеасқар Ж.Б.</w:t>
      </w: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Дене</w:t>
      </w:r>
      <w:r>
        <w:rPr>
          <w:rFonts w:eastAsia="Calibri"/>
          <w:b/>
          <w:bCs/>
          <w:sz w:val="24"/>
          <w:szCs w:val="24"/>
          <w:lang w:eastAsia="ru-RU"/>
        </w:rPr>
        <w:t xml:space="preserve"> </w:t>
      </w:r>
      <w:r w:rsidRPr="003948EA">
        <w:rPr>
          <w:rFonts w:eastAsia="Calibri"/>
          <w:b/>
          <w:bCs/>
          <w:sz w:val="24"/>
          <w:szCs w:val="24"/>
          <w:lang w:eastAsia="ru-RU"/>
        </w:rPr>
        <w:t>тәрбиесі</w:t>
      </w:r>
      <w:r>
        <w:rPr>
          <w:rFonts w:eastAsia="Calibri"/>
          <w:b/>
          <w:bCs/>
          <w:sz w:val="24"/>
          <w:szCs w:val="24"/>
          <w:lang w:eastAsia="ru-RU"/>
        </w:rPr>
        <w:t xml:space="preserve"> </w:t>
      </w:r>
      <w:r w:rsidRPr="003948EA">
        <w:rPr>
          <w:rFonts w:eastAsia="Calibri"/>
          <w:b/>
          <w:bCs/>
          <w:sz w:val="24"/>
          <w:szCs w:val="24"/>
          <w:lang w:eastAsia="ru-RU"/>
        </w:rPr>
        <w:t xml:space="preserve">нұсқаушысы: </w:t>
      </w:r>
      <w:r>
        <w:rPr>
          <w:rFonts w:eastAsia="Calibri"/>
          <w:bCs/>
          <w:sz w:val="24"/>
          <w:szCs w:val="24"/>
          <w:lang w:eastAsia="ru-RU"/>
        </w:rPr>
        <w:t>Кибатова Б.Ж.</w:t>
      </w: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Музыка</w:t>
      </w:r>
      <w:r>
        <w:rPr>
          <w:rFonts w:eastAsia="Calibri"/>
          <w:b/>
          <w:bCs/>
          <w:sz w:val="24"/>
          <w:szCs w:val="24"/>
          <w:lang w:eastAsia="ru-RU"/>
        </w:rPr>
        <w:t xml:space="preserve"> </w:t>
      </w:r>
      <w:r w:rsidRPr="003948EA">
        <w:rPr>
          <w:rFonts w:eastAsia="Calibri"/>
          <w:b/>
          <w:bCs/>
          <w:sz w:val="24"/>
          <w:szCs w:val="24"/>
          <w:lang w:eastAsia="ru-RU"/>
        </w:rPr>
        <w:t xml:space="preserve">жетекшісі: </w:t>
      </w:r>
      <w:r w:rsidRPr="003948EA">
        <w:rPr>
          <w:rFonts w:eastAsia="Calibri"/>
          <w:bCs/>
          <w:sz w:val="24"/>
          <w:szCs w:val="24"/>
          <w:lang w:eastAsia="ru-RU"/>
        </w:rPr>
        <w:t>Кенжалина Ж.Б.</w:t>
      </w:r>
    </w:p>
    <w:p w:rsidR="00D90ECC" w:rsidRPr="003948EA" w:rsidRDefault="00D90ECC" w:rsidP="00D90ECC">
      <w:pPr>
        <w:rPr>
          <w:rFonts w:eastAsia="Calibri"/>
          <w:sz w:val="24"/>
          <w:szCs w:val="24"/>
          <w:lang w:eastAsia="ru-RU"/>
        </w:rPr>
      </w:pPr>
      <w:r w:rsidRPr="003948EA">
        <w:rPr>
          <w:rFonts w:eastAsia="Calibri"/>
          <w:b/>
          <w:bCs/>
          <w:sz w:val="24"/>
          <w:szCs w:val="24"/>
          <w:lang w:eastAsia="ru-RU"/>
        </w:rPr>
        <w:t>Тексерген</w:t>
      </w:r>
      <w:r>
        <w:rPr>
          <w:rFonts w:eastAsia="Calibri"/>
          <w:b/>
          <w:bCs/>
          <w:sz w:val="24"/>
          <w:szCs w:val="24"/>
          <w:lang w:eastAsia="ru-RU"/>
        </w:rPr>
        <w:t xml:space="preserve"> </w:t>
      </w:r>
      <w:r w:rsidRPr="003948EA">
        <w:rPr>
          <w:rFonts w:eastAsia="Calibri"/>
          <w:b/>
          <w:bCs/>
          <w:sz w:val="24"/>
          <w:szCs w:val="24"/>
          <w:lang w:eastAsia="ru-RU"/>
        </w:rPr>
        <w:t>әдіскер:</w:t>
      </w:r>
      <w:r w:rsidRPr="003948EA">
        <w:rPr>
          <w:rFonts w:eastAsia="Calibri"/>
          <w:b/>
          <w:sz w:val="24"/>
          <w:szCs w:val="24"/>
          <w:lang w:eastAsia="ru-RU"/>
        </w:rPr>
        <w:t xml:space="preserve"> </w:t>
      </w:r>
      <w:r w:rsidRPr="003948EA">
        <w:rPr>
          <w:sz w:val="24"/>
          <w:szCs w:val="24"/>
          <w:lang w:eastAsia="ru-RU"/>
        </w:rPr>
        <w:t>Капешова А.А</w:t>
      </w:r>
    </w:p>
    <w:p w:rsidR="00D90ECC" w:rsidRPr="003948EA" w:rsidRDefault="00D90ECC" w:rsidP="00D90ECC">
      <w:pPr>
        <w:rPr>
          <w:rFonts w:eastAsia="Calibri"/>
          <w:sz w:val="24"/>
          <w:szCs w:val="24"/>
          <w:lang w:eastAsia="ru-RU"/>
        </w:rPr>
      </w:pPr>
      <w:r w:rsidRPr="003948EA">
        <w:rPr>
          <w:rFonts w:eastAsia="Calibri"/>
          <w:b/>
          <w:sz w:val="24"/>
          <w:szCs w:val="24"/>
          <w:lang w:eastAsia="ru-RU"/>
        </w:rPr>
        <w:t xml:space="preserve">Тексерілген күні: </w:t>
      </w:r>
      <w:r w:rsidRPr="003948EA">
        <w:rPr>
          <w:rFonts w:eastAsia="Calibri"/>
          <w:sz w:val="24"/>
          <w:szCs w:val="24"/>
          <w:lang w:eastAsia="ru-RU"/>
        </w:rPr>
        <w:t xml:space="preserve"> «____________» ______________ 202</w:t>
      </w:r>
      <w:r>
        <w:rPr>
          <w:rFonts w:eastAsia="Calibri"/>
          <w:sz w:val="24"/>
          <w:szCs w:val="24"/>
          <w:lang w:eastAsia="ru-RU"/>
        </w:rPr>
        <w:t>5</w:t>
      </w:r>
      <w:r w:rsidRPr="003948EA">
        <w:rPr>
          <w:rFonts w:eastAsia="Calibri"/>
          <w:sz w:val="24"/>
          <w:szCs w:val="24"/>
          <w:lang w:eastAsia="ru-RU"/>
        </w:rPr>
        <w:t>ж.</w:t>
      </w:r>
    </w:p>
    <w:p w:rsidR="00D90ECC" w:rsidRPr="007D2A25" w:rsidRDefault="00D90ECC" w:rsidP="00D90ECC">
      <w:pPr>
        <w:rPr>
          <w:sz w:val="24"/>
          <w:szCs w:val="24"/>
        </w:rPr>
      </w:pPr>
    </w:p>
    <w:p w:rsidR="00D90ECC" w:rsidRDefault="00D90ECC" w:rsidP="00D90ECC">
      <w:pPr>
        <w:ind w:firstLine="709"/>
        <w:jc w:val="both"/>
      </w:pPr>
    </w:p>
    <w:p w:rsidR="00200712" w:rsidRPr="00117BA7" w:rsidRDefault="00200712" w:rsidP="00200712">
      <w:pPr>
        <w:spacing w:before="1"/>
        <w:ind w:right="535"/>
        <w:outlineLvl w:val="0"/>
        <w:rPr>
          <w:b/>
          <w:bCs/>
          <w:sz w:val="24"/>
          <w:szCs w:val="24"/>
          <w:lang w:eastAsia="ru-RU"/>
        </w:rPr>
      </w:pPr>
      <w:r w:rsidRPr="00117BA7">
        <w:rPr>
          <w:b/>
          <w:bCs/>
          <w:sz w:val="24"/>
          <w:szCs w:val="24"/>
          <w:lang w:eastAsia="ru-RU"/>
        </w:rPr>
        <w:lastRenderedPageBreak/>
        <w:t>Тәрбиелеу-білім  беру  процесінің   циклограммасы</w:t>
      </w:r>
    </w:p>
    <w:p w:rsidR="00200712" w:rsidRPr="00117BA7" w:rsidRDefault="00200712" w:rsidP="00200712">
      <w:pPr>
        <w:ind w:left="132" w:right="535"/>
        <w:rPr>
          <w:sz w:val="24"/>
          <w:szCs w:val="24"/>
          <w:lang w:eastAsia="ru-RU"/>
        </w:rPr>
      </w:pPr>
      <w:r w:rsidRPr="00117BA7">
        <w:rPr>
          <w:sz w:val="24"/>
          <w:szCs w:val="24"/>
          <w:lang w:eastAsia="ru-RU"/>
        </w:rPr>
        <w:t>Білім беру ұйымы</w:t>
      </w:r>
      <w:r w:rsidRPr="00117BA7">
        <w:rPr>
          <w:sz w:val="24"/>
          <w:szCs w:val="24"/>
          <w:u w:val="single"/>
          <w:lang w:eastAsia="ru-RU"/>
        </w:rPr>
        <w:t>: «Зерек» бөбекжайы МКҚК</w:t>
      </w:r>
    </w:p>
    <w:p w:rsidR="00200712" w:rsidRPr="00117BA7" w:rsidRDefault="00200712" w:rsidP="00200712">
      <w:pPr>
        <w:tabs>
          <w:tab w:val="left" w:pos="9272"/>
        </w:tabs>
        <w:ind w:left="132"/>
        <w:rPr>
          <w:sz w:val="24"/>
          <w:szCs w:val="24"/>
          <w:lang w:eastAsia="ru-RU"/>
        </w:rPr>
      </w:pPr>
      <w:r w:rsidRPr="00117BA7">
        <w:rPr>
          <w:sz w:val="24"/>
          <w:szCs w:val="24"/>
          <w:lang w:eastAsia="ru-RU"/>
        </w:rPr>
        <w:t xml:space="preserve">Топ: </w:t>
      </w:r>
      <w:r>
        <w:rPr>
          <w:sz w:val="24"/>
          <w:szCs w:val="24"/>
          <w:u w:val="single"/>
          <w:lang w:eastAsia="ru-RU"/>
        </w:rPr>
        <w:t>№1 «Күншуақ</w:t>
      </w:r>
      <w:r w:rsidRPr="00117BA7">
        <w:rPr>
          <w:sz w:val="24"/>
          <w:szCs w:val="24"/>
          <w:u w:val="single"/>
          <w:lang w:eastAsia="ru-RU"/>
        </w:rPr>
        <w:t>» мектепалды   топ</w:t>
      </w:r>
    </w:p>
    <w:p w:rsidR="00200712" w:rsidRPr="00117BA7" w:rsidRDefault="00200712" w:rsidP="00200712">
      <w:pPr>
        <w:spacing w:before="2"/>
        <w:ind w:left="132"/>
        <w:rPr>
          <w:spacing w:val="68"/>
          <w:sz w:val="24"/>
          <w:szCs w:val="24"/>
          <w:lang w:eastAsia="ru-RU"/>
        </w:rPr>
      </w:pPr>
      <w:r w:rsidRPr="00117BA7">
        <w:rPr>
          <w:sz w:val="24"/>
          <w:szCs w:val="24"/>
          <w:lang w:eastAsia="ru-RU"/>
        </w:rPr>
        <w:t>Жоспардың құрылу кезеңі:</w:t>
      </w:r>
      <w:r>
        <w:rPr>
          <w:sz w:val="24"/>
          <w:szCs w:val="24"/>
          <w:lang w:eastAsia="ru-RU"/>
        </w:rPr>
        <w:t>28</w:t>
      </w:r>
      <w:r>
        <w:rPr>
          <w:sz w:val="24"/>
          <w:szCs w:val="24"/>
          <w:u w:val="single"/>
          <w:lang w:eastAsia="ru-RU"/>
        </w:rPr>
        <w:t>. 04.- 02.05</w:t>
      </w:r>
      <w:r w:rsidRPr="00117BA7">
        <w:rPr>
          <w:sz w:val="24"/>
          <w:szCs w:val="24"/>
          <w:u w:val="single"/>
          <w:lang w:eastAsia="ru-RU"/>
        </w:rPr>
        <w:t xml:space="preserve">. 2025 жыл  </w:t>
      </w:r>
    </w:p>
    <w:tbl>
      <w:tblPr>
        <w:tblStyle w:val="13"/>
        <w:tblpPr w:leftFromText="180" w:rightFromText="180" w:vertAnchor="text" w:tblpX="-459" w:tblpY="1"/>
        <w:tblOverlap w:val="never"/>
        <w:tblW w:w="15985" w:type="dxa"/>
        <w:tblLayout w:type="fixed"/>
        <w:tblLook w:val="04A0"/>
      </w:tblPr>
      <w:tblGrid>
        <w:gridCol w:w="2663"/>
        <w:gridCol w:w="2478"/>
        <w:gridCol w:w="103"/>
        <w:gridCol w:w="2661"/>
        <w:gridCol w:w="62"/>
        <w:gridCol w:w="29"/>
        <w:gridCol w:w="2551"/>
        <w:gridCol w:w="61"/>
        <w:gridCol w:w="2520"/>
        <w:gridCol w:w="243"/>
        <w:gridCol w:w="2614"/>
      </w:tblGrid>
      <w:tr w:rsidR="00200712" w:rsidRPr="00117BA7" w:rsidTr="00F353AE">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312"/>
              <w:jc w:val="center"/>
              <w:rPr>
                <w:rFonts w:eastAsia="Calibri"/>
                <w:b/>
                <w:sz w:val="24"/>
                <w:szCs w:val="24"/>
              </w:rPr>
            </w:pPr>
            <w:r w:rsidRPr="00B3054C">
              <w:rPr>
                <w:rFonts w:eastAsia="Calibri"/>
                <w:b/>
                <w:sz w:val="24"/>
                <w:szCs w:val="24"/>
              </w:rPr>
              <w:t>Күн</w:t>
            </w:r>
            <w:r w:rsidRPr="00117BA7">
              <w:rPr>
                <w:rFonts w:eastAsia="Calibri"/>
                <w:b/>
                <w:sz w:val="24"/>
                <w:szCs w:val="24"/>
              </w:rPr>
              <w:t xml:space="preserve"> </w:t>
            </w:r>
            <w:r w:rsidRPr="00B3054C">
              <w:rPr>
                <w:rFonts w:eastAsia="Calibri"/>
                <w:b/>
                <w:sz w:val="24"/>
                <w:szCs w:val="24"/>
              </w:rPr>
              <w:t>тәртібі</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Дүйсенбі</w:t>
            </w:r>
          </w:p>
          <w:p w:rsidR="00200712" w:rsidRPr="00117BA7" w:rsidRDefault="00200712" w:rsidP="00200712">
            <w:pPr>
              <w:widowControl/>
              <w:autoSpaceDE/>
              <w:autoSpaceDN/>
              <w:jc w:val="center"/>
              <w:rPr>
                <w:b/>
                <w:bCs/>
                <w:sz w:val="24"/>
                <w:szCs w:val="24"/>
              </w:rPr>
            </w:pPr>
            <w:r>
              <w:rPr>
                <w:b/>
                <w:bCs/>
                <w:sz w:val="24"/>
                <w:szCs w:val="24"/>
              </w:rPr>
              <w:t>28.04</w:t>
            </w:r>
            <w:r w:rsidRPr="00117BA7">
              <w:rPr>
                <w:b/>
                <w:bCs/>
                <w:sz w:val="24"/>
                <w:szCs w:val="24"/>
              </w:rPr>
              <w:t>.2025</w:t>
            </w:r>
          </w:p>
        </w:tc>
        <w:tc>
          <w:tcPr>
            <w:tcW w:w="2723"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Сейсенбі</w:t>
            </w:r>
          </w:p>
          <w:p w:rsidR="00200712" w:rsidRPr="00117BA7" w:rsidRDefault="00200712" w:rsidP="00200712">
            <w:pPr>
              <w:widowControl/>
              <w:autoSpaceDE/>
              <w:autoSpaceDN/>
              <w:jc w:val="center"/>
              <w:rPr>
                <w:b/>
                <w:bCs/>
                <w:sz w:val="24"/>
                <w:szCs w:val="24"/>
              </w:rPr>
            </w:pPr>
            <w:r>
              <w:rPr>
                <w:b/>
                <w:bCs/>
                <w:sz w:val="24"/>
                <w:szCs w:val="24"/>
              </w:rPr>
              <w:t>29.04</w:t>
            </w:r>
            <w:r w:rsidRPr="00117BA7">
              <w:rPr>
                <w:b/>
                <w:bCs/>
                <w:sz w:val="24"/>
                <w:szCs w:val="24"/>
              </w:rPr>
              <w:t>.2025</w:t>
            </w:r>
          </w:p>
        </w:tc>
        <w:tc>
          <w:tcPr>
            <w:tcW w:w="2580"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r w:rsidRPr="00117BA7">
              <w:rPr>
                <w:b/>
                <w:bCs/>
                <w:sz w:val="24"/>
                <w:szCs w:val="24"/>
              </w:rPr>
              <w:t>Сәрсенбі</w:t>
            </w:r>
          </w:p>
          <w:p w:rsidR="00200712" w:rsidRPr="00117BA7" w:rsidRDefault="00200712" w:rsidP="00200712">
            <w:pPr>
              <w:widowControl/>
              <w:autoSpaceDE/>
              <w:autoSpaceDN/>
              <w:jc w:val="center"/>
              <w:rPr>
                <w:b/>
                <w:bCs/>
                <w:sz w:val="24"/>
                <w:szCs w:val="24"/>
              </w:rPr>
            </w:pPr>
            <w:r>
              <w:rPr>
                <w:b/>
                <w:bCs/>
                <w:sz w:val="24"/>
                <w:szCs w:val="24"/>
              </w:rPr>
              <w:t>30.04</w:t>
            </w:r>
            <w:r w:rsidRPr="00117BA7">
              <w:rPr>
                <w:b/>
                <w:bCs/>
                <w:sz w:val="24"/>
                <w:szCs w:val="24"/>
              </w:rPr>
              <w:t>.2025</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b/>
                <w:bCs/>
                <w:sz w:val="24"/>
                <w:szCs w:val="24"/>
              </w:rPr>
            </w:pPr>
          </w:p>
        </w:tc>
        <w:tc>
          <w:tcPr>
            <w:tcW w:w="2857" w:type="dxa"/>
            <w:gridSpan w:val="2"/>
            <w:tcBorders>
              <w:top w:val="single" w:sz="4" w:space="0" w:color="auto"/>
              <w:left w:val="single" w:sz="4" w:space="0" w:color="auto"/>
              <w:bottom w:val="single" w:sz="4" w:space="0" w:color="auto"/>
              <w:right w:val="single" w:sz="4" w:space="0" w:color="auto"/>
            </w:tcBorders>
            <w:hideMark/>
          </w:tcPr>
          <w:p w:rsidR="00200712" w:rsidRPr="0092064F" w:rsidRDefault="00200712" w:rsidP="00200712">
            <w:pPr>
              <w:widowControl/>
              <w:autoSpaceDE/>
              <w:autoSpaceDN/>
              <w:jc w:val="center"/>
              <w:rPr>
                <w:b/>
                <w:bCs/>
                <w:sz w:val="24"/>
                <w:szCs w:val="24"/>
              </w:rPr>
            </w:pPr>
            <w:r w:rsidRPr="0092064F">
              <w:rPr>
                <w:b/>
                <w:bCs/>
                <w:sz w:val="24"/>
                <w:szCs w:val="24"/>
              </w:rPr>
              <w:t>Жұма</w:t>
            </w:r>
          </w:p>
          <w:p w:rsidR="00200712" w:rsidRPr="0092064F" w:rsidRDefault="00200712" w:rsidP="00200712">
            <w:pPr>
              <w:widowControl/>
              <w:autoSpaceDE/>
              <w:autoSpaceDN/>
              <w:jc w:val="center"/>
              <w:rPr>
                <w:b/>
                <w:bCs/>
                <w:sz w:val="24"/>
                <w:szCs w:val="24"/>
              </w:rPr>
            </w:pPr>
            <w:r>
              <w:rPr>
                <w:b/>
                <w:bCs/>
                <w:sz w:val="24"/>
                <w:szCs w:val="24"/>
              </w:rPr>
              <w:t>02.05</w:t>
            </w:r>
            <w:r w:rsidRPr="0092064F">
              <w:rPr>
                <w:b/>
                <w:bCs/>
                <w:sz w:val="24"/>
                <w:szCs w:val="24"/>
              </w:rPr>
              <w:t>.2025</w:t>
            </w:r>
          </w:p>
        </w:tc>
      </w:tr>
      <w:tr w:rsidR="00200712" w:rsidRPr="00117BA7" w:rsidTr="00F353AE">
        <w:trPr>
          <w:trHeight w:val="1132"/>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Балаларды қабылдау</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Cs/>
                <w:sz w:val="24"/>
                <w:szCs w:val="24"/>
              </w:rPr>
            </w:pPr>
            <w:r w:rsidRPr="00117BA7">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 xml:space="preserve"> «Күй күмбірі»</w:t>
            </w:r>
            <w:r w:rsidRPr="00117BA7">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(сөйлеуді дамыту, коммуникациялық дағдыларды қалыптастыру.)</w:t>
            </w:r>
          </w:p>
        </w:tc>
      </w:tr>
      <w:tr w:rsidR="00200712" w:rsidRPr="00117BA7" w:rsidTr="00F353AE">
        <w:trPr>
          <w:trHeight w:val="1410"/>
        </w:trPr>
        <w:tc>
          <w:tcPr>
            <w:tcW w:w="2663" w:type="dxa"/>
            <w:tcBorders>
              <w:top w:val="single" w:sz="4" w:space="0" w:color="auto"/>
              <w:left w:val="single" w:sz="4" w:space="0" w:color="auto"/>
              <w:bottom w:val="single" w:sz="4" w:space="0" w:color="auto"/>
              <w:right w:val="single" w:sz="4" w:space="0" w:color="auto"/>
            </w:tcBorders>
            <w:hideMark/>
          </w:tcPr>
          <w:p w:rsidR="00200712" w:rsidRPr="00DE04C3" w:rsidRDefault="00200712" w:rsidP="00200712">
            <w:pPr>
              <w:widowControl/>
              <w:autoSpaceDE/>
              <w:autoSpaceDN/>
              <w:jc w:val="center"/>
              <w:rPr>
                <w:rFonts w:eastAsia="Calibri"/>
                <w:b/>
                <w:sz w:val="24"/>
                <w:szCs w:val="24"/>
              </w:rPr>
            </w:pPr>
            <w:r w:rsidRPr="00DE04C3">
              <w:rPr>
                <w:rFonts w:eastAsia="Calibri"/>
                <w:b/>
                <w:sz w:val="24"/>
                <w:szCs w:val="24"/>
              </w:rPr>
              <w:t>Ата-аналармен</w:t>
            </w:r>
            <w:r w:rsidRPr="00117BA7">
              <w:rPr>
                <w:rFonts w:eastAsia="Calibri"/>
                <w:b/>
                <w:sz w:val="24"/>
                <w:szCs w:val="24"/>
              </w:rPr>
              <w:t xml:space="preserve"> </w:t>
            </w:r>
            <w:r w:rsidRPr="00DE04C3">
              <w:rPr>
                <w:rFonts w:eastAsia="Calibri"/>
                <w:b/>
                <w:sz w:val="24"/>
                <w:szCs w:val="24"/>
              </w:rPr>
              <w:t>ж</w:t>
            </w:r>
            <w:r>
              <w:rPr>
                <w:rFonts w:eastAsia="Calibri"/>
                <w:b/>
                <w:sz w:val="24"/>
                <w:szCs w:val="24"/>
              </w:rPr>
              <w:t xml:space="preserve">әне заңды өкілдерімен </w:t>
            </w:r>
            <w:r w:rsidRPr="00DE04C3">
              <w:rPr>
                <w:rFonts w:eastAsia="Calibri"/>
                <w:b/>
                <w:sz w:val="24"/>
                <w:szCs w:val="24"/>
              </w:rPr>
              <w:t>әңгімелесу, кеңес беру</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(сөйлеуді  дамыту) (Біртұтас тәрбие)</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Балалардың көңіл күйі, денсаулығы жайында ата-анамен әңгімелесу.</w:t>
            </w:r>
          </w:p>
          <w:p w:rsidR="00200712" w:rsidRDefault="00524051" w:rsidP="00200712">
            <w:pPr>
              <w:widowControl/>
              <w:autoSpaceDE/>
              <w:autoSpaceDN/>
              <w:jc w:val="center"/>
              <w:rPr>
                <w:rFonts w:eastAsia="Calibri"/>
                <w:b/>
                <w:bCs/>
              </w:rPr>
            </w:pPr>
            <w:r>
              <w:rPr>
                <w:b/>
                <w:sz w:val="24"/>
                <w:szCs w:val="24"/>
              </w:rPr>
              <w:t>Мамыр</w:t>
            </w:r>
            <w:r w:rsidR="00200712" w:rsidRPr="00117BA7">
              <w:rPr>
                <w:rFonts w:eastAsia="Calibri"/>
                <w:b/>
                <w:bCs/>
                <w:sz w:val="24"/>
                <w:szCs w:val="24"/>
              </w:rPr>
              <w:t xml:space="preserve"> айының тақырыбы: </w:t>
            </w:r>
            <w:r w:rsidR="00200712" w:rsidRPr="007F092D">
              <w:rPr>
                <w:rFonts w:eastAsia="Calibri"/>
                <w:b/>
                <w:bCs/>
                <w:sz w:val="24"/>
                <w:szCs w:val="24"/>
              </w:rPr>
              <w:t>«</w:t>
            </w:r>
            <w:r w:rsidR="00200712" w:rsidRPr="007F092D">
              <w:rPr>
                <w:rFonts w:eastAsia="Calibri"/>
                <w:b/>
                <w:color w:val="000000"/>
                <w:sz w:val="24"/>
                <w:szCs w:val="24"/>
              </w:rPr>
              <w:t xml:space="preserve"> </w:t>
            </w:r>
            <w:r w:rsidR="00200712" w:rsidRPr="007F092D">
              <w:rPr>
                <w:b/>
                <w:sz w:val="24"/>
                <w:szCs w:val="24"/>
              </w:rPr>
              <w:t>Ынтымақ айы</w:t>
            </w:r>
            <w:r w:rsidR="00200712" w:rsidRPr="007F092D">
              <w:rPr>
                <w:rFonts w:eastAsia="Calibri"/>
                <w:b/>
                <w:bCs/>
              </w:rPr>
              <w:t>»</w:t>
            </w:r>
          </w:p>
          <w:p w:rsidR="00200712" w:rsidRDefault="00200712" w:rsidP="00200712">
            <w:pPr>
              <w:widowControl/>
              <w:autoSpaceDE/>
              <w:autoSpaceDN/>
              <w:jc w:val="center"/>
              <w:rPr>
                <w:sz w:val="24"/>
                <w:szCs w:val="24"/>
              </w:rPr>
            </w:pPr>
            <w:r w:rsidRPr="00FC7910">
              <w:rPr>
                <w:rFonts w:eastAsia="Calibri"/>
                <w:b/>
                <w:bCs/>
              </w:rPr>
              <w:t xml:space="preserve">Дәйек сөз: </w:t>
            </w:r>
            <w:r>
              <w:t>«</w:t>
            </w:r>
            <w:r>
              <w:rPr>
                <w:sz w:val="24"/>
                <w:szCs w:val="24"/>
              </w:rPr>
              <w:t xml:space="preserve"> Күннің көзі ортақ,жақсының сөзі ортақ»</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200712" w:rsidRPr="00117BA7" w:rsidTr="00F353AE">
        <w:trPr>
          <w:trHeight w:val="2816"/>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Балалардың дербес әрекеті</w:t>
            </w:r>
          </w:p>
          <w:p w:rsidR="00200712" w:rsidRPr="00117BA7" w:rsidRDefault="00200712" w:rsidP="00200712">
            <w:pPr>
              <w:widowControl/>
              <w:autoSpaceDE/>
              <w:autoSpaceDN/>
              <w:jc w:val="center"/>
              <w:rPr>
                <w:rFonts w:eastAsia="Calibri"/>
                <w:b/>
                <w:sz w:val="24"/>
                <w:szCs w:val="24"/>
              </w:rPr>
            </w:pPr>
            <w:r>
              <w:rPr>
                <w:rFonts w:eastAsia="Calibri"/>
                <w:b/>
                <w:sz w:val="24"/>
                <w:szCs w:val="24"/>
              </w:rPr>
              <w:t>( танымдық коммуникативтік, шығармашылық, эксперименталдық еңбек қимылы, бейнелеу дербес және басқару әрекеттері)</w:t>
            </w:r>
            <w:r w:rsidRPr="00117BA7">
              <w:rPr>
                <w:rFonts w:eastAsia="Calibri"/>
                <w:b/>
                <w:sz w:val="24"/>
                <w:szCs w:val="24"/>
              </w:rPr>
              <w:t xml:space="preserve"> </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b/>
                <w:color w:val="000000"/>
                <w:sz w:val="24"/>
                <w:szCs w:val="24"/>
              </w:rPr>
              <w:t>Д/ойын</w:t>
            </w:r>
            <w:r w:rsidRPr="00055E51">
              <w:rPr>
                <w:color w:val="000000"/>
                <w:sz w:val="24"/>
                <w:szCs w:val="24"/>
              </w:rPr>
              <w:t>:</w:t>
            </w:r>
            <w:r w:rsidRPr="00055E51">
              <w:rPr>
                <w:b/>
                <w:sz w:val="24"/>
                <w:szCs w:val="24"/>
              </w:rPr>
              <w:t>«</w:t>
            </w:r>
            <w:r w:rsidRPr="00055E51">
              <w:rPr>
                <w:b/>
                <w:color w:val="000000"/>
                <w:sz w:val="24"/>
                <w:szCs w:val="24"/>
              </w:rPr>
              <w:t>Суреттерді ретімен орналастыр»</w:t>
            </w:r>
          </w:p>
          <w:p w:rsidR="00200712" w:rsidRPr="00055E51" w:rsidRDefault="00200712" w:rsidP="00200712">
            <w:pPr>
              <w:rPr>
                <w:sz w:val="24"/>
                <w:szCs w:val="24"/>
              </w:rPr>
            </w:pPr>
            <w:r w:rsidRPr="00055E51">
              <w:rPr>
                <w:sz w:val="24"/>
                <w:szCs w:val="24"/>
              </w:rPr>
              <w:t>Мақсаты:</w:t>
            </w:r>
          </w:p>
          <w:p w:rsidR="00200712" w:rsidRPr="00055E51" w:rsidRDefault="00200712" w:rsidP="00200712">
            <w:pPr>
              <w:rPr>
                <w:sz w:val="24"/>
                <w:szCs w:val="24"/>
              </w:rPr>
            </w:pPr>
            <w:r w:rsidRPr="00055E51">
              <w:rPr>
                <w:sz w:val="24"/>
                <w:szCs w:val="24"/>
              </w:rPr>
              <w:t>Балалардың денсаулығы мен салауатты өмір салты туралы ойларын, сөйлеуді, зейінді, есте сақтауды дамыту.</w:t>
            </w:r>
          </w:p>
        </w:tc>
        <w:tc>
          <w:tcPr>
            <w:tcW w:w="2723"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color w:val="000000"/>
                <w:sz w:val="24"/>
                <w:szCs w:val="24"/>
              </w:rPr>
            </w:pPr>
            <w:r w:rsidRPr="00055E51">
              <w:rPr>
                <w:b/>
                <w:color w:val="000000"/>
                <w:sz w:val="24"/>
                <w:szCs w:val="24"/>
              </w:rPr>
              <w:t>Д/ойын:</w:t>
            </w:r>
          </w:p>
          <w:p w:rsidR="00200712" w:rsidRPr="00055E51" w:rsidRDefault="00200712" w:rsidP="00200712">
            <w:pPr>
              <w:rPr>
                <w:b/>
                <w:color w:val="000000"/>
                <w:sz w:val="24"/>
                <w:szCs w:val="24"/>
              </w:rPr>
            </w:pPr>
            <w:r w:rsidRPr="00055E51">
              <w:rPr>
                <w:b/>
                <w:color w:val="000000"/>
                <w:sz w:val="24"/>
                <w:szCs w:val="24"/>
              </w:rPr>
              <w:t xml:space="preserve"> «Суреттерді құрастыр»</w:t>
            </w:r>
          </w:p>
          <w:p w:rsidR="00200712" w:rsidRPr="00055E51" w:rsidRDefault="00200712" w:rsidP="00200712">
            <w:pPr>
              <w:rPr>
                <w:color w:val="000000"/>
                <w:sz w:val="24"/>
                <w:szCs w:val="24"/>
              </w:rPr>
            </w:pPr>
            <w:r w:rsidRPr="00055E51">
              <w:rPr>
                <w:color w:val="000000"/>
                <w:sz w:val="24"/>
                <w:szCs w:val="24"/>
              </w:rPr>
              <w:t>Мақсаты:Балалар берілген суреттерді әр бағанмен жолға және тор көздерге дұрыс қоюға дағдыландыру.</w:t>
            </w:r>
          </w:p>
        </w:tc>
        <w:tc>
          <w:tcPr>
            <w:tcW w:w="2580"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spacing w:line="259" w:lineRule="auto"/>
              <w:ind w:left="5"/>
              <w:rPr>
                <w:sz w:val="24"/>
                <w:szCs w:val="24"/>
              </w:rPr>
            </w:pPr>
            <w:r w:rsidRPr="00055E51">
              <w:rPr>
                <w:b/>
                <w:sz w:val="24"/>
                <w:szCs w:val="24"/>
              </w:rPr>
              <w:t xml:space="preserve">Көктем  </w:t>
            </w:r>
          </w:p>
          <w:p w:rsidR="00200712" w:rsidRPr="00055E51" w:rsidRDefault="00200712" w:rsidP="00200712">
            <w:pPr>
              <w:shd w:val="clear" w:color="auto" w:fill="FFFFFF"/>
              <w:textAlignment w:val="baseline"/>
              <w:rPr>
                <w:sz w:val="24"/>
                <w:szCs w:val="24"/>
              </w:rPr>
            </w:pPr>
            <w:r w:rsidRPr="00055E51">
              <w:rPr>
                <w:sz w:val="24"/>
                <w:szCs w:val="24"/>
              </w:rPr>
              <w:t xml:space="preserve">(Төлеген Айбергеновтің өлеңі) </w:t>
            </w:r>
          </w:p>
          <w:p w:rsidR="00200712" w:rsidRPr="00055E51" w:rsidRDefault="00200712" w:rsidP="00200712">
            <w:pPr>
              <w:shd w:val="clear" w:color="auto" w:fill="FFFFFF"/>
              <w:textAlignment w:val="baseline"/>
              <w:rPr>
                <w:color w:val="000000"/>
                <w:spacing w:val="3"/>
                <w:sz w:val="24"/>
                <w:szCs w:val="24"/>
              </w:rPr>
            </w:pPr>
            <w:r w:rsidRPr="00055E51">
              <w:rPr>
                <w:color w:val="000000"/>
                <w:spacing w:val="3"/>
                <w:sz w:val="24"/>
                <w:szCs w:val="24"/>
              </w:rPr>
              <w:t>Көктем - ол қуаныштың ізгі лебі,</w:t>
            </w:r>
            <w:r w:rsidRPr="00055E51">
              <w:rPr>
                <w:color w:val="000000"/>
                <w:spacing w:val="3"/>
                <w:sz w:val="24"/>
                <w:szCs w:val="24"/>
              </w:rPr>
              <w:br/>
              <w:t>Қызғалдақ қыздарға арнап үзіледі.</w:t>
            </w:r>
            <w:r w:rsidRPr="00055E51">
              <w:rPr>
                <w:color w:val="000000"/>
                <w:spacing w:val="3"/>
                <w:sz w:val="24"/>
                <w:szCs w:val="24"/>
              </w:rPr>
              <w:br/>
              <w:t>Аспанда жақсылықтың атын жазып,</w:t>
            </w:r>
            <w:r w:rsidRPr="00055E51">
              <w:rPr>
                <w:color w:val="000000"/>
                <w:spacing w:val="3"/>
                <w:sz w:val="24"/>
                <w:szCs w:val="24"/>
              </w:rPr>
              <w:br/>
              <w:t>Тырналар қатар-қатар тізіледі.</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p>
        </w:tc>
        <w:tc>
          <w:tcPr>
            <w:tcW w:w="2857"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
                <w:sz w:val="24"/>
                <w:szCs w:val="24"/>
              </w:rPr>
            </w:pPr>
            <w:r w:rsidRPr="00055E51">
              <w:rPr>
                <w:b/>
                <w:sz w:val="24"/>
                <w:szCs w:val="24"/>
              </w:rPr>
              <w:t>Суретпен әңгіме: «Көрікті көктем»</w:t>
            </w:r>
          </w:p>
          <w:p w:rsidR="00200712" w:rsidRPr="00055E51" w:rsidRDefault="00200712" w:rsidP="00200712">
            <w:pPr>
              <w:rPr>
                <w:sz w:val="24"/>
                <w:szCs w:val="24"/>
              </w:rPr>
            </w:pPr>
            <w:r w:rsidRPr="00055E51">
              <w:rPr>
                <w:b/>
                <w:sz w:val="24"/>
                <w:szCs w:val="24"/>
              </w:rPr>
              <w:t xml:space="preserve">Мақсаты: </w:t>
            </w:r>
            <w:r w:rsidRPr="00055E51">
              <w:rPr>
                <w:sz w:val="24"/>
                <w:szCs w:val="24"/>
              </w:rPr>
              <w:t>балалардың көктем мезгілі туралы білімдерін кеңейту.</w:t>
            </w:r>
          </w:p>
        </w:tc>
      </w:tr>
      <w:tr w:rsidR="00200712" w:rsidRPr="00117BA7" w:rsidTr="00F353AE">
        <w:trPr>
          <w:trHeight w:val="573"/>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Таңерте</w:t>
            </w:r>
            <w:r w:rsidRPr="00117BA7">
              <w:rPr>
                <w:rFonts w:eastAsia="Calibri"/>
                <w:b/>
                <w:sz w:val="24"/>
                <w:szCs w:val="24"/>
              </w:rPr>
              <w:t>ң</w:t>
            </w:r>
            <w:r w:rsidRPr="00117BA7">
              <w:rPr>
                <w:rFonts w:eastAsia="Calibri"/>
                <w:b/>
                <w:sz w:val="24"/>
                <w:szCs w:val="24"/>
                <w:lang w:val="ru-RU"/>
              </w:rPr>
              <w:t>гі</w:t>
            </w:r>
            <w:r w:rsidRPr="00117BA7">
              <w:rPr>
                <w:rFonts w:eastAsia="Calibri"/>
                <w:b/>
                <w:sz w:val="24"/>
                <w:szCs w:val="24"/>
              </w:rPr>
              <w:t xml:space="preserve"> </w:t>
            </w:r>
            <w:r w:rsidRPr="00117BA7">
              <w:rPr>
                <w:rFonts w:eastAsia="Calibri"/>
                <w:b/>
                <w:sz w:val="24"/>
                <w:szCs w:val="24"/>
                <w:lang w:val="ru-RU"/>
              </w:rPr>
              <w:t>жаттығу</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sz w:val="24"/>
                <w:szCs w:val="24"/>
              </w:rPr>
            </w:pPr>
            <w:r>
              <w:rPr>
                <w:rFonts w:eastAsia="Calibri"/>
                <w:sz w:val="24"/>
                <w:szCs w:val="24"/>
              </w:rPr>
              <w:t xml:space="preserve">Мамыр </w:t>
            </w:r>
            <w:r w:rsidRPr="00117BA7">
              <w:rPr>
                <w:rFonts w:eastAsia="Calibri"/>
                <w:sz w:val="24"/>
                <w:szCs w:val="24"/>
              </w:rPr>
              <w:t xml:space="preserve"> </w:t>
            </w:r>
            <w:r w:rsidRPr="00117BA7">
              <w:rPr>
                <w:rFonts w:eastAsia="Calibri"/>
                <w:sz w:val="24"/>
                <w:szCs w:val="24"/>
                <w:lang w:val="ru-RU"/>
              </w:rPr>
              <w:t>айына арналған та</w:t>
            </w:r>
            <w:r w:rsidRPr="00117BA7">
              <w:rPr>
                <w:rFonts w:eastAsia="Calibri"/>
                <w:sz w:val="24"/>
                <w:szCs w:val="24"/>
              </w:rPr>
              <w:t>ң</w:t>
            </w:r>
            <w:r w:rsidRPr="00117BA7">
              <w:rPr>
                <w:rFonts w:eastAsia="Calibri"/>
                <w:sz w:val="24"/>
                <w:szCs w:val="24"/>
                <w:lang w:val="ru-RU"/>
              </w:rPr>
              <w:t>ертеңгі жаттығулар кешені</w:t>
            </w:r>
            <w:r>
              <w:rPr>
                <w:rFonts w:eastAsia="Calibri"/>
                <w:sz w:val="24"/>
                <w:szCs w:val="24"/>
              </w:rPr>
              <w:t xml:space="preserve"> картотека №16</w:t>
            </w:r>
            <w:r w:rsidRPr="00117BA7">
              <w:rPr>
                <w:rFonts w:eastAsia="Calibri"/>
                <w:sz w:val="24"/>
                <w:szCs w:val="24"/>
              </w:rPr>
              <w:t xml:space="preserve"> </w:t>
            </w:r>
            <w:r w:rsidRPr="00117BA7">
              <w:rPr>
                <w:rFonts w:eastAsia="Calibri"/>
                <w:sz w:val="24"/>
                <w:szCs w:val="24"/>
                <w:lang w:val="ru-RU"/>
              </w:rPr>
              <w:t>(</w:t>
            </w:r>
            <w:r w:rsidRPr="00117BA7">
              <w:rPr>
                <w:rFonts w:eastAsia="Calibri"/>
                <w:sz w:val="24"/>
                <w:szCs w:val="24"/>
              </w:rPr>
              <w:t>затсыз</w:t>
            </w:r>
            <w:r w:rsidRPr="00117BA7">
              <w:rPr>
                <w:rFonts w:eastAsia="Calibri"/>
                <w:sz w:val="24"/>
                <w:szCs w:val="24"/>
                <w:lang w:val="ru-RU"/>
              </w:rPr>
              <w:t>)</w:t>
            </w:r>
          </w:p>
          <w:p w:rsidR="00200712" w:rsidRPr="00117BA7" w:rsidRDefault="00200712" w:rsidP="00200712">
            <w:pPr>
              <w:widowControl/>
              <w:autoSpaceDE/>
              <w:autoSpaceDN/>
              <w:jc w:val="center"/>
              <w:rPr>
                <w:rFonts w:eastAsia="Calibri"/>
                <w:b/>
                <w:bCs/>
                <w:sz w:val="24"/>
                <w:szCs w:val="24"/>
              </w:rPr>
            </w:pPr>
            <w:r w:rsidRPr="00117BA7">
              <w:rPr>
                <w:rFonts w:eastAsia="Calibri"/>
                <w:b/>
                <w:bCs/>
                <w:sz w:val="24"/>
                <w:szCs w:val="24"/>
              </w:rPr>
              <w:t>(</w:t>
            </w:r>
            <w:r w:rsidRPr="00117BA7">
              <w:rPr>
                <w:rFonts w:eastAsia="Calibri"/>
                <w:b/>
                <w:bCs/>
                <w:color w:val="000000"/>
                <w:sz w:val="24"/>
                <w:szCs w:val="24"/>
              </w:rPr>
              <w:t xml:space="preserve">Жалпы дамытушы жаттығулар, </w:t>
            </w:r>
            <w:r w:rsidRPr="00117BA7">
              <w:rPr>
                <w:rFonts w:eastAsia="Calibri"/>
                <w:b/>
                <w:bCs/>
                <w:sz w:val="24"/>
                <w:szCs w:val="24"/>
              </w:rPr>
              <w:t>қимыл белсенділігі, ойын әрекеті)</w:t>
            </w:r>
          </w:p>
        </w:tc>
      </w:tr>
      <w:tr w:rsidR="00200712" w:rsidRPr="00117BA7" w:rsidTr="00F353AE">
        <w:trPr>
          <w:trHeight w:val="558"/>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Таңғы ас</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sz w:val="24"/>
                <w:szCs w:val="24"/>
                <w:lang w:val="ru-RU"/>
              </w:rPr>
            </w:pPr>
            <w:r w:rsidRPr="00117BA7">
              <w:rPr>
                <w:rFonts w:eastAsia="Calibri"/>
                <w:sz w:val="24"/>
                <w:szCs w:val="24"/>
                <w:lang w:val="ru-RU"/>
              </w:rPr>
              <w:t>Таңғы ас алдында қолдарын сумен сабындап жуу мәдениеті</w:t>
            </w:r>
            <w:r w:rsidRPr="00117BA7">
              <w:rPr>
                <w:rFonts w:eastAsia="Calibri"/>
                <w:sz w:val="24"/>
                <w:szCs w:val="24"/>
              </w:rPr>
              <w:t>н</w:t>
            </w:r>
            <w:r w:rsidRPr="00117BA7">
              <w:rPr>
                <w:rFonts w:eastAsia="Calibri"/>
                <w:sz w:val="24"/>
                <w:szCs w:val="24"/>
                <w:lang w:val="ru-RU"/>
              </w:rPr>
              <w:t xml:space="preserve"> қалыптастыру.</w:t>
            </w:r>
          </w:p>
          <w:p w:rsidR="00200712" w:rsidRPr="00117BA7" w:rsidRDefault="00200712" w:rsidP="00200712">
            <w:pPr>
              <w:widowControl/>
              <w:autoSpaceDE/>
              <w:autoSpaceDN/>
              <w:jc w:val="center"/>
              <w:rPr>
                <w:rFonts w:eastAsia="Calibri"/>
                <w:sz w:val="24"/>
                <w:szCs w:val="24"/>
                <w:lang w:val="ru-RU"/>
              </w:rPr>
            </w:pPr>
            <w:r w:rsidRPr="00117BA7">
              <w:rPr>
                <w:rFonts w:eastAsia="Calibri"/>
                <w:b/>
                <w:bCs/>
                <w:sz w:val="24"/>
                <w:szCs w:val="24"/>
                <w:lang w:val="ru-RU"/>
              </w:rPr>
              <w:t>(мәдени-гигиеналық</w:t>
            </w:r>
            <w:r w:rsidRPr="00117BA7">
              <w:rPr>
                <w:rFonts w:eastAsia="Calibri"/>
                <w:b/>
                <w:bCs/>
                <w:sz w:val="24"/>
                <w:szCs w:val="24"/>
              </w:rPr>
              <w:t xml:space="preserve"> </w:t>
            </w:r>
            <w:r w:rsidRPr="00117BA7">
              <w:rPr>
                <w:rFonts w:eastAsia="Calibri"/>
                <w:b/>
                <w:bCs/>
                <w:sz w:val="24"/>
                <w:szCs w:val="24"/>
                <w:lang w:val="ru-RU"/>
              </w:rPr>
              <w:t>дағдылар, өзіне-өзі</w:t>
            </w:r>
            <w:r w:rsidRPr="00117BA7">
              <w:rPr>
                <w:rFonts w:eastAsia="Calibri"/>
                <w:b/>
                <w:bCs/>
                <w:sz w:val="24"/>
                <w:szCs w:val="24"/>
              </w:rPr>
              <w:t xml:space="preserve"> </w:t>
            </w:r>
            <w:r w:rsidRPr="00117BA7">
              <w:rPr>
                <w:rFonts w:eastAsia="Calibri"/>
                <w:b/>
                <w:bCs/>
                <w:sz w:val="24"/>
                <w:szCs w:val="24"/>
                <w:lang w:val="ru-RU"/>
              </w:rPr>
              <w:t>қызмет</w:t>
            </w:r>
            <w:r w:rsidRPr="00117BA7">
              <w:rPr>
                <w:rFonts w:eastAsia="Calibri"/>
                <w:b/>
                <w:bCs/>
                <w:sz w:val="24"/>
                <w:szCs w:val="24"/>
              </w:rPr>
              <w:t xml:space="preserve"> </w:t>
            </w:r>
            <w:r w:rsidRPr="00117BA7">
              <w:rPr>
                <w:rFonts w:eastAsia="Calibri"/>
                <w:b/>
                <w:bCs/>
                <w:sz w:val="24"/>
                <w:szCs w:val="24"/>
                <w:lang w:val="ru-RU"/>
              </w:rPr>
              <w:t>ету, кезекшілердің</w:t>
            </w:r>
            <w:r w:rsidRPr="00117BA7">
              <w:rPr>
                <w:rFonts w:eastAsia="Calibri"/>
                <w:b/>
                <w:bCs/>
                <w:sz w:val="24"/>
                <w:szCs w:val="24"/>
              </w:rPr>
              <w:t xml:space="preserve"> </w:t>
            </w:r>
            <w:r w:rsidRPr="00117BA7">
              <w:rPr>
                <w:rFonts w:eastAsia="Calibri"/>
                <w:b/>
                <w:bCs/>
                <w:sz w:val="24"/>
                <w:szCs w:val="24"/>
                <w:lang w:val="ru-RU"/>
              </w:rPr>
              <w:t>еңбек</w:t>
            </w:r>
            <w:r w:rsidRPr="00117BA7">
              <w:rPr>
                <w:rFonts w:eastAsia="Calibri"/>
                <w:b/>
                <w:bCs/>
                <w:sz w:val="24"/>
                <w:szCs w:val="24"/>
              </w:rPr>
              <w:t xml:space="preserve"> </w:t>
            </w:r>
            <w:r w:rsidRPr="00117BA7">
              <w:rPr>
                <w:rFonts w:eastAsia="Calibri"/>
                <w:b/>
                <w:bCs/>
                <w:sz w:val="24"/>
                <w:szCs w:val="24"/>
                <w:lang w:val="ru-RU"/>
              </w:rPr>
              <w:t>әрекеті)</w:t>
            </w:r>
          </w:p>
          <w:p w:rsidR="00200712" w:rsidRPr="00117BA7" w:rsidRDefault="00200712" w:rsidP="00200712">
            <w:pPr>
              <w:widowControl/>
              <w:autoSpaceDE/>
              <w:autoSpaceDN/>
              <w:jc w:val="center"/>
              <w:rPr>
                <w:rFonts w:eastAsia="Calibri"/>
                <w:sz w:val="24"/>
                <w:szCs w:val="24"/>
                <w:lang w:val="ru-RU"/>
              </w:rPr>
            </w:pPr>
            <w:r w:rsidRPr="00117BA7">
              <w:rPr>
                <w:rFonts w:eastAsia="Calibri"/>
                <w:sz w:val="24"/>
                <w:szCs w:val="24"/>
                <w:lang w:val="ru-RU"/>
              </w:rPr>
              <w:t>Өз</w:t>
            </w:r>
            <w:r w:rsidRPr="00117BA7">
              <w:rPr>
                <w:rFonts w:eastAsia="Calibri"/>
                <w:sz w:val="24"/>
                <w:szCs w:val="24"/>
              </w:rPr>
              <w:t xml:space="preserve"> </w:t>
            </w:r>
            <w:r w:rsidRPr="00117BA7">
              <w:rPr>
                <w:rFonts w:eastAsia="Calibri"/>
                <w:sz w:val="24"/>
                <w:szCs w:val="24"/>
                <w:lang w:val="ru-RU"/>
              </w:rPr>
              <w:t>орнына</w:t>
            </w:r>
            <w:r w:rsidRPr="00117BA7">
              <w:rPr>
                <w:rFonts w:eastAsia="Calibri"/>
                <w:sz w:val="24"/>
                <w:szCs w:val="24"/>
              </w:rPr>
              <w:t xml:space="preserve"> </w:t>
            </w:r>
            <w:r w:rsidRPr="00117BA7">
              <w:rPr>
                <w:rFonts w:eastAsia="Calibri"/>
                <w:sz w:val="24"/>
                <w:szCs w:val="24"/>
                <w:lang w:val="ru-RU"/>
              </w:rPr>
              <w:t>отыру. Таза және ұқыпты</w:t>
            </w:r>
            <w:r w:rsidRPr="00117BA7">
              <w:rPr>
                <w:rFonts w:eastAsia="Calibri"/>
                <w:sz w:val="24"/>
                <w:szCs w:val="24"/>
              </w:rPr>
              <w:t xml:space="preserve"> </w:t>
            </w:r>
            <w:r w:rsidRPr="00117BA7">
              <w:rPr>
                <w:rFonts w:eastAsia="Calibri"/>
                <w:sz w:val="24"/>
                <w:szCs w:val="24"/>
                <w:lang w:val="ru-RU"/>
              </w:rPr>
              <w:t>тамақта</w:t>
            </w:r>
            <w:r w:rsidRPr="00117BA7">
              <w:rPr>
                <w:rFonts w:eastAsia="Calibri"/>
                <w:sz w:val="24"/>
                <w:szCs w:val="24"/>
              </w:rPr>
              <w:t>н</w:t>
            </w:r>
            <w:r w:rsidRPr="00117BA7">
              <w:rPr>
                <w:rFonts w:eastAsia="Calibri"/>
                <w:sz w:val="24"/>
                <w:szCs w:val="24"/>
                <w:lang w:val="ru-RU"/>
              </w:rPr>
              <w:t>уды, қасы</w:t>
            </w:r>
            <w:r w:rsidRPr="00117BA7">
              <w:rPr>
                <w:rFonts w:eastAsia="Calibri"/>
                <w:sz w:val="24"/>
                <w:szCs w:val="24"/>
              </w:rPr>
              <w:t>қ</w:t>
            </w:r>
            <w:r w:rsidRPr="00117BA7">
              <w:rPr>
                <w:rFonts w:eastAsia="Calibri"/>
                <w:sz w:val="24"/>
                <w:szCs w:val="24"/>
                <w:lang w:val="ru-RU"/>
              </w:rPr>
              <w:t xml:space="preserve">ты дұрыс ұстауды, тамақтанған кезінде, асықпай әбден шайнауды </w:t>
            </w:r>
            <w:r w:rsidRPr="00117BA7">
              <w:rPr>
                <w:rFonts w:eastAsia="Calibri"/>
                <w:sz w:val="24"/>
                <w:szCs w:val="24"/>
                <w:lang w:val="ru-RU"/>
              </w:rPr>
              <w:lastRenderedPageBreak/>
              <w:t>үйрету.</w:t>
            </w:r>
          </w:p>
          <w:p w:rsidR="00200712" w:rsidRPr="00117BA7" w:rsidRDefault="00200712" w:rsidP="00200712">
            <w:pPr>
              <w:widowControl/>
              <w:autoSpaceDE/>
              <w:autoSpaceDN/>
              <w:jc w:val="center"/>
              <w:rPr>
                <w:rFonts w:eastAsia="Calibri"/>
                <w:sz w:val="24"/>
                <w:szCs w:val="24"/>
                <w:lang w:val="ru-RU"/>
              </w:rPr>
            </w:pPr>
            <w:r w:rsidRPr="00117BA7">
              <w:rPr>
                <w:rFonts w:eastAsia="Calibri"/>
                <w:sz w:val="24"/>
                <w:szCs w:val="24"/>
                <w:lang w:val="ru-RU"/>
              </w:rPr>
              <w:t>Тамақтанып</w:t>
            </w:r>
            <w:r w:rsidRPr="00117BA7">
              <w:rPr>
                <w:rFonts w:eastAsia="Calibri"/>
                <w:sz w:val="24"/>
                <w:szCs w:val="24"/>
              </w:rPr>
              <w:t xml:space="preserve"> </w:t>
            </w:r>
            <w:r w:rsidRPr="00117BA7">
              <w:rPr>
                <w:rFonts w:eastAsia="Calibri"/>
                <w:sz w:val="24"/>
                <w:szCs w:val="24"/>
                <w:lang w:val="ru-RU"/>
              </w:rPr>
              <w:t>болғаннан</w:t>
            </w:r>
            <w:r w:rsidRPr="00117BA7">
              <w:rPr>
                <w:rFonts w:eastAsia="Calibri"/>
                <w:sz w:val="24"/>
                <w:szCs w:val="24"/>
              </w:rPr>
              <w:t xml:space="preserve"> </w:t>
            </w:r>
            <w:r w:rsidRPr="00117BA7">
              <w:rPr>
                <w:rFonts w:eastAsia="Calibri"/>
                <w:sz w:val="24"/>
                <w:szCs w:val="24"/>
                <w:lang w:val="ru-RU"/>
              </w:rPr>
              <w:t>кейін</w:t>
            </w:r>
            <w:r w:rsidRPr="00117BA7">
              <w:rPr>
                <w:rFonts w:eastAsia="Calibri"/>
                <w:sz w:val="24"/>
                <w:szCs w:val="24"/>
              </w:rPr>
              <w:t xml:space="preserve"> </w:t>
            </w:r>
            <w:r w:rsidRPr="00117BA7">
              <w:rPr>
                <w:rFonts w:eastAsia="Calibri"/>
                <w:sz w:val="24"/>
                <w:szCs w:val="24"/>
                <w:lang w:val="ru-RU"/>
              </w:rPr>
              <w:t>алғыс</w:t>
            </w:r>
            <w:r w:rsidRPr="00117BA7">
              <w:rPr>
                <w:rFonts w:eastAsia="Calibri"/>
                <w:sz w:val="24"/>
                <w:szCs w:val="24"/>
              </w:rPr>
              <w:t xml:space="preserve"> </w:t>
            </w:r>
            <w:r w:rsidRPr="00117BA7">
              <w:rPr>
                <w:rFonts w:eastAsia="Calibri"/>
                <w:sz w:val="24"/>
                <w:szCs w:val="24"/>
                <w:lang w:val="ru-RU"/>
              </w:rPr>
              <w:t>айту, ас қайыру.</w:t>
            </w:r>
          </w:p>
          <w:p w:rsidR="00200712" w:rsidRPr="00055E51" w:rsidRDefault="00200712" w:rsidP="00200712">
            <w:pPr>
              <w:jc w:val="center"/>
              <w:rPr>
                <w:rFonts w:eastAsia="Calibri"/>
                <w:sz w:val="24"/>
                <w:szCs w:val="24"/>
              </w:rPr>
            </w:pPr>
            <w:r w:rsidRPr="00055E51">
              <w:rPr>
                <w:rFonts w:eastAsia="Calibri"/>
                <w:sz w:val="24"/>
                <w:szCs w:val="24"/>
              </w:rPr>
              <w:t>Дастарханың тоқ болсын</w:t>
            </w:r>
          </w:p>
          <w:p w:rsidR="00200712" w:rsidRPr="00055E51" w:rsidRDefault="00200712" w:rsidP="00200712">
            <w:pPr>
              <w:jc w:val="center"/>
              <w:rPr>
                <w:rFonts w:eastAsia="Calibri"/>
                <w:sz w:val="24"/>
                <w:szCs w:val="24"/>
              </w:rPr>
            </w:pPr>
            <w:r w:rsidRPr="00055E51">
              <w:rPr>
                <w:rFonts w:eastAsia="Calibri"/>
                <w:sz w:val="24"/>
                <w:szCs w:val="24"/>
              </w:rPr>
              <w:t>Уайым- қайғы жоқ болсын</w:t>
            </w:r>
          </w:p>
          <w:p w:rsidR="00200712" w:rsidRPr="00055E51" w:rsidRDefault="00200712" w:rsidP="00200712">
            <w:pPr>
              <w:jc w:val="center"/>
              <w:rPr>
                <w:rFonts w:eastAsia="Calibri"/>
                <w:sz w:val="24"/>
                <w:szCs w:val="24"/>
              </w:rPr>
            </w:pPr>
            <w:r w:rsidRPr="00055E51">
              <w:rPr>
                <w:rFonts w:eastAsia="Calibri"/>
                <w:sz w:val="24"/>
                <w:szCs w:val="24"/>
              </w:rPr>
              <w:t>Бақ-дәулет берсің басына</w:t>
            </w:r>
          </w:p>
          <w:p w:rsidR="00200712" w:rsidRPr="00055E51" w:rsidRDefault="00200712" w:rsidP="00200712">
            <w:pPr>
              <w:jc w:val="center"/>
              <w:rPr>
                <w:rFonts w:eastAsia="Calibri"/>
                <w:sz w:val="24"/>
                <w:szCs w:val="24"/>
              </w:rPr>
            </w:pPr>
            <w:r w:rsidRPr="00055E51">
              <w:rPr>
                <w:rFonts w:eastAsia="Calibri"/>
                <w:sz w:val="24"/>
                <w:szCs w:val="24"/>
              </w:rPr>
              <w:t>Иманның байлығын берсің</w:t>
            </w:r>
          </w:p>
          <w:p w:rsidR="00200712" w:rsidRPr="00055E51" w:rsidRDefault="00200712" w:rsidP="00200712">
            <w:pPr>
              <w:jc w:val="center"/>
              <w:rPr>
                <w:rFonts w:eastAsia="Calibri"/>
                <w:sz w:val="24"/>
                <w:szCs w:val="24"/>
              </w:rPr>
            </w:pPr>
            <w:r w:rsidRPr="00055E51">
              <w:rPr>
                <w:rFonts w:eastAsia="Calibri"/>
                <w:sz w:val="24"/>
                <w:szCs w:val="24"/>
              </w:rPr>
              <w:t>Құт-берекенің бәрі келсің!</w:t>
            </w:r>
          </w:p>
          <w:p w:rsidR="00200712" w:rsidRPr="00117BA7" w:rsidRDefault="00200712" w:rsidP="00200712">
            <w:pPr>
              <w:jc w:val="center"/>
              <w:rPr>
                <w:rFonts w:eastAsia="Calibri"/>
                <w:i/>
                <w:iCs/>
                <w:sz w:val="24"/>
                <w:szCs w:val="24"/>
              </w:rPr>
            </w:pPr>
            <w:r w:rsidRPr="00117BA7">
              <w:rPr>
                <w:b/>
                <w:sz w:val="24"/>
                <w:szCs w:val="24"/>
              </w:rPr>
              <w:t>Аумин (сөйлеуді дамыту)</w:t>
            </w:r>
          </w:p>
        </w:tc>
      </w:tr>
      <w:tr w:rsidR="00200712" w:rsidRPr="00117BA7" w:rsidTr="00F353AE">
        <w:trPr>
          <w:trHeight w:val="557"/>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Ұйымдастырылған</w:t>
            </w:r>
            <w:r w:rsidRPr="00117BA7">
              <w:rPr>
                <w:rFonts w:eastAsia="Calibri"/>
                <w:b/>
                <w:sz w:val="24"/>
                <w:szCs w:val="24"/>
              </w:rPr>
              <w:t xml:space="preserve"> </w:t>
            </w:r>
            <w:r w:rsidRPr="00117BA7">
              <w:rPr>
                <w:rFonts w:eastAsia="Calibri"/>
                <w:b/>
                <w:sz w:val="24"/>
                <w:szCs w:val="24"/>
                <w:lang w:val="ru-RU"/>
              </w:rPr>
              <w:t>іс-әрекетке</w:t>
            </w:r>
            <w:r w:rsidRPr="00117BA7">
              <w:rPr>
                <w:rFonts w:eastAsia="Calibri"/>
                <w:b/>
                <w:sz w:val="24"/>
                <w:szCs w:val="24"/>
              </w:rPr>
              <w:t xml:space="preserve"> </w:t>
            </w:r>
            <w:r w:rsidRPr="00117BA7">
              <w:rPr>
                <w:rFonts w:eastAsia="Calibri"/>
                <w:b/>
                <w:sz w:val="24"/>
                <w:szCs w:val="24"/>
                <w:lang w:val="ru-RU"/>
              </w:rPr>
              <w:t>дайындық</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b/>
                <w:sz w:val="24"/>
                <w:szCs w:val="24"/>
              </w:rPr>
            </w:pPr>
            <w:r w:rsidRPr="00117BA7">
              <w:rPr>
                <w:b/>
                <w:sz w:val="24"/>
                <w:szCs w:val="24"/>
              </w:rPr>
              <w:t>Таңғы жиын:</w:t>
            </w:r>
          </w:p>
          <w:p w:rsidR="00200712" w:rsidRPr="00117BA7" w:rsidRDefault="00200712" w:rsidP="00200712">
            <w:pPr>
              <w:jc w:val="center"/>
              <w:rPr>
                <w:bCs/>
                <w:sz w:val="24"/>
                <w:szCs w:val="24"/>
                <w:lang w:val="ru-RU"/>
              </w:rPr>
            </w:pPr>
            <w:r w:rsidRPr="00117BA7">
              <w:rPr>
                <w:bCs/>
                <w:sz w:val="24"/>
                <w:szCs w:val="24"/>
              </w:rPr>
              <w:t>Әр дүйсенбі Қазақстан Республикасының Әнұраны орындалады.</w:t>
            </w:r>
          </w:p>
        </w:tc>
      </w:tr>
      <w:tr w:rsidR="00200712" w:rsidRPr="00117BA7" w:rsidTr="00F353AE">
        <w:trPr>
          <w:trHeight w:val="168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lang w:val="ru-RU"/>
              </w:rPr>
            </w:pPr>
          </w:p>
        </w:tc>
        <w:tc>
          <w:tcPr>
            <w:tcW w:w="13322" w:type="dxa"/>
            <w:gridSpan w:val="10"/>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Сергіту сәті:</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Ал, балалар тұрайық,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Алақанды ұрайыық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Оңға қарапарап иіліп,</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Бір отырып, бір тұрып,</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Біз тынығып алайық.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Ормандағы аюдың,</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Құлпынайы көп екен,</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Теріп – теріп алайық,</w:t>
            </w:r>
          </w:p>
          <w:p w:rsidR="00200712" w:rsidRPr="00117BA7" w:rsidRDefault="00200712" w:rsidP="00200712">
            <w:pPr>
              <w:widowControl/>
              <w:autoSpaceDE/>
              <w:autoSpaceDN/>
              <w:jc w:val="center"/>
              <w:rPr>
                <w:rFonts w:eastAsia="Calibri"/>
                <w:sz w:val="24"/>
                <w:szCs w:val="24"/>
              </w:rPr>
            </w:pPr>
            <w:r w:rsidRPr="00117BA7">
              <w:rPr>
                <w:rFonts w:eastAsia="Calibri"/>
                <w:sz w:val="24"/>
                <w:szCs w:val="24"/>
              </w:rPr>
              <w:t>Қалтамызға салайық.</w:t>
            </w:r>
          </w:p>
          <w:p w:rsidR="00200712" w:rsidRPr="00117BA7" w:rsidRDefault="00200712" w:rsidP="00200712">
            <w:pPr>
              <w:rPr>
                <w:sz w:val="24"/>
                <w:szCs w:val="24"/>
              </w:rPr>
            </w:pPr>
          </w:p>
        </w:tc>
      </w:tr>
      <w:tr w:rsidR="00200712" w:rsidRPr="00117BA7" w:rsidTr="00F353AE">
        <w:trPr>
          <w:trHeight w:val="2259"/>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Білім беру ұйымының кестесі бойынша ұйымдастырылған іс-әрекет</w:t>
            </w:r>
          </w:p>
        </w:tc>
        <w:tc>
          <w:tcPr>
            <w:tcW w:w="2581" w:type="dxa"/>
            <w:gridSpan w:val="2"/>
            <w:tcBorders>
              <w:top w:val="single" w:sz="4" w:space="0" w:color="auto"/>
              <w:left w:val="single" w:sz="4" w:space="0" w:color="auto"/>
              <w:bottom w:val="single" w:sz="4" w:space="0" w:color="auto"/>
              <w:right w:val="single" w:sz="4" w:space="0" w:color="auto"/>
            </w:tcBorders>
          </w:tcPr>
          <w:p w:rsidR="00200712" w:rsidRDefault="00200712" w:rsidP="00200712">
            <w:pPr>
              <w:pStyle w:val="TableParagraph"/>
              <w:rPr>
                <w:b/>
                <w:color w:val="000000"/>
                <w:sz w:val="24"/>
                <w:szCs w:val="24"/>
              </w:rPr>
            </w:pPr>
            <w:r>
              <w:rPr>
                <w:b/>
                <w:color w:val="000000"/>
                <w:sz w:val="24"/>
                <w:szCs w:val="24"/>
              </w:rPr>
              <w:t>09:00-09:25</w:t>
            </w:r>
          </w:p>
          <w:p w:rsidR="00200712" w:rsidRPr="005227A6" w:rsidRDefault="00200712" w:rsidP="00200712">
            <w:pPr>
              <w:rPr>
                <w:b/>
                <w:color w:val="000000"/>
                <w:sz w:val="24"/>
                <w:szCs w:val="24"/>
              </w:rPr>
            </w:pPr>
            <w:r w:rsidRPr="005227A6">
              <w:rPr>
                <w:b/>
                <w:color w:val="000000"/>
                <w:sz w:val="24"/>
                <w:szCs w:val="24"/>
              </w:rPr>
              <w:t>Сөйлеуді дамыту</w:t>
            </w:r>
          </w:p>
          <w:p w:rsidR="00200712" w:rsidRPr="005227A6" w:rsidRDefault="00200712" w:rsidP="00200712">
            <w:pPr>
              <w:rPr>
                <w:b/>
                <w:color w:val="000000"/>
                <w:sz w:val="24"/>
                <w:szCs w:val="24"/>
              </w:rPr>
            </w:pPr>
            <w:r w:rsidRPr="005227A6">
              <w:rPr>
                <w:b/>
                <w:color w:val="000000"/>
                <w:sz w:val="24"/>
                <w:szCs w:val="24"/>
              </w:rPr>
              <w:t>«Көктемгі егістік»</w:t>
            </w:r>
          </w:p>
          <w:p w:rsidR="00200712" w:rsidRPr="005227A6" w:rsidRDefault="00200712" w:rsidP="00200712">
            <w:pPr>
              <w:rPr>
                <w:b/>
                <w:color w:val="000000"/>
                <w:sz w:val="24"/>
                <w:szCs w:val="24"/>
              </w:rPr>
            </w:pPr>
            <w:r w:rsidRPr="005227A6">
              <w:rPr>
                <w:b/>
                <w:color w:val="000000"/>
                <w:sz w:val="24"/>
                <w:szCs w:val="24"/>
              </w:rPr>
              <w:t>Шығармашылық: «Егістік алқабы»</w:t>
            </w:r>
          </w:p>
          <w:p w:rsidR="00200712" w:rsidRDefault="00200712" w:rsidP="00200712">
            <w:pPr>
              <w:rPr>
                <w:bCs/>
                <w:sz w:val="24"/>
                <w:szCs w:val="24"/>
              </w:rPr>
            </w:pPr>
            <w:r w:rsidRPr="005227A6">
              <w:rPr>
                <w:b/>
                <w:color w:val="000000"/>
                <w:sz w:val="24"/>
                <w:szCs w:val="24"/>
              </w:rPr>
              <w:t>Мақсаты:</w:t>
            </w:r>
            <w:r w:rsidRPr="005227A6">
              <w:rPr>
                <w:b/>
                <w:bCs/>
                <w:sz w:val="24"/>
                <w:szCs w:val="24"/>
              </w:rPr>
              <w:t xml:space="preserve">Байланыстырып сөйлеу </w:t>
            </w:r>
            <w:r w:rsidRPr="005227A6">
              <w:rPr>
                <w:bCs/>
                <w:sz w:val="24"/>
                <w:szCs w:val="24"/>
              </w:rPr>
              <w:t>, сұрақтарды дұрыс қоюға және қойылған сұрақтарға қысқаша немесе толық жауап беруге баулу, әңгімелесу кезінде өзін мәдениетті ұстау, әдепті және сабырлы.</w:t>
            </w:r>
          </w:p>
          <w:p w:rsidR="00200712" w:rsidRDefault="00200712" w:rsidP="00200712">
            <w:pPr>
              <w:rPr>
                <w:bCs/>
                <w:i/>
                <w:sz w:val="24"/>
                <w:szCs w:val="24"/>
              </w:rPr>
            </w:pPr>
            <w:r>
              <w:rPr>
                <w:bCs/>
                <w:i/>
                <w:sz w:val="24"/>
                <w:szCs w:val="24"/>
              </w:rPr>
              <w:lastRenderedPageBreak/>
              <w:t>Көктем туралы әңгіме.</w:t>
            </w:r>
          </w:p>
          <w:p w:rsidR="00200712" w:rsidRDefault="00200712" w:rsidP="00200712">
            <w:pPr>
              <w:spacing w:line="276" w:lineRule="auto"/>
              <w:ind w:right="537"/>
              <w:rPr>
                <w:bCs/>
                <w:i/>
                <w:sz w:val="24"/>
                <w:szCs w:val="24"/>
              </w:rPr>
            </w:pPr>
            <w:r>
              <w:rPr>
                <w:bCs/>
                <w:i/>
                <w:sz w:val="24"/>
                <w:szCs w:val="24"/>
              </w:rPr>
              <w:t>Көктемде жасалатын жұмыстардың барысы туралы әңгіме.</w:t>
            </w:r>
          </w:p>
          <w:p w:rsidR="00200712" w:rsidRDefault="00200712" w:rsidP="00200712">
            <w:pPr>
              <w:spacing w:line="276" w:lineRule="auto"/>
              <w:ind w:right="537"/>
              <w:rPr>
                <w:sz w:val="24"/>
                <w:szCs w:val="24"/>
              </w:rPr>
            </w:pPr>
          </w:p>
          <w:p w:rsidR="00200712" w:rsidRPr="00F90ADF" w:rsidRDefault="00200712" w:rsidP="00200712">
            <w:pPr>
              <w:spacing w:line="276" w:lineRule="auto"/>
              <w:ind w:right="537"/>
              <w:rPr>
                <w:b/>
                <w:sz w:val="24"/>
                <w:szCs w:val="24"/>
              </w:rPr>
            </w:pPr>
            <w:r w:rsidRPr="00F90ADF">
              <w:rPr>
                <w:b/>
                <w:sz w:val="24"/>
                <w:szCs w:val="24"/>
              </w:rPr>
              <w:t>09:30-09:55</w:t>
            </w:r>
          </w:p>
          <w:p w:rsidR="00200712" w:rsidRPr="00372F0B" w:rsidRDefault="00200712" w:rsidP="00200712">
            <w:pPr>
              <w:rPr>
                <w:b/>
                <w:sz w:val="24"/>
                <w:szCs w:val="24"/>
              </w:rPr>
            </w:pPr>
            <w:r w:rsidRPr="00372F0B">
              <w:rPr>
                <w:b/>
                <w:sz w:val="24"/>
                <w:szCs w:val="24"/>
              </w:rPr>
              <w:t>Сауат ашу негіздері</w:t>
            </w:r>
          </w:p>
          <w:p w:rsidR="00200712" w:rsidRPr="00372F0B" w:rsidRDefault="00200712" w:rsidP="00200712">
            <w:pPr>
              <w:rPr>
                <w:b/>
                <w:sz w:val="24"/>
                <w:szCs w:val="24"/>
              </w:rPr>
            </w:pPr>
            <w:r w:rsidRPr="00372F0B">
              <w:rPr>
                <w:b/>
                <w:sz w:val="24"/>
                <w:szCs w:val="24"/>
              </w:rPr>
              <w:t>Дойын:»Буындар бақшасы»</w:t>
            </w:r>
          </w:p>
          <w:p w:rsidR="00200712" w:rsidRPr="00372F0B" w:rsidRDefault="00200712" w:rsidP="00200712">
            <w:pPr>
              <w:rPr>
                <w:b/>
                <w:sz w:val="24"/>
                <w:szCs w:val="24"/>
              </w:rPr>
            </w:pPr>
            <w:r w:rsidRPr="00372F0B">
              <w:rPr>
                <w:b/>
                <w:sz w:val="24"/>
                <w:szCs w:val="24"/>
              </w:rPr>
              <w:t>Мақсаты:</w:t>
            </w:r>
          </w:p>
          <w:p w:rsidR="00200712" w:rsidRDefault="00200712" w:rsidP="00200712">
            <w:pPr>
              <w:rPr>
                <w:bCs/>
                <w:sz w:val="24"/>
                <w:szCs w:val="24"/>
              </w:rPr>
            </w:pPr>
            <w:r w:rsidRPr="00372F0B">
              <w:rPr>
                <w:bCs/>
                <w:sz w:val="24"/>
                <w:szCs w:val="24"/>
              </w:rPr>
              <w:t>Буындардан сөзд</w:t>
            </w:r>
            <w:r>
              <w:rPr>
                <w:bCs/>
                <w:sz w:val="24"/>
                <w:szCs w:val="24"/>
              </w:rPr>
              <w:t>ер құрастыруға (ауызша) үйрету.</w:t>
            </w:r>
          </w:p>
          <w:p w:rsidR="00200712" w:rsidRPr="00FC7910" w:rsidRDefault="00200712" w:rsidP="00200712">
            <w:pPr>
              <w:widowControl/>
              <w:autoSpaceDE/>
              <w:autoSpaceDN/>
              <w:rPr>
                <w:b/>
                <w:bCs/>
                <w:sz w:val="24"/>
                <w:szCs w:val="24"/>
              </w:rPr>
            </w:pPr>
          </w:p>
          <w:p w:rsidR="00200712" w:rsidRPr="00117BA7" w:rsidRDefault="00200712" w:rsidP="00200712">
            <w:pPr>
              <w:widowControl/>
              <w:autoSpaceDE/>
              <w:autoSpaceDN/>
              <w:rPr>
                <w:b/>
                <w:bCs/>
                <w:sz w:val="24"/>
                <w:szCs w:val="24"/>
              </w:rPr>
            </w:pPr>
            <w:r>
              <w:rPr>
                <w:b/>
                <w:bCs/>
                <w:sz w:val="24"/>
                <w:szCs w:val="24"/>
              </w:rPr>
              <w:t>10:00-10:25</w:t>
            </w:r>
          </w:p>
          <w:p w:rsidR="00200712" w:rsidRPr="00372F0B" w:rsidRDefault="00200712" w:rsidP="00200712">
            <w:pPr>
              <w:rPr>
                <w:bCs/>
              </w:rPr>
            </w:pPr>
            <w:r w:rsidRPr="00372F0B">
              <w:rPr>
                <w:b/>
                <w:bCs/>
              </w:rPr>
              <w:t>Көркем әдебиет</w:t>
            </w:r>
            <w:r w:rsidRPr="00372F0B">
              <w:rPr>
                <w:bCs/>
              </w:rPr>
              <w:t xml:space="preserve"> </w:t>
            </w:r>
          </w:p>
          <w:p w:rsidR="00200712" w:rsidRPr="007F092D" w:rsidRDefault="00200712" w:rsidP="00200712">
            <w:pPr>
              <w:spacing w:line="259" w:lineRule="auto"/>
              <w:ind w:left="10"/>
            </w:pPr>
            <w:r w:rsidRPr="00372F0B">
              <w:rPr>
                <w:b/>
              </w:rPr>
              <w:t>(Үш қыз татар халық ертегісі)</w:t>
            </w:r>
            <w:r>
              <w:t xml:space="preserve"> </w:t>
            </w:r>
            <w:r w:rsidRPr="00372F0B">
              <w:rPr>
                <w:b/>
                <w:bCs/>
              </w:rPr>
              <w:t>Үстел-үсті театры:</w:t>
            </w:r>
            <w:r w:rsidRPr="00372F0B">
              <w:rPr>
                <w:bCs/>
              </w:rPr>
              <w:t xml:space="preserve"> Балалардың таңдауымен </w:t>
            </w:r>
          </w:p>
          <w:p w:rsidR="00200712" w:rsidRDefault="00200712" w:rsidP="00200712">
            <w:pPr>
              <w:rPr>
                <w:bCs/>
                <w:sz w:val="24"/>
                <w:szCs w:val="24"/>
              </w:rPr>
            </w:pPr>
            <w:r w:rsidRPr="00372F0B">
              <w:rPr>
                <w:bCs/>
                <w:sz w:val="24"/>
                <w:szCs w:val="24"/>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200712" w:rsidRPr="00FC7910" w:rsidRDefault="00200712" w:rsidP="00200712">
            <w:pPr>
              <w:rPr>
                <w:b/>
                <w:color w:val="000000"/>
              </w:rPr>
            </w:pPr>
          </w:p>
          <w:p w:rsidR="00200712" w:rsidRPr="00FC7910" w:rsidRDefault="00200712" w:rsidP="00200712">
            <w:pPr>
              <w:rPr>
                <w:b/>
                <w:sz w:val="24"/>
                <w:szCs w:val="24"/>
              </w:rPr>
            </w:pPr>
          </w:p>
          <w:p w:rsidR="00200712" w:rsidRPr="00117BA7" w:rsidRDefault="00200712" w:rsidP="00200712">
            <w:pPr>
              <w:widowControl/>
              <w:autoSpaceDE/>
              <w:autoSpaceDN/>
              <w:rPr>
                <w:b/>
                <w:bCs/>
                <w:sz w:val="24"/>
                <w:szCs w:val="24"/>
              </w:rPr>
            </w:pPr>
            <w:r w:rsidRPr="00117BA7">
              <w:rPr>
                <w:b/>
                <w:bCs/>
                <w:sz w:val="24"/>
                <w:szCs w:val="24"/>
              </w:rPr>
              <w:t>1</w:t>
            </w:r>
            <w:r>
              <w:rPr>
                <w:b/>
                <w:bCs/>
                <w:sz w:val="24"/>
                <w:szCs w:val="24"/>
              </w:rPr>
              <w:t xml:space="preserve">1:00-11:25                  </w:t>
            </w:r>
            <w:r w:rsidRPr="00117BA7">
              <w:rPr>
                <w:b/>
                <w:bCs/>
                <w:sz w:val="24"/>
                <w:szCs w:val="24"/>
              </w:rPr>
              <w:t xml:space="preserve">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B4017D" w:rsidRDefault="00200712" w:rsidP="00200712">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t xml:space="preserve">Амандасу                                   </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Ж.Д.Ж. (затсыз)</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Pr="00B4017D" w:rsidRDefault="00200712" w:rsidP="00200712">
            <w:pPr>
              <w:rPr>
                <w:bCs/>
                <w:sz w:val="24"/>
                <w:szCs w:val="24"/>
                <w:lang w:eastAsia="ru-RU"/>
              </w:rPr>
            </w:pPr>
            <w:r w:rsidRPr="00B4017D">
              <w:rPr>
                <w:bCs/>
                <w:sz w:val="24"/>
                <w:szCs w:val="24"/>
                <w:lang w:eastAsia="ru-RU"/>
              </w:rPr>
              <w:t>Жіптерден аттап жүру. Бірнеше заттардан еңбектеп өту. Оң және сол аяқты алмастырып секіру.</w:t>
            </w:r>
          </w:p>
          <w:p w:rsidR="00200712" w:rsidRPr="00643DE1" w:rsidRDefault="00200712" w:rsidP="00200712">
            <w:pPr>
              <w:rPr>
                <w:sz w:val="24"/>
                <w:szCs w:val="24"/>
                <w:lang w:eastAsia="ru-RU"/>
              </w:rPr>
            </w:pPr>
            <w:r>
              <w:rPr>
                <w:sz w:val="24"/>
                <w:szCs w:val="24"/>
                <w:lang w:eastAsia="ru-RU"/>
              </w:rPr>
              <w:t>Қимылды ойын:  «Қасқыр мен балалар»</w:t>
            </w:r>
          </w:p>
          <w:p w:rsidR="00200712" w:rsidRPr="00117BA7" w:rsidRDefault="00200712" w:rsidP="00200712">
            <w:pPr>
              <w:tabs>
                <w:tab w:val="left" w:pos="13514"/>
              </w:tabs>
              <w:rPr>
                <w:rFonts w:eastAsia="Calibri"/>
                <w:sz w:val="24"/>
                <w:szCs w:val="24"/>
              </w:rPr>
            </w:pPr>
            <w:r w:rsidRPr="00A534A3">
              <w:rPr>
                <w:sz w:val="24"/>
                <w:szCs w:val="24"/>
                <w:lang w:eastAsia="ru-RU"/>
              </w:rPr>
              <w:t xml:space="preserve">Рефлексия.Сапқа </w:t>
            </w:r>
            <w:r w:rsidRPr="00A534A3">
              <w:rPr>
                <w:sz w:val="24"/>
                <w:szCs w:val="24"/>
                <w:lang w:eastAsia="ru-RU"/>
              </w:rPr>
              <w:lastRenderedPageBreak/>
              <w:t>тұрғызу тынысты ретке келтіру.                                             ҰІӘ  қорытындысы</w:t>
            </w:r>
            <w:r>
              <w:rPr>
                <w:sz w:val="24"/>
                <w:szCs w:val="24"/>
                <w:lang w:eastAsia="ru-RU"/>
              </w:rPr>
              <w:t xml:space="preserve"> </w:t>
            </w:r>
            <w:r w:rsidRPr="00A534A3">
              <w:rPr>
                <w:sz w:val="24"/>
                <w:szCs w:val="24"/>
                <w:lang w:eastAsia="ru-RU"/>
              </w:rPr>
              <w:t xml:space="preserve"> </w:t>
            </w:r>
          </w:p>
        </w:tc>
        <w:tc>
          <w:tcPr>
            <w:tcW w:w="2723" w:type="dxa"/>
            <w:gridSpan w:val="2"/>
            <w:tcBorders>
              <w:top w:val="single" w:sz="4" w:space="0" w:color="auto"/>
              <w:left w:val="single" w:sz="4" w:space="0" w:color="auto"/>
              <w:bottom w:val="single" w:sz="4" w:space="0" w:color="auto"/>
              <w:right w:val="single" w:sz="4" w:space="0" w:color="auto"/>
            </w:tcBorders>
          </w:tcPr>
          <w:p w:rsidR="00200712" w:rsidRPr="00372F0B" w:rsidRDefault="00200712" w:rsidP="00200712">
            <w:pPr>
              <w:rPr>
                <w:b/>
                <w:color w:val="000000"/>
                <w:sz w:val="24"/>
                <w:szCs w:val="24"/>
              </w:rPr>
            </w:pPr>
            <w:r>
              <w:rPr>
                <w:b/>
                <w:color w:val="000000"/>
                <w:sz w:val="24"/>
                <w:szCs w:val="24"/>
              </w:rPr>
              <w:lastRenderedPageBreak/>
              <w:t xml:space="preserve">09:00-09:25           </w:t>
            </w:r>
            <w:r w:rsidRPr="005B475A">
              <w:rPr>
                <w:b/>
                <w:color w:val="000000"/>
              </w:rPr>
              <w:t xml:space="preserve"> </w:t>
            </w:r>
            <w:r w:rsidRPr="00055E51">
              <w:rPr>
                <w:b/>
                <w:color w:val="000000"/>
              </w:rPr>
              <w:t xml:space="preserve"> </w:t>
            </w:r>
            <w:r w:rsidRPr="00372F0B">
              <w:rPr>
                <w:b/>
                <w:color w:val="000000"/>
              </w:rPr>
              <w:t xml:space="preserve"> </w:t>
            </w:r>
            <w:r w:rsidRPr="00372F0B">
              <w:rPr>
                <w:b/>
                <w:color w:val="000000"/>
                <w:sz w:val="24"/>
                <w:szCs w:val="24"/>
              </w:rPr>
              <w:t>Қазақ тілі</w:t>
            </w:r>
          </w:p>
          <w:p w:rsidR="00200712" w:rsidRPr="00372F0B" w:rsidRDefault="00200712" w:rsidP="00200712">
            <w:pPr>
              <w:rPr>
                <w:b/>
                <w:color w:val="000000"/>
                <w:sz w:val="24"/>
                <w:szCs w:val="24"/>
              </w:rPr>
            </w:pPr>
            <w:r w:rsidRPr="00372F0B">
              <w:rPr>
                <w:b/>
                <w:color w:val="000000"/>
                <w:sz w:val="24"/>
                <w:szCs w:val="24"/>
              </w:rPr>
              <w:t>(Кең байтақ,дархан қазақ жері)</w:t>
            </w:r>
          </w:p>
          <w:p w:rsidR="00200712" w:rsidRPr="00372F0B" w:rsidRDefault="00200712" w:rsidP="00200712">
            <w:pPr>
              <w:adjustRightInd w:val="0"/>
              <w:rPr>
                <w:sz w:val="24"/>
                <w:szCs w:val="24"/>
              </w:rPr>
            </w:pPr>
            <w:r w:rsidRPr="00372F0B">
              <w:rPr>
                <w:b/>
                <w:sz w:val="24"/>
                <w:szCs w:val="24"/>
              </w:rPr>
              <w:t>Мақсаты:</w:t>
            </w:r>
            <w:r w:rsidRPr="00372F0B">
              <w:rPr>
                <w:sz w:val="24"/>
                <w:szCs w:val="24"/>
              </w:rPr>
              <w:t xml:space="preserve"> Балаларға халықтар достығы туралы  әңгімелеп, оларды татулыққа, бауырмалдылыққа тәрбиелеу.</w:t>
            </w:r>
          </w:p>
          <w:p w:rsidR="00200712" w:rsidRPr="00372F0B" w:rsidRDefault="00200712" w:rsidP="00200712">
            <w:pPr>
              <w:rPr>
                <w:b/>
                <w:sz w:val="24"/>
                <w:szCs w:val="24"/>
                <w:lang w:eastAsia="ru-RU"/>
              </w:rPr>
            </w:pPr>
            <w:r w:rsidRPr="00372F0B">
              <w:rPr>
                <w:b/>
                <w:sz w:val="24"/>
                <w:szCs w:val="24"/>
                <w:lang w:eastAsia="ru-RU"/>
              </w:rPr>
              <w:t>Сөздік қор :</w:t>
            </w:r>
          </w:p>
          <w:p w:rsidR="00200712" w:rsidRPr="00372F0B" w:rsidRDefault="00200712" w:rsidP="00200712">
            <w:pPr>
              <w:rPr>
                <w:sz w:val="24"/>
                <w:szCs w:val="24"/>
                <w:lang w:eastAsia="ru-RU"/>
              </w:rPr>
            </w:pPr>
            <w:r w:rsidRPr="00372F0B">
              <w:rPr>
                <w:sz w:val="24"/>
                <w:szCs w:val="24"/>
                <w:lang w:eastAsia="ru-RU"/>
              </w:rPr>
              <w:t>Достық,ынтымақтастық ,татулық</w:t>
            </w:r>
          </w:p>
          <w:p w:rsidR="00200712" w:rsidRDefault="00200712" w:rsidP="00200712">
            <w:pPr>
              <w:rPr>
                <w:b/>
                <w:sz w:val="24"/>
                <w:szCs w:val="24"/>
              </w:rPr>
            </w:pPr>
          </w:p>
          <w:p w:rsidR="00200712" w:rsidRPr="00055E51" w:rsidRDefault="00200712" w:rsidP="00200712">
            <w:pPr>
              <w:rPr>
                <w:sz w:val="24"/>
                <w:szCs w:val="24"/>
              </w:rPr>
            </w:pPr>
          </w:p>
          <w:p w:rsidR="00200712" w:rsidRPr="00095FDE" w:rsidRDefault="00200712" w:rsidP="00200712">
            <w:pPr>
              <w:pStyle w:val="TableParagraph"/>
              <w:rPr>
                <w:b/>
                <w:color w:val="000000"/>
                <w:sz w:val="24"/>
                <w:szCs w:val="24"/>
              </w:rPr>
            </w:pPr>
          </w:p>
          <w:p w:rsidR="00200712" w:rsidRPr="00372F0B" w:rsidRDefault="00200712" w:rsidP="00200712">
            <w:pPr>
              <w:rPr>
                <w:b/>
                <w:color w:val="000000"/>
                <w:sz w:val="24"/>
                <w:szCs w:val="24"/>
              </w:rPr>
            </w:pPr>
            <w:r>
              <w:rPr>
                <w:b/>
                <w:color w:val="000000"/>
                <w:sz w:val="24"/>
                <w:szCs w:val="24"/>
              </w:rPr>
              <w:t xml:space="preserve">09:30-09:55   </w:t>
            </w:r>
            <w:r w:rsidRPr="005B475A">
              <w:rPr>
                <w:b/>
                <w:color w:val="000000"/>
              </w:rPr>
              <w:t xml:space="preserve"> </w:t>
            </w:r>
            <w:r w:rsidRPr="00055E51">
              <w:rPr>
                <w:b/>
                <w:color w:val="000000"/>
              </w:rPr>
              <w:t xml:space="preserve"> </w:t>
            </w:r>
            <w:r w:rsidRPr="00372F0B">
              <w:rPr>
                <w:b/>
                <w:color w:val="000000"/>
              </w:rPr>
              <w:t xml:space="preserve"> </w:t>
            </w:r>
            <w:r w:rsidRPr="00372F0B">
              <w:rPr>
                <w:b/>
                <w:color w:val="000000"/>
                <w:sz w:val="24"/>
                <w:szCs w:val="24"/>
              </w:rPr>
              <w:t>Математика негіздері</w:t>
            </w:r>
          </w:p>
          <w:p w:rsidR="00200712" w:rsidRPr="00372F0B" w:rsidRDefault="00200712" w:rsidP="00200712">
            <w:pPr>
              <w:rPr>
                <w:b/>
                <w:color w:val="000000"/>
                <w:sz w:val="24"/>
                <w:szCs w:val="24"/>
              </w:rPr>
            </w:pPr>
            <w:r w:rsidRPr="00372F0B">
              <w:rPr>
                <w:b/>
                <w:color w:val="000000"/>
                <w:sz w:val="24"/>
                <w:szCs w:val="24"/>
              </w:rPr>
              <w:t>Д\ойын: «Бүтін мен бөліктер»</w:t>
            </w:r>
          </w:p>
          <w:p w:rsidR="00200712" w:rsidRPr="00372F0B" w:rsidRDefault="00200712" w:rsidP="00200712">
            <w:pPr>
              <w:rPr>
                <w:b/>
                <w:bCs/>
                <w:sz w:val="24"/>
                <w:szCs w:val="24"/>
              </w:rPr>
            </w:pPr>
            <w:r w:rsidRPr="00372F0B">
              <w:rPr>
                <w:b/>
                <w:bCs/>
                <w:sz w:val="24"/>
                <w:szCs w:val="24"/>
              </w:rPr>
              <w:t xml:space="preserve"> Мақсаты:</w:t>
            </w:r>
          </w:p>
          <w:p w:rsidR="00200712" w:rsidRPr="00372F0B" w:rsidRDefault="00200712" w:rsidP="00200712">
            <w:pPr>
              <w:rPr>
                <w:bCs/>
                <w:color w:val="FF0000"/>
                <w:sz w:val="24"/>
                <w:szCs w:val="24"/>
              </w:rPr>
            </w:pPr>
            <w:r w:rsidRPr="00372F0B">
              <w:rPr>
                <w:bCs/>
                <w:sz w:val="24"/>
                <w:szCs w:val="24"/>
              </w:rPr>
              <w:t>Геометриялық фигуралар</w:t>
            </w:r>
          </w:p>
          <w:p w:rsidR="00200712" w:rsidRPr="00372F0B" w:rsidRDefault="00200712" w:rsidP="00200712">
            <w:pPr>
              <w:rPr>
                <w:bCs/>
                <w:sz w:val="24"/>
                <w:szCs w:val="24"/>
              </w:rPr>
            </w:pPr>
            <w:r w:rsidRPr="00372F0B">
              <w:rPr>
                <w:bCs/>
                <w:sz w:val="24"/>
                <w:szCs w:val="24"/>
              </w:rPr>
              <w:t>бүтін мен бөлікті салыстыру, 8-10 бөліктерден пішіндерді жинап, құрастыру.</w:t>
            </w:r>
          </w:p>
          <w:p w:rsidR="00200712" w:rsidRPr="00055E51" w:rsidRDefault="00200712" w:rsidP="00200712">
            <w:pPr>
              <w:rPr>
                <w:b/>
                <w:color w:val="000000"/>
                <w:sz w:val="24"/>
                <w:szCs w:val="24"/>
                <w:lang w:eastAsia="ru-RU"/>
              </w:rPr>
            </w:pPr>
            <w:r w:rsidRPr="00055E51">
              <w:rPr>
                <w:bCs/>
                <w:sz w:val="24"/>
                <w:szCs w:val="24"/>
              </w:rPr>
              <w:t>.</w:t>
            </w:r>
          </w:p>
          <w:p w:rsidR="00200712" w:rsidRPr="00235C1F" w:rsidRDefault="00200712" w:rsidP="00200712">
            <w:pPr>
              <w:pStyle w:val="TableParagraph"/>
              <w:rPr>
                <w:b/>
                <w:color w:val="000000" w:themeColor="text1"/>
                <w:sz w:val="24"/>
                <w:szCs w:val="24"/>
              </w:rPr>
            </w:pPr>
          </w:p>
          <w:p w:rsidR="00200712" w:rsidRPr="00117BA7" w:rsidRDefault="00200712" w:rsidP="00200712">
            <w:pPr>
              <w:widowControl/>
              <w:autoSpaceDE/>
              <w:autoSpaceDN/>
              <w:rPr>
                <w:b/>
                <w:color w:val="000000"/>
                <w:sz w:val="24"/>
                <w:szCs w:val="24"/>
              </w:rPr>
            </w:pPr>
          </w:p>
          <w:p w:rsidR="00200712" w:rsidRPr="00372F0B" w:rsidRDefault="00200712" w:rsidP="00200712">
            <w:pPr>
              <w:rPr>
                <w:b/>
                <w:color w:val="000000"/>
                <w:sz w:val="24"/>
                <w:szCs w:val="24"/>
              </w:rPr>
            </w:pPr>
            <w:r>
              <w:rPr>
                <w:b/>
                <w:color w:val="000000"/>
                <w:sz w:val="24"/>
                <w:szCs w:val="24"/>
              </w:rPr>
              <w:t xml:space="preserve">10:00-10:25              </w:t>
            </w:r>
            <w:r w:rsidRPr="005B475A">
              <w:rPr>
                <w:b/>
                <w:color w:val="000000"/>
              </w:rPr>
              <w:t xml:space="preserve"> </w:t>
            </w:r>
            <w:r w:rsidRPr="00372F0B">
              <w:rPr>
                <w:b/>
                <w:color w:val="000000"/>
                <w:sz w:val="24"/>
                <w:szCs w:val="24"/>
              </w:rPr>
              <w:t>Сөйлеуді дамыту</w:t>
            </w:r>
          </w:p>
          <w:p w:rsidR="00200712" w:rsidRPr="00372F0B" w:rsidRDefault="00200712" w:rsidP="00200712">
            <w:pPr>
              <w:rPr>
                <w:b/>
                <w:color w:val="000000"/>
                <w:sz w:val="24"/>
                <w:szCs w:val="24"/>
              </w:rPr>
            </w:pPr>
            <w:r w:rsidRPr="00372F0B">
              <w:rPr>
                <w:b/>
                <w:color w:val="000000"/>
                <w:sz w:val="24"/>
                <w:szCs w:val="24"/>
              </w:rPr>
              <w:t>(Алақай  мереке басталды!!!)</w:t>
            </w:r>
          </w:p>
          <w:p w:rsidR="00200712" w:rsidRPr="00372F0B" w:rsidRDefault="00200712" w:rsidP="00200712">
            <w:pPr>
              <w:rPr>
                <w:b/>
                <w:color w:val="000000"/>
                <w:sz w:val="24"/>
                <w:szCs w:val="24"/>
              </w:rPr>
            </w:pPr>
            <w:r w:rsidRPr="00372F0B">
              <w:rPr>
                <w:b/>
                <w:color w:val="000000"/>
                <w:sz w:val="24"/>
                <w:szCs w:val="24"/>
              </w:rPr>
              <w:t>Шығармашылық : «Мерекелік отшашу»</w:t>
            </w:r>
          </w:p>
          <w:p w:rsidR="00200712" w:rsidRPr="00372F0B" w:rsidRDefault="00200712" w:rsidP="00200712">
            <w:pPr>
              <w:rPr>
                <w:bCs/>
                <w:sz w:val="24"/>
                <w:szCs w:val="24"/>
              </w:rPr>
            </w:pPr>
            <w:r w:rsidRPr="00372F0B">
              <w:rPr>
                <w:b/>
                <w:bCs/>
                <w:sz w:val="24"/>
                <w:szCs w:val="24"/>
              </w:rPr>
              <w:t>Мақсаты:</w:t>
            </w:r>
            <w:r w:rsidRPr="00372F0B">
              <w:rPr>
                <w:bCs/>
                <w:sz w:val="24"/>
                <w:szCs w:val="24"/>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200712" w:rsidRPr="00095FDE" w:rsidRDefault="00200712" w:rsidP="00200712">
            <w:pPr>
              <w:pStyle w:val="a5"/>
              <w:rPr>
                <w:bCs/>
                <w:lang w:val="kk-KZ"/>
              </w:rPr>
            </w:pPr>
            <w:r w:rsidRPr="00095FDE">
              <w:rPr>
                <w:bCs/>
                <w:lang w:val="kk-KZ"/>
              </w:rPr>
              <w:t>суреттер бойынша сипаттау және хабарлау әңгімелерін құрастыру</w:t>
            </w:r>
          </w:p>
          <w:p w:rsidR="00200712" w:rsidRPr="0057485F" w:rsidRDefault="00200712" w:rsidP="00200712">
            <w:pPr>
              <w:pStyle w:val="a5"/>
              <w:rPr>
                <w:b/>
                <w:bCs/>
                <w:lang w:val="kk-KZ" w:eastAsia="en-US"/>
              </w:rPr>
            </w:pPr>
          </w:p>
          <w:p w:rsidR="00200712" w:rsidRPr="00055E51" w:rsidRDefault="00200712" w:rsidP="00200712">
            <w:pPr>
              <w:rPr>
                <w:b/>
                <w:bCs/>
                <w:sz w:val="24"/>
                <w:szCs w:val="24"/>
                <w:lang w:eastAsia="ru-RU"/>
              </w:rPr>
            </w:pPr>
            <w:r>
              <w:rPr>
                <w:b/>
                <w:bCs/>
              </w:rPr>
              <w:t xml:space="preserve">10:30-10:55 </w:t>
            </w:r>
            <w:r w:rsidRPr="005B475A">
              <w:rPr>
                <w:b/>
                <w:bCs/>
              </w:rPr>
              <w:t xml:space="preserve"> </w:t>
            </w:r>
            <w:r w:rsidRPr="00055E51">
              <w:rPr>
                <w:b/>
                <w:bCs/>
              </w:rPr>
              <w:t xml:space="preserve"> </w:t>
            </w:r>
            <w:r w:rsidRPr="00055E51">
              <w:rPr>
                <w:b/>
                <w:bCs/>
                <w:sz w:val="24"/>
                <w:szCs w:val="24"/>
                <w:lang w:eastAsia="ru-RU"/>
              </w:rPr>
              <w:t xml:space="preserve">Қоршаған </w:t>
            </w:r>
            <w:r>
              <w:rPr>
                <w:b/>
                <w:bCs/>
                <w:sz w:val="24"/>
                <w:szCs w:val="24"/>
                <w:lang w:eastAsia="ru-RU"/>
              </w:rPr>
              <w:t>әлем</w:t>
            </w:r>
          </w:p>
          <w:p w:rsidR="00200712" w:rsidRPr="00372F0B" w:rsidRDefault="00200712" w:rsidP="00200712">
            <w:pPr>
              <w:rPr>
                <w:b/>
                <w:bCs/>
                <w:color w:val="231F20"/>
                <w:sz w:val="24"/>
                <w:szCs w:val="24"/>
                <w:lang w:eastAsia="ru-RU"/>
              </w:rPr>
            </w:pPr>
            <w:r w:rsidRPr="00372F0B">
              <w:rPr>
                <w:b/>
                <w:bCs/>
                <w:color w:val="231F20"/>
                <w:sz w:val="24"/>
                <w:szCs w:val="24"/>
                <w:lang w:eastAsia="ru-RU"/>
              </w:rPr>
              <w:t xml:space="preserve">Ауыл мен қаладағы </w:t>
            </w:r>
            <w:r w:rsidRPr="00372F0B">
              <w:rPr>
                <w:b/>
                <w:bCs/>
                <w:color w:val="231F20"/>
                <w:sz w:val="24"/>
                <w:szCs w:val="24"/>
                <w:lang w:eastAsia="ru-RU"/>
              </w:rPr>
              <w:lastRenderedPageBreak/>
              <w:t>адамдардың еңбегі)</w:t>
            </w:r>
          </w:p>
          <w:p w:rsidR="00200712" w:rsidRPr="00372F0B" w:rsidRDefault="00200712" w:rsidP="00200712">
            <w:pPr>
              <w:rPr>
                <w:b/>
                <w:bCs/>
                <w:sz w:val="24"/>
                <w:szCs w:val="24"/>
              </w:rPr>
            </w:pPr>
            <w:r w:rsidRPr="00372F0B">
              <w:rPr>
                <w:b/>
                <w:bCs/>
                <w:color w:val="231F20"/>
                <w:sz w:val="24"/>
                <w:szCs w:val="24"/>
                <w:lang w:eastAsia="ru-RU"/>
              </w:rPr>
              <w:t>Сюжетті ойын: «Ауыл менен қала»</w:t>
            </w:r>
          </w:p>
          <w:p w:rsidR="00200712" w:rsidRPr="00372F0B" w:rsidRDefault="00200712" w:rsidP="00200712">
            <w:pPr>
              <w:rPr>
                <w:b/>
                <w:bCs/>
                <w:sz w:val="24"/>
                <w:szCs w:val="24"/>
              </w:rPr>
            </w:pPr>
            <w:r w:rsidRPr="00372F0B">
              <w:rPr>
                <w:b/>
                <w:bCs/>
                <w:sz w:val="24"/>
                <w:szCs w:val="24"/>
              </w:rPr>
              <w:t>Мақсаты:</w:t>
            </w:r>
          </w:p>
          <w:p w:rsidR="00200712" w:rsidRPr="00372F0B" w:rsidRDefault="00200712" w:rsidP="00200712">
            <w:pPr>
              <w:rPr>
                <w:bCs/>
                <w:sz w:val="24"/>
                <w:szCs w:val="24"/>
              </w:rPr>
            </w:pPr>
            <w:r w:rsidRPr="00372F0B">
              <w:rPr>
                <w:bCs/>
                <w:sz w:val="24"/>
                <w:szCs w:val="24"/>
              </w:rPr>
              <w:t xml:space="preserve">Еңбекқорлық пен жауапкершіліктің маңызын түсіну, өзін-өзі құрметтеу, өз күші мен мүмкіндіктеріне деген сенімділікті арттыру. </w:t>
            </w: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bCs/>
                <w:iCs/>
                <w:sz w:val="24"/>
                <w:szCs w:val="24"/>
              </w:rPr>
            </w:pPr>
          </w:p>
          <w:p w:rsidR="00200712" w:rsidRPr="00117BA7" w:rsidRDefault="00200712" w:rsidP="00200712">
            <w:pPr>
              <w:widowControl/>
              <w:autoSpaceDE/>
              <w:autoSpaceDN/>
              <w:rPr>
                <w:color w:val="000000"/>
                <w:sz w:val="24"/>
                <w:szCs w:val="24"/>
              </w:rPr>
            </w:pPr>
          </w:p>
          <w:p w:rsidR="00200712" w:rsidRPr="00117BA7" w:rsidRDefault="00200712" w:rsidP="00200712">
            <w:pPr>
              <w:autoSpaceDE/>
              <w:autoSpaceDN/>
              <w:rPr>
                <w:rFonts w:eastAsia="Arial"/>
                <w:sz w:val="24"/>
                <w:szCs w:val="24"/>
              </w:rPr>
            </w:pPr>
          </w:p>
        </w:tc>
        <w:tc>
          <w:tcPr>
            <w:tcW w:w="2580" w:type="dxa"/>
            <w:gridSpan w:val="2"/>
            <w:tcBorders>
              <w:top w:val="single" w:sz="4" w:space="0" w:color="auto"/>
              <w:left w:val="single" w:sz="4" w:space="0" w:color="auto"/>
              <w:bottom w:val="single" w:sz="4" w:space="0" w:color="auto"/>
              <w:right w:val="single" w:sz="4" w:space="0" w:color="auto"/>
            </w:tcBorders>
          </w:tcPr>
          <w:p w:rsidR="00200712" w:rsidRPr="00CA53AF" w:rsidRDefault="00200712" w:rsidP="00200712">
            <w:pPr>
              <w:pStyle w:val="TableParagraph"/>
              <w:rPr>
                <w:b/>
                <w:sz w:val="24"/>
                <w:szCs w:val="24"/>
              </w:rPr>
            </w:pPr>
            <w:r>
              <w:rPr>
                <w:b/>
                <w:sz w:val="24"/>
                <w:szCs w:val="24"/>
              </w:rPr>
              <w:lastRenderedPageBreak/>
              <w:t xml:space="preserve">09:00-09:25              </w:t>
            </w:r>
            <w:r w:rsidRPr="00CA53AF">
              <w:rPr>
                <w:b/>
                <w:sz w:val="24"/>
                <w:szCs w:val="24"/>
              </w:rPr>
              <w:t>Музыка</w:t>
            </w:r>
          </w:p>
          <w:p w:rsidR="00200712" w:rsidRPr="00372F0B" w:rsidRDefault="00200712" w:rsidP="00200712">
            <w:pPr>
              <w:rPr>
                <w:b/>
                <w:sz w:val="24"/>
                <w:szCs w:val="24"/>
              </w:rPr>
            </w:pPr>
            <w:r w:rsidRPr="00372F0B">
              <w:rPr>
                <w:b/>
                <w:sz w:val="24"/>
                <w:szCs w:val="24"/>
              </w:rPr>
              <w:t>Музыка тыңдау</w:t>
            </w:r>
          </w:p>
          <w:p w:rsidR="00200712" w:rsidRPr="00095FDE" w:rsidRDefault="00200712" w:rsidP="00200712">
            <w:pPr>
              <w:rPr>
                <w:b/>
                <w:sz w:val="24"/>
                <w:szCs w:val="24"/>
              </w:rPr>
            </w:pPr>
            <w:r w:rsidRPr="00095FDE">
              <w:rPr>
                <w:b/>
                <w:sz w:val="24"/>
                <w:szCs w:val="24"/>
              </w:rPr>
              <w:t>«Бірлігіміз жарасқан»</w:t>
            </w:r>
          </w:p>
          <w:p w:rsidR="00200712" w:rsidRPr="00095FDE" w:rsidRDefault="00200712" w:rsidP="00200712">
            <w:pPr>
              <w:adjustRightInd w:val="0"/>
              <w:rPr>
                <w:color w:val="000000"/>
                <w:sz w:val="24"/>
                <w:szCs w:val="24"/>
              </w:rPr>
            </w:pPr>
            <w:r w:rsidRPr="00095FDE">
              <w:rPr>
                <w:b/>
                <w:bCs/>
                <w:color w:val="000000"/>
                <w:sz w:val="24"/>
                <w:szCs w:val="24"/>
              </w:rPr>
              <w:t xml:space="preserve">Музыка тыңдау: </w:t>
            </w:r>
            <w:r w:rsidRPr="00095FDE">
              <w:rPr>
                <w:color w:val="000000"/>
                <w:sz w:val="24"/>
                <w:szCs w:val="24"/>
              </w:rPr>
              <w:t xml:space="preserve"> қазақ халық аспаптары: домбыра мен қобыз дыбыстарының тембрлік ерекшелігімен, "күй" жанрымен таныстыруды жалғастыру.</w:t>
            </w:r>
          </w:p>
          <w:p w:rsidR="00200712" w:rsidRPr="00095FDE" w:rsidRDefault="00200712" w:rsidP="00200712">
            <w:pPr>
              <w:adjustRightInd w:val="0"/>
              <w:rPr>
                <w:color w:val="000000"/>
                <w:sz w:val="24"/>
                <w:szCs w:val="24"/>
              </w:rPr>
            </w:pPr>
            <w:r w:rsidRPr="00095FDE">
              <w:rPr>
                <w:b/>
                <w:color w:val="000000"/>
                <w:sz w:val="24"/>
                <w:szCs w:val="24"/>
              </w:rPr>
              <w:lastRenderedPageBreak/>
              <w:t>Ән айту:</w:t>
            </w:r>
            <w:r w:rsidRPr="00095FDE">
              <w:rPr>
                <w:color w:val="000000"/>
                <w:sz w:val="24"/>
                <w:szCs w:val="24"/>
              </w:rPr>
              <w:t xml:space="preserve"> әнді музыкалық талғаммен орындауға үйрету.</w:t>
            </w:r>
          </w:p>
          <w:p w:rsidR="00200712" w:rsidRPr="00095FDE" w:rsidRDefault="00200712" w:rsidP="00200712">
            <w:pPr>
              <w:adjustRightInd w:val="0"/>
              <w:rPr>
                <w:color w:val="000000"/>
                <w:sz w:val="24"/>
                <w:szCs w:val="24"/>
              </w:rPr>
            </w:pPr>
            <w:r w:rsidRPr="00095FDE">
              <w:rPr>
                <w:b/>
                <w:iCs/>
                <w:color w:val="000000"/>
                <w:sz w:val="24"/>
                <w:szCs w:val="24"/>
              </w:rPr>
              <w:t>Музыкалық-ырғақтық қимыл:</w:t>
            </w:r>
            <w:r w:rsidRPr="00095FDE">
              <w:rPr>
                <w:color w:val="000000"/>
                <w:sz w:val="24"/>
                <w:szCs w:val="24"/>
              </w:rPr>
              <w:t xml:space="preserve"> би қимылдарын меңгеру: бөлшек қадам, ауыспалы қадам, Кантер, әр түрлі бағытта жүру. </w:t>
            </w:r>
          </w:p>
          <w:p w:rsidR="00200712" w:rsidRPr="00095FDE" w:rsidRDefault="00200712" w:rsidP="00200712">
            <w:pPr>
              <w:adjustRightInd w:val="0"/>
              <w:rPr>
                <w:color w:val="000000"/>
                <w:sz w:val="24"/>
                <w:szCs w:val="24"/>
              </w:rPr>
            </w:pPr>
            <w:r w:rsidRPr="00095FDE">
              <w:rPr>
                <w:b/>
                <w:color w:val="000000"/>
                <w:sz w:val="24"/>
                <w:szCs w:val="24"/>
              </w:rPr>
              <w:t>Би:</w:t>
            </w:r>
            <w:r w:rsidRPr="00095FDE">
              <w:rPr>
                <w:color w:val="000000"/>
                <w:sz w:val="24"/>
                <w:szCs w:val="24"/>
              </w:rPr>
              <w:t xml:space="preserve"> музыкаға сәйкес орындалатын би қимылдарын білу.</w:t>
            </w:r>
          </w:p>
          <w:p w:rsidR="00200712" w:rsidRPr="00095FDE" w:rsidRDefault="00200712" w:rsidP="00200712">
            <w:pPr>
              <w:rPr>
                <w:b/>
                <w:color w:val="000000"/>
                <w:sz w:val="24"/>
                <w:szCs w:val="24"/>
                <w:lang w:eastAsia="ru-RU"/>
              </w:rPr>
            </w:pPr>
            <w:r w:rsidRPr="00095FDE">
              <w:rPr>
                <w:b/>
                <w:bCs/>
                <w:sz w:val="24"/>
                <w:szCs w:val="24"/>
              </w:rPr>
              <w:t xml:space="preserve">БМА ойнау: </w:t>
            </w:r>
            <w:r w:rsidRPr="00095FDE">
              <w:rPr>
                <w:sz w:val="24"/>
                <w:szCs w:val="24"/>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r w:rsidRPr="00095FDE">
              <w:rPr>
                <w:rFonts w:eastAsia="Calibri"/>
                <w:b/>
                <w:bCs/>
                <w:sz w:val="24"/>
                <w:szCs w:val="24"/>
              </w:rPr>
              <w:t xml:space="preserve"> </w:t>
            </w:r>
          </w:p>
          <w:p w:rsidR="00200712" w:rsidRDefault="00200712" w:rsidP="00200712">
            <w:pPr>
              <w:widowControl/>
              <w:autoSpaceDE/>
              <w:autoSpaceDN/>
              <w:rPr>
                <w:sz w:val="24"/>
                <w:szCs w:val="24"/>
              </w:rPr>
            </w:pPr>
          </w:p>
          <w:p w:rsidR="00200712" w:rsidRDefault="00200712" w:rsidP="00200712">
            <w:pPr>
              <w:widowControl/>
              <w:autoSpaceDE/>
              <w:autoSpaceDN/>
              <w:rPr>
                <w:sz w:val="24"/>
                <w:szCs w:val="24"/>
              </w:rPr>
            </w:pPr>
          </w:p>
          <w:p w:rsidR="00200712" w:rsidRPr="00117BA7" w:rsidRDefault="00200712" w:rsidP="00200712">
            <w:pPr>
              <w:widowControl/>
              <w:autoSpaceDE/>
              <w:rPr>
                <w:b/>
                <w:bCs/>
                <w:sz w:val="24"/>
                <w:szCs w:val="24"/>
              </w:rPr>
            </w:pPr>
            <w:r>
              <w:rPr>
                <w:b/>
                <w:bCs/>
                <w:sz w:val="24"/>
                <w:szCs w:val="24"/>
              </w:rPr>
              <w:t>9:50-10:15</w:t>
            </w:r>
            <w:r w:rsidRPr="00117BA7">
              <w:rPr>
                <w:b/>
                <w:bCs/>
                <w:sz w:val="24"/>
                <w:szCs w:val="24"/>
              </w:rPr>
              <w:t xml:space="preserve">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B4017D" w:rsidRDefault="00200712" w:rsidP="00200712">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lastRenderedPageBreak/>
              <w:t xml:space="preserve">Амандасу                                   </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Ж.Д.Ж. (степ)</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Default="00200712" w:rsidP="00200712">
            <w:pPr>
              <w:rPr>
                <w:bCs/>
                <w:sz w:val="24"/>
                <w:szCs w:val="24"/>
                <w:lang w:eastAsia="ru-RU"/>
              </w:rPr>
            </w:pPr>
            <w:r w:rsidRPr="009C1E3D">
              <w:rPr>
                <w:bCs/>
                <w:sz w:val="24"/>
                <w:szCs w:val="24"/>
                <w:lang w:eastAsia="ru-RU"/>
              </w:rPr>
              <w:t>Ересектің белгісімен тоқтап, қозғалыс бағытын өзгертіп, шашырап жүру. Сапқа бір, екі, үш қатармен тұру. Бір қолымен (оң және сол қолын алмастыру) қағып алу.</w:t>
            </w:r>
          </w:p>
          <w:p w:rsidR="00200712" w:rsidRPr="00A534A3" w:rsidRDefault="00200712" w:rsidP="00200712">
            <w:pPr>
              <w:rPr>
                <w:sz w:val="24"/>
                <w:szCs w:val="24"/>
                <w:lang w:eastAsia="ru-RU"/>
              </w:rPr>
            </w:pPr>
            <w:r>
              <w:rPr>
                <w:sz w:val="24"/>
                <w:szCs w:val="24"/>
                <w:lang w:eastAsia="ru-RU"/>
              </w:rPr>
              <w:t>Қимылды ойын:  «Қасқыр мен балалар»</w:t>
            </w:r>
          </w:p>
          <w:p w:rsidR="00200712" w:rsidRPr="00A534A3" w:rsidRDefault="00200712" w:rsidP="00200712">
            <w:pPr>
              <w:rPr>
                <w:sz w:val="24"/>
                <w:szCs w:val="24"/>
                <w:lang w:eastAsia="ru-RU"/>
              </w:rPr>
            </w:pPr>
            <w:r w:rsidRPr="00A534A3">
              <w:rPr>
                <w:sz w:val="24"/>
                <w:szCs w:val="24"/>
                <w:lang w:eastAsia="ru-RU"/>
              </w:rPr>
              <w:t>Балаларды ойын   ережесімен таныстыру.</w:t>
            </w:r>
          </w:p>
          <w:p w:rsidR="00200712" w:rsidRDefault="00200712" w:rsidP="00200712">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200712" w:rsidRDefault="00200712" w:rsidP="00200712">
            <w:pPr>
              <w:widowControl/>
              <w:autoSpaceDE/>
              <w:autoSpaceDN/>
              <w:rPr>
                <w:sz w:val="24"/>
                <w:szCs w:val="24"/>
              </w:rPr>
            </w:pPr>
            <w:r w:rsidRPr="00A534A3">
              <w:rPr>
                <w:sz w:val="24"/>
                <w:szCs w:val="24"/>
                <w:lang w:eastAsia="ru-RU"/>
              </w:rPr>
              <w:lastRenderedPageBreak/>
              <w:t xml:space="preserve">             </w:t>
            </w:r>
          </w:p>
          <w:p w:rsidR="00200712" w:rsidRPr="00055E51" w:rsidRDefault="00200712" w:rsidP="00200712">
            <w:pPr>
              <w:rPr>
                <w:b/>
                <w:bCs/>
                <w:sz w:val="24"/>
                <w:szCs w:val="24"/>
                <w:lang w:eastAsia="ru-RU"/>
              </w:rPr>
            </w:pPr>
            <w:r w:rsidRPr="000B5037">
              <w:rPr>
                <w:b/>
                <w:bCs/>
              </w:rPr>
              <w:t xml:space="preserve">10:20-10:45           </w:t>
            </w:r>
            <w:r w:rsidRPr="00AE3200">
              <w:rPr>
                <w:b/>
                <w:bCs/>
              </w:rPr>
              <w:t xml:space="preserve"> </w:t>
            </w:r>
            <w:r w:rsidRPr="00055E51">
              <w:rPr>
                <w:b/>
                <w:bCs/>
                <w:sz w:val="24"/>
                <w:szCs w:val="24"/>
                <w:lang w:eastAsia="ru-RU"/>
              </w:rPr>
              <w:t>Сауат ашу негіздері</w:t>
            </w:r>
          </w:p>
          <w:p w:rsidR="00200712" w:rsidRPr="00055E51" w:rsidRDefault="00200712" w:rsidP="00200712">
            <w:pPr>
              <w:rPr>
                <w:bCs/>
                <w:sz w:val="24"/>
                <w:szCs w:val="24"/>
                <w:lang w:eastAsia="ru-RU"/>
              </w:rPr>
            </w:pPr>
            <w:r w:rsidRPr="00055E51">
              <w:rPr>
                <w:bCs/>
                <w:sz w:val="24"/>
                <w:szCs w:val="24"/>
                <w:lang w:eastAsia="ru-RU"/>
              </w:rPr>
              <w:t>Сөйлем құрау</w:t>
            </w:r>
          </w:p>
          <w:p w:rsidR="00200712" w:rsidRPr="00055E51" w:rsidRDefault="00200712" w:rsidP="00200712">
            <w:pPr>
              <w:rPr>
                <w:bCs/>
                <w:sz w:val="24"/>
                <w:szCs w:val="24"/>
                <w:lang w:eastAsia="ru-RU"/>
              </w:rPr>
            </w:pPr>
            <w:r w:rsidRPr="00055E51">
              <w:rPr>
                <w:bCs/>
                <w:sz w:val="24"/>
                <w:szCs w:val="24"/>
                <w:lang w:eastAsia="ru-RU"/>
              </w:rPr>
              <w:t>1.Суреттерді қара.Әр сурет бойынша сөйлем құра.Сызбасын сыз</w:t>
            </w:r>
          </w:p>
          <w:p w:rsidR="00200712" w:rsidRPr="00055E51" w:rsidRDefault="00200712" w:rsidP="00200712">
            <w:pPr>
              <w:rPr>
                <w:b/>
                <w:bCs/>
                <w:sz w:val="24"/>
                <w:szCs w:val="24"/>
                <w:lang w:eastAsia="ru-RU"/>
              </w:rPr>
            </w:pPr>
            <w:r w:rsidRPr="00055E51">
              <w:rPr>
                <w:b/>
                <w:bCs/>
                <w:sz w:val="24"/>
                <w:szCs w:val="24"/>
                <w:lang w:eastAsia="ru-RU"/>
              </w:rPr>
              <w:t xml:space="preserve">16-17 беттер </w:t>
            </w:r>
          </w:p>
          <w:p w:rsidR="00200712" w:rsidRPr="00055E51" w:rsidRDefault="00200712" w:rsidP="00200712">
            <w:pPr>
              <w:rPr>
                <w:b/>
                <w:bCs/>
                <w:sz w:val="24"/>
                <w:szCs w:val="24"/>
                <w:lang w:eastAsia="ru-RU"/>
              </w:rPr>
            </w:pPr>
            <w:r w:rsidRPr="00055E51">
              <w:rPr>
                <w:b/>
                <w:bCs/>
                <w:sz w:val="24"/>
                <w:szCs w:val="24"/>
                <w:lang w:eastAsia="ru-RU"/>
              </w:rPr>
              <w:t>(Буынға бөлу)</w:t>
            </w:r>
          </w:p>
          <w:p w:rsidR="00200712" w:rsidRDefault="00200712" w:rsidP="00200712">
            <w:pPr>
              <w:rPr>
                <w:bCs/>
                <w:sz w:val="24"/>
                <w:szCs w:val="24"/>
                <w:lang w:eastAsia="ru-RU"/>
              </w:rPr>
            </w:pPr>
            <w:r w:rsidRPr="00055E51">
              <w:rPr>
                <w:b/>
                <w:bCs/>
                <w:sz w:val="24"/>
                <w:szCs w:val="24"/>
                <w:lang w:eastAsia="ru-RU"/>
              </w:rPr>
              <w:t>Д/о: «Неше буын»</w:t>
            </w:r>
            <w:r w:rsidRPr="00055E51">
              <w:rPr>
                <w:bCs/>
                <w:sz w:val="24"/>
                <w:szCs w:val="24"/>
                <w:lang w:eastAsia="ru-RU"/>
              </w:rPr>
              <w:t xml:space="preserve"> Буын туралы ұғымдарды қалыптастыру, сөздерді буындарға бөлу, олардың саны мен ретін анықтау</w:t>
            </w:r>
          </w:p>
          <w:p w:rsidR="00200712" w:rsidRPr="00117BA7" w:rsidRDefault="00200712" w:rsidP="00200712">
            <w:pPr>
              <w:rPr>
                <w:b/>
                <w:bCs/>
                <w:sz w:val="24"/>
                <w:szCs w:val="24"/>
              </w:rPr>
            </w:pPr>
          </w:p>
          <w:p w:rsidR="00200712" w:rsidRPr="00372F0B" w:rsidRDefault="00200712" w:rsidP="00200712">
            <w:pPr>
              <w:rPr>
                <w:b/>
                <w:bCs/>
              </w:rPr>
            </w:pPr>
            <w:r>
              <w:rPr>
                <w:b/>
                <w:bCs/>
                <w:sz w:val="24"/>
                <w:szCs w:val="24"/>
              </w:rPr>
              <w:t xml:space="preserve">10:50-11:15 </w:t>
            </w:r>
            <w:r w:rsidRPr="00372F0B">
              <w:rPr>
                <w:b/>
                <w:bCs/>
              </w:rPr>
              <w:t xml:space="preserve"> Математика негіздері </w:t>
            </w:r>
          </w:p>
          <w:p w:rsidR="00200712" w:rsidRPr="00372F0B" w:rsidRDefault="00200712" w:rsidP="00200712">
            <w:pPr>
              <w:rPr>
                <w:b/>
                <w:bCs/>
              </w:rPr>
            </w:pPr>
            <w:r w:rsidRPr="00372F0B">
              <w:rPr>
                <w:b/>
                <w:bCs/>
              </w:rPr>
              <w:t>д\ойын: «Жиын мен бөлік»</w:t>
            </w:r>
          </w:p>
          <w:p w:rsidR="00200712" w:rsidRPr="00C35B3B" w:rsidRDefault="00200712" w:rsidP="00200712">
            <w:pPr>
              <w:widowControl/>
              <w:autoSpaceDE/>
              <w:autoSpaceDN/>
              <w:jc w:val="both"/>
              <w:rPr>
                <w:bCs/>
                <w:sz w:val="24"/>
                <w:szCs w:val="24"/>
              </w:rPr>
            </w:pPr>
            <w:r w:rsidRPr="00372F0B">
              <w:rPr>
                <w:b/>
                <w:bCs/>
              </w:rPr>
              <w:t>Мақсаты:</w:t>
            </w:r>
            <w:r w:rsidRPr="00372F0B">
              <w:rPr>
                <w:bCs/>
                <w:sz w:val="24"/>
                <w:szCs w:val="24"/>
              </w:rPr>
              <w:t xml:space="preserve"> бөліктің жиыннан кіші екенін, жиынның бөліктерін санау және элементтерді бір-біріне қатынасы негізінде салыстыру</w:t>
            </w:r>
          </w:p>
        </w:tc>
        <w:tc>
          <w:tcPr>
            <w:tcW w:w="2581" w:type="dxa"/>
            <w:gridSpan w:val="2"/>
            <w:tcBorders>
              <w:top w:val="single" w:sz="4" w:space="0" w:color="auto"/>
              <w:left w:val="single" w:sz="4" w:space="0" w:color="auto"/>
              <w:bottom w:val="single" w:sz="4" w:space="0" w:color="auto"/>
              <w:right w:val="single" w:sz="4" w:space="0" w:color="auto"/>
            </w:tcBorders>
          </w:tcPr>
          <w:p w:rsidR="00200712" w:rsidRPr="00117BA7" w:rsidRDefault="00200712" w:rsidP="00200712">
            <w:pPr>
              <w:rPr>
                <w:rFonts w:eastAsia="Calibri"/>
                <w:i/>
                <w:sz w:val="24"/>
                <w:szCs w:val="24"/>
              </w:rPr>
            </w:pPr>
          </w:p>
          <w:p w:rsidR="00200712" w:rsidRPr="00117BA7" w:rsidRDefault="00200712" w:rsidP="00200712">
            <w:pPr>
              <w:widowControl/>
              <w:autoSpaceDE/>
              <w:autoSpaceDN/>
              <w:rPr>
                <w:rFonts w:eastAsia="Calibri"/>
                <w:i/>
                <w:sz w:val="24"/>
                <w:szCs w:val="24"/>
              </w:rPr>
            </w:pPr>
          </w:p>
        </w:tc>
        <w:tc>
          <w:tcPr>
            <w:tcW w:w="2857" w:type="dxa"/>
            <w:gridSpan w:val="2"/>
            <w:tcBorders>
              <w:top w:val="single" w:sz="4" w:space="0" w:color="auto"/>
              <w:left w:val="single" w:sz="4" w:space="0" w:color="auto"/>
              <w:bottom w:val="single" w:sz="4" w:space="0" w:color="auto"/>
              <w:right w:val="single" w:sz="4" w:space="0" w:color="auto"/>
            </w:tcBorders>
          </w:tcPr>
          <w:p w:rsidR="00200712" w:rsidRPr="005227A6" w:rsidRDefault="00200712" w:rsidP="00200712">
            <w:pPr>
              <w:pStyle w:val="TableParagraph"/>
              <w:rPr>
                <w:b/>
                <w:sz w:val="24"/>
                <w:szCs w:val="24"/>
              </w:rPr>
            </w:pPr>
            <w:r w:rsidRPr="0049414C">
              <w:rPr>
                <w:b/>
              </w:rPr>
              <w:t>09:00-09:</w:t>
            </w:r>
            <w:r w:rsidRPr="005227A6">
              <w:rPr>
                <w:b/>
              </w:rPr>
              <w:t xml:space="preserve"> </w:t>
            </w:r>
            <w:r w:rsidRPr="005227A6">
              <w:rPr>
                <w:b/>
                <w:sz w:val="24"/>
                <w:szCs w:val="24"/>
              </w:rPr>
              <w:t>Сауат ашу негіздері</w:t>
            </w:r>
          </w:p>
          <w:p w:rsidR="00200712" w:rsidRPr="005227A6" w:rsidRDefault="00200712" w:rsidP="00200712">
            <w:pPr>
              <w:pStyle w:val="TableParagraph"/>
              <w:rPr>
                <w:b/>
                <w:sz w:val="24"/>
                <w:szCs w:val="24"/>
              </w:rPr>
            </w:pPr>
            <w:r w:rsidRPr="005227A6">
              <w:rPr>
                <w:b/>
                <w:sz w:val="24"/>
                <w:szCs w:val="24"/>
              </w:rPr>
              <w:t>«Сөйлем құра »</w:t>
            </w:r>
          </w:p>
          <w:p w:rsidR="00200712" w:rsidRPr="005227A6" w:rsidRDefault="00200712" w:rsidP="00200712">
            <w:pPr>
              <w:pStyle w:val="TableParagraph"/>
              <w:rPr>
                <w:b/>
                <w:bCs/>
                <w:sz w:val="24"/>
                <w:szCs w:val="24"/>
              </w:rPr>
            </w:pPr>
            <w:r w:rsidRPr="005227A6">
              <w:rPr>
                <w:b/>
                <w:bCs/>
                <w:sz w:val="24"/>
                <w:szCs w:val="24"/>
              </w:rPr>
              <w:t>Д\О «Дыбыстар қайда орналасқсн »</w:t>
            </w:r>
          </w:p>
          <w:p w:rsidR="00200712" w:rsidRPr="005227A6" w:rsidRDefault="00200712" w:rsidP="00200712">
            <w:pPr>
              <w:rPr>
                <w:bCs/>
                <w:sz w:val="24"/>
                <w:szCs w:val="24"/>
              </w:rPr>
            </w:pPr>
            <w:r w:rsidRPr="005227A6">
              <w:rPr>
                <w:bCs/>
                <w:sz w:val="24"/>
                <w:szCs w:val="24"/>
              </w:rPr>
              <w:t xml:space="preserve"> Мақсаты;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w:t>
            </w:r>
            <w:r w:rsidRPr="005227A6">
              <w:rPr>
                <w:bCs/>
                <w:sz w:val="24"/>
                <w:szCs w:val="24"/>
              </w:rPr>
              <w:lastRenderedPageBreak/>
              <w:t>дыбыстарды анықтау.</w:t>
            </w:r>
          </w:p>
          <w:p w:rsidR="00200712" w:rsidRDefault="00200712" w:rsidP="00200712">
            <w:pPr>
              <w:rPr>
                <w:bCs/>
                <w:sz w:val="24"/>
                <w:szCs w:val="24"/>
              </w:rPr>
            </w:pPr>
            <w:r w:rsidRPr="005227A6">
              <w:rPr>
                <w:bCs/>
                <w:sz w:val="24"/>
                <w:szCs w:val="24"/>
              </w:rPr>
              <w:t>Буын туралы ұғымдарды қалыптастыру, сөздерді буындарға бөлу, олардың саны мен ретін анықтау. Буындардан сөздер құрастыруға (ауызша) үйрету</w:t>
            </w:r>
          </w:p>
          <w:p w:rsidR="00200712" w:rsidRPr="00CA53AF" w:rsidRDefault="00200712" w:rsidP="00200712">
            <w:pPr>
              <w:pStyle w:val="a5"/>
              <w:rPr>
                <w:color w:val="181818"/>
                <w:shd w:val="clear" w:color="auto" w:fill="FFFFFF"/>
                <w:lang w:val="kk-KZ" w:eastAsia="en-US"/>
              </w:rPr>
            </w:pPr>
          </w:p>
          <w:p w:rsidR="00200712" w:rsidRPr="00C35B3B" w:rsidRDefault="00200712" w:rsidP="00200712">
            <w:pPr>
              <w:widowControl/>
              <w:autoSpaceDE/>
              <w:rPr>
                <w:b/>
                <w:bCs/>
                <w:sz w:val="24"/>
                <w:szCs w:val="24"/>
              </w:rPr>
            </w:pPr>
            <w:r>
              <w:rPr>
                <w:b/>
                <w:bCs/>
                <w:sz w:val="24"/>
                <w:szCs w:val="24"/>
              </w:rPr>
              <w:t>09:30-09:55                 Дене тәрбиесі</w:t>
            </w:r>
          </w:p>
          <w:p w:rsidR="00200712" w:rsidRPr="00A534A3" w:rsidRDefault="00200712" w:rsidP="00200712">
            <w:pPr>
              <w:tabs>
                <w:tab w:val="left" w:pos="13514"/>
              </w:tabs>
              <w:rPr>
                <w:rFonts w:eastAsia="Arial"/>
                <w:sz w:val="24"/>
                <w:szCs w:val="24"/>
                <w:lang w:eastAsia="ru-RU"/>
              </w:rPr>
            </w:pPr>
            <w:r w:rsidRPr="00A534A3">
              <w:rPr>
                <w:rFonts w:eastAsia="Arial"/>
                <w:sz w:val="24"/>
                <w:szCs w:val="24"/>
                <w:lang w:eastAsia="ru-RU"/>
              </w:rPr>
              <w:t>ҰІӘ  міндеті:</w:t>
            </w:r>
          </w:p>
          <w:p w:rsidR="00200712" w:rsidRPr="00B4017D" w:rsidRDefault="00200712" w:rsidP="00200712">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200712" w:rsidRPr="00A534A3" w:rsidRDefault="00200712" w:rsidP="00200712">
            <w:pPr>
              <w:rPr>
                <w:sz w:val="24"/>
                <w:szCs w:val="24"/>
                <w:lang w:eastAsia="ru-RU"/>
              </w:rPr>
            </w:pPr>
            <w:r w:rsidRPr="00A534A3">
              <w:rPr>
                <w:sz w:val="24"/>
                <w:szCs w:val="24"/>
                <w:lang w:eastAsia="ru-RU"/>
              </w:rPr>
              <w:t>Сапқа тұрғызу.   Амандасу</w:t>
            </w:r>
          </w:p>
          <w:p w:rsidR="00200712" w:rsidRPr="00A534A3" w:rsidRDefault="00200712" w:rsidP="00200712">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00712" w:rsidRPr="00A534A3" w:rsidRDefault="00200712" w:rsidP="00200712">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200712" w:rsidRPr="00A534A3" w:rsidRDefault="00200712" w:rsidP="00200712">
            <w:pPr>
              <w:rPr>
                <w:sz w:val="24"/>
                <w:szCs w:val="24"/>
                <w:lang w:eastAsia="ru-RU"/>
              </w:rPr>
            </w:pPr>
            <w:r w:rsidRPr="00A534A3">
              <w:rPr>
                <w:sz w:val="24"/>
                <w:szCs w:val="24"/>
                <w:lang w:eastAsia="ru-RU"/>
              </w:rPr>
              <w:t>Тынысты ретке келтіру</w:t>
            </w:r>
          </w:p>
          <w:p w:rsidR="00200712" w:rsidRPr="00A534A3" w:rsidRDefault="00200712" w:rsidP="00200712">
            <w:pPr>
              <w:rPr>
                <w:sz w:val="24"/>
                <w:szCs w:val="24"/>
                <w:lang w:eastAsia="ru-RU"/>
              </w:rPr>
            </w:pPr>
            <w:r w:rsidRPr="00A534A3">
              <w:rPr>
                <w:sz w:val="24"/>
                <w:szCs w:val="24"/>
                <w:lang w:eastAsia="ru-RU"/>
              </w:rPr>
              <w:t>Ж.Д.Ж. (затсыз)</w:t>
            </w:r>
          </w:p>
          <w:p w:rsidR="00200712" w:rsidRPr="00A534A3" w:rsidRDefault="00200712" w:rsidP="00200712">
            <w:pPr>
              <w:rPr>
                <w:sz w:val="24"/>
                <w:szCs w:val="24"/>
                <w:lang w:eastAsia="ru-RU"/>
              </w:rPr>
            </w:pPr>
            <w:r w:rsidRPr="00A534A3">
              <w:rPr>
                <w:sz w:val="24"/>
                <w:szCs w:val="24"/>
                <w:lang w:eastAsia="ru-RU"/>
              </w:rPr>
              <w:t>Негізгі қимыл түрлерін дамытуға арналған жаттығулар.</w:t>
            </w:r>
          </w:p>
          <w:p w:rsidR="00200712" w:rsidRPr="00B4017D" w:rsidRDefault="00200712" w:rsidP="00200712">
            <w:pPr>
              <w:jc w:val="both"/>
              <w:rPr>
                <w:bCs/>
                <w:sz w:val="24"/>
                <w:szCs w:val="24"/>
              </w:rPr>
            </w:pPr>
            <w:r w:rsidRPr="00B4017D">
              <w:rPr>
                <w:bCs/>
                <w:sz w:val="24"/>
                <w:szCs w:val="24"/>
              </w:rPr>
              <w:lastRenderedPageBreak/>
              <w:t xml:space="preserve">Белгіленген жерге дейін жылдамдыққа (ұзындығы 20 м) жүгіру. </w:t>
            </w:r>
            <w:r w:rsidRPr="00B4017D">
              <w:rPr>
                <w:bCs/>
                <w:sz w:val="24"/>
                <w:szCs w:val="24"/>
                <w:lang w:eastAsia="ru-RU"/>
              </w:rPr>
              <w:t>Алға айналдыра отырып, ұзын және қысқа секіргіштен секіру. Допты екі қолымен бір-біріне (арақашықтығы 1,5–2 м) басынан асыра лақтыру.</w:t>
            </w:r>
          </w:p>
          <w:p w:rsidR="00200712" w:rsidRPr="00A534A3" w:rsidRDefault="00200712" w:rsidP="00200712">
            <w:pPr>
              <w:rPr>
                <w:sz w:val="24"/>
                <w:szCs w:val="24"/>
                <w:lang w:eastAsia="ru-RU"/>
              </w:rPr>
            </w:pPr>
            <w:r w:rsidRPr="00A534A3">
              <w:rPr>
                <w:sz w:val="24"/>
                <w:szCs w:val="24"/>
                <w:lang w:eastAsia="ru-RU"/>
              </w:rPr>
              <w:t>Қимылды ойын:</w:t>
            </w:r>
          </w:p>
          <w:p w:rsidR="00200712" w:rsidRPr="00A534A3" w:rsidRDefault="00200712" w:rsidP="00200712">
            <w:pPr>
              <w:rPr>
                <w:sz w:val="24"/>
                <w:szCs w:val="24"/>
                <w:lang w:eastAsia="ru-RU"/>
              </w:rPr>
            </w:pPr>
            <w:r>
              <w:rPr>
                <w:sz w:val="24"/>
                <w:szCs w:val="24"/>
                <w:lang w:eastAsia="ru-RU"/>
              </w:rPr>
              <w:t>«Қасқыр мен балалар»</w:t>
            </w:r>
          </w:p>
          <w:p w:rsidR="00200712" w:rsidRDefault="00200712" w:rsidP="00200712">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200712" w:rsidRDefault="00200712" w:rsidP="00200712">
            <w:pPr>
              <w:widowControl/>
              <w:autoSpaceDE/>
              <w:autoSpaceDN/>
              <w:rPr>
                <w:b/>
                <w:sz w:val="24"/>
                <w:szCs w:val="24"/>
              </w:rPr>
            </w:pPr>
            <w:r w:rsidRPr="00A534A3">
              <w:rPr>
                <w:sz w:val="24"/>
                <w:szCs w:val="24"/>
                <w:lang w:eastAsia="ru-RU"/>
              </w:rPr>
              <w:t xml:space="preserve">          </w:t>
            </w:r>
          </w:p>
          <w:p w:rsidR="00200712" w:rsidRPr="00CA53AF" w:rsidRDefault="00200712" w:rsidP="00200712">
            <w:pPr>
              <w:pStyle w:val="TableParagraph"/>
              <w:rPr>
                <w:b/>
                <w:sz w:val="24"/>
                <w:szCs w:val="24"/>
              </w:rPr>
            </w:pPr>
            <w:r>
              <w:rPr>
                <w:b/>
                <w:sz w:val="24"/>
                <w:szCs w:val="24"/>
              </w:rPr>
              <w:t xml:space="preserve">10:25-10:50           </w:t>
            </w:r>
            <w:r w:rsidRPr="00CA53AF">
              <w:rPr>
                <w:b/>
                <w:sz w:val="24"/>
                <w:szCs w:val="24"/>
              </w:rPr>
              <w:t xml:space="preserve"> Музыка</w:t>
            </w:r>
          </w:p>
          <w:p w:rsidR="00200712" w:rsidRPr="00372F0B" w:rsidRDefault="00200712" w:rsidP="00200712">
            <w:pPr>
              <w:rPr>
                <w:b/>
                <w:sz w:val="24"/>
                <w:szCs w:val="24"/>
              </w:rPr>
            </w:pPr>
            <w:r w:rsidRPr="00372F0B">
              <w:rPr>
                <w:b/>
                <w:sz w:val="24"/>
                <w:szCs w:val="24"/>
              </w:rPr>
              <w:t>Музыка тыңдау</w:t>
            </w:r>
          </w:p>
          <w:p w:rsidR="00200712" w:rsidRPr="00095FDE" w:rsidRDefault="00200712" w:rsidP="00200712">
            <w:pPr>
              <w:rPr>
                <w:b/>
                <w:sz w:val="24"/>
                <w:szCs w:val="24"/>
              </w:rPr>
            </w:pPr>
            <w:r w:rsidRPr="00095FDE">
              <w:rPr>
                <w:b/>
                <w:sz w:val="24"/>
                <w:szCs w:val="24"/>
              </w:rPr>
              <w:t>«Бірлігіміз жарасқан»</w:t>
            </w:r>
          </w:p>
          <w:p w:rsidR="00200712" w:rsidRPr="00095FDE" w:rsidRDefault="00200712" w:rsidP="00200712">
            <w:pPr>
              <w:adjustRightInd w:val="0"/>
              <w:rPr>
                <w:color w:val="000000"/>
                <w:sz w:val="24"/>
                <w:szCs w:val="24"/>
              </w:rPr>
            </w:pPr>
            <w:r w:rsidRPr="00095FDE">
              <w:rPr>
                <w:b/>
                <w:bCs/>
                <w:color w:val="000000"/>
                <w:sz w:val="24"/>
                <w:szCs w:val="24"/>
              </w:rPr>
              <w:t xml:space="preserve">Музыка тыңдау: </w:t>
            </w:r>
            <w:r w:rsidRPr="00095FDE">
              <w:rPr>
                <w:color w:val="000000"/>
                <w:sz w:val="24"/>
                <w:szCs w:val="24"/>
              </w:rPr>
              <w:t xml:space="preserve"> қазақ халық аспаптары: домбыра мен қобыз дыбыстарының тембрлік ерекшелігімен, "күй" жанрымен таныстыруды жалғастыру.</w:t>
            </w:r>
          </w:p>
          <w:p w:rsidR="00200712" w:rsidRPr="00095FDE" w:rsidRDefault="00200712" w:rsidP="00200712">
            <w:pPr>
              <w:adjustRightInd w:val="0"/>
              <w:rPr>
                <w:color w:val="000000"/>
                <w:sz w:val="24"/>
                <w:szCs w:val="24"/>
              </w:rPr>
            </w:pPr>
            <w:r w:rsidRPr="00095FDE">
              <w:rPr>
                <w:b/>
                <w:color w:val="000000"/>
                <w:sz w:val="24"/>
                <w:szCs w:val="24"/>
              </w:rPr>
              <w:t>Ән айту:</w:t>
            </w:r>
            <w:r w:rsidRPr="00095FDE">
              <w:rPr>
                <w:color w:val="000000"/>
                <w:sz w:val="24"/>
                <w:szCs w:val="24"/>
              </w:rPr>
              <w:t xml:space="preserve"> әнді музыкалық талғаммен орындауға үйрету.</w:t>
            </w:r>
          </w:p>
          <w:p w:rsidR="00200712" w:rsidRPr="00095FDE" w:rsidRDefault="00200712" w:rsidP="00200712">
            <w:pPr>
              <w:adjustRightInd w:val="0"/>
              <w:rPr>
                <w:color w:val="000000"/>
                <w:sz w:val="24"/>
                <w:szCs w:val="24"/>
              </w:rPr>
            </w:pPr>
            <w:r w:rsidRPr="00095FDE">
              <w:rPr>
                <w:b/>
                <w:iCs/>
                <w:color w:val="000000"/>
                <w:sz w:val="24"/>
                <w:szCs w:val="24"/>
              </w:rPr>
              <w:t>Музыкалық-ырғақтық қимыл:</w:t>
            </w:r>
            <w:r w:rsidRPr="00095FDE">
              <w:rPr>
                <w:color w:val="000000"/>
                <w:sz w:val="24"/>
                <w:szCs w:val="24"/>
              </w:rPr>
              <w:t xml:space="preserve"> би қимылдарын меңгеру: бөлшек қадам, ауыспалы қадам, Кантер, әр түрлі бағытта жүру. </w:t>
            </w:r>
          </w:p>
          <w:p w:rsidR="00200712" w:rsidRPr="00095FDE" w:rsidRDefault="00200712" w:rsidP="00200712">
            <w:pPr>
              <w:adjustRightInd w:val="0"/>
              <w:rPr>
                <w:color w:val="000000"/>
                <w:sz w:val="24"/>
                <w:szCs w:val="24"/>
              </w:rPr>
            </w:pPr>
            <w:r w:rsidRPr="00095FDE">
              <w:rPr>
                <w:b/>
                <w:color w:val="000000"/>
                <w:sz w:val="24"/>
                <w:szCs w:val="24"/>
              </w:rPr>
              <w:t>Би:</w:t>
            </w:r>
            <w:r w:rsidRPr="00095FDE">
              <w:rPr>
                <w:color w:val="000000"/>
                <w:sz w:val="24"/>
                <w:szCs w:val="24"/>
              </w:rPr>
              <w:t xml:space="preserve"> музыкаға сәйкес </w:t>
            </w:r>
            <w:r w:rsidRPr="00095FDE">
              <w:rPr>
                <w:color w:val="000000"/>
                <w:sz w:val="24"/>
                <w:szCs w:val="24"/>
              </w:rPr>
              <w:lastRenderedPageBreak/>
              <w:t>орындалатын би қимылдарын білу.</w:t>
            </w:r>
          </w:p>
          <w:p w:rsidR="00200712" w:rsidRDefault="00200712" w:rsidP="00200712">
            <w:pPr>
              <w:widowControl/>
              <w:autoSpaceDE/>
              <w:autoSpaceDN/>
              <w:rPr>
                <w:sz w:val="24"/>
                <w:szCs w:val="24"/>
              </w:rPr>
            </w:pPr>
            <w:r w:rsidRPr="00095FDE">
              <w:rPr>
                <w:b/>
                <w:bCs/>
                <w:sz w:val="24"/>
                <w:szCs w:val="24"/>
              </w:rPr>
              <w:t xml:space="preserve">БМА ойнау: </w:t>
            </w:r>
            <w:r w:rsidRPr="00095FDE">
              <w:rPr>
                <w:sz w:val="24"/>
                <w:szCs w:val="24"/>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200712" w:rsidRPr="00117BA7" w:rsidRDefault="00200712" w:rsidP="00200712">
            <w:pPr>
              <w:widowControl/>
              <w:autoSpaceDE/>
              <w:autoSpaceDN/>
              <w:rPr>
                <w:b/>
                <w:sz w:val="24"/>
                <w:szCs w:val="24"/>
              </w:rPr>
            </w:pPr>
            <w:r w:rsidRPr="00095FDE">
              <w:rPr>
                <w:rFonts w:eastAsia="Calibri"/>
                <w:b/>
                <w:bCs/>
                <w:sz w:val="24"/>
                <w:szCs w:val="24"/>
              </w:rPr>
              <w:t xml:space="preserve"> </w:t>
            </w:r>
          </w:p>
          <w:p w:rsidR="00200712" w:rsidRPr="00372F0B" w:rsidRDefault="00200712" w:rsidP="00200712">
            <w:pPr>
              <w:rPr>
                <w:b/>
                <w:bCs/>
                <w:sz w:val="24"/>
                <w:szCs w:val="24"/>
              </w:rPr>
            </w:pPr>
            <w:r w:rsidRPr="00117BA7">
              <w:rPr>
                <w:bCs/>
                <w:sz w:val="24"/>
                <w:szCs w:val="24"/>
              </w:rPr>
              <w:t xml:space="preserve"> </w:t>
            </w:r>
            <w:r w:rsidRPr="00CA53AF">
              <w:rPr>
                <w:b/>
                <w:bCs/>
                <w:sz w:val="24"/>
                <w:szCs w:val="24"/>
              </w:rPr>
              <w:t xml:space="preserve"> </w:t>
            </w:r>
            <w:r>
              <w:rPr>
                <w:b/>
                <w:bCs/>
                <w:sz w:val="24"/>
                <w:szCs w:val="24"/>
              </w:rPr>
              <w:t xml:space="preserve">10:55-11:20             </w:t>
            </w:r>
            <w:r w:rsidRPr="00372F0B">
              <w:rPr>
                <w:b/>
                <w:bCs/>
              </w:rPr>
              <w:t xml:space="preserve"> </w:t>
            </w:r>
            <w:r w:rsidRPr="00372F0B">
              <w:rPr>
                <w:b/>
                <w:bCs/>
                <w:sz w:val="24"/>
                <w:szCs w:val="24"/>
              </w:rPr>
              <w:t xml:space="preserve">Қоршаған </w:t>
            </w:r>
            <w:r>
              <w:rPr>
                <w:b/>
                <w:bCs/>
                <w:sz w:val="24"/>
                <w:szCs w:val="24"/>
              </w:rPr>
              <w:t>әлем</w:t>
            </w:r>
          </w:p>
          <w:p w:rsidR="00200712" w:rsidRPr="00372F0B" w:rsidRDefault="00200712" w:rsidP="00200712">
            <w:pPr>
              <w:rPr>
                <w:b/>
                <w:bCs/>
                <w:sz w:val="24"/>
                <w:szCs w:val="24"/>
              </w:rPr>
            </w:pPr>
            <w:r w:rsidRPr="00372F0B">
              <w:rPr>
                <w:b/>
                <w:bCs/>
                <w:sz w:val="24"/>
                <w:szCs w:val="24"/>
              </w:rPr>
              <w:t>(Менің атам мен әжем және жақындарым.)</w:t>
            </w:r>
          </w:p>
          <w:p w:rsidR="00200712" w:rsidRPr="00372F0B" w:rsidRDefault="00200712" w:rsidP="00200712">
            <w:pPr>
              <w:rPr>
                <w:b/>
                <w:color w:val="000000"/>
                <w:sz w:val="24"/>
                <w:szCs w:val="24"/>
              </w:rPr>
            </w:pPr>
            <w:r w:rsidRPr="00372F0B">
              <w:rPr>
                <w:b/>
                <w:bCs/>
                <w:sz w:val="24"/>
                <w:szCs w:val="24"/>
              </w:rPr>
              <w:t xml:space="preserve"> Мақсаты:</w:t>
            </w:r>
            <w:r w:rsidRPr="00372F0B">
              <w:rPr>
                <w:bCs/>
                <w:sz w:val="24"/>
                <w:szCs w:val="24"/>
              </w:rPr>
              <w:t xml:space="preserve"> Туыстық байланыстарды түсіну (өз жұрты атасы мен әжесі, жақын туыстары, нағашы жұрты), өзінің жеті атасын білу.</w:t>
            </w:r>
          </w:p>
          <w:p w:rsidR="00200712" w:rsidRPr="00117BA7" w:rsidRDefault="00200712" w:rsidP="00200712">
            <w:pPr>
              <w:widowControl/>
              <w:autoSpaceDE/>
              <w:autoSpaceDN/>
              <w:rPr>
                <w:rFonts w:eastAsia="Calibri"/>
                <w:bCs/>
                <w:sz w:val="24"/>
                <w:szCs w:val="24"/>
              </w:rPr>
            </w:pPr>
          </w:p>
        </w:tc>
      </w:tr>
      <w:tr w:rsidR="00200712" w:rsidRPr="00117BA7" w:rsidTr="00F353AE">
        <w:trPr>
          <w:trHeight w:val="646"/>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81" w:type="dxa"/>
            <w:gridSpan w:val="2"/>
            <w:tcBorders>
              <w:top w:val="nil"/>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sz w:val="24"/>
                <w:szCs w:val="24"/>
              </w:rPr>
            </w:pPr>
          </w:p>
        </w:tc>
        <w:tc>
          <w:tcPr>
            <w:tcW w:w="2723" w:type="dxa"/>
            <w:gridSpan w:val="2"/>
            <w:tcBorders>
              <w:top w:val="nil"/>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b/>
                <w:bCs/>
                <w:sz w:val="24"/>
                <w:szCs w:val="24"/>
              </w:rPr>
            </w:pPr>
          </w:p>
        </w:tc>
        <w:tc>
          <w:tcPr>
            <w:tcW w:w="2580" w:type="dxa"/>
            <w:gridSpan w:val="2"/>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sz w:val="24"/>
                <w:szCs w:val="24"/>
              </w:rPr>
            </w:pPr>
          </w:p>
        </w:tc>
        <w:tc>
          <w:tcPr>
            <w:tcW w:w="2581" w:type="dxa"/>
            <w:gridSpan w:val="2"/>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sz w:val="24"/>
                <w:szCs w:val="24"/>
              </w:rPr>
            </w:pPr>
          </w:p>
        </w:tc>
        <w:tc>
          <w:tcPr>
            <w:tcW w:w="2857" w:type="dxa"/>
            <w:gridSpan w:val="2"/>
            <w:tcBorders>
              <w:top w:val="single" w:sz="4" w:space="0" w:color="auto"/>
              <w:left w:val="single" w:sz="4" w:space="0" w:color="auto"/>
              <w:bottom w:val="single" w:sz="4" w:space="0" w:color="auto"/>
              <w:right w:val="single" w:sz="4" w:space="0" w:color="auto"/>
            </w:tcBorders>
          </w:tcPr>
          <w:p w:rsidR="00200712" w:rsidRPr="00117BA7" w:rsidRDefault="00200712" w:rsidP="00200712">
            <w:pPr>
              <w:widowControl/>
              <w:autoSpaceDE/>
              <w:autoSpaceDN/>
              <w:rPr>
                <w:rFonts w:eastAsia="Calibri"/>
                <w:bCs/>
                <w:sz w:val="24"/>
                <w:szCs w:val="24"/>
              </w:rPr>
            </w:pPr>
          </w:p>
        </w:tc>
      </w:tr>
      <w:tr w:rsidR="00200712" w:rsidRPr="00117BA7" w:rsidTr="00F353AE">
        <w:trPr>
          <w:trHeight w:val="543"/>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lang w:val="ru-RU"/>
              </w:rPr>
              <w:t>2-ші таңғы ас</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adjustRightInd w:val="0"/>
              <w:jc w:val="center"/>
              <w:rPr>
                <w:rFonts w:eastAsia="Calibri"/>
                <w:sz w:val="24"/>
                <w:szCs w:val="24"/>
              </w:rPr>
            </w:pPr>
            <w:r w:rsidRPr="00117BA7">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sidRPr="00117BA7">
              <w:rPr>
                <w:rFonts w:eastAsia="Calibri"/>
                <w:b/>
                <w:sz w:val="24"/>
                <w:szCs w:val="24"/>
                <w:lang w:val="ru-RU"/>
              </w:rPr>
              <w:t>(</w:t>
            </w:r>
            <w:r w:rsidRPr="00117BA7">
              <w:rPr>
                <w:rFonts w:eastAsia="Calibri"/>
                <w:b/>
                <w:sz w:val="24"/>
                <w:szCs w:val="24"/>
              </w:rPr>
              <w:t>кезекшілердің еңбек әрекеті</w:t>
            </w:r>
            <w:r w:rsidRPr="00117BA7">
              <w:rPr>
                <w:rFonts w:eastAsia="Calibri"/>
                <w:b/>
                <w:sz w:val="24"/>
                <w:szCs w:val="24"/>
                <w:lang w:val="ru-RU"/>
              </w:rPr>
              <w:t>)</w:t>
            </w:r>
          </w:p>
        </w:tc>
      </w:tr>
      <w:tr w:rsidR="00200712" w:rsidRPr="00117BA7" w:rsidTr="00F353AE">
        <w:trPr>
          <w:trHeight w:val="1096"/>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Серуенге</w:t>
            </w:r>
            <w:r w:rsidRPr="00117BA7">
              <w:rPr>
                <w:rFonts w:eastAsia="Calibri"/>
                <w:b/>
                <w:sz w:val="24"/>
                <w:szCs w:val="24"/>
              </w:rPr>
              <w:t xml:space="preserve"> </w:t>
            </w:r>
            <w:r w:rsidRPr="00117BA7">
              <w:rPr>
                <w:rFonts w:eastAsia="Calibri"/>
                <w:b/>
                <w:sz w:val="24"/>
                <w:szCs w:val="24"/>
                <w:lang w:val="ru-RU"/>
              </w:rPr>
              <w:t>дайындық</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sz w:val="24"/>
                <w:szCs w:val="24"/>
              </w:rPr>
            </w:pPr>
            <w:r w:rsidRPr="00117BA7">
              <w:rPr>
                <w:sz w:val="24"/>
                <w:szCs w:val="24"/>
              </w:rPr>
              <w:t>Балалардың дербес қимыл белсенділігі үшін жағдай жасау, ойын  құрал-жабдықтады дұрыс пайдалану туралы әңгімелесу.</w:t>
            </w:r>
          </w:p>
          <w:p w:rsidR="00200712" w:rsidRPr="00117BA7" w:rsidRDefault="00200712" w:rsidP="00200712">
            <w:pPr>
              <w:jc w:val="center"/>
              <w:rPr>
                <w:sz w:val="24"/>
                <w:szCs w:val="24"/>
              </w:rPr>
            </w:pPr>
            <w:r w:rsidRPr="00117BA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200712" w:rsidRPr="00117BA7" w:rsidRDefault="00200712" w:rsidP="00200712">
            <w:pPr>
              <w:jc w:val="center"/>
              <w:rPr>
                <w:b/>
                <w:sz w:val="24"/>
                <w:szCs w:val="24"/>
              </w:rPr>
            </w:pPr>
            <w:r w:rsidRPr="00117BA7">
              <w:rPr>
                <w:b/>
                <w:sz w:val="24"/>
                <w:szCs w:val="24"/>
              </w:rPr>
              <w:t>(</w:t>
            </w:r>
            <w:r w:rsidRPr="00117BA7">
              <w:rPr>
                <w:b/>
                <w:bCs/>
                <w:sz w:val="24"/>
                <w:szCs w:val="24"/>
              </w:rPr>
              <w:t>сөйлеуді дамыту, өзіне-өзі қызмет ету дағдылары, ірі және ұсақ моториканы дамыту)</w:t>
            </w:r>
          </w:p>
        </w:tc>
      </w:tr>
      <w:tr w:rsidR="00200712" w:rsidRPr="00117BA7" w:rsidTr="00F353AE">
        <w:trPr>
          <w:trHeight w:val="498"/>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Серуен</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adjustRightInd w:val="0"/>
              <w:jc w:val="center"/>
              <w:rPr>
                <w:sz w:val="24"/>
                <w:szCs w:val="24"/>
              </w:rPr>
            </w:pPr>
            <w:r w:rsidRPr="00117BA7">
              <w:rPr>
                <w:b/>
                <w:sz w:val="24"/>
                <w:szCs w:val="24"/>
              </w:rPr>
              <w:t xml:space="preserve">Қазақ тілі: </w:t>
            </w:r>
            <w:r w:rsidRPr="00117BA7">
              <w:rPr>
                <w:sz w:val="24"/>
                <w:szCs w:val="24"/>
              </w:rPr>
              <w:t xml:space="preserve">Серуен кезінде ауа-райына байланысты өз ойын қазақ тілінде айта алуға, бақылауға байланысты, байланыстыра сөйлеуге үйрету. </w:t>
            </w:r>
            <w:r w:rsidRPr="00117BA7">
              <w:rPr>
                <w:b/>
                <w:sz w:val="24"/>
                <w:szCs w:val="24"/>
              </w:rPr>
              <w:t>(коммуникациялық дағдыларды қалыптастыру.)</w:t>
            </w:r>
          </w:p>
          <w:p w:rsidR="00200712" w:rsidRPr="00117BA7" w:rsidRDefault="00200712" w:rsidP="00200712">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p>
        </w:tc>
      </w:tr>
      <w:tr w:rsidR="00200712" w:rsidRPr="00117BA7" w:rsidTr="00F353AE">
        <w:trPr>
          <w:trHeight w:val="155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81" w:type="dxa"/>
            <w:gridSpan w:val="2"/>
            <w:tcBorders>
              <w:top w:val="single" w:sz="4" w:space="0" w:color="auto"/>
              <w:left w:val="single" w:sz="4" w:space="0" w:color="auto"/>
              <w:bottom w:val="single" w:sz="4" w:space="0" w:color="auto"/>
              <w:right w:val="single" w:sz="4" w:space="0" w:color="auto"/>
            </w:tcBorders>
          </w:tcPr>
          <w:p w:rsidR="00200712" w:rsidRPr="00372F0B" w:rsidRDefault="00200712" w:rsidP="00200712">
            <w:pPr>
              <w:rPr>
                <w:b/>
                <w:bCs/>
                <w:lang w:eastAsia="ru-RU"/>
              </w:rPr>
            </w:pPr>
            <w:r w:rsidRPr="00372F0B">
              <w:rPr>
                <w:b/>
                <w:bCs/>
                <w:lang w:eastAsia="ru-RU"/>
              </w:rPr>
              <w:t>Серуен №18</w:t>
            </w:r>
          </w:p>
          <w:p w:rsidR="00200712" w:rsidRPr="00372F0B" w:rsidRDefault="00200712" w:rsidP="00200712">
            <w:pPr>
              <w:rPr>
                <w:lang w:eastAsia="ru-RU"/>
              </w:rPr>
            </w:pPr>
            <w:r w:rsidRPr="00372F0B">
              <w:rPr>
                <w:b/>
                <w:bCs/>
                <w:lang w:eastAsia="ru-RU"/>
              </w:rPr>
              <w:t>Табиғаттың құбылыстарын бақылау</w:t>
            </w:r>
            <w:r w:rsidRPr="00372F0B">
              <w:rPr>
                <w:lang w:eastAsia="ru-RU"/>
              </w:rPr>
              <w:t xml:space="preserve"> </w:t>
            </w:r>
          </w:p>
          <w:p w:rsidR="00200712" w:rsidRPr="00372F0B" w:rsidRDefault="00200712" w:rsidP="00200712">
            <w:pPr>
              <w:rPr>
                <w:lang w:eastAsia="ru-RU"/>
              </w:rPr>
            </w:pPr>
            <w:r w:rsidRPr="00372F0B">
              <w:rPr>
                <w:b/>
                <w:bCs/>
                <w:lang w:eastAsia="ru-RU"/>
              </w:rPr>
              <w:t>Мақсаты:</w:t>
            </w:r>
            <w:r w:rsidRPr="00372F0B">
              <w:rPr>
                <w:lang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200712" w:rsidRPr="00372F0B" w:rsidRDefault="00200712" w:rsidP="00200712">
            <w:pPr>
              <w:rPr>
                <w:lang w:eastAsia="ru-RU"/>
              </w:rPr>
            </w:pPr>
            <w:r w:rsidRPr="00372F0B">
              <w:rPr>
                <w:b/>
                <w:bCs/>
                <w:lang w:eastAsia="ru-RU"/>
              </w:rPr>
              <w:t>Мақал – мәтел:</w:t>
            </w:r>
            <w:r w:rsidRPr="00372F0B">
              <w:rPr>
                <w:lang w:eastAsia="ru-RU"/>
              </w:rPr>
              <w:t xml:space="preserve"> </w:t>
            </w:r>
          </w:p>
          <w:p w:rsidR="00200712" w:rsidRPr="00372F0B" w:rsidRDefault="00200712" w:rsidP="00200712">
            <w:pPr>
              <w:rPr>
                <w:lang w:eastAsia="ru-RU"/>
              </w:rPr>
            </w:pPr>
            <w:r w:rsidRPr="00372F0B">
              <w:rPr>
                <w:lang w:eastAsia="ru-RU"/>
              </w:rPr>
              <w:t xml:space="preserve">Жаз сайға қонба, </w:t>
            </w:r>
          </w:p>
          <w:p w:rsidR="00200712" w:rsidRPr="00372F0B" w:rsidRDefault="00200712" w:rsidP="00200712">
            <w:pPr>
              <w:rPr>
                <w:lang w:eastAsia="ru-RU"/>
              </w:rPr>
            </w:pPr>
            <w:r w:rsidRPr="00372F0B">
              <w:rPr>
                <w:lang w:eastAsia="ru-RU"/>
              </w:rPr>
              <w:t xml:space="preserve">Қыс қырға қонба. </w:t>
            </w:r>
          </w:p>
          <w:p w:rsidR="00200712" w:rsidRPr="00372F0B" w:rsidRDefault="00200712" w:rsidP="00200712">
            <w:pPr>
              <w:rPr>
                <w:lang w:eastAsia="ru-RU"/>
              </w:rPr>
            </w:pPr>
            <w:r w:rsidRPr="00372F0B">
              <w:rPr>
                <w:b/>
                <w:bCs/>
                <w:lang w:eastAsia="ru-RU"/>
              </w:rPr>
              <w:t>Жұмбақ:</w:t>
            </w:r>
            <w:r w:rsidRPr="00372F0B">
              <w:rPr>
                <w:lang w:eastAsia="ru-RU"/>
              </w:rPr>
              <w:t xml:space="preserve"> </w:t>
            </w:r>
          </w:p>
          <w:p w:rsidR="00200712" w:rsidRPr="00372F0B" w:rsidRDefault="00200712" w:rsidP="00200712">
            <w:pPr>
              <w:rPr>
                <w:lang w:eastAsia="ru-RU"/>
              </w:rPr>
            </w:pPr>
            <w:r w:rsidRPr="00372F0B">
              <w:rPr>
                <w:lang w:eastAsia="ru-RU"/>
              </w:rPr>
              <w:t xml:space="preserve">Бәрі оны сүйеді, </w:t>
            </w:r>
          </w:p>
          <w:p w:rsidR="00200712" w:rsidRPr="00372F0B" w:rsidRDefault="00200712" w:rsidP="00200712">
            <w:pPr>
              <w:rPr>
                <w:lang w:eastAsia="ru-RU"/>
              </w:rPr>
            </w:pPr>
            <w:r w:rsidRPr="00372F0B">
              <w:rPr>
                <w:lang w:eastAsia="ru-RU"/>
              </w:rPr>
              <w:t xml:space="preserve">Оған басын иеді. </w:t>
            </w:r>
          </w:p>
          <w:p w:rsidR="00200712" w:rsidRPr="00372F0B" w:rsidRDefault="00200712" w:rsidP="00200712">
            <w:pPr>
              <w:rPr>
                <w:lang w:eastAsia="ru-RU"/>
              </w:rPr>
            </w:pPr>
            <w:r w:rsidRPr="00372F0B">
              <w:rPr>
                <w:lang w:eastAsia="ru-RU"/>
              </w:rPr>
              <w:t xml:space="preserve">Бірақ оған қараса, </w:t>
            </w:r>
          </w:p>
          <w:p w:rsidR="00200712" w:rsidRPr="00372F0B" w:rsidRDefault="00200712" w:rsidP="00200712">
            <w:pPr>
              <w:rPr>
                <w:lang w:eastAsia="ru-RU"/>
              </w:rPr>
            </w:pPr>
            <w:r w:rsidRPr="00372F0B">
              <w:rPr>
                <w:lang w:eastAsia="ru-RU"/>
              </w:rPr>
              <w:t xml:space="preserve">Көздерін сығырайтады.          (күн) </w:t>
            </w:r>
          </w:p>
          <w:p w:rsidR="00200712" w:rsidRPr="00372F0B" w:rsidRDefault="00200712" w:rsidP="00200712">
            <w:pPr>
              <w:rPr>
                <w:lang w:eastAsia="ru-RU"/>
              </w:rPr>
            </w:pPr>
            <w:r w:rsidRPr="00372F0B">
              <w:rPr>
                <w:b/>
                <w:bCs/>
                <w:lang w:eastAsia="ru-RU"/>
              </w:rPr>
              <w:t>Қимыл-қозғалыс  ойыны:</w:t>
            </w:r>
            <w:r w:rsidRPr="00372F0B">
              <w:rPr>
                <w:lang w:eastAsia="ru-RU"/>
              </w:rPr>
              <w:t xml:space="preserve">  «От және су» </w:t>
            </w:r>
          </w:p>
          <w:p w:rsidR="00200712" w:rsidRPr="00372F0B" w:rsidRDefault="00200712" w:rsidP="00200712">
            <w:pPr>
              <w:rPr>
                <w:lang w:eastAsia="ru-RU"/>
              </w:rPr>
            </w:pPr>
            <w:r w:rsidRPr="00372F0B">
              <w:rPr>
                <w:b/>
                <w:bCs/>
                <w:lang w:eastAsia="ru-RU"/>
              </w:rPr>
              <w:t>Мақсаты:</w:t>
            </w:r>
            <w:r w:rsidRPr="00372F0B">
              <w:rPr>
                <w:lang w:eastAsia="ru-RU"/>
              </w:rPr>
              <w:t xml:space="preserve"> Балаларды жылдамдыққа, шапшаңдыққа, ұжыммен бірлесіп ойнай білуге үйрету. </w:t>
            </w:r>
          </w:p>
          <w:p w:rsidR="00200712" w:rsidRPr="00372F0B" w:rsidRDefault="00200712" w:rsidP="00200712">
            <w:pPr>
              <w:rPr>
                <w:lang w:eastAsia="ru-RU"/>
              </w:rPr>
            </w:pPr>
            <w:r w:rsidRPr="00372F0B">
              <w:rPr>
                <w:b/>
                <w:bCs/>
                <w:lang w:eastAsia="ru-RU"/>
              </w:rPr>
              <w:t xml:space="preserve">Алаңдағы еңбек: </w:t>
            </w:r>
            <w:r w:rsidRPr="00372F0B">
              <w:rPr>
                <w:lang w:eastAsia="ru-RU"/>
              </w:rPr>
              <w:t>Алаңды қоқыстан тазарту.</w:t>
            </w:r>
          </w:p>
        </w:tc>
        <w:tc>
          <w:tcPr>
            <w:tcW w:w="2723" w:type="dxa"/>
            <w:gridSpan w:val="2"/>
            <w:tcBorders>
              <w:top w:val="single" w:sz="4" w:space="0" w:color="auto"/>
              <w:left w:val="single" w:sz="4" w:space="0" w:color="auto"/>
              <w:bottom w:val="single" w:sz="4" w:space="0" w:color="auto"/>
              <w:right w:val="single" w:sz="4" w:space="0" w:color="auto"/>
            </w:tcBorders>
          </w:tcPr>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b/>
                <w:bCs/>
                <w:sz w:val="24"/>
                <w:szCs w:val="24"/>
                <w:lang w:eastAsia="ru-RU"/>
              </w:rPr>
              <w:t>Серуен №15</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b/>
                <w:bCs/>
                <w:sz w:val="24"/>
                <w:szCs w:val="24"/>
                <w:lang w:eastAsia="ru-RU"/>
              </w:rPr>
              <w:t>А</w:t>
            </w:r>
            <w:r w:rsidRPr="00372F0B">
              <w:rPr>
                <w:rFonts w:eastAsiaTheme="minorEastAsia"/>
                <w:b/>
                <w:bCs/>
                <w:sz w:val="24"/>
                <w:szCs w:val="24"/>
                <w:lang w:eastAsia="ru-RU"/>
              </w:rPr>
              <w:t>ғ</w:t>
            </w:r>
            <w:r w:rsidRPr="00372F0B">
              <w:rPr>
                <w:rFonts w:ascii="Century Schoolbook" w:eastAsiaTheme="minorEastAsia" w:hAnsi="Century Schoolbook" w:cs="Century Schoolbook"/>
                <w:b/>
                <w:bCs/>
                <w:sz w:val="24"/>
                <w:szCs w:val="24"/>
                <w:lang w:eastAsia="ru-RU"/>
              </w:rPr>
              <w:t>аш</w:t>
            </w:r>
            <w:r w:rsidRPr="00372F0B">
              <w:rPr>
                <w:rFonts w:ascii="Century Schoolbook" w:eastAsiaTheme="minorEastAsia" w:hAnsi="Century Schoolbook"/>
                <w:b/>
                <w:bCs/>
                <w:sz w:val="24"/>
                <w:szCs w:val="24"/>
                <w:lang w:eastAsia="ru-RU"/>
              </w:rPr>
              <w:t xml:space="preserve"> </w:t>
            </w:r>
            <w:r w:rsidRPr="00372F0B">
              <w:rPr>
                <w:rFonts w:ascii="Century Schoolbook" w:eastAsiaTheme="minorEastAsia" w:hAnsi="Century Schoolbook" w:cs="Century Schoolbook"/>
                <w:b/>
                <w:bCs/>
                <w:sz w:val="24"/>
                <w:szCs w:val="24"/>
                <w:lang w:eastAsia="ru-RU"/>
              </w:rPr>
              <w:t>б</w:t>
            </w:r>
            <w:r w:rsidRPr="00372F0B">
              <w:rPr>
                <w:rFonts w:eastAsiaTheme="minorEastAsia"/>
                <w:b/>
                <w:bCs/>
                <w:sz w:val="24"/>
                <w:szCs w:val="24"/>
                <w:lang w:eastAsia="ru-RU"/>
              </w:rPr>
              <w:t>ү</w:t>
            </w:r>
            <w:r w:rsidRPr="00372F0B">
              <w:rPr>
                <w:rFonts w:ascii="Century Schoolbook" w:eastAsiaTheme="minorEastAsia" w:hAnsi="Century Schoolbook" w:cs="Century Schoolbook"/>
                <w:b/>
                <w:bCs/>
                <w:sz w:val="24"/>
                <w:szCs w:val="24"/>
                <w:lang w:eastAsia="ru-RU"/>
              </w:rPr>
              <w:t>ршіктерін</w:t>
            </w:r>
            <w:r w:rsidRPr="00372F0B">
              <w:rPr>
                <w:rFonts w:ascii="Century Schoolbook" w:eastAsiaTheme="minorEastAsia" w:hAnsi="Century Schoolbook"/>
                <w:b/>
                <w:bCs/>
                <w:sz w:val="24"/>
                <w:szCs w:val="24"/>
                <w:lang w:eastAsia="ru-RU"/>
              </w:rPr>
              <w:t xml:space="preserve"> </w:t>
            </w:r>
            <w:r w:rsidRPr="00372F0B">
              <w:rPr>
                <w:rFonts w:ascii="Century Schoolbook" w:eastAsiaTheme="minorEastAsia" w:hAnsi="Century Schoolbook" w:cs="Century Schoolbook"/>
                <w:b/>
                <w:bCs/>
                <w:sz w:val="24"/>
                <w:szCs w:val="24"/>
                <w:lang w:eastAsia="ru-RU"/>
              </w:rPr>
              <w:t>ба</w:t>
            </w:r>
            <w:r w:rsidRPr="00372F0B">
              <w:rPr>
                <w:rFonts w:eastAsiaTheme="minorEastAsia"/>
                <w:b/>
                <w:bCs/>
                <w:sz w:val="24"/>
                <w:szCs w:val="24"/>
                <w:lang w:eastAsia="ru-RU"/>
              </w:rPr>
              <w:t>қ</w:t>
            </w:r>
            <w:r w:rsidRPr="00372F0B">
              <w:rPr>
                <w:rFonts w:ascii="Century Schoolbook" w:eastAsiaTheme="minorEastAsia" w:hAnsi="Century Schoolbook" w:cs="Century Schoolbook"/>
                <w:b/>
                <w:bCs/>
                <w:sz w:val="24"/>
                <w:szCs w:val="24"/>
                <w:lang w:eastAsia="ru-RU"/>
              </w:rPr>
              <w:t>ылау</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b/>
                <w:bCs/>
                <w:sz w:val="24"/>
                <w:szCs w:val="24"/>
                <w:lang w:eastAsia="ru-RU"/>
              </w:rPr>
              <w:t>Ма</w:t>
            </w:r>
            <w:r w:rsidRPr="00372F0B">
              <w:rPr>
                <w:rFonts w:eastAsiaTheme="minorEastAsia"/>
                <w:b/>
                <w:bCs/>
                <w:sz w:val="24"/>
                <w:szCs w:val="24"/>
                <w:lang w:eastAsia="ru-RU"/>
              </w:rPr>
              <w:t>қ</w:t>
            </w:r>
            <w:r w:rsidRPr="00372F0B">
              <w:rPr>
                <w:rFonts w:ascii="Century Schoolbook" w:eastAsiaTheme="minorEastAsia" w:hAnsi="Century Schoolbook" w:cs="Century Schoolbook"/>
                <w:b/>
                <w:bCs/>
                <w:sz w:val="24"/>
                <w:szCs w:val="24"/>
                <w:lang w:eastAsia="ru-RU"/>
              </w:rPr>
              <w:t>саты</w:t>
            </w:r>
            <w:r w:rsidRPr="00372F0B">
              <w:rPr>
                <w:rFonts w:ascii="Century Schoolbook" w:eastAsiaTheme="minorEastAsia" w:hAnsi="Century Schoolbook"/>
                <w:b/>
                <w:bCs/>
                <w:sz w:val="24"/>
                <w:szCs w:val="24"/>
                <w:lang w:eastAsia="ru-RU"/>
              </w:rPr>
              <w:t>:</w:t>
            </w:r>
            <w:r w:rsidRPr="00372F0B">
              <w:rPr>
                <w:rFonts w:ascii="Century Schoolbook" w:eastAsiaTheme="minorEastAsia" w:hAnsi="Century Schoolbook"/>
                <w:sz w:val="24"/>
                <w:szCs w:val="24"/>
                <w:lang w:eastAsia="ru-RU"/>
              </w:rPr>
              <w:t xml:space="preserve"> А</w:t>
            </w:r>
            <w:r w:rsidRPr="00372F0B">
              <w:rPr>
                <w:rFonts w:eastAsiaTheme="minorEastAsia"/>
                <w:sz w:val="24"/>
                <w:szCs w:val="24"/>
                <w:lang w:eastAsia="ru-RU"/>
              </w:rPr>
              <w:t>ғ</w:t>
            </w:r>
            <w:r w:rsidRPr="00372F0B">
              <w:rPr>
                <w:rFonts w:ascii="Century Schoolbook" w:eastAsiaTheme="minorEastAsia" w:hAnsi="Century Schoolbook" w:cs="Century Schoolbook"/>
                <w:sz w:val="24"/>
                <w:szCs w:val="24"/>
                <w:lang w:eastAsia="ru-RU"/>
              </w:rPr>
              <w:t>аштарды</w:t>
            </w:r>
            <w:r w:rsidRPr="00372F0B">
              <w:rPr>
                <w:rFonts w:eastAsiaTheme="minorEastAsia"/>
                <w:sz w:val="24"/>
                <w:szCs w:val="24"/>
                <w:lang w:eastAsia="ru-RU"/>
              </w:rPr>
              <w:t>ң</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жыл</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мезгілдеріне</w:t>
            </w:r>
            <w:r w:rsidRPr="00372F0B">
              <w:rPr>
                <w:rFonts w:ascii="Century Schoolbook" w:eastAsiaTheme="minorEastAsia" w:hAnsi="Century Schoolbook"/>
                <w:sz w:val="24"/>
                <w:szCs w:val="24"/>
                <w:lang w:eastAsia="ru-RU"/>
              </w:rPr>
              <w:t xml:space="preserve"> </w:t>
            </w: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арай</w:t>
            </w:r>
            <w:r w:rsidRPr="00372F0B">
              <w:rPr>
                <w:rFonts w:ascii="Century Schoolbook" w:eastAsiaTheme="minorEastAsia" w:hAnsi="Century Schoolbook"/>
                <w:sz w:val="24"/>
                <w:szCs w:val="24"/>
                <w:lang w:eastAsia="ru-RU"/>
              </w:rPr>
              <w:t xml:space="preserve"> </w:t>
            </w:r>
            <w:r w:rsidRPr="00372F0B">
              <w:rPr>
                <w:rFonts w:eastAsiaTheme="minorEastAsia"/>
                <w:sz w:val="24"/>
                <w:szCs w:val="24"/>
                <w:lang w:eastAsia="ru-RU"/>
              </w:rPr>
              <w:t>ө</w:t>
            </w:r>
            <w:r w:rsidRPr="00372F0B">
              <w:rPr>
                <w:rFonts w:ascii="Century Schoolbook" w:eastAsiaTheme="minorEastAsia" w:hAnsi="Century Schoolbook" w:cs="Century Schoolbook"/>
                <w:sz w:val="24"/>
                <w:szCs w:val="24"/>
                <w:lang w:eastAsia="ru-RU"/>
              </w:rPr>
              <w:t>згеріп</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ршік</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атуын</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ба</w:t>
            </w: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ылау</w:t>
            </w:r>
            <w:r w:rsidRPr="00372F0B">
              <w:rPr>
                <w:rFonts w:ascii="Century Schoolbook" w:eastAsiaTheme="minorEastAsia" w:hAnsi="Century Schoolbook"/>
                <w:sz w:val="24"/>
                <w:szCs w:val="24"/>
                <w:lang w:eastAsia="ru-RU"/>
              </w:rPr>
              <w:t xml:space="preserve">. </w:t>
            </w: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айынмен</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теректі</w:t>
            </w:r>
            <w:r w:rsidRPr="00372F0B">
              <w:rPr>
                <w:rFonts w:eastAsiaTheme="minorEastAsia"/>
                <w:sz w:val="24"/>
                <w:szCs w:val="24"/>
                <w:lang w:eastAsia="ru-RU"/>
              </w:rPr>
              <w:t>ң</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ршік</w:t>
            </w:r>
            <w:r w:rsidRPr="00372F0B">
              <w:rPr>
                <w:rFonts w:ascii="Century Schoolbook" w:eastAsiaTheme="minorEastAsia" w:hAnsi="Century Schoolbook"/>
                <w:sz w:val="24"/>
                <w:szCs w:val="24"/>
                <w:lang w:eastAsia="ru-RU"/>
              </w:rPr>
              <w:t xml:space="preserve"> атуын, б</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ршікті</w:t>
            </w:r>
            <w:r w:rsidRPr="00372F0B">
              <w:rPr>
                <w:rFonts w:eastAsiaTheme="minorEastAsia"/>
                <w:sz w:val="24"/>
                <w:szCs w:val="24"/>
                <w:lang w:eastAsia="ru-RU"/>
              </w:rPr>
              <w:t>ң</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домаланып</w:t>
            </w:r>
            <w:r w:rsidRPr="00372F0B">
              <w:rPr>
                <w:rFonts w:ascii="Century Schoolbook" w:eastAsiaTheme="minorEastAsia" w:hAnsi="Century Schoolbook"/>
                <w:sz w:val="24"/>
                <w:szCs w:val="24"/>
                <w:lang w:eastAsia="ru-RU"/>
              </w:rPr>
              <w:t>,</w:t>
            </w:r>
            <w:r w:rsidRPr="00372F0B">
              <w:rPr>
                <w:rFonts w:ascii="Century Schoolbook" w:eastAsiaTheme="minorEastAsia" w:hAnsi="Century Schoolbook" w:cs="Century Schoolbook"/>
                <w:sz w:val="24"/>
                <w:szCs w:val="24"/>
                <w:lang w:eastAsia="ru-RU"/>
              </w:rPr>
              <w:t>жапыра</w:t>
            </w: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таарды</w:t>
            </w:r>
            <w:r w:rsidRPr="00372F0B">
              <w:rPr>
                <w:rFonts w:eastAsiaTheme="minorEastAsia"/>
                <w:sz w:val="24"/>
                <w:szCs w:val="24"/>
                <w:lang w:eastAsia="ru-RU"/>
              </w:rPr>
              <w:t>ң</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пайда</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болуын</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т</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сіндіру</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К</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н</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жылынып</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жер</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су</w:t>
            </w:r>
            <w:r w:rsidRPr="00372F0B">
              <w:rPr>
                <w:rFonts w:eastAsiaTheme="minorEastAsia"/>
                <w:sz w:val="24"/>
                <w:szCs w:val="24"/>
                <w:lang w:eastAsia="ru-RU"/>
              </w:rPr>
              <w:t>ғ</w:t>
            </w:r>
            <w:r w:rsidRPr="00372F0B">
              <w:rPr>
                <w:rFonts w:ascii="Century Schoolbook" w:eastAsiaTheme="minorEastAsia" w:hAnsi="Century Schoolbook" w:cs="Century Schoolbook"/>
                <w:sz w:val="24"/>
                <w:szCs w:val="24"/>
                <w:lang w:eastAsia="ru-RU"/>
              </w:rPr>
              <w:t>а</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сі</w:t>
            </w:r>
            <w:r w:rsidRPr="00372F0B">
              <w:rPr>
                <w:rFonts w:eastAsiaTheme="minorEastAsia"/>
                <w:sz w:val="24"/>
                <w:szCs w:val="24"/>
                <w:lang w:eastAsia="ru-RU"/>
              </w:rPr>
              <w:t>ң</w:t>
            </w:r>
            <w:r w:rsidRPr="00372F0B">
              <w:rPr>
                <w:rFonts w:ascii="Century Schoolbook" w:eastAsiaTheme="minorEastAsia" w:hAnsi="Century Schoolbook" w:cs="Century Schoolbook"/>
                <w:sz w:val="24"/>
                <w:szCs w:val="24"/>
                <w:lang w:eastAsia="ru-RU"/>
              </w:rPr>
              <w:t>іп</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то</w:t>
            </w:r>
            <w:r w:rsidRPr="00372F0B">
              <w:rPr>
                <w:rFonts w:eastAsiaTheme="minorEastAsia"/>
                <w:sz w:val="24"/>
                <w:szCs w:val="24"/>
                <w:lang w:eastAsia="ru-RU"/>
              </w:rPr>
              <w:t>ғ</w:t>
            </w:r>
            <w:r w:rsidRPr="00372F0B">
              <w:rPr>
                <w:rFonts w:ascii="Century Schoolbook" w:eastAsiaTheme="minorEastAsia" w:hAnsi="Century Schoolbook" w:cs="Century Schoolbook"/>
                <w:sz w:val="24"/>
                <w:szCs w:val="24"/>
                <w:lang w:eastAsia="ru-RU"/>
              </w:rPr>
              <w:t>айда</w:t>
            </w:r>
            <w:r w:rsidRPr="00372F0B">
              <w:rPr>
                <w:rFonts w:eastAsiaTheme="minorEastAsia"/>
                <w:sz w:val="24"/>
                <w:szCs w:val="24"/>
                <w:lang w:eastAsia="ru-RU"/>
              </w:rPr>
              <w:t>ғ</w:t>
            </w:r>
            <w:r w:rsidRPr="00372F0B">
              <w:rPr>
                <w:rFonts w:ascii="Century Schoolbook" w:eastAsiaTheme="minorEastAsia" w:hAnsi="Century Schoolbook" w:cs="Century Schoolbook"/>
                <w:sz w:val="24"/>
                <w:szCs w:val="24"/>
                <w:lang w:eastAsia="ru-RU"/>
              </w:rPr>
              <w:t>ы</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ршіктер</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шы</w:t>
            </w:r>
            <w:r w:rsidRPr="00372F0B">
              <w:rPr>
                <w:rFonts w:eastAsiaTheme="minorEastAsia"/>
                <w:sz w:val="24"/>
                <w:szCs w:val="24"/>
                <w:lang w:eastAsia="ru-RU"/>
              </w:rPr>
              <w:t>ғ</w:t>
            </w:r>
            <w:r w:rsidRPr="00372F0B">
              <w:rPr>
                <w:rFonts w:ascii="Century Schoolbook" w:eastAsiaTheme="minorEastAsia" w:hAnsi="Century Schoolbook" w:cs="Century Schoolbook"/>
                <w:sz w:val="24"/>
                <w:szCs w:val="24"/>
                <w:lang w:eastAsia="ru-RU"/>
              </w:rPr>
              <w:t>а</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бастайды</w:t>
            </w:r>
            <w:r w:rsidRPr="00372F0B">
              <w:rPr>
                <w:rFonts w:ascii="Century Schoolbook" w:eastAsiaTheme="minorEastAsia" w:hAnsi="Century Schoolbook"/>
                <w:sz w:val="24"/>
                <w:szCs w:val="24"/>
                <w:lang w:eastAsia="ru-RU"/>
              </w:rPr>
              <w:t>.</w:t>
            </w:r>
            <w:r w:rsidRPr="00372F0B">
              <w:rPr>
                <w:rFonts w:eastAsiaTheme="minorEastAsia"/>
                <w:sz w:val="24"/>
                <w:szCs w:val="24"/>
                <w:lang w:eastAsia="ru-RU"/>
              </w:rPr>
              <w:t>Ә</w:t>
            </w:r>
            <w:r w:rsidRPr="00372F0B">
              <w:rPr>
                <w:rFonts w:ascii="Century Schoolbook" w:eastAsiaTheme="minorEastAsia" w:hAnsi="Century Schoolbook" w:cs="Century Schoolbook"/>
                <w:sz w:val="24"/>
                <w:szCs w:val="24"/>
                <w:lang w:eastAsia="ru-RU"/>
              </w:rPr>
              <w:t>р</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т</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рлі</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а</w:t>
            </w:r>
            <w:r w:rsidRPr="00372F0B">
              <w:rPr>
                <w:rFonts w:eastAsiaTheme="minorEastAsia"/>
                <w:sz w:val="24"/>
                <w:szCs w:val="24"/>
                <w:lang w:eastAsia="ru-RU"/>
              </w:rPr>
              <w:t>ғ</w:t>
            </w:r>
            <w:r w:rsidRPr="00372F0B">
              <w:rPr>
                <w:rFonts w:ascii="Century Schoolbook" w:eastAsiaTheme="minorEastAsia" w:hAnsi="Century Schoolbook" w:cs="Century Schoolbook"/>
                <w:sz w:val="24"/>
                <w:szCs w:val="24"/>
                <w:lang w:eastAsia="ru-RU"/>
              </w:rPr>
              <w:t>аштарды</w:t>
            </w:r>
            <w:r w:rsidRPr="00372F0B">
              <w:rPr>
                <w:rFonts w:eastAsiaTheme="minorEastAsia"/>
                <w:sz w:val="24"/>
                <w:szCs w:val="24"/>
                <w:lang w:eastAsia="ru-RU"/>
              </w:rPr>
              <w:t>ң</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ршіктерін</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салыстыру</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b/>
                <w:bCs/>
                <w:sz w:val="24"/>
                <w:szCs w:val="24"/>
                <w:lang w:eastAsia="ru-RU"/>
              </w:rPr>
              <w:t>Ж</w:t>
            </w:r>
            <w:r w:rsidRPr="00372F0B">
              <w:rPr>
                <w:rFonts w:eastAsiaTheme="minorEastAsia"/>
                <w:b/>
                <w:bCs/>
                <w:sz w:val="24"/>
                <w:szCs w:val="24"/>
                <w:lang w:eastAsia="ru-RU"/>
              </w:rPr>
              <w:t>ұ</w:t>
            </w:r>
            <w:r w:rsidRPr="00372F0B">
              <w:rPr>
                <w:rFonts w:ascii="Century Schoolbook" w:eastAsiaTheme="minorEastAsia" w:hAnsi="Century Schoolbook" w:cs="Century Schoolbook"/>
                <w:b/>
                <w:bCs/>
                <w:sz w:val="24"/>
                <w:szCs w:val="24"/>
                <w:lang w:eastAsia="ru-RU"/>
              </w:rPr>
              <w:t>мба</w:t>
            </w:r>
            <w:r w:rsidRPr="00372F0B">
              <w:rPr>
                <w:rFonts w:eastAsiaTheme="minorEastAsia"/>
                <w:b/>
                <w:bCs/>
                <w:sz w:val="24"/>
                <w:szCs w:val="24"/>
                <w:lang w:eastAsia="ru-RU"/>
              </w:rPr>
              <w:t>қ</w:t>
            </w:r>
            <w:r w:rsidRPr="00372F0B">
              <w:rPr>
                <w:rFonts w:ascii="Century Schoolbook" w:eastAsiaTheme="minorEastAsia" w:hAnsi="Century Schoolbook"/>
                <w:b/>
                <w:bCs/>
                <w:sz w:val="24"/>
                <w:szCs w:val="24"/>
                <w:lang w:eastAsia="ru-RU"/>
              </w:rPr>
              <w:t>:</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sz w:val="24"/>
                <w:szCs w:val="24"/>
                <w:lang w:eastAsia="ru-RU"/>
              </w:rPr>
              <w:t>А</w:t>
            </w:r>
            <w:r w:rsidRPr="00372F0B">
              <w:rPr>
                <w:rFonts w:eastAsiaTheme="minorEastAsia"/>
                <w:sz w:val="24"/>
                <w:szCs w:val="24"/>
                <w:lang w:eastAsia="ru-RU"/>
              </w:rPr>
              <w:t>ғ</w:t>
            </w:r>
            <w:r w:rsidRPr="00372F0B">
              <w:rPr>
                <w:rFonts w:ascii="Century Schoolbook" w:eastAsiaTheme="minorEastAsia" w:hAnsi="Century Schoolbook" w:cs="Century Schoolbook"/>
                <w:sz w:val="24"/>
                <w:szCs w:val="24"/>
                <w:lang w:eastAsia="ru-RU"/>
              </w:rPr>
              <w:t>айынды</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б</w:t>
            </w:r>
            <w:r w:rsidRPr="00372F0B">
              <w:rPr>
                <w:rFonts w:eastAsiaTheme="minorEastAsia"/>
                <w:sz w:val="24"/>
                <w:szCs w:val="24"/>
                <w:lang w:eastAsia="ru-RU"/>
              </w:rPr>
              <w:t>ә</w:t>
            </w:r>
            <w:r w:rsidRPr="00372F0B">
              <w:rPr>
                <w:rFonts w:ascii="Century Schoolbook" w:eastAsiaTheme="minorEastAsia" w:hAnsi="Century Schoolbook" w:cs="Century Schoolbook"/>
                <w:sz w:val="24"/>
                <w:szCs w:val="24"/>
                <w:lang w:eastAsia="ru-RU"/>
              </w:rPr>
              <w:t>рі</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sz w:val="24"/>
                <w:szCs w:val="24"/>
                <w:lang w:eastAsia="ru-RU"/>
              </w:rPr>
              <w:t>Шы</w:t>
            </w: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са</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жасыл</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sz w:val="24"/>
                <w:szCs w:val="24"/>
                <w:lang w:eastAsia="ru-RU"/>
              </w:rPr>
              <w:t>Т</w:t>
            </w:r>
            <w:r w:rsidRPr="00372F0B">
              <w:rPr>
                <w:rFonts w:eastAsiaTheme="minorEastAsia"/>
                <w:sz w:val="24"/>
                <w:szCs w:val="24"/>
                <w:lang w:eastAsia="ru-RU"/>
              </w:rPr>
              <w:t>ү</w:t>
            </w:r>
            <w:r w:rsidRPr="00372F0B">
              <w:rPr>
                <w:rFonts w:ascii="Century Schoolbook" w:eastAsiaTheme="minorEastAsia" w:hAnsi="Century Schoolbook" w:cs="Century Schoolbook"/>
                <w:sz w:val="24"/>
                <w:szCs w:val="24"/>
                <w:lang w:eastAsia="ru-RU"/>
              </w:rPr>
              <w:t>ссе</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сары</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жапыра</w:t>
            </w:r>
            <w:r w:rsidRPr="00372F0B">
              <w:rPr>
                <w:rFonts w:eastAsiaTheme="minorEastAsia"/>
                <w:sz w:val="24"/>
                <w:szCs w:val="24"/>
                <w:lang w:eastAsia="ru-RU"/>
              </w:rPr>
              <w:t>қ</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b/>
                <w:bCs/>
                <w:sz w:val="24"/>
                <w:szCs w:val="24"/>
                <w:lang w:eastAsia="ru-RU"/>
              </w:rPr>
              <w:t>Та</w:t>
            </w:r>
            <w:r w:rsidRPr="00372F0B">
              <w:rPr>
                <w:rFonts w:eastAsiaTheme="minorEastAsia"/>
                <w:b/>
                <w:bCs/>
                <w:sz w:val="24"/>
                <w:szCs w:val="24"/>
                <w:lang w:eastAsia="ru-RU"/>
              </w:rPr>
              <w:t>қ</w:t>
            </w:r>
            <w:r w:rsidRPr="00372F0B">
              <w:rPr>
                <w:rFonts w:ascii="Century Schoolbook" w:eastAsiaTheme="minorEastAsia" w:hAnsi="Century Schoolbook" w:cs="Century Schoolbook"/>
                <w:b/>
                <w:bCs/>
                <w:sz w:val="24"/>
                <w:szCs w:val="24"/>
                <w:lang w:eastAsia="ru-RU"/>
              </w:rPr>
              <w:t>па</w:t>
            </w:r>
            <w:r w:rsidRPr="00372F0B">
              <w:rPr>
                <w:rFonts w:eastAsiaTheme="minorEastAsia"/>
                <w:b/>
                <w:bCs/>
                <w:sz w:val="24"/>
                <w:szCs w:val="24"/>
                <w:lang w:eastAsia="ru-RU"/>
              </w:rPr>
              <w:t>қ</w:t>
            </w:r>
            <w:r w:rsidRPr="00372F0B">
              <w:rPr>
                <w:rFonts w:ascii="Century Schoolbook" w:eastAsiaTheme="minorEastAsia" w:hAnsi="Century Schoolbook"/>
                <w:b/>
                <w:bCs/>
                <w:sz w:val="24"/>
                <w:szCs w:val="24"/>
                <w:lang w:eastAsia="ru-RU"/>
              </w:rPr>
              <w:t>:</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b/>
                <w:bCs/>
                <w:sz w:val="24"/>
                <w:szCs w:val="24"/>
                <w:lang w:eastAsia="ru-RU"/>
              </w:rPr>
              <w:t>«К</w:t>
            </w:r>
            <w:r w:rsidRPr="00372F0B">
              <w:rPr>
                <w:rFonts w:eastAsiaTheme="minorEastAsia"/>
                <w:b/>
                <w:bCs/>
                <w:sz w:val="24"/>
                <w:szCs w:val="24"/>
                <w:lang w:eastAsia="ru-RU"/>
              </w:rPr>
              <w:t>ө</w:t>
            </w:r>
            <w:r w:rsidRPr="00372F0B">
              <w:rPr>
                <w:rFonts w:ascii="Century Schoolbook" w:eastAsiaTheme="minorEastAsia" w:hAnsi="Century Schoolbook" w:cs="Century Schoolbook"/>
                <w:b/>
                <w:bCs/>
                <w:sz w:val="24"/>
                <w:szCs w:val="24"/>
                <w:lang w:eastAsia="ru-RU"/>
              </w:rPr>
              <w:t>кте</w:t>
            </w:r>
            <w:r w:rsidRPr="00372F0B">
              <w:rPr>
                <w:rFonts w:ascii="Century Schoolbook" w:eastAsiaTheme="minorEastAsia" w:hAnsi="Century Schoolbook"/>
                <w:b/>
                <w:bCs/>
                <w:sz w:val="24"/>
                <w:szCs w:val="24"/>
                <w:lang w:eastAsia="ru-RU"/>
              </w:rPr>
              <w:t>мде»</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ascii="Century Schoolbook" w:eastAsiaTheme="minorEastAsia" w:hAnsi="Century Schoolbook"/>
                <w:sz w:val="24"/>
                <w:szCs w:val="24"/>
                <w:lang w:eastAsia="ru-RU"/>
              </w:rPr>
              <w:t>К</w:t>
            </w:r>
            <w:r w:rsidRPr="00372F0B">
              <w:rPr>
                <w:rFonts w:eastAsiaTheme="minorEastAsia"/>
                <w:sz w:val="24"/>
                <w:szCs w:val="24"/>
                <w:lang w:eastAsia="ru-RU"/>
              </w:rPr>
              <w:t>ө</w:t>
            </w:r>
            <w:r w:rsidRPr="00372F0B">
              <w:rPr>
                <w:rFonts w:ascii="Century Schoolbook" w:eastAsiaTheme="minorEastAsia" w:hAnsi="Century Schoolbook" w:cs="Century Schoolbook"/>
                <w:sz w:val="24"/>
                <w:szCs w:val="24"/>
                <w:lang w:eastAsia="ru-RU"/>
              </w:rPr>
              <w:t>ктем</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к</w:t>
            </w:r>
            <w:r w:rsidRPr="00372F0B">
              <w:rPr>
                <w:rFonts w:eastAsiaTheme="minorEastAsia"/>
                <w:sz w:val="24"/>
                <w:szCs w:val="24"/>
                <w:lang w:eastAsia="ru-RU"/>
              </w:rPr>
              <w:t>ө</w:t>
            </w:r>
            <w:r w:rsidRPr="00372F0B">
              <w:rPr>
                <w:rFonts w:ascii="Century Schoolbook" w:eastAsiaTheme="minorEastAsia" w:hAnsi="Century Schoolbook" w:cs="Century Schoolbook"/>
                <w:sz w:val="24"/>
                <w:szCs w:val="24"/>
                <w:lang w:eastAsia="ru-RU"/>
              </w:rPr>
              <w:t>ктем</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к</w:t>
            </w:r>
            <w:r w:rsidRPr="00372F0B">
              <w:rPr>
                <w:rFonts w:eastAsiaTheme="minorEastAsia"/>
                <w:sz w:val="24"/>
                <w:szCs w:val="24"/>
                <w:lang w:eastAsia="ru-RU"/>
              </w:rPr>
              <w:t>ө</w:t>
            </w:r>
            <w:r w:rsidRPr="00372F0B">
              <w:rPr>
                <w:rFonts w:ascii="Century Schoolbook" w:eastAsiaTheme="minorEastAsia" w:hAnsi="Century Schoolbook" w:cs="Century Schoolbook"/>
                <w:sz w:val="24"/>
                <w:szCs w:val="24"/>
                <w:lang w:eastAsia="ru-RU"/>
              </w:rPr>
              <w:t>ктемде</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eastAsiaTheme="minorEastAsia"/>
                <w:sz w:val="24"/>
                <w:szCs w:val="24"/>
                <w:lang w:eastAsia="ru-RU"/>
              </w:rPr>
              <w:t>Құ</w:t>
            </w:r>
            <w:r w:rsidRPr="00372F0B">
              <w:rPr>
                <w:rFonts w:ascii="Century Schoolbook" w:eastAsiaTheme="minorEastAsia" w:hAnsi="Century Schoolbook" w:cs="Century Schoolbook"/>
                <w:sz w:val="24"/>
                <w:szCs w:val="24"/>
                <w:lang w:eastAsia="ru-RU"/>
              </w:rPr>
              <w:t>стар</w:t>
            </w:r>
            <w:r w:rsidRPr="00372F0B">
              <w:rPr>
                <w:rFonts w:ascii="Century Schoolbook" w:eastAsiaTheme="minorEastAsia" w:hAnsi="Century Schoolbook"/>
                <w:sz w:val="24"/>
                <w:szCs w:val="24"/>
                <w:lang w:eastAsia="ru-RU"/>
              </w:rPr>
              <w:t xml:space="preserve"> келіп </w:t>
            </w:r>
            <w:r w:rsidRPr="00372F0B">
              <w:rPr>
                <w:rFonts w:ascii="Century Schoolbook" w:eastAsiaTheme="minorEastAsia" w:hAnsi="Century Schoolbook"/>
                <w:sz w:val="24"/>
                <w:szCs w:val="24"/>
                <w:lang w:eastAsia="ru-RU"/>
              </w:rPr>
              <w:lastRenderedPageBreak/>
              <w:t xml:space="preserve">жеткенде.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уанып</w:t>
            </w:r>
            <w:r w:rsidRPr="00372F0B">
              <w:rPr>
                <w:rFonts w:ascii="Century Schoolbook" w:eastAsiaTheme="minorEastAsia" w:hAnsi="Century Schoolbook"/>
                <w:sz w:val="24"/>
                <w:szCs w:val="24"/>
                <w:lang w:eastAsia="ru-RU"/>
              </w:rPr>
              <w:t xml:space="preserve"> бір </w:t>
            </w: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аламыз</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r w:rsidRPr="00372F0B">
              <w:rPr>
                <w:rFonts w:eastAsiaTheme="minorEastAsia"/>
                <w:sz w:val="24"/>
                <w:szCs w:val="24"/>
                <w:lang w:eastAsia="ru-RU"/>
              </w:rPr>
              <w:t>Ә</w:t>
            </w:r>
            <w:r w:rsidRPr="00372F0B">
              <w:rPr>
                <w:rFonts w:ascii="Century Schoolbook" w:eastAsiaTheme="minorEastAsia" w:hAnsi="Century Schoolbook" w:cs="Century Schoolbook"/>
                <w:sz w:val="24"/>
                <w:szCs w:val="24"/>
                <w:lang w:eastAsia="ru-RU"/>
              </w:rPr>
              <w:t>нмен</w:t>
            </w:r>
            <w:r w:rsidRPr="00372F0B">
              <w:rPr>
                <w:rFonts w:ascii="Century Schoolbook" w:eastAsiaTheme="minorEastAsia" w:hAnsi="Century Schoolbook"/>
                <w:sz w:val="24"/>
                <w:szCs w:val="24"/>
                <w:lang w:eastAsia="ru-RU"/>
              </w:rPr>
              <w:t xml:space="preserve"> </w:t>
            </w:r>
            <w:r w:rsidRPr="00372F0B">
              <w:rPr>
                <w:rFonts w:eastAsiaTheme="minorEastAsia"/>
                <w:sz w:val="24"/>
                <w:szCs w:val="24"/>
                <w:lang w:eastAsia="ru-RU"/>
              </w:rPr>
              <w:t>қ</w:t>
            </w:r>
            <w:r w:rsidRPr="00372F0B">
              <w:rPr>
                <w:rFonts w:ascii="Century Schoolbook" w:eastAsiaTheme="minorEastAsia" w:hAnsi="Century Schoolbook" w:cs="Century Schoolbook"/>
                <w:sz w:val="24"/>
                <w:szCs w:val="24"/>
                <w:lang w:eastAsia="ru-RU"/>
              </w:rPr>
              <w:t>арсы</w:t>
            </w:r>
            <w:r w:rsidRPr="00372F0B">
              <w:rPr>
                <w:rFonts w:ascii="Century Schoolbook" w:eastAsiaTheme="minorEastAsia" w:hAnsi="Century Schoolbook"/>
                <w:sz w:val="24"/>
                <w:szCs w:val="24"/>
                <w:lang w:eastAsia="ru-RU"/>
              </w:rPr>
              <w:t xml:space="preserve"> </w:t>
            </w:r>
            <w:r w:rsidRPr="00372F0B">
              <w:rPr>
                <w:rFonts w:ascii="Century Schoolbook" w:eastAsiaTheme="minorEastAsia" w:hAnsi="Century Schoolbook" w:cs="Century Schoolbook"/>
                <w:sz w:val="24"/>
                <w:szCs w:val="24"/>
                <w:lang w:eastAsia="ru-RU"/>
              </w:rPr>
              <w:t>аламыз</w:t>
            </w:r>
            <w:r w:rsidRPr="00372F0B">
              <w:rPr>
                <w:rFonts w:ascii="Century Schoolbook" w:eastAsiaTheme="minorEastAsia" w:hAnsi="Century Schoolbook"/>
                <w:sz w:val="24"/>
                <w:szCs w:val="24"/>
                <w:lang w:eastAsia="ru-RU"/>
              </w:rPr>
              <w:t xml:space="preserve">.                     </w:t>
            </w:r>
            <w:r w:rsidRPr="00372F0B">
              <w:rPr>
                <w:rFonts w:eastAsiaTheme="minorEastAsia"/>
                <w:sz w:val="24"/>
                <w:szCs w:val="24"/>
                <w:lang w:eastAsia="ru-RU"/>
              </w:rPr>
              <w:t>Қ</w:t>
            </w:r>
            <w:r w:rsidRPr="00372F0B">
              <w:rPr>
                <w:rFonts w:ascii="Century Schoolbook" w:eastAsiaTheme="minorEastAsia" w:hAnsi="Century Schoolbook"/>
                <w:sz w:val="24"/>
                <w:szCs w:val="24"/>
                <w:lang w:eastAsia="ru-RU"/>
              </w:rPr>
              <w:t>.</w:t>
            </w:r>
            <w:r w:rsidRPr="00372F0B">
              <w:rPr>
                <w:rFonts w:ascii="Century Schoolbook" w:eastAsiaTheme="minorEastAsia" w:hAnsi="Century Schoolbook" w:cs="Century Schoolbook"/>
                <w:sz w:val="24"/>
                <w:szCs w:val="24"/>
                <w:lang w:eastAsia="ru-RU"/>
              </w:rPr>
              <w:t>Аманисалов</w:t>
            </w:r>
            <w:r w:rsidRPr="00372F0B">
              <w:rPr>
                <w:rFonts w:ascii="Century Schoolbook" w:eastAsiaTheme="minorEastAsia" w:hAnsi="Century Schoolbook"/>
                <w:sz w:val="24"/>
                <w:szCs w:val="24"/>
                <w:lang w:eastAsia="ru-RU"/>
              </w:rPr>
              <w:t xml:space="preserve">. </w:t>
            </w:r>
          </w:p>
          <w:p w:rsidR="00200712" w:rsidRPr="00372F0B" w:rsidRDefault="00200712" w:rsidP="00200712">
            <w:pPr>
              <w:adjustRightInd w:val="0"/>
              <w:rPr>
                <w:rFonts w:ascii="Century Schoolbook" w:eastAsiaTheme="minorEastAsia" w:hAnsi="Century Schoolbook"/>
                <w:sz w:val="24"/>
                <w:szCs w:val="24"/>
                <w:lang w:eastAsia="ru-RU"/>
              </w:rPr>
            </w:pPr>
          </w:p>
          <w:p w:rsidR="00200712" w:rsidRPr="00372F0B" w:rsidRDefault="00200712" w:rsidP="00200712">
            <w:pPr>
              <w:adjustRightInd w:val="0"/>
              <w:rPr>
                <w:rFonts w:eastAsiaTheme="minorEastAsia"/>
                <w:sz w:val="24"/>
                <w:szCs w:val="24"/>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200712" w:rsidRPr="00372F0B" w:rsidRDefault="00200712" w:rsidP="00200712">
            <w:pPr>
              <w:rPr>
                <w:kern w:val="24"/>
                <w:sz w:val="24"/>
                <w:szCs w:val="24"/>
              </w:rPr>
            </w:pPr>
            <w:r w:rsidRPr="00372F0B">
              <w:rPr>
                <w:b/>
                <w:bCs/>
                <w:kern w:val="24"/>
                <w:sz w:val="24"/>
                <w:szCs w:val="24"/>
              </w:rPr>
              <w:lastRenderedPageBreak/>
              <w:t>Серуен №14</w:t>
            </w:r>
            <w:r w:rsidRPr="00372F0B">
              <w:rPr>
                <w:kern w:val="24"/>
                <w:sz w:val="24"/>
                <w:szCs w:val="24"/>
              </w:rPr>
              <w:t xml:space="preserve"> </w:t>
            </w:r>
          </w:p>
          <w:p w:rsidR="00200712" w:rsidRPr="00372F0B" w:rsidRDefault="00200712" w:rsidP="00200712">
            <w:pPr>
              <w:rPr>
                <w:kern w:val="24"/>
                <w:sz w:val="24"/>
                <w:szCs w:val="24"/>
              </w:rPr>
            </w:pPr>
            <w:r w:rsidRPr="00372F0B">
              <w:rPr>
                <w:b/>
                <w:bCs/>
                <w:kern w:val="24"/>
                <w:sz w:val="24"/>
                <w:szCs w:val="24"/>
              </w:rPr>
              <w:t>Көктемгі алғашқы шөптері бақылау</w:t>
            </w:r>
            <w:r w:rsidRPr="00372F0B">
              <w:rPr>
                <w:kern w:val="24"/>
                <w:sz w:val="24"/>
                <w:szCs w:val="24"/>
              </w:rPr>
              <w:t xml:space="preserve"> </w:t>
            </w:r>
          </w:p>
          <w:p w:rsidR="00200712" w:rsidRPr="00372F0B" w:rsidRDefault="00200712" w:rsidP="00200712">
            <w:pPr>
              <w:rPr>
                <w:kern w:val="24"/>
                <w:sz w:val="24"/>
                <w:szCs w:val="24"/>
              </w:rPr>
            </w:pPr>
            <w:r w:rsidRPr="00372F0B">
              <w:rPr>
                <w:b/>
                <w:bCs/>
                <w:kern w:val="24"/>
                <w:sz w:val="24"/>
                <w:szCs w:val="24"/>
              </w:rPr>
              <w:t>Мақсаты:</w:t>
            </w:r>
            <w:r w:rsidRPr="00372F0B">
              <w:rPr>
                <w:kern w:val="24"/>
                <w:sz w:val="24"/>
                <w:szCs w:val="24"/>
              </w:rPr>
              <w:t xml:space="preserve"> Балаларды өсімдіктерге қамқорлықпен қарауға және олардың ерекшеліктерін білуге үйрету. </w:t>
            </w:r>
          </w:p>
          <w:p w:rsidR="00200712" w:rsidRPr="00372F0B" w:rsidRDefault="00200712" w:rsidP="00200712">
            <w:pPr>
              <w:rPr>
                <w:kern w:val="24"/>
                <w:sz w:val="24"/>
                <w:szCs w:val="24"/>
              </w:rPr>
            </w:pPr>
            <w:r w:rsidRPr="00372F0B">
              <w:rPr>
                <w:kern w:val="24"/>
                <w:sz w:val="24"/>
                <w:szCs w:val="24"/>
              </w:rPr>
              <w:t xml:space="preserve">Тәрбиеші балалармен бірге алғашқы шөпті 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200712" w:rsidRPr="00372F0B" w:rsidRDefault="00200712" w:rsidP="00200712">
            <w:pPr>
              <w:rPr>
                <w:kern w:val="24"/>
                <w:sz w:val="24"/>
                <w:szCs w:val="24"/>
              </w:rPr>
            </w:pPr>
            <w:r w:rsidRPr="00372F0B">
              <w:rPr>
                <w:b/>
                <w:bCs/>
                <w:kern w:val="24"/>
                <w:sz w:val="24"/>
                <w:szCs w:val="24"/>
              </w:rPr>
              <w:t>Болжам:</w:t>
            </w:r>
            <w:r w:rsidRPr="00372F0B">
              <w:rPr>
                <w:kern w:val="24"/>
                <w:sz w:val="24"/>
                <w:szCs w:val="24"/>
              </w:rPr>
              <w:t xml:space="preserve"> </w:t>
            </w:r>
          </w:p>
          <w:p w:rsidR="00200712" w:rsidRPr="00372F0B" w:rsidRDefault="00200712" w:rsidP="00200712">
            <w:pPr>
              <w:rPr>
                <w:kern w:val="24"/>
                <w:sz w:val="24"/>
                <w:szCs w:val="24"/>
              </w:rPr>
            </w:pPr>
            <w:r w:rsidRPr="00372F0B">
              <w:rPr>
                <w:kern w:val="24"/>
                <w:sz w:val="24"/>
                <w:szCs w:val="24"/>
              </w:rPr>
              <w:t xml:space="preserve">Көп қар – көп нан, </w:t>
            </w:r>
          </w:p>
          <w:p w:rsidR="00200712" w:rsidRPr="00372F0B" w:rsidRDefault="00200712" w:rsidP="00200712">
            <w:pPr>
              <w:rPr>
                <w:kern w:val="24"/>
                <w:sz w:val="24"/>
                <w:szCs w:val="24"/>
              </w:rPr>
            </w:pPr>
            <w:r w:rsidRPr="00372F0B">
              <w:rPr>
                <w:kern w:val="24"/>
                <w:sz w:val="24"/>
                <w:szCs w:val="24"/>
              </w:rPr>
              <w:t xml:space="preserve">Көп су-көп шөп. </w:t>
            </w:r>
          </w:p>
          <w:p w:rsidR="00200712" w:rsidRPr="00372F0B" w:rsidRDefault="00200712" w:rsidP="00200712">
            <w:pPr>
              <w:rPr>
                <w:kern w:val="24"/>
                <w:sz w:val="24"/>
                <w:szCs w:val="24"/>
              </w:rPr>
            </w:pPr>
            <w:r w:rsidRPr="00372F0B">
              <w:rPr>
                <w:b/>
                <w:bCs/>
                <w:kern w:val="24"/>
                <w:sz w:val="24"/>
                <w:szCs w:val="24"/>
              </w:rPr>
              <w:t xml:space="preserve">Нақыл сөздер: </w:t>
            </w:r>
            <w:r w:rsidRPr="00372F0B">
              <w:rPr>
                <w:kern w:val="24"/>
                <w:sz w:val="24"/>
                <w:szCs w:val="24"/>
              </w:rPr>
              <w:t xml:space="preserve"> нөсер алдында найзағай ойнайды. </w:t>
            </w:r>
          </w:p>
          <w:p w:rsidR="00200712" w:rsidRPr="00372F0B" w:rsidRDefault="00200712" w:rsidP="00200712">
            <w:pPr>
              <w:rPr>
                <w:kern w:val="24"/>
                <w:sz w:val="24"/>
                <w:szCs w:val="24"/>
              </w:rPr>
            </w:pPr>
            <w:r w:rsidRPr="00372F0B">
              <w:rPr>
                <w:b/>
                <w:bCs/>
                <w:kern w:val="24"/>
                <w:sz w:val="24"/>
                <w:szCs w:val="24"/>
              </w:rPr>
              <w:t>Жұмбақ:</w:t>
            </w:r>
            <w:r w:rsidRPr="00372F0B">
              <w:rPr>
                <w:kern w:val="24"/>
                <w:sz w:val="24"/>
                <w:szCs w:val="24"/>
              </w:rPr>
              <w:t xml:space="preserve"> </w:t>
            </w:r>
          </w:p>
          <w:p w:rsidR="00200712" w:rsidRPr="00372F0B" w:rsidRDefault="00200712" w:rsidP="00200712">
            <w:pPr>
              <w:rPr>
                <w:kern w:val="24"/>
                <w:sz w:val="24"/>
                <w:szCs w:val="24"/>
              </w:rPr>
            </w:pPr>
            <w:r w:rsidRPr="00372F0B">
              <w:rPr>
                <w:kern w:val="24"/>
                <w:sz w:val="24"/>
                <w:szCs w:val="24"/>
              </w:rPr>
              <w:t xml:space="preserve">Бізге жаңбырда, аязда көмектеседі, </w:t>
            </w:r>
          </w:p>
          <w:p w:rsidR="00200712" w:rsidRPr="00372F0B" w:rsidRDefault="00200712" w:rsidP="00200712">
            <w:pPr>
              <w:rPr>
                <w:kern w:val="24"/>
                <w:sz w:val="24"/>
                <w:szCs w:val="24"/>
              </w:rPr>
            </w:pPr>
            <w:r w:rsidRPr="00372F0B">
              <w:rPr>
                <w:kern w:val="24"/>
                <w:sz w:val="24"/>
                <w:szCs w:val="24"/>
              </w:rPr>
              <w:t xml:space="preserve">Өзі жасыл әрі жақсы, </w:t>
            </w:r>
          </w:p>
          <w:p w:rsidR="00200712" w:rsidRPr="00372F0B" w:rsidRDefault="00200712" w:rsidP="00200712">
            <w:pPr>
              <w:rPr>
                <w:kern w:val="24"/>
                <w:sz w:val="24"/>
                <w:szCs w:val="24"/>
              </w:rPr>
            </w:pPr>
            <w:r w:rsidRPr="00372F0B">
              <w:rPr>
                <w:kern w:val="24"/>
                <w:sz w:val="24"/>
                <w:szCs w:val="24"/>
              </w:rPr>
              <w:t xml:space="preserve">Әрқашан барлық қолын созар </w:t>
            </w:r>
          </w:p>
          <w:p w:rsidR="00200712" w:rsidRPr="00372F0B" w:rsidRDefault="00200712" w:rsidP="00200712">
            <w:pPr>
              <w:rPr>
                <w:kern w:val="24"/>
                <w:sz w:val="24"/>
                <w:szCs w:val="24"/>
              </w:rPr>
            </w:pPr>
            <w:r w:rsidRPr="00372F0B">
              <w:rPr>
                <w:kern w:val="24"/>
                <w:sz w:val="24"/>
                <w:szCs w:val="24"/>
              </w:rPr>
              <w:lastRenderedPageBreak/>
              <w:t xml:space="preserve">Және барлық құшағын (тал) </w:t>
            </w:r>
          </w:p>
          <w:p w:rsidR="00200712" w:rsidRPr="00372F0B" w:rsidRDefault="00200712" w:rsidP="00200712">
            <w:pPr>
              <w:rPr>
                <w:kern w:val="24"/>
                <w:sz w:val="24"/>
                <w:szCs w:val="24"/>
              </w:rPr>
            </w:pPr>
            <w:r w:rsidRPr="00372F0B">
              <w:rPr>
                <w:b/>
                <w:bCs/>
                <w:kern w:val="24"/>
                <w:sz w:val="24"/>
                <w:szCs w:val="24"/>
              </w:rPr>
              <w:t xml:space="preserve">Қозғалмалы ойындар: </w:t>
            </w:r>
            <w:r w:rsidRPr="00372F0B">
              <w:rPr>
                <w:kern w:val="24"/>
                <w:sz w:val="24"/>
                <w:szCs w:val="24"/>
              </w:rPr>
              <w:t xml:space="preserve"> «шөптегі хоккей» </w:t>
            </w:r>
          </w:p>
          <w:p w:rsidR="00200712" w:rsidRPr="00372F0B" w:rsidRDefault="00200712" w:rsidP="00200712">
            <w:pPr>
              <w:rPr>
                <w:kern w:val="24"/>
                <w:sz w:val="24"/>
                <w:szCs w:val="24"/>
              </w:rPr>
            </w:pPr>
            <w:r w:rsidRPr="00372F0B">
              <w:rPr>
                <w:b/>
                <w:bCs/>
                <w:kern w:val="24"/>
                <w:sz w:val="24"/>
                <w:szCs w:val="24"/>
              </w:rPr>
              <w:t>Мақсаты:</w:t>
            </w:r>
            <w:r w:rsidRPr="00372F0B">
              <w:rPr>
                <w:kern w:val="24"/>
                <w:sz w:val="24"/>
                <w:szCs w:val="24"/>
              </w:rPr>
              <w:t xml:space="preserve"> Балаларды ептілікке, мергендікке, жылдамдыққа тәрбиелеу. </w:t>
            </w:r>
          </w:p>
          <w:p w:rsidR="00200712" w:rsidRPr="00372F0B" w:rsidRDefault="00200712" w:rsidP="00200712">
            <w:pPr>
              <w:rPr>
                <w:kern w:val="24"/>
                <w:sz w:val="24"/>
                <w:szCs w:val="24"/>
              </w:rPr>
            </w:pPr>
            <w:r w:rsidRPr="00372F0B">
              <w:rPr>
                <w:b/>
                <w:bCs/>
                <w:kern w:val="24"/>
                <w:sz w:val="24"/>
                <w:szCs w:val="24"/>
              </w:rPr>
              <w:t>Ойын жүрiсi</w:t>
            </w:r>
            <w:r w:rsidRPr="00372F0B">
              <w:rPr>
                <w:kern w:val="24"/>
                <w:sz w:val="24"/>
                <w:szCs w:val="24"/>
              </w:rPr>
              <w:t xml:space="preserve">: Допты қақпаға көздеп кіргізу. </w:t>
            </w:r>
          </w:p>
          <w:p w:rsidR="00200712" w:rsidRPr="00372F0B" w:rsidRDefault="00200712" w:rsidP="00200712">
            <w:pPr>
              <w:rPr>
                <w:kern w:val="24"/>
                <w:sz w:val="24"/>
                <w:szCs w:val="24"/>
              </w:rPr>
            </w:pPr>
            <w:r w:rsidRPr="00372F0B">
              <w:rPr>
                <w:b/>
                <w:bCs/>
                <w:kern w:val="24"/>
                <w:sz w:val="24"/>
                <w:szCs w:val="24"/>
              </w:rPr>
              <w:t>Алаңдағы еңбек әрекеті:</w:t>
            </w:r>
            <w:r w:rsidRPr="00372F0B">
              <w:rPr>
                <w:kern w:val="24"/>
                <w:sz w:val="24"/>
                <w:szCs w:val="24"/>
              </w:rPr>
              <w:t xml:space="preserve">  Қар астында қалып қойған, шөптерді жинау. </w:t>
            </w:r>
          </w:p>
          <w:p w:rsidR="00200712" w:rsidRPr="00055E51" w:rsidRDefault="00200712" w:rsidP="00200712">
            <w:pPr>
              <w:adjustRightInd w:val="0"/>
              <w:rPr>
                <w:rFonts w:eastAsiaTheme="minorEastAsia"/>
                <w:bCs/>
                <w:iCs/>
                <w:sz w:val="24"/>
                <w:szCs w:val="24"/>
                <w:lang w:eastAsia="ru-RU"/>
              </w:rPr>
            </w:pP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shd w:val="clear" w:color="auto" w:fill="FFFFFF"/>
              <w:spacing w:after="150"/>
              <w:rPr>
                <w:iCs/>
                <w:color w:val="000000"/>
                <w:sz w:val="24"/>
                <w:szCs w:val="24"/>
                <w:lang w:eastAsia="ru-RU"/>
              </w:rPr>
            </w:pPr>
          </w:p>
        </w:tc>
        <w:tc>
          <w:tcPr>
            <w:tcW w:w="2857" w:type="dxa"/>
            <w:gridSpan w:val="2"/>
            <w:tcBorders>
              <w:top w:val="single" w:sz="4" w:space="0" w:color="auto"/>
              <w:left w:val="single" w:sz="4" w:space="0" w:color="auto"/>
              <w:bottom w:val="single" w:sz="4" w:space="0" w:color="auto"/>
              <w:right w:val="single" w:sz="4" w:space="0" w:color="auto"/>
            </w:tcBorders>
            <w:hideMark/>
          </w:tcPr>
          <w:p w:rsidR="00200712" w:rsidRPr="00372F0B" w:rsidRDefault="00200712" w:rsidP="00200712">
            <w:pPr>
              <w:adjustRightInd w:val="0"/>
              <w:rPr>
                <w:rFonts w:ascii="Century Schoolbook" w:eastAsiaTheme="minorEastAsia" w:hAnsi="Century Schoolbook"/>
                <w:b/>
                <w:bCs/>
                <w:iCs/>
                <w:sz w:val="24"/>
                <w:szCs w:val="24"/>
                <w:lang w:eastAsia="ru-RU"/>
              </w:rPr>
            </w:pPr>
            <w:r w:rsidRPr="00372F0B">
              <w:rPr>
                <w:rFonts w:ascii="Century Schoolbook" w:eastAsiaTheme="minorEastAsia" w:hAnsi="Century Schoolbook"/>
                <w:b/>
                <w:bCs/>
                <w:iCs/>
                <w:sz w:val="24"/>
                <w:szCs w:val="24"/>
                <w:lang w:eastAsia="ru-RU"/>
              </w:rPr>
              <w:t xml:space="preserve">Серуен №9 </w:t>
            </w:r>
          </w:p>
          <w:p w:rsidR="00200712" w:rsidRPr="00372F0B" w:rsidRDefault="00200712" w:rsidP="00200712">
            <w:pPr>
              <w:adjustRightInd w:val="0"/>
              <w:rPr>
                <w:rFonts w:ascii="Century Schoolbook" w:eastAsiaTheme="minorEastAsia" w:hAnsi="Century Schoolbook"/>
                <w:b/>
                <w:bCs/>
                <w:iCs/>
                <w:sz w:val="24"/>
                <w:szCs w:val="24"/>
                <w:lang w:eastAsia="ru-RU"/>
              </w:rPr>
            </w:pPr>
            <w:r w:rsidRPr="00372F0B">
              <w:rPr>
                <w:rFonts w:ascii="Century Schoolbook" w:eastAsiaTheme="minorEastAsia" w:hAnsi="Century Schoolbook"/>
                <w:b/>
                <w:bCs/>
                <w:iCs/>
                <w:sz w:val="24"/>
                <w:szCs w:val="24"/>
                <w:lang w:eastAsia="ru-RU"/>
              </w:rPr>
              <w:t>Б</w:t>
            </w:r>
            <w:r w:rsidRPr="00372F0B">
              <w:rPr>
                <w:rFonts w:eastAsiaTheme="minorEastAsia"/>
                <w:b/>
                <w:bCs/>
                <w:iCs/>
                <w:sz w:val="24"/>
                <w:szCs w:val="24"/>
                <w:lang w:eastAsia="ru-RU"/>
              </w:rPr>
              <w:t>ұ</w:t>
            </w:r>
            <w:r w:rsidRPr="00372F0B">
              <w:rPr>
                <w:rFonts w:ascii="Century Schoolbook" w:eastAsiaTheme="minorEastAsia" w:hAnsi="Century Schoolbook" w:cs="Century Schoolbook"/>
                <w:b/>
                <w:bCs/>
                <w:iCs/>
                <w:sz w:val="24"/>
                <w:szCs w:val="24"/>
                <w:lang w:eastAsia="ru-RU"/>
              </w:rPr>
              <w:t>лттарды</w:t>
            </w: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cs="Century Schoolbook"/>
                <w:b/>
                <w:bCs/>
                <w:iCs/>
                <w:sz w:val="24"/>
                <w:szCs w:val="24"/>
                <w:lang w:eastAsia="ru-RU"/>
              </w:rPr>
              <w:t>ба</w:t>
            </w:r>
            <w:r w:rsidRPr="00372F0B">
              <w:rPr>
                <w:rFonts w:eastAsiaTheme="minorEastAsia"/>
                <w:b/>
                <w:bCs/>
                <w:iCs/>
                <w:sz w:val="24"/>
                <w:szCs w:val="24"/>
                <w:lang w:eastAsia="ru-RU"/>
              </w:rPr>
              <w:t>қ</w:t>
            </w:r>
            <w:r w:rsidRPr="00372F0B">
              <w:rPr>
                <w:rFonts w:ascii="Century Schoolbook" w:eastAsiaTheme="minorEastAsia" w:hAnsi="Century Schoolbook" w:cs="Century Schoolbook"/>
                <w:b/>
                <w:bCs/>
                <w:iCs/>
                <w:sz w:val="24"/>
                <w:szCs w:val="24"/>
                <w:lang w:eastAsia="ru-RU"/>
              </w:rPr>
              <w:t>ылау</w:t>
            </w:r>
            <w:r w:rsidRPr="00372F0B">
              <w:rPr>
                <w:rFonts w:ascii="Century Schoolbook" w:eastAsiaTheme="minorEastAsia" w:hAnsi="Century Schoolbook"/>
                <w:b/>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Cs/>
                <w:iCs/>
                <w:sz w:val="24"/>
                <w:szCs w:val="24"/>
                <w:lang w:eastAsia="ru-RU"/>
              </w:rPr>
            </w:pPr>
            <w:r w:rsidRPr="00372F0B">
              <w:rPr>
                <w:rFonts w:ascii="Century Schoolbook" w:eastAsiaTheme="minorEastAsia" w:hAnsi="Century Schoolbook"/>
                <w:b/>
                <w:bCs/>
                <w:iCs/>
                <w:sz w:val="24"/>
                <w:szCs w:val="24"/>
                <w:lang w:eastAsia="ru-RU"/>
              </w:rPr>
              <w:t>Ма</w:t>
            </w:r>
            <w:r w:rsidRPr="00372F0B">
              <w:rPr>
                <w:rFonts w:eastAsiaTheme="minorEastAsia"/>
                <w:b/>
                <w:bCs/>
                <w:iCs/>
                <w:sz w:val="24"/>
                <w:szCs w:val="24"/>
                <w:lang w:eastAsia="ru-RU"/>
              </w:rPr>
              <w:t>қ</w:t>
            </w:r>
            <w:r w:rsidRPr="00372F0B">
              <w:rPr>
                <w:rFonts w:ascii="Century Schoolbook" w:eastAsiaTheme="minorEastAsia" w:hAnsi="Century Schoolbook" w:cs="Century Schoolbook"/>
                <w:b/>
                <w:bCs/>
                <w:iCs/>
                <w:sz w:val="24"/>
                <w:szCs w:val="24"/>
                <w:lang w:eastAsia="ru-RU"/>
              </w:rPr>
              <w:t>саты</w:t>
            </w: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bCs/>
                <w:iCs/>
                <w:sz w:val="24"/>
                <w:szCs w:val="24"/>
                <w:lang w:eastAsia="ru-RU"/>
              </w:rPr>
              <w:t>Балаларды</w:t>
            </w:r>
            <w:r w:rsidRPr="00372F0B">
              <w:rPr>
                <w:rFonts w:eastAsiaTheme="minorEastAsia"/>
                <w:bCs/>
                <w:iCs/>
                <w:sz w:val="24"/>
                <w:szCs w:val="24"/>
                <w:lang w:eastAsia="ru-RU"/>
              </w:rPr>
              <w:t>ң</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w:t>
            </w:r>
            <w:r w:rsidRPr="00372F0B">
              <w:rPr>
                <w:rFonts w:eastAsiaTheme="minorEastAsia"/>
                <w:bCs/>
                <w:iCs/>
                <w:sz w:val="24"/>
                <w:szCs w:val="24"/>
                <w:lang w:eastAsia="ru-RU"/>
              </w:rPr>
              <w:t>ұ</w:t>
            </w:r>
            <w:r w:rsidRPr="00372F0B">
              <w:rPr>
                <w:rFonts w:ascii="Century Schoolbook" w:eastAsiaTheme="minorEastAsia" w:hAnsi="Century Schoolbook" w:cs="Century Schoolbook"/>
                <w:bCs/>
                <w:iCs/>
                <w:sz w:val="24"/>
                <w:szCs w:val="24"/>
                <w:lang w:eastAsia="ru-RU"/>
              </w:rPr>
              <w:t>лттар</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жайлы</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т</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сініктерін</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алыптастыру</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аспан</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ә</w:t>
            </w:r>
            <w:r w:rsidRPr="00372F0B">
              <w:rPr>
                <w:rFonts w:ascii="Century Schoolbook" w:eastAsiaTheme="minorEastAsia" w:hAnsi="Century Schoolbook" w:cs="Century Schoolbook"/>
                <w:bCs/>
                <w:iCs/>
                <w:sz w:val="24"/>
                <w:szCs w:val="24"/>
                <w:lang w:eastAsia="ru-RU"/>
              </w:rPr>
              <w:t>леміні</w:t>
            </w:r>
            <w:r w:rsidRPr="00372F0B">
              <w:rPr>
                <w:rFonts w:eastAsiaTheme="minorEastAsia"/>
                <w:bCs/>
                <w:iCs/>
                <w:sz w:val="24"/>
                <w:szCs w:val="24"/>
                <w:lang w:eastAsia="ru-RU"/>
              </w:rPr>
              <w:t>ң</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ә</w:t>
            </w:r>
            <w:r w:rsidRPr="00372F0B">
              <w:rPr>
                <w:rFonts w:ascii="Century Schoolbook" w:eastAsiaTheme="minorEastAsia" w:hAnsi="Century Schoolbook" w:cs="Century Schoolbook"/>
                <w:bCs/>
                <w:iCs/>
                <w:sz w:val="24"/>
                <w:szCs w:val="24"/>
                <w:lang w:eastAsia="ru-RU"/>
              </w:rPr>
              <w:t>демілігін</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к</w:t>
            </w:r>
            <w:r w:rsidRPr="00372F0B">
              <w:rPr>
                <w:rFonts w:eastAsiaTheme="minorEastAsia"/>
                <w:bCs/>
                <w:iCs/>
                <w:sz w:val="24"/>
                <w:szCs w:val="24"/>
                <w:lang w:eastAsia="ru-RU"/>
              </w:rPr>
              <w:t>ө</w:t>
            </w:r>
            <w:r w:rsidRPr="00372F0B">
              <w:rPr>
                <w:rFonts w:ascii="Century Schoolbook" w:eastAsiaTheme="minorEastAsia" w:hAnsi="Century Schoolbook" w:cs="Century Schoolbook"/>
                <w:bCs/>
                <w:iCs/>
                <w:sz w:val="24"/>
                <w:szCs w:val="24"/>
                <w:lang w:eastAsia="ru-RU"/>
              </w:rPr>
              <w:t>руге</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йрету</w:t>
            </w:r>
            <w:r w:rsidRPr="00372F0B">
              <w:rPr>
                <w:rFonts w:ascii="Century Schoolbook" w:eastAsiaTheme="minorEastAsia" w:hAnsi="Century Schoolbook"/>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
                <w:bCs/>
                <w:iCs/>
                <w:sz w:val="24"/>
                <w:szCs w:val="24"/>
                <w:lang w:eastAsia="ru-RU"/>
              </w:rPr>
            </w:pPr>
            <w:r w:rsidRPr="00372F0B">
              <w:rPr>
                <w:rFonts w:ascii="Century Schoolbook" w:eastAsiaTheme="minorEastAsia" w:hAnsi="Century Schoolbook"/>
                <w:bCs/>
                <w:iCs/>
                <w:sz w:val="24"/>
                <w:szCs w:val="24"/>
                <w:lang w:eastAsia="ru-RU"/>
              </w:rPr>
              <w:t>Т</w:t>
            </w:r>
            <w:r w:rsidRPr="00372F0B">
              <w:rPr>
                <w:rFonts w:eastAsiaTheme="minorEastAsia"/>
                <w:bCs/>
                <w:iCs/>
                <w:sz w:val="24"/>
                <w:szCs w:val="24"/>
                <w:lang w:eastAsia="ru-RU"/>
              </w:rPr>
              <w:t>ә</w:t>
            </w:r>
            <w:r w:rsidRPr="00372F0B">
              <w:rPr>
                <w:rFonts w:ascii="Century Schoolbook" w:eastAsiaTheme="minorEastAsia" w:hAnsi="Century Schoolbook" w:cs="Century Schoolbook"/>
                <w:bCs/>
                <w:iCs/>
                <w:sz w:val="24"/>
                <w:szCs w:val="24"/>
                <w:lang w:eastAsia="ru-RU"/>
              </w:rPr>
              <w:t>рбиеші</w:t>
            </w:r>
            <w:r w:rsidRPr="00372F0B">
              <w:rPr>
                <w:rFonts w:ascii="Century Schoolbook" w:eastAsiaTheme="minorEastAsia" w:hAnsi="Century Schoolbook"/>
                <w:bCs/>
                <w:iCs/>
                <w:sz w:val="24"/>
                <w:szCs w:val="24"/>
                <w:lang w:eastAsia="ru-RU"/>
              </w:rPr>
              <w:t xml:space="preserve"> балалра</w:t>
            </w:r>
            <w:r w:rsidRPr="00372F0B">
              <w:rPr>
                <w:rFonts w:eastAsiaTheme="minorEastAsia"/>
                <w:bCs/>
                <w:iCs/>
                <w:sz w:val="24"/>
                <w:szCs w:val="24"/>
                <w:lang w:eastAsia="ru-RU"/>
              </w:rPr>
              <w:t>ғ</w:t>
            </w:r>
            <w:r w:rsidRPr="00372F0B">
              <w:rPr>
                <w:rFonts w:ascii="Century Schoolbook" w:eastAsiaTheme="minorEastAsia" w:hAnsi="Century Schoolbook" w:cs="Century Schoolbook"/>
                <w:bCs/>
                <w:iCs/>
                <w:sz w:val="24"/>
                <w:szCs w:val="24"/>
                <w:lang w:eastAsia="ru-RU"/>
              </w:rPr>
              <w:t>а</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ауаны</w:t>
            </w:r>
            <w:r w:rsidRPr="00372F0B">
              <w:rPr>
                <w:rFonts w:eastAsiaTheme="minorEastAsia"/>
                <w:bCs/>
                <w:iCs/>
                <w:sz w:val="24"/>
                <w:szCs w:val="24"/>
                <w:lang w:eastAsia="ru-RU"/>
              </w:rPr>
              <w:t>ң</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жылуынан</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w:t>
            </w:r>
            <w:r w:rsidRPr="00372F0B">
              <w:rPr>
                <w:rFonts w:eastAsiaTheme="minorEastAsia"/>
                <w:bCs/>
                <w:iCs/>
                <w:sz w:val="24"/>
                <w:szCs w:val="24"/>
                <w:lang w:eastAsia="ru-RU"/>
              </w:rPr>
              <w:t>ұ</w:t>
            </w:r>
            <w:r w:rsidRPr="00372F0B">
              <w:rPr>
                <w:rFonts w:ascii="Century Schoolbook" w:eastAsiaTheme="minorEastAsia" w:hAnsi="Century Schoolbook" w:cs="Century Schoolbook"/>
                <w:bCs/>
                <w:iCs/>
                <w:sz w:val="24"/>
                <w:szCs w:val="24"/>
                <w:lang w:eastAsia="ru-RU"/>
              </w:rPr>
              <w:t>лтты</w:t>
            </w:r>
            <w:r w:rsidRPr="00372F0B">
              <w:rPr>
                <w:rFonts w:eastAsiaTheme="minorEastAsia"/>
                <w:bCs/>
                <w:iCs/>
                <w:sz w:val="24"/>
                <w:szCs w:val="24"/>
                <w:lang w:eastAsia="ru-RU"/>
              </w:rPr>
              <w:t>ң</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пайда</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бол</w:t>
            </w:r>
            <w:r w:rsidRPr="00372F0B">
              <w:rPr>
                <w:rFonts w:eastAsiaTheme="minorEastAsia"/>
                <w:bCs/>
                <w:iCs/>
                <w:sz w:val="24"/>
                <w:szCs w:val="24"/>
                <w:lang w:eastAsia="ru-RU"/>
              </w:rPr>
              <w:t>ғ</w:t>
            </w:r>
            <w:r w:rsidRPr="00372F0B">
              <w:rPr>
                <w:rFonts w:ascii="Century Schoolbook" w:eastAsiaTheme="minorEastAsia" w:hAnsi="Century Schoolbook" w:cs="Century Schoolbook"/>
                <w:bCs/>
                <w:iCs/>
                <w:sz w:val="24"/>
                <w:szCs w:val="24"/>
                <w:lang w:eastAsia="ru-RU"/>
              </w:rPr>
              <w:t>анын</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т</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сіндіреді</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К</w:t>
            </w:r>
            <w:r w:rsidRPr="00372F0B">
              <w:rPr>
                <w:rFonts w:eastAsiaTheme="minorEastAsia"/>
                <w:bCs/>
                <w:iCs/>
                <w:sz w:val="24"/>
                <w:szCs w:val="24"/>
                <w:lang w:eastAsia="ru-RU"/>
              </w:rPr>
              <w:t>ө</w:t>
            </w:r>
            <w:r w:rsidRPr="00372F0B">
              <w:rPr>
                <w:rFonts w:ascii="Century Schoolbook" w:eastAsiaTheme="minorEastAsia" w:hAnsi="Century Schoolbook" w:cs="Century Schoolbook"/>
                <w:bCs/>
                <w:iCs/>
                <w:sz w:val="24"/>
                <w:szCs w:val="24"/>
                <w:lang w:eastAsia="ru-RU"/>
              </w:rPr>
              <w:t>п</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ар</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ерісе</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w:t>
            </w:r>
            <w:r w:rsidRPr="00372F0B">
              <w:rPr>
                <w:rFonts w:eastAsiaTheme="minorEastAsia"/>
                <w:bCs/>
                <w:iCs/>
                <w:sz w:val="24"/>
                <w:szCs w:val="24"/>
                <w:lang w:eastAsia="ru-RU"/>
              </w:rPr>
              <w:t>ұ</w:t>
            </w:r>
            <w:r w:rsidRPr="00372F0B">
              <w:rPr>
                <w:rFonts w:ascii="Century Schoolbook" w:eastAsiaTheme="minorEastAsia" w:hAnsi="Century Schoolbook" w:cs="Century Schoolbook"/>
                <w:bCs/>
                <w:iCs/>
                <w:sz w:val="24"/>
                <w:szCs w:val="24"/>
                <w:lang w:eastAsia="ru-RU"/>
              </w:rPr>
              <w:t>лттар</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к</w:t>
            </w:r>
            <w:r w:rsidRPr="00372F0B">
              <w:rPr>
                <w:rFonts w:eastAsiaTheme="minorEastAsia"/>
                <w:bCs/>
                <w:iCs/>
                <w:sz w:val="24"/>
                <w:szCs w:val="24"/>
                <w:lang w:eastAsia="ru-RU"/>
              </w:rPr>
              <w:t>ө</w:t>
            </w:r>
            <w:r w:rsidRPr="00372F0B">
              <w:rPr>
                <w:rFonts w:ascii="Century Schoolbook" w:eastAsiaTheme="minorEastAsia" w:hAnsi="Century Schoolbook" w:cs="Century Schoolbook"/>
                <w:bCs/>
                <w:iCs/>
                <w:sz w:val="24"/>
                <w:szCs w:val="24"/>
                <w:lang w:eastAsia="ru-RU"/>
              </w:rPr>
              <w:t>бейеді</w:t>
            </w:r>
            <w:r w:rsidRPr="00372F0B">
              <w:rPr>
                <w:rFonts w:ascii="Century Schoolbook" w:eastAsiaTheme="minorEastAsia" w:hAnsi="Century Schoolbook"/>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Cs/>
                <w:iCs/>
                <w:sz w:val="24"/>
                <w:szCs w:val="24"/>
                <w:lang w:eastAsia="ru-RU"/>
              </w:rPr>
            </w:pPr>
            <w:r w:rsidRPr="00372F0B">
              <w:rPr>
                <w:rFonts w:ascii="Century Schoolbook" w:eastAsiaTheme="minorEastAsia" w:hAnsi="Century Schoolbook"/>
                <w:b/>
                <w:bCs/>
                <w:iCs/>
                <w:sz w:val="24"/>
                <w:szCs w:val="24"/>
                <w:lang w:eastAsia="ru-RU"/>
              </w:rPr>
              <w:t>Ж</w:t>
            </w:r>
            <w:r w:rsidRPr="00372F0B">
              <w:rPr>
                <w:rFonts w:eastAsiaTheme="minorEastAsia"/>
                <w:b/>
                <w:bCs/>
                <w:iCs/>
                <w:sz w:val="24"/>
                <w:szCs w:val="24"/>
                <w:lang w:eastAsia="ru-RU"/>
              </w:rPr>
              <w:t>ұ</w:t>
            </w:r>
            <w:r w:rsidRPr="00372F0B">
              <w:rPr>
                <w:rFonts w:ascii="Century Schoolbook" w:eastAsiaTheme="minorEastAsia" w:hAnsi="Century Schoolbook" w:cs="Century Schoolbook"/>
                <w:b/>
                <w:bCs/>
                <w:iCs/>
                <w:sz w:val="24"/>
                <w:szCs w:val="24"/>
                <w:lang w:eastAsia="ru-RU"/>
              </w:rPr>
              <w:t>мба</w:t>
            </w:r>
            <w:r w:rsidRPr="00372F0B">
              <w:rPr>
                <w:rFonts w:eastAsiaTheme="minorEastAsia"/>
                <w:b/>
                <w:bCs/>
                <w:iCs/>
                <w:sz w:val="24"/>
                <w:szCs w:val="24"/>
                <w:lang w:eastAsia="ru-RU"/>
              </w:rPr>
              <w:t>қ</w:t>
            </w:r>
            <w:r w:rsidRPr="00372F0B">
              <w:rPr>
                <w:rFonts w:ascii="Century Schoolbook" w:eastAsiaTheme="minorEastAsia" w:hAnsi="Century Schoolbook"/>
                <w:b/>
                <w:bCs/>
                <w:iCs/>
                <w:sz w:val="24"/>
                <w:szCs w:val="24"/>
                <w:lang w:eastAsia="ru-RU"/>
              </w:rPr>
              <w:t xml:space="preserve">:  </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анатсыз</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ұ</w:t>
            </w:r>
            <w:r w:rsidRPr="00372F0B">
              <w:rPr>
                <w:rFonts w:ascii="Century Schoolbook" w:eastAsiaTheme="minorEastAsia" w:hAnsi="Century Schoolbook" w:cs="Century Schoolbook"/>
                <w:bCs/>
                <w:iCs/>
                <w:sz w:val="24"/>
                <w:szCs w:val="24"/>
                <w:lang w:eastAsia="ru-RU"/>
              </w:rPr>
              <w:t>шады</w:t>
            </w:r>
            <w:r w:rsidRPr="00372F0B">
              <w:rPr>
                <w:rFonts w:ascii="Century Schoolbook" w:eastAsiaTheme="minorEastAsia" w:hAnsi="Century Schoolbook"/>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Cs/>
                <w:iCs/>
                <w:sz w:val="24"/>
                <w:szCs w:val="24"/>
                <w:lang w:eastAsia="ru-RU"/>
              </w:rPr>
            </w:pPr>
            <w:r w:rsidRPr="00372F0B">
              <w:rPr>
                <w:rFonts w:ascii="Century Schoolbook" w:eastAsiaTheme="minorEastAsia" w:hAnsi="Century Schoolbook"/>
                <w:bCs/>
                <w:iCs/>
                <w:sz w:val="24"/>
                <w:szCs w:val="24"/>
                <w:lang w:eastAsia="ru-RU"/>
              </w:rPr>
              <w:t xml:space="preserve">         Ая</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сыз</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ж</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гіреді</w:t>
            </w:r>
            <w:r w:rsidRPr="00372F0B">
              <w:rPr>
                <w:rFonts w:ascii="Century Schoolbook" w:eastAsiaTheme="minorEastAsia" w:hAnsi="Century Schoolbook"/>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
                <w:bCs/>
                <w:iCs/>
                <w:sz w:val="24"/>
                <w:szCs w:val="24"/>
                <w:lang w:eastAsia="ru-RU"/>
              </w:rPr>
            </w:pPr>
            <w:r w:rsidRPr="00372F0B">
              <w:rPr>
                <w:rFonts w:ascii="Century Schoolbook" w:eastAsiaTheme="minorEastAsia" w:hAnsi="Century Schoolbook"/>
                <w:bCs/>
                <w:iCs/>
                <w:sz w:val="24"/>
                <w:szCs w:val="24"/>
                <w:lang w:eastAsia="ru-RU"/>
              </w:rPr>
              <w:t xml:space="preserve">         Желкенсіз ж</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зеді</w:t>
            </w:r>
            <w:r w:rsidRPr="00372F0B">
              <w:rPr>
                <w:rFonts w:ascii="Century Schoolbook" w:eastAsiaTheme="minorEastAsia" w:hAnsi="Century Schoolbook"/>
                <w:b/>
                <w:bCs/>
                <w:iCs/>
                <w:sz w:val="24"/>
                <w:szCs w:val="24"/>
                <w:lang w:eastAsia="ru-RU"/>
              </w:rPr>
              <w:t>.         (Б</w:t>
            </w:r>
            <w:r w:rsidRPr="00372F0B">
              <w:rPr>
                <w:rFonts w:eastAsiaTheme="minorEastAsia"/>
                <w:b/>
                <w:bCs/>
                <w:iCs/>
                <w:sz w:val="24"/>
                <w:szCs w:val="24"/>
                <w:lang w:eastAsia="ru-RU"/>
              </w:rPr>
              <w:t>ұ</w:t>
            </w:r>
            <w:r w:rsidRPr="00372F0B">
              <w:rPr>
                <w:rFonts w:ascii="Century Schoolbook" w:eastAsiaTheme="minorEastAsia" w:hAnsi="Century Schoolbook" w:cs="Century Schoolbook"/>
                <w:b/>
                <w:bCs/>
                <w:iCs/>
                <w:sz w:val="24"/>
                <w:szCs w:val="24"/>
                <w:lang w:eastAsia="ru-RU"/>
              </w:rPr>
              <w:t>лт</w:t>
            </w:r>
            <w:r w:rsidRPr="00372F0B">
              <w:rPr>
                <w:rFonts w:ascii="Century Schoolbook" w:eastAsiaTheme="minorEastAsia" w:hAnsi="Century Schoolbook"/>
                <w:b/>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
                <w:bCs/>
                <w:iCs/>
                <w:sz w:val="24"/>
                <w:szCs w:val="24"/>
                <w:lang w:eastAsia="ru-RU"/>
              </w:rPr>
            </w:pPr>
            <w:r w:rsidRPr="00372F0B">
              <w:rPr>
                <w:rFonts w:ascii="Century Schoolbook" w:eastAsiaTheme="minorEastAsia" w:hAnsi="Century Schoolbook"/>
                <w:b/>
                <w:bCs/>
                <w:iCs/>
                <w:sz w:val="24"/>
                <w:szCs w:val="24"/>
                <w:lang w:eastAsia="ru-RU"/>
              </w:rPr>
              <w:t xml:space="preserve">Болжам: </w:t>
            </w:r>
            <w:r w:rsidRPr="00372F0B">
              <w:rPr>
                <w:rFonts w:ascii="Century Schoolbook" w:eastAsiaTheme="minorEastAsia" w:hAnsi="Century Schoolbook"/>
                <w:bCs/>
                <w:iCs/>
                <w:sz w:val="24"/>
                <w:szCs w:val="24"/>
                <w:lang w:eastAsia="ru-RU"/>
              </w:rPr>
              <w:t>наурызда</w:t>
            </w:r>
            <w:r w:rsidRPr="00372F0B">
              <w:rPr>
                <w:rFonts w:eastAsiaTheme="minorEastAsia"/>
                <w:bCs/>
                <w:iCs/>
                <w:sz w:val="24"/>
                <w:szCs w:val="24"/>
                <w:lang w:eastAsia="ru-RU"/>
              </w:rPr>
              <w:t>ғ</w:t>
            </w:r>
            <w:r w:rsidRPr="00372F0B">
              <w:rPr>
                <w:rFonts w:ascii="Century Schoolbook" w:eastAsiaTheme="minorEastAsia" w:hAnsi="Century Schoolbook" w:cs="Century Schoolbook"/>
                <w:bCs/>
                <w:iCs/>
                <w:sz w:val="24"/>
                <w:szCs w:val="24"/>
                <w:lang w:eastAsia="ru-RU"/>
              </w:rPr>
              <w:t>ы</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т</w:t>
            </w:r>
            <w:r w:rsidRPr="00372F0B">
              <w:rPr>
                <w:rFonts w:eastAsiaTheme="minorEastAsia"/>
                <w:bCs/>
                <w:iCs/>
                <w:sz w:val="24"/>
                <w:szCs w:val="24"/>
                <w:lang w:eastAsia="ru-RU"/>
              </w:rPr>
              <w:t>ұ</w:t>
            </w:r>
            <w:r w:rsidRPr="00372F0B">
              <w:rPr>
                <w:rFonts w:ascii="Century Schoolbook" w:eastAsiaTheme="minorEastAsia" w:hAnsi="Century Schoolbook" w:cs="Century Schoolbook"/>
                <w:bCs/>
                <w:iCs/>
                <w:sz w:val="24"/>
                <w:szCs w:val="24"/>
                <w:lang w:eastAsia="ru-RU"/>
              </w:rPr>
              <w:t>мандар</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жа</w:t>
            </w:r>
            <w:r w:rsidRPr="00372F0B">
              <w:rPr>
                <w:rFonts w:eastAsiaTheme="minorEastAsia"/>
                <w:bCs/>
                <w:iCs/>
                <w:sz w:val="24"/>
                <w:szCs w:val="24"/>
                <w:lang w:eastAsia="ru-RU"/>
              </w:rPr>
              <w:t>ң</w:t>
            </w:r>
            <w:r w:rsidRPr="00372F0B">
              <w:rPr>
                <w:rFonts w:ascii="Century Schoolbook" w:eastAsiaTheme="minorEastAsia" w:hAnsi="Century Schoolbook" w:cs="Century Schoolbook"/>
                <w:bCs/>
                <w:iCs/>
                <w:sz w:val="24"/>
                <w:szCs w:val="24"/>
                <w:lang w:eastAsia="ru-RU"/>
              </w:rPr>
              <w:t>бырлы</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жаз</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болатынынай</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ындайды</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ег</w:t>
            </w:r>
            <w:r w:rsidRPr="00372F0B">
              <w:rPr>
                <w:rFonts w:ascii="Century Schoolbook" w:eastAsiaTheme="minorEastAsia" w:hAnsi="Century Schoolbook"/>
                <w:bCs/>
                <w:iCs/>
                <w:sz w:val="24"/>
                <w:szCs w:val="24"/>
                <w:lang w:eastAsia="ru-RU"/>
              </w:rPr>
              <w:t>ер то</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ылда</w:t>
            </w:r>
            <w:r w:rsidRPr="00372F0B">
              <w:rPr>
                <w:rFonts w:eastAsiaTheme="minorEastAsia"/>
                <w:bCs/>
                <w:iCs/>
                <w:sz w:val="24"/>
                <w:szCs w:val="24"/>
                <w:lang w:eastAsia="ru-RU"/>
              </w:rPr>
              <w:t>қ</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наурызда</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а</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са</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жаз</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кеш</w:t>
            </w:r>
            <w:r w:rsidRPr="00372F0B">
              <w:rPr>
                <w:rFonts w:ascii="Century Schoolbook" w:eastAsiaTheme="minorEastAsia" w:hAnsi="Century Schoolbook"/>
                <w:bCs/>
                <w:iCs/>
                <w:sz w:val="24"/>
                <w:szCs w:val="24"/>
                <w:lang w:eastAsia="ru-RU"/>
              </w:rPr>
              <w:t>i</w:t>
            </w:r>
            <w:r w:rsidRPr="00372F0B">
              <w:rPr>
                <w:rFonts w:ascii="Century Schoolbook" w:eastAsiaTheme="minorEastAsia" w:hAnsi="Century Schoolbook" w:cs="Century Schoolbook"/>
                <w:bCs/>
                <w:iCs/>
                <w:sz w:val="24"/>
                <w:szCs w:val="24"/>
                <w:lang w:eastAsia="ru-RU"/>
              </w:rPr>
              <w:t>рек</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болады</w:t>
            </w:r>
            <w:r w:rsidRPr="00372F0B">
              <w:rPr>
                <w:rFonts w:ascii="Century Schoolbook" w:eastAsiaTheme="minorEastAsia" w:hAnsi="Century Schoolbook"/>
                <w:b/>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
                <w:bCs/>
                <w:iCs/>
                <w:sz w:val="24"/>
                <w:szCs w:val="24"/>
                <w:lang w:eastAsia="ru-RU"/>
              </w:rPr>
            </w:pPr>
            <w:r w:rsidRPr="00372F0B">
              <w:rPr>
                <w:rFonts w:ascii="Century Schoolbook" w:eastAsiaTheme="minorEastAsia" w:hAnsi="Century Schoolbook"/>
                <w:b/>
                <w:bCs/>
                <w:iCs/>
                <w:sz w:val="24"/>
                <w:szCs w:val="24"/>
                <w:lang w:eastAsia="ru-RU"/>
              </w:rPr>
              <w:t>Ма</w:t>
            </w:r>
            <w:r w:rsidRPr="00372F0B">
              <w:rPr>
                <w:rFonts w:eastAsiaTheme="minorEastAsia"/>
                <w:b/>
                <w:bCs/>
                <w:iCs/>
                <w:sz w:val="24"/>
                <w:szCs w:val="24"/>
                <w:lang w:eastAsia="ru-RU"/>
              </w:rPr>
              <w:t>қ</w:t>
            </w:r>
            <w:r w:rsidRPr="00372F0B">
              <w:rPr>
                <w:rFonts w:ascii="Century Schoolbook" w:eastAsiaTheme="minorEastAsia" w:hAnsi="Century Schoolbook" w:cs="Century Schoolbook"/>
                <w:b/>
                <w:bCs/>
                <w:iCs/>
                <w:sz w:val="24"/>
                <w:szCs w:val="24"/>
                <w:lang w:eastAsia="ru-RU"/>
              </w:rPr>
              <w:t>ал</w:t>
            </w:r>
            <w:r w:rsidRPr="00372F0B">
              <w:rPr>
                <w:rFonts w:ascii="Century Schoolbook" w:eastAsiaTheme="minorEastAsia" w:hAnsi="Century Schoolbook"/>
                <w:b/>
                <w:bCs/>
                <w:iCs/>
                <w:sz w:val="24"/>
                <w:szCs w:val="24"/>
                <w:lang w:eastAsia="ru-RU"/>
              </w:rPr>
              <w:t xml:space="preserve"> - </w:t>
            </w:r>
            <w:r w:rsidRPr="00372F0B">
              <w:rPr>
                <w:rFonts w:ascii="Century Schoolbook" w:eastAsiaTheme="minorEastAsia" w:hAnsi="Century Schoolbook" w:cs="Century Schoolbook"/>
                <w:b/>
                <w:bCs/>
                <w:iCs/>
                <w:sz w:val="24"/>
                <w:szCs w:val="24"/>
                <w:lang w:eastAsia="ru-RU"/>
              </w:rPr>
              <w:t>м</w:t>
            </w:r>
            <w:r w:rsidRPr="00372F0B">
              <w:rPr>
                <w:rFonts w:eastAsiaTheme="minorEastAsia"/>
                <w:b/>
                <w:bCs/>
                <w:iCs/>
                <w:sz w:val="24"/>
                <w:szCs w:val="24"/>
                <w:lang w:eastAsia="ru-RU"/>
              </w:rPr>
              <w:t>ә</w:t>
            </w:r>
            <w:r w:rsidRPr="00372F0B">
              <w:rPr>
                <w:rFonts w:ascii="Century Schoolbook" w:eastAsiaTheme="minorEastAsia" w:hAnsi="Century Schoolbook" w:cs="Century Schoolbook"/>
                <w:b/>
                <w:bCs/>
                <w:iCs/>
                <w:sz w:val="24"/>
                <w:szCs w:val="24"/>
                <w:lang w:eastAsia="ru-RU"/>
              </w:rPr>
              <w:t>телдер</w:t>
            </w:r>
            <w:r w:rsidRPr="00372F0B">
              <w:rPr>
                <w:rFonts w:ascii="Century Schoolbook" w:eastAsiaTheme="minorEastAsia" w:hAnsi="Century Schoolbook"/>
                <w:b/>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Cs/>
                <w:iCs/>
                <w:sz w:val="24"/>
                <w:szCs w:val="24"/>
                <w:lang w:eastAsia="ru-RU"/>
              </w:rPr>
            </w:pP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bCs/>
                <w:iCs/>
                <w:sz w:val="24"/>
                <w:szCs w:val="24"/>
                <w:lang w:eastAsia="ru-RU"/>
              </w:rPr>
              <w:t>жаз</w:t>
            </w:r>
            <w:r w:rsidRPr="00372F0B">
              <w:rPr>
                <w:rFonts w:eastAsiaTheme="minorEastAsia"/>
                <w:bCs/>
                <w:iCs/>
                <w:sz w:val="24"/>
                <w:szCs w:val="24"/>
                <w:lang w:eastAsia="ru-RU"/>
              </w:rPr>
              <w:t>ғ</w:t>
            </w:r>
            <w:r w:rsidRPr="00372F0B">
              <w:rPr>
                <w:rFonts w:ascii="Century Schoolbook" w:eastAsiaTheme="minorEastAsia" w:hAnsi="Century Schoolbook" w:cs="Century Schoolbook"/>
                <w:bCs/>
                <w:iCs/>
                <w:sz w:val="24"/>
                <w:szCs w:val="24"/>
                <w:lang w:eastAsia="ru-RU"/>
              </w:rPr>
              <w:t>ыт</w:t>
            </w:r>
            <w:r w:rsidRPr="00372F0B">
              <w:rPr>
                <w:rFonts w:eastAsiaTheme="minorEastAsia"/>
                <w:bCs/>
                <w:iCs/>
                <w:sz w:val="24"/>
                <w:szCs w:val="24"/>
                <w:lang w:eastAsia="ru-RU"/>
              </w:rPr>
              <w:t>ұ</w:t>
            </w:r>
            <w:r w:rsidRPr="00372F0B">
              <w:rPr>
                <w:rFonts w:ascii="Century Schoolbook" w:eastAsiaTheme="minorEastAsia" w:hAnsi="Century Schoolbook" w:cs="Century Schoolbook"/>
                <w:bCs/>
                <w:iCs/>
                <w:sz w:val="24"/>
                <w:szCs w:val="24"/>
                <w:lang w:eastAsia="ru-RU"/>
              </w:rPr>
              <w:t>рым</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е</w:t>
            </w:r>
            <w:r w:rsidRPr="00372F0B">
              <w:rPr>
                <w:rFonts w:eastAsiaTheme="minorEastAsia"/>
                <w:bCs/>
                <w:iCs/>
                <w:sz w:val="24"/>
                <w:szCs w:val="24"/>
                <w:lang w:eastAsia="ru-RU"/>
              </w:rPr>
              <w:t>ң</w:t>
            </w:r>
            <w:r w:rsidRPr="00372F0B">
              <w:rPr>
                <w:rFonts w:ascii="Century Schoolbook" w:eastAsiaTheme="minorEastAsia" w:hAnsi="Century Schoolbook" w:cs="Century Schoolbook"/>
                <w:bCs/>
                <w:iCs/>
                <w:sz w:val="24"/>
                <w:szCs w:val="24"/>
                <w:lang w:eastAsia="ru-RU"/>
              </w:rPr>
              <w:t>бек</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еткен</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к</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зде</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бай</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болады»</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лп</w:t>
            </w:r>
            <w:r w:rsidRPr="00372F0B">
              <w:rPr>
                <w:rFonts w:ascii="Century Schoolbook" w:eastAsiaTheme="minorEastAsia" w:hAnsi="Century Schoolbook"/>
                <w:bCs/>
                <w:iCs/>
                <w:sz w:val="24"/>
                <w:szCs w:val="24"/>
                <w:lang w:eastAsia="ru-RU"/>
              </w:rPr>
              <w:t>i</w:t>
            </w:r>
            <w:r w:rsidRPr="00372F0B">
              <w:rPr>
                <w:rFonts w:ascii="Century Schoolbook" w:eastAsiaTheme="minorEastAsia" w:hAnsi="Century Schoolbook" w:cs="Century Schoolbook"/>
                <w:bCs/>
                <w:iCs/>
                <w:sz w:val="24"/>
                <w:szCs w:val="24"/>
                <w:lang w:eastAsia="ru-RU"/>
              </w:rPr>
              <w:t>лдек</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lastRenderedPageBreak/>
              <w:t>ж</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нд</w:t>
            </w:r>
            <w:r w:rsidRPr="00372F0B">
              <w:rPr>
                <w:rFonts w:ascii="Century Schoolbook" w:eastAsiaTheme="minorEastAsia" w:hAnsi="Century Schoolbook"/>
                <w:bCs/>
                <w:iCs/>
                <w:sz w:val="24"/>
                <w:szCs w:val="24"/>
                <w:lang w:eastAsia="ru-RU"/>
              </w:rPr>
              <w:t xml:space="preserve">i </w:t>
            </w:r>
            <w:r w:rsidRPr="00372F0B">
              <w:rPr>
                <w:rFonts w:ascii="Century Schoolbook" w:eastAsiaTheme="minorEastAsia" w:hAnsi="Century Schoolbook" w:cs="Century Schoolbook"/>
                <w:bCs/>
                <w:iCs/>
                <w:sz w:val="24"/>
                <w:szCs w:val="24"/>
                <w:lang w:eastAsia="ru-RU"/>
              </w:rPr>
              <w:t>жазда</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ызыл</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талда</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к</w:t>
            </w:r>
            <w:r w:rsidRPr="00372F0B">
              <w:rPr>
                <w:rFonts w:eastAsiaTheme="minorEastAsia"/>
                <w:bCs/>
                <w:iCs/>
                <w:sz w:val="24"/>
                <w:szCs w:val="24"/>
                <w:lang w:eastAsia="ru-RU"/>
              </w:rPr>
              <w:t>ө</w:t>
            </w:r>
            <w:r w:rsidRPr="00372F0B">
              <w:rPr>
                <w:rFonts w:ascii="Century Schoolbook" w:eastAsiaTheme="minorEastAsia" w:hAnsi="Century Schoolbook" w:cs="Century Schoolbook"/>
                <w:bCs/>
                <w:iCs/>
                <w:sz w:val="24"/>
                <w:szCs w:val="24"/>
                <w:lang w:eastAsia="ru-RU"/>
              </w:rPr>
              <w:t>рд</w:t>
            </w:r>
            <w:r w:rsidRPr="00372F0B">
              <w:rPr>
                <w:rFonts w:ascii="Century Schoolbook" w:eastAsiaTheme="minorEastAsia" w:hAnsi="Century Schoolbook"/>
                <w:bCs/>
                <w:iCs/>
                <w:sz w:val="24"/>
                <w:szCs w:val="24"/>
                <w:lang w:eastAsia="ru-RU"/>
              </w:rPr>
              <w:t>i</w:t>
            </w:r>
            <w:r w:rsidRPr="00372F0B">
              <w:rPr>
                <w:rFonts w:ascii="Century Schoolbook" w:eastAsiaTheme="minorEastAsia" w:hAnsi="Century Schoolbook" w:cs="Century Schoolbook"/>
                <w:bCs/>
                <w:iCs/>
                <w:sz w:val="24"/>
                <w:szCs w:val="24"/>
                <w:lang w:eastAsia="ru-RU"/>
              </w:rPr>
              <w:t>м»</w:t>
            </w:r>
            <w:r w:rsidRPr="00372F0B">
              <w:rPr>
                <w:rFonts w:ascii="Century Schoolbook" w:eastAsiaTheme="minorEastAsia" w:hAnsi="Century Schoolbook"/>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
                <w:bCs/>
                <w:iCs/>
                <w:sz w:val="24"/>
                <w:szCs w:val="24"/>
                <w:lang w:eastAsia="ru-RU"/>
              </w:rPr>
            </w:pPr>
            <w:r w:rsidRPr="00372F0B">
              <w:rPr>
                <w:rFonts w:eastAsiaTheme="minorEastAsia"/>
                <w:b/>
                <w:bCs/>
                <w:iCs/>
                <w:sz w:val="24"/>
                <w:szCs w:val="24"/>
                <w:lang w:eastAsia="ru-RU"/>
              </w:rPr>
              <w:t>Қ</w:t>
            </w:r>
            <w:r w:rsidRPr="00372F0B">
              <w:rPr>
                <w:rFonts w:ascii="Century Schoolbook" w:eastAsiaTheme="minorEastAsia" w:hAnsi="Century Schoolbook" w:cs="Century Schoolbook"/>
                <w:b/>
                <w:bCs/>
                <w:iCs/>
                <w:sz w:val="24"/>
                <w:szCs w:val="24"/>
                <w:lang w:eastAsia="ru-RU"/>
              </w:rPr>
              <w:t>имыл</w:t>
            </w:r>
            <w:r w:rsidRPr="00372F0B">
              <w:rPr>
                <w:rFonts w:ascii="Century Schoolbook" w:eastAsiaTheme="minorEastAsia" w:hAnsi="Century Schoolbook"/>
                <w:b/>
                <w:bCs/>
                <w:iCs/>
                <w:sz w:val="24"/>
                <w:szCs w:val="24"/>
                <w:lang w:eastAsia="ru-RU"/>
              </w:rPr>
              <w:t>-</w:t>
            </w:r>
            <w:r w:rsidRPr="00372F0B">
              <w:rPr>
                <w:rFonts w:eastAsiaTheme="minorEastAsia"/>
                <w:b/>
                <w:bCs/>
                <w:iCs/>
                <w:sz w:val="24"/>
                <w:szCs w:val="24"/>
                <w:lang w:eastAsia="ru-RU"/>
              </w:rPr>
              <w:t>қ</w:t>
            </w:r>
            <w:r w:rsidRPr="00372F0B">
              <w:rPr>
                <w:rFonts w:ascii="Century Schoolbook" w:eastAsiaTheme="minorEastAsia" w:hAnsi="Century Schoolbook" w:cs="Century Schoolbook"/>
                <w:b/>
                <w:bCs/>
                <w:iCs/>
                <w:sz w:val="24"/>
                <w:szCs w:val="24"/>
                <w:lang w:eastAsia="ru-RU"/>
              </w:rPr>
              <w:t>оз</w:t>
            </w:r>
            <w:r w:rsidRPr="00372F0B">
              <w:rPr>
                <w:rFonts w:eastAsiaTheme="minorEastAsia"/>
                <w:b/>
                <w:bCs/>
                <w:iCs/>
                <w:sz w:val="24"/>
                <w:szCs w:val="24"/>
                <w:lang w:eastAsia="ru-RU"/>
              </w:rPr>
              <w:t>ғ</w:t>
            </w:r>
            <w:r w:rsidRPr="00372F0B">
              <w:rPr>
                <w:rFonts w:ascii="Century Schoolbook" w:eastAsiaTheme="minorEastAsia" w:hAnsi="Century Schoolbook" w:cs="Century Schoolbook"/>
                <w:b/>
                <w:bCs/>
                <w:iCs/>
                <w:sz w:val="24"/>
                <w:szCs w:val="24"/>
                <w:lang w:eastAsia="ru-RU"/>
              </w:rPr>
              <w:t>алыс</w:t>
            </w: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cs="Century Schoolbook"/>
                <w:b/>
                <w:bCs/>
                <w:iCs/>
                <w:sz w:val="24"/>
                <w:szCs w:val="24"/>
                <w:lang w:eastAsia="ru-RU"/>
              </w:rPr>
              <w:t>ойыны</w:t>
            </w: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cs="Century Schoolbook"/>
                <w:b/>
                <w:bCs/>
                <w:iCs/>
                <w:sz w:val="24"/>
                <w:szCs w:val="24"/>
                <w:lang w:eastAsia="ru-RU"/>
              </w:rPr>
              <w:t>«Аю</w:t>
            </w: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cs="Century Schoolbook"/>
                <w:b/>
                <w:bCs/>
                <w:iCs/>
                <w:sz w:val="24"/>
                <w:szCs w:val="24"/>
                <w:lang w:eastAsia="ru-RU"/>
              </w:rPr>
              <w:t>ж</w:t>
            </w:r>
            <w:r w:rsidRPr="00372F0B">
              <w:rPr>
                <w:rFonts w:eastAsiaTheme="minorEastAsia"/>
                <w:b/>
                <w:bCs/>
                <w:iCs/>
                <w:sz w:val="24"/>
                <w:szCs w:val="24"/>
                <w:lang w:eastAsia="ru-RU"/>
              </w:rPr>
              <w:t>ә</w:t>
            </w:r>
            <w:r w:rsidRPr="00372F0B">
              <w:rPr>
                <w:rFonts w:ascii="Century Schoolbook" w:eastAsiaTheme="minorEastAsia" w:hAnsi="Century Schoolbook" w:cs="Century Schoolbook"/>
                <w:b/>
                <w:bCs/>
                <w:iCs/>
                <w:sz w:val="24"/>
                <w:szCs w:val="24"/>
                <w:lang w:eastAsia="ru-RU"/>
              </w:rPr>
              <w:t>не</w:t>
            </w: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cs="Century Schoolbook"/>
                <w:b/>
                <w:bCs/>
                <w:iCs/>
                <w:sz w:val="24"/>
                <w:szCs w:val="24"/>
                <w:lang w:eastAsia="ru-RU"/>
              </w:rPr>
              <w:t>аралар»</w:t>
            </w:r>
            <w:r w:rsidRPr="00372F0B">
              <w:rPr>
                <w:rFonts w:ascii="Century Schoolbook" w:eastAsiaTheme="minorEastAsia" w:hAnsi="Century Schoolbook"/>
                <w:b/>
                <w:bCs/>
                <w:iCs/>
                <w:sz w:val="24"/>
                <w:szCs w:val="24"/>
                <w:lang w:eastAsia="ru-RU"/>
              </w:rPr>
              <w:t xml:space="preserve">. </w:t>
            </w:r>
          </w:p>
          <w:p w:rsidR="00200712" w:rsidRPr="00372F0B" w:rsidRDefault="00200712" w:rsidP="00200712">
            <w:pPr>
              <w:adjustRightInd w:val="0"/>
              <w:rPr>
                <w:rFonts w:ascii="Century Schoolbook" w:eastAsiaTheme="minorEastAsia" w:hAnsi="Century Schoolbook"/>
                <w:bCs/>
                <w:iCs/>
                <w:sz w:val="24"/>
                <w:szCs w:val="24"/>
                <w:lang w:eastAsia="ru-RU"/>
              </w:rPr>
            </w:pPr>
            <w:r w:rsidRPr="00372F0B">
              <w:rPr>
                <w:rFonts w:ascii="Century Schoolbook" w:eastAsiaTheme="minorEastAsia" w:hAnsi="Century Schoolbook"/>
                <w:b/>
                <w:bCs/>
                <w:iCs/>
                <w:sz w:val="24"/>
                <w:szCs w:val="24"/>
                <w:lang w:eastAsia="ru-RU"/>
              </w:rPr>
              <w:t>Ма</w:t>
            </w:r>
            <w:r w:rsidRPr="00372F0B">
              <w:rPr>
                <w:rFonts w:eastAsiaTheme="minorEastAsia"/>
                <w:b/>
                <w:bCs/>
                <w:iCs/>
                <w:sz w:val="24"/>
                <w:szCs w:val="24"/>
                <w:lang w:eastAsia="ru-RU"/>
              </w:rPr>
              <w:t>қ</w:t>
            </w:r>
            <w:r w:rsidRPr="00372F0B">
              <w:rPr>
                <w:rFonts w:ascii="Century Schoolbook" w:eastAsiaTheme="minorEastAsia" w:hAnsi="Century Schoolbook" w:cs="Century Schoolbook"/>
                <w:b/>
                <w:bCs/>
                <w:iCs/>
                <w:sz w:val="24"/>
                <w:szCs w:val="24"/>
                <w:lang w:eastAsia="ru-RU"/>
              </w:rPr>
              <w:t>саты</w:t>
            </w:r>
            <w:r w:rsidRPr="00372F0B">
              <w:rPr>
                <w:rFonts w:ascii="Century Schoolbook" w:eastAsiaTheme="minorEastAsia" w:hAnsi="Century Schoolbook"/>
                <w:b/>
                <w:bCs/>
                <w:iCs/>
                <w:sz w:val="24"/>
                <w:szCs w:val="24"/>
                <w:lang w:eastAsia="ru-RU"/>
              </w:rPr>
              <w:t xml:space="preserve">: </w:t>
            </w:r>
            <w:r w:rsidRPr="00372F0B">
              <w:rPr>
                <w:rFonts w:ascii="Century Schoolbook" w:eastAsiaTheme="minorEastAsia" w:hAnsi="Century Schoolbook"/>
                <w:bCs/>
                <w:iCs/>
                <w:sz w:val="24"/>
                <w:szCs w:val="24"/>
                <w:lang w:eastAsia="ru-RU"/>
              </w:rPr>
              <w:t xml:space="preserve">Баларарды </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имыл</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қ</w:t>
            </w:r>
            <w:r w:rsidRPr="00372F0B">
              <w:rPr>
                <w:rFonts w:ascii="Century Schoolbook" w:eastAsiaTheme="minorEastAsia" w:hAnsi="Century Schoolbook" w:cs="Century Schoolbook"/>
                <w:bCs/>
                <w:iCs/>
                <w:sz w:val="24"/>
                <w:szCs w:val="24"/>
                <w:lang w:eastAsia="ru-RU"/>
              </w:rPr>
              <w:t>оз</w:t>
            </w:r>
            <w:r w:rsidRPr="00372F0B">
              <w:rPr>
                <w:rFonts w:eastAsiaTheme="minorEastAsia"/>
                <w:bCs/>
                <w:iCs/>
                <w:sz w:val="24"/>
                <w:szCs w:val="24"/>
                <w:lang w:eastAsia="ru-RU"/>
              </w:rPr>
              <w:t>ғ</w:t>
            </w:r>
            <w:r w:rsidRPr="00372F0B">
              <w:rPr>
                <w:rFonts w:ascii="Century Schoolbook" w:eastAsiaTheme="minorEastAsia" w:hAnsi="Century Schoolbook" w:cs="Century Schoolbook"/>
                <w:bCs/>
                <w:iCs/>
                <w:sz w:val="24"/>
                <w:szCs w:val="24"/>
                <w:lang w:eastAsia="ru-RU"/>
              </w:rPr>
              <w:t>алыс</w:t>
            </w:r>
            <w:r w:rsidRPr="00372F0B">
              <w:rPr>
                <w:rFonts w:ascii="Century Schoolbook" w:eastAsiaTheme="minorEastAsia" w:hAnsi="Century Schoolbook"/>
                <w:bCs/>
                <w:iCs/>
                <w:sz w:val="24"/>
                <w:szCs w:val="24"/>
                <w:lang w:eastAsia="ru-RU"/>
              </w:rPr>
              <w:t xml:space="preserve"> </w:t>
            </w:r>
            <w:r w:rsidRPr="00372F0B">
              <w:rPr>
                <w:rFonts w:eastAsiaTheme="minorEastAsia"/>
                <w:bCs/>
                <w:iCs/>
                <w:sz w:val="24"/>
                <w:szCs w:val="24"/>
                <w:lang w:eastAsia="ru-RU"/>
              </w:rPr>
              <w:t>ү</w:t>
            </w:r>
            <w:r w:rsidRPr="00372F0B">
              <w:rPr>
                <w:rFonts w:ascii="Century Schoolbook" w:eastAsiaTheme="minorEastAsia" w:hAnsi="Century Schoolbook" w:cs="Century Schoolbook"/>
                <w:bCs/>
                <w:iCs/>
                <w:sz w:val="24"/>
                <w:szCs w:val="24"/>
                <w:lang w:eastAsia="ru-RU"/>
              </w:rPr>
              <w:t>йлесімділігіне</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жылдамды</w:t>
            </w:r>
            <w:r w:rsidRPr="00372F0B">
              <w:rPr>
                <w:rFonts w:eastAsiaTheme="minorEastAsia"/>
                <w:bCs/>
                <w:iCs/>
                <w:sz w:val="24"/>
                <w:szCs w:val="24"/>
                <w:lang w:eastAsia="ru-RU"/>
              </w:rPr>
              <w:t>ққ</w:t>
            </w:r>
            <w:r w:rsidRPr="00372F0B">
              <w:rPr>
                <w:rFonts w:ascii="Century Schoolbook" w:eastAsiaTheme="minorEastAsia" w:hAnsi="Century Schoolbook" w:cs="Century Schoolbook"/>
                <w:bCs/>
                <w:iCs/>
                <w:sz w:val="24"/>
                <w:szCs w:val="24"/>
                <w:lang w:eastAsia="ru-RU"/>
              </w:rPr>
              <w:t>а</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шапша</w:t>
            </w:r>
            <w:r w:rsidRPr="00372F0B">
              <w:rPr>
                <w:rFonts w:eastAsiaTheme="minorEastAsia"/>
                <w:bCs/>
                <w:iCs/>
                <w:sz w:val="24"/>
                <w:szCs w:val="24"/>
                <w:lang w:eastAsia="ru-RU"/>
              </w:rPr>
              <w:t>ң</w:t>
            </w:r>
            <w:r w:rsidRPr="00372F0B">
              <w:rPr>
                <w:rFonts w:ascii="Century Schoolbook" w:eastAsiaTheme="minorEastAsia" w:hAnsi="Century Schoolbook" w:cs="Century Schoolbook"/>
                <w:bCs/>
                <w:iCs/>
                <w:sz w:val="24"/>
                <w:szCs w:val="24"/>
                <w:lang w:eastAsia="ru-RU"/>
              </w:rPr>
              <w:t>ды</w:t>
            </w:r>
            <w:r w:rsidRPr="00372F0B">
              <w:rPr>
                <w:rFonts w:eastAsiaTheme="minorEastAsia"/>
                <w:bCs/>
                <w:iCs/>
                <w:sz w:val="24"/>
                <w:szCs w:val="24"/>
                <w:lang w:eastAsia="ru-RU"/>
              </w:rPr>
              <w:t>ққ</w:t>
            </w:r>
            <w:r w:rsidRPr="00372F0B">
              <w:rPr>
                <w:rFonts w:ascii="Century Schoolbook" w:eastAsiaTheme="minorEastAsia" w:hAnsi="Century Schoolbook" w:cs="Century Schoolbook"/>
                <w:bCs/>
                <w:iCs/>
                <w:sz w:val="24"/>
                <w:szCs w:val="24"/>
                <w:lang w:eastAsia="ru-RU"/>
              </w:rPr>
              <w:t>а</w:t>
            </w:r>
            <w:r w:rsidRPr="00372F0B">
              <w:rPr>
                <w:rFonts w:ascii="Century Schoolbook" w:eastAsiaTheme="minorEastAsia" w:hAnsi="Century Schoolbook"/>
                <w:bCs/>
                <w:iCs/>
                <w:sz w:val="24"/>
                <w:szCs w:val="24"/>
                <w:lang w:eastAsia="ru-RU"/>
              </w:rPr>
              <w:t xml:space="preserve"> </w:t>
            </w:r>
            <w:r w:rsidRPr="00372F0B">
              <w:rPr>
                <w:rFonts w:ascii="Century Schoolbook" w:eastAsiaTheme="minorEastAsia" w:hAnsi="Century Schoolbook" w:cs="Century Schoolbook"/>
                <w:bCs/>
                <w:iCs/>
                <w:sz w:val="24"/>
                <w:szCs w:val="24"/>
                <w:lang w:eastAsia="ru-RU"/>
              </w:rPr>
              <w:t>т</w:t>
            </w:r>
            <w:r w:rsidRPr="00372F0B">
              <w:rPr>
                <w:rFonts w:eastAsiaTheme="minorEastAsia"/>
                <w:bCs/>
                <w:iCs/>
                <w:sz w:val="24"/>
                <w:szCs w:val="24"/>
                <w:lang w:eastAsia="ru-RU"/>
              </w:rPr>
              <w:t>ә</w:t>
            </w:r>
            <w:r w:rsidRPr="00372F0B">
              <w:rPr>
                <w:rFonts w:ascii="Century Schoolbook" w:eastAsiaTheme="minorEastAsia" w:hAnsi="Century Schoolbook" w:cs="Century Schoolbook"/>
                <w:bCs/>
                <w:iCs/>
                <w:sz w:val="24"/>
                <w:szCs w:val="24"/>
                <w:lang w:eastAsia="ru-RU"/>
              </w:rPr>
              <w:t>рбиелеу</w:t>
            </w:r>
            <w:r w:rsidRPr="00372F0B">
              <w:rPr>
                <w:rFonts w:ascii="Century Schoolbook" w:eastAsiaTheme="minorEastAsia" w:hAnsi="Century Schoolbook"/>
                <w:bCs/>
                <w:iCs/>
                <w:sz w:val="24"/>
                <w:szCs w:val="24"/>
                <w:lang w:eastAsia="ru-RU"/>
              </w:rPr>
              <w:t xml:space="preserve">. </w:t>
            </w:r>
          </w:p>
          <w:p w:rsidR="00200712" w:rsidRPr="00055E51" w:rsidRDefault="00200712" w:rsidP="00200712">
            <w:pPr>
              <w:adjustRightInd w:val="0"/>
              <w:rPr>
                <w:rFonts w:eastAsiaTheme="minorEastAsia"/>
                <w:sz w:val="24"/>
                <w:szCs w:val="24"/>
                <w:lang w:eastAsia="ru-RU"/>
              </w:rPr>
            </w:pPr>
            <w:r w:rsidRPr="00372F0B">
              <w:rPr>
                <w:rFonts w:eastAsiaTheme="minorEastAsia"/>
                <w:b/>
                <w:bCs/>
                <w:iCs/>
                <w:sz w:val="24"/>
                <w:szCs w:val="24"/>
                <w:lang w:eastAsia="ru-RU"/>
              </w:rPr>
              <w:t xml:space="preserve">Алаңдағы еңбек: </w:t>
            </w:r>
            <w:r w:rsidRPr="00372F0B">
              <w:rPr>
                <w:rFonts w:eastAsiaTheme="minorEastAsia"/>
                <w:bCs/>
                <w:iCs/>
                <w:sz w:val="24"/>
                <w:szCs w:val="24"/>
                <w:lang w:eastAsia="ru-RU"/>
              </w:rPr>
              <w:t>Алаңда тазалық жұмыстарын ұйымдастыру</w:t>
            </w:r>
            <w:r w:rsidRPr="00055E51">
              <w:rPr>
                <w:b/>
                <w:i/>
                <w:iCs/>
                <w:sz w:val="24"/>
                <w:szCs w:val="24"/>
                <w:lang w:eastAsia="ru-RU"/>
              </w:rPr>
              <w:t> </w:t>
            </w:r>
            <w:r w:rsidRPr="00055E51">
              <w:rPr>
                <w:rFonts w:eastAsiaTheme="minorEastAsia"/>
                <w:b/>
                <w:bCs/>
                <w:iCs/>
                <w:sz w:val="24"/>
                <w:szCs w:val="24"/>
                <w:lang w:eastAsia="ru-RU"/>
              </w:rPr>
              <w:t xml:space="preserve">                   </w:t>
            </w:r>
          </w:p>
        </w:tc>
      </w:tr>
      <w:tr w:rsidR="00200712" w:rsidRPr="00117BA7" w:rsidTr="00F353AE">
        <w:trPr>
          <w:trHeight w:val="764"/>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p w:rsidR="00200712" w:rsidRPr="00117BA7" w:rsidRDefault="00200712" w:rsidP="00200712">
            <w:pPr>
              <w:widowControl/>
              <w:autoSpaceDE/>
              <w:autoSpaceDN/>
              <w:spacing w:after="200" w:line="276" w:lineRule="auto"/>
              <w:rPr>
                <w:sz w:val="24"/>
                <w:szCs w:val="24"/>
              </w:rPr>
            </w:pPr>
            <w:r w:rsidRPr="00117BA7">
              <w:rPr>
                <w:b/>
                <w:sz w:val="24"/>
                <w:szCs w:val="24"/>
              </w:rPr>
              <w:t xml:space="preserve">Сөздік минумим: </w:t>
            </w:r>
            <w:r w:rsidRPr="00117BA7">
              <w:rPr>
                <w:rFonts w:eastAsia="Calibri"/>
                <w:bCs/>
                <w:iCs/>
                <w:sz w:val="24"/>
                <w:szCs w:val="24"/>
                <w:lang w:eastAsia="ru-RU"/>
              </w:rPr>
              <w:t xml:space="preserve"> </w:t>
            </w:r>
            <w:r w:rsidRPr="00117BA7">
              <w:rPr>
                <w:sz w:val="24"/>
                <w:szCs w:val="24"/>
              </w:rPr>
              <w:t xml:space="preserve"> Жыл мезгілдері: Күз, қыс, көктем, жаз.</w:t>
            </w:r>
          </w:p>
          <w:p w:rsidR="00200712" w:rsidRPr="00117BA7" w:rsidRDefault="00200712" w:rsidP="00200712">
            <w:pPr>
              <w:widowControl/>
              <w:autoSpaceDE/>
              <w:autoSpaceDN/>
              <w:spacing w:after="200" w:line="276" w:lineRule="auto"/>
              <w:rPr>
                <w:sz w:val="24"/>
                <w:szCs w:val="24"/>
              </w:rPr>
            </w:pPr>
            <w:r w:rsidRPr="00117BA7">
              <w:rPr>
                <w:sz w:val="24"/>
                <w:szCs w:val="24"/>
              </w:rPr>
              <w:t>Ауа райы құбылыстары: жаңбыр, қар, жел, суық, жылы, аяз, ыстық, найзағай, кемпірқосақ, ай, күн, аспан, бұлт.</w:t>
            </w:r>
          </w:p>
          <w:p w:rsidR="00200712" w:rsidRPr="00117BA7" w:rsidRDefault="00200712" w:rsidP="00200712">
            <w:pPr>
              <w:widowControl/>
              <w:autoSpaceDE/>
              <w:autoSpaceDN/>
              <w:spacing w:after="200" w:line="276" w:lineRule="auto"/>
              <w:rPr>
                <w:sz w:val="24"/>
                <w:szCs w:val="24"/>
              </w:rPr>
            </w:pPr>
            <w:r w:rsidRPr="00117BA7">
              <w:rPr>
                <w:sz w:val="24"/>
                <w:szCs w:val="24"/>
              </w:rPr>
              <w:t>Өсімдіктер әлемі:</w:t>
            </w:r>
          </w:p>
          <w:p w:rsidR="00200712" w:rsidRPr="00117BA7" w:rsidRDefault="00200712" w:rsidP="00200712">
            <w:pPr>
              <w:widowControl/>
              <w:autoSpaceDE/>
              <w:autoSpaceDN/>
              <w:spacing w:after="200" w:line="276" w:lineRule="auto"/>
              <w:rPr>
                <w:rFonts w:eastAsia="Calibri"/>
                <w:b/>
                <w:bCs/>
                <w:iCs/>
                <w:sz w:val="24"/>
                <w:szCs w:val="24"/>
                <w:lang w:eastAsia="ru-RU"/>
              </w:rPr>
            </w:pPr>
            <w:r w:rsidRPr="00117BA7">
              <w:rPr>
                <w:sz w:val="24"/>
                <w:szCs w:val="24"/>
              </w:rPr>
              <w:t>шөп, ағаш, шырша, гүл, жапырақ, тамыр, бұтақ,  бүршіктер, раушан,қарағай, терек, емен, қайың, өсімдіктер өседі.</w:t>
            </w:r>
          </w:p>
        </w:tc>
      </w:tr>
      <w:tr w:rsidR="00200712" w:rsidRPr="00117BA7" w:rsidTr="00F353AE">
        <w:trPr>
          <w:trHeight w:val="2687"/>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Түскі ас</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jc w:val="center"/>
              <w:rPr>
                <w:sz w:val="24"/>
                <w:szCs w:val="24"/>
              </w:rPr>
            </w:pPr>
            <w:r w:rsidRPr="00117BA7">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00712" w:rsidRPr="00117BA7" w:rsidRDefault="00200712" w:rsidP="00200712">
            <w:pPr>
              <w:jc w:val="center"/>
              <w:rPr>
                <w:sz w:val="24"/>
                <w:szCs w:val="24"/>
              </w:rPr>
            </w:pPr>
            <w:r w:rsidRPr="00117BA7">
              <w:rPr>
                <w:sz w:val="24"/>
                <w:szCs w:val="24"/>
              </w:rPr>
              <w:t>Кезекшілердің жұмысы (асхана құралдарын, майлықтарды үстелге қою)</w:t>
            </w:r>
          </w:p>
          <w:p w:rsidR="00200712" w:rsidRPr="00117BA7" w:rsidRDefault="00200712" w:rsidP="00200712">
            <w:pPr>
              <w:jc w:val="center"/>
              <w:rPr>
                <w:sz w:val="24"/>
                <w:szCs w:val="24"/>
              </w:rPr>
            </w:pPr>
            <w:r w:rsidRPr="00117BA7">
              <w:rPr>
                <w:sz w:val="24"/>
                <w:szCs w:val="24"/>
              </w:rPr>
              <w:t>Тамақтану (өз орнын білу, дұрыс отыру, асхана құралдарын дұрыс ұстай білу, ұқыпты тамақтану, сөйлеспеу, алғыс айту.+) (</w:t>
            </w:r>
            <w:r w:rsidRPr="00117BA7">
              <w:rPr>
                <w:b/>
                <w:bCs/>
                <w:sz w:val="24"/>
                <w:szCs w:val="24"/>
              </w:rPr>
              <w:t>мәдени-гигеналық дағдылар, өзіне-өзі қызмет ету, еңбек әрекеті.)</w:t>
            </w:r>
          </w:p>
          <w:p w:rsidR="00200712" w:rsidRPr="00117BA7" w:rsidRDefault="00200712" w:rsidP="00200712">
            <w:pPr>
              <w:jc w:val="center"/>
              <w:rPr>
                <w:sz w:val="24"/>
                <w:szCs w:val="24"/>
              </w:rPr>
            </w:pPr>
            <w:r w:rsidRPr="00117BA7">
              <w:rPr>
                <w:sz w:val="24"/>
                <w:szCs w:val="24"/>
              </w:rPr>
              <w:t>Дастарханыңа береке берсін,</w:t>
            </w:r>
          </w:p>
          <w:p w:rsidR="00200712" w:rsidRPr="00117BA7" w:rsidRDefault="00200712" w:rsidP="00200712">
            <w:pPr>
              <w:jc w:val="center"/>
              <w:rPr>
                <w:sz w:val="24"/>
                <w:szCs w:val="24"/>
              </w:rPr>
            </w:pPr>
            <w:r w:rsidRPr="00117BA7">
              <w:rPr>
                <w:sz w:val="24"/>
                <w:szCs w:val="24"/>
              </w:rPr>
              <w:t>Астарыңа адалдық берсін,</w:t>
            </w:r>
          </w:p>
          <w:p w:rsidR="00200712" w:rsidRPr="00117BA7" w:rsidRDefault="00200712" w:rsidP="00200712">
            <w:pPr>
              <w:jc w:val="center"/>
              <w:rPr>
                <w:sz w:val="24"/>
                <w:szCs w:val="24"/>
              </w:rPr>
            </w:pPr>
            <w:r w:rsidRPr="00117BA7">
              <w:rPr>
                <w:sz w:val="24"/>
                <w:szCs w:val="24"/>
              </w:rPr>
              <w:t>Бастарына амандық берсін,</w:t>
            </w:r>
          </w:p>
          <w:p w:rsidR="00200712" w:rsidRPr="00117BA7" w:rsidRDefault="00200712" w:rsidP="00200712">
            <w:pPr>
              <w:jc w:val="center"/>
              <w:rPr>
                <w:sz w:val="24"/>
                <w:szCs w:val="24"/>
              </w:rPr>
            </w:pPr>
            <w:r w:rsidRPr="00117BA7">
              <w:rPr>
                <w:sz w:val="24"/>
                <w:szCs w:val="24"/>
              </w:rPr>
              <w:t>Дендеріңе саулық берсін!</w:t>
            </w:r>
          </w:p>
          <w:p w:rsidR="00200712" w:rsidRPr="00117BA7" w:rsidRDefault="00200712" w:rsidP="00200712">
            <w:pPr>
              <w:jc w:val="center"/>
              <w:rPr>
                <w:b/>
                <w:bCs/>
                <w:sz w:val="24"/>
                <w:szCs w:val="24"/>
              </w:rPr>
            </w:pPr>
            <w:r w:rsidRPr="00117BA7">
              <w:rPr>
                <w:b/>
                <w:bCs/>
                <w:sz w:val="24"/>
                <w:szCs w:val="24"/>
              </w:rPr>
              <w:lastRenderedPageBreak/>
              <w:t xml:space="preserve"> ( сөйлеуін дамыту)</w:t>
            </w:r>
          </w:p>
        </w:tc>
      </w:tr>
      <w:tr w:rsidR="00200712" w:rsidRPr="00117BA7" w:rsidTr="00F353AE">
        <w:trPr>
          <w:trHeight w:val="339"/>
        </w:trPr>
        <w:tc>
          <w:tcPr>
            <w:tcW w:w="2663" w:type="dxa"/>
            <w:vMerge w:val="restart"/>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lastRenderedPageBreak/>
              <w:t>Күндізгі ұйқы</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color w:val="000000"/>
                <w:sz w:val="24"/>
                <w:szCs w:val="24"/>
              </w:rPr>
            </w:pPr>
            <w:r w:rsidRPr="00117BA7">
              <w:rPr>
                <w:rFonts w:eastAsia="Calibri"/>
                <w:color w:val="000000"/>
                <w:sz w:val="24"/>
                <w:szCs w:val="24"/>
              </w:rPr>
              <w:t>Балалардың тыныш ұйықтауына жағымды жағдай жасау. Ұйқыға жатқызу. Балаларға ертегі оқып беру.</w:t>
            </w:r>
          </w:p>
        </w:tc>
      </w:tr>
      <w:tr w:rsidR="00200712" w:rsidRPr="00117BA7" w:rsidTr="00F353AE">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200712" w:rsidRPr="00117BA7" w:rsidRDefault="00200712" w:rsidP="00200712">
            <w:pPr>
              <w:widowControl/>
              <w:autoSpaceDE/>
              <w:autoSpaceDN/>
              <w:rPr>
                <w:rFonts w:eastAsia="Calibri"/>
                <w:b/>
                <w:sz w:val="24"/>
                <w:szCs w:val="24"/>
              </w:rPr>
            </w:pP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color w:val="000000"/>
                <w:sz w:val="24"/>
                <w:szCs w:val="24"/>
              </w:rPr>
              <w:t xml:space="preserve">аудио-ертегі </w:t>
            </w:r>
          </w:p>
          <w:p w:rsidR="00200712" w:rsidRPr="00055E51" w:rsidRDefault="00200712" w:rsidP="00200712">
            <w:pPr>
              <w:rPr>
                <w:sz w:val="24"/>
                <w:szCs w:val="24"/>
              </w:rPr>
            </w:pPr>
            <w:r w:rsidRPr="00055E51">
              <w:rPr>
                <w:color w:val="000000"/>
                <w:sz w:val="24"/>
                <w:szCs w:val="24"/>
              </w:rPr>
              <w:t>(көркем әдебиет)</w:t>
            </w:r>
          </w:p>
        </w:tc>
        <w:tc>
          <w:tcPr>
            <w:tcW w:w="2723"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«Әлди –әлди ұйықтайғой»</w:t>
            </w:r>
            <w:r w:rsidRPr="00055E51">
              <w:rPr>
                <w:color w:val="000000"/>
                <w:sz w:val="24"/>
                <w:szCs w:val="24"/>
              </w:rPr>
              <w:br/>
            </w:r>
            <w:r w:rsidRPr="00055E51">
              <w:rPr>
                <w:b/>
                <w:bCs/>
                <w:color w:val="000000"/>
                <w:sz w:val="24"/>
                <w:szCs w:val="24"/>
              </w:rPr>
              <w:t>Сөйлеуді дамыту</w:t>
            </w:r>
          </w:p>
        </w:tc>
        <w:tc>
          <w:tcPr>
            <w:tcW w:w="2580"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«Бесік жырын» тыңдату</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p>
        </w:tc>
        <w:tc>
          <w:tcPr>
            <w:tcW w:w="2857"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sz w:val="24"/>
                <w:szCs w:val="24"/>
              </w:rPr>
            </w:pPr>
            <w:r w:rsidRPr="00055E51">
              <w:rPr>
                <w:color w:val="000000"/>
                <w:sz w:val="24"/>
                <w:szCs w:val="24"/>
              </w:rPr>
              <w:t>«Жақсы жатып, жайлы тұр!»</w:t>
            </w:r>
          </w:p>
        </w:tc>
      </w:tr>
      <w:tr w:rsidR="00200712" w:rsidRPr="00117BA7" w:rsidTr="00F353AE">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b/>
                <w:sz w:val="24"/>
                <w:szCs w:val="24"/>
              </w:rPr>
              <w:t>Біртіндеп ұйқыдан ояту, сауықтыру шаралары</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sz w:val="24"/>
                <w:szCs w:val="24"/>
              </w:rPr>
              <w:t>Өз орындарында отырып керілу, тыныстау жаттығуларын жасату.</w:t>
            </w:r>
          </w:p>
          <w:p w:rsidR="00200712" w:rsidRPr="00117BA7" w:rsidRDefault="00200712" w:rsidP="00200712">
            <w:pPr>
              <w:widowControl/>
              <w:autoSpaceDE/>
              <w:autoSpaceDN/>
              <w:ind w:left="137"/>
              <w:jc w:val="center"/>
              <w:rPr>
                <w:rFonts w:eastAsia="Calibri"/>
                <w:b/>
                <w:bCs/>
                <w:sz w:val="24"/>
                <w:szCs w:val="24"/>
              </w:rPr>
            </w:pPr>
            <w:r w:rsidRPr="00117BA7">
              <w:rPr>
                <w:rFonts w:eastAsia="Calibri"/>
                <w:b/>
                <w:bCs/>
                <w:sz w:val="24"/>
                <w:szCs w:val="24"/>
              </w:rPr>
              <w:t>(дене жаттығулар мен белсенділігі)</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w:t>
            </w:r>
            <w:r w:rsidRPr="00117BA7">
              <w:rPr>
                <w:rFonts w:eastAsia="Calibri"/>
                <w:b/>
                <w:bCs/>
                <w:sz w:val="24"/>
                <w:szCs w:val="24"/>
              </w:rPr>
              <w:t>өзіне-өзі қызмет ету дағдылары, ірі және ұсақ моториканы дамыту)</w:t>
            </w:r>
          </w:p>
          <w:p w:rsidR="00200712" w:rsidRPr="00117BA7" w:rsidRDefault="00200712" w:rsidP="00200712">
            <w:pPr>
              <w:widowControl/>
              <w:autoSpaceDE/>
              <w:autoSpaceDN/>
              <w:ind w:left="137"/>
              <w:jc w:val="center"/>
              <w:rPr>
                <w:rFonts w:eastAsia="Calibri"/>
                <w:sz w:val="24"/>
                <w:szCs w:val="24"/>
              </w:rPr>
            </w:pPr>
            <w:r w:rsidRPr="00117BA7">
              <w:rPr>
                <w:rFonts w:eastAsia="Calibri"/>
                <w:sz w:val="24"/>
                <w:szCs w:val="24"/>
              </w:rPr>
              <w:t>Қолдарын жуу, құрғатып сүрту, сүлгіні өз орнына іліп қоюды үйрету.</w:t>
            </w:r>
          </w:p>
          <w:p w:rsidR="00200712" w:rsidRPr="00117BA7" w:rsidRDefault="00200712" w:rsidP="00200712">
            <w:pPr>
              <w:widowControl/>
              <w:autoSpaceDE/>
              <w:autoSpaceDN/>
              <w:ind w:left="137"/>
              <w:jc w:val="center"/>
              <w:rPr>
                <w:rFonts w:eastAsia="Calibri"/>
                <w:sz w:val="24"/>
                <w:szCs w:val="24"/>
                <w:lang w:val="ru-RU"/>
              </w:rPr>
            </w:pPr>
            <w:r w:rsidRPr="00117BA7">
              <w:rPr>
                <w:rFonts w:eastAsia="Calibri"/>
                <w:b/>
                <w:bCs/>
                <w:sz w:val="24"/>
                <w:szCs w:val="24"/>
                <w:lang w:val="ru-RU"/>
              </w:rPr>
              <w:t>(мәдени-гигиеналық дағдылар)</w:t>
            </w:r>
          </w:p>
        </w:tc>
      </w:tr>
      <w:tr w:rsidR="00200712" w:rsidRPr="00117BA7" w:rsidTr="00F353AE">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Бесін ас</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color w:val="000000"/>
                <w:sz w:val="24"/>
                <w:szCs w:val="24"/>
              </w:rPr>
            </w:pPr>
            <w:r w:rsidRPr="00117BA7">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sidRPr="00117BA7">
              <w:rPr>
                <w:rFonts w:eastAsia="Calibri"/>
                <w:color w:val="000000"/>
                <w:sz w:val="24"/>
                <w:szCs w:val="24"/>
              </w:rPr>
              <w:t>.</w:t>
            </w:r>
          </w:p>
        </w:tc>
      </w:tr>
      <w:tr w:rsidR="00200712" w:rsidRPr="00117BA7" w:rsidTr="00F353AE">
        <w:trPr>
          <w:trHeight w:val="132"/>
        </w:trPr>
        <w:tc>
          <w:tcPr>
            <w:tcW w:w="2663" w:type="dxa"/>
            <w:tcBorders>
              <w:top w:val="single" w:sz="4" w:space="0" w:color="auto"/>
              <w:left w:val="single" w:sz="4" w:space="0" w:color="auto"/>
              <w:bottom w:val="single" w:sz="4" w:space="0" w:color="auto"/>
              <w:right w:val="single" w:sz="4" w:space="0" w:color="auto"/>
            </w:tcBorders>
            <w:hideMark/>
          </w:tcPr>
          <w:p w:rsidR="00200712" w:rsidRPr="009C67B4" w:rsidRDefault="00200712" w:rsidP="00200712">
            <w:pPr>
              <w:widowControl/>
              <w:autoSpaceDE/>
              <w:autoSpaceDN/>
              <w:jc w:val="center"/>
              <w:rPr>
                <w:rFonts w:eastAsia="Calibri"/>
                <w:b/>
                <w:sz w:val="24"/>
                <w:szCs w:val="24"/>
              </w:rPr>
            </w:pPr>
            <w:r w:rsidRPr="009C67B4">
              <w:rPr>
                <w:rFonts w:eastAsia="Calibri"/>
                <w:b/>
                <w:sz w:val="24"/>
                <w:szCs w:val="24"/>
              </w:rPr>
              <w:t>Балалардың</w:t>
            </w:r>
            <w:r w:rsidRPr="00117BA7">
              <w:rPr>
                <w:rFonts w:eastAsia="Calibri"/>
                <w:b/>
                <w:sz w:val="24"/>
                <w:szCs w:val="24"/>
              </w:rPr>
              <w:t xml:space="preserve"> </w:t>
            </w:r>
            <w:r w:rsidRPr="009C67B4">
              <w:rPr>
                <w:rFonts w:eastAsia="Calibri"/>
                <w:b/>
                <w:sz w:val="24"/>
                <w:szCs w:val="24"/>
              </w:rPr>
              <w:t>дербес</w:t>
            </w:r>
            <w:r w:rsidRPr="00117BA7">
              <w:rPr>
                <w:rFonts w:eastAsia="Calibri"/>
                <w:b/>
                <w:sz w:val="24"/>
                <w:szCs w:val="24"/>
              </w:rPr>
              <w:t xml:space="preserve"> </w:t>
            </w:r>
            <w:r w:rsidRPr="009C67B4">
              <w:rPr>
                <w:rFonts w:eastAsia="Calibri"/>
                <w:b/>
                <w:sz w:val="24"/>
                <w:szCs w:val="24"/>
              </w:rPr>
              <w:t>әрекеті (баяу</w:t>
            </w:r>
            <w:r w:rsidRPr="00117BA7">
              <w:rPr>
                <w:rFonts w:eastAsia="Calibri"/>
                <w:b/>
                <w:sz w:val="24"/>
                <w:szCs w:val="24"/>
              </w:rPr>
              <w:t xml:space="preserve"> </w:t>
            </w:r>
            <w:r w:rsidRPr="009C67B4">
              <w:rPr>
                <w:rFonts w:eastAsia="Calibri"/>
                <w:b/>
                <w:sz w:val="24"/>
                <w:szCs w:val="24"/>
              </w:rPr>
              <w:t>қимылды</w:t>
            </w:r>
            <w:r w:rsidRPr="00117BA7">
              <w:rPr>
                <w:rFonts w:eastAsia="Calibri"/>
                <w:b/>
                <w:sz w:val="24"/>
                <w:szCs w:val="24"/>
              </w:rPr>
              <w:t xml:space="preserve"> </w:t>
            </w:r>
            <w:r w:rsidRPr="009C67B4">
              <w:rPr>
                <w:rFonts w:eastAsia="Calibri"/>
                <w:b/>
                <w:sz w:val="24"/>
                <w:szCs w:val="24"/>
              </w:rPr>
              <w:t>ойындар, үстел</w:t>
            </w:r>
            <w:r w:rsidRPr="00117BA7">
              <w:rPr>
                <w:rFonts w:eastAsia="Calibri"/>
                <w:b/>
                <w:sz w:val="24"/>
                <w:szCs w:val="24"/>
              </w:rPr>
              <w:t xml:space="preserve"> </w:t>
            </w:r>
            <w:r w:rsidRPr="009C67B4">
              <w:rPr>
                <w:rFonts w:eastAsia="Calibri"/>
                <w:b/>
                <w:sz w:val="24"/>
                <w:szCs w:val="24"/>
              </w:rPr>
              <w:t>үсті</w:t>
            </w:r>
            <w:r w:rsidRPr="00117BA7">
              <w:rPr>
                <w:rFonts w:eastAsia="Calibri"/>
                <w:b/>
                <w:sz w:val="24"/>
                <w:szCs w:val="24"/>
              </w:rPr>
              <w:t xml:space="preserve"> </w:t>
            </w:r>
            <w:r w:rsidRPr="009C67B4">
              <w:rPr>
                <w:rFonts w:eastAsia="Calibri"/>
                <w:b/>
                <w:sz w:val="24"/>
                <w:szCs w:val="24"/>
              </w:rPr>
              <w:t>ойындары, бейнелеу</w:t>
            </w:r>
            <w:r w:rsidRPr="00117BA7">
              <w:rPr>
                <w:rFonts w:eastAsia="Calibri"/>
                <w:b/>
                <w:sz w:val="24"/>
                <w:szCs w:val="24"/>
              </w:rPr>
              <w:t xml:space="preserve"> </w:t>
            </w:r>
            <w:r w:rsidRPr="009C67B4">
              <w:rPr>
                <w:rFonts w:eastAsia="Calibri"/>
                <w:b/>
                <w:sz w:val="24"/>
                <w:szCs w:val="24"/>
              </w:rPr>
              <w:t>әрекеті, кітаптар</w:t>
            </w:r>
            <w:r w:rsidRPr="00117BA7">
              <w:rPr>
                <w:rFonts w:eastAsia="Calibri"/>
                <w:b/>
                <w:sz w:val="24"/>
                <w:szCs w:val="24"/>
              </w:rPr>
              <w:t xml:space="preserve"> </w:t>
            </w:r>
            <w:r w:rsidRPr="009C67B4">
              <w:rPr>
                <w:rFonts w:eastAsia="Calibri"/>
                <w:b/>
                <w:sz w:val="24"/>
                <w:szCs w:val="24"/>
              </w:rPr>
              <w:t>қарау</w:t>
            </w:r>
            <w:r w:rsidRPr="00117BA7">
              <w:rPr>
                <w:rFonts w:eastAsia="Calibri"/>
                <w:b/>
                <w:sz w:val="24"/>
                <w:szCs w:val="24"/>
              </w:rPr>
              <w:t xml:space="preserve"> </w:t>
            </w:r>
            <w:r w:rsidRPr="009C67B4">
              <w:rPr>
                <w:rFonts w:eastAsia="Calibri"/>
                <w:b/>
                <w:sz w:val="24"/>
                <w:szCs w:val="24"/>
              </w:rPr>
              <w:t>және</w:t>
            </w:r>
            <w:r w:rsidRPr="00117BA7">
              <w:rPr>
                <w:rFonts w:eastAsia="Calibri"/>
                <w:b/>
                <w:sz w:val="24"/>
                <w:szCs w:val="24"/>
              </w:rPr>
              <w:t xml:space="preserve"> </w:t>
            </w:r>
            <w:r w:rsidRPr="009C67B4">
              <w:rPr>
                <w:rFonts w:eastAsia="Calibri"/>
                <w:b/>
                <w:sz w:val="24"/>
                <w:szCs w:val="24"/>
              </w:rPr>
              <w:t>тағы</w:t>
            </w:r>
            <w:r w:rsidRPr="00117BA7">
              <w:rPr>
                <w:rFonts w:eastAsia="Calibri"/>
                <w:b/>
                <w:sz w:val="24"/>
                <w:szCs w:val="24"/>
              </w:rPr>
              <w:t xml:space="preserve"> </w:t>
            </w:r>
            <w:r w:rsidRPr="009C67B4">
              <w:rPr>
                <w:rFonts w:eastAsia="Calibri"/>
                <w:b/>
                <w:sz w:val="24"/>
                <w:szCs w:val="24"/>
              </w:rPr>
              <w:t>басқа</w:t>
            </w:r>
            <w:r w:rsidRPr="00117BA7">
              <w:rPr>
                <w:rFonts w:eastAsia="Calibri"/>
                <w:b/>
                <w:sz w:val="24"/>
                <w:szCs w:val="24"/>
              </w:rPr>
              <w:t xml:space="preserve"> </w:t>
            </w:r>
            <w:r w:rsidRPr="009C67B4">
              <w:rPr>
                <w:rFonts w:eastAsia="Calibri"/>
                <w:b/>
                <w:sz w:val="24"/>
                <w:szCs w:val="24"/>
              </w:rPr>
              <w:t>әрекеттер)</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color w:val="000000"/>
                <w:sz w:val="24"/>
                <w:szCs w:val="24"/>
              </w:rPr>
            </w:pPr>
            <w:r w:rsidRPr="00055E51">
              <w:rPr>
                <w:color w:val="000000"/>
                <w:sz w:val="24"/>
                <w:szCs w:val="24"/>
              </w:rPr>
              <w:t>Коммуникативтік дағдыларды дамыту Баланың жеке даму картасы бойынша жұмыс</w:t>
            </w:r>
          </w:p>
          <w:p w:rsidR="00200712" w:rsidRDefault="00200712" w:rsidP="00200712">
            <w:pPr>
              <w:rPr>
                <w:bCs/>
                <w:color w:val="000000"/>
                <w:kern w:val="24"/>
                <w:sz w:val="24"/>
                <w:szCs w:val="24"/>
              </w:rPr>
            </w:pPr>
            <w:r w:rsidRPr="00055E51">
              <w:rPr>
                <w:color w:val="000000"/>
                <w:sz w:val="24"/>
                <w:szCs w:val="24"/>
              </w:rPr>
              <w:t>Барлық балалармен сурет бойынша әңгіме құрау ,қазақ тілінде әңгімелеу дағдыларын қалыптастыруды жалғастыру</w:t>
            </w:r>
          </w:p>
          <w:p w:rsidR="00F353AE" w:rsidRDefault="00F353AE" w:rsidP="00200712">
            <w:pPr>
              <w:spacing w:after="200" w:line="276" w:lineRule="auto"/>
              <w:rPr>
                <w:bCs/>
                <w:color w:val="000000"/>
                <w:kern w:val="24"/>
                <w:sz w:val="24"/>
                <w:szCs w:val="24"/>
              </w:rPr>
            </w:pPr>
          </w:p>
          <w:p w:rsidR="00200712" w:rsidRPr="00013A82" w:rsidRDefault="00200712" w:rsidP="00200712">
            <w:pPr>
              <w:spacing w:after="200" w:line="276" w:lineRule="auto"/>
              <w:rPr>
                <w:b/>
                <w:bCs/>
                <w:sz w:val="24"/>
                <w:szCs w:val="24"/>
                <w:lang w:eastAsia="ru-RU"/>
              </w:rPr>
            </w:pPr>
            <w:r>
              <w:rPr>
                <w:b/>
                <w:bCs/>
                <w:sz w:val="24"/>
                <w:szCs w:val="24"/>
                <w:lang w:eastAsia="ru-RU"/>
              </w:rPr>
              <w:lastRenderedPageBreak/>
              <w:t>Ро</w:t>
            </w:r>
            <w:r w:rsidRPr="00013A82">
              <w:rPr>
                <w:b/>
                <w:bCs/>
                <w:sz w:val="24"/>
                <w:szCs w:val="24"/>
                <w:lang w:eastAsia="ru-RU"/>
              </w:rPr>
              <w:t xml:space="preserve">бототехника </w:t>
            </w:r>
          </w:p>
          <w:p w:rsidR="00200712" w:rsidRPr="00013A82" w:rsidRDefault="00200712" w:rsidP="00F353AE">
            <w:pPr>
              <w:spacing w:after="200"/>
              <w:rPr>
                <w:b/>
                <w:bCs/>
                <w:sz w:val="24"/>
                <w:szCs w:val="24"/>
                <w:lang w:eastAsia="ru-RU"/>
              </w:rPr>
            </w:pPr>
            <w:r w:rsidRPr="00013A82">
              <w:rPr>
                <w:b/>
                <w:bCs/>
                <w:sz w:val="24"/>
                <w:szCs w:val="24"/>
                <w:lang w:eastAsia="ru-RU"/>
              </w:rPr>
              <w:t>15:15-15:40</w:t>
            </w:r>
          </w:p>
          <w:p w:rsidR="00200712" w:rsidRPr="00013A82" w:rsidRDefault="00200712" w:rsidP="00F353AE">
            <w:pPr>
              <w:spacing w:after="200"/>
              <w:rPr>
                <w:b/>
                <w:bCs/>
                <w:sz w:val="24"/>
                <w:szCs w:val="24"/>
                <w:lang w:eastAsia="ru-RU"/>
              </w:rPr>
            </w:pPr>
            <w:r w:rsidRPr="00013A82">
              <w:rPr>
                <w:b/>
                <w:bCs/>
                <w:sz w:val="24"/>
                <w:szCs w:val="24"/>
                <w:lang w:eastAsia="ru-RU"/>
              </w:rPr>
              <w:t>15:45-16:15</w:t>
            </w:r>
          </w:p>
          <w:p w:rsidR="00200712" w:rsidRPr="00D64F9E" w:rsidRDefault="00200712" w:rsidP="00F353AE">
            <w:pPr>
              <w:spacing w:after="200"/>
              <w:rPr>
                <w:b/>
                <w:sz w:val="24"/>
                <w:szCs w:val="24"/>
                <w:lang w:eastAsia="ru-RU"/>
              </w:rPr>
            </w:pPr>
            <w:r>
              <w:rPr>
                <w:b/>
                <w:sz w:val="24"/>
                <w:szCs w:val="24"/>
                <w:lang w:eastAsia="ru-RU"/>
              </w:rPr>
              <w:t>Би үйірмесі</w:t>
            </w:r>
          </w:p>
          <w:p w:rsidR="00200712" w:rsidRPr="00F353AE" w:rsidRDefault="00200712" w:rsidP="00F353AE">
            <w:pPr>
              <w:spacing w:after="200"/>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tc>
        <w:tc>
          <w:tcPr>
            <w:tcW w:w="2723" w:type="dxa"/>
            <w:gridSpan w:val="2"/>
            <w:tcBorders>
              <w:top w:val="single" w:sz="4" w:space="0" w:color="auto"/>
              <w:left w:val="single" w:sz="4" w:space="0" w:color="auto"/>
              <w:bottom w:val="single" w:sz="4" w:space="0" w:color="auto"/>
              <w:right w:val="single" w:sz="4" w:space="0" w:color="auto"/>
            </w:tcBorders>
          </w:tcPr>
          <w:p w:rsidR="00200712" w:rsidRPr="00013A82" w:rsidRDefault="00200712" w:rsidP="00200712">
            <w:pPr>
              <w:spacing w:after="200" w:line="276" w:lineRule="auto"/>
              <w:rPr>
                <w:b/>
                <w:bCs/>
                <w:sz w:val="24"/>
                <w:szCs w:val="24"/>
                <w:lang w:eastAsia="ru-RU"/>
              </w:rPr>
            </w:pPr>
            <w:r>
              <w:rPr>
                <w:b/>
                <w:bCs/>
                <w:sz w:val="24"/>
                <w:szCs w:val="24"/>
                <w:lang w:eastAsia="ru-RU"/>
              </w:rPr>
              <w:lastRenderedPageBreak/>
              <w:t>Ро</w:t>
            </w:r>
            <w:r w:rsidRPr="00013A82">
              <w:rPr>
                <w:b/>
                <w:bCs/>
                <w:sz w:val="24"/>
                <w:szCs w:val="24"/>
                <w:lang w:eastAsia="ru-RU"/>
              </w:rPr>
              <w:t xml:space="preserve">бототехника </w:t>
            </w:r>
          </w:p>
          <w:p w:rsidR="00200712" w:rsidRPr="00013A82" w:rsidRDefault="00200712" w:rsidP="00200712">
            <w:pPr>
              <w:spacing w:after="200" w:line="276" w:lineRule="auto"/>
              <w:rPr>
                <w:b/>
                <w:bCs/>
                <w:sz w:val="24"/>
                <w:szCs w:val="24"/>
                <w:lang w:eastAsia="ru-RU"/>
              </w:rPr>
            </w:pPr>
            <w:r w:rsidRPr="00013A82">
              <w:rPr>
                <w:b/>
                <w:bCs/>
                <w:sz w:val="24"/>
                <w:szCs w:val="24"/>
                <w:lang w:eastAsia="ru-RU"/>
              </w:rPr>
              <w:t>15:15-15:40</w:t>
            </w:r>
          </w:p>
          <w:p w:rsidR="00200712" w:rsidRPr="00802191" w:rsidRDefault="00200712" w:rsidP="00200712">
            <w:pPr>
              <w:spacing w:after="200" w:line="276" w:lineRule="auto"/>
              <w:rPr>
                <w:b/>
                <w:bCs/>
                <w:sz w:val="24"/>
                <w:szCs w:val="24"/>
                <w:lang w:eastAsia="ru-RU"/>
              </w:rPr>
            </w:pPr>
            <w:r w:rsidRPr="00013A82">
              <w:rPr>
                <w:b/>
                <w:bCs/>
                <w:sz w:val="24"/>
                <w:szCs w:val="24"/>
                <w:lang w:eastAsia="ru-RU"/>
              </w:rPr>
              <w:t>15:45-16:15</w:t>
            </w:r>
          </w:p>
          <w:p w:rsidR="00200712" w:rsidRPr="004362BC" w:rsidRDefault="00200712" w:rsidP="00200712">
            <w:pPr>
              <w:spacing w:after="200" w:line="276" w:lineRule="auto"/>
              <w:rPr>
                <w:b/>
                <w:bCs/>
                <w:sz w:val="24"/>
                <w:szCs w:val="24"/>
                <w:lang w:eastAsia="ru-RU"/>
              </w:rPr>
            </w:pPr>
            <w:r w:rsidRPr="004362BC">
              <w:rPr>
                <w:b/>
                <w:bCs/>
                <w:sz w:val="24"/>
                <w:szCs w:val="24"/>
                <w:lang w:eastAsia="ru-RU"/>
              </w:rPr>
              <w:t>Үйірме: бестемше:</w:t>
            </w:r>
          </w:p>
          <w:p w:rsidR="00200712" w:rsidRPr="004362BC" w:rsidRDefault="00200712" w:rsidP="00200712">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200712" w:rsidRDefault="00200712" w:rsidP="00200712">
            <w:pPr>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30</w:t>
            </w:r>
          </w:p>
          <w:p w:rsidR="00200712" w:rsidRPr="00055E51" w:rsidRDefault="00200712" w:rsidP="00200712">
            <w:pPr>
              <w:rPr>
                <w:color w:val="000000"/>
                <w:sz w:val="24"/>
                <w:szCs w:val="24"/>
              </w:rPr>
            </w:pPr>
            <w:r w:rsidRPr="00055E51">
              <w:rPr>
                <w:color w:val="000000"/>
                <w:sz w:val="24"/>
                <w:szCs w:val="24"/>
              </w:rPr>
              <w:t xml:space="preserve">Жыл мезгілдері жайында ертегі оқып </w:t>
            </w:r>
            <w:r w:rsidRPr="00055E51">
              <w:rPr>
                <w:color w:val="000000"/>
                <w:sz w:val="24"/>
                <w:szCs w:val="24"/>
              </w:rPr>
              <w:lastRenderedPageBreak/>
              <w:t>беру. Мақсаты: ертегі тыңдауға қызығушылығын арттырып тыңдауға дағдыландыру.</w:t>
            </w:r>
          </w:p>
          <w:p w:rsidR="00200712" w:rsidRPr="00117BA7" w:rsidRDefault="00200712" w:rsidP="00200712">
            <w:pPr>
              <w:rPr>
                <w:sz w:val="24"/>
                <w:szCs w:val="24"/>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200712" w:rsidRPr="00D64F9E" w:rsidRDefault="00200712" w:rsidP="00200712">
            <w:pPr>
              <w:spacing w:after="200" w:line="276" w:lineRule="auto"/>
              <w:rPr>
                <w:b/>
                <w:color w:val="000000"/>
                <w:sz w:val="24"/>
                <w:szCs w:val="24"/>
                <w:lang w:eastAsia="ru-RU"/>
              </w:rPr>
            </w:pPr>
            <w:r w:rsidRPr="00D64F9E">
              <w:rPr>
                <w:b/>
                <w:color w:val="000000"/>
                <w:sz w:val="24"/>
                <w:szCs w:val="24"/>
                <w:lang w:eastAsia="ru-RU"/>
              </w:rPr>
              <w:lastRenderedPageBreak/>
              <w:t>Скалодром ұйірмесі 15:15-15:40</w:t>
            </w:r>
          </w:p>
          <w:p w:rsidR="00200712" w:rsidRPr="00802191" w:rsidRDefault="00200712" w:rsidP="00200712">
            <w:pPr>
              <w:spacing w:after="200" w:line="276" w:lineRule="auto"/>
              <w:rPr>
                <w:b/>
                <w:color w:val="000000"/>
                <w:sz w:val="24"/>
                <w:szCs w:val="24"/>
                <w:lang w:eastAsia="ru-RU"/>
              </w:rPr>
            </w:pPr>
            <w:r w:rsidRPr="00D64F9E">
              <w:rPr>
                <w:b/>
                <w:color w:val="000000"/>
                <w:sz w:val="24"/>
                <w:szCs w:val="24"/>
                <w:lang w:eastAsia="ru-RU"/>
              </w:rPr>
              <w:t>15.45-16.10</w:t>
            </w:r>
          </w:p>
          <w:p w:rsidR="00200712" w:rsidRPr="00117BA7" w:rsidRDefault="00200712" w:rsidP="00200712">
            <w:pPr>
              <w:rPr>
                <w:b/>
                <w:sz w:val="24"/>
                <w:szCs w:val="24"/>
              </w:rPr>
            </w:pPr>
            <w:r w:rsidRPr="00117BA7">
              <w:rPr>
                <w:b/>
                <w:sz w:val="24"/>
                <w:szCs w:val="24"/>
              </w:rPr>
              <w:t>Кітап бұрышында жұмыс.</w:t>
            </w:r>
          </w:p>
          <w:p w:rsidR="00200712" w:rsidRPr="00117BA7" w:rsidRDefault="00200712" w:rsidP="00200712">
            <w:pPr>
              <w:rPr>
                <w:bCs/>
                <w:sz w:val="24"/>
                <w:szCs w:val="24"/>
              </w:rPr>
            </w:pPr>
            <w:r w:rsidRPr="00117BA7">
              <w:rPr>
                <w:bCs/>
                <w:sz w:val="24"/>
                <w:szCs w:val="24"/>
              </w:rPr>
              <w:t>Балалардың таңдауы бойынша ертегі сахналау.</w:t>
            </w:r>
          </w:p>
          <w:p w:rsidR="00200712" w:rsidRPr="00117BA7" w:rsidRDefault="00200712" w:rsidP="00200712">
            <w:pPr>
              <w:rPr>
                <w:bCs/>
                <w:sz w:val="24"/>
                <w:szCs w:val="24"/>
              </w:rPr>
            </w:pPr>
            <w:r w:rsidRPr="00117BA7">
              <w:rPr>
                <w:b/>
                <w:sz w:val="24"/>
                <w:szCs w:val="24"/>
              </w:rPr>
              <w:t>Мақсаты:</w:t>
            </w:r>
            <w:r w:rsidRPr="00117BA7">
              <w:rPr>
                <w:bCs/>
                <w:sz w:val="24"/>
                <w:szCs w:val="24"/>
              </w:rPr>
              <w:t xml:space="preserve">балалардың көркем, мәнерлеп сөйлеу дағдыларын </w:t>
            </w:r>
            <w:r w:rsidRPr="00117BA7">
              <w:rPr>
                <w:bCs/>
                <w:sz w:val="24"/>
                <w:szCs w:val="24"/>
              </w:rPr>
              <w:lastRenderedPageBreak/>
              <w:t>қалыптасыту</w:t>
            </w:r>
          </w:p>
          <w:p w:rsidR="00200712" w:rsidRPr="00117BA7" w:rsidRDefault="00200712" w:rsidP="00200712">
            <w:pPr>
              <w:rPr>
                <w:bCs/>
                <w:sz w:val="24"/>
                <w:szCs w:val="24"/>
              </w:rPr>
            </w:pPr>
            <w:r w:rsidRPr="00117BA7">
              <w:rPr>
                <w:bCs/>
                <w:sz w:val="24"/>
                <w:szCs w:val="24"/>
              </w:rPr>
              <w:t>(</w:t>
            </w:r>
            <w:r w:rsidRPr="00117BA7">
              <w:rPr>
                <w:b/>
                <w:bCs/>
                <w:sz w:val="24"/>
                <w:szCs w:val="24"/>
              </w:rPr>
              <w:t>біртұтас тәрбие)</w:t>
            </w:r>
          </w:p>
        </w:tc>
        <w:tc>
          <w:tcPr>
            <w:tcW w:w="2581" w:type="dxa"/>
            <w:gridSpan w:val="2"/>
            <w:tcBorders>
              <w:top w:val="single" w:sz="4" w:space="0" w:color="auto"/>
              <w:left w:val="single" w:sz="4" w:space="0" w:color="auto"/>
              <w:bottom w:val="single" w:sz="4" w:space="0" w:color="auto"/>
              <w:right w:val="single" w:sz="4" w:space="0" w:color="auto"/>
            </w:tcBorders>
          </w:tcPr>
          <w:p w:rsidR="00200712" w:rsidRPr="00CD0298" w:rsidRDefault="00200712" w:rsidP="00200712">
            <w:pPr>
              <w:rPr>
                <w:bCs/>
                <w:color w:val="000000"/>
                <w:sz w:val="24"/>
                <w:szCs w:val="24"/>
              </w:rPr>
            </w:pPr>
          </w:p>
        </w:tc>
        <w:tc>
          <w:tcPr>
            <w:tcW w:w="2857" w:type="dxa"/>
            <w:gridSpan w:val="2"/>
            <w:tcBorders>
              <w:top w:val="single" w:sz="4" w:space="0" w:color="auto"/>
              <w:left w:val="single" w:sz="4" w:space="0" w:color="auto"/>
              <w:bottom w:val="single" w:sz="4" w:space="0" w:color="auto"/>
              <w:right w:val="single" w:sz="4" w:space="0" w:color="auto"/>
            </w:tcBorders>
            <w:hideMark/>
          </w:tcPr>
          <w:p w:rsidR="00200712" w:rsidRPr="000C7E48" w:rsidRDefault="00200712" w:rsidP="00200712">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200712" w:rsidRDefault="00200712" w:rsidP="00200712">
            <w:pPr>
              <w:rPr>
                <w:b/>
                <w:bCs/>
                <w:sz w:val="24"/>
                <w:szCs w:val="24"/>
                <w:shd w:val="clear" w:color="auto" w:fill="FFFFFF"/>
                <w:lang w:eastAsia="ru-RU"/>
              </w:rPr>
            </w:pPr>
            <w:r w:rsidRPr="000C7E48">
              <w:rPr>
                <w:b/>
                <w:bCs/>
                <w:sz w:val="24"/>
                <w:szCs w:val="24"/>
                <w:shd w:val="clear" w:color="auto" w:fill="FFFFFF"/>
                <w:lang w:eastAsia="ru-RU"/>
              </w:rPr>
              <w:t>16.30-16.55</w:t>
            </w:r>
          </w:p>
          <w:p w:rsidR="00200712" w:rsidRPr="00055E51" w:rsidRDefault="00200712" w:rsidP="00200712">
            <w:pPr>
              <w:rPr>
                <w:b/>
                <w:color w:val="000000"/>
                <w:sz w:val="24"/>
                <w:szCs w:val="24"/>
              </w:rPr>
            </w:pPr>
            <w:r w:rsidRPr="00055E51">
              <w:rPr>
                <w:b/>
                <w:color w:val="000000"/>
                <w:sz w:val="24"/>
                <w:szCs w:val="24"/>
              </w:rPr>
              <w:t>Рухани жаңғыру</w:t>
            </w:r>
          </w:p>
          <w:p w:rsidR="00200712" w:rsidRPr="00055E51" w:rsidRDefault="00200712" w:rsidP="00200712">
            <w:pPr>
              <w:rPr>
                <w:b/>
                <w:color w:val="000000"/>
                <w:sz w:val="24"/>
                <w:szCs w:val="24"/>
              </w:rPr>
            </w:pPr>
            <w:r w:rsidRPr="00055E51">
              <w:rPr>
                <w:b/>
                <w:color w:val="000000"/>
                <w:sz w:val="24"/>
                <w:szCs w:val="24"/>
              </w:rPr>
              <w:t>Тақырыбы:</w:t>
            </w:r>
          </w:p>
          <w:p w:rsidR="00200712" w:rsidRPr="00055E51" w:rsidRDefault="00200712" w:rsidP="00200712">
            <w:pPr>
              <w:rPr>
                <w:b/>
                <w:sz w:val="24"/>
                <w:szCs w:val="24"/>
                <w:shd w:val="clear" w:color="auto" w:fill="FFFFFF"/>
              </w:rPr>
            </w:pPr>
            <w:r w:rsidRPr="00055E51">
              <w:rPr>
                <w:b/>
                <w:sz w:val="24"/>
                <w:szCs w:val="24"/>
                <w:shd w:val="clear" w:color="auto" w:fill="FFFFFF"/>
              </w:rPr>
              <w:t>«Біздің жеріміздегі құстар»</w:t>
            </w:r>
          </w:p>
          <w:p w:rsidR="00200712" w:rsidRPr="00055E51" w:rsidRDefault="00200712" w:rsidP="00200712">
            <w:pPr>
              <w:rPr>
                <w:sz w:val="24"/>
                <w:szCs w:val="24"/>
                <w:shd w:val="clear" w:color="auto" w:fill="FFFFFF"/>
              </w:rPr>
            </w:pPr>
            <w:r w:rsidRPr="00055E51">
              <w:rPr>
                <w:b/>
                <w:sz w:val="24"/>
                <w:szCs w:val="24"/>
                <w:shd w:val="clear" w:color="auto" w:fill="FFFFFF"/>
              </w:rPr>
              <w:t xml:space="preserve">Мақсаты : </w:t>
            </w:r>
            <w:r w:rsidRPr="00055E51">
              <w:rPr>
                <w:sz w:val="24"/>
                <w:szCs w:val="24"/>
                <w:shd w:val="clear" w:color="auto" w:fill="FFFFFF"/>
              </w:rPr>
              <w:t>Туған жерге деген сүйіспеншіліктерін арттыру. Елім ,жерім деген сөдердің мағынасын ашып түсіндіріп айту.</w:t>
            </w:r>
          </w:p>
          <w:p w:rsidR="00200712" w:rsidRPr="00117BA7" w:rsidRDefault="00200712" w:rsidP="00200712">
            <w:pPr>
              <w:rPr>
                <w:bCs/>
                <w:sz w:val="24"/>
                <w:szCs w:val="24"/>
                <w:shd w:val="clear" w:color="auto" w:fill="FFFFFF"/>
              </w:rPr>
            </w:pPr>
          </w:p>
        </w:tc>
      </w:tr>
      <w:tr w:rsidR="00200712" w:rsidRPr="00117BA7" w:rsidTr="00F353AE">
        <w:trPr>
          <w:trHeight w:val="6228"/>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rPr>
              <w:lastRenderedPageBreak/>
              <w:t>Балалармен жеке жұм</w:t>
            </w:r>
            <w:r w:rsidRPr="00117BA7">
              <w:rPr>
                <w:rFonts w:eastAsia="Calibri"/>
                <w:b/>
                <w:sz w:val="24"/>
                <w:szCs w:val="24"/>
                <w:lang w:val="ru-RU"/>
              </w:rPr>
              <w:t>ыс</w:t>
            </w:r>
          </w:p>
        </w:tc>
        <w:tc>
          <w:tcPr>
            <w:tcW w:w="2581" w:type="dxa"/>
            <w:gridSpan w:val="2"/>
            <w:tcBorders>
              <w:top w:val="single" w:sz="4" w:space="0" w:color="auto"/>
              <w:left w:val="single" w:sz="4" w:space="0" w:color="auto"/>
              <w:right w:val="single" w:sz="4" w:space="0" w:color="auto"/>
            </w:tcBorders>
            <w:hideMark/>
          </w:tcPr>
          <w:p w:rsidR="00200712" w:rsidRPr="00C12210" w:rsidRDefault="00200712" w:rsidP="00200712">
            <w:pPr>
              <w:rPr>
                <w:b/>
                <w:bCs/>
                <w:sz w:val="24"/>
                <w:szCs w:val="24"/>
              </w:rPr>
            </w:pPr>
            <w:r w:rsidRPr="00C12210">
              <w:rPr>
                <w:b/>
                <w:bCs/>
                <w:sz w:val="24"/>
                <w:szCs w:val="24"/>
              </w:rPr>
              <w:t>Әлеуметтік- эмоцианалды дағдыларды қалыптастыру  арқылы іске асырыла</w:t>
            </w:r>
          </w:p>
          <w:p w:rsidR="00200712" w:rsidRDefault="00200712" w:rsidP="00200712">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r>
              <w:rPr>
                <w:color w:val="000000"/>
                <w:sz w:val="24"/>
                <w:szCs w:val="24"/>
              </w:rPr>
              <w:t xml:space="preserve"> </w:t>
            </w:r>
          </w:p>
          <w:p w:rsidR="00200712" w:rsidRPr="00536D3D" w:rsidRDefault="00200712" w:rsidP="00200712">
            <w:pPr>
              <w:ind w:right="-108"/>
              <w:rPr>
                <w:color w:val="000000"/>
                <w:sz w:val="24"/>
                <w:szCs w:val="24"/>
              </w:rPr>
            </w:pPr>
          </w:p>
          <w:p w:rsidR="00200712" w:rsidRPr="004362BC" w:rsidRDefault="00200712" w:rsidP="00200712">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200712" w:rsidRDefault="00200712" w:rsidP="00200712">
            <w:pPr>
              <w:spacing w:after="200"/>
              <w:ind w:left="-108" w:right="-108"/>
              <w:jc w:val="center"/>
              <w:rPr>
                <w:b/>
                <w:bCs/>
                <w:sz w:val="24"/>
                <w:szCs w:val="24"/>
                <w:lang w:eastAsia="ru-RU"/>
              </w:rPr>
            </w:pPr>
            <w:r>
              <w:rPr>
                <w:b/>
                <w:bCs/>
                <w:sz w:val="24"/>
                <w:szCs w:val="24"/>
                <w:lang w:eastAsia="ru-RU"/>
              </w:rPr>
              <w:t>Қойролла Мустафа</w:t>
            </w:r>
          </w:p>
          <w:p w:rsidR="00200712" w:rsidRPr="00536D3D" w:rsidRDefault="00200712" w:rsidP="00200712">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723" w:type="dxa"/>
            <w:gridSpan w:val="2"/>
            <w:tcBorders>
              <w:top w:val="single" w:sz="4" w:space="0" w:color="auto"/>
              <w:left w:val="single" w:sz="4" w:space="0" w:color="auto"/>
              <w:right w:val="single" w:sz="4" w:space="0" w:color="auto"/>
            </w:tcBorders>
            <w:hideMark/>
          </w:tcPr>
          <w:p w:rsidR="00200712" w:rsidRPr="00C12210" w:rsidRDefault="00200712" w:rsidP="00200712">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200712" w:rsidRPr="00C12210" w:rsidRDefault="00200712" w:rsidP="00200712">
            <w:pPr>
              <w:ind w:left="-108" w:right="-108"/>
              <w:rPr>
                <w:i/>
                <w:color w:val="000000"/>
                <w:sz w:val="24"/>
                <w:szCs w:val="24"/>
              </w:rPr>
            </w:pPr>
            <w:r w:rsidRPr="00C12210">
              <w:rPr>
                <w:i/>
                <w:color w:val="000000"/>
                <w:sz w:val="24"/>
                <w:szCs w:val="24"/>
              </w:rPr>
              <w:t>Баланың жеке даму картасы бойынша жұмыс</w:t>
            </w:r>
          </w:p>
          <w:p w:rsidR="00200712" w:rsidRDefault="00200712" w:rsidP="00200712">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200712" w:rsidRPr="00536D3D" w:rsidRDefault="00200712" w:rsidP="00200712">
            <w:pPr>
              <w:ind w:left="-108" w:right="-108"/>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p w:rsidR="00200712" w:rsidRPr="00536D3D" w:rsidRDefault="00200712" w:rsidP="00200712">
            <w:pPr>
              <w:widowControl/>
              <w:autoSpaceDE/>
              <w:ind w:right="-108"/>
              <w:rPr>
                <w:color w:val="000000"/>
                <w:sz w:val="24"/>
                <w:szCs w:val="24"/>
              </w:rPr>
            </w:pPr>
          </w:p>
        </w:tc>
        <w:tc>
          <w:tcPr>
            <w:tcW w:w="2580" w:type="dxa"/>
            <w:gridSpan w:val="2"/>
            <w:tcBorders>
              <w:top w:val="single" w:sz="4" w:space="0" w:color="auto"/>
              <w:left w:val="single" w:sz="4" w:space="0" w:color="auto"/>
              <w:right w:val="single" w:sz="4" w:space="0" w:color="auto"/>
            </w:tcBorders>
            <w:hideMark/>
          </w:tcPr>
          <w:p w:rsidR="00200712" w:rsidRPr="00C12210" w:rsidRDefault="00200712" w:rsidP="00200712">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200712" w:rsidRDefault="00200712" w:rsidP="00200712">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200712" w:rsidRPr="00536D3D" w:rsidRDefault="00200712" w:rsidP="00200712">
            <w:pPr>
              <w:ind w:left="-108" w:right="-108"/>
              <w:rPr>
                <w:color w:val="000000"/>
                <w:sz w:val="24"/>
                <w:szCs w:val="24"/>
              </w:rPr>
            </w:pPr>
          </w:p>
          <w:p w:rsidR="00200712" w:rsidRPr="004362BC" w:rsidRDefault="00200712" w:rsidP="00200712">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200712" w:rsidRDefault="00200712" w:rsidP="00200712">
            <w:pPr>
              <w:spacing w:after="200"/>
              <w:ind w:left="-108" w:right="-108"/>
              <w:jc w:val="center"/>
              <w:rPr>
                <w:b/>
                <w:bCs/>
                <w:sz w:val="24"/>
                <w:szCs w:val="24"/>
                <w:lang w:eastAsia="ru-RU"/>
              </w:rPr>
            </w:pPr>
            <w:r>
              <w:rPr>
                <w:b/>
                <w:bCs/>
                <w:sz w:val="24"/>
                <w:szCs w:val="24"/>
                <w:lang w:eastAsia="ru-RU"/>
              </w:rPr>
              <w:t>Қойролла Мустафа</w:t>
            </w:r>
          </w:p>
          <w:p w:rsidR="00200712" w:rsidRPr="00536D3D" w:rsidRDefault="00200712" w:rsidP="00200712">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p w:rsidR="00200712" w:rsidRPr="00536D3D" w:rsidRDefault="00200712" w:rsidP="00200712">
            <w:pPr>
              <w:widowControl/>
              <w:autoSpaceDE/>
              <w:ind w:right="-108"/>
              <w:rPr>
                <w:color w:val="000000"/>
                <w:sz w:val="24"/>
                <w:szCs w:val="24"/>
              </w:rPr>
            </w:pPr>
          </w:p>
        </w:tc>
        <w:tc>
          <w:tcPr>
            <w:tcW w:w="2581" w:type="dxa"/>
            <w:gridSpan w:val="2"/>
            <w:tcBorders>
              <w:top w:val="single" w:sz="4" w:space="0" w:color="auto"/>
              <w:left w:val="single" w:sz="4" w:space="0" w:color="auto"/>
              <w:right w:val="single" w:sz="4" w:space="0" w:color="auto"/>
            </w:tcBorders>
          </w:tcPr>
          <w:p w:rsidR="00200712" w:rsidRPr="00340330" w:rsidRDefault="00200712" w:rsidP="00200712">
            <w:pPr>
              <w:spacing w:after="200" w:line="276" w:lineRule="auto"/>
              <w:jc w:val="center"/>
              <w:rPr>
                <w:b/>
                <w:bCs/>
                <w:sz w:val="24"/>
                <w:szCs w:val="24"/>
                <w:lang w:eastAsia="ru-RU"/>
              </w:rPr>
            </w:pPr>
          </w:p>
        </w:tc>
        <w:tc>
          <w:tcPr>
            <w:tcW w:w="2857" w:type="dxa"/>
            <w:gridSpan w:val="2"/>
            <w:tcBorders>
              <w:top w:val="single" w:sz="4" w:space="0" w:color="auto"/>
              <w:left w:val="single" w:sz="4" w:space="0" w:color="auto"/>
              <w:right w:val="single" w:sz="4" w:space="0" w:color="auto"/>
            </w:tcBorders>
          </w:tcPr>
          <w:p w:rsidR="00200712" w:rsidRPr="00C12210" w:rsidRDefault="00200712" w:rsidP="00200712">
            <w:pPr>
              <w:rPr>
                <w:b/>
                <w:bCs/>
                <w:sz w:val="24"/>
                <w:szCs w:val="24"/>
              </w:rPr>
            </w:pPr>
            <w:r w:rsidRPr="00C12210">
              <w:rPr>
                <w:b/>
                <w:bCs/>
                <w:sz w:val="24"/>
                <w:szCs w:val="24"/>
              </w:rPr>
              <w:t>Физикалық дамыту</w:t>
            </w:r>
          </w:p>
          <w:p w:rsidR="00200712" w:rsidRPr="00C12210" w:rsidRDefault="00200712" w:rsidP="00200712">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200712" w:rsidRPr="00C12210" w:rsidRDefault="00200712" w:rsidP="00200712">
            <w:pPr>
              <w:rPr>
                <w:color w:val="000000"/>
                <w:sz w:val="24"/>
                <w:szCs w:val="24"/>
              </w:rPr>
            </w:pPr>
            <w:r w:rsidRPr="00C12210">
              <w:rPr>
                <w:color w:val="000000"/>
                <w:sz w:val="24"/>
                <w:szCs w:val="24"/>
              </w:rPr>
              <w:t>Асқар Айым мен Айткен</w:t>
            </w:r>
            <w:r>
              <w:rPr>
                <w:color w:val="000000"/>
                <w:sz w:val="24"/>
                <w:szCs w:val="24"/>
              </w:rPr>
              <w:t xml:space="preserve"> </w:t>
            </w:r>
            <w:r w:rsidRPr="00C12210">
              <w:rPr>
                <w:color w:val="000000"/>
                <w:sz w:val="24"/>
                <w:szCs w:val="24"/>
              </w:rPr>
              <w:t xml:space="preserve">Альтемір саппен </w:t>
            </w:r>
          </w:p>
          <w:p w:rsidR="00200712" w:rsidRPr="00C12210" w:rsidRDefault="00200712" w:rsidP="00200712">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200712" w:rsidRDefault="00200712" w:rsidP="00200712">
            <w:pPr>
              <w:rPr>
                <w:color w:val="000000"/>
                <w:sz w:val="24"/>
                <w:szCs w:val="24"/>
              </w:rPr>
            </w:pPr>
          </w:p>
          <w:p w:rsidR="00200712" w:rsidRPr="00536D3D" w:rsidRDefault="00200712" w:rsidP="00200712">
            <w:pPr>
              <w:rPr>
                <w:color w:val="000000"/>
                <w:sz w:val="24"/>
                <w:szCs w:val="24"/>
              </w:rPr>
            </w:pPr>
          </w:p>
          <w:p w:rsidR="00200712" w:rsidRPr="004362BC" w:rsidRDefault="00200712" w:rsidP="00200712">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200712" w:rsidRPr="00CD0298" w:rsidRDefault="00200712" w:rsidP="00200712">
            <w:pPr>
              <w:spacing w:after="200" w:line="276" w:lineRule="auto"/>
              <w:jc w:val="center"/>
              <w:rPr>
                <w:b/>
                <w:bCs/>
                <w:sz w:val="24"/>
                <w:szCs w:val="24"/>
                <w:lang w:eastAsia="ru-RU"/>
              </w:rPr>
            </w:pPr>
            <w:r w:rsidRPr="004362BC">
              <w:rPr>
                <w:b/>
                <w:bCs/>
                <w:sz w:val="24"/>
                <w:szCs w:val="24"/>
                <w:lang w:eastAsia="ru-RU"/>
              </w:rPr>
              <w:t>Психологпен жұмыс</w:t>
            </w:r>
          </w:p>
        </w:tc>
      </w:tr>
      <w:tr w:rsidR="00200712" w:rsidRPr="00117BA7" w:rsidTr="00F353AE">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Серуенге дайындық</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adjustRightInd w:val="0"/>
              <w:jc w:val="center"/>
              <w:rPr>
                <w:sz w:val="24"/>
                <w:szCs w:val="24"/>
                <w:lang w:val="ru-RU"/>
              </w:rPr>
            </w:pPr>
            <w:r w:rsidRPr="00117BA7">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sidRPr="00117BA7">
              <w:rPr>
                <w:color w:val="000000"/>
                <w:sz w:val="24"/>
                <w:szCs w:val="24"/>
              </w:rPr>
              <w:t>.</w:t>
            </w:r>
            <w:r w:rsidRPr="00117BA7">
              <w:rPr>
                <w:sz w:val="24"/>
                <w:szCs w:val="24"/>
              </w:rPr>
              <w:t xml:space="preserve"> </w:t>
            </w:r>
          </w:p>
          <w:p w:rsidR="00200712" w:rsidRPr="00117BA7" w:rsidRDefault="00200712" w:rsidP="00200712">
            <w:pPr>
              <w:adjustRightInd w:val="0"/>
              <w:jc w:val="center"/>
              <w:rPr>
                <w:color w:val="000000"/>
                <w:sz w:val="24"/>
                <w:szCs w:val="24"/>
              </w:rPr>
            </w:pPr>
            <w:r w:rsidRPr="00117BA7">
              <w:rPr>
                <w:b/>
                <w:color w:val="000000"/>
                <w:sz w:val="24"/>
                <w:szCs w:val="24"/>
              </w:rPr>
              <w:t>Қауіпсіздік сөздігі:</w:t>
            </w:r>
            <w:r w:rsidRPr="00117BA7">
              <w:rPr>
                <w:color w:val="000000"/>
                <w:sz w:val="24"/>
                <w:szCs w:val="24"/>
              </w:rPr>
              <w:t xml:space="preserve"> Ас құйылып жатқанда ас үйгекірме, тамақ ыстық күйіп қаласың!</w:t>
            </w:r>
          </w:p>
        </w:tc>
      </w:tr>
      <w:tr w:rsidR="00200712" w:rsidRPr="00117BA7" w:rsidTr="00F353AE">
        <w:trPr>
          <w:trHeight w:val="1429"/>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lastRenderedPageBreak/>
              <w:t>Серуен</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A6DA0" w:rsidRDefault="00200712" w:rsidP="00200712">
            <w:pPr>
              <w:rPr>
                <w:b/>
                <w:bCs/>
                <w:iCs/>
                <w:sz w:val="24"/>
                <w:szCs w:val="24"/>
              </w:rPr>
            </w:pPr>
            <w:r w:rsidRPr="000A6DA0">
              <w:rPr>
                <w:b/>
                <w:bCs/>
                <w:iCs/>
                <w:sz w:val="24"/>
                <w:szCs w:val="24"/>
              </w:rPr>
              <w:t>Серуен №18</w:t>
            </w:r>
          </w:p>
          <w:p w:rsidR="00200712" w:rsidRPr="000A6DA0" w:rsidRDefault="00200712" w:rsidP="00200712">
            <w:pPr>
              <w:rPr>
                <w:sz w:val="24"/>
                <w:szCs w:val="24"/>
                <w:lang w:eastAsia="ru-RU"/>
              </w:rPr>
            </w:pPr>
            <w:r w:rsidRPr="000A6DA0">
              <w:rPr>
                <w:b/>
                <w:bCs/>
                <w:sz w:val="24"/>
                <w:szCs w:val="24"/>
                <w:lang w:eastAsia="ru-RU"/>
              </w:rPr>
              <w:t>Қимыл-қозғалыс  ойыны:</w:t>
            </w:r>
            <w:r w:rsidRPr="000A6DA0">
              <w:rPr>
                <w:sz w:val="24"/>
                <w:szCs w:val="24"/>
                <w:lang w:eastAsia="ru-RU"/>
              </w:rPr>
              <w:t xml:space="preserve">  «От және су» </w:t>
            </w:r>
          </w:p>
          <w:p w:rsidR="00200712" w:rsidRPr="000A6DA0" w:rsidRDefault="00200712" w:rsidP="00200712">
            <w:pPr>
              <w:rPr>
                <w:sz w:val="24"/>
                <w:szCs w:val="24"/>
                <w:lang w:eastAsia="ru-RU"/>
              </w:rPr>
            </w:pPr>
            <w:r w:rsidRPr="000A6DA0">
              <w:rPr>
                <w:b/>
                <w:bCs/>
                <w:sz w:val="24"/>
                <w:szCs w:val="24"/>
                <w:lang w:eastAsia="ru-RU"/>
              </w:rPr>
              <w:t>Мақсаты:</w:t>
            </w:r>
            <w:r w:rsidRPr="000A6DA0">
              <w:rPr>
                <w:sz w:val="24"/>
                <w:szCs w:val="24"/>
                <w:lang w:eastAsia="ru-RU"/>
              </w:rPr>
              <w:t xml:space="preserve"> Балаларды жылдамдыққа, шапшаңдыққа, ұжыммен бірлесіп ойнай білуге үйрету. </w:t>
            </w:r>
          </w:p>
          <w:p w:rsidR="00200712" w:rsidRPr="000A6DA0" w:rsidRDefault="00200712" w:rsidP="00200712">
            <w:pPr>
              <w:rPr>
                <w:b/>
                <w:bCs/>
                <w:iCs/>
                <w:sz w:val="24"/>
                <w:szCs w:val="24"/>
              </w:rPr>
            </w:pPr>
          </w:p>
        </w:tc>
        <w:tc>
          <w:tcPr>
            <w:tcW w:w="2723" w:type="dxa"/>
            <w:gridSpan w:val="2"/>
            <w:tcBorders>
              <w:top w:val="single" w:sz="4" w:space="0" w:color="auto"/>
              <w:left w:val="single" w:sz="4" w:space="0" w:color="auto"/>
              <w:bottom w:val="single" w:sz="4" w:space="0" w:color="auto"/>
              <w:right w:val="single" w:sz="4" w:space="0" w:color="auto"/>
            </w:tcBorders>
            <w:hideMark/>
          </w:tcPr>
          <w:p w:rsidR="00200712" w:rsidRPr="000A6DA0" w:rsidRDefault="00200712" w:rsidP="00200712">
            <w:pPr>
              <w:rPr>
                <w:b/>
                <w:iCs/>
                <w:sz w:val="24"/>
                <w:szCs w:val="24"/>
              </w:rPr>
            </w:pPr>
            <w:r w:rsidRPr="000A6DA0">
              <w:rPr>
                <w:b/>
                <w:bCs/>
                <w:iCs/>
                <w:sz w:val="24"/>
                <w:szCs w:val="24"/>
              </w:rPr>
              <w:t>Серуен</w:t>
            </w:r>
            <w:r w:rsidRPr="000A6DA0">
              <w:rPr>
                <w:rFonts w:eastAsia="+mn-ea"/>
                <w:b/>
                <w:bCs/>
                <w:iCs/>
                <w:kern w:val="24"/>
                <w:sz w:val="24"/>
                <w:szCs w:val="24"/>
              </w:rPr>
              <w:t xml:space="preserve">№ 15     </w:t>
            </w:r>
          </w:p>
          <w:p w:rsidR="00200712" w:rsidRPr="000A6DA0" w:rsidRDefault="00200712" w:rsidP="00200712">
            <w:pPr>
              <w:adjustRightInd w:val="0"/>
              <w:rPr>
                <w:rFonts w:eastAsiaTheme="minorEastAsia"/>
                <w:sz w:val="24"/>
                <w:szCs w:val="24"/>
                <w:lang w:eastAsia="ru-RU"/>
              </w:rPr>
            </w:pPr>
            <w:r w:rsidRPr="000A6DA0">
              <w:rPr>
                <w:rFonts w:eastAsiaTheme="minorEastAsia"/>
                <w:b/>
                <w:bCs/>
                <w:sz w:val="24"/>
                <w:szCs w:val="24"/>
                <w:lang w:eastAsia="ru-RU"/>
              </w:rPr>
              <w:t>Қимыл-қозғалыс  ойыны:</w:t>
            </w:r>
            <w:r w:rsidRPr="000A6DA0">
              <w:rPr>
                <w:rFonts w:eastAsiaTheme="minorEastAsia"/>
                <w:sz w:val="24"/>
                <w:szCs w:val="24"/>
                <w:lang w:eastAsia="ru-RU"/>
              </w:rPr>
              <w:t xml:space="preserve">  «Күн мен жаңбыр» </w:t>
            </w:r>
          </w:p>
          <w:p w:rsidR="00200712" w:rsidRPr="000A6DA0" w:rsidRDefault="00200712" w:rsidP="00200712">
            <w:pPr>
              <w:adjustRightInd w:val="0"/>
              <w:rPr>
                <w:rFonts w:eastAsiaTheme="minorEastAsia"/>
                <w:sz w:val="24"/>
                <w:szCs w:val="24"/>
                <w:lang w:eastAsia="ru-RU"/>
              </w:rPr>
            </w:pPr>
            <w:r w:rsidRPr="000A6DA0">
              <w:rPr>
                <w:rFonts w:eastAsiaTheme="minorEastAsia"/>
                <w:b/>
                <w:bCs/>
                <w:sz w:val="24"/>
                <w:szCs w:val="24"/>
                <w:lang w:eastAsia="ru-RU"/>
              </w:rPr>
              <w:t>Мақсаты:</w:t>
            </w:r>
            <w:r w:rsidRPr="000A6DA0">
              <w:rPr>
                <w:rFonts w:eastAsiaTheme="minorEastAsia"/>
                <w:sz w:val="24"/>
                <w:szCs w:val="24"/>
                <w:lang w:eastAsia="ru-RU"/>
              </w:rPr>
              <w:t xml:space="preserve"> Балаларды жылдамдыққа, шапшаңдыққа тәрбиелеу. </w:t>
            </w:r>
          </w:p>
          <w:p w:rsidR="00200712" w:rsidRPr="000A6DA0" w:rsidRDefault="00200712" w:rsidP="00200712">
            <w:pPr>
              <w:adjustRightInd w:val="0"/>
              <w:spacing w:line="403" w:lineRule="exact"/>
              <w:rPr>
                <w:rFonts w:eastAsiaTheme="minorEastAsia"/>
                <w:sz w:val="24"/>
                <w:szCs w:val="24"/>
                <w:lang w:eastAsia="ru-RU"/>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200712" w:rsidRPr="000A6DA0" w:rsidRDefault="00200712" w:rsidP="00200712">
            <w:pPr>
              <w:rPr>
                <w:b/>
                <w:bCs/>
                <w:iCs/>
                <w:sz w:val="24"/>
                <w:szCs w:val="24"/>
              </w:rPr>
            </w:pPr>
            <w:r w:rsidRPr="000A6DA0">
              <w:rPr>
                <w:b/>
                <w:bCs/>
                <w:iCs/>
                <w:sz w:val="24"/>
                <w:szCs w:val="24"/>
              </w:rPr>
              <w:t>Серуен№ 14</w:t>
            </w:r>
          </w:p>
          <w:p w:rsidR="00200712" w:rsidRPr="000A6DA0" w:rsidRDefault="00200712" w:rsidP="00200712">
            <w:pPr>
              <w:rPr>
                <w:kern w:val="24"/>
                <w:sz w:val="24"/>
                <w:szCs w:val="24"/>
              </w:rPr>
            </w:pPr>
            <w:r w:rsidRPr="000A6DA0">
              <w:rPr>
                <w:b/>
                <w:bCs/>
                <w:kern w:val="24"/>
                <w:sz w:val="24"/>
                <w:szCs w:val="24"/>
              </w:rPr>
              <w:t xml:space="preserve">Қозғалмалы ойындар: </w:t>
            </w:r>
            <w:r w:rsidRPr="000A6DA0">
              <w:rPr>
                <w:kern w:val="24"/>
                <w:sz w:val="24"/>
                <w:szCs w:val="24"/>
              </w:rPr>
              <w:t xml:space="preserve"> «шөптегі хоккей» </w:t>
            </w:r>
          </w:p>
          <w:p w:rsidR="00200712" w:rsidRPr="00200712" w:rsidRDefault="00200712" w:rsidP="00200712">
            <w:pPr>
              <w:rPr>
                <w:kern w:val="24"/>
                <w:sz w:val="24"/>
                <w:szCs w:val="24"/>
              </w:rPr>
            </w:pPr>
            <w:r w:rsidRPr="000A6DA0">
              <w:rPr>
                <w:b/>
                <w:bCs/>
                <w:kern w:val="24"/>
                <w:sz w:val="24"/>
                <w:szCs w:val="24"/>
              </w:rPr>
              <w:t>Мақсаты:</w:t>
            </w:r>
            <w:r w:rsidRPr="000A6DA0">
              <w:rPr>
                <w:kern w:val="24"/>
                <w:sz w:val="24"/>
                <w:szCs w:val="24"/>
              </w:rPr>
              <w:t xml:space="preserve"> Балаларды ептілікке, мергендікке, жылдамдыққа тәрбиелеу. </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055E51" w:rsidRDefault="00200712" w:rsidP="00200712">
            <w:pPr>
              <w:rPr>
                <w:bCs/>
                <w:iCs/>
                <w:sz w:val="24"/>
                <w:szCs w:val="24"/>
              </w:rPr>
            </w:pPr>
          </w:p>
        </w:tc>
        <w:tc>
          <w:tcPr>
            <w:tcW w:w="2857" w:type="dxa"/>
            <w:gridSpan w:val="2"/>
            <w:tcBorders>
              <w:top w:val="single" w:sz="4" w:space="0" w:color="auto"/>
              <w:left w:val="single" w:sz="4" w:space="0" w:color="auto"/>
              <w:bottom w:val="single" w:sz="4" w:space="0" w:color="auto"/>
              <w:right w:val="single" w:sz="4" w:space="0" w:color="auto"/>
            </w:tcBorders>
            <w:hideMark/>
          </w:tcPr>
          <w:p w:rsidR="00200712" w:rsidRPr="000A6DA0" w:rsidRDefault="00200712" w:rsidP="00200712">
            <w:pPr>
              <w:adjustRightInd w:val="0"/>
              <w:rPr>
                <w:rFonts w:eastAsiaTheme="minorEastAsia"/>
                <w:b/>
                <w:sz w:val="24"/>
                <w:szCs w:val="24"/>
                <w:lang w:eastAsia="ru-RU"/>
              </w:rPr>
            </w:pPr>
            <w:r w:rsidRPr="000A6DA0">
              <w:rPr>
                <w:rFonts w:eastAsiaTheme="minorEastAsia"/>
                <w:b/>
                <w:sz w:val="24"/>
                <w:szCs w:val="24"/>
                <w:lang w:eastAsia="ru-RU"/>
              </w:rPr>
              <w:t xml:space="preserve">Серуен№ 9     </w:t>
            </w:r>
          </w:p>
          <w:p w:rsidR="00200712" w:rsidRPr="000A6DA0" w:rsidRDefault="00200712" w:rsidP="00200712">
            <w:pPr>
              <w:adjustRightInd w:val="0"/>
              <w:rPr>
                <w:rFonts w:eastAsiaTheme="minorEastAsia"/>
                <w:b/>
                <w:bCs/>
                <w:iCs/>
                <w:sz w:val="24"/>
                <w:szCs w:val="24"/>
                <w:lang w:eastAsia="ru-RU"/>
              </w:rPr>
            </w:pPr>
            <w:r w:rsidRPr="000A6DA0">
              <w:rPr>
                <w:rFonts w:eastAsiaTheme="minorEastAsia"/>
                <w:b/>
                <w:bCs/>
                <w:iCs/>
                <w:sz w:val="24"/>
                <w:szCs w:val="24"/>
                <w:lang w:eastAsia="ru-RU"/>
              </w:rPr>
              <w:t xml:space="preserve">Қимыл-қозғалыс ойыны:  «Аю және аралар». </w:t>
            </w:r>
          </w:p>
          <w:p w:rsidR="00200712" w:rsidRPr="00055E51" w:rsidRDefault="00200712" w:rsidP="00200712">
            <w:pPr>
              <w:adjustRightInd w:val="0"/>
              <w:rPr>
                <w:rFonts w:eastAsiaTheme="minorEastAsia"/>
                <w:bCs/>
                <w:iCs/>
                <w:sz w:val="24"/>
                <w:szCs w:val="24"/>
                <w:lang w:eastAsia="ru-RU"/>
              </w:rPr>
            </w:pPr>
            <w:r w:rsidRPr="000A6DA0">
              <w:rPr>
                <w:rFonts w:eastAsiaTheme="minorEastAsia"/>
                <w:b/>
                <w:bCs/>
                <w:iCs/>
                <w:sz w:val="24"/>
                <w:szCs w:val="24"/>
                <w:lang w:eastAsia="ru-RU"/>
              </w:rPr>
              <w:t xml:space="preserve">Мақсаты: </w:t>
            </w:r>
            <w:r w:rsidRPr="000A6DA0">
              <w:rPr>
                <w:rFonts w:eastAsiaTheme="minorEastAsia"/>
                <w:bCs/>
                <w:iCs/>
                <w:sz w:val="24"/>
                <w:szCs w:val="24"/>
                <w:lang w:eastAsia="ru-RU"/>
              </w:rPr>
              <w:t xml:space="preserve">Баларарды қимыл қозғалыс үйлесімділігіне, жылдамдыққа, шапшаңдыққа тәрбиелеу. </w:t>
            </w:r>
          </w:p>
        </w:tc>
      </w:tr>
      <w:tr w:rsidR="00200712" w:rsidRPr="00117BA7" w:rsidTr="00F353AE">
        <w:trPr>
          <w:trHeight w:val="189"/>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t>Серуеннен оралу</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tc>
      </w:tr>
      <w:tr w:rsidR="00200712" w:rsidRPr="00117BA7" w:rsidTr="00F353AE">
        <w:trPr>
          <w:trHeight w:val="204"/>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t>Кешкі ас</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rPr>
            </w:pPr>
            <w:r w:rsidRPr="00117BA7">
              <w:rPr>
                <w:rFonts w:eastAsia="Calibri"/>
                <w:color w:val="000000"/>
                <w:sz w:val="24"/>
                <w:szCs w:val="24"/>
                <w:lang w:val="ru-RU"/>
              </w:rPr>
              <w:t>Балалардың назарын тағамға аудару; мәдениетті</w:t>
            </w:r>
            <w:r w:rsidRPr="00117BA7">
              <w:rPr>
                <w:rFonts w:eastAsia="Calibri"/>
                <w:color w:val="000000"/>
                <w:sz w:val="24"/>
                <w:szCs w:val="24"/>
              </w:rPr>
              <w:t xml:space="preserve"> </w:t>
            </w:r>
            <w:r w:rsidRPr="00117BA7">
              <w:rPr>
                <w:rFonts w:eastAsia="Calibri"/>
                <w:color w:val="000000"/>
                <w:sz w:val="24"/>
                <w:szCs w:val="24"/>
                <w:lang w:val="ru-RU"/>
              </w:rPr>
              <w:t>тамақтануға</w:t>
            </w:r>
            <w:r w:rsidRPr="00117BA7">
              <w:rPr>
                <w:rFonts w:eastAsia="Calibri"/>
                <w:color w:val="000000"/>
                <w:sz w:val="24"/>
                <w:szCs w:val="24"/>
              </w:rPr>
              <w:t xml:space="preserve"> </w:t>
            </w:r>
            <w:r w:rsidRPr="00117BA7">
              <w:rPr>
                <w:rFonts w:eastAsia="Calibri"/>
                <w:color w:val="000000"/>
                <w:sz w:val="24"/>
                <w:szCs w:val="24"/>
                <w:lang w:val="ru-RU"/>
              </w:rPr>
              <w:t>баулу.</w:t>
            </w:r>
            <w:r w:rsidRPr="00117BA7">
              <w:rPr>
                <w:rFonts w:eastAsia="Calibri"/>
                <w:sz w:val="24"/>
                <w:szCs w:val="24"/>
                <w:lang w:val="ru-RU"/>
              </w:rPr>
              <w:t xml:space="preserve"> «Суды, тамақты, энергияны үнемді тұтыну» - табиғи</w:t>
            </w:r>
            <w:r w:rsidRPr="00117BA7">
              <w:rPr>
                <w:rFonts w:eastAsia="Calibri"/>
                <w:sz w:val="24"/>
                <w:szCs w:val="24"/>
              </w:rPr>
              <w:t xml:space="preserve"> </w:t>
            </w:r>
            <w:r w:rsidRPr="00117BA7">
              <w:rPr>
                <w:rFonts w:eastAsia="Calibri"/>
                <w:sz w:val="24"/>
                <w:szCs w:val="24"/>
                <w:lang w:val="ru-RU"/>
              </w:rPr>
              <w:t>ресурстарға</w:t>
            </w:r>
            <w:r w:rsidRPr="00117BA7">
              <w:rPr>
                <w:rFonts w:eastAsia="Calibri"/>
                <w:sz w:val="24"/>
                <w:szCs w:val="24"/>
              </w:rPr>
              <w:t xml:space="preserve"> </w:t>
            </w:r>
            <w:r w:rsidRPr="00117BA7">
              <w:rPr>
                <w:rFonts w:eastAsia="Calibri"/>
                <w:sz w:val="24"/>
                <w:szCs w:val="24"/>
                <w:lang w:val="ru-RU"/>
              </w:rPr>
              <w:t>ұқыпты</w:t>
            </w:r>
            <w:r w:rsidRPr="00117BA7">
              <w:rPr>
                <w:rFonts w:eastAsia="Calibri"/>
                <w:sz w:val="24"/>
                <w:szCs w:val="24"/>
              </w:rPr>
              <w:t xml:space="preserve"> </w:t>
            </w:r>
            <w:r w:rsidRPr="00117BA7">
              <w:rPr>
                <w:rFonts w:eastAsia="Calibri"/>
                <w:sz w:val="24"/>
                <w:szCs w:val="24"/>
                <w:lang w:val="ru-RU"/>
              </w:rPr>
              <w:t>қарау</w:t>
            </w:r>
            <w:r w:rsidRPr="00117BA7">
              <w:rPr>
                <w:rFonts w:eastAsia="Calibri"/>
                <w:sz w:val="24"/>
                <w:szCs w:val="24"/>
              </w:rPr>
              <w:t xml:space="preserve"> </w:t>
            </w:r>
            <w:r w:rsidRPr="00117BA7">
              <w:rPr>
                <w:rFonts w:eastAsia="Calibri"/>
                <w:sz w:val="24"/>
                <w:szCs w:val="24"/>
                <w:lang w:val="ru-RU"/>
              </w:rPr>
              <w:t>дағдыларын</w:t>
            </w:r>
            <w:r w:rsidRPr="00117BA7">
              <w:rPr>
                <w:rFonts w:eastAsia="Calibri"/>
                <w:sz w:val="24"/>
                <w:szCs w:val="24"/>
              </w:rPr>
              <w:t xml:space="preserve"> </w:t>
            </w:r>
            <w:r w:rsidRPr="00117BA7">
              <w:rPr>
                <w:rFonts w:eastAsia="Calibri"/>
                <w:sz w:val="24"/>
                <w:szCs w:val="24"/>
                <w:lang w:val="ru-RU"/>
              </w:rPr>
              <w:t>қалыптастыру</w:t>
            </w:r>
            <w:r w:rsidRPr="00117BA7">
              <w:rPr>
                <w:rFonts w:eastAsia="Calibri"/>
                <w:spacing w:val="2"/>
                <w:sz w:val="24"/>
                <w:szCs w:val="24"/>
                <w:lang w:val="ru-RU"/>
              </w:rPr>
              <w:t>.</w:t>
            </w:r>
            <w:r w:rsidRPr="00117BA7">
              <w:rPr>
                <w:rFonts w:eastAsia="Calibri"/>
                <w:color w:val="000000"/>
                <w:sz w:val="24"/>
                <w:szCs w:val="24"/>
                <w:lang w:val="ru-RU"/>
              </w:rPr>
              <w:t xml:space="preserve"> Балардың жетістіктері туралы іңгімелесу Балалар отбасында өздері  не істей алатындары туралы әңгімелесу.</w:t>
            </w:r>
          </w:p>
        </w:tc>
      </w:tr>
      <w:tr w:rsidR="00200712" w:rsidRPr="00117BA7" w:rsidTr="00F353AE">
        <w:trPr>
          <w:trHeight w:val="2348"/>
        </w:trPr>
        <w:tc>
          <w:tcPr>
            <w:tcW w:w="2663" w:type="dxa"/>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jc w:val="center"/>
              <w:rPr>
                <w:rFonts w:eastAsia="Calibri"/>
                <w:b/>
                <w:sz w:val="24"/>
                <w:szCs w:val="24"/>
                <w:lang w:val="ru-RU"/>
              </w:rPr>
            </w:pPr>
            <w:r w:rsidRPr="00117BA7">
              <w:rPr>
                <w:rFonts w:eastAsia="Calibri"/>
                <w:b/>
                <w:sz w:val="24"/>
                <w:szCs w:val="24"/>
                <w:lang w:val="ru-RU"/>
              </w:rPr>
              <w:t>Балалардың</w:t>
            </w:r>
            <w:r w:rsidRPr="00117BA7">
              <w:rPr>
                <w:rFonts w:eastAsia="Calibri"/>
                <w:b/>
                <w:sz w:val="24"/>
                <w:szCs w:val="24"/>
              </w:rPr>
              <w:t xml:space="preserve"> </w:t>
            </w:r>
            <w:r w:rsidRPr="00117BA7">
              <w:rPr>
                <w:rFonts w:eastAsia="Calibri"/>
                <w:b/>
                <w:sz w:val="24"/>
                <w:szCs w:val="24"/>
                <w:lang w:val="ru-RU"/>
              </w:rPr>
              <w:t>дербес</w:t>
            </w:r>
            <w:r w:rsidRPr="00117BA7">
              <w:rPr>
                <w:rFonts w:eastAsia="Calibri"/>
                <w:b/>
                <w:sz w:val="24"/>
                <w:szCs w:val="24"/>
              </w:rPr>
              <w:t xml:space="preserve"> </w:t>
            </w:r>
            <w:r w:rsidRPr="00117BA7">
              <w:rPr>
                <w:rFonts w:eastAsia="Calibri"/>
                <w:b/>
                <w:sz w:val="24"/>
                <w:szCs w:val="24"/>
                <w:lang w:val="ru-RU"/>
              </w:rPr>
              <w:t xml:space="preserve">әрекеті </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Default="00200712" w:rsidP="00200712">
            <w:pPr>
              <w:rPr>
                <w:color w:val="000000" w:themeColor="text1"/>
                <w:sz w:val="24"/>
              </w:rPr>
            </w:pPr>
            <w:r w:rsidRPr="00117BA7">
              <w:rPr>
                <w:rFonts w:eastAsia="Calibri"/>
                <w:b/>
                <w:sz w:val="24"/>
                <w:szCs w:val="24"/>
                <w:lang w:eastAsia="ru-RU"/>
              </w:rPr>
              <w:t xml:space="preserve"> Үстел үсті ойыны:</w:t>
            </w:r>
          </w:p>
          <w:p w:rsidR="00200712" w:rsidRPr="00A05D1C" w:rsidRDefault="00200712" w:rsidP="00200712">
            <w:pPr>
              <w:rPr>
                <w:color w:val="000000" w:themeColor="text1"/>
                <w:sz w:val="24"/>
              </w:rPr>
            </w:pPr>
            <w:r w:rsidRPr="00A05D1C">
              <w:rPr>
                <w:color w:val="000000" w:themeColor="text1"/>
                <w:sz w:val="24"/>
              </w:rPr>
              <w:t xml:space="preserve"> "Түстер әлемі"</w:t>
            </w:r>
          </w:p>
          <w:p w:rsidR="00200712" w:rsidRPr="00A05D1C" w:rsidRDefault="00200712" w:rsidP="00200712">
            <w:pPr>
              <w:rPr>
                <w:color w:val="000000" w:themeColor="text1"/>
                <w:sz w:val="24"/>
              </w:rPr>
            </w:pPr>
            <w:r w:rsidRPr="00117BA7">
              <w:rPr>
                <w:rFonts w:eastAsia="Calibri"/>
                <w:b/>
                <w:sz w:val="24"/>
                <w:szCs w:val="24"/>
                <w:lang w:eastAsia="ru-RU"/>
              </w:rPr>
              <w:t xml:space="preserve">Мақсаты: </w:t>
            </w:r>
            <w:r w:rsidRPr="00A05D1C">
              <w:rPr>
                <w:color w:val="000000" w:themeColor="text1"/>
                <w:sz w:val="24"/>
              </w:rPr>
              <w:t>Балалардың түстерді тану, атау және үйлестіру қабілеттерін дамыту.</w:t>
            </w:r>
          </w:p>
          <w:p w:rsidR="00200712" w:rsidRPr="00117BA7" w:rsidRDefault="00200712" w:rsidP="00200712">
            <w:pPr>
              <w:rPr>
                <w:rFonts w:eastAsia="Calibri"/>
                <w:sz w:val="24"/>
                <w:szCs w:val="24"/>
              </w:rPr>
            </w:pPr>
            <w:r w:rsidRPr="00117BA7">
              <w:rPr>
                <w:rFonts w:eastAsia="Calibri"/>
                <w:color w:val="000000"/>
                <w:sz w:val="24"/>
                <w:szCs w:val="24"/>
              </w:rPr>
              <w:t xml:space="preserve">  </w:t>
            </w:r>
          </w:p>
        </w:tc>
        <w:tc>
          <w:tcPr>
            <w:tcW w:w="2661" w:type="dxa"/>
            <w:tcBorders>
              <w:top w:val="single" w:sz="4" w:space="0" w:color="auto"/>
              <w:left w:val="single" w:sz="4" w:space="0" w:color="auto"/>
              <w:bottom w:val="single" w:sz="4" w:space="0" w:color="auto"/>
              <w:right w:val="single" w:sz="4" w:space="0" w:color="auto"/>
            </w:tcBorders>
            <w:hideMark/>
          </w:tcPr>
          <w:p w:rsidR="00200712" w:rsidRDefault="00200712" w:rsidP="00200712">
            <w:pPr>
              <w:rPr>
                <w:rFonts w:eastAsia="Calibri"/>
                <w:b/>
                <w:sz w:val="24"/>
                <w:szCs w:val="24"/>
                <w:lang w:eastAsia="ru-RU"/>
              </w:rPr>
            </w:pPr>
            <w:r w:rsidRPr="00117BA7">
              <w:rPr>
                <w:rFonts w:eastAsia="Calibri"/>
                <w:b/>
                <w:sz w:val="24"/>
                <w:szCs w:val="24"/>
                <w:lang w:eastAsia="ru-RU"/>
              </w:rPr>
              <w:t>Үстел үсті ойыны:</w:t>
            </w:r>
          </w:p>
          <w:p w:rsidR="00200712" w:rsidRPr="00EB1B92" w:rsidRDefault="00200712" w:rsidP="00200712">
            <w:pPr>
              <w:rPr>
                <w:color w:val="000000" w:themeColor="text1"/>
                <w:sz w:val="24"/>
                <w:szCs w:val="24"/>
              </w:rPr>
            </w:pPr>
            <w:r w:rsidRPr="00EB1B92">
              <w:rPr>
                <w:color w:val="000000" w:themeColor="text1"/>
                <w:sz w:val="24"/>
                <w:szCs w:val="24"/>
              </w:rPr>
              <w:t>Кім жылдам?»</w:t>
            </w:r>
          </w:p>
          <w:p w:rsidR="00200712" w:rsidRPr="00200712" w:rsidRDefault="00200712" w:rsidP="00200712">
            <w:pPr>
              <w:rPr>
                <w:color w:val="D1D5DB"/>
                <w:sz w:val="24"/>
                <w:szCs w:val="24"/>
              </w:rPr>
            </w:pPr>
            <w:r w:rsidRPr="00EB1B92">
              <w:rPr>
                <w:color w:val="000000" w:themeColor="text1"/>
                <w:sz w:val="24"/>
                <w:szCs w:val="24"/>
              </w:rPr>
              <w:t> </w:t>
            </w:r>
            <w:r w:rsidRPr="00117BA7">
              <w:rPr>
                <w:rFonts w:eastAsia="Calibri"/>
                <w:b/>
                <w:sz w:val="24"/>
                <w:szCs w:val="24"/>
                <w:lang w:eastAsia="ru-RU"/>
              </w:rPr>
              <w:t xml:space="preserve">Мақсаты: </w:t>
            </w:r>
            <w:r w:rsidRPr="00EB1B92">
              <w:rPr>
                <w:color w:val="000000" w:themeColor="text1"/>
                <w:sz w:val="24"/>
                <w:szCs w:val="24"/>
              </w:rPr>
              <w:t>Балалардың физикалық белсенділігін арттыру және тез шешім қабылдау қабілетін дамыту</w:t>
            </w:r>
          </w:p>
        </w:tc>
        <w:tc>
          <w:tcPr>
            <w:tcW w:w="2642" w:type="dxa"/>
            <w:gridSpan w:val="3"/>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rPr>
                <w:rFonts w:eastAsia="Calibri"/>
                <w:sz w:val="24"/>
                <w:szCs w:val="24"/>
                <w:lang w:eastAsia="ru-RU"/>
              </w:rPr>
            </w:pPr>
            <w:r w:rsidRPr="00117BA7">
              <w:rPr>
                <w:rFonts w:eastAsia="Calibri"/>
                <w:b/>
                <w:color w:val="000000"/>
                <w:sz w:val="24"/>
                <w:szCs w:val="24"/>
              </w:rPr>
              <w:t xml:space="preserve">Ұлттық ойындар: </w:t>
            </w:r>
            <w:r w:rsidRPr="00EB1B92">
              <w:rPr>
                <w:sz w:val="24"/>
              </w:rPr>
              <w:t>Мақсат: Шығармашылық</w:t>
            </w:r>
            <w:r w:rsidRPr="00EB1B92">
              <w:t xml:space="preserve"> </w:t>
            </w:r>
            <w:r w:rsidRPr="00EB1B92">
              <w:rPr>
                <w:sz w:val="24"/>
              </w:rPr>
              <w:t>ойлау және мәселелерді шешу дағдыларын дамыту</w:t>
            </w:r>
          </w:p>
        </w:tc>
        <w:tc>
          <w:tcPr>
            <w:tcW w:w="2581" w:type="dxa"/>
            <w:gridSpan w:val="2"/>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rPr>
                <w:rFonts w:eastAsia="Calibri"/>
                <w:b/>
                <w:bCs/>
                <w:i/>
                <w:iCs/>
                <w:sz w:val="24"/>
                <w:szCs w:val="24"/>
              </w:rPr>
            </w:pPr>
          </w:p>
        </w:tc>
        <w:tc>
          <w:tcPr>
            <w:tcW w:w="2857" w:type="dxa"/>
            <w:gridSpan w:val="2"/>
            <w:tcBorders>
              <w:top w:val="single" w:sz="4" w:space="0" w:color="auto"/>
              <w:left w:val="single" w:sz="4" w:space="0" w:color="auto"/>
              <w:bottom w:val="single" w:sz="4" w:space="0" w:color="auto"/>
              <w:right w:val="single" w:sz="4" w:space="0" w:color="auto"/>
            </w:tcBorders>
            <w:hideMark/>
          </w:tcPr>
          <w:p w:rsidR="00200712" w:rsidRPr="00200712" w:rsidRDefault="00200712" w:rsidP="00200712">
            <w:pPr>
              <w:widowControl/>
              <w:autoSpaceDE/>
              <w:autoSpaceDN/>
              <w:rPr>
                <w:rFonts w:eastAsia="Calibri"/>
                <w:b/>
                <w:color w:val="000000"/>
                <w:sz w:val="24"/>
                <w:szCs w:val="24"/>
              </w:rPr>
            </w:pPr>
            <w:r w:rsidRPr="00117BA7">
              <w:rPr>
                <w:rFonts w:eastAsia="Calibri"/>
                <w:color w:val="000000"/>
                <w:sz w:val="24"/>
                <w:szCs w:val="24"/>
              </w:rPr>
              <w:t>.</w:t>
            </w:r>
            <w:r w:rsidRPr="00117BA7">
              <w:rPr>
                <w:rFonts w:eastAsia="Calibri"/>
                <w:b/>
                <w:color w:val="000000"/>
                <w:sz w:val="24"/>
                <w:szCs w:val="24"/>
              </w:rPr>
              <w:t xml:space="preserve"> Қимылды </w:t>
            </w:r>
            <w:r w:rsidRPr="00200712">
              <w:rPr>
                <w:rFonts w:eastAsia="Calibri"/>
                <w:b/>
                <w:color w:val="000000"/>
                <w:sz w:val="24"/>
                <w:szCs w:val="24"/>
              </w:rPr>
              <w:t>ойын:</w:t>
            </w:r>
          </w:p>
          <w:p w:rsidR="00200712" w:rsidRPr="00200712" w:rsidRDefault="00200712" w:rsidP="00200712">
            <w:pPr>
              <w:widowControl/>
              <w:autoSpaceDE/>
              <w:autoSpaceDN/>
              <w:rPr>
                <w:rFonts w:eastAsia="Calibri"/>
                <w:color w:val="000000"/>
                <w:sz w:val="24"/>
                <w:szCs w:val="24"/>
              </w:rPr>
            </w:pPr>
            <w:r w:rsidRPr="00200712">
              <w:rPr>
                <w:rFonts w:eastAsia="Calibri"/>
                <w:color w:val="000000"/>
                <w:sz w:val="24"/>
                <w:szCs w:val="24"/>
              </w:rPr>
              <w:t>«</w:t>
            </w:r>
            <w:r w:rsidRPr="00117BA7">
              <w:rPr>
                <w:rFonts w:eastAsia="Calibri"/>
                <w:color w:val="000000"/>
                <w:sz w:val="24"/>
                <w:szCs w:val="24"/>
              </w:rPr>
              <w:t>Теңге алу</w:t>
            </w:r>
            <w:r w:rsidRPr="00200712">
              <w:rPr>
                <w:rFonts w:eastAsia="Calibri"/>
                <w:color w:val="000000"/>
                <w:sz w:val="24"/>
                <w:szCs w:val="24"/>
              </w:rPr>
              <w:t>»</w:t>
            </w:r>
          </w:p>
          <w:p w:rsidR="00200712" w:rsidRPr="00117BA7" w:rsidRDefault="00200712" w:rsidP="00200712">
            <w:pPr>
              <w:rPr>
                <w:bCs/>
                <w:sz w:val="24"/>
                <w:szCs w:val="24"/>
                <w:shd w:val="clear" w:color="auto" w:fill="FFFFFF"/>
              </w:rPr>
            </w:pPr>
            <w:r w:rsidRPr="00200712">
              <w:rPr>
                <w:rFonts w:eastAsia="Calibri"/>
                <w:b/>
                <w:color w:val="000000"/>
                <w:sz w:val="24"/>
                <w:szCs w:val="24"/>
              </w:rPr>
              <w:t>Мақсаты:</w:t>
            </w:r>
            <w:r w:rsidRPr="00117BA7">
              <w:rPr>
                <w:rFonts w:eastAsia="Calibri"/>
                <w:b/>
                <w:color w:val="000000"/>
                <w:sz w:val="24"/>
                <w:szCs w:val="24"/>
              </w:rPr>
              <w:t xml:space="preserve"> </w:t>
            </w:r>
            <w:r w:rsidRPr="00200712">
              <w:rPr>
                <w:rFonts w:eastAsia="Calibri"/>
                <w:color w:val="000000"/>
                <w:sz w:val="24"/>
                <w:szCs w:val="24"/>
              </w:rPr>
              <w:t xml:space="preserve">балаларды </w:t>
            </w:r>
            <w:r w:rsidRPr="00117BA7">
              <w:rPr>
                <w:rFonts w:eastAsia="Calibri"/>
                <w:color w:val="000000"/>
                <w:sz w:val="24"/>
                <w:szCs w:val="24"/>
              </w:rPr>
              <w:t xml:space="preserve"> ойынды өз мәтінде өрбіте білу, жылдамдыққа баулу.</w:t>
            </w:r>
          </w:p>
        </w:tc>
      </w:tr>
      <w:tr w:rsidR="00200712" w:rsidRPr="00117BA7" w:rsidTr="00F353AE">
        <w:trPr>
          <w:trHeight w:val="433"/>
        </w:trPr>
        <w:tc>
          <w:tcPr>
            <w:tcW w:w="2663" w:type="dxa"/>
            <w:vMerge w:val="restart"/>
            <w:tcBorders>
              <w:top w:val="single" w:sz="4" w:space="0" w:color="auto"/>
              <w:left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r w:rsidRPr="00117BA7">
              <w:rPr>
                <w:rFonts w:eastAsia="Calibri"/>
                <w:b/>
                <w:sz w:val="24"/>
                <w:szCs w:val="24"/>
                <w:lang w:val="ru-RU"/>
              </w:rPr>
              <w:t>Балалардың үйге қайтуы</w:t>
            </w:r>
          </w:p>
        </w:tc>
        <w:tc>
          <w:tcPr>
            <w:tcW w:w="13322" w:type="dxa"/>
            <w:gridSpan w:val="10"/>
            <w:tcBorders>
              <w:top w:val="single" w:sz="4" w:space="0" w:color="auto"/>
              <w:left w:val="single" w:sz="4" w:space="0" w:color="auto"/>
              <w:bottom w:val="single" w:sz="4" w:space="0" w:color="auto"/>
              <w:right w:val="single" w:sz="4" w:space="0" w:color="auto"/>
            </w:tcBorders>
            <w:hideMark/>
          </w:tcPr>
          <w:p w:rsidR="00200712" w:rsidRPr="00117BA7" w:rsidRDefault="00200712" w:rsidP="00200712">
            <w:pPr>
              <w:widowControl/>
              <w:autoSpaceDE/>
              <w:autoSpaceDN/>
              <w:rPr>
                <w:rFonts w:eastAsia="Calibri"/>
                <w:bCs/>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200712" w:rsidRPr="00117BA7" w:rsidTr="00F353AE">
        <w:trPr>
          <w:trHeight w:val="1306"/>
        </w:trPr>
        <w:tc>
          <w:tcPr>
            <w:tcW w:w="2663" w:type="dxa"/>
            <w:vMerge/>
            <w:tcBorders>
              <w:left w:val="single" w:sz="4" w:space="0" w:color="auto"/>
              <w:bottom w:val="single" w:sz="4" w:space="0" w:color="auto"/>
              <w:right w:val="single" w:sz="4" w:space="0" w:color="auto"/>
            </w:tcBorders>
            <w:hideMark/>
          </w:tcPr>
          <w:p w:rsidR="00200712" w:rsidRPr="00117BA7" w:rsidRDefault="00200712" w:rsidP="00200712">
            <w:pPr>
              <w:widowControl/>
              <w:autoSpaceDE/>
              <w:autoSpaceDN/>
              <w:ind w:left="-108"/>
              <w:jc w:val="center"/>
              <w:rPr>
                <w:rFonts w:eastAsia="Calibri"/>
                <w:b/>
                <w:sz w:val="24"/>
                <w:szCs w:val="24"/>
                <w:lang w:val="ru-RU"/>
              </w:rPr>
            </w:pPr>
          </w:p>
        </w:tc>
        <w:tc>
          <w:tcPr>
            <w:tcW w:w="2478" w:type="dxa"/>
            <w:tcBorders>
              <w:top w:val="single" w:sz="4" w:space="0" w:color="auto"/>
              <w:left w:val="single" w:sz="4" w:space="0" w:color="auto"/>
              <w:right w:val="single" w:sz="4" w:space="0" w:color="auto"/>
            </w:tcBorders>
            <w:hideMark/>
          </w:tcPr>
          <w:p w:rsidR="00200712" w:rsidRPr="000A6DA0" w:rsidRDefault="00200712" w:rsidP="00200712">
            <w:pPr>
              <w:rPr>
                <w:color w:val="000000"/>
                <w:sz w:val="24"/>
                <w:szCs w:val="24"/>
              </w:rPr>
            </w:pPr>
            <w:r w:rsidRPr="000A6DA0">
              <w:rPr>
                <w:color w:val="000000"/>
                <w:sz w:val="24"/>
                <w:szCs w:val="24"/>
              </w:rPr>
              <w:t>1 мамыр қазақстан халықтарының бірлігі күні тақырыбында сурет көрмесін ұйымдастыру.</w:t>
            </w:r>
          </w:p>
        </w:tc>
        <w:tc>
          <w:tcPr>
            <w:tcW w:w="2855" w:type="dxa"/>
            <w:gridSpan w:val="4"/>
            <w:tcBorders>
              <w:top w:val="single" w:sz="4" w:space="0" w:color="auto"/>
              <w:left w:val="single" w:sz="4" w:space="0" w:color="auto"/>
              <w:right w:val="single" w:sz="4" w:space="0" w:color="auto"/>
            </w:tcBorders>
          </w:tcPr>
          <w:p w:rsidR="00200712" w:rsidRPr="000A6DA0" w:rsidRDefault="00200712" w:rsidP="00200712">
            <w:pPr>
              <w:rPr>
                <w:color w:val="000000"/>
                <w:sz w:val="24"/>
                <w:szCs w:val="24"/>
              </w:rPr>
            </w:pPr>
            <w:r w:rsidRPr="000A6DA0">
              <w:rPr>
                <w:color w:val="000000"/>
                <w:sz w:val="24"/>
                <w:szCs w:val="24"/>
              </w:rPr>
              <w:t>7мамыр отан қорғаушылар күніне қол өнер көрмесін жасау</w:t>
            </w:r>
          </w:p>
        </w:tc>
        <w:tc>
          <w:tcPr>
            <w:tcW w:w="2612" w:type="dxa"/>
            <w:gridSpan w:val="2"/>
            <w:tcBorders>
              <w:top w:val="single" w:sz="4" w:space="0" w:color="auto"/>
              <w:left w:val="single" w:sz="4" w:space="0" w:color="auto"/>
              <w:right w:val="single" w:sz="4" w:space="0" w:color="auto"/>
            </w:tcBorders>
          </w:tcPr>
          <w:p w:rsidR="00200712" w:rsidRDefault="00200712" w:rsidP="00200712">
            <w:pPr>
              <w:rPr>
                <w:color w:val="000000"/>
                <w:sz w:val="24"/>
                <w:szCs w:val="24"/>
              </w:rPr>
            </w:pPr>
            <w:r w:rsidRPr="000A6DA0">
              <w:rPr>
                <w:color w:val="000000"/>
                <w:sz w:val="24"/>
                <w:szCs w:val="24"/>
              </w:rPr>
              <w:t>Балалардың көмегімен гүлдерге күтім жасап, топты жинау.</w:t>
            </w:r>
          </w:p>
        </w:tc>
        <w:tc>
          <w:tcPr>
            <w:tcW w:w="2763" w:type="dxa"/>
            <w:gridSpan w:val="2"/>
            <w:tcBorders>
              <w:top w:val="single" w:sz="4" w:space="0" w:color="auto"/>
              <w:left w:val="single" w:sz="4" w:space="0" w:color="auto"/>
              <w:right w:val="single" w:sz="4" w:space="0" w:color="auto"/>
            </w:tcBorders>
          </w:tcPr>
          <w:p w:rsidR="00200712" w:rsidRDefault="00200712" w:rsidP="00200712">
            <w:pPr>
              <w:rPr>
                <w:color w:val="000000"/>
                <w:sz w:val="24"/>
                <w:szCs w:val="24"/>
              </w:rPr>
            </w:pPr>
          </w:p>
        </w:tc>
        <w:tc>
          <w:tcPr>
            <w:tcW w:w="2614" w:type="dxa"/>
            <w:tcBorders>
              <w:top w:val="single" w:sz="4" w:space="0" w:color="auto"/>
              <w:left w:val="single" w:sz="4" w:space="0" w:color="auto"/>
              <w:right w:val="single" w:sz="4" w:space="0" w:color="auto"/>
            </w:tcBorders>
          </w:tcPr>
          <w:p w:rsidR="00200712" w:rsidRDefault="00200712" w:rsidP="00200712">
            <w:pPr>
              <w:rPr>
                <w:color w:val="000000"/>
                <w:sz w:val="24"/>
                <w:szCs w:val="24"/>
              </w:rPr>
            </w:pPr>
            <w:r w:rsidRPr="000A6DA0">
              <w:rPr>
                <w:sz w:val="24"/>
                <w:szCs w:val="24"/>
              </w:rPr>
              <w:t>Апта бойы жасалған жұмыстар жайлы балалармен әңгімелесуге кеңес беру.</w:t>
            </w:r>
          </w:p>
        </w:tc>
      </w:tr>
    </w:tbl>
    <w:p w:rsidR="00CE0894" w:rsidRPr="00F353AE" w:rsidRDefault="00200712" w:rsidP="00F353AE">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 xml:space="preserve">Жиғанбай .С, Алеасқар Ж.Б                                                                                                                                                                                                </w:t>
      </w: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 xml:space="preserve">Кибатова.Б.Ж                                                                                                                                                                                                        </w:t>
      </w: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 xml:space="preserve">Кенжалина .Ж.Б                                                                                                                                                                                 </w:t>
      </w: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r w:rsidR="00F353AE">
        <w:rPr>
          <w:rFonts w:eastAsia="Calibri"/>
          <w:bCs/>
          <w:sz w:val="24"/>
          <w:szCs w:val="24"/>
          <w:lang w:eastAsia="ru-RU"/>
        </w:rPr>
        <w:t xml:space="preserve">                                                                                                                                                                      </w:t>
      </w: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C34040" w:rsidRPr="003948EA" w:rsidRDefault="00C34040" w:rsidP="00C34040">
      <w:pPr>
        <w:ind w:right="535"/>
        <w:outlineLvl w:val="0"/>
        <w:rPr>
          <w:b/>
          <w:bCs/>
          <w:sz w:val="24"/>
          <w:szCs w:val="24"/>
        </w:rPr>
      </w:pPr>
      <w:r w:rsidRPr="003948EA">
        <w:rPr>
          <w:b/>
          <w:bCs/>
          <w:sz w:val="24"/>
          <w:szCs w:val="24"/>
        </w:rPr>
        <w:lastRenderedPageBreak/>
        <w:t>Тәрбиелеу-білім беру процесінің циклограммасы</w:t>
      </w:r>
    </w:p>
    <w:p w:rsidR="00C34040" w:rsidRPr="002B76FA" w:rsidRDefault="00C34040" w:rsidP="00C34040">
      <w:pPr>
        <w:ind w:right="535"/>
        <w:rPr>
          <w:sz w:val="24"/>
          <w:szCs w:val="24"/>
        </w:rPr>
      </w:pPr>
      <w:r w:rsidRPr="003948EA">
        <w:rPr>
          <w:b/>
          <w:sz w:val="24"/>
          <w:szCs w:val="24"/>
        </w:rPr>
        <w:t>Білім беру ұйымы:</w:t>
      </w:r>
      <w:r w:rsidRPr="003948EA">
        <w:rPr>
          <w:sz w:val="24"/>
          <w:szCs w:val="24"/>
        </w:rPr>
        <w:t xml:space="preserve"> «Зерек» бөбекжайы МКҚК</w:t>
      </w:r>
    </w:p>
    <w:p w:rsidR="00C34040" w:rsidRPr="003948EA" w:rsidRDefault="00C34040" w:rsidP="00C34040">
      <w:pPr>
        <w:tabs>
          <w:tab w:val="left" w:pos="9272"/>
        </w:tabs>
        <w:rPr>
          <w:sz w:val="24"/>
          <w:szCs w:val="24"/>
        </w:rPr>
      </w:pPr>
      <w:r w:rsidRPr="003948EA">
        <w:rPr>
          <w:b/>
          <w:sz w:val="24"/>
          <w:szCs w:val="24"/>
        </w:rPr>
        <w:t>Топ:№</w:t>
      </w:r>
      <w:r>
        <w:rPr>
          <w:b/>
          <w:sz w:val="24"/>
          <w:szCs w:val="24"/>
        </w:rPr>
        <w:t>1</w:t>
      </w:r>
      <w:r w:rsidRPr="003948EA">
        <w:rPr>
          <w:b/>
          <w:sz w:val="24"/>
          <w:szCs w:val="24"/>
        </w:rPr>
        <w:t xml:space="preserve"> «</w:t>
      </w:r>
      <w:r>
        <w:rPr>
          <w:b/>
          <w:sz w:val="24"/>
          <w:szCs w:val="24"/>
        </w:rPr>
        <w:t>Күншуақ</w:t>
      </w:r>
      <w:r w:rsidRPr="003948EA">
        <w:rPr>
          <w:b/>
          <w:sz w:val="24"/>
          <w:szCs w:val="24"/>
        </w:rPr>
        <w:t xml:space="preserve">» </w:t>
      </w:r>
      <w:r w:rsidRPr="003948EA">
        <w:rPr>
          <w:sz w:val="24"/>
          <w:szCs w:val="24"/>
        </w:rPr>
        <w:t>мектепалды топ</w:t>
      </w:r>
    </w:p>
    <w:p w:rsidR="00C34040" w:rsidRPr="003948EA" w:rsidRDefault="00C34040" w:rsidP="00C34040">
      <w:pPr>
        <w:tabs>
          <w:tab w:val="left" w:pos="9272"/>
        </w:tabs>
        <w:rPr>
          <w:sz w:val="24"/>
          <w:szCs w:val="24"/>
        </w:rPr>
      </w:pPr>
      <w:r w:rsidRPr="003948EA">
        <w:rPr>
          <w:sz w:val="24"/>
          <w:szCs w:val="24"/>
        </w:rPr>
        <w:t>5</w:t>
      </w:r>
      <w:r>
        <w:rPr>
          <w:sz w:val="24"/>
          <w:szCs w:val="24"/>
        </w:rPr>
        <w:t xml:space="preserve"> </w:t>
      </w:r>
      <w:r w:rsidRPr="003948EA">
        <w:rPr>
          <w:sz w:val="24"/>
          <w:szCs w:val="24"/>
        </w:rPr>
        <w:t>жастағы балалар</w:t>
      </w:r>
    </w:p>
    <w:p w:rsidR="00C34040" w:rsidRPr="003948EA" w:rsidRDefault="00C34040" w:rsidP="00C34040">
      <w:pPr>
        <w:rPr>
          <w:sz w:val="24"/>
          <w:szCs w:val="24"/>
        </w:rPr>
      </w:pPr>
      <w:r w:rsidRPr="003948EA">
        <w:rPr>
          <w:b/>
          <w:sz w:val="24"/>
          <w:szCs w:val="24"/>
        </w:rPr>
        <w:t>Жоспардың құрылу кезеңі:</w:t>
      </w:r>
      <w:r>
        <w:rPr>
          <w:sz w:val="24"/>
          <w:szCs w:val="24"/>
          <w:lang w:eastAsia="ru-RU"/>
        </w:rPr>
        <w:t xml:space="preserve"> 05</w:t>
      </w:r>
      <w:r w:rsidRPr="003948EA">
        <w:rPr>
          <w:sz w:val="24"/>
          <w:szCs w:val="24"/>
          <w:lang w:eastAsia="ru-RU"/>
        </w:rPr>
        <w:t>.</w:t>
      </w:r>
      <w:r>
        <w:rPr>
          <w:sz w:val="24"/>
          <w:szCs w:val="24"/>
          <w:lang w:eastAsia="ru-RU"/>
        </w:rPr>
        <w:t>05</w:t>
      </w:r>
      <w:r w:rsidRPr="003948EA">
        <w:rPr>
          <w:sz w:val="24"/>
          <w:szCs w:val="24"/>
          <w:lang w:eastAsia="ru-RU"/>
        </w:rPr>
        <w:t>.202</w:t>
      </w:r>
      <w:r>
        <w:rPr>
          <w:sz w:val="24"/>
          <w:szCs w:val="24"/>
          <w:lang w:eastAsia="ru-RU"/>
        </w:rPr>
        <w:t>5</w:t>
      </w:r>
      <w:r w:rsidRPr="003948EA">
        <w:rPr>
          <w:sz w:val="24"/>
          <w:szCs w:val="24"/>
          <w:lang w:eastAsia="ru-RU"/>
        </w:rPr>
        <w:t xml:space="preserve"> ж. – </w:t>
      </w:r>
      <w:r>
        <w:rPr>
          <w:sz w:val="24"/>
          <w:szCs w:val="24"/>
          <w:lang w:eastAsia="ru-RU"/>
        </w:rPr>
        <w:t>09</w:t>
      </w:r>
      <w:r w:rsidRPr="003948EA">
        <w:rPr>
          <w:sz w:val="24"/>
          <w:szCs w:val="24"/>
          <w:lang w:eastAsia="ru-RU"/>
        </w:rPr>
        <w:t>.</w:t>
      </w:r>
      <w:r>
        <w:rPr>
          <w:sz w:val="24"/>
          <w:szCs w:val="24"/>
          <w:lang w:eastAsia="ru-RU"/>
        </w:rPr>
        <w:t>05</w:t>
      </w:r>
      <w:r w:rsidRPr="003948EA">
        <w:rPr>
          <w:sz w:val="24"/>
          <w:szCs w:val="24"/>
          <w:lang w:eastAsia="ru-RU"/>
        </w:rPr>
        <w:t>.202</w:t>
      </w:r>
      <w:r>
        <w:rPr>
          <w:sz w:val="24"/>
          <w:szCs w:val="24"/>
          <w:lang w:eastAsia="ru-RU"/>
        </w:rPr>
        <w:t>5</w:t>
      </w:r>
      <w:r w:rsidRPr="003948EA">
        <w:rPr>
          <w:sz w:val="24"/>
          <w:szCs w:val="24"/>
          <w:lang w:eastAsia="ru-RU"/>
        </w:rPr>
        <w:t xml:space="preserve"> ж.</w:t>
      </w:r>
    </w:p>
    <w:tbl>
      <w:tblPr>
        <w:tblW w:w="15432" w:type="dxa"/>
        <w:tblInd w:w="-289" w:type="dxa"/>
        <w:tblLayout w:type="fixed"/>
        <w:tblLook w:val="04A0"/>
      </w:tblPr>
      <w:tblGrid>
        <w:gridCol w:w="2479"/>
        <w:gridCol w:w="2543"/>
        <w:gridCol w:w="9"/>
        <w:gridCol w:w="73"/>
        <w:gridCol w:w="2464"/>
        <w:gridCol w:w="21"/>
        <w:gridCol w:w="107"/>
        <w:gridCol w:w="101"/>
        <w:gridCol w:w="2349"/>
        <w:gridCol w:w="61"/>
        <w:gridCol w:w="2551"/>
        <w:gridCol w:w="2662"/>
        <w:gridCol w:w="12"/>
      </w:tblGrid>
      <w:tr w:rsidR="00C34040" w:rsidRPr="003948EA" w:rsidTr="00C34040">
        <w:trPr>
          <w:trHeight w:val="739"/>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ind w:left="312"/>
              <w:jc w:val="center"/>
              <w:rPr>
                <w:b/>
                <w:sz w:val="24"/>
                <w:szCs w:val="24"/>
                <w:lang w:eastAsia="ru-RU"/>
              </w:rPr>
            </w:pPr>
            <w:r w:rsidRPr="003948EA">
              <w:rPr>
                <w:b/>
                <w:sz w:val="24"/>
                <w:szCs w:val="24"/>
                <w:lang w:eastAsia="ru-RU"/>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tabs>
                <w:tab w:val="left" w:pos="142"/>
              </w:tabs>
              <w:spacing w:line="276" w:lineRule="auto"/>
              <w:jc w:val="center"/>
              <w:rPr>
                <w:b/>
                <w:bCs/>
                <w:sz w:val="24"/>
                <w:szCs w:val="24"/>
                <w:lang w:eastAsia="ru-RU"/>
              </w:rPr>
            </w:pPr>
            <w:r w:rsidRPr="003948EA">
              <w:rPr>
                <w:b/>
                <w:bCs/>
                <w:sz w:val="24"/>
                <w:szCs w:val="24"/>
                <w:lang w:eastAsia="ru-RU"/>
              </w:rPr>
              <w:t>Дүйсенбі</w:t>
            </w:r>
          </w:p>
          <w:p w:rsidR="00C34040" w:rsidRPr="00A15667" w:rsidRDefault="00C34040" w:rsidP="00C34040">
            <w:pPr>
              <w:tabs>
                <w:tab w:val="left" w:pos="142"/>
              </w:tabs>
              <w:spacing w:line="276" w:lineRule="auto"/>
              <w:jc w:val="center"/>
              <w:rPr>
                <w:b/>
                <w:bCs/>
                <w:sz w:val="24"/>
                <w:szCs w:val="24"/>
                <w:lang w:eastAsia="ru-RU"/>
              </w:rPr>
            </w:pPr>
            <w:r>
              <w:rPr>
                <w:b/>
                <w:bCs/>
                <w:sz w:val="24"/>
                <w:szCs w:val="24"/>
                <w:lang w:eastAsia="ru-RU"/>
              </w:rPr>
              <w:t>05.05.2025</w:t>
            </w:r>
          </w:p>
        </w:tc>
        <w:tc>
          <w:tcPr>
            <w:tcW w:w="2546" w:type="dxa"/>
            <w:gridSpan w:val="3"/>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tabs>
                <w:tab w:val="left" w:pos="142"/>
              </w:tabs>
              <w:spacing w:line="276" w:lineRule="auto"/>
              <w:jc w:val="center"/>
              <w:rPr>
                <w:b/>
                <w:bCs/>
                <w:sz w:val="24"/>
                <w:szCs w:val="24"/>
                <w:lang w:eastAsia="ru-RU"/>
              </w:rPr>
            </w:pPr>
            <w:r w:rsidRPr="003948EA">
              <w:rPr>
                <w:b/>
                <w:bCs/>
                <w:sz w:val="24"/>
                <w:szCs w:val="24"/>
                <w:lang w:eastAsia="ru-RU"/>
              </w:rPr>
              <w:t>Сейсенбі</w:t>
            </w:r>
          </w:p>
          <w:p w:rsidR="00C34040" w:rsidRPr="003948EA" w:rsidRDefault="00C34040" w:rsidP="00C34040">
            <w:pPr>
              <w:tabs>
                <w:tab w:val="left" w:pos="142"/>
              </w:tabs>
              <w:spacing w:line="276" w:lineRule="auto"/>
              <w:jc w:val="center"/>
              <w:rPr>
                <w:b/>
                <w:bCs/>
                <w:sz w:val="24"/>
                <w:szCs w:val="24"/>
                <w:lang w:eastAsia="ru-RU"/>
              </w:rPr>
            </w:pPr>
            <w:r>
              <w:rPr>
                <w:b/>
                <w:bCs/>
                <w:sz w:val="24"/>
                <w:szCs w:val="24"/>
                <w:lang w:eastAsia="ru-RU"/>
              </w:rPr>
              <w:t>06.05.2025</w:t>
            </w:r>
          </w:p>
        </w:tc>
        <w:tc>
          <w:tcPr>
            <w:tcW w:w="2639" w:type="dxa"/>
            <w:gridSpan w:val="5"/>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tabs>
                <w:tab w:val="left" w:pos="142"/>
              </w:tabs>
              <w:spacing w:line="276" w:lineRule="auto"/>
              <w:jc w:val="center"/>
              <w:rPr>
                <w:b/>
                <w:bCs/>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tabs>
                <w:tab w:val="left" w:pos="142"/>
              </w:tabs>
              <w:spacing w:line="276" w:lineRule="auto"/>
              <w:jc w:val="center"/>
              <w:rPr>
                <w:b/>
                <w:bCs/>
                <w:sz w:val="24"/>
                <w:szCs w:val="24"/>
                <w:lang w:eastAsia="ru-RU"/>
              </w:rPr>
            </w:pPr>
            <w:r w:rsidRPr="003948EA">
              <w:rPr>
                <w:b/>
                <w:bCs/>
                <w:sz w:val="24"/>
                <w:szCs w:val="24"/>
                <w:lang w:eastAsia="ru-RU"/>
              </w:rPr>
              <w:t>Бейсенбі</w:t>
            </w:r>
          </w:p>
          <w:p w:rsidR="00C34040" w:rsidRPr="003948EA" w:rsidRDefault="00C34040" w:rsidP="00C34040">
            <w:pPr>
              <w:tabs>
                <w:tab w:val="left" w:pos="142"/>
              </w:tabs>
              <w:spacing w:line="276" w:lineRule="auto"/>
              <w:jc w:val="center"/>
              <w:rPr>
                <w:b/>
                <w:bCs/>
                <w:sz w:val="24"/>
                <w:szCs w:val="24"/>
                <w:lang w:eastAsia="ru-RU"/>
              </w:rPr>
            </w:pPr>
            <w:r>
              <w:rPr>
                <w:b/>
                <w:bCs/>
                <w:sz w:val="24"/>
                <w:szCs w:val="24"/>
                <w:lang w:eastAsia="ru-RU"/>
              </w:rPr>
              <w:t>08.05.2025</w:t>
            </w:r>
          </w:p>
        </w:tc>
        <w:tc>
          <w:tcPr>
            <w:tcW w:w="2674" w:type="dxa"/>
            <w:gridSpan w:val="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tabs>
                <w:tab w:val="left" w:pos="142"/>
              </w:tabs>
              <w:spacing w:line="276" w:lineRule="auto"/>
              <w:jc w:val="center"/>
              <w:rPr>
                <w:b/>
                <w:bCs/>
                <w:sz w:val="24"/>
                <w:szCs w:val="24"/>
                <w:lang w:eastAsia="ru-RU"/>
              </w:rPr>
            </w:pPr>
          </w:p>
        </w:tc>
      </w:tr>
      <w:tr w:rsidR="00C34040" w:rsidRPr="007C0D13" w:rsidTr="00C34040">
        <w:trPr>
          <w:trHeight w:val="1766"/>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Балаларды қабылдау</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Default="00C34040" w:rsidP="00C34040">
            <w:pPr>
              <w:tabs>
                <w:tab w:val="left" w:pos="142"/>
              </w:tabs>
              <w:spacing w:line="276" w:lineRule="auto"/>
              <w:rPr>
                <w:b/>
                <w:bCs/>
                <w:sz w:val="24"/>
                <w:szCs w:val="24"/>
                <w:lang w:eastAsia="ru-RU"/>
              </w:rPr>
            </w:pPr>
            <w:r w:rsidRPr="003948EA">
              <w:rPr>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948EA">
              <w:rPr>
                <w:b/>
                <w:bCs/>
                <w:sz w:val="24"/>
                <w:szCs w:val="24"/>
                <w:lang w:eastAsia="ru-RU"/>
              </w:rPr>
              <w:t>(сөйлеуді дамыту</w:t>
            </w:r>
            <w:r>
              <w:rPr>
                <w:b/>
                <w:bCs/>
                <w:sz w:val="24"/>
                <w:szCs w:val="24"/>
                <w:lang w:eastAsia="ru-RU"/>
              </w:rPr>
              <w:t xml:space="preserve"> және қазақ тілін дамыту.)</w:t>
            </w:r>
          </w:p>
          <w:p w:rsidR="00C34040" w:rsidRPr="00E97FAB" w:rsidRDefault="00C34040" w:rsidP="00C34040">
            <w:pPr>
              <w:rPr>
                <w:b/>
                <w:bCs/>
                <w:sz w:val="24"/>
                <w:szCs w:val="24"/>
                <w:lang w:eastAsia="ru-RU"/>
              </w:rPr>
            </w:pPr>
            <w:r w:rsidRPr="003948EA">
              <w:rPr>
                <w:b/>
                <w:bCs/>
                <w:sz w:val="24"/>
                <w:szCs w:val="24"/>
                <w:lang w:eastAsia="ru-RU"/>
              </w:rPr>
              <w:t xml:space="preserve"> «Күй күмбірі»</w:t>
            </w:r>
            <w:r w:rsidRPr="003948EA">
              <w:rPr>
                <w:sz w:val="24"/>
                <w:szCs w:val="24"/>
                <w:lang w:eastAsia="ru-RU"/>
              </w:rPr>
              <w:t xml:space="preserve"> -«Ерке сылқым»  балалардың бойында музыканы тыңдауға қызығушылықтарын, музыканы эмоционады қабылдауды, түсінуді</w:t>
            </w:r>
            <w:r>
              <w:rPr>
                <w:sz w:val="24"/>
                <w:szCs w:val="24"/>
                <w:lang w:eastAsia="ru-RU"/>
              </w:rPr>
              <w:t>, қадірлей білуді қалыптастыру.</w:t>
            </w:r>
            <w:r w:rsidRPr="003948EA">
              <w:rPr>
                <w:b/>
                <w:bCs/>
                <w:sz w:val="24"/>
                <w:szCs w:val="24"/>
                <w:lang w:eastAsia="ru-RU"/>
              </w:rPr>
              <w:t xml:space="preserve"> (біртұтас тәрбие)</w:t>
            </w:r>
          </w:p>
        </w:tc>
      </w:tr>
      <w:tr w:rsidR="00C34040" w:rsidRPr="009F51BE" w:rsidTr="00C34040">
        <w:trPr>
          <w:trHeight w:val="954"/>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sz w:val="24"/>
                <w:szCs w:val="24"/>
                <w:lang w:eastAsia="ru-RU"/>
              </w:rPr>
            </w:pPr>
            <w:r>
              <w:rPr>
                <w:b/>
                <w:bCs/>
                <w:sz w:val="24"/>
                <w:szCs w:val="24"/>
                <w:lang w:eastAsia="ru-RU"/>
              </w:rPr>
              <w:t xml:space="preserve">«Қауіпсіздік  ережелері» </w:t>
            </w:r>
            <w:r w:rsidRPr="004B0B14">
              <w:rPr>
                <w:bCs/>
                <w:sz w:val="24"/>
                <w:szCs w:val="24"/>
                <w:lang w:eastAsia="ru-RU"/>
              </w:rPr>
              <w:t>- жол қозғалысы  ережелерін, тұрмыстағы  қоғамдық орындардағы,  табиғаттағы, өмірлік  қауіпсіздік  негіздерін, төтенше  жағдай кезінде қауіпсіз мінез- құлық  ережелеріне  кеңес беру.</w:t>
            </w:r>
            <w:r w:rsidRPr="004B0B14">
              <w:rPr>
                <w:sz w:val="24"/>
                <w:szCs w:val="24"/>
                <w:lang w:eastAsia="ru-RU"/>
              </w:rPr>
              <w:t xml:space="preserve"> Балалардың көңіл күйі, денсаулығы жайында ата-анамен әңгімелесу.</w:t>
            </w:r>
          </w:p>
          <w:p w:rsidR="00C34040" w:rsidRDefault="00C34040" w:rsidP="00C34040">
            <w:pPr>
              <w:tabs>
                <w:tab w:val="left" w:pos="142"/>
              </w:tabs>
              <w:spacing w:line="276" w:lineRule="auto"/>
              <w:rPr>
                <w:b/>
                <w:bCs/>
                <w:sz w:val="24"/>
                <w:szCs w:val="24"/>
                <w:lang w:eastAsia="ru-RU"/>
              </w:rPr>
            </w:pPr>
            <w:r w:rsidRPr="003948EA">
              <w:rPr>
                <w:sz w:val="24"/>
                <w:szCs w:val="24"/>
                <w:lang w:eastAsia="ru-RU"/>
              </w:rPr>
              <w:t xml:space="preserve">Дене </w:t>
            </w:r>
            <w:r>
              <w:rPr>
                <w:sz w:val="24"/>
                <w:szCs w:val="24"/>
                <w:lang w:eastAsia="ru-RU"/>
              </w:rPr>
              <w:t>тәрбиесі</w:t>
            </w:r>
            <w:r w:rsidRPr="003948EA">
              <w:rPr>
                <w:sz w:val="24"/>
                <w:szCs w:val="24"/>
                <w:lang w:eastAsia="ru-RU"/>
              </w:rPr>
              <w:t xml:space="preserve"> киімін түгел алып келуін естеріне түсіру.</w:t>
            </w:r>
          </w:p>
          <w:p w:rsidR="00C34040" w:rsidRPr="003948EA" w:rsidRDefault="00C34040" w:rsidP="00C34040">
            <w:pPr>
              <w:tabs>
                <w:tab w:val="left" w:pos="142"/>
              </w:tabs>
              <w:spacing w:line="276" w:lineRule="auto"/>
              <w:rPr>
                <w:sz w:val="24"/>
                <w:szCs w:val="24"/>
                <w:lang w:eastAsia="ru-RU"/>
              </w:rPr>
            </w:pPr>
            <w:r>
              <w:rPr>
                <w:b/>
                <w:bCs/>
                <w:sz w:val="24"/>
                <w:szCs w:val="24"/>
                <w:lang w:eastAsia="ru-RU"/>
              </w:rPr>
              <w:t xml:space="preserve">Мамыр </w:t>
            </w:r>
            <w:r w:rsidRPr="003948EA">
              <w:rPr>
                <w:b/>
                <w:bCs/>
                <w:sz w:val="24"/>
                <w:szCs w:val="24"/>
                <w:lang w:eastAsia="ru-RU"/>
              </w:rPr>
              <w:t>айы  тақырыбы</w:t>
            </w:r>
            <w:r w:rsidRPr="003948EA">
              <w:rPr>
                <w:sz w:val="24"/>
                <w:szCs w:val="24"/>
                <w:lang w:eastAsia="ru-RU"/>
              </w:rPr>
              <w:t xml:space="preserve">: </w:t>
            </w:r>
            <w:r w:rsidRPr="001A1996">
              <w:rPr>
                <w:b/>
                <w:sz w:val="24"/>
                <w:szCs w:val="24"/>
                <w:lang w:eastAsia="ru-RU"/>
              </w:rPr>
              <w:t>«</w:t>
            </w:r>
            <w:r w:rsidRPr="007C5175">
              <w:rPr>
                <w:b/>
                <w:sz w:val="24"/>
                <w:szCs w:val="24"/>
                <w:lang w:eastAsia="ru-RU"/>
              </w:rPr>
              <w:t>Бірлік және ынтымақ</w:t>
            </w:r>
            <w:r w:rsidRPr="001A1996">
              <w:rPr>
                <w:b/>
                <w:sz w:val="24"/>
                <w:szCs w:val="24"/>
                <w:lang w:eastAsia="ru-RU"/>
              </w:rPr>
              <w:t>»</w:t>
            </w:r>
          </w:p>
          <w:p w:rsidR="00C34040" w:rsidRPr="003948EA" w:rsidRDefault="00C34040" w:rsidP="00C34040">
            <w:pPr>
              <w:spacing w:line="276" w:lineRule="auto"/>
              <w:rPr>
                <w:sz w:val="24"/>
                <w:szCs w:val="24"/>
              </w:rPr>
            </w:pPr>
            <w:r w:rsidRPr="003948EA">
              <w:rPr>
                <w:sz w:val="24"/>
                <w:szCs w:val="24"/>
              </w:rPr>
              <w:t xml:space="preserve"> Дәйек сөз: «</w:t>
            </w:r>
            <w:r>
              <w:rPr>
                <w:sz w:val="24"/>
                <w:szCs w:val="24"/>
              </w:rPr>
              <w:t>Бірлік жоқ болса, ұйым жоқ, ұйым жоқ болса, күнің жоқ</w:t>
            </w:r>
            <w:r w:rsidRPr="001A1996">
              <w:rPr>
                <w:spacing w:val="3"/>
                <w:sz w:val="24"/>
                <w:szCs w:val="28"/>
                <w:shd w:val="clear" w:color="auto" w:fill="FFFFFF"/>
              </w:rPr>
              <w:t>»</w:t>
            </w:r>
          </w:p>
          <w:p w:rsidR="00C34040" w:rsidRPr="000F543A" w:rsidRDefault="00C34040" w:rsidP="00C34040">
            <w:pPr>
              <w:rPr>
                <w:b/>
                <w:bCs/>
                <w:sz w:val="24"/>
                <w:szCs w:val="24"/>
                <w:lang w:eastAsia="ru-RU"/>
              </w:rPr>
            </w:pPr>
            <w:r w:rsidRPr="003948EA">
              <w:rPr>
                <w:b/>
                <w:bCs/>
                <w:sz w:val="24"/>
                <w:szCs w:val="24"/>
                <w:lang w:eastAsia="ru-RU"/>
              </w:rPr>
              <w:t>(біртұтас тәрбие)</w:t>
            </w:r>
          </w:p>
          <w:p w:rsidR="00C34040" w:rsidRPr="003948EA" w:rsidRDefault="00C34040" w:rsidP="00C34040">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tc>
      </w:tr>
      <w:tr w:rsidR="00C34040" w:rsidRPr="009F51BE" w:rsidTr="00C34040">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3" w:type="dxa"/>
            <w:tcBorders>
              <w:top w:val="single" w:sz="4" w:space="0" w:color="auto"/>
              <w:left w:val="single" w:sz="4" w:space="0" w:color="auto"/>
              <w:bottom w:val="single" w:sz="4" w:space="0" w:color="auto"/>
              <w:right w:val="single" w:sz="4" w:space="0" w:color="auto"/>
            </w:tcBorders>
          </w:tcPr>
          <w:p w:rsidR="00C34040" w:rsidRPr="00844F51" w:rsidRDefault="00C34040" w:rsidP="00C34040">
            <w:pPr>
              <w:rPr>
                <w:b/>
                <w:sz w:val="24"/>
                <w:szCs w:val="24"/>
              </w:rPr>
            </w:pPr>
            <w:r w:rsidRPr="00844F51">
              <w:rPr>
                <w:sz w:val="24"/>
                <w:szCs w:val="24"/>
              </w:rPr>
              <w:t xml:space="preserve"> </w:t>
            </w:r>
            <w:r w:rsidRPr="00844F51">
              <w:rPr>
                <w:color w:val="000000"/>
                <w:sz w:val="24"/>
                <w:szCs w:val="24"/>
              </w:rPr>
              <w:t>Баланың қызығушылығы бойынша еркін, кітаптар, суреттер қарау.</w:t>
            </w:r>
          </w:p>
        </w:tc>
        <w:tc>
          <w:tcPr>
            <w:tcW w:w="2546" w:type="dxa"/>
            <w:gridSpan w:val="3"/>
            <w:tcBorders>
              <w:top w:val="single" w:sz="4" w:space="0" w:color="auto"/>
              <w:left w:val="single" w:sz="4" w:space="0" w:color="auto"/>
              <w:bottom w:val="single" w:sz="4" w:space="0" w:color="auto"/>
              <w:right w:val="single" w:sz="4" w:space="0" w:color="auto"/>
            </w:tcBorders>
          </w:tcPr>
          <w:p w:rsidR="00C34040" w:rsidRPr="00914A2B" w:rsidRDefault="00C34040" w:rsidP="00C34040">
            <w:pPr>
              <w:rPr>
                <w:color w:val="000000"/>
                <w:sz w:val="24"/>
                <w:szCs w:val="24"/>
              </w:rPr>
            </w:pPr>
            <w:r w:rsidRPr="00914A2B">
              <w:rPr>
                <w:color w:val="000000"/>
                <w:sz w:val="24"/>
                <w:szCs w:val="24"/>
              </w:rPr>
              <w:t>«Аспан»</w:t>
            </w:r>
          </w:p>
          <w:p w:rsidR="00C34040" w:rsidRPr="00914A2B" w:rsidRDefault="00C34040" w:rsidP="00C34040">
            <w:pPr>
              <w:rPr>
                <w:color w:val="000000"/>
                <w:sz w:val="24"/>
                <w:szCs w:val="24"/>
              </w:rPr>
            </w:pPr>
            <w:r w:rsidRPr="00914A2B">
              <w:rPr>
                <w:color w:val="000000"/>
                <w:sz w:val="24"/>
                <w:szCs w:val="24"/>
              </w:rPr>
              <w:t>Аспан ашық,көгілдір.</w:t>
            </w:r>
          </w:p>
          <w:p w:rsidR="00C34040" w:rsidRPr="00914A2B" w:rsidRDefault="00C34040" w:rsidP="00C34040">
            <w:pPr>
              <w:rPr>
                <w:color w:val="000000"/>
                <w:sz w:val="24"/>
                <w:szCs w:val="24"/>
              </w:rPr>
            </w:pPr>
            <w:r w:rsidRPr="00914A2B">
              <w:rPr>
                <w:color w:val="000000"/>
                <w:sz w:val="24"/>
                <w:szCs w:val="24"/>
              </w:rPr>
              <w:t>Күн шуағын төгіп тұр.</w:t>
            </w:r>
          </w:p>
          <w:p w:rsidR="00C34040" w:rsidRPr="00914A2B" w:rsidRDefault="00C34040" w:rsidP="00C34040">
            <w:pPr>
              <w:rPr>
                <w:color w:val="000000"/>
                <w:sz w:val="24"/>
                <w:szCs w:val="24"/>
              </w:rPr>
            </w:pPr>
            <w:r w:rsidRPr="00914A2B">
              <w:rPr>
                <w:color w:val="000000"/>
                <w:sz w:val="24"/>
                <w:szCs w:val="24"/>
              </w:rPr>
              <w:t>Қол ұстасқан біздерді,</w:t>
            </w:r>
          </w:p>
          <w:p w:rsidR="00C34040" w:rsidRPr="00914A2B" w:rsidRDefault="00C34040" w:rsidP="00C34040">
            <w:pPr>
              <w:rPr>
                <w:rFonts w:eastAsia="Calibri"/>
                <w:sz w:val="24"/>
                <w:szCs w:val="24"/>
                <w:shd w:val="clear" w:color="auto" w:fill="FFFFFF"/>
              </w:rPr>
            </w:pPr>
            <w:r w:rsidRPr="00914A2B">
              <w:rPr>
                <w:color w:val="000000"/>
                <w:sz w:val="24"/>
                <w:szCs w:val="24"/>
              </w:rPr>
              <w:t>Тереземнен көріп тұр.</w:t>
            </w:r>
          </w:p>
        </w:tc>
        <w:tc>
          <w:tcPr>
            <w:tcW w:w="2639" w:type="dxa"/>
            <w:gridSpan w:val="5"/>
            <w:tcBorders>
              <w:top w:val="single" w:sz="4" w:space="0" w:color="auto"/>
              <w:left w:val="single" w:sz="4" w:space="0" w:color="auto"/>
              <w:bottom w:val="single" w:sz="4" w:space="0" w:color="auto"/>
              <w:right w:val="single" w:sz="4" w:space="0" w:color="auto"/>
            </w:tcBorders>
          </w:tcPr>
          <w:p w:rsidR="00C34040" w:rsidRPr="00914A2B" w:rsidRDefault="00C34040" w:rsidP="00C34040">
            <w:pPr>
              <w:spacing w:line="276" w:lineRule="auto"/>
              <w:rPr>
                <w:iCs/>
                <w:color w:val="000000"/>
                <w:sz w:val="24"/>
                <w:szCs w:val="24"/>
                <w:lang w:eastAsia="ru-RU"/>
              </w:rPr>
            </w:pPr>
            <w:r w:rsidRPr="00914A2B">
              <w:rPr>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C34040" w:rsidRPr="00914A2B" w:rsidRDefault="00C34040" w:rsidP="00C34040">
            <w:pPr>
              <w:rPr>
                <w:color w:val="000000"/>
                <w:sz w:val="24"/>
                <w:szCs w:val="24"/>
              </w:rPr>
            </w:pPr>
            <w:r w:rsidRPr="00914A2B">
              <w:rPr>
                <w:color w:val="000000"/>
                <w:sz w:val="24"/>
                <w:szCs w:val="24"/>
              </w:rPr>
              <w:t>Жұмбақ жасырып үйрену.</w:t>
            </w:r>
          </w:p>
          <w:p w:rsidR="00C34040" w:rsidRPr="00914A2B" w:rsidRDefault="00C34040" w:rsidP="00C34040">
            <w:pPr>
              <w:spacing w:line="276" w:lineRule="auto"/>
              <w:rPr>
                <w:iCs/>
                <w:color w:val="000000"/>
                <w:sz w:val="24"/>
                <w:szCs w:val="24"/>
                <w:lang w:eastAsia="ru-RU"/>
              </w:rPr>
            </w:pPr>
            <w:r w:rsidRPr="00914A2B">
              <w:rPr>
                <w:color w:val="000000"/>
                <w:sz w:val="24"/>
                <w:szCs w:val="24"/>
              </w:rPr>
              <w:t>Мақсаты: Қызығушылығын арттыра отырып ойлау және есте сақтау қабілетін арттыру</w:t>
            </w:r>
          </w:p>
        </w:tc>
        <w:tc>
          <w:tcPr>
            <w:tcW w:w="2674" w:type="dxa"/>
            <w:gridSpan w:val="2"/>
            <w:tcBorders>
              <w:top w:val="single" w:sz="4" w:space="0" w:color="auto"/>
              <w:left w:val="single" w:sz="4" w:space="0" w:color="auto"/>
              <w:bottom w:val="single" w:sz="4" w:space="0" w:color="auto"/>
              <w:right w:val="single" w:sz="4" w:space="0" w:color="auto"/>
            </w:tcBorders>
          </w:tcPr>
          <w:p w:rsidR="00C34040" w:rsidRPr="00914A2B" w:rsidRDefault="00C34040" w:rsidP="00C34040">
            <w:pPr>
              <w:rPr>
                <w:bCs/>
                <w:sz w:val="24"/>
                <w:szCs w:val="24"/>
                <w:lang w:eastAsia="ru-RU"/>
              </w:rPr>
            </w:pPr>
          </w:p>
        </w:tc>
      </w:tr>
      <w:tr w:rsidR="00C34040" w:rsidRPr="003948EA" w:rsidTr="00C34040">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Ертеңгілік  жаттығу</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sz w:val="24"/>
                <w:szCs w:val="24"/>
                <w:lang w:eastAsia="ru-RU"/>
              </w:rPr>
            </w:pPr>
            <w:r w:rsidRPr="003948EA">
              <w:rPr>
                <w:sz w:val="24"/>
                <w:szCs w:val="24"/>
                <w:lang w:eastAsia="ru-RU"/>
              </w:rPr>
              <w:t>Таңертеңгі жаттығу. (</w:t>
            </w:r>
            <w:r w:rsidRPr="003948EA">
              <w:rPr>
                <w:b/>
                <w:bCs/>
                <w:color w:val="000000"/>
                <w:sz w:val="24"/>
                <w:szCs w:val="24"/>
                <w:lang w:eastAsia="ru-RU"/>
              </w:rPr>
              <w:t>Жалпы дамытушы жаттығулар,</w:t>
            </w:r>
            <w:r w:rsidRPr="003948EA">
              <w:rPr>
                <w:b/>
                <w:bCs/>
                <w:sz w:val="24"/>
                <w:szCs w:val="24"/>
                <w:lang w:eastAsia="ru-RU"/>
              </w:rPr>
              <w:t xml:space="preserve"> қимыл белсенділігі, ойын әрекеті). </w:t>
            </w:r>
          </w:p>
        </w:tc>
      </w:tr>
      <w:tr w:rsidR="00C34040" w:rsidRPr="009F51BE" w:rsidTr="00C34040">
        <w:trPr>
          <w:trHeight w:val="2880"/>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lastRenderedPageBreak/>
              <w:t>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sz w:val="24"/>
                <w:szCs w:val="24"/>
                <w:lang w:eastAsia="ru-RU"/>
              </w:rPr>
            </w:pPr>
            <w:r w:rsidRPr="003948EA">
              <w:rPr>
                <w:sz w:val="24"/>
                <w:szCs w:val="24"/>
                <w:lang w:eastAsia="ru-RU"/>
              </w:rPr>
              <w:t xml:space="preserve">Таңғы ас алдында қолдарын сумен сабындап жуу мәдениетін қалыптастыру. </w:t>
            </w:r>
            <w:r w:rsidRPr="003948EA">
              <w:rPr>
                <w:b/>
                <w:bCs/>
                <w:sz w:val="24"/>
                <w:szCs w:val="24"/>
                <w:lang w:eastAsia="ru-RU"/>
              </w:rPr>
              <w:t>(мәдени-гигиеналық дағдылар, өзіне-өзі қызмет ету, кезекшілердің еңбек әрекеті)</w:t>
            </w:r>
          </w:p>
          <w:p w:rsidR="00C34040" w:rsidRPr="003948EA" w:rsidRDefault="00C34040" w:rsidP="00C34040">
            <w:pPr>
              <w:spacing w:line="276" w:lineRule="auto"/>
              <w:rPr>
                <w:sz w:val="24"/>
                <w:szCs w:val="24"/>
                <w:lang w:eastAsia="ru-RU"/>
              </w:rPr>
            </w:pPr>
            <w:r w:rsidRPr="003948EA">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C34040" w:rsidRPr="003948EA" w:rsidRDefault="00C34040" w:rsidP="00C34040">
            <w:pPr>
              <w:spacing w:line="276" w:lineRule="auto"/>
              <w:rPr>
                <w:sz w:val="24"/>
                <w:szCs w:val="24"/>
                <w:lang w:eastAsia="ru-RU"/>
              </w:rPr>
            </w:pPr>
            <w:r w:rsidRPr="003948EA">
              <w:rPr>
                <w:sz w:val="24"/>
                <w:szCs w:val="24"/>
                <w:lang w:eastAsia="ru-RU"/>
              </w:rPr>
              <w:t>Дастарханға  береке берсін,</w:t>
            </w:r>
          </w:p>
          <w:p w:rsidR="00C34040" w:rsidRPr="003948EA" w:rsidRDefault="00C34040" w:rsidP="00C34040">
            <w:pPr>
              <w:spacing w:line="276" w:lineRule="auto"/>
              <w:rPr>
                <w:sz w:val="24"/>
                <w:szCs w:val="24"/>
                <w:lang w:eastAsia="ru-RU"/>
              </w:rPr>
            </w:pPr>
            <w:r w:rsidRPr="003948EA">
              <w:rPr>
                <w:sz w:val="24"/>
                <w:szCs w:val="24"/>
                <w:lang w:eastAsia="ru-RU"/>
              </w:rPr>
              <w:t>Бастарына амандық берсін,</w:t>
            </w:r>
          </w:p>
          <w:p w:rsidR="00C34040" w:rsidRPr="003948EA" w:rsidRDefault="00C34040" w:rsidP="00C34040">
            <w:pPr>
              <w:spacing w:line="276" w:lineRule="auto"/>
              <w:rPr>
                <w:sz w:val="24"/>
                <w:szCs w:val="24"/>
                <w:lang w:eastAsia="ru-RU"/>
              </w:rPr>
            </w:pPr>
            <w:r w:rsidRPr="003948EA">
              <w:rPr>
                <w:sz w:val="24"/>
                <w:szCs w:val="24"/>
                <w:lang w:eastAsia="ru-RU"/>
              </w:rPr>
              <w:t>Аумин десең маған,</w:t>
            </w:r>
          </w:p>
          <w:p w:rsidR="00C34040" w:rsidRPr="003948EA" w:rsidRDefault="00C34040" w:rsidP="00C34040">
            <w:pPr>
              <w:spacing w:line="276" w:lineRule="auto"/>
              <w:rPr>
                <w:sz w:val="24"/>
                <w:szCs w:val="24"/>
                <w:lang w:eastAsia="ru-RU"/>
              </w:rPr>
            </w:pPr>
            <w:r w:rsidRPr="003948EA">
              <w:rPr>
                <w:sz w:val="24"/>
                <w:szCs w:val="24"/>
                <w:lang w:eastAsia="ru-RU"/>
              </w:rPr>
              <w:t xml:space="preserve">Алтыннан-жағаң, </w:t>
            </w:r>
          </w:p>
          <w:p w:rsidR="00C34040" w:rsidRPr="003948EA" w:rsidRDefault="00C34040" w:rsidP="00C34040">
            <w:pPr>
              <w:spacing w:line="276" w:lineRule="auto"/>
              <w:rPr>
                <w:sz w:val="24"/>
                <w:szCs w:val="24"/>
                <w:lang w:eastAsia="ru-RU"/>
              </w:rPr>
            </w:pPr>
            <w:r w:rsidRPr="003948EA">
              <w:rPr>
                <w:sz w:val="24"/>
                <w:szCs w:val="24"/>
                <w:lang w:eastAsia="ru-RU"/>
              </w:rPr>
              <w:t xml:space="preserve">Күмістен тағаң </w:t>
            </w:r>
          </w:p>
          <w:p w:rsidR="00C34040" w:rsidRPr="003948EA" w:rsidRDefault="00C34040" w:rsidP="00C34040">
            <w:pPr>
              <w:spacing w:line="276" w:lineRule="auto"/>
              <w:rPr>
                <w:sz w:val="24"/>
                <w:szCs w:val="24"/>
                <w:lang w:eastAsia="ru-RU"/>
              </w:rPr>
            </w:pPr>
            <w:r w:rsidRPr="003948EA">
              <w:rPr>
                <w:sz w:val="24"/>
                <w:szCs w:val="24"/>
                <w:lang w:eastAsia="ru-RU"/>
              </w:rPr>
              <w:t>Оң жағыңнан кетпесін,</w:t>
            </w:r>
          </w:p>
          <w:p w:rsidR="00C34040" w:rsidRPr="003948EA" w:rsidRDefault="00C34040" w:rsidP="00C34040">
            <w:pPr>
              <w:spacing w:line="276" w:lineRule="auto"/>
              <w:rPr>
                <w:sz w:val="24"/>
                <w:szCs w:val="24"/>
                <w:lang w:eastAsia="ru-RU"/>
              </w:rPr>
            </w:pPr>
            <w:r w:rsidRPr="003948EA">
              <w:rPr>
                <w:sz w:val="24"/>
                <w:szCs w:val="24"/>
                <w:lang w:eastAsia="ru-RU"/>
              </w:rPr>
              <w:t xml:space="preserve">Тілеуің қабыл, </w:t>
            </w:r>
          </w:p>
          <w:p w:rsidR="00C34040" w:rsidRPr="00322DD9" w:rsidRDefault="00C34040" w:rsidP="00C34040">
            <w:pPr>
              <w:spacing w:line="276" w:lineRule="auto"/>
              <w:rPr>
                <w:b/>
                <w:bCs/>
                <w:sz w:val="24"/>
                <w:szCs w:val="24"/>
                <w:lang w:eastAsia="ru-RU"/>
              </w:rPr>
            </w:pPr>
            <w:r w:rsidRPr="003948EA">
              <w:rPr>
                <w:sz w:val="24"/>
                <w:szCs w:val="24"/>
                <w:lang w:eastAsia="ru-RU"/>
              </w:rPr>
              <w:t>Мұратың асыл болсын,Аумин</w:t>
            </w:r>
            <w:r w:rsidRPr="003948EA">
              <w:rPr>
                <w:b/>
                <w:bCs/>
                <w:sz w:val="24"/>
                <w:szCs w:val="24"/>
                <w:lang w:eastAsia="ru-RU"/>
              </w:rPr>
              <w:t xml:space="preserve"> (сөйлеуді дамыту)</w:t>
            </w:r>
          </w:p>
        </w:tc>
      </w:tr>
      <w:tr w:rsidR="00C34040" w:rsidRPr="009F51BE" w:rsidTr="00C34040">
        <w:trPr>
          <w:gridAfter w:val="1"/>
          <w:wAfter w:w="12" w:type="dxa"/>
          <w:trHeight w:val="2829"/>
        </w:trPr>
        <w:tc>
          <w:tcPr>
            <w:tcW w:w="2479" w:type="dxa"/>
            <w:tcBorders>
              <w:top w:val="single" w:sz="4" w:space="0" w:color="auto"/>
              <w:left w:val="single" w:sz="4" w:space="0" w:color="auto"/>
              <w:bottom w:val="single" w:sz="4" w:space="0" w:color="auto"/>
              <w:right w:val="single" w:sz="4" w:space="0" w:color="auto"/>
            </w:tcBorders>
            <w:hideMark/>
          </w:tcPr>
          <w:p w:rsidR="00C34040" w:rsidRDefault="00C34040" w:rsidP="00C34040">
            <w:pPr>
              <w:spacing w:line="276" w:lineRule="auto"/>
              <w:rPr>
                <w:b/>
                <w:sz w:val="24"/>
                <w:szCs w:val="24"/>
                <w:lang w:eastAsia="ru-RU"/>
              </w:rPr>
            </w:pPr>
            <w:r w:rsidRPr="003948EA">
              <w:rPr>
                <w:b/>
                <w:sz w:val="24"/>
                <w:szCs w:val="24"/>
                <w:lang w:eastAsia="ru-RU"/>
              </w:rPr>
              <w:t>Ұйымдастырылған іс-әрекетті өткізуге  дайындық ( бұдан әрі -ҰІӘ)</w:t>
            </w:r>
          </w:p>
          <w:p w:rsidR="00C34040" w:rsidRPr="004B137C" w:rsidRDefault="00C34040" w:rsidP="00C34040">
            <w:pPr>
              <w:rPr>
                <w:sz w:val="24"/>
                <w:szCs w:val="24"/>
                <w:lang w:eastAsia="ru-RU"/>
              </w:rPr>
            </w:pPr>
          </w:p>
          <w:p w:rsidR="00C34040" w:rsidRPr="004B137C" w:rsidRDefault="00C34040" w:rsidP="00C34040">
            <w:pPr>
              <w:rPr>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C34040" w:rsidRDefault="00C34040" w:rsidP="00C34040">
            <w:pPr>
              <w:rPr>
                <w:b/>
                <w:bCs/>
                <w:color w:val="000000"/>
                <w:sz w:val="24"/>
                <w:szCs w:val="24"/>
              </w:rPr>
            </w:pPr>
            <w:r>
              <w:rPr>
                <w:b/>
                <w:bCs/>
                <w:color w:val="000000"/>
                <w:sz w:val="24"/>
                <w:szCs w:val="24"/>
              </w:rPr>
              <w:t>08: 50 Әнұран орындау</w:t>
            </w:r>
          </w:p>
          <w:p w:rsidR="00C34040" w:rsidRPr="004B137C" w:rsidRDefault="00C34040" w:rsidP="00C34040">
            <w:pPr>
              <w:rPr>
                <w:b/>
                <w:bCs/>
                <w:color w:val="000000"/>
                <w:sz w:val="24"/>
                <w:szCs w:val="24"/>
              </w:rPr>
            </w:pPr>
            <w:r w:rsidRPr="004B137C">
              <w:rPr>
                <w:b/>
                <w:bCs/>
                <w:color w:val="000000"/>
                <w:sz w:val="24"/>
                <w:szCs w:val="24"/>
              </w:rPr>
              <w:t>«Мен ғарышкер боламын»</w:t>
            </w:r>
          </w:p>
          <w:p w:rsidR="00C34040" w:rsidRPr="00914A2B" w:rsidRDefault="00C34040" w:rsidP="00C34040">
            <w:pPr>
              <w:rPr>
                <w:b/>
                <w:bCs/>
                <w:color w:val="000000"/>
                <w:sz w:val="24"/>
                <w:szCs w:val="24"/>
              </w:rPr>
            </w:pPr>
            <w:r w:rsidRPr="004B137C">
              <w:rPr>
                <w:bCs/>
                <w:color w:val="000000"/>
                <w:sz w:val="24"/>
                <w:szCs w:val="24"/>
              </w:rPr>
              <w:t>Мақсаты: Ғарышкер туралы туралы түсінік беру.</w:t>
            </w:r>
          </w:p>
        </w:tc>
        <w:tc>
          <w:tcPr>
            <w:tcW w:w="2693" w:type="dxa"/>
            <w:gridSpan w:val="4"/>
            <w:tcBorders>
              <w:top w:val="single" w:sz="4" w:space="0" w:color="auto"/>
              <w:left w:val="single" w:sz="4" w:space="0" w:color="auto"/>
              <w:bottom w:val="single" w:sz="4" w:space="0" w:color="auto"/>
              <w:right w:val="single" w:sz="4" w:space="0" w:color="auto"/>
            </w:tcBorders>
          </w:tcPr>
          <w:p w:rsidR="00C34040" w:rsidRPr="004B137C" w:rsidRDefault="00C34040" w:rsidP="00C34040">
            <w:pPr>
              <w:rPr>
                <w:b/>
                <w:bCs/>
                <w:sz w:val="24"/>
                <w:szCs w:val="24"/>
              </w:rPr>
            </w:pPr>
            <w:r w:rsidRPr="004B137C">
              <w:rPr>
                <w:b/>
                <w:bCs/>
                <w:sz w:val="24"/>
                <w:szCs w:val="24"/>
              </w:rPr>
              <w:t>Өлең жолдарын жаттау:</w:t>
            </w:r>
          </w:p>
          <w:p w:rsidR="00C34040" w:rsidRPr="004B137C" w:rsidRDefault="00C34040" w:rsidP="00C34040">
            <w:pPr>
              <w:rPr>
                <w:bCs/>
                <w:sz w:val="24"/>
                <w:szCs w:val="24"/>
              </w:rPr>
            </w:pPr>
            <w:r w:rsidRPr="004B137C">
              <w:rPr>
                <w:bCs/>
                <w:sz w:val="24"/>
                <w:szCs w:val="24"/>
              </w:rPr>
              <w:t>Апта түгіл ай өтті,</w:t>
            </w:r>
          </w:p>
          <w:p w:rsidR="00C34040" w:rsidRPr="004B137C" w:rsidRDefault="00C34040" w:rsidP="00C34040">
            <w:pPr>
              <w:rPr>
                <w:bCs/>
                <w:sz w:val="24"/>
                <w:szCs w:val="24"/>
              </w:rPr>
            </w:pPr>
            <w:r w:rsidRPr="004B137C">
              <w:rPr>
                <w:bCs/>
                <w:sz w:val="24"/>
                <w:szCs w:val="24"/>
              </w:rPr>
              <w:t>Ол ғарышқа ұшқалы.</w:t>
            </w:r>
          </w:p>
          <w:p w:rsidR="00C34040" w:rsidRPr="004B137C" w:rsidRDefault="00C34040" w:rsidP="00C34040">
            <w:pPr>
              <w:rPr>
                <w:bCs/>
                <w:sz w:val="24"/>
                <w:szCs w:val="24"/>
              </w:rPr>
            </w:pPr>
            <w:r w:rsidRPr="004B137C">
              <w:rPr>
                <w:bCs/>
                <w:sz w:val="24"/>
                <w:szCs w:val="24"/>
              </w:rPr>
              <w:t>Сонша неткен сай, епті,</w:t>
            </w:r>
          </w:p>
          <w:p w:rsidR="00C34040" w:rsidRPr="00DB5503" w:rsidRDefault="00C34040" w:rsidP="00C34040">
            <w:pPr>
              <w:rPr>
                <w:sz w:val="24"/>
                <w:szCs w:val="24"/>
                <w:lang w:eastAsia="ru-RU"/>
              </w:rPr>
            </w:pPr>
            <w:r w:rsidRPr="00466E2B">
              <w:rPr>
                <w:bCs/>
                <w:sz w:val="24"/>
                <w:szCs w:val="24"/>
              </w:rPr>
              <w:t>Сонша неткен күшті әрі.</w:t>
            </w:r>
          </w:p>
        </w:tc>
        <w:tc>
          <w:tcPr>
            <w:tcW w:w="2410" w:type="dxa"/>
            <w:gridSpan w:val="2"/>
            <w:tcBorders>
              <w:top w:val="single" w:sz="4" w:space="0" w:color="auto"/>
              <w:left w:val="single" w:sz="4" w:space="0" w:color="auto"/>
              <w:bottom w:val="single" w:sz="4" w:space="0" w:color="auto"/>
              <w:right w:val="single" w:sz="4" w:space="0" w:color="auto"/>
            </w:tcBorders>
          </w:tcPr>
          <w:p w:rsidR="00C34040" w:rsidRPr="00DB5503" w:rsidRDefault="00C34040" w:rsidP="00C34040">
            <w:pPr>
              <w:rPr>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C34040" w:rsidRPr="004B137C" w:rsidRDefault="00C34040" w:rsidP="00C34040">
            <w:pPr>
              <w:rPr>
                <w:b/>
                <w:bCs/>
                <w:color w:val="000000"/>
                <w:sz w:val="24"/>
                <w:szCs w:val="24"/>
              </w:rPr>
            </w:pPr>
            <w:r w:rsidRPr="004B137C">
              <w:rPr>
                <w:b/>
                <w:bCs/>
                <w:color w:val="000000"/>
                <w:sz w:val="24"/>
                <w:szCs w:val="24"/>
              </w:rPr>
              <w:t>«Айырмашылығын тап»</w:t>
            </w:r>
          </w:p>
          <w:p w:rsidR="00C34040" w:rsidRPr="00DB5503" w:rsidRDefault="00C34040" w:rsidP="00C34040">
            <w:pPr>
              <w:rPr>
                <w:sz w:val="24"/>
                <w:szCs w:val="24"/>
                <w:lang w:eastAsia="ru-RU"/>
              </w:rPr>
            </w:pPr>
            <w:r w:rsidRPr="004B137C">
              <w:rPr>
                <w:bCs/>
                <w:color w:val="000000"/>
                <w:sz w:val="24"/>
                <w:szCs w:val="24"/>
              </w:rPr>
              <w:t>Мақсаты: Балаларға екі суреттің немесе заттың айырмашылығын таба білуге.</w:t>
            </w:r>
          </w:p>
        </w:tc>
        <w:tc>
          <w:tcPr>
            <w:tcW w:w="2662" w:type="dxa"/>
            <w:tcBorders>
              <w:top w:val="single" w:sz="4" w:space="0" w:color="auto"/>
              <w:left w:val="single" w:sz="4" w:space="0" w:color="auto"/>
              <w:bottom w:val="single" w:sz="4" w:space="0" w:color="auto"/>
              <w:right w:val="single" w:sz="4" w:space="0" w:color="auto"/>
            </w:tcBorders>
          </w:tcPr>
          <w:p w:rsidR="00C34040" w:rsidRPr="004B137C" w:rsidRDefault="00C34040" w:rsidP="00C34040">
            <w:pPr>
              <w:adjustRightInd w:val="0"/>
              <w:rPr>
                <w:sz w:val="24"/>
                <w:szCs w:val="24"/>
              </w:rPr>
            </w:pPr>
          </w:p>
        </w:tc>
      </w:tr>
      <w:tr w:rsidR="00C34040" w:rsidRPr="001F1915" w:rsidTr="00C34040">
        <w:trPr>
          <w:trHeight w:val="1124"/>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Кестеге сәйкес ҰІӘ</w:t>
            </w:r>
          </w:p>
        </w:tc>
        <w:tc>
          <w:tcPr>
            <w:tcW w:w="2625" w:type="dxa"/>
            <w:gridSpan w:val="3"/>
            <w:tcBorders>
              <w:top w:val="single" w:sz="4" w:space="0" w:color="auto"/>
              <w:left w:val="single" w:sz="4" w:space="0" w:color="auto"/>
              <w:bottom w:val="single" w:sz="4" w:space="0" w:color="auto"/>
              <w:right w:val="single" w:sz="4" w:space="0" w:color="auto"/>
            </w:tcBorders>
          </w:tcPr>
          <w:p w:rsidR="00C34040" w:rsidRDefault="00C34040" w:rsidP="00C34040">
            <w:pPr>
              <w:rPr>
                <w:b/>
                <w:bCs/>
                <w:sz w:val="24"/>
                <w:szCs w:val="24"/>
              </w:rPr>
            </w:pPr>
            <w:r>
              <w:rPr>
                <w:b/>
                <w:bCs/>
                <w:sz w:val="24"/>
                <w:szCs w:val="24"/>
              </w:rPr>
              <w:t>09.00- 09:25</w:t>
            </w:r>
          </w:p>
          <w:p w:rsidR="00C34040" w:rsidRPr="00030668" w:rsidRDefault="00C34040" w:rsidP="00C34040">
            <w:pPr>
              <w:rPr>
                <w:b/>
                <w:bCs/>
                <w:sz w:val="24"/>
                <w:szCs w:val="24"/>
              </w:rPr>
            </w:pPr>
            <w:r>
              <w:rPr>
                <w:b/>
                <w:bCs/>
                <w:sz w:val="24"/>
                <w:szCs w:val="24"/>
              </w:rPr>
              <w:t>Сөйлеуді дамыту</w:t>
            </w:r>
          </w:p>
          <w:p w:rsidR="00C34040" w:rsidRPr="00030668" w:rsidRDefault="00C34040" w:rsidP="00C34040">
            <w:pPr>
              <w:rPr>
                <w:b/>
                <w:color w:val="000000"/>
                <w:sz w:val="24"/>
                <w:szCs w:val="24"/>
              </w:rPr>
            </w:pPr>
            <w:r w:rsidRPr="00030668">
              <w:rPr>
                <w:b/>
                <w:color w:val="000000"/>
                <w:sz w:val="24"/>
                <w:szCs w:val="24"/>
              </w:rPr>
              <w:t>«Тұсау кесер»</w:t>
            </w:r>
          </w:p>
          <w:p w:rsidR="00C34040" w:rsidRPr="00030668" w:rsidRDefault="00C34040" w:rsidP="00C34040">
            <w:pPr>
              <w:rPr>
                <w:b/>
                <w:color w:val="000000"/>
                <w:sz w:val="24"/>
                <w:szCs w:val="24"/>
              </w:rPr>
            </w:pPr>
            <w:r w:rsidRPr="00030668">
              <w:rPr>
                <w:b/>
                <w:color w:val="000000"/>
                <w:sz w:val="24"/>
                <w:szCs w:val="24"/>
              </w:rPr>
              <w:t>Д/о «Кім тапқыр»</w:t>
            </w:r>
          </w:p>
          <w:p w:rsidR="00C34040" w:rsidRPr="00030668" w:rsidRDefault="00C34040" w:rsidP="00C34040">
            <w:pPr>
              <w:rPr>
                <w:sz w:val="24"/>
                <w:szCs w:val="24"/>
              </w:rPr>
            </w:pPr>
            <w:r w:rsidRPr="00030668">
              <w:rPr>
                <w:b/>
                <w:color w:val="000000"/>
                <w:sz w:val="24"/>
                <w:szCs w:val="24"/>
              </w:rPr>
              <w:t>Мақсаты:</w:t>
            </w:r>
          </w:p>
          <w:p w:rsidR="00C34040" w:rsidRPr="00030668" w:rsidRDefault="00C34040" w:rsidP="00C34040">
            <w:pPr>
              <w:rPr>
                <w:b/>
                <w:color w:val="000000"/>
                <w:kern w:val="2"/>
                <w:sz w:val="24"/>
                <w:szCs w:val="24"/>
                <w:lang w:eastAsia="ru-RU"/>
              </w:rPr>
            </w:pPr>
            <w:r w:rsidRPr="00030668">
              <w:rPr>
                <w:bCs/>
                <w:kern w:val="2"/>
                <w:sz w:val="24"/>
                <w:szCs w:val="24"/>
                <w:lang w:eastAsia="ru-RU"/>
              </w:rPr>
              <w:t xml:space="preserve">Қазақ халқының салт-дәстүрлерімен таныстыруды жалғастыру, «асар», «сүйінші сұрау» дәстүрлерінің мәнін түсіндіру, балаларды </w:t>
            </w:r>
            <w:r w:rsidRPr="00030668">
              <w:rPr>
                <w:bCs/>
                <w:kern w:val="2"/>
                <w:sz w:val="24"/>
                <w:szCs w:val="24"/>
                <w:lang w:eastAsia="ru-RU"/>
              </w:rPr>
              <w:lastRenderedPageBreak/>
              <w:t>бір-біріне көмек қолын созуға, бірлесіп ойнауға, тапсырманы орындауға, бір-бірінің қуанышына ортақтаса білуге, бір-біріне қамқор болуға баулу.</w:t>
            </w:r>
          </w:p>
          <w:p w:rsidR="00C34040" w:rsidRPr="00030668" w:rsidRDefault="00C34040" w:rsidP="00C34040">
            <w:pPr>
              <w:rPr>
                <w:sz w:val="24"/>
                <w:szCs w:val="24"/>
              </w:rPr>
            </w:pPr>
            <w:r w:rsidRPr="00030668">
              <w:rPr>
                <w:sz w:val="24"/>
                <w:szCs w:val="24"/>
              </w:rPr>
              <w:t>Қимылды ойын:</w:t>
            </w:r>
          </w:p>
          <w:p w:rsidR="00C34040" w:rsidRPr="00030668" w:rsidRDefault="00C34040" w:rsidP="00C34040">
            <w:pPr>
              <w:rPr>
                <w:sz w:val="24"/>
                <w:szCs w:val="24"/>
              </w:rPr>
            </w:pPr>
            <w:r w:rsidRPr="00030668">
              <w:rPr>
                <w:sz w:val="24"/>
                <w:szCs w:val="24"/>
              </w:rPr>
              <w:t>«Орамал тастамақ»</w:t>
            </w:r>
          </w:p>
          <w:p w:rsidR="00C34040" w:rsidRDefault="00C34040" w:rsidP="00C34040">
            <w:pPr>
              <w:spacing w:line="276" w:lineRule="auto"/>
              <w:rPr>
                <w:rFonts w:eastAsia="Calibri"/>
                <w:b/>
                <w:bCs/>
                <w:sz w:val="24"/>
                <w:szCs w:val="24"/>
                <w:lang w:eastAsia="ru-RU"/>
              </w:rPr>
            </w:pPr>
          </w:p>
          <w:p w:rsidR="00C34040" w:rsidRPr="00964D28" w:rsidRDefault="00C34040" w:rsidP="00C34040">
            <w:pPr>
              <w:spacing w:line="276" w:lineRule="auto"/>
              <w:rPr>
                <w:rFonts w:eastAsia="Calibri"/>
                <w:b/>
                <w:bCs/>
                <w:sz w:val="24"/>
                <w:szCs w:val="24"/>
                <w:lang w:eastAsia="ru-RU"/>
              </w:rPr>
            </w:pPr>
            <w:r>
              <w:rPr>
                <w:rFonts w:eastAsia="Calibri"/>
                <w:b/>
                <w:bCs/>
                <w:sz w:val="24"/>
                <w:szCs w:val="24"/>
                <w:lang w:eastAsia="ru-RU"/>
              </w:rPr>
              <w:t>09</w:t>
            </w:r>
            <w:r w:rsidRPr="00964D28">
              <w:rPr>
                <w:rFonts w:eastAsia="Calibri"/>
                <w:b/>
                <w:bCs/>
                <w:sz w:val="24"/>
                <w:szCs w:val="24"/>
                <w:lang w:eastAsia="ru-RU"/>
              </w:rPr>
              <w:t>.3</w:t>
            </w:r>
            <w:r>
              <w:rPr>
                <w:rFonts w:eastAsia="Calibri"/>
                <w:b/>
                <w:bCs/>
                <w:sz w:val="24"/>
                <w:szCs w:val="24"/>
                <w:lang w:eastAsia="ru-RU"/>
              </w:rPr>
              <w:t>0</w:t>
            </w:r>
            <w:r w:rsidRPr="00964D28">
              <w:rPr>
                <w:rFonts w:eastAsia="Calibri"/>
                <w:b/>
                <w:bCs/>
                <w:sz w:val="24"/>
                <w:szCs w:val="24"/>
                <w:lang w:eastAsia="ru-RU"/>
              </w:rPr>
              <w:t>-</w:t>
            </w:r>
            <w:r>
              <w:rPr>
                <w:rFonts w:eastAsia="Calibri"/>
                <w:b/>
                <w:bCs/>
                <w:sz w:val="24"/>
                <w:szCs w:val="24"/>
                <w:lang w:eastAsia="ru-RU"/>
              </w:rPr>
              <w:t>09</w:t>
            </w:r>
            <w:r w:rsidRPr="00964D28">
              <w:rPr>
                <w:rFonts w:eastAsia="Calibri"/>
                <w:b/>
                <w:bCs/>
                <w:sz w:val="24"/>
                <w:szCs w:val="24"/>
                <w:lang w:eastAsia="ru-RU"/>
              </w:rPr>
              <w:t>.</w:t>
            </w:r>
            <w:r>
              <w:rPr>
                <w:rFonts w:eastAsia="Calibri"/>
                <w:b/>
                <w:bCs/>
                <w:sz w:val="24"/>
                <w:szCs w:val="24"/>
                <w:lang w:eastAsia="ru-RU"/>
              </w:rPr>
              <w:t>55</w:t>
            </w:r>
          </w:p>
          <w:p w:rsidR="00C34040" w:rsidRPr="009F51BE" w:rsidRDefault="00C34040" w:rsidP="00C34040">
            <w:pPr>
              <w:rPr>
                <w:b/>
                <w:sz w:val="24"/>
                <w:szCs w:val="24"/>
              </w:rPr>
            </w:pPr>
            <w:r w:rsidRPr="009F51BE">
              <w:rPr>
                <w:b/>
                <w:sz w:val="24"/>
                <w:szCs w:val="24"/>
              </w:rPr>
              <w:t>Сауат ашу негіздері</w:t>
            </w:r>
          </w:p>
          <w:p w:rsidR="00C34040" w:rsidRPr="009F51BE" w:rsidRDefault="00C34040" w:rsidP="00C34040">
            <w:pPr>
              <w:rPr>
                <w:b/>
                <w:sz w:val="24"/>
                <w:szCs w:val="24"/>
              </w:rPr>
            </w:pPr>
            <w:r w:rsidRPr="009F51BE">
              <w:rPr>
                <w:b/>
                <w:sz w:val="24"/>
                <w:szCs w:val="24"/>
              </w:rPr>
              <w:t>Дойын:»Буындар бақшасы»</w:t>
            </w:r>
          </w:p>
          <w:p w:rsidR="00C34040" w:rsidRPr="009F51BE" w:rsidRDefault="00C34040" w:rsidP="00C34040">
            <w:pPr>
              <w:rPr>
                <w:b/>
                <w:sz w:val="24"/>
                <w:szCs w:val="24"/>
              </w:rPr>
            </w:pPr>
            <w:r w:rsidRPr="009F51BE">
              <w:rPr>
                <w:b/>
                <w:sz w:val="24"/>
                <w:szCs w:val="24"/>
              </w:rPr>
              <w:t>Мақсаты:</w:t>
            </w:r>
          </w:p>
          <w:p w:rsidR="00C34040" w:rsidRPr="009F51BE" w:rsidRDefault="00C34040" w:rsidP="00C34040">
            <w:pPr>
              <w:rPr>
                <w:bCs/>
                <w:sz w:val="24"/>
                <w:szCs w:val="24"/>
              </w:rPr>
            </w:pPr>
            <w:r w:rsidRPr="009F51BE">
              <w:rPr>
                <w:bCs/>
                <w:sz w:val="24"/>
                <w:szCs w:val="24"/>
              </w:rPr>
              <w:t>Буындардан сөздер құрастыруға (ауызша) үйрету.</w:t>
            </w:r>
          </w:p>
          <w:p w:rsidR="00C34040" w:rsidRDefault="00C34040" w:rsidP="00C34040">
            <w:pPr>
              <w:rPr>
                <w:rFonts w:eastAsia="Calibri"/>
                <w:b/>
                <w:bCs/>
                <w:sz w:val="24"/>
                <w:szCs w:val="24"/>
                <w:lang w:eastAsia="ru-RU"/>
              </w:rPr>
            </w:pPr>
          </w:p>
          <w:p w:rsidR="00C34040" w:rsidRDefault="00C34040" w:rsidP="00C34040">
            <w:pPr>
              <w:rPr>
                <w:rFonts w:eastAsia="Calibri"/>
                <w:b/>
                <w:bCs/>
                <w:sz w:val="24"/>
                <w:szCs w:val="24"/>
                <w:lang w:eastAsia="ru-RU"/>
              </w:rPr>
            </w:pPr>
            <w:r w:rsidRPr="00964D28">
              <w:rPr>
                <w:rFonts w:eastAsia="Calibri"/>
                <w:b/>
                <w:bCs/>
                <w:sz w:val="24"/>
                <w:szCs w:val="24"/>
                <w:lang w:eastAsia="ru-RU"/>
              </w:rPr>
              <w:t xml:space="preserve">10.00-10.25 </w:t>
            </w:r>
          </w:p>
          <w:p w:rsidR="00C34040" w:rsidRPr="009F51BE" w:rsidRDefault="00C34040" w:rsidP="00C34040">
            <w:pPr>
              <w:pStyle w:val="a5"/>
              <w:rPr>
                <w:bCs/>
                <w:lang w:val="kk-KZ"/>
              </w:rPr>
            </w:pPr>
            <w:r w:rsidRPr="009F51BE">
              <w:rPr>
                <w:b/>
                <w:bCs/>
                <w:lang w:val="kk-KZ" w:eastAsia="en-US"/>
              </w:rPr>
              <w:t>Көркем әдебиет</w:t>
            </w:r>
            <w:r w:rsidRPr="009F51BE">
              <w:rPr>
                <w:bCs/>
                <w:lang w:val="kk-KZ"/>
              </w:rPr>
              <w:t xml:space="preserve"> </w:t>
            </w:r>
          </w:p>
          <w:p w:rsidR="00C34040" w:rsidRPr="009F51BE" w:rsidRDefault="00C34040" w:rsidP="00C34040">
            <w:pPr>
              <w:pStyle w:val="a5"/>
              <w:rPr>
                <w:b/>
                <w:bCs/>
                <w:lang w:val="kk-KZ" w:eastAsia="en-US"/>
              </w:rPr>
            </w:pPr>
            <w:r w:rsidRPr="009F51BE">
              <w:rPr>
                <w:bCs/>
                <w:lang w:val="kk-KZ"/>
              </w:rPr>
              <w:t>Д/о : «Кім көп айтады»</w:t>
            </w:r>
          </w:p>
          <w:p w:rsidR="00C34040" w:rsidRPr="009F51BE" w:rsidRDefault="00C34040" w:rsidP="00C34040">
            <w:pPr>
              <w:pStyle w:val="a5"/>
              <w:rPr>
                <w:b/>
                <w:bCs/>
                <w:lang w:val="kk-KZ" w:eastAsia="en-US"/>
              </w:rPr>
            </w:pPr>
            <w:r w:rsidRPr="009F51BE">
              <w:rPr>
                <w:b/>
                <w:bCs/>
                <w:lang w:val="kk-KZ" w:eastAsia="en-US"/>
              </w:rPr>
              <w:t>«Қаңбақ шал»</w:t>
            </w:r>
          </w:p>
          <w:p w:rsidR="00C34040" w:rsidRPr="009F51BE" w:rsidRDefault="00C34040" w:rsidP="00C34040">
            <w:pPr>
              <w:pStyle w:val="a5"/>
              <w:rPr>
                <w:b/>
                <w:color w:val="000000"/>
                <w:lang w:val="kk-KZ" w:eastAsia="en-US"/>
              </w:rPr>
            </w:pPr>
          </w:p>
          <w:p w:rsidR="00C34040" w:rsidRPr="009F51BE" w:rsidRDefault="00C34040" w:rsidP="00C34040">
            <w:pPr>
              <w:rPr>
                <w:bCs/>
                <w:sz w:val="24"/>
                <w:szCs w:val="24"/>
              </w:rPr>
            </w:pPr>
            <w:r w:rsidRPr="009F51BE">
              <w:rPr>
                <w:b/>
                <w:sz w:val="24"/>
                <w:szCs w:val="24"/>
              </w:rPr>
              <w:t xml:space="preserve">   Мақсаты: </w:t>
            </w:r>
            <w:r w:rsidRPr="009F51BE">
              <w:rPr>
                <w:bCs/>
                <w:sz w:val="24"/>
                <w:szCs w:val="24"/>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C34040" w:rsidRDefault="00C34040" w:rsidP="00C34040">
            <w:pPr>
              <w:rPr>
                <w:b/>
                <w:color w:val="000000"/>
                <w:sz w:val="24"/>
                <w:szCs w:val="24"/>
              </w:rPr>
            </w:pPr>
          </w:p>
          <w:p w:rsidR="00C34040" w:rsidRPr="00964D28" w:rsidRDefault="00C34040" w:rsidP="00C34040">
            <w:pPr>
              <w:rPr>
                <w:b/>
                <w:color w:val="000000"/>
                <w:sz w:val="24"/>
                <w:szCs w:val="24"/>
              </w:rPr>
            </w:pPr>
            <w:r w:rsidRPr="00964D28">
              <w:rPr>
                <w:b/>
                <w:color w:val="000000"/>
                <w:sz w:val="24"/>
                <w:szCs w:val="24"/>
              </w:rPr>
              <w:lastRenderedPageBreak/>
              <w:t>Дене тәрбиесі</w:t>
            </w:r>
          </w:p>
          <w:p w:rsidR="00C34040" w:rsidRPr="00964D28" w:rsidRDefault="00C34040" w:rsidP="00C34040">
            <w:pPr>
              <w:rPr>
                <w:b/>
                <w:color w:val="000000"/>
                <w:sz w:val="24"/>
                <w:szCs w:val="24"/>
              </w:rPr>
            </w:pPr>
            <w:r>
              <w:rPr>
                <w:b/>
                <w:color w:val="000000"/>
                <w:sz w:val="24"/>
                <w:szCs w:val="24"/>
              </w:rPr>
              <w:t>11.00</w:t>
            </w:r>
            <w:r w:rsidRPr="00964D28">
              <w:rPr>
                <w:b/>
                <w:color w:val="000000"/>
                <w:sz w:val="24"/>
                <w:szCs w:val="24"/>
              </w:rPr>
              <w:t>-</w:t>
            </w:r>
            <w:r>
              <w:rPr>
                <w:b/>
                <w:color w:val="000000"/>
                <w:sz w:val="24"/>
                <w:szCs w:val="24"/>
              </w:rPr>
              <w:t>11.</w:t>
            </w:r>
            <w:r w:rsidRPr="00964D28">
              <w:rPr>
                <w:b/>
                <w:color w:val="000000"/>
                <w:sz w:val="24"/>
                <w:szCs w:val="24"/>
              </w:rPr>
              <w:t xml:space="preserve">25 </w:t>
            </w:r>
          </w:p>
          <w:p w:rsidR="00C34040" w:rsidRPr="00964D28" w:rsidRDefault="00C34040" w:rsidP="00C34040">
            <w:pPr>
              <w:rPr>
                <w:bCs/>
                <w:color w:val="000000"/>
                <w:sz w:val="24"/>
                <w:szCs w:val="24"/>
              </w:rPr>
            </w:pPr>
            <w:r w:rsidRPr="00964D28">
              <w:rPr>
                <w:bCs/>
                <w:color w:val="000000"/>
                <w:sz w:val="24"/>
                <w:szCs w:val="24"/>
              </w:rPr>
              <w:t xml:space="preserve">Сапқа тұрғызу.   Амандасу                                   </w:t>
            </w:r>
          </w:p>
          <w:p w:rsidR="00C34040" w:rsidRPr="00964D28" w:rsidRDefault="00C34040" w:rsidP="00C34040">
            <w:pPr>
              <w:rPr>
                <w:bCs/>
                <w:color w:val="000000"/>
                <w:sz w:val="24"/>
                <w:szCs w:val="24"/>
              </w:rPr>
            </w:pPr>
            <w:r w:rsidRPr="00964D28">
              <w:rPr>
                <w:bCs/>
                <w:color w:val="000000"/>
                <w:sz w:val="24"/>
                <w:szCs w:val="24"/>
              </w:rPr>
              <w:t xml:space="preserve">Тізбекпен бір-бірден және шашырап жүру. Бір тізбекке тұрады. Тізбекте бір-бірден жүріп үйренеді, баяу қарқынмен жүгіреді. </w:t>
            </w:r>
          </w:p>
          <w:p w:rsidR="00C34040" w:rsidRPr="00964D28" w:rsidRDefault="00C34040" w:rsidP="00C34040">
            <w:pPr>
              <w:rPr>
                <w:bCs/>
                <w:color w:val="000000"/>
                <w:sz w:val="24"/>
                <w:szCs w:val="24"/>
              </w:rPr>
            </w:pPr>
            <w:r w:rsidRPr="00964D28">
              <w:rPr>
                <w:bCs/>
                <w:color w:val="000000"/>
                <w:sz w:val="24"/>
                <w:szCs w:val="24"/>
              </w:rPr>
              <w:t>Тынысты ретке келтіру</w:t>
            </w:r>
          </w:p>
          <w:p w:rsidR="00C34040" w:rsidRPr="00964D28" w:rsidRDefault="00C34040" w:rsidP="00C34040">
            <w:pPr>
              <w:rPr>
                <w:bCs/>
                <w:color w:val="000000"/>
                <w:sz w:val="24"/>
                <w:szCs w:val="24"/>
              </w:rPr>
            </w:pPr>
            <w:r w:rsidRPr="00964D28">
              <w:rPr>
                <w:bCs/>
                <w:color w:val="000000"/>
                <w:sz w:val="24"/>
                <w:szCs w:val="24"/>
              </w:rPr>
              <w:t>Ж.Д.Ж. (затсыз)</w:t>
            </w:r>
          </w:p>
          <w:p w:rsidR="00C34040" w:rsidRPr="00964D28" w:rsidRDefault="00C34040" w:rsidP="00C34040">
            <w:pPr>
              <w:rPr>
                <w:bCs/>
                <w:color w:val="000000"/>
                <w:sz w:val="24"/>
                <w:szCs w:val="24"/>
              </w:rPr>
            </w:pPr>
            <w:r w:rsidRPr="00964D28">
              <w:rPr>
                <w:bCs/>
                <w:color w:val="000000"/>
                <w:sz w:val="24"/>
                <w:szCs w:val="24"/>
              </w:rPr>
              <w:t>Негізгі қимыл түрлерін дамытуға арналған жаттығулар.</w:t>
            </w:r>
          </w:p>
          <w:p w:rsidR="00C34040" w:rsidRPr="00964D28" w:rsidRDefault="00C34040" w:rsidP="00C34040">
            <w:pPr>
              <w:rPr>
                <w:bCs/>
                <w:color w:val="000000"/>
                <w:sz w:val="24"/>
                <w:szCs w:val="24"/>
              </w:rPr>
            </w:pPr>
            <w:r w:rsidRPr="00964D28">
              <w:rPr>
                <w:bCs/>
                <w:color w:val="000000"/>
                <w:sz w:val="24"/>
                <w:szCs w:val="24"/>
              </w:rPr>
              <w:t>Әртүрлі қарқында секіргіштен аттап жүру.Арқан бойымен бір қырымен тепе-теңдік сақтап жүру.Заттардың арасымен «жыланша» төрттағандап еңбектеу.</w:t>
            </w:r>
          </w:p>
          <w:p w:rsidR="00C34040" w:rsidRPr="00964D28" w:rsidRDefault="00C34040" w:rsidP="00C34040">
            <w:pPr>
              <w:rPr>
                <w:bCs/>
                <w:color w:val="000000"/>
                <w:sz w:val="24"/>
                <w:szCs w:val="24"/>
              </w:rPr>
            </w:pPr>
            <w:r w:rsidRPr="00964D28">
              <w:rPr>
                <w:bCs/>
                <w:color w:val="000000"/>
                <w:sz w:val="24"/>
                <w:szCs w:val="24"/>
              </w:rPr>
              <w:t>Спорттық ойындар элементтері</w:t>
            </w:r>
          </w:p>
          <w:p w:rsidR="00C34040" w:rsidRPr="00964D28" w:rsidRDefault="00C34040" w:rsidP="00C34040">
            <w:pPr>
              <w:rPr>
                <w:bCs/>
                <w:color w:val="000000"/>
                <w:sz w:val="24"/>
                <w:szCs w:val="24"/>
              </w:rPr>
            </w:pPr>
            <w:r w:rsidRPr="00964D28">
              <w:rPr>
                <w:bCs/>
                <w:color w:val="000000"/>
                <w:sz w:val="24"/>
                <w:szCs w:val="24"/>
              </w:rPr>
              <w:t>Қимылды ойын: «Балықшы»</w:t>
            </w:r>
          </w:p>
          <w:p w:rsidR="00C34040" w:rsidRPr="00964D28" w:rsidRDefault="00C34040" w:rsidP="00C34040">
            <w:pPr>
              <w:rPr>
                <w:bCs/>
                <w:color w:val="000000"/>
                <w:sz w:val="24"/>
                <w:szCs w:val="24"/>
              </w:rPr>
            </w:pPr>
            <w:r w:rsidRPr="00964D28">
              <w:rPr>
                <w:bCs/>
                <w:color w:val="000000"/>
                <w:sz w:val="24"/>
                <w:szCs w:val="24"/>
              </w:rPr>
              <w:t>Балаларды ойын   ережесімен таныстыру.</w:t>
            </w:r>
          </w:p>
          <w:p w:rsidR="00C34040" w:rsidRDefault="00C34040" w:rsidP="00C34040">
            <w:pPr>
              <w:rPr>
                <w:b/>
                <w:color w:val="000000"/>
                <w:sz w:val="24"/>
                <w:szCs w:val="24"/>
              </w:rPr>
            </w:pPr>
            <w:r w:rsidRPr="00964D28">
              <w:rPr>
                <w:bCs/>
                <w:color w:val="000000"/>
                <w:sz w:val="24"/>
                <w:szCs w:val="24"/>
              </w:rPr>
              <w:t>Рефлексия.Сапқа тұрғызу тынысты ретке келтіру.                                             ҰІӘ  қорытындысы</w:t>
            </w:r>
            <w:r w:rsidRPr="00964D28">
              <w:rPr>
                <w:b/>
                <w:color w:val="000000"/>
                <w:sz w:val="24"/>
                <w:szCs w:val="24"/>
              </w:rPr>
              <w:t xml:space="preserve">           </w:t>
            </w:r>
          </w:p>
          <w:p w:rsidR="00C34040" w:rsidRPr="00030668" w:rsidRDefault="00C34040" w:rsidP="00C34040">
            <w:pPr>
              <w:spacing w:line="276" w:lineRule="auto"/>
              <w:rPr>
                <w:b/>
                <w:bCs/>
                <w:sz w:val="24"/>
                <w:szCs w:val="24"/>
                <w:lang w:eastAsia="ru-RU"/>
              </w:rPr>
            </w:pPr>
          </w:p>
        </w:tc>
        <w:tc>
          <w:tcPr>
            <w:tcW w:w="2693" w:type="dxa"/>
            <w:gridSpan w:val="4"/>
            <w:tcBorders>
              <w:top w:val="single" w:sz="4" w:space="0" w:color="auto"/>
              <w:left w:val="single" w:sz="4" w:space="0" w:color="auto"/>
              <w:bottom w:val="single" w:sz="4" w:space="0" w:color="auto"/>
              <w:right w:val="single" w:sz="4" w:space="0" w:color="auto"/>
            </w:tcBorders>
          </w:tcPr>
          <w:p w:rsidR="00C34040" w:rsidRDefault="00C34040" w:rsidP="00C34040">
            <w:pPr>
              <w:spacing w:line="276" w:lineRule="auto"/>
              <w:rPr>
                <w:rFonts w:eastAsia="Calibri"/>
                <w:b/>
                <w:color w:val="000000"/>
                <w:sz w:val="24"/>
                <w:szCs w:val="24"/>
                <w:lang w:eastAsia="ru-RU"/>
              </w:rPr>
            </w:pPr>
            <w:r>
              <w:rPr>
                <w:rFonts w:eastAsia="Calibri"/>
                <w:b/>
                <w:color w:val="000000"/>
                <w:sz w:val="24"/>
                <w:szCs w:val="24"/>
                <w:lang w:eastAsia="ru-RU"/>
              </w:rPr>
              <w:lastRenderedPageBreak/>
              <w:t>09.00-09.25</w:t>
            </w:r>
          </w:p>
          <w:p w:rsidR="00C34040" w:rsidRPr="00993E71" w:rsidRDefault="00C34040" w:rsidP="00C34040">
            <w:pPr>
              <w:rPr>
                <w:b/>
                <w:color w:val="000000"/>
                <w:sz w:val="24"/>
                <w:szCs w:val="24"/>
              </w:rPr>
            </w:pPr>
            <w:r w:rsidRPr="00993E71">
              <w:rPr>
                <w:b/>
                <w:color w:val="000000"/>
                <w:sz w:val="24"/>
                <w:szCs w:val="24"/>
              </w:rPr>
              <w:t>Қазақ тілі</w:t>
            </w:r>
          </w:p>
          <w:p w:rsidR="00C34040" w:rsidRPr="00993E71" w:rsidRDefault="00C34040" w:rsidP="00C34040">
            <w:pPr>
              <w:rPr>
                <w:b/>
                <w:color w:val="000000"/>
                <w:sz w:val="24"/>
                <w:szCs w:val="24"/>
              </w:rPr>
            </w:pPr>
            <w:r w:rsidRPr="00993E71">
              <w:rPr>
                <w:b/>
                <w:color w:val="000000"/>
                <w:sz w:val="24"/>
                <w:szCs w:val="24"/>
              </w:rPr>
              <w:t>Д\ ойын: «Көңілді көктем»</w:t>
            </w:r>
          </w:p>
          <w:p w:rsidR="00C34040" w:rsidRPr="00993E71" w:rsidRDefault="00C34040" w:rsidP="00C34040">
            <w:pPr>
              <w:rPr>
                <w:b/>
                <w:sz w:val="24"/>
                <w:szCs w:val="24"/>
              </w:rPr>
            </w:pPr>
            <w:r w:rsidRPr="00993E71">
              <w:rPr>
                <w:b/>
                <w:sz w:val="24"/>
                <w:szCs w:val="24"/>
              </w:rPr>
              <w:t>Сөзік минимум</w:t>
            </w:r>
          </w:p>
          <w:p w:rsidR="00C34040" w:rsidRPr="00993E71" w:rsidRDefault="00C34040" w:rsidP="00C34040">
            <w:pPr>
              <w:rPr>
                <w:rFonts w:eastAsia="Calibri"/>
                <w:sz w:val="24"/>
                <w:szCs w:val="24"/>
              </w:rPr>
            </w:pPr>
            <w:r w:rsidRPr="00993E71">
              <w:rPr>
                <w:rFonts w:eastAsia="Calibri"/>
                <w:sz w:val="24"/>
                <w:szCs w:val="24"/>
              </w:rPr>
              <w:t xml:space="preserve">Жыл мезгілдері:Күз, қыс, көктем, жаз. </w:t>
            </w:r>
          </w:p>
          <w:p w:rsidR="00C34040" w:rsidRPr="00993E71" w:rsidRDefault="00C34040" w:rsidP="00C34040">
            <w:pPr>
              <w:rPr>
                <w:rFonts w:eastAsia="Calibri"/>
                <w:sz w:val="24"/>
                <w:szCs w:val="24"/>
              </w:rPr>
            </w:pPr>
            <w:r w:rsidRPr="00993E71">
              <w:rPr>
                <w:rFonts w:eastAsia="Calibri"/>
                <w:sz w:val="24"/>
                <w:szCs w:val="24"/>
              </w:rPr>
              <w:t xml:space="preserve">Ауа райы құбылыстары: жаңбыр, қар, жел, суық, жылы, аяз, ыстық, найзағай, кемпірқосақ, ай, күн, </w:t>
            </w:r>
            <w:r w:rsidRPr="00993E71">
              <w:rPr>
                <w:rFonts w:eastAsia="Calibri"/>
                <w:sz w:val="24"/>
                <w:szCs w:val="24"/>
              </w:rPr>
              <w:lastRenderedPageBreak/>
              <w:t>аспан, бұлт.</w:t>
            </w:r>
          </w:p>
          <w:p w:rsidR="00C34040" w:rsidRPr="00993E71" w:rsidRDefault="00C34040" w:rsidP="00C34040">
            <w:pPr>
              <w:rPr>
                <w:kern w:val="2"/>
                <w:sz w:val="24"/>
                <w:szCs w:val="24"/>
                <w:lang w:eastAsia="ru-RU"/>
              </w:rPr>
            </w:pPr>
            <w:r w:rsidRPr="00993E71">
              <w:rPr>
                <w:b/>
                <w:kern w:val="2"/>
                <w:sz w:val="24"/>
                <w:szCs w:val="24"/>
                <w:lang w:eastAsia="ru-RU"/>
              </w:rPr>
              <w:t>Мақсаты:</w:t>
            </w:r>
            <w:r w:rsidRPr="00993E71">
              <w:rPr>
                <w:kern w:val="2"/>
                <w:sz w:val="24"/>
                <w:szCs w:val="24"/>
                <w:lang w:eastAsia="ru-RU"/>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C34040" w:rsidRPr="00993E71" w:rsidRDefault="00C34040" w:rsidP="00C34040">
            <w:pPr>
              <w:rPr>
                <w:b/>
                <w:sz w:val="24"/>
                <w:szCs w:val="24"/>
                <w:lang w:eastAsia="ru-RU"/>
              </w:rPr>
            </w:pPr>
            <w:r w:rsidRPr="00993E71">
              <w:rPr>
                <w:b/>
                <w:sz w:val="24"/>
                <w:szCs w:val="24"/>
                <w:lang w:eastAsia="ru-RU"/>
              </w:rPr>
              <w:t>Тіл  жаттығу:</w:t>
            </w:r>
          </w:p>
          <w:p w:rsidR="00C34040" w:rsidRPr="00993E71" w:rsidRDefault="00C34040" w:rsidP="00C34040">
            <w:pPr>
              <w:rPr>
                <w:sz w:val="24"/>
                <w:szCs w:val="24"/>
                <w:lang w:eastAsia="ru-RU"/>
              </w:rPr>
            </w:pPr>
            <w:r w:rsidRPr="00993E71">
              <w:rPr>
                <w:sz w:val="24"/>
                <w:szCs w:val="24"/>
                <w:lang w:eastAsia="ru-RU"/>
              </w:rPr>
              <w:t>Тем-тем-тем</w:t>
            </w:r>
          </w:p>
          <w:p w:rsidR="00C34040" w:rsidRPr="00993E71" w:rsidRDefault="00C34040" w:rsidP="00C34040">
            <w:pPr>
              <w:rPr>
                <w:sz w:val="24"/>
                <w:szCs w:val="24"/>
                <w:lang w:eastAsia="ru-RU"/>
              </w:rPr>
            </w:pPr>
            <w:r w:rsidRPr="00993E71">
              <w:rPr>
                <w:sz w:val="24"/>
                <w:szCs w:val="24"/>
                <w:lang w:eastAsia="ru-RU"/>
              </w:rPr>
              <w:t>Құлпырып  келді  көктем. Ла-ла-ла</w:t>
            </w:r>
          </w:p>
          <w:p w:rsidR="00C34040" w:rsidRPr="00993E71" w:rsidRDefault="00C34040" w:rsidP="00C34040">
            <w:pPr>
              <w:rPr>
                <w:sz w:val="24"/>
                <w:szCs w:val="24"/>
                <w:lang w:eastAsia="ru-RU"/>
              </w:rPr>
            </w:pPr>
            <w:r w:rsidRPr="00993E71">
              <w:rPr>
                <w:sz w:val="24"/>
                <w:szCs w:val="24"/>
                <w:lang w:eastAsia="ru-RU"/>
              </w:rPr>
              <w:t>Гүлденді дала</w:t>
            </w:r>
          </w:p>
          <w:p w:rsidR="00C34040" w:rsidRPr="00993E71" w:rsidRDefault="00C34040" w:rsidP="00C34040">
            <w:pPr>
              <w:rPr>
                <w:sz w:val="24"/>
                <w:szCs w:val="24"/>
                <w:lang w:eastAsia="ru-RU"/>
              </w:rPr>
            </w:pPr>
            <w:r w:rsidRPr="00993E71">
              <w:rPr>
                <w:sz w:val="24"/>
                <w:szCs w:val="24"/>
                <w:lang w:eastAsia="ru-RU"/>
              </w:rPr>
              <w:t>Ыр-ыр-ыр</w:t>
            </w:r>
          </w:p>
          <w:p w:rsidR="00C34040" w:rsidRPr="00993E71" w:rsidRDefault="00C34040" w:rsidP="00C34040">
            <w:pPr>
              <w:rPr>
                <w:sz w:val="24"/>
                <w:szCs w:val="24"/>
                <w:lang w:eastAsia="ru-RU"/>
              </w:rPr>
            </w:pPr>
            <w:r w:rsidRPr="00993E71">
              <w:rPr>
                <w:sz w:val="24"/>
                <w:szCs w:val="24"/>
                <w:lang w:eastAsia="ru-RU"/>
              </w:rPr>
              <w:t>Жауады  жаңбыр</w:t>
            </w:r>
          </w:p>
          <w:p w:rsidR="00C34040" w:rsidRPr="00993E71" w:rsidRDefault="00C34040" w:rsidP="00C34040">
            <w:pPr>
              <w:rPr>
                <w:sz w:val="24"/>
                <w:szCs w:val="24"/>
                <w:lang w:eastAsia="ru-RU"/>
              </w:rPr>
            </w:pPr>
            <w:r w:rsidRPr="00993E71">
              <w:rPr>
                <w:sz w:val="24"/>
                <w:szCs w:val="24"/>
                <w:lang w:eastAsia="ru-RU"/>
              </w:rPr>
              <w:t>Тар-тар-тар</w:t>
            </w:r>
          </w:p>
          <w:p w:rsidR="00C34040" w:rsidRPr="00993E71" w:rsidRDefault="00C34040" w:rsidP="00C34040">
            <w:pPr>
              <w:rPr>
                <w:sz w:val="24"/>
                <w:szCs w:val="24"/>
                <w:lang w:eastAsia="ru-RU"/>
              </w:rPr>
            </w:pPr>
            <w:r w:rsidRPr="00993E71">
              <w:rPr>
                <w:sz w:val="24"/>
                <w:szCs w:val="24"/>
                <w:lang w:eastAsia="ru-RU"/>
              </w:rPr>
              <w:t>Ұшып  келді  құстар</w:t>
            </w:r>
          </w:p>
          <w:p w:rsidR="00C34040" w:rsidRPr="00993E71" w:rsidRDefault="00C34040" w:rsidP="00C34040">
            <w:pPr>
              <w:rPr>
                <w:rFonts w:eastAsia="Calibri"/>
                <w:sz w:val="24"/>
                <w:szCs w:val="24"/>
              </w:rPr>
            </w:pPr>
            <w:r w:rsidRPr="00993E71">
              <w:rPr>
                <w:b/>
                <w:sz w:val="24"/>
                <w:szCs w:val="24"/>
                <w:lang w:eastAsia="ru-RU"/>
              </w:rPr>
              <w:t>Д/о:«</w:t>
            </w:r>
            <w:r w:rsidRPr="00993E71">
              <w:rPr>
                <w:sz w:val="24"/>
                <w:szCs w:val="24"/>
                <w:lang w:eastAsia="ru-RU"/>
              </w:rPr>
              <w:t xml:space="preserve">Құм, су»  орталығы </w:t>
            </w:r>
            <w:r w:rsidRPr="00993E71">
              <w:rPr>
                <w:i/>
                <w:iCs/>
                <w:sz w:val="24"/>
                <w:szCs w:val="24"/>
                <w:lang w:eastAsia="ru-RU"/>
              </w:rPr>
              <w:t>(құммен  көктем ағашын бейнелеу)</w:t>
            </w:r>
            <w:r w:rsidRPr="00993E71">
              <w:rPr>
                <w:rFonts w:eastAsia="Calibri"/>
                <w:sz w:val="24"/>
                <w:szCs w:val="24"/>
              </w:rPr>
              <w:t>.</w:t>
            </w:r>
          </w:p>
          <w:p w:rsidR="00C34040" w:rsidRPr="007A3954" w:rsidRDefault="00C34040" w:rsidP="00C34040">
            <w:pPr>
              <w:rPr>
                <w:color w:val="000000"/>
                <w:sz w:val="24"/>
                <w:szCs w:val="24"/>
              </w:rPr>
            </w:pPr>
          </w:p>
          <w:p w:rsidR="00C34040" w:rsidRDefault="00C34040" w:rsidP="00C34040">
            <w:pPr>
              <w:rPr>
                <w:b/>
                <w:color w:val="000000"/>
                <w:sz w:val="24"/>
                <w:szCs w:val="24"/>
              </w:rPr>
            </w:pPr>
            <w:r>
              <w:rPr>
                <w:b/>
                <w:color w:val="000000"/>
                <w:sz w:val="24"/>
                <w:szCs w:val="24"/>
              </w:rPr>
              <w:t>09.30-09.55</w:t>
            </w:r>
          </w:p>
          <w:p w:rsidR="00C34040" w:rsidRPr="00111563" w:rsidRDefault="00C34040" w:rsidP="00C34040">
            <w:pPr>
              <w:rPr>
                <w:b/>
                <w:color w:val="000000"/>
                <w:sz w:val="24"/>
                <w:szCs w:val="24"/>
                <w:shd w:val="clear" w:color="auto" w:fill="FFFFFF"/>
              </w:rPr>
            </w:pPr>
            <w:r w:rsidRPr="00111563">
              <w:rPr>
                <w:b/>
                <w:color w:val="000000"/>
                <w:sz w:val="24"/>
                <w:szCs w:val="24"/>
              </w:rPr>
              <w:t>Математика негіздері</w:t>
            </w:r>
          </w:p>
          <w:p w:rsidR="00C34040" w:rsidRPr="00993E71" w:rsidRDefault="00C34040" w:rsidP="00C34040">
            <w:pPr>
              <w:rPr>
                <w:b/>
                <w:bCs/>
                <w:color w:val="000000"/>
                <w:sz w:val="24"/>
                <w:szCs w:val="24"/>
              </w:rPr>
            </w:pPr>
            <w:r w:rsidRPr="00993E71">
              <w:rPr>
                <w:b/>
                <w:color w:val="000000"/>
                <w:sz w:val="24"/>
                <w:szCs w:val="24"/>
              </w:rPr>
              <w:t xml:space="preserve"> </w:t>
            </w:r>
            <w:r w:rsidRPr="00993E71">
              <w:rPr>
                <w:bCs/>
                <w:sz w:val="24"/>
                <w:szCs w:val="24"/>
              </w:rPr>
              <w:t>«Қанша?», «Нешінші?» сұрақтарын ажырату, оларға дұрыс жауап беру.</w:t>
            </w:r>
          </w:p>
          <w:p w:rsidR="00C34040" w:rsidRPr="00993E71" w:rsidRDefault="00C34040" w:rsidP="00C34040">
            <w:pPr>
              <w:rPr>
                <w:bCs/>
                <w:sz w:val="24"/>
                <w:szCs w:val="24"/>
              </w:rPr>
            </w:pPr>
            <w:r w:rsidRPr="00993E71">
              <w:rPr>
                <w:b/>
                <w:bCs/>
                <w:color w:val="000000"/>
                <w:sz w:val="24"/>
                <w:szCs w:val="24"/>
              </w:rPr>
              <w:t>Д</w:t>
            </w:r>
            <w:r w:rsidRPr="00993E71">
              <w:rPr>
                <w:color w:val="000000"/>
                <w:sz w:val="24"/>
                <w:szCs w:val="24"/>
              </w:rPr>
              <w:t>\</w:t>
            </w:r>
            <w:r w:rsidRPr="00993E71">
              <w:rPr>
                <w:b/>
                <w:bCs/>
                <w:color w:val="000000"/>
                <w:sz w:val="24"/>
                <w:szCs w:val="24"/>
              </w:rPr>
              <w:t xml:space="preserve">ойын: </w:t>
            </w:r>
            <w:r w:rsidRPr="00993E71">
              <w:rPr>
                <w:bCs/>
                <w:color w:val="000000"/>
                <w:sz w:val="24"/>
                <w:szCs w:val="24"/>
              </w:rPr>
              <w:t xml:space="preserve">« Қанша пішін </w:t>
            </w:r>
            <w:r w:rsidRPr="00993E71">
              <w:rPr>
                <w:bCs/>
                <w:color w:val="000000"/>
                <w:sz w:val="24"/>
                <w:szCs w:val="24"/>
              </w:rPr>
              <w:lastRenderedPageBreak/>
              <w:t>жоқ?»</w:t>
            </w:r>
            <w:r w:rsidRPr="00993E71">
              <w:rPr>
                <w:bCs/>
                <w:sz w:val="24"/>
                <w:szCs w:val="24"/>
              </w:rPr>
              <w:t>.</w:t>
            </w:r>
          </w:p>
          <w:p w:rsidR="00C34040" w:rsidRDefault="00C34040" w:rsidP="00C34040">
            <w:pPr>
              <w:rPr>
                <w:rFonts w:eastAsiaTheme="minorEastAsia"/>
                <w:b/>
                <w:color w:val="000000"/>
                <w:sz w:val="24"/>
                <w:szCs w:val="24"/>
              </w:rPr>
            </w:pPr>
          </w:p>
          <w:p w:rsidR="00C34040" w:rsidRDefault="00C34040" w:rsidP="00C34040">
            <w:pPr>
              <w:rPr>
                <w:rFonts w:eastAsiaTheme="minorEastAsia"/>
                <w:b/>
                <w:color w:val="000000"/>
                <w:sz w:val="24"/>
                <w:szCs w:val="24"/>
              </w:rPr>
            </w:pPr>
            <w:r>
              <w:rPr>
                <w:rFonts w:eastAsiaTheme="minorEastAsia"/>
                <w:b/>
                <w:color w:val="000000"/>
                <w:sz w:val="24"/>
                <w:szCs w:val="24"/>
              </w:rPr>
              <w:t>10.00-11.25</w:t>
            </w:r>
          </w:p>
          <w:p w:rsidR="00C34040" w:rsidRPr="001F1915" w:rsidRDefault="00C34040" w:rsidP="00C34040">
            <w:pPr>
              <w:rPr>
                <w:b/>
                <w:bCs/>
                <w:color w:val="000000"/>
                <w:sz w:val="24"/>
                <w:szCs w:val="24"/>
              </w:rPr>
            </w:pPr>
            <w:r w:rsidRPr="001F1915">
              <w:rPr>
                <w:b/>
                <w:bCs/>
                <w:color w:val="000000"/>
                <w:sz w:val="24"/>
                <w:szCs w:val="24"/>
              </w:rPr>
              <w:t xml:space="preserve">Сөйлеуді дамыту </w:t>
            </w:r>
          </w:p>
          <w:p w:rsidR="00C34040" w:rsidRPr="001F1915" w:rsidRDefault="00C34040" w:rsidP="00C34040">
            <w:pPr>
              <w:rPr>
                <w:b/>
                <w:bCs/>
                <w:color w:val="000000"/>
                <w:sz w:val="24"/>
                <w:szCs w:val="24"/>
              </w:rPr>
            </w:pPr>
            <w:r w:rsidRPr="001F1915">
              <w:rPr>
                <w:b/>
                <w:bCs/>
                <w:color w:val="000000"/>
                <w:sz w:val="24"/>
                <w:szCs w:val="24"/>
              </w:rPr>
              <w:t>«Көктемгі еңбек»</w:t>
            </w:r>
          </w:p>
          <w:p w:rsidR="00C34040" w:rsidRPr="001F1915" w:rsidRDefault="00C34040" w:rsidP="00C34040">
            <w:pPr>
              <w:rPr>
                <w:color w:val="000000"/>
                <w:sz w:val="24"/>
                <w:szCs w:val="24"/>
              </w:rPr>
            </w:pPr>
            <w:r w:rsidRPr="001F1915">
              <w:rPr>
                <w:color w:val="000000"/>
                <w:sz w:val="24"/>
                <w:szCs w:val="24"/>
              </w:rPr>
              <w:t>Д/о «Көктем» мезгілінің суретін аяқта.</w:t>
            </w:r>
          </w:p>
          <w:p w:rsidR="00C34040" w:rsidRPr="00993E71" w:rsidRDefault="00C34040" w:rsidP="00C34040">
            <w:pPr>
              <w:rPr>
                <w:color w:val="000000"/>
                <w:sz w:val="24"/>
                <w:szCs w:val="24"/>
              </w:rPr>
            </w:pPr>
            <w:r w:rsidRPr="001F1915">
              <w:rPr>
                <w:color w:val="000000"/>
                <w:sz w:val="24"/>
                <w:szCs w:val="24"/>
              </w:rPr>
              <w:t>Байланыстырып сөйлеу ,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C34040" w:rsidRDefault="00C34040" w:rsidP="00C34040">
            <w:pPr>
              <w:spacing w:line="276" w:lineRule="auto"/>
              <w:rPr>
                <w:rFonts w:eastAsia="Calibri"/>
                <w:b/>
                <w:bCs/>
                <w:sz w:val="24"/>
                <w:szCs w:val="24"/>
                <w:lang w:eastAsia="ru-RU"/>
              </w:rPr>
            </w:pPr>
          </w:p>
          <w:p w:rsidR="00C34040" w:rsidRDefault="00C34040" w:rsidP="00C34040">
            <w:pPr>
              <w:spacing w:line="276" w:lineRule="auto"/>
              <w:rPr>
                <w:rFonts w:eastAsia="Calibri"/>
                <w:b/>
                <w:bCs/>
                <w:sz w:val="24"/>
                <w:szCs w:val="24"/>
                <w:lang w:eastAsia="ru-RU"/>
              </w:rPr>
            </w:pPr>
            <w:r>
              <w:rPr>
                <w:rFonts w:eastAsia="Calibri"/>
                <w:b/>
                <w:bCs/>
                <w:sz w:val="24"/>
                <w:szCs w:val="24"/>
                <w:lang w:eastAsia="ru-RU"/>
              </w:rPr>
              <w:t>10.30-10.55</w:t>
            </w:r>
          </w:p>
          <w:p w:rsidR="00C34040" w:rsidRPr="001F1915" w:rsidRDefault="00C34040" w:rsidP="00C34040">
            <w:pPr>
              <w:spacing w:line="276" w:lineRule="auto"/>
              <w:rPr>
                <w:rFonts w:eastAsia="Calibri"/>
                <w:b/>
                <w:bCs/>
                <w:sz w:val="24"/>
                <w:szCs w:val="24"/>
                <w:lang w:eastAsia="ru-RU"/>
              </w:rPr>
            </w:pPr>
            <w:r w:rsidRPr="001F1915">
              <w:rPr>
                <w:rFonts w:eastAsia="Calibri"/>
                <w:b/>
                <w:bCs/>
                <w:sz w:val="24"/>
                <w:szCs w:val="24"/>
                <w:lang w:eastAsia="ru-RU"/>
              </w:rPr>
              <w:t xml:space="preserve">Қоршаған </w:t>
            </w:r>
            <w:r>
              <w:rPr>
                <w:rFonts w:eastAsia="Calibri"/>
                <w:b/>
                <w:bCs/>
                <w:sz w:val="24"/>
                <w:szCs w:val="24"/>
                <w:lang w:eastAsia="ru-RU"/>
              </w:rPr>
              <w:t>әлем</w:t>
            </w:r>
            <w:r w:rsidRPr="001F1915">
              <w:rPr>
                <w:rFonts w:eastAsia="Calibri"/>
                <w:b/>
                <w:bCs/>
                <w:sz w:val="24"/>
                <w:szCs w:val="24"/>
                <w:lang w:eastAsia="ru-RU"/>
              </w:rPr>
              <w:t>мен таныстыру</w:t>
            </w:r>
          </w:p>
          <w:p w:rsidR="00C34040" w:rsidRPr="001F1915" w:rsidRDefault="00C34040" w:rsidP="00C34040">
            <w:pPr>
              <w:spacing w:line="276" w:lineRule="auto"/>
              <w:rPr>
                <w:rFonts w:eastAsia="Calibri"/>
                <w:sz w:val="24"/>
                <w:szCs w:val="24"/>
                <w:lang w:eastAsia="ru-RU"/>
              </w:rPr>
            </w:pPr>
            <w:r w:rsidRPr="001F1915">
              <w:rPr>
                <w:rFonts w:eastAsia="Calibri"/>
                <w:b/>
                <w:bCs/>
                <w:sz w:val="24"/>
                <w:szCs w:val="24"/>
                <w:lang w:eastAsia="ru-RU"/>
              </w:rPr>
              <w:t xml:space="preserve"> </w:t>
            </w:r>
            <w:r w:rsidRPr="001F1915">
              <w:rPr>
                <w:rFonts w:eastAsia="Calibri"/>
                <w:sz w:val="24"/>
                <w:szCs w:val="24"/>
                <w:lang w:eastAsia="ru-RU"/>
              </w:rPr>
              <w:t>(Жәндіктер әлемі )</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Д/о «Қажетті сөзді тап»</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Мақсаты: жәндіктер, мекендеу орны (орман, шалғын, су айдыны, бақша, бақ, алаң); қозғалу тәсілі (жүгіру, ұшу, секіру, жүзу және т. Б</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 xml:space="preserve">Ойын «Әртүрлі жәндіктердің </w:t>
            </w:r>
            <w:r w:rsidRPr="001F1915">
              <w:rPr>
                <w:rFonts w:eastAsia="Calibri"/>
                <w:sz w:val="24"/>
                <w:szCs w:val="24"/>
                <w:lang w:eastAsia="ru-RU"/>
              </w:rPr>
              <w:lastRenderedPageBreak/>
              <w:t>дыбыстарын тыңдайды.</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-Қай жәндік тікұшаққа ұқсайды?</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-Қандай жәндік еңбекқор?</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-Қандай жәндіктердің зияны бар?</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-Ең мазасыз жәндік?</w:t>
            </w:r>
          </w:p>
          <w:p w:rsidR="00C34040" w:rsidRPr="001F1915" w:rsidRDefault="00C34040" w:rsidP="00C34040">
            <w:pPr>
              <w:spacing w:line="276" w:lineRule="auto"/>
              <w:rPr>
                <w:rFonts w:eastAsia="Calibri"/>
                <w:sz w:val="24"/>
                <w:szCs w:val="24"/>
                <w:lang w:eastAsia="ru-RU"/>
              </w:rPr>
            </w:pPr>
            <w:r w:rsidRPr="001F1915">
              <w:rPr>
                <w:rFonts w:eastAsia="Calibri"/>
                <w:sz w:val="24"/>
                <w:szCs w:val="24"/>
                <w:lang w:eastAsia="ru-RU"/>
              </w:rPr>
              <w:t>Шыбын.</w:t>
            </w:r>
          </w:p>
          <w:p w:rsidR="00C34040" w:rsidRPr="001F1915" w:rsidRDefault="00C34040" w:rsidP="00C34040">
            <w:pPr>
              <w:spacing w:line="276" w:lineRule="auto"/>
              <w:rPr>
                <w:rFonts w:eastAsia="Calibri"/>
                <w:color w:val="000000"/>
                <w:sz w:val="24"/>
                <w:szCs w:val="24"/>
                <w:lang w:eastAsia="ru-RU"/>
              </w:rPr>
            </w:pPr>
          </w:p>
          <w:p w:rsidR="00C34040" w:rsidRPr="003948EA" w:rsidRDefault="00C34040" w:rsidP="00C34040">
            <w:pPr>
              <w:spacing w:line="276" w:lineRule="auto"/>
              <w:rPr>
                <w:rFonts w:eastAsia="Calibri"/>
                <w:b/>
                <w:color w:val="000000"/>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C34040" w:rsidRPr="009F51BE" w:rsidRDefault="00C34040" w:rsidP="00C34040">
            <w:pPr>
              <w:rPr>
                <w:rFonts w:eastAsia="Calibri"/>
                <w:b/>
                <w:color w:val="000000"/>
                <w:sz w:val="24"/>
                <w:szCs w:val="24"/>
                <w:lang w:eastAsia="ru-RU"/>
              </w:rPr>
            </w:pPr>
            <w:r w:rsidRPr="009F51BE">
              <w:rPr>
                <w:rFonts w:eastAsia="Calibri"/>
                <w:b/>
                <w:color w:val="000000"/>
                <w:sz w:val="24"/>
                <w:szCs w:val="24"/>
                <w:lang w:eastAsia="ru-RU"/>
              </w:rPr>
              <w:t>09.00-09.25</w:t>
            </w:r>
          </w:p>
          <w:p w:rsidR="00C34040" w:rsidRPr="009F51BE" w:rsidRDefault="00C34040" w:rsidP="00C34040">
            <w:pPr>
              <w:rPr>
                <w:b/>
                <w:color w:val="000000"/>
                <w:sz w:val="24"/>
                <w:szCs w:val="24"/>
              </w:rPr>
            </w:pPr>
            <w:r w:rsidRPr="009F51BE">
              <w:rPr>
                <w:b/>
                <w:color w:val="000000"/>
                <w:sz w:val="24"/>
                <w:szCs w:val="24"/>
              </w:rPr>
              <w:t>Қазақ тілі</w:t>
            </w:r>
          </w:p>
          <w:p w:rsidR="00C34040" w:rsidRPr="009F51BE" w:rsidRDefault="00C34040" w:rsidP="00C34040">
            <w:pPr>
              <w:rPr>
                <w:b/>
                <w:color w:val="000000"/>
                <w:sz w:val="24"/>
                <w:szCs w:val="24"/>
              </w:rPr>
            </w:pPr>
            <w:r w:rsidRPr="009F51BE">
              <w:rPr>
                <w:b/>
                <w:color w:val="000000"/>
                <w:sz w:val="24"/>
                <w:szCs w:val="24"/>
              </w:rPr>
              <w:t>Жеңіс күні</w:t>
            </w:r>
          </w:p>
          <w:p w:rsidR="00C34040" w:rsidRPr="009F51BE" w:rsidRDefault="00C34040" w:rsidP="00C34040">
            <w:pPr>
              <w:rPr>
                <w:b/>
                <w:color w:val="000000"/>
                <w:sz w:val="24"/>
                <w:szCs w:val="24"/>
              </w:rPr>
            </w:pPr>
            <w:r w:rsidRPr="009F51BE">
              <w:rPr>
                <w:b/>
                <w:color w:val="000000"/>
                <w:sz w:val="24"/>
                <w:szCs w:val="24"/>
              </w:rPr>
              <w:t>Д/о «Күш сынаспақ »</w:t>
            </w:r>
          </w:p>
          <w:p w:rsidR="00C34040" w:rsidRPr="009F51BE" w:rsidRDefault="00C34040" w:rsidP="00C34040">
            <w:pPr>
              <w:rPr>
                <w:b/>
                <w:color w:val="000000"/>
                <w:sz w:val="24"/>
                <w:szCs w:val="24"/>
              </w:rPr>
            </w:pPr>
            <w:r w:rsidRPr="009F51BE">
              <w:rPr>
                <w:b/>
                <w:color w:val="000000"/>
                <w:sz w:val="24"/>
                <w:szCs w:val="24"/>
              </w:rPr>
              <w:t>Мақсаты:</w:t>
            </w:r>
          </w:p>
          <w:p w:rsidR="00C34040" w:rsidRPr="009F51BE" w:rsidRDefault="00C34040" w:rsidP="00C34040">
            <w:pPr>
              <w:adjustRightInd w:val="0"/>
              <w:rPr>
                <w:sz w:val="24"/>
                <w:szCs w:val="24"/>
              </w:rPr>
            </w:pPr>
            <w:r w:rsidRPr="009F51BE">
              <w:rPr>
                <w:sz w:val="24"/>
                <w:szCs w:val="24"/>
                <w:lang w:bidi="he-IL"/>
              </w:rPr>
              <w:t xml:space="preserve"> </w:t>
            </w:r>
            <w:r w:rsidRPr="009F51BE">
              <w:rPr>
                <w:sz w:val="24"/>
                <w:szCs w:val="24"/>
              </w:rPr>
              <w:t>Балалардың Отан қорғаушылар  күні туралы әңгімелеп, ол туралы білімдерін толықтыру</w:t>
            </w:r>
            <w:r w:rsidRPr="00536D3D">
              <w:rPr>
                <w:lang w:bidi="he-IL"/>
              </w:rPr>
              <w:t xml:space="preserve"> </w:t>
            </w:r>
          </w:p>
          <w:p w:rsidR="00C34040" w:rsidRPr="003948EA" w:rsidRDefault="00C34040" w:rsidP="00C34040">
            <w:pPr>
              <w:rPr>
                <w:rFonts w:eastAsia="Calibri"/>
                <w:b/>
                <w:color w:val="000000"/>
                <w:sz w:val="24"/>
                <w:szCs w:val="24"/>
              </w:rPr>
            </w:pPr>
          </w:p>
          <w:p w:rsidR="00C34040" w:rsidRDefault="00C34040" w:rsidP="00C34040">
            <w:pPr>
              <w:pStyle w:val="a5"/>
              <w:rPr>
                <w:b/>
                <w:bCs/>
                <w:lang w:val="kk-KZ" w:eastAsia="en-US"/>
              </w:rPr>
            </w:pPr>
            <w:r>
              <w:rPr>
                <w:b/>
                <w:bCs/>
                <w:lang w:val="kk-KZ" w:eastAsia="en-US"/>
              </w:rPr>
              <w:t>09.30-09.55</w:t>
            </w:r>
          </w:p>
          <w:p w:rsidR="00C34040" w:rsidRPr="00536D3D" w:rsidRDefault="00C34040" w:rsidP="00C34040">
            <w:pPr>
              <w:pStyle w:val="a5"/>
              <w:rPr>
                <w:b/>
                <w:bCs/>
                <w:lang w:val="kk-KZ" w:eastAsia="en-US"/>
              </w:rPr>
            </w:pPr>
            <w:r w:rsidRPr="00536D3D">
              <w:rPr>
                <w:b/>
                <w:bCs/>
                <w:lang w:val="kk-KZ" w:eastAsia="en-US"/>
              </w:rPr>
              <w:lastRenderedPageBreak/>
              <w:t>Математика негіздері</w:t>
            </w:r>
          </w:p>
          <w:p w:rsidR="00C34040" w:rsidRPr="002111A7" w:rsidRDefault="00C34040" w:rsidP="00C34040">
            <w:pPr>
              <w:rPr>
                <w:b/>
                <w:bCs/>
                <w:sz w:val="24"/>
                <w:szCs w:val="24"/>
              </w:rPr>
            </w:pPr>
            <w:r w:rsidRPr="002111A7">
              <w:rPr>
                <w:b/>
                <w:bCs/>
                <w:sz w:val="24"/>
                <w:szCs w:val="24"/>
              </w:rPr>
              <w:t xml:space="preserve">(Кеңістікті және қағаз бетінде бағдарлау білімін бекіту) </w:t>
            </w:r>
          </w:p>
          <w:p w:rsidR="00C34040" w:rsidRPr="002111A7" w:rsidRDefault="00C34040" w:rsidP="00C34040">
            <w:pPr>
              <w:rPr>
                <w:b/>
                <w:bCs/>
                <w:sz w:val="24"/>
                <w:szCs w:val="24"/>
              </w:rPr>
            </w:pPr>
            <w:r w:rsidRPr="002111A7">
              <w:rPr>
                <w:b/>
                <w:bCs/>
                <w:sz w:val="24"/>
                <w:szCs w:val="24"/>
              </w:rPr>
              <w:t xml:space="preserve">Д/о « </w:t>
            </w:r>
            <w:r>
              <w:rPr>
                <w:b/>
                <w:bCs/>
                <w:sz w:val="24"/>
                <w:szCs w:val="24"/>
              </w:rPr>
              <w:t>Ретімен орналастыр</w:t>
            </w:r>
            <w:r w:rsidRPr="002111A7">
              <w:rPr>
                <w:b/>
                <w:bCs/>
                <w:sz w:val="24"/>
                <w:szCs w:val="24"/>
              </w:rPr>
              <w:t>»</w:t>
            </w:r>
          </w:p>
          <w:p w:rsidR="00C34040" w:rsidRPr="002111A7" w:rsidRDefault="00C34040" w:rsidP="00C34040">
            <w:pPr>
              <w:rPr>
                <w:b/>
                <w:bCs/>
                <w:sz w:val="24"/>
                <w:szCs w:val="24"/>
              </w:rPr>
            </w:pPr>
            <w:r w:rsidRPr="002111A7">
              <w:rPr>
                <w:bCs/>
                <w:sz w:val="24"/>
                <w:szCs w:val="24"/>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C34040" w:rsidRDefault="00C34040" w:rsidP="00C34040">
            <w:pPr>
              <w:rPr>
                <w:b/>
                <w:bCs/>
                <w:sz w:val="24"/>
                <w:szCs w:val="24"/>
              </w:rPr>
            </w:pPr>
          </w:p>
          <w:p w:rsidR="00C34040" w:rsidRPr="00783FB5" w:rsidRDefault="00C34040" w:rsidP="00C34040">
            <w:pPr>
              <w:rPr>
                <w:b/>
                <w:bCs/>
                <w:sz w:val="24"/>
                <w:szCs w:val="24"/>
              </w:rPr>
            </w:pPr>
            <w:r w:rsidRPr="00783FB5">
              <w:rPr>
                <w:b/>
                <w:bCs/>
                <w:sz w:val="24"/>
                <w:szCs w:val="24"/>
              </w:rPr>
              <w:t>10.00-10.25</w:t>
            </w:r>
          </w:p>
          <w:p w:rsidR="00C34040" w:rsidRPr="00783FB5" w:rsidRDefault="00C34040" w:rsidP="00C34040">
            <w:pPr>
              <w:rPr>
                <w:sz w:val="24"/>
                <w:szCs w:val="24"/>
              </w:rPr>
            </w:pPr>
            <w:r w:rsidRPr="00783FB5">
              <w:rPr>
                <w:b/>
                <w:bCs/>
                <w:sz w:val="24"/>
                <w:szCs w:val="24"/>
              </w:rPr>
              <w:t xml:space="preserve">Көркем әдебиет </w:t>
            </w:r>
          </w:p>
          <w:p w:rsidR="00C34040" w:rsidRPr="00783FB5" w:rsidRDefault="00C34040" w:rsidP="00C34040">
            <w:pPr>
              <w:rPr>
                <w:sz w:val="24"/>
                <w:szCs w:val="24"/>
              </w:rPr>
            </w:pPr>
            <w:r w:rsidRPr="00783FB5">
              <w:rPr>
                <w:sz w:val="24"/>
                <w:szCs w:val="24"/>
              </w:rPr>
              <w:t>(Тоқтар Әубәкіров туралы өлең жаттау)                      Қимылды ойын : «ұшты-ұшты»</w:t>
            </w:r>
          </w:p>
          <w:p w:rsidR="00C34040" w:rsidRPr="00783FB5" w:rsidRDefault="00C34040" w:rsidP="00C34040">
            <w:pPr>
              <w:rPr>
                <w:sz w:val="24"/>
                <w:szCs w:val="24"/>
              </w:rPr>
            </w:pPr>
            <w:r w:rsidRPr="00783FB5">
              <w:rPr>
                <w:sz w:val="24"/>
                <w:szCs w:val="24"/>
              </w:rPr>
              <w:t>Мақсаты: сюжетті таңдауда бастама шылық пен дербестік танытуға ынталан дыру, белгілі образды сомдауда эксперим ент жасауға, түрлендір уге мүмкіндік беру.</w:t>
            </w:r>
          </w:p>
          <w:p w:rsidR="00C34040" w:rsidRDefault="00C34040" w:rsidP="00C34040">
            <w:pPr>
              <w:rPr>
                <w:b/>
                <w:bCs/>
                <w:sz w:val="24"/>
                <w:szCs w:val="24"/>
              </w:rPr>
            </w:pPr>
            <w:r>
              <w:rPr>
                <w:b/>
                <w:bCs/>
                <w:sz w:val="24"/>
                <w:szCs w:val="24"/>
              </w:rPr>
              <w:t>10.30-10.55</w:t>
            </w:r>
          </w:p>
          <w:p w:rsidR="00C34040" w:rsidRPr="009F51BE" w:rsidRDefault="00C34040" w:rsidP="00C34040">
            <w:pPr>
              <w:rPr>
                <w:color w:val="000000"/>
                <w:sz w:val="24"/>
                <w:szCs w:val="24"/>
              </w:rPr>
            </w:pPr>
            <w:r w:rsidRPr="009F51BE">
              <w:rPr>
                <w:b/>
                <w:color w:val="000000"/>
                <w:sz w:val="24"/>
                <w:szCs w:val="24"/>
              </w:rPr>
              <w:lastRenderedPageBreak/>
              <w:t xml:space="preserve">Шығармашылық  Сурет, мүсіндеу </w:t>
            </w:r>
            <w:r w:rsidRPr="009F51BE">
              <w:rPr>
                <w:b/>
                <w:color w:val="000000"/>
                <w:sz w:val="24"/>
                <w:szCs w:val="24"/>
                <w:u w:val="single"/>
              </w:rPr>
              <w:t>жапсыру,құрастыру</w:t>
            </w:r>
            <w:r w:rsidRPr="009F51BE">
              <w:rPr>
                <w:color w:val="000000"/>
                <w:sz w:val="24"/>
                <w:szCs w:val="24"/>
              </w:rPr>
              <w:t>.</w:t>
            </w:r>
          </w:p>
          <w:p w:rsidR="00C34040" w:rsidRPr="009F51BE" w:rsidRDefault="00C34040" w:rsidP="00C34040">
            <w:pPr>
              <w:rPr>
                <w:b/>
                <w:color w:val="000000"/>
                <w:sz w:val="24"/>
                <w:szCs w:val="24"/>
              </w:rPr>
            </w:pPr>
            <w:r w:rsidRPr="009F51BE">
              <w:rPr>
                <w:b/>
                <w:color w:val="000000"/>
                <w:sz w:val="24"/>
                <w:szCs w:val="24"/>
              </w:rPr>
              <w:t>«Ұшақ мүсіндеу  »</w:t>
            </w:r>
          </w:p>
          <w:p w:rsidR="00C34040" w:rsidRPr="009F51BE" w:rsidRDefault="00C34040" w:rsidP="00C34040">
            <w:pPr>
              <w:rPr>
                <w:bCs/>
                <w:sz w:val="24"/>
                <w:szCs w:val="24"/>
              </w:rPr>
            </w:pPr>
            <w:r w:rsidRPr="009F51BE">
              <w:rPr>
                <w:b/>
                <w:bCs/>
                <w:sz w:val="24"/>
                <w:szCs w:val="24"/>
              </w:rPr>
              <w:t>Табиғи, қалдық материалдардан құрастыру</w:t>
            </w:r>
            <w:r w:rsidRPr="009F51BE">
              <w:rPr>
                <w:bCs/>
                <w:sz w:val="24"/>
                <w:szCs w:val="24"/>
              </w:rPr>
              <w:t>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C34040" w:rsidRPr="009F51BE" w:rsidRDefault="00C34040" w:rsidP="00C34040">
            <w:pPr>
              <w:rPr>
                <w:bCs/>
                <w:sz w:val="24"/>
                <w:szCs w:val="24"/>
              </w:rPr>
            </w:pPr>
            <w:r w:rsidRPr="009F51BE">
              <w:rPr>
                <w:bCs/>
                <w:sz w:val="24"/>
                <w:szCs w:val="24"/>
              </w:rPr>
              <w:t xml:space="preserve"> </w:t>
            </w:r>
            <w:r w:rsidRPr="009F51BE">
              <w:rPr>
                <w:b/>
                <w:bCs/>
                <w:sz w:val="24"/>
                <w:szCs w:val="24"/>
              </w:rPr>
              <w:t>Сурет салу:</w:t>
            </w:r>
            <w:r w:rsidRPr="009F51BE">
              <w:rPr>
                <w:bCs/>
                <w:sz w:val="24"/>
                <w:szCs w:val="24"/>
              </w:rPr>
              <w:t xml:space="preserve">  «Танк» Сурет салуда ұқыптылықты, қауіпсіздікті сақтауға үйрету.</w:t>
            </w:r>
          </w:p>
          <w:p w:rsidR="00C34040" w:rsidRPr="009F51BE" w:rsidRDefault="00C34040" w:rsidP="00C34040">
            <w:pPr>
              <w:rPr>
                <w:bCs/>
                <w:sz w:val="24"/>
                <w:szCs w:val="24"/>
              </w:rPr>
            </w:pPr>
            <w:r w:rsidRPr="009F51BE">
              <w:rPr>
                <w:b/>
                <w:bCs/>
                <w:sz w:val="24"/>
                <w:szCs w:val="24"/>
              </w:rPr>
              <w:t>Мүсіндеу:</w:t>
            </w:r>
            <w:r w:rsidRPr="009F51BE">
              <w:rPr>
                <w:bCs/>
                <w:sz w:val="24"/>
                <w:szCs w:val="24"/>
              </w:rPr>
              <w:t xml:space="preserve"> бөліктердің салыстырмалы көлемдерін сақтау, мүсінделген пішіндердің бөліктерін бір-біріне қосып, біріккен жерлерін тегістеу</w:t>
            </w:r>
          </w:p>
          <w:p w:rsidR="00C34040" w:rsidRPr="009F51BE" w:rsidRDefault="00C34040" w:rsidP="00C34040">
            <w:pPr>
              <w:rPr>
                <w:bCs/>
                <w:sz w:val="24"/>
                <w:szCs w:val="24"/>
              </w:rPr>
            </w:pPr>
            <w:r w:rsidRPr="009F51BE">
              <w:rPr>
                <w:b/>
                <w:bCs/>
                <w:sz w:val="24"/>
                <w:szCs w:val="24"/>
              </w:rPr>
              <w:t>Жапсыру:</w:t>
            </w:r>
            <w:r w:rsidRPr="009F51BE">
              <w:rPr>
                <w:bCs/>
                <w:sz w:val="24"/>
                <w:szCs w:val="24"/>
              </w:rPr>
              <w:t xml:space="preserve"> Қайшы мен желімді дұрыс қолдану.</w:t>
            </w:r>
          </w:p>
          <w:p w:rsidR="00C34040" w:rsidRPr="00DA579A" w:rsidRDefault="00C34040" w:rsidP="00C34040"/>
        </w:tc>
        <w:tc>
          <w:tcPr>
            <w:tcW w:w="2674" w:type="dxa"/>
            <w:gridSpan w:val="2"/>
            <w:tcBorders>
              <w:top w:val="single" w:sz="4" w:space="0" w:color="auto"/>
              <w:left w:val="single" w:sz="4" w:space="0" w:color="auto"/>
              <w:bottom w:val="single" w:sz="4" w:space="0" w:color="auto"/>
              <w:right w:val="single" w:sz="4" w:space="0" w:color="auto"/>
            </w:tcBorders>
          </w:tcPr>
          <w:p w:rsidR="00C34040" w:rsidRPr="00DF6F0F" w:rsidRDefault="00C34040" w:rsidP="00C34040">
            <w:pPr>
              <w:rPr>
                <w:bCs/>
                <w:sz w:val="24"/>
                <w:szCs w:val="24"/>
              </w:rPr>
            </w:pPr>
          </w:p>
        </w:tc>
      </w:tr>
      <w:tr w:rsidR="00C34040" w:rsidRPr="003948EA" w:rsidTr="00C34040">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lastRenderedPageBreak/>
              <w:t>2- 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EA4C90" w:rsidRDefault="00C34040" w:rsidP="00C34040">
            <w:pPr>
              <w:adjustRightInd w:val="0"/>
              <w:spacing w:line="276" w:lineRule="auto"/>
              <w:rPr>
                <w:sz w:val="24"/>
                <w:szCs w:val="24"/>
                <w:lang w:eastAsia="ru-RU"/>
              </w:rPr>
            </w:pPr>
            <w:r w:rsidRPr="003948EA">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r>
              <w:rPr>
                <w:sz w:val="24"/>
                <w:szCs w:val="24"/>
                <w:lang w:eastAsia="ru-RU"/>
              </w:rPr>
              <w:t xml:space="preserve"> Кезекші балалардың  еңбек әрекетін  арттыру.</w:t>
            </w:r>
          </w:p>
        </w:tc>
      </w:tr>
      <w:tr w:rsidR="00C34040" w:rsidRPr="009F51BE" w:rsidTr="00C34040">
        <w:trPr>
          <w:trHeight w:val="1440"/>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sz w:val="24"/>
                <w:szCs w:val="24"/>
                <w:lang w:eastAsia="ru-RU"/>
              </w:rPr>
            </w:pPr>
            <w:r w:rsidRPr="003948EA">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C34040" w:rsidRDefault="00C34040" w:rsidP="00C34040">
            <w:pPr>
              <w:spacing w:line="276" w:lineRule="auto"/>
              <w:rPr>
                <w:sz w:val="24"/>
                <w:szCs w:val="24"/>
                <w:lang w:eastAsia="ru-RU"/>
              </w:rPr>
            </w:pPr>
            <w:r w:rsidRPr="003948EA">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3948EA">
              <w:rPr>
                <w:b/>
                <w:bCs/>
                <w:sz w:val="24"/>
                <w:szCs w:val="24"/>
                <w:lang w:eastAsia="ru-RU"/>
              </w:rPr>
              <w:t>сөйлеуді дамыту, өзіне-өзі қызмет ету дағдылары, ірі және ұсақ моториканы дамыту)</w:t>
            </w:r>
            <w:r w:rsidRPr="003948EA">
              <w:rPr>
                <w:sz w:val="24"/>
                <w:szCs w:val="24"/>
                <w:lang w:eastAsia="ru-RU"/>
              </w:rPr>
              <w:t>.</w:t>
            </w:r>
            <w:r>
              <w:rPr>
                <w:sz w:val="24"/>
                <w:szCs w:val="24"/>
                <w:lang w:eastAsia="ru-RU"/>
              </w:rPr>
              <w:t xml:space="preserve"> </w:t>
            </w:r>
          </w:p>
          <w:p w:rsidR="00C34040" w:rsidRPr="00EA4C90" w:rsidRDefault="00C34040" w:rsidP="00C34040">
            <w:pPr>
              <w:spacing w:line="276" w:lineRule="auto"/>
              <w:rPr>
                <w:sz w:val="24"/>
                <w:szCs w:val="24"/>
                <w:lang w:eastAsia="ru-RU"/>
              </w:rPr>
            </w:pPr>
            <w:r>
              <w:rPr>
                <w:sz w:val="24"/>
                <w:szCs w:val="24"/>
                <w:lang w:eastAsia="ru-RU"/>
              </w:rPr>
              <w:t>Балалардың  қауіпсіздік ережелерін  естеріне  түсіріп, қайталап айтқызу.</w:t>
            </w:r>
          </w:p>
        </w:tc>
      </w:tr>
      <w:tr w:rsidR="00C34040" w:rsidRPr="00EA4C90" w:rsidTr="00C34040">
        <w:trPr>
          <w:trHeight w:val="1203"/>
        </w:trPr>
        <w:tc>
          <w:tcPr>
            <w:tcW w:w="2479" w:type="dxa"/>
            <w:vMerge w:val="restart"/>
            <w:tcBorders>
              <w:top w:val="single" w:sz="4" w:space="0" w:color="auto"/>
              <w:left w:val="single" w:sz="4" w:space="0" w:color="auto"/>
              <w:right w:val="single" w:sz="4" w:space="0" w:color="auto"/>
            </w:tcBorders>
          </w:tcPr>
          <w:p w:rsidR="00C34040" w:rsidRPr="003948EA" w:rsidRDefault="00C34040" w:rsidP="00C34040">
            <w:pPr>
              <w:spacing w:line="276" w:lineRule="auto"/>
              <w:rPr>
                <w:b/>
                <w:sz w:val="24"/>
                <w:szCs w:val="24"/>
                <w:lang w:eastAsia="ru-RU"/>
              </w:rPr>
            </w:pPr>
            <w:r w:rsidRPr="003948EA">
              <w:rPr>
                <w:b/>
                <w:sz w:val="24"/>
                <w:szCs w:val="24"/>
                <w:lang w:eastAsia="ru-RU"/>
              </w:rPr>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C34040" w:rsidRPr="00112969" w:rsidRDefault="00C34040" w:rsidP="00C34040">
            <w:pPr>
              <w:spacing w:line="276" w:lineRule="auto"/>
              <w:jc w:val="both"/>
              <w:rPr>
                <w:sz w:val="24"/>
                <w:szCs w:val="24"/>
                <w:lang w:eastAsia="ru-RU"/>
              </w:rPr>
            </w:pPr>
            <w:r>
              <w:rPr>
                <w:sz w:val="24"/>
                <w:szCs w:val="24"/>
                <w:lang w:eastAsia="ru-RU"/>
              </w:rPr>
              <w:t xml:space="preserve"> </w:t>
            </w: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C34040" w:rsidRDefault="00C34040" w:rsidP="00C34040">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C34040" w:rsidRPr="00112969" w:rsidRDefault="00C34040" w:rsidP="00C34040">
            <w:pPr>
              <w:jc w:val="both"/>
              <w:rPr>
                <w:bCs/>
                <w:sz w:val="24"/>
                <w:szCs w:val="24"/>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C34040" w:rsidRPr="009F51BE" w:rsidTr="00C34040">
        <w:tc>
          <w:tcPr>
            <w:tcW w:w="2479" w:type="dxa"/>
            <w:vMerge/>
            <w:tcBorders>
              <w:left w:val="single" w:sz="4" w:space="0" w:color="auto"/>
              <w:bottom w:val="single" w:sz="4" w:space="0" w:color="auto"/>
              <w:right w:val="single" w:sz="4" w:space="0" w:color="auto"/>
            </w:tcBorders>
            <w:hideMark/>
          </w:tcPr>
          <w:p w:rsidR="00C34040" w:rsidRPr="00112969" w:rsidRDefault="00C34040" w:rsidP="00C34040">
            <w:pPr>
              <w:spacing w:line="27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tcPr>
          <w:p w:rsidR="00C34040" w:rsidRPr="00992A8B" w:rsidRDefault="00C34040" w:rsidP="00C34040">
            <w:pPr>
              <w:pStyle w:val="TableParagraph"/>
              <w:rPr>
                <w:b/>
                <w:bCs/>
                <w:iCs/>
                <w:sz w:val="24"/>
                <w:szCs w:val="24"/>
              </w:rPr>
            </w:pPr>
            <w:r w:rsidRPr="00992A8B">
              <w:rPr>
                <w:b/>
                <w:bCs/>
                <w:iCs/>
                <w:sz w:val="24"/>
                <w:szCs w:val="24"/>
              </w:rPr>
              <w:t>Серуен№20.</w:t>
            </w:r>
          </w:p>
          <w:p w:rsidR="00C34040" w:rsidRPr="00992A8B" w:rsidRDefault="00C34040" w:rsidP="00C34040">
            <w:pPr>
              <w:pStyle w:val="TableParagraph"/>
              <w:rPr>
                <w:sz w:val="24"/>
                <w:szCs w:val="24"/>
              </w:rPr>
            </w:pPr>
            <w:r w:rsidRPr="00992A8B">
              <w:rPr>
                <w:b/>
                <w:bCs/>
                <w:iCs/>
                <w:sz w:val="24"/>
                <w:szCs w:val="24"/>
              </w:rPr>
              <w:t>Ұяларды бақылау.</w:t>
            </w:r>
            <w:r w:rsidRPr="00992A8B">
              <w:rPr>
                <w:bCs/>
                <w:iCs/>
                <w:sz w:val="24"/>
                <w:szCs w:val="24"/>
              </w:rPr>
              <w:t>Бақылау</w:t>
            </w:r>
          </w:p>
          <w:p w:rsidR="00C34040" w:rsidRPr="00992A8B" w:rsidRDefault="00C34040" w:rsidP="00C34040">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w:t>
            </w:r>
            <w:r w:rsidRPr="00992A8B">
              <w:rPr>
                <w:iCs/>
                <w:sz w:val="24"/>
                <w:szCs w:val="24"/>
              </w:rPr>
              <w:lastRenderedPageBreak/>
              <w:t xml:space="preserve">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C34040" w:rsidRPr="00992A8B" w:rsidRDefault="00C34040" w:rsidP="00C34040">
            <w:pPr>
              <w:pStyle w:val="TableParagraph"/>
              <w:rPr>
                <w:b/>
                <w:sz w:val="24"/>
                <w:szCs w:val="24"/>
              </w:rPr>
            </w:pPr>
            <w:r w:rsidRPr="00992A8B">
              <w:rPr>
                <w:b/>
                <w:iCs/>
                <w:sz w:val="24"/>
                <w:szCs w:val="24"/>
              </w:rPr>
              <w:t xml:space="preserve">Қимылды ойын </w:t>
            </w:r>
          </w:p>
          <w:p w:rsidR="00C34040" w:rsidRPr="00992A8B" w:rsidRDefault="00C34040" w:rsidP="00C34040">
            <w:pPr>
              <w:pStyle w:val="TableParagraph"/>
              <w:rPr>
                <w:b/>
                <w:sz w:val="24"/>
                <w:szCs w:val="24"/>
              </w:rPr>
            </w:pPr>
            <w:r w:rsidRPr="00992A8B">
              <w:rPr>
                <w:b/>
                <w:iCs/>
                <w:sz w:val="24"/>
                <w:szCs w:val="24"/>
              </w:rPr>
              <w:t xml:space="preserve">«Ұшу» </w:t>
            </w:r>
          </w:p>
          <w:p w:rsidR="00C34040" w:rsidRPr="00992A8B" w:rsidRDefault="00C34040" w:rsidP="00C34040">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C34040" w:rsidRPr="00992A8B" w:rsidRDefault="00C34040" w:rsidP="00C34040">
            <w:pPr>
              <w:pStyle w:val="TableParagraph"/>
              <w:rPr>
                <w:b/>
                <w:sz w:val="24"/>
                <w:szCs w:val="24"/>
              </w:rPr>
            </w:pPr>
            <w:r w:rsidRPr="00992A8B">
              <w:rPr>
                <w:b/>
                <w:iCs/>
                <w:sz w:val="24"/>
                <w:szCs w:val="24"/>
              </w:rPr>
              <w:t xml:space="preserve">Еңбек іс-әрекеті </w:t>
            </w:r>
          </w:p>
          <w:p w:rsidR="00C34040" w:rsidRPr="00992A8B" w:rsidRDefault="00C34040" w:rsidP="00C34040">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w:t>
            </w:r>
            <w:r w:rsidRPr="00992A8B">
              <w:rPr>
                <w:iCs/>
                <w:sz w:val="24"/>
                <w:szCs w:val="24"/>
              </w:rPr>
              <w:lastRenderedPageBreak/>
              <w:t xml:space="preserve">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C34040" w:rsidRPr="00992A8B" w:rsidRDefault="00C34040" w:rsidP="00C34040">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C34040" w:rsidRPr="00992A8B" w:rsidRDefault="00C34040" w:rsidP="00C34040">
            <w:pPr>
              <w:pStyle w:val="TableParagraph"/>
              <w:rPr>
                <w:sz w:val="24"/>
                <w:szCs w:val="24"/>
                <w:lang w:val="ru-RU"/>
              </w:rPr>
            </w:pPr>
            <w:r w:rsidRPr="00992A8B">
              <w:rPr>
                <w:iCs/>
                <w:sz w:val="24"/>
                <w:szCs w:val="24"/>
              </w:rPr>
              <w:t>Өз бетімен іс-әрекет</w:t>
            </w:r>
          </w:p>
          <w:p w:rsidR="00C34040" w:rsidRPr="00992A8B" w:rsidRDefault="00C34040" w:rsidP="00C34040">
            <w:pPr>
              <w:pStyle w:val="TableParagraph"/>
              <w:rPr>
                <w:sz w:val="24"/>
                <w:szCs w:val="24"/>
                <w:lang w:val="ru-RU"/>
              </w:rPr>
            </w:pPr>
            <w:r w:rsidRPr="00992A8B">
              <w:rPr>
                <w:iCs/>
                <w:sz w:val="24"/>
                <w:szCs w:val="24"/>
              </w:rPr>
              <w:t xml:space="preserve">Балаларға ойынға керек құрылыстарды салуға үйрету. </w:t>
            </w:r>
          </w:p>
          <w:p w:rsidR="00C34040" w:rsidRPr="00992A8B" w:rsidRDefault="00C34040" w:rsidP="00C34040">
            <w:pPr>
              <w:pStyle w:val="TableParagraph"/>
              <w:rPr>
                <w:sz w:val="24"/>
                <w:szCs w:val="24"/>
                <w:lang w:val="ru-RU"/>
              </w:rPr>
            </w:pPr>
            <w:r w:rsidRPr="00992A8B">
              <w:rPr>
                <w:iCs/>
                <w:sz w:val="24"/>
                <w:szCs w:val="24"/>
              </w:rPr>
              <w:t xml:space="preserve">(үй,кеме және т.б) Ойын барысында табиғи заттарды </w:t>
            </w:r>
          </w:p>
          <w:p w:rsidR="00C34040" w:rsidRPr="00992A8B" w:rsidRDefault="00C34040" w:rsidP="00C34040">
            <w:pPr>
              <w:pStyle w:val="TableParagraph"/>
              <w:rPr>
                <w:sz w:val="24"/>
                <w:szCs w:val="24"/>
                <w:lang w:val="ru-RU"/>
              </w:rPr>
            </w:pPr>
            <w:r w:rsidRPr="00992A8B">
              <w:rPr>
                <w:iCs/>
                <w:sz w:val="24"/>
                <w:szCs w:val="24"/>
              </w:rPr>
              <w:t xml:space="preserve">қолдану(құм,су және т.б) Балалар ойынының мазмұны мен </w:t>
            </w:r>
          </w:p>
          <w:p w:rsidR="00C34040" w:rsidRPr="00992A8B" w:rsidRDefault="00C34040" w:rsidP="00C34040">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C34040" w:rsidRPr="006D1211" w:rsidRDefault="00C34040" w:rsidP="00C34040">
            <w:pPr>
              <w:pStyle w:val="TableParagraph"/>
              <w:rPr>
                <w:b/>
                <w:sz w:val="24"/>
                <w:szCs w:val="24"/>
                <w:lang w:eastAsia="ru-RU"/>
              </w:rPr>
            </w:pPr>
          </w:p>
        </w:tc>
        <w:tc>
          <w:tcPr>
            <w:tcW w:w="2558" w:type="dxa"/>
            <w:gridSpan w:val="3"/>
            <w:tcBorders>
              <w:top w:val="single" w:sz="4" w:space="0" w:color="auto"/>
              <w:left w:val="single" w:sz="4" w:space="0" w:color="auto"/>
              <w:bottom w:val="single" w:sz="4" w:space="0" w:color="auto"/>
              <w:right w:val="single" w:sz="4" w:space="0" w:color="auto"/>
            </w:tcBorders>
          </w:tcPr>
          <w:p w:rsidR="00C34040" w:rsidRPr="00992A8B" w:rsidRDefault="00C34040" w:rsidP="00C34040">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№18</w:t>
            </w:r>
          </w:p>
          <w:p w:rsidR="00C34040" w:rsidRPr="00992A8B" w:rsidRDefault="00C34040" w:rsidP="00C34040">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t>Құстардың ұшып келуін бақылау</w:t>
            </w:r>
          </w:p>
          <w:p w:rsidR="00C34040" w:rsidRPr="00992A8B" w:rsidRDefault="00C34040" w:rsidP="00C34040">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Бақылау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назарын ең бірінші өз атамекеніне ұшып келетін құстың- ұзақ екеніне көңіл аударту. Олар суықтан қорықпайды, тамағын </w:t>
            </w:r>
            <w:r w:rsidRPr="00992A8B">
              <w:rPr>
                <w:rFonts w:ascii="Times New Roman" w:hAnsi="Times New Roman"/>
                <w:iCs/>
                <w:lang w:val="kk-KZ"/>
              </w:rPr>
              <w:lastRenderedPageBreak/>
              <w:t xml:space="preserve">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C34040" w:rsidRPr="00992A8B" w:rsidRDefault="00C34040" w:rsidP="00C34040">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Қимылды ойын </w:t>
            </w:r>
          </w:p>
          <w:p w:rsidR="00C34040" w:rsidRPr="00992A8B" w:rsidRDefault="00C34040" w:rsidP="00C34040">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«Лашын мен ұябасар»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C34040" w:rsidRPr="00992A8B" w:rsidRDefault="00C34040" w:rsidP="00C34040">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Еңбек іс-әрекеті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Алаңдағы құстарды тамақтандыру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 топ </w:t>
            </w:r>
            <w:r w:rsidRPr="00992A8B">
              <w:rPr>
                <w:rFonts w:ascii="Times New Roman" w:hAnsi="Times New Roman"/>
                <w:iCs/>
                <w:lang w:val="kk-KZ"/>
              </w:rPr>
              <w:lastRenderedPageBreak/>
              <w:t xml:space="preserve">алаңына ұшып келген құстарды тамақтандыруға қатыстыру. Құстарға деген адамгершілік –әрекеттілікті тәрбиелеу.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b/>
                <w:iCs/>
                <w:lang w:val="kk-KZ"/>
              </w:rPr>
              <w:t>Дидактикалық ойын. Тәжірибе және</w:t>
            </w:r>
            <w:r w:rsidRPr="00992A8B">
              <w:rPr>
                <w:rFonts w:ascii="Times New Roman" w:hAnsi="Times New Roman"/>
                <w:iCs/>
                <w:lang w:val="kk-KZ"/>
              </w:rPr>
              <w:t xml:space="preserve"> сараптама. </w:t>
            </w:r>
          </w:p>
          <w:p w:rsidR="00C34040" w:rsidRPr="00992A8B" w:rsidRDefault="00C34040" w:rsidP="00C34040">
            <w:pPr>
              <w:pStyle w:val="Style23"/>
              <w:spacing w:line="240" w:lineRule="auto"/>
              <w:jc w:val="left"/>
              <w:rPr>
                <w:rFonts w:ascii="Times New Roman" w:hAnsi="Times New Roman"/>
              </w:rPr>
            </w:pPr>
            <w:r w:rsidRPr="00992A8B">
              <w:rPr>
                <w:rFonts w:ascii="Times New Roman" w:hAnsi="Times New Roman"/>
                <w:iCs/>
                <w:lang w:val="kk-KZ"/>
              </w:rPr>
              <w:t>«Сауысқан да ,қарға да емес»</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Өз бетімен іс-әрекет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Ортақ ойында өз тәртібі үшін жауапкершілікті тәрбиелеу,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ойынның түпкі ниетін іске асыруға құлшыну. </w:t>
            </w:r>
          </w:p>
          <w:p w:rsidR="00C34040" w:rsidRPr="00992A8B" w:rsidRDefault="00C34040" w:rsidP="00C34040">
            <w:pPr>
              <w:pStyle w:val="Style23"/>
              <w:spacing w:line="240" w:lineRule="auto"/>
              <w:jc w:val="left"/>
              <w:rPr>
                <w:rFonts w:ascii="Times New Roman" w:hAnsi="Times New Roman"/>
                <w:lang w:val="kk-KZ"/>
              </w:rPr>
            </w:pPr>
            <w:r w:rsidRPr="00992A8B">
              <w:rPr>
                <w:rFonts w:ascii="Times New Roman" w:hAnsi="Times New Roman"/>
                <w:iCs/>
                <w:lang w:val="kk-KZ"/>
              </w:rPr>
              <w:t xml:space="preserve">  </w:t>
            </w:r>
          </w:p>
          <w:p w:rsidR="00C34040" w:rsidRPr="006D1211" w:rsidRDefault="00C34040" w:rsidP="00C34040">
            <w:pPr>
              <w:spacing w:line="276" w:lineRule="auto"/>
              <w:rPr>
                <w:sz w:val="24"/>
                <w:szCs w:val="24"/>
                <w:lang w:eastAsia="ru-RU"/>
              </w:rPr>
            </w:pPr>
          </w:p>
        </w:tc>
        <w:tc>
          <w:tcPr>
            <w:tcW w:w="2557" w:type="dxa"/>
            <w:gridSpan w:val="3"/>
            <w:tcBorders>
              <w:top w:val="single" w:sz="4" w:space="0" w:color="auto"/>
              <w:left w:val="single" w:sz="4" w:space="0" w:color="auto"/>
              <w:bottom w:val="single" w:sz="4" w:space="0" w:color="auto"/>
              <w:right w:val="single" w:sz="4" w:space="0" w:color="auto"/>
            </w:tcBorders>
          </w:tcPr>
          <w:p w:rsidR="00C34040" w:rsidRPr="006D1211" w:rsidRDefault="00C34040" w:rsidP="00C34040">
            <w:pPr>
              <w:spacing w:line="276" w:lineRule="auto"/>
              <w:rPr>
                <w:sz w:val="24"/>
                <w:szCs w:val="24"/>
                <w:lang w:eastAsia="ru-RU"/>
              </w:rPr>
            </w:pPr>
            <w:r w:rsidRPr="00992A8B">
              <w:rPr>
                <w:bCs/>
                <w:iCs/>
              </w:rPr>
              <w:lastRenderedPageBreak/>
              <w:t xml:space="preserve"> </w:t>
            </w:r>
          </w:p>
        </w:tc>
        <w:tc>
          <w:tcPr>
            <w:tcW w:w="2612" w:type="dxa"/>
            <w:gridSpan w:val="2"/>
            <w:tcBorders>
              <w:top w:val="single" w:sz="4" w:space="0" w:color="auto"/>
              <w:left w:val="single" w:sz="4" w:space="0" w:color="auto"/>
              <w:bottom w:val="single" w:sz="4" w:space="0" w:color="auto"/>
              <w:right w:val="single" w:sz="4" w:space="0" w:color="auto"/>
            </w:tcBorders>
          </w:tcPr>
          <w:p w:rsidR="00C34040" w:rsidRPr="00992A8B" w:rsidRDefault="00C34040" w:rsidP="00C34040">
            <w:pPr>
              <w:pStyle w:val="TableParagraph"/>
              <w:rPr>
                <w:b/>
                <w:bCs/>
                <w:iCs/>
                <w:sz w:val="24"/>
                <w:szCs w:val="24"/>
              </w:rPr>
            </w:pPr>
            <w:r w:rsidRPr="00992A8B">
              <w:rPr>
                <w:b/>
                <w:bCs/>
                <w:iCs/>
                <w:sz w:val="24"/>
                <w:szCs w:val="24"/>
              </w:rPr>
              <w:t>Серуен№20.</w:t>
            </w:r>
          </w:p>
          <w:p w:rsidR="00C34040" w:rsidRPr="00992A8B" w:rsidRDefault="00C34040" w:rsidP="00C34040">
            <w:pPr>
              <w:pStyle w:val="TableParagraph"/>
              <w:rPr>
                <w:sz w:val="24"/>
                <w:szCs w:val="24"/>
              </w:rPr>
            </w:pPr>
            <w:r w:rsidRPr="00992A8B">
              <w:rPr>
                <w:b/>
                <w:bCs/>
                <w:iCs/>
                <w:sz w:val="24"/>
                <w:szCs w:val="24"/>
              </w:rPr>
              <w:t>Ұяларды бақылау.</w:t>
            </w:r>
            <w:r w:rsidRPr="00992A8B">
              <w:rPr>
                <w:bCs/>
                <w:iCs/>
                <w:sz w:val="24"/>
                <w:szCs w:val="24"/>
              </w:rPr>
              <w:t>Бақылау</w:t>
            </w:r>
          </w:p>
          <w:p w:rsidR="00C34040" w:rsidRPr="00992A8B" w:rsidRDefault="00C34040" w:rsidP="00C34040">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w:t>
            </w:r>
            <w:r w:rsidRPr="00992A8B">
              <w:rPr>
                <w:iCs/>
                <w:sz w:val="24"/>
                <w:szCs w:val="24"/>
              </w:rPr>
              <w:lastRenderedPageBreak/>
              <w:t xml:space="preserve">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C34040" w:rsidRPr="00992A8B" w:rsidRDefault="00C34040" w:rsidP="00C34040">
            <w:pPr>
              <w:pStyle w:val="TableParagraph"/>
              <w:rPr>
                <w:b/>
                <w:sz w:val="24"/>
                <w:szCs w:val="24"/>
              </w:rPr>
            </w:pPr>
            <w:r w:rsidRPr="00992A8B">
              <w:rPr>
                <w:b/>
                <w:iCs/>
                <w:sz w:val="24"/>
                <w:szCs w:val="24"/>
              </w:rPr>
              <w:t xml:space="preserve">Қимылды ойын </w:t>
            </w:r>
          </w:p>
          <w:p w:rsidR="00C34040" w:rsidRPr="00992A8B" w:rsidRDefault="00C34040" w:rsidP="00C34040">
            <w:pPr>
              <w:pStyle w:val="TableParagraph"/>
              <w:rPr>
                <w:b/>
                <w:sz w:val="24"/>
                <w:szCs w:val="24"/>
              </w:rPr>
            </w:pPr>
            <w:r w:rsidRPr="00992A8B">
              <w:rPr>
                <w:b/>
                <w:iCs/>
                <w:sz w:val="24"/>
                <w:szCs w:val="24"/>
              </w:rPr>
              <w:t xml:space="preserve">«Ұшу» </w:t>
            </w:r>
          </w:p>
          <w:p w:rsidR="00C34040" w:rsidRPr="00992A8B" w:rsidRDefault="00C34040" w:rsidP="00C34040">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C34040" w:rsidRPr="00992A8B" w:rsidRDefault="00C34040" w:rsidP="00C34040">
            <w:pPr>
              <w:pStyle w:val="TableParagraph"/>
              <w:rPr>
                <w:b/>
                <w:sz w:val="24"/>
                <w:szCs w:val="24"/>
              </w:rPr>
            </w:pPr>
            <w:r w:rsidRPr="00992A8B">
              <w:rPr>
                <w:b/>
                <w:iCs/>
                <w:sz w:val="24"/>
                <w:szCs w:val="24"/>
              </w:rPr>
              <w:t xml:space="preserve">Еңбек іс-әрекеті </w:t>
            </w:r>
          </w:p>
          <w:p w:rsidR="00C34040" w:rsidRPr="00992A8B" w:rsidRDefault="00C34040" w:rsidP="00C34040">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w:t>
            </w:r>
            <w:r w:rsidRPr="00992A8B">
              <w:rPr>
                <w:iCs/>
                <w:sz w:val="24"/>
                <w:szCs w:val="24"/>
              </w:rPr>
              <w:lastRenderedPageBreak/>
              <w:t xml:space="preserve">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C34040" w:rsidRPr="00992A8B" w:rsidRDefault="00C34040" w:rsidP="00C34040">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C34040" w:rsidRPr="00992A8B" w:rsidRDefault="00C34040" w:rsidP="00C34040">
            <w:pPr>
              <w:pStyle w:val="TableParagraph"/>
              <w:rPr>
                <w:sz w:val="24"/>
                <w:szCs w:val="24"/>
                <w:lang w:val="ru-RU"/>
              </w:rPr>
            </w:pPr>
            <w:r w:rsidRPr="00992A8B">
              <w:rPr>
                <w:iCs/>
                <w:sz w:val="24"/>
                <w:szCs w:val="24"/>
              </w:rPr>
              <w:t>Өз бетімен іс-әрекет</w:t>
            </w:r>
          </w:p>
          <w:p w:rsidR="00C34040" w:rsidRPr="00992A8B" w:rsidRDefault="00C34040" w:rsidP="00C34040">
            <w:pPr>
              <w:pStyle w:val="TableParagraph"/>
              <w:rPr>
                <w:sz w:val="24"/>
                <w:szCs w:val="24"/>
                <w:lang w:val="ru-RU"/>
              </w:rPr>
            </w:pPr>
            <w:r w:rsidRPr="00992A8B">
              <w:rPr>
                <w:iCs/>
                <w:sz w:val="24"/>
                <w:szCs w:val="24"/>
              </w:rPr>
              <w:t xml:space="preserve">Балаларға ойынға керек құрылыстарды салуға үйрету. </w:t>
            </w:r>
          </w:p>
          <w:p w:rsidR="00C34040" w:rsidRPr="00992A8B" w:rsidRDefault="00C34040" w:rsidP="00C34040">
            <w:pPr>
              <w:pStyle w:val="TableParagraph"/>
              <w:rPr>
                <w:sz w:val="24"/>
                <w:szCs w:val="24"/>
                <w:lang w:val="ru-RU"/>
              </w:rPr>
            </w:pPr>
            <w:r w:rsidRPr="00992A8B">
              <w:rPr>
                <w:iCs/>
                <w:sz w:val="24"/>
                <w:szCs w:val="24"/>
              </w:rPr>
              <w:t xml:space="preserve">(үй,кеме және т.б) Ойын барысында табиғи заттарды </w:t>
            </w:r>
          </w:p>
          <w:p w:rsidR="00C34040" w:rsidRPr="00992A8B" w:rsidRDefault="00C34040" w:rsidP="00C34040">
            <w:pPr>
              <w:pStyle w:val="TableParagraph"/>
              <w:rPr>
                <w:sz w:val="24"/>
                <w:szCs w:val="24"/>
                <w:lang w:val="ru-RU"/>
              </w:rPr>
            </w:pPr>
            <w:r w:rsidRPr="00992A8B">
              <w:rPr>
                <w:iCs/>
                <w:sz w:val="24"/>
                <w:szCs w:val="24"/>
              </w:rPr>
              <w:t xml:space="preserve">қолдану(құм,су және т.б) Балалар ойынының мазмұны мен </w:t>
            </w:r>
          </w:p>
          <w:p w:rsidR="00C34040" w:rsidRPr="00992A8B" w:rsidRDefault="00C34040" w:rsidP="00C34040">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C34040" w:rsidRPr="006D1211" w:rsidRDefault="00C34040" w:rsidP="00C34040">
            <w:pPr>
              <w:spacing w:line="276" w:lineRule="auto"/>
              <w:textAlignment w:val="baseline"/>
              <w:rPr>
                <w:bCs/>
                <w:color w:val="000000"/>
                <w:kern w:val="24"/>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C34040" w:rsidRPr="006D1211" w:rsidRDefault="00C34040" w:rsidP="00C34040">
            <w:pPr>
              <w:pStyle w:val="Style23"/>
              <w:spacing w:line="240" w:lineRule="auto"/>
              <w:jc w:val="left"/>
              <w:rPr>
                <w:rFonts w:ascii="Times New Roman" w:eastAsia="Times New Roman" w:hAnsi="Times New Roman"/>
                <w:lang w:val="kk-KZ"/>
              </w:rPr>
            </w:pPr>
          </w:p>
        </w:tc>
      </w:tr>
      <w:tr w:rsidR="00C34040" w:rsidRPr="009F51BE" w:rsidTr="00C34040">
        <w:trPr>
          <w:trHeight w:val="1185"/>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lastRenderedPageBreak/>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Default="00C34040" w:rsidP="00C34040">
            <w:pPr>
              <w:spacing w:line="276" w:lineRule="auto"/>
              <w:rPr>
                <w:b/>
                <w:bCs/>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p w:rsidR="00C34040" w:rsidRPr="00112969" w:rsidRDefault="00C34040" w:rsidP="00C34040">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C34040" w:rsidRPr="00112969" w:rsidRDefault="00C34040" w:rsidP="00C34040">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tc>
      </w:tr>
      <w:tr w:rsidR="00C34040" w:rsidRPr="009F51BE" w:rsidTr="00C34040">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Түскі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sz w:val="24"/>
                <w:szCs w:val="24"/>
                <w:lang w:eastAsia="ru-RU"/>
              </w:rPr>
            </w:pPr>
            <w:r w:rsidRPr="003948EA">
              <w:rPr>
                <w:sz w:val="24"/>
                <w:szCs w:val="24"/>
                <w:lang w:eastAsia="ru-RU"/>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C34040" w:rsidRPr="003948EA" w:rsidRDefault="00C34040" w:rsidP="00C34040">
            <w:pPr>
              <w:spacing w:line="276" w:lineRule="auto"/>
              <w:rPr>
                <w:sz w:val="24"/>
                <w:szCs w:val="24"/>
                <w:lang w:eastAsia="ru-RU"/>
              </w:rPr>
            </w:pPr>
            <w:r w:rsidRPr="003948EA">
              <w:rPr>
                <w:sz w:val="24"/>
                <w:szCs w:val="24"/>
                <w:lang w:eastAsia="ru-RU"/>
              </w:rPr>
              <w:t>Кезекшілердің жұмысы ( асхана құралдарын, майлықтарды үстелге қою)</w:t>
            </w:r>
          </w:p>
          <w:p w:rsidR="00C34040" w:rsidRPr="003948EA" w:rsidRDefault="00C34040" w:rsidP="00C34040">
            <w:pPr>
              <w:spacing w:line="276" w:lineRule="auto"/>
              <w:rPr>
                <w:sz w:val="24"/>
                <w:szCs w:val="24"/>
                <w:lang w:eastAsia="ru-RU"/>
              </w:rPr>
            </w:pPr>
            <w:r w:rsidRPr="003948EA">
              <w:rPr>
                <w:sz w:val="24"/>
                <w:szCs w:val="24"/>
                <w:lang w:eastAsia="ru-RU"/>
              </w:rPr>
              <w:t>Тамақтану (өз орнын білу,  дұрыс отыру, асхана құралдарын дұрыс ұстай білу,  ұқыпты тамақтану ,  сөйлеспеу,   алғыс айту) (</w:t>
            </w:r>
            <w:r w:rsidRPr="003948EA">
              <w:rPr>
                <w:b/>
                <w:bCs/>
                <w:sz w:val="24"/>
                <w:szCs w:val="24"/>
                <w:lang w:eastAsia="ru-RU"/>
              </w:rPr>
              <w:t>мәдени-гигеналық дағдылар, өзіне-өзі қызмет ету, еңбек әрекеті)</w:t>
            </w:r>
          </w:p>
          <w:p w:rsidR="00C34040" w:rsidRPr="00322DD9" w:rsidRDefault="00C34040" w:rsidP="00C34040">
            <w:pPr>
              <w:pStyle w:val="TableParagraph"/>
              <w:rPr>
                <w:rFonts w:eastAsiaTheme="minorHAnsi"/>
                <w:sz w:val="24"/>
                <w:szCs w:val="24"/>
              </w:rPr>
            </w:pPr>
            <w:r w:rsidRPr="00322DD9">
              <w:rPr>
                <w:rFonts w:eastAsiaTheme="minorHAnsi"/>
                <w:sz w:val="24"/>
                <w:szCs w:val="24"/>
              </w:rPr>
              <w:t>Дастарханың тоқ болсын</w:t>
            </w:r>
          </w:p>
          <w:p w:rsidR="00C34040" w:rsidRPr="00322DD9" w:rsidRDefault="00C34040" w:rsidP="00C34040">
            <w:pPr>
              <w:pStyle w:val="TableParagraph"/>
              <w:rPr>
                <w:rFonts w:eastAsiaTheme="minorHAnsi"/>
                <w:sz w:val="24"/>
                <w:szCs w:val="24"/>
              </w:rPr>
            </w:pPr>
            <w:r w:rsidRPr="00322DD9">
              <w:rPr>
                <w:rFonts w:eastAsiaTheme="minorHAnsi"/>
                <w:sz w:val="24"/>
                <w:szCs w:val="24"/>
              </w:rPr>
              <w:t>Уайым- қайғы жоқ болсын</w:t>
            </w:r>
          </w:p>
          <w:p w:rsidR="00C34040" w:rsidRPr="00322DD9" w:rsidRDefault="00C34040" w:rsidP="00C34040">
            <w:pPr>
              <w:pStyle w:val="TableParagraph"/>
              <w:rPr>
                <w:rFonts w:eastAsiaTheme="minorHAnsi"/>
                <w:sz w:val="24"/>
                <w:szCs w:val="24"/>
              </w:rPr>
            </w:pPr>
            <w:r w:rsidRPr="00322DD9">
              <w:rPr>
                <w:rFonts w:eastAsiaTheme="minorHAnsi"/>
                <w:sz w:val="24"/>
                <w:szCs w:val="24"/>
              </w:rPr>
              <w:t>Бірлік берсін басыңа</w:t>
            </w:r>
          </w:p>
          <w:p w:rsidR="00C34040" w:rsidRPr="003948EA" w:rsidRDefault="00C34040" w:rsidP="00C34040">
            <w:pPr>
              <w:spacing w:line="276" w:lineRule="auto"/>
              <w:rPr>
                <w:b/>
                <w:bCs/>
                <w:sz w:val="24"/>
                <w:szCs w:val="24"/>
                <w:lang w:eastAsia="ru-RU"/>
              </w:rPr>
            </w:pPr>
            <w:r w:rsidRPr="00322DD9">
              <w:rPr>
                <w:sz w:val="24"/>
                <w:szCs w:val="24"/>
              </w:rPr>
              <w:t>Береке берсін асыңа әумин</w:t>
            </w:r>
            <w:r w:rsidRPr="003948EA">
              <w:rPr>
                <w:b/>
                <w:bCs/>
                <w:sz w:val="24"/>
                <w:szCs w:val="24"/>
                <w:lang w:eastAsia="ru-RU"/>
              </w:rPr>
              <w:t xml:space="preserve"> (қазақ тілінде сөйлеуін дамыту)</w:t>
            </w:r>
          </w:p>
        </w:tc>
      </w:tr>
      <w:tr w:rsidR="00C34040" w:rsidRPr="003948EA" w:rsidTr="00C34040">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Күндізгі ұйқы</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jc w:val="center"/>
              <w:rPr>
                <w:sz w:val="24"/>
                <w:szCs w:val="24"/>
                <w:lang w:eastAsia="ru-RU"/>
              </w:rPr>
            </w:pPr>
            <w:r w:rsidRPr="003948EA">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C34040" w:rsidRPr="003948EA" w:rsidTr="00C34040">
        <w:trPr>
          <w:trHeight w:val="72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34040" w:rsidRPr="003948EA" w:rsidRDefault="00C34040" w:rsidP="00C34040">
            <w:pPr>
              <w:spacing w:line="25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sz w:val="24"/>
                <w:szCs w:val="24"/>
                <w:lang w:eastAsia="ru-RU"/>
              </w:rPr>
            </w:pPr>
            <w:r w:rsidRPr="003948EA">
              <w:rPr>
                <w:color w:val="000000"/>
                <w:sz w:val="24"/>
                <w:szCs w:val="24"/>
              </w:rPr>
              <w:t>Элект</w:t>
            </w:r>
            <w:r>
              <w:rPr>
                <w:color w:val="000000"/>
                <w:sz w:val="24"/>
                <w:szCs w:val="24"/>
              </w:rPr>
              <w:t>р</w:t>
            </w:r>
            <w:r w:rsidRPr="003948EA">
              <w:rPr>
                <w:color w:val="000000"/>
                <w:sz w:val="24"/>
                <w:szCs w:val="24"/>
              </w:rPr>
              <w:t>онды музыкалық құралдан баяу музыка тыңдау.</w:t>
            </w:r>
          </w:p>
        </w:tc>
        <w:tc>
          <w:tcPr>
            <w:tcW w:w="2558" w:type="dxa"/>
            <w:gridSpan w:val="3"/>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sz w:val="24"/>
                <w:szCs w:val="24"/>
                <w:lang w:eastAsia="ru-RU"/>
              </w:rPr>
            </w:pPr>
            <w:r w:rsidRPr="003948EA">
              <w:rPr>
                <w:color w:val="000000"/>
                <w:sz w:val="24"/>
                <w:szCs w:val="24"/>
              </w:rPr>
              <w:t>Аудио ертегі  балалардың таңдауы бойынша</w:t>
            </w:r>
          </w:p>
        </w:tc>
        <w:tc>
          <w:tcPr>
            <w:tcW w:w="2557" w:type="dxa"/>
            <w:gridSpan w:val="3"/>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sz w:val="24"/>
                <w:szCs w:val="24"/>
                <w:lang w:eastAsia="ru-RU"/>
              </w:rPr>
            </w:pPr>
          </w:p>
        </w:tc>
        <w:tc>
          <w:tcPr>
            <w:tcW w:w="2612" w:type="dxa"/>
            <w:gridSpan w:val="2"/>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sz w:val="24"/>
                <w:szCs w:val="24"/>
                <w:lang w:eastAsia="ru-RU"/>
              </w:rPr>
            </w:pPr>
            <w:r w:rsidRPr="003948EA">
              <w:rPr>
                <w:color w:val="000000"/>
                <w:sz w:val="24"/>
                <w:szCs w:val="24"/>
              </w:rPr>
              <w:t>Бесік жыры .</w:t>
            </w:r>
          </w:p>
        </w:tc>
        <w:tc>
          <w:tcPr>
            <w:tcW w:w="2674" w:type="dxa"/>
            <w:gridSpan w:val="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sz w:val="24"/>
                <w:szCs w:val="24"/>
                <w:lang w:eastAsia="ru-RU"/>
              </w:rPr>
            </w:pPr>
          </w:p>
        </w:tc>
      </w:tr>
      <w:tr w:rsidR="00C34040" w:rsidRPr="009F51BE" w:rsidTr="00C34040">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Ұйқыдан біртіндеп ояту, сауықтыру шаралары.</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ind w:left="137"/>
              <w:rPr>
                <w:sz w:val="24"/>
                <w:szCs w:val="24"/>
                <w:lang w:eastAsia="ru-RU"/>
              </w:rPr>
            </w:pPr>
            <w:r w:rsidRPr="003948EA">
              <w:rPr>
                <w:sz w:val="24"/>
                <w:szCs w:val="24"/>
                <w:lang w:eastAsia="ru-RU"/>
              </w:rPr>
              <w:t>Өз орындарында отырып керілу, тыныстау  жаттығуларын жасату.  (дене жаттығулар мен белсенділігі)</w:t>
            </w:r>
          </w:p>
          <w:p w:rsidR="00C34040" w:rsidRPr="003948EA" w:rsidRDefault="00C34040" w:rsidP="00C34040">
            <w:pPr>
              <w:spacing w:line="276" w:lineRule="auto"/>
              <w:ind w:left="137"/>
              <w:rPr>
                <w:sz w:val="24"/>
                <w:szCs w:val="24"/>
                <w:lang w:eastAsia="ru-RU"/>
              </w:rPr>
            </w:pPr>
            <w:r w:rsidRPr="003948EA">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948EA">
              <w:rPr>
                <w:b/>
                <w:bCs/>
                <w:sz w:val="24"/>
                <w:szCs w:val="24"/>
                <w:lang w:eastAsia="ru-RU"/>
              </w:rPr>
              <w:t>өзіне-өзі қызмет ету дағдылары, ірі және ұсақ моториканы дамыту)</w:t>
            </w:r>
          </w:p>
          <w:p w:rsidR="00C34040" w:rsidRPr="003948EA" w:rsidRDefault="00C34040" w:rsidP="00C34040">
            <w:pPr>
              <w:spacing w:line="276" w:lineRule="auto"/>
              <w:ind w:left="137"/>
              <w:rPr>
                <w:sz w:val="24"/>
                <w:szCs w:val="24"/>
                <w:lang w:eastAsia="ru-RU"/>
              </w:rPr>
            </w:pPr>
            <w:r w:rsidRPr="003948EA">
              <w:rPr>
                <w:sz w:val="24"/>
                <w:szCs w:val="24"/>
                <w:lang w:eastAsia="ru-RU"/>
              </w:rPr>
              <w:t>Қолдарын жуу, құрғатып сүрту, сүлгіні өз орнына іліп қоюды үйрету.</w:t>
            </w:r>
            <w:r w:rsidRPr="003948EA">
              <w:rPr>
                <w:b/>
                <w:bCs/>
                <w:sz w:val="24"/>
                <w:szCs w:val="24"/>
                <w:lang w:eastAsia="ru-RU"/>
              </w:rPr>
              <w:t>(мәдени-гигиеналықдағдылар</w:t>
            </w:r>
            <w:r w:rsidRPr="003948EA">
              <w:rPr>
                <w:sz w:val="24"/>
                <w:szCs w:val="24"/>
                <w:lang w:eastAsia="ru-RU"/>
              </w:rPr>
              <w:t xml:space="preserve">).  </w:t>
            </w:r>
          </w:p>
        </w:tc>
      </w:tr>
      <w:tr w:rsidR="00C34040" w:rsidRPr="009F51BE" w:rsidTr="00C34040">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Бесін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jc w:val="center"/>
              <w:rPr>
                <w:sz w:val="24"/>
                <w:szCs w:val="24"/>
                <w:lang w:eastAsia="ru-RU"/>
              </w:rPr>
            </w:pPr>
            <w:r w:rsidRPr="003948EA">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C34040" w:rsidRPr="001F1915" w:rsidTr="00C34040">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t xml:space="preserve">Балалардың дербес іс- әрекеті (қимылдық, ұлттық, сюжетті -рөлдік, үстел үсті – баспа және басқа </w:t>
            </w:r>
            <w:r w:rsidRPr="003948EA">
              <w:rPr>
                <w:b/>
                <w:sz w:val="24"/>
                <w:szCs w:val="24"/>
                <w:lang w:eastAsia="ru-RU"/>
              </w:rPr>
              <w:lastRenderedPageBreak/>
              <w:t>ойындар) бейнелеу іс-әрекеті, кітап қарау және басқалары)</w:t>
            </w:r>
          </w:p>
        </w:tc>
        <w:tc>
          <w:tcPr>
            <w:tcW w:w="2625" w:type="dxa"/>
            <w:gridSpan w:val="3"/>
            <w:tcBorders>
              <w:top w:val="single" w:sz="4" w:space="0" w:color="auto"/>
              <w:left w:val="single" w:sz="4" w:space="0" w:color="auto"/>
              <w:bottom w:val="single" w:sz="4" w:space="0" w:color="auto"/>
              <w:right w:val="single" w:sz="4" w:space="0" w:color="auto"/>
            </w:tcBorders>
          </w:tcPr>
          <w:p w:rsidR="00C34040" w:rsidRPr="00BC283C" w:rsidRDefault="00C34040" w:rsidP="00C34040">
            <w:pPr>
              <w:adjustRightInd w:val="0"/>
              <w:rPr>
                <w:b/>
                <w:bCs/>
                <w:sz w:val="24"/>
                <w:szCs w:val="24"/>
                <w:shd w:val="clear" w:color="auto" w:fill="FFFFFF"/>
                <w:lang w:eastAsia="ru-RU"/>
              </w:rPr>
            </w:pPr>
            <w:r>
              <w:rPr>
                <w:b/>
                <w:bCs/>
                <w:sz w:val="24"/>
                <w:szCs w:val="24"/>
                <w:shd w:val="clear" w:color="auto" w:fill="FFFFFF"/>
                <w:lang w:eastAsia="ru-RU"/>
              </w:rPr>
              <w:lastRenderedPageBreak/>
              <w:t>Дыбыста</w:t>
            </w:r>
            <w:r w:rsidRPr="00336DC1">
              <w:rPr>
                <w:b/>
                <w:bCs/>
                <w:sz w:val="24"/>
                <w:szCs w:val="24"/>
                <w:shd w:val="clear" w:color="auto" w:fill="FFFFFF"/>
                <w:lang w:eastAsia="ru-RU"/>
              </w:rPr>
              <w:t>р әлемі «</w:t>
            </w:r>
            <w:r>
              <w:rPr>
                <w:b/>
                <w:bCs/>
                <w:sz w:val="24"/>
                <w:szCs w:val="24"/>
                <w:shd w:val="clear" w:color="auto" w:fill="FFFFFF"/>
                <w:lang w:eastAsia="ru-RU"/>
              </w:rPr>
              <w:t>Ә</w:t>
            </w:r>
            <w:r w:rsidRPr="00336DC1">
              <w:rPr>
                <w:b/>
                <w:bCs/>
                <w:sz w:val="24"/>
                <w:szCs w:val="24"/>
                <w:shd w:val="clear" w:color="auto" w:fill="FFFFFF"/>
                <w:lang w:eastAsia="ru-RU"/>
              </w:rPr>
              <w:t>ріптерінің жазу үлгісін үйрен</w:t>
            </w:r>
            <w:r>
              <w:rPr>
                <w:b/>
                <w:bCs/>
                <w:sz w:val="24"/>
                <w:szCs w:val="24"/>
                <w:shd w:val="clear" w:color="auto" w:fill="FFFFFF"/>
                <w:lang w:eastAsia="ru-RU"/>
              </w:rPr>
              <w:t>ді</w:t>
            </w:r>
            <w:r w:rsidRPr="00336DC1">
              <w:rPr>
                <w:b/>
                <w:bCs/>
                <w:sz w:val="24"/>
                <w:szCs w:val="24"/>
                <w:shd w:val="clear" w:color="auto" w:fill="FFFFFF"/>
                <w:lang w:eastAsia="ru-RU"/>
              </w:rPr>
              <w:t xml:space="preserve"> жалғастыру</w:t>
            </w:r>
            <w:r>
              <w:rPr>
                <w:b/>
                <w:bCs/>
                <w:sz w:val="24"/>
                <w:szCs w:val="24"/>
                <w:shd w:val="clear" w:color="auto" w:fill="FFFFFF"/>
                <w:lang w:eastAsia="ru-RU"/>
              </w:rPr>
              <w:t>»</w:t>
            </w:r>
          </w:p>
          <w:p w:rsidR="00C34040" w:rsidRPr="00BC283C" w:rsidRDefault="00C34040" w:rsidP="00C34040">
            <w:pPr>
              <w:adjustRightInd w:val="0"/>
              <w:rPr>
                <w:sz w:val="24"/>
                <w:szCs w:val="24"/>
                <w:shd w:val="clear" w:color="auto" w:fill="FFFFFF"/>
                <w:lang w:eastAsia="ru-RU"/>
              </w:rPr>
            </w:pPr>
            <w:r w:rsidRPr="00BC283C">
              <w:rPr>
                <w:sz w:val="24"/>
                <w:szCs w:val="24"/>
                <w:shd w:val="clear" w:color="auto" w:fill="FFFFFF"/>
                <w:lang w:eastAsia="ru-RU"/>
              </w:rPr>
              <w:t xml:space="preserve">Өткен әріптің дауысты дауыссыздығын анықтау дыбыстың нешеге бөлінетінін </w:t>
            </w:r>
            <w:r w:rsidRPr="00BC283C">
              <w:rPr>
                <w:sz w:val="24"/>
                <w:szCs w:val="24"/>
                <w:shd w:val="clear" w:color="auto" w:fill="FFFFFF"/>
                <w:lang w:eastAsia="ru-RU"/>
              </w:rPr>
              <w:lastRenderedPageBreak/>
              <w:t>айту.</w:t>
            </w:r>
          </w:p>
          <w:p w:rsidR="00C34040" w:rsidRDefault="00C34040" w:rsidP="00C34040">
            <w:pPr>
              <w:adjustRightInd w:val="0"/>
              <w:rPr>
                <w:sz w:val="24"/>
                <w:szCs w:val="24"/>
                <w:shd w:val="clear" w:color="auto" w:fill="FFFFFF"/>
                <w:lang w:eastAsia="ru-RU"/>
              </w:rPr>
            </w:pPr>
          </w:p>
          <w:p w:rsidR="00C34040" w:rsidRPr="00BC283C" w:rsidRDefault="00C34040" w:rsidP="00C34040">
            <w:pPr>
              <w:adjustRightInd w:val="0"/>
              <w:rPr>
                <w:b/>
                <w:bCs/>
                <w:sz w:val="24"/>
                <w:szCs w:val="24"/>
                <w:shd w:val="clear" w:color="auto" w:fill="FFFFFF"/>
                <w:lang w:eastAsia="ru-RU"/>
              </w:rPr>
            </w:pPr>
            <w:r w:rsidRPr="00BC283C">
              <w:rPr>
                <w:b/>
                <w:bCs/>
                <w:sz w:val="24"/>
                <w:szCs w:val="24"/>
                <w:shd w:val="clear" w:color="auto" w:fill="FFFFFF"/>
                <w:lang w:eastAsia="ru-RU"/>
              </w:rPr>
              <w:t>Робототехника үйірмесі</w:t>
            </w:r>
          </w:p>
          <w:p w:rsidR="00C34040" w:rsidRPr="00BC283C" w:rsidRDefault="00C34040" w:rsidP="00C34040">
            <w:pPr>
              <w:adjustRightInd w:val="0"/>
              <w:rPr>
                <w:b/>
                <w:bCs/>
                <w:sz w:val="24"/>
                <w:szCs w:val="24"/>
                <w:shd w:val="clear" w:color="auto" w:fill="FFFFFF"/>
                <w:lang w:eastAsia="ru-RU"/>
              </w:rPr>
            </w:pPr>
            <w:r w:rsidRPr="00BC283C">
              <w:rPr>
                <w:b/>
                <w:bCs/>
                <w:sz w:val="24"/>
                <w:szCs w:val="24"/>
                <w:shd w:val="clear" w:color="auto" w:fill="FFFFFF"/>
                <w:lang w:eastAsia="ru-RU"/>
              </w:rPr>
              <w:t>15.15-15:40</w:t>
            </w:r>
          </w:p>
          <w:p w:rsidR="00C34040" w:rsidRPr="00BC283C" w:rsidRDefault="00C34040" w:rsidP="00C34040">
            <w:pPr>
              <w:adjustRightInd w:val="0"/>
              <w:rPr>
                <w:b/>
                <w:bCs/>
                <w:sz w:val="24"/>
                <w:szCs w:val="24"/>
                <w:shd w:val="clear" w:color="auto" w:fill="FFFFFF"/>
                <w:lang w:eastAsia="ru-RU"/>
              </w:rPr>
            </w:pPr>
            <w:r w:rsidRPr="00BC283C">
              <w:rPr>
                <w:b/>
                <w:bCs/>
                <w:sz w:val="24"/>
                <w:szCs w:val="24"/>
                <w:shd w:val="clear" w:color="auto" w:fill="FFFFFF"/>
                <w:lang w:eastAsia="ru-RU"/>
              </w:rPr>
              <w:t xml:space="preserve">15.45-16.15 </w:t>
            </w:r>
          </w:p>
          <w:p w:rsidR="00C34040" w:rsidRPr="00BC283C" w:rsidRDefault="00C34040" w:rsidP="00C34040">
            <w:pPr>
              <w:adjustRightInd w:val="0"/>
              <w:rPr>
                <w:sz w:val="24"/>
                <w:szCs w:val="24"/>
                <w:shd w:val="clear" w:color="auto" w:fill="FFFFFF"/>
                <w:lang w:eastAsia="ru-RU"/>
              </w:rPr>
            </w:pPr>
          </w:p>
          <w:p w:rsidR="00C34040" w:rsidRPr="00336DC1" w:rsidRDefault="00C34040" w:rsidP="00C34040">
            <w:pPr>
              <w:adjustRightInd w:val="0"/>
              <w:rPr>
                <w:b/>
                <w:bCs/>
                <w:sz w:val="24"/>
                <w:szCs w:val="24"/>
                <w:shd w:val="clear" w:color="auto" w:fill="FFFFFF"/>
                <w:lang w:eastAsia="ru-RU"/>
              </w:rPr>
            </w:pPr>
            <w:r w:rsidRPr="00336DC1">
              <w:rPr>
                <w:b/>
                <w:bCs/>
                <w:sz w:val="24"/>
                <w:szCs w:val="24"/>
                <w:shd w:val="clear" w:color="auto" w:fill="FFFFFF"/>
                <w:lang w:eastAsia="ru-RU"/>
              </w:rPr>
              <w:t>Би үйірмесі:</w:t>
            </w:r>
          </w:p>
          <w:p w:rsidR="00C34040" w:rsidRPr="00336DC1" w:rsidRDefault="00C34040" w:rsidP="00C34040">
            <w:pPr>
              <w:adjustRightInd w:val="0"/>
              <w:rPr>
                <w:b/>
                <w:bCs/>
                <w:sz w:val="24"/>
                <w:szCs w:val="24"/>
                <w:shd w:val="clear" w:color="auto" w:fill="FFFFFF"/>
                <w:lang w:eastAsia="ru-RU"/>
              </w:rPr>
            </w:pPr>
            <w:r>
              <w:rPr>
                <w:b/>
                <w:bCs/>
                <w:sz w:val="24"/>
                <w:szCs w:val="24"/>
                <w:shd w:val="clear" w:color="auto" w:fill="FFFFFF"/>
                <w:lang w:eastAsia="ru-RU"/>
              </w:rPr>
              <w:t>16.25-16.50</w:t>
            </w:r>
          </w:p>
          <w:p w:rsidR="00C34040" w:rsidRPr="003948EA" w:rsidRDefault="00C34040" w:rsidP="00C34040">
            <w:pPr>
              <w:adjustRightInd w:val="0"/>
              <w:rPr>
                <w:sz w:val="24"/>
                <w:szCs w:val="24"/>
                <w:shd w:val="clear" w:color="auto" w:fill="FFFFFF"/>
                <w:lang w:eastAsia="ru-RU"/>
              </w:rPr>
            </w:pPr>
          </w:p>
          <w:p w:rsidR="00C34040" w:rsidRPr="003948EA" w:rsidRDefault="00C34040" w:rsidP="00C34040">
            <w:pPr>
              <w:rPr>
                <w:b/>
                <w:sz w:val="24"/>
                <w:szCs w:val="24"/>
              </w:rPr>
            </w:pPr>
          </w:p>
          <w:p w:rsidR="00C34040" w:rsidRPr="003948EA" w:rsidRDefault="00C34040" w:rsidP="00C34040">
            <w:pPr>
              <w:rPr>
                <w:sz w:val="24"/>
                <w:szCs w:val="24"/>
                <w:lang w:eastAsia="ru-RU"/>
              </w:rPr>
            </w:pPr>
          </w:p>
          <w:p w:rsidR="00C34040" w:rsidRPr="003948EA" w:rsidRDefault="00C34040" w:rsidP="00C34040">
            <w:pPr>
              <w:spacing w:line="276" w:lineRule="auto"/>
              <w:rPr>
                <w:sz w:val="24"/>
                <w:szCs w:val="24"/>
                <w:lang w:eastAsia="ru-RU"/>
              </w:rPr>
            </w:pPr>
          </w:p>
        </w:tc>
        <w:tc>
          <w:tcPr>
            <w:tcW w:w="2693" w:type="dxa"/>
            <w:gridSpan w:val="4"/>
            <w:tcBorders>
              <w:top w:val="single" w:sz="4" w:space="0" w:color="auto"/>
              <w:left w:val="single" w:sz="4" w:space="0" w:color="auto"/>
              <w:bottom w:val="single" w:sz="4" w:space="0" w:color="auto"/>
              <w:right w:val="single" w:sz="4" w:space="0" w:color="auto"/>
            </w:tcBorders>
          </w:tcPr>
          <w:p w:rsidR="00C34040" w:rsidRPr="00336DC1" w:rsidRDefault="00C34040" w:rsidP="00C34040">
            <w:pPr>
              <w:rPr>
                <w:b/>
                <w:sz w:val="24"/>
                <w:szCs w:val="24"/>
                <w:lang w:eastAsia="ru-RU"/>
              </w:rPr>
            </w:pPr>
            <w:r w:rsidRPr="00336DC1">
              <w:rPr>
                <w:b/>
                <w:sz w:val="24"/>
                <w:szCs w:val="24"/>
                <w:lang w:eastAsia="ru-RU"/>
              </w:rPr>
              <w:lastRenderedPageBreak/>
              <w:t>Өрт қауіпсіздігі:</w:t>
            </w:r>
          </w:p>
          <w:p w:rsidR="00C34040" w:rsidRPr="00336DC1" w:rsidRDefault="00C34040" w:rsidP="00C34040">
            <w:pPr>
              <w:rPr>
                <w:b/>
                <w:sz w:val="24"/>
                <w:szCs w:val="24"/>
                <w:lang w:eastAsia="ru-RU"/>
              </w:rPr>
            </w:pPr>
            <w:r w:rsidRPr="00336DC1">
              <w:rPr>
                <w:b/>
                <w:sz w:val="24"/>
                <w:szCs w:val="24"/>
                <w:lang w:eastAsia="ru-RU"/>
              </w:rPr>
              <w:t>Д\о:  «Өртті қалай және немен сөндіру керек»</w:t>
            </w:r>
          </w:p>
          <w:p w:rsidR="00C34040" w:rsidRDefault="00C34040" w:rsidP="00C34040">
            <w:pPr>
              <w:rPr>
                <w:b/>
                <w:sz w:val="24"/>
                <w:szCs w:val="24"/>
                <w:lang w:eastAsia="ru-RU"/>
              </w:rPr>
            </w:pPr>
            <w:r w:rsidRPr="00336DC1">
              <w:rPr>
                <w:b/>
                <w:sz w:val="24"/>
                <w:szCs w:val="24"/>
                <w:lang w:eastAsia="ru-RU"/>
              </w:rPr>
              <w:t>Мақсаты: балаларды өрт қауіпсіздігіне үйрету</w:t>
            </w:r>
          </w:p>
          <w:p w:rsidR="00C34040" w:rsidRDefault="00C34040" w:rsidP="00C34040">
            <w:pPr>
              <w:rPr>
                <w:b/>
                <w:sz w:val="24"/>
                <w:szCs w:val="24"/>
                <w:lang w:eastAsia="ru-RU"/>
              </w:rPr>
            </w:pPr>
          </w:p>
          <w:p w:rsidR="00C34040" w:rsidRDefault="00C34040" w:rsidP="00C34040">
            <w:pPr>
              <w:rPr>
                <w:b/>
                <w:sz w:val="24"/>
                <w:szCs w:val="24"/>
                <w:lang w:eastAsia="ru-RU"/>
              </w:rPr>
            </w:pPr>
            <w:r w:rsidRPr="00BC283C">
              <w:rPr>
                <w:b/>
                <w:sz w:val="24"/>
                <w:szCs w:val="24"/>
                <w:lang w:eastAsia="ru-RU"/>
              </w:rPr>
              <w:lastRenderedPageBreak/>
              <w:t xml:space="preserve">Үйірме: </w:t>
            </w:r>
          </w:p>
          <w:p w:rsidR="00C34040" w:rsidRPr="00BC283C" w:rsidRDefault="00C34040" w:rsidP="00C34040">
            <w:pPr>
              <w:rPr>
                <w:b/>
                <w:sz w:val="24"/>
                <w:szCs w:val="24"/>
                <w:lang w:eastAsia="ru-RU"/>
              </w:rPr>
            </w:pPr>
            <w:r>
              <w:rPr>
                <w:b/>
                <w:sz w:val="24"/>
                <w:szCs w:val="24"/>
                <w:lang w:eastAsia="ru-RU"/>
              </w:rPr>
              <w:t>Б</w:t>
            </w:r>
            <w:r w:rsidRPr="00BC283C">
              <w:rPr>
                <w:b/>
                <w:sz w:val="24"/>
                <w:szCs w:val="24"/>
                <w:lang w:eastAsia="ru-RU"/>
              </w:rPr>
              <w:t>естемше</w:t>
            </w:r>
          </w:p>
          <w:p w:rsidR="00C34040" w:rsidRPr="00BC283C" w:rsidRDefault="00C34040" w:rsidP="00C34040">
            <w:pPr>
              <w:rPr>
                <w:b/>
                <w:sz w:val="24"/>
                <w:szCs w:val="24"/>
                <w:lang w:eastAsia="ru-RU"/>
              </w:rPr>
            </w:pPr>
            <w:r w:rsidRPr="00BC283C">
              <w:rPr>
                <w:b/>
                <w:sz w:val="24"/>
                <w:szCs w:val="24"/>
                <w:lang w:eastAsia="ru-RU"/>
              </w:rPr>
              <w:t>1</w:t>
            </w:r>
            <w:r>
              <w:rPr>
                <w:b/>
                <w:sz w:val="24"/>
                <w:szCs w:val="24"/>
                <w:lang w:eastAsia="ru-RU"/>
              </w:rPr>
              <w:t>6</w:t>
            </w:r>
            <w:r w:rsidRPr="00BC283C">
              <w:rPr>
                <w:b/>
                <w:sz w:val="24"/>
                <w:szCs w:val="24"/>
                <w:lang w:eastAsia="ru-RU"/>
              </w:rPr>
              <w:t>:</w:t>
            </w:r>
            <w:r>
              <w:rPr>
                <w:b/>
                <w:sz w:val="24"/>
                <w:szCs w:val="24"/>
                <w:lang w:eastAsia="ru-RU"/>
              </w:rPr>
              <w:t>20-16.45</w:t>
            </w:r>
          </w:p>
          <w:p w:rsidR="00C34040" w:rsidRPr="00BC283C" w:rsidRDefault="00C34040" w:rsidP="00C34040">
            <w:pPr>
              <w:rPr>
                <w:b/>
                <w:sz w:val="24"/>
                <w:szCs w:val="24"/>
                <w:lang w:eastAsia="ru-RU"/>
              </w:rPr>
            </w:pPr>
            <w:r>
              <w:rPr>
                <w:b/>
                <w:sz w:val="24"/>
                <w:szCs w:val="24"/>
                <w:lang w:eastAsia="ru-RU"/>
              </w:rPr>
              <w:t>16.50-17.15</w:t>
            </w:r>
          </w:p>
          <w:p w:rsidR="00C34040" w:rsidRPr="003948EA" w:rsidRDefault="00C34040" w:rsidP="00C34040">
            <w:pPr>
              <w:rPr>
                <w:b/>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C34040" w:rsidRPr="00DF278D" w:rsidRDefault="00C34040" w:rsidP="00C34040">
            <w:pPr>
              <w:rPr>
                <w:sz w:val="24"/>
                <w:szCs w:val="28"/>
              </w:rPr>
            </w:pPr>
            <w:r w:rsidRPr="00075ED3">
              <w:rPr>
                <w:b/>
                <w:color w:val="000000"/>
                <w:sz w:val="24"/>
                <w:szCs w:val="28"/>
              </w:rPr>
              <w:lastRenderedPageBreak/>
              <w:t xml:space="preserve"> </w:t>
            </w:r>
          </w:p>
        </w:tc>
        <w:tc>
          <w:tcPr>
            <w:tcW w:w="2551" w:type="dxa"/>
            <w:tcBorders>
              <w:top w:val="single" w:sz="4" w:space="0" w:color="auto"/>
              <w:left w:val="single" w:sz="4" w:space="0" w:color="auto"/>
              <w:bottom w:val="single" w:sz="4" w:space="0" w:color="auto"/>
              <w:right w:val="single" w:sz="4" w:space="0" w:color="auto"/>
            </w:tcBorders>
          </w:tcPr>
          <w:p w:rsidR="00C34040" w:rsidRPr="00BC283C" w:rsidRDefault="00C34040" w:rsidP="00C34040">
            <w:pPr>
              <w:rPr>
                <w:b/>
                <w:sz w:val="24"/>
                <w:szCs w:val="24"/>
                <w:lang w:eastAsia="ru-RU"/>
              </w:rPr>
            </w:pPr>
            <w:r w:rsidRPr="00BC283C">
              <w:rPr>
                <w:b/>
                <w:sz w:val="24"/>
                <w:szCs w:val="24"/>
                <w:lang w:eastAsia="ru-RU"/>
              </w:rPr>
              <w:t>STEM қызықтары.</w:t>
            </w:r>
          </w:p>
          <w:p w:rsidR="00C34040" w:rsidRPr="00BC283C" w:rsidRDefault="00C34040" w:rsidP="00C34040">
            <w:pPr>
              <w:rPr>
                <w:b/>
                <w:sz w:val="24"/>
                <w:szCs w:val="24"/>
                <w:lang w:eastAsia="ru-RU"/>
              </w:rPr>
            </w:pPr>
            <w:r w:rsidRPr="00BC283C">
              <w:rPr>
                <w:b/>
                <w:sz w:val="24"/>
                <w:szCs w:val="24"/>
                <w:lang w:eastAsia="ru-RU"/>
              </w:rPr>
              <w:t>15:15-15:40</w:t>
            </w:r>
          </w:p>
          <w:p w:rsidR="00C34040" w:rsidRPr="00BC283C" w:rsidRDefault="00C34040" w:rsidP="00C34040">
            <w:pPr>
              <w:rPr>
                <w:b/>
                <w:sz w:val="24"/>
                <w:szCs w:val="24"/>
                <w:lang w:eastAsia="ru-RU"/>
              </w:rPr>
            </w:pPr>
            <w:r w:rsidRPr="00BC283C">
              <w:rPr>
                <w:b/>
                <w:sz w:val="24"/>
                <w:szCs w:val="24"/>
                <w:lang w:eastAsia="ru-RU"/>
              </w:rPr>
              <w:t>15.45-16.10</w:t>
            </w:r>
          </w:p>
          <w:p w:rsidR="00C34040" w:rsidRDefault="00C34040" w:rsidP="00C34040">
            <w:pPr>
              <w:rPr>
                <w:bCs/>
                <w:color w:val="000000"/>
                <w:sz w:val="24"/>
                <w:szCs w:val="24"/>
                <w:lang w:eastAsia="ru-RU"/>
              </w:rPr>
            </w:pPr>
            <w:r w:rsidRPr="003948EA">
              <w:rPr>
                <w:b/>
                <w:color w:val="000000"/>
                <w:sz w:val="24"/>
                <w:szCs w:val="24"/>
                <w:lang w:eastAsia="ru-RU"/>
              </w:rPr>
              <w:t xml:space="preserve">Экологиялық тәрбие </w:t>
            </w:r>
            <w:r w:rsidRPr="003948EA">
              <w:rPr>
                <w:bCs/>
                <w:color w:val="000000"/>
                <w:sz w:val="24"/>
                <w:szCs w:val="24"/>
                <w:lang w:eastAsia="ru-RU"/>
              </w:rPr>
              <w:t>Гүлдерді суарып, жапырақтарын сүртіп қопсыту.</w:t>
            </w:r>
          </w:p>
          <w:p w:rsidR="00C34040" w:rsidRDefault="00C34040" w:rsidP="00C34040">
            <w:pPr>
              <w:rPr>
                <w:bCs/>
                <w:color w:val="000000"/>
                <w:sz w:val="24"/>
                <w:szCs w:val="24"/>
                <w:lang w:eastAsia="ru-RU"/>
              </w:rPr>
            </w:pPr>
          </w:p>
          <w:p w:rsidR="00C34040" w:rsidRPr="00BC283C" w:rsidRDefault="00C34040" w:rsidP="00C34040">
            <w:pPr>
              <w:rPr>
                <w:b/>
                <w:color w:val="000000"/>
                <w:sz w:val="24"/>
                <w:szCs w:val="24"/>
                <w:lang w:eastAsia="ru-RU"/>
              </w:rPr>
            </w:pPr>
            <w:r w:rsidRPr="00BC283C">
              <w:rPr>
                <w:b/>
                <w:color w:val="000000"/>
                <w:sz w:val="24"/>
                <w:szCs w:val="24"/>
                <w:lang w:eastAsia="ru-RU"/>
              </w:rPr>
              <w:lastRenderedPageBreak/>
              <w:t>Би үйірмесі</w:t>
            </w:r>
          </w:p>
          <w:p w:rsidR="00C34040" w:rsidRPr="00BC283C" w:rsidRDefault="00C34040" w:rsidP="00C34040">
            <w:pPr>
              <w:rPr>
                <w:b/>
                <w:color w:val="000000"/>
                <w:sz w:val="24"/>
                <w:szCs w:val="24"/>
                <w:lang w:eastAsia="ru-RU"/>
              </w:rPr>
            </w:pPr>
            <w:r w:rsidRPr="00BC283C">
              <w:rPr>
                <w:b/>
                <w:color w:val="000000"/>
                <w:sz w:val="24"/>
                <w:szCs w:val="24"/>
                <w:lang w:eastAsia="ru-RU"/>
              </w:rPr>
              <w:t>1</w:t>
            </w:r>
            <w:r>
              <w:rPr>
                <w:b/>
                <w:color w:val="000000"/>
                <w:sz w:val="24"/>
                <w:szCs w:val="24"/>
                <w:lang w:eastAsia="ru-RU"/>
              </w:rPr>
              <w:t>5.5</w:t>
            </w:r>
            <w:r w:rsidRPr="00BC283C">
              <w:rPr>
                <w:b/>
                <w:color w:val="000000"/>
                <w:sz w:val="24"/>
                <w:szCs w:val="24"/>
                <w:lang w:eastAsia="ru-RU"/>
              </w:rPr>
              <w:t>5-16.</w:t>
            </w:r>
            <w:r>
              <w:rPr>
                <w:b/>
                <w:color w:val="000000"/>
                <w:sz w:val="24"/>
                <w:szCs w:val="24"/>
                <w:lang w:eastAsia="ru-RU"/>
              </w:rPr>
              <w:t>20</w:t>
            </w:r>
          </w:p>
          <w:p w:rsidR="00C34040" w:rsidRDefault="00C34040" w:rsidP="00C34040">
            <w:pPr>
              <w:rPr>
                <w:b/>
                <w:bCs/>
                <w:sz w:val="24"/>
                <w:szCs w:val="24"/>
                <w:lang w:eastAsia="ru-RU"/>
              </w:rPr>
            </w:pPr>
          </w:p>
          <w:p w:rsidR="00C34040" w:rsidRPr="00BC283C" w:rsidRDefault="00C34040" w:rsidP="00C34040">
            <w:pPr>
              <w:rPr>
                <w:b/>
                <w:bCs/>
                <w:sz w:val="24"/>
                <w:szCs w:val="24"/>
                <w:lang w:eastAsia="ru-RU"/>
              </w:rPr>
            </w:pPr>
            <w:r w:rsidRPr="00BC283C">
              <w:rPr>
                <w:b/>
                <w:bCs/>
                <w:sz w:val="24"/>
                <w:szCs w:val="24"/>
                <w:lang w:eastAsia="ru-RU"/>
              </w:rPr>
              <w:t>Каратэ  үйірмесі</w:t>
            </w:r>
          </w:p>
          <w:p w:rsidR="00C34040" w:rsidRPr="00BC283C" w:rsidRDefault="00C34040" w:rsidP="00C34040">
            <w:pPr>
              <w:rPr>
                <w:b/>
                <w:bCs/>
                <w:sz w:val="24"/>
                <w:szCs w:val="24"/>
                <w:lang w:eastAsia="ru-RU"/>
              </w:rPr>
            </w:pPr>
            <w:r w:rsidRPr="00BC283C">
              <w:rPr>
                <w:b/>
                <w:bCs/>
                <w:sz w:val="24"/>
                <w:szCs w:val="24"/>
                <w:lang w:eastAsia="ru-RU"/>
              </w:rPr>
              <w:t>1</w:t>
            </w:r>
            <w:r>
              <w:rPr>
                <w:b/>
                <w:bCs/>
                <w:sz w:val="24"/>
                <w:szCs w:val="24"/>
                <w:lang w:eastAsia="ru-RU"/>
              </w:rPr>
              <w:t>6.30</w:t>
            </w:r>
            <w:r w:rsidRPr="00BC283C">
              <w:rPr>
                <w:b/>
                <w:bCs/>
                <w:sz w:val="24"/>
                <w:szCs w:val="24"/>
                <w:lang w:eastAsia="ru-RU"/>
              </w:rPr>
              <w:t>-16.</w:t>
            </w:r>
            <w:r>
              <w:rPr>
                <w:b/>
                <w:bCs/>
                <w:sz w:val="24"/>
                <w:szCs w:val="24"/>
                <w:lang w:eastAsia="ru-RU"/>
              </w:rPr>
              <w:t>55</w:t>
            </w:r>
          </w:p>
          <w:p w:rsidR="00C34040" w:rsidRPr="00336DC1" w:rsidRDefault="00C34040" w:rsidP="00C34040">
            <w:pPr>
              <w:rPr>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C34040" w:rsidRPr="00BC283C" w:rsidRDefault="00C34040" w:rsidP="00C34040">
            <w:pPr>
              <w:rPr>
                <w:sz w:val="24"/>
                <w:szCs w:val="24"/>
                <w:lang w:eastAsia="ru-RU"/>
              </w:rPr>
            </w:pPr>
          </w:p>
        </w:tc>
      </w:tr>
      <w:tr w:rsidR="00C34040" w:rsidRPr="003948EA" w:rsidTr="00C34040">
        <w:trPr>
          <w:trHeight w:val="6058"/>
        </w:trPr>
        <w:tc>
          <w:tcPr>
            <w:tcW w:w="2479" w:type="dxa"/>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spacing w:line="276" w:lineRule="auto"/>
              <w:rPr>
                <w:b/>
                <w:sz w:val="24"/>
                <w:szCs w:val="24"/>
                <w:lang w:eastAsia="ru-RU"/>
              </w:rPr>
            </w:pPr>
            <w:r w:rsidRPr="003948EA">
              <w:rPr>
                <w:b/>
                <w:sz w:val="24"/>
                <w:szCs w:val="24"/>
                <w:lang w:eastAsia="ru-RU"/>
              </w:rPr>
              <w:lastRenderedPageBreak/>
              <w:t>Балалармен жеке жұмыс</w:t>
            </w:r>
          </w:p>
        </w:tc>
        <w:tc>
          <w:tcPr>
            <w:tcW w:w="2625" w:type="dxa"/>
            <w:gridSpan w:val="3"/>
            <w:tcBorders>
              <w:top w:val="single" w:sz="4" w:space="0" w:color="auto"/>
              <w:left w:val="single" w:sz="4" w:space="0" w:color="auto"/>
              <w:right w:val="single" w:sz="4" w:space="0" w:color="auto"/>
            </w:tcBorders>
            <w:hideMark/>
          </w:tcPr>
          <w:p w:rsidR="00C34040" w:rsidRPr="003948EA" w:rsidRDefault="00C34040" w:rsidP="00C34040">
            <w:pPr>
              <w:spacing w:line="276" w:lineRule="auto"/>
              <w:rPr>
                <w:b/>
                <w:bCs/>
                <w:sz w:val="24"/>
                <w:szCs w:val="24"/>
                <w:lang w:eastAsia="ru-RU"/>
              </w:rPr>
            </w:pPr>
            <w:r w:rsidRPr="003948EA">
              <w:rPr>
                <w:b/>
                <w:bCs/>
                <w:sz w:val="24"/>
                <w:szCs w:val="24"/>
                <w:lang w:eastAsia="ru-RU"/>
              </w:rPr>
              <w:t>Физикалық дамыту</w:t>
            </w:r>
          </w:p>
          <w:p w:rsidR="00C34040" w:rsidRPr="003948EA" w:rsidRDefault="00C34040" w:rsidP="00C34040">
            <w:pPr>
              <w:spacing w:line="276" w:lineRule="auto"/>
              <w:rPr>
                <w:color w:val="000000"/>
                <w:sz w:val="24"/>
                <w:szCs w:val="24"/>
                <w:lang w:eastAsia="ru-RU"/>
              </w:rPr>
            </w:pPr>
            <w:r w:rsidRPr="003948EA">
              <w:rPr>
                <w:color w:val="000000"/>
                <w:sz w:val="24"/>
                <w:szCs w:val="24"/>
                <w:lang w:eastAsia="ru-RU"/>
              </w:rPr>
              <w:t xml:space="preserve"> Баланың жеке даму картасы бойынша жұмыс.</w:t>
            </w:r>
          </w:p>
          <w:p w:rsidR="00C34040" w:rsidRPr="003948EA" w:rsidRDefault="00C34040" w:rsidP="00C34040">
            <w:pPr>
              <w:spacing w:line="276" w:lineRule="auto"/>
              <w:rPr>
                <w:color w:val="000000"/>
                <w:sz w:val="24"/>
                <w:szCs w:val="24"/>
                <w:lang w:eastAsia="ru-RU"/>
              </w:rPr>
            </w:pPr>
            <w:r w:rsidRPr="003948EA">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C34040" w:rsidRPr="003948EA" w:rsidRDefault="00C34040" w:rsidP="00C34040">
            <w:pPr>
              <w:spacing w:line="276" w:lineRule="auto"/>
              <w:rPr>
                <w:sz w:val="24"/>
                <w:szCs w:val="24"/>
                <w:lang w:eastAsia="ru-RU"/>
              </w:rPr>
            </w:pPr>
          </w:p>
          <w:p w:rsidR="00C34040" w:rsidRPr="003948EA" w:rsidRDefault="00C34040" w:rsidP="00C34040">
            <w:pPr>
              <w:ind w:left="-108" w:right="-108"/>
              <w:rPr>
                <w:b/>
                <w:bCs/>
                <w:sz w:val="24"/>
                <w:szCs w:val="24"/>
                <w:lang w:eastAsia="ru-RU"/>
              </w:rPr>
            </w:pPr>
          </w:p>
          <w:p w:rsidR="00C34040" w:rsidRPr="003948EA" w:rsidRDefault="00C34040" w:rsidP="00C34040">
            <w:pPr>
              <w:spacing w:line="276" w:lineRule="auto"/>
              <w:rPr>
                <w:sz w:val="24"/>
                <w:szCs w:val="24"/>
                <w:lang w:eastAsia="ru-RU"/>
              </w:rPr>
            </w:pPr>
          </w:p>
        </w:tc>
        <w:tc>
          <w:tcPr>
            <w:tcW w:w="2693" w:type="dxa"/>
            <w:gridSpan w:val="4"/>
            <w:tcBorders>
              <w:top w:val="single" w:sz="4" w:space="0" w:color="auto"/>
              <w:left w:val="single" w:sz="4" w:space="0" w:color="auto"/>
              <w:right w:val="single" w:sz="4" w:space="0" w:color="auto"/>
            </w:tcBorders>
            <w:hideMark/>
          </w:tcPr>
          <w:p w:rsidR="00C34040" w:rsidRPr="003948EA" w:rsidRDefault="00C34040" w:rsidP="00C34040">
            <w:pPr>
              <w:spacing w:line="276" w:lineRule="auto"/>
              <w:ind w:left="-108" w:right="-108"/>
              <w:rPr>
                <w:color w:val="000000"/>
                <w:sz w:val="24"/>
                <w:szCs w:val="24"/>
                <w:lang w:eastAsia="ru-RU"/>
              </w:rPr>
            </w:pPr>
            <w:r w:rsidRPr="003948EA">
              <w:rPr>
                <w:b/>
                <w:color w:val="000000"/>
                <w:sz w:val="24"/>
                <w:szCs w:val="24"/>
                <w:lang w:eastAsia="ru-RU"/>
              </w:rPr>
              <w:t>Танымдық дағдыларын дамыту</w:t>
            </w:r>
            <w:r w:rsidRPr="003948EA">
              <w:rPr>
                <w:color w:val="000000"/>
                <w:sz w:val="24"/>
                <w:szCs w:val="24"/>
                <w:lang w:eastAsia="ru-RU"/>
              </w:rPr>
              <w:t>:</w:t>
            </w:r>
          </w:p>
          <w:p w:rsidR="00C34040" w:rsidRPr="003948EA" w:rsidRDefault="00C34040" w:rsidP="00C34040">
            <w:pPr>
              <w:spacing w:line="276" w:lineRule="auto"/>
              <w:ind w:left="-108" w:right="-108"/>
              <w:rPr>
                <w:color w:val="000000"/>
                <w:sz w:val="24"/>
                <w:szCs w:val="24"/>
                <w:lang w:eastAsia="ru-RU"/>
              </w:rPr>
            </w:pPr>
            <w:r w:rsidRPr="003948EA">
              <w:rPr>
                <w:color w:val="000000"/>
                <w:sz w:val="24"/>
                <w:szCs w:val="24"/>
                <w:lang w:eastAsia="ru-RU"/>
              </w:rPr>
              <w:t>Баланың жеке даму картасы бойынша жұмыс</w:t>
            </w:r>
          </w:p>
          <w:p w:rsidR="00C34040" w:rsidRPr="003948EA" w:rsidRDefault="00C34040" w:rsidP="00C34040">
            <w:pPr>
              <w:spacing w:line="276" w:lineRule="auto"/>
              <w:ind w:left="-108" w:right="-108"/>
              <w:rPr>
                <w:color w:val="000000"/>
                <w:sz w:val="24"/>
                <w:szCs w:val="24"/>
                <w:lang w:eastAsia="ru-RU"/>
              </w:rPr>
            </w:pPr>
            <w:r>
              <w:rPr>
                <w:color w:val="000000"/>
                <w:sz w:val="24"/>
                <w:szCs w:val="24"/>
                <w:lang w:eastAsia="ru-RU"/>
              </w:rPr>
              <w:t xml:space="preserve">Мухаммад пен Диляра </w:t>
            </w:r>
            <w:r w:rsidRPr="003948EA">
              <w:rPr>
                <w:color w:val="000000"/>
                <w:sz w:val="24"/>
                <w:szCs w:val="24"/>
                <w:lang w:eastAsia="ru-RU"/>
              </w:rPr>
              <w:t>көр</w:t>
            </w:r>
            <w:r>
              <w:rPr>
                <w:color w:val="000000"/>
                <w:sz w:val="24"/>
                <w:szCs w:val="24"/>
                <w:lang w:eastAsia="ru-RU"/>
              </w:rPr>
              <w:t>некіліктерді қолдану арқылы 1-10</w:t>
            </w:r>
            <w:r w:rsidRPr="003948EA">
              <w:rPr>
                <w:color w:val="000000"/>
                <w:sz w:val="24"/>
                <w:szCs w:val="24"/>
                <w:lang w:eastAsia="ru-RU"/>
              </w:rPr>
              <w:t>ке дейінгі сандарды тура кері санау амалдарын қолдана отырып есептеуге дағдыландыр, суреттік есептерді шешу дағдыларын дамыту.</w:t>
            </w:r>
          </w:p>
          <w:p w:rsidR="00C34040" w:rsidRPr="003948EA" w:rsidRDefault="00C34040" w:rsidP="00C34040">
            <w:pPr>
              <w:rPr>
                <w:b/>
                <w:bCs/>
                <w:sz w:val="24"/>
                <w:szCs w:val="24"/>
                <w:lang w:eastAsia="ru-RU"/>
              </w:rPr>
            </w:pPr>
            <w:r w:rsidRPr="003948EA">
              <w:rPr>
                <w:b/>
                <w:bCs/>
                <w:sz w:val="24"/>
                <w:szCs w:val="24"/>
                <w:lang w:eastAsia="ru-RU"/>
              </w:rPr>
              <w:t>Арнайы түзетушілік</w:t>
            </w:r>
          </w:p>
          <w:p w:rsidR="00C34040" w:rsidRPr="003948EA" w:rsidRDefault="00C34040" w:rsidP="00C34040">
            <w:pPr>
              <w:rPr>
                <w:b/>
                <w:bCs/>
                <w:sz w:val="24"/>
                <w:szCs w:val="24"/>
                <w:lang w:eastAsia="ru-RU"/>
              </w:rPr>
            </w:pPr>
            <w:r w:rsidRPr="003948EA">
              <w:rPr>
                <w:b/>
                <w:bCs/>
                <w:sz w:val="24"/>
                <w:szCs w:val="24"/>
                <w:lang w:eastAsia="ru-RU"/>
              </w:rPr>
              <w:t>Психологпен жұмыс :</w:t>
            </w:r>
          </w:p>
          <w:p w:rsidR="00C34040" w:rsidRDefault="00C34040" w:rsidP="00C34040">
            <w:pPr>
              <w:ind w:left="-108" w:right="-108"/>
              <w:rPr>
                <w:sz w:val="24"/>
                <w:szCs w:val="24"/>
                <w:lang w:eastAsia="ru-RU"/>
              </w:rPr>
            </w:pPr>
            <w:r>
              <w:rPr>
                <w:sz w:val="24"/>
                <w:szCs w:val="24"/>
                <w:lang w:eastAsia="ru-RU"/>
              </w:rPr>
              <w:t>Қайролла Мустафа</w:t>
            </w:r>
          </w:p>
          <w:p w:rsidR="00C34040" w:rsidRPr="003948EA" w:rsidRDefault="00C34040" w:rsidP="00C34040">
            <w:pPr>
              <w:ind w:left="-108" w:right="-108"/>
              <w:rPr>
                <w:b/>
                <w:bCs/>
                <w:sz w:val="24"/>
                <w:szCs w:val="24"/>
                <w:lang w:eastAsia="ru-RU"/>
              </w:rPr>
            </w:pPr>
            <w:r w:rsidRPr="003948EA">
              <w:rPr>
                <w:b/>
                <w:bCs/>
                <w:sz w:val="24"/>
                <w:szCs w:val="24"/>
                <w:lang w:eastAsia="ru-RU"/>
              </w:rPr>
              <w:t>Логопедпен жұмыс :</w:t>
            </w:r>
          </w:p>
          <w:p w:rsidR="00C34040" w:rsidRPr="003948EA" w:rsidRDefault="00C34040" w:rsidP="00C34040">
            <w:pPr>
              <w:ind w:left="-108" w:right="-108"/>
              <w:rPr>
                <w:color w:val="000000"/>
                <w:sz w:val="24"/>
                <w:szCs w:val="24"/>
                <w:lang w:eastAsia="ru-RU"/>
              </w:rPr>
            </w:pPr>
            <w:r>
              <w:rPr>
                <w:bCs/>
                <w:sz w:val="24"/>
                <w:szCs w:val="24"/>
                <w:lang w:eastAsia="ru-RU"/>
              </w:rPr>
              <w:t>Қайролла Мустафа</w:t>
            </w:r>
          </w:p>
        </w:tc>
        <w:tc>
          <w:tcPr>
            <w:tcW w:w="2410" w:type="dxa"/>
            <w:gridSpan w:val="2"/>
            <w:tcBorders>
              <w:top w:val="single" w:sz="4" w:space="0" w:color="auto"/>
              <w:left w:val="single" w:sz="4" w:space="0" w:color="auto"/>
              <w:right w:val="single" w:sz="4" w:space="0" w:color="auto"/>
            </w:tcBorders>
            <w:hideMark/>
          </w:tcPr>
          <w:p w:rsidR="00C34040" w:rsidRPr="006529A9" w:rsidRDefault="00C34040" w:rsidP="00C34040">
            <w:pPr>
              <w:spacing w:line="276" w:lineRule="auto"/>
              <w:ind w:right="-108"/>
              <w:rPr>
                <w:color w:val="000000"/>
                <w:sz w:val="24"/>
                <w:szCs w:val="24"/>
                <w:lang w:eastAsia="ru-RU"/>
              </w:rPr>
            </w:pPr>
          </w:p>
          <w:p w:rsidR="00C34040" w:rsidRPr="003948EA" w:rsidRDefault="00C34040" w:rsidP="00C34040">
            <w:pPr>
              <w:spacing w:line="276" w:lineRule="auto"/>
              <w:ind w:left="-108" w:right="-108"/>
              <w:rPr>
                <w:color w:val="000000"/>
                <w:sz w:val="24"/>
                <w:szCs w:val="24"/>
                <w:lang w:eastAsia="ru-RU"/>
              </w:rPr>
            </w:pPr>
            <w:r w:rsidRPr="003948EA">
              <w:rPr>
                <w:color w:val="000000"/>
                <w:sz w:val="24"/>
                <w:szCs w:val="24"/>
                <w:lang w:eastAsia="ru-RU"/>
              </w:rPr>
              <w:t>.</w:t>
            </w:r>
          </w:p>
        </w:tc>
        <w:tc>
          <w:tcPr>
            <w:tcW w:w="2551" w:type="dxa"/>
            <w:tcBorders>
              <w:top w:val="single" w:sz="4" w:space="0" w:color="auto"/>
              <w:left w:val="single" w:sz="4" w:space="0" w:color="auto"/>
              <w:right w:val="single" w:sz="4" w:space="0" w:color="auto"/>
            </w:tcBorders>
            <w:hideMark/>
          </w:tcPr>
          <w:p w:rsidR="00C34040" w:rsidRPr="003948EA" w:rsidRDefault="00C34040" w:rsidP="00C34040">
            <w:pPr>
              <w:spacing w:line="276" w:lineRule="auto"/>
              <w:rPr>
                <w:b/>
                <w:bCs/>
                <w:sz w:val="24"/>
                <w:szCs w:val="24"/>
                <w:lang w:eastAsia="ru-RU"/>
              </w:rPr>
            </w:pPr>
            <w:r w:rsidRPr="003948EA">
              <w:rPr>
                <w:b/>
                <w:bCs/>
                <w:sz w:val="24"/>
                <w:szCs w:val="24"/>
                <w:lang w:eastAsia="ru-RU"/>
              </w:rPr>
              <w:t>Шығармашылық дағдыларын, зерттеу іс- әрекетін дамыту</w:t>
            </w:r>
          </w:p>
          <w:p w:rsidR="00C34040" w:rsidRPr="003948EA" w:rsidRDefault="00C34040" w:rsidP="00C34040">
            <w:pPr>
              <w:spacing w:line="276" w:lineRule="auto"/>
              <w:ind w:left="-108" w:right="-108" w:firstLine="108"/>
              <w:rPr>
                <w:color w:val="000000"/>
                <w:sz w:val="24"/>
                <w:szCs w:val="24"/>
                <w:lang w:eastAsia="ru-RU"/>
              </w:rPr>
            </w:pPr>
            <w:r w:rsidRPr="003948EA">
              <w:rPr>
                <w:color w:val="000000"/>
                <w:sz w:val="24"/>
                <w:szCs w:val="24"/>
                <w:lang w:eastAsia="ru-RU"/>
              </w:rPr>
              <w:t>Баланың жеке даму картасы бойынша жұмыс</w:t>
            </w:r>
          </w:p>
          <w:p w:rsidR="00C34040" w:rsidRPr="003948EA" w:rsidRDefault="00C34040" w:rsidP="00C34040">
            <w:pPr>
              <w:spacing w:line="276" w:lineRule="auto"/>
              <w:ind w:left="-108" w:right="-108" w:firstLine="108"/>
              <w:rPr>
                <w:color w:val="000000"/>
                <w:sz w:val="24"/>
                <w:szCs w:val="24"/>
                <w:lang w:eastAsia="ru-RU"/>
              </w:rPr>
            </w:pPr>
            <w:r w:rsidRPr="003948EA">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p w:rsidR="00C34040" w:rsidRPr="003948EA" w:rsidRDefault="00C34040" w:rsidP="00C34040">
            <w:pPr>
              <w:ind w:left="-108" w:right="-108"/>
              <w:rPr>
                <w:b/>
                <w:bCs/>
                <w:sz w:val="24"/>
                <w:szCs w:val="24"/>
                <w:lang w:eastAsia="ru-RU"/>
              </w:rPr>
            </w:pPr>
            <w:r w:rsidRPr="003948EA">
              <w:rPr>
                <w:b/>
                <w:bCs/>
                <w:sz w:val="24"/>
                <w:szCs w:val="24"/>
                <w:lang w:eastAsia="ru-RU"/>
              </w:rPr>
              <w:t>Арнайы түзетушілік</w:t>
            </w:r>
          </w:p>
          <w:p w:rsidR="00C34040" w:rsidRPr="003948EA" w:rsidRDefault="00C34040" w:rsidP="00C34040">
            <w:pPr>
              <w:ind w:left="-108" w:right="-108"/>
              <w:rPr>
                <w:b/>
                <w:bCs/>
                <w:sz w:val="24"/>
                <w:szCs w:val="24"/>
                <w:lang w:eastAsia="ru-RU"/>
              </w:rPr>
            </w:pPr>
            <w:r w:rsidRPr="003948EA">
              <w:rPr>
                <w:b/>
                <w:bCs/>
                <w:sz w:val="24"/>
                <w:szCs w:val="24"/>
                <w:lang w:eastAsia="ru-RU"/>
              </w:rPr>
              <w:t>Психологпен жұмыс :</w:t>
            </w:r>
          </w:p>
          <w:p w:rsidR="00C34040" w:rsidRDefault="00C34040" w:rsidP="00C34040">
            <w:pPr>
              <w:ind w:left="-108" w:right="-108"/>
              <w:rPr>
                <w:sz w:val="24"/>
                <w:szCs w:val="24"/>
                <w:lang w:eastAsia="ru-RU"/>
              </w:rPr>
            </w:pPr>
            <w:r>
              <w:rPr>
                <w:sz w:val="24"/>
                <w:szCs w:val="24"/>
                <w:lang w:eastAsia="ru-RU"/>
              </w:rPr>
              <w:t>Уразалин Аль-Азиз</w:t>
            </w:r>
          </w:p>
          <w:p w:rsidR="00C34040" w:rsidRDefault="00C34040" w:rsidP="00C34040">
            <w:pPr>
              <w:ind w:left="-108" w:right="-108"/>
              <w:rPr>
                <w:b/>
                <w:bCs/>
                <w:sz w:val="24"/>
                <w:szCs w:val="24"/>
                <w:lang w:eastAsia="ru-RU"/>
              </w:rPr>
            </w:pPr>
            <w:r w:rsidRPr="003948EA">
              <w:rPr>
                <w:b/>
                <w:bCs/>
                <w:sz w:val="24"/>
                <w:szCs w:val="24"/>
                <w:lang w:eastAsia="ru-RU"/>
              </w:rPr>
              <w:t>Логопедпен жұмыс :</w:t>
            </w:r>
          </w:p>
          <w:p w:rsidR="00C34040" w:rsidRPr="00BC283C" w:rsidRDefault="00C34040" w:rsidP="00C34040">
            <w:pPr>
              <w:ind w:left="-108" w:right="-108"/>
              <w:rPr>
                <w:b/>
                <w:bCs/>
                <w:sz w:val="24"/>
                <w:szCs w:val="24"/>
                <w:lang w:eastAsia="ru-RU"/>
              </w:rPr>
            </w:pPr>
            <w:r>
              <w:rPr>
                <w:b/>
                <w:bCs/>
                <w:sz w:val="24"/>
                <w:szCs w:val="24"/>
                <w:lang w:eastAsia="ru-RU"/>
              </w:rPr>
              <w:t>Уразалин Аль-Азиз</w:t>
            </w:r>
          </w:p>
        </w:tc>
        <w:tc>
          <w:tcPr>
            <w:tcW w:w="2674" w:type="dxa"/>
            <w:gridSpan w:val="2"/>
            <w:tcBorders>
              <w:top w:val="single" w:sz="4" w:space="0" w:color="auto"/>
              <w:left w:val="single" w:sz="4" w:space="0" w:color="auto"/>
              <w:right w:val="single" w:sz="4" w:space="0" w:color="auto"/>
            </w:tcBorders>
            <w:hideMark/>
          </w:tcPr>
          <w:p w:rsidR="00C34040" w:rsidRPr="003948EA" w:rsidRDefault="00C34040" w:rsidP="00C34040">
            <w:pPr>
              <w:spacing w:line="276" w:lineRule="auto"/>
              <w:rPr>
                <w:color w:val="000000"/>
                <w:sz w:val="24"/>
                <w:szCs w:val="24"/>
                <w:lang w:eastAsia="ru-RU"/>
              </w:rPr>
            </w:pPr>
          </w:p>
        </w:tc>
      </w:tr>
      <w:tr w:rsidR="00C34040" w:rsidRPr="003948EA" w:rsidTr="00C34040">
        <w:trPr>
          <w:trHeight w:val="720"/>
        </w:trPr>
        <w:tc>
          <w:tcPr>
            <w:tcW w:w="2479" w:type="dxa"/>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b/>
                <w:sz w:val="24"/>
                <w:szCs w:val="24"/>
                <w:lang w:eastAsia="ru-RU"/>
              </w:rPr>
            </w:pPr>
            <w:r w:rsidRPr="003948EA">
              <w:rPr>
                <w:b/>
                <w:sz w:val="24"/>
                <w:szCs w:val="24"/>
                <w:lang w:eastAsia="ru-RU"/>
              </w:rPr>
              <w:lastRenderedPageBreak/>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jc w:val="center"/>
              <w:rPr>
                <w:color w:val="000000"/>
                <w:sz w:val="24"/>
                <w:szCs w:val="24"/>
                <w:lang w:eastAsia="ru-RU"/>
              </w:rPr>
            </w:pPr>
            <w:r w:rsidRPr="003948EA">
              <w:rPr>
                <w:color w:val="000000"/>
                <w:sz w:val="24"/>
                <w:szCs w:val="24"/>
                <w:lang w:eastAsia="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p>
        </w:tc>
      </w:tr>
      <w:tr w:rsidR="00C34040" w:rsidRPr="00112969" w:rsidTr="00C34040">
        <w:trPr>
          <w:trHeight w:val="540"/>
        </w:trPr>
        <w:tc>
          <w:tcPr>
            <w:tcW w:w="2479" w:type="dxa"/>
            <w:vMerge w:val="restart"/>
            <w:tcBorders>
              <w:top w:val="single" w:sz="4" w:space="0" w:color="auto"/>
              <w:left w:val="single" w:sz="4" w:space="0" w:color="auto"/>
              <w:right w:val="single" w:sz="4" w:space="0" w:color="auto"/>
            </w:tcBorders>
          </w:tcPr>
          <w:p w:rsidR="00C34040" w:rsidRPr="003948EA" w:rsidRDefault="00C34040" w:rsidP="00C34040">
            <w:pPr>
              <w:spacing w:line="276" w:lineRule="auto"/>
              <w:rPr>
                <w:b/>
                <w:sz w:val="24"/>
                <w:szCs w:val="24"/>
                <w:lang w:eastAsia="ru-RU"/>
              </w:rPr>
            </w:pPr>
            <w:r w:rsidRPr="003948EA">
              <w:rPr>
                <w:b/>
                <w:sz w:val="24"/>
                <w:szCs w:val="24"/>
                <w:lang w:eastAsia="ru-RU"/>
              </w:rPr>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C34040" w:rsidRPr="00112969" w:rsidRDefault="00C34040" w:rsidP="00C34040">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C34040" w:rsidRDefault="00C34040" w:rsidP="00C34040">
            <w:pPr>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C34040" w:rsidRPr="00112969" w:rsidRDefault="00C34040" w:rsidP="00C34040">
            <w:pPr>
              <w:spacing w:line="276" w:lineRule="auto"/>
              <w:rPr>
                <w:color w:val="000000"/>
                <w:sz w:val="24"/>
                <w:szCs w:val="24"/>
                <w:lang w:eastAsia="ru-RU"/>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C34040" w:rsidRPr="009F51BE" w:rsidTr="00C34040">
        <w:trPr>
          <w:gridAfter w:val="1"/>
          <w:wAfter w:w="12" w:type="dxa"/>
          <w:trHeight w:val="983"/>
        </w:trPr>
        <w:tc>
          <w:tcPr>
            <w:tcW w:w="2479" w:type="dxa"/>
            <w:vMerge/>
            <w:tcBorders>
              <w:left w:val="single" w:sz="4" w:space="0" w:color="auto"/>
              <w:bottom w:val="single" w:sz="4" w:space="0" w:color="auto"/>
              <w:right w:val="single" w:sz="4" w:space="0" w:color="auto"/>
            </w:tcBorders>
          </w:tcPr>
          <w:p w:rsidR="00C34040" w:rsidRPr="00112969" w:rsidRDefault="00C34040" w:rsidP="00C34040">
            <w:pPr>
              <w:spacing w:line="276" w:lineRule="auto"/>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C34040" w:rsidRDefault="00C34040" w:rsidP="00C34040">
            <w:pPr>
              <w:pStyle w:val="ab"/>
              <w:spacing w:before="0" w:beforeAutospacing="0" w:after="0" w:afterAutospacing="0"/>
              <w:textAlignment w:val="baseline"/>
              <w:rPr>
                <w:bCs/>
                <w:color w:val="000000" w:themeColor="text1"/>
                <w:kern w:val="24"/>
                <w:lang w:val="kk-KZ" w:eastAsia="en-US"/>
              </w:rPr>
            </w:pPr>
            <w:r w:rsidRPr="0005647F">
              <w:rPr>
                <w:b/>
                <w:bCs/>
                <w:color w:val="000000" w:themeColor="text1"/>
                <w:kern w:val="24"/>
                <w:lang w:val="kk-KZ" w:eastAsia="en-US"/>
              </w:rPr>
              <w:t>Қимылды ойындар</w:t>
            </w:r>
            <w:r w:rsidRPr="0005647F">
              <w:rPr>
                <w:bCs/>
                <w:color w:val="000000" w:themeColor="text1"/>
                <w:kern w:val="24"/>
                <w:lang w:val="kk-KZ" w:eastAsia="en-US"/>
              </w:rPr>
              <w:t>:</w:t>
            </w:r>
          </w:p>
          <w:p w:rsidR="00C34040" w:rsidRPr="0005647F" w:rsidRDefault="00C34040" w:rsidP="00C34040">
            <w:pPr>
              <w:pStyle w:val="ab"/>
              <w:spacing w:before="0" w:beforeAutospacing="0" w:after="0" w:afterAutospacing="0"/>
              <w:textAlignment w:val="baseline"/>
              <w:rPr>
                <w:bCs/>
                <w:color w:val="000000" w:themeColor="text1"/>
                <w:kern w:val="24"/>
                <w:lang w:val="kk-KZ" w:eastAsia="en-US"/>
              </w:rPr>
            </w:pPr>
            <w:r w:rsidRPr="0005647F">
              <w:rPr>
                <w:bCs/>
                <w:color w:val="000000" w:themeColor="text1"/>
                <w:kern w:val="24"/>
                <w:lang w:val="kk-KZ" w:eastAsia="en-US"/>
              </w:rPr>
              <w:t>«Ұшақтар»</w:t>
            </w:r>
          </w:p>
          <w:p w:rsidR="00C34040" w:rsidRPr="0005647F" w:rsidRDefault="00C34040" w:rsidP="00C34040">
            <w:pPr>
              <w:rPr>
                <w:color w:val="000000"/>
                <w:sz w:val="24"/>
                <w:szCs w:val="24"/>
                <w:lang w:eastAsia="ru-RU"/>
              </w:rPr>
            </w:pPr>
            <w:r w:rsidRPr="0005647F">
              <w:rPr>
                <w:rFonts w:eastAsiaTheme="minorEastAsia"/>
                <w:b/>
                <w:bCs/>
                <w:sz w:val="24"/>
                <w:szCs w:val="24"/>
              </w:rPr>
              <w:t>Мақсаты:</w:t>
            </w:r>
            <w:r w:rsidRPr="0005647F">
              <w:rPr>
                <w:rFonts w:eastAsiaTheme="minorEastAsia"/>
                <w:sz w:val="24"/>
                <w:szCs w:val="24"/>
              </w:rPr>
              <w:t xml:space="preserve"> Шапшаңдыққа, достыққа тәрбиелеу.</w:t>
            </w:r>
          </w:p>
        </w:tc>
        <w:tc>
          <w:tcPr>
            <w:tcW w:w="2592" w:type="dxa"/>
            <w:gridSpan w:val="3"/>
            <w:tcBorders>
              <w:top w:val="single" w:sz="4" w:space="0" w:color="auto"/>
              <w:left w:val="single" w:sz="4" w:space="0" w:color="auto"/>
              <w:bottom w:val="single" w:sz="4" w:space="0" w:color="auto"/>
              <w:right w:val="single" w:sz="4" w:space="0" w:color="auto"/>
            </w:tcBorders>
          </w:tcPr>
          <w:p w:rsidR="00C34040" w:rsidRPr="0005647F" w:rsidRDefault="00C34040" w:rsidP="00C34040">
            <w:pPr>
              <w:rPr>
                <w:color w:val="000000"/>
                <w:sz w:val="24"/>
                <w:szCs w:val="24"/>
                <w:lang w:eastAsia="ru-RU"/>
              </w:rPr>
            </w:pPr>
            <w:r w:rsidRPr="0005647F">
              <w:rPr>
                <w:b/>
                <w:iCs/>
                <w:sz w:val="24"/>
                <w:szCs w:val="24"/>
              </w:rPr>
              <w:t>Қимылды ойын:</w:t>
            </w:r>
            <w:r w:rsidRPr="0005647F">
              <w:rPr>
                <w:iCs/>
                <w:sz w:val="24"/>
                <w:szCs w:val="24"/>
              </w:rPr>
              <w:t xml:space="preserve"> «Үшінші артық» Мақсаты:</w:t>
            </w:r>
            <w:r>
              <w:rPr>
                <w:iCs/>
                <w:sz w:val="24"/>
                <w:szCs w:val="24"/>
              </w:rPr>
              <w:t xml:space="preserve"> </w:t>
            </w:r>
            <w:r w:rsidRPr="0005647F">
              <w:rPr>
                <w:iCs/>
                <w:sz w:val="24"/>
                <w:szCs w:val="24"/>
              </w:rPr>
              <w:t xml:space="preserve">Шапшандыққа баулу.                             </w:t>
            </w:r>
            <w:r w:rsidRPr="0005647F">
              <w:rPr>
                <w:b/>
                <w:iCs/>
                <w:sz w:val="24"/>
                <w:szCs w:val="24"/>
              </w:rPr>
              <w:t>Қимылды ойын:</w:t>
            </w:r>
            <w:r w:rsidRPr="0005647F">
              <w:rPr>
                <w:iCs/>
                <w:sz w:val="24"/>
                <w:szCs w:val="24"/>
              </w:rPr>
              <w:t xml:space="preserve"> Денені тік ұстап, жатығуларды дұрыс білу.</w:t>
            </w:r>
          </w:p>
        </w:tc>
        <w:tc>
          <w:tcPr>
            <w:tcW w:w="2511" w:type="dxa"/>
            <w:gridSpan w:val="3"/>
            <w:tcBorders>
              <w:top w:val="single" w:sz="4" w:space="0" w:color="auto"/>
              <w:left w:val="single" w:sz="4" w:space="0" w:color="auto"/>
              <w:bottom w:val="single" w:sz="4" w:space="0" w:color="auto"/>
              <w:right w:val="single" w:sz="4" w:space="0" w:color="auto"/>
            </w:tcBorders>
          </w:tcPr>
          <w:p w:rsidR="00C34040" w:rsidRPr="0005647F" w:rsidRDefault="00C34040" w:rsidP="00C34040">
            <w:pPr>
              <w:pStyle w:val="TableParagraph"/>
              <w:rPr>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C34040" w:rsidRDefault="00C34040" w:rsidP="00C34040">
            <w:pPr>
              <w:rPr>
                <w:b/>
                <w:bCs/>
                <w:color w:val="000000" w:themeColor="text1"/>
                <w:kern w:val="24"/>
                <w:sz w:val="24"/>
                <w:szCs w:val="24"/>
              </w:rPr>
            </w:pPr>
            <w:r w:rsidRPr="0005647F">
              <w:rPr>
                <w:b/>
                <w:bCs/>
                <w:color w:val="000000" w:themeColor="text1"/>
                <w:kern w:val="24"/>
                <w:sz w:val="24"/>
                <w:szCs w:val="24"/>
              </w:rPr>
              <w:t>Қимылды ойындар</w:t>
            </w:r>
          </w:p>
          <w:p w:rsidR="00C34040" w:rsidRPr="0005647F" w:rsidRDefault="00C34040" w:rsidP="00C34040">
            <w:pPr>
              <w:rPr>
                <w:color w:val="000000"/>
                <w:sz w:val="24"/>
                <w:szCs w:val="24"/>
                <w:lang w:eastAsia="ru-RU"/>
              </w:rPr>
            </w:pPr>
            <w:r w:rsidRPr="0005647F">
              <w:rPr>
                <w:b/>
                <w:sz w:val="24"/>
                <w:szCs w:val="24"/>
              </w:rPr>
              <w:t>«Ғажайып дорба»</w:t>
            </w:r>
            <w:r w:rsidRPr="0005647F">
              <w:rPr>
                <w:sz w:val="24"/>
                <w:szCs w:val="24"/>
              </w:rPr>
              <w:t xml:space="preserve"> дидактикалық ойыны. Мақсат-міндеттері. Сөздік қорларын ойыншық атауларымен толықтыру.</w:t>
            </w:r>
          </w:p>
        </w:tc>
        <w:tc>
          <w:tcPr>
            <w:tcW w:w="2662" w:type="dxa"/>
            <w:tcBorders>
              <w:top w:val="single" w:sz="4" w:space="0" w:color="auto"/>
              <w:left w:val="single" w:sz="4" w:space="0" w:color="auto"/>
              <w:bottom w:val="single" w:sz="4" w:space="0" w:color="auto"/>
              <w:right w:val="single" w:sz="4" w:space="0" w:color="auto"/>
            </w:tcBorders>
          </w:tcPr>
          <w:p w:rsidR="00C34040" w:rsidRPr="0005647F" w:rsidRDefault="00C34040" w:rsidP="00C34040">
            <w:pPr>
              <w:rPr>
                <w:color w:val="000000"/>
                <w:sz w:val="24"/>
                <w:szCs w:val="24"/>
                <w:lang w:eastAsia="ru-RU"/>
              </w:rPr>
            </w:pPr>
          </w:p>
        </w:tc>
      </w:tr>
      <w:tr w:rsidR="00C34040" w:rsidRPr="009F51BE" w:rsidTr="00C34040">
        <w:tc>
          <w:tcPr>
            <w:tcW w:w="2479" w:type="dxa"/>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b/>
                <w:sz w:val="24"/>
                <w:szCs w:val="24"/>
                <w:lang w:eastAsia="ru-RU"/>
              </w:rPr>
            </w:pPr>
            <w:r w:rsidRPr="003948EA">
              <w:rPr>
                <w:b/>
                <w:sz w:val="24"/>
                <w:szCs w:val="24"/>
                <w:lang w:eastAsia="ru-RU"/>
              </w:rPr>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jc w:val="center"/>
              <w:rPr>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tc>
      </w:tr>
      <w:tr w:rsidR="00C34040" w:rsidRPr="003948EA" w:rsidTr="00C34040">
        <w:trPr>
          <w:trHeight w:val="416"/>
        </w:trPr>
        <w:tc>
          <w:tcPr>
            <w:tcW w:w="2479" w:type="dxa"/>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b/>
                <w:sz w:val="24"/>
                <w:szCs w:val="24"/>
                <w:lang w:eastAsia="ru-RU"/>
              </w:rPr>
            </w:pPr>
            <w:r w:rsidRPr="003948EA">
              <w:rPr>
                <w:b/>
                <w:sz w:val="24"/>
                <w:szCs w:val="24"/>
                <w:lang w:eastAsia="ru-RU"/>
              </w:rPr>
              <w:t>Кешкі ас</w:t>
            </w:r>
          </w:p>
        </w:tc>
        <w:tc>
          <w:tcPr>
            <w:tcW w:w="12953" w:type="dxa"/>
            <w:gridSpan w:val="12"/>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b/>
                <w:iCs/>
                <w:sz w:val="24"/>
                <w:szCs w:val="24"/>
                <w:lang w:eastAsia="ru-RU"/>
              </w:rPr>
            </w:pPr>
            <w:r w:rsidRPr="003948EA">
              <w:rPr>
                <w:color w:val="000000"/>
                <w:sz w:val="24"/>
                <w:szCs w:val="24"/>
                <w:lang w:eastAsia="ru-RU"/>
              </w:rPr>
              <w:t>Балалардың назарын тағамға аудару; мәдениетті тамақтануға баулу бойынша жеке жұмыс.</w:t>
            </w:r>
          </w:p>
        </w:tc>
      </w:tr>
      <w:tr w:rsidR="00C34040" w:rsidRPr="009F51BE" w:rsidTr="00C34040">
        <w:trPr>
          <w:trHeight w:val="416"/>
        </w:trPr>
        <w:tc>
          <w:tcPr>
            <w:tcW w:w="2479" w:type="dxa"/>
            <w:tcBorders>
              <w:top w:val="single" w:sz="4" w:space="0" w:color="auto"/>
              <w:left w:val="single" w:sz="4" w:space="0" w:color="auto"/>
              <w:bottom w:val="single" w:sz="4" w:space="0" w:color="auto"/>
              <w:right w:val="single" w:sz="4" w:space="0" w:color="auto"/>
            </w:tcBorders>
          </w:tcPr>
          <w:p w:rsidR="00C34040" w:rsidRPr="003948EA" w:rsidRDefault="00C34040" w:rsidP="00C34040">
            <w:pPr>
              <w:spacing w:line="276" w:lineRule="auto"/>
              <w:rPr>
                <w:bCs/>
                <w:iCs/>
                <w:sz w:val="24"/>
                <w:szCs w:val="24"/>
                <w:lang w:eastAsia="ru-RU"/>
              </w:rPr>
            </w:pPr>
            <w:r w:rsidRPr="003948EA">
              <w:rPr>
                <w:b/>
                <w:sz w:val="24"/>
                <w:szCs w:val="24"/>
                <w:lang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625" w:type="dxa"/>
            <w:gridSpan w:val="3"/>
            <w:tcBorders>
              <w:top w:val="nil"/>
              <w:left w:val="nil"/>
              <w:bottom w:val="single" w:sz="8" w:space="0" w:color="000000"/>
              <w:right w:val="single" w:sz="8" w:space="0" w:color="000000"/>
            </w:tcBorders>
            <w:shd w:val="clear" w:color="auto" w:fill="FFFFFF"/>
          </w:tcPr>
          <w:p w:rsidR="00C34040" w:rsidRDefault="00C34040" w:rsidP="00C34040">
            <w:pPr>
              <w:spacing w:line="276" w:lineRule="auto"/>
              <w:rPr>
                <w:color w:val="000000"/>
                <w:sz w:val="24"/>
                <w:szCs w:val="24"/>
                <w:lang w:eastAsia="ru-RU"/>
              </w:rPr>
            </w:pPr>
            <w:r>
              <w:rPr>
                <w:color w:val="000000"/>
                <w:sz w:val="24"/>
                <w:szCs w:val="24"/>
                <w:lang w:eastAsia="ru-RU"/>
              </w:rPr>
              <w:t>«Арқан тарту» ойыны</w:t>
            </w:r>
          </w:p>
          <w:p w:rsidR="00C34040" w:rsidRPr="00253272" w:rsidRDefault="00C34040" w:rsidP="00C34040">
            <w:pPr>
              <w:rPr>
                <w:sz w:val="24"/>
                <w:szCs w:val="24"/>
                <w:lang w:eastAsia="ru-RU"/>
              </w:rPr>
            </w:pPr>
            <w:r>
              <w:rPr>
                <w:color w:val="000000"/>
                <w:sz w:val="24"/>
                <w:szCs w:val="24"/>
                <w:lang w:eastAsia="ru-RU"/>
              </w:rPr>
              <w:t xml:space="preserve">Мақсаты: </w:t>
            </w:r>
            <w:r w:rsidRPr="00AC667E">
              <w:rPr>
                <w:color w:val="000000"/>
                <w:sz w:val="24"/>
                <w:szCs w:val="20"/>
                <w:shd w:val="clear" w:color="auto" w:fill="FFFFFF"/>
              </w:rPr>
              <w:t>ойынға деген қызығушылық сезімдерін дамыту арқылы епті</w:t>
            </w:r>
            <w:r>
              <w:rPr>
                <w:color w:val="000000"/>
                <w:sz w:val="24"/>
                <w:szCs w:val="20"/>
                <w:shd w:val="clear" w:color="auto" w:fill="FFFFFF"/>
              </w:rPr>
              <w:t xml:space="preserve">лікке, шапшаңдыққа, тапқырлыққа </w:t>
            </w:r>
            <w:r w:rsidRPr="00AC667E">
              <w:rPr>
                <w:color w:val="000000"/>
                <w:sz w:val="24"/>
                <w:szCs w:val="20"/>
                <w:shd w:val="clear" w:color="auto" w:fill="FFFFFF"/>
              </w:rPr>
              <w:t>тәрбиелеу.</w:t>
            </w:r>
          </w:p>
        </w:tc>
        <w:tc>
          <w:tcPr>
            <w:tcW w:w="2693" w:type="dxa"/>
            <w:gridSpan w:val="4"/>
            <w:tcBorders>
              <w:top w:val="nil"/>
              <w:left w:val="nil"/>
              <w:bottom w:val="single" w:sz="8" w:space="0" w:color="000000"/>
              <w:right w:val="single" w:sz="8" w:space="0" w:color="000000"/>
            </w:tcBorders>
            <w:shd w:val="clear" w:color="auto" w:fill="FFFFFF"/>
          </w:tcPr>
          <w:p w:rsidR="00C34040" w:rsidRDefault="00C34040" w:rsidP="00C34040">
            <w:pPr>
              <w:rPr>
                <w:sz w:val="24"/>
                <w:szCs w:val="24"/>
                <w:lang w:eastAsia="ru-RU"/>
              </w:rPr>
            </w:pPr>
            <w:r>
              <w:rPr>
                <w:sz w:val="24"/>
                <w:szCs w:val="24"/>
                <w:lang w:eastAsia="ru-RU"/>
              </w:rPr>
              <w:t>«Мергендер» ойыны</w:t>
            </w:r>
          </w:p>
          <w:p w:rsidR="00C34040" w:rsidRPr="00253272" w:rsidRDefault="00C34040" w:rsidP="00C34040">
            <w:pPr>
              <w:rPr>
                <w:sz w:val="24"/>
                <w:szCs w:val="24"/>
                <w:lang w:eastAsia="ru-RU"/>
              </w:rPr>
            </w:pPr>
            <w:r>
              <w:rPr>
                <w:sz w:val="24"/>
                <w:szCs w:val="24"/>
                <w:lang w:eastAsia="ru-RU"/>
              </w:rPr>
              <w:t>Мақсаты: балаларды шапшаңдыққа, дәлдікке, ұқыптылыққа тәрбиелеу.</w:t>
            </w:r>
          </w:p>
        </w:tc>
        <w:tc>
          <w:tcPr>
            <w:tcW w:w="2410" w:type="dxa"/>
            <w:gridSpan w:val="2"/>
            <w:tcBorders>
              <w:top w:val="nil"/>
              <w:left w:val="nil"/>
              <w:bottom w:val="single" w:sz="8" w:space="0" w:color="000000"/>
              <w:right w:val="single" w:sz="8" w:space="0" w:color="000000"/>
            </w:tcBorders>
            <w:shd w:val="clear" w:color="auto" w:fill="FFFFFF"/>
          </w:tcPr>
          <w:p w:rsidR="00C34040" w:rsidRPr="00AC667E" w:rsidRDefault="00C34040" w:rsidP="00C34040">
            <w:pPr>
              <w:spacing w:line="276" w:lineRule="auto"/>
              <w:rPr>
                <w:color w:val="000000"/>
                <w:sz w:val="24"/>
                <w:szCs w:val="24"/>
                <w:lang w:eastAsia="ru-RU"/>
              </w:rPr>
            </w:pPr>
          </w:p>
          <w:p w:rsidR="00C34040" w:rsidRPr="00AC667E" w:rsidRDefault="00C34040" w:rsidP="00C34040">
            <w:pPr>
              <w:spacing w:line="276" w:lineRule="auto"/>
              <w:rPr>
                <w:color w:val="000000"/>
                <w:sz w:val="24"/>
                <w:szCs w:val="24"/>
                <w:lang w:eastAsia="ru-RU"/>
              </w:rPr>
            </w:pPr>
          </w:p>
        </w:tc>
        <w:tc>
          <w:tcPr>
            <w:tcW w:w="2551" w:type="dxa"/>
            <w:tcBorders>
              <w:top w:val="nil"/>
              <w:left w:val="nil"/>
              <w:bottom w:val="single" w:sz="8" w:space="0" w:color="000000"/>
              <w:right w:val="single" w:sz="8" w:space="0" w:color="000000"/>
            </w:tcBorders>
            <w:shd w:val="clear" w:color="auto" w:fill="FFFFFF"/>
          </w:tcPr>
          <w:p w:rsidR="00C34040" w:rsidRDefault="00C34040" w:rsidP="00C34040">
            <w:pPr>
              <w:spacing w:line="276" w:lineRule="auto"/>
              <w:rPr>
                <w:color w:val="000000"/>
                <w:sz w:val="24"/>
                <w:szCs w:val="24"/>
                <w:lang w:eastAsia="ru-RU"/>
              </w:rPr>
            </w:pPr>
            <w:r>
              <w:rPr>
                <w:color w:val="000000"/>
                <w:sz w:val="24"/>
                <w:szCs w:val="24"/>
                <w:lang w:eastAsia="ru-RU"/>
              </w:rPr>
              <w:t>«Ақ сүйек» ойыны</w:t>
            </w:r>
          </w:p>
          <w:p w:rsidR="00C34040" w:rsidRPr="00253272" w:rsidRDefault="00C34040" w:rsidP="00C34040">
            <w:pPr>
              <w:spacing w:line="276" w:lineRule="auto"/>
              <w:rPr>
                <w:color w:val="000000"/>
                <w:sz w:val="24"/>
                <w:szCs w:val="24"/>
                <w:lang w:eastAsia="ru-RU"/>
              </w:rPr>
            </w:pPr>
            <w:r>
              <w:rPr>
                <w:color w:val="000000"/>
                <w:sz w:val="24"/>
                <w:szCs w:val="24"/>
                <w:lang w:eastAsia="ru-RU"/>
              </w:rPr>
              <w:t>Мақсаты: балаларды шапшаңдыққа, дәлдікке, сұраққа нақты жауап беруге үйрету.</w:t>
            </w:r>
          </w:p>
        </w:tc>
        <w:tc>
          <w:tcPr>
            <w:tcW w:w="2674" w:type="dxa"/>
            <w:gridSpan w:val="2"/>
            <w:tcBorders>
              <w:top w:val="nil"/>
              <w:left w:val="nil"/>
              <w:bottom w:val="single" w:sz="8" w:space="0" w:color="000000"/>
              <w:right w:val="single" w:sz="8" w:space="0" w:color="000000"/>
            </w:tcBorders>
            <w:shd w:val="clear" w:color="auto" w:fill="FFFFFF"/>
          </w:tcPr>
          <w:p w:rsidR="00C34040" w:rsidRPr="00AC667E" w:rsidRDefault="00C34040" w:rsidP="00C34040">
            <w:pPr>
              <w:spacing w:line="276" w:lineRule="auto"/>
              <w:rPr>
                <w:color w:val="000000"/>
                <w:sz w:val="24"/>
                <w:szCs w:val="24"/>
                <w:lang w:eastAsia="ru-RU"/>
              </w:rPr>
            </w:pPr>
            <w:r w:rsidRPr="0005647F">
              <w:rPr>
                <w:rFonts w:eastAsiaTheme="minorEastAsia"/>
                <w:sz w:val="24"/>
                <w:szCs w:val="24"/>
              </w:rPr>
              <w:t>.</w:t>
            </w:r>
          </w:p>
        </w:tc>
      </w:tr>
      <w:tr w:rsidR="00C34040" w:rsidRPr="00DA579A" w:rsidTr="00C34040">
        <w:trPr>
          <w:trHeight w:val="758"/>
        </w:trPr>
        <w:tc>
          <w:tcPr>
            <w:tcW w:w="2479" w:type="dxa"/>
            <w:vMerge w:val="restart"/>
            <w:tcBorders>
              <w:top w:val="single" w:sz="4" w:space="0" w:color="auto"/>
              <w:left w:val="single" w:sz="4" w:space="0" w:color="auto"/>
              <w:right w:val="single" w:sz="4" w:space="0" w:color="auto"/>
            </w:tcBorders>
            <w:hideMark/>
          </w:tcPr>
          <w:p w:rsidR="00C34040" w:rsidRPr="003948EA" w:rsidRDefault="00C34040" w:rsidP="00C34040">
            <w:pPr>
              <w:spacing w:line="276" w:lineRule="auto"/>
              <w:ind w:left="-108"/>
              <w:rPr>
                <w:b/>
                <w:sz w:val="24"/>
                <w:szCs w:val="24"/>
                <w:lang w:eastAsia="ru-RU"/>
              </w:rPr>
            </w:pPr>
            <w:r w:rsidRPr="003948EA">
              <w:rPr>
                <w:b/>
                <w:sz w:val="24"/>
                <w:szCs w:val="24"/>
                <w:lang w:eastAsia="ru-RU"/>
              </w:rPr>
              <w:t>Балалардың үйге қайтуы</w:t>
            </w:r>
          </w:p>
        </w:tc>
        <w:tc>
          <w:tcPr>
            <w:tcW w:w="12953" w:type="dxa"/>
            <w:gridSpan w:val="12"/>
            <w:tcBorders>
              <w:top w:val="single" w:sz="4" w:space="0" w:color="auto"/>
              <w:left w:val="single" w:sz="4" w:space="0" w:color="auto"/>
              <w:bottom w:val="single" w:sz="4" w:space="0" w:color="auto"/>
              <w:right w:val="single" w:sz="4" w:space="0" w:color="auto"/>
            </w:tcBorders>
            <w:hideMark/>
          </w:tcPr>
          <w:p w:rsidR="00C34040" w:rsidRPr="003948EA" w:rsidRDefault="00C34040" w:rsidP="00C34040">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C34040" w:rsidRPr="003948EA" w:rsidRDefault="00C34040" w:rsidP="00C34040">
            <w:pPr>
              <w:spacing w:line="276" w:lineRule="auto"/>
              <w:rPr>
                <w:color w:val="000000"/>
                <w:sz w:val="24"/>
                <w:szCs w:val="24"/>
                <w:lang w:eastAsia="ru-RU"/>
              </w:rPr>
            </w:pPr>
          </w:p>
        </w:tc>
      </w:tr>
      <w:tr w:rsidR="00C34040" w:rsidRPr="009F51BE" w:rsidTr="00C34040">
        <w:trPr>
          <w:trHeight w:val="2335"/>
        </w:trPr>
        <w:tc>
          <w:tcPr>
            <w:tcW w:w="2479" w:type="dxa"/>
            <w:vMerge/>
            <w:tcBorders>
              <w:left w:val="single" w:sz="4" w:space="0" w:color="auto"/>
              <w:bottom w:val="single" w:sz="4" w:space="0" w:color="auto"/>
              <w:right w:val="single" w:sz="4" w:space="0" w:color="auto"/>
            </w:tcBorders>
          </w:tcPr>
          <w:p w:rsidR="00C34040" w:rsidRPr="00DA579A" w:rsidRDefault="00C34040" w:rsidP="00C34040">
            <w:pPr>
              <w:spacing w:line="276" w:lineRule="auto"/>
              <w:ind w:left="-108"/>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C34040" w:rsidRPr="007611F6" w:rsidRDefault="00C34040" w:rsidP="00C34040">
            <w:pPr>
              <w:spacing w:line="276" w:lineRule="auto"/>
              <w:rPr>
                <w:b/>
                <w:color w:val="000000"/>
                <w:sz w:val="24"/>
                <w:szCs w:val="24"/>
              </w:rPr>
            </w:pPr>
            <w:r w:rsidRPr="007611F6">
              <w:rPr>
                <w:sz w:val="24"/>
                <w:szCs w:val="24"/>
              </w:rPr>
              <w:t>Апта бойы жасалған жұмыстар жайлы балалармен әңгімелесуге кеңес беру.</w:t>
            </w:r>
          </w:p>
        </w:tc>
        <w:tc>
          <w:tcPr>
            <w:tcW w:w="2693" w:type="dxa"/>
            <w:gridSpan w:val="4"/>
            <w:tcBorders>
              <w:top w:val="single" w:sz="4" w:space="0" w:color="auto"/>
              <w:left w:val="single" w:sz="4" w:space="0" w:color="auto"/>
              <w:bottom w:val="single" w:sz="4" w:space="0" w:color="auto"/>
              <w:right w:val="single" w:sz="4" w:space="0" w:color="auto"/>
            </w:tcBorders>
          </w:tcPr>
          <w:p w:rsidR="00C34040" w:rsidRPr="007611F6" w:rsidRDefault="00C34040" w:rsidP="00C34040">
            <w:pPr>
              <w:spacing w:line="276" w:lineRule="auto"/>
              <w:rPr>
                <w:color w:val="000000"/>
                <w:sz w:val="24"/>
                <w:szCs w:val="24"/>
              </w:rPr>
            </w:pPr>
            <w:r w:rsidRPr="007611F6">
              <w:rPr>
                <w:color w:val="000000"/>
                <w:sz w:val="24"/>
                <w:szCs w:val="24"/>
              </w:rPr>
              <w:t>Үйге ө</w:t>
            </w:r>
            <w:r>
              <w:rPr>
                <w:color w:val="000000"/>
                <w:sz w:val="24"/>
                <w:szCs w:val="24"/>
              </w:rPr>
              <w:t>з</w:t>
            </w:r>
            <w:r w:rsidRPr="007611F6">
              <w:rPr>
                <w:color w:val="000000"/>
                <w:sz w:val="24"/>
                <w:szCs w:val="24"/>
              </w:rPr>
              <w:t>деріне ұнаған тақырыпта баламен бірге  сурет салып келу.</w:t>
            </w:r>
          </w:p>
        </w:tc>
        <w:tc>
          <w:tcPr>
            <w:tcW w:w="2410" w:type="dxa"/>
            <w:gridSpan w:val="2"/>
            <w:tcBorders>
              <w:top w:val="single" w:sz="4" w:space="0" w:color="auto"/>
              <w:left w:val="single" w:sz="4" w:space="0" w:color="auto"/>
              <w:bottom w:val="single" w:sz="4" w:space="0" w:color="auto"/>
              <w:right w:val="single" w:sz="4" w:space="0" w:color="auto"/>
            </w:tcBorders>
          </w:tcPr>
          <w:p w:rsidR="00C34040" w:rsidRPr="007611F6" w:rsidRDefault="00C34040" w:rsidP="00C34040">
            <w:pPr>
              <w:rPr>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tcPr>
          <w:p w:rsidR="00C34040" w:rsidRPr="007611F6" w:rsidRDefault="00C34040" w:rsidP="00C34040">
            <w:pPr>
              <w:spacing w:line="276" w:lineRule="auto"/>
              <w:rPr>
                <w:color w:val="000000"/>
                <w:sz w:val="24"/>
                <w:szCs w:val="24"/>
              </w:rPr>
            </w:pPr>
            <w:r w:rsidRPr="007611F6">
              <w:rPr>
                <w:color w:val="000000"/>
                <w:sz w:val="24"/>
                <w:szCs w:val="24"/>
              </w:rPr>
              <w:t>Балалардың көмегімен гүлдерге күтім жасап, топты жинау.</w:t>
            </w:r>
          </w:p>
        </w:tc>
        <w:tc>
          <w:tcPr>
            <w:tcW w:w="2674" w:type="dxa"/>
            <w:gridSpan w:val="2"/>
            <w:tcBorders>
              <w:top w:val="single" w:sz="4" w:space="0" w:color="auto"/>
              <w:left w:val="single" w:sz="4" w:space="0" w:color="auto"/>
              <w:bottom w:val="single" w:sz="4" w:space="0" w:color="auto"/>
              <w:right w:val="single" w:sz="4" w:space="0" w:color="auto"/>
            </w:tcBorders>
          </w:tcPr>
          <w:p w:rsidR="00C34040" w:rsidRPr="00914A2B" w:rsidRDefault="00C34040" w:rsidP="00C34040">
            <w:pPr>
              <w:spacing w:line="276" w:lineRule="auto"/>
              <w:rPr>
                <w:sz w:val="24"/>
                <w:szCs w:val="24"/>
              </w:rPr>
            </w:pPr>
          </w:p>
        </w:tc>
      </w:tr>
    </w:tbl>
    <w:p w:rsidR="00C34040" w:rsidRPr="003948EA" w:rsidRDefault="00C34040" w:rsidP="00C34040">
      <w:pPr>
        <w:rPr>
          <w:rFonts w:eastAsia="Calibri"/>
          <w:b/>
          <w:bCs/>
          <w:sz w:val="24"/>
          <w:szCs w:val="24"/>
          <w:lang w:eastAsia="ru-RU"/>
        </w:rPr>
      </w:pPr>
    </w:p>
    <w:p w:rsidR="00C34040" w:rsidRPr="003948EA" w:rsidRDefault="00C34040" w:rsidP="00C34040">
      <w:pPr>
        <w:rPr>
          <w:rFonts w:eastAsia="Calibri"/>
          <w:bCs/>
          <w:sz w:val="24"/>
          <w:szCs w:val="24"/>
          <w:lang w:eastAsia="ru-RU"/>
        </w:rPr>
      </w:pPr>
      <w:r w:rsidRPr="003948EA">
        <w:rPr>
          <w:rFonts w:eastAsia="Calibri"/>
          <w:b/>
          <w:bCs/>
          <w:sz w:val="24"/>
          <w:szCs w:val="24"/>
          <w:lang w:eastAsia="ru-RU"/>
        </w:rPr>
        <w:t xml:space="preserve">Тәрбиеші: </w:t>
      </w:r>
      <w:r>
        <w:rPr>
          <w:rFonts w:eastAsia="Calibri"/>
          <w:sz w:val="24"/>
          <w:szCs w:val="24"/>
          <w:lang w:eastAsia="ru-RU"/>
        </w:rPr>
        <w:t>Жиғанбай С., Алеасқар Ж.Б.</w:t>
      </w:r>
    </w:p>
    <w:p w:rsidR="00C34040" w:rsidRPr="003948EA" w:rsidRDefault="00C34040" w:rsidP="00C34040">
      <w:pPr>
        <w:rPr>
          <w:rFonts w:eastAsia="Calibri"/>
          <w:bCs/>
          <w:sz w:val="24"/>
          <w:szCs w:val="24"/>
          <w:lang w:eastAsia="ru-RU"/>
        </w:rPr>
      </w:pPr>
      <w:r w:rsidRPr="003948EA">
        <w:rPr>
          <w:rFonts w:eastAsia="Calibri"/>
          <w:b/>
          <w:bCs/>
          <w:sz w:val="24"/>
          <w:szCs w:val="24"/>
          <w:lang w:eastAsia="ru-RU"/>
        </w:rPr>
        <w:t>Дене</w:t>
      </w:r>
      <w:r>
        <w:rPr>
          <w:rFonts w:eastAsia="Calibri"/>
          <w:b/>
          <w:bCs/>
          <w:sz w:val="24"/>
          <w:szCs w:val="24"/>
          <w:lang w:eastAsia="ru-RU"/>
        </w:rPr>
        <w:t xml:space="preserve"> </w:t>
      </w:r>
      <w:r w:rsidRPr="003948EA">
        <w:rPr>
          <w:rFonts w:eastAsia="Calibri"/>
          <w:b/>
          <w:bCs/>
          <w:sz w:val="24"/>
          <w:szCs w:val="24"/>
          <w:lang w:eastAsia="ru-RU"/>
        </w:rPr>
        <w:t>тәрбиесі</w:t>
      </w:r>
      <w:r>
        <w:rPr>
          <w:rFonts w:eastAsia="Calibri"/>
          <w:b/>
          <w:bCs/>
          <w:sz w:val="24"/>
          <w:szCs w:val="24"/>
          <w:lang w:eastAsia="ru-RU"/>
        </w:rPr>
        <w:t xml:space="preserve"> </w:t>
      </w:r>
      <w:r w:rsidRPr="003948EA">
        <w:rPr>
          <w:rFonts w:eastAsia="Calibri"/>
          <w:b/>
          <w:bCs/>
          <w:sz w:val="24"/>
          <w:szCs w:val="24"/>
          <w:lang w:eastAsia="ru-RU"/>
        </w:rPr>
        <w:t xml:space="preserve">нұсқаушысы: </w:t>
      </w:r>
      <w:r>
        <w:rPr>
          <w:rFonts w:eastAsia="Calibri"/>
          <w:bCs/>
          <w:sz w:val="24"/>
          <w:szCs w:val="24"/>
          <w:lang w:eastAsia="ru-RU"/>
        </w:rPr>
        <w:t>Кибатова Б.Ж.</w:t>
      </w:r>
    </w:p>
    <w:p w:rsidR="00C34040" w:rsidRPr="003948EA" w:rsidRDefault="00C34040" w:rsidP="00C34040">
      <w:pPr>
        <w:rPr>
          <w:rFonts w:eastAsia="Calibri"/>
          <w:bCs/>
          <w:sz w:val="24"/>
          <w:szCs w:val="24"/>
          <w:lang w:eastAsia="ru-RU"/>
        </w:rPr>
      </w:pPr>
      <w:r w:rsidRPr="003948EA">
        <w:rPr>
          <w:rFonts w:eastAsia="Calibri"/>
          <w:b/>
          <w:bCs/>
          <w:sz w:val="24"/>
          <w:szCs w:val="24"/>
          <w:lang w:eastAsia="ru-RU"/>
        </w:rPr>
        <w:t>Музыка</w:t>
      </w:r>
      <w:r>
        <w:rPr>
          <w:rFonts w:eastAsia="Calibri"/>
          <w:b/>
          <w:bCs/>
          <w:sz w:val="24"/>
          <w:szCs w:val="24"/>
          <w:lang w:eastAsia="ru-RU"/>
        </w:rPr>
        <w:t xml:space="preserve"> </w:t>
      </w:r>
      <w:r w:rsidRPr="003948EA">
        <w:rPr>
          <w:rFonts w:eastAsia="Calibri"/>
          <w:b/>
          <w:bCs/>
          <w:sz w:val="24"/>
          <w:szCs w:val="24"/>
          <w:lang w:eastAsia="ru-RU"/>
        </w:rPr>
        <w:t xml:space="preserve">жетекшісі: </w:t>
      </w:r>
      <w:r w:rsidRPr="003948EA">
        <w:rPr>
          <w:rFonts w:eastAsia="Calibri"/>
          <w:bCs/>
          <w:sz w:val="24"/>
          <w:szCs w:val="24"/>
          <w:lang w:eastAsia="ru-RU"/>
        </w:rPr>
        <w:t>Кенжалина Ж.Б.</w:t>
      </w:r>
    </w:p>
    <w:p w:rsidR="00C34040" w:rsidRPr="003948EA" w:rsidRDefault="00C34040" w:rsidP="00C34040">
      <w:pPr>
        <w:rPr>
          <w:rFonts w:eastAsia="Calibri"/>
          <w:sz w:val="24"/>
          <w:szCs w:val="24"/>
          <w:lang w:eastAsia="ru-RU"/>
        </w:rPr>
      </w:pPr>
      <w:r w:rsidRPr="003948EA">
        <w:rPr>
          <w:rFonts w:eastAsia="Calibri"/>
          <w:b/>
          <w:bCs/>
          <w:sz w:val="24"/>
          <w:szCs w:val="24"/>
          <w:lang w:eastAsia="ru-RU"/>
        </w:rPr>
        <w:t>Тексерген</w:t>
      </w:r>
      <w:r>
        <w:rPr>
          <w:rFonts w:eastAsia="Calibri"/>
          <w:b/>
          <w:bCs/>
          <w:sz w:val="24"/>
          <w:szCs w:val="24"/>
          <w:lang w:eastAsia="ru-RU"/>
        </w:rPr>
        <w:t xml:space="preserve"> </w:t>
      </w:r>
      <w:r w:rsidRPr="003948EA">
        <w:rPr>
          <w:rFonts w:eastAsia="Calibri"/>
          <w:b/>
          <w:bCs/>
          <w:sz w:val="24"/>
          <w:szCs w:val="24"/>
          <w:lang w:eastAsia="ru-RU"/>
        </w:rPr>
        <w:t>әдіскер:</w:t>
      </w:r>
      <w:r w:rsidRPr="003948EA">
        <w:rPr>
          <w:rFonts w:eastAsia="Calibri"/>
          <w:b/>
          <w:sz w:val="24"/>
          <w:szCs w:val="24"/>
          <w:lang w:eastAsia="ru-RU"/>
        </w:rPr>
        <w:t xml:space="preserve"> </w:t>
      </w:r>
      <w:r w:rsidRPr="003948EA">
        <w:rPr>
          <w:sz w:val="24"/>
          <w:szCs w:val="24"/>
          <w:lang w:eastAsia="ru-RU"/>
        </w:rPr>
        <w:t>Капешова А.А</w:t>
      </w:r>
    </w:p>
    <w:p w:rsidR="00C34040" w:rsidRPr="003948EA" w:rsidRDefault="00C34040" w:rsidP="00C34040">
      <w:pPr>
        <w:rPr>
          <w:rFonts w:eastAsia="Calibri"/>
          <w:sz w:val="24"/>
          <w:szCs w:val="24"/>
          <w:lang w:eastAsia="ru-RU"/>
        </w:rPr>
      </w:pPr>
      <w:r w:rsidRPr="003948EA">
        <w:rPr>
          <w:rFonts w:eastAsia="Calibri"/>
          <w:b/>
          <w:sz w:val="24"/>
          <w:szCs w:val="24"/>
          <w:lang w:eastAsia="ru-RU"/>
        </w:rPr>
        <w:t xml:space="preserve">Тексерілген күні: </w:t>
      </w:r>
      <w:r w:rsidRPr="003948EA">
        <w:rPr>
          <w:rFonts w:eastAsia="Calibri"/>
          <w:sz w:val="24"/>
          <w:szCs w:val="24"/>
          <w:lang w:eastAsia="ru-RU"/>
        </w:rPr>
        <w:t xml:space="preserve"> «____________» ______________ 202</w:t>
      </w:r>
      <w:r>
        <w:rPr>
          <w:rFonts w:eastAsia="Calibri"/>
          <w:sz w:val="24"/>
          <w:szCs w:val="24"/>
          <w:lang w:eastAsia="ru-RU"/>
        </w:rPr>
        <w:t>5</w:t>
      </w:r>
      <w:r w:rsidRPr="003948EA">
        <w:rPr>
          <w:rFonts w:eastAsia="Calibri"/>
          <w:sz w:val="24"/>
          <w:szCs w:val="24"/>
          <w:lang w:eastAsia="ru-RU"/>
        </w:rPr>
        <w:t>ж.</w:t>
      </w: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C34040" w:rsidRDefault="00C34040" w:rsidP="00D90ECC">
      <w:pPr>
        <w:ind w:right="535"/>
        <w:outlineLvl w:val="0"/>
        <w:rPr>
          <w:b/>
          <w:bCs/>
          <w:sz w:val="24"/>
          <w:szCs w:val="24"/>
        </w:rPr>
      </w:pPr>
    </w:p>
    <w:p w:rsidR="00D90ECC" w:rsidRPr="003948EA" w:rsidRDefault="00D90ECC" w:rsidP="00D90ECC">
      <w:pPr>
        <w:ind w:right="535"/>
        <w:outlineLvl w:val="0"/>
        <w:rPr>
          <w:b/>
          <w:bCs/>
          <w:sz w:val="24"/>
          <w:szCs w:val="24"/>
        </w:rPr>
      </w:pPr>
      <w:r w:rsidRPr="003948EA">
        <w:rPr>
          <w:b/>
          <w:bCs/>
          <w:sz w:val="24"/>
          <w:szCs w:val="24"/>
        </w:rPr>
        <w:lastRenderedPageBreak/>
        <w:t>Тәрбиелеу-білім беру процесінің циклограммасы</w:t>
      </w:r>
    </w:p>
    <w:p w:rsidR="00D90ECC" w:rsidRPr="002B76FA" w:rsidRDefault="00D90ECC" w:rsidP="00D90ECC">
      <w:pPr>
        <w:ind w:right="535"/>
        <w:rPr>
          <w:sz w:val="24"/>
          <w:szCs w:val="24"/>
        </w:rPr>
      </w:pPr>
      <w:r w:rsidRPr="003948EA">
        <w:rPr>
          <w:b/>
          <w:sz w:val="24"/>
          <w:szCs w:val="24"/>
        </w:rPr>
        <w:t>Білім беру ұйымы:</w:t>
      </w:r>
      <w:r w:rsidRPr="003948EA">
        <w:rPr>
          <w:sz w:val="24"/>
          <w:szCs w:val="24"/>
        </w:rPr>
        <w:t xml:space="preserve"> «Зерек» бөбекжайы МКҚК</w:t>
      </w:r>
    </w:p>
    <w:p w:rsidR="00D90ECC" w:rsidRPr="003948EA" w:rsidRDefault="00D90ECC" w:rsidP="00D90ECC">
      <w:pPr>
        <w:tabs>
          <w:tab w:val="left" w:pos="9272"/>
        </w:tabs>
        <w:rPr>
          <w:sz w:val="24"/>
          <w:szCs w:val="24"/>
        </w:rPr>
      </w:pPr>
      <w:r w:rsidRPr="003948EA">
        <w:rPr>
          <w:b/>
          <w:sz w:val="24"/>
          <w:szCs w:val="24"/>
        </w:rPr>
        <w:t>Топ:№</w:t>
      </w:r>
      <w:r>
        <w:rPr>
          <w:b/>
          <w:sz w:val="24"/>
          <w:szCs w:val="24"/>
        </w:rPr>
        <w:t>1</w:t>
      </w:r>
      <w:r w:rsidRPr="003948EA">
        <w:rPr>
          <w:b/>
          <w:sz w:val="24"/>
          <w:szCs w:val="24"/>
        </w:rPr>
        <w:t xml:space="preserve"> «</w:t>
      </w:r>
      <w:r>
        <w:rPr>
          <w:b/>
          <w:sz w:val="24"/>
          <w:szCs w:val="24"/>
        </w:rPr>
        <w:t>Күншуақ</w:t>
      </w:r>
      <w:r w:rsidRPr="003948EA">
        <w:rPr>
          <w:b/>
          <w:sz w:val="24"/>
          <w:szCs w:val="24"/>
        </w:rPr>
        <w:t xml:space="preserve">» </w:t>
      </w:r>
      <w:r w:rsidRPr="003948EA">
        <w:rPr>
          <w:sz w:val="24"/>
          <w:szCs w:val="24"/>
        </w:rPr>
        <w:t>мектепалды топ</w:t>
      </w:r>
    </w:p>
    <w:p w:rsidR="00D90ECC" w:rsidRPr="003948EA" w:rsidRDefault="00D90ECC" w:rsidP="00D90ECC">
      <w:pPr>
        <w:tabs>
          <w:tab w:val="left" w:pos="9272"/>
        </w:tabs>
        <w:rPr>
          <w:sz w:val="24"/>
          <w:szCs w:val="24"/>
        </w:rPr>
      </w:pPr>
      <w:r w:rsidRPr="003948EA">
        <w:rPr>
          <w:sz w:val="24"/>
          <w:szCs w:val="24"/>
        </w:rPr>
        <w:t>5</w:t>
      </w:r>
      <w:r>
        <w:rPr>
          <w:sz w:val="24"/>
          <w:szCs w:val="24"/>
        </w:rPr>
        <w:t xml:space="preserve"> </w:t>
      </w:r>
      <w:r w:rsidRPr="003948EA">
        <w:rPr>
          <w:sz w:val="24"/>
          <w:szCs w:val="24"/>
        </w:rPr>
        <w:t>жастағы балалар</w:t>
      </w:r>
    </w:p>
    <w:p w:rsidR="00D90ECC" w:rsidRPr="003948EA" w:rsidRDefault="00D90ECC" w:rsidP="00D90ECC">
      <w:pPr>
        <w:rPr>
          <w:sz w:val="24"/>
          <w:szCs w:val="24"/>
        </w:rPr>
      </w:pPr>
      <w:r w:rsidRPr="003948EA">
        <w:rPr>
          <w:b/>
          <w:sz w:val="24"/>
          <w:szCs w:val="24"/>
        </w:rPr>
        <w:t>Жоспардың құрылу кезеңі:</w:t>
      </w:r>
      <w:r>
        <w:rPr>
          <w:sz w:val="24"/>
          <w:szCs w:val="24"/>
          <w:lang w:eastAsia="ru-RU"/>
        </w:rPr>
        <w:t xml:space="preserve"> 12</w:t>
      </w:r>
      <w:r w:rsidRPr="003948EA">
        <w:rPr>
          <w:sz w:val="24"/>
          <w:szCs w:val="24"/>
          <w:lang w:eastAsia="ru-RU"/>
        </w:rPr>
        <w:t>.</w:t>
      </w:r>
      <w:r>
        <w:rPr>
          <w:sz w:val="24"/>
          <w:szCs w:val="24"/>
          <w:lang w:eastAsia="ru-RU"/>
        </w:rPr>
        <w:t>05</w:t>
      </w:r>
      <w:r w:rsidRPr="003948EA">
        <w:rPr>
          <w:sz w:val="24"/>
          <w:szCs w:val="24"/>
          <w:lang w:eastAsia="ru-RU"/>
        </w:rPr>
        <w:t>.202</w:t>
      </w:r>
      <w:r>
        <w:rPr>
          <w:sz w:val="24"/>
          <w:szCs w:val="24"/>
          <w:lang w:eastAsia="ru-RU"/>
        </w:rPr>
        <w:t>5</w:t>
      </w:r>
      <w:r w:rsidRPr="003948EA">
        <w:rPr>
          <w:sz w:val="24"/>
          <w:szCs w:val="24"/>
          <w:lang w:eastAsia="ru-RU"/>
        </w:rPr>
        <w:t xml:space="preserve"> ж. – </w:t>
      </w:r>
      <w:r>
        <w:rPr>
          <w:sz w:val="24"/>
          <w:szCs w:val="24"/>
          <w:lang w:eastAsia="ru-RU"/>
        </w:rPr>
        <w:t>16</w:t>
      </w:r>
      <w:r w:rsidRPr="003948EA">
        <w:rPr>
          <w:sz w:val="24"/>
          <w:szCs w:val="24"/>
          <w:lang w:eastAsia="ru-RU"/>
        </w:rPr>
        <w:t>.</w:t>
      </w:r>
      <w:r>
        <w:rPr>
          <w:sz w:val="24"/>
          <w:szCs w:val="24"/>
          <w:lang w:eastAsia="ru-RU"/>
        </w:rPr>
        <w:t>05</w:t>
      </w:r>
      <w:r w:rsidRPr="003948EA">
        <w:rPr>
          <w:sz w:val="24"/>
          <w:szCs w:val="24"/>
          <w:lang w:eastAsia="ru-RU"/>
        </w:rPr>
        <w:t>.202</w:t>
      </w:r>
      <w:r>
        <w:rPr>
          <w:sz w:val="24"/>
          <w:szCs w:val="24"/>
          <w:lang w:eastAsia="ru-RU"/>
        </w:rPr>
        <w:t>5</w:t>
      </w:r>
      <w:r w:rsidRPr="003948EA">
        <w:rPr>
          <w:sz w:val="24"/>
          <w:szCs w:val="24"/>
          <w:lang w:eastAsia="ru-RU"/>
        </w:rPr>
        <w:t xml:space="preserve"> ж.</w:t>
      </w:r>
    </w:p>
    <w:tbl>
      <w:tblPr>
        <w:tblW w:w="15432" w:type="dxa"/>
        <w:tblInd w:w="-289" w:type="dxa"/>
        <w:tblLayout w:type="fixed"/>
        <w:tblLook w:val="04A0"/>
      </w:tblPr>
      <w:tblGrid>
        <w:gridCol w:w="2479"/>
        <w:gridCol w:w="2543"/>
        <w:gridCol w:w="9"/>
        <w:gridCol w:w="73"/>
        <w:gridCol w:w="2464"/>
        <w:gridCol w:w="21"/>
        <w:gridCol w:w="107"/>
        <w:gridCol w:w="101"/>
        <w:gridCol w:w="2349"/>
        <w:gridCol w:w="61"/>
        <w:gridCol w:w="2551"/>
        <w:gridCol w:w="2662"/>
        <w:gridCol w:w="12"/>
      </w:tblGrid>
      <w:tr w:rsidR="00D90ECC" w:rsidRPr="003948EA" w:rsidTr="00D90ECC">
        <w:trPr>
          <w:trHeight w:val="739"/>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ind w:left="312"/>
              <w:jc w:val="center"/>
              <w:rPr>
                <w:b/>
                <w:sz w:val="24"/>
                <w:szCs w:val="24"/>
                <w:lang w:eastAsia="ru-RU"/>
              </w:rPr>
            </w:pPr>
            <w:r w:rsidRPr="003948EA">
              <w:rPr>
                <w:b/>
                <w:sz w:val="24"/>
                <w:szCs w:val="24"/>
                <w:lang w:eastAsia="ru-RU"/>
              </w:rPr>
              <w:t>Күн тәртібінің үлгісі</w:t>
            </w:r>
          </w:p>
        </w:tc>
        <w:tc>
          <w:tcPr>
            <w:tcW w:w="2543"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Дүйсенбі</w:t>
            </w:r>
          </w:p>
          <w:p w:rsidR="00D90ECC" w:rsidRPr="00A15667" w:rsidRDefault="00D90ECC" w:rsidP="00D90ECC">
            <w:pPr>
              <w:tabs>
                <w:tab w:val="left" w:pos="142"/>
              </w:tabs>
              <w:spacing w:line="276" w:lineRule="auto"/>
              <w:jc w:val="center"/>
              <w:rPr>
                <w:b/>
                <w:bCs/>
                <w:sz w:val="24"/>
                <w:szCs w:val="24"/>
                <w:lang w:eastAsia="ru-RU"/>
              </w:rPr>
            </w:pPr>
            <w:r>
              <w:rPr>
                <w:b/>
                <w:bCs/>
                <w:sz w:val="24"/>
                <w:szCs w:val="24"/>
                <w:lang w:eastAsia="ru-RU"/>
              </w:rPr>
              <w:t>12.05.2025</w:t>
            </w:r>
          </w:p>
        </w:tc>
        <w:tc>
          <w:tcPr>
            <w:tcW w:w="2546" w:type="dxa"/>
            <w:gridSpan w:val="3"/>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Сейсенбі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13.05.2025</w:t>
            </w:r>
          </w:p>
        </w:tc>
        <w:tc>
          <w:tcPr>
            <w:tcW w:w="2639" w:type="dxa"/>
            <w:gridSpan w:val="5"/>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Сәрсенбі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14.05.2025</w:t>
            </w:r>
          </w:p>
        </w:tc>
        <w:tc>
          <w:tcPr>
            <w:tcW w:w="2551"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Бейсенбі</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15.05.2025</w:t>
            </w:r>
          </w:p>
        </w:tc>
        <w:tc>
          <w:tcPr>
            <w:tcW w:w="2674"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tabs>
                <w:tab w:val="left" w:pos="142"/>
              </w:tabs>
              <w:spacing w:line="276" w:lineRule="auto"/>
              <w:jc w:val="center"/>
              <w:rPr>
                <w:b/>
                <w:bCs/>
                <w:sz w:val="24"/>
                <w:szCs w:val="24"/>
                <w:lang w:eastAsia="ru-RU"/>
              </w:rPr>
            </w:pPr>
            <w:r w:rsidRPr="003948EA">
              <w:rPr>
                <w:b/>
                <w:bCs/>
                <w:sz w:val="24"/>
                <w:szCs w:val="24"/>
                <w:lang w:eastAsia="ru-RU"/>
              </w:rPr>
              <w:t>Жұма</w:t>
            </w:r>
          </w:p>
          <w:p w:rsidR="00D90ECC" w:rsidRPr="003948EA" w:rsidRDefault="00D90ECC" w:rsidP="00D90ECC">
            <w:pPr>
              <w:tabs>
                <w:tab w:val="left" w:pos="142"/>
              </w:tabs>
              <w:spacing w:line="276" w:lineRule="auto"/>
              <w:jc w:val="center"/>
              <w:rPr>
                <w:b/>
                <w:bCs/>
                <w:sz w:val="24"/>
                <w:szCs w:val="24"/>
                <w:lang w:eastAsia="ru-RU"/>
              </w:rPr>
            </w:pPr>
            <w:r>
              <w:rPr>
                <w:b/>
                <w:bCs/>
                <w:sz w:val="24"/>
                <w:szCs w:val="24"/>
                <w:lang w:eastAsia="ru-RU"/>
              </w:rPr>
              <w:t>16.05.2025</w:t>
            </w:r>
          </w:p>
        </w:tc>
      </w:tr>
      <w:tr w:rsidR="00D90ECC" w:rsidRPr="007C0D13" w:rsidTr="00D90ECC">
        <w:trPr>
          <w:trHeight w:val="1766"/>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Балаларды қабылдау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Default="00D90ECC" w:rsidP="00D90ECC">
            <w:pPr>
              <w:tabs>
                <w:tab w:val="left" w:pos="142"/>
              </w:tabs>
              <w:spacing w:line="276" w:lineRule="auto"/>
              <w:rPr>
                <w:b/>
                <w:bCs/>
                <w:sz w:val="24"/>
                <w:szCs w:val="24"/>
                <w:lang w:eastAsia="ru-RU"/>
              </w:rPr>
            </w:pPr>
            <w:r w:rsidRPr="003948EA">
              <w:rPr>
                <w:sz w:val="24"/>
                <w:szCs w:val="24"/>
                <w:lang w:eastAsia="ru-RU"/>
              </w:rPr>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3948EA">
              <w:rPr>
                <w:b/>
                <w:bCs/>
                <w:sz w:val="24"/>
                <w:szCs w:val="24"/>
                <w:lang w:eastAsia="ru-RU"/>
              </w:rPr>
              <w:t>(сөйлеуді дамыту</w:t>
            </w:r>
            <w:r>
              <w:rPr>
                <w:b/>
                <w:bCs/>
                <w:sz w:val="24"/>
                <w:szCs w:val="24"/>
                <w:lang w:eastAsia="ru-RU"/>
              </w:rPr>
              <w:t xml:space="preserve"> және қазақ тілін дамыту.)</w:t>
            </w:r>
          </w:p>
          <w:p w:rsidR="00D90ECC" w:rsidRPr="00E97FAB" w:rsidRDefault="00D90ECC" w:rsidP="00D90ECC">
            <w:pPr>
              <w:rPr>
                <w:b/>
                <w:bCs/>
                <w:sz w:val="24"/>
                <w:szCs w:val="24"/>
                <w:lang w:eastAsia="ru-RU"/>
              </w:rPr>
            </w:pPr>
            <w:r w:rsidRPr="003948EA">
              <w:rPr>
                <w:b/>
                <w:bCs/>
                <w:sz w:val="24"/>
                <w:szCs w:val="24"/>
                <w:lang w:eastAsia="ru-RU"/>
              </w:rPr>
              <w:t xml:space="preserve"> «Күй күмбірі»</w:t>
            </w:r>
            <w:r w:rsidRPr="003948EA">
              <w:rPr>
                <w:sz w:val="24"/>
                <w:szCs w:val="24"/>
                <w:lang w:eastAsia="ru-RU"/>
              </w:rPr>
              <w:t xml:space="preserve"> -«Ерке сылқым»  балалардың бойында музыканы тыңдауға қызығушылықтарын, музыканы эмоционады қабылдауды, түсінуді</w:t>
            </w:r>
            <w:r>
              <w:rPr>
                <w:sz w:val="24"/>
                <w:szCs w:val="24"/>
                <w:lang w:eastAsia="ru-RU"/>
              </w:rPr>
              <w:t>, қадірлей білуді қалыптастыру.</w:t>
            </w:r>
            <w:r w:rsidRPr="003948EA">
              <w:rPr>
                <w:b/>
                <w:bCs/>
                <w:sz w:val="24"/>
                <w:szCs w:val="24"/>
                <w:lang w:eastAsia="ru-RU"/>
              </w:rPr>
              <w:t xml:space="preserve"> (біртұтас тәрбие)</w:t>
            </w:r>
          </w:p>
        </w:tc>
      </w:tr>
      <w:tr w:rsidR="00D90ECC" w:rsidRPr="00300EA7" w:rsidTr="00D90ECC">
        <w:trPr>
          <w:trHeight w:val="954"/>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Ата-аналармен</w:t>
            </w:r>
            <w:r>
              <w:rPr>
                <w:b/>
                <w:sz w:val="24"/>
                <w:szCs w:val="24"/>
                <w:lang w:eastAsia="ru-RU"/>
              </w:rPr>
              <w:t xml:space="preserve"> немесе баланың басқа заңды өкілдерімен</w:t>
            </w:r>
            <w:r w:rsidRPr="003948EA">
              <w:rPr>
                <w:b/>
                <w:sz w:val="24"/>
                <w:szCs w:val="24"/>
                <w:lang w:eastAsia="ru-RU"/>
              </w:rPr>
              <w:t xml:space="preserve"> әңгімелесу, кеңес беру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Pr>
                <w:b/>
                <w:bCs/>
                <w:sz w:val="24"/>
                <w:szCs w:val="24"/>
                <w:lang w:eastAsia="ru-RU"/>
              </w:rPr>
              <w:t xml:space="preserve">«Қауіпсіздік  ережелері» </w:t>
            </w:r>
            <w:r w:rsidRPr="004B0B14">
              <w:rPr>
                <w:bCs/>
                <w:sz w:val="24"/>
                <w:szCs w:val="24"/>
                <w:lang w:eastAsia="ru-RU"/>
              </w:rPr>
              <w:t>- жол қозғалысы  ережелерін, тұрмыстағы  қоғамдық орындардағы,  табиғаттағы, өмірлік  қауіпсіздік  негіздерін, төтенше  жағдай кезінде қауіпсіз мінез- құлық  ережелеріне  кеңес беру.</w:t>
            </w:r>
            <w:r w:rsidRPr="004B0B14">
              <w:rPr>
                <w:sz w:val="24"/>
                <w:szCs w:val="24"/>
                <w:lang w:eastAsia="ru-RU"/>
              </w:rPr>
              <w:t xml:space="preserve"> Балалардың көңіл күйі, денсаулығы жайында ата-анамен әңгімелесу.</w:t>
            </w:r>
          </w:p>
          <w:p w:rsidR="00D90ECC" w:rsidRDefault="00D90ECC" w:rsidP="00D90ECC">
            <w:pPr>
              <w:tabs>
                <w:tab w:val="left" w:pos="142"/>
              </w:tabs>
              <w:spacing w:line="276" w:lineRule="auto"/>
              <w:rPr>
                <w:b/>
                <w:bCs/>
                <w:sz w:val="24"/>
                <w:szCs w:val="24"/>
                <w:lang w:eastAsia="ru-RU"/>
              </w:rPr>
            </w:pPr>
            <w:r w:rsidRPr="003948EA">
              <w:rPr>
                <w:sz w:val="24"/>
                <w:szCs w:val="24"/>
                <w:lang w:eastAsia="ru-RU"/>
              </w:rPr>
              <w:t xml:space="preserve">Дене </w:t>
            </w:r>
            <w:r>
              <w:rPr>
                <w:sz w:val="24"/>
                <w:szCs w:val="24"/>
                <w:lang w:eastAsia="ru-RU"/>
              </w:rPr>
              <w:t>тәрбиесі</w:t>
            </w:r>
            <w:r w:rsidRPr="003948EA">
              <w:rPr>
                <w:sz w:val="24"/>
                <w:szCs w:val="24"/>
                <w:lang w:eastAsia="ru-RU"/>
              </w:rPr>
              <w:t xml:space="preserve"> киімін түгел алып келуін естеріне түсіру.</w:t>
            </w:r>
          </w:p>
          <w:p w:rsidR="00D90ECC" w:rsidRPr="003948EA" w:rsidRDefault="00D90ECC" w:rsidP="00D90ECC">
            <w:pPr>
              <w:tabs>
                <w:tab w:val="left" w:pos="142"/>
              </w:tabs>
              <w:spacing w:line="276" w:lineRule="auto"/>
              <w:rPr>
                <w:sz w:val="24"/>
                <w:szCs w:val="24"/>
                <w:lang w:eastAsia="ru-RU"/>
              </w:rPr>
            </w:pPr>
            <w:r>
              <w:rPr>
                <w:b/>
                <w:bCs/>
                <w:sz w:val="24"/>
                <w:szCs w:val="24"/>
                <w:lang w:eastAsia="ru-RU"/>
              </w:rPr>
              <w:t xml:space="preserve">Мамыр </w:t>
            </w:r>
            <w:r w:rsidRPr="003948EA">
              <w:rPr>
                <w:b/>
                <w:bCs/>
                <w:sz w:val="24"/>
                <w:szCs w:val="24"/>
                <w:lang w:eastAsia="ru-RU"/>
              </w:rPr>
              <w:t>айы  тақырыбы</w:t>
            </w:r>
            <w:r w:rsidRPr="003948EA">
              <w:rPr>
                <w:sz w:val="24"/>
                <w:szCs w:val="24"/>
                <w:lang w:eastAsia="ru-RU"/>
              </w:rPr>
              <w:t xml:space="preserve">: </w:t>
            </w:r>
            <w:r w:rsidRPr="001A1996">
              <w:rPr>
                <w:b/>
                <w:sz w:val="24"/>
                <w:szCs w:val="24"/>
                <w:lang w:eastAsia="ru-RU"/>
              </w:rPr>
              <w:t>«</w:t>
            </w:r>
            <w:r w:rsidRPr="007C5175">
              <w:rPr>
                <w:b/>
                <w:sz w:val="24"/>
                <w:szCs w:val="24"/>
                <w:lang w:eastAsia="ru-RU"/>
              </w:rPr>
              <w:t>Бірлік және ынтымақ</w:t>
            </w:r>
            <w:r w:rsidRPr="001A1996">
              <w:rPr>
                <w:b/>
                <w:sz w:val="24"/>
                <w:szCs w:val="24"/>
                <w:lang w:eastAsia="ru-RU"/>
              </w:rPr>
              <w:t>»</w:t>
            </w:r>
          </w:p>
          <w:p w:rsidR="00D90ECC" w:rsidRPr="003948EA" w:rsidRDefault="00D90ECC" w:rsidP="00D90ECC">
            <w:pPr>
              <w:spacing w:line="276" w:lineRule="auto"/>
              <w:rPr>
                <w:sz w:val="24"/>
                <w:szCs w:val="24"/>
              </w:rPr>
            </w:pPr>
            <w:r w:rsidRPr="003948EA">
              <w:rPr>
                <w:sz w:val="24"/>
                <w:szCs w:val="24"/>
              </w:rPr>
              <w:t xml:space="preserve"> Дәйек сөз: «</w:t>
            </w:r>
            <w:r>
              <w:rPr>
                <w:sz w:val="24"/>
                <w:szCs w:val="24"/>
              </w:rPr>
              <w:t>Бірлік жоқ болса, ұйым жоқ, ұйым жоқ болса, күнің жоқ</w:t>
            </w:r>
            <w:r w:rsidRPr="001A1996">
              <w:rPr>
                <w:spacing w:val="3"/>
                <w:sz w:val="24"/>
                <w:szCs w:val="28"/>
                <w:shd w:val="clear" w:color="auto" w:fill="FFFFFF"/>
              </w:rPr>
              <w:t>»</w:t>
            </w:r>
          </w:p>
          <w:p w:rsidR="00D90ECC" w:rsidRPr="000F543A" w:rsidRDefault="00D90ECC" w:rsidP="00D90ECC">
            <w:pPr>
              <w:rPr>
                <w:b/>
                <w:bCs/>
                <w:sz w:val="24"/>
                <w:szCs w:val="24"/>
                <w:lang w:eastAsia="ru-RU"/>
              </w:rPr>
            </w:pPr>
            <w:r w:rsidRPr="003948EA">
              <w:rPr>
                <w:b/>
                <w:bCs/>
                <w:sz w:val="24"/>
                <w:szCs w:val="24"/>
                <w:lang w:eastAsia="ru-RU"/>
              </w:rPr>
              <w:t>(біртұтас тәрбие)</w:t>
            </w:r>
          </w:p>
          <w:p w:rsidR="00D90ECC" w:rsidRPr="003948EA" w:rsidRDefault="00D90ECC" w:rsidP="00D90ECC">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tc>
      </w:tr>
      <w:tr w:rsidR="00D90ECC" w:rsidRPr="00300EA7"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 xml:space="preserve">Балалардың </w:t>
            </w:r>
            <w:r>
              <w:rPr>
                <w:b/>
                <w:sz w:val="24"/>
                <w:szCs w:val="24"/>
                <w:lang w:eastAsia="ru-RU"/>
              </w:rPr>
              <w:t>іс-</w:t>
            </w:r>
            <w:r w:rsidRPr="003948EA">
              <w:rPr>
                <w:b/>
                <w:sz w:val="24"/>
                <w:szCs w:val="24"/>
                <w:lang w:eastAsia="ru-RU"/>
              </w:rPr>
              <w:t>әрекеті (</w:t>
            </w:r>
            <w:r>
              <w:rPr>
                <w:b/>
                <w:sz w:val="24"/>
                <w:szCs w:val="24"/>
                <w:lang w:eastAsia="ru-RU"/>
              </w:rPr>
              <w:t>ойын, танымдық, коммуникативтік, шығармашылық, эксперименталдық, еңбек, қимыл, бейнелеу, дербес және басқалары)</w:t>
            </w:r>
          </w:p>
        </w:tc>
        <w:tc>
          <w:tcPr>
            <w:tcW w:w="2543" w:type="dxa"/>
            <w:tcBorders>
              <w:top w:val="single" w:sz="4" w:space="0" w:color="auto"/>
              <w:left w:val="single" w:sz="4" w:space="0" w:color="auto"/>
              <w:bottom w:val="single" w:sz="4" w:space="0" w:color="auto"/>
              <w:right w:val="single" w:sz="4" w:space="0" w:color="auto"/>
            </w:tcBorders>
          </w:tcPr>
          <w:p w:rsidR="00D90ECC" w:rsidRPr="00844F51" w:rsidRDefault="00D90ECC" w:rsidP="00D90ECC">
            <w:pPr>
              <w:rPr>
                <w:b/>
                <w:sz w:val="24"/>
                <w:szCs w:val="24"/>
              </w:rPr>
            </w:pPr>
            <w:r w:rsidRPr="00844F51">
              <w:rPr>
                <w:sz w:val="24"/>
                <w:szCs w:val="24"/>
              </w:rPr>
              <w:t xml:space="preserve"> </w:t>
            </w:r>
            <w:r w:rsidRPr="00844F51">
              <w:rPr>
                <w:color w:val="000000"/>
                <w:sz w:val="24"/>
                <w:szCs w:val="24"/>
              </w:rPr>
              <w:t>Баланың қызығушылығы бойынша еркін, кітаптар, суреттер қарау.</w:t>
            </w:r>
          </w:p>
        </w:tc>
        <w:tc>
          <w:tcPr>
            <w:tcW w:w="2546" w:type="dxa"/>
            <w:gridSpan w:val="3"/>
            <w:tcBorders>
              <w:top w:val="single" w:sz="4" w:space="0" w:color="auto"/>
              <w:left w:val="single" w:sz="4" w:space="0" w:color="auto"/>
              <w:bottom w:val="single" w:sz="4" w:space="0" w:color="auto"/>
              <w:right w:val="single" w:sz="4" w:space="0" w:color="auto"/>
            </w:tcBorders>
          </w:tcPr>
          <w:p w:rsidR="00D90ECC" w:rsidRPr="00914A2B" w:rsidRDefault="00D90ECC" w:rsidP="00D90ECC">
            <w:pPr>
              <w:rPr>
                <w:color w:val="000000"/>
                <w:sz w:val="24"/>
                <w:szCs w:val="24"/>
              </w:rPr>
            </w:pPr>
            <w:r w:rsidRPr="00914A2B">
              <w:rPr>
                <w:color w:val="000000"/>
                <w:sz w:val="24"/>
                <w:szCs w:val="24"/>
              </w:rPr>
              <w:t>«Аспан»</w:t>
            </w:r>
          </w:p>
          <w:p w:rsidR="00D90ECC" w:rsidRPr="00914A2B" w:rsidRDefault="00D90ECC" w:rsidP="00D90ECC">
            <w:pPr>
              <w:rPr>
                <w:color w:val="000000"/>
                <w:sz w:val="24"/>
                <w:szCs w:val="24"/>
              </w:rPr>
            </w:pPr>
            <w:r w:rsidRPr="00914A2B">
              <w:rPr>
                <w:color w:val="000000"/>
                <w:sz w:val="24"/>
                <w:szCs w:val="24"/>
              </w:rPr>
              <w:t>Аспан ашық,көгілдір.</w:t>
            </w:r>
          </w:p>
          <w:p w:rsidR="00D90ECC" w:rsidRPr="00914A2B" w:rsidRDefault="00D90ECC" w:rsidP="00D90ECC">
            <w:pPr>
              <w:rPr>
                <w:color w:val="000000"/>
                <w:sz w:val="24"/>
                <w:szCs w:val="24"/>
              </w:rPr>
            </w:pPr>
            <w:r w:rsidRPr="00914A2B">
              <w:rPr>
                <w:color w:val="000000"/>
                <w:sz w:val="24"/>
                <w:szCs w:val="24"/>
              </w:rPr>
              <w:t>Күн шуағын төгіп тұр.</w:t>
            </w:r>
          </w:p>
          <w:p w:rsidR="00D90ECC" w:rsidRPr="00914A2B" w:rsidRDefault="00D90ECC" w:rsidP="00D90ECC">
            <w:pPr>
              <w:rPr>
                <w:color w:val="000000"/>
                <w:sz w:val="24"/>
                <w:szCs w:val="24"/>
              </w:rPr>
            </w:pPr>
            <w:r w:rsidRPr="00914A2B">
              <w:rPr>
                <w:color w:val="000000"/>
                <w:sz w:val="24"/>
                <w:szCs w:val="24"/>
              </w:rPr>
              <w:t>Қол ұстасқан біздерді,</w:t>
            </w:r>
          </w:p>
          <w:p w:rsidR="00D90ECC" w:rsidRPr="00914A2B" w:rsidRDefault="00D90ECC" w:rsidP="00D90ECC">
            <w:pPr>
              <w:rPr>
                <w:rFonts w:eastAsia="Calibri"/>
                <w:sz w:val="24"/>
                <w:szCs w:val="24"/>
                <w:shd w:val="clear" w:color="auto" w:fill="FFFFFF"/>
              </w:rPr>
            </w:pPr>
            <w:r w:rsidRPr="00914A2B">
              <w:rPr>
                <w:color w:val="000000"/>
                <w:sz w:val="24"/>
                <w:szCs w:val="24"/>
              </w:rPr>
              <w:t>Тереземнен көріп тұр.</w:t>
            </w:r>
          </w:p>
        </w:tc>
        <w:tc>
          <w:tcPr>
            <w:tcW w:w="2639" w:type="dxa"/>
            <w:gridSpan w:val="5"/>
            <w:tcBorders>
              <w:top w:val="single" w:sz="4" w:space="0" w:color="auto"/>
              <w:left w:val="single" w:sz="4" w:space="0" w:color="auto"/>
              <w:bottom w:val="single" w:sz="4" w:space="0" w:color="auto"/>
              <w:right w:val="single" w:sz="4" w:space="0" w:color="auto"/>
            </w:tcBorders>
          </w:tcPr>
          <w:p w:rsidR="00D90ECC" w:rsidRPr="00914A2B" w:rsidRDefault="00D90ECC" w:rsidP="00D90ECC">
            <w:pPr>
              <w:spacing w:line="276" w:lineRule="auto"/>
              <w:rPr>
                <w:iCs/>
                <w:color w:val="000000"/>
                <w:sz w:val="24"/>
                <w:szCs w:val="24"/>
                <w:lang w:eastAsia="ru-RU"/>
              </w:rPr>
            </w:pPr>
            <w:r w:rsidRPr="00914A2B">
              <w:rPr>
                <w:bCs/>
                <w:sz w:val="24"/>
                <w:szCs w:val="24"/>
              </w:rPr>
              <w:t xml:space="preserve">«Қолымда не бар? </w:t>
            </w:r>
            <w:r w:rsidRPr="00914A2B">
              <w:rPr>
                <w:bCs/>
                <w:sz w:val="24"/>
                <w:szCs w:val="24"/>
              </w:rPr>
              <w:br/>
            </w:r>
            <w:r w:rsidRPr="00914A2B">
              <w:rPr>
                <w:sz w:val="24"/>
                <w:szCs w:val="24"/>
              </w:rPr>
              <w:t xml:space="preserve">Ойынның мақсаты: ұзын-қысқа, жуан-жіңішке , үлкен-кіші, оң-сол жайлы білімдерін бекіту. </w:t>
            </w:r>
          </w:p>
        </w:tc>
        <w:tc>
          <w:tcPr>
            <w:tcW w:w="2551" w:type="dxa"/>
            <w:tcBorders>
              <w:top w:val="single" w:sz="4" w:space="0" w:color="auto"/>
              <w:left w:val="single" w:sz="4" w:space="0" w:color="auto"/>
              <w:bottom w:val="single" w:sz="4" w:space="0" w:color="auto"/>
              <w:right w:val="single" w:sz="4" w:space="0" w:color="auto"/>
            </w:tcBorders>
          </w:tcPr>
          <w:p w:rsidR="00D90ECC" w:rsidRPr="00914A2B" w:rsidRDefault="00D90ECC" w:rsidP="00D90ECC">
            <w:pPr>
              <w:rPr>
                <w:color w:val="000000"/>
                <w:sz w:val="24"/>
                <w:szCs w:val="24"/>
              </w:rPr>
            </w:pPr>
            <w:r w:rsidRPr="00914A2B">
              <w:rPr>
                <w:color w:val="000000"/>
                <w:sz w:val="24"/>
                <w:szCs w:val="24"/>
              </w:rPr>
              <w:t>Жұмбақ жасырып үйрену.</w:t>
            </w:r>
          </w:p>
          <w:p w:rsidR="00D90ECC" w:rsidRPr="00914A2B" w:rsidRDefault="00D90ECC" w:rsidP="00D90ECC">
            <w:pPr>
              <w:spacing w:line="276" w:lineRule="auto"/>
              <w:rPr>
                <w:iCs/>
                <w:color w:val="000000"/>
                <w:sz w:val="24"/>
                <w:szCs w:val="24"/>
                <w:lang w:eastAsia="ru-RU"/>
              </w:rPr>
            </w:pPr>
            <w:r w:rsidRPr="00914A2B">
              <w:rPr>
                <w:color w:val="000000"/>
                <w:sz w:val="24"/>
                <w:szCs w:val="24"/>
              </w:rPr>
              <w:t>Мақсаты: Қызығушылығын арттыра отырып ойлау және есте сақтау қабілетін арттыру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Pr="00914A2B" w:rsidRDefault="00D90ECC" w:rsidP="00D90ECC">
            <w:pPr>
              <w:rPr>
                <w:bCs/>
                <w:sz w:val="24"/>
                <w:szCs w:val="24"/>
                <w:lang w:eastAsia="ru-RU"/>
              </w:rPr>
            </w:pPr>
            <w:r w:rsidRPr="00914A2B">
              <w:rPr>
                <w:bCs/>
                <w:sz w:val="24"/>
                <w:szCs w:val="24"/>
              </w:rPr>
              <w:t xml:space="preserve">«Сипап сезу арқылы санау» дидактикалық ойыны                       </w:t>
            </w:r>
            <w:r w:rsidRPr="00914A2B">
              <w:rPr>
                <w:bCs/>
                <w:i/>
                <w:iCs/>
                <w:sz w:val="24"/>
                <w:szCs w:val="24"/>
              </w:rPr>
              <w:t>Мақсаты:</w:t>
            </w:r>
            <w:r w:rsidRPr="00914A2B">
              <w:rPr>
                <w:sz w:val="24"/>
                <w:szCs w:val="24"/>
              </w:rPr>
              <w:t xml:space="preserve"> Сипай сезіп санауарқылы қарамай-ақ екі топтағы заттарды салыстыруға үйрету (артық, кем, тең); санау</w:t>
            </w:r>
          </w:p>
        </w:tc>
      </w:tr>
      <w:tr w:rsidR="00D90ECC" w:rsidRPr="003948EA"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Ертеңгілік  жаттығу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Таңертеңгі жаттығу. (</w:t>
            </w:r>
            <w:r w:rsidRPr="003948EA">
              <w:rPr>
                <w:b/>
                <w:bCs/>
                <w:color w:val="000000"/>
                <w:sz w:val="24"/>
                <w:szCs w:val="24"/>
                <w:lang w:eastAsia="ru-RU"/>
              </w:rPr>
              <w:t>Жалпы дамытушы жаттығулар,</w:t>
            </w:r>
            <w:r w:rsidRPr="003948EA">
              <w:rPr>
                <w:b/>
                <w:bCs/>
                <w:sz w:val="24"/>
                <w:szCs w:val="24"/>
                <w:lang w:eastAsia="ru-RU"/>
              </w:rPr>
              <w:t xml:space="preserve"> қимыл белсенділігі, ойын әрекеті). </w:t>
            </w:r>
          </w:p>
        </w:tc>
      </w:tr>
      <w:tr w:rsidR="00D90ECC" w:rsidRPr="00300EA7" w:rsidTr="00D90ECC">
        <w:trPr>
          <w:trHeight w:val="2880"/>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 xml:space="preserve">Таңғы ас алдында қолдарын сумен сабындап жуу мәдениетін қалыптастыру. </w:t>
            </w:r>
            <w:r w:rsidRPr="003948EA">
              <w:rPr>
                <w:b/>
                <w:bCs/>
                <w:sz w:val="24"/>
                <w:szCs w:val="24"/>
                <w:lang w:eastAsia="ru-RU"/>
              </w:rPr>
              <w:t>(мәдени-гигиеналық дағдылар, өзіне-өзі қызмет ету, кезекшілердің еңбек әрекеті)</w:t>
            </w:r>
          </w:p>
          <w:p w:rsidR="00D90ECC" w:rsidRPr="003948EA" w:rsidRDefault="00D90ECC" w:rsidP="00D90ECC">
            <w:pPr>
              <w:spacing w:line="276" w:lineRule="auto"/>
              <w:rPr>
                <w:sz w:val="24"/>
                <w:szCs w:val="24"/>
                <w:lang w:eastAsia="ru-RU"/>
              </w:rPr>
            </w:pPr>
            <w:r w:rsidRPr="003948EA">
              <w:rPr>
                <w:sz w:val="24"/>
                <w:szCs w:val="24"/>
                <w:lang w:eastAsia="ru-RU"/>
              </w:rPr>
              <w:t xml:space="preserve">Өз орнына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 </w:t>
            </w:r>
          </w:p>
          <w:p w:rsidR="00D90ECC" w:rsidRPr="003948EA" w:rsidRDefault="00D90ECC" w:rsidP="00D90ECC">
            <w:pPr>
              <w:spacing w:line="276" w:lineRule="auto"/>
              <w:rPr>
                <w:sz w:val="24"/>
                <w:szCs w:val="24"/>
                <w:lang w:eastAsia="ru-RU"/>
              </w:rPr>
            </w:pPr>
            <w:r w:rsidRPr="003948EA">
              <w:rPr>
                <w:sz w:val="24"/>
                <w:szCs w:val="24"/>
                <w:lang w:eastAsia="ru-RU"/>
              </w:rPr>
              <w:t>Дастарханға  береке берсін,</w:t>
            </w:r>
          </w:p>
          <w:p w:rsidR="00D90ECC" w:rsidRPr="003948EA" w:rsidRDefault="00D90ECC" w:rsidP="00D90ECC">
            <w:pPr>
              <w:spacing w:line="276" w:lineRule="auto"/>
              <w:rPr>
                <w:sz w:val="24"/>
                <w:szCs w:val="24"/>
                <w:lang w:eastAsia="ru-RU"/>
              </w:rPr>
            </w:pPr>
            <w:r w:rsidRPr="003948EA">
              <w:rPr>
                <w:sz w:val="24"/>
                <w:szCs w:val="24"/>
                <w:lang w:eastAsia="ru-RU"/>
              </w:rPr>
              <w:t>Бастарына амандық берсін,</w:t>
            </w:r>
          </w:p>
          <w:p w:rsidR="00D90ECC" w:rsidRPr="003948EA" w:rsidRDefault="00D90ECC" w:rsidP="00D90ECC">
            <w:pPr>
              <w:spacing w:line="276" w:lineRule="auto"/>
              <w:rPr>
                <w:sz w:val="24"/>
                <w:szCs w:val="24"/>
                <w:lang w:eastAsia="ru-RU"/>
              </w:rPr>
            </w:pPr>
            <w:r w:rsidRPr="003948EA">
              <w:rPr>
                <w:sz w:val="24"/>
                <w:szCs w:val="24"/>
                <w:lang w:eastAsia="ru-RU"/>
              </w:rPr>
              <w:t>Аумин десең маған,</w:t>
            </w:r>
          </w:p>
          <w:p w:rsidR="00D90ECC" w:rsidRPr="003948EA" w:rsidRDefault="00D90ECC" w:rsidP="00D90ECC">
            <w:pPr>
              <w:spacing w:line="276" w:lineRule="auto"/>
              <w:rPr>
                <w:sz w:val="24"/>
                <w:szCs w:val="24"/>
                <w:lang w:eastAsia="ru-RU"/>
              </w:rPr>
            </w:pPr>
            <w:r w:rsidRPr="003948EA">
              <w:rPr>
                <w:sz w:val="24"/>
                <w:szCs w:val="24"/>
                <w:lang w:eastAsia="ru-RU"/>
              </w:rPr>
              <w:t xml:space="preserve">Алтыннан-жағаң, </w:t>
            </w:r>
          </w:p>
          <w:p w:rsidR="00D90ECC" w:rsidRPr="003948EA" w:rsidRDefault="00D90ECC" w:rsidP="00D90ECC">
            <w:pPr>
              <w:spacing w:line="276" w:lineRule="auto"/>
              <w:rPr>
                <w:sz w:val="24"/>
                <w:szCs w:val="24"/>
                <w:lang w:eastAsia="ru-RU"/>
              </w:rPr>
            </w:pPr>
            <w:r w:rsidRPr="003948EA">
              <w:rPr>
                <w:sz w:val="24"/>
                <w:szCs w:val="24"/>
                <w:lang w:eastAsia="ru-RU"/>
              </w:rPr>
              <w:t xml:space="preserve">Күмістен тағаң </w:t>
            </w:r>
          </w:p>
          <w:p w:rsidR="00D90ECC" w:rsidRPr="003948EA" w:rsidRDefault="00D90ECC" w:rsidP="00D90ECC">
            <w:pPr>
              <w:spacing w:line="276" w:lineRule="auto"/>
              <w:rPr>
                <w:sz w:val="24"/>
                <w:szCs w:val="24"/>
                <w:lang w:eastAsia="ru-RU"/>
              </w:rPr>
            </w:pPr>
            <w:r w:rsidRPr="003948EA">
              <w:rPr>
                <w:sz w:val="24"/>
                <w:szCs w:val="24"/>
                <w:lang w:eastAsia="ru-RU"/>
              </w:rPr>
              <w:t>Оң жағыңнан кетпесін,</w:t>
            </w:r>
          </w:p>
          <w:p w:rsidR="00D90ECC" w:rsidRPr="003948EA" w:rsidRDefault="00D90ECC" w:rsidP="00D90ECC">
            <w:pPr>
              <w:spacing w:line="276" w:lineRule="auto"/>
              <w:rPr>
                <w:sz w:val="24"/>
                <w:szCs w:val="24"/>
                <w:lang w:eastAsia="ru-RU"/>
              </w:rPr>
            </w:pPr>
            <w:r w:rsidRPr="003948EA">
              <w:rPr>
                <w:sz w:val="24"/>
                <w:szCs w:val="24"/>
                <w:lang w:eastAsia="ru-RU"/>
              </w:rPr>
              <w:t xml:space="preserve">Тілеуің қабыл, </w:t>
            </w:r>
          </w:p>
          <w:p w:rsidR="00D90ECC" w:rsidRPr="00322DD9" w:rsidRDefault="00D90ECC" w:rsidP="00D90ECC">
            <w:pPr>
              <w:spacing w:line="276" w:lineRule="auto"/>
              <w:rPr>
                <w:b/>
                <w:bCs/>
                <w:sz w:val="24"/>
                <w:szCs w:val="24"/>
                <w:lang w:eastAsia="ru-RU"/>
              </w:rPr>
            </w:pPr>
            <w:r w:rsidRPr="003948EA">
              <w:rPr>
                <w:sz w:val="24"/>
                <w:szCs w:val="24"/>
                <w:lang w:eastAsia="ru-RU"/>
              </w:rPr>
              <w:t>Мұратың асыл болсын,Аумин</w:t>
            </w:r>
            <w:r w:rsidRPr="003948EA">
              <w:rPr>
                <w:b/>
                <w:bCs/>
                <w:sz w:val="24"/>
                <w:szCs w:val="24"/>
                <w:lang w:eastAsia="ru-RU"/>
              </w:rPr>
              <w:t xml:space="preserve"> (сөйлеуді дамыту)</w:t>
            </w:r>
          </w:p>
        </w:tc>
      </w:tr>
      <w:tr w:rsidR="00D90ECC" w:rsidRPr="00300EA7" w:rsidTr="00D90ECC">
        <w:trPr>
          <w:gridAfter w:val="1"/>
          <w:wAfter w:w="12" w:type="dxa"/>
          <w:trHeight w:val="2829"/>
        </w:trPr>
        <w:tc>
          <w:tcPr>
            <w:tcW w:w="2479" w:type="dxa"/>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b/>
                <w:sz w:val="24"/>
                <w:szCs w:val="24"/>
                <w:lang w:eastAsia="ru-RU"/>
              </w:rPr>
            </w:pPr>
            <w:r w:rsidRPr="003948EA">
              <w:rPr>
                <w:b/>
                <w:sz w:val="24"/>
                <w:szCs w:val="24"/>
                <w:lang w:eastAsia="ru-RU"/>
              </w:rPr>
              <w:t>Ұйымдастырылған іс-әрекетті өткізуге  дайындық ( бұдан әрі -ҰІӘ)</w:t>
            </w:r>
          </w:p>
          <w:p w:rsidR="00D90ECC" w:rsidRPr="004B137C" w:rsidRDefault="00D90ECC" w:rsidP="00D90ECC">
            <w:pPr>
              <w:rPr>
                <w:sz w:val="24"/>
                <w:szCs w:val="24"/>
                <w:lang w:eastAsia="ru-RU"/>
              </w:rPr>
            </w:pPr>
          </w:p>
          <w:p w:rsidR="00D90ECC" w:rsidRPr="004B137C" w:rsidRDefault="00D90ECC" w:rsidP="00D90ECC">
            <w:pPr>
              <w:rPr>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rPr>
                <w:b/>
                <w:bCs/>
                <w:color w:val="000000"/>
                <w:sz w:val="24"/>
                <w:szCs w:val="24"/>
              </w:rPr>
            </w:pPr>
            <w:r>
              <w:rPr>
                <w:b/>
                <w:bCs/>
                <w:color w:val="000000"/>
                <w:sz w:val="24"/>
                <w:szCs w:val="24"/>
              </w:rPr>
              <w:t>08: 50 Әнұран орындау</w:t>
            </w:r>
          </w:p>
          <w:p w:rsidR="00D90ECC" w:rsidRPr="004B137C" w:rsidRDefault="00D90ECC" w:rsidP="00D90ECC">
            <w:pPr>
              <w:rPr>
                <w:b/>
                <w:bCs/>
                <w:color w:val="000000"/>
                <w:sz w:val="24"/>
                <w:szCs w:val="24"/>
              </w:rPr>
            </w:pPr>
            <w:r w:rsidRPr="004B137C">
              <w:rPr>
                <w:b/>
                <w:bCs/>
                <w:color w:val="000000"/>
                <w:sz w:val="24"/>
                <w:szCs w:val="24"/>
              </w:rPr>
              <w:t>«Мен ғарышкер боламын»</w:t>
            </w:r>
          </w:p>
          <w:p w:rsidR="00D90ECC" w:rsidRPr="00914A2B" w:rsidRDefault="00D90ECC" w:rsidP="00D90ECC">
            <w:pPr>
              <w:rPr>
                <w:b/>
                <w:bCs/>
                <w:color w:val="000000"/>
                <w:sz w:val="24"/>
                <w:szCs w:val="24"/>
              </w:rPr>
            </w:pPr>
            <w:r w:rsidRPr="004B137C">
              <w:rPr>
                <w:bCs/>
                <w:color w:val="000000"/>
                <w:sz w:val="24"/>
                <w:szCs w:val="24"/>
              </w:rPr>
              <w:t>Мақсаты: Ғарышкер туралы туралы түсінік беру.</w:t>
            </w:r>
          </w:p>
        </w:tc>
        <w:tc>
          <w:tcPr>
            <w:tcW w:w="2693" w:type="dxa"/>
            <w:gridSpan w:val="4"/>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sz w:val="24"/>
                <w:szCs w:val="24"/>
              </w:rPr>
            </w:pPr>
            <w:r w:rsidRPr="004B137C">
              <w:rPr>
                <w:b/>
                <w:bCs/>
                <w:sz w:val="24"/>
                <w:szCs w:val="24"/>
              </w:rPr>
              <w:t>Өлең жолдарын жаттау:</w:t>
            </w:r>
          </w:p>
          <w:p w:rsidR="00D90ECC" w:rsidRPr="004B137C" w:rsidRDefault="00D90ECC" w:rsidP="00D90ECC">
            <w:pPr>
              <w:rPr>
                <w:bCs/>
                <w:sz w:val="24"/>
                <w:szCs w:val="24"/>
              </w:rPr>
            </w:pPr>
            <w:r w:rsidRPr="004B137C">
              <w:rPr>
                <w:bCs/>
                <w:sz w:val="24"/>
                <w:szCs w:val="24"/>
              </w:rPr>
              <w:t>Апта түгіл ай өтті,</w:t>
            </w:r>
          </w:p>
          <w:p w:rsidR="00D90ECC" w:rsidRPr="004B137C" w:rsidRDefault="00D90ECC" w:rsidP="00D90ECC">
            <w:pPr>
              <w:rPr>
                <w:bCs/>
                <w:sz w:val="24"/>
                <w:szCs w:val="24"/>
              </w:rPr>
            </w:pPr>
            <w:r w:rsidRPr="004B137C">
              <w:rPr>
                <w:bCs/>
                <w:sz w:val="24"/>
                <w:szCs w:val="24"/>
              </w:rPr>
              <w:t>Ол ғарышқа ұшқалы.</w:t>
            </w:r>
          </w:p>
          <w:p w:rsidR="00D90ECC" w:rsidRPr="004B137C" w:rsidRDefault="00D90ECC" w:rsidP="00D90ECC">
            <w:pPr>
              <w:rPr>
                <w:bCs/>
                <w:sz w:val="24"/>
                <w:szCs w:val="24"/>
              </w:rPr>
            </w:pPr>
            <w:r w:rsidRPr="004B137C">
              <w:rPr>
                <w:bCs/>
                <w:sz w:val="24"/>
                <w:szCs w:val="24"/>
              </w:rPr>
              <w:t>Сонша неткен сай, епті,</w:t>
            </w:r>
          </w:p>
          <w:p w:rsidR="00D90ECC" w:rsidRPr="00DB5503" w:rsidRDefault="00D90ECC" w:rsidP="00D90ECC">
            <w:pPr>
              <w:rPr>
                <w:sz w:val="24"/>
                <w:szCs w:val="24"/>
                <w:lang w:eastAsia="ru-RU"/>
              </w:rPr>
            </w:pPr>
            <w:r w:rsidRPr="00466E2B">
              <w:rPr>
                <w:bCs/>
                <w:sz w:val="24"/>
                <w:szCs w:val="24"/>
              </w:rPr>
              <w:t>Сонша неткен күшті әрі.</w:t>
            </w:r>
          </w:p>
        </w:tc>
        <w:tc>
          <w:tcPr>
            <w:tcW w:w="2410" w:type="dxa"/>
            <w:gridSpan w:val="2"/>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color w:val="000000"/>
                <w:sz w:val="24"/>
                <w:szCs w:val="24"/>
              </w:rPr>
            </w:pPr>
            <w:r w:rsidRPr="004B137C">
              <w:rPr>
                <w:b/>
                <w:color w:val="000000"/>
                <w:sz w:val="24"/>
                <w:szCs w:val="24"/>
              </w:rPr>
              <w:t>«Жұбын тап» ойыны:</w:t>
            </w:r>
          </w:p>
          <w:p w:rsidR="00D90ECC" w:rsidRPr="00DB5503" w:rsidRDefault="00D90ECC" w:rsidP="00D90ECC">
            <w:pPr>
              <w:rPr>
                <w:sz w:val="24"/>
                <w:szCs w:val="24"/>
                <w:lang w:eastAsia="ru-RU"/>
              </w:rPr>
            </w:pPr>
            <w:r w:rsidRPr="004B137C">
              <w:rPr>
                <w:color w:val="000000"/>
                <w:sz w:val="24"/>
                <w:szCs w:val="24"/>
              </w:rPr>
              <w:t>Мақсаты: Ұйымшылдықпен, шығармашылықпен ойлана ойнай білуге үйрену.</w:t>
            </w:r>
          </w:p>
        </w:tc>
        <w:tc>
          <w:tcPr>
            <w:tcW w:w="2551" w:type="dxa"/>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color w:val="000000"/>
                <w:sz w:val="24"/>
                <w:szCs w:val="24"/>
              </w:rPr>
            </w:pPr>
            <w:r w:rsidRPr="004B137C">
              <w:rPr>
                <w:b/>
                <w:bCs/>
                <w:color w:val="000000"/>
                <w:sz w:val="24"/>
                <w:szCs w:val="24"/>
              </w:rPr>
              <w:t>«Айырмашылығын тап»</w:t>
            </w:r>
          </w:p>
          <w:p w:rsidR="00D90ECC" w:rsidRPr="00DB5503" w:rsidRDefault="00D90ECC" w:rsidP="00D90ECC">
            <w:pPr>
              <w:rPr>
                <w:sz w:val="24"/>
                <w:szCs w:val="24"/>
                <w:lang w:eastAsia="ru-RU"/>
              </w:rPr>
            </w:pPr>
            <w:r w:rsidRPr="004B137C">
              <w:rPr>
                <w:bCs/>
                <w:color w:val="000000"/>
                <w:sz w:val="24"/>
                <w:szCs w:val="24"/>
              </w:rPr>
              <w:t>Мақсаты: Балаларға екі суреттің немесе заттың айырмашылығын таба білуге.</w:t>
            </w:r>
          </w:p>
        </w:tc>
        <w:tc>
          <w:tcPr>
            <w:tcW w:w="2662" w:type="dxa"/>
            <w:tcBorders>
              <w:top w:val="single" w:sz="4" w:space="0" w:color="auto"/>
              <w:left w:val="single" w:sz="4" w:space="0" w:color="auto"/>
              <w:bottom w:val="single" w:sz="4" w:space="0" w:color="auto"/>
              <w:right w:val="single" w:sz="4" w:space="0" w:color="auto"/>
            </w:tcBorders>
          </w:tcPr>
          <w:p w:rsidR="00D90ECC" w:rsidRPr="004B137C" w:rsidRDefault="00D90ECC" w:rsidP="00D90ECC">
            <w:pPr>
              <w:rPr>
                <w:b/>
                <w:bCs/>
                <w:color w:val="000000"/>
                <w:sz w:val="24"/>
                <w:szCs w:val="24"/>
              </w:rPr>
            </w:pPr>
            <w:r w:rsidRPr="004B137C">
              <w:rPr>
                <w:b/>
                <w:bCs/>
                <w:color w:val="000000"/>
                <w:sz w:val="24"/>
                <w:szCs w:val="24"/>
              </w:rPr>
              <w:t>«Мимикалық жаттығу»</w:t>
            </w:r>
          </w:p>
          <w:p w:rsidR="00D90ECC" w:rsidRDefault="00D90ECC" w:rsidP="00D90ECC">
            <w:pPr>
              <w:adjustRightInd w:val="0"/>
              <w:rPr>
                <w:sz w:val="24"/>
                <w:szCs w:val="24"/>
              </w:rPr>
            </w:pPr>
            <w:r w:rsidRPr="004B137C">
              <w:rPr>
                <w:bCs/>
                <w:color w:val="000000"/>
                <w:sz w:val="24"/>
                <w:szCs w:val="24"/>
              </w:rPr>
              <w:t>Мақсаты: балалардың көңіл күйлерін түрлі эмоциялармен білдіруге үйрету.</w:t>
            </w:r>
          </w:p>
          <w:p w:rsidR="00D90ECC" w:rsidRPr="004B137C" w:rsidRDefault="00D90ECC" w:rsidP="00D90ECC">
            <w:pPr>
              <w:rPr>
                <w:sz w:val="24"/>
                <w:szCs w:val="24"/>
              </w:rPr>
            </w:pPr>
          </w:p>
        </w:tc>
      </w:tr>
      <w:tr w:rsidR="00D90ECC" w:rsidRPr="001F1915" w:rsidTr="00D90ECC">
        <w:trPr>
          <w:trHeight w:val="1124"/>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Кестеге сәйкес ҰІӘ</w:t>
            </w: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rPr>
                <w:b/>
                <w:bCs/>
                <w:sz w:val="24"/>
                <w:szCs w:val="24"/>
              </w:rPr>
            </w:pPr>
            <w:r>
              <w:rPr>
                <w:b/>
                <w:bCs/>
                <w:sz w:val="24"/>
                <w:szCs w:val="24"/>
              </w:rPr>
              <w:t>09.00- 09:25</w:t>
            </w:r>
          </w:p>
          <w:p w:rsidR="00D90ECC" w:rsidRPr="00030668" w:rsidRDefault="00D90ECC" w:rsidP="00D90ECC">
            <w:pPr>
              <w:rPr>
                <w:b/>
                <w:bCs/>
                <w:sz w:val="24"/>
                <w:szCs w:val="24"/>
              </w:rPr>
            </w:pPr>
            <w:r>
              <w:rPr>
                <w:b/>
                <w:bCs/>
                <w:sz w:val="24"/>
                <w:szCs w:val="24"/>
              </w:rPr>
              <w:t>Сөйлеуді дамыту</w:t>
            </w:r>
          </w:p>
          <w:p w:rsidR="00D90ECC" w:rsidRPr="00030668" w:rsidRDefault="00D90ECC" w:rsidP="00D90ECC">
            <w:pPr>
              <w:rPr>
                <w:b/>
                <w:color w:val="000000"/>
                <w:sz w:val="24"/>
                <w:szCs w:val="24"/>
              </w:rPr>
            </w:pPr>
            <w:r w:rsidRPr="00030668">
              <w:rPr>
                <w:b/>
                <w:color w:val="000000"/>
                <w:sz w:val="24"/>
                <w:szCs w:val="24"/>
              </w:rPr>
              <w:t>«Тұсау кесер»</w:t>
            </w:r>
          </w:p>
          <w:p w:rsidR="00D90ECC" w:rsidRPr="00030668" w:rsidRDefault="00D90ECC" w:rsidP="00D90ECC">
            <w:pPr>
              <w:rPr>
                <w:b/>
                <w:color w:val="000000"/>
                <w:sz w:val="24"/>
                <w:szCs w:val="24"/>
              </w:rPr>
            </w:pPr>
            <w:r w:rsidRPr="00030668">
              <w:rPr>
                <w:b/>
                <w:color w:val="000000"/>
                <w:sz w:val="24"/>
                <w:szCs w:val="24"/>
              </w:rPr>
              <w:t>Д/о «Кім тапқыр»</w:t>
            </w:r>
          </w:p>
          <w:p w:rsidR="00D90ECC" w:rsidRPr="00030668" w:rsidRDefault="00D90ECC" w:rsidP="00D90ECC">
            <w:pPr>
              <w:rPr>
                <w:sz w:val="24"/>
                <w:szCs w:val="24"/>
              </w:rPr>
            </w:pPr>
            <w:r w:rsidRPr="00030668">
              <w:rPr>
                <w:b/>
                <w:color w:val="000000"/>
                <w:sz w:val="24"/>
                <w:szCs w:val="24"/>
              </w:rPr>
              <w:t>Мақсаты:</w:t>
            </w:r>
          </w:p>
          <w:p w:rsidR="00D90ECC" w:rsidRPr="00030668" w:rsidRDefault="00D90ECC" w:rsidP="00D90ECC">
            <w:pPr>
              <w:rPr>
                <w:b/>
                <w:color w:val="000000"/>
                <w:kern w:val="2"/>
                <w:sz w:val="24"/>
                <w:szCs w:val="24"/>
                <w:lang w:eastAsia="ru-RU"/>
              </w:rPr>
            </w:pPr>
            <w:r w:rsidRPr="00030668">
              <w:rPr>
                <w:bCs/>
                <w:kern w:val="2"/>
                <w:sz w:val="24"/>
                <w:szCs w:val="24"/>
                <w:lang w:eastAsia="ru-RU"/>
              </w:rPr>
              <w:t xml:space="preserve">Қазақ халқының салт-дәстүрлерімен таныстыруды жалғастыру, «асар», «сүйінші сұрау» дәстүрлерінің мәнін түсіндіру, балаларды </w:t>
            </w:r>
            <w:r w:rsidRPr="00030668">
              <w:rPr>
                <w:bCs/>
                <w:kern w:val="2"/>
                <w:sz w:val="24"/>
                <w:szCs w:val="24"/>
                <w:lang w:eastAsia="ru-RU"/>
              </w:rPr>
              <w:lastRenderedPageBreak/>
              <w:t>бір-біріне көмек қолын созуға, бірлесіп ойнауға, тапсырманы орындауға, бір-бірінің қуанышына ортақтаса білуге, бір-біріне қамқор болуға баулу.</w:t>
            </w:r>
          </w:p>
          <w:p w:rsidR="00D90ECC" w:rsidRPr="00030668" w:rsidRDefault="00D90ECC" w:rsidP="00D90ECC">
            <w:pPr>
              <w:rPr>
                <w:sz w:val="24"/>
                <w:szCs w:val="24"/>
              </w:rPr>
            </w:pPr>
            <w:r w:rsidRPr="00030668">
              <w:rPr>
                <w:sz w:val="24"/>
                <w:szCs w:val="24"/>
              </w:rPr>
              <w:t>Қимылды ойын:</w:t>
            </w:r>
          </w:p>
          <w:p w:rsidR="00D90ECC" w:rsidRPr="00030668" w:rsidRDefault="00D90ECC" w:rsidP="00D90ECC">
            <w:pPr>
              <w:rPr>
                <w:sz w:val="24"/>
                <w:szCs w:val="24"/>
              </w:rPr>
            </w:pPr>
            <w:r w:rsidRPr="00030668">
              <w:rPr>
                <w:sz w:val="24"/>
                <w:szCs w:val="24"/>
              </w:rPr>
              <w:t>«Орамал тастамақ»</w:t>
            </w:r>
          </w:p>
          <w:p w:rsidR="00D90ECC" w:rsidRDefault="00D90ECC" w:rsidP="00D90ECC">
            <w:pPr>
              <w:spacing w:line="276" w:lineRule="auto"/>
              <w:rPr>
                <w:rFonts w:eastAsia="Calibri"/>
                <w:b/>
                <w:bCs/>
                <w:sz w:val="24"/>
                <w:szCs w:val="24"/>
                <w:lang w:eastAsia="ru-RU"/>
              </w:rPr>
            </w:pPr>
          </w:p>
          <w:p w:rsidR="00D90ECC" w:rsidRPr="00964D28" w:rsidRDefault="00D90ECC" w:rsidP="00D90ECC">
            <w:pPr>
              <w:spacing w:line="276" w:lineRule="auto"/>
              <w:rPr>
                <w:rFonts w:eastAsia="Calibri"/>
                <w:b/>
                <w:bCs/>
                <w:sz w:val="24"/>
                <w:szCs w:val="24"/>
                <w:lang w:eastAsia="ru-RU"/>
              </w:rPr>
            </w:pPr>
            <w:r>
              <w:rPr>
                <w:rFonts w:eastAsia="Calibri"/>
                <w:b/>
                <w:bCs/>
                <w:sz w:val="24"/>
                <w:szCs w:val="24"/>
                <w:lang w:eastAsia="ru-RU"/>
              </w:rPr>
              <w:t>09</w:t>
            </w:r>
            <w:r w:rsidRPr="00964D28">
              <w:rPr>
                <w:rFonts w:eastAsia="Calibri"/>
                <w:b/>
                <w:bCs/>
                <w:sz w:val="24"/>
                <w:szCs w:val="24"/>
                <w:lang w:eastAsia="ru-RU"/>
              </w:rPr>
              <w:t>.3</w:t>
            </w:r>
            <w:r>
              <w:rPr>
                <w:rFonts w:eastAsia="Calibri"/>
                <w:b/>
                <w:bCs/>
                <w:sz w:val="24"/>
                <w:szCs w:val="24"/>
                <w:lang w:eastAsia="ru-RU"/>
              </w:rPr>
              <w:t>0</w:t>
            </w:r>
            <w:r w:rsidRPr="00964D28">
              <w:rPr>
                <w:rFonts w:eastAsia="Calibri"/>
                <w:b/>
                <w:bCs/>
                <w:sz w:val="24"/>
                <w:szCs w:val="24"/>
                <w:lang w:eastAsia="ru-RU"/>
              </w:rPr>
              <w:t>-</w:t>
            </w:r>
            <w:r>
              <w:rPr>
                <w:rFonts w:eastAsia="Calibri"/>
                <w:b/>
                <w:bCs/>
                <w:sz w:val="24"/>
                <w:szCs w:val="24"/>
                <w:lang w:eastAsia="ru-RU"/>
              </w:rPr>
              <w:t>09</w:t>
            </w:r>
            <w:r w:rsidRPr="00964D28">
              <w:rPr>
                <w:rFonts w:eastAsia="Calibri"/>
                <w:b/>
                <w:bCs/>
                <w:sz w:val="24"/>
                <w:szCs w:val="24"/>
                <w:lang w:eastAsia="ru-RU"/>
              </w:rPr>
              <w:t>.</w:t>
            </w:r>
            <w:r>
              <w:rPr>
                <w:rFonts w:eastAsia="Calibri"/>
                <w:b/>
                <w:bCs/>
                <w:sz w:val="24"/>
                <w:szCs w:val="24"/>
                <w:lang w:eastAsia="ru-RU"/>
              </w:rPr>
              <w:t>55</w:t>
            </w:r>
          </w:p>
          <w:p w:rsidR="00D90ECC" w:rsidRPr="00964D28" w:rsidRDefault="00D90ECC" w:rsidP="00D90ECC">
            <w:pPr>
              <w:spacing w:line="276" w:lineRule="auto"/>
              <w:rPr>
                <w:rFonts w:eastAsia="Calibri"/>
                <w:b/>
                <w:bCs/>
                <w:sz w:val="24"/>
                <w:szCs w:val="24"/>
                <w:lang w:eastAsia="ru-RU"/>
              </w:rPr>
            </w:pPr>
            <w:r w:rsidRPr="00964D28">
              <w:rPr>
                <w:rFonts w:eastAsia="Calibri"/>
                <w:b/>
                <w:bCs/>
                <w:sz w:val="24"/>
                <w:szCs w:val="24"/>
                <w:lang w:eastAsia="ru-RU"/>
              </w:rPr>
              <w:t xml:space="preserve">Сауат ашу негіздер </w:t>
            </w:r>
          </w:p>
          <w:p w:rsidR="00D90ECC" w:rsidRPr="00964D28" w:rsidRDefault="00D90ECC" w:rsidP="00D90ECC">
            <w:pPr>
              <w:spacing w:line="276" w:lineRule="auto"/>
              <w:rPr>
                <w:rFonts w:eastAsia="Calibri"/>
                <w:b/>
                <w:bCs/>
                <w:sz w:val="24"/>
                <w:szCs w:val="24"/>
                <w:lang w:eastAsia="ru-RU"/>
              </w:rPr>
            </w:pPr>
            <w:r w:rsidRPr="00964D28">
              <w:rPr>
                <w:rFonts w:eastAsia="Calibri"/>
                <w:b/>
                <w:bCs/>
                <w:sz w:val="24"/>
                <w:szCs w:val="24"/>
                <w:lang w:eastAsia="ru-RU"/>
              </w:rPr>
              <w:t>(Сөз және сөйлем)</w:t>
            </w:r>
          </w:p>
          <w:p w:rsidR="00D90ECC" w:rsidRPr="00964D28" w:rsidRDefault="00D90ECC" w:rsidP="00D90ECC">
            <w:pPr>
              <w:spacing w:line="276" w:lineRule="auto"/>
              <w:rPr>
                <w:rFonts w:eastAsia="Calibri"/>
                <w:b/>
                <w:bCs/>
                <w:sz w:val="24"/>
                <w:szCs w:val="24"/>
                <w:lang w:eastAsia="ru-RU"/>
              </w:rPr>
            </w:pPr>
            <w:r w:rsidRPr="00964D28">
              <w:rPr>
                <w:rFonts w:eastAsia="Calibri"/>
                <w:b/>
                <w:bCs/>
                <w:sz w:val="24"/>
                <w:szCs w:val="24"/>
                <w:lang w:eastAsia="ru-RU"/>
              </w:rPr>
              <w:t>Д/о: « Сиқырлы</w:t>
            </w:r>
            <w:r>
              <w:rPr>
                <w:rFonts w:eastAsia="Calibri"/>
                <w:b/>
                <w:bCs/>
                <w:sz w:val="24"/>
                <w:szCs w:val="24"/>
                <w:lang w:eastAsia="ru-RU"/>
              </w:rPr>
              <w:t xml:space="preserve"> дыбыстан </w:t>
            </w:r>
            <w:r w:rsidRPr="00964D28">
              <w:rPr>
                <w:rFonts w:eastAsia="Calibri"/>
                <w:b/>
                <w:bCs/>
                <w:sz w:val="24"/>
                <w:szCs w:val="24"/>
                <w:lang w:eastAsia="ru-RU"/>
              </w:rPr>
              <w:t>басталаты</w:t>
            </w:r>
            <w:r>
              <w:rPr>
                <w:rFonts w:eastAsia="Calibri"/>
                <w:b/>
                <w:bCs/>
                <w:sz w:val="24"/>
                <w:szCs w:val="24"/>
                <w:lang w:eastAsia="ru-RU"/>
              </w:rPr>
              <w:t>н</w:t>
            </w:r>
            <w:r w:rsidRPr="00964D28">
              <w:rPr>
                <w:rFonts w:eastAsia="Calibri"/>
                <w:b/>
                <w:bCs/>
                <w:sz w:val="24"/>
                <w:szCs w:val="24"/>
                <w:lang w:eastAsia="ru-RU"/>
              </w:rPr>
              <w:t xml:space="preserve"> сөздер»</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t>Сөйлемді ауызша талдау: жай сөйлемдерді сөздерге бөлу, сөйлемдегі сөздердің ретін, санын анықтау. берілген сөзге сөйлем құрастыру.</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t>Жазуды көзбен қадағалай отырып, қаламды немесе қарындашты дұрыс, еркін ұстапға дағдыландыру.</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t xml:space="preserve">Д/о: «Қандай </w:t>
            </w:r>
            <w:r>
              <w:rPr>
                <w:rFonts w:eastAsia="Calibri"/>
                <w:sz w:val="24"/>
                <w:szCs w:val="24"/>
                <w:lang w:eastAsia="ru-RU"/>
              </w:rPr>
              <w:t xml:space="preserve">дыбыс </w:t>
            </w:r>
            <w:r w:rsidRPr="00964D28">
              <w:rPr>
                <w:rFonts w:eastAsia="Calibri"/>
                <w:sz w:val="24"/>
                <w:szCs w:val="24"/>
                <w:lang w:eastAsia="ru-RU"/>
              </w:rPr>
              <w:t>жоқ»</w:t>
            </w:r>
          </w:p>
          <w:p w:rsidR="00D90ECC" w:rsidRPr="00964D28" w:rsidRDefault="00D90ECC" w:rsidP="00D90ECC">
            <w:pPr>
              <w:spacing w:line="276" w:lineRule="auto"/>
              <w:rPr>
                <w:rFonts w:eastAsia="Calibri"/>
                <w:sz w:val="24"/>
                <w:szCs w:val="24"/>
                <w:lang w:eastAsia="ru-RU"/>
              </w:rPr>
            </w:pPr>
            <w:r w:rsidRPr="00964D28">
              <w:rPr>
                <w:rFonts w:eastAsia="Calibri"/>
                <w:sz w:val="24"/>
                <w:szCs w:val="24"/>
                <w:lang w:eastAsia="ru-RU"/>
              </w:rPr>
              <w:lastRenderedPageBreak/>
              <w:t>Мақсаты: балал</w:t>
            </w:r>
            <w:r>
              <w:rPr>
                <w:rFonts w:eastAsia="Calibri"/>
                <w:sz w:val="24"/>
                <w:szCs w:val="24"/>
                <w:lang w:eastAsia="ru-RU"/>
              </w:rPr>
              <w:t>а</w:t>
            </w:r>
            <w:r w:rsidRPr="00964D28">
              <w:rPr>
                <w:rFonts w:eastAsia="Calibri"/>
                <w:sz w:val="24"/>
                <w:szCs w:val="24"/>
                <w:lang w:eastAsia="ru-RU"/>
              </w:rPr>
              <w:t>рға сөздерді көрсете отырып буынға бөліп және жоқ әріптерді тауып айту.</w:t>
            </w:r>
          </w:p>
          <w:p w:rsidR="00D90ECC" w:rsidRDefault="00D90ECC" w:rsidP="00D90ECC">
            <w:pPr>
              <w:rPr>
                <w:rFonts w:eastAsia="Calibri"/>
                <w:b/>
                <w:bCs/>
                <w:sz w:val="24"/>
                <w:szCs w:val="24"/>
                <w:lang w:eastAsia="ru-RU"/>
              </w:rPr>
            </w:pPr>
          </w:p>
          <w:p w:rsidR="00D90ECC" w:rsidRDefault="00D90ECC" w:rsidP="00D90ECC">
            <w:pPr>
              <w:rPr>
                <w:rFonts w:eastAsia="Calibri"/>
                <w:b/>
                <w:bCs/>
                <w:sz w:val="24"/>
                <w:szCs w:val="24"/>
                <w:lang w:eastAsia="ru-RU"/>
              </w:rPr>
            </w:pPr>
            <w:r w:rsidRPr="00964D28">
              <w:rPr>
                <w:rFonts w:eastAsia="Calibri"/>
                <w:b/>
                <w:bCs/>
                <w:sz w:val="24"/>
                <w:szCs w:val="24"/>
                <w:lang w:eastAsia="ru-RU"/>
              </w:rPr>
              <w:t xml:space="preserve">10.00-10.25 </w:t>
            </w:r>
          </w:p>
          <w:p w:rsidR="00D90ECC" w:rsidRDefault="00D90ECC" w:rsidP="00D90ECC">
            <w:pPr>
              <w:rPr>
                <w:rFonts w:eastAsia="Calibri"/>
                <w:b/>
                <w:bCs/>
                <w:sz w:val="24"/>
                <w:szCs w:val="24"/>
                <w:lang w:eastAsia="ru-RU"/>
              </w:rPr>
            </w:pPr>
            <w:r w:rsidRPr="003948EA">
              <w:rPr>
                <w:rFonts w:eastAsia="Calibri"/>
                <w:b/>
                <w:bCs/>
                <w:sz w:val="24"/>
                <w:szCs w:val="24"/>
                <w:lang w:eastAsia="ru-RU"/>
              </w:rPr>
              <w:t xml:space="preserve">Көркем әдебиет   </w:t>
            </w:r>
          </w:p>
          <w:p w:rsidR="00D90ECC" w:rsidRPr="001F1915" w:rsidRDefault="00D90ECC" w:rsidP="00D90ECC">
            <w:pPr>
              <w:rPr>
                <w:rFonts w:eastAsia="Calibri"/>
                <w:sz w:val="24"/>
                <w:szCs w:val="24"/>
                <w:lang w:eastAsia="ru-RU"/>
              </w:rPr>
            </w:pPr>
            <w:r w:rsidRPr="001F1915">
              <w:rPr>
                <w:rFonts w:eastAsia="Calibri"/>
                <w:sz w:val="24"/>
                <w:szCs w:val="24"/>
                <w:lang w:eastAsia="ru-RU"/>
              </w:rPr>
              <w:t>Электрондық кітап бұрышы.</w:t>
            </w:r>
          </w:p>
          <w:p w:rsidR="00D90ECC" w:rsidRPr="001F1915" w:rsidRDefault="00D90ECC" w:rsidP="00D90ECC">
            <w:pPr>
              <w:rPr>
                <w:rFonts w:eastAsia="Calibri"/>
                <w:sz w:val="24"/>
                <w:szCs w:val="24"/>
                <w:lang w:eastAsia="ru-RU"/>
              </w:rPr>
            </w:pPr>
            <w:r w:rsidRPr="001F1915">
              <w:rPr>
                <w:rFonts w:eastAsia="Calibri"/>
                <w:sz w:val="24"/>
                <w:szCs w:val="24"/>
                <w:lang w:eastAsia="ru-RU"/>
              </w:rPr>
              <w:t>«Қаңбақ шал»</w:t>
            </w:r>
          </w:p>
          <w:p w:rsidR="00D90ECC" w:rsidRPr="001F1915" w:rsidRDefault="00D90ECC" w:rsidP="00D90ECC">
            <w:pPr>
              <w:rPr>
                <w:rFonts w:eastAsia="Calibri"/>
                <w:sz w:val="24"/>
                <w:szCs w:val="24"/>
                <w:lang w:eastAsia="ru-RU"/>
              </w:rPr>
            </w:pPr>
            <w:r w:rsidRPr="001F1915">
              <w:rPr>
                <w:rFonts w:eastAsia="Calibri"/>
                <w:sz w:val="24"/>
                <w:szCs w:val="24"/>
                <w:lang w:eastAsia="ru-RU"/>
              </w:rPr>
              <w:t>Д/о « Ертегі кейіпкерлерін тап»</w:t>
            </w:r>
          </w:p>
          <w:p w:rsidR="00D90ECC" w:rsidRPr="001F1915" w:rsidRDefault="00D90ECC" w:rsidP="00D90ECC">
            <w:pPr>
              <w:rPr>
                <w:rFonts w:eastAsia="Calibri"/>
                <w:sz w:val="24"/>
                <w:szCs w:val="24"/>
                <w:lang w:eastAsia="ru-RU"/>
              </w:rPr>
            </w:pPr>
            <w:r w:rsidRPr="001F1915">
              <w:rPr>
                <w:rFonts w:eastAsia="Calibri"/>
                <w:sz w:val="24"/>
                <w:szCs w:val="24"/>
                <w:lang w:eastAsia="ru-RU"/>
              </w:rPr>
              <w:t>Мақсат: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D90ECC" w:rsidRDefault="00D90ECC" w:rsidP="00D90ECC">
            <w:pPr>
              <w:rPr>
                <w:b/>
                <w:color w:val="000000"/>
                <w:sz w:val="24"/>
                <w:szCs w:val="24"/>
              </w:rPr>
            </w:pPr>
          </w:p>
          <w:p w:rsidR="00D90ECC" w:rsidRPr="00964D28" w:rsidRDefault="00D90ECC" w:rsidP="00D90ECC">
            <w:pPr>
              <w:rPr>
                <w:b/>
                <w:color w:val="000000"/>
                <w:sz w:val="24"/>
                <w:szCs w:val="24"/>
              </w:rPr>
            </w:pPr>
            <w:r w:rsidRPr="00964D28">
              <w:rPr>
                <w:b/>
                <w:color w:val="000000"/>
                <w:sz w:val="24"/>
                <w:szCs w:val="24"/>
              </w:rPr>
              <w:t>Дене тәрбиесі</w:t>
            </w:r>
          </w:p>
          <w:p w:rsidR="00D90ECC" w:rsidRPr="00964D28" w:rsidRDefault="00D90ECC" w:rsidP="00D90ECC">
            <w:pPr>
              <w:rPr>
                <w:b/>
                <w:color w:val="000000"/>
                <w:sz w:val="24"/>
                <w:szCs w:val="24"/>
              </w:rPr>
            </w:pPr>
            <w:r>
              <w:rPr>
                <w:b/>
                <w:color w:val="000000"/>
                <w:sz w:val="24"/>
                <w:szCs w:val="24"/>
              </w:rPr>
              <w:t>11.00</w:t>
            </w:r>
            <w:r w:rsidRPr="00964D28">
              <w:rPr>
                <w:b/>
                <w:color w:val="000000"/>
                <w:sz w:val="24"/>
                <w:szCs w:val="24"/>
              </w:rPr>
              <w:t>-</w:t>
            </w:r>
            <w:r>
              <w:rPr>
                <w:b/>
                <w:color w:val="000000"/>
                <w:sz w:val="24"/>
                <w:szCs w:val="24"/>
              </w:rPr>
              <w:t>11.</w:t>
            </w:r>
            <w:r w:rsidRPr="00964D28">
              <w:rPr>
                <w:b/>
                <w:color w:val="000000"/>
                <w:sz w:val="24"/>
                <w:szCs w:val="24"/>
              </w:rPr>
              <w:t xml:space="preserve">25 </w:t>
            </w:r>
          </w:p>
          <w:p w:rsidR="00D90ECC" w:rsidRPr="00964D28" w:rsidRDefault="00D90ECC" w:rsidP="00D90ECC">
            <w:pPr>
              <w:rPr>
                <w:bCs/>
                <w:color w:val="000000"/>
                <w:sz w:val="24"/>
                <w:szCs w:val="24"/>
              </w:rPr>
            </w:pPr>
            <w:r w:rsidRPr="00964D28">
              <w:rPr>
                <w:bCs/>
                <w:color w:val="000000"/>
                <w:sz w:val="24"/>
                <w:szCs w:val="24"/>
              </w:rPr>
              <w:t xml:space="preserve">Сапқа тұрғызу.   Амандасу                                   </w:t>
            </w:r>
          </w:p>
          <w:p w:rsidR="00D90ECC" w:rsidRPr="00964D28" w:rsidRDefault="00D90ECC" w:rsidP="00D90ECC">
            <w:pPr>
              <w:rPr>
                <w:bCs/>
                <w:color w:val="000000"/>
                <w:sz w:val="24"/>
                <w:szCs w:val="24"/>
              </w:rPr>
            </w:pPr>
            <w:r w:rsidRPr="00964D28">
              <w:rPr>
                <w:bCs/>
                <w:color w:val="000000"/>
                <w:sz w:val="24"/>
                <w:szCs w:val="24"/>
              </w:rPr>
              <w:t xml:space="preserve">Тізбекпен бір-бірден және шашырап жүру. Бір тізбекке тұрады. Тізбекте бір-бірден жүріп үйренеді, баяу қарқынмен жүгіреді. </w:t>
            </w:r>
          </w:p>
          <w:p w:rsidR="00D90ECC" w:rsidRPr="00964D28" w:rsidRDefault="00D90ECC" w:rsidP="00D90ECC">
            <w:pPr>
              <w:rPr>
                <w:bCs/>
                <w:color w:val="000000"/>
                <w:sz w:val="24"/>
                <w:szCs w:val="24"/>
              </w:rPr>
            </w:pPr>
            <w:r w:rsidRPr="00964D28">
              <w:rPr>
                <w:bCs/>
                <w:color w:val="000000"/>
                <w:sz w:val="24"/>
                <w:szCs w:val="24"/>
              </w:rPr>
              <w:lastRenderedPageBreak/>
              <w:t>Тынысты ретке келтіру</w:t>
            </w:r>
          </w:p>
          <w:p w:rsidR="00D90ECC" w:rsidRPr="00964D28" w:rsidRDefault="00D90ECC" w:rsidP="00D90ECC">
            <w:pPr>
              <w:rPr>
                <w:bCs/>
                <w:color w:val="000000"/>
                <w:sz w:val="24"/>
                <w:szCs w:val="24"/>
              </w:rPr>
            </w:pPr>
            <w:r w:rsidRPr="00964D28">
              <w:rPr>
                <w:bCs/>
                <w:color w:val="000000"/>
                <w:sz w:val="24"/>
                <w:szCs w:val="24"/>
              </w:rPr>
              <w:t>Ж.Д.Ж. (затсыз)</w:t>
            </w:r>
          </w:p>
          <w:p w:rsidR="00D90ECC" w:rsidRPr="00964D28" w:rsidRDefault="00D90ECC" w:rsidP="00D90ECC">
            <w:pPr>
              <w:rPr>
                <w:bCs/>
                <w:color w:val="000000"/>
                <w:sz w:val="24"/>
                <w:szCs w:val="24"/>
              </w:rPr>
            </w:pPr>
            <w:r w:rsidRPr="00964D28">
              <w:rPr>
                <w:bCs/>
                <w:color w:val="000000"/>
                <w:sz w:val="24"/>
                <w:szCs w:val="24"/>
              </w:rPr>
              <w:t>Негізгі қимыл түрлерін дамытуға арналған жаттығулар.</w:t>
            </w:r>
          </w:p>
          <w:p w:rsidR="00D90ECC" w:rsidRPr="00964D28" w:rsidRDefault="00D90ECC" w:rsidP="00D90ECC">
            <w:pPr>
              <w:rPr>
                <w:bCs/>
                <w:color w:val="000000"/>
                <w:sz w:val="24"/>
                <w:szCs w:val="24"/>
              </w:rPr>
            </w:pPr>
            <w:r w:rsidRPr="00964D28">
              <w:rPr>
                <w:bCs/>
                <w:color w:val="000000"/>
                <w:sz w:val="24"/>
                <w:szCs w:val="24"/>
              </w:rPr>
              <w:t>Әртүрлі қарқында секіргіштен аттап жүру.Арқан бойымен бір қырымен тепе-теңдік сақтап жүру.Заттардың арасымен «жыланша» төрттағандап еңбектеу.</w:t>
            </w:r>
          </w:p>
          <w:p w:rsidR="00D90ECC" w:rsidRPr="00964D28" w:rsidRDefault="00D90ECC" w:rsidP="00D90ECC">
            <w:pPr>
              <w:rPr>
                <w:bCs/>
                <w:color w:val="000000"/>
                <w:sz w:val="24"/>
                <w:szCs w:val="24"/>
              </w:rPr>
            </w:pPr>
            <w:r w:rsidRPr="00964D28">
              <w:rPr>
                <w:bCs/>
                <w:color w:val="000000"/>
                <w:sz w:val="24"/>
                <w:szCs w:val="24"/>
              </w:rPr>
              <w:t>Спорттық ойындар элементтері</w:t>
            </w:r>
          </w:p>
          <w:p w:rsidR="00D90ECC" w:rsidRPr="00964D28" w:rsidRDefault="00D90ECC" w:rsidP="00D90ECC">
            <w:pPr>
              <w:rPr>
                <w:bCs/>
                <w:color w:val="000000"/>
                <w:sz w:val="24"/>
                <w:szCs w:val="24"/>
              </w:rPr>
            </w:pPr>
            <w:r w:rsidRPr="00964D28">
              <w:rPr>
                <w:bCs/>
                <w:color w:val="000000"/>
                <w:sz w:val="24"/>
                <w:szCs w:val="24"/>
              </w:rPr>
              <w:t>Қимылды ойын: «Балықшы»</w:t>
            </w:r>
          </w:p>
          <w:p w:rsidR="00D90ECC" w:rsidRPr="00964D28" w:rsidRDefault="00D90ECC" w:rsidP="00D90ECC">
            <w:pPr>
              <w:rPr>
                <w:bCs/>
                <w:color w:val="000000"/>
                <w:sz w:val="24"/>
                <w:szCs w:val="24"/>
              </w:rPr>
            </w:pPr>
            <w:r w:rsidRPr="00964D28">
              <w:rPr>
                <w:bCs/>
                <w:color w:val="000000"/>
                <w:sz w:val="24"/>
                <w:szCs w:val="24"/>
              </w:rPr>
              <w:t>Балаларды ойын   ережесімен таныстыру.</w:t>
            </w:r>
          </w:p>
          <w:p w:rsidR="00D90ECC" w:rsidRDefault="00D90ECC" w:rsidP="00D90ECC">
            <w:pPr>
              <w:rPr>
                <w:b/>
                <w:color w:val="000000"/>
                <w:sz w:val="24"/>
                <w:szCs w:val="24"/>
              </w:rPr>
            </w:pPr>
            <w:r w:rsidRPr="00964D28">
              <w:rPr>
                <w:bCs/>
                <w:color w:val="000000"/>
                <w:sz w:val="24"/>
                <w:szCs w:val="24"/>
              </w:rPr>
              <w:t>Рефлексия.Сапқа тұрғызу тынысты ретке келтіру.                                             ҰІӘ  қорытындысы</w:t>
            </w:r>
            <w:r w:rsidRPr="00964D28">
              <w:rPr>
                <w:b/>
                <w:color w:val="000000"/>
                <w:sz w:val="24"/>
                <w:szCs w:val="24"/>
              </w:rPr>
              <w:t xml:space="preserve">           </w:t>
            </w:r>
          </w:p>
          <w:p w:rsidR="00D90ECC" w:rsidRPr="00030668" w:rsidRDefault="00D90ECC" w:rsidP="00D90ECC">
            <w:pPr>
              <w:spacing w:line="276" w:lineRule="auto"/>
              <w:rPr>
                <w:b/>
                <w:bCs/>
                <w:sz w:val="24"/>
                <w:szCs w:val="24"/>
                <w:lang w:eastAsia="ru-RU"/>
              </w:rPr>
            </w:pPr>
          </w:p>
        </w:tc>
        <w:tc>
          <w:tcPr>
            <w:tcW w:w="2693" w:type="dxa"/>
            <w:gridSpan w:val="4"/>
            <w:tcBorders>
              <w:top w:val="single" w:sz="4" w:space="0" w:color="auto"/>
              <w:left w:val="single" w:sz="4" w:space="0" w:color="auto"/>
              <w:bottom w:val="single" w:sz="4" w:space="0" w:color="auto"/>
              <w:right w:val="single" w:sz="4" w:space="0" w:color="auto"/>
            </w:tcBorders>
          </w:tcPr>
          <w:p w:rsidR="00D90ECC" w:rsidRDefault="00D90ECC" w:rsidP="00D90ECC">
            <w:pPr>
              <w:spacing w:line="276" w:lineRule="auto"/>
              <w:rPr>
                <w:rFonts w:eastAsia="Calibri"/>
                <w:b/>
                <w:color w:val="000000"/>
                <w:sz w:val="24"/>
                <w:szCs w:val="24"/>
                <w:lang w:eastAsia="ru-RU"/>
              </w:rPr>
            </w:pPr>
            <w:r>
              <w:rPr>
                <w:rFonts w:eastAsia="Calibri"/>
                <w:b/>
                <w:color w:val="000000"/>
                <w:sz w:val="24"/>
                <w:szCs w:val="24"/>
                <w:lang w:eastAsia="ru-RU"/>
              </w:rPr>
              <w:lastRenderedPageBreak/>
              <w:t>09.00-09.25</w:t>
            </w:r>
          </w:p>
          <w:p w:rsidR="00D90ECC" w:rsidRPr="00993E71" w:rsidRDefault="00D90ECC" w:rsidP="00D90ECC">
            <w:pPr>
              <w:rPr>
                <w:b/>
                <w:color w:val="000000"/>
                <w:sz w:val="24"/>
                <w:szCs w:val="24"/>
              </w:rPr>
            </w:pPr>
            <w:r w:rsidRPr="00993E71">
              <w:rPr>
                <w:b/>
                <w:color w:val="000000"/>
                <w:sz w:val="24"/>
                <w:szCs w:val="24"/>
              </w:rPr>
              <w:t>Қазақ тілі</w:t>
            </w:r>
          </w:p>
          <w:p w:rsidR="00D90ECC" w:rsidRPr="00993E71" w:rsidRDefault="00D90ECC" w:rsidP="00D90ECC">
            <w:pPr>
              <w:rPr>
                <w:b/>
                <w:color w:val="000000"/>
                <w:sz w:val="24"/>
                <w:szCs w:val="24"/>
              </w:rPr>
            </w:pPr>
            <w:r w:rsidRPr="00993E71">
              <w:rPr>
                <w:b/>
                <w:color w:val="000000"/>
                <w:sz w:val="24"/>
                <w:szCs w:val="24"/>
              </w:rPr>
              <w:t>Д\ ойын: «Көңілді көктем»</w:t>
            </w:r>
          </w:p>
          <w:p w:rsidR="00D90ECC" w:rsidRPr="00993E71" w:rsidRDefault="00D90ECC" w:rsidP="00D90ECC">
            <w:pPr>
              <w:rPr>
                <w:b/>
                <w:sz w:val="24"/>
                <w:szCs w:val="24"/>
              </w:rPr>
            </w:pPr>
            <w:r w:rsidRPr="00993E71">
              <w:rPr>
                <w:b/>
                <w:sz w:val="24"/>
                <w:szCs w:val="24"/>
              </w:rPr>
              <w:t>Сөзік минимум</w:t>
            </w:r>
          </w:p>
          <w:p w:rsidR="00D90ECC" w:rsidRPr="00993E71" w:rsidRDefault="00D90ECC" w:rsidP="00D90ECC">
            <w:pPr>
              <w:rPr>
                <w:rFonts w:eastAsia="Calibri"/>
                <w:sz w:val="24"/>
                <w:szCs w:val="24"/>
              </w:rPr>
            </w:pPr>
            <w:r w:rsidRPr="00993E71">
              <w:rPr>
                <w:rFonts w:eastAsia="Calibri"/>
                <w:sz w:val="24"/>
                <w:szCs w:val="24"/>
              </w:rPr>
              <w:t xml:space="preserve">Жыл мезгілдері:Күз, қыс, көктем, жаз. </w:t>
            </w:r>
          </w:p>
          <w:p w:rsidR="00D90ECC" w:rsidRPr="00993E71" w:rsidRDefault="00D90ECC" w:rsidP="00D90ECC">
            <w:pPr>
              <w:rPr>
                <w:rFonts w:eastAsia="Calibri"/>
                <w:sz w:val="24"/>
                <w:szCs w:val="24"/>
              </w:rPr>
            </w:pPr>
            <w:r w:rsidRPr="00993E71">
              <w:rPr>
                <w:rFonts w:eastAsia="Calibri"/>
                <w:sz w:val="24"/>
                <w:szCs w:val="24"/>
              </w:rPr>
              <w:t xml:space="preserve">Ауа райы құбылыстары: жаңбыр, қар, жел, суық, жылы, аяз, ыстық, найзағай, кемпірқосақ, ай, күн, </w:t>
            </w:r>
            <w:r w:rsidRPr="00993E71">
              <w:rPr>
                <w:rFonts w:eastAsia="Calibri"/>
                <w:sz w:val="24"/>
                <w:szCs w:val="24"/>
              </w:rPr>
              <w:lastRenderedPageBreak/>
              <w:t>аспан, бұлт.</w:t>
            </w:r>
          </w:p>
          <w:p w:rsidR="00D90ECC" w:rsidRPr="00993E71" w:rsidRDefault="00D90ECC" w:rsidP="00D90ECC">
            <w:pPr>
              <w:rPr>
                <w:kern w:val="2"/>
                <w:sz w:val="24"/>
                <w:szCs w:val="24"/>
                <w:lang w:eastAsia="ru-RU"/>
              </w:rPr>
            </w:pPr>
            <w:r w:rsidRPr="00993E71">
              <w:rPr>
                <w:b/>
                <w:kern w:val="2"/>
                <w:sz w:val="24"/>
                <w:szCs w:val="24"/>
                <w:lang w:eastAsia="ru-RU"/>
              </w:rPr>
              <w:t>Мақсаты:</w:t>
            </w:r>
            <w:r w:rsidRPr="00993E71">
              <w:rPr>
                <w:kern w:val="2"/>
                <w:sz w:val="24"/>
                <w:szCs w:val="24"/>
                <w:lang w:eastAsia="ru-RU"/>
              </w:rPr>
              <w:t xml:space="preserve"> (ә,ө,қ ,ғ, ү дыбыстарын ойын жаттығуларында дұрыс айтуға дағдыландыру.)Сөйлеудің  дыбыстық мәдениеті: қазақ тіліндегі сөздерді дұрыс айта білуге, ол  сөздегі қазақ тіліне тән ә,ө,қ ,ғ, ү дыбыстарын ойын жаттығуларында дұрыс айтуға дағдыландыру.</w:t>
            </w:r>
          </w:p>
          <w:p w:rsidR="00D90ECC" w:rsidRPr="00993E71" w:rsidRDefault="00D90ECC" w:rsidP="00D90ECC">
            <w:pPr>
              <w:rPr>
                <w:b/>
                <w:sz w:val="24"/>
                <w:szCs w:val="24"/>
                <w:lang w:eastAsia="ru-RU"/>
              </w:rPr>
            </w:pPr>
            <w:r w:rsidRPr="00993E71">
              <w:rPr>
                <w:b/>
                <w:sz w:val="24"/>
                <w:szCs w:val="24"/>
                <w:lang w:eastAsia="ru-RU"/>
              </w:rPr>
              <w:t>Тіл  жаттығу:</w:t>
            </w:r>
          </w:p>
          <w:p w:rsidR="00D90ECC" w:rsidRPr="00993E71" w:rsidRDefault="00D90ECC" w:rsidP="00D90ECC">
            <w:pPr>
              <w:rPr>
                <w:sz w:val="24"/>
                <w:szCs w:val="24"/>
                <w:lang w:eastAsia="ru-RU"/>
              </w:rPr>
            </w:pPr>
            <w:r w:rsidRPr="00993E71">
              <w:rPr>
                <w:sz w:val="24"/>
                <w:szCs w:val="24"/>
                <w:lang w:eastAsia="ru-RU"/>
              </w:rPr>
              <w:t>Тем-тем-тем</w:t>
            </w:r>
          </w:p>
          <w:p w:rsidR="00D90ECC" w:rsidRPr="00993E71" w:rsidRDefault="00D90ECC" w:rsidP="00D90ECC">
            <w:pPr>
              <w:rPr>
                <w:sz w:val="24"/>
                <w:szCs w:val="24"/>
                <w:lang w:eastAsia="ru-RU"/>
              </w:rPr>
            </w:pPr>
            <w:r w:rsidRPr="00993E71">
              <w:rPr>
                <w:sz w:val="24"/>
                <w:szCs w:val="24"/>
                <w:lang w:eastAsia="ru-RU"/>
              </w:rPr>
              <w:t>Құлпырып  келді  көктем. Ла-ла-ла</w:t>
            </w:r>
          </w:p>
          <w:p w:rsidR="00D90ECC" w:rsidRPr="00993E71" w:rsidRDefault="00D90ECC" w:rsidP="00D90ECC">
            <w:pPr>
              <w:rPr>
                <w:sz w:val="24"/>
                <w:szCs w:val="24"/>
                <w:lang w:eastAsia="ru-RU"/>
              </w:rPr>
            </w:pPr>
            <w:r w:rsidRPr="00993E71">
              <w:rPr>
                <w:sz w:val="24"/>
                <w:szCs w:val="24"/>
                <w:lang w:eastAsia="ru-RU"/>
              </w:rPr>
              <w:t>Гүлденді дала</w:t>
            </w:r>
          </w:p>
          <w:p w:rsidR="00D90ECC" w:rsidRPr="00993E71" w:rsidRDefault="00D90ECC" w:rsidP="00D90ECC">
            <w:pPr>
              <w:rPr>
                <w:sz w:val="24"/>
                <w:szCs w:val="24"/>
                <w:lang w:eastAsia="ru-RU"/>
              </w:rPr>
            </w:pPr>
            <w:r w:rsidRPr="00993E71">
              <w:rPr>
                <w:sz w:val="24"/>
                <w:szCs w:val="24"/>
                <w:lang w:eastAsia="ru-RU"/>
              </w:rPr>
              <w:t>Ыр-ыр-ыр</w:t>
            </w:r>
          </w:p>
          <w:p w:rsidR="00D90ECC" w:rsidRPr="00993E71" w:rsidRDefault="00D90ECC" w:rsidP="00D90ECC">
            <w:pPr>
              <w:rPr>
                <w:sz w:val="24"/>
                <w:szCs w:val="24"/>
                <w:lang w:eastAsia="ru-RU"/>
              </w:rPr>
            </w:pPr>
            <w:r w:rsidRPr="00993E71">
              <w:rPr>
                <w:sz w:val="24"/>
                <w:szCs w:val="24"/>
                <w:lang w:eastAsia="ru-RU"/>
              </w:rPr>
              <w:t>Жауады  жаңбыр</w:t>
            </w:r>
          </w:p>
          <w:p w:rsidR="00D90ECC" w:rsidRPr="00993E71" w:rsidRDefault="00D90ECC" w:rsidP="00D90ECC">
            <w:pPr>
              <w:rPr>
                <w:sz w:val="24"/>
                <w:szCs w:val="24"/>
                <w:lang w:eastAsia="ru-RU"/>
              </w:rPr>
            </w:pPr>
            <w:r w:rsidRPr="00993E71">
              <w:rPr>
                <w:sz w:val="24"/>
                <w:szCs w:val="24"/>
                <w:lang w:eastAsia="ru-RU"/>
              </w:rPr>
              <w:t>Тар-тар-тар</w:t>
            </w:r>
          </w:p>
          <w:p w:rsidR="00D90ECC" w:rsidRPr="00993E71" w:rsidRDefault="00D90ECC" w:rsidP="00D90ECC">
            <w:pPr>
              <w:rPr>
                <w:sz w:val="24"/>
                <w:szCs w:val="24"/>
                <w:lang w:eastAsia="ru-RU"/>
              </w:rPr>
            </w:pPr>
            <w:r w:rsidRPr="00993E71">
              <w:rPr>
                <w:sz w:val="24"/>
                <w:szCs w:val="24"/>
                <w:lang w:eastAsia="ru-RU"/>
              </w:rPr>
              <w:t>Ұшып  келді  құстар</w:t>
            </w:r>
          </w:p>
          <w:p w:rsidR="00D90ECC" w:rsidRPr="00993E71" w:rsidRDefault="00D90ECC" w:rsidP="00D90ECC">
            <w:pPr>
              <w:rPr>
                <w:rFonts w:eastAsia="Calibri"/>
                <w:sz w:val="24"/>
                <w:szCs w:val="24"/>
              </w:rPr>
            </w:pPr>
            <w:r w:rsidRPr="00993E71">
              <w:rPr>
                <w:b/>
                <w:sz w:val="24"/>
                <w:szCs w:val="24"/>
                <w:lang w:eastAsia="ru-RU"/>
              </w:rPr>
              <w:t>Д/о:«</w:t>
            </w:r>
            <w:r w:rsidRPr="00993E71">
              <w:rPr>
                <w:sz w:val="24"/>
                <w:szCs w:val="24"/>
                <w:lang w:eastAsia="ru-RU"/>
              </w:rPr>
              <w:t xml:space="preserve">Құм, су»  орталығы </w:t>
            </w:r>
            <w:r w:rsidRPr="00993E71">
              <w:rPr>
                <w:i/>
                <w:iCs/>
                <w:sz w:val="24"/>
                <w:szCs w:val="24"/>
                <w:lang w:eastAsia="ru-RU"/>
              </w:rPr>
              <w:t>(құммен  көктем ағашын бейнелеу)</w:t>
            </w:r>
            <w:r w:rsidRPr="00993E71">
              <w:rPr>
                <w:rFonts w:eastAsia="Calibri"/>
                <w:sz w:val="24"/>
                <w:szCs w:val="24"/>
              </w:rPr>
              <w:t>.</w:t>
            </w:r>
          </w:p>
          <w:p w:rsidR="00D90ECC" w:rsidRPr="007A3954" w:rsidRDefault="00D90ECC" w:rsidP="00D90ECC">
            <w:pPr>
              <w:rPr>
                <w:color w:val="000000"/>
                <w:sz w:val="24"/>
                <w:szCs w:val="24"/>
              </w:rPr>
            </w:pPr>
          </w:p>
          <w:p w:rsidR="00D90ECC" w:rsidRDefault="00D90ECC" w:rsidP="00D90ECC">
            <w:pPr>
              <w:rPr>
                <w:b/>
                <w:color w:val="000000"/>
                <w:sz w:val="24"/>
                <w:szCs w:val="24"/>
              </w:rPr>
            </w:pPr>
            <w:r>
              <w:rPr>
                <w:b/>
                <w:color w:val="000000"/>
                <w:sz w:val="24"/>
                <w:szCs w:val="24"/>
              </w:rPr>
              <w:t>09.30-09.55</w:t>
            </w:r>
          </w:p>
          <w:p w:rsidR="00D90ECC" w:rsidRPr="00111563" w:rsidRDefault="00D90ECC" w:rsidP="00D90ECC">
            <w:pPr>
              <w:rPr>
                <w:b/>
                <w:color w:val="000000"/>
                <w:sz w:val="24"/>
                <w:szCs w:val="24"/>
                <w:shd w:val="clear" w:color="auto" w:fill="FFFFFF"/>
              </w:rPr>
            </w:pPr>
            <w:r w:rsidRPr="00111563">
              <w:rPr>
                <w:b/>
                <w:color w:val="000000"/>
                <w:sz w:val="24"/>
                <w:szCs w:val="24"/>
              </w:rPr>
              <w:t>Математика негіздері</w:t>
            </w:r>
          </w:p>
          <w:p w:rsidR="00D90ECC" w:rsidRPr="00993E71" w:rsidRDefault="00D90ECC" w:rsidP="00D90ECC">
            <w:pPr>
              <w:rPr>
                <w:b/>
                <w:bCs/>
                <w:color w:val="000000"/>
                <w:sz w:val="24"/>
                <w:szCs w:val="24"/>
              </w:rPr>
            </w:pPr>
            <w:r w:rsidRPr="00993E71">
              <w:rPr>
                <w:b/>
                <w:color w:val="000000"/>
                <w:sz w:val="24"/>
                <w:szCs w:val="24"/>
              </w:rPr>
              <w:t xml:space="preserve"> </w:t>
            </w:r>
            <w:r w:rsidRPr="00993E71">
              <w:rPr>
                <w:bCs/>
                <w:sz w:val="24"/>
                <w:szCs w:val="24"/>
              </w:rPr>
              <w:t>«Қанша?», «Нешінші?» сұрақтарын ажырату, оларға дұрыс жауап беру.</w:t>
            </w:r>
          </w:p>
          <w:p w:rsidR="00D90ECC" w:rsidRPr="00993E71" w:rsidRDefault="00D90ECC" w:rsidP="00D90ECC">
            <w:pPr>
              <w:rPr>
                <w:bCs/>
                <w:sz w:val="24"/>
                <w:szCs w:val="24"/>
              </w:rPr>
            </w:pPr>
            <w:r w:rsidRPr="00993E71">
              <w:rPr>
                <w:b/>
                <w:bCs/>
                <w:color w:val="000000"/>
                <w:sz w:val="24"/>
                <w:szCs w:val="24"/>
              </w:rPr>
              <w:t>Д</w:t>
            </w:r>
            <w:r w:rsidRPr="00993E71">
              <w:rPr>
                <w:color w:val="000000"/>
                <w:sz w:val="24"/>
                <w:szCs w:val="24"/>
              </w:rPr>
              <w:t>\</w:t>
            </w:r>
            <w:r w:rsidRPr="00993E71">
              <w:rPr>
                <w:b/>
                <w:bCs/>
                <w:color w:val="000000"/>
                <w:sz w:val="24"/>
                <w:szCs w:val="24"/>
              </w:rPr>
              <w:t xml:space="preserve">ойын: </w:t>
            </w:r>
            <w:r w:rsidRPr="00993E71">
              <w:rPr>
                <w:bCs/>
                <w:color w:val="000000"/>
                <w:sz w:val="24"/>
                <w:szCs w:val="24"/>
              </w:rPr>
              <w:t xml:space="preserve">« Қанша пішін </w:t>
            </w:r>
            <w:r w:rsidRPr="00993E71">
              <w:rPr>
                <w:bCs/>
                <w:color w:val="000000"/>
                <w:sz w:val="24"/>
                <w:szCs w:val="24"/>
              </w:rPr>
              <w:lastRenderedPageBreak/>
              <w:t>жоқ?»</w:t>
            </w:r>
            <w:r w:rsidRPr="00993E71">
              <w:rPr>
                <w:bCs/>
                <w:sz w:val="24"/>
                <w:szCs w:val="24"/>
              </w:rPr>
              <w:t>.</w:t>
            </w:r>
          </w:p>
          <w:p w:rsidR="00D90ECC" w:rsidRDefault="00D90ECC" w:rsidP="00D90ECC">
            <w:pPr>
              <w:rPr>
                <w:rFonts w:eastAsiaTheme="minorEastAsia"/>
                <w:b/>
                <w:color w:val="000000"/>
                <w:sz w:val="24"/>
                <w:szCs w:val="24"/>
              </w:rPr>
            </w:pPr>
          </w:p>
          <w:p w:rsidR="00D90ECC" w:rsidRDefault="00D90ECC" w:rsidP="00D90ECC">
            <w:pPr>
              <w:rPr>
                <w:rFonts w:eastAsiaTheme="minorEastAsia"/>
                <w:b/>
                <w:color w:val="000000"/>
                <w:sz w:val="24"/>
                <w:szCs w:val="24"/>
              </w:rPr>
            </w:pPr>
            <w:r>
              <w:rPr>
                <w:rFonts w:eastAsiaTheme="minorEastAsia"/>
                <w:b/>
                <w:color w:val="000000"/>
                <w:sz w:val="24"/>
                <w:szCs w:val="24"/>
              </w:rPr>
              <w:t>10.00-11.25</w:t>
            </w:r>
          </w:p>
          <w:p w:rsidR="00D90ECC" w:rsidRPr="001F1915" w:rsidRDefault="00D90ECC" w:rsidP="00D90ECC">
            <w:pPr>
              <w:rPr>
                <w:b/>
                <w:bCs/>
                <w:color w:val="000000"/>
                <w:sz w:val="24"/>
                <w:szCs w:val="24"/>
              </w:rPr>
            </w:pPr>
            <w:r w:rsidRPr="001F1915">
              <w:rPr>
                <w:b/>
                <w:bCs/>
                <w:color w:val="000000"/>
                <w:sz w:val="24"/>
                <w:szCs w:val="24"/>
              </w:rPr>
              <w:t xml:space="preserve">Сөйлеуді дамыту </w:t>
            </w:r>
          </w:p>
          <w:p w:rsidR="00D90ECC" w:rsidRPr="001F1915" w:rsidRDefault="00D90ECC" w:rsidP="00D90ECC">
            <w:pPr>
              <w:rPr>
                <w:b/>
                <w:bCs/>
                <w:color w:val="000000"/>
                <w:sz w:val="24"/>
                <w:szCs w:val="24"/>
              </w:rPr>
            </w:pPr>
            <w:r w:rsidRPr="001F1915">
              <w:rPr>
                <w:b/>
                <w:bCs/>
                <w:color w:val="000000"/>
                <w:sz w:val="24"/>
                <w:szCs w:val="24"/>
              </w:rPr>
              <w:t>«Көктемгі еңбек»</w:t>
            </w:r>
          </w:p>
          <w:p w:rsidR="00D90ECC" w:rsidRPr="001F1915" w:rsidRDefault="00D90ECC" w:rsidP="00D90ECC">
            <w:pPr>
              <w:rPr>
                <w:color w:val="000000"/>
                <w:sz w:val="24"/>
                <w:szCs w:val="24"/>
              </w:rPr>
            </w:pPr>
            <w:r w:rsidRPr="001F1915">
              <w:rPr>
                <w:color w:val="000000"/>
                <w:sz w:val="24"/>
                <w:szCs w:val="24"/>
              </w:rPr>
              <w:t>Д/о «Көктем» мезгілінің суретін аяқта.</w:t>
            </w:r>
          </w:p>
          <w:p w:rsidR="00D90ECC" w:rsidRPr="00993E71" w:rsidRDefault="00D90ECC" w:rsidP="00D90ECC">
            <w:pPr>
              <w:rPr>
                <w:color w:val="000000"/>
                <w:sz w:val="24"/>
                <w:szCs w:val="24"/>
              </w:rPr>
            </w:pPr>
            <w:r w:rsidRPr="001F1915">
              <w:rPr>
                <w:color w:val="000000"/>
                <w:sz w:val="24"/>
                <w:szCs w:val="24"/>
              </w:rPr>
              <w:t>Байланыстырып сөйлеу ,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D90ECC" w:rsidRDefault="00D90ECC" w:rsidP="00D90ECC">
            <w:pPr>
              <w:spacing w:line="276" w:lineRule="auto"/>
              <w:rPr>
                <w:rFonts w:eastAsia="Calibri"/>
                <w:b/>
                <w:bCs/>
                <w:sz w:val="24"/>
                <w:szCs w:val="24"/>
                <w:lang w:eastAsia="ru-RU"/>
              </w:rPr>
            </w:pPr>
          </w:p>
          <w:p w:rsidR="00D90ECC" w:rsidRDefault="00D90ECC" w:rsidP="00D90ECC">
            <w:pPr>
              <w:spacing w:line="276" w:lineRule="auto"/>
              <w:rPr>
                <w:rFonts w:eastAsia="Calibri"/>
                <w:b/>
                <w:bCs/>
                <w:sz w:val="24"/>
                <w:szCs w:val="24"/>
                <w:lang w:eastAsia="ru-RU"/>
              </w:rPr>
            </w:pPr>
            <w:r>
              <w:rPr>
                <w:rFonts w:eastAsia="Calibri"/>
                <w:b/>
                <w:bCs/>
                <w:sz w:val="24"/>
                <w:szCs w:val="24"/>
                <w:lang w:eastAsia="ru-RU"/>
              </w:rPr>
              <w:t>10.30-10.55</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Қоршаған </w:t>
            </w:r>
            <w:r>
              <w:rPr>
                <w:rFonts w:eastAsia="Calibri"/>
                <w:b/>
                <w:bCs/>
                <w:sz w:val="24"/>
                <w:szCs w:val="24"/>
                <w:lang w:eastAsia="ru-RU"/>
              </w:rPr>
              <w:t>әлем</w:t>
            </w:r>
            <w:r w:rsidRPr="001F1915">
              <w:rPr>
                <w:rFonts w:eastAsia="Calibri"/>
                <w:b/>
                <w:bCs/>
                <w:sz w:val="24"/>
                <w:szCs w:val="24"/>
                <w:lang w:eastAsia="ru-RU"/>
              </w:rPr>
              <w:t>мен таныстыру</w:t>
            </w:r>
          </w:p>
          <w:p w:rsidR="00D90ECC" w:rsidRPr="001F1915" w:rsidRDefault="00D90ECC" w:rsidP="00D90ECC">
            <w:pPr>
              <w:spacing w:line="276" w:lineRule="auto"/>
              <w:rPr>
                <w:rFonts w:eastAsia="Calibri"/>
                <w:sz w:val="24"/>
                <w:szCs w:val="24"/>
                <w:lang w:eastAsia="ru-RU"/>
              </w:rPr>
            </w:pPr>
            <w:r w:rsidRPr="001F1915">
              <w:rPr>
                <w:rFonts w:eastAsia="Calibri"/>
                <w:b/>
                <w:bCs/>
                <w:sz w:val="24"/>
                <w:szCs w:val="24"/>
                <w:lang w:eastAsia="ru-RU"/>
              </w:rPr>
              <w:t xml:space="preserve"> </w:t>
            </w:r>
            <w:r w:rsidRPr="001F1915">
              <w:rPr>
                <w:rFonts w:eastAsia="Calibri"/>
                <w:sz w:val="24"/>
                <w:szCs w:val="24"/>
                <w:lang w:eastAsia="ru-RU"/>
              </w:rPr>
              <w:t>(Жәндіктер әлемі )</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Д/о «Қажетті сөзді тап»</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Мақсаты: жәндіктер, мекендеу орны (орман, шалғын, су айдыны, бақша, бақ, алаң); қозғалу тәсілі (жүгіру, ұшу, секіру, жүзу және т. Б</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Ойын «Әртүрлі жәндіктердің </w:t>
            </w:r>
            <w:r w:rsidRPr="001F1915">
              <w:rPr>
                <w:rFonts w:eastAsia="Calibri"/>
                <w:sz w:val="24"/>
                <w:szCs w:val="24"/>
                <w:lang w:eastAsia="ru-RU"/>
              </w:rPr>
              <w:lastRenderedPageBreak/>
              <w:t>дыбыстарын тыңдайды.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-Қай жәндік тікұшаққа ұқсайды?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-Қандай жәндік еңбекқор?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-Қандай жәндіктердің зияны бар?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-Ең мазасыз жәндік?</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Шыбын.</w:t>
            </w:r>
          </w:p>
          <w:p w:rsidR="00D90ECC" w:rsidRPr="001F1915" w:rsidRDefault="00D90ECC" w:rsidP="00D90ECC">
            <w:pPr>
              <w:spacing w:line="276" w:lineRule="auto"/>
              <w:rPr>
                <w:rFonts w:eastAsia="Calibri"/>
                <w:color w:val="000000"/>
                <w:sz w:val="24"/>
                <w:szCs w:val="24"/>
                <w:lang w:eastAsia="ru-RU"/>
              </w:rPr>
            </w:pPr>
          </w:p>
          <w:p w:rsidR="00D90ECC" w:rsidRPr="003948EA" w:rsidRDefault="00D90ECC" w:rsidP="00D90ECC">
            <w:pPr>
              <w:spacing w:line="276" w:lineRule="auto"/>
              <w:rPr>
                <w:rFonts w:eastAsia="Calibri"/>
                <w:b/>
                <w:color w:val="000000"/>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rFonts w:eastAsia="Calibri"/>
                <w:b/>
                <w:sz w:val="24"/>
                <w:szCs w:val="24"/>
                <w:lang w:eastAsia="ru-RU"/>
              </w:rPr>
            </w:pPr>
            <w:r>
              <w:rPr>
                <w:rFonts w:eastAsia="Calibri"/>
                <w:b/>
                <w:sz w:val="24"/>
                <w:szCs w:val="24"/>
                <w:lang w:eastAsia="ru-RU"/>
              </w:rPr>
              <w:lastRenderedPageBreak/>
              <w:t>09.00-09.25</w:t>
            </w:r>
          </w:p>
          <w:p w:rsidR="00D90ECC" w:rsidRDefault="00D90ECC" w:rsidP="00D90ECC">
            <w:pPr>
              <w:spacing w:line="276" w:lineRule="auto"/>
              <w:rPr>
                <w:rFonts w:eastAsia="Calibri"/>
                <w:b/>
                <w:sz w:val="24"/>
                <w:szCs w:val="24"/>
                <w:lang w:eastAsia="ru-RU"/>
              </w:rPr>
            </w:pPr>
            <w:r>
              <w:rPr>
                <w:rFonts w:eastAsia="Calibri"/>
                <w:b/>
                <w:sz w:val="24"/>
                <w:szCs w:val="24"/>
                <w:lang w:eastAsia="ru-RU"/>
              </w:rPr>
              <w:t>Музыка</w:t>
            </w:r>
          </w:p>
          <w:p w:rsidR="00D90ECC" w:rsidRPr="001F1915" w:rsidRDefault="00D90ECC" w:rsidP="00D90ECC">
            <w:pPr>
              <w:spacing w:line="276" w:lineRule="auto"/>
              <w:rPr>
                <w:bCs/>
                <w:sz w:val="24"/>
                <w:szCs w:val="24"/>
                <w:lang w:eastAsia="ru-RU"/>
              </w:rPr>
            </w:pPr>
            <w:r w:rsidRPr="001F1915">
              <w:rPr>
                <w:bCs/>
                <w:sz w:val="24"/>
                <w:szCs w:val="24"/>
                <w:lang w:eastAsia="ru-RU"/>
              </w:rPr>
              <w:t>Музыка тыңдау</w:t>
            </w:r>
          </w:p>
          <w:p w:rsidR="00D90ECC" w:rsidRPr="001F1915" w:rsidRDefault="00D90ECC" w:rsidP="00D90ECC">
            <w:pPr>
              <w:spacing w:line="276" w:lineRule="auto"/>
              <w:rPr>
                <w:bCs/>
                <w:sz w:val="24"/>
                <w:szCs w:val="24"/>
                <w:lang w:eastAsia="ru-RU"/>
              </w:rPr>
            </w:pPr>
            <w:r w:rsidRPr="001F1915">
              <w:rPr>
                <w:bCs/>
                <w:sz w:val="24"/>
                <w:szCs w:val="24"/>
                <w:lang w:eastAsia="ru-RU"/>
              </w:rPr>
              <w:t>«Домбыра сыр шертеді»</w:t>
            </w:r>
          </w:p>
          <w:p w:rsidR="00D90ECC" w:rsidRPr="001F1915" w:rsidRDefault="00D90ECC" w:rsidP="00D90ECC">
            <w:pPr>
              <w:spacing w:line="276" w:lineRule="auto"/>
              <w:rPr>
                <w:bCs/>
                <w:sz w:val="24"/>
                <w:szCs w:val="24"/>
                <w:lang w:eastAsia="ru-RU"/>
              </w:rPr>
            </w:pPr>
            <w:r w:rsidRPr="001F1915">
              <w:rPr>
                <w:bCs/>
                <w:sz w:val="24"/>
                <w:szCs w:val="24"/>
                <w:lang w:eastAsia="ru-RU"/>
              </w:rPr>
              <w:t>Музыка тыңдау:  шығармаларды сипаттау қабілетіне тәрбиелеу.</w:t>
            </w:r>
          </w:p>
          <w:p w:rsidR="00D90ECC" w:rsidRPr="001F1915" w:rsidRDefault="00D90ECC" w:rsidP="00D90ECC">
            <w:pPr>
              <w:spacing w:line="276" w:lineRule="auto"/>
              <w:rPr>
                <w:bCs/>
                <w:sz w:val="24"/>
                <w:szCs w:val="24"/>
                <w:lang w:eastAsia="ru-RU"/>
              </w:rPr>
            </w:pPr>
            <w:r w:rsidRPr="001F1915">
              <w:rPr>
                <w:bCs/>
                <w:sz w:val="24"/>
                <w:szCs w:val="24"/>
                <w:lang w:eastAsia="ru-RU"/>
              </w:rPr>
              <w:t xml:space="preserve">Ән айту: әр түрлі </w:t>
            </w:r>
            <w:r w:rsidRPr="001F1915">
              <w:rPr>
                <w:bCs/>
                <w:sz w:val="24"/>
                <w:szCs w:val="24"/>
                <w:lang w:eastAsia="ru-RU"/>
              </w:rPr>
              <w:lastRenderedPageBreak/>
              <w:t>сипаттағы әндерді тәуелсіз және шығармашылық орындаумен таныстыру.</w:t>
            </w:r>
          </w:p>
          <w:p w:rsidR="00D90ECC" w:rsidRPr="001F1915" w:rsidRDefault="00D90ECC" w:rsidP="00D90ECC">
            <w:pPr>
              <w:spacing w:line="276" w:lineRule="auto"/>
              <w:rPr>
                <w:bCs/>
                <w:sz w:val="24"/>
                <w:szCs w:val="24"/>
                <w:lang w:eastAsia="ru-RU"/>
              </w:rPr>
            </w:pPr>
            <w:r w:rsidRPr="001F1915">
              <w:rPr>
                <w:bCs/>
                <w:sz w:val="24"/>
                <w:szCs w:val="24"/>
                <w:lang w:eastAsia="ru-RU"/>
              </w:rPr>
              <w:t xml:space="preserve">Музыкалық-ырғақтық қимыл: би қимылдарын меңгеру: бөлшек қадам, ауыспалы қадам, Кантер, әр түрлі бағытта жүру. </w:t>
            </w:r>
          </w:p>
          <w:p w:rsidR="00D90ECC" w:rsidRDefault="00D90ECC" w:rsidP="00D90ECC">
            <w:pPr>
              <w:spacing w:line="276" w:lineRule="auto"/>
              <w:rPr>
                <w:bCs/>
                <w:sz w:val="24"/>
                <w:szCs w:val="24"/>
                <w:lang w:eastAsia="ru-RU"/>
              </w:rPr>
            </w:pPr>
            <w:r w:rsidRPr="001F1915">
              <w:rPr>
                <w:bCs/>
                <w:sz w:val="24"/>
                <w:szCs w:val="24"/>
                <w:lang w:eastAsia="ru-RU"/>
              </w:rPr>
              <w:t xml:space="preserve">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w:t>
            </w:r>
            <w:r w:rsidRPr="001F1915">
              <w:rPr>
                <w:bCs/>
                <w:sz w:val="24"/>
                <w:szCs w:val="24"/>
                <w:lang w:eastAsia="ru-RU"/>
              </w:rPr>
              <w:lastRenderedPageBreak/>
              <w:t xml:space="preserve">армандары мен мұраттарын бейнелейтін жест-ишара жүйесін қалыптастыратынын түсіндіру. </w:t>
            </w:r>
          </w:p>
          <w:p w:rsidR="00D90ECC" w:rsidRDefault="00D90ECC" w:rsidP="00D90ECC">
            <w:pPr>
              <w:spacing w:line="276" w:lineRule="auto"/>
              <w:rPr>
                <w:b/>
                <w:sz w:val="24"/>
                <w:szCs w:val="24"/>
                <w:lang w:eastAsia="ru-RU"/>
              </w:rPr>
            </w:pPr>
          </w:p>
          <w:p w:rsidR="00D90ECC" w:rsidRPr="001F1915" w:rsidRDefault="00D90ECC" w:rsidP="00D90ECC">
            <w:pPr>
              <w:spacing w:line="276" w:lineRule="auto"/>
              <w:rPr>
                <w:b/>
                <w:sz w:val="24"/>
                <w:szCs w:val="24"/>
                <w:lang w:eastAsia="ru-RU"/>
              </w:rPr>
            </w:pPr>
            <w:r w:rsidRPr="001F1915">
              <w:rPr>
                <w:b/>
                <w:sz w:val="24"/>
                <w:szCs w:val="24"/>
                <w:lang w:eastAsia="ru-RU"/>
              </w:rPr>
              <w:t>09.50-10.15</w:t>
            </w:r>
          </w:p>
          <w:p w:rsidR="00D90ECC" w:rsidRPr="001F1915" w:rsidRDefault="00D90ECC" w:rsidP="00D90ECC">
            <w:pPr>
              <w:spacing w:line="276" w:lineRule="auto"/>
              <w:rPr>
                <w:rFonts w:eastAsia="Calibri"/>
                <w:b/>
                <w:color w:val="000000"/>
                <w:sz w:val="24"/>
                <w:szCs w:val="24"/>
              </w:rPr>
            </w:pPr>
            <w:r w:rsidRPr="001F1915">
              <w:rPr>
                <w:rFonts w:eastAsia="Calibri"/>
                <w:b/>
                <w:color w:val="000000"/>
                <w:sz w:val="24"/>
                <w:szCs w:val="24"/>
              </w:rPr>
              <w:t>Дене тәрбиесі</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 Сапқа тұрғызу.   Амандасу                                   </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Тізбекпен бір-бірден және шашырап жүру. Бір тізбекке тұрады. Тізбекте бір-бірден жүріп үйренеді, баяу қарқынмен жүгіреді. </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Тынысты ретке келтіру</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Ж.Д.Ж. (таяқшалармен)</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Негізгі қимыл түрлерін дамытуға арналған жаттығулар.</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т/а Әр қадам сайын допты алдынан немесе артынан қолдан-қолға ауыстыра отырып </w:t>
            </w:r>
            <w:r w:rsidRPr="001F1915">
              <w:rPr>
                <w:rFonts w:eastAsia="Calibri"/>
                <w:color w:val="000000"/>
                <w:sz w:val="24"/>
                <w:szCs w:val="24"/>
              </w:rPr>
              <w:lastRenderedPageBreak/>
              <w:t>жүру. Кедергілер арасынан еңбектеу жүру.</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Спорттық ойындар элементтері</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Қимылды ойын. «Ақ серек, көк серек»</w:t>
            </w:r>
          </w:p>
          <w:p w:rsidR="00D90ECC" w:rsidRPr="001F1915" w:rsidRDefault="00D90ECC" w:rsidP="00D90ECC">
            <w:pPr>
              <w:spacing w:line="276" w:lineRule="auto"/>
              <w:rPr>
                <w:rFonts w:eastAsia="Calibri"/>
                <w:color w:val="000000"/>
                <w:sz w:val="24"/>
                <w:szCs w:val="24"/>
              </w:rPr>
            </w:pPr>
            <w:r w:rsidRPr="001F1915">
              <w:rPr>
                <w:rFonts w:eastAsia="Calibri"/>
                <w:color w:val="000000"/>
                <w:sz w:val="24"/>
                <w:szCs w:val="24"/>
              </w:rPr>
              <w:t xml:space="preserve">Балаларды ойын   ережесімен таныстыру.   </w:t>
            </w:r>
          </w:p>
          <w:p w:rsidR="00D90ECC" w:rsidRPr="00993E71" w:rsidRDefault="00D90ECC" w:rsidP="00D90ECC">
            <w:pPr>
              <w:spacing w:line="276" w:lineRule="auto"/>
              <w:rPr>
                <w:rFonts w:eastAsia="Calibri"/>
                <w:color w:val="000000"/>
                <w:sz w:val="24"/>
                <w:szCs w:val="24"/>
              </w:rPr>
            </w:pPr>
            <w:r w:rsidRPr="001F1915">
              <w:rPr>
                <w:rFonts w:eastAsia="Calibri"/>
                <w:color w:val="000000"/>
                <w:sz w:val="24"/>
                <w:szCs w:val="24"/>
              </w:rPr>
              <w:t xml:space="preserve">Рефлексия.Сапқа тұрғызу тынысты ретке келтіру.                                             ҰІӘ  қорытындысы           </w:t>
            </w:r>
          </w:p>
          <w:p w:rsidR="00D90ECC" w:rsidRDefault="00D90ECC" w:rsidP="00D90ECC">
            <w:pPr>
              <w:spacing w:line="276" w:lineRule="auto"/>
              <w:rPr>
                <w:rFonts w:eastAsia="Calibri"/>
                <w:b/>
                <w:bCs/>
                <w:sz w:val="24"/>
                <w:szCs w:val="24"/>
                <w:lang w:eastAsia="ru-RU"/>
              </w:rPr>
            </w:pPr>
          </w:p>
          <w:p w:rsidR="00D90ECC" w:rsidRDefault="00D90ECC" w:rsidP="00D90ECC">
            <w:pPr>
              <w:spacing w:line="276" w:lineRule="auto"/>
              <w:rPr>
                <w:rFonts w:eastAsia="Calibri"/>
                <w:b/>
                <w:bCs/>
                <w:sz w:val="24"/>
                <w:szCs w:val="24"/>
                <w:lang w:eastAsia="ru-RU"/>
              </w:rPr>
            </w:pPr>
            <w:r>
              <w:rPr>
                <w:rFonts w:eastAsia="Calibri"/>
                <w:b/>
                <w:bCs/>
                <w:sz w:val="24"/>
                <w:szCs w:val="24"/>
                <w:lang w:eastAsia="ru-RU"/>
              </w:rPr>
              <w:t>10.20-10.45</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Сауат ашу негіздер </w:t>
            </w:r>
          </w:p>
          <w:p w:rsidR="00D90ECC" w:rsidRPr="001F1915" w:rsidRDefault="00D90ECC" w:rsidP="00D90ECC">
            <w:pPr>
              <w:spacing w:line="276" w:lineRule="auto"/>
              <w:rPr>
                <w:rFonts w:eastAsia="Calibri"/>
                <w:b/>
                <w:bCs/>
                <w:sz w:val="24"/>
                <w:szCs w:val="24"/>
                <w:lang w:eastAsia="ru-RU"/>
              </w:rPr>
            </w:pPr>
            <w:r w:rsidRPr="001F1915">
              <w:rPr>
                <w:rFonts w:eastAsia="Calibri"/>
                <w:b/>
                <w:bCs/>
                <w:sz w:val="24"/>
                <w:szCs w:val="24"/>
                <w:lang w:eastAsia="ru-RU"/>
              </w:rPr>
              <w:t xml:space="preserve"> «Дауысты және дауыссыз дыбыстарды анық айту»</w:t>
            </w:r>
          </w:p>
          <w:p w:rsidR="00D90ECC" w:rsidRPr="001F1915" w:rsidRDefault="00D90ECC" w:rsidP="00D90ECC">
            <w:pPr>
              <w:spacing w:line="276" w:lineRule="auto"/>
              <w:rPr>
                <w:rFonts w:eastAsia="Calibri"/>
                <w:sz w:val="24"/>
                <w:szCs w:val="24"/>
                <w:lang w:eastAsia="ru-RU"/>
              </w:rPr>
            </w:pPr>
            <w:r w:rsidRPr="001F1915">
              <w:rPr>
                <w:rFonts w:eastAsia="Calibri"/>
                <w:b/>
                <w:bCs/>
                <w:sz w:val="24"/>
                <w:szCs w:val="24"/>
                <w:lang w:eastAsia="ru-RU"/>
              </w:rPr>
              <w:t xml:space="preserve"> </w:t>
            </w:r>
            <w:r w:rsidRPr="001F1915">
              <w:rPr>
                <w:rFonts w:eastAsia="Calibri"/>
                <w:sz w:val="24"/>
                <w:szCs w:val="24"/>
                <w:lang w:eastAsia="ru-RU"/>
              </w:rPr>
              <w:t>Д/о «Қай дыбыстан аяқталады»</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Мақсаты; Әрбір сөздің мағынасы болатыны туралы түсінік қалыптастыру, сөздің мағынасына қызығушылыққа баулу. Сөздерді </w:t>
            </w:r>
            <w:r w:rsidRPr="001F1915">
              <w:rPr>
                <w:rFonts w:eastAsia="Calibri"/>
                <w:sz w:val="24"/>
                <w:szCs w:val="24"/>
                <w:lang w:eastAsia="ru-RU"/>
              </w:rPr>
              <w:lastRenderedPageBreak/>
              <w:t>дыбыстық талдау: сөздегі дыбыстардың ретін, дауысты және дауыссыз дыбыстарды анықтау.</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 xml:space="preserve">Буын туралы ұғымдарды қалыптастыру, сөздерді буындарға бөлу, олардың саны мен ретін анықтау. Буындардан сөздер құрастыруға (ауызша) үйрету </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Ойын: «Адасқан әріптер»</w:t>
            </w:r>
          </w:p>
          <w:p w:rsidR="00D90ECC" w:rsidRPr="001F1915" w:rsidRDefault="00D90ECC" w:rsidP="00D90ECC">
            <w:pPr>
              <w:spacing w:line="276" w:lineRule="auto"/>
              <w:rPr>
                <w:rFonts w:eastAsia="Calibri"/>
                <w:sz w:val="24"/>
                <w:szCs w:val="24"/>
                <w:lang w:eastAsia="ru-RU"/>
              </w:rPr>
            </w:pPr>
            <w:r w:rsidRPr="001F1915">
              <w:rPr>
                <w:rFonts w:eastAsia="Calibri"/>
                <w:sz w:val="24"/>
                <w:szCs w:val="24"/>
                <w:lang w:eastAsia="ru-RU"/>
              </w:rPr>
              <w:t>Шарты:берілген әріптерді дауысты дыбыс қызыл үйге, дауыссыз дыбыстарды көк үйге орналастыр.</w:t>
            </w:r>
          </w:p>
          <w:p w:rsidR="00D90ECC" w:rsidRDefault="00D90ECC" w:rsidP="00D90ECC">
            <w:pPr>
              <w:spacing w:line="276" w:lineRule="auto"/>
              <w:rPr>
                <w:rFonts w:eastAsia="Calibri"/>
                <w:b/>
                <w:bCs/>
                <w:sz w:val="24"/>
                <w:szCs w:val="24"/>
                <w:lang w:eastAsia="ru-RU"/>
              </w:rPr>
            </w:pPr>
            <w:r w:rsidRPr="001F1915">
              <w:rPr>
                <w:rFonts w:eastAsia="Calibri"/>
                <w:sz w:val="24"/>
                <w:szCs w:val="24"/>
                <w:lang w:eastAsia="ru-RU"/>
              </w:rPr>
              <w:t>Мысалы: «т» әрпі көк үйге орналасады</w:t>
            </w:r>
          </w:p>
          <w:p w:rsidR="00D90ECC" w:rsidRDefault="00D90ECC" w:rsidP="00D90ECC">
            <w:pPr>
              <w:spacing w:line="276" w:lineRule="auto"/>
              <w:rPr>
                <w:rFonts w:eastAsia="Calibri"/>
                <w:b/>
                <w:bCs/>
                <w:sz w:val="24"/>
                <w:szCs w:val="24"/>
                <w:lang w:eastAsia="ru-RU"/>
              </w:rPr>
            </w:pPr>
          </w:p>
          <w:p w:rsidR="00D90ECC" w:rsidRPr="008E27F2" w:rsidRDefault="00D90ECC" w:rsidP="00D90ECC">
            <w:pPr>
              <w:spacing w:line="276" w:lineRule="auto"/>
              <w:rPr>
                <w:rFonts w:eastAsia="Calibri"/>
                <w:b/>
                <w:bCs/>
                <w:sz w:val="24"/>
                <w:szCs w:val="24"/>
                <w:lang w:eastAsia="ru-RU"/>
              </w:rPr>
            </w:pPr>
            <w:r>
              <w:rPr>
                <w:rFonts w:eastAsia="Calibri"/>
                <w:b/>
                <w:bCs/>
                <w:sz w:val="24"/>
                <w:szCs w:val="24"/>
                <w:lang w:eastAsia="ru-RU"/>
              </w:rPr>
              <w:t>10.50-11.15</w:t>
            </w:r>
          </w:p>
          <w:p w:rsidR="00D90ECC" w:rsidRPr="00DF6F0F" w:rsidRDefault="00D90ECC" w:rsidP="00D90ECC">
            <w:pPr>
              <w:spacing w:line="276" w:lineRule="auto"/>
              <w:rPr>
                <w:rFonts w:eastAsia="Calibri"/>
                <w:b/>
                <w:bCs/>
                <w:sz w:val="24"/>
                <w:szCs w:val="24"/>
                <w:lang w:eastAsia="ru-RU"/>
              </w:rPr>
            </w:pPr>
            <w:r w:rsidRPr="00DF6F0F">
              <w:rPr>
                <w:rFonts w:eastAsia="Calibri"/>
                <w:b/>
                <w:bCs/>
                <w:sz w:val="24"/>
                <w:szCs w:val="24"/>
                <w:lang w:eastAsia="ru-RU"/>
              </w:rPr>
              <w:t>Математика негіздері</w:t>
            </w:r>
          </w:p>
          <w:p w:rsidR="00D90ECC" w:rsidRPr="00C044E2" w:rsidRDefault="00D90ECC" w:rsidP="00D90ECC">
            <w:pPr>
              <w:pStyle w:val="a5"/>
              <w:rPr>
                <w:b/>
                <w:color w:val="000000"/>
                <w:lang w:val="kk-KZ" w:eastAsia="en-US"/>
              </w:rPr>
            </w:pPr>
            <w:r w:rsidRPr="00C044E2">
              <w:rPr>
                <w:b/>
                <w:color w:val="000000"/>
                <w:lang w:val="kk-KZ" w:eastAsia="en-US"/>
              </w:rPr>
              <w:t>( Заттың бірнеше тең бөліктері )</w:t>
            </w:r>
          </w:p>
          <w:p w:rsidR="00D90ECC" w:rsidRPr="00C044E2" w:rsidRDefault="00D90ECC" w:rsidP="00D90ECC">
            <w:pPr>
              <w:pStyle w:val="a5"/>
              <w:rPr>
                <w:b/>
                <w:color w:val="000000"/>
                <w:lang w:val="kk-KZ" w:eastAsia="en-US"/>
              </w:rPr>
            </w:pPr>
            <w:r w:rsidRPr="00C044E2">
              <w:rPr>
                <w:b/>
                <w:color w:val="000000"/>
                <w:lang w:val="kk-KZ" w:eastAsia="en-US"/>
              </w:rPr>
              <w:t xml:space="preserve">Д/О «Сыңарын  </w:t>
            </w:r>
            <w:r w:rsidRPr="00C044E2">
              <w:rPr>
                <w:b/>
                <w:color w:val="000000"/>
                <w:lang w:val="kk-KZ" w:eastAsia="en-US"/>
              </w:rPr>
              <w:lastRenderedPageBreak/>
              <w:t>тап»</w:t>
            </w:r>
          </w:p>
          <w:p w:rsidR="00D90ECC" w:rsidRPr="00C044E2" w:rsidRDefault="00D90ECC" w:rsidP="00D90ECC">
            <w:pPr>
              <w:pStyle w:val="a5"/>
              <w:rPr>
                <w:b/>
                <w:color w:val="000000"/>
                <w:lang w:val="kk-KZ" w:eastAsia="en-US"/>
              </w:rPr>
            </w:pPr>
            <w:r w:rsidRPr="00C044E2">
              <w:rPr>
                <w:b/>
                <w:color w:val="000000"/>
                <w:lang w:val="kk-KZ" w:eastAsia="en-US"/>
              </w:rPr>
              <w:t>Мақсаты:</w:t>
            </w:r>
          </w:p>
          <w:p w:rsidR="00D90ECC" w:rsidRPr="00C044E2" w:rsidRDefault="00D90ECC" w:rsidP="00D90ECC">
            <w:pPr>
              <w:rPr>
                <w:bCs/>
                <w:sz w:val="24"/>
                <w:szCs w:val="24"/>
              </w:rPr>
            </w:pPr>
            <w:r w:rsidRPr="00C044E2">
              <w:rPr>
                <w:bCs/>
                <w:sz w:val="24"/>
                <w:szCs w:val="24"/>
              </w:rPr>
              <w:t>Бүтін мен бөлікті салыстыру, 8-10 бөліктерден пішіндерді жинап, құрастыру.</w:t>
            </w:r>
          </w:p>
          <w:p w:rsidR="00D90ECC" w:rsidRPr="003948EA" w:rsidRDefault="00D90ECC" w:rsidP="00D90ECC">
            <w:pPr>
              <w:spacing w:line="276" w:lineRule="auto"/>
              <w:rPr>
                <w:b/>
                <w:bCs/>
                <w:sz w:val="24"/>
                <w:szCs w:val="24"/>
              </w:rPr>
            </w:pPr>
          </w:p>
        </w:tc>
        <w:tc>
          <w:tcPr>
            <w:tcW w:w="2551" w:type="dxa"/>
            <w:tcBorders>
              <w:top w:val="single" w:sz="4" w:space="0" w:color="auto"/>
              <w:left w:val="single" w:sz="4" w:space="0" w:color="auto"/>
              <w:bottom w:val="single" w:sz="4" w:space="0" w:color="auto"/>
              <w:right w:val="single" w:sz="4" w:space="0" w:color="auto"/>
            </w:tcBorders>
          </w:tcPr>
          <w:p w:rsidR="00D90ECC" w:rsidRDefault="00D90ECC" w:rsidP="00D90ECC">
            <w:pPr>
              <w:rPr>
                <w:rFonts w:eastAsia="Calibri"/>
                <w:b/>
                <w:color w:val="000000"/>
                <w:sz w:val="24"/>
                <w:szCs w:val="24"/>
                <w:lang w:eastAsia="ru-RU"/>
              </w:rPr>
            </w:pPr>
            <w:r>
              <w:rPr>
                <w:rFonts w:eastAsia="Calibri"/>
                <w:b/>
                <w:color w:val="000000"/>
                <w:sz w:val="24"/>
                <w:szCs w:val="24"/>
                <w:lang w:eastAsia="ru-RU"/>
              </w:rPr>
              <w:lastRenderedPageBreak/>
              <w:t>09.00-09.25</w:t>
            </w:r>
          </w:p>
          <w:p w:rsidR="00D90ECC" w:rsidRDefault="00D90ECC" w:rsidP="00D90ECC">
            <w:pPr>
              <w:rPr>
                <w:rFonts w:eastAsia="Calibri"/>
                <w:b/>
                <w:color w:val="000000"/>
                <w:sz w:val="24"/>
                <w:szCs w:val="24"/>
                <w:lang w:eastAsia="ru-RU"/>
              </w:rPr>
            </w:pPr>
            <w:r>
              <w:rPr>
                <w:rFonts w:eastAsia="Calibri"/>
                <w:b/>
                <w:color w:val="000000"/>
                <w:sz w:val="24"/>
                <w:szCs w:val="24"/>
                <w:lang w:eastAsia="ru-RU"/>
              </w:rPr>
              <w:t>Қазақ тілі</w:t>
            </w:r>
          </w:p>
          <w:p w:rsidR="00D90ECC" w:rsidRPr="00536D3D" w:rsidRDefault="00D90ECC" w:rsidP="00D90ECC">
            <w:pPr>
              <w:pStyle w:val="a5"/>
              <w:rPr>
                <w:color w:val="000000" w:themeColor="text1"/>
                <w:lang w:val="kk-KZ" w:bidi="he-IL"/>
              </w:rPr>
            </w:pPr>
            <w:r w:rsidRPr="00536D3D">
              <w:rPr>
                <w:color w:val="000000" w:themeColor="text1"/>
                <w:lang w:val="kk-KZ" w:bidi="he-IL"/>
              </w:rPr>
              <w:t>«Ұлттық ки</w:t>
            </w:r>
            <w:r>
              <w:rPr>
                <w:color w:val="000000" w:themeColor="text1"/>
                <w:lang w:val="kk-KZ" w:bidi="he-IL"/>
              </w:rPr>
              <w:t>і</w:t>
            </w:r>
            <w:r w:rsidRPr="00536D3D">
              <w:rPr>
                <w:color w:val="000000" w:themeColor="text1"/>
                <w:lang w:val="kk-KZ" w:bidi="he-IL"/>
              </w:rPr>
              <w:t>мдер»</w:t>
            </w:r>
          </w:p>
          <w:p w:rsidR="00D90ECC" w:rsidRPr="00536D3D" w:rsidRDefault="00D90ECC" w:rsidP="00D90ECC">
            <w:pPr>
              <w:pStyle w:val="a5"/>
              <w:rPr>
                <w:color w:val="000000" w:themeColor="text1"/>
                <w:lang w:val="kk-KZ" w:bidi="he-IL"/>
              </w:rPr>
            </w:pPr>
            <w:r w:rsidRPr="00536D3D">
              <w:rPr>
                <w:color w:val="000000" w:themeColor="text1"/>
                <w:lang w:val="kk-KZ" w:bidi="he-IL"/>
              </w:rPr>
              <w:t>Д/о «Көлеңкесін тап»</w:t>
            </w:r>
          </w:p>
          <w:p w:rsidR="00D90ECC" w:rsidRPr="001F1915" w:rsidRDefault="00D90ECC" w:rsidP="00D90ECC">
            <w:pPr>
              <w:pStyle w:val="a5"/>
              <w:rPr>
                <w:lang w:val="kk-KZ"/>
              </w:rPr>
            </w:pPr>
            <w:r w:rsidRPr="00536D3D">
              <w:rPr>
                <w:lang w:val="kk-KZ"/>
              </w:rPr>
              <w:t xml:space="preserve"> Мақсаты:Сөздерді сөйлемдерде байланыстырып құрастыруды дағдыландыру.</w:t>
            </w:r>
            <w:r w:rsidRPr="00536D3D">
              <w:rPr>
                <w:lang w:val="kk-KZ" w:bidi="he-IL"/>
              </w:rPr>
              <w:t xml:space="preserve"> Жаңа сөздерді дұрыс айтуға үйрету,тақпақ, мақал – мәтелдер, санамақ </w:t>
            </w:r>
            <w:r w:rsidRPr="00536D3D">
              <w:rPr>
                <w:lang w:val="kk-KZ" w:bidi="he-IL"/>
              </w:rPr>
              <w:lastRenderedPageBreak/>
              <w:t xml:space="preserve">арқылы балалардың  тілдерін  жетілдіру. </w:t>
            </w:r>
          </w:p>
          <w:p w:rsidR="00D90ECC" w:rsidRPr="003948EA" w:rsidRDefault="00D90ECC" w:rsidP="00D90ECC">
            <w:pPr>
              <w:rPr>
                <w:rFonts w:eastAsia="Calibri"/>
                <w:b/>
                <w:color w:val="000000"/>
                <w:sz w:val="24"/>
                <w:szCs w:val="24"/>
              </w:rPr>
            </w:pPr>
          </w:p>
          <w:p w:rsidR="00D90ECC" w:rsidRDefault="00D90ECC" w:rsidP="00D90ECC">
            <w:pPr>
              <w:pStyle w:val="a5"/>
              <w:rPr>
                <w:b/>
                <w:bCs/>
                <w:lang w:val="kk-KZ" w:eastAsia="en-US"/>
              </w:rPr>
            </w:pPr>
            <w:r>
              <w:rPr>
                <w:b/>
                <w:bCs/>
                <w:lang w:val="kk-KZ" w:eastAsia="en-US"/>
              </w:rPr>
              <w:t>09.30-09.55</w:t>
            </w:r>
          </w:p>
          <w:p w:rsidR="00D90ECC" w:rsidRPr="00536D3D" w:rsidRDefault="00D90ECC" w:rsidP="00D90ECC">
            <w:pPr>
              <w:pStyle w:val="a5"/>
              <w:rPr>
                <w:b/>
                <w:bCs/>
                <w:lang w:val="kk-KZ" w:eastAsia="en-US"/>
              </w:rPr>
            </w:pPr>
            <w:r w:rsidRPr="00536D3D">
              <w:rPr>
                <w:b/>
                <w:bCs/>
                <w:lang w:val="kk-KZ" w:eastAsia="en-US"/>
              </w:rPr>
              <w:t>Математика негіздері</w:t>
            </w:r>
          </w:p>
          <w:p w:rsidR="00D90ECC" w:rsidRPr="002111A7" w:rsidRDefault="00D90ECC" w:rsidP="00D90ECC">
            <w:pPr>
              <w:rPr>
                <w:b/>
                <w:bCs/>
                <w:sz w:val="24"/>
                <w:szCs w:val="24"/>
              </w:rPr>
            </w:pPr>
            <w:r w:rsidRPr="002111A7">
              <w:rPr>
                <w:b/>
                <w:bCs/>
                <w:sz w:val="24"/>
                <w:szCs w:val="24"/>
              </w:rPr>
              <w:t xml:space="preserve">(Кеңістікті және қағаз бетінде бағдарлау білімін бекіту) </w:t>
            </w:r>
          </w:p>
          <w:p w:rsidR="00D90ECC" w:rsidRPr="002111A7" w:rsidRDefault="00D90ECC" w:rsidP="00D90ECC">
            <w:pPr>
              <w:rPr>
                <w:b/>
                <w:bCs/>
                <w:sz w:val="24"/>
                <w:szCs w:val="24"/>
              </w:rPr>
            </w:pPr>
            <w:r w:rsidRPr="002111A7">
              <w:rPr>
                <w:b/>
                <w:bCs/>
                <w:sz w:val="24"/>
                <w:szCs w:val="24"/>
              </w:rPr>
              <w:t xml:space="preserve">Д/о « </w:t>
            </w:r>
            <w:r>
              <w:rPr>
                <w:b/>
                <w:bCs/>
                <w:sz w:val="24"/>
                <w:szCs w:val="24"/>
              </w:rPr>
              <w:t>Ретімен орналастыр</w:t>
            </w:r>
            <w:r w:rsidRPr="002111A7">
              <w:rPr>
                <w:b/>
                <w:bCs/>
                <w:sz w:val="24"/>
                <w:szCs w:val="24"/>
              </w:rPr>
              <w:t>»</w:t>
            </w:r>
          </w:p>
          <w:p w:rsidR="00D90ECC" w:rsidRPr="002111A7" w:rsidRDefault="00D90ECC" w:rsidP="00D90ECC">
            <w:pPr>
              <w:rPr>
                <w:b/>
                <w:bCs/>
                <w:sz w:val="24"/>
                <w:szCs w:val="24"/>
              </w:rPr>
            </w:pPr>
            <w:r w:rsidRPr="002111A7">
              <w:rPr>
                <w:bCs/>
                <w:sz w:val="24"/>
                <w:szCs w:val="24"/>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rsidR="00D90ECC" w:rsidRDefault="00D90ECC" w:rsidP="00D90ECC">
            <w:pPr>
              <w:rPr>
                <w:b/>
                <w:bCs/>
                <w:sz w:val="24"/>
                <w:szCs w:val="24"/>
              </w:rPr>
            </w:pPr>
          </w:p>
          <w:p w:rsidR="00D90ECC" w:rsidRPr="00783FB5" w:rsidRDefault="00D90ECC" w:rsidP="00D90ECC">
            <w:pPr>
              <w:rPr>
                <w:b/>
                <w:bCs/>
                <w:sz w:val="24"/>
                <w:szCs w:val="24"/>
              </w:rPr>
            </w:pPr>
            <w:r w:rsidRPr="00783FB5">
              <w:rPr>
                <w:b/>
                <w:bCs/>
                <w:sz w:val="24"/>
                <w:szCs w:val="24"/>
              </w:rPr>
              <w:t>10.00-10.25</w:t>
            </w:r>
          </w:p>
          <w:p w:rsidR="00D90ECC" w:rsidRPr="00783FB5" w:rsidRDefault="00D90ECC" w:rsidP="00D90ECC">
            <w:pPr>
              <w:rPr>
                <w:sz w:val="24"/>
                <w:szCs w:val="24"/>
              </w:rPr>
            </w:pPr>
            <w:r w:rsidRPr="00783FB5">
              <w:rPr>
                <w:b/>
                <w:bCs/>
                <w:sz w:val="24"/>
                <w:szCs w:val="24"/>
              </w:rPr>
              <w:t xml:space="preserve">Көркем әдебиет </w:t>
            </w:r>
          </w:p>
          <w:p w:rsidR="00D90ECC" w:rsidRPr="00783FB5" w:rsidRDefault="00D90ECC" w:rsidP="00D90ECC">
            <w:pPr>
              <w:rPr>
                <w:sz w:val="24"/>
                <w:szCs w:val="24"/>
              </w:rPr>
            </w:pPr>
            <w:r w:rsidRPr="00783FB5">
              <w:rPr>
                <w:sz w:val="24"/>
                <w:szCs w:val="24"/>
              </w:rPr>
              <w:t>(Тоқтар Әубәкіров туралы өлең жаттау)                      Қимылды ойын : «ұшты-ұшты»</w:t>
            </w:r>
          </w:p>
          <w:p w:rsidR="00D90ECC" w:rsidRPr="00783FB5" w:rsidRDefault="00D90ECC" w:rsidP="00D90ECC">
            <w:pPr>
              <w:rPr>
                <w:sz w:val="24"/>
                <w:szCs w:val="24"/>
              </w:rPr>
            </w:pPr>
            <w:r w:rsidRPr="00783FB5">
              <w:rPr>
                <w:sz w:val="24"/>
                <w:szCs w:val="24"/>
              </w:rPr>
              <w:t xml:space="preserve">Мақсаты: сюжетті таңдауда бастама шылық пен дербестік танытуға ынталан дыру, белгілі образды сомдауда эксперим </w:t>
            </w:r>
            <w:r w:rsidRPr="00783FB5">
              <w:rPr>
                <w:sz w:val="24"/>
                <w:szCs w:val="24"/>
              </w:rPr>
              <w:lastRenderedPageBreak/>
              <w:t>ент жасауға, түрлендір уге мүмкіндік беру.</w:t>
            </w:r>
          </w:p>
          <w:p w:rsidR="00D90ECC" w:rsidRDefault="00D90ECC" w:rsidP="00D90ECC">
            <w:pPr>
              <w:rPr>
                <w:b/>
                <w:bCs/>
                <w:sz w:val="24"/>
                <w:szCs w:val="24"/>
              </w:rPr>
            </w:pPr>
            <w:r>
              <w:rPr>
                <w:b/>
                <w:bCs/>
                <w:sz w:val="24"/>
                <w:szCs w:val="24"/>
              </w:rPr>
              <w:t>10.30-10.55</w:t>
            </w:r>
          </w:p>
          <w:p w:rsidR="00D90ECC" w:rsidRPr="00783FB5" w:rsidRDefault="00D90ECC" w:rsidP="00D90ECC">
            <w:pPr>
              <w:rPr>
                <w:b/>
                <w:bCs/>
                <w:sz w:val="24"/>
                <w:szCs w:val="24"/>
              </w:rPr>
            </w:pPr>
            <w:r w:rsidRPr="00783FB5">
              <w:rPr>
                <w:b/>
                <w:bCs/>
                <w:sz w:val="24"/>
                <w:szCs w:val="24"/>
              </w:rPr>
              <w:t>Шығармашылық  Сурет, мүсіндеу жапсыру,құрастыру.</w:t>
            </w:r>
          </w:p>
          <w:p w:rsidR="00D90ECC" w:rsidRPr="00783FB5" w:rsidRDefault="00D90ECC" w:rsidP="00D90ECC">
            <w:pPr>
              <w:rPr>
                <w:sz w:val="24"/>
                <w:szCs w:val="24"/>
              </w:rPr>
            </w:pPr>
            <w:r w:rsidRPr="00783FB5">
              <w:rPr>
                <w:sz w:val="24"/>
                <w:szCs w:val="24"/>
              </w:rPr>
              <w:t>(Ғарыш кемесі)</w:t>
            </w:r>
          </w:p>
          <w:p w:rsidR="00D90ECC" w:rsidRPr="00783FB5" w:rsidRDefault="00D90ECC" w:rsidP="00D90ECC">
            <w:pPr>
              <w:rPr>
                <w:sz w:val="24"/>
                <w:szCs w:val="24"/>
              </w:rPr>
            </w:pPr>
            <w:r w:rsidRPr="00783FB5">
              <w:rPr>
                <w:sz w:val="24"/>
                <w:szCs w:val="24"/>
              </w:rPr>
              <w:t>Сурет салу: Қылқаламмен сурет салуды ,түстерді таңдауды біледі.</w:t>
            </w:r>
          </w:p>
          <w:p w:rsidR="00D90ECC" w:rsidRPr="00783FB5" w:rsidRDefault="00D90ECC" w:rsidP="00D90ECC">
            <w:pPr>
              <w:rPr>
                <w:sz w:val="24"/>
                <w:szCs w:val="24"/>
              </w:rPr>
            </w:pPr>
            <w:r w:rsidRPr="00783FB5">
              <w:rPr>
                <w:sz w:val="24"/>
                <w:szCs w:val="24"/>
              </w:rPr>
              <w:t>Мүсіндеу: Ойдан өзбетінше мүсіндеуге, ұжымдық жұмыстарды орындауға баулу. Мүсіндеген заттарымен түрлі ойындар ойнау.</w:t>
            </w:r>
          </w:p>
          <w:p w:rsidR="00D90ECC" w:rsidRPr="00783FB5" w:rsidRDefault="00D90ECC" w:rsidP="00D90ECC">
            <w:pPr>
              <w:rPr>
                <w:sz w:val="24"/>
                <w:szCs w:val="24"/>
              </w:rPr>
            </w:pPr>
            <w:r w:rsidRPr="00783FB5">
              <w:rPr>
                <w:sz w:val="24"/>
                <w:szCs w:val="24"/>
              </w:rPr>
              <w:t>Құрастыру:Шығармашылық қиялды дамы ту, көрнекілікке сүйе не отырып, елестетуі, ойлауы бойынша қол дан бұйымдар жасай білу.</w:t>
            </w:r>
          </w:p>
          <w:p w:rsidR="00D90ECC" w:rsidRPr="00DA579A" w:rsidRDefault="00D90ECC" w:rsidP="00D90ECC">
            <w:r w:rsidRPr="00783FB5">
              <w:rPr>
                <w:sz w:val="24"/>
                <w:szCs w:val="24"/>
              </w:rPr>
              <w:t xml:space="preserve">Жапсыру : Жапсыр удың түрлі әдістері (симметриялы, сыңарлы симметр иялы, сұлбалы) мен тәсілдерін (тура, қис ық қию, ою, флорист ика элементтерін және т.б.) қолдану, түрлі </w:t>
            </w:r>
            <w:r w:rsidRPr="00783FB5">
              <w:rPr>
                <w:sz w:val="24"/>
                <w:szCs w:val="24"/>
              </w:rPr>
              <w:lastRenderedPageBreak/>
              <w:t>материалдардан (қағаз, мата, табиғи материалдар) жапсыру.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Default="00D90ECC" w:rsidP="00D90ECC">
            <w:pPr>
              <w:spacing w:line="276" w:lineRule="auto"/>
              <w:rPr>
                <w:rFonts w:eastAsia="Calibri"/>
                <w:b/>
                <w:bCs/>
                <w:sz w:val="24"/>
                <w:szCs w:val="24"/>
                <w:lang w:eastAsia="ru-RU"/>
              </w:rPr>
            </w:pPr>
            <w:r>
              <w:rPr>
                <w:rFonts w:eastAsia="Calibri"/>
                <w:b/>
                <w:bCs/>
                <w:sz w:val="24"/>
                <w:szCs w:val="24"/>
                <w:lang w:eastAsia="ru-RU"/>
              </w:rPr>
              <w:lastRenderedPageBreak/>
              <w:t>09.00-09.25</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Сауат ашу негіздері</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«Сөйлем құра »</w:t>
            </w:r>
          </w:p>
          <w:p w:rsidR="00D90ECC" w:rsidRPr="00783FB5" w:rsidRDefault="00D90ECC" w:rsidP="00D90ECC">
            <w:pPr>
              <w:spacing w:line="276" w:lineRule="auto"/>
              <w:rPr>
                <w:rFonts w:eastAsia="Calibri"/>
                <w:sz w:val="24"/>
                <w:szCs w:val="24"/>
                <w:lang w:eastAsia="ru-RU"/>
              </w:rPr>
            </w:pPr>
            <w:r w:rsidRPr="00783FB5">
              <w:rPr>
                <w:rFonts w:eastAsia="Calibri"/>
                <w:b/>
                <w:bCs/>
                <w:sz w:val="24"/>
                <w:szCs w:val="24"/>
                <w:lang w:eastAsia="ru-RU"/>
              </w:rPr>
              <w:t>Д</w:t>
            </w:r>
            <w:r w:rsidRPr="00783FB5">
              <w:rPr>
                <w:rFonts w:eastAsia="Calibri"/>
                <w:sz w:val="24"/>
                <w:szCs w:val="24"/>
                <w:lang w:eastAsia="ru-RU"/>
              </w:rPr>
              <w:t>\О «Дыбыстар қайда орналасқсн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 Мақсаты;  Әрбір сөздің мағынасы болатыны туралы түсінік қалыптастыру, сөздің мағынасына </w:t>
            </w:r>
            <w:r w:rsidRPr="00783FB5">
              <w:rPr>
                <w:rFonts w:eastAsia="Calibri"/>
                <w:sz w:val="24"/>
                <w:szCs w:val="24"/>
                <w:lang w:eastAsia="ru-RU"/>
              </w:rPr>
              <w:lastRenderedPageBreak/>
              <w:t>қызығушылыққа баулу. Сөздерді дыбыстық талдау: сөздегі дыбыстардың ретін, дауысты және дауыссыз дыбыстарды анықтау.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Буын туралы ұғымдарды қалыптастыру, сөздерді буындарға бөлу, олардың саны мен ретін анықтау. Буындардан сөздер құрастыруға (ауызша) үйрету</w:t>
            </w:r>
          </w:p>
          <w:p w:rsidR="00D90ECC" w:rsidRDefault="00D90ECC" w:rsidP="00D90ECC">
            <w:pPr>
              <w:spacing w:line="276" w:lineRule="auto"/>
              <w:rPr>
                <w:rFonts w:eastAsia="Calibri"/>
                <w:b/>
                <w:bCs/>
                <w:sz w:val="24"/>
                <w:szCs w:val="24"/>
                <w:lang w:eastAsia="ru-RU"/>
              </w:rPr>
            </w:pP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09.</w:t>
            </w:r>
            <w:r>
              <w:rPr>
                <w:rFonts w:eastAsia="Calibri"/>
                <w:b/>
                <w:bCs/>
                <w:sz w:val="24"/>
                <w:szCs w:val="24"/>
                <w:lang w:eastAsia="ru-RU"/>
              </w:rPr>
              <w:t>3</w:t>
            </w:r>
            <w:r w:rsidRPr="00783FB5">
              <w:rPr>
                <w:rFonts w:eastAsia="Calibri"/>
                <w:b/>
                <w:bCs/>
                <w:sz w:val="24"/>
                <w:szCs w:val="24"/>
                <w:lang w:eastAsia="ru-RU"/>
              </w:rPr>
              <w:t>0-</w:t>
            </w:r>
            <w:r>
              <w:rPr>
                <w:rFonts w:eastAsia="Calibri"/>
                <w:b/>
                <w:bCs/>
                <w:sz w:val="24"/>
                <w:szCs w:val="24"/>
                <w:lang w:eastAsia="ru-RU"/>
              </w:rPr>
              <w:t>09.55</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Дене тәрбиесі</w:t>
            </w:r>
          </w:p>
          <w:p w:rsidR="00D90ECC" w:rsidRPr="00783FB5" w:rsidRDefault="00D90ECC" w:rsidP="00D90ECC">
            <w:pPr>
              <w:spacing w:line="276" w:lineRule="auto"/>
              <w:rPr>
                <w:rFonts w:eastAsia="Calibri"/>
                <w:sz w:val="24"/>
                <w:szCs w:val="24"/>
                <w:lang w:eastAsia="ru-RU"/>
              </w:rPr>
            </w:pPr>
            <w:r w:rsidRPr="00783FB5">
              <w:rPr>
                <w:rFonts w:eastAsia="Calibri"/>
                <w:b/>
                <w:bCs/>
                <w:sz w:val="24"/>
                <w:szCs w:val="24"/>
                <w:lang w:eastAsia="ru-RU"/>
              </w:rPr>
              <w:t xml:space="preserve"> </w:t>
            </w:r>
            <w:r w:rsidRPr="00783FB5">
              <w:rPr>
                <w:rFonts w:eastAsia="Calibri"/>
                <w:sz w:val="24"/>
                <w:szCs w:val="24"/>
                <w:lang w:eastAsia="ru-RU"/>
              </w:rPr>
              <w:t xml:space="preserve">Сапқа тұрғызу.   Амандасу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Тізбекпен бір-бірден және шашырап жүру. Бір тізбекке тұрады. Тізбекте бір-бірден жүріп үйренеді, баяу қарқынмен жүгіреді.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Тынысты ретке келтіру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Ж.Д.Ж. (таяқшалармен)</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Негізгі қимыл түрлерін дамытуға арналған </w:t>
            </w:r>
            <w:r w:rsidRPr="00783FB5">
              <w:rPr>
                <w:rFonts w:eastAsia="Calibri"/>
                <w:sz w:val="24"/>
                <w:szCs w:val="24"/>
                <w:lang w:eastAsia="ru-RU"/>
              </w:rPr>
              <w:lastRenderedPageBreak/>
              <w:t>жаттығулар.</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т/а Әр қадам сайын допты алдынан немесе артынан қолдан-қолға ауыстыра отырып жүру. Кедергілер арасынан еңбектеу жүру.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Спорттық ойындар элементтері</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Қимылды ойын. «Ақ серек, көк серек»</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Балаларды ойын   ережесімен таныстыру.   </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Рефлексия.Сапқа тұрғызу тынысты ретке келтіру.                                             ҰІӘ  қорытындысы           </w:t>
            </w:r>
          </w:p>
          <w:p w:rsidR="00D90ECC" w:rsidRDefault="00D90ECC" w:rsidP="00D90ECC">
            <w:pPr>
              <w:spacing w:line="276" w:lineRule="auto"/>
              <w:rPr>
                <w:rFonts w:eastAsia="Calibri"/>
                <w:b/>
                <w:bCs/>
                <w:sz w:val="24"/>
                <w:szCs w:val="24"/>
                <w:lang w:eastAsia="ru-RU"/>
              </w:rPr>
            </w:pPr>
          </w:p>
          <w:p w:rsidR="00D90ECC" w:rsidRPr="00783FB5" w:rsidRDefault="00D90ECC" w:rsidP="00D90ECC">
            <w:pPr>
              <w:spacing w:line="276" w:lineRule="auto"/>
              <w:rPr>
                <w:rFonts w:eastAsia="Calibri"/>
                <w:b/>
                <w:bCs/>
                <w:sz w:val="24"/>
                <w:szCs w:val="24"/>
                <w:lang w:eastAsia="ru-RU"/>
              </w:rPr>
            </w:pPr>
            <w:r>
              <w:rPr>
                <w:rFonts w:eastAsia="Calibri"/>
                <w:b/>
                <w:bCs/>
                <w:sz w:val="24"/>
                <w:szCs w:val="24"/>
                <w:lang w:eastAsia="ru-RU"/>
              </w:rPr>
              <w:t>10</w:t>
            </w:r>
            <w:r w:rsidRPr="00783FB5">
              <w:rPr>
                <w:rFonts w:eastAsia="Calibri"/>
                <w:b/>
                <w:bCs/>
                <w:sz w:val="24"/>
                <w:szCs w:val="24"/>
                <w:lang w:eastAsia="ru-RU"/>
              </w:rPr>
              <w:t>.</w:t>
            </w:r>
            <w:r>
              <w:rPr>
                <w:rFonts w:eastAsia="Calibri"/>
                <w:b/>
                <w:bCs/>
                <w:sz w:val="24"/>
                <w:szCs w:val="24"/>
                <w:lang w:eastAsia="ru-RU"/>
              </w:rPr>
              <w:t>25</w:t>
            </w:r>
            <w:r w:rsidRPr="00783FB5">
              <w:rPr>
                <w:rFonts w:eastAsia="Calibri"/>
                <w:b/>
                <w:bCs/>
                <w:sz w:val="24"/>
                <w:szCs w:val="24"/>
                <w:lang w:eastAsia="ru-RU"/>
              </w:rPr>
              <w:t>-</w:t>
            </w:r>
            <w:r>
              <w:rPr>
                <w:rFonts w:eastAsia="Calibri"/>
                <w:b/>
                <w:bCs/>
                <w:sz w:val="24"/>
                <w:szCs w:val="24"/>
                <w:lang w:eastAsia="ru-RU"/>
              </w:rPr>
              <w:t>10.50</w:t>
            </w:r>
          </w:p>
          <w:p w:rsidR="00D90ECC" w:rsidRPr="00783FB5" w:rsidRDefault="00D90ECC" w:rsidP="00D90ECC">
            <w:pPr>
              <w:spacing w:line="276" w:lineRule="auto"/>
              <w:rPr>
                <w:rFonts w:eastAsia="Calibri"/>
                <w:b/>
                <w:bCs/>
                <w:sz w:val="24"/>
                <w:szCs w:val="24"/>
                <w:lang w:eastAsia="ru-RU"/>
              </w:rPr>
            </w:pPr>
            <w:r w:rsidRPr="00783FB5">
              <w:rPr>
                <w:rFonts w:eastAsia="Calibri"/>
                <w:b/>
                <w:bCs/>
                <w:sz w:val="24"/>
                <w:szCs w:val="24"/>
                <w:lang w:eastAsia="ru-RU"/>
              </w:rPr>
              <w:t>Музыка</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Музыка тыңдау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«Домбыра сыр шертеді»</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Музыка тыңдау:  шығармаларды сипаттау қабілетіне тәрбиелеу.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Ән айту: әр түрлі сипаттағы әндерді тәуелсіз және </w:t>
            </w:r>
            <w:r w:rsidRPr="00783FB5">
              <w:rPr>
                <w:rFonts w:eastAsia="Calibri"/>
                <w:sz w:val="24"/>
                <w:szCs w:val="24"/>
                <w:lang w:eastAsia="ru-RU"/>
              </w:rPr>
              <w:lastRenderedPageBreak/>
              <w:t>шығармашылық орындаумен таныстыру.</w:t>
            </w:r>
          </w:p>
          <w:p w:rsidR="00D90ECC" w:rsidRPr="00783FB5" w:rsidRDefault="00D90ECC" w:rsidP="00D90ECC">
            <w:pPr>
              <w:spacing w:line="276" w:lineRule="auto"/>
              <w:rPr>
                <w:rFonts w:eastAsia="Calibri"/>
                <w:sz w:val="24"/>
                <w:szCs w:val="24"/>
                <w:lang w:eastAsia="ru-RU"/>
              </w:rPr>
            </w:pPr>
            <w:r w:rsidRPr="00783FB5">
              <w:rPr>
                <w:rFonts w:eastAsia="Calibri"/>
                <w:sz w:val="24"/>
                <w:szCs w:val="24"/>
                <w:lang w:eastAsia="ru-RU"/>
              </w:rPr>
              <w:t xml:space="preserve">Музыкалық-ырғақтық қимыл: би қимылдарын меңгеру: бөлшек қадам, ауыспалы қадам, Кантер, әр түрлі бағытта жүру. </w:t>
            </w:r>
          </w:p>
          <w:p w:rsidR="00D90ECC" w:rsidRPr="00783FB5" w:rsidRDefault="00D90ECC" w:rsidP="00D90ECC">
            <w:pPr>
              <w:rPr>
                <w:sz w:val="24"/>
                <w:szCs w:val="24"/>
              </w:rPr>
            </w:pPr>
            <w:r w:rsidRPr="00783FB5">
              <w:rPr>
                <w:rFonts w:eastAsia="Calibri"/>
                <w:sz w:val="24"/>
                <w:szCs w:val="24"/>
                <w:lang w:eastAsia="ru-RU"/>
              </w:rPr>
              <w:t xml:space="preserve">Би: қазақ халқының би өнерімен таныстыруды жалғастыру, қазақ халық би өнері ежелден қалыптасқанын, ол бай ауызша әдебиетпен, әндермен, халқымыздың дәстүрлі өмір салтымен көмкерілген елдің мұрасы екенін, би өнері өзінің эстетикалық шындығында қазақ халқының армандары мен мұраттарын бейнелейтін жест-ишара жүйесін қалыптастыратынын түсіндіру. </w:t>
            </w:r>
          </w:p>
          <w:p w:rsidR="00D90ECC" w:rsidRDefault="00D90ECC" w:rsidP="00D90ECC">
            <w:pPr>
              <w:rPr>
                <w:bCs/>
                <w:sz w:val="24"/>
                <w:szCs w:val="24"/>
              </w:rPr>
            </w:pPr>
          </w:p>
          <w:p w:rsidR="00D90ECC" w:rsidRPr="00336DC1" w:rsidRDefault="00D90ECC" w:rsidP="00D90ECC">
            <w:pPr>
              <w:rPr>
                <w:b/>
                <w:sz w:val="24"/>
                <w:szCs w:val="24"/>
              </w:rPr>
            </w:pPr>
            <w:r w:rsidRPr="00336DC1">
              <w:rPr>
                <w:b/>
                <w:sz w:val="24"/>
                <w:szCs w:val="24"/>
              </w:rPr>
              <w:t>10.55-11.20</w:t>
            </w:r>
          </w:p>
          <w:p w:rsidR="00D90ECC" w:rsidRPr="00336DC1" w:rsidRDefault="00D90ECC" w:rsidP="00D90ECC">
            <w:pPr>
              <w:rPr>
                <w:b/>
                <w:sz w:val="24"/>
                <w:szCs w:val="24"/>
              </w:rPr>
            </w:pPr>
            <w:r w:rsidRPr="00336DC1">
              <w:rPr>
                <w:b/>
                <w:sz w:val="24"/>
                <w:szCs w:val="24"/>
              </w:rPr>
              <w:t>Қоршаған әлеммен таныстыру</w:t>
            </w:r>
          </w:p>
          <w:p w:rsidR="00D90ECC" w:rsidRPr="00336DC1" w:rsidRDefault="00D90ECC" w:rsidP="00D90ECC">
            <w:pPr>
              <w:rPr>
                <w:bCs/>
                <w:sz w:val="24"/>
                <w:szCs w:val="24"/>
              </w:rPr>
            </w:pPr>
            <w:r w:rsidRPr="00336DC1">
              <w:rPr>
                <w:bCs/>
                <w:sz w:val="24"/>
                <w:szCs w:val="24"/>
              </w:rPr>
              <w:t xml:space="preserve"> (Киіз үй жабықтары )</w:t>
            </w:r>
          </w:p>
          <w:p w:rsidR="00D90ECC" w:rsidRPr="00336DC1" w:rsidRDefault="00D90ECC" w:rsidP="00D90ECC">
            <w:pPr>
              <w:rPr>
                <w:bCs/>
                <w:sz w:val="24"/>
                <w:szCs w:val="24"/>
              </w:rPr>
            </w:pPr>
            <w:r w:rsidRPr="00336DC1">
              <w:rPr>
                <w:bCs/>
                <w:sz w:val="24"/>
                <w:szCs w:val="24"/>
              </w:rPr>
              <w:t>Д/о «Қажетті сөзді тап»</w:t>
            </w:r>
          </w:p>
          <w:p w:rsidR="00D90ECC" w:rsidRPr="00DF6F0F" w:rsidRDefault="00D90ECC" w:rsidP="00D90ECC">
            <w:pPr>
              <w:rPr>
                <w:bCs/>
                <w:sz w:val="24"/>
                <w:szCs w:val="24"/>
              </w:rPr>
            </w:pPr>
            <w:r w:rsidRPr="00336DC1">
              <w:rPr>
                <w:bCs/>
                <w:sz w:val="24"/>
                <w:szCs w:val="24"/>
              </w:rPr>
              <w:t xml:space="preserve">Мақсаты: Қазақ </w:t>
            </w:r>
            <w:r w:rsidRPr="00336DC1">
              <w:rPr>
                <w:bCs/>
                <w:sz w:val="24"/>
                <w:szCs w:val="24"/>
              </w:rPr>
              <w:lastRenderedPageBreak/>
              <w:t>халқының киіз үйінің маңыздылығын, оның құрылысы мен ішкі жабдықтарын білу. Қазақ халқының салт-дәстүрлерін білу және құрметтеу.</w:t>
            </w:r>
          </w:p>
        </w:tc>
      </w:tr>
      <w:tr w:rsidR="00D90ECC" w:rsidRPr="003948EA"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2- таңғы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EA4C90" w:rsidRDefault="00D90ECC" w:rsidP="00D90ECC">
            <w:pPr>
              <w:adjustRightInd w:val="0"/>
              <w:spacing w:line="276" w:lineRule="auto"/>
              <w:rPr>
                <w:sz w:val="24"/>
                <w:szCs w:val="24"/>
                <w:lang w:eastAsia="ru-RU"/>
              </w:rPr>
            </w:pPr>
            <w:r w:rsidRPr="003948EA">
              <w:rPr>
                <w:sz w:val="24"/>
                <w:szCs w:val="24"/>
                <w:lang w:eastAsia="ru-RU"/>
              </w:rPr>
              <w:t>Балалардың мәдени-гигиеналық дағдыларын дамыту,тамақтану мәдинетін қалыптастыру. Үлкендер еңбегін бағалауға үйрету. Өз-өзіне қызмет ету дағдыларын жетілдіру.</w:t>
            </w:r>
            <w:r>
              <w:rPr>
                <w:sz w:val="24"/>
                <w:szCs w:val="24"/>
                <w:lang w:eastAsia="ru-RU"/>
              </w:rPr>
              <w:t xml:space="preserve"> Кезекші балалардың  еңбек әрекетін  арттыру.</w:t>
            </w:r>
          </w:p>
        </w:tc>
      </w:tr>
      <w:tr w:rsidR="00D90ECC" w:rsidRPr="00300EA7" w:rsidTr="00D90ECC">
        <w:trPr>
          <w:trHeight w:val="1440"/>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Балалардың дербес қимыл белсенділігі үшін жағдай жасау, ойын  құрал-жабдықтады дұрыс пайдалану туралы әңгімелесу.</w:t>
            </w:r>
          </w:p>
          <w:p w:rsidR="00D90ECC" w:rsidRDefault="00D90ECC" w:rsidP="00D90ECC">
            <w:pPr>
              <w:spacing w:line="276" w:lineRule="auto"/>
              <w:rPr>
                <w:sz w:val="24"/>
                <w:szCs w:val="24"/>
                <w:lang w:eastAsia="ru-RU"/>
              </w:rPr>
            </w:pPr>
            <w:r w:rsidRPr="003948EA">
              <w:rPr>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3948EA">
              <w:rPr>
                <w:b/>
                <w:bCs/>
                <w:sz w:val="24"/>
                <w:szCs w:val="24"/>
                <w:lang w:eastAsia="ru-RU"/>
              </w:rPr>
              <w:t>сөйлеуді дамыту, өзіне-өзі қызмет ету дағдылары, ірі және ұсақ моториканы дамыту)</w:t>
            </w:r>
            <w:r w:rsidRPr="003948EA">
              <w:rPr>
                <w:sz w:val="24"/>
                <w:szCs w:val="24"/>
                <w:lang w:eastAsia="ru-RU"/>
              </w:rPr>
              <w:t>.</w:t>
            </w:r>
            <w:r>
              <w:rPr>
                <w:sz w:val="24"/>
                <w:szCs w:val="24"/>
                <w:lang w:eastAsia="ru-RU"/>
              </w:rPr>
              <w:t xml:space="preserve"> </w:t>
            </w:r>
          </w:p>
          <w:p w:rsidR="00D90ECC" w:rsidRPr="00EA4C90" w:rsidRDefault="00D90ECC" w:rsidP="00D90ECC">
            <w:pPr>
              <w:spacing w:line="276" w:lineRule="auto"/>
              <w:rPr>
                <w:sz w:val="24"/>
                <w:szCs w:val="24"/>
                <w:lang w:eastAsia="ru-RU"/>
              </w:rPr>
            </w:pPr>
            <w:r>
              <w:rPr>
                <w:sz w:val="24"/>
                <w:szCs w:val="24"/>
                <w:lang w:eastAsia="ru-RU"/>
              </w:rPr>
              <w:t>Балалардың  қауіпсіздік ережелерін  естеріне  түсіріп, қайталап айтқызу.</w:t>
            </w:r>
          </w:p>
        </w:tc>
      </w:tr>
      <w:tr w:rsidR="00D90ECC" w:rsidRPr="00EA4C90" w:rsidTr="00D90ECC">
        <w:trPr>
          <w:trHeight w:val="1203"/>
        </w:trPr>
        <w:tc>
          <w:tcPr>
            <w:tcW w:w="2479" w:type="dxa"/>
            <w:vMerge w:val="restart"/>
            <w:tcBorders>
              <w:top w:val="single" w:sz="4" w:space="0" w:color="auto"/>
              <w:left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112969" w:rsidRDefault="00D90ECC" w:rsidP="00D90ECC">
            <w:pPr>
              <w:spacing w:line="276" w:lineRule="auto"/>
              <w:jc w:val="both"/>
              <w:rPr>
                <w:sz w:val="24"/>
                <w:szCs w:val="24"/>
                <w:lang w:eastAsia="ru-RU"/>
              </w:rPr>
            </w:pPr>
            <w:r>
              <w:rPr>
                <w:sz w:val="24"/>
                <w:szCs w:val="24"/>
                <w:lang w:eastAsia="ru-RU"/>
              </w:rPr>
              <w:t xml:space="preserve"> </w:t>
            </w: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Default="00D90ECC" w:rsidP="00D90ECC">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D90ECC" w:rsidRPr="00112969" w:rsidRDefault="00D90ECC" w:rsidP="00D90ECC">
            <w:pPr>
              <w:jc w:val="both"/>
              <w:rPr>
                <w:bCs/>
                <w:sz w:val="24"/>
                <w:szCs w:val="24"/>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D90ECC" w:rsidRPr="00300EA7" w:rsidTr="00D90ECC">
        <w:tc>
          <w:tcPr>
            <w:tcW w:w="2479" w:type="dxa"/>
            <w:vMerge/>
            <w:tcBorders>
              <w:left w:val="single" w:sz="4" w:space="0" w:color="auto"/>
              <w:bottom w:val="single" w:sz="4" w:space="0" w:color="auto"/>
              <w:right w:val="single" w:sz="4" w:space="0" w:color="auto"/>
            </w:tcBorders>
            <w:hideMark/>
          </w:tcPr>
          <w:p w:rsidR="00D90ECC" w:rsidRPr="00112969" w:rsidRDefault="00D90ECC" w:rsidP="00D90ECC">
            <w:pPr>
              <w:spacing w:line="27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TableParagraph"/>
              <w:rPr>
                <w:b/>
                <w:bCs/>
                <w:iCs/>
                <w:sz w:val="24"/>
                <w:szCs w:val="24"/>
              </w:rPr>
            </w:pPr>
            <w:r w:rsidRPr="00992A8B">
              <w:rPr>
                <w:b/>
                <w:bCs/>
                <w:iCs/>
                <w:sz w:val="24"/>
                <w:szCs w:val="24"/>
              </w:rPr>
              <w:t>Серуен№20.</w:t>
            </w:r>
          </w:p>
          <w:p w:rsidR="00D90ECC" w:rsidRPr="00992A8B" w:rsidRDefault="00D90ECC" w:rsidP="00D90ECC">
            <w:pPr>
              <w:pStyle w:val="TableParagraph"/>
              <w:rPr>
                <w:sz w:val="24"/>
                <w:szCs w:val="24"/>
              </w:rPr>
            </w:pPr>
            <w:r w:rsidRPr="00992A8B">
              <w:rPr>
                <w:b/>
                <w:bCs/>
                <w:iCs/>
                <w:sz w:val="24"/>
                <w:szCs w:val="24"/>
              </w:rPr>
              <w:t>Ұяларды бақылау.</w:t>
            </w:r>
            <w:r w:rsidRPr="00992A8B">
              <w:rPr>
                <w:bCs/>
                <w:iCs/>
                <w:sz w:val="24"/>
                <w:szCs w:val="24"/>
              </w:rPr>
              <w:t>Бақылау</w:t>
            </w:r>
          </w:p>
          <w:p w:rsidR="00D90ECC" w:rsidRPr="00992A8B" w:rsidRDefault="00D90ECC" w:rsidP="00D90ECC">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w:t>
            </w:r>
            <w:r w:rsidRPr="00992A8B">
              <w:rPr>
                <w:iCs/>
                <w:sz w:val="24"/>
                <w:szCs w:val="24"/>
              </w:rPr>
              <w:lastRenderedPageBreak/>
              <w:t xml:space="preserve">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D90ECC" w:rsidRPr="00992A8B" w:rsidRDefault="00D90ECC" w:rsidP="00D90ECC">
            <w:pPr>
              <w:pStyle w:val="TableParagraph"/>
              <w:rPr>
                <w:b/>
                <w:sz w:val="24"/>
                <w:szCs w:val="24"/>
              </w:rPr>
            </w:pPr>
            <w:r w:rsidRPr="00992A8B">
              <w:rPr>
                <w:b/>
                <w:iCs/>
                <w:sz w:val="24"/>
                <w:szCs w:val="24"/>
              </w:rPr>
              <w:t xml:space="preserve">Қимылды ойын </w:t>
            </w:r>
          </w:p>
          <w:p w:rsidR="00D90ECC" w:rsidRPr="00992A8B" w:rsidRDefault="00D90ECC" w:rsidP="00D90ECC">
            <w:pPr>
              <w:pStyle w:val="TableParagraph"/>
              <w:rPr>
                <w:b/>
                <w:sz w:val="24"/>
                <w:szCs w:val="24"/>
              </w:rPr>
            </w:pPr>
            <w:r w:rsidRPr="00992A8B">
              <w:rPr>
                <w:b/>
                <w:iCs/>
                <w:sz w:val="24"/>
                <w:szCs w:val="24"/>
              </w:rPr>
              <w:t xml:space="preserve">«Ұшу» </w:t>
            </w:r>
          </w:p>
          <w:p w:rsidR="00D90ECC" w:rsidRPr="00992A8B" w:rsidRDefault="00D90ECC" w:rsidP="00D90ECC">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D90ECC" w:rsidRPr="00992A8B" w:rsidRDefault="00D90ECC" w:rsidP="00D90ECC">
            <w:pPr>
              <w:pStyle w:val="TableParagraph"/>
              <w:rPr>
                <w:b/>
                <w:sz w:val="24"/>
                <w:szCs w:val="24"/>
              </w:rPr>
            </w:pPr>
            <w:r w:rsidRPr="00992A8B">
              <w:rPr>
                <w:b/>
                <w:iCs/>
                <w:sz w:val="24"/>
                <w:szCs w:val="24"/>
              </w:rPr>
              <w:t xml:space="preserve">Еңбек іс-әрекеті </w:t>
            </w:r>
          </w:p>
          <w:p w:rsidR="00D90ECC" w:rsidRPr="00992A8B" w:rsidRDefault="00D90ECC" w:rsidP="00D90ECC">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w:t>
            </w:r>
            <w:r w:rsidRPr="00992A8B">
              <w:rPr>
                <w:iCs/>
                <w:sz w:val="24"/>
                <w:szCs w:val="24"/>
              </w:rPr>
              <w:lastRenderedPageBreak/>
              <w:t xml:space="preserve">ұйымшылдықты тәрбиелеу. Балалардың құстарға деген қызығуышылықтары мен сүйіспеншілігін дамыту. </w:t>
            </w:r>
          </w:p>
          <w:p w:rsidR="00D90ECC" w:rsidRPr="00992A8B" w:rsidRDefault="00D90ECC" w:rsidP="00D90ECC">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D90ECC" w:rsidRPr="00992A8B" w:rsidRDefault="00D90ECC" w:rsidP="00D90ECC">
            <w:pPr>
              <w:pStyle w:val="TableParagraph"/>
              <w:rPr>
                <w:sz w:val="24"/>
                <w:szCs w:val="24"/>
                <w:lang w:val="ru-RU"/>
              </w:rPr>
            </w:pPr>
            <w:r w:rsidRPr="00992A8B">
              <w:rPr>
                <w:iCs/>
                <w:sz w:val="24"/>
                <w:szCs w:val="24"/>
              </w:rPr>
              <w:t>Өз бетімен іс-әрекет</w:t>
            </w:r>
          </w:p>
          <w:p w:rsidR="00D90ECC" w:rsidRPr="00992A8B" w:rsidRDefault="00D90ECC" w:rsidP="00D90ECC">
            <w:pPr>
              <w:pStyle w:val="TableParagraph"/>
              <w:rPr>
                <w:sz w:val="24"/>
                <w:szCs w:val="24"/>
                <w:lang w:val="ru-RU"/>
              </w:rPr>
            </w:pPr>
            <w:r w:rsidRPr="00992A8B">
              <w:rPr>
                <w:iCs/>
                <w:sz w:val="24"/>
                <w:szCs w:val="24"/>
              </w:rPr>
              <w:t xml:space="preserve">Балаларға ойынға керек құрылыстарды салуға үйрету. </w:t>
            </w:r>
          </w:p>
          <w:p w:rsidR="00D90ECC" w:rsidRPr="00992A8B" w:rsidRDefault="00D90ECC" w:rsidP="00D90ECC">
            <w:pPr>
              <w:pStyle w:val="TableParagraph"/>
              <w:rPr>
                <w:sz w:val="24"/>
                <w:szCs w:val="24"/>
                <w:lang w:val="ru-RU"/>
              </w:rPr>
            </w:pPr>
            <w:r w:rsidRPr="00992A8B">
              <w:rPr>
                <w:iCs/>
                <w:sz w:val="24"/>
                <w:szCs w:val="24"/>
              </w:rPr>
              <w:t xml:space="preserve">(үй,кеме және т.б) Ойын барысында табиғи заттарды </w:t>
            </w:r>
          </w:p>
          <w:p w:rsidR="00D90ECC" w:rsidRPr="00992A8B" w:rsidRDefault="00D90ECC" w:rsidP="00D90ECC">
            <w:pPr>
              <w:pStyle w:val="TableParagraph"/>
              <w:rPr>
                <w:sz w:val="24"/>
                <w:szCs w:val="24"/>
                <w:lang w:val="ru-RU"/>
              </w:rPr>
            </w:pPr>
            <w:r w:rsidRPr="00992A8B">
              <w:rPr>
                <w:iCs/>
                <w:sz w:val="24"/>
                <w:szCs w:val="24"/>
              </w:rPr>
              <w:t xml:space="preserve">қолдану(құм,су және т.б) Балалар ойынының мазмұны мен </w:t>
            </w:r>
          </w:p>
          <w:p w:rsidR="00D90ECC" w:rsidRPr="00992A8B" w:rsidRDefault="00D90ECC" w:rsidP="00D90ECC">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D90ECC" w:rsidRPr="006D1211" w:rsidRDefault="00D90ECC" w:rsidP="00D90ECC">
            <w:pPr>
              <w:pStyle w:val="TableParagraph"/>
              <w:rPr>
                <w:b/>
                <w:sz w:val="24"/>
                <w:szCs w:val="24"/>
                <w:lang w:eastAsia="ru-RU"/>
              </w:rPr>
            </w:pPr>
          </w:p>
        </w:tc>
        <w:tc>
          <w:tcPr>
            <w:tcW w:w="2558" w:type="dxa"/>
            <w:gridSpan w:val="3"/>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№18</w:t>
            </w:r>
          </w:p>
          <w:p w:rsidR="00D90ECC" w:rsidRPr="00992A8B" w:rsidRDefault="00D90ECC" w:rsidP="00D90ECC">
            <w:pPr>
              <w:pStyle w:val="Style23"/>
              <w:widowControl/>
              <w:spacing w:line="240" w:lineRule="auto"/>
              <w:jc w:val="left"/>
              <w:rPr>
                <w:rFonts w:ascii="Times New Roman" w:hAnsi="Times New Roman"/>
                <w:b/>
                <w:iCs/>
                <w:lang w:val="kk-KZ"/>
              </w:rPr>
            </w:pPr>
            <w:r w:rsidRPr="00992A8B">
              <w:rPr>
                <w:rFonts w:ascii="Times New Roman" w:hAnsi="Times New Roman"/>
                <w:b/>
                <w:iCs/>
                <w:lang w:val="kk-KZ"/>
              </w:rPr>
              <w:t>Құстардың ұшып келуін бақылау</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Бақылау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w:t>
            </w:r>
            <w:r w:rsidRPr="00992A8B">
              <w:rPr>
                <w:rFonts w:ascii="Times New Roman" w:hAnsi="Times New Roman"/>
                <w:iCs/>
                <w:lang w:val="kk-KZ"/>
              </w:rPr>
              <w:lastRenderedPageBreak/>
              <w:t xml:space="preserve">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Қимылды ойын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«Лашын мен ұябасар»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D90ECC" w:rsidRPr="00992A8B" w:rsidRDefault="00D90ECC" w:rsidP="00D90ECC">
            <w:pPr>
              <w:pStyle w:val="Style23"/>
              <w:spacing w:line="240" w:lineRule="auto"/>
              <w:jc w:val="left"/>
              <w:rPr>
                <w:rFonts w:ascii="Times New Roman" w:hAnsi="Times New Roman"/>
                <w:b/>
                <w:lang w:val="kk-KZ"/>
              </w:rPr>
            </w:pPr>
            <w:r w:rsidRPr="00992A8B">
              <w:rPr>
                <w:rFonts w:ascii="Times New Roman" w:hAnsi="Times New Roman"/>
                <w:b/>
                <w:iCs/>
                <w:lang w:val="kk-KZ"/>
              </w:rPr>
              <w:t xml:space="preserve">Еңбек іс-әрекеті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Алаңдағы құстарды тамақтандыру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Балаларды топ алаңына ұшып келген құстарды тамақтандыруға қатыстыру. Құстарға деген адамгершілік –</w:t>
            </w:r>
            <w:r w:rsidRPr="00992A8B">
              <w:rPr>
                <w:rFonts w:ascii="Times New Roman" w:hAnsi="Times New Roman"/>
                <w:iCs/>
                <w:lang w:val="kk-KZ"/>
              </w:rPr>
              <w:lastRenderedPageBreak/>
              <w:t xml:space="preserve">әрекеттілікті тәрбиелеу.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b/>
                <w:iCs/>
                <w:lang w:val="kk-KZ"/>
              </w:rPr>
              <w:t>Дидактикалық ойын. Тәжірибе және</w:t>
            </w:r>
            <w:r w:rsidRPr="00992A8B">
              <w:rPr>
                <w:rFonts w:ascii="Times New Roman" w:hAnsi="Times New Roman"/>
                <w:iCs/>
                <w:lang w:val="kk-KZ"/>
              </w:rPr>
              <w:t xml:space="preserve"> сараптама. </w:t>
            </w:r>
          </w:p>
          <w:p w:rsidR="00D90ECC" w:rsidRPr="00992A8B" w:rsidRDefault="00D90ECC" w:rsidP="00D90ECC">
            <w:pPr>
              <w:pStyle w:val="Style23"/>
              <w:spacing w:line="240" w:lineRule="auto"/>
              <w:jc w:val="left"/>
              <w:rPr>
                <w:rFonts w:ascii="Times New Roman" w:hAnsi="Times New Roman"/>
              </w:rPr>
            </w:pPr>
            <w:r w:rsidRPr="00992A8B">
              <w:rPr>
                <w:rFonts w:ascii="Times New Roman" w:hAnsi="Times New Roman"/>
                <w:iCs/>
                <w:lang w:val="kk-KZ"/>
              </w:rPr>
              <w:t>«Сауысқан да ,қарға да емес»</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Өз бетімен іс-әрекет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Ортақ ойында өз тәртібі үшін жауапкершілікті тәрбиелеу,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ойынның түпкі ниетін іске асыруға құлшыну. </w:t>
            </w:r>
          </w:p>
          <w:p w:rsidR="00D90ECC" w:rsidRPr="00992A8B" w:rsidRDefault="00D90ECC" w:rsidP="00D90ECC">
            <w:pPr>
              <w:pStyle w:val="Style23"/>
              <w:spacing w:line="240" w:lineRule="auto"/>
              <w:jc w:val="left"/>
              <w:rPr>
                <w:rFonts w:ascii="Times New Roman" w:hAnsi="Times New Roman"/>
                <w:lang w:val="kk-KZ"/>
              </w:rPr>
            </w:pPr>
            <w:r w:rsidRPr="00992A8B">
              <w:rPr>
                <w:rFonts w:ascii="Times New Roman" w:hAnsi="Times New Roman"/>
                <w:iCs/>
                <w:lang w:val="kk-KZ"/>
              </w:rPr>
              <w:t xml:space="preserve">  </w:t>
            </w:r>
          </w:p>
          <w:p w:rsidR="00D90ECC" w:rsidRPr="006D1211" w:rsidRDefault="00D90ECC" w:rsidP="00D90ECC">
            <w:pPr>
              <w:spacing w:line="276" w:lineRule="auto"/>
              <w:rPr>
                <w:sz w:val="24"/>
                <w:szCs w:val="24"/>
                <w:lang w:eastAsia="ru-RU"/>
              </w:rPr>
            </w:pPr>
          </w:p>
        </w:tc>
        <w:tc>
          <w:tcPr>
            <w:tcW w:w="2557" w:type="dxa"/>
            <w:gridSpan w:val="3"/>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D90ECC" w:rsidRPr="00992A8B" w:rsidRDefault="00D90ECC" w:rsidP="00D90ECC">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Қимылды ойын</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іс-әрекеті</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lastRenderedPageBreak/>
              <w:t xml:space="preserve">Өсімдіктің өсуіне қажетті шарттарды бекіту. (тұқым-су,топырақ,жылы,сабақ,жапырақтар,гүл,гүлдің тұқымы пісіп жетілуде тұқымды жел ұшырады.)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 Тұқымдар өте кішкентай,жел «парашюттерге» алысқа ұшуға көмектеседі.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Өз бетімен іс-әрекет</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алдын ала талқылап, рөлдерді бөліп, </w:t>
            </w:r>
          </w:p>
          <w:p w:rsidR="00D90ECC" w:rsidRPr="006D1211" w:rsidRDefault="00D90ECC" w:rsidP="00D90ECC">
            <w:pPr>
              <w:spacing w:line="276" w:lineRule="auto"/>
              <w:rPr>
                <w:sz w:val="24"/>
                <w:szCs w:val="24"/>
                <w:lang w:eastAsia="ru-RU"/>
              </w:rPr>
            </w:pPr>
            <w:r w:rsidRPr="00992A8B">
              <w:rPr>
                <w:bCs/>
                <w:iCs/>
              </w:rPr>
              <w:t xml:space="preserve">3-4 адамнан тұратын бастапқы заттық кеңістіктегі қозғалысты ұйымдастыру. </w:t>
            </w:r>
          </w:p>
        </w:tc>
        <w:tc>
          <w:tcPr>
            <w:tcW w:w="2612"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TableParagraph"/>
              <w:rPr>
                <w:b/>
                <w:bCs/>
                <w:iCs/>
                <w:sz w:val="24"/>
                <w:szCs w:val="24"/>
              </w:rPr>
            </w:pPr>
            <w:r w:rsidRPr="00992A8B">
              <w:rPr>
                <w:b/>
                <w:bCs/>
                <w:iCs/>
                <w:sz w:val="24"/>
                <w:szCs w:val="24"/>
              </w:rPr>
              <w:lastRenderedPageBreak/>
              <w:t>Серуен№20.</w:t>
            </w:r>
          </w:p>
          <w:p w:rsidR="00D90ECC" w:rsidRPr="00992A8B" w:rsidRDefault="00D90ECC" w:rsidP="00D90ECC">
            <w:pPr>
              <w:pStyle w:val="TableParagraph"/>
              <w:rPr>
                <w:sz w:val="24"/>
                <w:szCs w:val="24"/>
              </w:rPr>
            </w:pPr>
            <w:r w:rsidRPr="00992A8B">
              <w:rPr>
                <w:b/>
                <w:bCs/>
                <w:iCs/>
                <w:sz w:val="24"/>
                <w:szCs w:val="24"/>
              </w:rPr>
              <w:t>Ұяларды бақылау.</w:t>
            </w:r>
            <w:r w:rsidRPr="00992A8B">
              <w:rPr>
                <w:bCs/>
                <w:iCs/>
                <w:sz w:val="24"/>
                <w:szCs w:val="24"/>
              </w:rPr>
              <w:t>Бақылау</w:t>
            </w:r>
          </w:p>
          <w:p w:rsidR="00D90ECC" w:rsidRPr="00992A8B" w:rsidRDefault="00D90ECC" w:rsidP="00D90ECC">
            <w:pPr>
              <w:pStyle w:val="TableParagraph"/>
              <w:rPr>
                <w:sz w:val="24"/>
                <w:szCs w:val="24"/>
              </w:rPr>
            </w:pPr>
            <w:r w:rsidRPr="00992A8B">
              <w:rPr>
                <w:iCs/>
                <w:sz w:val="24"/>
                <w:szCs w:val="24"/>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w:t>
            </w:r>
            <w:r w:rsidRPr="00992A8B">
              <w:rPr>
                <w:iCs/>
                <w:sz w:val="24"/>
                <w:szCs w:val="24"/>
              </w:rPr>
              <w:lastRenderedPageBreak/>
              <w:t xml:space="preserve">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D90ECC" w:rsidRPr="00992A8B" w:rsidRDefault="00D90ECC" w:rsidP="00D90ECC">
            <w:pPr>
              <w:pStyle w:val="TableParagraph"/>
              <w:rPr>
                <w:b/>
                <w:sz w:val="24"/>
                <w:szCs w:val="24"/>
              </w:rPr>
            </w:pPr>
            <w:r w:rsidRPr="00992A8B">
              <w:rPr>
                <w:b/>
                <w:iCs/>
                <w:sz w:val="24"/>
                <w:szCs w:val="24"/>
              </w:rPr>
              <w:t xml:space="preserve">Қимылды ойын </w:t>
            </w:r>
          </w:p>
          <w:p w:rsidR="00D90ECC" w:rsidRPr="00992A8B" w:rsidRDefault="00D90ECC" w:rsidP="00D90ECC">
            <w:pPr>
              <w:pStyle w:val="TableParagraph"/>
              <w:rPr>
                <w:b/>
                <w:sz w:val="24"/>
                <w:szCs w:val="24"/>
              </w:rPr>
            </w:pPr>
            <w:r w:rsidRPr="00992A8B">
              <w:rPr>
                <w:b/>
                <w:iCs/>
                <w:sz w:val="24"/>
                <w:szCs w:val="24"/>
              </w:rPr>
              <w:t xml:space="preserve">«Ұшу» </w:t>
            </w:r>
          </w:p>
          <w:p w:rsidR="00D90ECC" w:rsidRPr="00992A8B" w:rsidRDefault="00D90ECC" w:rsidP="00D90ECC">
            <w:pPr>
              <w:pStyle w:val="TableParagraph"/>
              <w:rPr>
                <w:sz w:val="24"/>
                <w:szCs w:val="24"/>
              </w:rPr>
            </w:pPr>
            <w:r w:rsidRPr="00992A8B">
              <w:rPr>
                <w:iCs/>
                <w:sz w:val="24"/>
                <w:szCs w:val="24"/>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D90ECC" w:rsidRPr="00992A8B" w:rsidRDefault="00D90ECC" w:rsidP="00D90ECC">
            <w:pPr>
              <w:pStyle w:val="TableParagraph"/>
              <w:rPr>
                <w:b/>
                <w:sz w:val="24"/>
                <w:szCs w:val="24"/>
              </w:rPr>
            </w:pPr>
            <w:r w:rsidRPr="00992A8B">
              <w:rPr>
                <w:b/>
                <w:iCs/>
                <w:sz w:val="24"/>
                <w:szCs w:val="24"/>
              </w:rPr>
              <w:t xml:space="preserve">Еңбек іс-әрекеті </w:t>
            </w:r>
          </w:p>
          <w:p w:rsidR="00D90ECC" w:rsidRPr="00992A8B" w:rsidRDefault="00D90ECC" w:rsidP="00D90ECC">
            <w:pPr>
              <w:pStyle w:val="TableParagraph"/>
              <w:rPr>
                <w:sz w:val="24"/>
                <w:szCs w:val="24"/>
              </w:rPr>
            </w:pPr>
            <w:r w:rsidRPr="00992A8B">
              <w:rPr>
                <w:iCs/>
                <w:sz w:val="24"/>
                <w:szCs w:val="24"/>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w:t>
            </w:r>
            <w:r w:rsidRPr="00992A8B">
              <w:rPr>
                <w:iCs/>
                <w:sz w:val="24"/>
                <w:szCs w:val="24"/>
              </w:rPr>
              <w:lastRenderedPageBreak/>
              <w:t xml:space="preserve">құстарға деген қызығуышылықтары мен сүйіспеншілігін дамыту. </w:t>
            </w:r>
          </w:p>
          <w:p w:rsidR="00D90ECC" w:rsidRPr="00992A8B" w:rsidRDefault="00D90ECC" w:rsidP="00D90ECC">
            <w:pPr>
              <w:pStyle w:val="TableParagraph"/>
              <w:rPr>
                <w:sz w:val="24"/>
                <w:szCs w:val="24"/>
                <w:lang w:val="ru-RU"/>
              </w:rPr>
            </w:pPr>
            <w:r w:rsidRPr="00992A8B">
              <w:rPr>
                <w:b/>
                <w:iCs/>
                <w:sz w:val="24"/>
                <w:szCs w:val="24"/>
              </w:rPr>
              <w:t>Дидактикалық ойын.</w:t>
            </w:r>
            <w:r w:rsidRPr="00992A8B">
              <w:rPr>
                <w:iCs/>
                <w:sz w:val="24"/>
                <w:szCs w:val="24"/>
              </w:rPr>
              <w:t>Тәжірибе мен сараптама.</w:t>
            </w:r>
          </w:p>
          <w:p w:rsidR="00D90ECC" w:rsidRPr="00992A8B" w:rsidRDefault="00D90ECC" w:rsidP="00D90ECC">
            <w:pPr>
              <w:pStyle w:val="TableParagraph"/>
              <w:rPr>
                <w:sz w:val="24"/>
                <w:szCs w:val="24"/>
                <w:lang w:val="ru-RU"/>
              </w:rPr>
            </w:pPr>
            <w:r w:rsidRPr="00992A8B">
              <w:rPr>
                <w:iCs/>
                <w:sz w:val="24"/>
                <w:szCs w:val="24"/>
              </w:rPr>
              <w:t>Өз бетімен іс-әрекет</w:t>
            </w:r>
          </w:p>
          <w:p w:rsidR="00D90ECC" w:rsidRPr="00992A8B" w:rsidRDefault="00D90ECC" w:rsidP="00D90ECC">
            <w:pPr>
              <w:pStyle w:val="TableParagraph"/>
              <w:rPr>
                <w:sz w:val="24"/>
                <w:szCs w:val="24"/>
                <w:lang w:val="ru-RU"/>
              </w:rPr>
            </w:pPr>
            <w:r w:rsidRPr="00992A8B">
              <w:rPr>
                <w:iCs/>
                <w:sz w:val="24"/>
                <w:szCs w:val="24"/>
              </w:rPr>
              <w:t xml:space="preserve">Балаларға ойынға керек құрылыстарды салуға үйрету. </w:t>
            </w:r>
          </w:p>
          <w:p w:rsidR="00D90ECC" w:rsidRPr="00992A8B" w:rsidRDefault="00D90ECC" w:rsidP="00D90ECC">
            <w:pPr>
              <w:pStyle w:val="TableParagraph"/>
              <w:rPr>
                <w:sz w:val="24"/>
                <w:szCs w:val="24"/>
                <w:lang w:val="ru-RU"/>
              </w:rPr>
            </w:pPr>
            <w:r w:rsidRPr="00992A8B">
              <w:rPr>
                <w:iCs/>
                <w:sz w:val="24"/>
                <w:szCs w:val="24"/>
              </w:rPr>
              <w:t xml:space="preserve">(үй,кеме және т.б) Ойын барысында табиғи заттарды </w:t>
            </w:r>
          </w:p>
          <w:p w:rsidR="00D90ECC" w:rsidRPr="00992A8B" w:rsidRDefault="00D90ECC" w:rsidP="00D90ECC">
            <w:pPr>
              <w:pStyle w:val="TableParagraph"/>
              <w:rPr>
                <w:sz w:val="24"/>
                <w:szCs w:val="24"/>
                <w:lang w:val="ru-RU"/>
              </w:rPr>
            </w:pPr>
            <w:r w:rsidRPr="00992A8B">
              <w:rPr>
                <w:iCs/>
                <w:sz w:val="24"/>
                <w:szCs w:val="24"/>
              </w:rPr>
              <w:t xml:space="preserve">қолдану(құм,су және т.б) Балалар ойынының мазмұны мен </w:t>
            </w:r>
          </w:p>
          <w:p w:rsidR="00D90ECC" w:rsidRPr="00992A8B" w:rsidRDefault="00D90ECC" w:rsidP="00D90ECC">
            <w:pPr>
              <w:pStyle w:val="TableParagraph"/>
              <w:rPr>
                <w:sz w:val="24"/>
                <w:szCs w:val="24"/>
                <w:lang w:val="ru-RU"/>
              </w:rPr>
            </w:pPr>
            <w:r w:rsidRPr="00992A8B">
              <w:rPr>
                <w:iCs/>
                <w:sz w:val="24"/>
                <w:szCs w:val="24"/>
              </w:rPr>
              <w:t xml:space="preserve">тақырыбын толықтыру </w:t>
            </w:r>
            <w:r w:rsidRPr="00992A8B">
              <w:rPr>
                <w:sz w:val="24"/>
                <w:szCs w:val="24"/>
              </w:rPr>
              <w:t xml:space="preserve">және дамыту. </w:t>
            </w:r>
          </w:p>
          <w:p w:rsidR="00D90ECC" w:rsidRPr="006D1211" w:rsidRDefault="00D90ECC" w:rsidP="00D90ECC">
            <w:pPr>
              <w:spacing w:line="276" w:lineRule="auto"/>
              <w:textAlignment w:val="baseline"/>
              <w:rPr>
                <w:bCs/>
                <w:color w:val="000000"/>
                <w:kern w:val="24"/>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D90ECC" w:rsidRPr="00992A8B" w:rsidRDefault="00D90ECC" w:rsidP="00D90ECC">
            <w:pPr>
              <w:pStyle w:val="Style23"/>
              <w:spacing w:line="240" w:lineRule="auto"/>
              <w:jc w:val="left"/>
              <w:rPr>
                <w:rFonts w:ascii="Times New Roman" w:hAnsi="Times New Roman"/>
                <w:b/>
                <w:iCs/>
                <w:lang w:val="kk-KZ"/>
              </w:rPr>
            </w:pPr>
            <w:r w:rsidRPr="00992A8B">
              <w:rPr>
                <w:rFonts w:ascii="Times New Roman" w:hAnsi="Times New Roman"/>
                <w:b/>
                <w:iCs/>
                <w:lang w:val="kk-KZ"/>
              </w:rPr>
              <w:lastRenderedPageBreak/>
              <w:t>Серуен №15</w:t>
            </w:r>
          </w:p>
          <w:p w:rsidR="00D90ECC" w:rsidRPr="00992A8B" w:rsidRDefault="00D90ECC" w:rsidP="00D90ECC">
            <w:pPr>
              <w:pStyle w:val="Style23"/>
              <w:spacing w:line="240" w:lineRule="auto"/>
              <w:jc w:val="left"/>
              <w:rPr>
                <w:rFonts w:ascii="Times New Roman" w:hAnsi="Times New Roman"/>
                <w:iCs/>
                <w:lang w:val="kk-KZ"/>
              </w:rPr>
            </w:pPr>
            <w:r w:rsidRPr="00992A8B">
              <w:rPr>
                <w:rFonts w:ascii="Times New Roman" w:hAnsi="Times New Roman"/>
                <w:iCs/>
                <w:lang w:val="kk-KZ"/>
              </w:rPr>
              <w:t>Бақбақтың өсуін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 Бақылау</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lastRenderedPageBreak/>
              <w:t>Қимылды ойын</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 xml:space="preserve">«Гүлдер»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Гүлдердін атауын пысықтау(ойыншылар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Еңбек іс-әрекеті</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Дидактикалық ойындар.</w:t>
            </w:r>
            <w:r w:rsidRPr="00992A8B">
              <w:rPr>
                <w:rFonts w:ascii="Times New Roman" w:hAnsi="Times New Roman"/>
                <w:bCs/>
                <w:iCs/>
                <w:lang w:val="kk-KZ"/>
              </w:rPr>
              <w:t xml:space="preserve">Тәжірибе және сараптама,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«Тұқымның саяхаты»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Өсімдіктің өсуіне </w:t>
            </w:r>
            <w:r w:rsidRPr="00992A8B">
              <w:rPr>
                <w:rFonts w:ascii="Times New Roman" w:hAnsi="Times New Roman"/>
                <w:bCs/>
                <w:iCs/>
                <w:lang w:val="kk-KZ"/>
              </w:rPr>
              <w:lastRenderedPageBreak/>
              <w:t xml:space="preserve">қажетті шарттарды бекіту. (тұқым-су,топырақ,жылы,сабақ,жапырақтар,гүл,гүлдің тұқымы пісіп жетілуде тұқымды жел ұшырады.)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Тәжірибе. Бақ-баққа «парашют» не үшін керек? Гүлдің құрылымы мен таралуы арасындағы байланыс.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
                <w:bCs/>
                <w:iCs/>
                <w:lang w:val="kk-KZ"/>
              </w:rPr>
              <w:t>Қорытынды.</w:t>
            </w:r>
            <w:r w:rsidRPr="00992A8B">
              <w:rPr>
                <w:rFonts w:ascii="Times New Roman" w:hAnsi="Times New Roman"/>
                <w:bCs/>
                <w:iCs/>
                <w:lang w:val="kk-KZ"/>
              </w:rPr>
              <w:t xml:space="preserve">Тұқымдар өте кішкентай,жел «парашюттерге» алысқа ұшуға көмектеседі. </w:t>
            </w:r>
          </w:p>
          <w:p w:rsidR="00D90ECC" w:rsidRPr="00992A8B" w:rsidRDefault="00D90ECC" w:rsidP="00D90ECC">
            <w:pPr>
              <w:pStyle w:val="Style23"/>
              <w:spacing w:line="240" w:lineRule="auto"/>
              <w:jc w:val="left"/>
              <w:rPr>
                <w:rFonts w:ascii="Times New Roman" w:hAnsi="Times New Roman"/>
                <w:b/>
                <w:bCs/>
                <w:iCs/>
                <w:lang w:val="kk-KZ"/>
              </w:rPr>
            </w:pPr>
            <w:r w:rsidRPr="00992A8B">
              <w:rPr>
                <w:rFonts w:ascii="Times New Roman" w:hAnsi="Times New Roman"/>
                <w:b/>
                <w:bCs/>
                <w:iCs/>
                <w:lang w:val="kk-KZ"/>
              </w:rPr>
              <w:t>Өз бетімен іс-әрекет</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Ойыншының тақырыбын балалар алдын ала талқылап, рөлдерді бөліп, </w:t>
            </w:r>
          </w:p>
          <w:p w:rsidR="00D90ECC" w:rsidRPr="00992A8B" w:rsidRDefault="00D90ECC" w:rsidP="00D90ECC">
            <w:pPr>
              <w:pStyle w:val="Style23"/>
              <w:spacing w:line="240" w:lineRule="auto"/>
              <w:jc w:val="left"/>
              <w:rPr>
                <w:rFonts w:ascii="Times New Roman" w:hAnsi="Times New Roman"/>
                <w:bCs/>
                <w:iCs/>
                <w:lang w:val="kk-KZ"/>
              </w:rPr>
            </w:pPr>
            <w:r w:rsidRPr="00992A8B">
              <w:rPr>
                <w:rFonts w:ascii="Times New Roman" w:hAnsi="Times New Roman"/>
                <w:bCs/>
                <w:iCs/>
                <w:lang w:val="kk-KZ"/>
              </w:rPr>
              <w:t xml:space="preserve">3-4 адамнан тұратын бастапқы заттық кеңістіктегі қозғалысты ұйымдастыру. </w:t>
            </w:r>
          </w:p>
          <w:p w:rsidR="00D90ECC" w:rsidRPr="006D1211" w:rsidRDefault="00D90ECC" w:rsidP="00D90ECC">
            <w:pPr>
              <w:spacing w:line="276" w:lineRule="auto"/>
              <w:rPr>
                <w:sz w:val="24"/>
                <w:szCs w:val="24"/>
                <w:lang w:eastAsia="ru-RU"/>
              </w:rPr>
            </w:pPr>
          </w:p>
        </w:tc>
      </w:tr>
      <w:tr w:rsidR="00D90ECC" w:rsidRPr="00300EA7" w:rsidTr="00D90ECC">
        <w:trPr>
          <w:trHeight w:val="1185"/>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Default="00D90ECC" w:rsidP="00D90ECC">
            <w:pPr>
              <w:spacing w:line="276" w:lineRule="auto"/>
              <w:rPr>
                <w:b/>
                <w:bCs/>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p w:rsidR="00D90ECC" w:rsidRPr="00112969" w:rsidRDefault="00D90ECC" w:rsidP="00D90ECC">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Pr="00112969" w:rsidRDefault="00D90ECC" w:rsidP="00D90ECC">
            <w:pPr>
              <w:ind w:firstLine="709"/>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tc>
      </w:tr>
      <w:tr w:rsidR="00D90ECC" w:rsidRPr="00300EA7"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Түскі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sz w:val="24"/>
                <w:szCs w:val="24"/>
                <w:lang w:eastAsia="ru-RU"/>
              </w:rPr>
              <w:t xml:space="preserve">Түскі  ас алдында гигеналық шараларды  орындау : қолды дұрыс жуу, өз орамалының орнын білу,  қолды дұрыс сүрту, </w:t>
            </w:r>
            <w:r w:rsidRPr="003948EA">
              <w:rPr>
                <w:sz w:val="24"/>
                <w:szCs w:val="24"/>
                <w:lang w:eastAsia="ru-RU"/>
              </w:rPr>
              <w:lastRenderedPageBreak/>
              <w:t>орамалды ілу көркем сөз қолдану, мысалы «Сылдырлайды мөлдір су, мөлдір суға қолыңды жу»</w:t>
            </w:r>
          </w:p>
          <w:p w:rsidR="00D90ECC" w:rsidRPr="003948EA" w:rsidRDefault="00D90ECC" w:rsidP="00D90ECC">
            <w:pPr>
              <w:spacing w:line="276" w:lineRule="auto"/>
              <w:rPr>
                <w:sz w:val="24"/>
                <w:szCs w:val="24"/>
                <w:lang w:eastAsia="ru-RU"/>
              </w:rPr>
            </w:pPr>
            <w:r w:rsidRPr="003948EA">
              <w:rPr>
                <w:sz w:val="24"/>
                <w:szCs w:val="24"/>
                <w:lang w:eastAsia="ru-RU"/>
              </w:rPr>
              <w:t>Кезекшілердің жұмысы ( асхана құралдарын, майлықтарды үстелге қою)</w:t>
            </w:r>
          </w:p>
          <w:p w:rsidR="00D90ECC" w:rsidRPr="003948EA" w:rsidRDefault="00D90ECC" w:rsidP="00D90ECC">
            <w:pPr>
              <w:spacing w:line="276" w:lineRule="auto"/>
              <w:rPr>
                <w:sz w:val="24"/>
                <w:szCs w:val="24"/>
                <w:lang w:eastAsia="ru-RU"/>
              </w:rPr>
            </w:pPr>
            <w:r w:rsidRPr="003948EA">
              <w:rPr>
                <w:sz w:val="24"/>
                <w:szCs w:val="24"/>
                <w:lang w:eastAsia="ru-RU"/>
              </w:rPr>
              <w:t>Тамақтану (өз орнын білу,  дұрыс отыру, асхана құралдарын дұрыс ұстай білу,  ұқыпты тамақтану ,  сөйлеспеу,   алғыс айту) (</w:t>
            </w:r>
            <w:r w:rsidRPr="003948EA">
              <w:rPr>
                <w:b/>
                <w:bCs/>
                <w:sz w:val="24"/>
                <w:szCs w:val="24"/>
                <w:lang w:eastAsia="ru-RU"/>
              </w:rPr>
              <w:t>мәдени-гигеналық дағдылар, өзіне-өзі қызмет ету, еңбек әрекеті)</w:t>
            </w:r>
          </w:p>
          <w:p w:rsidR="00D90ECC" w:rsidRPr="00322DD9" w:rsidRDefault="00D90ECC" w:rsidP="00D90ECC">
            <w:pPr>
              <w:pStyle w:val="TableParagraph"/>
              <w:rPr>
                <w:rFonts w:eastAsiaTheme="minorHAnsi"/>
                <w:sz w:val="24"/>
                <w:szCs w:val="24"/>
              </w:rPr>
            </w:pPr>
            <w:r w:rsidRPr="00322DD9">
              <w:rPr>
                <w:rFonts w:eastAsiaTheme="minorHAnsi"/>
                <w:sz w:val="24"/>
                <w:szCs w:val="24"/>
              </w:rPr>
              <w:t>Дастарханың тоқ болсын</w:t>
            </w:r>
          </w:p>
          <w:p w:rsidR="00D90ECC" w:rsidRPr="00322DD9" w:rsidRDefault="00D90ECC" w:rsidP="00D90ECC">
            <w:pPr>
              <w:pStyle w:val="TableParagraph"/>
              <w:rPr>
                <w:rFonts w:eastAsiaTheme="minorHAnsi"/>
                <w:sz w:val="24"/>
                <w:szCs w:val="24"/>
              </w:rPr>
            </w:pPr>
            <w:r w:rsidRPr="00322DD9">
              <w:rPr>
                <w:rFonts w:eastAsiaTheme="minorHAnsi"/>
                <w:sz w:val="24"/>
                <w:szCs w:val="24"/>
              </w:rPr>
              <w:t>Уайым- қайғы жоқ болсын</w:t>
            </w:r>
          </w:p>
          <w:p w:rsidR="00D90ECC" w:rsidRPr="00322DD9" w:rsidRDefault="00D90ECC" w:rsidP="00D90ECC">
            <w:pPr>
              <w:pStyle w:val="TableParagraph"/>
              <w:rPr>
                <w:rFonts w:eastAsiaTheme="minorHAnsi"/>
                <w:sz w:val="24"/>
                <w:szCs w:val="24"/>
              </w:rPr>
            </w:pPr>
            <w:r w:rsidRPr="00322DD9">
              <w:rPr>
                <w:rFonts w:eastAsiaTheme="minorHAnsi"/>
                <w:sz w:val="24"/>
                <w:szCs w:val="24"/>
              </w:rPr>
              <w:t>Бірлік берсін басыңа</w:t>
            </w:r>
          </w:p>
          <w:p w:rsidR="00D90ECC" w:rsidRPr="003948EA" w:rsidRDefault="00D90ECC" w:rsidP="00D90ECC">
            <w:pPr>
              <w:spacing w:line="276" w:lineRule="auto"/>
              <w:rPr>
                <w:b/>
                <w:bCs/>
                <w:sz w:val="24"/>
                <w:szCs w:val="24"/>
                <w:lang w:eastAsia="ru-RU"/>
              </w:rPr>
            </w:pPr>
            <w:r w:rsidRPr="00322DD9">
              <w:rPr>
                <w:sz w:val="24"/>
                <w:szCs w:val="24"/>
              </w:rPr>
              <w:t>Береке берсін асыңа әумин</w:t>
            </w:r>
            <w:r w:rsidRPr="003948EA">
              <w:rPr>
                <w:b/>
                <w:bCs/>
                <w:sz w:val="24"/>
                <w:szCs w:val="24"/>
                <w:lang w:eastAsia="ru-RU"/>
              </w:rPr>
              <w:t xml:space="preserve"> (қазақ тілінде сөйлеуін дамыту)</w:t>
            </w:r>
          </w:p>
        </w:tc>
      </w:tr>
      <w:tr w:rsidR="00D90ECC" w:rsidRPr="003948EA" w:rsidTr="00D90ECC">
        <w:trPr>
          <w:trHeight w:val="115"/>
        </w:trPr>
        <w:tc>
          <w:tcPr>
            <w:tcW w:w="2479" w:type="dxa"/>
            <w:vMerge w:val="restart"/>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Күндізгі ұйқы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jc w:val="center"/>
              <w:rPr>
                <w:sz w:val="24"/>
                <w:szCs w:val="24"/>
                <w:lang w:eastAsia="ru-RU"/>
              </w:rPr>
            </w:pPr>
            <w:r w:rsidRPr="003948EA">
              <w:rPr>
                <w:color w:val="000000"/>
                <w:sz w:val="24"/>
                <w:szCs w:val="24"/>
                <w:lang w:eastAsia="ru-RU"/>
              </w:rPr>
              <w:t>Балалардың тыныш ұйықтауына жағымды жағдай жасау.Ұйқыға жатқызу. Балаларға ертегі оқыпберу немесе жағымды музыка қойып қою.</w:t>
            </w:r>
          </w:p>
        </w:tc>
      </w:tr>
      <w:tr w:rsidR="00D90ECC" w:rsidRPr="003948EA" w:rsidTr="00D90ECC">
        <w:trPr>
          <w:trHeight w:val="19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D90ECC" w:rsidRPr="003948EA" w:rsidRDefault="00D90ECC" w:rsidP="00D90ECC">
            <w:pPr>
              <w:spacing w:line="256" w:lineRule="auto"/>
              <w:rPr>
                <w:b/>
                <w:sz w:val="24"/>
                <w:szCs w:val="24"/>
                <w:lang w:eastAsia="ru-RU"/>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r w:rsidRPr="003948EA">
              <w:rPr>
                <w:color w:val="000000"/>
                <w:sz w:val="24"/>
                <w:szCs w:val="24"/>
              </w:rPr>
              <w:t>Элект</w:t>
            </w:r>
            <w:r>
              <w:rPr>
                <w:color w:val="000000"/>
                <w:sz w:val="24"/>
                <w:szCs w:val="24"/>
              </w:rPr>
              <w:t>р</w:t>
            </w:r>
            <w:r w:rsidRPr="003948EA">
              <w:rPr>
                <w:color w:val="000000"/>
                <w:sz w:val="24"/>
                <w:szCs w:val="24"/>
              </w:rPr>
              <w:t>онды музыкалық құралдан баяу музыка тыңдау.</w:t>
            </w:r>
          </w:p>
        </w:tc>
        <w:tc>
          <w:tcPr>
            <w:tcW w:w="2558" w:type="dxa"/>
            <w:gridSpan w:val="3"/>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Аудио ертегі  балалардың таңдауы бойынша</w:t>
            </w:r>
          </w:p>
        </w:tc>
        <w:tc>
          <w:tcPr>
            <w:tcW w:w="2557" w:type="dxa"/>
            <w:gridSpan w:val="3"/>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Балалардың қалауымен ерт</w:t>
            </w:r>
            <w:r>
              <w:rPr>
                <w:color w:val="000000"/>
                <w:sz w:val="24"/>
                <w:szCs w:val="24"/>
              </w:rPr>
              <w:t>е</w:t>
            </w:r>
            <w:r w:rsidRPr="003948EA">
              <w:rPr>
                <w:color w:val="000000"/>
                <w:sz w:val="24"/>
                <w:szCs w:val="24"/>
              </w:rPr>
              <w:t>гі айтып беру.</w:t>
            </w:r>
          </w:p>
        </w:tc>
        <w:tc>
          <w:tcPr>
            <w:tcW w:w="2612" w:type="dxa"/>
            <w:gridSpan w:val="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sz w:val="24"/>
                <w:szCs w:val="24"/>
                <w:lang w:eastAsia="ru-RU"/>
              </w:rPr>
            </w:pPr>
            <w:r w:rsidRPr="003948EA">
              <w:rPr>
                <w:color w:val="000000"/>
                <w:sz w:val="24"/>
                <w:szCs w:val="24"/>
              </w:rPr>
              <w:t>Бесік жыры .</w:t>
            </w:r>
          </w:p>
        </w:tc>
        <w:tc>
          <w:tcPr>
            <w:tcW w:w="2674" w:type="dxa"/>
            <w:gridSpan w:val="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sz w:val="24"/>
                <w:szCs w:val="24"/>
                <w:lang w:eastAsia="ru-RU"/>
              </w:rPr>
            </w:pPr>
          </w:p>
        </w:tc>
      </w:tr>
      <w:tr w:rsidR="00D90ECC" w:rsidRPr="00300EA7"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Ұйқыдан біртіндеп ояту, сауықтыру шаралары.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ind w:left="137"/>
              <w:rPr>
                <w:sz w:val="24"/>
                <w:szCs w:val="24"/>
                <w:lang w:eastAsia="ru-RU"/>
              </w:rPr>
            </w:pPr>
            <w:r w:rsidRPr="003948EA">
              <w:rPr>
                <w:sz w:val="24"/>
                <w:szCs w:val="24"/>
                <w:lang w:eastAsia="ru-RU"/>
              </w:rPr>
              <w:t>Өз орындарында отырып керілу, тыныстау  жаттығуларын жасату.  (дене жаттығулар мен белсенділігі)</w:t>
            </w:r>
          </w:p>
          <w:p w:rsidR="00D90ECC" w:rsidRPr="003948EA" w:rsidRDefault="00D90ECC" w:rsidP="00D90ECC">
            <w:pPr>
              <w:spacing w:line="276" w:lineRule="auto"/>
              <w:ind w:left="137"/>
              <w:rPr>
                <w:sz w:val="24"/>
                <w:szCs w:val="24"/>
                <w:lang w:eastAsia="ru-RU"/>
              </w:rPr>
            </w:pPr>
            <w:r w:rsidRPr="003948EA">
              <w:rPr>
                <w:sz w:val="24"/>
                <w:szCs w:val="24"/>
                <w:lang w:eastAsia="ru-RU"/>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3948EA">
              <w:rPr>
                <w:b/>
                <w:bCs/>
                <w:sz w:val="24"/>
                <w:szCs w:val="24"/>
                <w:lang w:eastAsia="ru-RU"/>
              </w:rPr>
              <w:t>өзіне-өзі қызмет ету дағдылары, ірі және ұсақ моториканы дамыту)</w:t>
            </w:r>
          </w:p>
          <w:p w:rsidR="00D90ECC" w:rsidRPr="003948EA" w:rsidRDefault="00D90ECC" w:rsidP="00D90ECC">
            <w:pPr>
              <w:spacing w:line="276" w:lineRule="auto"/>
              <w:ind w:left="137"/>
              <w:rPr>
                <w:sz w:val="24"/>
                <w:szCs w:val="24"/>
                <w:lang w:eastAsia="ru-RU"/>
              </w:rPr>
            </w:pPr>
            <w:r w:rsidRPr="003948EA">
              <w:rPr>
                <w:sz w:val="24"/>
                <w:szCs w:val="24"/>
                <w:lang w:eastAsia="ru-RU"/>
              </w:rPr>
              <w:t>Қолдарын жуу, құрғатып сүрту, сүлгіні өз орнына іліп қоюды үйрету.</w:t>
            </w:r>
            <w:r w:rsidRPr="003948EA">
              <w:rPr>
                <w:b/>
                <w:bCs/>
                <w:sz w:val="24"/>
                <w:szCs w:val="24"/>
                <w:lang w:eastAsia="ru-RU"/>
              </w:rPr>
              <w:t>(мәдени-гигиеналықдағдылар</w:t>
            </w:r>
            <w:r w:rsidRPr="003948EA">
              <w:rPr>
                <w:sz w:val="24"/>
                <w:szCs w:val="24"/>
                <w:lang w:eastAsia="ru-RU"/>
              </w:rPr>
              <w:t xml:space="preserve">).  </w:t>
            </w:r>
          </w:p>
        </w:tc>
      </w:tr>
      <w:tr w:rsidR="00D90ECC" w:rsidRPr="00300EA7"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Бесін ас</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jc w:val="center"/>
              <w:rPr>
                <w:sz w:val="24"/>
                <w:szCs w:val="24"/>
                <w:lang w:eastAsia="ru-RU"/>
              </w:rPr>
            </w:pPr>
            <w:r w:rsidRPr="003948EA">
              <w:rPr>
                <w:color w:val="000000"/>
                <w:sz w:val="24"/>
                <w:szCs w:val="24"/>
                <w:lang w:eastAsia="ru-RU"/>
              </w:rPr>
              <w:t>Балалардың мәдени гигиеналық дағдыларын дамыту, тамақтану қалыптастыру. Үлкендер еңбегін бағалауға үйрету.өзіне қызмет ету дағдыларын жетілдіру «Бата беру», «Ас қайтару» дәстүрлерін үйрету</w:t>
            </w:r>
          </w:p>
        </w:tc>
      </w:tr>
      <w:tr w:rsidR="00D90ECC" w:rsidRPr="001F1915" w:rsidTr="00D90ECC">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625" w:type="dxa"/>
            <w:gridSpan w:val="3"/>
            <w:tcBorders>
              <w:top w:val="single" w:sz="4" w:space="0" w:color="auto"/>
              <w:left w:val="single" w:sz="4" w:space="0" w:color="auto"/>
              <w:bottom w:val="single" w:sz="4" w:space="0" w:color="auto"/>
              <w:right w:val="single" w:sz="4" w:space="0" w:color="auto"/>
            </w:tcBorders>
          </w:tcPr>
          <w:p w:rsidR="00D90ECC" w:rsidRPr="00BC283C" w:rsidRDefault="00D90ECC" w:rsidP="00D90ECC">
            <w:pPr>
              <w:adjustRightInd w:val="0"/>
              <w:rPr>
                <w:b/>
                <w:bCs/>
                <w:sz w:val="24"/>
                <w:szCs w:val="24"/>
                <w:shd w:val="clear" w:color="auto" w:fill="FFFFFF"/>
                <w:lang w:eastAsia="ru-RU"/>
              </w:rPr>
            </w:pPr>
            <w:r>
              <w:rPr>
                <w:b/>
                <w:bCs/>
                <w:sz w:val="24"/>
                <w:szCs w:val="24"/>
                <w:shd w:val="clear" w:color="auto" w:fill="FFFFFF"/>
                <w:lang w:eastAsia="ru-RU"/>
              </w:rPr>
              <w:t>Дыбыста</w:t>
            </w:r>
            <w:r w:rsidRPr="00336DC1">
              <w:rPr>
                <w:b/>
                <w:bCs/>
                <w:sz w:val="24"/>
                <w:szCs w:val="24"/>
                <w:shd w:val="clear" w:color="auto" w:fill="FFFFFF"/>
                <w:lang w:eastAsia="ru-RU"/>
              </w:rPr>
              <w:t>р әлемі «</w:t>
            </w:r>
            <w:r>
              <w:rPr>
                <w:b/>
                <w:bCs/>
                <w:sz w:val="24"/>
                <w:szCs w:val="24"/>
                <w:shd w:val="clear" w:color="auto" w:fill="FFFFFF"/>
                <w:lang w:eastAsia="ru-RU"/>
              </w:rPr>
              <w:t>Ә</w:t>
            </w:r>
            <w:r w:rsidRPr="00336DC1">
              <w:rPr>
                <w:b/>
                <w:bCs/>
                <w:sz w:val="24"/>
                <w:szCs w:val="24"/>
                <w:shd w:val="clear" w:color="auto" w:fill="FFFFFF"/>
                <w:lang w:eastAsia="ru-RU"/>
              </w:rPr>
              <w:t>ріптерінің жазу үлгісін үйрен</w:t>
            </w:r>
            <w:r>
              <w:rPr>
                <w:b/>
                <w:bCs/>
                <w:sz w:val="24"/>
                <w:szCs w:val="24"/>
                <w:shd w:val="clear" w:color="auto" w:fill="FFFFFF"/>
                <w:lang w:eastAsia="ru-RU"/>
              </w:rPr>
              <w:t>ді</w:t>
            </w:r>
            <w:r w:rsidRPr="00336DC1">
              <w:rPr>
                <w:b/>
                <w:bCs/>
                <w:sz w:val="24"/>
                <w:szCs w:val="24"/>
                <w:shd w:val="clear" w:color="auto" w:fill="FFFFFF"/>
                <w:lang w:eastAsia="ru-RU"/>
              </w:rPr>
              <w:t xml:space="preserve"> жалғастыру</w:t>
            </w:r>
            <w:r>
              <w:rPr>
                <w:b/>
                <w:bCs/>
                <w:sz w:val="24"/>
                <w:szCs w:val="24"/>
                <w:shd w:val="clear" w:color="auto" w:fill="FFFFFF"/>
                <w:lang w:eastAsia="ru-RU"/>
              </w:rPr>
              <w:t>»</w:t>
            </w:r>
          </w:p>
          <w:p w:rsidR="00D90ECC" w:rsidRPr="00BC283C" w:rsidRDefault="00D90ECC" w:rsidP="00D90ECC">
            <w:pPr>
              <w:adjustRightInd w:val="0"/>
              <w:rPr>
                <w:sz w:val="24"/>
                <w:szCs w:val="24"/>
                <w:shd w:val="clear" w:color="auto" w:fill="FFFFFF"/>
                <w:lang w:eastAsia="ru-RU"/>
              </w:rPr>
            </w:pPr>
            <w:r w:rsidRPr="00BC283C">
              <w:rPr>
                <w:sz w:val="24"/>
                <w:szCs w:val="24"/>
                <w:shd w:val="clear" w:color="auto" w:fill="FFFFFF"/>
                <w:lang w:eastAsia="ru-RU"/>
              </w:rPr>
              <w:t>Өткен әріптің дауысты дауыссыздығын анықтау дыбыстың нешеге бөлінетінін айту.</w:t>
            </w:r>
          </w:p>
          <w:p w:rsidR="00D90ECC" w:rsidRDefault="00D90ECC" w:rsidP="00D90ECC">
            <w:pPr>
              <w:adjustRightInd w:val="0"/>
              <w:rPr>
                <w:sz w:val="24"/>
                <w:szCs w:val="24"/>
                <w:shd w:val="clear" w:color="auto" w:fill="FFFFFF"/>
                <w:lang w:eastAsia="ru-RU"/>
              </w:rPr>
            </w:pP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Робототехника үйірмесі</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15.15-15:40</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 xml:space="preserve">15.45-16.15 </w:t>
            </w:r>
          </w:p>
          <w:p w:rsidR="00D90ECC" w:rsidRPr="00BC283C" w:rsidRDefault="00D90ECC" w:rsidP="00D90ECC">
            <w:pPr>
              <w:adjustRightInd w:val="0"/>
              <w:rPr>
                <w:sz w:val="24"/>
                <w:szCs w:val="24"/>
                <w:shd w:val="clear" w:color="auto" w:fill="FFFFFF"/>
                <w:lang w:eastAsia="ru-RU"/>
              </w:rPr>
            </w:pPr>
          </w:p>
          <w:p w:rsidR="00D90ECC" w:rsidRPr="00336DC1" w:rsidRDefault="00D90ECC" w:rsidP="00D90ECC">
            <w:pPr>
              <w:adjustRightInd w:val="0"/>
              <w:rPr>
                <w:b/>
                <w:bCs/>
                <w:sz w:val="24"/>
                <w:szCs w:val="24"/>
                <w:shd w:val="clear" w:color="auto" w:fill="FFFFFF"/>
                <w:lang w:eastAsia="ru-RU"/>
              </w:rPr>
            </w:pPr>
            <w:r w:rsidRPr="00336DC1">
              <w:rPr>
                <w:b/>
                <w:bCs/>
                <w:sz w:val="24"/>
                <w:szCs w:val="24"/>
                <w:shd w:val="clear" w:color="auto" w:fill="FFFFFF"/>
                <w:lang w:eastAsia="ru-RU"/>
              </w:rPr>
              <w:t>Би үйірмесі:</w:t>
            </w:r>
          </w:p>
          <w:p w:rsidR="00D90ECC" w:rsidRPr="00336DC1" w:rsidRDefault="00D90ECC" w:rsidP="00D90ECC">
            <w:pPr>
              <w:adjustRightInd w:val="0"/>
              <w:rPr>
                <w:b/>
                <w:bCs/>
                <w:sz w:val="24"/>
                <w:szCs w:val="24"/>
                <w:shd w:val="clear" w:color="auto" w:fill="FFFFFF"/>
                <w:lang w:eastAsia="ru-RU"/>
              </w:rPr>
            </w:pPr>
            <w:r>
              <w:rPr>
                <w:b/>
                <w:bCs/>
                <w:sz w:val="24"/>
                <w:szCs w:val="24"/>
                <w:shd w:val="clear" w:color="auto" w:fill="FFFFFF"/>
                <w:lang w:eastAsia="ru-RU"/>
              </w:rPr>
              <w:t>16.25-16.50</w:t>
            </w:r>
          </w:p>
          <w:p w:rsidR="00D90ECC" w:rsidRPr="003948EA" w:rsidRDefault="00D90ECC" w:rsidP="00D90ECC">
            <w:pPr>
              <w:adjustRightInd w:val="0"/>
              <w:rPr>
                <w:sz w:val="24"/>
                <w:szCs w:val="24"/>
                <w:shd w:val="clear" w:color="auto" w:fill="FFFFFF"/>
                <w:lang w:eastAsia="ru-RU"/>
              </w:rPr>
            </w:pPr>
          </w:p>
          <w:p w:rsidR="00D90ECC" w:rsidRPr="003948EA" w:rsidRDefault="00D90ECC" w:rsidP="00D90ECC">
            <w:pPr>
              <w:rPr>
                <w:b/>
                <w:sz w:val="24"/>
                <w:szCs w:val="24"/>
              </w:rPr>
            </w:pPr>
          </w:p>
          <w:p w:rsidR="00D90ECC" w:rsidRPr="003948EA" w:rsidRDefault="00D90ECC" w:rsidP="00D90ECC">
            <w:pPr>
              <w:rPr>
                <w:sz w:val="24"/>
                <w:szCs w:val="24"/>
                <w:lang w:eastAsia="ru-RU"/>
              </w:rPr>
            </w:pPr>
          </w:p>
          <w:p w:rsidR="00D90ECC" w:rsidRPr="003948EA" w:rsidRDefault="00D90ECC" w:rsidP="00D90ECC">
            <w:pPr>
              <w:spacing w:line="276" w:lineRule="auto"/>
              <w:rPr>
                <w:sz w:val="24"/>
                <w:szCs w:val="24"/>
                <w:lang w:eastAsia="ru-RU"/>
              </w:rPr>
            </w:pPr>
          </w:p>
        </w:tc>
        <w:tc>
          <w:tcPr>
            <w:tcW w:w="2693" w:type="dxa"/>
            <w:gridSpan w:val="4"/>
            <w:tcBorders>
              <w:top w:val="single" w:sz="4" w:space="0" w:color="auto"/>
              <w:left w:val="single" w:sz="4" w:space="0" w:color="auto"/>
              <w:bottom w:val="single" w:sz="4" w:space="0" w:color="auto"/>
              <w:right w:val="single" w:sz="4" w:space="0" w:color="auto"/>
            </w:tcBorders>
          </w:tcPr>
          <w:p w:rsidR="00D90ECC" w:rsidRPr="00336DC1" w:rsidRDefault="00D90ECC" w:rsidP="00D90ECC">
            <w:pPr>
              <w:rPr>
                <w:b/>
                <w:sz w:val="24"/>
                <w:szCs w:val="24"/>
                <w:lang w:eastAsia="ru-RU"/>
              </w:rPr>
            </w:pPr>
            <w:r w:rsidRPr="00336DC1">
              <w:rPr>
                <w:b/>
                <w:sz w:val="24"/>
                <w:szCs w:val="24"/>
                <w:lang w:eastAsia="ru-RU"/>
              </w:rPr>
              <w:lastRenderedPageBreak/>
              <w:t>Өрт қауіпсіздігі:</w:t>
            </w:r>
          </w:p>
          <w:p w:rsidR="00D90ECC" w:rsidRPr="00336DC1" w:rsidRDefault="00D90ECC" w:rsidP="00D90ECC">
            <w:pPr>
              <w:rPr>
                <w:b/>
                <w:sz w:val="24"/>
                <w:szCs w:val="24"/>
                <w:lang w:eastAsia="ru-RU"/>
              </w:rPr>
            </w:pPr>
            <w:r w:rsidRPr="00336DC1">
              <w:rPr>
                <w:b/>
                <w:sz w:val="24"/>
                <w:szCs w:val="24"/>
                <w:lang w:eastAsia="ru-RU"/>
              </w:rPr>
              <w:t>Д\о:  «Өртті қалай және немен сөндіру керек»</w:t>
            </w:r>
          </w:p>
          <w:p w:rsidR="00D90ECC" w:rsidRDefault="00D90ECC" w:rsidP="00D90ECC">
            <w:pPr>
              <w:rPr>
                <w:b/>
                <w:sz w:val="24"/>
                <w:szCs w:val="24"/>
                <w:lang w:eastAsia="ru-RU"/>
              </w:rPr>
            </w:pPr>
            <w:r w:rsidRPr="00336DC1">
              <w:rPr>
                <w:b/>
                <w:sz w:val="24"/>
                <w:szCs w:val="24"/>
                <w:lang w:eastAsia="ru-RU"/>
              </w:rPr>
              <w:t>Мақсаты: балаларды өрт қауіпсіздігіне үйрету</w:t>
            </w:r>
          </w:p>
          <w:p w:rsidR="00D90ECC" w:rsidRDefault="00D90ECC" w:rsidP="00D90ECC">
            <w:pPr>
              <w:rPr>
                <w:b/>
                <w:sz w:val="24"/>
                <w:szCs w:val="24"/>
                <w:lang w:eastAsia="ru-RU"/>
              </w:rPr>
            </w:pPr>
          </w:p>
          <w:p w:rsidR="00D90ECC" w:rsidRDefault="00D90ECC" w:rsidP="00D90ECC">
            <w:pPr>
              <w:rPr>
                <w:b/>
                <w:sz w:val="24"/>
                <w:szCs w:val="24"/>
                <w:lang w:eastAsia="ru-RU"/>
              </w:rPr>
            </w:pPr>
            <w:r w:rsidRPr="00BC283C">
              <w:rPr>
                <w:b/>
                <w:sz w:val="24"/>
                <w:szCs w:val="24"/>
                <w:lang w:eastAsia="ru-RU"/>
              </w:rPr>
              <w:t xml:space="preserve">Үйірме: </w:t>
            </w:r>
          </w:p>
          <w:p w:rsidR="00D90ECC" w:rsidRPr="00BC283C" w:rsidRDefault="00D90ECC" w:rsidP="00D90ECC">
            <w:pPr>
              <w:rPr>
                <w:b/>
                <w:sz w:val="24"/>
                <w:szCs w:val="24"/>
                <w:lang w:eastAsia="ru-RU"/>
              </w:rPr>
            </w:pPr>
            <w:r>
              <w:rPr>
                <w:b/>
                <w:sz w:val="24"/>
                <w:szCs w:val="24"/>
                <w:lang w:eastAsia="ru-RU"/>
              </w:rPr>
              <w:t>Б</w:t>
            </w:r>
            <w:r w:rsidRPr="00BC283C">
              <w:rPr>
                <w:b/>
                <w:sz w:val="24"/>
                <w:szCs w:val="24"/>
                <w:lang w:eastAsia="ru-RU"/>
              </w:rPr>
              <w:t>естемше</w:t>
            </w:r>
          </w:p>
          <w:p w:rsidR="00D90ECC" w:rsidRPr="00BC283C" w:rsidRDefault="00D90ECC" w:rsidP="00D90ECC">
            <w:pPr>
              <w:rPr>
                <w:b/>
                <w:sz w:val="24"/>
                <w:szCs w:val="24"/>
                <w:lang w:eastAsia="ru-RU"/>
              </w:rPr>
            </w:pPr>
            <w:r w:rsidRPr="00BC283C">
              <w:rPr>
                <w:b/>
                <w:sz w:val="24"/>
                <w:szCs w:val="24"/>
                <w:lang w:eastAsia="ru-RU"/>
              </w:rPr>
              <w:t>1</w:t>
            </w:r>
            <w:r>
              <w:rPr>
                <w:b/>
                <w:sz w:val="24"/>
                <w:szCs w:val="24"/>
                <w:lang w:eastAsia="ru-RU"/>
              </w:rPr>
              <w:t>6</w:t>
            </w:r>
            <w:r w:rsidRPr="00BC283C">
              <w:rPr>
                <w:b/>
                <w:sz w:val="24"/>
                <w:szCs w:val="24"/>
                <w:lang w:eastAsia="ru-RU"/>
              </w:rPr>
              <w:t>:</w:t>
            </w:r>
            <w:r>
              <w:rPr>
                <w:b/>
                <w:sz w:val="24"/>
                <w:szCs w:val="24"/>
                <w:lang w:eastAsia="ru-RU"/>
              </w:rPr>
              <w:t>20-16.45</w:t>
            </w:r>
          </w:p>
          <w:p w:rsidR="00D90ECC" w:rsidRPr="00BC283C" w:rsidRDefault="00D90ECC" w:rsidP="00D90ECC">
            <w:pPr>
              <w:rPr>
                <w:b/>
                <w:sz w:val="24"/>
                <w:szCs w:val="24"/>
                <w:lang w:eastAsia="ru-RU"/>
              </w:rPr>
            </w:pPr>
            <w:r>
              <w:rPr>
                <w:b/>
                <w:sz w:val="24"/>
                <w:szCs w:val="24"/>
                <w:lang w:eastAsia="ru-RU"/>
              </w:rPr>
              <w:t>16.50-17.15</w:t>
            </w:r>
          </w:p>
          <w:p w:rsidR="00D90ECC" w:rsidRPr="003948EA" w:rsidRDefault="00D90ECC" w:rsidP="00D90ECC">
            <w:pPr>
              <w:rPr>
                <w:b/>
                <w:sz w:val="24"/>
                <w:szCs w:val="24"/>
                <w:lang w:eastAsia="ru-RU"/>
              </w:rPr>
            </w:pPr>
          </w:p>
        </w:tc>
        <w:tc>
          <w:tcPr>
            <w:tcW w:w="2410" w:type="dxa"/>
            <w:gridSpan w:val="2"/>
            <w:tcBorders>
              <w:top w:val="single" w:sz="4" w:space="0" w:color="auto"/>
              <w:left w:val="single" w:sz="4" w:space="0" w:color="auto"/>
              <w:bottom w:val="single" w:sz="4" w:space="0" w:color="auto"/>
              <w:right w:val="single" w:sz="4" w:space="0" w:color="auto"/>
            </w:tcBorders>
          </w:tcPr>
          <w:p w:rsidR="00D90ECC" w:rsidRPr="003948EA" w:rsidRDefault="00D90ECC" w:rsidP="00D90ECC">
            <w:pPr>
              <w:adjustRightInd w:val="0"/>
              <w:rPr>
                <w:b/>
                <w:bCs/>
                <w:sz w:val="24"/>
                <w:szCs w:val="24"/>
                <w:shd w:val="clear" w:color="auto" w:fill="FFFFFF"/>
                <w:lang w:eastAsia="ru-RU"/>
              </w:rPr>
            </w:pPr>
            <w:r w:rsidRPr="003948EA">
              <w:rPr>
                <w:b/>
                <w:bCs/>
                <w:sz w:val="24"/>
                <w:szCs w:val="24"/>
                <w:shd w:val="clear" w:color="auto" w:fill="FFFFFF"/>
                <w:lang w:eastAsia="ru-RU"/>
              </w:rPr>
              <w:t>STEM қызықтары.</w:t>
            </w:r>
          </w:p>
          <w:p w:rsidR="00D90ECC" w:rsidRPr="003948EA" w:rsidRDefault="00D90ECC" w:rsidP="00D90ECC">
            <w:pPr>
              <w:adjustRightInd w:val="0"/>
              <w:rPr>
                <w:bCs/>
                <w:sz w:val="24"/>
                <w:szCs w:val="24"/>
                <w:shd w:val="clear" w:color="auto" w:fill="FFFFFF"/>
                <w:lang w:eastAsia="ru-RU"/>
              </w:rPr>
            </w:pPr>
            <w:r w:rsidRPr="003948EA">
              <w:rPr>
                <w:bCs/>
                <w:sz w:val="24"/>
                <w:szCs w:val="24"/>
                <w:shd w:val="clear" w:color="auto" w:fill="FFFFFF"/>
                <w:lang w:eastAsia="ru-RU"/>
              </w:rPr>
              <w:t>15:15-15:40</w:t>
            </w:r>
          </w:p>
          <w:p w:rsidR="00D90ECC" w:rsidRDefault="00D90ECC" w:rsidP="00D90ECC">
            <w:pPr>
              <w:spacing w:line="276" w:lineRule="auto"/>
              <w:rPr>
                <w:bCs/>
                <w:sz w:val="24"/>
                <w:szCs w:val="24"/>
                <w:shd w:val="clear" w:color="auto" w:fill="FFFFFF"/>
                <w:lang w:eastAsia="ru-RU"/>
              </w:rPr>
            </w:pPr>
            <w:r w:rsidRPr="003948EA">
              <w:rPr>
                <w:bCs/>
                <w:sz w:val="24"/>
                <w:szCs w:val="24"/>
                <w:shd w:val="clear" w:color="auto" w:fill="FFFFFF"/>
                <w:lang w:eastAsia="ru-RU"/>
              </w:rPr>
              <w:t>15.45-16.10</w:t>
            </w:r>
          </w:p>
          <w:p w:rsidR="00D90ECC" w:rsidRDefault="00D90ECC" w:rsidP="00D90ECC">
            <w:pPr>
              <w:rPr>
                <w:b/>
                <w:sz w:val="24"/>
                <w:szCs w:val="24"/>
              </w:rPr>
            </w:pPr>
            <w:r w:rsidRPr="00075ED3">
              <w:rPr>
                <w:b/>
                <w:sz w:val="24"/>
                <w:szCs w:val="24"/>
              </w:rPr>
              <w:t>«Механика» «Құс қора» жиынтығы</w:t>
            </w:r>
          </w:p>
          <w:p w:rsidR="00D90ECC" w:rsidRPr="00DF278D" w:rsidRDefault="00D90ECC" w:rsidP="00D90ECC">
            <w:pPr>
              <w:rPr>
                <w:sz w:val="24"/>
                <w:szCs w:val="28"/>
              </w:rPr>
            </w:pPr>
            <w:r>
              <w:rPr>
                <w:b/>
                <w:color w:val="000000"/>
                <w:sz w:val="24"/>
                <w:szCs w:val="28"/>
              </w:rPr>
              <w:t xml:space="preserve">Мақсаты: </w:t>
            </w:r>
            <w:r w:rsidRPr="00075ED3">
              <w:rPr>
                <w:color w:val="000000"/>
                <w:sz w:val="24"/>
                <w:szCs w:val="28"/>
              </w:rPr>
              <w:t xml:space="preserve">Мектепке дейінгі ұйымдарға арналған механикалық эксперименттік жиынтық және айналудың бастапқы бағыты, айналу қозғалысының үдеуі </w:t>
            </w:r>
            <w:r w:rsidRPr="00075ED3">
              <w:rPr>
                <w:color w:val="000000"/>
                <w:sz w:val="24"/>
                <w:szCs w:val="28"/>
              </w:rPr>
              <w:lastRenderedPageBreak/>
              <w:t>немесе қайта бағытталуы, қозғалысты визуалдаумен, акустикалық кері байланыспен тәжірибе жүргізумен энергия беру</w:t>
            </w:r>
            <w:r w:rsidRPr="00075ED3">
              <w:rPr>
                <w:b/>
                <w:color w:val="000000"/>
                <w:sz w:val="24"/>
                <w:szCs w:val="28"/>
              </w:rPr>
              <w:t xml:space="preserve"> </w:t>
            </w:r>
            <w:r w:rsidRPr="00075ED3">
              <w:rPr>
                <w:color w:val="000000"/>
                <w:sz w:val="24"/>
                <w:szCs w:val="28"/>
              </w:rPr>
              <w:t>құбылыстарын делдалдайды.</w:t>
            </w:r>
            <w:r w:rsidRPr="00075ED3">
              <w:rPr>
                <w:b/>
                <w:color w:val="000000"/>
                <w:sz w:val="24"/>
                <w:szCs w:val="28"/>
              </w:rPr>
              <w:t xml:space="preserve">    </w:t>
            </w:r>
          </w:p>
        </w:tc>
        <w:tc>
          <w:tcPr>
            <w:tcW w:w="2551" w:type="dxa"/>
            <w:tcBorders>
              <w:top w:val="single" w:sz="4" w:space="0" w:color="auto"/>
              <w:left w:val="single" w:sz="4" w:space="0" w:color="auto"/>
              <w:bottom w:val="single" w:sz="4" w:space="0" w:color="auto"/>
              <w:right w:val="single" w:sz="4" w:space="0" w:color="auto"/>
            </w:tcBorders>
          </w:tcPr>
          <w:p w:rsidR="00D90ECC" w:rsidRPr="00BC283C" w:rsidRDefault="00D90ECC" w:rsidP="00D90ECC">
            <w:pPr>
              <w:rPr>
                <w:b/>
                <w:sz w:val="24"/>
                <w:szCs w:val="24"/>
                <w:lang w:eastAsia="ru-RU"/>
              </w:rPr>
            </w:pPr>
            <w:r w:rsidRPr="00BC283C">
              <w:rPr>
                <w:b/>
                <w:sz w:val="24"/>
                <w:szCs w:val="24"/>
                <w:lang w:eastAsia="ru-RU"/>
              </w:rPr>
              <w:lastRenderedPageBreak/>
              <w:t>STEM қызықтары.</w:t>
            </w:r>
          </w:p>
          <w:p w:rsidR="00D90ECC" w:rsidRPr="00BC283C" w:rsidRDefault="00D90ECC" w:rsidP="00D90ECC">
            <w:pPr>
              <w:rPr>
                <w:b/>
                <w:sz w:val="24"/>
                <w:szCs w:val="24"/>
                <w:lang w:eastAsia="ru-RU"/>
              </w:rPr>
            </w:pPr>
            <w:r w:rsidRPr="00BC283C">
              <w:rPr>
                <w:b/>
                <w:sz w:val="24"/>
                <w:szCs w:val="24"/>
                <w:lang w:eastAsia="ru-RU"/>
              </w:rPr>
              <w:t>15:15-15:40</w:t>
            </w:r>
          </w:p>
          <w:p w:rsidR="00D90ECC" w:rsidRPr="00BC283C" w:rsidRDefault="00D90ECC" w:rsidP="00D90ECC">
            <w:pPr>
              <w:rPr>
                <w:b/>
                <w:sz w:val="24"/>
                <w:szCs w:val="24"/>
                <w:lang w:eastAsia="ru-RU"/>
              </w:rPr>
            </w:pPr>
            <w:r w:rsidRPr="00BC283C">
              <w:rPr>
                <w:b/>
                <w:sz w:val="24"/>
                <w:szCs w:val="24"/>
                <w:lang w:eastAsia="ru-RU"/>
              </w:rPr>
              <w:t>15.45-16.10</w:t>
            </w:r>
          </w:p>
          <w:p w:rsidR="00D90ECC" w:rsidRDefault="00D90ECC" w:rsidP="00D90ECC">
            <w:pPr>
              <w:rPr>
                <w:bCs/>
                <w:color w:val="000000"/>
                <w:sz w:val="24"/>
                <w:szCs w:val="24"/>
                <w:lang w:eastAsia="ru-RU"/>
              </w:rPr>
            </w:pPr>
            <w:r w:rsidRPr="003948EA">
              <w:rPr>
                <w:b/>
                <w:color w:val="000000"/>
                <w:sz w:val="24"/>
                <w:szCs w:val="24"/>
                <w:lang w:eastAsia="ru-RU"/>
              </w:rPr>
              <w:t xml:space="preserve">Экологиялық тәрбие </w:t>
            </w:r>
            <w:r w:rsidRPr="003948EA">
              <w:rPr>
                <w:bCs/>
                <w:color w:val="000000"/>
                <w:sz w:val="24"/>
                <w:szCs w:val="24"/>
                <w:lang w:eastAsia="ru-RU"/>
              </w:rPr>
              <w:t>Гүлдерді суарып, жапырақтарын сүртіп қопсыту.</w:t>
            </w:r>
          </w:p>
          <w:p w:rsidR="00D90ECC" w:rsidRDefault="00D90ECC" w:rsidP="00D90ECC">
            <w:pPr>
              <w:rPr>
                <w:bCs/>
                <w:color w:val="000000"/>
                <w:sz w:val="24"/>
                <w:szCs w:val="24"/>
                <w:lang w:eastAsia="ru-RU"/>
              </w:rPr>
            </w:pPr>
          </w:p>
          <w:p w:rsidR="00D90ECC" w:rsidRPr="00BC283C" w:rsidRDefault="00D90ECC" w:rsidP="00D90ECC">
            <w:pPr>
              <w:rPr>
                <w:b/>
                <w:color w:val="000000"/>
                <w:sz w:val="24"/>
                <w:szCs w:val="24"/>
                <w:lang w:eastAsia="ru-RU"/>
              </w:rPr>
            </w:pPr>
            <w:r w:rsidRPr="00BC283C">
              <w:rPr>
                <w:b/>
                <w:color w:val="000000"/>
                <w:sz w:val="24"/>
                <w:szCs w:val="24"/>
                <w:lang w:eastAsia="ru-RU"/>
              </w:rPr>
              <w:t>Би үйірмесі</w:t>
            </w:r>
          </w:p>
          <w:p w:rsidR="00D90ECC" w:rsidRPr="00BC283C" w:rsidRDefault="00D90ECC" w:rsidP="00D90ECC">
            <w:pPr>
              <w:rPr>
                <w:b/>
                <w:color w:val="000000"/>
                <w:sz w:val="24"/>
                <w:szCs w:val="24"/>
                <w:lang w:eastAsia="ru-RU"/>
              </w:rPr>
            </w:pPr>
            <w:r w:rsidRPr="00BC283C">
              <w:rPr>
                <w:b/>
                <w:color w:val="000000"/>
                <w:sz w:val="24"/>
                <w:szCs w:val="24"/>
                <w:lang w:eastAsia="ru-RU"/>
              </w:rPr>
              <w:t>1</w:t>
            </w:r>
            <w:r>
              <w:rPr>
                <w:b/>
                <w:color w:val="000000"/>
                <w:sz w:val="24"/>
                <w:szCs w:val="24"/>
                <w:lang w:eastAsia="ru-RU"/>
              </w:rPr>
              <w:t>5.5</w:t>
            </w:r>
            <w:r w:rsidRPr="00BC283C">
              <w:rPr>
                <w:b/>
                <w:color w:val="000000"/>
                <w:sz w:val="24"/>
                <w:szCs w:val="24"/>
                <w:lang w:eastAsia="ru-RU"/>
              </w:rPr>
              <w:t>5-16.</w:t>
            </w:r>
            <w:r>
              <w:rPr>
                <w:b/>
                <w:color w:val="000000"/>
                <w:sz w:val="24"/>
                <w:szCs w:val="24"/>
                <w:lang w:eastAsia="ru-RU"/>
              </w:rPr>
              <w:t>20</w:t>
            </w:r>
          </w:p>
          <w:p w:rsidR="00D90ECC" w:rsidRDefault="00D90ECC" w:rsidP="00D90ECC">
            <w:pPr>
              <w:rPr>
                <w:b/>
                <w:bCs/>
                <w:sz w:val="24"/>
                <w:szCs w:val="24"/>
                <w:lang w:eastAsia="ru-RU"/>
              </w:rPr>
            </w:pPr>
          </w:p>
          <w:p w:rsidR="00D90ECC" w:rsidRPr="00BC283C" w:rsidRDefault="00D90ECC" w:rsidP="00D90ECC">
            <w:pPr>
              <w:rPr>
                <w:b/>
                <w:bCs/>
                <w:sz w:val="24"/>
                <w:szCs w:val="24"/>
                <w:lang w:eastAsia="ru-RU"/>
              </w:rPr>
            </w:pPr>
            <w:r w:rsidRPr="00BC283C">
              <w:rPr>
                <w:b/>
                <w:bCs/>
                <w:sz w:val="24"/>
                <w:szCs w:val="24"/>
                <w:lang w:eastAsia="ru-RU"/>
              </w:rPr>
              <w:t>Каратэ  үйірмесі</w:t>
            </w:r>
          </w:p>
          <w:p w:rsidR="00D90ECC" w:rsidRPr="00BC283C" w:rsidRDefault="00D90ECC" w:rsidP="00D90ECC">
            <w:pPr>
              <w:rPr>
                <w:b/>
                <w:bCs/>
                <w:sz w:val="24"/>
                <w:szCs w:val="24"/>
                <w:lang w:eastAsia="ru-RU"/>
              </w:rPr>
            </w:pPr>
            <w:r w:rsidRPr="00BC283C">
              <w:rPr>
                <w:b/>
                <w:bCs/>
                <w:sz w:val="24"/>
                <w:szCs w:val="24"/>
                <w:lang w:eastAsia="ru-RU"/>
              </w:rPr>
              <w:t>1</w:t>
            </w:r>
            <w:r>
              <w:rPr>
                <w:b/>
                <w:bCs/>
                <w:sz w:val="24"/>
                <w:szCs w:val="24"/>
                <w:lang w:eastAsia="ru-RU"/>
              </w:rPr>
              <w:t>6.30</w:t>
            </w:r>
            <w:r w:rsidRPr="00BC283C">
              <w:rPr>
                <w:b/>
                <w:bCs/>
                <w:sz w:val="24"/>
                <w:szCs w:val="24"/>
                <w:lang w:eastAsia="ru-RU"/>
              </w:rPr>
              <w:t>-16.</w:t>
            </w:r>
            <w:r>
              <w:rPr>
                <w:b/>
                <w:bCs/>
                <w:sz w:val="24"/>
                <w:szCs w:val="24"/>
                <w:lang w:eastAsia="ru-RU"/>
              </w:rPr>
              <w:t>55</w:t>
            </w:r>
          </w:p>
          <w:p w:rsidR="00D90ECC" w:rsidRPr="00336DC1" w:rsidRDefault="00D90ECC" w:rsidP="00D90ECC">
            <w:pPr>
              <w:rPr>
                <w:sz w:val="24"/>
                <w:szCs w:val="24"/>
                <w:lang w:eastAsia="ru-RU"/>
              </w:rPr>
            </w:pPr>
          </w:p>
        </w:tc>
        <w:tc>
          <w:tcPr>
            <w:tcW w:w="2674" w:type="dxa"/>
            <w:gridSpan w:val="2"/>
            <w:tcBorders>
              <w:top w:val="single" w:sz="4" w:space="0" w:color="auto"/>
              <w:left w:val="single" w:sz="4" w:space="0" w:color="auto"/>
              <w:bottom w:val="single" w:sz="4" w:space="0" w:color="auto"/>
              <w:right w:val="single" w:sz="4" w:space="0" w:color="auto"/>
            </w:tcBorders>
          </w:tcPr>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 xml:space="preserve">Скалодром үйірмесі </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15:15-15:40</w:t>
            </w:r>
          </w:p>
          <w:p w:rsidR="00D90ECC" w:rsidRPr="00BC283C" w:rsidRDefault="00D90ECC" w:rsidP="00D90ECC">
            <w:pPr>
              <w:adjustRightInd w:val="0"/>
              <w:rPr>
                <w:b/>
                <w:bCs/>
                <w:sz w:val="24"/>
                <w:szCs w:val="24"/>
                <w:shd w:val="clear" w:color="auto" w:fill="FFFFFF"/>
                <w:lang w:eastAsia="ru-RU"/>
              </w:rPr>
            </w:pPr>
            <w:r w:rsidRPr="00BC283C">
              <w:rPr>
                <w:b/>
                <w:bCs/>
                <w:sz w:val="24"/>
                <w:szCs w:val="24"/>
                <w:shd w:val="clear" w:color="auto" w:fill="FFFFFF"/>
                <w:lang w:eastAsia="ru-RU"/>
              </w:rPr>
              <w:t>15.45-16.10</w:t>
            </w:r>
          </w:p>
          <w:p w:rsidR="00D90ECC" w:rsidRDefault="00D90ECC" w:rsidP="00D90ECC">
            <w:pPr>
              <w:rPr>
                <w:sz w:val="24"/>
                <w:szCs w:val="24"/>
                <w:lang w:eastAsia="ru-RU"/>
              </w:rPr>
            </w:pPr>
          </w:p>
          <w:p w:rsidR="00D90ECC" w:rsidRPr="00BC283C" w:rsidRDefault="00D90ECC" w:rsidP="00D90ECC">
            <w:pPr>
              <w:rPr>
                <w:b/>
                <w:bCs/>
                <w:sz w:val="24"/>
                <w:szCs w:val="24"/>
                <w:lang w:eastAsia="ru-RU"/>
              </w:rPr>
            </w:pPr>
            <w:r w:rsidRPr="00BC283C">
              <w:rPr>
                <w:b/>
                <w:bCs/>
                <w:sz w:val="24"/>
                <w:szCs w:val="24"/>
                <w:lang w:eastAsia="ru-RU"/>
              </w:rPr>
              <w:t>Каратэ  үйірмесі</w:t>
            </w:r>
          </w:p>
          <w:p w:rsidR="00D90ECC" w:rsidRPr="00BC283C" w:rsidRDefault="00D90ECC" w:rsidP="00D90ECC">
            <w:pPr>
              <w:rPr>
                <w:sz w:val="24"/>
                <w:szCs w:val="24"/>
                <w:lang w:eastAsia="ru-RU"/>
              </w:rPr>
            </w:pPr>
            <w:r w:rsidRPr="00BC283C">
              <w:rPr>
                <w:b/>
                <w:bCs/>
                <w:sz w:val="24"/>
                <w:szCs w:val="24"/>
                <w:lang w:eastAsia="ru-RU"/>
              </w:rPr>
              <w:t>1</w:t>
            </w:r>
            <w:r>
              <w:rPr>
                <w:b/>
                <w:bCs/>
                <w:sz w:val="24"/>
                <w:szCs w:val="24"/>
                <w:lang w:eastAsia="ru-RU"/>
              </w:rPr>
              <w:t>6</w:t>
            </w:r>
            <w:r w:rsidRPr="00BC283C">
              <w:rPr>
                <w:b/>
                <w:bCs/>
                <w:sz w:val="24"/>
                <w:szCs w:val="24"/>
                <w:lang w:eastAsia="ru-RU"/>
              </w:rPr>
              <w:t>.</w:t>
            </w:r>
            <w:r>
              <w:rPr>
                <w:b/>
                <w:bCs/>
                <w:sz w:val="24"/>
                <w:szCs w:val="24"/>
                <w:lang w:eastAsia="ru-RU"/>
              </w:rPr>
              <w:t>0</w:t>
            </w:r>
            <w:r w:rsidRPr="00BC283C">
              <w:rPr>
                <w:b/>
                <w:bCs/>
                <w:sz w:val="24"/>
                <w:szCs w:val="24"/>
                <w:lang w:eastAsia="ru-RU"/>
              </w:rPr>
              <w:t>0-16.</w:t>
            </w:r>
            <w:r>
              <w:rPr>
                <w:b/>
                <w:bCs/>
                <w:sz w:val="24"/>
                <w:szCs w:val="24"/>
                <w:lang w:eastAsia="ru-RU"/>
              </w:rPr>
              <w:t>25</w:t>
            </w:r>
          </w:p>
        </w:tc>
      </w:tr>
      <w:tr w:rsidR="00D90ECC" w:rsidRPr="003948EA" w:rsidTr="00D90ECC">
        <w:trPr>
          <w:trHeight w:val="6058"/>
        </w:trPr>
        <w:tc>
          <w:tcPr>
            <w:tcW w:w="2479" w:type="dxa"/>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Балалармен жеке жұмыс</w:t>
            </w:r>
          </w:p>
        </w:tc>
        <w:tc>
          <w:tcPr>
            <w:tcW w:w="2625" w:type="dxa"/>
            <w:gridSpan w:val="3"/>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Физикалық дамыту</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 xml:space="preserve"> Баланың жеке даму картасы бойынша жұмыс.</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D90ECC" w:rsidRPr="003948EA" w:rsidRDefault="00D90ECC" w:rsidP="00D90ECC">
            <w:pPr>
              <w:spacing w:line="276" w:lineRule="auto"/>
              <w:rPr>
                <w:sz w:val="24"/>
                <w:szCs w:val="24"/>
                <w:lang w:eastAsia="ru-RU"/>
              </w:rPr>
            </w:pPr>
          </w:p>
          <w:p w:rsidR="00D90ECC" w:rsidRPr="003948EA" w:rsidRDefault="00D90ECC" w:rsidP="00D90ECC">
            <w:pPr>
              <w:ind w:left="-108" w:right="-108"/>
              <w:rPr>
                <w:b/>
                <w:bCs/>
                <w:sz w:val="24"/>
                <w:szCs w:val="24"/>
                <w:lang w:eastAsia="ru-RU"/>
              </w:rPr>
            </w:pPr>
          </w:p>
          <w:p w:rsidR="00D90ECC" w:rsidRPr="003948EA" w:rsidRDefault="00D90ECC" w:rsidP="00D90ECC">
            <w:pPr>
              <w:spacing w:line="276" w:lineRule="auto"/>
              <w:rPr>
                <w:sz w:val="24"/>
                <w:szCs w:val="24"/>
                <w:lang w:eastAsia="ru-RU"/>
              </w:rPr>
            </w:pPr>
          </w:p>
        </w:tc>
        <w:tc>
          <w:tcPr>
            <w:tcW w:w="2693" w:type="dxa"/>
            <w:gridSpan w:val="4"/>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ight="-108"/>
              <w:rPr>
                <w:color w:val="000000"/>
                <w:sz w:val="24"/>
                <w:szCs w:val="24"/>
                <w:lang w:eastAsia="ru-RU"/>
              </w:rPr>
            </w:pPr>
            <w:r w:rsidRPr="003948EA">
              <w:rPr>
                <w:b/>
                <w:color w:val="000000"/>
                <w:sz w:val="24"/>
                <w:szCs w:val="24"/>
                <w:lang w:eastAsia="ru-RU"/>
              </w:rPr>
              <w:t>Танымдық дағдыларын дамыту</w:t>
            </w:r>
            <w:r w:rsidRPr="003948EA">
              <w:rPr>
                <w:color w:val="000000"/>
                <w:sz w:val="24"/>
                <w:szCs w:val="24"/>
                <w:lang w:eastAsia="ru-RU"/>
              </w:rPr>
              <w:t>:</w:t>
            </w:r>
          </w:p>
          <w:p w:rsidR="00D90ECC" w:rsidRPr="003948EA" w:rsidRDefault="00D90ECC" w:rsidP="00D90ECC">
            <w:pPr>
              <w:spacing w:line="276" w:lineRule="auto"/>
              <w:ind w:left="-108" w:right="-108"/>
              <w:rPr>
                <w:color w:val="000000"/>
                <w:sz w:val="24"/>
                <w:szCs w:val="24"/>
                <w:lang w:eastAsia="ru-RU"/>
              </w:rPr>
            </w:pP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rPr>
                <w:color w:val="000000"/>
                <w:sz w:val="24"/>
                <w:szCs w:val="24"/>
                <w:lang w:eastAsia="ru-RU"/>
              </w:rPr>
            </w:pPr>
            <w:r>
              <w:rPr>
                <w:color w:val="000000"/>
                <w:sz w:val="24"/>
                <w:szCs w:val="24"/>
                <w:lang w:eastAsia="ru-RU"/>
              </w:rPr>
              <w:t xml:space="preserve">Мухаммад пен Диляра </w:t>
            </w:r>
            <w:r w:rsidRPr="003948EA">
              <w:rPr>
                <w:color w:val="000000"/>
                <w:sz w:val="24"/>
                <w:szCs w:val="24"/>
                <w:lang w:eastAsia="ru-RU"/>
              </w:rPr>
              <w:t>көр</w:t>
            </w:r>
            <w:r>
              <w:rPr>
                <w:color w:val="000000"/>
                <w:sz w:val="24"/>
                <w:szCs w:val="24"/>
                <w:lang w:eastAsia="ru-RU"/>
              </w:rPr>
              <w:t>некіліктерді қолдану арқылы 1-10</w:t>
            </w:r>
            <w:r w:rsidRPr="003948EA">
              <w:rPr>
                <w:color w:val="000000"/>
                <w:sz w:val="24"/>
                <w:szCs w:val="24"/>
                <w:lang w:eastAsia="ru-RU"/>
              </w:rPr>
              <w:t>ке дейінгі сандарды тура кері санау амалдарын қолдана отырып есептеуге дағдыландыр, суреттік есептерді шешу дағдыларын дамыту.</w:t>
            </w:r>
          </w:p>
          <w:p w:rsidR="00D90ECC" w:rsidRPr="003948EA" w:rsidRDefault="00D90ECC" w:rsidP="00D90ECC">
            <w:pPr>
              <w:rPr>
                <w:b/>
                <w:bCs/>
                <w:sz w:val="24"/>
                <w:szCs w:val="24"/>
                <w:lang w:eastAsia="ru-RU"/>
              </w:rPr>
            </w:pPr>
            <w:r w:rsidRPr="003948EA">
              <w:rPr>
                <w:b/>
                <w:bCs/>
                <w:sz w:val="24"/>
                <w:szCs w:val="24"/>
                <w:lang w:eastAsia="ru-RU"/>
              </w:rPr>
              <w:t>Арнайы түзетушілік</w:t>
            </w:r>
          </w:p>
          <w:p w:rsidR="00D90ECC" w:rsidRPr="003948EA" w:rsidRDefault="00D90ECC" w:rsidP="00D90ECC">
            <w:pPr>
              <w:rPr>
                <w:b/>
                <w:bCs/>
                <w:sz w:val="24"/>
                <w:szCs w:val="24"/>
                <w:lang w:eastAsia="ru-RU"/>
              </w:rPr>
            </w:pPr>
            <w:r w:rsidRPr="003948EA">
              <w:rPr>
                <w:b/>
                <w:bCs/>
                <w:sz w:val="24"/>
                <w:szCs w:val="24"/>
                <w:lang w:eastAsia="ru-RU"/>
              </w:rPr>
              <w:t>Психологпен жұмыс :</w:t>
            </w:r>
          </w:p>
          <w:p w:rsidR="00D90ECC" w:rsidRDefault="00D90ECC" w:rsidP="00D90ECC">
            <w:pPr>
              <w:ind w:left="-108" w:right="-108"/>
              <w:rPr>
                <w:sz w:val="24"/>
                <w:szCs w:val="24"/>
                <w:lang w:eastAsia="ru-RU"/>
              </w:rPr>
            </w:pPr>
            <w:r>
              <w:rPr>
                <w:sz w:val="24"/>
                <w:szCs w:val="24"/>
                <w:lang w:eastAsia="ru-RU"/>
              </w:rPr>
              <w:t>Қайролла Мустафа</w:t>
            </w:r>
          </w:p>
          <w:p w:rsidR="00D90ECC" w:rsidRPr="003948EA" w:rsidRDefault="00D90ECC" w:rsidP="00D90ECC">
            <w:pPr>
              <w:ind w:left="-108" w:right="-108"/>
              <w:rPr>
                <w:b/>
                <w:bCs/>
                <w:sz w:val="24"/>
                <w:szCs w:val="24"/>
                <w:lang w:eastAsia="ru-RU"/>
              </w:rPr>
            </w:pPr>
            <w:r w:rsidRPr="003948EA">
              <w:rPr>
                <w:b/>
                <w:bCs/>
                <w:sz w:val="24"/>
                <w:szCs w:val="24"/>
                <w:lang w:eastAsia="ru-RU"/>
              </w:rPr>
              <w:t>Логопедпен жұмыс :</w:t>
            </w:r>
          </w:p>
          <w:p w:rsidR="00D90ECC" w:rsidRPr="003948EA" w:rsidRDefault="00D90ECC" w:rsidP="00D90ECC">
            <w:pPr>
              <w:ind w:left="-108" w:right="-108"/>
              <w:rPr>
                <w:color w:val="000000"/>
                <w:sz w:val="24"/>
                <w:szCs w:val="24"/>
                <w:lang w:eastAsia="ru-RU"/>
              </w:rPr>
            </w:pPr>
            <w:r>
              <w:rPr>
                <w:bCs/>
                <w:sz w:val="24"/>
                <w:szCs w:val="24"/>
                <w:lang w:eastAsia="ru-RU"/>
              </w:rPr>
              <w:t>Қайролла Мустафа</w:t>
            </w:r>
          </w:p>
        </w:tc>
        <w:tc>
          <w:tcPr>
            <w:tcW w:w="2410" w:type="dxa"/>
            <w:gridSpan w:val="2"/>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ight="-108"/>
              <w:rPr>
                <w:color w:val="000000"/>
                <w:sz w:val="24"/>
                <w:szCs w:val="24"/>
                <w:lang w:eastAsia="ru-RU"/>
              </w:rPr>
            </w:pPr>
            <w:r w:rsidRPr="003948EA">
              <w:rPr>
                <w:b/>
                <w:bCs/>
                <w:sz w:val="24"/>
                <w:szCs w:val="24"/>
                <w:lang w:eastAsia="ru-RU"/>
              </w:rPr>
              <w:t xml:space="preserve">Коммуникативтік дағдыларды дамыту </w:t>
            </w: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rPr>
                <w:color w:val="000000"/>
                <w:sz w:val="24"/>
                <w:szCs w:val="24"/>
                <w:lang w:eastAsia="ru-RU"/>
              </w:rPr>
            </w:pPr>
            <w:r>
              <w:rPr>
                <w:color w:val="000000"/>
                <w:sz w:val="24"/>
                <w:szCs w:val="24"/>
                <w:lang w:eastAsia="ru-RU"/>
              </w:rPr>
              <w:t>Султан мен Мияға</w:t>
            </w:r>
            <w:r w:rsidRPr="003948EA">
              <w:rPr>
                <w:color w:val="000000"/>
                <w:sz w:val="24"/>
                <w:szCs w:val="24"/>
                <w:lang w:eastAsia="ru-RU"/>
              </w:rPr>
              <w:t xml:space="preserve"> сурет бойынша әңгіме құрау, қазақ тілінде әңгімелеу дағдыларын қалыптастыруды жалғастыру. Жаңылтпаш,мақал-мәтелдер жаттату.</w:t>
            </w:r>
          </w:p>
        </w:tc>
        <w:tc>
          <w:tcPr>
            <w:tcW w:w="2551" w:type="dxa"/>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Шығармашылық дағдыларын, зерттеу іс- әрекетін дамыту</w:t>
            </w:r>
          </w:p>
          <w:p w:rsidR="00D90ECC" w:rsidRPr="003948EA" w:rsidRDefault="00D90ECC" w:rsidP="00D90ECC">
            <w:pPr>
              <w:spacing w:line="276" w:lineRule="auto"/>
              <w:ind w:left="-108" w:right="-108" w:firstLine="108"/>
              <w:rPr>
                <w:color w:val="000000"/>
                <w:sz w:val="24"/>
                <w:szCs w:val="24"/>
                <w:lang w:eastAsia="ru-RU"/>
              </w:rPr>
            </w:pPr>
            <w:r w:rsidRPr="003948EA">
              <w:rPr>
                <w:color w:val="000000"/>
                <w:sz w:val="24"/>
                <w:szCs w:val="24"/>
                <w:lang w:eastAsia="ru-RU"/>
              </w:rPr>
              <w:t>Баланың жеке даму картасы бойынша жұмыс</w:t>
            </w:r>
          </w:p>
          <w:p w:rsidR="00D90ECC" w:rsidRPr="003948EA" w:rsidRDefault="00D90ECC" w:rsidP="00D90ECC">
            <w:pPr>
              <w:spacing w:line="276" w:lineRule="auto"/>
              <w:ind w:left="-108" w:right="-108" w:firstLine="108"/>
              <w:rPr>
                <w:color w:val="000000"/>
                <w:sz w:val="24"/>
                <w:szCs w:val="24"/>
                <w:lang w:eastAsia="ru-RU"/>
              </w:rPr>
            </w:pPr>
            <w:r w:rsidRPr="003948EA">
              <w:rPr>
                <w:color w:val="000000"/>
                <w:sz w:val="24"/>
                <w:szCs w:val="24"/>
                <w:lang w:eastAsia="ru-RU"/>
              </w:rPr>
              <w:t>Барлық балалармен дәстүрден тыс шығармашылық дағдыларын дамыту,сюжетті бейнелер құрастыруды үйретуді жалғастыру.</w:t>
            </w:r>
          </w:p>
          <w:p w:rsidR="00D90ECC" w:rsidRPr="003948EA" w:rsidRDefault="00D90ECC" w:rsidP="00D90ECC">
            <w:pPr>
              <w:ind w:left="-108" w:right="-108"/>
              <w:rPr>
                <w:b/>
                <w:bCs/>
                <w:sz w:val="24"/>
                <w:szCs w:val="24"/>
                <w:lang w:eastAsia="ru-RU"/>
              </w:rPr>
            </w:pPr>
            <w:r w:rsidRPr="003948EA">
              <w:rPr>
                <w:b/>
                <w:bCs/>
                <w:sz w:val="24"/>
                <w:szCs w:val="24"/>
                <w:lang w:eastAsia="ru-RU"/>
              </w:rPr>
              <w:t>Арнайы түзетушілік</w:t>
            </w:r>
          </w:p>
          <w:p w:rsidR="00D90ECC" w:rsidRPr="003948EA" w:rsidRDefault="00D90ECC" w:rsidP="00D90ECC">
            <w:pPr>
              <w:ind w:left="-108" w:right="-108"/>
              <w:rPr>
                <w:b/>
                <w:bCs/>
                <w:sz w:val="24"/>
                <w:szCs w:val="24"/>
                <w:lang w:eastAsia="ru-RU"/>
              </w:rPr>
            </w:pPr>
            <w:r w:rsidRPr="003948EA">
              <w:rPr>
                <w:b/>
                <w:bCs/>
                <w:sz w:val="24"/>
                <w:szCs w:val="24"/>
                <w:lang w:eastAsia="ru-RU"/>
              </w:rPr>
              <w:t>Психологпен жұмыс :</w:t>
            </w:r>
          </w:p>
          <w:p w:rsidR="00D90ECC" w:rsidRDefault="00D90ECC" w:rsidP="00D90ECC">
            <w:pPr>
              <w:ind w:left="-108" w:right="-108"/>
              <w:rPr>
                <w:sz w:val="24"/>
                <w:szCs w:val="24"/>
                <w:lang w:eastAsia="ru-RU"/>
              </w:rPr>
            </w:pPr>
            <w:r>
              <w:rPr>
                <w:sz w:val="24"/>
                <w:szCs w:val="24"/>
                <w:lang w:eastAsia="ru-RU"/>
              </w:rPr>
              <w:t>Уразалин Аль-Азиз</w:t>
            </w:r>
          </w:p>
          <w:p w:rsidR="00D90ECC" w:rsidRDefault="00D90ECC" w:rsidP="00D90ECC">
            <w:pPr>
              <w:ind w:left="-108" w:right="-108"/>
              <w:rPr>
                <w:b/>
                <w:bCs/>
                <w:sz w:val="24"/>
                <w:szCs w:val="24"/>
                <w:lang w:eastAsia="ru-RU"/>
              </w:rPr>
            </w:pPr>
            <w:r w:rsidRPr="003948EA">
              <w:rPr>
                <w:b/>
                <w:bCs/>
                <w:sz w:val="24"/>
                <w:szCs w:val="24"/>
                <w:lang w:eastAsia="ru-RU"/>
              </w:rPr>
              <w:t>Логопедпен жұмыс :</w:t>
            </w:r>
          </w:p>
          <w:p w:rsidR="00D90ECC" w:rsidRPr="00BC283C" w:rsidRDefault="00D90ECC" w:rsidP="00D90ECC">
            <w:pPr>
              <w:ind w:left="-108" w:right="-108"/>
              <w:rPr>
                <w:b/>
                <w:bCs/>
                <w:sz w:val="24"/>
                <w:szCs w:val="24"/>
                <w:lang w:eastAsia="ru-RU"/>
              </w:rPr>
            </w:pPr>
            <w:r>
              <w:rPr>
                <w:b/>
                <w:bCs/>
                <w:sz w:val="24"/>
                <w:szCs w:val="24"/>
                <w:lang w:eastAsia="ru-RU"/>
              </w:rPr>
              <w:t>Уразалин Аль-Азиз</w:t>
            </w:r>
          </w:p>
        </w:tc>
        <w:tc>
          <w:tcPr>
            <w:tcW w:w="2674" w:type="dxa"/>
            <w:gridSpan w:val="2"/>
            <w:tcBorders>
              <w:top w:val="single" w:sz="4" w:space="0" w:color="auto"/>
              <w:left w:val="single" w:sz="4" w:space="0" w:color="auto"/>
              <w:right w:val="single" w:sz="4" w:space="0" w:color="auto"/>
            </w:tcBorders>
            <w:hideMark/>
          </w:tcPr>
          <w:p w:rsidR="00D90ECC" w:rsidRPr="003948EA" w:rsidRDefault="00D90ECC" w:rsidP="00D90ECC">
            <w:pPr>
              <w:spacing w:line="276" w:lineRule="auto"/>
              <w:rPr>
                <w:b/>
                <w:bCs/>
                <w:sz w:val="24"/>
                <w:szCs w:val="24"/>
                <w:lang w:eastAsia="ru-RU"/>
              </w:rPr>
            </w:pPr>
            <w:r w:rsidRPr="003948EA">
              <w:rPr>
                <w:b/>
                <w:bCs/>
                <w:sz w:val="24"/>
                <w:szCs w:val="24"/>
                <w:lang w:eastAsia="ru-RU"/>
              </w:rPr>
              <w:t>Физикалық дамыту</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 xml:space="preserve"> Баланың жеке даму картасы бойынша жұмыс.</w:t>
            </w:r>
          </w:p>
          <w:p w:rsidR="00D90ECC" w:rsidRPr="003948EA" w:rsidRDefault="00D90ECC" w:rsidP="00D90ECC">
            <w:pPr>
              <w:spacing w:line="276" w:lineRule="auto"/>
              <w:rPr>
                <w:color w:val="000000"/>
                <w:sz w:val="24"/>
                <w:szCs w:val="24"/>
                <w:lang w:eastAsia="ru-RU"/>
              </w:rPr>
            </w:pPr>
            <w:r w:rsidRPr="003948EA">
              <w:rPr>
                <w:color w:val="000000"/>
                <w:sz w:val="24"/>
                <w:szCs w:val="24"/>
                <w:lang w:eastAsia="ru-RU"/>
              </w:rPr>
              <w:t>Барлық балаларға дене жаттығуларының бастапқы ережелерін үйретуді,жеке бас гигиенасын сақтау жолдарын үйретуді жалғастыру.</w:t>
            </w:r>
          </w:p>
          <w:p w:rsidR="00D90ECC" w:rsidRPr="003948EA" w:rsidRDefault="00D90ECC" w:rsidP="00D90ECC">
            <w:pPr>
              <w:rPr>
                <w:b/>
                <w:sz w:val="24"/>
                <w:szCs w:val="24"/>
                <w:lang w:eastAsia="ru-RU"/>
              </w:rPr>
            </w:pPr>
            <w:r w:rsidRPr="003948EA">
              <w:rPr>
                <w:b/>
                <w:sz w:val="24"/>
                <w:szCs w:val="24"/>
                <w:lang w:eastAsia="ru-RU"/>
              </w:rPr>
              <w:t>Арнайы түзетушілік</w:t>
            </w:r>
          </w:p>
          <w:p w:rsidR="00D90ECC" w:rsidRPr="003948EA" w:rsidRDefault="00D90ECC" w:rsidP="00D90ECC">
            <w:pPr>
              <w:rPr>
                <w:b/>
                <w:sz w:val="24"/>
                <w:szCs w:val="24"/>
                <w:lang w:eastAsia="ru-RU"/>
              </w:rPr>
            </w:pPr>
            <w:r w:rsidRPr="003948EA">
              <w:rPr>
                <w:b/>
                <w:sz w:val="24"/>
                <w:szCs w:val="24"/>
                <w:lang w:eastAsia="ru-RU"/>
              </w:rPr>
              <w:t>Логопедпен жұмыс:</w:t>
            </w:r>
          </w:p>
          <w:p w:rsidR="00D90ECC" w:rsidRPr="003948EA" w:rsidRDefault="00D90ECC" w:rsidP="00D90ECC">
            <w:pPr>
              <w:spacing w:line="276" w:lineRule="auto"/>
              <w:rPr>
                <w:color w:val="000000"/>
                <w:sz w:val="24"/>
                <w:szCs w:val="24"/>
                <w:lang w:eastAsia="ru-RU"/>
              </w:rPr>
            </w:pPr>
            <w:r>
              <w:rPr>
                <w:sz w:val="24"/>
                <w:szCs w:val="24"/>
                <w:lang w:eastAsia="ru-RU"/>
              </w:rPr>
              <w:t>Қайролла Мустафа</w:t>
            </w:r>
          </w:p>
        </w:tc>
      </w:tr>
      <w:tr w:rsidR="00D90ECC" w:rsidRPr="003948EA" w:rsidTr="00D90ECC">
        <w:trPr>
          <w:trHeight w:val="720"/>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Серуенге дайындық</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jc w:val="center"/>
              <w:rPr>
                <w:color w:val="000000"/>
                <w:sz w:val="24"/>
                <w:szCs w:val="24"/>
                <w:lang w:eastAsia="ru-RU"/>
              </w:rPr>
            </w:pPr>
            <w:r w:rsidRPr="003948EA">
              <w:rPr>
                <w:color w:val="000000"/>
                <w:sz w:val="24"/>
                <w:szCs w:val="24"/>
                <w:lang w:eastAsia="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p>
        </w:tc>
      </w:tr>
      <w:tr w:rsidR="00D90ECC" w:rsidRPr="00112969" w:rsidTr="00D90ECC">
        <w:trPr>
          <w:trHeight w:val="540"/>
        </w:trPr>
        <w:tc>
          <w:tcPr>
            <w:tcW w:w="2479" w:type="dxa"/>
            <w:vMerge w:val="restart"/>
            <w:tcBorders>
              <w:top w:val="single" w:sz="4" w:space="0" w:color="auto"/>
              <w:left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lastRenderedPageBreak/>
              <w:t>Серуен</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112969" w:rsidRDefault="00D90ECC" w:rsidP="00D90ECC">
            <w:pPr>
              <w:spacing w:line="276" w:lineRule="auto"/>
              <w:jc w:val="both"/>
              <w:rPr>
                <w:sz w:val="24"/>
                <w:szCs w:val="24"/>
                <w:lang w:eastAsia="ru-RU"/>
              </w:rPr>
            </w:pPr>
            <w:r w:rsidRPr="00BF59D5">
              <w:rPr>
                <w:b/>
                <w:bCs/>
                <w:sz w:val="24"/>
                <w:szCs w:val="24"/>
              </w:rPr>
              <w:t>Сөздік қор</w:t>
            </w:r>
            <w:r>
              <w:rPr>
                <w:b/>
                <w:bCs/>
                <w:sz w:val="24"/>
                <w:szCs w:val="24"/>
              </w:rPr>
              <w:t xml:space="preserve"> </w:t>
            </w:r>
            <w:r w:rsidRPr="00BF59D5">
              <w:rPr>
                <w:bCs/>
                <w:sz w:val="24"/>
                <w:szCs w:val="24"/>
              </w:rPr>
              <w:t xml:space="preserve">Зат есімдер мен жалпылаушы сөздерді дұрыс қолдану білуді дамыту. </w:t>
            </w:r>
          </w:p>
          <w:p w:rsidR="00D90ECC" w:rsidRDefault="00D90ECC" w:rsidP="00D90ECC">
            <w:pPr>
              <w:jc w:val="both"/>
              <w:rPr>
                <w:bCs/>
                <w:sz w:val="24"/>
                <w:szCs w:val="24"/>
              </w:rPr>
            </w:pPr>
            <w:r w:rsidRPr="00BF59D5">
              <w:rPr>
                <w:bCs/>
                <w:sz w:val="24"/>
                <w:szCs w:val="24"/>
              </w:rPr>
              <w:t>Балаларға сөздерді мағына</w:t>
            </w:r>
            <w:r>
              <w:rPr>
                <w:bCs/>
                <w:sz w:val="24"/>
                <w:szCs w:val="24"/>
              </w:rPr>
              <w:t>сына сәйкес қолдануға көмектесу.</w:t>
            </w:r>
          </w:p>
          <w:p w:rsidR="00D90ECC" w:rsidRPr="00112969" w:rsidRDefault="00D90ECC" w:rsidP="00D90ECC">
            <w:pPr>
              <w:spacing w:line="276" w:lineRule="auto"/>
              <w:rPr>
                <w:color w:val="000000"/>
                <w:sz w:val="24"/>
                <w:szCs w:val="24"/>
                <w:lang w:eastAsia="ru-RU"/>
              </w:rPr>
            </w:pPr>
            <w:r w:rsidRPr="00112969">
              <w:rPr>
                <w:b/>
                <w:bCs/>
                <w:sz w:val="24"/>
                <w:szCs w:val="24"/>
              </w:rPr>
              <w:t xml:space="preserve">Біртұтас тәрбие: </w:t>
            </w:r>
            <w:r>
              <w:rPr>
                <w:bCs/>
                <w:sz w:val="24"/>
                <w:szCs w:val="24"/>
              </w:rPr>
              <w:t>Экологиялық  дағдыларын  дамыту. Қауіпсіздік  ережелерін  естеріне түсіру.</w:t>
            </w:r>
          </w:p>
        </w:tc>
      </w:tr>
      <w:tr w:rsidR="00D90ECC" w:rsidRPr="00300EA7" w:rsidTr="00D90ECC">
        <w:trPr>
          <w:gridAfter w:val="1"/>
          <w:wAfter w:w="12" w:type="dxa"/>
          <w:trHeight w:val="983"/>
        </w:trPr>
        <w:tc>
          <w:tcPr>
            <w:tcW w:w="2479" w:type="dxa"/>
            <w:vMerge/>
            <w:tcBorders>
              <w:left w:val="single" w:sz="4" w:space="0" w:color="auto"/>
              <w:bottom w:val="single" w:sz="4" w:space="0" w:color="auto"/>
              <w:right w:val="single" w:sz="4" w:space="0" w:color="auto"/>
            </w:tcBorders>
          </w:tcPr>
          <w:p w:rsidR="00D90ECC" w:rsidRPr="00112969" w:rsidRDefault="00D90ECC" w:rsidP="00D90ECC">
            <w:pPr>
              <w:spacing w:line="276" w:lineRule="auto"/>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pStyle w:val="ab"/>
              <w:spacing w:before="0" w:beforeAutospacing="0" w:after="0" w:afterAutospacing="0"/>
              <w:textAlignment w:val="baseline"/>
              <w:rPr>
                <w:bCs/>
                <w:color w:val="000000" w:themeColor="text1"/>
                <w:kern w:val="24"/>
                <w:lang w:val="kk-KZ" w:eastAsia="en-US"/>
              </w:rPr>
            </w:pPr>
            <w:r w:rsidRPr="0005647F">
              <w:rPr>
                <w:b/>
                <w:bCs/>
                <w:color w:val="000000" w:themeColor="text1"/>
                <w:kern w:val="24"/>
                <w:lang w:val="kk-KZ" w:eastAsia="en-US"/>
              </w:rPr>
              <w:t>Қимылды ойындар</w:t>
            </w:r>
            <w:r w:rsidRPr="0005647F">
              <w:rPr>
                <w:bCs/>
                <w:color w:val="000000" w:themeColor="text1"/>
                <w:kern w:val="24"/>
                <w:lang w:val="kk-KZ" w:eastAsia="en-US"/>
              </w:rPr>
              <w:t>:</w:t>
            </w:r>
          </w:p>
          <w:p w:rsidR="00D90ECC" w:rsidRPr="0005647F" w:rsidRDefault="00D90ECC" w:rsidP="00D90ECC">
            <w:pPr>
              <w:pStyle w:val="ab"/>
              <w:spacing w:before="0" w:beforeAutospacing="0" w:after="0" w:afterAutospacing="0"/>
              <w:textAlignment w:val="baseline"/>
              <w:rPr>
                <w:bCs/>
                <w:color w:val="000000" w:themeColor="text1"/>
                <w:kern w:val="24"/>
                <w:lang w:val="kk-KZ" w:eastAsia="en-US"/>
              </w:rPr>
            </w:pPr>
            <w:r w:rsidRPr="0005647F">
              <w:rPr>
                <w:bCs/>
                <w:color w:val="000000" w:themeColor="text1"/>
                <w:kern w:val="24"/>
                <w:lang w:val="kk-KZ" w:eastAsia="en-US"/>
              </w:rPr>
              <w:t>«Ұшақтар»</w:t>
            </w:r>
          </w:p>
          <w:p w:rsidR="00D90ECC" w:rsidRPr="0005647F" w:rsidRDefault="00D90ECC" w:rsidP="00D90ECC">
            <w:pPr>
              <w:rPr>
                <w:color w:val="000000"/>
                <w:sz w:val="24"/>
                <w:szCs w:val="24"/>
                <w:lang w:eastAsia="ru-RU"/>
              </w:rPr>
            </w:pPr>
            <w:r w:rsidRPr="0005647F">
              <w:rPr>
                <w:rFonts w:eastAsiaTheme="minorEastAsia"/>
                <w:b/>
                <w:bCs/>
                <w:sz w:val="24"/>
                <w:szCs w:val="24"/>
              </w:rPr>
              <w:t>Мақсаты:</w:t>
            </w:r>
            <w:r w:rsidRPr="0005647F">
              <w:rPr>
                <w:rFonts w:eastAsiaTheme="minorEastAsia"/>
                <w:sz w:val="24"/>
                <w:szCs w:val="24"/>
              </w:rPr>
              <w:t xml:space="preserve"> Шапшаңдыққа, достыққа тәрбиелеу.</w:t>
            </w:r>
          </w:p>
        </w:tc>
        <w:tc>
          <w:tcPr>
            <w:tcW w:w="2592" w:type="dxa"/>
            <w:gridSpan w:val="3"/>
            <w:tcBorders>
              <w:top w:val="single" w:sz="4" w:space="0" w:color="auto"/>
              <w:left w:val="single" w:sz="4" w:space="0" w:color="auto"/>
              <w:bottom w:val="single" w:sz="4" w:space="0" w:color="auto"/>
              <w:right w:val="single" w:sz="4" w:space="0" w:color="auto"/>
            </w:tcBorders>
          </w:tcPr>
          <w:p w:rsidR="00D90ECC" w:rsidRPr="0005647F" w:rsidRDefault="00D90ECC" w:rsidP="00D90ECC">
            <w:pPr>
              <w:rPr>
                <w:color w:val="000000"/>
                <w:sz w:val="24"/>
                <w:szCs w:val="24"/>
                <w:lang w:eastAsia="ru-RU"/>
              </w:rPr>
            </w:pPr>
            <w:r w:rsidRPr="0005647F">
              <w:rPr>
                <w:b/>
                <w:iCs/>
                <w:sz w:val="24"/>
                <w:szCs w:val="24"/>
              </w:rPr>
              <w:t>Қимылды ойын:</w:t>
            </w:r>
            <w:r w:rsidRPr="0005647F">
              <w:rPr>
                <w:iCs/>
                <w:sz w:val="24"/>
                <w:szCs w:val="24"/>
              </w:rPr>
              <w:t xml:space="preserve"> «Үшінші артық» Мақсаты:</w:t>
            </w:r>
            <w:r>
              <w:rPr>
                <w:iCs/>
                <w:sz w:val="24"/>
                <w:szCs w:val="24"/>
              </w:rPr>
              <w:t xml:space="preserve"> </w:t>
            </w:r>
            <w:r w:rsidRPr="0005647F">
              <w:rPr>
                <w:iCs/>
                <w:sz w:val="24"/>
                <w:szCs w:val="24"/>
              </w:rPr>
              <w:t xml:space="preserve">Шапшандыққа баулу.                             </w:t>
            </w:r>
            <w:r w:rsidRPr="0005647F">
              <w:rPr>
                <w:b/>
                <w:iCs/>
                <w:sz w:val="24"/>
                <w:szCs w:val="24"/>
              </w:rPr>
              <w:t>Қимылды ойын:</w:t>
            </w:r>
            <w:r w:rsidRPr="0005647F">
              <w:rPr>
                <w:iCs/>
                <w:sz w:val="24"/>
                <w:szCs w:val="24"/>
              </w:rPr>
              <w:t xml:space="preserve"> Денені тік ұстап, жатығуларды дұрыс білу.</w:t>
            </w:r>
          </w:p>
        </w:tc>
        <w:tc>
          <w:tcPr>
            <w:tcW w:w="2511" w:type="dxa"/>
            <w:gridSpan w:val="3"/>
            <w:tcBorders>
              <w:top w:val="single" w:sz="4" w:space="0" w:color="auto"/>
              <w:left w:val="single" w:sz="4" w:space="0" w:color="auto"/>
              <w:bottom w:val="single" w:sz="4" w:space="0" w:color="auto"/>
              <w:right w:val="single" w:sz="4" w:space="0" w:color="auto"/>
            </w:tcBorders>
          </w:tcPr>
          <w:p w:rsidR="00D90ECC" w:rsidRDefault="00D90ECC" w:rsidP="00D90ECC">
            <w:pPr>
              <w:pStyle w:val="ab"/>
              <w:spacing w:before="0" w:beforeAutospacing="0" w:after="0" w:afterAutospacing="0"/>
              <w:contextualSpacing/>
              <w:textAlignment w:val="baseline"/>
              <w:rPr>
                <w:b/>
                <w:iCs/>
                <w:lang w:val="kk-KZ"/>
              </w:rPr>
            </w:pPr>
            <w:r w:rsidRPr="0005647F">
              <w:rPr>
                <w:b/>
                <w:iCs/>
                <w:lang w:val="kk-KZ"/>
              </w:rPr>
              <w:t>Қимылды ойын:</w:t>
            </w:r>
          </w:p>
          <w:p w:rsidR="00D90ECC" w:rsidRPr="0005647F" w:rsidRDefault="00D90ECC" w:rsidP="00D90ECC">
            <w:pPr>
              <w:pStyle w:val="ab"/>
              <w:spacing w:before="0" w:beforeAutospacing="0" w:after="0" w:afterAutospacing="0"/>
              <w:contextualSpacing/>
              <w:textAlignment w:val="baseline"/>
              <w:rPr>
                <w:bCs/>
                <w:color w:val="000000" w:themeColor="text1"/>
                <w:kern w:val="24"/>
                <w:lang w:val="kk-KZ"/>
              </w:rPr>
            </w:pPr>
            <w:r w:rsidRPr="0005647F">
              <w:rPr>
                <w:b/>
                <w:bCs/>
                <w:color w:val="000000" w:themeColor="text1"/>
                <w:kern w:val="24"/>
                <w:lang w:val="kk-KZ"/>
              </w:rPr>
              <w:t>«</w:t>
            </w:r>
            <w:r w:rsidRPr="0005647F">
              <w:rPr>
                <w:bCs/>
                <w:color w:val="000000" w:themeColor="text1"/>
                <w:kern w:val="24"/>
                <w:lang w:val="kk-KZ"/>
              </w:rPr>
              <w:t>Ақсерек, көксерек»,</w:t>
            </w:r>
          </w:p>
          <w:p w:rsidR="00D90ECC" w:rsidRPr="0005647F" w:rsidRDefault="00D90ECC" w:rsidP="00D90ECC">
            <w:pPr>
              <w:pStyle w:val="TableParagraph"/>
              <w:rPr>
                <w:sz w:val="24"/>
                <w:szCs w:val="24"/>
              </w:rPr>
            </w:pPr>
            <w:r w:rsidRPr="0005647F">
              <w:rPr>
                <w:b/>
                <w:bCs/>
                <w:color w:val="000000" w:themeColor="text1"/>
                <w:kern w:val="24"/>
                <w:sz w:val="24"/>
                <w:szCs w:val="24"/>
              </w:rPr>
              <w:t>Мақсаты:</w:t>
            </w:r>
            <w:r w:rsidRPr="0005647F">
              <w:rPr>
                <w:bCs/>
                <w:color w:val="000000" w:themeColor="text1"/>
                <w:kern w:val="24"/>
                <w:sz w:val="24"/>
                <w:szCs w:val="24"/>
              </w:rPr>
              <w:t xml:space="preserve"> Ептілікке, шапшаңдыққа, байқампаздыққа үйрету</w:t>
            </w:r>
            <w:r>
              <w:rPr>
                <w:bCs/>
                <w:color w:val="000000" w:themeColor="text1"/>
                <w:kern w:val="24"/>
                <w:sz w:val="24"/>
                <w:szCs w:val="24"/>
              </w:rPr>
              <w:t>.</w:t>
            </w:r>
          </w:p>
          <w:p w:rsidR="00D90ECC" w:rsidRPr="0005647F" w:rsidRDefault="00D90ECC" w:rsidP="00D90ECC">
            <w:pPr>
              <w:rPr>
                <w:color w:val="000000"/>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D90ECC" w:rsidRDefault="00D90ECC" w:rsidP="00D90ECC">
            <w:pPr>
              <w:rPr>
                <w:b/>
                <w:bCs/>
                <w:color w:val="000000" w:themeColor="text1"/>
                <w:kern w:val="24"/>
                <w:sz w:val="24"/>
                <w:szCs w:val="24"/>
              </w:rPr>
            </w:pPr>
            <w:r w:rsidRPr="0005647F">
              <w:rPr>
                <w:b/>
                <w:bCs/>
                <w:color w:val="000000" w:themeColor="text1"/>
                <w:kern w:val="24"/>
                <w:sz w:val="24"/>
                <w:szCs w:val="24"/>
              </w:rPr>
              <w:t>Қимылды ойындар</w:t>
            </w:r>
          </w:p>
          <w:p w:rsidR="00D90ECC" w:rsidRPr="0005647F" w:rsidRDefault="00D90ECC" w:rsidP="00D90ECC">
            <w:pPr>
              <w:rPr>
                <w:color w:val="000000"/>
                <w:sz w:val="24"/>
                <w:szCs w:val="24"/>
                <w:lang w:eastAsia="ru-RU"/>
              </w:rPr>
            </w:pPr>
            <w:r w:rsidRPr="0005647F">
              <w:rPr>
                <w:b/>
                <w:sz w:val="24"/>
                <w:szCs w:val="24"/>
              </w:rPr>
              <w:t>«Ғажайып дорба»</w:t>
            </w:r>
            <w:r w:rsidRPr="0005647F">
              <w:rPr>
                <w:sz w:val="24"/>
                <w:szCs w:val="24"/>
              </w:rPr>
              <w:t xml:space="preserve"> дидактикалық ойыны. Мақсат-міндеттері. Сөздік қорларын ойыншық атауларымен толықтыру.</w:t>
            </w:r>
          </w:p>
        </w:tc>
        <w:tc>
          <w:tcPr>
            <w:tcW w:w="2662" w:type="dxa"/>
            <w:tcBorders>
              <w:top w:val="single" w:sz="4" w:space="0" w:color="auto"/>
              <w:left w:val="single" w:sz="4" w:space="0" w:color="auto"/>
              <w:bottom w:val="single" w:sz="4" w:space="0" w:color="auto"/>
              <w:right w:val="single" w:sz="4" w:space="0" w:color="auto"/>
            </w:tcBorders>
          </w:tcPr>
          <w:p w:rsidR="00D90ECC" w:rsidRPr="0005647F" w:rsidRDefault="00D90ECC" w:rsidP="00D90ECC">
            <w:pPr>
              <w:rPr>
                <w:color w:val="000000"/>
                <w:sz w:val="24"/>
                <w:szCs w:val="24"/>
                <w:lang w:eastAsia="ru-RU"/>
              </w:rPr>
            </w:pPr>
          </w:p>
        </w:tc>
      </w:tr>
      <w:tr w:rsidR="00D90ECC" w:rsidRPr="00300EA7" w:rsidTr="00D90ECC">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Серуеннен оралу</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jc w:val="center"/>
              <w:rPr>
                <w:sz w:val="24"/>
                <w:szCs w:val="24"/>
                <w:lang w:eastAsia="ru-RU"/>
              </w:rPr>
            </w:pPr>
            <w:r w:rsidRPr="003948EA">
              <w:rPr>
                <w:sz w:val="24"/>
                <w:szCs w:val="24"/>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3948EA">
              <w:rPr>
                <w:b/>
                <w:bCs/>
                <w:sz w:val="24"/>
                <w:szCs w:val="24"/>
                <w:lang w:eastAsia="ru-RU"/>
              </w:rPr>
              <w:t>(көркем әрекет, дербес ойын әрекеті).</w:t>
            </w:r>
          </w:p>
        </w:tc>
      </w:tr>
      <w:tr w:rsidR="00D90ECC" w:rsidRPr="003948EA" w:rsidTr="00D90ECC">
        <w:trPr>
          <w:trHeight w:val="416"/>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sz w:val="24"/>
                <w:szCs w:val="24"/>
                <w:lang w:eastAsia="ru-RU"/>
              </w:rPr>
            </w:pPr>
            <w:r w:rsidRPr="003948EA">
              <w:rPr>
                <w:b/>
                <w:sz w:val="24"/>
                <w:szCs w:val="24"/>
                <w:lang w:eastAsia="ru-RU"/>
              </w:rPr>
              <w:t>Кешкі ас</w:t>
            </w:r>
          </w:p>
        </w:tc>
        <w:tc>
          <w:tcPr>
            <w:tcW w:w="12953" w:type="dxa"/>
            <w:gridSpan w:val="12"/>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
                <w:iCs/>
                <w:sz w:val="24"/>
                <w:szCs w:val="24"/>
                <w:lang w:eastAsia="ru-RU"/>
              </w:rPr>
            </w:pPr>
            <w:r w:rsidRPr="003948EA">
              <w:rPr>
                <w:color w:val="000000"/>
                <w:sz w:val="24"/>
                <w:szCs w:val="24"/>
                <w:lang w:eastAsia="ru-RU"/>
              </w:rPr>
              <w:t>Балалардың назарын тағамға аудару; мәдениетті тамақтануға баулу бойынша жеке жұмыс.</w:t>
            </w:r>
          </w:p>
        </w:tc>
      </w:tr>
      <w:tr w:rsidR="00D90ECC" w:rsidRPr="00300EA7" w:rsidTr="00D90ECC">
        <w:trPr>
          <w:trHeight w:val="416"/>
        </w:trPr>
        <w:tc>
          <w:tcPr>
            <w:tcW w:w="2479" w:type="dxa"/>
            <w:tcBorders>
              <w:top w:val="single" w:sz="4" w:space="0" w:color="auto"/>
              <w:left w:val="single" w:sz="4" w:space="0" w:color="auto"/>
              <w:bottom w:val="single" w:sz="4" w:space="0" w:color="auto"/>
              <w:right w:val="single" w:sz="4" w:space="0" w:color="auto"/>
            </w:tcBorders>
          </w:tcPr>
          <w:p w:rsidR="00D90ECC" w:rsidRPr="003948EA" w:rsidRDefault="00D90ECC" w:rsidP="00D90ECC">
            <w:pPr>
              <w:spacing w:line="276" w:lineRule="auto"/>
              <w:rPr>
                <w:bCs/>
                <w:iCs/>
                <w:sz w:val="24"/>
                <w:szCs w:val="24"/>
                <w:lang w:eastAsia="ru-RU"/>
              </w:rPr>
            </w:pPr>
            <w:r w:rsidRPr="003948EA">
              <w:rPr>
                <w:b/>
                <w:sz w:val="24"/>
                <w:szCs w:val="24"/>
                <w:lang w:eastAsia="ru-RU"/>
              </w:rPr>
              <w:t>Балалардың дербес іс- әрекеті (қимылдық, ұлттық, сюжетті -рөлдік, үстел үсті – баспа және басқа ойындар) бейнелеу іс-әрекеті, кітап қарау және басқалары)</w:t>
            </w:r>
          </w:p>
        </w:tc>
        <w:tc>
          <w:tcPr>
            <w:tcW w:w="2625" w:type="dxa"/>
            <w:gridSpan w:val="3"/>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«Арқан тарту» ойыны</w:t>
            </w:r>
          </w:p>
          <w:p w:rsidR="00D90ECC" w:rsidRPr="00253272" w:rsidRDefault="00D90ECC" w:rsidP="00D90ECC">
            <w:pPr>
              <w:rPr>
                <w:sz w:val="24"/>
                <w:szCs w:val="24"/>
                <w:lang w:eastAsia="ru-RU"/>
              </w:rPr>
            </w:pPr>
            <w:r>
              <w:rPr>
                <w:color w:val="000000"/>
                <w:sz w:val="24"/>
                <w:szCs w:val="24"/>
                <w:lang w:eastAsia="ru-RU"/>
              </w:rPr>
              <w:t xml:space="preserve">Мақсаты: </w:t>
            </w:r>
            <w:r w:rsidRPr="00AC667E">
              <w:rPr>
                <w:color w:val="000000"/>
                <w:sz w:val="24"/>
                <w:szCs w:val="20"/>
                <w:shd w:val="clear" w:color="auto" w:fill="FFFFFF"/>
              </w:rPr>
              <w:t>ойынға деген қызығушылық сезімдерін дамыту арқылы епті</w:t>
            </w:r>
            <w:r>
              <w:rPr>
                <w:color w:val="000000"/>
                <w:sz w:val="24"/>
                <w:szCs w:val="20"/>
                <w:shd w:val="clear" w:color="auto" w:fill="FFFFFF"/>
              </w:rPr>
              <w:t xml:space="preserve">лікке, шапшаңдыққа, тапқырлыққа </w:t>
            </w:r>
            <w:r w:rsidRPr="00AC667E">
              <w:rPr>
                <w:color w:val="000000"/>
                <w:sz w:val="24"/>
                <w:szCs w:val="20"/>
                <w:shd w:val="clear" w:color="auto" w:fill="FFFFFF"/>
              </w:rPr>
              <w:t>тәрбиелеу.</w:t>
            </w:r>
          </w:p>
        </w:tc>
        <w:tc>
          <w:tcPr>
            <w:tcW w:w="2693" w:type="dxa"/>
            <w:gridSpan w:val="4"/>
            <w:tcBorders>
              <w:top w:val="nil"/>
              <w:left w:val="nil"/>
              <w:bottom w:val="single" w:sz="8" w:space="0" w:color="000000"/>
              <w:right w:val="single" w:sz="8" w:space="0" w:color="000000"/>
            </w:tcBorders>
            <w:shd w:val="clear" w:color="auto" w:fill="FFFFFF"/>
          </w:tcPr>
          <w:p w:rsidR="00D90ECC" w:rsidRDefault="00D90ECC" w:rsidP="00D90ECC">
            <w:pPr>
              <w:rPr>
                <w:sz w:val="24"/>
                <w:szCs w:val="24"/>
                <w:lang w:eastAsia="ru-RU"/>
              </w:rPr>
            </w:pPr>
            <w:r>
              <w:rPr>
                <w:sz w:val="24"/>
                <w:szCs w:val="24"/>
                <w:lang w:eastAsia="ru-RU"/>
              </w:rPr>
              <w:t>«Мергендер» ойыны</w:t>
            </w:r>
          </w:p>
          <w:p w:rsidR="00D90ECC" w:rsidRPr="00253272" w:rsidRDefault="00D90ECC" w:rsidP="00D90ECC">
            <w:pPr>
              <w:rPr>
                <w:sz w:val="24"/>
                <w:szCs w:val="24"/>
                <w:lang w:eastAsia="ru-RU"/>
              </w:rPr>
            </w:pPr>
            <w:r>
              <w:rPr>
                <w:sz w:val="24"/>
                <w:szCs w:val="24"/>
                <w:lang w:eastAsia="ru-RU"/>
              </w:rPr>
              <w:t>Мақсаты: балаларды шапшаңдыққа, дәлдікке, ұқыптылыққа тәрбиелеу.</w:t>
            </w:r>
          </w:p>
        </w:tc>
        <w:tc>
          <w:tcPr>
            <w:tcW w:w="2410" w:type="dxa"/>
            <w:gridSpan w:val="2"/>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«Тақия тастамақ» ойыны</w:t>
            </w:r>
          </w:p>
          <w:p w:rsidR="00D90ECC" w:rsidRPr="00AC667E" w:rsidRDefault="00D90ECC" w:rsidP="00D90ECC">
            <w:pPr>
              <w:spacing w:line="276" w:lineRule="auto"/>
              <w:rPr>
                <w:color w:val="000000"/>
                <w:sz w:val="24"/>
                <w:szCs w:val="24"/>
                <w:lang w:eastAsia="ru-RU"/>
              </w:rPr>
            </w:pPr>
            <w:r>
              <w:rPr>
                <w:color w:val="000000"/>
                <w:sz w:val="24"/>
                <w:szCs w:val="24"/>
                <w:lang w:eastAsia="ru-RU"/>
              </w:rPr>
              <w:t xml:space="preserve">Мақсаты: балаларды </w:t>
            </w:r>
            <w:r w:rsidRPr="00AC667E">
              <w:rPr>
                <w:rFonts w:ascii="Arial" w:hAnsi="Arial" w:cs="Arial"/>
                <w:color w:val="202122"/>
                <w:shd w:val="clear" w:color="auto" w:fill="FFFFFF"/>
              </w:rPr>
              <w:t xml:space="preserve"> </w:t>
            </w:r>
            <w:r w:rsidRPr="00AC667E">
              <w:rPr>
                <w:color w:val="202122"/>
                <w:sz w:val="24"/>
                <w:shd w:val="clear" w:color="auto" w:fill="FFFFFF"/>
              </w:rPr>
              <w:t>ептілікке, жылд</w:t>
            </w:r>
            <w:r>
              <w:rPr>
                <w:color w:val="202122"/>
                <w:sz w:val="24"/>
                <w:shd w:val="clear" w:color="auto" w:fill="FFFFFF"/>
              </w:rPr>
              <w:t>амдыққа, батылдыққа тәрбиелеу.</w:t>
            </w:r>
          </w:p>
        </w:tc>
        <w:tc>
          <w:tcPr>
            <w:tcW w:w="2551" w:type="dxa"/>
            <w:tcBorders>
              <w:top w:val="nil"/>
              <w:left w:val="nil"/>
              <w:bottom w:val="single" w:sz="8" w:space="0" w:color="000000"/>
              <w:right w:val="single" w:sz="8" w:space="0" w:color="000000"/>
            </w:tcBorders>
            <w:shd w:val="clear" w:color="auto" w:fill="FFFFFF"/>
          </w:tcPr>
          <w:p w:rsidR="00D90ECC" w:rsidRDefault="00D90ECC" w:rsidP="00D90ECC">
            <w:pPr>
              <w:spacing w:line="276" w:lineRule="auto"/>
              <w:rPr>
                <w:color w:val="000000"/>
                <w:sz w:val="24"/>
                <w:szCs w:val="24"/>
                <w:lang w:eastAsia="ru-RU"/>
              </w:rPr>
            </w:pPr>
            <w:r>
              <w:rPr>
                <w:color w:val="000000"/>
                <w:sz w:val="24"/>
                <w:szCs w:val="24"/>
                <w:lang w:eastAsia="ru-RU"/>
              </w:rPr>
              <w:t>«Ақ сүйек» ойыны</w:t>
            </w:r>
          </w:p>
          <w:p w:rsidR="00D90ECC" w:rsidRPr="00253272" w:rsidRDefault="00D90ECC" w:rsidP="00D90ECC">
            <w:pPr>
              <w:spacing w:line="276" w:lineRule="auto"/>
              <w:rPr>
                <w:color w:val="000000"/>
                <w:sz w:val="24"/>
                <w:szCs w:val="24"/>
                <w:lang w:eastAsia="ru-RU"/>
              </w:rPr>
            </w:pPr>
            <w:r>
              <w:rPr>
                <w:color w:val="000000"/>
                <w:sz w:val="24"/>
                <w:szCs w:val="24"/>
                <w:lang w:eastAsia="ru-RU"/>
              </w:rPr>
              <w:t>Мақсаты: балаларды шапшаңдыққа, дәлдікке, сұраққа нақты жауап беруге үйрету.</w:t>
            </w:r>
          </w:p>
        </w:tc>
        <w:tc>
          <w:tcPr>
            <w:tcW w:w="2674" w:type="dxa"/>
            <w:gridSpan w:val="2"/>
            <w:tcBorders>
              <w:top w:val="nil"/>
              <w:left w:val="nil"/>
              <w:bottom w:val="single" w:sz="8" w:space="0" w:color="000000"/>
              <w:right w:val="single" w:sz="8" w:space="0" w:color="000000"/>
            </w:tcBorders>
            <w:shd w:val="clear" w:color="auto" w:fill="FFFFFF"/>
          </w:tcPr>
          <w:p w:rsidR="00D90ECC" w:rsidRPr="00914A2B" w:rsidRDefault="00D90ECC" w:rsidP="00D90ECC">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Қимылды ойындар:</w:t>
            </w:r>
          </w:p>
          <w:p w:rsidR="00D90ECC" w:rsidRPr="00914A2B" w:rsidRDefault="00D90ECC" w:rsidP="00D90ECC">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«Ұшақтар»</w:t>
            </w:r>
          </w:p>
          <w:p w:rsidR="00D90ECC" w:rsidRPr="00AC667E" w:rsidRDefault="00D90ECC" w:rsidP="00D90ECC">
            <w:pPr>
              <w:spacing w:line="276" w:lineRule="auto"/>
              <w:rPr>
                <w:color w:val="000000"/>
                <w:sz w:val="24"/>
                <w:szCs w:val="24"/>
                <w:lang w:eastAsia="ru-RU"/>
              </w:rPr>
            </w:pPr>
            <w:r w:rsidRPr="00914A2B">
              <w:rPr>
                <w:rFonts w:eastAsiaTheme="minorEastAsia"/>
                <w:bCs/>
                <w:sz w:val="24"/>
                <w:szCs w:val="24"/>
              </w:rPr>
              <w:t>Мақсаты:</w:t>
            </w:r>
            <w:r w:rsidRPr="0005647F">
              <w:rPr>
                <w:rFonts w:eastAsiaTheme="minorEastAsia"/>
                <w:sz w:val="24"/>
                <w:szCs w:val="24"/>
              </w:rPr>
              <w:t xml:space="preserve"> Шапшаңдыққа, достыққа тәрбиелеу.</w:t>
            </w:r>
          </w:p>
        </w:tc>
      </w:tr>
      <w:tr w:rsidR="00D90ECC" w:rsidRPr="00DA579A" w:rsidTr="00D90ECC">
        <w:trPr>
          <w:trHeight w:val="758"/>
        </w:trPr>
        <w:tc>
          <w:tcPr>
            <w:tcW w:w="2479" w:type="dxa"/>
            <w:vMerge w:val="restart"/>
            <w:tcBorders>
              <w:top w:val="single" w:sz="4" w:space="0" w:color="auto"/>
              <w:left w:val="single" w:sz="4" w:space="0" w:color="auto"/>
              <w:right w:val="single" w:sz="4" w:space="0" w:color="auto"/>
            </w:tcBorders>
            <w:hideMark/>
          </w:tcPr>
          <w:p w:rsidR="00D90ECC" w:rsidRPr="003948EA" w:rsidRDefault="00D90ECC" w:rsidP="00D90ECC">
            <w:pPr>
              <w:spacing w:line="276" w:lineRule="auto"/>
              <w:ind w:left="-108"/>
              <w:rPr>
                <w:b/>
                <w:sz w:val="24"/>
                <w:szCs w:val="24"/>
                <w:lang w:eastAsia="ru-RU"/>
              </w:rPr>
            </w:pPr>
            <w:r w:rsidRPr="003948EA">
              <w:rPr>
                <w:b/>
                <w:sz w:val="24"/>
                <w:szCs w:val="24"/>
                <w:lang w:eastAsia="ru-RU"/>
              </w:rPr>
              <w:t>Балалардың үйге қайтуы</w:t>
            </w:r>
          </w:p>
        </w:tc>
        <w:tc>
          <w:tcPr>
            <w:tcW w:w="12953" w:type="dxa"/>
            <w:gridSpan w:val="12"/>
            <w:tcBorders>
              <w:top w:val="single" w:sz="4" w:space="0" w:color="auto"/>
              <w:left w:val="single" w:sz="4" w:space="0" w:color="auto"/>
              <w:bottom w:val="single" w:sz="4" w:space="0" w:color="auto"/>
              <w:right w:val="single" w:sz="4" w:space="0" w:color="auto"/>
            </w:tcBorders>
            <w:hideMark/>
          </w:tcPr>
          <w:p w:rsidR="00D90ECC" w:rsidRPr="003948EA" w:rsidRDefault="00D90ECC" w:rsidP="00D90ECC">
            <w:pPr>
              <w:rPr>
                <w:sz w:val="24"/>
                <w:szCs w:val="24"/>
                <w:lang w:eastAsia="ru-RU"/>
              </w:rPr>
            </w:pPr>
            <w:r w:rsidRPr="003948EA">
              <w:rPr>
                <w:sz w:val="24"/>
                <w:szCs w:val="24"/>
                <w:lang w:eastAsia="ru-RU"/>
              </w:rPr>
              <w:t>«</w:t>
            </w:r>
            <w:r w:rsidRPr="003948EA">
              <w:rPr>
                <w:b/>
                <w:bCs/>
                <w:sz w:val="24"/>
                <w:szCs w:val="24"/>
                <w:lang w:eastAsia="ru-RU"/>
              </w:rPr>
              <w:t>Өнегелі 15 минут</w:t>
            </w:r>
            <w:r w:rsidRPr="003948EA">
              <w:rPr>
                <w:sz w:val="24"/>
                <w:szCs w:val="24"/>
                <w:lang w:eastAsia="ru-RU"/>
              </w:rPr>
              <w:t>» - балалардың ересектермен емін-еркін қарым-қатынас жасау дағдыларын қалыптастыру , әңгімелесу Балаларға арналған қазақша ертегі ,әңгімелерді оқып беру,әңгімелеуді жалғастыруға ұсыныс.</w:t>
            </w:r>
          </w:p>
          <w:p w:rsidR="00D90ECC" w:rsidRPr="003948EA" w:rsidRDefault="00D90ECC" w:rsidP="00D90ECC">
            <w:pPr>
              <w:spacing w:line="276" w:lineRule="auto"/>
              <w:rPr>
                <w:color w:val="000000"/>
                <w:sz w:val="24"/>
                <w:szCs w:val="24"/>
                <w:lang w:eastAsia="ru-RU"/>
              </w:rPr>
            </w:pPr>
          </w:p>
        </w:tc>
      </w:tr>
      <w:tr w:rsidR="00D90ECC" w:rsidRPr="00300EA7" w:rsidTr="00D90ECC">
        <w:trPr>
          <w:trHeight w:val="2335"/>
        </w:trPr>
        <w:tc>
          <w:tcPr>
            <w:tcW w:w="2479" w:type="dxa"/>
            <w:vMerge/>
            <w:tcBorders>
              <w:left w:val="single" w:sz="4" w:space="0" w:color="auto"/>
              <w:bottom w:val="single" w:sz="4" w:space="0" w:color="auto"/>
              <w:right w:val="single" w:sz="4" w:space="0" w:color="auto"/>
            </w:tcBorders>
          </w:tcPr>
          <w:p w:rsidR="00D90ECC" w:rsidRPr="00DA579A" w:rsidRDefault="00D90ECC" w:rsidP="00D90ECC">
            <w:pPr>
              <w:spacing w:line="276" w:lineRule="auto"/>
              <w:ind w:left="-108"/>
              <w:rPr>
                <w:b/>
                <w:sz w:val="24"/>
                <w:szCs w:val="24"/>
                <w:lang w:eastAsia="ru-RU"/>
              </w:rPr>
            </w:pPr>
          </w:p>
        </w:tc>
        <w:tc>
          <w:tcPr>
            <w:tcW w:w="2625" w:type="dxa"/>
            <w:gridSpan w:val="3"/>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b/>
                <w:color w:val="000000"/>
                <w:sz w:val="24"/>
                <w:szCs w:val="24"/>
              </w:rPr>
            </w:pPr>
            <w:r w:rsidRPr="007611F6">
              <w:rPr>
                <w:sz w:val="24"/>
                <w:szCs w:val="24"/>
              </w:rPr>
              <w:t>Апта бойы жасалған жұмыстар жайлы балалармен әңгімелесуге кеңес беру.</w:t>
            </w:r>
          </w:p>
        </w:tc>
        <w:tc>
          <w:tcPr>
            <w:tcW w:w="2693" w:type="dxa"/>
            <w:gridSpan w:val="4"/>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color w:val="000000"/>
                <w:sz w:val="24"/>
                <w:szCs w:val="24"/>
              </w:rPr>
            </w:pPr>
            <w:r w:rsidRPr="007611F6">
              <w:rPr>
                <w:color w:val="000000"/>
                <w:sz w:val="24"/>
                <w:szCs w:val="24"/>
              </w:rPr>
              <w:t>Үйге ө</w:t>
            </w:r>
            <w:r>
              <w:rPr>
                <w:color w:val="000000"/>
                <w:sz w:val="24"/>
                <w:szCs w:val="24"/>
              </w:rPr>
              <w:t>з</w:t>
            </w:r>
            <w:r w:rsidRPr="007611F6">
              <w:rPr>
                <w:color w:val="000000"/>
                <w:sz w:val="24"/>
                <w:szCs w:val="24"/>
              </w:rPr>
              <w:t>деріне ұнаған тақырыпта баламен бірге  сурет салып келу.</w:t>
            </w:r>
          </w:p>
        </w:tc>
        <w:tc>
          <w:tcPr>
            <w:tcW w:w="2410" w:type="dxa"/>
            <w:gridSpan w:val="2"/>
            <w:tcBorders>
              <w:top w:val="single" w:sz="4" w:space="0" w:color="auto"/>
              <w:left w:val="single" w:sz="4" w:space="0" w:color="auto"/>
              <w:bottom w:val="single" w:sz="4" w:space="0" w:color="auto"/>
              <w:right w:val="single" w:sz="4" w:space="0" w:color="auto"/>
            </w:tcBorders>
          </w:tcPr>
          <w:p w:rsidR="00D90ECC" w:rsidRPr="007611F6" w:rsidRDefault="00D90ECC" w:rsidP="00D90ECC">
            <w:pPr>
              <w:rPr>
                <w:color w:val="000000"/>
                <w:sz w:val="24"/>
                <w:szCs w:val="24"/>
              </w:rPr>
            </w:pPr>
            <w:r w:rsidRPr="007611F6">
              <w:rPr>
                <w:color w:val="000000"/>
                <w:sz w:val="24"/>
                <w:szCs w:val="24"/>
              </w:rPr>
              <w:t>Кеңес</w:t>
            </w:r>
            <w:r>
              <w:rPr>
                <w:color w:val="000000"/>
                <w:sz w:val="24"/>
                <w:szCs w:val="24"/>
              </w:rPr>
              <w:t>: А</w:t>
            </w:r>
            <w:r w:rsidRPr="007611F6">
              <w:rPr>
                <w:color w:val="000000"/>
                <w:sz w:val="24"/>
                <w:szCs w:val="24"/>
              </w:rPr>
              <w:t>уа райына сәйкес киіндіріп келу</w:t>
            </w:r>
          </w:p>
        </w:tc>
        <w:tc>
          <w:tcPr>
            <w:tcW w:w="2551" w:type="dxa"/>
            <w:tcBorders>
              <w:top w:val="single" w:sz="4" w:space="0" w:color="auto"/>
              <w:left w:val="single" w:sz="4" w:space="0" w:color="auto"/>
              <w:bottom w:val="single" w:sz="4" w:space="0" w:color="auto"/>
              <w:right w:val="single" w:sz="4" w:space="0" w:color="auto"/>
            </w:tcBorders>
          </w:tcPr>
          <w:p w:rsidR="00D90ECC" w:rsidRPr="007611F6" w:rsidRDefault="00D90ECC" w:rsidP="00D90ECC">
            <w:pPr>
              <w:spacing w:line="276" w:lineRule="auto"/>
              <w:rPr>
                <w:color w:val="000000"/>
                <w:sz w:val="24"/>
                <w:szCs w:val="24"/>
              </w:rPr>
            </w:pPr>
            <w:r w:rsidRPr="007611F6">
              <w:rPr>
                <w:color w:val="000000"/>
                <w:sz w:val="24"/>
                <w:szCs w:val="24"/>
              </w:rPr>
              <w:t>Балалардың көмегімен гүлдерге күтім жасап, топты жинау.</w:t>
            </w:r>
          </w:p>
        </w:tc>
        <w:tc>
          <w:tcPr>
            <w:tcW w:w="2674" w:type="dxa"/>
            <w:gridSpan w:val="2"/>
            <w:tcBorders>
              <w:top w:val="single" w:sz="4" w:space="0" w:color="auto"/>
              <w:left w:val="single" w:sz="4" w:space="0" w:color="auto"/>
              <w:bottom w:val="single" w:sz="4" w:space="0" w:color="auto"/>
              <w:right w:val="single" w:sz="4" w:space="0" w:color="auto"/>
            </w:tcBorders>
          </w:tcPr>
          <w:p w:rsidR="00D90ECC" w:rsidRPr="00914A2B" w:rsidRDefault="00D90ECC" w:rsidP="00D90ECC">
            <w:pPr>
              <w:spacing w:line="276" w:lineRule="auto"/>
              <w:rPr>
                <w:sz w:val="24"/>
                <w:szCs w:val="24"/>
              </w:rPr>
            </w:pPr>
            <w:r w:rsidRPr="00914A2B">
              <w:rPr>
                <w:sz w:val="24"/>
                <w:szCs w:val="24"/>
              </w:rPr>
              <w:t>Апта бойы жасалған жұмыстар жайлы балалармен әңгімелесуге кеңес беру.</w:t>
            </w:r>
          </w:p>
        </w:tc>
      </w:tr>
    </w:tbl>
    <w:p w:rsidR="00D90ECC" w:rsidRPr="003948EA" w:rsidRDefault="00D90ECC" w:rsidP="00D90ECC">
      <w:pPr>
        <w:rPr>
          <w:rFonts w:eastAsia="Calibri"/>
          <w:b/>
          <w:bCs/>
          <w:sz w:val="24"/>
          <w:szCs w:val="24"/>
          <w:lang w:eastAsia="ru-RU"/>
        </w:rPr>
      </w:pP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 xml:space="preserve">Тәрбиеші: </w:t>
      </w:r>
      <w:r>
        <w:rPr>
          <w:rFonts w:eastAsia="Calibri"/>
          <w:sz w:val="24"/>
          <w:szCs w:val="24"/>
          <w:lang w:eastAsia="ru-RU"/>
        </w:rPr>
        <w:t>Жиғанбай С., Алеасқар Ж.Б.</w:t>
      </w: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Дене</w:t>
      </w:r>
      <w:r>
        <w:rPr>
          <w:rFonts w:eastAsia="Calibri"/>
          <w:b/>
          <w:bCs/>
          <w:sz w:val="24"/>
          <w:szCs w:val="24"/>
          <w:lang w:eastAsia="ru-RU"/>
        </w:rPr>
        <w:t xml:space="preserve"> </w:t>
      </w:r>
      <w:r w:rsidRPr="003948EA">
        <w:rPr>
          <w:rFonts w:eastAsia="Calibri"/>
          <w:b/>
          <w:bCs/>
          <w:sz w:val="24"/>
          <w:szCs w:val="24"/>
          <w:lang w:eastAsia="ru-RU"/>
        </w:rPr>
        <w:t>тәрбиесі</w:t>
      </w:r>
      <w:r>
        <w:rPr>
          <w:rFonts w:eastAsia="Calibri"/>
          <w:b/>
          <w:bCs/>
          <w:sz w:val="24"/>
          <w:szCs w:val="24"/>
          <w:lang w:eastAsia="ru-RU"/>
        </w:rPr>
        <w:t xml:space="preserve"> </w:t>
      </w:r>
      <w:r w:rsidRPr="003948EA">
        <w:rPr>
          <w:rFonts w:eastAsia="Calibri"/>
          <w:b/>
          <w:bCs/>
          <w:sz w:val="24"/>
          <w:szCs w:val="24"/>
          <w:lang w:eastAsia="ru-RU"/>
        </w:rPr>
        <w:t xml:space="preserve">нұсқаушысы: </w:t>
      </w:r>
      <w:r>
        <w:rPr>
          <w:rFonts w:eastAsia="Calibri"/>
          <w:bCs/>
          <w:sz w:val="24"/>
          <w:szCs w:val="24"/>
          <w:lang w:eastAsia="ru-RU"/>
        </w:rPr>
        <w:t>Кибатова Б.Ж.</w:t>
      </w:r>
    </w:p>
    <w:p w:rsidR="00D90ECC" w:rsidRPr="003948EA" w:rsidRDefault="00D90ECC" w:rsidP="00D90ECC">
      <w:pPr>
        <w:rPr>
          <w:rFonts w:eastAsia="Calibri"/>
          <w:bCs/>
          <w:sz w:val="24"/>
          <w:szCs w:val="24"/>
          <w:lang w:eastAsia="ru-RU"/>
        </w:rPr>
      </w:pPr>
      <w:r w:rsidRPr="003948EA">
        <w:rPr>
          <w:rFonts w:eastAsia="Calibri"/>
          <w:b/>
          <w:bCs/>
          <w:sz w:val="24"/>
          <w:szCs w:val="24"/>
          <w:lang w:eastAsia="ru-RU"/>
        </w:rPr>
        <w:t>Музыка</w:t>
      </w:r>
      <w:r>
        <w:rPr>
          <w:rFonts w:eastAsia="Calibri"/>
          <w:b/>
          <w:bCs/>
          <w:sz w:val="24"/>
          <w:szCs w:val="24"/>
          <w:lang w:eastAsia="ru-RU"/>
        </w:rPr>
        <w:t xml:space="preserve"> </w:t>
      </w:r>
      <w:r w:rsidRPr="003948EA">
        <w:rPr>
          <w:rFonts w:eastAsia="Calibri"/>
          <w:b/>
          <w:bCs/>
          <w:sz w:val="24"/>
          <w:szCs w:val="24"/>
          <w:lang w:eastAsia="ru-RU"/>
        </w:rPr>
        <w:t xml:space="preserve">жетекшісі: </w:t>
      </w:r>
      <w:r w:rsidRPr="003948EA">
        <w:rPr>
          <w:rFonts w:eastAsia="Calibri"/>
          <w:bCs/>
          <w:sz w:val="24"/>
          <w:szCs w:val="24"/>
          <w:lang w:eastAsia="ru-RU"/>
        </w:rPr>
        <w:t>Кенжалина Ж.Б.</w:t>
      </w:r>
    </w:p>
    <w:p w:rsidR="00D90ECC" w:rsidRPr="003948EA" w:rsidRDefault="00D90ECC" w:rsidP="00D90ECC">
      <w:pPr>
        <w:rPr>
          <w:rFonts w:eastAsia="Calibri"/>
          <w:sz w:val="24"/>
          <w:szCs w:val="24"/>
          <w:lang w:eastAsia="ru-RU"/>
        </w:rPr>
      </w:pPr>
      <w:r w:rsidRPr="003948EA">
        <w:rPr>
          <w:rFonts w:eastAsia="Calibri"/>
          <w:b/>
          <w:bCs/>
          <w:sz w:val="24"/>
          <w:szCs w:val="24"/>
          <w:lang w:eastAsia="ru-RU"/>
        </w:rPr>
        <w:t>Тексерген</w:t>
      </w:r>
      <w:r>
        <w:rPr>
          <w:rFonts w:eastAsia="Calibri"/>
          <w:b/>
          <w:bCs/>
          <w:sz w:val="24"/>
          <w:szCs w:val="24"/>
          <w:lang w:eastAsia="ru-RU"/>
        </w:rPr>
        <w:t xml:space="preserve"> </w:t>
      </w:r>
      <w:r w:rsidRPr="003948EA">
        <w:rPr>
          <w:rFonts w:eastAsia="Calibri"/>
          <w:b/>
          <w:bCs/>
          <w:sz w:val="24"/>
          <w:szCs w:val="24"/>
          <w:lang w:eastAsia="ru-RU"/>
        </w:rPr>
        <w:t>әдіскер:</w:t>
      </w:r>
      <w:r w:rsidRPr="003948EA">
        <w:rPr>
          <w:rFonts w:eastAsia="Calibri"/>
          <w:b/>
          <w:sz w:val="24"/>
          <w:szCs w:val="24"/>
          <w:lang w:eastAsia="ru-RU"/>
        </w:rPr>
        <w:t xml:space="preserve"> </w:t>
      </w:r>
      <w:r w:rsidRPr="003948EA">
        <w:rPr>
          <w:sz w:val="24"/>
          <w:szCs w:val="24"/>
          <w:lang w:eastAsia="ru-RU"/>
        </w:rPr>
        <w:t>Капешова А.А</w:t>
      </w:r>
    </w:p>
    <w:p w:rsidR="00D90ECC" w:rsidRPr="003948EA" w:rsidRDefault="00D90ECC" w:rsidP="00D90ECC">
      <w:pPr>
        <w:rPr>
          <w:rFonts w:eastAsia="Calibri"/>
          <w:sz w:val="24"/>
          <w:szCs w:val="24"/>
          <w:lang w:eastAsia="ru-RU"/>
        </w:rPr>
      </w:pPr>
      <w:r w:rsidRPr="003948EA">
        <w:rPr>
          <w:rFonts w:eastAsia="Calibri"/>
          <w:b/>
          <w:sz w:val="24"/>
          <w:szCs w:val="24"/>
          <w:lang w:eastAsia="ru-RU"/>
        </w:rPr>
        <w:t xml:space="preserve">Тексерілген күні: </w:t>
      </w:r>
      <w:r w:rsidRPr="003948EA">
        <w:rPr>
          <w:rFonts w:eastAsia="Calibri"/>
          <w:sz w:val="24"/>
          <w:szCs w:val="24"/>
          <w:lang w:eastAsia="ru-RU"/>
        </w:rPr>
        <w:t xml:space="preserve"> «____________» ______________ 202</w:t>
      </w:r>
      <w:r>
        <w:rPr>
          <w:rFonts w:eastAsia="Calibri"/>
          <w:sz w:val="24"/>
          <w:szCs w:val="24"/>
          <w:lang w:eastAsia="ru-RU"/>
        </w:rPr>
        <w:t>5</w:t>
      </w:r>
      <w:r w:rsidRPr="003948EA">
        <w:rPr>
          <w:rFonts w:eastAsia="Calibri"/>
          <w:sz w:val="24"/>
          <w:szCs w:val="24"/>
          <w:lang w:eastAsia="ru-RU"/>
        </w:rPr>
        <w:t>ж.</w:t>
      </w:r>
    </w:p>
    <w:p w:rsidR="00CE0894" w:rsidRPr="00117BA7" w:rsidRDefault="00CE0894" w:rsidP="00CE0894">
      <w:pPr>
        <w:spacing w:before="1"/>
        <w:ind w:right="535"/>
        <w:outlineLvl w:val="0"/>
        <w:rPr>
          <w:b/>
          <w:bCs/>
          <w:sz w:val="24"/>
          <w:szCs w:val="24"/>
        </w:rPr>
      </w:pPr>
    </w:p>
    <w:p w:rsidR="00CE0894" w:rsidRDefault="00CE0894" w:rsidP="00CE0894"/>
    <w:p w:rsidR="00CE0894" w:rsidRDefault="00CE0894"/>
    <w:p w:rsidR="00B46714" w:rsidRDefault="00B46714"/>
    <w:p w:rsidR="00B46714" w:rsidRDefault="00B46714"/>
    <w:p w:rsidR="00B46714" w:rsidRDefault="00B46714"/>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D06519" w:rsidRDefault="00D06519"/>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Default="00B46714"/>
    <w:p w:rsidR="00B46714" w:rsidRPr="00117BA7" w:rsidRDefault="00B46714" w:rsidP="00B46714">
      <w:pPr>
        <w:spacing w:before="1"/>
        <w:ind w:right="535"/>
        <w:outlineLvl w:val="0"/>
        <w:rPr>
          <w:b/>
          <w:bCs/>
          <w:sz w:val="24"/>
          <w:szCs w:val="24"/>
          <w:lang w:eastAsia="ru-RU"/>
        </w:rPr>
      </w:pPr>
      <w:r w:rsidRPr="00117BA7">
        <w:rPr>
          <w:b/>
          <w:bCs/>
          <w:sz w:val="24"/>
          <w:szCs w:val="24"/>
          <w:lang w:eastAsia="ru-RU"/>
        </w:rPr>
        <w:t>Тәрбиелеу-білім  беру  процесінің   циклограммасы</w:t>
      </w:r>
    </w:p>
    <w:p w:rsidR="00B46714" w:rsidRPr="00117BA7" w:rsidRDefault="00B46714" w:rsidP="00B46714">
      <w:pPr>
        <w:ind w:left="132" w:right="535"/>
        <w:rPr>
          <w:sz w:val="24"/>
          <w:szCs w:val="24"/>
          <w:lang w:eastAsia="ru-RU"/>
        </w:rPr>
      </w:pPr>
      <w:r w:rsidRPr="00117BA7">
        <w:rPr>
          <w:sz w:val="24"/>
          <w:szCs w:val="24"/>
          <w:lang w:eastAsia="ru-RU"/>
        </w:rPr>
        <w:t>Білім беру ұйымы</w:t>
      </w:r>
      <w:r w:rsidRPr="00117BA7">
        <w:rPr>
          <w:sz w:val="24"/>
          <w:szCs w:val="24"/>
          <w:u w:val="single"/>
          <w:lang w:eastAsia="ru-RU"/>
        </w:rPr>
        <w:t>: «Зерек» бөбекжайы МКҚК</w:t>
      </w:r>
    </w:p>
    <w:p w:rsidR="00B46714" w:rsidRPr="00117BA7" w:rsidRDefault="00B46714" w:rsidP="00B46714">
      <w:pPr>
        <w:tabs>
          <w:tab w:val="left" w:pos="9272"/>
        </w:tabs>
        <w:ind w:left="132"/>
        <w:rPr>
          <w:sz w:val="24"/>
          <w:szCs w:val="24"/>
          <w:lang w:eastAsia="ru-RU"/>
        </w:rPr>
      </w:pPr>
      <w:r w:rsidRPr="00117BA7">
        <w:rPr>
          <w:sz w:val="24"/>
          <w:szCs w:val="24"/>
          <w:lang w:eastAsia="ru-RU"/>
        </w:rPr>
        <w:t xml:space="preserve">Топ: </w:t>
      </w:r>
      <w:r>
        <w:rPr>
          <w:sz w:val="24"/>
          <w:szCs w:val="24"/>
          <w:u w:val="single"/>
          <w:lang w:eastAsia="ru-RU"/>
        </w:rPr>
        <w:t>№1 «Күншуақ</w:t>
      </w:r>
      <w:r w:rsidRPr="00117BA7">
        <w:rPr>
          <w:sz w:val="24"/>
          <w:szCs w:val="24"/>
          <w:u w:val="single"/>
          <w:lang w:eastAsia="ru-RU"/>
        </w:rPr>
        <w:t>» мектепалды   топ</w:t>
      </w:r>
    </w:p>
    <w:p w:rsidR="00B46714" w:rsidRPr="00117BA7" w:rsidRDefault="00B46714" w:rsidP="00B46714">
      <w:pPr>
        <w:spacing w:before="2"/>
        <w:ind w:left="132"/>
        <w:rPr>
          <w:spacing w:val="68"/>
          <w:sz w:val="24"/>
          <w:szCs w:val="24"/>
          <w:lang w:eastAsia="ru-RU"/>
        </w:rPr>
      </w:pPr>
      <w:r w:rsidRPr="00117BA7">
        <w:rPr>
          <w:sz w:val="24"/>
          <w:szCs w:val="24"/>
          <w:lang w:eastAsia="ru-RU"/>
        </w:rPr>
        <w:t>Жоспардың құрылу кезеңі:</w:t>
      </w:r>
      <w:r>
        <w:rPr>
          <w:sz w:val="24"/>
          <w:szCs w:val="24"/>
          <w:lang w:eastAsia="ru-RU"/>
        </w:rPr>
        <w:t>19</w:t>
      </w:r>
      <w:r w:rsidR="00F5283C">
        <w:rPr>
          <w:sz w:val="24"/>
          <w:szCs w:val="24"/>
          <w:u w:val="single"/>
          <w:lang w:eastAsia="ru-RU"/>
        </w:rPr>
        <w:t>. 05</w:t>
      </w:r>
      <w:r>
        <w:rPr>
          <w:sz w:val="24"/>
          <w:szCs w:val="24"/>
          <w:u w:val="single"/>
          <w:lang w:eastAsia="ru-RU"/>
        </w:rPr>
        <w:t>.- 23.05</w:t>
      </w:r>
      <w:r w:rsidRPr="00117BA7">
        <w:rPr>
          <w:sz w:val="24"/>
          <w:szCs w:val="24"/>
          <w:u w:val="single"/>
          <w:lang w:eastAsia="ru-RU"/>
        </w:rPr>
        <w:t xml:space="preserve">. 2025 жыл  </w:t>
      </w:r>
    </w:p>
    <w:tbl>
      <w:tblPr>
        <w:tblStyle w:val="13"/>
        <w:tblpPr w:leftFromText="180" w:rightFromText="180" w:vertAnchor="text" w:tblpX="-459" w:tblpY="1"/>
        <w:tblOverlap w:val="never"/>
        <w:tblW w:w="15735" w:type="dxa"/>
        <w:tblLayout w:type="fixed"/>
        <w:tblLook w:val="04A0"/>
      </w:tblPr>
      <w:tblGrid>
        <w:gridCol w:w="2663"/>
        <w:gridCol w:w="2478"/>
        <w:gridCol w:w="103"/>
        <w:gridCol w:w="2519"/>
        <w:gridCol w:w="62"/>
        <w:gridCol w:w="29"/>
        <w:gridCol w:w="2551"/>
        <w:gridCol w:w="61"/>
        <w:gridCol w:w="2520"/>
        <w:gridCol w:w="243"/>
        <w:gridCol w:w="2506"/>
      </w:tblGrid>
      <w:tr w:rsidR="00B46714"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ind w:left="312"/>
              <w:jc w:val="center"/>
              <w:rPr>
                <w:rFonts w:eastAsia="Calibri"/>
                <w:b/>
                <w:sz w:val="24"/>
                <w:szCs w:val="24"/>
              </w:rPr>
            </w:pPr>
            <w:r w:rsidRPr="00B3054C">
              <w:rPr>
                <w:rFonts w:eastAsia="Calibri"/>
                <w:b/>
                <w:sz w:val="24"/>
                <w:szCs w:val="24"/>
              </w:rPr>
              <w:t>Күн</w:t>
            </w:r>
            <w:r w:rsidRPr="00117BA7">
              <w:rPr>
                <w:rFonts w:eastAsia="Calibri"/>
                <w:b/>
                <w:sz w:val="24"/>
                <w:szCs w:val="24"/>
              </w:rPr>
              <w:t xml:space="preserve"> </w:t>
            </w:r>
            <w:r w:rsidRPr="00B3054C">
              <w:rPr>
                <w:rFonts w:eastAsia="Calibri"/>
                <w:b/>
                <w:sz w:val="24"/>
                <w:szCs w:val="24"/>
              </w:rPr>
              <w:t>тәртібі</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b/>
                <w:bCs/>
                <w:sz w:val="24"/>
                <w:szCs w:val="24"/>
              </w:rPr>
            </w:pPr>
            <w:r w:rsidRPr="00117BA7">
              <w:rPr>
                <w:b/>
                <w:bCs/>
                <w:sz w:val="24"/>
                <w:szCs w:val="24"/>
              </w:rPr>
              <w:t>Дүйсенбі</w:t>
            </w:r>
          </w:p>
          <w:p w:rsidR="00B46714" w:rsidRPr="00117BA7" w:rsidRDefault="00B46714" w:rsidP="006C105A">
            <w:pPr>
              <w:widowControl/>
              <w:autoSpaceDE/>
              <w:autoSpaceDN/>
              <w:jc w:val="center"/>
              <w:rPr>
                <w:b/>
                <w:bCs/>
                <w:sz w:val="24"/>
                <w:szCs w:val="24"/>
              </w:rPr>
            </w:pPr>
            <w:r>
              <w:rPr>
                <w:b/>
                <w:bCs/>
                <w:sz w:val="24"/>
                <w:szCs w:val="24"/>
              </w:rPr>
              <w:t>19</w:t>
            </w:r>
            <w:r w:rsidR="00F5283C">
              <w:rPr>
                <w:b/>
                <w:bCs/>
                <w:sz w:val="24"/>
                <w:szCs w:val="24"/>
              </w:rPr>
              <w:t>.05</w:t>
            </w:r>
            <w:r w:rsidRPr="00117BA7">
              <w:rPr>
                <w:b/>
                <w:bCs/>
                <w:sz w:val="24"/>
                <w:szCs w:val="24"/>
              </w:rPr>
              <w:t>.2025</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b/>
                <w:bCs/>
                <w:sz w:val="24"/>
                <w:szCs w:val="24"/>
              </w:rPr>
            </w:pPr>
            <w:r w:rsidRPr="00117BA7">
              <w:rPr>
                <w:b/>
                <w:bCs/>
                <w:sz w:val="24"/>
                <w:szCs w:val="24"/>
              </w:rPr>
              <w:t>Сейсенбі</w:t>
            </w:r>
          </w:p>
          <w:p w:rsidR="00B46714" w:rsidRPr="00117BA7" w:rsidRDefault="00B46714" w:rsidP="006C105A">
            <w:pPr>
              <w:widowControl/>
              <w:autoSpaceDE/>
              <w:autoSpaceDN/>
              <w:jc w:val="center"/>
              <w:rPr>
                <w:b/>
                <w:bCs/>
                <w:sz w:val="24"/>
                <w:szCs w:val="24"/>
              </w:rPr>
            </w:pPr>
            <w:r>
              <w:rPr>
                <w:b/>
                <w:bCs/>
                <w:sz w:val="24"/>
                <w:szCs w:val="24"/>
              </w:rPr>
              <w:t>20</w:t>
            </w:r>
            <w:r w:rsidR="00F5283C">
              <w:rPr>
                <w:b/>
                <w:bCs/>
                <w:sz w:val="24"/>
                <w:szCs w:val="24"/>
              </w:rPr>
              <w:t>.05</w:t>
            </w:r>
            <w:r w:rsidRPr="00117BA7">
              <w:rPr>
                <w:b/>
                <w:bCs/>
                <w:sz w:val="24"/>
                <w:szCs w:val="24"/>
              </w:rPr>
              <w:t>.2025</w:t>
            </w:r>
          </w:p>
        </w:tc>
        <w:tc>
          <w:tcPr>
            <w:tcW w:w="2580" w:type="dxa"/>
            <w:gridSpan w:val="2"/>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b/>
                <w:bCs/>
                <w:sz w:val="24"/>
                <w:szCs w:val="24"/>
              </w:rPr>
            </w:pPr>
            <w:r w:rsidRPr="00117BA7">
              <w:rPr>
                <w:b/>
                <w:bCs/>
                <w:sz w:val="24"/>
                <w:szCs w:val="24"/>
              </w:rPr>
              <w:t>Сәрсенбі</w:t>
            </w:r>
          </w:p>
          <w:p w:rsidR="00B46714" w:rsidRPr="00117BA7" w:rsidRDefault="00B46714" w:rsidP="006C105A">
            <w:pPr>
              <w:widowControl/>
              <w:autoSpaceDE/>
              <w:autoSpaceDN/>
              <w:jc w:val="center"/>
              <w:rPr>
                <w:b/>
                <w:bCs/>
                <w:sz w:val="24"/>
                <w:szCs w:val="24"/>
              </w:rPr>
            </w:pPr>
            <w:r>
              <w:rPr>
                <w:b/>
                <w:bCs/>
                <w:sz w:val="24"/>
                <w:szCs w:val="24"/>
              </w:rPr>
              <w:t>21</w:t>
            </w:r>
            <w:r w:rsidR="00F5283C">
              <w:rPr>
                <w:b/>
                <w:bCs/>
                <w:sz w:val="24"/>
                <w:szCs w:val="24"/>
              </w:rPr>
              <w:t>.05</w:t>
            </w:r>
            <w:r w:rsidRPr="00117BA7">
              <w:rPr>
                <w:b/>
                <w:bCs/>
                <w:sz w:val="24"/>
                <w:szCs w:val="24"/>
              </w:rPr>
              <w:t>.2025</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b/>
                <w:bCs/>
                <w:sz w:val="24"/>
                <w:szCs w:val="24"/>
              </w:rPr>
            </w:pPr>
            <w:r w:rsidRPr="00117BA7">
              <w:rPr>
                <w:b/>
                <w:bCs/>
                <w:sz w:val="24"/>
                <w:szCs w:val="24"/>
              </w:rPr>
              <w:t>Бейсенбі</w:t>
            </w:r>
          </w:p>
          <w:p w:rsidR="00B46714" w:rsidRPr="00117BA7" w:rsidRDefault="00B46714" w:rsidP="006C105A">
            <w:pPr>
              <w:widowControl/>
              <w:autoSpaceDE/>
              <w:autoSpaceDN/>
              <w:jc w:val="center"/>
              <w:rPr>
                <w:b/>
                <w:bCs/>
                <w:sz w:val="24"/>
                <w:szCs w:val="24"/>
              </w:rPr>
            </w:pPr>
            <w:r>
              <w:rPr>
                <w:b/>
                <w:bCs/>
                <w:sz w:val="24"/>
                <w:szCs w:val="24"/>
              </w:rPr>
              <w:t>22.05</w:t>
            </w:r>
            <w:r w:rsidRPr="00117BA7">
              <w:rPr>
                <w:b/>
                <w:bCs/>
                <w:sz w:val="24"/>
                <w:szCs w:val="24"/>
              </w:rPr>
              <w:t>.2025</w:t>
            </w:r>
          </w:p>
        </w:tc>
        <w:tc>
          <w:tcPr>
            <w:tcW w:w="2749" w:type="dxa"/>
            <w:gridSpan w:val="2"/>
            <w:tcBorders>
              <w:top w:val="single" w:sz="4" w:space="0" w:color="auto"/>
              <w:left w:val="single" w:sz="4" w:space="0" w:color="auto"/>
              <w:bottom w:val="single" w:sz="4" w:space="0" w:color="auto"/>
              <w:right w:val="single" w:sz="4" w:space="0" w:color="auto"/>
            </w:tcBorders>
            <w:hideMark/>
          </w:tcPr>
          <w:p w:rsidR="00B46714" w:rsidRPr="0092064F" w:rsidRDefault="00B46714" w:rsidP="006C105A">
            <w:pPr>
              <w:widowControl/>
              <w:autoSpaceDE/>
              <w:autoSpaceDN/>
              <w:jc w:val="center"/>
              <w:rPr>
                <w:b/>
                <w:bCs/>
                <w:sz w:val="24"/>
                <w:szCs w:val="24"/>
              </w:rPr>
            </w:pPr>
            <w:r w:rsidRPr="0092064F">
              <w:rPr>
                <w:b/>
                <w:bCs/>
                <w:sz w:val="24"/>
                <w:szCs w:val="24"/>
              </w:rPr>
              <w:t>Жұма</w:t>
            </w:r>
          </w:p>
          <w:p w:rsidR="00B46714" w:rsidRPr="0092064F" w:rsidRDefault="00B46714" w:rsidP="006C105A">
            <w:pPr>
              <w:widowControl/>
              <w:autoSpaceDE/>
              <w:autoSpaceDN/>
              <w:jc w:val="center"/>
              <w:rPr>
                <w:b/>
                <w:bCs/>
                <w:sz w:val="24"/>
                <w:szCs w:val="24"/>
              </w:rPr>
            </w:pPr>
            <w:r>
              <w:rPr>
                <w:b/>
                <w:bCs/>
                <w:sz w:val="24"/>
                <w:szCs w:val="24"/>
              </w:rPr>
              <w:t>23.05</w:t>
            </w:r>
            <w:r w:rsidRPr="0092064F">
              <w:rPr>
                <w:b/>
                <w:bCs/>
                <w:sz w:val="24"/>
                <w:szCs w:val="24"/>
              </w:rPr>
              <w:t>.2025</w:t>
            </w:r>
          </w:p>
        </w:tc>
      </w:tr>
      <w:tr w:rsidR="00B46714" w:rsidRPr="00117BA7" w:rsidTr="006C105A">
        <w:trPr>
          <w:trHeight w:val="1132"/>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t>Балаларды қабылдау</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Cs/>
                <w:sz w:val="24"/>
                <w:szCs w:val="24"/>
              </w:rPr>
            </w:pPr>
            <w:r w:rsidRPr="00117BA7">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B46714" w:rsidRPr="00117BA7" w:rsidRDefault="00B46714" w:rsidP="006C105A">
            <w:pPr>
              <w:widowControl/>
              <w:autoSpaceDE/>
              <w:autoSpaceDN/>
              <w:jc w:val="center"/>
              <w:rPr>
                <w:rFonts w:eastAsia="Calibri"/>
                <w:sz w:val="24"/>
                <w:szCs w:val="24"/>
              </w:rPr>
            </w:pPr>
            <w:r w:rsidRPr="00117BA7">
              <w:rPr>
                <w:rFonts w:eastAsia="Calibri"/>
                <w:b/>
                <w:bCs/>
                <w:sz w:val="24"/>
                <w:szCs w:val="24"/>
              </w:rPr>
              <w:t xml:space="preserve"> «Күй күмбірі»</w:t>
            </w:r>
            <w:r w:rsidRPr="00117BA7">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t>(сөйлеуді дамыту, коммуникациялық дағдыларды қалыптастыру.)</w:t>
            </w:r>
          </w:p>
        </w:tc>
      </w:tr>
      <w:tr w:rsidR="00B46714" w:rsidRPr="00117BA7" w:rsidTr="006C105A">
        <w:trPr>
          <w:trHeight w:val="1410"/>
        </w:trPr>
        <w:tc>
          <w:tcPr>
            <w:tcW w:w="2663" w:type="dxa"/>
            <w:tcBorders>
              <w:top w:val="single" w:sz="4" w:space="0" w:color="auto"/>
              <w:left w:val="single" w:sz="4" w:space="0" w:color="auto"/>
              <w:bottom w:val="single" w:sz="4" w:space="0" w:color="auto"/>
              <w:right w:val="single" w:sz="4" w:space="0" w:color="auto"/>
            </w:tcBorders>
            <w:hideMark/>
          </w:tcPr>
          <w:p w:rsidR="00B46714" w:rsidRPr="00DE04C3" w:rsidRDefault="00B46714" w:rsidP="006C105A">
            <w:pPr>
              <w:widowControl/>
              <w:autoSpaceDE/>
              <w:autoSpaceDN/>
              <w:jc w:val="center"/>
              <w:rPr>
                <w:rFonts w:eastAsia="Calibri"/>
                <w:b/>
                <w:sz w:val="24"/>
                <w:szCs w:val="24"/>
              </w:rPr>
            </w:pPr>
            <w:r w:rsidRPr="00DE04C3">
              <w:rPr>
                <w:rFonts w:eastAsia="Calibri"/>
                <w:b/>
                <w:sz w:val="24"/>
                <w:szCs w:val="24"/>
              </w:rPr>
              <w:t>Ата-аналармен</w:t>
            </w:r>
            <w:r w:rsidRPr="00117BA7">
              <w:rPr>
                <w:rFonts w:eastAsia="Calibri"/>
                <w:b/>
                <w:sz w:val="24"/>
                <w:szCs w:val="24"/>
              </w:rPr>
              <w:t xml:space="preserve"> </w:t>
            </w:r>
            <w:r w:rsidRPr="00DE04C3">
              <w:rPr>
                <w:rFonts w:eastAsia="Calibri"/>
                <w:b/>
                <w:sz w:val="24"/>
                <w:szCs w:val="24"/>
              </w:rPr>
              <w:t>ж</w:t>
            </w:r>
            <w:r>
              <w:rPr>
                <w:rFonts w:eastAsia="Calibri"/>
                <w:b/>
                <w:sz w:val="24"/>
                <w:szCs w:val="24"/>
              </w:rPr>
              <w:t xml:space="preserve">әне заңды өкілдерімен </w:t>
            </w:r>
            <w:r w:rsidRPr="00DE04C3">
              <w:rPr>
                <w:rFonts w:eastAsia="Calibri"/>
                <w:b/>
                <w:sz w:val="24"/>
                <w:szCs w:val="24"/>
              </w:rPr>
              <w:t>әңгімелесу, кеңес беру</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B46714" w:rsidRPr="00117BA7" w:rsidRDefault="00B46714" w:rsidP="006C105A">
            <w:pPr>
              <w:widowControl/>
              <w:autoSpaceDE/>
              <w:autoSpaceDN/>
              <w:jc w:val="center"/>
              <w:rPr>
                <w:rFonts w:eastAsia="Calibri"/>
                <w:sz w:val="24"/>
                <w:szCs w:val="24"/>
              </w:rPr>
            </w:pPr>
            <w:r w:rsidRPr="00117BA7">
              <w:rPr>
                <w:rFonts w:eastAsia="Calibri"/>
                <w:b/>
                <w:bCs/>
                <w:sz w:val="24"/>
                <w:szCs w:val="24"/>
              </w:rPr>
              <w:t>(сөйлеуді  дамыту) (Біртұтас тәрбие)</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Балалардың көңіл күйі, денсаулығы жайында ата-анамен әңгімелесу.</w:t>
            </w:r>
          </w:p>
          <w:p w:rsidR="00B46714" w:rsidRDefault="00B46714" w:rsidP="006C105A">
            <w:pPr>
              <w:widowControl/>
              <w:autoSpaceDE/>
              <w:autoSpaceDN/>
              <w:jc w:val="center"/>
              <w:rPr>
                <w:rFonts w:eastAsia="Calibri"/>
                <w:b/>
                <w:bCs/>
              </w:rPr>
            </w:pPr>
            <w:r>
              <w:rPr>
                <w:b/>
                <w:sz w:val="24"/>
                <w:szCs w:val="24"/>
              </w:rPr>
              <w:t>Мамыр</w:t>
            </w:r>
            <w:r w:rsidRPr="00117BA7">
              <w:rPr>
                <w:rFonts w:eastAsia="Calibri"/>
                <w:b/>
                <w:bCs/>
                <w:sz w:val="24"/>
                <w:szCs w:val="24"/>
              </w:rPr>
              <w:t xml:space="preserve"> айының тақырыбы: </w:t>
            </w:r>
            <w:r w:rsidRPr="007F092D">
              <w:rPr>
                <w:rFonts w:eastAsia="Calibri"/>
                <w:b/>
                <w:bCs/>
                <w:sz w:val="24"/>
                <w:szCs w:val="24"/>
              </w:rPr>
              <w:t>«</w:t>
            </w:r>
            <w:r w:rsidRPr="007F092D">
              <w:rPr>
                <w:rFonts w:eastAsia="Calibri"/>
                <w:b/>
                <w:color w:val="000000"/>
                <w:sz w:val="24"/>
                <w:szCs w:val="24"/>
              </w:rPr>
              <w:t xml:space="preserve"> </w:t>
            </w:r>
            <w:r w:rsidRPr="007F092D">
              <w:rPr>
                <w:b/>
                <w:sz w:val="24"/>
                <w:szCs w:val="24"/>
              </w:rPr>
              <w:t>Ынтымақ айы</w:t>
            </w:r>
            <w:r w:rsidRPr="007F092D">
              <w:rPr>
                <w:rFonts w:eastAsia="Calibri"/>
                <w:b/>
                <w:bCs/>
              </w:rPr>
              <w:t>»</w:t>
            </w:r>
          </w:p>
          <w:p w:rsidR="00B46714" w:rsidRPr="00F627EB" w:rsidRDefault="00B46714" w:rsidP="006C105A">
            <w:pPr>
              <w:pStyle w:val="a5"/>
              <w:rPr>
                <w:lang w:val="kk-KZ"/>
              </w:rPr>
            </w:pPr>
            <w:r w:rsidRPr="00F627EB">
              <w:rPr>
                <w:rFonts w:eastAsia="Calibri"/>
                <w:b/>
                <w:bCs/>
                <w:lang w:val="kk-KZ"/>
              </w:rPr>
              <w:t xml:space="preserve">Дәйек сөз: </w:t>
            </w:r>
            <w:r>
              <w:rPr>
                <w:lang w:val="kk-KZ"/>
              </w:rPr>
              <w:t>«Жалғанда ойлап тұрсаң бірлік керек,бірлікті ойлау үшін тірлік керек» (Төле би)</w:t>
            </w:r>
          </w:p>
          <w:p w:rsidR="00B46714" w:rsidRPr="00117BA7" w:rsidRDefault="00B46714" w:rsidP="006C105A">
            <w:pPr>
              <w:widowControl/>
              <w:autoSpaceDE/>
              <w:autoSpaceDN/>
              <w:jc w:val="center"/>
              <w:rPr>
                <w:rFonts w:eastAsia="Calibri"/>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B46714" w:rsidRPr="00117BA7" w:rsidTr="006C105A">
        <w:trPr>
          <w:trHeight w:val="2816"/>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lastRenderedPageBreak/>
              <w:t>Балалардың дербес әрекеті</w:t>
            </w:r>
          </w:p>
          <w:p w:rsidR="00B46714" w:rsidRPr="00117BA7" w:rsidRDefault="00B46714" w:rsidP="006C105A">
            <w:pPr>
              <w:widowControl/>
              <w:autoSpaceDE/>
              <w:autoSpaceDN/>
              <w:jc w:val="center"/>
              <w:rPr>
                <w:rFonts w:eastAsia="Calibri"/>
                <w:b/>
                <w:sz w:val="24"/>
                <w:szCs w:val="24"/>
              </w:rPr>
            </w:pPr>
            <w:r>
              <w:rPr>
                <w:rFonts w:eastAsia="Calibri"/>
                <w:b/>
                <w:sz w:val="24"/>
                <w:szCs w:val="24"/>
              </w:rPr>
              <w:t>( танымдық коммуникативтік, шығармашылық, эксперименталдық еңбек қимылы, бейнелеу дербес және басқару әрекеттері)</w:t>
            </w:r>
            <w:r w:rsidRPr="00117BA7">
              <w:rPr>
                <w:rFonts w:eastAsia="Calibri"/>
                <w:b/>
                <w:sz w:val="24"/>
                <w:szCs w:val="24"/>
              </w:rPr>
              <w:t xml:space="preserve"> </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Pr="00055E51" w:rsidRDefault="00B46714" w:rsidP="006C105A">
            <w:pPr>
              <w:rPr>
                <w:color w:val="000000"/>
                <w:sz w:val="24"/>
                <w:szCs w:val="24"/>
              </w:rPr>
            </w:pPr>
            <w:r w:rsidRPr="00055E51">
              <w:rPr>
                <w:b/>
                <w:color w:val="000000"/>
                <w:sz w:val="24"/>
                <w:szCs w:val="24"/>
              </w:rPr>
              <w:t>Д/ойын</w:t>
            </w:r>
            <w:r w:rsidRPr="00055E51">
              <w:rPr>
                <w:color w:val="000000"/>
                <w:sz w:val="24"/>
                <w:szCs w:val="24"/>
              </w:rPr>
              <w:t>:</w:t>
            </w:r>
            <w:r w:rsidRPr="00055E51">
              <w:rPr>
                <w:b/>
                <w:sz w:val="24"/>
                <w:szCs w:val="24"/>
              </w:rPr>
              <w:t>«</w:t>
            </w:r>
            <w:r w:rsidRPr="00055E51">
              <w:rPr>
                <w:b/>
                <w:color w:val="000000"/>
                <w:sz w:val="24"/>
                <w:szCs w:val="24"/>
              </w:rPr>
              <w:t>Суреттерді ретімен орналастыр»</w:t>
            </w:r>
          </w:p>
          <w:p w:rsidR="00B46714" w:rsidRPr="00055E51" w:rsidRDefault="00B46714" w:rsidP="006C105A">
            <w:pPr>
              <w:rPr>
                <w:sz w:val="24"/>
                <w:szCs w:val="24"/>
              </w:rPr>
            </w:pPr>
            <w:r w:rsidRPr="00055E51">
              <w:rPr>
                <w:sz w:val="24"/>
                <w:szCs w:val="24"/>
              </w:rPr>
              <w:t>Мақсаты:</w:t>
            </w:r>
          </w:p>
          <w:p w:rsidR="00B46714" w:rsidRPr="00055E51" w:rsidRDefault="00B46714" w:rsidP="006C105A">
            <w:pPr>
              <w:rPr>
                <w:sz w:val="24"/>
                <w:szCs w:val="24"/>
              </w:rPr>
            </w:pPr>
            <w:r w:rsidRPr="00055E51">
              <w:rPr>
                <w:sz w:val="24"/>
                <w:szCs w:val="24"/>
              </w:rPr>
              <w:t>Балалардың денсаулығы мен салауатты өмір салты туралы ойларын, сөйлеуді, зейінді, есте сақтауды дамыту.</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Pr="00055E51" w:rsidRDefault="00B46714" w:rsidP="006C105A">
            <w:pPr>
              <w:rPr>
                <w:b/>
                <w:color w:val="000000"/>
                <w:sz w:val="24"/>
                <w:szCs w:val="24"/>
              </w:rPr>
            </w:pPr>
            <w:r w:rsidRPr="00055E51">
              <w:rPr>
                <w:b/>
                <w:color w:val="000000"/>
                <w:sz w:val="24"/>
                <w:szCs w:val="24"/>
              </w:rPr>
              <w:t>Д/ойын:</w:t>
            </w:r>
          </w:p>
          <w:p w:rsidR="00B46714" w:rsidRPr="00055E51" w:rsidRDefault="00B46714" w:rsidP="006C105A">
            <w:pPr>
              <w:rPr>
                <w:b/>
                <w:color w:val="000000"/>
                <w:sz w:val="24"/>
                <w:szCs w:val="24"/>
              </w:rPr>
            </w:pPr>
            <w:r w:rsidRPr="00055E51">
              <w:rPr>
                <w:b/>
                <w:color w:val="000000"/>
                <w:sz w:val="24"/>
                <w:szCs w:val="24"/>
              </w:rPr>
              <w:t xml:space="preserve"> «Суреттерді құрастыр»</w:t>
            </w:r>
          </w:p>
          <w:p w:rsidR="00B46714" w:rsidRPr="00055E51" w:rsidRDefault="00B46714" w:rsidP="006C105A">
            <w:pPr>
              <w:rPr>
                <w:color w:val="000000"/>
                <w:sz w:val="24"/>
                <w:szCs w:val="24"/>
              </w:rPr>
            </w:pPr>
            <w:r w:rsidRPr="00055E51">
              <w:rPr>
                <w:color w:val="000000"/>
                <w:sz w:val="24"/>
                <w:szCs w:val="24"/>
              </w:rPr>
              <w:t>Мақсаты:Балалар берілген суреттерді әр бағанмен жолға және тор көздерге дұрыс қоюға дағдыландыру.</w:t>
            </w:r>
          </w:p>
        </w:tc>
        <w:tc>
          <w:tcPr>
            <w:tcW w:w="2580" w:type="dxa"/>
            <w:gridSpan w:val="2"/>
            <w:tcBorders>
              <w:top w:val="single" w:sz="4" w:space="0" w:color="auto"/>
              <w:left w:val="single" w:sz="4" w:space="0" w:color="auto"/>
              <w:bottom w:val="single" w:sz="4" w:space="0" w:color="auto"/>
              <w:right w:val="single" w:sz="4" w:space="0" w:color="auto"/>
            </w:tcBorders>
            <w:hideMark/>
          </w:tcPr>
          <w:p w:rsidR="00B46714" w:rsidRPr="00055E51" w:rsidRDefault="00B46714" w:rsidP="006C105A">
            <w:pPr>
              <w:spacing w:line="259" w:lineRule="auto"/>
              <w:ind w:left="5"/>
              <w:rPr>
                <w:sz w:val="24"/>
                <w:szCs w:val="24"/>
              </w:rPr>
            </w:pPr>
            <w:r w:rsidRPr="00055E51">
              <w:rPr>
                <w:b/>
                <w:sz w:val="24"/>
                <w:szCs w:val="24"/>
              </w:rPr>
              <w:t xml:space="preserve">Көктем  </w:t>
            </w:r>
          </w:p>
          <w:p w:rsidR="00B46714" w:rsidRPr="00055E51" w:rsidRDefault="00B46714" w:rsidP="006C105A">
            <w:pPr>
              <w:shd w:val="clear" w:color="auto" w:fill="FFFFFF"/>
              <w:textAlignment w:val="baseline"/>
              <w:rPr>
                <w:sz w:val="24"/>
                <w:szCs w:val="24"/>
              </w:rPr>
            </w:pPr>
            <w:r w:rsidRPr="00055E51">
              <w:rPr>
                <w:sz w:val="24"/>
                <w:szCs w:val="24"/>
              </w:rPr>
              <w:t xml:space="preserve">(Төлеген Айбергеновтің өлеңі) </w:t>
            </w:r>
          </w:p>
          <w:p w:rsidR="00B46714" w:rsidRPr="00055E51" w:rsidRDefault="00B46714" w:rsidP="006C105A">
            <w:pPr>
              <w:shd w:val="clear" w:color="auto" w:fill="FFFFFF"/>
              <w:textAlignment w:val="baseline"/>
              <w:rPr>
                <w:color w:val="000000"/>
                <w:spacing w:val="3"/>
                <w:sz w:val="24"/>
                <w:szCs w:val="24"/>
              </w:rPr>
            </w:pPr>
            <w:r w:rsidRPr="00055E51">
              <w:rPr>
                <w:color w:val="000000"/>
                <w:spacing w:val="3"/>
                <w:sz w:val="24"/>
                <w:szCs w:val="24"/>
              </w:rPr>
              <w:t>Көктем - ол қуаныштың ізгі лебі,</w:t>
            </w:r>
            <w:r w:rsidRPr="00055E51">
              <w:rPr>
                <w:color w:val="000000"/>
                <w:spacing w:val="3"/>
                <w:sz w:val="24"/>
                <w:szCs w:val="24"/>
              </w:rPr>
              <w:br/>
              <w:t>Қызғалдақ қыздарға арнап үзіледі.</w:t>
            </w:r>
            <w:r w:rsidRPr="00055E51">
              <w:rPr>
                <w:color w:val="000000"/>
                <w:spacing w:val="3"/>
                <w:sz w:val="24"/>
                <w:szCs w:val="24"/>
              </w:rPr>
              <w:br/>
              <w:t>Аспанда жақсылықтың атын жазып,</w:t>
            </w:r>
            <w:r w:rsidRPr="00055E51">
              <w:rPr>
                <w:color w:val="000000"/>
                <w:spacing w:val="3"/>
                <w:sz w:val="24"/>
                <w:szCs w:val="24"/>
              </w:rPr>
              <w:br/>
              <w:t>Тырналар қатар-қатар тізіледі.</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Pr="00055E51" w:rsidRDefault="00B46714" w:rsidP="006C105A">
            <w:pPr>
              <w:rPr>
                <w:sz w:val="24"/>
                <w:szCs w:val="24"/>
              </w:rPr>
            </w:pPr>
            <w:r>
              <w:rPr>
                <w:rFonts w:eastAsia="Calibri"/>
                <w:b/>
                <w:color w:val="1A1A1A"/>
                <w:spacing w:val="3"/>
                <w:sz w:val="24"/>
                <w:szCs w:val="24"/>
                <w:shd w:val="clear" w:color="auto" w:fill="FFFFFF"/>
              </w:rPr>
              <w:t xml:space="preserve">Жұмбақ:          </w:t>
            </w:r>
            <w:r>
              <w:rPr>
                <w:rFonts w:eastAsia="Calibri"/>
                <w:color w:val="1A1A1A"/>
                <w:spacing w:val="3"/>
                <w:sz w:val="24"/>
                <w:szCs w:val="24"/>
                <w:shd w:val="clear" w:color="auto" w:fill="FFFFFF"/>
              </w:rPr>
              <w:t>Қиналып көтеріп, Өзінен ауырды.</w:t>
            </w:r>
            <w:r>
              <w:rPr>
                <w:rFonts w:eastAsia="Calibri"/>
                <w:color w:val="1A1A1A"/>
                <w:spacing w:val="3"/>
                <w:sz w:val="24"/>
                <w:szCs w:val="24"/>
              </w:rPr>
              <w:br/>
            </w:r>
            <w:r>
              <w:rPr>
                <w:rFonts w:eastAsia="Calibri"/>
                <w:color w:val="1A1A1A"/>
                <w:spacing w:val="3"/>
                <w:sz w:val="24"/>
                <w:szCs w:val="24"/>
                <w:shd w:val="clear" w:color="auto" w:fill="FFFFFF"/>
              </w:rPr>
              <w:t>Жорғалап кетеді, Жүкшідей кәдімгі.</w:t>
            </w:r>
            <w:r>
              <w:rPr>
                <w:rFonts w:eastAsia="Calibri"/>
                <w:color w:val="1A1A1A"/>
                <w:spacing w:val="3"/>
                <w:sz w:val="24"/>
                <w:szCs w:val="24"/>
              </w:rPr>
              <w:br/>
            </w:r>
            <w:r>
              <w:rPr>
                <w:rFonts w:eastAsia="Calibri"/>
                <w:color w:val="1A1A1A"/>
                <w:spacing w:val="3"/>
                <w:sz w:val="24"/>
                <w:szCs w:val="24"/>
                <w:shd w:val="clear" w:color="auto" w:fill="FFFFFF"/>
              </w:rPr>
              <w:t>(құмырсқа)</w:t>
            </w:r>
          </w:p>
        </w:tc>
        <w:tc>
          <w:tcPr>
            <w:tcW w:w="2749" w:type="dxa"/>
            <w:gridSpan w:val="2"/>
            <w:tcBorders>
              <w:top w:val="single" w:sz="4" w:space="0" w:color="auto"/>
              <w:left w:val="single" w:sz="4" w:space="0" w:color="auto"/>
              <w:bottom w:val="single" w:sz="4" w:space="0" w:color="auto"/>
              <w:right w:val="single" w:sz="4" w:space="0" w:color="auto"/>
            </w:tcBorders>
            <w:hideMark/>
          </w:tcPr>
          <w:p w:rsidR="00B46714" w:rsidRPr="00055E51" w:rsidRDefault="00B46714" w:rsidP="006C105A">
            <w:pPr>
              <w:rPr>
                <w:b/>
                <w:sz w:val="24"/>
                <w:szCs w:val="24"/>
              </w:rPr>
            </w:pPr>
            <w:r w:rsidRPr="00055E51">
              <w:rPr>
                <w:b/>
                <w:sz w:val="24"/>
                <w:szCs w:val="24"/>
              </w:rPr>
              <w:t>Суретпен әңгіме: «Көрікті көктем»</w:t>
            </w:r>
          </w:p>
          <w:p w:rsidR="00B46714" w:rsidRPr="00055E51" w:rsidRDefault="00B46714" w:rsidP="006C105A">
            <w:pPr>
              <w:rPr>
                <w:sz w:val="24"/>
                <w:szCs w:val="24"/>
              </w:rPr>
            </w:pPr>
            <w:r w:rsidRPr="00055E51">
              <w:rPr>
                <w:b/>
                <w:sz w:val="24"/>
                <w:szCs w:val="24"/>
              </w:rPr>
              <w:t xml:space="preserve">Мақсаты: </w:t>
            </w:r>
            <w:r w:rsidRPr="00055E51">
              <w:rPr>
                <w:sz w:val="24"/>
                <w:szCs w:val="24"/>
              </w:rPr>
              <w:t>балалардың көктем мезгілі туралы білімдерін кеңейту.</w:t>
            </w:r>
          </w:p>
        </w:tc>
      </w:tr>
      <w:tr w:rsidR="00B46714" w:rsidRPr="00117BA7" w:rsidTr="006C105A">
        <w:trPr>
          <w:trHeight w:val="573"/>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Таңерте</w:t>
            </w:r>
            <w:r w:rsidRPr="00117BA7">
              <w:rPr>
                <w:rFonts w:eastAsia="Calibri"/>
                <w:b/>
                <w:sz w:val="24"/>
                <w:szCs w:val="24"/>
              </w:rPr>
              <w:t>ң</w:t>
            </w:r>
            <w:r w:rsidRPr="00117BA7">
              <w:rPr>
                <w:rFonts w:eastAsia="Calibri"/>
                <w:b/>
                <w:sz w:val="24"/>
                <w:szCs w:val="24"/>
                <w:lang w:val="ru-RU"/>
              </w:rPr>
              <w:t>гі</w:t>
            </w:r>
            <w:r w:rsidRPr="00117BA7">
              <w:rPr>
                <w:rFonts w:eastAsia="Calibri"/>
                <w:b/>
                <w:sz w:val="24"/>
                <w:szCs w:val="24"/>
              </w:rPr>
              <w:t xml:space="preserve"> </w:t>
            </w:r>
            <w:r w:rsidRPr="00117BA7">
              <w:rPr>
                <w:rFonts w:eastAsia="Calibri"/>
                <w:b/>
                <w:sz w:val="24"/>
                <w:szCs w:val="24"/>
                <w:lang w:val="ru-RU"/>
              </w:rPr>
              <w:t>жаттығу</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sz w:val="24"/>
                <w:szCs w:val="24"/>
              </w:rPr>
            </w:pPr>
            <w:r>
              <w:rPr>
                <w:rFonts w:eastAsia="Calibri"/>
                <w:sz w:val="24"/>
                <w:szCs w:val="24"/>
              </w:rPr>
              <w:t xml:space="preserve">Мамыр </w:t>
            </w:r>
            <w:r w:rsidRPr="00117BA7">
              <w:rPr>
                <w:rFonts w:eastAsia="Calibri"/>
                <w:sz w:val="24"/>
                <w:szCs w:val="24"/>
              </w:rPr>
              <w:t xml:space="preserve"> </w:t>
            </w:r>
            <w:r w:rsidRPr="00117BA7">
              <w:rPr>
                <w:rFonts w:eastAsia="Calibri"/>
                <w:sz w:val="24"/>
                <w:szCs w:val="24"/>
                <w:lang w:val="ru-RU"/>
              </w:rPr>
              <w:t>айына арналған та</w:t>
            </w:r>
            <w:r w:rsidRPr="00117BA7">
              <w:rPr>
                <w:rFonts w:eastAsia="Calibri"/>
                <w:sz w:val="24"/>
                <w:szCs w:val="24"/>
              </w:rPr>
              <w:t>ң</w:t>
            </w:r>
            <w:r w:rsidRPr="00117BA7">
              <w:rPr>
                <w:rFonts w:eastAsia="Calibri"/>
                <w:sz w:val="24"/>
                <w:szCs w:val="24"/>
                <w:lang w:val="ru-RU"/>
              </w:rPr>
              <w:t>ертеңгі жаттығулар кешені</w:t>
            </w:r>
            <w:r>
              <w:rPr>
                <w:rFonts w:eastAsia="Calibri"/>
                <w:sz w:val="24"/>
                <w:szCs w:val="24"/>
              </w:rPr>
              <w:t xml:space="preserve"> картотека №16</w:t>
            </w:r>
            <w:r w:rsidRPr="00117BA7">
              <w:rPr>
                <w:rFonts w:eastAsia="Calibri"/>
                <w:sz w:val="24"/>
                <w:szCs w:val="24"/>
              </w:rPr>
              <w:t xml:space="preserve"> </w:t>
            </w:r>
            <w:r w:rsidRPr="00117BA7">
              <w:rPr>
                <w:rFonts w:eastAsia="Calibri"/>
                <w:sz w:val="24"/>
                <w:szCs w:val="24"/>
                <w:lang w:val="ru-RU"/>
              </w:rPr>
              <w:t>(</w:t>
            </w:r>
            <w:r w:rsidRPr="00117BA7">
              <w:rPr>
                <w:rFonts w:eastAsia="Calibri"/>
                <w:sz w:val="24"/>
                <w:szCs w:val="24"/>
              </w:rPr>
              <w:t>затсыз</w:t>
            </w:r>
            <w:r w:rsidRPr="00117BA7">
              <w:rPr>
                <w:rFonts w:eastAsia="Calibri"/>
                <w:sz w:val="24"/>
                <w:szCs w:val="24"/>
                <w:lang w:val="ru-RU"/>
              </w:rPr>
              <w:t>)</w:t>
            </w:r>
          </w:p>
          <w:p w:rsidR="00B46714" w:rsidRPr="00117BA7" w:rsidRDefault="00B46714" w:rsidP="006C105A">
            <w:pPr>
              <w:widowControl/>
              <w:autoSpaceDE/>
              <w:autoSpaceDN/>
              <w:jc w:val="center"/>
              <w:rPr>
                <w:rFonts w:eastAsia="Calibri"/>
                <w:b/>
                <w:bCs/>
                <w:sz w:val="24"/>
                <w:szCs w:val="24"/>
              </w:rPr>
            </w:pPr>
            <w:r w:rsidRPr="00117BA7">
              <w:rPr>
                <w:rFonts w:eastAsia="Calibri"/>
                <w:b/>
                <w:bCs/>
                <w:sz w:val="24"/>
                <w:szCs w:val="24"/>
              </w:rPr>
              <w:t>(</w:t>
            </w:r>
            <w:r w:rsidRPr="00117BA7">
              <w:rPr>
                <w:rFonts w:eastAsia="Calibri"/>
                <w:b/>
                <w:bCs/>
                <w:color w:val="000000"/>
                <w:sz w:val="24"/>
                <w:szCs w:val="24"/>
              </w:rPr>
              <w:t xml:space="preserve">Жалпы дамытушы жаттығулар, </w:t>
            </w:r>
            <w:r w:rsidRPr="00117BA7">
              <w:rPr>
                <w:rFonts w:eastAsia="Calibri"/>
                <w:b/>
                <w:bCs/>
                <w:sz w:val="24"/>
                <w:szCs w:val="24"/>
              </w:rPr>
              <w:t>қимыл белсенділігі, ойын әрекеті)</w:t>
            </w:r>
          </w:p>
        </w:tc>
      </w:tr>
      <w:tr w:rsidR="00B46714" w:rsidRPr="00117BA7" w:rsidTr="006C105A">
        <w:trPr>
          <w:trHeight w:val="558"/>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Таңғы ас</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sz w:val="24"/>
                <w:szCs w:val="24"/>
                <w:lang w:val="ru-RU"/>
              </w:rPr>
            </w:pPr>
            <w:r w:rsidRPr="00117BA7">
              <w:rPr>
                <w:rFonts w:eastAsia="Calibri"/>
                <w:sz w:val="24"/>
                <w:szCs w:val="24"/>
                <w:lang w:val="ru-RU"/>
              </w:rPr>
              <w:t>Таңғы ас алдында қолдарын сумен сабындап жуу мәдениеті</w:t>
            </w:r>
            <w:r w:rsidRPr="00117BA7">
              <w:rPr>
                <w:rFonts w:eastAsia="Calibri"/>
                <w:sz w:val="24"/>
                <w:szCs w:val="24"/>
              </w:rPr>
              <w:t>н</w:t>
            </w:r>
            <w:r w:rsidRPr="00117BA7">
              <w:rPr>
                <w:rFonts w:eastAsia="Calibri"/>
                <w:sz w:val="24"/>
                <w:szCs w:val="24"/>
                <w:lang w:val="ru-RU"/>
              </w:rPr>
              <w:t xml:space="preserve"> қалыптастыру.</w:t>
            </w:r>
          </w:p>
          <w:p w:rsidR="00B46714" w:rsidRPr="00117BA7" w:rsidRDefault="00B46714" w:rsidP="006C105A">
            <w:pPr>
              <w:widowControl/>
              <w:autoSpaceDE/>
              <w:autoSpaceDN/>
              <w:jc w:val="center"/>
              <w:rPr>
                <w:rFonts w:eastAsia="Calibri"/>
                <w:sz w:val="24"/>
                <w:szCs w:val="24"/>
                <w:lang w:val="ru-RU"/>
              </w:rPr>
            </w:pPr>
            <w:r w:rsidRPr="00117BA7">
              <w:rPr>
                <w:rFonts w:eastAsia="Calibri"/>
                <w:b/>
                <w:bCs/>
                <w:sz w:val="24"/>
                <w:szCs w:val="24"/>
                <w:lang w:val="ru-RU"/>
              </w:rPr>
              <w:t>(мәдени-гигиеналық</w:t>
            </w:r>
            <w:r w:rsidRPr="00117BA7">
              <w:rPr>
                <w:rFonts w:eastAsia="Calibri"/>
                <w:b/>
                <w:bCs/>
                <w:sz w:val="24"/>
                <w:szCs w:val="24"/>
              </w:rPr>
              <w:t xml:space="preserve"> </w:t>
            </w:r>
            <w:r w:rsidRPr="00117BA7">
              <w:rPr>
                <w:rFonts w:eastAsia="Calibri"/>
                <w:b/>
                <w:bCs/>
                <w:sz w:val="24"/>
                <w:szCs w:val="24"/>
                <w:lang w:val="ru-RU"/>
              </w:rPr>
              <w:t>дағдылар, өзіне-өзі</w:t>
            </w:r>
            <w:r w:rsidRPr="00117BA7">
              <w:rPr>
                <w:rFonts w:eastAsia="Calibri"/>
                <w:b/>
                <w:bCs/>
                <w:sz w:val="24"/>
                <w:szCs w:val="24"/>
              </w:rPr>
              <w:t xml:space="preserve"> </w:t>
            </w:r>
            <w:r w:rsidRPr="00117BA7">
              <w:rPr>
                <w:rFonts w:eastAsia="Calibri"/>
                <w:b/>
                <w:bCs/>
                <w:sz w:val="24"/>
                <w:szCs w:val="24"/>
                <w:lang w:val="ru-RU"/>
              </w:rPr>
              <w:t>қызмет</w:t>
            </w:r>
            <w:r w:rsidRPr="00117BA7">
              <w:rPr>
                <w:rFonts w:eastAsia="Calibri"/>
                <w:b/>
                <w:bCs/>
                <w:sz w:val="24"/>
                <w:szCs w:val="24"/>
              </w:rPr>
              <w:t xml:space="preserve"> </w:t>
            </w:r>
            <w:r w:rsidRPr="00117BA7">
              <w:rPr>
                <w:rFonts w:eastAsia="Calibri"/>
                <w:b/>
                <w:bCs/>
                <w:sz w:val="24"/>
                <w:szCs w:val="24"/>
                <w:lang w:val="ru-RU"/>
              </w:rPr>
              <w:t>ету, кезекшілердің</w:t>
            </w:r>
            <w:r w:rsidRPr="00117BA7">
              <w:rPr>
                <w:rFonts w:eastAsia="Calibri"/>
                <w:b/>
                <w:bCs/>
                <w:sz w:val="24"/>
                <w:szCs w:val="24"/>
              </w:rPr>
              <w:t xml:space="preserve"> </w:t>
            </w:r>
            <w:r w:rsidRPr="00117BA7">
              <w:rPr>
                <w:rFonts w:eastAsia="Calibri"/>
                <w:b/>
                <w:bCs/>
                <w:sz w:val="24"/>
                <w:szCs w:val="24"/>
                <w:lang w:val="ru-RU"/>
              </w:rPr>
              <w:t>еңбек</w:t>
            </w:r>
            <w:r w:rsidRPr="00117BA7">
              <w:rPr>
                <w:rFonts w:eastAsia="Calibri"/>
                <w:b/>
                <w:bCs/>
                <w:sz w:val="24"/>
                <w:szCs w:val="24"/>
              </w:rPr>
              <w:t xml:space="preserve"> </w:t>
            </w:r>
            <w:r w:rsidRPr="00117BA7">
              <w:rPr>
                <w:rFonts w:eastAsia="Calibri"/>
                <w:b/>
                <w:bCs/>
                <w:sz w:val="24"/>
                <w:szCs w:val="24"/>
                <w:lang w:val="ru-RU"/>
              </w:rPr>
              <w:t>әрекеті)</w:t>
            </w:r>
          </w:p>
          <w:p w:rsidR="00B46714" w:rsidRPr="00117BA7" w:rsidRDefault="00B46714" w:rsidP="006C105A">
            <w:pPr>
              <w:widowControl/>
              <w:autoSpaceDE/>
              <w:autoSpaceDN/>
              <w:jc w:val="center"/>
              <w:rPr>
                <w:rFonts w:eastAsia="Calibri"/>
                <w:sz w:val="24"/>
                <w:szCs w:val="24"/>
                <w:lang w:val="ru-RU"/>
              </w:rPr>
            </w:pPr>
            <w:r w:rsidRPr="00117BA7">
              <w:rPr>
                <w:rFonts w:eastAsia="Calibri"/>
                <w:sz w:val="24"/>
                <w:szCs w:val="24"/>
                <w:lang w:val="ru-RU"/>
              </w:rPr>
              <w:t>Өз</w:t>
            </w:r>
            <w:r w:rsidRPr="00117BA7">
              <w:rPr>
                <w:rFonts w:eastAsia="Calibri"/>
                <w:sz w:val="24"/>
                <w:szCs w:val="24"/>
              </w:rPr>
              <w:t xml:space="preserve"> </w:t>
            </w:r>
            <w:r w:rsidRPr="00117BA7">
              <w:rPr>
                <w:rFonts w:eastAsia="Calibri"/>
                <w:sz w:val="24"/>
                <w:szCs w:val="24"/>
                <w:lang w:val="ru-RU"/>
              </w:rPr>
              <w:t>орнына</w:t>
            </w:r>
            <w:r w:rsidRPr="00117BA7">
              <w:rPr>
                <w:rFonts w:eastAsia="Calibri"/>
                <w:sz w:val="24"/>
                <w:szCs w:val="24"/>
              </w:rPr>
              <w:t xml:space="preserve"> </w:t>
            </w:r>
            <w:r w:rsidRPr="00117BA7">
              <w:rPr>
                <w:rFonts w:eastAsia="Calibri"/>
                <w:sz w:val="24"/>
                <w:szCs w:val="24"/>
                <w:lang w:val="ru-RU"/>
              </w:rPr>
              <w:t>отыру. Таза және ұқыпты</w:t>
            </w:r>
            <w:r w:rsidRPr="00117BA7">
              <w:rPr>
                <w:rFonts w:eastAsia="Calibri"/>
                <w:sz w:val="24"/>
                <w:szCs w:val="24"/>
              </w:rPr>
              <w:t xml:space="preserve"> </w:t>
            </w:r>
            <w:r w:rsidRPr="00117BA7">
              <w:rPr>
                <w:rFonts w:eastAsia="Calibri"/>
                <w:sz w:val="24"/>
                <w:szCs w:val="24"/>
                <w:lang w:val="ru-RU"/>
              </w:rPr>
              <w:t>тамақта</w:t>
            </w:r>
            <w:r w:rsidRPr="00117BA7">
              <w:rPr>
                <w:rFonts w:eastAsia="Calibri"/>
                <w:sz w:val="24"/>
                <w:szCs w:val="24"/>
              </w:rPr>
              <w:t>н</w:t>
            </w:r>
            <w:r w:rsidRPr="00117BA7">
              <w:rPr>
                <w:rFonts w:eastAsia="Calibri"/>
                <w:sz w:val="24"/>
                <w:szCs w:val="24"/>
                <w:lang w:val="ru-RU"/>
              </w:rPr>
              <w:t>уды, қасы</w:t>
            </w:r>
            <w:r w:rsidRPr="00117BA7">
              <w:rPr>
                <w:rFonts w:eastAsia="Calibri"/>
                <w:sz w:val="24"/>
                <w:szCs w:val="24"/>
              </w:rPr>
              <w:t>қ</w:t>
            </w:r>
            <w:r w:rsidRPr="00117BA7">
              <w:rPr>
                <w:rFonts w:eastAsia="Calibri"/>
                <w:sz w:val="24"/>
                <w:szCs w:val="24"/>
                <w:lang w:val="ru-RU"/>
              </w:rPr>
              <w:t>ты дұрыс ұстауды, тамақтанған кезінде, асықпай әбден шайнауды үйрету.</w:t>
            </w:r>
          </w:p>
          <w:p w:rsidR="00B46714" w:rsidRPr="00117BA7" w:rsidRDefault="00B46714" w:rsidP="006C105A">
            <w:pPr>
              <w:widowControl/>
              <w:autoSpaceDE/>
              <w:autoSpaceDN/>
              <w:jc w:val="center"/>
              <w:rPr>
                <w:rFonts w:eastAsia="Calibri"/>
                <w:sz w:val="24"/>
                <w:szCs w:val="24"/>
                <w:lang w:val="ru-RU"/>
              </w:rPr>
            </w:pPr>
            <w:r w:rsidRPr="00117BA7">
              <w:rPr>
                <w:rFonts w:eastAsia="Calibri"/>
                <w:sz w:val="24"/>
                <w:szCs w:val="24"/>
                <w:lang w:val="ru-RU"/>
              </w:rPr>
              <w:t>Тамақтанып</w:t>
            </w:r>
            <w:r w:rsidRPr="00117BA7">
              <w:rPr>
                <w:rFonts w:eastAsia="Calibri"/>
                <w:sz w:val="24"/>
                <w:szCs w:val="24"/>
              </w:rPr>
              <w:t xml:space="preserve"> </w:t>
            </w:r>
            <w:r w:rsidRPr="00117BA7">
              <w:rPr>
                <w:rFonts w:eastAsia="Calibri"/>
                <w:sz w:val="24"/>
                <w:szCs w:val="24"/>
                <w:lang w:val="ru-RU"/>
              </w:rPr>
              <w:t>болғаннан</w:t>
            </w:r>
            <w:r w:rsidRPr="00117BA7">
              <w:rPr>
                <w:rFonts w:eastAsia="Calibri"/>
                <w:sz w:val="24"/>
                <w:szCs w:val="24"/>
              </w:rPr>
              <w:t xml:space="preserve"> </w:t>
            </w:r>
            <w:r w:rsidRPr="00117BA7">
              <w:rPr>
                <w:rFonts w:eastAsia="Calibri"/>
                <w:sz w:val="24"/>
                <w:szCs w:val="24"/>
                <w:lang w:val="ru-RU"/>
              </w:rPr>
              <w:t>кейін</w:t>
            </w:r>
            <w:r w:rsidRPr="00117BA7">
              <w:rPr>
                <w:rFonts w:eastAsia="Calibri"/>
                <w:sz w:val="24"/>
                <w:szCs w:val="24"/>
              </w:rPr>
              <w:t xml:space="preserve"> </w:t>
            </w:r>
            <w:r w:rsidRPr="00117BA7">
              <w:rPr>
                <w:rFonts w:eastAsia="Calibri"/>
                <w:sz w:val="24"/>
                <w:szCs w:val="24"/>
                <w:lang w:val="ru-RU"/>
              </w:rPr>
              <w:t>алғыс</w:t>
            </w:r>
            <w:r w:rsidRPr="00117BA7">
              <w:rPr>
                <w:rFonts w:eastAsia="Calibri"/>
                <w:sz w:val="24"/>
                <w:szCs w:val="24"/>
              </w:rPr>
              <w:t xml:space="preserve"> </w:t>
            </w:r>
            <w:r w:rsidRPr="00117BA7">
              <w:rPr>
                <w:rFonts w:eastAsia="Calibri"/>
                <w:sz w:val="24"/>
                <w:szCs w:val="24"/>
                <w:lang w:val="ru-RU"/>
              </w:rPr>
              <w:t>айту, ас қайыру.</w:t>
            </w:r>
          </w:p>
          <w:p w:rsidR="00B46714" w:rsidRPr="00055E51" w:rsidRDefault="00B46714" w:rsidP="006C105A">
            <w:pPr>
              <w:jc w:val="center"/>
              <w:rPr>
                <w:rFonts w:eastAsia="Calibri"/>
                <w:sz w:val="24"/>
                <w:szCs w:val="24"/>
              </w:rPr>
            </w:pPr>
            <w:r w:rsidRPr="00055E51">
              <w:rPr>
                <w:rFonts w:eastAsia="Calibri"/>
                <w:sz w:val="24"/>
                <w:szCs w:val="24"/>
              </w:rPr>
              <w:t>Дастарханың тоқ болсын</w:t>
            </w:r>
          </w:p>
          <w:p w:rsidR="00B46714" w:rsidRPr="00055E51" w:rsidRDefault="00B46714" w:rsidP="006C105A">
            <w:pPr>
              <w:jc w:val="center"/>
              <w:rPr>
                <w:rFonts w:eastAsia="Calibri"/>
                <w:sz w:val="24"/>
                <w:szCs w:val="24"/>
              </w:rPr>
            </w:pPr>
            <w:r w:rsidRPr="00055E51">
              <w:rPr>
                <w:rFonts w:eastAsia="Calibri"/>
                <w:sz w:val="24"/>
                <w:szCs w:val="24"/>
              </w:rPr>
              <w:t>Уайым- қайғы жоқ болсын</w:t>
            </w:r>
          </w:p>
          <w:p w:rsidR="00B46714" w:rsidRPr="00055E51" w:rsidRDefault="00B46714" w:rsidP="006C105A">
            <w:pPr>
              <w:jc w:val="center"/>
              <w:rPr>
                <w:rFonts w:eastAsia="Calibri"/>
                <w:sz w:val="24"/>
                <w:szCs w:val="24"/>
              </w:rPr>
            </w:pPr>
            <w:r w:rsidRPr="00055E51">
              <w:rPr>
                <w:rFonts w:eastAsia="Calibri"/>
                <w:sz w:val="24"/>
                <w:szCs w:val="24"/>
              </w:rPr>
              <w:t>Бақ-дәулет берсің басына</w:t>
            </w:r>
          </w:p>
          <w:p w:rsidR="00B46714" w:rsidRPr="00055E51" w:rsidRDefault="00B46714" w:rsidP="006C105A">
            <w:pPr>
              <w:jc w:val="center"/>
              <w:rPr>
                <w:rFonts w:eastAsia="Calibri"/>
                <w:sz w:val="24"/>
                <w:szCs w:val="24"/>
              </w:rPr>
            </w:pPr>
            <w:r w:rsidRPr="00055E51">
              <w:rPr>
                <w:rFonts w:eastAsia="Calibri"/>
                <w:sz w:val="24"/>
                <w:szCs w:val="24"/>
              </w:rPr>
              <w:t>Иманның байлығын берсің</w:t>
            </w:r>
          </w:p>
          <w:p w:rsidR="00B46714" w:rsidRPr="00055E51" w:rsidRDefault="00B46714" w:rsidP="006C105A">
            <w:pPr>
              <w:jc w:val="center"/>
              <w:rPr>
                <w:rFonts w:eastAsia="Calibri"/>
                <w:sz w:val="24"/>
                <w:szCs w:val="24"/>
              </w:rPr>
            </w:pPr>
            <w:r w:rsidRPr="00055E51">
              <w:rPr>
                <w:rFonts w:eastAsia="Calibri"/>
                <w:sz w:val="24"/>
                <w:szCs w:val="24"/>
              </w:rPr>
              <w:t>Құт-берекенің бәрі келсің!</w:t>
            </w:r>
          </w:p>
          <w:p w:rsidR="00B46714" w:rsidRPr="00117BA7" w:rsidRDefault="00B46714" w:rsidP="006C105A">
            <w:pPr>
              <w:jc w:val="center"/>
              <w:rPr>
                <w:rFonts w:eastAsia="Calibri"/>
                <w:i/>
                <w:iCs/>
                <w:sz w:val="24"/>
                <w:szCs w:val="24"/>
              </w:rPr>
            </w:pPr>
            <w:r w:rsidRPr="00117BA7">
              <w:rPr>
                <w:b/>
                <w:sz w:val="24"/>
                <w:szCs w:val="24"/>
              </w:rPr>
              <w:t>Аумин (сөйлеуді дамыту)</w:t>
            </w:r>
          </w:p>
        </w:tc>
      </w:tr>
      <w:tr w:rsidR="00B46714" w:rsidRPr="00117BA7" w:rsidTr="006C105A">
        <w:trPr>
          <w:trHeight w:val="557"/>
        </w:trPr>
        <w:tc>
          <w:tcPr>
            <w:tcW w:w="2663" w:type="dxa"/>
            <w:vMerge w:val="restart"/>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Ұйымдастырылған</w:t>
            </w:r>
            <w:r w:rsidRPr="00117BA7">
              <w:rPr>
                <w:rFonts w:eastAsia="Calibri"/>
                <w:b/>
                <w:sz w:val="24"/>
                <w:szCs w:val="24"/>
              </w:rPr>
              <w:t xml:space="preserve"> </w:t>
            </w:r>
            <w:r w:rsidRPr="00117BA7">
              <w:rPr>
                <w:rFonts w:eastAsia="Calibri"/>
                <w:b/>
                <w:sz w:val="24"/>
                <w:szCs w:val="24"/>
                <w:lang w:val="ru-RU"/>
              </w:rPr>
              <w:t>іс-әрекетке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jc w:val="center"/>
              <w:rPr>
                <w:b/>
                <w:sz w:val="24"/>
                <w:szCs w:val="24"/>
              </w:rPr>
            </w:pPr>
            <w:r w:rsidRPr="00117BA7">
              <w:rPr>
                <w:b/>
                <w:sz w:val="24"/>
                <w:szCs w:val="24"/>
              </w:rPr>
              <w:t>Таңғы жиын:</w:t>
            </w:r>
          </w:p>
          <w:p w:rsidR="00B46714" w:rsidRPr="00117BA7" w:rsidRDefault="00B46714" w:rsidP="006C105A">
            <w:pPr>
              <w:jc w:val="center"/>
              <w:rPr>
                <w:bCs/>
                <w:sz w:val="24"/>
                <w:szCs w:val="24"/>
                <w:lang w:val="ru-RU"/>
              </w:rPr>
            </w:pPr>
            <w:r w:rsidRPr="00117BA7">
              <w:rPr>
                <w:bCs/>
                <w:sz w:val="24"/>
                <w:szCs w:val="24"/>
              </w:rPr>
              <w:t>Әр дүйсенбі Қазақстан Республикасының Әнұраны орындалады.</w:t>
            </w:r>
          </w:p>
        </w:tc>
      </w:tr>
      <w:tr w:rsidR="00B46714" w:rsidRPr="00117BA7" w:rsidTr="006C105A">
        <w:trPr>
          <w:trHeight w:val="168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B46714" w:rsidRPr="00117BA7" w:rsidRDefault="00B46714" w:rsidP="006C105A">
            <w:pPr>
              <w:widowControl/>
              <w:autoSpaceDE/>
              <w:autoSpaceDN/>
              <w:rPr>
                <w:rFonts w:eastAsia="Calibri"/>
                <w:b/>
                <w:sz w:val="24"/>
                <w:szCs w:val="24"/>
                <w:lang w:val="ru-RU"/>
              </w:rPr>
            </w:pPr>
          </w:p>
        </w:tc>
        <w:tc>
          <w:tcPr>
            <w:tcW w:w="13072" w:type="dxa"/>
            <w:gridSpan w:val="10"/>
            <w:tcBorders>
              <w:top w:val="single" w:sz="4" w:space="0" w:color="auto"/>
              <w:left w:val="single" w:sz="4" w:space="0" w:color="auto"/>
              <w:bottom w:val="single" w:sz="4" w:space="0" w:color="auto"/>
              <w:right w:val="single" w:sz="4" w:space="0" w:color="auto"/>
            </w:tcBorders>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t>Сергіту сәті:</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Ал, балалар тұрайық,</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Алақанды ұрайыық</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Оңға қарапарап иіліп,</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Бір отырып, бір тұрып,</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Біз тынығып алайық.</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Ормандағы аюдың,</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Құлпынайы көп екен,</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t>Теріп – теріп алайық,</w:t>
            </w:r>
          </w:p>
          <w:p w:rsidR="00B46714" w:rsidRPr="00117BA7" w:rsidRDefault="00B46714" w:rsidP="006C105A">
            <w:pPr>
              <w:widowControl/>
              <w:autoSpaceDE/>
              <w:autoSpaceDN/>
              <w:jc w:val="center"/>
              <w:rPr>
                <w:rFonts w:eastAsia="Calibri"/>
                <w:sz w:val="24"/>
                <w:szCs w:val="24"/>
              </w:rPr>
            </w:pPr>
            <w:r w:rsidRPr="00117BA7">
              <w:rPr>
                <w:rFonts w:eastAsia="Calibri"/>
                <w:sz w:val="24"/>
                <w:szCs w:val="24"/>
              </w:rPr>
              <w:lastRenderedPageBreak/>
              <w:t>Қалтамызға салайық.</w:t>
            </w:r>
          </w:p>
          <w:p w:rsidR="00B46714" w:rsidRPr="00117BA7" w:rsidRDefault="00B46714" w:rsidP="006C105A">
            <w:pPr>
              <w:rPr>
                <w:sz w:val="24"/>
                <w:szCs w:val="24"/>
              </w:rPr>
            </w:pPr>
          </w:p>
        </w:tc>
      </w:tr>
      <w:tr w:rsidR="00B46714" w:rsidRPr="00117BA7" w:rsidTr="006C105A">
        <w:trPr>
          <w:trHeight w:val="83"/>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lastRenderedPageBreak/>
              <w:t>ілім беру ұйымының кестесі бойынша ұйымдастырылған іс-әрекет</w:t>
            </w:r>
          </w:p>
        </w:tc>
        <w:tc>
          <w:tcPr>
            <w:tcW w:w="2581" w:type="dxa"/>
            <w:gridSpan w:val="2"/>
            <w:tcBorders>
              <w:top w:val="single" w:sz="4" w:space="0" w:color="auto"/>
              <w:left w:val="single" w:sz="4" w:space="0" w:color="auto"/>
              <w:right w:val="single" w:sz="4" w:space="0" w:color="auto"/>
            </w:tcBorders>
          </w:tcPr>
          <w:p w:rsidR="00B46714" w:rsidRDefault="00B46714" w:rsidP="006C105A">
            <w:pPr>
              <w:pStyle w:val="TableParagraph"/>
              <w:rPr>
                <w:b/>
                <w:color w:val="000000"/>
                <w:sz w:val="24"/>
                <w:szCs w:val="24"/>
              </w:rPr>
            </w:pPr>
            <w:r>
              <w:rPr>
                <w:b/>
                <w:color w:val="000000"/>
                <w:sz w:val="24"/>
                <w:szCs w:val="24"/>
              </w:rPr>
              <w:t>09:00-09:25</w:t>
            </w:r>
          </w:p>
          <w:p w:rsidR="00B46714" w:rsidRDefault="00B46714" w:rsidP="006C105A">
            <w:pPr>
              <w:rPr>
                <w:b/>
                <w:color w:val="000000"/>
                <w:sz w:val="24"/>
                <w:szCs w:val="24"/>
              </w:rPr>
            </w:pPr>
            <w:r>
              <w:rPr>
                <w:b/>
                <w:color w:val="000000"/>
                <w:sz w:val="24"/>
                <w:szCs w:val="24"/>
              </w:rPr>
              <w:t>Сөйлеуді дамыту</w:t>
            </w:r>
          </w:p>
          <w:p w:rsidR="00B46714" w:rsidRDefault="00B46714" w:rsidP="006C105A">
            <w:pPr>
              <w:rPr>
                <w:b/>
                <w:bCs/>
                <w:sz w:val="24"/>
                <w:szCs w:val="24"/>
              </w:rPr>
            </w:pPr>
            <w:r>
              <w:rPr>
                <w:b/>
                <w:bCs/>
                <w:sz w:val="24"/>
                <w:szCs w:val="24"/>
              </w:rPr>
              <w:t>(Менің қолымнан келеді.)</w:t>
            </w:r>
          </w:p>
          <w:p w:rsidR="00B46714" w:rsidRDefault="00B46714" w:rsidP="006C105A">
            <w:pPr>
              <w:rPr>
                <w:b/>
                <w:bCs/>
                <w:sz w:val="24"/>
                <w:szCs w:val="24"/>
                <w:lang w:val="ru-RU"/>
              </w:rPr>
            </w:pPr>
            <w:r>
              <w:rPr>
                <w:b/>
                <w:bCs/>
                <w:sz w:val="24"/>
                <w:szCs w:val="24"/>
              </w:rPr>
              <w:t xml:space="preserve">Үш бұрыш (интелектум) : «Шытырман суреттер» </w:t>
            </w:r>
          </w:p>
          <w:p w:rsidR="00B46714" w:rsidRDefault="00B46714" w:rsidP="006C105A">
            <w:pPr>
              <w:spacing w:line="276" w:lineRule="auto"/>
              <w:ind w:right="537"/>
              <w:rPr>
                <w:bCs/>
                <w:sz w:val="24"/>
                <w:szCs w:val="24"/>
              </w:rPr>
            </w:pPr>
            <w:r>
              <w:rPr>
                <w:b/>
                <w:bCs/>
                <w:sz w:val="24"/>
                <w:szCs w:val="24"/>
              </w:rPr>
              <w:t>Мақсаты</w:t>
            </w:r>
            <w:r>
              <w:rPr>
                <w:bCs/>
                <w:sz w:val="24"/>
                <w:szCs w:val="24"/>
              </w:rPr>
              <w:t>:Сөйлемдердегі сөздерді: зат есімдерді/сан есімдермен /және сын есімдерді зат есімдермен үйлестіре білуді жетілдіру</w:t>
            </w:r>
          </w:p>
          <w:p w:rsidR="00B46714" w:rsidRDefault="00B46714" w:rsidP="006C105A">
            <w:pPr>
              <w:spacing w:line="276" w:lineRule="auto"/>
              <w:ind w:right="537"/>
              <w:rPr>
                <w:sz w:val="24"/>
                <w:szCs w:val="24"/>
              </w:rPr>
            </w:pPr>
          </w:p>
          <w:p w:rsidR="00B46714" w:rsidRPr="00F90ADF" w:rsidRDefault="00B46714" w:rsidP="006C105A">
            <w:pPr>
              <w:spacing w:line="276" w:lineRule="auto"/>
              <w:ind w:right="537"/>
              <w:rPr>
                <w:b/>
                <w:sz w:val="24"/>
                <w:szCs w:val="24"/>
              </w:rPr>
            </w:pPr>
            <w:r w:rsidRPr="00F90ADF">
              <w:rPr>
                <w:b/>
                <w:sz w:val="24"/>
                <w:szCs w:val="24"/>
              </w:rPr>
              <w:t>09:30-09:55</w:t>
            </w:r>
          </w:p>
          <w:p w:rsidR="00B46714" w:rsidRDefault="00B46714" w:rsidP="006C105A">
            <w:pPr>
              <w:pStyle w:val="TableParagraph"/>
              <w:rPr>
                <w:b/>
                <w:sz w:val="24"/>
                <w:szCs w:val="24"/>
              </w:rPr>
            </w:pPr>
            <w:r>
              <w:rPr>
                <w:b/>
                <w:sz w:val="24"/>
                <w:szCs w:val="24"/>
              </w:rPr>
              <w:t>Сауат ашу негіздері</w:t>
            </w:r>
          </w:p>
          <w:p w:rsidR="00B46714" w:rsidRDefault="00B46714" w:rsidP="006C105A">
            <w:pPr>
              <w:rPr>
                <w:bCs/>
                <w:sz w:val="24"/>
                <w:szCs w:val="24"/>
              </w:rPr>
            </w:pPr>
            <w:r>
              <w:rPr>
                <w:b/>
                <w:color w:val="000000" w:themeColor="text1"/>
                <w:sz w:val="24"/>
                <w:szCs w:val="24"/>
              </w:rPr>
              <w:t>Дид.ойын</w:t>
            </w:r>
            <w:r>
              <w:rPr>
                <w:color w:val="000000" w:themeColor="text1"/>
                <w:sz w:val="24"/>
                <w:szCs w:val="24"/>
              </w:rPr>
              <w:t>:Қазақ тілінде 42 әріп, 37 дыбыс»</w:t>
            </w:r>
            <w:r>
              <w:rPr>
                <w:b/>
                <w:color w:val="000000" w:themeColor="text1"/>
                <w:sz w:val="24"/>
                <w:szCs w:val="24"/>
              </w:rPr>
              <w:t xml:space="preserve"> Мақсаты:</w:t>
            </w:r>
            <w:r>
              <w:rPr>
                <w:bCs/>
                <w:sz w:val="24"/>
                <w:szCs w:val="24"/>
              </w:rPr>
              <w:t xml:space="preserve"> Қазақ тіліндегі 42 әріпті 37 дыбыс барын балаларға нақтылап пысықтау, барлық дыбысты қайталап </w:t>
            </w:r>
            <w:r>
              <w:rPr>
                <w:bCs/>
                <w:sz w:val="24"/>
                <w:szCs w:val="24"/>
              </w:rPr>
              <w:lastRenderedPageBreak/>
              <w:t>пысықтау. сөздегі дыбыстардың ретін, дауысты және дауыссыз дыбыстарды анықтау.</w:t>
            </w:r>
          </w:p>
          <w:p w:rsidR="00B46714" w:rsidRDefault="00B46714" w:rsidP="006C105A">
            <w:pPr>
              <w:rPr>
                <w:bCs/>
                <w:sz w:val="24"/>
                <w:szCs w:val="24"/>
              </w:rPr>
            </w:pPr>
            <w:r>
              <w:rPr>
                <w:bCs/>
                <w:sz w:val="24"/>
                <w:szCs w:val="24"/>
              </w:rPr>
              <w:t>Буын туралы ұғымдарды қалыптастыру, сөздерді буындарға бөлу, олардың саны мен ретін анықтау.</w:t>
            </w:r>
          </w:p>
          <w:p w:rsidR="00B46714" w:rsidRPr="00FC7910" w:rsidRDefault="00B46714" w:rsidP="006C105A">
            <w:pPr>
              <w:widowControl/>
              <w:autoSpaceDE/>
              <w:autoSpaceDN/>
              <w:rPr>
                <w:b/>
                <w:bCs/>
                <w:sz w:val="24"/>
                <w:szCs w:val="24"/>
              </w:rPr>
            </w:pPr>
          </w:p>
          <w:p w:rsidR="00B46714" w:rsidRPr="00117BA7" w:rsidRDefault="00B46714" w:rsidP="006C105A">
            <w:pPr>
              <w:widowControl/>
              <w:autoSpaceDE/>
              <w:autoSpaceDN/>
              <w:rPr>
                <w:b/>
                <w:bCs/>
                <w:sz w:val="24"/>
                <w:szCs w:val="24"/>
              </w:rPr>
            </w:pPr>
            <w:r>
              <w:rPr>
                <w:b/>
                <w:bCs/>
                <w:sz w:val="24"/>
                <w:szCs w:val="24"/>
              </w:rPr>
              <w:t>10:00-10:25</w:t>
            </w:r>
          </w:p>
          <w:p w:rsidR="00B46714" w:rsidRDefault="00B46714" w:rsidP="006C105A">
            <w:pPr>
              <w:pStyle w:val="a5"/>
              <w:rPr>
                <w:bCs/>
                <w:lang w:val="kk-KZ" w:eastAsia="en-US"/>
              </w:rPr>
            </w:pPr>
            <w:r>
              <w:rPr>
                <w:b/>
                <w:bCs/>
                <w:lang w:val="kk-KZ"/>
              </w:rPr>
              <w:t>Көркем әдебиет</w:t>
            </w:r>
            <w:r>
              <w:rPr>
                <w:bCs/>
                <w:lang w:val="kk-KZ"/>
              </w:rPr>
              <w:t xml:space="preserve"> </w:t>
            </w:r>
          </w:p>
          <w:p w:rsidR="00B46714" w:rsidRDefault="00B46714" w:rsidP="006C105A">
            <w:pPr>
              <w:pStyle w:val="a5"/>
              <w:rPr>
                <w:bCs/>
                <w:lang w:val="kk-KZ" w:eastAsia="en-US"/>
              </w:rPr>
            </w:pPr>
            <w:r>
              <w:rPr>
                <w:bCs/>
                <w:lang w:val="kk-KZ"/>
              </w:rPr>
              <w:t>Ертегі:Қарлығаштың құйрығы неге айыр. Ертегінің мағынасын ашып айту</w:t>
            </w:r>
          </w:p>
          <w:p w:rsidR="00B46714" w:rsidRPr="00FC7910" w:rsidRDefault="00B46714" w:rsidP="006C105A">
            <w:pPr>
              <w:rPr>
                <w:b/>
                <w:sz w:val="24"/>
                <w:szCs w:val="24"/>
              </w:rPr>
            </w:pPr>
          </w:p>
          <w:p w:rsidR="00B46714" w:rsidRPr="00117BA7" w:rsidRDefault="00B46714" w:rsidP="006C105A">
            <w:pPr>
              <w:widowControl/>
              <w:autoSpaceDE/>
              <w:autoSpaceDN/>
              <w:rPr>
                <w:b/>
                <w:bCs/>
                <w:sz w:val="24"/>
                <w:szCs w:val="24"/>
              </w:rPr>
            </w:pPr>
            <w:r w:rsidRPr="00117BA7">
              <w:rPr>
                <w:b/>
                <w:bCs/>
                <w:sz w:val="24"/>
                <w:szCs w:val="24"/>
              </w:rPr>
              <w:t>1</w:t>
            </w:r>
            <w:r>
              <w:rPr>
                <w:b/>
                <w:bCs/>
                <w:sz w:val="24"/>
                <w:szCs w:val="24"/>
              </w:rPr>
              <w:t xml:space="preserve">1:00-11:25                  </w:t>
            </w:r>
            <w:r w:rsidRPr="00117BA7">
              <w:rPr>
                <w:b/>
                <w:bCs/>
                <w:sz w:val="24"/>
                <w:szCs w:val="24"/>
              </w:rPr>
              <w:t xml:space="preserve"> Дене тәрбиесі</w:t>
            </w:r>
          </w:p>
          <w:p w:rsidR="00B46714" w:rsidRPr="00A534A3" w:rsidRDefault="00B46714" w:rsidP="006C105A">
            <w:pPr>
              <w:tabs>
                <w:tab w:val="left" w:pos="13514"/>
              </w:tabs>
              <w:rPr>
                <w:rFonts w:eastAsia="Arial"/>
                <w:sz w:val="24"/>
                <w:szCs w:val="24"/>
                <w:lang w:eastAsia="ru-RU"/>
              </w:rPr>
            </w:pPr>
            <w:r w:rsidRPr="00A534A3">
              <w:rPr>
                <w:rFonts w:eastAsia="Arial"/>
                <w:sz w:val="24"/>
                <w:szCs w:val="24"/>
                <w:lang w:eastAsia="ru-RU"/>
              </w:rPr>
              <w:t>ҰІӘ  міндеті:</w:t>
            </w:r>
          </w:p>
          <w:p w:rsidR="00B46714" w:rsidRPr="00B4017D" w:rsidRDefault="00B46714" w:rsidP="006C105A">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B46714" w:rsidRPr="00A534A3" w:rsidRDefault="00B46714" w:rsidP="006C105A">
            <w:pPr>
              <w:rPr>
                <w:sz w:val="24"/>
                <w:szCs w:val="24"/>
                <w:lang w:eastAsia="ru-RU"/>
              </w:rPr>
            </w:pPr>
            <w:r w:rsidRPr="00A534A3">
              <w:rPr>
                <w:sz w:val="24"/>
                <w:szCs w:val="24"/>
                <w:lang w:eastAsia="ru-RU"/>
              </w:rPr>
              <w:t xml:space="preserve">Амандасу                                   </w:t>
            </w:r>
          </w:p>
          <w:p w:rsidR="00B46714" w:rsidRPr="00A534A3" w:rsidRDefault="00B46714" w:rsidP="006C105A">
            <w:pPr>
              <w:rPr>
                <w:sz w:val="24"/>
                <w:szCs w:val="24"/>
                <w:lang w:eastAsia="ru-RU"/>
              </w:rPr>
            </w:pPr>
            <w:r w:rsidRPr="00A534A3">
              <w:rPr>
                <w:sz w:val="24"/>
                <w:szCs w:val="24"/>
                <w:lang w:eastAsia="ru-RU"/>
              </w:rPr>
              <w:t xml:space="preserve">Сапта бір-бірден, екуден, үшеуден жүру; аяқтың ұшымен, аяқтың ішкі және сыртқы қырымен жүру; тізені жоғары көтеріп жүру,  басқа бағытқа бұрылып </w:t>
            </w:r>
            <w:r w:rsidRPr="00A534A3">
              <w:rPr>
                <w:sz w:val="24"/>
                <w:szCs w:val="24"/>
                <w:lang w:eastAsia="ru-RU"/>
              </w:rPr>
              <w:lastRenderedPageBreak/>
              <w:t>жүру, шашырап жүру.</w:t>
            </w:r>
          </w:p>
          <w:p w:rsidR="00B46714" w:rsidRPr="00A534A3" w:rsidRDefault="00B46714" w:rsidP="006C105A">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B46714" w:rsidRPr="00A534A3" w:rsidRDefault="00B46714" w:rsidP="006C105A">
            <w:pPr>
              <w:rPr>
                <w:sz w:val="24"/>
                <w:szCs w:val="24"/>
                <w:lang w:eastAsia="ru-RU"/>
              </w:rPr>
            </w:pPr>
            <w:r w:rsidRPr="00A534A3">
              <w:rPr>
                <w:sz w:val="24"/>
                <w:szCs w:val="24"/>
                <w:lang w:eastAsia="ru-RU"/>
              </w:rPr>
              <w:t>Ж.Д.Ж. (затсыз)</w:t>
            </w:r>
          </w:p>
          <w:p w:rsidR="00B46714" w:rsidRPr="00A534A3" w:rsidRDefault="00B46714" w:rsidP="006C105A">
            <w:pPr>
              <w:rPr>
                <w:sz w:val="24"/>
                <w:szCs w:val="24"/>
                <w:lang w:eastAsia="ru-RU"/>
              </w:rPr>
            </w:pPr>
            <w:r w:rsidRPr="00A534A3">
              <w:rPr>
                <w:sz w:val="24"/>
                <w:szCs w:val="24"/>
                <w:lang w:eastAsia="ru-RU"/>
              </w:rPr>
              <w:t>Негізгі қимыл түрлерін дамытуға арналған жаттығулар</w:t>
            </w:r>
          </w:p>
          <w:p w:rsidR="00B46714" w:rsidRPr="00B4017D" w:rsidRDefault="00B46714" w:rsidP="006C105A">
            <w:pPr>
              <w:rPr>
                <w:bCs/>
                <w:sz w:val="24"/>
                <w:szCs w:val="24"/>
                <w:lang w:eastAsia="ru-RU"/>
              </w:rPr>
            </w:pPr>
            <w:r w:rsidRPr="00B4017D">
              <w:rPr>
                <w:bCs/>
                <w:sz w:val="24"/>
                <w:szCs w:val="24"/>
                <w:lang w:eastAsia="ru-RU"/>
              </w:rPr>
              <w:t>Жіптерден аттап жүру. Бірнеше заттардан еңбектеп өту. Оң және сол аяқты алмастырып секіру.</w:t>
            </w:r>
          </w:p>
          <w:p w:rsidR="00B46714" w:rsidRPr="00643DE1" w:rsidRDefault="00B46714" w:rsidP="006C105A">
            <w:pPr>
              <w:rPr>
                <w:sz w:val="24"/>
                <w:szCs w:val="24"/>
                <w:lang w:eastAsia="ru-RU"/>
              </w:rPr>
            </w:pPr>
            <w:r>
              <w:rPr>
                <w:sz w:val="24"/>
                <w:szCs w:val="24"/>
                <w:lang w:eastAsia="ru-RU"/>
              </w:rPr>
              <w:t>Қимылды ойын:  «Қасқыр мен балалар»</w:t>
            </w:r>
          </w:p>
          <w:p w:rsidR="00B46714" w:rsidRPr="00117BA7" w:rsidRDefault="00B46714" w:rsidP="006C105A">
            <w:pPr>
              <w:tabs>
                <w:tab w:val="left" w:pos="13514"/>
              </w:tabs>
              <w:rPr>
                <w:rFonts w:eastAsia="Calibri"/>
                <w:sz w:val="24"/>
                <w:szCs w:val="24"/>
              </w:rPr>
            </w:pPr>
            <w:r w:rsidRPr="00A534A3">
              <w:rPr>
                <w:sz w:val="24"/>
                <w:szCs w:val="24"/>
                <w:lang w:eastAsia="ru-RU"/>
              </w:rPr>
              <w:t>Рефлексия.Сапқа тұрғызу тынысты ретке келтіру.                                             ҰІӘ  қорытындысы</w:t>
            </w:r>
            <w:r>
              <w:rPr>
                <w:sz w:val="24"/>
                <w:szCs w:val="24"/>
                <w:lang w:eastAsia="ru-RU"/>
              </w:rPr>
              <w:t xml:space="preserve"> </w:t>
            </w:r>
            <w:r w:rsidRPr="00A534A3">
              <w:rPr>
                <w:sz w:val="24"/>
                <w:szCs w:val="24"/>
                <w:lang w:eastAsia="ru-RU"/>
              </w:rPr>
              <w:t xml:space="preserve"> </w:t>
            </w:r>
          </w:p>
        </w:tc>
        <w:tc>
          <w:tcPr>
            <w:tcW w:w="2581" w:type="dxa"/>
            <w:gridSpan w:val="2"/>
            <w:tcBorders>
              <w:top w:val="single" w:sz="4" w:space="0" w:color="auto"/>
              <w:left w:val="single" w:sz="4" w:space="0" w:color="auto"/>
              <w:right w:val="single" w:sz="4" w:space="0" w:color="auto"/>
            </w:tcBorders>
          </w:tcPr>
          <w:p w:rsidR="00B46714" w:rsidRDefault="00B46714" w:rsidP="006C105A">
            <w:pPr>
              <w:rPr>
                <w:b/>
                <w:color w:val="000000"/>
                <w:sz w:val="24"/>
                <w:szCs w:val="24"/>
              </w:rPr>
            </w:pPr>
            <w:r>
              <w:rPr>
                <w:b/>
                <w:color w:val="000000"/>
                <w:sz w:val="24"/>
                <w:szCs w:val="24"/>
              </w:rPr>
              <w:lastRenderedPageBreak/>
              <w:t xml:space="preserve">09:00-09:25           </w:t>
            </w:r>
            <w:r w:rsidRPr="005B475A">
              <w:rPr>
                <w:b/>
                <w:color w:val="000000"/>
              </w:rPr>
              <w:t xml:space="preserve"> </w:t>
            </w:r>
            <w:r w:rsidRPr="00055E51">
              <w:rPr>
                <w:b/>
                <w:color w:val="000000"/>
              </w:rPr>
              <w:t xml:space="preserve"> </w:t>
            </w:r>
            <w:r w:rsidRPr="00372F0B">
              <w:rPr>
                <w:b/>
                <w:color w:val="000000"/>
              </w:rPr>
              <w:t xml:space="preserve"> </w:t>
            </w:r>
            <w:r>
              <w:rPr>
                <w:b/>
                <w:color w:val="000000"/>
              </w:rPr>
              <w:t xml:space="preserve"> </w:t>
            </w:r>
            <w:r>
              <w:rPr>
                <w:b/>
                <w:color w:val="000000"/>
                <w:sz w:val="24"/>
                <w:szCs w:val="24"/>
              </w:rPr>
              <w:t>Қазақ тілі</w:t>
            </w:r>
          </w:p>
          <w:p w:rsidR="00B46714" w:rsidRDefault="00B46714" w:rsidP="006C105A">
            <w:pPr>
              <w:rPr>
                <w:b/>
                <w:color w:val="000000"/>
                <w:sz w:val="24"/>
                <w:szCs w:val="24"/>
              </w:rPr>
            </w:pPr>
            <w:r>
              <w:rPr>
                <w:b/>
                <w:color w:val="000000"/>
                <w:sz w:val="24"/>
                <w:szCs w:val="24"/>
              </w:rPr>
              <w:t>Табиғаты тамаша Көкшетауым.</w:t>
            </w:r>
          </w:p>
          <w:p w:rsidR="00B46714" w:rsidRDefault="00B46714" w:rsidP="006C105A">
            <w:pPr>
              <w:rPr>
                <w:b/>
                <w:color w:val="000000"/>
                <w:sz w:val="24"/>
                <w:szCs w:val="24"/>
              </w:rPr>
            </w:pPr>
            <w:r>
              <w:rPr>
                <w:b/>
                <w:color w:val="000000"/>
                <w:sz w:val="24"/>
                <w:szCs w:val="24"/>
              </w:rPr>
              <w:t>Үстел-үсті ойыны: «Сәулетші»</w:t>
            </w:r>
          </w:p>
          <w:p w:rsidR="00B46714" w:rsidRDefault="00B46714" w:rsidP="006C105A">
            <w:pPr>
              <w:rPr>
                <w:rFonts w:eastAsia="Calibri"/>
                <w:b/>
                <w:bCs/>
                <w:iCs/>
                <w:sz w:val="24"/>
                <w:szCs w:val="24"/>
              </w:rPr>
            </w:pPr>
            <w:r>
              <w:rPr>
                <w:rFonts w:eastAsia="Calibri"/>
                <w:b/>
                <w:bCs/>
                <w:iCs/>
                <w:sz w:val="24"/>
                <w:szCs w:val="24"/>
              </w:rPr>
              <w:t>Сөздік қор:</w:t>
            </w:r>
            <w:r>
              <w:rPr>
                <w:sz w:val="24"/>
                <w:szCs w:val="24"/>
              </w:rPr>
              <w:t xml:space="preserve"> Өсімдіктер әлемі: шөп, ағаш, шырша, гүл, жапырақ, тамыр, бұтақ, бүршіктер, раушан, қарағай, терек, емен, қайың, өсімдіктер өседі.</w:t>
            </w:r>
          </w:p>
          <w:p w:rsidR="00B46714" w:rsidRDefault="00B46714" w:rsidP="006C105A">
            <w:pPr>
              <w:pStyle w:val="a5"/>
              <w:rPr>
                <w:lang w:val="kk-KZ" w:eastAsia="en-US"/>
              </w:rPr>
            </w:pPr>
            <w:r>
              <w:rPr>
                <w:b/>
                <w:lang w:val="kk-KZ"/>
              </w:rPr>
              <w:t>Мақсаты:</w:t>
            </w:r>
            <w:r>
              <w:rPr>
                <w:lang w:val="kk-KZ"/>
              </w:rPr>
              <w:t xml:space="preserve"> Балалардың  табиғаттың көркі туралы қысқаша сөйлемдер айта білуге талпындыру.</w:t>
            </w:r>
          </w:p>
          <w:p w:rsidR="00B46714" w:rsidRPr="00055E51" w:rsidRDefault="00B46714" w:rsidP="006C105A">
            <w:pPr>
              <w:rPr>
                <w:sz w:val="24"/>
                <w:szCs w:val="24"/>
              </w:rPr>
            </w:pPr>
          </w:p>
          <w:p w:rsidR="00B46714" w:rsidRPr="00095FDE" w:rsidRDefault="00B46714" w:rsidP="006C105A">
            <w:pPr>
              <w:pStyle w:val="TableParagraph"/>
              <w:rPr>
                <w:b/>
                <w:color w:val="000000"/>
                <w:sz w:val="24"/>
                <w:szCs w:val="24"/>
              </w:rPr>
            </w:pPr>
          </w:p>
          <w:p w:rsidR="00B46714" w:rsidRDefault="00B46714" w:rsidP="006C105A">
            <w:pPr>
              <w:pStyle w:val="a5"/>
              <w:rPr>
                <w:b/>
                <w:color w:val="000000"/>
                <w:lang w:val="kk-KZ" w:eastAsia="en-US"/>
              </w:rPr>
            </w:pPr>
            <w:r>
              <w:rPr>
                <w:b/>
                <w:color w:val="000000"/>
              </w:rPr>
              <w:t xml:space="preserve">09:30-09:55   </w:t>
            </w:r>
            <w:r w:rsidRPr="005B475A">
              <w:rPr>
                <w:b/>
                <w:color w:val="000000"/>
              </w:rPr>
              <w:t xml:space="preserve"> </w:t>
            </w:r>
            <w:r w:rsidRPr="00055E51">
              <w:rPr>
                <w:b/>
                <w:color w:val="000000"/>
              </w:rPr>
              <w:t xml:space="preserve"> </w:t>
            </w:r>
            <w:r w:rsidRPr="00372F0B">
              <w:rPr>
                <w:b/>
                <w:color w:val="000000"/>
              </w:rPr>
              <w:t xml:space="preserve"> </w:t>
            </w:r>
            <w:r>
              <w:rPr>
                <w:b/>
                <w:color w:val="000000"/>
                <w:lang w:val="kk-KZ"/>
              </w:rPr>
              <w:t xml:space="preserve"> Математика негіздері</w:t>
            </w:r>
          </w:p>
          <w:p w:rsidR="00B46714" w:rsidRDefault="00B46714" w:rsidP="006C105A">
            <w:pPr>
              <w:pStyle w:val="a5"/>
              <w:rPr>
                <w:b/>
                <w:color w:val="000000"/>
                <w:lang w:val="kk-KZ" w:eastAsia="en-US"/>
              </w:rPr>
            </w:pPr>
            <w:r>
              <w:rPr>
                <w:b/>
                <w:color w:val="000000"/>
                <w:lang w:val="kk-KZ"/>
              </w:rPr>
              <w:t>Д\ойын: «Геометриялық денелер-фигуралар»</w:t>
            </w:r>
          </w:p>
          <w:p w:rsidR="00B46714" w:rsidRPr="00173A5A" w:rsidRDefault="00B46714" w:rsidP="006C105A">
            <w:pPr>
              <w:rPr>
                <w:b/>
                <w:bCs/>
                <w:sz w:val="24"/>
                <w:szCs w:val="24"/>
              </w:rPr>
            </w:pPr>
            <w:r>
              <w:rPr>
                <w:b/>
                <w:bCs/>
                <w:sz w:val="24"/>
                <w:szCs w:val="24"/>
              </w:rPr>
              <w:t xml:space="preserve"> Мақсаты:</w:t>
            </w:r>
          </w:p>
          <w:p w:rsidR="00B46714" w:rsidRDefault="00B46714" w:rsidP="006C105A">
            <w:pPr>
              <w:rPr>
                <w:bCs/>
                <w:color w:val="FF0000"/>
                <w:sz w:val="24"/>
                <w:szCs w:val="24"/>
              </w:rPr>
            </w:pPr>
            <w:r>
              <w:rPr>
                <w:bCs/>
                <w:sz w:val="24"/>
                <w:szCs w:val="24"/>
              </w:rPr>
              <w:t xml:space="preserve">Геометриялық </w:t>
            </w:r>
            <w:r>
              <w:rPr>
                <w:bCs/>
                <w:sz w:val="24"/>
                <w:szCs w:val="24"/>
              </w:rPr>
              <w:lastRenderedPageBreak/>
              <w:t>фигуралар</w:t>
            </w:r>
          </w:p>
          <w:p w:rsidR="00B46714" w:rsidRDefault="00B46714" w:rsidP="006C105A">
            <w:pPr>
              <w:rPr>
                <w:bCs/>
                <w:sz w:val="24"/>
                <w:szCs w:val="24"/>
              </w:rPr>
            </w:pPr>
            <w:r>
              <w:rPr>
                <w:bCs/>
                <w:sz w:val="24"/>
                <w:szCs w:val="24"/>
              </w:rPr>
              <w:t>бүтін мен бөлікті салыстыру, 8-10 бөліктерден пішіндерді жинап, құрастыру.</w:t>
            </w:r>
          </w:p>
          <w:p w:rsidR="00B46714" w:rsidRPr="00235C1F" w:rsidRDefault="00B46714" w:rsidP="006C105A">
            <w:pPr>
              <w:pStyle w:val="TableParagraph"/>
              <w:rPr>
                <w:b/>
                <w:color w:val="000000" w:themeColor="text1"/>
                <w:sz w:val="24"/>
                <w:szCs w:val="24"/>
              </w:rPr>
            </w:pPr>
          </w:p>
          <w:p w:rsidR="00B46714" w:rsidRPr="00117BA7" w:rsidRDefault="00B46714" w:rsidP="006C105A">
            <w:pPr>
              <w:widowControl/>
              <w:autoSpaceDE/>
              <w:autoSpaceDN/>
              <w:rPr>
                <w:b/>
                <w:color w:val="000000"/>
                <w:sz w:val="24"/>
                <w:szCs w:val="24"/>
              </w:rPr>
            </w:pPr>
          </w:p>
          <w:p w:rsidR="00B46714" w:rsidRDefault="00B46714" w:rsidP="006C105A">
            <w:pPr>
              <w:pStyle w:val="a5"/>
              <w:rPr>
                <w:b/>
                <w:color w:val="000000"/>
                <w:lang w:val="kk-KZ" w:eastAsia="en-US"/>
              </w:rPr>
            </w:pPr>
            <w:r w:rsidRPr="00036560">
              <w:rPr>
                <w:b/>
                <w:color w:val="000000"/>
                <w:lang w:val="kk-KZ"/>
              </w:rPr>
              <w:t xml:space="preserve">10:00-10:25               </w:t>
            </w:r>
            <w:r>
              <w:rPr>
                <w:b/>
                <w:color w:val="000000"/>
                <w:lang w:val="kk-KZ"/>
              </w:rPr>
              <w:t xml:space="preserve"> Сөйлеуді дамыту</w:t>
            </w:r>
          </w:p>
          <w:p w:rsidR="00B46714" w:rsidRDefault="00B46714" w:rsidP="006C105A">
            <w:pPr>
              <w:pStyle w:val="a5"/>
              <w:rPr>
                <w:b/>
                <w:color w:val="000000"/>
                <w:lang w:val="kk-KZ" w:eastAsia="en-US"/>
              </w:rPr>
            </w:pPr>
            <w:r>
              <w:rPr>
                <w:b/>
                <w:color w:val="000000"/>
                <w:lang w:val="kk-KZ"/>
              </w:rPr>
              <w:t>(Ағаштардың гүлденуі)</w:t>
            </w:r>
          </w:p>
          <w:p w:rsidR="00B46714" w:rsidRDefault="00B46714" w:rsidP="006C105A">
            <w:pPr>
              <w:pStyle w:val="a5"/>
              <w:rPr>
                <w:b/>
                <w:color w:val="000000"/>
                <w:lang w:val="kk-KZ" w:eastAsia="en-US"/>
              </w:rPr>
            </w:pPr>
            <w:r>
              <w:rPr>
                <w:b/>
                <w:color w:val="000000"/>
                <w:lang w:val="kk-KZ"/>
              </w:rPr>
              <w:t>Шығармашылық : «Ағаштың суретін салу»</w:t>
            </w:r>
          </w:p>
          <w:p w:rsidR="00B46714" w:rsidRPr="00682712" w:rsidRDefault="00B46714" w:rsidP="006C105A">
            <w:pPr>
              <w:rPr>
                <w:bCs/>
                <w:sz w:val="24"/>
                <w:szCs w:val="24"/>
              </w:rPr>
            </w:pPr>
            <w:r>
              <w:rPr>
                <w:b/>
                <w:bCs/>
                <w:sz w:val="24"/>
                <w:szCs w:val="24"/>
              </w:rPr>
              <w:t>Мақсаты:</w:t>
            </w:r>
            <w:r>
              <w:rPr>
                <w:bCs/>
                <w:sz w:val="24"/>
                <w:szCs w:val="24"/>
              </w:rPr>
              <w:t xml:space="preserve"> ,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B46714" w:rsidRPr="0057485F" w:rsidRDefault="00B46714" w:rsidP="006C105A">
            <w:pPr>
              <w:pStyle w:val="a5"/>
              <w:rPr>
                <w:b/>
                <w:bCs/>
                <w:lang w:val="kk-KZ" w:eastAsia="en-US"/>
              </w:rPr>
            </w:pPr>
          </w:p>
          <w:p w:rsidR="00B46714" w:rsidRPr="00055E51" w:rsidRDefault="00B46714" w:rsidP="006C105A">
            <w:pPr>
              <w:rPr>
                <w:b/>
                <w:bCs/>
                <w:sz w:val="24"/>
                <w:szCs w:val="24"/>
                <w:lang w:eastAsia="ru-RU"/>
              </w:rPr>
            </w:pPr>
            <w:r>
              <w:rPr>
                <w:b/>
                <w:bCs/>
              </w:rPr>
              <w:t xml:space="preserve">10:30-10:55 </w:t>
            </w:r>
            <w:r w:rsidRPr="005B475A">
              <w:rPr>
                <w:b/>
                <w:bCs/>
              </w:rPr>
              <w:t xml:space="preserve"> </w:t>
            </w:r>
            <w:r w:rsidRPr="00055E51">
              <w:rPr>
                <w:b/>
                <w:bCs/>
              </w:rPr>
              <w:t xml:space="preserve"> </w:t>
            </w:r>
            <w:r w:rsidR="00967226">
              <w:rPr>
                <w:b/>
                <w:sz w:val="24"/>
                <w:szCs w:val="24"/>
              </w:rPr>
              <w:t xml:space="preserve"> Қоршаған әлеммен таныстыру</w:t>
            </w:r>
          </w:p>
          <w:p w:rsidR="00B46714" w:rsidRDefault="00B46714" w:rsidP="006C105A">
            <w:pPr>
              <w:pStyle w:val="a5"/>
              <w:rPr>
                <w:b/>
                <w:bCs/>
                <w:lang w:val="kk-KZ" w:eastAsia="en-US"/>
              </w:rPr>
            </w:pPr>
            <w:r>
              <w:rPr>
                <w:b/>
                <w:bCs/>
                <w:lang w:val="kk-KZ"/>
              </w:rPr>
              <w:t>(Үй шаруашылығы. Жылқы ,түйе)</w:t>
            </w:r>
          </w:p>
          <w:p w:rsidR="00B46714" w:rsidRDefault="00B46714" w:rsidP="006C105A">
            <w:pPr>
              <w:pStyle w:val="TableParagraph"/>
              <w:ind w:right="238"/>
              <w:rPr>
                <w:b/>
                <w:bCs/>
                <w:sz w:val="24"/>
                <w:szCs w:val="24"/>
              </w:rPr>
            </w:pPr>
            <w:r>
              <w:rPr>
                <w:b/>
                <w:bCs/>
                <w:sz w:val="24"/>
                <w:szCs w:val="24"/>
              </w:rPr>
              <w:t>Д \ойын: «</w:t>
            </w:r>
            <w:r>
              <w:rPr>
                <w:b/>
                <w:bCs/>
                <w:color w:val="000000"/>
                <w:sz w:val="24"/>
                <w:szCs w:val="24"/>
              </w:rPr>
              <w:t>«Сиқырлы</w:t>
            </w:r>
            <w:r>
              <w:rPr>
                <w:color w:val="000000"/>
                <w:sz w:val="24"/>
                <w:szCs w:val="24"/>
              </w:rPr>
              <w:br/>
            </w:r>
            <w:r>
              <w:rPr>
                <w:b/>
                <w:bCs/>
                <w:color w:val="000000"/>
                <w:sz w:val="24"/>
                <w:szCs w:val="24"/>
              </w:rPr>
              <w:t>қораптар»</w:t>
            </w:r>
            <w:r>
              <w:rPr>
                <w:color w:val="000000"/>
                <w:sz w:val="24"/>
                <w:szCs w:val="24"/>
              </w:rPr>
              <w:br/>
              <w:t>Мақсаты:</w:t>
            </w:r>
            <w:r>
              <w:rPr>
                <w:color w:val="000000"/>
                <w:sz w:val="24"/>
                <w:szCs w:val="24"/>
              </w:rPr>
              <w:br/>
              <w:t>Жануарларды қатты</w:t>
            </w:r>
            <w:r>
              <w:rPr>
                <w:color w:val="000000"/>
                <w:sz w:val="24"/>
                <w:szCs w:val="24"/>
              </w:rPr>
              <w:br/>
            </w:r>
            <w:r>
              <w:rPr>
                <w:color w:val="000000"/>
                <w:sz w:val="24"/>
                <w:szCs w:val="24"/>
              </w:rPr>
              <w:lastRenderedPageBreak/>
              <w:t>картоннан</w:t>
            </w:r>
            <w:r>
              <w:rPr>
                <w:color w:val="000000"/>
                <w:sz w:val="24"/>
                <w:szCs w:val="24"/>
              </w:rPr>
              <w:br/>
              <w:t>құрастыруға үйрету.</w:t>
            </w:r>
            <w:r>
              <w:rPr>
                <w:color w:val="000000"/>
                <w:sz w:val="24"/>
                <w:szCs w:val="24"/>
              </w:rPr>
              <w:br/>
              <w:t>Құрастыруға үйрету.</w:t>
            </w:r>
            <w:r>
              <w:rPr>
                <w:color w:val="000000"/>
                <w:sz w:val="24"/>
                <w:szCs w:val="24"/>
              </w:rPr>
              <w:br/>
              <w:t>Баланың ойлау және</w:t>
            </w:r>
            <w:r>
              <w:rPr>
                <w:color w:val="000000"/>
                <w:sz w:val="24"/>
                <w:szCs w:val="24"/>
              </w:rPr>
              <w:br/>
              <w:t>сөйлеу қабілеттерін</w:t>
            </w:r>
            <w:r>
              <w:rPr>
                <w:color w:val="000000"/>
                <w:sz w:val="24"/>
                <w:szCs w:val="24"/>
              </w:rPr>
              <w:br/>
              <w:t>одан әрі дамыту.</w:t>
            </w:r>
            <w:r>
              <w:rPr>
                <w:color w:val="000000"/>
                <w:sz w:val="24"/>
                <w:szCs w:val="24"/>
              </w:rPr>
              <w:br/>
            </w:r>
            <w:r>
              <w:rPr>
                <w:b/>
                <w:bCs/>
                <w:color w:val="000000"/>
                <w:sz w:val="24"/>
                <w:szCs w:val="24"/>
              </w:rPr>
              <w:t>Құрастыру</w:t>
            </w:r>
            <w:r>
              <w:rPr>
                <w:color w:val="000000"/>
                <w:sz w:val="24"/>
                <w:szCs w:val="24"/>
              </w:rPr>
              <w:br/>
              <w:t>Шығармашылық іс</w:t>
            </w:r>
            <w:r>
              <w:rPr>
                <w:color w:val="000000"/>
                <w:sz w:val="24"/>
                <w:szCs w:val="24"/>
              </w:rPr>
              <w:br/>
              <w:t>әрекет, бейнелеу ісәрекеті</w:t>
            </w:r>
          </w:p>
          <w:p w:rsidR="00B46714" w:rsidRDefault="00B46714" w:rsidP="006C105A">
            <w:pPr>
              <w:pStyle w:val="a5"/>
              <w:rPr>
                <w:b/>
                <w:bCs/>
                <w:lang w:val="kk-KZ" w:eastAsia="en-US"/>
              </w:rPr>
            </w:pPr>
            <w:r>
              <w:rPr>
                <w:b/>
                <w:bCs/>
                <w:lang w:val="kk-KZ"/>
              </w:rPr>
              <w:t>Мақсаты:</w:t>
            </w:r>
            <w:r>
              <w:rPr>
                <w:bCs/>
                <w:lang w:val="kk-KZ"/>
              </w:rPr>
              <w:t xml:space="preserve">Жануарлардың тірі тіршілік иесі екендігін бақылау және себеп-салдарлық байланыстарды ажырату: жануарлар қозғалады (жүреді, жүгіреді, секіреді, ұшады, қозғалады); қоректенеді </w:t>
            </w:r>
          </w:p>
          <w:p w:rsidR="00B46714" w:rsidRDefault="00B46714" w:rsidP="006C105A">
            <w:pPr>
              <w:pStyle w:val="a5"/>
              <w:rPr>
                <w:bCs/>
                <w:lang w:val="kk-KZ" w:eastAsia="en-US"/>
              </w:rPr>
            </w:pPr>
          </w:p>
          <w:p w:rsidR="00B46714" w:rsidRPr="00117BA7" w:rsidRDefault="00B46714" w:rsidP="006C105A">
            <w:pPr>
              <w:autoSpaceDE/>
              <w:autoSpaceDN/>
              <w:rPr>
                <w:rFonts w:eastAsia="Arial"/>
                <w:sz w:val="24"/>
                <w:szCs w:val="24"/>
              </w:rPr>
            </w:pPr>
          </w:p>
        </w:tc>
        <w:tc>
          <w:tcPr>
            <w:tcW w:w="2580" w:type="dxa"/>
            <w:gridSpan w:val="2"/>
            <w:tcBorders>
              <w:top w:val="single" w:sz="4" w:space="0" w:color="auto"/>
              <w:left w:val="single" w:sz="4" w:space="0" w:color="auto"/>
              <w:right w:val="single" w:sz="4" w:space="0" w:color="auto"/>
            </w:tcBorders>
          </w:tcPr>
          <w:p w:rsidR="00B46714" w:rsidRPr="00CA53AF" w:rsidRDefault="00B46714" w:rsidP="006C105A">
            <w:pPr>
              <w:pStyle w:val="TableParagraph"/>
              <w:rPr>
                <w:b/>
                <w:sz w:val="24"/>
                <w:szCs w:val="24"/>
              </w:rPr>
            </w:pPr>
            <w:r>
              <w:rPr>
                <w:b/>
                <w:sz w:val="24"/>
                <w:szCs w:val="24"/>
              </w:rPr>
              <w:lastRenderedPageBreak/>
              <w:t xml:space="preserve">09:00-09:25              </w:t>
            </w:r>
            <w:r w:rsidRPr="00CA53AF">
              <w:rPr>
                <w:b/>
                <w:sz w:val="24"/>
                <w:szCs w:val="24"/>
              </w:rPr>
              <w:t>Музыка</w:t>
            </w:r>
          </w:p>
          <w:p w:rsidR="00B46714" w:rsidRPr="00372F0B" w:rsidRDefault="00B46714" w:rsidP="006C105A">
            <w:pPr>
              <w:rPr>
                <w:b/>
                <w:sz w:val="24"/>
                <w:szCs w:val="24"/>
              </w:rPr>
            </w:pPr>
            <w:r w:rsidRPr="00372F0B">
              <w:rPr>
                <w:b/>
                <w:sz w:val="24"/>
                <w:szCs w:val="24"/>
              </w:rPr>
              <w:t>Музыка тыңдау</w:t>
            </w:r>
          </w:p>
          <w:p w:rsidR="00B46714" w:rsidRPr="00095FDE" w:rsidRDefault="00B46714" w:rsidP="006C105A">
            <w:pPr>
              <w:rPr>
                <w:b/>
                <w:sz w:val="24"/>
                <w:szCs w:val="24"/>
              </w:rPr>
            </w:pPr>
            <w:r w:rsidRPr="00095FDE">
              <w:rPr>
                <w:b/>
                <w:sz w:val="24"/>
                <w:szCs w:val="24"/>
              </w:rPr>
              <w:t>«Бірлігіміз жарасқан»</w:t>
            </w:r>
          </w:p>
          <w:p w:rsidR="00B46714" w:rsidRPr="00095FDE" w:rsidRDefault="00B46714" w:rsidP="006C105A">
            <w:pPr>
              <w:adjustRightInd w:val="0"/>
              <w:rPr>
                <w:color w:val="000000"/>
                <w:sz w:val="24"/>
                <w:szCs w:val="24"/>
              </w:rPr>
            </w:pPr>
            <w:r w:rsidRPr="00095FDE">
              <w:rPr>
                <w:b/>
                <w:bCs/>
                <w:color w:val="000000"/>
                <w:sz w:val="24"/>
                <w:szCs w:val="24"/>
              </w:rPr>
              <w:t xml:space="preserve">Музыка тыңдау: </w:t>
            </w:r>
            <w:r w:rsidRPr="00095FDE">
              <w:rPr>
                <w:color w:val="000000"/>
                <w:sz w:val="24"/>
                <w:szCs w:val="24"/>
              </w:rPr>
              <w:t xml:space="preserve"> қазақ халық аспаптары: домбыра мен қобыз дыбыстарының тембрлік ерекшелігімен, "күй" жанрымен таныстыруды жалғастыру.</w:t>
            </w:r>
          </w:p>
          <w:p w:rsidR="00B46714" w:rsidRPr="00095FDE" w:rsidRDefault="00B46714" w:rsidP="006C105A">
            <w:pPr>
              <w:adjustRightInd w:val="0"/>
              <w:rPr>
                <w:color w:val="000000"/>
                <w:sz w:val="24"/>
                <w:szCs w:val="24"/>
              </w:rPr>
            </w:pPr>
            <w:r w:rsidRPr="00095FDE">
              <w:rPr>
                <w:b/>
                <w:color w:val="000000"/>
                <w:sz w:val="24"/>
                <w:szCs w:val="24"/>
              </w:rPr>
              <w:t>Ән айту:</w:t>
            </w:r>
            <w:r w:rsidRPr="00095FDE">
              <w:rPr>
                <w:color w:val="000000"/>
                <w:sz w:val="24"/>
                <w:szCs w:val="24"/>
              </w:rPr>
              <w:t xml:space="preserve"> әнді музыкалық талғаммен орындауға үйрету.</w:t>
            </w:r>
          </w:p>
          <w:p w:rsidR="00B46714" w:rsidRPr="00095FDE" w:rsidRDefault="00B46714" w:rsidP="006C105A">
            <w:pPr>
              <w:adjustRightInd w:val="0"/>
              <w:rPr>
                <w:color w:val="000000"/>
                <w:sz w:val="24"/>
                <w:szCs w:val="24"/>
              </w:rPr>
            </w:pPr>
            <w:r w:rsidRPr="00095FDE">
              <w:rPr>
                <w:b/>
                <w:iCs/>
                <w:color w:val="000000"/>
                <w:sz w:val="24"/>
                <w:szCs w:val="24"/>
              </w:rPr>
              <w:t>Музыкалық-ырғақтық қимыл:</w:t>
            </w:r>
            <w:r w:rsidRPr="00095FDE">
              <w:rPr>
                <w:color w:val="000000"/>
                <w:sz w:val="24"/>
                <w:szCs w:val="24"/>
              </w:rPr>
              <w:t xml:space="preserve"> би қимылдарын меңгеру: бөлшек қадам, ауыспалы қадам, Кантер, әр түрлі бағытта жүру. </w:t>
            </w:r>
          </w:p>
          <w:p w:rsidR="00B46714" w:rsidRPr="00095FDE" w:rsidRDefault="00B46714" w:rsidP="006C105A">
            <w:pPr>
              <w:adjustRightInd w:val="0"/>
              <w:rPr>
                <w:color w:val="000000"/>
                <w:sz w:val="24"/>
                <w:szCs w:val="24"/>
              </w:rPr>
            </w:pPr>
            <w:r w:rsidRPr="00095FDE">
              <w:rPr>
                <w:b/>
                <w:color w:val="000000"/>
                <w:sz w:val="24"/>
                <w:szCs w:val="24"/>
              </w:rPr>
              <w:t>Би:</w:t>
            </w:r>
            <w:r w:rsidRPr="00095FDE">
              <w:rPr>
                <w:color w:val="000000"/>
                <w:sz w:val="24"/>
                <w:szCs w:val="24"/>
              </w:rPr>
              <w:t xml:space="preserve"> музыкаға сәйкес орындалатын би қимылдарын білу.</w:t>
            </w:r>
          </w:p>
          <w:p w:rsidR="00B46714" w:rsidRPr="00095FDE" w:rsidRDefault="00B46714" w:rsidP="006C105A">
            <w:pPr>
              <w:rPr>
                <w:b/>
                <w:color w:val="000000"/>
                <w:sz w:val="24"/>
                <w:szCs w:val="24"/>
                <w:lang w:eastAsia="ru-RU"/>
              </w:rPr>
            </w:pPr>
            <w:r w:rsidRPr="00095FDE">
              <w:rPr>
                <w:b/>
                <w:bCs/>
                <w:sz w:val="24"/>
                <w:szCs w:val="24"/>
              </w:rPr>
              <w:t xml:space="preserve">БМА ойнау: </w:t>
            </w:r>
            <w:r w:rsidRPr="00095FDE">
              <w:rPr>
                <w:sz w:val="24"/>
                <w:szCs w:val="24"/>
              </w:rPr>
              <w:t xml:space="preserve">балалар музыкалық (дауылпаз, </w:t>
            </w:r>
            <w:r w:rsidRPr="00095FDE">
              <w:rPr>
                <w:sz w:val="24"/>
                <w:szCs w:val="24"/>
              </w:rPr>
              <w:lastRenderedPageBreak/>
              <w:t>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r w:rsidRPr="00095FDE">
              <w:rPr>
                <w:rFonts w:eastAsia="Calibri"/>
                <w:b/>
                <w:bCs/>
                <w:sz w:val="24"/>
                <w:szCs w:val="24"/>
              </w:rPr>
              <w:t xml:space="preserve"> </w:t>
            </w:r>
          </w:p>
          <w:p w:rsidR="00B46714" w:rsidRDefault="00B46714" w:rsidP="006C105A">
            <w:pPr>
              <w:widowControl/>
              <w:autoSpaceDE/>
              <w:autoSpaceDN/>
              <w:rPr>
                <w:sz w:val="24"/>
                <w:szCs w:val="24"/>
              </w:rPr>
            </w:pPr>
          </w:p>
          <w:p w:rsidR="00B46714" w:rsidRDefault="00B46714" w:rsidP="006C105A">
            <w:pPr>
              <w:widowControl/>
              <w:autoSpaceDE/>
              <w:autoSpaceDN/>
              <w:rPr>
                <w:sz w:val="24"/>
                <w:szCs w:val="24"/>
              </w:rPr>
            </w:pPr>
          </w:p>
          <w:p w:rsidR="00B46714" w:rsidRPr="00117BA7" w:rsidRDefault="00B46714" w:rsidP="006C105A">
            <w:pPr>
              <w:widowControl/>
              <w:autoSpaceDE/>
              <w:rPr>
                <w:b/>
                <w:bCs/>
                <w:sz w:val="24"/>
                <w:szCs w:val="24"/>
              </w:rPr>
            </w:pPr>
            <w:r>
              <w:rPr>
                <w:b/>
                <w:bCs/>
                <w:sz w:val="24"/>
                <w:szCs w:val="24"/>
              </w:rPr>
              <w:t>9:50-10:15</w:t>
            </w:r>
            <w:r w:rsidRPr="00117BA7">
              <w:rPr>
                <w:b/>
                <w:bCs/>
                <w:sz w:val="24"/>
                <w:szCs w:val="24"/>
              </w:rPr>
              <w:t xml:space="preserve">                Дене тәрбиесі</w:t>
            </w:r>
          </w:p>
          <w:p w:rsidR="00B46714" w:rsidRPr="00A534A3" w:rsidRDefault="00B46714" w:rsidP="006C105A">
            <w:pPr>
              <w:tabs>
                <w:tab w:val="left" w:pos="13514"/>
              </w:tabs>
              <w:rPr>
                <w:rFonts w:eastAsia="Arial"/>
                <w:sz w:val="24"/>
                <w:szCs w:val="24"/>
                <w:lang w:eastAsia="ru-RU"/>
              </w:rPr>
            </w:pPr>
            <w:r w:rsidRPr="00A534A3">
              <w:rPr>
                <w:rFonts w:eastAsia="Arial"/>
                <w:sz w:val="24"/>
                <w:szCs w:val="24"/>
                <w:lang w:eastAsia="ru-RU"/>
              </w:rPr>
              <w:t>ҰІӘ  міндеті:</w:t>
            </w:r>
          </w:p>
          <w:p w:rsidR="00B46714" w:rsidRPr="00B4017D" w:rsidRDefault="00B46714" w:rsidP="006C105A">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B46714" w:rsidRPr="00A534A3" w:rsidRDefault="00B46714" w:rsidP="006C105A">
            <w:pPr>
              <w:rPr>
                <w:sz w:val="24"/>
                <w:szCs w:val="24"/>
                <w:lang w:eastAsia="ru-RU"/>
              </w:rPr>
            </w:pPr>
            <w:r w:rsidRPr="00A534A3">
              <w:rPr>
                <w:sz w:val="24"/>
                <w:szCs w:val="24"/>
                <w:lang w:eastAsia="ru-RU"/>
              </w:rPr>
              <w:t xml:space="preserve">Амандасу                                   </w:t>
            </w:r>
          </w:p>
          <w:p w:rsidR="00B46714" w:rsidRPr="00A534A3" w:rsidRDefault="00B46714" w:rsidP="006C105A">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B46714" w:rsidRPr="00A534A3" w:rsidRDefault="00B46714" w:rsidP="006C105A">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B46714" w:rsidRPr="00A534A3" w:rsidRDefault="00B46714" w:rsidP="006C105A">
            <w:pPr>
              <w:rPr>
                <w:sz w:val="24"/>
                <w:szCs w:val="24"/>
                <w:lang w:eastAsia="ru-RU"/>
              </w:rPr>
            </w:pPr>
            <w:r w:rsidRPr="00A534A3">
              <w:rPr>
                <w:sz w:val="24"/>
                <w:szCs w:val="24"/>
                <w:lang w:eastAsia="ru-RU"/>
              </w:rPr>
              <w:lastRenderedPageBreak/>
              <w:t>Ж.Д.Ж. (степ)</w:t>
            </w:r>
          </w:p>
          <w:p w:rsidR="00B46714" w:rsidRPr="00A534A3" w:rsidRDefault="00B46714" w:rsidP="006C105A">
            <w:pPr>
              <w:rPr>
                <w:sz w:val="24"/>
                <w:szCs w:val="24"/>
                <w:lang w:eastAsia="ru-RU"/>
              </w:rPr>
            </w:pPr>
            <w:r w:rsidRPr="00A534A3">
              <w:rPr>
                <w:sz w:val="24"/>
                <w:szCs w:val="24"/>
                <w:lang w:eastAsia="ru-RU"/>
              </w:rPr>
              <w:t>Негізгі қимыл түрлерін дамытуға арналған жаттығулар.</w:t>
            </w:r>
          </w:p>
          <w:p w:rsidR="00B46714" w:rsidRDefault="00B46714" w:rsidP="006C105A">
            <w:pPr>
              <w:rPr>
                <w:bCs/>
                <w:sz w:val="24"/>
                <w:szCs w:val="24"/>
                <w:lang w:eastAsia="ru-RU"/>
              </w:rPr>
            </w:pPr>
            <w:r w:rsidRPr="009C1E3D">
              <w:rPr>
                <w:bCs/>
                <w:sz w:val="24"/>
                <w:szCs w:val="24"/>
                <w:lang w:eastAsia="ru-RU"/>
              </w:rPr>
              <w:t>Ересектің белгісімен тоқтап, қозғалыс бағытын өзгертіп, шашырап жүру. Сапқа бір, екі, үш қатармен тұру. Бір қолымен (оң және сол қолын алмастыру) қағып алу.</w:t>
            </w:r>
          </w:p>
          <w:p w:rsidR="00B46714" w:rsidRPr="00A534A3" w:rsidRDefault="00B46714" w:rsidP="006C105A">
            <w:pPr>
              <w:rPr>
                <w:sz w:val="24"/>
                <w:szCs w:val="24"/>
                <w:lang w:eastAsia="ru-RU"/>
              </w:rPr>
            </w:pPr>
            <w:r>
              <w:rPr>
                <w:sz w:val="24"/>
                <w:szCs w:val="24"/>
                <w:lang w:eastAsia="ru-RU"/>
              </w:rPr>
              <w:t>Қимылды ойын:  «Қасқыр мен балалар»</w:t>
            </w:r>
          </w:p>
          <w:p w:rsidR="00B46714" w:rsidRPr="00A534A3" w:rsidRDefault="00B46714" w:rsidP="006C105A">
            <w:pPr>
              <w:rPr>
                <w:sz w:val="24"/>
                <w:szCs w:val="24"/>
                <w:lang w:eastAsia="ru-RU"/>
              </w:rPr>
            </w:pPr>
            <w:r w:rsidRPr="00A534A3">
              <w:rPr>
                <w:sz w:val="24"/>
                <w:szCs w:val="24"/>
                <w:lang w:eastAsia="ru-RU"/>
              </w:rPr>
              <w:t>Балаларды ойын   ережесімен таныстыру.</w:t>
            </w:r>
          </w:p>
          <w:p w:rsidR="00B46714" w:rsidRDefault="00B46714" w:rsidP="006C105A">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B46714" w:rsidRDefault="00B46714" w:rsidP="006C105A">
            <w:pPr>
              <w:widowControl/>
              <w:autoSpaceDE/>
              <w:autoSpaceDN/>
              <w:rPr>
                <w:sz w:val="24"/>
                <w:szCs w:val="24"/>
              </w:rPr>
            </w:pPr>
            <w:r w:rsidRPr="00A534A3">
              <w:rPr>
                <w:sz w:val="24"/>
                <w:szCs w:val="24"/>
                <w:lang w:eastAsia="ru-RU"/>
              </w:rPr>
              <w:t xml:space="preserve">             </w:t>
            </w:r>
          </w:p>
          <w:p w:rsidR="00B46714" w:rsidRDefault="00B46714" w:rsidP="006C105A">
            <w:pPr>
              <w:pStyle w:val="TableParagraph"/>
              <w:rPr>
                <w:b/>
                <w:sz w:val="24"/>
                <w:szCs w:val="24"/>
              </w:rPr>
            </w:pPr>
            <w:r w:rsidRPr="000B5037">
              <w:rPr>
                <w:b/>
                <w:bCs/>
              </w:rPr>
              <w:t xml:space="preserve">10:20-10:45           </w:t>
            </w:r>
            <w:r w:rsidRPr="00AE3200">
              <w:rPr>
                <w:b/>
                <w:bCs/>
              </w:rPr>
              <w:t xml:space="preserve"> </w:t>
            </w:r>
            <w:r>
              <w:rPr>
                <w:b/>
              </w:rPr>
              <w:t xml:space="preserve"> </w:t>
            </w:r>
            <w:r>
              <w:rPr>
                <w:b/>
                <w:sz w:val="24"/>
                <w:szCs w:val="24"/>
              </w:rPr>
              <w:t>Сауат ашу негіздері</w:t>
            </w:r>
          </w:p>
          <w:p w:rsidR="00B46714" w:rsidRDefault="00B46714" w:rsidP="006C105A">
            <w:pPr>
              <w:pStyle w:val="TableParagraph"/>
              <w:rPr>
                <w:b/>
                <w:sz w:val="24"/>
                <w:szCs w:val="24"/>
              </w:rPr>
            </w:pPr>
            <w:r>
              <w:rPr>
                <w:b/>
                <w:sz w:val="24"/>
                <w:szCs w:val="24"/>
              </w:rPr>
              <w:t>(Дауыссыз дыбыстар: Қатаң, ұяң, үнді.)</w:t>
            </w:r>
          </w:p>
          <w:p w:rsidR="00B46714" w:rsidRDefault="00B46714" w:rsidP="006C105A">
            <w:pPr>
              <w:pStyle w:val="TableParagraph"/>
              <w:rPr>
                <w:b/>
                <w:sz w:val="24"/>
                <w:szCs w:val="24"/>
              </w:rPr>
            </w:pPr>
            <w:r>
              <w:rPr>
                <w:b/>
                <w:sz w:val="24"/>
                <w:szCs w:val="24"/>
              </w:rPr>
              <w:t>Д\ойын : «Кім жылдам!»</w:t>
            </w:r>
          </w:p>
          <w:p w:rsidR="00B46714" w:rsidRPr="00682712" w:rsidRDefault="00B46714" w:rsidP="006C105A">
            <w:pPr>
              <w:rPr>
                <w:bCs/>
                <w:sz w:val="24"/>
                <w:szCs w:val="24"/>
              </w:rPr>
            </w:pPr>
            <w:r>
              <w:rPr>
                <w:b/>
                <w:bCs/>
                <w:sz w:val="24"/>
                <w:szCs w:val="24"/>
              </w:rPr>
              <w:t>Мақсаты:</w:t>
            </w:r>
            <w:r>
              <w:rPr>
                <w:bCs/>
                <w:sz w:val="24"/>
                <w:szCs w:val="24"/>
              </w:rPr>
              <w:t>Сөздерді дыбыстық талдау: сөздегі дыбыстардың ретін, дауысты және дауыссыз дыбыстарды анықтау.</w:t>
            </w:r>
          </w:p>
          <w:p w:rsidR="00B46714" w:rsidRDefault="00B46714" w:rsidP="006C105A">
            <w:pPr>
              <w:rPr>
                <w:bCs/>
                <w:sz w:val="24"/>
                <w:szCs w:val="24"/>
                <w:lang w:eastAsia="ru-RU"/>
              </w:rPr>
            </w:pPr>
          </w:p>
          <w:p w:rsidR="00B46714" w:rsidRPr="00117BA7" w:rsidRDefault="00B46714" w:rsidP="006C105A">
            <w:pPr>
              <w:rPr>
                <w:b/>
                <w:bCs/>
                <w:sz w:val="24"/>
                <w:szCs w:val="24"/>
              </w:rPr>
            </w:pPr>
          </w:p>
          <w:p w:rsidR="00B46714" w:rsidRDefault="00B46714" w:rsidP="006C105A">
            <w:pPr>
              <w:pStyle w:val="a5"/>
              <w:rPr>
                <w:b/>
                <w:color w:val="000000"/>
                <w:lang w:val="kk-KZ" w:eastAsia="en-US"/>
              </w:rPr>
            </w:pPr>
            <w:r>
              <w:rPr>
                <w:b/>
                <w:bCs/>
              </w:rPr>
              <w:t xml:space="preserve">10:50-11:15 </w:t>
            </w:r>
            <w:r w:rsidRPr="00372F0B">
              <w:rPr>
                <w:b/>
                <w:bCs/>
              </w:rPr>
              <w:t xml:space="preserve"> </w:t>
            </w:r>
            <w:r>
              <w:rPr>
                <w:b/>
                <w:color w:val="000000"/>
                <w:lang w:val="kk-KZ"/>
              </w:rPr>
              <w:t xml:space="preserve"> Математика негіздері</w:t>
            </w:r>
          </w:p>
          <w:p w:rsidR="00B46714" w:rsidRDefault="00B46714" w:rsidP="006C105A">
            <w:pPr>
              <w:pStyle w:val="a5"/>
              <w:rPr>
                <w:b/>
                <w:color w:val="000000"/>
                <w:lang w:val="kk-KZ" w:eastAsia="en-US"/>
              </w:rPr>
            </w:pPr>
            <w:r>
              <w:rPr>
                <w:b/>
                <w:color w:val="000000"/>
                <w:lang w:val="kk-KZ"/>
              </w:rPr>
              <w:t>(Графикалық тапсырмалар)</w:t>
            </w:r>
          </w:p>
          <w:p w:rsidR="00B46714" w:rsidRDefault="00B46714" w:rsidP="006C105A">
            <w:pPr>
              <w:pStyle w:val="a5"/>
              <w:rPr>
                <w:b/>
                <w:color w:val="000000"/>
                <w:lang w:val="kk-KZ" w:eastAsia="en-US"/>
              </w:rPr>
            </w:pPr>
            <w:r>
              <w:rPr>
                <w:b/>
                <w:color w:val="000000"/>
                <w:lang w:val="kk-KZ"/>
              </w:rPr>
              <w:t xml:space="preserve">Д\ойын : </w:t>
            </w:r>
          </w:p>
          <w:p w:rsidR="00B46714" w:rsidRDefault="00B46714" w:rsidP="006C105A">
            <w:pPr>
              <w:pStyle w:val="a5"/>
              <w:rPr>
                <w:b/>
                <w:color w:val="000000"/>
                <w:lang w:val="kk-KZ" w:eastAsia="en-US"/>
              </w:rPr>
            </w:pPr>
            <w:r>
              <w:rPr>
                <w:b/>
                <w:color w:val="000000"/>
                <w:lang w:val="kk-KZ"/>
              </w:rPr>
              <w:t>«Көңілді нүктелер!</w:t>
            </w:r>
          </w:p>
          <w:p w:rsidR="00B46714" w:rsidRDefault="00B46714" w:rsidP="006C105A">
            <w:pPr>
              <w:pStyle w:val="a5"/>
              <w:rPr>
                <w:bCs/>
                <w:lang w:val="kk-KZ" w:eastAsia="en-US"/>
              </w:rPr>
            </w:pPr>
            <w:r>
              <w:rPr>
                <w:b/>
                <w:color w:val="000000"/>
                <w:lang w:val="kk-KZ"/>
              </w:rPr>
              <w:t>Мақсаты:</w:t>
            </w:r>
            <w:r>
              <w:rPr>
                <w:bCs/>
                <w:lang w:val="kk-KZ"/>
              </w:rPr>
              <w:t xml:space="preserve"> Нүктелерді, өрнектерді салуға, тік және көлбеу таяқшаларды, қисық және қиғаш сызықтарды дәптердің тор көзінде сызуға үйрету.</w:t>
            </w:r>
          </w:p>
          <w:p w:rsidR="00B46714" w:rsidRPr="00C35B3B" w:rsidRDefault="00B46714" w:rsidP="006C105A">
            <w:pPr>
              <w:widowControl/>
              <w:autoSpaceDE/>
              <w:autoSpaceDN/>
              <w:jc w:val="both"/>
              <w:rPr>
                <w:bCs/>
                <w:sz w:val="24"/>
                <w:szCs w:val="24"/>
              </w:rPr>
            </w:pPr>
          </w:p>
        </w:tc>
        <w:tc>
          <w:tcPr>
            <w:tcW w:w="2581" w:type="dxa"/>
            <w:gridSpan w:val="2"/>
            <w:tcBorders>
              <w:top w:val="single" w:sz="4" w:space="0" w:color="auto"/>
              <w:left w:val="single" w:sz="4" w:space="0" w:color="auto"/>
              <w:right w:val="single" w:sz="4" w:space="0" w:color="auto"/>
            </w:tcBorders>
          </w:tcPr>
          <w:p w:rsidR="00967226" w:rsidRDefault="00B46714" w:rsidP="00967226">
            <w:pPr>
              <w:rPr>
                <w:b/>
                <w:sz w:val="24"/>
                <w:szCs w:val="24"/>
              </w:rPr>
            </w:pPr>
            <w:r w:rsidRPr="00A27467">
              <w:rPr>
                <w:rFonts w:eastAsia="Calibri"/>
                <w:b/>
                <w:sz w:val="24"/>
                <w:szCs w:val="24"/>
              </w:rPr>
              <w:lastRenderedPageBreak/>
              <w:t>09:00-09:25</w:t>
            </w:r>
            <w:r>
              <w:rPr>
                <w:rFonts w:eastAsia="Calibri"/>
                <w:sz w:val="24"/>
                <w:szCs w:val="24"/>
              </w:rPr>
              <w:t xml:space="preserve">                </w:t>
            </w:r>
            <w:r>
              <w:rPr>
                <w:b/>
                <w:color w:val="000000"/>
              </w:rPr>
              <w:t xml:space="preserve"> </w:t>
            </w:r>
            <w:r w:rsidR="00967226">
              <w:rPr>
                <w:b/>
                <w:sz w:val="24"/>
                <w:szCs w:val="24"/>
              </w:rPr>
              <w:t xml:space="preserve"> Қазақ тілі</w:t>
            </w:r>
          </w:p>
          <w:p w:rsidR="00967226" w:rsidRDefault="00967226" w:rsidP="00967226">
            <w:pPr>
              <w:rPr>
                <w:sz w:val="24"/>
                <w:szCs w:val="24"/>
              </w:rPr>
            </w:pPr>
            <w:r>
              <w:rPr>
                <w:sz w:val="24"/>
                <w:szCs w:val="24"/>
              </w:rPr>
              <w:t>"Достық" ертегісін баяндау. Достық дегеніміз не?".</w:t>
            </w:r>
          </w:p>
          <w:p w:rsidR="00967226" w:rsidRDefault="00967226" w:rsidP="00967226">
            <w:pPr>
              <w:rPr>
                <w:sz w:val="24"/>
                <w:szCs w:val="24"/>
              </w:rPr>
            </w:pPr>
            <w:r>
              <w:rPr>
                <w:sz w:val="24"/>
                <w:szCs w:val="24"/>
              </w:rPr>
              <w:t>Мақсаты: Қазақстандағы халықтар достығы туралы ұғымды дамыту; "Достық" ертегісінің сюжетін есте сақтауға, мағынасын түсінуге үйрету; стандартты емес жағдайларда достар айтқан негізгі сөз тіркестерін айтуға үйрету.</w:t>
            </w:r>
          </w:p>
          <w:p w:rsidR="00B46714" w:rsidRDefault="00B46714" w:rsidP="006C105A">
            <w:pPr>
              <w:rPr>
                <w:b/>
                <w:bCs/>
                <w:sz w:val="24"/>
                <w:szCs w:val="24"/>
                <w:lang w:val="ru-RU"/>
              </w:rPr>
            </w:pPr>
            <w:r>
              <w:rPr>
                <w:b/>
                <w:bCs/>
                <w:sz w:val="24"/>
                <w:szCs w:val="24"/>
              </w:rPr>
              <w:t xml:space="preserve">09:30-09:55     Математика негіздері </w:t>
            </w:r>
          </w:p>
          <w:p w:rsidR="00B46714" w:rsidRDefault="00B46714" w:rsidP="006C105A">
            <w:pPr>
              <w:rPr>
                <w:b/>
                <w:bCs/>
                <w:sz w:val="24"/>
                <w:szCs w:val="24"/>
              </w:rPr>
            </w:pPr>
            <w:r>
              <w:rPr>
                <w:b/>
                <w:bCs/>
                <w:sz w:val="24"/>
                <w:szCs w:val="24"/>
              </w:rPr>
              <w:t>д\ойын: «Логикалық ойын есеп»</w:t>
            </w:r>
          </w:p>
          <w:p w:rsidR="00B46714" w:rsidRDefault="00B46714" w:rsidP="006C105A">
            <w:pPr>
              <w:rPr>
                <w:b/>
                <w:bCs/>
                <w:sz w:val="24"/>
                <w:szCs w:val="24"/>
              </w:rPr>
            </w:pPr>
            <w:r>
              <w:rPr>
                <w:b/>
                <w:bCs/>
                <w:sz w:val="24"/>
                <w:szCs w:val="24"/>
              </w:rPr>
              <w:t>Мақсаты:</w:t>
            </w:r>
            <w:r>
              <w:rPr>
                <w:bCs/>
                <w:sz w:val="24"/>
                <w:szCs w:val="24"/>
              </w:rPr>
              <w:t xml:space="preserve"> Заттарды бөліктеріне байланысты санын анықтау, санау. </w:t>
            </w:r>
          </w:p>
          <w:p w:rsidR="00B46714" w:rsidRDefault="00B46714" w:rsidP="006C105A">
            <w:pPr>
              <w:rPr>
                <w:b/>
                <w:bCs/>
                <w:sz w:val="24"/>
                <w:szCs w:val="24"/>
              </w:rPr>
            </w:pPr>
          </w:p>
          <w:p w:rsidR="00B46714" w:rsidRDefault="00B46714" w:rsidP="006C105A">
            <w:pPr>
              <w:rPr>
                <w:bCs/>
                <w:sz w:val="24"/>
                <w:szCs w:val="24"/>
              </w:rPr>
            </w:pPr>
            <w:r>
              <w:rPr>
                <w:b/>
                <w:bCs/>
                <w:sz w:val="24"/>
                <w:szCs w:val="24"/>
              </w:rPr>
              <w:t>10:00-10:25                Көркем әдебиет</w:t>
            </w:r>
            <w:r>
              <w:rPr>
                <w:bCs/>
                <w:sz w:val="24"/>
                <w:szCs w:val="24"/>
              </w:rPr>
              <w:t xml:space="preserve"> </w:t>
            </w:r>
          </w:p>
          <w:p w:rsidR="00B46714" w:rsidRDefault="00B46714" w:rsidP="006C105A">
            <w:pPr>
              <w:spacing w:line="256" w:lineRule="auto"/>
              <w:ind w:left="10"/>
              <w:rPr>
                <w:sz w:val="24"/>
                <w:szCs w:val="24"/>
              </w:rPr>
            </w:pPr>
            <w:r>
              <w:rPr>
                <w:b/>
                <w:sz w:val="24"/>
                <w:szCs w:val="24"/>
              </w:rPr>
              <w:lastRenderedPageBreak/>
              <w:t>(Алпамыс батыр</w:t>
            </w:r>
          </w:p>
          <w:p w:rsidR="00B46714" w:rsidRDefault="00B46714" w:rsidP="006C105A">
            <w:pPr>
              <w:rPr>
                <w:b/>
                <w:sz w:val="24"/>
                <w:szCs w:val="24"/>
              </w:rPr>
            </w:pPr>
            <w:r>
              <w:rPr>
                <w:b/>
                <w:sz w:val="24"/>
                <w:szCs w:val="24"/>
              </w:rPr>
              <w:t>ертегісі)</w:t>
            </w:r>
          </w:p>
          <w:p w:rsidR="00B46714" w:rsidRDefault="00B46714" w:rsidP="006C105A">
            <w:pPr>
              <w:rPr>
                <w:bCs/>
                <w:sz w:val="24"/>
                <w:szCs w:val="24"/>
              </w:rPr>
            </w:pPr>
            <w:r>
              <w:rPr>
                <w:bCs/>
                <w:sz w:val="24"/>
                <w:szCs w:val="24"/>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B46714" w:rsidRDefault="00B46714" w:rsidP="006C105A">
            <w:pPr>
              <w:pStyle w:val="a5"/>
              <w:rPr>
                <w:b/>
                <w:bCs/>
                <w:lang w:val="kk-KZ" w:eastAsia="en-US"/>
              </w:rPr>
            </w:pPr>
            <w:r>
              <w:rPr>
                <w:bCs/>
                <w:lang w:val="kk-KZ"/>
              </w:rPr>
              <w:t>Өткенді қайталау</w:t>
            </w:r>
          </w:p>
          <w:p w:rsidR="00B46714" w:rsidRDefault="00B46714" w:rsidP="006C105A">
            <w:pPr>
              <w:pStyle w:val="a5"/>
              <w:rPr>
                <w:bCs/>
                <w:lang w:val="kk-KZ" w:eastAsia="en-US"/>
              </w:rPr>
            </w:pPr>
            <w:r>
              <w:rPr>
                <w:bCs/>
                <w:lang w:val="kk-KZ"/>
              </w:rPr>
              <w:t>4 метр) жүргізу</w:t>
            </w:r>
          </w:p>
          <w:p w:rsidR="00B46714" w:rsidRDefault="00B46714" w:rsidP="006C105A">
            <w:pPr>
              <w:pStyle w:val="a5"/>
              <w:rPr>
                <w:bCs/>
                <w:lang w:val="kk-KZ" w:eastAsia="en-US"/>
              </w:rPr>
            </w:pPr>
          </w:p>
          <w:p w:rsidR="00B46714" w:rsidRDefault="00B46714" w:rsidP="006C105A">
            <w:pPr>
              <w:rPr>
                <w:color w:val="000000"/>
                <w:sz w:val="24"/>
                <w:szCs w:val="24"/>
              </w:rPr>
            </w:pPr>
            <w:r>
              <w:rPr>
                <w:b/>
                <w:color w:val="000000"/>
                <w:sz w:val="24"/>
                <w:szCs w:val="24"/>
              </w:rPr>
              <w:t xml:space="preserve">10:30-10:55 Шығармашылық  Сурет, мүсіндеу </w:t>
            </w:r>
            <w:r>
              <w:rPr>
                <w:b/>
                <w:color w:val="000000"/>
                <w:sz w:val="24"/>
                <w:szCs w:val="24"/>
                <w:u w:val="single"/>
              </w:rPr>
              <w:t>жапсыру,құрастыру</w:t>
            </w:r>
            <w:r>
              <w:rPr>
                <w:color w:val="000000"/>
                <w:sz w:val="24"/>
                <w:szCs w:val="24"/>
              </w:rPr>
              <w:t>.</w:t>
            </w:r>
          </w:p>
          <w:p w:rsidR="00B46714" w:rsidRDefault="00B46714" w:rsidP="006C105A">
            <w:pPr>
              <w:rPr>
                <w:color w:val="000000"/>
                <w:sz w:val="24"/>
                <w:szCs w:val="24"/>
              </w:rPr>
            </w:pPr>
            <w:r>
              <w:rPr>
                <w:color w:val="000000"/>
                <w:sz w:val="24"/>
                <w:szCs w:val="24"/>
              </w:rPr>
              <w:t>(Тау баурайындағы табиғат)сурет салу .</w:t>
            </w:r>
          </w:p>
          <w:p w:rsidR="00B46714" w:rsidRDefault="00B46714" w:rsidP="006C105A">
            <w:pPr>
              <w:shd w:val="clear" w:color="auto" w:fill="FFFFFF"/>
              <w:spacing w:after="157"/>
              <w:rPr>
                <w:color w:val="000000"/>
                <w:sz w:val="24"/>
                <w:szCs w:val="24"/>
              </w:rPr>
            </w:pPr>
            <w:r>
              <w:rPr>
                <w:color w:val="000000"/>
              </w:rPr>
              <w:t>Саусақ гимнастикасы: «Қарлығаш»</w:t>
            </w:r>
          </w:p>
          <w:p w:rsidR="00B46714" w:rsidRDefault="00B46714" w:rsidP="006C105A">
            <w:pPr>
              <w:rPr>
                <w:bCs/>
                <w:sz w:val="24"/>
                <w:szCs w:val="24"/>
              </w:rPr>
            </w:pPr>
            <w:r>
              <w:rPr>
                <w:bCs/>
                <w:sz w:val="24"/>
                <w:szCs w:val="24"/>
              </w:rPr>
              <w:t>Сюжеттік суреттерді салу, ұжымдық жұмыстарды орындап, ойдан сурет салуды үйрету.</w:t>
            </w:r>
          </w:p>
          <w:p w:rsidR="00B46714" w:rsidRDefault="00B46714" w:rsidP="006C105A">
            <w:pPr>
              <w:rPr>
                <w:bCs/>
                <w:sz w:val="24"/>
                <w:szCs w:val="24"/>
              </w:rPr>
            </w:pPr>
            <w:r>
              <w:rPr>
                <w:bCs/>
                <w:sz w:val="24"/>
                <w:szCs w:val="24"/>
              </w:rPr>
              <w:t>Суретті бейнелеуде мәнерлі құралдарды, қазақ оюларының элементтерін қолдану.</w:t>
            </w:r>
          </w:p>
          <w:p w:rsidR="00B46714" w:rsidRDefault="00B46714" w:rsidP="006C105A">
            <w:pPr>
              <w:rPr>
                <w:bCs/>
                <w:sz w:val="24"/>
                <w:szCs w:val="24"/>
              </w:rPr>
            </w:pPr>
            <w:r>
              <w:rPr>
                <w:bCs/>
                <w:sz w:val="24"/>
                <w:szCs w:val="24"/>
              </w:rPr>
              <w:t xml:space="preserve">Сурет салуда ұқыптылықты, </w:t>
            </w:r>
            <w:r>
              <w:rPr>
                <w:bCs/>
                <w:sz w:val="24"/>
                <w:szCs w:val="24"/>
              </w:rPr>
              <w:lastRenderedPageBreak/>
              <w:t>қауіпсіздікті сақтауға үйрету.</w:t>
            </w:r>
          </w:p>
          <w:p w:rsidR="00B46714" w:rsidRDefault="00B46714" w:rsidP="006C105A">
            <w:pPr>
              <w:rPr>
                <w:bCs/>
                <w:sz w:val="24"/>
                <w:szCs w:val="24"/>
              </w:rPr>
            </w:pPr>
            <w:r>
              <w:rPr>
                <w:b/>
                <w:sz w:val="24"/>
                <w:szCs w:val="24"/>
              </w:rPr>
              <w:t>Қағаздан құрастыру</w:t>
            </w:r>
            <w:r>
              <w:rPr>
                <w:b/>
                <w:i/>
                <w:sz w:val="24"/>
                <w:szCs w:val="24"/>
              </w:rPr>
              <w:t xml:space="preserve"> </w:t>
            </w:r>
            <w:r>
              <w:rPr>
                <w:bCs/>
                <w:sz w:val="24"/>
                <w:szCs w:val="24"/>
              </w:rPr>
              <w:t xml:space="preserve">Шығармашылық қиялды дамыту, көрнекілікке сүйене отырып, елестетуі, </w:t>
            </w:r>
          </w:p>
          <w:p w:rsidR="00B46714" w:rsidRDefault="00B46714" w:rsidP="006C105A">
            <w:pPr>
              <w:rPr>
                <w:bCs/>
                <w:sz w:val="24"/>
                <w:szCs w:val="24"/>
              </w:rPr>
            </w:pPr>
            <w:r>
              <w:rPr>
                <w:b/>
                <w:color w:val="000000"/>
                <w:sz w:val="24"/>
                <w:szCs w:val="24"/>
              </w:rPr>
              <w:t>Жапсыру:</w:t>
            </w:r>
            <w:r>
              <w:rPr>
                <w:bCs/>
                <w:sz w:val="24"/>
                <w:szCs w:val="24"/>
              </w:rPr>
              <w:t xml:space="preserve"> Шаблондар мен трафареттермен, дайын үлгілермен жұмыс істеуді үйрету.</w:t>
            </w:r>
          </w:p>
          <w:p w:rsidR="00B46714" w:rsidRPr="00682712" w:rsidRDefault="00B46714" w:rsidP="006C105A">
            <w:pPr>
              <w:rPr>
                <w:bCs/>
                <w:sz w:val="24"/>
                <w:szCs w:val="24"/>
              </w:rPr>
            </w:pPr>
            <w:r>
              <w:rPr>
                <w:b/>
                <w:color w:val="000000"/>
                <w:sz w:val="24"/>
                <w:szCs w:val="24"/>
              </w:rPr>
              <w:t>Мүсіндеу :</w:t>
            </w:r>
            <w:r>
              <w:rPr>
                <w:bCs/>
                <w:sz w:val="24"/>
                <w:szCs w:val="24"/>
              </w:rPr>
              <w:t xml:space="preserve"> Заттардың ұзын және қысқа, жуан және жіңішке белгілерін көрсете білу, </w:t>
            </w:r>
          </w:p>
          <w:p w:rsidR="00B46714" w:rsidRPr="00A27467" w:rsidRDefault="00B46714" w:rsidP="006C105A">
            <w:pPr>
              <w:widowControl/>
              <w:autoSpaceDE/>
              <w:autoSpaceDN/>
              <w:rPr>
                <w:rFonts w:eastAsia="Calibri"/>
                <w:sz w:val="24"/>
                <w:szCs w:val="24"/>
              </w:rPr>
            </w:pPr>
          </w:p>
        </w:tc>
        <w:tc>
          <w:tcPr>
            <w:tcW w:w="2749" w:type="dxa"/>
            <w:gridSpan w:val="2"/>
            <w:tcBorders>
              <w:top w:val="single" w:sz="4" w:space="0" w:color="auto"/>
              <w:left w:val="single" w:sz="4" w:space="0" w:color="auto"/>
              <w:right w:val="single" w:sz="4" w:space="0" w:color="auto"/>
            </w:tcBorders>
          </w:tcPr>
          <w:p w:rsidR="00B46714" w:rsidRDefault="00B46714" w:rsidP="006C105A">
            <w:pPr>
              <w:pStyle w:val="a5"/>
              <w:rPr>
                <w:rFonts w:eastAsia="Calibri"/>
                <w:b/>
                <w:bCs/>
                <w:lang w:val="kk-KZ" w:eastAsia="en-US"/>
              </w:rPr>
            </w:pPr>
            <w:r w:rsidRPr="00A27467">
              <w:rPr>
                <w:b/>
                <w:lang w:val="kk-KZ"/>
              </w:rPr>
              <w:lastRenderedPageBreak/>
              <w:t xml:space="preserve">09:00-09: </w:t>
            </w:r>
            <w:r>
              <w:rPr>
                <w:rFonts w:eastAsia="Calibri"/>
                <w:b/>
                <w:bCs/>
                <w:lang w:val="kk-KZ"/>
              </w:rPr>
              <w:t xml:space="preserve"> Сауат ашу негіздер</w:t>
            </w:r>
          </w:p>
          <w:p w:rsidR="00B46714" w:rsidRDefault="00B46714" w:rsidP="006C105A">
            <w:pPr>
              <w:pStyle w:val="a5"/>
              <w:rPr>
                <w:rFonts w:eastAsia="Calibri"/>
                <w:b/>
                <w:bCs/>
                <w:lang w:val="kk-KZ" w:eastAsia="en-US"/>
              </w:rPr>
            </w:pPr>
            <w:r>
              <w:rPr>
                <w:rFonts w:eastAsia="Calibri"/>
                <w:b/>
                <w:bCs/>
                <w:lang w:val="kk-KZ"/>
              </w:rPr>
              <w:t xml:space="preserve">Д\ойын: «Адасқан буындар» </w:t>
            </w:r>
          </w:p>
          <w:p w:rsidR="00B46714" w:rsidRDefault="00B46714" w:rsidP="006C105A">
            <w:pPr>
              <w:rPr>
                <w:rFonts w:eastAsiaTheme="minorHAnsi"/>
                <w:bCs/>
                <w:sz w:val="24"/>
                <w:szCs w:val="24"/>
              </w:rPr>
            </w:pPr>
            <w:r>
              <w:rPr>
                <w:b/>
                <w:color w:val="181818"/>
                <w:sz w:val="24"/>
                <w:szCs w:val="24"/>
                <w:shd w:val="clear" w:color="auto" w:fill="FFFFFF"/>
              </w:rPr>
              <w:t xml:space="preserve"> Мақсаты:</w:t>
            </w:r>
            <w:r>
              <w:rPr>
                <w:bCs/>
                <w:sz w:val="24"/>
                <w:szCs w:val="24"/>
              </w:rPr>
              <w:t>Буын туралы ұғымдарды қалыптастыру, сөздерді буындарға бөлу, олардың саны мен ретін анықтау.</w:t>
            </w:r>
          </w:p>
          <w:p w:rsidR="00B46714" w:rsidRDefault="00B46714" w:rsidP="006C105A">
            <w:pPr>
              <w:rPr>
                <w:bCs/>
                <w:sz w:val="24"/>
                <w:szCs w:val="24"/>
              </w:rPr>
            </w:pPr>
          </w:p>
          <w:p w:rsidR="00B46714" w:rsidRPr="00CA53AF" w:rsidRDefault="00B46714" w:rsidP="006C105A">
            <w:pPr>
              <w:pStyle w:val="a5"/>
              <w:rPr>
                <w:color w:val="181818"/>
                <w:shd w:val="clear" w:color="auto" w:fill="FFFFFF"/>
                <w:lang w:val="kk-KZ" w:eastAsia="en-US"/>
              </w:rPr>
            </w:pPr>
          </w:p>
          <w:p w:rsidR="00B46714" w:rsidRPr="00C35B3B" w:rsidRDefault="00B46714" w:rsidP="006C105A">
            <w:pPr>
              <w:widowControl/>
              <w:autoSpaceDE/>
              <w:rPr>
                <w:b/>
                <w:bCs/>
                <w:sz w:val="24"/>
                <w:szCs w:val="24"/>
              </w:rPr>
            </w:pPr>
            <w:r>
              <w:rPr>
                <w:b/>
                <w:bCs/>
                <w:sz w:val="24"/>
                <w:szCs w:val="24"/>
              </w:rPr>
              <w:t>09:30-09:55                 Дене тәрбиесі</w:t>
            </w:r>
          </w:p>
          <w:p w:rsidR="00B46714" w:rsidRPr="00A534A3" w:rsidRDefault="00B46714" w:rsidP="006C105A">
            <w:pPr>
              <w:tabs>
                <w:tab w:val="left" w:pos="13514"/>
              </w:tabs>
              <w:rPr>
                <w:rFonts w:eastAsia="Arial"/>
                <w:sz w:val="24"/>
                <w:szCs w:val="24"/>
                <w:lang w:eastAsia="ru-RU"/>
              </w:rPr>
            </w:pPr>
            <w:r w:rsidRPr="00A534A3">
              <w:rPr>
                <w:rFonts w:eastAsia="Arial"/>
                <w:sz w:val="24"/>
                <w:szCs w:val="24"/>
                <w:lang w:eastAsia="ru-RU"/>
              </w:rPr>
              <w:t>ҰІӘ  міндеті:</w:t>
            </w:r>
          </w:p>
          <w:p w:rsidR="00B46714" w:rsidRPr="00B4017D" w:rsidRDefault="00B46714" w:rsidP="006C105A">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B46714" w:rsidRPr="00A534A3" w:rsidRDefault="00B46714" w:rsidP="006C105A">
            <w:pPr>
              <w:rPr>
                <w:sz w:val="24"/>
                <w:szCs w:val="24"/>
                <w:lang w:eastAsia="ru-RU"/>
              </w:rPr>
            </w:pPr>
            <w:r w:rsidRPr="00A534A3">
              <w:rPr>
                <w:sz w:val="24"/>
                <w:szCs w:val="24"/>
                <w:lang w:eastAsia="ru-RU"/>
              </w:rPr>
              <w:t>Сапқа тұрғызу.   Амандасу</w:t>
            </w:r>
          </w:p>
          <w:p w:rsidR="00B46714" w:rsidRPr="00A534A3" w:rsidRDefault="00B46714" w:rsidP="006C105A">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B46714" w:rsidRPr="00A534A3" w:rsidRDefault="00B46714" w:rsidP="006C105A">
            <w:pPr>
              <w:rPr>
                <w:sz w:val="24"/>
                <w:szCs w:val="24"/>
                <w:u w:val="single"/>
              </w:rPr>
            </w:pPr>
            <w:r w:rsidRPr="00A534A3">
              <w:rPr>
                <w:sz w:val="24"/>
                <w:szCs w:val="24"/>
                <w:lang w:eastAsia="ru-RU"/>
              </w:rPr>
              <w:t xml:space="preserve">Жүгіру:  шашырап,                     </w:t>
            </w:r>
            <w:r w:rsidRPr="00A534A3">
              <w:rPr>
                <w:sz w:val="24"/>
                <w:szCs w:val="24"/>
                <w:lang w:eastAsia="ru-RU"/>
              </w:rPr>
              <w:lastRenderedPageBreak/>
              <w:t>жұппен, қатармен бір-бірден, екеуден, үшеуден тізені жоғары көтеріп жүгіру.</w:t>
            </w:r>
          </w:p>
          <w:p w:rsidR="00B46714" w:rsidRPr="00A534A3" w:rsidRDefault="00B46714" w:rsidP="006C105A">
            <w:pPr>
              <w:rPr>
                <w:sz w:val="24"/>
                <w:szCs w:val="24"/>
                <w:lang w:eastAsia="ru-RU"/>
              </w:rPr>
            </w:pPr>
            <w:r w:rsidRPr="00A534A3">
              <w:rPr>
                <w:sz w:val="24"/>
                <w:szCs w:val="24"/>
                <w:lang w:eastAsia="ru-RU"/>
              </w:rPr>
              <w:t>Тынысты ретке келтіру</w:t>
            </w:r>
          </w:p>
          <w:p w:rsidR="00B46714" w:rsidRPr="00A534A3" w:rsidRDefault="00B46714" w:rsidP="006C105A">
            <w:pPr>
              <w:rPr>
                <w:sz w:val="24"/>
                <w:szCs w:val="24"/>
                <w:lang w:eastAsia="ru-RU"/>
              </w:rPr>
            </w:pPr>
            <w:r w:rsidRPr="00A534A3">
              <w:rPr>
                <w:sz w:val="24"/>
                <w:szCs w:val="24"/>
                <w:lang w:eastAsia="ru-RU"/>
              </w:rPr>
              <w:t>Ж.Д.Ж. (затсыз)</w:t>
            </w:r>
          </w:p>
          <w:p w:rsidR="00B46714" w:rsidRPr="00A534A3" w:rsidRDefault="00B46714" w:rsidP="006C105A">
            <w:pPr>
              <w:rPr>
                <w:sz w:val="24"/>
                <w:szCs w:val="24"/>
                <w:lang w:eastAsia="ru-RU"/>
              </w:rPr>
            </w:pPr>
            <w:r w:rsidRPr="00A534A3">
              <w:rPr>
                <w:sz w:val="24"/>
                <w:szCs w:val="24"/>
                <w:lang w:eastAsia="ru-RU"/>
              </w:rPr>
              <w:t>Негізгі қимыл түрлерін дамытуға арналған жаттығулар.</w:t>
            </w:r>
          </w:p>
          <w:p w:rsidR="00B46714" w:rsidRPr="00B4017D" w:rsidRDefault="00B46714" w:rsidP="006C105A">
            <w:pPr>
              <w:jc w:val="both"/>
              <w:rPr>
                <w:bCs/>
                <w:sz w:val="24"/>
                <w:szCs w:val="24"/>
              </w:rPr>
            </w:pPr>
            <w:r w:rsidRPr="00B4017D">
              <w:rPr>
                <w:bCs/>
                <w:sz w:val="24"/>
                <w:szCs w:val="24"/>
              </w:rPr>
              <w:t xml:space="preserve">Белгіленген жерге дейін жылдамдыққа (ұзындығы 20 м) жүгіру. </w:t>
            </w:r>
            <w:r w:rsidRPr="00B4017D">
              <w:rPr>
                <w:bCs/>
                <w:sz w:val="24"/>
                <w:szCs w:val="24"/>
                <w:lang w:eastAsia="ru-RU"/>
              </w:rPr>
              <w:t>Алға айналдыра отырып, ұзын және қысқа секіргіштен секіру. Допты екі қолымен бір-біріне (арақашықтығы 1,5–2 м) басынан асыра лақтыру.</w:t>
            </w:r>
          </w:p>
          <w:p w:rsidR="00B46714" w:rsidRPr="00A534A3" w:rsidRDefault="00B46714" w:rsidP="006C105A">
            <w:pPr>
              <w:rPr>
                <w:sz w:val="24"/>
                <w:szCs w:val="24"/>
                <w:lang w:eastAsia="ru-RU"/>
              </w:rPr>
            </w:pPr>
            <w:r w:rsidRPr="00A534A3">
              <w:rPr>
                <w:sz w:val="24"/>
                <w:szCs w:val="24"/>
                <w:lang w:eastAsia="ru-RU"/>
              </w:rPr>
              <w:t>Қимылды ойын:</w:t>
            </w:r>
          </w:p>
          <w:p w:rsidR="00B46714" w:rsidRPr="00A534A3" w:rsidRDefault="00B46714" w:rsidP="006C105A">
            <w:pPr>
              <w:rPr>
                <w:sz w:val="24"/>
                <w:szCs w:val="24"/>
                <w:lang w:eastAsia="ru-RU"/>
              </w:rPr>
            </w:pPr>
            <w:r>
              <w:rPr>
                <w:sz w:val="24"/>
                <w:szCs w:val="24"/>
                <w:lang w:eastAsia="ru-RU"/>
              </w:rPr>
              <w:t>«Қасқыр мен балалар»</w:t>
            </w:r>
          </w:p>
          <w:p w:rsidR="00B46714" w:rsidRDefault="00B46714" w:rsidP="006C105A">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B46714" w:rsidRDefault="00B46714" w:rsidP="006C105A">
            <w:pPr>
              <w:widowControl/>
              <w:autoSpaceDE/>
              <w:autoSpaceDN/>
              <w:rPr>
                <w:b/>
                <w:sz w:val="24"/>
                <w:szCs w:val="24"/>
              </w:rPr>
            </w:pPr>
            <w:r w:rsidRPr="00A534A3">
              <w:rPr>
                <w:sz w:val="24"/>
                <w:szCs w:val="24"/>
                <w:lang w:eastAsia="ru-RU"/>
              </w:rPr>
              <w:t xml:space="preserve">          </w:t>
            </w:r>
          </w:p>
          <w:p w:rsidR="00B46714" w:rsidRPr="00CA53AF" w:rsidRDefault="00B46714" w:rsidP="006C105A">
            <w:pPr>
              <w:pStyle w:val="TableParagraph"/>
              <w:rPr>
                <w:b/>
                <w:sz w:val="24"/>
                <w:szCs w:val="24"/>
              </w:rPr>
            </w:pPr>
            <w:r>
              <w:rPr>
                <w:b/>
                <w:sz w:val="24"/>
                <w:szCs w:val="24"/>
              </w:rPr>
              <w:t xml:space="preserve">10:25-10:50           </w:t>
            </w:r>
            <w:r w:rsidRPr="00CA53AF">
              <w:rPr>
                <w:b/>
                <w:sz w:val="24"/>
                <w:szCs w:val="24"/>
              </w:rPr>
              <w:t xml:space="preserve"> Музыка</w:t>
            </w:r>
          </w:p>
          <w:p w:rsidR="00B46714" w:rsidRPr="00372F0B" w:rsidRDefault="00B46714" w:rsidP="006C105A">
            <w:pPr>
              <w:rPr>
                <w:b/>
                <w:sz w:val="24"/>
                <w:szCs w:val="24"/>
              </w:rPr>
            </w:pPr>
            <w:r w:rsidRPr="00372F0B">
              <w:rPr>
                <w:b/>
                <w:sz w:val="24"/>
                <w:szCs w:val="24"/>
              </w:rPr>
              <w:t>Музыка тыңдау</w:t>
            </w:r>
          </w:p>
          <w:p w:rsidR="00B46714" w:rsidRPr="00095FDE" w:rsidRDefault="00B46714" w:rsidP="006C105A">
            <w:pPr>
              <w:rPr>
                <w:b/>
                <w:sz w:val="24"/>
                <w:szCs w:val="24"/>
              </w:rPr>
            </w:pPr>
            <w:r w:rsidRPr="00095FDE">
              <w:rPr>
                <w:b/>
                <w:sz w:val="24"/>
                <w:szCs w:val="24"/>
              </w:rPr>
              <w:t>«Бірлігіміз жарасқан»</w:t>
            </w:r>
          </w:p>
          <w:p w:rsidR="00B46714" w:rsidRPr="00095FDE" w:rsidRDefault="00B46714" w:rsidP="006C105A">
            <w:pPr>
              <w:adjustRightInd w:val="0"/>
              <w:rPr>
                <w:color w:val="000000"/>
                <w:sz w:val="24"/>
                <w:szCs w:val="24"/>
              </w:rPr>
            </w:pPr>
            <w:r w:rsidRPr="00095FDE">
              <w:rPr>
                <w:b/>
                <w:bCs/>
                <w:color w:val="000000"/>
                <w:sz w:val="24"/>
                <w:szCs w:val="24"/>
              </w:rPr>
              <w:t xml:space="preserve">Музыка тыңдау: </w:t>
            </w:r>
            <w:r w:rsidRPr="00095FDE">
              <w:rPr>
                <w:color w:val="000000"/>
                <w:sz w:val="24"/>
                <w:szCs w:val="24"/>
              </w:rPr>
              <w:t xml:space="preserve"> қазақ халық аспаптары: домбыра мен қобыз дыбыстарының тембрлік ерекшелігімен, "күй" жанрымен </w:t>
            </w:r>
            <w:r w:rsidRPr="00095FDE">
              <w:rPr>
                <w:color w:val="000000"/>
                <w:sz w:val="24"/>
                <w:szCs w:val="24"/>
              </w:rPr>
              <w:lastRenderedPageBreak/>
              <w:t>таныстыруды жалғастыру.</w:t>
            </w:r>
          </w:p>
          <w:p w:rsidR="00B46714" w:rsidRPr="00095FDE" w:rsidRDefault="00B46714" w:rsidP="006C105A">
            <w:pPr>
              <w:adjustRightInd w:val="0"/>
              <w:rPr>
                <w:color w:val="000000"/>
                <w:sz w:val="24"/>
                <w:szCs w:val="24"/>
              </w:rPr>
            </w:pPr>
            <w:r w:rsidRPr="00095FDE">
              <w:rPr>
                <w:b/>
                <w:color w:val="000000"/>
                <w:sz w:val="24"/>
                <w:szCs w:val="24"/>
              </w:rPr>
              <w:t>Ән айту:</w:t>
            </w:r>
            <w:r w:rsidRPr="00095FDE">
              <w:rPr>
                <w:color w:val="000000"/>
                <w:sz w:val="24"/>
                <w:szCs w:val="24"/>
              </w:rPr>
              <w:t xml:space="preserve"> әнді музыкалық талғаммен орындауға үйрету.</w:t>
            </w:r>
          </w:p>
          <w:p w:rsidR="00B46714" w:rsidRPr="00095FDE" w:rsidRDefault="00B46714" w:rsidP="006C105A">
            <w:pPr>
              <w:adjustRightInd w:val="0"/>
              <w:rPr>
                <w:color w:val="000000"/>
                <w:sz w:val="24"/>
                <w:szCs w:val="24"/>
              </w:rPr>
            </w:pPr>
            <w:r w:rsidRPr="00095FDE">
              <w:rPr>
                <w:b/>
                <w:iCs/>
                <w:color w:val="000000"/>
                <w:sz w:val="24"/>
                <w:szCs w:val="24"/>
              </w:rPr>
              <w:t>Музыкалық-ырғақтық қимыл:</w:t>
            </w:r>
            <w:r w:rsidRPr="00095FDE">
              <w:rPr>
                <w:color w:val="000000"/>
                <w:sz w:val="24"/>
                <w:szCs w:val="24"/>
              </w:rPr>
              <w:t xml:space="preserve"> би қимылдарын меңгеру: бөлшек қадам, ауыспалы қадам, Кантер, әр түрлі бағытта жүру. </w:t>
            </w:r>
          </w:p>
          <w:p w:rsidR="00B46714" w:rsidRPr="00095FDE" w:rsidRDefault="00B46714" w:rsidP="006C105A">
            <w:pPr>
              <w:adjustRightInd w:val="0"/>
              <w:rPr>
                <w:color w:val="000000"/>
                <w:sz w:val="24"/>
                <w:szCs w:val="24"/>
              </w:rPr>
            </w:pPr>
            <w:r w:rsidRPr="00095FDE">
              <w:rPr>
                <w:b/>
                <w:color w:val="000000"/>
                <w:sz w:val="24"/>
                <w:szCs w:val="24"/>
              </w:rPr>
              <w:t>Би:</w:t>
            </w:r>
            <w:r w:rsidRPr="00095FDE">
              <w:rPr>
                <w:color w:val="000000"/>
                <w:sz w:val="24"/>
                <w:szCs w:val="24"/>
              </w:rPr>
              <w:t xml:space="preserve"> музыкаға сәйкес орындалатын би қимылдарын білу.</w:t>
            </w:r>
          </w:p>
          <w:p w:rsidR="00B46714" w:rsidRDefault="00B46714" w:rsidP="006C105A">
            <w:pPr>
              <w:widowControl/>
              <w:autoSpaceDE/>
              <w:autoSpaceDN/>
              <w:rPr>
                <w:sz w:val="24"/>
                <w:szCs w:val="24"/>
              </w:rPr>
            </w:pPr>
            <w:r w:rsidRPr="00095FDE">
              <w:rPr>
                <w:b/>
                <w:bCs/>
                <w:sz w:val="24"/>
                <w:szCs w:val="24"/>
              </w:rPr>
              <w:t xml:space="preserve">БМА ойнау: </w:t>
            </w:r>
            <w:r w:rsidRPr="00095FDE">
              <w:rPr>
                <w:sz w:val="24"/>
                <w:szCs w:val="24"/>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B46714" w:rsidRPr="00117BA7" w:rsidRDefault="00B46714" w:rsidP="006C105A">
            <w:pPr>
              <w:widowControl/>
              <w:autoSpaceDE/>
              <w:autoSpaceDN/>
              <w:rPr>
                <w:b/>
                <w:sz w:val="24"/>
                <w:szCs w:val="24"/>
              </w:rPr>
            </w:pPr>
            <w:r w:rsidRPr="00095FDE">
              <w:rPr>
                <w:rFonts w:eastAsia="Calibri"/>
                <w:b/>
                <w:bCs/>
                <w:sz w:val="24"/>
                <w:szCs w:val="24"/>
              </w:rPr>
              <w:t xml:space="preserve"> </w:t>
            </w:r>
          </w:p>
          <w:p w:rsidR="00967226" w:rsidRDefault="00B46714" w:rsidP="00967226">
            <w:pPr>
              <w:rPr>
                <w:b/>
                <w:sz w:val="24"/>
                <w:szCs w:val="24"/>
              </w:rPr>
            </w:pPr>
            <w:r w:rsidRPr="00117BA7">
              <w:rPr>
                <w:bCs/>
                <w:sz w:val="24"/>
                <w:szCs w:val="24"/>
              </w:rPr>
              <w:t xml:space="preserve"> </w:t>
            </w:r>
            <w:r w:rsidRPr="00CA53AF">
              <w:rPr>
                <w:b/>
                <w:bCs/>
                <w:sz w:val="24"/>
                <w:szCs w:val="24"/>
              </w:rPr>
              <w:t xml:space="preserve"> </w:t>
            </w:r>
            <w:r>
              <w:rPr>
                <w:b/>
                <w:bCs/>
                <w:sz w:val="24"/>
                <w:szCs w:val="24"/>
              </w:rPr>
              <w:t xml:space="preserve">10:55-11:20             </w:t>
            </w:r>
            <w:r w:rsidRPr="00372F0B">
              <w:rPr>
                <w:b/>
                <w:bCs/>
              </w:rPr>
              <w:t xml:space="preserve"> </w:t>
            </w:r>
            <w:r w:rsidR="00967226">
              <w:rPr>
                <w:b/>
                <w:sz w:val="24"/>
                <w:szCs w:val="24"/>
              </w:rPr>
              <w:t xml:space="preserve"> Қоршаған әлеммен таныстыру</w:t>
            </w:r>
          </w:p>
          <w:p w:rsidR="00967226" w:rsidRDefault="00967226" w:rsidP="00967226">
            <w:pPr>
              <w:rPr>
                <w:sz w:val="24"/>
                <w:szCs w:val="24"/>
              </w:rPr>
            </w:pPr>
            <w:r>
              <w:rPr>
                <w:sz w:val="24"/>
                <w:szCs w:val="24"/>
              </w:rPr>
              <w:t>"Ағаштың қасиеттері"</w:t>
            </w:r>
          </w:p>
          <w:p w:rsidR="00B46714" w:rsidRPr="00117BA7" w:rsidRDefault="00967226" w:rsidP="00967226">
            <w:pPr>
              <w:widowControl/>
              <w:autoSpaceDE/>
              <w:autoSpaceDN/>
              <w:rPr>
                <w:rFonts w:eastAsia="Calibri"/>
                <w:bCs/>
                <w:sz w:val="24"/>
                <w:szCs w:val="24"/>
              </w:rPr>
            </w:pPr>
            <w:r>
              <w:rPr>
                <w:sz w:val="24"/>
                <w:szCs w:val="24"/>
              </w:rPr>
              <w:t xml:space="preserve">Мақсат-міндеттер: балалардың көктемдегі маусымдық өзгерістер туралы білімдерін </w:t>
            </w:r>
            <w:r>
              <w:rPr>
                <w:sz w:val="24"/>
                <w:szCs w:val="24"/>
              </w:rPr>
              <w:lastRenderedPageBreak/>
              <w:t>бекіту; ағаштардың бүршік жаруы туралы ақпаратты өздігінен толықтыруға машықтандыру.</w:t>
            </w:r>
          </w:p>
        </w:tc>
      </w:tr>
      <w:tr w:rsidR="00B46714" w:rsidRPr="00117BA7" w:rsidTr="006C105A">
        <w:trPr>
          <w:trHeight w:val="543"/>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lang w:val="ru-RU"/>
              </w:rPr>
              <w:lastRenderedPageBreak/>
              <w:t>2-ші таңғы ас</w:t>
            </w:r>
          </w:p>
        </w:tc>
        <w:tc>
          <w:tcPr>
            <w:tcW w:w="13072" w:type="dxa"/>
            <w:gridSpan w:val="10"/>
            <w:tcBorders>
              <w:top w:val="nil"/>
              <w:left w:val="single" w:sz="4" w:space="0" w:color="auto"/>
              <w:bottom w:val="single" w:sz="4" w:space="0" w:color="auto"/>
              <w:right w:val="single" w:sz="4" w:space="0" w:color="auto"/>
            </w:tcBorders>
            <w:hideMark/>
          </w:tcPr>
          <w:p w:rsidR="00B46714" w:rsidRPr="00117BA7" w:rsidRDefault="00B46714" w:rsidP="006C105A">
            <w:pPr>
              <w:widowControl/>
              <w:autoSpaceDE/>
              <w:autoSpaceDN/>
              <w:adjustRightInd w:val="0"/>
              <w:jc w:val="center"/>
              <w:rPr>
                <w:rFonts w:eastAsia="Calibri"/>
                <w:sz w:val="24"/>
                <w:szCs w:val="24"/>
              </w:rPr>
            </w:pPr>
            <w:r w:rsidRPr="00117BA7">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sidRPr="00117BA7">
              <w:rPr>
                <w:rFonts w:eastAsia="Calibri"/>
                <w:b/>
                <w:sz w:val="24"/>
                <w:szCs w:val="24"/>
                <w:lang w:val="ru-RU"/>
              </w:rPr>
              <w:t>(</w:t>
            </w:r>
            <w:r w:rsidRPr="00117BA7">
              <w:rPr>
                <w:rFonts w:eastAsia="Calibri"/>
                <w:b/>
                <w:sz w:val="24"/>
                <w:szCs w:val="24"/>
              </w:rPr>
              <w:t>кезекшілердің еңбек әрекеті</w:t>
            </w:r>
            <w:r w:rsidRPr="00117BA7">
              <w:rPr>
                <w:rFonts w:eastAsia="Calibri"/>
                <w:b/>
                <w:sz w:val="24"/>
                <w:szCs w:val="24"/>
                <w:lang w:val="ru-RU"/>
              </w:rPr>
              <w:t>)</w:t>
            </w:r>
          </w:p>
        </w:tc>
      </w:tr>
      <w:tr w:rsidR="00B46714" w:rsidRPr="00117BA7" w:rsidTr="006C105A">
        <w:trPr>
          <w:trHeight w:val="1096"/>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Серуенге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jc w:val="center"/>
              <w:rPr>
                <w:sz w:val="24"/>
                <w:szCs w:val="24"/>
              </w:rPr>
            </w:pPr>
            <w:r w:rsidRPr="00117BA7">
              <w:rPr>
                <w:sz w:val="24"/>
                <w:szCs w:val="24"/>
              </w:rPr>
              <w:t>Балалардың дербес қимыл белсенділігі үшін жағдай жасау, ойын  құрал-жабдықтады дұрыс пайдалану туралы әңгімелесу.</w:t>
            </w:r>
          </w:p>
          <w:p w:rsidR="00B46714" w:rsidRPr="00117BA7" w:rsidRDefault="00B46714" w:rsidP="006C105A">
            <w:pPr>
              <w:jc w:val="center"/>
              <w:rPr>
                <w:sz w:val="24"/>
                <w:szCs w:val="24"/>
              </w:rPr>
            </w:pPr>
            <w:r w:rsidRPr="00117BA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B46714" w:rsidRPr="00117BA7" w:rsidRDefault="00B46714" w:rsidP="006C105A">
            <w:pPr>
              <w:jc w:val="center"/>
              <w:rPr>
                <w:b/>
                <w:sz w:val="24"/>
                <w:szCs w:val="24"/>
              </w:rPr>
            </w:pPr>
            <w:r w:rsidRPr="00117BA7">
              <w:rPr>
                <w:b/>
                <w:sz w:val="24"/>
                <w:szCs w:val="24"/>
              </w:rPr>
              <w:t>(</w:t>
            </w:r>
            <w:r w:rsidRPr="00117BA7">
              <w:rPr>
                <w:b/>
                <w:bCs/>
                <w:sz w:val="24"/>
                <w:szCs w:val="24"/>
              </w:rPr>
              <w:t>сөйлеуді дамыту, өзіне-өзі қызмет ету дағдылары, ірі және ұсақ моториканы дамыту)</w:t>
            </w:r>
          </w:p>
        </w:tc>
      </w:tr>
      <w:tr w:rsidR="00B46714" w:rsidRPr="00117BA7" w:rsidTr="006C105A">
        <w:trPr>
          <w:trHeight w:val="498"/>
        </w:trPr>
        <w:tc>
          <w:tcPr>
            <w:tcW w:w="2663" w:type="dxa"/>
            <w:vMerge w:val="restart"/>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adjustRightInd w:val="0"/>
              <w:jc w:val="center"/>
              <w:rPr>
                <w:sz w:val="24"/>
                <w:szCs w:val="24"/>
              </w:rPr>
            </w:pPr>
            <w:r w:rsidRPr="00117BA7">
              <w:rPr>
                <w:b/>
                <w:sz w:val="24"/>
                <w:szCs w:val="24"/>
              </w:rPr>
              <w:t xml:space="preserve">Қазақ тілі: </w:t>
            </w:r>
            <w:r w:rsidRPr="00117BA7">
              <w:rPr>
                <w:sz w:val="24"/>
                <w:szCs w:val="24"/>
              </w:rPr>
              <w:t xml:space="preserve">Серуен кезінде ауа-райына байланысты өз ойын қазақ тілінде айта алуға, бақылауға байланысты, байланыстыра сөйлеуге үйрету. </w:t>
            </w:r>
            <w:r w:rsidRPr="00117BA7">
              <w:rPr>
                <w:b/>
                <w:sz w:val="24"/>
                <w:szCs w:val="24"/>
              </w:rPr>
              <w:t>(коммуникациялық дағдыларды қалыптастыру.)</w:t>
            </w:r>
          </w:p>
          <w:p w:rsidR="00B46714" w:rsidRPr="00117BA7" w:rsidRDefault="00B46714" w:rsidP="006C105A">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p>
        </w:tc>
      </w:tr>
      <w:tr w:rsidR="00B46714" w:rsidRPr="00117BA7" w:rsidTr="006C105A">
        <w:trPr>
          <w:trHeight w:val="155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B46714" w:rsidRPr="00117BA7" w:rsidRDefault="00B46714" w:rsidP="006C105A">
            <w:pPr>
              <w:widowControl/>
              <w:autoSpaceDE/>
              <w:autoSpaceDN/>
              <w:rPr>
                <w:rFonts w:eastAsia="Calibri"/>
                <w:b/>
                <w:sz w:val="24"/>
                <w:szCs w:val="24"/>
              </w:rPr>
            </w:pPr>
          </w:p>
        </w:tc>
        <w:tc>
          <w:tcPr>
            <w:tcW w:w="2581" w:type="dxa"/>
            <w:gridSpan w:val="2"/>
            <w:tcBorders>
              <w:top w:val="single" w:sz="4" w:space="0" w:color="auto"/>
              <w:left w:val="single" w:sz="4" w:space="0" w:color="auto"/>
              <w:bottom w:val="single" w:sz="4" w:space="0" w:color="auto"/>
              <w:right w:val="single" w:sz="4" w:space="0" w:color="auto"/>
            </w:tcBorders>
          </w:tcPr>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Серуен № 7 Желді бақылау </w:t>
            </w:r>
          </w:p>
          <w:p w:rsidR="00B46714" w:rsidRDefault="00B46714" w:rsidP="006C105A">
            <w:pPr>
              <w:pStyle w:val="Style23"/>
              <w:spacing w:line="240" w:lineRule="auto"/>
              <w:jc w:val="left"/>
              <w:rPr>
                <w:rFonts w:ascii="Times New Roman" w:hAnsi="Times New Roman"/>
                <w:iCs/>
                <w:lang w:val="kk-KZ"/>
              </w:rPr>
            </w:pPr>
            <w:r>
              <w:rPr>
                <w:rFonts w:ascii="Times New Roman" w:hAnsi="Times New Roman"/>
                <w:iCs/>
                <w:lang w:val="kk-KZ"/>
              </w:rPr>
              <w:t>Мақсаты: - жел туралы түсініктерін бекіту;</w:t>
            </w:r>
          </w:p>
          <w:p w:rsidR="00B46714" w:rsidRDefault="00B46714" w:rsidP="006C105A">
            <w:pPr>
              <w:pStyle w:val="Style23"/>
              <w:spacing w:line="240" w:lineRule="auto"/>
              <w:jc w:val="left"/>
              <w:rPr>
                <w:rFonts w:ascii="Times New Roman" w:hAnsi="Times New Roman"/>
                <w:iCs/>
                <w:lang w:val="kk-KZ"/>
              </w:rPr>
            </w:pPr>
            <w:r>
              <w:rPr>
                <w:rFonts w:ascii="Times New Roman" w:hAnsi="Times New Roman"/>
                <w:iCs/>
                <w:lang w:val="kk-KZ"/>
              </w:rPr>
              <w:t xml:space="preserve">деген қызығушылықтарын арттыру. Бақылау </w:t>
            </w:r>
            <w:r>
              <w:rPr>
                <w:rFonts w:ascii="Times New Roman" w:hAnsi="Times New Roman"/>
                <w:iCs/>
                <w:lang w:val="kk-KZ"/>
              </w:rPr>
              <w:lastRenderedPageBreak/>
              <w:t xml:space="preserve">барысы. </w:t>
            </w:r>
          </w:p>
          <w:p w:rsidR="00B46714" w:rsidRDefault="00B46714" w:rsidP="006C105A">
            <w:pPr>
              <w:pStyle w:val="TableParagraph"/>
              <w:rPr>
                <w:sz w:val="24"/>
                <w:szCs w:val="24"/>
                <w:lang w:eastAsia="ru-RU"/>
              </w:rPr>
            </w:pPr>
            <w:r>
              <w:rPr>
                <w:b/>
                <w:bCs/>
                <w:iCs/>
                <w:sz w:val="24"/>
                <w:szCs w:val="24"/>
              </w:rPr>
              <w:t>Еңбек</w:t>
            </w:r>
            <w:r>
              <w:rPr>
                <w:iCs/>
                <w:sz w:val="24"/>
                <w:szCs w:val="24"/>
              </w:rPr>
              <w:t xml:space="preserve"> Алаңды егу жұмыстарына дайындау; қоқыстарды жинау, сыпыру. Мақсаты: бірлесе жұмыс істеуге деген ынталарын қалыптастыру.. </w:t>
            </w:r>
            <w:r>
              <w:rPr>
                <w:b/>
                <w:bCs/>
                <w:iCs/>
                <w:sz w:val="24"/>
                <w:szCs w:val="24"/>
              </w:rPr>
              <w:t>Қимылды ойын «Қасқыр қақпан».</w:t>
            </w:r>
          </w:p>
        </w:tc>
        <w:tc>
          <w:tcPr>
            <w:tcW w:w="2581" w:type="dxa"/>
            <w:gridSpan w:val="2"/>
            <w:tcBorders>
              <w:top w:val="single" w:sz="4" w:space="0" w:color="auto"/>
              <w:left w:val="single" w:sz="4" w:space="0" w:color="auto"/>
              <w:bottom w:val="single" w:sz="4" w:space="0" w:color="auto"/>
              <w:right w:val="single" w:sz="4" w:space="0" w:color="auto"/>
            </w:tcBorders>
          </w:tcPr>
          <w:p w:rsidR="00B46714" w:rsidRDefault="00B46714" w:rsidP="006C105A">
            <w:pPr>
              <w:pStyle w:val="Style23"/>
              <w:spacing w:line="240" w:lineRule="auto"/>
              <w:jc w:val="left"/>
              <w:rPr>
                <w:rFonts w:ascii="Times New Roman" w:hAnsi="Times New Roman"/>
                <w:lang w:val="kk-KZ" w:eastAsia="en-US"/>
              </w:rPr>
            </w:pPr>
            <w:r>
              <w:rPr>
                <w:rFonts w:ascii="Times New Roman" w:hAnsi="Times New Roman"/>
                <w:b/>
                <w:bCs/>
                <w:lang w:val="kk-KZ"/>
              </w:rPr>
              <w:lastRenderedPageBreak/>
              <w:t>Серуен №15</w:t>
            </w:r>
            <w:r>
              <w:rPr>
                <w:rFonts w:ascii="Times New Roman" w:hAnsi="Times New Roman"/>
                <w:lang w:val="kk-KZ"/>
              </w:rPr>
              <w:t xml:space="preserve">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Ағаш бүршіктерін бақылау</w:t>
            </w:r>
            <w:r>
              <w:rPr>
                <w:rFonts w:ascii="Times New Roman" w:hAnsi="Times New Roman"/>
                <w:lang w:val="kk-KZ"/>
              </w:rPr>
              <w:t xml:space="preserve">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Мақсаты:</w:t>
            </w:r>
            <w:r>
              <w:rPr>
                <w:rFonts w:ascii="Times New Roman" w:hAnsi="Times New Roman"/>
                <w:lang w:val="kk-KZ"/>
              </w:rPr>
              <w:t xml:space="preserve"> Ағаштардың жыл мезгілдеріне қарай өзгеріп, бүршік атуын бақылау. Қайынмен </w:t>
            </w:r>
            <w:r>
              <w:rPr>
                <w:rFonts w:ascii="Times New Roman" w:hAnsi="Times New Roman"/>
                <w:lang w:val="kk-KZ"/>
              </w:rPr>
              <w:lastRenderedPageBreak/>
              <w:t xml:space="preserve">теректің бүршік атуын, бүршіктің домаланып,жапырақтаардың пайда болуын түсіндіру. Күн жылынып жер суға сіңіп, тоғайдағы бүршіктер шыға бастайды.Әр түрлі ағаштардың бүршіктерін салыстыру.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Жұмбақ:</w:t>
            </w:r>
            <w:r>
              <w:rPr>
                <w:rFonts w:ascii="Times New Roman" w:hAnsi="Times New Roman"/>
                <w:lang w:val="kk-KZ"/>
              </w:rPr>
              <w:t xml:space="preserve"> </w:t>
            </w:r>
          </w:p>
          <w:p w:rsidR="00B46714" w:rsidRDefault="00B46714" w:rsidP="006C105A">
            <w:pPr>
              <w:pStyle w:val="Style23"/>
              <w:spacing w:line="240" w:lineRule="auto"/>
              <w:jc w:val="left"/>
              <w:rPr>
                <w:rFonts w:ascii="Times New Roman" w:hAnsi="Times New Roman"/>
                <w:lang w:val="kk-KZ"/>
              </w:rPr>
            </w:pPr>
            <w:r>
              <w:rPr>
                <w:rFonts w:ascii="Times New Roman" w:hAnsi="Times New Roman"/>
                <w:lang w:val="kk-KZ"/>
              </w:rPr>
              <w:t xml:space="preserve">Ағайынды бәрі, </w:t>
            </w:r>
          </w:p>
          <w:p w:rsidR="00B46714" w:rsidRDefault="00B46714" w:rsidP="006C105A">
            <w:pPr>
              <w:pStyle w:val="Style23"/>
              <w:spacing w:line="240" w:lineRule="auto"/>
              <w:jc w:val="left"/>
              <w:rPr>
                <w:rFonts w:ascii="Times New Roman" w:hAnsi="Times New Roman"/>
                <w:lang w:val="kk-KZ"/>
              </w:rPr>
            </w:pPr>
            <w:r>
              <w:rPr>
                <w:rFonts w:ascii="Times New Roman" w:hAnsi="Times New Roman"/>
                <w:lang w:val="kk-KZ"/>
              </w:rPr>
              <w:t xml:space="preserve">Шықса – жасыл, </w:t>
            </w:r>
          </w:p>
          <w:p w:rsidR="00B46714" w:rsidRDefault="00B46714" w:rsidP="006C105A">
            <w:pPr>
              <w:pStyle w:val="Style23"/>
              <w:spacing w:line="240" w:lineRule="auto"/>
              <w:jc w:val="left"/>
              <w:rPr>
                <w:rFonts w:ascii="Times New Roman" w:hAnsi="Times New Roman"/>
                <w:lang w:val="kk-KZ"/>
              </w:rPr>
            </w:pPr>
            <w:r>
              <w:rPr>
                <w:rFonts w:ascii="Times New Roman" w:hAnsi="Times New Roman"/>
                <w:lang w:val="kk-KZ"/>
              </w:rPr>
              <w:t xml:space="preserve">Түссе сары  (жапырақ)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Тақпақ:</w:t>
            </w:r>
            <w:r>
              <w:rPr>
                <w:rFonts w:ascii="Times New Roman" w:hAnsi="Times New Roman"/>
                <w:lang w:val="kk-KZ"/>
              </w:rPr>
              <w:t xml:space="preserve"> </w:t>
            </w:r>
            <w:r>
              <w:rPr>
                <w:rFonts w:ascii="Times New Roman" w:hAnsi="Times New Roman"/>
                <w:b/>
                <w:bCs/>
                <w:lang w:val="kk-KZ"/>
              </w:rPr>
              <w:t>«Көктемде»</w:t>
            </w:r>
            <w:r>
              <w:rPr>
                <w:rFonts w:ascii="Times New Roman" w:hAnsi="Times New Roman"/>
                <w:lang w:val="kk-KZ"/>
              </w:rPr>
              <w:t xml:space="preserve"> </w:t>
            </w:r>
          </w:p>
          <w:p w:rsidR="00B46714" w:rsidRDefault="00B46714" w:rsidP="006C105A">
            <w:pPr>
              <w:pStyle w:val="Style23"/>
              <w:spacing w:line="240" w:lineRule="auto"/>
              <w:jc w:val="left"/>
              <w:rPr>
                <w:rFonts w:ascii="Times New Roman" w:hAnsi="Times New Roman"/>
                <w:lang w:val="kk-KZ"/>
              </w:rPr>
            </w:pPr>
            <w:r>
              <w:rPr>
                <w:rFonts w:ascii="Times New Roman" w:hAnsi="Times New Roman"/>
                <w:lang w:val="kk-KZ"/>
              </w:rPr>
              <w:t xml:space="preserve">Көктем, көктем, көктемде, </w:t>
            </w:r>
          </w:p>
          <w:p w:rsidR="00B46714" w:rsidRDefault="00B46714" w:rsidP="006C105A">
            <w:pPr>
              <w:pStyle w:val="Style23"/>
              <w:spacing w:line="240" w:lineRule="auto"/>
              <w:jc w:val="left"/>
              <w:rPr>
                <w:rFonts w:ascii="Times New Roman" w:hAnsi="Times New Roman"/>
                <w:lang w:val="kk-KZ"/>
              </w:rPr>
            </w:pPr>
            <w:r>
              <w:rPr>
                <w:rFonts w:ascii="Times New Roman" w:hAnsi="Times New Roman"/>
                <w:lang w:val="kk-KZ"/>
              </w:rPr>
              <w:t xml:space="preserve">Құстар келіп жеткенде. </w:t>
            </w:r>
          </w:p>
          <w:p w:rsidR="00B46714" w:rsidRDefault="00B46714" w:rsidP="006C105A">
            <w:pPr>
              <w:pStyle w:val="Style23"/>
              <w:spacing w:line="240" w:lineRule="auto"/>
              <w:jc w:val="left"/>
              <w:rPr>
                <w:rFonts w:ascii="Times New Roman" w:hAnsi="Times New Roman"/>
                <w:lang w:val="kk-KZ"/>
              </w:rPr>
            </w:pPr>
            <w:r>
              <w:rPr>
                <w:rFonts w:ascii="Times New Roman" w:hAnsi="Times New Roman"/>
                <w:lang w:val="kk-KZ"/>
              </w:rPr>
              <w:t xml:space="preserve">Қуанып бір қаламыз, </w:t>
            </w:r>
          </w:p>
          <w:p w:rsidR="00B46714" w:rsidRDefault="00B46714" w:rsidP="006C105A">
            <w:pPr>
              <w:pStyle w:val="Style23"/>
              <w:spacing w:line="240" w:lineRule="auto"/>
              <w:jc w:val="left"/>
              <w:rPr>
                <w:rFonts w:ascii="Times New Roman" w:hAnsi="Times New Roman"/>
                <w:lang w:val="kk-KZ"/>
              </w:rPr>
            </w:pPr>
            <w:r>
              <w:rPr>
                <w:rFonts w:ascii="Times New Roman" w:hAnsi="Times New Roman"/>
                <w:lang w:val="kk-KZ"/>
              </w:rPr>
              <w:t xml:space="preserve">Әнмен қарсы аламыз.                     Қ.Аманисалов.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Қимыл-қозғалыс  ойыны:</w:t>
            </w:r>
            <w:r>
              <w:rPr>
                <w:rFonts w:ascii="Times New Roman" w:hAnsi="Times New Roman"/>
                <w:lang w:val="kk-KZ"/>
              </w:rPr>
              <w:t xml:space="preserve">  «Күн мен жаңбыр»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Мақсаты:</w:t>
            </w:r>
            <w:r>
              <w:rPr>
                <w:rFonts w:ascii="Times New Roman" w:hAnsi="Times New Roman"/>
                <w:lang w:val="kk-KZ"/>
              </w:rPr>
              <w:t xml:space="preserve"> Балаларды жылдамдыққа, шапшаңдыққа тәрбиелеу.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Алаңдағы еңбек әрекеті:</w:t>
            </w:r>
            <w:r>
              <w:rPr>
                <w:rFonts w:ascii="Times New Roman" w:hAnsi="Times New Roman"/>
                <w:lang w:val="kk-KZ"/>
              </w:rPr>
              <w:t xml:space="preserve">  Алаңды қоқыстан тазарту. </w:t>
            </w:r>
          </w:p>
          <w:p w:rsidR="00B46714" w:rsidRDefault="00B46714" w:rsidP="006C105A">
            <w:pPr>
              <w:pStyle w:val="Style23"/>
              <w:widowControl/>
              <w:spacing w:line="240" w:lineRule="auto"/>
              <w:jc w:val="left"/>
              <w:rPr>
                <w:rFonts w:ascii="Times New Roman" w:eastAsiaTheme="minorHAnsi" w:hAnsi="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TableParagraph"/>
              <w:rPr>
                <w:b/>
                <w:bCs/>
                <w:sz w:val="24"/>
                <w:szCs w:val="24"/>
                <w:lang w:eastAsia="ru-RU"/>
              </w:rPr>
            </w:pPr>
            <w:r>
              <w:rPr>
                <w:b/>
                <w:bCs/>
                <w:sz w:val="24"/>
                <w:szCs w:val="24"/>
                <w:lang w:eastAsia="ru-RU"/>
              </w:rPr>
              <w:lastRenderedPageBreak/>
              <w:t>Серуен №18</w:t>
            </w:r>
          </w:p>
          <w:p w:rsidR="00B46714" w:rsidRDefault="00B46714" w:rsidP="006C105A">
            <w:pPr>
              <w:pStyle w:val="TableParagraph"/>
              <w:rPr>
                <w:sz w:val="24"/>
                <w:szCs w:val="24"/>
                <w:lang w:eastAsia="ru-RU"/>
              </w:rPr>
            </w:pPr>
            <w:r>
              <w:rPr>
                <w:b/>
                <w:bCs/>
                <w:sz w:val="24"/>
                <w:szCs w:val="24"/>
                <w:lang w:eastAsia="ru-RU"/>
              </w:rPr>
              <w:t>Табиғаттың құбылыстарын бақылау</w:t>
            </w:r>
            <w:r>
              <w:rPr>
                <w:sz w:val="24"/>
                <w:szCs w:val="24"/>
                <w:lang w:eastAsia="ru-RU"/>
              </w:rPr>
              <w:t xml:space="preserve"> </w:t>
            </w:r>
          </w:p>
          <w:p w:rsidR="00B46714" w:rsidRDefault="00B46714" w:rsidP="006C105A">
            <w:pPr>
              <w:pStyle w:val="TableParagraph"/>
              <w:rPr>
                <w:sz w:val="24"/>
                <w:szCs w:val="24"/>
                <w:lang w:eastAsia="ru-RU"/>
              </w:rPr>
            </w:pPr>
            <w:r>
              <w:rPr>
                <w:b/>
                <w:bCs/>
                <w:sz w:val="24"/>
                <w:szCs w:val="24"/>
                <w:lang w:eastAsia="ru-RU"/>
              </w:rPr>
              <w:t>Мақсаты:</w:t>
            </w:r>
            <w:r>
              <w:rPr>
                <w:sz w:val="24"/>
                <w:szCs w:val="24"/>
                <w:lang w:eastAsia="ru-RU"/>
              </w:rPr>
              <w:t xml:space="preserve"> Табиғаттың құбылыстарын бақылау және бір – </w:t>
            </w:r>
            <w:r>
              <w:rPr>
                <w:sz w:val="24"/>
                <w:szCs w:val="24"/>
                <w:lang w:eastAsia="ru-RU"/>
              </w:rPr>
              <w:lastRenderedPageBreak/>
              <w:t xml:space="preserve">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B46714" w:rsidRDefault="00B46714" w:rsidP="006C105A">
            <w:pPr>
              <w:pStyle w:val="TableParagraph"/>
              <w:rPr>
                <w:sz w:val="24"/>
                <w:szCs w:val="24"/>
                <w:lang w:eastAsia="ru-RU"/>
              </w:rPr>
            </w:pPr>
            <w:r>
              <w:rPr>
                <w:b/>
                <w:bCs/>
                <w:sz w:val="24"/>
                <w:szCs w:val="24"/>
                <w:lang w:eastAsia="ru-RU"/>
              </w:rPr>
              <w:t>Мақал – мәтел:</w:t>
            </w:r>
            <w:r>
              <w:rPr>
                <w:sz w:val="24"/>
                <w:szCs w:val="24"/>
                <w:lang w:eastAsia="ru-RU"/>
              </w:rPr>
              <w:t xml:space="preserve"> </w:t>
            </w:r>
          </w:p>
          <w:p w:rsidR="00B46714" w:rsidRDefault="00B46714" w:rsidP="006C105A">
            <w:pPr>
              <w:pStyle w:val="TableParagraph"/>
              <w:rPr>
                <w:sz w:val="24"/>
                <w:szCs w:val="24"/>
                <w:lang w:eastAsia="ru-RU"/>
              </w:rPr>
            </w:pPr>
            <w:r>
              <w:rPr>
                <w:sz w:val="24"/>
                <w:szCs w:val="24"/>
                <w:lang w:eastAsia="ru-RU"/>
              </w:rPr>
              <w:t xml:space="preserve">Жаз сайға қонба, </w:t>
            </w:r>
          </w:p>
          <w:p w:rsidR="00B46714" w:rsidRDefault="00B46714" w:rsidP="006C105A">
            <w:pPr>
              <w:pStyle w:val="TableParagraph"/>
              <w:rPr>
                <w:sz w:val="24"/>
                <w:szCs w:val="24"/>
                <w:lang w:eastAsia="ru-RU"/>
              </w:rPr>
            </w:pPr>
            <w:r>
              <w:rPr>
                <w:sz w:val="24"/>
                <w:szCs w:val="24"/>
                <w:lang w:eastAsia="ru-RU"/>
              </w:rPr>
              <w:t xml:space="preserve">Қыс қырға қонба. </w:t>
            </w:r>
          </w:p>
          <w:p w:rsidR="00B46714" w:rsidRDefault="00B46714" w:rsidP="006C105A">
            <w:pPr>
              <w:pStyle w:val="TableParagraph"/>
              <w:rPr>
                <w:sz w:val="24"/>
                <w:szCs w:val="24"/>
                <w:lang w:eastAsia="ru-RU"/>
              </w:rPr>
            </w:pPr>
            <w:r>
              <w:rPr>
                <w:b/>
                <w:bCs/>
                <w:sz w:val="24"/>
                <w:szCs w:val="24"/>
                <w:lang w:eastAsia="ru-RU"/>
              </w:rPr>
              <w:t>Жұмбақ:</w:t>
            </w:r>
            <w:r>
              <w:rPr>
                <w:sz w:val="24"/>
                <w:szCs w:val="24"/>
                <w:lang w:eastAsia="ru-RU"/>
              </w:rPr>
              <w:t xml:space="preserve"> </w:t>
            </w:r>
          </w:p>
          <w:p w:rsidR="00B46714" w:rsidRDefault="00B46714" w:rsidP="006C105A">
            <w:pPr>
              <w:pStyle w:val="TableParagraph"/>
              <w:rPr>
                <w:sz w:val="24"/>
                <w:szCs w:val="24"/>
                <w:lang w:eastAsia="ru-RU"/>
              </w:rPr>
            </w:pPr>
            <w:r>
              <w:rPr>
                <w:sz w:val="24"/>
                <w:szCs w:val="24"/>
                <w:lang w:eastAsia="ru-RU"/>
              </w:rPr>
              <w:t xml:space="preserve">Бәрі оны сүйеді, </w:t>
            </w:r>
          </w:p>
          <w:p w:rsidR="00B46714" w:rsidRDefault="00B46714" w:rsidP="006C105A">
            <w:pPr>
              <w:pStyle w:val="TableParagraph"/>
              <w:rPr>
                <w:sz w:val="24"/>
                <w:szCs w:val="24"/>
                <w:lang w:eastAsia="ru-RU"/>
              </w:rPr>
            </w:pPr>
            <w:r>
              <w:rPr>
                <w:sz w:val="24"/>
                <w:szCs w:val="24"/>
                <w:lang w:eastAsia="ru-RU"/>
              </w:rPr>
              <w:t xml:space="preserve">Оған басын иеді. </w:t>
            </w:r>
          </w:p>
          <w:p w:rsidR="00B46714" w:rsidRDefault="00B46714" w:rsidP="006C105A">
            <w:pPr>
              <w:pStyle w:val="TableParagraph"/>
              <w:rPr>
                <w:sz w:val="24"/>
                <w:szCs w:val="24"/>
                <w:lang w:eastAsia="ru-RU"/>
              </w:rPr>
            </w:pPr>
            <w:r>
              <w:rPr>
                <w:sz w:val="24"/>
                <w:szCs w:val="24"/>
                <w:lang w:eastAsia="ru-RU"/>
              </w:rPr>
              <w:t xml:space="preserve">Бірақ оған қараса, </w:t>
            </w:r>
          </w:p>
          <w:p w:rsidR="00B46714" w:rsidRDefault="00B46714" w:rsidP="006C105A">
            <w:pPr>
              <w:pStyle w:val="TableParagraph"/>
              <w:rPr>
                <w:sz w:val="24"/>
                <w:szCs w:val="24"/>
                <w:lang w:eastAsia="ru-RU"/>
              </w:rPr>
            </w:pPr>
            <w:r>
              <w:rPr>
                <w:sz w:val="24"/>
                <w:szCs w:val="24"/>
                <w:lang w:eastAsia="ru-RU"/>
              </w:rPr>
              <w:t xml:space="preserve">Көздерін сығырайтады.          (күн) </w:t>
            </w:r>
          </w:p>
          <w:p w:rsidR="00B46714" w:rsidRDefault="00B46714" w:rsidP="006C105A">
            <w:pPr>
              <w:pStyle w:val="TableParagraph"/>
              <w:rPr>
                <w:sz w:val="24"/>
                <w:szCs w:val="24"/>
                <w:lang w:eastAsia="ru-RU"/>
              </w:rPr>
            </w:pPr>
            <w:r>
              <w:rPr>
                <w:b/>
                <w:bCs/>
                <w:sz w:val="24"/>
                <w:szCs w:val="24"/>
                <w:lang w:eastAsia="ru-RU"/>
              </w:rPr>
              <w:t>Қимыл-қозғалыс  ойыны:</w:t>
            </w:r>
            <w:r>
              <w:rPr>
                <w:sz w:val="24"/>
                <w:szCs w:val="24"/>
                <w:lang w:eastAsia="ru-RU"/>
              </w:rPr>
              <w:t xml:space="preserve">  «От және су» </w:t>
            </w:r>
          </w:p>
          <w:p w:rsidR="00B46714" w:rsidRDefault="00B46714" w:rsidP="006C105A">
            <w:pPr>
              <w:pStyle w:val="TableParagraph"/>
              <w:rPr>
                <w:sz w:val="24"/>
                <w:szCs w:val="24"/>
                <w:lang w:eastAsia="ru-RU"/>
              </w:rPr>
            </w:pPr>
            <w:r>
              <w:rPr>
                <w:b/>
                <w:bCs/>
                <w:sz w:val="24"/>
                <w:szCs w:val="24"/>
                <w:lang w:eastAsia="ru-RU"/>
              </w:rPr>
              <w:t>Мақсаты:</w:t>
            </w:r>
            <w:r>
              <w:rPr>
                <w:sz w:val="24"/>
                <w:szCs w:val="24"/>
                <w:lang w:eastAsia="ru-RU"/>
              </w:rPr>
              <w:t xml:space="preserve"> Балаларды жылдамдыққа, шапшаңдыққа, ұжыммен бірлесіп ойнай білуге үйрету. </w:t>
            </w:r>
          </w:p>
          <w:p w:rsidR="00B46714" w:rsidRDefault="00B46714" w:rsidP="006C105A">
            <w:pPr>
              <w:pStyle w:val="Style23"/>
              <w:spacing w:line="240" w:lineRule="auto"/>
              <w:jc w:val="left"/>
              <w:rPr>
                <w:rFonts w:ascii="Times New Roman" w:hAnsi="Times New Roman"/>
                <w:color w:val="000000"/>
                <w:lang w:val="kk-KZ" w:eastAsia="en-US"/>
              </w:rPr>
            </w:pPr>
            <w:r>
              <w:rPr>
                <w:rFonts w:ascii="Times New Roman" w:hAnsi="Times New Roman"/>
                <w:b/>
                <w:bCs/>
                <w:lang w:val="kk-KZ"/>
              </w:rPr>
              <w:t xml:space="preserve">Алаңдағы еңбек: </w:t>
            </w:r>
            <w:r>
              <w:rPr>
                <w:rFonts w:ascii="Times New Roman" w:hAnsi="Times New Roman"/>
                <w:lang w:val="kk-KZ"/>
              </w:rPr>
              <w:t>Алаңды қоқыстан тазарту.</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TableParagraph"/>
              <w:rPr>
                <w:kern w:val="24"/>
                <w:sz w:val="24"/>
                <w:szCs w:val="24"/>
              </w:rPr>
            </w:pPr>
            <w:r>
              <w:rPr>
                <w:b/>
                <w:bCs/>
                <w:kern w:val="24"/>
                <w:sz w:val="24"/>
                <w:szCs w:val="24"/>
              </w:rPr>
              <w:lastRenderedPageBreak/>
              <w:t>Серуен №14</w:t>
            </w:r>
            <w:r>
              <w:rPr>
                <w:kern w:val="24"/>
                <w:sz w:val="24"/>
                <w:szCs w:val="24"/>
              </w:rPr>
              <w:t xml:space="preserve"> </w:t>
            </w:r>
          </w:p>
          <w:p w:rsidR="00B46714" w:rsidRDefault="00B46714" w:rsidP="006C105A">
            <w:pPr>
              <w:pStyle w:val="TableParagraph"/>
              <w:rPr>
                <w:kern w:val="24"/>
                <w:sz w:val="24"/>
                <w:szCs w:val="24"/>
              </w:rPr>
            </w:pPr>
            <w:r>
              <w:rPr>
                <w:b/>
                <w:bCs/>
                <w:kern w:val="24"/>
                <w:sz w:val="24"/>
                <w:szCs w:val="24"/>
              </w:rPr>
              <w:t>Көктемгі алғашқы шөптері бақылау</w:t>
            </w:r>
            <w:r>
              <w:rPr>
                <w:kern w:val="24"/>
                <w:sz w:val="24"/>
                <w:szCs w:val="24"/>
              </w:rPr>
              <w:t xml:space="preserve"> </w:t>
            </w:r>
          </w:p>
          <w:p w:rsidR="00B46714" w:rsidRDefault="00B46714" w:rsidP="006C105A">
            <w:pPr>
              <w:pStyle w:val="TableParagraph"/>
              <w:rPr>
                <w:kern w:val="24"/>
                <w:sz w:val="24"/>
                <w:szCs w:val="24"/>
              </w:rPr>
            </w:pPr>
            <w:r>
              <w:rPr>
                <w:b/>
                <w:bCs/>
                <w:kern w:val="24"/>
                <w:sz w:val="24"/>
                <w:szCs w:val="24"/>
              </w:rPr>
              <w:t>Мақсаты:</w:t>
            </w:r>
            <w:r>
              <w:rPr>
                <w:kern w:val="24"/>
                <w:sz w:val="24"/>
                <w:szCs w:val="24"/>
              </w:rPr>
              <w:t xml:space="preserve"> Балаларды өсімдіктерге қамқорлықпен қарауға және олардың ерекшеліктерін білуге </w:t>
            </w:r>
            <w:r>
              <w:rPr>
                <w:kern w:val="24"/>
                <w:sz w:val="24"/>
                <w:szCs w:val="24"/>
              </w:rPr>
              <w:lastRenderedPageBreak/>
              <w:t xml:space="preserve">үйрету. </w:t>
            </w:r>
          </w:p>
          <w:p w:rsidR="00B46714" w:rsidRDefault="00B46714" w:rsidP="006C105A">
            <w:pPr>
              <w:pStyle w:val="TableParagraph"/>
              <w:rPr>
                <w:kern w:val="24"/>
                <w:sz w:val="24"/>
                <w:szCs w:val="24"/>
              </w:rPr>
            </w:pPr>
            <w:r>
              <w:rPr>
                <w:kern w:val="24"/>
                <w:sz w:val="24"/>
                <w:szCs w:val="24"/>
              </w:rPr>
              <w:t xml:space="preserve">Тәрбиеші балалармен бірге алғашқы шөпті 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B46714" w:rsidRDefault="00B46714" w:rsidP="006C105A">
            <w:pPr>
              <w:pStyle w:val="TableParagraph"/>
              <w:rPr>
                <w:kern w:val="24"/>
                <w:sz w:val="24"/>
                <w:szCs w:val="24"/>
              </w:rPr>
            </w:pPr>
            <w:r>
              <w:rPr>
                <w:b/>
                <w:bCs/>
                <w:kern w:val="24"/>
                <w:sz w:val="24"/>
                <w:szCs w:val="24"/>
              </w:rPr>
              <w:t>Болжам:</w:t>
            </w:r>
            <w:r>
              <w:rPr>
                <w:kern w:val="24"/>
                <w:sz w:val="24"/>
                <w:szCs w:val="24"/>
              </w:rPr>
              <w:t xml:space="preserve"> </w:t>
            </w:r>
          </w:p>
          <w:p w:rsidR="00B46714" w:rsidRDefault="00B46714" w:rsidP="006C105A">
            <w:pPr>
              <w:pStyle w:val="TableParagraph"/>
              <w:rPr>
                <w:kern w:val="24"/>
                <w:sz w:val="24"/>
                <w:szCs w:val="24"/>
              </w:rPr>
            </w:pPr>
            <w:r>
              <w:rPr>
                <w:kern w:val="24"/>
                <w:sz w:val="24"/>
                <w:szCs w:val="24"/>
              </w:rPr>
              <w:t xml:space="preserve">Көп қар – көп нан, </w:t>
            </w:r>
          </w:p>
          <w:p w:rsidR="00B46714" w:rsidRDefault="00B46714" w:rsidP="006C105A">
            <w:pPr>
              <w:pStyle w:val="TableParagraph"/>
              <w:rPr>
                <w:kern w:val="24"/>
                <w:sz w:val="24"/>
                <w:szCs w:val="24"/>
              </w:rPr>
            </w:pPr>
            <w:r>
              <w:rPr>
                <w:kern w:val="24"/>
                <w:sz w:val="24"/>
                <w:szCs w:val="24"/>
              </w:rPr>
              <w:t xml:space="preserve">Көп су-көп шөп. </w:t>
            </w:r>
          </w:p>
          <w:p w:rsidR="00B46714" w:rsidRDefault="00B46714" w:rsidP="006C105A">
            <w:pPr>
              <w:pStyle w:val="TableParagraph"/>
              <w:rPr>
                <w:kern w:val="24"/>
                <w:sz w:val="24"/>
                <w:szCs w:val="24"/>
              </w:rPr>
            </w:pPr>
            <w:r>
              <w:rPr>
                <w:b/>
                <w:bCs/>
                <w:kern w:val="24"/>
                <w:sz w:val="24"/>
                <w:szCs w:val="24"/>
              </w:rPr>
              <w:t xml:space="preserve">Нақыл сөздер: </w:t>
            </w:r>
            <w:r>
              <w:rPr>
                <w:kern w:val="24"/>
                <w:sz w:val="24"/>
                <w:szCs w:val="24"/>
              </w:rPr>
              <w:t xml:space="preserve"> нөсер алдында найзағай ойнайды. </w:t>
            </w:r>
          </w:p>
          <w:p w:rsidR="00B46714" w:rsidRDefault="00B46714" w:rsidP="006C105A">
            <w:pPr>
              <w:pStyle w:val="TableParagraph"/>
              <w:rPr>
                <w:kern w:val="24"/>
                <w:sz w:val="24"/>
                <w:szCs w:val="24"/>
              </w:rPr>
            </w:pPr>
            <w:r>
              <w:rPr>
                <w:b/>
                <w:bCs/>
                <w:kern w:val="24"/>
                <w:sz w:val="24"/>
                <w:szCs w:val="24"/>
              </w:rPr>
              <w:t>Жұмбақ:</w:t>
            </w:r>
            <w:r>
              <w:rPr>
                <w:kern w:val="24"/>
                <w:sz w:val="24"/>
                <w:szCs w:val="24"/>
              </w:rPr>
              <w:t xml:space="preserve"> </w:t>
            </w:r>
          </w:p>
          <w:p w:rsidR="00B46714" w:rsidRDefault="00B46714" w:rsidP="006C105A">
            <w:pPr>
              <w:pStyle w:val="TableParagraph"/>
              <w:rPr>
                <w:kern w:val="24"/>
                <w:sz w:val="24"/>
                <w:szCs w:val="24"/>
              </w:rPr>
            </w:pPr>
            <w:r>
              <w:rPr>
                <w:kern w:val="24"/>
                <w:sz w:val="24"/>
                <w:szCs w:val="24"/>
              </w:rPr>
              <w:t xml:space="preserve">Бізге жаңбырда, аязда көмектеседі, </w:t>
            </w:r>
          </w:p>
          <w:p w:rsidR="00B46714" w:rsidRDefault="00B46714" w:rsidP="006C105A">
            <w:pPr>
              <w:pStyle w:val="TableParagraph"/>
              <w:rPr>
                <w:kern w:val="24"/>
                <w:sz w:val="24"/>
                <w:szCs w:val="24"/>
              </w:rPr>
            </w:pPr>
            <w:r>
              <w:rPr>
                <w:kern w:val="24"/>
                <w:sz w:val="24"/>
                <w:szCs w:val="24"/>
              </w:rPr>
              <w:t xml:space="preserve">Өзі жасыл әрі жақсы, </w:t>
            </w:r>
          </w:p>
          <w:p w:rsidR="00B46714" w:rsidRDefault="00B46714" w:rsidP="006C105A">
            <w:pPr>
              <w:pStyle w:val="TableParagraph"/>
              <w:rPr>
                <w:kern w:val="24"/>
                <w:sz w:val="24"/>
                <w:szCs w:val="24"/>
              </w:rPr>
            </w:pPr>
            <w:r>
              <w:rPr>
                <w:kern w:val="24"/>
                <w:sz w:val="24"/>
                <w:szCs w:val="24"/>
              </w:rPr>
              <w:t xml:space="preserve">Әрқашан барлық қолын созар </w:t>
            </w:r>
          </w:p>
          <w:p w:rsidR="00B46714" w:rsidRDefault="00B46714" w:rsidP="006C105A">
            <w:pPr>
              <w:pStyle w:val="TableParagraph"/>
              <w:rPr>
                <w:kern w:val="24"/>
                <w:sz w:val="24"/>
                <w:szCs w:val="24"/>
              </w:rPr>
            </w:pPr>
            <w:r>
              <w:rPr>
                <w:kern w:val="24"/>
                <w:sz w:val="24"/>
                <w:szCs w:val="24"/>
              </w:rPr>
              <w:t xml:space="preserve">Және барлық құшағын (тал) </w:t>
            </w:r>
          </w:p>
          <w:p w:rsidR="00B46714" w:rsidRDefault="00B46714" w:rsidP="006C105A">
            <w:pPr>
              <w:pStyle w:val="TableParagraph"/>
              <w:rPr>
                <w:kern w:val="24"/>
                <w:sz w:val="24"/>
                <w:szCs w:val="24"/>
              </w:rPr>
            </w:pPr>
            <w:r>
              <w:rPr>
                <w:b/>
                <w:bCs/>
                <w:kern w:val="24"/>
                <w:sz w:val="24"/>
                <w:szCs w:val="24"/>
              </w:rPr>
              <w:t xml:space="preserve">Қозғалмалы ойындар: </w:t>
            </w:r>
            <w:r>
              <w:rPr>
                <w:kern w:val="24"/>
                <w:sz w:val="24"/>
                <w:szCs w:val="24"/>
              </w:rPr>
              <w:t xml:space="preserve"> «шөптегі хоккей» </w:t>
            </w:r>
          </w:p>
          <w:p w:rsidR="00B46714" w:rsidRDefault="00B46714" w:rsidP="006C105A">
            <w:pPr>
              <w:pStyle w:val="TableParagraph"/>
              <w:rPr>
                <w:kern w:val="24"/>
                <w:sz w:val="24"/>
                <w:szCs w:val="24"/>
              </w:rPr>
            </w:pPr>
            <w:r>
              <w:rPr>
                <w:b/>
                <w:bCs/>
                <w:kern w:val="24"/>
                <w:sz w:val="24"/>
                <w:szCs w:val="24"/>
              </w:rPr>
              <w:t>Мақсаты:</w:t>
            </w:r>
            <w:r>
              <w:rPr>
                <w:kern w:val="24"/>
                <w:sz w:val="24"/>
                <w:szCs w:val="24"/>
              </w:rPr>
              <w:t xml:space="preserve"> Балаларды ептілікке, мергендікке, жылдамдыққа тәрбиелеу. </w:t>
            </w:r>
          </w:p>
          <w:p w:rsidR="00B46714" w:rsidRDefault="00B46714" w:rsidP="006C105A">
            <w:pPr>
              <w:pStyle w:val="TableParagraph"/>
              <w:rPr>
                <w:kern w:val="24"/>
                <w:sz w:val="24"/>
                <w:szCs w:val="24"/>
              </w:rPr>
            </w:pPr>
            <w:r>
              <w:rPr>
                <w:b/>
                <w:bCs/>
                <w:kern w:val="24"/>
                <w:sz w:val="24"/>
                <w:szCs w:val="24"/>
              </w:rPr>
              <w:t>Ойын жүрiсi</w:t>
            </w:r>
            <w:r>
              <w:rPr>
                <w:kern w:val="24"/>
                <w:sz w:val="24"/>
                <w:szCs w:val="24"/>
              </w:rPr>
              <w:t xml:space="preserve">: Допты қақпаға көздеп кіргізу. </w:t>
            </w:r>
          </w:p>
          <w:p w:rsidR="00B46714" w:rsidRDefault="00B46714" w:rsidP="006C105A">
            <w:pPr>
              <w:pStyle w:val="TableParagraph"/>
              <w:rPr>
                <w:kern w:val="24"/>
                <w:sz w:val="24"/>
                <w:szCs w:val="24"/>
              </w:rPr>
            </w:pPr>
            <w:r>
              <w:rPr>
                <w:b/>
                <w:bCs/>
                <w:kern w:val="24"/>
                <w:sz w:val="24"/>
                <w:szCs w:val="24"/>
              </w:rPr>
              <w:t xml:space="preserve">Алаңдағы еңбек </w:t>
            </w:r>
            <w:r>
              <w:rPr>
                <w:b/>
                <w:bCs/>
                <w:kern w:val="24"/>
                <w:sz w:val="24"/>
                <w:szCs w:val="24"/>
              </w:rPr>
              <w:lastRenderedPageBreak/>
              <w:t>әрекеті:</w:t>
            </w:r>
            <w:r>
              <w:rPr>
                <w:kern w:val="24"/>
                <w:sz w:val="24"/>
                <w:szCs w:val="24"/>
              </w:rPr>
              <w:t xml:space="preserve">  Қар астында қалып қойған, шөптерді жинау. </w:t>
            </w:r>
          </w:p>
        </w:tc>
        <w:tc>
          <w:tcPr>
            <w:tcW w:w="2749"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lastRenderedPageBreak/>
              <w:t xml:space="preserve">Серуен №9 </w:t>
            </w:r>
          </w:p>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Бұлттарды бақылау </w:t>
            </w:r>
          </w:p>
          <w:p w:rsidR="00B46714" w:rsidRDefault="00B46714"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Мақсаты: </w:t>
            </w:r>
            <w:r>
              <w:rPr>
                <w:rFonts w:ascii="Times New Roman" w:hAnsi="Times New Roman"/>
                <w:bCs/>
                <w:iCs/>
                <w:lang w:val="kk-KZ"/>
              </w:rPr>
              <w:t xml:space="preserve">Балалардың бұлттар жайлы түсініктерін қалыптастыру, аспан әлемінің әдемілігін көруге үйрету. </w:t>
            </w:r>
          </w:p>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Cs/>
                <w:iCs/>
                <w:lang w:val="kk-KZ"/>
              </w:rPr>
              <w:lastRenderedPageBreak/>
              <w:t xml:space="preserve">Тәрбиеші балалраға ауаның жылуынан бұлттың пайда болғанын түсіндіреді. Көп қар ерісе бұлттар  көбейеді. </w:t>
            </w:r>
          </w:p>
          <w:p w:rsidR="00B46714" w:rsidRDefault="00B46714"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Жұмбақ:  </w:t>
            </w:r>
            <w:r>
              <w:rPr>
                <w:rFonts w:ascii="Times New Roman" w:hAnsi="Times New Roman"/>
                <w:bCs/>
                <w:iCs/>
                <w:lang w:val="kk-KZ"/>
              </w:rPr>
              <w:t xml:space="preserve">Қанатсыз ұшады, </w:t>
            </w:r>
          </w:p>
          <w:p w:rsidR="00B46714" w:rsidRDefault="00B46714" w:rsidP="006C105A">
            <w:pPr>
              <w:pStyle w:val="Style23"/>
              <w:spacing w:line="240" w:lineRule="auto"/>
              <w:jc w:val="left"/>
              <w:rPr>
                <w:rFonts w:ascii="Times New Roman" w:hAnsi="Times New Roman"/>
                <w:bCs/>
                <w:iCs/>
                <w:lang w:val="kk-KZ"/>
              </w:rPr>
            </w:pPr>
            <w:r>
              <w:rPr>
                <w:rFonts w:ascii="Times New Roman" w:hAnsi="Times New Roman"/>
                <w:bCs/>
                <w:iCs/>
                <w:lang w:val="kk-KZ"/>
              </w:rPr>
              <w:t xml:space="preserve">         Аяқсыз жүгіреді, </w:t>
            </w:r>
          </w:p>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Cs/>
                <w:iCs/>
                <w:lang w:val="kk-KZ"/>
              </w:rPr>
              <w:t xml:space="preserve">         Желкенсіз жүзеді</w:t>
            </w:r>
            <w:r>
              <w:rPr>
                <w:rFonts w:ascii="Times New Roman" w:hAnsi="Times New Roman"/>
                <w:b/>
                <w:bCs/>
                <w:iCs/>
                <w:lang w:val="kk-KZ"/>
              </w:rPr>
              <w:t xml:space="preserve">.         (Бұлт) </w:t>
            </w:r>
          </w:p>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Болжам: </w:t>
            </w:r>
            <w:r>
              <w:rPr>
                <w:rFonts w:ascii="Times New Roman" w:hAnsi="Times New Roman"/>
                <w:bCs/>
                <w:iCs/>
                <w:lang w:val="kk-KZ"/>
              </w:rPr>
              <w:t>наурыздағы тұмандар жаңбырлы жаз болатынынайқындайды; егер тоқылдақ наурызда қақса, жаз кешiрек болады</w:t>
            </w:r>
            <w:r>
              <w:rPr>
                <w:rFonts w:ascii="Times New Roman" w:hAnsi="Times New Roman"/>
                <w:b/>
                <w:bCs/>
                <w:iCs/>
                <w:lang w:val="kk-KZ"/>
              </w:rPr>
              <w:t xml:space="preserve">. </w:t>
            </w:r>
          </w:p>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Мақал - мәтелдер: </w:t>
            </w:r>
          </w:p>
          <w:p w:rsidR="00B46714" w:rsidRDefault="00B46714"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 «</w:t>
            </w:r>
            <w:r>
              <w:rPr>
                <w:rFonts w:ascii="Times New Roman" w:hAnsi="Times New Roman"/>
                <w:bCs/>
                <w:iCs/>
                <w:lang w:val="kk-KZ"/>
              </w:rPr>
              <w:t xml:space="preserve">жазғытұрым еңбек еткен, күзде бай болады»; «үлпiлдек жүндi жазда қызыл талда көрдiм». </w:t>
            </w:r>
          </w:p>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Қимыл-қозғалыс ойыны:  «Аю және аралар». </w:t>
            </w:r>
          </w:p>
          <w:p w:rsidR="00B46714" w:rsidRDefault="00B46714"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Мақсаты: </w:t>
            </w:r>
            <w:r>
              <w:rPr>
                <w:rFonts w:ascii="Times New Roman" w:hAnsi="Times New Roman"/>
                <w:bCs/>
                <w:iCs/>
                <w:lang w:val="kk-KZ"/>
              </w:rPr>
              <w:t xml:space="preserve">Баларарды қимыл қозғалыс үйлесімділігіне, жылдамдыққа, шапшаңдыққа тәрбиелеу. </w:t>
            </w:r>
          </w:p>
          <w:p w:rsidR="00B46714" w:rsidRDefault="00B46714" w:rsidP="006C105A">
            <w:pPr>
              <w:pStyle w:val="Style23"/>
              <w:spacing w:line="240" w:lineRule="auto"/>
              <w:jc w:val="left"/>
              <w:rPr>
                <w:rFonts w:ascii="Times New Roman" w:eastAsiaTheme="minorHAnsi" w:hAnsi="Times New Roman"/>
                <w:b/>
                <w:bCs/>
                <w:iCs/>
                <w:lang w:val="kk-KZ"/>
              </w:rPr>
            </w:pPr>
            <w:r>
              <w:rPr>
                <w:rFonts w:ascii="Times New Roman" w:hAnsi="Times New Roman"/>
                <w:b/>
                <w:bCs/>
                <w:iCs/>
                <w:lang w:val="kk-KZ"/>
              </w:rPr>
              <w:t xml:space="preserve">Алаңдағы еңбек: </w:t>
            </w:r>
            <w:r>
              <w:rPr>
                <w:rFonts w:ascii="Times New Roman" w:hAnsi="Times New Roman"/>
                <w:bCs/>
                <w:iCs/>
                <w:lang w:val="kk-KZ"/>
              </w:rPr>
              <w:t>Алаңда тазалық жұмыстарын ұйымдастыру.</w:t>
            </w:r>
          </w:p>
        </w:tc>
      </w:tr>
      <w:tr w:rsidR="00B46714" w:rsidRPr="00117BA7" w:rsidTr="006C105A">
        <w:trPr>
          <w:trHeight w:val="764"/>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p w:rsidR="00B46714" w:rsidRPr="00117BA7" w:rsidRDefault="00B46714" w:rsidP="006C105A">
            <w:pPr>
              <w:widowControl/>
              <w:autoSpaceDE/>
              <w:autoSpaceDN/>
              <w:spacing w:after="200" w:line="276" w:lineRule="auto"/>
              <w:rPr>
                <w:sz w:val="24"/>
                <w:szCs w:val="24"/>
              </w:rPr>
            </w:pPr>
            <w:r w:rsidRPr="00117BA7">
              <w:rPr>
                <w:b/>
                <w:sz w:val="24"/>
                <w:szCs w:val="24"/>
              </w:rPr>
              <w:t xml:space="preserve">Сөздік минумим: </w:t>
            </w:r>
            <w:r w:rsidRPr="00117BA7">
              <w:rPr>
                <w:rFonts w:eastAsia="Calibri"/>
                <w:bCs/>
                <w:iCs/>
                <w:sz w:val="24"/>
                <w:szCs w:val="24"/>
                <w:lang w:eastAsia="ru-RU"/>
              </w:rPr>
              <w:t xml:space="preserve"> </w:t>
            </w:r>
            <w:r w:rsidRPr="00117BA7">
              <w:rPr>
                <w:sz w:val="24"/>
                <w:szCs w:val="24"/>
              </w:rPr>
              <w:t xml:space="preserve"> Жыл мезгілдері: Күз, қыс, көктем, жаз.</w:t>
            </w:r>
          </w:p>
          <w:p w:rsidR="00B46714" w:rsidRPr="00117BA7" w:rsidRDefault="00B46714" w:rsidP="006C105A">
            <w:pPr>
              <w:widowControl/>
              <w:autoSpaceDE/>
              <w:autoSpaceDN/>
              <w:spacing w:after="200" w:line="276" w:lineRule="auto"/>
              <w:rPr>
                <w:sz w:val="24"/>
                <w:szCs w:val="24"/>
              </w:rPr>
            </w:pPr>
            <w:r w:rsidRPr="00117BA7">
              <w:rPr>
                <w:sz w:val="24"/>
                <w:szCs w:val="24"/>
              </w:rPr>
              <w:t>Ауа райы құбылыстары: жаңбыр, қар, жел, суық, жылы, аяз, ыстық, найзағай, кемпірқосақ, ай, күн, аспан, бұлт.</w:t>
            </w:r>
          </w:p>
          <w:p w:rsidR="00B46714" w:rsidRPr="00117BA7" w:rsidRDefault="00B46714" w:rsidP="006C105A">
            <w:pPr>
              <w:widowControl/>
              <w:autoSpaceDE/>
              <w:autoSpaceDN/>
              <w:spacing w:after="200" w:line="276" w:lineRule="auto"/>
              <w:rPr>
                <w:sz w:val="24"/>
                <w:szCs w:val="24"/>
              </w:rPr>
            </w:pPr>
            <w:r w:rsidRPr="00117BA7">
              <w:rPr>
                <w:sz w:val="24"/>
                <w:szCs w:val="24"/>
              </w:rPr>
              <w:t>Өсімдіктер әлемі:</w:t>
            </w:r>
          </w:p>
          <w:p w:rsidR="00B46714" w:rsidRPr="00117BA7" w:rsidRDefault="00B46714" w:rsidP="006C105A">
            <w:pPr>
              <w:widowControl/>
              <w:autoSpaceDE/>
              <w:autoSpaceDN/>
              <w:spacing w:after="200" w:line="276" w:lineRule="auto"/>
              <w:rPr>
                <w:rFonts w:eastAsia="Calibri"/>
                <w:b/>
                <w:bCs/>
                <w:iCs/>
                <w:sz w:val="24"/>
                <w:szCs w:val="24"/>
                <w:lang w:eastAsia="ru-RU"/>
              </w:rPr>
            </w:pPr>
            <w:r w:rsidRPr="00117BA7">
              <w:rPr>
                <w:sz w:val="24"/>
                <w:szCs w:val="24"/>
              </w:rPr>
              <w:t>шөп, ағаш, шырша, гүл, жапырақ, тамыр, бұтақ,  бүршіктер, раушан,қарағай, терек, емен, қайың, өсімдіктер өседі.</w:t>
            </w:r>
          </w:p>
        </w:tc>
      </w:tr>
      <w:tr w:rsidR="00B46714" w:rsidRPr="00117BA7" w:rsidTr="006C105A">
        <w:trPr>
          <w:trHeight w:val="2687"/>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t>Түскі ас</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jc w:val="center"/>
              <w:rPr>
                <w:sz w:val="24"/>
                <w:szCs w:val="24"/>
              </w:rPr>
            </w:pPr>
            <w:r w:rsidRPr="00117BA7">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B46714" w:rsidRPr="00117BA7" w:rsidRDefault="00B46714" w:rsidP="006C105A">
            <w:pPr>
              <w:jc w:val="center"/>
              <w:rPr>
                <w:sz w:val="24"/>
                <w:szCs w:val="24"/>
              </w:rPr>
            </w:pPr>
            <w:r w:rsidRPr="00117BA7">
              <w:rPr>
                <w:sz w:val="24"/>
                <w:szCs w:val="24"/>
              </w:rPr>
              <w:t>Кезекшілердің жұмысы (асхана құралдарын, майлықтарды үстелге қою)</w:t>
            </w:r>
          </w:p>
          <w:p w:rsidR="00B46714" w:rsidRPr="00117BA7" w:rsidRDefault="00B46714" w:rsidP="006C105A">
            <w:pPr>
              <w:jc w:val="center"/>
              <w:rPr>
                <w:sz w:val="24"/>
                <w:szCs w:val="24"/>
              </w:rPr>
            </w:pPr>
            <w:r w:rsidRPr="00117BA7">
              <w:rPr>
                <w:sz w:val="24"/>
                <w:szCs w:val="24"/>
              </w:rPr>
              <w:t>Тамақтану (өз орнын білу, дұрыс отыру, асхана құралдарын дұрыс ұстай білу, ұқыпты тамақтану, сөйлеспеу, алғыс айту.+) (</w:t>
            </w:r>
            <w:r w:rsidRPr="00117BA7">
              <w:rPr>
                <w:b/>
                <w:bCs/>
                <w:sz w:val="24"/>
                <w:szCs w:val="24"/>
              </w:rPr>
              <w:t>мәдени-гигеналық дағдылар, өзіне-өзі қызмет ету, еңбек әрекеті.)</w:t>
            </w:r>
          </w:p>
          <w:p w:rsidR="00B46714" w:rsidRPr="00117BA7" w:rsidRDefault="00B46714" w:rsidP="006C105A">
            <w:pPr>
              <w:jc w:val="center"/>
              <w:rPr>
                <w:sz w:val="24"/>
                <w:szCs w:val="24"/>
              </w:rPr>
            </w:pPr>
            <w:r w:rsidRPr="00117BA7">
              <w:rPr>
                <w:sz w:val="24"/>
                <w:szCs w:val="24"/>
              </w:rPr>
              <w:t>Дастарханыңа береке берсін,</w:t>
            </w:r>
          </w:p>
          <w:p w:rsidR="00B46714" w:rsidRPr="00117BA7" w:rsidRDefault="00B46714" w:rsidP="006C105A">
            <w:pPr>
              <w:jc w:val="center"/>
              <w:rPr>
                <w:sz w:val="24"/>
                <w:szCs w:val="24"/>
              </w:rPr>
            </w:pPr>
            <w:r w:rsidRPr="00117BA7">
              <w:rPr>
                <w:sz w:val="24"/>
                <w:szCs w:val="24"/>
              </w:rPr>
              <w:t>Астарыңа адалдық берсін,</w:t>
            </w:r>
          </w:p>
          <w:p w:rsidR="00B46714" w:rsidRPr="00117BA7" w:rsidRDefault="00B46714" w:rsidP="006C105A">
            <w:pPr>
              <w:jc w:val="center"/>
              <w:rPr>
                <w:sz w:val="24"/>
                <w:szCs w:val="24"/>
              </w:rPr>
            </w:pPr>
            <w:r w:rsidRPr="00117BA7">
              <w:rPr>
                <w:sz w:val="24"/>
                <w:szCs w:val="24"/>
              </w:rPr>
              <w:t>Бастарына амандық берсін,</w:t>
            </w:r>
          </w:p>
          <w:p w:rsidR="00B46714" w:rsidRPr="00117BA7" w:rsidRDefault="00B46714" w:rsidP="006C105A">
            <w:pPr>
              <w:jc w:val="center"/>
              <w:rPr>
                <w:sz w:val="24"/>
                <w:szCs w:val="24"/>
              </w:rPr>
            </w:pPr>
            <w:r w:rsidRPr="00117BA7">
              <w:rPr>
                <w:sz w:val="24"/>
                <w:szCs w:val="24"/>
              </w:rPr>
              <w:t>Дендеріңе саулық берсін!</w:t>
            </w:r>
          </w:p>
          <w:p w:rsidR="00B46714" w:rsidRPr="00117BA7" w:rsidRDefault="00B46714" w:rsidP="006C105A">
            <w:pPr>
              <w:jc w:val="center"/>
              <w:rPr>
                <w:b/>
                <w:bCs/>
                <w:sz w:val="24"/>
                <w:szCs w:val="24"/>
              </w:rPr>
            </w:pPr>
            <w:r w:rsidRPr="00117BA7">
              <w:rPr>
                <w:b/>
                <w:bCs/>
                <w:sz w:val="24"/>
                <w:szCs w:val="24"/>
              </w:rPr>
              <w:t xml:space="preserve"> ( сөйлеуін дамыту)</w:t>
            </w:r>
          </w:p>
        </w:tc>
      </w:tr>
      <w:tr w:rsidR="00B46714" w:rsidRPr="00117BA7" w:rsidTr="006C105A">
        <w:trPr>
          <w:trHeight w:val="339"/>
        </w:trPr>
        <w:tc>
          <w:tcPr>
            <w:tcW w:w="2663" w:type="dxa"/>
            <w:vMerge w:val="restart"/>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t>Күндізгі ұйқы</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color w:val="000000"/>
                <w:sz w:val="24"/>
                <w:szCs w:val="24"/>
              </w:rPr>
            </w:pPr>
            <w:r w:rsidRPr="00117BA7">
              <w:rPr>
                <w:rFonts w:eastAsia="Calibri"/>
                <w:color w:val="000000"/>
                <w:sz w:val="24"/>
                <w:szCs w:val="24"/>
              </w:rPr>
              <w:t>Балалардың тыныш ұйықтауына жағымды жағдай жасау. Ұйқыға жатқызу. Балаларға ертегі оқып беру.</w:t>
            </w:r>
          </w:p>
        </w:tc>
      </w:tr>
      <w:tr w:rsidR="00B46714" w:rsidRPr="00117BA7" w:rsidTr="006C105A">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B46714" w:rsidRPr="00117BA7" w:rsidRDefault="00B46714" w:rsidP="006C105A">
            <w:pPr>
              <w:widowControl/>
              <w:autoSpaceDE/>
              <w:autoSpaceDN/>
              <w:rPr>
                <w:rFonts w:eastAsia="Calibri"/>
                <w:b/>
                <w:sz w:val="24"/>
                <w:szCs w:val="24"/>
              </w:rPr>
            </w:pP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rPr>
                <w:color w:val="000000"/>
                <w:sz w:val="24"/>
                <w:szCs w:val="24"/>
              </w:rPr>
            </w:pPr>
            <w:r>
              <w:rPr>
                <w:color w:val="000000"/>
                <w:sz w:val="24"/>
                <w:szCs w:val="24"/>
              </w:rPr>
              <w:t>Білімді кеңейту  және  мәдени-гигеналық дағдыларды  орындау.</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rPr>
                <w:color w:val="000000"/>
                <w:sz w:val="24"/>
                <w:szCs w:val="24"/>
              </w:rPr>
            </w:pPr>
            <w:r>
              <w:rPr>
                <w:color w:val="000000"/>
                <w:sz w:val="24"/>
                <w:szCs w:val="24"/>
              </w:rPr>
              <w:t>Аудио ертегі . балалардың таңдауы бойынша</w:t>
            </w:r>
          </w:p>
        </w:tc>
        <w:tc>
          <w:tcPr>
            <w:tcW w:w="2580"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rPr>
                <w:color w:val="000000"/>
                <w:sz w:val="24"/>
                <w:szCs w:val="24"/>
              </w:rPr>
            </w:pPr>
            <w:r>
              <w:rPr>
                <w:color w:val="000000"/>
                <w:sz w:val="24"/>
                <w:szCs w:val="24"/>
              </w:rPr>
              <w:t>Күй тыңдату.</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rPr>
                <w:color w:val="000000"/>
                <w:sz w:val="24"/>
                <w:szCs w:val="24"/>
              </w:rPr>
            </w:pPr>
            <w:r>
              <w:rPr>
                <w:color w:val="000000"/>
                <w:sz w:val="24"/>
                <w:szCs w:val="24"/>
              </w:rPr>
              <w:t xml:space="preserve"> Әлди-әлди .</w:t>
            </w:r>
          </w:p>
        </w:tc>
        <w:tc>
          <w:tcPr>
            <w:tcW w:w="2749"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rPr>
                <w:color w:val="000000"/>
                <w:sz w:val="24"/>
                <w:szCs w:val="24"/>
              </w:rPr>
            </w:pPr>
            <w:r>
              <w:rPr>
                <w:color w:val="000000"/>
                <w:sz w:val="24"/>
                <w:szCs w:val="24"/>
              </w:rPr>
              <w:t xml:space="preserve">Баяу әуен . </w:t>
            </w:r>
          </w:p>
        </w:tc>
      </w:tr>
      <w:tr w:rsidR="00B46714"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b/>
                <w:sz w:val="24"/>
                <w:szCs w:val="24"/>
              </w:rPr>
              <w:t>Біртіндеп ұйқыдан ояту, сауықтыру шаралары</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sz w:val="24"/>
                <w:szCs w:val="24"/>
              </w:rPr>
              <w:t>Өз орындарында отырып керілу, тыныстау жаттығуларын жасату.</w:t>
            </w:r>
          </w:p>
          <w:p w:rsidR="00B46714" w:rsidRPr="00117BA7" w:rsidRDefault="00B46714" w:rsidP="006C105A">
            <w:pPr>
              <w:widowControl/>
              <w:autoSpaceDE/>
              <w:autoSpaceDN/>
              <w:ind w:left="137"/>
              <w:jc w:val="center"/>
              <w:rPr>
                <w:rFonts w:eastAsia="Calibri"/>
                <w:b/>
                <w:bCs/>
                <w:sz w:val="24"/>
                <w:szCs w:val="24"/>
              </w:rPr>
            </w:pPr>
            <w:r w:rsidRPr="00117BA7">
              <w:rPr>
                <w:rFonts w:eastAsia="Calibri"/>
                <w:b/>
                <w:bCs/>
                <w:sz w:val="24"/>
                <w:szCs w:val="24"/>
              </w:rPr>
              <w:t>(дене жаттығулар мен белсенділігі)</w:t>
            </w:r>
          </w:p>
          <w:p w:rsidR="00B46714" w:rsidRPr="00117BA7" w:rsidRDefault="00B46714" w:rsidP="006C105A">
            <w:pPr>
              <w:widowControl/>
              <w:autoSpaceDE/>
              <w:autoSpaceDN/>
              <w:ind w:left="137"/>
              <w:jc w:val="center"/>
              <w:rPr>
                <w:rFonts w:eastAsia="Calibri"/>
                <w:sz w:val="24"/>
                <w:szCs w:val="24"/>
              </w:rPr>
            </w:pPr>
            <w:r w:rsidRPr="00117BA7">
              <w:rPr>
                <w:rFonts w:eastAsia="Calibri"/>
                <w:sz w:val="24"/>
                <w:szCs w:val="24"/>
              </w:rPr>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B46714" w:rsidRPr="00117BA7" w:rsidRDefault="00B46714" w:rsidP="006C105A">
            <w:pPr>
              <w:widowControl/>
              <w:autoSpaceDE/>
              <w:autoSpaceDN/>
              <w:ind w:left="137"/>
              <w:jc w:val="center"/>
              <w:rPr>
                <w:rFonts w:eastAsia="Calibri"/>
                <w:sz w:val="24"/>
                <w:szCs w:val="24"/>
              </w:rPr>
            </w:pPr>
            <w:r w:rsidRPr="00117BA7">
              <w:rPr>
                <w:rFonts w:eastAsia="Calibri"/>
                <w:sz w:val="24"/>
                <w:szCs w:val="24"/>
              </w:rPr>
              <w:t>(</w:t>
            </w:r>
            <w:r w:rsidRPr="00117BA7">
              <w:rPr>
                <w:rFonts w:eastAsia="Calibri"/>
                <w:b/>
                <w:bCs/>
                <w:sz w:val="24"/>
                <w:szCs w:val="24"/>
              </w:rPr>
              <w:t>өзіне-өзі қызмет ету дағдылары, ірі және ұсақ моториканы дамыту)</w:t>
            </w:r>
          </w:p>
          <w:p w:rsidR="00B46714" w:rsidRPr="00117BA7" w:rsidRDefault="00B46714" w:rsidP="006C105A">
            <w:pPr>
              <w:widowControl/>
              <w:autoSpaceDE/>
              <w:autoSpaceDN/>
              <w:ind w:left="137"/>
              <w:jc w:val="center"/>
              <w:rPr>
                <w:rFonts w:eastAsia="Calibri"/>
                <w:sz w:val="24"/>
                <w:szCs w:val="24"/>
              </w:rPr>
            </w:pPr>
            <w:r w:rsidRPr="00117BA7">
              <w:rPr>
                <w:rFonts w:eastAsia="Calibri"/>
                <w:sz w:val="24"/>
                <w:szCs w:val="24"/>
              </w:rPr>
              <w:lastRenderedPageBreak/>
              <w:t>Қолдарын жуу, құрғатып сүрту, сүлгіні өз орнына іліп қоюды үйрету.</w:t>
            </w:r>
          </w:p>
          <w:p w:rsidR="00B46714" w:rsidRPr="00117BA7" w:rsidRDefault="00B46714" w:rsidP="006C105A">
            <w:pPr>
              <w:widowControl/>
              <w:autoSpaceDE/>
              <w:autoSpaceDN/>
              <w:ind w:left="137"/>
              <w:jc w:val="center"/>
              <w:rPr>
                <w:rFonts w:eastAsia="Calibri"/>
                <w:sz w:val="24"/>
                <w:szCs w:val="24"/>
                <w:lang w:val="ru-RU"/>
              </w:rPr>
            </w:pPr>
            <w:r w:rsidRPr="00117BA7">
              <w:rPr>
                <w:rFonts w:eastAsia="Calibri"/>
                <w:b/>
                <w:bCs/>
                <w:sz w:val="24"/>
                <w:szCs w:val="24"/>
                <w:lang w:val="ru-RU"/>
              </w:rPr>
              <w:t>(мәдени-гигиеналық дағдылар)</w:t>
            </w:r>
          </w:p>
        </w:tc>
      </w:tr>
      <w:tr w:rsidR="00B46714"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lastRenderedPageBreak/>
              <w:t>Бесін ас</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color w:val="000000"/>
                <w:sz w:val="24"/>
                <w:szCs w:val="24"/>
              </w:rPr>
            </w:pPr>
            <w:r w:rsidRPr="00117BA7">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sidRPr="00117BA7">
              <w:rPr>
                <w:rFonts w:eastAsia="Calibri"/>
                <w:color w:val="000000"/>
                <w:sz w:val="24"/>
                <w:szCs w:val="24"/>
              </w:rPr>
              <w:t>.</w:t>
            </w:r>
          </w:p>
        </w:tc>
      </w:tr>
      <w:tr w:rsidR="00B46714" w:rsidRPr="00117BA7" w:rsidTr="00B46714">
        <w:trPr>
          <w:trHeight w:val="2401"/>
        </w:trPr>
        <w:tc>
          <w:tcPr>
            <w:tcW w:w="2663" w:type="dxa"/>
            <w:tcBorders>
              <w:top w:val="single" w:sz="4" w:space="0" w:color="auto"/>
              <w:left w:val="single" w:sz="4" w:space="0" w:color="auto"/>
              <w:bottom w:val="single" w:sz="4" w:space="0" w:color="auto"/>
              <w:right w:val="single" w:sz="4" w:space="0" w:color="auto"/>
            </w:tcBorders>
            <w:hideMark/>
          </w:tcPr>
          <w:p w:rsidR="00B46714" w:rsidRPr="009C67B4" w:rsidRDefault="00B46714" w:rsidP="006C105A">
            <w:pPr>
              <w:widowControl/>
              <w:autoSpaceDE/>
              <w:autoSpaceDN/>
              <w:jc w:val="center"/>
              <w:rPr>
                <w:rFonts w:eastAsia="Calibri"/>
                <w:b/>
                <w:sz w:val="24"/>
                <w:szCs w:val="24"/>
              </w:rPr>
            </w:pPr>
            <w:r w:rsidRPr="009C67B4">
              <w:rPr>
                <w:rFonts w:eastAsia="Calibri"/>
                <w:b/>
                <w:sz w:val="24"/>
                <w:szCs w:val="24"/>
              </w:rPr>
              <w:t>Балалардың</w:t>
            </w:r>
            <w:r w:rsidRPr="00117BA7">
              <w:rPr>
                <w:rFonts w:eastAsia="Calibri"/>
                <w:b/>
                <w:sz w:val="24"/>
                <w:szCs w:val="24"/>
              </w:rPr>
              <w:t xml:space="preserve"> </w:t>
            </w:r>
            <w:r w:rsidRPr="009C67B4">
              <w:rPr>
                <w:rFonts w:eastAsia="Calibri"/>
                <w:b/>
                <w:sz w:val="24"/>
                <w:szCs w:val="24"/>
              </w:rPr>
              <w:t>дербес</w:t>
            </w:r>
            <w:r w:rsidRPr="00117BA7">
              <w:rPr>
                <w:rFonts w:eastAsia="Calibri"/>
                <w:b/>
                <w:sz w:val="24"/>
                <w:szCs w:val="24"/>
              </w:rPr>
              <w:t xml:space="preserve"> </w:t>
            </w:r>
            <w:r w:rsidRPr="009C67B4">
              <w:rPr>
                <w:rFonts w:eastAsia="Calibri"/>
                <w:b/>
                <w:sz w:val="24"/>
                <w:szCs w:val="24"/>
              </w:rPr>
              <w:t>әрекеті (баяу</w:t>
            </w:r>
            <w:r w:rsidRPr="00117BA7">
              <w:rPr>
                <w:rFonts w:eastAsia="Calibri"/>
                <w:b/>
                <w:sz w:val="24"/>
                <w:szCs w:val="24"/>
              </w:rPr>
              <w:t xml:space="preserve"> </w:t>
            </w:r>
            <w:r w:rsidRPr="009C67B4">
              <w:rPr>
                <w:rFonts w:eastAsia="Calibri"/>
                <w:b/>
                <w:sz w:val="24"/>
                <w:szCs w:val="24"/>
              </w:rPr>
              <w:t>қимылды</w:t>
            </w:r>
            <w:r w:rsidRPr="00117BA7">
              <w:rPr>
                <w:rFonts w:eastAsia="Calibri"/>
                <w:b/>
                <w:sz w:val="24"/>
                <w:szCs w:val="24"/>
              </w:rPr>
              <w:t xml:space="preserve"> </w:t>
            </w:r>
            <w:r w:rsidRPr="009C67B4">
              <w:rPr>
                <w:rFonts w:eastAsia="Calibri"/>
                <w:b/>
                <w:sz w:val="24"/>
                <w:szCs w:val="24"/>
              </w:rPr>
              <w:t>ойындар, үстел</w:t>
            </w:r>
            <w:r w:rsidRPr="00117BA7">
              <w:rPr>
                <w:rFonts w:eastAsia="Calibri"/>
                <w:b/>
                <w:sz w:val="24"/>
                <w:szCs w:val="24"/>
              </w:rPr>
              <w:t xml:space="preserve"> </w:t>
            </w:r>
            <w:r w:rsidRPr="009C67B4">
              <w:rPr>
                <w:rFonts w:eastAsia="Calibri"/>
                <w:b/>
                <w:sz w:val="24"/>
                <w:szCs w:val="24"/>
              </w:rPr>
              <w:t>үсті</w:t>
            </w:r>
            <w:r w:rsidRPr="00117BA7">
              <w:rPr>
                <w:rFonts w:eastAsia="Calibri"/>
                <w:b/>
                <w:sz w:val="24"/>
                <w:szCs w:val="24"/>
              </w:rPr>
              <w:t xml:space="preserve"> </w:t>
            </w:r>
            <w:r w:rsidRPr="009C67B4">
              <w:rPr>
                <w:rFonts w:eastAsia="Calibri"/>
                <w:b/>
                <w:sz w:val="24"/>
                <w:szCs w:val="24"/>
              </w:rPr>
              <w:t>ойындары, бейнелеу</w:t>
            </w:r>
            <w:r w:rsidRPr="00117BA7">
              <w:rPr>
                <w:rFonts w:eastAsia="Calibri"/>
                <w:b/>
                <w:sz w:val="24"/>
                <w:szCs w:val="24"/>
              </w:rPr>
              <w:t xml:space="preserve"> </w:t>
            </w:r>
            <w:r w:rsidRPr="009C67B4">
              <w:rPr>
                <w:rFonts w:eastAsia="Calibri"/>
                <w:b/>
                <w:sz w:val="24"/>
                <w:szCs w:val="24"/>
              </w:rPr>
              <w:t>әрекеті, кітаптар</w:t>
            </w:r>
            <w:r w:rsidRPr="00117BA7">
              <w:rPr>
                <w:rFonts w:eastAsia="Calibri"/>
                <w:b/>
                <w:sz w:val="24"/>
                <w:szCs w:val="24"/>
              </w:rPr>
              <w:t xml:space="preserve"> </w:t>
            </w:r>
            <w:r w:rsidRPr="009C67B4">
              <w:rPr>
                <w:rFonts w:eastAsia="Calibri"/>
                <w:b/>
                <w:sz w:val="24"/>
                <w:szCs w:val="24"/>
              </w:rPr>
              <w:t>қарау</w:t>
            </w:r>
            <w:r w:rsidRPr="00117BA7">
              <w:rPr>
                <w:rFonts w:eastAsia="Calibri"/>
                <w:b/>
                <w:sz w:val="24"/>
                <w:szCs w:val="24"/>
              </w:rPr>
              <w:t xml:space="preserve"> </w:t>
            </w:r>
            <w:r w:rsidRPr="009C67B4">
              <w:rPr>
                <w:rFonts w:eastAsia="Calibri"/>
                <w:b/>
                <w:sz w:val="24"/>
                <w:szCs w:val="24"/>
              </w:rPr>
              <w:t>және</w:t>
            </w:r>
            <w:r w:rsidRPr="00117BA7">
              <w:rPr>
                <w:rFonts w:eastAsia="Calibri"/>
                <w:b/>
                <w:sz w:val="24"/>
                <w:szCs w:val="24"/>
              </w:rPr>
              <w:t xml:space="preserve"> </w:t>
            </w:r>
            <w:r w:rsidRPr="009C67B4">
              <w:rPr>
                <w:rFonts w:eastAsia="Calibri"/>
                <w:b/>
                <w:sz w:val="24"/>
                <w:szCs w:val="24"/>
              </w:rPr>
              <w:t>тағы</w:t>
            </w:r>
            <w:r w:rsidRPr="00117BA7">
              <w:rPr>
                <w:rFonts w:eastAsia="Calibri"/>
                <w:b/>
                <w:sz w:val="24"/>
                <w:szCs w:val="24"/>
              </w:rPr>
              <w:t xml:space="preserve"> </w:t>
            </w:r>
            <w:r w:rsidRPr="009C67B4">
              <w:rPr>
                <w:rFonts w:eastAsia="Calibri"/>
                <w:b/>
                <w:sz w:val="24"/>
                <w:szCs w:val="24"/>
              </w:rPr>
              <w:t>басқа</w:t>
            </w:r>
            <w:r w:rsidRPr="00117BA7">
              <w:rPr>
                <w:rFonts w:eastAsia="Calibri"/>
                <w:b/>
                <w:sz w:val="24"/>
                <w:szCs w:val="24"/>
              </w:rPr>
              <w:t xml:space="preserve"> </w:t>
            </w:r>
            <w:r w:rsidRPr="009C67B4">
              <w:rPr>
                <w:rFonts w:eastAsia="Calibri"/>
                <w:b/>
                <w:sz w:val="24"/>
                <w:szCs w:val="24"/>
              </w:rPr>
              <w:t>әрекеттер)</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Pr="00055E51" w:rsidRDefault="00B46714" w:rsidP="006C105A">
            <w:pPr>
              <w:rPr>
                <w:color w:val="000000"/>
                <w:sz w:val="24"/>
                <w:szCs w:val="24"/>
              </w:rPr>
            </w:pPr>
            <w:r w:rsidRPr="00055E51">
              <w:rPr>
                <w:color w:val="000000"/>
                <w:sz w:val="24"/>
                <w:szCs w:val="24"/>
              </w:rPr>
              <w:t>Коммуникативтік дағдыларды дамыту Баланың жеке даму картасы бойынша жұмыс</w:t>
            </w:r>
          </w:p>
          <w:p w:rsidR="00B46714" w:rsidRDefault="00B46714" w:rsidP="006C105A">
            <w:pPr>
              <w:rPr>
                <w:bCs/>
                <w:color w:val="000000"/>
                <w:kern w:val="24"/>
                <w:sz w:val="24"/>
                <w:szCs w:val="24"/>
              </w:rPr>
            </w:pPr>
            <w:r w:rsidRPr="00055E51">
              <w:rPr>
                <w:color w:val="000000"/>
                <w:sz w:val="24"/>
                <w:szCs w:val="24"/>
              </w:rPr>
              <w:t>Барлық балалармен сурет бойынша әңгіме құрау ,қазақ тілінде әңгімелеу дағдыларын қалыптастыруды жалғастыру</w:t>
            </w:r>
          </w:p>
          <w:p w:rsidR="00B46714" w:rsidRDefault="00B46714" w:rsidP="006C105A">
            <w:pPr>
              <w:rPr>
                <w:bCs/>
                <w:color w:val="000000"/>
                <w:kern w:val="24"/>
                <w:sz w:val="24"/>
                <w:szCs w:val="24"/>
              </w:rPr>
            </w:pPr>
          </w:p>
          <w:p w:rsidR="00B46714" w:rsidRPr="00013A82" w:rsidRDefault="00B46714" w:rsidP="006C105A">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B46714" w:rsidRPr="00013A82" w:rsidRDefault="00B46714" w:rsidP="006C105A">
            <w:pPr>
              <w:spacing w:after="200" w:line="276" w:lineRule="auto"/>
              <w:rPr>
                <w:b/>
                <w:bCs/>
                <w:sz w:val="24"/>
                <w:szCs w:val="24"/>
                <w:lang w:eastAsia="ru-RU"/>
              </w:rPr>
            </w:pPr>
            <w:r w:rsidRPr="00013A82">
              <w:rPr>
                <w:b/>
                <w:bCs/>
                <w:sz w:val="24"/>
                <w:szCs w:val="24"/>
                <w:lang w:eastAsia="ru-RU"/>
              </w:rPr>
              <w:t>15:15-15:40</w:t>
            </w:r>
          </w:p>
          <w:p w:rsidR="00B46714" w:rsidRPr="00013A82" w:rsidRDefault="00B46714" w:rsidP="006C105A">
            <w:pPr>
              <w:spacing w:after="200" w:line="276" w:lineRule="auto"/>
              <w:rPr>
                <w:b/>
                <w:bCs/>
                <w:sz w:val="24"/>
                <w:szCs w:val="24"/>
                <w:lang w:eastAsia="ru-RU"/>
              </w:rPr>
            </w:pPr>
            <w:r w:rsidRPr="00013A82">
              <w:rPr>
                <w:b/>
                <w:bCs/>
                <w:sz w:val="24"/>
                <w:szCs w:val="24"/>
                <w:lang w:eastAsia="ru-RU"/>
              </w:rPr>
              <w:t>15:45-16:15</w:t>
            </w:r>
          </w:p>
          <w:p w:rsidR="00B46714" w:rsidRPr="00D64F9E" w:rsidRDefault="00B46714" w:rsidP="006C105A">
            <w:pPr>
              <w:spacing w:after="200" w:line="276" w:lineRule="auto"/>
              <w:rPr>
                <w:b/>
                <w:sz w:val="24"/>
                <w:szCs w:val="24"/>
                <w:lang w:eastAsia="ru-RU"/>
              </w:rPr>
            </w:pPr>
            <w:r>
              <w:rPr>
                <w:b/>
                <w:sz w:val="24"/>
                <w:szCs w:val="24"/>
                <w:lang w:eastAsia="ru-RU"/>
              </w:rPr>
              <w:t>Би үйірмесі</w:t>
            </w:r>
          </w:p>
          <w:p w:rsidR="00B46714" w:rsidRDefault="00B46714" w:rsidP="006C105A">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p w:rsidR="00B46714" w:rsidRPr="00117BA7" w:rsidRDefault="00B46714" w:rsidP="006C105A">
            <w:pPr>
              <w:rPr>
                <w:bCs/>
                <w:color w:val="000000"/>
                <w:kern w:val="24"/>
                <w:sz w:val="24"/>
                <w:szCs w:val="24"/>
              </w:rPr>
            </w:pPr>
            <w:r w:rsidRPr="00117BA7">
              <w:rPr>
                <w:bCs/>
                <w:color w:val="000000"/>
                <w:kern w:val="24"/>
                <w:sz w:val="24"/>
                <w:szCs w:val="24"/>
              </w:rPr>
              <w:t xml:space="preserve"> </w:t>
            </w:r>
          </w:p>
        </w:tc>
        <w:tc>
          <w:tcPr>
            <w:tcW w:w="2581" w:type="dxa"/>
            <w:gridSpan w:val="2"/>
            <w:tcBorders>
              <w:top w:val="single" w:sz="4" w:space="0" w:color="auto"/>
              <w:left w:val="single" w:sz="4" w:space="0" w:color="auto"/>
              <w:bottom w:val="single" w:sz="4" w:space="0" w:color="auto"/>
              <w:right w:val="single" w:sz="4" w:space="0" w:color="auto"/>
            </w:tcBorders>
          </w:tcPr>
          <w:p w:rsidR="00B46714" w:rsidRPr="00013A82" w:rsidRDefault="00B46714" w:rsidP="006C105A">
            <w:pPr>
              <w:spacing w:after="200" w:line="276" w:lineRule="auto"/>
              <w:rPr>
                <w:b/>
                <w:bCs/>
                <w:sz w:val="24"/>
                <w:szCs w:val="24"/>
                <w:lang w:eastAsia="ru-RU"/>
              </w:rPr>
            </w:pPr>
            <w:r>
              <w:rPr>
                <w:b/>
                <w:bCs/>
                <w:sz w:val="24"/>
                <w:szCs w:val="24"/>
                <w:lang w:eastAsia="ru-RU"/>
              </w:rPr>
              <w:t>Ро</w:t>
            </w:r>
            <w:r w:rsidRPr="00013A82">
              <w:rPr>
                <w:b/>
                <w:bCs/>
                <w:sz w:val="24"/>
                <w:szCs w:val="24"/>
                <w:lang w:eastAsia="ru-RU"/>
              </w:rPr>
              <w:t xml:space="preserve">бототехника </w:t>
            </w:r>
          </w:p>
          <w:p w:rsidR="00B46714" w:rsidRPr="00013A82" w:rsidRDefault="00B46714" w:rsidP="006C105A">
            <w:pPr>
              <w:spacing w:after="200" w:line="276" w:lineRule="auto"/>
              <w:rPr>
                <w:b/>
                <w:bCs/>
                <w:sz w:val="24"/>
                <w:szCs w:val="24"/>
                <w:lang w:eastAsia="ru-RU"/>
              </w:rPr>
            </w:pPr>
            <w:r w:rsidRPr="00013A82">
              <w:rPr>
                <w:b/>
                <w:bCs/>
                <w:sz w:val="24"/>
                <w:szCs w:val="24"/>
                <w:lang w:eastAsia="ru-RU"/>
              </w:rPr>
              <w:t>15:15-15:40</w:t>
            </w:r>
          </w:p>
          <w:p w:rsidR="00B46714" w:rsidRPr="00802191" w:rsidRDefault="00B46714" w:rsidP="006C105A">
            <w:pPr>
              <w:spacing w:after="200" w:line="276" w:lineRule="auto"/>
              <w:rPr>
                <w:b/>
                <w:bCs/>
                <w:sz w:val="24"/>
                <w:szCs w:val="24"/>
                <w:lang w:eastAsia="ru-RU"/>
              </w:rPr>
            </w:pPr>
            <w:r w:rsidRPr="00013A82">
              <w:rPr>
                <w:b/>
                <w:bCs/>
                <w:sz w:val="24"/>
                <w:szCs w:val="24"/>
                <w:lang w:eastAsia="ru-RU"/>
              </w:rPr>
              <w:t>15:45-16:15</w:t>
            </w:r>
          </w:p>
          <w:p w:rsidR="00B46714" w:rsidRPr="004362BC" w:rsidRDefault="00B46714" w:rsidP="006C105A">
            <w:pPr>
              <w:spacing w:after="200" w:line="276" w:lineRule="auto"/>
              <w:rPr>
                <w:b/>
                <w:bCs/>
                <w:sz w:val="24"/>
                <w:szCs w:val="24"/>
                <w:lang w:eastAsia="ru-RU"/>
              </w:rPr>
            </w:pPr>
            <w:r w:rsidRPr="004362BC">
              <w:rPr>
                <w:b/>
                <w:bCs/>
                <w:sz w:val="24"/>
                <w:szCs w:val="24"/>
                <w:lang w:eastAsia="ru-RU"/>
              </w:rPr>
              <w:t>Үйірме: бестемше:</w:t>
            </w:r>
          </w:p>
          <w:p w:rsidR="00B46714" w:rsidRPr="004362BC" w:rsidRDefault="00B46714" w:rsidP="006C105A">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B46714" w:rsidRDefault="00B46714" w:rsidP="006C105A">
            <w:pPr>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30</w:t>
            </w:r>
          </w:p>
          <w:p w:rsidR="00B46714" w:rsidRPr="00055E51" w:rsidRDefault="00B46714" w:rsidP="006C105A">
            <w:pPr>
              <w:rPr>
                <w:color w:val="000000"/>
                <w:sz w:val="24"/>
                <w:szCs w:val="24"/>
              </w:rPr>
            </w:pPr>
            <w:r w:rsidRPr="00055E51">
              <w:rPr>
                <w:color w:val="000000"/>
                <w:sz w:val="24"/>
                <w:szCs w:val="24"/>
              </w:rPr>
              <w:t>Жыл мезгілдері жайында ертегі оқып беру. Мақсаты: ертегі тыңдауға қызығушылығын арттырып тыңдауға дағдыландыру.</w:t>
            </w:r>
          </w:p>
          <w:p w:rsidR="00B46714" w:rsidRPr="00117BA7" w:rsidRDefault="00B46714" w:rsidP="006C105A">
            <w:pPr>
              <w:rPr>
                <w:sz w:val="24"/>
                <w:szCs w:val="24"/>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B46714" w:rsidRPr="00D64F9E" w:rsidRDefault="00B46714" w:rsidP="006C105A">
            <w:pPr>
              <w:spacing w:after="200" w:line="276" w:lineRule="auto"/>
              <w:rPr>
                <w:b/>
                <w:color w:val="000000"/>
                <w:sz w:val="24"/>
                <w:szCs w:val="24"/>
                <w:lang w:eastAsia="ru-RU"/>
              </w:rPr>
            </w:pPr>
            <w:r w:rsidRPr="00D64F9E">
              <w:rPr>
                <w:b/>
                <w:color w:val="000000"/>
                <w:sz w:val="24"/>
                <w:szCs w:val="24"/>
                <w:lang w:eastAsia="ru-RU"/>
              </w:rPr>
              <w:t>Скалодром ұйірмесі 15:15-15:40</w:t>
            </w:r>
          </w:p>
          <w:p w:rsidR="00B46714" w:rsidRPr="00802191" w:rsidRDefault="00B46714" w:rsidP="006C105A">
            <w:pPr>
              <w:spacing w:after="200" w:line="276" w:lineRule="auto"/>
              <w:rPr>
                <w:b/>
                <w:color w:val="000000"/>
                <w:sz w:val="24"/>
                <w:szCs w:val="24"/>
                <w:lang w:eastAsia="ru-RU"/>
              </w:rPr>
            </w:pPr>
            <w:r w:rsidRPr="00D64F9E">
              <w:rPr>
                <w:b/>
                <w:color w:val="000000"/>
                <w:sz w:val="24"/>
                <w:szCs w:val="24"/>
                <w:lang w:eastAsia="ru-RU"/>
              </w:rPr>
              <w:t>15.45-16.10</w:t>
            </w:r>
          </w:p>
          <w:p w:rsidR="00B46714" w:rsidRPr="00117BA7" w:rsidRDefault="00B46714" w:rsidP="006C105A">
            <w:pPr>
              <w:rPr>
                <w:b/>
                <w:sz w:val="24"/>
                <w:szCs w:val="24"/>
              </w:rPr>
            </w:pPr>
            <w:r w:rsidRPr="00117BA7">
              <w:rPr>
                <w:b/>
                <w:sz w:val="24"/>
                <w:szCs w:val="24"/>
              </w:rPr>
              <w:t>Кітап бұрышында жұмыс.</w:t>
            </w:r>
          </w:p>
          <w:p w:rsidR="00B46714" w:rsidRPr="00117BA7" w:rsidRDefault="00B46714" w:rsidP="006C105A">
            <w:pPr>
              <w:rPr>
                <w:bCs/>
                <w:sz w:val="24"/>
                <w:szCs w:val="24"/>
              </w:rPr>
            </w:pPr>
            <w:r w:rsidRPr="00117BA7">
              <w:rPr>
                <w:bCs/>
                <w:sz w:val="24"/>
                <w:szCs w:val="24"/>
              </w:rPr>
              <w:t>Балалардың таңдауы бойынша ертегі сахналау.</w:t>
            </w:r>
          </w:p>
          <w:p w:rsidR="00B46714" w:rsidRPr="00117BA7" w:rsidRDefault="00B46714" w:rsidP="006C105A">
            <w:pPr>
              <w:rPr>
                <w:bCs/>
                <w:sz w:val="24"/>
                <w:szCs w:val="24"/>
              </w:rPr>
            </w:pPr>
            <w:r w:rsidRPr="00117BA7">
              <w:rPr>
                <w:b/>
                <w:sz w:val="24"/>
                <w:szCs w:val="24"/>
              </w:rPr>
              <w:t>Мақсаты:</w:t>
            </w:r>
            <w:r w:rsidRPr="00117BA7">
              <w:rPr>
                <w:bCs/>
                <w:sz w:val="24"/>
                <w:szCs w:val="24"/>
              </w:rPr>
              <w:t>балалардың көркем, мәнерлеп сөйлеу дағдыларын қалыптасыту</w:t>
            </w:r>
          </w:p>
          <w:p w:rsidR="00B46714" w:rsidRPr="00117BA7" w:rsidRDefault="00B46714" w:rsidP="006C105A">
            <w:pPr>
              <w:rPr>
                <w:bCs/>
                <w:sz w:val="24"/>
                <w:szCs w:val="24"/>
              </w:rPr>
            </w:pPr>
            <w:r w:rsidRPr="00117BA7">
              <w:rPr>
                <w:bCs/>
                <w:sz w:val="24"/>
                <w:szCs w:val="24"/>
              </w:rPr>
              <w:t>(</w:t>
            </w:r>
            <w:r w:rsidRPr="00117BA7">
              <w:rPr>
                <w:b/>
                <w:bCs/>
                <w:sz w:val="24"/>
                <w:szCs w:val="24"/>
              </w:rPr>
              <w:t>біртұтас тәрбие)</w:t>
            </w:r>
          </w:p>
        </w:tc>
        <w:tc>
          <w:tcPr>
            <w:tcW w:w="2581" w:type="dxa"/>
            <w:gridSpan w:val="2"/>
            <w:tcBorders>
              <w:top w:val="single" w:sz="4" w:space="0" w:color="auto"/>
              <w:left w:val="single" w:sz="4" w:space="0" w:color="auto"/>
              <w:bottom w:val="single" w:sz="4" w:space="0" w:color="auto"/>
              <w:right w:val="single" w:sz="4" w:space="0" w:color="auto"/>
            </w:tcBorders>
          </w:tcPr>
          <w:p w:rsidR="00B46714" w:rsidRPr="00BC283C" w:rsidRDefault="00B46714" w:rsidP="006C105A">
            <w:pPr>
              <w:rPr>
                <w:b/>
                <w:sz w:val="24"/>
                <w:szCs w:val="24"/>
                <w:lang w:eastAsia="ru-RU"/>
              </w:rPr>
            </w:pPr>
            <w:r w:rsidRPr="00BC283C">
              <w:rPr>
                <w:b/>
                <w:sz w:val="24"/>
                <w:szCs w:val="24"/>
                <w:lang w:eastAsia="ru-RU"/>
              </w:rPr>
              <w:t>STEM қызықтары.</w:t>
            </w:r>
          </w:p>
          <w:p w:rsidR="00B46714" w:rsidRPr="00BC283C" w:rsidRDefault="00B46714" w:rsidP="006C105A">
            <w:pPr>
              <w:rPr>
                <w:b/>
                <w:sz w:val="24"/>
                <w:szCs w:val="24"/>
                <w:lang w:eastAsia="ru-RU"/>
              </w:rPr>
            </w:pPr>
            <w:r w:rsidRPr="00BC283C">
              <w:rPr>
                <w:b/>
                <w:sz w:val="24"/>
                <w:szCs w:val="24"/>
                <w:lang w:eastAsia="ru-RU"/>
              </w:rPr>
              <w:t>15:15-15:40</w:t>
            </w:r>
          </w:p>
          <w:p w:rsidR="00B46714" w:rsidRPr="00BC283C" w:rsidRDefault="00B46714" w:rsidP="006C105A">
            <w:pPr>
              <w:rPr>
                <w:b/>
                <w:sz w:val="24"/>
                <w:szCs w:val="24"/>
                <w:lang w:eastAsia="ru-RU"/>
              </w:rPr>
            </w:pPr>
            <w:r w:rsidRPr="00BC283C">
              <w:rPr>
                <w:b/>
                <w:sz w:val="24"/>
                <w:szCs w:val="24"/>
                <w:lang w:eastAsia="ru-RU"/>
              </w:rPr>
              <w:t>15.45-16.10</w:t>
            </w:r>
          </w:p>
          <w:p w:rsidR="00B46714" w:rsidRDefault="00B46714" w:rsidP="006C105A">
            <w:pPr>
              <w:spacing w:after="160"/>
              <w:rPr>
                <w:color w:val="1A1A1A"/>
                <w:spacing w:val="3"/>
                <w:sz w:val="24"/>
                <w:szCs w:val="24"/>
                <w:shd w:val="clear" w:color="auto" w:fill="FFFFFF"/>
              </w:rPr>
            </w:pPr>
            <w:r>
              <w:rPr>
                <w:b/>
                <w:bCs/>
                <w:color w:val="000000"/>
                <w:sz w:val="24"/>
                <w:szCs w:val="24"/>
              </w:rPr>
              <w:t>Жаңылтпаш</w:t>
            </w:r>
            <w:r>
              <w:rPr>
                <w:color w:val="000000"/>
                <w:sz w:val="24"/>
                <w:szCs w:val="24"/>
              </w:rPr>
              <w:br/>
            </w:r>
            <w:r>
              <w:rPr>
                <w:b/>
                <w:bCs/>
                <w:color w:val="000000"/>
                <w:sz w:val="24"/>
                <w:szCs w:val="24"/>
              </w:rPr>
              <w:t>жаттау</w:t>
            </w:r>
            <w:r>
              <w:rPr>
                <w:color w:val="000000"/>
                <w:sz w:val="24"/>
                <w:szCs w:val="24"/>
              </w:rPr>
              <w:t xml:space="preserve"> .</w:t>
            </w:r>
            <w:r>
              <w:rPr>
                <w:color w:val="1A1A1A"/>
                <w:spacing w:val="3"/>
                <w:sz w:val="24"/>
                <w:szCs w:val="24"/>
                <w:shd w:val="clear" w:color="auto" w:fill="FFFFFF"/>
              </w:rPr>
              <w:t>Бар, май шайқа,</w:t>
            </w:r>
            <w:r>
              <w:rPr>
                <w:color w:val="1A1A1A"/>
                <w:spacing w:val="3"/>
                <w:sz w:val="24"/>
                <w:szCs w:val="24"/>
              </w:rPr>
              <w:br/>
            </w:r>
            <w:r>
              <w:rPr>
                <w:color w:val="1A1A1A"/>
                <w:spacing w:val="3"/>
                <w:sz w:val="24"/>
                <w:szCs w:val="24"/>
                <w:shd w:val="clear" w:color="auto" w:fill="FFFFFF"/>
              </w:rPr>
              <w:t>Байқа, жай шайқа.</w:t>
            </w:r>
          </w:p>
          <w:p w:rsidR="00B46714" w:rsidRPr="00B46714" w:rsidRDefault="00B46714" w:rsidP="006C105A">
            <w:pPr>
              <w:spacing w:after="160"/>
              <w:rPr>
                <w:color w:val="1A1A1A"/>
                <w:spacing w:val="3"/>
                <w:sz w:val="24"/>
                <w:szCs w:val="24"/>
                <w:shd w:val="clear" w:color="auto" w:fill="FFFFFF"/>
              </w:rPr>
            </w:pPr>
            <w:r>
              <w:rPr>
                <w:color w:val="1A1A1A"/>
                <w:spacing w:val="3"/>
                <w:sz w:val="24"/>
                <w:szCs w:val="24"/>
                <w:shd w:val="clear" w:color="auto" w:fill="FFFFFF"/>
              </w:rPr>
              <w:t>(сөйлеуді дамыту)</w:t>
            </w:r>
          </w:p>
          <w:p w:rsidR="00B46714" w:rsidRDefault="00B46714" w:rsidP="006C105A">
            <w:pPr>
              <w:rPr>
                <w:bCs/>
                <w:color w:val="000000"/>
                <w:sz w:val="24"/>
                <w:szCs w:val="24"/>
                <w:lang w:eastAsia="ru-RU"/>
              </w:rPr>
            </w:pPr>
            <w:r w:rsidRPr="003948EA">
              <w:rPr>
                <w:bCs/>
                <w:color w:val="000000"/>
                <w:sz w:val="24"/>
                <w:szCs w:val="24"/>
                <w:lang w:eastAsia="ru-RU"/>
              </w:rPr>
              <w:t>.</w:t>
            </w:r>
          </w:p>
          <w:p w:rsidR="00B46714" w:rsidRDefault="00B46714" w:rsidP="006C105A">
            <w:pPr>
              <w:rPr>
                <w:bCs/>
                <w:color w:val="000000"/>
                <w:sz w:val="24"/>
                <w:szCs w:val="24"/>
                <w:lang w:eastAsia="ru-RU"/>
              </w:rPr>
            </w:pPr>
          </w:p>
          <w:p w:rsidR="00B46714" w:rsidRPr="00BC283C" w:rsidRDefault="00B46714" w:rsidP="006C105A">
            <w:pPr>
              <w:rPr>
                <w:b/>
                <w:color w:val="000000"/>
                <w:sz w:val="24"/>
                <w:szCs w:val="24"/>
                <w:lang w:eastAsia="ru-RU"/>
              </w:rPr>
            </w:pPr>
            <w:r w:rsidRPr="00BC283C">
              <w:rPr>
                <w:b/>
                <w:color w:val="000000"/>
                <w:sz w:val="24"/>
                <w:szCs w:val="24"/>
                <w:lang w:eastAsia="ru-RU"/>
              </w:rPr>
              <w:t>Би үйірмесі</w:t>
            </w:r>
          </w:p>
          <w:p w:rsidR="00B46714" w:rsidRPr="00BC283C" w:rsidRDefault="00B46714" w:rsidP="006C105A">
            <w:pPr>
              <w:rPr>
                <w:b/>
                <w:color w:val="000000"/>
                <w:sz w:val="24"/>
                <w:szCs w:val="24"/>
                <w:lang w:eastAsia="ru-RU"/>
              </w:rPr>
            </w:pPr>
            <w:r w:rsidRPr="00BC283C">
              <w:rPr>
                <w:b/>
                <w:color w:val="000000"/>
                <w:sz w:val="24"/>
                <w:szCs w:val="24"/>
                <w:lang w:eastAsia="ru-RU"/>
              </w:rPr>
              <w:t>1</w:t>
            </w:r>
            <w:r>
              <w:rPr>
                <w:b/>
                <w:color w:val="000000"/>
                <w:sz w:val="24"/>
                <w:szCs w:val="24"/>
                <w:lang w:eastAsia="ru-RU"/>
              </w:rPr>
              <w:t>5.5</w:t>
            </w:r>
            <w:r w:rsidRPr="00BC283C">
              <w:rPr>
                <w:b/>
                <w:color w:val="000000"/>
                <w:sz w:val="24"/>
                <w:szCs w:val="24"/>
                <w:lang w:eastAsia="ru-RU"/>
              </w:rPr>
              <w:t>5-16.</w:t>
            </w:r>
            <w:r>
              <w:rPr>
                <w:b/>
                <w:color w:val="000000"/>
                <w:sz w:val="24"/>
                <w:szCs w:val="24"/>
                <w:lang w:eastAsia="ru-RU"/>
              </w:rPr>
              <w:t>20</w:t>
            </w:r>
          </w:p>
          <w:p w:rsidR="00B46714" w:rsidRDefault="00B46714" w:rsidP="006C105A">
            <w:pPr>
              <w:rPr>
                <w:b/>
                <w:bCs/>
                <w:sz w:val="24"/>
                <w:szCs w:val="24"/>
                <w:lang w:eastAsia="ru-RU"/>
              </w:rPr>
            </w:pPr>
          </w:p>
          <w:p w:rsidR="00B46714" w:rsidRPr="00BC283C" w:rsidRDefault="00B46714" w:rsidP="006C105A">
            <w:pPr>
              <w:rPr>
                <w:b/>
                <w:bCs/>
                <w:sz w:val="24"/>
                <w:szCs w:val="24"/>
                <w:lang w:eastAsia="ru-RU"/>
              </w:rPr>
            </w:pPr>
            <w:r w:rsidRPr="00BC283C">
              <w:rPr>
                <w:b/>
                <w:bCs/>
                <w:sz w:val="24"/>
                <w:szCs w:val="24"/>
                <w:lang w:eastAsia="ru-RU"/>
              </w:rPr>
              <w:t>Каратэ  үйірмесі</w:t>
            </w:r>
          </w:p>
          <w:p w:rsidR="00B46714" w:rsidRPr="00BC283C" w:rsidRDefault="00B46714" w:rsidP="006C105A">
            <w:pPr>
              <w:rPr>
                <w:b/>
                <w:bCs/>
                <w:sz w:val="24"/>
                <w:szCs w:val="24"/>
                <w:lang w:eastAsia="ru-RU"/>
              </w:rPr>
            </w:pPr>
            <w:r w:rsidRPr="00BC283C">
              <w:rPr>
                <w:b/>
                <w:bCs/>
                <w:sz w:val="24"/>
                <w:szCs w:val="24"/>
                <w:lang w:eastAsia="ru-RU"/>
              </w:rPr>
              <w:t>1</w:t>
            </w:r>
            <w:r>
              <w:rPr>
                <w:b/>
                <w:bCs/>
                <w:sz w:val="24"/>
                <w:szCs w:val="24"/>
                <w:lang w:eastAsia="ru-RU"/>
              </w:rPr>
              <w:t>6.30</w:t>
            </w:r>
            <w:r w:rsidRPr="00BC283C">
              <w:rPr>
                <w:b/>
                <w:bCs/>
                <w:sz w:val="24"/>
                <w:szCs w:val="24"/>
                <w:lang w:eastAsia="ru-RU"/>
              </w:rPr>
              <w:t>-16.</w:t>
            </w:r>
            <w:r>
              <w:rPr>
                <w:b/>
                <w:bCs/>
                <w:sz w:val="24"/>
                <w:szCs w:val="24"/>
                <w:lang w:eastAsia="ru-RU"/>
              </w:rPr>
              <w:t>55</w:t>
            </w:r>
          </w:p>
          <w:p w:rsidR="00B46714" w:rsidRPr="00CD0298" w:rsidRDefault="00B46714" w:rsidP="006C105A">
            <w:pPr>
              <w:rPr>
                <w:bCs/>
                <w:color w:val="000000"/>
                <w:sz w:val="24"/>
                <w:szCs w:val="24"/>
              </w:rPr>
            </w:pPr>
          </w:p>
        </w:tc>
        <w:tc>
          <w:tcPr>
            <w:tcW w:w="2749" w:type="dxa"/>
            <w:gridSpan w:val="2"/>
            <w:tcBorders>
              <w:top w:val="single" w:sz="4" w:space="0" w:color="auto"/>
              <w:left w:val="single" w:sz="4" w:space="0" w:color="auto"/>
              <w:bottom w:val="single" w:sz="4" w:space="0" w:color="auto"/>
              <w:right w:val="single" w:sz="4" w:space="0" w:color="auto"/>
            </w:tcBorders>
            <w:hideMark/>
          </w:tcPr>
          <w:p w:rsidR="00B46714" w:rsidRPr="000C7E48" w:rsidRDefault="00B46714" w:rsidP="006C105A">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t xml:space="preserve">Каратэ </w:t>
            </w:r>
          </w:p>
          <w:p w:rsidR="00B46714" w:rsidRDefault="00B46714" w:rsidP="006C105A">
            <w:pPr>
              <w:rPr>
                <w:b/>
                <w:bCs/>
                <w:sz w:val="24"/>
                <w:szCs w:val="24"/>
                <w:shd w:val="clear" w:color="auto" w:fill="FFFFFF"/>
                <w:lang w:eastAsia="ru-RU"/>
              </w:rPr>
            </w:pPr>
            <w:r w:rsidRPr="000C7E48">
              <w:rPr>
                <w:b/>
                <w:bCs/>
                <w:sz w:val="24"/>
                <w:szCs w:val="24"/>
                <w:shd w:val="clear" w:color="auto" w:fill="FFFFFF"/>
                <w:lang w:eastAsia="ru-RU"/>
              </w:rPr>
              <w:t>16.30-16.55</w:t>
            </w:r>
          </w:p>
          <w:p w:rsidR="00B46714" w:rsidRDefault="00B46714" w:rsidP="006C105A">
            <w:pPr>
              <w:rPr>
                <w:b/>
                <w:sz w:val="24"/>
                <w:szCs w:val="24"/>
              </w:rPr>
            </w:pPr>
            <w:r w:rsidRPr="00075ED3">
              <w:rPr>
                <w:b/>
                <w:sz w:val="24"/>
                <w:szCs w:val="24"/>
              </w:rPr>
              <w:t>Механика» «Құс қора» жиынтығы</w:t>
            </w:r>
          </w:p>
          <w:p w:rsidR="00B46714" w:rsidRPr="00117BA7" w:rsidRDefault="00B46714" w:rsidP="006C105A">
            <w:pPr>
              <w:rPr>
                <w:bCs/>
                <w:sz w:val="24"/>
                <w:szCs w:val="24"/>
                <w:shd w:val="clear" w:color="auto" w:fill="FFFFFF"/>
              </w:rPr>
            </w:pPr>
            <w:r>
              <w:rPr>
                <w:b/>
                <w:color w:val="000000"/>
                <w:sz w:val="24"/>
                <w:szCs w:val="28"/>
              </w:rPr>
              <w:t xml:space="preserve">Мақсаты: </w:t>
            </w:r>
            <w:r w:rsidRPr="00075ED3">
              <w:rPr>
                <w:color w:val="000000"/>
                <w:sz w:val="24"/>
                <w:szCs w:val="28"/>
              </w:rPr>
              <w:t>Мектепке дейінгі ұйымдарға арналған механикалық эксперименттік жиынтық және айналудың бастапқы бағыты, айналу қозғалысының үдеуі немесе қайта бағытталуы, қозғалысты визуалдаумен, акустикалық кері байланыспен тәжірибе жүргізумен энергия беру</w:t>
            </w:r>
            <w:r w:rsidRPr="00075ED3">
              <w:rPr>
                <w:b/>
                <w:color w:val="000000"/>
                <w:sz w:val="24"/>
                <w:szCs w:val="28"/>
              </w:rPr>
              <w:t xml:space="preserve"> </w:t>
            </w:r>
            <w:r w:rsidRPr="00075ED3">
              <w:rPr>
                <w:color w:val="000000"/>
                <w:sz w:val="24"/>
                <w:szCs w:val="28"/>
              </w:rPr>
              <w:t>құбылыстарын делдалдайды.</w:t>
            </w:r>
          </w:p>
        </w:tc>
      </w:tr>
      <w:tr w:rsidR="00B46714" w:rsidRPr="00117BA7" w:rsidTr="006C105A">
        <w:trPr>
          <w:trHeight w:val="6228"/>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rPr>
              <w:lastRenderedPageBreak/>
              <w:t>Балалармен жеке жұм</w:t>
            </w:r>
            <w:r w:rsidRPr="00117BA7">
              <w:rPr>
                <w:rFonts w:eastAsia="Calibri"/>
                <w:b/>
                <w:sz w:val="24"/>
                <w:szCs w:val="24"/>
                <w:lang w:val="ru-RU"/>
              </w:rPr>
              <w:t>ыс</w:t>
            </w:r>
          </w:p>
        </w:tc>
        <w:tc>
          <w:tcPr>
            <w:tcW w:w="2581" w:type="dxa"/>
            <w:gridSpan w:val="2"/>
            <w:tcBorders>
              <w:top w:val="single" w:sz="4" w:space="0" w:color="auto"/>
              <w:left w:val="single" w:sz="4" w:space="0" w:color="auto"/>
              <w:right w:val="single" w:sz="4" w:space="0" w:color="auto"/>
            </w:tcBorders>
            <w:hideMark/>
          </w:tcPr>
          <w:p w:rsidR="00B46714" w:rsidRPr="00C12210" w:rsidRDefault="00B46714" w:rsidP="006C105A">
            <w:pPr>
              <w:rPr>
                <w:b/>
                <w:bCs/>
                <w:sz w:val="24"/>
                <w:szCs w:val="24"/>
              </w:rPr>
            </w:pPr>
            <w:r w:rsidRPr="00C12210">
              <w:rPr>
                <w:b/>
                <w:bCs/>
                <w:sz w:val="24"/>
                <w:szCs w:val="24"/>
              </w:rPr>
              <w:t>Әлеуметтік- эмоцианалды дағдыларды қалыптастыру  арқылы іске асырыла</w:t>
            </w:r>
          </w:p>
          <w:p w:rsidR="00B46714" w:rsidRDefault="00B46714" w:rsidP="006C105A">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r>
              <w:rPr>
                <w:color w:val="000000"/>
                <w:sz w:val="24"/>
                <w:szCs w:val="24"/>
              </w:rPr>
              <w:t xml:space="preserve"> </w:t>
            </w:r>
          </w:p>
          <w:p w:rsidR="00B46714" w:rsidRPr="00536D3D" w:rsidRDefault="00B46714" w:rsidP="006C105A">
            <w:pPr>
              <w:ind w:right="-108"/>
              <w:rPr>
                <w:color w:val="000000"/>
                <w:sz w:val="24"/>
                <w:szCs w:val="24"/>
              </w:rPr>
            </w:pPr>
          </w:p>
          <w:p w:rsidR="00B46714" w:rsidRPr="004362BC" w:rsidRDefault="00B46714" w:rsidP="006C105A">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B46714" w:rsidRDefault="00B46714" w:rsidP="006C105A">
            <w:pPr>
              <w:spacing w:after="200"/>
              <w:ind w:left="-108" w:right="-108"/>
              <w:jc w:val="center"/>
              <w:rPr>
                <w:b/>
                <w:bCs/>
                <w:sz w:val="24"/>
                <w:szCs w:val="24"/>
                <w:lang w:eastAsia="ru-RU"/>
              </w:rPr>
            </w:pPr>
            <w:r>
              <w:rPr>
                <w:b/>
                <w:bCs/>
                <w:sz w:val="24"/>
                <w:szCs w:val="24"/>
                <w:lang w:eastAsia="ru-RU"/>
              </w:rPr>
              <w:t>Қойролла Мустафа</w:t>
            </w:r>
          </w:p>
          <w:p w:rsidR="00B46714" w:rsidRPr="00536D3D" w:rsidRDefault="00B46714" w:rsidP="006C105A">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1" w:type="dxa"/>
            <w:gridSpan w:val="2"/>
            <w:tcBorders>
              <w:top w:val="single" w:sz="4" w:space="0" w:color="auto"/>
              <w:left w:val="single" w:sz="4" w:space="0" w:color="auto"/>
              <w:right w:val="single" w:sz="4" w:space="0" w:color="auto"/>
            </w:tcBorders>
            <w:hideMark/>
          </w:tcPr>
          <w:p w:rsidR="00B46714" w:rsidRPr="00C12210" w:rsidRDefault="00B46714" w:rsidP="006C105A">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B46714" w:rsidRPr="00C12210" w:rsidRDefault="00B46714" w:rsidP="006C105A">
            <w:pPr>
              <w:ind w:left="-108" w:right="-108"/>
              <w:rPr>
                <w:i/>
                <w:color w:val="000000"/>
                <w:sz w:val="24"/>
                <w:szCs w:val="24"/>
              </w:rPr>
            </w:pPr>
            <w:r w:rsidRPr="00C12210">
              <w:rPr>
                <w:i/>
                <w:color w:val="000000"/>
                <w:sz w:val="24"/>
                <w:szCs w:val="24"/>
              </w:rPr>
              <w:t>Баланың жеке даму картасы бойынша жұмыс</w:t>
            </w:r>
          </w:p>
          <w:p w:rsidR="00B46714" w:rsidRDefault="00B46714" w:rsidP="006C105A">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B46714" w:rsidRPr="00536D3D" w:rsidRDefault="00B46714" w:rsidP="006C105A">
            <w:pPr>
              <w:ind w:left="-108" w:right="-108"/>
              <w:rPr>
                <w:color w:val="000000"/>
                <w:sz w:val="24"/>
                <w:szCs w:val="24"/>
              </w:rPr>
            </w:pPr>
          </w:p>
          <w:p w:rsidR="00B46714" w:rsidRPr="004362BC" w:rsidRDefault="00B46714" w:rsidP="006C105A">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B46714" w:rsidRPr="004362BC" w:rsidRDefault="00B46714" w:rsidP="006C105A">
            <w:pPr>
              <w:spacing w:after="200" w:line="276" w:lineRule="auto"/>
              <w:jc w:val="center"/>
              <w:rPr>
                <w:b/>
                <w:bCs/>
                <w:sz w:val="24"/>
                <w:szCs w:val="24"/>
                <w:lang w:eastAsia="ru-RU"/>
              </w:rPr>
            </w:pPr>
            <w:r w:rsidRPr="004362BC">
              <w:rPr>
                <w:b/>
                <w:bCs/>
                <w:sz w:val="24"/>
                <w:szCs w:val="24"/>
                <w:lang w:eastAsia="ru-RU"/>
              </w:rPr>
              <w:t>Психологпен жұмыс</w:t>
            </w:r>
          </w:p>
          <w:p w:rsidR="00B46714" w:rsidRPr="00536D3D" w:rsidRDefault="00B46714" w:rsidP="006C105A">
            <w:pPr>
              <w:widowControl/>
              <w:autoSpaceDE/>
              <w:ind w:right="-108"/>
              <w:rPr>
                <w:color w:val="000000"/>
                <w:sz w:val="24"/>
                <w:szCs w:val="24"/>
              </w:rPr>
            </w:pPr>
          </w:p>
        </w:tc>
        <w:tc>
          <w:tcPr>
            <w:tcW w:w="2580" w:type="dxa"/>
            <w:gridSpan w:val="2"/>
            <w:tcBorders>
              <w:top w:val="single" w:sz="4" w:space="0" w:color="auto"/>
              <w:left w:val="single" w:sz="4" w:space="0" w:color="auto"/>
              <w:right w:val="single" w:sz="4" w:space="0" w:color="auto"/>
            </w:tcBorders>
            <w:hideMark/>
          </w:tcPr>
          <w:p w:rsidR="00B46714" w:rsidRPr="00C12210" w:rsidRDefault="00B46714" w:rsidP="006C105A">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B46714" w:rsidRDefault="00B46714" w:rsidP="006C105A">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B46714" w:rsidRPr="00536D3D" w:rsidRDefault="00B46714" w:rsidP="006C105A">
            <w:pPr>
              <w:ind w:left="-108" w:right="-108"/>
              <w:rPr>
                <w:color w:val="000000"/>
                <w:sz w:val="24"/>
                <w:szCs w:val="24"/>
              </w:rPr>
            </w:pPr>
          </w:p>
          <w:p w:rsidR="00B46714" w:rsidRPr="004362BC" w:rsidRDefault="00B46714" w:rsidP="006C105A">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B46714" w:rsidRDefault="00B46714" w:rsidP="006C105A">
            <w:pPr>
              <w:spacing w:after="200"/>
              <w:ind w:left="-108" w:right="-108"/>
              <w:jc w:val="center"/>
              <w:rPr>
                <w:b/>
                <w:bCs/>
                <w:sz w:val="24"/>
                <w:szCs w:val="24"/>
                <w:lang w:eastAsia="ru-RU"/>
              </w:rPr>
            </w:pPr>
            <w:r>
              <w:rPr>
                <w:b/>
                <w:bCs/>
                <w:sz w:val="24"/>
                <w:szCs w:val="24"/>
                <w:lang w:eastAsia="ru-RU"/>
              </w:rPr>
              <w:t>Қойролла Мустафа</w:t>
            </w:r>
          </w:p>
          <w:p w:rsidR="00B46714" w:rsidRPr="00536D3D" w:rsidRDefault="00B46714" w:rsidP="006C105A">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p w:rsidR="00B46714" w:rsidRPr="00536D3D" w:rsidRDefault="00B46714" w:rsidP="006C105A">
            <w:pPr>
              <w:widowControl/>
              <w:autoSpaceDE/>
              <w:ind w:right="-108"/>
              <w:rPr>
                <w:color w:val="000000"/>
                <w:sz w:val="24"/>
                <w:szCs w:val="24"/>
              </w:rPr>
            </w:pPr>
          </w:p>
        </w:tc>
        <w:tc>
          <w:tcPr>
            <w:tcW w:w="2581" w:type="dxa"/>
            <w:gridSpan w:val="2"/>
            <w:tcBorders>
              <w:top w:val="single" w:sz="4" w:space="0" w:color="auto"/>
              <w:left w:val="single" w:sz="4" w:space="0" w:color="auto"/>
              <w:right w:val="single" w:sz="4" w:space="0" w:color="auto"/>
            </w:tcBorders>
          </w:tcPr>
          <w:p w:rsidR="00B46714" w:rsidRPr="003948EA" w:rsidRDefault="00B46714" w:rsidP="006C105A">
            <w:pPr>
              <w:spacing w:line="276" w:lineRule="auto"/>
              <w:ind w:left="-108" w:right="-108"/>
              <w:rPr>
                <w:color w:val="000000"/>
                <w:sz w:val="24"/>
                <w:szCs w:val="24"/>
                <w:lang w:eastAsia="ru-RU"/>
              </w:rPr>
            </w:pPr>
            <w:r w:rsidRPr="003948EA">
              <w:rPr>
                <w:b/>
                <w:color w:val="000000"/>
                <w:sz w:val="24"/>
                <w:szCs w:val="24"/>
                <w:lang w:eastAsia="ru-RU"/>
              </w:rPr>
              <w:t>Танымдық дағдыларын дамыту</w:t>
            </w:r>
            <w:r w:rsidRPr="003948EA">
              <w:rPr>
                <w:color w:val="000000"/>
                <w:sz w:val="24"/>
                <w:szCs w:val="24"/>
                <w:lang w:eastAsia="ru-RU"/>
              </w:rPr>
              <w:t>:</w:t>
            </w:r>
          </w:p>
          <w:p w:rsidR="00B46714" w:rsidRPr="003948EA" w:rsidRDefault="00B46714" w:rsidP="006C105A">
            <w:pPr>
              <w:spacing w:line="276" w:lineRule="auto"/>
              <w:ind w:left="-108" w:right="-108"/>
              <w:rPr>
                <w:color w:val="000000"/>
                <w:sz w:val="24"/>
                <w:szCs w:val="24"/>
                <w:lang w:eastAsia="ru-RU"/>
              </w:rPr>
            </w:pPr>
            <w:r w:rsidRPr="003948EA">
              <w:rPr>
                <w:color w:val="000000"/>
                <w:sz w:val="24"/>
                <w:szCs w:val="24"/>
                <w:lang w:eastAsia="ru-RU"/>
              </w:rPr>
              <w:t>Баланың жеке даму картасы бойынша жұмыс</w:t>
            </w:r>
          </w:p>
          <w:p w:rsidR="00B46714" w:rsidRPr="00F83F57" w:rsidRDefault="00B46714" w:rsidP="006C105A">
            <w:pPr>
              <w:spacing w:line="276" w:lineRule="auto"/>
              <w:ind w:left="-108" w:right="-108"/>
              <w:rPr>
                <w:color w:val="000000"/>
                <w:sz w:val="24"/>
                <w:szCs w:val="24"/>
                <w:lang w:eastAsia="ru-RU"/>
              </w:rPr>
            </w:pPr>
            <w:r>
              <w:rPr>
                <w:color w:val="000000"/>
                <w:sz w:val="24"/>
                <w:szCs w:val="24"/>
                <w:lang w:eastAsia="ru-RU"/>
              </w:rPr>
              <w:t xml:space="preserve">Рауан пен Айым </w:t>
            </w:r>
            <w:r w:rsidRPr="003948EA">
              <w:rPr>
                <w:color w:val="000000"/>
                <w:sz w:val="24"/>
                <w:szCs w:val="24"/>
                <w:lang w:eastAsia="ru-RU"/>
              </w:rPr>
              <w:t>көр</w:t>
            </w:r>
            <w:r>
              <w:rPr>
                <w:color w:val="000000"/>
                <w:sz w:val="24"/>
                <w:szCs w:val="24"/>
                <w:lang w:eastAsia="ru-RU"/>
              </w:rPr>
              <w:t>некіліктерді қолдану арқылы 1-10</w:t>
            </w:r>
            <w:r w:rsidRPr="003948EA">
              <w:rPr>
                <w:color w:val="000000"/>
                <w:sz w:val="24"/>
                <w:szCs w:val="24"/>
                <w:lang w:eastAsia="ru-RU"/>
              </w:rPr>
              <w:t>ке дейінгі сандарды тура кері санау амалдарын қолдана отырып есептеуге дағдыландыр, суреттік есептерді шешу дағдыларын дамыту.</w:t>
            </w:r>
            <w:r>
              <w:rPr>
                <w:color w:val="000000"/>
                <w:sz w:val="24"/>
                <w:szCs w:val="24"/>
                <w:lang w:eastAsia="ru-RU"/>
              </w:rPr>
              <w:t xml:space="preserve"> </w:t>
            </w:r>
            <w:r w:rsidRPr="003948EA">
              <w:rPr>
                <w:b/>
                <w:bCs/>
                <w:sz w:val="24"/>
                <w:szCs w:val="24"/>
                <w:lang w:eastAsia="ru-RU"/>
              </w:rPr>
              <w:t>Арнайы түзетушілік</w:t>
            </w:r>
            <w:r>
              <w:rPr>
                <w:color w:val="000000"/>
                <w:sz w:val="24"/>
                <w:szCs w:val="24"/>
                <w:lang w:eastAsia="ru-RU"/>
              </w:rPr>
              <w:t xml:space="preserve"> </w:t>
            </w:r>
            <w:r w:rsidRPr="003948EA">
              <w:rPr>
                <w:b/>
                <w:bCs/>
                <w:sz w:val="24"/>
                <w:szCs w:val="24"/>
                <w:lang w:eastAsia="ru-RU"/>
              </w:rPr>
              <w:t>Психологпен жұмыс :</w:t>
            </w:r>
          </w:p>
          <w:p w:rsidR="00B46714" w:rsidRDefault="00B46714" w:rsidP="006C105A">
            <w:pPr>
              <w:ind w:left="-108" w:right="-108"/>
              <w:rPr>
                <w:sz w:val="24"/>
                <w:szCs w:val="24"/>
                <w:lang w:eastAsia="ru-RU"/>
              </w:rPr>
            </w:pPr>
            <w:r>
              <w:rPr>
                <w:sz w:val="24"/>
                <w:szCs w:val="24"/>
                <w:lang w:eastAsia="ru-RU"/>
              </w:rPr>
              <w:t>Қайролла Мустафа</w:t>
            </w:r>
          </w:p>
          <w:p w:rsidR="00B46714" w:rsidRPr="003948EA" w:rsidRDefault="00B46714" w:rsidP="006C105A">
            <w:pPr>
              <w:ind w:left="-108" w:right="-108"/>
              <w:rPr>
                <w:b/>
                <w:bCs/>
                <w:sz w:val="24"/>
                <w:szCs w:val="24"/>
                <w:lang w:eastAsia="ru-RU"/>
              </w:rPr>
            </w:pPr>
            <w:r w:rsidRPr="003948EA">
              <w:rPr>
                <w:b/>
                <w:bCs/>
                <w:sz w:val="24"/>
                <w:szCs w:val="24"/>
                <w:lang w:eastAsia="ru-RU"/>
              </w:rPr>
              <w:t>Логопедпен жұмыс :</w:t>
            </w:r>
          </w:p>
          <w:p w:rsidR="00B46714" w:rsidRPr="00340330" w:rsidRDefault="00B46714" w:rsidP="006C105A">
            <w:pPr>
              <w:spacing w:after="200" w:line="276" w:lineRule="auto"/>
              <w:jc w:val="center"/>
              <w:rPr>
                <w:b/>
                <w:bCs/>
                <w:sz w:val="24"/>
                <w:szCs w:val="24"/>
                <w:lang w:eastAsia="ru-RU"/>
              </w:rPr>
            </w:pPr>
            <w:r>
              <w:rPr>
                <w:bCs/>
                <w:sz w:val="24"/>
                <w:szCs w:val="24"/>
                <w:lang w:eastAsia="ru-RU"/>
              </w:rPr>
              <w:t>Қайролла Мустафа</w:t>
            </w:r>
          </w:p>
        </w:tc>
        <w:tc>
          <w:tcPr>
            <w:tcW w:w="2749" w:type="dxa"/>
            <w:gridSpan w:val="2"/>
            <w:tcBorders>
              <w:top w:val="single" w:sz="4" w:space="0" w:color="auto"/>
              <w:left w:val="single" w:sz="4" w:space="0" w:color="auto"/>
              <w:right w:val="single" w:sz="4" w:space="0" w:color="auto"/>
            </w:tcBorders>
          </w:tcPr>
          <w:p w:rsidR="00B46714" w:rsidRPr="00C12210" w:rsidRDefault="00B46714" w:rsidP="006C105A">
            <w:pPr>
              <w:rPr>
                <w:b/>
                <w:bCs/>
                <w:sz w:val="24"/>
                <w:szCs w:val="24"/>
              </w:rPr>
            </w:pPr>
            <w:r w:rsidRPr="00C12210">
              <w:rPr>
                <w:b/>
                <w:bCs/>
                <w:sz w:val="24"/>
                <w:szCs w:val="24"/>
              </w:rPr>
              <w:t>Физикалық дамыту</w:t>
            </w:r>
          </w:p>
          <w:p w:rsidR="00B46714" w:rsidRPr="00C12210" w:rsidRDefault="00B46714" w:rsidP="006C105A">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B46714" w:rsidRPr="00C12210" w:rsidRDefault="00B46714" w:rsidP="006C105A">
            <w:pPr>
              <w:rPr>
                <w:color w:val="000000"/>
                <w:sz w:val="24"/>
                <w:szCs w:val="24"/>
              </w:rPr>
            </w:pPr>
            <w:r w:rsidRPr="00C12210">
              <w:rPr>
                <w:color w:val="000000"/>
                <w:sz w:val="24"/>
                <w:szCs w:val="24"/>
              </w:rPr>
              <w:t>Асқар Айым мен Айткен</w:t>
            </w:r>
            <w:r>
              <w:rPr>
                <w:color w:val="000000"/>
                <w:sz w:val="24"/>
                <w:szCs w:val="24"/>
              </w:rPr>
              <w:t xml:space="preserve"> </w:t>
            </w:r>
            <w:r w:rsidRPr="00C12210">
              <w:rPr>
                <w:color w:val="000000"/>
                <w:sz w:val="24"/>
                <w:szCs w:val="24"/>
              </w:rPr>
              <w:t xml:space="preserve">Альтемір саппен </w:t>
            </w:r>
          </w:p>
          <w:p w:rsidR="00B46714" w:rsidRPr="00C12210" w:rsidRDefault="00B46714" w:rsidP="006C105A">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B46714" w:rsidRDefault="00B46714" w:rsidP="006C105A">
            <w:pPr>
              <w:rPr>
                <w:color w:val="000000"/>
                <w:sz w:val="24"/>
                <w:szCs w:val="24"/>
              </w:rPr>
            </w:pPr>
          </w:p>
          <w:p w:rsidR="00B46714" w:rsidRPr="00536D3D" w:rsidRDefault="00B46714" w:rsidP="006C105A">
            <w:pPr>
              <w:rPr>
                <w:color w:val="000000"/>
                <w:sz w:val="24"/>
                <w:szCs w:val="24"/>
              </w:rPr>
            </w:pPr>
          </w:p>
          <w:p w:rsidR="00B46714" w:rsidRPr="004362BC" w:rsidRDefault="00B46714" w:rsidP="006C105A">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B46714" w:rsidRPr="00CD0298" w:rsidRDefault="00B46714" w:rsidP="006C105A">
            <w:pPr>
              <w:spacing w:after="200" w:line="276" w:lineRule="auto"/>
              <w:jc w:val="center"/>
              <w:rPr>
                <w:b/>
                <w:bCs/>
                <w:sz w:val="24"/>
                <w:szCs w:val="24"/>
                <w:lang w:eastAsia="ru-RU"/>
              </w:rPr>
            </w:pPr>
            <w:r w:rsidRPr="004362BC">
              <w:rPr>
                <w:b/>
                <w:bCs/>
                <w:sz w:val="24"/>
                <w:szCs w:val="24"/>
                <w:lang w:eastAsia="ru-RU"/>
              </w:rPr>
              <w:t>Психологпен жұмыс</w:t>
            </w:r>
          </w:p>
        </w:tc>
      </w:tr>
      <w:tr w:rsidR="00B46714"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Серуенге дайындық</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adjustRightInd w:val="0"/>
              <w:jc w:val="center"/>
              <w:rPr>
                <w:sz w:val="24"/>
                <w:szCs w:val="24"/>
                <w:lang w:val="ru-RU"/>
              </w:rPr>
            </w:pPr>
            <w:r w:rsidRPr="00117BA7">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sidRPr="00117BA7">
              <w:rPr>
                <w:color w:val="000000"/>
                <w:sz w:val="24"/>
                <w:szCs w:val="24"/>
              </w:rPr>
              <w:t>.</w:t>
            </w:r>
            <w:r w:rsidRPr="00117BA7">
              <w:rPr>
                <w:sz w:val="24"/>
                <w:szCs w:val="24"/>
              </w:rPr>
              <w:t xml:space="preserve"> </w:t>
            </w:r>
          </w:p>
          <w:p w:rsidR="00B46714" w:rsidRPr="00117BA7" w:rsidRDefault="00B46714" w:rsidP="006C105A">
            <w:pPr>
              <w:adjustRightInd w:val="0"/>
              <w:jc w:val="center"/>
              <w:rPr>
                <w:color w:val="000000"/>
                <w:sz w:val="24"/>
                <w:szCs w:val="24"/>
              </w:rPr>
            </w:pPr>
            <w:r w:rsidRPr="00117BA7">
              <w:rPr>
                <w:b/>
                <w:color w:val="000000"/>
                <w:sz w:val="24"/>
                <w:szCs w:val="24"/>
              </w:rPr>
              <w:t>Қауіпсіздік сөздігі:</w:t>
            </w:r>
            <w:r w:rsidRPr="00117BA7">
              <w:rPr>
                <w:color w:val="000000"/>
                <w:sz w:val="24"/>
                <w:szCs w:val="24"/>
              </w:rPr>
              <w:t xml:space="preserve"> Ас құйылып жатқанда ас үйгекірме, тамақ ыстық күйіп қаласың!</w:t>
            </w:r>
          </w:p>
        </w:tc>
      </w:tr>
      <w:tr w:rsidR="00B46714" w:rsidRPr="00117BA7" w:rsidTr="006C105A">
        <w:trPr>
          <w:trHeight w:val="1429"/>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Серуен № 7 Желді бақылау </w:t>
            </w:r>
          </w:p>
          <w:p w:rsidR="00B46714" w:rsidRDefault="00B46714" w:rsidP="006C105A">
            <w:pPr>
              <w:pStyle w:val="Style23"/>
              <w:spacing w:line="240" w:lineRule="auto"/>
              <w:jc w:val="left"/>
              <w:rPr>
                <w:rFonts w:ascii="Times New Roman" w:hAnsi="Times New Roman"/>
                <w:iCs/>
                <w:lang w:val="kk-KZ"/>
              </w:rPr>
            </w:pPr>
            <w:r>
              <w:rPr>
                <w:rFonts w:ascii="Times New Roman" w:hAnsi="Times New Roman"/>
                <w:iCs/>
                <w:lang w:val="kk-KZ"/>
              </w:rPr>
              <w:t>Мақсаты: - жел туралы түсініктерін бекіту;</w:t>
            </w:r>
          </w:p>
          <w:p w:rsidR="00B46714" w:rsidRDefault="00B46714" w:rsidP="006C105A">
            <w:pPr>
              <w:pStyle w:val="Style23"/>
              <w:spacing w:line="240" w:lineRule="auto"/>
              <w:jc w:val="left"/>
              <w:rPr>
                <w:rFonts w:ascii="Times New Roman" w:hAnsi="Times New Roman"/>
                <w:iCs/>
                <w:lang w:val="kk-KZ"/>
              </w:rPr>
            </w:pPr>
            <w:r>
              <w:rPr>
                <w:rFonts w:ascii="Times New Roman" w:hAnsi="Times New Roman"/>
                <w:iCs/>
                <w:lang w:val="kk-KZ"/>
              </w:rPr>
              <w:t xml:space="preserve">деген қызығушылықтарын арттыру. Бақылау барысы. </w:t>
            </w:r>
          </w:p>
          <w:p w:rsidR="00B46714" w:rsidRDefault="00B46714" w:rsidP="006C105A">
            <w:pPr>
              <w:pStyle w:val="TableParagraph"/>
              <w:rPr>
                <w:b/>
                <w:bCs/>
                <w:iCs/>
                <w:sz w:val="24"/>
                <w:szCs w:val="24"/>
              </w:rPr>
            </w:pPr>
            <w:r>
              <w:rPr>
                <w:b/>
                <w:bCs/>
                <w:iCs/>
                <w:sz w:val="24"/>
                <w:szCs w:val="24"/>
              </w:rPr>
              <w:t xml:space="preserve">Қимылды ойын </w:t>
            </w:r>
            <w:r>
              <w:rPr>
                <w:b/>
                <w:bCs/>
                <w:iCs/>
                <w:sz w:val="24"/>
                <w:szCs w:val="24"/>
              </w:rPr>
              <w:lastRenderedPageBreak/>
              <w:t>«Қасқыр қақпан».</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TableParagraph"/>
              <w:rPr>
                <w:b/>
                <w:iCs/>
                <w:sz w:val="24"/>
                <w:szCs w:val="24"/>
              </w:rPr>
            </w:pPr>
            <w:r>
              <w:rPr>
                <w:b/>
                <w:bCs/>
                <w:iCs/>
                <w:sz w:val="24"/>
                <w:szCs w:val="24"/>
              </w:rPr>
              <w:lastRenderedPageBreak/>
              <w:t>Серуен</w:t>
            </w:r>
            <w:r>
              <w:rPr>
                <w:rFonts w:eastAsia="+mn-ea"/>
                <w:b/>
                <w:bCs/>
                <w:iCs/>
                <w:kern w:val="24"/>
                <w:sz w:val="24"/>
                <w:szCs w:val="24"/>
              </w:rPr>
              <w:t xml:space="preserve">№ 15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Қимыл-қозғалыс  ойыны:</w:t>
            </w:r>
            <w:r>
              <w:rPr>
                <w:rFonts w:ascii="Times New Roman" w:hAnsi="Times New Roman"/>
                <w:lang w:val="kk-KZ"/>
              </w:rPr>
              <w:t xml:space="preserve">  «Күн мен жаңбыр» </w:t>
            </w:r>
          </w:p>
          <w:p w:rsidR="00B46714" w:rsidRDefault="00B46714" w:rsidP="006C105A">
            <w:pPr>
              <w:pStyle w:val="Style23"/>
              <w:spacing w:line="240" w:lineRule="auto"/>
              <w:jc w:val="left"/>
              <w:rPr>
                <w:rFonts w:ascii="Times New Roman" w:hAnsi="Times New Roman"/>
                <w:lang w:val="kk-KZ"/>
              </w:rPr>
            </w:pPr>
            <w:r>
              <w:rPr>
                <w:rFonts w:ascii="Times New Roman" w:hAnsi="Times New Roman"/>
                <w:b/>
                <w:bCs/>
                <w:lang w:val="kk-KZ"/>
              </w:rPr>
              <w:t>Мақсаты:</w:t>
            </w:r>
            <w:r>
              <w:rPr>
                <w:rFonts w:ascii="Times New Roman" w:hAnsi="Times New Roman"/>
                <w:lang w:val="kk-KZ"/>
              </w:rPr>
              <w:t xml:space="preserve"> Балаларды жылдамдыққа, шапшаңдыққа тәрбиелеу. </w:t>
            </w:r>
          </w:p>
          <w:p w:rsidR="00B46714" w:rsidRDefault="00B46714" w:rsidP="006C105A">
            <w:pPr>
              <w:pStyle w:val="Style23"/>
              <w:jc w:val="left"/>
              <w:rPr>
                <w:rFonts w:ascii="Times New Roman" w:eastAsiaTheme="minorHAnsi" w:hAnsi="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Серуен№18    </w:t>
            </w:r>
          </w:p>
          <w:p w:rsidR="00B46714" w:rsidRDefault="00B46714" w:rsidP="006C105A">
            <w:pPr>
              <w:pStyle w:val="TableParagraph"/>
              <w:rPr>
                <w:sz w:val="24"/>
                <w:szCs w:val="24"/>
                <w:lang w:eastAsia="ru-RU"/>
              </w:rPr>
            </w:pPr>
            <w:r>
              <w:rPr>
                <w:b/>
                <w:bCs/>
                <w:sz w:val="24"/>
                <w:szCs w:val="24"/>
                <w:lang w:eastAsia="ru-RU"/>
              </w:rPr>
              <w:t>Қимыл-қозғалыс  ойыны:</w:t>
            </w:r>
            <w:r>
              <w:rPr>
                <w:sz w:val="24"/>
                <w:szCs w:val="24"/>
                <w:lang w:eastAsia="ru-RU"/>
              </w:rPr>
              <w:t xml:space="preserve">  «От және су» </w:t>
            </w:r>
          </w:p>
          <w:p w:rsidR="00B46714" w:rsidRDefault="00B46714" w:rsidP="006C105A">
            <w:pPr>
              <w:pStyle w:val="TableParagraph"/>
              <w:rPr>
                <w:sz w:val="24"/>
                <w:szCs w:val="24"/>
                <w:lang w:eastAsia="ru-RU"/>
              </w:rPr>
            </w:pPr>
            <w:r>
              <w:rPr>
                <w:b/>
                <w:bCs/>
                <w:sz w:val="24"/>
                <w:szCs w:val="24"/>
                <w:lang w:eastAsia="ru-RU"/>
              </w:rPr>
              <w:t>Мақсаты:</w:t>
            </w:r>
            <w:r>
              <w:rPr>
                <w:sz w:val="24"/>
                <w:szCs w:val="24"/>
                <w:lang w:eastAsia="ru-RU"/>
              </w:rPr>
              <w:t xml:space="preserve"> Балаларды жылдамдыққа, шапшаңдыққа, ұжыммен бірлесіп ойнай білуге үйрету. </w:t>
            </w:r>
          </w:p>
          <w:p w:rsidR="00B46714" w:rsidRDefault="00B46714" w:rsidP="006C105A">
            <w:pPr>
              <w:pStyle w:val="Style23"/>
              <w:spacing w:line="240" w:lineRule="auto"/>
              <w:jc w:val="left"/>
              <w:rPr>
                <w:rFonts w:ascii="Times New Roman" w:hAnsi="Times New Roman"/>
                <w:bCs/>
                <w:iCs/>
                <w:lang w:val="kk-KZ" w:eastAsia="en-US"/>
              </w:rPr>
            </w:pPr>
            <w:r>
              <w:rPr>
                <w:rFonts w:ascii="Times New Roman" w:hAnsi="Times New Roman"/>
                <w:b/>
                <w:bCs/>
                <w:iCs/>
                <w:lang w:val="kk-KZ"/>
              </w:rPr>
              <w:t xml:space="preserve">              </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TableParagraph"/>
              <w:rPr>
                <w:b/>
                <w:bCs/>
                <w:iCs/>
                <w:sz w:val="24"/>
                <w:szCs w:val="24"/>
              </w:rPr>
            </w:pPr>
            <w:r>
              <w:rPr>
                <w:b/>
                <w:bCs/>
                <w:iCs/>
                <w:sz w:val="24"/>
                <w:szCs w:val="24"/>
              </w:rPr>
              <w:t>Серуен№ 14</w:t>
            </w:r>
          </w:p>
          <w:p w:rsidR="00B46714" w:rsidRDefault="00B46714" w:rsidP="006C105A">
            <w:pPr>
              <w:pStyle w:val="TableParagraph"/>
              <w:rPr>
                <w:kern w:val="24"/>
                <w:sz w:val="24"/>
                <w:szCs w:val="24"/>
              </w:rPr>
            </w:pPr>
            <w:r>
              <w:rPr>
                <w:b/>
                <w:bCs/>
                <w:kern w:val="24"/>
                <w:sz w:val="24"/>
                <w:szCs w:val="24"/>
              </w:rPr>
              <w:t xml:space="preserve">Қозғалмалы ойындар: </w:t>
            </w:r>
            <w:r>
              <w:rPr>
                <w:kern w:val="24"/>
                <w:sz w:val="24"/>
                <w:szCs w:val="24"/>
              </w:rPr>
              <w:t xml:space="preserve"> «шөптегі хоккей» </w:t>
            </w:r>
          </w:p>
          <w:p w:rsidR="00B46714" w:rsidRDefault="00B46714" w:rsidP="006C105A">
            <w:pPr>
              <w:pStyle w:val="TableParagraph"/>
              <w:rPr>
                <w:kern w:val="24"/>
                <w:sz w:val="24"/>
                <w:szCs w:val="24"/>
              </w:rPr>
            </w:pPr>
            <w:r>
              <w:rPr>
                <w:b/>
                <w:bCs/>
                <w:kern w:val="24"/>
                <w:sz w:val="24"/>
                <w:szCs w:val="24"/>
              </w:rPr>
              <w:t>Мақсаты:</w:t>
            </w:r>
            <w:r>
              <w:rPr>
                <w:kern w:val="24"/>
                <w:sz w:val="24"/>
                <w:szCs w:val="24"/>
              </w:rPr>
              <w:t xml:space="preserve"> Балаларды ептілікке, мергендікке, жылдамдыққа тәрбиелеу. </w:t>
            </w:r>
          </w:p>
          <w:p w:rsidR="00B46714" w:rsidRDefault="00B46714" w:rsidP="006C105A">
            <w:pPr>
              <w:pStyle w:val="TableParagraph"/>
              <w:rPr>
                <w:kern w:val="24"/>
                <w:sz w:val="24"/>
                <w:szCs w:val="24"/>
              </w:rPr>
            </w:pPr>
            <w:r>
              <w:rPr>
                <w:b/>
                <w:bCs/>
                <w:kern w:val="24"/>
                <w:sz w:val="24"/>
                <w:szCs w:val="24"/>
              </w:rPr>
              <w:t>Ойын жүрiсi</w:t>
            </w:r>
            <w:r>
              <w:rPr>
                <w:kern w:val="24"/>
                <w:sz w:val="24"/>
                <w:szCs w:val="24"/>
              </w:rPr>
              <w:t xml:space="preserve">: Допты қақпаға көздеп кіргізу. </w:t>
            </w:r>
          </w:p>
        </w:tc>
        <w:tc>
          <w:tcPr>
            <w:tcW w:w="2749"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pStyle w:val="Style23"/>
              <w:spacing w:line="240" w:lineRule="auto"/>
              <w:jc w:val="left"/>
              <w:rPr>
                <w:rFonts w:ascii="Times New Roman" w:hAnsi="Times New Roman"/>
                <w:b/>
                <w:lang w:val="kk-KZ"/>
              </w:rPr>
            </w:pPr>
            <w:r>
              <w:rPr>
                <w:rFonts w:ascii="Times New Roman" w:hAnsi="Times New Roman"/>
                <w:b/>
                <w:lang w:val="kk-KZ"/>
              </w:rPr>
              <w:t xml:space="preserve">Серуен№ 9     </w:t>
            </w:r>
          </w:p>
          <w:p w:rsidR="00B46714" w:rsidRDefault="00B46714"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Қимыл-қозғалыс ойыны:  «Аю және аралар». </w:t>
            </w:r>
          </w:p>
          <w:p w:rsidR="00B46714" w:rsidRDefault="00B46714"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Мақсаты: </w:t>
            </w:r>
            <w:r>
              <w:rPr>
                <w:rFonts w:ascii="Times New Roman" w:hAnsi="Times New Roman"/>
                <w:bCs/>
                <w:iCs/>
                <w:lang w:val="kk-KZ"/>
              </w:rPr>
              <w:t xml:space="preserve">Баларарды қимыл қозғалыс үйлесімділігіне, жылдамдыққа, шапшаңдыққа тәрбиелеу. </w:t>
            </w:r>
          </w:p>
          <w:p w:rsidR="00B46714" w:rsidRDefault="00B46714" w:rsidP="006C105A">
            <w:pPr>
              <w:pStyle w:val="Style23"/>
              <w:spacing w:line="240" w:lineRule="auto"/>
              <w:jc w:val="left"/>
              <w:rPr>
                <w:rFonts w:ascii="Times New Roman" w:eastAsiaTheme="minorHAnsi" w:hAnsi="Times New Roman"/>
                <w:b/>
                <w:bCs/>
                <w:iCs/>
                <w:lang w:val="kk-KZ"/>
              </w:rPr>
            </w:pPr>
            <w:r>
              <w:rPr>
                <w:rFonts w:ascii="Times New Roman" w:hAnsi="Times New Roman"/>
                <w:b/>
                <w:lang w:val="kk-KZ"/>
              </w:rPr>
              <w:lastRenderedPageBreak/>
              <w:t xml:space="preserve">           </w:t>
            </w:r>
          </w:p>
        </w:tc>
      </w:tr>
      <w:tr w:rsidR="00B46714" w:rsidRPr="00117BA7" w:rsidTr="006C105A">
        <w:trPr>
          <w:trHeight w:val="189"/>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ind w:left="-108"/>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tc>
      </w:tr>
      <w:tr w:rsidR="00B46714" w:rsidRPr="00117BA7" w:rsidTr="006C105A">
        <w:trPr>
          <w:trHeight w:val="204"/>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ind w:left="-108"/>
              <w:jc w:val="center"/>
              <w:rPr>
                <w:rFonts w:eastAsia="Calibri"/>
                <w:b/>
                <w:sz w:val="24"/>
                <w:szCs w:val="24"/>
                <w:lang w:val="ru-RU"/>
              </w:rPr>
            </w:pPr>
            <w:r w:rsidRPr="00117BA7">
              <w:rPr>
                <w:rFonts w:eastAsia="Calibri"/>
                <w:b/>
                <w:sz w:val="24"/>
                <w:szCs w:val="24"/>
                <w:lang w:val="ru-RU"/>
              </w:rPr>
              <w:t>Кешкі ас</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rPr>
            </w:pPr>
            <w:r w:rsidRPr="00117BA7">
              <w:rPr>
                <w:rFonts w:eastAsia="Calibri"/>
                <w:color w:val="000000"/>
                <w:sz w:val="24"/>
                <w:szCs w:val="24"/>
                <w:lang w:val="ru-RU"/>
              </w:rPr>
              <w:t>Балалардың назарын тағамға аудару; мәдениетті</w:t>
            </w:r>
            <w:r w:rsidRPr="00117BA7">
              <w:rPr>
                <w:rFonts w:eastAsia="Calibri"/>
                <w:color w:val="000000"/>
                <w:sz w:val="24"/>
                <w:szCs w:val="24"/>
              </w:rPr>
              <w:t xml:space="preserve"> </w:t>
            </w:r>
            <w:r w:rsidRPr="00117BA7">
              <w:rPr>
                <w:rFonts w:eastAsia="Calibri"/>
                <w:color w:val="000000"/>
                <w:sz w:val="24"/>
                <w:szCs w:val="24"/>
                <w:lang w:val="ru-RU"/>
              </w:rPr>
              <w:t>тамақтануға</w:t>
            </w:r>
            <w:r w:rsidRPr="00117BA7">
              <w:rPr>
                <w:rFonts w:eastAsia="Calibri"/>
                <w:color w:val="000000"/>
                <w:sz w:val="24"/>
                <w:szCs w:val="24"/>
              </w:rPr>
              <w:t xml:space="preserve"> </w:t>
            </w:r>
            <w:r w:rsidRPr="00117BA7">
              <w:rPr>
                <w:rFonts w:eastAsia="Calibri"/>
                <w:color w:val="000000"/>
                <w:sz w:val="24"/>
                <w:szCs w:val="24"/>
                <w:lang w:val="ru-RU"/>
              </w:rPr>
              <w:t>баулу.</w:t>
            </w:r>
            <w:r w:rsidRPr="00117BA7">
              <w:rPr>
                <w:rFonts w:eastAsia="Calibri"/>
                <w:sz w:val="24"/>
                <w:szCs w:val="24"/>
                <w:lang w:val="ru-RU"/>
              </w:rPr>
              <w:t xml:space="preserve"> «Суды, тамақты, энергияны үнемді тұтыну» - табиғи</w:t>
            </w:r>
            <w:r w:rsidRPr="00117BA7">
              <w:rPr>
                <w:rFonts w:eastAsia="Calibri"/>
                <w:sz w:val="24"/>
                <w:szCs w:val="24"/>
              </w:rPr>
              <w:t xml:space="preserve"> </w:t>
            </w:r>
            <w:r w:rsidRPr="00117BA7">
              <w:rPr>
                <w:rFonts w:eastAsia="Calibri"/>
                <w:sz w:val="24"/>
                <w:szCs w:val="24"/>
                <w:lang w:val="ru-RU"/>
              </w:rPr>
              <w:t>ресурстарға</w:t>
            </w:r>
            <w:r w:rsidRPr="00117BA7">
              <w:rPr>
                <w:rFonts w:eastAsia="Calibri"/>
                <w:sz w:val="24"/>
                <w:szCs w:val="24"/>
              </w:rPr>
              <w:t xml:space="preserve"> </w:t>
            </w:r>
            <w:r w:rsidRPr="00117BA7">
              <w:rPr>
                <w:rFonts w:eastAsia="Calibri"/>
                <w:sz w:val="24"/>
                <w:szCs w:val="24"/>
                <w:lang w:val="ru-RU"/>
              </w:rPr>
              <w:t>ұқыпты</w:t>
            </w:r>
            <w:r w:rsidRPr="00117BA7">
              <w:rPr>
                <w:rFonts w:eastAsia="Calibri"/>
                <w:sz w:val="24"/>
                <w:szCs w:val="24"/>
              </w:rPr>
              <w:t xml:space="preserve"> </w:t>
            </w:r>
            <w:r w:rsidRPr="00117BA7">
              <w:rPr>
                <w:rFonts w:eastAsia="Calibri"/>
                <w:sz w:val="24"/>
                <w:szCs w:val="24"/>
                <w:lang w:val="ru-RU"/>
              </w:rPr>
              <w:t>қарау</w:t>
            </w:r>
            <w:r w:rsidRPr="00117BA7">
              <w:rPr>
                <w:rFonts w:eastAsia="Calibri"/>
                <w:sz w:val="24"/>
                <w:szCs w:val="24"/>
              </w:rPr>
              <w:t xml:space="preserve"> </w:t>
            </w:r>
            <w:r w:rsidRPr="00117BA7">
              <w:rPr>
                <w:rFonts w:eastAsia="Calibri"/>
                <w:sz w:val="24"/>
                <w:szCs w:val="24"/>
                <w:lang w:val="ru-RU"/>
              </w:rPr>
              <w:t>дағдыларын</w:t>
            </w:r>
            <w:r w:rsidRPr="00117BA7">
              <w:rPr>
                <w:rFonts w:eastAsia="Calibri"/>
                <w:sz w:val="24"/>
                <w:szCs w:val="24"/>
              </w:rPr>
              <w:t xml:space="preserve"> </w:t>
            </w:r>
            <w:r w:rsidRPr="00117BA7">
              <w:rPr>
                <w:rFonts w:eastAsia="Calibri"/>
                <w:sz w:val="24"/>
                <w:szCs w:val="24"/>
                <w:lang w:val="ru-RU"/>
              </w:rPr>
              <w:t>қалыптастыру</w:t>
            </w:r>
            <w:r w:rsidRPr="00117BA7">
              <w:rPr>
                <w:rFonts w:eastAsia="Calibri"/>
                <w:spacing w:val="2"/>
                <w:sz w:val="24"/>
                <w:szCs w:val="24"/>
                <w:lang w:val="ru-RU"/>
              </w:rPr>
              <w:t>.</w:t>
            </w:r>
            <w:r w:rsidRPr="00117BA7">
              <w:rPr>
                <w:rFonts w:eastAsia="Calibri"/>
                <w:color w:val="000000"/>
                <w:sz w:val="24"/>
                <w:szCs w:val="24"/>
                <w:lang w:val="ru-RU"/>
              </w:rPr>
              <w:t xml:space="preserve"> Балардың жетістіктері туралы іңгімелесу Балалар отбасында өздері  не істей алатындары туралы әңгімелесу.</w:t>
            </w:r>
          </w:p>
        </w:tc>
      </w:tr>
      <w:tr w:rsidR="00B46714" w:rsidRPr="00117BA7" w:rsidTr="00B46714">
        <w:trPr>
          <w:trHeight w:val="2354"/>
        </w:trPr>
        <w:tc>
          <w:tcPr>
            <w:tcW w:w="2663" w:type="dxa"/>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jc w:val="center"/>
              <w:rPr>
                <w:rFonts w:eastAsia="Calibri"/>
                <w:b/>
                <w:sz w:val="24"/>
                <w:szCs w:val="24"/>
                <w:lang w:val="ru-RU"/>
              </w:rPr>
            </w:pPr>
            <w:r w:rsidRPr="00117BA7">
              <w:rPr>
                <w:rFonts w:eastAsia="Calibri"/>
                <w:b/>
                <w:sz w:val="24"/>
                <w:szCs w:val="24"/>
                <w:lang w:val="ru-RU"/>
              </w:rPr>
              <w:t>Балалардың</w:t>
            </w:r>
            <w:r w:rsidRPr="00117BA7">
              <w:rPr>
                <w:rFonts w:eastAsia="Calibri"/>
                <w:b/>
                <w:sz w:val="24"/>
                <w:szCs w:val="24"/>
              </w:rPr>
              <w:t xml:space="preserve"> </w:t>
            </w:r>
            <w:r w:rsidRPr="00117BA7">
              <w:rPr>
                <w:rFonts w:eastAsia="Calibri"/>
                <w:b/>
                <w:sz w:val="24"/>
                <w:szCs w:val="24"/>
                <w:lang w:val="ru-RU"/>
              </w:rPr>
              <w:t>дербес</w:t>
            </w:r>
            <w:r w:rsidRPr="00117BA7">
              <w:rPr>
                <w:rFonts w:eastAsia="Calibri"/>
                <w:b/>
                <w:sz w:val="24"/>
                <w:szCs w:val="24"/>
              </w:rPr>
              <w:t xml:space="preserve"> </w:t>
            </w:r>
            <w:r w:rsidRPr="00117BA7">
              <w:rPr>
                <w:rFonts w:eastAsia="Calibri"/>
                <w:b/>
                <w:sz w:val="24"/>
                <w:szCs w:val="24"/>
                <w:lang w:val="ru-RU"/>
              </w:rPr>
              <w:t xml:space="preserve">әрекеті </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spacing w:line="276" w:lineRule="auto"/>
              <w:rPr>
                <w:color w:val="000000"/>
                <w:sz w:val="24"/>
                <w:szCs w:val="24"/>
                <w:lang w:eastAsia="ru-RU"/>
              </w:rPr>
            </w:pPr>
            <w:r>
              <w:rPr>
                <w:color w:val="000000"/>
                <w:sz w:val="24"/>
                <w:szCs w:val="24"/>
                <w:lang w:eastAsia="ru-RU"/>
              </w:rPr>
              <w:t>«Арқан тарту» ойыны</w:t>
            </w:r>
          </w:p>
          <w:p w:rsidR="00B46714" w:rsidRPr="00253272" w:rsidRDefault="00B46714" w:rsidP="006C105A">
            <w:pPr>
              <w:rPr>
                <w:sz w:val="24"/>
                <w:szCs w:val="24"/>
                <w:lang w:eastAsia="ru-RU"/>
              </w:rPr>
            </w:pPr>
            <w:r>
              <w:rPr>
                <w:color w:val="000000"/>
                <w:sz w:val="24"/>
                <w:szCs w:val="24"/>
                <w:lang w:eastAsia="ru-RU"/>
              </w:rPr>
              <w:t xml:space="preserve">Мақсаты: </w:t>
            </w:r>
            <w:r w:rsidRPr="00AC667E">
              <w:rPr>
                <w:color w:val="000000"/>
                <w:sz w:val="24"/>
                <w:szCs w:val="20"/>
                <w:shd w:val="clear" w:color="auto" w:fill="FFFFFF"/>
              </w:rPr>
              <w:t>ойынға деген қызығушылық сезімдерін дамыту арқылы епті</w:t>
            </w:r>
            <w:r>
              <w:rPr>
                <w:color w:val="000000"/>
                <w:sz w:val="24"/>
                <w:szCs w:val="20"/>
                <w:shd w:val="clear" w:color="auto" w:fill="FFFFFF"/>
              </w:rPr>
              <w:t xml:space="preserve">лікке, шапшаңдыққа, тапқырлыққа </w:t>
            </w:r>
            <w:r w:rsidRPr="00AC667E">
              <w:rPr>
                <w:color w:val="000000"/>
                <w:sz w:val="24"/>
                <w:szCs w:val="20"/>
                <w:shd w:val="clear" w:color="auto" w:fill="FFFFFF"/>
              </w:rPr>
              <w:t>тәрбиелеу.</w:t>
            </w:r>
          </w:p>
        </w:tc>
        <w:tc>
          <w:tcPr>
            <w:tcW w:w="2519" w:type="dxa"/>
            <w:tcBorders>
              <w:top w:val="single" w:sz="4" w:space="0" w:color="auto"/>
              <w:left w:val="single" w:sz="4" w:space="0" w:color="auto"/>
              <w:bottom w:val="single" w:sz="4" w:space="0" w:color="auto"/>
              <w:right w:val="single" w:sz="4" w:space="0" w:color="auto"/>
            </w:tcBorders>
            <w:hideMark/>
          </w:tcPr>
          <w:p w:rsidR="00B46714" w:rsidRDefault="00B46714" w:rsidP="006C105A">
            <w:pPr>
              <w:rPr>
                <w:sz w:val="24"/>
                <w:szCs w:val="24"/>
                <w:lang w:eastAsia="ru-RU"/>
              </w:rPr>
            </w:pPr>
            <w:r>
              <w:rPr>
                <w:sz w:val="24"/>
                <w:szCs w:val="24"/>
                <w:lang w:eastAsia="ru-RU"/>
              </w:rPr>
              <w:t>«Мергендер» ойыны</w:t>
            </w:r>
          </w:p>
          <w:p w:rsidR="00B46714" w:rsidRPr="00253272" w:rsidRDefault="00B46714" w:rsidP="006C105A">
            <w:pPr>
              <w:rPr>
                <w:sz w:val="24"/>
                <w:szCs w:val="24"/>
                <w:lang w:eastAsia="ru-RU"/>
              </w:rPr>
            </w:pPr>
            <w:r>
              <w:rPr>
                <w:sz w:val="24"/>
                <w:szCs w:val="24"/>
                <w:lang w:eastAsia="ru-RU"/>
              </w:rPr>
              <w:t>Мақсаты: балаларды шапшаңдыққа, дәлдікке, ұқыптылыққа тәрбиелеу.</w:t>
            </w:r>
          </w:p>
        </w:tc>
        <w:tc>
          <w:tcPr>
            <w:tcW w:w="2642" w:type="dxa"/>
            <w:gridSpan w:val="3"/>
            <w:tcBorders>
              <w:top w:val="single" w:sz="4" w:space="0" w:color="auto"/>
              <w:left w:val="single" w:sz="4" w:space="0" w:color="auto"/>
              <w:bottom w:val="single" w:sz="4" w:space="0" w:color="auto"/>
              <w:right w:val="single" w:sz="4" w:space="0" w:color="auto"/>
            </w:tcBorders>
            <w:hideMark/>
          </w:tcPr>
          <w:p w:rsidR="00B46714" w:rsidRDefault="00B46714" w:rsidP="006C105A">
            <w:pPr>
              <w:spacing w:line="276" w:lineRule="auto"/>
              <w:rPr>
                <w:color w:val="000000"/>
                <w:sz w:val="24"/>
                <w:szCs w:val="24"/>
                <w:lang w:eastAsia="ru-RU"/>
              </w:rPr>
            </w:pPr>
            <w:r>
              <w:rPr>
                <w:color w:val="000000"/>
                <w:sz w:val="24"/>
                <w:szCs w:val="24"/>
                <w:lang w:eastAsia="ru-RU"/>
              </w:rPr>
              <w:t>«Тақия тастамақ» ойыны</w:t>
            </w:r>
          </w:p>
          <w:p w:rsidR="00B46714" w:rsidRPr="00AC667E" w:rsidRDefault="00B46714" w:rsidP="006C105A">
            <w:pPr>
              <w:spacing w:line="276" w:lineRule="auto"/>
              <w:rPr>
                <w:color w:val="000000"/>
                <w:sz w:val="24"/>
                <w:szCs w:val="24"/>
                <w:lang w:eastAsia="ru-RU"/>
              </w:rPr>
            </w:pPr>
            <w:r>
              <w:rPr>
                <w:color w:val="000000"/>
                <w:sz w:val="24"/>
                <w:szCs w:val="24"/>
                <w:lang w:eastAsia="ru-RU"/>
              </w:rPr>
              <w:t xml:space="preserve">Мақсаты: балаларды </w:t>
            </w:r>
            <w:r w:rsidRPr="00AC667E">
              <w:rPr>
                <w:rFonts w:ascii="Arial" w:hAnsi="Arial" w:cs="Arial"/>
                <w:color w:val="202122"/>
                <w:shd w:val="clear" w:color="auto" w:fill="FFFFFF"/>
              </w:rPr>
              <w:t xml:space="preserve"> </w:t>
            </w:r>
            <w:r w:rsidRPr="00AC667E">
              <w:rPr>
                <w:color w:val="202122"/>
                <w:sz w:val="24"/>
                <w:shd w:val="clear" w:color="auto" w:fill="FFFFFF"/>
              </w:rPr>
              <w:t>ептілікке, жылд</w:t>
            </w:r>
            <w:r>
              <w:rPr>
                <w:color w:val="202122"/>
                <w:sz w:val="24"/>
                <w:shd w:val="clear" w:color="auto" w:fill="FFFFFF"/>
              </w:rPr>
              <w:t>амдыққа, батылдыққа тәрбиелеу.</w:t>
            </w:r>
          </w:p>
        </w:tc>
        <w:tc>
          <w:tcPr>
            <w:tcW w:w="2581" w:type="dxa"/>
            <w:gridSpan w:val="2"/>
            <w:tcBorders>
              <w:top w:val="single" w:sz="4" w:space="0" w:color="auto"/>
              <w:left w:val="single" w:sz="4" w:space="0" w:color="auto"/>
              <w:bottom w:val="single" w:sz="4" w:space="0" w:color="auto"/>
              <w:right w:val="single" w:sz="4" w:space="0" w:color="auto"/>
            </w:tcBorders>
            <w:hideMark/>
          </w:tcPr>
          <w:p w:rsidR="00B46714" w:rsidRDefault="00B46714" w:rsidP="006C105A">
            <w:pPr>
              <w:spacing w:line="276" w:lineRule="auto"/>
              <w:rPr>
                <w:color w:val="000000"/>
                <w:sz w:val="24"/>
                <w:szCs w:val="24"/>
                <w:lang w:eastAsia="ru-RU"/>
              </w:rPr>
            </w:pPr>
            <w:r>
              <w:rPr>
                <w:color w:val="000000"/>
                <w:sz w:val="24"/>
                <w:szCs w:val="24"/>
                <w:lang w:eastAsia="ru-RU"/>
              </w:rPr>
              <w:t>«Ақ сүйек» ойыны</w:t>
            </w:r>
          </w:p>
          <w:p w:rsidR="00B46714" w:rsidRPr="00253272" w:rsidRDefault="00B46714" w:rsidP="006C105A">
            <w:pPr>
              <w:spacing w:line="276" w:lineRule="auto"/>
              <w:rPr>
                <w:color w:val="000000"/>
                <w:sz w:val="24"/>
                <w:szCs w:val="24"/>
                <w:lang w:eastAsia="ru-RU"/>
              </w:rPr>
            </w:pPr>
            <w:r>
              <w:rPr>
                <w:color w:val="000000"/>
                <w:sz w:val="24"/>
                <w:szCs w:val="24"/>
                <w:lang w:eastAsia="ru-RU"/>
              </w:rPr>
              <w:t>Мақсаты: балаларды шапшаңдыққа, дәлдікке, сұраққа нақты жауап беруге үйрету.</w:t>
            </w:r>
          </w:p>
        </w:tc>
        <w:tc>
          <w:tcPr>
            <w:tcW w:w="2749" w:type="dxa"/>
            <w:gridSpan w:val="2"/>
            <w:tcBorders>
              <w:top w:val="single" w:sz="4" w:space="0" w:color="auto"/>
              <w:left w:val="single" w:sz="4" w:space="0" w:color="auto"/>
              <w:bottom w:val="single" w:sz="4" w:space="0" w:color="auto"/>
              <w:right w:val="single" w:sz="4" w:space="0" w:color="auto"/>
            </w:tcBorders>
            <w:hideMark/>
          </w:tcPr>
          <w:p w:rsidR="00B46714" w:rsidRPr="00914A2B" w:rsidRDefault="00B46714" w:rsidP="006C105A">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Қимылды ойындар:</w:t>
            </w:r>
          </w:p>
          <w:p w:rsidR="00B46714" w:rsidRPr="00914A2B" w:rsidRDefault="00B46714" w:rsidP="006C105A">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«Ұшақтар»</w:t>
            </w:r>
          </w:p>
          <w:p w:rsidR="00B46714" w:rsidRPr="00AC667E" w:rsidRDefault="00B46714" w:rsidP="006C105A">
            <w:pPr>
              <w:spacing w:line="276" w:lineRule="auto"/>
              <w:rPr>
                <w:color w:val="000000"/>
                <w:sz w:val="24"/>
                <w:szCs w:val="24"/>
                <w:lang w:eastAsia="ru-RU"/>
              </w:rPr>
            </w:pPr>
            <w:r w:rsidRPr="00914A2B">
              <w:rPr>
                <w:rFonts w:eastAsiaTheme="minorEastAsia"/>
                <w:bCs/>
                <w:sz w:val="24"/>
                <w:szCs w:val="24"/>
              </w:rPr>
              <w:t>Мақсаты:</w:t>
            </w:r>
            <w:r w:rsidRPr="0005647F">
              <w:rPr>
                <w:rFonts w:eastAsiaTheme="minorEastAsia"/>
                <w:sz w:val="24"/>
                <w:szCs w:val="24"/>
              </w:rPr>
              <w:t xml:space="preserve"> Шапшаңдыққа, достыққа тәрбиелеу.</w:t>
            </w:r>
          </w:p>
        </w:tc>
      </w:tr>
      <w:tr w:rsidR="00B46714" w:rsidRPr="00117BA7" w:rsidTr="006C105A">
        <w:trPr>
          <w:trHeight w:val="624"/>
        </w:trPr>
        <w:tc>
          <w:tcPr>
            <w:tcW w:w="2663" w:type="dxa"/>
            <w:vMerge w:val="restart"/>
            <w:tcBorders>
              <w:top w:val="single" w:sz="4" w:space="0" w:color="auto"/>
              <w:left w:val="single" w:sz="4" w:space="0" w:color="auto"/>
              <w:right w:val="single" w:sz="4" w:space="0" w:color="auto"/>
            </w:tcBorders>
            <w:hideMark/>
          </w:tcPr>
          <w:p w:rsidR="00B46714" w:rsidRPr="00117BA7" w:rsidRDefault="00B46714" w:rsidP="006C105A">
            <w:pPr>
              <w:widowControl/>
              <w:autoSpaceDE/>
              <w:autoSpaceDN/>
              <w:ind w:left="-108"/>
              <w:jc w:val="center"/>
              <w:rPr>
                <w:rFonts w:eastAsia="Calibri"/>
                <w:b/>
                <w:sz w:val="24"/>
                <w:szCs w:val="24"/>
                <w:lang w:val="ru-RU"/>
              </w:rPr>
            </w:pPr>
            <w:r w:rsidRPr="00117BA7">
              <w:rPr>
                <w:rFonts w:eastAsia="Calibri"/>
                <w:b/>
                <w:sz w:val="24"/>
                <w:szCs w:val="24"/>
                <w:lang w:val="ru-RU"/>
              </w:rPr>
              <w:t>Балалардың үйге қайтуы</w:t>
            </w:r>
          </w:p>
        </w:tc>
        <w:tc>
          <w:tcPr>
            <w:tcW w:w="13072" w:type="dxa"/>
            <w:gridSpan w:val="10"/>
            <w:tcBorders>
              <w:top w:val="single" w:sz="4" w:space="0" w:color="auto"/>
              <w:left w:val="single" w:sz="4" w:space="0" w:color="auto"/>
              <w:bottom w:val="single" w:sz="4" w:space="0" w:color="auto"/>
              <w:right w:val="single" w:sz="4" w:space="0" w:color="auto"/>
            </w:tcBorders>
            <w:hideMark/>
          </w:tcPr>
          <w:p w:rsidR="00B46714" w:rsidRPr="00117BA7" w:rsidRDefault="00B46714" w:rsidP="006C105A">
            <w:pPr>
              <w:widowControl/>
              <w:autoSpaceDE/>
              <w:autoSpaceDN/>
              <w:rPr>
                <w:rFonts w:eastAsia="Calibri"/>
                <w:bCs/>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p w:rsidR="00B46714" w:rsidRPr="00117BA7" w:rsidRDefault="00B46714" w:rsidP="006C105A">
            <w:pPr>
              <w:rPr>
                <w:rFonts w:eastAsia="Calibri"/>
                <w:bCs/>
                <w:sz w:val="24"/>
                <w:szCs w:val="24"/>
              </w:rPr>
            </w:pPr>
            <w:r w:rsidRPr="00117BA7">
              <w:rPr>
                <w:color w:val="000000"/>
                <w:sz w:val="24"/>
                <w:szCs w:val="24"/>
                <w:lang w:eastAsia="ru-RU"/>
              </w:rPr>
              <w:t xml:space="preserve"> </w:t>
            </w:r>
          </w:p>
        </w:tc>
      </w:tr>
      <w:tr w:rsidR="00B46714" w:rsidRPr="00117BA7" w:rsidTr="006C105A">
        <w:trPr>
          <w:trHeight w:val="1306"/>
        </w:trPr>
        <w:tc>
          <w:tcPr>
            <w:tcW w:w="2663" w:type="dxa"/>
            <w:vMerge/>
            <w:tcBorders>
              <w:left w:val="single" w:sz="4" w:space="0" w:color="auto"/>
              <w:bottom w:val="single" w:sz="4" w:space="0" w:color="auto"/>
              <w:right w:val="single" w:sz="4" w:space="0" w:color="auto"/>
            </w:tcBorders>
            <w:hideMark/>
          </w:tcPr>
          <w:p w:rsidR="00B46714" w:rsidRPr="00117BA7" w:rsidRDefault="00B46714" w:rsidP="006C105A">
            <w:pPr>
              <w:widowControl/>
              <w:autoSpaceDE/>
              <w:autoSpaceDN/>
              <w:ind w:left="-108"/>
              <w:jc w:val="center"/>
              <w:rPr>
                <w:rFonts w:eastAsia="Calibri"/>
                <w:b/>
                <w:sz w:val="24"/>
                <w:szCs w:val="24"/>
                <w:lang w:val="ru-RU"/>
              </w:rPr>
            </w:pPr>
          </w:p>
        </w:tc>
        <w:tc>
          <w:tcPr>
            <w:tcW w:w="2478" w:type="dxa"/>
            <w:tcBorders>
              <w:top w:val="single" w:sz="4" w:space="0" w:color="auto"/>
              <w:left w:val="single" w:sz="4" w:space="0" w:color="auto"/>
              <w:right w:val="single" w:sz="4" w:space="0" w:color="auto"/>
            </w:tcBorders>
            <w:hideMark/>
          </w:tcPr>
          <w:p w:rsidR="00B46714" w:rsidRDefault="00B46714" w:rsidP="006C105A">
            <w:pPr>
              <w:rPr>
                <w:color w:val="000000"/>
                <w:sz w:val="24"/>
                <w:szCs w:val="24"/>
              </w:rPr>
            </w:pPr>
            <w:r>
              <w:rPr>
                <w:color w:val="000000"/>
                <w:sz w:val="24"/>
                <w:szCs w:val="24"/>
              </w:rPr>
              <w:t>Топты жинау, гүлдерге су құйып кету.</w:t>
            </w:r>
          </w:p>
        </w:tc>
        <w:tc>
          <w:tcPr>
            <w:tcW w:w="2713" w:type="dxa"/>
            <w:gridSpan w:val="4"/>
            <w:tcBorders>
              <w:top w:val="single" w:sz="4" w:space="0" w:color="auto"/>
              <w:left w:val="single" w:sz="4" w:space="0" w:color="auto"/>
              <w:right w:val="single" w:sz="4" w:space="0" w:color="auto"/>
            </w:tcBorders>
          </w:tcPr>
          <w:p w:rsidR="00B46714" w:rsidRDefault="00B46714" w:rsidP="006C105A">
            <w:pPr>
              <w:rPr>
                <w:color w:val="000000"/>
                <w:sz w:val="24"/>
                <w:szCs w:val="24"/>
              </w:rPr>
            </w:pPr>
            <w:r>
              <w:rPr>
                <w:color w:val="000000"/>
                <w:sz w:val="24"/>
                <w:szCs w:val="24"/>
              </w:rPr>
              <w:t>Үйде ата-аналарымен бірге ертегі оқу.</w:t>
            </w:r>
          </w:p>
          <w:p w:rsidR="00B46714" w:rsidRDefault="00B46714" w:rsidP="006C105A">
            <w:pPr>
              <w:rPr>
                <w:color w:val="000000"/>
                <w:sz w:val="24"/>
                <w:szCs w:val="24"/>
              </w:rPr>
            </w:pPr>
            <w:r>
              <w:rPr>
                <w:color w:val="000000"/>
                <w:sz w:val="24"/>
                <w:szCs w:val="24"/>
              </w:rPr>
              <w:t>Келесі күні топ балаларына айтып беру.</w:t>
            </w:r>
          </w:p>
        </w:tc>
        <w:tc>
          <w:tcPr>
            <w:tcW w:w="2612" w:type="dxa"/>
            <w:gridSpan w:val="2"/>
            <w:tcBorders>
              <w:top w:val="single" w:sz="4" w:space="0" w:color="auto"/>
              <w:left w:val="single" w:sz="4" w:space="0" w:color="auto"/>
              <w:right w:val="single" w:sz="4" w:space="0" w:color="auto"/>
            </w:tcBorders>
          </w:tcPr>
          <w:p w:rsidR="00B46714" w:rsidRDefault="00B46714" w:rsidP="006C105A">
            <w:pPr>
              <w:rPr>
                <w:color w:val="000000"/>
                <w:sz w:val="24"/>
                <w:szCs w:val="24"/>
              </w:rPr>
            </w:pPr>
            <w:r>
              <w:rPr>
                <w:color w:val="000000"/>
                <w:sz w:val="24"/>
                <w:szCs w:val="24"/>
              </w:rPr>
              <w:t>Кеңес ауа райына сәйкес киіндіріп келу</w:t>
            </w:r>
          </w:p>
        </w:tc>
        <w:tc>
          <w:tcPr>
            <w:tcW w:w="2763" w:type="dxa"/>
            <w:gridSpan w:val="2"/>
            <w:tcBorders>
              <w:top w:val="single" w:sz="4" w:space="0" w:color="auto"/>
              <w:left w:val="single" w:sz="4" w:space="0" w:color="auto"/>
              <w:right w:val="single" w:sz="4" w:space="0" w:color="auto"/>
            </w:tcBorders>
          </w:tcPr>
          <w:p w:rsidR="00B46714" w:rsidRDefault="00B46714" w:rsidP="006C105A">
            <w:pPr>
              <w:rPr>
                <w:color w:val="000000"/>
                <w:sz w:val="24"/>
                <w:szCs w:val="24"/>
              </w:rPr>
            </w:pPr>
            <w:r>
              <w:rPr>
                <w:color w:val="000000"/>
                <w:sz w:val="24"/>
                <w:szCs w:val="24"/>
              </w:rPr>
              <w:t>Балалардың көмегімен гүлдерге күтім жасап, топты жинау.</w:t>
            </w:r>
          </w:p>
        </w:tc>
        <w:tc>
          <w:tcPr>
            <w:tcW w:w="2506" w:type="dxa"/>
            <w:tcBorders>
              <w:top w:val="single" w:sz="4" w:space="0" w:color="auto"/>
              <w:left w:val="single" w:sz="4" w:space="0" w:color="auto"/>
              <w:right w:val="single" w:sz="4" w:space="0" w:color="auto"/>
            </w:tcBorders>
          </w:tcPr>
          <w:p w:rsidR="00B46714" w:rsidRDefault="00B46714" w:rsidP="006C105A">
            <w:pPr>
              <w:rPr>
                <w:color w:val="000000"/>
                <w:sz w:val="24"/>
                <w:szCs w:val="24"/>
              </w:rPr>
            </w:pPr>
            <w:r>
              <w:rPr>
                <w:sz w:val="24"/>
                <w:szCs w:val="24"/>
              </w:rPr>
              <w:t>Апта бойы жасалған жұмыстар жайлы балалармен әңгімелесуге кеңес беру.</w:t>
            </w:r>
          </w:p>
        </w:tc>
      </w:tr>
    </w:tbl>
    <w:p w:rsidR="00B46714" w:rsidRPr="004362BC" w:rsidRDefault="00B46714" w:rsidP="00B46714">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B46714" w:rsidRPr="004362BC" w:rsidRDefault="00B46714" w:rsidP="00B46714">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B46714" w:rsidRPr="004362BC" w:rsidRDefault="00B46714" w:rsidP="00B46714">
      <w:pPr>
        <w:spacing w:after="200"/>
        <w:rPr>
          <w:rFonts w:eastAsia="Calibri"/>
          <w:bCs/>
          <w:sz w:val="24"/>
          <w:szCs w:val="24"/>
          <w:lang w:eastAsia="ru-RU"/>
        </w:rPr>
      </w:pPr>
      <w:r w:rsidRPr="004362BC">
        <w:rPr>
          <w:rFonts w:eastAsia="Calibri"/>
          <w:b/>
          <w:bCs/>
          <w:sz w:val="24"/>
          <w:szCs w:val="24"/>
          <w:lang w:eastAsia="ru-RU"/>
        </w:rPr>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B46714" w:rsidRPr="00744907" w:rsidRDefault="00B46714" w:rsidP="00B46714">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B46714" w:rsidRPr="004362BC" w:rsidRDefault="00B46714" w:rsidP="00B46714">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967226" w:rsidRPr="00117BA7" w:rsidRDefault="00967226" w:rsidP="00967226">
      <w:pPr>
        <w:spacing w:before="1"/>
        <w:ind w:right="535"/>
        <w:outlineLvl w:val="0"/>
        <w:rPr>
          <w:b/>
          <w:bCs/>
          <w:sz w:val="24"/>
          <w:szCs w:val="24"/>
          <w:lang w:eastAsia="ru-RU"/>
        </w:rPr>
      </w:pPr>
      <w:r>
        <w:rPr>
          <w:b/>
          <w:bCs/>
          <w:sz w:val="24"/>
          <w:szCs w:val="24"/>
          <w:lang w:eastAsia="ru-RU"/>
        </w:rPr>
        <w:lastRenderedPageBreak/>
        <w:t>Т</w:t>
      </w:r>
      <w:r w:rsidRPr="00117BA7">
        <w:rPr>
          <w:b/>
          <w:bCs/>
          <w:sz w:val="24"/>
          <w:szCs w:val="24"/>
          <w:lang w:eastAsia="ru-RU"/>
        </w:rPr>
        <w:t>әрбиелеу-білім  беру  процесінің   циклограммасы</w:t>
      </w:r>
    </w:p>
    <w:p w:rsidR="00967226" w:rsidRPr="00117BA7" w:rsidRDefault="00967226" w:rsidP="00967226">
      <w:pPr>
        <w:ind w:left="132" w:right="535"/>
        <w:rPr>
          <w:sz w:val="24"/>
          <w:szCs w:val="24"/>
          <w:lang w:eastAsia="ru-RU"/>
        </w:rPr>
      </w:pPr>
      <w:r w:rsidRPr="00117BA7">
        <w:rPr>
          <w:sz w:val="24"/>
          <w:szCs w:val="24"/>
          <w:lang w:eastAsia="ru-RU"/>
        </w:rPr>
        <w:t>Білім беру ұйымы</w:t>
      </w:r>
      <w:r w:rsidRPr="00117BA7">
        <w:rPr>
          <w:sz w:val="24"/>
          <w:szCs w:val="24"/>
          <w:u w:val="single"/>
          <w:lang w:eastAsia="ru-RU"/>
        </w:rPr>
        <w:t>: «Зерек» бөбекжайы МКҚК</w:t>
      </w:r>
    </w:p>
    <w:p w:rsidR="00967226" w:rsidRPr="00117BA7" w:rsidRDefault="00967226" w:rsidP="00967226">
      <w:pPr>
        <w:tabs>
          <w:tab w:val="left" w:pos="9272"/>
        </w:tabs>
        <w:ind w:left="132"/>
        <w:rPr>
          <w:sz w:val="24"/>
          <w:szCs w:val="24"/>
          <w:lang w:eastAsia="ru-RU"/>
        </w:rPr>
      </w:pPr>
      <w:r w:rsidRPr="00117BA7">
        <w:rPr>
          <w:sz w:val="24"/>
          <w:szCs w:val="24"/>
          <w:lang w:eastAsia="ru-RU"/>
        </w:rPr>
        <w:t xml:space="preserve">Топ: </w:t>
      </w:r>
      <w:r>
        <w:rPr>
          <w:sz w:val="24"/>
          <w:szCs w:val="24"/>
          <w:u w:val="single"/>
          <w:lang w:eastAsia="ru-RU"/>
        </w:rPr>
        <w:t>№1 «Күншуақ</w:t>
      </w:r>
      <w:r w:rsidRPr="00117BA7">
        <w:rPr>
          <w:sz w:val="24"/>
          <w:szCs w:val="24"/>
          <w:u w:val="single"/>
          <w:lang w:eastAsia="ru-RU"/>
        </w:rPr>
        <w:t>» мектепалды   топ</w:t>
      </w:r>
    </w:p>
    <w:p w:rsidR="00967226" w:rsidRPr="00117BA7" w:rsidRDefault="00967226" w:rsidP="00967226">
      <w:pPr>
        <w:spacing w:before="2"/>
        <w:ind w:left="132"/>
        <w:rPr>
          <w:spacing w:val="68"/>
          <w:sz w:val="24"/>
          <w:szCs w:val="24"/>
          <w:lang w:eastAsia="ru-RU"/>
        </w:rPr>
      </w:pPr>
      <w:r w:rsidRPr="00117BA7">
        <w:rPr>
          <w:sz w:val="24"/>
          <w:szCs w:val="24"/>
          <w:lang w:eastAsia="ru-RU"/>
        </w:rPr>
        <w:t>Жоспардың құрылу кезеңі:</w:t>
      </w:r>
      <w:r>
        <w:rPr>
          <w:sz w:val="24"/>
          <w:szCs w:val="24"/>
          <w:lang w:eastAsia="ru-RU"/>
        </w:rPr>
        <w:t>26</w:t>
      </w:r>
      <w:r>
        <w:rPr>
          <w:sz w:val="24"/>
          <w:szCs w:val="24"/>
          <w:u w:val="single"/>
          <w:lang w:eastAsia="ru-RU"/>
        </w:rPr>
        <w:t>. 04.- 30.05</w:t>
      </w:r>
      <w:r w:rsidRPr="00117BA7">
        <w:rPr>
          <w:sz w:val="24"/>
          <w:szCs w:val="24"/>
          <w:u w:val="single"/>
          <w:lang w:eastAsia="ru-RU"/>
        </w:rPr>
        <w:t xml:space="preserve">. 2025 жыл  </w:t>
      </w:r>
    </w:p>
    <w:tbl>
      <w:tblPr>
        <w:tblStyle w:val="13"/>
        <w:tblpPr w:leftFromText="180" w:rightFromText="180" w:vertAnchor="text" w:tblpX="-459" w:tblpY="1"/>
        <w:tblOverlap w:val="never"/>
        <w:tblW w:w="15735" w:type="dxa"/>
        <w:tblLayout w:type="fixed"/>
        <w:tblLook w:val="04A0"/>
      </w:tblPr>
      <w:tblGrid>
        <w:gridCol w:w="2663"/>
        <w:gridCol w:w="2478"/>
        <w:gridCol w:w="103"/>
        <w:gridCol w:w="2519"/>
        <w:gridCol w:w="62"/>
        <w:gridCol w:w="29"/>
        <w:gridCol w:w="2551"/>
        <w:gridCol w:w="61"/>
        <w:gridCol w:w="2520"/>
        <w:gridCol w:w="22"/>
        <w:gridCol w:w="221"/>
        <w:gridCol w:w="2506"/>
      </w:tblGrid>
      <w:tr w:rsidR="00967226"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ind w:left="312"/>
              <w:jc w:val="center"/>
              <w:rPr>
                <w:rFonts w:eastAsia="Calibri"/>
                <w:b/>
                <w:sz w:val="24"/>
                <w:szCs w:val="24"/>
              </w:rPr>
            </w:pPr>
            <w:r w:rsidRPr="00B3054C">
              <w:rPr>
                <w:rFonts w:eastAsia="Calibri"/>
                <w:b/>
                <w:sz w:val="24"/>
                <w:szCs w:val="24"/>
              </w:rPr>
              <w:t>Күн</w:t>
            </w:r>
            <w:r w:rsidRPr="00117BA7">
              <w:rPr>
                <w:rFonts w:eastAsia="Calibri"/>
                <w:b/>
                <w:sz w:val="24"/>
                <w:szCs w:val="24"/>
              </w:rPr>
              <w:t xml:space="preserve"> </w:t>
            </w:r>
            <w:r w:rsidRPr="00B3054C">
              <w:rPr>
                <w:rFonts w:eastAsia="Calibri"/>
                <w:b/>
                <w:sz w:val="24"/>
                <w:szCs w:val="24"/>
              </w:rPr>
              <w:t>тәртібі</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b/>
                <w:bCs/>
                <w:sz w:val="24"/>
                <w:szCs w:val="24"/>
              </w:rPr>
            </w:pPr>
            <w:r w:rsidRPr="00117BA7">
              <w:rPr>
                <w:b/>
                <w:bCs/>
                <w:sz w:val="24"/>
                <w:szCs w:val="24"/>
              </w:rPr>
              <w:t>Дүйсенбі</w:t>
            </w:r>
          </w:p>
          <w:p w:rsidR="00967226" w:rsidRPr="00117BA7" w:rsidRDefault="00967226" w:rsidP="006C105A">
            <w:pPr>
              <w:widowControl/>
              <w:autoSpaceDE/>
              <w:autoSpaceDN/>
              <w:jc w:val="center"/>
              <w:rPr>
                <w:b/>
                <w:bCs/>
                <w:sz w:val="24"/>
                <w:szCs w:val="24"/>
              </w:rPr>
            </w:pPr>
            <w:r>
              <w:rPr>
                <w:b/>
                <w:bCs/>
                <w:sz w:val="24"/>
                <w:szCs w:val="24"/>
              </w:rPr>
              <w:t>26.05</w:t>
            </w:r>
            <w:r w:rsidRPr="00117BA7">
              <w:rPr>
                <w:b/>
                <w:bCs/>
                <w:sz w:val="24"/>
                <w:szCs w:val="24"/>
              </w:rPr>
              <w:t>.2025</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b/>
                <w:bCs/>
                <w:sz w:val="24"/>
                <w:szCs w:val="24"/>
              </w:rPr>
            </w:pPr>
            <w:r w:rsidRPr="00117BA7">
              <w:rPr>
                <w:b/>
                <w:bCs/>
                <w:sz w:val="24"/>
                <w:szCs w:val="24"/>
              </w:rPr>
              <w:t>Сейсенбі</w:t>
            </w:r>
          </w:p>
          <w:p w:rsidR="00967226" w:rsidRPr="00117BA7" w:rsidRDefault="00967226" w:rsidP="006C105A">
            <w:pPr>
              <w:widowControl/>
              <w:autoSpaceDE/>
              <w:autoSpaceDN/>
              <w:jc w:val="center"/>
              <w:rPr>
                <w:b/>
                <w:bCs/>
                <w:sz w:val="24"/>
                <w:szCs w:val="24"/>
              </w:rPr>
            </w:pPr>
            <w:r>
              <w:rPr>
                <w:b/>
                <w:bCs/>
                <w:sz w:val="24"/>
                <w:szCs w:val="24"/>
              </w:rPr>
              <w:t>27.05</w:t>
            </w:r>
            <w:r w:rsidRPr="00117BA7">
              <w:rPr>
                <w:b/>
                <w:bCs/>
                <w:sz w:val="24"/>
                <w:szCs w:val="24"/>
              </w:rPr>
              <w:t>.2025</w:t>
            </w:r>
          </w:p>
        </w:tc>
        <w:tc>
          <w:tcPr>
            <w:tcW w:w="2580" w:type="dxa"/>
            <w:gridSpan w:val="2"/>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b/>
                <w:bCs/>
                <w:sz w:val="24"/>
                <w:szCs w:val="24"/>
              </w:rPr>
            </w:pPr>
            <w:r w:rsidRPr="00117BA7">
              <w:rPr>
                <w:b/>
                <w:bCs/>
                <w:sz w:val="24"/>
                <w:szCs w:val="24"/>
              </w:rPr>
              <w:t>Сәрсенбі</w:t>
            </w:r>
          </w:p>
          <w:p w:rsidR="00967226" w:rsidRPr="00117BA7" w:rsidRDefault="00967226" w:rsidP="006C105A">
            <w:pPr>
              <w:widowControl/>
              <w:autoSpaceDE/>
              <w:autoSpaceDN/>
              <w:jc w:val="center"/>
              <w:rPr>
                <w:b/>
                <w:bCs/>
                <w:sz w:val="24"/>
                <w:szCs w:val="24"/>
              </w:rPr>
            </w:pPr>
            <w:r>
              <w:rPr>
                <w:b/>
                <w:bCs/>
                <w:sz w:val="24"/>
                <w:szCs w:val="24"/>
              </w:rPr>
              <w:t>28.05</w:t>
            </w:r>
            <w:r w:rsidRPr="00117BA7">
              <w:rPr>
                <w:b/>
                <w:bCs/>
                <w:sz w:val="24"/>
                <w:szCs w:val="24"/>
              </w:rPr>
              <w:t>.2025</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b/>
                <w:bCs/>
                <w:sz w:val="24"/>
                <w:szCs w:val="24"/>
              </w:rPr>
            </w:pPr>
            <w:r w:rsidRPr="00117BA7">
              <w:rPr>
                <w:b/>
                <w:bCs/>
                <w:sz w:val="24"/>
                <w:szCs w:val="24"/>
              </w:rPr>
              <w:t>Бейсенбі</w:t>
            </w:r>
          </w:p>
          <w:p w:rsidR="00967226" w:rsidRPr="00117BA7" w:rsidRDefault="00967226" w:rsidP="006C105A">
            <w:pPr>
              <w:widowControl/>
              <w:autoSpaceDE/>
              <w:autoSpaceDN/>
              <w:jc w:val="center"/>
              <w:rPr>
                <w:b/>
                <w:bCs/>
                <w:sz w:val="24"/>
                <w:szCs w:val="24"/>
              </w:rPr>
            </w:pPr>
            <w:r>
              <w:rPr>
                <w:b/>
                <w:bCs/>
                <w:sz w:val="24"/>
                <w:szCs w:val="24"/>
              </w:rPr>
              <w:t>29.05</w:t>
            </w:r>
            <w:r w:rsidRPr="00117BA7">
              <w:rPr>
                <w:b/>
                <w:bCs/>
                <w:sz w:val="24"/>
                <w:szCs w:val="24"/>
              </w:rPr>
              <w:t>.2025</w:t>
            </w:r>
          </w:p>
        </w:tc>
        <w:tc>
          <w:tcPr>
            <w:tcW w:w="2749" w:type="dxa"/>
            <w:gridSpan w:val="3"/>
            <w:tcBorders>
              <w:top w:val="single" w:sz="4" w:space="0" w:color="auto"/>
              <w:left w:val="single" w:sz="4" w:space="0" w:color="auto"/>
              <w:bottom w:val="single" w:sz="4" w:space="0" w:color="auto"/>
              <w:right w:val="single" w:sz="4" w:space="0" w:color="auto"/>
            </w:tcBorders>
            <w:hideMark/>
          </w:tcPr>
          <w:p w:rsidR="00967226" w:rsidRPr="0092064F" w:rsidRDefault="00967226" w:rsidP="006C105A">
            <w:pPr>
              <w:widowControl/>
              <w:autoSpaceDE/>
              <w:autoSpaceDN/>
              <w:jc w:val="center"/>
              <w:rPr>
                <w:b/>
                <w:bCs/>
                <w:sz w:val="24"/>
                <w:szCs w:val="24"/>
              </w:rPr>
            </w:pPr>
            <w:r w:rsidRPr="0092064F">
              <w:rPr>
                <w:b/>
                <w:bCs/>
                <w:sz w:val="24"/>
                <w:szCs w:val="24"/>
              </w:rPr>
              <w:t>Жұма</w:t>
            </w:r>
          </w:p>
          <w:p w:rsidR="00967226" w:rsidRPr="0092064F" w:rsidRDefault="00967226" w:rsidP="006C105A">
            <w:pPr>
              <w:widowControl/>
              <w:autoSpaceDE/>
              <w:autoSpaceDN/>
              <w:jc w:val="center"/>
              <w:rPr>
                <w:b/>
                <w:bCs/>
                <w:sz w:val="24"/>
                <w:szCs w:val="24"/>
              </w:rPr>
            </w:pPr>
            <w:r>
              <w:rPr>
                <w:b/>
                <w:bCs/>
                <w:sz w:val="24"/>
                <w:szCs w:val="24"/>
              </w:rPr>
              <w:t>30.05</w:t>
            </w:r>
            <w:r w:rsidRPr="0092064F">
              <w:rPr>
                <w:b/>
                <w:bCs/>
                <w:sz w:val="24"/>
                <w:szCs w:val="24"/>
              </w:rPr>
              <w:t>.2025</w:t>
            </w:r>
          </w:p>
        </w:tc>
      </w:tr>
      <w:tr w:rsidR="00967226" w:rsidRPr="00117BA7" w:rsidTr="006C105A">
        <w:trPr>
          <w:trHeight w:val="1132"/>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t>Балаларды қабылдау</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Cs/>
                <w:sz w:val="24"/>
                <w:szCs w:val="24"/>
              </w:rPr>
            </w:pPr>
            <w:r w:rsidRPr="00117BA7">
              <w:rPr>
                <w:rFonts w:eastAsia="Calibri"/>
                <w:bCs/>
                <w:sz w:val="24"/>
                <w:szCs w:val="24"/>
              </w:rPr>
              <w:t>Балалардың көңіл-күйлеріне көңіл аударып, ата-аналармен сәледесумен бүгінгі күнге сәттілік тілеп, жылы лебіздерімен алмасу.</w:t>
            </w:r>
          </w:p>
          <w:p w:rsidR="00967226" w:rsidRPr="00117BA7" w:rsidRDefault="00967226" w:rsidP="006C105A">
            <w:pPr>
              <w:widowControl/>
              <w:autoSpaceDE/>
              <w:autoSpaceDN/>
              <w:jc w:val="center"/>
              <w:rPr>
                <w:rFonts w:eastAsia="Calibri"/>
                <w:sz w:val="24"/>
                <w:szCs w:val="24"/>
              </w:rPr>
            </w:pPr>
            <w:r w:rsidRPr="00117BA7">
              <w:rPr>
                <w:rFonts w:eastAsia="Calibri"/>
                <w:b/>
                <w:bCs/>
                <w:sz w:val="24"/>
                <w:szCs w:val="24"/>
              </w:rPr>
              <w:t xml:space="preserve"> «Күй күмбірі»</w:t>
            </w:r>
            <w:r w:rsidRPr="00117BA7">
              <w:rPr>
                <w:rFonts w:eastAsia="Calibri"/>
                <w:sz w:val="24"/>
                <w:szCs w:val="24"/>
              </w:rPr>
              <w:t xml:space="preserve"> - балалардың бойында музыканы тыңдауға қызығушылықтарын, музыканы эмоционалды қабылдауды, түсінуді, қадірлей білуді қалыптастыру, ұлттық мәдениетті түсінуге, құрметтеуге, қызығушылғын артыру. </w:t>
            </w:r>
          </w:p>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t>(сөйлеуді дамыту, коммуникациялық дағдыларды қалыптастыру.)</w:t>
            </w:r>
          </w:p>
        </w:tc>
      </w:tr>
      <w:tr w:rsidR="00967226" w:rsidRPr="00117BA7" w:rsidTr="006C105A">
        <w:trPr>
          <w:trHeight w:val="1410"/>
        </w:trPr>
        <w:tc>
          <w:tcPr>
            <w:tcW w:w="2663" w:type="dxa"/>
            <w:tcBorders>
              <w:top w:val="single" w:sz="4" w:space="0" w:color="auto"/>
              <w:left w:val="single" w:sz="4" w:space="0" w:color="auto"/>
              <w:bottom w:val="single" w:sz="4" w:space="0" w:color="auto"/>
              <w:right w:val="single" w:sz="4" w:space="0" w:color="auto"/>
            </w:tcBorders>
            <w:hideMark/>
          </w:tcPr>
          <w:p w:rsidR="00967226" w:rsidRPr="00DE04C3" w:rsidRDefault="00967226" w:rsidP="006C105A">
            <w:pPr>
              <w:widowControl/>
              <w:autoSpaceDE/>
              <w:autoSpaceDN/>
              <w:jc w:val="center"/>
              <w:rPr>
                <w:rFonts w:eastAsia="Calibri"/>
                <w:b/>
                <w:sz w:val="24"/>
                <w:szCs w:val="24"/>
              </w:rPr>
            </w:pPr>
            <w:r w:rsidRPr="00DE04C3">
              <w:rPr>
                <w:rFonts w:eastAsia="Calibri"/>
                <w:b/>
                <w:sz w:val="24"/>
                <w:szCs w:val="24"/>
              </w:rPr>
              <w:t>Ата-аналармен</w:t>
            </w:r>
            <w:r w:rsidRPr="00117BA7">
              <w:rPr>
                <w:rFonts w:eastAsia="Calibri"/>
                <w:b/>
                <w:sz w:val="24"/>
                <w:szCs w:val="24"/>
              </w:rPr>
              <w:t xml:space="preserve"> </w:t>
            </w:r>
            <w:r w:rsidRPr="00DE04C3">
              <w:rPr>
                <w:rFonts w:eastAsia="Calibri"/>
                <w:b/>
                <w:sz w:val="24"/>
                <w:szCs w:val="24"/>
              </w:rPr>
              <w:t>ж</w:t>
            </w:r>
            <w:r>
              <w:rPr>
                <w:rFonts w:eastAsia="Calibri"/>
                <w:b/>
                <w:sz w:val="24"/>
                <w:szCs w:val="24"/>
              </w:rPr>
              <w:t xml:space="preserve">әне заңды өкілдерімен </w:t>
            </w:r>
            <w:r w:rsidRPr="00DE04C3">
              <w:rPr>
                <w:rFonts w:eastAsia="Calibri"/>
                <w:b/>
                <w:sz w:val="24"/>
                <w:szCs w:val="24"/>
              </w:rPr>
              <w:t>әңгімелесу, кеңес беру</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Баладан қандай көңіл күймен келгенін сұрап, баланы жеке пікірін білдіруге тарту.</w:t>
            </w:r>
          </w:p>
          <w:p w:rsidR="00967226" w:rsidRPr="00117BA7" w:rsidRDefault="00967226" w:rsidP="006C105A">
            <w:pPr>
              <w:widowControl/>
              <w:autoSpaceDE/>
              <w:autoSpaceDN/>
              <w:jc w:val="center"/>
              <w:rPr>
                <w:rFonts w:eastAsia="Calibri"/>
                <w:sz w:val="24"/>
                <w:szCs w:val="24"/>
              </w:rPr>
            </w:pPr>
            <w:r w:rsidRPr="00117BA7">
              <w:rPr>
                <w:rFonts w:eastAsia="Calibri"/>
                <w:b/>
                <w:bCs/>
                <w:sz w:val="24"/>
                <w:szCs w:val="24"/>
              </w:rPr>
              <w:t>(сөйлеуді  дамыту) (Біртұтас тәрбие)</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Балалардың көңіл күйі, денсаулығы жайында ата-анамен әңгімелесу.</w:t>
            </w:r>
          </w:p>
          <w:p w:rsidR="00967226" w:rsidRDefault="00967226" w:rsidP="006C105A">
            <w:pPr>
              <w:widowControl/>
              <w:autoSpaceDE/>
              <w:autoSpaceDN/>
              <w:jc w:val="center"/>
              <w:rPr>
                <w:rFonts w:eastAsia="Calibri"/>
                <w:b/>
                <w:bCs/>
              </w:rPr>
            </w:pPr>
            <w:r>
              <w:rPr>
                <w:b/>
                <w:sz w:val="24"/>
                <w:szCs w:val="24"/>
              </w:rPr>
              <w:t>Мамыр</w:t>
            </w:r>
            <w:r w:rsidRPr="00117BA7">
              <w:rPr>
                <w:rFonts w:eastAsia="Calibri"/>
                <w:b/>
                <w:bCs/>
                <w:sz w:val="24"/>
                <w:szCs w:val="24"/>
              </w:rPr>
              <w:t xml:space="preserve"> айының тақырыбы: </w:t>
            </w:r>
            <w:r w:rsidRPr="007F092D">
              <w:rPr>
                <w:rFonts w:eastAsia="Calibri"/>
                <w:b/>
                <w:bCs/>
                <w:sz w:val="24"/>
                <w:szCs w:val="24"/>
              </w:rPr>
              <w:t>«</w:t>
            </w:r>
            <w:r w:rsidRPr="007F092D">
              <w:rPr>
                <w:rFonts w:eastAsia="Calibri"/>
                <w:b/>
                <w:color w:val="000000"/>
                <w:sz w:val="24"/>
                <w:szCs w:val="24"/>
              </w:rPr>
              <w:t xml:space="preserve"> </w:t>
            </w:r>
            <w:r w:rsidRPr="007F092D">
              <w:rPr>
                <w:b/>
                <w:sz w:val="24"/>
                <w:szCs w:val="24"/>
              </w:rPr>
              <w:t>Ынтымақ айы</w:t>
            </w:r>
            <w:r w:rsidRPr="007F092D">
              <w:rPr>
                <w:rFonts w:eastAsia="Calibri"/>
                <w:b/>
                <w:bCs/>
              </w:rPr>
              <w:t>»</w:t>
            </w:r>
          </w:p>
          <w:p w:rsidR="00967226" w:rsidRPr="00F627EB" w:rsidRDefault="00967226" w:rsidP="006C105A">
            <w:pPr>
              <w:pStyle w:val="a5"/>
              <w:rPr>
                <w:lang w:val="kk-KZ"/>
              </w:rPr>
            </w:pPr>
            <w:r w:rsidRPr="00F627EB">
              <w:rPr>
                <w:rFonts w:eastAsia="Calibri"/>
                <w:b/>
                <w:bCs/>
                <w:lang w:val="kk-KZ"/>
              </w:rPr>
              <w:t xml:space="preserve">Дәйек сөз: </w:t>
            </w:r>
            <w:r>
              <w:rPr>
                <w:lang w:val="kk-KZ"/>
              </w:rPr>
              <w:t>«Тату елге тыныштық пен тоқшылық нәсіп» (Күлтегін)</w:t>
            </w:r>
          </w:p>
          <w:p w:rsidR="00967226" w:rsidRPr="00117BA7" w:rsidRDefault="00967226" w:rsidP="006C105A">
            <w:pPr>
              <w:widowControl/>
              <w:autoSpaceDE/>
              <w:autoSpaceDN/>
              <w:jc w:val="center"/>
              <w:rPr>
                <w:rFonts w:eastAsia="Calibri"/>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tc>
      </w:tr>
      <w:tr w:rsidR="00967226" w:rsidRPr="00117BA7" w:rsidTr="006C105A">
        <w:trPr>
          <w:trHeight w:val="2816"/>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t>Балалардың дербес әрекеті</w:t>
            </w:r>
          </w:p>
          <w:p w:rsidR="00967226" w:rsidRPr="00117BA7" w:rsidRDefault="00967226" w:rsidP="006C105A">
            <w:pPr>
              <w:widowControl/>
              <w:autoSpaceDE/>
              <w:autoSpaceDN/>
              <w:jc w:val="center"/>
              <w:rPr>
                <w:rFonts w:eastAsia="Calibri"/>
                <w:b/>
                <w:sz w:val="24"/>
                <w:szCs w:val="24"/>
              </w:rPr>
            </w:pPr>
            <w:r>
              <w:rPr>
                <w:rFonts w:eastAsia="Calibri"/>
                <w:b/>
                <w:sz w:val="24"/>
                <w:szCs w:val="24"/>
              </w:rPr>
              <w:t>( танымдық коммуникативтік, шығармашылық, эксперименталдық еңбек қимылы, бейнелеу дербес және басқару әрекеттері)</w:t>
            </w:r>
            <w:r w:rsidRPr="00117BA7">
              <w:rPr>
                <w:rFonts w:eastAsia="Calibri"/>
                <w:b/>
                <w:sz w:val="24"/>
                <w:szCs w:val="24"/>
              </w:rPr>
              <w:t xml:space="preserve"> </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Pr="00055E51" w:rsidRDefault="00967226" w:rsidP="006C105A">
            <w:pPr>
              <w:rPr>
                <w:color w:val="000000"/>
                <w:sz w:val="24"/>
                <w:szCs w:val="24"/>
              </w:rPr>
            </w:pPr>
            <w:r w:rsidRPr="00055E51">
              <w:rPr>
                <w:b/>
                <w:color w:val="000000"/>
                <w:sz w:val="24"/>
                <w:szCs w:val="24"/>
              </w:rPr>
              <w:t>Д/ойын</w:t>
            </w:r>
            <w:r w:rsidRPr="00055E51">
              <w:rPr>
                <w:color w:val="000000"/>
                <w:sz w:val="24"/>
                <w:szCs w:val="24"/>
              </w:rPr>
              <w:t>:</w:t>
            </w:r>
            <w:r w:rsidRPr="00055E51">
              <w:rPr>
                <w:b/>
                <w:sz w:val="24"/>
                <w:szCs w:val="24"/>
              </w:rPr>
              <w:t>«</w:t>
            </w:r>
            <w:r w:rsidRPr="00055E51">
              <w:rPr>
                <w:b/>
                <w:color w:val="000000"/>
                <w:sz w:val="24"/>
                <w:szCs w:val="24"/>
              </w:rPr>
              <w:t>Суреттерді ретімен орналастыр»</w:t>
            </w:r>
          </w:p>
          <w:p w:rsidR="00967226" w:rsidRPr="00055E51" w:rsidRDefault="00967226" w:rsidP="006C105A">
            <w:pPr>
              <w:rPr>
                <w:sz w:val="24"/>
                <w:szCs w:val="24"/>
              </w:rPr>
            </w:pPr>
            <w:r w:rsidRPr="00055E51">
              <w:rPr>
                <w:sz w:val="24"/>
                <w:szCs w:val="24"/>
              </w:rPr>
              <w:t>Мақсаты:</w:t>
            </w:r>
          </w:p>
          <w:p w:rsidR="00967226" w:rsidRPr="00055E51" w:rsidRDefault="00967226" w:rsidP="006C105A">
            <w:pPr>
              <w:rPr>
                <w:sz w:val="24"/>
                <w:szCs w:val="24"/>
              </w:rPr>
            </w:pPr>
            <w:r w:rsidRPr="00055E51">
              <w:rPr>
                <w:sz w:val="24"/>
                <w:szCs w:val="24"/>
              </w:rPr>
              <w:t>Балалардың денсаулығы мен салауатты өмір салты туралы ойларын, сөйлеуді, зейінді, есте сақтауды дамыту.</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Pr="00055E51" w:rsidRDefault="00967226" w:rsidP="006C105A">
            <w:pPr>
              <w:rPr>
                <w:b/>
                <w:color w:val="000000"/>
                <w:sz w:val="24"/>
                <w:szCs w:val="24"/>
              </w:rPr>
            </w:pPr>
            <w:r w:rsidRPr="00055E51">
              <w:rPr>
                <w:b/>
                <w:color w:val="000000"/>
                <w:sz w:val="24"/>
                <w:szCs w:val="24"/>
              </w:rPr>
              <w:t>Д/ойын:</w:t>
            </w:r>
          </w:p>
          <w:p w:rsidR="00967226" w:rsidRPr="00055E51" w:rsidRDefault="00967226" w:rsidP="006C105A">
            <w:pPr>
              <w:rPr>
                <w:b/>
                <w:color w:val="000000"/>
                <w:sz w:val="24"/>
                <w:szCs w:val="24"/>
              </w:rPr>
            </w:pPr>
            <w:r w:rsidRPr="00055E51">
              <w:rPr>
                <w:b/>
                <w:color w:val="000000"/>
                <w:sz w:val="24"/>
                <w:szCs w:val="24"/>
              </w:rPr>
              <w:t xml:space="preserve"> «Суреттерді құрастыр»</w:t>
            </w:r>
          </w:p>
          <w:p w:rsidR="00967226" w:rsidRPr="00055E51" w:rsidRDefault="00967226" w:rsidP="006C105A">
            <w:pPr>
              <w:rPr>
                <w:color w:val="000000"/>
                <w:sz w:val="24"/>
                <w:szCs w:val="24"/>
              </w:rPr>
            </w:pPr>
            <w:r w:rsidRPr="00055E51">
              <w:rPr>
                <w:color w:val="000000"/>
                <w:sz w:val="24"/>
                <w:szCs w:val="24"/>
              </w:rPr>
              <w:t>Мақсаты:Балалар берілген суреттерді әр бағанмен жолға және тор көздерге дұрыс қоюға дағдыландыру.</w:t>
            </w:r>
          </w:p>
        </w:tc>
        <w:tc>
          <w:tcPr>
            <w:tcW w:w="2580" w:type="dxa"/>
            <w:gridSpan w:val="2"/>
            <w:tcBorders>
              <w:top w:val="single" w:sz="4" w:space="0" w:color="auto"/>
              <w:left w:val="single" w:sz="4" w:space="0" w:color="auto"/>
              <w:bottom w:val="single" w:sz="4" w:space="0" w:color="auto"/>
              <w:right w:val="single" w:sz="4" w:space="0" w:color="auto"/>
            </w:tcBorders>
            <w:hideMark/>
          </w:tcPr>
          <w:p w:rsidR="00967226" w:rsidRPr="00055E51" w:rsidRDefault="00967226" w:rsidP="006C105A">
            <w:pPr>
              <w:spacing w:line="259" w:lineRule="auto"/>
              <w:ind w:left="5"/>
              <w:rPr>
                <w:sz w:val="24"/>
                <w:szCs w:val="24"/>
              </w:rPr>
            </w:pPr>
            <w:r w:rsidRPr="00055E51">
              <w:rPr>
                <w:b/>
                <w:sz w:val="24"/>
                <w:szCs w:val="24"/>
              </w:rPr>
              <w:t xml:space="preserve">Көктем  </w:t>
            </w:r>
          </w:p>
          <w:p w:rsidR="00967226" w:rsidRPr="00055E51" w:rsidRDefault="00967226" w:rsidP="006C105A">
            <w:pPr>
              <w:shd w:val="clear" w:color="auto" w:fill="FFFFFF"/>
              <w:textAlignment w:val="baseline"/>
              <w:rPr>
                <w:sz w:val="24"/>
                <w:szCs w:val="24"/>
              </w:rPr>
            </w:pPr>
            <w:r w:rsidRPr="00055E51">
              <w:rPr>
                <w:sz w:val="24"/>
                <w:szCs w:val="24"/>
              </w:rPr>
              <w:t xml:space="preserve">(Төлеген Айбергеновтің өлеңі) </w:t>
            </w:r>
          </w:p>
          <w:p w:rsidR="00967226" w:rsidRPr="00055E51" w:rsidRDefault="00967226" w:rsidP="006C105A">
            <w:pPr>
              <w:shd w:val="clear" w:color="auto" w:fill="FFFFFF"/>
              <w:textAlignment w:val="baseline"/>
              <w:rPr>
                <w:color w:val="000000"/>
                <w:spacing w:val="3"/>
                <w:sz w:val="24"/>
                <w:szCs w:val="24"/>
              </w:rPr>
            </w:pPr>
            <w:r w:rsidRPr="00055E51">
              <w:rPr>
                <w:color w:val="000000"/>
                <w:spacing w:val="3"/>
                <w:sz w:val="24"/>
                <w:szCs w:val="24"/>
              </w:rPr>
              <w:t>Көктем - ол қуаныштың ізгі лебі,</w:t>
            </w:r>
            <w:r w:rsidRPr="00055E51">
              <w:rPr>
                <w:color w:val="000000"/>
                <w:spacing w:val="3"/>
                <w:sz w:val="24"/>
                <w:szCs w:val="24"/>
              </w:rPr>
              <w:br/>
              <w:t>Қызғалдақ қыздарға арнап үзіледі.</w:t>
            </w:r>
            <w:r w:rsidRPr="00055E51">
              <w:rPr>
                <w:color w:val="000000"/>
                <w:spacing w:val="3"/>
                <w:sz w:val="24"/>
                <w:szCs w:val="24"/>
              </w:rPr>
              <w:br/>
              <w:t>Аспанда жақсылықтың атын жазып,</w:t>
            </w:r>
            <w:r w:rsidRPr="00055E51">
              <w:rPr>
                <w:color w:val="000000"/>
                <w:spacing w:val="3"/>
                <w:sz w:val="24"/>
                <w:szCs w:val="24"/>
              </w:rPr>
              <w:br/>
              <w:t>Тырналар қатар-қатар тізіледі.</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Pr="00055E51" w:rsidRDefault="00967226" w:rsidP="006C105A">
            <w:pPr>
              <w:rPr>
                <w:sz w:val="24"/>
                <w:szCs w:val="24"/>
              </w:rPr>
            </w:pPr>
            <w:r>
              <w:rPr>
                <w:rFonts w:eastAsia="Calibri"/>
                <w:b/>
                <w:color w:val="1A1A1A"/>
                <w:spacing w:val="3"/>
                <w:sz w:val="24"/>
                <w:szCs w:val="24"/>
                <w:shd w:val="clear" w:color="auto" w:fill="FFFFFF"/>
              </w:rPr>
              <w:t xml:space="preserve">Жұмбақ:          </w:t>
            </w:r>
            <w:r>
              <w:rPr>
                <w:rFonts w:eastAsia="Calibri"/>
                <w:color w:val="1A1A1A"/>
                <w:spacing w:val="3"/>
                <w:sz w:val="24"/>
                <w:szCs w:val="24"/>
                <w:shd w:val="clear" w:color="auto" w:fill="FFFFFF"/>
              </w:rPr>
              <w:t>Қиналып көтеріп, Өзінен ауырды.</w:t>
            </w:r>
            <w:r>
              <w:rPr>
                <w:rFonts w:eastAsia="Calibri"/>
                <w:color w:val="1A1A1A"/>
                <w:spacing w:val="3"/>
                <w:sz w:val="24"/>
                <w:szCs w:val="24"/>
              </w:rPr>
              <w:br/>
            </w:r>
            <w:r>
              <w:rPr>
                <w:rFonts w:eastAsia="Calibri"/>
                <w:color w:val="1A1A1A"/>
                <w:spacing w:val="3"/>
                <w:sz w:val="24"/>
                <w:szCs w:val="24"/>
                <w:shd w:val="clear" w:color="auto" w:fill="FFFFFF"/>
              </w:rPr>
              <w:t>Жорғалап кетеді, Жүкшідей кәдімгі.</w:t>
            </w:r>
            <w:r>
              <w:rPr>
                <w:rFonts w:eastAsia="Calibri"/>
                <w:color w:val="1A1A1A"/>
                <w:spacing w:val="3"/>
                <w:sz w:val="24"/>
                <w:szCs w:val="24"/>
              </w:rPr>
              <w:br/>
            </w:r>
            <w:r>
              <w:rPr>
                <w:rFonts w:eastAsia="Calibri"/>
                <w:color w:val="1A1A1A"/>
                <w:spacing w:val="3"/>
                <w:sz w:val="24"/>
                <w:szCs w:val="24"/>
                <w:shd w:val="clear" w:color="auto" w:fill="FFFFFF"/>
              </w:rPr>
              <w:t>(құмырсқа)</w:t>
            </w:r>
          </w:p>
        </w:tc>
        <w:tc>
          <w:tcPr>
            <w:tcW w:w="2749" w:type="dxa"/>
            <w:gridSpan w:val="3"/>
            <w:tcBorders>
              <w:top w:val="single" w:sz="4" w:space="0" w:color="auto"/>
              <w:left w:val="single" w:sz="4" w:space="0" w:color="auto"/>
              <w:bottom w:val="single" w:sz="4" w:space="0" w:color="auto"/>
              <w:right w:val="single" w:sz="4" w:space="0" w:color="auto"/>
            </w:tcBorders>
            <w:hideMark/>
          </w:tcPr>
          <w:p w:rsidR="00967226" w:rsidRPr="00055E51" w:rsidRDefault="00967226" w:rsidP="006C105A">
            <w:pPr>
              <w:rPr>
                <w:b/>
                <w:sz w:val="24"/>
                <w:szCs w:val="24"/>
              </w:rPr>
            </w:pPr>
            <w:r w:rsidRPr="00055E51">
              <w:rPr>
                <w:b/>
                <w:sz w:val="24"/>
                <w:szCs w:val="24"/>
              </w:rPr>
              <w:t>Суретпен әңгіме: «Көрікті көктем»</w:t>
            </w:r>
          </w:p>
          <w:p w:rsidR="00967226" w:rsidRPr="00055E51" w:rsidRDefault="00967226" w:rsidP="006C105A">
            <w:pPr>
              <w:rPr>
                <w:sz w:val="24"/>
                <w:szCs w:val="24"/>
              </w:rPr>
            </w:pPr>
            <w:r w:rsidRPr="00055E51">
              <w:rPr>
                <w:b/>
                <w:sz w:val="24"/>
                <w:szCs w:val="24"/>
              </w:rPr>
              <w:t xml:space="preserve">Мақсаты: </w:t>
            </w:r>
            <w:r w:rsidRPr="00055E51">
              <w:rPr>
                <w:sz w:val="24"/>
                <w:szCs w:val="24"/>
              </w:rPr>
              <w:t>балалардың көктем мезгілі туралы білімдерін кеңейту.</w:t>
            </w:r>
          </w:p>
        </w:tc>
      </w:tr>
      <w:tr w:rsidR="00967226" w:rsidRPr="00117BA7" w:rsidTr="006C105A">
        <w:trPr>
          <w:trHeight w:val="573"/>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t>Таңерте</w:t>
            </w:r>
            <w:r w:rsidRPr="00117BA7">
              <w:rPr>
                <w:rFonts w:eastAsia="Calibri"/>
                <w:b/>
                <w:sz w:val="24"/>
                <w:szCs w:val="24"/>
              </w:rPr>
              <w:t>ң</w:t>
            </w:r>
            <w:r w:rsidRPr="00117BA7">
              <w:rPr>
                <w:rFonts w:eastAsia="Calibri"/>
                <w:b/>
                <w:sz w:val="24"/>
                <w:szCs w:val="24"/>
                <w:lang w:val="ru-RU"/>
              </w:rPr>
              <w:t>гі</w:t>
            </w:r>
            <w:r w:rsidRPr="00117BA7">
              <w:rPr>
                <w:rFonts w:eastAsia="Calibri"/>
                <w:b/>
                <w:sz w:val="24"/>
                <w:szCs w:val="24"/>
              </w:rPr>
              <w:t xml:space="preserve"> </w:t>
            </w:r>
            <w:r w:rsidRPr="00117BA7">
              <w:rPr>
                <w:rFonts w:eastAsia="Calibri"/>
                <w:b/>
                <w:sz w:val="24"/>
                <w:szCs w:val="24"/>
                <w:lang w:val="ru-RU"/>
              </w:rPr>
              <w:t>жаттығу</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sz w:val="24"/>
                <w:szCs w:val="24"/>
              </w:rPr>
            </w:pPr>
            <w:r>
              <w:rPr>
                <w:rFonts w:eastAsia="Calibri"/>
                <w:sz w:val="24"/>
                <w:szCs w:val="24"/>
              </w:rPr>
              <w:t xml:space="preserve">Мамыр </w:t>
            </w:r>
            <w:r w:rsidRPr="00117BA7">
              <w:rPr>
                <w:rFonts w:eastAsia="Calibri"/>
                <w:sz w:val="24"/>
                <w:szCs w:val="24"/>
              </w:rPr>
              <w:t xml:space="preserve"> </w:t>
            </w:r>
            <w:r w:rsidRPr="00117BA7">
              <w:rPr>
                <w:rFonts w:eastAsia="Calibri"/>
                <w:sz w:val="24"/>
                <w:szCs w:val="24"/>
                <w:lang w:val="ru-RU"/>
              </w:rPr>
              <w:t>айына арналған та</w:t>
            </w:r>
            <w:r w:rsidRPr="00117BA7">
              <w:rPr>
                <w:rFonts w:eastAsia="Calibri"/>
                <w:sz w:val="24"/>
                <w:szCs w:val="24"/>
              </w:rPr>
              <w:t>ң</w:t>
            </w:r>
            <w:r w:rsidRPr="00117BA7">
              <w:rPr>
                <w:rFonts w:eastAsia="Calibri"/>
                <w:sz w:val="24"/>
                <w:szCs w:val="24"/>
                <w:lang w:val="ru-RU"/>
              </w:rPr>
              <w:t>ертеңгі жаттығулар кешені</w:t>
            </w:r>
            <w:r>
              <w:rPr>
                <w:rFonts w:eastAsia="Calibri"/>
                <w:sz w:val="24"/>
                <w:szCs w:val="24"/>
              </w:rPr>
              <w:t xml:space="preserve"> картотека №16</w:t>
            </w:r>
            <w:r w:rsidRPr="00117BA7">
              <w:rPr>
                <w:rFonts w:eastAsia="Calibri"/>
                <w:sz w:val="24"/>
                <w:szCs w:val="24"/>
              </w:rPr>
              <w:t xml:space="preserve"> </w:t>
            </w:r>
            <w:r w:rsidRPr="00117BA7">
              <w:rPr>
                <w:rFonts w:eastAsia="Calibri"/>
                <w:sz w:val="24"/>
                <w:szCs w:val="24"/>
                <w:lang w:val="ru-RU"/>
              </w:rPr>
              <w:t>(</w:t>
            </w:r>
            <w:r w:rsidRPr="00117BA7">
              <w:rPr>
                <w:rFonts w:eastAsia="Calibri"/>
                <w:sz w:val="24"/>
                <w:szCs w:val="24"/>
              </w:rPr>
              <w:t>затсыз</w:t>
            </w:r>
            <w:r w:rsidRPr="00117BA7">
              <w:rPr>
                <w:rFonts w:eastAsia="Calibri"/>
                <w:sz w:val="24"/>
                <w:szCs w:val="24"/>
                <w:lang w:val="ru-RU"/>
              </w:rPr>
              <w:t>)</w:t>
            </w:r>
          </w:p>
          <w:p w:rsidR="00967226" w:rsidRPr="00117BA7" w:rsidRDefault="00967226" w:rsidP="006C105A">
            <w:pPr>
              <w:widowControl/>
              <w:autoSpaceDE/>
              <w:autoSpaceDN/>
              <w:jc w:val="center"/>
              <w:rPr>
                <w:rFonts w:eastAsia="Calibri"/>
                <w:b/>
                <w:bCs/>
                <w:sz w:val="24"/>
                <w:szCs w:val="24"/>
              </w:rPr>
            </w:pPr>
            <w:r w:rsidRPr="00117BA7">
              <w:rPr>
                <w:rFonts w:eastAsia="Calibri"/>
                <w:b/>
                <w:bCs/>
                <w:sz w:val="24"/>
                <w:szCs w:val="24"/>
              </w:rPr>
              <w:t>(</w:t>
            </w:r>
            <w:r w:rsidRPr="00117BA7">
              <w:rPr>
                <w:rFonts w:eastAsia="Calibri"/>
                <w:b/>
                <w:bCs/>
                <w:color w:val="000000"/>
                <w:sz w:val="24"/>
                <w:szCs w:val="24"/>
              </w:rPr>
              <w:t xml:space="preserve">Жалпы дамытушы жаттығулар, </w:t>
            </w:r>
            <w:r w:rsidRPr="00117BA7">
              <w:rPr>
                <w:rFonts w:eastAsia="Calibri"/>
                <w:b/>
                <w:bCs/>
                <w:sz w:val="24"/>
                <w:szCs w:val="24"/>
              </w:rPr>
              <w:t>қимыл белсенділігі, ойын әрекеті)</w:t>
            </w:r>
          </w:p>
        </w:tc>
      </w:tr>
      <w:tr w:rsidR="00967226" w:rsidRPr="00117BA7" w:rsidTr="006C105A">
        <w:trPr>
          <w:trHeight w:val="558"/>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t>Таңғы ас</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sz w:val="24"/>
                <w:szCs w:val="24"/>
                <w:lang w:val="ru-RU"/>
              </w:rPr>
            </w:pPr>
            <w:r w:rsidRPr="00117BA7">
              <w:rPr>
                <w:rFonts w:eastAsia="Calibri"/>
                <w:sz w:val="24"/>
                <w:szCs w:val="24"/>
                <w:lang w:val="ru-RU"/>
              </w:rPr>
              <w:t>Таңғы ас алдында қолдарын сумен сабындап жуу мәдениеті</w:t>
            </w:r>
            <w:r w:rsidRPr="00117BA7">
              <w:rPr>
                <w:rFonts w:eastAsia="Calibri"/>
                <w:sz w:val="24"/>
                <w:szCs w:val="24"/>
              </w:rPr>
              <w:t>н</w:t>
            </w:r>
            <w:r w:rsidRPr="00117BA7">
              <w:rPr>
                <w:rFonts w:eastAsia="Calibri"/>
                <w:sz w:val="24"/>
                <w:szCs w:val="24"/>
                <w:lang w:val="ru-RU"/>
              </w:rPr>
              <w:t xml:space="preserve"> қалыптастыру.</w:t>
            </w:r>
          </w:p>
          <w:p w:rsidR="00967226" w:rsidRPr="00117BA7" w:rsidRDefault="00967226" w:rsidP="006C105A">
            <w:pPr>
              <w:widowControl/>
              <w:autoSpaceDE/>
              <w:autoSpaceDN/>
              <w:jc w:val="center"/>
              <w:rPr>
                <w:rFonts w:eastAsia="Calibri"/>
                <w:sz w:val="24"/>
                <w:szCs w:val="24"/>
                <w:lang w:val="ru-RU"/>
              </w:rPr>
            </w:pPr>
            <w:r w:rsidRPr="00117BA7">
              <w:rPr>
                <w:rFonts w:eastAsia="Calibri"/>
                <w:b/>
                <w:bCs/>
                <w:sz w:val="24"/>
                <w:szCs w:val="24"/>
                <w:lang w:val="ru-RU"/>
              </w:rPr>
              <w:t>(мәдени-гигиеналық</w:t>
            </w:r>
            <w:r w:rsidRPr="00117BA7">
              <w:rPr>
                <w:rFonts w:eastAsia="Calibri"/>
                <w:b/>
                <w:bCs/>
                <w:sz w:val="24"/>
                <w:szCs w:val="24"/>
              </w:rPr>
              <w:t xml:space="preserve"> </w:t>
            </w:r>
            <w:r w:rsidRPr="00117BA7">
              <w:rPr>
                <w:rFonts w:eastAsia="Calibri"/>
                <w:b/>
                <w:bCs/>
                <w:sz w:val="24"/>
                <w:szCs w:val="24"/>
                <w:lang w:val="ru-RU"/>
              </w:rPr>
              <w:t>дағдылар, өзіне-өзі</w:t>
            </w:r>
            <w:r w:rsidRPr="00117BA7">
              <w:rPr>
                <w:rFonts w:eastAsia="Calibri"/>
                <w:b/>
                <w:bCs/>
                <w:sz w:val="24"/>
                <w:szCs w:val="24"/>
              </w:rPr>
              <w:t xml:space="preserve"> </w:t>
            </w:r>
            <w:r w:rsidRPr="00117BA7">
              <w:rPr>
                <w:rFonts w:eastAsia="Calibri"/>
                <w:b/>
                <w:bCs/>
                <w:sz w:val="24"/>
                <w:szCs w:val="24"/>
                <w:lang w:val="ru-RU"/>
              </w:rPr>
              <w:t>қызмет</w:t>
            </w:r>
            <w:r w:rsidRPr="00117BA7">
              <w:rPr>
                <w:rFonts w:eastAsia="Calibri"/>
                <w:b/>
                <w:bCs/>
                <w:sz w:val="24"/>
                <w:szCs w:val="24"/>
              </w:rPr>
              <w:t xml:space="preserve"> </w:t>
            </w:r>
            <w:r w:rsidRPr="00117BA7">
              <w:rPr>
                <w:rFonts w:eastAsia="Calibri"/>
                <w:b/>
                <w:bCs/>
                <w:sz w:val="24"/>
                <w:szCs w:val="24"/>
                <w:lang w:val="ru-RU"/>
              </w:rPr>
              <w:t>ету, кезекшілердің</w:t>
            </w:r>
            <w:r w:rsidRPr="00117BA7">
              <w:rPr>
                <w:rFonts w:eastAsia="Calibri"/>
                <w:b/>
                <w:bCs/>
                <w:sz w:val="24"/>
                <w:szCs w:val="24"/>
              </w:rPr>
              <w:t xml:space="preserve"> </w:t>
            </w:r>
            <w:r w:rsidRPr="00117BA7">
              <w:rPr>
                <w:rFonts w:eastAsia="Calibri"/>
                <w:b/>
                <w:bCs/>
                <w:sz w:val="24"/>
                <w:szCs w:val="24"/>
                <w:lang w:val="ru-RU"/>
              </w:rPr>
              <w:t>еңбек</w:t>
            </w:r>
            <w:r w:rsidRPr="00117BA7">
              <w:rPr>
                <w:rFonts w:eastAsia="Calibri"/>
                <w:b/>
                <w:bCs/>
                <w:sz w:val="24"/>
                <w:szCs w:val="24"/>
              </w:rPr>
              <w:t xml:space="preserve"> </w:t>
            </w:r>
            <w:r w:rsidRPr="00117BA7">
              <w:rPr>
                <w:rFonts w:eastAsia="Calibri"/>
                <w:b/>
                <w:bCs/>
                <w:sz w:val="24"/>
                <w:szCs w:val="24"/>
                <w:lang w:val="ru-RU"/>
              </w:rPr>
              <w:t>әрекеті)</w:t>
            </w:r>
          </w:p>
          <w:p w:rsidR="00967226" w:rsidRPr="00117BA7" w:rsidRDefault="00967226" w:rsidP="006C105A">
            <w:pPr>
              <w:widowControl/>
              <w:autoSpaceDE/>
              <w:autoSpaceDN/>
              <w:jc w:val="center"/>
              <w:rPr>
                <w:rFonts w:eastAsia="Calibri"/>
                <w:sz w:val="24"/>
                <w:szCs w:val="24"/>
                <w:lang w:val="ru-RU"/>
              </w:rPr>
            </w:pPr>
            <w:r w:rsidRPr="00117BA7">
              <w:rPr>
                <w:rFonts w:eastAsia="Calibri"/>
                <w:sz w:val="24"/>
                <w:szCs w:val="24"/>
                <w:lang w:val="ru-RU"/>
              </w:rPr>
              <w:t>Өз</w:t>
            </w:r>
            <w:r w:rsidRPr="00117BA7">
              <w:rPr>
                <w:rFonts w:eastAsia="Calibri"/>
                <w:sz w:val="24"/>
                <w:szCs w:val="24"/>
              </w:rPr>
              <w:t xml:space="preserve"> </w:t>
            </w:r>
            <w:r w:rsidRPr="00117BA7">
              <w:rPr>
                <w:rFonts w:eastAsia="Calibri"/>
                <w:sz w:val="24"/>
                <w:szCs w:val="24"/>
                <w:lang w:val="ru-RU"/>
              </w:rPr>
              <w:t>орнына</w:t>
            </w:r>
            <w:r w:rsidRPr="00117BA7">
              <w:rPr>
                <w:rFonts w:eastAsia="Calibri"/>
                <w:sz w:val="24"/>
                <w:szCs w:val="24"/>
              </w:rPr>
              <w:t xml:space="preserve"> </w:t>
            </w:r>
            <w:r w:rsidRPr="00117BA7">
              <w:rPr>
                <w:rFonts w:eastAsia="Calibri"/>
                <w:sz w:val="24"/>
                <w:szCs w:val="24"/>
                <w:lang w:val="ru-RU"/>
              </w:rPr>
              <w:t>отыру. Таза және ұқыпты</w:t>
            </w:r>
            <w:r w:rsidRPr="00117BA7">
              <w:rPr>
                <w:rFonts w:eastAsia="Calibri"/>
                <w:sz w:val="24"/>
                <w:szCs w:val="24"/>
              </w:rPr>
              <w:t xml:space="preserve"> </w:t>
            </w:r>
            <w:r w:rsidRPr="00117BA7">
              <w:rPr>
                <w:rFonts w:eastAsia="Calibri"/>
                <w:sz w:val="24"/>
                <w:szCs w:val="24"/>
                <w:lang w:val="ru-RU"/>
              </w:rPr>
              <w:t>тамақта</w:t>
            </w:r>
            <w:r w:rsidRPr="00117BA7">
              <w:rPr>
                <w:rFonts w:eastAsia="Calibri"/>
                <w:sz w:val="24"/>
                <w:szCs w:val="24"/>
              </w:rPr>
              <w:t>н</w:t>
            </w:r>
            <w:r w:rsidRPr="00117BA7">
              <w:rPr>
                <w:rFonts w:eastAsia="Calibri"/>
                <w:sz w:val="24"/>
                <w:szCs w:val="24"/>
                <w:lang w:val="ru-RU"/>
              </w:rPr>
              <w:t>уды, қасы</w:t>
            </w:r>
            <w:r w:rsidRPr="00117BA7">
              <w:rPr>
                <w:rFonts w:eastAsia="Calibri"/>
                <w:sz w:val="24"/>
                <w:szCs w:val="24"/>
              </w:rPr>
              <w:t>қ</w:t>
            </w:r>
            <w:r w:rsidRPr="00117BA7">
              <w:rPr>
                <w:rFonts w:eastAsia="Calibri"/>
                <w:sz w:val="24"/>
                <w:szCs w:val="24"/>
                <w:lang w:val="ru-RU"/>
              </w:rPr>
              <w:t xml:space="preserve">ты дұрыс ұстауды, тамақтанған кезінде, асықпай әбден шайнауды </w:t>
            </w:r>
            <w:r w:rsidRPr="00117BA7">
              <w:rPr>
                <w:rFonts w:eastAsia="Calibri"/>
                <w:sz w:val="24"/>
                <w:szCs w:val="24"/>
                <w:lang w:val="ru-RU"/>
              </w:rPr>
              <w:lastRenderedPageBreak/>
              <w:t>үйрету.</w:t>
            </w:r>
          </w:p>
          <w:p w:rsidR="00967226" w:rsidRPr="00117BA7" w:rsidRDefault="00967226" w:rsidP="006C105A">
            <w:pPr>
              <w:widowControl/>
              <w:autoSpaceDE/>
              <w:autoSpaceDN/>
              <w:jc w:val="center"/>
              <w:rPr>
                <w:rFonts w:eastAsia="Calibri"/>
                <w:sz w:val="24"/>
                <w:szCs w:val="24"/>
                <w:lang w:val="ru-RU"/>
              </w:rPr>
            </w:pPr>
            <w:r w:rsidRPr="00117BA7">
              <w:rPr>
                <w:rFonts w:eastAsia="Calibri"/>
                <w:sz w:val="24"/>
                <w:szCs w:val="24"/>
                <w:lang w:val="ru-RU"/>
              </w:rPr>
              <w:t>Тамақтанып</w:t>
            </w:r>
            <w:r w:rsidRPr="00117BA7">
              <w:rPr>
                <w:rFonts w:eastAsia="Calibri"/>
                <w:sz w:val="24"/>
                <w:szCs w:val="24"/>
              </w:rPr>
              <w:t xml:space="preserve"> </w:t>
            </w:r>
            <w:r w:rsidRPr="00117BA7">
              <w:rPr>
                <w:rFonts w:eastAsia="Calibri"/>
                <w:sz w:val="24"/>
                <w:szCs w:val="24"/>
                <w:lang w:val="ru-RU"/>
              </w:rPr>
              <w:t>болғаннан</w:t>
            </w:r>
            <w:r w:rsidRPr="00117BA7">
              <w:rPr>
                <w:rFonts w:eastAsia="Calibri"/>
                <w:sz w:val="24"/>
                <w:szCs w:val="24"/>
              </w:rPr>
              <w:t xml:space="preserve"> </w:t>
            </w:r>
            <w:r w:rsidRPr="00117BA7">
              <w:rPr>
                <w:rFonts w:eastAsia="Calibri"/>
                <w:sz w:val="24"/>
                <w:szCs w:val="24"/>
                <w:lang w:val="ru-RU"/>
              </w:rPr>
              <w:t>кейін</w:t>
            </w:r>
            <w:r w:rsidRPr="00117BA7">
              <w:rPr>
                <w:rFonts w:eastAsia="Calibri"/>
                <w:sz w:val="24"/>
                <w:szCs w:val="24"/>
              </w:rPr>
              <w:t xml:space="preserve"> </w:t>
            </w:r>
            <w:r w:rsidRPr="00117BA7">
              <w:rPr>
                <w:rFonts w:eastAsia="Calibri"/>
                <w:sz w:val="24"/>
                <w:szCs w:val="24"/>
                <w:lang w:val="ru-RU"/>
              </w:rPr>
              <w:t>алғыс</w:t>
            </w:r>
            <w:r w:rsidRPr="00117BA7">
              <w:rPr>
                <w:rFonts w:eastAsia="Calibri"/>
                <w:sz w:val="24"/>
                <w:szCs w:val="24"/>
              </w:rPr>
              <w:t xml:space="preserve"> </w:t>
            </w:r>
            <w:r w:rsidRPr="00117BA7">
              <w:rPr>
                <w:rFonts w:eastAsia="Calibri"/>
                <w:sz w:val="24"/>
                <w:szCs w:val="24"/>
                <w:lang w:val="ru-RU"/>
              </w:rPr>
              <w:t>айту, ас қайыру.</w:t>
            </w:r>
          </w:p>
          <w:p w:rsidR="00967226" w:rsidRPr="00055E51" w:rsidRDefault="00967226" w:rsidP="006C105A">
            <w:pPr>
              <w:jc w:val="center"/>
              <w:rPr>
                <w:rFonts w:eastAsia="Calibri"/>
                <w:sz w:val="24"/>
                <w:szCs w:val="24"/>
              </w:rPr>
            </w:pPr>
            <w:r w:rsidRPr="00055E51">
              <w:rPr>
                <w:rFonts w:eastAsia="Calibri"/>
                <w:sz w:val="24"/>
                <w:szCs w:val="24"/>
              </w:rPr>
              <w:t>Дастарханың тоқ болсын</w:t>
            </w:r>
          </w:p>
          <w:p w:rsidR="00967226" w:rsidRPr="00055E51" w:rsidRDefault="00967226" w:rsidP="006C105A">
            <w:pPr>
              <w:jc w:val="center"/>
              <w:rPr>
                <w:rFonts w:eastAsia="Calibri"/>
                <w:sz w:val="24"/>
                <w:szCs w:val="24"/>
              </w:rPr>
            </w:pPr>
            <w:r w:rsidRPr="00055E51">
              <w:rPr>
                <w:rFonts w:eastAsia="Calibri"/>
                <w:sz w:val="24"/>
                <w:szCs w:val="24"/>
              </w:rPr>
              <w:t>Уайым- қайғы жоқ болсын</w:t>
            </w:r>
          </w:p>
          <w:p w:rsidR="00967226" w:rsidRPr="00055E51" w:rsidRDefault="00967226" w:rsidP="006C105A">
            <w:pPr>
              <w:jc w:val="center"/>
              <w:rPr>
                <w:rFonts w:eastAsia="Calibri"/>
                <w:sz w:val="24"/>
                <w:szCs w:val="24"/>
              </w:rPr>
            </w:pPr>
            <w:r w:rsidRPr="00055E51">
              <w:rPr>
                <w:rFonts w:eastAsia="Calibri"/>
                <w:sz w:val="24"/>
                <w:szCs w:val="24"/>
              </w:rPr>
              <w:t>Бақ-дәулет берсің басына</w:t>
            </w:r>
          </w:p>
          <w:p w:rsidR="00967226" w:rsidRPr="00055E51" w:rsidRDefault="00967226" w:rsidP="006C105A">
            <w:pPr>
              <w:jc w:val="center"/>
              <w:rPr>
                <w:rFonts w:eastAsia="Calibri"/>
                <w:sz w:val="24"/>
                <w:szCs w:val="24"/>
              </w:rPr>
            </w:pPr>
            <w:r w:rsidRPr="00055E51">
              <w:rPr>
                <w:rFonts w:eastAsia="Calibri"/>
                <w:sz w:val="24"/>
                <w:szCs w:val="24"/>
              </w:rPr>
              <w:t>Иманның байлығын берсің</w:t>
            </w:r>
          </w:p>
          <w:p w:rsidR="00967226" w:rsidRPr="00055E51" w:rsidRDefault="00967226" w:rsidP="006C105A">
            <w:pPr>
              <w:jc w:val="center"/>
              <w:rPr>
                <w:rFonts w:eastAsia="Calibri"/>
                <w:sz w:val="24"/>
                <w:szCs w:val="24"/>
              </w:rPr>
            </w:pPr>
            <w:r w:rsidRPr="00055E51">
              <w:rPr>
                <w:rFonts w:eastAsia="Calibri"/>
                <w:sz w:val="24"/>
                <w:szCs w:val="24"/>
              </w:rPr>
              <w:t>Құт-берекенің бәрі келсің!</w:t>
            </w:r>
          </w:p>
          <w:p w:rsidR="00967226" w:rsidRPr="00117BA7" w:rsidRDefault="00967226" w:rsidP="006C105A">
            <w:pPr>
              <w:jc w:val="center"/>
              <w:rPr>
                <w:rFonts w:eastAsia="Calibri"/>
                <w:i/>
                <w:iCs/>
                <w:sz w:val="24"/>
                <w:szCs w:val="24"/>
              </w:rPr>
            </w:pPr>
            <w:r w:rsidRPr="00117BA7">
              <w:rPr>
                <w:b/>
                <w:sz w:val="24"/>
                <w:szCs w:val="24"/>
              </w:rPr>
              <w:t>Аумин (сөйлеуді дамыту)</w:t>
            </w:r>
          </w:p>
        </w:tc>
      </w:tr>
      <w:tr w:rsidR="00967226" w:rsidRPr="00117BA7" w:rsidTr="006C105A">
        <w:trPr>
          <w:trHeight w:val="557"/>
        </w:trPr>
        <w:tc>
          <w:tcPr>
            <w:tcW w:w="2663" w:type="dxa"/>
            <w:vMerge w:val="restart"/>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lastRenderedPageBreak/>
              <w:t>Ұйымдастырылған</w:t>
            </w:r>
            <w:r w:rsidRPr="00117BA7">
              <w:rPr>
                <w:rFonts w:eastAsia="Calibri"/>
                <w:b/>
                <w:sz w:val="24"/>
                <w:szCs w:val="24"/>
              </w:rPr>
              <w:t xml:space="preserve"> </w:t>
            </w:r>
            <w:r w:rsidRPr="00117BA7">
              <w:rPr>
                <w:rFonts w:eastAsia="Calibri"/>
                <w:b/>
                <w:sz w:val="24"/>
                <w:szCs w:val="24"/>
                <w:lang w:val="ru-RU"/>
              </w:rPr>
              <w:t>іс-әрекетке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jc w:val="center"/>
              <w:rPr>
                <w:b/>
                <w:sz w:val="24"/>
                <w:szCs w:val="24"/>
              </w:rPr>
            </w:pPr>
            <w:r w:rsidRPr="00117BA7">
              <w:rPr>
                <w:b/>
                <w:sz w:val="24"/>
                <w:szCs w:val="24"/>
              </w:rPr>
              <w:t>Таңғы жиын:</w:t>
            </w:r>
          </w:p>
          <w:p w:rsidR="00967226" w:rsidRPr="00117BA7" w:rsidRDefault="00967226" w:rsidP="006C105A">
            <w:pPr>
              <w:jc w:val="center"/>
              <w:rPr>
                <w:bCs/>
                <w:sz w:val="24"/>
                <w:szCs w:val="24"/>
                <w:lang w:val="ru-RU"/>
              </w:rPr>
            </w:pPr>
            <w:r w:rsidRPr="00117BA7">
              <w:rPr>
                <w:bCs/>
                <w:sz w:val="24"/>
                <w:szCs w:val="24"/>
              </w:rPr>
              <w:t>Әр дүйсенбі Қазақстан Республикасының Әнұраны орындалады.</w:t>
            </w:r>
          </w:p>
        </w:tc>
      </w:tr>
      <w:tr w:rsidR="00967226" w:rsidRPr="00117BA7" w:rsidTr="006C105A">
        <w:trPr>
          <w:trHeight w:val="1685"/>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67226" w:rsidRPr="00117BA7" w:rsidRDefault="00967226" w:rsidP="006C105A">
            <w:pPr>
              <w:widowControl/>
              <w:autoSpaceDE/>
              <w:autoSpaceDN/>
              <w:rPr>
                <w:rFonts w:eastAsia="Calibri"/>
                <w:b/>
                <w:sz w:val="24"/>
                <w:szCs w:val="24"/>
                <w:lang w:val="ru-RU"/>
              </w:rPr>
            </w:pPr>
          </w:p>
        </w:tc>
        <w:tc>
          <w:tcPr>
            <w:tcW w:w="13072" w:type="dxa"/>
            <w:gridSpan w:val="11"/>
            <w:tcBorders>
              <w:top w:val="single" w:sz="4" w:space="0" w:color="auto"/>
              <w:left w:val="single" w:sz="4" w:space="0" w:color="auto"/>
              <w:bottom w:val="single" w:sz="4" w:space="0" w:color="auto"/>
              <w:right w:val="single" w:sz="4" w:space="0" w:color="auto"/>
            </w:tcBorders>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t>Сергіту сәті:</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Ал, балалар тұрайық,</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Алақанды ұрайыық</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Оңға қарапарап иіліп,</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Бір отырып, бір тұрып,</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Біз тынығып алайық.</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Ормандағы аюдың,</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Құлпынайы көп екен,</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Теріп – теріп алайық,</w:t>
            </w:r>
          </w:p>
          <w:p w:rsidR="00967226" w:rsidRPr="00117BA7" w:rsidRDefault="00967226" w:rsidP="006C105A">
            <w:pPr>
              <w:widowControl/>
              <w:autoSpaceDE/>
              <w:autoSpaceDN/>
              <w:jc w:val="center"/>
              <w:rPr>
                <w:rFonts w:eastAsia="Calibri"/>
                <w:sz w:val="24"/>
                <w:szCs w:val="24"/>
              </w:rPr>
            </w:pPr>
            <w:r w:rsidRPr="00117BA7">
              <w:rPr>
                <w:rFonts w:eastAsia="Calibri"/>
                <w:sz w:val="24"/>
                <w:szCs w:val="24"/>
              </w:rPr>
              <w:t>Қалтамызға салайық.</w:t>
            </w:r>
          </w:p>
          <w:p w:rsidR="00967226" w:rsidRPr="00117BA7" w:rsidRDefault="00967226" w:rsidP="006C105A">
            <w:pPr>
              <w:rPr>
                <w:sz w:val="24"/>
                <w:szCs w:val="24"/>
              </w:rPr>
            </w:pPr>
          </w:p>
        </w:tc>
      </w:tr>
      <w:tr w:rsidR="00967226" w:rsidRPr="00117BA7" w:rsidTr="006C105A">
        <w:trPr>
          <w:trHeight w:val="83"/>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t>ілім беру ұйымының кестесі бойынша ұйымдастырылған іс-әрекет</w:t>
            </w:r>
          </w:p>
        </w:tc>
        <w:tc>
          <w:tcPr>
            <w:tcW w:w="2581" w:type="dxa"/>
            <w:gridSpan w:val="2"/>
            <w:tcBorders>
              <w:top w:val="single" w:sz="4" w:space="0" w:color="auto"/>
              <w:left w:val="single" w:sz="4" w:space="0" w:color="auto"/>
              <w:right w:val="single" w:sz="4" w:space="0" w:color="auto"/>
            </w:tcBorders>
          </w:tcPr>
          <w:p w:rsidR="00967226" w:rsidRDefault="00967226" w:rsidP="006C105A">
            <w:pPr>
              <w:pStyle w:val="TableParagraph"/>
              <w:rPr>
                <w:b/>
                <w:color w:val="000000"/>
                <w:sz w:val="24"/>
                <w:szCs w:val="24"/>
              </w:rPr>
            </w:pPr>
            <w:r>
              <w:rPr>
                <w:b/>
                <w:color w:val="000000"/>
                <w:sz w:val="24"/>
                <w:szCs w:val="24"/>
              </w:rPr>
              <w:t>09:00-09:25</w:t>
            </w:r>
          </w:p>
          <w:p w:rsidR="00967226" w:rsidRPr="00C9286F" w:rsidRDefault="00967226" w:rsidP="006C105A">
            <w:pPr>
              <w:pStyle w:val="a5"/>
              <w:rPr>
                <w:b/>
                <w:color w:val="000000"/>
                <w:lang w:val="kk-KZ"/>
              </w:rPr>
            </w:pPr>
            <w:r w:rsidRPr="00C9286F">
              <w:rPr>
                <w:b/>
                <w:color w:val="000000"/>
                <w:lang w:val="kk-KZ"/>
              </w:rPr>
              <w:t>Сөйлеуді дамыту</w:t>
            </w:r>
          </w:p>
          <w:p w:rsidR="00967226" w:rsidRPr="00C9286F" w:rsidRDefault="00967226" w:rsidP="006C105A">
            <w:pPr>
              <w:pStyle w:val="a5"/>
              <w:rPr>
                <w:b/>
                <w:color w:val="000000"/>
                <w:lang w:val="kk-KZ"/>
              </w:rPr>
            </w:pPr>
            <w:r>
              <w:rPr>
                <w:b/>
                <w:color w:val="000000"/>
                <w:lang w:val="kk-KZ"/>
              </w:rPr>
              <w:t>(Ағаштардың жапырақтары</w:t>
            </w:r>
            <w:r w:rsidRPr="00C9286F">
              <w:rPr>
                <w:b/>
                <w:color w:val="000000"/>
                <w:lang w:val="kk-KZ"/>
              </w:rPr>
              <w:t>)</w:t>
            </w:r>
          </w:p>
          <w:p w:rsidR="00967226" w:rsidRPr="00C9286F" w:rsidRDefault="00967226" w:rsidP="006C105A">
            <w:pPr>
              <w:pStyle w:val="a5"/>
              <w:rPr>
                <w:b/>
                <w:color w:val="000000"/>
                <w:lang w:val="kk-KZ"/>
              </w:rPr>
            </w:pPr>
            <w:r>
              <w:rPr>
                <w:b/>
                <w:color w:val="000000"/>
                <w:lang w:val="kk-KZ"/>
              </w:rPr>
              <w:t xml:space="preserve">Шығармашылық </w:t>
            </w:r>
            <w:r w:rsidRPr="00C9286F">
              <w:rPr>
                <w:b/>
                <w:color w:val="000000"/>
                <w:lang w:val="kk-KZ"/>
              </w:rPr>
              <w:t>«Ағаштың суретін салу»</w:t>
            </w:r>
          </w:p>
          <w:p w:rsidR="00967226" w:rsidRPr="00C9286F" w:rsidRDefault="00967226" w:rsidP="006C105A">
            <w:pPr>
              <w:pStyle w:val="a5"/>
              <w:rPr>
                <w:lang w:val="kk-KZ"/>
              </w:rPr>
            </w:pPr>
            <w:r w:rsidRPr="00C9286F">
              <w:rPr>
                <w:b/>
                <w:bCs/>
                <w:lang w:val="kk-KZ"/>
              </w:rPr>
              <w:t>Мақсаты:</w:t>
            </w:r>
            <w:r w:rsidRPr="00C9286F">
              <w:rPr>
                <w:bCs/>
                <w:lang w:val="kk-KZ"/>
              </w:rPr>
              <w:t>сұрақтар</w:t>
            </w:r>
            <w:r>
              <w:rPr>
                <w:bCs/>
                <w:lang w:val="kk-KZ"/>
              </w:rPr>
              <w:t xml:space="preserve">                       </w:t>
            </w:r>
            <w:r w:rsidRPr="00C9286F">
              <w:rPr>
                <w:bCs/>
                <w:lang w:val="kk-KZ"/>
              </w:rPr>
              <w:t xml:space="preserve">ды дұрыс қоюға және қойылған сұрақтарға қысқаша немесе толық жауап беруге баулу, әңгімелесу кезінде өзін мәдениетті ұстау, әдепті және сабырлы </w:t>
            </w:r>
            <w:r w:rsidRPr="00C9286F">
              <w:rPr>
                <w:bCs/>
                <w:lang w:val="kk-KZ"/>
              </w:rPr>
              <w:lastRenderedPageBreak/>
              <w:t>болу.</w:t>
            </w:r>
          </w:p>
          <w:p w:rsidR="00967226" w:rsidRDefault="00967226" w:rsidP="006C105A">
            <w:pPr>
              <w:spacing w:line="276" w:lineRule="auto"/>
              <w:ind w:right="537"/>
              <w:rPr>
                <w:sz w:val="24"/>
                <w:szCs w:val="24"/>
              </w:rPr>
            </w:pPr>
          </w:p>
          <w:p w:rsidR="00967226" w:rsidRPr="00F90ADF" w:rsidRDefault="00967226" w:rsidP="006C105A">
            <w:pPr>
              <w:spacing w:line="276" w:lineRule="auto"/>
              <w:ind w:right="537"/>
              <w:rPr>
                <w:b/>
                <w:sz w:val="24"/>
                <w:szCs w:val="24"/>
              </w:rPr>
            </w:pPr>
            <w:r w:rsidRPr="00F90ADF">
              <w:rPr>
                <w:b/>
                <w:sz w:val="24"/>
                <w:szCs w:val="24"/>
              </w:rPr>
              <w:t>09:30-09:55</w:t>
            </w:r>
          </w:p>
          <w:p w:rsidR="00967226" w:rsidRPr="00C9286F" w:rsidRDefault="00967226" w:rsidP="006C105A">
            <w:pPr>
              <w:pStyle w:val="TableParagraph"/>
              <w:rPr>
                <w:b/>
                <w:sz w:val="24"/>
                <w:szCs w:val="24"/>
              </w:rPr>
            </w:pPr>
            <w:r w:rsidRPr="00C9286F">
              <w:rPr>
                <w:b/>
                <w:sz w:val="24"/>
                <w:szCs w:val="24"/>
              </w:rPr>
              <w:t>Сауат ашу негіздері</w:t>
            </w:r>
          </w:p>
          <w:p w:rsidR="00967226" w:rsidRDefault="00967226" w:rsidP="006C105A">
            <w:pPr>
              <w:rPr>
                <w:color w:val="000000" w:themeColor="text1"/>
                <w:sz w:val="24"/>
                <w:szCs w:val="24"/>
              </w:rPr>
            </w:pPr>
            <w:r>
              <w:rPr>
                <w:b/>
                <w:color w:val="000000" w:themeColor="text1"/>
                <w:sz w:val="24"/>
                <w:szCs w:val="24"/>
              </w:rPr>
              <w:t>Д/о</w:t>
            </w:r>
            <w:r w:rsidRPr="00C9286F">
              <w:rPr>
                <w:color w:val="000000" w:themeColor="text1"/>
                <w:sz w:val="24"/>
                <w:szCs w:val="24"/>
              </w:rPr>
              <w:t>:</w:t>
            </w:r>
            <w:r>
              <w:rPr>
                <w:color w:val="000000" w:themeColor="text1"/>
                <w:sz w:val="24"/>
                <w:szCs w:val="24"/>
              </w:rPr>
              <w:t xml:space="preserve"> «Сөзді жалғастыр»</w:t>
            </w:r>
          </w:p>
          <w:p w:rsidR="00967226" w:rsidRPr="00C9286F" w:rsidRDefault="00967226" w:rsidP="006C105A">
            <w:pPr>
              <w:rPr>
                <w:bCs/>
                <w:sz w:val="24"/>
                <w:szCs w:val="24"/>
              </w:rPr>
            </w:pPr>
            <w:r w:rsidRPr="00C9286F">
              <w:rPr>
                <w:color w:val="000000" w:themeColor="text1"/>
                <w:sz w:val="24"/>
                <w:szCs w:val="24"/>
              </w:rPr>
              <w:t>Қазақ тілінде 42 әріп, 37 дыбыс»</w:t>
            </w:r>
            <w:r w:rsidRPr="00C9286F">
              <w:rPr>
                <w:b/>
                <w:color w:val="000000" w:themeColor="text1"/>
                <w:sz w:val="24"/>
                <w:szCs w:val="24"/>
              </w:rPr>
              <w:t xml:space="preserve"> </w:t>
            </w:r>
            <w:r>
              <w:rPr>
                <w:b/>
                <w:color w:val="000000" w:themeColor="text1"/>
                <w:sz w:val="24"/>
                <w:szCs w:val="24"/>
              </w:rPr>
              <w:t xml:space="preserve">                       </w:t>
            </w:r>
            <w:r w:rsidRPr="00C9286F">
              <w:rPr>
                <w:b/>
                <w:color w:val="000000" w:themeColor="text1"/>
                <w:sz w:val="24"/>
                <w:szCs w:val="24"/>
              </w:rPr>
              <w:t>Мақсаты:</w:t>
            </w:r>
            <w:r w:rsidRPr="00C9286F">
              <w:rPr>
                <w:bCs/>
                <w:sz w:val="24"/>
                <w:szCs w:val="24"/>
              </w:rPr>
              <w:t xml:space="preserve"> Қазақ тіліндегі 42 әріпті 37 дыбыс барын балаларға нақтылап пысықтау, барлық дыбысты қайталап пысықтау. сөздегі дыбыстардың ретін, дауысты және дауыссыз дыбыстарды анықтау.</w:t>
            </w:r>
          </w:p>
          <w:p w:rsidR="00967226" w:rsidRPr="00FC7910" w:rsidRDefault="00967226" w:rsidP="006C105A">
            <w:pPr>
              <w:widowControl/>
              <w:autoSpaceDE/>
              <w:autoSpaceDN/>
              <w:rPr>
                <w:b/>
                <w:bCs/>
                <w:sz w:val="24"/>
                <w:szCs w:val="24"/>
              </w:rPr>
            </w:pPr>
          </w:p>
          <w:p w:rsidR="00967226" w:rsidRPr="00117BA7" w:rsidRDefault="00967226" w:rsidP="006C105A">
            <w:pPr>
              <w:widowControl/>
              <w:autoSpaceDE/>
              <w:autoSpaceDN/>
              <w:rPr>
                <w:b/>
                <w:bCs/>
                <w:sz w:val="24"/>
                <w:szCs w:val="24"/>
              </w:rPr>
            </w:pPr>
            <w:r>
              <w:rPr>
                <w:b/>
                <w:bCs/>
                <w:sz w:val="24"/>
                <w:szCs w:val="24"/>
              </w:rPr>
              <w:t>10:00-10:25</w:t>
            </w:r>
          </w:p>
          <w:p w:rsidR="00967226" w:rsidRDefault="00967226" w:rsidP="006C105A">
            <w:pPr>
              <w:rPr>
                <w:b/>
                <w:sz w:val="24"/>
                <w:szCs w:val="24"/>
              </w:rPr>
            </w:pPr>
            <w:r>
              <w:rPr>
                <w:b/>
                <w:sz w:val="24"/>
                <w:szCs w:val="24"/>
              </w:rPr>
              <w:t>Көркем әдебиет</w:t>
            </w:r>
          </w:p>
          <w:p w:rsidR="00967226" w:rsidRPr="00D32CF7" w:rsidRDefault="00967226" w:rsidP="006C105A">
            <w:pPr>
              <w:rPr>
                <w:sz w:val="24"/>
                <w:szCs w:val="24"/>
              </w:rPr>
            </w:pPr>
            <w:r>
              <w:rPr>
                <w:b/>
                <w:sz w:val="24"/>
                <w:szCs w:val="24"/>
              </w:rPr>
              <w:t>"Райхан Мәженқызының «Аққайыңның шырыны неге тәтті?»</w:t>
            </w:r>
            <w:r w:rsidRPr="00D32CF7">
              <w:rPr>
                <w:sz w:val="24"/>
                <w:szCs w:val="24"/>
              </w:rPr>
              <w:t xml:space="preserve"> әңгімесін мазмұндау"әңгімесімен таныстыру; әңгімені жоспар бойынша мазмұндау дағдысын жетілдіру; әңгіменің бас кейіпкерлерінің қылықтарын көркемдік құралдар, мимика, ым-ишара </w:t>
            </w:r>
            <w:r w:rsidRPr="00D32CF7">
              <w:rPr>
                <w:sz w:val="24"/>
                <w:szCs w:val="24"/>
              </w:rPr>
              <w:lastRenderedPageBreak/>
              <w:t>арқылы жеткізу білігін дамыту; қанатты сөздердің мағынасын түсінуді үйрету; зейін, еске сақтау, ойлау қабілеттерін және сөйлеу тілінің грамматикалық құрылымын жетілдіру; қос сөздерді қайталау; ұғымталдыққа, зияткерлікке тәрбиелеу.</w:t>
            </w:r>
          </w:p>
          <w:p w:rsidR="00967226" w:rsidRPr="00FC7910" w:rsidRDefault="00967226" w:rsidP="006C105A">
            <w:pPr>
              <w:rPr>
                <w:b/>
                <w:sz w:val="24"/>
                <w:szCs w:val="24"/>
              </w:rPr>
            </w:pPr>
          </w:p>
          <w:p w:rsidR="00967226" w:rsidRPr="00117BA7" w:rsidRDefault="00967226" w:rsidP="006C105A">
            <w:pPr>
              <w:widowControl/>
              <w:autoSpaceDE/>
              <w:autoSpaceDN/>
              <w:rPr>
                <w:b/>
                <w:bCs/>
                <w:sz w:val="24"/>
                <w:szCs w:val="24"/>
              </w:rPr>
            </w:pPr>
            <w:r w:rsidRPr="00117BA7">
              <w:rPr>
                <w:b/>
                <w:bCs/>
                <w:sz w:val="24"/>
                <w:szCs w:val="24"/>
              </w:rPr>
              <w:t>1</w:t>
            </w:r>
            <w:r>
              <w:rPr>
                <w:b/>
                <w:bCs/>
                <w:sz w:val="24"/>
                <w:szCs w:val="24"/>
              </w:rPr>
              <w:t xml:space="preserve">1:00-11:25                  </w:t>
            </w:r>
            <w:r w:rsidRPr="00117BA7">
              <w:rPr>
                <w:b/>
                <w:bCs/>
                <w:sz w:val="24"/>
                <w:szCs w:val="24"/>
              </w:rPr>
              <w:t xml:space="preserve"> Дене тәрбиесі</w:t>
            </w:r>
          </w:p>
          <w:p w:rsidR="00967226" w:rsidRPr="00A534A3" w:rsidRDefault="00967226" w:rsidP="006C105A">
            <w:pPr>
              <w:tabs>
                <w:tab w:val="left" w:pos="13514"/>
              </w:tabs>
              <w:rPr>
                <w:rFonts w:eastAsia="Arial"/>
                <w:sz w:val="24"/>
                <w:szCs w:val="24"/>
                <w:lang w:eastAsia="ru-RU"/>
              </w:rPr>
            </w:pPr>
            <w:r w:rsidRPr="00A534A3">
              <w:rPr>
                <w:rFonts w:eastAsia="Arial"/>
                <w:sz w:val="24"/>
                <w:szCs w:val="24"/>
                <w:lang w:eastAsia="ru-RU"/>
              </w:rPr>
              <w:t>ҰІӘ  міндеті:</w:t>
            </w:r>
          </w:p>
          <w:p w:rsidR="00967226" w:rsidRPr="00B4017D" w:rsidRDefault="00967226" w:rsidP="006C105A">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967226" w:rsidRPr="00A534A3" w:rsidRDefault="00967226" w:rsidP="006C105A">
            <w:pPr>
              <w:rPr>
                <w:sz w:val="24"/>
                <w:szCs w:val="24"/>
                <w:lang w:eastAsia="ru-RU"/>
              </w:rPr>
            </w:pPr>
            <w:r w:rsidRPr="00A534A3">
              <w:rPr>
                <w:sz w:val="24"/>
                <w:szCs w:val="24"/>
                <w:lang w:eastAsia="ru-RU"/>
              </w:rPr>
              <w:t xml:space="preserve">Амандасу                                   </w:t>
            </w:r>
          </w:p>
          <w:p w:rsidR="00967226" w:rsidRPr="00A534A3" w:rsidRDefault="00967226" w:rsidP="006C105A">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967226" w:rsidRPr="00A534A3" w:rsidRDefault="00967226" w:rsidP="006C105A">
            <w:pPr>
              <w:rPr>
                <w:sz w:val="24"/>
                <w:szCs w:val="24"/>
                <w:u w:val="single"/>
              </w:rPr>
            </w:pPr>
            <w:r w:rsidRPr="00A534A3">
              <w:rPr>
                <w:sz w:val="24"/>
                <w:szCs w:val="24"/>
                <w:lang w:eastAsia="ru-RU"/>
              </w:rPr>
              <w:t xml:space="preserve">Жүгіру:  шашырап,                     жұппен, қатармен бір-бірден, екеуден, үшеуден тізені жоғары </w:t>
            </w:r>
            <w:r w:rsidRPr="00A534A3">
              <w:rPr>
                <w:sz w:val="24"/>
                <w:szCs w:val="24"/>
                <w:lang w:eastAsia="ru-RU"/>
              </w:rPr>
              <w:lastRenderedPageBreak/>
              <w:t>көтеріп жүгіру.</w:t>
            </w:r>
          </w:p>
          <w:p w:rsidR="00967226" w:rsidRPr="00A534A3" w:rsidRDefault="00967226" w:rsidP="006C105A">
            <w:pPr>
              <w:rPr>
                <w:sz w:val="24"/>
                <w:szCs w:val="24"/>
                <w:lang w:eastAsia="ru-RU"/>
              </w:rPr>
            </w:pPr>
            <w:r w:rsidRPr="00A534A3">
              <w:rPr>
                <w:sz w:val="24"/>
                <w:szCs w:val="24"/>
                <w:lang w:eastAsia="ru-RU"/>
              </w:rPr>
              <w:t>Ж.Д.Ж. (затсыз)</w:t>
            </w:r>
          </w:p>
          <w:p w:rsidR="00967226" w:rsidRPr="00A534A3" w:rsidRDefault="00967226" w:rsidP="006C105A">
            <w:pPr>
              <w:rPr>
                <w:sz w:val="24"/>
                <w:szCs w:val="24"/>
                <w:lang w:eastAsia="ru-RU"/>
              </w:rPr>
            </w:pPr>
            <w:r w:rsidRPr="00A534A3">
              <w:rPr>
                <w:sz w:val="24"/>
                <w:szCs w:val="24"/>
                <w:lang w:eastAsia="ru-RU"/>
              </w:rPr>
              <w:t>Негізгі қимыл түрлерін дамытуға арналған жаттығулар</w:t>
            </w:r>
          </w:p>
          <w:p w:rsidR="00967226" w:rsidRPr="00B4017D" w:rsidRDefault="00967226" w:rsidP="006C105A">
            <w:pPr>
              <w:rPr>
                <w:bCs/>
                <w:sz w:val="24"/>
                <w:szCs w:val="24"/>
                <w:lang w:eastAsia="ru-RU"/>
              </w:rPr>
            </w:pPr>
            <w:r w:rsidRPr="00B4017D">
              <w:rPr>
                <w:bCs/>
                <w:sz w:val="24"/>
                <w:szCs w:val="24"/>
                <w:lang w:eastAsia="ru-RU"/>
              </w:rPr>
              <w:t>Жіптерден аттап жүру. Бірнеше заттардан еңбектеп өту. Оң және сол аяқты алмастырып секіру.</w:t>
            </w:r>
          </w:p>
          <w:p w:rsidR="00967226" w:rsidRPr="00643DE1" w:rsidRDefault="00967226" w:rsidP="006C105A">
            <w:pPr>
              <w:rPr>
                <w:sz w:val="24"/>
                <w:szCs w:val="24"/>
                <w:lang w:eastAsia="ru-RU"/>
              </w:rPr>
            </w:pPr>
            <w:r>
              <w:rPr>
                <w:sz w:val="24"/>
                <w:szCs w:val="24"/>
                <w:lang w:eastAsia="ru-RU"/>
              </w:rPr>
              <w:t>Қимылды ойын:  «Қасқыр мен балалар»</w:t>
            </w:r>
          </w:p>
          <w:p w:rsidR="00967226" w:rsidRPr="00117BA7" w:rsidRDefault="00967226" w:rsidP="006C105A">
            <w:pPr>
              <w:tabs>
                <w:tab w:val="left" w:pos="13514"/>
              </w:tabs>
              <w:rPr>
                <w:rFonts w:eastAsia="Calibri"/>
                <w:sz w:val="24"/>
                <w:szCs w:val="24"/>
              </w:rPr>
            </w:pPr>
            <w:r w:rsidRPr="00A534A3">
              <w:rPr>
                <w:sz w:val="24"/>
                <w:szCs w:val="24"/>
                <w:lang w:eastAsia="ru-RU"/>
              </w:rPr>
              <w:t>Рефлексия.Сапқа тұрғызу тынысты ретке келтіру.                                             ҰІӘ  қорытындысы</w:t>
            </w:r>
            <w:r>
              <w:rPr>
                <w:sz w:val="24"/>
                <w:szCs w:val="24"/>
                <w:lang w:eastAsia="ru-RU"/>
              </w:rPr>
              <w:t xml:space="preserve"> </w:t>
            </w:r>
            <w:r w:rsidRPr="00A534A3">
              <w:rPr>
                <w:sz w:val="24"/>
                <w:szCs w:val="24"/>
                <w:lang w:eastAsia="ru-RU"/>
              </w:rPr>
              <w:t xml:space="preserve"> </w:t>
            </w:r>
          </w:p>
        </w:tc>
        <w:tc>
          <w:tcPr>
            <w:tcW w:w="2581" w:type="dxa"/>
            <w:gridSpan w:val="2"/>
            <w:tcBorders>
              <w:top w:val="single" w:sz="4" w:space="0" w:color="auto"/>
              <w:left w:val="single" w:sz="4" w:space="0" w:color="auto"/>
              <w:right w:val="single" w:sz="4" w:space="0" w:color="auto"/>
            </w:tcBorders>
          </w:tcPr>
          <w:p w:rsidR="00967226" w:rsidRPr="00C9286F" w:rsidRDefault="00967226" w:rsidP="006C105A">
            <w:pPr>
              <w:rPr>
                <w:b/>
                <w:color w:val="000000"/>
                <w:sz w:val="24"/>
                <w:szCs w:val="24"/>
              </w:rPr>
            </w:pPr>
            <w:r>
              <w:rPr>
                <w:b/>
                <w:color w:val="000000"/>
                <w:sz w:val="24"/>
                <w:szCs w:val="24"/>
              </w:rPr>
              <w:lastRenderedPageBreak/>
              <w:t xml:space="preserve">09:00-09:25           </w:t>
            </w:r>
            <w:r w:rsidRPr="005B475A">
              <w:rPr>
                <w:b/>
                <w:color w:val="000000"/>
              </w:rPr>
              <w:t xml:space="preserve"> </w:t>
            </w:r>
            <w:r w:rsidRPr="00055E51">
              <w:rPr>
                <w:b/>
                <w:color w:val="000000"/>
              </w:rPr>
              <w:t xml:space="preserve"> </w:t>
            </w:r>
            <w:r w:rsidRPr="00372F0B">
              <w:rPr>
                <w:b/>
                <w:color w:val="000000"/>
              </w:rPr>
              <w:t xml:space="preserve"> </w:t>
            </w:r>
            <w:r>
              <w:rPr>
                <w:b/>
                <w:color w:val="000000"/>
              </w:rPr>
              <w:t xml:space="preserve"> </w:t>
            </w:r>
            <w:r w:rsidRPr="00C9286F">
              <w:rPr>
                <w:b/>
                <w:color w:val="000000"/>
                <w:sz w:val="24"/>
                <w:szCs w:val="24"/>
              </w:rPr>
              <w:t xml:space="preserve"> Қазақ тілі</w:t>
            </w:r>
          </w:p>
          <w:p w:rsidR="00967226" w:rsidRPr="00C9286F" w:rsidRDefault="00967226" w:rsidP="006C105A">
            <w:pPr>
              <w:rPr>
                <w:b/>
                <w:color w:val="000000"/>
                <w:sz w:val="24"/>
                <w:szCs w:val="24"/>
              </w:rPr>
            </w:pPr>
            <w:r>
              <w:rPr>
                <w:b/>
                <w:color w:val="000000"/>
                <w:sz w:val="24"/>
                <w:szCs w:val="24"/>
              </w:rPr>
              <w:t>Тамаша, жаздың ыстық күні!</w:t>
            </w:r>
          </w:p>
          <w:p w:rsidR="00967226" w:rsidRDefault="00967226" w:rsidP="006C105A">
            <w:pPr>
              <w:rPr>
                <w:b/>
                <w:color w:val="000000"/>
                <w:sz w:val="24"/>
                <w:szCs w:val="24"/>
              </w:rPr>
            </w:pPr>
            <w:r w:rsidRPr="00C9286F">
              <w:rPr>
                <w:b/>
                <w:color w:val="000000"/>
                <w:sz w:val="24"/>
                <w:szCs w:val="24"/>
              </w:rPr>
              <w:t>Үстел</w:t>
            </w:r>
            <w:r>
              <w:rPr>
                <w:b/>
                <w:color w:val="000000"/>
                <w:sz w:val="24"/>
                <w:szCs w:val="24"/>
              </w:rPr>
              <w:t>-үсті ойыны: 3Д ұшбұрыштары</w:t>
            </w:r>
          </w:p>
          <w:p w:rsidR="00967226" w:rsidRDefault="00967226" w:rsidP="006C105A">
            <w:pPr>
              <w:rPr>
                <w:b/>
                <w:color w:val="000000"/>
                <w:sz w:val="24"/>
                <w:szCs w:val="24"/>
              </w:rPr>
            </w:pPr>
            <w:r>
              <w:rPr>
                <w:b/>
                <w:color w:val="000000"/>
                <w:sz w:val="24"/>
                <w:szCs w:val="24"/>
              </w:rPr>
              <w:t>«Күн»</w:t>
            </w:r>
          </w:p>
          <w:p w:rsidR="00967226" w:rsidRPr="00C9286F" w:rsidRDefault="00967226" w:rsidP="006C105A">
            <w:pPr>
              <w:rPr>
                <w:rFonts w:eastAsia="Calibri"/>
                <w:b/>
                <w:bCs/>
                <w:iCs/>
                <w:sz w:val="24"/>
                <w:szCs w:val="24"/>
              </w:rPr>
            </w:pPr>
            <w:r w:rsidRPr="00C9286F">
              <w:rPr>
                <w:rFonts w:eastAsia="Calibri"/>
                <w:b/>
                <w:bCs/>
                <w:iCs/>
                <w:sz w:val="24"/>
                <w:szCs w:val="24"/>
              </w:rPr>
              <w:t>Сөздік қор:</w:t>
            </w:r>
            <w:r w:rsidRPr="00C9286F">
              <w:rPr>
                <w:sz w:val="24"/>
                <w:szCs w:val="24"/>
              </w:rPr>
              <w:t xml:space="preserve"> Өсімдіктер әлемі: шөп, ағаш, </w:t>
            </w:r>
            <w:r>
              <w:rPr>
                <w:sz w:val="24"/>
                <w:szCs w:val="24"/>
              </w:rPr>
              <w:t xml:space="preserve">гүл, жапырақ, қарағай, терек, емен, қайың, </w:t>
            </w:r>
            <w:r w:rsidRPr="00C9286F">
              <w:rPr>
                <w:sz w:val="24"/>
                <w:szCs w:val="24"/>
              </w:rPr>
              <w:t>өседі.</w:t>
            </w:r>
          </w:p>
          <w:p w:rsidR="00967226" w:rsidRDefault="00967226" w:rsidP="006C105A">
            <w:pPr>
              <w:pStyle w:val="a5"/>
              <w:rPr>
                <w:b/>
                <w:color w:val="000000"/>
                <w:lang w:val="kk-KZ"/>
              </w:rPr>
            </w:pPr>
            <w:r w:rsidRPr="00C9286F">
              <w:rPr>
                <w:b/>
                <w:lang w:val="kk-KZ"/>
              </w:rPr>
              <w:t>Мақсаты:</w:t>
            </w:r>
            <w:r w:rsidRPr="00C9286F">
              <w:rPr>
                <w:lang w:val="kk-KZ"/>
              </w:rPr>
              <w:t xml:space="preserve"> Балалардың  </w:t>
            </w:r>
            <w:r w:rsidRPr="00C9286F">
              <w:rPr>
                <w:lang w:val="kk-KZ"/>
              </w:rPr>
              <w:lastRenderedPageBreak/>
              <w:t>табиғаттың көркі туралы қысқаша сөйлемдер айта білуге талпындыру.</w:t>
            </w:r>
            <w:r>
              <w:rPr>
                <w:lang w:val="kk-KZ"/>
              </w:rPr>
              <w:t xml:space="preserve"> </w:t>
            </w:r>
            <w:r w:rsidRPr="00C9286F">
              <w:rPr>
                <w:b/>
                <w:color w:val="000000"/>
                <w:lang w:val="kk-KZ"/>
              </w:rPr>
              <w:t xml:space="preserve"> </w:t>
            </w:r>
          </w:p>
          <w:p w:rsidR="00967226" w:rsidRPr="00055E51" w:rsidRDefault="00967226" w:rsidP="006C105A">
            <w:pPr>
              <w:rPr>
                <w:sz w:val="24"/>
                <w:szCs w:val="24"/>
              </w:rPr>
            </w:pPr>
          </w:p>
          <w:p w:rsidR="00967226" w:rsidRPr="00095FDE" w:rsidRDefault="00967226" w:rsidP="006C105A">
            <w:pPr>
              <w:pStyle w:val="TableParagraph"/>
              <w:rPr>
                <w:b/>
                <w:color w:val="000000"/>
                <w:sz w:val="24"/>
                <w:szCs w:val="24"/>
              </w:rPr>
            </w:pPr>
          </w:p>
          <w:p w:rsidR="00967226" w:rsidRDefault="00967226" w:rsidP="006C105A">
            <w:pPr>
              <w:rPr>
                <w:b/>
                <w:sz w:val="24"/>
                <w:szCs w:val="24"/>
              </w:rPr>
            </w:pPr>
            <w:r>
              <w:rPr>
                <w:b/>
                <w:color w:val="000000"/>
                <w:sz w:val="24"/>
                <w:szCs w:val="24"/>
              </w:rPr>
              <w:t xml:space="preserve">09:30-09:55   </w:t>
            </w:r>
            <w:r w:rsidRPr="005B475A">
              <w:rPr>
                <w:b/>
                <w:color w:val="000000"/>
              </w:rPr>
              <w:t xml:space="preserve"> </w:t>
            </w:r>
            <w:r w:rsidRPr="00055E51">
              <w:rPr>
                <w:b/>
                <w:color w:val="000000"/>
              </w:rPr>
              <w:t xml:space="preserve"> </w:t>
            </w:r>
            <w:r w:rsidRPr="00372F0B">
              <w:rPr>
                <w:b/>
                <w:color w:val="000000"/>
              </w:rPr>
              <w:t xml:space="preserve"> </w:t>
            </w:r>
            <w:r>
              <w:rPr>
                <w:b/>
                <w:color w:val="000000"/>
              </w:rPr>
              <w:t xml:space="preserve"> </w:t>
            </w:r>
            <w:r w:rsidRPr="00C9286F">
              <w:rPr>
                <w:b/>
                <w:color w:val="000000"/>
              </w:rPr>
              <w:t xml:space="preserve"> </w:t>
            </w:r>
            <w:r>
              <w:rPr>
                <w:b/>
                <w:sz w:val="24"/>
                <w:szCs w:val="24"/>
              </w:rPr>
              <w:t>Математика негіздері</w:t>
            </w:r>
          </w:p>
          <w:p w:rsidR="00967226" w:rsidRPr="00D32CF7" w:rsidRDefault="00967226" w:rsidP="006C105A">
            <w:pPr>
              <w:rPr>
                <w:sz w:val="24"/>
                <w:szCs w:val="24"/>
              </w:rPr>
            </w:pPr>
            <w:r>
              <w:rPr>
                <w:b/>
                <w:sz w:val="24"/>
                <w:szCs w:val="24"/>
              </w:rPr>
              <w:t>"</w:t>
            </w:r>
            <w:r w:rsidRPr="00D32CF7">
              <w:rPr>
                <w:b/>
                <w:sz w:val="24"/>
                <w:szCs w:val="24"/>
              </w:rPr>
              <w:t>Әдемі гүлдер" (пысықтау)</w:t>
            </w:r>
          </w:p>
          <w:p w:rsidR="00967226" w:rsidRPr="00D32CF7" w:rsidRDefault="00967226" w:rsidP="006C105A">
            <w:pPr>
              <w:rPr>
                <w:bCs/>
                <w:sz w:val="24"/>
                <w:szCs w:val="24"/>
              </w:rPr>
            </w:pPr>
            <w:r w:rsidRPr="00D32CF7">
              <w:rPr>
                <w:sz w:val="24"/>
                <w:szCs w:val="24"/>
              </w:rPr>
              <w:t>Мақсат-міндеттер: балаларға ойша жылдам санауға меңгерту. Қағаз бетінде бағдарлай білу дағдысын тиянақтау.</w:t>
            </w:r>
            <w:r w:rsidRPr="00D32CF7">
              <w:rPr>
                <w:bCs/>
                <w:sz w:val="24"/>
                <w:szCs w:val="24"/>
              </w:rPr>
              <w:t>.</w:t>
            </w:r>
          </w:p>
          <w:p w:rsidR="00967226" w:rsidRPr="00235C1F" w:rsidRDefault="00967226" w:rsidP="006C105A">
            <w:pPr>
              <w:pStyle w:val="TableParagraph"/>
              <w:rPr>
                <w:b/>
                <w:color w:val="000000" w:themeColor="text1"/>
                <w:sz w:val="24"/>
                <w:szCs w:val="24"/>
              </w:rPr>
            </w:pPr>
          </w:p>
          <w:p w:rsidR="00967226" w:rsidRPr="00117BA7" w:rsidRDefault="00967226" w:rsidP="006C105A">
            <w:pPr>
              <w:widowControl/>
              <w:autoSpaceDE/>
              <w:autoSpaceDN/>
              <w:rPr>
                <w:b/>
                <w:color w:val="000000"/>
                <w:sz w:val="24"/>
                <w:szCs w:val="24"/>
              </w:rPr>
            </w:pPr>
          </w:p>
          <w:p w:rsidR="00967226" w:rsidRDefault="00967226" w:rsidP="006C105A">
            <w:pPr>
              <w:rPr>
                <w:b/>
                <w:sz w:val="24"/>
                <w:szCs w:val="24"/>
              </w:rPr>
            </w:pPr>
            <w:r w:rsidRPr="00036560">
              <w:rPr>
                <w:b/>
                <w:color w:val="000000"/>
                <w:sz w:val="24"/>
                <w:szCs w:val="24"/>
              </w:rPr>
              <w:t xml:space="preserve">10:00-10:25              </w:t>
            </w:r>
            <w:r w:rsidRPr="00036560">
              <w:rPr>
                <w:b/>
                <w:color w:val="000000"/>
              </w:rPr>
              <w:t xml:space="preserve"> </w:t>
            </w:r>
            <w:r>
              <w:rPr>
                <w:b/>
                <w:color w:val="000000"/>
              </w:rPr>
              <w:t xml:space="preserve"> </w:t>
            </w:r>
            <w:r>
              <w:rPr>
                <w:b/>
                <w:sz w:val="24"/>
                <w:szCs w:val="24"/>
              </w:rPr>
              <w:t xml:space="preserve"> Сөйлеуді дамыту</w:t>
            </w:r>
          </w:p>
          <w:p w:rsidR="00967226" w:rsidRPr="00D32CF7" w:rsidRDefault="00967226" w:rsidP="006C105A">
            <w:pPr>
              <w:rPr>
                <w:sz w:val="24"/>
                <w:szCs w:val="24"/>
              </w:rPr>
            </w:pPr>
            <w:r>
              <w:rPr>
                <w:b/>
                <w:sz w:val="24"/>
                <w:szCs w:val="24"/>
              </w:rPr>
              <w:t xml:space="preserve">"А.Бақтыгерееваның «Гүл ектік» өлеңін жаттау. </w:t>
            </w:r>
            <w:r w:rsidRPr="00D32CF7">
              <w:rPr>
                <w:sz w:val="24"/>
                <w:szCs w:val="24"/>
              </w:rPr>
              <w:t>Мазмұны бойынша әңгімелеу" пысықтау.</w:t>
            </w:r>
          </w:p>
          <w:p w:rsidR="00967226" w:rsidRDefault="00967226" w:rsidP="006C105A">
            <w:pPr>
              <w:pStyle w:val="a5"/>
              <w:rPr>
                <w:b/>
                <w:lang w:val="kk-KZ"/>
              </w:rPr>
            </w:pPr>
            <w:r w:rsidRPr="00D32CF7">
              <w:rPr>
                <w:lang w:val="kk-KZ"/>
              </w:rPr>
              <w:t>Мақсат-міндеттер: өлеңді жаттап, мәнерлеп айтуға үйрету</w:t>
            </w:r>
            <w:r w:rsidRPr="00D32CF7">
              <w:rPr>
                <w:b/>
                <w:lang w:val="kk-KZ"/>
              </w:rPr>
              <w:t>.</w:t>
            </w:r>
          </w:p>
          <w:p w:rsidR="00967226" w:rsidRPr="00D32CF7" w:rsidRDefault="00967226" w:rsidP="006C105A">
            <w:pPr>
              <w:pStyle w:val="a5"/>
              <w:rPr>
                <w:b/>
                <w:bCs/>
                <w:lang w:val="kk-KZ" w:eastAsia="en-US"/>
              </w:rPr>
            </w:pPr>
          </w:p>
          <w:p w:rsidR="00967226" w:rsidRDefault="00967226" w:rsidP="006C105A">
            <w:pPr>
              <w:rPr>
                <w:b/>
                <w:sz w:val="24"/>
                <w:szCs w:val="24"/>
              </w:rPr>
            </w:pPr>
            <w:r>
              <w:rPr>
                <w:b/>
                <w:bCs/>
              </w:rPr>
              <w:t xml:space="preserve">10:30-10:55 </w:t>
            </w:r>
            <w:r w:rsidRPr="005B475A">
              <w:rPr>
                <w:b/>
                <w:bCs/>
              </w:rPr>
              <w:t xml:space="preserve"> </w:t>
            </w:r>
            <w:r w:rsidRPr="00055E51">
              <w:rPr>
                <w:b/>
                <w:bCs/>
              </w:rPr>
              <w:t xml:space="preserve"> </w:t>
            </w:r>
            <w:r>
              <w:rPr>
                <w:b/>
                <w:sz w:val="24"/>
                <w:szCs w:val="24"/>
              </w:rPr>
              <w:t xml:space="preserve"> Қоршаған әлеммен таныстыру</w:t>
            </w:r>
          </w:p>
          <w:p w:rsidR="00967226" w:rsidRDefault="00967226" w:rsidP="006C105A">
            <w:pPr>
              <w:rPr>
                <w:sz w:val="24"/>
                <w:szCs w:val="24"/>
              </w:rPr>
            </w:pPr>
            <w:r>
              <w:rPr>
                <w:sz w:val="24"/>
                <w:szCs w:val="24"/>
              </w:rPr>
              <w:t>"Әсемдік әлемі"</w:t>
            </w:r>
          </w:p>
          <w:p w:rsidR="00967226" w:rsidRPr="00117BA7" w:rsidRDefault="00967226" w:rsidP="006C105A">
            <w:pPr>
              <w:autoSpaceDE/>
              <w:autoSpaceDN/>
              <w:rPr>
                <w:rFonts w:eastAsia="Arial"/>
                <w:sz w:val="24"/>
                <w:szCs w:val="24"/>
              </w:rPr>
            </w:pPr>
            <w:r>
              <w:rPr>
                <w:sz w:val="24"/>
                <w:szCs w:val="24"/>
              </w:rPr>
              <w:t xml:space="preserve">Мақсат-міндеттер: </w:t>
            </w:r>
            <w:r>
              <w:rPr>
                <w:sz w:val="24"/>
                <w:szCs w:val="24"/>
              </w:rPr>
              <w:lastRenderedPageBreak/>
              <w:t>балаларға гүлдер туралы, соның ішінде дала, бөлме, емдік қасиеті бар гүлдері туралы түсінік беру; суреттерін көрсете отырып, құрылысымен таныстыру.</w:t>
            </w:r>
          </w:p>
        </w:tc>
        <w:tc>
          <w:tcPr>
            <w:tcW w:w="2580" w:type="dxa"/>
            <w:gridSpan w:val="2"/>
            <w:tcBorders>
              <w:top w:val="single" w:sz="4" w:space="0" w:color="auto"/>
              <w:left w:val="single" w:sz="4" w:space="0" w:color="auto"/>
              <w:right w:val="single" w:sz="4" w:space="0" w:color="auto"/>
            </w:tcBorders>
          </w:tcPr>
          <w:p w:rsidR="00967226" w:rsidRPr="00CA53AF" w:rsidRDefault="00967226" w:rsidP="006C105A">
            <w:pPr>
              <w:pStyle w:val="TableParagraph"/>
              <w:rPr>
                <w:b/>
                <w:sz w:val="24"/>
                <w:szCs w:val="24"/>
              </w:rPr>
            </w:pPr>
            <w:r>
              <w:rPr>
                <w:b/>
                <w:sz w:val="24"/>
                <w:szCs w:val="24"/>
              </w:rPr>
              <w:lastRenderedPageBreak/>
              <w:t xml:space="preserve">09:00-09:25              </w:t>
            </w:r>
            <w:r w:rsidRPr="00CA53AF">
              <w:rPr>
                <w:b/>
                <w:sz w:val="24"/>
                <w:szCs w:val="24"/>
              </w:rPr>
              <w:t>Музыка</w:t>
            </w:r>
          </w:p>
          <w:p w:rsidR="00967226" w:rsidRPr="00372F0B" w:rsidRDefault="00967226" w:rsidP="006C105A">
            <w:pPr>
              <w:rPr>
                <w:b/>
                <w:sz w:val="24"/>
                <w:szCs w:val="24"/>
              </w:rPr>
            </w:pPr>
            <w:r w:rsidRPr="00372F0B">
              <w:rPr>
                <w:b/>
                <w:sz w:val="24"/>
                <w:szCs w:val="24"/>
              </w:rPr>
              <w:t>Музыка тыңдау</w:t>
            </w:r>
          </w:p>
          <w:p w:rsidR="00967226" w:rsidRPr="00095FDE" w:rsidRDefault="00967226" w:rsidP="006C105A">
            <w:pPr>
              <w:rPr>
                <w:b/>
                <w:sz w:val="24"/>
                <w:szCs w:val="24"/>
              </w:rPr>
            </w:pPr>
            <w:r w:rsidRPr="00095FDE">
              <w:rPr>
                <w:b/>
                <w:sz w:val="24"/>
                <w:szCs w:val="24"/>
              </w:rPr>
              <w:t>«Бірлігіміз жарасқан»</w:t>
            </w:r>
          </w:p>
          <w:p w:rsidR="00967226" w:rsidRPr="00095FDE" w:rsidRDefault="00967226" w:rsidP="006C105A">
            <w:pPr>
              <w:adjustRightInd w:val="0"/>
              <w:rPr>
                <w:color w:val="000000"/>
                <w:sz w:val="24"/>
                <w:szCs w:val="24"/>
              </w:rPr>
            </w:pPr>
            <w:r w:rsidRPr="00095FDE">
              <w:rPr>
                <w:b/>
                <w:bCs/>
                <w:color w:val="000000"/>
                <w:sz w:val="24"/>
                <w:szCs w:val="24"/>
              </w:rPr>
              <w:t xml:space="preserve">Музыка тыңдау: </w:t>
            </w:r>
            <w:r w:rsidRPr="00095FDE">
              <w:rPr>
                <w:color w:val="000000"/>
                <w:sz w:val="24"/>
                <w:szCs w:val="24"/>
              </w:rPr>
              <w:t xml:space="preserve"> қазақ халық аспаптары: домбыра мен қобыз дыбыстарының тембрлік ерекшелігімен, "күй" жанрымен таныстыруды жалғастыру.</w:t>
            </w:r>
          </w:p>
          <w:p w:rsidR="00967226" w:rsidRPr="00095FDE" w:rsidRDefault="00967226" w:rsidP="006C105A">
            <w:pPr>
              <w:adjustRightInd w:val="0"/>
              <w:rPr>
                <w:color w:val="000000"/>
                <w:sz w:val="24"/>
                <w:szCs w:val="24"/>
              </w:rPr>
            </w:pPr>
            <w:r w:rsidRPr="00095FDE">
              <w:rPr>
                <w:b/>
                <w:color w:val="000000"/>
                <w:sz w:val="24"/>
                <w:szCs w:val="24"/>
              </w:rPr>
              <w:lastRenderedPageBreak/>
              <w:t>Ән айту:</w:t>
            </w:r>
            <w:r w:rsidRPr="00095FDE">
              <w:rPr>
                <w:color w:val="000000"/>
                <w:sz w:val="24"/>
                <w:szCs w:val="24"/>
              </w:rPr>
              <w:t xml:space="preserve"> әнді музыкалық талғаммен орындауға үйрету.</w:t>
            </w:r>
          </w:p>
          <w:p w:rsidR="00967226" w:rsidRPr="00095FDE" w:rsidRDefault="00967226" w:rsidP="006C105A">
            <w:pPr>
              <w:adjustRightInd w:val="0"/>
              <w:rPr>
                <w:color w:val="000000"/>
                <w:sz w:val="24"/>
                <w:szCs w:val="24"/>
              </w:rPr>
            </w:pPr>
            <w:r w:rsidRPr="00095FDE">
              <w:rPr>
                <w:b/>
                <w:iCs/>
                <w:color w:val="000000"/>
                <w:sz w:val="24"/>
                <w:szCs w:val="24"/>
              </w:rPr>
              <w:t>Музыкалық-ырғақтық қимыл:</w:t>
            </w:r>
            <w:r w:rsidRPr="00095FDE">
              <w:rPr>
                <w:color w:val="000000"/>
                <w:sz w:val="24"/>
                <w:szCs w:val="24"/>
              </w:rPr>
              <w:t xml:space="preserve"> би қимылдарын меңгеру: бөлшек қадам, ауыспалы қадам, Кантер, әр түрлі бағытта жүру. </w:t>
            </w:r>
          </w:p>
          <w:p w:rsidR="00967226" w:rsidRPr="00095FDE" w:rsidRDefault="00967226" w:rsidP="006C105A">
            <w:pPr>
              <w:adjustRightInd w:val="0"/>
              <w:rPr>
                <w:color w:val="000000"/>
                <w:sz w:val="24"/>
                <w:szCs w:val="24"/>
              </w:rPr>
            </w:pPr>
            <w:r w:rsidRPr="00095FDE">
              <w:rPr>
                <w:b/>
                <w:color w:val="000000"/>
                <w:sz w:val="24"/>
                <w:szCs w:val="24"/>
              </w:rPr>
              <w:t>Би:</w:t>
            </w:r>
            <w:r w:rsidRPr="00095FDE">
              <w:rPr>
                <w:color w:val="000000"/>
                <w:sz w:val="24"/>
                <w:szCs w:val="24"/>
              </w:rPr>
              <w:t xml:space="preserve"> музыкаға сәйкес орындалатын би қимылдарын білу.</w:t>
            </w:r>
          </w:p>
          <w:p w:rsidR="00967226" w:rsidRPr="00095FDE" w:rsidRDefault="00967226" w:rsidP="006C105A">
            <w:pPr>
              <w:rPr>
                <w:b/>
                <w:color w:val="000000"/>
                <w:sz w:val="24"/>
                <w:szCs w:val="24"/>
                <w:lang w:eastAsia="ru-RU"/>
              </w:rPr>
            </w:pPr>
            <w:r w:rsidRPr="00095FDE">
              <w:rPr>
                <w:b/>
                <w:bCs/>
                <w:sz w:val="24"/>
                <w:szCs w:val="24"/>
              </w:rPr>
              <w:t xml:space="preserve">БМА ойнау: </w:t>
            </w:r>
            <w:r w:rsidRPr="00095FDE">
              <w:rPr>
                <w:sz w:val="24"/>
                <w:szCs w:val="24"/>
              </w:rPr>
              <w:t>балалар музыкалық (дауылпаз, 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r w:rsidRPr="00095FDE">
              <w:rPr>
                <w:rFonts w:eastAsia="Calibri"/>
                <w:b/>
                <w:bCs/>
                <w:sz w:val="24"/>
                <w:szCs w:val="24"/>
              </w:rPr>
              <w:t xml:space="preserve"> </w:t>
            </w:r>
          </w:p>
          <w:p w:rsidR="00967226" w:rsidRDefault="00967226" w:rsidP="006C105A">
            <w:pPr>
              <w:widowControl/>
              <w:autoSpaceDE/>
              <w:autoSpaceDN/>
              <w:rPr>
                <w:sz w:val="24"/>
                <w:szCs w:val="24"/>
              </w:rPr>
            </w:pPr>
          </w:p>
          <w:p w:rsidR="00967226" w:rsidRDefault="00967226" w:rsidP="006C105A">
            <w:pPr>
              <w:widowControl/>
              <w:autoSpaceDE/>
              <w:autoSpaceDN/>
              <w:rPr>
                <w:sz w:val="24"/>
                <w:szCs w:val="24"/>
              </w:rPr>
            </w:pPr>
          </w:p>
          <w:p w:rsidR="00967226" w:rsidRPr="00117BA7" w:rsidRDefault="00967226" w:rsidP="006C105A">
            <w:pPr>
              <w:widowControl/>
              <w:autoSpaceDE/>
              <w:rPr>
                <w:b/>
                <w:bCs/>
                <w:sz w:val="24"/>
                <w:szCs w:val="24"/>
              </w:rPr>
            </w:pPr>
            <w:r>
              <w:rPr>
                <w:b/>
                <w:bCs/>
                <w:sz w:val="24"/>
                <w:szCs w:val="24"/>
              </w:rPr>
              <w:t>9:50-10:15</w:t>
            </w:r>
            <w:r w:rsidRPr="00117BA7">
              <w:rPr>
                <w:b/>
                <w:bCs/>
                <w:sz w:val="24"/>
                <w:szCs w:val="24"/>
              </w:rPr>
              <w:t xml:space="preserve">                Дене тәрбиесі</w:t>
            </w:r>
          </w:p>
          <w:p w:rsidR="00967226" w:rsidRPr="00A534A3" w:rsidRDefault="00967226" w:rsidP="006C105A">
            <w:pPr>
              <w:tabs>
                <w:tab w:val="left" w:pos="13514"/>
              </w:tabs>
              <w:rPr>
                <w:rFonts w:eastAsia="Arial"/>
                <w:sz w:val="24"/>
                <w:szCs w:val="24"/>
                <w:lang w:eastAsia="ru-RU"/>
              </w:rPr>
            </w:pPr>
            <w:r w:rsidRPr="00A534A3">
              <w:rPr>
                <w:rFonts w:eastAsia="Arial"/>
                <w:sz w:val="24"/>
                <w:szCs w:val="24"/>
                <w:lang w:eastAsia="ru-RU"/>
              </w:rPr>
              <w:t>ҰІӘ  міндеті:</w:t>
            </w:r>
          </w:p>
          <w:p w:rsidR="00967226" w:rsidRPr="00B4017D" w:rsidRDefault="00967226" w:rsidP="006C105A">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967226" w:rsidRPr="00A534A3" w:rsidRDefault="00967226" w:rsidP="006C105A">
            <w:pPr>
              <w:rPr>
                <w:sz w:val="24"/>
                <w:szCs w:val="24"/>
                <w:lang w:eastAsia="ru-RU"/>
              </w:rPr>
            </w:pPr>
            <w:r w:rsidRPr="00A534A3">
              <w:rPr>
                <w:sz w:val="24"/>
                <w:szCs w:val="24"/>
                <w:lang w:eastAsia="ru-RU"/>
              </w:rPr>
              <w:lastRenderedPageBreak/>
              <w:t xml:space="preserve">Амандасу                                   </w:t>
            </w:r>
          </w:p>
          <w:p w:rsidR="00967226" w:rsidRPr="00A534A3" w:rsidRDefault="00967226" w:rsidP="006C105A">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967226" w:rsidRPr="00A534A3" w:rsidRDefault="00967226" w:rsidP="006C105A">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967226" w:rsidRPr="00A534A3" w:rsidRDefault="00967226" w:rsidP="006C105A">
            <w:pPr>
              <w:rPr>
                <w:sz w:val="24"/>
                <w:szCs w:val="24"/>
                <w:lang w:eastAsia="ru-RU"/>
              </w:rPr>
            </w:pPr>
            <w:r w:rsidRPr="00A534A3">
              <w:rPr>
                <w:sz w:val="24"/>
                <w:szCs w:val="24"/>
                <w:lang w:eastAsia="ru-RU"/>
              </w:rPr>
              <w:t>Ж.Д.Ж. (степ)</w:t>
            </w:r>
          </w:p>
          <w:p w:rsidR="00967226" w:rsidRPr="00A534A3" w:rsidRDefault="00967226" w:rsidP="006C105A">
            <w:pPr>
              <w:rPr>
                <w:sz w:val="24"/>
                <w:szCs w:val="24"/>
                <w:lang w:eastAsia="ru-RU"/>
              </w:rPr>
            </w:pPr>
            <w:r w:rsidRPr="00A534A3">
              <w:rPr>
                <w:sz w:val="24"/>
                <w:szCs w:val="24"/>
                <w:lang w:eastAsia="ru-RU"/>
              </w:rPr>
              <w:t>Негізгі қимыл түрлерін дамытуға арналған жаттығулар.</w:t>
            </w:r>
          </w:p>
          <w:p w:rsidR="00967226" w:rsidRDefault="00967226" w:rsidP="006C105A">
            <w:pPr>
              <w:rPr>
                <w:bCs/>
                <w:sz w:val="24"/>
                <w:szCs w:val="24"/>
                <w:lang w:eastAsia="ru-RU"/>
              </w:rPr>
            </w:pPr>
            <w:r w:rsidRPr="009C1E3D">
              <w:rPr>
                <w:bCs/>
                <w:sz w:val="24"/>
                <w:szCs w:val="24"/>
                <w:lang w:eastAsia="ru-RU"/>
              </w:rPr>
              <w:t>Ересектің белгісімен тоқтап, қозғалыс бағытын өзгертіп, шашырап жүру. Сапқа бір, екі, үш қатармен тұру. Бір қолымен (оң және сол қолын алмастыру) қағып алу.</w:t>
            </w:r>
          </w:p>
          <w:p w:rsidR="00967226" w:rsidRPr="00A534A3" w:rsidRDefault="00967226" w:rsidP="006C105A">
            <w:pPr>
              <w:rPr>
                <w:sz w:val="24"/>
                <w:szCs w:val="24"/>
                <w:lang w:eastAsia="ru-RU"/>
              </w:rPr>
            </w:pPr>
            <w:r>
              <w:rPr>
                <w:sz w:val="24"/>
                <w:szCs w:val="24"/>
                <w:lang w:eastAsia="ru-RU"/>
              </w:rPr>
              <w:t>Қимылды ойын:  «Қасқыр мен балалар»</w:t>
            </w:r>
          </w:p>
          <w:p w:rsidR="00967226" w:rsidRPr="00A534A3" w:rsidRDefault="00967226" w:rsidP="006C105A">
            <w:pPr>
              <w:rPr>
                <w:sz w:val="24"/>
                <w:szCs w:val="24"/>
                <w:lang w:eastAsia="ru-RU"/>
              </w:rPr>
            </w:pPr>
            <w:r w:rsidRPr="00A534A3">
              <w:rPr>
                <w:sz w:val="24"/>
                <w:szCs w:val="24"/>
                <w:lang w:eastAsia="ru-RU"/>
              </w:rPr>
              <w:t>Балаларды ойын   ережесімен таныстыру.</w:t>
            </w:r>
          </w:p>
          <w:p w:rsidR="00967226" w:rsidRDefault="00967226" w:rsidP="006C105A">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967226" w:rsidRDefault="00967226" w:rsidP="006C105A">
            <w:pPr>
              <w:widowControl/>
              <w:autoSpaceDE/>
              <w:autoSpaceDN/>
              <w:rPr>
                <w:sz w:val="24"/>
                <w:szCs w:val="24"/>
              </w:rPr>
            </w:pPr>
            <w:r w:rsidRPr="00A534A3">
              <w:rPr>
                <w:sz w:val="24"/>
                <w:szCs w:val="24"/>
                <w:lang w:eastAsia="ru-RU"/>
              </w:rPr>
              <w:lastRenderedPageBreak/>
              <w:t xml:space="preserve">             </w:t>
            </w:r>
          </w:p>
          <w:p w:rsidR="00967226" w:rsidRDefault="00967226" w:rsidP="006C105A">
            <w:pPr>
              <w:pStyle w:val="TableParagraph"/>
              <w:rPr>
                <w:b/>
                <w:sz w:val="24"/>
                <w:szCs w:val="24"/>
              </w:rPr>
            </w:pPr>
            <w:r w:rsidRPr="000B5037">
              <w:rPr>
                <w:b/>
                <w:bCs/>
              </w:rPr>
              <w:t xml:space="preserve">10:20-10:45           </w:t>
            </w:r>
            <w:r w:rsidRPr="00AE3200">
              <w:rPr>
                <w:b/>
                <w:bCs/>
              </w:rPr>
              <w:t xml:space="preserve"> </w:t>
            </w:r>
            <w:r>
              <w:rPr>
                <w:b/>
              </w:rPr>
              <w:t xml:space="preserve"> </w:t>
            </w:r>
            <w:r>
              <w:rPr>
                <w:b/>
                <w:sz w:val="24"/>
                <w:szCs w:val="24"/>
              </w:rPr>
              <w:t>Сауат ашу негіздері</w:t>
            </w:r>
          </w:p>
          <w:p w:rsidR="00967226" w:rsidRDefault="00967226" w:rsidP="006C105A">
            <w:pPr>
              <w:rPr>
                <w:b/>
                <w:sz w:val="24"/>
                <w:szCs w:val="24"/>
              </w:rPr>
            </w:pPr>
            <w:r>
              <w:rPr>
                <w:b/>
                <w:sz w:val="24"/>
                <w:szCs w:val="24"/>
              </w:rPr>
              <w:t>Дыбыстар пысықтау.</w:t>
            </w:r>
          </w:p>
          <w:p w:rsidR="00967226" w:rsidRDefault="00967226" w:rsidP="006C105A">
            <w:pPr>
              <w:rPr>
                <w:b/>
                <w:sz w:val="24"/>
                <w:szCs w:val="24"/>
              </w:rPr>
            </w:pPr>
            <w:r w:rsidRPr="00EA31D9">
              <w:rPr>
                <w:sz w:val="24"/>
                <w:szCs w:val="24"/>
              </w:rPr>
              <w:t>Өткен дыбыстар мен олардың  таңбасын қайталату. Айтылу ерекшелігіне қарай дыбыстарды дыбыс түрлеріне ажырата білу дағдыларын жетілдіру. Ойлау қабілеттері мен тіл байлықтарын дамыту. Үй жануарларына қамқорлық көрсетуге тәрбиелеу</w:t>
            </w:r>
            <w:r>
              <w:rPr>
                <w:b/>
                <w:sz w:val="24"/>
                <w:szCs w:val="24"/>
              </w:rPr>
              <w:t>.</w:t>
            </w:r>
          </w:p>
          <w:p w:rsidR="00967226" w:rsidRDefault="00967226" w:rsidP="006C105A">
            <w:pPr>
              <w:rPr>
                <w:bCs/>
                <w:sz w:val="24"/>
                <w:szCs w:val="24"/>
                <w:lang w:eastAsia="ru-RU"/>
              </w:rPr>
            </w:pPr>
          </w:p>
          <w:p w:rsidR="00967226" w:rsidRPr="00117BA7" w:rsidRDefault="00967226" w:rsidP="006C105A">
            <w:pPr>
              <w:rPr>
                <w:b/>
                <w:bCs/>
                <w:sz w:val="24"/>
                <w:szCs w:val="24"/>
              </w:rPr>
            </w:pPr>
          </w:p>
          <w:p w:rsidR="00967226" w:rsidRDefault="00967226" w:rsidP="006C105A">
            <w:pPr>
              <w:pStyle w:val="a5"/>
              <w:rPr>
                <w:b/>
                <w:color w:val="000000"/>
                <w:lang w:val="kk-KZ" w:eastAsia="en-US"/>
              </w:rPr>
            </w:pPr>
            <w:r>
              <w:rPr>
                <w:b/>
                <w:bCs/>
              </w:rPr>
              <w:t xml:space="preserve">10:50-11:15 </w:t>
            </w:r>
            <w:r w:rsidRPr="00372F0B">
              <w:rPr>
                <w:b/>
                <w:bCs/>
              </w:rPr>
              <w:t xml:space="preserve"> </w:t>
            </w:r>
            <w:r>
              <w:rPr>
                <w:b/>
                <w:color w:val="000000"/>
                <w:lang w:val="kk-KZ"/>
              </w:rPr>
              <w:t xml:space="preserve"> Математика негіздері</w:t>
            </w:r>
          </w:p>
          <w:p w:rsidR="00967226" w:rsidRDefault="00967226" w:rsidP="006C105A">
            <w:pPr>
              <w:pStyle w:val="a5"/>
              <w:rPr>
                <w:b/>
                <w:color w:val="000000"/>
                <w:lang w:val="kk-KZ" w:eastAsia="en-US"/>
              </w:rPr>
            </w:pPr>
            <w:r>
              <w:rPr>
                <w:b/>
                <w:color w:val="000000"/>
                <w:lang w:val="kk-KZ"/>
              </w:rPr>
              <w:t>(Графикалық тапсырмалар)</w:t>
            </w:r>
          </w:p>
          <w:p w:rsidR="00967226" w:rsidRDefault="00967226" w:rsidP="006C105A">
            <w:pPr>
              <w:pStyle w:val="a5"/>
              <w:rPr>
                <w:b/>
                <w:color w:val="000000"/>
                <w:lang w:val="kk-KZ" w:eastAsia="en-US"/>
              </w:rPr>
            </w:pPr>
            <w:r>
              <w:rPr>
                <w:b/>
                <w:color w:val="000000"/>
                <w:lang w:val="kk-KZ"/>
              </w:rPr>
              <w:t xml:space="preserve">Д\ойын : </w:t>
            </w:r>
          </w:p>
          <w:p w:rsidR="00967226" w:rsidRDefault="00967226" w:rsidP="006C105A">
            <w:pPr>
              <w:pStyle w:val="a5"/>
              <w:rPr>
                <w:b/>
                <w:color w:val="000000"/>
                <w:lang w:val="kk-KZ" w:eastAsia="en-US"/>
              </w:rPr>
            </w:pPr>
            <w:r>
              <w:rPr>
                <w:b/>
                <w:color w:val="000000"/>
                <w:lang w:val="kk-KZ"/>
              </w:rPr>
              <w:t>«Көңілді нүктелер!</w:t>
            </w:r>
          </w:p>
          <w:p w:rsidR="00967226" w:rsidRDefault="00967226" w:rsidP="006C105A">
            <w:pPr>
              <w:pStyle w:val="a5"/>
              <w:rPr>
                <w:bCs/>
                <w:lang w:val="kk-KZ" w:eastAsia="en-US"/>
              </w:rPr>
            </w:pPr>
            <w:r>
              <w:rPr>
                <w:b/>
                <w:color w:val="000000"/>
                <w:lang w:val="kk-KZ"/>
              </w:rPr>
              <w:t>Мақсаты:</w:t>
            </w:r>
            <w:r>
              <w:rPr>
                <w:bCs/>
                <w:lang w:val="kk-KZ"/>
              </w:rPr>
              <w:t xml:space="preserve"> Нүктелерді, өрнектерді салуға, тік және көлбеу таяқшаларды, қисық және қиғаш сызықтарды дәптердің тор көзінде сызуға үйрету.</w:t>
            </w:r>
          </w:p>
          <w:p w:rsidR="00967226" w:rsidRPr="00C35B3B" w:rsidRDefault="00967226" w:rsidP="006C105A">
            <w:pPr>
              <w:widowControl/>
              <w:autoSpaceDE/>
              <w:autoSpaceDN/>
              <w:jc w:val="both"/>
              <w:rPr>
                <w:bCs/>
                <w:sz w:val="24"/>
                <w:szCs w:val="24"/>
              </w:rPr>
            </w:pPr>
          </w:p>
        </w:tc>
        <w:tc>
          <w:tcPr>
            <w:tcW w:w="2603" w:type="dxa"/>
            <w:gridSpan w:val="3"/>
            <w:tcBorders>
              <w:top w:val="single" w:sz="4" w:space="0" w:color="auto"/>
              <w:left w:val="single" w:sz="4" w:space="0" w:color="auto"/>
              <w:right w:val="single" w:sz="4" w:space="0" w:color="auto"/>
            </w:tcBorders>
          </w:tcPr>
          <w:p w:rsidR="00967226" w:rsidRDefault="00967226" w:rsidP="006C105A">
            <w:pPr>
              <w:rPr>
                <w:b/>
                <w:sz w:val="24"/>
                <w:szCs w:val="24"/>
              </w:rPr>
            </w:pPr>
            <w:r w:rsidRPr="00A27467">
              <w:rPr>
                <w:rFonts w:eastAsia="Calibri"/>
                <w:b/>
                <w:sz w:val="24"/>
                <w:szCs w:val="24"/>
              </w:rPr>
              <w:lastRenderedPageBreak/>
              <w:t>09:00-09:25</w:t>
            </w:r>
            <w:r>
              <w:rPr>
                <w:rFonts w:eastAsia="Calibri"/>
                <w:sz w:val="24"/>
                <w:szCs w:val="24"/>
              </w:rPr>
              <w:t xml:space="preserve">                </w:t>
            </w:r>
            <w:r>
              <w:rPr>
                <w:b/>
                <w:color w:val="000000"/>
              </w:rPr>
              <w:t xml:space="preserve"> </w:t>
            </w:r>
            <w:r>
              <w:rPr>
                <w:b/>
                <w:sz w:val="24"/>
                <w:szCs w:val="24"/>
              </w:rPr>
              <w:t>Қазақ тілі</w:t>
            </w:r>
          </w:p>
          <w:p w:rsidR="00967226" w:rsidRDefault="00967226" w:rsidP="006C105A">
            <w:pPr>
              <w:rPr>
                <w:sz w:val="24"/>
                <w:szCs w:val="24"/>
              </w:rPr>
            </w:pPr>
            <w:r>
              <w:rPr>
                <w:sz w:val="24"/>
                <w:szCs w:val="24"/>
              </w:rPr>
              <w:t>"Әскери қызмет. Халық аузындағы "Үш батыр" ертегісі".</w:t>
            </w:r>
          </w:p>
          <w:p w:rsidR="00967226" w:rsidRDefault="00967226" w:rsidP="006C105A">
            <w:pPr>
              <w:rPr>
                <w:sz w:val="24"/>
                <w:szCs w:val="24"/>
              </w:rPr>
            </w:pPr>
            <w:r>
              <w:rPr>
                <w:sz w:val="24"/>
                <w:szCs w:val="24"/>
              </w:rPr>
              <w:t>Мақсат-міндеттер: балалардың "Отан", "Туған жер" түсініктерін дамыту; халық аузындағы "Үш батыр" ертегісіндегі оқиғалар тізбегін есте сақтауға үйрету</w:t>
            </w:r>
          </w:p>
          <w:p w:rsidR="00967226" w:rsidRPr="00A27467" w:rsidRDefault="00967226" w:rsidP="006C105A">
            <w:pPr>
              <w:rPr>
                <w:rFonts w:eastAsia="Calibri"/>
                <w:sz w:val="24"/>
                <w:szCs w:val="24"/>
              </w:rPr>
            </w:pPr>
          </w:p>
          <w:p w:rsidR="00967226" w:rsidRDefault="00967226" w:rsidP="006C105A">
            <w:pPr>
              <w:rPr>
                <w:b/>
                <w:bCs/>
                <w:sz w:val="24"/>
                <w:szCs w:val="24"/>
                <w:lang w:val="ru-RU"/>
              </w:rPr>
            </w:pPr>
            <w:r>
              <w:rPr>
                <w:b/>
                <w:bCs/>
                <w:sz w:val="24"/>
                <w:szCs w:val="24"/>
              </w:rPr>
              <w:t xml:space="preserve">09:30-09:55     </w:t>
            </w:r>
            <w:r>
              <w:rPr>
                <w:b/>
                <w:bCs/>
                <w:sz w:val="24"/>
                <w:szCs w:val="24"/>
              </w:rPr>
              <w:lastRenderedPageBreak/>
              <w:t xml:space="preserve">Математика негіздері </w:t>
            </w:r>
          </w:p>
          <w:p w:rsidR="00967226" w:rsidRDefault="00967226" w:rsidP="006C105A">
            <w:pPr>
              <w:rPr>
                <w:b/>
                <w:bCs/>
                <w:sz w:val="24"/>
                <w:szCs w:val="24"/>
              </w:rPr>
            </w:pPr>
            <w:r>
              <w:rPr>
                <w:b/>
                <w:bCs/>
                <w:sz w:val="24"/>
                <w:szCs w:val="24"/>
              </w:rPr>
              <w:t>д\ойын: «Логикалық ойын есеп»</w:t>
            </w:r>
          </w:p>
          <w:p w:rsidR="00967226" w:rsidRDefault="00967226" w:rsidP="006C105A">
            <w:pPr>
              <w:rPr>
                <w:b/>
                <w:bCs/>
                <w:sz w:val="24"/>
                <w:szCs w:val="24"/>
              </w:rPr>
            </w:pPr>
            <w:r>
              <w:rPr>
                <w:b/>
                <w:bCs/>
                <w:sz w:val="24"/>
                <w:szCs w:val="24"/>
              </w:rPr>
              <w:t>Мақсаты:</w:t>
            </w:r>
            <w:r>
              <w:rPr>
                <w:bCs/>
                <w:sz w:val="24"/>
                <w:szCs w:val="24"/>
              </w:rPr>
              <w:t xml:space="preserve"> Заттарды бөліктеріне байланысты санын анықтау, санау. </w:t>
            </w:r>
          </w:p>
          <w:p w:rsidR="00967226" w:rsidRDefault="00967226" w:rsidP="006C105A">
            <w:pPr>
              <w:rPr>
                <w:b/>
                <w:bCs/>
                <w:sz w:val="24"/>
                <w:szCs w:val="24"/>
              </w:rPr>
            </w:pPr>
          </w:p>
          <w:p w:rsidR="00967226" w:rsidRDefault="00967226" w:rsidP="006C105A">
            <w:pPr>
              <w:rPr>
                <w:bCs/>
                <w:sz w:val="24"/>
                <w:szCs w:val="24"/>
              </w:rPr>
            </w:pPr>
            <w:r>
              <w:rPr>
                <w:b/>
                <w:bCs/>
                <w:sz w:val="24"/>
                <w:szCs w:val="24"/>
              </w:rPr>
              <w:t>10:00-10:25                Көркем әдебиет</w:t>
            </w:r>
            <w:r>
              <w:rPr>
                <w:bCs/>
                <w:sz w:val="24"/>
                <w:szCs w:val="24"/>
              </w:rPr>
              <w:t xml:space="preserve"> </w:t>
            </w:r>
          </w:p>
          <w:p w:rsidR="00967226" w:rsidRDefault="00967226" w:rsidP="006C105A">
            <w:pPr>
              <w:spacing w:line="256" w:lineRule="auto"/>
              <w:ind w:left="10"/>
              <w:rPr>
                <w:sz w:val="24"/>
                <w:szCs w:val="24"/>
              </w:rPr>
            </w:pPr>
            <w:r>
              <w:rPr>
                <w:b/>
                <w:sz w:val="24"/>
                <w:szCs w:val="24"/>
              </w:rPr>
              <w:t>(Алпамыс батыр</w:t>
            </w:r>
          </w:p>
          <w:p w:rsidR="00967226" w:rsidRDefault="00967226" w:rsidP="006C105A">
            <w:pPr>
              <w:rPr>
                <w:b/>
                <w:sz w:val="24"/>
                <w:szCs w:val="24"/>
              </w:rPr>
            </w:pPr>
            <w:r>
              <w:rPr>
                <w:b/>
                <w:sz w:val="24"/>
                <w:szCs w:val="24"/>
              </w:rPr>
              <w:t>ертегісі)</w:t>
            </w:r>
          </w:p>
          <w:p w:rsidR="00967226" w:rsidRDefault="00967226" w:rsidP="006C105A">
            <w:pPr>
              <w:rPr>
                <w:bCs/>
                <w:sz w:val="24"/>
                <w:szCs w:val="24"/>
              </w:rPr>
            </w:pPr>
            <w:r>
              <w:rPr>
                <w:bCs/>
                <w:sz w:val="24"/>
                <w:szCs w:val="24"/>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967226" w:rsidRDefault="00967226" w:rsidP="006C105A">
            <w:pPr>
              <w:pStyle w:val="a5"/>
              <w:rPr>
                <w:b/>
                <w:bCs/>
                <w:lang w:val="kk-KZ" w:eastAsia="en-US"/>
              </w:rPr>
            </w:pPr>
            <w:r>
              <w:rPr>
                <w:bCs/>
                <w:lang w:val="kk-KZ"/>
              </w:rPr>
              <w:t>Өткенді қайталау</w:t>
            </w:r>
          </w:p>
          <w:p w:rsidR="00967226" w:rsidRDefault="00967226" w:rsidP="006C105A">
            <w:pPr>
              <w:pStyle w:val="a5"/>
              <w:rPr>
                <w:bCs/>
                <w:lang w:val="kk-KZ" w:eastAsia="en-US"/>
              </w:rPr>
            </w:pPr>
            <w:r>
              <w:rPr>
                <w:bCs/>
                <w:lang w:val="kk-KZ"/>
              </w:rPr>
              <w:t>4 метр) жүргізу</w:t>
            </w:r>
          </w:p>
          <w:p w:rsidR="00967226" w:rsidRDefault="00967226" w:rsidP="006C105A">
            <w:pPr>
              <w:pStyle w:val="a5"/>
              <w:rPr>
                <w:bCs/>
                <w:lang w:val="kk-KZ" w:eastAsia="en-US"/>
              </w:rPr>
            </w:pPr>
          </w:p>
          <w:p w:rsidR="00967226" w:rsidRDefault="00967226" w:rsidP="006C105A">
            <w:pPr>
              <w:rPr>
                <w:color w:val="000000"/>
                <w:sz w:val="24"/>
                <w:szCs w:val="24"/>
              </w:rPr>
            </w:pPr>
            <w:r>
              <w:rPr>
                <w:b/>
                <w:color w:val="000000"/>
                <w:sz w:val="24"/>
                <w:szCs w:val="24"/>
              </w:rPr>
              <w:t xml:space="preserve">10:30-10:55 Шығармашылық  Сурет, мүсіндеу </w:t>
            </w:r>
            <w:r>
              <w:rPr>
                <w:b/>
                <w:color w:val="000000"/>
                <w:sz w:val="24"/>
                <w:szCs w:val="24"/>
                <w:u w:val="single"/>
              </w:rPr>
              <w:t>жапсыру,құрастыру</w:t>
            </w:r>
            <w:r>
              <w:rPr>
                <w:color w:val="000000"/>
                <w:sz w:val="24"/>
                <w:szCs w:val="24"/>
              </w:rPr>
              <w:t>.</w:t>
            </w:r>
          </w:p>
          <w:p w:rsidR="00967226" w:rsidRDefault="00967226" w:rsidP="006C105A">
            <w:pPr>
              <w:rPr>
                <w:color w:val="000000"/>
                <w:sz w:val="24"/>
                <w:szCs w:val="24"/>
              </w:rPr>
            </w:pPr>
            <w:r>
              <w:rPr>
                <w:color w:val="000000"/>
                <w:sz w:val="24"/>
                <w:szCs w:val="24"/>
              </w:rPr>
              <w:t>(Тау баурайындағы табиғат)сурет салу .</w:t>
            </w:r>
          </w:p>
          <w:p w:rsidR="00967226" w:rsidRDefault="00967226" w:rsidP="006C105A">
            <w:pPr>
              <w:shd w:val="clear" w:color="auto" w:fill="FFFFFF"/>
              <w:spacing w:after="157"/>
              <w:rPr>
                <w:color w:val="000000"/>
                <w:sz w:val="24"/>
                <w:szCs w:val="24"/>
              </w:rPr>
            </w:pPr>
            <w:r>
              <w:rPr>
                <w:color w:val="000000"/>
              </w:rPr>
              <w:t>Саусақ гимнастикасы: «Қарлығаш»</w:t>
            </w:r>
          </w:p>
          <w:p w:rsidR="00967226" w:rsidRDefault="00967226" w:rsidP="006C105A">
            <w:pPr>
              <w:rPr>
                <w:bCs/>
                <w:sz w:val="24"/>
                <w:szCs w:val="24"/>
              </w:rPr>
            </w:pPr>
            <w:r>
              <w:rPr>
                <w:bCs/>
                <w:sz w:val="24"/>
                <w:szCs w:val="24"/>
              </w:rPr>
              <w:t xml:space="preserve">Сюжеттік суреттерді </w:t>
            </w:r>
            <w:r>
              <w:rPr>
                <w:bCs/>
                <w:sz w:val="24"/>
                <w:szCs w:val="24"/>
              </w:rPr>
              <w:lastRenderedPageBreak/>
              <w:t>салу, ұжымдық жұмыстарды орындап, ойдан сурет салуды үйрету.</w:t>
            </w:r>
          </w:p>
          <w:p w:rsidR="00967226" w:rsidRDefault="00967226" w:rsidP="006C105A">
            <w:pPr>
              <w:rPr>
                <w:bCs/>
                <w:sz w:val="24"/>
                <w:szCs w:val="24"/>
              </w:rPr>
            </w:pPr>
            <w:r>
              <w:rPr>
                <w:bCs/>
                <w:sz w:val="24"/>
                <w:szCs w:val="24"/>
              </w:rPr>
              <w:t>Суретті бейнелеуде мәнерлі құралдарды, қазақ оюларының элементтерін қолдану.</w:t>
            </w:r>
          </w:p>
          <w:p w:rsidR="00967226" w:rsidRDefault="00967226" w:rsidP="006C105A">
            <w:pPr>
              <w:rPr>
                <w:bCs/>
                <w:sz w:val="24"/>
                <w:szCs w:val="24"/>
              </w:rPr>
            </w:pPr>
            <w:r>
              <w:rPr>
                <w:bCs/>
                <w:sz w:val="24"/>
                <w:szCs w:val="24"/>
              </w:rPr>
              <w:t>Сурет салуда ұқыптылықты, қауіпсіздікті сақтауға үйрету.</w:t>
            </w:r>
          </w:p>
          <w:p w:rsidR="00967226" w:rsidRDefault="00967226" w:rsidP="006C105A">
            <w:pPr>
              <w:rPr>
                <w:bCs/>
                <w:sz w:val="24"/>
                <w:szCs w:val="24"/>
              </w:rPr>
            </w:pPr>
            <w:r>
              <w:rPr>
                <w:b/>
                <w:sz w:val="24"/>
                <w:szCs w:val="24"/>
              </w:rPr>
              <w:t>Қағаздан құрастыру</w:t>
            </w:r>
            <w:r>
              <w:rPr>
                <w:b/>
                <w:i/>
                <w:sz w:val="24"/>
                <w:szCs w:val="24"/>
              </w:rPr>
              <w:t xml:space="preserve"> </w:t>
            </w:r>
            <w:r>
              <w:rPr>
                <w:bCs/>
                <w:sz w:val="24"/>
                <w:szCs w:val="24"/>
              </w:rPr>
              <w:t xml:space="preserve">Шығармашылық қиялды дамыту, көрнекілікке сүйене отырып, елестетуі, </w:t>
            </w:r>
          </w:p>
          <w:p w:rsidR="00967226" w:rsidRDefault="00967226" w:rsidP="006C105A">
            <w:pPr>
              <w:rPr>
                <w:bCs/>
                <w:sz w:val="24"/>
                <w:szCs w:val="24"/>
              </w:rPr>
            </w:pPr>
            <w:r>
              <w:rPr>
                <w:b/>
                <w:color w:val="000000"/>
                <w:sz w:val="24"/>
                <w:szCs w:val="24"/>
              </w:rPr>
              <w:t>Жапсыру:</w:t>
            </w:r>
            <w:r>
              <w:rPr>
                <w:bCs/>
                <w:sz w:val="24"/>
                <w:szCs w:val="24"/>
              </w:rPr>
              <w:t xml:space="preserve"> Шаблондар мен трафареттермен, дайын үлгілермен жұмыс істеуді үйрету.</w:t>
            </w:r>
          </w:p>
          <w:p w:rsidR="00967226" w:rsidRPr="00682712" w:rsidRDefault="00967226" w:rsidP="006C105A">
            <w:pPr>
              <w:rPr>
                <w:bCs/>
                <w:sz w:val="24"/>
                <w:szCs w:val="24"/>
              </w:rPr>
            </w:pPr>
            <w:r>
              <w:rPr>
                <w:b/>
                <w:color w:val="000000"/>
                <w:sz w:val="24"/>
                <w:szCs w:val="24"/>
              </w:rPr>
              <w:t>Мүсіндеу :</w:t>
            </w:r>
            <w:r>
              <w:rPr>
                <w:bCs/>
                <w:sz w:val="24"/>
                <w:szCs w:val="24"/>
              </w:rPr>
              <w:t xml:space="preserve"> Заттардың ұзын және қысқа, жуан және жіңішке белгілерін көрсете білу, </w:t>
            </w:r>
          </w:p>
          <w:p w:rsidR="00967226" w:rsidRPr="00A27467" w:rsidRDefault="00967226" w:rsidP="006C105A">
            <w:pPr>
              <w:widowControl/>
              <w:autoSpaceDE/>
              <w:autoSpaceDN/>
              <w:rPr>
                <w:rFonts w:eastAsia="Calibri"/>
                <w:sz w:val="24"/>
                <w:szCs w:val="24"/>
              </w:rPr>
            </w:pPr>
          </w:p>
        </w:tc>
        <w:tc>
          <w:tcPr>
            <w:tcW w:w="2727" w:type="dxa"/>
            <w:gridSpan w:val="2"/>
            <w:tcBorders>
              <w:top w:val="single" w:sz="4" w:space="0" w:color="auto"/>
              <w:left w:val="single" w:sz="4" w:space="0" w:color="auto"/>
              <w:right w:val="single" w:sz="4" w:space="0" w:color="auto"/>
            </w:tcBorders>
          </w:tcPr>
          <w:p w:rsidR="00967226" w:rsidRDefault="00967226" w:rsidP="006C105A">
            <w:pPr>
              <w:rPr>
                <w:b/>
                <w:sz w:val="24"/>
                <w:szCs w:val="24"/>
              </w:rPr>
            </w:pPr>
            <w:r w:rsidRPr="00A27467">
              <w:rPr>
                <w:b/>
              </w:rPr>
              <w:lastRenderedPageBreak/>
              <w:t xml:space="preserve">09:00-09: </w:t>
            </w:r>
            <w:r>
              <w:rPr>
                <w:rFonts w:eastAsia="Calibri"/>
                <w:b/>
                <w:bCs/>
              </w:rPr>
              <w:t xml:space="preserve"> </w:t>
            </w:r>
            <w:r>
              <w:rPr>
                <w:b/>
                <w:sz w:val="24"/>
                <w:szCs w:val="24"/>
              </w:rPr>
              <w:t xml:space="preserve"> Сауат ашу негіздері</w:t>
            </w:r>
          </w:p>
          <w:p w:rsidR="00967226" w:rsidRDefault="00967226" w:rsidP="006C105A">
            <w:pPr>
              <w:rPr>
                <w:b/>
                <w:sz w:val="24"/>
                <w:szCs w:val="24"/>
              </w:rPr>
            </w:pPr>
            <w:r>
              <w:rPr>
                <w:b/>
                <w:sz w:val="24"/>
                <w:szCs w:val="24"/>
              </w:rPr>
              <w:t>"Дауысты мен дауыссыз дыбыстар әлемі"</w:t>
            </w:r>
          </w:p>
          <w:p w:rsidR="00967226" w:rsidRDefault="00967226" w:rsidP="006C105A">
            <w:pPr>
              <w:rPr>
                <w:b/>
                <w:sz w:val="24"/>
                <w:szCs w:val="24"/>
              </w:rPr>
            </w:pPr>
            <w:r>
              <w:rPr>
                <w:b/>
                <w:sz w:val="24"/>
                <w:szCs w:val="24"/>
              </w:rPr>
              <w:t xml:space="preserve">Мақсат-міндеттер: </w:t>
            </w:r>
            <w:r w:rsidRPr="00EA31D9">
              <w:rPr>
                <w:sz w:val="24"/>
                <w:szCs w:val="24"/>
              </w:rPr>
              <w:t>артикуляциялық ерекшелігіне байланысты дыбыстардың дауысты, дауыссыз болып бөлінетіні туралы түсінікті қайталау</w:t>
            </w:r>
            <w:r>
              <w:rPr>
                <w:b/>
                <w:sz w:val="24"/>
                <w:szCs w:val="24"/>
              </w:rPr>
              <w:t>.</w:t>
            </w:r>
          </w:p>
          <w:p w:rsidR="00967226" w:rsidRDefault="00967226" w:rsidP="006C105A">
            <w:pPr>
              <w:rPr>
                <w:bCs/>
                <w:sz w:val="24"/>
                <w:szCs w:val="24"/>
              </w:rPr>
            </w:pPr>
          </w:p>
          <w:p w:rsidR="00967226" w:rsidRPr="00CA53AF" w:rsidRDefault="00967226" w:rsidP="006C105A">
            <w:pPr>
              <w:pStyle w:val="a5"/>
              <w:rPr>
                <w:color w:val="181818"/>
                <w:shd w:val="clear" w:color="auto" w:fill="FFFFFF"/>
                <w:lang w:val="kk-KZ" w:eastAsia="en-US"/>
              </w:rPr>
            </w:pPr>
          </w:p>
          <w:p w:rsidR="00967226" w:rsidRPr="00C35B3B" w:rsidRDefault="00967226" w:rsidP="006C105A">
            <w:pPr>
              <w:widowControl/>
              <w:autoSpaceDE/>
              <w:rPr>
                <w:b/>
                <w:bCs/>
                <w:sz w:val="24"/>
                <w:szCs w:val="24"/>
              </w:rPr>
            </w:pPr>
            <w:r>
              <w:rPr>
                <w:b/>
                <w:bCs/>
                <w:sz w:val="24"/>
                <w:szCs w:val="24"/>
              </w:rPr>
              <w:lastRenderedPageBreak/>
              <w:t>09:30-09:55                 Дене тәрбиесі</w:t>
            </w:r>
          </w:p>
          <w:p w:rsidR="00967226" w:rsidRPr="00A534A3" w:rsidRDefault="00967226" w:rsidP="006C105A">
            <w:pPr>
              <w:tabs>
                <w:tab w:val="left" w:pos="13514"/>
              </w:tabs>
              <w:rPr>
                <w:rFonts w:eastAsia="Arial"/>
                <w:sz w:val="24"/>
                <w:szCs w:val="24"/>
                <w:lang w:eastAsia="ru-RU"/>
              </w:rPr>
            </w:pPr>
            <w:r w:rsidRPr="00A534A3">
              <w:rPr>
                <w:rFonts w:eastAsia="Arial"/>
                <w:sz w:val="24"/>
                <w:szCs w:val="24"/>
                <w:lang w:eastAsia="ru-RU"/>
              </w:rPr>
              <w:t>ҰІӘ  міндеті:</w:t>
            </w:r>
          </w:p>
          <w:p w:rsidR="00967226" w:rsidRPr="00B4017D" w:rsidRDefault="00967226" w:rsidP="006C105A">
            <w:pPr>
              <w:jc w:val="both"/>
              <w:rPr>
                <w:rFonts w:eastAsia="Arial"/>
                <w:sz w:val="24"/>
                <w:szCs w:val="24"/>
                <w:lang w:eastAsia="ru-RU"/>
              </w:rPr>
            </w:pPr>
            <w:r w:rsidRPr="00B4017D">
              <w:rPr>
                <w:rFonts w:eastAsia="Arial"/>
                <w:sz w:val="24"/>
                <w:szCs w:val="24"/>
                <w:lang w:eastAsia="ru-RU"/>
              </w:rPr>
              <w:t>Негізгі қимыл түрлерін: жүру мен жүгіруді, секіру мен лақтыруды, қағып алуды дамыту</w:t>
            </w:r>
          </w:p>
          <w:p w:rsidR="00967226" w:rsidRPr="00A534A3" w:rsidRDefault="00967226" w:rsidP="006C105A">
            <w:pPr>
              <w:rPr>
                <w:sz w:val="24"/>
                <w:szCs w:val="24"/>
                <w:lang w:eastAsia="ru-RU"/>
              </w:rPr>
            </w:pPr>
            <w:r w:rsidRPr="00A534A3">
              <w:rPr>
                <w:sz w:val="24"/>
                <w:szCs w:val="24"/>
                <w:lang w:eastAsia="ru-RU"/>
              </w:rPr>
              <w:t>Сапқа тұрғызу.   Амандасу</w:t>
            </w:r>
          </w:p>
          <w:p w:rsidR="00967226" w:rsidRPr="00A534A3" w:rsidRDefault="00967226" w:rsidP="006C105A">
            <w:pPr>
              <w:rPr>
                <w:sz w:val="24"/>
                <w:szCs w:val="24"/>
                <w:lang w:eastAsia="ru-RU"/>
              </w:rPr>
            </w:pPr>
            <w:r w:rsidRPr="00A534A3">
              <w:rPr>
                <w:sz w:val="24"/>
                <w:szCs w:val="24"/>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967226" w:rsidRPr="00A534A3" w:rsidRDefault="00967226" w:rsidP="006C105A">
            <w:pPr>
              <w:rPr>
                <w:sz w:val="24"/>
                <w:szCs w:val="24"/>
                <w:u w:val="single"/>
              </w:rPr>
            </w:pPr>
            <w:r w:rsidRPr="00A534A3">
              <w:rPr>
                <w:sz w:val="24"/>
                <w:szCs w:val="24"/>
                <w:lang w:eastAsia="ru-RU"/>
              </w:rPr>
              <w:t>Жүгіру:  шашырап,                     жұппен, қатармен бір-бірден, екеуден, үшеуден тізені жоғары көтеріп жүгіру.</w:t>
            </w:r>
          </w:p>
          <w:p w:rsidR="00967226" w:rsidRPr="00A534A3" w:rsidRDefault="00967226" w:rsidP="006C105A">
            <w:pPr>
              <w:rPr>
                <w:sz w:val="24"/>
                <w:szCs w:val="24"/>
                <w:lang w:eastAsia="ru-RU"/>
              </w:rPr>
            </w:pPr>
            <w:r w:rsidRPr="00A534A3">
              <w:rPr>
                <w:sz w:val="24"/>
                <w:szCs w:val="24"/>
                <w:lang w:eastAsia="ru-RU"/>
              </w:rPr>
              <w:t>Тынысты ретке келтіру</w:t>
            </w:r>
          </w:p>
          <w:p w:rsidR="00967226" w:rsidRPr="00A534A3" w:rsidRDefault="00967226" w:rsidP="006C105A">
            <w:pPr>
              <w:rPr>
                <w:sz w:val="24"/>
                <w:szCs w:val="24"/>
                <w:lang w:eastAsia="ru-RU"/>
              </w:rPr>
            </w:pPr>
            <w:r w:rsidRPr="00A534A3">
              <w:rPr>
                <w:sz w:val="24"/>
                <w:szCs w:val="24"/>
                <w:lang w:eastAsia="ru-RU"/>
              </w:rPr>
              <w:t>Ж.Д.Ж. (затсыз)</w:t>
            </w:r>
          </w:p>
          <w:p w:rsidR="00967226" w:rsidRPr="00A534A3" w:rsidRDefault="00967226" w:rsidP="006C105A">
            <w:pPr>
              <w:rPr>
                <w:sz w:val="24"/>
                <w:szCs w:val="24"/>
                <w:lang w:eastAsia="ru-RU"/>
              </w:rPr>
            </w:pPr>
            <w:r w:rsidRPr="00A534A3">
              <w:rPr>
                <w:sz w:val="24"/>
                <w:szCs w:val="24"/>
                <w:lang w:eastAsia="ru-RU"/>
              </w:rPr>
              <w:t>Негізгі қимыл түрлерін дамытуға арналған жаттығулар.</w:t>
            </w:r>
          </w:p>
          <w:p w:rsidR="00967226" w:rsidRPr="00B4017D" w:rsidRDefault="00967226" w:rsidP="006C105A">
            <w:pPr>
              <w:jc w:val="both"/>
              <w:rPr>
                <w:bCs/>
                <w:sz w:val="24"/>
                <w:szCs w:val="24"/>
              </w:rPr>
            </w:pPr>
            <w:r w:rsidRPr="00B4017D">
              <w:rPr>
                <w:bCs/>
                <w:sz w:val="24"/>
                <w:szCs w:val="24"/>
              </w:rPr>
              <w:t xml:space="preserve">Белгіленген жерге дейін жылдамдыққа (ұзындығы 20 м) жүгіру. </w:t>
            </w:r>
            <w:r w:rsidRPr="00B4017D">
              <w:rPr>
                <w:bCs/>
                <w:sz w:val="24"/>
                <w:szCs w:val="24"/>
                <w:lang w:eastAsia="ru-RU"/>
              </w:rPr>
              <w:t xml:space="preserve">Алға айналдыра отырып, ұзын және қысқа секіргіштен секіру. Допты екі қолымен бір-біріне (арақашықтығы 1,5–2 </w:t>
            </w:r>
            <w:r w:rsidRPr="00B4017D">
              <w:rPr>
                <w:bCs/>
                <w:sz w:val="24"/>
                <w:szCs w:val="24"/>
                <w:lang w:eastAsia="ru-RU"/>
              </w:rPr>
              <w:lastRenderedPageBreak/>
              <w:t>м) басынан асыра лақтыру.</w:t>
            </w:r>
          </w:p>
          <w:p w:rsidR="00967226" w:rsidRPr="00A534A3" w:rsidRDefault="00967226" w:rsidP="006C105A">
            <w:pPr>
              <w:rPr>
                <w:sz w:val="24"/>
                <w:szCs w:val="24"/>
                <w:lang w:eastAsia="ru-RU"/>
              </w:rPr>
            </w:pPr>
            <w:r w:rsidRPr="00A534A3">
              <w:rPr>
                <w:sz w:val="24"/>
                <w:szCs w:val="24"/>
                <w:lang w:eastAsia="ru-RU"/>
              </w:rPr>
              <w:t>Қимылды ойын:</w:t>
            </w:r>
          </w:p>
          <w:p w:rsidR="00967226" w:rsidRPr="00A534A3" w:rsidRDefault="00967226" w:rsidP="006C105A">
            <w:pPr>
              <w:rPr>
                <w:sz w:val="24"/>
                <w:szCs w:val="24"/>
                <w:lang w:eastAsia="ru-RU"/>
              </w:rPr>
            </w:pPr>
            <w:r>
              <w:rPr>
                <w:sz w:val="24"/>
                <w:szCs w:val="24"/>
                <w:lang w:eastAsia="ru-RU"/>
              </w:rPr>
              <w:t>«Қасқыр мен балалар»</w:t>
            </w:r>
          </w:p>
          <w:p w:rsidR="00967226" w:rsidRDefault="00967226" w:rsidP="006C105A">
            <w:pPr>
              <w:widowControl/>
              <w:autoSpaceDE/>
              <w:autoSpaceDN/>
              <w:rPr>
                <w:sz w:val="24"/>
                <w:szCs w:val="24"/>
                <w:lang w:eastAsia="ru-RU"/>
              </w:rPr>
            </w:pPr>
            <w:r w:rsidRPr="00A534A3">
              <w:rPr>
                <w:sz w:val="24"/>
                <w:szCs w:val="24"/>
                <w:lang w:eastAsia="ru-RU"/>
              </w:rPr>
              <w:t xml:space="preserve">Рефлексия.Сапқа тұрғызу тынысты ретке келтіру.                                             ҰІӘ  қорытындысы           </w:t>
            </w:r>
          </w:p>
          <w:p w:rsidR="00967226" w:rsidRDefault="00967226" w:rsidP="006C105A">
            <w:pPr>
              <w:widowControl/>
              <w:autoSpaceDE/>
              <w:autoSpaceDN/>
              <w:rPr>
                <w:b/>
                <w:sz w:val="24"/>
                <w:szCs w:val="24"/>
              </w:rPr>
            </w:pPr>
            <w:r w:rsidRPr="00A534A3">
              <w:rPr>
                <w:sz w:val="24"/>
                <w:szCs w:val="24"/>
                <w:lang w:eastAsia="ru-RU"/>
              </w:rPr>
              <w:t xml:space="preserve">          </w:t>
            </w:r>
          </w:p>
          <w:p w:rsidR="00967226" w:rsidRPr="00CA53AF" w:rsidRDefault="00967226" w:rsidP="006C105A">
            <w:pPr>
              <w:pStyle w:val="TableParagraph"/>
              <w:rPr>
                <w:b/>
                <w:sz w:val="24"/>
                <w:szCs w:val="24"/>
              </w:rPr>
            </w:pPr>
            <w:r>
              <w:rPr>
                <w:b/>
                <w:sz w:val="24"/>
                <w:szCs w:val="24"/>
              </w:rPr>
              <w:t xml:space="preserve">10:25-10:50           </w:t>
            </w:r>
            <w:r w:rsidRPr="00CA53AF">
              <w:rPr>
                <w:b/>
                <w:sz w:val="24"/>
                <w:szCs w:val="24"/>
              </w:rPr>
              <w:t xml:space="preserve"> Музыка</w:t>
            </w:r>
          </w:p>
          <w:p w:rsidR="00967226" w:rsidRPr="00372F0B" w:rsidRDefault="00967226" w:rsidP="006C105A">
            <w:pPr>
              <w:rPr>
                <w:b/>
                <w:sz w:val="24"/>
                <w:szCs w:val="24"/>
              </w:rPr>
            </w:pPr>
            <w:r w:rsidRPr="00372F0B">
              <w:rPr>
                <w:b/>
                <w:sz w:val="24"/>
                <w:szCs w:val="24"/>
              </w:rPr>
              <w:t>Музыка тыңдау</w:t>
            </w:r>
          </w:p>
          <w:p w:rsidR="00967226" w:rsidRPr="00095FDE" w:rsidRDefault="00967226" w:rsidP="006C105A">
            <w:pPr>
              <w:rPr>
                <w:b/>
                <w:sz w:val="24"/>
                <w:szCs w:val="24"/>
              </w:rPr>
            </w:pPr>
            <w:r w:rsidRPr="00095FDE">
              <w:rPr>
                <w:b/>
                <w:sz w:val="24"/>
                <w:szCs w:val="24"/>
              </w:rPr>
              <w:t>«Бірлігіміз жарасқан»</w:t>
            </w:r>
          </w:p>
          <w:p w:rsidR="00967226" w:rsidRPr="00095FDE" w:rsidRDefault="00967226" w:rsidP="006C105A">
            <w:pPr>
              <w:adjustRightInd w:val="0"/>
              <w:rPr>
                <w:color w:val="000000"/>
                <w:sz w:val="24"/>
                <w:szCs w:val="24"/>
              </w:rPr>
            </w:pPr>
            <w:r w:rsidRPr="00095FDE">
              <w:rPr>
                <w:b/>
                <w:bCs/>
                <w:color w:val="000000"/>
                <w:sz w:val="24"/>
                <w:szCs w:val="24"/>
              </w:rPr>
              <w:t xml:space="preserve">Музыка тыңдау: </w:t>
            </w:r>
            <w:r w:rsidRPr="00095FDE">
              <w:rPr>
                <w:color w:val="000000"/>
                <w:sz w:val="24"/>
                <w:szCs w:val="24"/>
              </w:rPr>
              <w:t xml:space="preserve"> қазақ халық аспаптары: домбыра мен қобыз дыбыстарының тембрлік ерекшелігімен, "күй" жанрымен таныстыруды жалғастыру.</w:t>
            </w:r>
          </w:p>
          <w:p w:rsidR="00967226" w:rsidRPr="00095FDE" w:rsidRDefault="00967226" w:rsidP="006C105A">
            <w:pPr>
              <w:adjustRightInd w:val="0"/>
              <w:rPr>
                <w:color w:val="000000"/>
                <w:sz w:val="24"/>
                <w:szCs w:val="24"/>
              </w:rPr>
            </w:pPr>
            <w:r w:rsidRPr="00095FDE">
              <w:rPr>
                <w:b/>
                <w:color w:val="000000"/>
                <w:sz w:val="24"/>
                <w:szCs w:val="24"/>
              </w:rPr>
              <w:t>Ән айту:</w:t>
            </w:r>
            <w:r w:rsidRPr="00095FDE">
              <w:rPr>
                <w:color w:val="000000"/>
                <w:sz w:val="24"/>
                <w:szCs w:val="24"/>
              </w:rPr>
              <w:t xml:space="preserve"> әнді музыкалық талғаммен орындауға үйрету.</w:t>
            </w:r>
          </w:p>
          <w:p w:rsidR="00967226" w:rsidRPr="00095FDE" w:rsidRDefault="00967226" w:rsidP="006C105A">
            <w:pPr>
              <w:adjustRightInd w:val="0"/>
              <w:rPr>
                <w:color w:val="000000"/>
                <w:sz w:val="24"/>
                <w:szCs w:val="24"/>
              </w:rPr>
            </w:pPr>
            <w:r w:rsidRPr="00095FDE">
              <w:rPr>
                <w:b/>
                <w:iCs/>
                <w:color w:val="000000"/>
                <w:sz w:val="24"/>
                <w:szCs w:val="24"/>
              </w:rPr>
              <w:t>Музыкалық-ырғақтық қимыл:</w:t>
            </w:r>
            <w:r w:rsidRPr="00095FDE">
              <w:rPr>
                <w:color w:val="000000"/>
                <w:sz w:val="24"/>
                <w:szCs w:val="24"/>
              </w:rPr>
              <w:t xml:space="preserve"> би қимылдарын меңгеру: бөлшек қадам, ауыспалы қадам, Кантер, әр түрлі бағытта жүру. </w:t>
            </w:r>
          </w:p>
          <w:p w:rsidR="00967226" w:rsidRPr="00095FDE" w:rsidRDefault="00967226" w:rsidP="006C105A">
            <w:pPr>
              <w:adjustRightInd w:val="0"/>
              <w:rPr>
                <w:color w:val="000000"/>
                <w:sz w:val="24"/>
                <w:szCs w:val="24"/>
              </w:rPr>
            </w:pPr>
            <w:r w:rsidRPr="00095FDE">
              <w:rPr>
                <w:b/>
                <w:color w:val="000000"/>
                <w:sz w:val="24"/>
                <w:szCs w:val="24"/>
              </w:rPr>
              <w:t>Би:</w:t>
            </w:r>
            <w:r w:rsidRPr="00095FDE">
              <w:rPr>
                <w:color w:val="000000"/>
                <w:sz w:val="24"/>
                <w:szCs w:val="24"/>
              </w:rPr>
              <w:t xml:space="preserve"> музыкаға сәйкес орындалатын би қимылдарын білу.</w:t>
            </w:r>
          </w:p>
          <w:p w:rsidR="00967226" w:rsidRDefault="00967226" w:rsidP="006C105A">
            <w:pPr>
              <w:widowControl/>
              <w:autoSpaceDE/>
              <w:autoSpaceDN/>
              <w:rPr>
                <w:sz w:val="24"/>
                <w:szCs w:val="24"/>
              </w:rPr>
            </w:pPr>
            <w:r w:rsidRPr="00095FDE">
              <w:rPr>
                <w:b/>
                <w:bCs/>
                <w:sz w:val="24"/>
                <w:szCs w:val="24"/>
              </w:rPr>
              <w:t xml:space="preserve">БМА ойнау: </w:t>
            </w:r>
            <w:r w:rsidRPr="00095FDE">
              <w:rPr>
                <w:sz w:val="24"/>
                <w:szCs w:val="24"/>
              </w:rPr>
              <w:t xml:space="preserve">балалар музыкалық (дауылпаз, </w:t>
            </w:r>
            <w:r w:rsidRPr="00095FDE">
              <w:rPr>
                <w:sz w:val="24"/>
                <w:szCs w:val="24"/>
              </w:rPr>
              <w:lastRenderedPageBreak/>
              <w:t>асатаяк, сазсырнай, тұяқтас, қоңырау, сыбызғы, металлофон, ксилофон, Үшбұрыш, дабыл, барабан, маракас, румба) және Шу аспаптарында (дәстүрлі емес материалдан) ойнау тәсілдерімен таныстыру</w:t>
            </w:r>
          </w:p>
          <w:p w:rsidR="00967226" w:rsidRPr="00117BA7" w:rsidRDefault="00967226" w:rsidP="006C105A">
            <w:pPr>
              <w:widowControl/>
              <w:autoSpaceDE/>
              <w:autoSpaceDN/>
              <w:rPr>
                <w:b/>
                <w:sz w:val="24"/>
                <w:szCs w:val="24"/>
              </w:rPr>
            </w:pPr>
            <w:r w:rsidRPr="00095FDE">
              <w:rPr>
                <w:rFonts w:eastAsia="Calibri"/>
                <w:b/>
                <w:bCs/>
                <w:sz w:val="24"/>
                <w:szCs w:val="24"/>
              </w:rPr>
              <w:t xml:space="preserve"> </w:t>
            </w:r>
          </w:p>
          <w:p w:rsidR="00967226" w:rsidRDefault="00967226" w:rsidP="006C105A">
            <w:pPr>
              <w:rPr>
                <w:b/>
                <w:bCs/>
                <w:sz w:val="24"/>
                <w:szCs w:val="24"/>
              </w:rPr>
            </w:pPr>
            <w:r w:rsidRPr="00117BA7">
              <w:rPr>
                <w:bCs/>
                <w:sz w:val="24"/>
                <w:szCs w:val="24"/>
              </w:rPr>
              <w:t xml:space="preserve"> </w:t>
            </w:r>
            <w:r w:rsidRPr="00CA53AF">
              <w:rPr>
                <w:b/>
                <w:bCs/>
                <w:sz w:val="24"/>
                <w:szCs w:val="24"/>
              </w:rPr>
              <w:t xml:space="preserve"> </w:t>
            </w:r>
            <w:r>
              <w:rPr>
                <w:b/>
                <w:bCs/>
                <w:sz w:val="24"/>
                <w:szCs w:val="24"/>
              </w:rPr>
              <w:t xml:space="preserve">10:55-11:20             </w:t>
            </w:r>
            <w:r w:rsidRPr="00372F0B">
              <w:rPr>
                <w:b/>
                <w:bCs/>
              </w:rPr>
              <w:t xml:space="preserve"> </w:t>
            </w:r>
          </w:p>
          <w:p w:rsidR="00967226" w:rsidRPr="00372F0B" w:rsidRDefault="00967226" w:rsidP="006C105A">
            <w:pPr>
              <w:rPr>
                <w:b/>
                <w:color w:val="000000"/>
                <w:sz w:val="24"/>
                <w:szCs w:val="24"/>
              </w:rPr>
            </w:pPr>
            <w:r w:rsidRPr="00372F0B">
              <w:rPr>
                <w:bCs/>
                <w:sz w:val="24"/>
                <w:szCs w:val="24"/>
              </w:rPr>
              <w:t>.</w:t>
            </w:r>
          </w:p>
          <w:p w:rsidR="00967226" w:rsidRDefault="00967226" w:rsidP="006C105A">
            <w:pPr>
              <w:rPr>
                <w:b/>
                <w:sz w:val="24"/>
                <w:szCs w:val="24"/>
              </w:rPr>
            </w:pPr>
            <w:r>
              <w:rPr>
                <w:b/>
                <w:sz w:val="24"/>
                <w:szCs w:val="24"/>
              </w:rPr>
              <w:t>Қоршаған әлеммен таныстыру</w:t>
            </w:r>
          </w:p>
          <w:p w:rsidR="00967226" w:rsidRDefault="00967226" w:rsidP="006C105A">
            <w:pPr>
              <w:rPr>
                <w:b/>
                <w:sz w:val="24"/>
                <w:szCs w:val="24"/>
              </w:rPr>
            </w:pPr>
            <w:r>
              <w:rPr>
                <w:b/>
                <w:sz w:val="24"/>
                <w:szCs w:val="24"/>
              </w:rPr>
              <w:t>"Жаңбырдың түрлері"</w:t>
            </w:r>
          </w:p>
          <w:p w:rsidR="00967226" w:rsidRPr="00117BA7" w:rsidRDefault="00967226" w:rsidP="006C105A">
            <w:pPr>
              <w:widowControl/>
              <w:autoSpaceDE/>
              <w:autoSpaceDN/>
              <w:rPr>
                <w:rFonts w:eastAsia="Calibri"/>
                <w:bCs/>
                <w:sz w:val="24"/>
                <w:szCs w:val="24"/>
              </w:rPr>
            </w:pPr>
            <w:r>
              <w:rPr>
                <w:b/>
                <w:sz w:val="24"/>
                <w:szCs w:val="24"/>
              </w:rPr>
              <w:t>Мақсат-міндеттер: балалардың жансыз табиғат құбылыстары туралы түсініктерін кеңейту.</w:t>
            </w:r>
          </w:p>
        </w:tc>
      </w:tr>
      <w:tr w:rsidR="00967226" w:rsidRPr="00117BA7" w:rsidTr="006C105A">
        <w:trPr>
          <w:trHeight w:val="543"/>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lang w:val="ru-RU"/>
              </w:rPr>
              <w:lastRenderedPageBreak/>
              <w:t>2-ші таңғы ас</w:t>
            </w:r>
          </w:p>
        </w:tc>
        <w:tc>
          <w:tcPr>
            <w:tcW w:w="13072" w:type="dxa"/>
            <w:gridSpan w:val="11"/>
            <w:tcBorders>
              <w:top w:val="nil"/>
              <w:left w:val="single" w:sz="4" w:space="0" w:color="auto"/>
              <w:bottom w:val="single" w:sz="4" w:space="0" w:color="auto"/>
              <w:right w:val="single" w:sz="4" w:space="0" w:color="auto"/>
            </w:tcBorders>
            <w:hideMark/>
          </w:tcPr>
          <w:p w:rsidR="00967226" w:rsidRPr="00117BA7" w:rsidRDefault="00967226" w:rsidP="006C105A">
            <w:pPr>
              <w:widowControl/>
              <w:autoSpaceDE/>
              <w:autoSpaceDN/>
              <w:adjustRightInd w:val="0"/>
              <w:jc w:val="center"/>
              <w:rPr>
                <w:rFonts w:eastAsia="Calibri"/>
                <w:sz w:val="24"/>
                <w:szCs w:val="24"/>
              </w:rPr>
            </w:pPr>
            <w:r w:rsidRPr="00117BA7">
              <w:rPr>
                <w:rFonts w:eastAsia="Calibri"/>
                <w:sz w:val="24"/>
                <w:szCs w:val="24"/>
              </w:rPr>
              <w:t xml:space="preserve">Балалардың мәдени-гигиеналық дағдыларын дамыту, тамақтану мәдинетін қалыптастыру. Үлкендер еңбегін бағалауға үйрету. Өз-өзіне қызмет ету дағдыларын жетілдіру. </w:t>
            </w:r>
            <w:r w:rsidRPr="00117BA7">
              <w:rPr>
                <w:rFonts w:eastAsia="Calibri"/>
                <w:b/>
                <w:sz w:val="24"/>
                <w:szCs w:val="24"/>
                <w:lang w:val="ru-RU"/>
              </w:rPr>
              <w:t>(</w:t>
            </w:r>
            <w:r w:rsidRPr="00117BA7">
              <w:rPr>
                <w:rFonts w:eastAsia="Calibri"/>
                <w:b/>
                <w:sz w:val="24"/>
                <w:szCs w:val="24"/>
              </w:rPr>
              <w:t>кезекшілердің еңбек әрекеті</w:t>
            </w:r>
            <w:r w:rsidRPr="00117BA7">
              <w:rPr>
                <w:rFonts w:eastAsia="Calibri"/>
                <w:b/>
                <w:sz w:val="24"/>
                <w:szCs w:val="24"/>
                <w:lang w:val="ru-RU"/>
              </w:rPr>
              <w:t>)</w:t>
            </w:r>
          </w:p>
        </w:tc>
      </w:tr>
      <w:tr w:rsidR="00967226" w:rsidRPr="00117BA7" w:rsidTr="006C105A">
        <w:trPr>
          <w:trHeight w:val="1096"/>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t>Серуенге</w:t>
            </w:r>
            <w:r w:rsidRPr="00117BA7">
              <w:rPr>
                <w:rFonts w:eastAsia="Calibri"/>
                <w:b/>
                <w:sz w:val="24"/>
                <w:szCs w:val="24"/>
              </w:rPr>
              <w:t xml:space="preserve"> </w:t>
            </w:r>
            <w:r w:rsidRPr="00117BA7">
              <w:rPr>
                <w:rFonts w:eastAsia="Calibri"/>
                <w:b/>
                <w:sz w:val="24"/>
                <w:szCs w:val="24"/>
                <w:lang w:val="ru-RU"/>
              </w:rPr>
              <w:t>дайындық</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jc w:val="center"/>
              <w:rPr>
                <w:sz w:val="24"/>
                <w:szCs w:val="24"/>
              </w:rPr>
            </w:pPr>
            <w:r w:rsidRPr="00117BA7">
              <w:rPr>
                <w:sz w:val="24"/>
                <w:szCs w:val="24"/>
              </w:rPr>
              <w:t>Балалардың дербес қимыл белсенділігі үшін жағдай жасау, ойын  құрал-жабдықтады дұрыс пайдалану туралы әңгімелесу.</w:t>
            </w:r>
          </w:p>
          <w:p w:rsidR="00967226" w:rsidRPr="00117BA7" w:rsidRDefault="00967226" w:rsidP="006C105A">
            <w:pPr>
              <w:jc w:val="center"/>
              <w:rPr>
                <w:sz w:val="24"/>
                <w:szCs w:val="24"/>
              </w:rPr>
            </w:pPr>
            <w:r w:rsidRPr="00117BA7">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w:t>
            </w:r>
          </w:p>
          <w:p w:rsidR="00967226" w:rsidRPr="00117BA7" w:rsidRDefault="00967226" w:rsidP="006C105A">
            <w:pPr>
              <w:jc w:val="center"/>
              <w:rPr>
                <w:b/>
                <w:sz w:val="24"/>
                <w:szCs w:val="24"/>
              </w:rPr>
            </w:pPr>
            <w:r w:rsidRPr="00117BA7">
              <w:rPr>
                <w:b/>
                <w:sz w:val="24"/>
                <w:szCs w:val="24"/>
              </w:rPr>
              <w:t>(</w:t>
            </w:r>
            <w:r w:rsidRPr="00117BA7">
              <w:rPr>
                <w:b/>
                <w:bCs/>
                <w:sz w:val="24"/>
                <w:szCs w:val="24"/>
              </w:rPr>
              <w:t>сөйлеуді дамыту, өзіне-өзі қызмет ету дағдылары, ірі және ұсақ моториканы дамыту)</w:t>
            </w:r>
          </w:p>
        </w:tc>
      </w:tr>
      <w:tr w:rsidR="00967226" w:rsidRPr="00117BA7" w:rsidTr="006C105A">
        <w:trPr>
          <w:trHeight w:val="498"/>
        </w:trPr>
        <w:tc>
          <w:tcPr>
            <w:tcW w:w="2663" w:type="dxa"/>
            <w:vMerge w:val="restart"/>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t>Серуен</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adjustRightInd w:val="0"/>
              <w:jc w:val="center"/>
              <w:rPr>
                <w:sz w:val="24"/>
                <w:szCs w:val="24"/>
              </w:rPr>
            </w:pPr>
            <w:r w:rsidRPr="00117BA7">
              <w:rPr>
                <w:b/>
                <w:sz w:val="24"/>
                <w:szCs w:val="24"/>
              </w:rPr>
              <w:t xml:space="preserve">Қазақ тілі: </w:t>
            </w:r>
            <w:r w:rsidRPr="00117BA7">
              <w:rPr>
                <w:sz w:val="24"/>
                <w:szCs w:val="24"/>
              </w:rPr>
              <w:t xml:space="preserve">Серуен кезінде ауа-райына байланысты өз ойын қазақ тілінде айта алуға, бақылауға байланысты, байланыстыра сөйлеуге үйрету. </w:t>
            </w:r>
            <w:r w:rsidRPr="00117BA7">
              <w:rPr>
                <w:b/>
                <w:sz w:val="24"/>
                <w:szCs w:val="24"/>
              </w:rPr>
              <w:t>(коммуникациялық дағдыларды қалыптастыру.)</w:t>
            </w:r>
          </w:p>
          <w:p w:rsidR="00967226" w:rsidRPr="00117BA7" w:rsidRDefault="00967226" w:rsidP="006C105A">
            <w:pPr>
              <w:widowControl/>
              <w:autoSpaceDE/>
              <w:autoSpaceDN/>
              <w:jc w:val="center"/>
              <w:rPr>
                <w:rFonts w:eastAsia="Calibri"/>
                <w:sz w:val="24"/>
                <w:szCs w:val="24"/>
              </w:rPr>
            </w:pPr>
            <w:r w:rsidRPr="00117BA7">
              <w:rPr>
                <w:rFonts w:eastAsia="Calibri"/>
                <w:b/>
                <w:bCs/>
                <w:sz w:val="24"/>
                <w:szCs w:val="24"/>
              </w:rPr>
              <w:t>«Қауіпсіздік ережелері»</w:t>
            </w:r>
            <w:r w:rsidRPr="00117BA7">
              <w:rPr>
                <w:rFonts w:eastAsia="Calibri"/>
                <w:sz w:val="24"/>
                <w:szCs w:val="24"/>
              </w:rPr>
              <w:t xml:space="preserve"> - жол қозғалыс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p>
        </w:tc>
      </w:tr>
      <w:tr w:rsidR="00967226" w:rsidRPr="00117BA7" w:rsidTr="006C105A">
        <w:trPr>
          <w:trHeight w:val="1553"/>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67226" w:rsidRPr="00117BA7" w:rsidRDefault="00967226" w:rsidP="006C105A">
            <w:pPr>
              <w:widowControl/>
              <w:autoSpaceDE/>
              <w:autoSpaceDN/>
              <w:rPr>
                <w:rFonts w:eastAsia="Calibri"/>
                <w:b/>
                <w:sz w:val="24"/>
                <w:szCs w:val="24"/>
              </w:rPr>
            </w:pPr>
          </w:p>
        </w:tc>
        <w:tc>
          <w:tcPr>
            <w:tcW w:w="2581" w:type="dxa"/>
            <w:gridSpan w:val="2"/>
            <w:tcBorders>
              <w:top w:val="single" w:sz="4" w:space="0" w:color="auto"/>
              <w:left w:val="single" w:sz="4" w:space="0" w:color="auto"/>
              <w:bottom w:val="single" w:sz="4" w:space="0" w:color="auto"/>
              <w:right w:val="single" w:sz="4" w:space="0" w:color="auto"/>
            </w:tcBorders>
          </w:tcPr>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Серуен № 7 Желді бақылау </w:t>
            </w:r>
          </w:p>
          <w:p w:rsidR="00967226" w:rsidRDefault="00967226" w:rsidP="006C105A">
            <w:pPr>
              <w:pStyle w:val="Style23"/>
              <w:spacing w:line="240" w:lineRule="auto"/>
              <w:jc w:val="left"/>
              <w:rPr>
                <w:rFonts w:ascii="Times New Roman" w:hAnsi="Times New Roman"/>
                <w:iCs/>
                <w:lang w:val="kk-KZ"/>
              </w:rPr>
            </w:pPr>
            <w:r>
              <w:rPr>
                <w:rFonts w:ascii="Times New Roman" w:hAnsi="Times New Roman"/>
                <w:iCs/>
                <w:lang w:val="kk-KZ"/>
              </w:rPr>
              <w:t>Мақсаты: - жел туралы түсініктерін бекіту;</w:t>
            </w:r>
          </w:p>
          <w:p w:rsidR="00967226" w:rsidRDefault="00967226" w:rsidP="006C105A">
            <w:pPr>
              <w:pStyle w:val="Style23"/>
              <w:spacing w:line="240" w:lineRule="auto"/>
              <w:jc w:val="left"/>
              <w:rPr>
                <w:rFonts w:ascii="Times New Roman" w:hAnsi="Times New Roman"/>
                <w:iCs/>
                <w:lang w:val="kk-KZ"/>
              </w:rPr>
            </w:pPr>
            <w:r>
              <w:rPr>
                <w:rFonts w:ascii="Times New Roman" w:hAnsi="Times New Roman"/>
                <w:iCs/>
                <w:lang w:val="kk-KZ"/>
              </w:rPr>
              <w:t xml:space="preserve">деген қызығушылықтарын арттыру. Бақылау барысы. </w:t>
            </w:r>
          </w:p>
          <w:p w:rsidR="00967226" w:rsidRDefault="00967226" w:rsidP="006C105A">
            <w:pPr>
              <w:pStyle w:val="TableParagraph"/>
              <w:rPr>
                <w:sz w:val="24"/>
                <w:szCs w:val="24"/>
                <w:lang w:eastAsia="ru-RU"/>
              </w:rPr>
            </w:pPr>
            <w:r>
              <w:rPr>
                <w:b/>
                <w:bCs/>
                <w:iCs/>
                <w:sz w:val="24"/>
                <w:szCs w:val="24"/>
              </w:rPr>
              <w:t>Еңбек</w:t>
            </w:r>
            <w:r>
              <w:rPr>
                <w:iCs/>
                <w:sz w:val="24"/>
                <w:szCs w:val="24"/>
              </w:rPr>
              <w:t xml:space="preserve"> Алаңды егу жұмыстарына дайындау; қоқыстарды жинау, сыпыру. Мақсаты: бірлесе жұмыс істеуге деген ынталарын қалыптастыру.. </w:t>
            </w:r>
            <w:r>
              <w:rPr>
                <w:b/>
                <w:bCs/>
                <w:iCs/>
                <w:sz w:val="24"/>
                <w:szCs w:val="24"/>
              </w:rPr>
              <w:t>Қимылды ойын «Қасқыр қақпан».</w:t>
            </w:r>
          </w:p>
        </w:tc>
        <w:tc>
          <w:tcPr>
            <w:tcW w:w="2581" w:type="dxa"/>
            <w:gridSpan w:val="2"/>
            <w:tcBorders>
              <w:top w:val="single" w:sz="4" w:space="0" w:color="auto"/>
              <w:left w:val="single" w:sz="4" w:space="0" w:color="auto"/>
              <w:bottom w:val="single" w:sz="4" w:space="0" w:color="auto"/>
              <w:right w:val="single" w:sz="4" w:space="0" w:color="auto"/>
            </w:tcBorders>
          </w:tcPr>
          <w:p w:rsidR="00967226" w:rsidRDefault="00967226" w:rsidP="006C105A">
            <w:pPr>
              <w:pStyle w:val="Style23"/>
              <w:spacing w:line="240" w:lineRule="auto"/>
              <w:jc w:val="left"/>
              <w:rPr>
                <w:rFonts w:ascii="Times New Roman" w:hAnsi="Times New Roman"/>
                <w:lang w:val="kk-KZ" w:eastAsia="en-US"/>
              </w:rPr>
            </w:pPr>
            <w:r>
              <w:rPr>
                <w:rFonts w:ascii="Times New Roman" w:hAnsi="Times New Roman"/>
                <w:b/>
                <w:bCs/>
                <w:lang w:val="kk-KZ"/>
              </w:rPr>
              <w:t>Серуен №15</w:t>
            </w:r>
            <w:r>
              <w:rPr>
                <w:rFonts w:ascii="Times New Roman" w:hAnsi="Times New Roman"/>
                <w:lang w:val="kk-KZ"/>
              </w:rPr>
              <w:t xml:space="preserve">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Ағаш бүршіктерін бақылау</w:t>
            </w:r>
            <w:r>
              <w:rPr>
                <w:rFonts w:ascii="Times New Roman" w:hAnsi="Times New Roman"/>
                <w:lang w:val="kk-KZ"/>
              </w:rPr>
              <w:t xml:space="preserve">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Мақсаты:</w:t>
            </w:r>
            <w:r>
              <w:rPr>
                <w:rFonts w:ascii="Times New Roman" w:hAnsi="Times New Roman"/>
                <w:lang w:val="kk-KZ"/>
              </w:rPr>
              <w:t xml:space="preserve"> Ағаштардың жыл мезгілдеріне қарай өзгеріп, бүршік атуын бақылау. Қайынмен теректің бүршік атуын, бүршіктің домаланып,жапырақтаардың пайда болуын түсіндіру. Күн жылынып жер суға сіңіп, тоғайдағы бүршіктер шыға бастайды.Әр түрлі ағаштардың бүршіктерін салыстыру.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Жұмбақ:</w:t>
            </w:r>
            <w:r>
              <w:rPr>
                <w:rFonts w:ascii="Times New Roman" w:hAnsi="Times New Roman"/>
                <w:lang w:val="kk-KZ"/>
              </w:rPr>
              <w:t xml:space="preserve"> </w:t>
            </w:r>
          </w:p>
          <w:p w:rsidR="00967226" w:rsidRDefault="00967226" w:rsidP="006C105A">
            <w:pPr>
              <w:pStyle w:val="Style23"/>
              <w:spacing w:line="240" w:lineRule="auto"/>
              <w:jc w:val="left"/>
              <w:rPr>
                <w:rFonts w:ascii="Times New Roman" w:hAnsi="Times New Roman"/>
                <w:lang w:val="kk-KZ"/>
              </w:rPr>
            </w:pPr>
            <w:r>
              <w:rPr>
                <w:rFonts w:ascii="Times New Roman" w:hAnsi="Times New Roman"/>
                <w:lang w:val="kk-KZ"/>
              </w:rPr>
              <w:t xml:space="preserve">Ағайынды бәрі, </w:t>
            </w:r>
          </w:p>
          <w:p w:rsidR="00967226" w:rsidRDefault="00967226" w:rsidP="006C105A">
            <w:pPr>
              <w:pStyle w:val="Style23"/>
              <w:spacing w:line="240" w:lineRule="auto"/>
              <w:jc w:val="left"/>
              <w:rPr>
                <w:rFonts w:ascii="Times New Roman" w:hAnsi="Times New Roman"/>
                <w:lang w:val="kk-KZ"/>
              </w:rPr>
            </w:pPr>
            <w:r>
              <w:rPr>
                <w:rFonts w:ascii="Times New Roman" w:hAnsi="Times New Roman"/>
                <w:lang w:val="kk-KZ"/>
              </w:rPr>
              <w:t xml:space="preserve">Шықса – жасыл, </w:t>
            </w:r>
          </w:p>
          <w:p w:rsidR="00967226" w:rsidRDefault="00967226" w:rsidP="006C105A">
            <w:pPr>
              <w:pStyle w:val="Style23"/>
              <w:spacing w:line="240" w:lineRule="auto"/>
              <w:jc w:val="left"/>
              <w:rPr>
                <w:rFonts w:ascii="Times New Roman" w:hAnsi="Times New Roman"/>
                <w:lang w:val="kk-KZ"/>
              </w:rPr>
            </w:pPr>
            <w:r>
              <w:rPr>
                <w:rFonts w:ascii="Times New Roman" w:hAnsi="Times New Roman"/>
                <w:lang w:val="kk-KZ"/>
              </w:rPr>
              <w:t xml:space="preserve">Түссе сары  (жапырақ)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Тақпақ:</w:t>
            </w:r>
            <w:r>
              <w:rPr>
                <w:rFonts w:ascii="Times New Roman" w:hAnsi="Times New Roman"/>
                <w:lang w:val="kk-KZ"/>
              </w:rPr>
              <w:t xml:space="preserve"> </w:t>
            </w:r>
            <w:r>
              <w:rPr>
                <w:rFonts w:ascii="Times New Roman" w:hAnsi="Times New Roman"/>
                <w:b/>
                <w:bCs/>
                <w:lang w:val="kk-KZ"/>
              </w:rPr>
              <w:t>«Көктемде»</w:t>
            </w:r>
            <w:r>
              <w:rPr>
                <w:rFonts w:ascii="Times New Roman" w:hAnsi="Times New Roman"/>
                <w:lang w:val="kk-KZ"/>
              </w:rPr>
              <w:t xml:space="preserve"> </w:t>
            </w:r>
          </w:p>
          <w:p w:rsidR="00967226" w:rsidRDefault="00967226" w:rsidP="006C105A">
            <w:pPr>
              <w:pStyle w:val="Style23"/>
              <w:spacing w:line="240" w:lineRule="auto"/>
              <w:jc w:val="left"/>
              <w:rPr>
                <w:rFonts w:ascii="Times New Roman" w:hAnsi="Times New Roman"/>
                <w:lang w:val="kk-KZ"/>
              </w:rPr>
            </w:pPr>
            <w:r>
              <w:rPr>
                <w:rFonts w:ascii="Times New Roman" w:hAnsi="Times New Roman"/>
                <w:lang w:val="kk-KZ"/>
              </w:rPr>
              <w:lastRenderedPageBreak/>
              <w:t xml:space="preserve">Көктем, көктем, көктемде, </w:t>
            </w:r>
          </w:p>
          <w:p w:rsidR="00967226" w:rsidRDefault="00967226" w:rsidP="006C105A">
            <w:pPr>
              <w:pStyle w:val="Style23"/>
              <w:spacing w:line="240" w:lineRule="auto"/>
              <w:jc w:val="left"/>
              <w:rPr>
                <w:rFonts w:ascii="Times New Roman" w:hAnsi="Times New Roman"/>
                <w:lang w:val="kk-KZ"/>
              </w:rPr>
            </w:pPr>
            <w:r>
              <w:rPr>
                <w:rFonts w:ascii="Times New Roman" w:hAnsi="Times New Roman"/>
                <w:lang w:val="kk-KZ"/>
              </w:rPr>
              <w:t xml:space="preserve">Құстар келіп жеткенде. </w:t>
            </w:r>
          </w:p>
          <w:p w:rsidR="00967226" w:rsidRDefault="00967226" w:rsidP="006C105A">
            <w:pPr>
              <w:pStyle w:val="Style23"/>
              <w:spacing w:line="240" w:lineRule="auto"/>
              <w:jc w:val="left"/>
              <w:rPr>
                <w:rFonts w:ascii="Times New Roman" w:hAnsi="Times New Roman"/>
                <w:lang w:val="kk-KZ"/>
              </w:rPr>
            </w:pPr>
            <w:r>
              <w:rPr>
                <w:rFonts w:ascii="Times New Roman" w:hAnsi="Times New Roman"/>
                <w:lang w:val="kk-KZ"/>
              </w:rPr>
              <w:t xml:space="preserve">Қуанып бір қаламыз, </w:t>
            </w:r>
          </w:p>
          <w:p w:rsidR="00967226" w:rsidRDefault="00967226" w:rsidP="006C105A">
            <w:pPr>
              <w:pStyle w:val="Style23"/>
              <w:spacing w:line="240" w:lineRule="auto"/>
              <w:jc w:val="left"/>
              <w:rPr>
                <w:rFonts w:ascii="Times New Roman" w:hAnsi="Times New Roman"/>
                <w:lang w:val="kk-KZ"/>
              </w:rPr>
            </w:pPr>
            <w:r>
              <w:rPr>
                <w:rFonts w:ascii="Times New Roman" w:hAnsi="Times New Roman"/>
                <w:lang w:val="kk-KZ"/>
              </w:rPr>
              <w:t xml:space="preserve">Әнмен қарсы аламыз.                     Қ.Аманисалов.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Қимыл-қозғалыс  ойыны:</w:t>
            </w:r>
            <w:r>
              <w:rPr>
                <w:rFonts w:ascii="Times New Roman" w:hAnsi="Times New Roman"/>
                <w:lang w:val="kk-KZ"/>
              </w:rPr>
              <w:t xml:space="preserve">  «Күн мен жаңбыр»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Мақсаты:</w:t>
            </w:r>
            <w:r>
              <w:rPr>
                <w:rFonts w:ascii="Times New Roman" w:hAnsi="Times New Roman"/>
                <w:lang w:val="kk-KZ"/>
              </w:rPr>
              <w:t xml:space="preserve"> Балаларды жылдамдыққа, шапшаңдыққа тәрбиелеу.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Алаңдағы еңбек әрекеті:</w:t>
            </w:r>
            <w:r>
              <w:rPr>
                <w:rFonts w:ascii="Times New Roman" w:hAnsi="Times New Roman"/>
                <w:lang w:val="kk-KZ"/>
              </w:rPr>
              <w:t xml:space="preserve">  Алаңды қоқыстан тазарту. </w:t>
            </w:r>
          </w:p>
          <w:p w:rsidR="00967226" w:rsidRDefault="00967226" w:rsidP="006C105A">
            <w:pPr>
              <w:pStyle w:val="Style23"/>
              <w:widowControl/>
              <w:spacing w:line="240" w:lineRule="auto"/>
              <w:jc w:val="left"/>
              <w:rPr>
                <w:rFonts w:ascii="Times New Roman" w:eastAsiaTheme="minorHAnsi" w:hAnsi="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pStyle w:val="TableParagraph"/>
              <w:rPr>
                <w:b/>
                <w:bCs/>
                <w:sz w:val="24"/>
                <w:szCs w:val="24"/>
                <w:lang w:eastAsia="ru-RU"/>
              </w:rPr>
            </w:pPr>
            <w:r>
              <w:rPr>
                <w:b/>
                <w:bCs/>
                <w:sz w:val="24"/>
                <w:szCs w:val="24"/>
                <w:lang w:eastAsia="ru-RU"/>
              </w:rPr>
              <w:lastRenderedPageBreak/>
              <w:t>Серуен №18</w:t>
            </w:r>
          </w:p>
          <w:p w:rsidR="00967226" w:rsidRDefault="00967226" w:rsidP="006C105A">
            <w:pPr>
              <w:pStyle w:val="TableParagraph"/>
              <w:rPr>
                <w:sz w:val="24"/>
                <w:szCs w:val="24"/>
                <w:lang w:eastAsia="ru-RU"/>
              </w:rPr>
            </w:pPr>
            <w:r>
              <w:rPr>
                <w:b/>
                <w:bCs/>
                <w:sz w:val="24"/>
                <w:szCs w:val="24"/>
                <w:lang w:eastAsia="ru-RU"/>
              </w:rPr>
              <w:t>Табиғаттың құбылыстарын бақылау</w:t>
            </w:r>
            <w:r>
              <w:rPr>
                <w:sz w:val="24"/>
                <w:szCs w:val="24"/>
                <w:lang w:eastAsia="ru-RU"/>
              </w:rPr>
              <w:t xml:space="preserve"> </w:t>
            </w:r>
          </w:p>
          <w:p w:rsidR="00967226" w:rsidRDefault="00967226" w:rsidP="006C105A">
            <w:pPr>
              <w:pStyle w:val="TableParagraph"/>
              <w:rPr>
                <w:sz w:val="24"/>
                <w:szCs w:val="24"/>
                <w:lang w:eastAsia="ru-RU"/>
              </w:rPr>
            </w:pPr>
            <w:r>
              <w:rPr>
                <w:b/>
                <w:bCs/>
                <w:sz w:val="24"/>
                <w:szCs w:val="24"/>
                <w:lang w:eastAsia="ru-RU"/>
              </w:rPr>
              <w:t>Мақсаты:</w:t>
            </w:r>
            <w:r>
              <w:rPr>
                <w:sz w:val="24"/>
                <w:szCs w:val="24"/>
                <w:lang w:eastAsia="ru-RU"/>
              </w:rPr>
              <w:t xml:space="preserve"> Табиғаттың құбылыстарын бақылау және бір – бірімен тығыз байланыста екенін атап өту. Көктем жыл мезгілінің келгенін, ауа райының өзгергенін байқату. Құстармен жәндіктердің пайда болуын, ойын аланының өзгергенін байқату. </w:t>
            </w:r>
          </w:p>
          <w:p w:rsidR="00967226" w:rsidRDefault="00967226" w:rsidP="006C105A">
            <w:pPr>
              <w:pStyle w:val="TableParagraph"/>
              <w:rPr>
                <w:sz w:val="24"/>
                <w:szCs w:val="24"/>
                <w:lang w:eastAsia="ru-RU"/>
              </w:rPr>
            </w:pPr>
            <w:r>
              <w:rPr>
                <w:b/>
                <w:bCs/>
                <w:sz w:val="24"/>
                <w:szCs w:val="24"/>
                <w:lang w:eastAsia="ru-RU"/>
              </w:rPr>
              <w:t>Мақал – мәтел:</w:t>
            </w:r>
            <w:r>
              <w:rPr>
                <w:sz w:val="24"/>
                <w:szCs w:val="24"/>
                <w:lang w:eastAsia="ru-RU"/>
              </w:rPr>
              <w:t xml:space="preserve"> </w:t>
            </w:r>
          </w:p>
          <w:p w:rsidR="00967226" w:rsidRDefault="00967226" w:rsidP="006C105A">
            <w:pPr>
              <w:pStyle w:val="TableParagraph"/>
              <w:rPr>
                <w:sz w:val="24"/>
                <w:szCs w:val="24"/>
                <w:lang w:eastAsia="ru-RU"/>
              </w:rPr>
            </w:pPr>
            <w:r>
              <w:rPr>
                <w:sz w:val="24"/>
                <w:szCs w:val="24"/>
                <w:lang w:eastAsia="ru-RU"/>
              </w:rPr>
              <w:t xml:space="preserve">Жаз сайға қонба, </w:t>
            </w:r>
          </w:p>
          <w:p w:rsidR="00967226" w:rsidRDefault="00967226" w:rsidP="006C105A">
            <w:pPr>
              <w:pStyle w:val="TableParagraph"/>
              <w:rPr>
                <w:sz w:val="24"/>
                <w:szCs w:val="24"/>
                <w:lang w:eastAsia="ru-RU"/>
              </w:rPr>
            </w:pPr>
            <w:r>
              <w:rPr>
                <w:sz w:val="24"/>
                <w:szCs w:val="24"/>
                <w:lang w:eastAsia="ru-RU"/>
              </w:rPr>
              <w:t xml:space="preserve">Қыс қырға қонба. </w:t>
            </w:r>
          </w:p>
          <w:p w:rsidR="00967226" w:rsidRDefault="00967226" w:rsidP="006C105A">
            <w:pPr>
              <w:pStyle w:val="TableParagraph"/>
              <w:rPr>
                <w:sz w:val="24"/>
                <w:szCs w:val="24"/>
                <w:lang w:eastAsia="ru-RU"/>
              </w:rPr>
            </w:pPr>
            <w:r>
              <w:rPr>
                <w:b/>
                <w:bCs/>
                <w:sz w:val="24"/>
                <w:szCs w:val="24"/>
                <w:lang w:eastAsia="ru-RU"/>
              </w:rPr>
              <w:t>Жұмбақ:</w:t>
            </w:r>
            <w:r>
              <w:rPr>
                <w:sz w:val="24"/>
                <w:szCs w:val="24"/>
                <w:lang w:eastAsia="ru-RU"/>
              </w:rPr>
              <w:t xml:space="preserve"> </w:t>
            </w:r>
          </w:p>
          <w:p w:rsidR="00967226" w:rsidRDefault="00967226" w:rsidP="006C105A">
            <w:pPr>
              <w:pStyle w:val="TableParagraph"/>
              <w:rPr>
                <w:sz w:val="24"/>
                <w:szCs w:val="24"/>
                <w:lang w:eastAsia="ru-RU"/>
              </w:rPr>
            </w:pPr>
            <w:r>
              <w:rPr>
                <w:sz w:val="24"/>
                <w:szCs w:val="24"/>
                <w:lang w:eastAsia="ru-RU"/>
              </w:rPr>
              <w:t xml:space="preserve">Бәрі оны сүйеді, </w:t>
            </w:r>
          </w:p>
          <w:p w:rsidR="00967226" w:rsidRDefault="00967226" w:rsidP="006C105A">
            <w:pPr>
              <w:pStyle w:val="TableParagraph"/>
              <w:rPr>
                <w:sz w:val="24"/>
                <w:szCs w:val="24"/>
                <w:lang w:eastAsia="ru-RU"/>
              </w:rPr>
            </w:pPr>
            <w:r>
              <w:rPr>
                <w:sz w:val="24"/>
                <w:szCs w:val="24"/>
                <w:lang w:eastAsia="ru-RU"/>
              </w:rPr>
              <w:t xml:space="preserve">Оған басын иеді. </w:t>
            </w:r>
          </w:p>
          <w:p w:rsidR="00967226" w:rsidRDefault="00967226" w:rsidP="006C105A">
            <w:pPr>
              <w:pStyle w:val="TableParagraph"/>
              <w:rPr>
                <w:sz w:val="24"/>
                <w:szCs w:val="24"/>
                <w:lang w:eastAsia="ru-RU"/>
              </w:rPr>
            </w:pPr>
            <w:r>
              <w:rPr>
                <w:sz w:val="24"/>
                <w:szCs w:val="24"/>
                <w:lang w:eastAsia="ru-RU"/>
              </w:rPr>
              <w:lastRenderedPageBreak/>
              <w:t xml:space="preserve">Бірақ оған қараса, </w:t>
            </w:r>
          </w:p>
          <w:p w:rsidR="00967226" w:rsidRDefault="00967226" w:rsidP="006C105A">
            <w:pPr>
              <w:pStyle w:val="TableParagraph"/>
              <w:rPr>
                <w:sz w:val="24"/>
                <w:szCs w:val="24"/>
                <w:lang w:eastAsia="ru-RU"/>
              </w:rPr>
            </w:pPr>
            <w:r>
              <w:rPr>
                <w:sz w:val="24"/>
                <w:szCs w:val="24"/>
                <w:lang w:eastAsia="ru-RU"/>
              </w:rPr>
              <w:t xml:space="preserve">Көздерін сығырайтады.          (күн) </w:t>
            </w:r>
          </w:p>
          <w:p w:rsidR="00967226" w:rsidRDefault="00967226" w:rsidP="006C105A">
            <w:pPr>
              <w:pStyle w:val="TableParagraph"/>
              <w:rPr>
                <w:sz w:val="24"/>
                <w:szCs w:val="24"/>
                <w:lang w:eastAsia="ru-RU"/>
              </w:rPr>
            </w:pPr>
            <w:r>
              <w:rPr>
                <w:b/>
                <w:bCs/>
                <w:sz w:val="24"/>
                <w:szCs w:val="24"/>
                <w:lang w:eastAsia="ru-RU"/>
              </w:rPr>
              <w:t>Қимыл-қозғалыс  ойыны:</w:t>
            </w:r>
            <w:r>
              <w:rPr>
                <w:sz w:val="24"/>
                <w:szCs w:val="24"/>
                <w:lang w:eastAsia="ru-RU"/>
              </w:rPr>
              <w:t xml:space="preserve">  «От және су» </w:t>
            </w:r>
          </w:p>
          <w:p w:rsidR="00967226" w:rsidRDefault="00967226" w:rsidP="006C105A">
            <w:pPr>
              <w:pStyle w:val="TableParagraph"/>
              <w:rPr>
                <w:sz w:val="24"/>
                <w:szCs w:val="24"/>
                <w:lang w:eastAsia="ru-RU"/>
              </w:rPr>
            </w:pPr>
            <w:r>
              <w:rPr>
                <w:b/>
                <w:bCs/>
                <w:sz w:val="24"/>
                <w:szCs w:val="24"/>
                <w:lang w:eastAsia="ru-RU"/>
              </w:rPr>
              <w:t>Мақсаты:</w:t>
            </w:r>
            <w:r>
              <w:rPr>
                <w:sz w:val="24"/>
                <w:szCs w:val="24"/>
                <w:lang w:eastAsia="ru-RU"/>
              </w:rPr>
              <w:t xml:space="preserve"> Балаларды жылдамдыққа, шапшаңдыққа, ұжыммен бірлесіп ойнай білуге үйрету. </w:t>
            </w:r>
          </w:p>
          <w:p w:rsidR="00967226" w:rsidRDefault="00967226" w:rsidP="006C105A">
            <w:pPr>
              <w:pStyle w:val="Style23"/>
              <w:spacing w:line="240" w:lineRule="auto"/>
              <w:jc w:val="left"/>
              <w:rPr>
                <w:rFonts w:ascii="Times New Roman" w:hAnsi="Times New Roman"/>
                <w:color w:val="000000"/>
                <w:lang w:val="kk-KZ" w:eastAsia="en-US"/>
              </w:rPr>
            </w:pPr>
            <w:r>
              <w:rPr>
                <w:rFonts w:ascii="Times New Roman" w:hAnsi="Times New Roman"/>
                <w:b/>
                <w:bCs/>
                <w:lang w:val="kk-KZ"/>
              </w:rPr>
              <w:t xml:space="preserve">Алаңдағы еңбек: </w:t>
            </w:r>
            <w:r>
              <w:rPr>
                <w:rFonts w:ascii="Times New Roman" w:hAnsi="Times New Roman"/>
                <w:lang w:val="kk-KZ"/>
              </w:rPr>
              <w:t>Алаңды қоқыстан тазарту.</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pStyle w:val="TableParagraph"/>
              <w:rPr>
                <w:kern w:val="24"/>
                <w:sz w:val="24"/>
                <w:szCs w:val="24"/>
              </w:rPr>
            </w:pPr>
            <w:r>
              <w:rPr>
                <w:b/>
                <w:bCs/>
                <w:kern w:val="24"/>
                <w:sz w:val="24"/>
                <w:szCs w:val="24"/>
              </w:rPr>
              <w:lastRenderedPageBreak/>
              <w:t>Серуен №14</w:t>
            </w:r>
            <w:r>
              <w:rPr>
                <w:kern w:val="24"/>
                <w:sz w:val="24"/>
                <w:szCs w:val="24"/>
              </w:rPr>
              <w:t xml:space="preserve"> </w:t>
            </w:r>
          </w:p>
          <w:p w:rsidR="00967226" w:rsidRDefault="00967226" w:rsidP="006C105A">
            <w:pPr>
              <w:pStyle w:val="TableParagraph"/>
              <w:rPr>
                <w:kern w:val="24"/>
                <w:sz w:val="24"/>
                <w:szCs w:val="24"/>
              </w:rPr>
            </w:pPr>
            <w:r>
              <w:rPr>
                <w:b/>
                <w:bCs/>
                <w:kern w:val="24"/>
                <w:sz w:val="24"/>
                <w:szCs w:val="24"/>
              </w:rPr>
              <w:t>Көктемгі алғашқы шөптері бақылау</w:t>
            </w:r>
            <w:r>
              <w:rPr>
                <w:kern w:val="24"/>
                <w:sz w:val="24"/>
                <w:szCs w:val="24"/>
              </w:rPr>
              <w:t xml:space="preserve"> </w:t>
            </w:r>
          </w:p>
          <w:p w:rsidR="00967226" w:rsidRDefault="00967226" w:rsidP="006C105A">
            <w:pPr>
              <w:pStyle w:val="TableParagraph"/>
              <w:rPr>
                <w:kern w:val="24"/>
                <w:sz w:val="24"/>
                <w:szCs w:val="24"/>
              </w:rPr>
            </w:pPr>
            <w:r>
              <w:rPr>
                <w:b/>
                <w:bCs/>
                <w:kern w:val="24"/>
                <w:sz w:val="24"/>
                <w:szCs w:val="24"/>
              </w:rPr>
              <w:t>Мақсаты:</w:t>
            </w:r>
            <w:r>
              <w:rPr>
                <w:kern w:val="24"/>
                <w:sz w:val="24"/>
                <w:szCs w:val="24"/>
              </w:rPr>
              <w:t xml:space="preserve"> Балаларды өсімдіктерге қамқорлықпен қарауға және олардың ерекшеліктерін білуге үйрету. </w:t>
            </w:r>
          </w:p>
          <w:p w:rsidR="00967226" w:rsidRDefault="00967226" w:rsidP="006C105A">
            <w:pPr>
              <w:pStyle w:val="TableParagraph"/>
              <w:rPr>
                <w:kern w:val="24"/>
                <w:sz w:val="24"/>
                <w:szCs w:val="24"/>
              </w:rPr>
            </w:pPr>
            <w:r>
              <w:rPr>
                <w:kern w:val="24"/>
                <w:sz w:val="24"/>
                <w:szCs w:val="24"/>
              </w:rPr>
              <w:t xml:space="preserve">Тәрбиеші балалармен бірге алғашқы шөпті бақылайды. Күн қыздырған жерде алғашқы көк шөп шыға бастайды. Мынадай қорытынды шығады: Күн қыздырған жерде қар еріді, топырақ қызды шөп өсе бастады. </w:t>
            </w:r>
          </w:p>
          <w:p w:rsidR="00967226" w:rsidRDefault="00967226" w:rsidP="006C105A">
            <w:pPr>
              <w:pStyle w:val="TableParagraph"/>
              <w:rPr>
                <w:kern w:val="24"/>
                <w:sz w:val="24"/>
                <w:szCs w:val="24"/>
              </w:rPr>
            </w:pPr>
            <w:r>
              <w:rPr>
                <w:b/>
                <w:bCs/>
                <w:kern w:val="24"/>
                <w:sz w:val="24"/>
                <w:szCs w:val="24"/>
              </w:rPr>
              <w:t>Болжам:</w:t>
            </w:r>
            <w:r>
              <w:rPr>
                <w:kern w:val="24"/>
                <w:sz w:val="24"/>
                <w:szCs w:val="24"/>
              </w:rPr>
              <w:t xml:space="preserve"> </w:t>
            </w:r>
          </w:p>
          <w:p w:rsidR="00967226" w:rsidRDefault="00967226" w:rsidP="006C105A">
            <w:pPr>
              <w:pStyle w:val="TableParagraph"/>
              <w:rPr>
                <w:kern w:val="24"/>
                <w:sz w:val="24"/>
                <w:szCs w:val="24"/>
              </w:rPr>
            </w:pPr>
            <w:r>
              <w:rPr>
                <w:kern w:val="24"/>
                <w:sz w:val="24"/>
                <w:szCs w:val="24"/>
              </w:rPr>
              <w:t xml:space="preserve">Көп қар – көп нан, </w:t>
            </w:r>
          </w:p>
          <w:p w:rsidR="00967226" w:rsidRDefault="00967226" w:rsidP="006C105A">
            <w:pPr>
              <w:pStyle w:val="TableParagraph"/>
              <w:rPr>
                <w:kern w:val="24"/>
                <w:sz w:val="24"/>
                <w:szCs w:val="24"/>
              </w:rPr>
            </w:pPr>
            <w:r>
              <w:rPr>
                <w:kern w:val="24"/>
                <w:sz w:val="24"/>
                <w:szCs w:val="24"/>
              </w:rPr>
              <w:t xml:space="preserve">Көп су-көп шөп. </w:t>
            </w:r>
          </w:p>
          <w:p w:rsidR="00967226" w:rsidRDefault="00967226" w:rsidP="006C105A">
            <w:pPr>
              <w:pStyle w:val="TableParagraph"/>
              <w:rPr>
                <w:kern w:val="24"/>
                <w:sz w:val="24"/>
                <w:szCs w:val="24"/>
              </w:rPr>
            </w:pPr>
            <w:r>
              <w:rPr>
                <w:b/>
                <w:bCs/>
                <w:kern w:val="24"/>
                <w:sz w:val="24"/>
                <w:szCs w:val="24"/>
              </w:rPr>
              <w:t xml:space="preserve">Нақыл сөздер: </w:t>
            </w:r>
            <w:r>
              <w:rPr>
                <w:kern w:val="24"/>
                <w:sz w:val="24"/>
                <w:szCs w:val="24"/>
              </w:rPr>
              <w:t xml:space="preserve"> нөсер алдында найзағай </w:t>
            </w:r>
            <w:r>
              <w:rPr>
                <w:kern w:val="24"/>
                <w:sz w:val="24"/>
                <w:szCs w:val="24"/>
              </w:rPr>
              <w:lastRenderedPageBreak/>
              <w:t xml:space="preserve">ойнайды. </w:t>
            </w:r>
          </w:p>
          <w:p w:rsidR="00967226" w:rsidRDefault="00967226" w:rsidP="006C105A">
            <w:pPr>
              <w:pStyle w:val="TableParagraph"/>
              <w:rPr>
                <w:kern w:val="24"/>
                <w:sz w:val="24"/>
                <w:szCs w:val="24"/>
              </w:rPr>
            </w:pPr>
            <w:r>
              <w:rPr>
                <w:b/>
                <w:bCs/>
                <w:kern w:val="24"/>
                <w:sz w:val="24"/>
                <w:szCs w:val="24"/>
              </w:rPr>
              <w:t>Жұмбақ:</w:t>
            </w:r>
            <w:r>
              <w:rPr>
                <w:kern w:val="24"/>
                <w:sz w:val="24"/>
                <w:szCs w:val="24"/>
              </w:rPr>
              <w:t xml:space="preserve"> </w:t>
            </w:r>
          </w:p>
          <w:p w:rsidR="00967226" w:rsidRDefault="00967226" w:rsidP="006C105A">
            <w:pPr>
              <w:pStyle w:val="TableParagraph"/>
              <w:rPr>
                <w:kern w:val="24"/>
                <w:sz w:val="24"/>
                <w:szCs w:val="24"/>
              </w:rPr>
            </w:pPr>
            <w:r>
              <w:rPr>
                <w:kern w:val="24"/>
                <w:sz w:val="24"/>
                <w:szCs w:val="24"/>
              </w:rPr>
              <w:t xml:space="preserve">Бізге жаңбырда, аязда көмектеседі, </w:t>
            </w:r>
          </w:p>
          <w:p w:rsidR="00967226" w:rsidRDefault="00967226" w:rsidP="006C105A">
            <w:pPr>
              <w:pStyle w:val="TableParagraph"/>
              <w:rPr>
                <w:kern w:val="24"/>
                <w:sz w:val="24"/>
                <w:szCs w:val="24"/>
              </w:rPr>
            </w:pPr>
            <w:r>
              <w:rPr>
                <w:kern w:val="24"/>
                <w:sz w:val="24"/>
                <w:szCs w:val="24"/>
              </w:rPr>
              <w:t xml:space="preserve">Өзі жасыл әрі жақсы, </w:t>
            </w:r>
          </w:p>
          <w:p w:rsidR="00967226" w:rsidRDefault="00967226" w:rsidP="006C105A">
            <w:pPr>
              <w:pStyle w:val="TableParagraph"/>
              <w:rPr>
                <w:kern w:val="24"/>
                <w:sz w:val="24"/>
                <w:szCs w:val="24"/>
              </w:rPr>
            </w:pPr>
            <w:r>
              <w:rPr>
                <w:kern w:val="24"/>
                <w:sz w:val="24"/>
                <w:szCs w:val="24"/>
              </w:rPr>
              <w:t xml:space="preserve">Әрқашан барлық қолын созар </w:t>
            </w:r>
          </w:p>
          <w:p w:rsidR="00967226" w:rsidRDefault="00967226" w:rsidP="006C105A">
            <w:pPr>
              <w:pStyle w:val="TableParagraph"/>
              <w:rPr>
                <w:kern w:val="24"/>
                <w:sz w:val="24"/>
                <w:szCs w:val="24"/>
              </w:rPr>
            </w:pPr>
            <w:r>
              <w:rPr>
                <w:kern w:val="24"/>
                <w:sz w:val="24"/>
                <w:szCs w:val="24"/>
              </w:rPr>
              <w:t xml:space="preserve">Және барлық құшағын (тал) </w:t>
            </w:r>
          </w:p>
          <w:p w:rsidR="00967226" w:rsidRDefault="00967226" w:rsidP="006C105A">
            <w:pPr>
              <w:pStyle w:val="TableParagraph"/>
              <w:rPr>
                <w:kern w:val="24"/>
                <w:sz w:val="24"/>
                <w:szCs w:val="24"/>
              </w:rPr>
            </w:pPr>
            <w:r>
              <w:rPr>
                <w:b/>
                <w:bCs/>
                <w:kern w:val="24"/>
                <w:sz w:val="24"/>
                <w:szCs w:val="24"/>
              </w:rPr>
              <w:t xml:space="preserve">Қозғалмалы ойындар: </w:t>
            </w:r>
            <w:r>
              <w:rPr>
                <w:kern w:val="24"/>
                <w:sz w:val="24"/>
                <w:szCs w:val="24"/>
              </w:rPr>
              <w:t xml:space="preserve"> «шөптегі хоккей» </w:t>
            </w:r>
          </w:p>
          <w:p w:rsidR="00967226" w:rsidRDefault="00967226" w:rsidP="006C105A">
            <w:pPr>
              <w:pStyle w:val="TableParagraph"/>
              <w:rPr>
                <w:kern w:val="24"/>
                <w:sz w:val="24"/>
                <w:szCs w:val="24"/>
              </w:rPr>
            </w:pPr>
            <w:r>
              <w:rPr>
                <w:b/>
                <w:bCs/>
                <w:kern w:val="24"/>
                <w:sz w:val="24"/>
                <w:szCs w:val="24"/>
              </w:rPr>
              <w:t>Мақсаты:</w:t>
            </w:r>
            <w:r>
              <w:rPr>
                <w:kern w:val="24"/>
                <w:sz w:val="24"/>
                <w:szCs w:val="24"/>
              </w:rPr>
              <w:t xml:space="preserve"> Балаларды ептілікке, мергендікке, жылдамдыққа тәрбиелеу. </w:t>
            </w:r>
          </w:p>
          <w:p w:rsidR="00967226" w:rsidRDefault="00967226" w:rsidP="006C105A">
            <w:pPr>
              <w:pStyle w:val="TableParagraph"/>
              <w:rPr>
                <w:kern w:val="24"/>
                <w:sz w:val="24"/>
                <w:szCs w:val="24"/>
              </w:rPr>
            </w:pPr>
            <w:r>
              <w:rPr>
                <w:b/>
                <w:bCs/>
                <w:kern w:val="24"/>
                <w:sz w:val="24"/>
                <w:szCs w:val="24"/>
              </w:rPr>
              <w:t>Ойын жүрiсi</w:t>
            </w:r>
            <w:r>
              <w:rPr>
                <w:kern w:val="24"/>
                <w:sz w:val="24"/>
                <w:szCs w:val="24"/>
              </w:rPr>
              <w:t xml:space="preserve">: Допты қақпаға көздеп кіргізу. </w:t>
            </w:r>
          </w:p>
          <w:p w:rsidR="00967226" w:rsidRDefault="00967226" w:rsidP="006C105A">
            <w:pPr>
              <w:pStyle w:val="TableParagraph"/>
              <w:rPr>
                <w:kern w:val="24"/>
                <w:sz w:val="24"/>
                <w:szCs w:val="24"/>
              </w:rPr>
            </w:pPr>
            <w:r>
              <w:rPr>
                <w:b/>
                <w:bCs/>
                <w:kern w:val="24"/>
                <w:sz w:val="24"/>
                <w:szCs w:val="24"/>
              </w:rPr>
              <w:t>Алаңдағы еңбек әрекеті:</w:t>
            </w:r>
            <w:r>
              <w:rPr>
                <w:kern w:val="24"/>
                <w:sz w:val="24"/>
                <w:szCs w:val="24"/>
              </w:rPr>
              <w:t xml:space="preserve">  Қар астында қалып қойған, шөптерді жинау. </w:t>
            </w:r>
          </w:p>
        </w:tc>
        <w:tc>
          <w:tcPr>
            <w:tcW w:w="2749" w:type="dxa"/>
            <w:gridSpan w:val="3"/>
            <w:tcBorders>
              <w:top w:val="single" w:sz="4" w:space="0" w:color="auto"/>
              <w:left w:val="single" w:sz="4" w:space="0" w:color="auto"/>
              <w:bottom w:val="single" w:sz="4" w:space="0" w:color="auto"/>
              <w:right w:val="single" w:sz="4" w:space="0" w:color="auto"/>
            </w:tcBorders>
            <w:hideMark/>
          </w:tcPr>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lastRenderedPageBreak/>
              <w:t xml:space="preserve">Серуен №9 </w:t>
            </w:r>
          </w:p>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Бұлттарды бақылау </w:t>
            </w:r>
          </w:p>
          <w:p w:rsidR="00967226" w:rsidRDefault="00967226"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Мақсаты: </w:t>
            </w:r>
            <w:r>
              <w:rPr>
                <w:rFonts w:ascii="Times New Roman" w:hAnsi="Times New Roman"/>
                <w:bCs/>
                <w:iCs/>
                <w:lang w:val="kk-KZ"/>
              </w:rPr>
              <w:t xml:space="preserve">Балалардың бұлттар жайлы түсініктерін қалыптастыру, аспан әлемінің әдемілігін көруге үйрету. </w:t>
            </w:r>
          </w:p>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Cs/>
                <w:iCs/>
                <w:lang w:val="kk-KZ"/>
              </w:rPr>
              <w:t xml:space="preserve">Тәрбиеші балалраға ауаның жылуынан бұлттың пайда болғанын түсіндіреді. Көп қар ерісе бұлттар  көбейеді. </w:t>
            </w:r>
          </w:p>
          <w:p w:rsidR="00967226" w:rsidRDefault="00967226"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Жұмбақ:  </w:t>
            </w:r>
            <w:r>
              <w:rPr>
                <w:rFonts w:ascii="Times New Roman" w:hAnsi="Times New Roman"/>
                <w:bCs/>
                <w:iCs/>
                <w:lang w:val="kk-KZ"/>
              </w:rPr>
              <w:t xml:space="preserve">Қанатсыз ұшады, </w:t>
            </w:r>
          </w:p>
          <w:p w:rsidR="00967226" w:rsidRDefault="00967226" w:rsidP="006C105A">
            <w:pPr>
              <w:pStyle w:val="Style23"/>
              <w:spacing w:line="240" w:lineRule="auto"/>
              <w:jc w:val="left"/>
              <w:rPr>
                <w:rFonts w:ascii="Times New Roman" w:hAnsi="Times New Roman"/>
                <w:bCs/>
                <w:iCs/>
                <w:lang w:val="kk-KZ"/>
              </w:rPr>
            </w:pPr>
            <w:r>
              <w:rPr>
                <w:rFonts w:ascii="Times New Roman" w:hAnsi="Times New Roman"/>
                <w:bCs/>
                <w:iCs/>
                <w:lang w:val="kk-KZ"/>
              </w:rPr>
              <w:t xml:space="preserve">         Аяқсыз жүгіреді, </w:t>
            </w:r>
          </w:p>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Cs/>
                <w:iCs/>
                <w:lang w:val="kk-KZ"/>
              </w:rPr>
              <w:t xml:space="preserve">         Желкенсіз жүзеді</w:t>
            </w:r>
            <w:r>
              <w:rPr>
                <w:rFonts w:ascii="Times New Roman" w:hAnsi="Times New Roman"/>
                <w:b/>
                <w:bCs/>
                <w:iCs/>
                <w:lang w:val="kk-KZ"/>
              </w:rPr>
              <w:t xml:space="preserve">.         (Бұлт) </w:t>
            </w:r>
          </w:p>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Болжам: </w:t>
            </w:r>
            <w:r>
              <w:rPr>
                <w:rFonts w:ascii="Times New Roman" w:hAnsi="Times New Roman"/>
                <w:bCs/>
                <w:iCs/>
                <w:lang w:val="kk-KZ"/>
              </w:rPr>
              <w:t>наурыздағы тұмандар жаңбырлы жаз болатынынайқындайды; егер тоқылдақ наурызда қақса, жаз кешiрек болады</w:t>
            </w:r>
            <w:r>
              <w:rPr>
                <w:rFonts w:ascii="Times New Roman" w:hAnsi="Times New Roman"/>
                <w:b/>
                <w:bCs/>
                <w:iCs/>
                <w:lang w:val="kk-KZ"/>
              </w:rPr>
              <w:t xml:space="preserve">. </w:t>
            </w:r>
          </w:p>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lastRenderedPageBreak/>
              <w:t xml:space="preserve">Мақал - мәтелдер: </w:t>
            </w:r>
          </w:p>
          <w:p w:rsidR="00967226" w:rsidRDefault="00967226"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 «</w:t>
            </w:r>
            <w:r>
              <w:rPr>
                <w:rFonts w:ascii="Times New Roman" w:hAnsi="Times New Roman"/>
                <w:bCs/>
                <w:iCs/>
                <w:lang w:val="kk-KZ"/>
              </w:rPr>
              <w:t xml:space="preserve">жазғытұрым еңбек еткен, күзде бай болады»; «үлпiлдек жүндi жазда қызыл талда көрдiм». </w:t>
            </w:r>
          </w:p>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Қимыл-қозғалыс ойыны:  «Аю және аралар». </w:t>
            </w:r>
          </w:p>
          <w:p w:rsidR="00967226" w:rsidRDefault="00967226"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Мақсаты: </w:t>
            </w:r>
            <w:r>
              <w:rPr>
                <w:rFonts w:ascii="Times New Roman" w:hAnsi="Times New Roman"/>
                <w:bCs/>
                <w:iCs/>
                <w:lang w:val="kk-KZ"/>
              </w:rPr>
              <w:t xml:space="preserve">Баларарды қимыл қозғалыс үйлесімділігіне, жылдамдыққа, шапшаңдыққа тәрбиелеу. </w:t>
            </w:r>
          </w:p>
          <w:p w:rsidR="00967226" w:rsidRDefault="00967226" w:rsidP="006C105A">
            <w:pPr>
              <w:pStyle w:val="Style23"/>
              <w:spacing w:line="240" w:lineRule="auto"/>
              <w:jc w:val="left"/>
              <w:rPr>
                <w:rFonts w:ascii="Times New Roman" w:eastAsiaTheme="minorHAnsi" w:hAnsi="Times New Roman"/>
                <w:b/>
                <w:bCs/>
                <w:iCs/>
                <w:lang w:val="kk-KZ"/>
              </w:rPr>
            </w:pPr>
            <w:r>
              <w:rPr>
                <w:rFonts w:ascii="Times New Roman" w:hAnsi="Times New Roman"/>
                <w:b/>
                <w:bCs/>
                <w:iCs/>
                <w:lang w:val="kk-KZ"/>
              </w:rPr>
              <w:t xml:space="preserve">Алаңдағы еңбек: </w:t>
            </w:r>
            <w:r>
              <w:rPr>
                <w:rFonts w:ascii="Times New Roman" w:hAnsi="Times New Roman"/>
                <w:bCs/>
                <w:iCs/>
                <w:lang w:val="kk-KZ"/>
              </w:rPr>
              <w:t>Алаңда тазалық жұмыстарын ұйымдастыру.</w:t>
            </w:r>
          </w:p>
        </w:tc>
      </w:tr>
      <w:tr w:rsidR="00967226" w:rsidRPr="00117BA7" w:rsidTr="006C105A">
        <w:trPr>
          <w:trHeight w:val="764"/>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lastRenderedPageBreak/>
              <w:t>Серуеннен оралу</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p w:rsidR="00967226" w:rsidRPr="00117BA7" w:rsidRDefault="00967226" w:rsidP="006C105A">
            <w:pPr>
              <w:widowControl/>
              <w:autoSpaceDE/>
              <w:autoSpaceDN/>
              <w:spacing w:after="200" w:line="276" w:lineRule="auto"/>
              <w:rPr>
                <w:sz w:val="24"/>
                <w:szCs w:val="24"/>
              </w:rPr>
            </w:pPr>
            <w:r w:rsidRPr="00117BA7">
              <w:rPr>
                <w:b/>
                <w:sz w:val="24"/>
                <w:szCs w:val="24"/>
              </w:rPr>
              <w:t xml:space="preserve">Сөздік минумим: </w:t>
            </w:r>
            <w:r w:rsidRPr="00117BA7">
              <w:rPr>
                <w:rFonts w:eastAsia="Calibri"/>
                <w:bCs/>
                <w:iCs/>
                <w:sz w:val="24"/>
                <w:szCs w:val="24"/>
                <w:lang w:eastAsia="ru-RU"/>
              </w:rPr>
              <w:t xml:space="preserve"> </w:t>
            </w:r>
            <w:r w:rsidRPr="00117BA7">
              <w:rPr>
                <w:sz w:val="24"/>
                <w:szCs w:val="24"/>
              </w:rPr>
              <w:t xml:space="preserve"> Жыл мезгілдері: Күз, қыс, көктем, жаз.</w:t>
            </w:r>
          </w:p>
          <w:p w:rsidR="00967226" w:rsidRPr="00117BA7" w:rsidRDefault="00967226" w:rsidP="006C105A">
            <w:pPr>
              <w:widowControl/>
              <w:autoSpaceDE/>
              <w:autoSpaceDN/>
              <w:spacing w:after="200" w:line="276" w:lineRule="auto"/>
              <w:rPr>
                <w:sz w:val="24"/>
                <w:szCs w:val="24"/>
              </w:rPr>
            </w:pPr>
            <w:r w:rsidRPr="00117BA7">
              <w:rPr>
                <w:sz w:val="24"/>
                <w:szCs w:val="24"/>
              </w:rPr>
              <w:t>Ауа райы құбылыстары: жаңбыр, қар, жел, суық, жылы, аяз, ыстық, найзағай, кемпірқосақ, ай, күн, аспан, бұлт.</w:t>
            </w:r>
          </w:p>
          <w:p w:rsidR="00967226" w:rsidRPr="00CC54D6" w:rsidRDefault="00967226" w:rsidP="006C105A">
            <w:pPr>
              <w:widowControl/>
              <w:autoSpaceDE/>
              <w:autoSpaceDN/>
              <w:spacing w:after="200" w:line="276" w:lineRule="auto"/>
              <w:rPr>
                <w:sz w:val="24"/>
                <w:szCs w:val="24"/>
              </w:rPr>
            </w:pPr>
            <w:r w:rsidRPr="00117BA7">
              <w:rPr>
                <w:sz w:val="24"/>
                <w:szCs w:val="24"/>
              </w:rPr>
              <w:t>Өсімдіктер әлемі:</w:t>
            </w:r>
            <w:r>
              <w:rPr>
                <w:sz w:val="24"/>
                <w:szCs w:val="24"/>
              </w:rPr>
              <w:t xml:space="preserve">  </w:t>
            </w:r>
            <w:r w:rsidRPr="00117BA7">
              <w:rPr>
                <w:sz w:val="24"/>
                <w:szCs w:val="24"/>
              </w:rPr>
              <w:t>шөп, ағаш, шырша, гүл, жапырақ, тамыр, бұтақ,  бүршіктер, раушан,қарағай, терек, емен, қайың, өсімдіктер өседі.</w:t>
            </w:r>
          </w:p>
        </w:tc>
      </w:tr>
      <w:tr w:rsidR="00967226" w:rsidRPr="00117BA7" w:rsidTr="006C105A">
        <w:trPr>
          <w:trHeight w:val="2687"/>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lastRenderedPageBreak/>
              <w:t>Түскі ас</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jc w:val="center"/>
              <w:rPr>
                <w:sz w:val="24"/>
                <w:szCs w:val="24"/>
              </w:rPr>
            </w:pPr>
            <w:r w:rsidRPr="00117BA7">
              <w:rPr>
                <w:sz w:val="24"/>
                <w:szCs w:val="24"/>
              </w:rPr>
              <w:t>Түскі ас алдында гигеналық шараларды орындау: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967226" w:rsidRPr="00117BA7" w:rsidRDefault="00967226" w:rsidP="006C105A">
            <w:pPr>
              <w:jc w:val="center"/>
              <w:rPr>
                <w:sz w:val="24"/>
                <w:szCs w:val="24"/>
              </w:rPr>
            </w:pPr>
            <w:r w:rsidRPr="00117BA7">
              <w:rPr>
                <w:sz w:val="24"/>
                <w:szCs w:val="24"/>
              </w:rPr>
              <w:t>Кезекшілердің жұмысы (асхана құралдарын, майлықтарды үстелге қою)</w:t>
            </w:r>
          </w:p>
          <w:p w:rsidR="00967226" w:rsidRPr="00117BA7" w:rsidRDefault="00967226" w:rsidP="006C105A">
            <w:pPr>
              <w:jc w:val="center"/>
              <w:rPr>
                <w:sz w:val="24"/>
                <w:szCs w:val="24"/>
              </w:rPr>
            </w:pPr>
            <w:r w:rsidRPr="00117BA7">
              <w:rPr>
                <w:sz w:val="24"/>
                <w:szCs w:val="24"/>
              </w:rPr>
              <w:t>Тамақтану (өз орнын білу, дұрыс отыру, асхана құралдарын дұрыс ұстай білу, ұқыпты тамақтану, сөйлеспеу, алғыс айту.+) (</w:t>
            </w:r>
            <w:r w:rsidRPr="00117BA7">
              <w:rPr>
                <w:b/>
                <w:bCs/>
                <w:sz w:val="24"/>
                <w:szCs w:val="24"/>
              </w:rPr>
              <w:t>мәдени-гигеналық дағдылар, өзіне-өзі қызмет ету, еңбек әрекеті.)</w:t>
            </w:r>
          </w:p>
          <w:p w:rsidR="00967226" w:rsidRPr="00117BA7" w:rsidRDefault="00967226" w:rsidP="006C105A">
            <w:pPr>
              <w:jc w:val="center"/>
              <w:rPr>
                <w:sz w:val="24"/>
                <w:szCs w:val="24"/>
              </w:rPr>
            </w:pPr>
            <w:r w:rsidRPr="00117BA7">
              <w:rPr>
                <w:sz w:val="24"/>
                <w:szCs w:val="24"/>
              </w:rPr>
              <w:t>Дастарханыңа береке берсін,</w:t>
            </w:r>
          </w:p>
          <w:p w:rsidR="00967226" w:rsidRPr="00117BA7" w:rsidRDefault="00967226" w:rsidP="006C105A">
            <w:pPr>
              <w:jc w:val="center"/>
              <w:rPr>
                <w:sz w:val="24"/>
                <w:szCs w:val="24"/>
              </w:rPr>
            </w:pPr>
            <w:r w:rsidRPr="00117BA7">
              <w:rPr>
                <w:sz w:val="24"/>
                <w:szCs w:val="24"/>
              </w:rPr>
              <w:t>Астарыңа адалдық берсін,</w:t>
            </w:r>
          </w:p>
          <w:p w:rsidR="00967226" w:rsidRPr="00117BA7" w:rsidRDefault="00967226" w:rsidP="006C105A">
            <w:pPr>
              <w:jc w:val="center"/>
              <w:rPr>
                <w:sz w:val="24"/>
                <w:szCs w:val="24"/>
              </w:rPr>
            </w:pPr>
            <w:r w:rsidRPr="00117BA7">
              <w:rPr>
                <w:sz w:val="24"/>
                <w:szCs w:val="24"/>
              </w:rPr>
              <w:t>Бастарына амандық берсін,</w:t>
            </w:r>
          </w:p>
          <w:p w:rsidR="00967226" w:rsidRPr="00117BA7" w:rsidRDefault="00967226" w:rsidP="006C105A">
            <w:pPr>
              <w:jc w:val="center"/>
              <w:rPr>
                <w:sz w:val="24"/>
                <w:szCs w:val="24"/>
              </w:rPr>
            </w:pPr>
            <w:r w:rsidRPr="00117BA7">
              <w:rPr>
                <w:sz w:val="24"/>
                <w:szCs w:val="24"/>
              </w:rPr>
              <w:t>Дендеріңе саулық берсін!</w:t>
            </w:r>
          </w:p>
          <w:p w:rsidR="00967226" w:rsidRPr="00117BA7" w:rsidRDefault="00967226" w:rsidP="006C105A">
            <w:pPr>
              <w:jc w:val="center"/>
              <w:rPr>
                <w:b/>
                <w:bCs/>
                <w:sz w:val="24"/>
                <w:szCs w:val="24"/>
              </w:rPr>
            </w:pPr>
            <w:r w:rsidRPr="00117BA7">
              <w:rPr>
                <w:b/>
                <w:bCs/>
                <w:sz w:val="24"/>
                <w:szCs w:val="24"/>
              </w:rPr>
              <w:t xml:space="preserve"> ( сөйлеуін дамыту)</w:t>
            </w:r>
          </w:p>
        </w:tc>
      </w:tr>
      <w:tr w:rsidR="00967226" w:rsidRPr="00117BA7" w:rsidTr="006C105A">
        <w:trPr>
          <w:trHeight w:val="339"/>
        </w:trPr>
        <w:tc>
          <w:tcPr>
            <w:tcW w:w="2663" w:type="dxa"/>
            <w:vMerge w:val="restart"/>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t>Күндізгі ұйқы</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color w:val="000000"/>
                <w:sz w:val="24"/>
                <w:szCs w:val="24"/>
              </w:rPr>
            </w:pPr>
            <w:r w:rsidRPr="00117BA7">
              <w:rPr>
                <w:rFonts w:eastAsia="Calibri"/>
                <w:color w:val="000000"/>
                <w:sz w:val="24"/>
                <w:szCs w:val="24"/>
              </w:rPr>
              <w:t>Балалардың тыныш ұйықтауына жағымды жағдай жасау. Ұйқыға жатқызу. Балаларға ертегі оқып беру.</w:t>
            </w:r>
          </w:p>
        </w:tc>
      </w:tr>
      <w:tr w:rsidR="00967226" w:rsidRPr="00117BA7" w:rsidTr="006C105A">
        <w:trPr>
          <w:trHeight w:val="199"/>
        </w:trPr>
        <w:tc>
          <w:tcPr>
            <w:tcW w:w="2663" w:type="dxa"/>
            <w:vMerge/>
            <w:tcBorders>
              <w:top w:val="single" w:sz="4" w:space="0" w:color="auto"/>
              <w:left w:val="single" w:sz="4" w:space="0" w:color="auto"/>
              <w:bottom w:val="single" w:sz="4" w:space="0" w:color="auto"/>
              <w:right w:val="single" w:sz="4" w:space="0" w:color="auto"/>
            </w:tcBorders>
            <w:vAlign w:val="center"/>
            <w:hideMark/>
          </w:tcPr>
          <w:p w:rsidR="00967226" w:rsidRPr="00117BA7" w:rsidRDefault="00967226" w:rsidP="006C105A">
            <w:pPr>
              <w:widowControl/>
              <w:autoSpaceDE/>
              <w:autoSpaceDN/>
              <w:rPr>
                <w:rFonts w:eastAsia="Calibri"/>
                <w:b/>
                <w:sz w:val="24"/>
                <w:szCs w:val="24"/>
              </w:rPr>
            </w:pP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rPr>
                <w:color w:val="000000"/>
                <w:sz w:val="24"/>
                <w:szCs w:val="24"/>
              </w:rPr>
            </w:pPr>
            <w:r>
              <w:rPr>
                <w:color w:val="000000"/>
                <w:sz w:val="24"/>
                <w:szCs w:val="24"/>
              </w:rPr>
              <w:t>Білімді кеңейту  және  мәдени-гигеналық дағдыларды  орындау.</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rPr>
                <w:color w:val="000000"/>
                <w:sz w:val="24"/>
                <w:szCs w:val="24"/>
              </w:rPr>
            </w:pPr>
            <w:r>
              <w:rPr>
                <w:color w:val="000000"/>
                <w:sz w:val="24"/>
                <w:szCs w:val="24"/>
              </w:rPr>
              <w:t>Аудио ертегі . балалардың таңдауы бойынша</w:t>
            </w:r>
          </w:p>
        </w:tc>
        <w:tc>
          <w:tcPr>
            <w:tcW w:w="2580"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rPr>
                <w:color w:val="000000"/>
                <w:sz w:val="24"/>
                <w:szCs w:val="24"/>
              </w:rPr>
            </w:pPr>
            <w:r>
              <w:rPr>
                <w:color w:val="000000"/>
                <w:sz w:val="24"/>
                <w:szCs w:val="24"/>
              </w:rPr>
              <w:t>Күй тыңдату.</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rPr>
                <w:color w:val="000000"/>
                <w:sz w:val="24"/>
                <w:szCs w:val="24"/>
              </w:rPr>
            </w:pPr>
            <w:r>
              <w:rPr>
                <w:color w:val="000000"/>
                <w:sz w:val="24"/>
                <w:szCs w:val="24"/>
              </w:rPr>
              <w:t xml:space="preserve"> Әлди-әлди .</w:t>
            </w:r>
          </w:p>
        </w:tc>
        <w:tc>
          <w:tcPr>
            <w:tcW w:w="2749" w:type="dxa"/>
            <w:gridSpan w:val="3"/>
            <w:tcBorders>
              <w:top w:val="single" w:sz="4" w:space="0" w:color="auto"/>
              <w:left w:val="single" w:sz="4" w:space="0" w:color="auto"/>
              <w:bottom w:val="single" w:sz="4" w:space="0" w:color="auto"/>
              <w:right w:val="single" w:sz="4" w:space="0" w:color="auto"/>
            </w:tcBorders>
            <w:hideMark/>
          </w:tcPr>
          <w:p w:rsidR="00967226" w:rsidRDefault="00967226" w:rsidP="006C105A">
            <w:pPr>
              <w:rPr>
                <w:color w:val="000000"/>
                <w:sz w:val="24"/>
                <w:szCs w:val="24"/>
              </w:rPr>
            </w:pPr>
            <w:r>
              <w:rPr>
                <w:color w:val="000000"/>
                <w:sz w:val="24"/>
                <w:szCs w:val="24"/>
              </w:rPr>
              <w:t xml:space="preserve">Баяу әуен . </w:t>
            </w:r>
          </w:p>
        </w:tc>
      </w:tr>
      <w:tr w:rsidR="00967226"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b/>
                <w:sz w:val="24"/>
                <w:szCs w:val="24"/>
              </w:rPr>
              <w:t>Біртіндеп ұйқыдан ояту, сауықтыру шаралары</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sz w:val="24"/>
                <w:szCs w:val="24"/>
              </w:rPr>
              <w:t>Өз орындарында отырып керілу, тыныстау жаттығуларын жасату.</w:t>
            </w:r>
          </w:p>
          <w:p w:rsidR="00967226" w:rsidRPr="00117BA7" w:rsidRDefault="00967226" w:rsidP="006C105A">
            <w:pPr>
              <w:widowControl/>
              <w:autoSpaceDE/>
              <w:autoSpaceDN/>
              <w:ind w:left="137"/>
              <w:jc w:val="center"/>
              <w:rPr>
                <w:rFonts w:eastAsia="Calibri"/>
                <w:b/>
                <w:bCs/>
                <w:sz w:val="24"/>
                <w:szCs w:val="24"/>
              </w:rPr>
            </w:pPr>
            <w:r w:rsidRPr="00117BA7">
              <w:rPr>
                <w:rFonts w:eastAsia="Calibri"/>
                <w:b/>
                <w:bCs/>
                <w:sz w:val="24"/>
                <w:szCs w:val="24"/>
              </w:rPr>
              <w:t>(дене жаттығулар мен белсенділігі)</w:t>
            </w:r>
          </w:p>
          <w:p w:rsidR="00967226" w:rsidRPr="00117BA7" w:rsidRDefault="00967226" w:rsidP="006C105A">
            <w:pPr>
              <w:widowControl/>
              <w:autoSpaceDE/>
              <w:autoSpaceDN/>
              <w:ind w:left="137"/>
              <w:jc w:val="center"/>
              <w:rPr>
                <w:rFonts w:eastAsia="Calibri"/>
                <w:sz w:val="24"/>
                <w:szCs w:val="24"/>
              </w:rPr>
            </w:pPr>
            <w:r w:rsidRPr="00117BA7">
              <w:rPr>
                <w:rFonts w:eastAsia="Calibri"/>
                <w:sz w:val="24"/>
                <w:szCs w:val="24"/>
              </w:rPr>
              <w:t>Киімдерін реттілікпен өздігінен киіну. Түймелерін қадау, сырмаларын сыру, аяқ киімдерін дұрыс киюді үйрету. Қыс балалардың шаштарын тарауға үйрету.</w:t>
            </w:r>
          </w:p>
          <w:p w:rsidR="00967226" w:rsidRPr="00117BA7" w:rsidRDefault="00967226" w:rsidP="006C105A">
            <w:pPr>
              <w:widowControl/>
              <w:autoSpaceDE/>
              <w:autoSpaceDN/>
              <w:ind w:left="137"/>
              <w:jc w:val="center"/>
              <w:rPr>
                <w:rFonts w:eastAsia="Calibri"/>
                <w:sz w:val="24"/>
                <w:szCs w:val="24"/>
              </w:rPr>
            </w:pPr>
            <w:r w:rsidRPr="00117BA7">
              <w:rPr>
                <w:rFonts w:eastAsia="Calibri"/>
                <w:sz w:val="24"/>
                <w:szCs w:val="24"/>
              </w:rPr>
              <w:t>(</w:t>
            </w:r>
            <w:r w:rsidRPr="00117BA7">
              <w:rPr>
                <w:rFonts w:eastAsia="Calibri"/>
                <w:b/>
                <w:bCs/>
                <w:sz w:val="24"/>
                <w:szCs w:val="24"/>
              </w:rPr>
              <w:t>өзіне-өзі қызмет ету дағдылары, ірі және ұсақ моториканы дамыту)</w:t>
            </w:r>
          </w:p>
          <w:p w:rsidR="00967226" w:rsidRPr="00117BA7" w:rsidRDefault="00967226" w:rsidP="006C105A">
            <w:pPr>
              <w:widowControl/>
              <w:autoSpaceDE/>
              <w:autoSpaceDN/>
              <w:ind w:left="137"/>
              <w:jc w:val="center"/>
              <w:rPr>
                <w:rFonts w:eastAsia="Calibri"/>
                <w:sz w:val="24"/>
                <w:szCs w:val="24"/>
              </w:rPr>
            </w:pPr>
            <w:r w:rsidRPr="00117BA7">
              <w:rPr>
                <w:rFonts w:eastAsia="Calibri"/>
                <w:sz w:val="24"/>
                <w:szCs w:val="24"/>
              </w:rPr>
              <w:t>Қолдарын жуу, құрғатып сүрту, сүлгіні өз орнына іліп қоюды үйрету.</w:t>
            </w:r>
          </w:p>
          <w:p w:rsidR="00967226" w:rsidRPr="00117BA7" w:rsidRDefault="00967226" w:rsidP="006C105A">
            <w:pPr>
              <w:widowControl/>
              <w:autoSpaceDE/>
              <w:autoSpaceDN/>
              <w:ind w:left="137"/>
              <w:jc w:val="center"/>
              <w:rPr>
                <w:rFonts w:eastAsia="Calibri"/>
                <w:sz w:val="24"/>
                <w:szCs w:val="24"/>
                <w:lang w:val="ru-RU"/>
              </w:rPr>
            </w:pPr>
            <w:r w:rsidRPr="00117BA7">
              <w:rPr>
                <w:rFonts w:eastAsia="Calibri"/>
                <w:b/>
                <w:bCs/>
                <w:sz w:val="24"/>
                <w:szCs w:val="24"/>
                <w:lang w:val="ru-RU"/>
              </w:rPr>
              <w:t>(мәдени-гигиеналық дағдылар)</w:t>
            </w:r>
          </w:p>
        </w:tc>
      </w:tr>
      <w:tr w:rsidR="00967226"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t>Бесін ас</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color w:val="000000"/>
                <w:sz w:val="24"/>
                <w:szCs w:val="24"/>
              </w:rPr>
            </w:pPr>
            <w:r w:rsidRPr="00117BA7">
              <w:rPr>
                <w:rFonts w:eastAsia="Calibri"/>
                <w:color w:val="000000"/>
                <w:sz w:val="24"/>
                <w:szCs w:val="24"/>
                <w:lang w:val="ru-RU"/>
              </w:rPr>
              <w:t>Балалардың мәдени гигиеналық дағдыларын дамыту, тамақтану қалыптастыру. Үлкендер еңбегін бағалауға үйрету. Өзіне қызметету дағдыларын жетілдіру «Бата беру», «Ас қайтару» дәстүрлерін үйрету</w:t>
            </w:r>
            <w:r w:rsidRPr="00117BA7">
              <w:rPr>
                <w:rFonts w:eastAsia="Calibri"/>
                <w:color w:val="000000"/>
                <w:sz w:val="24"/>
                <w:szCs w:val="24"/>
              </w:rPr>
              <w:t>.</w:t>
            </w:r>
          </w:p>
        </w:tc>
      </w:tr>
      <w:tr w:rsidR="00967226" w:rsidRPr="00117BA7" w:rsidTr="006C105A">
        <w:trPr>
          <w:trHeight w:val="132"/>
        </w:trPr>
        <w:tc>
          <w:tcPr>
            <w:tcW w:w="2663" w:type="dxa"/>
            <w:tcBorders>
              <w:top w:val="single" w:sz="4" w:space="0" w:color="auto"/>
              <w:left w:val="single" w:sz="4" w:space="0" w:color="auto"/>
              <w:bottom w:val="single" w:sz="4" w:space="0" w:color="auto"/>
              <w:right w:val="single" w:sz="4" w:space="0" w:color="auto"/>
            </w:tcBorders>
            <w:hideMark/>
          </w:tcPr>
          <w:p w:rsidR="00967226" w:rsidRPr="009C67B4" w:rsidRDefault="00967226" w:rsidP="006C105A">
            <w:pPr>
              <w:widowControl/>
              <w:autoSpaceDE/>
              <w:autoSpaceDN/>
              <w:jc w:val="center"/>
              <w:rPr>
                <w:rFonts w:eastAsia="Calibri"/>
                <w:b/>
                <w:sz w:val="24"/>
                <w:szCs w:val="24"/>
              </w:rPr>
            </w:pPr>
            <w:r w:rsidRPr="009C67B4">
              <w:rPr>
                <w:rFonts w:eastAsia="Calibri"/>
                <w:b/>
                <w:sz w:val="24"/>
                <w:szCs w:val="24"/>
              </w:rPr>
              <w:t>Балалардың</w:t>
            </w:r>
            <w:r w:rsidRPr="00117BA7">
              <w:rPr>
                <w:rFonts w:eastAsia="Calibri"/>
                <w:b/>
                <w:sz w:val="24"/>
                <w:szCs w:val="24"/>
              </w:rPr>
              <w:t xml:space="preserve"> </w:t>
            </w:r>
            <w:r w:rsidRPr="009C67B4">
              <w:rPr>
                <w:rFonts w:eastAsia="Calibri"/>
                <w:b/>
                <w:sz w:val="24"/>
                <w:szCs w:val="24"/>
              </w:rPr>
              <w:t>дербес</w:t>
            </w:r>
            <w:r w:rsidRPr="00117BA7">
              <w:rPr>
                <w:rFonts w:eastAsia="Calibri"/>
                <w:b/>
                <w:sz w:val="24"/>
                <w:szCs w:val="24"/>
              </w:rPr>
              <w:t xml:space="preserve"> </w:t>
            </w:r>
            <w:r w:rsidRPr="009C67B4">
              <w:rPr>
                <w:rFonts w:eastAsia="Calibri"/>
                <w:b/>
                <w:sz w:val="24"/>
                <w:szCs w:val="24"/>
              </w:rPr>
              <w:t>әрекеті (баяу</w:t>
            </w:r>
            <w:r w:rsidRPr="00117BA7">
              <w:rPr>
                <w:rFonts w:eastAsia="Calibri"/>
                <w:b/>
                <w:sz w:val="24"/>
                <w:szCs w:val="24"/>
              </w:rPr>
              <w:t xml:space="preserve"> </w:t>
            </w:r>
            <w:r w:rsidRPr="009C67B4">
              <w:rPr>
                <w:rFonts w:eastAsia="Calibri"/>
                <w:b/>
                <w:sz w:val="24"/>
                <w:szCs w:val="24"/>
              </w:rPr>
              <w:t>қимылды</w:t>
            </w:r>
            <w:r w:rsidRPr="00117BA7">
              <w:rPr>
                <w:rFonts w:eastAsia="Calibri"/>
                <w:b/>
                <w:sz w:val="24"/>
                <w:szCs w:val="24"/>
              </w:rPr>
              <w:t xml:space="preserve"> </w:t>
            </w:r>
            <w:r w:rsidRPr="009C67B4">
              <w:rPr>
                <w:rFonts w:eastAsia="Calibri"/>
                <w:b/>
                <w:sz w:val="24"/>
                <w:szCs w:val="24"/>
              </w:rPr>
              <w:t>ойындар, үстел</w:t>
            </w:r>
            <w:r w:rsidRPr="00117BA7">
              <w:rPr>
                <w:rFonts w:eastAsia="Calibri"/>
                <w:b/>
                <w:sz w:val="24"/>
                <w:szCs w:val="24"/>
              </w:rPr>
              <w:t xml:space="preserve"> </w:t>
            </w:r>
            <w:r w:rsidRPr="009C67B4">
              <w:rPr>
                <w:rFonts w:eastAsia="Calibri"/>
                <w:b/>
                <w:sz w:val="24"/>
                <w:szCs w:val="24"/>
              </w:rPr>
              <w:t>үсті</w:t>
            </w:r>
            <w:r w:rsidRPr="00117BA7">
              <w:rPr>
                <w:rFonts w:eastAsia="Calibri"/>
                <w:b/>
                <w:sz w:val="24"/>
                <w:szCs w:val="24"/>
              </w:rPr>
              <w:t xml:space="preserve"> </w:t>
            </w:r>
            <w:r w:rsidRPr="009C67B4">
              <w:rPr>
                <w:rFonts w:eastAsia="Calibri"/>
                <w:b/>
                <w:sz w:val="24"/>
                <w:szCs w:val="24"/>
              </w:rPr>
              <w:t>ойындары, бейнелеу</w:t>
            </w:r>
            <w:r w:rsidRPr="00117BA7">
              <w:rPr>
                <w:rFonts w:eastAsia="Calibri"/>
                <w:b/>
                <w:sz w:val="24"/>
                <w:szCs w:val="24"/>
              </w:rPr>
              <w:t xml:space="preserve"> </w:t>
            </w:r>
            <w:r w:rsidRPr="009C67B4">
              <w:rPr>
                <w:rFonts w:eastAsia="Calibri"/>
                <w:b/>
                <w:sz w:val="24"/>
                <w:szCs w:val="24"/>
              </w:rPr>
              <w:t>әрекеті, кітаптар</w:t>
            </w:r>
            <w:r w:rsidRPr="00117BA7">
              <w:rPr>
                <w:rFonts w:eastAsia="Calibri"/>
                <w:b/>
                <w:sz w:val="24"/>
                <w:szCs w:val="24"/>
              </w:rPr>
              <w:t xml:space="preserve"> </w:t>
            </w:r>
            <w:r w:rsidRPr="009C67B4">
              <w:rPr>
                <w:rFonts w:eastAsia="Calibri"/>
                <w:b/>
                <w:sz w:val="24"/>
                <w:szCs w:val="24"/>
              </w:rPr>
              <w:t>қарау</w:t>
            </w:r>
            <w:r w:rsidRPr="00117BA7">
              <w:rPr>
                <w:rFonts w:eastAsia="Calibri"/>
                <w:b/>
                <w:sz w:val="24"/>
                <w:szCs w:val="24"/>
              </w:rPr>
              <w:t xml:space="preserve"> </w:t>
            </w:r>
            <w:r w:rsidRPr="009C67B4">
              <w:rPr>
                <w:rFonts w:eastAsia="Calibri"/>
                <w:b/>
                <w:sz w:val="24"/>
                <w:szCs w:val="24"/>
              </w:rPr>
              <w:t>және</w:t>
            </w:r>
            <w:r w:rsidRPr="00117BA7">
              <w:rPr>
                <w:rFonts w:eastAsia="Calibri"/>
                <w:b/>
                <w:sz w:val="24"/>
                <w:szCs w:val="24"/>
              </w:rPr>
              <w:t xml:space="preserve"> </w:t>
            </w:r>
            <w:r w:rsidRPr="009C67B4">
              <w:rPr>
                <w:rFonts w:eastAsia="Calibri"/>
                <w:b/>
                <w:sz w:val="24"/>
                <w:szCs w:val="24"/>
              </w:rPr>
              <w:t>тағы</w:t>
            </w:r>
            <w:r w:rsidRPr="00117BA7">
              <w:rPr>
                <w:rFonts w:eastAsia="Calibri"/>
                <w:b/>
                <w:sz w:val="24"/>
                <w:szCs w:val="24"/>
              </w:rPr>
              <w:t xml:space="preserve"> </w:t>
            </w:r>
            <w:r w:rsidRPr="009C67B4">
              <w:rPr>
                <w:rFonts w:eastAsia="Calibri"/>
                <w:b/>
                <w:sz w:val="24"/>
                <w:szCs w:val="24"/>
              </w:rPr>
              <w:t>басқа</w:t>
            </w:r>
            <w:r w:rsidRPr="00117BA7">
              <w:rPr>
                <w:rFonts w:eastAsia="Calibri"/>
                <w:b/>
                <w:sz w:val="24"/>
                <w:szCs w:val="24"/>
              </w:rPr>
              <w:t xml:space="preserve"> </w:t>
            </w:r>
            <w:r w:rsidRPr="009C67B4">
              <w:rPr>
                <w:rFonts w:eastAsia="Calibri"/>
                <w:b/>
                <w:sz w:val="24"/>
                <w:szCs w:val="24"/>
              </w:rPr>
              <w:t>әрекеттер)</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Pr="00055E51" w:rsidRDefault="00967226" w:rsidP="006C105A">
            <w:pPr>
              <w:rPr>
                <w:color w:val="000000"/>
                <w:sz w:val="24"/>
                <w:szCs w:val="24"/>
              </w:rPr>
            </w:pPr>
            <w:r w:rsidRPr="00055E51">
              <w:rPr>
                <w:color w:val="000000"/>
                <w:sz w:val="24"/>
                <w:szCs w:val="24"/>
              </w:rPr>
              <w:t>Коммуникативтік дағдыларды дамыту Баланың жеке даму картасы бойынша жұмыс</w:t>
            </w:r>
          </w:p>
          <w:p w:rsidR="00967226" w:rsidRDefault="00967226" w:rsidP="006C105A">
            <w:pPr>
              <w:rPr>
                <w:bCs/>
                <w:color w:val="000000"/>
                <w:kern w:val="24"/>
                <w:sz w:val="24"/>
                <w:szCs w:val="24"/>
              </w:rPr>
            </w:pPr>
            <w:r w:rsidRPr="00055E51">
              <w:rPr>
                <w:color w:val="000000"/>
                <w:sz w:val="24"/>
                <w:szCs w:val="24"/>
              </w:rPr>
              <w:t>Барлық балалармен сурет бойынша әңгіме құрау ,қазақ тілінде әңгімелеу дағдыларын қалыптастыруды жалғастыру</w:t>
            </w:r>
          </w:p>
          <w:p w:rsidR="00967226" w:rsidRDefault="00967226" w:rsidP="006C105A">
            <w:pPr>
              <w:rPr>
                <w:bCs/>
                <w:color w:val="000000"/>
                <w:kern w:val="24"/>
                <w:sz w:val="24"/>
                <w:szCs w:val="24"/>
              </w:rPr>
            </w:pPr>
          </w:p>
          <w:p w:rsidR="00967226" w:rsidRPr="00013A82" w:rsidRDefault="00967226" w:rsidP="006C105A">
            <w:pPr>
              <w:spacing w:after="200" w:line="276" w:lineRule="auto"/>
              <w:rPr>
                <w:b/>
                <w:bCs/>
                <w:sz w:val="24"/>
                <w:szCs w:val="24"/>
                <w:lang w:eastAsia="ru-RU"/>
              </w:rPr>
            </w:pPr>
            <w:r>
              <w:rPr>
                <w:b/>
                <w:bCs/>
                <w:sz w:val="24"/>
                <w:szCs w:val="24"/>
                <w:lang w:eastAsia="ru-RU"/>
              </w:rPr>
              <w:lastRenderedPageBreak/>
              <w:t>Ро</w:t>
            </w:r>
            <w:r w:rsidRPr="00013A82">
              <w:rPr>
                <w:b/>
                <w:bCs/>
                <w:sz w:val="24"/>
                <w:szCs w:val="24"/>
                <w:lang w:eastAsia="ru-RU"/>
              </w:rPr>
              <w:t xml:space="preserve">бототехника </w:t>
            </w:r>
          </w:p>
          <w:p w:rsidR="00967226" w:rsidRPr="00013A82" w:rsidRDefault="00967226" w:rsidP="006C105A">
            <w:pPr>
              <w:spacing w:after="200" w:line="276" w:lineRule="auto"/>
              <w:rPr>
                <w:b/>
                <w:bCs/>
                <w:sz w:val="24"/>
                <w:szCs w:val="24"/>
                <w:lang w:eastAsia="ru-RU"/>
              </w:rPr>
            </w:pPr>
            <w:r w:rsidRPr="00013A82">
              <w:rPr>
                <w:b/>
                <w:bCs/>
                <w:sz w:val="24"/>
                <w:szCs w:val="24"/>
                <w:lang w:eastAsia="ru-RU"/>
              </w:rPr>
              <w:t>15:15-15:40</w:t>
            </w:r>
          </w:p>
          <w:p w:rsidR="00967226" w:rsidRPr="00013A82" w:rsidRDefault="00967226" w:rsidP="006C105A">
            <w:pPr>
              <w:spacing w:after="200" w:line="276" w:lineRule="auto"/>
              <w:rPr>
                <w:b/>
                <w:bCs/>
                <w:sz w:val="24"/>
                <w:szCs w:val="24"/>
                <w:lang w:eastAsia="ru-RU"/>
              </w:rPr>
            </w:pPr>
            <w:r w:rsidRPr="00013A82">
              <w:rPr>
                <w:b/>
                <w:bCs/>
                <w:sz w:val="24"/>
                <w:szCs w:val="24"/>
                <w:lang w:eastAsia="ru-RU"/>
              </w:rPr>
              <w:t>15:45-16:15</w:t>
            </w:r>
          </w:p>
          <w:p w:rsidR="00967226" w:rsidRPr="00D64F9E" w:rsidRDefault="00967226" w:rsidP="006C105A">
            <w:pPr>
              <w:spacing w:after="200" w:line="276" w:lineRule="auto"/>
              <w:rPr>
                <w:b/>
                <w:sz w:val="24"/>
                <w:szCs w:val="24"/>
                <w:lang w:eastAsia="ru-RU"/>
              </w:rPr>
            </w:pPr>
            <w:r>
              <w:rPr>
                <w:b/>
                <w:sz w:val="24"/>
                <w:szCs w:val="24"/>
                <w:lang w:eastAsia="ru-RU"/>
              </w:rPr>
              <w:t>Би үйірмесі</w:t>
            </w:r>
          </w:p>
          <w:p w:rsidR="00967226" w:rsidRPr="00CC54D6" w:rsidRDefault="00967226" w:rsidP="006C105A">
            <w:pPr>
              <w:spacing w:after="200" w:line="276" w:lineRule="auto"/>
              <w:rPr>
                <w:b/>
                <w:sz w:val="24"/>
                <w:szCs w:val="24"/>
                <w:lang w:eastAsia="ru-RU"/>
              </w:rPr>
            </w:pPr>
            <w:r w:rsidRPr="00D64F9E">
              <w:rPr>
                <w:b/>
                <w:sz w:val="24"/>
                <w:szCs w:val="24"/>
                <w:lang w:eastAsia="ru-RU"/>
              </w:rPr>
              <w:t>1</w:t>
            </w:r>
            <w:r>
              <w:rPr>
                <w:b/>
                <w:sz w:val="24"/>
                <w:szCs w:val="24"/>
                <w:lang w:eastAsia="ru-RU"/>
              </w:rPr>
              <w:t>6</w:t>
            </w:r>
            <w:r w:rsidRPr="00D64F9E">
              <w:rPr>
                <w:b/>
                <w:sz w:val="24"/>
                <w:szCs w:val="24"/>
                <w:lang w:eastAsia="ru-RU"/>
              </w:rPr>
              <w:t>.</w:t>
            </w:r>
            <w:r>
              <w:rPr>
                <w:b/>
                <w:sz w:val="24"/>
                <w:szCs w:val="24"/>
                <w:lang w:eastAsia="ru-RU"/>
              </w:rPr>
              <w:t>15</w:t>
            </w:r>
            <w:r w:rsidRPr="00D64F9E">
              <w:rPr>
                <w:b/>
                <w:sz w:val="24"/>
                <w:szCs w:val="24"/>
                <w:lang w:eastAsia="ru-RU"/>
              </w:rPr>
              <w:t>-16.</w:t>
            </w:r>
            <w:r>
              <w:rPr>
                <w:b/>
                <w:sz w:val="24"/>
                <w:szCs w:val="24"/>
                <w:lang w:eastAsia="ru-RU"/>
              </w:rPr>
              <w:t>4</w:t>
            </w:r>
            <w:r w:rsidRPr="00D64F9E">
              <w:rPr>
                <w:b/>
                <w:sz w:val="24"/>
                <w:szCs w:val="24"/>
                <w:lang w:eastAsia="ru-RU"/>
              </w:rPr>
              <w:t>0</w:t>
            </w:r>
          </w:p>
        </w:tc>
        <w:tc>
          <w:tcPr>
            <w:tcW w:w="2581" w:type="dxa"/>
            <w:gridSpan w:val="2"/>
            <w:tcBorders>
              <w:top w:val="single" w:sz="4" w:space="0" w:color="auto"/>
              <w:left w:val="single" w:sz="4" w:space="0" w:color="auto"/>
              <w:bottom w:val="single" w:sz="4" w:space="0" w:color="auto"/>
              <w:right w:val="single" w:sz="4" w:space="0" w:color="auto"/>
            </w:tcBorders>
          </w:tcPr>
          <w:p w:rsidR="00967226" w:rsidRPr="00013A82" w:rsidRDefault="00967226" w:rsidP="006C105A">
            <w:pPr>
              <w:spacing w:after="200" w:line="276" w:lineRule="auto"/>
              <w:rPr>
                <w:b/>
                <w:bCs/>
                <w:sz w:val="24"/>
                <w:szCs w:val="24"/>
                <w:lang w:eastAsia="ru-RU"/>
              </w:rPr>
            </w:pPr>
            <w:r>
              <w:rPr>
                <w:b/>
                <w:bCs/>
                <w:sz w:val="24"/>
                <w:szCs w:val="24"/>
                <w:lang w:eastAsia="ru-RU"/>
              </w:rPr>
              <w:lastRenderedPageBreak/>
              <w:t>Ро</w:t>
            </w:r>
            <w:r w:rsidRPr="00013A82">
              <w:rPr>
                <w:b/>
                <w:bCs/>
                <w:sz w:val="24"/>
                <w:szCs w:val="24"/>
                <w:lang w:eastAsia="ru-RU"/>
              </w:rPr>
              <w:t xml:space="preserve">бототехника </w:t>
            </w:r>
          </w:p>
          <w:p w:rsidR="00967226" w:rsidRPr="00013A82" w:rsidRDefault="00967226" w:rsidP="006C105A">
            <w:pPr>
              <w:spacing w:after="200" w:line="276" w:lineRule="auto"/>
              <w:rPr>
                <w:b/>
                <w:bCs/>
                <w:sz w:val="24"/>
                <w:szCs w:val="24"/>
                <w:lang w:eastAsia="ru-RU"/>
              </w:rPr>
            </w:pPr>
            <w:r w:rsidRPr="00013A82">
              <w:rPr>
                <w:b/>
                <w:bCs/>
                <w:sz w:val="24"/>
                <w:szCs w:val="24"/>
                <w:lang w:eastAsia="ru-RU"/>
              </w:rPr>
              <w:t>15:15-15:40</w:t>
            </w:r>
          </w:p>
          <w:p w:rsidR="00967226" w:rsidRPr="00802191" w:rsidRDefault="00967226" w:rsidP="006C105A">
            <w:pPr>
              <w:spacing w:after="200" w:line="276" w:lineRule="auto"/>
              <w:rPr>
                <w:b/>
                <w:bCs/>
                <w:sz w:val="24"/>
                <w:szCs w:val="24"/>
                <w:lang w:eastAsia="ru-RU"/>
              </w:rPr>
            </w:pPr>
            <w:r w:rsidRPr="00013A82">
              <w:rPr>
                <w:b/>
                <w:bCs/>
                <w:sz w:val="24"/>
                <w:szCs w:val="24"/>
                <w:lang w:eastAsia="ru-RU"/>
              </w:rPr>
              <w:t>15:45-16:15</w:t>
            </w:r>
          </w:p>
          <w:p w:rsidR="00967226" w:rsidRPr="004362BC" w:rsidRDefault="00967226" w:rsidP="006C105A">
            <w:pPr>
              <w:spacing w:after="200" w:line="276" w:lineRule="auto"/>
              <w:rPr>
                <w:b/>
                <w:bCs/>
                <w:sz w:val="24"/>
                <w:szCs w:val="24"/>
                <w:lang w:eastAsia="ru-RU"/>
              </w:rPr>
            </w:pPr>
            <w:r w:rsidRPr="004362BC">
              <w:rPr>
                <w:b/>
                <w:bCs/>
                <w:sz w:val="24"/>
                <w:szCs w:val="24"/>
                <w:lang w:eastAsia="ru-RU"/>
              </w:rPr>
              <w:t>Үйірме: бестемше:</w:t>
            </w:r>
          </w:p>
          <w:p w:rsidR="00967226" w:rsidRPr="004362BC" w:rsidRDefault="00967226" w:rsidP="006C105A">
            <w:pPr>
              <w:spacing w:after="200" w:line="276" w:lineRule="auto"/>
              <w:rPr>
                <w:b/>
                <w:bCs/>
                <w:sz w:val="24"/>
                <w:szCs w:val="24"/>
                <w:lang w:eastAsia="ru-RU"/>
              </w:rPr>
            </w:pP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20</w:t>
            </w:r>
            <w:r w:rsidRPr="004362BC">
              <w:rPr>
                <w:b/>
                <w:bCs/>
                <w:sz w:val="24"/>
                <w:szCs w:val="24"/>
                <w:lang w:eastAsia="ru-RU"/>
              </w:rPr>
              <w:t>-1</w:t>
            </w:r>
            <w:r>
              <w:rPr>
                <w:b/>
                <w:bCs/>
                <w:sz w:val="24"/>
                <w:szCs w:val="24"/>
                <w:lang w:eastAsia="ru-RU"/>
              </w:rPr>
              <w:t>6</w:t>
            </w:r>
            <w:r w:rsidRPr="004362BC">
              <w:rPr>
                <w:b/>
                <w:bCs/>
                <w:sz w:val="24"/>
                <w:szCs w:val="24"/>
                <w:lang w:eastAsia="ru-RU"/>
              </w:rPr>
              <w:t>:</w:t>
            </w:r>
            <w:r>
              <w:rPr>
                <w:b/>
                <w:bCs/>
                <w:sz w:val="24"/>
                <w:szCs w:val="24"/>
                <w:lang w:eastAsia="ru-RU"/>
              </w:rPr>
              <w:t>45</w:t>
            </w:r>
          </w:p>
          <w:p w:rsidR="00967226" w:rsidRDefault="00967226" w:rsidP="006C105A">
            <w:pPr>
              <w:rPr>
                <w:b/>
                <w:bCs/>
                <w:sz w:val="24"/>
                <w:szCs w:val="24"/>
                <w:lang w:eastAsia="ru-RU"/>
              </w:rPr>
            </w:pP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10</w:t>
            </w:r>
            <w:r w:rsidRPr="004362BC">
              <w:rPr>
                <w:b/>
                <w:bCs/>
                <w:sz w:val="24"/>
                <w:szCs w:val="24"/>
                <w:lang w:eastAsia="ru-RU"/>
              </w:rPr>
              <w:t>-1</w:t>
            </w:r>
            <w:r>
              <w:rPr>
                <w:b/>
                <w:bCs/>
                <w:sz w:val="24"/>
                <w:szCs w:val="24"/>
                <w:lang w:eastAsia="ru-RU"/>
              </w:rPr>
              <w:t>7</w:t>
            </w:r>
            <w:r w:rsidRPr="004362BC">
              <w:rPr>
                <w:b/>
                <w:bCs/>
                <w:sz w:val="24"/>
                <w:szCs w:val="24"/>
                <w:lang w:eastAsia="ru-RU"/>
              </w:rPr>
              <w:t>:</w:t>
            </w:r>
            <w:r>
              <w:rPr>
                <w:b/>
                <w:bCs/>
                <w:sz w:val="24"/>
                <w:szCs w:val="24"/>
                <w:lang w:eastAsia="ru-RU"/>
              </w:rPr>
              <w:t>30</w:t>
            </w:r>
          </w:p>
          <w:p w:rsidR="00967226" w:rsidRPr="00055E51" w:rsidRDefault="00967226" w:rsidP="006C105A">
            <w:pPr>
              <w:rPr>
                <w:color w:val="000000"/>
                <w:sz w:val="24"/>
                <w:szCs w:val="24"/>
              </w:rPr>
            </w:pPr>
            <w:r w:rsidRPr="00055E51">
              <w:rPr>
                <w:color w:val="000000"/>
                <w:sz w:val="24"/>
                <w:szCs w:val="24"/>
              </w:rPr>
              <w:t xml:space="preserve">Жыл мезгілдері жайында ертегі оқып </w:t>
            </w:r>
            <w:r w:rsidRPr="00055E51">
              <w:rPr>
                <w:color w:val="000000"/>
                <w:sz w:val="24"/>
                <w:szCs w:val="24"/>
              </w:rPr>
              <w:lastRenderedPageBreak/>
              <w:t>беру. Мақсаты: ертегі тыңдауға қызығушылығын арттырып тыңдауға дағдыландыру.</w:t>
            </w:r>
          </w:p>
          <w:p w:rsidR="00967226" w:rsidRPr="00117BA7" w:rsidRDefault="00967226" w:rsidP="006C105A">
            <w:pPr>
              <w:rPr>
                <w:sz w:val="24"/>
                <w:szCs w:val="24"/>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967226" w:rsidRPr="00D64F9E" w:rsidRDefault="00967226" w:rsidP="006C105A">
            <w:pPr>
              <w:spacing w:after="200" w:line="276" w:lineRule="auto"/>
              <w:rPr>
                <w:b/>
                <w:color w:val="000000"/>
                <w:sz w:val="24"/>
                <w:szCs w:val="24"/>
                <w:lang w:eastAsia="ru-RU"/>
              </w:rPr>
            </w:pPr>
            <w:r w:rsidRPr="00D64F9E">
              <w:rPr>
                <w:b/>
                <w:color w:val="000000"/>
                <w:sz w:val="24"/>
                <w:szCs w:val="24"/>
                <w:lang w:eastAsia="ru-RU"/>
              </w:rPr>
              <w:lastRenderedPageBreak/>
              <w:t>Скалодром ұйірмесі 15:15-15:40</w:t>
            </w:r>
          </w:p>
          <w:p w:rsidR="00967226" w:rsidRPr="00802191" w:rsidRDefault="00967226" w:rsidP="006C105A">
            <w:pPr>
              <w:spacing w:after="200" w:line="276" w:lineRule="auto"/>
              <w:rPr>
                <w:b/>
                <w:color w:val="000000"/>
                <w:sz w:val="24"/>
                <w:szCs w:val="24"/>
                <w:lang w:eastAsia="ru-RU"/>
              </w:rPr>
            </w:pPr>
            <w:r w:rsidRPr="00D64F9E">
              <w:rPr>
                <w:b/>
                <w:color w:val="000000"/>
                <w:sz w:val="24"/>
                <w:szCs w:val="24"/>
                <w:lang w:eastAsia="ru-RU"/>
              </w:rPr>
              <w:t>15.45-16.10</w:t>
            </w:r>
          </w:p>
          <w:p w:rsidR="00967226" w:rsidRPr="00117BA7" w:rsidRDefault="00967226" w:rsidP="006C105A">
            <w:pPr>
              <w:rPr>
                <w:b/>
                <w:sz w:val="24"/>
                <w:szCs w:val="24"/>
              </w:rPr>
            </w:pPr>
            <w:r w:rsidRPr="00117BA7">
              <w:rPr>
                <w:b/>
                <w:sz w:val="24"/>
                <w:szCs w:val="24"/>
              </w:rPr>
              <w:t>Кітап бұрышында жұмыс.</w:t>
            </w:r>
          </w:p>
          <w:p w:rsidR="00967226" w:rsidRPr="00117BA7" w:rsidRDefault="00967226" w:rsidP="006C105A">
            <w:pPr>
              <w:rPr>
                <w:bCs/>
                <w:sz w:val="24"/>
                <w:szCs w:val="24"/>
              </w:rPr>
            </w:pPr>
            <w:r w:rsidRPr="00117BA7">
              <w:rPr>
                <w:bCs/>
                <w:sz w:val="24"/>
                <w:szCs w:val="24"/>
              </w:rPr>
              <w:t>Балалардың таңдауы бойынша ертегі сахналау.</w:t>
            </w:r>
          </w:p>
          <w:p w:rsidR="00967226" w:rsidRPr="00117BA7" w:rsidRDefault="00967226" w:rsidP="006C105A">
            <w:pPr>
              <w:rPr>
                <w:bCs/>
                <w:sz w:val="24"/>
                <w:szCs w:val="24"/>
              </w:rPr>
            </w:pPr>
            <w:r w:rsidRPr="00117BA7">
              <w:rPr>
                <w:b/>
                <w:sz w:val="24"/>
                <w:szCs w:val="24"/>
              </w:rPr>
              <w:t>Мақсаты:</w:t>
            </w:r>
            <w:r w:rsidRPr="00117BA7">
              <w:rPr>
                <w:bCs/>
                <w:sz w:val="24"/>
                <w:szCs w:val="24"/>
              </w:rPr>
              <w:t xml:space="preserve">балалардың көркем, мәнерлеп сөйлеу дағдыларын </w:t>
            </w:r>
            <w:r w:rsidRPr="00117BA7">
              <w:rPr>
                <w:bCs/>
                <w:sz w:val="24"/>
                <w:szCs w:val="24"/>
              </w:rPr>
              <w:lastRenderedPageBreak/>
              <w:t>қалыптасыту</w:t>
            </w:r>
          </w:p>
          <w:p w:rsidR="00967226" w:rsidRPr="00117BA7" w:rsidRDefault="00967226" w:rsidP="006C105A">
            <w:pPr>
              <w:rPr>
                <w:bCs/>
                <w:sz w:val="24"/>
                <w:szCs w:val="24"/>
              </w:rPr>
            </w:pPr>
            <w:r w:rsidRPr="00117BA7">
              <w:rPr>
                <w:bCs/>
                <w:sz w:val="24"/>
                <w:szCs w:val="24"/>
              </w:rPr>
              <w:t>(</w:t>
            </w:r>
            <w:r w:rsidRPr="00117BA7">
              <w:rPr>
                <w:b/>
                <w:bCs/>
                <w:sz w:val="24"/>
                <w:szCs w:val="24"/>
              </w:rPr>
              <w:t>біртұтас тәрбие)</w:t>
            </w:r>
          </w:p>
        </w:tc>
        <w:tc>
          <w:tcPr>
            <w:tcW w:w="2581" w:type="dxa"/>
            <w:gridSpan w:val="2"/>
            <w:tcBorders>
              <w:top w:val="single" w:sz="4" w:space="0" w:color="auto"/>
              <w:left w:val="single" w:sz="4" w:space="0" w:color="auto"/>
              <w:bottom w:val="single" w:sz="4" w:space="0" w:color="auto"/>
              <w:right w:val="single" w:sz="4" w:space="0" w:color="auto"/>
            </w:tcBorders>
          </w:tcPr>
          <w:p w:rsidR="00967226" w:rsidRPr="00BC283C" w:rsidRDefault="00967226" w:rsidP="006C105A">
            <w:pPr>
              <w:rPr>
                <w:b/>
                <w:sz w:val="24"/>
                <w:szCs w:val="24"/>
                <w:lang w:eastAsia="ru-RU"/>
              </w:rPr>
            </w:pPr>
            <w:r w:rsidRPr="00BC283C">
              <w:rPr>
                <w:b/>
                <w:sz w:val="24"/>
                <w:szCs w:val="24"/>
                <w:lang w:eastAsia="ru-RU"/>
              </w:rPr>
              <w:lastRenderedPageBreak/>
              <w:t>STEM қызықтары.</w:t>
            </w:r>
          </w:p>
          <w:p w:rsidR="00967226" w:rsidRPr="00BC283C" w:rsidRDefault="00967226" w:rsidP="006C105A">
            <w:pPr>
              <w:rPr>
                <w:b/>
                <w:sz w:val="24"/>
                <w:szCs w:val="24"/>
                <w:lang w:eastAsia="ru-RU"/>
              </w:rPr>
            </w:pPr>
            <w:r w:rsidRPr="00BC283C">
              <w:rPr>
                <w:b/>
                <w:sz w:val="24"/>
                <w:szCs w:val="24"/>
                <w:lang w:eastAsia="ru-RU"/>
              </w:rPr>
              <w:t>15:15-15:40</w:t>
            </w:r>
          </w:p>
          <w:p w:rsidR="00967226" w:rsidRPr="00BC283C" w:rsidRDefault="00967226" w:rsidP="006C105A">
            <w:pPr>
              <w:rPr>
                <w:b/>
                <w:sz w:val="24"/>
                <w:szCs w:val="24"/>
                <w:lang w:eastAsia="ru-RU"/>
              </w:rPr>
            </w:pPr>
            <w:r w:rsidRPr="00BC283C">
              <w:rPr>
                <w:b/>
                <w:sz w:val="24"/>
                <w:szCs w:val="24"/>
                <w:lang w:eastAsia="ru-RU"/>
              </w:rPr>
              <w:t>15.45-16.10</w:t>
            </w:r>
          </w:p>
          <w:p w:rsidR="00967226" w:rsidRDefault="00967226" w:rsidP="006C105A">
            <w:pPr>
              <w:spacing w:after="160"/>
              <w:rPr>
                <w:color w:val="1A1A1A"/>
                <w:spacing w:val="3"/>
                <w:sz w:val="24"/>
                <w:szCs w:val="24"/>
                <w:shd w:val="clear" w:color="auto" w:fill="FFFFFF"/>
              </w:rPr>
            </w:pPr>
            <w:r>
              <w:rPr>
                <w:b/>
                <w:bCs/>
                <w:color w:val="000000"/>
                <w:sz w:val="24"/>
                <w:szCs w:val="24"/>
              </w:rPr>
              <w:t>Жаңылтпаш</w:t>
            </w:r>
            <w:r>
              <w:rPr>
                <w:color w:val="000000"/>
                <w:sz w:val="24"/>
                <w:szCs w:val="24"/>
              </w:rPr>
              <w:br/>
            </w:r>
            <w:r>
              <w:rPr>
                <w:b/>
                <w:bCs/>
                <w:color w:val="000000"/>
                <w:sz w:val="24"/>
                <w:szCs w:val="24"/>
              </w:rPr>
              <w:t>жаттау</w:t>
            </w:r>
            <w:r>
              <w:rPr>
                <w:color w:val="000000"/>
                <w:sz w:val="24"/>
                <w:szCs w:val="24"/>
              </w:rPr>
              <w:t xml:space="preserve"> .</w:t>
            </w:r>
            <w:r>
              <w:rPr>
                <w:color w:val="1A1A1A"/>
                <w:spacing w:val="3"/>
                <w:sz w:val="24"/>
                <w:szCs w:val="24"/>
                <w:shd w:val="clear" w:color="auto" w:fill="FFFFFF"/>
              </w:rPr>
              <w:t>Бар, май шайқа,</w:t>
            </w:r>
            <w:r>
              <w:rPr>
                <w:color w:val="1A1A1A"/>
                <w:spacing w:val="3"/>
                <w:sz w:val="24"/>
                <w:szCs w:val="24"/>
              </w:rPr>
              <w:br/>
            </w:r>
            <w:r>
              <w:rPr>
                <w:color w:val="1A1A1A"/>
                <w:spacing w:val="3"/>
                <w:sz w:val="24"/>
                <w:szCs w:val="24"/>
                <w:shd w:val="clear" w:color="auto" w:fill="FFFFFF"/>
              </w:rPr>
              <w:t>Байқа, жай шайқа.</w:t>
            </w:r>
          </w:p>
          <w:p w:rsidR="00967226" w:rsidRPr="00D06519" w:rsidRDefault="00967226" w:rsidP="006C105A">
            <w:pPr>
              <w:spacing w:after="160"/>
              <w:rPr>
                <w:color w:val="1A1A1A"/>
                <w:spacing w:val="3"/>
                <w:sz w:val="24"/>
                <w:szCs w:val="24"/>
                <w:shd w:val="clear" w:color="auto" w:fill="FFFFFF"/>
              </w:rPr>
            </w:pPr>
            <w:r>
              <w:rPr>
                <w:color w:val="1A1A1A"/>
                <w:spacing w:val="3"/>
                <w:sz w:val="24"/>
                <w:szCs w:val="24"/>
                <w:shd w:val="clear" w:color="auto" w:fill="FFFFFF"/>
              </w:rPr>
              <w:t>(сөйлеуді дамыту)</w:t>
            </w:r>
          </w:p>
          <w:p w:rsidR="00967226" w:rsidRDefault="00967226" w:rsidP="006C105A">
            <w:pPr>
              <w:rPr>
                <w:bCs/>
                <w:color w:val="000000"/>
                <w:sz w:val="24"/>
                <w:szCs w:val="24"/>
                <w:lang w:eastAsia="ru-RU"/>
              </w:rPr>
            </w:pPr>
            <w:r w:rsidRPr="003948EA">
              <w:rPr>
                <w:bCs/>
                <w:color w:val="000000"/>
                <w:sz w:val="24"/>
                <w:szCs w:val="24"/>
                <w:lang w:eastAsia="ru-RU"/>
              </w:rPr>
              <w:t>.</w:t>
            </w:r>
          </w:p>
          <w:p w:rsidR="00967226" w:rsidRDefault="00967226" w:rsidP="006C105A">
            <w:pPr>
              <w:rPr>
                <w:bCs/>
                <w:color w:val="000000"/>
                <w:sz w:val="24"/>
                <w:szCs w:val="24"/>
                <w:lang w:eastAsia="ru-RU"/>
              </w:rPr>
            </w:pPr>
          </w:p>
          <w:p w:rsidR="00967226" w:rsidRPr="00BC283C" w:rsidRDefault="00967226" w:rsidP="006C105A">
            <w:pPr>
              <w:rPr>
                <w:b/>
                <w:color w:val="000000"/>
                <w:sz w:val="24"/>
                <w:szCs w:val="24"/>
                <w:lang w:eastAsia="ru-RU"/>
              </w:rPr>
            </w:pPr>
            <w:r w:rsidRPr="00BC283C">
              <w:rPr>
                <w:b/>
                <w:color w:val="000000"/>
                <w:sz w:val="24"/>
                <w:szCs w:val="24"/>
                <w:lang w:eastAsia="ru-RU"/>
              </w:rPr>
              <w:t>Би үйірмесі</w:t>
            </w:r>
          </w:p>
          <w:p w:rsidR="00967226" w:rsidRPr="00BC283C" w:rsidRDefault="00967226" w:rsidP="006C105A">
            <w:pPr>
              <w:rPr>
                <w:b/>
                <w:color w:val="000000"/>
                <w:sz w:val="24"/>
                <w:szCs w:val="24"/>
                <w:lang w:eastAsia="ru-RU"/>
              </w:rPr>
            </w:pPr>
            <w:r w:rsidRPr="00BC283C">
              <w:rPr>
                <w:b/>
                <w:color w:val="000000"/>
                <w:sz w:val="24"/>
                <w:szCs w:val="24"/>
                <w:lang w:eastAsia="ru-RU"/>
              </w:rPr>
              <w:lastRenderedPageBreak/>
              <w:t>1</w:t>
            </w:r>
            <w:r>
              <w:rPr>
                <w:b/>
                <w:color w:val="000000"/>
                <w:sz w:val="24"/>
                <w:szCs w:val="24"/>
                <w:lang w:eastAsia="ru-RU"/>
              </w:rPr>
              <w:t>5.5</w:t>
            </w:r>
            <w:r w:rsidRPr="00BC283C">
              <w:rPr>
                <w:b/>
                <w:color w:val="000000"/>
                <w:sz w:val="24"/>
                <w:szCs w:val="24"/>
                <w:lang w:eastAsia="ru-RU"/>
              </w:rPr>
              <w:t>5-16.</w:t>
            </w:r>
            <w:r>
              <w:rPr>
                <w:b/>
                <w:color w:val="000000"/>
                <w:sz w:val="24"/>
                <w:szCs w:val="24"/>
                <w:lang w:eastAsia="ru-RU"/>
              </w:rPr>
              <w:t>20</w:t>
            </w:r>
          </w:p>
          <w:p w:rsidR="00967226" w:rsidRDefault="00967226" w:rsidP="006C105A">
            <w:pPr>
              <w:rPr>
                <w:b/>
                <w:bCs/>
                <w:sz w:val="24"/>
                <w:szCs w:val="24"/>
                <w:lang w:eastAsia="ru-RU"/>
              </w:rPr>
            </w:pPr>
          </w:p>
          <w:p w:rsidR="00967226" w:rsidRPr="00BC283C" w:rsidRDefault="00967226" w:rsidP="006C105A">
            <w:pPr>
              <w:rPr>
                <w:b/>
                <w:bCs/>
                <w:sz w:val="24"/>
                <w:szCs w:val="24"/>
                <w:lang w:eastAsia="ru-RU"/>
              </w:rPr>
            </w:pPr>
            <w:r w:rsidRPr="00BC283C">
              <w:rPr>
                <w:b/>
                <w:bCs/>
                <w:sz w:val="24"/>
                <w:szCs w:val="24"/>
                <w:lang w:eastAsia="ru-RU"/>
              </w:rPr>
              <w:t>Каратэ  үйірмесі</w:t>
            </w:r>
          </w:p>
          <w:p w:rsidR="00967226" w:rsidRPr="00BC283C" w:rsidRDefault="00967226" w:rsidP="006C105A">
            <w:pPr>
              <w:rPr>
                <w:b/>
                <w:bCs/>
                <w:sz w:val="24"/>
                <w:szCs w:val="24"/>
                <w:lang w:eastAsia="ru-RU"/>
              </w:rPr>
            </w:pPr>
            <w:r w:rsidRPr="00BC283C">
              <w:rPr>
                <w:b/>
                <w:bCs/>
                <w:sz w:val="24"/>
                <w:szCs w:val="24"/>
                <w:lang w:eastAsia="ru-RU"/>
              </w:rPr>
              <w:t>1</w:t>
            </w:r>
            <w:r>
              <w:rPr>
                <w:b/>
                <w:bCs/>
                <w:sz w:val="24"/>
                <w:szCs w:val="24"/>
                <w:lang w:eastAsia="ru-RU"/>
              </w:rPr>
              <w:t>6.30</w:t>
            </w:r>
            <w:r w:rsidRPr="00BC283C">
              <w:rPr>
                <w:b/>
                <w:bCs/>
                <w:sz w:val="24"/>
                <w:szCs w:val="24"/>
                <w:lang w:eastAsia="ru-RU"/>
              </w:rPr>
              <w:t>-16.</w:t>
            </w:r>
            <w:r>
              <w:rPr>
                <w:b/>
                <w:bCs/>
                <w:sz w:val="24"/>
                <w:szCs w:val="24"/>
                <w:lang w:eastAsia="ru-RU"/>
              </w:rPr>
              <w:t>55</w:t>
            </w:r>
          </w:p>
          <w:p w:rsidR="00967226" w:rsidRPr="00CD0298" w:rsidRDefault="00967226" w:rsidP="006C105A">
            <w:pPr>
              <w:rPr>
                <w:bCs/>
                <w:color w:val="000000"/>
                <w:sz w:val="24"/>
                <w:szCs w:val="24"/>
              </w:rPr>
            </w:pPr>
          </w:p>
        </w:tc>
        <w:tc>
          <w:tcPr>
            <w:tcW w:w="2749" w:type="dxa"/>
            <w:gridSpan w:val="3"/>
            <w:tcBorders>
              <w:top w:val="single" w:sz="4" w:space="0" w:color="auto"/>
              <w:left w:val="single" w:sz="4" w:space="0" w:color="auto"/>
              <w:bottom w:val="single" w:sz="4" w:space="0" w:color="auto"/>
              <w:right w:val="single" w:sz="4" w:space="0" w:color="auto"/>
            </w:tcBorders>
            <w:hideMark/>
          </w:tcPr>
          <w:p w:rsidR="00967226" w:rsidRPr="000C7E48" w:rsidRDefault="00967226" w:rsidP="006C105A">
            <w:pPr>
              <w:adjustRightInd w:val="0"/>
              <w:spacing w:after="200" w:line="276" w:lineRule="auto"/>
              <w:rPr>
                <w:b/>
                <w:bCs/>
                <w:sz w:val="24"/>
                <w:szCs w:val="24"/>
                <w:shd w:val="clear" w:color="auto" w:fill="FFFFFF"/>
                <w:lang w:eastAsia="ru-RU"/>
              </w:rPr>
            </w:pPr>
            <w:r w:rsidRPr="000C7E48">
              <w:rPr>
                <w:b/>
                <w:bCs/>
                <w:sz w:val="24"/>
                <w:szCs w:val="24"/>
                <w:shd w:val="clear" w:color="auto" w:fill="FFFFFF"/>
                <w:lang w:eastAsia="ru-RU"/>
              </w:rPr>
              <w:lastRenderedPageBreak/>
              <w:t xml:space="preserve">Каратэ </w:t>
            </w:r>
          </w:p>
          <w:p w:rsidR="00967226" w:rsidRDefault="00967226" w:rsidP="006C105A">
            <w:pPr>
              <w:rPr>
                <w:b/>
                <w:bCs/>
                <w:sz w:val="24"/>
                <w:szCs w:val="24"/>
                <w:shd w:val="clear" w:color="auto" w:fill="FFFFFF"/>
                <w:lang w:eastAsia="ru-RU"/>
              </w:rPr>
            </w:pPr>
            <w:r w:rsidRPr="000C7E48">
              <w:rPr>
                <w:b/>
                <w:bCs/>
                <w:sz w:val="24"/>
                <w:szCs w:val="24"/>
                <w:shd w:val="clear" w:color="auto" w:fill="FFFFFF"/>
                <w:lang w:eastAsia="ru-RU"/>
              </w:rPr>
              <w:t>16.30-16.55</w:t>
            </w:r>
          </w:p>
          <w:p w:rsidR="00967226" w:rsidRDefault="00967226" w:rsidP="006C105A">
            <w:pPr>
              <w:rPr>
                <w:b/>
                <w:sz w:val="24"/>
                <w:szCs w:val="24"/>
              </w:rPr>
            </w:pPr>
            <w:r w:rsidRPr="00075ED3">
              <w:rPr>
                <w:b/>
                <w:sz w:val="24"/>
                <w:szCs w:val="24"/>
              </w:rPr>
              <w:t>Механика» «Құс қора» жиынтығы</w:t>
            </w:r>
          </w:p>
          <w:p w:rsidR="00967226" w:rsidRPr="00117BA7" w:rsidRDefault="00967226" w:rsidP="006C105A">
            <w:pPr>
              <w:rPr>
                <w:bCs/>
                <w:sz w:val="24"/>
                <w:szCs w:val="24"/>
                <w:shd w:val="clear" w:color="auto" w:fill="FFFFFF"/>
              </w:rPr>
            </w:pPr>
            <w:r>
              <w:rPr>
                <w:b/>
                <w:color w:val="000000"/>
                <w:sz w:val="24"/>
                <w:szCs w:val="28"/>
              </w:rPr>
              <w:t xml:space="preserve">Мақсаты: </w:t>
            </w:r>
            <w:r w:rsidRPr="00075ED3">
              <w:rPr>
                <w:color w:val="000000"/>
                <w:sz w:val="24"/>
                <w:szCs w:val="28"/>
              </w:rPr>
              <w:t xml:space="preserve">Мектепке дейінгі ұйымдарға арналған механикалық эксперименттік жиынтық және айналудың бастапқы бағыты, айналу қозғалысының үдеуі </w:t>
            </w:r>
            <w:r w:rsidRPr="00075ED3">
              <w:rPr>
                <w:color w:val="000000"/>
                <w:sz w:val="24"/>
                <w:szCs w:val="28"/>
              </w:rPr>
              <w:lastRenderedPageBreak/>
              <w:t>немесе қайта бағытталуы, қозғалысты визуалдаумен, акустикалық кері байланыспен тәжірибе жүргізумен энергия беру</w:t>
            </w:r>
            <w:r w:rsidRPr="00075ED3">
              <w:rPr>
                <w:b/>
                <w:color w:val="000000"/>
                <w:sz w:val="24"/>
                <w:szCs w:val="28"/>
              </w:rPr>
              <w:t xml:space="preserve"> </w:t>
            </w:r>
            <w:r w:rsidRPr="00075ED3">
              <w:rPr>
                <w:color w:val="000000"/>
                <w:sz w:val="24"/>
                <w:szCs w:val="28"/>
              </w:rPr>
              <w:t>құбылыстарын делдалдайды.</w:t>
            </w:r>
          </w:p>
        </w:tc>
      </w:tr>
      <w:tr w:rsidR="00967226" w:rsidRPr="00117BA7" w:rsidTr="006C105A">
        <w:trPr>
          <w:trHeight w:val="6228"/>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rPr>
              <w:lastRenderedPageBreak/>
              <w:t>Балалармен жеке жұм</w:t>
            </w:r>
            <w:r w:rsidRPr="00117BA7">
              <w:rPr>
                <w:rFonts w:eastAsia="Calibri"/>
                <w:b/>
                <w:sz w:val="24"/>
                <w:szCs w:val="24"/>
                <w:lang w:val="ru-RU"/>
              </w:rPr>
              <w:t>ыс</w:t>
            </w:r>
          </w:p>
        </w:tc>
        <w:tc>
          <w:tcPr>
            <w:tcW w:w="2581" w:type="dxa"/>
            <w:gridSpan w:val="2"/>
            <w:tcBorders>
              <w:top w:val="single" w:sz="4" w:space="0" w:color="auto"/>
              <w:left w:val="single" w:sz="4" w:space="0" w:color="auto"/>
              <w:right w:val="single" w:sz="4" w:space="0" w:color="auto"/>
            </w:tcBorders>
            <w:hideMark/>
          </w:tcPr>
          <w:p w:rsidR="00967226" w:rsidRPr="00C12210" w:rsidRDefault="00967226" w:rsidP="006C105A">
            <w:pPr>
              <w:rPr>
                <w:b/>
                <w:bCs/>
                <w:sz w:val="24"/>
                <w:szCs w:val="24"/>
              </w:rPr>
            </w:pPr>
            <w:r w:rsidRPr="00C12210">
              <w:rPr>
                <w:b/>
                <w:bCs/>
                <w:sz w:val="24"/>
                <w:szCs w:val="24"/>
              </w:rPr>
              <w:t>Әлеуметтік- эмоцианалды дағдыларды қалыптастыру  арқылы іске асырыла</w:t>
            </w:r>
          </w:p>
          <w:p w:rsidR="00967226" w:rsidRDefault="00967226" w:rsidP="006C105A">
            <w:pPr>
              <w:ind w:right="-108"/>
              <w:rPr>
                <w:color w:val="000000"/>
                <w:sz w:val="24"/>
                <w:szCs w:val="24"/>
              </w:rPr>
            </w:pPr>
            <w:r w:rsidRPr="00C12210">
              <w:rPr>
                <w:i/>
                <w:color w:val="000000"/>
                <w:sz w:val="24"/>
                <w:szCs w:val="24"/>
              </w:rPr>
              <w:t>Баланың жеке даму картасы бойынша жұмыс:</w:t>
            </w:r>
            <w:r w:rsidRPr="00C12210">
              <w:rPr>
                <w:color w:val="000000"/>
                <w:sz w:val="24"/>
                <w:szCs w:val="24"/>
              </w:rPr>
              <w:t>Асқар Айым пен Қанат Рауан жыл мезгіліндегі маусымдық өзгерістерді пысықтау</w:t>
            </w:r>
            <w:r>
              <w:rPr>
                <w:color w:val="000000"/>
                <w:sz w:val="24"/>
                <w:szCs w:val="24"/>
              </w:rPr>
              <w:t xml:space="preserve"> </w:t>
            </w:r>
          </w:p>
          <w:p w:rsidR="00967226" w:rsidRPr="00536D3D" w:rsidRDefault="00967226" w:rsidP="006C105A">
            <w:pPr>
              <w:ind w:right="-108"/>
              <w:rPr>
                <w:color w:val="000000"/>
                <w:sz w:val="24"/>
                <w:szCs w:val="24"/>
              </w:rPr>
            </w:pPr>
          </w:p>
          <w:p w:rsidR="00967226" w:rsidRPr="004362BC" w:rsidRDefault="00967226" w:rsidP="006C105A">
            <w:pPr>
              <w:spacing w:after="200"/>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967226" w:rsidRDefault="00967226" w:rsidP="006C105A">
            <w:pPr>
              <w:spacing w:after="200"/>
              <w:ind w:left="-108" w:right="-108"/>
              <w:jc w:val="center"/>
              <w:rPr>
                <w:b/>
                <w:bCs/>
                <w:sz w:val="24"/>
                <w:szCs w:val="24"/>
                <w:lang w:eastAsia="ru-RU"/>
              </w:rPr>
            </w:pPr>
            <w:r>
              <w:rPr>
                <w:b/>
                <w:bCs/>
                <w:sz w:val="24"/>
                <w:szCs w:val="24"/>
                <w:lang w:eastAsia="ru-RU"/>
              </w:rPr>
              <w:t>Қойролла Мустафа</w:t>
            </w:r>
          </w:p>
          <w:p w:rsidR="00967226" w:rsidRPr="00536D3D" w:rsidRDefault="00967226" w:rsidP="006C105A">
            <w:pPr>
              <w:ind w:left="-108" w:right="-108"/>
              <w:jc w:val="center"/>
              <w:rPr>
                <w:color w:val="000000"/>
                <w:sz w:val="24"/>
                <w:szCs w:val="24"/>
              </w:rPr>
            </w:pPr>
            <w:r w:rsidRPr="00B1332B">
              <w:rPr>
                <w:b/>
                <w:sz w:val="24"/>
                <w:szCs w:val="24"/>
                <w:lang w:eastAsia="ru-RU"/>
              </w:rPr>
              <w:t xml:space="preserve">15:35-15:55  </w:t>
            </w:r>
            <w:r>
              <w:rPr>
                <w:sz w:val="24"/>
                <w:szCs w:val="24"/>
                <w:lang w:eastAsia="ru-RU"/>
              </w:rPr>
              <w:t xml:space="preserve">  Уразалин Аль-Азиз  </w:t>
            </w:r>
          </w:p>
        </w:tc>
        <w:tc>
          <w:tcPr>
            <w:tcW w:w="2581" w:type="dxa"/>
            <w:gridSpan w:val="2"/>
            <w:tcBorders>
              <w:top w:val="single" w:sz="4" w:space="0" w:color="auto"/>
              <w:left w:val="single" w:sz="4" w:space="0" w:color="auto"/>
              <w:right w:val="single" w:sz="4" w:space="0" w:color="auto"/>
            </w:tcBorders>
            <w:hideMark/>
          </w:tcPr>
          <w:p w:rsidR="00967226" w:rsidRPr="00C12210" w:rsidRDefault="00967226" w:rsidP="006C105A">
            <w:pPr>
              <w:ind w:left="-108" w:right="-108"/>
              <w:rPr>
                <w:color w:val="000000"/>
                <w:sz w:val="24"/>
                <w:szCs w:val="24"/>
              </w:rPr>
            </w:pPr>
            <w:r w:rsidRPr="00C12210">
              <w:rPr>
                <w:b/>
                <w:color w:val="000000"/>
                <w:sz w:val="24"/>
                <w:szCs w:val="24"/>
              </w:rPr>
              <w:t>Танымдық дағдыларын дамыту</w:t>
            </w:r>
            <w:r w:rsidRPr="00C12210">
              <w:rPr>
                <w:color w:val="000000"/>
                <w:sz w:val="24"/>
                <w:szCs w:val="24"/>
              </w:rPr>
              <w:t xml:space="preserve"> :</w:t>
            </w:r>
          </w:p>
          <w:p w:rsidR="00967226" w:rsidRPr="00C12210" w:rsidRDefault="00967226" w:rsidP="006C105A">
            <w:pPr>
              <w:ind w:left="-108" w:right="-108"/>
              <w:rPr>
                <w:i/>
                <w:color w:val="000000"/>
                <w:sz w:val="24"/>
                <w:szCs w:val="24"/>
              </w:rPr>
            </w:pPr>
            <w:r w:rsidRPr="00C12210">
              <w:rPr>
                <w:i/>
                <w:color w:val="000000"/>
                <w:sz w:val="24"/>
                <w:szCs w:val="24"/>
              </w:rPr>
              <w:t>Баланың жеке даму картасы бойынша жұмыс</w:t>
            </w:r>
          </w:p>
          <w:p w:rsidR="00967226" w:rsidRDefault="00967226" w:rsidP="006C105A">
            <w:pPr>
              <w:ind w:left="-108" w:right="-108"/>
              <w:rPr>
                <w:color w:val="000000"/>
                <w:sz w:val="24"/>
                <w:szCs w:val="24"/>
              </w:rPr>
            </w:pPr>
            <w:r w:rsidRPr="00C12210">
              <w:rPr>
                <w:color w:val="000000"/>
                <w:sz w:val="24"/>
                <w:szCs w:val="24"/>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p w:rsidR="00967226" w:rsidRPr="00536D3D" w:rsidRDefault="00967226" w:rsidP="006C105A">
            <w:pPr>
              <w:ind w:left="-108" w:right="-108"/>
              <w:rPr>
                <w:color w:val="000000"/>
                <w:sz w:val="24"/>
                <w:szCs w:val="24"/>
              </w:rPr>
            </w:pPr>
          </w:p>
          <w:p w:rsidR="00967226" w:rsidRPr="004362BC" w:rsidRDefault="00967226" w:rsidP="006C105A">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967226" w:rsidRPr="004362BC" w:rsidRDefault="00967226" w:rsidP="006C105A">
            <w:pPr>
              <w:spacing w:after="200" w:line="276" w:lineRule="auto"/>
              <w:jc w:val="center"/>
              <w:rPr>
                <w:b/>
                <w:bCs/>
                <w:sz w:val="24"/>
                <w:szCs w:val="24"/>
                <w:lang w:eastAsia="ru-RU"/>
              </w:rPr>
            </w:pPr>
            <w:r w:rsidRPr="004362BC">
              <w:rPr>
                <w:b/>
                <w:bCs/>
                <w:sz w:val="24"/>
                <w:szCs w:val="24"/>
                <w:lang w:eastAsia="ru-RU"/>
              </w:rPr>
              <w:t>Психологпен жұмыс</w:t>
            </w:r>
          </w:p>
          <w:p w:rsidR="00967226" w:rsidRPr="00536D3D" w:rsidRDefault="00967226" w:rsidP="006C105A">
            <w:pPr>
              <w:widowControl/>
              <w:autoSpaceDE/>
              <w:ind w:right="-108"/>
              <w:rPr>
                <w:color w:val="000000"/>
                <w:sz w:val="24"/>
                <w:szCs w:val="24"/>
              </w:rPr>
            </w:pPr>
          </w:p>
        </w:tc>
        <w:tc>
          <w:tcPr>
            <w:tcW w:w="2580" w:type="dxa"/>
            <w:gridSpan w:val="2"/>
            <w:tcBorders>
              <w:top w:val="single" w:sz="4" w:space="0" w:color="auto"/>
              <w:left w:val="single" w:sz="4" w:space="0" w:color="auto"/>
              <w:right w:val="single" w:sz="4" w:space="0" w:color="auto"/>
            </w:tcBorders>
            <w:hideMark/>
          </w:tcPr>
          <w:p w:rsidR="00967226" w:rsidRPr="00C12210" w:rsidRDefault="00967226" w:rsidP="006C105A">
            <w:pPr>
              <w:ind w:left="-108" w:right="-108"/>
              <w:rPr>
                <w:color w:val="000000"/>
                <w:sz w:val="24"/>
                <w:szCs w:val="24"/>
              </w:rPr>
            </w:pPr>
            <w:r w:rsidRPr="00C12210">
              <w:rPr>
                <w:b/>
                <w:bCs/>
                <w:sz w:val="24"/>
                <w:szCs w:val="24"/>
              </w:rPr>
              <w:t xml:space="preserve">Коммуникативтік дағдыларды дамыту </w:t>
            </w:r>
            <w:r w:rsidRPr="00C12210">
              <w:rPr>
                <w:i/>
                <w:color w:val="000000"/>
                <w:sz w:val="24"/>
                <w:szCs w:val="24"/>
              </w:rPr>
              <w:t>Баланың жеке даму картасы бойынша жұмыс</w:t>
            </w:r>
          </w:p>
          <w:p w:rsidR="00967226" w:rsidRDefault="00967226" w:rsidP="006C105A">
            <w:pPr>
              <w:ind w:left="-108" w:right="-108"/>
              <w:rPr>
                <w:color w:val="000000"/>
                <w:sz w:val="24"/>
                <w:szCs w:val="24"/>
              </w:rPr>
            </w:pPr>
            <w:r w:rsidRPr="00C12210">
              <w:rPr>
                <w:color w:val="000000"/>
                <w:sz w:val="24"/>
                <w:szCs w:val="24"/>
              </w:rPr>
              <w:t>Барлық балалармен сурет бойынша әңгіме құрау ,қазақ тілінде әңгімелеу дағдыларын қалыптастыруды жалғастыру</w:t>
            </w:r>
            <w:r>
              <w:rPr>
                <w:color w:val="000000"/>
                <w:sz w:val="24"/>
                <w:szCs w:val="24"/>
              </w:rPr>
              <w:t xml:space="preserve"> </w:t>
            </w:r>
          </w:p>
          <w:p w:rsidR="00967226" w:rsidRPr="00536D3D" w:rsidRDefault="00967226" w:rsidP="006C105A">
            <w:pPr>
              <w:ind w:left="-108" w:right="-108"/>
              <w:rPr>
                <w:color w:val="000000"/>
                <w:sz w:val="24"/>
                <w:szCs w:val="24"/>
              </w:rPr>
            </w:pPr>
          </w:p>
          <w:p w:rsidR="00967226" w:rsidRPr="004362BC" w:rsidRDefault="00967226" w:rsidP="006C105A">
            <w:pPr>
              <w:spacing w:after="200" w:line="276" w:lineRule="auto"/>
              <w:ind w:left="-108" w:right="-108"/>
              <w:jc w:val="center"/>
              <w:rPr>
                <w:b/>
                <w:bCs/>
                <w:sz w:val="24"/>
                <w:szCs w:val="24"/>
                <w:lang w:eastAsia="ru-RU"/>
              </w:rPr>
            </w:pPr>
            <w:r w:rsidRPr="004362BC">
              <w:rPr>
                <w:b/>
                <w:bCs/>
                <w:sz w:val="24"/>
                <w:szCs w:val="24"/>
                <w:lang w:eastAsia="ru-RU"/>
              </w:rPr>
              <w:t>Арнайы түзетуші іс-әрекет: логопедпен жұмыс:</w:t>
            </w:r>
          </w:p>
          <w:p w:rsidR="00967226" w:rsidRDefault="00967226" w:rsidP="006C105A">
            <w:pPr>
              <w:spacing w:after="200"/>
              <w:ind w:left="-108" w:right="-108"/>
              <w:jc w:val="center"/>
              <w:rPr>
                <w:b/>
                <w:bCs/>
                <w:sz w:val="24"/>
                <w:szCs w:val="24"/>
                <w:lang w:eastAsia="ru-RU"/>
              </w:rPr>
            </w:pPr>
            <w:r>
              <w:rPr>
                <w:b/>
                <w:bCs/>
                <w:sz w:val="24"/>
                <w:szCs w:val="24"/>
                <w:lang w:eastAsia="ru-RU"/>
              </w:rPr>
              <w:t>Қойролла Мустафа</w:t>
            </w:r>
          </w:p>
          <w:p w:rsidR="00967226" w:rsidRPr="00536D3D" w:rsidRDefault="00967226" w:rsidP="006C105A">
            <w:pPr>
              <w:ind w:left="-108" w:right="-108"/>
              <w:jc w:val="center"/>
              <w:rPr>
                <w:color w:val="000000"/>
                <w:sz w:val="24"/>
                <w:szCs w:val="24"/>
              </w:rPr>
            </w:pPr>
            <w:r w:rsidRPr="00B1332B">
              <w:rPr>
                <w:b/>
                <w:color w:val="000000"/>
                <w:sz w:val="24"/>
                <w:szCs w:val="24"/>
                <w:lang w:eastAsia="ru-RU"/>
              </w:rPr>
              <w:t>16:30-16:50</w:t>
            </w:r>
            <w:r>
              <w:rPr>
                <w:color w:val="000000"/>
                <w:sz w:val="24"/>
                <w:szCs w:val="24"/>
                <w:lang w:eastAsia="ru-RU"/>
              </w:rPr>
              <w:t xml:space="preserve">         Уразалин Аль-Азиз    </w:t>
            </w:r>
          </w:p>
          <w:p w:rsidR="00967226" w:rsidRPr="00536D3D" w:rsidRDefault="00967226" w:rsidP="006C105A">
            <w:pPr>
              <w:widowControl/>
              <w:autoSpaceDE/>
              <w:ind w:right="-108"/>
              <w:rPr>
                <w:color w:val="000000"/>
                <w:sz w:val="24"/>
                <w:szCs w:val="24"/>
              </w:rPr>
            </w:pPr>
          </w:p>
        </w:tc>
        <w:tc>
          <w:tcPr>
            <w:tcW w:w="2581" w:type="dxa"/>
            <w:gridSpan w:val="2"/>
            <w:tcBorders>
              <w:top w:val="single" w:sz="4" w:space="0" w:color="auto"/>
              <w:left w:val="single" w:sz="4" w:space="0" w:color="auto"/>
              <w:right w:val="single" w:sz="4" w:space="0" w:color="auto"/>
            </w:tcBorders>
          </w:tcPr>
          <w:p w:rsidR="00967226" w:rsidRPr="003948EA" w:rsidRDefault="00967226" w:rsidP="006C105A">
            <w:pPr>
              <w:spacing w:line="276" w:lineRule="auto"/>
              <w:ind w:left="-108" w:right="-108"/>
              <w:rPr>
                <w:color w:val="000000"/>
                <w:sz w:val="24"/>
                <w:szCs w:val="24"/>
                <w:lang w:eastAsia="ru-RU"/>
              </w:rPr>
            </w:pPr>
            <w:r w:rsidRPr="003948EA">
              <w:rPr>
                <w:b/>
                <w:color w:val="000000"/>
                <w:sz w:val="24"/>
                <w:szCs w:val="24"/>
                <w:lang w:eastAsia="ru-RU"/>
              </w:rPr>
              <w:t>Танымдық дағдыларын дамыту</w:t>
            </w:r>
            <w:r w:rsidRPr="003948EA">
              <w:rPr>
                <w:color w:val="000000"/>
                <w:sz w:val="24"/>
                <w:szCs w:val="24"/>
                <w:lang w:eastAsia="ru-RU"/>
              </w:rPr>
              <w:t>:</w:t>
            </w:r>
          </w:p>
          <w:p w:rsidR="00967226" w:rsidRPr="003948EA" w:rsidRDefault="00967226" w:rsidP="006C105A">
            <w:pPr>
              <w:spacing w:line="276" w:lineRule="auto"/>
              <w:ind w:left="-108" w:right="-108"/>
              <w:rPr>
                <w:color w:val="000000"/>
                <w:sz w:val="24"/>
                <w:szCs w:val="24"/>
                <w:lang w:eastAsia="ru-RU"/>
              </w:rPr>
            </w:pPr>
            <w:r w:rsidRPr="003948EA">
              <w:rPr>
                <w:color w:val="000000"/>
                <w:sz w:val="24"/>
                <w:szCs w:val="24"/>
                <w:lang w:eastAsia="ru-RU"/>
              </w:rPr>
              <w:t>Баланың жеке даму картасы бойынша жұмыс</w:t>
            </w:r>
          </w:p>
          <w:p w:rsidR="00967226" w:rsidRPr="00F83F57" w:rsidRDefault="00967226" w:rsidP="006C105A">
            <w:pPr>
              <w:spacing w:line="276" w:lineRule="auto"/>
              <w:ind w:left="-108" w:right="-108"/>
              <w:rPr>
                <w:color w:val="000000"/>
                <w:sz w:val="24"/>
                <w:szCs w:val="24"/>
                <w:lang w:eastAsia="ru-RU"/>
              </w:rPr>
            </w:pPr>
            <w:r>
              <w:rPr>
                <w:color w:val="000000"/>
                <w:sz w:val="24"/>
                <w:szCs w:val="24"/>
                <w:lang w:eastAsia="ru-RU"/>
              </w:rPr>
              <w:t xml:space="preserve">Рауан пен Айым </w:t>
            </w:r>
            <w:r w:rsidRPr="003948EA">
              <w:rPr>
                <w:color w:val="000000"/>
                <w:sz w:val="24"/>
                <w:szCs w:val="24"/>
                <w:lang w:eastAsia="ru-RU"/>
              </w:rPr>
              <w:t>көр</w:t>
            </w:r>
            <w:r>
              <w:rPr>
                <w:color w:val="000000"/>
                <w:sz w:val="24"/>
                <w:szCs w:val="24"/>
                <w:lang w:eastAsia="ru-RU"/>
              </w:rPr>
              <w:t>некіліктерді қолдану арқылы 1-10</w:t>
            </w:r>
            <w:r w:rsidRPr="003948EA">
              <w:rPr>
                <w:color w:val="000000"/>
                <w:sz w:val="24"/>
                <w:szCs w:val="24"/>
                <w:lang w:eastAsia="ru-RU"/>
              </w:rPr>
              <w:t>ке дейінгі сандарды тура кері санау амалдарын қолдана отырып есептеуге дағдыландыр, суреттік есептерді шешу дағдыларын дамыту.</w:t>
            </w:r>
            <w:r>
              <w:rPr>
                <w:color w:val="000000"/>
                <w:sz w:val="24"/>
                <w:szCs w:val="24"/>
                <w:lang w:eastAsia="ru-RU"/>
              </w:rPr>
              <w:t xml:space="preserve"> </w:t>
            </w:r>
            <w:r w:rsidRPr="003948EA">
              <w:rPr>
                <w:b/>
                <w:bCs/>
                <w:sz w:val="24"/>
                <w:szCs w:val="24"/>
                <w:lang w:eastAsia="ru-RU"/>
              </w:rPr>
              <w:t>Арнайы түзетушілік</w:t>
            </w:r>
            <w:r>
              <w:rPr>
                <w:color w:val="000000"/>
                <w:sz w:val="24"/>
                <w:szCs w:val="24"/>
                <w:lang w:eastAsia="ru-RU"/>
              </w:rPr>
              <w:t xml:space="preserve"> </w:t>
            </w:r>
            <w:r w:rsidRPr="003948EA">
              <w:rPr>
                <w:b/>
                <w:bCs/>
                <w:sz w:val="24"/>
                <w:szCs w:val="24"/>
                <w:lang w:eastAsia="ru-RU"/>
              </w:rPr>
              <w:t>Психологпен жұмыс :</w:t>
            </w:r>
          </w:p>
          <w:p w:rsidR="00967226" w:rsidRDefault="00967226" w:rsidP="006C105A">
            <w:pPr>
              <w:ind w:left="-108" w:right="-108"/>
              <w:rPr>
                <w:sz w:val="24"/>
                <w:szCs w:val="24"/>
                <w:lang w:eastAsia="ru-RU"/>
              </w:rPr>
            </w:pPr>
            <w:r>
              <w:rPr>
                <w:sz w:val="24"/>
                <w:szCs w:val="24"/>
                <w:lang w:eastAsia="ru-RU"/>
              </w:rPr>
              <w:t>Қайролла Мустафа</w:t>
            </w:r>
          </w:p>
          <w:p w:rsidR="00967226" w:rsidRPr="003948EA" w:rsidRDefault="00967226" w:rsidP="006C105A">
            <w:pPr>
              <w:ind w:left="-108" w:right="-108"/>
              <w:rPr>
                <w:b/>
                <w:bCs/>
                <w:sz w:val="24"/>
                <w:szCs w:val="24"/>
                <w:lang w:eastAsia="ru-RU"/>
              </w:rPr>
            </w:pPr>
            <w:r w:rsidRPr="003948EA">
              <w:rPr>
                <w:b/>
                <w:bCs/>
                <w:sz w:val="24"/>
                <w:szCs w:val="24"/>
                <w:lang w:eastAsia="ru-RU"/>
              </w:rPr>
              <w:t>Логопедпен жұмыс :</w:t>
            </w:r>
          </w:p>
          <w:p w:rsidR="00967226" w:rsidRPr="00340330" w:rsidRDefault="00967226" w:rsidP="006C105A">
            <w:pPr>
              <w:spacing w:after="200" w:line="276" w:lineRule="auto"/>
              <w:jc w:val="center"/>
              <w:rPr>
                <w:b/>
                <w:bCs/>
                <w:sz w:val="24"/>
                <w:szCs w:val="24"/>
                <w:lang w:eastAsia="ru-RU"/>
              </w:rPr>
            </w:pPr>
            <w:r>
              <w:rPr>
                <w:bCs/>
                <w:sz w:val="24"/>
                <w:szCs w:val="24"/>
                <w:lang w:eastAsia="ru-RU"/>
              </w:rPr>
              <w:t>Қайролла Мустафа</w:t>
            </w:r>
          </w:p>
        </w:tc>
        <w:tc>
          <w:tcPr>
            <w:tcW w:w="2749" w:type="dxa"/>
            <w:gridSpan w:val="3"/>
            <w:tcBorders>
              <w:top w:val="single" w:sz="4" w:space="0" w:color="auto"/>
              <w:left w:val="single" w:sz="4" w:space="0" w:color="auto"/>
              <w:right w:val="single" w:sz="4" w:space="0" w:color="auto"/>
            </w:tcBorders>
          </w:tcPr>
          <w:p w:rsidR="00967226" w:rsidRPr="00C12210" w:rsidRDefault="00967226" w:rsidP="006C105A">
            <w:pPr>
              <w:rPr>
                <w:b/>
                <w:bCs/>
                <w:sz w:val="24"/>
                <w:szCs w:val="24"/>
              </w:rPr>
            </w:pPr>
            <w:r w:rsidRPr="00C12210">
              <w:rPr>
                <w:b/>
                <w:bCs/>
                <w:sz w:val="24"/>
                <w:szCs w:val="24"/>
              </w:rPr>
              <w:t>Физикалық дамыту</w:t>
            </w:r>
          </w:p>
          <w:p w:rsidR="00967226" w:rsidRPr="00C12210" w:rsidRDefault="00967226" w:rsidP="006C105A">
            <w:pPr>
              <w:rPr>
                <w:i/>
                <w:color w:val="000000"/>
                <w:sz w:val="24"/>
                <w:szCs w:val="24"/>
              </w:rPr>
            </w:pPr>
            <w:r w:rsidRPr="00C12210">
              <w:rPr>
                <w:color w:val="000000"/>
                <w:sz w:val="24"/>
                <w:szCs w:val="24"/>
              </w:rPr>
              <w:t xml:space="preserve"> </w:t>
            </w:r>
            <w:r w:rsidRPr="00C12210">
              <w:rPr>
                <w:i/>
                <w:color w:val="000000"/>
                <w:sz w:val="24"/>
                <w:szCs w:val="24"/>
              </w:rPr>
              <w:t>Баланың жеке даму картасы бойынша жұмыс.</w:t>
            </w:r>
          </w:p>
          <w:p w:rsidR="00967226" w:rsidRPr="00C12210" w:rsidRDefault="00967226" w:rsidP="006C105A">
            <w:pPr>
              <w:rPr>
                <w:color w:val="000000"/>
                <w:sz w:val="24"/>
                <w:szCs w:val="24"/>
              </w:rPr>
            </w:pPr>
            <w:r w:rsidRPr="00C12210">
              <w:rPr>
                <w:color w:val="000000"/>
                <w:sz w:val="24"/>
                <w:szCs w:val="24"/>
              </w:rPr>
              <w:t>Асқар Айым мен Айткен</w:t>
            </w:r>
            <w:r>
              <w:rPr>
                <w:color w:val="000000"/>
                <w:sz w:val="24"/>
                <w:szCs w:val="24"/>
              </w:rPr>
              <w:t xml:space="preserve"> </w:t>
            </w:r>
            <w:r w:rsidRPr="00C12210">
              <w:rPr>
                <w:color w:val="000000"/>
                <w:sz w:val="24"/>
                <w:szCs w:val="24"/>
              </w:rPr>
              <w:t xml:space="preserve">Альтемір саппен </w:t>
            </w:r>
          </w:p>
          <w:p w:rsidR="00967226" w:rsidRPr="00C12210" w:rsidRDefault="00967226" w:rsidP="006C105A">
            <w:pPr>
              <w:rPr>
                <w:color w:val="000000"/>
                <w:sz w:val="24"/>
                <w:szCs w:val="24"/>
              </w:rPr>
            </w:pPr>
            <w:r w:rsidRPr="00C12210">
              <w:rPr>
                <w:color w:val="000000"/>
                <w:sz w:val="24"/>
                <w:szCs w:val="24"/>
              </w:rPr>
              <w:t>оң және сол қолмен қашықтыққа, көлденең нысанаға, тік нысанаға заттарды лақтырады</w:t>
            </w:r>
          </w:p>
          <w:p w:rsidR="00967226" w:rsidRDefault="00967226" w:rsidP="006C105A">
            <w:pPr>
              <w:rPr>
                <w:color w:val="000000"/>
                <w:sz w:val="24"/>
                <w:szCs w:val="24"/>
              </w:rPr>
            </w:pPr>
          </w:p>
          <w:p w:rsidR="00967226" w:rsidRPr="00536D3D" w:rsidRDefault="00967226" w:rsidP="006C105A">
            <w:pPr>
              <w:rPr>
                <w:color w:val="000000"/>
                <w:sz w:val="24"/>
                <w:szCs w:val="24"/>
              </w:rPr>
            </w:pPr>
          </w:p>
          <w:p w:rsidR="00967226" w:rsidRPr="004362BC" w:rsidRDefault="00967226" w:rsidP="006C105A">
            <w:pPr>
              <w:spacing w:after="200" w:line="276" w:lineRule="auto"/>
              <w:jc w:val="center"/>
              <w:rPr>
                <w:b/>
                <w:bCs/>
                <w:sz w:val="24"/>
                <w:szCs w:val="24"/>
                <w:lang w:eastAsia="ru-RU"/>
              </w:rPr>
            </w:pPr>
            <w:r w:rsidRPr="004362BC">
              <w:rPr>
                <w:b/>
                <w:bCs/>
                <w:sz w:val="24"/>
                <w:szCs w:val="24"/>
                <w:lang w:eastAsia="ru-RU"/>
              </w:rPr>
              <w:t>Арнайы түзетуші іс-әрекет:</w:t>
            </w:r>
          </w:p>
          <w:p w:rsidR="00967226" w:rsidRPr="00CD0298" w:rsidRDefault="00967226" w:rsidP="006C105A">
            <w:pPr>
              <w:spacing w:after="200" w:line="276" w:lineRule="auto"/>
              <w:jc w:val="center"/>
              <w:rPr>
                <w:b/>
                <w:bCs/>
                <w:sz w:val="24"/>
                <w:szCs w:val="24"/>
                <w:lang w:eastAsia="ru-RU"/>
              </w:rPr>
            </w:pPr>
            <w:r w:rsidRPr="004362BC">
              <w:rPr>
                <w:b/>
                <w:bCs/>
                <w:sz w:val="24"/>
                <w:szCs w:val="24"/>
                <w:lang w:eastAsia="ru-RU"/>
              </w:rPr>
              <w:t>Психологпен жұмыс</w:t>
            </w:r>
          </w:p>
        </w:tc>
      </w:tr>
      <w:tr w:rsidR="00967226" w:rsidRPr="00117BA7" w:rsidTr="006C105A">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t>Серуенге дайындық</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adjustRightInd w:val="0"/>
              <w:jc w:val="center"/>
              <w:rPr>
                <w:sz w:val="24"/>
                <w:szCs w:val="24"/>
                <w:lang w:val="ru-RU"/>
              </w:rPr>
            </w:pPr>
            <w:r w:rsidRPr="00117BA7">
              <w:rPr>
                <w:color w:val="000000"/>
                <w:sz w:val="24"/>
                <w:szCs w:val="24"/>
                <w:lang w:val="ru-RU"/>
              </w:rPr>
              <w:t>Серуенге шығу. Балалардың өз-өзіне қызмет ету дағдысын дамыту. (Өз шкафтарынан киімдерін киінудің реттілігін сақтап, өздігінен дұрыс киінуге және достарының киінуіне көмектесуіне үйрету)</w:t>
            </w:r>
            <w:r w:rsidRPr="00117BA7">
              <w:rPr>
                <w:color w:val="000000"/>
                <w:sz w:val="24"/>
                <w:szCs w:val="24"/>
              </w:rPr>
              <w:t>.</w:t>
            </w:r>
            <w:r w:rsidRPr="00117BA7">
              <w:rPr>
                <w:sz w:val="24"/>
                <w:szCs w:val="24"/>
              </w:rPr>
              <w:t xml:space="preserve"> </w:t>
            </w:r>
          </w:p>
          <w:p w:rsidR="00967226" w:rsidRPr="00117BA7" w:rsidRDefault="00967226" w:rsidP="006C105A">
            <w:pPr>
              <w:adjustRightInd w:val="0"/>
              <w:jc w:val="center"/>
              <w:rPr>
                <w:color w:val="000000"/>
                <w:sz w:val="24"/>
                <w:szCs w:val="24"/>
              </w:rPr>
            </w:pPr>
            <w:r w:rsidRPr="00117BA7">
              <w:rPr>
                <w:b/>
                <w:color w:val="000000"/>
                <w:sz w:val="24"/>
                <w:szCs w:val="24"/>
              </w:rPr>
              <w:t>Қауіпсіздік сөздігі:</w:t>
            </w:r>
            <w:r w:rsidRPr="00117BA7">
              <w:rPr>
                <w:color w:val="000000"/>
                <w:sz w:val="24"/>
                <w:szCs w:val="24"/>
              </w:rPr>
              <w:t xml:space="preserve"> Ас құйылып жатқанда ас үйгекірме, тамақ ыстық күйіп қаласың!</w:t>
            </w:r>
          </w:p>
        </w:tc>
      </w:tr>
      <w:tr w:rsidR="00967226" w:rsidRPr="00117BA7" w:rsidTr="006C105A">
        <w:trPr>
          <w:trHeight w:val="1429"/>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lastRenderedPageBreak/>
              <w:t>Серуен</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Серуен № 7 Желді бақылау </w:t>
            </w:r>
          </w:p>
          <w:p w:rsidR="00967226" w:rsidRDefault="00967226" w:rsidP="006C105A">
            <w:pPr>
              <w:pStyle w:val="Style23"/>
              <w:spacing w:line="240" w:lineRule="auto"/>
              <w:jc w:val="left"/>
              <w:rPr>
                <w:rFonts w:ascii="Times New Roman" w:hAnsi="Times New Roman"/>
                <w:iCs/>
                <w:lang w:val="kk-KZ"/>
              </w:rPr>
            </w:pPr>
            <w:r>
              <w:rPr>
                <w:rFonts w:ascii="Times New Roman" w:hAnsi="Times New Roman"/>
                <w:iCs/>
                <w:lang w:val="kk-KZ"/>
              </w:rPr>
              <w:t>Мақсаты: - жел туралы түсініктерін бекіту;</w:t>
            </w:r>
          </w:p>
          <w:p w:rsidR="00967226" w:rsidRDefault="00967226" w:rsidP="006C105A">
            <w:pPr>
              <w:pStyle w:val="Style23"/>
              <w:spacing w:line="240" w:lineRule="auto"/>
              <w:jc w:val="left"/>
              <w:rPr>
                <w:rFonts w:ascii="Times New Roman" w:hAnsi="Times New Roman"/>
                <w:iCs/>
                <w:lang w:val="kk-KZ"/>
              </w:rPr>
            </w:pPr>
            <w:r>
              <w:rPr>
                <w:rFonts w:ascii="Times New Roman" w:hAnsi="Times New Roman"/>
                <w:iCs/>
                <w:lang w:val="kk-KZ"/>
              </w:rPr>
              <w:t xml:space="preserve">деген қызығушылықтарын арттыру. Бақылау барысы. </w:t>
            </w:r>
          </w:p>
          <w:p w:rsidR="00967226" w:rsidRDefault="00967226" w:rsidP="006C105A">
            <w:pPr>
              <w:pStyle w:val="TableParagraph"/>
              <w:rPr>
                <w:b/>
                <w:bCs/>
                <w:iCs/>
                <w:sz w:val="24"/>
                <w:szCs w:val="24"/>
              </w:rPr>
            </w:pPr>
            <w:r>
              <w:rPr>
                <w:b/>
                <w:bCs/>
                <w:iCs/>
                <w:sz w:val="24"/>
                <w:szCs w:val="24"/>
              </w:rPr>
              <w:t>Қимылды ойын «Қасқыр қақпан».</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pStyle w:val="TableParagraph"/>
              <w:rPr>
                <w:b/>
                <w:iCs/>
                <w:sz w:val="24"/>
                <w:szCs w:val="24"/>
              </w:rPr>
            </w:pPr>
            <w:r>
              <w:rPr>
                <w:b/>
                <w:bCs/>
                <w:iCs/>
                <w:sz w:val="24"/>
                <w:szCs w:val="24"/>
              </w:rPr>
              <w:t>Серуен</w:t>
            </w:r>
            <w:r>
              <w:rPr>
                <w:rFonts w:eastAsia="+mn-ea"/>
                <w:b/>
                <w:bCs/>
                <w:iCs/>
                <w:kern w:val="24"/>
                <w:sz w:val="24"/>
                <w:szCs w:val="24"/>
              </w:rPr>
              <w:t xml:space="preserve">№ 15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Қимыл-қозғалыс  ойыны:</w:t>
            </w:r>
            <w:r>
              <w:rPr>
                <w:rFonts w:ascii="Times New Roman" w:hAnsi="Times New Roman"/>
                <w:lang w:val="kk-KZ"/>
              </w:rPr>
              <w:t xml:space="preserve">  «Күн мен жаңбыр» </w:t>
            </w:r>
          </w:p>
          <w:p w:rsidR="00967226" w:rsidRDefault="00967226" w:rsidP="006C105A">
            <w:pPr>
              <w:pStyle w:val="Style23"/>
              <w:spacing w:line="240" w:lineRule="auto"/>
              <w:jc w:val="left"/>
              <w:rPr>
                <w:rFonts w:ascii="Times New Roman" w:hAnsi="Times New Roman"/>
                <w:lang w:val="kk-KZ"/>
              </w:rPr>
            </w:pPr>
            <w:r>
              <w:rPr>
                <w:rFonts w:ascii="Times New Roman" w:hAnsi="Times New Roman"/>
                <w:b/>
                <w:bCs/>
                <w:lang w:val="kk-KZ"/>
              </w:rPr>
              <w:t>Мақсаты:</w:t>
            </w:r>
            <w:r>
              <w:rPr>
                <w:rFonts w:ascii="Times New Roman" w:hAnsi="Times New Roman"/>
                <w:lang w:val="kk-KZ"/>
              </w:rPr>
              <w:t xml:space="preserve"> Балаларды жылдамдыққа, шапшаңдыққа тәрбиелеу. </w:t>
            </w:r>
          </w:p>
          <w:p w:rsidR="00967226" w:rsidRDefault="00967226" w:rsidP="006C105A">
            <w:pPr>
              <w:pStyle w:val="Style23"/>
              <w:jc w:val="left"/>
              <w:rPr>
                <w:rFonts w:ascii="Times New Roman" w:eastAsiaTheme="minorHAnsi" w:hAnsi="Times New Roman"/>
                <w:lang w:val="kk-KZ"/>
              </w:rPr>
            </w:pPr>
          </w:p>
        </w:tc>
        <w:tc>
          <w:tcPr>
            <w:tcW w:w="2580"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Серуен№18    </w:t>
            </w:r>
          </w:p>
          <w:p w:rsidR="00967226" w:rsidRDefault="00967226" w:rsidP="006C105A">
            <w:pPr>
              <w:pStyle w:val="TableParagraph"/>
              <w:rPr>
                <w:sz w:val="24"/>
                <w:szCs w:val="24"/>
                <w:lang w:eastAsia="ru-RU"/>
              </w:rPr>
            </w:pPr>
            <w:r>
              <w:rPr>
                <w:b/>
                <w:bCs/>
                <w:sz w:val="24"/>
                <w:szCs w:val="24"/>
                <w:lang w:eastAsia="ru-RU"/>
              </w:rPr>
              <w:t>Қимыл-қозғалыс  ойыны:</w:t>
            </w:r>
            <w:r>
              <w:rPr>
                <w:sz w:val="24"/>
                <w:szCs w:val="24"/>
                <w:lang w:eastAsia="ru-RU"/>
              </w:rPr>
              <w:t xml:space="preserve">  «От және су» </w:t>
            </w:r>
          </w:p>
          <w:p w:rsidR="00967226" w:rsidRDefault="00967226" w:rsidP="006C105A">
            <w:pPr>
              <w:pStyle w:val="TableParagraph"/>
              <w:rPr>
                <w:sz w:val="24"/>
                <w:szCs w:val="24"/>
                <w:lang w:eastAsia="ru-RU"/>
              </w:rPr>
            </w:pPr>
            <w:r>
              <w:rPr>
                <w:b/>
                <w:bCs/>
                <w:sz w:val="24"/>
                <w:szCs w:val="24"/>
                <w:lang w:eastAsia="ru-RU"/>
              </w:rPr>
              <w:t>Мақсаты:</w:t>
            </w:r>
            <w:r>
              <w:rPr>
                <w:sz w:val="24"/>
                <w:szCs w:val="24"/>
                <w:lang w:eastAsia="ru-RU"/>
              </w:rPr>
              <w:t xml:space="preserve"> Балаларды жылдамдыққа, шапшаңдыққа, ұжыммен бірлесіп ойнай білуге үйрету. </w:t>
            </w:r>
          </w:p>
          <w:p w:rsidR="00967226" w:rsidRDefault="00967226" w:rsidP="006C105A">
            <w:pPr>
              <w:pStyle w:val="Style23"/>
              <w:spacing w:line="240" w:lineRule="auto"/>
              <w:jc w:val="left"/>
              <w:rPr>
                <w:rFonts w:ascii="Times New Roman" w:hAnsi="Times New Roman"/>
                <w:bCs/>
                <w:iCs/>
                <w:lang w:val="kk-KZ" w:eastAsia="en-US"/>
              </w:rPr>
            </w:pPr>
            <w:r>
              <w:rPr>
                <w:rFonts w:ascii="Times New Roman" w:hAnsi="Times New Roman"/>
                <w:b/>
                <w:bCs/>
                <w:iCs/>
                <w:lang w:val="kk-KZ"/>
              </w:rPr>
              <w:t xml:space="preserve">              </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pStyle w:val="TableParagraph"/>
              <w:rPr>
                <w:b/>
                <w:bCs/>
                <w:iCs/>
                <w:sz w:val="24"/>
                <w:szCs w:val="24"/>
              </w:rPr>
            </w:pPr>
            <w:r>
              <w:rPr>
                <w:b/>
                <w:bCs/>
                <w:iCs/>
                <w:sz w:val="24"/>
                <w:szCs w:val="24"/>
              </w:rPr>
              <w:t>Серуен№ 14</w:t>
            </w:r>
          </w:p>
          <w:p w:rsidR="00967226" w:rsidRDefault="00967226" w:rsidP="006C105A">
            <w:pPr>
              <w:pStyle w:val="TableParagraph"/>
              <w:rPr>
                <w:kern w:val="24"/>
                <w:sz w:val="24"/>
                <w:szCs w:val="24"/>
              </w:rPr>
            </w:pPr>
            <w:r>
              <w:rPr>
                <w:b/>
                <w:bCs/>
                <w:kern w:val="24"/>
                <w:sz w:val="24"/>
                <w:szCs w:val="24"/>
              </w:rPr>
              <w:t xml:space="preserve">Қозғалмалы ойындар: </w:t>
            </w:r>
            <w:r>
              <w:rPr>
                <w:kern w:val="24"/>
                <w:sz w:val="24"/>
                <w:szCs w:val="24"/>
              </w:rPr>
              <w:t xml:space="preserve"> «шөптегі хоккей» </w:t>
            </w:r>
          </w:p>
          <w:p w:rsidR="00967226" w:rsidRDefault="00967226" w:rsidP="006C105A">
            <w:pPr>
              <w:pStyle w:val="TableParagraph"/>
              <w:rPr>
                <w:kern w:val="24"/>
                <w:sz w:val="24"/>
                <w:szCs w:val="24"/>
              </w:rPr>
            </w:pPr>
            <w:r>
              <w:rPr>
                <w:b/>
                <w:bCs/>
                <w:kern w:val="24"/>
                <w:sz w:val="24"/>
                <w:szCs w:val="24"/>
              </w:rPr>
              <w:t>Мақсаты:</w:t>
            </w:r>
            <w:r>
              <w:rPr>
                <w:kern w:val="24"/>
                <w:sz w:val="24"/>
                <w:szCs w:val="24"/>
              </w:rPr>
              <w:t xml:space="preserve"> Балаларды ептілікке, мергендікке, жылдамдыққа тәрбиелеу. </w:t>
            </w:r>
          </w:p>
          <w:p w:rsidR="00967226" w:rsidRDefault="00967226" w:rsidP="006C105A">
            <w:pPr>
              <w:pStyle w:val="TableParagraph"/>
              <w:rPr>
                <w:kern w:val="24"/>
                <w:sz w:val="24"/>
                <w:szCs w:val="24"/>
              </w:rPr>
            </w:pPr>
            <w:r>
              <w:rPr>
                <w:b/>
                <w:bCs/>
                <w:kern w:val="24"/>
                <w:sz w:val="24"/>
                <w:szCs w:val="24"/>
              </w:rPr>
              <w:t>Ойын жүрiсi</w:t>
            </w:r>
            <w:r>
              <w:rPr>
                <w:kern w:val="24"/>
                <w:sz w:val="24"/>
                <w:szCs w:val="24"/>
              </w:rPr>
              <w:t xml:space="preserve">: Допты қақпаға көздеп кіргізу. </w:t>
            </w:r>
          </w:p>
        </w:tc>
        <w:tc>
          <w:tcPr>
            <w:tcW w:w="2749" w:type="dxa"/>
            <w:gridSpan w:val="3"/>
            <w:tcBorders>
              <w:top w:val="single" w:sz="4" w:space="0" w:color="auto"/>
              <w:left w:val="single" w:sz="4" w:space="0" w:color="auto"/>
              <w:bottom w:val="single" w:sz="4" w:space="0" w:color="auto"/>
              <w:right w:val="single" w:sz="4" w:space="0" w:color="auto"/>
            </w:tcBorders>
            <w:hideMark/>
          </w:tcPr>
          <w:p w:rsidR="00967226" w:rsidRDefault="00967226" w:rsidP="006C105A">
            <w:pPr>
              <w:pStyle w:val="Style23"/>
              <w:spacing w:line="240" w:lineRule="auto"/>
              <w:jc w:val="left"/>
              <w:rPr>
                <w:rFonts w:ascii="Times New Roman" w:hAnsi="Times New Roman"/>
                <w:b/>
                <w:lang w:val="kk-KZ"/>
              </w:rPr>
            </w:pPr>
            <w:r>
              <w:rPr>
                <w:rFonts w:ascii="Times New Roman" w:hAnsi="Times New Roman"/>
                <w:b/>
                <w:lang w:val="kk-KZ"/>
              </w:rPr>
              <w:t xml:space="preserve">Серуен№ 9     </w:t>
            </w:r>
          </w:p>
          <w:p w:rsidR="00967226" w:rsidRDefault="00967226" w:rsidP="006C105A">
            <w:pPr>
              <w:pStyle w:val="Style23"/>
              <w:spacing w:line="240" w:lineRule="auto"/>
              <w:jc w:val="left"/>
              <w:rPr>
                <w:rFonts w:ascii="Times New Roman" w:hAnsi="Times New Roman"/>
                <w:b/>
                <w:bCs/>
                <w:iCs/>
                <w:lang w:val="kk-KZ"/>
              </w:rPr>
            </w:pPr>
            <w:r>
              <w:rPr>
                <w:rFonts w:ascii="Times New Roman" w:hAnsi="Times New Roman"/>
                <w:b/>
                <w:bCs/>
                <w:iCs/>
                <w:lang w:val="kk-KZ"/>
              </w:rPr>
              <w:t xml:space="preserve">Қимыл-қозғалыс ойыны:  «Аю және аралар». </w:t>
            </w:r>
          </w:p>
          <w:p w:rsidR="00967226" w:rsidRDefault="00967226" w:rsidP="006C105A">
            <w:pPr>
              <w:pStyle w:val="Style23"/>
              <w:spacing w:line="240" w:lineRule="auto"/>
              <w:jc w:val="left"/>
              <w:rPr>
                <w:rFonts w:ascii="Times New Roman" w:hAnsi="Times New Roman"/>
                <w:bCs/>
                <w:iCs/>
                <w:lang w:val="kk-KZ"/>
              </w:rPr>
            </w:pPr>
            <w:r>
              <w:rPr>
                <w:rFonts w:ascii="Times New Roman" w:hAnsi="Times New Roman"/>
                <w:b/>
                <w:bCs/>
                <w:iCs/>
                <w:lang w:val="kk-KZ"/>
              </w:rPr>
              <w:t xml:space="preserve">Мақсаты: </w:t>
            </w:r>
            <w:r>
              <w:rPr>
                <w:rFonts w:ascii="Times New Roman" w:hAnsi="Times New Roman"/>
                <w:bCs/>
                <w:iCs/>
                <w:lang w:val="kk-KZ"/>
              </w:rPr>
              <w:t xml:space="preserve">Баларарды қимыл қозғалыс үйлесімділігіне, жылдамдыққа, шапшаңдыққа тәрбиелеу. </w:t>
            </w:r>
          </w:p>
          <w:p w:rsidR="00967226" w:rsidRDefault="00967226" w:rsidP="006C105A">
            <w:pPr>
              <w:pStyle w:val="Style23"/>
              <w:spacing w:line="240" w:lineRule="auto"/>
              <w:jc w:val="left"/>
              <w:rPr>
                <w:rFonts w:ascii="Times New Roman" w:eastAsiaTheme="minorHAnsi" w:hAnsi="Times New Roman"/>
                <w:b/>
                <w:bCs/>
                <w:iCs/>
                <w:lang w:val="kk-KZ"/>
              </w:rPr>
            </w:pPr>
            <w:r>
              <w:rPr>
                <w:rFonts w:ascii="Times New Roman" w:hAnsi="Times New Roman"/>
                <w:b/>
                <w:lang w:val="kk-KZ"/>
              </w:rPr>
              <w:t xml:space="preserve">           </w:t>
            </w:r>
          </w:p>
        </w:tc>
      </w:tr>
      <w:tr w:rsidR="00967226" w:rsidRPr="00117BA7" w:rsidTr="006C105A">
        <w:trPr>
          <w:trHeight w:val="189"/>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ind w:left="-108"/>
              <w:jc w:val="center"/>
              <w:rPr>
                <w:rFonts w:eastAsia="Calibri"/>
                <w:b/>
                <w:sz w:val="24"/>
                <w:szCs w:val="24"/>
                <w:lang w:val="ru-RU"/>
              </w:rPr>
            </w:pPr>
            <w:r w:rsidRPr="00117BA7">
              <w:rPr>
                <w:rFonts w:eastAsia="Calibri"/>
                <w:b/>
                <w:sz w:val="24"/>
                <w:szCs w:val="24"/>
                <w:lang w:val="ru-RU"/>
              </w:rPr>
              <w:t>Серуеннен оралу</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Cs/>
                <w:sz w:val="24"/>
                <w:szCs w:val="24"/>
              </w:rPr>
            </w:pPr>
            <w:r w:rsidRPr="00117BA7">
              <w:rPr>
                <w:rFonts w:eastAsia="Calibri"/>
                <w:sz w:val="24"/>
                <w:szCs w:val="24"/>
                <w:lang w:val="ru-RU"/>
              </w:rPr>
              <w:t>Топқа оралу кезінде жылдам қатарға тұру дыдағдыландыру.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w:t>
            </w:r>
            <w:r w:rsidRPr="00117BA7">
              <w:rPr>
                <w:rFonts w:eastAsia="Calibri"/>
                <w:sz w:val="24"/>
                <w:szCs w:val="24"/>
              </w:rPr>
              <w:t xml:space="preserve">. </w:t>
            </w:r>
            <w:r w:rsidRPr="00117BA7">
              <w:rPr>
                <w:rFonts w:eastAsia="Calibri"/>
                <w:b/>
                <w:bCs/>
                <w:sz w:val="24"/>
                <w:szCs w:val="24"/>
              </w:rPr>
              <w:t>(көркем әрекет, дербес ойын әрекеті)</w:t>
            </w:r>
          </w:p>
        </w:tc>
      </w:tr>
      <w:tr w:rsidR="00967226" w:rsidRPr="00117BA7" w:rsidTr="006C105A">
        <w:trPr>
          <w:trHeight w:val="204"/>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ind w:left="-108"/>
              <w:jc w:val="center"/>
              <w:rPr>
                <w:rFonts w:eastAsia="Calibri"/>
                <w:b/>
                <w:sz w:val="24"/>
                <w:szCs w:val="24"/>
                <w:lang w:val="ru-RU"/>
              </w:rPr>
            </w:pPr>
            <w:r w:rsidRPr="00117BA7">
              <w:rPr>
                <w:rFonts w:eastAsia="Calibri"/>
                <w:b/>
                <w:sz w:val="24"/>
                <w:szCs w:val="24"/>
                <w:lang w:val="ru-RU"/>
              </w:rPr>
              <w:t>Кешкі ас</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rPr>
            </w:pPr>
            <w:r w:rsidRPr="00117BA7">
              <w:rPr>
                <w:rFonts w:eastAsia="Calibri"/>
                <w:color w:val="000000"/>
                <w:sz w:val="24"/>
                <w:szCs w:val="24"/>
                <w:lang w:val="ru-RU"/>
              </w:rPr>
              <w:t>Балалардың назарын тағамға аудару; мәдениетті</w:t>
            </w:r>
            <w:r w:rsidRPr="00117BA7">
              <w:rPr>
                <w:rFonts w:eastAsia="Calibri"/>
                <w:color w:val="000000"/>
                <w:sz w:val="24"/>
                <w:szCs w:val="24"/>
              </w:rPr>
              <w:t xml:space="preserve"> </w:t>
            </w:r>
            <w:r w:rsidRPr="00117BA7">
              <w:rPr>
                <w:rFonts w:eastAsia="Calibri"/>
                <w:color w:val="000000"/>
                <w:sz w:val="24"/>
                <w:szCs w:val="24"/>
                <w:lang w:val="ru-RU"/>
              </w:rPr>
              <w:t>тамақтануға</w:t>
            </w:r>
            <w:r w:rsidRPr="00117BA7">
              <w:rPr>
                <w:rFonts w:eastAsia="Calibri"/>
                <w:color w:val="000000"/>
                <w:sz w:val="24"/>
                <w:szCs w:val="24"/>
              </w:rPr>
              <w:t xml:space="preserve"> </w:t>
            </w:r>
            <w:r w:rsidRPr="00117BA7">
              <w:rPr>
                <w:rFonts w:eastAsia="Calibri"/>
                <w:color w:val="000000"/>
                <w:sz w:val="24"/>
                <w:szCs w:val="24"/>
                <w:lang w:val="ru-RU"/>
              </w:rPr>
              <w:t>баулу.</w:t>
            </w:r>
            <w:r w:rsidRPr="00117BA7">
              <w:rPr>
                <w:rFonts w:eastAsia="Calibri"/>
                <w:sz w:val="24"/>
                <w:szCs w:val="24"/>
                <w:lang w:val="ru-RU"/>
              </w:rPr>
              <w:t xml:space="preserve"> «Суды, тамақты, энергияны үнемді тұтыну» - табиғи</w:t>
            </w:r>
            <w:r w:rsidRPr="00117BA7">
              <w:rPr>
                <w:rFonts w:eastAsia="Calibri"/>
                <w:sz w:val="24"/>
                <w:szCs w:val="24"/>
              </w:rPr>
              <w:t xml:space="preserve"> </w:t>
            </w:r>
            <w:r w:rsidRPr="00117BA7">
              <w:rPr>
                <w:rFonts w:eastAsia="Calibri"/>
                <w:sz w:val="24"/>
                <w:szCs w:val="24"/>
                <w:lang w:val="ru-RU"/>
              </w:rPr>
              <w:t>ресурстарға</w:t>
            </w:r>
            <w:r w:rsidRPr="00117BA7">
              <w:rPr>
                <w:rFonts w:eastAsia="Calibri"/>
                <w:sz w:val="24"/>
                <w:szCs w:val="24"/>
              </w:rPr>
              <w:t xml:space="preserve"> </w:t>
            </w:r>
            <w:r w:rsidRPr="00117BA7">
              <w:rPr>
                <w:rFonts w:eastAsia="Calibri"/>
                <w:sz w:val="24"/>
                <w:szCs w:val="24"/>
                <w:lang w:val="ru-RU"/>
              </w:rPr>
              <w:t>ұқыпты</w:t>
            </w:r>
            <w:r w:rsidRPr="00117BA7">
              <w:rPr>
                <w:rFonts w:eastAsia="Calibri"/>
                <w:sz w:val="24"/>
                <w:szCs w:val="24"/>
              </w:rPr>
              <w:t xml:space="preserve"> </w:t>
            </w:r>
            <w:r w:rsidRPr="00117BA7">
              <w:rPr>
                <w:rFonts w:eastAsia="Calibri"/>
                <w:sz w:val="24"/>
                <w:szCs w:val="24"/>
                <w:lang w:val="ru-RU"/>
              </w:rPr>
              <w:t>қарау</w:t>
            </w:r>
            <w:r w:rsidRPr="00117BA7">
              <w:rPr>
                <w:rFonts w:eastAsia="Calibri"/>
                <w:sz w:val="24"/>
                <w:szCs w:val="24"/>
              </w:rPr>
              <w:t xml:space="preserve"> </w:t>
            </w:r>
            <w:r w:rsidRPr="00117BA7">
              <w:rPr>
                <w:rFonts w:eastAsia="Calibri"/>
                <w:sz w:val="24"/>
                <w:szCs w:val="24"/>
                <w:lang w:val="ru-RU"/>
              </w:rPr>
              <w:t>дағдыларын</w:t>
            </w:r>
            <w:r w:rsidRPr="00117BA7">
              <w:rPr>
                <w:rFonts w:eastAsia="Calibri"/>
                <w:sz w:val="24"/>
                <w:szCs w:val="24"/>
              </w:rPr>
              <w:t xml:space="preserve"> </w:t>
            </w:r>
            <w:r w:rsidRPr="00117BA7">
              <w:rPr>
                <w:rFonts w:eastAsia="Calibri"/>
                <w:sz w:val="24"/>
                <w:szCs w:val="24"/>
                <w:lang w:val="ru-RU"/>
              </w:rPr>
              <w:t>қалыптастыру</w:t>
            </w:r>
            <w:r w:rsidRPr="00117BA7">
              <w:rPr>
                <w:rFonts w:eastAsia="Calibri"/>
                <w:spacing w:val="2"/>
                <w:sz w:val="24"/>
                <w:szCs w:val="24"/>
                <w:lang w:val="ru-RU"/>
              </w:rPr>
              <w:t>.</w:t>
            </w:r>
            <w:r w:rsidRPr="00117BA7">
              <w:rPr>
                <w:rFonts w:eastAsia="Calibri"/>
                <w:color w:val="000000"/>
                <w:sz w:val="24"/>
                <w:szCs w:val="24"/>
                <w:lang w:val="ru-RU"/>
              </w:rPr>
              <w:t xml:space="preserve"> Балардың жетістіктері туралы іңгімелесу Балалар отбасында өздері  не істей алатындары туралы әңгімелесу.</w:t>
            </w:r>
          </w:p>
        </w:tc>
      </w:tr>
      <w:tr w:rsidR="00967226" w:rsidRPr="00117BA7" w:rsidTr="006C105A">
        <w:trPr>
          <w:trHeight w:val="2545"/>
        </w:trPr>
        <w:tc>
          <w:tcPr>
            <w:tcW w:w="2663" w:type="dxa"/>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jc w:val="center"/>
              <w:rPr>
                <w:rFonts w:eastAsia="Calibri"/>
                <w:b/>
                <w:sz w:val="24"/>
                <w:szCs w:val="24"/>
                <w:lang w:val="ru-RU"/>
              </w:rPr>
            </w:pPr>
            <w:r w:rsidRPr="00117BA7">
              <w:rPr>
                <w:rFonts w:eastAsia="Calibri"/>
                <w:b/>
                <w:sz w:val="24"/>
                <w:szCs w:val="24"/>
                <w:lang w:val="ru-RU"/>
              </w:rPr>
              <w:t>Балалардың</w:t>
            </w:r>
            <w:r w:rsidRPr="00117BA7">
              <w:rPr>
                <w:rFonts w:eastAsia="Calibri"/>
                <w:b/>
                <w:sz w:val="24"/>
                <w:szCs w:val="24"/>
              </w:rPr>
              <w:t xml:space="preserve"> </w:t>
            </w:r>
            <w:r w:rsidRPr="00117BA7">
              <w:rPr>
                <w:rFonts w:eastAsia="Calibri"/>
                <w:b/>
                <w:sz w:val="24"/>
                <w:szCs w:val="24"/>
                <w:lang w:val="ru-RU"/>
              </w:rPr>
              <w:t>дербес</w:t>
            </w:r>
            <w:r w:rsidRPr="00117BA7">
              <w:rPr>
                <w:rFonts w:eastAsia="Calibri"/>
                <w:b/>
                <w:sz w:val="24"/>
                <w:szCs w:val="24"/>
              </w:rPr>
              <w:t xml:space="preserve"> </w:t>
            </w:r>
            <w:r w:rsidRPr="00117BA7">
              <w:rPr>
                <w:rFonts w:eastAsia="Calibri"/>
                <w:b/>
                <w:sz w:val="24"/>
                <w:szCs w:val="24"/>
                <w:lang w:val="ru-RU"/>
              </w:rPr>
              <w:t xml:space="preserve">әрекеті </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spacing w:line="276" w:lineRule="auto"/>
              <w:rPr>
                <w:color w:val="000000"/>
                <w:sz w:val="24"/>
                <w:szCs w:val="24"/>
                <w:lang w:eastAsia="ru-RU"/>
              </w:rPr>
            </w:pPr>
            <w:r>
              <w:rPr>
                <w:color w:val="000000"/>
                <w:sz w:val="24"/>
                <w:szCs w:val="24"/>
                <w:lang w:eastAsia="ru-RU"/>
              </w:rPr>
              <w:t>«Арқан тарту» ойыны</w:t>
            </w:r>
          </w:p>
          <w:p w:rsidR="00967226" w:rsidRPr="00253272" w:rsidRDefault="00967226" w:rsidP="006C105A">
            <w:pPr>
              <w:rPr>
                <w:sz w:val="24"/>
                <w:szCs w:val="24"/>
                <w:lang w:eastAsia="ru-RU"/>
              </w:rPr>
            </w:pPr>
            <w:r>
              <w:rPr>
                <w:color w:val="000000"/>
                <w:sz w:val="24"/>
                <w:szCs w:val="24"/>
                <w:lang w:eastAsia="ru-RU"/>
              </w:rPr>
              <w:t xml:space="preserve">Мақсаты: </w:t>
            </w:r>
            <w:r w:rsidRPr="00AC667E">
              <w:rPr>
                <w:color w:val="000000"/>
                <w:sz w:val="24"/>
                <w:szCs w:val="20"/>
                <w:shd w:val="clear" w:color="auto" w:fill="FFFFFF"/>
              </w:rPr>
              <w:t>ойынға деген қызығушылық сезімдерін дамыту арқылы епті</w:t>
            </w:r>
            <w:r>
              <w:rPr>
                <w:color w:val="000000"/>
                <w:sz w:val="24"/>
                <w:szCs w:val="20"/>
                <w:shd w:val="clear" w:color="auto" w:fill="FFFFFF"/>
              </w:rPr>
              <w:t xml:space="preserve">лікке, шапшаңдыққа, тапқырлыққа </w:t>
            </w:r>
            <w:r w:rsidRPr="00AC667E">
              <w:rPr>
                <w:color w:val="000000"/>
                <w:sz w:val="24"/>
                <w:szCs w:val="20"/>
                <w:shd w:val="clear" w:color="auto" w:fill="FFFFFF"/>
              </w:rPr>
              <w:t>тәрбиелеу.</w:t>
            </w:r>
          </w:p>
        </w:tc>
        <w:tc>
          <w:tcPr>
            <w:tcW w:w="2519" w:type="dxa"/>
            <w:tcBorders>
              <w:top w:val="single" w:sz="4" w:space="0" w:color="auto"/>
              <w:left w:val="single" w:sz="4" w:space="0" w:color="auto"/>
              <w:bottom w:val="single" w:sz="4" w:space="0" w:color="auto"/>
              <w:right w:val="single" w:sz="4" w:space="0" w:color="auto"/>
            </w:tcBorders>
            <w:hideMark/>
          </w:tcPr>
          <w:p w:rsidR="00967226" w:rsidRDefault="00967226" w:rsidP="006C105A">
            <w:pPr>
              <w:rPr>
                <w:sz w:val="24"/>
                <w:szCs w:val="24"/>
                <w:lang w:eastAsia="ru-RU"/>
              </w:rPr>
            </w:pPr>
            <w:r>
              <w:rPr>
                <w:sz w:val="24"/>
                <w:szCs w:val="24"/>
                <w:lang w:eastAsia="ru-RU"/>
              </w:rPr>
              <w:t>«Мергендер» ойыны</w:t>
            </w:r>
          </w:p>
          <w:p w:rsidR="00967226" w:rsidRPr="00253272" w:rsidRDefault="00967226" w:rsidP="006C105A">
            <w:pPr>
              <w:rPr>
                <w:sz w:val="24"/>
                <w:szCs w:val="24"/>
                <w:lang w:eastAsia="ru-RU"/>
              </w:rPr>
            </w:pPr>
            <w:r>
              <w:rPr>
                <w:sz w:val="24"/>
                <w:szCs w:val="24"/>
                <w:lang w:eastAsia="ru-RU"/>
              </w:rPr>
              <w:t>Мақсаты: балаларды шапшаңдыққа, дәлдікке, ұқыптылыққа тәрбиелеу.</w:t>
            </w:r>
          </w:p>
        </w:tc>
        <w:tc>
          <w:tcPr>
            <w:tcW w:w="2642" w:type="dxa"/>
            <w:gridSpan w:val="3"/>
            <w:tcBorders>
              <w:top w:val="single" w:sz="4" w:space="0" w:color="auto"/>
              <w:left w:val="single" w:sz="4" w:space="0" w:color="auto"/>
              <w:bottom w:val="single" w:sz="4" w:space="0" w:color="auto"/>
              <w:right w:val="single" w:sz="4" w:space="0" w:color="auto"/>
            </w:tcBorders>
            <w:hideMark/>
          </w:tcPr>
          <w:p w:rsidR="00967226" w:rsidRDefault="00967226" w:rsidP="006C105A">
            <w:pPr>
              <w:spacing w:line="276" w:lineRule="auto"/>
              <w:rPr>
                <w:color w:val="000000"/>
                <w:sz w:val="24"/>
                <w:szCs w:val="24"/>
                <w:lang w:eastAsia="ru-RU"/>
              </w:rPr>
            </w:pPr>
            <w:r>
              <w:rPr>
                <w:color w:val="000000"/>
                <w:sz w:val="24"/>
                <w:szCs w:val="24"/>
                <w:lang w:eastAsia="ru-RU"/>
              </w:rPr>
              <w:t>«Тақия тастамақ» ойыны</w:t>
            </w:r>
          </w:p>
          <w:p w:rsidR="00967226" w:rsidRPr="00AC667E" w:rsidRDefault="00967226" w:rsidP="006C105A">
            <w:pPr>
              <w:spacing w:line="276" w:lineRule="auto"/>
              <w:rPr>
                <w:color w:val="000000"/>
                <w:sz w:val="24"/>
                <w:szCs w:val="24"/>
                <w:lang w:eastAsia="ru-RU"/>
              </w:rPr>
            </w:pPr>
            <w:r>
              <w:rPr>
                <w:color w:val="000000"/>
                <w:sz w:val="24"/>
                <w:szCs w:val="24"/>
                <w:lang w:eastAsia="ru-RU"/>
              </w:rPr>
              <w:t xml:space="preserve">Мақсаты: балаларды </w:t>
            </w:r>
            <w:r w:rsidRPr="00AC667E">
              <w:rPr>
                <w:rFonts w:ascii="Arial" w:hAnsi="Arial" w:cs="Arial"/>
                <w:color w:val="202122"/>
                <w:shd w:val="clear" w:color="auto" w:fill="FFFFFF"/>
              </w:rPr>
              <w:t xml:space="preserve"> </w:t>
            </w:r>
            <w:r w:rsidRPr="00AC667E">
              <w:rPr>
                <w:color w:val="202122"/>
                <w:sz w:val="24"/>
                <w:shd w:val="clear" w:color="auto" w:fill="FFFFFF"/>
              </w:rPr>
              <w:t>ептілікке, жылд</w:t>
            </w:r>
            <w:r>
              <w:rPr>
                <w:color w:val="202122"/>
                <w:sz w:val="24"/>
                <w:shd w:val="clear" w:color="auto" w:fill="FFFFFF"/>
              </w:rPr>
              <w:t>амдыққа, батылдыққа тәрбиелеу.</w:t>
            </w:r>
          </w:p>
        </w:tc>
        <w:tc>
          <w:tcPr>
            <w:tcW w:w="2581" w:type="dxa"/>
            <w:gridSpan w:val="2"/>
            <w:tcBorders>
              <w:top w:val="single" w:sz="4" w:space="0" w:color="auto"/>
              <w:left w:val="single" w:sz="4" w:space="0" w:color="auto"/>
              <w:bottom w:val="single" w:sz="4" w:space="0" w:color="auto"/>
              <w:right w:val="single" w:sz="4" w:space="0" w:color="auto"/>
            </w:tcBorders>
            <w:hideMark/>
          </w:tcPr>
          <w:p w:rsidR="00967226" w:rsidRDefault="00967226" w:rsidP="006C105A">
            <w:pPr>
              <w:spacing w:line="276" w:lineRule="auto"/>
              <w:rPr>
                <w:color w:val="000000"/>
                <w:sz w:val="24"/>
                <w:szCs w:val="24"/>
                <w:lang w:eastAsia="ru-RU"/>
              </w:rPr>
            </w:pPr>
            <w:r>
              <w:rPr>
                <w:color w:val="000000"/>
                <w:sz w:val="24"/>
                <w:szCs w:val="24"/>
                <w:lang w:eastAsia="ru-RU"/>
              </w:rPr>
              <w:t>«Ақ сүйек» ойыны</w:t>
            </w:r>
          </w:p>
          <w:p w:rsidR="00967226" w:rsidRPr="00253272" w:rsidRDefault="00967226" w:rsidP="006C105A">
            <w:pPr>
              <w:spacing w:line="276" w:lineRule="auto"/>
              <w:rPr>
                <w:color w:val="000000"/>
                <w:sz w:val="24"/>
                <w:szCs w:val="24"/>
                <w:lang w:eastAsia="ru-RU"/>
              </w:rPr>
            </w:pPr>
            <w:r>
              <w:rPr>
                <w:color w:val="000000"/>
                <w:sz w:val="24"/>
                <w:szCs w:val="24"/>
                <w:lang w:eastAsia="ru-RU"/>
              </w:rPr>
              <w:t>Мақсаты: балаларды шапшаңдыққа, дәлдікке, сұраққа нақты жауап беруге үйрету.</w:t>
            </w:r>
          </w:p>
        </w:tc>
        <w:tc>
          <w:tcPr>
            <w:tcW w:w="2749" w:type="dxa"/>
            <w:gridSpan w:val="3"/>
            <w:tcBorders>
              <w:top w:val="single" w:sz="4" w:space="0" w:color="auto"/>
              <w:left w:val="single" w:sz="4" w:space="0" w:color="auto"/>
              <w:bottom w:val="single" w:sz="4" w:space="0" w:color="auto"/>
              <w:right w:val="single" w:sz="4" w:space="0" w:color="auto"/>
            </w:tcBorders>
            <w:hideMark/>
          </w:tcPr>
          <w:p w:rsidR="00967226" w:rsidRPr="00914A2B" w:rsidRDefault="00967226" w:rsidP="006C105A">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Қимылды ойындар:</w:t>
            </w:r>
          </w:p>
          <w:p w:rsidR="00967226" w:rsidRPr="00914A2B" w:rsidRDefault="00967226" w:rsidP="006C105A">
            <w:pPr>
              <w:pStyle w:val="ab"/>
              <w:spacing w:before="0" w:beforeAutospacing="0" w:after="0" w:afterAutospacing="0"/>
              <w:textAlignment w:val="baseline"/>
              <w:rPr>
                <w:bCs/>
                <w:color w:val="000000" w:themeColor="text1"/>
                <w:kern w:val="24"/>
                <w:lang w:val="kk-KZ" w:eastAsia="en-US"/>
              </w:rPr>
            </w:pPr>
            <w:r w:rsidRPr="00914A2B">
              <w:rPr>
                <w:bCs/>
                <w:color w:val="000000" w:themeColor="text1"/>
                <w:kern w:val="24"/>
                <w:lang w:val="kk-KZ" w:eastAsia="en-US"/>
              </w:rPr>
              <w:t>«Ұшақтар»</w:t>
            </w:r>
          </w:p>
          <w:p w:rsidR="00967226" w:rsidRPr="00AC667E" w:rsidRDefault="00967226" w:rsidP="006C105A">
            <w:pPr>
              <w:spacing w:line="276" w:lineRule="auto"/>
              <w:rPr>
                <w:color w:val="000000"/>
                <w:sz w:val="24"/>
                <w:szCs w:val="24"/>
                <w:lang w:eastAsia="ru-RU"/>
              </w:rPr>
            </w:pPr>
            <w:r w:rsidRPr="00914A2B">
              <w:rPr>
                <w:rFonts w:eastAsiaTheme="minorEastAsia"/>
                <w:bCs/>
                <w:sz w:val="24"/>
                <w:szCs w:val="24"/>
              </w:rPr>
              <w:t>Мақсаты:</w:t>
            </w:r>
            <w:r w:rsidRPr="0005647F">
              <w:rPr>
                <w:rFonts w:eastAsiaTheme="minorEastAsia"/>
                <w:sz w:val="24"/>
                <w:szCs w:val="24"/>
              </w:rPr>
              <w:t xml:space="preserve"> Шапшаңдыққа, достыққа тәрбиелеу.</w:t>
            </w:r>
          </w:p>
        </w:tc>
      </w:tr>
      <w:tr w:rsidR="00967226" w:rsidRPr="00117BA7" w:rsidTr="006C105A">
        <w:trPr>
          <w:trHeight w:val="624"/>
        </w:trPr>
        <w:tc>
          <w:tcPr>
            <w:tcW w:w="2663" w:type="dxa"/>
            <w:vMerge w:val="restart"/>
            <w:tcBorders>
              <w:top w:val="single" w:sz="4" w:space="0" w:color="auto"/>
              <w:left w:val="single" w:sz="4" w:space="0" w:color="auto"/>
              <w:right w:val="single" w:sz="4" w:space="0" w:color="auto"/>
            </w:tcBorders>
            <w:hideMark/>
          </w:tcPr>
          <w:p w:rsidR="00967226" w:rsidRPr="00117BA7" w:rsidRDefault="00967226" w:rsidP="006C105A">
            <w:pPr>
              <w:widowControl/>
              <w:autoSpaceDE/>
              <w:autoSpaceDN/>
              <w:ind w:left="-108"/>
              <w:jc w:val="center"/>
              <w:rPr>
                <w:rFonts w:eastAsia="Calibri"/>
                <w:b/>
                <w:sz w:val="24"/>
                <w:szCs w:val="24"/>
                <w:lang w:val="ru-RU"/>
              </w:rPr>
            </w:pPr>
            <w:r w:rsidRPr="00117BA7">
              <w:rPr>
                <w:rFonts w:eastAsia="Calibri"/>
                <w:b/>
                <w:sz w:val="24"/>
                <w:szCs w:val="24"/>
                <w:lang w:val="ru-RU"/>
              </w:rPr>
              <w:t>Балалардың үйге қайтуы</w:t>
            </w:r>
          </w:p>
        </w:tc>
        <w:tc>
          <w:tcPr>
            <w:tcW w:w="13072" w:type="dxa"/>
            <w:gridSpan w:val="11"/>
            <w:tcBorders>
              <w:top w:val="single" w:sz="4" w:space="0" w:color="auto"/>
              <w:left w:val="single" w:sz="4" w:space="0" w:color="auto"/>
              <w:bottom w:val="single" w:sz="4" w:space="0" w:color="auto"/>
              <w:right w:val="single" w:sz="4" w:space="0" w:color="auto"/>
            </w:tcBorders>
            <w:hideMark/>
          </w:tcPr>
          <w:p w:rsidR="00967226" w:rsidRPr="00117BA7" w:rsidRDefault="00967226" w:rsidP="006C105A">
            <w:pPr>
              <w:widowControl/>
              <w:autoSpaceDE/>
              <w:autoSpaceDN/>
              <w:rPr>
                <w:rFonts w:eastAsia="Calibri"/>
                <w:bCs/>
                <w:sz w:val="24"/>
                <w:szCs w:val="24"/>
              </w:rPr>
            </w:pPr>
            <w:r w:rsidRPr="00117BA7">
              <w:rPr>
                <w:rFonts w:eastAsia="Calibri"/>
                <w:b/>
                <w:bCs/>
                <w:sz w:val="24"/>
                <w:szCs w:val="24"/>
              </w:rPr>
              <w:t>«Өнегелі 15 минут»</w:t>
            </w:r>
            <w:r w:rsidRPr="00117BA7">
              <w:rPr>
                <w:rFonts w:eastAsia="Calibri"/>
                <w:sz w:val="24"/>
                <w:szCs w:val="24"/>
              </w:rPr>
              <w:t xml:space="preserve"> - балалардың ересектермен емін-еркін қарым-қатынас жасау дағдыларын қалыптастыру, әңгімелесу.</w:t>
            </w:r>
          </w:p>
          <w:p w:rsidR="00967226" w:rsidRPr="00117BA7" w:rsidRDefault="00967226" w:rsidP="006C105A">
            <w:pPr>
              <w:rPr>
                <w:rFonts w:eastAsia="Calibri"/>
                <w:bCs/>
                <w:sz w:val="24"/>
                <w:szCs w:val="24"/>
              </w:rPr>
            </w:pPr>
            <w:r w:rsidRPr="00117BA7">
              <w:rPr>
                <w:color w:val="000000"/>
                <w:sz w:val="24"/>
                <w:szCs w:val="24"/>
                <w:lang w:eastAsia="ru-RU"/>
              </w:rPr>
              <w:t xml:space="preserve"> </w:t>
            </w:r>
          </w:p>
        </w:tc>
      </w:tr>
      <w:tr w:rsidR="00967226" w:rsidRPr="00117BA7" w:rsidTr="006C105A">
        <w:trPr>
          <w:trHeight w:val="1306"/>
        </w:trPr>
        <w:tc>
          <w:tcPr>
            <w:tcW w:w="2663" w:type="dxa"/>
            <w:vMerge/>
            <w:tcBorders>
              <w:left w:val="single" w:sz="4" w:space="0" w:color="auto"/>
              <w:bottom w:val="single" w:sz="4" w:space="0" w:color="auto"/>
              <w:right w:val="single" w:sz="4" w:space="0" w:color="auto"/>
            </w:tcBorders>
            <w:hideMark/>
          </w:tcPr>
          <w:p w:rsidR="00967226" w:rsidRPr="00117BA7" w:rsidRDefault="00967226" w:rsidP="006C105A">
            <w:pPr>
              <w:widowControl/>
              <w:autoSpaceDE/>
              <w:autoSpaceDN/>
              <w:ind w:left="-108"/>
              <w:jc w:val="center"/>
              <w:rPr>
                <w:rFonts w:eastAsia="Calibri"/>
                <w:b/>
                <w:sz w:val="24"/>
                <w:szCs w:val="24"/>
                <w:lang w:val="ru-RU"/>
              </w:rPr>
            </w:pPr>
          </w:p>
        </w:tc>
        <w:tc>
          <w:tcPr>
            <w:tcW w:w="2478" w:type="dxa"/>
            <w:tcBorders>
              <w:top w:val="single" w:sz="4" w:space="0" w:color="auto"/>
              <w:left w:val="single" w:sz="4" w:space="0" w:color="auto"/>
              <w:right w:val="single" w:sz="4" w:space="0" w:color="auto"/>
            </w:tcBorders>
            <w:hideMark/>
          </w:tcPr>
          <w:p w:rsidR="00967226" w:rsidRDefault="00967226" w:rsidP="006C105A">
            <w:pPr>
              <w:rPr>
                <w:color w:val="000000"/>
                <w:sz w:val="24"/>
                <w:szCs w:val="24"/>
              </w:rPr>
            </w:pPr>
            <w:r>
              <w:rPr>
                <w:color w:val="000000"/>
                <w:sz w:val="24"/>
                <w:szCs w:val="24"/>
              </w:rPr>
              <w:t>Топты жинау, гүлдерге су құйып кету.</w:t>
            </w:r>
          </w:p>
        </w:tc>
        <w:tc>
          <w:tcPr>
            <w:tcW w:w="2713" w:type="dxa"/>
            <w:gridSpan w:val="4"/>
            <w:tcBorders>
              <w:top w:val="single" w:sz="4" w:space="0" w:color="auto"/>
              <w:left w:val="single" w:sz="4" w:space="0" w:color="auto"/>
              <w:right w:val="single" w:sz="4" w:space="0" w:color="auto"/>
            </w:tcBorders>
          </w:tcPr>
          <w:p w:rsidR="00967226" w:rsidRDefault="00967226" w:rsidP="006C105A">
            <w:pPr>
              <w:rPr>
                <w:color w:val="000000"/>
                <w:sz w:val="24"/>
                <w:szCs w:val="24"/>
              </w:rPr>
            </w:pPr>
            <w:r>
              <w:rPr>
                <w:color w:val="000000"/>
                <w:sz w:val="24"/>
                <w:szCs w:val="24"/>
              </w:rPr>
              <w:t>Үйде ата-аналарымен бірге ертегі оқу.</w:t>
            </w:r>
          </w:p>
          <w:p w:rsidR="00967226" w:rsidRDefault="00967226" w:rsidP="006C105A">
            <w:pPr>
              <w:rPr>
                <w:color w:val="000000"/>
                <w:sz w:val="24"/>
                <w:szCs w:val="24"/>
              </w:rPr>
            </w:pPr>
            <w:r>
              <w:rPr>
                <w:color w:val="000000"/>
                <w:sz w:val="24"/>
                <w:szCs w:val="24"/>
              </w:rPr>
              <w:t>Келесі күні топ балаларына айтып беру.</w:t>
            </w:r>
          </w:p>
        </w:tc>
        <w:tc>
          <w:tcPr>
            <w:tcW w:w="2612" w:type="dxa"/>
            <w:gridSpan w:val="2"/>
            <w:tcBorders>
              <w:top w:val="single" w:sz="4" w:space="0" w:color="auto"/>
              <w:left w:val="single" w:sz="4" w:space="0" w:color="auto"/>
              <w:right w:val="single" w:sz="4" w:space="0" w:color="auto"/>
            </w:tcBorders>
          </w:tcPr>
          <w:p w:rsidR="00967226" w:rsidRDefault="00967226" w:rsidP="006C105A">
            <w:pPr>
              <w:rPr>
                <w:color w:val="000000"/>
                <w:sz w:val="24"/>
                <w:szCs w:val="24"/>
              </w:rPr>
            </w:pPr>
            <w:r>
              <w:rPr>
                <w:color w:val="000000"/>
                <w:sz w:val="24"/>
                <w:szCs w:val="24"/>
              </w:rPr>
              <w:t>Кеңес ауа райына сәйкес киіндіріп келу</w:t>
            </w:r>
          </w:p>
        </w:tc>
        <w:tc>
          <w:tcPr>
            <w:tcW w:w="2763" w:type="dxa"/>
            <w:gridSpan w:val="3"/>
            <w:tcBorders>
              <w:top w:val="single" w:sz="4" w:space="0" w:color="auto"/>
              <w:left w:val="single" w:sz="4" w:space="0" w:color="auto"/>
              <w:right w:val="single" w:sz="4" w:space="0" w:color="auto"/>
            </w:tcBorders>
          </w:tcPr>
          <w:p w:rsidR="00967226" w:rsidRDefault="00967226" w:rsidP="006C105A">
            <w:pPr>
              <w:rPr>
                <w:color w:val="000000"/>
                <w:sz w:val="24"/>
                <w:szCs w:val="24"/>
              </w:rPr>
            </w:pPr>
            <w:r>
              <w:rPr>
                <w:color w:val="000000"/>
                <w:sz w:val="24"/>
                <w:szCs w:val="24"/>
              </w:rPr>
              <w:t>Балалардың көмегімен гүлдерге күтім жасап, топты жинау.</w:t>
            </w:r>
          </w:p>
        </w:tc>
        <w:tc>
          <w:tcPr>
            <w:tcW w:w="2506" w:type="dxa"/>
            <w:tcBorders>
              <w:top w:val="single" w:sz="4" w:space="0" w:color="auto"/>
              <w:left w:val="single" w:sz="4" w:space="0" w:color="auto"/>
              <w:right w:val="single" w:sz="4" w:space="0" w:color="auto"/>
            </w:tcBorders>
          </w:tcPr>
          <w:p w:rsidR="00967226" w:rsidRDefault="00967226" w:rsidP="006C105A">
            <w:pPr>
              <w:rPr>
                <w:color w:val="000000"/>
                <w:sz w:val="24"/>
                <w:szCs w:val="24"/>
              </w:rPr>
            </w:pPr>
            <w:r>
              <w:rPr>
                <w:sz w:val="24"/>
                <w:szCs w:val="24"/>
              </w:rPr>
              <w:t>Апта бойы жасалған жұмыстар жайлы балалармен әңгімелесуге кеңес беру.</w:t>
            </w:r>
          </w:p>
        </w:tc>
      </w:tr>
    </w:tbl>
    <w:p w:rsidR="00967226" w:rsidRPr="004362BC" w:rsidRDefault="00967226" w:rsidP="00967226">
      <w:pPr>
        <w:spacing w:after="200"/>
        <w:rPr>
          <w:rFonts w:eastAsia="Calibri"/>
          <w:bCs/>
          <w:sz w:val="24"/>
          <w:szCs w:val="24"/>
          <w:lang w:eastAsia="ru-RU"/>
        </w:rPr>
      </w:pPr>
      <w:r w:rsidRPr="00095EC7">
        <w:rPr>
          <w:rFonts w:eastAsia="Calibri"/>
          <w:b/>
          <w:bCs/>
          <w:sz w:val="24"/>
          <w:szCs w:val="24"/>
          <w:lang w:eastAsia="ru-RU"/>
        </w:rPr>
        <w:t xml:space="preserve">Тәрбиеші: </w:t>
      </w:r>
      <w:r>
        <w:rPr>
          <w:rFonts w:eastAsia="Calibri"/>
          <w:b/>
          <w:bCs/>
          <w:sz w:val="24"/>
          <w:szCs w:val="24"/>
          <w:lang w:eastAsia="ru-RU"/>
        </w:rPr>
        <w:t xml:space="preserve"> </w:t>
      </w:r>
      <w:r>
        <w:rPr>
          <w:rFonts w:eastAsia="Calibri"/>
          <w:bCs/>
          <w:sz w:val="24"/>
          <w:szCs w:val="24"/>
          <w:lang w:eastAsia="ru-RU"/>
        </w:rPr>
        <w:t>Жиғанбай .С, Алеасқар Ж.Б</w:t>
      </w:r>
    </w:p>
    <w:p w:rsidR="00967226" w:rsidRPr="004362BC" w:rsidRDefault="00967226" w:rsidP="00967226">
      <w:pPr>
        <w:spacing w:after="200"/>
        <w:rPr>
          <w:rFonts w:eastAsia="Calibri"/>
          <w:bCs/>
          <w:sz w:val="24"/>
          <w:szCs w:val="24"/>
          <w:lang w:eastAsia="ru-RU"/>
        </w:rPr>
      </w:pPr>
      <w:r w:rsidRPr="004362BC">
        <w:rPr>
          <w:rFonts w:eastAsia="Calibri"/>
          <w:b/>
          <w:bCs/>
          <w:sz w:val="24"/>
          <w:szCs w:val="24"/>
          <w:lang w:eastAsia="ru-RU"/>
        </w:rPr>
        <w:t>Дене</w:t>
      </w:r>
      <w:r>
        <w:rPr>
          <w:rFonts w:eastAsia="Calibri"/>
          <w:b/>
          <w:bCs/>
          <w:sz w:val="24"/>
          <w:szCs w:val="24"/>
          <w:lang w:eastAsia="ru-RU"/>
        </w:rPr>
        <w:t xml:space="preserve"> </w:t>
      </w:r>
      <w:r w:rsidRPr="004362BC">
        <w:rPr>
          <w:rFonts w:eastAsia="Calibri"/>
          <w:b/>
          <w:bCs/>
          <w:sz w:val="24"/>
          <w:szCs w:val="24"/>
          <w:lang w:eastAsia="ru-RU"/>
        </w:rPr>
        <w:t>тәрбиесі</w:t>
      </w:r>
      <w:r>
        <w:rPr>
          <w:rFonts w:eastAsia="Calibri"/>
          <w:b/>
          <w:bCs/>
          <w:sz w:val="24"/>
          <w:szCs w:val="24"/>
          <w:lang w:eastAsia="ru-RU"/>
        </w:rPr>
        <w:t xml:space="preserve">  </w:t>
      </w:r>
      <w:r w:rsidRPr="004362BC">
        <w:rPr>
          <w:rFonts w:eastAsia="Calibri"/>
          <w:b/>
          <w:bCs/>
          <w:sz w:val="24"/>
          <w:szCs w:val="24"/>
          <w:lang w:eastAsia="ru-RU"/>
        </w:rPr>
        <w:t>нұсқаушысы:</w:t>
      </w:r>
      <w:r>
        <w:rPr>
          <w:rFonts w:eastAsia="Calibri"/>
          <w:b/>
          <w:bCs/>
          <w:sz w:val="24"/>
          <w:szCs w:val="24"/>
          <w:lang w:eastAsia="ru-RU"/>
        </w:rPr>
        <w:t xml:space="preserve"> </w:t>
      </w:r>
      <w:r>
        <w:rPr>
          <w:rFonts w:eastAsia="Calibri"/>
          <w:bCs/>
          <w:sz w:val="24"/>
          <w:szCs w:val="24"/>
          <w:lang w:eastAsia="ru-RU"/>
        </w:rPr>
        <w:t>Кибатова.Б.Ж</w:t>
      </w:r>
    </w:p>
    <w:p w:rsidR="00967226" w:rsidRPr="004362BC" w:rsidRDefault="00967226" w:rsidP="00967226">
      <w:pPr>
        <w:spacing w:after="200"/>
        <w:rPr>
          <w:rFonts w:eastAsia="Calibri"/>
          <w:bCs/>
          <w:sz w:val="24"/>
          <w:szCs w:val="24"/>
          <w:lang w:eastAsia="ru-RU"/>
        </w:rPr>
      </w:pPr>
      <w:r w:rsidRPr="004362BC">
        <w:rPr>
          <w:rFonts w:eastAsia="Calibri"/>
          <w:b/>
          <w:bCs/>
          <w:sz w:val="24"/>
          <w:szCs w:val="24"/>
          <w:lang w:eastAsia="ru-RU"/>
        </w:rPr>
        <w:lastRenderedPageBreak/>
        <w:t>Музыка</w:t>
      </w:r>
      <w:r>
        <w:rPr>
          <w:rFonts w:eastAsia="Calibri"/>
          <w:b/>
          <w:bCs/>
          <w:sz w:val="24"/>
          <w:szCs w:val="24"/>
          <w:lang w:eastAsia="ru-RU"/>
        </w:rPr>
        <w:t xml:space="preserve">  </w:t>
      </w:r>
      <w:r w:rsidRPr="004362BC">
        <w:rPr>
          <w:rFonts w:eastAsia="Calibri"/>
          <w:b/>
          <w:bCs/>
          <w:sz w:val="24"/>
          <w:szCs w:val="24"/>
          <w:lang w:eastAsia="ru-RU"/>
        </w:rPr>
        <w:t>жетекшісі:</w:t>
      </w:r>
      <w:r>
        <w:rPr>
          <w:rFonts w:eastAsia="Calibri"/>
          <w:b/>
          <w:bCs/>
          <w:sz w:val="24"/>
          <w:szCs w:val="24"/>
          <w:lang w:eastAsia="ru-RU"/>
        </w:rPr>
        <w:t xml:space="preserve"> </w:t>
      </w:r>
      <w:r>
        <w:rPr>
          <w:rFonts w:eastAsia="Calibri"/>
          <w:bCs/>
          <w:sz w:val="24"/>
          <w:szCs w:val="24"/>
          <w:lang w:eastAsia="ru-RU"/>
        </w:rPr>
        <w:t>Кенжалина .Ж.Б</w:t>
      </w:r>
    </w:p>
    <w:p w:rsidR="00967226" w:rsidRPr="00744907" w:rsidRDefault="00967226" w:rsidP="00967226">
      <w:pPr>
        <w:spacing w:after="200"/>
        <w:rPr>
          <w:rFonts w:eastAsia="Calibri"/>
          <w:sz w:val="24"/>
          <w:szCs w:val="24"/>
          <w:lang w:eastAsia="ru-RU"/>
        </w:rPr>
      </w:pPr>
      <w:r w:rsidRPr="004362BC">
        <w:rPr>
          <w:rFonts w:eastAsia="Calibri"/>
          <w:b/>
          <w:bCs/>
          <w:sz w:val="24"/>
          <w:szCs w:val="24"/>
          <w:lang w:eastAsia="ru-RU"/>
        </w:rPr>
        <w:t>Тексерген</w:t>
      </w:r>
      <w:r>
        <w:rPr>
          <w:rFonts w:eastAsia="Calibri"/>
          <w:b/>
          <w:bCs/>
          <w:sz w:val="24"/>
          <w:szCs w:val="24"/>
          <w:lang w:eastAsia="ru-RU"/>
        </w:rPr>
        <w:t xml:space="preserve">  </w:t>
      </w:r>
      <w:r w:rsidRPr="004362BC">
        <w:rPr>
          <w:rFonts w:eastAsia="Calibri"/>
          <w:b/>
          <w:bCs/>
          <w:sz w:val="24"/>
          <w:szCs w:val="24"/>
          <w:lang w:eastAsia="ru-RU"/>
        </w:rPr>
        <w:t>әдіскер:</w:t>
      </w:r>
      <w:r>
        <w:rPr>
          <w:rFonts w:eastAsia="Calibri"/>
          <w:b/>
          <w:bCs/>
          <w:sz w:val="24"/>
          <w:szCs w:val="24"/>
          <w:lang w:eastAsia="ru-RU"/>
        </w:rPr>
        <w:t xml:space="preserve">  </w:t>
      </w:r>
      <w:r>
        <w:rPr>
          <w:sz w:val="24"/>
          <w:szCs w:val="24"/>
          <w:lang w:eastAsia="ru-RU"/>
        </w:rPr>
        <w:t xml:space="preserve">Капешова .А.А </w:t>
      </w:r>
    </w:p>
    <w:p w:rsidR="00967226" w:rsidRPr="004362BC" w:rsidRDefault="00967226" w:rsidP="00967226">
      <w:pPr>
        <w:spacing w:after="200"/>
        <w:rPr>
          <w:rFonts w:eastAsia="Calibri"/>
          <w:sz w:val="24"/>
          <w:szCs w:val="24"/>
          <w:lang w:eastAsia="ru-RU"/>
        </w:rPr>
      </w:pPr>
      <w:r w:rsidRPr="004362BC">
        <w:rPr>
          <w:rFonts w:eastAsia="Calibri"/>
          <w:b/>
          <w:sz w:val="24"/>
          <w:szCs w:val="24"/>
          <w:lang w:eastAsia="ru-RU"/>
        </w:rPr>
        <w:t>Тексерілгенкүні</w:t>
      </w:r>
      <w:r w:rsidRPr="004362BC">
        <w:rPr>
          <w:rFonts w:eastAsia="Calibri"/>
          <w:sz w:val="24"/>
          <w:szCs w:val="24"/>
          <w:lang w:eastAsia="ru-RU"/>
        </w:rPr>
        <w:t xml:space="preserve"> «____________» ______________ 202</w:t>
      </w:r>
      <w:r>
        <w:rPr>
          <w:rFonts w:eastAsia="Calibri"/>
          <w:sz w:val="24"/>
          <w:szCs w:val="24"/>
          <w:lang w:eastAsia="ru-RU"/>
        </w:rPr>
        <w:t>5</w:t>
      </w:r>
      <w:r w:rsidRPr="004362BC">
        <w:rPr>
          <w:rFonts w:eastAsia="Calibri"/>
          <w:sz w:val="24"/>
          <w:szCs w:val="24"/>
          <w:lang w:eastAsia="ru-RU"/>
        </w:rPr>
        <w:t>ж.</w:t>
      </w:r>
    </w:p>
    <w:p w:rsidR="00967226" w:rsidRDefault="00967226" w:rsidP="00967226"/>
    <w:p w:rsidR="00967226" w:rsidRDefault="00967226" w:rsidP="00967226"/>
    <w:p w:rsidR="00967226" w:rsidRDefault="00967226" w:rsidP="00967226"/>
    <w:p w:rsidR="00967226" w:rsidRDefault="00967226" w:rsidP="00967226"/>
    <w:p w:rsidR="00967226" w:rsidRDefault="00967226" w:rsidP="00967226"/>
    <w:p w:rsidR="00B46714" w:rsidRDefault="00B46714"/>
    <w:sectPr w:rsidR="00B46714" w:rsidSect="00200712">
      <w:pgSz w:w="16838" w:h="11906" w:orient="landscape"/>
      <w:pgMar w:top="567" w:right="1134" w:bottom="127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Times New Roman"/>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Century">
    <w:panose1 w:val="02040604050505020304"/>
    <w:charset w:val="CC"/>
    <w:family w:val="roman"/>
    <w:pitch w:val="variable"/>
    <w:sig w:usb0="00000287" w:usb1="00000000" w:usb2="00000000" w:usb3="00000000" w:csb0="0000009F"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660E"/>
    <w:multiLevelType w:val="multilevel"/>
    <w:tmpl w:val="F434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585550"/>
    <w:multiLevelType w:val="multilevel"/>
    <w:tmpl w:val="69CAE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7F364D"/>
    <w:multiLevelType w:val="multilevel"/>
    <w:tmpl w:val="B884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EC751E"/>
    <w:multiLevelType w:val="hybridMultilevel"/>
    <w:tmpl w:val="E80CA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B33222"/>
    <w:multiLevelType w:val="hybridMultilevel"/>
    <w:tmpl w:val="F4E2106A"/>
    <w:lvl w:ilvl="0" w:tplc="093E0DC8">
      <w:numFmt w:val="bullet"/>
      <w:lvlText w:val="-"/>
      <w:lvlJc w:val="left"/>
      <w:pPr>
        <w:ind w:left="765" w:hanging="360"/>
      </w:pPr>
      <w:rPr>
        <w:rFonts w:ascii="Times New Roman" w:eastAsia="Times New Roman" w:hAnsi="Times New Roman" w:cs="Times New Roman" w:hint="default"/>
        <w:b/>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523D3DD5"/>
    <w:multiLevelType w:val="hybridMultilevel"/>
    <w:tmpl w:val="349E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717082D"/>
    <w:multiLevelType w:val="hybridMultilevel"/>
    <w:tmpl w:val="A0DC8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716138"/>
    <w:multiLevelType w:val="hybridMultilevel"/>
    <w:tmpl w:val="EC982C78"/>
    <w:lvl w:ilvl="0" w:tplc="5B426408">
      <w:start w:val="1"/>
      <w:numFmt w:val="decimal"/>
      <w:lvlText w:val="%1."/>
      <w:lvlJc w:val="left"/>
      <w:pPr>
        <w:tabs>
          <w:tab w:val="num" w:pos="720"/>
        </w:tabs>
        <w:ind w:left="720" w:hanging="360"/>
      </w:pPr>
    </w:lvl>
    <w:lvl w:ilvl="1" w:tplc="F8FEAD38" w:tentative="1">
      <w:start w:val="1"/>
      <w:numFmt w:val="decimal"/>
      <w:lvlText w:val="%2."/>
      <w:lvlJc w:val="left"/>
      <w:pPr>
        <w:tabs>
          <w:tab w:val="num" w:pos="1440"/>
        </w:tabs>
        <w:ind w:left="1440" w:hanging="360"/>
      </w:pPr>
    </w:lvl>
    <w:lvl w:ilvl="2" w:tplc="B8449A78" w:tentative="1">
      <w:start w:val="1"/>
      <w:numFmt w:val="decimal"/>
      <w:lvlText w:val="%3."/>
      <w:lvlJc w:val="left"/>
      <w:pPr>
        <w:tabs>
          <w:tab w:val="num" w:pos="2160"/>
        </w:tabs>
        <w:ind w:left="2160" w:hanging="360"/>
      </w:pPr>
    </w:lvl>
    <w:lvl w:ilvl="3" w:tplc="84343EEE" w:tentative="1">
      <w:start w:val="1"/>
      <w:numFmt w:val="decimal"/>
      <w:lvlText w:val="%4."/>
      <w:lvlJc w:val="left"/>
      <w:pPr>
        <w:tabs>
          <w:tab w:val="num" w:pos="2880"/>
        </w:tabs>
        <w:ind w:left="2880" w:hanging="360"/>
      </w:pPr>
    </w:lvl>
    <w:lvl w:ilvl="4" w:tplc="8B56FF34" w:tentative="1">
      <w:start w:val="1"/>
      <w:numFmt w:val="decimal"/>
      <w:lvlText w:val="%5."/>
      <w:lvlJc w:val="left"/>
      <w:pPr>
        <w:tabs>
          <w:tab w:val="num" w:pos="3600"/>
        </w:tabs>
        <w:ind w:left="3600" w:hanging="360"/>
      </w:pPr>
    </w:lvl>
    <w:lvl w:ilvl="5" w:tplc="1A0EF154" w:tentative="1">
      <w:start w:val="1"/>
      <w:numFmt w:val="decimal"/>
      <w:lvlText w:val="%6."/>
      <w:lvlJc w:val="left"/>
      <w:pPr>
        <w:tabs>
          <w:tab w:val="num" w:pos="4320"/>
        </w:tabs>
        <w:ind w:left="4320" w:hanging="360"/>
      </w:pPr>
    </w:lvl>
    <w:lvl w:ilvl="6" w:tplc="CFAC85D0" w:tentative="1">
      <w:start w:val="1"/>
      <w:numFmt w:val="decimal"/>
      <w:lvlText w:val="%7."/>
      <w:lvlJc w:val="left"/>
      <w:pPr>
        <w:tabs>
          <w:tab w:val="num" w:pos="5040"/>
        </w:tabs>
        <w:ind w:left="5040" w:hanging="360"/>
      </w:pPr>
    </w:lvl>
    <w:lvl w:ilvl="7" w:tplc="DB8ADD54" w:tentative="1">
      <w:start w:val="1"/>
      <w:numFmt w:val="decimal"/>
      <w:lvlText w:val="%8."/>
      <w:lvlJc w:val="left"/>
      <w:pPr>
        <w:tabs>
          <w:tab w:val="num" w:pos="5760"/>
        </w:tabs>
        <w:ind w:left="5760" w:hanging="360"/>
      </w:pPr>
    </w:lvl>
    <w:lvl w:ilvl="8" w:tplc="5E02064A" w:tentative="1">
      <w:start w:val="1"/>
      <w:numFmt w:val="decimal"/>
      <w:lvlText w:val="%9."/>
      <w:lvlJc w:val="left"/>
      <w:pPr>
        <w:tabs>
          <w:tab w:val="num" w:pos="6480"/>
        </w:tabs>
        <w:ind w:left="6480" w:hanging="360"/>
      </w:pPr>
    </w:lvl>
  </w:abstractNum>
  <w:num w:numId="1">
    <w:abstractNumId w:val="4"/>
  </w:num>
  <w:num w:numId="2">
    <w:abstractNumId w:val="7"/>
  </w:num>
  <w:num w:numId="3">
    <w:abstractNumId w:val="5"/>
  </w:num>
  <w:num w:numId="4">
    <w:abstractNumId w:val="3"/>
  </w:num>
  <w:num w:numId="5">
    <w:abstractNumId w:val="6"/>
  </w:num>
  <w:num w:numId="6">
    <w:abstractNumId w:val="1"/>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drawingGridHorizontalSpacing w:val="110"/>
  <w:displayHorizontalDrawingGridEvery w:val="2"/>
  <w:characterSpacingControl w:val="doNotCompress"/>
  <w:compat/>
  <w:rsids>
    <w:rsidRoot w:val="00DD094D"/>
    <w:rsid w:val="000039B4"/>
    <w:rsid w:val="00025F48"/>
    <w:rsid w:val="000B7C17"/>
    <w:rsid w:val="001102F7"/>
    <w:rsid w:val="00163024"/>
    <w:rsid w:val="001E59D1"/>
    <w:rsid w:val="00200712"/>
    <w:rsid w:val="00301098"/>
    <w:rsid w:val="00305D84"/>
    <w:rsid w:val="003249AC"/>
    <w:rsid w:val="00390BC7"/>
    <w:rsid w:val="003932D9"/>
    <w:rsid w:val="003F400C"/>
    <w:rsid w:val="003F613C"/>
    <w:rsid w:val="0046425C"/>
    <w:rsid w:val="004F46DB"/>
    <w:rsid w:val="00524051"/>
    <w:rsid w:val="005623AF"/>
    <w:rsid w:val="00567FBD"/>
    <w:rsid w:val="00627969"/>
    <w:rsid w:val="00694609"/>
    <w:rsid w:val="006C500C"/>
    <w:rsid w:val="0073172B"/>
    <w:rsid w:val="00732AA9"/>
    <w:rsid w:val="007D7977"/>
    <w:rsid w:val="007E49D4"/>
    <w:rsid w:val="00844618"/>
    <w:rsid w:val="00866E0F"/>
    <w:rsid w:val="00890B11"/>
    <w:rsid w:val="008C305C"/>
    <w:rsid w:val="008D6384"/>
    <w:rsid w:val="008F67C4"/>
    <w:rsid w:val="00946C8D"/>
    <w:rsid w:val="00967226"/>
    <w:rsid w:val="00971D9D"/>
    <w:rsid w:val="00A33D05"/>
    <w:rsid w:val="00A702AE"/>
    <w:rsid w:val="00B02E32"/>
    <w:rsid w:val="00B46714"/>
    <w:rsid w:val="00B65240"/>
    <w:rsid w:val="00B811B5"/>
    <w:rsid w:val="00B92257"/>
    <w:rsid w:val="00C1332A"/>
    <w:rsid w:val="00C259E2"/>
    <w:rsid w:val="00C34040"/>
    <w:rsid w:val="00C550B4"/>
    <w:rsid w:val="00C835EF"/>
    <w:rsid w:val="00CE0894"/>
    <w:rsid w:val="00CF3B7B"/>
    <w:rsid w:val="00D06519"/>
    <w:rsid w:val="00D90ECC"/>
    <w:rsid w:val="00D922E1"/>
    <w:rsid w:val="00D9531E"/>
    <w:rsid w:val="00DA1939"/>
    <w:rsid w:val="00DD094D"/>
    <w:rsid w:val="00F353AE"/>
    <w:rsid w:val="00F5283C"/>
    <w:rsid w:val="00FC1F24"/>
    <w:rsid w:val="00FD5E2E"/>
    <w:rsid w:val="00FE7E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094D"/>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1"/>
    <w:qFormat/>
    <w:rsid w:val="00DD094D"/>
    <w:pPr>
      <w:ind w:left="132"/>
      <w:outlineLvl w:val="0"/>
    </w:pPr>
    <w:rPr>
      <w:b/>
      <w:bCs/>
      <w:sz w:val="28"/>
      <w:szCs w:val="28"/>
    </w:rPr>
  </w:style>
  <w:style w:type="paragraph" w:styleId="3">
    <w:name w:val="heading 3"/>
    <w:basedOn w:val="a"/>
    <w:next w:val="a"/>
    <w:link w:val="30"/>
    <w:uiPriority w:val="9"/>
    <w:semiHidden/>
    <w:unhideWhenUsed/>
    <w:qFormat/>
    <w:rsid w:val="0020071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007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D094D"/>
    <w:rPr>
      <w:rFonts w:ascii="Times New Roman" w:eastAsia="Times New Roman" w:hAnsi="Times New Roman" w:cs="Times New Roman"/>
      <w:b/>
      <w:bCs/>
      <w:sz w:val="28"/>
      <w:szCs w:val="28"/>
      <w:lang w:val="kk-KZ"/>
    </w:rPr>
  </w:style>
  <w:style w:type="paragraph" w:styleId="a3">
    <w:name w:val="Body Text"/>
    <w:basedOn w:val="a"/>
    <w:link w:val="a4"/>
    <w:uiPriority w:val="1"/>
    <w:qFormat/>
    <w:rsid w:val="00DD094D"/>
    <w:pPr>
      <w:ind w:left="132"/>
    </w:pPr>
    <w:rPr>
      <w:sz w:val="28"/>
      <w:szCs w:val="28"/>
    </w:rPr>
  </w:style>
  <w:style w:type="character" w:customStyle="1" w:styleId="a4">
    <w:name w:val="Основной текст Знак"/>
    <w:basedOn w:val="a0"/>
    <w:link w:val="a3"/>
    <w:uiPriority w:val="1"/>
    <w:rsid w:val="00DD094D"/>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DD094D"/>
  </w:style>
  <w:style w:type="paragraph" w:styleId="a5">
    <w:name w:val="No Spacing"/>
    <w:aliases w:val="Интервалсыз,No Spacing,Ерк!н,мелкий,Обя,мой рабочий,норма,Айгерим"/>
    <w:link w:val="a6"/>
    <w:uiPriority w:val="1"/>
    <w:qFormat/>
    <w:rsid w:val="00DD094D"/>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aliases w:val="Интервалсыз Знак,No Spacing Знак,Ерк!н Знак,мелкий Знак,Обя Знак,мой рабочий Знак,норма Знак,Айгерим Знак"/>
    <w:basedOn w:val="a0"/>
    <w:link w:val="a5"/>
    <w:uiPriority w:val="1"/>
    <w:locked/>
    <w:rsid w:val="00DD094D"/>
    <w:rPr>
      <w:rFonts w:ascii="Times New Roman" w:eastAsia="Times New Roman" w:hAnsi="Times New Roman" w:cs="Times New Roman"/>
      <w:sz w:val="24"/>
      <w:szCs w:val="24"/>
      <w:lang w:eastAsia="ru-RU"/>
    </w:rPr>
  </w:style>
  <w:style w:type="paragraph" w:customStyle="1" w:styleId="Style1">
    <w:name w:val="Style1"/>
    <w:basedOn w:val="a"/>
    <w:uiPriority w:val="99"/>
    <w:rsid w:val="00DD094D"/>
    <w:pPr>
      <w:adjustRightInd w:val="0"/>
    </w:pPr>
    <w:rPr>
      <w:sz w:val="24"/>
      <w:szCs w:val="24"/>
      <w:lang w:val="ru-RU" w:eastAsia="ru-RU"/>
    </w:rPr>
  </w:style>
  <w:style w:type="paragraph" w:customStyle="1" w:styleId="Style23">
    <w:name w:val="Style23"/>
    <w:basedOn w:val="a"/>
    <w:uiPriority w:val="99"/>
    <w:rsid w:val="00DD094D"/>
    <w:pPr>
      <w:adjustRightInd w:val="0"/>
      <w:spacing w:line="403" w:lineRule="exact"/>
      <w:jc w:val="center"/>
    </w:pPr>
    <w:rPr>
      <w:rFonts w:ascii="Century Schoolbook" w:eastAsiaTheme="minorEastAsia" w:hAnsi="Century Schoolbook"/>
      <w:sz w:val="24"/>
      <w:szCs w:val="24"/>
      <w:lang w:val="ru-RU" w:eastAsia="ru-RU"/>
    </w:rPr>
  </w:style>
  <w:style w:type="table" w:styleId="a7">
    <w:name w:val="Table Grid"/>
    <w:basedOn w:val="a1"/>
    <w:uiPriority w:val="39"/>
    <w:rsid w:val="00DD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D094D"/>
    <w:pPr>
      <w:ind w:left="720"/>
      <w:contextualSpacing/>
    </w:pPr>
  </w:style>
  <w:style w:type="paragraph" w:customStyle="1" w:styleId="11">
    <w:name w:val="Без интервала1"/>
    <w:rsid w:val="00DD094D"/>
    <w:pPr>
      <w:spacing w:after="0" w:line="240" w:lineRule="auto"/>
    </w:pPr>
    <w:rPr>
      <w:rFonts w:ascii="Calibri" w:eastAsia="Times New Roman" w:hAnsi="Calibri" w:cs="Times New Roman"/>
      <w:lang w:eastAsia="ru-RU"/>
    </w:rPr>
  </w:style>
  <w:style w:type="character" w:customStyle="1" w:styleId="FontStyle13">
    <w:name w:val="Font Style13"/>
    <w:basedOn w:val="a0"/>
    <w:uiPriority w:val="99"/>
    <w:rsid w:val="00DD094D"/>
    <w:rPr>
      <w:rFonts w:ascii="Tahoma" w:hAnsi="Tahoma" w:cs="Tahoma" w:hint="default"/>
      <w:sz w:val="28"/>
      <w:szCs w:val="28"/>
    </w:rPr>
  </w:style>
  <w:style w:type="character" w:customStyle="1" w:styleId="FontStyle14">
    <w:name w:val="Font Style14"/>
    <w:basedOn w:val="a0"/>
    <w:uiPriority w:val="99"/>
    <w:rsid w:val="00DD094D"/>
    <w:rPr>
      <w:rFonts w:ascii="Tahoma" w:hAnsi="Tahoma" w:cs="Tahoma" w:hint="default"/>
      <w:b/>
      <w:bCs/>
      <w:sz w:val="28"/>
      <w:szCs w:val="28"/>
    </w:rPr>
  </w:style>
  <w:style w:type="character" w:customStyle="1" w:styleId="fontstyle01">
    <w:name w:val="fontstyle01"/>
    <w:basedOn w:val="a0"/>
    <w:rsid w:val="00DD094D"/>
    <w:rPr>
      <w:rFonts w:ascii="TimesNewRomanPS-BoldMT" w:hAnsi="TimesNewRomanPS-BoldMT" w:hint="default"/>
      <w:b/>
      <w:bCs/>
      <w:i w:val="0"/>
      <w:iCs w:val="0"/>
      <w:color w:val="5B9BD4"/>
      <w:sz w:val="30"/>
      <w:szCs w:val="30"/>
    </w:rPr>
  </w:style>
  <w:style w:type="character" w:customStyle="1" w:styleId="fontstyle21">
    <w:name w:val="fontstyle21"/>
    <w:basedOn w:val="a0"/>
    <w:rsid w:val="00DD094D"/>
    <w:rPr>
      <w:rFonts w:ascii="TimesNewRomanPSMT" w:hAnsi="TimesNewRomanPSMT" w:hint="default"/>
      <w:b w:val="0"/>
      <w:bCs w:val="0"/>
      <w:i w:val="0"/>
      <w:iCs w:val="0"/>
      <w:color w:val="000000"/>
      <w:sz w:val="30"/>
      <w:szCs w:val="30"/>
    </w:rPr>
  </w:style>
  <w:style w:type="paragraph" w:styleId="a9">
    <w:name w:val="Balloon Text"/>
    <w:basedOn w:val="a"/>
    <w:link w:val="aa"/>
    <w:uiPriority w:val="99"/>
    <w:semiHidden/>
    <w:unhideWhenUsed/>
    <w:rsid w:val="00DD094D"/>
    <w:pPr>
      <w:widowControl/>
      <w:autoSpaceDE/>
      <w:autoSpaceDN/>
    </w:pPr>
    <w:rPr>
      <w:rFonts w:ascii="Segoe UI" w:eastAsiaTheme="minorHAnsi" w:hAnsi="Segoe UI" w:cs="Segoe UI"/>
      <w:sz w:val="18"/>
      <w:szCs w:val="18"/>
      <w:lang w:val="ru-RU"/>
    </w:rPr>
  </w:style>
  <w:style w:type="character" w:customStyle="1" w:styleId="aa">
    <w:name w:val="Текст выноски Знак"/>
    <w:basedOn w:val="a0"/>
    <w:link w:val="a9"/>
    <w:uiPriority w:val="99"/>
    <w:semiHidden/>
    <w:rsid w:val="00DD094D"/>
    <w:rPr>
      <w:rFonts w:ascii="Segoe UI" w:hAnsi="Segoe UI" w:cs="Segoe UI"/>
      <w:sz w:val="18"/>
      <w:szCs w:val="18"/>
    </w:rPr>
  </w:style>
  <w:style w:type="paragraph" w:customStyle="1" w:styleId="12">
    <w:name w:val="Абзац списка1"/>
    <w:basedOn w:val="a"/>
    <w:rsid w:val="00025F48"/>
    <w:pPr>
      <w:widowControl/>
      <w:autoSpaceDE/>
      <w:autoSpaceDN/>
      <w:spacing w:after="200" w:line="276" w:lineRule="auto"/>
      <w:ind w:left="720"/>
      <w:contextualSpacing/>
    </w:pPr>
    <w:rPr>
      <w:rFonts w:ascii="Calibri" w:hAnsi="Calibri"/>
      <w:lang w:val="ru-RU" w:eastAsia="ru-RU"/>
    </w:rPr>
  </w:style>
  <w:style w:type="table" w:customStyle="1" w:styleId="13">
    <w:name w:val="Сетка таблицы1"/>
    <w:basedOn w:val="a1"/>
    <w:uiPriority w:val="39"/>
    <w:rsid w:val="00025F4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73172B"/>
    <w:pPr>
      <w:widowControl/>
      <w:autoSpaceDE/>
      <w:autoSpaceDN/>
      <w:spacing w:before="100" w:beforeAutospacing="1" w:after="100" w:afterAutospacing="1"/>
    </w:pPr>
    <w:rPr>
      <w:sz w:val="24"/>
      <w:szCs w:val="24"/>
      <w:lang w:val="ru-RU" w:eastAsia="ru-RU"/>
    </w:rPr>
  </w:style>
  <w:style w:type="paragraph" w:customStyle="1" w:styleId="Default">
    <w:name w:val="Default"/>
    <w:rsid w:val="0073172B"/>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semiHidden/>
    <w:unhideWhenUsed/>
    <w:rsid w:val="00CE0894"/>
    <w:pPr>
      <w:widowControl/>
      <w:tabs>
        <w:tab w:val="center" w:pos="4677"/>
        <w:tab w:val="right" w:pos="9355"/>
      </w:tabs>
      <w:autoSpaceDE/>
      <w:autoSpaceDN/>
    </w:pPr>
    <w:rPr>
      <w:rFonts w:asciiTheme="minorHAnsi" w:eastAsiaTheme="minorHAnsi" w:hAnsiTheme="minorHAnsi" w:cstheme="minorBidi"/>
      <w:lang w:val="ru-RU"/>
    </w:rPr>
  </w:style>
  <w:style w:type="character" w:customStyle="1" w:styleId="ad">
    <w:name w:val="Верхний колонтитул Знак"/>
    <w:basedOn w:val="a0"/>
    <w:link w:val="ac"/>
    <w:uiPriority w:val="99"/>
    <w:semiHidden/>
    <w:rsid w:val="00CE0894"/>
  </w:style>
  <w:style w:type="character" w:customStyle="1" w:styleId="apple-converted-space">
    <w:name w:val="apple-converted-space"/>
    <w:basedOn w:val="a0"/>
    <w:rsid w:val="00CE0894"/>
  </w:style>
  <w:style w:type="character" w:styleId="ae">
    <w:name w:val="Strong"/>
    <w:basedOn w:val="a0"/>
    <w:uiPriority w:val="22"/>
    <w:qFormat/>
    <w:rsid w:val="00CE0894"/>
    <w:rPr>
      <w:b/>
      <w:bCs/>
    </w:rPr>
  </w:style>
  <w:style w:type="character" w:customStyle="1" w:styleId="30">
    <w:name w:val="Заголовок 3 Знак"/>
    <w:basedOn w:val="a0"/>
    <w:link w:val="3"/>
    <w:uiPriority w:val="9"/>
    <w:semiHidden/>
    <w:rsid w:val="00200712"/>
    <w:rPr>
      <w:rFonts w:asciiTheme="majorHAnsi" w:eastAsiaTheme="majorEastAsia" w:hAnsiTheme="majorHAnsi" w:cstheme="majorBidi"/>
      <w:b/>
      <w:bCs/>
      <w:color w:val="4F81BD" w:themeColor="accent1"/>
      <w:lang w:val="kk-KZ"/>
    </w:rPr>
  </w:style>
  <w:style w:type="character" w:customStyle="1" w:styleId="40">
    <w:name w:val="Заголовок 4 Знак"/>
    <w:basedOn w:val="a0"/>
    <w:link w:val="4"/>
    <w:uiPriority w:val="9"/>
    <w:semiHidden/>
    <w:rsid w:val="00200712"/>
    <w:rPr>
      <w:rFonts w:asciiTheme="majorHAnsi" w:eastAsiaTheme="majorEastAsia" w:hAnsiTheme="majorHAnsi" w:cstheme="majorBidi"/>
      <w:b/>
      <w:bCs/>
      <w:i/>
      <w:iCs/>
      <w:color w:val="4F81BD" w:themeColor="accent1"/>
      <w:lang w:val="kk-KZ"/>
    </w:rPr>
  </w:style>
</w:styles>
</file>

<file path=word/webSettings.xml><?xml version="1.0" encoding="utf-8"?>
<w:webSettings xmlns:r="http://schemas.openxmlformats.org/officeDocument/2006/relationships" xmlns:w="http://schemas.openxmlformats.org/wordprocessingml/2006/main">
  <w:divs>
    <w:div w:id="29919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272D3A-6E66-4699-8749-6FA41A7EF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427</Pages>
  <Words>124426</Words>
  <Characters>709234</Characters>
  <Application>Microsoft Office Word</Application>
  <DocSecurity>0</DocSecurity>
  <Lines>5910</Lines>
  <Paragraphs>1663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17</cp:revision>
  <dcterms:created xsi:type="dcterms:W3CDTF">2025-01-16T17:10:00Z</dcterms:created>
  <dcterms:modified xsi:type="dcterms:W3CDTF">2025-05-23T04:51:00Z</dcterms:modified>
</cp:coreProperties>
</file>